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tblpY="2791"/>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59"/>
      </w:tblGrid>
      <w:tr w:rsidR="00D41544" w:rsidRPr="002B4B26" w:rsidTr="00CA3284">
        <w:trPr>
          <w:tblHeader/>
        </w:trPr>
        <w:tc>
          <w:tcPr>
            <w:tcW w:w="5000" w:type="pct"/>
            <w:shd w:val="clear" w:color="auto" w:fill="000000"/>
          </w:tcPr>
          <w:p w:rsidR="003B58DE" w:rsidRDefault="003B58DE" w:rsidP="00CA3284">
            <w:pPr>
              <w:spacing w:before="0" w:after="0" w:line="240" w:lineRule="auto"/>
              <w:rPr>
                <w:rFonts w:ascii="Arial Narrow" w:hAnsi="Arial Narrow"/>
                <w:b/>
                <w:color w:val="FFFFFF"/>
                <w:sz w:val="24"/>
                <w:szCs w:val="24"/>
              </w:rPr>
            </w:pPr>
            <w:bookmarkStart w:id="0" w:name="_GoBack"/>
            <w:bookmarkEnd w:id="0"/>
            <w:r w:rsidRPr="003B58DE">
              <w:rPr>
                <w:rFonts w:ascii="Arial Narrow" w:hAnsi="Arial Narrow"/>
                <w:b/>
                <w:color w:val="FFFFFF"/>
                <w:sz w:val="24"/>
                <w:szCs w:val="24"/>
              </w:rPr>
              <w:t xml:space="preserve">Background </w:t>
            </w:r>
            <w:r w:rsidR="00D41544" w:rsidRPr="003B58DE">
              <w:rPr>
                <w:rFonts w:ascii="Arial Narrow" w:hAnsi="Arial Narrow"/>
                <w:b/>
                <w:color w:val="FFFFFF"/>
                <w:sz w:val="24"/>
                <w:szCs w:val="24"/>
              </w:rPr>
              <w:t>Information</w:t>
            </w:r>
          </w:p>
          <w:p w:rsidR="00F5015B" w:rsidRPr="002B4B26" w:rsidRDefault="00F5015B" w:rsidP="00CA3284">
            <w:pPr>
              <w:spacing w:before="0" w:after="0" w:line="240" w:lineRule="auto"/>
              <w:rPr>
                <w:rFonts w:ascii="Arial Narrow" w:hAnsi="Arial Narrow"/>
                <w:b/>
                <w:color w:val="FFFFFF"/>
              </w:rPr>
            </w:pPr>
          </w:p>
        </w:tc>
      </w:tr>
      <w:tr w:rsidR="00D41544" w:rsidRPr="002B4B26" w:rsidTr="0041314A">
        <w:trPr>
          <w:trHeight w:val="8027"/>
        </w:trPr>
        <w:tc>
          <w:tcPr>
            <w:tcW w:w="5000" w:type="pct"/>
          </w:tcPr>
          <w:p w:rsidR="007E1B05" w:rsidRDefault="007E1B05" w:rsidP="00CA3284">
            <w:pPr>
              <w:pStyle w:val="Default"/>
              <w:numPr>
                <w:ilvl w:val="0"/>
                <w:numId w:val="4"/>
              </w:numPr>
              <w:ind w:left="270" w:hanging="270"/>
              <w:rPr>
                <w:rFonts w:ascii="Arial Narrow" w:hAnsi="Arial Narrow"/>
              </w:rPr>
            </w:pPr>
            <w:r w:rsidRPr="00D4619C">
              <w:rPr>
                <w:rFonts w:ascii="Arial Narrow" w:hAnsi="Arial Narrow"/>
                <w:b/>
              </w:rPr>
              <w:t xml:space="preserve">a. </w:t>
            </w:r>
            <w:r w:rsidR="007F5F8A" w:rsidRPr="00D4619C">
              <w:rPr>
                <w:rFonts w:ascii="Arial Narrow" w:hAnsi="Arial Narrow"/>
                <w:b/>
              </w:rPr>
              <w:t xml:space="preserve">LMBP Quality Problem (topic):  </w:t>
            </w:r>
            <w:r w:rsidR="007F5F8A" w:rsidRPr="00D4619C">
              <w:rPr>
                <w:rFonts w:ascii="Arial Narrow" w:hAnsi="Arial Narrow"/>
              </w:rPr>
              <w:t xml:space="preserve">(As listed on </w:t>
            </w:r>
            <w:hyperlink r:id="rId8" w:history="1">
              <w:r w:rsidR="007F5F8A" w:rsidRPr="00D4619C">
                <w:rPr>
                  <w:rStyle w:val="Hyperlink"/>
                  <w:rFonts w:ascii="Arial Narrow" w:hAnsi="Arial Narrow"/>
                </w:rPr>
                <w:t>www.futurelabmedicine.org</w:t>
              </w:r>
            </w:hyperlink>
            <w:r w:rsidR="007F5F8A" w:rsidRPr="00D4619C">
              <w:rPr>
                <w:rFonts w:ascii="Arial Narrow" w:hAnsi="Arial Narrow"/>
              </w:rPr>
              <w:t xml:space="preserve"> website; e.g., </w:t>
            </w:r>
            <w:r w:rsidR="007F5F8A" w:rsidRPr="00D4619C">
              <w:rPr>
                <w:rFonts w:ascii="Arial Narrow" w:hAnsi="Arial Narrow"/>
                <w:bCs/>
                <w:color w:val="096DB8"/>
              </w:rPr>
              <w:t>Rapid Identification of Bloodstream Infections</w:t>
            </w:r>
            <w:r w:rsidR="007F5F8A" w:rsidRPr="00D4619C">
              <w:rPr>
                <w:rFonts w:ascii="Arial Narrow" w:hAnsi="Arial Narrow"/>
                <w:color w:val="096DB8"/>
              </w:rPr>
              <w:t xml:space="preserve">,  </w:t>
            </w:r>
            <w:r w:rsidR="007F5F8A" w:rsidRPr="00D4619C">
              <w:rPr>
                <w:rFonts w:ascii="Arial Narrow" w:hAnsi="Arial Narrow"/>
                <w:bCs/>
                <w:color w:val="096DB8"/>
              </w:rPr>
              <w:t>Reducing Hemolysis of Blood Samples Collected in Emergency Departments</w:t>
            </w:r>
            <w:r w:rsidR="007F5F8A" w:rsidRPr="00D4619C">
              <w:rPr>
                <w:rFonts w:ascii="Arial Narrow" w:hAnsi="Arial Narrow"/>
                <w:color w:val="096DB8"/>
              </w:rPr>
              <w:t xml:space="preserve">,  </w:t>
            </w:r>
            <w:r w:rsidR="007F5F8A" w:rsidRPr="00D4619C">
              <w:rPr>
                <w:rFonts w:ascii="Arial Narrow" w:hAnsi="Arial Narrow"/>
                <w:bCs/>
                <w:color w:val="096DB8"/>
              </w:rPr>
              <w:t>Biochemical Markers of Acute Myocardial Infarction</w:t>
            </w:r>
            <w:r w:rsidRPr="00D4619C">
              <w:rPr>
                <w:rFonts w:ascii="Arial Narrow" w:hAnsi="Arial Narrow"/>
              </w:rPr>
              <w:t xml:space="preserve"> </w:t>
            </w:r>
          </w:p>
          <w:p w:rsidR="00DA46EA" w:rsidRPr="00D4619C" w:rsidRDefault="00DA46EA" w:rsidP="00DA46EA">
            <w:pPr>
              <w:pStyle w:val="Default"/>
              <w:ind w:left="270"/>
              <w:rPr>
                <w:rFonts w:ascii="Arial Narrow" w:hAnsi="Arial Narrow"/>
              </w:rPr>
            </w:pPr>
          </w:p>
          <w:p w:rsidR="007F5F8A" w:rsidRPr="00D4619C" w:rsidRDefault="007F5F8A" w:rsidP="00CA3284">
            <w:pPr>
              <w:pStyle w:val="Default"/>
              <w:ind w:left="270"/>
              <w:rPr>
                <w:rFonts w:ascii="Arial Narrow" w:hAnsi="Arial Narrow"/>
              </w:rPr>
            </w:pPr>
          </w:p>
          <w:p w:rsidR="00CD39AC" w:rsidRPr="00D4619C" w:rsidRDefault="00455001" w:rsidP="00CA3284">
            <w:pPr>
              <w:pStyle w:val="Default"/>
              <w:numPr>
                <w:ilvl w:val="0"/>
                <w:numId w:val="4"/>
              </w:numPr>
              <w:ind w:left="270" w:hanging="270"/>
              <w:rPr>
                <w:rFonts w:ascii="Arial Narrow" w:hAnsi="Arial Narrow"/>
                <w:b/>
              </w:rPr>
            </w:pPr>
            <w:r>
              <w:rPr>
                <w:rFonts w:ascii="Arial Narrow" w:hAnsi="Arial Narrow"/>
                <w:b/>
              </w:rPr>
              <w:t xml:space="preserve">a. </w:t>
            </w:r>
            <w:r w:rsidR="007F5F8A" w:rsidRPr="00D4619C">
              <w:rPr>
                <w:rFonts w:ascii="Arial Narrow" w:hAnsi="Arial Narrow"/>
                <w:b/>
              </w:rPr>
              <w:t xml:space="preserve">Quality </w:t>
            </w:r>
            <w:r w:rsidR="00D129AC" w:rsidRPr="00D4619C">
              <w:rPr>
                <w:rFonts w:ascii="Arial Narrow" w:hAnsi="Arial Narrow"/>
                <w:b/>
              </w:rPr>
              <w:t xml:space="preserve">Problem or Issue: </w:t>
            </w:r>
            <w:r w:rsidR="007E1B05" w:rsidRPr="00D4619C">
              <w:rPr>
                <w:rFonts w:ascii="Arial Narrow" w:hAnsi="Arial Narrow"/>
              </w:rPr>
              <w:t xml:space="preserve">Briefly describe </w:t>
            </w:r>
            <w:r w:rsidR="00CD39AC" w:rsidRPr="00D4619C">
              <w:rPr>
                <w:rFonts w:ascii="Arial Narrow" w:hAnsi="Arial Narrow"/>
              </w:rPr>
              <w:t>the</w:t>
            </w:r>
            <w:r w:rsidR="00CD39AC" w:rsidRPr="00D4619C">
              <w:rPr>
                <w:rFonts w:ascii="Arial Narrow" w:hAnsi="Arial Narrow"/>
                <w:b/>
              </w:rPr>
              <w:t xml:space="preserve"> </w:t>
            </w:r>
            <w:r w:rsidR="00CD39AC" w:rsidRPr="00D4619C">
              <w:rPr>
                <w:rFonts w:ascii="Arial Narrow" w:hAnsi="Arial Narrow"/>
              </w:rPr>
              <w:t>key</w:t>
            </w:r>
            <w:r w:rsidR="00D129AC" w:rsidRPr="00D4619C">
              <w:rPr>
                <w:rFonts w:ascii="Arial Narrow" w:hAnsi="Arial Narrow"/>
              </w:rPr>
              <w:t xml:space="preserve"> problem(s) that the</w:t>
            </w:r>
            <w:r w:rsidR="007E1B05" w:rsidRPr="00D4619C">
              <w:rPr>
                <w:rFonts w:ascii="Arial Narrow" w:hAnsi="Arial Narrow"/>
              </w:rPr>
              <w:t xml:space="preserve"> new</w:t>
            </w:r>
            <w:r w:rsidR="00D129AC" w:rsidRPr="00D4619C">
              <w:rPr>
                <w:rFonts w:ascii="Arial Narrow" w:hAnsi="Arial Narrow"/>
              </w:rPr>
              <w:t xml:space="preserve"> practice</w:t>
            </w:r>
            <w:r w:rsidR="007F5F8A" w:rsidRPr="00D4619C">
              <w:rPr>
                <w:rFonts w:ascii="Arial Narrow" w:hAnsi="Arial Narrow"/>
              </w:rPr>
              <w:t xml:space="preserve"> (procedure/protocol)</w:t>
            </w:r>
            <w:r w:rsidR="00D129AC" w:rsidRPr="00D4619C">
              <w:rPr>
                <w:rFonts w:ascii="Arial Narrow" w:hAnsi="Arial Narrow"/>
              </w:rPr>
              <w:t xml:space="preserve"> addresses</w:t>
            </w:r>
            <w:r w:rsidR="00B16A69">
              <w:rPr>
                <w:rFonts w:ascii="Arial Narrow" w:hAnsi="Arial Narrow"/>
              </w:rPr>
              <w:t xml:space="preserve"> plus details that support use of the practice such as citations, references.  Example:</w:t>
            </w:r>
            <w:r w:rsidR="00DA46EA">
              <w:rPr>
                <w:rFonts w:ascii="Arial Narrow" w:hAnsi="Arial Narrow"/>
              </w:rPr>
              <w:t xml:space="preserve"> </w:t>
            </w:r>
            <w:r w:rsidR="00933153" w:rsidRPr="00D4619C">
              <w:rPr>
                <w:rFonts w:ascii="Arial Narrow" w:hAnsi="Arial Narrow"/>
              </w:rPr>
              <w:t>our</w:t>
            </w:r>
            <w:r w:rsidR="007D3171" w:rsidRPr="00D4619C">
              <w:rPr>
                <w:rFonts w:ascii="Arial Narrow" w:hAnsi="Arial Narrow"/>
              </w:rPr>
              <w:t xml:space="preserve"> institution had an aim to reduce our current blood culture contamination rate, to do this we assess</w:t>
            </w:r>
            <w:r w:rsidR="00B16A69">
              <w:rPr>
                <w:rFonts w:ascii="Arial Narrow" w:hAnsi="Arial Narrow"/>
              </w:rPr>
              <w:t>ed</w:t>
            </w:r>
            <w:r w:rsidR="007D3171" w:rsidRPr="00D4619C">
              <w:rPr>
                <w:rFonts w:ascii="Arial Narrow" w:hAnsi="Arial Narrow"/>
              </w:rPr>
              <w:t xml:space="preserve"> the use of phlebotomy teams to do blood draws compared to </w:t>
            </w:r>
            <w:r w:rsidR="00933153" w:rsidRPr="00D4619C">
              <w:rPr>
                <w:rFonts w:ascii="Arial Narrow" w:hAnsi="Arial Narrow"/>
              </w:rPr>
              <w:t>blood draws performed by house staff.</w:t>
            </w:r>
            <w:r w:rsidR="007D3171" w:rsidRPr="00D4619C">
              <w:rPr>
                <w:rFonts w:ascii="Arial Narrow" w:hAnsi="Arial Narrow"/>
              </w:rPr>
              <w:t xml:space="preserve"> </w:t>
            </w:r>
          </w:p>
          <w:p w:rsidR="00802CD3" w:rsidRDefault="00802CD3" w:rsidP="00CA3284">
            <w:pPr>
              <w:pStyle w:val="Default"/>
              <w:ind w:left="270"/>
              <w:rPr>
                <w:rFonts w:ascii="Arial Narrow" w:hAnsi="Arial Narrow"/>
                <w:b/>
              </w:rPr>
            </w:pPr>
          </w:p>
          <w:p w:rsidR="00DA46EA" w:rsidRDefault="00455001" w:rsidP="00CA3284">
            <w:pPr>
              <w:pStyle w:val="Default"/>
              <w:ind w:left="270"/>
              <w:rPr>
                <w:rFonts w:ascii="Arial Narrow" w:hAnsi="Arial Narrow"/>
              </w:rPr>
            </w:pPr>
            <w:r>
              <w:rPr>
                <w:rFonts w:ascii="Arial Narrow" w:hAnsi="Arial Narrow"/>
                <w:b/>
              </w:rPr>
              <w:t xml:space="preserve">b. </w:t>
            </w:r>
            <w:r w:rsidRPr="00D4619C">
              <w:rPr>
                <w:rFonts w:ascii="Arial Narrow" w:hAnsi="Arial Narrow"/>
                <w:b/>
              </w:rPr>
              <w:t xml:space="preserve"> IRB approval obtained:</w:t>
            </w:r>
            <w:r w:rsidRPr="00D4619C">
              <w:rPr>
                <w:rFonts w:ascii="Arial Narrow" w:hAnsi="Arial Narrow"/>
              </w:rPr>
              <w:t xml:space="preserve">  Indicate if IRB approval was obtained or waived  for submission of your project information  </w:t>
            </w:r>
          </w:p>
          <w:p w:rsidR="00455001" w:rsidRDefault="00455001" w:rsidP="00CA3284">
            <w:pPr>
              <w:pStyle w:val="Default"/>
              <w:ind w:left="270"/>
              <w:rPr>
                <w:rFonts w:ascii="Arial Narrow" w:hAnsi="Arial Narrow"/>
                <w:b/>
              </w:rPr>
            </w:pPr>
          </w:p>
          <w:p w:rsidR="0041314A" w:rsidRPr="00D4619C" w:rsidRDefault="0041314A" w:rsidP="00CA3284">
            <w:pPr>
              <w:pStyle w:val="Default"/>
              <w:ind w:left="270"/>
              <w:rPr>
                <w:rFonts w:ascii="Arial Narrow" w:hAnsi="Arial Narrow"/>
                <w:b/>
              </w:rPr>
            </w:pPr>
          </w:p>
          <w:p w:rsidR="00EE3A28" w:rsidRPr="00D4619C" w:rsidRDefault="007F5F8A" w:rsidP="00CA3284">
            <w:pPr>
              <w:pStyle w:val="ListParagraph"/>
              <w:numPr>
                <w:ilvl w:val="0"/>
                <w:numId w:val="4"/>
              </w:numPr>
              <w:spacing w:before="0" w:after="0" w:line="240" w:lineRule="auto"/>
              <w:ind w:left="270" w:hanging="270"/>
              <w:rPr>
                <w:rFonts w:ascii="Arial Narrow" w:hAnsi="Arial Narrow"/>
                <w:sz w:val="24"/>
                <w:szCs w:val="24"/>
              </w:rPr>
            </w:pPr>
            <w:r w:rsidRPr="00D4619C">
              <w:rPr>
                <w:rFonts w:ascii="Arial Narrow" w:hAnsi="Arial Narrow"/>
                <w:b/>
                <w:sz w:val="24"/>
                <w:szCs w:val="24"/>
              </w:rPr>
              <w:t>Funding Source:  Describe</w:t>
            </w:r>
            <w:r w:rsidRPr="00D4619C">
              <w:rPr>
                <w:rFonts w:ascii="Arial Narrow" w:hAnsi="Arial Narrow"/>
                <w:sz w:val="24"/>
                <w:szCs w:val="24"/>
              </w:rPr>
              <w:t xml:space="preserve"> funding source for project/study (e.g. self-funded in-house, supported by manufacturer [name], external grant, other [describe]).</w:t>
            </w:r>
          </w:p>
          <w:p w:rsidR="00E830A3" w:rsidRDefault="00E830A3" w:rsidP="00CA3284">
            <w:pPr>
              <w:pStyle w:val="ListParagraph"/>
              <w:spacing w:before="0" w:after="0" w:line="240" w:lineRule="auto"/>
              <w:ind w:left="270"/>
              <w:rPr>
                <w:rFonts w:ascii="Arial Narrow" w:hAnsi="Arial Narrow"/>
                <w:sz w:val="24"/>
                <w:szCs w:val="24"/>
              </w:rPr>
            </w:pPr>
          </w:p>
          <w:p w:rsidR="0041314A" w:rsidRPr="00D4619C" w:rsidRDefault="0041314A" w:rsidP="00CA3284">
            <w:pPr>
              <w:pStyle w:val="ListParagraph"/>
              <w:spacing w:before="0" w:after="0" w:line="240" w:lineRule="auto"/>
              <w:ind w:left="270"/>
              <w:rPr>
                <w:rFonts w:ascii="Arial Narrow" w:hAnsi="Arial Narrow"/>
                <w:sz w:val="24"/>
                <w:szCs w:val="24"/>
              </w:rPr>
            </w:pPr>
          </w:p>
          <w:p w:rsidR="00E830A3" w:rsidRPr="00D4619C" w:rsidRDefault="00E830A3" w:rsidP="00CA3284">
            <w:pPr>
              <w:pStyle w:val="ListParagraph"/>
              <w:numPr>
                <w:ilvl w:val="0"/>
                <w:numId w:val="4"/>
              </w:numPr>
              <w:spacing w:before="0" w:after="0" w:line="240" w:lineRule="auto"/>
              <w:ind w:left="270" w:hanging="270"/>
              <w:rPr>
                <w:rFonts w:ascii="Arial Narrow" w:hAnsi="Arial Narrow"/>
                <w:sz w:val="24"/>
                <w:szCs w:val="24"/>
              </w:rPr>
            </w:pPr>
            <w:r w:rsidRPr="00D4619C">
              <w:rPr>
                <w:rFonts w:ascii="Arial Narrow" w:hAnsi="Arial Narrow"/>
                <w:b/>
                <w:sz w:val="24"/>
                <w:szCs w:val="24"/>
              </w:rPr>
              <w:t xml:space="preserve">Facility Description: Check the </w:t>
            </w:r>
            <w:r w:rsidR="00F83B4A" w:rsidRPr="00D4619C">
              <w:rPr>
                <w:rFonts w:ascii="Arial Narrow" w:hAnsi="Arial Narrow"/>
                <w:b/>
                <w:sz w:val="24"/>
                <w:szCs w:val="24"/>
              </w:rPr>
              <w:t xml:space="preserve">option that  best describes </w:t>
            </w:r>
            <w:r w:rsidRPr="00D4619C">
              <w:rPr>
                <w:rFonts w:ascii="Arial Narrow" w:hAnsi="Arial Narrow"/>
                <w:b/>
                <w:sz w:val="24"/>
                <w:szCs w:val="24"/>
              </w:rPr>
              <w:t xml:space="preserve"> your </w:t>
            </w:r>
            <w:r w:rsidR="00320951" w:rsidRPr="00D4619C">
              <w:rPr>
                <w:rFonts w:ascii="Arial Narrow" w:hAnsi="Arial Narrow"/>
                <w:b/>
                <w:sz w:val="24"/>
                <w:szCs w:val="24"/>
              </w:rPr>
              <w:t xml:space="preserve"> </w:t>
            </w:r>
            <w:r w:rsidRPr="00D4619C">
              <w:rPr>
                <w:rFonts w:ascii="Arial Narrow" w:hAnsi="Arial Narrow"/>
                <w:b/>
                <w:sz w:val="24"/>
                <w:szCs w:val="24"/>
              </w:rPr>
              <w:t xml:space="preserve">facility </w:t>
            </w:r>
          </w:p>
          <w:p w:rsidR="00802CD3" w:rsidRPr="00D4619C" w:rsidRDefault="00FA38DF" w:rsidP="00CA3284">
            <w:pPr>
              <w:pStyle w:val="ListParagraph"/>
              <w:numPr>
                <w:ilvl w:val="0"/>
                <w:numId w:val="3"/>
              </w:numPr>
              <w:spacing w:before="0" w:after="0" w:line="240" w:lineRule="auto"/>
              <w:rPr>
                <w:rFonts w:ascii="Arial Narrow" w:hAnsi="Arial Narrow"/>
                <w:sz w:val="24"/>
                <w:szCs w:val="24"/>
              </w:rPr>
            </w:pPr>
            <w:r w:rsidRPr="00D4619C">
              <w:rPr>
                <w:rFonts w:ascii="Arial Narrow" w:hAnsi="Arial Narrow"/>
                <w:b/>
                <w:sz w:val="24"/>
                <w:szCs w:val="24"/>
              </w:rPr>
              <w:t xml:space="preserve"> </w:t>
            </w:r>
            <w:r w:rsidR="00F83B4A" w:rsidRPr="00D4619C">
              <w:rPr>
                <w:rFonts w:ascii="Arial Narrow" w:hAnsi="Arial Narrow"/>
                <w:sz w:val="24"/>
                <w:szCs w:val="24"/>
              </w:rPr>
              <w:t xml:space="preserve">If a </w:t>
            </w:r>
            <w:r w:rsidR="00E830A3" w:rsidRPr="00D4619C">
              <w:rPr>
                <w:rFonts w:ascii="Arial Narrow" w:hAnsi="Arial Narrow"/>
                <w:sz w:val="24"/>
                <w:szCs w:val="24"/>
              </w:rPr>
              <w:t xml:space="preserve"> hospital, list the </w:t>
            </w:r>
            <w:r w:rsidRPr="00D4619C">
              <w:rPr>
                <w:rFonts w:ascii="Arial Narrow" w:hAnsi="Arial Narrow"/>
                <w:sz w:val="24"/>
                <w:szCs w:val="24"/>
              </w:rPr>
              <w:t>type</w:t>
            </w:r>
            <w:r w:rsidRPr="00D4619C">
              <w:rPr>
                <w:rFonts w:ascii="Arial Narrow" w:hAnsi="Arial Narrow"/>
                <w:b/>
                <w:sz w:val="24"/>
                <w:szCs w:val="24"/>
              </w:rPr>
              <w:t>:</w:t>
            </w:r>
            <w:r w:rsidR="00E830A3" w:rsidRPr="00D4619C">
              <w:rPr>
                <w:rFonts w:ascii="Arial Narrow" w:hAnsi="Arial Narrow"/>
                <w:b/>
                <w:sz w:val="24"/>
                <w:szCs w:val="24"/>
              </w:rPr>
              <w:t xml:space="preserve"> </w:t>
            </w:r>
            <w:r w:rsidR="00E830A3" w:rsidRPr="00D4619C">
              <w:rPr>
                <w:rFonts w:ascii="Arial Narrow" w:hAnsi="Arial Narrow"/>
                <w:sz w:val="24"/>
                <w:szCs w:val="24"/>
              </w:rPr>
              <w:t>e.g. Academic Medical Center, Teaching, Non-teaching, VA/Military/Federal Government</w:t>
            </w:r>
            <w:r w:rsidRPr="00D4619C">
              <w:rPr>
                <w:rFonts w:ascii="Arial Narrow" w:hAnsi="Arial Narrow"/>
                <w:sz w:val="24"/>
                <w:szCs w:val="24"/>
              </w:rPr>
              <w:t>, Children’s</w:t>
            </w:r>
            <w:r w:rsidR="00320951" w:rsidRPr="00D4619C">
              <w:rPr>
                <w:rFonts w:ascii="Arial Narrow" w:hAnsi="Arial Narrow"/>
                <w:sz w:val="24"/>
                <w:szCs w:val="24"/>
              </w:rPr>
              <w:t xml:space="preserve"> </w:t>
            </w:r>
            <w:r w:rsidR="00CA3284" w:rsidRPr="00D4619C">
              <w:rPr>
                <w:rFonts w:ascii="Arial Narrow" w:hAnsi="Arial Narrow"/>
                <w:sz w:val="24"/>
                <w:szCs w:val="24"/>
              </w:rPr>
              <w:t>H</w:t>
            </w:r>
            <w:r w:rsidR="00320951" w:rsidRPr="00D4619C">
              <w:rPr>
                <w:rFonts w:ascii="Arial Narrow" w:hAnsi="Arial Narrow"/>
                <w:sz w:val="24"/>
                <w:szCs w:val="24"/>
              </w:rPr>
              <w:t>ospital</w:t>
            </w:r>
          </w:p>
          <w:p w:rsidR="00E830A3" w:rsidRPr="00D4619C" w:rsidRDefault="00FA38DF" w:rsidP="00CA3284">
            <w:pPr>
              <w:pStyle w:val="ListParagraph"/>
              <w:numPr>
                <w:ilvl w:val="0"/>
                <w:numId w:val="3"/>
              </w:numPr>
              <w:spacing w:before="0" w:after="0" w:line="240" w:lineRule="auto"/>
              <w:rPr>
                <w:rFonts w:ascii="Arial Narrow" w:hAnsi="Arial Narrow"/>
                <w:sz w:val="24"/>
                <w:szCs w:val="24"/>
              </w:rPr>
            </w:pPr>
            <w:r w:rsidRPr="00D4619C">
              <w:rPr>
                <w:rFonts w:ascii="Arial Narrow" w:hAnsi="Arial Narrow"/>
                <w:sz w:val="24"/>
                <w:szCs w:val="24"/>
              </w:rPr>
              <w:t xml:space="preserve"> </w:t>
            </w:r>
            <w:r w:rsidR="00E830A3" w:rsidRPr="00D4619C">
              <w:rPr>
                <w:rFonts w:ascii="Arial Narrow" w:hAnsi="Arial Narrow"/>
                <w:sz w:val="24"/>
                <w:szCs w:val="24"/>
              </w:rPr>
              <w:t xml:space="preserve">If  </w:t>
            </w:r>
            <w:r w:rsidR="00F83B4A" w:rsidRPr="00D4619C">
              <w:rPr>
                <w:rFonts w:ascii="Arial Narrow" w:hAnsi="Arial Narrow"/>
                <w:sz w:val="24"/>
                <w:szCs w:val="24"/>
              </w:rPr>
              <w:t>applicable, check the best option for number of beds at your facility</w:t>
            </w:r>
            <w:r w:rsidR="00E830A3" w:rsidRPr="00D4619C">
              <w:rPr>
                <w:rFonts w:ascii="Arial Narrow" w:hAnsi="Arial Narrow"/>
                <w:sz w:val="24"/>
                <w:szCs w:val="24"/>
              </w:rPr>
              <w:t xml:space="preserve"> of beds </w:t>
            </w:r>
          </w:p>
          <w:p w:rsidR="00E830A3" w:rsidRPr="00D4619C" w:rsidRDefault="00E830A3" w:rsidP="00CA3284">
            <w:pPr>
              <w:pStyle w:val="ListParagraph"/>
              <w:numPr>
                <w:ilvl w:val="0"/>
                <w:numId w:val="3"/>
              </w:numPr>
              <w:spacing w:before="0" w:after="0" w:line="240" w:lineRule="auto"/>
              <w:rPr>
                <w:rFonts w:ascii="Arial Narrow" w:hAnsi="Arial Narrow"/>
                <w:sz w:val="24"/>
                <w:szCs w:val="24"/>
              </w:rPr>
            </w:pPr>
            <w:r w:rsidRPr="00D4619C">
              <w:rPr>
                <w:rFonts w:ascii="Arial Narrow" w:hAnsi="Arial Narrow"/>
                <w:sz w:val="24"/>
                <w:szCs w:val="24"/>
              </w:rPr>
              <w:t xml:space="preserve">List </w:t>
            </w:r>
            <w:r w:rsidR="00F83B4A" w:rsidRPr="00D4619C">
              <w:rPr>
                <w:rFonts w:ascii="Arial Narrow" w:hAnsi="Arial Narrow"/>
                <w:sz w:val="24"/>
                <w:szCs w:val="24"/>
              </w:rPr>
              <w:t xml:space="preserve">your </w:t>
            </w:r>
            <w:r w:rsidR="00CA3284" w:rsidRPr="00D4619C">
              <w:rPr>
                <w:rFonts w:ascii="Arial Narrow" w:hAnsi="Arial Narrow"/>
                <w:sz w:val="24"/>
                <w:szCs w:val="24"/>
              </w:rPr>
              <w:t xml:space="preserve">laboratory’s </w:t>
            </w:r>
            <w:r w:rsidRPr="00D4619C">
              <w:rPr>
                <w:rFonts w:ascii="Arial Narrow" w:hAnsi="Arial Narrow"/>
                <w:sz w:val="24"/>
                <w:szCs w:val="24"/>
              </w:rPr>
              <w:t xml:space="preserve">total test volume per year </w:t>
            </w:r>
          </w:p>
          <w:p w:rsidR="00802CD3" w:rsidRDefault="00802CD3" w:rsidP="00CA3284">
            <w:pPr>
              <w:pStyle w:val="ListParagraph"/>
              <w:spacing w:before="0" w:after="0" w:line="240" w:lineRule="auto"/>
              <w:rPr>
                <w:rFonts w:ascii="Arial Narrow" w:hAnsi="Arial Narrow"/>
                <w:szCs w:val="18"/>
              </w:rPr>
            </w:pPr>
          </w:p>
          <w:p w:rsidR="00E830A3" w:rsidRPr="007F5F8A" w:rsidRDefault="00E830A3" w:rsidP="00CA3284">
            <w:pPr>
              <w:pStyle w:val="ListParagraph"/>
              <w:spacing w:before="0" w:after="0" w:line="240" w:lineRule="auto"/>
              <w:ind w:left="270"/>
              <w:rPr>
                <w:rFonts w:ascii="Arial Narrow" w:hAnsi="Arial Narrow"/>
              </w:rPr>
            </w:pPr>
          </w:p>
        </w:tc>
      </w:tr>
    </w:tbl>
    <w:p w:rsidR="00CA3284" w:rsidRPr="00262E61" w:rsidRDefault="00CA3284" w:rsidP="00CA3284">
      <w:pPr>
        <w:tabs>
          <w:tab w:val="left" w:pos="2485"/>
          <w:tab w:val="left" w:pos="5226"/>
          <w:tab w:val="left" w:pos="8019"/>
          <w:tab w:val="left" w:pos="10161"/>
        </w:tabs>
        <w:spacing w:before="0" w:after="0" w:line="240" w:lineRule="auto"/>
        <w:rPr>
          <w:rFonts w:ascii="Arial Narrow" w:hAnsi="Arial Narrow"/>
          <w:b/>
          <w:sz w:val="22"/>
          <w:szCs w:val="22"/>
        </w:rPr>
      </w:pPr>
      <w:r w:rsidRPr="00262E61">
        <w:rPr>
          <w:rFonts w:ascii="Arial Narrow" w:hAnsi="Arial Narrow"/>
          <w:b/>
          <w:sz w:val="22"/>
          <w:szCs w:val="22"/>
        </w:rPr>
        <w:t>Prior to submitting de-identified information, you should consult with your institution’s designated official or Institutional Review Board concerning required approvals or clearances</w:t>
      </w:r>
      <w:proofErr w:type="gramStart"/>
      <w:r w:rsidRPr="00262E61">
        <w:rPr>
          <w:rFonts w:ascii="Arial Narrow" w:hAnsi="Arial Narrow"/>
          <w:b/>
          <w:sz w:val="22"/>
          <w:szCs w:val="22"/>
        </w:rPr>
        <w:t>.</w:t>
      </w:r>
      <w:r w:rsidR="00455001">
        <w:rPr>
          <w:rFonts w:ascii="Arial Narrow" w:hAnsi="Arial Narrow"/>
          <w:b/>
          <w:sz w:val="22"/>
          <w:szCs w:val="22"/>
        </w:rPr>
        <w:t>[</w:t>
      </w:r>
      <w:proofErr w:type="gramEnd"/>
      <w:r w:rsidR="00455001">
        <w:rPr>
          <w:rFonts w:ascii="Arial Narrow" w:hAnsi="Arial Narrow"/>
          <w:b/>
          <w:sz w:val="22"/>
          <w:szCs w:val="22"/>
        </w:rPr>
        <w:t xml:space="preserve">insert </w:t>
      </w:r>
      <w:r w:rsidR="006C0D73">
        <w:rPr>
          <w:rFonts w:ascii="Arial Narrow" w:hAnsi="Arial Narrow"/>
          <w:b/>
          <w:sz w:val="22"/>
          <w:szCs w:val="22"/>
        </w:rPr>
        <w:t xml:space="preserve"> link to IRB letter on LMBP website}</w:t>
      </w:r>
      <w:r w:rsidR="00455001">
        <w:rPr>
          <w:rFonts w:ascii="Arial Narrow" w:hAnsi="Arial Narrow"/>
          <w:b/>
          <w:sz w:val="22"/>
          <w:szCs w:val="22"/>
        </w:rPr>
        <w:t>]</w:t>
      </w:r>
    </w:p>
    <w:p w:rsidR="00F5015B" w:rsidRDefault="00F5015B" w:rsidP="00F5015B">
      <w:pPr>
        <w:tabs>
          <w:tab w:val="left" w:pos="1725"/>
        </w:tabs>
        <w:spacing w:before="0" w:after="0" w:line="240" w:lineRule="auto"/>
        <w:rPr>
          <w:rFonts w:ascii="Arial Narrow" w:hAnsi="Arial Narrow"/>
          <w:b/>
          <w:sz w:val="28"/>
          <w:szCs w:val="28"/>
        </w:rPr>
      </w:pPr>
    </w:p>
    <w:p w:rsidR="00F5015B" w:rsidRDefault="00F5015B" w:rsidP="00F5015B">
      <w:pPr>
        <w:tabs>
          <w:tab w:val="left" w:pos="1725"/>
        </w:tabs>
        <w:spacing w:before="0" w:after="0" w:line="240" w:lineRule="auto"/>
        <w:rPr>
          <w:rFonts w:ascii="Arial Narrow" w:hAnsi="Arial Narrow"/>
          <w:b/>
          <w:sz w:val="28"/>
          <w:szCs w:val="28"/>
        </w:rPr>
      </w:pPr>
    </w:p>
    <w:p w:rsidR="00F5015B" w:rsidRDefault="00F5015B" w:rsidP="00F5015B">
      <w:pPr>
        <w:tabs>
          <w:tab w:val="left" w:pos="1725"/>
        </w:tabs>
        <w:spacing w:before="0" w:after="0" w:line="240" w:lineRule="auto"/>
        <w:rPr>
          <w:rFonts w:ascii="Arial Narrow" w:hAnsi="Arial Narrow"/>
          <w:b/>
          <w:sz w:val="28"/>
          <w:szCs w:val="28"/>
        </w:rPr>
      </w:pPr>
    </w:p>
    <w:p w:rsidR="00F5015B" w:rsidRDefault="00F5015B" w:rsidP="00F5015B">
      <w:pPr>
        <w:tabs>
          <w:tab w:val="left" w:pos="1725"/>
        </w:tabs>
        <w:spacing w:before="0" w:after="0" w:line="240" w:lineRule="auto"/>
        <w:rPr>
          <w:rFonts w:ascii="Arial Narrow" w:hAnsi="Arial Narrow"/>
          <w:b/>
          <w:sz w:val="28"/>
          <w:szCs w:val="28"/>
        </w:rPr>
      </w:pPr>
    </w:p>
    <w:p w:rsidR="00F5015B" w:rsidRDefault="00F5015B" w:rsidP="00F5015B">
      <w:pPr>
        <w:tabs>
          <w:tab w:val="left" w:pos="1725"/>
        </w:tabs>
        <w:spacing w:before="0" w:after="0" w:line="240" w:lineRule="auto"/>
        <w:rPr>
          <w:rFonts w:ascii="Arial Narrow" w:hAnsi="Arial Narrow"/>
          <w:b/>
          <w:sz w:val="28"/>
          <w:szCs w:val="28"/>
        </w:rPr>
      </w:pPr>
    </w:p>
    <w:p w:rsidR="00F5015B" w:rsidRDefault="00F5015B" w:rsidP="00F5015B">
      <w:pPr>
        <w:tabs>
          <w:tab w:val="left" w:pos="1725"/>
        </w:tabs>
        <w:spacing w:before="0" w:after="0" w:line="240" w:lineRule="auto"/>
        <w:rPr>
          <w:rFonts w:ascii="Arial Narrow" w:hAnsi="Arial Narrow"/>
          <w:b/>
          <w:sz w:val="28"/>
          <w:szCs w:val="28"/>
        </w:rPr>
      </w:pPr>
    </w:p>
    <w:p w:rsidR="00F5015B" w:rsidRDefault="00F5015B" w:rsidP="00F5015B">
      <w:pPr>
        <w:tabs>
          <w:tab w:val="left" w:pos="1725"/>
        </w:tabs>
        <w:spacing w:before="0" w:after="0" w:line="240" w:lineRule="auto"/>
        <w:rPr>
          <w:rFonts w:ascii="Arial Narrow" w:hAnsi="Arial Narrow"/>
          <w:b/>
          <w:sz w:val="28"/>
          <w:szCs w:val="28"/>
        </w:rPr>
      </w:pPr>
    </w:p>
    <w:p w:rsidR="00F5015B" w:rsidRDefault="00F5015B" w:rsidP="00F5015B">
      <w:pPr>
        <w:tabs>
          <w:tab w:val="left" w:pos="1725"/>
        </w:tabs>
        <w:spacing w:before="0" w:after="0" w:line="240" w:lineRule="auto"/>
        <w:rPr>
          <w:rFonts w:ascii="Arial Narrow" w:hAnsi="Arial Narrow"/>
          <w:b/>
          <w:sz w:val="28"/>
          <w:szCs w:val="28"/>
        </w:rPr>
      </w:pPr>
    </w:p>
    <w:p w:rsidR="00F5015B" w:rsidRDefault="00F5015B" w:rsidP="00F5015B">
      <w:pPr>
        <w:tabs>
          <w:tab w:val="left" w:pos="1725"/>
        </w:tabs>
        <w:spacing w:before="0" w:after="0" w:line="240" w:lineRule="auto"/>
        <w:rPr>
          <w:rFonts w:ascii="Arial Narrow" w:hAnsi="Arial Narrow"/>
          <w:b/>
          <w:sz w:val="28"/>
          <w:szCs w:val="28"/>
        </w:rPr>
      </w:pPr>
    </w:p>
    <w:p w:rsidR="00D41544" w:rsidRPr="00BA4EF9" w:rsidRDefault="00F5015B" w:rsidP="00F5015B">
      <w:pPr>
        <w:tabs>
          <w:tab w:val="left" w:pos="1725"/>
        </w:tabs>
        <w:spacing w:before="0" w:after="0" w:line="240" w:lineRule="auto"/>
        <w:rPr>
          <w:rFonts w:ascii="Arial Narrow" w:hAnsi="Arial Narrow"/>
          <w:b/>
          <w:sz w:val="28"/>
          <w:szCs w:val="28"/>
        </w:rPr>
      </w:pPr>
      <w:r>
        <w:rPr>
          <w:rFonts w:ascii="Arial Narrow" w:hAnsi="Arial Narrow"/>
          <w:b/>
          <w:sz w:val="28"/>
          <w:szCs w:val="28"/>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6"/>
      </w:tblGrid>
      <w:tr w:rsidR="00D41544" w:rsidRPr="002B4B26" w:rsidTr="009C4E8E">
        <w:trPr>
          <w:tblHeader/>
        </w:trPr>
        <w:tc>
          <w:tcPr>
            <w:tcW w:w="1040" w:type="pct"/>
            <w:shd w:val="clear" w:color="auto" w:fill="000000"/>
          </w:tcPr>
          <w:p w:rsidR="00D41544" w:rsidRDefault="00CB24AE" w:rsidP="009C4E8E">
            <w:pPr>
              <w:spacing w:before="0" w:after="0" w:line="240" w:lineRule="auto"/>
              <w:rPr>
                <w:rFonts w:ascii="Arial Narrow" w:hAnsi="Arial Narrow"/>
                <w:b/>
                <w:color w:val="FFFFFF"/>
                <w:sz w:val="24"/>
                <w:szCs w:val="24"/>
              </w:rPr>
            </w:pPr>
            <w:r w:rsidRPr="0044193D">
              <w:rPr>
                <w:rFonts w:ascii="Arial Narrow" w:hAnsi="Arial Narrow"/>
                <w:b/>
                <w:color w:val="FFFFFF"/>
                <w:sz w:val="24"/>
                <w:szCs w:val="24"/>
              </w:rPr>
              <w:t>Q</w:t>
            </w:r>
            <w:r w:rsidR="007F5F8A" w:rsidRPr="0044193D">
              <w:rPr>
                <w:rFonts w:ascii="Arial Narrow" w:hAnsi="Arial Narrow"/>
                <w:b/>
                <w:color w:val="FFFFFF"/>
                <w:sz w:val="24"/>
                <w:szCs w:val="24"/>
              </w:rPr>
              <w:t>I</w:t>
            </w:r>
            <w:r w:rsidRPr="0044193D">
              <w:rPr>
                <w:rFonts w:ascii="Arial Narrow" w:hAnsi="Arial Narrow"/>
                <w:b/>
                <w:color w:val="FFFFFF"/>
                <w:sz w:val="24"/>
                <w:szCs w:val="24"/>
              </w:rPr>
              <w:t xml:space="preserve"> Project/</w:t>
            </w:r>
            <w:r w:rsidR="00D41544" w:rsidRPr="0044193D">
              <w:rPr>
                <w:rFonts w:ascii="Arial Narrow" w:hAnsi="Arial Narrow"/>
                <w:b/>
                <w:color w:val="FFFFFF"/>
                <w:sz w:val="24"/>
                <w:szCs w:val="24"/>
              </w:rPr>
              <w:t>Study</w:t>
            </w:r>
          </w:p>
          <w:p w:rsidR="00DA46EA" w:rsidRPr="0044193D" w:rsidRDefault="00DA46EA" w:rsidP="009C4E8E">
            <w:pPr>
              <w:spacing w:before="0" w:after="0" w:line="240" w:lineRule="auto"/>
              <w:rPr>
                <w:rFonts w:ascii="Arial Narrow" w:hAnsi="Arial Narrow"/>
                <w:b/>
                <w:color w:val="FFFFFF"/>
                <w:sz w:val="24"/>
                <w:szCs w:val="24"/>
              </w:rPr>
            </w:pPr>
          </w:p>
        </w:tc>
      </w:tr>
      <w:tr w:rsidR="00D41544" w:rsidRPr="002B4B26" w:rsidTr="009E1529">
        <w:trPr>
          <w:trHeight w:val="5417"/>
        </w:trPr>
        <w:tc>
          <w:tcPr>
            <w:tcW w:w="1040" w:type="pct"/>
          </w:tcPr>
          <w:p w:rsidR="007F5F8A" w:rsidRPr="0044193D" w:rsidRDefault="00A57F5E" w:rsidP="009C4E8E">
            <w:pPr>
              <w:pStyle w:val="ListParagraph"/>
              <w:numPr>
                <w:ilvl w:val="0"/>
                <w:numId w:val="4"/>
              </w:numPr>
              <w:spacing w:before="0" w:after="0" w:line="240" w:lineRule="auto"/>
              <w:ind w:left="270" w:hanging="270"/>
              <w:rPr>
                <w:rFonts w:ascii="Arial Narrow" w:hAnsi="Arial Narrow"/>
                <w:sz w:val="24"/>
                <w:szCs w:val="24"/>
              </w:rPr>
            </w:pPr>
            <w:proofErr w:type="gramStart"/>
            <w:r w:rsidRPr="0044193D">
              <w:rPr>
                <w:rFonts w:ascii="Arial Narrow" w:hAnsi="Arial Narrow"/>
                <w:b/>
                <w:sz w:val="24"/>
                <w:szCs w:val="24"/>
              </w:rPr>
              <w:t>a</w:t>
            </w:r>
            <w:proofErr w:type="gramEnd"/>
            <w:r w:rsidRPr="0044193D">
              <w:rPr>
                <w:rFonts w:ascii="Arial Narrow" w:hAnsi="Arial Narrow"/>
                <w:b/>
                <w:sz w:val="24"/>
                <w:szCs w:val="24"/>
              </w:rPr>
              <w:t xml:space="preserve">. </w:t>
            </w:r>
            <w:r w:rsidR="007F5F8A" w:rsidRPr="0044193D">
              <w:rPr>
                <w:rFonts w:ascii="Arial Narrow" w:hAnsi="Arial Narrow"/>
                <w:b/>
                <w:sz w:val="24"/>
                <w:szCs w:val="24"/>
              </w:rPr>
              <w:t xml:space="preserve">QI </w:t>
            </w:r>
            <w:r w:rsidR="00CB24AE" w:rsidRPr="0044193D">
              <w:rPr>
                <w:rFonts w:ascii="Arial Narrow" w:hAnsi="Arial Narrow"/>
                <w:b/>
                <w:sz w:val="24"/>
                <w:szCs w:val="24"/>
              </w:rPr>
              <w:t>Project/</w:t>
            </w:r>
            <w:r w:rsidR="00C30810" w:rsidRPr="0044193D">
              <w:rPr>
                <w:rFonts w:ascii="Arial Narrow" w:hAnsi="Arial Narrow"/>
                <w:b/>
                <w:sz w:val="24"/>
                <w:szCs w:val="24"/>
              </w:rPr>
              <w:t>Study</w:t>
            </w:r>
            <w:r w:rsidR="00BA6B60" w:rsidRPr="0044193D">
              <w:rPr>
                <w:rFonts w:ascii="Arial Narrow" w:hAnsi="Arial Narrow"/>
                <w:b/>
                <w:sz w:val="24"/>
                <w:szCs w:val="24"/>
              </w:rPr>
              <w:t xml:space="preserve"> Design</w:t>
            </w:r>
            <w:r w:rsidR="007F5F8A" w:rsidRPr="0044193D">
              <w:rPr>
                <w:rFonts w:ascii="Arial Narrow" w:hAnsi="Arial Narrow"/>
                <w:b/>
                <w:sz w:val="24"/>
                <w:szCs w:val="24"/>
              </w:rPr>
              <w:t>/Type</w:t>
            </w:r>
            <w:r w:rsidR="00D41544" w:rsidRPr="0044193D">
              <w:rPr>
                <w:rFonts w:ascii="Arial Narrow" w:hAnsi="Arial Narrow"/>
                <w:b/>
                <w:sz w:val="24"/>
                <w:szCs w:val="24"/>
              </w:rPr>
              <w:t>:</w:t>
            </w:r>
            <w:r w:rsidR="00D41544" w:rsidRPr="0044193D">
              <w:rPr>
                <w:rFonts w:ascii="Arial Narrow" w:hAnsi="Arial Narrow"/>
                <w:sz w:val="24"/>
                <w:szCs w:val="24"/>
              </w:rPr>
              <w:t xml:space="preserve"> </w:t>
            </w:r>
            <w:r w:rsidR="00E43037" w:rsidRPr="0044193D">
              <w:rPr>
                <w:rFonts w:ascii="Arial Narrow" w:hAnsi="Arial Narrow"/>
                <w:sz w:val="24"/>
                <w:szCs w:val="24"/>
              </w:rPr>
              <w:t xml:space="preserve">Describe methods/approaches used for data collection/analysis </w:t>
            </w:r>
            <w:r w:rsidR="007F5F8A" w:rsidRPr="0044193D">
              <w:rPr>
                <w:rFonts w:ascii="Arial Narrow" w:hAnsi="Arial Narrow"/>
                <w:sz w:val="24"/>
                <w:szCs w:val="24"/>
              </w:rPr>
              <w:t>(e.g.</w:t>
            </w:r>
            <w:r w:rsidR="00E43037" w:rsidRPr="0044193D">
              <w:rPr>
                <w:rFonts w:ascii="Arial Narrow" w:hAnsi="Arial Narrow"/>
                <w:sz w:val="24"/>
                <w:szCs w:val="24"/>
              </w:rPr>
              <w:t xml:space="preserve"> randomized controlled, </w:t>
            </w:r>
            <w:r w:rsidR="00C321EF" w:rsidRPr="0044193D">
              <w:rPr>
                <w:rFonts w:ascii="Arial Narrow" w:hAnsi="Arial Narrow"/>
                <w:sz w:val="24"/>
                <w:szCs w:val="24"/>
              </w:rPr>
              <w:t>observational, or other</w:t>
            </w:r>
            <w:r w:rsidR="00E43037" w:rsidRPr="0044193D">
              <w:rPr>
                <w:rFonts w:ascii="Arial Narrow" w:hAnsi="Arial Narrow"/>
                <w:sz w:val="24"/>
                <w:szCs w:val="24"/>
              </w:rPr>
              <w:t xml:space="preserve"> design.</w:t>
            </w:r>
            <w:r w:rsidR="007F5F8A" w:rsidRPr="0044193D">
              <w:rPr>
                <w:rFonts w:ascii="Arial Narrow" w:hAnsi="Arial Narrow"/>
                <w:sz w:val="24"/>
                <w:szCs w:val="24"/>
              </w:rPr>
              <w:t>)</w:t>
            </w:r>
          </w:p>
          <w:p w:rsidR="002361F2" w:rsidRPr="0044193D" w:rsidRDefault="00757CB2" w:rsidP="005973F2">
            <w:pPr>
              <w:pStyle w:val="ListParagraph"/>
              <w:numPr>
                <w:ilvl w:val="1"/>
                <w:numId w:val="4"/>
              </w:numPr>
              <w:spacing w:before="0" w:after="0" w:line="240" w:lineRule="auto"/>
              <w:rPr>
                <w:rFonts w:ascii="Arial Narrow" w:hAnsi="Arial Narrow"/>
                <w:sz w:val="24"/>
                <w:szCs w:val="24"/>
              </w:rPr>
            </w:pPr>
            <w:r w:rsidRPr="0044193D">
              <w:rPr>
                <w:rFonts w:ascii="Arial Narrow" w:hAnsi="Arial Narrow"/>
                <w:b/>
                <w:sz w:val="24"/>
                <w:szCs w:val="24"/>
              </w:rPr>
              <w:t xml:space="preserve">Observational or </w:t>
            </w:r>
            <w:proofErr w:type="spellStart"/>
            <w:r w:rsidRPr="0044193D">
              <w:rPr>
                <w:rFonts w:ascii="Arial Narrow" w:hAnsi="Arial Narrow"/>
                <w:b/>
                <w:sz w:val="24"/>
                <w:szCs w:val="24"/>
              </w:rPr>
              <w:t>nonexperimental</w:t>
            </w:r>
            <w:proofErr w:type="spellEnd"/>
            <w:r w:rsidRPr="0044193D">
              <w:rPr>
                <w:rFonts w:ascii="Arial Narrow" w:hAnsi="Arial Narrow"/>
                <w:b/>
                <w:sz w:val="24"/>
                <w:szCs w:val="24"/>
              </w:rPr>
              <w:t xml:space="preserve"> study designs</w:t>
            </w:r>
            <w:r w:rsidRPr="0044193D">
              <w:rPr>
                <w:rFonts w:ascii="Arial Narrow" w:hAnsi="Arial Narrow"/>
                <w:sz w:val="24"/>
                <w:szCs w:val="24"/>
              </w:rPr>
              <w:t>:</w:t>
            </w:r>
            <w:r w:rsidRPr="0044193D">
              <w:rPr>
                <w:rFonts w:asciiTheme="minorHAnsi" w:eastAsiaTheme="minorEastAsia" w:hAnsi="Myriad Web Pro" w:cstheme="minorBidi"/>
                <w:color w:val="FF0000"/>
                <w:kern w:val="24"/>
                <w:sz w:val="24"/>
                <w:szCs w:val="24"/>
              </w:rPr>
              <w:t xml:space="preserve"> </w:t>
            </w:r>
            <w:r w:rsidR="002361F2" w:rsidRPr="0044193D">
              <w:rPr>
                <w:rFonts w:ascii="Arial Narrow" w:hAnsi="Arial Narrow"/>
                <w:sz w:val="24"/>
                <w:szCs w:val="24"/>
              </w:rPr>
              <w:t xml:space="preserve">studies in which </w:t>
            </w:r>
            <w:r w:rsidR="00940E11" w:rsidRPr="0044193D">
              <w:rPr>
                <w:rFonts w:ascii="Arial Narrow" w:hAnsi="Arial Narrow"/>
                <w:sz w:val="24"/>
                <w:szCs w:val="24"/>
              </w:rPr>
              <w:t xml:space="preserve">study </w:t>
            </w:r>
            <w:r w:rsidR="002361F2" w:rsidRPr="0044193D">
              <w:rPr>
                <w:rFonts w:ascii="Arial Narrow" w:hAnsi="Arial Narrow"/>
                <w:sz w:val="24"/>
                <w:szCs w:val="24"/>
              </w:rPr>
              <w:t>subjects ( patients, participants, etc.) are not assigned to conditions/exposures, and are monitored through the natural course of development</w:t>
            </w:r>
          </w:p>
          <w:p w:rsidR="00940E11" w:rsidRPr="0044193D" w:rsidRDefault="001958CF" w:rsidP="005973F2">
            <w:pPr>
              <w:pStyle w:val="ListParagraph"/>
              <w:numPr>
                <w:ilvl w:val="2"/>
                <w:numId w:val="4"/>
              </w:numPr>
              <w:spacing w:before="0" w:after="0" w:line="240" w:lineRule="auto"/>
              <w:rPr>
                <w:rFonts w:ascii="Arial Narrow" w:hAnsi="Arial Narrow"/>
                <w:sz w:val="24"/>
                <w:szCs w:val="24"/>
              </w:rPr>
            </w:pPr>
            <w:r w:rsidRPr="0044193D">
              <w:rPr>
                <w:rFonts w:ascii="Arial Narrow" w:hAnsi="Arial Narrow"/>
                <w:b/>
                <w:sz w:val="24"/>
                <w:szCs w:val="24"/>
              </w:rPr>
              <w:t>Pre-</w:t>
            </w:r>
            <w:r w:rsidR="00A57F5E" w:rsidRPr="0044193D">
              <w:rPr>
                <w:rFonts w:ascii="Arial Narrow" w:hAnsi="Arial Narrow"/>
                <w:b/>
                <w:sz w:val="24"/>
                <w:szCs w:val="24"/>
              </w:rPr>
              <w:t>P</w:t>
            </w:r>
            <w:r w:rsidRPr="0044193D">
              <w:rPr>
                <w:rFonts w:ascii="Arial Narrow" w:hAnsi="Arial Narrow"/>
                <w:b/>
                <w:sz w:val="24"/>
                <w:szCs w:val="24"/>
              </w:rPr>
              <w:t>ost :</w:t>
            </w:r>
            <w:r w:rsidRPr="0044193D">
              <w:rPr>
                <w:rFonts w:ascii="Arial Narrow" w:hAnsi="Arial Narrow"/>
                <w:sz w:val="24"/>
                <w:szCs w:val="24"/>
              </w:rPr>
              <w:t xml:space="preserve"> at least two measurement</w:t>
            </w:r>
            <w:r w:rsidR="005973F2" w:rsidRPr="0044193D">
              <w:rPr>
                <w:rFonts w:ascii="Arial Narrow" w:hAnsi="Arial Narrow"/>
                <w:sz w:val="24"/>
                <w:szCs w:val="24"/>
              </w:rPr>
              <w:t>s</w:t>
            </w:r>
            <w:r w:rsidRPr="0044193D">
              <w:rPr>
                <w:rFonts w:ascii="Arial Narrow" w:hAnsi="Arial Narrow"/>
                <w:sz w:val="24"/>
                <w:szCs w:val="24"/>
              </w:rPr>
              <w:t xml:space="preserve"> made on one characteristic; </w:t>
            </w:r>
            <w:r w:rsidR="00D16BCD" w:rsidRPr="0044193D">
              <w:rPr>
                <w:rFonts w:ascii="Arial Narrow" w:hAnsi="Arial Narrow"/>
                <w:sz w:val="24"/>
                <w:szCs w:val="24"/>
              </w:rPr>
              <w:t xml:space="preserve">compares outcomes prior to </w:t>
            </w:r>
            <w:r w:rsidR="005973F2" w:rsidRPr="0044193D">
              <w:rPr>
                <w:rFonts w:ascii="Arial Narrow" w:hAnsi="Arial Narrow"/>
                <w:sz w:val="24"/>
                <w:szCs w:val="24"/>
              </w:rPr>
              <w:t xml:space="preserve">a practice </w:t>
            </w:r>
            <w:r w:rsidR="00D16BCD" w:rsidRPr="0044193D">
              <w:rPr>
                <w:rFonts w:ascii="Arial Narrow" w:hAnsi="Arial Narrow"/>
                <w:sz w:val="24"/>
                <w:szCs w:val="24"/>
              </w:rPr>
              <w:t xml:space="preserve"> of interest and after at a point in time reasonably after (e.g. comparison of error rates before and after a new technology is implemented) </w:t>
            </w:r>
          </w:p>
          <w:p w:rsidR="006D7DA4" w:rsidRPr="0044193D" w:rsidRDefault="001958CF" w:rsidP="005973F2">
            <w:pPr>
              <w:pStyle w:val="ListParagraph"/>
              <w:numPr>
                <w:ilvl w:val="2"/>
                <w:numId w:val="4"/>
              </w:numPr>
              <w:spacing w:before="0" w:after="0" w:line="240" w:lineRule="auto"/>
              <w:rPr>
                <w:rFonts w:ascii="Arial Narrow" w:hAnsi="Arial Narrow"/>
                <w:sz w:val="24"/>
                <w:szCs w:val="24"/>
              </w:rPr>
            </w:pPr>
            <w:r w:rsidRPr="0044193D">
              <w:rPr>
                <w:rFonts w:ascii="Arial Narrow" w:hAnsi="Arial Narrow"/>
                <w:b/>
                <w:sz w:val="24"/>
                <w:szCs w:val="24"/>
              </w:rPr>
              <w:t>Case-control:</w:t>
            </w:r>
            <w:r w:rsidRPr="0044193D">
              <w:rPr>
                <w:rFonts w:ascii="Arial Narrow" w:hAnsi="Arial Narrow"/>
                <w:sz w:val="24"/>
                <w:szCs w:val="24"/>
              </w:rPr>
              <w:t xml:space="preserve"> observation of exposed group to </w:t>
            </w:r>
            <w:r w:rsidR="00D16BCD" w:rsidRPr="0044193D">
              <w:rPr>
                <w:rFonts w:ascii="Arial Narrow" w:hAnsi="Arial Narrow"/>
                <w:sz w:val="24"/>
                <w:szCs w:val="24"/>
              </w:rPr>
              <w:t xml:space="preserve">an </w:t>
            </w:r>
            <w:r w:rsidRPr="0044193D">
              <w:rPr>
                <w:rFonts w:ascii="Arial Narrow" w:hAnsi="Arial Narrow"/>
                <w:sz w:val="24"/>
                <w:szCs w:val="24"/>
              </w:rPr>
              <w:t xml:space="preserve">intervention compared with </w:t>
            </w:r>
            <w:r w:rsidR="006D7DA4" w:rsidRPr="0044193D">
              <w:rPr>
                <w:rFonts w:ascii="Arial Narrow" w:hAnsi="Arial Narrow"/>
                <w:sz w:val="24"/>
                <w:szCs w:val="24"/>
              </w:rPr>
              <w:t>non exposed group</w:t>
            </w:r>
          </w:p>
          <w:p w:rsidR="00D41A9A" w:rsidRPr="0044193D" w:rsidRDefault="008C0B3E" w:rsidP="008C0B3E">
            <w:pPr>
              <w:pStyle w:val="ListParagraph"/>
              <w:numPr>
                <w:ilvl w:val="1"/>
                <w:numId w:val="4"/>
              </w:numPr>
              <w:spacing w:before="0" w:after="0" w:line="240" w:lineRule="auto"/>
              <w:rPr>
                <w:rFonts w:ascii="Arial Narrow" w:hAnsi="Arial Narrow"/>
                <w:sz w:val="24"/>
                <w:szCs w:val="24"/>
              </w:rPr>
            </w:pPr>
            <w:r w:rsidRPr="0044193D">
              <w:rPr>
                <w:rFonts w:ascii="Arial Narrow" w:hAnsi="Arial Narrow"/>
                <w:b/>
                <w:sz w:val="24"/>
                <w:szCs w:val="24"/>
              </w:rPr>
              <w:t xml:space="preserve">Controlled </w:t>
            </w:r>
            <w:r w:rsidR="006D7DA4" w:rsidRPr="0044193D">
              <w:rPr>
                <w:rFonts w:ascii="Arial Narrow" w:hAnsi="Arial Narrow"/>
                <w:b/>
                <w:sz w:val="24"/>
                <w:szCs w:val="24"/>
              </w:rPr>
              <w:t>Experimental</w:t>
            </w:r>
            <w:r w:rsidR="00A57F5E" w:rsidRPr="0044193D">
              <w:rPr>
                <w:rFonts w:ascii="Arial Narrow" w:hAnsi="Arial Narrow"/>
                <w:b/>
                <w:sz w:val="24"/>
                <w:szCs w:val="24"/>
              </w:rPr>
              <w:t xml:space="preserve"> / Randomized Controlled trial</w:t>
            </w:r>
            <w:r w:rsidR="006D7DA4" w:rsidRPr="0044193D">
              <w:rPr>
                <w:rFonts w:ascii="Arial Narrow" w:hAnsi="Arial Narrow"/>
                <w:sz w:val="24"/>
                <w:szCs w:val="24"/>
              </w:rPr>
              <w:t xml:space="preserve">: </w:t>
            </w:r>
            <w:r w:rsidR="0047702F" w:rsidRPr="0044193D">
              <w:rPr>
                <w:rFonts w:ascii="Arial Narrow" w:hAnsi="Arial Narrow"/>
                <w:sz w:val="24"/>
                <w:szCs w:val="24"/>
              </w:rPr>
              <w:t xml:space="preserve">design in which study </w:t>
            </w:r>
            <w:r w:rsidR="00D16BCD" w:rsidRPr="0044193D">
              <w:rPr>
                <w:rFonts w:ascii="Arial Narrow" w:hAnsi="Arial Narrow"/>
                <w:sz w:val="24"/>
                <w:szCs w:val="24"/>
              </w:rPr>
              <w:t xml:space="preserve">subjects </w:t>
            </w:r>
            <w:r w:rsidR="0047702F" w:rsidRPr="0044193D">
              <w:rPr>
                <w:rFonts w:ascii="Arial Narrow" w:hAnsi="Arial Narrow"/>
                <w:sz w:val="24"/>
                <w:szCs w:val="24"/>
              </w:rPr>
              <w:t xml:space="preserve"> ( </w:t>
            </w:r>
            <w:r w:rsidR="00D41A9A" w:rsidRPr="0044193D">
              <w:rPr>
                <w:rFonts w:ascii="Arial Narrow" w:hAnsi="Arial Narrow"/>
                <w:sz w:val="24"/>
                <w:szCs w:val="24"/>
              </w:rPr>
              <w:t>patients,</w:t>
            </w:r>
            <w:r w:rsidR="0047702F" w:rsidRPr="0044193D">
              <w:rPr>
                <w:rFonts w:ascii="Arial Narrow" w:hAnsi="Arial Narrow"/>
                <w:sz w:val="24"/>
                <w:szCs w:val="24"/>
              </w:rPr>
              <w:t xml:space="preserve"> tests, </w:t>
            </w:r>
            <w:r w:rsidR="00994925" w:rsidRPr="0044193D">
              <w:rPr>
                <w:rFonts w:ascii="Arial Narrow" w:hAnsi="Arial Narrow"/>
                <w:sz w:val="24"/>
                <w:szCs w:val="24"/>
              </w:rPr>
              <w:t xml:space="preserve">samples) are </w:t>
            </w:r>
            <w:r w:rsidR="00D41A9A" w:rsidRPr="0044193D">
              <w:rPr>
                <w:rFonts w:ascii="Arial Narrow" w:hAnsi="Arial Narrow"/>
                <w:sz w:val="24"/>
                <w:szCs w:val="24"/>
              </w:rPr>
              <w:t>randomly</w:t>
            </w:r>
            <w:r w:rsidR="00994925" w:rsidRPr="0044193D">
              <w:rPr>
                <w:rFonts w:ascii="Arial Narrow" w:hAnsi="Arial Narrow"/>
                <w:sz w:val="24"/>
                <w:szCs w:val="24"/>
              </w:rPr>
              <w:t xml:space="preserve"> assigned to </w:t>
            </w:r>
            <w:r w:rsidR="00D16BCD" w:rsidRPr="0044193D">
              <w:rPr>
                <w:rFonts w:ascii="Arial Narrow" w:hAnsi="Arial Narrow"/>
                <w:sz w:val="24"/>
                <w:szCs w:val="24"/>
              </w:rPr>
              <w:t xml:space="preserve">a </w:t>
            </w:r>
            <w:r w:rsidRPr="0044193D">
              <w:rPr>
                <w:rFonts w:ascii="Arial Narrow" w:hAnsi="Arial Narrow"/>
                <w:sz w:val="24"/>
                <w:szCs w:val="24"/>
              </w:rPr>
              <w:t>group</w:t>
            </w:r>
            <w:r w:rsidR="00994925" w:rsidRPr="0044193D">
              <w:rPr>
                <w:rFonts w:ascii="Arial Narrow" w:hAnsi="Arial Narrow"/>
                <w:sz w:val="24"/>
                <w:szCs w:val="24"/>
              </w:rPr>
              <w:t xml:space="preserve"> </w:t>
            </w:r>
            <w:r w:rsidR="00772580" w:rsidRPr="0044193D">
              <w:rPr>
                <w:rFonts w:ascii="Arial Narrow" w:hAnsi="Arial Narrow"/>
                <w:sz w:val="24"/>
                <w:szCs w:val="24"/>
              </w:rPr>
              <w:t xml:space="preserve">exposed </w:t>
            </w:r>
            <w:r w:rsidR="00994925" w:rsidRPr="0044193D">
              <w:rPr>
                <w:rFonts w:ascii="Arial Narrow" w:hAnsi="Arial Narrow"/>
                <w:sz w:val="24"/>
                <w:szCs w:val="24"/>
              </w:rPr>
              <w:t>to the intervention</w:t>
            </w:r>
            <w:r w:rsidR="00A57F5E" w:rsidRPr="0044193D">
              <w:rPr>
                <w:rFonts w:ascii="Arial Narrow" w:hAnsi="Arial Narrow"/>
                <w:sz w:val="24"/>
                <w:szCs w:val="24"/>
              </w:rPr>
              <w:t>/therapy/test</w:t>
            </w:r>
            <w:r w:rsidRPr="0044193D">
              <w:rPr>
                <w:rFonts w:ascii="Arial Narrow" w:hAnsi="Arial Narrow"/>
                <w:sz w:val="24"/>
                <w:szCs w:val="24"/>
              </w:rPr>
              <w:t xml:space="preserve"> or </w:t>
            </w:r>
            <w:r w:rsidR="00A57F5E" w:rsidRPr="0044193D">
              <w:rPr>
                <w:rFonts w:ascii="Arial Narrow" w:hAnsi="Arial Narrow"/>
                <w:sz w:val="24"/>
                <w:szCs w:val="24"/>
              </w:rPr>
              <w:t xml:space="preserve">to </w:t>
            </w:r>
            <w:r w:rsidR="00994925" w:rsidRPr="0044193D">
              <w:rPr>
                <w:rFonts w:ascii="Arial Narrow" w:hAnsi="Arial Narrow"/>
                <w:sz w:val="24"/>
                <w:szCs w:val="24"/>
              </w:rPr>
              <w:t xml:space="preserve">a </w:t>
            </w:r>
            <w:r w:rsidR="00A57F5E" w:rsidRPr="0044193D">
              <w:rPr>
                <w:rFonts w:ascii="Arial Narrow" w:hAnsi="Arial Narrow"/>
                <w:sz w:val="24"/>
                <w:szCs w:val="24"/>
              </w:rPr>
              <w:t>group that receives the control intervention/therapy/test</w:t>
            </w:r>
          </w:p>
          <w:p w:rsidR="00F5015B" w:rsidRDefault="003D45CC" w:rsidP="008C0B3E">
            <w:pPr>
              <w:pStyle w:val="ListParagraph"/>
              <w:numPr>
                <w:ilvl w:val="1"/>
                <w:numId w:val="4"/>
              </w:numPr>
              <w:spacing w:before="0" w:after="0" w:line="240" w:lineRule="auto"/>
              <w:rPr>
                <w:rFonts w:ascii="Arial Narrow" w:hAnsi="Arial Narrow"/>
                <w:sz w:val="24"/>
                <w:szCs w:val="24"/>
              </w:rPr>
            </w:pPr>
            <w:r w:rsidRPr="0044193D">
              <w:rPr>
                <w:rFonts w:ascii="Arial Narrow" w:hAnsi="Arial Narrow"/>
                <w:b/>
                <w:sz w:val="24"/>
                <w:szCs w:val="24"/>
              </w:rPr>
              <w:t>Time-series:</w:t>
            </w:r>
            <w:r w:rsidRPr="0044193D">
              <w:rPr>
                <w:rFonts w:ascii="Arial Narrow" w:hAnsi="Arial Narrow"/>
                <w:sz w:val="24"/>
                <w:szCs w:val="24"/>
              </w:rPr>
              <w:t xml:space="preserve"> a sin</w:t>
            </w:r>
            <w:r w:rsidR="00D33B42" w:rsidRPr="0044193D">
              <w:rPr>
                <w:rFonts w:ascii="Arial Narrow" w:hAnsi="Arial Narrow"/>
                <w:sz w:val="24"/>
                <w:szCs w:val="24"/>
              </w:rPr>
              <w:t xml:space="preserve">gle defined study population studied over a period of time with </w:t>
            </w:r>
            <w:r w:rsidRPr="0044193D">
              <w:rPr>
                <w:rFonts w:ascii="Arial Narrow" w:hAnsi="Arial Narrow"/>
                <w:sz w:val="24"/>
                <w:szCs w:val="24"/>
              </w:rPr>
              <w:t xml:space="preserve">periodic measurements </w:t>
            </w:r>
            <w:r w:rsidR="00D33B42" w:rsidRPr="0044193D">
              <w:rPr>
                <w:rFonts w:ascii="Arial Narrow" w:hAnsi="Arial Narrow"/>
                <w:sz w:val="24"/>
                <w:szCs w:val="24"/>
              </w:rPr>
              <w:t>prior to and after exposure to the intervention</w:t>
            </w:r>
          </w:p>
          <w:p w:rsidR="00900DCE" w:rsidRDefault="00F5015B" w:rsidP="008C0B3E">
            <w:pPr>
              <w:pStyle w:val="ListParagraph"/>
              <w:numPr>
                <w:ilvl w:val="1"/>
                <w:numId w:val="4"/>
              </w:numPr>
              <w:spacing w:before="0" w:after="0" w:line="240" w:lineRule="auto"/>
              <w:rPr>
                <w:rFonts w:ascii="Arial Narrow" w:hAnsi="Arial Narrow"/>
                <w:sz w:val="24"/>
                <w:szCs w:val="24"/>
              </w:rPr>
            </w:pPr>
            <w:r>
              <w:rPr>
                <w:rFonts w:ascii="Arial Narrow" w:hAnsi="Arial Narrow"/>
                <w:b/>
                <w:sz w:val="24"/>
                <w:szCs w:val="24"/>
              </w:rPr>
              <w:t>Cohort:</w:t>
            </w:r>
            <w:r>
              <w:rPr>
                <w:rFonts w:ascii="Arial Narrow" w:hAnsi="Arial Narrow"/>
                <w:sz w:val="24"/>
                <w:szCs w:val="24"/>
              </w:rPr>
              <w:t xml:space="preserve"> study design that involves repeated observations of the same variables over many time periods</w:t>
            </w:r>
            <w:r w:rsidR="00D33B42" w:rsidRPr="0044193D">
              <w:rPr>
                <w:rFonts w:ascii="Arial Narrow" w:hAnsi="Arial Narrow"/>
                <w:sz w:val="24"/>
                <w:szCs w:val="24"/>
              </w:rPr>
              <w:t xml:space="preserve"> </w:t>
            </w:r>
          </w:p>
          <w:p w:rsidR="002361F2" w:rsidRPr="00F5015B" w:rsidRDefault="002361F2" w:rsidP="00F5015B">
            <w:pPr>
              <w:spacing w:before="0" w:after="0" w:line="240" w:lineRule="auto"/>
              <w:rPr>
                <w:rFonts w:ascii="Arial Narrow" w:hAnsi="Arial Narrow"/>
                <w:sz w:val="24"/>
                <w:szCs w:val="24"/>
              </w:rPr>
            </w:pPr>
          </w:p>
          <w:p w:rsidR="00F5015B" w:rsidRDefault="00A57F5E" w:rsidP="003D0007">
            <w:pPr>
              <w:spacing w:before="0" w:after="0" w:line="240" w:lineRule="auto"/>
              <w:ind w:left="270"/>
              <w:rPr>
                <w:rFonts w:ascii="Arial Narrow" w:hAnsi="Arial Narrow"/>
                <w:sz w:val="24"/>
                <w:szCs w:val="24"/>
              </w:rPr>
            </w:pPr>
            <w:r w:rsidRPr="003D0007">
              <w:rPr>
                <w:rFonts w:ascii="Arial Narrow" w:hAnsi="Arial Narrow"/>
                <w:b/>
                <w:sz w:val="24"/>
                <w:szCs w:val="24"/>
              </w:rPr>
              <w:t>b</w:t>
            </w:r>
            <w:r w:rsidRPr="0044193D">
              <w:rPr>
                <w:rFonts w:ascii="Arial Narrow" w:hAnsi="Arial Narrow"/>
                <w:sz w:val="24"/>
                <w:szCs w:val="24"/>
              </w:rPr>
              <w:t xml:space="preserve">.  Briefly describe </w:t>
            </w:r>
            <w:r w:rsidR="002361F2" w:rsidRPr="0044193D">
              <w:rPr>
                <w:rFonts w:ascii="Arial Narrow" w:hAnsi="Arial Narrow"/>
                <w:sz w:val="24"/>
                <w:szCs w:val="24"/>
              </w:rPr>
              <w:t xml:space="preserve">the </w:t>
            </w:r>
            <w:r w:rsidR="007D3171" w:rsidRPr="0044193D">
              <w:rPr>
                <w:rFonts w:ascii="Arial Narrow" w:hAnsi="Arial Narrow"/>
                <w:sz w:val="24"/>
                <w:szCs w:val="24"/>
              </w:rPr>
              <w:t xml:space="preserve">aim of your project design </w:t>
            </w:r>
            <w:r w:rsidRPr="0044193D">
              <w:rPr>
                <w:rFonts w:ascii="Arial Narrow" w:hAnsi="Arial Narrow"/>
                <w:sz w:val="24"/>
                <w:szCs w:val="24"/>
              </w:rPr>
              <w:t xml:space="preserve"> (e.g. counting all </w:t>
            </w:r>
            <w:r w:rsidR="00CF249B" w:rsidRPr="0044193D">
              <w:rPr>
                <w:rFonts w:ascii="Arial Narrow" w:hAnsi="Arial Narrow"/>
                <w:sz w:val="24"/>
                <w:szCs w:val="24"/>
              </w:rPr>
              <w:t>inpatient</w:t>
            </w:r>
            <w:r w:rsidRPr="0044193D">
              <w:rPr>
                <w:rFonts w:ascii="Arial Narrow" w:hAnsi="Arial Narrow"/>
                <w:sz w:val="24"/>
                <w:szCs w:val="24"/>
              </w:rPr>
              <w:t xml:space="preserve"> care phlebotomy service blood collection</w:t>
            </w:r>
            <w:r w:rsidR="00CF249B" w:rsidRPr="0044193D">
              <w:rPr>
                <w:rFonts w:ascii="Arial Narrow" w:hAnsi="Arial Narrow"/>
                <w:sz w:val="24"/>
                <w:szCs w:val="24"/>
              </w:rPr>
              <w:t>s</w:t>
            </w:r>
            <w:r w:rsidRPr="0044193D">
              <w:rPr>
                <w:rFonts w:ascii="Arial Narrow" w:hAnsi="Arial Narrow"/>
                <w:sz w:val="24"/>
                <w:szCs w:val="24"/>
              </w:rPr>
              <w:t xml:space="preserve">, we </w:t>
            </w:r>
            <w:r w:rsidR="00CF249B" w:rsidRPr="0044193D">
              <w:rPr>
                <w:rFonts w:ascii="Arial Narrow" w:hAnsi="Arial Narrow"/>
                <w:sz w:val="24"/>
                <w:szCs w:val="24"/>
              </w:rPr>
              <w:t>compared the monthly rate of mislabeled collections before and after use of a bar coding mobile system )</w:t>
            </w:r>
            <w:r w:rsidRPr="0044193D">
              <w:rPr>
                <w:rFonts w:ascii="Arial Narrow" w:hAnsi="Arial Narrow"/>
                <w:sz w:val="24"/>
                <w:szCs w:val="24"/>
              </w:rPr>
              <w:t xml:space="preserve"> </w:t>
            </w:r>
          </w:p>
          <w:p w:rsidR="00F5015B" w:rsidRPr="0044193D" w:rsidRDefault="00F5015B" w:rsidP="009C4E8E">
            <w:pPr>
              <w:spacing w:before="0" w:after="0" w:line="240" w:lineRule="auto"/>
              <w:rPr>
                <w:rFonts w:ascii="Arial Narrow" w:hAnsi="Arial Narrow"/>
                <w:sz w:val="24"/>
                <w:szCs w:val="24"/>
              </w:rPr>
            </w:pPr>
          </w:p>
          <w:p w:rsidR="003B58DE" w:rsidRPr="0044193D" w:rsidRDefault="007F5F8A" w:rsidP="003B58DE">
            <w:pPr>
              <w:pStyle w:val="ListParagraph"/>
              <w:numPr>
                <w:ilvl w:val="0"/>
                <w:numId w:val="4"/>
              </w:numPr>
              <w:spacing w:before="0" w:after="0" w:line="240" w:lineRule="auto"/>
              <w:ind w:left="270" w:hanging="270"/>
              <w:rPr>
                <w:rFonts w:ascii="Arial Narrow" w:hAnsi="Arial Narrow"/>
                <w:sz w:val="24"/>
                <w:szCs w:val="24"/>
              </w:rPr>
            </w:pPr>
            <w:r w:rsidRPr="0044193D">
              <w:rPr>
                <w:rFonts w:ascii="Arial Narrow" w:hAnsi="Arial Narrow"/>
                <w:b/>
                <w:sz w:val="24"/>
                <w:szCs w:val="24"/>
              </w:rPr>
              <w:t xml:space="preserve">QI Project </w:t>
            </w:r>
            <w:r w:rsidR="003B58DE" w:rsidRPr="0044193D">
              <w:rPr>
                <w:rFonts w:ascii="Arial Narrow" w:hAnsi="Arial Narrow"/>
                <w:b/>
                <w:sz w:val="24"/>
                <w:szCs w:val="24"/>
              </w:rPr>
              <w:t>Setting:</w:t>
            </w:r>
            <w:r w:rsidR="003B58DE" w:rsidRPr="0044193D">
              <w:rPr>
                <w:rFonts w:ascii="Arial Narrow" w:hAnsi="Arial Narrow"/>
                <w:sz w:val="24"/>
                <w:szCs w:val="24"/>
              </w:rPr>
              <w:t xml:space="preserve">  Describe the </w:t>
            </w:r>
            <w:r w:rsidR="00B52E65" w:rsidRPr="0044193D">
              <w:rPr>
                <w:rFonts w:ascii="Arial Narrow" w:hAnsi="Arial Narrow"/>
                <w:sz w:val="24"/>
                <w:szCs w:val="24"/>
              </w:rPr>
              <w:t>unit</w:t>
            </w:r>
            <w:r w:rsidR="00CA3284" w:rsidRPr="0044193D">
              <w:rPr>
                <w:rFonts w:ascii="Arial Narrow" w:hAnsi="Arial Narrow"/>
                <w:sz w:val="24"/>
                <w:szCs w:val="24"/>
              </w:rPr>
              <w:t>(s)</w:t>
            </w:r>
            <w:r w:rsidR="00B52E65" w:rsidRPr="0044193D">
              <w:rPr>
                <w:rFonts w:ascii="Arial Narrow" w:hAnsi="Arial Narrow"/>
                <w:sz w:val="24"/>
                <w:szCs w:val="24"/>
              </w:rPr>
              <w:t xml:space="preserve"> </w:t>
            </w:r>
            <w:r w:rsidR="003B58DE" w:rsidRPr="0044193D">
              <w:rPr>
                <w:rFonts w:ascii="Arial Narrow" w:hAnsi="Arial Narrow"/>
                <w:sz w:val="24"/>
                <w:szCs w:val="24"/>
              </w:rPr>
              <w:t xml:space="preserve">within the facility </w:t>
            </w:r>
            <w:r w:rsidR="006D0A5E" w:rsidRPr="0044193D">
              <w:rPr>
                <w:rFonts w:ascii="Arial Narrow" w:hAnsi="Arial Narrow"/>
                <w:sz w:val="24"/>
                <w:szCs w:val="24"/>
              </w:rPr>
              <w:t>where the</w:t>
            </w:r>
            <w:r w:rsidR="00B52E65" w:rsidRPr="0044193D">
              <w:rPr>
                <w:rFonts w:ascii="Arial Narrow" w:hAnsi="Arial Narrow"/>
                <w:sz w:val="24"/>
                <w:szCs w:val="24"/>
              </w:rPr>
              <w:t xml:space="preserve"> </w:t>
            </w:r>
            <w:r w:rsidR="003B58DE" w:rsidRPr="0044193D">
              <w:rPr>
                <w:rFonts w:ascii="Arial Narrow" w:hAnsi="Arial Narrow"/>
                <w:sz w:val="24"/>
                <w:szCs w:val="24"/>
              </w:rPr>
              <w:t xml:space="preserve">practice </w:t>
            </w:r>
            <w:r w:rsidR="002D146B" w:rsidRPr="0044193D">
              <w:rPr>
                <w:rFonts w:ascii="Arial Narrow" w:hAnsi="Arial Narrow"/>
                <w:sz w:val="24"/>
                <w:szCs w:val="24"/>
              </w:rPr>
              <w:t>was</w:t>
            </w:r>
            <w:r w:rsidRPr="0044193D">
              <w:rPr>
                <w:rFonts w:ascii="Arial Narrow" w:hAnsi="Arial Narrow"/>
                <w:sz w:val="24"/>
                <w:szCs w:val="24"/>
              </w:rPr>
              <w:t xml:space="preserve"> implemented (if applicable); e.g. </w:t>
            </w:r>
            <w:r w:rsidR="003B58DE" w:rsidRPr="0044193D">
              <w:rPr>
                <w:rFonts w:ascii="Arial Narrow" w:hAnsi="Arial Narrow"/>
                <w:sz w:val="24"/>
                <w:szCs w:val="24"/>
              </w:rPr>
              <w:t xml:space="preserve"> Emergency Department, ICU/PICU, </w:t>
            </w:r>
            <w:r w:rsidR="00392897" w:rsidRPr="0044193D">
              <w:rPr>
                <w:rFonts w:ascii="Arial Narrow" w:hAnsi="Arial Narrow"/>
                <w:sz w:val="24"/>
                <w:szCs w:val="24"/>
              </w:rPr>
              <w:t>Ob/</w:t>
            </w:r>
            <w:proofErr w:type="spellStart"/>
            <w:r w:rsidR="00392897" w:rsidRPr="0044193D">
              <w:rPr>
                <w:rFonts w:ascii="Arial Narrow" w:hAnsi="Arial Narrow"/>
                <w:sz w:val="24"/>
                <w:szCs w:val="24"/>
              </w:rPr>
              <w:t>Gyn</w:t>
            </w:r>
            <w:proofErr w:type="spellEnd"/>
            <w:r w:rsidR="00392897" w:rsidRPr="0044193D">
              <w:rPr>
                <w:rFonts w:ascii="Arial Narrow" w:hAnsi="Arial Narrow"/>
                <w:sz w:val="24"/>
                <w:szCs w:val="24"/>
              </w:rPr>
              <w:t xml:space="preserve">, </w:t>
            </w:r>
            <w:r w:rsidRPr="0044193D">
              <w:rPr>
                <w:rFonts w:ascii="Arial Narrow" w:hAnsi="Arial Narrow"/>
                <w:sz w:val="24"/>
                <w:szCs w:val="24"/>
              </w:rPr>
              <w:t>hospital inpatient, hospital outpatient, physician office, other (describe).</w:t>
            </w:r>
          </w:p>
          <w:p w:rsidR="007D632B" w:rsidRPr="0044193D" w:rsidRDefault="007D632B" w:rsidP="007D632B">
            <w:pPr>
              <w:pStyle w:val="ListParagraph"/>
              <w:spacing w:before="0" w:after="0" w:line="240" w:lineRule="auto"/>
              <w:ind w:left="270"/>
              <w:rPr>
                <w:rFonts w:ascii="Arial Narrow" w:hAnsi="Arial Narrow"/>
                <w:sz w:val="24"/>
                <w:szCs w:val="24"/>
              </w:rPr>
            </w:pPr>
          </w:p>
          <w:p w:rsidR="0044193D" w:rsidRPr="0044193D" w:rsidRDefault="0044193D" w:rsidP="0044193D">
            <w:pPr>
              <w:pStyle w:val="ListParagraph"/>
              <w:rPr>
                <w:rFonts w:ascii="Arial Narrow" w:hAnsi="Arial Narrow"/>
                <w:sz w:val="24"/>
                <w:szCs w:val="24"/>
              </w:rPr>
            </w:pPr>
            <w:bookmarkStart w:id="1" w:name="OLE_LINK1"/>
          </w:p>
          <w:p w:rsidR="0049225B" w:rsidRPr="0044193D" w:rsidRDefault="0044193D" w:rsidP="009C4E8E">
            <w:pPr>
              <w:pStyle w:val="ListParagraph"/>
              <w:numPr>
                <w:ilvl w:val="0"/>
                <w:numId w:val="4"/>
              </w:numPr>
              <w:spacing w:before="0" w:after="0" w:line="240" w:lineRule="auto"/>
              <w:ind w:left="270" w:hanging="270"/>
              <w:rPr>
                <w:rFonts w:ascii="Arial Narrow" w:hAnsi="Arial Narrow"/>
                <w:sz w:val="24"/>
                <w:szCs w:val="24"/>
              </w:rPr>
            </w:pPr>
            <w:r w:rsidRPr="009E1529">
              <w:rPr>
                <w:rFonts w:ascii="Arial Narrow" w:hAnsi="Arial Narrow"/>
                <w:b/>
                <w:sz w:val="24"/>
                <w:szCs w:val="24"/>
              </w:rPr>
              <w:t>Sample size and description</w:t>
            </w:r>
            <w:r w:rsidR="00E12D87" w:rsidRPr="009E1529">
              <w:rPr>
                <w:rFonts w:ascii="Arial Narrow" w:hAnsi="Arial Narrow"/>
                <w:b/>
                <w:sz w:val="24"/>
                <w:szCs w:val="24"/>
              </w:rPr>
              <w:t>:</w:t>
            </w:r>
            <w:r w:rsidR="00E12D87">
              <w:rPr>
                <w:rFonts w:ascii="Arial Narrow" w:hAnsi="Arial Narrow"/>
                <w:sz w:val="24"/>
                <w:szCs w:val="24"/>
              </w:rPr>
              <w:t xml:space="preserve"> The sample size is the number of observations used for the new and original practices.  Describe your sample </w:t>
            </w:r>
            <w:r w:rsidR="009E1529">
              <w:rPr>
                <w:rFonts w:ascii="Arial Narrow" w:hAnsi="Arial Narrow"/>
                <w:sz w:val="24"/>
                <w:szCs w:val="24"/>
              </w:rPr>
              <w:t>(tests</w:t>
            </w:r>
            <w:r w:rsidR="00E12D87">
              <w:rPr>
                <w:rFonts w:ascii="Arial Narrow" w:hAnsi="Arial Narrow"/>
                <w:sz w:val="24"/>
                <w:szCs w:val="24"/>
              </w:rPr>
              <w:t xml:space="preserve">, patient specimens, type of patient specimens </w:t>
            </w:r>
            <w:r w:rsidR="009E1529">
              <w:rPr>
                <w:rFonts w:ascii="Arial Narrow" w:hAnsi="Arial Narrow"/>
                <w:sz w:val="24"/>
                <w:szCs w:val="24"/>
              </w:rPr>
              <w:t>etc.</w:t>
            </w:r>
            <w:r w:rsidR="00E12D87">
              <w:rPr>
                <w:rFonts w:ascii="Arial Narrow" w:hAnsi="Arial Narrow"/>
                <w:sz w:val="24"/>
                <w:szCs w:val="24"/>
              </w:rPr>
              <w:t>) and the sample size.  Example: sample</w:t>
            </w:r>
            <w:r w:rsidR="009E1529">
              <w:rPr>
                <w:rFonts w:ascii="Arial Narrow" w:hAnsi="Arial Narrow"/>
                <w:sz w:val="24"/>
                <w:szCs w:val="24"/>
              </w:rPr>
              <w:t xml:space="preserve"> </w:t>
            </w:r>
            <w:r w:rsidR="003C02B6">
              <w:rPr>
                <w:rFonts w:ascii="Arial Narrow" w:hAnsi="Arial Narrow"/>
                <w:sz w:val="24"/>
                <w:szCs w:val="24"/>
              </w:rPr>
              <w:t>size was</w:t>
            </w:r>
            <w:r w:rsidR="00E12D87">
              <w:rPr>
                <w:rFonts w:ascii="Arial Narrow" w:hAnsi="Arial Narrow"/>
                <w:sz w:val="24"/>
                <w:szCs w:val="24"/>
              </w:rPr>
              <w:t xml:space="preserve"> all in patient phlebotomy service blood collections; pre barcoding practice 181,758 specimens and post barcoding practice</w:t>
            </w:r>
            <w:r w:rsidR="00C03EC7">
              <w:rPr>
                <w:rFonts w:ascii="Arial Narrow" w:hAnsi="Arial Narrow"/>
                <w:sz w:val="24"/>
                <w:szCs w:val="24"/>
              </w:rPr>
              <w:t xml:space="preserve"> 184,043 specimens.</w:t>
            </w:r>
            <w:r w:rsidR="00E12D87">
              <w:rPr>
                <w:rFonts w:ascii="Arial Narrow" w:hAnsi="Arial Narrow"/>
                <w:sz w:val="24"/>
                <w:szCs w:val="24"/>
              </w:rPr>
              <w:t xml:space="preserve"> </w:t>
            </w:r>
          </w:p>
          <w:p w:rsidR="00D41544" w:rsidRPr="0044193D" w:rsidRDefault="00DB62F1" w:rsidP="00C03EC7">
            <w:pPr>
              <w:spacing w:before="0" w:after="0" w:line="240" w:lineRule="auto"/>
              <w:rPr>
                <w:rFonts w:ascii="Arial Narrow" w:hAnsi="Arial Narrow"/>
                <w:sz w:val="24"/>
                <w:szCs w:val="24"/>
              </w:rPr>
            </w:pPr>
            <w:r w:rsidRPr="0044193D">
              <w:rPr>
                <w:rFonts w:ascii="Arial Narrow" w:hAnsi="Arial Narrow"/>
                <w:sz w:val="24"/>
                <w:szCs w:val="24"/>
              </w:rPr>
              <w:t xml:space="preserve"> </w:t>
            </w:r>
            <w:bookmarkEnd w:id="1"/>
          </w:p>
        </w:tc>
      </w:tr>
    </w:tbl>
    <w:p w:rsidR="00497A1B" w:rsidRDefault="00497A1B" w:rsidP="00497A1B">
      <w:pPr>
        <w:pStyle w:val="BHNormal"/>
      </w:pPr>
    </w:p>
    <w:p w:rsidR="00C03EC7" w:rsidRDefault="00C03EC7" w:rsidP="00497A1B">
      <w:pPr>
        <w:pStyle w:val="BHNormal"/>
      </w:pPr>
    </w:p>
    <w:p w:rsidR="003C02B6" w:rsidRDefault="003C02B6" w:rsidP="00497A1B">
      <w:pPr>
        <w:pStyle w:val="BHNormal"/>
      </w:pPr>
    </w:p>
    <w:p w:rsidR="003C02B6" w:rsidRDefault="003C02B6" w:rsidP="00497A1B">
      <w:pPr>
        <w:pStyle w:val="BHNormal"/>
      </w:pPr>
    </w:p>
    <w:p w:rsidR="003C02B6" w:rsidRDefault="003C02B6" w:rsidP="00497A1B">
      <w:pPr>
        <w:pStyle w:val="BHNormal"/>
      </w:pPr>
    </w:p>
    <w:p w:rsidR="0041314A" w:rsidRDefault="0041314A" w:rsidP="00497A1B">
      <w:pPr>
        <w:pStyle w:val="BHNormal"/>
      </w:pPr>
    </w:p>
    <w:p w:rsidR="0041314A" w:rsidRDefault="0041314A" w:rsidP="00497A1B">
      <w:pPr>
        <w:pStyle w:val="BHNormal"/>
      </w:pPr>
    </w:p>
    <w:p w:rsidR="003C02B6" w:rsidRDefault="003C02B6" w:rsidP="00497A1B">
      <w:pPr>
        <w:pStyle w:val="BHNormal"/>
      </w:pPr>
    </w:p>
    <w:tbl>
      <w:tblPr>
        <w:tblpPr w:leftFromText="180" w:rightFromText="180" w:vertAnchor="text" w:horzAnchor="margin" w:tblpY="5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6"/>
      </w:tblGrid>
      <w:tr w:rsidR="00DB62F1" w:rsidRPr="003D1A33" w:rsidTr="00DB62F1">
        <w:trPr>
          <w:tblHeader/>
        </w:trPr>
        <w:tc>
          <w:tcPr>
            <w:tcW w:w="5000" w:type="pct"/>
            <w:shd w:val="clear" w:color="auto" w:fill="000000"/>
          </w:tcPr>
          <w:p w:rsidR="00DB62F1" w:rsidRPr="003C02B6" w:rsidRDefault="00DB62F1" w:rsidP="00DB62F1">
            <w:pPr>
              <w:spacing w:before="0" w:after="0" w:line="240" w:lineRule="auto"/>
              <w:rPr>
                <w:rFonts w:ascii="Arial Narrow" w:hAnsi="Arial Narrow"/>
                <w:b/>
                <w:color w:val="FFFFFF"/>
                <w:sz w:val="24"/>
                <w:szCs w:val="24"/>
              </w:rPr>
            </w:pPr>
            <w:r w:rsidRPr="003C02B6">
              <w:rPr>
                <w:rFonts w:ascii="Arial Narrow" w:hAnsi="Arial Narrow"/>
                <w:b/>
                <w:color w:val="FFFFFF"/>
                <w:sz w:val="24"/>
                <w:szCs w:val="24"/>
              </w:rPr>
              <w:t>QI Practice</w:t>
            </w:r>
          </w:p>
          <w:p w:rsidR="00DB62F1" w:rsidRPr="003D1A33" w:rsidRDefault="00DB62F1" w:rsidP="00DB62F1">
            <w:pPr>
              <w:spacing w:before="0" w:after="0" w:line="240" w:lineRule="auto"/>
              <w:rPr>
                <w:rFonts w:ascii="Arial Narrow" w:hAnsi="Arial Narrow"/>
                <w:b/>
                <w:color w:val="FFFFFF"/>
                <w:sz w:val="24"/>
                <w:szCs w:val="24"/>
              </w:rPr>
            </w:pPr>
            <w:r w:rsidRPr="003D1A33">
              <w:rPr>
                <w:rFonts w:ascii="Arial Narrow" w:hAnsi="Arial Narrow"/>
                <w:b/>
                <w:color w:val="FFFFFF"/>
                <w:sz w:val="24"/>
                <w:szCs w:val="24"/>
              </w:rPr>
              <w:t xml:space="preserve"> </w:t>
            </w:r>
          </w:p>
        </w:tc>
      </w:tr>
      <w:tr w:rsidR="00DB62F1" w:rsidRPr="003D1A33" w:rsidTr="00DB62F1">
        <w:tc>
          <w:tcPr>
            <w:tcW w:w="5000" w:type="pct"/>
          </w:tcPr>
          <w:p w:rsidR="00DB62F1" w:rsidRPr="003D1A33" w:rsidRDefault="00DB62F1" w:rsidP="00DB62F1">
            <w:pPr>
              <w:pStyle w:val="ListParagraph"/>
              <w:numPr>
                <w:ilvl w:val="0"/>
                <w:numId w:val="4"/>
              </w:numPr>
              <w:spacing w:before="0" w:after="0" w:line="240" w:lineRule="auto"/>
              <w:ind w:left="270" w:hanging="270"/>
              <w:rPr>
                <w:rFonts w:ascii="Arial Narrow" w:hAnsi="Arial Narrow"/>
                <w:sz w:val="24"/>
                <w:szCs w:val="24"/>
              </w:rPr>
            </w:pPr>
            <w:r w:rsidRPr="003D1A33">
              <w:rPr>
                <w:rFonts w:ascii="Arial Narrow" w:hAnsi="Arial Narrow"/>
                <w:b/>
                <w:sz w:val="24"/>
                <w:szCs w:val="24"/>
              </w:rPr>
              <w:t>Describe Comparator Practice:</w:t>
            </w:r>
            <w:r w:rsidRPr="003D1A33">
              <w:rPr>
                <w:rFonts w:ascii="Arial Narrow" w:hAnsi="Arial Narrow"/>
                <w:sz w:val="24"/>
                <w:szCs w:val="24"/>
              </w:rPr>
              <w:t xml:space="preserve"> Describe the original practice(s) or what was standard prior to the new practice/policy/technology implemented. </w:t>
            </w:r>
          </w:p>
          <w:p w:rsidR="00DB62F1" w:rsidRPr="003D1A33" w:rsidRDefault="00DB62F1" w:rsidP="00DB62F1">
            <w:pPr>
              <w:pStyle w:val="ListParagraph"/>
              <w:spacing w:before="0" w:after="0" w:line="240" w:lineRule="auto"/>
              <w:ind w:left="270"/>
              <w:rPr>
                <w:rFonts w:ascii="Arial Narrow" w:hAnsi="Arial Narrow"/>
                <w:sz w:val="24"/>
                <w:szCs w:val="24"/>
              </w:rPr>
            </w:pPr>
          </w:p>
          <w:p w:rsidR="00DB62F1" w:rsidRPr="003D1A33" w:rsidRDefault="00DB62F1" w:rsidP="00DB62F1">
            <w:pPr>
              <w:pStyle w:val="ListParagraph"/>
              <w:rPr>
                <w:rFonts w:ascii="Arial Narrow" w:hAnsi="Arial Narrow"/>
                <w:sz w:val="24"/>
                <w:szCs w:val="24"/>
              </w:rPr>
            </w:pPr>
          </w:p>
          <w:p w:rsidR="00DB62F1" w:rsidRPr="0041314A" w:rsidRDefault="00DB62F1" w:rsidP="00DB62F1">
            <w:pPr>
              <w:pStyle w:val="ListParagraph"/>
              <w:numPr>
                <w:ilvl w:val="0"/>
                <w:numId w:val="4"/>
              </w:numPr>
              <w:spacing w:before="0" w:after="0" w:line="240" w:lineRule="auto"/>
              <w:ind w:left="270" w:hanging="270"/>
              <w:rPr>
                <w:rFonts w:ascii="Arial Narrow" w:hAnsi="Arial Narrow"/>
                <w:b/>
                <w:sz w:val="24"/>
                <w:szCs w:val="24"/>
              </w:rPr>
            </w:pPr>
            <w:r w:rsidRPr="003D1A33">
              <w:rPr>
                <w:rFonts w:ascii="Arial Narrow" w:hAnsi="Arial Narrow"/>
                <w:b/>
                <w:sz w:val="24"/>
                <w:szCs w:val="24"/>
              </w:rPr>
              <w:t xml:space="preserve">Describe New Practice/Intervention: </w:t>
            </w:r>
            <w:r w:rsidRPr="003D1A33">
              <w:rPr>
                <w:rFonts w:ascii="Arial Narrow" w:hAnsi="Arial Narrow"/>
                <w:sz w:val="24"/>
                <w:szCs w:val="24"/>
              </w:rPr>
              <w:t xml:space="preserve">Describe the new practice/policy/technology implemented.  Include the characteristics and components for ongoing day to day operations. Example: a bar coding mobile system was implemented; this consists of  handheld computers with barcode scanners, patient bar coded wristbands, mobile printers and integrated wireless radio interfaced with the hospital inpatient information system  </w:t>
            </w:r>
          </w:p>
          <w:p w:rsidR="0041314A" w:rsidRPr="0041314A" w:rsidRDefault="0041314A" w:rsidP="0041314A">
            <w:pPr>
              <w:pStyle w:val="ListParagraph"/>
              <w:spacing w:before="0" w:after="0" w:line="240" w:lineRule="auto"/>
              <w:ind w:left="270"/>
              <w:rPr>
                <w:rFonts w:ascii="Arial Narrow" w:hAnsi="Arial Narrow"/>
                <w:b/>
                <w:sz w:val="24"/>
                <w:szCs w:val="24"/>
              </w:rPr>
            </w:pPr>
          </w:p>
          <w:p w:rsidR="0041314A" w:rsidRPr="0041314A" w:rsidRDefault="0041314A" w:rsidP="00DB62F1">
            <w:pPr>
              <w:pStyle w:val="ListParagraph"/>
              <w:numPr>
                <w:ilvl w:val="0"/>
                <w:numId w:val="4"/>
              </w:numPr>
              <w:spacing w:before="0" w:after="0" w:line="240" w:lineRule="auto"/>
              <w:ind w:left="270" w:hanging="270"/>
              <w:rPr>
                <w:rFonts w:ascii="Arial Narrow" w:hAnsi="Arial Narrow"/>
                <w:b/>
                <w:sz w:val="24"/>
                <w:szCs w:val="24"/>
              </w:rPr>
            </w:pPr>
            <w:r>
              <w:rPr>
                <w:rFonts w:ascii="Arial Narrow" w:hAnsi="Arial Narrow"/>
                <w:b/>
                <w:sz w:val="24"/>
                <w:szCs w:val="24"/>
              </w:rPr>
              <w:t xml:space="preserve">Practice Duration: </w:t>
            </w:r>
            <w:r>
              <w:rPr>
                <w:rFonts w:cs="Calibri"/>
                <w:color w:val="1F497D"/>
                <w:sz w:val="22"/>
                <w:szCs w:val="22"/>
              </w:rPr>
              <w:t xml:space="preserve"> </w:t>
            </w:r>
            <w:r w:rsidRPr="0041314A">
              <w:rPr>
                <w:rFonts w:cs="Calibri"/>
                <w:sz w:val="22"/>
                <w:szCs w:val="22"/>
              </w:rPr>
              <w:t xml:space="preserve">To the best of your ability, please record the start and end dates for both the QI practice and the Original (usual) practice.   This is the date on which the QI practice and Original practice was implemented and the date on which it ended.  Note: this is not the same as the study period, but the dates during which these practices were being used in the units(s) in which the study were done. </w:t>
            </w:r>
            <w:r w:rsidRPr="0041314A">
              <w:rPr>
                <w:rFonts w:ascii="Arial Narrow" w:hAnsi="Arial Narrow"/>
                <w:b/>
                <w:sz w:val="24"/>
                <w:szCs w:val="24"/>
              </w:rPr>
              <w:t xml:space="preserve">  </w:t>
            </w:r>
          </w:p>
          <w:p w:rsidR="00DB62F1" w:rsidRPr="003D1A33" w:rsidRDefault="00DB62F1" w:rsidP="00DB62F1">
            <w:pPr>
              <w:pStyle w:val="ListParagraph"/>
              <w:tabs>
                <w:tab w:val="left" w:pos="312"/>
              </w:tabs>
              <w:spacing w:before="0" w:after="0" w:line="240" w:lineRule="auto"/>
              <w:ind w:left="984"/>
              <w:rPr>
                <w:rFonts w:ascii="Arial Narrow" w:hAnsi="Arial Narrow"/>
                <w:sz w:val="24"/>
                <w:szCs w:val="24"/>
              </w:rPr>
            </w:pPr>
          </w:p>
          <w:p w:rsidR="00DB62F1" w:rsidRPr="003D1A33" w:rsidRDefault="00DB62F1" w:rsidP="00DB62F1">
            <w:pPr>
              <w:spacing w:before="0" w:after="0" w:line="240" w:lineRule="auto"/>
              <w:rPr>
                <w:rFonts w:ascii="Arial Narrow" w:hAnsi="Arial Narrow"/>
                <w:sz w:val="24"/>
                <w:szCs w:val="24"/>
              </w:rPr>
            </w:pPr>
          </w:p>
          <w:p w:rsidR="00DB62F1" w:rsidRPr="003D1A33" w:rsidRDefault="00DB62F1" w:rsidP="00DB62F1">
            <w:pPr>
              <w:pStyle w:val="ListParagraph"/>
              <w:numPr>
                <w:ilvl w:val="0"/>
                <w:numId w:val="4"/>
              </w:numPr>
              <w:spacing w:before="0" w:after="0" w:line="240" w:lineRule="auto"/>
              <w:ind w:left="270" w:hanging="270"/>
              <w:rPr>
                <w:rFonts w:ascii="Arial Narrow" w:hAnsi="Arial Narrow"/>
                <w:sz w:val="24"/>
                <w:szCs w:val="24"/>
              </w:rPr>
            </w:pPr>
            <w:r w:rsidRPr="003D1A33">
              <w:rPr>
                <w:rFonts w:ascii="Arial Narrow" w:hAnsi="Arial Narrow"/>
                <w:b/>
                <w:sz w:val="24"/>
                <w:szCs w:val="24"/>
              </w:rPr>
              <w:t xml:space="preserve">Resource Requirements/Costs: </w:t>
            </w:r>
            <w:r w:rsidRPr="003D1A33">
              <w:rPr>
                <w:rFonts w:ascii="Arial Narrow" w:hAnsi="Arial Narrow"/>
                <w:sz w:val="24"/>
                <w:szCs w:val="24"/>
              </w:rPr>
              <w:t>Describe the requirements and cost for starting and sustaining the practice,  If you do not have this information list</w:t>
            </w:r>
            <w:r w:rsidRPr="003D1A33">
              <w:rPr>
                <w:rFonts w:ascii="Arial Narrow" w:hAnsi="Arial Narrow"/>
                <w:b/>
                <w:sz w:val="24"/>
                <w:szCs w:val="24"/>
              </w:rPr>
              <w:t xml:space="preserve"> “Not Known”</w:t>
            </w:r>
          </w:p>
          <w:p w:rsidR="003D1A33" w:rsidRPr="003D1A33" w:rsidRDefault="00DB62F1" w:rsidP="00DB62F1">
            <w:pPr>
              <w:pStyle w:val="ListParagraph"/>
              <w:numPr>
                <w:ilvl w:val="0"/>
                <w:numId w:val="5"/>
              </w:numPr>
              <w:spacing w:before="0" w:after="0" w:line="240" w:lineRule="auto"/>
              <w:rPr>
                <w:rFonts w:ascii="Arial Narrow" w:hAnsi="Arial Narrow"/>
                <w:sz w:val="24"/>
                <w:szCs w:val="24"/>
              </w:rPr>
            </w:pPr>
            <w:r w:rsidRPr="003D1A33">
              <w:rPr>
                <w:rFonts w:ascii="Arial Narrow" w:hAnsi="Arial Narrow"/>
                <w:b/>
                <w:sz w:val="24"/>
                <w:szCs w:val="24"/>
              </w:rPr>
              <w:t>Staff: Describe staff used to implement the practice ( all necessary personnel types)</w:t>
            </w:r>
          </w:p>
          <w:p w:rsidR="00DB62F1" w:rsidRPr="003D1A33" w:rsidRDefault="003D1A33" w:rsidP="00DB62F1">
            <w:pPr>
              <w:pStyle w:val="ListParagraph"/>
              <w:numPr>
                <w:ilvl w:val="0"/>
                <w:numId w:val="5"/>
              </w:numPr>
              <w:spacing w:before="0" w:after="0" w:line="240" w:lineRule="auto"/>
              <w:rPr>
                <w:rFonts w:ascii="Arial Narrow" w:hAnsi="Arial Narrow"/>
                <w:sz w:val="24"/>
                <w:szCs w:val="24"/>
              </w:rPr>
            </w:pPr>
            <w:r>
              <w:rPr>
                <w:rFonts w:ascii="Arial Narrow" w:hAnsi="Arial Narrow"/>
                <w:b/>
                <w:sz w:val="24"/>
                <w:szCs w:val="24"/>
              </w:rPr>
              <w:t xml:space="preserve">Training: </w:t>
            </w:r>
            <w:r w:rsidRPr="003D1A33">
              <w:rPr>
                <w:rFonts w:ascii="Arial Narrow" w:hAnsi="Arial Narrow"/>
                <w:sz w:val="24"/>
                <w:szCs w:val="24"/>
              </w:rPr>
              <w:t>describe</w:t>
            </w:r>
            <w:r>
              <w:rPr>
                <w:rFonts w:ascii="Arial Narrow" w:hAnsi="Arial Narrow"/>
                <w:b/>
                <w:sz w:val="24"/>
                <w:szCs w:val="24"/>
              </w:rPr>
              <w:t xml:space="preserve"> </w:t>
            </w:r>
            <w:r w:rsidR="00DB62F1" w:rsidRPr="003D1A33">
              <w:rPr>
                <w:rFonts w:ascii="Arial Narrow" w:hAnsi="Arial Narrow"/>
                <w:sz w:val="24"/>
                <w:szCs w:val="24"/>
              </w:rPr>
              <w:t>staff training provided</w:t>
            </w:r>
            <w:r w:rsidR="00DB62F1" w:rsidRPr="003D1A33">
              <w:rPr>
                <w:rFonts w:ascii="Arial Narrow" w:hAnsi="Arial Narrow"/>
                <w:b/>
                <w:sz w:val="24"/>
                <w:szCs w:val="24"/>
              </w:rPr>
              <w:t xml:space="preserve">  </w:t>
            </w:r>
          </w:p>
          <w:p w:rsidR="00DB62F1" w:rsidRPr="003D1A33" w:rsidRDefault="00DB62F1" w:rsidP="00DB62F1">
            <w:pPr>
              <w:pStyle w:val="ListParagraph"/>
              <w:numPr>
                <w:ilvl w:val="0"/>
                <w:numId w:val="5"/>
              </w:numPr>
              <w:spacing w:before="0" w:after="0" w:line="240" w:lineRule="auto"/>
              <w:rPr>
                <w:rFonts w:ascii="Arial Narrow" w:hAnsi="Arial Narrow"/>
                <w:sz w:val="24"/>
                <w:szCs w:val="24"/>
              </w:rPr>
            </w:pPr>
            <w:r w:rsidRPr="003D1A33">
              <w:rPr>
                <w:rFonts w:ascii="Arial Narrow" w:hAnsi="Arial Narrow"/>
                <w:b/>
                <w:sz w:val="24"/>
                <w:szCs w:val="24"/>
              </w:rPr>
              <w:t>Equipment/Supplies (other resources):</w:t>
            </w:r>
            <w:r w:rsidRPr="003D1A33">
              <w:rPr>
                <w:rFonts w:ascii="Arial Narrow" w:hAnsi="Arial Narrow"/>
                <w:sz w:val="24"/>
                <w:szCs w:val="24"/>
              </w:rPr>
              <w:t xml:space="preserve">  Describe equipment/supplies and other resources (space, </w:t>
            </w:r>
            <w:proofErr w:type="spellStart"/>
            <w:r w:rsidRPr="003D1A33">
              <w:rPr>
                <w:rFonts w:ascii="Arial Narrow" w:hAnsi="Arial Narrow"/>
                <w:sz w:val="24"/>
                <w:szCs w:val="24"/>
              </w:rPr>
              <w:t>etc</w:t>
            </w:r>
            <w:proofErr w:type="spellEnd"/>
            <w:r w:rsidRPr="003D1A33">
              <w:rPr>
                <w:rFonts w:ascii="Arial Narrow" w:hAnsi="Arial Narrow"/>
                <w:sz w:val="24"/>
                <w:szCs w:val="24"/>
              </w:rPr>
              <w:t>) used to start and sustain the practice.</w:t>
            </w:r>
          </w:p>
          <w:p w:rsidR="00DB62F1" w:rsidRPr="003D1A33" w:rsidRDefault="00DB62F1" w:rsidP="00DB62F1">
            <w:pPr>
              <w:pStyle w:val="ListParagraph"/>
              <w:numPr>
                <w:ilvl w:val="0"/>
                <w:numId w:val="5"/>
              </w:numPr>
              <w:spacing w:before="0" w:after="0" w:line="240" w:lineRule="auto"/>
              <w:rPr>
                <w:rFonts w:ascii="Arial Narrow" w:hAnsi="Arial Narrow"/>
                <w:sz w:val="24"/>
                <w:szCs w:val="24"/>
              </w:rPr>
            </w:pPr>
            <w:r w:rsidRPr="003D1A33">
              <w:rPr>
                <w:rFonts w:ascii="Arial Narrow" w:hAnsi="Arial Narrow"/>
                <w:b/>
                <w:sz w:val="24"/>
                <w:szCs w:val="24"/>
              </w:rPr>
              <w:t>Cost:</w:t>
            </w:r>
            <w:r w:rsidRPr="003D1A33">
              <w:rPr>
                <w:rFonts w:ascii="Arial Narrow" w:hAnsi="Arial Narrow"/>
                <w:sz w:val="24"/>
                <w:szCs w:val="24"/>
              </w:rPr>
              <w:t xml:space="preserve"> Provide costs for the start up and sustaining the practice  </w:t>
            </w:r>
          </w:p>
          <w:p w:rsidR="00DB62F1" w:rsidRPr="003D1A33" w:rsidRDefault="00DB62F1" w:rsidP="00DB62F1">
            <w:pPr>
              <w:pStyle w:val="ListParagraph"/>
              <w:numPr>
                <w:ilvl w:val="0"/>
                <w:numId w:val="5"/>
              </w:numPr>
              <w:spacing w:before="0" w:after="0" w:line="240" w:lineRule="auto"/>
              <w:rPr>
                <w:rFonts w:ascii="Arial Narrow" w:hAnsi="Arial Narrow"/>
                <w:sz w:val="24"/>
                <w:szCs w:val="24"/>
              </w:rPr>
            </w:pPr>
            <w:r w:rsidRPr="003D1A33">
              <w:rPr>
                <w:rFonts w:ascii="Arial Narrow" w:hAnsi="Arial Narrow"/>
                <w:b/>
                <w:sz w:val="24"/>
                <w:szCs w:val="24"/>
              </w:rPr>
              <w:t>Other:</w:t>
            </w:r>
            <w:r w:rsidRPr="003D1A33">
              <w:rPr>
                <w:rFonts w:ascii="Arial Narrow" w:hAnsi="Arial Narrow"/>
                <w:sz w:val="24"/>
                <w:szCs w:val="24"/>
              </w:rPr>
              <w:t xml:space="preserve"> List other relevant promotional activity or resource was used to implement the practice  </w:t>
            </w:r>
          </w:p>
          <w:p w:rsidR="00DB62F1" w:rsidRPr="00C47370" w:rsidRDefault="00DB62F1" w:rsidP="00C47370">
            <w:pPr>
              <w:spacing w:before="0" w:after="0" w:line="240" w:lineRule="auto"/>
              <w:rPr>
                <w:rFonts w:ascii="Arial Narrow" w:hAnsi="Arial Narrow"/>
                <w:sz w:val="24"/>
                <w:szCs w:val="24"/>
              </w:rPr>
            </w:pPr>
          </w:p>
          <w:p w:rsidR="00DB62F1" w:rsidRPr="003D1A33" w:rsidRDefault="00DB62F1" w:rsidP="00DB62F1">
            <w:pPr>
              <w:pStyle w:val="ListParagraph"/>
              <w:spacing w:before="0" w:after="0" w:line="240" w:lineRule="auto"/>
              <w:ind w:left="270"/>
              <w:rPr>
                <w:rFonts w:ascii="Arial Narrow" w:hAnsi="Arial Narrow"/>
                <w:sz w:val="24"/>
                <w:szCs w:val="24"/>
              </w:rPr>
            </w:pPr>
          </w:p>
        </w:tc>
      </w:tr>
    </w:tbl>
    <w:p w:rsidR="00093F48" w:rsidRDefault="00093F48" w:rsidP="00497A1B">
      <w:pPr>
        <w:pStyle w:val="BHNormal"/>
      </w:pPr>
    </w:p>
    <w:p w:rsidR="00D41544" w:rsidRDefault="00D41544" w:rsidP="00497A1B">
      <w:pPr>
        <w:pStyle w:val="BH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6"/>
      </w:tblGrid>
      <w:tr w:rsidR="00D41544" w:rsidRPr="006F1BE6" w:rsidTr="009C4E8E">
        <w:trPr>
          <w:tblHeader/>
        </w:trPr>
        <w:tc>
          <w:tcPr>
            <w:tcW w:w="813" w:type="pct"/>
            <w:shd w:val="clear" w:color="auto" w:fill="000000"/>
          </w:tcPr>
          <w:p w:rsidR="00D41544" w:rsidRPr="0057272D" w:rsidRDefault="00D41544" w:rsidP="009C4E8E">
            <w:pPr>
              <w:spacing w:before="0" w:after="0" w:line="240" w:lineRule="auto"/>
              <w:rPr>
                <w:rFonts w:ascii="Arial Narrow" w:hAnsi="Arial Narrow"/>
                <w:b/>
                <w:color w:val="FFFFFF"/>
                <w:sz w:val="24"/>
                <w:szCs w:val="24"/>
              </w:rPr>
            </w:pPr>
            <w:r w:rsidRPr="0057272D">
              <w:rPr>
                <w:rFonts w:ascii="Arial Narrow" w:hAnsi="Arial Narrow"/>
                <w:b/>
                <w:color w:val="FFFFFF"/>
                <w:sz w:val="24"/>
                <w:szCs w:val="24"/>
              </w:rPr>
              <w:t>Outcome Measures</w:t>
            </w:r>
          </w:p>
          <w:p w:rsidR="00D41544" w:rsidRPr="006F1BE6" w:rsidRDefault="00D41544" w:rsidP="003B58DE">
            <w:pPr>
              <w:spacing w:before="0" w:after="0" w:line="240" w:lineRule="auto"/>
              <w:rPr>
                <w:rFonts w:ascii="Arial Narrow" w:hAnsi="Arial Narrow"/>
                <w:b/>
                <w:color w:val="FFFFFF"/>
                <w:sz w:val="24"/>
                <w:szCs w:val="24"/>
              </w:rPr>
            </w:pPr>
          </w:p>
        </w:tc>
      </w:tr>
      <w:tr w:rsidR="00D41544" w:rsidRPr="006F1BE6" w:rsidTr="00C47370">
        <w:trPr>
          <w:trHeight w:val="70"/>
        </w:trPr>
        <w:tc>
          <w:tcPr>
            <w:tcW w:w="813" w:type="pct"/>
          </w:tcPr>
          <w:p w:rsidR="00EE3A28" w:rsidRPr="00233C90" w:rsidRDefault="00C30810" w:rsidP="00AB32BC">
            <w:pPr>
              <w:pStyle w:val="ListParagraph"/>
              <w:numPr>
                <w:ilvl w:val="0"/>
                <w:numId w:val="4"/>
              </w:numPr>
              <w:spacing w:before="0" w:after="0" w:line="240" w:lineRule="auto"/>
              <w:ind w:left="270" w:hanging="270"/>
              <w:rPr>
                <w:rFonts w:ascii="Arial Narrow" w:hAnsi="Arial Narrow"/>
                <w:b/>
                <w:sz w:val="24"/>
                <w:szCs w:val="24"/>
              </w:rPr>
            </w:pPr>
            <w:r w:rsidRPr="006F1BE6">
              <w:rPr>
                <w:rFonts w:ascii="Arial Narrow" w:hAnsi="Arial Narrow"/>
                <w:b/>
                <w:sz w:val="24"/>
                <w:szCs w:val="24"/>
              </w:rPr>
              <w:t>Outcome Measure</w:t>
            </w:r>
            <w:r w:rsidR="00EE3A28" w:rsidRPr="006F1BE6">
              <w:rPr>
                <w:rFonts w:ascii="Arial Narrow" w:hAnsi="Arial Narrow"/>
                <w:b/>
                <w:sz w:val="24"/>
                <w:szCs w:val="24"/>
              </w:rPr>
              <w:t>(</w:t>
            </w:r>
            <w:r w:rsidRPr="006F1BE6">
              <w:rPr>
                <w:rFonts w:ascii="Arial Narrow" w:hAnsi="Arial Narrow"/>
                <w:b/>
                <w:sz w:val="24"/>
                <w:szCs w:val="24"/>
              </w:rPr>
              <w:t>s</w:t>
            </w:r>
            <w:r w:rsidR="00EE3A28" w:rsidRPr="006F1BE6">
              <w:rPr>
                <w:rFonts w:ascii="Arial Narrow" w:hAnsi="Arial Narrow"/>
                <w:b/>
                <w:sz w:val="24"/>
                <w:szCs w:val="24"/>
              </w:rPr>
              <w:t>)</w:t>
            </w:r>
            <w:r w:rsidRPr="006F1BE6">
              <w:rPr>
                <w:rFonts w:ascii="Arial Narrow" w:hAnsi="Arial Narrow"/>
                <w:b/>
                <w:sz w:val="24"/>
                <w:szCs w:val="24"/>
              </w:rPr>
              <w:t xml:space="preserve"> </w:t>
            </w:r>
            <w:r w:rsidR="00D41544" w:rsidRPr="006F1BE6">
              <w:rPr>
                <w:rFonts w:ascii="Arial Narrow" w:hAnsi="Arial Narrow"/>
                <w:b/>
                <w:sz w:val="24"/>
                <w:szCs w:val="24"/>
              </w:rPr>
              <w:t>Description:</w:t>
            </w:r>
            <w:r w:rsidR="00D41544" w:rsidRPr="006F1BE6">
              <w:rPr>
                <w:rFonts w:ascii="Arial Narrow" w:hAnsi="Arial Narrow"/>
                <w:sz w:val="24"/>
                <w:szCs w:val="24"/>
              </w:rPr>
              <w:t xml:space="preserve"> </w:t>
            </w:r>
            <w:r w:rsidR="00D129AC" w:rsidRPr="006F1BE6">
              <w:rPr>
                <w:rFonts w:ascii="Arial Narrow" w:hAnsi="Arial Narrow"/>
                <w:sz w:val="24"/>
                <w:szCs w:val="24"/>
              </w:rPr>
              <w:t xml:space="preserve">Describe how the impact of the practice was measured. Provide </w:t>
            </w:r>
            <w:r w:rsidR="00A92C06">
              <w:rPr>
                <w:rFonts w:ascii="Arial Narrow" w:hAnsi="Arial Narrow"/>
                <w:sz w:val="24"/>
                <w:szCs w:val="24"/>
              </w:rPr>
              <w:t xml:space="preserve">specific </w:t>
            </w:r>
            <w:r w:rsidR="00D129AC" w:rsidRPr="006F1BE6">
              <w:rPr>
                <w:rFonts w:ascii="Arial Narrow" w:hAnsi="Arial Narrow"/>
                <w:sz w:val="24"/>
                <w:szCs w:val="24"/>
              </w:rPr>
              <w:t>outcome</w:t>
            </w:r>
            <w:r w:rsidR="00A92C06">
              <w:rPr>
                <w:rFonts w:ascii="Arial Narrow" w:hAnsi="Arial Narrow"/>
                <w:sz w:val="24"/>
                <w:szCs w:val="24"/>
              </w:rPr>
              <w:t>(</w:t>
            </w:r>
            <w:r w:rsidR="00D129AC" w:rsidRPr="006F1BE6">
              <w:rPr>
                <w:rFonts w:ascii="Arial Narrow" w:hAnsi="Arial Narrow"/>
                <w:sz w:val="24"/>
                <w:szCs w:val="24"/>
              </w:rPr>
              <w:t>s</w:t>
            </w:r>
            <w:r w:rsidR="00A92C06">
              <w:rPr>
                <w:rFonts w:ascii="Arial Narrow" w:hAnsi="Arial Narrow"/>
                <w:sz w:val="24"/>
                <w:szCs w:val="24"/>
              </w:rPr>
              <w:t>)</w:t>
            </w:r>
            <w:r w:rsidR="00D129AC" w:rsidRPr="006F1BE6">
              <w:rPr>
                <w:rFonts w:ascii="Arial Narrow" w:hAnsi="Arial Narrow"/>
                <w:sz w:val="24"/>
                <w:szCs w:val="24"/>
              </w:rPr>
              <w:t xml:space="preserve"> and corresponding specifications/definitions used to</w:t>
            </w:r>
            <w:r w:rsidR="00BA6B60" w:rsidRPr="006F1BE6">
              <w:rPr>
                <w:rFonts w:ascii="Arial Narrow" w:hAnsi="Arial Narrow"/>
                <w:sz w:val="24"/>
                <w:szCs w:val="24"/>
              </w:rPr>
              <w:t xml:space="preserve"> assess or</w:t>
            </w:r>
            <w:r w:rsidR="00D129AC" w:rsidRPr="006F1BE6">
              <w:rPr>
                <w:rFonts w:ascii="Arial Narrow" w:hAnsi="Arial Narrow"/>
                <w:sz w:val="24"/>
                <w:szCs w:val="24"/>
              </w:rPr>
              <w:t xml:space="preserve"> track the impact of the practices implemented. </w:t>
            </w:r>
            <w:r w:rsidR="000520FB" w:rsidRPr="006F1BE6">
              <w:rPr>
                <w:rFonts w:ascii="Arial Narrow" w:hAnsi="Arial Narrow"/>
                <w:sz w:val="24"/>
                <w:szCs w:val="24"/>
              </w:rPr>
              <w:t xml:space="preserve">Example: outcome measure was </w:t>
            </w:r>
            <w:r w:rsidR="000520FB" w:rsidRPr="006F1BE6">
              <w:rPr>
                <w:rFonts w:ascii="Arial Narrow" w:hAnsi="Arial Narrow"/>
                <w:b/>
                <w:sz w:val="24"/>
                <w:szCs w:val="24"/>
              </w:rPr>
              <w:t>hemolysis rate</w:t>
            </w:r>
            <w:r w:rsidR="000520FB" w:rsidRPr="006F1BE6">
              <w:rPr>
                <w:rFonts w:ascii="Arial Narrow" w:hAnsi="Arial Narrow"/>
                <w:sz w:val="24"/>
                <w:szCs w:val="24"/>
              </w:rPr>
              <w:t xml:space="preserve"> </w:t>
            </w:r>
            <w:r w:rsidR="003F1E2B" w:rsidRPr="006F1BE6">
              <w:rPr>
                <w:rFonts w:ascii="Arial Narrow" w:hAnsi="Arial Narrow"/>
                <w:sz w:val="24"/>
                <w:szCs w:val="24"/>
              </w:rPr>
              <w:t>determined as</w:t>
            </w:r>
            <w:r w:rsidR="000520FB" w:rsidRPr="006F1BE6">
              <w:rPr>
                <w:rFonts w:ascii="Arial Narrow" w:hAnsi="Arial Narrow"/>
                <w:sz w:val="24"/>
                <w:szCs w:val="24"/>
              </w:rPr>
              <w:t xml:space="preserve"> the</w:t>
            </w:r>
            <w:r w:rsidR="006F1BE6">
              <w:rPr>
                <w:rFonts w:ascii="Arial Narrow" w:hAnsi="Arial Narrow"/>
                <w:sz w:val="24"/>
                <w:szCs w:val="24"/>
              </w:rPr>
              <w:t xml:space="preserve"> change in </w:t>
            </w:r>
            <w:r w:rsidR="000520FB" w:rsidRPr="006F1BE6">
              <w:rPr>
                <w:rFonts w:ascii="Arial Narrow" w:hAnsi="Arial Narrow"/>
                <w:sz w:val="24"/>
                <w:szCs w:val="24"/>
              </w:rPr>
              <w:t xml:space="preserve"> number of samples </w:t>
            </w:r>
            <w:proofErr w:type="spellStart"/>
            <w:r w:rsidR="000520FB" w:rsidRPr="006F1BE6">
              <w:rPr>
                <w:rFonts w:ascii="Arial Narrow" w:hAnsi="Arial Narrow"/>
                <w:sz w:val="24"/>
                <w:szCs w:val="24"/>
              </w:rPr>
              <w:t>hemolyzed</w:t>
            </w:r>
            <w:proofErr w:type="spellEnd"/>
            <w:r w:rsidR="000520FB" w:rsidRPr="006F1BE6">
              <w:rPr>
                <w:rFonts w:ascii="Arial Narrow" w:hAnsi="Arial Narrow"/>
                <w:sz w:val="24"/>
                <w:szCs w:val="24"/>
              </w:rPr>
              <w:t xml:space="preserve">/total number of samples drawn </w:t>
            </w:r>
          </w:p>
          <w:p w:rsidR="00233C90" w:rsidRPr="006F1BE6" w:rsidRDefault="00233C90" w:rsidP="00233C90">
            <w:pPr>
              <w:pStyle w:val="ListParagraph"/>
              <w:spacing w:before="0" w:after="0" w:line="240" w:lineRule="auto"/>
              <w:ind w:left="270"/>
              <w:rPr>
                <w:rFonts w:ascii="Arial Narrow" w:hAnsi="Arial Narrow"/>
                <w:b/>
                <w:sz w:val="24"/>
                <w:szCs w:val="24"/>
              </w:rPr>
            </w:pPr>
          </w:p>
          <w:p w:rsidR="0041314A" w:rsidRPr="00233C90" w:rsidRDefault="00233C90" w:rsidP="00D129AC">
            <w:pPr>
              <w:pStyle w:val="ListParagraph"/>
              <w:numPr>
                <w:ilvl w:val="0"/>
                <w:numId w:val="4"/>
              </w:numPr>
              <w:spacing w:before="0" w:after="0" w:line="240" w:lineRule="auto"/>
              <w:ind w:left="270" w:hanging="270"/>
              <w:rPr>
                <w:rFonts w:ascii="Arial Narrow" w:hAnsi="Arial Narrow"/>
                <w:sz w:val="24"/>
                <w:szCs w:val="24"/>
              </w:rPr>
            </w:pPr>
            <w:r>
              <w:rPr>
                <w:rFonts w:ascii="Arial Narrow" w:hAnsi="Arial Narrow"/>
                <w:sz w:val="24"/>
                <w:szCs w:val="24"/>
              </w:rPr>
              <w:t xml:space="preserve"> </w:t>
            </w:r>
            <w:r w:rsidRPr="00233C90">
              <w:rPr>
                <w:rFonts w:ascii="Arial Narrow" w:hAnsi="Arial Narrow"/>
                <w:b/>
                <w:sz w:val="24"/>
                <w:szCs w:val="24"/>
              </w:rPr>
              <w:t>Measurement Duration:</w:t>
            </w:r>
            <w:r>
              <w:rPr>
                <w:rFonts w:ascii="Arial Narrow" w:hAnsi="Arial Narrow"/>
                <w:sz w:val="24"/>
                <w:szCs w:val="24"/>
              </w:rPr>
              <w:t xml:space="preserve"> For both the QI practice and the Original (usual) practice, please enter the dates between which data that contributed to the finding were collected.  For example, if data were collected between June 1, 2011 and July 30, 2011, these dates would be entered as the start (06/01/11) and end (06/30/11) dates of measurement.  If multiple outcomes are described by this study, or if intermittent data collection occurred, please describe those measure and dates of measurement on the additional page provided for answers.</w:t>
            </w:r>
          </w:p>
          <w:p w:rsidR="0041314A" w:rsidRPr="00233C90" w:rsidRDefault="0041314A" w:rsidP="00233C90">
            <w:pPr>
              <w:pStyle w:val="ListParagraph"/>
              <w:rPr>
                <w:rFonts w:ascii="Arial Narrow" w:hAnsi="Arial Narrow"/>
                <w:b/>
                <w:sz w:val="24"/>
                <w:szCs w:val="24"/>
              </w:rPr>
            </w:pPr>
          </w:p>
          <w:p w:rsidR="00D41544" w:rsidRPr="006F1BE6" w:rsidRDefault="00D41544" w:rsidP="00D129AC">
            <w:pPr>
              <w:pStyle w:val="ListParagraph"/>
              <w:numPr>
                <w:ilvl w:val="0"/>
                <w:numId w:val="4"/>
              </w:numPr>
              <w:spacing w:before="0" w:after="0" w:line="240" w:lineRule="auto"/>
              <w:ind w:left="270" w:hanging="270"/>
              <w:rPr>
                <w:rFonts w:ascii="Arial Narrow" w:hAnsi="Arial Narrow"/>
                <w:sz w:val="24"/>
                <w:szCs w:val="24"/>
              </w:rPr>
            </w:pPr>
            <w:r w:rsidRPr="006F1BE6">
              <w:rPr>
                <w:rFonts w:ascii="Arial Narrow" w:hAnsi="Arial Narrow"/>
                <w:b/>
                <w:sz w:val="24"/>
                <w:szCs w:val="24"/>
              </w:rPr>
              <w:t xml:space="preserve">Recording method: </w:t>
            </w:r>
            <w:r w:rsidR="00E43037" w:rsidRPr="006F1BE6">
              <w:rPr>
                <w:rFonts w:ascii="Arial Narrow" w:hAnsi="Arial Narrow"/>
                <w:sz w:val="24"/>
                <w:szCs w:val="24"/>
              </w:rPr>
              <w:t>Describe</w:t>
            </w:r>
            <w:r w:rsidR="00E43037" w:rsidRPr="006F1BE6">
              <w:rPr>
                <w:rFonts w:ascii="Arial Narrow" w:hAnsi="Arial Narrow"/>
                <w:b/>
                <w:sz w:val="24"/>
                <w:szCs w:val="24"/>
              </w:rPr>
              <w:t xml:space="preserve"> </w:t>
            </w:r>
            <w:r w:rsidR="00E43037" w:rsidRPr="006F1BE6">
              <w:rPr>
                <w:rFonts w:ascii="Arial Narrow" w:hAnsi="Arial Narrow"/>
                <w:sz w:val="24"/>
                <w:szCs w:val="24"/>
              </w:rPr>
              <w:t>how the outcomes and results were recorded and data was collected</w:t>
            </w:r>
            <w:r w:rsidR="00EE3A28" w:rsidRPr="006F1BE6">
              <w:rPr>
                <w:rFonts w:ascii="Arial Narrow" w:hAnsi="Arial Narrow"/>
                <w:sz w:val="24"/>
                <w:szCs w:val="24"/>
              </w:rPr>
              <w:t xml:space="preserve">: e.g. </w:t>
            </w:r>
            <w:r w:rsidR="00D129AC" w:rsidRPr="006F1BE6">
              <w:rPr>
                <w:rFonts w:ascii="Arial Narrow" w:hAnsi="Arial Narrow"/>
                <w:sz w:val="24"/>
                <w:szCs w:val="24"/>
              </w:rPr>
              <w:t>Occurrence logs</w:t>
            </w:r>
            <w:r w:rsidR="00E43037" w:rsidRPr="006F1BE6">
              <w:rPr>
                <w:rFonts w:ascii="Arial Narrow" w:hAnsi="Arial Narrow"/>
                <w:sz w:val="24"/>
                <w:szCs w:val="24"/>
              </w:rPr>
              <w:t>, incident report, audit-direct observation</w:t>
            </w:r>
            <w:r w:rsidR="005E4145" w:rsidRPr="006F1BE6">
              <w:rPr>
                <w:rFonts w:ascii="Arial Narrow" w:hAnsi="Arial Narrow"/>
                <w:sz w:val="24"/>
                <w:szCs w:val="24"/>
              </w:rPr>
              <w:t>, electronic information system monitoring, other (describe method).</w:t>
            </w:r>
          </w:p>
          <w:p w:rsidR="003E5B66" w:rsidRPr="006F1BE6" w:rsidRDefault="003E5B66" w:rsidP="003E5B66">
            <w:pPr>
              <w:pStyle w:val="ListParagraph"/>
              <w:spacing w:before="0" w:after="0" w:line="240" w:lineRule="auto"/>
              <w:ind w:left="270"/>
              <w:rPr>
                <w:rFonts w:ascii="Arial Narrow" w:hAnsi="Arial Narrow"/>
                <w:sz w:val="24"/>
                <w:szCs w:val="24"/>
              </w:rPr>
            </w:pPr>
          </w:p>
          <w:p w:rsidR="00EE3A28" w:rsidRPr="006F1BE6" w:rsidRDefault="00EE3A28" w:rsidP="003E5B66">
            <w:pPr>
              <w:pStyle w:val="ListParagraph"/>
              <w:numPr>
                <w:ilvl w:val="0"/>
                <w:numId w:val="4"/>
              </w:numPr>
              <w:spacing w:before="0" w:after="0" w:line="240" w:lineRule="auto"/>
              <w:ind w:left="270" w:hanging="270"/>
              <w:rPr>
                <w:rFonts w:ascii="Arial Narrow" w:hAnsi="Arial Narrow"/>
                <w:sz w:val="24"/>
                <w:szCs w:val="24"/>
              </w:rPr>
            </w:pPr>
            <w:r w:rsidRPr="006F1BE6">
              <w:rPr>
                <w:rFonts w:ascii="Arial Narrow" w:hAnsi="Arial Narrow"/>
                <w:b/>
                <w:sz w:val="24"/>
                <w:szCs w:val="24"/>
              </w:rPr>
              <w:t xml:space="preserve">Potential </w:t>
            </w:r>
            <w:r w:rsidR="008E083E" w:rsidRPr="006F1BE6">
              <w:rPr>
                <w:rFonts w:ascii="Arial Narrow" w:hAnsi="Arial Narrow"/>
                <w:b/>
                <w:sz w:val="24"/>
                <w:szCs w:val="24"/>
              </w:rPr>
              <w:t>Limitations to QI Project/Study</w:t>
            </w:r>
            <w:r w:rsidRPr="006F1BE6">
              <w:rPr>
                <w:rFonts w:ascii="Arial Narrow" w:hAnsi="Arial Narrow"/>
                <w:b/>
                <w:sz w:val="24"/>
                <w:szCs w:val="24"/>
              </w:rPr>
              <w:t>:</w:t>
            </w:r>
            <w:r w:rsidRPr="006F1BE6">
              <w:rPr>
                <w:rFonts w:ascii="Arial Narrow" w:hAnsi="Arial Narrow"/>
                <w:sz w:val="24"/>
                <w:szCs w:val="24"/>
              </w:rPr>
              <w:t xml:space="preserve">  Describe any potential </w:t>
            </w:r>
            <w:r w:rsidR="008E083E" w:rsidRPr="006F1BE6">
              <w:rPr>
                <w:rFonts w:ascii="Arial Narrow" w:hAnsi="Arial Narrow"/>
                <w:sz w:val="24"/>
                <w:szCs w:val="24"/>
              </w:rPr>
              <w:t xml:space="preserve">limitations </w:t>
            </w:r>
            <w:r w:rsidR="00981265" w:rsidRPr="006F1BE6">
              <w:rPr>
                <w:rFonts w:ascii="Arial Narrow" w:hAnsi="Arial Narrow"/>
                <w:sz w:val="24"/>
                <w:szCs w:val="24"/>
              </w:rPr>
              <w:t>or factors</w:t>
            </w:r>
            <w:r w:rsidR="000520FB" w:rsidRPr="006F1BE6">
              <w:rPr>
                <w:rFonts w:ascii="Arial Narrow" w:hAnsi="Arial Narrow"/>
                <w:sz w:val="24"/>
                <w:szCs w:val="24"/>
              </w:rPr>
              <w:t xml:space="preserve"> </w:t>
            </w:r>
            <w:r w:rsidRPr="006F1BE6">
              <w:rPr>
                <w:rFonts w:ascii="Arial Narrow" w:hAnsi="Arial Narrow"/>
                <w:sz w:val="24"/>
                <w:szCs w:val="24"/>
              </w:rPr>
              <w:t xml:space="preserve">that may </w:t>
            </w:r>
            <w:r w:rsidR="000520FB" w:rsidRPr="006F1BE6">
              <w:rPr>
                <w:rFonts w:ascii="Arial Narrow" w:hAnsi="Arial Narrow"/>
                <w:sz w:val="24"/>
                <w:szCs w:val="24"/>
              </w:rPr>
              <w:t>have</w:t>
            </w:r>
            <w:r w:rsidR="007C52CC" w:rsidRPr="006F1BE6">
              <w:rPr>
                <w:rFonts w:ascii="Arial Narrow" w:hAnsi="Arial Narrow"/>
                <w:sz w:val="24"/>
                <w:szCs w:val="24"/>
              </w:rPr>
              <w:t xml:space="preserve"> influenced</w:t>
            </w:r>
            <w:r w:rsidR="000520FB" w:rsidRPr="006F1BE6">
              <w:rPr>
                <w:rFonts w:ascii="Arial Narrow" w:hAnsi="Arial Narrow"/>
                <w:sz w:val="24"/>
                <w:szCs w:val="24"/>
              </w:rPr>
              <w:t xml:space="preserve"> </w:t>
            </w:r>
            <w:r w:rsidR="007C52CC" w:rsidRPr="006F1BE6">
              <w:rPr>
                <w:rFonts w:ascii="Arial Narrow" w:hAnsi="Arial Narrow"/>
                <w:sz w:val="24"/>
                <w:szCs w:val="24"/>
              </w:rPr>
              <w:t xml:space="preserve">the </w:t>
            </w:r>
            <w:r w:rsidRPr="006F1BE6">
              <w:rPr>
                <w:rFonts w:ascii="Arial Narrow" w:hAnsi="Arial Narrow"/>
                <w:sz w:val="24"/>
                <w:szCs w:val="24"/>
              </w:rPr>
              <w:t xml:space="preserve">results of </w:t>
            </w:r>
            <w:r w:rsidR="000520FB" w:rsidRPr="006F1BE6">
              <w:rPr>
                <w:rFonts w:ascii="Arial Narrow" w:hAnsi="Arial Narrow"/>
                <w:sz w:val="24"/>
                <w:szCs w:val="24"/>
              </w:rPr>
              <w:t>this project</w:t>
            </w:r>
            <w:r w:rsidRPr="006F1BE6">
              <w:rPr>
                <w:rFonts w:ascii="Arial Narrow" w:hAnsi="Arial Narrow"/>
                <w:sz w:val="24"/>
                <w:szCs w:val="24"/>
              </w:rPr>
              <w:t>.</w:t>
            </w:r>
            <w:r w:rsidR="000520FB" w:rsidRPr="006F1BE6">
              <w:rPr>
                <w:rFonts w:ascii="Arial Narrow" w:hAnsi="Arial Narrow"/>
                <w:sz w:val="24"/>
                <w:szCs w:val="24"/>
              </w:rPr>
              <w:t xml:space="preserve"> Example</w:t>
            </w:r>
            <w:r w:rsidR="007C52CC" w:rsidRPr="006F1BE6">
              <w:rPr>
                <w:rFonts w:ascii="Arial Narrow" w:hAnsi="Arial Narrow"/>
                <w:sz w:val="24"/>
                <w:szCs w:val="24"/>
              </w:rPr>
              <w:t>s</w:t>
            </w:r>
            <w:r w:rsidR="000520FB" w:rsidRPr="006F1BE6">
              <w:rPr>
                <w:rFonts w:ascii="Arial Narrow" w:hAnsi="Arial Narrow"/>
                <w:sz w:val="24"/>
                <w:szCs w:val="24"/>
              </w:rPr>
              <w:t xml:space="preserve">: implementation of another practice occurring at the same time </w:t>
            </w:r>
            <w:r w:rsidR="007C52CC" w:rsidRPr="006F1BE6">
              <w:rPr>
                <w:rFonts w:ascii="Arial Narrow" w:hAnsi="Arial Narrow"/>
                <w:sz w:val="24"/>
                <w:szCs w:val="24"/>
              </w:rPr>
              <w:t xml:space="preserve">as the new practice described, staff changes, new policy introduced during </w:t>
            </w:r>
            <w:r w:rsidR="00E34233" w:rsidRPr="006F1BE6">
              <w:rPr>
                <w:rFonts w:ascii="Arial Narrow" w:hAnsi="Arial Narrow"/>
                <w:sz w:val="24"/>
                <w:szCs w:val="24"/>
              </w:rPr>
              <w:t>project</w:t>
            </w:r>
            <w:r w:rsidR="007C52CC" w:rsidRPr="006F1BE6">
              <w:rPr>
                <w:rFonts w:ascii="Arial Narrow" w:hAnsi="Arial Narrow"/>
                <w:sz w:val="24"/>
                <w:szCs w:val="24"/>
              </w:rPr>
              <w:t xml:space="preserve"> period, new technology introduced during </w:t>
            </w:r>
            <w:r w:rsidR="00E34233" w:rsidRPr="006F1BE6">
              <w:rPr>
                <w:rFonts w:ascii="Arial Narrow" w:hAnsi="Arial Narrow"/>
                <w:sz w:val="24"/>
                <w:szCs w:val="24"/>
              </w:rPr>
              <w:t>project</w:t>
            </w:r>
            <w:r w:rsidR="007C52CC" w:rsidRPr="006F1BE6">
              <w:rPr>
                <w:rFonts w:ascii="Arial Narrow" w:hAnsi="Arial Narrow"/>
                <w:sz w:val="24"/>
                <w:szCs w:val="24"/>
              </w:rPr>
              <w:t xml:space="preserve"> period. </w:t>
            </w:r>
          </w:p>
          <w:p w:rsidR="003E5B66" w:rsidRPr="009A252E" w:rsidRDefault="003E5B66" w:rsidP="009A252E">
            <w:pPr>
              <w:spacing w:before="0" w:after="0" w:line="240" w:lineRule="auto"/>
              <w:rPr>
                <w:rFonts w:ascii="Arial Narrow" w:hAnsi="Arial Narrow"/>
                <w:sz w:val="24"/>
                <w:szCs w:val="24"/>
              </w:rPr>
            </w:pPr>
          </w:p>
        </w:tc>
      </w:tr>
    </w:tbl>
    <w:p w:rsidR="00D41544" w:rsidRDefault="00D41544" w:rsidP="00497A1B">
      <w:pPr>
        <w:pStyle w:val="BH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6"/>
      </w:tblGrid>
      <w:tr w:rsidR="00D41544" w:rsidRPr="00300D98" w:rsidTr="009C4E8E">
        <w:trPr>
          <w:tblHeader/>
        </w:trPr>
        <w:tc>
          <w:tcPr>
            <w:tcW w:w="1144" w:type="pct"/>
            <w:shd w:val="clear" w:color="auto" w:fill="000000"/>
          </w:tcPr>
          <w:p w:rsidR="00D41544" w:rsidRPr="00300D98" w:rsidRDefault="00D41544" w:rsidP="009C4E8E">
            <w:pPr>
              <w:spacing w:before="0" w:after="0" w:line="240" w:lineRule="auto"/>
              <w:rPr>
                <w:rFonts w:ascii="Arial Narrow" w:hAnsi="Arial Narrow"/>
                <w:b/>
                <w:color w:val="FFFFFF"/>
                <w:sz w:val="24"/>
                <w:szCs w:val="24"/>
              </w:rPr>
            </w:pPr>
            <w:r w:rsidRPr="00300D98">
              <w:rPr>
                <w:rFonts w:ascii="Arial Narrow" w:hAnsi="Arial Narrow"/>
                <w:b/>
                <w:color w:val="FFFFFF"/>
                <w:sz w:val="24"/>
                <w:szCs w:val="24"/>
              </w:rPr>
              <w:t>Results/Findings</w:t>
            </w:r>
          </w:p>
          <w:p w:rsidR="00D41544" w:rsidRPr="00300D98" w:rsidRDefault="00D41544" w:rsidP="003B58DE">
            <w:pPr>
              <w:spacing w:before="0" w:after="0" w:line="240" w:lineRule="auto"/>
              <w:rPr>
                <w:rFonts w:ascii="Arial Narrow" w:hAnsi="Arial Narrow"/>
                <w:b/>
                <w:color w:val="FFFFFF"/>
                <w:sz w:val="24"/>
                <w:szCs w:val="24"/>
              </w:rPr>
            </w:pPr>
          </w:p>
        </w:tc>
      </w:tr>
      <w:tr w:rsidR="00D41544" w:rsidRPr="00300D98" w:rsidTr="00BE04A6">
        <w:trPr>
          <w:trHeight w:val="4247"/>
        </w:trPr>
        <w:tc>
          <w:tcPr>
            <w:tcW w:w="1144" w:type="pct"/>
          </w:tcPr>
          <w:p w:rsidR="005109CF" w:rsidRPr="00300D98" w:rsidRDefault="005109CF" w:rsidP="005109CF">
            <w:pPr>
              <w:pStyle w:val="ListParagraph"/>
              <w:spacing w:before="0" w:after="0" w:line="240" w:lineRule="auto"/>
              <w:ind w:left="270"/>
              <w:rPr>
                <w:rFonts w:ascii="Arial Narrow" w:hAnsi="Arial Narrow"/>
                <w:sz w:val="24"/>
                <w:szCs w:val="24"/>
              </w:rPr>
            </w:pPr>
          </w:p>
          <w:p w:rsidR="008E083E" w:rsidRPr="00300D98" w:rsidRDefault="005109CF" w:rsidP="001D5433">
            <w:pPr>
              <w:pStyle w:val="ListParagraph"/>
              <w:numPr>
                <w:ilvl w:val="0"/>
                <w:numId w:val="4"/>
              </w:numPr>
              <w:spacing w:before="0" w:after="0" w:line="240" w:lineRule="auto"/>
              <w:ind w:left="270" w:hanging="270"/>
              <w:rPr>
                <w:rFonts w:ascii="Arial Narrow" w:hAnsi="Arial Narrow"/>
                <w:sz w:val="24"/>
                <w:szCs w:val="24"/>
              </w:rPr>
            </w:pPr>
            <w:r w:rsidRPr="00300D98">
              <w:rPr>
                <w:rFonts w:ascii="Arial Narrow" w:hAnsi="Arial Narrow"/>
                <w:b/>
                <w:sz w:val="24"/>
                <w:szCs w:val="24"/>
              </w:rPr>
              <w:t>Results/Findings (as related to study design/outcome measure):</w:t>
            </w:r>
            <w:r w:rsidRPr="00300D98">
              <w:rPr>
                <w:rFonts w:ascii="Arial Narrow" w:hAnsi="Arial Narrow"/>
                <w:sz w:val="24"/>
                <w:szCs w:val="24"/>
              </w:rPr>
              <w:t xml:space="preserve"> </w:t>
            </w:r>
            <w:r w:rsidR="001D5433" w:rsidRPr="00300D98">
              <w:rPr>
                <w:rFonts w:ascii="Arial Narrow" w:hAnsi="Arial Narrow"/>
                <w:sz w:val="24"/>
                <w:szCs w:val="24"/>
              </w:rPr>
              <w:t xml:space="preserve"> For each outcome provided, summarize the results/findings of the study/project related to the practice implementation</w:t>
            </w:r>
            <w:r w:rsidR="00880451" w:rsidRPr="00300D98">
              <w:rPr>
                <w:rFonts w:ascii="Arial Narrow" w:hAnsi="Arial Narrow"/>
                <w:sz w:val="24"/>
                <w:szCs w:val="24"/>
              </w:rPr>
              <w:t xml:space="preserve"> impact</w:t>
            </w:r>
            <w:r w:rsidR="001D5433" w:rsidRPr="00300D98">
              <w:rPr>
                <w:rFonts w:ascii="Arial Narrow" w:hAnsi="Arial Narrow"/>
                <w:sz w:val="24"/>
                <w:szCs w:val="24"/>
              </w:rPr>
              <w:t xml:space="preserve">. Provide the total number of observations the results are based on, time period for observations and statistical tests results if performed. </w:t>
            </w:r>
            <w:r w:rsidR="00E84CE1" w:rsidRPr="00300D98">
              <w:rPr>
                <w:rFonts w:ascii="Arial Narrow" w:hAnsi="Arial Narrow"/>
                <w:sz w:val="24"/>
                <w:szCs w:val="24"/>
              </w:rPr>
              <w:t xml:space="preserve">Include findings related to cost savings if applicable. </w:t>
            </w:r>
          </w:p>
          <w:p w:rsidR="00BE3D1E" w:rsidRPr="00300D98" w:rsidRDefault="00BE3D1E" w:rsidP="00D90609">
            <w:pPr>
              <w:spacing w:before="0" w:after="0" w:line="240" w:lineRule="auto"/>
              <w:ind w:left="270"/>
              <w:rPr>
                <w:rFonts w:ascii="Arial Narrow" w:hAnsi="Arial Narrow"/>
                <w:sz w:val="24"/>
                <w:szCs w:val="24"/>
              </w:rPr>
            </w:pPr>
            <w:r w:rsidRPr="00300D98">
              <w:rPr>
                <w:rFonts w:ascii="Arial Narrow" w:hAnsi="Arial Narrow"/>
                <w:sz w:val="24"/>
                <w:szCs w:val="24"/>
              </w:rPr>
              <w:t>Example:</w:t>
            </w:r>
          </w:p>
          <w:p w:rsidR="00FE1536" w:rsidRDefault="00FE1536" w:rsidP="00FE1536">
            <w:pPr>
              <w:pStyle w:val="ListParagraph"/>
              <w:numPr>
                <w:ilvl w:val="0"/>
                <w:numId w:val="6"/>
              </w:numPr>
              <w:spacing w:before="0" w:after="0" w:line="240" w:lineRule="auto"/>
              <w:rPr>
                <w:rFonts w:ascii="Arial Narrow" w:hAnsi="Arial Narrow"/>
                <w:sz w:val="24"/>
                <w:szCs w:val="24"/>
              </w:rPr>
            </w:pPr>
            <w:r w:rsidRPr="00300D98">
              <w:rPr>
                <w:rFonts w:ascii="Arial Narrow" w:hAnsi="Arial Narrow"/>
                <w:sz w:val="24"/>
                <w:szCs w:val="24"/>
              </w:rPr>
              <w:t>Pre-Post finding: Pre- practice: 6</w:t>
            </w:r>
            <w:r>
              <w:rPr>
                <w:rFonts w:ascii="Arial Narrow" w:hAnsi="Arial Narrow"/>
                <w:sz w:val="24"/>
                <w:szCs w:val="24"/>
              </w:rPr>
              <w:t>/30</w:t>
            </w:r>
            <w:r w:rsidRPr="00300D98">
              <w:rPr>
                <w:rFonts w:ascii="Arial Narrow" w:hAnsi="Arial Narrow"/>
                <w:sz w:val="24"/>
                <w:szCs w:val="24"/>
              </w:rPr>
              <w:t xml:space="preserve"> (20%) correct verbal verification Post practice: 24</w:t>
            </w:r>
            <w:r>
              <w:rPr>
                <w:rFonts w:ascii="Arial Narrow" w:hAnsi="Arial Narrow"/>
                <w:sz w:val="24"/>
                <w:szCs w:val="24"/>
              </w:rPr>
              <w:t>/30</w:t>
            </w:r>
            <w:r w:rsidRPr="00300D98">
              <w:rPr>
                <w:rFonts w:ascii="Arial Narrow" w:hAnsi="Arial Narrow"/>
                <w:sz w:val="24"/>
                <w:szCs w:val="24"/>
              </w:rPr>
              <w:t xml:space="preserve"> (80%) correct verbal verification</w:t>
            </w:r>
          </w:p>
          <w:p w:rsidR="00FE1536" w:rsidRDefault="00FE1536" w:rsidP="00FE1536">
            <w:pPr>
              <w:pStyle w:val="ListParagraph"/>
              <w:numPr>
                <w:ilvl w:val="0"/>
                <w:numId w:val="6"/>
              </w:numPr>
              <w:spacing w:before="0" w:after="0" w:line="240" w:lineRule="auto"/>
              <w:rPr>
                <w:rFonts w:ascii="Arial Narrow" w:hAnsi="Arial Narrow"/>
                <w:sz w:val="24"/>
                <w:szCs w:val="24"/>
              </w:rPr>
            </w:pPr>
            <w:r>
              <w:rPr>
                <w:rFonts w:ascii="Arial Narrow" w:hAnsi="Arial Narrow"/>
                <w:sz w:val="24"/>
                <w:szCs w:val="24"/>
              </w:rPr>
              <w:t>Pre-Post finding: Mean time to treatment: Pre = 20 min (Standard Deviation 5.5 Minutes); Post = 12 min (Standard Deviation 3.5 Minutes)</w:t>
            </w:r>
          </w:p>
          <w:p w:rsidR="001D5433" w:rsidRPr="00300D98" w:rsidRDefault="001D5433" w:rsidP="008E083E">
            <w:pPr>
              <w:pStyle w:val="ListParagraph"/>
              <w:spacing w:before="0" w:after="0" w:line="240" w:lineRule="auto"/>
              <w:ind w:left="270"/>
              <w:rPr>
                <w:rFonts w:ascii="Arial Narrow" w:hAnsi="Arial Narrow"/>
                <w:sz w:val="24"/>
                <w:szCs w:val="24"/>
              </w:rPr>
            </w:pPr>
          </w:p>
          <w:p w:rsidR="00CA6D1E" w:rsidRPr="00300D98" w:rsidRDefault="00CA6D1E" w:rsidP="00CA6D1E">
            <w:pPr>
              <w:pStyle w:val="ListParagraph"/>
              <w:spacing w:before="0" w:after="0" w:line="240" w:lineRule="auto"/>
              <w:ind w:left="270"/>
              <w:rPr>
                <w:rFonts w:ascii="Arial Narrow" w:hAnsi="Arial Narrow"/>
                <w:sz w:val="24"/>
                <w:szCs w:val="24"/>
              </w:rPr>
            </w:pPr>
          </w:p>
          <w:p w:rsidR="005109CF" w:rsidRPr="00300D98" w:rsidRDefault="005109CF" w:rsidP="005109CF">
            <w:pPr>
              <w:pStyle w:val="ListParagraph"/>
              <w:numPr>
                <w:ilvl w:val="0"/>
                <w:numId w:val="4"/>
              </w:numPr>
              <w:spacing w:before="0" w:after="0" w:line="240" w:lineRule="auto"/>
              <w:ind w:left="270" w:hanging="270"/>
              <w:rPr>
                <w:rFonts w:ascii="Arial Narrow" w:hAnsi="Arial Narrow"/>
                <w:sz w:val="24"/>
                <w:szCs w:val="24"/>
              </w:rPr>
            </w:pPr>
            <w:r w:rsidRPr="00300D98">
              <w:rPr>
                <w:rFonts w:ascii="Arial Narrow" w:hAnsi="Arial Narrow"/>
                <w:b/>
                <w:sz w:val="24"/>
                <w:szCs w:val="24"/>
              </w:rPr>
              <w:t>Data Analysis –Significance (if applicable)</w:t>
            </w:r>
            <w:r w:rsidR="00D41544" w:rsidRPr="00300D98">
              <w:rPr>
                <w:rFonts w:ascii="Arial Narrow" w:hAnsi="Arial Narrow"/>
                <w:b/>
                <w:sz w:val="24"/>
                <w:szCs w:val="24"/>
              </w:rPr>
              <w:t>:</w:t>
            </w:r>
            <w:r w:rsidR="00D129AC" w:rsidRPr="00300D98">
              <w:rPr>
                <w:rFonts w:ascii="Arial Narrow" w:hAnsi="Arial Narrow"/>
                <w:b/>
                <w:sz w:val="24"/>
                <w:szCs w:val="24"/>
              </w:rPr>
              <w:t xml:space="preserve"> </w:t>
            </w:r>
            <w:r w:rsidRPr="00300D98">
              <w:rPr>
                <w:rFonts w:ascii="Arial Narrow" w:hAnsi="Arial Narrow"/>
                <w:sz w:val="24"/>
                <w:szCs w:val="24"/>
              </w:rPr>
              <w:t xml:space="preserve">Describe any statistical tests conducted. </w:t>
            </w:r>
            <w:r w:rsidR="00BE3D1E" w:rsidRPr="00300D98">
              <w:rPr>
                <w:rFonts w:ascii="Arial Narrow" w:hAnsi="Arial Narrow"/>
                <w:sz w:val="24"/>
                <w:szCs w:val="24"/>
              </w:rPr>
              <w:t>L</w:t>
            </w:r>
            <w:r w:rsidRPr="00300D98">
              <w:rPr>
                <w:rFonts w:ascii="Arial Narrow" w:hAnsi="Arial Narrow"/>
                <w:sz w:val="24"/>
                <w:szCs w:val="24"/>
              </w:rPr>
              <w:t xml:space="preserve">ist </w:t>
            </w:r>
            <w:r w:rsidR="00BE3D1E" w:rsidRPr="00300D98">
              <w:rPr>
                <w:rFonts w:ascii="Arial Narrow" w:hAnsi="Arial Narrow"/>
                <w:sz w:val="24"/>
                <w:szCs w:val="24"/>
              </w:rPr>
              <w:t>“N</w:t>
            </w:r>
            <w:r w:rsidRPr="00300D98">
              <w:rPr>
                <w:rFonts w:ascii="Arial Narrow" w:hAnsi="Arial Narrow"/>
                <w:sz w:val="24"/>
                <w:szCs w:val="24"/>
              </w:rPr>
              <w:t>one</w:t>
            </w:r>
            <w:r w:rsidR="00BE3D1E" w:rsidRPr="00300D98">
              <w:rPr>
                <w:rFonts w:ascii="Arial Narrow" w:hAnsi="Arial Narrow"/>
                <w:sz w:val="24"/>
                <w:szCs w:val="24"/>
              </w:rPr>
              <w:t>” if none were conducted</w:t>
            </w:r>
            <w:r w:rsidRPr="00300D98">
              <w:rPr>
                <w:rFonts w:ascii="Arial Narrow" w:hAnsi="Arial Narrow"/>
                <w:sz w:val="24"/>
                <w:szCs w:val="24"/>
              </w:rPr>
              <w:t xml:space="preserve">. </w:t>
            </w:r>
            <w:r w:rsidR="006D74BE" w:rsidRPr="00300D98">
              <w:rPr>
                <w:rFonts w:ascii="Arial Narrow" w:hAnsi="Arial Narrow"/>
                <w:sz w:val="24"/>
                <w:szCs w:val="24"/>
              </w:rPr>
              <w:t>e.g., for Pearson correlations, F-test, T-test, Chi-square, Other (describe)</w:t>
            </w:r>
          </w:p>
          <w:p w:rsidR="00D41544" w:rsidRPr="00BE04A6" w:rsidRDefault="00D41544" w:rsidP="00BE04A6">
            <w:pPr>
              <w:spacing w:before="0" w:after="0" w:line="240" w:lineRule="auto"/>
              <w:rPr>
                <w:rFonts w:ascii="Arial Narrow" w:hAnsi="Arial Narrow"/>
                <w:sz w:val="24"/>
                <w:szCs w:val="24"/>
              </w:rPr>
            </w:pPr>
          </w:p>
        </w:tc>
      </w:tr>
    </w:tbl>
    <w:p w:rsidR="003D0007" w:rsidRPr="003D0007" w:rsidRDefault="003D0007" w:rsidP="003D0007">
      <w:pPr>
        <w:spacing w:before="0" w:after="0" w:line="240" w:lineRule="auto"/>
        <w:ind w:left="270"/>
        <w:rPr>
          <w:rFonts w:ascii="Arial Narrow" w:hAnsi="Arial Narrow"/>
          <w:sz w:val="24"/>
          <w:szCs w:val="24"/>
        </w:rPr>
      </w:pPr>
    </w:p>
    <w:tbl>
      <w:tblPr>
        <w:tblStyle w:val="TableGrid"/>
        <w:tblW w:w="0" w:type="auto"/>
        <w:tblLook w:val="04A0" w:firstRow="1" w:lastRow="0" w:firstColumn="1" w:lastColumn="0" w:noHBand="0" w:noVBand="1"/>
      </w:tblPr>
      <w:tblGrid>
        <w:gridCol w:w="9576"/>
      </w:tblGrid>
      <w:tr w:rsidR="00512465" w:rsidTr="00512465">
        <w:tc>
          <w:tcPr>
            <w:tcW w:w="9576" w:type="dxa"/>
            <w:shd w:val="clear" w:color="auto" w:fill="000000" w:themeFill="text1"/>
          </w:tcPr>
          <w:p w:rsidR="00512465" w:rsidRPr="00300D98" w:rsidRDefault="00512465" w:rsidP="003927DF">
            <w:pPr>
              <w:spacing w:before="0" w:after="0" w:line="240" w:lineRule="auto"/>
              <w:rPr>
                <w:rFonts w:ascii="Arial Narrow" w:hAnsi="Arial Narrow"/>
                <w:b/>
                <w:sz w:val="24"/>
                <w:szCs w:val="24"/>
              </w:rPr>
            </w:pPr>
            <w:r w:rsidRPr="00300D98">
              <w:rPr>
                <w:rFonts w:ascii="Arial Narrow" w:hAnsi="Arial Narrow"/>
                <w:b/>
                <w:sz w:val="24"/>
                <w:szCs w:val="24"/>
              </w:rPr>
              <w:t>Additional Considerations</w:t>
            </w:r>
          </w:p>
        </w:tc>
      </w:tr>
      <w:tr w:rsidR="00512465" w:rsidTr="00512465">
        <w:tc>
          <w:tcPr>
            <w:tcW w:w="9576" w:type="dxa"/>
          </w:tcPr>
          <w:p w:rsidR="00512465" w:rsidRDefault="00300D98" w:rsidP="00300D98">
            <w:pPr>
              <w:pStyle w:val="ListParagraph"/>
              <w:numPr>
                <w:ilvl w:val="0"/>
                <w:numId w:val="4"/>
              </w:numPr>
              <w:spacing w:before="0" w:after="0" w:line="240" w:lineRule="auto"/>
              <w:rPr>
                <w:rFonts w:ascii="Arial Narrow" w:hAnsi="Arial Narrow"/>
                <w:sz w:val="24"/>
                <w:szCs w:val="24"/>
              </w:rPr>
            </w:pPr>
            <w:r w:rsidRPr="00BE04A6">
              <w:rPr>
                <w:rFonts w:ascii="Arial Narrow" w:hAnsi="Arial Narrow"/>
                <w:b/>
                <w:sz w:val="24"/>
                <w:szCs w:val="24"/>
              </w:rPr>
              <w:t>Barriers to Implementation:</w:t>
            </w:r>
            <w:r>
              <w:rPr>
                <w:rFonts w:ascii="Arial Narrow" w:hAnsi="Arial Narrow"/>
                <w:sz w:val="24"/>
                <w:szCs w:val="24"/>
              </w:rPr>
              <w:t xml:space="preserve"> Describe any barriers </w:t>
            </w:r>
            <w:proofErr w:type="gramStart"/>
            <w:r>
              <w:rPr>
                <w:rFonts w:ascii="Arial Narrow" w:hAnsi="Arial Narrow"/>
                <w:sz w:val="24"/>
                <w:szCs w:val="24"/>
              </w:rPr>
              <w:t>( if</w:t>
            </w:r>
            <w:proofErr w:type="gramEnd"/>
            <w:r>
              <w:rPr>
                <w:rFonts w:ascii="Arial Narrow" w:hAnsi="Arial Narrow"/>
                <w:sz w:val="24"/>
                <w:szCs w:val="24"/>
              </w:rPr>
              <w:t xml:space="preserve"> applicable) encountered to implement the new practice.  List </w:t>
            </w:r>
            <w:r w:rsidRPr="00BE04A6">
              <w:rPr>
                <w:rFonts w:ascii="Arial Narrow" w:hAnsi="Arial Narrow"/>
                <w:b/>
                <w:sz w:val="24"/>
                <w:szCs w:val="24"/>
              </w:rPr>
              <w:t>“None”</w:t>
            </w:r>
            <w:r>
              <w:rPr>
                <w:rFonts w:ascii="Arial Narrow" w:hAnsi="Arial Narrow"/>
                <w:sz w:val="24"/>
                <w:szCs w:val="24"/>
              </w:rPr>
              <w:t xml:space="preserve"> if no barriers were encountered</w:t>
            </w:r>
          </w:p>
          <w:p w:rsidR="00BE04A6" w:rsidRDefault="00BE04A6" w:rsidP="00347A80">
            <w:pPr>
              <w:pStyle w:val="ListParagraph"/>
              <w:spacing w:before="0" w:after="0" w:line="240" w:lineRule="auto"/>
              <w:ind w:left="630"/>
              <w:rPr>
                <w:rFonts w:ascii="Arial Narrow" w:hAnsi="Arial Narrow"/>
                <w:sz w:val="24"/>
                <w:szCs w:val="24"/>
              </w:rPr>
            </w:pPr>
          </w:p>
          <w:p w:rsidR="00300D98" w:rsidRDefault="00300D98" w:rsidP="00300D98">
            <w:pPr>
              <w:pStyle w:val="ListParagraph"/>
              <w:numPr>
                <w:ilvl w:val="0"/>
                <w:numId w:val="4"/>
              </w:numPr>
              <w:spacing w:before="0" w:after="0" w:line="240" w:lineRule="auto"/>
              <w:rPr>
                <w:rFonts w:ascii="Arial Narrow" w:hAnsi="Arial Narrow"/>
                <w:sz w:val="24"/>
                <w:szCs w:val="24"/>
              </w:rPr>
            </w:pPr>
            <w:r w:rsidRPr="00BE04A6">
              <w:rPr>
                <w:rFonts w:ascii="Arial Narrow" w:hAnsi="Arial Narrow"/>
                <w:b/>
                <w:sz w:val="24"/>
                <w:szCs w:val="24"/>
              </w:rPr>
              <w:t>Requirements to sustain the practice</w:t>
            </w:r>
            <w:r>
              <w:rPr>
                <w:rFonts w:ascii="Arial Narrow" w:hAnsi="Arial Narrow"/>
                <w:sz w:val="24"/>
                <w:szCs w:val="24"/>
              </w:rPr>
              <w:t>: Provide advice regarding what is needed to sustain the new practice over time and maintain momentum, such as ongoing funding, regular monitoring/feedback to foster improvement, staff time and other necessary resources</w:t>
            </w:r>
          </w:p>
          <w:p w:rsidR="00BE04A6" w:rsidRDefault="00BE04A6" w:rsidP="00347A80">
            <w:pPr>
              <w:pStyle w:val="ListParagraph"/>
              <w:spacing w:before="0" w:after="0" w:line="240" w:lineRule="auto"/>
              <w:ind w:left="630"/>
              <w:rPr>
                <w:rFonts w:ascii="Arial Narrow" w:hAnsi="Arial Narrow"/>
                <w:sz w:val="24"/>
                <w:szCs w:val="24"/>
              </w:rPr>
            </w:pPr>
          </w:p>
          <w:p w:rsidR="00300D98" w:rsidRPr="00300D98" w:rsidRDefault="00300D98" w:rsidP="00300D98">
            <w:pPr>
              <w:pStyle w:val="ListParagraph"/>
              <w:numPr>
                <w:ilvl w:val="0"/>
                <w:numId w:val="4"/>
              </w:numPr>
              <w:spacing w:before="0" w:after="0" w:line="240" w:lineRule="auto"/>
              <w:rPr>
                <w:rFonts w:ascii="Arial Narrow" w:hAnsi="Arial Narrow"/>
                <w:sz w:val="24"/>
                <w:szCs w:val="24"/>
              </w:rPr>
            </w:pPr>
            <w:r w:rsidRPr="00BE04A6">
              <w:rPr>
                <w:rFonts w:ascii="Arial Narrow" w:hAnsi="Arial Narrow"/>
                <w:b/>
                <w:sz w:val="24"/>
                <w:szCs w:val="24"/>
              </w:rPr>
              <w:t>Lessons Learned</w:t>
            </w:r>
            <w:r w:rsidR="00BE04A6" w:rsidRPr="00BE04A6">
              <w:rPr>
                <w:rFonts w:ascii="Arial Narrow" w:hAnsi="Arial Narrow"/>
                <w:b/>
                <w:sz w:val="24"/>
                <w:szCs w:val="24"/>
              </w:rPr>
              <w:t>:</w:t>
            </w:r>
            <w:r w:rsidR="00BE04A6">
              <w:rPr>
                <w:rFonts w:ascii="Arial Narrow" w:hAnsi="Arial Narrow"/>
                <w:sz w:val="24"/>
                <w:szCs w:val="24"/>
              </w:rPr>
              <w:t xml:space="preserve"> Describe considerations, overall lessons, or otherwise useful information regarding sustaining the implemented new practice over time.</w:t>
            </w:r>
          </w:p>
          <w:p w:rsidR="00512465" w:rsidRDefault="00512465" w:rsidP="003927DF">
            <w:pPr>
              <w:spacing w:before="0" w:after="0" w:line="240" w:lineRule="auto"/>
              <w:rPr>
                <w:rFonts w:ascii="Arial Narrow" w:hAnsi="Arial Narrow"/>
                <w:sz w:val="24"/>
                <w:szCs w:val="24"/>
              </w:rPr>
            </w:pPr>
          </w:p>
        </w:tc>
      </w:tr>
    </w:tbl>
    <w:p w:rsidR="003D0007" w:rsidRPr="003D0007" w:rsidRDefault="003D0007" w:rsidP="003927DF">
      <w:pPr>
        <w:spacing w:before="0" w:after="0" w:line="240" w:lineRule="auto"/>
        <w:rPr>
          <w:rFonts w:ascii="Arial Narrow" w:hAnsi="Arial Narrow"/>
          <w:sz w:val="24"/>
          <w:szCs w:val="24"/>
        </w:rPr>
      </w:pPr>
    </w:p>
    <w:p w:rsidR="00C47370" w:rsidRPr="00497A1B" w:rsidRDefault="00C47370" w:rsidP="00497A1B">
      <w:pPr>
        <w:pStyle w:val="BHNormal"/>
      </w:pPr>
    </w:p>
    <w:sectPr w:rsidR="00C47370" w:rsidRPr="00497A1B" w:rsidSect="002033B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14A" w:rsidRDefault="0041314A" w:rsidP="00D41544">
      <w:pPr>
        <w:spacing w:before="0" w:after="0" w:line="240" w:lineRule="auto"/>
      </w:pPr>
      <w:r>
        <w:separator/>
      </w:r>
    </w:p>
  </w:endnote>
  <w:endnote w:type="continuationSeparator" w:id="0">
    <w:p w:rsidR="0041314A" w:rsidRDefault="0041314A" w:rsidP="00D4154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yriad Web Pro">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14A" w:rsidRDefault="0041314A">
    <w:pPr>
      <w:pStyle w:val="Footer"/>
    </w:pPr>
    <w:r>
      <w:t xml:space="preserve">LMBP Instructions page </w:t>
    </w:r>
    <w:r>
      <w:fldChar w:fldCharType="begin"/>
    </w:r>
    <w:r>
      <w:instrText xml:space="preserve"> PAGE   \* MERGEFORMAT </w:instrText>
    </w:r>
    <w:r>
      <w:fldChar w:fldCharType="separate"/>
    </w:r>
    <w:r w:rsidR="008E5D7A">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14A" w:rsidRDefault="0041314A" w:rsidP="00D41544">
      <w:pPr>
        <w:spacing w:before="0" w:after="0" w:line="240" w:lineRule="auto"/>
      </w:pPr>
      <w:r>
        <w:separator/>
      </w:r>
    </w:p>
  </w:footnote>
  <w:footnote w:type="continuationSeparator" w:id="0">
    <w:p w:rsidR="0041314A" w:rsidRDefault="0041314A" w:rsidP="00D41544">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14A" w:rsidRDefault="0041314A" w:rsidP="0044193D">
    <w:pPr>
      <w:pStyle w:val="Header"/>
      <w:rPr>
        <w:rFonts w:ascii="Arial Narrow" w:hAnsi="Arial Narrow"/>
        <w:b/>
        <w:sz w:val="22"/>
        <w:szCs w:val="28"/>
      </w:rPr>
    </w:pPr>
    <w:r w:rsidRPr="00455001">
      <w:rPr>
        <w:rFonts w:ascii="Arial Narrow" w:hAnsi="Arial Narrow"/>
        <w:b/>
        <w:sz w:val="22"/>
        <w:szCs w:val="28"/>
      </w:rPr>
      <w:t>V6 Final 03.07.2012</w:t>
    </w:r>
  </w:p>
  <w:p w:rsidR="009C7BF4" w:rsidRPr="009C7BF4" w:rsidRDefault="009C7BF4" w:rsidP="009C7BF4">
    <w:pPr>
      <w:spacing w:before="0" w:after="0" w:line="240" w:lineRule="auto"/>
      <w:rPr>
        <w:rFonts w:asciiTheme="minorHAnsi" w:hAnsiTheme="minorHAnsi" w:cstheme="minorHAnsi"/>
        <w:b/>
        <w:sz w:val="24"/>
        <w:szCs w:val="24"/>
      </w:rPr>
    </w:pPr>
    <w:r w:rsidRPr="009C7BF4">
      <w:rPr>
        <w:rFonts w:asciiTheme="minorHAnsi" w:hAnsiTheme="minorHAnsi" w:cstheme="minorHAnsi"/>
        <w:b/>
        <w:sz w:val="24"/>
        <w:szCs w:val="24"/>
      </w:rPr>
      <w:t>Title: Laboratory Medicine Best Practices Project (LMBP)</w:t>
    </w:r>
  </w:p>
  <w:p w:rsidR="009C7BF4" w:rsidRPr="009C7BF4" w:rsidRDefault="009C7BF4" w:rsidP="009C7BF4">
    <w:pPr>
      <w:spacing w:before="0" w:after="0" w:line="240" w:lineRule="auto"/>
      <w:rPr>
        <w:rFonts w:asciiTheme="minorHAnsi" w:hAnsiTheme="minorHAnsi" w:cstheme="minorHAnsi"/>
        <w:b/>
        <w:sz w:val="24"/>
        <w:szCs w:val="24"/>
      </w:rPr>
    </w:pPr>
    <w:r w:rsidRPr="009C7BF4">
      <w:rPr>
        <w:rFonts w:asciiTheme="minorHAnsi" w:hAnsiTheme="minorHAnsi" w:cstheme="minorHAnsi"/>
        <w:b/>
        <w:sz w:val="24"/>
        <w:szCs w:val="24"/>
      </w:rPr>
      <w:t>OMB Control Number: 0920-0848</w:t>
    </w:r>
  </w:p>
  <w:p w:rsidR="009C7BF4" w:rsidRPr="009C7BF4" w:rsidRDefault="009C7BF4" w:rsidP="009C7BF4">
    <w:pPr>
      <w:spacing w:before="0" w:after="0" w:line="240" w:lineRule="auto"/>
      <w:rPr>
        <w:rFonts w:asciiTheme="minorHAnsi" w:hAnsiTheme="minorHAnsi" w:cstheme="minorHAnsi"/>
        <w:b/>
        <w:sz w:val="24"/>
        <w:szCs w:val="24"/>
      </w:rPr>
    </w:pPr>
    <w:r w:rsidRPr="009C7BF4">
      <w:rPr>
        <w:rFonts w:asciiTheme="minorHAnsi" w:hAnsiTheme="minorHAnsi" w:cstheme="minorHAnsi"/>
        <w:b/>
        <w:sz w:val="24"/>
        <w:szCs w:val="24"/>
      </w:rPr>
      <w:t>Expiration Date: 5/31/2013</w:t>
    </w:r>
  </w:p>
  <w:p w:rsidR="009C7BF4" w:rsidRPr="00455001" w:rsidRDefault="009C7BF4" w:rsidP="0044193D">
    <w:pPr>
      <w:pStyle w:val="Header"/>
      <w:rPr>
        <w:rFonts w:ascii="Arial Narrow" w:hAnsi="Arial Narrow"/>
        <w:b/>
        <w:sz w:val="22"/>
        <w:szCs w:val="28"/>
      </w:rPr>
    </w:pPr>
  </w:p>
  <w:p w:rsidR="0041314A" w:rsidRDefault="0041314A" w:rsidP="00A64F51">
    <w:pPr>
      <w:pStyle w:val="Header"/>
      <w:jc w:val="center"/>
    </w:pPr>
    <w:r>
      <w:rPr>
        <w:rFonts w:ascii="Arial Narrow" w:hAnsi="Arial Narrow"/>
        <w:b/>
        <w:sz w:val="28"/>
        <w:szCs w:val="28"/>
      </w:rPr>
      <w:t>Instructions</w:t>
    </w:r>
  </w:p>
  <w:p w:rsidR="0041314A" w:rsidRDefault="0041314A" w:rsidP="00D41544">
    <w:pPr>
      <w:tabs>
        <w:tab w:val="left" w:pos="2485"/>
        <w:tab w:val="left" w:pos="5226"/>
        <w:tab w:val="left" w:pos="8019"/>
        <w:tab w:val="left" w:pos="10161"/>
      </w:tabs>
      <w:spacing w:before="0" w:after="0" w:line="240" w:lineRule="auto"/>
      <w:jc w:val="center"/>
      <w:rPr>
        <w:rFonts w:ascii="Arial Narrow" w:hAnsi="Arial Narrow"/>
        <w:b/>
        <w:sz w:val="28"/>
        <w:szCs w:val="28"/>
      </w:rPr>
    </w:pPr>
    <w:r w:rsidRPr="00BA4EF9">
      <w:rPr>
        <w:rFonts w:ascii="Arial Narrow" w:hAnsi="Arial Narrow"/>
        <w:b/>
        <w:sz w:val="28"/>
        <w:szCs w:val="28"/>
      </w:rPr>
      <w:t xml:space="preserve">LMBP </w:t>
    </w:r>
    <w:r>
      <w:rPr>
        <w:rFonts w:ascii="Arial Narrow" w:hAnsi="Arial Narrow"/>
        <w:b/>
        <w:sz w:val="28"/>
        <w:szCs w:val="28"/>
      </w:rPr>
      <w:t xml:space="preserve">Quality Improvement (QI) Project Summary Form </w:t>
    </w:r>
  </w:p>
  <w:p w:rsidR="0041314A" w:rsidRDefault="0041314A" w:rsidP="00D41544">
    <w:pPr>
      <w:tabs>
        <w:tab w:val="left" w:pos="2485"/>
        <w:tab w:val="left" w:pos="5226"/>
        <w:tab w:val="left" w:pos="8019"/>
        <w:tab w:val="left" w:pos="10161"/>
      </w:tabs>
      <w:spacing w:before="0" w:after="0" w:line="240" w:lineRule="auto"/>
      <w:jc w:val="center"/>
      <w:rPr>
        <w:rFonts w:ascii="Arial Narrow" w:hAnsi="Arial Narrow"/>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048F"/>
    <w:multiLevelType w:val="hybridMultilevel"/>
    <w:tmpl w:val="56B4A37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8C16C7"/>
    <w:multiLevelType w:val="hybridMultilevel"/>
    <w:tmpl w:val="664CF736"/>
    <w:lvl w:ilvl="0" w:tplc="8BE0715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E4C"/>
    <w:multiLevelType w:val="hybridMultilevel"/>
    <w:tmpl w:val="246CAC48"/>
    <w:lvl w:ilvl="0" w:tplc="DCF2B09A">
      <w:start w:val="1"/>
      <w:numFmt w:val="bullet"/>
      <w:lvlText w:val=""/>
      <w:lvlJc w:val="left"/>
      <w:pPr>
        <w:tabs>
          <w:tab w:val="num" w:pos="720"/>
        </w:tabs>
        <w:ind w:left="720" w:hanging="360"/>
      </w:pPr>
      <w:rPr>
        <w:rFonts w:ascii="Wingdings" w:hAnsi="Wingdings" w:hint="default"/>
      </w:rPr>
    </w:lvl>
    <w:lvl w:ilvl="1" w:tplc="A4D2BFBA" w:tentative="1">
      <w:start w:val="1"/>
      <w:numFmt w:val="bullet"/>
      <w:lvlText w:val=""/>
      <w:lvlJc w:val="left"/>
      <w:pPr>
        <w:tabs>
          <w:tab w:val="num" w:pos="1440"/>
        </w:tabs>
        <w:ind w:left="1440" w:hanging="360"/>
      </w:pPr>
      <w:rPr>
        <w:rFonts w:ascii="Wingdings" w:hAnsi="Wingdings" w:hint="default"/>
      </w:rPr>
    </w:lvl>
    <w:lvl w:ilvl="2" w:tplc="F496B8E4" w:tentative="1">
      <w:start w:val="1"/>
      <w:numFmt w:val="bullet"/>
      <w:lvlText w:val=""/>
      <w:lvlJc w:val="left"/>
      <w:pPr>
        <w:tabs>
          <w:tab w:val="num" w:pos="2160"/>
        </w:tabs>
        <w:ind w:left="2160" w:hanging="360"/>
      </w:pPr>
      <w:rPr>
        <w:rFonts w:ascii="Wingdings" w:hAnsi="Wingdings" w:hint="default"/>
      </w:rPr>
    </w:lvl>
    <w:lvl w:ilvl="3" w:tplc="8CECAAF0" w:tentative="1">
      <w:start w:val="1"/>
      <w:numFmt w:val="bullet"/>
      <w:lvlText w:val=""/>
      <w:lvlJc w:val="left"/>
      <w:pPr>
        <w:tabs>
          <w:tab w:val="num" w:pos="2880"/>
        </w:tabs>
        <w:ind w:left="2880" w:hanging="360"/>
      </w:pPr>
      <w:rPr>
        <w:rFonts w:ascii="Wingdings" w:hAnsi="Wingdings" w:hint="default"/>
      </w:rPr>
    </w:lvl>
    <w:lvl w:ilvl="4" w:tplc="6A9EA38E" w:tentative="1">
      <w:start w:val="1"/>
      <w:numFmt w:val="bullet"/>
      <w:lvlText w:val=""/>
      <w:lvlJc w:val="left"/>
      <w:pPr>
        <w:tabs>
          <w:tab w:val="num" w:pos="3600"/>
        </w:tabs>
        <w:ind w:left="3600" w:hanging="360"/>
      </w:pPr>
      <w:rPr>
        <w:rFonts w:ascii="Wingdings" w:hAnsi="Wingdings" w:hint="default"/>
      </w:rPr>
    </w:lvl>
    <w:lvl w:ilvl="5" w:tplc="FA18080E" w:tentative="1">
      <w:start w:val="1"/>
      <w:numFmt w:val="bullet"/>
      <w:lvlText w:val=""/>
      <w:lvlJc w:val="left"/>
      <w:pPr>
        <w:tabs>
          <w:tab w:val="num" w:pos="4320"/>
        </w:tabs>
        <w:ind w:left="4320" w:hanging="360"/>
      </w:pPr>
      <w:rPr>
        <w:rFonts w:ascii="Wingdings" w:hAnsi="Wingdings" w:hint="default"/>
      </w:rPr>
    </w:lvl>
    <w:lvl w:ilvl="6" w:tplc="613CBCE0" w:tentative="1">
      <w:start w:val="1"/>
      <w:numFmt w:val="bullet"/>
      <w:lvlText w:val=""/>
      <w:lvlJc w:val="left"/>
      <w:pPr>
        <w:tabs>
          <w:tab w:val="num" w:pos="5040"/>
        </w:tabs>
        <w:ind w:left="5040" w:hanging="360"/>
      </w:pPr>
      <w:rPr>
        <w:rFonts w:ascii="Wingdings" w:hAnsi="Wingdings" w:hint="default"/>
      </w:rPr>
    </w:lvl>
    <w:lvl w:ilvl="7" w:tplc="67A0C4AE" w:tentative="1">
      <w:start w:val="1"/>
      <w:numFmt w:val="bullet"/>
      <w:lvlText w:val=""/>
      <w:lvlJc w:val="left"/>
      <w:pPr>
        <w:tabs>
          <w:tab w:val="num" w:pos="5760"/>
        </w:tabs>
        <w:ind w:left="5760" w:hanging="360"/>
      </w:pPr>
      <w:rPr>
        <w:rFonts w:ascii="Wingdings" w:hAnsi="Wingdings" w:hint="default"/>
      </w:rPr>
    </w:lvl>
    <w:lvl w:ilvl="8" w:tplc="DC08B30C" w:tentative="1">
      <w:start w:val="1"/>
      <w:numFmt w:val="bullet"/>
      <w:lvlText w:val=""/>
      <w:lvlJc w:val="left"/>
      <w:pPr>
        <w:tabs>
          <w:tab w:val="num" w:pos="6480"/>
        </w:tabs>
        <w:ind w:left="6480" w:hanging="360"/>
      </w:pPr>
      <w:rPr>
        <w:rFonts w:ascii="Wingdings" w:hAnsi="Wingdings" w:hint="default"/>
      </w:rPr>
    </w:lvl>
  </w:abstractNum>
  <w:abstractNum w:abstractNumId="3">
    <w:nsid w:val="293816C9"/>
    <w:multiLevelType w:val="hybridMultilevel"/>
    <w:tmpl w:val="D5408A34"/>
    <w:lvl w:ilvl="0" w:tplc="DAA2F42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8F14BF"/>
    <w:multiLevelType w:val="hybridMultilevel"/>
    <w:tmpl w:val="4DA88FFA"/>
    <w:lvl w:ilvl="0" w:tplc="04090001">
      <w:start w:val="1"/>
      <w:numFmt w:val="bullet"/>
      <w:lvlText w:val=""/>
      <w:lvlJc w:val="left"/>
      <w:pPr>
        <w:ind w:left="984" w:hanging="360"/>
      </w:pPr>
      <w:rPr>
        <w:rFonts w:ascii="Symbol" w:hAnsi="Symbol"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5">
    <w:nsid w:val="64A4323F"/>
    <w:multiLevelType w:val="hybridMultilevel"/>
    <w:tmpl w:val="91B8AFC0"/>
    <w:lvl w:ilvl="0" w:tplc="08EA7084">
      <w:start w:val="1"/>
      <w:numFmt w:val="bullet"/>
      <w:lvlText w:val=""/>
      <w:lvlJc w:val="left"/>
      <w:pPr>
        <w:tabs>
          <w:tab w:val="num" w:pos="720"/>
        </w:tabs>
        <w:ind w:left="720" w:hanging="360"/>
      </w:pPr>
      <w:rPr>
        <w:rFonts w:ascii="Wingdings" w:hAnsi="Wingdings" w:hint="default"/>
      </w:rPr>
    </w:lvl>
    <w:lvl w:ilvl="1" w:tplc="F63611E4">
      <w:start w:val="2508"/>
      <w:numFmt w:val="bullet"/>
      <w:lvlText w:val=""/>
      <w:lvlJc w:val="left"/>
      <w:pPr>
        <w:tabs>
          <w:tab w:val="num" w:pos="1440"/>
        </w:tabs>
        <w:ind w:left="1440" w:hanging="360"/>
      </w:pPr>
      <w:rPr>
        <w:rFonts w:ascii="Wingdings" w:hAnsi="Wingdings" w:hint="default"/>
      </w:rPr>
    </w:lvl>
    <w:lvl w:ilvl="2" w:tplc="B5F29C8E" w:tentative="1">
      <w:start w:val="1"/>
      <w:numFmt w:val="bullet"/>
      <w:lvlText w:val=""/>
      <w:lvlJc w:val="left"/>
      <w:pPr>
        <w:tabs>
          <w:tab w:val="num" w:pos="2160"/>
        </w:tabs>
        <w:ind w:left="2160" w:hanging="360"/>
      </w:pPr>
      <w:rPr>
        <w:rFonts w:ascii="Wingdings" w:hAnsi="Wingdings" w:hint="default"/>
      </w:rPr>
    </w:lvl>
    <w:lvl w:ilvl="3" w:tplc="6C7AEEE0" w:tentative="1">
      <w:start w:val="1"/>
      <w:numFmt w:val="bullet"/>
      <w:lvlText w:val=""/>
      <w:lvlJc w:val="left"/>
      <w:pPr>
        <w:tabs>
          <w:tab w:val="num" w:pos="2880"/>
        </w:tabs>
        <w:ind w:left="2880" w:hanging="360"/>
      </w:pPr>
      <w:rPr>
        <w:rFonts w:ascii="Wingdings" w:hAnsi="Wingdings" w:hint="default"/>
      </w:rPr>
    </w:lvl>
    <w:lvl w:ilvl="4" w:tplc="BBF88D50" w:tentative="1">
      <w:start w:val="1"/>
      <w:numFmt w:val="bullet"/>
      <w:lvlText w:val=""/>
      <w:lvlJc w:val="left"/>
      <w:pPr>
        <w:tabs>
          <w:tab w:val="num" w:pos="3600"/>
        </w:tabs>
        <w:ind w:left="3600" w:hanging="360"/>
      </w:pPr>
      <w:rPr>
        <w:rFonts w:ascii="Wingdings" w:hAnsi="Wingdings" w:hint="default"/>
      </w:rPr>
    </w:lvl>
    <w:lvl w:ilvl="5" w:tplc="C2828DA6" w:tentative="1">
      <w:start w:val="1"/>
      <w:numFmt w:val="bullet"/>
      <w:lvlText w:val=""/>
      <w:lvlJc w:val="left"/>
      <w:pPr>
        <w:tabs>
          <w:tab w:val="num" w:pos="4320"/>
        </w:tabs>
        <w:ind w:left="4320" w:hanging="360"/>
      </w:pPr>
      <w:rPr>
        <w:rFonts w:ascii="Wingdings" w:hAnsi="Wingdings" w:hint="default"/>
      </w:rPr>
    </w:lvl>
    <w:lvl w:ilvl="6" w:tplc="B51C9680" w:tentative="1">
      <w:start w:val="1"/>
      <w:numFmt w:val="bullet"/>
      <w:lvlText w:val=""/>
      <w:lvlJc w:val="left"/>
      <w:pPr>
        <w:tabs>
          <w:tab w:val="num" w:pos="5040"/>
        </w:tabs>
        <w:ind w:left="5040" w:hanging="360"/>
      </w:pPr>
      <w:rPr>
        <w:rFonts w:ascii="Wingdings" w:hAnsi="Wingdings" w:hint="default"/>
      </w:rPr>
    </w:lvl>
    <w:lvl w:ilvl="7" w:tplc="577ECD2C" w:tentative="1">
      <w:start w:val="1"/>
      <w:numFmt w:val="bullet"/>
      <w:lvlText w:val=""/>
      <w:lvlJc w:val="left"/>
      <w:pPr>
        <w:tabs>
          <w:tab w:val="num" w:pos="5760"/>
        </w:tabs>
        <w:ind w:left="5760" w:hanging="360"/>
      </w:pPr>
      <w:rPr>
        <w:rFonts w:ascii="Wingdings" w:hAnsi="Wingdings" w:hint="default"/>
      </w:rPr>
    </w:lvl>
    <w:lvl w:ilvl="8" w:tplc="84CAAAE6" w:tentative="1">
      <w:start w:val="1"/>
      <w:numFmt w:val="bullet"/>
      <w:lvlText w:val=""/>
      <w:lvlJc w:val="left"/>
      <w:pPr>
        <w:tabs>
          <w:tab w:val="num" w:pos="6480"/>
        </w:tabs>
        <w:ind w:left="6480" w:hanging="360"/>
      </w:pPr>
      <w:rPr>
        <w:rFonts w:ascii="Wingdings" w:hAnsi="Wingdings" w:hint="default"/>
      </w:rPr>
    </w:lvl>
  </w:abstractNum>
  <w:abstractNum w:abstractNumId="6">
    <w:nsid w:val="69301CDE"/>
    <w:multiLevelType w:val="hybridMultilevel"/>
    <w:tmpl w:val="4AE22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AA169B"/>
    <w:multiLevelType w:val="hybridMultilevel"/>
    <w:tmpl w:val="81CAB77A"/>
    <w:lvl w:ilvl="0" w:tplc="03B23C2C">
      <w:start w:val="1"/>
      <w:numFmt w:val="decimal"/>
      <w:lvlText w:val="%1."/>
      <w:lvlJc w:val="left"/>
      <w:pPr>
        <w:ind w:left="630" w:hanging="360"/>
      </w:pPr>
      <w:rPr>
        <w:rFonts w:hint="default"/>
        <w:b/>
        <w:sz w:val="2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475ACC"/>
    <w:multiLevelType w:val="hybridMultilevel"/>
    <w:tmpl w:val="2ADCA160"/>
    <w:lvl w:ilvl="0" w:tplc="04090001">
      <w:start w:val="1"/>
      <w:numFmt w:val="bullet"/>
      <w:lvlText w:val=""/>
      <w:lvlJc w:val="left"/>
      <w:pPr>
        <w:ind w:left="984" w:hanging="360"/>
      </w:pPr>
      <w:rPr>
        <w:rFonts w:ascii="Symbol" w:hAnsi="Symbol"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9">
    <w:nsid w:val="754521AC"/>
    <w:multiLevelType w:val="hybridMultilevel"/>
    <w:tmpl w:val="06DA4BFE"/>
    <w:lvl w:ilvl="0" w:tplc="BAE46806">
      <w:start w:val="1"/>
      <w:numFmt w:val="bullet"/>
      <w:lvlText w:val=""/>
      <w:lvlJc w:val="left"/>
      <w:pPr>
        <w:tabs>
          <w:tab w:val="num" w:pos="720"/>
        </w:tabs>
        <w:ind w:left="720" w:hanging="360"/>
      </w:pPr>
      <w:rPr>
        <w:rFonts w:ascii="Wingdings" w:hAnsi="Wingdings" w:hint="default"/>
      </w:rPr>
    </w:lvl>
    <w:lvl w:ilvl="1" w:tplc="03CC1D6E" w:tentative="1">
      <w:start w:val="1"/>
      <w:numFmt w:val="bullet"/>
      <w:lvlText w:val=""/>
      <w:lvlJc w:val="left"/>
      <w:pPr>
        <w:tabs>
          <w:tab w:val="num" w:pos="1440"/>
        </w:tabs>
        <w:ind w:left="1440" w:hanging="360"/>
      </w:pPr>
      <w:rPr>
        <w:rFonts w:ascii="Wingdings" w:hAnsi="Wingdings" w:hint="default"/>
      </w:rPr>
    </w:lvl>
    <w:lvl w:ilvl="2" w:tplc="7848FAC0" w:tentative="1">
      <w:start w:val="1"/>
      <w:numFmt w:val="bullet"/>
      <w:lvlText w:val=""/>
      <w:lvlJc w:val="left"/>
      <w:pPr>
        <w:tabs>
          <w:tab w:val="num" w:pos="2160"/>
        </w:tabs>
        <w:ind w:left="2160" w:hanging="360"/>
      </w:pPr>
      <w:rPr>
        <w:rFonts w:ascii="Wingdings" w:hAnsi="Wingdings" w:hint="default"/>
      </w:rPr>
    </w:lvl>
    <w:lvl w:ilvl="3" w:tplc="47A8547A" w:tentative="1">
      <w:start w:val="1"/>
      <w:numFmt w:val="bullet"/>
      <w:lvlText w:val=""/>
      <w:lvlJc w:val="left"/>
      <w:pPr>
        <w:tabs>
          <w:tab w:val="num" w:pos="2880"/>
        </w:tabs>
        <w:ind w:left="2880" w:hanging="360"/>
      </w:pPr>
      <w:rPr>
        <w:rFonts w:ascii="Wingdings" w:hAnsi="Wingdings" w:hint="default"/>
      </w:rPr>
    </w:lvl>
    <w:lvl w:ilvl="4" w:tplc="32EE2462" w:tentative="1">
      <w:start w:val="1"/>
      <w:numFmt w:val="bullet"/>
      <w:lvlText w:val=""/>
      <w:lvlJc w:val="left"/>
      <w:pPr>
        <w:tabs>
          <w:tab w:val="num" w:pos="3600"/>
        </w:tabs>
        <w:ind w:left="3600" w:hanging="360"/>
      </w:pPr>
      <w:rPr>
        <w:rFonts w:ascii="Wingdings" w:hAnsi="Wingdings" w:hint="default"/>
      </w:rPr>
    </w:lvl>
    <w:lvl w:ilvl="5" w:tplc="42BEC08A" w:tentative="1">
      <w:start w:val="1"/>
      <w:numFmt w:val="bullet"/>
      <w:lvlText w:val=""/>
      <w:lvlJc w:val="left"/>
      <w:pPr>
        <w:tabs>
          <w:tab w:val="num" w:pos="4320"/>
        </w:tabs>
        <w:ind w:left="4320" w:hanging="360"/>
      </w:pPr>
      <w:rPr>
        <w:rFonts w:ascii="Wingdings" w:hAnsi="Wingdings" w:hint="default"/>
      </w:rPr>
    </w:lvl>
    <w:lvl w:ilvl="6" w:tplc="FAFC3378" w:tentative="1">
      <w:start w:val="1"/>
      <w:numFmt w:val="bullet"/>
      <w:lvlText w:val=""/>
      <w:lvlJc w:val="left"/>
      <w:pPr>
        <w:tabs>
          <w:tab w:val="num" w:pos="5040"/>
        </w:tabs>
        <w:ind w:left="5040" w:hanging="360"/>
      </w:pPr>
      <w:rPr>
        <w:rFonts w:ascii="Wingdings" w:hAnsi="Wingdings" w:hint="default"/>
      </w:rPr>
    </w:lvl>
    <w:lvl w:ilvl="7" w:tplc="019ACB32" w:tentative="1">
      <w:start w:val="1"/>
      <w:numFmt w:val="bullet"/>
      <w:lvlText w:val=""/>
      <w:lvlJc w:val="left"/>
      <w:pPr>
        <w:tabs>
          <w:tab w:val="num" w:pos="5760"/>
        </w:tabs>
        <w:ind w:left="5760" w:hanging="360"/>
      </w:pPr>
      <w:rPr>
        <w:rFonts w:ascii="Wingdings" w:hAnsi="Wingdings" w:hint="default"/>
      </w:rPr>
    </w:lvl>
    <w:lvl w:ilvl="8" w:tplc="EB0A6A20" w:tentative="1">
      <w:start w:val="1"/>
      <w:numFmt w:val="bullet"/>
      <w:lvlText w:val=""/>
      <w:lvlJc w:val="left"/>
      <w:pPr>
        <w:tabs>
          <w:tab w:val="num" w:pos="6480"/>
        </w:tabs>
        <w:ind w:left="6480" w:hanging="360"/>
      </w:pPr>
      <w:rPr>
        <w:rFonts w:ascii="Wingdings" w:hAnsi="Wingdings" w:hint="default"/>
      </w:rPr>
    </w:lvl>
  </w:abstractNum>
  <w:abstractNum w:abstractNumId="10">
    <w:nsid w:val="77B40D64"/>
    <w:multiLevelType w:val="hybridMultilevel"/>
    <w:tmpl w:val="B38ED3F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EAD1502"/>
    <w:multiLevelType w:val="hybridMultilevel"/>
    <w:tmpl w:val="462A2BA0"/>
    <w:lvl w:ilvl="0" w:tplc="14A0B556">
      <w:start w:val="1"/>
      <w:numFmt w:val="bullet"/>
      <w:lvlText w:val=""/>
      <w:lvlJc w:val="left"/>
      <w:pPr>
        <w:tabs>
          <w:tab w:val="num" w:pos="720"/>
        </w:tabs>
        <w:ind w:left="720" w:hanging="360"/>
      </w:pPr>
      <w:rPr>
        <w:rFonts w:ascii="Wingdings" w:hAnsi="Wingdings" w:hint="default"/>
      </w:rPr>
    </w:lvl>
    <w:lvl w:ilvl="1" w:tplc="44584C92">
      <w:start w:val="1"/>
      <w:numFmt w:val="bullet"/>
      <w:lvlText w:val=""/>
      <w:lvlJc w:val="left"/>
      <w:pPr>
        <w:tabs>
          <w:tab w:val="num" w:pos="1440"/>
        </w:tabs>
        <w:ind w:left="1440" w:hanging="360"/>
      </w:pPr>
      <w:rPr>
        <w:rFonts w:ascii="Wingdings" w:hAnsi="Wingdings" w:hint="default"/>
      </w:rPr>
    </w:lvl>
    <w:lvl w:ilvl="2" w:tplc="0D140B98" w:tentative="1">
      <w:start w:val="1"/>
      <w:numFmt w:val="bullet"/>
      <w:lvlText w:val=""/>
      <w:lvlJc w:val="left"/>
      <w:pPr>
        <w:tabs>
          <w:tab w:val="num" w:pos="2160"/>
        </w:tabs>
        <w:ind w:left="2160" w:hanging="360"/>
      </w:pPr>
      <w:rPr>
        <w:rFonts w:ascii="Wingdings" w:hAnsi="Wingdings" w:hint="default"/>
      </w:rPr>
    </w:lvl>
    <w:lvl w:ilvl="3" w:tplc="FFF0667E" w:tentative="1">
      <w:start w:val="1"/>
      <w:numFmt w:val="bullet"/>
      <w:lvlText w:val=""/>
      <w:lvlJc w:val="left"/>
      <w:pPr>
        <w:tabs>
          <w:tab w:val="num" w:pos="2880"/>
        </w:tabs>
        <w:ind w:left="2880" w:hanging="360"/>
      </w:pPr>
      <w:rPr>
        <w:rFonts w:ascii="Wingdings" w:hAnsi="Wingdings" w:hint="default"/>
      </w:rPr>
    </w:lvl>
    <w:lvl w:ilvl="4" w:tplc="53C2A6CA" w:tentative="1">
      <w:start w:val="1"/>
      <w:numFmt w:val="bullet"/>
      <w:lvlText w:val=""/>
      <w:lvlJc w:val="left"/>
      <w:pPr>
        <w:tabs>
          <w:tab w:val="num" w:pos="3600"/>
        </w:tabs>
        <w:ind w:left="3600" w:hanging="360"/>
      </w:pPr>
      <w:rPr>
        <w:rFonts w:ascii="Wingdings" w:hAnsi="Wingdings" w:hint="default"/>
      </w:rPr>
    </w:lvl>
    <w:lvl w:ilvl="5" w:tplc="0AB88A82" w:tentative="1">
      <w:start w:val="1"/>
      <w:numFmt w:val="bullet"/>
      <w:lvlText w:val=""/>
      <w:lvlJc w:val="left"/>
      <w:pPr>
        <w:tabs>
          <w:tab w:val="num" w:pos="4320"/>
        </w:tabs>
        <w:ind w:left="4320" w:hanging="360"/>
      </w:pPr>
      <w:rPr>
        <w:rFonts w:ascii="Wingdings" w:hAnsi="Wingdings" w:hint="default"/>
      </w:rPr>
    </w:lvl>
    <w:lvl w:ilvl="6" w:tplc="13EA68B4" w:tentative="1">
      <w:start w:val="1"/>
      <w:numFmt w:val="bullet"/>
      <w:lvlText w:val=""/>
      <w:lvlJc w:val="left"/>
      <w:pPr>
        <w:tabs>
          <w:tab w:val="num" w:pos="5040"/>
        </w:tabs>
        <w:ind w:left="5040" w:hanging="360"/>
      </w:pPr>
      <w:rPr>
        <w:rFonts w:ascii="Wingdings" w:hAnsi="Wingdings" w:hint="default"/>
      </w:rPr>
    </w:lvl>
    <w:lvl w:ilvl="7" w:tplc="56BA973A" w:tentative="1">
      <w:start w:val="1"/>
      <w:numFmt w:val="bullet"/>
      <w:lvlText w:val=""/>
      <w:lvlJc w:val="left"/>
      <w:pPr>
        <w:tabs>
          <w:tab w:val="num" w:pos="5760"/>
        </w:tabs>
        <w:ind w:left="5760" w:hanging="360"/>
      </w:pPr>
      <w:rPr>
        <w:rFonts w:ascii="Wingdings" w:hAnsi="Wingdings" w:hint="default"/>
      </w:rPr>
    </w:lvl>
    <w:lvl w:ilvl="8" w:tplc="F8A6BADA"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
  </w:num>
  <w:num w:numId="3">
    <w:abstractNumId w:val="0"/>
  </w:num>
  <w:num w:numId="4">
    <w:abstractNumId w:val="7"/>
  </w:num>
  <w:num w:numId="5">
    <w:abstractNumId w:val="3"/>
  </w:num>
  <w:num w:numId="6">
    <w:abstractNumId w:val="4"/>
  </w:num>
  <w:num w:numId="7">
    <w:abstractNumId w:val="6"/>
  </w:num>
  <w:num w:numId="8">
    <w:abstractNumId w:val="8"/>
  </w:num>
  <w:num w:numId="9">
    <w:abstractNumId w:val="5"/>
  </w:num>
  <w:num w:numId="10">
    <w:abstractNumId w:val="2"/>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544"/>
    <w:rsid w:val="00010F12"/>
    <w:rsid w:val="00037F91"/>
    <w:rsid w:val="00044D94"/>
    <w:rsid w:val="000520FB"/>
    <w:rsid w:val="000637F2"/>
    <w:rsid w:val="00086339"/>
    <w:rsid w:val="00091271"/>
    <w:rsid w:val="00092F58"/>
    <w:rsid w:val="00093D5E"/>
    <w:rsid w:val="00093F48"/>
    <w:rsid w:val="00095D2C"/>
    <w:rsid w:val="00104F70"/>
    <w:rsid w:val="00120DA6"/>
    <w:rsid w:val="00121C6E"/>
    <w:rsid w:val="00127469"/>
    <w:rsid w:val="00154444"/>
    <w:rsid w:val="00170978"/>
    <w:rsid w:val="00176349"/>
    <w:rsid w:val="001958CF"/>
    <w:rsid w:val="001A54FA"/>
    <w:rsid w:val="001C4220"/>
    <w:rsid w:val="001D5433"/>
    <w:rsid w:val="001E7EC6"/>
    <w:rsid w:val="002033B8"/>
    <w:rsid w:val="00206A5B"/>
    <w:rsid w:val="002157E4"/>
    <w:rsid w:val="00215E9C"/>
    <w:rsid w:val="002251C4"/>
    <w:rsid w:val="00233C90"/>
    <w:rsid w:val="002361F2"/>
    <w:rsid w:val="0025688C"/>
    <w:rsid w:val="002621A6"/>
    <w:rsid w:val="00262E61"/>
    <w:rsid w:val="00267D86"/>
    <w:rsid w:val="00272545"/>
    <w:rsid w:val="00272F4F"/>
    <w:rsid w:val="00274CAB"/>
    <w:rsid w:val="002B1E21"/>
    <w:rsid w:val="002B3256"/>
    <w:rsid w:val="002B616B"/>
    <w:rsid w:val="002C1A66"/>
    <w:rsid w:val="002D146B"/>
    <w:rsid w:val="002D2FF2"/>
    <w:rsid w:val="002D6210"/>
    <w:rsid w:val="002E0C99"/>
    <w:rsid w:val="00300D98"/>
    <w:rsid w:val="00320182"/>
    <w:rsid w:val="00320951"/>
    <w:rsid w:val="0033262D"/>
    <w:rsid w:val="00347A80"/>
    <w:rsid w:val="00355435"/>
    <w:rsid w:val="00365293"/>
    <w:rsid w:val="003927DF"/>
    <w:rsid w:val="00392897"/>
    <w:rsid w:val="003A4B25"/>
    <w:rsid w:val="003B58DE"/>
    <w:rsid w:val="003C02B6"/>
    <w:rsid w:val="003D0007"/>
    <w:rsid w:val="003D1A33"/>
    <w:rsid w:val="003D3D5C"/>
    <w:rsid w:val="003D45CC"/>
    <w:rsid w:val="003E5B66"/>
    <w:rsid w:val="003F1E2B"/>
    <w:rsid w:val="0041314A"/>
    <w:rsid w:val="0042464A"/>
    <w:rsid w:val="004266AE"/>
    <w:rsid w:val="00430488"/>
    <w:rsid w:val="0044193D"/>
    <w:rsid w:val="0044272A"/>
    <w:rsid w:val="00453D3B"/>
    <w:rsid w:val="00455001"/>
    <w:rsid w:val="0047702F"/>
    <w:rsid w:val="0049225B"/>
    <w:rsid w:val="004924F7"/>
    <w:rsid w:val="00493C3B"/>
    <w:rsid w:val="00497A1B"/>
    <w:rsid w:val="004A1875"/>
    <w:rsid w:val="004C2586"/>
    <w:rsid w:val="004D1676"/>
    <w:rsid w:val="004D506B"/>
    <w:rsid w:val="004E08D2"/>
    <w:rsid w:val="00500388"/>
    <w:rsid w:val="00500521"/>
    <w:rsid w:val="005109CF"/>
    <w:rsid w:val="00512465"/>
    <w:rsid w:val="00532A1E"/>
    <w:rsid w:val="0057272D"/>
    <w:rsid w:val="005973F2"/>
    <w:rsid w:val="005A67B1"/>
    <w:rsid w:val="005B4CA8"/>
    <w:rsid w:val="005E2704"/>
    <w:rsid w:val="005E4145"/>
    <w:rsid w:val="005F05C0"/>
    <w:rsid w:val="0060724D"/>
    <w:rsid w:val="00641989"/>
    <w:rsid w:val="006459D0"/>
    <w:rsid w:val="00666F95"/>
    <w:rsid w:val="0067204A"/>
    <w:rsid w:val="006723AA"/>
    <w:rsid w:val="0068501E"/>
    <w:rsid w:val="00694018"/>
    <w:rsid w:val="006B3BA1"/>
    <w:rsid w:val="006C0D73"/>
    <w:rsid w:val="006C1A2C"/>
    <w:rsid w:val="006D0A5E"/>
    <w:rsid w:val="006D74BE"/>
    <w:rsid w:val="006D7DA4"/>
    <w:rsid w:val="006F1BE6"/>
    <w:rsid w:val="007128BE"/>
    <w:rsid w:val="00726EAB"/>
    <w:rsid w:val="00730877"/>
    <w:rsid w:val="00757CB2"/>
    <w:rsid w:val="00772580"/>
    <w:rsid w:val="007A6EF5"/>
    <w:rsid w:val="007C52CC"/>
    <w:rsid w:val="007D3171"/>
    <w:rsid w:val="007D632B"/>
    <w:rsid w:val="007E1B05"/>
    <w:rsid w:val="007F5F8A"/>
    <w:rsid w:val="00802CD3"/>
    <w:rsid w:val="00806472"/>
    <w:rsid w:val="00831DBE"/>
    <w:rsid w:val="00880451"/>
    <w:rsid w:val="00880A46"/>
    <w:rsid w:val="00886A4D"/>
    <w:rsid w:val="0089084A"/>
    <w:rsid w:val="00897FDA"/>
    <w:rsid w:val="008B6896"/>
    <w:rsid w:val="008C0B3E"/>
    <w:rsid w:val="008C726B"/>
    <w:rsid w:val="008E083E"/>
    <w:rsid w:val="008E5D7A"/>
    <w:rsid w:val="008F5A01"/>
    <w:rsid w:val="00900DCE"/>
    <w:rsid w:val="00902EA1"/>
    <w:rsid w:val="0092262B"/>
    <w:rsid w:val="00933153"/>
    <w:rsid w:val="00940E11"/>
    <w:rsid w:val="00943B50"/>
    <w:rsid w:val="009440B8"/>
    <w:rsid w:val="00981265"/>
    <w:rsid w:val="00994925"/>
    <w:rsid w:val="009A252E"/>
    <w:rsid w:val="009A4699"/>
    <w:rsid w:val="009C4E8E"/>
    <w:rsid w:val="009C7BF4"/>
    <w:rsid w:val="009E1529"/>
    <w:rsid w:val="00A00512"/>
    <w:rsid w:val="00A04D41"/>
    <w:rsid w:val="00A57F19"/>
    <w:rsid w:val="00A57F5E"/>
    <w:rsid w:val="00A621BE"/>
    <w:rsid w:val="00A63073"/>
    <w:rsid w:val="00A64F51"/>
    <w:rsid w:val="00A83BFE"/>
    <w:rsid w:val="00A83E40"/>
    <w:rsid w:val="00A92C06"/>
    <w:rsid w:val="00AA305B"/>
    <w:rsid w:val="00AB32BC"/>
    <w:rsid w:val="00AD2E58"/>
    <w:rsid w:val="00AD6588"/>
    <w:rsid w:val="00AF6026"/>
    <w:rsid w:val="00B16A69"/>
    <w:rsid w:val="00B30BEA"/>
    <w:rsid w:val="00B52E65"/>
    <w:rsid w:val="00B62ED7"/>
    <w:rsid w:val="00B9496E"/>
    <w:rsid w:val="00BA6B60"/>
    <w:rsid w:val="00BE04A6"/>
    <w:rsid w:val="00BE3D1E"/>
    <w:rsid w:val="00BF5019"/>
    <w:rsid w:val="00BF7116"/>
    <w:rsid w:val="00C03EC7"/>
    <w:rsid w:val="00C1129E"/>
    <w:rsid w:val="00C30810"/>
    <w:rsid w:val="00C321EF"/>
    <w:rsid w:val="00C47370"/>
    <w:rsid w:val="00C47B71"/>
    <w:rsid w:val="00C57D62"/>
    <w:rsid w:val="00C62F8F"/>
    <w:rsid w:val="00C75EB5"/>
    <w:rsid w:val="00C92420"/>
    <w:rsid w:val="00CA3284"/>
    <w:rsid w:val="00CA6D1E"/>
    <w:rsid w:val="00CB24AE"/>
    <w:rsid w:val="00CB5966"/>
    <w:rsid w:val="00CB6093"/>
    <w:rsid w:val="00CD2E6C"/>
    <w:rsid w:val="00CD39AC"/>
    <w:rsid w:val="00CE0D2F"/>
    <w:rsid w:val="00CF249B"/>
    <w:rsid w:val="00D129AC"/>
    <w:rsid w:val="00D16BCD"/>
    <w:rsid w:val="00D336D3"/>
    <w:rsid w:val="00D33B42"/>
    <w:rsid w:val="00D41544"/>
    <w:rsid w:val="00D41A9A"/>
    <w:rsid w:val="00D4619C"/>
    <w:rsid w:val="00D61AC4"/>
    <w:rsid w:val="00D82086"/>
    <w:rsid w:val="00D90609"/>
    <w:rsid w:val="00D94F34"/>
    <w:rsid w:val="00D96505"/>
    <w:rsid w:val="00DA176F"/>
    <w:rsid w:val="00DA46EA"/>
    <w:rsid w:val="00DB62F1"/>
    <w:rsid w:val="00DE060F"/>
    <w:rsid w:val="00E12D87"/>
    <w:rsid w:val="00E33DCC"/>
    <w:rsid w:val="00E34233"/>
    <w:rsid w:val="00E4180D"/>
    <w:rsid w:val="00E43037"/>
    <w:rsid w:val="00E63D4B"/>
    <w:rsid w:val="00E830A3"/>
    <w:rsid w:val="00E84CE1"/>
    <w:rsid w:val="00E909D9"/>
    <w:rsid w:val="00E9630D"/>
    <w:rsid w:val="00EE3A28"/>
    <w:rsid w:val="00EF1358"/>
    <w:rsid w:val="00F05461"/>
    <w:rsid w:val="00F208E2"/>
    <w:rsid w:val="00F33D7A"/>
    <w:rsid w:val="00F5015B"/>
    <w:rsid w:val="00F62608"/>
    <w:rsid w:val="00F81220"/>
    <w:rsid w:val="00F83B4A"/>
    <w:rsid w:val="00F86126"/>
    <w:rsid w:val="00F93A23"/>
    <w:rsid w:val="00FA38DF"/>
    <w:rsid w:val="00FC5448"/>
    <w:rsid w:val="00FD518A"/>
    <w:rsid w:val="00FE1536"/>
    <w:rsid w:val="00FF2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544"/>
    <w:pPr>
      <w:spacing w:before="200" w:after="200" w:line="276" w:lineRule="auto"/>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BHNormal"/>
    <w:next w:val="BHNormal"/>
    <w:link w:val="BHLevel1Char"/>
    <w:qFormat/>
    <w:rsid w:val="00497A1B"/>
    <w:pPr>
      <w:spacing w:before="480" w:after="240"/>
      <w:jc w:val="center"/>
      <w:outlineLvl w:val="0"/>
    </w:pPr>
    <w:rPr>
      <w:b/>
      <w:caps/>
      <w:color w:val="000000"/>
      <w:sz w:val="40"/>
      <w:szCs w:val="40"/>
    </w:rPr>
  </w:style>
  <w:style w:type="paragraph" w:styleId="NoSpacing">
    <w:name w:val="No Spacing"/>
    <w:link w:val="NoSpacingChar"/>
    <w:uiPriority w:val="1"/>
    <w:qFormat/>
    <w:rsid w:val="004E08D2"/>
    <w:rPr>
      <w:sz w:val="22"/>
      <w:szCs w:val="22"/>
    </w:rPr>
  </w:style>
  <w:style w:type="character" w:customStyle="1" w:styleId="BHLevel1Char">
    <w:name w:val="BHLevel1 Char"/>
    <w:basedOn w:val="DefaultParagraphFont"/>
    <w:link w:val="BHLevel1"/>
    <w:rsid w:val="00497A1B"/>
    <w:rPr>
      <w:rFonts w:ascii="Times New Roman" w:hAnsi="Times New Roman" w:cs="Times New Roman"/>
      <w:b/>
      <w:caps/>
      <w:color w:val="000000"/>
      <w:sz w:val="40"/>
      <w:szCs w:val="40"/>
    </w:rPr>
  </w:style>
  <w:style w:type="paragraph" w:customStyle="1" w:styleId="BHLevel2">
    <w:name w:val="BHLevel2"/>
    <w:basedOn w:val="BHNormal"/>
    <w:next w:val="BHNormal"/>
    <w:link w:val="BHLevel2Char"/>
    <w:qFormat/>
    <w:rsid w:val="00497A1B"/>
    <w:pPr>
      <w:spacing w:before="480" w:after="240"/>
      <w:jc w:val="center"/>
      <w:outlineLvl w:val="1"/>
    </w:pPr>
    <w:rPr>
      <w:b/>
      <w:smallCaps/>
      <w:color w:val="043254"/>
      <w:sz w:val="36"/>
      <w:szCs w:val="36"/>
    </w:rPr>
  </w:style>
  <w:style w:type="paragraph" w:customStyle="1" w:styleId="BHLevel3">
    <w:name w:val="BHLevel3"/>
    <w:basedOn w:val="BHNormal"/>
    <w:next w:val="BHNormal"/>
    <w:link w:val="BHLevel3Char"/>
    <w:qFormat/>
    <w:rsid w:val="00497A1B"/>
    <w:pPr>
      <w:spacing w:before="480" w:after="240"/>
      <w:jc w:val="center"/>
      <w:outlineLvl w:val="2"/>
    </w:pPr>
    <w:rPr>
      <w:b/>
      <w:color w:val="054471"/>
      <w:sz w:val="30"/>
      <w:szCs w:val="30"/>
    </w:rPr>
  </w:style>
  <w:style w:type="character" w:customStyle="1" w:styleId="NoSpacingChar">
    <w:name w:val="No Spacing Char"/>
    <w:basedOn w:val="DefaultParagraphFont"/>
    <w:link w:val="NoSpacing"/>
    <w:uiPriority w:val="1"/>
    <w:rsid w:val="004E08D2"/>
    <w:rPr>
      <w:sz w:val="22"/>
      <w:szCs w:val="22"/>
      <w:lang w:val="en-US" w:eastAsia="en-US" w:bidi="ar-SA"/>
    </w:rPr>
  </w:style>
  <w:style w:type="character" w:customStyle="1" w:styleId="BHLevel2Char">
    <w:name w:val="BHLevel2 Char"/>
    <w:basedOn w:val="NoSpacingChar"/>
    <w:link w:val="BHLevel2"/>
    <w:rsid w:val="00497A1B"/>
    <w:rPr>
      <w:rFonts w:ascii="Times New Roman" w:hAnsi="Times New Roman" w:cs="Times New Roman"/>
      <w:b/>
      <w:smallCaps/>
      <w:color w:val="043254"/>
      <w:sz w:val="36"/>
      <w:szCs w:val="36"/>
      <w:lang w:val="en-US" w:eastAsia="en-US" w:bidi="ar-SA"/>
    </w:rPr>
  </w:style>
  <w:style w:type="paragraph" w:customStyle="1" w:styleId="BHLevel4">
    <w:name w:val="BHLevel4"/>
    <w:basedOn w:val="BHNormal"/>
    <w:next w:val="BHNormal"/>
    <w:link w:val="BHLevel4Char"/>
    <w:qFormat/>
    <w:rsid w:val="00497A1B"/>
    <w:pPr>
      <w:spacing w:before="480" w:after="240"/>
      <w:outlineLvl w:val="3"/>
    </w:pPr>
    <w:rPr>
      <w:b/>
      <w:color w:val="7E2A54"/>
      <w:sz w:val="28"/>
      <w:szCs w:val="28"/>
    </w:rPr>
  </w:style>
  <w:style w:type="character" w:customStyle="1" w:styleId="BHLevel3Char">
    <w:name w:val="BHLevel3 Char"/>
    <w:basedOn w:val="DefaultParagraphFont"/>
    <w:link w:val="BHLevel3"/>
    <w:rsid w:val="00497A1B"/>
    <w:rPr>
      <w:rFonts w:ascii="Times New Roman" w:hAnsi="Times New Roman" w:cs="Times New Roman"/>
      <w:b/>
      <w:color w:val="054471"/>
      <w:sz w:val="30"/>
      <w:szCs w:val="30"/>
    </w:rPr>
  </w:style>
  <w:style w:type="paragraph" w:customStyle="1" w:styleId="BHLevel5">
    <w:name w:val="BHLevel5"/>
    <w:basedOn w:val="BHNormal"/>
    <w:next w:val="BHNormal"/>
    <w:link w:val="BHLevel5Char"/>
    <w:qFormat/>
    <w:rsid w:val="00497A1B"/>
    <w:pPr>
      <w:spacing w:before="480" w:after="240"/>
      <w:outlineLvl w:val="4"/>
    </w:pPr>
    <w:rPr>
      <w:b/>
      <w:i/>
      <w:color w:val="000000"/>
      <w:sz w:val="26"/>
      <w:szCs w:val="26"/>
    </w:rPr>
  </w:style>
  <w:style w:type="character" w:customStyle="1" w:styleId="BHLevel4Char">
    <w:name w:val="BHLevel4 Char"/>
    <w:basedOn w:val="DefaultParagraphFont"/>
    <w:link w:val="BHLevel4"/>
    <w:rsid w:val="00497A1B"/>
    <w:rPr>
      <w:rFonts w:ascii="Times New Roman" w:hAnsi="Times New Roman" w:cs="Times New Roman"/>
      <w:b/>
      <w:color w:val="7E2A54"/>
      <w:sz w:val="28"/>
      <w:szCs w:val="28"/>
    </w:rPr>
  </w:style>
  <w:style w:type="paragraph" w:customStyle="1" w:styleId="BHLevel6">
    <w:name w:val="BHLevel6"/>
    <w:basedOn w:val="BHNormal"/>
    <w:next w:val="BHNormal"/>
    <w:link w:val="BHLevel6Char"/>
    <w:qFormat/>
    <w:rsid w:val="00497A1B"/>
    <w:pPr>
      <w:spacing w:before="480" w:after="240"/>
      <w:outlineLvl w:val="5"/>
    </w:pPr>
    <w:rPr>
      <w:i/>
      <w:color w:val="043254"/>
      <w:szCs w:val="24"/>
    </w:rPr>
  </w:style>
  <w:style w:type="character" w:customStyle="1" w:styleId="BHLevel5Char">
    <w:name w:val="BHLevel5 Char"/>
    <w:basedOn w:val="DefaultParagraphFont"/>
    <w:link w:val="BHLevel5"/>
    <w:rsid w:val="00497A1B"/>
    <w:rPr>
      <w:rFonts w:ascii="Times New Roman" w:hAnsi="Times New Roman" w:cs="Times New Roman"/>
      <w:b/>
      <w:i/>
      <w:color w:val="000000"/>
      <w:sz w:val="26"/>
      <w:szCs w:val="26"/>
    </w:rPr>
  </w:style>
  <w:style w:type="character" w:customStyle="1" w:styleId="BHLevel6Char">
    <w:name w:val="BHLevel6 Char"/>
    <w:basedOn w:val="BHLevel5Char"/>
    <w:link w:val="BHLevel6"/>
    <w:rsid w:val="00497A1B"/>
    <w:rPr>
      <w:rFonts w:ascii="Times New Roman" w:hAnsi="Times New Roman" w:cs="Times New Roman"/>
      <w:b/>
      <w:i/>
      <w:color w:val="043254"/>
      <w:sz w:val="24"/>
      <w:szCs w:val="24"/>
    </w:rPr>
  </w:style>
  <w:style w:type="paragraph" w:customStyle="1" w:styleId="BHNormal">
    <w:name w:val="BHNormal"/>
    <w:qFormat/>
    <w:rsid w:val="009A4699"/>
    <w:rPr>
      <w:sz w:val="24"/>
      <w:szCs w:val="22"/>
    </w:rPr>
  </w:style>
  <w:style w:type="paragraph" w:styleId="Header">
    <w:name w:val="header"/>
    <w:basedOn w:val="Normal"/>
    <w:link w:val="HeaderChar"/>
    <w:uiPriority w:val="99"/>
    <w:unhideWhenUsed/>
    <w:rsid w:val="00D4154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41544"/>
    <w:rPr>
      <w:rFonts w:ascii="Calibri" w:eastAsia="Times New Roman" w:hAnsi="Calibri" w:cs="Times New Roman"/>
      <w:sz w:val="20"/>
      <w:szCs w:val="20"/>
    </w:rPr>
  </w:style>
  <w:style w:type="paragraph" w:styleId="Footer">
    <w:name w:val="footer"/>
    <w:basedOn w:val="Normal"/>
    <w:link w:val="FooterChar"/>
    <w:uiPriority w:val="99"/>
    <w:unhideWhenUsed/>
    <w:rsid w:val="00D4154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41544"/>
    <w:rPr>
      <w:rFonts w:ascii="Calibri" w:eastAsia="Times New Roman" w:hAnsi="Calibri" w:cs="Times New Roman"/>
      <w:sz w:val="20"/>
      <w:szCs w:val="20"/>
    </w:rPr>
  </w:style>
  <w:style w:type="character" w:styleId="Hyperlink">
    <w:name w:val="Hyperlink"/>
    <w:basedOn w:val="DefaultParagraphFont"/>
    <w:uiPriority w:val="99"/>
    <w:unhideWhenUsed/>
    <w:rsid w:val="00392897"/>
    <w:rPr>
      <w:color w:val="043D66"/>
      <w:u w:val="single"/>
    </w:rPr>
  </w:style>
  <w:style w:type="paragraph" w:customStyle="1" w:styleId="Default">
    <w:name w:val="Default"/>
    <w:rsid w:val="00365293"/>
    <w:pPr>
      <w:autoSpaceDE w:val="0"/>
      <w:autoSpaceDN w:val="0"/>
      <w:adjustRightInd w:val="0"/>
    </w:pPr>
    <w:rPr>
      <w:color w:val="000000"/>
      <w:sz w:val="24"/>
      <w:szCs w:val="24"/>
    </w:rPr>
  </w:style>
  <w:style w:type="paragraph" w:styleId="ListParagraph">
    <w:name w:val="List Paragraph"/>
    <w:basedOn w:val="Normal"/>
    <w:uiPriority w:val="34"/>
    <w:qFormat/>
    <w:rsid w:val="007F5F8A"/>
    <w:pPr>
      <w:ind w:left="720"/>
      <w:contextualSpacing/>
    </w:pPr>
  </w:style>
  <w:style w:type="paragraph" w:styleId="BalloonText">
    <w:name w:val="Balloon Text"/>
    <w:basedOn w:val="Normal"/>
    <w:link w:val="BalloonTextChar"/>
    <w:uiPriority w:val="99"/>
    <w:semiHidden/>
    <w:unhideWhenUsed/>
    <w:rsid w:val="007128B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28BE"/>
    <w:rPr>
      <w:rFonts w:ascii="Tahoma" w:hAnsi="Tahoma" w:cs="Tahoma"/>
      <w:sz w:val="16"/>
      <w:szCs w:val="16"/>
    </w:rPr>
  </w:style>
  <w:style w:type="character" w:styleId="CommentReference">
    <w:name w:val="annotation reference"/>
    <w:basedOn w:val="DefaultParagraphFont"/>
    <w:uiPriority w:val="99"/>
    <w:semiHidden/>
    <w:unhideWhenUsed/>
    <w:rsid w:val="00A00512"/>
    <w:rPr>
      <w:sz w:val="16"/>
      <w:szCs w:val="16"/>
    </w:rPr>
  </w:style>
  <w:style w:type="paragraph" w:styleId="CommentText">
    <w:name w:val="annotation text"/>
    <w:basedOn w:val="Normal"/>
    <w:link w:val="CommentTextChar"/>
    <w:uiPriority w:val="99"/>
    <w:semiHidden/>
    <w:unhideWhenUsed/>
    <w:rsid w:val="00A00512"/>
  </w:style>
  <w:style w:type="character" w:customStyle="1" w:styleId="CommentTextChar">
    <w:name w:val="Comment Text Char"/>
    <w:basedOn w:val="DefaultParagraphFont"/>
    <w:link w:val="CommentText"/>
    <w:uiPriority w:val="99"/>
    <w:semiHidden/>
    <w:rsid w:val="00A00512"/>
    <w:rPr>
      <w:rFonts w:ascii="Calibri" w:hAnsi="Calibri"/>
    </w:rPr>
  </w:style>
  <w:style w:type="paragraph" w:styleId="CommentSubject">
    <w:name w:val="annotation subject"/>
    <w:basedOn w:val="CommentText"/>
    <w:next w:val="CommentText"/>
    <w:link w:val="CommentSubjectChar"/>
    <w:uiPriority w:val="99"/>
    <w:semiHidden/>
    <w:unhideWhenUsed/>
    <w:rsid w:val="00A00512"/>
    <w:rPr>
      <w:b/>
      <w:bCs/>
    </w:rPr>
  </w:style>
  <w:style w:type="character" w:customStyle="1" w:styleId="CommentSubjectChar">
    <w:name w:val="Comment Subject Char"/>
    <w:basedOn w:val="CommentTextChar"/>
    <w:link w:val="CommentSubject"/>
    <w:uiPriority w:val="99"/>
    <w:semiHidden/>
    <w:rsid w:val="00A00512"/>
    <w:rPr>
      <w:rFonts w:ascii="Calibri" w:hAnsi="Calibri"/>
      <w:b/>
      <w:bCs/>
    </w:rPr>
  </w:style>
  <w:style w:type="paragraph" w:styleId="NormalWeb">
    <w:name w:val="Normal (Web)"/>
    <w:basedOn w:val="Normal"/>
    <w:uiPriority w:val="99"/>
    <w:rsid w:val="00267D86"/>
    <w:pPr>
      <w:spacing w:before="120" w:after="120" w:line="384" w:lineRule="atLeast"/>
    </w:pPr>
    <w:rPr>
      <w:rFonts w:ascii="Verdana" w:hAnsi="Verdana"/>
      <w:sz w:val="24"/>
      <w:szCs w:val="24"/>
    </w:rPr>
  </w:style>
  <w:style w:type="table" w:styleId="LightList">
    <w:name w:val="Light List"/>
    <w:basedOn w:val="TableNormal"/>
    <w:uiPriority w:val="61"/>
    <w:rsid w:val="00512465"/>
    <w:rPr>
      <w:rFonts w:asciiTheme="minorHAnsi" w:eastAsiaTheme="minorEastAsia" w:hAnsiTheme="minorHAnsi" w:cstheme="minorBidi"/>
      <w:sz w:val="22"/>
      <w:szCs w:val="22"/>
      <w:lang w:bidi="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5124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544"/>
    <w:pPr>
      <w:spacing w:before="200" w:after="200" w:line="276" w:lineRule="auto"/>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BHNormal"/>
    <w:next w:val="BHNormal"/>
    <w:link w:val="BHLevel1Char"/>
    <w:qFormat/>
    <w:rsid w:val="00497A1B"/>
    <w:pPr>
      <w:spacing w:before="480" w:after="240"/>
      <w:jc w:val="center"/>
      <w:outlineLvl w:val="0"/>
    </w:pPr>
    <w:rPr>
      <w:b/>
      <w:caps/>
      <w:color w:val="000000"/>
      <w:sz w:val="40"/>
      <w:szCs w:val="40"/>
    </w:rPr>
  </w:style>
  <w:style w:type="paragraph" w:styleId="NoSpacing">
    <w:name w:val="No Spacing"/>
    <w:link w:val="NoSpacingChar"/>
    <w:uiPriority w:val="1"/>
    <w:qFormat/>
    <w:rsid w:val="004E08D2"/>
    <w:rPr>
      <w:sz w:val="22"/>
      <w:szCs w:val="22"/>
    </w:rPr>
  </w:style>
  <w:style w:type="character" w:customStyle="1" w:styleId="BHLevel1Char">
    <w:name w:val="BHLevel1 Char"/>
    <w:basedOn w:val="DefaultParagraphFont"/>
    <w:link w:val="BHLevel1"/>
    <w:rsid w:val="00497A1B"/>
    <w:rPr>
      <w:rFonts w:ascii="Times New Roman" w:hAnsi="Times New Roman" w:cs="Times New Roman"/>
      <w:b/>
      <w:caps/>
      <w:color w:val="000000"/>
      <w:sz w:val="40"/>
      <w:szCs w:val="40"/>
    </w:rPr>
  </w:style>
  <w:style w:type="paragraph" w:customStyle="1" w:styleId="BHLevel2">
    <w:name w:val="BHLevel2"/>
    <w:basedOn w:val="BHNormal"/>
    <w:next w:val="BHNormal"/>
    <w:link w:val="BHLevel2Char"/>
    <w:qFormat/>
    <w:rsid w:val="00497A1B"/>
    <w:pPr>
      <w:spacing w:before="480" w:after="240"/>
      <w:jc w:val="center"/>
      <w:outlineLvl w:val="1"/>
    </w:pPr>
    <w:rPr>
      <w:b/>
      <w:smallCaps/>
      <w:color w:val="043254"/>
      <w:sz w:val="36"/>
      <w:szCs w:val="36"/>
    </w:rPr>
  </w:style>
  <w:style w:type="paragraph" w:customStyle="1" w:styleId="BHLevel3">
    <w:name w:val="BHLevel3"/>
    <w:basedOn w:val="BHNormal"/>
    <w:next w:val="BHNormal"/>
    <w:link w:val="BHLevel3Char"/>
    <w:qFormat/>
    <w:rsid w:val="00497A1B"/>
    <w:pPr>
      <w:spacing w:before="480" w:after="240"/>
      <w:jc w:val="center"/>
      <w:outlineLvl w:val="2"/>
    </w:pPr>
    <w:rPr>
      <w:b/>
      <w:color w:val="054471"/>
      <w:sz w:val="30"/>
      <w:szCs w:val="30"/>
    </w:rPr>
  </w:style>
  <w:style w:type="character" w:customStyle="1" w:styleId="NoSpacingChar">
    <w:name w:val="No Spacing Char"/>
    <w:basedOn w:val="DefaultParagraphFont"/>
    <w:link w:val="NoSpacing"/>
    <w:uiPriority w:val="1"/>
    <w:rsid w:val="004E08D2"/>
    <w:rPr>
      <w:sz w:val="22"/>
      <w:szCs w:val="22"/>
      <w:lang w:val="en-US" w:eastAsia="en-US" w:bidi="ar-SA"/>
    </w:rPr>
  </w:style>
  <w:style w:type="character" w:customStyle="1" w:styleId="BHLevel2Char">
    <w:name w:val="BHLevel2 Char"/>
    <w:basedOn w:val="NoSpacingChar"/>
    <w:link w:val="BHLevel2"/>
    <w:rsid w:val="00497A1B"/>
    <w:rPr>
      <w:rFonts w:ascii="Times New Roman" w:hAnsi="Times New Roman" w:cs="Times New Roman"/>
      <w:b/>
      <w:smallCaps/>
      <w:color w:val="043254"/>
      <w:sz w:val="36"/>
      <w:szCs w:val="36"/>
      <w:lang w:val="en-US" w:eastAsia="en-US" w:bidi="ar-SA"/>
    </w:rPr>
  </w:style>
  <w:style w:type="paragraph" w:customStyle="1" w:styleId="BHLevel4">
    <w:name w:val="BHLevel4"/>
    <w:basedOn w:val="BHNormal"/>
    <w:next w:val="BHNormal"/>
    <w:link w:val="BHLevel4Char"/>
    <w:qFormat/>
    <w:rsid w:val="00497A1B"/>
    <w:pPr>
      <w:spacing w:before="480" w:after="240"/>
      <w:outlineLvl w:val="3"/>
    </w:pPr>
    <w:rPr>
      <w:b/>
      <w:color w:val="7E2A54"/>
      <w:sz w:val="28"/>
      <w:szCs w:val="28"/>
    </w:rPr>
  </w:style>
  <w:style w:type="character" w:customStyle="1" w:styleId="BHLevel3Char">
    <w:name w:val="BHLevel3 Char"/>
    <w:basedOn w:val="DefaultParagraphFont"/>
    <w:link w:val="BHLevel3"/>
    <w:rsid w:val="00497A1B"/>
    <w:rPr>
      <w:rFonts w:ascii="Times New Roman" w:hAnsi="Times New Roman" w:cs="Times New Roman"/>
      <w:b/>
      <w:color w:val="054471"/>
      <w:sz w:val="30"/>
      <w:szCs w:val="30"/>
    </w:rPr>
  </w:style>
  <w:style w:type="paragraph" w:customStyle="1" w:styleId="BHLevel5">
    <w:name w:val="BHLevel5"/>
    <w:basedOn w:val="BHNormal"/>
    <w:next w:val="BHNormal"/>
    <w:link w:val="BHLevel5Char"/>
    <w:qFormat/>
    <w:rsid w:val="00497A1B"/>
    <w:pPr>
      <w:spacing w:before="480" w:after="240"/>
      <w:outlineLvl w:val="4"/>
    </w:pPr>
    <w:rPr>
      <w:b/>
      <w:i/>
      <w:color w:val="000000"/>
      <w:sz w:val="26"/>
      <w:szCs w:val="26"/>
    </w:rPr>
  </w:style>
  <w:style w:type="character" w:customStyle="1" w:styleId="BHLevel4Char">
    <w:name w:val="BHLevel4 Char"/>
    <w:basedOn w:val="DefaultParagraphFont"/>
    <w:link w:val="BHLevel4"/>
    <w:rsid w:val="00497A1B"/>
    <w:rPr>
      <w:rFonts w:ascii="Times New Roman" w:hAnsi="Times New Roman" w:cs="Times New Roman"/>
      <w:b/>
      <w:color w:val="7E2A54"/>
      <w:sz w:val="28"/>
      <w:szCs w:val="28"/>
    </w:rPr>
  </w:style>
  <w:style w:type="paragraph" w:customStyle="1" w:styleId="BHLevel6">
    <w:name w:val="BHLevel6"/>
    <w:basedOn w:val="BHNormal"/>
    <w:next w:val="BHNormal"/>
    <w:link w:val="BHLevel6Char"/>
    <w:qFormat/>
    <w:rsid w:val="00497A1B"/>
    <w:pPr>
      <w:spacing w:before="480" w:after="240"/>
      <w:outlineLvl w:val="5"/>
    </w:pPr>
    <w:rPr>
      <w:i/>
      <w:color w:val="043254"/>
      <w:szCs w:val="24"/>
    </w:rPr>
  </w:style>
  <w:style w:type="character" w:customStyle="1" w:styleId="BHLevel5Char">
    <w:name w:val="BHLevel5 Char"/>
    <w:basedOn w:val="DefaultParagraphFont"/>
    <w:link w:val="BHLevel5"/>
    <w:rsid w:val="00497A1B"/>
    <w:rPr>
      <w:rFonts w:ascii="Times New Roman" w:hAnsi="Times New Roman" w:cs="Times New Roman"/>
      <w:b/>
      <w:i/>
      <w:color w:val="000000"/>
      <w:sz w:val="26"/>
      <w:szCs w:val="26"/>
    </w:rPr>
  </w:style>
  <w:style w:type="character" w:customStyle="1" w:styleId="BHLevel6Char">
    <w:name w:val="BHLevel6 Char"/>
    <w:basedOn w:val="BHLevel5Char"/>
    <w:link w:val="BHLevel6"/>
    <w:rsid w:val="00497A1B"/>
    <w:rPr>
      <w:rFonts w:ascii="Times New Roman" w:hAnsi="Times New Roman" w:cs="Times New Roman"/>
      <w:b/>
      <w:i/>
      <w:color w:val="043254"/>
      <w:sz w:val="24"/>
      <w:szCs w:val="24"/>
    </w:rPr>
  </w:style>
  <w:style w:type="paragraph" w:customStyle="1" w:styleId="BHNormal">
    <w:name w:val="BHNormal"/>
    <w:qFormat/>
    <w:rsid w:val="009A4699"/>
    <w:rPr>
      <w:sz w:val="24"/>
      <w:szCs w:val="22"/>
    </w:rPr>
  </w:style>
  <w:style w:type="paragraph" w:styleId="Header">
    <w:name w:val="header"/>
    <w:basedOn w:val="Normal"/>
    <w:link w:val="HeaderChar"/>
    <w:uiPriority w:val="99"/>
    <w:unhideWhenUsed/>
    <w:rsid w:val="00D4154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41544"/>
    <w:rPr>
      <w:rFonts w:ascii="Calibri" w:eastAsia="Times New Roman" w:hAnsi="Calibri" w:cs="Times New Roman"/>
      <w:sz w:val="20"/>
      <w:szCs w:val="20"/>
    </w:rPr>
  </w:style>
  <w:style w:type="paragraph" w:styleId="Footer">
    <w:name w:val="footer"/>
    <w:basedOn w:val="Normal"/>
    <w:link w:val="FooterChar"/>
    <w:uiPriority w:val="99"/>
    <w:unhideWhenUsed/>
    <w:rsid w:val="00D4154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41544"/>
    <w:rPr>
      <w:rFonts w:ascii="Calibri" w:eastAsia="Times New Roman" w:hAnsi="Calibri" w:cs="Times New Roman"/>
      <w:sz w:val="20"/>
      <w:szCs w:val="20"/>
    </w:rPr>
  </w:style>
  <w:style w:type="character" w:styleId="Hyperlink">
    <w:name w:val="Hyperlink"/>
    <w:basedOn w:val="DefaultParagraphFont"/>
    <w:uiPriority w:val="99"/>
    <w:unhideWhenUsed/>
    <w:rsid w:val="00392897"/>
    <w:rPr>
      <w:color w:val="043D66"/>
      <w:u w:val="single"/>
    </w:rPr>
  </w:style>
  <w:style w:type="paragraph" w:customStyle="1" w:styleId="Default">
    <w:name w:val="Default"/>
    <w:rsid w:val="00365293"/>
    <w:pPr>
      <w:autoSpaceDE w:val="0"/>
      <w:autoSpaceDN w:val="0"/>
      <w:adjustRightInd w:val="0"/>
    </w:pPr>
    <w:rPr>
      <w:color w:val="000000"/>
      <w:sz w:val="24"/>
      <w:szCs w:val="24"/>
    </w:rPr>
  </w:style>
  <w:style w:type="paragraph" w:styleId="ListParagraph">
    <w:name w:val="List Paragraph"/>
    <w:basedOn w:val="Normal"/>
    <w:uiPriority w:val="34"/>
    <w:qFormat/>
    <w:rsid w:val="007F5F8A"/>
    <w:pPr>
      <w:ind w:left="720"/>
      <w:contextualSpacing/>
    </w:pPr>
  </w:style>
  <w:style w:type="paragraph" w:styleId="BalloonText">
    <w:name w:val="Balloon Text"/>
    <w:basedOn w:val="Normal"/>
    <w:link w:val="BalloonTextChar"/>
    <w:uiPriority w:val="99"/>
    <w:semiHidden/>
    <w:unhideWhenUsed/>
    <w:rsid w:val="007128B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28BE"/>
    <w:rPr>
      <w:rFonts w:ascii="Tahoma" w:hAnsi="Tahoma" w:cs="Tahoma"/>
      <w:sz w:val="16"/>
      <w:szCs w:val="16"/>
    </w:rPr>
  </w:style>
  <w:style w:type="character" w:styleId="CommentReference">
    <w:name w:val="annotation reference"/>
    <w:basedOn w:val="DefaultParagraphFont"/>
    <w:uiPriority w:val="99"/>
    <w:semiHidden/>
    <w:unhideWhenUsed/>
    <w:rsid w:val="00A00512"/>
    <w:rPr>
      <w:sz w:val="16"/>
      <w:szCs w:val="16"/>
    </w:rPr>
  </w:style>
  <w:style w:type="paragraph" w:styleId="CommentText">
    <w:name w:val="annotation text"/>
    <w:basedOn w:val="Normal"/>
    <w:link w:val="CommentTextChar"/>
    <w:uiPriority w:val="99"/>
    <w:semiHidden/>
    <w:unhideWhenUsed/>
    <w:rsid w:val="00A00512"/>
  </w:style>
  <w:style w:type="character" w:customStyle="1" w:styleId="CommentTextChar">
    <w:name w:val="Comment Text Char"/>
    <w:basedOn w:val="DefaultParagraphFont"/>
    <w:link w:val="CommentText"/>
    <w:uiPriority w:val="99"/>
    <w:semiHidden/>
    <w:rsid w:val="00A00512"/>
    <w:rPr>
      <w:rFonts w:ascii="Calibri" w:hAnsi="Calibri"/>
    </w:rPr>
  </w:style>
  <w:style w:type="paragraph" w:styleId="CommentSubject">
    <w:name w:val="annotation subject"/>
    <w:basedOn w:val="CommentText"/>
    <w:next w:val="CommentText"/>
    <w:link w:val="CommentSubjectChar"/>
    <w:uiPriority w:val="99"/>
    <w:semiHidden/>
    <w:unhideWhenUsed/>
    <w:rsid w:val="00A00512"/>
    <w:rPr>
      <w:b/>
      <w:bCs/>
    </w:rPr>
  </w:style>
  <w:style w:type="character" w:customStyle="1" w:styleId="CommentSubjectChar">
    <w:name w:val="Comment Subject Char"/>
    <w:basedOn w:val="CommentTextChar"/>
    <w:link w:val="CommentSubject"/>
    <w:uiPriority w:val="99"/>
    <w:semiHidden/>
    <w:rsid w:val="00A00512"/>
    <w:rPr>
      <w:rFonts w:ascii="Calibri" w:hAnsi="Calibri"/>
      <w:b/>
      <w:bCs/>
    </w:rPr>
  </w:style>
  <w:style w:type="paragraph" w:styleId="NormalWeb">
    <w:name w:val="Normal (Web)"/>
    <w:basedOn w:val="Normal"/>
    <w:uiPriority w:val="99"/>
    <w:rsid w:val="00267D86"/>
    <w:pPr>
      <w:spacing w:before="120" w:after="120" w:line="384" w:lineRule="atLeast"/>
    </w:pPr>
    <w:rPr>
      <w:rFonts w:ascii="Verdana" w:hAnsi="Verdana"/>
      <w:sz w:val="24"/>
      <w:szCs w:val="24"/>
    </w:rPr>
  </w:style>
  <w:style w:type="table" w:styleId="LightList">
    <w:name w:val="Light List"/>
    <w:basedOn w:val="TableNormal"/>
    <w:uiPriority w:val="61"/>
    <w:rsid w:val="00512465"/>
    <w:rPr>
      <w:rFonts w:asciiTheme="minorHAnsi" w:eastAsiaTheme="minorEastAsia" w:hAnsiTheme="minorHAnsi" w:cstheme="minorBidi"/>
      <w:sz w:val="22"/>
      <w:szCs w:val="22"/>
      <w:lang w:bidi="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5124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981679">
      <w:bodyDiv w:val="1"/>
      <w:marLeft w:val="0"/>
      <w:marRight w:val="0"/>
      <w:marTop w:val="0"/>
      <w:marBottom w:val="0"/>
      <w:divBdr>
        <w:top w:val="none" w:sz="0" w:space="0" w:color="auto"/>
        <w:left w:val="none" w:sz="0" w:space="0" w:color="auto"/>
        <w:bottom w:val="none" w:sz="0" w:space="0" w:color="auto"/>
        <w:right w:val="none" w:sz="0" w:space="0" w:color="auto"/>
      </w:divBdr>
      <w:divsChild>
        <w:div w:id="1456755575">
          <w:marLeft w:val="547"/>
          <w:marRight w:val="0"/>
          <w:marTop w:val="96"/>
          <w:marBottom w:val="0"/>
          <w:divBdr>
            <w:top w:val="none" w:sz="0" w:space="0" w:color="auto"/>
            <w:left w:val="none" w:sz="0" w:space="0" w:color="auto"/>
            <w:bottom w:val="none" w:sz="0" w:space="0" w:color="auto"/>
            <w:right w:val="none" w:sz="0" w:space="0" w:color="auto"/>
          </w:divBdr>
        </w:div>
      </w:divsChild>
    </w:div>
    <w:div w:id="507522695">
      <w:bodyDiv w:val="1"/>
      <w:marLeft w:val="0"/>
      <w:marRight w:val="0"/>
      <w:marTop w:val="0"/>
      <w:marBottom w:val="0"/>
      <w:divBdr>
        <w:top w:val="none" w:sz="0" w:space="0" w:color="auto"/>
        <w:left w:val="none" w:sz="0" w:space="0" w:color="auto"/>
        <w:bottom w:val="none" w:sz="0" w:space="0" w:color="auto"/>
        <w:right w:val="none" w:sz="0" w:space="0" w:color="auto"/>
      </w:divBdr>
      <w:divsChild>
        <w:div w:id="1987195448">
          <w:marLeft w:val="1166"/>
          <w:marRight w:val="0"/>
          <w:marTop w:val="96"/>
          <w:marBottom w:val="0"/>
          <w:divBdr>
            <w:top w:val="none" w:sz="0" w:space="0" w:color="auto"/>
            <w:left w:val="none" w:sz="0" w:space="0" w:color="auto"/>
            <w:bottom w:val="none" w:sz="0" w:space="0" w:color="auto"/>
            <w:right w:val="none" w:sz="0" w:space="0" w:color="auto"/>
          </w:divBdr>
        </w:div>
      </w:divsChild>
    </w:div>
    <w:div w:id="804666576">
      <w:bodyDiv w:val="1"/>
      <w:marLeft w:val="0"/>
      <w:marRight w:val="0"/>
      <w:marTop w:val="0"/>
      <w:marBottom w:val="0"/>
      <w:divBdr>
        <w:top w:val="none" w:sz="0" w:space="0" w:color="auto"/>
        <w:left w:val="none" w:sz="0" w:space="0" w:color="auto"/>
        <w:bottom w:val="none" w:sz="0" w:space="0" w:color="auto"/>
        <w:right w:val="none" w:sz="0" w:space="0" w:color="auto"/>
      </w:divBdr>
      <w:divsChild>
        <w:div w:id="2076269756">
          <w:marLeft w:val="547"/>
          <w:marRight w:val="0"/>
          <w:marTop w:val="115"/>
          <w:marBottom w:val="0"/>
          <w:divBdr>
            <w:top w:val="none" w:sz="0" w:space="0" w:color="auto"/>
            <w:left w:val="none" w:sz="0" w:space="0" w:color="auto"/>
            <w:bottom w:val="none" w:sz="0" w:space="0" w:color="auto"/>
            <w:right w:val="none" w:sz="0" w:space="0" w:color="auto"/>
          </w:divBdr>
        </w:div>
      </w:divsChild>
    </w:div>
    <w:div w:id="1058019895">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343940653">
          <w:marLeft w:val="0"/>
          <w:marRight w:val="0"/>
          <w:marTop w:val="0"/>
          <w:marBottom w:val="0"/>
          <w:divBdr>
            <w:top w:val="none" w:sz="0" w:space="0" w:color="auto"/>
            <w:left w:val="none" w:sz="0" w:space="0" w:color="auto"/>
            <w:bottom w:val="none" w:sz="0" w:space="0" w:color="auto"/>
            <w:right w:val="none" w:sz="0" w:space="0" w:color="auto"/>
          </w:divBdr>
        </w:div>
      </w:divsChild>
    </w:div>
    <w:div w:id="1378357638">
      <w:bodyDiv w:val="1"/>
      <w:marLeft w:val="0"/>
      <w:marRight w:val="0"/>
      <w:marTop w:val="0"/>
      <w:marBottom w:val="0"/>
      <w:divBdr>
        <w:top w:val="none" w:sz="0" w:space="0" w:color="auto"/>
        <w:left w:val="none" w:sz="0" w:space="0" w:color="auto"/>
        <w:bottom w:val="none" w:sz="0" w:space="0" w:color="auto"/>
        <w:right w:val="none" w:sz="0" w:space="0" w:color="auto"/>
      </w:divBdr>
    </w:div>
    <w:div w:id="1495413481">
      <w:bodyDiv w:val="1"/>
      <w:marLeft w:val="0"/>
      <w:marRight w:val="0"/>
      <w:marTop w:val="0"/>
      <w:marBottom w:val="0"/>
      <w:divBdr>
        <w:top w:val="none" w:sz="0" w:space="0" w:color="auto"/>
        <w:left w:val="none" w:sz="0" w:space="0" w:color="auto"/>
        <w:bottom w:val="none" w:sz="0" w:space="0" w:color="auto"/>
        <w:right w:val="none" w:sz="0" w:space="0" w:color="auto"/>
      </w:divBdr>
    </w:div>
    <w:div w:id="1938977196">
      <w:bodyDiv w:val="1"/>
      <w:marLeft w:val="0"/>
      <w:marRight w:val="0"/>
      <w:marTop w:val="0"/>
      <w:marBottom w:val="0"/>
      <w:divBdr>
        <w:top w:val="none" w:sz="0" w:space="0" w:color="auto"/>
        <w:left w:val="none" w:sz="0" w:space="0" w:color="auto"/>
        <w:bottom w:val="none" w:sz="0" w:space="0" w:color="auto"/>
        <w:right w:val="none" w:sz="0" w:space="0" w:color="auto"/>
      </w:divBdr>
    </w:div>
    <w:div w:id="1939755439">
      <w:bodyDiv w:val="1"/>
      <w:marLeft w:val="0"/>
      <w:marRight w:val="0"/>
      <w:marTop w:val="0"/>
      <w:marBottom w:val="0"/>
      <w:divBdr>
        <w:top w:val="none" w:sz="0" w:space="0" w:color="auto"/>
        <w:left w:val="none" w:sz="0" w:space="0" w:color="auto"/>
        <w:bottom w:val="none" w:sz="0" w:space="0" w:color="auto"/>
        <w:right w:val="none" w:sz="0" w:space="0" w:color="auto"/>
      </w:divBdr>
      <w:divsChild>
        <w:div w:id="1038552378">
          <w:marLeft w:val="547"/>
          <w:marRight w:val="0"/>
          <w:marTop w:val="115"/>
          <w:marBottom w:val="0"/>
          <w:divBdr>
            <w:top w:val="none" w:sz="0" w:space="0" w:color="auto"/>
            <w:left w:val="none" w:sz="0" w:space="0" w:color="auto"/>
            <w:bottom w:val="none" w:sz="0" w:space="0" w:color="auto"/>
            <w:right w:val="none" w:sz="0" w:space="0" w:color="auto"/>
          </w:divBdr>
        </w:div>
        <w:div w:id="588389091">
          <w:marLeft w:val="1166"/>
          <w:marRight w:val="0"/>
          <w:marTop w:val="96"/>
          <w:marBottom w:val="0"/>
          <w:divBdr>
            <w:top w:val="none" w:sz="0" w:space="0" w:color="auto"/>
            <w:left w:val="none" w:sz="0" w:space="0" w:color="auto"/>
            <w:bottom w:val="none" w:sz="0" w:space="0" w:color="auto"/>
            <w:right w:val="none" w:sz="0" w:space="0" w:color="auto"/>
          </w:divBdr>
        </w:div>
      </w:divsChild>
    </w:div>
    <w:div w:id="200901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uturelabmedicine.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1241</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Battelle</Company>
  <LinksUpToDate>false</LinksUpToDate>
  <CharactersWithSpaces>8305</CharactersWithSpaces>
  <SharedDoc>false</SharedDoc>
  <HLinks>
    <vt:vector size="6" baseType="variant">
      <vt:variant>
        <vt:i4>5046284</vt:i4>
      </vt:variant>
      <vt:variant>
        <vt:i4>0</vt:i4>
      </vt:variant>
      <vt:variant>
        <vt:i4>0</vt:i4>
      </vt:variant>
      <vt:variant>
        <vt:i4>5</vt:i4>
      </vt:variant>
      <vt:variant>
        <vt:lpwstr>http://www.futurelabmedicine.org/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Alessandra M. Favoretto</dc:creator>
  <cp:lastModifiedBy>Shaw, Colleen S. (CDC/OSELS/LSPPPO)</cp:lastModifiedBy>
  <cp:revision>2</cp:revision>
  <cp:lastPrinted>2012-02-13T15:48:00Z</cp:lastPrinted>
  <dcterms:created xsi:type="dcterms:W3CDTF">2012-04-12T17:45:00Z</dcterms:created>
  <dcterms:modified xsi:type="dcterms:W3CDTF">2012-04-12T17:45:00Z</dcterms:modified>
</cp:coreProperties>
</file>