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header16.xml" ContentType="application/vnd.openxmlformats-officedocument.wordprocessingml.header+xml"/>
  <Default Extension="emf" ContentType="image/x-emf"/>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00C" w:rsidRDefault="001F300C" w:rsidP="001F300C">
      <w:pPr>
        <w:spacing w:line="240" w:lineRule="auto"/>
        <w:jc w:val="center"/>
        <w:rPr>
          <w:rFonts w:ascii="Arial" w:hAnsi="Arial" w:cs="Arial"/>
          <w:b/>
          <w:szCs w:val="24"/>
        </w:rPr>
      </w:pPr>
    </w:p>
    <w:p w:rsidR="001F300C" w:rsidRDefault="001F300C" w:rsidP="001F300C">
      <w:pPr>
        <w:spacing w:line="240" w:lineRule="auto"/>
        <w:jc w:val="center"/>
        <w:rPr>
          <w:rFonts w:ascii="Arial" w:hAnsi="Arial" w:cs="Arial"/>
          <w:b/>
          <w:szCs w:val="24"/>
        </w:rPr>
      </w:pPr>
    </w:p>
    <w:p w:rsidR="001F300C" w:rsidRDefault="001F300C" w:rsidP="001F300C">
      <w:pPr>
        <w:spacing w:line="240" w:lineRule="auto"/>
        <w:jc w:val="center"/>
        <w:rPr>
          <w:rFonts w:ascii="Arial" w:hAnsi="Arial" w:cs="Arial"/>
          <w:b/>
          <w:szCs w:val="24"/>
        </w:rPr>
      </w:pPr>
    </w:p>
    <w:p w:rsidR="001F300C" w:rsidRDefault="001F300C" w:rsidP="001F300C">
      <w:pPr>
        <w:spacing w:line="240" w:lineRule="auto"/>
        <w:jc w:val="center"/>
        <w:rPr>
          <w:rFonts w:ascii="Arial" w:hAnsi="Arial" w:cs="Arial"/>
          <w:b/>
          <w:szCs w:val="24"/>
        </w:rPr>
      </w:pPr>
    </w:p>
    <w:p w:rsidR="00486B4E" w:rsidRPr="00486B4E" w:rsidRDefault="00486B4E" w:rsidP="001F300C">
      <w:pPr>
        <w:spacing w:line="240" w:lineRule="auto"/>
        <w:jc w:val="center"/>
        <w:rPr>
          <w:rFonts w:ascii="Arial" w:hAnsi="Arial" w:cs="Arial"/>
          <w:b/>
          <w:szCs w:val="24"/>
        </w:rPr>
        <w:sectPr w:rsidR="00486B4E" w:rsidRPr="00486B4E" w:rsidSect="00486B4E">
          <w:headerReference w:type="default" r:id="rId8"/>
          <w:footerReference w:type="default" r:id="rId9"/>
          <w:pgSz w:w="12240" w:h="15840" w:code="1"/>
          <w:pgMar w:top="1440" w:right="720" w:bottom="1440" w:left="1440" w:header="720" w:footer="720" w:gutter="0"/>
          <w:cols w:space="720"/>
          <w:titlePg/>
          <w:docGrid w:linePitch="326"/>
        </w:sectPr>
      </w:pPr>
      <w:r>
        <w:rPr>
          <w:rFonts w:ascii="Arial" w:hAnsi="Arial" w:cs="Arial"/>
          <w:b/>
          <w:szCs w:val="24"/>
        </w:rPr>
        <w:t xml:space="preserve">Attachment </w:t>
      </w:r>
      <w:r w:rsidR="00313336">
        <w:rPr>
          <w:rFonts w:ascii="Arial" w:hAnsi="Arial" w:cs="Arial"/>
          <w:b/>
          <w:szCs w:val="24"/>
        </w:rPr>
        <w:t>E</w:t>
      </w:r>
      <w:r>
        <w:rPr>
          <w:rFonts w:ascii="Arial" w:hAnsi="Arial" w:cs="Arial"/>
          <w:b/>
          <w:szCs w:val="24"/>
        </w:rPr>
        <w:t>: Sample Individual Nursing Home Feedback Report</w:t>
      </w:r>
    </w:p>
    <w:p w:rsidR="00CF6736" w:rsidRPr="000C0161" w:rsidRDefault="00B9243C" w:rsidP="006A5431">
      <w:pPr>
        <w:spacing w:line="240" w:lineRule="auto"/>
        <w:jc w:val="center"/>
        <w:rPr>
          <w:rFonts w:ascii="Arial" w:hAnsi="Arial" w:cs="Arial"/>
          <w:b/>
          <w:color w:val="FF0000"/>
          <w:sz w:val="48"/>
          <w:szCs w:val="48"/>
        </w:rPr>
      </w:pPr>
      <w:r>
        <w:rPr>
          <w:rFonts w:ascii="Arial" w:hAnsi="Arial" w:cs="Arial"/>
          <w:b/>
          <w:noProof/>
          <w:color w:val="FF0000"/>
          <w:sz w:val="48"/>
          <w:szCs w:val="48"/>
        </w:rPr>
        <w:lastRenderedPageBreak/>
        <w:drawing>
          <wp:anchor distT="0" distB="0" distL="114300" distR="114300" simplePos="0" relativeHeight="251666432" behindDoc="1" locked="0" layoutInCell="1" allowOverlap="1">
            <wp:simplePos x="0" y="0"/>
            <wp:positionH relativeFrom="column">
              <wp:posOffset>-300990</wp:posOffset>
            </wp:positionH>
            <wp:positionV relativeFrom="paragraph">
              <wp:posOffset>0</wp:posOffset>
            </wp:positionV>
            <wp:extent cx="6668135" cy="660400"/>
            <wp:effectExtent l="19050" t="0" r="0" b="0"/>
            <wp:wrapTight wrapText="bothSides">
              <wp:wrapPolygon edited="0">
                <wp:start x="-62" y="0"/>
                <wp:lineTo x="-62" y="21185"/>
                <wp:lineTo x="21598" y="21185"/>
                <wp:lineTo x="21598" y="0"/>
                <wp:lineTo x="-62" y="0"/>
              </wp:wrapPolygon>
            </wp:wrapTight>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6668135" cy="660400"/>
                    </a:xfrm>
                    <a:prstGeom prst="rect">
                      <a:avLst/>
                    </a:prstGeom>
                    <a:noFill/>
                    <a:ln w="9525">
                      <a:noFill/>
                      <a:miter lim="800000"/>
                      <a:headEnd/>
                      <a:tailEnd/>
                    </a:ln>
                  </pic:spPr>
                </pic:pic>
              </a:graphicData>
            </a:graphic>
          </wp:anchor>
        </w:drawing>
      </w:r>
    </w:p>
    <w:p w:rsidR="00CF6736" w:rsidRDefault="00CF6736" w:rsidP="00CF6736">
      <w:pPr>
        <w:spacing w:line="240" w:lineRule="auto"/>
        <w:ind w:left="720"/>
        <w:rPr>
          <w:szCs w:val="24"/>
        </w:rPr>
      </w:pPr>
    </w:p>
    <w:p w:rsidR="003E4877" w:rsidRDefault="003E4877" w:rsidP="00CF0E87">
      <w:pPr>
        <w:jc w:val="left"/>
        <w:rPr>
          <w:rFonts w:ascii="Arial" w:hAnsi="Arial" w:cs="Arial"/>
          <w:b/>
          <w:sz w:val="40"/>
          <w:szCs w:val="40"/>
        </w:rPr>
      </w:pPr>
    </w:p>
    <w:p w:rsidR="00CB4C9A" w:rsidRDefault="00CB4C9A" w:rsidP="00CF0E87">
      <w:pPr>
        <w:jc w:val="left"/>
        <w:rPr>
          <w:rFonts w:ascii="Arial" w:hAnsi="Arial" w:cs="Arial"/>
          <w:b/>
          <w:sz w:val="40"/>
          <w:szCs w:val="40"/>
        </w:rPr>
      </w:pPr>
    </w:p>
    <w:p w:rsidR="00800639" w:rsidRDefault="006A5431" w:rsidP="00CF0E87">
      <w:pPr>
        <w:jc w:val="left"/>
        <w:rPr>
          <w:rFonts w:ascii="Arial" w:hAnsi="Arial" w:cs="Arial"/>
          <w:b/>
          <w:sz w:val="40"/>
          <w:szCs w:val="40"/>
        </w:rPr>
      </w:pPr>
      <w:r>
        <w:rPr>
          <w:rFonts w:ascii="Arial" w:hAnsi="Arial" w:cs="Arial"/>
          <w:b/>
          <w:sz w:val="40"/>
          <w:szCs w:val="40"/>
        </w:rPr>
        <w:t>Nursing Home Survey on Patient Safety Culture</w:t>
      </w:r>
    </w:p>
    <w:p w:rsidR="004511F4" w:rsidRDefault="00800639" w:rsidP="00CF0E87">
      <w:pPr>
        <w:jc w:val="left"/>
        <w:rPr>
          <w:rFonts w:ascii="Arial" w:hAnsi="Arial" w:cs="Arial"/>
          <w:b/>
          <w:sz w:val="40"/>
          <w:szCs w:val="40"/>
        </w:rPr>
      </w:pPr>
      <w:r>
        <w:rPr>
          <w:rFonts w:ascii="Arial" w:hAnsi="Arial" w:cs="Arial"/>
          <w:b/>
          <w:sz w:val="40"/>
          <w:szCs w:val="40"/>
        </w:rPr>
        <w:t xml:space="preserve">Individual Nursing Home </w:t>
      </w:r>
      <w:r w:rsidR="006A5431">
        <w:rPr>
          <w:rFonts w:ascii="Arial" w:hAnsi="Arial" w:cs="Arial"/>
          <w:b/>
          <w:sz w:val="40"/>
          <w:szCs w:val="40"/>
        </w:rPr>
        <w:t>Feedback Report</w:t>
      </w:r>
    </w:p>
    <w:p w:rsidR="00460367" w:rsidRDefault="00460367" w:rsidP="00CF0E87">
      <w:pPr>
        <w:jc w:val="left"/>
        <w:rPr>
          <w:rFonts w:ascii="Arial" w:hAnsi="Arial" w:cs="Arial"/>
          <w:b/>
          <w:sz w:val="40"/>
          <w:szCs w:val="40"/>
        </w:rPr>
      </w:pPr>
    </w:p>
    <w:p w:rsidR="00B97616" w:rsidRDefault="00B97616" w:rsidP="00CF0E87">
      <w:pPr>
        <w:jc w:val="left"/>
        <w:rPr>
          <w:rFonts w:ascii="Arial" w:hAnsi="Arial" w:cs="Arial"/>
          <w:b/>
          <w:sz w:val="40"/>
          <w:szCs w:val="40"/>
        </w:rPr>
      </w:pPr>
    </w:p>
    <w:p w:rsidR="00B97616" w:rsidRPr="00460367" w:rsidRDefault="00B97616" w:rsidP="00CF0E87">
      <w:pPr>
        <w:jc w:val="left"/>
        <w:rPr>
          <w:rFonts w:ascii="Arial" w:hAnsi="Arial" w:cs="Arial"/>
          <w:b/>
          <w:sz w:val="40"/>
          <w:szCs w:val="40"/>
        </w:rPr>
      </w:pPr>
    </w:p>
    <w:p w:rsidR="00CF6736" w:rsidRDefault="00BA03A4" w:rsidP="00CF0E87">
      <w:pPr>
        <w:tabs>
          <w:tab w:val="left" w:pos="1440"/>
        </w:tabs>
        <w:rPr>
          <w:rFonts w:ascii="Arial" w:hAnsi="Arial" w:cs="Arial"/>
          <w:b/>
          <w:sz w:val="32"/>
          <w:szCs w:val="32"/>
        </w:rPr>
      </w:pPr>
      <w:r>
        <w:rPr>
          <w:rFonts w:ascii="Arial" w:hAnsi="Arial" w:cs="Arial"/>
          <w:b/>
          <w:sz w:val="32"/>
          <w:szCs w:val="32"/>
        </w:rPr>
        <w:t>&lt;</w:t>
      </w:r>
      <w:r w:rsidR="003E4877">
        <w:rPr>
          <w:rFonts w:ascii="Arial" w:hAnsi="Arial" w:cs="Arial"/>
          <w:b/>
          <w:sz w:val="32"/>
          <w:szCs w:val="32"/>
        </w:rPr>
        <w:t>Nursing</w:t>
      </w:r>
      <w:r w:rsidR="00E24DAF">
        <w:rPr>
          <w:rFonts w:ascii="Arial" w:hAnsi="Arial" w:cs="Arial"/>
          <w:b/>
          <w:sz w:val="32"/>
          <w:szCs w:val="32"/>
        </w:rPr>
        <w:t xml:space="preserve"> </w:t>
      </w:r>
      <w:r w:rsidR="003E4877">
        <w:rPr>
          <w:rFonts w:ascii="Arial" w:hAnsi="Arial" w:cs="Arial"/>
          <w:b/>
          <w:sz w:val="32"/>
          <w:szCs w:val="32"/>
        </w:rPr>
        <w:t>Home</w:t>
      </w:r>
      <w:r w:rsidR="00E24DAF">
        <w:rPr>
          <w:rFonts w:ascii="Arial" w:hAnsi="Arial" w:cs="Arial"/>
          <w:b/>
          <w:sz w:val="32"/>
          <w:szCs w:val="32"/>
        </w:rPr>
        <w:t xml:space="preserve"> </w:t>
      </w:r>
      <w:r>
        <w:rPr>
          <w:rFonts w:ascii="Arial" w:hAnsi="Arial" w:cs="Arial"/>
          <w:b/>
          <w:sz w:val="32"/>
          <w:szCs w:val="32"/>
        </w:rPr>
        <w:t>Name&gt;</w:t>
      </w:r>
    </w:p>
    <w:p w:rsidR="00CF6736" w:rsidRPr="000176D0" w:rsidRDefault="003E4877" w:rsidP="003E4877">
      <w:pPr>
        <w:tabs>
          <w:tab w:val="left" w:pos="1440"/>
        </w:tabs>
        <w:jc w:val="left"/>
        <w:rPr>
          <w:rFonts w:ascii="Arial" w:hAnsi="Arial" w:cs="Arial"/>
          <w:sz w:val="32"/>
          <w:szCs w:val="32"/>
        </w:rPr>
      </w:pPr>
      <w:r>
        <w:rPr>
          <w:rFonts w:ascii="Arial" w:hAnsi="Arial" w:cs="Arial"/>
          <w:b/>
          <w:sz w:val="32"/>
          <w:szCs w:val="32"/>
        </w:rPr>
        <w:t>&lt;City</w:t>
      </w:r>
      <w:r w:rsidR="00BA03A4">
        <w:rPr>
          <w:rFonts w:ascii="Arial" w:hAnsi="Arial" w:cs="Arial"/>
          <w:b/>
          <w:sz w:val="32"/>
          <w:szCs w:val="32"/>
        </w:rPr>
        <w:t>&gt;</w:t>
      </w:r>
      <w:r>
        <w:rPr>
          <w:rFonts w:ascii="Arial" w:hAnsi="Arial" w:cs="Arial"/>
          <w:b/>
          <w:sz w:val="32"/>
          <w:szCs w:val="32"/>
        </w:rPr>
        <w:t>, &lt;State&gt;</w:t>
      </w:r>
      <w:r w:rsidR="00CF6736" w:rsidRPr="000176D0">
        <w:rPr>
          <w:rFonts w:ascii="Arial" w:hAnsi="Arial" w:cs="Arial"/>
          <w:b/>
          <w:sz w:val="32"/>
          <w:szCs w:val="32"/>
        </w:rPr>
        <w:t xml:space="preserve"> </w:t>
      </w:r>
    </w:p>
    <w:p w:rsidR="00CF6736" w:rsidRDefault="00CF6736" w:rsidP="00CF6736">
      <w:pPr>
        <w:jc w:val="left"/>
        <w:rPr>
          <w:rFonts w:ascii="Arial" w:hAnsi="Arial" w:cs="Arial"/>
          <w:sz w:val="32"/>
          <w:szCs w:val="32"/>
        </w:rPr>
      </w:pPr>
    </w:p>
    <w:p w:rsidR="00CF6736" w:rsidRPr="007C6C88" w:rsidRDefault="00CF6736" w:rsidP="00CF6736">
      <w:pPr>
        <w:tabs>
          <w:tab w:val="left" w:pos="1170"/>
          <w:tab w:val="left" w:pos="3780"/>
        </w:tabs>
        <w:ind w:left="3330" w:hanging="2970"/>
        <w:jc w:val="left"/>
        <w:rPr>
          <w:rFonts w:ascii="Arial" w:hAnsi="Arial" w:cs="Arial"/>
          <w:b/>
          <w:sz w:val="32"/>
          <w:szCs w:val="32"/>
        </w:rPr>
      </w:pPr>
    </w:p>
    <w:p w:rsidR="00CF6736" w:rsidRDefault="00CF6736" w:rsidP="00CF6736">
      <w:pPr>
        <w:jc w:val="left"/>
        <w:rPr>
          <w:rFonts w:ascii="Arial" w:hAnsi="Arial" w:cs="Arial"/>
          <w:sz w:val="32"/>
          <w:szCs w:val="32"/>
        </w:rPr>
      </w:pPr>
    </w:p>
    <w:p w:rsidR="00CF6736" w:rsidRDefault="00CF6736" w:rsidP="00CF6736">
      <w:pPr>
        <w:jc w:val="left"/>
        <w:rPr>
          <w:rFonts w:ascii="Arial" w:hAnsi="Arial" w:cs="Arial"/>
          <w:sz w:val="32"/>
          <w:szCs w:val="32"/>
        </w:rPr>
      </w:pPr>
    </w:p>
    <w:p w:rsidR="00B97616" w:rsidRDefault="00B97616" w:rsidP="00CF6736">
      <w:pPr>
        <w:jc w:val="left"/>
        <w:rPr>
          <w:rFonts w:ascii="Arial" w:hAnsi="Arial" w:cs="Arial"/>
          <w:sz w:val="32"/>
          <w:szCs w:val="32"/>
        </w:rPr>
      </w:pPr>
    </w:p>
    <w:p w:rsidR="00CF6736" w:rsidRPr="00245C26" w:rsidRDefault="00240ECC" w:rsidP="00CF6736">
      <w:pPr>
        <w:jc w:val="left"/>
        <w:rPr>
          <w:rFonts w:ascii="Arial" w:hAnsi="Arial" w:cs="Arial"/>
          <w:b/>
          <w:sz w:val="32"/>
          <w:szCs w:val="32"/>
        </w:rPr>
      </w:pPr>
      <w:r>
        <w:rPr>
          <w:rFonts w:ascii="Arial" w:hAnsi="Arial" w:cs="Arial"/>
          <w:b/>
          <w:sz w:val="32"/>
          <w:szCs w:val="32"/>
        </w:rPr>
        <w:t>&lt;</w:t>
      </w:r>
      <w:r w:rsidR="00460367" w:rsidRPr="00245C26">
        <w:rPr>
          <w:rFonts w:ascii="Arial" w:hAnsi="Arial" w:cs="Arial"/>
          <w:b/>
          <w:sz w:val="32"/>
          <w:szCs w:val="32"/>
        </w:rPr>
        <w:t>Month</w:t>
      </w:r>
      <w:r>
        <w:rPr>
          <w:rFonts w:ascii="Arial" w:hAnsi="Arial" w:cs="Arial"/>
          <w:b/>
          <w:sz w:val="32"/>
          <w:szCs w:val="32"/>
        </w:rPr>
        <w:t>&gt;</w:t>
      </w:r>
      <w:r w:rsidR="00460367" w:rsidRPr="00245C26">
        <w:rPr>
          <w:rFonts w:ascii="Arial" w:hAnsi="Arial" w:cs="Arial"/>
          <w:b/>
          <w:sz w:val="32"/>
          <w:szCs w:val="32"/>
        </w:rPr>
        <w:t xml:space="preserve"> </w:t>
      </w:r>
      <w:r>
        <w:rPr>
          <w:rFonts w:ascii="Arial" w:hAnsi="Arial" w:cs="Arial"/>
          <w:b/>
          <w:sz w:val="32"/>
          <w:szCs w:val="32"/>
        </w:rPr>
        <w:t>&lt;</w:t>
      </w:r>
      <w:r w:rsidR="00460367" w:rsidRPr="00245C26">
        <w:rPr>
          <w:rFonts w:ascii="Arial" w:hAnsi="Arial" w:cs="Arial"/>
          <w:b/>
          <w:sz w:val="32"/>
          <w:szCs w:val="32"/>
        </w:rPr>
        <w:t>Year</w:t>
      </w:r>
      <w:r>
        <w:rPr>
          <w:rFonts w:ascii="Arial" w:hAnsi="Arial" w:cs="Arial"/>
          <w:b/>
          <w:sz w:val="32"/>
          <w:szCs w:val="32"/>
        </w:rPr>
        <w:t>&gt;</w:t>
      </w:r>
    </w:p>
    <w:p w:rsidR="00460367" w:rsidRDefault="00460367" w:rsidP="00CF6736">
      <w:pPr>
        <w:jc w:val="left"/>
        <w:rPr>
          <w:rFonts w:ascii="Arial" w:hAnsi="Arial" w:cs="Arial"/>
          <w:sz w:val="28"/>
          <w:szCs w:val="28"/>
        </w:rPr>
      </w:pPr>
    </w:p>
    <w:p w:rsidR="00460367" w:rsidRDefault="00460367" w:rsidP="00CF6736">
      <w:pPr>
        <w:jc w:val="left"/>
        <w:rPr>
          <w:rFonts w:ascii="Arial" w:hAnsi="Arial" w:cs="Arial"/>
          <w:sz w:val="28"/>
          <w:szCs w:val="28"/>
        </w:rPr>
      </w:pPr>
    </w:p>
    <w:p w:rsidR="00B97616" w:rsidRDefault="00B97616" w:rsidP="00CF6736">
      <w:pPr>
        <w:jc w:val="left"/>
        <w:rPr>
          <w:rFonts w:ascii="Arial" w:hAnsi="Arial" w:cs="Arial"/>
          <w:sz w:val="28"/>
          <w:szCs w:val="28"/>
        </w:rPr>
      </w:pPr>
    </w:p>
    <w:p w:rsidR="00B97616" w:rsidRDefault="00B97616" w:rsidP="00CF6736">
      <w:pPr>
        <w:jc w:val="left"/>
        <w:rPr>
          <w:rFonts w:ascii="Arial" w:hAnsi="Arial" w:cs="Arial"/>
          <w:sz w:val="28"/>
          <w:szCs w:val="28"/>
        </w:rPr>
      </w:pPr>
    </w:p>
    <w:p w:rsidR="00B97616" w:rsidRDefault="00B97616" w:rsidP="00CF6736">
      <w:pPr>
        <w:jc w:val="left"/>
        <w:rPr>
          <w:rFonts w:ascii="Arial" w:hAnsi="Arial" w:cs="Arial"/>
          <w:sz w:val="28"/>
          <w:szCs w:val="28"/>
        </w:rPr>
      </w:pPr>
    </w:p>
    <w:p w:rsidR="00B97616" w:rsidRDefault="00B97616" w:rsidP="00CF6736">
      <w:pPr>
        <w:jc w:val="left"/>
        <w:rPr>
          <w:rFonts w:ascii="Arial" w:hAnsi="Arial" w:cs="Arial"/>
          <w:sz w:val="28"/>
          <w:szCs w:val="28"/>
        </w:rPr>
      </w:pPr>
    </w:p>
    <w:p w:rsidR="00B97616" w:rsidRDefault="00B97616" w:rsidP="00CF6736">
      <w:pPr>
        <w:jc w:val="left"/>
        <w:rPr>
          <w:rFonts w:ascii="Arial" w:hAnsi="Arial" w:cs="Arial"/>
          <w:sz w:val="28"/>
          <w:szCs w:val="28"/>
        </w:rPr>
      </w:pPr>
    </w:p>
    <w:p w:rsidR="00460367" w:rsidRDefault="00460367" w:rsidP="00460367">
      <w:pPr>
        <w:tabs>
          <w:tab w:val="left" w:pos="1440"/>
        </w:tabs>
        <w:ind w:right="-102"/>
        <w:jc w:val="left"/>
        <w:outlineLvl w:val="0"/>
        <w:rPr>
          <w:rFonts w:ascii="Arial" w:hAnsi="Arial" w:cs="Arial"/>
          <w:b/>
          <w:sz w:val="20"/>
        </w:rPr>
      </w:pPr>
    </w:p>
    <w:p w:rsidR="00CB4C9A" w:rsidRDefault="00CB4C9A" w:rsidP="00460367">
      <w:pPr>
        <w:tabs>
          <w:tab w:val="left" w:pos="1440"/>
        </w:tabs>
        <w:ind w:right="-102"/>
        <w:jc w:val="left"/>
        <w:outlineLvl w:val="0"/>
        <w:rPr>
          <w:rFonts w:ascii="Arial" w:hAnsi="Arial" w:cs="Arial"/>
          <w:b/>
          <w:sz w:val="20"/>
        </w:rPr>
      </w:pPr>
    </w:p>
    <w:p w:rsidR="00460367" w:rsidRDefault="00460367" w:rsidP="00460367">
      <w:pPr>
        <w:tabs>
          <w:tab w:val="left" w:pos="1440"/>
        </w:tabs>
        <w:ind w:right="-102"/>
        <w:jc w:val="left"/>
        <w:outlineLvl w:val="0"/>
        <w:rPr>
          <w:rFonts w:ascii="Arial" w:hAnsi="Arial" w:cs="Arial"/>
          <w:b/>
          <w:sz w:val="20"/>
        </w:rPr>
      </w:pPr>
    </w:p>
    <w:p w:rsidR="00A24D99" w:rsidRDefault="00A24D99" w:rsidP="00460367">
      <w:pPr>
        <w:autoSpaceDE w:val="0"/>
        <w:autoSpaceDN w:val="0"/>
        <w:adjustRightInd w:val="0"/>
        <w:spacing w:line="240" w:lineRule="auto"/>
        <w:jc w:val="left"/>
        <w:rPr>
          <w:rFonts w:ascii="Arial" w:hAnsi="Arial" w:cs="Arial"/>
          <w:b/>
          <w:sz w:val="20"/>
        </w:rPr>
      </w:pPr>
      <w:r w:rsidRPr="00A24D99">
        <w:rPr>
          <w:rFonts w:ascii="Arial" w:hAnsi="Arial" w:cs="Arial"/>
          <w:b/>
          <w:bCs/>
          <w:color w:val="000000"/>
          <w:sz w:val="20"/>
        </w:rPr>
        <w:t xml:space="preserve">Prepared by Westat </w:t>
      </w:r>
      <w:r w:rsidRPr="00A24D99">
        <w:rPr>
          <w:rFonts w:ascii="Arial" w:hAnsi="Arial" w:cs="Arial"/>
          <w:b/>
          <w:sz w:val="20"/>
        </w:rPr>
        <w:t>under Contract No. HHSA 290200710024C</w:t>
      </w:r>
    </w:p>
    <w:p w:rsidR="00460367" w:rsidRPr="00A24D99" w:rsidRDefault="00A24D99" w:rsidP="00460367">
      <w:pPr>
        <w:autoSpaceDE w:val="0"/>
        <w:autoSpaceDN w:val="0"/>
        <w:adjustRightInd w:val="0"/>
        <w:spacing w:line="240" w:lineRule="auto"/>
        <w:jc w:val="left"/>
        <w:rPr>
          <w:rFonts w:ascii="Arial" w:hAnsi="Arial" w:cs="Arial"/>
          <w:b/>
          <w:bCs/>
          <w:color w:val="000000"/>
          <w:sz w:val="20"/>
        </w:rPr>
      </w:pPr>
      <w:r>
        <w:rPr>
          <w:rFonts w:ascii="Arial" w:hAnsi="Arial" w:cs="Arial"/>
          <w:b/>
          <w:sz w:val="20"/>
        </w:rPr>
        <w:t xml:space="preserve">Sponsored by the </w:t>
      </w:r>
      <w:r w:rsidRPr="00A24D99">
        <w:rPr>
          <w:rFonts w:ascii="Arial" w:hAnsi="Arial" w:cs="Arial"/>
          <w:b/>
          <w:sz w:val="20"/>
        </w:rPr>
        <w:t xml:space="preserve">Agency for Healthcare Research and Quality (AHRQ) </w:t>
      </w:r>
    </w:p>
    <w:p w:rsidR="00A24D99" w:rsidRPr="00A24D99" w:rsidRDefault="00A24D99" w:rsidP="00460367">
      <w:pPr>
        <w:autoSpaceDE w:val="0"/>
        <w:autoSpaceDN w:val="0"/>
        <w:adjustRightInd w:val="0"/>
        <w:spacing w:line="240" w:lineRule="auto"/>
        <w:jc w:val="left"/>
        <w:rPr>
          <w:rFonts w:ascii="Arial" w:hAnsi="Arial" w:cs="Arial"/>
          <w:bCs/>
          <w:color w:val="000000"/>
          <w:sz w:val="20"/>
        </w:rPr>
      </w:pPr>
    </w:p>
    <w:p w:rsidR="00460367" w:rsidRDefault="00800639" w:rsidP="00460367">
      <w:pPr>
        <w:autoSpaceDE w:val="0"/>
        <w:autoSpaceDN w:val="0"/>
        <w:adjustRightInd w:val="0"/>
        <w:spacing w:line="240" w:lineRule="auto"/>
        <w:jc w:val="left"/>
        <w:rPr>
          <w:rFonts w:ascii="Arial" w:hAnsi="Arial" w:cs="Arial"/>
          <w:color w:val="000000"/>
          <w:sz w:val="20"/>
        </w:rPr>
      </w:pPr>
      <w:r>
        <w:rPr>
          <w:rFonts w:ascii="Arial" w:hAnsi="Arial" w:cs="Arial"/>
          <w:color w:val="000000"/>
          <w:sz w:val="20"/>
        </w:rPr>
        <w:t xml:space="preserve"> </w:t>
      </w:r>
      <w:r w:rsidR="00A24D99" w:rsidRPr="00A24D99">
        <w:rPr>
          <w:rFonts w:ascii="Arial" w:hAnsi="Arial" w:cs="Arial"/>
          <w:color w:val="000000"/>
          <w:sz w:val="20"/>
        </w:rPr>
        <w:t>W</w:t>
      </w:r>
      <w:r w:rsidR="00460367" w:rsidRPr="00A24D99">
        <w:rPr>
          <w:rFonts w:ascii="Arial" w:hAnsi="Arial" w:cs="Arial"/>
          <w:color w:val="000000"/>
          <w:sz w:val="20"/>
        </w:rPr>
        <w:t>estat</w:t>
      </w:r>
    </w:p>
    <w:p w:rsidR="00E74B6A" w:rsidRPr="00A24D99" w:rsidRDefault="00800639" w:rsidP="00460367">
      <w:pPr>
        <w:autoSpaceDE w:val="0"/>
        <w:autoSpaceDN w:val="0"/>
        <w:adjustRightInd w:val="0"/>
        <w:spacing w:line="240" w:lineRule="auto"/>
        <w:jc w:val="left"/>
        <w:rPr>
          <w:rFonts w:ascii="Arial" w:hAnsi="Arial" w:cs="Arial"/>
          <w:color w:val="000000"/>
          <w:sz w:val="20"/>
        </w:rPr>
      </w:pPr>
      <w:r>
        <w:rPr>
          <w:rFonts w:ascii="Arial" w:hAnsi="Arial" w:cs="Arial"/>
          <w:color w:val="000000"/>
          <w:sz w:val="20"/>
        </w:rPr>
        <w:t>1</w:t>
      </w:r>
      <w:r w:rsidR="00E74B6A">
        <w:rPr>
          <w:rFonts w:ascii="Arial" w:hAnsi="Arial" w:cs="Arial"/>
          <w:color w:val="000000"/>
          <w:sz w:val="20"/>
        </w:rPr>
        <w:t>600 Research Blvd</w:t>
      </w:r>
    </w:p>
    <w:p w:rsidR="00C5357B" w:rsidRPr="00A24D99" w:rsidRDefault="00800639" w:rsidP="00460367">
      <w:pPr>
        <w:autoSpaceDE w:val="0"/>
        <w:autoSpaceDN w:val="0"/>
        <w:adjustRightInd w:val="0"/>
        <w:spacing w:line="240" w:lineRule="auto"/>
        <w:jc w:val="left"/>
        <w:rPr>
          <w:rFonts w:ascii="Arial" w:hAnsi="Arial" w:cs="Arial"/>
          <w:color w:val="000000"/>
          <w:sz w:val="20"/>
          <w:lang w:val="fr-FR"/>
        </w:rPr>
      </w:pPr>
      <w:r>
        <w:rPr>
          <w:rFonts w:ascii="Arial" w:hAnsi="Arial" w:cs="Arial"/>
          <w:color w:val="000000"/>
          <w:sz w:val="20"/>
          <w:lang w:val="fr-FR"/>
        </w:rPr>
        <w:t xml:space="preserve"> </w:t>
      </w:r>
      <w:r w:rsidR="00C5357B" w:rsidRPr="00A24D99">
        <w:rPr>
          <w:rFonts w:ascii="Arial" w:hAnsi="Arial" w:cs="Arial"/>
          <w:color w:val="000000"/>
          <w:sz w:val="20"/>
          <w:lang w:val="fr-FR"/>
        </w:rPr>
        <w:t>Rockville, M</w:t>
      </w:r>
      <w:r w:rsidR="00E74B6A">
        <w:rPr>
          <w:rFonts w:ascii="Arial" w:hAnsi="Arial" w:cs="Arial"/>
          <w:color w:val="000000"/>
          <w:sz w:val="20"/>
          <w:lang w:val="fr-FR"/>
        </w:rPr>
        <w:t>D</w:t>
      </w:r>
      <w:r>
        <w:rPr>
          <w:rFonts w:ascii="Arial" w:hAnsi="Arial" w:cs="Arial"/>
          <w:color w:val="000000"/>
          <w:sz w:val="20"/>
          <w:lang w:val="fr-FR"/>
        </w:rPr>
        <w:t xml:space="preserve"> </w:t>
      </w:r>
    </w:p>
    <w:p w:rsidR="00460367" w:rsidRPr="00A24D99" w:rsidRDefault="00800639" w:rsidP="00460367">
      <w:pPr>
        <w:autoSpaceDE w:val="0"/>
        <w:autoSpaceDN w:val="0"/>
        <w:adjustRightInd w:val="0"/>
        <w:spacing w:line="240" w:lineRule="auto"/>
        <w:jc w:val="left"/>
        <w:rPr>
          <w:rFonts w:ascii="Arial" w:hAnsi="Arial" w:cs="Arial"/>
          <w:color w:val="0000FF"/>
          <w:sz w:val="20"/>
          <w:lang w:val="fr-FR"/>
        </w:rPr>
      </w:pPr>
      <w:r>
        <w:rPr>
          <w:rFonts w:ascii="Arial" w:hAnsi="Arial" w:cs="Arial"/>
          <w:color w:val="000000"/>
          <w:sz w:val="20"/>
          <w:lang w:val="fr-FR"/>
        </w:rPr>
        <w:t xml:space="preserve"> </w:t>
      </w:r>
      <w:r w:rsidR="00460367" w:rsidRPr="00A24D99">
        <w:rPr>
          <w:rFonts w:ascii="Arial" w:hAnsi="Arial" w:cs="Arial"/>
          <w:color w:val="000000"/>
          <w:sz w:val="20"/>
          <w:lang w:val="fr-FR"/>
        </w:rPr>
        <w:t xml:space="preserve">Email: </w:t>
      </w:r>
      <w:r w:rsidR="00460367" w:rsidRPr="00A24D99">
        <w:rPr>
          <w:rFonts w:ascii="Arial" w:hAnsi="Arial" w:cs="Arial"/>
          <w:color w:val="0000FF"/>
          <w:sz w:val="20"/>
          <w:u w:val="single"/>
          <w:lang w:val="fr-FR"/>
        </w:rPr>
        <w:t>SafetyCultureSurveys@ahrq.hhs.gov</w:t>
      </w:r>
    </w:p>
    <w:p w:rsidR="00800639" w:rsidRDefault="00800639" w:rsidP="00460367">
      <w:pPr>
        <w:autoSpaceDE w:val="0"/>
        <w:autoSpaceDN w:val="0"/>
        <w:adjustRightInd w:val="0"/>
        <w:spacing w:line="240" w:lineRule="auto"/>
        <w:jc w:val="left"/>
        <w:rPr>
          <w:rFonts w:ascii="Arial" w:hAnsi="Arial" w:cs="Arial"/>
          <w:color w:val="000000"/>
          <w:sz w:val="20"/>
        </w:rPr>
        <w:sectPr w:rsidR="00800639" w:rsidSect="00800639">
          <w:pgSz w:w="12240" w:h="15840" w:code="1"/>
          <w:pgMar w:top="1440" w:right="720" w:bottom="1440" w:left="1440" w:header="720" w:footer="720" w:gutter="0"/>
          <w:pgBorders w:display="firstPage" w:offsetFrom="page">
            <w:top w:val="single" w:sz="4" w:space="24" w:color="17365D" w:themeColor="text2" w:themeShade="BF"/>
            <w:left w:val="single" w:sz="4" w:space="24" w:color="17365D" w:themeColor="text2" w:themeShade="BF"/>
            <w:bottom w:val="single" w:sz="4" w:space="24" w:color="17365D" w:themeColor="text2" w:themeShade="BF"/>
            <w:right w:val="single" w:sz="4" w:space="24" w:color="17365D" w:themeColor="text2" w:themeShade="BF"/>
          </w:pgBorders>
          <w:cols w:space="720"/>
          <w:titlePg/>
          <w:docGrid w:linePitch="326"/>
        </w:sectPr>
      </w:pPr>
    </w:p>
    <w:p w:rsidR="00460367" w:rsidRPr="00A24D99" w:rsidRDefault="00460367" w:rsidP="00460367">
      <w:pPr>
        <w:autoSpaceDE w:val="0"/>
        <w:autoSpaceDN w:val="0"/>
        <w:adjustRightInd w:val="0"/>
        <w:spacing w:line="240" w:lineRule="auto"/>
        <w:jc w:val="left"/>
        <w:rPr>
          <w:rFonts w:ascii="Arial" w:hAnsi="Arial" w:cs="Arial"/>
          <w:color w:val="000000"/>
          <w:sz w:val="20"/>
        </w:rPr>
      </w:pPr>
    </w:p>
    <w:tbl>
      <w:tblPr>
        <w:tblW w:w="9360" w:type="dxa"/>
        <w:tblInd w:w="108" w:type="dxa"/>
        <w:tblLook w:val="0000"/>
      </w:tblPr>
      <w:tblGrid>
        <w:gridCol w:w="5040"/>
        <w:gridCol w:w="1619"/>
        <w:gridCol w:w="1447"/>
        <w:gridCol w:w="1254"/>
      </w:tblGrid>
      <w:tr w:rsidR="00100CCF" w:rsidRPr="00100CCF">
        <w:trPr>
          <w:trHeight w:val="825"/>
        </w:trPr>
        <w:tc>
          <w:tcPr>
            <w:tcW w:w="9360" w:type="dxa"/>
            <w:gridSpan w:val="4"/>
            <w:tcBorders>
              <w:top w:val="nil"/>
              <w:left w:val="nil"/>
              <w:bottom w:val="double" w:sz="6" w:space="0" w:color="auto"/>
              <w:right w:val="nil"/>
            </w:tcBorders>
            <w:shd w:val="clear" w:color="auto" w:fill="auto"/>
            <w:vAlign w:val="bottom"/>
          </w:tcPr>
          <w:p w:rsidR="00100CCF" w:rsidRPr="00100CCF" w:rsidRDefault="00100CCF" w:rsidP="00E24DAF">
            <w:pPr>
              <w:spacing w:line="240" w:lineRule="auto"/>
              <w:jc w:val="center"/>
              <w:rPr>
                <w:rFonts w:ascii="Arial" w:hAnsi="Arial" w:cs="Arial"/>
                <w:b/>
                <w:bCs/>
                <w:szCs w:val="24"/>
              </w:rPr>
            </w:pPr>
            <w:r w:rsidRPr="00100CCF">
              <w:rPr>
                <w:rFonts w:ascii="Arial" w:hAnsi="Arial" w:cs="Arial"/>
                <w:b/>
                <w:bCs/>
                <w:szCs w:val="24"/>
              </w:rPr>
              <w:t>Respondent Demographics for &lt;</w:t>
            </w:r>
            <w:r w:rsidR="00E24DAF">
              <w:rPr>
                <w:rFonts w:ascii="Arial" w:hAnsi="Arial" w:cs="Arial"/>
                <w:b/>
                <w:bCs/>
                <w:szCs w:val="24"/>
              </w:rPr>
              <w:t>Nursing Home</w:t>
            </w:r>
            <w:r w:rsidRPr="00100CCF">
              <w:rPr>
                <w:rFonts w:ascii="Arial" w:hAnsi="Arial" w:cs="Arial"/>
                <w:b/>
                <w:bCs/>
                <w:szCs w:val="24"/>
              </w:rPr>
              <w:t xml:space="preserve"> Name&gt;</w:t>
            </w:r>
          </w:p>
        </w:tc>
      </w:tr>
      <w:tr w:rsidR="00100CCF" w:rsidRPr="00100CCF">
        <w:trPr>
          <w:trHeight w:val="375"/>
        </w:trPr>
        <w:tc>
          <w:tcPr>
            <w:tcW w:w="6659" w:type="dxa"/>
            <w:gridSpan w:val="2"/>
            <w:tcBorders>
              <w:top w:val="nil"/>
              <w:left w:val="nil"/>
              <w:bottom w:val="nil"/>
              <w:right w:val="nil"/>
            </w:tcBorders>
            <w:shd w:val="clear" w:color="auto" w:fill="auto"/>
            <w:vAlign w:val="bottom"/>
          </w:tcPr>
          <w:p w:rsidR="005455AE" w:rsidRDefault="005455AE" w:rsidP="00100CCF">
            <w:pPr>
              <w:spacing w:line="240" w:lineRule="auto"/>
              <w:jc w:val="center"/>
              <w:rPr>
                <w:rFonts w:ascii="Arial" w:hAnsi="Arial" w:cs="Arial"/>
                <w:b/>
                <w:bCs/>
                <w:sz w:val="20"/>
              </w:rPr>
            </w:pPr>
          </w:p>
          <w:p w:rsidR="00100CCF" w:rsidRPr="00100CCF" w:rsidRDefault="00100CCF" w:rsidP="00100CCF">
            <w:pPr>
              <w:spacing w:line="240" w:lineRule="auto"/>
              <w:jc w:val="center"/>
              <w:rPr>
                <w:rFonts w:ascii="Arial" w:hAnsi="Arial" w:cs="Arial"/>
                <w:b/>
                <w:bCs/>
                <w:sz w:val="20"/>
              </w:rPr>
            </w:pPr>
            <w:r w:rsidRPr="00100CCF">
              <w:rPr>
                <w:rFonts w:ascii="Arial" w:hAnsi="Arial" w:cs="Arial"/>
                <w:b/>
                <w:bCs/>
                <w:sz w:val="20"/>
              </w:rPr>
              <w:t> </w:t>
            </w:r>
          </w:p>
        </w:tc>
        <w:tc>
          <w:tcPr>
            <w:tcW w:w="1447" w:type="dxa"/>
            <w:tcBorders>
              <w:top w:val="nil"/>
              <w:left w:val="nil"/>
              <w:bottom w:val="nil"/>
              <w:right w:val="nil"/>
            </w:tcBorders>
            <w:shd w:val="clear" w:color="auto" w:fill="auto"/>
            <w:vAlign w:val="bottom"/>
          </w:tcPr>
          <w:p w:rsidR="00100CCF" w:rsidRPr="00100CCF" w:rsidRDefault="00100CCF" w:rsidP="00100CCF">
            <w:pPr>
              <w:spacing w:line="240" w:lineRule="auto"/>
              <w:jc w:val="center"/>
              <w:rPr>
                <w:rFonts w:ascii="Arial" w:hAnsi="Arial" w:cs="Arial"/>
                <w:b/>
                <w:bCs/>
                <w:sz w:val="20"/>
              </w:rPr>
            </w:pPr>
            <w:r w:rsidRPr="00100CCF">
              <w:rPr>
                <w:rFonts w:ascii="Arial" w:hAnsi="Arial" w:cs="Arial"/>
                <w:b/>
                <w:bCs/>
                <w:sz w:val="20"/>
              </w:rPr>
              <w:t> </w:t>
            </w:r>
          </w:p>
        </w:tc>
        <w:tc>
          <w:tcPr>
            <w:tcW w:w="1254" w:type="dxa"/>
            <w:tcBorders>
              <w:top w:val="nil"/>
              <w:left w:val="nil"/>
              <w:bottom w:val="nil"/>
              <w:right w:val="nil"/>
            </w:tcBorders>
            <w:shd w:val="clear" w:color="auto" w:fill="auto"/>
            <w:vAlign w:val="bottom"/>
          </w:tcPr>
          <w:p w:rsidR="00100CCF" w:rsidRPr="00100CCF" w:rsidRDefault="00100CCF" w:rsidP="00100CCF">
            <w:pPr>
              <w:spacing w:line="240" w:lineRule="auto"/>
              <w:jc w:val="center"/>
              <w:rPr>
                <w:rFonts w:ascii="Arial" w:hAnsi="Arial" w:cs="Arial"/>
                <w:b/>
                <w:bCs/>
                <w:sz w:val="20"/>
              </w:rPr>
            </w:pPr>
            <w:r w:rsidRPr="00100CCF">
              <w:rPr>
                <w:rFonts w:ascii="Arial" w:hAnsi="Arial" w:cs="Arial"/>
                <w:b/>
                <w:bCs/>
                <w:sz w:val="20"/>
              </w:rPr>
              <w:t> </w:t>
            </w:r>
          </w:p>
        </w:tc>
      </w:tr>
      <w:tr w:rsidR="00100CCF" w:rsidRPr="00100CCF">
        <w:trPr>
          <w:trHeight w:val="465"/>
        </w:trPr>
        <w:tc>
          <w:tcPr>
            <w:tcW w:w="5040" w:type="dxa"/>
            <w:tcBorders>
              <w:top w:val="nil"/>
              <w:left w:val="nil"/>
              <w:bottom w:val="single" w:sz="4" w:space="0" w:color="auto"/>
              <w:right w:val="nil"/>
            </w:tcBorders>
            <w:shd w:val="clear" w:color="auto" w:fill="auto"/>
            <w:vAlign w:val="bottom"/>
          </w:tcPr>
          <w:p w:rsidR="00100CCF" w:rsidRPr="00100CCF" w:rsidRDefault="00100CCF" w:rsidP="00E24DAF">
            <w:pPr>
              <w:spacing w:line="240" w:lineRule="auto"/>
              <w:jc w:val="left"/>
              <w:rPr>
                <w:rFonts w:ascii="Arial" w:hAnsi="Arial" w:cs="Arial"/>
                <w:sz w:val="20"/>
              </w:rPr>
            </w:pPr>
            <w:r w:rsidRPr="00100CCF">
              <w:rPr>
                <w:rFonts w:ascii="Arial" w:hAnsi="Arial" w:cs="Arial"/>
                <w:sz w:val="20"/>
              </w:rPr>
              <w:t xml:space="preserve">Your </w:t>
            </w:r>
            <w:r w:rsidR="00E24DAF">
              <w:rPr>
                <w:rFonts w:ascii="Arial" w:hAnsi="Arial" w:cs="Arial"/>
                <w:sz w:val="20"/>
              </w:rPr>
              <w:t>Nursing Home</w:t>
            </w:r>
            <w:r w:rsidRPr="00100CCF">
              <w:rPr>
                <w:rFonts w:ascii="Arial" w:hAnsi="Arial" w:cs="Arial"/>
                <w:sz w:val="20"/>
              </w:rPr>
              <w:t xml:space="preserve"> Completed Survey Data Collection</w:t>
            </w:r>
          </w:p>
        </w:tc>
        <w:tc>
          <w:tcPr>
            <w:tcW w:w="4320" w:type="dxa"/>
            <w:gridSpan w:val="3"/>
            <w:tcBorders>
              <w:top w:val="nil"/>
              <w:left w:val="nil"/>
              <w:bottom w:val="single" w:sz="4" w:space="0" w:color="auto"/>
            </w:tcBorders>
            <w:shd w:val="clear" w:color="auto" w:fill="auto"/>
            <w:vAlign w:val="bottom"/>
          </w:tcPr>
          <w:p w:rsidR="00100CCF" w:rsidRPr="00100CCF" w:rsidRDefault="005455AE" w:rsidP="00100CCF">
            <w:pPr>
              <w:spacing w:line="240" w:lineRule="auto"/>
              <w:jc w:val="center"/>
              <w:rPr>
                <w:rFonts w:ascii="Arial" w:hAnsi="Arial" w:cs="Arial"/>
                <w:sz w:val="20"/>
              </w:rPr>
            </w:pPr>
            <w:r>
              <w:rPr>
                <w:rFonts w:ascii="Arial" w:hAnsi="Arial" w:cs="Arial"/>
                <w:sz w:val="20"/>
              </w:rPr>
              <w:t>&lt;</w:t>
            </w:r>
            <w:proofErr w:type="spellStart"/>
            <w:r>
              <w:rPr>
                <w:rFonts w:ascii="Arial" w:hAnsi="Arial" w:cs="Arial"/>
                <w:sz w:val="20"/>
              </w:rPr>
              <w:t>EndMonth</w:t>
            </w:r>
            <w:proofErr w:type="spellEnd"/>
            <w:r>
              <w:rPr>
                <w:rFonts w:ascii="Arial" w:hAnsi="Arial" w:cs="Arial"/>
                <w:sz w:val="20"/>
              </w:rPr>
              <w:t>&gt;</w:t>
            </w:r>
            <w:r w:rsidR="00F26A7C">
              <w:rPr>
                <w:rFonts w:ascii="Arial" w:hAnsi="Arial" w:cs="Arial"/>
                <w:sz w:val="20"/>
              </w:rPr>
              <w:t xml:space="preserve"> &lt;</w:t>
            </w:r>
            <w:proofErr w:type="spellStart"/>
            <w:r w:rsidR="00F26A7C">
              <w:rPr>
                <w:rFonts w:ascii="Arial" w:hAnsi="Arial" w:cs="Arial"/>
                <w:sz w:val="20"/>
              </w:rPr>
              <w:t>EndYear</w:t>
            </w:r>
            <w:proofErr w:type="spellEnd"/>
            <w:r w:rsidR="00F26A7C">
              <w:rPr>
                <w:rFonts w:ascii="Arial" w:hAnsi="Arial" w:cs="Arial"/>
                <w:sz w:val="20"/>
              </w:rPr>
              <w:t>&gt;</w:t>
            </w:r>
          </w:p>
        </w:tc>
      </w:tr>
      <w:tr w:rsidR="00100CCF" w:rsidRPr="00100CCF">
        <w:trPr>
          <w:trHeight w:val="405"/>
        </w:trPr>
        <w:tc>
          <w:tcPr>
            <w:tcW w:w="5040" w:type="dxa"/>
            <w:tcBorders>
              <w:top w:val="nil"/>
              <w:left w:val="nil"/>
              <w:bottom w:val="nil"/>
              <w:right w:val="nil"/>
            </w:tcBorders>
            <w:shd w:val="clear" w:color="auto" w:fill="auto"/>
            <w:vAlign w:val="bottom"/>
          </w:tcPr>
          <w:p w:rsidR="00100CCF" w:rsidRPr="00100CCF" w:rsidRDefault="00100CCF" w:rsidP="00100CCF">
            <w:pPr>
              <w:spacing w:line="240" w:lineRule="auto"/>
              <w:jc w:val="center"/>
              <w:rPr>
                <w:rFonts w:ascii="Arial" w:hAnsi="Arial" w:cs="Arial"/>
                <w:b/>
                <w:bCs/>
                <w:sz w:val="20"/>
              </w:rPr>
            </w:pPr>
          </w:p>
        </w:tc>
        <w:tc>
          <w:tcPr>
            <w:tcW w:w="4320" w:type="dxa"/>
            <w:gridSpan w:val="3"/>
            <w:tcBorders>
              <w:top w:val="nil"/>
              <w:left w:val="nil"/>
              <w:bottom w:val="nil"/>
              <w:right w:val="nil"/>
            </w:tcBorders>
            <w:shd w:val="clear" w:color="auto" w:fill="auto"/>
            <w:noWrap/>
            <w:vAlign w:val="bottom"/>
          </w:tcPr>
          <w:p w:rsidR="00100CCF" w:rsidRPr="00100CCF" w:rsidRDefault="00100CCF" w:rsidP="00100CCF">
            <w:pPr>
              <w:spacing w:line="240" w:lineRule="auto"/>
              <w:jc w:val="center"/>
              <w:rPr>
                <w:rFonts w:ascii="Arial" w:hAnsi="Arial" w:cs="Arial"/>
                <w:b/>
                <w:bCs/>
                <w:sz w:val="20"/>
              </w:rPr>
            </w:pPr>
          </w:p>
        </w:tc>
      </w:tr>
      <w:tr w:rsidR="00100CCF" w:rsidRPr="00100CCF">
        <w:trPr>
          <w:trHeight w:val="468"/>
        </w:trPr>
        <w:tc>
          <w:tcPr>
            <w:tcW w:w="5040" w:type="dxa"/>
            <w:tcBorders>
              <w:top w:val="nil"/>
              <w:left w:val="nil"/>
              <w:bottom w:val="double" w:sz="6" w:space="0" w:color="auto"/>
              <w:right w:val="nil"/>
            </w:tcBorders>
            <w:shd w:val="clear" w:color="auto" w:fill="auto"/>
            <w:vAlign w:val="bottom"/>
          </w:tcPr>
          <w:p w:rsidR="00100CCF" w:rsidRPr="00100CCF" w:rsidRDefault="00100CCF" w:rsidP="00100CCF">
            <w:pPr>
              <w:spacing w:line="240" w:lineRule="auto"/>
              <w:jc w:val="left"/>
              <w:rPr>
                <w:rFonts w:ascii="Arial" w:hAnsi="Arial" w:cs="Arial"/>
                <w:b/>
                <w:bCs/>
                <w:sz w:val="20"/>
              </w:rPr>
            </w:pPr>
            <w:r w:rsidRPr="00100CCF">
              <w:rPr>
                <w:rFonts w:ascii="Arial" w:hAnsi="Arial" w:cs="Arial"/>
                <w:b/>
                <w:bCs/>
                <w:sz w:val="20"/>
              </w:rPr>
              <w:t>Survey Administration Statistics</w:t>
            </w:r>
          </w:p>
        </w:tc>
        <w:tc>
          <w:tcPr>
            <w:tcW w:w="4320" w:type="dxa"/>
            <w:gridSpan w:val="3"/>
            <w:tcBorders>
              <w:top w:val="nil"/>
              <w:left w:val="nil"/>
              <w:bottom w:val="double" w:sz="6" w:space="0" w:color="auto"/>
            </w:tcBorders>
            <w:shd w:val="clear" w:color="auto" w:fill="auto"/>
            <w:noWrap/>
            <w:vAlign w:val="bottom"/>
          </w:tcPr>
          <w:p w:rsidR="00100CCF" w:rsidRPr="00100CCF" w:rsidRDefault="00100CCF" w:rsidP="00100CCF">
            <w:pPr>
              <w:spacing w:line="240" w:lineRule="auto"/>
              <w:jc w:val="center"/>
              <w:rPr>
                <w:rFonts w:ascii="Arial" w:hAnsi="Arial" w:cs="Arial"/>
                <w:b/>
                <w:bCs/>
                <w:sz w:val="20"/>
              </w:rPr>
            </w:pPr>
          </w:p>
        </w:tc>
      </w:tr>
      <w:tr w:rsidR="00100CCF" w:rsidRPr="00100CCF">
        <w:trPr>
          <w:trHeight w:val="555"/>
        </w:trPr>
        <w:tc>
          <w:tcPr>
            <w:tcW w:w="5040" w:type="dxa"/>
            <w:tcBorders>
              <w:top w:val="nil"/>
              <w:left w:val="nil"/>
              <w:bottom w:val="single" w:sz="4" w:space="0" w:color="auto"/>
              <w:right w:val="nil"/>
            </w:tcBorders>
            <w:shd w:val="clear" w:color="auto" w:fill="auto"/>
            <w:vAlign w:val="bottom"/>
          </w:tcPr>
          <w:p w:rsidR="00100CCF" w:rsidRPr="00100CCF" w:rsidRDefault="00100CCF" w:rsidP="00100CCF">
            <w:pPr>
              <w:spacing w:line="240" w:lineRule="auto"/>
              <w:jc w:val="left"/>
              <w:rPr>
                <w:rFonts w:ascii="Arial" w:hAnsi="Arial" w:cs="Arial"/>
                <w:sz w:val="20"/>
              </w:rPr>
            </w:pPr>
            <w:r w:rsidRPr="00100CCF">
              <w:rPr>
                <w:rFonts w:ascii="Arial" w:hAnsi="Arial" w:cs="Arial"/>
                <w:sz w:val="20"/>
              </w:rPr>
              <w:t>Number of completed surveys                                           (response rate numerator)</w:t>
            </w:r>
          </w:p>
        </w:tc>
        <w:tc>
          <w:tcPr>
            <w:tcW w:w="4320" w:type="dxa"/>
            <w:gridSpan w:val="3"/>
            <w:tcBorders>
              <w:top w:val="double" w:sz="6" w:space="0" w:color="auto"/>
              <w:left w:val="nil"/>
              <w:bottom w:val="single" w:sz="4" w:space="0" w:color="auto"/>
            </w:tcBorders>
            <w:shd w:val="clear" w:color="auto" w:fill="auto"/>
            <w:noWrap/>
            <w:vAlign w:val="bottom"/>
          </w:tcPr>
          <w:p w:rsidR="00100CCF" w:rsidRPr="00100CCF" w:rsidRDefault="00F26A7C" w:rsidP="00100CCF">
            <w:pPr>
              <w:spacing w:line="240" w:lineRule="auto"/>
              <w:jc w:val="center"/>
              <w:rPr>
                <w:rFonts w:ascii="Arial" w:hAnsi="Arial" w:cs="Arial"/>
                <w:sz w:val="20"/>
              </w:rPr>
            </w:pPr>
            <w:r>
              <w:rPr>
                <w:rFonts w:ascii="Arial" w:hAnsi="Arial" w:cs="Arial"/>
                <w:sz w:val="20"/>
              </w:rPr>
              <w:t>&lt;Numerator&gt;</w:t>
            </w:r>
          </w:p>
        </w:tc>
      </w:tr>
      <w:tr w:rsidR="00100CCF" w:rsidRPr="00100CCF">
        <w:trPr>
          <w:trHeight w:val="555"/>
        </w:trPr>
        <w:tc>
          <w:tcPr>
            <w:tcW w:w="5040" w:type="dxa"/>
            <w:tcBorders>
              <w:top w:val="nil"/>
              <w:left w:val="nil"/>
              <w:bottom w:val="single" w:sz="4" w:space="0" w:color="auto"/>
              <w:right w:val="nil"/>
            </w:tcBorders>
            <w:shd w:val="clear" w:color="auto" w:fill="auto"/>
            <w:vAlign w:val="bottom"/>
          </w:tcPr>
          <w:p w:rsidR="00100CCF" w:rsidRPr="00100CCF" w:rsidRDefault="00100CCF" w:rsidP="00100CCF">
            <w:pPr>
              <w:spacing w:line="240" w:lineRule="auto"/>
              <w:jc w:val="left"/>
              <w:rPr>
                <w:rFonts w:ascii="Arial" w:hAnsi="Arial" w:cs="Arial"/>
                <w:sz w:val="20"/>
              </w:rPr>
            </w:pPr>
            <w:r w:rsidRPr="00100CCF">
              <w:rPr>
                <w:rFonts w:ascii="Arial" w:hAnsi="Arial" w:cs="Arial"/>
                <w:sz w:val="20"/>
              </w:rPr>
              <w:t>Number of surveys administered                                         (response rate denominator)</w:t>
            </w:r>
          </w:p>
        </w:tc>
        <w:tc>
          <w:tcPr>
            <w:tcW w:w="4320" w:type="dxa"/>
            <w:gridSpan w:val="3"/>
            <w:tcBorders>
              <w:top w:val="single" w:sz="4" w:space="0" w:color="auto"/>
              <w:left w:val="nil"/>
              <w:bottom w:val="single" w:sz="4" w:space="0" w:color="auto"/>
            </w:tcBorders>
            <w:shd w:val="clear" w:color="auto" w:fill="auto"/>
            <w:noWrap/>
            <w:vAlign w:val="bottom"/>
          </w:tcPr>
          <w:p w:rsidR="00100CCF" w:rsidRPr="00100CCF" w:rsidRDefault="00F26A7C" w:rsidP="00100CCF">
            <w:pPr>
              <w:spacing w:line="240" w:lineRule="auto"/>
              <w:jc w:val="center"/>
              <w:rPr>
                <w:rFonts w:ascii="Arial" w:hAnsi="Arial" w:cs="Arial"/>
                <w:sz w:val="20"/>
              </w:rPr>
            </w:pPr>
            <w:r>
              <w:rPr>
                <w:rFonts w:ascii="Arial" w:hAnsi="Arial" w:cs="Arial"/>
                <w:sz w:val="20"/>
              </w:rPr>
              <w:t>&lt;Denominator&gt;</w:t>
            </w:r>
          </w:p>
        </w:tc>
      </w:tr>
      <w:tr w:rsidR="00100CCF" w:rsidRPr="00100CCF">
        <w:trPr>
          <w:trHeight w:val="480"/>
        </w:trPr>
        <w:tc>
          <w:tcPr>
            <w:tcW w:w="5040" w:type="dxa"/>
            <w:tcBorders>
              <w:top w:val="nil"/>
              <w:left w:val="nil"/>
              <w:bottom w:val="single" w:sz="4" w:space="0" w:color="auto"/>
              <w:right w:val="nil"/>
            </w:tcBorders>
            <w:shd w:val="clear" w:color="auto" w:fill="auto"/>
            <w:vAlign w:val="bottom"/>
          </w:tcPr>
          <w:p w:rsidR="00100CCF" w:rsidRPr="00100CCF" w:rsidRDefault="005724CB" w:rsidP="00100CCF">
            <w:pPr>
              <w:spacing w:line="240" w:lineRule="auto"/>
              <w:jc w:val="left"/>
              <w:rPr>
                <w:rFonts w:ascii="Arial" w:hAnsi="Arial" w:cs="Arial"/>
                <w:sz w:val="20"/>
              </w:rPr>
            </w:pPr>
            <w:r>
              <w:rPr>
                <w:rFonts w:ascii="Arial" w:hAnsi="Arial" w:cs="Arial"/>
                <w:sz w:val="20"/>
              </w:rPr>
              <w:t>Response rate</w:t>
            </w:r>
          </w:p>
        </w:tc>
        <w:tc>
          <w:tcPr>
            <w:tcW w:w="4320" w:type="dxa"/>
            <w:gridSpan w:val="3"/>
            <w:tcBorders>
              <w:top w:val="single" w:sz="4" w:space="0" w:color="auto"/>
              <w:left w:val="nil"/>
              <w:bottom w:val="single" w:sz="4" w:space="0" w:color="auto"/>
            </w:tcBorders>
            <w:shd w:val="clear" w:color="auto" w:fill="auto"/>
            <w:noWrap/>
            <w:vAlign w:val="bottom"/>
          </w:tcPr>
          <w:p w:rsidR="00100CCF" w:rsidRPr="00100CCF" w:rsidRDefault="00007FC5" w:rsidP="00100CCF">
            <w:pPr>
              <w:spacing w:line="240" w:lineRule="auto"/>
              <w:jc w:val="center"/>
              <w:rPr>
                <w:rFonts w:ascii="Arial" w:hAnsi="Arial" w:cs="Arial"/>
                <w:sz w:val="20"/>
              </w:rPr>
            </w:pPr>
            <w:r>
              <w:rPr>
                <w:rFonts w:ascii="Arial" w:hAnsi="Arial" w:cs="Arial"/>
                <w:sz w:val="20"/>
              </w:rPr>
              <w:t>&lt;</w:t>
            </w:r>
            <w:proofErr w:type="spellStart"/>
            <w:r>
              <w:rPr>
                <w:rFonts w:ascii="Arial" w:hAnsi="Arial" w:cs="Arial"/>
                <w:sz w:val="20"/>
              </w:rPr>
              <w:t>ResponseRate</w:t>
            </w:r>
            <w:proofErr w:type="spellEnd"/>
            <w:r>
              <w:rPr>
                <w:rFonts w:ascii="Arial" w:hAnsi="Arial" w:cs="Arial"/>
                <w:sz w:val="20"/>
              </w:rPr>
              <w:t>&gt;</w:t>
            </w:r>
          </w:p>
        </w:tc>
      </w:tr>
    </w:tbl>
    <w:p w:rsidR="00100CCF" w:rsidRDefault="00100CCF" w:rsidP="00CF6736">
      <w:pPr>
        <w:jc w:val="left"/>
        <w:rPr>
          <w:rFonts w:ascii="Arial" w:hAnsi="Arial" w:cs="Arial"/>
          <w:sz w:val="28"/>
          <w:szCs w:val="28"/>
          <w:lang w:val="fr-FR"/>
        </w:rPr>
      </w:pPr>
    </w:p>
    <w:p w:rsidR="00B87D3D" w:rsidRDefault="00B87D3D" w:rsidP="00CF6736">
      <w:pPr>
        <w:jc w:val="left"/>
        <w:rPr>
          <w:rFonts w:ascii="Arial" w:hAnsi="Arial" w:cs="Arial"/>
          <w:sz w:val="28"/>
          <w:szCs w:val="28"/>
          <w:lang w:val="fr-FR"/>
        </w:rPr>
      </w:pPr>
    </w:p>
    <w:p w:rsidR="007C00D3" w:rsidRDefault="007C00D3">
      <w:pPr>
        <w:spacing w:line="240" w:lineRule="auto"/>
        <w:jc w:val="left"/>
        <w:rPr>
          <w:rFonts w:ascii="Arial" w:hAnsi="Arial" w:cs="Arial"/>
          <w:sz w:val="28"/>
          <w:szCs w:val="28"/>
          <w:lang w:val="fr-FR"/>
        </w:rPr>
      </w:pPr>
    </w:p>
    <w:p w:rsidR="007C00D3" w:rsidRDefault="007C00D3">
      <w:pPr>
        <w:spacing w:line="240" w:lineRule="auto"/>
        <w:jc w:val="left"/>
        <w:rPr>
          <w:rFonts w:ascii="Arial" w:hAnsi="Arial" w:cs="Arial"/>
          <w:sz w:val="28"/>
          <w:szCs w:val="28"/>
          <w:lang w:val="fr-FR"/>
        </w:rPr>
      </w:pPr>
    </w:p>
    <w:p w:rsidR="007C00D3" w:rsidRDefault="007C00D3">
      <w:pPr>
        <w:spacing w:line="240" w:lineRule="auto"/>
        <w:jc w:val="left"/>
        <w:rPr>
          <w:rFonts w:ascii="Arial" w:hAnsi="Arial" w:cs="Arial"/>
          <w:sz w:val="28"/>
          <w:szCs w:val="28"/>
          <w:lang w:val="fr-FR"/>
        </w:rPr>
      </w:pPr>
    </w:p>
    <w:p w:rsidR="007C00D3" w:rsidRDefault="007C00D3">
      <w:pPr>
        <w:spacing w:line="240" w:lineRule="auto"/>
        <w:jc w:val="left"/>
        <w:rPr>
          <w:rFonts w:ascii="Arial" w:hAnsi="Arial" w:cs="Arial"/>
          <w:sz w:val="28"/>
          <w:szCs w:val="28"/>
          <w:lang w:val="fr-FR"/>
        </w:rPr>
      </w:pPr>
    </w:p>
    <w:p w:rsidR="007C00D3" w:rsidRDefault="007C00D3">
      <w:pPr>
        <w:spacing w:line="240" w:lineRule="auto"/>
        <w:jc w:val="left"/>
        <w:rPr>
          <w:rFonts w:ascii="Arial" w:hAnsi="Arial" w:cs="Arial"/>
          <w:sz w:val="28"/>
          <w:szCs w:val="28"/>
          <w:lang w:val="fr-FR"/>
        </w:rPr>
      </w:pPr>
    </w:p>
    <w:p w:rsidR="007C00D3" w:rsidRDefault="007C00D3">
      <w:pPr>
        <w:spacing w:line="240" w:lineRule="auto"/>
        <w:jc w:val="left"/>
        <w:rPr>
          <w:rFonts w:ascii="Arial" w:hAnsi="Arial" w:cs="Arial"/>
          <w:sz w:val="28"/>
          <w:szCs w:val="28"/>
          <w:lang w:val="fr-FR"/>
        </w:rPr>
      </w:pPr>
    </w:p>
    <w:p w:rsidR="007C00D3" w:rsidRDefault="007C00D3">
      <w:pPr>
        <w:spacing w:line="240" w:lineRule="auto"/>
        <w:jc w:val="left"/>
        <w:rPr>
          <w:rFonts w:ascii="Arial" w:hAnsi="Arial" w:cs="Arial"/>
          <w:sz w:val="28"/>
          <w:szCs w:val="28"/>
          <w:lang w:val="fr-FR"/>
        </w:rPr>
      </w:pPr>
    </w:p>
    <w:p w:rsidR="007C00D3" w:rsidRDefault="007C00D3">
      <w:pPr>
        <w:spacing w:line="240" w:lineRule="auto"/>
        <w:jc w:val="left"/>
        <w:rPr>
          <w:rFonts w:ascii="Arial" w:hAnsi="Arial" w:cs="Arial"/>
          <w:sz w:val="28"/>
          <w:szCs w:val="28"/>
          <w:lang w:val="fr-FR"/>
        </w:rPr>
      </w:pPr>
    </w:p>
    <w:p w:rsidR="007C00D3" w:rsidRDefault="007C00D3">
      <w:pPr>
        <w:spacing w:line="240" w:lineRule="auto"/>
        <w:jc w:val="left"/>
        <w:rPr>
          <w:rFonts w:ascii="Arial" w:hAnsi="Arial" w:cs="Arial"/>
          <w:sz w:val="28"/>
          <w:szCs w:val="28"/>
          <w:lang w:val="fr-FR"/>
        </w:rPr>
      </w:pPr>
    </w:p>
    <w:p w:rsidR="007C00D3" w:rsidRDefault="007C00D3">
      <w:pPr>
        <w:spacing w:line="240" w:lineRule="auto"/>
        <w:jc w:val="left"/>
        <w:rPr>
          <w:rFonts w:ascii="Arial" w:hAnsi="Arial" w:cs="Arial"/>
          <w:sz w:val="28"/>
          <w:szCs w:val="28"/>
          <w:lang w:val="fr-FR"/>
        </w:rPr>
      </w:pPr>
    </w:p>
    <w:p w:rsidR="007C00D3" w:rsidRDefault="007C00D3">
      <w:pPr>
        <w:spacing w:line="240" w:lineRule="auto"/>
        <w:jc w:val="left"/>
        <w:rPr>
          <w:rFonts w:ascii="Arial" w:hAnsi="Arial" w:cs="Arial"/>
          <w:sz w:val="28"/>
          <w:szCs w:val="28"/>
          <w:lang w:val="fr-FR"/>
        </w:rPr>
      </w:pPr>
    </w:p>
    <w:p w:rsidR="007C00D3" w:rsidRDefault="007C00D3">
      <w:pPr>
        <w:spacing w:line="240" w:lineRule="auto"/>
        <w:jc w:val="left"/>
        <w:rPr>
          <w:rFonts w:ascii="Arial" w:hAnsi="Arial" w:cs="Arial"/>
          <w:sz w:val="28"/>
          <w:szCs w:val="28"/>
          <w:lang w:val="fr-FR"/>
        </w:rPr>
      </w:pPr>
    </w:p>
    <w:p w:rsidR="007C00D3" w:rsidRDefault="007C00D3">
      <w:pPr>
        <w:spacing w:line="240" w:lineRule="auto"/>
        <w:jc w:val="left"/>
        <w:rPr>
          <w:rFonts w:ascii="Arial" w:hAnsi="Arial" w:cs="Arial"/>
          <w:sz w:val="28"/>
          <w:szCs w:val="28"/>
          <w:lang w:val="fr-FR"/>
        </w:rPr>
      </w:pPr>
    </w:p>
    <w:p w:rsidR="007C00D3" w:rsidRDefault="007C00D3">
      <w:pPr>
        <w:spacing w:line="240" w:lineRule="auto"/>
        <w:jc w:val="left"/>
        <w:rPr>
          <w:rFonts w:ascii="Arial" w:hAnsi="Arial" w:cs="Arial"/>
          <w:sz w:val="28"/>
          <w:szCs w:val="28"/>
          <w:lang w:val="fr-FR"/>
        </w:rPr>
      </w:pPr>
    </w:p>
    <w:p w:rsidR="007C00D3" w:rsidRDefault="007C00D3">
      <w:pPr>
        <w:spacing w:line="240" w:lineRule="auto"/>
        <w:jc w:val="left"/>
        <w:rPr>
          <w:rFonts w:ascii="Arial" w:hAnsi="Arial" w:cs="Arial"/>
          <w:sz w:val="28"/>
          <w:szCs w:val="28"/>
          <w:lang w:val="fr-FR"/>
        </w:rPr>
      </w:pPr>
    </w:p>
    <w:p w:rsidR="007C00D3" w:rsidRDefault="007C00D3">
      <w:pPr>
        <w:spacing w:line="240" w:lineRule="auto"/>
        <w:jc w:val="left"/>
        <w:rPr>
          <w:rFonts w:ascii="Arial" w:hAnsi="Arial" w:cs="Arial"/>
          <w:sz w:val="28"/>
          <w:szCs w:val="28"/>
          <w:lang w:val="fr-FR"/>
        </w:rPr>
      </w:pPr>
    </w:p>
    <w:p w:rsidR="007C00D3" w:rsidRDefault="007C00D3">
      <w:pPr>
        <w:spacing w:line="240" w:lineRule="auto"/>
        <w:jc w:val="left"/>
        <w:rPr>
          <w:rFonts w:ascii="Arial" w:hAnsi="Arial" w:cs="Arial"/>
          <w:sz w:val="28"/>
          <w:szCs w:val="28"/>
          <w:lang w:val="fr-FR"/>
        </w:rPr>
      </w:pPr>
    </w:p>
    <w:p w:rsidR="007C00D3" w:rsidRDefault="007C00D3">
      <w:pPr>
        <w:spacing w:line="240" w:lineRule="auto"/>
        <w:jc w:val="left"/>
        <w:rPr>
          <w:rFonts w:ascii="Arial" w:hAnsi="Arial" w:cs="Arial"/>
          <w:sz w:val="28"/>
          <w:szCs w:val="28"/>
          <w:lang w:val="fr-FR"/>
        </w:rPr>
      </w:pPr>
    </w:p>
    <w:p w:rsidR="007C00D3" w:rsidRDefault="007C00D3">
      <w:pPr>
        <w:spacing w:line="240" w:lineRule="auto"/>
        <w:jc w:val="left"/>
        <w:rPr>
          <w:rFonts w:ascii="Arial" w:hAnsi="Arial" w:cs="Arial"/>
          <w:sz w:val="28"/>
          <w:szCs w:val="28"/>
          <w:lang w:val="fr-FR"/>
        </w:rPr>
      </w:pPr>
    </w:p>
    <w:p w:rsidR="007C00D3" w:rsidRDefault="007C00D3">
      <w:pPr>
        <w:spacing w:line="240" w:lineRule="auto"/>
        <w:jc w:val="left"/>
        <w:rPr>
          <w:rFonts w:ascii="Arial" w:hAnsi="Arial" w:cs="Arial"/>
          <w:sz w:val="28"/>
          <w:szCs w:val="28"/>
          <w:lang w:val="fr-FR"/>
        </w:rPr>
      </w:pPr>
    </w:p>
    <w:p w:rsidR="007C00D3" w:rsidRDefault="000B085C">
      <w:pPr>
        <w:spacing w:line="240" w:lineRule="auto"/>
        <w:jc w:val="left"/>
        <w:rPr>
          <w:rFonts w:ascii="Arial" w:hAnsi="Arial" w:cs="Arial"/>
          <w:sz w:val="28"/>
          <w:szCs w:val="28"/>
          <w:lang w:val="fr-FR"/>
        </w:rPr>
      </w:pPr>
      <w:r>
        <w:rPr>
          <w:rFonts w:ascii="Arial" w:hAnsi="Arial" w:cs="Arial"/>
          <w:sz w:val="28"/>
          <w:szCs w:val="28"/>
          <w:lang w:val="fr-FR"/>
        </w:rPr>
        <w:br w:type="page"/>
      </w:r>
    </w:p>
    <w:tbl>
      <w:tblPr>
        <w:tblW w:w="9360" w:type="dxa"/>
        <w:tblInd w:w="108" w:type="dxa"/>
        <w:tblLook w:val="0000"/>
      </w:tblPr>
      <w:tblGrid>
        <w:gridCol w:w="9360"/>
      </w:tblGrid>
      <w:tr w:rsidR="000B085C" w:rsidRPr="00100CCF" w:rsidTr="000B085C">
        <w:trPr>
          <w:trHeight w:val="825"/>
        </w:trPr>
        <w:tc>
          <w:tcPr>
            <w:tcW w:w="9360" w:type="dxa"/>
            <w:tcBorders>
              <w:top w:val="nil"/>
              <w:left w:val="nil"/>
              <w:bottom w:val="double" w:sz="6" w:space="0" w:color="auto"/>
              <w:right w:val="nil"/>
            </w:tcBorders>
            <w:shd w:val="clear" w:color="auto" w:fill="auto"/>
            <w:vAlign w:val="bottom"/>
          </w:tcPr>
          <w:p w:rsidR="000B085C" w:rsidRPr="00100CCF" w:rsidRDefault="000B085C" w:rsidP="000B085C">
            <w:pPr>
              <w:spacing w:line="240" w:lineRule="auto"/>
              <w:jc w:val="center"/>
              <w:rPr>
                <w:rFonts w:ascii="Arial" w:hAnsi="Arial" w:cs="Arial"/>
                <w:b/>
                <w:bCs/>
                <w:szCs w:val="24"/>
              </w:rPr>
            </w:pPr>
            <w:r w:rsidRPr="00100CCF">
              <w:rPr>
                <w:rFonts w:ascii="Arial" w:hAnsi="Arial" w:cs="Arial"/>
                <w:b/>
                <w:bCs/>
                <w:szCs w:val="24"/>
              </w:rPr>
              <w:lastRenderedPageBreak/>
              <w:t>Respondent Demographics for &lt;</w:t>
            </w:r>
            <w:r>
              <w:rPr>
                <w:rFonts w:ascii="Arial" w:hAnsi="Arial" w:cs="Arial"/>
                <w:b/>
                <w:bCs/>
                <w:szCs w:val="24"/>
              </w:rPr>
              <w:t>Nursing Home</w:t>
            </w:r>
            <w:r w:rsidRPr="00100CCF">
              <w:rPr>
                <w:rFonts w:ascii="Arial" w:hAnsi="Arial" w:cs="Arial"/>
                <w:b/>
                <w:bCs/>
                <w:szCs w:val="24"/>
              </w:rPr>
              <w:t xml:space="preserve"> Name&gt;</w:t>
            </w:r>
          </w:p>
        </w:tc>
      </w:tr>
    </w:tbl>
    <w:p w:rsidR="00862892" w:rsidRDefault="00862892" w:rsidP="00CF6736">
      <w:pPr>
        <w:jc w:val="left"/>
        <w:rPr>
          <w:rFonts w:ascii="Arial" w:hAnsi="Arial" w:cs="Arial"/>
          <w:sz w:val="28"/>
          <w:szCs w:val="28"/>
          <w:lang w:val="fr-FR"/>
        </w:rPr>
      </w:pPr>
    </w:p>
    <w:tbl>
      <w:tblPr>
        <w:tblW w:w="9360" w:type="dxa"/>
        <w:tblInd w:w="108" w:type="dxa"/>
        <w:tblLook w:val="0000"/>
      </w:tblPr>
      <w:tblGrid>
        <w:gridCol w:w="6659"/>
        <w:gridCol w:w="1447"/>
        <w:gridCol w:w="1254"/>
      </w:tblGrid>
      <w:tr w:rsidR="009D4A29" w:rsidRPr="009D4A29">
        <w:trPr>
          <w:trHeight w:val="612"/>
        </w:trPr>
        <w:tc>
          <w:tcPr>
            <w:tcW w:w="6659" w:type="dxa"/>
            <w:tcBorders>
              <w:top w:val="nil"/>
              <w:left w:val="nil"/>
              <w:bottom w:val="double" w:sz="6" w:space="0" w:color="auto"/>
              <w:right w:val="nil"/>
            </w:tcBorders>
            <w:shd w:val="clear" w:color="auto" w:fill="auto"/>
            <w:vAlign w:val="bottom"/>
          </w:tcPr>
          <w:p w:rsidR="009D4A29" w:rsidRPr="009D4A29" w:rsidRDefault="00E24DAF" w:rsidP="00153294">
            <w:pPr>
              <w:spacing w:line="240" w:lineRule="auto"/>
              <w:jc w:val="center"/>
              <w:rPr>
                <w:rFonts w:ascii="Arial" w:hAnsi="Arial" w:cs="Arial"/>
                <w:b/>
                <w:bCs/>
                <w:sz w:val="20"/>
              </w:rPr>
            </w:pPr>
            <w:r>
              <w:rPr>
                <w:rFonts w:ascii="Arial" w:hAnsi="Arial" w:cs="Arial"/>
                <w:b/>
                <w:bCs/>
                <w:sz w:val="20"/>
              </w:rPr>
              <w:t xml:space="preserve">Job Title </w:t>
            </w:r>
            <w:r w:rsidR="009D4A29" w:rsidRPr="009D4A29">
              <w:rPr>
                <w:rFonts w:ascii="Arial" w:hAnsi="Arial" w:cs="Arial"/>
                <w:b/>
                <w:bCs/>
                <w:sz w:val="20"/>
              </w:rPr>
              <w:t xml:space="preserve">(Survey Item: </w:t>
            </w:r>
            <w:r w:rsidR="00153294">
              <w:rPr>
                <w:rFonts w:ascii="Arial" w:hAnsi="Arial" w:cs="Arial"/>
                <w:b/>
                <w:bCs/>
                <w:sz w:val="20"/>
              </w:rPr>
              <w:t>F1</w:t>
            </w:r>
            <w:r w:rsidR="009D4A29" w:rsidRPr="009D4A29">
              <w:rPr>
                <w:rFonts w:ascii="Arial" w:hAnsi="Arial" w:cs="Arial"/>
                <w:b/>
                <w:bCs/>
                <w:sz w:val="20"/>
              </w:rPr>
              <w:t>)</w:t>
            </w:r>
          </w:p>
        </w:tc>
        <w:tc>
          <w:tcPr>
            <w:tcW w:w="1447" w:type="dxa"/>
            <w:tcBorders>
              <w:top w:val="nil"/>
              <w:left w:val="nil"/>
              <w:bottom w:val="double" w:sz="6" w:space="0" w:color="auto"/>
              <w:right w:val="nil"/>
            </w:tcBorders>
            <w:shd w:val="clear" w:color="auto" w:fill="auto"/>
            <w:vAlign w:val="bottom"/>
          </w:tcPr>
          <w:p w:rsidR="009D4A29" w:rsidRPr="009D4A29" w:rsidRDefault="009D4A29" w:rsidP="009D4A29">
            <w:pPr>
              <w:spacing w:line="240" w:lineRule="auto"/>
              <w:jc w:val="center"/>
              <w:rPr>
                <w:rFonts w:ascii="Arial" w:hAnsi="Arial" w:cs="Arial"/>
                <w:b/>
                <w:bCs/>
                <w:sz w:val="20"/>
              </w:rPr>
            </w:pPr>
            <w:r w:rsidRPr="009D4A29">
              <w:rPr>
                <w:rFonts w:ascii="Arial" w:hAnsi="Arial" w:cs="Arial"/>
                <w:b/>
                <w:bCs/>
                <w:sz w:val="20"/>
              </w:rPr>
              <w:t>N</w:t>
            </w:r>
          </w:p>
        </w:tc>
        <w:tc>
          <w:tcPr>
            <w:tcW w:w="1254" w:type="dxa"/>
            <w:tcBorders>
              <w:top w:val="nil"/>
              <w:left w:val="nil"/>
              <w:bottom w:val="double" w:sz="6" w:space="0" w:color="auto"/>
              <w:right w:val="nil"/>
            </w:tcBorders>
            <w:shd w:val="clear" w:color="auto" w:fill="auto"/>
            <w:vAlign w:val="bottom"/>
          </w:tcPr>
          <w:p w:rsidR="009D4A29" w:rsidRPr="009D4A29" w:rsidRDefault="009D4A29" w:rsidP="009D4A29">
            <w:pPr>
              <w:spacing w:line="240" w:lineRule="auto"/>
              <w:jc w:val="center"/>
              <w:rPr>
                <w:rFonts w:ascii="Arial" w:hAnsi="Arial" w:cs="Arial"/>
                <w:b/>
                <w:bCs/>
                <w:sz w:val="20"/>
              </w:rPr>
            </w:pPr>
            <w:r w:rsidRPr="009D4A29">
              <w:rPr>
                <w:rFonts w:ascii="Arial" w:hAnsi="Arial" w:cs="Arial"/>
                <w:b/>
                <w:bCs/>
                <w:sz w:val="20"/>
              </w:rPr>
              <w:t>%</w:t>
            </w:r>
          </w:p>
        </w:tc>
      </w:tr>
      <w:tr w:rsidR="00D63138" w:rsidRPr="009D4A29">
        <w:trPr>
          <w:trHeight w:val="300"/>
        </w:trPr>
        <w:tc>
          <w:tcPr>
            <w:tcW w:w="6659" w:type="dxa"/>
            <w:tcBorders>
              <w:top w:val="nil"/>
              <w:left w:val="nil"/>
              <w:bottom w:val="nil"/>
              <w:right w:val="nil"/>
            </w:tcBorders>
            <w:shd w:val="clear" w:color="auto" w:fill="auto"/>
            <w:noWrap/>
            <w:vAlign w:val="bottom"/>
          </w:tcPr>
          <w:p w:rsidR="00D63138" w:rsidRPr="009D4A29" w:rsidRDefault="00D63138" w:rsidP="00B9496D">
            <w:pPr>
              <w:spacing w:line="240" w:lineRule="auto"/>
              <w:jc w:val="left"/>
              <w:rPr>
                <w:rFonts w:ascii="Arial" w:hAnsi="Arial" w:cs="Arial"/>
                <w:color w:val="000000"/>
                <w:sz w:val="20"/>
              </w:rPr>
            </w:pPr>
            <w:r>
              <w:rPr>
                <w:rFonts w:ascii="Arial" w:hAnsi="Arial" w:cs="Arial"/>
                <w:color w:val="000000"/>
                <w:sz w:val="20"/>
              </w:rPr>
              <w:t>Administrator/Manager</w:t>
            </w:r>
          </w:p>
        </w:tc>
        <w:tc>
          <w:tcPr>
            <w:tcW w:w="1447" w:type="dxa"/>
            <w:tcBorders>
              <w:top w:val="nil"/>
              <w:left w:val="nil"/>
              <w:bottom w:val="nil"/>
              <w:right w:val="nil"/>
            </w:tcBorders>
            <w:shd w:val="clear" w:color="auto" w:fill="auto"/>
            <w:noWrap/>
            <w:vAlign w:val="bottom"/>
          </w:tcPr>
          <w:p w:rsidR="00D63138" w:rsidRPr="009D4A29" w:rsidRDefault="00D63138" w:rsidP="00B9496D">
            <w:pPr>
              <w:spacing w:line="240" w:lineRule="auto"/>
              <w:jc w:val="center"/>
              <w:rPr>
                <w:rFonts w:ascii="Arial" w:hAnsi="Arial" w:cs="Arial"/>
                <w:color w:val="000000"/>
                <w:sz w:val="20"/>
              </w:rPr>
            </w:pPr>
            <w:r w:rsidRPr="009D4A29">
              <w:rPr>
                <w:rFonts w:ascii="Arial" w:hAnsi="Arial" w:cs="Arial"/>
                <w:color w:val="000000"/>
                <w:sz w:val="20"/>
              </w:rPr>
              <w:t>212</w:t>
            </w:r>
          </w:p>
        </w:tc>
        <w:tc>
          <w:tcPr>
            <w:tcW w:w="1254" w:type="dxa"/>
            <w:tcBorders>
              <w:top w:val="nil"/>
              <w:left w:val="nil"/>
              <w:bottom w:val="nil"/>
              <w:right w:val="nil"/>
            </w:tcBorders>
            <w:shd w:val="clear" w:color="auto" w:fill="auto"/>
            <w:noWrap/>
            <w:vAlign w:val="bottom"/>
          </w:tcPr>
          <w:p w:rsidR="00D63138" w:rsidRPr="009D4A29" w:rsidRDefault="00D63138" w:rsidP="00B9496D">
            <w:pPr>
              <w:spacing w:line="240" w:lineRule="auto"/>
              <w:jc w:val="center"/>
              <w:rPr>
                <w:rFonts w:ascii="Arial" w:hAnsi="Arial" w:cs="Arial"/>
                <w:sz w:val="20"/>
              </w:rPr>
            </w:pPr>
            <w:r w:rsidRPr="009D4A29">
              <w:rPr>
                <w:rFonts w:ascii="Arial" w:hAnsi="Arial" w:cs="Arial"/>
                <w:sz w:val="20"/>
              </w:rPr>
              <w:t>6%</w:t>
            </w:r>
          </w:p>
        </w:tc>
      </w:tr>
      <w:tr w:rsidR="00D63138" w:rsidRPr="009D4A29">
        <w:trPr>
          <w:trHeight w:val="300"/>
        </w:trPr>
        <w:tc>
          <w:tcPr>
            <w:tcW w:w="6659" w:type="dxa"/>
            <w:tcBorders>
              <w:top w:val="nil"/>
              <w:left w:val="nil"/>
              <w:bottom w:val="nil"/>
              <w:right w:val="nil"/>
            </w:tcBorders>
            <w:shd w:val="clear" w:color="auto" w:fill="auto"/>
            <w:noWrap/>
            <w:vAlign w:val="bottom"/>
          </w:tcPr>
          <w:p w:rsidR="00D63138" w:rsidRPr="009D4A29" w:rsidRDefault="00D63138" w:rsidP="00B9496D">
            <w:pPr>
              <w:spacing w:line="240" w:lineRule="auto"/>
              <w:jc w:val="left"/>
              <w:rPr>
                <w:rFonts w:ascii="Arial" w:hAnsi="Arial" w:cs="Arial"/>
                <w:color w:val="000000"/>
                <w:sz w:val="20"/>
              </w:rPr>
            </w:pPr>
            <w:r>
              <w:rPr>
                <w:rFonts w:ascii="Arial" w:hAnsi="Arial" w:cs="Arial"/>
                <w:color w:val="000000"/>
                <w:sz w:val="20"/>
              </w:rPr>
              <w:t>Physician (MD, DO)</w:t>
            </w:r>
            <w:r w:rsidRPr="009D4A29">
              <w:rPr>
                <w:rFonts w:ascii="Arial" w:hAnsi="Arial" w:cs="Arial"/>
                <w:color w:val="000000"/>
                <w:sz w:val="20"/>
              </w:rPr>
              <w:t xml:space="preserve"> </w:t>
            </w:r>
          </w:p>
        </w:tc>
        <w:tc>
          <w:tcPr>
            <w:tcW w:w="1447" w:type="dxa"/>
            <w:tcBorders>
              <w:top w:val="nil"/>
              <w:left w:val="nil"/>
              <w:bottom w:val="nil"/>
              <w:right w:val="nil"/>
            </w:tcBorders>
            <w:shd w:val="clear" w:color="auto" w:fill="auto"/>
            <w:noWrap/>
            <w:vAlign w:val="bottom"/>
          </w:tcPr>
          <w:p w:rsidR="00D63138" w:rsidRPr="009D4A29" w:rsidRDefault="00D63138" w:rsidP="00B9496D">
            <w:pPr>
              <w:spacing w:line="240" w:lineRule="auto"/>
              <w:jc w:val="center"/>
              <w:rPr>
                <w:rFonts w:ascii="Arial" w:hAnsi="Arial" w:cs="Arial"/>
                <w:color w:val="000000"/>
                <w:sz w:val="20"/>
              </w:rPr>
            </w:pPr>
            <w:r w:rsidRPr="009D4A29">
              <w:rPr>
                <w:rFonts w:ascii="Arial" w:hAnsi="Arial" w:cs="Arial"/>
                <w:color w:val="000000"/>
                <w:sz w:val="20"/>
              </w:rPr>
              <w:t>49</w:t>
            </w:r>
          </w:p>
        </w:tc>
        <w:tc>
          <w:tcPr>
            <w:tcW w:w="1254" w:type="dxa"/>
            <w:tcBorders>
              <w:top w:val="nil"/>
              <w:left w:val="nil"/>
              <w:bottom w:val="nil"/>
              <w:right w:val="nil"/>
            </w:tcBorders>
            <w:shd w:val="clear" w:color="auto" w:fill="auto"/>
            <w:noWrap/>
            <w:vAlign w:val="bottom"/>
          </w:tcPr>
          <w:p w:rsidR="00D63138" w:rsidRPr="009D4A29" w:rsidRDefault="00D63138" w:rsidP="00B9496D">
            <w:pPr>
              <w:spacing w:line="240" w:lineRule="auto"/>
              <w:jc w:val="center"/>
              <w:rPr>
                <w:rFonts w:ascii="Arial" w:hAnsi="Arial" w:cs="Arial"/>
                <w:sz w:val="20"/>
              </w:rPr>
            </w:pPr>
            <w:r w:rsidRPr="009D4A29">
              <w:rPr>
                <w:rFonts w:ascii="Arial" w:hAnsi="Arial" w:cs="Arial"/>
                <w:sz w:val="20"/>
              </w:rPr>
              <w:t>1%</w:t>
            </w:r>
          </w:p>
        </w:tc>
      </w:tr>
      <w:tr w:rsidR="00D63138" w:rsidRPr="009D4A29">
        <w:trPr>
          <w:trHeight w:val="255"/>
        </w:trPr>
        <w:tc>
          <w:tcPr>
            <w:tcW w:w="6659" w:type="dxa"/>
            <w:tcBorders>
              <w:top w:val="nil"/>
              <w:left w:val="nil"/>
              <w:bottom w:val="nil"/>
              <w:right w:val="nil"/>
            </w:tcBorders>
            <w:shd w:val="clear" w:color="auto" w:fill="auto"/>
            <w:noWrap/>
            <w:vAlign w:val="bottom"/>
          </w:tcPr>
          <w:p w:rsidR="00D63138" w:rsidRPr="009D4A29" w:rsidRDefault="00D63138" w:rsidP="00B9496D">
            <w:pPr>
              <w:spacing w:line="240" w:lineRule="auto"/>
              <w:jc w:val="left"/>
              <w:rPr>
                <w:rFonts w:ascii="Arial" w:hAnsi="Arial" w:cs="Arial"/>
                <w:color w:val="000000"/>
                <w:sz w:val="20"/>
              </w:rPr>
            </w:pPr>
            <w:r>
              <w:rPr>
                <w:rFonts w:ascii="Arial" w:hAnsi="Arial" w:cs="Arial"/>
                <w:color w:val="000000"/>
                <w:sz w:val="20"/>
              </w:rPr>
              <w:t>Other Provider</w:t>
            </w:r>
          </w:p>
        </w:tc>
        <w:tc>
          <w:tcPr>
            <w:tcW w:w="1447" w:type="dxa"/>
            <w:tcBorders>
              <w:top w:val="nil"/>
              <w:left w:val="nil"/>
              <w:bottom w:val="nil"/>
              <w:right w:val="nil"/>
            </w:tcBorders>
            <w:shd w:val="clear" w:color="auto" w:fill="auto"/>
            <w:noWrap/>
            <w:vAlign w:val="bottom"/>
          </w:tcPr>
          <w:p w:rsidR="00D63138" w:rsidRPr="009D4A29" w:rsidRDefault="00D63138" w:rsidP="00B9496D">
            <w:pPr>
              <w:spacing w:line="240" w:lineRule="auto"/>
              <w:jc w:val="center"/>
              <w:rPr>
                <w:rFonts w:ascii="Arial" w:hAnsi="Arial" w:cs="Arial"/>
                <w:color w:val="000000"/>
                <w:sz w:val="20"/>
              </w:rPr>
            </w:pPr>
            <w:r w:rsidRPr="009D4A29">
              <w:rPr>
                <w:rFonts w:ascii="Arial" w:hAnsi="Arial" w:cs="Arial"/>
                <w:color w:val="000000"/>
                <w:sz w:val="20"/>
              </w:rPr>
              <w:t>178</w:t>
            </w:r>
          </w:p>
        </w:tc>
        <w:tc>
          <w:tcPr>
            <w:tcW w:w="1254" w:type="dxa"/>
            <w:tcBorders>
              <w:top w:val="nil"/>
              <w:left w:val="nil"/>
              <w:bottom w:val="nil"/>
              <w:right w:val="nil"/>
            </w:tcBorders>
            <w:shd w:val="clear" w:color="auto" w:fill="auto"/>
            <w:noWrap/>
            <w:vAlign w:val="bottom"/>
          </w:tcPr>
          <w:p w:rsidR="00D63138" w:rsidRPr="009D4A29" w:rsidRDefault="00D63138" w:rsidP="00B9496D">
            <w:pPr>
              <w:spacing w:line="240" w:lineRule="auto"/>
              <w:jc w:val="center"/>
              <w:rPr>
                <w:rFonts w:ascii="Arial" w:hAnsi="Arial" w:cs="Arial"/>
                <w:sz w:val="20"/>
              </w:rPr>
            </w:pPr>
            <w:r w:rsidRPr="009D4A29">
              <w:rPr>
                <w:rFonts w:ascii="Arial" w:hAnsi="Arial" w:cs="Arial"/>
                <w:sz w:val="20"/>
              </w:rPr>
              <w:t>5%</w:t>
            </w:r>
          </w:p>
        </w:tc>
      </w:tr>
      <w:tr w:rsidR="00D63138" w:rsidRPr="009D4A29">
        <w:trPr>
          <w:trHeight w:val="255"/>
        </w:trPr>
        <w:tc>
          <w:tcPr>
            <w:tcW w:w="6659" w:type="dxa"/>
            <w:tcBorders>
              <w:top w:val="nil"/>
              <w:left w:val="nil"/>
              <w:bottom w:val="nil"/>
              <w:right w:val="nil"/>
            </w:tcBorders>
            <w:shd w:val="clear" w:color="auto" w:fill="auto"/>
            <w:noWrap/>
            <w:vAlign w:val="bottom"/>
          </w:tcPr>
          <w:p w:rsidR="00D63138" w:rsidRPr="009D4A29" w:rsidRDefault="00D63138" w:rsidP="00B9496D">
            <w:pPr>
              <w:spacing w:line="240" w:lineRule="auto"/>
              <w:jc w:val="left"/>
              <w:rPr>
                <w:rFonts w:ascii="Arial" w:hAnsi="Arial" w:cs="Arial"/>
                <w:color w:val="000000"/>
                <w:sz w:val="20"/>
              </w:rPr>
            </w:pPr>
            <w:r>
              <w:rPr>
                <w:rFonts w:ascii="Arial" w:hAnsi="Arial" w:cs="Arial"/>
                <w:color w:val="000000"/>
                <w:sz w:val="20"/>
              </w:rPr>
              <w:t>Licensed Nurse</w:t>
            </w:r>
          </w:p>
        </w:tc>
        <w:tc>
          <w:tcPr>
            <w:tcW w:w="1447" w:type="dxa"/>
            <w:tcBorders>
              <w:top w:val="nil"/>
              <w:left w:val="nil"/>
              <w:bottom w:val="nil"/>
              <w:right w:val="nil"/>
            </w:tcBorders>
            <w:shd w:val="clear" w:color="auto" w:fill="auto"/>
            <w:noWrap/>
            <w:vAlign w:val="bottom"/>
          </w:tcPr>
          <w:p w:rsidR="00D63138" w:rsidRPr="009D4A29" w:rsidRDefault="00D63138" w:rsidP="00B9496D">
            <w:pPr>
              <w:spacing w:line="240" w:lineRule="auto"/>
              <w:jc w:val="center"/>
              <w:rPr>
                <w:rFonts w:ascii="Arial" w:hAnsi="Arial" w:cs="Arial"/>
                <w:color w:val="000000"/>
                <w:sz w:val="20"/>
              </w:rPr>
            </w:pPr>
            <w:r w:rsidRPr="009D4A29">
              <w:rPr>
                <w:rFonts w:ascii="Arial" w:hAnsi="Arial" w:cs="Arial"/>
                <w:color w:val="000000"/>
                <w:sz w:val="20"/>
              </w:rPr>
              <w:t>0</w:t>
            </w:r>
          </w:p>
        </w:tc>
        <w:tc>
          <w:tcPr>
            <w:tcW w:w="1254" w:type="dxa"/>
            <w:tcBorders>
              <w:top w:val="nil"/>
              <w:left w:val="nil"/>
              <w:bottom w:val="nil"/>
              <w:right w:val="nil"/>
            </w:tcBorders>
            <w:shd w:val="clear" w:color="auto" w:fill="auto"/>
            <w:noWrap/>
            <w:vAlign w:val="bottom"/>
          </w:tcPr>
          <w:p w:rsidR="00D63138" w:rsidRPr="009D4A29" w:rsidRDefault="00D63138" w:rsidP="00B9496D">
            <w:pPr>
              <w:spacing w:line="240" w:lineRule="auto"/>
              <w:jc w:val="center"/>
              <w:rPr>
                <w:rFonts w:ascii="Arial" w:hAnsi="Arial" w:cs="Arial"/>
                <w:sz w:val="20"/>
              </w:rPr>
            </w:pPr>
            <w:r w:rsidRPr="009D4A29">
              <w:rPr>
                <w:rFonts w:ascii="Arial" w:hAnsi="Arial" w:cs="Arial"/>
                <w:sz w:val="20"/>
              </w:rPr>
              <w:t>0%</w:t>
            </w:r>
          </w:p>
        </w:tc>
      </w:tr>
      <w:tr w:rsidR="00D63138" w:rsidRPr="009D4A29">
        <w:trPr>
          <w:trHeight w:val="255"/>
        </w:trPr>
        <w:tc>
          <w:tcPr>
            <w:tcW w:w="6659" w:type="dxa"/>
            <w:tcBorders>
              <w:top w:val="nil"/>
              <w:left w:val="nil"/>
              <w:bottom w:val="nil"/>
              <w:right w:val="nil"/>
            </w:tcBorders>
            <w:shd w:val="clear" w:color="auto" w:fill="auto"/>
            <w:noWrap/>
            <w:vAlign w:val="bottom"/>
          </w:tcPr>
          <w:p w:rsidR="00D63138" w:rsidRPr="009D4A29" w:rsidRDefault="00D63138" w:rsidP="00B9496D">
            <w:pPr>
              <w:spacing w:line="240" w:lineRule="auto"/>
              <w:jc w:val="left"/>
              <w:rPr>
                <w:rFonts w:ascii="Arial" w:hAnsi="Arial" w:cs="Arial"/>
                <w:color w:val="000000"/>
                <w:sz w:val="20"/>
              </w:rPr>
            </w:pPr>
            <w:r>
              <w:rPr>
                <w:rFonts w:ascii="Arial" w:hAnsi="Arial" w:cs="Arial"/>
                <w:color w:val="000000"/>
                <w:sz w:val="20"/>
              </w:rPr>
              <w:t>Nursing Assistant/Aide</w:t>
            </w:r>
          </w:p>
        </w:tc>
        <w:tc>
          <w:tcPr>
            <w:tcW w:w="1447" w:type="dxa"/>
            <w:tcBorders>
              <w:top w:val="nil"/>
              <w:left w:val="nil"/>
              <w:bottom w:val="nil"/>
              <w:right w:val="nil"/>
            </w:tcBorders>
            <w:shd w:val="clear" w:color="auto" w:fill="auto"/>
            <w:noWrap/>
            <w:vAlign w:val="bottom"/>
          </w:tcPr>
          <w:p w:rsidR="00D63138" w:rsidRPr="009D4A29" w:rsidRDefault="00D63138" w:rsidP="00B9496D">
            <w:pPr>
              <w:spacing w:line="240" w:lineRule="auto"/>
              <w:jc w:val="center"/>
              <w:rPr>
                <w:rFonts w:ascii="Arial" w:hAnsi="Arial" w:cs="Arial"/>
                <w:color w:val="000000"/>
                <w:sz w:val="20"/>
              </w:rPr>
            </w:pPr>
            <w:r w:rsidRPr="009D4A29">
              <w:rPr>
                <w:rFonts w:ascii="Arial" w:hAnsi="Arial" w:cs="Arial"/>
                <w:color w:val="000000"/>
                <w:sz w:val="20"/>
              </w:rPr>
              <w:t>1,160</w:t>
            </w:r>
          </w:p>
        </w:tc>
        <w:tc>
          <w:tcPr>
            <w:tcW w:w="1254" w:type="dxa"/>
            <w:tcBorders>
              <w:top w:val="nil"/>
              <w:left w:val="nil"/>
              <w:bottom w:val="nil"/>
              <w:right w:val="nil"/>
            </w:tcBorders>
            <w:shd w:val="clear" w:color="auto" w:fill="auto"/>
            <w:noWrap/>
            <w:vAlign w:val="bottom"/>
          </w:tcPr>
          <w:p w:rsidR="00D63138" w:rsidRPr="009D4A29" w:rsidRDefault="00D63138" w:rsidP="00B9496D">
            <w:pPr>
              <w:spacing w:line="240" w:lineRule="auto"/>
              <w:jc w:val="center"/>
              <w:rPr>
                <w:rFonts w:ascii="Arial" w:hAnsi="Arial" w:cs="Arial"/>
                <w:sz w:val="20"/>
              </w:rPr>
            </w:pPr>
            <w:r w:rsidRPr="009D4A29">
              <w:rPr>
                <w:rFonts w:ascii="Arial" w:hAnsi="Arial" w:cs="Arial"/>
                <w:sz w:val="20"/>
              </w:rPr>
              <w:t>33%</w:t>
            </w:r>
          </w:p>
        </w:tc>
      </w:tr>
      <w:tr w:rsidR="00D63138" w:rsidRPr="009D4A29">
        <w:trPr>
          <w:trHeight w:val="255"/>
        </w:trPr>
        <w:tc>
          <w:tcPr>
            <w:tcW w:w="6659" w:type="dxa"/>
            <w:tcBorders>
              <w:top w:val="nil"/>
              <w:left w:val="nil"/>
              <w:bottom w:val="nil"/>
              <w:right w:val="nil"/>
            </w:tcBorders>
            <w:shd w:val="clear" w:color="auto" w:fill="auto"/>
            <w:noWrap/>
            <w:vAlign w:val="bottom"/>
          </w:tcPr>
          <w:p w:rsidR="00D63138" w:rsidRPr="009D4A29" w:rsidRDefault="00D63138" w:rsidP="00B9496D">
            <w:pPr>
              <w:spacing w:line="240" w:lineRule="auto"/>
              <w:jc w:val="left"/>
              <w:rPr>
                <w:rFonts w:ascii="Arial" w:hAnsi="Arial" w:cs="Arial"/>
                <w:color w:val="000000"/>
                <w:sz w:val="20"/>
              </w:rPr>
            </w:pPr>
            <w:r>
              <w:rPr>
                <w:rFonts w:ascii="Arial" w:hAnsi="Arial" w:cs="Arial"/>
                <w:color w:val="000000"/>
                <w:sz w:val="20"/>
              </w:rPr>
              <w:t>Direct Care Staff</w:t>
            </w:r>
          </w:p>
        </w:tc>
        <w:tc>
          <w:tcPr>
            <w:tcW w:w="1447" w:type="dxa"/>
            <w:tcBorders>
              <w:top w:val="nil"/>
              <w:left w:val="nil"/>
              <w:bottom w:val="nil"/>
              <w:right w:val="nil"/>
            </w:tcBorders>
            <w:shd w:val="clear" w:color="auto" w:fill="auto"/>
            <w:noWrap/>
            <w:vAlign w:val="bottom"/>
          </w:tcPr>
          <w:p w:rsidR="00D63138" w:rsidRPr="009D4A29" w:rsidRDefault="00D63138" w:rsidP="00B9496D">
            <w:pPr>
              <w:spacing w:line="240" w:lineRule="auto"/>
              <w:jc w:val="center"/>
              <w:rPr>
                <w:rFonts w:ascii="Arial" w:hAnsi="Arial" w:cs="Arial"/>
                <w:color w:val="000000"/>
                <w:sz w:val="20"/>
              </w:rPr>
            </w:pPr>
            <w:r w:rsidRPr="009D4A29">
              <w:rPr>
                <w:rFonts w:ascii="Arial" w:hAnsi="Arial" w:cs="Arial"/>
                <w:color w:val="000000"/>
                <w:sz w:val="20"/>
              </w:rPr>
              <w:t>0</w:t>
            </w:r>
          </w:p>
        </w:tc>
        <w:tc>
          <w:tcPr>
            <w:tcW w:w="1254" w:type="dxa"/>
            <w:tcBorders>
              <w:top w:val="nil"/>
              <w:left w:val="nil"/>
              <w:bottom w:val="nil"/>
              <w:right w:val="nil"/>
            </w:tcBorders>
            <w:shd w:val="clear" w:color="auto" w:fill="auto"/>
            <w:noWrap/>
            <w:vAlign w:val="bottom"/>
          </w:tcPr>
          <w:p w:rsidR="00D63138" w:rsidRPr="009D4A29" w:rsidRDefault="00D63138" w:rsidP="00B9496D">
            <w:pPr>
              <w:spacing w:line="240" w:lineRule="auto"/>
              <w:jc w:val="center"/>
              <w:rPr>
                <w:rFonts w:ascii="Arial" w:hAnsi="Arial" w:cs="Arial"/>
                <w:sz w:val="20"/>
              </w:rPr>
            </w:pPr>
            <w:r w:rsidRPr="009D4A29">
              <w:rPr>
                <w:rFonts w:ascii="Arial" w:hAnsi="Arial" w:cs="Arial"/>
                <w:sz w:val="20"/>
              </w:rPr>
              <w:t>0%</w:t>
            </w:r>
          </w:p>
        </w:tc>
      </w:tr>
      <w:tr w:rsidR="00D63138" w:rsidRPr="009D4A29">
        <w:trPr>
          <w:trHeight w:val="255"/>
        </w:trPr>
        <w:tc>
          <w:tcPr>
            <w:tcW w:w="6659" w:type="dxa"/>
            <w:tcBorders>
              <w:top w:val="nil"/>
              <w:left w:val="nil"/>
              <w:bottom w:val="nil"/>
              <w:right w:val="nil"/>
            </w:tcBorders>
            <w:shd w:val="clear" w:color="auto" w:fill="auto"/>
            <w:noWrap/>
            <w:vAlign w:val="bottom"/>
          </w:tcPr>
          <w:p w:rsidR="00D63138" w:rsidRPr="009D4A29" w:rsidRDefault="00D63138" w:rsidP="00B9496D">
            <w:pPr>
              <w:spacing w:line="240" w:lineRule="auto"/>
              <w:jc w:val="left"/>
              <w:rPr>
                <w:rFonts w:ascii="Arial" w:hAnsi="Arial" w:cs="Arial"/>
                <w:color w:val="000000"/>
                <w:sz w:val="20"/>
              </w:rPr>
            </w:pPr>
            <w:r>
              <w:rPr>
                <w:rFonts w:ascii="Arial" w:hAnsi="Arial" w:cs="Arial"/>
                <w:color w:val="000000"/>
                <w:sz w:val="20"/>
              </w:rPr>
              <w:t>Administrative Support Staff</w:t>
            </w:r>
          </w:p>
        </w:tc>
        <w:tc>
          <w:tcPr>
            <w:tcW w:w="1447" w:type="dxa"/>
            <w:tcBorders>
              <w:top w:val="nil"/>
              <w:left w:val="nil"/>
              <w:bottom w:val="nil"/>
              <w:right w:val="nil"/>
            </w:tcBorders>
            <w:shd w:val="clear" w:color="auto" w:fill="auto"/>
            <w:noWrap/>
            <w:vAlign w:val="bottom"/>
          </w:tcPr>
          <w:p w:rsidR="00D63138" w:rsidRPr="009D4A29" w:rsidRDefault="00D63138" w:rsidP="00B9496D">
            <w:pPr>
              <w:spacing w:line="240" w:lineRule="auto"/>
              <w:jc w:val="center"/>
              <w:rPr>
                <w:rFonts w:ascii="Arial" w:hAnsi="Arial" w:cs="Arial"/>
                <w:color w:val="000000"/>
                <w:sz w:val="20"/>
              </w:rPr>
            </w:pPr>
            <w:r w:rsidRPr="009D4A29">
              <w:rPr>
                <w:rFonts w:ascii="Arial" w:hAnsi="Arial" w:cs="Arial"/>
                <w:color w:val="000000"/>
                <w:sz w:val="20"/>
              </w:rPr>
              <w:t>1</w:t>
            </w:r>
          </w:p>
        </w:tc>
        <w:tc>
          <w:tcPr>
            <w:tcW w:w="1254" w:type="dxa"/>
            <w:tcBorders>
              <w:top w:val="nil"/>
              <w:left w:val="nil"/>
              <w:bottom w:val="nil"/>
              <w:right w:val="nil"/>
            </w:tcBorders>
            <w:shd w:val="clear" w:color="auto" w:fill="auto"/>
            <w:noWrap/>
            <w:vAlign w:val="bottom"/>
          </w:tcPr>
          <w:p w:rsidR="00D63138" w:rsidRPr="009D4A29" w:rsidRDefault="00D63138" w:rsidP="00B9496D">
            <w:pPr>
              <w:spacing w:line="240" w:lineRule="auto"/>
              <w:jc w:val="center"/>
              <w:rPr>
                <w:rFonts w:ascii="Arial" w:hAnsi="Arial" w:cs="Arial"/>
                <w:sz w:val="20"/>
              </w:rPr>
            </w:pPr>
            <w:r w:rsidRPr="009D4A29">
              <w:rPr>
                <w:rFonts w:ascii="Arial" w:hAnsi="Arial" w:cs="Arial"/>
                <w:sz w:val="20"/>
              </w:rPr>
              <w:t>0%</w:t>
            </w:r>
          </w:p>
        </w:tc>
      </w:tr>
      <w:tr w:rsidR="00D63138" w:rsidRPr="009D4A29">
        <w:trPr>
          <w:trHeight w:val="270"/>
        </w:trPr>
        <w:tc>
          <w:tcPr>
            <w:tcW w:w="6659" w:type="dxa"/>
            <w:tcBorders>
              <w:top w:val="nil"/>
              <w:left w:val="nil"/>
              <w:bottom w:val="nil"/>
              <w:right w:val="nil"/>
            </w:tcBorders>
            <w:shd w:val="clear" w:color="auto" w:fill="auto"/>
            <w:noWrap/>
            <w:vAlign w:val="bottom"/>
          </w:tcPr>
          <w:p w:rsidR="00D63138" w:rsidRPr="009D4A29" w:rsidRDefault="00D63138" w:rsidP="00B9496D">
            <w:pPr>
              <w:spacing w:line="240" w:lineRule="auto"/>
              <w:jc w:val="left"/>
              <w:rPr>
                <w:rFonts w:ascii="Arial" w:hAnsi="Arial" w:cs="Arial"/>
                <w:color w:val="000000"/>
                <w:sz w:val="20"/>
              </w:rPr>
            </w:pPr>
            <w:r>
              <w:rPr>
                <w:rFonts w:ascii="Arial" w:hAnsi="Arial" w:cs="Arial"/>
                <w:color w:val="000000"/>
                <w:sz w:val="20"/>
              </w:rPr>
              <w:t>Support Staff</w:t>
            </w:r>
          </w:p>
        </w:tc>
        <w:tc>
          <w:tcPr>
            <w:tcW w:w="1447" w:type="dxa"/>
            <w:tcBorders>
              <w:top w:val="nil"/>
              <w:left w:val="nil"/>
              <w:bottom w:val="nil"/>
              <w:right w:val="nil"/>
            </w:tcBorders>
            <w:shd w:val="clear" w:color="auto" w:fill="auto"/>
            <w:noWrap/>
            <w:vAlign w:val="bottom"/>
          </w:tcPr>
          <w:p w:rsidR="00D63138" w:rsidRPr="009D4A29" w:rsidRDefault="00D63138" w:rsidP="00B9496D">
            <w:pPr>
              <w:spacing w:line="240" w:lineRule="auto"/>
              <w:jc w:val="center"/>
              <w:rPr>
                <w:rFonts w:ascii="Arial" w:hAnsi="Arial" w:cs="Arial"/>
                <w:color w:val="000000"/>
                <w:sz w:val="20"/>
              </w:rPr>
            </w:pPr>
            <w:r w:rsidRPr="009D4A29">
              <w:rPr>
                <w:rFonts w:ascii="Arial" w:hAnsi="Arial" w:cs="Arial"/>
                <w:color w:val="000000"/>
                <w:sz w:val="20"/>
              </w:rPr>
              <w:t>4</w:t>
            </w:r>
          </w:p>
        </w:tc>
        <w:tc>
          <w:tcPr>
            <w:tcW w:w="1254" w:type="dxa"/>
            <w:tcBorders>
              <w:top w:val="nil"/>
              <w:left w:val="nil"/>
              <w:bottom w:val="nil"/>
              <w:right w:val="nil"/>
            </w:tcBorders>
            <w:shd w:val="clear" w:color="auto" w:fill="auto"/>
            <w:noWrap/>
            <w:vAlign w:val="bottom"/>
          </w:tcPr>
          <w:p w:rsidR="00D63138" w:rsidRPr="009D4A29" w:rsidRDefault="00D63138" w:rsidP="00B9496D">
            <w:pPr>
              <w:spacing w:line="240" w:lineRule="auto"/>
              <w:jc w:val="center"/>
              <w:rPr>
                <w:rFonts w:ascii="Arial" w:hAnsi="Arial" w:cs="Arial"/>
                <w:sz w:val="20"/>
              </w:rPr>
            </w:pPr>
            <w:r w:rsidRPr="009D4A29">
              <w:rPr>
                <w:rFonts w:ascii="Arial" w:hAnsi="Arial" w:cs="Arial"/>
                <w:sz w:val="20"/>
              </w:rPr>
              <w:t>0%</w:t>
            </w:r>
          </w:p>
        </w:tc>
      </w:tr>
      <w:tr w:rsidR="00D63138" w:rsidRPr="009D4A29" w:rsidTr="00521D3C">
        <w:trPr>
          <w:trHeight w:val="270"/>
        </w:trPr>
        <w:tc>
          <w:tcPr>
            <w:tcW w:w="6659" w:type="dxa"/>
            <w:tcBorders>
              <w:top w:val="nil"/>
              <w:left w:val="nil"/>
              <w:bottom w:val="single" w:sz="8" w:space="0" w:color="000000"/>
              <w:right w:val="nil"/>
            </w:tcBorders>
            <w:shd w:val="clear" w:color="auto" w:fill="auto"/>
            <w:noWrap/>
            <w:vAlign w:val="bottom"/>
          </w:tcPr>
          <w:p w:rsidR="00D63138" w:rsidRPr="009D4A29" w:rsidRDefault="00D63138" w:rsidP="00B9496D">
            <w:pPr>
              <w:spacing w:line="240" w:lineRule="auto"/>
              <w:jc w:val="left"/>
              <w:rPr>
                <w:rFonts w:ascii="Arial" w:hAnsi="Arial" w:cs="Arial"/>
                <w:color w:val="000000"/>
                <w:sz w:val="20"/>
              </w:rPr>
            </w:pPr>
            <w:r>
              <w:rPr>
                <w:rFonts w:ascii="Arial" w:hAnsi="Arial" w:cs="Arial"/>
                <w:color w:val="000000"/>
                <w:sz w:val="20"/>
              </w:rPr>
              <w:t>Other</w:t>
            </w:r>
          </w:p>
        </w:tc>
        <w:tc>
          <w:tcPr>
            <w:tcW w:w="1447" w:type="dxa"/>
            <w:tcBorders>
              <w:top w:val="nil"/>
              <w:left w:val="nil"/>
              <w:bottom w:val="single" w:sz="8" w:space="0" w:color="000000"/>
              <w:right w:val="nil"/>
            </w:tcBorders>
            <w:shd w:val="clear" w:color="auto" w:fill="auto"/>
            <w:noWrap/>
            <w:vAlign w:val="bottom"/>
          </w:tcPr>
          <w:p w:rsidR="00D63138" w:rsidRPr="009D4A29" w:rsidRDefault="00D63138" w:rsidP="00B9496D">
            <w:pPr>
              <w:spacing w:line="240" w:lineRule="auto"/>
              <w:jc w:val="center"/>
              <w:rPr>
                <w:rFonts w:ascii="Arial" w:hAnsi="Arial" w:cs="Arial"/>
                <w:color w:val="000000"/>
                <w:sz w:val="20"/>
              </w:rPr>
            </w:pPr>
            <w:r w:rsidRPr="009D4A29">
              <w:rPr>
                <w:rFonts w:ascii="Arial" w:hAnsi="Arial" w:cs="Arial"/>
                <w:color w:val="000000"/>
                <w:sz w:val="20"/>
              </w:rPr>
              <w:t>33</w:t>
            </w:r>
          </w:p>
        </w:tc>
        <w:tc>
          <w:tcPr>
            <w:tcW w:w="1254" w:type="dxa"/>
            <w:tcBorders>
              <w:top w:val="nil"/>
              <w:left w:val="nil"/>
              <w:bottom w:val="single" w:sz="8" w:space="0" w:color="000000"/>
              <w:right w:val="nil"/>
            </w:tcBorders>
            <w:shd w:val="clear" w:color="auto" w:fill="auto"/>
            <w:noWrap/>
            <w:vAlign w:val="bottom"/>
          </w:tcPr>
          <w:p w:rsidR="00D63138" w:rsidRPr="009D4A29" w:rsidRDefault="00D63138" w:rsidP="00B9496D">
            <w:pPr>
              <w:spacing w:line="240" w:lineRule="auto"/>
              <w:jc w:val="center"/>
              <w:rPr>
                <w:rFonts w:ascii="Arial" w:hAnsi="Arial" w:cs="Arial"/>
                <w:sz w:val="20"/>
              </w:rPr>
            </w:pPr>
            <w:r w:rsidRPr="009D4A29">
              <w:rPr>
                <w:rFonts w:ascii="Arial" w:hAnsi="Arial" w:cs="Arial"/>
                <w:sz w:val="20"/>
              </w:rPr>
              <w:t>1%</w:t>
            </w:r>
          </w:p>
        </w:tc>
      </w:tr>
      <w:tr w:rsidR="009D4A29" w:rsidRPr="009D4A29" w:rsidTr="00521D3C">
        <w:trPr>
          <w:trHeight w:val="315"/>
        </w:trPr>
        <w:tc>
          <w:tcPr>
            <w:tcW w:w="6659" w:type="dxa"/>
            <w:tcBorders>
              <w:top w:val="single" w:sz="8" w:space="0" w:color="000000"/>
              <w:left w:val="nil"/>
              <w:bottom w:val="nil"/>
              <w:right w:val="nil"/>
            </w:tcBorders>
            <w:shd w:val="clear" w:color="auto" w:fill="auto"/>
            <w:noWrap/>
            <w:vAlign w:val="bottom"/>
          </w:tcPr>
          <w:p w:rsidR="009D4A29" w:rsidRPr="009D4A29" w:rsidRDefault="009D4A29" w:rsidP="009D4A29">
            <w:pPr>
              <w:spacing w:line="240" w:lineRule="auto"/>
              <w:jc w:val="left"/>
              <w:rPr>
                <w:rFonts w:ascii="Arial" w:hAnsi="Arial" w:cs="Arial"/>
                <w:color w:val="000000"/>
                <w:sz w:val="20"/>
              </w:rPr>
            </w:pPr>
            <w:r w:rsidRPr="009D4A29">
              <w:rPr>
                <w:rFonts w:ascii="Arial" w:hAnsi="Arial" w:cs="Arial"/>
                <w:color w:val="000000"/>
                <w:sz w:val="20"/>
              </w:rPr>
              <w:t>Total</w:t>
            </w:r>
          </w:p>
        </w:tc>
        <w:tc>
          <w:tcPr>
            <w:tcW w:w="1447" w:type="dxa"/>
            <w:tcBorders>
              <w:top w:val="single" w:sz="8" w:space="0" w:color="000000"/>
              <w:left w:val="nil"/>
              <w:bottom w:val="nil"/>
              <w:right w:val="nil"/>
            </w:tcBorders>
            <w:shd w:val="clear" w:color="auto" w:fill="auto"/>
            <w:noWrap/>
            <w:vAlign w:val="bottom"/>
          </w:tcPr>
          <w:p w:rsidR="009D4A29" w:rsidRPr="009D4A29" w:rsidRDefault="009D4A29" w:rsidP="009D4A29">
            <w:pPr>
              <w:spacing w:line="240" w:lineRule="auto"/>
              <w:jc w:val="center"/>
              <w:rPr>
                <w:rFonts w:ascii="Arial" w:hAnsi="Arial" w:cs="Arial"/>
                <w:color w:val="000000"/>
                <w:sz w:val="20"/>
              </w:rPr>
            </w:pPr>
            <w:r w:rsidRPr="009D4A29">
              <w:rPr>
                <w:rFonts w:ascii="Arial" w:hAnsi="Arial" w:cs="Arial"/>
                <w:color w:val="000000"/>
                <w:sz w:val="20"/>
              </w:rPr>
              <w:t>3,560</w:t>
            </w:r>
          </w:p>
        </w:tc>
        <w:tc>
          <w:tcPr>
            <w:tcW w:w="1254" w:type="dxa"/>
            <w:tcBorders>
              <w:top w:val="single" w:sz="8" w:space="0" w:color="000000"/>
              <w:left w:val="nil"/>
              <w:bottom w:val="nil"/>
              <w:right w:val="nil"/>
            </w:tcBorders>
            <w:shd w:val="clear" w:color="auto" w:fill="auto"/>
            <w:noWrap/>
            <w:vAlign w:val="bottom"/>
          </w:tcPr>
          <w:p w:rsidR="009D4A29" w:rsidRPr="009D4A29" w:rsidRDefault="009D4A29" w:rsidP="009D4A29">
            <w:pPr>
              <w:spacing w:line="240" w:lineRule="auto"/>
              <w:jc w:val="center"/>
              <w:rPr>
                <w:rFonts w:ascii="Arial" w:hAnsi="Arial" w:cs="Arial"/>
                <w:sz w:val="20"/>
              </w:rPr>
            </w:pPr>
            <w:r w:rsidRPr="009D4A29">
              <w:rPr>
                <w:rFonts w:ascii="Arial" w:hAnsi="Arial" w:cs="Arial"/>
                <w:sz w:val="20"/>
              </w:rPr>
              <w:t>100%</w:t>
            </w:r>
          </w:p>
        </w:tc>
      </w:tr>
      <w:tr w:rsidR="009D4A29" w:rsidRPr="009D4A29">
        <w:trPr>
          <w:trHeight w:val="270"/>
        </w:trPr>
        <w:tc>
          <w:tcPr>
            <w:tcW w:w="6659" w:type="dxa"/>
            <w:tcBorders>
              <w:top w:val="nil"/>
              <w:left w:val="nil"/>
              <w:bottom w:val="nil"/>
              <w:right w:val="nil"/>
            </w:tcBorders>
            <w:shd w:val="clear" w:color="auto" w:fill="auto"/>
            <w:noWrap/>
            <w:vAlign w:val="bottom"/>
          </w:tcPr>
          <w:p w:rsidR="009D4A29" w:rsidRPr="009D4A29" w:rsidRDefault="005724CB" w:rsidP="009D4A29">
            <w:pPr>
              <w:spacing w:line="240" w:lineRule="auto"/>
              <w:jc w:val="left"/>
              <w:rPr>
                <w:rFonts w:ascii="Arial" w:hAnsi="Arial" w:cs="Arial"/>
                <w:color w:val="000000"/>
                <w:sz w:val="20"/>
              </w:rPr>
            </w:pPr>
            <w:r>
              <w:rPr>
                <w:rFonts w:ascii="Arial" w:hAnsi="Arial" w:cs="Arial"/>
                <w:color w:val="000000"/>
                <w:sz w:val="20"/>
              </w:rPr>
              <w:t>Missing</w:t>
            </w:r>
          </w:p>
        </w:tc>
        <w:tc>
          <w:tcPr>
            <w:tcW w:w="1447" w:type="dxa"/>
            <w:tcBorders>
              <w:top w:val="nil"/>
              <w:left w:val="nil"/>
              <w:bottom w:val="nil"/>
              <w:right w:val="nil"/>
            </w:tcBorders>
            <w:shd w:val="clear" w:color="auto" w:fill="auto"/>
            <w:noWrap/>
            <w:vAlign w:val="bottom"/>
          </w:tcPr>
          <w:p w:rsidR="009D4A29" w:rsidRPr="009D4A29" w:rsidRDefault="009D4A29" w:rsidP="009D4A29">
            <w:pPr>
              <w:spacing w:line="240" w:lineRule="auto"/>
              <w:jc w:val="center"/>
              <w:rPr>
                <w:rFonts w:ascii="Arial" w:hAnsi="Arial" w:cs="Arial"/>
                <w:sz w:val="20"/>
              </w:rPr>
            </w:pPr>
            <w:r w:rsidRPr="009D4A29">
              <w:rPr>
                <w:rFonts w:ascii="Arial" w:hAnsi="Arial" w:cs="Arial"/>
                <w:sz w:val="20"/>
              </w:rPr>
              <w:t>150</w:t>
            </w:r>
          </w:p>
        </w:tc>
        <w:tc>
          <w:tcPr>
            <w:tcW w:w="1254" w:type="dxa"/>
            <w:tcBorders>
              <w:top w:val="nil"/>
              <w:left w:val="nil"/>
              <w:bottom w:val="nil"/>
              <w:right w:val="nil"/>
            </w:tcBorders>
            <w:shd w:val="clear" w:color="auto" w:fill="auto"/>
            <w:noWrap/>
            <w:vAlign w:val="bottom"/>
          </w:tcPr>
          <w:p w:rsidR="009D4A29" w:rsidRPr="009D4A29" w:rsidRDefault="009D4A29" w:rsidP="009D4A29">
            <w:pPr>
              <w:spacing w:line="240" w:lineRule="auto"/>
              <w:jc w:val="center"/>
              <w:rPr>
                <w:rFonts w:ascii="Arial" w:hAnsi="Arial" w:cs="Arial"/>
                <w:sz w:val="20"/>
              </w:rPr>
            </w:pPr>
          </w:p>
        </w:tc>
      </w:tr>
    </w:tbl>
    <w:p w:rsidR="009D4A29" w:rsidRDefault="009D4A29" w:rsidP="00CF6736">
      <w:pPr>
        <w:jc w:val="left"/>
        <w:rPr>
          <w:rFonts w:ascii="Arial" w:hAnsi="Arial" w:cs="Arial"/>
          <w:sz w:val="28"/>
          <w:szCs w:val="28"/>
          <w:lang w:val="fr-FR"/>
        </w:rPr>
      </w:pPr>
    </w:p>
    <w:tbl>
      <w:tblPr>
        <w:tblW w:w="9360" w:type="dxa"/>
        <w:tblInd w:w="108" w:type="dxa"/>
        <w:tblLook w:val="0000"/>
      </w:tblPr>
      <w:tblGrid>
        <w:gridCol w:w="6659"/>
        <w:gridCol w:w="1447"/>
        <w:gridCol w:w="1254"/>
      </w:tblGrid>
      <w:tr w:rsidR="00E24DAF" w:rsidRPr="009D4A29" w:rsidTr="008E774E">
        <w:trPr>
          <w:trHeight w:val="522"/>
        </w:trPr>
        <w:tc>
          <w:tcPr>
            <w:tcW w:w="6659" w:type="dxa"/>
            <w:tcBorders>
              <w:top w:val="nil"/>
              <w:left w:val="nil"/>
              <w:bottom w:val="double" w:sz="6" w:space="0" w:color="auto"/>
              <w:right w:val="nil"/>
            </w:tcBorders>
            <w:shd w:val="clear" w:color="auto" w:fill="auto"/>
            <w:vAlign w:val="bottom"/>
          </w:tcPr>
          <w:p w:rsidR="00E24DAF" w:rsidRDefault="00E24DAF" w:rsidP="008E774E">
            <w:pPr>
              <w:spacing w:line="240" w:lineRule="auto"/>
              <w:jc w:val="center"/>
              <w:rPr>
                <w:rFonts w:ascii="Arial" w:hAnsi="Arial" w:cs="Arial"/>
                <w:b/>
                <w:bCs/>
                <w:sz w:val="20"/>
              </w:rPr>
            </w:pPr>
          </w:p>
          <w:p w:rsidR="00E24DAF" w:rsidRDefault="00E24DAF" w:rsidP="008E774E">
            <w:pPr>
              <w:spacing w:line="240" w:lineRule="auto"/>
              <w:jc w:val="center"/>
              <w:rPr>
                <w:rFonts w:ascii="Arial" w:hAnsi="Arial" w:cs="Arial"/>
                <w:b/>
                <w:bCs/>
                <w:sz w:val="20"/>
              </w:rPr>
            </w:pPr>
          </w:p>
          <w:p w:rsidR="00E24DAF" w:rsidRPr="009D4A29" w:rsidRDefault="00E24DAF" w:rsidP="00153294">
            <w:pPr>
              <w:spacing w:line="240" w:lineRule="auto"/>
              <w:jc w:val="center"/>
              <w:rPr>
                <w:rFonts w:ascii="Arial" w:hAnsi="Arial" w:cs="Arial"/>
                <w:b/>
                <w:bCs/>
                <w:sz w:val="20"/>
              </w:rPr>
            </w:pPr>
            <w:r w:rsidRPr="009D4A29">
              <w:rPr>
                <w:rFonts w:ascii="Arial" w:hAnsi="Arial" w:cs="Arial"/>
                <w:b/>
                <w:bCs/>
                <w:sz w:val="20"/>
              </w:rPr>
              <w:t xml:space="preserve">Work Area/Unit (Survey Item: </w:t>
            </w:r>
            <w:r w:rsidR="00153294">
              <w:rPr>
                <w:rFonts w:ascii="Arial" w:hAnsi="Arial" w:cs="Arial"/>
                <w:b/>
                <w:bCs/>
                <w:sz w:val="20"/>
              </w:rPr>
              <w:t>F7</w:t>
            </w:r>
            <w:r w:rsidRPr="009D4A29">
              <w:rPr>
                <w:rFonts w:ascii="Arial" w:hAnsi="Arial" w:cs="Arial"/>
                <w:b/>
                <w:bCs/>
                <w:sz w:val="20"/>
              </w:rPr>
              <w:t>)</w:t>
            </w:r>
          </w:p>
        </w:tc>
        <w:tc>
          <w:tcPr>
            <w:tcW w:w="1447" w:type="dxa"/>
            <w:tcBorders>
              <w:top w:val="nil"/>
              <w:left w:val="nil"/>
              <w:bottom w:val="double" w:sz="6" w:space="0" w:color="auto"/>
              <w:right w:val="nil"/>
            </w:tcBorders>
            <w:shd w:val="clear" w:color="auto" w:fill="auto"/>
            <w:vAlign w:val="bottom"/>
          </w:tcPr>
          <w:p w:rsidR="00E24DAF" w:rsidRPr="009D4A29" w:rsidRDefault="00E24DAF" w:rsidP="008E774E">
            <w:pPr>
              <w:spacing w:line="240" w:lineRule="auto"/>
              <w:jc w:val="center"/>
              <w:rPr>
                <w:rFonts w:ascii="Arial" w:hAnsi="Arial" w:cs="Arial"/>
                <w:b/>
                <w:bCs/>
                <w:sz w:val="20"/>
              </w:rPr>
            </w:pPr>
            <w:r w:rsidRPr="009D4A29">
              <w:rPr>
                <w:rFonts w:ascii="Arial" w:hAnsi="Arial" w:cs="Arial"/>
                <w:b/>
                <w:bCs/>
                <w:sz w:val="20"/>
              </w:rPr>
              <w:t>N</w:t>
            </w:r>
          </w:p>
        </w:tc>
        <w:tc>
          <w:tcPr>
            <w:tcW w:w="1254" w:type="dxa"/>
            <w:tcBorders>
              <w:top w:val="nil"/>
              <w:left w:val="nil"/>
              <w:bottom w:val="double" w:sz="6" w:space="0" w:color="auto"/>
              <w:right w:val="nil"/>
            </w:tcBorders>
            <w:shd w:val="clear" w:color="auto" w:fill="auto"/>
            <w:vAlign w:val="bottom"/>
          </w:tcPr>
          <w:p w:rsidR="00E24DAF" w:rsidRPr="009D4A29" w:rsidRDefault="00E24DAF" w:rsidP="008E774E">
            <w:pPr>
              <w:spacing w:line="240" w:lineRule="auto"/>
              <w:jc w:val="center"/>
              <w:rPr>
                <w:rFonts w:ascii="Arial" w:hAnsi="Arial" w:cs="Arial"/>
                <w:b/>
                <w:bCs/>
                <w:sz w:val="20"/>
              </w:rPr>
            </w:pPr>
            <w:r w:rsidRPr="009D4A29">
              <w:rPr>
                <w:rFonts w:ascii="Arial" w:hAnsi="Arial" w:cs="Arial"/>
                <w:b/>
                <w:bCs/>
                <w:sz w:val="20"/>
              </w:rPr>
              <w:t>%</w:t>
            </w:r>
          </w:p>
        </w:tc>
      </w:tr>
      <w:tr w:rsidR="00E24DAF" w:rsidRPr="009D4A29" w:rsidTr="008E774E">
        <w:trPr>
          <w:trHeight w:val="315"/>
        </w:trPr>
        <w:tc>
          <w:tcPr>
            <w:tcW w:w="6659" w:type="dxa"/>
            <w:tcBorders>
              <w:top w:val="nil"/>
              <w:left w:val="nil"/>
              <w:right w:val="nil"/>
            </w:tcBorders>
            <w:shd w:val="clear" w:color="auto" w:fill="auto"/>
            <w:noWrap/>
            <w:vAlign w:val="bottom"/>
          </w:tcPr>
          <w:p w:rsidR="00E24DAF" w:rsidRPr="009D4A29" w:rsidRDefault="00E24DAF" w:rsidP="00161C83">
            <w:pPr>
              <w:spacing w:line="240" w:lineRule="auto"/>
              <w:jc w:val="left"/>
              <w:rPr>
                <w:rFonts w:ascii="Arial" w:hAnsi="Arial" w:cs="Arial"/>
                <w:color w:val="000000"/>
                <w:sz w:val="20"/>
              </w:rPr>
            </w:pPr>
            <w:r w:rsidRPr="009D4A29">
              <w:rPr>
                <w:rFonts w:ascii="Arial" w:hAnsi="Arial" w:cs="Arial"/>
                <w:color w:val="000000"/>
                <w:sz w:val="20"/>
              </w:rPr>
              <w:t xml:space="preserve">Many different </w:t>
            </w:r>
            <w:r w:rsidR="00161C83">
              <w:rPr>
                <w:rFonts w:ascii="Arial" w:hAnsi="Arial" w:cs="Arial"/>
                <w:color w:val="000000"/>
                <w:sz w:val="20"/>
              </w:rPr>
              <w:t>areas in this nursing home</w:t>
            </w:r>
            <w:r w:rsidRPr="009D4A29">
              <w:rPr>
                <w:rFonts w:ascii="Arial" w:hAnsi="Arial" w:cs="Arial"/>
                <w:color w:val="000000"/>
                <w:sz w:val="20"/>
              </w:rPr>
              <w:t xml:space="preserve">/No specific </w:t>
            </w:r>
            <w:r w:rsidR="00161C83">
              <w:rPr>
                <w:rFonts w:ascii="Arial" w:hAnsi="Arial" w:cs="Arial"/>
                <w:color w:val="000000"/>
                <w:sz w:val="20"/>
              </w:rPr>
              <w:t>area or unit</w:t>
            </w:r>
          </w:p>
        </w:tc>
        <w:tc>
          <w:tcPr>
            <w:tcW w:w="1447" w:type="dxa"/>
            <w:tcBorders>
              <w:top w:val="nil"/>
              <w:left w:val="nil"/>
              <w:bottom w:val="nil"/>
              <w:right w:val="nil"/>
            </w:tcBorders>
            <w:shd w:val="clear" w:color="auto" w:fill="auto"/>
            <w:noWrap/>
            <w:vAlign w:val="bottom"/>
          </w:tcPr>
          <w:p w:rsidR="00E24DAF" w:rsidRPr="009D4A29" w:rsidRDefault="00E24DAF" w:rsidP="008E774E">
            <w:pPr>
              <w:spacing w:line="240" w:lineRule="auto"/>
              <w:jc w:val="center"/>
              <w:rPr>
                <w:rFonts w:ascii="Arial" w:hAnsi="Arial" w:cs="Arial"/>
                <w:color w:val="000000"/>
                <w:sz w:val="20"/>
              </w:rPr>
            </w:pPr>
            <w:r w:rsidRPr="009D4A29">
              <w:rPr>
                <w:rFonts w:ascii="Arial" w:hAnsi="Arial" w:cs="Arial"/>
                <w:color w:val="000000"/>
                <w:sz w:val="20"/>
              </w:rPr>
              <w:t>65</w:t>
            </w:r>
          </w:p>
        </w:tc>
        <w:tc>
          <w:tcPr>
            <w:tcW w:w="1254" w:type="dxa"/>
            <w:tcBorders>
              <w:top w:val="nil"/>
              <w:left w:val="nil"/>
              <w:bottom w:val="nil"/>
              <w:right w:val="nil"/>
            </w:tcBorders>
            <w:shd w:val="clear" w:color="auto" w:fill="auto"/>
            <w:noWrap/>
            <w:vAlign w:val="bottom"/>
          </w:tcPr>
          <w:p w:rsidR="00E24DAF" w:rsidRPr="009D4A29" w:rsidRDefault="00E24DAF" w:rsidP="008E774E">
            <w:pPr>
              <w:spacing w:line="240" w:lineRule="auto"/>
              <w:jc w:val="center"/>
              <w:rPr>
                <w:rFonts w:ascii="Arial" w:hAnsi="Arial" w:cs="Arial"/>
                <w:sz w:val="20"/>
              </w:rPr>
            </w:pPr>
            <w:r w:rsidRPr="009D4A29">
              <w:rPr>
                <w:rFonts w:ascii="Arial" w:hAnsi="Arial" w:cs="Arial"/>
                <w:sz w:val="20"/>
              </w:rPr>
              <w:t>2%</w:t>
            </w:r>
          </w:p>
        </w:tc>
      </w:tr>
      <w:tr w:rsidR="000C64B4" w:rsidRPr="009D4A29" w:rsidTr="008E774E">
        <w:trPr>
          <w:trHeight w:val="255"/>
        </w:trPr>
        <w:tc>
          <w:tcPr>
            <w:tcW w:w="6659" w:type="dxa"/>
            <w:tcBorders>
              <w:top w:val="nil"/>
              <w:left w:val="nil"/>
              <w:bottom w:val="nil"/>
              <w:right w:val="nil"/>
            </w:tcBorders>
            <w:shd w:val="clear" w:color="auto" w:fill="auto"/>
            <w:noWrap/>
            <w:vAlign w:val="bottom"/>
          </w:tcPr>
          <w:p w:rsidR="000C64B4" w:rsidRPr="009D4A29" w:rsidRDefault="000C64B4" w:rsidP="00B9496D">
            <w:pPr>
              <w:spacing w:line="240" w:lineRule="auto"/>
              <w:jc w:val="left"/>
              <w:rPr>
                <w:rFonts w:ascii="Arial" w:hAnsi="Arial" w:cs="Arial"/>
                <w:color w:val="000000"/>
                <w:sz w:val="20"/>
              </w:rPr>
            </w:pPr>
            <w:r>
              <w:rPr>
                <w:rFonts w:ascii="Arial" w:hAnsi="Arial" w:cs="Arial"/>
                <w:color w:val="000000"/>
                <w:sz w:val="20"/>
              </w:rPr>
              <w:t>Alzheimer’s/Dementia unit</w:t>
            </w:r>
          </w:p>
        </w:tc>
        <w:tc>
          <w:tcPr>
            <w:tcW w:w="1447" w:type="dxa"/>
            <w:tcBorders>
              <w:top w:val="nil"/>
              <w:left w:val="nil"/>
              <w:bottom w:val="nil"/>
              <w:right w:val="nil"/>
            </w:tcBorders>
            <w:shd w:val="clear" w:color="auto" w:fill="auto"/>
            <w:noWrap/>
            <w:vAlign w:val="bottom"/>
          </w:tcPr>
          <w:p w:rsidR="000C64B4" w:rsidRPr="009D4A29" w:rsidRDefault="000C64B4" w:rsidP="00B9496D">
            <w:pPr>
              <w:spacing w:line="240" w:lineRule="auto"/>
              <w:jc w:val="center"/>
              <w:rPr>
                <w:rFonts w:ascii="Arial" w:hAnsi="Arial" w:cs="Arial"/>
                <w:color w:val="000000"/>
                <w:sz w:val="20"/>
              </w:rPr>
            </w:pPr>
            <w:r w:rsidRPr="009D4A29">
              <w:rPr>
                <w:rFonts w:ascii="Arial" w:hAnsi="Arial" w:cs="Arial"/>
                <w:color w:val="000000"/>
                <w:sz w:val="20"/>
              </w:rPr>
              <w:t>126</w:t>
            </w:r>
          </w:p>
        </w:tc>
        <w:tc>
          <w:tcPr>
            <w:tcW w:w="1254" w:type="dxa"/>
            <w:tcBorders>
              <w:top w:val="nil"/>
              <w:left w:val="nil"/>
              <w:bottom w:val="nil"/>
              <w:right w:val="nil"/>
            </w:tcBorders>
            <w:shd w:val="clear" w:color="auto" w:fill="auto"/>
            <w:noWrap/>
            <w:vAlign w:val="bottom"/>
          </w:tcPr>
          <w:p w:rsidR="000C64B4" w:rsidRPr="009D4A29" w:rsidRDefault="000C64B4" w:rsidP="00B9496D">
            <w:pPr>
              <w:spacing w:line="240" w:lineRule="auto"/>
              <w:jc w:val="center"/>
              <w:rPr>
                <w:rFonts w:ascii="Arial" w:hAnsi="Arial" w:cs="Arial"/>
                <w:sz w:val="20"/>
              </w:rPr>
            </w:pPr>
            <w:r w:rsidRPr="009D4A29">
              <w:rPr>
                <w:rFonts w:ascii="Arial" w:hAnsi="Arial" w:cs="Arial"/>
                <w:sz w:val="20"/>
              </w:rPr>
              <w:t>3%</w:t>
            </w:r>
          </w:p>
        </w:tc>
      </w:tr>
      <w:tr w:rsidR="000C64B4" w:rsidRPr="009D4A29" w:rsidTr="008E774E">
        <w:trPr>
          <w:trHeight w:val="255"/>
        </w:trPr>
        <w:tc>
          <w:tcPr>
            <w:tcW w:w="6659" w:type="dxa"/>
            <w:tcBorders>
              <w:top w:val="nil"/>
              <w:left w:val="nil"/>
              <w:bottom w:val="nil"/>
              <w:right w:val="nil"/>
            </w:tcBorders>
            <w:shd w:val="clear" w:color="auto" w:fill="auto"/>
            <w:noWrap/>
            <w:vAlign w:val="bottom"/>
          </w:tcPr>
          <w:p w:rsidR="000C64B4" w:rsidRPr="009D4A29" w:rsidRDefault="000C64B4" w:rsidP="00B9496D">
            <w:pPr>
              <w:spacing w:line="240" w:lineRule="auto"/>
              <w:jc w:val="left"/>
              <w:rPr>
                <w:rFonts w:ascii="Arial" w:hAnsi="Arial" w:cs="Arial"/>
                <w:color w:val="000000"/>
                <w:sz w:val="20"/>
              </w:rPr>
            </w:pPr>
            <w:r>
              <w:rPr>
                <w:rFonts w:ascii="Arial" w:hAnsi="Arial" w:cs="Arial"/>
                <w:color w:val="000000"/>
                <w:sz w:val="20"/>
              </w:rPr>
              <w:t>Rehab unit</w:t>
            </w:r>
          </w:p>
        </w:tc>
        <w:tc>
          <w:tcPr>
            <w:tcW w:w="1447" w:type="dxa"/>
            <w:tcBorders>
              <w:top w:val="nil"/>
              <w:left w:val="nil"/>
              <w:bottom w:val="nil"/>
              <w:right w:val="nil"/>
            </w:tcBorders>
            <w:shd w:val="clear" w:color="auto" w:fill="auto"/>
            <w:noWrap/>
            <w:vAlign w:val="bottom"/>
          </w:tcPr>
          <w:p w:rsidR="000C64B4" w:rsidRPr="009D4A29" w:rsidRDefault="000C64B4" w:rsidP="00B9496D">
            <w:pPr>
              <w:spacing w:line="240" w:lineRule="auto"/>
              <w:jc w:val="center"/>
              <w:rPr>
                <w:rFonts w:ascii="Arial" w:hAnsi="Arial" w:cs="Arial"/>
                <w:color w:val="000000"/>
                <w:sz w:val="20"/>
              </w:rPr>
            </w:pPr>
            <w:r w:rsidRPr="009D4A29">
              <w:rPr>
                <w:rFonts w:ascii="Arial" w:hAnsi="Arial" w:cs="Arial"/>
                <w:color w:val="000000"/>
                <w:sz w:val="20"/>
              </w:rPr>
              <w:t>14</w:t>
            </w:r>
          </w:p>
        </w:tc>
        <w:tc>
          <w:tcPr>
            <w:tcW w:w="1254" w:type="dxa"/>
            <w:tcBorders>
              <w:top w:val="nil"/>
              <w:left w:val="nil"/>
              <w:bottom w:val="nil"/>
              <w:right w:val="nil"/>
            </w:tcBorders>
            <w:shd w:val="clear" w:color="auto" w:fill="auto"/>
            <w:noWrap/>
            <w:vAlign w:val="bottom"/>
          </w:tcPr>
          <w:p w:rsidR="000C64B4" w:rsidRPr="009D4A29" w:rsidRDefault="000C64B4" w:rsidP="00B9496D">
            <w:pPr>
              <w:spacing w:line="240" w:lineRule="auto"/>
              <w:jc w:val="center"/>
              <w:rPr>
                <w:rFonts w:ascii="Arial" w:hAnsi="Arial" w:cs="Arial"/>
                <w:sz w:val="20"/>
              </w:rPr>
            </w:pPr>
            <w:r w:rsidRPr="009D4A29">
              <w:rPr>
                <w:rFonts w:ascii="Arial" w:hAnsi="Arial" w:cs="Arial"/>
                <w:sz w:val="20"/>
              </w:rPr>
              <w:t>0%</w:t>
            </w:r>
          </w:p>
        </w:tc>
      </w:tr>
      <w:tr w:rsidR="000C64B4" w:rsidRPr="009D4A29" w:rsidTr="008E774E">
        <w:trPr>
          <w:trHeight w:val="255"/>
        </w:trPr>
        <w:tc>
          <w:tcPr>
            <w:tcW w:w="6659" w:type="dxa"/>
            <w:tcBorders>
              <w:top w:val="nil"/>
              <w:left w:val="nil"/>
              <w:bottom w:val="nil"/>
              <w:right w:val="nil"/>
            </w:tcBorders>
            <w:shd w:val="clear" w:color="auto" w:fill="auto"/>
            <w:noWrap/>
            <w:vAlign w:val="bottom"/>
          </w:tcPr>
          <w:p w:rsidR="000C64B4" w:rsidRPr="009D4A29" w:rsidRDefault="000C64B4" w:rsidP="00B9496D">
            <w:pPr>
              <w:spacing w:line="240" w:lineRule="auto"/>
              <w:jc w:val="left"/>
              <w:rPr>
                <w:rFonts w:ascii="Arial" w:hAnsi="Arial" w:cs="Arial"/>
                <w:color w:val="000000"/>
                <w:sz w:val="20"/>
              </w:rPr>
            </w:pPr>
            <w:r>
              <w:rPr>
                <w:rFonts w:ascii="Arial" w:hAnsi="Arial" w:cs="Arial"/>
                <w:color w:val="000000"/>
                <w:sz w:val="20"/>
              </w:rPr>
              <w:t>Skilled nursing unit</w:t>
            </w:r>
          </w:p>
        </w:tc>
        <w:tc>
          <w:tcPr>
            <w:tcW w:w="1447" w:type="dxa"/>
            <w:tcBorders>
              <w:top w:val="nil"/>
              <w:left w:val="nil"/>
              <w:bottom w:val="nil"/>
              <w:right w:val="nil"/>
            </w:tcBorders>
            <w:shd w:val="clear" w:color="auto" w:fill="auto"/>
            <w:noWrap/>
            <w:vAlign w:val="bottom"/>
          </w:tcPr>
          <w:p w:rsidR="000C64B4" w:rsidRPr="009D4A29" w:rsidRDefault="000C64B4" w:rsidP="00B9496D">
            <w:pPr>
              <w:spacing w:line="240" w:lineRule="auto"/>
              <w:jc w:val="center"/>
              <w:rPr>
                <w:rFonts w:ascii="Arial" w:hAnsi="Arial" w:cs="Arial"/>
                <w:color w:val="000000"/>
                <w:sz w:val="20"/>
              </w:rPr>
            </w:pPr>
            <w:r w:rsidRPr="009D4A29">
              <w:rPr>
                <w:rFonts w:ascii="Arial" w:hAnsi="Arial" w:cs="Arial"/>
                <w:color w:val="000000"/>
                <w:sz w:val="20"/>
              </w:rPr>
              <w:t>74</w:t>
            </w:r>
          </w:p>
        </w:tc>
        <w:tc>
          <w:tcPr>
            <w:tcW w:w="1254" w:type="dxa"/>
            <w:tcBorders>
              <w:top w:val="nil"/>
              <w:left w:val="nil"/>
              <w:bottom w:val="nil"/>
              <w:right w:val="nil"/>
            </w:tcBorders>
            <w:shd w:val="clear" w:color="auto" w:fill="auto"/>
            <w:noWrap/>
            <w:vAlign w:val="bottom"/>
          </w:tcPr>
          <w:p w:rsidR="000C64B4" w:rsidRPr="009D4A29" w:rsidRDefault="000C64B4" w:rsidP="00B9496D">
            <w:pPr>
              <w:spacing w:line="240" w:lineRule="auto"/>
              <w:jc w:val="center"/>
              <w:rPr>
                <w:rFonts w:ascii="Arial" w:hAnsi="Arial" w:cs="Arial"/>
                <w:sz w:val="20"/>
              </w:rPr>
            </w:pPr>
            <w:r w:rsidRPr="009D4A29">
              <w:rPr>
                <w:rFonts w:ascii="Arial" w:hAnsi="Arial" w:cs="Arial"/>
                <w:sz w:val="20"/>
              </w:rPr>
              <w:t>2%</w:t>
            </w:r>
          </w:p>
        </w:tc>
      </w:tr>
      <w:tr w:rsidR="000C64B4" w:rsidRPr="009D4A29" w:rsidTr="00521D3C">
        <w:trPr>
          <w:trHeight w:val="255"/>
        </w:trPr>
        <w:tc>
          <w:tcPr>
            <w:tcW w:w="6659" w:type="dxa"/>
            <w:tcBorders>
              <w:top w:val="nil"/>
              <w:left w:val="nil"/>
              <w:bottom w:val="single" w:sz="8" w:space="0" w:color="000000"/>
              <w:right w:val="nil"/>
            </w:tcBorders>
            <w:shd w:val="clear" w:color="auto" w:fill="auto"/>
            <w:noWrap/>
            <w:vAlign w:val="bottom"/>
          </w:tcPr>
          <w:p w:rsidR="000C64B4" w:rsidRPr="009D4A29" w:rsidRDefault="000C64B4" w:rsidP="00B9496D">
            <w:pPr>
              <w:spacing w:line="240" w:lineRule="auto"/>
              <w:jc w:val="left"/>
              <w:rPr>
                <w:rFonts w:ascii="Arial" w:hAnsi="Arial" w:cs="Arial"/>
                <w:color w:val="000000"/>
                <w:sz w:val="20"/>
              </w:rPr>
            </w:pPr>
            <w:r>
              <w:rPr>
                <w:rFonts w:ascii="Arial" w:hAnsi="Arial" w:cs="Arial"/>
                <w:color w:val="000000"/>
                <w:sz w:val="20"/>
              </w:rPr>
              <w:t>Other area or unit</w:t>
            </w:r>
          </w:p>
        </w:tc>
        <w:tc>
          <w:tcPr>
            <w:tcW w:w="1447" w:type="dxa"/>
            <w:tcBorders>
              <w:top w:val="nil"/>
              <w:left w:val="nil"/>
              <w:bottom w:val="single" w:sz="8" w:space="0" w:color="000000"/>
              <w:right w:val="nil"/>
            </w:tcBorders>
            <w:shd w:val="clear" w:color="auto" w:fill="auto"/>
            <w:noWrap/>
            <w:vAlign w:val="bottom"/>
          </w:tcPr>
          <w:p w:rsidR="000C64B4" w:rsidRPr="009D4A29" w:rsidRDefault="000C64B4" w:rsidP="00B9496D">
            <w:pPr>
              <w:spacing w:line="240" w:lineRule="auto"/>
              <w:jc w:val="center"/>
              <w:rPr>
                <w:rFonts w:ascii="Arial" w:hAnsi="Arial" w:cs="Arial"/>
                <w:color w:val="000000"/>
                <w:sz w:val="20"/>
              </w:rPr>
            </w:pPr>
            <w:r w:rsidRPr="009D4A29">
              <w:rPr>
                <w:rFonts w:ascii="Arial" w:hAnsi="Arial" w:cs="Arial"/>
                <w:color w:val="000000"/>
                <w:sz w:val="20"/>
              </w:rPr>
              <w:t>227</w:t>
            </w:r>
          </w:p>
        </w:tc>
        <w:tc>
          <w:tcPr>
            <w:tcW w:w="1254" w:type="dxa"/>
            <w:tcBorders>
              <w:top w:val="nil"/>
              <w:left w:val="nil"/>
              <w:bottom w:val="single" w:sz="8" w:space="0" w:color="000000"/>
              <w:right w:val="nil"/>
            </w:tcBorders>
            <w:shd w:val="clear" w:color="auto" w:fill="auto"/>
            <w:noWrap/>
            <w:vAlign w:val="bottom"/>
          </w:tcPr>
          <w:p w:rsidR="000C64B4" w:rsidRPr="009D4A29" w:rsidRDefault="000C64B4" w:rsidP="00B9496D">
            <w:pPr>
              <w:spacing w:line="240" w:lineRule="auto"/>
              <w:jc w:val="center"/>
              <w:rPr>
                <w:rFonts w:ascii="Arial" w:hAnsi="Arial" w:cs="Arial"/>
                <w:sz w:val="20"/>
              </w:rPr>
            </w:pPr>
            <w:r w:rsidRPr="009D4A29">
              <w:rPr>
                <w:rFonts w:ascii="Arial" w:hAnsi="Arial" w:cs="Arial"/>
                <w:sz w:val="20"/>
              </w:rPr>
              <w:t>6%</w:t>
            </w:r>
          </w:p>
        </w:tc>
      </w:tr>
      <w:tr w:rsidR="00E24DAF" w:rsidRPr="009D4A29" w:rsidTr="00521D3C">
        <w:trPr>
          <w:trHeight w:val="315"/>
        </w:trPr>
        <w:tc>
          <w:tcPr>
            <w:tcW w:w="6659" w:type="dxa"/>
            <w:tcBorders>
              <w:top w:val="single" w:sz="8" w:space="0" w:color="000000"/>
              <w:left w:val="nil"/>
              <w:bottom w:val="nil"/>
              <w:right w:val="nil"/>
            </w:tcBorders>
            <w:shd w:val="clear" w:color="auto" w:fill="auto"/>
            <w:noWrap/>
            <w:vAlign w:val="bottom"/>
          </w:tcPr>
          <w:p w:rsidR="00E24DAF" w:rsidRPr="009D4A29" w:rsidRDefault="00E24DAF" w:rsidP="008E774E">
            <w:pPr>
              <w:spacing w:line="240" w:lineRule="auto"/>
              <w:jc w:val="left"/>
              <w:rPr>
                <w:rFonts w:ascii="Arial" w:hAnsi="Arial" w:cs="Arial"/>
                <w:color w:val="000000"/>
                <w:sz w:val="20"/>
              </w:rPr>
            </w:pPr>
            <w:r w:rsidRPr="009D4A29">
              <w:rPr>
                <w:rFonts w:ascii="Arial" w:hAnsi="Arial" w:cs="Arial"/>
                <w:color w:val="000000"/>
                <w:sz w:val="20"/>
              </w:rPr>
              <w:t>Total</w:t>
            </w:r>
          </w:p>
        </w:tc>
        <w:tc>
          <w:tcPr>
            <w:tcW w:w="1447" w:type="dxa"/>
            <w:tcBorders>
              <w:top w:val="single" w:sz="8" w:space="0" w:color="000000"/>
              <w:left w:val="nil"/>
              <w:bottom w:val="nil"/>
              <w:right w:val="nil"/>
            </w:tcBorders>
            <w:shd w:val="clear" w:color="auto" w:fill="auto"/>
            <w:noWrap/>
            <w:vAlign w:val="bottom"/>
          </w:tcPr>
          <w:p w:rsidR="00E24DAF" w:rsidRPr="009D4A29" w:rsidRDefault="00E24DAF" w:rsidP="008E774E">
            <w:pPr>
              <w:spacing w:line="240" w:lineRule="auto"/>
              <w:jc w:val="center"/>
              <w:rPr>
                <w:rFonts w:ascii="Arial" w:hAnsi="Arial" w:cs="Arial"/>
                <w:color w:val="000000"/>
                <w:sz w:val="20"/>
              </w:rPr>
            </w:pPr>
            <w:r w:rsidRPr="009D4A29">
              <w:rPr>
                <w:rFonts w:ascii="Arial" w:hAnsi="Arial" w:cs="Arial"/>
                <w:color w:val="000000"/>
                <w:sz w:val="20"/>
              </w:rPr>
              <w:t>3,612</w:t>
            </w:r>
          </w:p>
        </w:tc>
        <w:tc>
          <w:tcPr>
            <w:tcW w:w="1254" w:type="dxa"/>
            <w:tcBorders>
              <w:top w:val="single" w:sz="8" w:space="0" w:color="000000"/>
              <w:left w:val="nil"/>
              <w:bottom w:val="nil"/>
              <w:right w:val="nil"/>
            </w:tcBorders>
            <w:shd w:val="clear" w:color="auto" w:fill="auto"/>
            <w:noWrap/>
            <w:vAlign w:val="bottom"/>
          </w:tcPr>
          <w:p w:rsidR="00E24DAF" w:rsidRPr="009D4A29" w:rsidRDefault="00E24DAF" w:rsidP="008E774E">
            <w:pPr>
              <w:spacing w:line="240" w:lineRule="auto"/>
              <w:jc w:val="center"/>
              <w:rPr>
                <w:rFonts w:ascii="Arial" w:hAnsi="Arial" w:cs="Arial"/>
                <w:sz w:val="20"/>
              </w:rPr>
            </w:pPr>
            <w:r w:rsidRPr="009D4A29">
              <w:rPr>
                <w:rFonts w:ascii="Arial" w:hAnsi="Arial" w:cs="Arial"/>
                <w:sz w:val="20"/>
              </w:rPr>
              <w:t>100%</w:t>
            </w:r>
          </w:p>
        </w:tc>
      </w:tr>
      <w:tr w:rsidR="00E24DAF" w:rsidRPr="009D4A29" w:rsidTr="008E774E">
        <w:trPr>
          <w:trHeight w:val="255"/>
        </w:trPr>
        <w:tc>
          <w:tcPr>
            <w:tcW w:w="6659" w:type="dxa"/>
            <w:tcBorders>
              <w:top w:val="nil"/>
              <w:left w:val="nil"/>
              <w:bottom w:val="nil"/>
              <w:right w:val="nil"/>
            </w:tcBorders>
            <w:shd w:val="clear" w:color="auto" w:fill="auto"/>
            <w:noWrap/>
            <w:vAlign w:val="bottom"/>
          </w:tcPr>
          <w:p w:rsidR="00E24DAF" w:rsidRPr="009D4A29" w:rsidRDefault="005724CB" w:rsidP="008E774E">
            <w:pPr>
              <w:spacing w:line="240" w:lineRule="auto"/>
              <w:jc w:val="left"/>
              <w:rPr>
                <w:rFonts w:ascii="Arial" w:hAnsi="Arial" w:cs="Arial"/>
                <w:color w:val="000000"/>
                <w:sz w:val="20"/>
              </w:rPr>
            </w:pPr>
            <w:r>
              <w:rPr>
                <w:rFonts w:ascii="Arial" w:hAnsi="Arial" w:cs="Arial"/>
                <w:color w:val="000000"/>
                <w:sz w:val="20"/>
              </w:rPr>
              <w:t>Missing</w:t>
            </w:r>
          </w:p>
        </w:tc>
        <w:tc>
          <w:tcPr>
            <w:tcW w:w="1447" w:type="dxa"/>
            <w:tcBorders>
              <w:top w:val="nil"/>
              <w:left w:val="nil"/>
              <w:bottom w:val="nil"/>
              <w:right w:val="nil"/>
            </w:tcBorders>
            <w:shd w:val="clear" w:color="auto" w:fill="auto"/>
            <w:noWrap/>
            <w:vAlign w:val="bottom"/>
          </w:tcPr>
          <w:p w:rsidR="00E24DAF" w:rsidRPr="009D4A29" w:rsidRDefault="00E24DAF" w:rsidP="008E774E">
            <w:pPr>
              <w:spacing w:line="240" w:lineRule="auto"/>
              <w:jc w:val="center"/>
              <w:rPr>
                <w:rFonts w:ascii="Arial" w:hAnsi="Arial" w:cs="Arial"/>
                <w:sz w:val="20"/>
              </w:rPr>
            </w:pPr>
            <w:r w:rsidRPr="009D4A29">
              <w:rPr>
                <w:rFonts w:ascii="Arial" w:hAnsi="Arial" w:cs="Arial"/>
                <w:sz w:val="20"/>
              </w:rPr>
              <w:t>98</w:t>
            </w:r>
          </w:p>
        </w:tc>
        <w:tc>
          <w:tcPr>
            <w:tcW w:w="1254" w:type="dxa"/>
            <w:tcBorders>
              <w:top w:val="nil"/>
              <w:left w:val="nil"/>
              <w:bottom w:val="nil"/>
              <w:right w:val="nil"/>
            </w:tcBorders>
            <w:shd w:val="clear" w:color="auto" w:fill="auto"/>
            <w:noWrap/>
            <w:vAlign w:val="bottom"/>
          </w:tcPr>
          <w:p w:rsidR="00E24DAF" w:rsidRPr="009D4A29" w:rsidRDefault="00E24DAF" w:rsidP="008E774E">
            <w:pPr>
              <w:spacing w:line="240" w:lineRule="auto"/>
              <w:jc w:val="center"/>
              <w:rPr>
                <w:rFonts w:ascii="Arial" w:hAnsi="Arial" w:cs="Arial"/>
                <w:sz w:val="20"/>
              </w:rPr>
            </w:pPr>
          </w:p>
        </w:tc>
      </w:tr>
    </w:tbl>
    <w:p w:rsidR="00E24DAF" w:rsidRDefault="00E24DAF" w:rsidP="00E24DAF">
      <w:pPr>
        <w:jc w:val="left"/>
        <w:rPr>
          <w:rFonts w:ascii="Arial" w:hAnsi="Arial" w:cs="Arial"/>
          <w:sz w:val="28"/>
          <w:szCs w:val="28"/>
          <w:lang w:val="fr-FR"/>
        </w:rPr>
      </w:pPr>
    </w:p>
    <w:tbl>
      <w:tblPr>
        <w:tblW w:w="9361" w:type="dxa"/>
        <w:tblInd w:w="108" w:type="dxa"/>
        <w:tblLook w:val="0000"/>
      </w:tblPr>
      <w:tblGrid>
        <w:gridCol w:w="6581"/>
        <w:gridCol w:w="1447"/>
        <w:gridCol w:w="1333"/>
      </w:tblGrid>
      <w:tr w:rsidR="000808AF" w:rsidRPr="009D4A29" w:rsidTr="008E774E">
        <w:trPr>
          <w:trHeight w:val="693"/>
        </w:trPr>
        <w:tc>
          <w:tcPr>
            <w:tcW w:w="6581" w:type="dxa"/>
            <w:tcBorders>
              <w:top w:val="nil"/>
              <w:left w:val="nil"/>
              <w:bottom w:val="double" w:sz="6" w:space="0" w:color="000000"/>
              <w:right w:val="nil"/>
            </w:tcBorders>
            <w:shd w:val="clear" w:color="auto" w:fill="auto"/>
            <w:vAlign w:val="bottom"/>
          </w:tcPr>
          <w:p w:rsidR="000808AF" w:rsidRPr="009D4A29" w:rsidRDefault="000808AF" w:rsidP="008E774E">
            <w:pPr>
              <w:spacing w:line="240" w:lineRule="auto"/>
              <w:jc w:val="center"/>
              <w:rPr>
                <w:rFonts w:ascii="Arial" w:hAnsi="Arial" w:cs="Arial"/>
                <w:b/>
                <w:bCs/>
                <w:sz w:val="20"/>
              </w:rPr>
            </w:pPr>
            <w:r w:rsidRPr="009D4A29">
              <w:rPr>
                <w:rFonts w:ascii="Arial" w:hAnsi="Arial" w:cs="Arial"/>
                <w:b/>
                <w:bCs/>
                <w:sz w:val="20"/>
              </w:rPr>
              <w:t>Time Wo</w:t>
            </w:r>
            <w:r>
              <w:rPr>
                <w:rFonts w:ascii="Arial" w:hAnsi="Arial" w:cs="Arial"/>
                <w:b/>
                <w:bCs/>
                <w:sz w:val="20"/>
              </w:rPr>
              <w:t xml:space="preserve">rked in the Hospital (Years) </w:t>
            </w:r>
            <w:r w:rsidRPr="009D4A29">
              <w:rPr>
                <w:rFonts w:ascii="Arial" w:hAnsi="Arial" w:cs="Arial"/>
                <w:b/>
                <w:bCs/>
                <w:sz w:val="20"/>
              </w:rPr>
              <w:t xml:space="preserve">(Survey Item: </w:t>
            </w:r>
            <w:r>
              <w:rPr>
                <w:rFonts w:ascii="Arial" w:hAnsi="Arial" w:cs="Arial"/>
                <w:b/>
                <w:bCs/>
                <w:sz w:val="20"/>
              </w:rPr>
              <w:t>F2</w:t>
            </w:r>
            <w:r w:rsidRPr="009D4A29">
              <w:rPr>
                <w:rFonts w:ascii="Arial" w:hAnsi="Arial" w:cs="Arial"/>
                <w:b/>
                <w:bCs/>
                <w:sz w:val="20"/>
              </w:rPr>
              <w:t>)</w:t>
            </w:r>
          </w:p>
        </w:tc>
        <w:tc>
          <w:tcPr>
            <w:tcW w:w="1447" w:type="dxa"/>
            <w:tcBorders>
              <w:top w:val="nil"/>
              <w:left w:val="nil"/>
              <w:bottom w:val="double" w:sz="4" w:space="0" w:color="auto"/>
              <w:right w:val="nil"/>
            </w:tcBorders>
            <w:shd w:val="clear" w:color="auto" w:fill="auto"/>
            <w:noWrap/>
            <w:vAlign w:val="bottom"/>
          </w:tcPr>
          <w:p w:rsidR="000808AF" w:rsidRPr="009D4A29" w:rsidRDefault="000808AF" w:rsidP="008E774E">
            <w:pPr>
              <w:jc w:val="center"/>
              <w:rPr>
                <w:rFonts w:ascii="Arial" w:hAnsi="Arial" w:cs="Arial"/>
                <w:b/>
                <w:bCs/>
                <w:sz w:val="20"/>
              </w:rPr>
            </w:pPr>
            <w:r w:rsidRPr="009D4A29">
              <w:rPr>
                <w:rFonts w:ascii="Arial" w:hAnsi="Arial" w:cs="Arial"/>
                <w:b/>
                <w:bCs/>
                <w:sz w:val="20"/>
              </w:rPr>
              <w:t>N</w:t>
            </w:r>
          </w:p>
        </w:tc>
        <w:tc>
          <w:tcPr>
            <w:tcW w:w="1333" w:type="dxa"/>
            <w:tcBorders>
              <w:top w:val="nil"/>
              <w:left w:val="nil"/>
              <w:bottom w:val="double" w:sz="4" w:space="0" w:color="auto"/>
              <w:right w:val="nil"/>
            </w:tcBorders>
            <w:shd w:val="clear" w:color="auto" w:fill="auto"/>
            <w:vAlign w:val="bottom"/>
          </w:tcPr>
          <w:p w:rsidR="000808AF" w:rsidRPr="009D4A29" w:rsidRDefault="000808AF" w:rsidP="008E774E">
            <w:pPr>
              <w:jc w:val="center"/>
              <w:rPr>
                <w:rFonts w:ascii="Arial" w:hAnsi="Arial" w:cs="Arial"/>
                <w:b/>
                <w:bCs/>
                <w:sz w:val="20"/>
              </w:rPr>
            </w:pPr>
            <w:r w:rsidRPr="009D4A29">
              <w:rPr>
                <w:rFonts w:ascii="Arial" w:hAnsi="Arial" w:cs="Arial"/>
                <w:b/>
                <w:bCs/>
                <w:sz w:val="20"/>
              </w:rPr>
              <w:t>%</w:t>
            </w:r>
          </w:p>
        </w:tc>
      </w:tr>
      <w:tr w:rsidR="000808AF" w:rsidRPr="009D4A29" w:rsidTr="008E774E">
        <w:trPr>
          <w:trHeight w:val="300"/>
        </w:trPr>
        <w:tc>
          <w:tcPr>
            <w:tcW w:w="6581" w:type="dxa"/>
            <w:tcBorders>
              <w:top w:val="nil"/>
              <w:left w:val="nil"/>
              <w:bottom w:val="nil"/>
              <w:right w:val="nil"/>
            </w:tcBorders>
            <w:shd w:val="clear" w:color="auto" w:fill="auto"/>
            <w:noWrap/>
            <w:vAlign w:val="bottom"/>
          </w:tcPr>
          <w:p w:rsidR="000808AF" w:rsidRPr="009D4A29" w:rsidRDefault="000808AF" w:rsidP="008E774E">
            <w:pPr>
              <w:spacing w:line="240" w:lineRule="auto"/>
              <w:jc w:val="left"/>
              <w:rPr>
                <w:rFonts w:ascii="Arial" w:hAnsi="Arial" w:cs="Arial"/>
                <w:color w:val="000000"/>
                <w:sz w:val="20"/>
              </w:rPr>
            </w:pPr>
            <w:r w:rsidRPr="009D4A29">
              <w:rPr>
                <w:rFonts w:ascii="Arial" w:hAnsi="Arial" w:cs="Arial"/>
                <w:color w:val="000000"/>
                <w:sz w:val="20"/>
              </w:rPr>
              <w:t xml:space="preserve">Less than </w:t>
            </w:r>
            <w:r>
              <w:rPr>
                <w:rFonts w:ascii="Arial" w:hAnsi="Arial" w:cs="Arial"/>
                <w:color w:val="000000"/>
                <w:sz w:val="20"/>
              </w:rPr>
              <w:t>2 months</w:t>
            </w:r>
          </w:p>
        </w:tc>
        <w:tc>
          <w:tcPr>
            <w:tcW w:w="1447" w:type="dxa"/>
            <w:tcBorders>
              <w:top w:val="double" w:sz="4" w:space="0" w:color="auto"/>
              <w:left w:val="nil"/>
              <w:bottom w:val="nil"/>
              <w:right w:val="nil"/>
            </w:tcBorders>
            <w:shd w:val="clear" w:color="auto" w:fill="auto"/>
            <w:noWrap/>
            <w:vAlign w:val="bottom"/>
          </w:tcPr>
          <w:p w:rsidR="000808AF" w:rsidRPr="009D4A29" w:rsidRDefault="000808AF" w:rsidP="008E774E">
            <w:pPr>
              <w:spacing w:line="240" w:lineRule="auto"/>
              <w:jc w:val="center"/>
              <w:rPr>
                <w:rFonts w:ascii="Arial" w:hAnsi="Arial" w:cs="Arial"/>
                <w:color w:val="000000"/>
                <w:sz w:val="20"/>
              </w:rPr>
            </w:pPr>
            <w:r w:rsidRPr="009D4A29">
              <w:rPr>
                <w:rFonts w:ascii="Arial" w:hAnsi="Arial" w:cs="Arial"/>
                <w:color w:val="000000"/>
                <w:sz w:val="20"/>
              </w:rPr>
              <w:t>0</w:t>
            </w:r>
          </w:p>
        </w:tc>
        <w:tc>
          <w:tcPr>
            <w:tcW w:w="1333" w:type="dxa"/>
            <w:tcBorders>
              <w:top w:val="double" w:sz="4" w:space="0" w:color="auto"/>
              <w:left w:val="nil"/>
              <w:bottom w:val="nil"/>
              <w:right w:val="nil"/>
            </w:tcBorders>
            <w:shd w:val="clear" w:color="auto" w:fill="auto"/>
            <w:noWrap/>
            <w:vAlign w:val="bottom"/>
          </w:tcPr>
          <w:p w:rsidR="000808AF" w:rsidRPr="009D4A29" w:rsidRDefault="000808AF" w:rsidP="008E774E">
            <w:pPr>
              <w:spacing w:line="240" w:lineRule="auto"/>
              <w:jc w:val="center"/>
              <w:rPr>
                <w:rFonts w:ascii="Arial" w:hAnsi="Arial" w:cs="Arial"/>
                <w:sz w:val="20"/>
              </w:rPr>
            </w:pPr>
            <w:r w:rsidRPr="009D4A29">
              <w:rPr>
                <w:rFonts w:ascii="Arial" w:hAnsi="Arial" w:cs="Arial"/>
                <w:sz w:val="20"/>
              </w:rPr>
              <w:t>0%</w:t>
            </w:r>
          </w:p>
        </w:tc>
      </w:tr>
      <w:tr w:rsidR="000808AF" w:rsidRPr="009D4A29" w:rsidTr="008E774E">
        <w:trPr>
          <w:trHeight w:val="285"/>
        </w:trPr>
        <w:tc>
          <w:tcPr>
            <w:tcW w:w="6581" w:type="dxa"/>
            <w:tcBorders>
              <w:top w:val="nil"/>
              <w:left w:val="nil"/>
              <w:bottom w:val="nil"/>
              <w:right w:val="nil"/>
            </w:tcBorders>
            <w:shd w:val="clear" w:color="auto" w:fill="auto"/>
            <w:noWrap/>
            <w:vAlign w:val="bottom"/>
          </w:tcPr>
          <w:p w:rsidR="000808AF" w:rsidRPr="009D4A29" w:rsidRDefault="000808AF" w:rsidP="008E774E">
            <w:pPr>
              <w:spacing w:line="240" w:lineRule="auto"/>
              <w:jc w:val="left"/>
              <w:rPr>
                <w:rFonts w:ascii="Arial" w:hAnsi="Arial" w:cs="Arial"/>
                <w:color w:val="000000"/>
                <w:sz w:val="20"/>
              </w:rPr>
            </w:pPr>
            <w:r>
              <w:rPr>
                <w:rFonts w:ascii="Arial" w:hAnsi="Arial" w:cs="Arial"/>
                <w:color w:val="000000"/>
                <w:sz w:val="20"/>
              </w:rPr>
              <w:t>2</w:t>
            </w:r>
            <w:r w:rsidRPr="009D4A29">
              <w:rPr>
                <w:rFonts w:ascii="Arial" w:hAnsi="Arial" w:cs="Arial"/>
                <w:color w:val="000000"/>
                <w:sz w:val="20"/>
              </w:rPr>
              <w:t xml:space="preserve"> to </w:t>
            </w:r>
            <w:r>
              <w:rPr>
                <w:rFonts w:ascii="Arial" w:hAnsi="Arial" w:cs="Arial"/>
                <w:color w:val="000000"/>
                <w:sz w:val="20"/>
              </w:rPr>
              <w:t>11 months</w:t>
            </w:r>
          </w:p>
        </w:tc>
        <w:tc>
          <w:tcPr>
            <w:tcW w:w="1447" w:type="dxa"/>
            <w:tcBorders>
              <w:top w:val="nil"/>
              <w:left w:val="nil"/>
              <w:bottom w:val="nil"/>
              <w:right w:val="nil"/>
            </w:tcBorders>
            <w:shd w:val="clear" w:color="auto" w:fill="auto"/>
            <w:noWrap/>
            <w:vAlign w:val="bottom"/>
          </w:tcPr>
          <w:p w:rsidR="000808AF" w:rsidRPr="009D4A29" w:rsidRDefault="000808AF" w:rsidP="008E774E">
            <w:pPr>
              <w:spacing w:line="240" w:lineRule="auto"/>
              <w:jc w:val="center"/>
              <w:rPr>
                <w:rFonts w:ascii="Arial" w:hAnsi="Arial" w:cs="Arial"/>
                <w:color w:val="000000"/>
                <w:sz w:val="20"/>
              </w:rPr>
            </w:pPr>
            <w:r w:rsidRPr="009D4A29">
              <w:rPr>
                <w:rFonts w:ascii="Arial" w:hAnsi="Arial" w:cs="Arial"/>
                <w:color w:val="000000"/>
                <w:sz w:val="20"/>
              </w:rPr>
              <w:t>0</w:t>
            </w:r>
          </w:p>
        </w:tc>
        <w:tc>
          <w:tcPr>
            <w:tcW w:w="1333" w:type="dxa"/>
            <w:tcBorders>
              <w:top w:val="nil"/>
              <w:left w:val="nil"/>
              <w:bottom w:val="nil"/>
              <w:right w:val="nil"/>
            </w:tcBorders>
            <w:shd w:val="clear" w:color="auto" w:fill="auto"/>
            <w:noWrap/>
            <w:vAlign w:val="bottom"/>
          </w:tcPr>
          <w:p w:rsidR="000808AF" w:rsidRPr="009D4A29" w:rsidRDefault="000808AF" w:rsidP="008E774E">
            <w:pPr>
              <w:spacing w:line="240" w:lineRule="auto"/>
              <w:jc w:val="center"/>
              <w:rPr>
                <w:rFonts w:ascii="Arial" w:hAnsi="Arial" w:cs="Arial"/>
                <w:sz w:val="20"/>
              </w:rPr>
            </w:pPr>
            <w:r w:rsidRPr="009D4A29">
              <w:rPr>
                <w:rFonts w:ascii="Arial" w:hAnsi="Arial" w:cs="Arial"/>
                <w:sz w:val="20"/>
              </w:rPr>
              <w:t>0%</w:t>
            </w:r>
          </w:p>
        </w:tc>
      </w:tr>
      <w:tr w:rsidR="000808AF" w:rsidRPr="009D4A29" w:rsidTr="008E774E">
        <w:trPr>
          <w:trHeight w:val="285"/>
        </w:trPr>
        <w:tc>
          <w:tcPr>
            <w:tcW w:w="6581" w:type="dxa"/>
            <w:tcBorders>
              <w:top w:val="nil"/>
              <w:left w:val="nil"/>
              <w:bottom w:val="nil"/>
              <w:right w:val="nil"/>
            </w:tcBorders>
            <w:shd w:val="clear" w:color="auto" w:fill="auto"/>
            <w:noWrap/>
            <w:vAlign w:val="bottom"/>
          </w:tcPr>
          <w:p w:rsidR="000808AF" w:rsidRPr="009D4A29" w:rsidRDefault="000808AF" w:rsidP="008E774E">
            <w:pPr>
              <w:spacing w:line="240" w:lineRule="auto"/>
              <w:jc w:val="left"/>
              <w:rPr>
                <w:rFonts w:ascii="Arial" w:hAnsi="Arial" w:cs="Arial"/>
                <w:color w:val="000000"/>
                <w:sz w:val="20"/>
              </w:rPr>
            </w:pPr>
            <w:r>
              <w:rPr>
                <w:rFonts w:ascii="Arial" w:hAnsi="Arial" w:cs="Arial"/>
                <w:color w:val="000000"/>
                <w:sz w:val="20"/>
              </w:rPr>
              <w:t>1 to 2 years</w:t>
            </w:r>
            <w:r w:rsidRPr="009D4A29">
              <w:rPr>
                <w:rFonts w:ascii="Arial" w:hAnsi="Arial" w:cs="Arial"/>
                <w:b/>
                <w:bCs/>
                <w:color w:val="000000"/>
                <w:sz w:val="20"/>
              </w:rPr>
              <w:t xml:space="preserve"> </w:t>
            </w:r>
          </w:p>
        </w:tc>
        <w:tc>
          <w:tcPr>
            <w:tcW w:w="1447" w:type="dxa"/>
            <w:tcBorders>
              <w:top w:val="nil"/>
              <w:left w:val="nil"/>
              <w:bottom w:val="nil"/>
              <w:right w:val="nil"/>
            </w:tcBorders>
            <w:shd w:val="clear" w:color="auto" w:fill="auto"/>
            <w:noWrap/>
            <w:vAlign w:val="bottom"/>
          </w:tcPr>
          <w:p w:rsidR="000808AF" w:rsidRPr="009D4A29" w:rsidRDefault="000808AF" w:rsidP="008E774E">
            <w:pPr>
              <w:spacing w:line="240" w:lineRule="auto"/>
              <w:jc w:val="center"/>
              <w:rPr>
                <w:rFonts w:ascii="Arial" w:hAnsi="Arial" w:cs="Arial"/>
                <w:color w:val="000000"/>
                <w:sz w:val="20"/>
              </w:rPr>
            </w:pPr>
            <w:r w:rsidRPr="009D4A29">
              <w:rPr>
                <w:rFonts w:ascii="Arial" w:hAnsi="Arial" w:cs="Arial"/>
                <w:color w:val="000000"/>
                <w:sz w:val="20"/>
              </w:rPr>
              <w:t>0</w:t>
            </w:r>
          </w:p>
        </w:tc>
        <w:tc>
          <w:tcPr>
            <w:tcW w:w="1333" w:type="dxa"/>
            <w:tcBorders>
              <w:top w:val="nil"/>
              <w:left w:val="nil"/>
              <w:bottom w:val="nil"/>
              <w:right w:val="nil"/>
            </w:tcBorders>
            <w:shd w:val="clear" w:color="auto" w:fill="auto"/>
            <w:noWrap/>
            <w:vAlign w:val="bottom"/>
          </w:tcPr>
          <w:p w:rsidR="000808AF" w:rsidRPr="009D4A29" w:rsidRDefault="000808AF" w:rsidP="008E774E">
            <w:pPr>
              <w:spacing w:line="240" w:lineRule="auto"/>
              <w:jc w:val="center"/>
              <w:rPr>
                <w:rFonts w:ascii="Arial" w:hAnsi="Arial" w:cs="Arial"/>
                <w:sz w:val="20"/>
              </w:rPr>
            </w:pPr>
            <w:r w:rsidRPr="009D4A29">
              <w:rPr>
                <w:rFonts w:ascii="Arial" w:hAnsi="Arial" w:cs="Arial"/>
                <w:sz w:val="20"/>
              </w:rPr>
              <w:t>0%</w:t>
            </w:r>
          </w:p>
        </w:tc>
      </w:tr>
      <w:tr w:rsidR="000808AF" w:rsidRPr="009D4A29" w:rsidTr="008E774E">
        <w:trPr>
          <w:trHeight w:val="225"/>
        </w:trPr>
        <w:tc>
          <w:tcPr>
            <w:tcW w:w="6581" w:type="dxa"/>
            <w:tcBorders>
              <w:top w:val="nil"/>
              <w:left w:val="nil"/>
              <w:bottom w:val="nil"/>
              <w:right w:val="nil"/>
            </w:tcBorders>
            <w:shd w:val="clear" w:color="auto" w:fill="auto"/>
            <w:noWrap/>
            <w:vAlign w:val="bottom"/>
          </w:tcPr>
          <w:p w:rsidR="000808AF" w:rsidRPr="009D4A29" w:rsidRDefault="000808AF" w:rsidP="008E774E">
            <w:pPr>
              <w:spacing w:line="240" w:lineRule="auto"/>
              <w:jc w:val="left"/>
              <w:rPr>
                <w:rFonts w:ascii="Arial" w:hAnsi="Arial" w:cs="Arial"/>
                <w:color w:val="000000"/>
                <w:sz w:val="20"/>
              </w:rPr>
            </w:pPr>
            <w:r>
              <w:rPr>
                <w:rFonts w:ascii="Arial" w:hAnsi="Arial" w:cs="Arial"/>
                <w:color w:val="000000"/>
                <w:sz w:val="20"/>
              </w:rPr>
              <w:t>3</w:t>
            </w:r>
            <w:r w:rsidRPr="009D4A29">
              <w:rPr>
                <w:rFonts w:ascii="Arial" w:hAnsi="Arial" w:cs="Arial"/>
                <w:color w:val="000000"/>
                <w:sz w:val="20"/>
              </w:rPr>
              <w:t xml:space="preserve"> to </w:t>
            </w:r>
            <w:r>
              <w:rPr>
                <w:rFonts w:ascii="Arial" w:hAnsi="Arial" w:cs="Arial"/>
                <w:color w:val="000000"/>
                <w:sz w:val="20"/>
              </w:rPr>
              <w:t>5</w:t>
            </w:r>
            <w:r w:rsidRPr="009D4A29">
              <w:rPr>
                <w:rFonts w:ascii="Arial" w:hAnsi="Arial" w:cs="Arial"/>
                <w:color w:val="000000"/>
                <w:sz w:val="20"/>
              </w:rPr>
              <w:t xml:space="preserve"> years  </w:t>
            </w:r>
          </w:p>
        </w:tc>
        <w:tc>
          <w:tcPr>
            <w:tcW w:w="1447" w:type="dxa"/>
            <w:tcBorders>
              <w:top w:val="nil"/>
              <w:left w:val="nil"/>
              <w:bottom w:val="nil"/>
              <w:right w:val="nil"/>
            </w:tcBorders>
            <w:shd w:val="clear" w:color="auto" w:fill="auto"/>
            <w:noWrap/>
            <w:vAlign w:val="bottom"/>
          </w:tcPr>
          <w:p w:rsidR="000808AF" w:rsidRPr="009D4A29" w:rsidRDefault="000808AF" w:rsidP="008E774E">
            <w:pPr>
              <w:spacing w:line="240" w:lineRule="auto"/>
              <w:jc w:val="center"/>
              <w:rPr>
                <w:rFonts w:ascii="Arial" w:hAnsi="Arial" w:cs="Arial"/>
                <w:color w:val="000000"/>
                <w:sz w:val="20"/>
              </w:rPr>
            </w:pPr>
            <w:r w:rsidRPr="009D4A29">
              <w:rPr>
                <w:rFonts w:ascii="Arial" w:hAnsi="Arial" w:cs="Arial"/>
                <w:color w:val="000000"/>
                <w:sz w:val="20"/>
              </w:rPr>
              <w:t>0</w:t>
            </w:r>
          </w:p>
        </w:tc>
        <w:tc>
          <w:tcPr>
            <w:tcW w:w="1333" w:type="dxa"/>
            <w:tcBorders>
              <w:top w:val="nil"/>
              <w:left w:val="nil"/>
              <w:bottom w:val="nil"/>
              <w:right w:val="nil"/>
            </w:tcBorders>
            <w:shd w:val="clear" w:color="auto" w:fill="auto"/>
            <w:noWrap/>
            <w:vAlign w:val="bottom"/>
          </w:tcPr>
          <w:p w:rsidR="000808AF" w:rsidRPr="009D4A29" w:rsidRDefault="000808AF" w:rsidP="008E774E">
            <w:pPr>
              <w:spacing w:line="240" w:lineRule="auto"/>
              <w:jc w:val="center"/>
              <w:rPr>
                <w:rFonts w:ascii="Arial" w:hAnsi="Arial" w:cs="Arial"/>
                <w:sz w:val="20"/>
              </w:rPr>
            </w:pPr>
            <w:r w:rsidRPr="009D4A29">
              <w:rPr>
                <w:rFonts w:ascii="Arial" w:hAnsi="Arial" w:cs="Arial"/>
                <w:sz w:val="20"/>
              </w:rPr>
              <w:t>0%</w:t>
            </w:r>
          </w:p>
        </w:tc>
      </w:tr>
      <w:tr w:rsidR="000808AF" w:rsidRPr="009D4A29" w:rsidTr="008E774E">
        <w:trPr>
          <w:trHeight w:val="255"/>
        </w:trPr>
        <w:tc>
          <w:tcPr>
            <w:tcW w:w="6581" w:type="dxa"/>
            <w:tcBorders>
              <w:top w:val="nil"/>
              <w:left w:val="nil"/>
              <w:bottom w:val="nil"/>
              <w:right w:val="nil"/>
            </w:tcBorders>
            <w:shd w:val="clear" w:color="auto" w:fill="auto"/>
            <w:noWrap/>
            <w:vAlign w:val="bottom"/>
          </w:tcPr>
          <w:p w:rsidR="000808AF" w:rsidRPr="009D4A29" w:rsidRDefault="000808AF" w:rsidP="008E774E">
            <w:pPr>
              <w:spacing w:line="240" w:lineRule="auto"/>
              <w:jc w:val="left"/>
              <w:rPr>
                <w:rFonts w:ascii="Arial" w:hAnsi="Arial" w:cs="Arial"/>
                <w:color w:val="000000"/>
                <w:sz w:val="20"/>
              </w:rPr>
            </w:pPr>
            <w:r>
              <w:rPr>
                <w:rFonts w:ascii="Arial" w:hAnsi="Arial" w:cs="Arial"/>
                <w:color w:val="000000"/>
                <w:sz w:val="20"/>
              </w:rPr>
              <w:t>6 to 10</w:t>
            </w:r>
            <w:r w:rsidRPr="009D4A29">
              <w:rPr>
                <w:rFonts w:ascii="Arial" w:hAnsi="Arial" w:cs="Arial"/>
                <w:color w:val="000000"/>
                <w:sz w:val="20"/>
              </w:rPr>
              <w:t xml:space="preserve"> years</w:t>
            </w:r>
          </w:p>
        </w:tc>
        <w:tc>
          <w:tcPr>
            <w:tcW w:w="1447" w:type="dxa"/>
            <w:tcBorders>
              <w:top w:val="nil"/>
              <w:left w:val="nil"/>
              <w:bottom w:val="nil"/>
              <w:right w:val="nil"/>
            </w:tcBorders>
            <w:shd w:val="clear" w:color="auto" w:fill="auto"/>
            <w:noWrap/>
            <w:vAlign w:val="bottom"/>
          </w:tcPr>
          <w:p w:rsidR="000808AF" w:rsidRPr="009D4A29" w:rsidRDefault="000808AF" w:rsidP="008E774E">
            <w:pPr>
              <w:spacing w:line="240" w:lineRule="auto"/>
              <w:jc w:val="center"/>
              <w:rPr>
                <w:rFonts w:ascii="Arial" w:hAnsi="Arial" w:cs="Arial"/>
                <w:color w:val="000000"/>
                <w:sz w:val="20"/>
              </w:rPr>
            </w:pPr>
            <w:r w:rsidRPr="009D4A29">
              <w:rPr>
                <w:rFonts w:ascii="Arial" w:hAnsi="Arial" w:cs="Arial"/>
                <w:color w:val="000000"/>
                <w:sz w:val="20"/>
              </w:rPr>
              <w:t>0</w:t>
            </w:r>
          </w:p>
        </w:tc>
        <w:tc>
          <w:tcPr>
            <w:tcW w:w="1333" w:type="dxa"/>
            <w:tcBorders>
              <w:top w:val="nil"/>
              <w:left w:val="nil"/>
              <w:bottom w:val="nil"/>
              <w:right w:val="nil"/>
            </w:tcBorders>
            <w:shd w:val="clear" w:color="auto" w:fill="auto"/>
            <w:noWrap/>
            <w:vAlign w:val="bottom"/>
          </w:tcPr>
          <w:p w:rsidR="000808AF" w:rsidRPr="009D4A29" w:rsidRDefault="000808AF" w:rsidP="008E774E">
            <w:pPr>
              <w:spacing w:line="240" w:lineRule="auto"/>
              <w:jc w:val="center"/>
              <w:rPr>
                <w:rFonts w:ascii="Arial" w:hAnsi="Arial" w:cs="Arial"/>
                <w:sz w:val="20"/>
              </w:rPr>
            </w:pPr>
            <w:r w:rsidRPr="009D4A29">
              <w:rPr>
                <w:rFonts w:ascii="Arial" w:hAnsi="Arial" w:cs="Arial"/>
                <w:sz w:val="20"/>
              </w:rPr>
              <w:t>0%</w:t>
            </w:r>
          </w:p>
        </w:tc>
      </w:tr>
      <w:tr w:rsidR="000808AF" w:rsidRPr="009D4A29" w:rsidTr="008E774E">
        <w:trPr>
          <w:trHeight w:val="255"/>
        </w:trPr>
        <w:tc>
          <w:tcPr>
            <w:tcW w:w="6581" w:type="dxa"/>
            <w:tcBorders>
              <w:top w:val="nil"/>
              <w:left w:val="nil"/>
              <w:bottom w:val="single" w:sz="4" w:space="0" w:color="auto"/>
              <w:right w:val="nil"/>
            </w:tcBorders>
            <w:shd w:val="clear" w:color="auto" w:fill="auto"/>
            <w:noWrap/>
            <w:vAlign w:val="bottom"/>
          </w:tcPr>
          <w:p w:rsidR="000808AF" w:rsidRPr="009D4A29" w:rsidRDefault="000808AF" w:rsidP="008E774E">
            <w:pPr>
              <w:spacing w:line="240" w:lineRule="auto"/>
              <w:jc w:val="left"/>
              <w:rPr>
                <w:rFonts w:ascii="Arial" w:hAnsi="Arial" w:cs="Arial"/>
                <w:color w:val="000000"/>
                <w:sz w:val="20"/>
              </w:rPr>
            </w:pPr>
            <w:r>
              <w:rPr>
                <w:rFonts w:ascii="Arial" w:hAnsi="Arial" w:cs="Arial"/>
                <w:color w:val="000000"/>
                <w:sz w:val="20"/>
              </w:rPr>
              <w:t>11</w:t>
            </w:r>
            <w:r w:rsidRPr="009D4A29">
              <w:rPr>
                <w:rFonts w:ascii="Arial" w:hAnsi="Arial" w:cs="Arial"/>
                <w:color w:val="000000"/>
                <w:sz w:val="20"/>
              </w:rPr>
              <w:t xml:space="preserve"> years or more</w:t>
            </w:r>
          </w:p>
        </w:tc>
        <w:tc>
          <w:tcPr>
            <w:tcW w:w="1447" w:type="dxa"/>
            <w:tcBorders>
              <w:top w:val="nil"/>
              <w:left w:val="nil"/>
              <w:bottom w:val="single" w:sz="4" w:space="0" w:color="auto"/>
              <w:right w:val="nil"/>
            </w:tcBorders>
            <w:shd w:val="clear" w:color="auto" w:fill="auto"/>
            <w:noWrap/>
            <w:vAlign w:val="bottom"/>
          </w:tcPr>
          <w:p w:rsidR="000808AF" w:rsidRPr="009D4A29" w:rsidRDefault="000808AF" w:rsidP="008E774E">
            <w:pPr>
              <w:spacing w:line="240" w:lineRule="auto"/>
              <w:jc w:val="center"/>
              <w:rPr>
                <w:rFonts w:ascii="Arial" w:hAnsi="Arial" w:cs="Arial"/>
                <w:color w:val="000000"/>
                <w:sz w:val="20"/>
              </w:rPr>
            </w:pPr>
            <w:r w:rsidRPr="009D4A29">
              <w:rPr>
                <w:rFonts w:ascii="Arial" w:hAnsi="Arial" w:cs="Arial"/>
                <w:color w:val="000000"/>
                <w:sz w:val="20"/>
              </w:rPr>
              <w:t>0</w:t>
            </w:r>
          </w:p>
        </w:tc>
        <w:tc>
          <w:tcPr>
            <w:tcW w:w="1333" w:type="dxa"/>
            <w:tcBorders>
              <w:top w:val="nil"/>
              <w:left w:val="nil"/>
              <w:bottom w:val="single" w:sz="4" w:space="0" w:color="auto"/>
              <w:right w:val="nil"/>
            </w:tcBorders>
            <w:shd w:val="clear" w:color="auto" w:fill="auto"/>
            <w:noWrap/>
            <w:vAlign w:val="bottom"/>
          </w:tcPr>
          <w:p w:rsidR="000808AF" w:rsidRPr="009D4A29" w:rsidRDefault="000808AF" w:rsidP="008E774E">
            <w:pPr>
              <w:spacing w:line="240" w:lineRule="auto"/>
              <w:jc w:val="center"/>
              <w:rPr>
                <w:rFonts w:ascii="Arial" w:hAnsi="Arial" w:cs="Arial"/>
                <w:sz w:val="20"/>
              </w:rPr>
            </w:pPr>
            <w:r w:rsidRPr="009D4A29">
              <w:rPr>
                <w:rFonts w:ascii="Arial" w:hAnsi="Arial" w:cs="Arial"/>
                <w:sz w:val="20"/>
              </w:rPr>
              <w:t>0%</w:t>
            </w:r>
          </w:p>
        </w:tc>
      </w:tr>
      <w:tr w:rsidR="000808AF" w:rsidRPr="009D4A29" w:rsidTr="008E774E">
        <w:trPr>
          <w:trHeight w:val="315"/>
        </w:trPr>
        <w:tc>
          <w:tcPr>
            <w:tcW w:w="6581" w:type="dxa"/>
            <w:tcBorders>
              <w:top w:val="nil"/>
              <w:left w:val="nil"/>
              <w:bottom w:val="nil"/>
              <w:right w:val="nil"/>
            </w:tcBorders>
            <w:shd w:val="clear" w:color="auto" w:fill="auto"/>
            <w:noWrap/>
            <w:vAlign w:val="bottom"/>
          </w:tcPr>
          <w:p w:rsidR="000808AF" w:rsidRPr="009D4A29" w:rsidRDefault="000808AF" w:rsidP="008E774E">
            <w:pPr>
              <w:spacing w:line="240" w:lineRule="auto"/>
              <w:jc w:val="left"/>
              <w:rPr>
                <w:rFonts w:ascii="Arial" w:hAnsi="Arial" w:cs="Arial"/>
                <w:color w:val="000000"/>
                <w:sz w:val="20"/>
              </w:rPr>
            </w:pPr>
            <w:r w:rsidRPr="009D4A29">
              <w:rPr>
                <w:rFonts w:ascii="Arial" w:hAnsi="Arial" w:cs="Arial"/>
                <w:color w:val="000000"/>
                <w:sz w:val="20"/>
              </w:rPr>
              <w:t>Total</w:t>
            </w:r>
          </w:p>
        </w:tc>
        <w:tc>
          <w:tcPr>
            <w:tcW w:w="1447" w:type="dxa"/>
            <w:tcBorders>
              <w:top w:val="nil"/>
              <w:left w:val="nil"/>
              <w:bottom w:val="nil"/>
              <w:right w:val="nil"/>
            </w:tcBorders>
            <w:shd w:val="clear" w:color="auto" w:fill="auto"/>
            <w:noWrap/>
            <w:vAlign w:val="bottom"/>
          </w:tcPr>
          <w:p w:rsidR="000808AF" w:rsidRPr="009D4A29" w:rsidRDefault="000808AF" w:rsidP="008E774E">
            <w:pPr>
              <w:spacing w:line="240" w:lineRule="auto"/>
              <w:jc w:val="center"/>
              <w:rPr>
                <w:rFonts w:ascii="Arial" w:hAnsi="Arial" w:cs="Arial"/>
                <w:color w:val="000000"/>
                <w:sz w:val="20"/>
              </w:rPr>
            </w:pPr>
            <w:r w:rsidRPr="009D4A29">
              <w:rPr>
                <w:rFonts w:ascii="Arial" w:hAnsi="Arial" w:cs="Arial"/>
                <w:color w:val="000000"/>
                <w:sz w:val="20"/>
              </w:rPr>
              <w:t>0</w:t>
            </w:r>
          </w:p>
        </w:tc>
        <w:tc>
          <w:tcPr>
            <w:tcW w:w="1333" w:type="dxa"/>
            <w:tcBorders>
              <w:top w:val="nil"/>
              <w:left w:val="nil"/>
              <w:bottom w:val="nil"/>
              <w:right w:val="nil"/>
            </w:tcBorders>
            <w:shd w:val="clear" w:color="auto" w:fill="auto"/>
            <w:noWrap/>
            <w:vAlign w:val="bottom"/>
          </w:tcPr>
          <w:p w:rsidR="000808AF" w:rsidRPr="009D4A29" w:rsidRDefault="000808AF" w:rsidP="008E774E">
            <w:pPr>
              <w:spacing w:line="240" w:lineRule="auto"/>
              <w:jc w:val="center"/>
              <w:rPr>
                <w:rFonts w:ascii="Arial" w:hAnsi="Arial" w:cs="Arial"/>
                <w:sz w:val="20"/>
              </w:rPr>
            </w:pPr>
            <w:r w:rsidRPr="009D4A29">
              <w:rPr>
                <w:rFonts w:ascii="Arial" w:hAnsi="Arial" w:cs="Arial"/>
                <w:sz w:val="20"/>
              </w:rPr>
              <w:t>0%</w:t>
            </w:r>
          </w:p>
        </w:tc>
      </w:tr>
      <w:tr w:rsidR="000808AF" w:rsidRPr="009D4A29" w:rsidTr="008E774E">
        <w:trPr>
          <w:trHeight w:val="255"/>
        </w:trPr>
        <w:tc>
          <w:tcPr>
            <w:tcW w:w="6581" w:type="dxa"/>
            <w:tcBorders>
              <w:top w:val="nil"/>
              <w:left w:val="nil"/>
              <w:bottom w:val="nil"/>
              <w:right w:val="nil"/>
            </w:tcBorders>
            <w:shd w:val="clear" w:color="auto" w:fill="auto"/>
            <w:noWrap/>
            <w:vAlign w:val="bottom"/>
          </w:tcPr>
          <w:p w:rsidR="000808AF" w:rsidRPr="009D4A29" w:rsidRDefault="000808AF" w:rsidP="008E774E">
            <w:pPr>
              <w:spacing w:line="240" w:lineRule="auto"/>
              <w:jc w:val="left"/>
              <w:rPr>
                <w:rFonts w:ascii="Arial" w:hAnsi="Arial" w:cs="Arial"/>
                <w:color w:val="000000"/>
                <w:sz w:val="20"/>
              </w:rPr>
            </w:pPr>
            <w:r>
              <w:rPr>
                <w:rFonts w:ascii="Arial" w:hAnsi="Arial" w:cs="Arial"/>
                <w:color w:val="000000"/>
                <w:sz w:val="20"/>
              </w:rPr>
              <w:t>Missing</w:t>
            </w:r>
          </w:p>
        </w:tc>
        <w:tc>
          <w:tcPr>
            <w:tcW w:w="1447" w:type="dxa"/>
            <w:tcBorders>
              <w:top w:val="nil"/>
              <w:left w:val="nil"/>
              <w:bottom w:val="nil"/>
              <w:right w:val="nil"/>
            </w:tcBorders>
            <w:shd w:val="clear" w:color="auto" w:fill="auto"/>
            <w:noWrap/>
            <w:vAlign w:val="bottom"/>
          </w:tcPr>
          <w:p w:rsidR="000808AF" w:rsidRPr="009D4A29" w:rsidRDefault="000808AF" w:rsidP="008E774E">
            <w:pPr>
              <w:spacing w:line="240" w:lineRule="auto"/>
              <w:jc w:val="center"/>
              <w:rPr>
                <w:rFonts w:ascii="Arial" w:hAnsi="Arial" w:cs="Arial"/>
                <w:sz w:val="20"/>
              </w:rPr>
            </w:pPr>
            <w:r w:rsidRPr="009D4A29">
              <w:rPr>
                <w:rFonts w:ascii="Arial" w:hAnsi="Arial" w:cs="Arial"/>
                <w:sz w:val="20"/>
              </w:rPr>
              <w:t>3,710</w:t>
            </w:r>
          </w:p>
        </w:tc>
        <w:tc>
          <w:tcPr>
            <w:tcW w:w="1333" w:type="dxa"/>
            <w:tcBorders>
              <w:top w:val="nil"/>
              <w:left w:val="nil"/>
              <w:bottom w:val="nil"/>
              <w:right w:val="nil"/>
            </w:tcBorders>
            <w:shd w:val="clear" w:color="auto" w:fill="auto"/>
            <w:noWrap/>
            <w:vAlign w:val="bottom"/>
          </w:tcPr>
          <w:p w:rsidR="000808AF" w:rsidRPr="009D4A29" w:rsidRDefault="000808AF" w:rsidP="008E774E">
            <w:pPr>
              <w:spacing w:line="240" w:lineRule="auto"/>
              <w:jc w:val="center"/>
              <w:rPr>
                <w:rFonts w:ascii="Arial" w:hAnsi="Arial" w:cs="Arial"/>
                <w:sz w:val="20"/>
              </w:rPr>
            </w:pPr>
          </w:p>
        </w:tc>
      </w:tr>
    </w:tbl>
    <w:p w:rsidR="000B085C" w:rsidRDefault="000B085C" w:rsidP="000808AF">
      <w:pPr>
        <w:jc w:val="left"/>
        <w:rPr>
          <w:rFonts w:ascii="Arial" w:hAnsi="Arial" w:cs="Arial"/>
          <w:sz w:val="28"/>
          <w:szCs w:val="28"/>
          <w:lang w:val="fr-FR"/>
        </w:rPr>
      </w:pPr>
    </w:p>
    <w:p w:rsidR="00125C80" w:rsidRDefault="00125C80">
      <w:pPr>
        <w:spacing w:line="240" w:lineRule="auto"/>
        <w:jc w:val="left"/>
        <w:rPr>
          <w:rFonts w:ascii="Arial" w:hAnsi="Arial" w:cs="Arial"/>
          <w:sz w:val="28"/>
          <w:szCs w:val="28"/>
          <w:lang w:val="fr-FR"/>
        </w:rPr>
      </w:pPr>
    </w:p>
    <w:p w:rsidR="00125C80" w:rsidRDefault="00125C80">
      <w:pPr>
        <w:spacing w:line="240" w:lineRule="auto"/>
        <w:jc w:val="left"/>
        <w:rPr>
          <w:rFonts w:ascii="Arial" w:hAnsi="Arial" w:cs="Arial"/>
          <w:sz w:val="28"/>
          <w:szCs w:val="28"/>
          <w:lang w:val="fr-FR"/>
        </w:rPr>
      </w:pPr>
    </w:p>
    <w:p w:rsidR="00125C80" w:rsidRDefault="00125C80">
      <w:pPr>
        <w:spacing w:line="240" w:lineRule="auto"/>
        <w:jc w:val="left"/>
        <w:rPr>
          <w:rFonts w:ascii="Arial" w:hAnsi="Arial" w:cs="Arial"/>
          <w:sz w:val="28"/>
          <w:szCs w:val="28"/>
          <w:lang w:val="fr-FR"/>
        </w:rPr>
      </w:pPr>
    </w:p>
    <w:p w:rsidR="000B085C" w:rsidRDefault="00125C80">
      <w:pPr>
        <w:spacing w:line="240" w:lineRule="auto"/>
        <w:jc w:val="left"/>
        <w:rPr>
          <w:rFonts w:ascii="Arial" w:hAnsi="Arial" w:cs="Arial"/>
          <w:sz w:val="28"/>
          <w:szCs w:val="28"/>
          <w:lang w:val="fr-FR"/>
        </w:rPr>
      </w:pPr>
      <w:r>
        <w:rPr>
          <w:rFonts w:ascii="ArialMT" w:hAnsi="ArialMT" w:cs="ArialMT"/>
          <w:sz w:val="18"/>
          <w:szCs w:val="18"/>
        </w:rPr>
        <w:t>Report Note: Percent totals in tables and charts in this report may not sum to exactly 100% due to rounding of decimals.</w:t>
      </w:r>
      <w:r w:rsidR="000B085C">
        <w:rPr>
          <w:rFonts w:ascii="Arial" w:hAnsi="Arial" w:cs="Arial"/>
          <w:sz w:val="28"/>
          <w:szCs w:val="28"/>
          <w:lang w:val="fr-FR"/>
        </w:rPr>
        <w:br w:type="page"/>
      </w:r>
    </w:p>
    <w:tbl>
      <w:tblPr>
        <w:tblW w:w="9360" w:type="dxa"/>
        <w:tblInd w:w="108" w:type="dxa"/>
        <w:tblLook w:val="0000"/>
      </w:tblPr>
      <w:tblGrid>
        <w:gridCol w:w="6581"/>
        <w:gridCol w:w="1447"/>
        <w:gridCol w:w="1333"/>
      </w:tblGrid>
      <w:tr w:rsidR="000B085C" w:rsidRPr="00100CCF" w:rsidTr="000B085C">
        <w:trPr>
          <w:trHeight w:val="825"/>
        </w:trPr>
        <w:tc>
          <w:tcPr>
            <w:tcW w:w="9360" w:type="dxa"/>
            <w:gridSpan w:val="3"/>
            <w:tcBorders>
              <w:top w:val="nil"/>
              <w:left w:val="nil"/>
              <w:bottom w:val="double" w:sz="6" w:space="0" w:color="auto"/>
              <w:right w:val="nil"/>
            </w:tcBorders>
            <w:shd w:val="clear" w:color="auto" w:fill="auto"/>
            <w:vAlign w:val="bottom"/>
          </w:tcPr>
          <w:p w:rsidR="000B085C" w:rsidRPr="00100CCF" w:rsidRDefault="000B085C" w:rsidP="000B085C">
            <w:pPr>
              <w:spacing w:line="240" w:lineRule="auto"/>
              <w:jc w:val="center"/>
              <w:rPr>
                <w:rFonts w:ascii="Arial" w:hAnsi="Arial" w:cs="Arial"/>
                <w:b/>
                <w:bCs/>
                <w:szCs w:val="24"/>
              </w:rPr>
            </w:pPr>
            <w:r w:rsidRPr="00100CCF">
              <w:rPr>
                <w:rFonts w:ascii="Arial" w:hAnsi="Arial" w:cs="Arial"/>
                <w:b/>
                <w:bCs/>
                <w:szCs w:val="24"/>
              </w:rPr>
              <w:lastRenderedPageBreak/>
              <w:t>Respondent Demographics for &lt;</w:t>
            </w:r>
            <w:r>
              <w:rPr>
                <w:rFonts w:ascii="Arial" w:hAnsi="Arial" w:cs="Arial"/>
                <w:b/>
                <w:bCs/>
                <w:szCs w:val="24"/>
              </w:rPr>
              <w:t>Nursing Home</w:t>
            </w:r>
            <w:r w:rsidRPr="00100CCF">
              <w:rPr>
                <w:rFonts w:ascii="Arial" w:hAnsi="Arial" w:cs="Arial"/>
                <w:b/>
                <w:bCs/>
                <w:szCs w:val="24"/>
              </w:rPr>
              <w:t xml:space="preserve"> Name&gt;</w:t>
            </w:r>
          </w:p>
        </w:tc>
      </w:tr>
      <w:tr w:rsidR="000808AF" w:rsidRPr="009D4A29" w:rsidTr="008E774E">
        <w:trPr>
          <w:trHeight w:val="702"/>
        </w:trPr>
        <w:tc>
          <w:tcPr>
            <w:tcW w:w="6581" w:type="dxa"/>
            <w:tcBorders>
              <w:top w:val="nil"/>
              <w:left w:val="nil"/>
              <w:bottom w:val="double" w:sz="6" w:space="0" w:color="000000"/>
              <w:right w:val="nil"/>
            </w:tcBorders>
            <w:shd w:val="clear" w:color="auto" w:fill="auto"/>
            <w:vAlign w:val="bottom"/>
          </w:tcPr>
          <w:p w:rsidR="000808AF" w:rsidRPr="009D4A29" w:rsidRDefault="000808AF" w:rsidP="008E774E">
            <w:pPr>
              <w:spacing w:line="240" w:lineRule="auto"/>
              <w:jc w:val="center"/>
              <w:rPr>
                <w:rFonts w:ascii="Arial" w:hAnsi="Arial" w:cs="Arial"/>
                <w:b/>
                <w:bCs/>
                <w:sz w:val="20"/>
              </w:rPr>
            </w:pPr>
            <w:r>
              <w:rPr>
                <w:rFonts w:ascii="Arial" w:hAnsi="Arial" w:cs="Arial"/>
                <w:b/>
                <w:bCs/>
                <w:sz w:val="20"/>
              </w:rPr>
              <w:t xml:space="preserve">Usual Hours Worked per Week </w:t>
            </w:r>
            <w:r w:rsidRPr="009D4A29">
              <w:rPr>
                <w:rFonts w:ascii="Arial" w:hAnsi="Arial" w:cs="Arial"/>
                <w:b/>
                <w:bCs/>
                <w:sz w:val="20"/>
              </w:rPr>
              <w:t xml:space="preserve">(Survey Item: </w:t>
            </w:r>
            <w:r>
              <w:rPr>
                <w:rFonts w:ascii="Arial" w:hAnsi="Arial" w:cs="Arial"/>
                <w:b/>
                <w:bCs/>
                <w:sz w:val="20"/>
              </w:rPr>
              <w:t>F3</w:t>
            </w:r>
            <w:r w:rsidRPr="009D4A29">
              <w:rPr>
                <w:rFonts w:ascii="Arial" w:hAnsi="Arial" w:cs="Arial"/>
                <w:b/>
                <w:bCs/>
                <w:sz w:val="20"/>
              </w:rPr>
              <w:t>)</w:t>
            </w:r>
          </w:p>
        </w:tc>
        <w:tc>
          <w:tcPr>
            <w:tcW w:w="1447" w:type="dxa"/>
            <w:tcBorders>
              <w:top w:val="nil"/>
              <w:left w:val="nil"/>
              <w:bottom w:val="double" w:sz="4" w:space="0" w:color="auto"/>
              <w:right w:val="nil"/>
            </w:tcBorders>
            <w:shd w:val="clear" w:color="auto" w:fill="auto"/>
            <w:noWrap/>
            <w:vAlign w:val="bottom"/>
          </w:tcPr>
          <w:p w:rsidR="000808AF" w:rsidRPr="009D4A29" w:rsidRDefault="000808AF" w:rsidP="008E774E">
            <w:pPr>
              <w:jc w:val="center"/>
              <w:rPr>
                <w:rFonts w:ascii="Arial" w:hAnsi="Arial" w:cs="Arial"/>
                <w:b/>
                <w:bCs/>
                <w:sz w:val="20"/>
              </w:rPr>
            </w:pPr>
            <w:r w:rsidRPr="009D4A29">
              <w:rPr>
                <w:rFonts w:ascii="Arial" w:hAnsi="Arial" w:cs="Arial"/>
                <w:b/>
                <w:bCs/>
                <w:sz w:val="20"/>
              </w:rPr>
              <w:t>N</w:t>
            </w:r>
          </w:p>
        </w:tc>
        <w:tc>
          <w:tcPr>
            <w:tcW w:w="1333" w:type="dxa"/>
            <w:tcBorders>
              <w:top w:val="nil"/>
              <w:left w:val="nil"/>
              <w:bottom w:val="double" w:sz="4" w:space="0" w:color="auto"/>
              <w:right w:val="nil"/>
            </w:tcBorders>
            <w:shd w:val="clear" w:color="auto" w:fill="auto"/>
            <w:vAlign w:val="bottom"/>
          </w:tcPr>
          <w:p w:rsidR="000808AF" w:rsidRPr="009D4A29" w:rsidRDefault="000808AF" w:rsidP="008E774E">
            <w:pPr>
              <w:jc w:val="center"/>
              <w:rPr>
                <w:rFonts w:ascii="Arial" w:hAnsi="Arial" w:cs="Arial"/>
                <w:b/>
                <w:bCs/>
                <w:sz w:val="20"/>
              </w:rPr>
            </w:pPr>
            <w:r w:rsidRPr="009D4A29">
              <w:rPr>
                <w:rFonts w:ascii="Arial" w:hAnsi="Arial" w:cs="Arial"/>
                <w:b/>
                <w:bCs/>
                <w:sz w:val="20"/>
              </w:rPr>
              <w:t>%</w:t>
            </w:r>
          </w:p>
        </w:tc>
      </w:tr>
      <w:tr w:rsidR="000808AF" w:rsidRPr="009D4A29" w:rsidTr="008E774E">
        <w:trPr>
          <w:trHeight w:val="315"/>
        </w:trPr>
        <w:tc>
          <w:tcPr>
            <w:tcW w:w="6581" w:type="dxa"/>
            <w:tcBorders>
              <w:top w:val="nil"/>
              <w:left w:val="nil"/>
              <w:bottom w:val="nil"/>
              <w:right w:val="nil"/>
            </w:tcBorders>
            <w:shd w:val="clear" w:color="auto" w:fill="auto"/>
            <w:noWrap/>
            <w:vAlign w:val="bottom"/>
          </w:tcPr>
          <w:p w:rsidR="000808AF" w:rsidRPr="009D4A29" w:rsidRDefault="000808AF" w:rsidP="008E774E">
            <w:pPr>
              <w:spacing w:line="240" w:lineRule="auto"/>
              <w:jc w:val="left"/>
              <w:rPr>
                <w:rFonts w:ascii="Arial" w:hAnsi="Arial" w:cs="Arial"/>
                <w:color w:val="000000"/>
                <w:sz w:val="20"/>
              </w:rPr>
            </w:pPr>
            <w:r>
              <w:rPr>
                <w:rFonts w:ascii="Arial" w:hAnsi="Arial" w:cs="Arial"/>
                <w:color w:val="000000"/>
                <w:sz w:val="20"/>
              </w:rPr>
              <w:t>15 or fewer hours per week</w:t>
            </w:r>
          </w:p>
        </w:tc>
        <w:tc>
          <w:tcPr>
            <w:tcW w:w="1447" w:type="dxa"/>
            <w:tcBorders>
              <w:top w:val="double" w:sz="4" w:space="0" w:color="auto"/>
              <w:left w:val="nil"/>
              <w:bottom w:val="nil"/>
              <w:right w:val="nil"/>
            </w:tcBorders>
            <w:shd w:val="clear" w:color="auto" w:fill="auto"/>
            <w:noWrap/>
            <w:vAlign w:val="bottom"/>
          </w:tcPr>
          <w:p w:rsidR="000808AF" w:rsidRPr="009D4A29" w:rsidRDefault="000808AF" w:rsidP="008E774E">
            <w:pPr>
              <w:spacing w:line="240" w:lineRule="auto"/>
              <w:jc w:val="center"/>
              <w:rPr>
                <w:rFonts w:ascii="Arial" w:hAnsi="Arial" w:cs="Arial"/>
                <w:color w:val="000000"/>
                <w:sz w:val="20"/>
              </w:rPr>
            </w:pPr>
            <w:r w:rsidRPr="009D4A29">
              <w:rPr>
                <w:rFonts w:ascii="Arial" w:hAnsi="Arial" w:cs="Arial"/>
                <w:color w:val="000000"/>
                <w:sz w:val="20"/>
              </w:rPr>
              <w:t>511</w:t>
            </w:r>
          </w:p>
        </w:tc>
        <w:tc>
          <w:tcPr>
            <w:tcW w:w="1333" w:type="dxa"/>
            <w:tcBorders>
              <w:top w:val="double" w:sz="4" w:space="0" w:color="auto"/>
              <w:left w:val="nil"/>
              <w:bottom w:val="nil"/>
              <w:right w:val="nil"/>
            </w:tcBorders>
            <w:shd w:val="clear" w:color="auto" w:fill="auto"/>
            <w:noWrap/>
            <w:vAlign w:val="bottom"/>
          </w:tcPr>
          <w:p w:rsidR="000808AF" w:rsidRPr="009D4A29" w:rsidRDefault="000808AF" w:rsidP="008E774E">
            <w:pPr>
              <w:spacing w:line="240" w:lineRule="auto"/>
              <w:jc w:val="center"/>
              <w:rPr>
                <w:rFonts w:ascii="Arial" w:hAnsi="Arial" w:cs="Arial"/>
                <w:sz w:val="20"/>
              </w:rPr>
            </w:pPr>
            <w:r w:rsidRPr="009D4A29">
              <w:rPr>
                <w:rFonts w:ascii="Arial" w:hAnsi="Arial" w:cs="Arial"/>
                <w:sz w:val="20"/>
              </w:rPr>
              <w:t>14%</w:t>
            </w:r>
          </w:p>
        </w:tc>
      </w:tr>
      <w:tr w:rsidR="000808AF" w:rsidRPr="009D4A29" w:rsidTr="008E774E">
        <w:trPr>
          <w:trHeight w:val="255"/>
        </w:trPr>
        <w:tc>
          <w:tcPr>
            <w:tcW w:w="6581" w:type="dxa"/>
            <w:tcBorders>
              <w:top w:val="nil"/>
              <w:left w:val="nil"/>
              <w:bottom w:val="nil"/>
              <w:right w:val="nil"/>
            </w:tcBorders>
            <w:shd w:val="clear" w:color="auto" w:fill="auto"/>
            <w:noWrap/>
            <w:vAlign w:val="bottom"/>
          </w:tcPr>
          <w:p w:rsidR="000808AF" w:rsidRPr="009D4A29" w:rsidRDefault="000808AF" w:rsidP="008E774E">
            <w:pPr>
              <w:spacing w:line="240" w:lineRule="auto"/>
              <w:jc w:val="left"/>
              <w:rPr>
                <w:rFonts w:ascii="Arial" w:hAnsi="Arial" w:cs="Arial"/>
                <w:color w:val="000000"/>
                <w:sz w:val="20"/>
              </w:rPr>
            </w:pPr>
            <w:r>
              <w:rPr>
                <w:rFonts w:ascii="Arial" w:hAnsi="Arial" w:cs="Arial"/>
                <w:color w:val="000000"/>
                <w:sz w:val="20"/>
              </w:rPr>
              <w:t>16 to 24 hours per week</w:t>
            </w:r>
          </w:p>
        </w:tc>
        <w:tc>
          <w:tcPr>
            <w:tcW w:w="1447" w:type="dxa"/>
            <w:tcBorders>
              <w:top w:val="nil"/>
              <w:left w:val="nil"/>
              <w:bottom w:val="nil"/>
              <w:right w:val="nil"/>
            </w:tcBorders>
            <w:shd w:val="clear" w:color="auto" w:fill="auto"/>
            <w:noWrap/>
            <w:vAlign w:val="bottom"/>
          </w:tcPr>
          <w:p w:rsidR="000808AF" w:rsidRPr="009D4A29" w:rsidRDefault="000808AF" w:rsidP="008E774E">
            <w:pPr>
              <w:spacing w:line="240" w:lineRule="auto"/>
              <w:jc w:val="center"/>
              <w:rPr>
                <w:rFonts w:ascii="Arial" w:hAnsi="Arial" w:cs="Arial"/>
                <w:color w:val="000000"/>
                <w:sz w:val="20"/>
              </w:rPr>
            </w:pPr>
            <w:r w:rsidRPr="009D4A29">
              <w:rPr>
                <w:rFonts w:ascii="Arial" w:hAnsi="Arial" w:cs="Arial"/>
                <w:color w:val="000000"/>
                <w:sz w:val="20"/>
              </w:rPr>
              <w:t>1,241</w:t>
            </w:r>
          </w:p>
        </w:tc>
        <w:tc>
          <w:tcPr>
            <w:tcW w:w="1333" w:type="dxa"/>
            <w:tcBorders>
              <w:top w:val="nil"/>
              <w:left w:val="nil"/>
              <w:bottom w:val="nil"/>
              <w:right w:val="nil"/>
            </w:tcBorders>
            <w:shd w:val="clear" w:color="auto" w:fill="auto"/>
            <w:noWrap/>
            <w:vAlign w:val="bottom"/>
          </w:tcPr>
          <w:p w:rsidR="000808AF" w:rsidRPr="009D4A29" w:rsidRDefault="000808AF" w:rsidP="008E774E">
            <w:pPr>
              <w:spacing w:line="240" w:lineRule="auto"/>
              <w:jc w:val="center"/>
              <w:rPr>
                <w:rFonts w:ascii="Arial" w:hAnsi="Arial" w:cs="Arial"/>
                <w:sz w:val="20"/>
              </w:rPr>
            </w:pPr>
            <w:r w:rsidRPr="009D4A29">
              <w:rPr>
                <w:rFonts w:ascii="Arial" w:hAnsi="Arial" w:cs="Arial"/>
                <w:sz w:val="20"/>
              </w:rPr>
              <w:t>35%</w:t>
            </w:r>
          </w:p>
        </w:tc>
      </w:tr>
      <w:tr w:rsidR="000808AF" w:rsidRPr="009D4A29" w:rsidTr="008E774E">
        <w:trPr>
          <w:trHeight w:val="255"/>
        </w:trPr>
        <w:tc>
          <w:tcPr>
            <w:tcW w:w="6581" w:type="dxa"/>
            <w:tcBorders>
              <w:top w:val="nil"/>
              <w:left w:val="nil"/>
              <w:right w:val="nil"/>
            </w:tcBorders>
            <w:shd w:val="clear" w:color="auto" w:fill="auto"/>
            <w:noWrap/>
            <w:vAlign w:val="bottom"/>
          </w:tcPr>
          <w:p w:rsidR="000808AF" w:rsidRPr="009D4A29" w:rsidRDefault="000808AF" w:rsidP="008E774E">
            <w:pPr>
              <w:spacing w:line="240" w:lineRule="auto"/>
              <w:jc w:val="left"/>
              <w:rPr>
                <w:rFonts w:ascii="Arial" w:hAnsi="Arial" w:cs="Arial"/>
                <w:color w:val="000000"/>
                <w:sz w:val="20"/>
              </w:rPr>
            </w:pPr>
            <w:r>
              <w:rPr>
                <w:rFonts w:ascii="Arial" w:hAnsi="Arial" w:cs="Arial"/>
                <w:color w:val="000000"/>
                <w:sz w:val="20"/>
              </w:rPr>
              <w:t>25 to 40 hours per week</w:t>
            </w:r>
          </w:p>
        </w:tc>
        <w:tc>
          <w:tcPr>
            <w:tcW w:w="1447" w:type="dxa"/>
            <w:tcBorders>
              <w:top w:val="nil"/>
              <w:left w:val="nil"/>
              <w:right w:val="nil"/>
            </w:tcBorders>
            <w:shd w:val="clear" w:color="auto" w:fill="auto"/>
            <w:noWrap/>
            <w:vAlign w:val="bottom"/>
          </w:tcPr>
          <w:p w:rsidR="000808AF" w:rsidRPr="009D4A29" w:rsidRDefault="000808AF" w:rsidP="008E774E">
            <w:pPr>
              <w:spacing w:line="240" w:lineRule="auto"/>
              <w:jc w:val="center"/>
              <w:rPr>
                <w:rFonts w:ascii="Arial" w:hAnsi="Arial" w:cs="Arial"/>
                <w:color w:val="000000"/>
                <w:sz w:val="20"/>
              </w:rPr>
            </w:pPr>
            <w:r w:rsidRPr="009D4A29">
              <w:rPr>
                <w:rFonts w:ascii="Arial" w:hAnsi="Arial" w:cs="Arial"/>
                <w:color w:val="000000"/>
                <w:sz w:val="20"/>
              </w:rPr>
              <w:t>767</w:t>
            </w:r>
          </w:p>
        </w:tc>
        <w:tc>
          <w:tcPr>
            <w:tcW w:w="1333" w:type="dxa"/>
            <w:tcBorders>
              <w:top w:val="nil"/>
              <w:left w:val="nil"/>
              <w:right w:val="nil"/>
            </w:tcBorders>
            <w:shd w:val="clear" w:color="auto" w:fill="auto"/>
            <w:noWrap/>
            <w:vAlign w:val="bottom"/>
          </w:tcPr>
          <w:p w:rsidR="000808AF" w:rsidRPr="009D4A29" w:rsidRDefault="000808AF" w:rsidP="008E774E">
            <w:pPr>
              <w:spacing w:line="240" w:lineRule="auto"/>
              <w:jc w:val="center"/>
              <w:rPr>
                <w:rFonts w:ascii="Arial" w:hAnsi="Arial" w:cs="Arial"/>
                <w:sz w:val="20"/>
              </w:rPr>
            </w:pPr>
            <w:r w:rsidRPr="009D4A29">
              <w:rPr>
                <w:rFonts w:ascii="Arial" w:hAnsi="Arial" w:cs="Arial"/>
                <w:sz w:val="20"/>
              </w:rPr>
              <w:t>21%</w:t>
            </w:r>
          </w:p>
        </w:tc>
      </w:tr>
      <w:tr w:rsidR="000808AF" w:rsidRPr="009D4A29" w:rsidTr="008E774E">
        <w:trPr>
          <w:trHeight w:val="255"/>
        </w:trPr>
        <w:tc>
          <w:tcPr>
            <w:tcW w:w="6581" w:type="dxa"/>
            <w:tcBorders>
              <w:top w:val="nil"/>
              <w:left w:val="nil"/>
              <w:bottom w:val="single" w:sz="4" w:space="0" w:color="auto"/>
              <w:right w:val="nil"/>
            </w:tcBorders>
            <w:shd w:val="clear" w:color="auto" w:fill="auto"/>
            <w:noWrap/>
            <w:vAlign w:val="bottom"/>
          </w:tcPr>
          <w:p w:rsidR="000808AF" w:rsidRPr="009D4A29" w:rsidRDefault="000808AF" w:rsidP="008E774E">
            <w:pPr>
              <w:spacing w:line="240" w:lineRule="auto"/>
              <w:jc w:val="left"/>
              <w:rPr>
                <w:rFonts w:ascii="Arial" w:hAnsi="Arial" w:cs="Arial"/>
                <w:color w:val="000000"/>
                <w:sz w:val="20"/>
              </w:rPr>
            </w:pPr>
            <w:r>
              <w:rPr>
                <w:rFonts w:ascii="Arial" w:hAnsi="Arial" w:cs="Arial"/>
                <w:color w:val="000000"/>
                <w:sz w:val="20"/>
              </w:rPr>
              <w:t>More than 40 hours per week</w:t>
            </w:r>
          </w:p>
        </w:tc>
        <w:tc>
          <w:tcPr>
            <w:tcW w:w="1447" w:type="dxa"/>
            <w:tcBorders>
              <w:top w:val="nil"/>
              <w:left w:val="nil"/>
              <w:bottom w:val="single" w:sz="4" w:space="0" w:color="auto"/>
              <w:right w:val="nil"/>
            </w:tcBorders>
            <w:shd w:val="clear" w:color="auto" w:fill="auto"/>
            <w:noWrap/>
            <w:vAlign w:val="bottom"/>
          </w:tcPr>
          <w:p w:rsidR="000808AF" w:rsidRPr="009D4A29" w:rsidRDefault="000808AF" w:rsidP="008E774E">
            <w:pPr>
              <w:spacing w:line="240" w:lineRule="auto"/>
              <w:jc w:val="center"/>
              <w:rPr>
                <w:rFonts w:ascii="Arial" w:hAnsi="Arial" w:cs="Arial"/>
                <w:color w:val="000000"/>
                <w:sz w:val="20"/>
              </w:rPr>
            </w:pPr>
            <w:r w:rsidRPr="009D4A29">
              <w:rPr>
                <w:rFonts w:ascii="Arial" w:hAnsi="Arial" w:cs="Arial"/>
                <w:color w:val="000000"/>
                <w:sz w:val="20"/>
              </w:rPr>
              <w:t>346</w:t>
            </w:r>
          </w:p>
        </w:tc>
        <w:tc>
          <w:tcPr>
            <w:tcW w:w="1333" w:type="dxa"/>
            <w:tcBorders>
              <w:top w:val="nil"/>
              <w:left w:val="nil"/>
              <w:bottom w:val="single" w:sz="4" w:space="0" w:color="auto"/>
              <w:right w:val="nil"/>
            </w:tcBorders>
            <w:shd w:val="clear" w:color="auto" w:fill="auto"/>
            <w:noWrap/>
            <w:vAlign w:val="bottom"/>
          </w:tcPr>
          <w:p w:rsidR="000808AF" w:rsidRPr="009D4A29" w:rsidRDefault="000808AF" w:rsidP="008E774E">
            <w:pPr>
              <w:spacing w:line="240" w:lineRule="auto"/>
              <w:jc w:val="center"/>
              <w:rPr>
                <w:rFonts w:ascii="Arial" w:hAnsi="Arial" w:cs="Arial"/>
                <w:sz w:val="20"/>
              </w:rPr>
            </w:pPr>
            <w:r w:rsidRPr="009D4A29">
              <w:rPr>
                <w:rFonts w:ascii="Arial" w:hAnsi="Arial" w:cs="Arial"/>
                <w:sz w:val="20"/>
              </w:rPr>
              <w:t>10%</w:t>
            </w:r>
          </w:p>
        </w:tc>
      </w:tr>
      <w:tr w:rsidR="000808AF" w:rsidRPr="009D4A29" w:rsidTr="008E774E">
        <w:trPr>
          <w:trHeight w:val="315"/>
        </w:trPr>
        <w:tc>
          <w:tcPr>
            <w:tcW w:w="6581" w:type="dxa"/>
            <w:tcBorders>
              <w:top w:val="single" w:sz="4" w:space="0" w:color="auto"/>
              <w:left w:val="nil"/>
              <w:bottom w:val="nil"/>
              <w:right w:val="nil"/>
            </w:tcBorders>
            <w:shd w:val="clear" w:color="auto" w:fill="auto"/>
            <w:noWrap/>
            <w:vAlign w:val="bottom"/>
          </w:tcPr>
          <w:p w:rsidR="000808AF" w:rsidRPr="009D4A29" w:rsidRDefault="000808AF" w:rsidP="008E774E">
            <w:pPr>
              <w:spacing w:line="240" w:lineRule="auto"/>
              <w:jc w:val="left"/>
              <w:rPr>
                <w:rFonts w:ascii="Arial" w:hAnsi="Arial" w:cs="Arial"/>
                <w:color w:val="000000"/>
                <w:sz w:val="20"/>
              </w:rPr>
            </w:pPr>
            <w:r w:rsidRPr="009D4A29">
              <w:rPr>
                <w:rFonts w:ascii="Arial" w:hAnsi="Arial" w:cs="Arial"/>
                <w:color w:val="000000"/>
                <w:sz w:val="20"/>
              </w:rPr>
              <w:t>Total</w:t>
            </w:r>
          </w:p>
        </w:tc>
        <w:tc>
          <w:tcPr>
            <w:tcW w:w="1447" w:type="dxa"/>
            <w:tcBorders>
              <w:top w:val="single" w:sz="4" w:space="0" w:color="auto"/>
              <w:left w:val="nil"/>
              <w:bottom w:val="nil"/>
              <w:right w:val="nil"/>
            </w:tcBorders>
            <w:shd w:val="clear" w:color="auto" w:fill="auto"/>
            <w:noWrap/>
            <w:vAlign w:val="bottom"/>
          </w:tcPr>
          <w:p w:rsidR="000808AF" w:rsidRPr="009D4A29" w:rsidRDefault="000808AF" w:rsidP="008E774E">
            <w:pPr>
              <w:spacing w:line="240" w:lineRule="auto"/>
              <w:jc w:val="center"/>
              <w:rPr>
                <w:rFonts w:ascii="Arial" w:hAnsi="Arial" w:cs="Arial"/>
                <w:color w:val="000000"/>
                <w:sz w:val="20"/>
              </w:rPr>
            </w:pPr>
            <w:r w:rsidRPr="009D4A29">
              <w:rPr>
                <w:rFonts w:ascii="Arial" w:hAnsi="Arial" w:cs="Arial"/>
                <w:color w:val="000000"/>
                <w:sz w:val="20"/>
              </w:rPr>
              <w:t>3,572</w:t>
            </w:r>
          </w:p>
        </w:tc>
        <w:tc>
          <w:tcPr>
            <w:tcW w:w="1333" w:type="dxa"/>
            <w:tcBorders>
              <w:top w:val="single" w:sz="4" w:space="0" w:color="auto"/>
              <w:left w:val="nil"/>
              <w:bottom w:val="nil"/>
              <w:right w:val="nil"/>
            </w:tcBorders>
            <w:shd w:val="clear" w:color="auto" w:fill="auto"/>
            <w:noWrap/>
            <w:vAlign w:val="bottom"/>
          </w:tcPr>
          <w:p w:rsidR="000808AF" w:rsidRPr="009D4A29" w:rsidRDefault="000808AF" w:rsidP="008E774E">
            <w:pPr>
              <w:spacing w:line="240" w:lineRule="auto"/>
              <w:jc w:val="center"/>
              <w:rPr>
                <w:rFonts w:ascii="Arial" w:hAnsi="Arial" w:cs="Arial"/>
                <w:sz w:val="20"/>
              </w:rPr>
            </w:pPr>
            <w:r w:rsidRPr="009D4A29">
              <w:rPr>
                <w:rFonts w:ascii="Arial" w:hAnsi="Arial" w:cs="Arial"/>
                <w:sz w:val="20"/>
              </w:rPr>
              <w:t>100%</w:t>
            </w:r>
          </w:p>
        </w:tc>
      </w:tr>
      <w:tr w:rsidR="000808AF" w:rsidRPr="009D4A29" w:rsidTr="008E774E">
        <w:trPr>
          <w:trHeight w:val="255"/>
        </w:trPr>
        <w:tc>
          <w:tcPr>
            <w:tcW w:w="6581" w:type="dxa"/>
            <w:tcBorders>
              <w:top w:val="nil"/>
              <w:left w:val="nil"/>
              <w:bottom w:val="nil"/>
              <w:right w:val="nil"/>
            </w:tcBorders>
            <w:shd w:val="clear" w:color="auto" w:fill="auto"/>
            <w:noWrap/>
            <w:vAlign w:val="bottom"/>
          </w:tcPr>
          <w:p w:rsidR="000808AF" w:rsidRPr="009D4A29" w:rsidRDefault="000808AF" w:rsidP="008E774E">
            <w:pPr>
              <w:spacing w:line="240" w:lineRule="auto"/>
              <w:jc w:val="left"/>
              <w:rPr>
                <w:rFonts w:ascii="Arial" w:hAnsi="Arial" w:cs="Arial"/>
                <w:color w:val="000000"/>
                <w:sz w:val="20"/>
              </w:rPr>
            </w:pPr>
            <w:r w:rsidRPr="009D4A29">
              <w:rPr>
                <w:rFonts w:ascii="Arial" w:hAnsi="Arial" w:cs="Arial"/>
                <w:color w:val="000000"/>
                <w:sz w:val="20"/>
              </w:rPr>
              <w:t xml:space="preserve">Missing  </w:t>
            </w:r>
          </w:p>
        </w:tc>
        <w:tc>
          <w:tcPr>
            <w:tcW w:w="1447" w:type="dxa"/>
            <w:tcBorders>
              <w:top w:val="nil"/>
              <w:left w:val="nil"/>
              <w:bottom w:val="nil"/>
              <w:right w:val="nil"/>
            </w:tcBorders>
            <w:shd w:val="clear" w:color="auto" w:fill="auto"/>
            <w:noWrap/>
            <w:vAlign w:val="bottom"/>
          </w:tcPr>
          <w:p w:rsidR="000808AF" w:rsidRPr="009D4A29" w:rsidRDefault="000808AF" w:rsidP="008E774E">
            <w:pPr>
              <w:spacing w:line="240" w:lineRule="auto"/>
              <w:jc w:val="center"/>
              <w:rPr>
                <w:rFonts w:ascii="Arial" w:hAnsi="Arial" w:cs="Arial"/>
                <w:sz w:val="20"/>
              </w:rPr>
            </w:pPr>
            <w:r w:rsidRPr="009D4A29">
              <w:rPr>
                <w:rFonts w:ascii="Arial" w:hAnsi="Arial" w:cs="Arial"/>
                <w:sz w:val="20"/>
              </w:rPr>
              <w:t>138</w:t>
            </w:r>
          </w:p>
        </w:tc>
        <w:tc>
          <w:tcPr>
            <w:tcW w:w="1333" w:type="dxa"/>
            <w:tcBorders>
              <w:top w:val="nil"/>
              <w:left w:val="nil"/>
              <w:bottom w:val="nil"/>
              <w:right w:val="nil"/>
            </w:tcBorders>
            <w:shd w:val="clear" w:color="auto" w:fill="auto"/>
            <w:noWrap/>
            <w:vAlign w:val="bottom"/>
          </w:tcPr>
          <w:p w:rsidR="000808AF" w:rsidRPr="009D4A29" w:rsidRDefault="000808AF" w:rsidP="008E774E">
            <w:pPr>
              <w:spacing w:line="240" w:lineRule="auto"/>
              <w:jc w:val="center"/>
              <w:rPr>
                <w:rFonts w:ascii="Arial" w:hAnsi="Arial" w:cs="Arial"/>
                <w:sz w:val="20"/>
              </w:rPr>
            </w:pPr>
          </w:p>
        </w:tc>
      </w:tr>
    </w:tbl>
    <w:p w:rsidR="000808AF" w:rsidRDefault="000808AF" w:rsidP="000808AF">
      <w:pPr>
        <w:jc w:val="left"/>
        <w:rPr>
          <w:rFonts w:ascii="Arial" w:hAnsi="Arial" w:cs="Arial"/>
          <w:noProof/>
          <w:sz w:val="28"/>
          <w:szCs w:val="28"/>
        </w:rPr>
      </w:pPr>
    </w:p>
    <w:tbl>
      <w:tblPr>
        <w:tblW w:w="9461" w:type="dxa"/>
        <w:tblInd w:w="108" w:type="dxa"/>
        <w:tblLook w:val="0000"/>
      </w:tblPr>
      <w:tblGrid>
        <w:gridCol w:w="6581"/>
        <w:gridCol w:w="1440"/>
        <w:gridCol w:w="1440"/>
      </w:tblGrid>
      <w:tr w:rsidR="00C5284A" w:rsidRPr="009D4A29">
        <w:trPr>
          <w:trHeight w:val="570"/>
        </w:trPr>
        <w:tc>
          <w:tcPr>
            <w:tcW w:w="6581" w:type="dxa"/>
            <w:tcBorders>
              <w:top w:val="nil"/>
              <w:left w:val="nil"/>
              <w:bottom w:val="double" w:sz="6" w:space="0" w:color="000000"/>
              <w:right w:val="nil"/>
            </w:tcBorders>
            <w:shd w:val="clear" w:color="auto" w:fill="auto"/>
            <w:vAlign w:val="bottom"/>
          </w:tcPr>
          <w:p w:rsidR="005455AE" w:rsidRDefault="005455AE" w:rsidP="00DA752F">
            <w:pPr>
              <w:spacing w:line="240" w:lineRule="auto"/>
              <w:jc w:val="center"/>
              <w:rPr>
                <w:rFonts w:ascii="Arial" w:hAnsi="Arial" w:cs="Arial"/>
                <w:b/>
                <w:bCs/>
                <w:sz w:val="20"/>
              </w:rPr>
            </w:pPr>
          </w:p>
          <w:p w:rsidR="00C5284A" w:rsidRPr="009D4A29" w:rsidRDefault="00A727A3" w:rsidP="00566D97">
            <w:pPr>
              <w:spacing w:line="240" w:lineRule="auto"/>
              <w:jc w:val="center"/>
              <w:rPr>
                <w:rFonts w:ascii="Arial" w:hAnsi="Arial" w:cs="Arial"/>
                <w:b/>
                <w:bCs/>
                <w:sz w:val="20"/>
              </w:rPr>
            </w:pPr>
            <w:r>
              <w:rPr>
                <w:rFonts w:ascii="Arial" w:hAnsi="Arial" w:cs="Arial"/>
                <w:b/>
                <w:bCs/>
                <w:sz w:val="20"/>
              </w:rPr>
              <w:t xml:space="preserve">Shift </w:t>
            </w:r>
            <w:r w:rsidR="00566D97">
              <w:rPr>
                <w:rFonts w:ascii="Arial" w:hAnsi="Arial" w:cs="Arial"/>
                <w:b/>
                <w:bCs/>
                <w:sz w:val="20"/>
              </w:rPr>
              <w:t>W</w:t>
            </w:r>
            <w:r>
              <w:rPr>
                <w:rFonts w:ascii="Arial" w:hAnsi="Arial" w:cs="Arial"/>
                <w:b/>
                <w:bCs/>
                <w:sz w:val="20"/>
              </w:rPr>
              <w:t>ork</w:t>
            </w:r>
            <w:r w:rsidR="00566D97">
              <w:rPr>
                <w:rFonts w:ascii="Arial" w:hAnsi="Arial" w:cs="Arial"/>
                <w:b/>
                <w:bCs/>
                <w:sz w:val="20"/>
              </w:rPr>
              <w:t>ed</w:t>
            </w:r>
            <w:r>
              <w:rPr>
                <w:rFonts w:ascii="Arial" w:hAnsi="Arial" w:cs="Arial"/>
                <w:b/>
                <w:bCs/>
                <w:sz w:val="20"/>
              </w:rPr>
              <w:t xml:space="preserve"> </w:t>
            </w:r>
            <w:r w:rsidR="00566D97">
              <w:rPr>
                <w:rFonts w:ascii="Arial" w:hAnsi="Arial" w:cs="Arial"/>
                <w:b/>
                <w:bCs/>
                <w:sz w:val="20"/>
              </w:rPr>
              <w:t>M</w:t>
            </w:r>
            <w:r>
              <w:rPr>
                <w:rFonts w:ascii="Arial" w:hAnsi="Arial" w:cs="Arial"/>
                <w:b/>
                <w:bCs/>
                <w:sz w:val="20"/>
              </w:rPr>
              <w:t xml:space="preserve">ost </w:t>
            </w:r>
            <w:r w:rsidR="00566D97">
              <w:rPr>
                <w:rFonts w:ascii="Arial" w:hAnsi="Arial" w:cs="Arial"/>
                <w:b/>
                <w:bCs/>
                <w:sz w:val="20"/>
              </w:rPr>
              <w:t>O</w:t>
            </w:r>
            <w:r>
              <w:rPr>
                <w:rFonts w:ascii="Arial" w:hAnsi="Arial" w:cs="Arial"/>
                <w:b/>
                <w:bCs/>
                <w:sz w:val="20"/>
              </w:rPr>
              <w:t xml:space="preserve">ften </w:t>
            </w:r>
            <w:r w:rsidR="00C5284A" w:rsidRPr="009D4A29">
              <w:rPr>
                <w:rFonts w:ascii="Arial" w:hAnsi="Arial" w:cs="Arial"/>
                <w:b/>
                <w:bCs/>
                <w:sz w:val="20"/>
              </w:rPr>
              <w:t xml:space="preserve">(Survey Item: </w:t>
            </w:r>
            <w:r>
              <w:rPr>
                <w:rFonts w:ascii="Arial" w:hAnsi="Arial" w:cs="Arial"/>
                <w:b/>
                <w:bCs/>
                <w:sz w:val="20"/>
              </w:rPr>
              <w:t>F4</w:t>
            </w:r>
            <w:r w:rsidR="00C5284A" w:rsidRPr="009D4A29">
              <w:rPr>
                <w:rFonts w:ascii="Arial" w:hAnsi="Arial" w:cs="Arial"/>
                <w:b/>
                <w:bCs/>
                <w:sz w:val="20"/>
              </w:rPr>
              <w:t>)</w:t>
            </w:r>
          </w:p>
        </w:tc>
        <w:tc>
          <w:tcPr>
            <w:tcW w:w="1440" w:type="dxa"/>
            <w:tcBorders>
              <w:top w:val="nil"/>
              <w:left w:val="nil"/>
              <w:bottom w:val="double" w:sz="4" w:space="0" w:color="auto"/>
              <w:right w:val="nil"/>
            </w:tcBorders>
            <w:shd w:val="clear" w:color="auto" w:fill="auto"/>
            <w:noWrap/>
            <w:vAlign w:val="bottom"/>
          </w:tcPr>
          <w:p w:rsidR="00C5284A" w:rsidRPr="009D4A29" w:rsidRDefault="00C5284A" w:rsidP="00DA752F">
            <w:pPr>
              <w:jc w:val="center"/>
              <w:rPr>
                <w:rFonts w:ascii="Arial" w:hAnsi="Arial" w:cs="Arial"/>
                <w:b/>
                <w:bCs/>
                <w:sz w:val="20"/>
              </w:rPr>
            </w:pPr>
            <w:r w:rsidRPr="009D4A29">
              <w:rPr>
                <w:rFonts w:ascii="Arial" w:hAnsi="Arial" w:cs="Arial"/>
                <w:b/>
                <w:bCs/>
                <w:sz w:val="20"/>
              </w:rPr>
              <w:t>N</w:t>
            </w:r>
          </w:p>
        </w:tc>
        <w:tc>
          <w:tcPr>
            <w:tcW w:w="1440" w:type="dxa"/>
            <w:tcBorders>
              <w:top w:val="nil"/>
              <w:left w:val="nil"/>
              <w:bottom w:val="double" w:sz="4" w:space="0" w:color="auto"/>
              <w:right w:val="nil"/>
            </w:tcBorders>
            <w:shd w:val="clear" w:color="auto" w:fill="auto"/>
            <w:vAlign w:val="bottom"/>
          </w:tcPr>
          <w:p w:rsidR="00C5284A" w:rsidRPr="009D4A29" w:rsidRDefault="00C5284A" w:rsidP="00DA752F">
            <w:pPr>
              <w:jc w:val="center"/>
              <w:rPr>
                <w:rFonts w:ascii="Arial" w:hAnsi="Arial" w:cs="Arial"/>
                <w:b/>
                <w:bCs/>
                <w:sz w:val="20"/>
              </w:rPr>
            </w:pPr>
            <w:r w:rsidRPr="009D4A29">
              <w:rPr>
                <w:rFonts w:ascii="Arial" w:hAnsi="Arial" w:cs="Arial"/>
                <w:b/>
                <w:bCs/>
                <w:sz w:val="20"/>
              </w:rPr>
              <w:t>%</w:t>
            </w:r>
          </w:p>
        </w:tc>
      </w:tr>
      <w:tr w:rsidR="00DA752F" w:rsidRPr="009D4A29">
        <w:trPr>
          <w:trHeight w:val="300"/>
        </w:trPr>
        <w:tc>
          <w:tcPr>
            <w:tcW w:w="6581" w:type="dxa"/>
            <w:tcBorders>
              <w:top w:val="nil"/>
              <w:left w:val="nil"/>
              <w:bottom w:val="nil"/>
              <w:right w:val="nil"/>
            </w:tcBorders>
            <w:shd w:val="clear" w:color="auto" w:fill="auto"/>
            <w:noWrap/>
            <w:vAlign w:val="bottom"/>
          </w:tcPr>
          <w:p w:rsidR="00DA752F" w:rsidRPr="009D4A29" w:rsidRDefault="00A727A3" w:rsidP="00DA752F">
            <w:pPr>
              <w:spacing w:line="240" w:lineRule="auto"/>
              <w:jc w:val="left"/>
              <w:rPr>
                <w:rFonts w:ascii="Arial" w:hAnsi="Arial" w:cs="Arial"/>
                <w:color w:val="000000"/>
                <w:sz w:val="20"/>
              </w:rPr>
            </w:pPr>
            <w:r>
              <w:rPr>
                <w:rFonts w:ascii="Arial" w:hAnsi="Arial" w:cs="Arial"/>
                <w:color w:val="000000"/>
                <w:sz w:val="20"/>
              </w:rPr>
              <w:t>Days</w:t>
            </w:r>
          </w:p>
        </w:tc>
        <w:tc>
          <w:tcPr>
            <w:tcW w:w="1440" w:type="dxa"/>
            <w:tcBorders>
              <w:top w:val="double" w:sz="4" w:space="0" w:color="auto"/>
              <w:left w:val="nil"/>
              <w:bottom w:val="nil"/>
              <w:right w:val="nil"/>
            </w:tcBorders>
            <w:shd w:val="clear" w:color="auto" w:fill="auto"/>
            <w:noWrap/>
            <w:vAlign w:val="bottom"/>
          </w:tcPr>
          <w:p w:rsidR="00DA752F" w:rsidRPr="009D4A29" w:rsidRDefault="00DA752F" w:rsidP="00DA752F">
            <w:pPr>
              <w:spacing w:line="240" w:lineRule="auto"/>
              <w:jc w:val="center"/>
              <w:rPr>
                <w:rFonts w:ascii="Arial" w:hAnsi="Arial" w:cs="Arial"/>
                <w:sz w:val="20"/>
              </w:rPr>
            </w:pPr>
            <w:r w:rsidRPr="009D4A29">
              <w:rPr>
                <w:rFonts w:ascii="Arial" w:hAnsi="Arial" w:cs="Arial"/>
                <w:sz w:val="20"/>
              </w:rPr>
              <w:t>0</w:t>
            </w:r>
          </w:p>
        </w:tc>
        <w:tc>
          <w:tcPr>
            <w:tcW w:w="1440" w:type="dxa"/>
            <w:tcBorders>
              <w:top w:val="double" w:sz="4" w:space="0" w:color="auto"/>
              <w:left w:val="nil"/>
              <w:bottom w:val="nil"/>
              <w:right w:val="nil"/>
            </w:tcBorders>
            <w:shd w:val="clear" w:color="auto" w:fill="auto"/>
            <w:noWrap/>
            <w:vAlign w:val="bottom"/>
          </w:tcPr>
          <w:p w:rsidR="00DA752F" w:rsidRPr="009D4A29" w:rsidRDefault="00DA752F" w:rsidP="00DA752F">
            <w:pPr>
              <w:spacing w:line="240" w:lineRule="auto"/>
              <w:jc w:val="center"/>
              <w:rPr>
                <w:rFonts w:ascii="Arial" w:hAnsi="Arial" w:cs="Arial"/>
                <w:sz w:val="20"/>
              </w:rPr>
            </w:pPr>
            <w:r w:rsidRPr="009D4A29">
              <w:rPr>
                <w:rFonts w:ascii="Arial" w:hAnsi="Arial" w:cs="Arial"/>
                <w:sz w:val="20"/>
              </w:rPr>
              <w:t>0%</w:t>
            </w:r>
          </w:p>
        </w:tc>
      </w:tr>
      <w:tr w:rsidR="00DA752F" w:rsidRPr="009D4A29" w:rsidTr="00A727A3">
        <w:trPr>
          <w:trHeight w:val="240"/>
        </w:trPr>
        <w:tc>
          <w:tcPr>
            <w:tcW w:w="6581" w:type="dxa"/>
            <w:tcBorders>
              <w:top w:val="nil"/>
              <w:left w:val="nil"/>
              <w:right w:val="nil"/>
            </w:tcBorders>
            <w:shd w:val="clear" w:color="auto" w:fill="auto"/>
            <w:noWrap/>
            <w:vAlign w:val="bottom"/>
          </w:tcPr>
          <w:p w:rsidR="00DA752F" w:rsidRPr="009D4A29" w:rsidRDefault="00A727A3" w:rsidP="00DA752F">
            <w:pPr>
              <w:spacing w:line="240" w:lineRule="auto"/>
              <w:jc w:val="left"/>
              <w:rPr>
                <w:rFonts w:ascii="Arial" w:hAnsi="Arial" w:cs="Arial"/>
                <w:color w:val="000000"/>
                <w:sz w:val="20"/>
              </w:rPr>
            </w:pPr>
            <w:r>
              <w:rPr>
                <w:rFonts w:ascii="Arial" w:hAnsi="Arial" w:cs="Arial"/>
                <w:color w:val="000000"/>
                <w:sz w:val="20"/>
              </w:rPr>
              <w:t>Evenings</w:t>
            </w:r>
          </w:p>
        </w:tc>
        <w:tc>
          <w:tcPr>
            <w:tcW w:w="1440" w:type="dxa"/>
            <w:tcBorders>
              <w:top w:val="nil"/>
              <w:left w:val="nil"/>
              <w:right w:val="nil"/>
            </w:tcBorders>
            <w:shd w:val="clear" w:color="auto" w:fill="auto"/>
            <w:noWrap/>
            <w:vAlign w:val="bottom"/>
          </w:tcPr>
          <w:p w:rsidR="00DA752F" w:rsidRPr="009D4A29" w:rsidRDefault="00DA752F" w:rsidP="00DA752F">
            <w:pPr>
              <w:spacing w:line="240" w:lineRule="auto"/>
              <w:jc w:val="center"/>
              <w:rPr>
                <w:rFonts w:ascii="Arial" w:hAnsi="Arial" w:cs="Arial"/>
                <w:sz w:val="20"/>
              </w:rPr>
            </w:pPr>
            <w:r w:rsidRPr="009D4A29">
              <w:rPr>
                <w:rFonts w:ascii="Arial" w:hAnsi="Arial" w:cs="Arial"/>
                <w:sz w:val="20"/>
              </w:rPr>
              <w:t>0</w:t>
            </w:r>
          </w:p>
        </w:tc>
        <w:tc>
          <w:tcPr>
            <w:tcW w:w="1440" w:type="dxa"/>
            <w:tcBorders>
              <w:top w:val="nil"/>
              <w:left w:val="nil"/>
              <w:right w:val="nil"/>
            </w:tcBorders>
            <w:shd w:val="clear" w:color="auto" w:fill="auto"/>
            <w:noWrap/>
            <w:vAlign w:val="bottom"/>
          </w:tcPr>
          <w:p w:rsidR="00DA752F" w:rsidRPr="009D4A29" w:rsidRDefault="00DA752F" w:rsidP="00DA752F">
            <w:pPr>
              <w:spacing w:line="240" w:lineRule="auto"/>
              <w:jc w:val="center"/>
              <w:rPr>
                <w:rFonts w:ascii="Arial" w:hAnsi="Arial" w:cs="Arial"/>
                <w:sz w:val="20"/>
              </w:rPr>
            </w:pPr>
            <w:r w:rsidRPr="009D4A29">
              <w:rPr>
                <w:rFonts w:ascii="Arial" w:hAnsi="Arial" w:cs="Arial"/>
                <w:sz w:val="20"/>
              </w:rPr>
              <w:t>0%</w:t>
            </w:r>
          </w:p>
        </w:tc>
      </w:tr>
      <w:tr w:rsidR="00DA752F" w:rsidRPr="009D4A29" w:rsidTr="00A727A3">
        <w:trPr>
          <w:trHeight w:val="240"/>
        </w:trPr>
        <w:tc>
          <w:tcPr>
            <w:tcW w:w="6581" w:type="dxa"/>
            <w:tcBorders>
              <w:top w:val="nil"/>
              <w:left w:val="nil"/>
              <w:bottom w:val="single" w:sz="4" w:space="0" w:color="auto"/>
              <w:right w:val="nil"/>
            </w:tcBorders>
            <w:shd w:val="clear" w:color="auto" w:fill="auto"/>
            <w:noWrap/>
            <w:vAlign w:val="bottom"/>
          </w:tcPr>
          <w:p w:rsidR="00DA752F" w:rsidRPr="009D4A29" w:rsidRDefault="00A727A3" w:rsidP="00DA752F">
            <w:pPr>
              <w:spacing w:line="240" w:lineRule="auto"/>
              <w:jc w:val="left"/>
              <w:rPr>
                <w:rFonts w:ascii="Arial" w:hAnsi="Arial" w:cs="Arial"/>
                <w:color w:val="000000"/>
                <w:sz w:val="20"/>
              </w:rPr>
            </w:pPr>
            <w:r>
              <w:rPr>
                <w:rFonts w:ascii="Arial" w:hAnsi="Arial" w:cs="Arial"/>
                <w:color w:val="000000"/>
                <w:sz w:val="20"/>
              </w:rPr>
              <w:t>Nights</w:t>
            </w:r>
          </w:p>
        </w:tc>
        <w:tc>
          <w:tcPr>
            <w:tcW w:w="1440" w:type="dxa"/>
            <w:tcBorders>
              <w:top w:val="nil"/>
              <w:left w:val="nil"/>
              <w:bottom w:val="single" w:sz="4" w:space="0" w:color="auto"/>
              <w:right w:val="nil"/>
            </w:tcBorders>
            <w:shd w:val="clear" w:color="auto" w:fill="auto"/>
            <w:noWrap/>
            <w:vAlign w:val="bottom"/>
          </w:tcPr>
          <w:p w:rsidR="00DA752F" w:rsidRPr="009D4A29" w:rsidRDefault="00DA752F" w:rsidP="00DA752F">
            <w:pPr>
              <w:spacing w:line="240" w:lineRule="auto"/>
              <w:jc w:val="center"/>
              <w:rPr>
                <w:rFonts w:ascii="Arial" w:hAnsi="Arial" w:cs="Arial"/>
                <w:sz w:val="20"/>
              </w:rPr>
            </w:pPr>
            <w:r w:rsidRPr="009D4A29">
              <w:rPr>
                <w:rFonts w:ascii="Arial" w:hAnsi="Arial" w:cs="Arial"/>
                <w:sz w:val="20"/>
              </w:rPr>
              <w:t>0</w:t>
            </w:r>
          </w:p>
        </w:tc>
        <w:tc>
          <w:tcPr>
            <w:tcW w:w="1440" w:type="dxa"/>
            <w:tcBorders>
              <w:top w:val="nil"/>
              <w:left w:val="nil"/>
              <w:bottom w:val="single" w:sz="4" w:space="0" w:color="auto"/>
              <w:right w:val="nil"/>
            </w:tcBorders>
            <w:shd w:val="clear" w:color="auto" w:fill="auto"/>
            <w:noWrap/>
            <w:vAlign w:val="bottom"/>
          </w:tcPr>
          <w:p w:rsidR="00DA752F" w:rsidRPr="009D4A29" w:rsidRDefault="00DA752F" w:rsidP="00DA752F">
            <w:pPr>
              <w:spacing w:line="240" w:lineRule="auto"/>
              <w:jc w:val="center"/>
              <w:rPr>
                <w:rFonts w:ascii="Arial" w:hAnsi="Arial" w:cs="Arial"/>
                <w:sz w:val="20"/>
              </w:rPr>
            </w:pPr>
            <w:r w:rsidRPr="009D4A29">
              <w:rPr>
                <w:rFonts w:ascii="Arial" w:hAnsi="Arial" w:cs="Arial"/>
                <w:sz w:val="20"/>
              </w:rPr>
              <w:t>0%</w:t>
            </w:r>
          </w:p>
        </w:tc>
      </w:tr>
      <w:tr w:rsidR="00DA752F" w:rsidRPr="009D4A29" w:rsidTr="00A727A3">
        <w:trPr>
          <w:trHeight w:val="315"/>
        </w:trPr>
        <w:tc>
          <w:tcPr>
            <w:tcW w:w="6581" w:type="dxa"/>
            <w:tcBorders>
              <w:top w:val="single" w:sz="4" w:space="0" w:color="auto"/>
              <w:left w:val="nil"/>
              <w:bottom w:val="nil"/>
              <w:right w:val="nil"/>
            </w:tcBorders>
            <w:shd w:val="clear" w:color="auto" w:fill="auto"/>
            <w:noWrap/>
            <w:vAlign w:val="bottom"/>
          </w:tcPr>
          <w:p w:rsidR="00DA752F" w:rsidRPr="009D4A29" w:rsidRDefault="00DA752F" w:rsidP="00DA752F">
            <w:pPr>
              <w:spacing w:line="240" w:lineRule="auto"/>
              <w:jc w:val="left"/>
              <w:rPr>
                <w:rFonts w:ascii="Arial" w:hAnsi="Arial" w:cs="Arial"/>
                <w:color w:val="000000"/>
                <w:sz w:val="20"/>
              </w:rPr>
            </w:pPr>
            <w:r w:rsidRPr="009D4A29">
              <w:rPr>
                <w:rFonts w:ascii="Arial" w:hAnsi="Arial" w:cs="Arial"/>
                <w:color w:val="000000"/>
                <w:sz w:val="20"/>
              </w:rPr>
              <w:t>Total</w:t>
            </w:r>
          </w:p>
        </w:tc>
        <w:tc>
          <w:tcPr>
            <w:tcW w:w="1440" w:type="dxa"/>
            <w:tcBorders>
              <w:top w:val="single" w:sz="4" w:space="0" w:color="auto"/>
              <w:left w:val="nil"/>
              <w:bottom w:val="nil"/>
              <w:right w:val="nil"/>
            </w:tcBorders>
            <w:shd w:val="clear" w:color="auto" w:fill="auto"/>
            <w:noWrap/>
            <w:vAlign w:val="bottom"/>
          </w:tcPr>
          <w:p w:rsidR="00DA752F" w:rsidRPr="009D4A29" w:rsidRDefault="00DA752F" w:rsidP="00DA752F">
            <w:pPr>
              <w:spacing w:line="240" w:lineRule="auto"/>
              <w:jc w:val="center"/>
              <w:rPr>
                <w:rFonts w:ascii="Arial" w:hAnsi="Arial" w:cs="Arial"/>
                <w:color w:val="000000"/>
                <w:sz w:val="20"/>
              </w:rPr>
            </w:pPr>
            <w:r w:rsidRPr="009D4A29">
              <w:rPr>
                <w:rFonts w:ascii="Arial" w:hAnsi="Arial" w:cs="Arial"/>
                <w:color w:val="000000"/>
                <w:sz w:val="20"/>
              </w:rPr>
              <w:t>0</w:t>
            </w:r>
          </w:p>
        </w:tc>
        <w:tc>
          <w:tcPr>
            <w:tcW w:w="1440" w:type="dxa"/>
            <w:tcBorders>
              <w:top w:val="single" w:sz="4" w:space="0" w:color="auto"/>
              <w:left w:val="nil"/>
              <w:bottom w:val="nil"/>
              <w:right w:val="nil"/>
            </w:tcBorders>
            <w:shd w:val="clear" w:color="auto" w:fill="auto"/>
            <w:noWrap/>
            <w:vAlign w:val="bottom"/>
          </w:tcPr>
          <w:p w:rsidR="00DA752F" w:rsidRPr="009D4A29" w:rsidRDefault="00DA752F" w:rsidP="00DA752F">
            <w:pPr>
              <w:spacing w:line="240" w:lineRule="auto"/>
              <w:jc w:val="center"/>
              <w:rPr>
                <w:rFonts w:ascii="Arial" w:hAnsi="Arial" w:cs="Arial"/>
                <w:sz w:val="20"/>
              </w:rPr>
            </w:pPr>
            <w:r w:rsidRPr="009D4A29">
              <w:rPr>
                <w:rFonts w:ascii="Arial" w:hAnsi="Arial" w:cs="Arial"/>
                <w:sz w:val="20"/>
              </w:rPr>
              <w:t>0%</w:t>
            </w:r>
          </w:p>
        </w:tc>
      </w:tr>
      <w:tr w:rsidR="00DA752F" w:rsidRPr="009D4A29">
        <w:trPr>
          <w:trHeight w:val="255"/>
        </w:trPr>
        <w:tc>
          <w:tcPr>
            <w:tcW w:w="6581" w:type="dxa"/>
            <w:tcBorders>
              <w:top w:val="nil"/>
              <w:left w:val="nil"/>
              <w:bottom w:val="nil"/>
              <w:right w:val="nil"/>
            </w:tcBorders>
            <w:shd w:val="clear" w:color="auto" w:fill="auto"/>
            <w:noWrap/>
            <w:vAlign w:val="bottom"/>
          </w:tcPr>
          <w:p w:rsidR="00DA752F" w:rsidRPr="009D4A29" w:rsidRDefault="00DA752F" w:rsidP="00DA752F">
            <w:pPr>
              <w:spacing w:line="240" w:lineRule="auto"/>
              <w:jc w:val="left"/>
              <w:rPr>
                <w:rFonts w:ascii="Arial" w:hAnsi="Arial" w:cs="Arial"/>
                <w:color w:val="000000"/>
                <w:sz w:val="20"/>
              </w:rPr>
            </w:pPr>
            <w:r w:rsidRPr="009D4A29">
              <w:rPr>
                <w:rFonts w:ascii="Arial" w:hAnsi="Arial" w:cs="Arial"/>
                <w:color w:val="000000"/>
                <w:sz w:val="20"/>
              </w:rPr>
              <w:t xml:space="preserve">Missing  </w:t>
            </w:r>
          </w:p>
        </w:tc>
        <w:tc>
          <w:tcPr>
            <w:tcW w:w="1440" w:type="dxa"/>
            <w:tcBorders>
              <w:top w:val="nil"/>
              <w:left w:val="nil"/>
              <w:bottom w:val="nil"/>
              <w:right w:val="nil"/>
            </w:tcBorders>
            <w:shd w:val="clear" w:color="auto" w:fill="auto"/>
            <w:noWrap/>
            <w:vAlign w:val="bottom"/>
          </w:tcPr>
          <w:p w:rsidR="00DA752F" w:rsidRPr="009D4A29" w:rsidRDefault="00DA752F" w:rsidP="00DA752F">
            <w:pPr>
              <w:spacing w:line="240" w:lineRule="auto"/>
              <w:jc w:val="center"/>
              <w:rPr>
                <w:rFonts w:ascii="Arial" w:hAnsi="Arial" w:cs="Arial"/>
                <w:sz w:val="20"/>
              </w:rPr>
            </w:pPr>
            <w:r w:rsidRPr="009D4A29">
              <w:rPr>
                <w:rFonts w:ascii="Arial" w:hAnsi="Arial" w:cs="Arial"/>
                <w:sz w:val="20"/>
              </w:rPr>
              <w:t>3,710</w:t>
            </w:r>
          </w:p>
        </w:tc>
        <w:tc>
          <w:tcPr>
            <w:tcW w:w="1440" w:type="dxa"/>
            <w:tcBorders>
              <w:top w:val="nil"/>
              <w:left w:val="nil"/>
              <w:bottom w:val="nil"/>
              <w:right w:val="nil"/>
            </w:tcBorders>
            <w:shd w:val="clear" w:color="auto" w:fill="auto"/>
            <w:noWrap/>
            <w:vAlign w:val="bottom"/>
          </w:tcPr>
          <w:p w:rsidR="00DA752F" w:rsidRPr="009D4A29" w:rsidRDefault="00DA752F" w:rsidP="00DA752F">
            <w:pPr>
              <w:spacing w:line="240" w:lineRule="auto"/>
              <w:jc w:val="center"/>
              <w:rPr>
                <w:rFonts w:ascii="Arial" w:hAnsi="Arial" w:cs="Arial"/>
                <w:sz w:val="20"/>
              </w:rPr>
            </w:pPr>
          </w:p>
        </w:tc>
      </w:tr>
    </w:tbl>
    <w:p w:rsidR="00B87D3D" w:rsidRDefault="00B87D3D" w:rsidP="00DA752F">
      <w:pPr>
        <w:jc w:val="left"/>
        <w:rPr>
          <w:rFonts w:ascii="Arial" w:hAnsi="Arial" w:cs="Arial"/>
          <w:sz w:val="28"/>
          <w:szCs w:val="28"/>
          <w:lang w:val="fr-FR"/>
        </w:rPr>
      </w:pPr>
    </w:p>
    <w:tbl>
      <w:tblPr>
        <w:tblW w:w="9360" w:type="dxa"/>
        <w:tblInd w:w="108" w:type="dxa"/>
        <w:tblLook w:val="0000"/>
      </w:tblPr>
      <w:tblGrid>
        <w:gridCol w:w="6581"/>
        <w:gridCol w:w="1440"/>
        <w:gridCol w:w="1339"/>
      </w:tblGrid>
      <w:tr w:rsidR="00087051" w:rsidRPr="009D4A29">
        <w:trPr>
          <w:trHeight w:val="570"/>
        </w:trPr>
        <w:tc>
          <w:tcPr>
            <w:tcW w:w="6581" w:type="dxa"/>
            <w:tcBorders>
              <w:top w:val="nil"/>
              <w:left w:val="nil"/>
              <w:bottom w:val="double" w:sz="6" w:space="0" w:color="000000"/>
              <w:right w:val="nil"/>
            </w:tcBorders>
            <w:shd w:val="clear" w:color="auto" w:fill="auto"/>
            <w:vAlign w:val="bottom"/>
          </w:tcPr>
          <w:p w:rsidR="00087051" w:rsidRPr="009D4A29" w:rsidRDefault="00D131BC" w:rsidP="00566D97">
            <w:pPr>
              <w:spacing w:line="240" w:lineRule="auto"/>
              <w:jc w:val="center"/>
              <w:rPr>
                <w:rFonts w:ascii="Arial" w:hAnsi="Arial" w:cs="Arial"/>
                <w:b/>
                <w:bCs/>
                <w:sz w:val="20"/>
              </w:rPr>
            </w:pPr>
            <w:r>
              <w:rPr>
                <w:rFonts w:ascii="Arial" w:hAnsi="Arial" w:cs="Arial"/>
                <w:b/>
                <w:bCs/>
                <w:sz w:val="20"/>
              </w:rPr>
              <w:t xml:space="preserve">Staffing </w:t>
            </w:r>
            <w:r w:rsidR="00566D97">
              <w:rPr>
                <w:rFonts w:ascii="Arial" w:hAnsi="Arial" w:cs="Arial"/>
                <w:b/>
                <w:bCs/>
                <w:sz w:val="20"/>
              </w:rPr>
              <w:t>A</w:t>
            </w:r>
            <w:r>
              <w:rPr>
                <w:rFonts w:ascii="Arial" w:hAnsi="Arial" w:cs="Arial"/>
                <w:b/>
                <w:bCs/>
                <w:sz w:val="20"/>
              </w:rPr>
              <w:t xml:space="preserve">gency </w:t>
            </w:r>
            <w:r w:rsidR="00566D97">
              <w:rPr>
                <w:rFonts w:ascii="Arial" w:hAnsi="Arial" w:cs="Arial"/>
                <w:b/>
                <w:bCs/>
                <w:sz w:val="20"/>
              </w:rPr>
              <w:t>S</w:t>
            </w:r>
            <w:r>
              <w:rPr>
                <w:rFonts w:ascii="Arial" w:hAnsi="Arial" w:cs="Arial"/>
                <w:b/>
                <w:bCs/>
                <w:sz w:val="20"/>
              </w:rPr>
              <w:t xml:space="preserve">tatus </w:t>
            </w:r>
            <w:r w:rsidR="00087051" w:rsidRPr="009D4A29">
              <w:rPr>
                <w:rFonts w:ascii="Arial" w:hAnsi="Arial" w:cs="Arial"/>
                <w:b/>
                <w:bCs/>
                <w:sz w:val="20"/>
              </w:rPr>
              <w:t xml:space="preserve">(Survey Item: </w:t>
            </w:r>
            <w:r>
              <w:rPr>
                <w:rFonts w:ascii="Arial" w:hAnsi="Arial" w:cs="Arial"/>
                <w:b/>
                <w:bCs/>
                <w:sz w:val="20"/>
              </w:rPr>
              <w:t>F5</w:t>
            </w:r>
            <w:r w:rsidR="00087051" w:rsidRPr="009D4A29">
              <w:rPr>
                <w:rFonts w:ascii="Arial" w:hAnsi="Arial" w:cs="Arial"/>
                <w:b/>
                <w:bCs/>
                <w:sz w:val="20"/>
              </w:rPr>
              <w:t>)</w:t>
            </w:r>
          </w:p>
        </w:tc>
        <w:tc>
          <w:tcPr>
            <w:tcW w:w="1440" w:type="dxa"/>
            <w:tcBorders>
              <w:top w:val="nil"/>
              <w:left w:val="nil"/>
              <w:bottom w:val="double" w:sz="4" w:space="0" w:color="auto"/>
              <w:right w:val="nil"/>
            </w:tcBorders>
            <w:shd w:val="clear" w:color="auto" w:fill="auto"/>
            <w:noWrap/>
            <w:vAlign w:val="bottom"/>
          </w:tcPr>
          <w:p w:rsidR="00087051" w:rsidRPr="009D4A29" w:rsidRDefault="00087051" w:rsidP="00DA752F">
            <w:pPr>
              <w:jc w:val="center"/>
              <w:rPr>
                <w:rFonts w:ascii="Arial" w:hAnsi="Arial" w:cs="Arial"/>
                <w:b/>
                <w:bCs/>
                <w:sz w:val="20"/>
              </w:rPr>
            </w:pPr>
            <w:r w:rsidRPr="009D4A29">
              <w:rPr>
                <w:rFonts w:ascii="Arial" w:hAnsi="Arial" w:cs="Arial"/>
                <w:b/>
                <w:bCs/>
                <w:sz w:val="20"/>
              </w:rPr>
              <w:t>N</w:t>
            </w:r>
          </w:p>
        </w:tc>
        <w:tc>
          <w:tcPr>
            <w:tcW w:w="1339" w:type="dxa"/>
            <w:tcBorders>
              <w:top w:val="nil"/>
              <w:left w:val="nil"/>
              <w:bottom w:val="double" w:sz="4" w:space="0" w:color="auto"/>
              <w:right w:val="nil"/>
            </w:tcBorders>
            <w:shd w:val="clear" w:color="auto" w:fill="auto"/>
            <w:vAlign w:val="bottom"/>
          </w:tcPr>
          <w:p w:rsidR="00087051" w:rsidRPr="009D4A29" w:rsidRDefault="00087051" w:rsidP="00DA752F">
            <w:pPr>
              <w:jc w:val="center"/>
              <w:rPr>
                <w:rFonts w:ascii="Arial" w:hAnsi="Arial" w:cs="Arial"/>
                <w:b/>
                <w:bCs/>
                <w:sz w:val="20"/>
              </w:rPr>
            </w:pPr>
            <w:r w:rsidRPr="009D4A29">
              <w:rPr>
                <w:rFonts w:ascii="Arial" w:hAnsi="Arial" w:cs="Arial"/>
                <w:b/>
                <w:bCs/>
                <w:sz w:val="20"/>
              </w:rPr>
              <w:t>%</w:t>
            </w:r>
          </w:p>
        </w:tc>
      </w:tr>
      <w:tr w:rsidR="00DA752F" w:rsidRPr="009D4A29" w:rsidTr="00D131BC">
        <w:trPr>
          <w:trHeight w:val="300"/>
        </w:trPr>
        <w:tc>
          <w:tcPr>
            <w:tcW w:w="6581" w:type="dxa"/>
            <w:tcBorders>
              <w:top w:val="nil"/>
              <w:left w:val="nil"/>
              <w:right w:val="nil"/>
            </w:tcBorders>
            <w:shd w:val="clear" w:color="auto" w:fill="auto"/>
            <w:noWrap/>
            <w:vAlign w:val="bottom"/>
          </w:tcPr>
          <w:p w:rsidR="00DA752F" w:rsidRPr="009D4A29" w:rsidRDefault="00D131BC" w:rsidP="00DA752F">
            <w:pPr>
              <w:spacing w:line="240" w:lineRule="auto"/>
              <w:jc w:val="left"/>
              <w:rPr>
                <w:rFonts w:ascii="Arial" w:hAnsi="Arial" w:cs="Arial"/>
                <w:color w:val="000000"/>
                <w:sz w:val="20"/>
              </w:rPr>
            </w:pPr>
            <w:r>
              <w:rPr>
                <w:rFonts w:ascii="Arial" w:hAnsi="Arial" w:cs="Arial"/>
                <w:color w:val="000000"/>
                <w:sz w:val="20"/>
              </w:rPr>
              <w:t>Paid by a staffing agency</w:t>
            </w:r>
          </w:p>
        </w:tc>
        <w:tc>
          <w:tcPr>
            <w:tcW w:w="1440" w:type="dxa"/>
            <w:tcBorders>
              <w:top w:val="double" w:sz="4" w:space="0" w:color="auto"/>
              <w:left w:val="nil"/>
              <w:right w:val="nil"/>
            </w:tcBorders>
            <w:shd w:val="clear" w:color="auto" w:fill="auto"/>
            <w:noWrap/>
            <w:vAlign w:val="bottom"/>
          </w:tcPr>
          <w:p w:rsidR="00DA752F" w:rsidRPr="009D4A29" w:rsidRDefault="00DA752F" w:rsidP="00DA752F">
            <w:pPr>
              <w:spacing w:line="240" w:lineRule="auto"/>
              <w:jc w:val="center"/>
              <w:rPr>
                <w:rFonts w:ascii="Arial" w:hAnsi="Arial" w:cs="Arial"/>
                <w:color w:val="000000"/>
                <w:sz w:val="20"/>
              </w:rPr>
            </w:pPr>
            <w:r w:rsidRPr="009D4A29">
              <w:rPr>
                <w:rFonts w:ascii="Arial" w:hAnsi="Arial" w:cs="Arial"/>
                <w:color w:val="000000"/>
                <w:sz w:val="20"/>
              </w:rPr>
              <w:t>375</w:t>
            </w:r>
          </w:p>
        </w:tc>
        <w:tc>
          <w:tcPr>
            <w:tcW w:w="1339" w:type="dxa"/>
            <w:tcBorders>
              <w:top w:val="double" w:sz="4" w:space="0" w:color="auto"/>
              <w:left w:val="nil"/>
              <w:right w:val="nil"/>
            </w:tcBorders>
            <w:shd w:val="clear" w:color="auto" w:fill="auto"/>
            <w:noWrap/>
            <w:vAlign w:val="bottom"/>
          </w:tcPr>
          <w:p w:rsidR="00DA752F" w:rsidRPr="009D4A29" w:rsidRDefault="00DA752F" w:rsidP="00DA752F">
            <w:pPr>
              <w:spacing w:line="240" w:lineRule="auto"/>
              <w:jc w:val="center"/>
              <w:rPr>
                <w:rFonts w:ascii="Arial" w:hAnsi="Arial" w:cs="Arial"/>
                <w:sz w:val="20"/>
              </w:rPr>
            </w:pPr>
            <w:r w:rsidRPr="009D4A29">
              <w:rPr>
                <w:rFonts w:ascii="Arial" w:hAnsi="Arial" w:cs="Arial"/>
                <w:sz w:val="20"/>
              </w:rPr>
              <w:t>10%</w:t>
            </w:r>
          </w:p>
        </w:tc>
      </w:tr>
      <w:tr w:rsidR="00DA752F" w:rsidRPr="009D4A29" w:rsidTr="00D131BC">
        <w:trPr>
          <w:trHeight w:val="255"/>
        </w:trPr>
        <w:tc>
          <w:tcPr>
            <w:tcW w:w="6581" w:type="dxa"/>
            <w:tcBorders>
              <w:top w:val="nil"/>
              <w:left w:val="nil"/>
              <w:bottom w:val="single" w:sz="4" w:space="0" w:color="auto"/>
              <w:right w:val="nil"/>
            </w:tcBorders>
            <w:shd w:val="clear" w:color="auto" w:fill="auto"/>
            <w:noWrap/>
            <w:vAlign w:val="bottom"/>
          </w:tcPr>
          <w:p w:rsidR="00DA752F" w:rsidRPr="009D4A29" w:rsidRDefault="00D131BC" w:rsidP="00DA752F">
            <w:pPr>
              <w:spacing w:line="240" w:lineRule="auto"/>
              <w:jc w:val="left"/>
              <w:rPr>
                <w:rFonts w:ascii="Arial" w:hAnsi="Arial" w:cs="Arial"/>
                <w:color w:val="000000"/>
                <w:sz w:val="20"/>
              </w:rPr>
            </w:pPr>
            <w:r>
              <w:rPr>
                <w:rFonts w:ascii="Arial" w:hAnsi="Arial" w:cs="Arial"/>
                <w:color w:val="000000"/>
                <w:sz w:val="20"/>
              </w:rPr>
              <w:t>Not paid by a staffing agency</w:t>
            </w:r>
          </w:p>
        </w:tc>
        <w:tc>
          <w:tcPr>
            <w:tcW w:w="1440" w:type="dxa"/>
            <w:tcBorders>
              <w:top w:val="nil"/>
              <w:left w:val="nil"/>
              <w:bottom w:val="single" w:sz="4" w:space="0" w:color="auto"/>
              <w:right w:val="nil"/>
            </w:tcBorders>
            <w:shd w:val="clear" w:color="auto" w:fill="auto"/>
            <w:noWrap/>
            <w:vAlign w:val="bottom"/>
          </w:tcPr>
          <w:p w:rsidR="00DA752F" w:rsidRPr="009D4A29" w:rsidRDefault="00DA752F" w:rsidP="00DA752F">
            <w:pPr>
              <w:spacing w:line="240" w:lineRule="auto"/>
              <w:jc w:val="center"/>
              <w:rPr>
                <w:rFonts w:ascii="Arial" w:hAnsi="Arial" w:cs="Arial"/>
                <w:color w:val="000000"/>
                <w:sz w:val="20"/>
              </w:rPr>
            </w:pPr>
            <w:r w:rsidRPr="009D4A29">
              <w:rPr>
                <w:rFonts w:ascii="Arial" w:hAnsi="Arial" w:cs="Arial"/>
                <w:color w:val="000000"/>
                <w:sz w:val="20"/>
              </w:rPr>
              <w:t>1,099</w:t>
            </w:r>
          </w:p>
        </w:tc>
        <w:tc>
          <w:tcPr>
            <w:tcW w:w="1339" w:type="dxa"/>
            <w:tcBorders>
              <w:top w:val="nil"/>
              <w:left w:val="nil"/>
              <w:bottom w:val="single" w:sz="4" w:space="0" w:color="auto"/>
              <w:right w:val="nil"/>
            </w:tcBorders>
            <w:shd w:val="clear" w:color="auto" w:fill="auto"/>
            <w:noWrap/>
            <w:vAlign w:val="bottom"/>
          </w:tcPr>
          <w:p w:rsidR="00DA752F" w:rsidRPr="009D4A29" w:rsidRDefault="00DA752F" w:rsidP="00DA752F">
            <w:pPr>
              <w:spacing w:line="240" w:lineRule="auto"/>
              <w:jc w:val="center"/>
              <w:rPr>
                <w:rFonts w:ascii="Arial" w:hAnsi="Arial" w:cs="Arial"/>
                <w:sz w:val="20"/>
              </w:rPr>
            </w:pPr>
            <w:r w:rsidRPr="009D4A29">
              <w:rPr>
                <w:rFonts w:ascii="Arial" w:hAnsi="Arial" w:cs="Arial"/>
                <w:sz w:val="20"/>
              </w:rPr>
              <w:t>31%</w:t>
            </w:r>
          </w:p>
        </w:tc>
      </w:tr>
      <w:tr w:rsidR="00DA752F" w:rsidRPr="009D4A29" w:rsidTr="00D131BC">
        <w:trPr>
          <w:trHeight w:val="315"/>
        </w:trPr>
        <w:tc>
          <w:tcPr>
            <w:tcW w:w="6581" w:type="dxa"/>
            <w:tcBorders>
              <w:top w:val="single" w:sz="4" w:space="0" w:color="auto"/>
              <w:left w:val="nil"/>
              <w:bottom w:val="nil"/>
              <w:right w:val="nil"/>
            </w:tcBorders>
            <w:shd w:val="clear" w:color="auto" w:fill="auto"/>
            <w:noWrap/>
            <w:vAlign w:val="bottom"/>
          </w:tcPr>
          <w:p w:rsidR="00DA752F" w:rsidRPr="009D4A29" w:rsidRDefault="00DA752F" w:rsidP="00DA752F">
            <w:pPr>
              <w:spacing w:line="240" w:lineRule="auto"/>
              <w:jc w:val="left"/>
              <w:rPr>
                <w:rFonts w:ascii="Arial" w:hAnsi="Arial" w:cs="Arial"/>
                <w:color w:val="000000"/>
                <w:sz w:val="20"/>
              </w:rPr>
            </w:pPr>
            <w:r w:rsidRPr="009D4A29">
              <w:rPr>
                <w:rFonts w:ascii="Arial" w:hAnsi="Arial" w:cs="Arial"/>
                <w:color w:val="000000"/>
                <w:sz w:val="20"/>
              </w:rPr>
              <w:t>Total</w:t>
            </w:r>
          </w:p>
        </w:tc>
        <w:tc>
          <w:tcPr>
            <w:tcW w:w="1440" w:type="dxa"/>
            <w:tcBorders>
              <w:top w:val="single" w:sz="4" w:space="0" w:color="auto"/>
              <w:left w:val="nil"/>
              <w:bottom w:val="nil"/>
              <w:right w:val="nil"/>
            </w:tcBorders>
            <w:shd w:val="clear" w:color="auto" w:fill="auto"/>
            <w:noWrap/>
            <w:vAlign w:val="bottom"/>
          </w:tcPr>
          <w:p w:rsidR="00DA752F" w:rsidRPr="009D4A29" w:rsidRDefault="00DA752F" w:rsidP="00DA752F">
            <w:pPr>
              <w:spacing w:line="240" w:lineRule="auto"/>
              <w:jc w:val="center"/>
              <w:rPr>
                <w:rFonts w:ascii="Arial" w:hAnsi="Arial" w:cs="Arial"/>
                <w:color w:val="000000"/>
                <w:sz w:val="20"/>
              </w:rPr>
            </w:pPr>
            <w:r w:rsidRPr="009D4A29">
              <w:rPr>
                <w:rFonts w:ascii="Arial" w:hAnsi="Arial" w:cs="Arial"/>
                <w:color w:val="000000"/>
                <w:sz w:val="20"/>
              </w:rPr>
              <w:t>3,590</w:t>
            </w:r>
          </w:p>
        </w:tc>
        <w:tc>
          <w:tcPr>
            <w:tcW w:w="1339" w:type="dxa"/>
            <w:tcBorders>
              <w:top w:val="single" w:sz="4" w:space="0" w:color="auto"/>
              <w:left w:val="nil"/>
              <w:bottom w:val="nil"/>
              <w:right w:val="nil"/>
            </w:tcBorders>
            <w:shd w:val="clear" w:color="auto" w:fill="auto"/>
            <w:noWrap/>
            <w:vAlign w:val="bottom"/>
          </w:tcPr>
          <w:p w:rsidR="00DA752F" w:rsidRPr="009D4A29" w:rsidRDefault="00DA752F" w:rsidP="00DA752F">
            <w:pPr>
              <w:spacing w:line="240" w:lineRule="auto"/>
              <w:jc w:val="center"/>
              <w:rPr>
                <w:rFonts w:ascii="Arial" w:hAnsi="Arial" w:cs="Arial"/>
                <w:sz w:val="20"/>
              </w:rPr>
            </w:pPr>
            <w:r w:rsidRPr="009D4A29">
              <w:rPr>
                <w:rFonts w:ascii="Arial" w:hAnsi="Arial" w:cs="Arial"/>
                <w:sz w:val="20"/>
              </w:rPr>
              <w:t>100%</w:t>
            </w:r>
          </w:p>
        </w:tc>
      </w:tr>
      <w:tr w:rsidR="00DA752F" w:rsidRPr="009D4A29">
        <w:trPr>
          <w:trHeight w:val="255"/>
        </w:trPr>
        <w:tc>
          <w:tcPr>
            <w:tcW w:w="6581" w:type="dxa"/>
            <w:tcBorders>
              <w:top w:val="nil"/>
              <w:left w:val="nil"/>
              <w:bottom w:val="nil"/>
              <w:right w:val="nil"/>
            </w:tcBorders>
            <w:shd w:val="clear" w:color="auto" w:fill="auto"/>
            <w:noWrap/>
            <w:vAlign w:val="bottom"/>
          </w:tcPr>
          <w:p w:rsidR="00DA752F" w:rsidRPr="009D4A29" w:rsidRDefault="00DA752F" w:rsidP="00DA752F">
            <w:pPr>
              <w:spacing w:line="240" w:lineRule="auto"/>
              <w:jc w:val="left"/>
              <w:rPr>
                <w:rFonts w:ascii="Arial" w:hAnsi="Arial" w:cs="Arial"/>
                <w:color w:val="000000"/>
                <w:sz w:val="20"/>
              </w:rPr>
            </w:pPr>
            <w:r w:rsidRPr="009D4A29">
              <w:rPr>
                <w:rFonts w:ascii="Arial" w:hAnsi="Arial" w:cs="Arial"/>
                <w:color w:val="000000"/>
                <w:sz w:val="20"/>
              </w:rPr>
              <w:t xml:space="preserve">Missing  </w:t>
            </w:r>
          </w:p>
        </w:tc>
        <w:tc>
          <w:tcPr>
            <w:tcW w:w="1440" w:type="dxa"/>
            <w:tcBorders>
              <w:top w:val="nil"/>
              <w:left w:val="nil"/>
              <w:bottom w:val="nil"/>
              <w:right w:val="nil"/>
            </w:tcBorders>
            <w:shd w:val="clear" w:color="auto" w:fill="auto"/>
            <w:noWrap/>
            <w:vAlign w:val="bottom"/>
          </w:tcPr>
          <w:p w:rsidR="00DA752F" w:rsidRPr="009D4A29" w:rsidRDefault="00DA752F" w:rsidP="00DA752F">
            <w:pPr>
              <w:spacing w:line="240" w:lineRule="auto"/>
              <w:jc w:val="center"/>
              <w:rPr>
                <w:rFonts w:ascii="Arial" w:hAnsi="Arial" w:cs="Arial"/>
                <w:sz w:val="20"/>
              </w:rPr>
            </w:pPr>
            <w:r w:rsidRPr="009D4A29">
              <w:rPr>
                <w:rFonts w:ascii="Arial" w:hAnsi="Arial" w:cs="Arial"/>
                <w:sz w:val="20"/>
              </w:rPr>
              <w:t>120</w:t>
            </w:r>
          </w:p>
        </w:tc>
        <w:tc>
          <w:tcPr>
            <w:tcW w:w="1339" w:type="dxa"/>
            <w:tcBorders>
              <w:top w:val="nil"/>
              <w:left w:val="nil"/>
              <w:bottom w:val="nil"/>
              <w:right w:val="nil"/>
            </w:tcBorders>
            <w:shd w:val="clear" w:color="auto" w:fill="auto"/>
            <w:noWrap/>
            <w:vAlign w:val="bottom"/>
          </w:tcPr>
          <w:p w:rsidR="00DA752F" w:rsidRPr="009D4A29" w:rsidRDefault="00DA752F" w:rsidP="00DA752F">
            <w:pPr>
              <w:spacing w:line="240" w:lineRule="auto"/>
              <w:jc w:val="center"/>
              <w:rPr>
                <w:rFonts w:ascii="Arial" w:hAnsi="Arial" w:cs="Arial"/>
                <w:sz w:val="20"/>
              </w:rPr>
            </w:pPr>
          </w:p>
        </w:tc>
      </w:tr>
    </w:tbl>
    <w:p w:rsidR="00DA752F" w:rsidRDefault="00DA752F" w:rsidP="00CF6736">
      <w:pPr>
        <w:jc w:val="left"/>
        <w:rPr>
          <w:rFonts w:ascii="Arial" w:hAnsi="Arial" w:cs="Arial"/>
          <w:sz w:val="28"/>
          <w:szCs w:val="28"/>
          <w:lang w:val="fr-FR"/>
        </w:rPr>
      </w:pPr>
    </w:p>
    <w:tbl>
      <w:tblPr>
        <w:tblW w:w="9360" w:type="dxa"/>
        <w:tblInd w:w="108" w:type="dxa"/>
        <w:tblLook w:val="0000"/>
      </w:tblPr>
      <w:tblGrid>
        <w:gridCol w:w="6581"/>
        <w:gridCol w:w="1446"/>
        <w:gridCol w:w="1333"/>
      </w:tblGrid>
      <w:tr w:rsidR="000808AF" w:rsidRPr="009D4A29" w:rsidTr="008E774E">
        <w:trPr>
          <w:trHeight w:val="735"/>
        </w:trPr>
        <w:tc>
          <w:tcPr>
            <w:tcW w:w="6581" w:type="dxa"/>
            <w:tcBorders>
              <w:top w:val="nil"/>
              <w:left w:val="nil"/>
              <w:bottom w:val="double" w:sz="6" w:space="0" w:color="000000"/>
              <w:right w:val="nil"/>
            </w:tcBorders>
            <w:shd w:val="clear" w:color="auto" w:fill="auto"/>
            <w:vAlign w:val="bottom"/>
          </w:tcPr>
          <w:p w:rsidR="000808AF" w:rsidRDefault="000808AF" w:rsidP="000808AF">
            <w:pPr>
              <w:spacing w:line="240" w:lineRule="auto"/>
              <w:rPr>
                <w:rFonts w:ascii="Arial" w:hAnsi="Arial" w:cs="Arial"/>
                <w:b/>
                <w:bCs/>
                <w:sz w:val="20"/>
              </w:rPr>
            </w:pPr>
          </w:p>
          <w:p w:rsidR="000808AF" w:rsidRPr="00C5284A" w:rsidRDefault="000808AF" w:rsidP="008E774E">
            <w:pPr>
              <w:spacing w:line="240" w:lineRule="auto"/>
              <w:jc w:val="center"/>
              <w:rPr>
                <w:rFonts w:ascii="Arial" w:hAnsi="Arial" w:cs="Arial"/>
                <w:b/>
                <w:bCs/>
                <w:sz w:val="20"/>
              </w:rPr>
            </w:pPr>
            <w:r w:rsidRPr="00C5284A">
              <w:rPr>
                <w:rFonts w:ascii="Arial" w:hAnsi="Arial" w:cs="Arial"/>
                <w:b/>
                <w:bCs/>
                <w:sz w:val="20"/>
              </w:rPr>
              <w:t>Interaction with Patients</w:t>
            </w:r>
            <w:r>
              <w:rPr>
                <w:rFonts w:ascii="Arial" w:hAnsi="Arial" w:cs="Arial"/>
                <w:b/>
                <w:bCs/>
                <w:sz w:val="20"/>
              </w:rPr>
              <w:t xml:space="preserve"> </w:t>
            </w:r>
            <w:r w:rsidRPr="00C5284A">
              <w:rPr>
                <w:rFonts w:ascii="Arial" w:hAnsi="Arial" w:cs="Arial"/>
                <w:b/>
                <w:bCs/>
                <w:sz w:val="20"/>
              </w:rPr>
              <w:t xml:space="preserve">(Survey Item: </w:t>
            </w:r>
            <w:r>
              <w:rPr>
                <w:rFonts w:ascii="Arial" w:hAnsi="Arial" w:cs="Arial"/>
                <w:b/>
                <w:bCs/>
                <w:sz w:val="20"/>
              </w:rPr>
              <w:t>F6</w:t>
            </w:r>
            <w:r w:rsidRPr="00C5284A">
              <w:rPr>
                <w:rFonts w:ascii="Arial" w:hAnsi="Arial" w:cs="Arial"/>
                <w:b/>
                <w:bCs/>
                <w:sz w:val="20"/>
              </w:rPr>
              <w:t>)</w:t>
            </w:r>
          </w:p>
        </w:tc>
        <w:tc>
          <w:tcPr>
            <w:tcW w:w="1446" w:type="dxa"/>
            <w:tcBorders>
              <w:top w:val="nil"/>
              <w:left w:val="nil"/>
              <w:bottom w:val="double" w:sz="4" w:space="0" w:color="auto"/>
              <w:right w:val="nil"/>
            </w:tcBorders>
            <w:shd w:val="clear" w:color="auto" w:fill="auto"/>
            <w:vAlign w:val="bottom"/>
          </w:tcPr>
          <w:p w:rsidR="000808AF" w:rsidRPr="009D4A29" w:rsidRDefault="000808AF" w:rsidP="008E774E">
            <w:pPr>
              <w:jc w:val="center"/>
              <w:rPr>
                <w:rFonts w:ascii="Arial" w:hAnsi="Arial" w:cs="Arial"/>
                <w:b/>
                <w:bCs/>
                <w:sz w:val="20"/>
              </w:rPr>
            </w:pPr>
            <w:r w:rsidRPr="009D4A29">
              <w:rPr>
                <w:rFonts w:ascii="Arial" w:hAnsi="Arial" w:cs="Arial"/>
                <w:b/>
                <w:bCs/>
                <w:sz w:val="20"/>
              </w:rPr>
              <w:t>N</w:t>
            </w:r>
          </w:p>
        </w:tc>
        <w:tc>
          <w:tcPr>
            <w:tcW w:w="1333" w:type="dxa"/>
            <w:tcBorders>
              <w:top w:val="nil"/>
              <w:left w:val="nil"/>
              <w:bottom w:val="double" w:sz="4" w:space="0" w:color="auto"/>
              <w:right w:val="nil"/>
            </w:tcBorders>
            <w:shd w:val="clear" w:color="auto" w:fill="auto"/>
            <w:vAlign w:val="bottom"/>
          </w:tcPr>
          <w:p w:rsidR="000808AF" w:rsidRPr="009D4A29" w:rsidRDefault="000808AF" w:rsidP="008E774E">
            <w:pPr>
              <w:jc w:val="center"/>
              <w:rPr>
                <w:rFonts w:ascii="Arial" w:hAnsi="Arial" w:cs="Arial"/>
                <w:b/>
                <w:bCs/>
                <w:sz w:val="20"/>
              </w:rPr>
            </w:pPr>
            <w:r w:rsidRPr="009D4A29">
              <w:rPr>
                <w:rFonts w:ascii="Arial" w:hAnsi="Arial" w:cs="Arial"/>
                <w:b/>
                <w:bCs/>
                <w:sz w:val="20"/>
              </w:rPr>
              <w:t>%</w:t>
            </w:r>
          </w:p>
        </w:tc>
      </w:tr>
      <w:tr w:rsidR="000808AF" w:rsidRPr="009D4A29" w:rsidTr="008E774E">
        <w:trPr>
          <w:trHeight w:val="423"/>
        </w:trPr>
        <w:tc>
          <w:tcPr>
            <w:tcW w:w="6581" w:type="dxa"/>
            <w:tcBorders>
              <w:top w:val="nil"/>
              <w:left w:val="nil"/>
              <w:bottom w:val="nil"/>
              <w:right w:val="nil"/>
            </w:tcBorders>
            <w:shd w:val="clear" w:color="auto" w:fill="auto"/>
            <w:vAlign w:val="bottom"/>
          </w:tcPr>
          <w:p w:rsidR="000808AF" w:rsidRPr="009D4A29" w:rsidRDefault="000808AF" w:rsidP="008E774E">
            <w:pPr>
              <w:spacing w:line="240" w:lineRule="auto"/>
              <w:jc w:val="left"/>
              <w:rPr>
                <w:rFonts w:ascii="Arial" w:hAnsi="Arial" w:cs="Arial"/>
                <w:color w:val="000000"/>
                <w:sz w:val="20"/>
              </w:rPr>
            </w:pPr>
            <w:r w:rsidRPr="009D4A29">
              <w:rPr>
                <w:rFonts w:ascii="Arial" w:hAnsi="Arial" w:cs="Arial"/>
                <w:color w:val="000000"/>
                <w:sz w:val="20"/>
              </w:rPr>
              <w:t xml:space="preserve">YES, I </w:t>
            </w:r>
            <w:r>
              <w:rPr>
                <w:rFonts w:ascii="Arial" w:hAnsi="Arial" w:cs="Arial"/>
                <w:color w:val="000000"/>
                <w:sz w:val="20"/>
              </w:rPr>
              <w:t>work directly with residents most of the time.</w:t>
            </w:r>
          </w:p>
        </w:tc>
        <w:tc>
          <w:tcPr>
            <w:tcW w:w="1446" w:type="dxa"/>
            <w:tcBorders>
              <w:top w:val="double" w:sz="4" w:space="0" w:color="auto"/>
              <w:left w:val="nil"/>
              <w:bottom w:val="nil"/>
              <w:right w:val="nil"/>
            </w:tcBorders>
            <w:shd w:val="clear" w:color="auto" w:fill="auto"/>
            <w:noWrap/>
            <w:vAlign w:val="bottom"/>
          </w:tcPr>
          <w:p w:rsidR="000808AF" w:rsidRPr="009D4A29" w:rsidRDefault="000808AF" w:rsidP="008E774E">
            <w:pPr>
              <w:spacing w:line="240" w:lineRule="auto"/>
              <w:jc w:val="center"/>
              <w:rPr>
                <w:rFonts w:ascii="Arial" w:hAnsi="Arial" w:cs="Arial"/>
                <w:sz w:val="20"/>
              </w:rPr>
            </w:pPr>
            <w:r w:rsidRPr="009D4A29">
              <w:rPr>
                <w:rFonts w:ascii="Arial" w:hAnsi="Arial" w:cs="Arial"/>
                <w:sz w:val="20"/>
              </w:rPr>
              <w:t>2,295</w:t>
            </w:r>
          </w:p>
        </w:tc>
        <w:tc>
          <w:tcPr>
            <w:tcW w:w="1333" w:type="dxa"/>
            <w:tcBorders>
              <w:top w:val="double" w:sz="4" w:space="0" w:color="auto"/>
              <w:left w:val="nil"/>
              <w:bottom w:val="nil"/>
              <w:right w:val="nil"/>
            </w:tcBorders>
            <w:shd w:val="clear" w:color="auto" w:fill="auto"/>
            <w:noWrap/>
            <w:vAlign w:val="bottom"/>
          </w:tcPr>
          <w:p w:rsidR="000808AF" w:rsidRPr="009D4A29" w:rsidRDefault="000808AF" w:rsidP="008E774E">
            <w:pPr>
              <w:spacing w:line="240" w:lineRule="auto"/>
              <w:jc w:val="center"/>
              <w:rPr>
                <w:rFonts w:ascii="Arial" w:hAnsi="Arial" w:cs="Arial"/>
                <w:sz w:val="20"/>
              </w:rPr>
            </w:pPr>
            <w:r w:rsidRPr="009D4A29">
              <w:rPr>
                <w:rFonts w:ascii="Arial" w:hAnsi="Arial" w:cs="Arial"/>
                <w:sz w:val="20"/>
              </w:rPr>
              <w:t>65%</w:t>
            </w:r>
          </w:p>
        </w:tc>
      </w:tr>
      <w:tr w:rsidR="000808AF" w:rsidRPr="009D4A29" w:rsidTr="008E774E">
        <w:trPr>
          <w:trHeight w:val="342"/>
        </w:trPr>
        <w:tc>
          <w:tcPr>
            <w:tcW w:w="6581" w:type="dxa"/>
            <w:tcBorders>
              <w:top w:val="nil"/>
              <w:left w:val="nil"/>
              <w:bottom w:val="single" w:sz="4" w:space="0" w:color="auto"/>
              <w:right w:val="nil"/>
            </w:tcBorders>
            <w:shd w:val="clear" w:color="auto" w:fill="auto"/>
            <w:vAlign w:val="bottom"/>
          </w:tcPr>
          <w:p w:rsidR="000808AF" w:rsidRPr="009D4A29" w:rsidRDefault="000808AF" w:rsidP="008E774E">
            <w:pPr>
              <w:spacing w:line="240" w:lineRule="auto"/>
              <w:jc w:val="left"/>
              <w:rPr>
                <w:rFonts w:ascii="Arial" w:hAnsi="Arial" w:cs="Arial"/>
                <w:color w:val="000000"/>
                <w:sz w:val="20"/>
              </w:rPr>
            </w:pPr>
            <w:r w:rsidRPr="009D4A29">
              <w:rPr>
                <w:rFonts w:ascii="Arial" w:hAnsi="Arial" w:cs="Arial"/>
                <w:color w:val="000000"/>
                <w:sz w:val="20"/>
              </w:rPr>
              <w:t xml:space="preserve">NO, </w:t>
            </w:r>
            <w:r>
              <w:rPr>
                <w:rFonts w:ascii="Arial" w:hAnsi="Arial" w:cs="Arial"/>
                <w:color w:val="000000"/>
                <w:sz w:val="20"/>
              </w:rPr>
              <w:t>I do NOT work directly with the residents most of the time.</w:t>
            </w:r>
          </w:p>
        </w:tc>
        <w:tc>
          <w:tcPr>
            <w:tcW w:w="1446" w:type="dxa"/>
            <w:tcBorders>
              <w:top w:val="nil"/>
              <w:left w:val="nil"/>
              <w:bottom w:val="single" w:sz="4" w:space="0" w:color="auto"/>
              <w:right w:val="nil"/>
            </w:tcBorders>
            <w:shd w:val="clear" w:color="auto" w:fill="auto"/>
            <w:noWrap/>
            <w:vAlign w:val="bottom"/>
          </w:tcPr>
          <w:p w:rsidR="000808AF" w:rsidRPr="009D4A29" w:rsidRDefault="000808AF" w:rsidP="008E774E">
            <w:pPr>
              <w:spacing w:line="240" w:lineRule="auto"/>
              <w:jc w:val="center"/>
              <w:rPr>
                <w:rFonts w:ascii="Arial" w:hAnsi="Arial" w:cs="Arial"/>
                <w:sz w:val="20"/>
              </w:rPr>
            </w:pPr>
            <w:r w:rsidRPr="009D4A29">
              <w:rPr>
                <w:rFonts w:ascii="Arial" w:hAnsi="Arial" w:cs="Arial"/>
                <w:sz w:val="20"/>
              </w:rPr>
              <w:t>1,245</w:t>
            </w:r>
          </w:p>
        </w:tc>
        <w:tc>
          <w:tcPr>
            <w:tcW w:w="1333" w:type="dxa"/>
            <w:tcBorders>
              <w:top w:val="nil"/>
              <w:left w:val="nil"/>
              <w:bottom w:val="single" w:sz="4" w:space="0" w:color="auto"/>
              <w:right w:val="nil"/>
            </w:tcBorders>
            <w:shd w:val="clear" w:color="auto" w:fill="auto"/>
            <w:noWrap/>
            <w:vAlign w:val="bottom"/>
          </w:tcPr>
          <w:p w:rsidR="000808AF" w:rsidRPr="009D4A29" w:rsidRDefault="000808AF" w:rsidP="008E774E">
            <w:pPr>
              <w:spacing w:line="240" w:lineRule="auto"/>
              <w:jc w:val="center"/>
              <w:rPr>
                <w:rFonts w:ascii="Arial" w:hAnsi="Arial" w:cs="Arial"/>
                <w:sz w:val="20"/>
              </w:rPr>
            </w:pPr>
            <w:r w:rsidRPr="009D4A29">
              <w:rPr>
                <w:rFonts w:ascii="Arial" w:hAnsi="Arial" w:cs="Arial"/>
                <w:sz w:val="20"/>
              </w:rPr>
              <w:t>35%</w:t>
            </w:r>
          </w:p>
        </w:tc>
      </w:tr>
      <w:tr w:rsidR="000808AF" w:rsidRPr="009D4A29" w:rsidTr="008E774E">
        <w:trPr>
          <w:trHeight w:val="315"/>
        </w:trPr>
        <w:tc>
          <w:tcPr>
            <w:tcW w:w="6581" w:type="dxa"/>
            <w:tcBorders>
              <w:top w:val="nil"/>
              <w:left w:val="nil"/>
              <w:bottom w:val="nil"/>
              <w:right w:val="nil"/>
            </w:tcBorders>
            <w:shd w:val="clear" w:color="auto" w:fill="auto"/>
            <w:noWrap/>
            <w:vAlign w:val="bottom"/>
          </w:tcPr>
          <w:p w:rsidR="000808AF" w:rsidRPr="009D4A29" w:rsidRDefault="000808AF" w:rsidP="008E774E">
            <w:pPr>
              <w:spacing w:line="240" w:lineRule="auto"/>
              <w:jc w:val="left"/>
              <w:rPr>
                <w:rFonts w:ascii="Arial" w:hAnsi="Arial" w:cs="Arial"/>
                <w:color w:val="000000"/>
                <w:sz w:val="20"/>
              </w:rPr>
            </w:pPr>
            <w:r w:rsidRPr="009D4A29">
              <w:rPr>
                <w:rFonts w:ascii="Arial" w:hAnsi="Arial" w:cs="Arial"/>
                <w:color w:val="000000"/>
                <w:sz w:val="20"/>
              </w:rPr>
              <w:t>Total</w:t>
            </w:r>
          </w:p>
        </w:tc>
        <w:tc>
          <w:tcPr>
            <w:tcW w:w="1446" w:type="dxa"/>
            <w:tcBorders>
              <w:top w:val="nil"/>
              <w:left w:val="nil"/>
              <w:bottom w:val="nil"/>
              <w:right w:val="nil"/>
            </w:tcBorders>
            <w:shd w:val="clear" w:color="auto" w:fill="auto"/>
            <w:noWrap/>
            <w:vAlign w:val="bottom"/>
          </w:tcPr>
          <w:p w:rsidR="000808AF" w:rsidRPr="009D4A29" w:rsidRDefault="000808AF" w:rsidP="008E774E">
            <w:pPr>
              <w:spacing w:line="240" w:lineRule="auto"/>
              <w:jc w:val="center"/>
              <w:rPr>
                <w:rFonts w:ascii="Arial" w:hAnsi="Arial" w:cs="Arial"/>
                <w:color w:val="000000"/>
                <w:sz w:val="20"/>
              </w:rPr>
            </w:pPr>
            <w:r w:rsidRPr="009D4A29">
              <w:rPr>
                <w:rFonts w:ascii="Arial" w:hAnsi="Arial" w:cs="Arial"/>
                <w:color w:val="000000"/>
                <w:sz w:val="20"/>
              </w:rPr>
              <w:t>3,540</w:t>
            </w:r>
          </w:p>
        </w:tc>
        <w:tc>
          <w:tcPr>
            <w:tcW w:w="1333" w:type="dxa"/>
            <w:tcBorders>
              <w:top w:val="nil"/>
              <w:left w:val="nil"/>
              <w:bottom w:val="nil"/>
              <w:right w:val="nil"/>
            </w:tcBorders>
            <w:shd w:val="clear" w:color="auto" w:fill="auto"/>
            <w:noWrap/>
            <w:vAlign w:val="bottom"/>
          </w:tcPr>
          <w:p w:rsidR="000808AF" w:rsidRPr="009D4A29" w:rsidRDefault="000808AF" w:rsidP="008E774E">
            <w:pPr>
              <w:spacing w:line="240" w:lineRule="auto"/>
              <w:jc w:val="center"/>
              <w:rPr>
                <w:rFonts w:ascii="Arial" w:hAnsi="Arial" w:cs="Arial"/>
                <w:sz w:val="20"/>
              </w:rPr>
            </w:pPr>
            <w:r w:rsidRPr="009D4A29">
              <w:rPr>
                <w:rFonts w:ascii="Arial" w:hAnsi="Arial" w:cs="Arial"/>
                <w:sz w:val="20"/>
              </w:rPr>
              <w:t>100%</w:t>
            </w:r>
          </w:p>
        </w:tc>
      </w:tr>
      <w:tr w:rsidR="000808AF" w:rsidRPr="009D4A29" w:rsidTr="008E774E">
        <w:trPr>
          <w:trHeight w:val="285"/>
        </w:trPr>
        <w:tc>
          <w:tcPr>
            <w:tcW w:w="6581" w:type="dxa"/>
            <w:tcBorders>
              <w:top w:val="nil"/>
              <w:left w:val="nil"/>
              <w:bottom w:val="nil"/>
              <w:right w:val="nil"/>
            </w:tcBorders>
            <w:shd w:val="clear" w:color="auto" w:fill="auto"/>
            <w:noWrap/>
            <w:vAlign w:val="bottom"/>
          </w:tcPr>
          <w:p w:rsidR="000808AF" w:rsidRPr="009D4A29" w:rsidRDefault="000808AF" w:rsidP="008E774E">
            <w:pPr>
              <w:spacing w:line="240" w:lineRule="auto"/>
              <w:jc w:val="left"/>
              <w:rPr>
                <w:rFonts w:ascii="Arial" w:hAnsi="Arial" w:cs="Arial"/>
                <w:color w:val="000000"/>
                <w:sz w:val="20"/>
              </w:rPr>
            </w:pPr>
            <w:r w:rsidRPr="009D4A29">
              <w:rPr>
                <w:rFonts w:ascii="Arial" w:hAnsi="Arial" w:cs="Arial"/>
                <w:color w:val="000000"/>
                <w:sz w:val="20"/>
              </w:rPr>
              <w:t xml:space="preserve">Missing  </w:t>
            </w:r>
          </w:p>
        </w:tc>
        <w:tc>
          <w:tcPr>
            <w:tcW w:w="1446" w:type="dxa"/>
            <w:tcBorders>
              <w:top w:val="nil"/>
              <w:left w:val="nil"/>
              <w:bottom w:val="nil"/>
              <w:right w:val="nil"/>
            </w:tcBorders>
            <w:shd w:val="clear" w:color="auto" w:fill="auto"/>
            <w:noWrap/>
            <w:vAlign w:val="bottom"/>
          </w:tcPr>
          <w:p w:rsidR="000808AF" w:rsidRPr="009D4A29" w:rsidRDefault="000808AF" w:rsidP="008E774E">
            <w:pPr>
              <w:spacing w:line="240" w:lineRule="auto"/>
              <w:jc w:val="center"/>
              <w:rPr>
                <w:rFonts w:ascii="Arial" w:hAnsi="Arial" w:cs="Arial"/>
                <w:sz w:val="20"/>
              </w:rPr>
            </w:pPr>
            <w:r w:rsidRPr="009D4A29">
              <w:rPr>
                <w:rFonts w:ascii="Arial" w:hAnsi="Arial" w:cs="Arial"/>
                <w:sz w:val="20"/>
              </w:rPr>
              <w:t>170</w:t>
            </w:r>
          </w:p>
        </w:tc>
        <w:tc>
          <w:tcPr>
            <w:tcW w:w="1333" w:type="dxa"/>
            <w:tcBorders>
              <w:top w:val="nil"/>
              <w:left w:val="nil"/>
              <w:bottom w:val="nil"/>
              <w:right w:val="nil"/>
            </w:tcBorders>
            <w:shd w:val="clear" w:color="auto" w:fill="auto"/>
            <w:noWrap/>
            <w:vAlign w:val="bottom"/>
          </w:tcPr>
          <w:p w:rsidR="000808AF" w:rsidRPr="009D4A29" w:rsidRDefault="000808AF" w:rsidP="008E774E">
            <w:pPr>
              <w:spacing w:line="240" w:lineRule="auto"/>
              <w:jc w:val="center"/>
              <w:rPr>
                <w:rFonts w:ascii="Arial" w:hAnsi="Arial" w:cs="Arial"/>
                <w:sz w:val="20"/>
              </w:rPr>
            </w:pPr>
          </w:p>
        </w:tc>
      </w:tr>
    </w:tbl>
    <w:p w:rsidR="00DA752F" w:rsidRDefault="00DA752F" w:rsidP="00CF6736">
      <w:pPr>
        <w:jc w:val="left"/>
        <w:rPr>
          <w:rFonts w:ascii="Arial" w:hAnsi="Arial" w:cs="Arial"/>
          <w:sz w:val="28"/>
          <w:szCs w:val="28"/>
          <w:lang w:val="fr-FR"/>
        </w:rPr>
      </w:pPr>
    </w:p>
    <w:p w:rsidR="00AA2DA7" w:rsidRDefault="00AA2DA7" w:rsidP="00CF6736">
      <w:pPr>
        <w:jc w:val="left"/>
        <w:rPr>
          <w:rFonts w:ascii="Arial" w:hAnsi="Arial" w:cs="Arial"/>
          <w:sz w:val="28"/>
          <w:szCs w:val="28"/>
          <w:lang w:val="fr-FR"/>
        </w:rPr>
      </w:pPr>
    </w:p>
    <w:p w:rsidR="00AA2DA7" w:rsidRDefault="00AA2DA7" w:rsidP="00CF6736">
      <w:pPr>
        <w:jc w:val="left"/>
        <w:rPr>
          <w:rFonts w:ascii="Arial" w:hAnsi="Arial" w:cs="Arial"/>
          <w:sz w:val="28"/>
          <w:szCs w:val="28"/>
          <w:lang w:val="fr-FR"/>
        </w:rPr>
      </w:pPr>
    </w:p>
    <w:p w:rsidR="00AA2DA7" w:rsidRDefault="00AA2DA7" w:rsidP="00CF6736">
      <w:pPr>
        <w:jc w:val="left"/>
        <w:rPr>
          <w:rFonts w:ascii="Arial" w:hAnsi="Arial" w:cs="Arial"/>
          <w:sz w:val="28"/>
          <w:szCs w:val="28"/>
          <w:lang w:val="fr-FR"/>
        </w:rPr>
      </w:pPr>
    </w:p>
    <w:p w:rsidR="003E0B66" w:rsidRPr="00E0611F" w:rsidRDefault="00862892" w:rsidP="003E0B66">
      <w:pPr>
        <w:jc w:val="left"/>
        <w:rPr>
          <w:rFonts w:ascii="Arial" w:hAnsi="Arial" w:cs="Arial"/>
          <w:b/>
          <w:sz w:val="28"/>
          <w:szCs w:val="28"/>
          <w:lang w:val="fr-FR"/>
        </w:rPr>
      </w:pPr>
      <w:r>
        <w:rPr>
          <w:rFonts w:ascii="Arial" w:hAnsi="Arial" w:cs="Arial"/>
          <w:b/>
          <w:sz w:val="28"/>
          <w:szCs w:val="28"/>
          <w:lang w:val="fr-FR"/>
        </w:rPr>
        <w:br w:type="page"/>
      </w:r>
      <w:r w:rsidR="003E0B66">
        <w:rPr>
          <w:rFonts w:ascii="Arial" w:hAnsi="Arial" w:cs="Arial"/>
          <w:b/>
          <w:sz w:val="28"/>
          <w:szCs w:val="28"/>
          <w:lang w:val="fr-FR"/>
        </w:rPr>
        <w:lastRenderedPageBreak/>
        <w:t>Composite</w:t>
      </w:r>
      <w:r w:rsidR="003E0B66" w:rsidRPr="00E0611F">
        <w:rPr>
          <w:rFonts w:ascii="Arial" w:hAnsi="Arial" w:cs="Arial"/>
          <w:b/>
          <w:sz w:val="28"/>
          <w:szCs w:val="28"/>
          <w:lang w:val="fr-FR"/>
        </w:rPr>
        <w:t>-</w:t>
      </w:r>
      <w:proofErr w:type="spellStart"/>
      <w:r w:rsidR="003E0B66" w:rsidRPr="00E0611F">
        <w:rPr>
          <w:rFonts w:ascii="Arial" w:hAnsi="Arial" w:cs="Arial"/>
          <w:b/>
          <w:sz w:val="28"/>
          <w:szCs w:val="28"/>
          <w:lang w:val="fr-FR"/>
        </w:rPr>
        <w:t>Level</w:t>
      </w:r>
      <w:proofErr w:type="spellEnd"/>
      <w:r w:rsidR="003E0B66" w:rsidRPr="00E0611F">
        <w:rPr>
          <w:rFonts w:ascii="Arial" w:hAnsi="Arial" w:cs="Arial"/>
          <w:b/>
          <w:sz w:val="28"/>
          <w:szCs w:val="28"/>
          <w:lang w:val="fr-FR"/>
        </w:rPr>
        <w:t xml:space="preserve"> </w:t>
      </w:r>
      <w:proofErr w:type="spellStart"/>
      <w:r w:rsidR="003E0B66" w:rsidRPr="00E0611F">
        <w:rPr>
          <w:rFonts w:ascii="Arial" w:hAnsi="Arial" w:cs="Arial"/>
          <w:b/>
          <w:sz w:val="28"/>
          <w:szCs w:val="28"/>
          <w:lang w:val="fr-FR"/>
        </w:rPr>
        <w:t>Results</w:t>
      </w:r>
      <w:proofErr w:type="spellEnd"/>
      <w:r w:rsidR="003E0B66" w:rsidRPr="00E0611F">
        <w:rPr>
          <w:rFonts w:ascii="Arial" w:hAnsi="Arial" w:cs="Arial"/>
          <w:b/>
          <w:sz w:val="28"/>
          <w:szCs w:val="28"/>
          <w:lang w:val="fr-FR"/>
        </w:rPr>
        <w:t xml:space="preserve"> for &lt;</w:t>
      </w:r>
      <w:r w:rsidR="003E0B66">
        <w:rPr>
          <w:rFonts w:ascii="Arial" w:hAnsi="Arial" w:cs="Arial"/>
          <w:b/>
          <w:sz w:val="28"/>
          <w:szCs w:val="28"/>
          <w:lang w:val="fr-FR"/>
        </w:rPr>
        <w:t>Nursing Home Name</w:t>
      </w:r>
      <w:r w:rsidR="003E0B66" w:rsidRPr="00E0611F">
        <w:rPr>
          <w:rFonts w:ascii="Arial" w:hAnsi="Arial" w:cs="Arial"/>
          <w:b/>
          <w:sz w:val="28"/>
          <w:szCs w:val="28"/>
          <w:lang w:val="fr-FR"/>
        </w:rPr>
        <w:t>&gt;</w:t>
      </w:r>
    </w:p>
    <w:p w:rsidR="003E0B66" w:rsidRPr="00E0611F" w:rsidRDefault="003E0B66" w:rsidP="003E0B66">
      <w:pPr>
        <w:jc w:val="left"/>
        <w:rPr>
          <w:rFonts w:ascii="Arial" w:hAnsi="Arial" w:cs="Arial"/>
          <w:b/>
          <w:sz w:val="28"/>
          <w:szCs w:val="28"/>
          <w:lang w:val="fr-FR"/>
        </w:rPr>
      </w:pPr>
    </w:p>
    <w:p w:rsidR="00E0611F" w:rsidRPr="00E0611F" w:rsidRDefault="00B9496D" w:rsidP="00CF6736">
      <w:pPr>
        <w:jc w:val="left"/>
        <w:rPr>
          <w:rFonts w:ascii="Arial" w:hAnsi="Arial" w:cs="Arial"/>
          <w:b/>
          <w:sz w:val="28"/>
          <w:szCs w:val="28"/>
          <w:lang w:val="fr-FR"/>
        </w:rPr>
      </w:pPr>
      <w:r w:rsidRPr="00B9496D">
        <w:rPr>
          <w:noProof/>
          <w:szCs w:val="28"/>
        </w:rPr>
        <w:drawing>
          <wp:inline distT="0" distB="0" distL="0" distR="0">
            <wp:extent cx="5699125" cy="7325995"/>
            <wp:effectExtent l="19050" t="0" r="0"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5699125" cy="7325995"/>
                    </a:xfrm>
                    <a:prstGeom prst="rect">
                      <a:avLst/>
                    </a:prstGeom>
                    <a:noFill/>
                    <a:ln w="9525">
                      <a:noFill/>
                      <a:miter lim="800000"/>
                      <a:headEnd/>
                      <a:tailEnd/>
                    </a:ln>
                  </pic:spPr>
                </pic:pic>
              </a:graphicData>
            </a:graphic>
          </wp:inline>
        </w:drawing>
      </w:r>
      <w:r w:rsidR="001B677B">
        <w:rPr>
          <w:rFonts w:ascii="Arial" w:hAnsi="Arial" w:cs="Arial"/>
          <w:sz w:val="28"/>
          <w:szCs w:val="28"/>
          <w:lang w:val="fr-FR"/>
        </w:rPr>
        <w:br w:type="page"/>
      </w:r>
      <w:r w:rsidR="00E0611F" w:rsidRPr="00E0611F">
        <w:rPr>
          <w:rFonts w:ascii="Arial" w:hAnsi="Arial" w:cs="Arial"/>
          <w:b/>
          <w:sz w:val="28"/>
          <w:szCs w:val="28"/>
          <w:lang w:val="fr-FR"/>
        </w:rPr>
        <w:lastRenderedPageBreak/>
        <w:t>Item-</w:t>
      </w:r>
      <w:proofErr w:type="spellStart"/>
      <w:r w:rsidR="00E0611F" w:rsidRPr="00E0611F">
        <w:rPr>
          <w:rFonts w:ascii="Arial" w:hAnsi="Arial" w:cs="Arial"/>
          <w:b/>
          <w:sz w:val="28"/>
          <w:szCs w:val="28"/>
          <w:lang w:val="fr-FR"/>
        </w:rPr>
        <w:t>Level</w:t>
      </w:r>
      <w:proofErr w:type="spellEnd"/>
      <w:r w:rsidR="00E0611F" w:rsidRPr="00E0611F">
        <w:rPr>
          <w:rFonts w:ascii="Arial" w:hAnsi="Arial" w:cs="Arial"/>
          <w:b/>
          <w:sz w:val="28"/>
          <w:szCs w:val="28"/>
          <w:lang w:val="fr-FR"/>
        </w:rPr>
        <w:t xml:space="preserve"> </w:t>
      </w:r>
      <w:proofErr w:type="spellStart"/>
      <w:r w:rsidR="00E0611F" w:rsidRPr="00E0611F">
        <w:rPr>
          <w:rFonts w:ascii="Arial" w:hAnsi="Arial" w:cs="Arial"/>
          <w:b/>
          <w:sz w:val="28"/>
          <w:szCs w:val="28"/>
          <w:lang w:val="fr-FR"/>
        </w:rPr>
        <w:t>Results</w:t>
      </w:r>
      <w:proofErr w:type="spellEnd"/>
      <w:r w:rsidR="00E0611F" w:rsidRPr="00E0611F">
        <w:rPr>
          <w:rFonts w:ascii="Arial" w:hAnsi="Arial" w:cs="Arial"/>
          <w:b/>
          <w:sz w:val="28"/>
          <w:szCs w:val="28"/>
          <w:lang w:val="fr-FR"/>
        </w:rPr>
        <w:t xml:space="preserve"> for &lt;</w:t>
      </w:r>
      <w:r w:rsidR="003E0B66">
        <w:rPr>
          <w:rFonts w:ascii="Arial" w:hAnsi="Arial" w:cs="Arial"/>
          <w:b/>
          <w:sz w:val="28"/>
          <w:szCs w:val="28"/>
          <w:lang w:val="fr-FR"/>
        </w:rPr>
        <w:t>Nursing Home Name</w:t>
      </w:r>
      <w:r w:rsidR="00E0611F" w:rsidRPr="00E0611F">
        <w:rPr>
          <w:rFonts w:ascii="Arial" w:hAnsi="Arial" w:cs="Arial"/>
          <w:b/>
          <w:sz w:val="28"/>
          <w:szCs w:val="28"/>
          <w:lang w:val="fr-FR"/>
        </w:rPr>
        <w:t>&gt;</w:t>
      </w:r>
    </w:p>
    <w:p w:rsidR="002F5D3C" w:rsidRDefault="006247B5" w:rsidP="00AA2DA7">
      <w:pPr>
        <w:jc w:val="left"/>
      </w:pPr>
      <w:r>
        <w:rPr>
          <w:noProof/>
        </w:rPr>
        <w:drawing>
          <wp:inline distT="0" distB="0" distL="0" distR="0">
            <wp:extent cx="6172200" cy="2476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t="4019" b="92908"/>
                    <a:stretch>
                      <a:fillRect/>
                    </a:stretch>
                  </pic:blipFill>
                  <pic:spPr bwMode="auto">
                    <a:xfrm>
                      <a:off x="0" y="0"/>
                      <a:ext cx="6172200" cy="247650"/>
                    </a:xfrm>
                    <a:prstGeom prst="rect">
                      <a:avLst/>
                    </a:prstGeom>
                    <a:noFill/>
                    <a:ln w="9525">
                      <a:noFill/>
                      <a:miter lim="800000"/>
                      <a:headEnd/>
                      <a:tailEnd/>
                    </a:ln>
                  </pic:spPr>
                </pic:pic>
              </a:graphicData>
            </a:graphic>
          </wp:inline>
        </w:drawing>
      </w:r>
    </w:p>
    <w:p w:rsidR="003A7D5B" w:rsidRDefault="006D4D44" w:rsidP="00E0611F">
      <w:pPr>
        <w:jc w:val="left"/>
        <w:rPr>
          <w:rFonts w:ascii="Arial" w:hAnsi="Arial" w:cs="Arial"/>
          <w:sz w:val="28"/>
          <w:szCs w:val="28"/>
          <w:lang w:val="fr-FR"/>
        </w:rPr>
      </w:pPr>
      <w:r>
        <w:rPr>
          <w:noProof/>
          <w:szCs w:val="28"/>
        </w:rPr>
        <w:drawing>
          <wp:inline distT="0" distB="0" distL="0" distR="0">
            <wp:extent cx="6239692" cy="5773479"/>
            <wp:effectExtent l="19050" t="0" r="8708"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t="6573"/>
                    <a:stretch>
                      <a:fillRect/>
                    </a:stretch>
                  </pic:blipFill>
                  <pic:spPr bwMode="auto">
                    <a:xfrm>
                      <a:off x="0" y="0"/>
                      <a:ext cx="6239693" cy="5773480"/>
                    </a:xfrm>
                    <a:prstGeom prst="rect">
                      <a:avLst/>
                    </a:prstGeom>
                    <a:noFill/>
                    <a:ln w="9525">
                      <a:noFill/>
                      <a:miter lim="800000"/>
                      <a:headEnd/>
                      <a:tailEnd/>
                    </a:ln>
                  </pic:spPr>
                </pic:pic>
              </a:graphicData>
            </a:graphic>
          </wp:inline>
        </w:drawing>
      </w:r>
    </w:p>
    <w:p w:rsidR="00E14A86" w:rsidRDefault="00E14A86" w:rsidP="00E14A86">
      <w:pPr>
        <w:autoSpaceDE w:val="0"/>
        <w:autoSpaceDN w:val="0"/>
        <w:adjustRightInd w:val="0"/>
        <w:spacing w:line="240" w:lineRule="auto"/>
        <w:jc w:val="left"/>
        <w:rPr>
          <w:rFonts w:ascii="Arial,Regular" w:hAnsi="Arial,Regular" w:cs="Arial,Regular"/>
          <w:sz w:val="18"/>
          <w:szCs w:val="18"/>
        </w:rPr>
      </w:pPr>
    </w:p>
    <w:p w:rsidR="007A338C" w:rsidRDefault="007A338C" w:rsidP="00E14A86">
      <w:pPr>
        <w:autoSpaceDE w:val="0"/>
        <w:autoSpaceDN w:val="0"/>
        <w:adjustRightInd w:val="0"/>
        <w:spacing w:line="240" w:lineRule="auto"/>
        <w:jc w:val="left"/>
        <w:rPr>
          <w:rFonts w:ascii="Arial,Regular" w:hAnsi="Arial,Regular" w:cs="Arial,Regular"/>
          <w:sz w:val="18"/>
          <w:szCs w:val="18"/>
        </w:rPr>
      </w:pPr>
    </w:p>
    <w:p w:rsidR="007A338C" w:rsidRDefault="007A338C" w:rsidP="00E14A86">
      <w:pPr>
        <w:autoSpaceDE w:val="0"/>
        <w:autoSpaceDN w:val="0"/>
        <w:adjustRightInd w:val="0"/>
        <w:spacing w:line="240" w:lineRule="auto"/>
        <w:jc w:val="left"/>
        <w:rPr>
          <w:rFonts w:ascii="Arial,Regular" w:hAnsi="Arial,Regular" w:cs="Arial,Regular"/>
          <w:sz w:val="18"/>
          <w:szCs w:val="18"/>
        </w:rPr>
      </w:pPr>
    </w:p>
    <w:p w:rsidR="007A338C" w:rsidRDefault="007A338C" w:rsidP="00E14A86">
      <w:pPr>
        <w:autoSpaceDE w:val="0"/>
        <w:autoSpaceDN w:val="0"/>
        <w:adjustRightInd w:val="0"/>
        <w:spacing w:line="240" w:lineRule="auto"/>
        <w:jc w:val="left"/>
        <w:rPr>
          <w:rFonts w:ascii="Arial,Regular" w:hAnsi="Arial,Regular" w:cs="Arial,Regular"/>
          <w:sz w:val="18"/>
          <w:szCs w:val="18"/>
        </w:rPr>
      </w:pPr>
    </w:p>
    <w:p w:rsidR="007A338C" w:rsidRDefault="007A338C" w:rsidP="00E14A86">
      <w:pPr>
        <w:autoSpaceDE w:val="0"/>
        <w:autoSpaceDN w:val="0"/>
        <w:adjustRightInd w:val="0"/>
        <w:spacing w:line="240" w:lineRule="auto"/>
        <w:jc w:val="left"/>
        <w:rPr>
          <w:rFonts w:ascii="Arial,Regular" w:hAnsi="Arial,Regular" w:cs="Arial,Regular"/>
          <w:sz w:val="18"/>
          <w:szCs w:val="18"/>
        </w:rPr>
      </w:pPr>
    </w:p>
    <w:p w:rsidR="007A338C" w:rsidRDefault="007A338C" w:rsidP="00E14A86">
      <w:pPr>
        <w:autoSpaceDE w:val="0"/>
        <w:autoSpaceDN w:val="0"/>
        <w:adjustRightInd w:val="0"/>
        <w:spacing w:line="240" w:lineRule="auto"/>
        <w:jc w:val="left"/>
        <w:rPr>
          <w:rFonts w:ascii="Arial,Regular" w:hAnsi="Arial,Regular" w:cs="Arial,Regular"/>
          <w:sz w:val="18"/>
          <w:szCs w:val="18"/>
        </w:rPr>
      </w:pPr>
    </w:p>
    <w:p w:rsidR="007A338C" w:rsidRDefault="007A338C" w:rsidP="00E14A86">
      <w:pPr>
        <w:autoSpaceDE w:val="0"/>
        <w:autoSpaceDN w:val="0"/>
        <w:adjustRightInd w:val="0"/>
        <w:spacing w:line="240" w:lineRule="auto"/>
        <w:jc w:val="left"/>
        <w:rPr>
          <w:rFonts w:ascii="Arial,Regular" w:hAnsi="Arial,Regular" w:cs="Arial,Regular"/>
          <w:sz w:val="18"/>
          <w:szCs w:val="18"/>
        </w:rPr>
      </w:pPr>
    </w:p>
    <w:p w:rsidR="007A338C" w:rsidRDefault="007A338C" w:rsidP="00E14A86">
      <w:pPr>
        <w:autoSpaceDE w:val="0"/>
        <w:autoSpaceDN w:val="0"/>
        <w:adjustRightInd w:val="0"/>
        <w:spacing w:line="240" w:lineRule="auto"/>
        <w:jc w:val="left"/>
        <w:rPr>
          <w:rFonts w:ascii="Arial,Regular" w:hAnsi="Arial,Regular" w:cs="Arial,Regular"/>
          <w:sz w:val="18"/>
          <w:szCs w:val="18"/>
        </w:rPr>
      </w:pPr>
    </w:p>
    <w:p w:rsidR="007A338C" w:rsidRDefault="007A338C" w:rsidP="00E14A86">
      <w:pPr>
        <w:autoSpaceDE w:val="0"/>
        <w:autoSpaceDN w:val="0"/>
        <w:adjustRightInd w:val="0"/>
        <w:spacing w:line="240" w:lineRule="auto"/>
        <w:jc w:val="left"/>
        <w:rPr>
          <w:rFonts w:ascii="Arial,Regular" w:hAnsi="Arial,Regular" w:cs="Arial,Regular"/>
          <w:sz w:val="18"/>
          <w:szCs w:val="18"/>
        </w:rPr>
      </w:pPr>
    </w:p>
    <w:p w:rsidR="007A338C" w:rsidRDefault="007A338C" w:rsidP="00E14A86">
      <w:pPr>
        <w:autoSpaceDE w:val="0"/>
        <w:autoSpaceDN w:val="0"/>
        <w:adjustRightInd w:val="0"/>
        <w:spacing w:line="240" w:lineRule="auto"/>
        <w:jc w:val="left"/>
        <w:rPr>
          <w:rFonts w:ascii="Arial,Regular" w:hAnsi="Arial,Regular" w:cs="Arial,Regular"/>
          <w:sz w:val="18"/>
          <w:szCs w:val="18"/>
        </w:rPr>
      </w:pPr>
    </w:p>
    <w:p w:rsidR="007A338C" w:rsidRDefault="007A338C" w:rsidP="00E14A86">
      <w:pPr>
        <w:autoSpaceDE w:val="0"/>
        <w:autoSpaceDN w:val="0"/>
        <w:adjustRightInd w:val="0"/>
        <w:spacing w:line="240" w:lineRule="auto"/>
        <w:jc w:val="left"/>
        <w:rPr>
          <w:rFonts w:ascii="Arial,Regular" w:hAnsi="Arial,Regular" w:cs="Arial,Regular"/>
          <w:sz w:val="18"/>
          <w:szCs w:val="18"/>
        </w:rPr>
      </w:pPr>
    </w:p>
    <w:p w:rsidR="00E14A86" w:rsidRDefault="00E14A86" w:rsidP="00E14A86">
      <w:pPr>
        <w:autoSpaceDE w:val="0"/>
        <w:autoSpaceDN w:val="0"/>
        <w:adjustRightInd w:val="0"/>
        <w:spacing w:line="240" w:lineRule="auto"/>
        <w:jc w:val="left"/>
        <w:rPr>
          <w:rFonts w:ascii="Arial,Regular" w:hAnsi="Arial,Regular" w:cs="Arial,Regular"/>
          <w:sz w:val="18"/>
          <w:szCs w:val="18"/>
        </w:rPr>
      </w:pPr>
      <w:r>
        <w:rPr>
          <w:rFonts w:ascii="Arial,Regular" w:hAnsi="Arial,Regular" w:cs="Arial,Regular"/>
          <w:sz w:val="18"/>
          <w:szCs w:val="18"/>
        </w:rPr>
        <w:t>Notes: 1) "R" = a negatively worded item; 2) Chart totals exclude respondents who selected Not Applicable/Don’t Know/Missing (NA/DK/MI) and may not sum to 100% due to rounding of decimals; 3) Number of respondents selecting NA/DK/MI for each item displayed to the right; 4) Item data not displayed for fewer than 3 respondents; 5) % not displayed for 5% or less.</w:t>
      </w:r>
    </w:p>
    <w:p w:rsidR="00EB5A45" w:rsidRPr="00EB5A45" w:rsidRDefault="001B677B" w:rsidP="00EB5A45">
      <w:pPr>
        <w:autoSpaceDE w:val="0"/>
        <w:autoSpaceDN w:val="0"/>
        <w:adjustRightInd w:val="0"/>
        <w:spacing w:line="240" w:lineRule="auto"/>
        <w:jc w:val="left"/>
        <w:rPr>
          <w:rFonts w:ascii="Arial" w:hAnsi="Arial" w:cs="Arial"/>
          <w:b/>
          <w:sz w:val="28"/>
          <w:szCs w:val="28"/>
          <w:lang w:val="fr-FR"/>
        </w:rPr>
      </w:pPr>
      <w:r>
        <w:rPr>
          <w:rFonts w:ascii="Arial" w:hAnsi="Arial" w:cs="Arial"/>
          <w:sz w:val="28"/>
          <w:szCs w:val="28"/>
          <w:lang w:val="fr-FR"/>
        </w:rPr>
        <w:br w:type="page"/>
      </w:r>
      <w:r w:rsidR="00E0611F" w:rsidRPr="00E0611F">
        <w:rPr>
          <w:rFonts w:ascii="Arial" w:hAnsi="Arial" w:cs="Arial"/>
          <w:b/>
          <w:sz w:val="28"/>
          <w:szCs w:val="28"/>
          <w:lang w:val="fr-FR"/>
        </w:rPr>
        <w:lastRenderedPageBreak/>
        <w:t>Item-</w:t>
      </w:r>
      <w:proofErr w:type="spellStart"/>
      <w:r w:rsidR="00E0611F" w:rsidRPr="00E0611F">
        <w:rPr>
          <w:rFonts w:ascii="Arial" w:hAnsi="Arial" w:cs="Arial"/>
          <w:b/>
          <w:sz w:val="28"/>
          <w:szCs w:val="28"/>
          <w:lang w:val="fr-FR"/>
        </w:rPr>
        <w:t>Level</w:t>
      </w:r>
      <w:proofErr w:type="spellEnd"/>
      <w:r w:rsidR="00E0611F" w:rsidRPr="00E0611F">
        <w:rPr>
          <w:rFonts w:ascii="Arial" w:hAnsi="Arial" w:cs="Arial"/>
          <w:b/>
          <w:sz w:val="28"/>
          <w:szCs w:val="28"/>
          <w:lang w:val="fr-FR"/>
        </w:rPr>
        <w:t xml:space="preserve"> </w:t>
      </w:r>
      <w:proofErr w:type="spellStart"/>
      <w:r w:rsidR="00E0611F" w:rsidRPr="00E0611F">
        <w:rPr>
          <w:rFonts w:ascii="Arial" w:hAnsi="Arial" w:cs="Arial"/>
          <w:b/>
          <w:sz w:val="28"/>
          <w:szCs w:val="28"/>
          <w:lang w:val="fr-FR"/>
        </w:rPr>
        <w:t>Results</w:t>
      </w:r>
      <w:proofErr w:type="spellEnd"/>
      <w:r w:rsidR="00E0611F" w:rsidRPr="00E0611F">
        <w:rPr>
          <w:rFonts w:ascii="Arial" w:hAnsi="Arial" w:cs="Arial"/>
          <w:b/>
          <w:sz w:val="28"/>
          <w:szCs w:val="28"/>
          <w:lang w:val="fr-FR"/>
        </w:rPr>
        <w:t xml:space="preserve"> for &lt;</w:t>
      </w:r>
      <w:r w:rsidR="001C7A5E">
        <w:rPr>
          <w:rFonts w:ascii="Arial" w:hAnsi="Arial" w:cs="Arial"/>
          <w:b/>
          <w:sz w:val="28"/>
          <w:szCs w:val="28"/>
          <w:lang w:val="fr-FR"/>
        </w:rPr>
        <w:t>Nursing Home Name</w:t>
      </w:r>
      <w:r w:rsidR="00E0611F" w:rsidRPr="00E0611F">
        <w:rPr>
          <w:rFonts w:ascii="Arial" w:hAnsi="Arial" w:cs="Arial"/>
          <w:b/>
          <w:sz w:val="28"/>
          <w:szCs w:val="28"/>
          <w:lang w:val="fr-FR"/>
        </w:rPr>
        <w:t>&gt;</w:t>
      </w:r>
    </w:p>
    <w:p w:rsidR="00271AA8" w:rsidRDefault="006247B5" w:rsidP="00CF6736">
      <w:pPr>
        <w:jc w:val="left"/>
        <w:rPr>
          <w:rFonts w:ascii="Arial" w:hAnsi="Arial" w:cs="Arial"/>
          <w:sz w:val="28"/>
          <w:szCs w:val="28"/>
          <w:lang w:val="fr-FR"/>
        </w:rPr>
      </w:pPr>
      <w:r>
        <w:rPr>
          <w:noProof/>
        </w:rPr>
        <w:drawing>
          <wp:inline distT="0" distB="0" distL="0" distR="0">
            <wp:extent cx="6172200" cy="2476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t="4019" b="92908"/>
                    <a:stretch>
                      <a:fillRect/>
                    </a:stretch>
                  </pic:blipFill>
                  <pic:spPr bwMode="auto">
                    <a:xfrm>
                      <a:off x="0" y="0"/>
                      <a:ext cx="6172200" cy="247650"/>
                    </a:xfrm>
                    <a:prstGeom prst="rect">
                      <a:avLst/>
                    </a:prstGeom>
                    <a:noFill/>
                    <a:ln w="9525">
                      <a:noFill/>
                      <a:miter lim="800000"/>
                      <a:headEnd/>
                      <a:tailEnd/>
                    </a:ln>
                  </pic:spPr>
                </pic:pic>
              </a:graphicData>
            </a:graphic>
          </wp:inline>
        </w:drawing>
      </w:r>
    </w:p>
    <w:p w:rsidR="00271AA8" w:rsidRPr="00271AA8" w:rsidRDefault="006D4D44" w:rsidP="00CF6736">
      <w:pPr>
        <w:jc w:val="left"/>
        <w:rPr>
          <w:rFonts w:ascii="Arial" w:hAnsi="Arial" w:cs="Arial"/>
          <w:sz w:val="28"/>
          <w:szCs w:val="28"/>
          <w:lang w:val="fr-FR"/>
        </w:rPr>
      </w:pPr>
      <w:r>
        <w:rPr>
          <w:noProof/>
          <w:szCs w:val="28"/>
        </w:rPr>
        <w:drawing>
          <wp:inline distT="0" distB="0" distL="0" distR="0">
            <wp:extent cx="6858000" cy="5891782"/>
            <wp:effectExtent l="1905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srcRect/>
                    <a:stretch>
                      <a:fillRect/>
                    </a:stretch>
                  </pic:blipFill>
                  <pic:spPr bwMode="auto">
                    <a:xfrm>
                      <a:off x="0" y="0"/>
                      <a:ext cx="6858000" cy="5891782"/>
                    </a:xfrm>
                    <a:prstGeom prst="rect">
                      <a:avLst/>
                    </a:prstGeom>
                    <a:noFill/>
                    <a:ln w="9525">
                      <a:noFill/>
                      <a:miter lim="800000"/>
                      <a:headEnd/>
                      <a:tailEnd/>
                    </a:ln>
                  </pic:spPr>
                </pic:pic>
              </a:graphicData>
            </a:graphic>
          </wp:inline>
        </w:drawing>
      </w:r>
    </w:p>
    <w:p w:rsidR="006E63A7" w:rsidRDefault="006E63A7" w:rsidP="00EB5A45">
      <w:pPr>
        <w:autoSpaceDE w:val="0"/>
        <w:autoSpaceDN w:val="0"/>
        <w:adjustRightInd w:val="0"/>
        <w:spacing w:line="240" w:lineRule="auto"/>
        <w:jc w:val="left"/>
        <w:rPr>
          <w:rFonts w:ascii="Arial,Regular" w:hAnsi="Arial,Regular" w:cs="Arial,Regular"/>
          <w:sz w:val="18"/>
          <w:szCs w:val="18"/>
        </w:rPr>
      </w:pPr>
    </w:p>
    <w:p w:rsidR="00125C80" w:rsidRDefault="00125C80" w:rsidP="00EB5A45">
      <w:pPr>
        <w:autoSpaceDE w:val="0"/>
        <w:autoSpaceDN w:val="0"/>
        <w:adjustRightInd w:val="0"/>
        <w:spacing w:line="240" w:lineRule="auto"/>
        <w:jc w:val="left"/>
        <w:rPr>
          <w:rFonts w:ascii="Arial,Regular" w:hAnsi="Arial,Regular" w:cs="Arial,Regular"/>
          <w:sz w:val="18"/>
          <w:szCs w:val="18"/>
        </w:rPr>
      </w:pPr>
    </w:p>
    <w:p w:rsidR="00125C80" w:rsidRDefault="00125C80" w:rsidP="00EB5A45">
      <w:pPr>
        <w:autoSpaceDE w:val="0"/>
        <w:autoSpaceDN w:val="0"/>
        <w:adjustRightInd w:val="0"/>
        <w:spacing w:line="240" w:lineRule="auto"/>
        <w:jc w:val="left"/>
        <w:rPr>
          <w:rFonts w:ascii="Arial,Regular" w:hAnsi="Arial,Regular" w:cs="Arial,Regular"/>
          <w:sz w:val="18"/>
          <w:szCs w:val="18"/>
        </w:rPr>
      </w:pPr>
    </w:p>
    <w:p w:rsidR="007A338C" w:rsidRDefault="007A338C" w:rsidP="00EB5A45">
      <w:pPr>
        <w:autoSpaceDE w:val="0"/>
        <w:autoSpaceDN w:val="0"/>
        <w:adjustRightInd w:val="0"/>
        <w:spacing w:line="240" w:lineRule="auto"/>
        <w:jc w:val="left"/>
        <w:rPr>
          <w:rFonts w:ascii="Arial,Regular" w:hAnsi="Arial,Regular" w:cs="Arial,Regular"/>
          <w:sz w:val="18"/>
          <w:szCs w:val="18"/>
        </w:rPr>
      </w:pPr>
    </w:p>
    <w:p w:rsidR="007A338C" w:rsidRDefault="007A338C" w:rsidP="00EB5A45">
      <w:pPr>
        <w:autoSpaceDE w:val="0"/>
        <w:autoSpaceDN w:val="0"/>
        <w:adjustRightInd w:val="0"/>
        <w:spacing w:line="240" w:lineRule="auto"/>
        <w:jc w:val="left"/>
        <w:rPr>
          <w:rFonts w:ascii="Arial,Regular" w:hAnsi="Arial,Regular" w:cs="Arial,Regular"/>
          <w:sz w:val="18"/>
          <w:szCs w:val="18"/>
        </w:rPr>
      </w:pPr>
    </w:p>
    <w:p w:rsidR="007A338C" w:rsidRDefault="007A338C" w:rsidP="00EB5A45">
      <w:pPr>
        <w:autoSpaceDE w:val="0"/>
        <w:autoSpaceDN w:val="0"/>
        <w:adjustRightInd w:val="0"/>
        <w:spacing w:line="240" w:lineRule="auto"/>
        <w:jc w:val="left"/>
        <w:rPr>
          <w:rFonts w:ascii="Arial,Regular" w:hAnsi="Arial,Regular" w:cs="Arial,Regular"/>
          <w:sz w:val="18"/>
          <w:szCs w:val="18"/>
        </w:rPr>
      </w:pPr>
    </w:p>
    <w:p w:rsidR="007A338C" w:rsidRDefault="007A338C" w:rsidP="00EB5A45">
      <w:pPr>
        <w:autoSpaceDE w:val="0"/>
        <w:autoSpaceDN w:val="0"/>
        <w:adjustRightInd w:val="0"/>
        <w:spacing w:line="240" w:lineRule="auto"/>
        <w:jc w:val="left"/>
        <w:rPr>
          <w:rFonts w:ascii="Arial,Regular" w:hAnsi="Arial,Regular" w:cs="Arial,Regular"/>
          <w:sz w:val="18"/>
          <w:szCs w:val="18"/>
        </w:rPr>
      </w:pPr>
    </w:p>
    <w:p w:rsidR="007A338C" w:rsidRDefault="007A338C" w:rsidP="00EB5A45">
      <w:pPr>
        <w:autoSpaceDE w:val="0"/>
        <w:autoSpaceDN w:val="0"/>
        <w:adjustRightInd w:val="0"/>
        <w:spacing w:line="240" w:lineRule="auto"/>
        <w:jc w:val="left"/>
        <w:rPr>
          <w:rFonts w:ascii="Arial,Regular" w:hAnsi="Arial,Regular" w:cs="Arial,Regular"/>
          <w:sz w:val="18"/>
          <w:szCs w:val="18"/>
        </w:rPr>
      </w:pPr>
    </w:p>
    <w:p w:rsidR="007A338C" w:rsidRDefault="007A338C" w:rsidP="00EB5A45">
      <w:pPr>
        <w:autoSpaceDE w:val="0"/>
        <w:autoSpaceDN w:val="0"/>
        <w:adjustRightInd w:val="0"/>
        <w:spacing w:line="240" w:lineRule="auto"/>
        <w:jc w:val="left"/>
        <w:rPr>
          <w:rFonts w:ascii="Arial,Regular" w:hAnsi="Arial,Regular" w:cs="Arial,Regular"/>
          <w:sz w:val="18"/>
          <w:szCs w:val="18"/>
        </w:rPr>
      </w:pPr>
    </w:p>
    <w:p w:rsidR="007A338C" w:rsidRDefault="007A338C" w:rsidP="00EB5A45">
      <w:pPr>
        <w:autoSpaceDE w:val="0"/>
        <w:autoSpaceDN w:val="0"/>
        <w:adjustRightInd w:val="0"/>
        <w:spacing w:line="240" w:lineRule="auto"/>
        <w:jc w:val="left"/>
        <w:rPr>
          <w:rFonts w:ascii="Arial,Regular" w:hAnsi="Arial,Regular" w:cs="Arial,Regular"/>
          <w:sz w:val="18"/>
          <w:szCs w:val="18"/>
        </w:rPr>
      </w:pPr>
    </w:p>
    <w:p w:rsidR="00EB5A45" w:rsidRDefault="006062E4" w:rsidP="00EB5A45">
      <w:pPr>
        <w:autoSpaceDE w:val="0"/>
        <w:autoSpaceDN w:val="0"/>
        <w:adjustRightInd w:val="0"/>
        <w:spacing w:line="240" w:lineRule="auto"/>
        <w:jc w:val="left"/>
        <w:rPr>
          <w:rFonts w:ascii="Arial,Regular" w:hAnsi="Arial,Regular" w:cs="Arial,Regular"/>
          <w:sz w:val="18"/>
          <w:szCs w:val="18"/>
        </w:rPr>
      </w:pPr>
      <w:r>
        <w:rPr>
          <w:rFonts w:ascii="Arial,Regular" w:hAnsi="Arial,Regular" w:cs="Arial,Regular"/>
          <w:sz w:val="18"/>
          <w:szCs w:val="18"/>
        </w:rPr>
        <w:t>Note</w:t>
      </w:r>
      <w:r w:rsidR="00E14A86">
        <w:rPr>
          <w:rFonts w:ascii="Arial,Regular" w:hAnsi="Arial,Regular" w:cs="Arial,Regular"/>
          <w:sz w:val="18"/>
          <w:szCs w:val="18"/>
        </w:rPr>
        <w:t>s</w:t>
      </w:r>
      <w:r>
        <w:rPr>
          <w:rFonts w:ascii="Arial,Regular" w:hAnsi="Arial,Regular" w:cs="Arial,Regular"/>
          <w:sz w:val="18"/>
          <w:szCs w:val="18"/>
        </w:rPr>
        <w:t xml:space="preserve">: 1) "R" = a negatively worded item; 2) Chart totals exclude </w:t>
      </w:r>
      <w:r w:rsidR="00E14A86">
        <w:rPr>
          <w:rFonts w:ascii="Arial,Regular" w:hAnsi="Arial,Regular" w:cs="Arial,Regular"/>
          <w:sz w:val="18"/>
          <w:szCs w:val="18"/>
        </w:rPr>
        <w:t xml:space="preserve">respondents who selected </w:t>
      </w:r>
      <w:r>
        <w:rPr>
          <w:rFonts w:ascii="Arial,Regular" w:hAnsi="Arial,Regular" w:cs="Arial,Regular"/>
          <w:sz w:val="18"/>
          <w:szCs w:val="18"/>
        </w:rPr>
        <w:t xml:space="preserve">Not Applicable/Don’t Know/Missing (NA/DK/MI) and may not sum to 100% due to rounding of decimals; </w:t>
      </w:r>
      <w:r w:rsidR="00E14A86">
        <w:rPr>
          <w:rFonts w:ascii="Arial,Regular" w:hAnsi="Arial,Regular" w:cs="Arial,Regular"/>
          <w:sz w:val="18"/>
          <w:szCs w:val="18"/>
        </w:rPr>
        <w:t>3) Number of respondents selecting NA/DK/MI for each item displayed to the right; 4</w:t>
      </w:r>
      <w:r>
        <w:rPr>
          <w:rFonts w:ascii="Arial,Regular" w:hAnsi="Arial,Regular" w:cs="Arial,Regular"/>
          <w:sz w:val="18"/>
          <w:szCs w:val="18"/>
        </w:rPr>
        <w:t xml:space="preserve">) Item data not displayed for fewer than 3 respondents; </w:t>
      </w:r>
      <w:r w:rsidR="00E14A86">
        <w:rPr>
          <w:rFonts w:ascii="Arial,Regular" w:hAnsi="Arial,Regular" w:cs="Arial,Regular"/>
          <w:sz w:val="18"/>
          <w:szCs w:val="18"/>
        </w:rPr>
        <w:t>5</w:t>
      </w:r>
      <w:r>
        <w:rPr>
          <w:rFonts w:ascii="Arial,Regular" w:hAnsi="Arial,Regular" w:cs="Arial,Regular"/>
          <w:sz w:val="18"/>
          <w:szCs w:val="18"/>
        </w:rPr>
        <w:t>) % not displayed for 5% or less.</w:t>
      </w:r>
    </w:p>
    <w:p w:rsidR="006E63A7" w:rsidRDefault="006E63A7" w:rsidP="00EB5A45">
      <w:pPr>
        <w:autoSpaceDE w:val="0"/>
        <w:autoSpaceDN w:val="0"/>
        <w:adjustRightInd w:val="0"/>
        <w:spacing w:line="240" w:lineRule="auto"/>
        <w:jc w:val="left"/>
        <w:rPr>
          <w:rFonts w:ascii="Arial" w:hAnsi="Arial" w:cs="Arial"/>
          <w:b/>
          <w:sz w:val="28"/>
          <w:szCs w:val="28"/>
          <w:lang w:val="fr-FR"/>
        </w:rPr>
      </w:pPr>
      <w:r>
        <w:rPr>
          <w:rFonts w:ascii="Arial" w:hAnsi="Arial" w:cs="Arial"/>
          <w:sz w:val="28"/>
          <w:szCs w:val="28"/>
          <w:lang w:val="fr-FR"/>
        </w:rPr>
        <w:br w:type="page"/>
      </w:r>
      <w:r w:rsidRPr="00E0611F">
        <w:rPr>
          <w:rFonts w:ascii="Arial" w:hAnsi="Arial" w:cs="Arial"/>
          <w:b/>
          <w:sz w:val="28"/>
          <w:szCs w:val="28"/>
          <w:lang w:val="fr-FR"/>
        </w:rPr>
        <w:lastRenderedPageBreak/>
        <w:t>Item-</w:t>
      </w:r>
      <w:proofErr w:type="spellStart"/>
      <w:r w:rsidRPr="00E0611F">
        <w:rPr>
          <w:rFonts w:ascii="Arial" w:hAnsi="Arial" w:cs="Arial"/>
          <w:b/>
          <w:sz w:val="28"/>
          <w:szCs w:val="28"/>
          <w:lang w:val="fr-FR"/>
        </w:rPr>
        <w:t>Level</w:t>
      </w:r>
      <w:proofErr w:type="spellEnd"/>
      <w:r w:rsidRPr="00E0611F">
        <w:rPr>
          <w:rFonts w:ascii="Arial" w:hAnsi="Arial" w:cs="Arial"/>
          <w:b/>
          <w:sz w:val="28"/>
          <w:szCs w:val="28"/>
          <w:lang w:val="fr-FR"/>
        </w:rPr>
        <w:t xml:space="preserve"> </w:t>
      </w:r>
      <w:proofErr w:type="spellStart"/>
      <w:r w:rsidRPr="00E0611F">
        <w:rPr>
          <w:rFonts w:ascii="Arial" w:hAnsi="Arial" w:cs="Arial"/>
          <w:b/>
          <w:sz w:val="28"/>
          <w:szCs w:val="28"/>
          <w:lang w:val="fr-FR"/>
        </w:rPr>
        <w:t>Results</w:t>
      </w:r>
      <w:proofErr w:type="spellEnd"/>
      <w:r w:rsidRPr="00E0611F">
        <w:rPr>
          <w:rFonts w:ascii="Arial" w:hAnsi="Arial" w:cs="Arial"/>
          <w:b/>
          <w:sz w:val="28"/>
          <w:szCs w:val="28"/>
          <w:lang w:val="fr-FR"/>
        </w:rPr>
        <w:t xml:space="preserve"> for &lt;</w:t>
      </w:r>
      <w:r>
        <w:rPr>
          <w:rFonts w:ascii="Arial" w:hAnsi="Arial" w:cs="Arial"/>
          <w:b/>
          <w:sz w:val="28"/>
          <w:szCs w:val="28"/>
          <w:lang w:val="fr-FR"/>
        </w:rPr>
        <w:t>Nursing Home Name</w:t>
      </w:r>
      <w:r w:rsidRPr="00E0611F">
        <w:rPr>
          <w:rFonts w:ascii="Arial" w:hAnsi="Arial" w:cs="Arial"/>
          <w:b/>
          <w:sz w:val="28"/>
          <w:szCs w:val="28"/>
          <w:lang w:val="fr-FR"/>
        </w:rPr>
        <w:t>&gt;</w:t>
      </w:r>
    </w:p>
    <w:p w:rsidR="00EB5A45" w:rsidRDefault="006247B5" w:rsidP="00EB5A45">
      <w:pPr>
        <w:autoSpaceDE w:val="0"/>
        <w:autoSpaceDN w:val="0"/>
        <w:adjustRightInd w:val="0"/>
        <w:spacing w:line="240" w:lineRule="auto"/>
        <w:jc w:val="left"/>
        <w:rPr>
          <w:rFonts w:ascii="Arial,Regular" w:hAnsi="Arial,Regular" w:cs="Arial,Regular"/>
          <w:sz w:val="18"/>
          <w:szCs w:val="18"/>
        </w:rPr>
      </w:pPr>
      <w:r>
        <w:rPr>
          <w:noProof/>
        </w:rPr>
        <w:drawing>
          <wp:inline distT="0" distB="0" distL="0" distR="0">
            <wp:extent cx="6172200" cy="219075"/>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srcRect t="4373" b="92908"/>
                    <a:stretch>
                      <a:fillRect/>
                    </a:stretch>
                  </pic:blipFill>
                  <pic:spPr bwMode="auto">
                    <a:xfrm>
                      <a:off x="0" y="0"/>
                      <a:ext cx="6172200" cy="219075"/>
                    </a:xfrm>
                    <a:prstGeom prst="rect">
                      <a:avLst/>
                    </a:prstGeom>
                    <a:noFill/>
                    <a:ln w="9525">
                      <a:noFill/>
                      <a:miter lim="800000"/>
                      <a:headEnd/>
                      <a:tailEnd/>
                    </a:ln>
                  </pic:spPr>
                </pic:pic>
              </a:graphicData>
            </a:graphic>
          </wp:inline>
        </w:drawing>
      </w:r>
    </w:p>
    <w:p w:rsidR="006E63A7" w:rsidRDefault="006D4D44" w:rsidP="00EB5A45">
      <w:pPr>
        <w:autoSpaceDE w:val="0"/>
        <w:autoSpaceDN w:val="0"/>
        <w:adjustRightInd w:val="0"/>
        <w:spacing w:line="240" w:lineRule="auto"/>
        <w:jc w:val="left"/>
        <w:rPr>
          <w:rFonts w:ascii="Arial,Regular" w:hAnsi="Arial,Regular" w:cs="Arial,Regular"/>
          <w:sz w:val="18"/>
          <w:szCs w:val="18"/>
        </w:rPr>
      </w:pPr>
      <w:r>
        <w:rPr>
          <w:noProof/>
          <w:szCs w:val="18"/>
        </w:rPr>
        <w:drawing>
          <wp:inline distT="0" distB="0" distL="0" distR="0">
            <wp:extent cx="6858000" cy="6355657"/>
            <wp:effectExtent l="19050" t="0" r="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srcRect/>
                    <a:stretch>
                      <a:fillRect/>
                    </a:stretch>
                  </pic:blipFill>
                  <pic:spPr bwMode="auto">
                    <a:xfrm>
                      <a:off x="0" y="0"/>
                      <a:ext cx="6858000" cy="6355657"/>
                    </a:xfrm>
                    <a:prstGeom prst="rect">
                      <a:avLst/>
                    </a:prstGeom>
                    <a:noFill/>
                    <a:ln w="9525">
                      <a:noFill/>
                      <a:miter lim="800000"/>
                      <a:headEnd/>
                      <a:tailEnd/>
                    </a:ln>
                  </pic:spPr>
                </pic:pic>
              </a:graphicData>
            </a:graphic>
          </wp:inline>
        </w:drawing>
      </w:r>
    </w:p>
    <w:p w:rsidR="006E63A7" w:rsidRDefault="006E63A7" w:rsidP="00EB5A45">
      <w:pPr>
        <w:autoSpaceDE w:val="0"/>
        <w:autoSpaceDN w:val="0"/>
        <w:adjustRightInd w:val="0"/>
        <w:spacing w:line="240" w:lineRule="auto"/>
        <w:jc w:val="left"/>
        <w:rPr>
          <w:rFonts w:ascii="Arial,Regular" w:hAnsi="Arial,Regular" w:cs="Arial,Regular"/>
          <w:sz w:val="18"/>
          <w:szCs w:val="18"/>
        </w:rPr>
      </w:pPr>
    </w:p>
    <w:p w:rsidR="007A338C" w:rsidRDefault="007A338C" w:rsidP="00E14A86">
      <w:pPr>
        <w:autoSpaceDE w:val="0"/>
        <w:autoSpaceDN w:val="0"/>
        <w:adjustRightInd w:val="0"/>
        <w:spacing w:line="240" w:lineRule="auto"/>
        <w:jc w:val="left"/>
        <w:rPr>
          <w:rFonts w:ascii="Arial,Regular" w:hAnsi="Arial,Regular" w:cs="Arial,Regular"/>
          <w:sz w:val="18"/>
          <w:szCs w:val="18"/>
        </w:rPr>
      </w:pPr>
    </w:p>
    <w:p w:rsidR="007A338C" w:rsidRDefault="007A338C" w:rsidP="00E14A86">
      <w:pPr>
        <w:autoSpaceDE w:val="0"/>
        <w:autoSpaceDN w:val="0"/>
        <w:adjustRightInd w:val="0"/>
        <w:spacing w:line="240" w:lineRule="auto"/>
        <w:jc w:val="left"/>
        <w:rPr>
          <w:rFonts w:ascii="Arial,Regular" w:hAnsi="Arial,Regular" w:cs="Arial,Regular"/>
          <w:sz w:val="18"/>
          <w:szCs w:val="18"/>
        </w:rPr>
      </w:pPr>
    </w:p>
    <w:p w:rsidR="007A338C" w:rsidRDefault="007A338C" w:rsidP="00E14A86">
      <w:pPr>
        <w:autoSpaceDE w:val="0"/>
        <w:autoSpaceDN w:val="0"/>
        <w:adjustRightInd w:val="0"/>
        <w:spacing w:line="240" w:lineRule="auto"/>
        <w:jc w:val="left"/>
        <w:rPr>
          <w:rFonts w:ascii="Arial,Regular" w:hAnsi="Arial,Regular" w:cs="Arial,Regular"/>
          <w:sz w:val="18"/>
          <w:szCs w:val="18"/>
        </w:rPr>
      </w:pPr>
    </w:p>
    <w:p w:rsidR="007A338C" w:rsidRDefault="007A338C" w:rsidP="00E14A86">
      <w:pPr>
        <w:autoSpaceDE w:val="0"/>
        <w:autoSpaceDN w:val="0"/>
        <w:adjustRightInd w:val="0"/>
        <w:spacing w:line="240" w:lineRule="auto"/>
        <w:jc w:val="left"/>
        <w:rPr>
          <w:rFonts w:ascii="Arial,Regular" w:hAnsi="Arial,Regular" w:cs="Arial,Regular"/>
          <w:sz w:val="18"/>
          <w:szCs w:val="18"/>
        </w:rPr>
      </w:pPr>
    </w:p>
    <w:p w:rsidR="007A338C" w:rsidRDefault="007A338C" w:rsidP="00E14A86">
      <w:pPr>
        <w:autoSpaceDE w:val="0"/>
        <w:autoSpaceDN w:val="0"/>
        <w:adjustRightInd w:val="0"/>
        <w:spacing w:line="240" w:lineRule="auto"/>
        <w:jc w:val="left"/>
        <w:rPr>
          <w:rFonts w:ascii="Arial,Regular" w:hAnsi="Arial,Regular" w:cs="Arial,Regular"/>
          <w:sz w:val="18"/>
          <w:szCs w:val="18"/>
        </w:rPr>
      </w:pPr>
    </w:p>
    <w:p w:rsidR="007A338C" w:rsidRDefault="007A338C" w:rsidP="00E14A86">
      <w:pPr>
        <w:autoSpaceDE w:val="0"/>
        <w:autoSpaceDN w:val="0"/>
        <w:adjustRightInd w:val="0"/>
        <w:spacing w:line="240" w:lineRule="auto"/>
        <w:jc w:val="left"/>
        <w:rPr>
          <w:rFonts w:ascii="Arial,Regular" w:hAnsi="Arial,Regular" w:cs="Arial,Regular"/>
          <w:sz w:val="18"/>
          <w:szCs w:val="18"/>
        </w:rPr>
      </w:pPr>
    </w:p>
    <w:p w:rsidR="00E14A86" w:rsidRDefault="00E14A86" w:rsidP="00E14A86">
      <w:pPr>
        <w:autoSpaceDE w:val="0"/>
        <w:autoSpaceDN w:val="0"/>
        <w:adjustRightInd w:val="0"/>
        <w:spacing w:line="240" w:lineRule="auto"/>
        <w:jc w:val="left"/>
        <w:rPr>
          <w:rFonts w:ascii="Arial,Regular" w:hAnsi="Arial,Regular" w:cs="Arial,Regular"/>
          <w:sz w:val="18"/>
          <w:szCs w:val="18"/>
        </w:rPr>
      </w:pPr>
      <w:r>
        <w:rPr>
          <w:rFonts w:ascii="Arial,Regular" w:hAnsi="Arial,Regular" w:cs="Arial,Regular"/>
          <w:sz w:val="18"/>
          <w:szCs w:val="18"/>
        </w:rPr>
        <w:t>Notes: 1) "R" = a negatively worded item; 2) Chart totals exclude respondents who selected Not Applicable/Don’t Know/Missing (NA/DK/MI) and may not sum to 100% due to rounding of decimals; 3) Number of respondents selecting NA/DK/MI for each item displayed to the right; 4) Item data not displayed for fewer than 3 respondents; 5) % not displayed for 5% or less.</w:t>
      </w:r>
    </w:p>
    <w:p w:rsidR="007A338C" w:rsidRDefault="007A338C" w:rsidP="00E14A86">
      <w:pPr>
        <w:autoSpaceDE w:val="0"/>
        <w:autoSpaceDN w:val="0"/>
        <w:adjustRightInd w:val="0"/>
        <w:spacing w:line="240" w:lineRule="auto"/>
        <w:jc w:val="left"/>
        <w:rPr>
          <w:rFonts w:ascii="Arial,Regular" w:hAnsi="Arial,Regular" w:cs="Arial,Regular"/>
          <w:sz w:val="18"/>
          <w:szCs w:val="18"/>
        </w:rPr>
      </w:pPr>
      <w:r w:rsidRPr="00E0611F">
        <w:rPr>
          <w:rFonts w:ascii="Arial" w:hAnsi="Arial" w:cs="Arial"/>
          <w:b/>
          <w:sz w:val="28"/>
          <w:szCs w:val="28"/>
          <w:lang w:val="fr-FR"/>
        </w:rPr>
        <w:lastRenderedPageBreak/>
        <w:t>Item-</w:t>
      </w:r>
      <w:proofErr w:type="spellStart"/>
      <w:r w:rsidRPr="00E0611F">
        <w:rPr>
          <w:rFonts w:ascii="Arial" w:hAnsi="Arial" w:cs="Arial"/>
          <w:b/>
          <w:sz w:val="28"/>
          <w:szCs w:val="28"/>
          <w:lang w:val="fr-FR"/>
        </w:rPr>
        <w:t>Level</w:t>
      </w:r>
      <w:proofErr w:type="spellEnd"/>
      <w:r w:rsidRPr="00E0611F">
        <w:rPr>
          <w:rFonts w:ascii="Arial" w:hAnsi="Arial" w:cs="Arial"/>
          <w:b/>
          <w:sz w:val="28"/>
          <w:szCs w:val="28"/>
          <w:lang w:val="fr-FR"/>
        </w:rPr>
        <w:t xml:space="preserve"> </w:t>
      </w:r>
      <w:proofErr w:type="spellStart"/>
      <w:r w:rsidRPr="00E0611F">
        <w:rPr>
          <w:rFonts w:ascii="Arial" w:hAnsi="Arial" w:cs="Arial"/>
          <w:b/>
          <w:sz w:val="28"/>
          <w:szCs w:val="28"/>
          <w:lang w:val="fr-FR"/>
        </w:rPr>
        <w:t>Results</w:t>
      </w:r>
      <w:proofErr w:type="spellEnd"/>
      <w:r w:rsidRPr="00E0611F">
        <w:rPr>
          <w:rFonts w:ascii="Arial" w:hAnsi="Arial" w:cs="Arial"/>
          <w:b/>
          <w:sz w:val="28"/>
          <w:szCs w:val="28"/>
          <w:lang w:val="fr-FR"/>
        </w:rPr>
        <w:t xml:space="preserve"> for &lt;</w:t>
      </w:r>
      <w:r>
        <w:rPr>
          <w:rFonts w:ascii="Arial" w:hAnsi="Arial" w:cs="Arial"/>
          <w:b/>
          <w:sz w:val="28"/>
          <w:szCs w:val="28"/>
          <w:lang w:val="fr-FR"/>
        </w:rPr>
        <w:t>Nursing Home Name</w:t>
      </w:r>
      <w:r w:rsidRPr="00E0611F">
        <w:rPr>
          <w:rFonts w:ascii="Arial" w:hAnsi="Arial" w:cs="Arial"/>
          <w:b/>
          <w:sz w:val="28"/>
          <w:szCs w:val="28"/>
          <w:lang w:val="fr-FR"/>
        </w:rPr>
        <w:t>&gt;</w:t>
      </w:r>
    </w:p>
    <w:p w:rsidR="007A338C" w:rsidRDefault="006D4D44" w:rsidP="00E14A86">
      <w:pPr>
        <w:autoSpaceDE w:val="0"/>
        <w:autoSpaceDN w:val="0"/>
        <w:adjustRightInd w:val="0"/>
        <w:spacing w:line="240" w:lineRule="auto"/>
        <w:jc w:val="left"/>
        <w:rPr>
          <w:rFonts w:ascii="Arial,Regular" w:hAnsi="Arial,Regular" w:cs="Arial,Regular"/>
          <w:sz w:val="18"/>
          <w:szCs w:val="18"/>
        </w:rPr>
      </w:pPr>
      <w:r>
        <w:rPr>
          <w:rFonts w:ascii="Arial,Regular" w:hAnsi="Arial,Regular" w:cs="Arial,Regular"/>
          <w:noProof/>
          <w:sz w:val="18"/>
          <w:szCs w:val="18"/>
        </w:rPr>
        <w:drawing>
          <wp:inline distT="0" distB="0" distL="0" distR="0">
            <wp:extent cx="6172200" cy="219075"/>
            <wp:effectExtent l="19050" t="0" r="0" b="0"/>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srcRect t="4373" b="92908"/>
                    <a:stretch>
                      <a:fillRect/>
                    </a:stretch>
                  </pic:blipFill>
                  <pic:spPr bwMode="auto">
                    <a:xfrm>
                      <a:off x="0" y="0"/>
                      <a:ext cx="6172200" cy="219075"/>
                    </a:xfrm>
                    <a:prstGeom prst="rect">
                      <a:avLst/>
                    </a:prstGeom>
                    <a:noFill/>
                    <a:ln w="9525">
                      <a:noFill/>
                      <a:miter lim="800000"/>
                      <a:headEnd/>
                      <a:tailEnd/>
                    </a:ln>
                  </pic:spPr>
                </pic:pic>
              </a:graphicData>
            </a:graphic>
          </wp:inline>
        </w:drawing>
      </w:r>
    </w:p>
    <w:p w:rsidR="007A338C" w:rsidRDefault="006D4D44" w:rsidP="00E14A86">
      <w:pPr>
        <w:autoSpaceDE w:val="0"/>
        <w:autoSpaceDN w:val="0"/>
        <w:adjustRightInd w:val="0"/>
        <w:spacing w:line="240" w:lineRule="auto"/>
        <w:jc w:val="left"/>
        <w:rPr>
          <w:rFonts w:ascii="Arial,Regular" w:hAnsi="Arial,Regular" w:cs="Arial,Regular"/>
          <w:sz w:val="18"/>
          <w:szCs w:val="18"/>
        </w:rPr>
      </w:pPr>
      <w:r>
        <w:rPr>
          <w:noProof/>
          <w:szCs w:val="18"/>
        </w:rPr>
        <w:drawing>
          <wp:inline distT="0" distB="0" distL="0" distR="0">
            <wp:extent cx="6858000" cy="6460312"/>
            <wp:effectExtent l="19050" t="0" r="0" b="0"/>
            <wp:docPr id="1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srcRect/>
                    <a:stretch>
                      <a:fillRect/>
                    </a:stretch>
                  </pic:blipFill>
                  <pic:spPr bwMode="auto">
                    <a:xfrm>
                      <a:off x="0" y="0"/>
                      <a:ext cx="6858000" cy="6460312"/>
                    </a:xfrm>
                    <a:prstGeom prst="rect">
                      <a:avLst/>
                    </a:prstGeom>
                    <a:noFill/>
                    <a:ln w="9525">
                      <a:noFill/>
                      <a:miter lim="800000"/>
                      <a:headEnd/>
                      <a:tailEnd/>
                    </a:ln>
                  </pic:spPr>
                </pic:pic>
              </a:graphicData>
            </a:graphic>
          </wp:inline>
        </w:drawing>
      </w:r>
    </w:p>
    <w:p w:rsidR="007A338C" w:rsidRDefault="007A338C" w:rsidP="00E14A86">
      <w:pPr>
        <w:autoSpaceDE w:val="0"/>
        <w:autoSpaceDN w:val="0"/>
        <w:adjustRightInd w:val="0"/>
        <w:spacing w:line="240" w:lineRule="auto"/>
        <w:jc w:val="left"/>
        <w:rPr>
          <w:rFonts w:ascii="Arial,Regular" w:hAnsi="Arial,Regular" w:cs="Arial,Regular"/>
          <w:sz w:val="18"/>
          <w:szCs w:val="18"/>
        </w:rPr>
      </w:pPr>
    </w:p>
    <w:p w:rsidR="007A338C" w:rsidRDefault="007A338C" w:rsidP="00E14A86">
      <w:pPr>
        <w:autoSpaceDE w:val="0"/>
        <w:autoSpaceDN w:val="0"/>
        <w:adjustRightInd w:val="0"/>
        <w:spacing w:line="240" w:lineRule="auto"/>
        <w:jc w:val="left"/>
        <w:rPr>
          <w:rFonts w:ascii="Arial,Regular" w:hAnsi="Arial,Regular" w:cs="Arial,Regular"/>
          <w:sz w:val="18"/>
          <w:szCs w:val="18"/>
        </w:rPr>
      </w:pPr>
    </w:p>
    <w:p w:rsidR="007A338C" w:rsidRDefault="007A338C" w:rsidP="00E14A86">
      <w:pPr>
        <w:autoSpaceDE w:val="0"/>
        <w:autoSpaceDN w:val="0"/>
        <w:adjustRightInd w:val="0"/>
        <w:spacing w:line="240" w:lineRule="auto"/>
        <w:jc w:val="left"/>
        <w:rPr>
          <w:rFonts w:ascii="Arial,Regular" w:hAnsi="Arial,Regular" w:cs="Arial,Regular"/>
          <w:sz w:val="18"/>
          <w:szCs w:val="18"/>
        </w:rPr>
      </w:pPr>
    </w:p>
    <w:p w:rsidR="007A338C" w:rsidRDefault="007A338C" w:rsidP="00E14A86">
      <w:pPr>
        <w:autoSpaceDE w:val="0"/>
        <w:autoSpaceDN w:val="0"/>
        <w:adjustRightInd w:val="0"/>
        <w:spacing w:line="240" w:lineRule="auto"/>
        <w:jc w:val="left"/>
        <w:rPr>
          <w:rFonts w:ascii="Arial,Regular" w:hAnsi="Arial,Regular" w:cs="Arial,Regular"/>
          <w:sz w:val="18"/>
          <w:szCs w:val="18"/>
        </w:rPr>
      </w:pPr>
    </w:p>
    <w:p w:rsidR="007A338C" w:rsidRDefault="007A338C" w:rsidP="00E14A86">
      <w:pPr>
        <w:autoSpaceDE w:val="0"/>
        <w:autoSpaceDN w:val="0"/>
        <w:adjustRightInd w:val="0"/>
        <w:spacing w:line="240" w:lineRule="auto"/>
        <w:jc w:val="left"/>
        <w:rPr>
          <w:rFonts w:ascii="Arial,Regular" w:hAnsi="Arial,Regular" w:cs="Arial,Regular"/>
          <w:sz w:val="18"/>
          <w:szCs w:val="18"/>
        </w:rPr>
      </w:pPr>
    </w:p>
    <w:p w:rsidR="007A338C" w:rsidRDefault="007A338C" w:rsidP="00E14A86">
      <w:pPr>
        <w:autoSpaceDE w:val="0"/>
        <w:autoSpaceDN w:val="0"/>
        <w:adjustRightInd w:val="0"/>
        <w:spacing w:line="240" w:lineRule="auto"/>
        <w:jc w:val="left"/>
        <w:rPr>
          <w:rFonts w:ascii="Arial,Regular" w:hAnsi="Arial,Regular" w:cs="Arial,Regular"/>
          <w:sz w:val="18"/>
          <w:szCs w:val="18"/>
        </w:rPr>
      </w:pPr>
    </w:p>
    <w:p w:rsidR="007A338C" w:rsidRDefault="007A338C" w:rsidP="007A338C">
      <w:pPr>
        <w:autoSpaceDE w:val="0"/>
        <w:autoSpaceDN w:val="0"/>
        <w:adjustRightInd w:val="0"/>
        <w:spacing w:line="240" w:lineRule="auto"/>
        <w:jc w:val="left"/>
        <w:rPr>
          <w:rFonts w:ascii="Arial,Regular" w:hAnsi="Arial,Regular" w:cs="Arial,Regular"/>
          <w:sz w:val="18"/>
          <w:szCs w:val="18"/>
        </w:rPr>
      </w:pPr>
      <w:r>
        <w:rPr>
          <w:rFonts w:ascii="Arial,Regular" w:hAnsi="Arial,Regular" w:cs="Arial,Regular"/>
          <w:sz w:val="18"/>
          <w:szCs w:val="18"/>
        </w:rPr>
        <w:t>Notes: 1) "R" = a negatively worded item; 2) Chart totals exclude respondents who selected Not Applicable/Don’t Know/Missing (NA/DK/MI) and may not sum to 100% due to rounding of decimals; 3) Number of respondents selecting NA/DK/MI for each item displayed to the right; 4) Item data not displayed for fewer than 3 respondents; 5) % not displayed for 5% or less.</w:t>
      </w:r>
    </w:p>
    <w:p w:rsidR="00271AA8" w:rsidRDefault="00B93FAA" w:rsidP="006715ED">
      <w:pPr>
        <w:jc w:val="center"/>
      </w:pPr>
      <w:r w:rsidRPr="00B93FAA">
        <w:rPr>
          <w:noProof/>
        </w:rPr>
        <w:lastRenderedPageBreak/>
        <w:drawing>
          <wp:inline distT="0" distB="0" distL="0" distR="0">
            <wp:extent cx="5147861" cy="3418501"/>
            <wp:effectExtent l="19050" t="0" r="0" b="0"/>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b="11264"/>
                    <a:stretch>
                      <a:fillRect/>
                    </a:stretch>
                  </pic:blipFill>
                  <pic:spPr bwMode="auto">
                    <a:xfrm>
                      <a:off x="0" y="0"/>
                      <a:ext cx="5154235" cy="3422734"/>
                    </a:xfrm>
                    <a:prstGeom prst="rect">
                      <a:avLst/>
                    </a:prstGeom>
                    <a:noFill/>
                    <a:ln w="9525">
                      <a:noFill/>
                      <a:miter lim="800000"/>
                      <a:headEnd/>
                      <a:tailEnd/>
                    </a:ln>
                  </pic:spPr>
                </pic:pic>
              </a:graphicData>
            </a:graphic>
          </wp:inline>
        </w:drawing>
      </w:r>
    </w:p>
    <w:p w:rsidR="00C93A97" w:rsidRDefault="000B085C" w:rsidP="00CF6736">
      <w:pPr>
        <w:jc w:val="left"/>
        <w:rPr>
          <w:rFonts w:ascii="ArialMT" w:hAnsi="ArialMT" w:cs="ArialMT"/>
          <w:sz w:val="18"/>
          <w:szCs w:val="18"/>
        </w:rPr>
      </w:pPr>
      <w:r>
        <w:rPr>
          <w:rFonts w:ascii="ArialMT" w:hAnsi="ArialMT" w:cs="ArialMT"/>
          <w:sz w:val="18"/>
          <w:szCs w:val="18"/>
        </w:rPr>
        <w:t>Note: Item level data does not display for fewer than 3 respondents.</w:t>
      </w:r>
    </w:p>
    <w:p w:rsidR="00271AA8" w:rsidRDefault="00B93FAA" w:rsidP="00CF6736">
      <w:pPr>
        <w:jc w:val="left"/>
      </w:pPr>
      <w:r w:rsidRPr="00B93FAA">
        <w:rPr>
          <w:noProof/>
        </w:rPr>
        <w:drawing>
          <wp:inline distT="0" distB="0" distL="0" distR="0">
            <wp:extent cx="5723590" cy="3800820"/>
            <wp:effectExtent l="1905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srcRect b="13063"/>
                    <a:stretch>
                      <a:fillRect/>
                    </a:stretch>
                  </pic:blipFill>
                  <pic:spPr bwMode="auto">
                    <a:xfrm>
                      <a:off x="0" y="0"/>
                      <a:ext cx="5725203" cy="3801891"/>
                    </a:xfrm>
                    <a:prstGeom prst="rect">
                      <a:avLst/>
                    </a:prstGeom>
                    <a:noFill/>
                    <a:ln w="9525">
                      <a:noFill/>
                      <a:miter lim="800000"/>
                      <a:headEnd/>
                      <a:tailEnd/>
                    </a:ln>
                  </pic:spPr>
                </pic:pic>
              </a:graphicData>
            </a:graphic>
          </wp:inline>
        </w:drawing>
      </w:r>
    </w:p>
    <w:p w:rsidR="000B085C" w:rsidRDefault="000B085C" w:rsidP="00CF6736">
      <w:pPr>
        <w:jc w:val="left"/>
        <w:rPr>
          <w:rFonts w:ascii="Arial" w:hAnsi="Arial" w:cs="Arial"/>
          <w:sz w:val="28"/>
          <w:szCs w:val="28"/>
          <w:lang w:val="fr-FR"/>
        </w:rPr>
      </w:pPr>
      <w:r>
        <w:rPr>
          <w:rFonts w:ascii="ArialMT" w:hAnsi="ArialMT" w:cs="ArialMT"/>
          <w:sz w:val="18"/>
          <w:szCs w:val="18"/>
        </w:rPr>
        <w:t>Note: Item level data does not display for fewer than 3 respondents.</w:t>
      </w:r>
    </w:p>
    <w:p w:rsidR="00B074FF" w:rsidRPr="00600CD7" w:rsidRDefault="0017605F" w:rsidP="00CF6736">
      <w:pPr>
        <w:jc w:val="left"/>
        <w:rPr>
          <w:rFonts w:ascii="Arial" w:hAnsi="Arial" w:cs="Arial"/>
          <w:szCs w:val="24"/>
          <w:lang w:val="fr-FR"/>
        </w:rPr>
      </w:pPr>
      <w:r>
        <w:rPr>
          <w:rFonts w:ascii="Arial" w:hAnsi="Arial" w:cs="Arial"/>
          <w:sz w:val="28"/>
          <w:szCs w:val="28"/>
          <w:lang w:val="fr-FR"/>
        </w:rPr>
        <w:br w:type="page"/>
      </w:r>
      <w:r w:rsidR="00DC4CFB" w:rsidRPr="00600CD7">
        <w:rPr>
          <w:rFonts w:ascii="Arial" w:hAnsi="Arial" w:cs="Arial"/>
          <w:b/>
          <w:szCs w:val="24"/>
        </w:rPr>
        <w:lastRenderedPageBreak/>
        <w:t xml:space="preserve">Top Three </w:t>
      </w:r>
      <w:r w:rsidR="00C93A97">
        <w:rPr>
          <w:rFonts w:ascii="Arial" w:hAnsi="Arial" w:cs="Arial"/>
          <w:b/>
          <w:szCs w:val="24"/>
        </w:rPr>
        <w:t>Nursing Home</w:t>
      </w:r>
      <w:r w:rsidR="00C93A97" w:rsidRPr="00600CD7">
        <w:rPr>
          <w:rFonts w:ascii="Arial" w:hAnsi="Arial" w:cs="Arial"/>
          <w:b/>
          <w:szCs w:val="24"/>
        </w:rPr>
        <w:t xml:space="preserve"> </w:t>
      </w:r>
      <w:r w:rsidR="00DC4CFB" w:rsidRPr="00600CD7">
        <w:rPr>
          <w:rFonts w:ascii="Arial" w:hAnsi="Arial" w:cs="Arial"/>
          <w:b/>
          <w:szCs w:val="24"/>
        </w:rPr>
        <w:t>Patient Safety Culture Composites</w:t>
      </w:r>
    </w:p>
    <w:p w:rsidR="00B074FF" w:rsidRDefault="00B074FF" w:rsidP="00CF6736">
      <w:pPr>
        <w:jc w:val="left"/>
        <w:rPr>
          <w:rFonts w:ascii="Arial" w:hAnsi="Arial" w:cs="Arial"/>
          <w:sz w:val="28"/>
          <w:szCs w:val="28"/>
          <w:lang w:val="fr-FR"/>
        </w:rPr>
      </w:pPr>
    </w:p>
    <w:p w:rsidR="00DC4CFB" w:rsidRDefault="009D00ED" w:rsidP="00DC4CFB">
      <w:pPr>
        <w:jc w:val="left"/>
        <w:rPr>
          <w:szCs w:val="28"/>
        </w:rPr>
      </w:pPr>
      <w:r>
        <w:rPr>
          <w:szCs w:val="28"/>
        </w:rPr>
      </w:r>
      <w:r>
        <w:rPr>
          <w:szCs w:val="28"/>
        </w:rPr>
        <w:pict>
          <v:group id="_x0000_s1092" editas="canvas" style="width:472.2pt;height:198.65pt;mso-position-horizontal-relative:char;mso-position-vertical-relative:line" coordsize="9444,397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1" type="#_x0000_t75" style="position:absolute;width:9444;height:3973" o:preferrelative="f">
              <v:fill o:detectmouseclick="t"/>
              <v:path o:extrusionok="t" o:connecttype="none"/>
              <o:lock v:ext="edit" text="t"/>
            </v:shape>
            <v:rect id="_x0000_s1093" style="position:absolute;left:299;top:850;width:201;height:276;mso-wrap-style:none" filled="f" stroked="f">
              <v:textbox style="mso-fit-shape-to-text:t" inset="0,0,0,0">
                <w:txbxContent>
                  <w:p w:rsidR="00273128" w:rsidRDefault="00273128">
                    <w:r>
                      <w:rPr>
                        <w:rFonts w:ascii="Arial" w:hAnsi="Arial" w:cs="Arial"/>
                        <w:b/>
                        <w:bCs/>
                        <w:color w:val="000000"/>
                      </w:rPr>
                      <w:t>1.</w:t>
                    </w:r>
                  </w:p>
                </w:txbxContent>
              </v:textbox>
            </v:rect>
            <v:rect id="_x0000_s1094" style="position:absolute;left:542;top:850;width:3680;height:240;mso-wrap-style:none" filled="f" stroked="f">
              <v:textbox style="mso-fit-shape-to-text:t" inset="0,0,0,0">
                <w:txbxContent>
                  <w:p w:rsidR="00273128" w:rsidRPr="00621BA0" w:rsidRDefault="00273128" w:rsidP="00C93A97">
                    <w:pPr>
                      <w:jc w:val="left"/>
                      <w:rPr>
                        <w:sz w:val="20"/>
                      </w:rPr>
                    </w:pPr>
                    <w:r>
                      <w:rPr>
                        <w:rFonts w:ascii="Arial" w:hAnsi="Arial" w:cs="Arial"/>
                        <w:b/>
                        <w:bCs/>
                        <w:color w:val="000000"/>
                        <w:sz w:val="20"/>
                      </w:rPr>
                      <w:t>Overall Perceptions of Resident Safety</w:t>
                    </w:r>
                  </w:p>
                </w:txbxContent>
              </v:textbox>
            </v:rect>
            <v:rect id="_x0000_s1095" style="position:absolute;left:299;top:1670;width:178;height:276;mso-wrap-style:none" filled="f" stroked="f">
              <v:textbox style="mso-fit-shape-to-text:t" inset="0,0,0,0">
                <w:txbxContent>
                  <w:p w:rsidR="00273128" w:rsidRDefault="00273128">
                    <w:r w:rsidRPr="00621BA0">
                      <w:rPr>
                        <w:rFonts w:ascii="Arial" w:hAnsi="Arial" w:cs="Arial"/>
                        <w:b/>
                        <w:bCs/>
                        <w:color w:val="000000"/>
                        <w:sz w:val="20"/>
                      </w:rPr>
                      <w:t>2</w:t>
                    </w:r>
                    <w:r>
                      <w:rPr>
                        <w:rFonts w:ascii="Arial" w:hAnsi="Arial" w:cs="Arial"/>
                        <w:b/>
                        <w:bCs/>
                        <w:color w:val="000000"/>
                      </w:rPr>
                      <w:t>.</w:t>
                    </w:r>
                  </w:p>
                </w:txbxContent>
              </v:textbox>
            </v:rect>
            <v:rect id="_x0000_s1096" style="position:absolute;left:542;top:1706;width:4256;height:240;mso-wrap-style:none" filled="f" stroked="f">
              <v:textbox style="mso-fit-shape-to-text:t" inset="0,0,0,0">
                <w:txbxContent>
                  <w:p w:rsidR="00273128" w:rsidRPr="00C93A97" w:rsidRDefault="00273128" w:rsidP="00C93A97">
                    <w:pPr>
                      <w:jc w:val="left"/>
                    </w:pPr>
                    <w:r w:rsidRPr="00C93A97">
                      <w:rPr>
                        <w:rFonts w:ascii="Arial" w:hAnsi="Arial" w:cs="Arial"/>
                        <w:b/>
                        <w:bCs/>
                        <w:color w:val="000000"/>
                        <w:sz w:val="20"/>
                      </w:rPr>
                      <w:t xml:space="preserve">Feedback &amp; Communication </w:t>
                    </w:r>
                    <w:proofErr w:type="gramStart"/>
                    <w:r w:rsidRPr="00C93A97">
                      <w:rPr>
                        <w:rFonts w:ascii="Arial" w:hAnsi="Arial" w:cs="Arial"/>
                        <w:b/>
                        <w:bCs/>
                        <w:color w:val="000000"/>
                        <w:sz w:val="20"/>
                      </w:rPr>
                      <w:t>About</w:t>
                    </w:r>
                    <w:proofErr w:type="gramEnd"/>
                    <w:r w:rsidRPr="00C93A97">
                      <w:rPr>
                        <w:rFonts w:ascii="Arial" w:hAnsi="Arial" w:cs="Arial"/>
                        <w:b/>
                        <w:bCs/>
                        <w:color w:val="000000"/>
                        <w:sz w:val="20"/>
                      </w:rPr>
                      <w:t xml:space="preserve"> Incidents</w:t>
                    </w:r>
                  </w:p>
                </w:txbxContent>
              </v:textbox>
            </v:rect>
            <v:rect id="_x0000_s1098" style="position:absolute;left:299;top:2490;width:178;height:276;mso-wrap-style:none" filled="f" stroked="f">
              <v:textbox style="mso-fit-shape-to-text:t" inset="0,0,0,0">
                <w:txbxContent>
                  <w:p w:rsidR="00273128" w:rsidRDefault="00273128">
                    <w:r w:rsidRPr="00621BA0">
                      <w:rPr>
                        <w:rFonts w:ascii="Arial" w:hAnsi="Arial" w:cs="Arial"/>
                        <w:b/>
                        <w:bCs/>
                        <w:color w:val="000000"/>
                        <w:sz w:val="20"/>
                      </w:rPr>
                      <w:t>3</w:t>
                    </w:r>
                    <w:r>
                      <w:rPr>
                        <w:rFonts w:ascii="Arial" w:hAnsi="Arial" w:cs="Arial"/>
                        <w:b/>
                        <w:bCs/>
                        <w:color w:val="000000"/>
                      </w:rPr>
                      <w:t>.</w:t>
                    </w:r>
                  </w:p>
                </w:txbxContent>
              </v:textbox>
            </v:rect>
            <v:rect id="_x0000_s1099" style="position:absolute;left:542;top:2490;width:4390;height:480;mso-wrap-style:none" filled="f" stroked="f">
              <v:textbox style="mso-fit-shape-to-text:t" inset="0,0,0,0">
                <w:txbxContent>
                  <w:p w:rsidR="00273128" w:rsidRDefault="00273128" w:rsidP="00C93A97">
                    <w:pPr>
                      <w:jc w:val="left"/>
                      <w:rPr>
                        <w:rFonts w:ascii="Arial" w:hAnsi="Arial" w:cs="Arial"/>
                        <w:b/>
                        <w:bCs/>
                        <w:color w:val="000000"/>
                        <w:sz w:val="20"/>
                      </w:rPr>
                    </w:pPr>
                    <w:r w:rsidRPr="00C93A97">
                      <w:rPr>
                        <w:rFonts w:ascii="Arial" w:hAnsi="Arial" w:cs="Arial"/>
                        <w:b/>
                        <w:bCs/>
                        <w:color w:val="000000"/>
                        <w:sz w:val="20"/>
                      </w:rPr>
                      <w:t>Supervisor Expectations &amp; Actions Pr</w:t>
                    </w:r>
                    <w:r>
                      <w:rPr>
                        <w:rFonts w:ascii="Arial" w:hAnsi="Arial" w:cs="Arial"/>
                        <w:b/>
                        <w:bCs/>
                        <w:color w:val="000000"/>
                        <w:sz w:val="20"/>
                      </w:rPr>
                      <w:t>omoting</w:t>
                    </w:r>
                  </w:p>
                  <w:p w:rsidR="00273128" w:rsidRPr="00C93A97" w:rsidRDefault="00273128" w:rsidP="00C93A97">
                    <w:pPr>
                      <w:jc w:val="left"/>
                    </w:pPr>
                    <w:r>
                      <w:rPr>
                        <w:rFonts w:ascii="Arial" w:hAnsi="Arial" w:cs="Arial"/>
                        <w:b/>
                        <w:bCs/>
                        <w:color w:val="000000"/>
                        <w:sz w:val="20"/>
                      </w:rPr>
                      <w:t>Resident Safety</w:t>
                    </w:r>
                  </w:p>
                </w:txbxContent>
              </v:textbox>
            </v:rect>
            <v:rect id="_x0000_s1101" style="position:absolute;left:214;top:57;width:3279;height:240;mso-wrap-style:none" filled="f" stroked="f">
              <v:textbox style="mso-fit-shape-to-text:t" inset="0,0,0,0">
                <w:txbxContent>
                  <w:p w:rsidR="00273128" w:rsidRPr="00621BA0" w:rsidRDefault="00273128">
                    <w:pPr>
                      <w:rPr>
                        <w:sz w:val="20"/>
                      </w:rPr>
                    </w:pPr>
                    <w:r w:rsidRPr="00621BA0">
                      <w:rPr>
                        <w:rFonts w:ascii="Arial" w:hAnsi="Arial" w:cs="Arial"/>
                        <w:b/>
                        <w:bCs/>
                        <w:color w:val="000000"/>
                        <w:sz w:val="20"/>
                      </w:rPr>
                      <w:t>Patient Safety Culture Composites</w:t>
                    </w:r>
                  </w:p>
                </w:txbxContent>
              </v:textbox>
            </v:rect>
            <v:line id="_x0000_s1102" style="position:absolute" from="10,0" to="9367,1" strokeweight="0"/>
            <v:rect id="_x0000_s1103" style="position:absolute;left:10;width:9357;height:19" fillcolor="black" stroked="f"/>
            <v:line id="_x0000_s1104" style="position:absolute" from="10,336" to="9367,337" strokeweight="0"/>
            <v:rect id="_x0000_s1105" style="position:absolute;left:10;top:336;width:9357;height:19" fillcolor="black" stroked="f"/>
            <v:rect id="_x0000_s1106" style="position:absolute;left:5022;top:431;width:4318;height:2595" stroked="f"/>
            <v:rect id="_x0000_s1107" style="position:absolute;left:5204;top:608;width:3811;height:2401" stroked="f"/>
            <v:rect id="_x0000_s1108" style="position:absolute;left:5204;top:808;width:3049;height:401" fillcolor="#339" strokeweight=".95pt"/>
            <v:rect id="_x0000_s1109" style="position:absolute;left:5204;top:1609;width:2858;height:399" fillcolor="#339" strokeweight=".95pt"/>
            <v:rect id="_x0000_s1110" style="position:absolute;left:5204;top:2408;width:2744;height:401" fillcolor="#339" strokeweight=".95pt"/>
            <v:rect id="_x0000_s1111" style="position:absolute;left:8317;top:904;width:361;height:240;mso-wrap-style:none" filled="f" stroked="f">
              <v:textbox style="mso-fit-shape-to-text:t" inset="0,0,0,0">
                <w:txbxContent>
                  <w:p w:rsidR="00273128" w:rsidRDefault="00273128">
                    <w:r>
                      <w:rPr>
                        <w:rFonts w:ascii="Arial" w:hAnsi="Arial" w:cs="Arial"/>
                        <w:color w:val="000000"/>
                        <w:sz w:val="18"/>
                        <w:szCs w:val="18"/>
                      </w:rPr>
                      <w:t>80%</w:t>
                    </w:r>
                  </w:p>
                </w:txbxContent>
              </v:textbox>
            </v:rect>
            <v:rect id="_x0000_s1112" style="position:absolute;left:8126;top:1704;width:361;height:240;mso-wrap-style:none" filled="f" stroked="f">
              <v:textbox style="mso-fit-shape-to-text:t" inset="0,0,0,0">
                <w:txbxContent>
                  <w:p w:rsidR="00273128" w:rsidRDefault="00273128">
                    <w:r>
                      <w:rPr>
                        <w:rFonts w:ascii="Arial" w:hAnsi="Arial" w:cs="Arial"/>
                        <w:color w:val="000000"/>
                        <w:sz w:val="18"/>
                        <w:szCs w:val="18"/>
                      </w:rPr>
                      <w:t>75%</w:t>
                    </w:r>
                  </w:p>
                </w:txbxContent>
              </v:textbox>
            </v:rect>
            <v:rect id="_x0000_s1113" style="position:absolute;left:8012;top:2504;width:361;height:240;mso-wrap-style:none" filled="f" stroked="f">
              <v:textbox style="mso-fit-shape-to-text:t" inset="0,0,0,0">
                <w:txbxContent>
                  <w:p w:rsidR="00273128" w:rsidRDefault="00273128">
                    <w:r>
                      <w:rPr>
                        <w:rFonts w:ascii="Arial" w:hAnsi="Arial" w:cs="Arial"/>
                        <w:color w:val="000000"/>
                        <w:sz w:val="18"/>
                        <w:szCs w:val="18"/>
                      </w:rPr>
                      <w:t>72%</w:t>
                    </w:r>
                  </w:p>
                </w:txbxContent>
              </v:textbox>
            </v:rect>
            <v:rect id="_x0000_s1100" style="position:absolute;left:5400;top:57;width:2079;height:360;mso-wrap-style:none" filled="f" stroked="f">
              <v:textbox inset="0,0,0,0">
                <w:txbxContent>
                  <w:p w:rsidR="00273128" w:rsidRPr="00621BA0" w:rsidRDefault="00273128">
                    <w:pPr>
                      <w:rPr>
                        <w:sz w:val="20"/>
                      </w:rPr>
                    </w:pPr>
                    <w:r>
                      <w:rPr>
                        <w:rFonts w:ascii="Arial" w:hAnsi="Arial" w:cs="Arial"/>
                        <w:b/>
                        <w:bCs/>
                        <w:color w:val="000000"/>
                      </w:rPr>
                      <w:t xml:space="preserve"> </w:t>
                    </w:r>
                    <w:r w:rsidRPr="00621BA0">
                      <w:rPr>
                        <w:rFonts w:ascii="Arial" w:hAnsi="Arial" w:cs="Arial"/>
                        <w:b/>
                        <w:bCs/>
                        <w:color w:val="000000"/>
                        <w:sz w:val="20"/>
                      </w:rPr>
                      <w:t>% Positive Response</w:t>
                    </w:r>
                  </w:p>
                </w:txbxContent>
              </v:textbox>
            </v:rect>
            <w10:wrap type="none" side="left"/>
            <w10:anchorlock/>
          </v:group>
        </w:pict>
      </w:r>
      <w:r w:rsidR="00B074FF" w:rsidRPr="00B074FF">
        <w:rPr>
          <w:szCs w:val="28"/>
        </w:rPr>
        <w:t xml:space="preserve"> </w:t>
      </w:r>
    </w:p>
    <w:p w:rsidR="00DC4CFB" w:rsidRDefault="00C93A97" w:rsidP="00C93A97">
      <w:pPr>
        <w:tabs>
          <w:tab w:val="left" w:pos="1995"/>
        </w:tabs>
        <w:jc w:val="left"/>
        <w:rPr>
          <w:szCs w:val="28"/>
        </w:rPr>
      </w:pPr>
      <w:r>
        <w:rPr>
          <w:szCs w:val="28"/>
        </w:rPr>
        <w:tab/>
      </w:r>
    </w:p>
    <w:p w:rsidR="00DC4CFB" w:rsidRPr="00600CD7" w:rsidRDefault="00DC4CFB" w:rsidP="00DC4CFB">
      <w:pPr>
        <w:jc w:val="left"/>
        <w:rPr>
          <w:rFonts w:ascii="Arial" w:hAnsi="Arial" w:cs="Arial"/>
          <w:szCs w:val="24"/>
          <w:lang w:val="fr-FR"/>
        </w:rPr>
      </w:pPr>
      <w:r w:rsidRPr="00600CD7">
        <w:rPr>
          <w:rFonts w:ascii="Arial" w:hAnsi="Arial" w:cs="Arial"/>
          <w:b/>
          <w:szCs w:val="24"/>
        </w:rPr>
        <w:t xml:space="preserve">Bottom Three </w:t>
      </w:r>
      <w:r w:rsidR="00C93A97">
        <w:rPr>
          <w:rFonts w:ascii="Arial" w:hAnsi="Arial" w:cs="Arial"/>
          <w:b/>
          <w:szCs w:val="24"/>
        </w:rPr>
        <w:t>Nursing Home</w:t>
      </w:r>
      <w:r w:rsidR="00C93A97" w:rsidRPr="00600CD7">
        <w:rPr>
          <w:rFonts w:ascii="Arial" w:hAnsi="Arial" w:cs="Arial"/>
          <w:b/>
          <w:szCs w:val="24"/>
        </w:rPr>
        <w:t xml:space="preserve"> </w:t>
      </w:r>
      <w:r w:rsidRPr="00600CD7">
        <w:rPr>
          <w:rFonts w:ascii="Arial" w:hAnsi="Arial" w:cs="Arial"/>
          <w:b/>
          <w:szCs w:val="24"/>
        </w:rPr>
        <w:t>Patient Safety Culture Composites</w:t>
      </w:r>
      <w:r w:rsidRPr="00600CD7">
        <w:rPr>
          <w:rFonts w:ascii="Arial" w:hAnsi="Arial" w:cs="Arial"/>
          <w:szCs w:val="24"/>
          <w:lang w:val="fr-FR"/>
        </w:rPr>
        <w:t xml:space="preserve"> </w:t>
      </w:r>
    </w:p>
    <w:p w:rsidR="00AD025C" w:rsidRDefault="00AD025C" w:rsidP="00CF6736">
      <w:pPr>
        <w:jc w:val="left"/>
        <w:rPr>
          <w:rFonts w:ascii="Arial" w:hAnsi="Arial" w:cs="Arial"/>
          <w:sz w:val="28"/>
          <w:szCs w:val="28"/>
          <w:lang w:val="fr-FR"/>
        </w:rPr>
      </w:pPr>
    </w:p>
    <w:p w:rsidR="00271AA8" w:rsidRDefault="009D00ED" w:rsidP="00CF6736">
      <w:pPr>
        <w:jc w:val="left"/>
        <w:rPr>
          <w:rFonts w:ascii="Arial" w:hAnsi="Arial" w:cs="Arial"/>
          <w:b/>
          <w:szCs w:val="24"/>
        </w:rPr>
      </w:pPr>
      <w:r w:rsidRPr="009D00ED">
        <w:rPr>
          <w:rFonts w:ascii="Arial" w:hAnsi="Arial" w:cs="Arial"/>
          <w:sz w:val="28"/>
          <w:szCs w:val="28"/>
          <w:lang w:val="fr-FR"/>
        </w:rPr>
      </w:r>
      <w:r w:rsidRPr="009D00ED">
        <w:rPr>
          <w:rFonts w:ascii="Arial" w:hAnsi="Arial" w:cs="Arial"/>
          <w:sz w:val="28"/>
          <w:szCs w:val="28"/>
          <w:lang w:val="fr-FR"/>
        </w:rPr>
        <w:pict>
          <v:group id="_x0000_s1129" editas="canvas" style="width:472.2pt;height:183.05pt;mso-position-horizontal-relative:char;mso-position-vertical-relative:line" coordsize="9444,3661">
            <o:lock v:ext="edit" aspectratio="t"/>
            <v:shape id="_x0000_s1128" type="#_x0000_t75" style="position:absolute;width:9444;height:3661" o:preferrelative="f">
              <v:fill o:detectmouseclick="t"/>
              <v:path o:extrusionok="t" o:connecttype="none"/>
              <o:lock v:ext="edit" text="t"/>
            </v:shape>
            <v:rect id="_x0000_s1130" style="position:absolute;left:299;top:850;width:167;height:240;mso-wrap-style:none" filled="f" stroked="f">
              <v:textbox style="mso-next-textbox:#_x0000_s1130;mso-fit-shape-to-text:t" inset="0,0,0,0">
                <w:txbxContent>
                  <w:p w:rsidR="00273128" w:rsidRPr="00621BA0" w:rsidRDefault="00273128">
                    <w:pPr>
                      <w:rPr>
                        <w:sz w:val="20"/>
                      </w:rPr>
                    </w:pPr>
                    <w:r w:rsidRPr="00621BA0">
                      <w:rPr>
                        <w:rFonts w:ascii="Arial" w:hAnsi="Arial" w:cs="Arial"/>
                        <w:b/>
                        <w:bCs/>
                        <w:color w:val="000000"/>
                        <w:sz w:val="20"/>
                      </w:rPr>
                      <w:t>1.</w:t>
                    </w:r>
                  </w:p>
                </w:txbxContent>
              </v:textbox>
            </v:rect>
            <v:rect id="_x0000_s1131" style="position:absolute;left:542;top:850;width:745;height:240;mso-wrap-style:none" filled="f" stroked="f">
              <v:textbox style="mso-next-textbox:#_x0000_s1131;mso-fit-shape-to-text:t" inset="0,0,0,0">
                <w:txbxContent>
                  <w:p w:rsidR="00273128" w:rsidRPr="00621BA0" w:rsidRDefault="00273128">
                    <w:pPr>
                      <w:rPr>
                        <w:sz w:val="20"/>
                      </w:rPr>
                    </w:pPr>
                    <w:r w:rsidRPr="00621BA0">
                      <w:rPr>
                        <w:rFonts w:ascii="Arial" w:hAnsi="Arial" w:cs="Arial"/>
                        <w:b/>
                        <w:bCs/>
                        <w:color w:val="000000"/>
                        <w:sz w:val="20"/>
                      </w:rPr>
                      <w:t>Staffing</w:t>
                    </w:r>
                  </w:p>
                </w:txbxContent>
              </v:textbox>
            </v:rect>
            <v:rect id="_x0000_s1132" style="position:absolute;left:299;top:1670;width:178;height:276;mso-wrap-style:none" filled="f" stroked="f">
              <v:textbox style="mso-next-textbox:#_x0000_s1132;mso-fit-shape-to-text:t" inset="0,0,0,0">
                <w:txbxContent>
                  <w:p w:rsidR="00273128" w:rsidRDefault="00273128">
                    <w:r w:rsidRPr="00621BA0">
                      <w:rPr>
                        <w:rFonts w:ascii="Arial" w:hAnsi="Arial" w:cs="Arial"/>
                        <w:b/>
                        <w:bCs/>
                        <w:color w:val="000000"/>
                        <w:sz w:val="20"/>
                      </w:rPr>
                      <w:t>2</w:t>
                    </w:r>
                    <w:r>
                      <w:rPr>
                        <w:rFonts w:ascii="Arial" w:hAnsi="Arial" w:cs="Arial"/>
                        <w:b/>
                        <w:bCs/>
                        <w:color w:val="000000"/>
                      </w:rPr>
                      <w:t>.</w:t>
                    </w:r>
                  </w:p>
                </w:txbxContent>
              </v:textbox>
            </v:rect>
            <v:rect id="_x0000_s1133" style="position:absolute;left:542;top:1670;width:3312;height:240;mso-wrap-style:none" filled="f" stroked="f">
              <v:textbox style="mso-next-textbox:#_x0000_s1133;mso-fit-shape-to-text:t" inset="0,0,0,0">
                <w:txbxContent>
                  <w:p w:rsidR="00273128" w:rsidRPr="00621BA0" w:rsidRDefault="00273128">
                    <w:pPr>
                      <w:rPr>
                        <w:sz w:val="20"/>
                      </w:rPr>
                    </w:pPr>
                    <w:r>
                      <w:rPr>
                        <w:rFonts w:ascii="Arial" w:hAnsi="Arial" w:cs="Arial"/>
                        <w:b/>
                        <w:bCs/>
                        <w:color w:val="000000"/>
                        <w:sz w:val="20"/>
                      </w:rPr>
                      <w:t>Nonpunitive Response to Mistakes</w:t>
                    </w:r>
                  </w:p>
                </w:txbxContent>
              </v:textbox>
            </v:rect>
            <v:rect id="_x0000_s1134" style="position:absolute;left:299;top:2490;width:167;height:240;mso-wrap-style:none" filled="f" stroked="f">
              <v:textbox style="mso-next-textbox:#_x0000_s1134;mso-fit-shape-to-text:t" inset="0,0,0,0">
                <w:txbxContent>
                  <w:p w:rsidR="00273128" w:rsidRPr="00621BA0" w:rsidRDefault="00273128">
                    <w:pPr>
                      <w:rPr>
                        <w:sz w:val="20"/>
                      </w:rPr>
                    </w:pPr>
                    <w:r w:rsidRPr="00621BA0">
                      <w:rPr>
                        <w:rFonts w:ascii="Arial" w:hAnsi="Arial" w:cs="Arial"/>
                        <w:b/>
                        <w:bCs/>
                        <w:color w:val="000000"/>
                        <w:sz w:val="20"/>
                      </w:rPr>
                      <w:t>3.</w:t>
                    </w:r>
                  </w:p>
                </w:txbxContent>
              </v:textbox>
            </v:rect>
            <v:rect id="_x0000_s1135" style="position:absolute;left:542;top:2490;width:2534;height:240;mso-wrap-style:none" filled="f" stroked="f">
              <v:textbox style="mso-next-textbox:#_x0000_s1135;mso-fit-shape-to-text:t" inset="0,0,0,0">
                <w:txbxContent>
                  <w:p w:rsidR="00273128" w:rsidRPr="00C93A97" w:rsidRDefault="00273128" w:rsidP="00C93A97">
                    <w:r w:rsidRPr="00C93A97">
                      <w:rPr>
                        <w:rFonts w:ascii="Arial" w:hAnsi="Arial" w:cs="Arial"/>
                        <w:b/>
                        <w:bCs/>
                        <w:color w:val="000000"/>
                        <w:sz w:val="20"/>
                      </w:rPr>
                      <w:t>Communication Openness</w:t>
                    </w:r>
                  </w:p>
                </w:txbxContent>
              </v:textbox>
            </v:rect>
            <v:rect id="_x0000_s1136" style="position:absolute;left:5188;top:57;width:2012;height:240;mso-wrap-style:none" filled="f" stroked="f">
              <v:textbox style="mso-next-textbox:#_x0000_s1136;mso-fit-shape-to-text:t" inset="0,0,0,0">
                <w:txbxContent>
                  <w:p w:rsidR="00273128" w:rsidRPr="00621BA0" w:rsidRDefault="00273128">
                    <w:pPr>
                      <w:rPr>
                        <w:sz w:val="20"/>
                      </w:rPr>
                    </w:pPr>
                    <w:r w:rsidRPr="00621BA0">
                      <w:rPr>
                        <w:rFonts w:ascii="Arial" w:hAnsi="Arial" w:cs="Arial"/>
                        <w:b/>
                        <w:bCs/>
                        <w:color w:val="000000"/>
                        <w:sz w:val="20"/>
                      </w:rPr>
                      <w:t>% Positive Response</w:t>
                    </w:r>
                  </w:p>
                </w:txbxContent>
              </v:textbox>
            </v:rect>
            <v:rect id="_x0000_s1137" style="position:absolute;left:214;top:57;width:3279;height:240;mso-wrap-style:none" filled="f" stroked="f">
              <v:textbox style="mso-next-textbox:#_x0000_s1137;mso-fit-shape-to-text:t" inset="0,0,0,0">
                <w:txbxContent>
                  <w:p w:rsidR="00273128" w:rsidRPr="00621BA0" w:rsidRDefault="00273128">
                    <w:pPr>
                      <w:rPr>
                        <w:sz w:val="20"/>
                      </w:rPr>
                    </w:pPr>
                    <w:r w:rsidRPr="00621BA0">
                      <w:rPr>
                        <w:rFonts w:ascii="Arial" w:hAnsi="Arial" w:cs="Arial"/>
                        <w:b/>
                        <w:bCs/>
                        <w:color w:val="000000"/>
                        <w:sz w:val="20"/>
                      </w:rPr>
                      <w:t>Patient Safety Culture Composites</w:t>
                    </w:r>
                  </w:p>
                </w:txbxContent>
              </v:textbox>
            </v:rect>
            <v:line id="_x0000_s1138" style="position:absolute" from="10,0" to="9367,1" strokeweight="0"/>
            <v:rect id="_x0000_s1139" style="position:absolute;left:10;width:9357;height:19" fillcolor="black" stroked="f"/>
            <v:line id="_x0000_s1140" style="position:absolute" from="10,336" to="9367,337" strokeweight="0"/>
            <v:rect id="_x0000_s1141" style="position:absolute;left:10;top:336;width:9357;height:19" fillcolor="black" stroked="f"/>
            <v:rect id="_x0000_s1142" style="position:absolute;left:5022;top:431;width:4318;height:2595" stroked="f"/>
            <v:rect id="_x0000_s1143" style="position:absolute;left:5204;top:608;width:3811;height:2401" stroked="f"/>
            <v:rect id="_x0000_s1144" style="position:absolute;left:5204;top:808;width:1676;height:401" fillcolor="#339" strokeweight=".95pt"/>
            <v:rect id="_x0000_s1145" style="position:absolute;left:5204;top:1609;width:1676;height:399" fillcolor="#339" strokeweight=".95pt"/>
            <v:rect id="_x0000_s1146" style="position:absolute;left:5204;top:2408;width:2134;height:401" fillcolor="#339" strokeweight=".95pt"/>
            <v:rect id="_x0000_s1147" style="position:absolute;left:6947;top:889;width:401;height:240;mso-wrap-style:none" filled="f" stroked="f">
              <v:textbox style="mso-next-textbox:#_x0000_s1147;mso-fit-shape-to-text:t" inset="0,0,0,0">
                <w:txbxContent>
                  <w:p w:rsidR="00273128" w:rsidRPr="00621BA0" w:rsidRDefault="00273128">
                    <w:pPr>
                      <w:rPr>
                        <w:sz w:val="20"/>
                      </w:rPr>
                    </w:pPr>
                    <w:r w:rsidRPr="00621BA0">
                      <w:rPr>
                        <w:rFonts w:ascii="Arial" w:hAnsi="Arial" w:cs="Arial"/>
                        <w:color w:val="000000"/>
                        <w:sz w:val="20"/>
                      </w:rPr>
                      <w:t>44%</w:t>
                    </w:r>
                  </w:p>
                </w:txbxContent>
              </v:textbox>
            </v:rect>
            <v:rect id="_x0000_s1148" style="position:absolute;left:6947;top:1690;width:401;height:240;mso-wrap-style:none" filled="f" stroked="f">
              <v:textbox style="mso-next-textbox:#_x0000_s1148;mso-fit-shape-to-text:t" inset="0,0,0,0">
                <w:txbxContent>
                  <w:p w:rsidR="00273128" w:rsidRPr="00621BA0" w:rsidRDefault="00273128">
                    <w:pPr>
                      <w:rPr>
                        <w:sz w:val="20"/>
                      </w:rPr>
                    </w:pPr>
                    <w:r w:rsidRPr="00621BA0">
                      <w:rPr>
                        <w:rFonts w:ascii="Arial" w:hAnsi="Arial" w:cs="Arial"/>
                        <w:color w:val="000000"/>
                        <w:sz w:val="20"/>
                      </w:rPr>
                      <w:t>44%</w:t>
                    </w:r>
                  </w:p>
                </w:txbxContent>
              </v:textbox>
            </v:rect>
            <v:rect id="_x0000_s1149" style="position:absolute;left:7406;top:2490;width:401;height:240;mso-wrap-style:none" filled="f" stroked="f">
              <v:textbox style="mso-next-textbox:#_x0000_s1149;mso-fit-shape-to-text:t" inset="0,0,0,0">
                <w:txbxContent>
                  <w:p w:rsidR="00273128" w:rsidRPr="00621BA0" w:rsidRDefault="00273128">
                    <w:pPr>
                      <w:rPr>
                        <w:sz w:val="20"/>
                      </w:rPr>
                    </w:pPr>
                    <w:r w:rsidRPr="00621BA0">
                      <w:rPr>
                        <w:rFonts w:ascii="Arial" w:hAnsi="Arial" w:cs="Arial"/>
                        <w:color w:val="000000"/>
                        <w:sz w:val="20"/>
                      </w:rPr>
                      <w:t>56%</w:t>
                    </w:r>
                  </w:p>
                </w:txbxContent>
              </v:textbox>
            </v:rect>
            <w10:wrap type="none" side="left"/>
            <w10:anchorlock/>
          </v:group>
        </w:pict>
      </w:r>
      <w:r w:rsidR="00B074FF">
        <w:rPr>
          <w:rFonts w:ascii="Arial" w:hAnsi="Arial" w:cs="Arial"/>
          <w:sz w:val="28"/>
          <w:szCs w:val="28"/>
          <w:lang w:val="fr-FR"/>
        </w:rPr>
        <w:br w:type="page"/>
      </w:r>
      <w:r w:rsidR="0017605F" w:rsidRPr="00600CD7">
        <w:rPr>
          <w:rFonts w:ascii="Arial" w:hAnsi="Arial" w:cs="Arial"/>
          <w:b/>
          <w:szCs w:val="24"/>
        </w:rPr>
        <w:lastRenderedPageBreak/>
        <w:t xml:space="preserve">Top Five </w:t>
      </w:r>
      <w:r w:rsidR="00C93A97">
        <w:rPr>
          <w:rFonts w:ascii="Arial" w:hAnsi="Arial" w:cs="Arial"/>
          <w:b/>
          <w:szCs w:val="24"/>
        </w:rPr>
        <w:t>Nursing Home</w:t>
      </w:r>
      <w:r w:rsidR="0017605F" w:rsidRPr="00600CD7">
        <w:rPr>
          <w:rFonts w:ascii="Arial" w:hAnsi="Arial" w:cs="Arial"/>
          <w:b/>
          <w:szCs w:val="24"/>
        </w:rPr>
        <w:t xml:space="preserve"> </w:t>
      </w:r>
      <w:r w:rsidR="00403D83">
        <w:rPr>
          <w:rFonts w:ascii="Arial" w:hAnsi="Arial" w:cs="Arial"/>
          <w:b/>
          <w:szCs w:val="24"/>
        </w:rPr>
        <w:t>Patient Safety Culture</w:t>
      </w:r>
      <w:r w:rsidR="0017605F" w:rsidRPr="00600CD7">
        <w:rPr>
          <w:rFonts w:ascii="Arial" w:hAnsi="Arial" w:cs="Arial"/>
          <w:b/>
          <w:szCs w:val="24"/>
        </w:rPr>
        <w:t xml:space="preserve"> Items</w:t>
      </w:r>
    </w:p>
    <w:p w:rsidR="00C93A97" w:rsidRDefault="00C93A97" w:rsidP="00CF6736">
      <w:pPr>
        <w:jc w:val="left"/>
        <w:rPr>
          <w:rFonts w:ascii="Arial" w:hAnsi="Arial" w:cs="Arial"/>
          <w:b/>
          <w:sz w:val="20"/>
        </w:rPr>
      </w:pPr>
    </w:p>
    <w:p w:rsidR="00BD0B9F" w:rsidRPr="00BD0B9F" w:rsidRDefault="009D00ED" w:rsidP="00CF6736">
      <w:pPr>
        <w:jc w:val="left"/>
        <w:rPr>
          <w:rFonts w:ascii="Arial" w:hAnsi="Arial" w:cs="Arial"/>
          <w:b/>
          <w:sz w:val="20"/>
        </w:rPr>
      </w:pPr>
      <w:r w:rsidRPr="009D00ED">
        <w:rPr>
          <w:noProof/>
        </w:rPr>
        <w:pict>
          <v:group id="_x0000_s1214" editas="canvas" style="position:absolute;margin-left:0;margin-top:0;width:450pt;height:196.5pt;z-index:251657216" coordorigin="1440,1320" coordsize="9000,3930">
            <o:lock v:ext="edit" aspectratio="t"/>
            <v:shape id="_x0000_s1213" type="#_x0000_t75" style="position:absolute;left:1440;top:1320;width:9000;height:3930" o:preferrelative="f">
              <v:fill o:detectmouseclick="t"/>
              <v:path o:extrusionok="t" o:connecttype="none"/>
              <o:lock v:ext="edit" text="t"/>
            </v:shape>
            <v:rect id="_x0000_s1215" style="position:absolute;left:1440;top:1320;width:56;height:276;mso-wrap-style:none" filled="f" stroked="f">
              <v:textbox style="mso-next-textbox:#_x0000_s1215;mso-fit-shape-to-text:t" inset="0,0,0,0">
                <w:txbxContent>
                  <w:p w:rsidR="00273128" w:rsidRDefault="00273128">
                    <w:r>
                      <w:rPr>
                        <w:color w:val="000000"/>
                        <w:sz w:val="22"/>
                        <w:szCs w:val="22"/>
                      </w:rPr>
                      <w:t xml:space="preserve"> </w:t>
                    </w:r>
                  </w:p>
                </w:txbxContent>
              </v:textbox>
            </v:rect>
            <v:rect id="_x0000_s1218" style="position:absolute;left:1579;top:1921;width:3932;height:580" filled="f" stroked="f">
              <v:textbox style="mso-next-textbox:#_x0000_s1218" inset="0,0,0,0">
                <w:txbxContent>
                  <w:p w:rsidR="00273128" w:rsidRPr="004D6D58" w:rsidRDefault="00273128" w:rsidP="007C0057">
                    <w:pPr>
                      <w:jc w:val="left"/>
                      <w:rPr>
                        <w:sz w:val="20"/>
                      </w:rPr>
                    </w:pPr>
                    <w:r w:rsidRPr="004D6D58">
                      <w:rPr>
                        <w:rFonts w:ascii="Arial" w:hAnsi="Arial" w:cs="Arial"/>
                        <w:color w:val="000000"/>
                        <w:sz w:val="20"/>
                      </w:rPr>
                      <w:t xml:space="preserve">1. </w:t>
                    </w:r>
                    <w:r w:rsidRPr="00024E04">
                      <w:rPr>
                        <w:rFonts w:ascii="Arial" w:hAnsi="Arial" w:cs="Arial"/>
                        <w:color w:val="000000"/>
                        <w:sz w:val="20"/>
                      </w:rPr>
                      <w:t xml:space="preserve">Staff </w:t>
                    </w:r>
                    <w:proofErr w:type="gramStart"/>
                    <w:r w:rsidRPr="00024E04">
                      <w:rPr>
                        <w:rFonts w:ascii="Arial" w:hAnsi="Arial" w:cs="Arial"/>
                        <w:color w:val="000000"/>
                        <w:sz w:val="20"/>
                      </w:rPr>
                      <w:t>tell</w:t>
                    </w:r>
                    <w:proofErr w:type="gramEnd"/>
                    <w:r w:rsidRPr="00024E04">
                      <w:rPr>
                        <w:rFonts w:ascii="Arial" w:hAnsi="Arial" w:cs="Arial"/>
                        <w:color w:val="000000"/>
                        <w:sz w:val="20"/>
                      </w:rPr>
                      <w:t xml:space="preserve"> someone if they see something that might harm a resident.</w:t>
                    </w:r>
                    <w:r>
                      <w:rPr>
                        <w:rFonts w:ascii="Arial" w:hAnsi="Arial" w:cs="Arial"/>
                        <w:color w:val="000000"/>
                        <w:sz w:val="20"/>
                      </w:rPr>
                      <w:t xml:space="preserve"> (B6)</w:t>
                    </w:r>
                  </w:p>
                </w:txbxContent>
              </v:textbox>
            </v:rect>
            <v:rect id="_x0000_s1220" style="position:absolute;left:5511;top:1965;width:61;height:276;mso-wrap-style:none" filled="f" stroked="f">
              <v:textbox style="mso-next-textbox:#_x0000_s1220;mso-fit-shape-to-text:t" inset="0,0,0,0">
                <w:txbxContent>
                  <w:p w:rsidR="00273128" w:rsidRDefault="00273128">
                    <w:r>
                      <w:rPr>
                        <w:color w:val="000000"/>
                      </w:rPr>
                      <w:t xml:space="preserve"> </w:t>
                    </w:r>
                  </w:p>
                </w:txbxContent>
              </v:textbox>
            </v:rect>
            <v:rect id="_x0000_s1221" style="position:absolute;left:1579;top:2501;width:3932;height:558" filled="f" stroked="f">
              <v:textbox style="mso-next-textbox:#_x0000_s1221" inset="0,0,0,0">
                <w:txbxContent>
                  <w:p w:rsidR="00273128" w:rsidRPr="004D6D58" w:rsidRDefault="00273128" w:rsidP="007C0057">
                    <w:pPr>
                      <w:jc w:val="left"/>
                      <w:rPr>
                        <w:sz w:val="20"/>
                      </w:rPr>
                    </w:pPr>
                    <w:r w:rsidRPr="004D6D58">
                      <w:rPr>
                        <w:rFonts w:ascii="Arial" w:hAnsi="Arial" w:cs="Arial"/>
                        <w:color w:val="000000"/>
                        <w:sz w:val="20"/>
                      </w:rPr>
                      <w:t xml:space="preserve">2. </w:t>
                    </w:r>
                    <w:r w:rsidRPr="00024E04">
                      <w:rPr>
                        <w:rFonts w:ascii="Arial" w:hAnsi="Arial" w:cs="Arial"/>
                        <w:color w:val="000000"/>
                        <w:sz w:val="20"/>
                      </w:rPr>
                      <w:t>This nursing home is a safe place for residents.</w:t>
                    </w:r>
                    <w:r>
                      <w:rPr>
                        <w:rFonts w:ascii="Arial" w:hAnsi="Arial" w:cs="Arial"/>
                        <w:color w:val="000000"/>
                        <w:sz w:val="20"/>
                      </w:rPr>
                      <w:t xml:space="preserve"> (D8)</w:t>
                    </w:r>
                  </w:p>
                </w:txbxContent>
              </v:textbox>
            </v:rect>
            <v:rect id="_x0000_s1223" style="position:absolute;left:5678;top:2355;width:56;height:276;mso-wrap-style:none" filled="f" stroked="f">
              <v:textbox style="mso-next-textbox:#_x0000_s1223;mso-fit-shape-to-text:t" inset="0,0,0,0">
                <w:txbxContent>
                  <w:p w:rsidR="00273128" w:rsidRDefault="00273128">
                    <w:r>
                      <w:rPr>
                        <w:color w:val="000000"/>
                        <w:sz w:val="22"/>
                        <w:szCs w:val="22"/>
                      </w:rPr>
                      <w:t xml:space="preserve"> </w:t>
                    </w:r>
                  </w:p>
                </w:txbxContent>
              </v:textbox>
            </v:rect>
            <v:rect id="_x0000_s1225" style="position:absolute;left:5301;top:2563;width:61;height:276;mso-wrap-style:none" filled="f" stroked="f">
              <v:textbox style="mso-next-textbox:#_x0000_s1225;mso-fit-shape-to-text:t" inset="0,0,0,0">
                <w:txbxContent>
                  <w:p w:rsidR="00273128" w:rsidRDefault="00273128">
                    <w:r>
                      <w:rPr>
                        <w:color w:val="000000"/>
                      </w:rPr>
                      <w:t xml:space="preserve"> </w:t>
                    </w:r>
                  </w:p>
                </w:txbxContent>
              </v:textbox>
            </v:rect>
            <v:rect id="_x0000_s1230" style="position:absolute;left:1611;top:3059;width:3900;height:509" filled="f" stroked="f">
              <v:textbox style="mso-next-textbox:#_x0000_s1230" inset="0,0,0,0">
                <w:txbxContent>
                  <w:p w:rsidR="00273128" w:rsidRPr="004D6D58" w:rsidRDefault="00273128" w:rsidP="007C0057">
                    <w:pPr>
                      <w:jc w:val="left"/>
                      <w:rPr>
                        <w:sz w:val="20"/>
                      </w:rPr>
                    </w:pPr>
                    <w:r w:rsidRPr="004D6D58">
                      <w:rPr>
                        <w:rFonts w:ascii="Arial" w:hAnsi="Arial" w:cs="Arial"/>
                        <w:color w:val="000000"/>
                        <w:sz w:val="20"/>
                      </w:rPr>
                      <w:t>3</w:t>
                    </w:r>
                    <w:r>
                      <w:rPr>
                        <w:rFonts w:ascii="Arial" w:hAnsi="Arial" w:cs="Arial"/>
                        <w:color w:val="000000"/>
                        <w:sz w:val="20"/>
                      </w:rPr>
                      <w:t xml:space="preserve">. </w:t>
                    </w:r>
                    <w:r w:rsidRPr="00024E04">
                      <w:rPr>
                        <w:rFonts w:ascii="Arial" w:hAnsi="Arial" w:cs="Arial"/>
                        <w:color w:val="000000"/>
                        <w:sz w:val="20"/>
                      </w:rPr>
                      <w:t>My supervisor pays attention to safety problems in this nursing home.</w:t>
                    </w:r>
                    <w:r>
                      <w:rPr>
                        <w:rFonts w:ascii="Arial" w:hAnsi="Arial" w:cs="Arial"/>
                        <w:color w:val="000000"/>
                        <w:sz w:val="20"/>
                      </w:rPr>
                      <w:t xml:space="preserve"> (C3)</w:t>
                    </w:r>
                  </w:p>
                </w:txbxContent>
              </v:textbox>
            </v:rect>
            <v:rect id="_x0000_s1232" style="position:absolute;left:5194;top:3059;width:61;height:276;mso-wrap-style:none" filled="f" stroked="f">
              <v:textbox style="mso-next-textbox:#_x0000_s1232;mso-fit-shape-to-text:t" inset="0,0,0,0">
                <w:txbxContent>
                  <w:p w:rsidR="00273128" w:rsidRDefault="00273128">
                    <w:r>
                      <w:rPr>
                        <w:color w:val="000000"/>
                      </w:rPr>
                      <w:t xml:space="preserve"> </w:t>
                    </w:r>
                  </w:p>
                </w:txbxContent>
              </v:textbox>
            </v:rect>
            <v:rect id="_x0000_s1235" style="position:absolute;left:3206;top:3292;width:61;height:276;mso-wrap-style:none" filled="f" stroked="f">
              <v:textbox style="mso-next-textbox:#_x0000_s1235;mso-fit-shape-to-text:t" inset="0,0,0,0">
                <w:txbxContent>
                  <w:p w:rsidR="00273128" w:rsidRDefault="00273128">
                    <w:r>
                      <w:rPr>
                        <w:color w:val="000000"/>
                      </w:rPr>
                      <w:t xml:space="preserve"> </w:t>
                    </w:r>
                  </w:p>
                </w:txbxContent>
              </v:textbox>
            </v:rect>
            <v:rect id="_x0000_s1236" style="position:absolute;left:1611;top:3713;width:3939;height:509" filled="f" stroked="f">
              <v:textbox style="mso-next-textbox:#_x0000_s1236" inset="0,0,0,0">
                <w:txbxContent>
                  <w:p w:rsidR="00273128" w:rsidRPr="004D6D58" w:rsidRDefault="00273128" w:rsidP="007C0057">
                    <w:pPr>
                      <w:jc w:val="left"/>
                      <w:rPr>
                        <w:sz w:val="20"/>
                      </w:rPr>
                    </w:pPr>
                    <w:r w:rsidRPr="004D6D58">
                      <w:rPr>
                        <w:rFonts w:ascii="Arial" w:hAnsi="Arial" w:cs="Arial"/>
                        <w:color w:val="000000"/>
                        <w:sz w:val="20"/>
                      </w:rPr>
                      <w:t>4</w:t>
                    </w:r>
                    <w:r>
                      <w:rPr>
                        <w:rFonts w:ascii="Arial" w:hAnsi="Arial" w:cs="Arial"/>
                        <w:color w:val="000000"/>
                        <w:sz w:val="20"/>
                      </w:rPr>
                      <w:t xml:space="preserve">. </w:t>
                    </w:r>
                    <w:r w:rsidRPr="00024E04">
                      <w:rPr>
                        <w:rFonts w:ascii="Arial" w:hAnsi="Arial" w:cs="Arial"/>
                        <w:color w:val="000000"/>
                        <w:sz w:val="20"/>
                      </w:rPr>
                      <w:t>Residents are well cared for in this nursing home.</w:t>
                    </w:r>
                    <w:r>
                      <w:rPr>
                        <w:rFonts w:ascii="Arial" w:hAnsi="Arial" w:cs="Arial"/>
                        <w:color w:val="000000"/>
                        <w:sz w:val="20"/>
                      </w:rPr>
                      <w:t xml:space="preserve"> (D1)</w:t>
                    </w:r>
                  </w:p>
                </w:txbxContent>
              </v:textbox>
            </v:rect>
            <v:rect id="_x0000_s1238" style="position:absolute;left:5112;top:3713;width:61;height:276;mso-wrap-style:none" filled="f" stroked="f">
              <v:textbox style="mso-next-textbox:#_x0000_s1238;mso-fit-shape-to-text:t" inset="0,0,0,0">
                <w:txbxContent>
                  <w:p w:rsidR="00273128" w:rsidRDefault="00273128">
                    <w:r>
                      <w:rPr>
                        <w:color w:val="000000"/>
                      </w:rPr>
                      <w:t xml:space="preserve"> </w:t>
                    </w:r>
                  </w:p>
                </w:txbxContent>
              </v:textbox>
            </v:rect>
            <v:rect id="_x0000_s1241" style="position:absolute;left:5066;top:3946;width:61;height:276;mso-wrap-style:none" filled="f" stroked="f">
              <v:textbox style="mso-next-textbox:#_x0000_s1241;mso-fit-shape-to-text:t" inset="0,0,0,0">
                <w:txbxContent>
                  <w:p w:rsidR="00273128" w:rsidRDefault="00273128">
                    <w:r>
                      <w:rPr>
                        <w:color w:val="000000"/>
                      </w:rPr>
                      <w:t xml:space="preserve"> </w:t>
                    </w:r>
                  </w:p>
                </w:txbxContent>
              </v:textbox>
            </v:rect>
            <v:rect id="_x0000_s1242" style="position:absolute;left:1611;top:4360;width:3900;height:614" filled="f" stroked="f">
              <v:textbox style="mso-next-textbox:#_x0000_s1242" inset="0,0,0,0">
                <w:txbxContent>
                  <w:p w:rsidR="00273128" w:rsidRPr="004D6D58" w:rsidRDefault="00273128" w:rsidP="007C0057">
                    <w:pPr>
                      <w:jc w:val="left"/>
                      <w:rPr>
                        <w:sz w:val="20"/>
                      </w:rPr>
                    </w:pPr>
                    <w:r w:rsidRPr="004D6D58">
                      <w:rPr>
                        <w:rFonts w:ascii="Arial" w:hAnsi="Arial" w:cs="Arial"/>
                        <w:color w:val="000000"/>
                        <w:sz w:val="20"/>
                      </w:rPr>
                      <w:t>5</w:t>
                    </w:r>
                    <w:r>
                      <w:rPr>
                        <w:rFonts w:ascii="Arial" w:hAnsi="Arial" w:cs="Arial"/>
                        <w:color w:val="000000"/>
                        <w:sz w:val="20"/>
                      </w:rPr>
                      <w:t xml:space="preserve">. </w:t>
                    </w:r>
                    <w:r w:rsidRPr="00024E04">
                      <w:rPr>
                        <w:rFonts w:ascii="Arial" w:hAnsi="Arial" w:cs="Arial"/>
                        <w:color w:val="000000"/>
                        <w:sz w:val="20"/>
                      </w:rPr>
                      <w:t>This nursing home does a good job keeping residents safe.</w:t>
                    </w:r>
                    <w:r>
                      <w:rPr>
                        <w:rFonts w:ascii="Arial" w:hAnsi="Arial" w:cs="Arial"/>
                        <w:color w:val="000000"/>
                        <w:sz w:val="20"/>
                      </w:rPr>
                      <w:t xml:space="preserve"> (D6) </w:t>
                    </w:r>
                  </w:p>
                </w:txbxContent>
              </v:textbox>
            </v:rect>
            <v:rect id="_x0000_s1246" style="position:absolute;left:5139;top:4323;width:62;height:276;mso-wrap-style:none" filled="f" stroked="f">
              <v:textbox style="mso-next-textbox:#_x0000_s1246;mso-fit-shape-to-text:t" inset="0,0,0,0">
                <w:txbxContent>
                  <w:p w:rsidR="00273128" w:rsidRDefault="00273128">
                    <w:r>
                      <w:rPr>
                        <w:rFonts w:ascii="Arial" w:hAnsi="Arial" w:cs="Arial"/>
                        <w:color w:val="000000"/>
                        <w:sz w:val="22"/>
                        <w:szCs w:val="22"/>
                      </w:rPr>
                      <w:t xml:space="preserve"> </w:t>
                    </w:r>
                  </w:p>
                </w:txbxContent>
              </v:textbox>
            </v:rect>
            <v:rect id="_x0000_s1247" style="position:absolute;left:5203;top:4323;width:56;height:276;mso-wrap-style:none" filled="f" stroked="f">
              <v:textbox style="mso-next-textbox:#_x0000_s1247;mso-fit-shape-to-text:t" inset="0,0,0,0">
                <w:txbxContent>
                  <w:p w:rsidR="00273128" w:rsidRDefault="00273128">
                    <w:r>
                      <w:rPr>
                        <w:color w:val="000000"/>
                        <w:sz w:val="22"/>
                        <w:szCs w:val="22"/>
                      </w:rPr>
                      <w:t xml:space="preserve"> </w:t>
                    </w:r>
                  </w:p>
                </w:txbxContent>
              </v:textbox>
            </v:rect>
            <v:rect id="_x0000_s1254" style="position:absolute;left:4731;top:1444;width:61;height:276;mso-wrap-style:none" filled="f" stroked="f">
              <v:textbox style="mso-next-textbox:#_x0000_s1254;mso-fit-shape-to-text:t" inset="0,0,0,0">
                <w:txbxContent>
                  <w:p w:rsidR="00273128" w:rsidRDefault="00273128">
                    <w:r>
                      <w:rPr>
                        <w:color w:val="000000"/>
                      </w:rPr>
                      <w:t xml:space="preserve"> </w:t>
                    </w:r>
                  </w:p>
                </w:txbxContent>
              </v:textbox>
            </v:rect>
            <v:rect id="_x0000_s1257" style="position:absolute;left:9241;top:1444;width:61;height:276;mso-wrap-style:none" filled="f" stroked="f">
              <v:textbox style="mso-next-textbox:#_x0000_s1257;mso-fit-shape-to-text:t" inset="0,0,0,0">
                <w:txbxContent>
                  <w:p w:rsidR="00273128" w:rsidRDefault="00273128">
                    <w:r>
                      <w:rPr>
                        <w:color w:val="000000"/>
                      </w:rPr>
                      <w:t xml:space="preserve"> </w:t>
                    </w:r>
                  </w:p>
                </w:txbxContent>
              </v:textbox>
            </v:rect>
            <v:line id="_x0000_s1258" style="position:absolute" from="1447,1321" to="10332,1322" strokeweight=".1pt">
              <v:stroke endcap="round"/>
            </v:line>
            <v:rect id="_x0000_s1259" style="position:absolute;left:1447;top:1321;width:8885;height:18" fillcolor="black" stroked="f"/>
            <v:line id="_x0000_s1260" style="position:absolute" from="1447,1649" to="10332,1650" strokeweight=".1pt">
              <v:stroke endcap="round"/>
            </v:line>
            <v:rect id="_x0000_s1261" style="position:absolute;left:1447;top:1649;width:8885;height:18" fillcolor="black" stroked="f"/>
            <v:rect id="_x0000_s1262" style="position:absolute;left:6228;top:1795;width:4004;height:3029" stroked="f"/>
            <v:group id="_x0000_s1265" style="position:absolute;left:6228;top:1944;width:2995;height:403" coordorigin="6228,1894" coordsize="2902,265">
              <v:rect id="_x0000_s1263" style="position:absolute;left:6228;top:1894;width:2902;height:265" fillcolor="#339" stroked="f"/>
              <v:rect id="_x0000_s1264" style="position:absolute;left:6228;top:1894;width:2902;height:265" filled="f" strokeweight=".9pt">
                <v:stroke endcap="round"/>
              </v:rect>
            </v:group>
            <v:group id="_x0000_s1268" style="position:absolute;left:6228;top:2501;width:2966;height:403" coordorigin="6228,2501" coordsize="2902,262">
              <v:rect id="_x0000_s1266" style="position:absolute;left:6228;top:2501;width:2902;height:262" fillcolor="#339" stroked="f"/>
              <v:rect id="_x0000_s1267" style="position:absolute;left:6228;top:2501;width:2902;height:262" filled="f" strokeweight=".9pt">
                <v:stroke endcap="round"/>
              </v:rect>
            </v:group>
            <v:group id="_x0000_s1271" style="position:absolute;left:6228;top:3105;width:2909;height:403" coordorigin="6228,3105" coordsize="2799,264">
              <v:rect id="_x0000_s1269" style="position:absolute;left:6228;top:3105;width:2799;height:264" fillcolor="#339" stroked="f"/>
              <v:rect id="_x0000_s1270" style="position:absolute;left:6228;top:3105;width:2799;height:264" filled="f" strokeweight=".9pt">
                <v:stroke endcap="round"/>
              </v:rect>
            </v:group>
            <v:group id="_x0000_s1274" style="position:absolute;left:6228;top:3711;width:2894;height:403" coordorigin="6228,3711" coordsize="2733,264">
              <v:rect id="_x0000_s1272" style="position:absolute;left:6228;top:3711;width:2733;height:264" fillcolor="#339" stroked="f"/>
              <v:rect id="_x0000_s1273" style="position:absolute;left:6228;top:3711;width:2733;height:264" filled="f" strokeweight=".9pt">
                <v:stroke endcap="round"/>
              </v:rect>
            </v:group>
            <v:group id="_x0000_s1277" style="position:absolute;left:6228;top:4316;width:2894;height:403" coordorigin="6228,4316" coordsize="2632,264">
              <v:rect id="_x0000_s1275" style="position:absolute;left:6228;top:4316;width:2632;height:264" fillcolor="#339" stroked="f"/>
              <v:rect id="_x0000_s1276" style="position:absolute;left:6228;top:4316;width:2632;height:264" filled="f" strokeweight=".9pt">
                <v:stroke endcap="round"/>
              </v:rect>
            </v:group>
            <v:rect id="_x0000_s1278" style="position:absolute;left:9288;top:2001;width:401;height:240;mso-wrap-style:none" filled="f" stroked="f">
              <v:textbox style="mso-next-textbox:#_x0000_s1278;mso-fit-shape-to-text:t" inset="0,0,0,0">
                <w:txbxContent>
                  <w:p w:rsidR="00273128" w:rsidRPr="004D6D58" w:rsidRDefault="00273128">
                    <w:pPr>
                      <w:rPr>
                        <w:sz w:val="20"/>
                      </w:rPr>
                    </w:pPr>
                    <w:r w:rsidRPr="004D6D58">
                      <w:rPr>
                        <w:rFonts w:ascii="Arial" w:hAnsi="Arial" w:cs="Arial"/>
                        <w:color w:val="000000"/>
                        <w:sz w:val="20"/>
                      </w:rPr>
                      <w:t>8</w:t>
                    </w:r>
                    <w:r>
                      <w:rPr>
                        <w:rFonts w:ascii="Arial" w:hAnsi="Arial" w:cs="Arial"/>
                        <w:color w:val="000000"/>
                        <w:sz w:val="20"/>
                      </w:rPr>
                      <w:t>9</w:t>
                    </w:r>
                    <w:r w:rsidRPr="004D6D58">
                      <w:rPr>
                        <w:rFonts w:ascii="Arial" w:hAnsi="Arial" w:cs="Arial"/>
                        <w:color w:val="000000"/>
                        <w:sz w:val="20"/>
                      </w:rPr>
                      <w:t>%</w:t>
                    </w:r>
                  </w:p>
                </w:txbxContent>
              </v:textbox>
            </v:rect>
            <v:rect id="_x0000_s1279" style="position:absolute;left:9571;top:1921;width:61;height:276;mso-wrap-style:none" filled="f" stroked="f">
              <v:textbox style="mso-next-textbox:#_x0000_s1279;mso-fit-shape-to-text:t" inset="0,0,0,0">
                <w:txbxContent>
                  <w:p w:rsidR="00273128" w:rsidRDefault="00273128">
                    <w:r>
                      <w:rPr>
                        <w:color w:val="000000"/>
                      </w:rPr>
                      <w:t xml:space="preserve"> </w:t>
                    </w:r>
                  </w:p>
                </w:txbxContent>
              </v:textbox>
            </v:rect>
            <v:rect id="_x0000_s1280" style="position:absolute;left:9241;top:2527;width:401;height:240;mso-wrap-style:none" filled="f" stroked="f">
              <v:textbox style="mso-next-textbox:#_x0000_s1280;mso-fit-shape-to-text:t" inset="0,0,0,0">
                <w:txbxContent>
                  <w:p w:rsidR="00273128" w:rsidRPr="004D6D58" w:rsidRDefault="00273128">
                    <w:pPr>
                      <w:rPr>
                        <w:sz w:val="20"/>
                      </w:rPr>
                    </w:pPr>
                    <w:r w:rsidRPr="004D6D58">
                      <w:rPr>
                        <w:rFonts w:ascii="Arial" w:hAnsi="Arial" w:cs="Arial"/>
                        <w:color w:val="000000"/>
                        <w:sz w:val="20"/>
                      </w:rPr>
                      <w:t>8</w:t>
                    </w:r>
                    <w:r>
                      <w:rPr>
                        <w:rFonts w:ascii="Arial" w:hAnsi="Arial" w:cs="Arial"/>
                        <w:color w:val="000000"/>
                        <w:sz w:val="20"/>
                      </w:rPr>
                      <w:t>8</w:t>
                    </w:r>
                    <w:r w:rsidRPr="004D6D58">
                      <w:rPr>
                        <w:rFonts w:ascii="Arial" w:hAnsi="Arial" w:cs="Arial"/>
                        <w:color w:val="000000"/>
                        <w:sz w:val="20"/>
                      </w:rPr>
                      <w:t>%</w:t>
                    </w:r>
                  </w:p>
                </w:txbxContent>
              </v:textbox>
            </v:rect>
            <v:rect id="_x0000_s1281" style="position:absolute;left:9571;top:2527;width:61;height:276;mso-wrap-style:none" filled="f" stroked="f">
              <v:textbox style="mso-next-textbox:#_x0000_s1281;mso-fit-shape-to-text:t" inset="0,0,0,0">
                <w:txbxContent>
                  <w:p w:rsidR="00273128" w:rsidRDefault="00273128">
                    <w:r>
                      <w:rPr>
                        <w:color w:val="000000"/>
                      </w:rPr>
                      <w:t xml:space="preserve"> </w:t>
                    </w:r>
                  </w:p>
                </w:txbxContent>
              </v:textbox>
            </v:rect>
            <v:rect id="_x0000_s1282" style="position:absolute;left:9170;top:3132;width:401;height:240;mso-wrap-style:none" filled="f" stroked="f">
              <v:textbox style="mso-next-textbox:#_x0000_s1282;mso-fit-shape-to-text:t" inset="0,0,0,0">
                <w:txbxContent>
                  <w:p w:rsidR="00273128" w:rsidRPr="004D6D58" w:rsidRDefault="00273128">
                    <w:pPr>
                      <w:rPr>
                        <w:sz w:val="20"/>
                      </w:rPr>
                    </w:pPr>
                    <w:r w:rsidRPr="004D6D58">
                      <w:rPr>
                        <w:rFonts w:ascii="Arial" w:hAnsi="Arial" w:cs="Arial"/>
                        <w:color w:val="000000"/>
                        <w:sz w:val="20"/>
                      </w:rPr>
                      <w:t>8</w:t>
                    </w:r>
                    <w:r>
                      <w:rPr>
                        <w:rFonts w:ascii="Arial" w:hAnsi="Arial" w:cs="Arial"/>
                        <w:color w:val="000000"/>
                        <w:sz w:val="20"/>
                      </w:rPr>
                      <w:t>7</w:t>
                    </w:r>
                    <w:r w:rsidRPr="004D6D58">
                      <w:rPr>
                        <w:rFonts w:ascii="Arial" w:hAnsi="Arial" w:cs="Arial"/>
                        <w:color w:val="000000"/>
                        <w:sz w:val="20"/>
                      </w:rPr>
                      <w:t>%</w:t>
                    </w:r>
                  </w:p>
                </w:txbxContent>
              </v:textbox>
            </v:rect>
            <v:rect id="_x0000_s1283" style="position:absolute;left:9469;top:3132;width:61;height:276;mso-wrap-style:none" filled="f" stroked="f">
              <v:textbox style="mso-next-textbox:#_x0000_s1283;mso-fit-shape-to-text:t" inset="0,0,0,0">
                <w:txbxContent>
                  <w:p w:rsidR="00273128" w:rsidRDefault="00273128">
                    <w:r>
                      <w:rPr>
                        <w:color w:val="000000"/>
                      </w:rPr>
                      <w:t xml:space="preserve"> </w:t>
                    </w:r>
                  </w:p>
                </w:txbxContent>
              </v:textbox>
            </v:rect>
            <v:rect id="_x0000_s1284" style="position:absolute;left:9170;top:3736;width:401;height:240;mso-wrap-style:none" filled="f" stroked="f">
              <v:textbox style="mso-next-textbox:#_x0000_s1284;mso-fit-shape-to-text:t" inset="0,0,0,0">
                <w:txbxContent>
                  <w:p w:rsidR="00273128" w:rsidRPr="004D6D58" w:rsidRDefault="00273128">
                    <w:pPr>
                      <w:rPr>
                        <w:sz w:val="20"/>
                      </w:rPr>
                    </w:pPr>
                    <w:r w:rsidRPr="004D6D58">
                      <w:rPr>
                        <w:rFonts w:ascii="Arial" w:hAnsi="Arial" w:cs="Arial"/>
                        <w:color w:val="000000"/>
                        <w:sz w:val="20"/>
                      </w:rPr>
                      <w:t>8</w:t>
                    </w:r>
                    <w:r>
                      <w:rPr>
                        <w:rFonts w:ascii="Arial" w:hAnsi="Arial" w:cs="Arial"/>
                        <w:color w:val="000000"/>
                        <w:sz w:val="20"/>
                      </w:rPr>
                      <w:t>6</w:t>
                    </w:r>
                    <w:r w:rsidRPr="004D6D58">
                      <w:rPr>
                        <w:rFonts w:ascii="Arial" w:hAnsi="Arial" w:cs="Arial"/>
                        <w:color w:val="000000"/>
                        <w:sz w:val="20"/>
                      </w:rPr>
                      <w:t>%</w:t>
                    </w:r>
                  </w:p>
                </w:txbxContent>
              </v:textbox>
            </v:rect>
            <v:rect id="_x0000_s1285" style="position:absolute;left:9403;top:3736;width:61;height:276;mso-wrap-style:none" filled="f" stroked="f">
              <v:textbox style="mso-next-textbox:#_x0000_s1285;mso-fit-shape-to-text:t" inset="0,0,0,0">
                <w:txbxContent>
                  <w:p w:rsidR="00273128" w:rsidRDefault="00273128">
                    <w:r>
                      <w:rPr>
                        <w:color w:val="000000"/>
                      </w:rPr>
                      <w:t xml:space="preserve"> </w:t>
                    </w:r>
                  </w:p>
                </w:txbxContent>
              </v:textbox>
            </v:rect>
            <v:rect id="_x0000_s1286" style="position:absolute;left:9170;top:4380;width:401;height:240;mso-wrap-style:none" filled="f" stroked="f">
              <v:textbox style="mso-next-textbox:#_x0000_s1286;mso-fit-shape-to-text:t" inset="0,0,0,0">
                <w:txbxContent>
                  <w:p w:rsidR="00273128" w:rsidRPr="004D6D58" w:rsidRDefault="00273128">
                    <w:pPr>
                      <w:rPr>
                        <w:sz w:val="20"/>
                      </w:rPr>
                    </w:pPr>
                    <w:r>
                      <w:rPr>
                        <w:rFonts w:ascii="Arial" w:hAnsi="Arial" w:cs="Arial"/>
                        <w:color w:val="000000"/>
                        <w:sz w:val="20"/>
                      </w:rPr>
                      <w:t>86</w:t>
                    </w:r>
                    <w:r w:rsidRPr="004D6D58">
                      <w:rPr>
                        <w:rFonts w:ascii="Arial" w:hAnsi="Arial" w:cs="Arial"/>
                        <w:color w:val="000000"/>
                        <w:sz w:val="20"/>
                      </w:rPr>
                      <w:t>%</w:t>
                    </w:r>
                  </w:p>
                </w:txbxContent>
              </v:textbox>
            </v:rect>
            <v:rect id="_x0000_s1287" style="position:absolute;left:9302;top:4344;width:61;height:276;mso-wrap-style:none" filled="f" stroked="f">
              <v:textbox style="mso-next-textbox:#_x0000_s1287;mso-fit-shape-to-text:t" inset="0,0,0,0">
                <w:txbxContent>
                  <w:p w:rsidR="00273128" w:rsidRDefault="00273128">
                    <w:r>
                      <w:rPr>
                        <w:color w:val="000000"/>
                      </w:rPr>
                      <w:t xml:space="preserve"> </w:t>
                    </w:r>
                  </w:p>
                </w:txbxContent>
              </v:textbox>
            </v:rect>
            <v:rect id="_x0000_s1289" style="position:absolute;left:7173;top:4974;width:61;height:276;mso-wrap-style:none" filled="f" stroked="f">
              <v:textbox style="mso-next-textbox:#_x0000_s1289;mso-fit-shape-to-text:t" inset="0,0,0,0">
                <w:txbxContent>
                  <w:p w:rsidR="00273128" w:rsidRDefault="00273128">
                    <w:r>
                      <w:rPr>
                        <w:color w:val="000000"/>
                      </w:rPr>
                      <w:t xml:space="preserve"> </w:t>
                    </w:r>
                  </w:p>
                </w:txbxContent>
              </v:textbox>
            </v:rect>
            <v:rect id="_x0000_s1291" style="position:absolute;left:7858;top:4974;width:61;height:276;mso-wrap-style:none" filled="f" stroked="f">
              <v:textbox style="mso-next-textbox:#_x0000_s1291;mso-fit-shape-to-text:t" inset="0,0,0,0">
                <w:txbxContent>
                  <w:p w:rsidR="00273128" w:rsidRDefault="00273128">
                    <w:r>
                      <w:rPr>
                        <w:color w:val="000000"/>
                      </w:rPr>
                      <w:t xml:space="preserve"> </w:t>
                    </w:r>
                  </w:p>
                </w:txbxContent>
              </v:textbox>
            </v:rect>
            <v:rect id="_x0000_s1293" style="position:absolute;left:8542;top:4974;width:61;height:276;mso-wrap-style:none" filled="f" stroked="f">
              <v:textbox style="mso-next-textbox:#_x0000_s1293;mso-fit-shape-to-text:t" inset="0,0,0,0">
                <w:txbxContent>
                  <w:p w:rsidR="00273128" w:rsidRDefault="00273128">
                    <w:r>
                      <w:rPr>
                        <w:color w:val="000000"/>
                      </w:rPr>
                      <w:t xml:space="preserve"> </w:t>
                    </w:r>
                  </w:p>
                </w:txbxContent>
              </v:textbox>
            </v:rect>
            <v:rect id="_x0000_s1295" style="position:absolute;left:9227;top:4974;width:61;height:276;mso-wrap-style:none" filled="f" stroked="f">
              <v:textbox style="mso-next-textbox:#_x0000_s1295;mso-fit-shape-to-text:t" inset="0,0,0,0">
                <w:txbxContent>
                  <w:p w:rsidR="00273128" w:rsidRDefault="00273128">
                    <w:r>
                      <w:rPr>
                        <w:color w:val="000000"/>
                      </w:rPr>
                      <w:t xml:space="preserve"> </w:t>
                    </w:r>
                  </w:p>
                </w:txbxContent>
              </v:textbox>
            </v:rect>
            <v:rect id="_x0000_s1297" style="position:absolute;left:9973;top:4974;width:61;height:276;mso-wrap-style:none" filled="f" stroked="f">
              <v:textbox style="mso-next-textbox:#_x0000_s1297;mso-fit-shape-to-text:t" inset="0,0,0,0">
                <w:txbxContent>
                  <w:p w:rsidR="00273128" w:rsidRDefault="00273128">
                    <w:r>
                      <w:rPr>
                        <w:color w:val="000000"/>
                      </w:rPr>
                      <w:t xml:space="preserve"> </w:t>
                    </w:r>
                  </w:p>
                </w:txbxContent>
              </v:textbox>
            </v:rect>
            <v:rect id="_x0000_s1306" style="position:absolute;left:6443;top:4974;width:61;height:276;mso-wrap-style:none" filled="f" stroked="f">
              <v:textbox style="mso-next-textbox:#_x0000_s1306;mso-fit-shape-to-text:t" inset="0,0,0,0">
                <w:txbxContent>
                  <w:p w:rsidR="00273128" w:rsidRDefault="00273128">
                    <w:r>
                      <w:rPr>
                        <w:color w:val="000000"/>
                      </w:rPr>
                      <w:t xml:space="preserve"> </w:t>
                    </w:r>
                  </w:p>
                </w:txbxContent>
              </v:textbox>
            </v:rect>
            <v:rect id="_x0000_s1255" style="position:absolute;left:6198;top:1392;width:1134;height:258;mso-wrap-style:none" filled="f" stroked="f">
              <v:textbox style="mso-next-textbox:#_x0000_s1255" inset="0,0,0,0">
                <w:txbxContent>
                  <w:p w:rsidR="00273128" w:rsidRPr="004D6D58" w:rsidRDefault="00273128">
                    <w:pPr>
                      <w:rPr>
                        <w:sz w:val="20"/>
                      </w:rPr>
                    </w:pPr>
                    <w:r w:rsidRPr="004D6D58">
                      <w:rPr>
                        <w:rFonts w:ascii="Arial" w:hAnsi="Arial" w:cs="Arial"/>
                        <w:b/>
                        <w:bCs/>
                        <w:color w:val="000000"/>
                        <w:sz w:val="20"/>
                      </w:rPr>
                      <w:t>Survey Item</w:t>
                    </w:r>
                  </w:p>
                </w:txbxContent>
              </v:textbox>
            </v:rect>
            <v:rect id="_x0000_s1256" style="position:absolute;left:7276;top:1392;width:2079;height:192;mso-wrap-style:none" filled="f" stroked="f">
              <v:textbox style="mso-next-textbox:#_x0000_s1256" inset="0,0,0,0">
                <w:txbxContent>
                  <w:p w:rsidR="00273128" w:rsidRPr="004D6D58" w:rsidRDefault="00273128">
                    <w:pPr>
                      <w:rPr>
                        <w:sz w:val="20"/>
                      </w:rPr>
                    </w:pPr>
                    <w:r>
                      <w:rPr>
                        <w:rFonts w:ascii="Arial" w:hAnsi="Arial" w:cs="Arial"/>
                        <w:b/>
                        <w:bCs/>
                        <w:color w:val="000000"/>
                      </w:rPr>
                      <w:t xml:space="preserve"> </w:t>
                    </w:r>
                    <w:r w:rsidRPr="004D6D58">
                      <w:rPr>
                        <w:rFonts w:ascii="Arial" w:hAnsi="Arial" w:cs="Arial"/>
                        <w:b/>
                        <w:bCs/>
                        <w:color w:val="000000"/>
                        <w:sz w:val="20"/>
                      </w:rPr>
                      <w:t>% Positive Response</w:t>
                    </w:r>
                  </w:p>
                </w:txbxContent>
              </v:textbox>
            </v:rect>
            <v:rect id="_x0000_s1253" style="position:absolute;left:3549;top:1392;width:1246;height:240;mso-wrap-style:none" filled="f" stroked="f">
              <v:textbox style="mso-next-textbox:#_x0000_s1253;mso-fit-shape-to-text:t" inset="0,0,0,0">
                <w:txbxContent>
                  <w:p w:rsidR="00273128" w:rsidRPr="004D6D58" w:rsidRDefault="00273128">
                    <w:pPr>
                      <w:rPr>
                        <w:sz w:val="20"/>
                      </w:rPr>
                    </w:pPr>
                    <w:r w:rsidRPr="004D6D58">
                      <w:rPr>
                        <w:rFonts w:ascii="Arial" w:hAnsi="Arial" w:cs="Arial"/>
                        <w:b/>
                        <w:bCs/>
                        <w:color w:val="000000"/>
                        <w:sz w:val="20"/>
                      </w:rPr>
                      <w:t>Survey Items</w:t>
                    </w:r>
                  </w:p>
                </w:txbxContent>
              </v:textbox>
            </v:rect>
            <w10:wrap side="left"/>
          </v:group>
        </w:pict>
      </w:r>
    </w:p>
    <w:p w:rsidR="00BD0B9F" w:rsidRDefault="00BD0B9F" w:rsidP="00CF6736">
      <w:pPr>
        <w:jc w:val="left"/>
        <w:rPr>
          <w:rFonts w:ascii="Arial" w:hAnsi="Arial" w:cs="Arial"/>
          <w:b/>
          <w:sz w:val="20"/>
        </w:rPr>
      </w:pPr>
    </w:p>
    <w:p w:rsidR="0017605F" w:rsidRDefault="0017605F" w:rsidP="00CF6736">
      <w:pPr>
        <w:jc w:val="left"/>
        <w:rPr>
          <w:rFonts w:ascii="Arial" w:hAnsi="Arial" w:cs="Arial"/>
          <w:b/>
          <w:sz w:val="20"/>
        </w:rPr>
      </w:pPr>
    </w:p>
    <w:p w:rsidR="0017605F" w:rsidRDefault="0017605F" w:rsidP="00CF6736">
      <w:pPr>
        <w:jc w:val="left"/>
        <w:rPr>
          <w:rFonts w:ascii="Arial" w:hAnsi="Arial" w:cs="Arial"/>
          <w:b/>
          <w:sz w:val="20"/>
        </w:rPr>
      </w:pPr>
    </w:p>
    <w:p w:rsidR="0017605F" w:rsidRDefault="0017605F" w:rsidP="00CF6736">
      <w:pPr>
        <w:jc w:val="left"/>
        <w:rPr>
          <w:rFonts w:ascii="Arial" w:hAnsi="Arial" w:cs="Arial"/>
          <w:b/>
          <w:sz w:val="20"/>
        </w:rPr>
      </w:pPr>
    </w:p>
    <w:p w:rsidR="0017605F" w:rsidRDefault="0017605F" w:rsidP="00CF6736">
      <w:pPr>
        <w:jc w:val="left"/>
        <w:rPr>
          <w:rFonts w:ascii="Arial" w:hAnsi="Arial" w:cs="Arial"/>
          <w:b/>
          <w:sz w:val="20"/>
        </w:rPr>
      </w:pPr>
    </w:p>
    <w:p w:rsidR="0017605F" w:rsidRDefault="0017605F" w:rsidP="00CF6736">
      <w:pPr>
        <w:jc w:val="left"/>
        <w:rPr>
          <w:rFonts w:ascii="Arial" w:hAnsi="Arial" w:cs="Arial"/>
          <w:b/>
          <w:sz w:val="20"/>
        </w:rPr>
      </w:pPr>
    </w:p>
    <w:p w:rsidR="0017605F" w:rsidRDefault="0017605F" w:rsidP="00CF6736">
      <w:pPr>
        <w:jc w:val="left"/>
        <w:rPr>
          <w:rFonts w:ascii="Arial" w:hAnsi="Arial" w:cs="Arial"/>
          <w:b/>
          <w:sz w:val="20"/>
        </w:rPr>
      </w:pPr>
    </w:p>
    <w:p w:rsidR="0017605F" w:rsidRPr="00372FC1" w:rsidRDefault="0017605F" w:rsidP="00CF6736">
      <w:pPr>
        <w:jc w:val="left"/>
        <w:rPr>
          <w:rFonts w:ascii="Arial" w:hAnsi="Arial" w:cs="Arial"/>
          <w:b/>
          <w:sz w:val="20"/>
        </w:rPr>
      </w:pPr>
    </w:p>
    <w:p w:rsidR="0017605F" w:rsidRDefault="0017605F" w:rsidP="00CF6736">
      <w:pPr>
        <w:jc w:val="left"/>
        <w:rPr>
          <w:rFonts w:ascii="Arial" w:hAnsi="Arial" w:cs="Arial"/>
          <w:b/>
          <w:sz w:val="20"/>
        </w:rPr>
      </w:pPr>
    </w:p>
    <w:p w:rsidR="0017605F" w:rsidRDefault="0017605F" w:rsidP="00CF6736">
      <w:pPr>
        <w:jc w:val="left"/>
        <w:rPr>
          <w:rFonts w:ascii="Arial" w:hAnsi="Arial" w:cs="Arial"/>
          <w:b/>
          <w:sz w:val="20"/>
        </w:rPr>
      </w:pPr>
    </w:p>
    <w:p w:rsidR="00BD0B9F" w:rsidRDefault="00BD0B9F" w:rsidP="00CF6736">
      <w:pPr>
        <w:jc w:val="left"/>
        <w:rPr>
          <w:rFonts w:ascii="Arial" w:hAnsi="Arial" w:cs="Arial"/>
          <w:b/>
          <w:sz w:val="20"/>
        </w:rPr>
      </w:pPr>
    </w:p>
    <w:p w:rsidR="00BD0B9F" w:rsidRDefault="00BD0B9F" w:rsidP="00CF6736">
      <w:pPr>
        <w:jc w:val="left"/>
        <w:rPr>
          <w:rFonts w:ascii="Arial" w:hAnsi="Arial" w:cs="Arial"/>
          <w:b/>
          <w:sz w:val="20"/>
        </w:rPr>
      </w:pPr>
    </w:p>
    <w:p w:rsidR="00BD0B9F" w:rsidRDefault="00BD0B9F" w:rsidP="00CF6736">
      <w:pPr>
        <w:jc w:val="left"/>
        <w:rPr>
          <w:rFonts w:ascii="Arial" w:hAnsi="Arial" w:cs="Arial"/>
          <w:b/>
          <w:sz w:val="20"/>
        </w:rPr>
      </w:pPr>
    </w:p>
    <w:p w:rsidR="00BD0B9F" w:rsidRDefault="00BD0B9F" w:rsidP="00CF6736">
      <w:pPr>
        <w:jc w:val="left"/>
        <w:rPr>
          <w:rFonts w:ascii="Arial" w:hAnsi="Arial" w:cs="Arial"/>
          <w:b/>
          <w:sz w:val="20"/>
        </w:rPr>
      </w:pPr>
    </w:p>
    <w:p w:rsidR="00BD0B9F" w:rsidRDefault="00BD0B9F" w:rsidP="00CF6736">
      <w:pPr>
        <w:jc w:val="left"/>
        <w:rPr>
          <w:rFonts w:ascii="Arial" w:hAnsi="Arial" w:cs="Arial"/>
          <w:b/>
          <w:sz w:val="20"/>
        </w:rPr>
      </w:pPr>
    </w:p>
    <w:p w:rsidR="00BD0B9F" w:rsidRDefault="00BD0B9F" w:rsidP="00CF6736">
      <w:pPr>
        <w:jc w:val="left"/>
        <w:rPr>
          <w:rFonts w:ascii="Arial" w:hAnsi="Arial" w:cs="Arial"/>
          <w:b/>
          <w:sz w:val="20"/>
        </w:rPr>
      </w:pPr>
    </w:p>
    <w:p w:rsidR="00BD0B9F" w:rsidRDefault="00BD0B9F" w:rsidP="00CF6736">
      <w:pPr>
        <w:jc w:val="left"/>
        <w:rPr>
          <w:rFonts w:ascii="Arial" w:hAnsi="Arial" w:cs="Arial"/>
          <w:b/>
          <w:sz w:val="20"/>
        </w:rPr>
      </w:pPr>
    </w:p>
    <w:p w:rsidR="0017605F" w:rsidRPr="00600CD7" w:rsidRDefault="0017605F" w:rsidP="00CF6736">
      <w:pPr>
        <w:jc w:val="left"/>
        <w:rPr>
          <w:rFonts w:ascii="Arial" w:hAnsi="Arial" w:cs="Arial"/>
          <w:b/>
          <w:szCs w:val="24"/>
        </w:rPr>
      </w:pPr>
      <w:r w:rsidRPr="00600CD7">
        <w:rPr>
          <w:rFonts w:ascii="Arial" w:hAnsi="Arial" w:cs="Arial"/>
          <w:b/>
          <w:szCs w:val="24"/>
        </w:rPr>
        <w:t xml:space="preserve">Bottom Five </w:t>
      </w:r>
      <w:r w:rsidR="00C93A97">
        <w:rPr>
          <w:rFonts w:ascii="Arial" w:hAnsi="Arial" w:cs="Arial"/>
          <w:b/>
          <w:szCs w:val="24"/>
        </w:rPr>
        <w:t xml:space="preserve">Nursing </w:t>
      </w:r>
      <w:r w:rsidR="00403D83">
        <w:rPr>
          <w:rFonts w:ascii="Arial" w:hAnsi="Arial" w:cs="Arial"/>
          <w:b/>
          <w:szCs w:val="24"/>
        </w:rPr>
        <w:t>Home</w:t>
      </w:r>
      <w:r w:rsidR="00403D83" w:rsidRPr="00600CD7">
        <w:rPr>
          <w:rFonts w:ascii="Arial" w:hAnsi="Arial" w:cs="Arial"/>
          <w:b/>
          <w:szCs w:val="24"/>
        </w:rPr>
        <w:t xml:space="preserve"> </w:t>
      </w:r>
      <w:r w:rsidR="00403D83">
        <w:rPr>
          <w:rFonts w:ascii="Arial" w:hAnsi="Arial" w:cs="Arial"/>
          <w:b/>
          <w:szCs w:val="24"/>
        </w:rPr>
        <w:t>Patient Safety Culture</w:t>
      </w:r>
      <w:r w:rsidR="00403D83" w:rsidRPr="00600CD7">
        <w:rPr>
          <w:rFonts w:ascii="Arial" w:hAnsi="Arial" w:cs="Arial"/>
          <w:b/>
          <w:szCs w:val="24"/>
        </w:rPr>
        <w:t xml:space="preserve"> </w:t>
      </w:r>
      <w:r w:rsidRPr="00600CD7">
        <w:rPr>
          <w:rFonts w:ascii="Arial" w:hAnsi="Arial" w:cs="Arial"/>
          <w:b/>
          <w:szCs w:val="24"/>
        </w:rPr>
        <w:t>Items</w:t>
      </w:r>
    </w:p>
    <w:p w:rsidR="0017605F" w:rsidRDefault="009D00ED" w:rsidP="00CF6736">
      <w:pPr>
        <w:jc w:val="left"/>
        <w:rPr>
          <w:rFonts w:ascii="Arial" w:hAnsi="Arial" w:cs="Arial"/>
          <w:b/>
          <w:sz w:val="20"/>
        </w:rPr>
      </w:pPr>
      <w:r>
        <w:rPr>
          <w:rFonts w:ascii="Arial" w:hAnsi="Arial" w:cs="Arial"/>
          <w:b/>
          <w:noProof/>
          <w:sz w:val="20"/>
        </w:rPr>
        <w:pict>
          <v:group id="_x0000_s1466" editas="canvas" style="position:absolute;margin-left:0;margin-top:8.55pt;width:534.15pt;height:204.3pt;z-index:251659264" coordorigin="1440,1320" coordsize="10683,4086">
            <o:lock v:ext="edit" aspectratio="t"/>
            <v:shape id="_x0000_s1467" type="#_x0000_t75" style="position:absolute;left:1440;top:1320;width:10683;height:4086" o:preferrelative="f">
              <v:fill o:detectmouseclick="t"/>
              <v:path o:extrusionok="t" o:connecttype="none"/>
              <o:lock v:ext="edit" text="t"/>
            </v:shape>
            <v:rect id="_x0000_s1468" style="position:absolute;left:1440;top:1320;width:56;height:276;mso-wrap-style:none" filled="f" stroked="f">
              <v:textbox style="mso-next-textbox:#_x0000_s1468;mso-fit-shape-to-text:t" inset="0,0,0,0">
                <w:txbxContent>
                  <w:p w:rsidR="00273128" w:rsidRDefault="00273128" w:rsidP="00774BCC">
                    <w:r>
                      <w:rPr>
                        <w:color w:val="000000"/>
                        <w:sz w:val="22"/>
                        <w:szCs w:val="22"/>
                      </w:rPr>
                      <w:t xml:space="preserve"> </w:t>
                    </w:r>
                  </w:p>
                </w:txbxContent>
              </v:textbox>
            </v:rect>
            <v:rect id="_x0000_s1469" style="position:absolute;left:1579;top:1965;width:4099;height:536" filled="f" stroked="f">
              <v:textbox style="mso-next-textbox:#_x0000_s1469" inset="0,0,0,0">
                <w:txbxContent>
                  <w:p w:rsidR="00273128" w:rsidRPr="004D6D58" w:rsidRDefault="00273128" w:rsidP="007C0057">
                    <w:pPr>
                      <w:jc w:val="left"/>
                      <w:rPr>
                        <w:sz w:val="20"/>
                      </w:rPr>
                    </w:pPr>
                    <w:r>
                      <w:rPr>
                        <w:rFonts w:ascii="Arial" w:hAnsi="Arial" w:cs="Arial"/>
                        <w:color w:val="000000"/>
                        <w:sz w:val="20"/>
                      </w:rPr>
                      <w:t xml:space="preserve">1. Staff </w:t>
                    </w:r>
                    <w:proofErr w:type="gramStart"/>
                    <w:r>
                      <w:rPr>
                        <w:rFonts w:ascii="Arial" w:hAnsi="Arial" w:cs="Arial"/>
                        <w:color w:val="000000"/>
                        <w:sz w:val="20"/>
                      </w:rPr>
                      <w:t>have</w:t>
                    </w:r>
                    <w:proofErr w:type="gramEnd"/>
                    <w:r>
                      <w:rPr>
                        <w:rFonts w:ascii="Arial" w:hAnsi="Arial" w:cs="Arial"/>
                        <w:color w:val="000000"/>
                        <w:sz w:val="20"/>
                      </w:rPr>
                      <w:t xml:space="preserve"> to hurry because they have too much work to do. (A8R)</w:t>
                    </w:r>
                  </w:p>
                </w:txbxContent>
              </v:textbox>
            </v:rect>
            <v:rect id="_x0000_s1471" style="position:absolute;left:5511;top:1965;width:61;height:276;mso-wrap-style:none" filled="f" stroked="f">
              <v:textbox style="mso-next-textbox:#_x0000_s1471;mso-fit-shape-to-text:t" inset="0,0,0,0">
                <w:txbxContent>
                  <w:p w:rsidR="00273128" w:rsidRDefault="00273128" w:rsidP="00774BCC">
                    <w:r>
                      <w:rPr>
                        <w:color w:val="000000"/>
                      </w:rPr>
                      <w:t xml:space="preserve"> </w:t>
                    </w:r>
                  </w:p>
                </w:txbxContent>
              </v:textbox>
            </v:rect>
            <v:rect id="_x0000_s1472" style="position:absolute;left:1611;top:2501;width:4001;height:541" filled="f" stroked="f">
              <v:textbox style="mso-next-textbox:#_x0000_s1472" inset="0,0,0,0">
                <w:txbxContent>
                  <w:p w:rsidR="00273128" w:rsidRPr="004D6D58" w:rsidRDefault="00273128" w:rsidP="007C0057">
                    <w:pPr>
                      <w:jc w:val="left"/>
                      <w:rPr>
                        <w:sz w:val="20"/>
                      </w:rPr>
                    </w:pPr>
                    <w:r w:rsidRPr="004D6D58">
                      <w:rPr>
                        <w:rFonts w:ascii="Arial" w:hAnsi="Arial" w:cs="Arial"/>
                        <w:color w:val="000000"/>
                        <w:sz w:val="20"/>
                      </w:rPr>
                      <w:t xml:space="preserve">2. </w:t>
                    </w:r>
                    <w:r>
                      <w:rPr>
                        <w:rFonts w:ascii="Arial" w:hAnsi="Arial" w:cs="Arial"/>
                        <w:color w:val="000000"/>
                        <w:sz w:val="20"/>
                      </w:rPr>
                      <w:t>We have enough staff to handle the workload. (A3)</w:t>
                    </w:r>
                  </w:p>
                </w:txbxContent>
              </v:textbox>
            </v:rect>
            <v:rect id="_x0000_s1474" style="position:absolute;left:5678;top:2355;width:56;height:276;mso-wrap-style:none" filled="f" stroked="f">
              <v:textbox style="mso-next-textbox:#_x0000_s1474;mso-fit-shape-to-text:t" inset="0,0,0,0">
                <w:txbxContent>
                  <w:p w:rsidR="00273128" w:rsidRDefault="00273128" w:rsidP="00774BCC">
                    <w:r>
                      <w:rPr>
                        <w:color w:val="000000"/>
                        <w:sz w:val="22"/>
                        <w:szCs w:val="22"/>
                      </w:rPr>
                      <w:t xml:space="preserve"> </w:t>
                    </w:r>
                  </w:p>
                </w:txbxContent>
              </v:textbox>
            </v:rect>
            <v:rect id="_x0000_s1476" style="position:absolute;left:5301;top:2563;width:61;height:276;mso-wrap-style:none" filled="f" stroked="f">
              <v:textbox style="mso-next-textbox:#_x0000_s1476;mso-fit-shape-to-text:t" inset="0,0,0,0">
                <w:txbxContent>
                  <w:p w:rsidR="00273128" w:rsidRDefault="00273128" w:rsidP="00774BCC">
                    <w:r>
                      <w:rPr>
                        <w:color w:val="000000"/>
                      </w:rPr>
                      <w:t xml:space="preserve"> </w:t>
                    </w:r>
                  </w:p>
                </w:txbxContent>
              </v:textbox>
            </v:rect>
            <v:rect id="_x0000_s1480" style="position:absolute;left:2510;top:2766;width:62;height:276;mso-wrap-style:none" filled="f" stroked="f">
              <v:textbox style="mso-next-textbox:#_x0000_s1480;mso-fit-shape-to-text:t" inset="0,0,0,0">
                <w:txbxContent>
                  <w:p w:rsidR="00273128" w:rsidRDefault="00273128" w:rsidP="00774BCC">
                    <w:r>
                      <w:rPr>
                        <w:rFonts w:ascii="Arial" w:hAnsi="Arial" w:cs="Arial"/>
                        <w:color w:val="000000"/>
                        <w:sz w:val="22"/>
                        <w:szCs w:val="22"/>
                      </w:rPr>
                      <w:t xml:space="preserve"> </w:t>
                    </w:r>
                  </w:p>
                </w:txbxContent>
              </v:textbox>
            </v:rect>
            <v:rect id="_x0000_s1482" style="position:absolute;left:1611;top:3105;width:4033;height:449" filled="f" stroked="f">
              <v:textbox style="mso-next-textbox:#_x0000_s1482" inset="0,0,0,0">
                <w:txbxContent>
                  <w:p w:rsidR="00273128" w:rsidRPr="00774BCC" w:rsidRDefault="00273128" w:rsidP="007C0057">
                    <w:pPr>
                      <w:jc w:val="left"/>
                      <w:rPr>
                        <w:sz w:val="20"/>
                      </w:rPr>
                    </w:pPr>
                    <w:r w:rsidRPr="00774BCC">
                      <w:rPr>
                        <w:rFonts w:ascii="Arial" w:hAnsi="Arial" w:cs="Arial"/>
                        <w:color w:val="000000"/>
                        <w:sz w:val="20"/>
                      </w:rPr>
                      <w:t xml:space="preserve">3. Staff </w:t>
                    </w:r>
                    <w:proofErr w:type="gramStart"/>
                    <w:r w:rsidRPr="00774BCC">
                      <w:rPr>
                        <w:rFonts w:ascii="Arial" w:hAnsi="Arial" w:cs="Arial"/>
                        <w:color w:val="000000"/>
                        <w:sz w:val="20"/>
                      </w:rPr>
                      <w:t>are</w:t>
                    </w:r>
                    <w:proofErr w:type="gramEnd"/>
                    <w:r w:rsidRPr="00774BCC">
                      <w:rPr>
                        <w:rFonts w:ascii="Arial" w:hAnsi="Arial" w:cs="Arial"/>
                        <w:color w:val="000000"/>
                        <w:sz w:val="20"/>
                      </w:rPr>
                      <w:t xml:space="preserve"> blamed when a resident is harmed. (A10R) </w:t>
                    </w:r>
                  </w:p>
                </w:txbxContent>
              </v:textbox>
            </v:rect>
            <v:rect id="_x0000_s1483" style="position:absolute;left:5194;top:3059;width:61;height:276;mso-wrap-style:none" filled="f" stroked="f">
              <v:textbox style="mso-next-textbox:#_x0000_s1483;mso-fit-shape-to-text:t" inset="0,0,0,0">
                <w:txbxContent>
                  <w:p w:rsidR="00273128" w:rsidRDefault="00273128" w:rsidP="00774BCC">
                    <w:r>
                      <w:rPr>
                        <w:color w:val="000000"/>
                      </w:rPr>
                      <w:t xml:space="preserve"> </w:t>
                    </w:r>
                  </w:p>
                </w:txbxContent>
              </v:textbox>
            </v:rect>
            <v:rect id="_x0000_s1486" style="position:absolute;left:3206;top:3292;width:61;height:276;mso-wrap-style:none" filled="f" stroked="f">
              <v:textbox style="mso-next-textbox:#_x0000_s1486;mso-fit-shape-to-text:t" inset="0,0,0,0">
                <w:txbxContent>
                  <w:p w:rsidR="00273128" w:rsidRDefault="00273128" w:rsidP="00774BCC">
                    <w:r>
                      <w:rPr>
                        <w:color w:val="000000"/>
                      </w:rPr>
                      <w:t xml:space="preserve"> </w:t>
                    </w:r>
                  </w:p>
                </w:txbxContent>
              </v:textbox>
            </v:rect>
            <v:rect id="_x0000_s1487" style="position:absolute;left:1611;top:3713;width:3961;height:667" filled="f" stroked="f">
              <v:textbox style="mso-next-textbox:#_x0000_s1487" inset="0,0,0,0">
                <w:txbxContent>
                  <w:p w:rsidR="00273128" w:rsidRPr="004D6D58" w:rsidRDefault="00273128" w:rsidP="007C0057">
                    <w:pPr>
                      <w:jc w:val="left"/>
                      <w:rPr>
                        <w:sz w:val="20"/>
                      </w:rPr>
                    </w:pPr>
                    <w:r w:rsidRPr="004D6D58">
                      <w:rPr>
                        <w:rFonts w:ascii="Arial" w:hAnsi="Arial" w:cs="Arial"/>
                        <w:color w:val="000000"/>
                        <w:sz w:val="20"/>
                      </w:rPr>
                      <w:t>4</w:t>
                    </w:r>
                    <w:r>
                      <w:rPr>
                        <w:rFonts w:ascii="Arial" w:hAnsi="Arial" w:cs="Arial"/>
                        <w:color w:val="000000"/>
                        <w:sz w:val="20"/>
                      </w:rPr>
                      <w:t xml:space="preserve">. </w:t>
                    </w:r>
                    <w:r w:rsidRPr="00774BCC">
                      <w:rPr>
                        <w:rFonts w:ascii="Arial" w:hAnsi="Arial" w:cs="Arial"/>
                        <w:color w:val="000000"/>
                        <w:sz w:val="20"/>
                      </w:rPr>
                      <w:t>We have all the information we need when residents are transferred from the hospital.</w:t>
                    </w:r>
                    <w:r>
                      <w:rPr>
                        <w:rFonts w:ascii="Arial" w:hAnsi="Arial" w:cs="Arial"/>
                        <w:color w:val="000000"/>
                        <w:sz w:val="20"/>
                      </w:rPr>
                      <w:t xml:space="preserve"> (B3)</w:t>
                    </w:r>
                  </w:p>
                </w:txbxContent>
              </v:textbox>
            </v:rect>
            <v:rect id="_x0000_s1489" style="position:absolute;left:5112;top:3713;width:61;height:276;mso-wrap-style:none" filled="f" stroked="f">
              <v:textbox style="mso-next-textbox:#_x0000_s1489;mso-fit-shape-to-text:t" inset="0,0,0,0">
                <w:txbxContent>
                  <w:p w:rsidR="00273128" w:rsidRDefault="00273128" w:rsidP="00774BCC">
                    <w:r>
                      <w:rPr>
                        <w:color w:val="000000"/>
                      </w:rPr>
                      <w:t xml:space="preserve"> </w:t>
                    </w:r>
                  </w:p>
                </w:txbxContent>
              </v:textbox>
            </v:rect>
            <v:rect id="_x0000_s1492" style="position:absolute;left:5066;top:3946;width:61;height:276;mso-wrap-style:none" filled="f" stroked="f">
              <v:textbox style="mso-next-textbox:#_x0000_s1492;mso-fit-shape-to-text:t" inset="0,0,0,0">
                <w:txbxContent>
                  <w:p w:rsidR="00273128" w:rsidRDefault="00273128" w:rsidP="00774BCC">
                    <w:r>
                      <w:rPr>
                        <w:color w:val="000000"/>
                      </w:rPr>
                      <w:t xml:space="preserve"> </w:t>
                    </w:r>
                  </w:p>
                </w:txbxContent>
              </v:textbox>
            </v:rect>
            <v:rect id="_x0000_s1493" style="position:absolute;left:1611;top:4474;width:3939;height:500" filled="f" stroked="f">
              <v:textbox style="mso-next-textbox:#_x0000_s1493" inset="0,0,0,0">
                <w:txbxContent>
                  <w:p w:rsidR="00273128" w:rsidRPr="004D6D58" w:rsidRDefault="00273128" w:rsidP="007C0057">
                    <w:pPr>
                      <w:jc w:val="left"/>
                      <w:rPr>
                        <w:sz w:val="20"/>
                      </w:rPr>
                    </w:pPr>
                    <w:r w:rsidRPr="004D6D58">
                      <w:rPr>
                        <w:rFonts w:ascii="Arial" w:hAnsi="Arial" w:cs="Arial"/>
                        <w:color w:val="000000"/>
                        <w:sz w:val="20"/>
                      </w:rPr>
                      <w:t>5</w:t>
                    </w:r>
                    <w:r>
                      <w:rPr>
                        <w:rFonts w:ascii="Arial" w:hAnsi="Arial" w:cs="Arial"/>
                        <w:color w:val="000000"/>
                        <w:sz w:val="20"/>
                      </w:rPr>
                      <w:t xml:space="preserve">. </w:t>
                    </w:r>
                    <w:r w:rsidRPr="00774BCC">
                      <w:rPr>
                        <w:rFonts w:ascii="Arial" w:hAnsi="Arial" w:cs="Arial"/>
                        <w:color w:val="000000"/>
                        <w:sz w:val="20"/>
                      </w:rPr>
                      <w:t>Staff opinions are ignored in this nursing home.</w:t>
                    </w:r>
                    <w:r>
                      <w:rPr>
                        <w:rFonts w:ascii="Arial" w:hAnsi="Arial" w:cs="Arial"/>
                        <w:color w:val="000000"/>
                        <w:sz w:val="20"/>
                      </w:rPr>
                      <w:t xml:space="preserve"> (B9R)</w:t>
                    </w:r>
                  </w:p>
                </w:txbxContent>
              </v:textbox>
            </v:rect>
            <v:rect id="_x0000_s1497" style="position:absolute;left:5139;top:4323;width:62;height:276;mso-wrap-style:none" filled="f" stroked="f">
              <v:textbox style="mso-next-textbox:#_x0000_s1497;mso-fit-shape-to-text:t" inset="0,0,0,0">
                <w:txbxContent>
                  <w:p w:rsidR="00273128" w:rsidRDefault="00273128" w:rsidP="00774BCC">
                    <w:r>
                      <w:rPr>
                        <w:rFonts w:ascii="Arial" w:hAnsi="Arial" w:cs="Arial"/>
                        <w:color w:val="000000"/>
                        <w:sz w:val="22"/>
                        <w:szCs w:val="22"/>
                      </w:rPr>
                      <w:t xml:space="preserve"> </w:t>
                    </w:r>
                  </w:p>
                </w:txbxContent>
              </v:textbox>
            </v:rect>
            <v:rect id="_x0000_s1498" style="position:absolute;left:5203;top:4323;width:56;height:276;mso-wrap-style:none" filled="f" stroked="f">
              <v:textbox style="mso-next-textbox:#_x0000_s1498;mso-fit-shape-to-text:t" inset="0,0,0,0">
                <w:txbxContent>
                  <w:p w:rsidR="00273128" w:rsidRDefault="00273128" w:rsidP="00774BCC">
                    <w:r>
                      <w:rPr>
                        <w:color w:val="000000"/>
                        <w:sz w:val="22"/>
                        <w:szCs w:val="22"/>
                      </w:rPr>
                      <w:t xml:space="preserve"> </w:t>
                    </w:r>
                  </w:p>
                </w:txbxContent>
              </v:textbox>
            </v:rect>
            <v:rect id="_x0000_s1504" style="position:absolute;left:4731;top:1444;width:61;height:276;mso-wrap-style:none" filled="f" stroked="f">
              <v:textbox style="mso-next-textbox:#_x0000_s1504;mso-fit-shape-to-text:t" inset="0,0,0,0">
                <w:txbxContent>
                  <w:p w:rsidR="00273128" w:rsidRDefault="00273128" w:rsidP="00774BCC">
                    <w:r>
                      <w:rPr>
                        <w:color w:val="000000"/>
                      </w:rPr>
                      <w:t xml:space="preserve"> </w:t>
                    </w:r>
                  </w:p>
                </w:txbxContent>
              </v:textbox>
            </v:rect>
            <v:rect id="_x0000_s1505" style="position:absolute;left:9241;top:1444;width:61;height:276;mso-wrap-style:none" filled="f" stroked="f">
              <v:textbox style="mso-next-textbox:#_x0000_s1505;mso-fit-shape-to-text:t" inset="0,0,0,0">
                <w:txbxContent>
                  <w:p w:rsidR="00273128" w:rsidRDefault="00273128" w:rsidP="00774BCC">
                    <w:r>
                      <w:rPr>
                        <w:color w:val="000000"/>
                      </w:rPr>
                      <w:t xml:space="preserve"> </w:t>
                    </w:r>
                  </w:p>
                </w:txbxContent>
              </v:textbox>
            </v:rect>
            <v:line id="_x0000_s1506" style="position:absolute" from="1447,1321" to="10332,1322" strokeweight=".1pt">
              <v:stroke endcap="round"/>
            </v:line>
            <v:rect id="_x0000_s1507" style="position:absolute;left:1447;top:1321;width:8885;height:18" fillcolor="black" stroked="f"/>
            <v:line id="_x0000_s1508" style="position:absolute" from="1447,1649" to="10332,1650" strokeweight=".1pt">
              <v:stroke endcap="round"/>
            </v:line>
            <v:rect id="_x0000_s1509" style="position:absolute;left:1447;top:1649;width:8885;height:18" fillcolor="black" stroked="f"/>
            <v:rect id="_x0000_s1510" style="position:absolute;left:6328;top:1831;width:4004;height:3029" stroked="f"/>
            <v:group id="_x0000_s1511" style="position:absolute;left:6228;top:1944;width:1123;height:403" coordorigin="6228,1894" coordsize="2902,265">
              <v:rect id="_x0000_s1512" style="position:absolute;left:6228;top:1894;width:2902;height:265" fillcolor="#339" stroked="f"/>
              <v:rect id="_x0000_s1513" style="position:absolute;left:6228;top:1894;width:2902;height:265" filled="f" strokeweight=".9pt">
                <v:stroke endcap="round"/>
              </v:rect>
            </v:group>
            <v:group id="_x0000_s1514" style="position:absolute;left:6228;top:2501;width:1152;height:403" coordorigin="6228,2501" coordsize="2902,262">
              <v:rect id="_x0000_s1515" style="position:absolute;left:6228;top:2501;width:2902;height:262" fillcolor="#339" stroked="f"/>
              <v:rect id="_x0000_s1516" style="position:absolute;left:6228;top:2501;width:2902;height:262" filled="f" strokeweight=".9pt">
                <v:stroke endcap="round"/>
              </v:rect>
            </v:group>
            <v:group id="_x0000_s1517" style="position:absolute;left:6228;top:3105;width:1426;height:403" coordorigin="6228,3105" coordsize="2799,264">
              <v:rect id="_x0000_s1518" style="position:absolute;left:6228;top:3105;width:2799;height:264" fillcolor="#339" stroked="f"/>
              <v:rect id="_x0000_s1519" style="position:absolute;left:6228;top:3105;width:2799;height:264" filled="f" strokeweight=".9pt">
                <v:stroke endcap="round"/>
              </v:rect>
            </v:group>
            <v:group id="_x0000_s1520" style="position:absolute;left:6228;top:3711;width:1814;height:403" coordorigin="6228,3711" coordsize="2733,264">
              <v:rect id="_x0000_s1521" style="position:absolute;left:6228;top:3711;width:2733;height:264" fillcolor="#339" stroked="f"/>
              <v:rect id="_x0000_s1522" style="position:absolute;left:6228;top:3711;width:2733;height:264" filled="f" strokeweight=".9pt">
                <v:stroke endcap="round"/>
              </v:rect>
            </v:group>
            <v:group id="_x0000_s1523" style="position:absolute;left:6228;top:4316;width:1886;height:403" coordorigin="6228,4316" coordsize="2632,264">
              <v:rect id="_x0000_s1524" style="position:absolute;left:6228;top:4316;width:2632;height:264" fillcolor="#339" stroked="f"/>
              <v:rect id="_x0000_s1525" style="position:absolute;left:6228;top:4316;width:2632;height:264" filled="f" strokeweight=".9pt">
                <v:stroke endcap="round"/>
              </v:rect>
            </v:group>
            <v:rect id="_x0000_s1526" style="position:absolute;left:7457;top:2001;width:549;height:240" filled="f" stroked="f">
              <v:textbox style="mso-next-textbox:#_x0000_s1526;mso-fit-shape-to-text:t" inset="0,0,0,0">
                <w:txbxContent>
                  <w:p w:rsidR="00273128" w:rsidRPr="004D6D58" w:rsidRDefault="00273128" w:rsidP="00774BCC">
                    <w:pPr>
                      <w:rPr>
                        <w:sz w:val="20"/>
                      </w:rPr>
                    </w:pPr>
                    <w:r>
                      <w:rPr>
                        <w:rFonts w:ascii="Arial" w:hAnsi="Arial" w:cs="Arial"/>
                        <w:color w:val="000000"/>
                        <w:sz w:val="20"/>
                      </w:rPr>
                      <w:t>33</w:t>
                    </w:r>
                    <w:r w:rsidRPr="004D6D58">
                      <w:rPr>
                        <w:rFonts w:ascii="Arial" w:hAnsi="Arial" w:cs="Arial"/>
                        <w:color w:val="000000"/>
                        <w:sz w:val="20"/>
                      </w:rPr>
                      <w:t>%</w:t>
                    </w:r>
                  </w:p>
                </w:txbxContent>
              </v:textbox>
            </v:rect>
            <v:rect id="_x0000_s1527" style="position:absolute;left:9571;top:1921;width:61;height:276;mso-wrap-style:none" filled="f" stroked="f">
              <v:textbox style="mso-next-textbox:#_x0000_s1527;mso-fit-shape-to-text:t" inset="0,0,0,0">
                <w:txbxContent>
                  <w:p w:rsidR="00273128" w:rsidRDefault="00273128" w:rsidP="00774BCC">
                    <w:r>
                      <w:rPr>
                        <w:color w:val="000000"/>
                      </w:rPr>
                      <w:t xml:space="preserve"> </w:t>
                    </w:r>
                  </w:p>
                </w:txbxContent>
              </v:textbox>
            </v:rect>
            <v:rect id="_x0000_s1528" style="position:absolute;left:7457;top:2563;width:549;height:276" filled="f" stroked="f">
              <v:textbox style="mso-next-textbox:#_x0000_s1528" inset="0,0,0,0">
                <w:txbxContent>
                  <w:p w:rsidR="00273128" w:rsidRPr="004D6D58" w:rsidRDefault="00273128" w:rsidP="00774BCC">
                    <w:pPr>
                      <w:rPr>
                        <w:sz w:val="20"/>
                      </w:rPr>
                    </w:pPr>
                    <w:r>
                      <w:rPr>
                        <w:rFonts w:ascii="Arial" w:hAnsi="Arial" w:cs="Arial"/>
                        <w:color w:val="000000"/>
                        <w:sz w:val="20"/>
                      </w:rPr>
                      <w:t>34</w:t>
                    </w:r>
                    <w:r w:rsidRPr="004D6D58">
                      <w:rPr>
                        <w:rFonts w:ascii="Arial" w:hAnsi="Arial" w:cs="Arial"/>
                        <w:color w:val="000000"/>
                        <w:sz w:val="20"/>
                      </w:rPr>
                      <w:t>%</w:t>
                    </w:r>
                  </w:p>
                </w:txbxContent>
              </v:textbox>
            </v:rect>
            <v:rect id="_x0000_s1529" style="position:absolute;left:9571;top:2527;width:61;height:276;mso-wrap-style:none" filled="f" stroked="f">
              <v:textbox style="mso-next-textbox:#_x0000_s1529;mso-fit-shape-to-text:t" inset="0,0,0,0">
                <w:txbxContent>
                  <w:p w:rsidR="00273128" w:rsidRDefault="00273128" w:rsidP="00774BCC">
                    <w:r>
                      <w:rPr>
                        <w:color w:val="000000"/>
                      </w:rPr>
                      <w:t xml:space="preserve"> </w:t>
                    </w:r>
                  </w:p>
                </w:txbxContent>
              </v:textbox>
            </v:rect>
            <v:rect id="_x0000_s1530" style="position:absolute;left:7738;top:3168;width:401;height:240;mso-wrap-style:none" filled="f" stroked="f">
              <v:textbox style="mso-next-textbox:#_x0000_s1530;mso-fit-shape-to-text:t" inset="0,0,0,0">
                <w:txbxContent>
                  <w:p w:rsidR="00273128" w:rsidRPr="004D6D58" w:rsidRDefault="00273128" w:rsidP="00774BCC">
                    <w:pPr>
                      <w:rPr>
                        <w:sz w:val="20"/>
                      </w:rPr>
                    </w:pPr>
                    <w:r>
                      <w:rPr>
                        <w:rFonts w:ascii="Arial" w:hAnsi="Arial" w:cs="Arial"/>
                        <w:color w:val="000000"/>
                        <w:sz w:val="20"/>
                      </w:rPr>
                      <w:t>42</w:t>
                    </w:r>
                    <w:r w:rsidRPr="004D6D58">
                      <w:rPr>
                        <w:rFonts w:ascii="Arial" w:hAnsi="Arial" w:cs="Arial"/>
                        <w:color w:val="000000"/>
                        <w:sz w:val="20"/>
                      </w:rPr>
                      <w:t>%</w:t>
                    </w:r>
                  </w:p>
                </w:txbxContent>
              </v:textbox>
            </v:rect>
            <v:rect id="_x0000_s1531" style="position:absolute;left:9469;top:3132;width:61;height:276;mso-wrap-style:none" filled="f" stroked="f">
              <v:textbox style="mso-next-textbox:#_x0000_s1531;mso-fit-shape-to-text:t" inset="0,0,0,0">
                <w:txbxContent>
                  <w:p w:rsidR="00273128" w:rsidRDefault="00273128" w:rsidP="00774BCC">
                    <w:r>
                      <w:rPr>
                        <w:color w:val="000000"/>
                      </w:rPr>
                      <w:t xml:space="preserve"> </w:t>
                    </w:r>
                  </w:p>
                </w:txbxContent>
              </v:textbox>
            </v:rect>
            <v:rect id="_x0000_s1532" style="position:absolute;left:8139;top:3749;width:401;height:240;mso-wrap-style:none" filled="f" stroked="f">
              <v:textbox style="mso-next-textbox:#_x0000_s1532;mso-fit-shape-to-text:t" inset="0,0,0,0">
                <w:txbxContent>
                  <w:p w:rsidR="00273128" w:rsidRPr="004D6D58" w:rsidRDefault="00273128" w:rsidP="00774BCC">
                    <w:pPr>
                      <w:rPr>
                        <w:sz w:val="20"/>
                      </w:rPr>
                    </w:pPr>
                    <w:r>
                      <w:rPr>
                        <w:rFonts w:ascii="Arial" w:hAnsi="Arial" w:cs="Arial"/>
                        <w:color w:val="000000"/>
                        <w:sz w:val="20"/>
                      </w:rPr>
                      <w:t>54</w:t>
                    </w:r>
                    <w:r w:rsidRPr="004D6D58">
                      <w:rPr>
                        <w:rFonts w:ascii="Arial" w:hAnsi="Arial" w:cs="Arial"/>
                        <w:color w:val="000000"/>
                        <w:sz w:val="20"/>
                      </w:rPr>
                      <w:t>%</w:t>
                    </w:r>
                  </w:p>
                </w:txbxContent>
              </v:textbox>
            </v:rect>
            <v:rect id="_x0000_s1533" style="position:absolute;left:9403;top:3736;width:61;height:276;mso-wrap-style:none" filled="f" stroked="f">
              <v:textbox style="mso-next-textbox:#_x0000_s1533;mso-fit-shape-to-text:t" inset="0,0,0,0">
                <w:txbxContent>
                  <w:p w:rsidR="00273128" w:rsidRDefault="00273128" w:rsidP="00774BCC">
                    <w:r>
                      <w:rPr>
                        <w:color w:val="000000"/>
                      </w:rPr>
                      <w:t xml:space="preserve"> </w:t>
                    </w:r>
                  </w:p>
                </w:txbxContent>
              </v:textbox>
            </v:rect>
            <v:rect id="_x0000_s1534" style="position:absolute;left:8202;top:4380;width:401;height:240;mso-wrap-style:none" filled="f" stroked="f">
              <v:textbox style="mso-next-textbox:#_x0000_s1534;mso-fit-shape-to-text:t" inset="0,0,0,0">
                <w:txbxContent>
                  <w:p w:rsidR="00273128" w:rsidRPr="004D6D58" w:rsidRDefault="00273128" w:rsidP="00774BCC">
                    <w:pPr>
                      <w:rPr>
                        <w:sz w:val="20"/>
                      </w:rPr>
                    </w:pPr>
                    <w:r>
                      <w:rPr>
                        <w:rFonts w:ascii="Arial" w:hAnsi="Arial" w:cs="Arial"/>
                        <w:color w:val="000000"/>
                        <w:sz w:val="20"/>
                      </w:rPr>
                      <w:t>56</w:t>
                    </w:r>
                    <w:r w:rsidRPr="004D6D58">
                      <w:rPr>
                        <w:rFonts w:ascii="Arial" w:hAnsi="Arial" w:cs="Arial"/>
                        <w:color w:val="000000"/>
                        <w:sz w:val="20"/>
                      </w:rPr>
                      <w:t>%</w:t>
                    </w:r>
                  </w:p>
                </w:txbxContent>
              </v:textbox>
            </v:rect>
            <v:rect id="_x0000_s1535" style="position:absolute;left:9302;top:4344;width:61;height:276;mso-wrap-style:none" filled="f" stroked="f">
              <v:textbox style="mso-next-textbox:#_x0000_s1535;mso-fit-shape-to-text:t" inset="0,0,0,0">
                <w:txbxContent>
                  <w:p w:rsidR="00273128" w:rsidRDefault="00273128" w:rsidP="00774BCC">
                    <w:r>
                      <w:rPr>
                        <w:color w:val="000000"/>
                      </w:rPr>
                      <w:t xml:space="preserve"> </w:t>
                    </w:r>
                  </w:p>
                </w:txbxContent>
              </v:textbox>
            </v:rect>
            <v:rect id="_x0000_s1536" style="position:absolute;left:7173;top:4974;width:61;height:276;mso-wrap-style:none" filled="f" stroked="f">
              <v:textbox style="mso-next-textbox:#_x0000_s1536;mso-fit-shape-to-text:t" inset="0,0,0,0">
                <w:txbxContent>
                  <w:p w:rsidR="00273128" w:rsidRDefault="00273128" w:rsidP="00774BCC">
                    <w:r>
                      <w:rPr>
                        <w:color w:val="000000"/>
                      </w:rPr>
                      <w:t xml:space="preserve"> </w:t>
                    </w:r>
                  </w:p>
                </w:txbxContent>
              </v:textbox>
            </v:rect>
            <v:rect id="_x0000_s1537" style="position:absolute;left:7858;top:4974;width:61;height:276;mso-wrap-style:none" filled="f" stroked="f">
              <v:textbox style="mso-next-textbox:#_x0000_s1537;mso-fit-shape-to-text:t" inset="0,0,0,0">
                <w:txbxContent>
                  <w:p w:rsidR="00273128" w:rsidRDefault="00273128" w:rsidP="00774BCC">
                    <w:r>
                      <w:rPr>
                        <w:color w:val="000000"/>
                      </w:rPr>
                      <w:t xml:space="preserve"> </w:t>
                    </w:r>
                  </w:p>
                </w:txbxContent>
              </v:textbox>
            </v:rect>
            <v:rect id="_x0000_s1538" style="position:absolute;left:8542;top:4974;width:61;height:276;mso-wrap-style:none" filled="f" stroked="f">
              <v:textbox style="mso-next-textbox:#_x0000_s1538;mso-fit-shape-to-text:t" inset="0,0,0,0">
                <w:txbxContent>
                  <w:p w:rsidR="00273128" w:rsidRDefault="00273128" w:rsidP="00774BCC">
                    <w:r>
                      <w:rPr>
                        <w:color w:val="000000"/>
                      </w:rPr>
                      <w:t xml:space="preserve"> </w:t>
                    </w:r>
                  </w:p>
                </w:txbxContent>
              </v:textbox>
            </v:rect>
            <v:rect id="_x0000_s1539" style="position:absolute;left:9227;top:4974;width:61;height:276;mso-wrap-style:none" filled="f" stroked="f">
              <v:textbox style="mso-next-textbox:#_x0000_s1539;mso-fit-shape-to-text:t" inset="0,0,0,0">
                <w:txbxContent>
                  <w:p w:rsidR="00273128" w:rsidRDefault="00273128" w:rsidP="00774BCC">
                    <w:r>
                      <w:rPr>
                        <w:color w:val="000000"/>
                      </w:rPr>
                      <w:t xml:space="preserve"> </w:t>
                    </w:r>
                  </w:p>
                </w:txbxContent>
              </v:textbox>
            </v:rect>
            <v:rect id="_x0000_s1540" style="position:absolute;left:9973;top:4974;width:61;height:276;mso-wrap-style:none" filled="f" stroked="f">
              <v:textbox style="mso-next-textbox:#_x0000_s1540;mso-fit-shape-to-text:t" inset="0,0,0,0">
                <w:txbxContent>
                  <w:p w:rsidR="00273128" w:rsidRDefault="00273128" w:rsidP="00774BCC">
                    <w:r>
                      <w:rPr>
                        <w:color w:val="000000"/>
                      </w:rPr>
                      <w:t xml:space="preserve"> </w:t>
                    </w:r>
                  </w:p>
                </w:txbxContent>
              </v:textbox>
            </v:rect>
            <v:rect id="_x0000_s1541" style="position:absolute;left:6443;top:4974;width:61;height:276;mso-wrap-style:none" filled="f" stroked="f">
              <v:textbox style="mso-next-textbox:#_x0000_s1541;mso-fit-shape-to-text:t" inset="0,0,0,0">
                <w:txbxContent>
                  <w:p w:rsidR="00273128" w:rsidRDefault="00273128" w:rsidP="00774BCC">
                    <w:r>
                      <w:rPr>
                        <w:color w:val="000000"/>
                      </w:rPr>
                      <w:t xml:space="preserve"> </w:t>
                    </w:r>
                  </w:p>
                </w:txbxContent>
              </v:textbox>
            </v:rect>
            <v:rect id="_x0000_s1542" style="position:absolute;left:6198;top:1392;width:1134;height:258;mso-wrap-style:none" filled="f" stroked="f">
              <v:textbox style="mso-next-textbox:#_x0000_s1542" inset="0,0,0,0">
                <w:txbxContent>
                  <w:p w:rsidR="00273128" w:rsidRPr="004D6D58" w:rsidRDefault="00273128" w:rsidP="00774BCC">
                    <w:pPr>
                      <w:rPr>
                        <w:sz w:val="20"/>
                      </w:rPr>
                    </w:pPr>
                    <w:r w:rsidRPr="004D6D58">
                      <w:rPr>
                        <w:rFonts w:ascii="Arial" w:hAnsi="Arial" w:cs="Arial"/>
                        <w:b/>
                        <w:bCs/>
                        <w:color w:val="000000"/>
                        <w:sz w:val="20"/>
                      </w:rPr>
                      <w:t>Survey Item</w:t>
                    </w:r>
                  </w:p>
                </w:txbxContent>
              </v:textbox>
            </v:rect>
            <v:rect id="_x0000_s1543" style="position:absolute;left:7276;top:1392;width:2079;height:192;mso-wrap-style:none" filled="f" stroked="f">
              <v:textbox style="mso-next-textbox:#_x0000_s1543" inset="0,0,0,0">
                <w:txbxContent>
                  <w:p w:rsidR="00273128" w:rsidRPr="004D6D58" w:rsidRDefault="00273128" w:rsidP="00774BCC">
                    <w:pPr>
                      <w:rPr>
                        <w:sz w:val="20"/>
                      </w:rPr>
                    </w:pPr>
                    <w:r>
                      <w:rPr>
                        <w:rFonts w:ascii="Arial" w:hAnsi="Arial" w:cs="Arial"/>
                        <w:b/>
                        <w:bCs/>
                        <w:color w:val="000000"/>
                      </w:rPr>
                      <w:t xml:space="preserve"> </w:t>
                    </w:r>
                    <w:r w:rsidRPr="004D6D58">
                      <w:rPr>
                        <w:rFonts w:ascii="Arial" w:hAnsi="Arial" w:cs="Arial"/>
                        <w:b/>
                        <w:bCs/>
                        <w:color w:val="000000"/>
                        <w:sz w:val="20"/>
                      </w:rPr>
                      <w:t>% Positive Response</w:t>
                    </w:r>
                  </w:p>
                </w:txbxContent>
              </v:textbox>
            </v:rect>
            <v:rect id="_x0000_s1544" style="position:absolute;left:3549;top:1392;width:1246;height:240;mso-wrap-style:none" filled="f" stroked="f">
              <v:textbox style="mso-next-textbox:#_x0000_s1544;mso-fit-shape-to-text:t" inset="0,0,0,0">
                <w:txbxContent>
                  <w:p w:rsidR="00273128" w:rsidRPr="004D6D58" w:rsidRDefault="00273128" w:rsidP="00774BCC">
                    <w:pPr>
                      <w:rPr>
                        <w:sz w:val="20"/>
                      </w:rPr>
                    </w:pPr>
                    <w:r w:rsidRPr="004D6D58">
                      <w:rPr>
                        <w:rFonts w:ascii="Arial" w:hAnsi="Arial" w:cs="Arial"/>
                        <w:b/>
                        <w:bCs/>
                        <w:color w:val="000000"/>
                        <w:sz w:val="20"/>
                      </w:rPr>
                      <w:t>Survey Items</w:t>
                    </w:r>
                  </w:p>
                </w:txbxContent>
              </v:textbox>
            </v:rect>
            <w10:wrap side="left"/>
          </v:group>
        </w:pict>
      </w:r>
    </w:p>
    <w:p w:rsidR="0017605F" w:rsidRDefault="0017605F" w:rsidP="00CF6736">
      <w:pPr>
        <w:jc w:val="left"/>
        <w:rPr>
          <w:rFonts w:ascii="Arial" w:hAnsi="Arial" w:cs="Arial"/>
          <w:b/>
          <w:sz w:val="20"/>
        </w:rPr>
      </w:pPr>
    </w:p>
    <w:p w:rsidR="0017605F" w:rsidRDefault="0017605F" w:rsidP="00CF6736">
      <w:pPr>
        <w:jc w:val="left"/>
        <w:rPr>
          <w:rFonts w:ascii="Arial" w:hAnsi="Arial" w:cs="Arial"/>
          <w:b/>
          <w:sz w:val="20"/>
        </w:rPr>
      </w:pPr>
    </w:p>
    <w:p w:rsidR="0017605F" w:rsidRDefault="0017605F" w:rsidP="00CF6736">
      <w:pPr>
        <w:jc w:val="left"/>
        <w:rPr>
          <w:rFonts w:ascii="Arial" w:hAnsi="Arial" w:cs="Arial"/>
          <w:b/>
          <w:sz w:val="20"/>
        </w:rPr>
      </w:pPr>
    </w:p>
    <w:p w:rsidR="0017605F" w:rsidRDefault="0017605F" w:rsidP="00CF6736">
      <w:pPr>
        <w:jc w:val="left"/>
        <w:rPr>
          <w:rFonts w:ascii="Arial" w:hAnsi="Arial" w:cs="Arial"/>
          <w:b/>
          <w:sz w:val="20"/>
        </w:rPr>
      </w:pPr>
    </w:p>
    <w:p w:rsidR="0017605F" w:rsidRDefault="0017605F" w:rsidP="00CF6736">
      <w:pPr>
        <w:jc w:val="left"/>
        <w:rPr>
          <w:rFonts w:ascii="Arial" w:hAnsi="Arial" w:cs="Arial"/>
          <w:b/>
          <w:sz w:val="20"/>
        </w:rPr>
      </w:pPr>
    </w:p>
    <w:p w:rsidR="0017605F" w:rsidRDefault="0017605F" w:rsidP="00CF6736">
      <w:pPr>
        <w:jc w:val="left"/>
        <w:rPr>
          <w:rFonts w:ascii="Arial" w:hAnsi="Arial" w:cs="Arial"/>
          <w:b/>
          <w:sz w:val="20"/>
        </w:rPr>
      </w:pPr>
    </w:p>
    <w:p w:rsidR="0017605F" w:rsidRDefault="0017605F" w:rsidP="00CF6736">
      <w:pPr>
        <w:jc w:val="left"/>
        <w:rPr>
          <w:rFonts w:ascii="Arial" w:hAnsi="Arial" w:cs="Arial"/>
          <w:b/>
          <w:sz w:val="20"/>
        </w:rPr>
      </w:pPr>
    </w:p>
    <w:p w:rsidR="0017605F" w:rsidRDefault="0017605F" w:rsidP="00CF6736">
      <w:pPr>
        <w:jc w:val="left"/>
        <w:rPr>
          <w:rFonts w:ascii="Arial" w:hAnsi="Arial" w:cs="Arial"/>
          <w:b/>
          <w:sz w:val="20"/>
        </w:rPr>
      </w:pPr>
    </w:p>
    <w:p w:rsidR="0017605F" w:rsidRDefault="0017605F" w:rsidP="00CF6736">
      <w:pPr>
        <w:jc w:val="left"/>
        <w:rPr>
          <w:rFonts w:ascii="Arial" w:hAnsi="Arial" w:cs="Arial"/>
          <w:b/>
          <w:sz w:val="20"/>
        </w:rPr>
      </w:pPr>
    </w:p>
    <w:p w:rsidR="0017605F" w:rsidRDefault="0017605F" w:rsidP="00CF6736">
      <w:pPr>
        <w:jc w:val="left"/>
        <w:rPr>
          <w:rFonts w:ascii="Arial" w:hAnsi="Arial" w:cs="Arial"/>
          <w:b/>
          <w:sz w:val="20"/>
        </w:rPr>
      </w:pPr>
    </w:p>
    <w:p w:rsidR="0017605F" w:rsidRDefault="0017605F" w:rsidP="00CF6736">
      <w:pPr>
        <w:jc w:val="left"/>
        <w:rPr>
          <w:rFonts w:ascii="Arial" w:hAnsi="Arial" w:cs="Arial"/>
          <w:b/>
          <w:sz w:val="20"/>
        </w:rPr>
      </w:pPr>
    </w:p>
    <w:p w:rsidR="0017605F" w:rsidRDefault="0017605F" w:rsidP="00CF6736">
      <w:pPr>
        <w:jc w:val="left"/>
        <w:rPr>
          <w:rFonts w:ascii="Arial" w:hAnsi="Arial" w:cs="Arial"/>
          <w:b/>
          <w:sz w:val="20"/>
        </w:rPr>
      </w:pPr>
    </w:p>
    <w:p w:rsidR="0017605F" w:rsidRDefault="0017605F" w:rsidP="00CF6736">
      <w:pPr>
        <w:jc w:val="left"/>
        <w:rPr>
          <w:rFonts w:ascii="Arial" w:hAnsi="Arial" w:cs="Arial"/>
          <w:sz w:val="28"/>
          <w:szCs w:val="28"/>
          <w:lang w:val="fr-FR"/>
        </w:rPr>
      </w:pPr>
    </w:p>
    <w:p w:rsidR="001C7A5E" w:rsidRDefault="001C7A5E" w:rsidP="00CF6736">
      <w:pPr>
        <w:jc w:val="left"/>
        <w:rPr>
          <w:rFonts w:ascii="Arial" w:hAnsi="Arial" w:cs="Arial"/>
          <w:sz w:val="28"/>
          <w:szCs w:val="28"/>
          <w:lang w:val="fr-FR"/>
        </w:rPr>
      </w:pPr>
    </w:p>
    <w:p w:rsidR="001C7A5E" w:rsidRPr="00E0611F" w:rsidRDefault="001C7A5E" w:rsidP="00403D83">
      <w:pPr>
        <w:spacing w:after="120"/>
        <w:jc w:val="left"/>
        <w:rPr>
          <w:rFonts w:ascii="Arial" w:hAnsi="Arial" w:cs="Arial"/>
          <w:b/>
          <w:sz w:val="28"/>
          <w:szCs w:val="28"/>
          <w:lang w:val="fr-FR"/>
        </w:rPr>
      </w:pPr>
      <w:r>
        <w:rPr>
          <w:rFonts w:ascii="Arial" w:hAnsi="Arial" w:cs="Arial"/>
          <w:sz w:val="28"/>
          <w:szCs w:val="28"/>
          <w:lang w:val="fr-FR"/>
        </w:rPr>
        <w:br w:type="page"/>
      </w:r>
      <w:r>
        <w:rPr>
          <w:rFonts w:ascii="Arial" w:hAnsi="Arial" w:cs="Arial"/>
          <w:b/>
          <w:sz w:val="28"/>
          <w:szCs w:val="28"/>
          <w:lang w:val="fr-FR"/>
        </w:rPr>
        <w:lastRenderedPageBreak/>
        <w:t>Composite-</w:t>
      </w:r>
      <w:proofErr w:type="spellStart"/>
      <w:r w:rsidRPr="00E0611F">
        <w:rPr>
          <w:rFonts w:ascii="Arial" w:hAnsi="Arial" w:cs="Arial"/>
          <w:b/>
          <w:sz w:val="28"/>
          <w:szCs w:val="28"/>
          <w:lang w:val="fr-FR"/>
        </w:rPr>
        <w:t>Level</w:t>
      </w:r>
      <w:proofErr w:type="spellEnd"/>
      <w:r w:rsidRPr="00E0611F">
        <w:rPr>
          <w:rFonts w:ascii="Arial" w:hAnsi="Arial" w:cs="Arial"/>
          <w:b/>
          <w:sz w:val="28"/>
          <w:szCs w:val="28"/>
          <w:lang w:val="fr-FR"/>
        </w:rPr>
        <w:t xml:space="preserve"> </w:t>
      </w:r>
      <w:r>
        <w:rPr>
          <w:rFonts w:ascii="Arial" w:hAnsi="Arial" w:cs="Arial"/>
          <w:b/>
          <w:sz w:val="28"/>
          <w:szCs w:val="28"/>
          <w:lang w:val="fr-FR"/>
        </w:rPr>
        <w:t xml:space="preserve">Percent Positive </w:t>
      </w:r>
      <w:proofErr w:type="spellStart"/>
      <w:r>
        <w:rPr>
          <w:rFonts w:ascii="Arial" w:hAnsi="Arial" w:cs="Arial"/>
          <w:b/>
          <w:sz w:val="28"/>
          <w:szCs w:val="28"/>
          <w:lang w:val="fr-FR"/>
        </w:rPr>
        <w:t>Response</w:t>
      </w:r>
      <w:proofErr w:type="spellEnd"/>
      <w:r>
        <w:rPr>
          <w:rFonts w:ascii="Arial" w:hAnsi="Arial" w:cs="Arial"/>
          <w:b/>
          <w:sz w:val="28"/>
          <w:szCs w:val="28"/>
          <w:lang w:val="fr-FR"/>
        </w:rPr>
        <w:t xml:space="preserve"> – Comparative </w:t>
      </w:r>
      <w:proofErr w:type="spellStart"/>
      <w:r>
        <w:rPr>
          <w:rFonts w:ascii="Arial" w:hAnsi="Arial" w:cs="Arial"/>
          <w:b/>
          <w:sz w:val="28"/>
          <w:szCs w:val="28"/>
          <w:lang w:val="fr-FR"/>
        </w:rPr>
        <w:t>Results</w:t>
      </w:r>
      <w:proofErr w:type="spellEnd"/>
    </w:p>
    <w:p w:rsidR="000613CC" w:rsidRPr="00882277" w:rsidRDefault="009D00ED">
      <w:pPr>
        <w:spacing w:line="240" w:lineRule="auto"/>
        <w:jc w:val="left"/>
        <w:rPr>
          <w:rFonts w:ascii="Arial" w:hAnsi="Arial" w:cs="Arial"/>
          <w:b/>
          <w:color w:val="FF0000"/>
          <w:sz w:val="28"/>
          <w:szCs w:val="28"/>
          <w:lang w:val="fr-FR"/>
        </w:rPr>
      </w:pPr>
      <w:r>
        <w:rPr>
          <w:rFonts w:ascii="Arial" w:hAnsi="Arial" w:cs="Arial"/>
          <w:b/>
          <w:noProof/>
          <w:color w:val="FF0000"/>
          <w:sz w:val="28"/>
          <w:szCs w:val="28"/>
        </w:rPr>
        <w:pict>
          <v:rect id="_x0000_s1816" style="position:absolute;margin-left:.1pt;margin-top:-2.45pt;width:104.5pt;height:12pt;z-index:251665408;v-text-anchor:top" filled="f" stroked="f">
            <v:textbox style="mso-next-textbox:#_x0000_s1816;mso-fit-shape-to-text:t" inset="0,0,0,0">
              <w:txbxContent>
                <w:p w:rsidR="00273128" w:rsidRDefault="00273128">
                  <w:r>
                    <w:rPr>
                      <w:rFonts w:ascii="Arial" w:hAnsi="Arial" w:cs="Arial"/>
                      <w:b/>
                      <w:bCs/>
                      <w:color w:val="000000"/>
                      <w:sz w:val="18"/>
                      <w:szCs w:val="18"/>
                    </w:rPr>
                    <w:t>Nursing Home</w:t>
                  </w:r>
                  <w:r w:rsidR="00DE22F8">
                    <w:rPr>
                      <w:rFonts w:ascii="Arial" w:hAnsi="Arial" w:cs="Arial"/>
                      <w:b/>
                      <w:bCs/>
                      <w:color w:val="000000"/>
                      <w:sz w:val="18"/>
                      <w:szCs w:val="18"/>
                    </w:rPr>
                    <w:t>:</w:t>
                  </w:r>
                  <w:r>
                    <w:rPr>
                      <w:rFonts w:ascii="Arial" w:hAnsi="Arial" w:cs="Arial"/>
                      <w:b/>
                      <w:bCs/>
                      <w:color w:val="000000"/>
                      <w:sz w:val="18"/>
                      <w:szCs w:val="18"/>
                    </w:rPr>
                    <w:t xml:space="preserve"> Test</w:t>
                  </w:r>
                  <w:r w:rsidR="00DE22F8">
                    <w:rPr>
                      <w:rFonts w:ascii="Arial" w:hAnsi="Arial" w:cs="Arial"/>
                      <w:b/>
                      <w:bCs/>
                      <w:color w:val="000000"/>
                      <w:sz w:val="18"/>
                      <w:szCs w:val="18"/>
                    </w:rPr>
                    <w:t xml:space="preserve"> NH</w:t>
                  </w:r>
                </w:p>
              </w:txbxContent>
            </v:textbox>
          </v:rect>
        </w:pict>
      </w:r>
      <w:r w:rsidRPr="009D00ED">
        <w:rPr>
          <w:rFonts w:ascii="Arial" w:hAnsi="Arial" w:cs="Arial"/>
          <w:b/>
          <w:color w:val="FF0000"/>
          <w:sz w:val="28"/>
          <w:szCs w:val="28"/>
          <w:lang w:val="fr-FR"/>
        </w:rPr>
      </w:r>
      <w:r>
        <w:rPr>
          <w:rFonts w:ascii="Arial" w:hAnsi="Arial" w:cs="Arial"/>
          <w:b/>
          <w:color w:val="FF0000"/>
          <w:sz w:val="28"/>
          <w:szCs w:val="28"/>
          <w:lang w:val="fr-FR"/>
        </w:rPr>
        <w:pict>
          <v:group id="_x0000_s1732" editas="canvas" style="width:396pt;height:510.85pt;mso-position-horizontal-relative:char;mso-position-vertical-relative:line" coordsize="9933,12815">
            <o:lock v:ext="edit" aspectratio="t"/>
            <v:shape id="_x0000_s1731" type="#_x0000_t75" style="position:absolute;width:9933;height:12815" o:preferrelative="f">
              <v:fill o:detectmouseclick="t"/>
              <v:path o:extrusionok="t" o:connecttype="none"/>
              <o:lock v:ext="edit" text="t"/>
            </v:shape>
            <v:rect id="_x0000_s1733" style="position:absolute;width:9933;height:8439" stroked="f">
              <o:lock v:ext="edit" aspectratio="t"/>
            </v:rect>
            <v:line id="_x0000_s1734" style="position:absolute" from="14,6979" to="83,6980" strokecolor="green" strokeweight="0"/>
            <v:rect id="_x0000_s1735" style="position:absolute;left:14;top:6979;width:69;height:13" fillcolor="green" stroked="f"/>
            <v:line id="_x0000_s1736" style="position:absolute" from="14,6992" to="69,6993" strokecolor="green" strokeweight="0"/>
            <v:rect id="_x0000_s1737" style="position:absolute;left:14;top:6992;width:55;height:14" fillcolor="green" stroked="f"/>
            <v:line id="_x0000_s1738" style="position:absolute" from="14,7006" to="55,7007" strokecolor="green" strokeweight="0"/>
            <v:rect id="_x0000_s1739" style="position:absolute;left:14;top:7006;width:41;height:14" fillcolor="green" stroked="f"/>
            <v:rect id="_x0000_s1741" style="position:absolute;left:14;top:7020;width:27;height:14" fillcolor="green" stroked="f"/>
            <v:line id="_x0000_s1742" style="position:absolute" from="14,7034" to="28,7035" strokecolor="green" strokeweight="0"/>
            <v:rect id="_x0000_s1743" style="position:absolute;left:14;top:7034;width:14;height:13" fillcolor="green" stroked="f"/>
            <v:rect id="_x0000_s1744" style="position:absolute;top:7736;width:9121;height:784" stroked="f"/>
            <v:line id="_x0000_s1745" style="position:absolute" from="14,7749" to="83,7750" strokecolor="green" strokeweight="0"/>
            <v:rect id="_x0000_s1746" style="position:absolute;left:14;top:7749;width:69;height:14" fillcolor="green" stroked="f"/>
            <v:line id="_x0000_s1747" style="position:absolute" from="14,7763" to="69,7764" strokecolor="green" strokeweight="0"/>
            <v:rect id="_x0000_s1748" style="position:absolute;left:14;top:7763;width:55;height:14" fillcolor="green" stroked="f"/>
            <v:line id="_x0000_s1749" style="position:absolute" from="14,7777" to="55,7778" strokecolor="green" strokeweight="0"/>
            <v:rect id="_x0000_s1750" style="position:absolute;left:14;top:7777;width:41;height:14" fillcolor="green" stroked="f"/>
            <v:line id="_x0000_s1751" style="position:absolute" from="14,7791" to="41,7792" strokecolor="green" strokeweight="0"/>
            <v:rect id="_x0000_s1752" style="position:absolute;left:14;top:7791;width:27;height:14" fillcolor="green" stroked="f"/>
            <v:rect id="_x0000_s1754" style="position:absolute;left:14;top:7805;width:14;height:13" fillcolor="green" stroked="f"/>
            <v:rect id="_x0000_s1755" style="position:absolute;top:8507;width:9121;height:784" stroked="f"/>
            <v:line id="_x0000_s1756" style="position:absolute" from="14,8520" to="83,8521" strokecolor="green" strokeweight="0"/>
            <v:rect id="_x0000_s1757" style="position:absolute;left:14;top:8520;width:69;height:14" fillcolor="green" stroked="f"/>
            <v:line id="_x0000_s1758" style="position:absolute" from="14,8534" to="69,8535" strokecolor="green" strokeweight="0"/>
            <v:rect id="_x0000_s1759" style="position:absolute;left:14;top:8534;width:55;height:14" fillcolor="green" stroked="f"/>
            <v:line id="_x0000_s1760" style="position:absolute" from="14,8548" to="55,8549" strokecolor="green" strokeweight="0"/>
            <v:rect id="_x0000_s1761" style="position:absolute;left:14;top:8548;width:41;height:14" fillcolor="green" stroked="f"/>
            <v:line id="_x0000_s1762" style="position:absolute" from="14,8562" to="41,8563" strokecolor="green" strokeweight="0"/>
            <v:rect id="_x0000_s1763" style="position:absolute;left:14;top:8562;width:27;height:13" fillcolor="green" stroked="f"/>
            <v:line id="_x0000_s1764" style="position:absolute" from="14,8575" to="28,8576" strokecolor="green" strokeweight="0"/>
            <v:rect id="_x0000_s1765" style="position:absolute;left:14;top:8575;width:14;height:14" fillcolor="green" stroked="f"/>
            <v:rect id="_x0000_s1766" style="position:absolute;top:9277;width:9121;height:785" stroked="f"/>
            <v:line id="_x0000_s1767" style="position:absolute" from="14,9291" to="83,9292" strokecolor="green" strokeweight="0"/>
            <v:rect id="_x0000_s1768" style="position:absolute;left:14;top:9291;width:69;height:14" fillcolor="green" stroked="f"/>
            <v:line id="_x0000_s1769" style="position:absolute" from="14,9305" to="69,9306" strokecolor="green" strokeweight="0"/>
            <v:rect id="_x0000_s1770" style="position:absolute;left:14;top:9305;width:55;height:14" fillcolor="green" stroked="f"/>
            <v:line id="_x0000_s1771" style="position:absolute" from="14,9319" to="55,9320" strokecolor="green" strokeweight="0"/>
            <v:rect id="_x0000_s1772" style="position:absolute;left:14;top:9319;width:41;height:13" fillcolor="green" stroked="f"/>
            <v:line id="_x0000_s1773" style="position:absolute" from="14,9332" to="41,9333" strokecolor="green" strokeweight="0"/>
            <v:rect id="_x0000_s1774" style="position:absolute;left:14;top:9332;width:27;height:14" fillcolor="green" stroked="f"/>
            <v:line id="_x0000_s1775" style="position:absolute" from="14,9346" to="28,9347" strokecolor="green" strokeweight="0"/>
            <v:rect id="_x0000_s1776" style="position:absolute;left:14;top:9346;width:14;height:14" fillcolor="green" stroked="f"/>
            <v:rect id="_x0000_s1777" style="position:absolute;top:10048;width:9121;height:785" stroked="f"/>
            <v:line id="_x0000_s1778" style="position:absolute" from="14,10062" to="83,10063" strokecolor="green" strokeweight="0"/>
            <v:rect id="_x0000_s1779" style="position:absolute;left:14;top:10062;width:69;height:14" fillcolor="green" stroked="f"/>
            <v:line id="_x0000_s1780" style="position:absolute" from="14,10076" to="69,10077" strokecolor="green" strokeweight="0"/>
            <v:rect id="_x0000_s1781" style="position:absolute;left:14;top:10076;width:55;height:13" fillcolor="green" stroked="f"/>
            <v:line id="_x0000_s1782" style="position:absolute" from="14,10089" to="55,10090" strokecolor="green" strokeweight="0"/>
            <v:rect id="_x0000_s1783" style="position:absolute;left:14;top:10089;width:41;height:14" fillcolor="green" stroked="f"/>
            <v:line id="_x0000_s1784" style="position:absolute" from="14,10103" to="41,10104" strokecolor="green" strokeweight="0"/>
            <v:rect id="_x0000_s1785" style="position:absolute;left:14;top:10103;width:27;height:14" fillcolor="green" stroked="f"/>
            <v:line id="_x0000_s1786" style="position:absolute" from="14,10117" to="28,10118" strokecolor="green" strokeweight="0"/>
            <v:rect id="_x0000_s1787" style="position:absolute;left:14;top:10117;width:14;height:14" fillcolor="green" stroked="f"/>
            <v:rect id="_x0000_s1788" style="position:absolute;top:10819;width:9121;height:1996" stroked="f"/>
            <v:rect id="_x0000_s1789" style="position:absolute;left:248;top:1844;width:158;height:301;mso-wrap-style:none;v-text-anchor:top" filled="f" stroked="f">
              <v:textbox style="mso-next-textbox:#_x0000_s1789;mso-fit-shape-to-text:t" inset="0,0,0,0">
                <w:txbxContent>
                  <w:p w:rsidR="00273128" w:rsidRPr="00882277" w:rsidRDefault="00273128">
                    <w:pPr>
                      <w:rPr>
                        <w:sz w:val="19"/>
                      </w:rPr>
                    </w:pPr>
                    <w:r w:rsidRPr="00882277">
                      <w:rPr>
                        <w:rFonts w:ascii="Arial" w:hAnsi="Arial" w:cs="Arial"/>
                        <w:b/>
                        <w:bCs/>
                        <w:color w:val="000000"/>
                        <w:sz w:val="15"/>
                        <w:szCs w:val="18"/>
                      </w:rPr>
                      <w:t>1.</w:t>
                    </w:r>
                  </w:p>
                </w:txbxContent>
              </v:textbox>
            </v:rect>
            <v:rect id="_x0000_s1790" style="position:absolute;left:468;top:1844;width:3461;height:301;mso-wrap-style:none;v-text-anchor:top" filled="f" stroked="f">
              <v:textbox style="mso-next-textbox:#_x0000_s1790;mso-fit-shape-to-text:t" inset="0,0,0,0">
                <w:txbxContent>
                  <w:p w:rsidR="00273128" w:rsidRPr="00882277" w:rsidRDefault="00273128">
                    <w:pPr>
                      <w:rPr>
                        <w:sz w:val="19"/>
                      </w:rPr>
                    </w:pPr>
                    <w:r w:rsidRPr="00882277">
                      <w:rPr>
                        <w:rFonts w:ascii="Arial" w:hAnsi="Arial" w:cs="Arial"/>
                        <w:b/>
                        <w:bCs/>
                        <w:color w:val="000000"/>
                        <w:sz w:val="15"/>
                        <w:szCs w:val="18"/>
                      </w:rPr>
                      <w:t>Overall Perceptions of Resident Safety</w:t>
                    </w:r>
                  </w:p>
                </w:txbxContent>
              </v:textbox>
            </v:rect>
            <v:rect id="_x0000_s1791" style="position:absolute;left:248;top:2615;width:158;height:301;mso-wrap-style:none;v-text-anchor:top" filled="f" stroked="f">
              <v:textbox style="mso-next-textbox:#_x0000_s1791;mso-fit-shape-to-text:t" inset="0,0,0,0">
                <w:txbxContent>
                  <w:p w:rsidR="00273128" w:rsidRPr="00882277" w:rsidRDefault="00273128">
                    <w:pPr>
                      <w:rPr>
                        <w:sz w:val="19"/>
                      </w:rPr>
                    </w:pPr>
                    <w:r w:rsidRPr="00882277">
                      <w:rPr>
                        <w:rFonts w:ascii="Arial" w:hAnsi="Arial" w:cs="Arial"/>
                        <w:b/>
                        <w:bCs/>
                        <w:color w:val="000000"/>
                        <w:sz w:val="15"/>
                        <w:szCs w:val="18"/>
                      </w:rPr>
                      <w:t>2.</w:t>
                    </w:r>
                  </w:p>
                </w:txbxContent>
              </v:textbox>
            </v:rect>
            <v:rect id="_x0000_s1792" style="position:absolute;left:468;top:2505;width:3125;height:301;mso-wrap-style:none;v-text-anchor:top" filled="f" stroked="f">
              <v:textbox style="mso-next-textbox:#_x0000_s1792;mso-fit-shape-to-text:t" inset="0,0,0,0">
                <w:txbxContent>
                  <w:p w:rsidR="00273128" w:rsidRPr="00882277" w:rsidRDefault="00273128">
                    <w:pPr>
                      <w:rPr>
                        <w:sz w:val="19"/>
                      </w:rPr>
                    </w:pPr>
                    <w:r w:rsidRPr="00882277">
                      <w:rPr>
                        <w:rFonts w:ascii="Arial" w:hAnsi="Arial" w:cs="Arial"/>
                        <w:b/>
                        <w:bCs/>
                        <w:color w:val="000000"/>
                        <w:sz w:val="15"/>
                        <w:szCs w:val="18"/>
                      </w:rPr>
                      <w:t xml:space="preserve">Feedback &amp; Communication About </w:t>
                    </w:r>
                  </w:p>
                </w:txbxContent>
              </v:textbox>
            </v:rect>
            <v:rect id="_x0000_s1793" style="position:absolute;left:468;top:2739;width:826;height:301;mso-wrap-style:none;v-text-anchor:top" filled="f" stroked="f">
              <v:textbox style="mso-next-textbox:#_x0000_s1793;mso-fit-shape-to-text:t" inset="0,0,0,0">
                <w:txbxContent>
                  <w:p w:rsidR="00273128" w:rsidRPr="00882277" w:rsidRDefault="00273128">
                    <w:pPr>
                      <w:rPr>
                        <w:sz w:val="19"/>
                      </w:rPr>
                    </w:pPr>
                    <w:r w:rsidRPr="00882277">
                      <w:rPr>
                        <w:rFonts w:ascii="Arial" w:hAnsi="Arial" w:cs="Arial"/>
                        <w:b/>
                        <w:bCs/>
                        <w:color w:val="000000"/>
                        <w:sz w:val="15"/>
                        <w:szCs w:val="18"/>
                      </w:rPr>
                      <w:t xml:space="preserve">Incidents </w:t>
                    </w:r>
                  </w:p>
                </w:txbxContent>
              </v:textbox>
            </v:rect>
            <v:rect id="_x0000_s1794" style="position:absolute;left:248;top:3387;width:158;height:301;mso-wrap-style:none;v-text-anchor:top" filled="f" stroked="f">
              <v:textbox style="mso-next-textbox:#_x0000_s1794;mso-fit-shape-to-text:t" inset="0,0,0,0">
                <w:txbxContent>
                  <w:p w:rsidR="00273128" w:rsidRPr="00882277" w:rsidRDefault="00273128">
                    <w:pPr>
                      <w:rPr>
                        <w:sz w:val="19"/>
                      </w:rPr>
                    </w:pPr>
                    <w:r w:rsidRPr="00882277">
                      <w:rPr>
                        <w:rFonts w:ascii="Arial" w:hAnsi="Arial" w:cs="Arial"/>
                        <w:b/>
                        <w:bCs/>
                        <w:color w:val="000000"/>
                        <w:sz w:val="15"/>
                        <w:szCs w:val="18"/>
                      </w:rPr>
                      <w:t>3.</w:t>
                    </w:r>
                  </w:p>
                </w:txbxContent>
              </v:textbox>
            </v:rect>
            <v:rect id="_x0000_s1795" style="position:absolute;left:468;top:3276;width:3137;height:301;mso-wrap-style:none;v-text-anchor:top" filled="f" stroked="f">
              <v:textbox style="mso-next-textbox:#_x0000_s1795;mso-fit-shape-to-text:t" inset="0,0,0,0">
                <w:txbxContent>
                  <w:p w:rsidR="00273128" w:rsidRPr="00882277" w:rsidRDefault="00273128">
                    <w:pPr>
                      <w:rPr>
                        <w:sz w:val="19"/>
                      </w:rPr>
                    </w:pPr>
                    <w:r w:rsidRPr="00882277">
                      <w:rPr>
                        <w:rFonts w:ascii="Arial" w:hAnsi="Arial" w:cs="Arial"/>
                        <w:b/>
                        <w:bCs/>
                        <w:color w:val="000000"/>
                        <w:sz w:val="15"/>
                        <w:szCs w:val="18"/>
                      </w:rPr>
                      <w:t xml:space="preserve">Supervisor Expectations &amp; Actions </w:t>
                    </w:r>
                  </w:p>
                </w:txbxContent>
              </v:textbox>
            </v:rect>
            <v:rect id="_x0000_s1796" style="position:absolute;left:468;top:3509;width:2404;height:302;mso-wrap-style:none;v-text-anchor:top" filled="f" stroked="f">
              <v:textbox style="mso-next-textbox:#_x0000_s1796;mso-fit-shape-to-text:t" inset="0,0,0,0">
                <w:txbxContent>
                  <w:p w:rsidR="00273128" w:rsidRPr="00882277" w:rsidRDefault="00273128">
                    <w:pPr>
                      <w:rPr>
                        <w:sz w:val="19"/>
                      </w:rPr>
                    </w:pPr>
                    <w:r w:rsidRPr="00882277">
                      <w:rPr>
                        <w:rFonts w:ascii="Arial" w:hAnsi="Arial" w:cs="Arial"/>
                        <w:b/>
                        <w:bCs/>
                        <w:color w:val="000000"/>
                        <w:sz w:val="15"/>
                        <w:szCs w:val="18"/>
                      </w:rPr>
                      <w:t xml:space="preserve">Promoting Resident Safety                                                           </w:t>
                    </w:r>
                  </w:p>
                </w:txbxContent>
              </v:textbox>
            </v:rect>
            <v:rect id="_x0000_s1797" style="position:absolute;left:248;top:4157;width:158;height:301;mso-wrap-style:none;v-text-anchor:top" filled="f" stroked="f">
              <v:textbox style="mso-next-textbox:#_x0000_s1797;mso-fit-shape-to-text:t" inset="0,0,0,0">
                <w:txbxContent>
                  <w:p w:rsidR="00273128" w:rsidRPr="00882277" w:rsidRDefault="00273128">
                    <w:pPr>
                      <w:rPr>
                        <w:sz w:val="19"/>
                      </w:rPr>
                    </w:pPr>
                    <w:r w:rsidRPr="00882277">
                      <w:rPr>
                        <w:rFonts w:ascii="Arial" w:hAnsi="Arial" w:cs="Arial"/>
                        <w:b/>
                        <w:bCs/>
                        <w:color w:val="000000"/>
                        <w:sz w:val="15"/>
                        <w:szCs w:val="18"/>
                      </w:rPr>
                      <w:t>4.</w:t>
                    </w:r>
                  </w:p>
                </w:txbxContent>
              </v:textbox>
            </v:rect>
            <v:rect id="_x0000_s1798" style="position:absolute;left:468;top:4157;width:2153;height:301;mso-wrap-style:none;v-text-anchor:top" filled="f" stroked="f">
              <v:textbox style="mso-next-textbox:#_x0000_s1798;mso-fit-shape-to-text:t" inset="0,0,0,0">
                <w:txbxContent>
                  <w:p w:rsidR="00273128" w:rsidRPr="00882277" w:rsidRDefault="00273128">
                    <w:pPr>
                      <w:rPr>
                        <w:sz w:val="19"/>
                      </w:rPr>
                    </w:pPr>
                    <w:r w:rsidRPr="00882277">
                      <w:rPr>
                        <w:rFonts w:ascii="Arial" w:hAnsi="Arial" w:cs="Arial"/>
                        <w:b/>
                        <w:bCs/>
                        <w:color w:val="000000"/>
                        <w:sz w:val="15"/>
                        <w:szCs w:val="18"/>
                      </w:rPr>
                      <w:t xml:space="preserve">Organizational Learning </w:t>
                    </w:r>
                  </w:p>
                </w:txbxContent>
              </v:textbox>
            </v:rect>
            <v:rect id="_x0000_s1799" style="position:absolute;left:248;top:4928;width:158;height:301;mso-wrap-style:none;v-text-anchor:top" filled="f" stroked="f">
              <v:textbox style="mso-next-textbox:#_x0000_s1799;mso-fit-shape-to-text:t" inset="0,0,0,0">
                <w:txbxContent>
                  <w:p w:rsidR="00273128" w:rsidRPr="00882277" w:rsidRDefault="00273128">
                    <w:pPr>
                      <w:rPr>
                        <w:sz w:val="19"/>
                      </w:rPr>
                    </w:pPr>
                    <w:r w:rsidRPr="00882277">
                      <w:rPr>
                        <w:rFonts w:ascii="Arial" w:hAnsi="Arial" w:cs="Arial"/>
                        <w:b/>
                        <w:bCs/>
                        <w:color w:val="000000"/>
                        <w:sz w:val="15"/>
                        <w:szCs w:val="18"/>
                      </w:rPr>
                      <w:t>5.</w:t>
                    </w:r>
                  </w:p>
                </w:txbxContent>
              </v:textbox>
            </v:rect>
            <v:rect id="_x0000_s1800" style="position:absolute;left:468;top:4928;width:3691;height:301;mso-wrap-style:none;v-text-anchor:top" filled="f" stroked="f">
              <v:textbox style="mso-next-textbox:#_x0000_s1800;mso-fit-shape-to-text:t" inset="0,0,0,0">
                <w:txbxContent>
                  <w:p w:rsidR="00273128" w:rsidRPr="00882277" w:rsidRDefault="00273128">
                    <w:pPr>
                      <w:rPr>
                        <w:sz w:val="19"/>
                      </w:rPr>
                    </w:pPr>
                    <w:r w:rsidRPr="00882277">
                      <w:rPr>
                        <w:rFonts w:ascii="Arial" w:hAnsi="Arial" w:cs="Arial"/>
                        <w:b/>
                        <w:bCs/>
                        <w:color w:val="000000"/>
                        <w:sz w:val="15"/>
                        <w:szCs w:val="18"/>
                      </w:rPr>
                      <w:t xml:space="preserve">Management Support for Resident Safety </w:t>
                    </w:r>
                  </w:p>
                </w:txbxContent>
              </v:textbox>
            </v:rect>
            <v:rect id="_x0000_s1801" style="position:absolute;left:248;top:5699;width:158;height:301;mso-wrap-style:none;v-text-anchor:top" filled="f" stroked="f">
              <v:textbox style="mso-next-textbox:#_x0000_s1801;mso-fit-shape-to-text:t" inset="0,0,0,0">
                <w:txbxContent>
                  <w:p w:rsidR="00273128" w:rsidRPr="00882277" w:rsidRDefault="00273128">
                    <w:pPr>
                      <w:rPr>
                        <w:sz w:val="19"/>
                      </w:rPr>
                    </w:pPr>
                    <w:r w:rsidRPr="00882277">
                      <w:rPr>
                        <w:rFonts w:ascii="Arial" w:hAnsi="Arial" w:cs="Arial"/>
                        <w:b/>
                        <w:bCs/>
                        <w:color w:val="000000"/>
                        <w:sz w:val="15"/>
                        <w:szCs w:val="18"/>
                      </w:rPr>
                      <w:t>6.</w:t>
                    </w:r>
                  </w:p>
                </w:txbxContent>
              </v:textbox>
            </v:rect>
            <v:rect id="_x0000_s1802" style="position:absolute;left:468;top:5699;width:1475;height:301;mso-wrap-style:none;v-text-anchor:top" filled="f" stroked="f">
              <v:textbox style="mso-next-textbox:#_x0000_s1802;mso-fit-shape-to-text:t" inset="0,0,0,0">
                <w:txbxContent>
                  <w:p w:rsidR="00273128" w:rsidRPr="00882277" w:rsidRDefault="00273128">
                    <w:pPr>
                      <w:rPr>
                        <w:sz w:val="19"/>
                      </w:rPr>
                    </w:pPr>
                    <w:r w:rsidRPr="00882277">
                      <w:rPr>
                        <w:rFonts w:ascii="Arial" w:hAnsi="Arial" w:cs="Arial"/>
                        <w:b/>
                        <w:bCs/>
                        <w:color w:val="000000"/>
                        <w:sz w:val="15"/>
                        <w:szCs w:val="18"/>
                      </w:rPr>
                      <w:t>Training &amp; Skills</w:t>
                    </w:r>
                  </w:p>
                </w:txbxContent>
              </v:textbox>
            </v:rect>
            <v:rect id="_x0000_s1803" style="position:absolute;left:248;top:6470;width:158;height:301;mso-wrap-style:none;v-text-anchor:top" filled="f" stroked="f">
              <v:textbox style="mso-next-textbox:#_x0000_s1803;mso-fit-shape-to-text:t" inset="0,0,0,0">
                <w:txbxContent>
                  <w:p w:rsidR="00273128" w:rsidRPr="00882277" w:rsidRDefault="00273128">
                    <w:pPr>
                      <w:rPr>
                        <w:sz w:val="19"/>
                      </w:rPr>
                    </w:pPr>
                    <w:r w:rsidRPr="00882277">
                      <w:rPr>
                        <w:rFonts w:ascii="Arial" w:hAnsi="Arial" w:cs="Arial"/>
                        <w:b/>
                        <w:bCs/>
                        <w:color w:val="000000"/>
                        <w:sz w:val="15"/>
                        <w:szCs w:val="18"/>
                      </w:rPr>
                      <w:t>7.</w:t>
                    </w:r>
                  </w:p>
                </w:txbxContent>
              </v:textbox>
            </v:rect>
            <v:rect id="_x0000_s1804" style="position:absolute;left:468;top:6470;width:2582;height:301;mso-wrap-style:none;v-text-anchor:top" filled="f" stroked="f">
              <v:textbox style="mso-next-textbox:#_x0000_s1804;mso-fit-shape-to-text:t" inset="0,0,0,0">
                <w:txbxContent>
                  <w:p w:rsidR="00273128" w:rsidRPr="00882277" w:rsidRDefault="00273128">
                    <w:pPr>
                      <w:rPr>
                        <w:sz w:val="19"/>
                      </w:rPr>
                    </w:pPr>
                    <w:r w:rsidRPr="00882277">
                      <w:rPr>
                        <w:rFonts w:ascii="Arial" w:hAnsi="Arial" w:cs="Arial"/>
                        <w:b/>
                        <w:bCs/>
                        <w:color w:val="000000"/>
                        <w:sz w:val="15"/>
                        <w:szCs w:val="18"/>
                      </w:rPr>
                      <w:t>Compliance with Procedures</w:t>
                    </w:r>
                  </w:p>
                </w:txbxContent>
              </v:textbox>
            </v:rect>
            <v:rect id="_x0000_s1805" style="position:absolute;left:248;top:7240;width:158;height:301;mso-wrap-style:none;v-text-anchor:top" filled="f" stroked="f">
              <v:textbox style="mso-next-textbox:#_x0000_s1805;mso-fit-shape-to-text:t" inset="0,0,0,0">
                <w:txbxContent>
                  <w:p w:rsidR="00273128" w:rsidRPr="00882277" w:rsidRDefault="00273128">
                    <w:pPr>
                      <w:rPr>
                        <w:sz w:val="19"/>
                      </w:rPr>
                    </w:pPr>
                    <w:r w:rsidRPr="00882277">
                      <w:rPr>
                        <w:rFonts w:ascii="Arial" w:hAnsi="Arial" w:cs="Arial"/>
                        <w:b/>
                        <w:bCs/>
                        <w:color w:val="000000"/>
                        <w:sz w:val="15"/>
                        <w:szCs w:val="18"/>
                      </w:rPr>
                      <w:t>8.</w:t>
                    </w:r>
                  </w:p>
                </w:txbxContent>
              </v:textbox>
            </v:rect>
            <v:rect id="_x0000_s1806" style="position:absolute;left:468;top:7240;width:930;height:301;mso-wrap-style:none;v-text-anchor:top" filled="f" stroked="f">
              <v:textbox style="mso-next-textbox:#_x0000_s1806;mso-fit-shape-to-text:t" inset="0,0,0,0">
                <w:txbxContent>
                  <w:p w:rsidR="00273128" w:rsidRPr="00882277" w:rsidRDefault="00273128">
                    <w:pPr>
                      <w:rPr>
                        <w:sz w:val="19"/>
                      </w:rPr>
                    </w:pPr>
                    <w:r w:rsidRPr="00882277">
                      <w:rPr>
                        <w:rFonts w:ascii="Arial" w:hAnsi="Arial" w:cs="Arial"/>
                        <w:b/>
                        <w:bCs/>
                        <w:color w:val="000000"/>
                        <w:sz w:val="15"/>
                        <w:szCs w:val="18"/>
                      </w:rPr>
                      <w:t xml:space="preserve">Teamwork </w:t>
                    </w:r>
                  </w:p>
                </w:txbxContent>
              </v:textbox>
            </v:rect>
            <v:rect id="_x0000_s1807" style="position:absolute;left:248;top:8011;width:158;height:301;mso-wrap-style:none;v-text-anchor:top" filled="f" stroked="f">
              <v:textbox style="mso-next-textbox:#_x0000_s1807;mso-fit-shape-to-text:t" inset="0,0,0,0">
                <w:txbxContent>
                  <w:p w:rsidR="00273128" w:rsidRPr="00882277" w:rsidRDefault="00273128">
                    <w:pPr>
                      <w:rPr>
                        <w:sz w:val="19"/>
                      </w:rPr>
                    </w:pPr>
                    <w:r w:rsidRPr="00882277">
                      <w:rPr>
                        <w:rFonts w:ascii="Arial" w:hAnsi="Arial" w:cs="Arial"/>
                        <w:b/>
                        <w:bCs/>
                        <w:color w:val="000000"/>
                        <w:sz w:val="15"/>
                        <w:szCs w:val="18"/>
                      </w:rPr>
                      <w:t>9.</w:t>
                    </w:r>
                  </w:p>
                </w:txbxContent>
              </v:textbox>
            </v:rect>
            <v:rect id="_x0000_s1808" style="position:absolute;left:468;top:8011;width:815;height:301;mso-wrap-style:none;v-text-anchor:top" filled="f" stroked="f">
              <v:textbox style="mso-next-textbox:#_x0000_s1808;mso-fit-shape-to-text:t" inset="0,0,0,0">
                <w:txbxContent>
                  <w:p w:rsidR="00273128" w:rsidRPr="00882277" w:rsidRDefault="00273128">
                    <w:pPr>
                      <w:rPr>
                        <w:sz w:val="19"/>
                      </w:rPr>
                    </w:pPr>
                    <w:r w:rsidRPr="00882277">
                      <w:rPr>
                        <w:rFonts w:ascii="Arial" w:hAnsi="Arial" w:cs="Arial"/>
                        <w:b/>
                        <w:bCs/>
                        <w:color w:val="000000"/>
                        <w:sz w:val="15"/>
                        <w:szCs w:val="18"/>
                      </w:rPr>
                      <w:t>Handoffs</w:t>
                    </w:r>
                  </w:p>
                </w:txbxContent>
              </v:textbox>
            </v:rect>
            <v:rect id="_x0000_s1809" style="position:absolute;left:152;top:8782;width:262;height:302;mso-wrap-style:none;v-text-anchor:top" filled="f" stroked="f">
              <v:textbox style="mso-next-textbox:#_x0000_s1809;mso-fit-shape-to-text:t" inset="0,0,0,0">
                <w:txbxContent>
                  <w:p w:rsidR="00273128" w:rsidRPr="00882277" w:rsidRDefault="00273128">
                    <w:pPr>
                      <w:rPr>
                        <w:sz w:val="19"/>
                      </w:rPr>
                    </w:pPr>
                    <w:r w:rsidRPr="00882277">
                      <w:rPr>
                        <w:rFonts w:ascii="Arial" w:hAnsi="Arial" w:cs="Arial"/>
                        <w:b/>
                        <w:bCs/>
                        <w:color w:val="000000"/>
                        <w:sz w:val="15"/>
                        <w:szCs w:val="18"/>
                      </w:rPr>
                      <w:t>10.</w:t>
                    </w:r>
                  </w:p>
                </w:txbxContent>
              </v:textbox>
            </v:rect>
            <v:rect id="_x0000_s1810" style="position:absolute;left:468;top:8782;width:2384;height:302;mso-wrap-style:none;v-text-anchor:top" filled="f" stroked="f">
              <v:textbox style="mso-next-textbox:#_x0000_s1810;mso-fit-shape-to-text:t" inset="0,0,0,0">
                <w:txbxContent>
                  <w:p w:rsidR="00273128" w:rsidRPr="00882277" w:rsidRDefault="00273128">
                    <w:pPr>
                      <w:rPr>
                        <w:sz w:val="19"/>
                      </w:rPr>
                    </w:pPr>
                    <w:r w:rsidRPr="00882277">
                      <w:rPr>
                        <w:rFonts w:ascii="Arial" w:hAnsi="Arial" w:cs="Arial"/>
                        <w:b/>
                        <w:bCs/>
                        <w:color w:val="000000"/>
                        <w:sz w:val="15"/>
                        <w:szCs w:val="18"/>
                      </w:rPr>
                      <w:t xml:space="preserve">Communication Openness </w:t>
                    </w:r>
                  </w:p>
                </w:txbxContent>
              </v:textbox>
            </v:rect>
            <v:rect id="_x0000_s1811" style="position:absolute;left:152;top:9553;width:262;height:301;mso-wrap-style:none;v-text-anchor:top" filled="f" stroked="f">
              <v:textbox style="mso-next-textbox:#_x0000_s1811;mso-fit-shape-to-text:t" inset="0,0,0,0">
                <w:txbxContent>
                  <w:p w:rsidR="00273128" w:rsidRPr="00882277" w:rsidRDefault="00273128">
                    <w:pPr>
                      <w:rPr>
                        <w:sz w:val="19"/>
                      </w:rPr>
                    </w:pPr>
                    <w:r w:rsidRPr="00882277">
                      <w:rPr>
                        <w:rFonts w:ascii="Arial" w:hAnsi="Arial" w:cs="Arial"/>
                        <w:b/>
                        <w:bCs/>
                        <w:color w:val="000000"/>
                        <w:sz w:val="15"/>
                        <w:szCs w:val="18"/>
                      </w:rPr>
                      <w:t>11.</w:t>
                    </w:r>
                  </w:p>
                </w:txbxContent>
              </v:textbox>
            </v:rect>
            <v:rect id="_x0000_s1812" style="position:absolute;left:468;top:9553;width:3115;height:301;mso-wrap-style:none;v-text-anchor:top" filled="f" stroked="f">
              <v:textbox style="mso-next-textbox:#_x0000_s1812;mso-fit-shape-to-text:t" inset="0,0,0,0">
                <w:txbxContent>
                  <w:p w:rsidR="00273128" w:rsidRPr="00882277" w:rsidRDefault="00273128">
                    <w:pPr>
                      <w:rPr>
                        <w:sz w:val="19"/>
                      </w:rPr>
                    </w:pPr>
                    <w:r w:rsidRPr="00882277">
                      <w:rPr>
                        <w:rFonts w:ascii="Arial" w:hAnsi="Arial" w:cs="Arial"/>
                        <w:b/>
                        <w:bCs/>
                        <w:color w:val="000000"/>
                        <w:sz w:val="15"/>
                        <w:szCs w:val="18"/>
                      </w:rPr>
                      <w:t>Nonpunitive Response to Mistakes</w:t>
                    </w:r>
                  </w:p>
                </w:txbxContent>
              </v:textbox>
            </v:rect>
            <v:rect id="_x0000_s1813" style="position:absolute;left:152;top:10323;width:262;height:301;mso-wrap-style:none;v-text-anchor:top" filled="f" stroked="f">
              <v:textbox style="mso-next-textbox:#_x0000_s1813;mso-fit-shape-to-text:t" inset="0,0,0,0">
                <w:txbxContent>
                  <w:p w:rsidR="00273128" w:rsidRPr="00882277" w:rsidRDefault="00273128">
                    <w:pPr>
                      <w:rPr>
                        <w:sz w:val="19"/>
                      </w:rPr>
                    </w:pPr>
                    <w:r w:rsidRPr="00882277">
                      <w:rPr>
                        <w:rFonts w:ascii="Arial" w:hAnsi="Arial" w:cs="Arial"/>
                        <w:b/>
                        <w:bCs/>
                        <w:color w:val="000000"/>
                        <w:sz w:val="15"/>
                        <w:szCs w:val="18"/>
                      </w:rPr>
                      <w:t>12.</w:t>
                    </w:r>
                  </w:p>
                </w:txbxContent>
              </v:textbox>
            </v:rect>
            <v:rect id="_x0000_s1814" style="position:absolute;left:468;top:10323;width:701;height:301;mso-wrap-style:none;v-text-anchor:top" filled="f" stroked="f">
              <v:textbox style="mso-next-textbox:#_x0000_s1814;mso-fit-shape-to-text:t" inset="0,0,0,0">
                <w:txbxContent>
                  <w:p w:rsidR="00273128" w:rsidRPr="00882277" w:rsidRDefault="00273128">
                    <w:pPr>
                      <w:rPr>
                        <w:sz w:val="19"/>
                      </w:rPr>
                    </w:pPr>
                    <w:r w:rsidRPr="00882277">
                      <w:rPr>
                        <w:rFonts w:ascii="Arial" w:hAnsi="Arial" w:cs="Arial"/>
                        <w:b/>
                        <w:bCs/>
                        <w:color w:val="000000"/>
                        <w:sz w:val="15"/>
                        <w:szCs w:val="18"/>
                      </w:rPr>
                      <w:t>Staffing</w:t>
                    </w:r>
                  </w:p>
                </w:txbxContent>
              </v:textbox>
            </v:rect>
            <v:rect id="_x0000_s1815" style="position:absolute;left:41;top:12320;width:7487;height:301;mso-wrap-style:none;v-text-anchor:top" filled="f" stroked="f">
              <v:textbox style="mso-next-textbox:#_x0000_s1815;mso-fit-shape-to-text:t" inset="0,0,0,0">
                <w:txbxContent>
                  <w:p w:rsidR="00273128" w:rsidRPr="00882277" w:rsidRDefault="00273128">
                    <w:pPr>
                      <w:rPr>
                        <w:sz w:val="19"/>
                      </w:rPr>
                    </w:pPr>
                    <w:r w:rsidRPr="00882277">
                      <w:rPr>
                        <w:rFonts w:ascii="Arial" w:hAnsi="Arial" w:cs="Arial"/>
                        <w:color w:val="000000"/>
                        <w:sz w:val="13"/>
                        <w:szCs w:val="16"/>
                      </w:rPr>
                      <w:t>Composite scores are not calculated when any item in the composite has fewer than three respondents.</w:t>
                    </w:r>
                  </w:p>
                </w:txbxContent>
              </v:textbox>
            </v:rect>
            <v:rect id="_x0000_s1817" style="position:absolute;left:207;top:812;width:3084;height:301;mso-wrap-style:none;v-text-anchor:top" filled="f" stroked="f">
              <v:textbox style="mso-next-textbox:#_x0000_s1817;mso-fit-shape-to-text:t" inset="0,0,0,0">
                <w:txbxContent>
                  <w:p w:rsidR="00273128" w:rsidRPr="00882277" w:rsidRDefault="00273128">
                    <w:pPr>
                      <w:rPr>
                        <w:sz w:val="19"/>
                      </w:rPr>
                    </w:pPr>
                    <w:r w:rsidRPr="00882277">
                      <w:rPr>
                        <w:rFonts w:ascii="Arial" w:hAnsi="Arial" w:cs="Arial"/>
                        <w:b/>
                        <w:bCs/>
                        <w:color w:val="000000"/>
                        <w:sz w:val="15"/>
                        <w:szCs w:val="18"/>
                      </w:rPr>
                      <w:t>Patient Safety Culture Composites</w:t>
                    </w:r>
                  </w:p>
                </w:txbxContent>
              </v:textbox>
            </v:rect>
            <v:rect id="_x0000_s1818" style="position:absolute;left:4243;top:812;width:1945;height:301;mso-wrap-style:none;v-text-anchor:top" filled="f" stroked="f">
              <v:textbox style="mso-next-textbox:#_x0000_s1818;mso-fit-shape-to-text:t" inset="0,0,0,0">
                <w:txbxContent>
                  <w:p w:rsidR="00273128" w:rsidRPr="00882277" w:rsidRDefault="00273128">
                    <w:pPr>
                      <w:rPr>
                        <w:sz w:val="19"/>
                      </w:rPr>
                    </w:pPr>
                    <w:r w:rsidRPr="00882277">
                      <w:rPr>
                        <w:rFonts w:ascii="Arial" w:hAnsi="Arial" w:cs="Arial"/>
                        <w:b/>
                        <w:bCs/>
                        <w:color w:val="000000"/>
                        <w:sz w:val="15"/>
                        <w:szCs w:val="18"/>
                      </w:rPr>
                      <w:t xml:space="preserve"> % Positive Response</w:t>
                    </w:r>
                  </w:p>
                </w:txbxContent>
              </v:textbox>
            </v:rect>
            <v:rect id="_x0000_s1819" style="position:absolute;top:208;width:3440;height:301;mso-wrap-style:none;v-text-anchor:top" filled="f" stroked="f">
              <v:textbox style="mso-next-textbox:#_x0000_s1819;mso-fit-shape-to-text:t" inset="0,0,0,0">
                <w:txbxContent>
                  <w:p w:rsidR="00273128" w:rsidRPr="00882277" w:rsidRDefault="00273128">
                    <w:pPr>
                      <w:rPr>
                        <w:sz w:val="19"/>
                      </w:rPr>
                    </w:pPr>
                    <w:r w:rsidRPr="00882277">
                      <w:rPr>
                        <w:rFonts w:ascii="Arial" w:hAnsi="Arial" w:cs="Arial"/>
                        <w:b/>
                        <w:bCs/>
                        <w:color w:val="000000"/>
                        <w:sz w:val="15"/>
                        <w:szCs w:val="18"/>
                      </w:rPr>
                      <w:t>Composite-Level Comparative Results</w:t>
                    </w:r>
                  </w:p>
                </w:txbxContent>
              </v:textbox>
            </v:rect>
            <v:line id="_x0000_s1820" style="position:absolute" from="0,509" to="8239,510" strokeweight="0"/>
            <v:rect id="_x0000_s1821" style="position:absolute;top:509;width:8239;height:14" fillcolor="black" stroked="f"/>
            <v:line id="_x0000_s1822" style="position:absolute" from="0,1349" to="8239,1350" strokeweight="0"/>
            <v:rect id="_x0000_s1823" style="position:absolute;top:1349;width:8239;height:14" fillcolor="black" stroked="f"/>
            <v:rect id="_x0000_s1824" style="position:absolute;left:4181;top:10083;width:3982;height:715" stroked="f"/>
            <v:rect id="_x0000_s1825" style="position:absolute;left:4243;top:10447;width:827;height:262" fillcolor="#339" stroked="f"/>
            <v:shape id="_x0000_s1826" style="position:absolute;left:4236;top:10440;width:841;height:276" coordsize="976,320" path="m,8hdc,4,4,,8,hal968,hdc973,,976,4,976,8hal976,312hdc976,317,973,320,968,320hal8,320hdc4,320,,317,,312hal,8hdxm16,312hal8,304r960,l960,312,960,8r8,8l8,16,16,8r,304hdxe" fillcolor="black" strokeweight="39e-5mm">
              <v:stroke joinstyle="bevel"/>
              <v:path arrowok="t"/>
              <o:lock v:ext="edit" verticies="t"/>
            </v:shape>
            <v:rect id="_x0000_s1827" style="position:absolute;left:4243;top:10186;width:1612;height:261" fillcolor="#ccf" stroked="f"/>
            <v:shape id="_x0000_s1828" style="position:absolute;left:4236;top:10179;width:1626;height:275" coordsize="1888,320" path="m,8hdc,4,4,,8,hal1880,hdc1885,,1888,4,1888,8hal1888,312hdc1888,317,1885,320,1880,320hal8,320hdc4,320,,317,,312hal,8hdxm16,312hal8,304r1872,l1872,312r,-304l1880,16,8,16,16,8r,304hdxe" fillcolor="black" strokeweight="39e-5mm">
              <v:stroke joinstyle="bevel"/>
              <v:path arrowok="t"/>
              <o:lock v:ext="edit" verticies="t"/>
            </v:shape>
            <v:rect id="_x0000_s1829" style="position:absolute;left:5192;top:10487;width:378;height:301;mso-wrap-style:none;v-text-anchor:top" filled="f" stroked="f">
              <v:textbox style="mso-next-textbox:#_x0000_s1829;mso-fit-shape-to-text:t" inset="0,0,0,0">
                <w:txbxContent>
                  <w:p w:rsidR="00273128" w:rsidRPr="00882277" w:rsidRDefault="00273128">
                    <w:pPr>
                      <w:rPr>
                        <w:sz w:val="19"/>
                      </w:rPr>
                    </w:pPr>
                    <w:r w:rsidRPr="00882277">
                      <w:rPr>
                        <w:rFonts w:ascii="Arial" w:hAnsi="Arial" w:cs="Arial"/>
                        <w:color w:val="000000"/>
                        <w:sz w:val="15"/>
                        <w:szCs w:val="18"/>
                      </w:rPr>
                      <w:t>24%</w:t>
                    </w:r>
                  </w:p>
                </w:txbxContent>
              </v:textbox>
            </v:rect>
            <v:rect id="_x0000_s1830" style="position:absolute;left:5985;top:10225;width:378;height:301;mso-wrap-style:none;v-text-anchor:top" filled="f" stroked="f">
              <v:textbox style="mso-next-textbox:#_x0000_s1830;mso-fit-shape-to-text:t" inset="0,0,0,0">
                <w:txbxContent>
                  <w:p w:rsidR="00273128" w:rsidRPr="00882277" w:rsidRDefault="00273128">
                    <w:pPr>
                      <w:rPr>
                        <w:sz w:val="19"/>
                      </w:rPr>
                    </w:pPr>
                    <w:r w:rsidRPr="00882277">
                      <w:rPr>
                        <w:rFonts w:ascii="Arial" w:hAnsi="Arial" w:cs="Arial"/>
                        <w:color w:val="000000"/>
                        <w:sz w:val="15"/>
                        <w:szCs w:val="18"/>
                      </w:rPr>
                      <w:t>48%</w:t>
                    </w:r>
                  </w:p>
                </w:txbxContent>
              </v:textbox>
            </v:rect>
            <v:rect id="_x0000_s1831" style="position:absolute;left:4181;top:9270;width:3982;height:716" stroked="f"/>
            <v:rect id="_x0000_s1832" style="position:absolute;left:4243;top:9677;width:1171;height:289" fillcolor="#339" stroked="f"/>
            <v:shape id="_x0000_s1833" style="position:absolute;left:4236;top:9670;width:1185;height:302" coordsize="1376,352" path="m,8hdc,4,4,,8,hal1368,hdc1373,,1376,4,1376,8hal1376,344hdc1376,349,1373,352,1368,352hal8,352hdc4,352,,349,,344hal,8hdxm16,344hal8,336r1360,l1360,344r,-336l1368,16,8,16,16,8r,336hdxe" fillcolor="black" strokeweight="39e-5mm">
              <v:stroke joinstyle="bevel"/>
              <v:path arrowok="t"/>
              <o:lock v:ext="edit" verticies="t"/>
            </v:shape>
            <v:rect id="_x0000_s1834" style="position:absolute;left:4243;top:9374;width:1847;height:303" fillcolor="#ccf" stroked="f"/>
            <v:shape id="_x0000_s1835" style="position:absolute;left:4236;top:9367;width:1860;height:316" coordsize="2160,368" path="m,8hdc,4,4,,8,hal2152,hdc2157,,2160,4,2160,8hal2160,360hdc2160,365,2157,368,2152,368hal8,368hdc4,368,,365,,360hal,8hdxm16,360hal8,352r2144,l2144,360r,-352l2152,16,8,16,16,8r,352hdxe" fillcolor="black" strokeweight="39e-5mm">
              <v:stroke joinstyle="bevel"/>
              <v:path arrowok="t"/>
              <o:lock v:ext="edit" verticies="t"/>
            </v:shape>
            <v:rect id="_x0000_s1836" style="position:absolute;left:5536;top:9738;width:378;height:301;mso-wrap-style:none;v-text-anchor:top" filled="f" stroked="f">
              <v:textbox style="mso-next-textbox:#_x0000_s1836;mso-fit-shape-to-text:t" inset="0,0,0,0">
                <w:txbxContent>
                  <w:p w:rsidR="00273128" w:rsidRPr="00882277" w:rsidRDefault="00273128">
                    <w:pPr>
                      <w:rPr>
                        <w:sz w:val="19"/>
                      </w:rPr>
                    </w:pPr>
                    <w:r w:rsidRPr="00882277">
                      <w:rPr>
                        <w:rFonts w:ascii="Arial" w:hAnsi="Arial" w:cs="Arial"/>
                        <w:color w:val="000000"/>
                        <w:sz w:val="15"/>
                        <w:szCs w:val="18"/>
                      </w:rPr>
                      <w:t>35%</w:t>
                    </w:r>
                  </w:p>
                </w:txbxContent>
              </v:textbox>
            </v:rect>
            <v:rect id="_x0000_s1837" style="position:absolute;left:6220;top:9443;width:377;height:302;mso-wrap-style:none;v-text-anchor:top" filled="f" stroked="f">
              <v:textbox style="mso-next-textbox:#_x0000_s1837;mso-fit-shape-to-text:t" inset="0,0,0,0">
                <w:txbxContent>
                  <w:p w:rsidR="00273128" w:rsidRPr="00882277" w:rsidRDefault="00273128">
                    <w:pPr>
                      <w:rPr>
                        <w:sz w:val="19"/>
                      </w:rPr>
                    </w:pPr>
                    <w:r w:rsidRPr="00882277">
                      <w:rPr>
                        <w:rFonts w:ascii="Arial" w:hAnsi="Arial" w:cs="Arial"/>
                        <w:color w:val="000000"/>
                        <w:sz w:val="15"/>
                        <w:szCs w:val="18"/>
                      </w:rPr>
                      <w:t>55%</w:t>
                    </w:r>
                  </w:p>
                </w:txbxContent>
              </v:textbox>
            </v:rect>
            <v:rect id="_x0000_s1838" style="position:absolute;left:4181;top:8500;width:3982;height:702" stroked="f"/>
            <v:rect id="_x0000_s1839" style="position:absolute;left:4243;top:8892;width:1254;height:289" fillcolor="#339" stroked="f"/>
            <v:shape id="_x0000_s1840" style="position:absolute;left:4236;top:8885;width:1268;height:303" coordsize="1472,352" path="m,8hdc,4,4,,8,hal1464,hdc1469,,1472,4,1472,8hal1472,344hdc1472,349,1469,352,1464,352hal8,352hdc4,352,,349,,344hal,8hdxm16,344hal8,336r1456,l1456,344r,-336l1464,16,8,16,16,8r,336hdxe" fillcolor="black" strokeweight="39e-5mm">
              <v:stroke joinstyle="bevel"/>
              <v:path arrowok="t"/>
              <o:lock v:ext="edit" verticies="t"/>
            </v:shape>
            <v:rect id="_x0000_s1841" style="position:absolute;left:4243;top:8603;width:1957;height:289" fillcolor="#ccf" stroked="f"/>
            <v:shape id="_x0000_s1842" style="position:absolute;left:4236;top:8596;width:1971;height:303" coordsize="2288,352" path="m,8hdc,4,4,,8,hal2280,hdc2285,,2288,4,2288,8hal2288,344hdc2288,349,2285,352,2280,352hal8,352hdc4,352,,349,,344hal,8hdxm16,344hal8,336r2272,l2272,344r,-336l2280,16,8,16,16,8r,336hdxe" fillcolor="black" strokeweight="39e-5mm">
              <v:stroke joinstyle="bevel"/>
              <v:path arrowok="t"/>
              <o:lock v:ext="edit" verticies="t"/>
            </v:shape>
            <v:rect id="_x0000_s1843" style="position:absolute;left:5618;top:8957;width:377;height:301;mso-wrap-style:none;v-text-anchor:top" filled="f" stroked="f">
              <v:textbox style="mso-next-textbox:#_x0000_s1843;mso-fit-shape-to-text:t" inset="0,0,0,0">
                <w:txbxContent>
                  <w:p w:rsidR="00273128" w:rsidRPr="00882277" w:rsidRDefault="00273128">
                    <w:pPr>
                      <w:rPr>
                        <w:sz w:val="19"/>
                      </w:rPr>
                    </w:pPr>
                    <w:r w:rsidRPr="00882277">
                      <w:rPr>
                        <w:rFonts w:ascii="Arial" w:hAnsi="Arial" w:cs="Arial"/>
                        <w:color w:val="000000"/>
                        <w:sz w:val="15"/>
                        <w:szCs w:val="18"/>
                      </w:rPr>
                      <w:t>37%</w:t>
                    </w:r>
                  </w:p>
                </w:txbxContent>
              </v:textbox>
            </v:rect>
            <v:rect id="_x0000_s1844" style="position:absolute;left:6320;top:8667;width:377;height:301;mso-wrap-style:none;v-text-anchor:top" filled="f" stroked="f">
              <v:textbox style="mso-next-textbox:#_x0000_s1844;mso-fit-shape-to-text:t" inset="0,0,0,0">
                <w:txbxContent>
                  <w:p w:rsidR="00273128" w:rsidRPr="00882277" w:rsidRDefault="00273128">
                    <w:pPr>
                      <w:rPr>
                        <w:sz w:val="19"/>
                      </w:rPr>
                    </w:pPr>
                    <w:r w:rsidRPr="00882277">
                      <w:rPr>
                        <w:rFonts w:ascii="Arial" w:hAnsi="Arial" w:cs="Arial"/>
                        <w:color w:val="000000"/>
                        <w:sz w:val="15"/>
                        <w:szCs w:val="18"/>
                      </w:rPr>
                      <w:t>58%</w:t>
                    </w:r>
                  </w:p>
                </w:txbxContent>
              </v:textbox>
            </v:rect>
            <v:rect id="_x0000_s1845" style="position:absolute;left:4181;top:7729;width:3982;height:716" stroked="f"/>
            <v:rect id="_x0000_s1846" style="position:absolute;left:4243;top:8135;width:1557;height:289" fillcolor="#339" stroked="f"/>
            <v:shape id="_x0000_s1847" style="position:absolute;left:4236;top:8128;width:1571;height:303" coordsize="1824,352" path="m,8hdc,4,4,,8,hal1816,hdc1821,,1824,4,1824,8hal1824,344hdc1824,349,1821,352,1816,352hal8,352hdc4,352,,349,,344hal,8hdxm16,344hal8,336r1808,l1808,344r,-336l1816,16,8,16,16,8r,336hdxe" fillcolor="black" strokeweight="39e-5mm">
              <v:stroke joinstyle="bevel"/>
              <v:path arrowok="t"/>
              <o:lock v:ext="edit" verticies="t"/>
            </v:shape>
            <v:rect id="_x0000_s1848" style="position:absolute;left:4243;top:7832;width:2122;height:303" fillcolor="#ccf" stroked="f"/>
            <v:shape id="_x0000_s1849" style="position:absolute;left:4236;top:7825;width:2136;height:317" coordsize="2480,368" path="m,8hdc,4,4,,8,hal2472,hdc2477,,2480,4,2480,8hal2480,360hdc2480,365,2477,368,2472,368hal8,368hdc4,368,,365,,360hal,8hdxm16,360hal8,352r2464,l2464,360r,-352l2472,16,8,16,16,8r,352hdxe" fillcolor="black" strokeweight="39e-5mm">
              <v:stroke joinstyle="bevel"/>
              <v:path arrowok="t"/>
              <o:lock v:ext="edit" verticies="t"/>
            </v:shape>
            <v:rect id="_x0000_s1850" style="position:absolute;left:5929;top:8197;width:377;height:301;mso-wrap-style:none;v-text-anchor:top" filled="f" stroked="f">
              <v:textbox style="mso-next-textbox:#_x0000_s1850;mso-fit-shape-to-text:t" inset="0,0,0,0">
                <w:txbxContent>
                  <w:p w:rsidR="00273128" w:rsidRPr="00882277" w:rsidRDefault="00273128">
                    <w:pPr>
                      <w:rPr>
                        <w:sz w:val="19"/>
                      </w:rPr>
                    </w:pPr>
                    <w:r w:rsidRPr="00882277">
                      <w:rPr>
                        <w:rFonts w:ascii="Arial" w:hAnsi="Arial" w:cs="Arial"/>
                        <w:color w:val="000000"/>
                        <w:sz w:val="15"/>
                        <w:szCs w:val="18"/>
                      </w:rPr>
                      <w:t>46%</w:t>
                    </w:r>
                  </w:p>
                </w:txbxContent>
              </v:textbox>
            </v:rect>
            <v:rect id="_x0000_s1851" style="position:absolute;left:6488;top:7901;width:377;height:301;mso-wrap-style:none;v-text-anchor:top" filled="f" stroked="f">
              <v:textbox style="mso-next-textbox:#_x0000_s1851;mso-fit-shape-to-text:t" inset="0,0,0,0">
                <w:txbxContent>
                  <w:p w:rsidR="00273128" w:rsidRPr="00882277" w:rsidRDefault="00273128">
                    <w:pPr>
                      <w:rPr>
                        <w:sz w:val="19"/>
                      </w:rPr>
                    </w:pPr>
                    <w:r w:rsidRPr="00882277">
                      <w:rPr>
                        <w:rFonts w:ascii="Arial" w:hAnsi="Arial" w:cs="Arial"/>
                        <w:color w:val="000000"/>
                        <w:sz w:val="15"/>
                        <w:szCs w:val="18"/>
                      </w:rPr>
                      <w:t>63%</w:t>
                    </w:r>
                  </w:p>
                </w:txbxContent>
              </v:textbox>
            </v:rect>
            <v:rect id="_x0000_s1852" style="position:absolute;left:4181;top:6958;width:3982;height:730" stroked="f"/>
            <v:rect id="_x0000_s1853" style="position:absolute;left:4243;top:7364;width:1902;height:303" fillcolor="#339" stroked="f"/>
            <v:shape id="_x0000_s1854" style="position:absolute;left:4236;top:7357;width:1916;height:317" coordsize="2224,368" path="m,8hdc,4,4,,8,hal2216,hdc2221,,2224,4,2224,8hal2224,360hdc2224,365,2221,368,2216,368hal8,368hdc4,368,,365,,360hal,8hdxm16,360hal8,352r2208,l2208,360r,-352l2216,16,8,16,16,8r,352hdxe" fillcolor="black" strokeweight="39e-5mm">
              <v:stroke joinstyle="bevel"/>
              <v:path arrowok="t"/>
              <o:lock v:ext="edit" verticies="t"/>
            </v:shape>
            <v:rect id="_x0000_s1855" style="position:absolute;left:4243;top:7075;width:2260;height:289" fillcolor="#ccf" stroked="f"/>
            <v:shape id="_x0000_s1856" style="position:absolute;left:4236;top:7068;width:2274;height:303" coordsize="2640,352" path="m,8hdc,4,4,,8,hal2632,hdc2637,,2640,4,2640,8hal2640,344hdc2640,349,2637,352,2632,352hal8,352hdc4,352,,349,,344hal,8hdxm16,344hal8,336r2624,l2624,344r,-336l2632,16,8,16,16,8r,336hdxe" fillcolor="black" strokeweight="39e-5mm">
              <v:stroke joinstyle="bevel"/>
              <v:path arrowok="t"/>
              <o:lock v:ext="edit" verticies="t"/>
            </v:shape>
            <v:rect id="_x0000_s1857" style="position:absolute;left:6265;top:7435;width:377;height:301;mso-wrap-style:none;v-text-anchor:top" filled="f" stroked="f">
              <v:textbox style="mso-next-textbox:#_x0000_s1857;mso-fit-shape-to-text:t" inset="0,0,0,0">
                <w:txbxContent>
                  <w:p w:rsidR="00273128" w:rsidRPr="00882277" w:rsidRDefault="00273128">
                    <w:pPr>
                      <w:rPr>
                        <w:sz w:val="19"/>
                      </w:rPr>
                    </w:pPr>
                    <w:r w:rsidRPr="00882277">
                      <w:rPr>
                        <w:rFonts w:ascii="Arial" w:hAnsi="Arial" w:cs="Arial"/>
                        <w:color w:val="000000"/>
                        <w:sz w:val="15"/>
                        <w:szCs w:val="18"/>
                      </w:rPr>
                      <w:t>56%</w:t>
                    </w:r>
                  </w:p>
                </w:txbxContent>
              </v:textbox>
            </v:rect>
            <v:rect id="_x0000_s1858" style="position:absolute;left:6622;top:7136;width:378;height:301;mso-wrap-style:none;v-text-anchor:top" filled="f" stroked="f">
              <v:textbox style="mso-next-textbox:#_x0000_s1858;mso-fit-shape-to-text:t" inset="0,0,0,0">
                <w:txbxContent>
                  <w:p w:rsidR="00273128" w:rsidRPr="00882277" w:rsidRDefault="00273128">
                    <w:pPr>
                      <w:rPr>
                        <w:sz w:val="19"/>
                      </w:rPr>
                    </w:pPr>
                    <w:r w:rsidRPr="00882277">
                      <w:rPr>
                        <w:rFonts w:ascii="Arial" w:hAnsi="Arial" w:cs="Arial"/>
                        <w:color w:val="000000"/>
                        <w:sz w:val="15"/>
                        <w:szCs w:val="18"/>
                      </w:rPr>
                      <w:t>67%</w:t>
                    </w:r>
                  </w:p>
                </w:txbxContent>
              </v:textbox>
            </v:rect>
            <v:rect id="_x0000_s1859" style="position:absolute;left:4181;top:6187;width:3982;height:702" stroked="f"/>
            <v:rect id="_x0000_s1860" style="position:absolute;left:4243;top:6579;width:1599;height:290" fillcolor="#339" stroked="f"/>
            <v:shape id="_x0000_s1861" style="position:absolute;left:4236;top:6573;width:1612;height:302" coordsize="1872,352" path="m,8hdc,4,4,,8,hal1864,hdc1869,,1872,4,1872,8hal1872,344hdc1872,349,1869,352,1864,352hal8,352hdc4,352,,349,,344hal,8hdxm16,344hal8,336r1856,l1856,344r,-336l1864,16,8,16,16,8r,336hdxe" fillcolor="black" strokeweight="39e-5mm">
              <v:stroke joinstyle="bevel"/>
              <v:path arrowok="t"/>
              <o:lock v:ext="edit" verticies="t"/>
            </v:shape>
            <v:rect id="_x0000_s1862" style="position:absolute;left:4243;top:6290;width:2260;height:289" fillcolor="#ccf" stroked="f"/>
            <v:shape id="_x0000_s1863" style="position:absolute;left:4236;top:6284;width:2274;height:302" coordsize="2640,352" path="m,8hdc,4,4,,8,hal2632,hdc2637,,2640,4,2640,8hal2640,344hdc2640,349,2637,352,2632,352hal8,352hdc4,352,,349,,344hal,8hdxm16,344hal8,336r2624,l2624,344r,-336l2632,16,8,16,16,8r,336hdxe" fillcolor="black" strokeweight="39e-5mm">
              <v:stroke joinstyle="bevel"/>
              <v:path arrowok="t"/>
              <o:lock v:ext="edit" verticies="t"/>
            </v:shape>
            <v:rect id="_x0000_s1864" style="position:absolute;left:5970;top:6644;width:378;height:301;mso-wrap-style:none;v-text-anchor:top" filled="f" stroked="f">
              <v:textbox style="mso-next-textbox:#_x0000_s1864;mso-fit-shape-to-text:t" inset="0,0,0,0">
                <w:txbxContent>
                  <w:p w:rsidR="00273128" w:rsidRPr="00882277" w:rsidRDefault="00273128">
                    <w:pPr>
                      <w:rPr>
                        <w:sz w:val="19"/>
                      </w:rPr>
                    </w:pPr>
                    <w:r w:rsidRPr="00882277">
                      <w:rPr>
                        <w:rFonts w:ascii="Arial" w:hAnsi="Arial" w:cs="Arial"/>
                        <w:color w:val="000000"/>
                        <w:sz w:val="15"/>
                        <w:szCs w:val="18"/>
                      </w:rPr>
                      <w:t>48%</w:t>
                    </w:r>
                  </w:p>
                </w:txbxContent>
              </v:textbox>
            </v:rect>
            <v:rect id="_x0000_s1865" style="position:absolute;left:6622;top:6353;width:378;height:301;mso-wrap-style:none;v-text-anchor:top" filled="f" stroked="f">
              <v:textbox style="mso-next-textbox:#_x0000_s1865;mso-fit-shape-to-text:t" inset="0,0,0,0">
                <w:txbxContent>
                  <w:p w:rsidR="00273128" w:rsidRPr="00882277" w:rsidRDefault="00273128">
                    <w:pPr>
                      <w:rPr>
                        <w:sz w:val="19"/>
                      </w:rPr>
                    </w:pPr>
                    <w:r w:rsidRPr="00882277">
                      <w:rPr>
                        <w:rFonts w:ascii="Arial" w:hAnsi="Arial" w:cs="Arial"/>
                        <w:color w:val="000000"/>
                        <w:sz w:val="15"/>
                        <w:szCs w:val="18"/>
                      </w:rPr>
                      <w:t>67%</w:t>
                    </w:r>
                  </w:p>
                </w:txbxContent>
              </v:textbox>
            </v:rect>
            <v:rect id="_x0000_s1866" style="position:absolute;left:4181;top:5416;width:3982;height:702" stroked="f"/>
            <v:rect id="_x0000_s1867" style="position:absolute;left:4243;top:5809;width:1943;height:289" fillcolor="#339" stroked="f"/>
            <v:shape id="_x0000_s1868" style="position:absolute;left:4236;top:5802;width:1957;height:303" coordsize="2272,352" path="m,8hdc,4,4,,8,hal2264,hdc2269,,2272,4,2272,8hal2272,344hdc2272,349,2269,352,2264,352hal8,352hdc4,352,,349,,344hal,8hdxm16,344hal8,336r2256,l2256,344r,-336l2264,16,8,16,16,8r,336hdxe" fillcolor="black" strokeweight="39e-5mm">
              <v:stroke joinstyle="bevel"/>
              <v:path arrowok="t"/>
              <o:lock v:ext="edit" verticies="t"/>
            </v:shape>
            <v:rect id="_x0000_s1869" style="position:absolute;left:4243;top:5520;width:2425;height:289" fillcolor="#ccf" stroked="f"/>
            <v:shape id="_x0000_s1870" style="position:absolute;left:4236;top:5513;width:2439;height:303" coordsize="2832,352" path="m,8hdc,4,4,,8,hal2824,hdc2829,,2832,4,2832,8hal2832,344hdc2832,349,2829,352,2824,352hal8,352hdc4,352,,349,,344hal,8hdxm16,344hal8,336r2816,l2816,344r,-336l2824,16,8,16,16,8r,336hdxe" fillcolor="black" strokeweight="39e-5mm">
              <v:stroke joinstyle="bevel"/>
              <v:path arrowok="t"/>
              <o:lock v:ext="edit" verticies="t"/>
            </v:shape>
            <v:rect id="_x0000_s1871" style="position:absolute;left:6316;top:5873;width:378;height:301;mso-wrap-style:none;v-text-anchor:top" filled="f" stroked="f">
              <v:textbox style="mso-next-textbox:#_x0000_s1871;mso-fit-shape-to-text:t" inset="0,0,0,0">
                <w:txbxContent>
                  <w:p w:rsidR="00273128" w:rsidRPr="00882277" w:rsidRDefault="00273128">
                    <w:pPr>
                      <w:rPr>
                        <w:sz w:val="19"/>
                      </w:rPr>
                    </w:pPr>
                    <w:r w:rsidRPr="00882277">
                      <w:rPr>
                        <w:rFonts w:ascii="Arial" w:hAnsi="Arial" w:cs="Arial"/>
                        <w:color w:val="000000"/>
                        <w:sz w:val="15"/>
                        <w:szCs w:val="18"/>
                      </w:rPr>
                      <w:t>58%</w:t>
                    </w:r>
                  </w:p>
                </w:txbxContent>
              </v:textbox>
            </v:rect>
            <v:rect id="_x0000_s1872" style="position:absolute;left:6790;top:5583;width:378;height:301;mso-wrap-style:none;v-text-anchor:top" filled="f" stroked="f">
              <v:textbox style="mso-next-textbox:#_x0000_s1872;mso-fit-shape-to-text:t" inset="0,0,0,0">
                <w:txbxContent>
                  <w:p w:rsidR="00273128" w:rsidRPr="00882277" w:rsidRDefault="00273128">
                    <w:pPr>
                      <w:rPr>
                        <w:sz w:val="19"/>
                      </w:rPr>
                    </w:pPr>
                    <w:r w:rsidRPr="00882277">
                      <w:rPr>
                        <w:rFonts w:ascii="Arial" w:hAnsi="Arial" w:cs="Arial"/>
                        <w:color w:val="000000"/>
                        <w:sz w:val="15"/>
                        <w:szCs w:val="18"/>
                      </w:rPr>
                      <w:t>72%</w:t>
                    </w:r>
                  </w:p>
                </w:txbxContent>
              </v:textbox>
            </v:rect>
            <v:rect id="_x0000_s1873" style="position:absolute;left:4181;top:4646;width:3982;height:688" stroked="f"/>
            <v:rect id="_x0000_s1874" style="position:absolute;left:4243;top:5038;width:1805;height:275" fillcolor="#339" stroked="f"/>
            <v:shape id="_x0000_s1875" style="position:absolute;left:4236;top:5031;width:1819;height:289" coordsize="2112,336" path="m,8hdc,4,4,,8,hal2104,hdc2109,,2112,4,2112,8hal2112,328hdc2112,333,2109,336,2104,336hal8,336hdc4,336,,333,,328hal,8hdxm16,328hal8,320r2096,l2096,328r,-320l2104,16,8,16,16,8r,320hdxe" fillcolor="black" strokeweight="39e-5mm">
              <v:stroke joinstyle="bevel"/>
              <v:path arrowok="t"/>
              <o:lock v:ext="edit" verticies="t"/>
            </v:shape>
            <v:rect id="_x0000_s1876" style="position:absolute;left:4243;top:4749;width:2425;height:289" fillcolor="#ccf" stroked="f"/>
            <v:shape id="_x0000_s1877" style="position:absolute;left:4236;top:4742;width:2439;height:303" coordsize="2832,352" path="m,8hdc,4,4,,8,hal2824,hdc2829,,2832,4,2832,8hal2832,344hdc2832,349,2829,352,2824,352hal8,352hdc4,352,,349,,344hal,8hdxm16,344hal8,336r2816,l2816,344r,-336l2824,16,8,16,16,8r,336hdxe" fillcolor="black" strokeweight="39e-5mm">
              <v:stroke joinstyle="bevel"/>
              <v:path arrowok="t"/>
              <o:lock v:ext="edit" verticies="t"/>
            </v:shape>
            <v:rect id="_x0000_s1878" style="position:absolute;left:6174;top:5092;width:378;height:301;mso-wrap-style:none;v-text-anchor:top" filled="f" stroked="f">
              <v:textbox style="mso-next-textbox:#_x0000_s1878;mso-fit-shape-to-text:t" inset="0,0,0,0">
                <w:txbxContent>
                  <w:p w:rsidR="00273128" w:rsidRPr="00882277" w:rsidRDefault="00273128">
                    <w:pPr>
                      <w:rPr>
                        <w:sz w:val="19"/>
                      </w:rPr>
                    </w:pPr>
                    <w:r w:rsidRPr="00882277">
                      <w:rPr>
                        <w:rFonts w:ascii="Arial" w:hAnsi="Arial" w:cs="Arial"/>
                        <w:color w:val="000000"/>
                        <w:sz w:val="15"/>
                        <w:szCs w:val="18"/>
                      </w:rPr>
                      <w:t>54%</w:t>
                    </w:r>
                  </w:p>
                </w:txbxContent>
              </v:textbox>
            </v:rect>
            <v:rect id="_x0000_s1879" style="position:absolute;left:6790;top:4808;width:378;height:301;mso-wrap-style:none;v-text-anchor:top" filled="f" stroked="f">
              <v:textbox style="mso-next-textbox:#_x0000_s1879;mso-fit-shape-to-text:t" inset="0,0,0,0">
                <w:txbxContent>
                  <w:p w:rsidR="00273128" w:rsidRPr="00882277" w:rsidRDefault="00273128">
                    <w:pPr>
                      <w:rPr>
                        <w:sz w:val="19"/>
                      </w:rPr>
                    </w:pPr>
                    <w:r w:rsidRPr="00882277">
                      <w:rPr>
                        <w:rFonts w:ascii="Arial" w:hAnsi="Arial" w:cs="Arial"/>
                        <w:color w:val="000000"/>
                        <w:sz w:val="15"/>
                        <w:szCs w:val="18"/>
                      </w:rPr>
                      <w:t>72%</w:t>
                    </w:r>
                  </w:p>
                </w:txbxContent>
              </v:textbox>
            </v:rect>
            <v:rect id="_x0000_s1880" style="position:absolute;left:4181;top:3875;width:3982;height:702" stroked="f"/>
            <v:rect id="_x0000_s1881" style="position:absolute;left:4243;top:4267;width:1943;height:289" fillcolor="#339" stroked="f"/>
            <v:shape id="_x0000_s1882" style="position:absolute;left:4236;top:4260;width:1957;height:303" coordsize="2272,352" path="m,8hdc,4,4,,8,hal2264,hdc2269,,2272,4,2272,8hal2272,344hdc2272,349,2269,352,2264,352hal8,352hdc4,352,,349,,344hal,8hdxm16,344hal8,336r2256,l2256,344r,-336l2264,16,8,16,16,8r,336hdxe" fillcolor="black" strokeweight="39e-5mm">
              <v:stroke joinstyle="bevel"/>
              <v:path arrowok="t"/>
              <o:lock v:ext="edit" verticies="t"/>
            </v:shape>
            <v:rect id="_x0000_s1883" style="position:absolute;left:4243;top:3978;width:2563;height:289" fillcolor="#ccf" stroked="f"/>
            <v:shape id="_x0000_s1884" style="position:absolute;left:4236;top:3971;width:2577;height:303" coordsize="2992,352" path="m,8hdc,4,4,,8,hal2984,hdc2989,,2992,4,2992,8hal2992,344hdc2992,349,2989,352,2984,352hal8,352hdc4,352,,349,,344hal,8hdxm16,344hal8,336r2976,l2976,344r,-336l2984,16,8,16,16,8r,336hdxe" fillcolor="black" strokeweight="39e-5mm">
              <v:stroke joinstyle="bevel"/>
              <v:path arrowok="t"/>
              <o:lock v:ext="edit" verticies="t"/>
            </v:shape>
            <v:rect id="_x0000_s1885" style="position:absolute;left:6312;top:4332;width:378;height:301;mso-wrap-style:none;v-text-anchor:top" filled="f" stroked="f">
              <v:textbox style="mso-next-textbox:#_x0000_s1885;mso-fit-shape-to-text:t" inset="0,0,0,0">
                <w:txbxContent>
                  <w:p w:rsidR="00273128" w:rsidRPr="00882277" w:rsidRDefault="00273128">
                    <w:pPr>
                      <w:rPr>
                        <w:sz w:val="19"/>
                      </w:rPr>
                    </w:pPr>
                    <w:r w:rsidRPr="00882277">
                      <w:rPr>
                        <w:rFonts w:ascii="Arial" w:hAnsi="Arial" w:cs="Arial"/>
                        <w:color w:val="000000"/>
                        <w:sz w:val="15"/>
                        <w:szCs w:val="18"/>
                      </w:rPr>
                      <w:t>58%</w:t>
                    </w:r>
                  </w:p>
                </w:txbxContent>
              </v:textbox>
            </v:rect>
            <v:rect id="_x0000_s1886" style="position:absolute;left:6924;top:4043;width:378;height:301;mso-wrap-style:none;v-text-anchor:top" filled="f" stroked="f">
              <v:textbox style="mso-next-textbox:#_x0000_s1886;mso-fit-shape-to-text:t" inset="0,0,0,0">
                <w:txbxContent>
                  <w:p w:rsidR="00273128" w:rsidRPr="00882277" w:rsidRDefault="00273128">
                    <w:pPr>
                      <w:rPr>
                        <w:sz w:val="19"/>
                      </w:rPr>
                    </w:pPr>
                    <w:r w:rsidRPr="00882277">
                      <w:rPr>
                        <w:rFonts w:ascii="Arial" w:hAnsi="Arial" w:cs="Arial"/>
                        <w:color w:val="000000"/>
                        <w:sz w:val="15"/>
                        <w:szCs w:val="18"/>
                      </w:rPr>
                      <w:t>76%</w:t>
                    </w:r>
                  </w:p>
                </w:txbxContent>
              </v:textbox>
            </v:rect>
            <v:rect id="_x0000_s1887" style="position:absolute;left:4181;top:3104;width:3982;height:688" stroked="f"/>
            <v:rect id="_x0000_s1888" style="position:absolute;left:4243;top:3496;width:2494;height:275" fillcolor="#339" stroked="f"/>
            <v:shape id="_x0000_s1889" style="position:absolute;left:4236;top:3489;width:2508;height:289" coordsize="2912,336" path="m,8hdc,4,4,,8,hal2904,hdc2909,,2912,4,2912,8hal2912,328hdc2912,333,2909,336,2904,336hal8,336hdc4,336,,333,,328hal,8hdxm16,328hal8,320r2896,l2896,328r,-320l2904,16,8,16,16,8r,320hdxe" fillcolor="black" strokeweight="39e-5mm">
              <v:stroke joinstyle="bevel"/>
              <v:path arrowok="t"/>
              <o:lock v:ext="edit" verticies="t"/>
            </v:shape>
            <v:rect id="_x0000_s1890" style="position:absolute;left:4243;top:3207;width:2728;height:289" fillcolor="#ccf" stroked="f"/>
            <v:shape id="_x0000_s1891" style="position:absolute;left:4236;top:3200;width:2742;height:303" coordsize="3184,352" path="m,8hdc,4,4,,8,hal3176,hdc3181,,3184,4,3184,8hal3184,344hdc3184,349,3181,352,3176,352hal8,352hdc4,352,,349,,344hal,8hdxm16,344hal8,336r3168,l3168,344r,-336l3176,16,8,16,16,8r,336hdxe" fillcolor="black" strokeweight="39e-5mm">
              <v:stroke joinstyle="bevel"/>
              <v:path arrowok="t"/>
              <o:lock v:ext="edit" verticies="t"/>
            </v:shape>
            <v:rect id="_x0000_s1892" style="position:absolute;left:6858;top:3550;width:377;height:301;mso-wrap-style:none;v-text-anchor:top" filled="f" stroked="f">
              <v:textbox style="mso-next-textbox:#_x0000_s1892;mso-fit-shape-to-text:t" inset="0,0,0,0">
                <w:txbxContent>
                  <w:p w:rsidR="00273128" w:rsidRPr="00882277" w:rsidRDefault="00273128">
                    <w:pPr>
                      <w:rPr>
                        <w:sz w:val="19"/>
                      </w:rPr>
                    </w:pPr>
                    <w:r w:rsidRPr="00882277">
                      <w:rPr>
                        <w:rFonts w:ascii="Arial" w:hAnsi="Arial" w:cs="Arial"/>
                        <w:color w:val="000000"/>
                        <w:sz w:val="15"/>
                        <w:szCs w:val="18"/>
                      </w:rPr>
                      <w:t>74%</w:t>
                    </w:r>
                  </w:p>
                </w:txbxContent>
              </v:textbox>
            </v:rect>
            <v:rect id="_x0000_s1893" style="position:absolute;left:7093;top:3266;width:377;height:301;mso-wrap-style:none;v-text-anchor:top" filled="f" stroked="f">
              <v:textbox style="mso-next-textbox:#_x0000_s1893;mso-fit-shape-to-text:t" inset="0,0,0,0">
                <w:txbxContent>
                  <w:p w:rsidR="00273128" w:rsidRPr="00882277" w:rsidRDefault="00273128">
                    <w:pPr>
                      <w:rPr>
                        <w:sz w:val="19"/>
                      </w:rPr>
                    </w:pPr>
                    <w:r w:rsidRPr="00882277">
                      <w:rPr>
                        <w:rFonts w:ascii="Arial" w:hAnsi="Arial" w:cs="Arial"/>
                        <w:color w:val="000000"/>
                        <w:sz w:val="15"/>
                        <w:szCs w:val="18"/>
                      </w:rPr>
                      <w:t>81%</w:t>
                    </w:r>
                  </w:p>
                </w:txbxContent>
              </v:textbox>
            </v:rect>
            <v:rect id="_x0000_s1894" style="position:absolute;left:4181;top:2333;width:3982;height:730" stroked="f"/>
            <v:rect id="_x0000_s1895" style="position:absolute;left:4243;top:2739;width:2246;height:303" fillcolor="#339" stroked="f"/>
            <v:shape id="_x0000_s1896" style="position:absolute;left:4236;top:2732;width:2260;height:317" coordsize="2624,368" path="m,8hdc,4,4,,8,hal2616,hdc2621,,2624,4,2624,8hal2624,360hdc2624,365,2621,368,2616,368hal8,368hdc4,368,,365,,360hal,8hdxm16,360hal8,352r2608,l2608,360r,-352l2616,16,8,16,16,8r,352hdxe" fillcolor="black" strokeweight="39e-5mm">
              <v:stroke joinstyle="bevel"/>
              <v:path arrowok="t"/>
              <o:lock v:ext="edit" verticies="t"/>
            </v:shape>
            <v:rect id="_x0000_s1897" style="position:absolute;left:4243;top:2450;width:2866;height:289" fillcolor="#ccf" stroked="f"/>
            <v:shape id="_x0000_s1898" style="position:absolute;left:4236;top:2443;width:2880;height:303" coordsize="3344,352" path="m,8hdc,4,4,,8,hal3336,hdc3341,,3344,4,3344,8hal3344,344hdc3344,349,3341,352,3336,352hal8,352hdc4,352,,349,,344hal,8hdxm16,344hal8,336r3328,l3328,344r,-336l3336,16,8,16,16,8r,336hdxe" fillcolor="black" strokeweight="39e-5mm">
              <v:stroke joinstyle="bevel"/>
              <v:path arrowok="t"/>
              <o:lock v:ext="edit" verticies="t"/>
            </v:shape>
            <v:rect id="_x0000_s1899" style="position:absolute;left:6613;top:2810;width:378;height:301;mso-wrap-style:none;v-text-anchor:top" filled="f" stroked="f">
              <v:textbox style="mso-next-textbox:#_x0000_s1899;mso-fit-shape-to-text:t" inset="0,0,0,0">
                <w:txbxContent>
                  <w:p w:rsidR="00273128" w:rsidRPr="00882277" w:rsidRDefault="00273128">
                    <w:pPr>
                      <w:rPr>
                        <w:sz w:val="19"/>
                      </w:rPr>
                    </w:pPr>
                    <w:r w:rsidRPr="00882277">
                      <w:rPr>
                        <w:rFonts w:ascii="Arial" w:hAnsi="Arial" w:cs="Arial"/>
                        <w:color w:val="000000"/>
                        <w:sz w:val="15"/>
                        <w:szCs w:val="18"/>
                      </w:rPr>
                      <w:t>67%</w:t>
                    </w:r>
                  </w:p>
                </w:txbxContent>
              </v:textbox>
            </v:rect>
            <v:rect id="_x0000_s1900" style="position:absolute;left:7225;top:2510;width:378;height:301;mso-wrap-style:none;v-text-anchor:top" filled="f" stroked="f">
              <v:textbox style="mso-next-textbox:#_x0000_s1900;mso-fit-shape-to-text:t" inset="0,0,0,0">
                <w:txbxContent>
                  <w:p w:rsidR="00273128" w:rsidRPr="00882277" w:rsidRDefault="00273128">
                    <w:pPr>
                      <w:rPr>
                        <w:sz w:val="19"/>
                      </w:rPr>
                    </w:pPr>
                    <w:r w:rsidRPr="00882277">
                      <w:rPr>
                        <w:rFonts w:ascii="Arial" w:hAnsi="Arial" w:cs="Arial"/>
                        <w:color w:val="000000"/>
                        <w:sz w:val="15"/>
                        <w:szCs w:val="18"/>
                      </w:rPr>
                      <w:t>85%</w:t>
                    </w:r>
                  </w:p>
                </w:txbxContent>
              </v:textbox>
            </v:rect>
            <v:rect id="_x0000_s1901" style="position:absolute;left:4181;top:1562;width:3982;height:702" stroked="f"/>
            <v:rect id="_x0000_s1902" style="position:absolute;left:4243;top:1955;width:2563;height:289" fillcolor="#339" stroked="f"/>
            <v:shape id="_x0000_s1903" style="position:absolute;left:4236;top:1948;width:2577;height:303" coordsize="2992,352" path="m,8hdc,4,4,,8,hal2984,hdc2989,,2992,4,2992,8hal2992,344hdc2992,349,2989,352,2984,352hal8,352hdc4,352,,349,,344hal,8hdxm16,344hal8,336r2976,l2976,344r,-336l2984,16,8,16,16,8r,336hdxe" fillcolor="black" strokeweight="39e-5mm">
              <v:stroke joinstyle="bevel"/>
              <v:path arrowok="t"/>
              <o:lock v:ext="edit" verticies="t"/>
            </v:shape>
            <v:rect id="_x0000_s1904" style="position:absolute;left:4243;top:1666;width:2921;height:289" fillcolor="#ccf" stroked="f"/>
            <v:shape id="_x0000_s1905" style="position:absolute;left:4236;top:1659;width:2935;height:302" coordsize="3408,352" path="m,8hdc,4,4,,8,hal3400,hdc3405,,3408,4,3408,8hal3408,344hdc3408,349,3405,352,3400,352hal8,352hdc4,352,,349,,344hal,8hdxm16,344hal8,336r3392,l3392,344r,-336l3400,16,8,16,16,8r,336hdxe" fillcolor="black" strokeweight="39e-5mm">
              <v:stroke joinstyle="bevel"/>
              <v:path arrowok="t"/>
              <o:lock v:ext="edit" verticies="t"/>
            </v:shape>
            <v:rect id="_x0000_s1906" style="position:absolute;left:6933;top:2018;width:378;height:301;mso-wrap-style:none;v-text-anchor:top" filled="f" stroked="f">
              <v:textbox style="mso-next-textbox:#_x0000_s1906;mso-fit-shape-to-text:t" inset="0,0,0,0">
                <w:txbxContent>
                  <w:p w:rsidR="00273128" w:rsidRPr="00882277" w:rsidRDefault="00273128">
                    <w:pPr>
                      <w:rPr>
                        <w:sz w:val="19"/>
                      </w:rPr>
                    </w:pPr>
                    <w:r w:rsidRPr="00882277">
                      <w:rPr>
                        <w:rFonts w:ascii="Arial" w:hAnsi="Arial" w:cs="Arial"/>
                        <w:color w:val="000000"/>
                        <w:sz w:val="15"/>
                        <w:szCs w:val="18"/>
                      </w:rPr>
                      <w:t>76%</w:t>
                    </w:r>
                  </w:p>
                </w:txbxContent>
              </v:textbox>
            </v:rect>
            <v:rect id="_x0000_s1907" style="position:absolute;left:7293;top:1728;width:378;height:301;mso-wrap-style:none;v-text-anchor:top" filled="f" stroked="f">
              <v:textbox style="mso-next-textbox:#_x0000_s1907;mso-fit-shape-to-text:t" inset="0,0,0,0">
                <w:txbxContent>
                  <w:p w:rsidR="00273128" w:rsidRPr="00882277" w:rsidRDefault="00273128">
                    <w:pPr>
                      <w:rPr>
                        <w:sz w:val="19"/>
                      </w:rPr>
                    </w:pPr>
                    <w:r w:rsidRPr="00882277">
                      <w:rPr>
                        <w:rFonts w:ascii="Arial" w:hAnsi="Arial" w:cs="Arial"/>
                        <w:color w:val="000000"/>
                        <w:sz w:val="15"/>
                        <w:szCs w:val="18"/>
                      </w:rPr>
                      <w:t>87%</w:t>
                    </w:r>
                  </w:p>
                </w:txbxContent>
              </v:textbox>
            </v:rect>
            <v:rect id="_x0000_s1908" style="position:absolute;left:1639;top:11397;width:262;height:262" fillcolor="#ccf" stroked="f"/>
            <v:shape id="_x0000_s1909" style="position:absolute;left:1633;top:11390;width:275;height:275" coordsize="275,275" path="m,l275,r,275l,275,,xm13,269l6,262r262,l261,269,261,7r7,7l6,14,13,7r,262xe" fillcolor="black" strokeweight="3e-5mm">
              <v:path arrowok="t"/>
              <o:lock v:ext="edit" verticies="t"/>
            </v:shape>
            <v:rect id="_x0000_s1910" style="position:absolute;left:1639;top:10970;width:262;height:262" fillcolor="#339" stroked="f"/>
            <v:shape id="_x0000_s1911" style="position:absolute;left:1633;top:10963;width:275;height:276" coordsize="275,276" path="m,l275,r,276l,276,,xm13,269l6,262r262,l261,269,261,7r7,7l6,14,13,7r,262xe" fillcolor="black" strokeweight="3e-5mm">
              <v:path arrowok="t"/>
              <o:lock v:ext="edit" verticies="t"/>
            </v:shape>
            <v:rect id="_x0000_s1912" style="position:absolute;left:2207;top:10990;width:1976;height:301;mso-wrap-style:none;v-text-anchor:top" filled="f" stroked="f">
              <v:textbox style="mso-next-textbox:#_x0000_s1912;mso-fit-shape-to-text:t" inset="0,0,0,0">
                <w:txbxContent>
                  <w:p w:rsidR="00273128" w:rsidRPr="00882277" w:rsidRDefault="00273128">
                    <w:pPr>
                      <w:rPr>
                        <w:sz w:val="19"/>
                      </w:rPr>
                    </w:pPr>
                    <w:r w:rsidRPr="00882277">
                      <w:rPr>
                        <w:rFonts w:ascii="Arial" w:hAnsi="Arial" w:cs="Arial"/>
                        <w:b/>
                        <w:bCs/>
                        <w:color w:val="000000"/>
                        <w:sz w:val="13"/>
                        <w:szCs w:val="16"/>
                      </w:rPr>
                      <w:t>Database Nursing Homes</w:t>
                    </w:r>
                  </w:p>
                </w:txbxContent>
              </v:textbox>
            </v:rect>
            <v:rect id="_x0000_s1913" style="position:absolute;left:2222;top:11430;width:1532;height:301;mso-wrap-style:none;v-text-anchor:top" filled="f" stroked="f">
              <v:textbox style="mso-next-textbox:#_x0000_s1913;mso-fit-shape-to-text:t" inset="0,0,0,0">
                <w:txbxContent>
                  <w:p w:rsidR="00273128" w:rsidRPr="00882277" w:rsidRDefault="00273128">
                    <w:pPr>
                      <w:rPr>
                        <w:sz w:val="19"/>
                      </w:rPr>
                    </w:pPr>
                    <w:proofErr w:type="gramStart"/>
                    <w:r w:rsidRPr="00882277">
                      <w:rPr>
                        <w:rFonts w:ascii="Arial" w:hAnsi="Arial" w:cs="Arial"/>
                        <w:b/>
                        <w:bCs/>
                        <w:color w:val="000000"/>
                        <w:sz w:val="13"/>
                        <w:szCs w:val="16"/>
                      </w:rPr>
                      <w:t>Your</w:t>
                    </w:r>
                    <w:proofErr w:type="gramEnd"/>
                    <w:r w:rsidRPr="00882277">
                      <w:rPr>
                        <w:rFonts w:ascii="Arial" w:hAnsi="Arial" w:cs="Arial"/>
                        <w:b/>
                        <w:bCs/>
                        <w:color w:val="000000"/>
                        <w:sz w:val="13"/>
                        <w:szCs w:val="16"/>
                      </w:rPr>
                      <w:t xml:space="preserve"> Nursing Home</w:t>
                    </w:r>
                  </w:p>
                </w:txbxContent>
              </v:textbox>
            </v:rect>
            <w10:wrap type="none"/>
            <w10:anchorlock/>
          </v:group>
        </w:pict>
      </w:r>
      <w:r w:rsidR="000613CC" w:rsidRPr="00882277">
        <w:rPr>
          <w:rFonts w:ascii="Arial" w:hAnsi="Arial" w:cs="Arial"/>
          <w:b/>
          <w:color w:val="FF0000"/>
          <w:sz w:val="28"/>
          <w:szCs w:val="28"/>
          <w:lang w:val="fr-FR"/>
        </w:rPr>
        <w:br w:type="page"/>
      </w:r>
    </w:p>
    <w:p w:rsidR="00403D83" w:rsidRDefault="001C7A5E" w:rsidP="00403D83">
      <w:pPr>
        <w:spacing w:after="120"/>
        <w:jc w:val="left"/>
        <w:rPr>
          <w:rFonts w:ascii="Arial" w:hAnsi="Arial" w:cs="Arial"/>
          <w:b/>
          <w:sz w:val="28"/>
          <w:szCs w:val="28"/>
          <w:lang w:val="fr-FR"/>
        </w:rPr>
      </w:pPr>
      <w:r w:rsidRPr="00E0611F">
        <w:rPr>
          <w:rFonts w:ascii="Arial" w:hAnsi="Arial" w:cs="Arial"/>
          <w:b/>
          <w:sz w:val="28"/>
          <w:szCs w:val="28"/>
          <w:lang w:val="fr-FR"/>
        </w:rPr>
        <w:lastRenderedPageBreak/>
        <w:t>Item-</w:t>
      </w:r>
      <w:proofErr w:type="spellStart"/>
      <w:r w:rsidRPr="00E0611F">
        <w:rPr>
          <w:rFonts w:ascii="Arial" w:hAnsi="Arial" w:cs="Arial"/>
          <w:b/>
          <w:sz w:val="28"/>
          <w:szCs w:val="28"/>
          <w:lang w:val="fr-FR"/>
        </w:rPr>
        <w:t>Level</w:t>
      </w:r>
      <w:proofErr w:type="spellEnd"/>
      <w:r w:rsidRPr="00E0611F">
        <w:rPr>
          <w:rFonts w:ascii="Arial" w:hAnsi="Arial" w:cs="Arial"/>
          <w:b/>
          <w:sz w:val="28"/>
          <w:szCs w:val="28"/>
          <w:lang w:val="fr-FR"/>
        </w:rPr>
        <w:t xml:space="preserve"> </w:t>
      </w:r>
      <w:r>
        <w:rPr>
          <w:rFonts w:ascii="Arial" w:hAnsi="Arial" w:cs="Arial"/>
          <w:b/>
          <w:sz w:val="28"/>
          <w:szCs w:val="28"/>
          <w:lang w:val="fr-FR"/>
        </w:rPr>
        <w:t xml:space="preserve">Percent Positive </w:t>
      </w:r>
      <w:proofErr w:type="spellStart"/>
      <w:r>
        <w:rPr>
          <w:rFonts w:ascii="Arial" w:hAnsi="Arial" w:cs="Arial"/>
          <w:b/>
          <w:sz w:val="28"/>
          <w:szCs w:val="28"/>
          <w:lang w:val="fr-FR"/>
        </w:rPr>
        <w:t>Response</w:t>
      </w:r>
      <w:proofErr w:type="spellEnd"/>
      <w:r>
        <w:rPr>
          <w:rFonts w:ascii="Arial" w:hAnsi="Arial" w:cs="Arial"/>
          <w:b/>
          <w:sz w:val="28"/>
          <w:szCs w:val="28"/>
          <w:lang w:val="fr-FR"/>
        </w:rPr>
        <w:t xml:space="preserve"> – Comparative </w:t>
      </w:r>
      <w:proofErr w:type="spellStart"/>
      <w:r>
        <w:rPr>
          <w:rFonts w:ascii="Arial" w:hAnsi="Arial" w:cs="Arial"/>
          <w:b/>
          <w:sz w:val="28"/>
          <w:szCs w:val="28"/>
          <w:lang w:val="fr-FR"/>
        </w:rPr>
        <w:t>Results</w:t>
      </w:r>
      <w:proofErr w:type="spellEnd"/>
      <w:r w:rsidRPr="001C7A5E">
        <w:rPr>
          <w:rFonts w:ascii="Arial" w:hAnsi="Arial" w:cs="Arial"/>
          <w:b/>
          <w:sz w:val="28"/>
          <w:szCs w:val="28"/>
          <w:lang w:val="fr-FR"/>
        </w:rPr>
        <w:t xml:space="preserve"> </w:t>
      </w:r>
    </w:p>
    <w:p w:rsidR="00B93FAA" w:rsidRDefault="00B93FAA" w:rsidP="00403D83">
      <w:pPr>
        <w:spacing w:after="120"/>
        <w:jc w:val="left"/>
        <w:rPr>
          <w:rFonts w:ascii="Arial" w:hAnsi="Arial" w:cs="Arial"/>
          <w:b/>
          <w:sz w:val="28"/>
          <w:szCs w:val="28"/>
          <w:lang w:val="fr-FR"/>
        </w:rPr>
      </w:pPr>
      <w:r w:rsidRPr="00B93FAA">
        <w:rPr>
          <w:noProof/>
          <w:szCs w:val="28"/>
        </w:rPr>
        <w:drawing>
          <wp:inline distT="0" distB="0" distL="0" distR="0">
            <wp:extent cx="4773287" cy="7130817"/>
            <wp:effectExtent l="19050" t="0" r="8263"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srcRect/>
                    <a:stretch>
                      <a:fillRect/>
                    </a:stretch>
                  </pic:blipFill>
                  <pic:spPr bwMode="auto">
                    <a:xfrm>
                      <a:off x="0" y="0"/>
                      <a:ext cx="4774938" cy="7133283"/>
                    </a:xfrm>
                    <a:prstGeom prst="rect">
                      <a:avLst/>
                    </a:prstGeom>
                    <a:noFill/>
                    <a:ln w="9525">
                      <a:noFill/>
                      <a:miter lim="800000"/>
                      <a:headEnd/>
                      <a:tailEnd/>
                    </a:ln>
                  </pic:spPr>
                </pic:pic>
              </a:graphicData>
            </a:graphic>
          </wp:inline>
        </w:drawing>
      </w:r>
    </w:p>
    <w:p w:rsidR="001C7A5E" w:rsidRDefault="001C7A5E" w:rsidP="00403D83">
      <w:pPr>
        <w:spacing w:after="120"/>
        <w:jc w:val="left"/>
        <w:rPr>
          <w:szCs w:val="28"/>
        </w:rPr>
      </w:pPr>
    </w:p>
    <w:p w:rsidR="0050459B" w:rsidRDefault="00001EF4" w:rsidP="0050459B">
      <w:pPr>
        <w:autoSpaceDE w:val="0"/>
        <w:autoSpaceDN w:val="0"/>
        <w:adjustRightInd w:val="0"/>
        <w:spacing w:line="240" w:lineRule="auto"/>
        <w:jc w:val="left"/>
        <w:rPr>
          <w:rFonts w:ascii="Arial,Regular" w:hAnsi="Arial,Regular" w:cs="Arial,Regular"/>
          <w:sz w:val="18"/>
          <w:szCs w:val="18"/>
        </w:rPr>
      </w:pPr>
      <w:proofErr w:type="gramStart"/>
      <w:r w:rsidRPr="00001EF4">
        <w:rPr>
          <w:rFonts w:ascii="Arial,Regular" w:hAnsi="Arial,Regular" w:cs="Arial,Regular"/>
          <w:sz w:val="18"/>
          <w:szCs w:val="18"/>
        </w:rPr>
        <w:t>Note</w:t>
      </w:r>
      <w:r w:rsidR="00422C56">
        <w:rPr>
          <w:rFonts w:ascii="Arial,Regular" w:hAnsi="Arial,Regular" w:cs="Arial,Regular"/>
          <w:sz w:val="18"/>
          <w:szCs w:val="18"/>
        </w:rPr>
        <w:t>s</w:t>
      </w:r>
      <w:r w:rsidRPr="00001EF4">
        <w:rPr>
          <w:rFonts w:ascii="Arial,Regular" w:hAnsi="Arial,Regular" w:cs="Arial,Regular"/>
          <w:sz w:val="18"/>
          <w:szCs w:val="18"/>
        </w:rPr>
        <w:t xml:space="preserve">: 1) Comparative results are based on data from </w:t>
      </w:r>
      <w:r w:rsidR="00422C56">
        <w:rPr>
          <w:rFonts w:ascii="Arial,Regular" w:hAnsi="Arial,Regular" w:cs="Arial,Regular"/>
          <w:sz w:val="18"/>
          <w:szCs w:val="18"/>
        </w:rPr>
        <w:t>xx</w:t>
      </w:r>
      <w:r w:rsidRPr="00001EF4">
        <w:rPr>
          <w:rFonts w:ascii="Arial,Regular" w:hAnsi="Arial,Regular" w:cs="Arial,Regular"/>
          <w:sz w:val="18"/>
          <w:szCs w:val="18"/>
        </w:rPr>
        <w:t xml:space="preserve"> </w:t>
      </w:r>
      <w:r w:rsidR="00422C56">
        <w:rPr>
          <w:rFonts w:ascii="Arial,Regular" w:hAnsi="Arial,Regular" w:cs="Arial,Regular"/>
          <w:sz w:val="18"/>
          <w:szCs w:val="18"/>
        </w:rPr>
        <w:t>nursing homes</w:t>
      </w:r>
      <w:r w:rsidRPr="00001EF4">
        <w:rPr>
          <w:rFonts w:ascii="Arial,Regular" w:hAnsi="Arial,Regular" w:cs="Arial,Regular"/>
          <w:sz w:val="18"/>
          <w:szCs w:val="18"/>
        </w:rPr>
        <w:t xml:space="preserve"> included in the </w:t>
      </w:r>
      <w:r w:rsidR="00422C56">
        <w:rPr>
          <w:rFonts w:ascii="Arial,Regular" w:hAnsi="Arial,Regular" w:cs="Arial,Regular"/>
          <w:sz w:val="18"/>
          <w:szCs w:val="18"/>
        </w:rPr>
        <w:t>Nursing Home</w:t>
      </w:r>
      <w:r w:rsidRPr="00001EF4">
        <w:rPr>
          <w:rFonts w:ascii="Arial,Regular" w:hAnsi="Arial,Regular" w:cs="Arial,Regular"/>
          <w:sz w:val="18"/>
          <w:szCs w:val="18"/>
        </w:rPr>
        <w:t xml:space="preserve"> Survey on Patient Safety Culture 201</w:t>
      </w:r>
      <w:r w:rsidR="00422C56">
        <w:rPr>
          <w:rFonts w:ascii="Arial,Regular" w:hAnsi="Arial,Regular" w:cs="Arial,Regular"/>
          <w:sz w:val="18"/>
          <w:szCs w:val="18"/>
        </w:rPr>
        <w:t xml:space="preserve">1 Comparative Database Report; </w:t>
      </w:r>
      <w:r w:rsidRPr="00001EF4">
        <w:rPr>
          <w:rFonts w:ascii="Arial,Regular" w:hAnsi="Arial,Regular" w:cs="Arial,Regular"/>
          <w:sz w:val="18"/>
          <w:szCs w:val="18"/>
        </w:rPr>
        <w:t>2) “R” indicates a negatively worded item; 3) Item data not displayed for fewer than 3 respondents.</w:t>
      </w:r>
      <w:proofErr w:type="gramEnd"/>
      <w:r w:rsidRPr="00001EF4">
        <w:rPr>
          <w:rFonts w:ascii="Arial,Regular" w:hAnsi="Arial,Regular" w:cs="Arial,Regular"/>
          <w:sz w:val="18"/>
          <w:szCs w:val="18"/>
        </w:rPr>
        <w:t xml:space="preserve"> </w:t>
      </w:r>
    </w:p>
    <w:p w:rsidR="001C7A5E" w:rsidRDefault="001C7A5E" w:rsidP="00CF6736">
      <w:pPr>
        <w:jc w:val="left"/>
        <w:rPr>
          <w:szCs w:val="28"/>
        </w:rPr>
      </w:pPr>
    </w:p>
    <w:p w:rsidR="00403D83" w:rsidRDefault="001C7A5E" w:rsidP="00403D83">
      <w:pPr>
        <w:spacing w:after="120"/>
        <w:jc w:val="left"/>
        <w:rPr>
          <w:rFonts w:ascii="Arial" w:hAnsi="Arial" w:cs="Arial"/>
          <w:b/>
          <w:sz w:val="28"/>
          <w:szCs w:val="28"/>
          <w:lang w:val="fr-FR"/>
        </w:rPr>
      </w:pPr>
      <w:r w:rsidRPr="00E0611F">
        <w:rPr>
          <w:rFonts w:ascii="Arial" w:hAnsi="Arial" w:cs="Arial"/>
          <w:b/>
          <w:sz w:val="28"/>
          <w:szCs w:val="28"/>
          <w:lang w:val="fr-FR"/>
        </w:rPr>
        <w:t>Item-</w:t>
      </w:r>
      <w:proofErr w:type="spellStart"/>
      <w:r w:rsidRPr="00E0611F">
        <w:rPr>
          <w:rFonts w:ascii="Arial" w:hAnsi="Arial" w:cs="Arial"/>
          <w:b/>
          <w:sz w:val="28"/>
          <w:szCs w:val="28"/>
          <w:lang w:val="fr-FR"/>
        </w:rPr>
        <w:t>Level</w:t>
      </w:r>
      <w:proofErr w:type="spellEnd"/>
      <w:r w:rsidRPr="00E0611F">
        <w:rPr>
          <w:rFonts w:ascii="Arial" w:hAnsi="Arial" w:cs="Arial"/>
          <w:b/>
          <w:sz w:val="28"/>
          <w:szCs w:val="28"/>
          <w:lang w:val="fr-FR"/>
        </w:rPr>
        <w:t xml:space="preserve"> </w:t>
      </w:r>
      <w:r>
        <w:rPr>
          <w:rFonts w:ascii="Arial" w:hAnsi="Arial" w:cs="Arial"/>
          <w:b/>
          <w:sz w:val="28"/>
          <w:szCs w:val="28"/>
          <w:lang w:val="fr-FR"/>
        </w:rPr>
        <w:t xml:space="preserve">Percent Positive </w:t>
      </w:r>
      <w:proofErr w:type="spellStart"/>
      <w:r>
        <w:rPr>
          <w:rFonts w:ascii="Arial" w:hAnsi="Arial" w:cs="Arial"/>
          <w:b/>
          <w:sz w:val="28"/>
          <w:szCs w:val="28"/>
          <w:lang w:val="fr-FR"/>
        </w:rPr>
        <w:t>Response</w:t>
      </w:r>
      <w:proofErr w:type="spellEnd"/>
      <w:r>
        <w:rPr>
          <w:rFonts w:ascii="Arial" w:hAnsi="Arial" w:cs="Arial"/>
          <w:b/>
          <w:sz w:val="28"/>
          <w:szCs w:val="28"/>
          <w:lang w:val="fr-FR"/>
        </w:rPr>
        <w:t xml:space="preserve"> – Comparative </w:t>
      </w:r>
      <w:proofErr w:type="spellStart"/>
      <w:r>
        <w:rPr>
          <w:rFonts w:ascii="Arial" w:hAnsi="Arial" w:cs="Arial"/>
          <w:b/>
          <w:sz w:val="28"/>
          <w:szCs w:val="28"/>
          <w:lang w:val="fr-FR"/>
        </w:rPr>
        <w:t>Results</w:t>
      </w:r>
      <w:proofErr w:type="spellEnd"/>
    </w:p>
    <w:p w:rsidR="001C7A5E" w:rsidRDefault="006D4D44" w:rsidP="001C7A5E">
      <w:pPr>
        <w:jc w:val="left"/>
        <w:rPr>
          <w:szCs w:val="28"/>
        </w:rPr>
      </w:pPr>
      <w:r>
        <w:rPr>
          <w:noProof/>
          <w:szCs w:val="28"/>
        </w:rPr>
        <w:drawing>
          <wp:inline distT="0" distB="0" distL="0" distR="0">
            <wp:extent cx="5305425" cy="7198360"/>
            <wp:effectExtent l="19050" t="0" r="9525" b="0"/>
            <wp:docPr id="2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srcRect/>
                    <a:stretch>
                      <a:fillRect/>
                    </a:stretch>
                  </pic:blipFill>
                  <pic:spPr bwMode="auto">
                    <a:xfrm>
                      <a:off x="0" y="0"/>
                      <a:ext cx="5305425" cy="7198360"/>
                    </a:xfrm>
                    <a:prstGeom prst="rect">
                      <a:avLst/>
                    </a:prstGeom>
                    <a:noFill/>
                    <a:ln w="9525">
                      <a:noFill/>
                      <a:miter lim="800000"/>
                      <a:headEnd/>
                      <a:tailEnd/>
                    </a:ln>
                  </pic:spPr>
                </pic:pic>
              </a:graphicData>
            </a:graphic>
          </wp:inline>
        </w:drawing>
      </w:r>
    </w:p>
    <w:p w:rsidR="00FA4C83" w:rsidRDefault="00FA4C83" w:rsidP="00422C56">
      <w:pPr>
        <w:autoSpaceDE w:val="0"/>
        <w:autoSpaceDN w:val="0"/>
        <w:adjustRightInd w:val="0"/>
        <w:spacing w:line="240" w:lineRule="auto"/>
        <w:jc w:val="left"/>
        <w:rPr>
          <w:rFonts w:ascii="Arial,Regular" w:hAnsi="Arial,Regular" w:cs="Arial,Regular"/>
          <w:sz w:val="18"/>
          <w:szCs w:val="18"/>
        </w:rPr>
      </w:pPr>
    </w:p>
    <w:p w:rsidR="00422C56" w:rsidRDefault="00422C56" w:rsidP="00422C56">
      <w:pPr>
        <w:autoSpaceDE w:val="0"/>
        <w:autoSpaceDN w:val="0"/>
        <w:adjustRightInd w:val="0"/>
        <w:spacing w:line="240" w:lineRule="auto"/>
        <w:jc w:val="left"/>
        <w:rPr>
          <w:rFonts w:ascii="Arial,Regular" w:hAnsi="Arial,Regular" w:cs="Arial,Regular"/>
          <w:sz w:val="18"/>
          <w:szCs w:val="18"/>
        </w:rPr>
      </w:pPr>
      <w:proofErr w:type="gramStart"/>
      <w:r w:rsidRPr="00001EF4">
        <w:rPr>
          <w:rFonts w:ascii="Arial,Regular" w:hAnsi="Arial,Regular" w:cs="Arial,Regular"/>
          <w:sz w:val="18"/>
          <w:szCs w:val="18"/>
        </w:rPr>
        <w:t>Note</w:t>
      </w:r>
      <w:r>
        <w:rPr>
          <w:rFonts w:ascii="Arial,Regular" w:hAnsi="Arial,Regular" w:cs="Arial,Regular"/>
          <w:sz w:val="18"/>
          <w:szCs w:val="18"/>
        </w:rPr>
        <w:t>s</w:t>
      </w:r>
      <w:r w:rsidRPr="00001EF4">
        <w:rPr>
          <w:rFonts w:ascii="Arial,Regular" w:hAnsi="Arial,Regular" w:cs="Arial,Regular"/>
          <w:sz w:val="18"/>
          <w:szCs w:val="18"/>
        </w:rPr>
        <w:t xml:space="preserve">: 1) Comparative results are based on data from </w:t>
      </w:r>
      <w:r>
        <w:rPr>
          <w:rFonts w:ascii="Arial,Regular" w:hAnsi="Arial,Regular" w:cs="Arial,Regular"/>
          <w:sz w:val="18"/>
          <w:szCs w:val="18"/>
        </w:rPr>
        <w:t>xx</w:t>
      </w:r>
      <w:r w:rsidRPr="00001EF4">
        <w:rPr>
          <w:rFonts w:ascii="Arial,Regular" w:hAnsi="Arial,Regular" w:cs="Arial,Regular"/>
          <w:sz w:val="18"/>
          <w:szCs w:val="18"/>
        </w:rPr>
        <w:t xml:space="preserve"> </w:t>
      </w:r>
      <w:r>
        <w:rPr>
          <w:rFonts w:ascii="Arial,Regular" w:hAnsi="Arial,Regular" w:cs="Arial,Regular"/>
          <w:sz w:val="18"/>
          <w:szCs w:val="18"/>
        </w:rPr>
        <w:t>nursing homes</w:t>
      </w:r>
      <w:r w:rsidRPr="00001EF4">
        <w:rPr>
          <w:rFonts w:ascii="Arial,Regular" w:hAnsi="Arial,Regular" w:cs="Arial,Regular"/>
          <w:sz w:val="18"/>
          <w:szCs w:val="18"/>
        </w:rPr>
        <w:t xml:space="preserve"> included in the </w:t>
      </w:r>
      <w:r>
        <w:rPr>
          <w:rFonts w:ascii="Arial,Regular" w:hAnsi="Arial,Regular" w:cs="Arial,Regular"/>
          <w:sz w:val="18"/>
          <w:szCs w:val="18"/>
        </w:rPr>
        <w:t>Nursing Home</w:t>
      </w:r>
      <w:r w:rsidRPr="00001EF4">
        <w:rPr>
          <w:rFonts w:ascii="Arial,Regular" w:hAnsi="Arial,Regular" w:cs="Arial,Regular"/>
          <w:sz w:val="18"/>
          <w:szCs w:val="18"/>
        </w:rPr>
        <w:t xml:space="preserve"> Survey on Patient Safety Culture 201</w:t>
      </w:r>
      <w:r>
        <w:rPr>
          <w:rFonts w:ascii="Arial,Regular" w:hAnsi="Arial,Regular" w:cs="Arial,Regular"/>
          <w:sz w:val="18"/>
          <w:szCs w:val="18"/>
        </w:rPr>
        <w:t xml:space="preserve">1 Comparative Database Report; </w:t>
      </w:r>
      <w:r w:rsidRPr="00001EF4">
        <w:rPr>
          <w:rFonts w:ascii="Arial,Regular" w:hAnsi="Arial,Regular" w:cs="Arial,Regular"/>
          <w:sz w:val="18"/>
          <w:szCs w:val="18"/>
        </w:rPr>
        <w:t>2) “R” indicates a negatively worded item; 3) Item data not displayed for fewer than 3 respondents.</w:t>
      </w:r>
      <w:proofErr w:type="gramEnd"/>
      <w:r w:rsidRPr="00001EF4">
        <w:rPr>
          <w:rFonts w:ascii="Arial,Regular" w:hAnsi="Arial,Regular" w:cs="Arial,Regular"/>
          <w:sz w:val="18"/>
          <w:szCs w:val="18"/>
        </w:rPr>
        <w:t xml:space="preserve"> </w:t>
      </w:r>
    </w:p>
    <w:p w:rsidR="00403D83" w:rsidRDefault="001C7A5E" w:rsidP="00403D83">
      <w:pPr>
        <w:spacing w:after="120"/>
        <w:jc w:val="left"/>
        <w:rPr>
          <w:rFonts w:ascii="Arial" w:hAnsi="Arial" w:cs="Arial"/>
          <w:b/>
          <w:sz w:val="28"/>
          <w:szCs w:val="28"/>
          <w:lang w:val="fr-FR"/>
        </w:rPr>
      </w:pPr>
      <w:r>
        <w:rPr>
          <w:rFonts w:ascii="Arial" w:hAnsi="Arial" w:cs="Arial"/>
          <w:sz w:val="28"/>
          <w:szCs w:val="28"/>
          <w:lang w:val="fr-FR"/>
        </w:rPr>
        <w:br w:type="page"/>
      </w:r>
      <w:r w:rsidRPr="00E0611F">
        <w:rPr>
          <w:rFonts w:ascii="Arial" w:hAnsi="Arial" w:cs="Arial"/>
          <w:b/>
          <w:sz w:val="28"/>
          <w:szCs w:val="28"/>
          <w:lang w:val="fr-FR"/>
        </w:rPr>
        <w:lastRenderedPageBreak/>
        <w:t>Item-</w:t>
      </w:r>
      <w:proofErr w:type="spellStart"/>
      <w:r w:rsidRPr="00E0611F">
        <w:rPr>
          <w:rFonts w:ascii="Arial" w:hAnsi="Arial" w:cs="Arial"/>
          <w:b/>
          <w:sz w:val="28"/>
          <w:szCs w:val="28"/>
          <w:lang w:val="fr-FR"/>
        </w:rPr>
        <w:t>Level</w:t>
      </w:r>
      <w:proofErr w:type="spellEnd"/>
      <w:r w:rsidRPr="00E0611F">
        <w:rPr>
          <w:rFonts w:ascii="Arial" w:hAnsi="Arial" w:cs="Arial"/>
          <w:b/>
          <w:sz w:val="28"/>
          <w:szCs w:val="28"/>
          <w:lang w:val="fr-FR"/>
        </w:rPr>
        <w:t xml:space="preserve"> </w:t>
      </w:r>
      <w:r>
        <w:rPr>
          <w:rFonts w:ascii="Arial" w:hAnsi="Arial" w:cs="Arial"/>
          <w:b/>
          <w:sz w:val="28"/>
          <w:szCs w:val="28"/>
          <w:lang w:val="fr-FR"/>
        </w:rPr>
        <w:t xml:space="preserve">Percent Positive </w:t>
      </w:r>
      <w:proofErr w:type="spellStart"/>
      <w:r>
        <w:rPr>
          <w:rFonts w:ascii="Arial" w:hAnsi="Arial" w:cs="Arial"/>
          <w:b/>
          <w:sz w:val="28"/>
          <w:szCs w:val="28"/>
          <w:lang w:val="fr-FR"/>
        </w:rPr>
        <w:t>Response</w:t>
      </w:r>
      <w:proofErr w:type="spellEnd"/>
      <w:r>
        <w:rPr>
          <w:rFonts w:ascii="Arial" w:hAnsi="Arial" w:cs="Arial"/>
          <w:b/>
          <w:sz w:val="28"/>
          <w:szCs w:val="28"/>
          <w:lang w:val="fr-FR"/>
        </w:rPr>
        <w:t xml:space="preserve"> – Comparative </w:t>
      </w:r>
      <w:proofErr w:type="spellStart"/>
      <w:r>
        <w:rPr>
          <w:rFonts w:ascii="Arial" w:hAnsi="Arial" w:cs="Arial"/>
          <w:b/>
          <w:sz w:val="28"/>
          <w:szCs w:val="28"/>
          <w:lang w:val="fr-FR"/>
        </w:rPr>
        <w:t>Results</w:t>
      </w:r>
      <w:proofErr w:type="spellEnd"/>
    </w:p>
    <w:p w:rsidR="001C7A5E" w:rsidRDefault="006D4D44" w:rsidP="00403D83">
      <w:pPr>
        <w:spacing w:after="120"/>
        <w:jc w:val="left"/>
        <w:rPr>
          <w:szCs w:val="28"/>
        </w:rPr>
      </w:pPr>
      <w:r>
        <w:rPr>
          <w:noProof/>
          <w:szCs w:val="28"/>
        </w:rPr>
        <w:drawing>
          <wp:inline distT="0" distB="0" distL="0" distR="0">
            <wp:extent cx="5108770" cy="7325832"/>
            <wp:effectExtent l="19050" t="0" r="0" b="0"/>
            <wp:docPr id="2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srcRect b="8906"/>
                    <a:stretch>
                      <a:fillRect/>
                    </a:stretch>
                  </pic:blipFill>
                  <pic:spPr bwMode="auto">
                    <a:xfrm>
                      <a:off x="0" y="0"/>
                      <a:ext cx="5109373" cy="7326697"/>
                    </a:xfrm>
                    <a:prstGeom prst="rect">
                      <a:avLst/>
                    </a:prstGeom>
                    <a:noFill/>
                    <a:ln w="9525">
                      <a:noFill/>
                      <a:miter lim="800000"/>
                      <a:headEnd/>
                      <a:tailEnd/>
                    </a:ln>
                  </pic:spPr>
                </pic:pic>
              </a:graphicData>
            </a:graphic>
          </wp:inline>
        </w:drawing>
      </w:r>
    </w:p>
    <w:p w:rsidR="00422C56" w:rsidRDefault="00422C56" w:rsidP="00422C56">
      <w:pPr>
        <w:autoSpaceDE w:val="0"/>
        <w:autoSpaceDN w:val="0"/>
        <w:adjustRightInd w:val="0"/>
        <w:spacing w:line="240" w:lineRule="auto"/>
        <w:jc w:val="left"/>
        <w:rPr>
          <w:rFonts w:ascii="Arial,Regular" w:hAnsi="Arial,Regular" w:cs="Arial,Regular"/>
          <w:sz w:val="18"/>
          <w:szCs w:val="18"/>
        </w:rPr>
      </w:pPr>
      <w:proofErr w:type="gramStart"/>
      <w:r w:rsidRPr="00001EF4">
        <w:rPr>
          <w:rFonts w:ascii="Arial,Regular" w:hAnsi="Arial,Regular" w:cs="Arial,Regular"/>
          <w:sz w:val="18"/>
          <w:szCs w:val="18"/>
        </w:rPr>
        <w:t>Note</w:t>
      </w:r>
      <w:r>
        <w:rPr>
          <w:rFonts w:ascii="Arial,Regular" w:hAnsi="Arial,Regular" w:cs="Arial,Regular"/>
          <w:sz w:val="18"/>
          <w:szCs w:val="18"/>
        </w:rPr>
        <w:t>s</w:t>
      </w:r>
      <w:r w:rsidRPr="00001EF4">
        <w:rPr>
          <w:rFonts w:ascii="Arial,Regular" w:hAnsi="Arial,Regular" w:cs="Arial,Regular"/>
          <w:sz w:val="18"/>
          <w:szCs w:val="18"/>
        </w:rPr>
        <w:t xml:space="preserve">: 1) Comparative results are based on data from </w:t>
      </w:r>
      <w:r>
        <w:rPr>
          <w:rFonts w:ascii="Arial,Regular" w:hAnsi="Arial,Regular" w:cs="Arial,Regular"/>
          <w:sz w:val="18"/>
          <w:szCs w:val="18"/>
        </w:rPr>
        <w:t>xx</w:t>
      </w:r>
      <w:r w:rsidRPr="00001EF4">
        <w:rPr>
          <w:rFonts w:ascii="Arial,Regular" w:hAnsi="Arial,Regular" w:cs="Arial,Regular"/>
          <w:sz w:val="18"/>
          <w:szCs w:val="18"/>
        </w:rPr>
        <w:t xml:space="preserve"> </w:t>
      </w:r>
      <w:r>
        <w:rPr>
          <w:rFonts w:ascii="Arial,Regular" w:hAnsi="Arial,Regular" w:cs="Arial,Regular"/>
          <w:sz w:val="18"/>
          <w:szCs w:val="18"/>
        </w:rPr>
        <w:t>nursing homes</w:t>
      </w:r>
      <w:r w:rsidRPr="00001EF4">
        <w:rPr>
          <w:rFonts w:ascii="Arial,Regular" w:hAnsi="Arial,Regular" w:cs="Arial,Regular"/>
          <w:sz w:val="18"/>
          <w:szCs w:val="18"/>
        </w:rPr>
        <w:t xml:space="preserve"> included in the </w:t>
      </w:r>
      <w:r>
        <w:rPr>
          <w:rFonts w:ascii="Arial,Regular" w:hAnsi="Arial,Regular" w:cs="Arial,Regular"/>
          <w:sz w:val="18"/>
          <w:szCs w:val="18"/>
        </w:rPr>
        <w:t>Nursing Home</w:t>
      </w:r>
      <w:r w:rsidRPr="00001EF4">
        <w:rPr>
          <w:rFonts w:ascii="Arial,Regular" w:hAnsi="Arial,Regular" w:cs="Arial,Regular"/>
          <w:sz w:val="18"/>
          <w:szCs w:val="18"/>
        </w:rPr>
        <w:t xml:space="preserve"> Survey on Patient Safety Culture 201</w:t>
      </w:r>
      <w:r>
        <w:rPr>
          <w:rFonts w:ascii="Arial,Regular" w:hAnsi="Arial,Regular" w:cs="Arial,Regular"/>
          <w:sz w:val="18"/>
          <w:szCs w:val="18"/>
        </w:rPr>
        <w:t xml:space="preserve">1 Comparative Database Report; </w:t>
      </w:r>
      <w:r w:rsidRPr="00001EF4">
        <w:rPr>
          <w:rFonts w:ascii="Arial,Regular" w:hAnsi="Arial,Regular" w:cs="Arial,Regular"/>
          <w:sz w:val="18"/>
          <w:szCs w:val="18"/>
        </w:rPr>
        <w:t>2) “R” indicates a negatively worded item; 3) Item data not displayed for fewer than 3 respondents.</w:t>
      </w:r>
      <w:proofErr w:type="gramEnd"/>
      <w:r w:rsidRPr="00001EF4">
        <w:rPr>
          <w:rFonts w:ascii="Arial,Regular" w:hAnsi="Arial,Regular" w:cs="Arial,Regular"/>
          <w:sz w:val="18"/>
          <w:szCs w:val="18"/>
        </w:rPr>
        <w:t xml:space="preserve"> </w:t>
      </w:r>
    </w:p>
    <w:p w:rsidR="001C7A5E" w:rsidRDefault="001C7A5E" w:rsidP="00422C56">
      <w:pPr>
        <w:autoSpaceDE w:val="0"/>
        <w:autoSpaceDN w:val="0"/>
        <w:adjustRightInd w:val="0"/>
        <w:spacing w:line="240" w:lineRule="auto"/>
        <w:jc w:val="left"/>
        <w:rPr>
          <w:rFonts w:ascii="Arial" w:hAnsi="Arial" w:cs="Arial"/>
          <w:b/>
          <w:sz w:val="28"/>
          <w:szCs w:val="28"/>
          <w:lang w:val="fr-FR"/>
        </w:rPr>
      </w:pPr>
      <w:r w:rsidRPr="00E0611F">
        <w:rPr>
          <w:rFonts w:ascii="Arial" w:hAnsi="Arial" w:cs="Arial"/>
          <w:b/>
          <w:sz w:val="28"/>
          <w:szCs w:val="28"/>
          <w:lang w:val="fr-FR"/>
        </w:rPr>
        <w:lastRenderedPageBreak/>
        <w:t>Item-</w:t>
      </w:r>
      <w:proofErr w:type="spellStart"/>
      <w:r w:rsidRPr="00E0611F">
        <w:rPr>
          <w:rFonts w:ascii="Arial" w:hAnsi="Arial" w:cs="Arial"/>
          <w:b/>
          <w:sz w:val="28"/>
          <w:szCs w:val="28"/>
          <w:lang w:val="fr-FR"/>
        </w:rPr>
        <w:t>Level</w:t>
      </w:r>
      <w:proofErr w:type="spellEnd"/>
      <w:r w:rsidRPr="00E0611F">
        <w:rPr>
          <w:rFonts w:ascii="Arial" w:hAnsi="Arial" w:cs="Arial"/>
          <w:b/>
          <w:sz w:val="28"/>
          <w:szCs w:val="28"/>
          <w:lang w:val="fr-FR"/>
        </w:rPr>
        <w:t xml:space="preserve"> </w:t>
      </w:r>
      <w:r>
        <w:rPr>
          <w:rFonts w:ascii="Arial" w:hAnsi="Arial" w:cs="Arial"/>
          <w:b/>
          <w:sz w:val="28"/>
          <w:szCs w:val="28"/>
          <w:lang w:val="fr-FR"/>
        </w:rPr>
        <w:t xml:space="preserve">Percent Positive </w:t>
      </w:r>
      <w:proofErr w:type="spellStart"/>
      <w:r>
        <w:rPr>
          <w:rFonts w:ascii="Arial" w:hAnsi="Arial" w:cs="Arial"/>
          <w:b/>
          <w:sz w:val="28"/>
          <w:szCs w:val="28"/>
          <w:lang w:val="fr-FR"/>
        </w:rPr>
        <w:t>Response</w:t>
      </w:r>
      <w:proofErr w:type="spellEnd"/>
      <w:r>
        <w:rPr>
          <w:rFonts w:ascii="Arial" w:hAnsi="Arial" w:cs="Arial"/>
          <w:b/>
          <w:sz w:val="28"/>
          <w:szCs w:val="28"/>
          <w:lang w:val="fr-FR"/>
        </w:rPr>
        <w:t xml:space="preserve"> – Comparative </w:t>
      </w:r>
      <w:proofErr w:type="spellStart"/>
      <w:r>
        <w:rPr>
          <w:rFonts w:ascii="Arial" w:hAnsi="Arial" w:cs="Arial"/>
          <w:b/>
          <w:sz w:val="28"/>
          <w:szCs w:val="28"/>
          <w:lang w:val="fr-FR"/>
        </w:rPr>
        <w:t>Results</w:t>
      </w:r>
      <w:proofErr w:type="spellEnd"/>
    </w:p>
    <w:p w:rsidR="001C7A5E" w:rsidRDefault="006D4D44" w:rsidP="00CF6736">
      <w:pPr>
        <w:jc w:val="left"/>
        <w:rPr>
          <w:szCs w:val="28"/>
        </w:rPr>
      </w:pPr>
      <w:r>
        <w:rPr>
          <w:noProof/>
          <w:szCs w:val="28"/>
        </w:rPr>
        <w:drawing>
          <wp:inline distT="0" distB="0" distL="0" distR="0">
            <wp:extent cx="5241925" cy="7485380"/>
            <wp:effectExtent l="19050" t="0" r="0" b="0"/>
            <wp:docPr id="3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cstate="print"/>
                    <a:srcRect/>
                    <a:stretch>
                      <a:fillRect/>
                    </a:stretch>
                  </pic:blipFill>
                  <pic:spPr bwMode="auto">
                    <a:xfrm>
                      <a:off x="0" y="0"/>
                      <a:ext cx="5241925" cy="7485380"/>
                    </a:xfrm>
                    <a:prstGeom prst="rect">
                      <a:avLst/>
                    </a:prstGeom>
                    <a:noFill/>
                    <a:ln w="9525">
                      <a:noFill/>
                      <a:miter lim="800000"/>
                      <a:headEnd/>
                      <a:tailEnd/>
                    </a:ln>
                  </pic:spPr>
                </pic:pic>
              </a:graphicData>
            </a:graphic>
          </wp:inline>
        </w:drawing>
      </w:r>
    </w:p>
    <w:p w:rsidR="00FA4C83" w:rsidRDefault="00FA4C83" w:rsidP="00422C56">
      <w:pPr>
        <w:autoSpaceDE w:val="0"/>
        <w:autoSpaceDN w:val="0"/>
        <w:adjustRightInd w:val="0"/>
        <w:spacing w:line="240" w:lineRule="auto"/>
        <w:jc w:val="left"/>
        <w:rPr>
          <w:rFonts w:ascii="Arial,Regular" w:hAnsi="Arial,Regular" w:cs="Arial,Regular"/>
          <w:sz w:val="18"/>
          <w:szCs w:val="18"/>
        </w:rPr>
      </w:pPr>
    </w:p>
    <w:p w:rsidR="00422C56" w:rsidRDefault="00422C56" w:rsidP="00422C56">
      <w:pPr>
        <w:autoSpaceDE w:val="0"/>
        <w:autoSpaceDN w:val="0"/>
        <w:adjustRightInd w:val="0"/>
        <w:spacing w:line="240" w:lineRule="auto"/>
        <w:jc w:val="left"/>
        <w:rPr>
          <w:rFonts w:ascii="Arial,Regular" w:hAnsi="Arial,Regular" w:cs="Arial,Regular"/>
          <w:sz w:val="18"/>
          <w:szCs w:val="18"/>
        </w:rPr>
      </w:pPr>
      <w:proofErr w:type="gramStart"/>
      <w:r w:rsidRPr="00001EF4">
        <w:rPr>
          <w:rFonts w:ascii="Arial,Regular" w:hAnsi="Arial,Regular" w:cs="Arial,Regular"/>
          <w:sz w:val="18"/>
          <w:szCs w:val="18"/>
        </w:rPr>
        <w:t>Note</w:t>
      </w:r>
      <w:r>
        <w:rPr>
          <w:rFonts w:ascii="Arial,Regular" w:hAnsi="Arial,Regular" w:cs="Arial,Regular"/>
          <w:sz w:val="18"/>
          <w:szCs w:val="18"/>
        </w:rPr>
        <w:t>s</w:t>
      </w:r>
      <w:r w:rsidRPr="00001EF4">
        <w:rPr>
          <w:rFonts w:ascii="Arial,Regular" w:hAnsi="Arial,Regular" w:cs="Arial,Regular"/>
          <w:sz w:val="18"/>
          <w:szCs w:val="18"/>
        </w:rPr>
        <w:t xml:space="preserve">: 1) Comparative results are based on data from </w:t>
      </w:r>
      <w:r>
        <w:rPr>
          <w:rFonts w:ascii="Arial,Regular" w:hAnsi="Arial,Regular" w:cs="Arial,Regular"/>
          <w:sz w:val="18"/>
          <w:szCs w:val="18"/>
        </w:rPr>
        <w:t>xx</w:t>
      </w:r>
      <w:r w:rsidRPr="00001EF4">
        <w:rPr>
          <w:rFonts w:ascii="Arial,Regular" w:hAnsi="Arial,Regular" w:cs="Arial,Regular"/>
          <w:sz w:val="18"/>
          <w:szCs w:val="18"/>
        </w:rPr>
        <w:t xml:space="preserve"> </w:t>
      </w:r>
      <w:r>
        <w:rPr>
          <w:rFonts w:ascii="Arial,Regular" w:hAnsi="Arial,Regular" w:cs="Arial,Regular"/>
          <w:sz w:val="18"/>
          <w:szCs w:val="18"/>
        </w:rPr>
        <w:t>nursing homes</w:t>
      </w:r>
      <w:r w:rsidRPr="00001EF4">
        <w:rPr>
          <w:rFonts w:ascii="Arial,Regular" w:hAnsi="Arial,Regular" w:cs="Arial,Regular"/>
          <w:sz w:val="18"/>
          <w:szCs w:val="18"/>
        </w:rPr>
        <w:t xml:space="preserve"> included in the </w:t>
      </w:r>
      <w:r>
        <w:rPr>
          <w:rFonts w:ascii="Arial,Regular" w:hAnsi="Arial,Regular" w:cs="Arial,Regular"/>
          <w:sz w:val="18"/>
          <w:szCs w:val="18"/>
        </w:rPr>
        <w:t>Nursing Home</w:t>
      </w:r>
      <w:r w:rsidRPr="00001EF4">
        <w:rPr>
          <w:rFonts w:ascii="Arial,Regular" w:hAnsi="Arial,Regular" w:cs="Arial,Regular"/>
          <w:sz w:val="18"/>
          <w:szCs w:val="18"/>
        </w:rPr>
        <w:t xml:space="preserve"> Survey on Patient Safety Culture 201</w:t>
      </w:r>
      <w:r>
        <w:rPr>
          <w:rFonts w:ascii="Arial,Regular" w:hAnsi="Arial,Regular" w:cs="Arial,Regular"/>
          <w:sz w:val="18"/>
          <w:szCs w:val="18"/>
        </w:rPr>
        <w:t xml:space="preserve">1 Comparative Database Report; </w:t>
      </w:r>
      <w:r w:rsidRPr="00001EF4">
        <w:rPr>
          <w:rFonts w:ascii="Arial,Regular" w:hAnsi="Arial,Regular" w:cs="Arial,Regular"/>
          <w:sz w:val="18"/>
          <w:szCs w:val="18"/>
        </w:rPr>
        <w:t>2) “R” indicates a negatively worded item; 3) Item data not displayed for fewer than 3 respondents.</w:t>
      </w:r>
      <w:proofErr w:type="gramEnd"/>
      <w:r w:rsidRPr="00001EF4">
        <w:rPr>
          <w:rFonts w:ascii="Arial,Regular" w:hAnsi="Arial,Regular" w:cs="Arial,Regular"/>
          <w:sz w:val="18"/>
          <w:szCs w:val="18"/>
        </w:rPr>
        <w:t xml:space="preserve"> </w:t>
      </w:r>
    </w:p>
    <w:p w:rsidR="007D37D2" w:rsidRDefault="007D37D2" w:rsidP="00274EC1">
      <w:pPr>
        <w:jc w:val="center"/>
        <w:rPr>
          <w:szCs w:val="28"/>
        </w:rPr>
      </w:pPr>
    </w:p>
    <w:p w:rsidR="007D37D2" w:rsidRDefault="00F714CD" w:rsidP="00CF6736">
      <w:pPr>
        <w:jc w:val="left"/>
        <w:rPr>
          <w:szCs w:val="28"/>
        </w:rPr>
      </w:pPr>
      <w:r w:rsidRPr="00F714CD">
        <w:rPr>
          <w:noProof/>
          <w:szCs w:val="28"/>
        </w:rPr>
        <w:drawing>
          <wp:inline distT="0" distB="0" distL="0" distR="0">
            <wp:extent cx="5176421" cy="3602516"/>
            <wp:effectExtent l="19050" t="0" r="5179" b="0"/>
            <wp:docPr id="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srcRect b="6468"/>
                    <a:stretch>
                      <a:fillRect/>
                    </a:stretch>
                  </pic:blipFill>
                  <pic:spPr bwMode="auto">
                    <a:xfrm>
                      <a:off x="0" y="0"/>
                      <a:ext cx="5176421" cy="3602516"/>
                    </a:xfrm>
                    <a:prstGeom prst="rect">
                      <a:avLst/>
                    </a:prstGeom>
                    <a:noFill/>
                    <a:ln w="9525">
                      <a:noFill/>
                      <a:miter lim="800000"/>
                      <a:headEnd/>
                      <a:tailEnd/>
                    </a:ln>
                  </pic:spPr>
                </pic:pic>
              </a:graphicData>
            </a:graphic>
          </wp:inline>
        </w:drawing>
      </w:r>
    </w:p>
    <w:p w:rsidR="00D25954" w:rsidRDefault="001048D5" w:rsidP="00CF6736">
      <w:pPr>
        <w:jc w:val="left"/>
        <w:rPr>
          <w:rFonts w:ascii="Arial" w:hAnsi="Arial" w:cs="Arial"/>
          <w:sz w:val="16"/>
          <w:szCs w:val="16"/>
        </w:rPr>
      </w:pPr>
      <w:r w:rsidRPr="001048D5">
        <w:rPr>
          <w:rFonts w:ascii="Arial" w:hAnsi="Arial" w:cs="Arial"/>
          <w:sz w:val="16"/>
          <w:szCs w:val="16"/>
        </w:rPr>
        <w:t>Note</w:t>
      </w:r>
      <w:r w:rsidR="00A71B4F">
        <w:rPr>
          <w:rFonts w:ascii="Arial" w:hAnsi="Arial" w:cs="Arial"/>
          <w:sz w:val="16"/>
          <w:szCs w:val="16"/>
        </w:rPr>
        <w:t>s</w:t>
      </w:r>
      <w:r w:rsidRPr="001048D5">
        <w:rPr>
          <w:rFonts w:ascii="Arial" w:hAnsi="Arial" w:cs="Arial"/>
          <w:sz w:val="16"/>
          <w:szCs w:val="16"/>
        </w:rPr>
        <w:t>: 1) Item level data does not display for fewer than 3 respondents; 2) Comparative re</w:t>
      </w:r>
      <w:r w:rsidR="00923E1B">
        <w:rPr>
          <w:rFonts w:ascii="Arial" w:hAnsi="Arial" w:cs="Arial"/>
          <w:sz w:val="16"/>
          <w:szCs w:val="16"/>
        </w:rPr>
        <w:t xml:space="preserve">sults are based on data from </w:t>
      </w:r>
      <w:r w:rsidR="00422C56">
        <w:rPr>
          <w:rFonts w:ascii="Arial" w:hAnsi="Arial" w:cs="Arial"/>
          <w:sz w:val="16"/>
          <w:szCs w:val="16"/>
        </w:rPr>
        <w:t>xx nursing homes</w:t>
      </w:r>
      <w:r w:rsidRPr="001048D5">
        <w:rPr>
          <w:rFonts w:ascii="Arial" w:hAnsi="Arial" w:cs="Arial"/>
          <w:sz w:val="16"/>
          <w:szCs w:val="16"/>
        </w:rPr>
        <w:t xml:space="preserve"> included in the Hospital Surve</w:t>
      </w:r>
      <w:r w:rsidR="00923E1B">
        <w:rPr>
          <w:rFonts w:ascii="Arial" w:hAnsi="Arial" w:cs="Arial"/>
          <w:sz w:val="16"/>
          <w:szCs w:val="16"/>
        </w:rPr>
        <w:t>y on Patient Safety Culture 201</w:t>
      </w:r>
      <w:r w:rsidR="00422C56">
        <w:rPr>
          <w:rFonts w:ascii="Arial" w:hAnsi="Arial" w:cs="Arial"/>
          <w:sz w:val="16"/>
          <w:szCs w:val="16"/>
        </w:rPr>
        <w:t>1</w:t>
      </w:r>
      <w:r w:rsidRPr="001048D5">
        <w:rPr>
          <w:rFonts w:ascii="Arial" w:hAnsi="Arial" w:cs="Arial"/>
          <w:sz w:val="16"/>
          <w:szCs w:val="16"/>
        </w:rPr>
        <w:t xml:space="preserve"> Comparative Database Report.</w:t>
      </w:r>
    </w:p>
    <w:p w:rsidR="00F714CD" w:rsidRPr="00422C56" w:rsidRDefault="00F714CD" w:rsidP="00CF6736">
      <w:pPr>
        <w:jc w:val="left"/>
        <w:rPr>
          <w:rFonts w:ascii="Arial" w:hAnsi="Arial" w:cs="Arial"/>
          <w:sz w:val="16"/>
          <w:szCs w:val="16"/>
        </w:rPr>
      </w:pPr>
    </w:p>
    <w:p w:rsidR="008C6D16" w:rsidRDefault="00F714CD" w:rsidP="00D25954">
      <w:pPr>
        <w:jc w:val="left"/>
        <w:rPr>
          <w:szCs w:val="28"/>
        </w:rPr>
      </w:pPr>
      <w:r w:rsidRPr="00F714CD">
        <w:rPr>
          <w:noProof/>
          <w:szCs w:val="28"/>
        </w:rPr>
        <w:drawing>
          <wp:inline distT="0" distB="0" distL="0" distR="0">
            <wp:extent cx="4938540" cy="3406939"/>
            <wp:effectExtent l="19050" t="0" r="0" b="0"/>
            <wp:docPr id="1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cstate="print"/>
                    <a:srcRect b="9276"/>
                    <a:stretch>
                      <a:fillRect/>
                    </a:stretch>
                  </pic:blipFill>
                  <pic:spPr bwMode="auto">
                    <a:xfrm>
                      <a:off x="0" y="0"/>
                      <a:ext cx="4938540" cy="3406939"/>
                    </a:xfrm>
                    <a:prstGeom prst="rect">
                      <a:avLst/>
                    </a:prstGeom>
                    <a:noFill/>
                    <a:ln w="9525">
                      <a:noFill/>
                      <a:miter lim="800000"/>
                      <a:headEnd/>
                      <a:tailEnd/>
                    </a:ln>
                  </pic:spPr>
                </pic:pic>
              </a:graphicData>
            </a:graphic>
          </wp:inline>
        </w:drawing>
      </w:r>
    </w:p>
    <w:p w:rsidR="00422C56" w:rsidRPr="00422C56" w:rsidRDefault="00422C56" w:rsidP="00422C56">
      <w:pPr>
        <w:jc w:val="left"/>
        <w:rPr>
          <w:rFonts w:ascii="Arial" w:hAnsi="Arial" w:cs="Arial"/>
          <w:sz w:val="16"/>
          <w:szCs w:val="16"/>
        </w:rPr>
      </w:pPr>
      <w:r w:rsidRPr="00422C56">
        <w:rPr>
          <w:rFonts w:ascii="Arial" w:hAnsi="Arial" w:cs="Arial"/>
          <w:sz w:val="16"/>
          <w:szCs w:val="16"/>
        </w:rPr>
        <w:t>Note</w:t>
      </w:r>
      <w:r w:rsidR="00A71B4F">
        <w:rPr>
          <w:rFonts w:ascii="Arial" w:hAnsi="Arial" w:cs="Arial"/>
          <w:sz w:val="16"/>
          <w:szCs w:val="16"/>
        </w:rPr>
        <w:t>s</w:t>
      </w:r>
      <w:r w:rsidRPr="00422C56">
        <w:rPr>
          <w:rFonts w:ascii="Arial" w:hAnsi="Arial" w:cs="Arial"/>
          <w:sz w:val="16"/>
          <w:szCs w:val="16"/>
        </w:rPr>
        <w:t>: 1) Item level data does not display for fewer than 3 respondents; 2) Comparative re</w:t>
      </w:r>
      <w:r>
        <w:rPr>
          <w:rFonts w:ascii="Arial" w:hAnsi="Arial" w:cs="Arial"/>
          <w:sz w:val="16"/>
          <w:szCs w:val="16"/>
        </w:rPr>
        <w:t>sults are based on data from xx nursing homes</w:t>
      </w:r>
      <w:r w:rsidRPr="00422C56">
        <w:rPr>
          <w:rFonts w:ascii="Arial" w:hAnsi="Arial" w:cs="Arial"/>
          <w:sz w:val="16"/>
          <w:szCs w:val="16"/>
        </w:rPr>
        <w:t xml:space="preserve"> included in the Hospital Surve</w:t>
      </w:r>
      <w:r>
        <w:rPr>
          <w:rFonts w:ascii="Arial" w:hAnsi="Arial" w:cs="Arial"/>
          <w:sz w:val="16"/>
          <w:szCs w:val="16"/>
        </w:rPr>
        <w:t>y on Patient Safety Culture 2011</w:t>
      </w:r>
      <w:r w:rsidRPr="00422C56">
        <w:rPr>
          <w:rFonts w:ascii="Arial" w:hAnsi="Arial" w:cs="Arial"/>
          <w:sz w:val="16"/>
          <w:szCs w:val="16"/>
        </w:rPr>
        <w:t xml:space="preserve"> Comparative Database Report.</w:t>
      </w:r>
    </w:p>
    <w:p w:rsidR="00422C56" w:rsidRDefault="00422C56" w:rsidP="004F0C41">
      <w:pPr>
        <w:adjustRightInd w:val="0"/>
        <w:rPr>
          <w:rFonts w:ascii="Arial" w:hAnsi="Arial" w:cs="Arial"/>
          <w:b/>
          <w:bCs/>
          <w:color w:val="000000"/>
          <w:shd w:val="clear" w:color="auto" w:fill="FFFFFF"/>
        </w:rPr>
        <w:sectPr w:rsidR="00422C56" w:rsidSect="00C41A72">
          <w:pgSz w:w="12240" w:h="15840"/>
          <w:pgMar w:top="1440" w:right="720" w:bottom="1440" w:left="1440" w:header="720" w:footer="720" w:gutter="0"/>
          <w:cols w:space="720"/>
          <w:titlePg/>
          <w:docGrid w:linePitch="326"/>
        </w:sectPr>
      </w:pPr>
    </w:p>
    <w:p w:rsidR="00003E31" w:rsidRDefault="00003E31" w:rsidP="00003E31">
      <w:pPr>
        <w:spacing w:line="240" w:lineRule="auto"/>
        <w:jc w:val="center"/>
        <w:rPr>
          <w:rFonts w:ascii="Arial" w:hAnsi="Arial" w:cs="Arial"/>
          <w:b/>
          <w:sz w:val="32"/>
          <w:szCs w:val="32"/>
        </w:rPr>
      </w:pPr>
    </w:p>
    <w:p w:rsidR="00003E31" w:rsidRDefault="00003E31" w:rsidP="00003E31">
      <w:pPr>
        <w:spacing w:line="240" w:lineRule="auto"/>
        <w:jc w:val="center"/>
        <w:rPr>
          <w:rFonts w:ascii="Arial" w:hAnsi="Arial" w:cs="Arial"/>
          <w:b/>
          <w:sz w:val="32"/>
          <w:szCs w:val="32"/>
        </w:rPr>
      </w:pPr>
    </w:p>
    <w:p w:rsidR="00003E31" w:rsidRDefault="00003E31" w:rsidP="00003E31">
      <w:pPr>
        <w:spacing w:line="240" w:lineRule="auto"/>
        <w:jc w:val="center"/>
        <w:rPr>
          <w:rFonts w:ascii="Arial" w:hAnsi="Arial" w:cs="Arial"/>
          <w:b/>
          <w:sz w:val="32"/>
          <w:szCs w:val="32"/>
        </w:rPr>
      </w:pPr>
    </w:p>
    <w:p w:rsidR="00003E31" w:rsidRDefault="00003E31" w:rsidP="00003E31">
      <w:pPr>
        <w:spacing w:line="240" w:lineRule="auto"/>
        <w:jc w:val="center"/>
        <w:rPr>
          <w:rFonts w:ascii="Arial" w:hAnsi="Arial" w:cs="Arial"/>
          <w:b/>
          <w:sz w:val="32"/>
          <w:szCs w:val="32"/>
        </w:rPr>
      </w:pPr>
    </w:p>
    <w:p w:rsidR="00003E31" w:rsidRDefault="00003E31" w:rsidP="00003E31">
      <w:pPr>
        <w:spacing w:line="240" w:lineRule="auto"/>
        <w:jc w:val="center"/>
        <w:rPr>
          <w:rFonts w:ascii="Arial" w:hAnsi="Arial" w:cs="Arial"/>
          <w:b/>
          <w:sz w:val="32"/>
          <w:szCs w:val="32"/>
        </w:rPr>
      </w:pPr>
    </w:p>
    <w:p w:rsidR="00003E31" w:rsidRDefault="00003E31" w:rsidP="00003E31">
      <w:pPr>
        <w:spacing w:line="240" w:lineRule="auto"/>
        <w:jc w:val="center"/>
        <w:rPr>
          <w:rFonts w:ascii="Arial" w:hAnsi="Arial" w:cs="Arial"/>
          <w:b/>
          <w:sz w:val="32"/>
          <w:szCs w:val="32"/>
        </w:rPr>
      </w:pPr>
    </w:p>
    <w:p w:rsidR="00003E31" w:rsidRDefault="00003E31" w:rsidP="00003E31">
      <w:pPr>
        <w:spacing w:line="240" w:lineRule="auto"/>
        <w:jc w:val="center"/>
        <w:rPr>
          <w:rFonts w:ascii="Arial" w:hAnsi="Arial" w:cs="Arial"/>
          <w:b/>
          <w:sz w:val="32"/>
          <w:szCs w:val="32"/>
        </w:rPr>
      </w:pPr>
    </w:p>
    <w:p w:rsidR="00003E31" w:rsidRDefault="00003E31" w:rsidP="00003E31">
      <w:pPr>
        <w:spacing w:line="240" w:lineRule="auto"/>
        <w:jc w:val="center"/>
        <w:rPr>
          <w:rFonts w:ascii="Arial" w:hAnsi="Arial" w:cs="Arial"/>
          <w:b/>
          <w:sz w:val="32"/>
          <w:szCs w:val="32"/>
        </w:rPr>
      </w:pPr>
    </w:p>
    <w:p w:rsidR="00003E31" w:rsidRDefault="00003E31" w:rsidP="00003E31">
      <w:pPr>
        <w:spacing w:line="240" w:lineRule="auto"/>
        <w:jc w:val="center"/>
        <w:rPr>
          <w:rFonts w:ascii="Arial" w:hAnsi="Arial" w:cs="Arial"/>
          <w:b/>
          <w:sz w:val="32"/>
          <w:szCs w:val="32"/>
        </w:rPr>
      </w:pPr>
    </w:p>
    <w:p w:rsidR="00003E31" w:rsidRDefault="00003E31" w:rsidP="00003E31">
      <w:pPr>
        <w:spacing w:line="240" w:lineRule="auto"/>
        <w:jc w:val="center"/>
        <w:rPr>
          <w:rFonts w:ascii="Arial" w:hAnsi="Arial" w:cs="Arial"/>
          <w:b/>
          <w:sz w:val="32"/>
          <w:szCs w:val="32"/>
        </w:rPr>
      </w:pPr>
    </w:p>
    <w:p w:rsidR="00003E31" w:rsidRPr="00003E31" w:rsidRDefault="00003E31" w:rsidP="00003E31">
      <w:pPr>
        <w:spacing w:line="240" w:lineRule="auto"/>
        <w:jc w:val="center"/>
        <w:rPr>
          <w:rFonts w:ascii="Arial" w:hAnsi="Arial" w:cs="Arial"/>
          <w:b/>
          <w:sz w:val="32"/>
          <w:szCs w:val="32"/>
        </w:rPr>
      </w:pPr>
      <w:r w:rsidRPr="00003E31">
        <w:rPr>
          <w:rFonts w:ascii="Arial" w:hAnsi="Arial" w:cs="Arial"/>
          <w:b/>
          <w:sz w:val="32"/>
          <w:szCs w:val="32"/>
        </w:rPr>
        <w:t xml:space="preserve">Comparative Results by </w:t>
      </w:r>
      <w:r>
        <w:rPr>
          <w:rFonts w:ascii="Arial" w:hAnsi="Arial" w:cs="Arial"/>
          <w:b/>
          <w:sz w:val="32"/>
          <w:szCs w:val="32"/>
        </w:rPr>
        <w:t>Job Title</w:t>
      </w:r>
    </w:p>
    <w:p w:rsidR="00003E31" w:rsidRDefault="00003E31">
      <w:pPr>
        <w:spacing w:line="240" w:lineRule="auto"/>
        <w:jc w:val="left"/>
        <w:rPr>
          <w:rFonts w:ascii="Arial" w:hAnsi="Arial" w:cs="Arial"/>
          <w:b/>
          <w:bCs/>
          <w:color w:val="000000"/>
          <w:shd w:val="clear" w:color="auto" w:fill="FFFFFF"/>
        </w:rPr>
      </w:pPr>
      <w:r>
        <w:rPr>
          <w:rFonts w:ascii="Arial" w:hAnsi="Arial" w:cs="Arial"/>
          <w:b/>
          <w:bCs/>
          <w:color w:val="000000"/>
          <w:shd w:val="clear" w:color="auto" w:fill="FFFFFF"/>
        </w:rPr>
        <w:br w:type="page"/>
      </w:r>
    </w:p>
    <w:p w:rsidR="006937D4" w:rsidRDefault="006937D4" w:rsidP="00DD20B3">
      <w:pPr>
        <w:adjustRightInd w:val="0"/>
        <w:spacing w:after="120"/>
        <w:rPr>
          <w:rFonts w:ascii="Arial" w:hAnsi="Arial" w:cs="Arial"/>
          <w:b/>
          <w:bCs/>
        </w:rPr>
      </w:pPr>
      <w:r>
        <w:rPr>
          <w:rFonts w:ascii="Arial" w:hAnsi="Arial" w:cs="Arial"/>
          <w:b/>
          <w:bCs/>
          <w:color w:val="000000"/>
          <w:shd w:val="clear" w:color="auto" w:fill="FFFFFF"/>
        </w:rPr>
        <w:lastRenderedPageBreak/>
        <w:t xml:space="preserve">Composite-level </w:t>
      </w:r>
      <w:r w:rsidR="00722771">
        <w:rPr>
          <w:rFonts w:ascii="Arial" w:hAnsi="Arial" w:cs="Arial"/>
          <w:b/>
          <w:bCs/>
          <w:color w:val="000000"/>
          <w:shd w:val="clear" w:color="auto" w:fill="FFFFFF"/>
        </w:rPr>
        <w:t>Comparative Results</w:t>
      </w:r>
      <w:r>
        <w:rPr>
          <w:rFonts w:ascii="Arial" w:hAnsi="Arial" w:cs="Arial"/>
          <w:b/>
          <w:bCs/>
          <w:color w:val="000000"/>
          <w:shd w:val="clear" w:color="auto" w:fill="FFFFFF"/>
        </w:rPr>
        <w:t xml:space="preserve"> by Job Title</w:t>
      </w:r>
    </w:p>
    <w:tbl>
      <w:tblPr>
        <w:tblStyle w:val="TableGrid"/>
        <w:tblW w:w="14058" w:type="dxa"/>
        <w:tblBorders>
          <w:insideH w:val="none" w:sz="0" w:space="0" w:color="auto"/>
          <w:insideV w:val="none" w:sz="0" w:space="0" w:color="auto"/>
        </w:tblBorders>
        <w:tblLayout w:type="fixed"/>
        <w:tblLook w:val="04A0"/>
      </w:tblPr>
      <w:tblGrid>
        <w:gridCol w:w="3528"/>
        <w:gridCol w:w="2308"/>
        <w:gridCol w:w="1022"/>
        <w:gridCol w:w="1080"/>
        <w:gridCol w:w="1080"/>
        <w:gridCol w:w="990"/>
        <w:gridCol w:w="990"/>
        <w:gridCol w:w="810"/>
        <w:gridCol w:w="70"/>
        <w:gridCol w:w="110"/>
        <w:gridCol w:w="990"/>
        <w:gridCol w:w="70"/>
        <w:gridCol w:w="20"/>
        <w:gridCol w:w="990"/>
      </w:tblGrid>
      <w:tr w:rsidR="003D65C6" w:rsidRPr="00964D25" w:rsidTr="00F765FA">
        <w:trPr>
          <w:trHeight w:val="90"/>
        </w:trPr>
        <w:tc>
          <w:tcPr>
            <w:tcW w:w="3528" w:type="dxa"/>
            <w:tcBorders>
              <w:top w:val="nil"/>
              <w:left w:val="nil"/>
              <w:bottom w:val="single" w:sz="18" w:space="0" w:color="auto"/>
              <w:right w:val="nil"/>
            </w:tcBorders>
            <w:shd w:val="clear" w:color="auto" w:fill="FFFFFF" w:themeFill="background1"/>
          </w:tcPr>
          <w:p w:rsidR="003D65C6" w:rsidRPr="00964D25" w:rsidRDefault="003D65C6" w:rsidP="004F0C41">
            <w:pPr>
              <w:adjustRightInd w:val="0"/>
              <w:rPr>
                <w:rFonts w:asciiTheme="minorHAnsi" w:hAnsiTheme="minorHAnsi" w:cs="Arial"/>
                <w:b/>
                <w:bCs/>
                <w:color w:val="000000"/>
                <w:sz w:val="18"/>
                <w:szCs w:val="18"/>
                <w:shd w:val="clear" w:color="auto" w:fill="FFFFFF"/>
              </w:rPr>
            </w:pPr>
          </w:p>
        </w:tc>
        <w:tc>
          <w:tcPr>
            <w:tcW w:w="2308" w:type="dxa"/>
            <w:tcBorders>
              <w:top w:val="nil"/>
              <w:left w:val="nil"/>
              <w:bottom w:val="single" w:sz="18" w:space="0" w:color="auto"/>
              <w:right w:val="single" w:sz="18" w:space="0" w:color="auto"/>
            </w:tcBorders>
            <w:shd w:val="clear" w:color="auto" w:fill="FFFFFF" w:themeFill="background1"/>
          </w:tcPr>
          <w:p w:rsidR="003D65C6" w:rsidRPr="00964D25" w:rsidRDefault="003D65C6" w:rsidP="004F0C41">
            <w:pPr>
              <w:adjustRightInd w:val="0"/>
              <w:rPr>
                <w:rFonts w:asciiTheme="minorHAnsi" w:hAnsiTheme="minorHAnsi" w:cs="Arial"/>
                <w:b/>
                <w:bCs/>
                <w:color w:val="000000"/>
                <w:sz w:val="18"/>
                <w:szCs w:val="18"/>
                <w:shd w:val="clear" w:color="auto" w:fill="FFFFFF"/>
              </w:rPr>
            </w:pPr>
          </w:p>
        </w:tc>
        <w:tc>
          <w:tcPr>
            <w:tcW w:w="8222" w:type="dxa"/>
            <w:gridSpan w:val="12"/>
            <w:tcBorders>
              <w:top w:val="single" w:sz="18" w:space="0" w:color="auto"/>
              <w:left w:val="single" w:sz="18" w:space="0" w:color="auto"/>
              <w:bottom w:val="single" w:sz="8" w:space="0" w:color="000000" w:themeColor="text1"/>
              <w:right w:val="single" w:sz="18" w:space="0" w:color="auto"/>
            </w:tcBorders>
            <w:shd w:val="clear" w:color="auto" w:fill="8DB3E2" w:themeFill="text2" w:themeFillTint="66"/>
            <w:vAlign w:val="bottom"/>
          </w:tcPr>
          <w:p w:rsidR="003D65C6" w:rsidRPr="00964D25" w:rsidRDefault="003D65C6" w:rsidP="00870FC9">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Job Title</w:t>
            </w:r>
          </w:p>
        </w:tc>
      </w:tr>
      <w:tr w:rsidR="006D4D44" w:rsidRPr="00964D25" w:rsidTr="00964D25">
        <w:tc>
          <w:tcPr>
            <w:tcW w:w="3528" w:type="dxa"/>
            <w:tcBorders>
              <w:top w:val="single" w:sz="18" w:space="0" w:color="auto"/>
              <w:left w:val="single" w:sz="18" w:space="0" w:color="auto"/>
              <w:bottom w:val="single" w:sz="4" w:space="0" w:color="auto"/>
              <w:right w:val="single" w:sz="4" w:space="0" w:color="auto"/>
            </w:tcBorders>
            <w:shd w:val="clear" w:color="auto" w:fill="8DB3E2" w:themeFill="text2" w:themeFillTint="66"/>
            <w:vAlign w:val="bottom"/>
          </w:tcPr>
          <w:p w:rsidR="002662BB" w:rsidRPr="00964D25" w:rsidRDefault="003C2796" w:rsidP="00870FC9">
            <w:pPr>
              <w:keepNext/>
              <w:adjustRightInd w:val="0"/>
              <w:spacing w:before="10" w:after="10"/>
              <w:jc w:val="center"/>
              <w:rPr>
                <w:rFonts w:ascii="Arial" w:hAnsi="Arial" w:cs="Arial"/>
                <w:b/>
                <w:bCs/>
                <w:color w:val="000000"/>
                <w:sz w:val="18"/>
                <w:szCs w:val="18"/>
                <w:shd w:val="clear" w:color="auto" w:fill="D9D9D9" w:themeFill="background1" w:themeFillShade="D9"/>
              </w:rPr>
            </w:pPr>
            <w:r w:rsidRPr="00964D25">
              <w:rPr>
                <w:rFonts w:ascii="Arial" w:hAnsi="Arial" w:cs="Arial"/>
                <w:b/>
                <w:bCs/>
                <w:color w:val="000000"/>
                <w:sz w:val="18"/>
                <w:szCs w:val="18"/>
              </w:rPr>
              <w:t xml:space="preserve">Patient </w:t>
            </w:r>
            <w:r w:rsidR="002662BB" w:rsidRPr="00964D25">
              <w:rPr>
                <w:rFonts w:ascii="Arial" w:hAnsi="Arial" w:cs="Arial"/>
                <w:b/>
                <w:bCs/>
                <w:color w:val="000000"/>
                <w:sz w:val="18"/>
                <w:szCs w:val="18"/>
              </w:rPr>
              <w:t>Safety Culture Composite</w:t>
            </w:r>
            <w:r w:rsidR="00CF257F" w:rsidRPr="00964D25">
              <w:rPr>
                <w:rFonts w:ascii="Arial" w:hAnsi="Arial" w:cs="Arial"/>
                <w:b/>
                <w:bCs/>
                <w:color w:val="000000"/>
                <w:sz w:val="18"/>
                <w:szCs w:val="18"/>
              </w:rPr>
              <w:t>s</w:t>
            </w:r>
          </w:p>
        </w:tc>
        <w:tc>
          <w:tcPr>
            <w:tcW w:w="2308" w:type="dxa"/>
            <w:tcBorders>
              <w:top w:val="single" w:sz="18" w:space="0" w:color="auto"/>
              <w:left w:val="single" w:sz="4" w:space="0" w:color="auto"/>
              <w:bottom w:val="single" w:sz="4" w:space="0" w:color="auto"/>
              <w:right w:val="single" w:sz="8" w:space="0" w:color="000000" w:themeColor="text1"/>
            </w:tcBorders>
            <w:shd w:val="clear" w:color="auto" w:fill="8DB3E2" w:themeFill="text2" w:themeFillTint="66"/>
          </w:tcPr>
          <w:p w:rsidR="006D4D44" w:rsidRPr="00964D25" w:rsidRDefault="006D4D44">
            <w:pPr>
              <w:adjustRightInd w:val="0"/>
              <w:jc w:val="center"/>
              <w:rPr>
                <w:rFonts w:ascii="Arial" w:hAnsi="Arial" w:cs="Arial"/>
                <w:b/>
                <w:sz w:val="18"/>
                <w:szCs w:val="18"/>
              </w:rPr>
            </w:pPr>
          </w:p>
          <w:p w:rsidR="006D4D44" w:rsidRPr="00964D25" w:rsidRDefault="006D4D44">
            <w:pPr>
              <w:adjustRightInd w:val="0"/>
              <w:jc w:val="center"/>
              <w:rPr>
                <w:rFonts w:ascii="Arial" w:hAnsi="Arial" w:cs="Arial"/>
                <w:b/>
                <w:sz w:val="18"/>
                <w:szCs w:val="18"/>
              </w:rPr>
            </w:pPr>
          </w:p>
          <w:p w:rsidR="006D4D44" w:rsidRPr="00964D25" w:rsidRDefault="002662BB">
            <w:pPr>
              <w:adjustRightInd w:val="0"/>
              <w:jc w:val="center"/>
              <w:rPr>
                <w:rFonts w:ascii="Arial" w:hAnsi="Arial" w:cs="Arial"/>
                <w:b/>
                <w:bCs/>
                <w:color w:val="000000"/>
                <w:sz w:val="18"/>
                <w:szCs w:val="18"/>
                <w:shd w:val="clear" w:color="auto" w:fill="FFFFFF"/>
              </w:rPr>
            </w:pPr>
            <w:r w:rsidRPr="00964D25">
              <w:rPr>
                <w:rFonts w:ascii="Arial" w:hAnsi="Arial" w:cs="Arial"/>
                <w:b/>
                <w:sz w:val="18"/>
                <w:szCs w:val="18"/>
              </w:rPr>
              <w:t>Dataset</w:t>
            </w:r>
          </w:p>
        </w:tc>
        <w:tc>
          <w:tcPr>
            <w:tcW w:w="1022" w:type="dxa"/>
            <w:tcBorders>
              <w:top w:val="single" w:sz="8" w:space="0" w:color="000000" w:themeColor="text1"/>
              <w:left w:val="single" w:sz="8" w:space="0" w:color="000000" w:themeColor="text1"/>
              <w:bottom w:val="single" w:sz="8" w:space="0" w:color="000000" w:themeColor="text1"/>
            </w:tcBorders>
            <w:shd w:val="clear" w:color="auto" w:fill="8DB3E2" w:themeFill="text2" w:themeFillTint="66"/>
            <w:vAlign w:val="bottom"/>
          </w:tcPr>
          <w:p w:rsidR="003C2796" w:rsidRPr="00964D25" w:rsidRDefault="003C2796" w:rsidP="003C2796">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Admin</w:t>
            </w:r>
            <w:r w:rsidR="002662BB" w:rsidRPr="00964D25">
              <w:rPr>
                <w:rFonts w:ascii="Arial" w:hAnsi="Arial" w:cs="Arial"/>
                <w:b/>
                <w:bCs/>
                <w:color w:val="000000"/>
                <w:sz w:val="18"/>
                <w:szCs w:val="18"/>
              </w:rPr>
              <w:t>/</w:t>
            </w:r>
          </w:p>
          <w:p w:rsidR="002662BB" w:rsidRPr="00964D25" w:rsidRDefault="002662BB" w:rsidP="003C2796">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Manager</w:t>
            </w:r>
          </w:p>
        </w:tc>
        <w:tc>
          <w:tcPr>
            <w:tcW w:w="1080" w:type="dxa"/>
            <w:tcBorders>
              <w:top w:val="single" w:sz="8" w:space="0" w:color="000000" w:themeColor="text1"/>
              <w:bottom w:val="single" w:sz="8" w:space="0" w:color="000000" w:themeColor="text1"/>
            </w:tcBorders>
            <w:shd w:val="clear" w:color="auto" w:fill="8DB3E2" w:themeFill="text2" w:themeFillTint="66"/>
            <w:vAlign w:val="bottom"/>
          </w:tcPr>
          <w:p w:rsidR="00CF257F" w:rsidRPr="00964D25" w:rsidRDefault="00CF257F" w:rsidP="00CF257F">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Admin</w:t>
            </w:r>
          </w:p>
          <w:p w:rsidR="002662BB" w:rsidRPr="00964D25" w:rsidRDefault="00CF257F" w:rsidP="00CF257F">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Support Staff</w:t>
            </w:r>
          </w:p>
        </w:tc>
        <w:tc>
          <w:tcPr>
            <w:tcW w:w="1080" w:type="dxa"/>
            <w:tcBorders>
              <w:top w:val="single" w:sz="8" w:space="0" w:color="000000" w:themeColor="text1"/>
              <w:bottom w:val="single" w:sz="8" w:space="0" w:color="000000" w:themeColor="text1"/>
            </w:tcBorders>
            <w:shd w:val="clear" w:color="auto" w:fill="8DB3E2" w:themeFill="text2" w:themeFillTint="66"/>
            <w:vAlign w:val="bottom"/>
          </w:tcPr>
          <w:p w:rsidR="002662BB" w:rsidRPr="00964D25" w:rsidRDefault="00CF257F" w:rsidP="000830A8">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Direct Care Staff</w:t>
            </w:r>
          </w:p>
        </w:tc>
        <w:tc>
          <w:tcPr>
            <w:tcW w:w="990" w:type="dxa"/>
            <w:tcBorders>
              <w:top w:val="single" w:sz="8" w:space="0" w:color="000000" w:themeColor="text1"/>
              <w:bottom w:val="single" w:sz="8" w:space="0" w:color="000000" w:themeColor="text1"/>
            </w:tcBorders>
            <w:shd w:val="clear" w:color="auto" w:fill="8DB3E2" w:themeFill="text2" w:themeFillTint="66"/>
            <w:vAlign w:val="bottom"/>
          </w:tcPr>
          <w:p w:rsidR="002662BB" w:rsidRPr="00964D25" w:rsidRDefault="002662BB" w:rsidP="00521D3C">
            <w:pPr>
              <w:keepNext/>
              <w:adjustRightInd w:val="0"/>
              <w:spacing w:before="10" w:after="10"/>
              <w:ind w:right="-198"/>
              <w:jc w:val="center"/>
              <w:rPr>
                <w:rFonts w:ascii="Arial" w:hAnsi="Arial" w:cs="Arial"/>
                <w:b/>
                <w:bCs/>
                <w:color w:val="000000"/>
                <w:sz w:val="18"/>
                <w:szCs w:val="18"/>
              </w:rPr>
            </w:pPr>
            <w:r w:rsidRPr="00964D25">
              <w:rPr>
                <w:rFonts w:ascii="Arial" w:hAnsi="Arial" w:cs="Arial"/>
                <w:b/>
                <w:bCs/>
                <w:color w:val="000000"/>
                <w:sz w:val="18"/>
                <w:szCs w:val="18"/>
              </w:rPr>
              <w:t>Licensed Nurse</w:t>
            </w:r>
          </w:p>
        </w:tc>
        <w:tc>
          <w:tcPr>
            <w:tcW w:w="990" w:type="dxa"/>
            <w:tcBorders>
              <w:top w:val="single" w:sz="8" w:space="0" w:color="000000" w:themeColor="text1"/>
              <w:bottom w:val="single" w:sz="8" w:space="0" w:color="000000" w:themeColor="text1"/>
            </w:tcBorders>
            <w:shd w:val="clear" w:color="auto" w:fill="8DB3E2" w:themeFill="text2" w:themeFillTint="66"/>
            <w:vAlign w:val="bottom"/>
          </w:tcPr>
          <w:p w:rsidR="00521D3C" w:rsidRPr="00964D25" w:rsidRDefault="00521D3C" w:rsidP="00521D3C">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Nursing Asst</w:t>
            </w:r>
            <w:r w:rsidR="002662BB" w:rsidRPr="00964D25">
              <w:rPr>
                <w:rFonts w:ascii="Arial" w:hAnsi="Arial" w:cs="Arial"/>
                <w:b/>
                <w:bCs/>
                <w:color w:val="000000"/>
                <w:sz w:val="18"/>
                <w:szCs w:val="18"/>
              </w:rPr>
              <w:t>/</w:t>
            </w:r>
          </w:p>
          <w:p w:rsidR="002662BB" w:rsidRPr="00964D25" w:rsidRDefault="002662BB" w:rsidP="00521D3C">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Aide</w:t>
            </w:r>
          </w:p>
        </w:tc>
        <w:tc>
          <w:tcPr>
            <w:tcW w:w="990" w:type="dxa"/>
            <w:gridSpan w:val="3"/>
            <w:tcBorders>
              <w:top w:val="single" w:sz="8" w:space="0" w:color="000000" w:themeColor="text1"/>
              <w:bottom w:val="single" w:sz="8" w:space="0" w:color="000000" w:themeColor="text1"/>
            </w:tcBorders>
            <w:shd w:val="clear" w:color="auto" w:fill="8DB3E2" w:themeFill="text2" w:themeFillTint="66"/>
            <w:vAlign w:val="bottom"/>
          </w:tcPr>
          <w:p w:rsidR="002662BB" w:rsidRPr="00964D25" w:rsidRDefault="00CF257F" w:rsidP="000830A8">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Other Provider</w:t>
            </w:r>
          </w:p>
        </w:tc>
        <w:tc>
          <w:tcPr>
            <w:tcW w:w="1080" w:type="dxa"/>
            <w:gridSpan w:val="3"/>
            <w:tcBorders>
              <w:top w:val="single" w:sz="8" w:space="0" w:color="000000" w:themeColor="text1"/>
              <w:bottom w:val="single" w:sz="8" w:space="0" w:color="000000" w:themeColor="text1"/>
            </w:tcBorders>
            <w:shd w:val="clear" w:color="auto" w:fill="8DB3E2" w:themeFill="text2" w:themeFillTint="66"/>
            <w:vAlign w:val="bottom"/>
          </w:tcPr>
          <w:p w:rsidR="002662BB" w:rsidRPr="00964D25" w:rsidRDefault="00CF257F" w:rsidP="000830A8">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Physician (MD, DO)</w:t>
            </w:r>
          </w:p>
        </w:tc>
        <w:tc>
          <w:tcPr>
            <w:tcW w:w="990" w:type="dxa"/>
            <w:tcBorders>
              <w:top w:val="single" w:sz="8" w:space="0" w:color="000000" w:themeColor="text1"/>
              <w:bottom w:val="single" w:sz="8" w:space="0" w:color="000000" w:themeColor="text1"/>
              <w:right w:val="single" w:sz="18" w:space="0" w:color="000000" w:themeColor="text1"/>
            </w:tcBorders>
            <w:shd w:val="clear" w:color="auto" w:fill="8DB3E2" w:themeFill="text2" w:themeFillTint="66"/>
            <w:vAlign w:val="bottom"/>
          </w:tcPr>
          <w:p w:rsidR="002662BB" w:rsidRPr="00964D25" w:rsidRDefault="002662BB" w:rsidP="000830A8">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Support Staff</w:t>
            </w:r>
          </w:p>
        </w:tc>
      </w:tr>
      <w:tr w:rsidR="00F765FA" w:rsidTr="00273128">
        <w:tc>
          <w:tcPr>
            <w:tcW w:w="3528" w:type="dxa"/>
            <w:tcBorders>
              <w:top w:val="single" w:sz="4" w:space="0" w:color="auto"/>
              <w:left w:val="single" w:sz="18" w:space="0" w:color="auto"/>
              <w:bottom w:val="nil"/>
              <w:right w:val="single" w:sz="4" w:space="0" w:color="auto"/>
            </w:tcBorders>
            <w:vAlign w:val="center"/>
          </w:tcPr>
          <w:p w:rsidR="00F765FA" w:rsidRPr="003C2796" w:rsidRDefault="00F765FA" w:rsidP="00C154CC">
            <w:pPr>
              <w:adjustRightInd w:val="0"/>
              <w:spacing w:before="10" w:after="10"/>
              <w:jc w:val="right"/>
              <w:rPr>
                <w:rFonts w:ascii="Arial" w:hAnsi="Arial" w:cs="Arial"/>
                <w:bCs/>
                <w:i/>
                <w:color w:val="000000"/>
                <w:sz w:val="18"/>
                <w:szCs w:val="18"/>
              </w:rPr>
            </w:pPr>
            <w:r>
              <w:rPr>
                <w:rFonts w:ascii="Arial" w:hAnsi="Arial" w:cs="Arial"/>
                <w:bCs/>
                <w:i/>
                <w:color w:val="000000"/>
                <w:sz w:val="18"/>
                <w:szCs w:val="18"/>
              </w:rPr>
              <w:t># Hospitals</w:t>
            </w:r>
          </w:p>
        </w:tc>
        <w:tc>
          <w:tcPr>
            <w:tcW w:w="2308" w:type="dxa"/>
            <w:tcBorders>
              <w:top w:val="single" w:sz="4" w:space="0" w:color="auto"/>
              <w:left w:val="single" w:sz="4" w:space="0" w:color="auto"/>
              <w:bottom w:val="nil"/>
              <w:right w:val="single" w:sz="4" w:space="0" w:color="auto"/>
            </w:tcBorders>
            <w:vAlign w:val="center"/>
          </w:tcPr>
          <w:p w:rsidR="00F765FA" w:rsidRPr="000C77D8" w:rsidRDefault="000C77D8" w:rsidP="000830A8">
            <w:pPr>
              <w:keepNext/>
              <w:adjustRightInd w:val="0"/>
              <w:spacing w:before="10" w:after="10"/>
              <w:jc w:val="center"/>
              <w:rPr>
                <w:rFonts w:ascii="Arial" w:hAnsi="Arial" w:cs="Arial"/>
                <w:color w:val="000000"/>
                <w:sz w:val="18"/>
                <w:szCs w:val="18"/>
              </w:rPr>
            </w:pPr>
            <w:r w:rsidRPr="000C77D8">
              <w:rPr>
                <w:rFonts w:ascii="Arial" w:hAnsi="Arial" w:cs="Arial"/>
                <w:color w:val="000000"/>
                <w:sz w:val="18"/>
                <w:szCs w:val="18"/>
              </w:rPr>
              <w:t>Database</w:t>
            </w:r>
          </w:p>
        </w:tc>
        <w:tc>
          <w:tcPr>
            <w:tcW w:w="1022" w:type="dxa"/>
            <w:tcBorders>
              <w:top w:val="single" w:sz="8" w:space="0" w:color="000000" w:themeColor="text1"/>
              <w:left w:val="single" w:sz="4" w:space="0" w:color="auto"/>
              <w:bottom w:val="nil"/>
            </w:tcBorders>
            <w:vAlign w:val="center"/>
          </w:tcPr>
          <w:p w:rsidR="00F765FA" w:rsidRPr="00F765FA" w:rsidRDefault="00F765FA" w:rsidP="006D4DFA">
            <w:pPr>
              <w:keepNext/>
              <w:adjustRightInd w:val="0"/>
              <w:spacing w:before="10" w:after="10"/>
              <w:jc w:val="center"/>
              <w:rPr>
                <w:rFonts w:ascii="Arial" w:hAnsi="Arial" w:cs="Arial"/>
                <w:i/>
                <w:color w:val="000000"/>
                <w:sz w:val="18"/>
                <w:szCs w:val="18"/>
              </w:rPr>
            </w:pPr>
            <w:r w:rsidRPr="00F765FA">
              <w:rPr>
                <w:rFonts w:ascii="Arial" w:hAnsi="Arial" w:cs="Arial"/>
                <w:i/>
                <w:color w:val="000000"/>
                <w:sz w:val="18"/>
                <w:szCs w:val="18"/>
              </w:rPr>
              <w:t>225</w:t>
            </w:r>
          </w:p>
        </w:tc>
        <w:tc>
          <w:tcPr>
            <w:tcW w:w="1080" w:type="dxa"/>
            <w:tcBorders>
              <w:top w:val="single" w:sz="8" w:space="0" w:color="000000" w:themeColor="text1"/>
              <w:bottom w:val="nil"/>
            </w:tcBorders>
            <w:vAlign w:val="center"/>
          </w:tcPr>
          <w:p w:rsidR="00F765FA" w:rsidRPr="00F765FA" w:rsidRDefault="00F765FA" w:rsidP="006D4DFA">
            <w:pPr>
              <w:keepNext/>
              <w:adjustRightInd w:val="0"/>
              <w:spacing w:before="10" w:after="10"/>
              <w:jc w:val="center"/>
              <w:rPr>
                <w:rFonts w:ascii="Arial" w:hAnsi="Arial" w:cs="Arial"/>
                <w:i/>
                <w:color w:val="000000"/>
                <w:sz w:val="18"/>
                <w:szCs w:val="18"/>
              </w:rPr>
            </w:pPr>
            <w:r w:rsidRPr="00F765FA">
              <w:rPr>
                <w:rFonts w:ascii="Arial" w:hAnsi="Arial" w:cs="Arial"/>
                <w:i/>
                <w:color w:val="000000"/>
                <w:sz w:val="18"/>
                <w:szCs w:val="18"/>
              </w:rPr>
              <w:t>225</w:t>
            </w:r>
          </w:p>
        </w:tc>
        <w:tc>
          <w:tcPr>
            <w:tcW w:w="1080" w:type="dxa"/>
            <w:tcBorders>
              <w:top w:val="single" w:sz="8" w:space="0" w:color="000000" w:themeColor="text1"/>
              <w:bottom w:val="nil"/>
            </w:tcBorders>
            <w:vAlign w:val="center"/>
          </w:tcPr>
          <w:p w:rsidR="00F765FA" w:rsidRPr="00F765FA" w:rsidRDefault="00F765FA" w:rsidP="006D4DFA">
            <w:pPr>
              <w:keepNext/>
              <w:adjustRightInd w:val="0"/>
              <w:spacing w:before="10" w:after="10"/>
              <w:jc w:val="center"/>
              <w:rPr>
                <w:rFonts w:ascii="Arial" w:hAnsi="Arial" w:cs="Arial"/>
                <w:i/>
                <w:color w:val="000000"/>
                <w:sz w:val="18"/>
                <w:szCs w:val="18"/>
              </w:rPr>
            </w:pPr>
            <w:r w:rsidRPr="00F765FA">
              <w:rPr>
                <w:rFonts w:ascii="Arial" w:hAnsi="Arial" w:cs="Arial"/>
                <w:i/>
                <w:color w:val="000000"/>
                <w:sz w:val="18"/>
                <w:szCs w:val="18"/>
              </w:rPr>
              <w:t>225</w:t>
            </w:r>
          </w:p>
        </w:tc>
        <w:tc>
          <w:tcPr>
            <w:tcW w:w="990" w:type="dxa"/>
            <w:tcBorders>
              <w:top w:val="single" w:sz="8" w:space="0" w:color="000000" w:themeColor="text1"/>
              <w:bottom w:val="nil"/>
            </w:tcBorders>
            <w:vAlign w:val="center"/>
          </w:tcPr>
          <w:p w:rsidR="00F765FA" w:rsidRPr="00F765FA" w:rsidRDefault="00F765FA" w:rsidP="006D4DFA">
            <w:pPr>
              <w:keepNext/>
              <w:adjustRightInd w:val="0"/>
              <w:spacing w:before="10" w:after="10"/>
              <w:jc w:val="center"/>
              <w:rPr>
                <w:rFonts w:ascii="Arial" w:hAnsi="Arial" w:cs="Arial"/>
                <w:i/>
                <w:color w:val="000000"/>
                <w:sz w:val="18"/>
                <w:szCs w:val="18"/>
              </w:rPr>
            </w:pPr>
            <w:r w:rsidRPr="00F765FA">
              <w:rPr>
                <w:rFonts w:ascii="Arial" w:hAnsi="Arial" w:cs="Arial"/>
                <w:i/>
                <w:color w:val="000000"/>
                <w:sz w:val="18"/>
                <w:szCs w:val="18"/>
              </w:rPr>
              <w:t>225</w:t>
            </w:r>
          </w:p>
        </w:tc>
        <w:tc>
          <w:tcPr>
            <w:tcW w:w="990" w:type="dxa"/>
            <w:tcBorders>
              <w:top w:val="single" w:sz="8" w:space="0" w:color="000000" w:themeColor="text1"/>
              <w:bottom w:val="nil"/>
            </w:tcBorders>
            <w:vAlign w:val="center"/>
          </w:tcPr>
          <w:p w:rsidR="00F765FA" w:rsidRPr="00F765FA" w:rsidRDefault="00F765FA" w:rsidP="006D4DFA">
            <w:pPr>
              <w:keepNext/>
              <w:adjustRightInd w:val="0"/>
              <w:spacing w:before="10" w:after="10"/>
              <w:jc w:val="center"/>
              <w:rPr>
                <w:rFonts w:ascii="Arial" w:hAnsi="Arial" w:cs="Arial"/>
                <w:i/>
                <w:color w:val="000000"/>
                <w:sz w:val="18"/>
                <w:szCs w:val="18"/>
              </w:rPr>
            </w:pPr>
            <w:r w:rsidRPr="00F765FA">
              <w:rPr>
                <w:rFonts w:ascii="Arial" w:hAnsi="Arial" w:cs="Arial"/>
                <w:i/>
                <w:color w:val="000000"/>
                <w:sz w:val="18"/>
                <w:szCs w:val="18"/>
              </w:rPr>
              <w:t>225</w:t>
            </w:r>
          </w:p>
        </w:tc>
        <w:tc>
          <w:tcPr>
            <w:tcW w:w="880" w:type="dxa"/>
            <w:gridSpan w:val="2"/>
            <w:tcBorders>
              <w:top w:val="single" w:sz="8" w:space="0" w:color="000000" w:themeColor="text1"/>
              <w:bottom w:val="nil"/>
            </w:tcBorders>
            <w:vAlign w:val="center"/>
          </w:tcPr>
          <w:p w:rsidR="00F765FA" w:rsidRPr="00F765FA" w:rsidRDefault="00F765FA" w:rsidP="006D4DFA">
            <w:pPr>
              <w:keepNext/>
              <w:adjustRightInd w:val="0"/>
              <w:spacing w:before="10" w:after="10"/>
              <w:jc w:val="center"/>
              <w:rPr>
                <w:rFonts w:ascii="Arial" w:hAnsi="Arial" w:cs="Arial"/>
                <w:i/>
                <w:color w:val="000000"/>
                <w:sz w:val="18"/>
                <w:szCs w:val="18"/>
              </w:rPr>
            </w:pPr>
            <w:r w:rsidRPr="00F765FA">
              <w:rPr>
                <w:rFonts w:ascii="Arial" w:hAnsi="Arial" w:cs="Arial"/>
                <w:i/>
                <w:color w:val="000000"/>
                <w:sz w:val="18"/>
                <w:szCs w:val="18"/>
              </w:rPr>
              <w:t>225</w:t>
            </w:r>
          </w:p>
        </w:tc>
        <w:tc>
          <w:tcPr>
            <w:tcW w:w="1170" w:type="dxa"/>
            <w:gridSpan w:val="3"/>
            <w:tcBorders>
              <w:top w:val="single" w:sz="8" w:space="0" w:color="000000" w:themeColor="text1"/>
              <w:bottom w:val="nil"/>
            </w:tcBorders>
            <w:vAlign w:val="center"/>
          </w:tcPr>
          <w:p w:rsidR="00F765FA" w:rsidRPr="00F765FA" w:rsidRDefault="00F765FA" w:rsidP="006D4DFA">
            <w:pPr>
              <w:keepNext/>
              <w:adjustRightInd w:val="0"/>
              <w:spacing w:before="10" w:after="10"/>
              <w:jc w:val="center"/>
              <w:rPr>
                <w:rFonts w:ascii="Arial" w:hAnsi="Arial" w:cs="Arial"/>
                <w:i/>
                <w:color w:val="000000"/>
                <w:sz w:val="18"/>
                <w:szCs w:val="18"/>
              </w:rPr>
            </w:pPr>
            <w:r w:rsidRPr="00F765FA">
              <w:rPr>
                <w:rFonts w:ascii="Arial" w:hAnsi="Arial" w:cs="Arial"/>
                <w:i/>
                <w:color w:val="000000"/>
                <w:sz w:val="18"/>
                <w:szCs w:val="18"/>
              </w:rPr>
              <w:t>225</w:t>
            </w:r>
          </w:p>
        </w:tc>
        <w:tc>
          <w:tcPr>
            <w:tcW w:w="1010" w:type="dxa"/>
            <w:gridSpan w:val="2"/>
            <w:tcBorders>
              <w:top w:val="single" w:sz="8" w:space="0" w:color="000000" w:themeColor="text1"/>
              <w:bottom w:val="nil"/>
              <w:right w:val="single" w:sz="18" w:space="0" w:color="auto"/>
            </w:tcBorders>
            <w:vAlign w:val="center"/>
          </w:tcPr>
          <w:p w:rsidR="00F765FA" w:rsidRPr="00F765FA" w:rsidRDefault="00F765FA" w:rsidP="006D4DFA">
            <w:pPr>
              <w:keepNext/>
              <w:adjustRightInd w:val="0"/>
              <w:spacing w:before="10" w:after="10"/>
              <w:jc w:val="center"/>
              <w:rPr>
                <w:rFonts w:ascii="Arial" w:hAnsi="Arial" w:cs="Arial"/>
                <w:i/>
                <w:color w:val="000000"/>
                <w:sz w:val="18"/>
                <w:szCs w:val="18"/>
              </w:rPr>
            </w:pPr>
            <w:r w:rsidRPr="00F765FA">
              <w:rPr>
                <w:rFonts w:ascii="Arial" w:hAnsi="Arial" w:cs="Arial"/>
                <w:i/>
                <w:color w:val="000000"/>
                <w:sz w:val="18"/>
                <w:szCs w:val="18"/>
              </w:rPr>
              <w:t>225</w:t>
            </w:r>
          </w:p>
        </w:tc>
      </w:tr>
      <w:tr w:rsidR="00273128" w:rsidTr="00273128">
        <w:tc>
          <w:tcPr>
            <w:tcW w:w="3528" w:type="dxa"/>
            <w:tcBorders>
              <w:top w:val="nil"/>
              <w:left w:val="single" w:sz="18" w:space="0" w:color="auto"/>
              <w:bottom w:val="nil"/>
              <w:right w:val="single" w:sz="4" w:space="0" w:color="auto"/>
            </w:tcBorders>
            <w:vAlign w:val="center"/>
          </w:tcPr>
          <w:p w:rsidR="00273128" w:rsidRPr="00F765FA" w:rsidRDefault="00273128" w:rsidP="00F765FA">
            <w:pPr>
              <w:adjustRightInd w:val="0"/>
              <w:spacing w:before="10" w:after="10"/>
              <w:jc w:val="right"/>
              <w:rPr>
                <w:rFonts w:ascii="Arial" w:hAnsi="Arial" w:cs="Arial"/>
                <w:bCs/>
                <w:i/>
                <w:color w:val="000000"/>
                <w:sz w:val="18"/>
                <w:szCs w:val="18"/>
              </w:rPr>
            </w:pPr>
            <w:r w:rsidRPr="00F765FA">
              <w:rPr>
                <w:rFonts w:ascii="Arial" w:hAnsi="Arial" w:cs="Arial"/>
                <w:bCs/>
                <w:i/>
                <w:color w:val="000000"/>
                <w:sz w:val="18"/>
                <w:szCs w:val="18"/>
              </w:rPr>
              <w:t># Respondents</w:t>
            </w:r>
          </w:p>
        </w:tc>
        <w:tc>
          <w:tcPr>
            <w:tcW w:w="2308" w:type="dxa"/>
            <w:tcBorders>
              <w:top w:val="nil"/>
              <w:left w:val="single" w:sz="4" w:space="0" w:color="auto"/>
              <w:bottom w:val="nil"/>
              <w:right w:val="single" w:sz="4" w:space="0" w:color="auto"/>
            </w:tcBorders>
            <w:vAlign w:val="center"/>
          </w:tcPr>
          <w:p w:rsidR="00273128" w:rsidRPr="003C2796" w:rsidRDefault="00273128" w:rsidP="00273128">
            <w:pPr>
              <w:keepNext/>
              <w:adjustRightInd w:val="0"/>
              <w:spacing w:before="10" w:after="10"/>
              <w:jc w:val="center"/>
              <w:rPr>
                <w:rFonts w:ascii="Arial" w:hAnsi="Arial" w:cs="Arial"/>
                <w:color w:val="000000"/>
                <w:sz w:val="18"/>
                <w:szCs w:val="18"/>
              </w:rPr>
            </w:pPr>
            <w:r w:rsidRPr="003C2796">
              <w:rPr>
                <w:rFonts w:ascii="Arial" w:hAnsi="Arial" w:cs="Arial"/>
                <w:color w:val="000000"/>
                <w:sz w:val="18"/>
                <w:szCs w:val="18"/>
              </w:rPr>
              <w:t>Database</w:t>
            </w:r>
          </w:p>
        </w:tc>
        <w:tc>
          <w:tcPr>
            <w:tcW w:w="1022" w:type="dxa"/>
            <w:tcBorders>
              <w:top w:val="nil"/>
              <w:left w:val="single" w:sz="4" w:space="0" w:color="auto"/>
              <w:bottom w:val="nil"/>
            </w:tcBorders>
            <w:vAlign w:val="center"/>
          </w:tcPr>
          <w:p w:rsidR="00273128" w:rsidRPr="00F765FA" w:rsidRDefault="00273128" w:rsidP="006D4DFA">
            <w:pPr>
              <w:keepNext/>
              <w:adjustRightInd w:val="0"/>
              <w:spacing w:before="10" w:after="10"/>
              <w:jc w:val="center"/>
              <w:rPr>
                <w:rFonts w:ascii="Arial" w:hAnsi="Arial" w:cs="Arial"/>
                <w:i/>
                <w:color w:val="000000"/>
                <w:sz w:val="18"/>
                <w:szCs w:val="18"/>
              </w:rPr>
            </w:pPr>
            <w:r w:rsidRPr="00F765FA">
              <w:rPr>
                <w:rFonts w:ascii="Arial" w:hAnsi="Arial" w:cs="Arial"/>
                <w:i/>
                <w:color w:val="000000"/>
                <w:sz w:val="18"/>
                <w:szCs w:val="18"/>
              </w:rPr>
              <w:t>1,184</w:t>
            </w:r>
          </w:p>
        </w:tc>
        <w:tc>
          <w:tcPr>
            <w:tcW w:w="1080" w:type="dxa"/>
            <w:tcBorders>
              <w:top w:val="nil"/>
              <w:bottom w:val="nil"/>
            </w:tcBorders>
            <w:vAlign w:val="center"/>
          </w:tcPr>
          <w:p w:rsidR="00273128" w:rsidRPr="00F765FA" w:rsidRDefault="00273128" w:rsidP="006D4DFA">
            <w:pPr>
              <w:keepNext/>
              <w:adjustRightInd w:val="0"/>
              <w:spacing w:before="10" w:after="10"/>
              <w:jc w:val="center"/>
              <w:rPr>
                <w:rFonts w:ascii="Arial" w:hAnsi="Arial" w:cs="Arial"/>
                <w:i/>
                <w:color w:val="000000"/>
                <w:sz w:val="18"/>
                <w:szCs w:val="18"/>
              </w:rPr>
            </w:pPr>
            <w:r w:rsidRPr="00F765FA">
              <w:rPr>
                <w:rFonts w:ascii="Arial" w:hAnsi="Arial" w:cs="Arial"/>
                <w:i/>
                <w:color w:val="000000"/>
                <w:sz w:val="18"/>
                <w:szCs w:val="18"/>
              </w:rPr>
              <w:t>11,928</w:t>
            </w:r>
          </w:p>
        </w:tc>
        <w:tc>
          <w:tcPr>
            <w:tcW w:w="1080" w:type="dxa"/>
            <w:tcBorders>
              <w:top w:val="nil"/>
              <w:bottom w:val="nil"/>
            </w:tcBorders>
            <w:vAlign w:val="center"/>
          </w:tcPr>
          <w:p w:rsidR="00273128" w:rsidRPr="00F765FA" w:rsidRDefault="00273128" w:rsidP="006D4DFA">
            <w:pPr>
              <w:keepNext/>
              <w:adjustRightInd w:val="0"/>
              <w:spacing w:before="10" w:after="10"/>
              <w:jc w:val="center"/>
              <w:rPr>
                <w:rFonts w:ascii="Arial" w:hAnsi="Arial" w:cs="Arial"/>
                <w:i/>
                <w:color w:val="000000"/>
                <w:sz w:val="18"/>
                <w:szCs w:val="18"/>
              </w:rPr>
            </w:pPr>
            <w:r w:rsidRPr="00F765FA">
              <w:rPr>
                <w:rFonts w:ascii="Arial" w:hAnsi="Arial" w:cs="Arial"/>
                <w:i/>
                <w:color w:val="000000"/>
                <w:sz w:val="18"/>
                <w:szCs w:val="18"/>
              </w:rPr>
              <w:t>15,340</w:t>
            </w:r>
          </w:p>
        </w:tc>
        <w:tc>
          <w:tcPr>
            <w:tcW w:w="990" w:type="dxa"/>
            <w:tcBorders>
              <w:top w:val="nil"/>
              <w:bottom w:val="nil"/>
            </w:tcBorders>
            <w:vAlign w:val="center"/>
          </w:tcPr>
          <w:p w:rsidR="00273128" w:rsidRPr="00F765FA" w:rsidRDefault="00273128" w:rsidP="006D4DFA">
            <w:pPr>
              <w:keepNext/>
              <w:adjustRightInd w:val="0"/>
              <w:spacing w:before="10" w:after="10"/>
              <w:jc w:val="center"/>
              <w:rPr>
                <w:rFonts w:ascii="Arial" w:hAnsi="Arial" w:cs="Arial"/>
                <w:i/>
                <w:color w:val="000000"/>
                <w:sz w:val="18"/>
                <w:szCs w:val="18"/>
              </w:rPr>
            </w:pPr>
            <w:r w:rsidRPr="00F765FA">
              <w:rPr>
                <w:rFonts w:ascii="Arial" w:hAnsi="Arial" w:cs="Arial"/>
                <w:i/>
                <w:color w:val="000000"/>
                <w:sz w:val="18"/>
                <w:szCs w:val="18"/>
              </w:rPr>
              <w:t>10,090</w:t>
            </w:r>
          </w:p>
        </w:tc>
        <w:tc>
          <w:tcPr>
            <w:tcW w:w="990" w:type="dxa"/>
            <w:tcBorders>
              <w:top w:val="nil"/>
              <w:bottom w:val="nil"/>
            </w:tcBorders>
            <w:vAlign w:val="center"/>
          </w:tcPr>
          <w:p w:rsidR="00273128" w:rsidRPr="00F765FA" w:rsidRDefault="00273128" w:rsidP="006D4DFA">
            <w:pPr>
              <w:keepNext/>
              <w:adjustRightInd w:val="0"/>
              <w:spacing w:before="10" w:after="10"/>
              <w:jc w:val="center"/>
              <w:rPr>
                <w:rFonts w:ascii="Arial" w:hAnsi="Arial" w:cs="Arial"/>
                <w:i/>
                <w:color w:val="000000"/>
                <w:sz w:val="18"/>
                <w:szCs w:val="18"/>
              </w:rPr>
            </w:pPr>
            <w:r w:rsidRPr="00F765FA">
              <w:rPr>
                <w:rFonts w:ascii="Arial" w:hAnsi="Arial" w:cs="Arial"/>
                <w:i/>
                <w:color w:val="000000"/>
                <w:sz w:val="18"/>
                <w:szCs w:val="18"/>
              </w:rPr>
              <w:t>25,902</w:t>
            </w:r>
          </w:p>
        </w:tc>
        <w:tc>
          <w:tcPr>
            <w:tcW w:w="880" w:type="dxa"/>
            <w:gridSpan w:val="2"/>
            <w:tcBorders>
              <w:top w:val="nil"/>
              <w:bottom w:val="nil"/>
            </w:tcBorders>
            <w:vAlign w:val="center"/>
          </w:tcPr>
          <w:p w:rsidR="00273128" w:rsidRPr="00F765FA" w:rsidRDefault="00273128" w:rsidP="006D4DFA">
            <w:pPr>
              <w:keepNext/>
              <w:adjustRightInd w:val="0"/>
              <w:spacing w:before="10" w:after="10"/>
              <w:jc w:val="center"/>
              <w:rPr>
                <w:rFonts w:ascii="Arial" w:hAnsi="Arial" w:cs="Arial"/>
                <w:i/>
                <w:color w:val="000000"/>
                <w:sz w:val="18"/>
                <w:szCs w:val="18"/>
              </w:rPr>
            </w:pPr>
            <w:r w:rsidRPr="00F765FA">
              <w:rPr>
                <w:rFonts w:ascii="Arial" w:hAnsi="Arial" w:cs="Arial"/>
                <w:i/>
                <w:color w:val="000000"/>
                <w:sz w:val="18"/>
                <w:szCs w:val="18"/>
              </w:rPr>
              <w:t>10,229</w:t>
            </w:r>
          </w:p>
        </w:tc>
        <w:tc>
          <w:tcPr>
            <w:tcW w:w="1170" w:type="dxa"/>
            <w:gridSpan w:val="3"/>
            <w:tcBorders>
              <w:top w:val="nil"/>
              <w:bottom w:val="nil"/>
            </w:tcBorders>
            <w:vAlign w:val="center"/>
          </w:tcPr>
          <w:p w:rsidR="00273128" w:rsidRPr="00F765FA" w:rsidRDefault="00273128" w:rsidP="006D4DFA">
            <w:pPr>
              <w:keepNext/>
              <w:adjustRightInd w:val="0"/>
              <w:spacing w:before="10" w:after="10"/>
              <w:jc w:val="center"/>
              <w:rPr>
                <w:rFonts w:ascii="Arial" w:hAnsi="Arial" w:cs="Arial"/>
                <w:i/>
                <w:color w:val="000000"/>
                <w:sz w:val="18"/>
                <w:szCs w:val="18"/>
              </w:rPr>
            </w:pPr>
            <w:r w:rsidRPr="00F765FA">
              <w:rPr>
                <w:rFonts w:ascii="Arial" w:hAnsi="Arial" w:cs="Arial"/>
                <w:i/>
                <w:color w:val="000000"/>
                <w:sz w:val="18"/>
                <w:szCs w:val="18"/>
              </w:rPr>
              <w:t>8,091</w:t>
            </w:r>
          </w:p>
        </w:tc>
        <w:tc>
          <w:tcPr>
            <w:tcW w:w="1010" w:type="dxa"/>
            <w:gridSpan w:val="2"/>
            <w:tcBorders>
              <w:top w:val="nil"/>
              <w:bottom w:val="nil"/>
              <w:right w:val="single" w:sz="18" w:space="0" w:color="auto"/>
            </w:tcBorders>
            <w:vAlign w:val="center"/>
          </w:tcPr>
          <w:p w:rsidR="00273128" w:rsidRPr="00F765FA" w:rsidRDefault="00273128" w:rsidP="006D4DFA">
            <w:pPr>
              <w:keepNext/>
              <w:adjustRightInd w:val="0"/>
              <w:spacing w:before="10" w:after="10"/>
              <w:jc w:val="center"/>
              <w:rPr>
                <w:rFonts w:ascii="Arial" w:hAnsi="Arial" w:cs="Arial"/>
                <w:i/>
                <w:color w:val="000000"/>
                <w:sz w:val="18"/>
                <w:szCs w:val="18"/>
              </w:rPr>
            </w:pPr>
            <w:r w:rsidRPr="00F765FA">
              <w:rPr>
                <w:rFonts w:ascii="Arial" w:hAnsi="Arial" w:cs="Arial"/>
                <w:i/>
                <w:color w:val="000000"/>
                <w:sz w:val="18"/>
                <w:szCs w:val="18"/>
              </w:rPr>
              <w:t>19,085</w:t>
            </w:r>
          </w:p>
        </w:tc>
      </w:tr>
      <w:tr w:rsidR="00273128" w:rsidTr="00273128">
        <w:tc>
          <w:tcPr>
            <w:tcW w:w="3528" w:type="dxa"/>
            <w:tcBorders>
              <w:top w:val="nil"/>
              <w:left w:val="single" w:sz="18" w:space="0" w:color="auto"/>
              <w:bottom w:val="single" w:sz="8" w:space="0" w:color="auto"/>
              <w:right w:val="single" w:sz="4" w:space="0" w:color="auto"/>
            </w:tcBorders>
            <w:vAlign w:val="center"/>
          </w:tcPr>
          <w:p w:rsidR="00273128" w:rsidRPr="00F765FA" w:rsidRDefault="00273128" w:rsidP="00F765FA">
            <w:pPr>
              <w:adjustRightInd w:val="0"/>
              <w:spacing w:before="10" w:after="10"/>
              <w:jc w:val="right"/>
              <w:rPr>
                <w:rFonts w:ascii="Arial" w:hAnsi="Arial" w:cs="Arial"/>
                <w:bCs/>
                <w:i/>
                <w:color w:val="000000"/>
                <w:sz w:val="18"/>
                <w:szCs w:val="18"/>
              </w:rPr>
            </w:pPr>
          </w:p>
        </w:tc>
        <w:tc>
          <w:tcPr>
            <w:tcW w:w="2308" w:type="dxa"/>
            <w:tcBorders>
              <w:top w:val="nil"/>
              <w:left w:val="single" w:sz="4" w:space="0" w:color="auto"/>
              <w:bottom w:val="single" w:sz="8" w:space="0" w:color="auto"/>
              <w:right w:val="single" w:sz="4" w:space="0" w:color="auto"/>
            </w:tcBorders>
            <w:vAlign w:val="center"/>
          </w:tcPr>
          <w:p w:rsidR="00273128" w:rsidRPr="003C2796" w:rsidRDefault="00273128" w:rsidP="0027312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Your Nursing Home</w:t>
            </w:r>
          </w:p>
        </w:tc>
        <w:tc>
          <w:tcPr>
            <w:tcW w:w="1022" w:type="dxa"/>
            <w:tcBorders>
              <w:top w:val="nil"/>
              <w:left w:val="single" w:sz="4" w:space="0" w:color="auto"/>
              <w:bottom w:val="single" w:sz="8" w:space="0" w:color="auto"/>
            </w:tcBorders>
            <w:vAlign w:val="center"/>
          </w:tcPr>
          <w:p w:rsidR="00273128" w:rsidRPr="00F765FA" w:rsidRDefault="00273128" w:rsidP="000830A8">
            <w:pPr>
              <w:adjustRightInd w:val="0"/>
              <w:spacing w:before="10" w:after="10"/>
              <w:jc w:val="center"/>
              <w:rPr>
                <w:rFonts w:ascii="Arial" w:hAnsi="Arial" w:cs="Arial"/>
                <w:i/>
                <w:color w:val="000000"/>
                <w:sz w:val="18"/>
                <w:szCs w:val="18"/>
              </w:rPr>
            </w:pPr>
            <w:r w:rsidRPr="00F765FA">
              <w:rPr>
                <w:rFonts w:ascii="Arial" w:hAnsi="Arial" w:cs="Arial"/>
                <w:i/>
                <w:color w:val="000000"/>
                <w:sz w:val="18"/>
                <w:szCs w:val="18"/>
              </w:rPr>
              <w:t>2,565</w:t>
            </w:r>
          </w:p>
        </w:tc>
        <w:tc>
          <w:tcPr>
            <w:tcW w:w="1080" w:type="dxa"/>
            <w:tcBorders>
              <w:top w:val="nil"/>
              <w:bottom w:val="single" w:sz="8" w:space="0" w:color="auto"/>
            </w:tcBorders>
            <w:vAlign w:val="center"/>
          </w:tcPr>
          <w:p w:rsidR="00273128" w:rsidRPr="00F765FA" w:rsidRDefault="00273128" w:rsidP="000830A8">
            <w:pPr>
              <w:adjustRightInd w:val="0"/>
              <w:spacing w:before="10" w:after="10"/>
              <w:jc w:val="center"/>
              <w:rPr>
                <w:rFonts w:ascii="Arial" w:hAnsi="Arial" w:cs="Arial"/>
                <w:i/>
                <w:color w:val="000000"/>
                <w:sz w:val="18"/>
                <w:szCs w:val="18"/>
              </w:rPr>
            </w:pPr>
            <w:r w:rsidRPr="00F765FA">
              <w:rPr>
                <w:rFonts w:ascii="Arial" w:hAnsi="Arial" w:cs="Arial"/>
                <w:i/>
                <w:color w:val="000000"/>
                <w:sz w:val="18"/>
                <w:szCs w:val="18"/>
              </w:rPr>
              <w:t>10,545</w:t>
            </w:r>
          </w:p>
        </w:tc>
        <w:tc>
          <w:tcPr>
            <w:tcW w:w="1080" w:type="dxa"/>
            <w:tcBorders>
              <w:top w:val="nil"/>
              <w:bottom w:val="single" w:sz="8" w:space="0" w:color="auto"/>
            </w:tcBorders>
            <w:vAlign w:val="center"/>
          </w:tcPr>
          <w:p w:rsidR="00273128" w:rsidRPr="00F765FA" w:rsidRDefault="00273128" w:rsidP="000830A8">
            <w:pPr>
              <w:adjustRightInd w:val="0"/>
              <w:spacing w:before="10" w:after="10"/>
              <w:jc w:val="center"/>
              <w:rPr>
                <w:rFonts w:ascii="Arial" w:hAnsi="Arial" w:cs="Arial"/>
                <w:i/>
                <w:color w:val="000000"/>
                <w:sz w:val="18"/>
                <w:szCs w:val="18"/>
              </w:rPr>
            </w:pPr>
            <w:r w:rsidRPr="00F765FA">
              <w:rPr>
                <w:rFonts w:ascii="Arial" w:hAnsi="Arial" w:cs="Arial"/>
                <w:i/>
                <w:color w:val="000000"/>
                <w:sz w:val="18"/>
                <w:szCs w:val="18"/>
              </w:rPr>
              <w:t>13,041</w:t>
            </w:r>
          </w:p>
        </w:tc>
        <w:tc>
          <w:tcPr>
            <w:tcW w:w="990" w:type="dxa"/>
            <w:tcBorders>
              <w:top w:val="nil"/>
              <w:bottom w:val="single" w:sz="8" w:space="0" w:color="auto"/>
            </w:tcBorders>
            <w:vAlign w:val="center"/>
          </w:tcPr>
          <w:p w:rsidR="00273128" w:rsidRPr="00F765FA" w:rsidRDefault="00273128" w:rsidP="000830A8">
            <w:pPr>
              <w:adjustRightInd w:val="0"/>
              <w:spacing w:before="10" w:after="10"/>
              <w:jc w:val="center"/>
              <w:rPr>
                <w:rFonts w:ascii="Arial" w:hAnsi="Arial" w:cs="Arial"/>
                <w:i/>
                <w:color w:val="000000"/>
                <w:sz w:val="18"/>
                <w:szCs w:val="18"/>
              </w:rPr>
            </w:pPr>
            <w:r w:rsidRPr="00F765FA">
              <w:rPr>
                <w:rFonts w:ascii="Arial" w:hAnsi="Arial" w:cs="Arial"/>
                <w:i/>
                <w:color w:val="000000"/>
                <w:sz w:val="18"/>
                <w:szCs w:val="18"/>
              </w:rPr>
              <w:t>8,994</w:t>
            </w:r>
          </w:p>
        </w:tc>
        <w:tc>
          <w:tcPr>
            <w:tcW w:w="990" w:type="dxa"/>
            <w:tcBorders>
              <w:top w:val="nil"/>
              <w:bottom w:val="single" w:sz="8" w:space="0" w:color="auto"/>
            </w:tcBorders>
            <w:vAlign w:val="center"/>
          </w:tcPr>
          <w:p w:rsidR="00273128" w:rsidRPr="00F765FA" w:rsidRDefault="00273128" w:rsidP="000830A8">
            <w:pPr>
              <w:adjustRightInd w:val="0"/>
              <w:spacing w:before="10" w:after="10"/>
              <w:jc w:val="center"/>
              <w:rPr>
                <w:rFonts w:ascii="Arial" w:hAnsi="Arial" w:cs="Arial"/>
                <w:i/>
                <w:color w:val="000000"/>
                <w:sz w:val="18"/>
                <w:szCs w:val="18"/>
              </w:rPr>
            </w:pPr>
            <w:r w:rsidRPr="00F765FA">
              <w:rPr>
                <w:rFonts w:ascii="Arial" w:hAnsi="Arial" w:cs="Arial"/>
                <w:i/>
                <w:color w:val="000000"/>
                <w:sz w:val="18"/>
                <w:szCs w:val="18"/>
              </w:rPr>
              <w:t>18,970</w:t>
            </w:r>
          </w:p>
        </w:tc>
        <w:tc>
          <w:tcPr>
            <w:tcW w:w="810" w:type="dxa"/>
            <w:tcBorders>
              <w:top w:val="nil"/>
              <w:bottom w:val="single" w:sz="8" w:space="0" w:color="auto"/>
            </w:tcBorders>
            <w:vAlign w:val="center"/>
          </w:tcPr>
          <w:p w:rsidR="00273128" w:rsidRPr="00F765FA" w:rsidRDefault="00273128" w:rsidP="000830A8">
            <w:pPr>
              <w:adjustRightInd w:val="0"/>
              <w:spacing w:before="10" w:after="10"/>
              <w:jc w:val="center"/>
              <w:rPr>
                <w:rFonts w:ascii="Arial" w:hAnsi="Arial" w:cs="Arial"/>
                <w:i/>
                <w:color w:val="000000"/>
                <w:sz w:val="18"/>
                <w:szCs w:val="18"/>
              </w:rPr>
            </w:pPr>
            <w:r w:rsidRPr="00F765FA">
              <w:rPr>
                <w:rFonts w:ascii="Arial" w:hAnsi="Arial" w:cs="Arial"/>
                <w:i/>
                <w:color w:val="000000"/>
                <w:sz w:val="18"/>
                <w:szCs w:val="18"/>
              </w:rPr>
              <w:t>8,598</w:t>
            </w:r>
          </w:p>
        </w:tc>
        <w:tc>
          <w:tcPr>
            <w:tcW w:w="1170" w:type="dxa"/>
            <w:gridSpan w:val="3"/>
            <w:tcBorders>
              <w:top w:val="nil"/>
              <w:bottom w:val="single" w:sz="8" w:space="0" w:color="auto"/>
            </w:tcBorders>
            <w:vAlign w:val="center"/>
          </w:tcPr>
          <w:p w:rsidR="00273128" w:rsidRPr="00F765FA" w:rsidRDefault="00273128" w:rsidP="000830A8">
            <w:pPr>
              <w:adjustRightInd w:val="0"/>
              <w:spacing w:before="10" w:after="10"/>
              <w:jc w:val="center"/>
              <w:rPr>
                <w:rFonts w:ascii="Arial" w:hAnsi="Arial" w:cs="Arial"/>
                <w:i/>
                <w:color w:val="000000"/>
                <w:sz w:val="18"/>
                <w:szCs w:val="18"/>
              </w:rPr>
            </w:pPr>
            <w:r w:rsidRPr="00F765FA">
              <w:rPr>
                <w:rFonts w:ascii="Arial" w:hAnsi="Arial" w:cs="Arial"/>
                <w:i/>
                <w:color w:val="000000"/>
                <w:sz w:val="18"/>
                <w:szCs w:val="18"/>
              </w:rPr>
              <w:t>6,976</w:t>
            </w:r>
          </w:p>
        </w:tc>
        <w:tc>
          <w:tcPr>
            <w:tcW w:w="1080" w:type="dxa"/>
            <w:gridSpan w:val="3"/>
            <w:tcBorders>
              <w:top w:val="nil"/>
              <w:bottom w:val="single" w:sz="8" w:space="0" w:color="auto"/>
              <w:right w:val="single" w:sz="18" w:space="0" w:color="auto"/>
            </w:tcBorders>
            <w:vAlign w:val="center"/>
          </w:tcPr>
          <w:p w:rsidR="00273128" w:rsidRPr="00F765FA" w:rsidRDefault="00273128" w:rsidP="000830A8">
            <w:pPr>
              <w:adjustRightInd w:val="0"/>
              <w:spacing w:before="10" w:after="10"/>
              <w:jc w:val="center"/>
              <w:rPr>
                <w:rFonts w:ascii="Arial" w:hAnsi="Arial" w:cs="Arial"/>
                <w:i/>
                <w:color w:val="000000"/>
                <w:sz w:val="18"/>
                <w:szCs w:val="18"/>
              </w:rPr>
            </w:pPr>
            <w:r w:rsidRPr="00F765FA">
              <w:rPr>
                <w:rFonts w:ascii="Arial" w:hAnsi="Arial" w:cs="Arial"/>
                <w:i/>
                <w:color w:val="000000"/>
                <w:sz w:val="18"/>
                <w:szCs w:val="18"/>
              </w:rPr>
              <w:t>16,851</w:t>
            </w:r>
          </w:p>
        </w:tc>
      </w:tr>
      <w:tr w:rsidR="006D4DFA" w:rsidTr="00964D25">
        <w:tc>
          <w:tcPr>
            <w:tcW w:w="3528" w:type="dxa"/>
            <w:vMerge w:val="restart"/>
            <w:tcBorders>
              <w:top w:val="single" w:sz="8" w:space="0" w:color="auto"/>
              <w:left w:val="single" w:sz="18" w:space="0" w:color="auto"/>
              <w:bottom w:val="nil"/>
              <w:right w:val="single" w:sz="4" w:space="0" w:color="auto"/>
            </w:tcBorders>
            <w:shd w:val="clear" w:color="auto" w:fill="8DB3E2" w:themeFill="text2" w:themeFillTint="66"/>
            <w:vAlign w:val="center"/>
          </w:tcPr>
          <w:p w:rsidR="006D4DFA" w:rsidRPr="003C2796" w:rsidRDefault="006D4DFA" w:rsidP="003C2796">
            <w:pPr>
              <w:adjustRightInd w:val="0"/>
              <w:spacing w:before="10" w:after="10"/>
              <w:jc w:val="left"/>
              <w:rPr>
                <w:rFonts w:ascii="Arial" w:hAnsi="Arial" w:cs="Arial"/>
                <w:b/>
                <w:bCs/>
                <w:color w:val="000000"/>
                <w:sz w:val="18"/>
                <w:szCs w:val="18"/>
              </w:rPr>
            </w:pPr>
            <w:r w:rsidRPr="003C2796">
              <w:rPr>
                <w:rFonts w:ascii="Arial" w:hAnsi="Arial" w:cs="Arial"/>
                <w:b/>
                <w:bCs/>
                <w:color w:val="000000"/>
                <w:sz w:val="18"/>
                <w:szCs w:val="18"/>
              </w:rPr>
              <w:t>1. Overall Perceptions of Resident Safety</w:t>
            </w:r>
          </w:p>
        </w:tc>
        <w:tc>
          <w:tcPr>
            <w:tcW w:w="2308" w:type="dxa"/>
            <w:tcBorders>
              <w:top w:val="single" w:sz="8" w:space="0" w:color="auto"/>
              <w:left w:val="single" w:sz="4" w:space="0" w:color="auto"/>
              <w:bottom w:val="nil"/>
              <w:right w:val="single" w:sz="4" w:space="0" w:color="auto"/>
            </w:tcBorders>
            <w:shd w:val="clear" w:color="auto" w:fill="8DB3E2" w:themeFill="text2" w:themeFillTint="66"/>
          </w:tcPr>
          <w:p w:rsidR="006D4DFA" w:rsidRPr="003C2796" w:rsidRDefault="006D4DFA" w:rsidP="006D4DFA">
            <w:pPr>
              <w:jc w:val="center"/>
              <w:rPr>
                <w:rFonts w:ascii="Arial" w:hAnsi="Arial" w:cs="Arial"/>
                <w:sz w:val="18"/>
                <w:szCs w:val="18"/>
              </w:rPr>
            </w:pPr>
            <w:r w:rsidRPr="003C2796">
              <w:rPr>
                <w:rFonts w:ascii="Arial" w:hAnsi="Arial" w:cs="Arial"/>
                <w:sz w:val="18"/>
                <w:szCs w:val="18"/>
              </w:rPr>
              <w:t>Database</w:t>
            </w:r>
          </w:p>
        </w:tc>
        <w:tc>
          <w:tcPr>
            <w:tcW w:w="1022" w:type="dxa"/>
            <w:tcBorders>
              <w:top w:val="single" w:sz="8" w:space="0" w:color="auto"/>
              <w:left w:val="single" w:sz="4" w:space="0" w:color="auto"/>
              <w:bottom w:val="nil"/>
            </w:tcBorders>
            <w:shd w:val="clear" w:color="auto" w:fill="8DB3E2" w:themeFill="text2" w:themeFillTint="66"/>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81%</w:t>
            </w:r>
          </w:p>
        </w:tc>
        <w:tc>
          <w:tcPr>
            <w:tcW w:w="1080" w:type="dxa"/>
            <w:tcBorders>
              <w:top w:val="single" w:sz="8" w:space="0" w:color="auto"/>
              <w:bottom w:val="nil"/>
            </w:tcBorders>
            <w:shd w:val="clear" w:color="auto" w:fill="8DB3E2" w:themeFill="text2" w:themeFillTint="66"/>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78%</w:t>
            </w:r>
          </w:p>
        </w:tc>
        <w:tc>
          <w:tcPr>
            <w:tcW w:w="1080" w:type="dxa"/>
            <w:tcBorders>
              <w:top w:val="single" w:sz="8" w:space="0" w:color="auto"/>
              <w:bottom w:val="nil"/>
            </w:tcBorders>
            <w:shd w:val="clear" w:color="auto" w:fill="8DB3E2" w:themeFill="text2" w:themeFillTint="66"/>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84%</w:t>
            </w:r>
          </w:p>
        </w:tc>
        <w:tc>
          <w:tcPr>
            <w:tcW w:w="990" w:type="dxa"/>
            <w:tcBorders>
              <w:top w:val="single" w:sz="8" w:space="0" w:color="auto"/>
              <w:bottom w:val="nil"/>
            </w:tcBorders>
            <w:shd w:val="clear" w:color="auto" w:fill="8DB3E2" w:themeFill="text2" w:themeFillTint="66"/>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75%</w:t>
            </w:r>
          </w:p>
        </w:tc>
        <w:tc>
          <w:tcPr>
            <w:tcW w:w="990" w:type="dxa"/>
            <w:tcBorders>
              <w:top w:val="single" w:sz="8" w:space="0" w:color="auto"/>
              <w:bottom w:val="nil"/>
            </w:tcBorders>
            <w:shd w:val="clear" w:color="auto" w:fill="8DB3E2" w:themeFill="text2" w:themeFillTint="66"/>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77%</w:t>
            </w:r>
          </w:p>
        </w:tc>
        <w:tc>
          <w:tcPr>
            <w:tcW w:w="810" w:type="dxa"/>
            <w:tcBorders>
              <w:top w:val="single" w:sz="8" w:space="0" w:color="auto"/>
              <w:bottom w:val="nil"/>
            </w:tcBorders>
            <w:shd w:val="clear" w:color="auto" w:fill="8DB3E2" w:themeFill="text2" w:themeFillTint="66"/>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80%</w:t>
            </w:r>
          </w:p>
        </w:tc>
        <w:tc>
          <w:tcPr>
            <w:tcW w:w="1170" w:type="dxa"/>
            <w:gridSpan w:val="3"/>
            <w:tcBorders>
              <w:top w:val="single" w:sz="8" w:space="0" w:color="auto"/>
              <w:bottom w:val="nil"/>
            </w:tcBorders>
            <w:shd w:val="clear" w:color="auto" w:fill="8DB3E2" w:themeFill="text2" w:themeFillTint="66"/>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82%</w:t>
            </w:r>
          </w:p>
        </w:tc>
        <w:tc>
          <w:tcPr>
            <w:tcW w:w="1080" w:type="dxa"/>
            <w:gridSpan w:val="3"/>
            <w:tcBorders>
              <w:top w:val="single" w:sz="8" w:space="0" w:color="auto"/>
              <w:bottom w:val="nil"/>
              <w:right w:val="single" w:sz="18" w:space="0" w:color="auto"/>
            </w:tcBorders>
            <w:shd w:val="clear" w:color="auto" w:fill="8DB3E2" w:themeFill="text2" w:themeFillTint="66"/>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76%</w:t>
            </w:r>
          </w:p>
        </w:tc>
      </w:tr>
      <w:tr w:rsidR="006D4DFA" w:rsidTr="00964D25">
        <w:tc>
          <w:tcPr>
            <w:tcW w:w="3528" w:type="dxa"/>
            <w:vMerge/>
            <w:tcBorders>
              <w:top w:val="nil"/>
              <w:left w:val="single" w:sz="18" w:space="0" w:color="auto"/>
              <w:bottom w:val="nil"/>
              <w:right w:val="single" w:sz="4" w:space="0" w:color="auto"/>
            </w:tcBorders>
            <w:shd w:val="clear" w:color="auto" w:fill="D9D9D9" w:themeFill="background1" w:themeFillShade="D9"/>
            <w:vAlign w:val="center"/>
          </w:tcPr>
          <w:p w:rsidR="006D4DFA" w:rsidRPr="003C2796" w:rsidRDefault="006D4DFA" w:rsidP="003C2796">
            <w:pPr>
              <w:adjustRightInd w:val="0"/>
              <w:jc w:val="left"/>
              <w:rPr>
                <w:rFonts w:ascii="Arial" w:hAnsi="Arial" w:cs="Arial"/>
                <w:b/>
                <w:bCs/>
                <w:color w:val="000000"/>
                <w:sz w:val="18"/>
                <w:szCs w:val="18"/>
                <w:shd w:val="clear" w:color="auto" w:fill="FFFFFF"/>
              </w:rPr>
            </w:pPr>
          </w:p>
        </w:tc>
        <w:tc>
          <w:tcPr>
            <w:tcW w:w="2308" w:type="dxa"/>
            <w:tcBorders>
              <w:top w:val="nil"/>
              <w:left w:val="single" w:sz="4" w:space="0" w:color="auto"/>
              <w:bottom w:val="nil"/>
              <w:right w:val="single" w:sz="4" w:space="0" w:color="auto"/>
            </w:tcBorders>
            <w:shd w:val="clear" w:color="auto" w:fill="8DB3E2" w:themeFill="text2" w:themeFillTint="66"/>
          </w:tcPr>
          <w:p w:rsidR="006D4DFA" w:rsidRPr="003C2796" w:rsidRDefault="006D4DFA" w:rsidP="006D4DFA">
            <w:pPr>
              <w:jc w:val="center"/>
              <w:rPr>
                <w:rFonts w:ascii="Arial" w:hAnsi="Arial" w:cs="Arial"/>
                <w:sz w:val="18"/>
                <w:szCs w:val="18"/>
              </w:rPr>
            </w:pPr>
            <w:r w:rsidRPr="003C2796">
              <w:rPr>
                <w:rFonts w:ascii="Arial" w:hAnsi="Arial" w:cs="Arial"/>
                <w:sz w:val="18"/>
                <w:szCs w:val="18"/>
              </w:rPr>
              <w:t>Your Nursing Home</w:t>
            </w:r>
          </w:p>
        </w:tc>
        <w:tc>
          <w:tcPr>
            <w:tcW w:w="1022" w:type="dxa"/>
            <w:tcBorders>
              <w:top w:val="nil"/>
              <w:left w:val="single" w:sz="4" w:space="0" w:color="auto"/>
              <w:bottom w:val="nil"/>
            </w:tcBorders>
            <w:shd w:val="clear" w:color="auto" w:fill="8DB3E2" w:themeFill="text2" w:themeFillTint="66"/>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81%</w:t>
            </w:r>
          </w:p>
        </w:tc>
        <w:tc>
          <w:tcPr>
            <w:tcW w:w="1080" w:type="dxa"/>
            <w:tcBorders>
              <w:top w:val="nil"/>
              <w:bottom w:val="nil"/>
            </w:tcBorders>
            <w:shd w:val="clear" w:color="auto" w:fill="8DB3E2" w:themeFill="text2" w:themeFillTint="66"/>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78%</w:t>
            </w:r>
          </w:p>
        </w:tc>
        <w:tc>
          <w:tcPr>
            <w:tcW w:w="1080" w:type="dxa"/>
            <w:tcBorders>
              <w:top w:val="nil"/>
              <w:bottom w:val="nil"/>
            </w:tcBorders>
            <w:shd w:val="clear" w:color="auto" w:fill="8DB3E2" w:themeFill="text2" w:themeFillTint="66"/>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84%</w:t>
            </w:r>
          </w:p>
        </w:tc>
        <w:tc>
          <w:tcPr>
            <w:tcW w:w="990" w:type="dxa"/>
            <w:tcBorders>
              <w:top w:val="nil"/>
              <w:bottom w:val="nil"/>
            </w:tcBorders>
            <w:shd w:val="clear" w:color="auto" w:fill="8DB3E2" w:themeFill="text2" w:themeFillTint="66"/>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75%</w:t>
            </w:r>
          </w:p>
        </w:tc>
        <w:tc>
          <w:tcPr>
            <w:tcW w:w="990" w:type="dxa"/>
            <w:tcBorders>
              <w:top w:val="nil"/>
              <w:bottom w:val="nil"/>
            </w:tcBorders>
            <w:shd w:val="clear" w:color="auto" w:fill="8DB3E2" w:themeFill="text2" w:themeFillTint="66"/>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77%</w:t>
            </w:r>
          </w:p>
        </w:tc>
        <w:tc>
          <w:tcPr>
            <w:tcW w:w="810" w:type="dxa"/>
            <w:tcBorders>
              <w:top w:val="nil"/>
              <w:bottom w:val="nil"/>
            </w:tcBorders>
            <w:shd w:val="clear" w:color="auto" w:fill="8DB3E2" w:themeFill="text2" w:themeFillTint="66"/>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80%</w:t>
            </w:r>
          </w:p>
        </w:tc>
        <w:tc>
          <w:tcPr>
            <w:tcW w:w="1170" w:type="dxa"/>
            <w:gridSpan w:val="3"/>
            <w:tcBorders>
              <w:top w:val="nil"/>
              <w:bottom w:val="nil"/>
            </w:tcBorders>
            <w:shd w:val="clear" w:color="auto" w:fill="8DB3E2" w:themeFill="text2" w:themeFillTint="66"/>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82%</w:t>
            </w:r>
          </w:p>
        </w:tc>
        <w:tc>
          <w:tcPr>
            <w:tcW w:w="1080" w:type="dxa"/>
            <w:gridSpan w:val="3"/>
            <w:tcBorders>
              <w:top w:val="nil"/>
              <w:bottom w:val="nil"/>
              <w:right w:val="single" w:sz="18" w:space="0" w:color="auto"/>
            </w:tcBorders>
            <w:shd w:val="clear" w:color="auto" w:fill="8DB3E2" w:themeFill="text2" w:themeFillTint="66"/>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76%</w:t>
            </w:r>
          </w:p>
        </w:tc>
      </w:tr>
      <w:tr w:rsidR="006D4DFA" w:rsidTr="00964D25">
        <w:tc>
          <w:tcPr>
            <w:tcW w:w="3528" w:type="dxa"/>
            <w:vMerge w:val="restart"/>
            <w:tcBorders>
              <w:top w:val="nil"/>
              <w:left w:val="single" w:sz="18" w:space="0" w:color="auto"/>
              <w:right w:val="single" w:sz="4" w:space="0" w:color="auto"/>
            </w:tcBorders>
            <w:vAlign w:val="center"/>
          </w:tcPr>
          <w:p w:rsidR="006D4DFA" w:rsidRPr="003C2796" w:rsidRDefault="006D4DFA" w:rsidP="003C2796">
            <w:pPr>
              <w:adjustRightInd w:val="0"/>
              <w:spacing w:before="10" w:after="10"/>
              <w:jc w:val="left"/>
              <w:rPr>
                <w:rFonts w:ascii="Arial" w:hAnsi="Arial" w:cs="Arial"/>
                <w:b/>
                <w:bCs/>
                <w:color w:val="000000"/>
                <w:sz w:val="18"/>
                <w:szCs w:val="18"/>
              </w:rPr>
            </w:pPr>
            <w:r w:rsidRPr="003C2796">
              <w:rPr>
                <w:rFonts w:ascii="Arial" w:hAnsi="Arial" w:cs="Arial"/>
                <w:b/>
                <w:bCs/>
                <w:color w:val="000000"/>
                <w:sz w:val="18"/>
                <w:szCs w:val="18"/>
              </w:rPr>
              <w:t>2. Feedback and Communication About Incidents</w:t>
            </w:r>
          </w:p>
        </w:tc>
        <w:tc>
          <w:tcPr>
            <w:tcW w:w="2308" w:type="dxa"/>
            <w:tcBorders>
              <w:top w:val="nil"/>
              <w:left w:val="single" w:sz="4" w:space="0" w:color="auto"/>
              <w:bottom w:val="nil"/>
              <w:right w:val="single" w:sz="4" w:space="0" w:color="auto"/>
            </w:tcBorders>
            <w:vAlign w:val="center"/>
          </w:tcPr>
          <w:p w:rsidR="006D4DFA" w:rsidRPr="003C2796" w:rsidRDefault="006D4DFA" w:rsidP="006D4DFA">
            <w:pPr>
              <w:keepNext/>
              <w:adjustRightInd w:val="0"/>
              <w:spacing w:before="10" w:after="10"/>
              <w:jc w:val="center"/>
              <w:rPr>
                <w:rFonts w:ascii="Arial" w:hAnsi="Arial" w:cs="Arial"/>
                <w:color w:val="000000"/>
                <w:sz w:val="18"/>
                <w:szCs w:val="18"/>
              </w:rPr>
            </w:pPr>
            <w:r w:rsidRPr="003C2796">
              <w:rPr>
                <w:rFonts w:ascii="Arial" w:hAnsi="Arial" w:cs="Arial"/>
                <w:color w:val="000000"/>
                <w:sz w:val="18"/>
                <w:szCs w:val="18"/>
              </w:rPr>
              <w:t>Database</w:t>
            </w:r>
          </w:p>
        </w:tc>
        <w:tc>
          <w:tcPr>
            <w:tcW w:w="1022" w:type="dxa"/>
            <w:tcBorders>
              <w:top w:val="nil"/>
              <w:left w:val="single" w:sz="4" w:space="0" w:color="auto"/>
            </w:tcBorders>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75%</w:t>
            </w:r>
          </w:p>
        </w:tc>
        <w:tc>
          <w:tcPr>
            <w:tcW w:w="1080" w:type="dxa"/>
            <w:tcBorders>
              <w:top w:val="nil"/>
            </w:tcBorders>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70%</w:t>
            </w:r>
          </w:p>
        </w:tc>
        <w:tc>
          <w:tcPr>
            <w:tcW w:w="1080" w:type="dxa"/>
            <w:tcBorders>
              <w:top w:val="nil"/>
            </w:tcBorders>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74%</w:t>
            </w:r>
          </w:p>
        </w:tc>
        <w:tc>
          <w:tcPr>
            <w:tcW w:w="990" w:type="dxa"/>
            <w:tcBorders>
              <w:top w:val="nil"/>
            </w:tcBorders>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75%</w:t>
            </w:r>
          </w:p>
        </w:tc>
        <w:tc>
          <w:tcPr>
            <w:tcW w:w="990" w:type="dxa"/>
            <w:tcBorders>
              <w:top w:val="nil"/>
            </w:tcBorders>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74%</w:t>
            </w:r>
          </w:p>
        </w:tc>
        <w:tc>
          <w:tcPr>
            <w:tcW w:w="810" w:type="dxa"/>
            <w:tcBorders>
              <w:top w:val="nil"/>
            </w:tcBorders>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71%</w:t>
            </w:r>
          </w:p>
        </w:tc>
        <w:tc>
          <w:tcPr>
            <w:tcW w:w="1170" w:type="dxa"/>
            <w:gridSpan w:val="3"/>
            <w:tcBorders>
              <w:top w:val="nil"/>
            </w:tcBorders>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75%</w:t>
            </w:r>
          </w:p>
        </w:tc>
        <w:tc>
          <w:tcPr>
            <w:tcW w:w="1080" w:type="dxa"/>
            <w:gridSpan w:val="3"/>
            <w:tcBorders>
              <w:top w:val="nil"/>
              <w:right w:val="single" w:sz="18" w:space="0" w:color="auto"/>
            </w:tcBorders>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72%</w:t>
            </w:r>
          </w:p>
        </w:tc>
      </w:tr>
      <w:tr w:rsidR="006D4DFA" w:rsidTr="00964D25">
        <w:tc>
          <w:tcPr>
            <w:tcW w:w="3528" w:type="dxa"/>
            <w:vMerge/>
            <w:tcBorders>
              <w:left w:val="single" w:sz="18" w:space="0" w:color="auto"/>
              <w:bottom w:val="nil"/>
              <w:right w:val="single" w:sz="4" w:space="0" w:color="auto"/>
            </w:tcBorders>
            <w:vAlign w:val="center"/>
          </w:tcPr>
          <w:p w:rsidR="006D4DFA" w:rsidRPr="003C2796" w:rsidRDefault="006D4DFA" w:rsidP="003C2796">
            <w:pPr>
              <w:adjustRightInd w:val="0"/>
              <w:jc w:val="left"/>
              <w:rPr>
                <w:rFonts w:ascii="Arial" w:hAnsi="Arial" w:cs="Arial"/>
                <w:b/>
                <w:bCs/>
                <w:color w:val="000000"/>
                <w:sz w:val="18"/>
                <w:szCs w:val="18"/>
                <w:shd w:val="clear" w:color="auto" w:fill="FFFFFF"/>
              </w:rPr>
            </w:pPr>
          </w:p>
        </w:tc>
        <w:tc>
          <w:tcPr>
            <w:tcW w:w="2308" w:type="dxa"/>
            <w:tcBorders>
              <w:top w:val="nil"/>
              <w:left w:val="single" w:sz="4" w:space="0" w:color="auto"/>
              <w:bottom w:val="nil"/>
              <w:right w:val="single" w:sz="4" w:space="0" w:color="auto"/>
            </w:tcBorders>
            <w:vAlign w:val="center"/>
          </w:tcPr>
          <w:p w:rsidR="006D4DFA" w:rsidRPr="003C2796" w:rsidRDefault="006D4DFA" w:rsidP="006D4DFA">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Your Nursing Home</w:t>
            </w:r>
          </w:p>
        </w:tc>
        <w:tc>
          <w:tcPr>
            <w:tcW w:w="1022" w:type="dxa"/>
            <w:tcBorders>
              <w:left w:val="single" w:sz="4" w:space="0" w:color="auto"/>
              <w:bottom w:val="nil"/>
            </w:tcBorders>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75%</w:t>
            </w:r>
          </w:p>
        </w:tc>
        <w:tc>
          <w:tcPr>
            <w:tcW w:w="1080" w:type="dxa"/>
            <w:tcBorders>
              <w:bottom w:val="nil"/>
            </w:tcBorders>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70%</w:t>
            </w:r>
          </w:p>
        </w:tc>
        <w:tc>
          <w:tcPr>
            <w:tcW w:w="1080" w:type="dxa"/>
            <w:tcBorders>
              <w:bottom w:val="nil"/>
            </w:tcBorders>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74%</w:t>
            </w:r>
          </w:p>
        </w:tc>
        <w:tc>
          <w:tcPr>
            <w:tcW w:w="990" w:type="dxa"/>
            <w:tcBorders>
              <w:bottom w:val="nil"/>
            </w:tcBorders>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75%</w:t>
            </w:r>
          </w:p>
        </w:tc>
        <w:tc>
          <w:tcPr>
            <w:tcW w:w="990" w:type="dxa"/>
            <w:tcBorders>
              <w:bottom w:val="nil"/>
            </w:tcBorders>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74%</w:t>
            </w:r>
          </w:p>
        </w:tc>
        <w:tc>
          <w:tcPr>
            <w:tcW w:w="810" w:type="dxa"/>
            <w:tcBorders>
              <w:bottom w:val="nil"/>
            </w:tcBorders>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71%</w:t>
            </w:r>
          </w:p>
        </w:tc>
        <w:tc>
          <w:tcPr>
            <w:tcW w:w="1170" w:type="dxa"/>
            <w:gridSpan w:val="3"/>
            <w:tcBorders>
              <w:bottom w:val="nil"/>
            </w:tcBorders>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75%</w:t>
            </w:r>
          </w:p>
        </w:tc>
        <w:tc>
          <w:tcPr>
            <w:tcW w:w="1080" w:type="dxa"/>
            <w:gridSpan w:val="3"/>
            <w:tcBorders>
              <w:bottom w:val="nil"/>
              <w:right w:val="single" w:sz="18" w:space="0" w:color="auto"/>
            </w:tcBorders>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72%</w:t>
            </w:r>
          </w:p>
        </w:tc>
      </w:tr>
      <w:tr w:rsidR="006D4DFA" w:rsidTr="00964D25">
        <w:tc>
          <w:tcPr>
            <w:tcW w:w="3528" w:type="dxa"/>
            <w:vMerge w:val="restart"/>
            <w:tcBorders>
              <w:top w:val="nil"/>
              <w:left w:val="single" w:sz="18" w:space="0" w:color="auto"/>
              <w:bottom w:val="nil"/>
              <w:right w:val="single" w:sz="4" w:space="0" w:color="auto"/>
            </w:tcBorders>
            <w:shd w:val="clear" w:color="auto" w:fill="8DB3E2" w:themeFill="text2" w:themeFillTint="66"/>
            <w:vAlign w:val="center"/>
          </w:tcPr>
          <w:p w:rsidR="006D4DFA" w:rsidRPr="003C2796" w:rsidRDefault="006D4DFA" w:rsidP="003C2796">
            <w:pPr>
              <w:adjustRightInd w:val="0"/>
              <w:spacing w:before="10" w:after="10"/>
              <w:jc w:val="left"/>
              <w:rPr>
                <w:rFonts w:ascii="Arial" w:hAnsi="Arial" w:cs="Arial"/>
                <w:b/>
                <w:bCs/>
                <w:color w:val="000000"/>
                <w:sz w:val="18"/>
                <w:szCs w:val="18"/>
              </w:rPr>
            </w:pPr>
            <w:r w:rsidRPr="003C2796">
              <w:rPr>
                <w:rFonts w:ascii="Arial" w:hAnsi="Arial" w:cs="Arial"/>
                <w:b/>
                <w:bCs/>
                <w:color w:val="000000"/>
                <w:sz w:val="18"/>
                <w:szCs w:val="18"/>
              </w:rPr>
              <w:t>3. Supervisor Expectations &amp; Actions Promoting Resident Safety</w:t>
            </w:r>
          </w:p>
        </w:tc>
        <w:tc>
          <w:tcPr>
            <w:tcW w:w="2308" w:type="dxa"/>
            <w:tcBorders>
              <w:top w:val="nil"/>
              <w:left w:val="single" w:sz="4" w:space="0" w:color="auto"/>
              <w:bottom w:val="nil"/>
              <w:right w:val="single" w:sz="4" w:space="0" w:color="auto"/>
            </w:tcBorders>
            <w:shd w:val="clear" w:color="auto" w:fill="8DB3E2" w:themeFill="text2" w:themeFillTint="66"/>
          </w:tcPr>
          <w:p w:rsidR="006D4DFA" w:rsidRPr="003C2796" w:rsidRDefault="006D4DFA" w:rsidP="006D4DFA">
            <w:pPr>
              <w:jc w:val="center"/>
              <w:rPr>
                <w:rFonts w:ascii="Arial" w:hAnsi="Arial" w:cs="Arial"/>
                <w:sz w:val="18"/>
                <w:szCs w:val="18"/>
              </w:rPr>
            </w:pPr>
            <w:r w:rsidRPr="003C2796">
              <w:rPr>
                <w:rFonts w:ascii="Arial" w:hAnsi="Arial" w:cs="Arial"/>
                <w:sz w:val="18"/>
                <w:szCs w:val="18"/>
              </w:rPr>
              <w:t>Database</w:t>
            </w:r>
          </w:p>
        </w:tc>
        <w:tc>
          <w:tcPr>
            <w:tcW w:w="1022" w:type="dxa"/>
            <w:tcBorders>
              <w:top w:val="nil"/>
              <w:left w:val="single" w:sz="4" w:space="0" w:color="auto"/>
              <w:bottom w:val="nil"/>
              <w:right w:val="nil"/>
            </w:tcBorders>
            <w:shd w:val="clear" w:color="auto" w:fill="8DB3E2" w:themeFill="text2" w:themeFillTint="66"/>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75%</w:t>
            </w:r>
          </w:p>
        </w:tc>
        <w:tc>
          <w:tcPr>
            <w:tcW w:w="1080" w:type="dxa"/>
            <w:tcBorders>
              <w:top w:val="nil"/>
              <w:left w:val="nil"/>
              <w:bottom w:val="nil"/>
              <w:right w:val="nil"/>
            </w:tcBorders>
            <w:shd w:val="clear" w:color="auto" w:fill="8DB3E2" w:themeFill="text2" w:themeFillTint="66"/>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70%</w:t>
            </w:r>
          </w:p>
        </w:tc>
        <w:tc>
          <w:tcPr>
            <w:tcW w:w="1080" w:type="dxa"/>
            <w:tcBorders>
              <w:top w:val="nil"/>
              <w:left w:val="nil"/>
              <w:bottom w:val="nil"/>
              <w:right w:val="nil"/>
            </w:tcBorders>
            <w:shd w:val="clear" w:color="auto" w:fill="8DB3E2" w:themeFill="text2" w:themeFillTint="66"/>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74%</w:t>
            </w:r>
          </w:p>
        </w:tc>
        <w:tc>
          <w:tcPr>
            <w:tcW w:w="990" w:type="dxa"/>
            <w:tcBorders>
              <w:top w:val="nil"/>
              <w:left w:val="nil"/>
              <w:bottom w:val="nil"/>
              <w:right w:val="nil"/>
            </w:tcBorders>
            <w:shd w:val="clear" w:color="auto" w:fill="8DB3E2" w:themeFill="text2" w:themeFillTint="66"/>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75%</w:t>
            </w:r>
          </w:p>
        </w:tc>
        <w:tc>
          <w:tcPr>
            <w:tcW w:w="990" w:type="dxa"/>
            <w:tcBorders>
              <w:top w:val="nil"/>
              <w:left w:val="nil"/>
              <w:bottom w:val="nil"/>
              <w:right w:val="nil"/>
            </w:tcBorders>
            <w:shd w:val="clear" w:color="auto" w:fill="8DB3E2" w:themeFill="text2" w:themeFillTint="66"/>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74%</w:t>
            </w:r>
          </w:p>
        </w:tc>
        <w:tc>
          <w:tcPr>
            <w:tcW w:w="810" w:type="dxa"/>
            <w:tcBorders>
              <w:top w:val="nil"/>
              <w:left w:val="nil"/>
              <w:bottom w:val="nil"/>
              <w:right w:val="nil"/>
            </w:tcBorders>
            <w:shd w:val="clear" w:color="auto" w:fill="8DB3E2" w:themeFill="text2" w:themeFillTint="66"/>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71%</w:t>
            </w:r>
          </w:p>
        </w:tc>
        <w:tc>
          <w:tcPr>
            <w:tcW w:w="1170" w:type="dxa"/>
            <w:gridSpan w:val="3"/>
            <w:tcBorders>
              <w:top w:val="nil"/>
              <w:left w:val="nil"/>
              <w:bottom w:val="nil"/>
              <w:right w:val="nil"/>
            </w:tcBorders>
            <w:shd w:val="clear" w:color="auto" w:fill="8DB3E2" w:themeFill="text2" w:themeFillTint="66"/>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75%</w:t>
            </w:r>
          </w:p>
        </w:tc>
        <w:tc>
          <w:tcPr>
            <w:tcW w:w="1080" w:type="dxa"/>
            <w:gridSpan w:val="3"/>
            <w:tcBorders>
              <w:top w:val="nil"/>
              <w:left w:val="nil"/>
              <w:bottom w:val="nil"/>
              <w:right w:val="single" w:sz="18" w:space="0" w:color="auto"/>
            </w:tcBorders>
            <w:shd w:val="clear" w:color="auto" w:fill="8DB3E2" w:themeFill="text2" w:themeFillTint="66"/>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72%</w:t>
            </w:r>
          </w:p>
        </w:tc>
      </w:tr>
      <w:tr w:rsidR="006D4DFA" w:rsidTr="00964D25">
        <w:tc>
          <w:tcPr>
            <w:tcW w:w="3528" w:type="dxa"/>
            <w:vMerge/>
            <w:tcBorders>
              <w:top w:val="nil"/>
              <w:left w:val="single" w:sz="18" w:space="0" w:color="auto"/>
              <w:right w:val="single" w:sz="4" w:space="0" w:color="auto"/>
            </w:tcBorders>
            <w:shd w:val="clear" w:color="auto" w:fill="D9D9D9" w:themeFill="background1" w:themeFillShade="D9"/>
            <w:vAlign w:val="center"/>
          </w:tcPr>
          <w:p w:rsidR="006D4DFA" w:rsidRPr="003C2796" w:rsidRDefault="006D4DFA" w:rsidP="003C2796">
            <w:pPr>
              <w:adjustRightInd w:val="0"/>
              <w:jc w:val="left"/>
              <w:rPr>
                <w:rFonts w:ascii="Arial" w:hAnsi="Arial" w:cs="Arial"/>
                <w:b/>
                <w:bCs/>
                <w:color w:val="000000"/>
                <w:sz w:val="18"/>
                <w:szCs w:val="18"/>
                <w:shd w:val="clear" w:color="auto" w:fill="FFFFFF"/>
              </w:rPr>
            </w:pPr>
          </w:p>
        </w:tc>
        <w:tc>
          <w:tcPr>
            <w:tcW w:w="2308" w:type="dxa"/>
            <w:tcBorders>
              <w:top w:val="nil"/>
              <w:left w:val="single" w:sz="4" w:space="0" w:color="auto"/>
              <w:bottom w:val="nil"/>
              <w:right w:val="single" w:sz="4" w:space="0" w:color="auto"/>
            </w:tcBorders>
            <w:shd w:val="clear" w:color="auto" w:fill="8DB3E2" w:themeFill="text2" w:themeFillTint="66"/>
          </w:tcPr>
          <w:p w:rsidR="006D4DFA" w:rsidRPr="003C2796" w:rsidRDefault="006D4DFA" w:rsidP="006D4DFA">
            <w:pPr>
              <w:jc w:val="center"/>
              <w:rPr>
                <w:rFonts w:ascii="Arial" w:hAnsi="Arial" w:cs="Arial"/>
                <w:sz w:val="18"/>
                <w:szCs w:val="18"/>
              </w:rPr>
            </w:pPr>
            <w:r w:rsidRPr="003C2796">
              <w:rPr>
                <w:rFonts w:ascii="Arial" w:hAnsi="Arial" w:cs="Arial"/>
                <w:sz w:val="18"/>
                <w:szCs w:val="18"/>
              </w:rPr>
              <w:t>Your Nursing Home</w:t>
            </w:r>
          </w:p>
        </w:tc>
        <w:tc>
          <w:tcPr>
            <w:tcW w:w="1022" w:type="dxa"/>
            <w:tcBorders>
              <w:top w:val="nil"/>
              <w:left w:val="single" w:sz="4" w:space="0" w:color="auto"/>
              <w:bottom w:val="nil"/>
              <w:right w:val="nil"/>
            </w:tcBorders>
            <w:shd w:val="clear" w:color="auto" w:fill="8DB3E2" w:themeFill="text2" w:themeFillTint="66"/>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75%</w:t>
            </w:r>
          </w:p>
        </w:tc>
        <w:tc>
          <w:tcPr>
            <w:tcW w:w="1080" w:type="dxa"/>
            <w:tcBorders>
              <w:top w:val="nil"/>
              <w:left w:val="nil"/>
              <w:bottom w:val="nil"/>
              <w:right w:val="nil"/>
            </w:tcBorders>
            <w:shd w:val="clear" w:color="auto" w:fill="8DB3E2" w:themeFill="text2" w:themeFillTint="66"/>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70%</w:t>
            </w:r>
          </w:p>
        </w:tc>
        <w:tc>
          <w:tcPr>
            <w:tcW w:w="1080" w:type="dxa"/>
            <w:tcBorders>
              <w:top w:val="nil"/>
              <w:left w:val="nil"/>
              <w:bottom w:val="nil"/>
              <w:right w:val="nil"/>
            </w:tcBorders>
            <w:shd w:val="clear" w:color="auto" w:fill="8DB3E2" w:themeFill="text2" w:themeFillTint="66"/>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74%</w:t>
            </w:r>
          </w:p>
        </w:tc>
        <w:tc>
          <w:tcPr>
            <w:tcW w:w="990" w:type="dxa"/>
            <w:tcBorders>
              <w:top w:val="nil"/>
              <w:left w:val="nil"/>
              <w:bottom w:val="nil"/>
              <w:right w:val="nil"/>
            </w:tcBorders>
            <w:shd w:val="clear" w:color="auto" w:fill="8DB3E2" w:themeFill="text2" w:themeFillTint="66"/>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75%</w:t>
            </w:r>
          </w:p>
        </w:tc>
        <w:tc>
          <w:tcPr>
            <w:tcW w:w="990" w:type="dxa"/>
            <w:tcBorders>
              <w:top w:val="nil"/>
              <w:left w:val="nil"/>
              <w:bottom w:val="nil"/>
              <w:right w:val="nil"/>
            </w:tcBorders>
            <w:shd w:val="clear" w:color="auto" w:fill="8DB3E2" w:themeFill="text2" w:themeFillTint="66"/>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74%</w:t>
            </w:r>
          </w:p>
        </w:tc>
        <w:tc>
          <w:tcPr>
            <w:tcW w:w="810" w:type="dxa"/>
            <w:tcBorders>
              <w:top w:val="nil"/>
              <w:left w:val="nil"/>
              <w:bottom w:val="nil"/>
              <w:right w:val="nil"/>
            </w:tcBorders>
            <w:shd w:val="clear" w:color="auto" w:fill="8DB3E2" w:themeFill="text2" w:themeFillTint="66"/>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71%</w:t>
            </w:r>
          </w:p>
        </w:tc>
        <w:tc>
          <w:tcPr>
            <w:tcW w:w="1170" w:type="dxa"/>
            <w:gridSpan w:val="3"/>
            <w:tcBorders>
              <w:top w:val="nil"/>
              <w:left w:val="nil"/>
              <w:bottom w:val="nil"/>
              <w:right w:val="nil"/>
            </w:tcBorders>
            <w:shd w:val="clear" w:color="auto" w:fill="8DB3E2" w:themeFill="text2" w:themeFillTint="66"/>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75%</w:t>
            </w:r>
          </w:p>
        </w:tc>
        <w:tc>
          <w:tcPr>
            <w:tcW w:w="1080" w:type="dxa"/>
            <w:gridSpan w:val="3"/>
            <w:tcBorders>
              <w:top w:val="nil"/>
              <w:left w:val="nil"/>
              <w:bottom w:val="nil"/>
              <w:right w:val="single" w:sz="18" w:space="0" w:color="auto"/>
            </w:tcBorders>
            <w:shd w:val="clear" w:color="auto" w:fill="8DB3E2" w:themeFill="text2" w:themeFillTint="66"/>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72%</w:t>
            </w:r>
          </w:p>
        </w:tc>
      </w:tr>
      <w:tr w:rsidR="006D4DFA" w:rsidTr="00964D25">
        <w:tc>
          <w:tcPr>
            <w:tcW w:w="3528" w:type="dxa"/>
            <w:vMerge w:val="restart"/>
            <w:tcBorders>
              <w:left w:val="single" w:sz="18" w:space="0" w:color="auto"/>
              <w:right w:val="single" w:sz="4" w:space="0" w:color="auto"/>
            </w:tcBorders>
            <w:vAlign w:val="center"/>
          </w:tcPr>
          <w:p w:rsidR="006D4DFA" w:rsidRPr="003C2796" w:rsidRDefault="006D4DFA" w:rsidP="003C2796">
            <w:pPr>
              <w:adjustRightInd w:val="0"/>
              <w:spacing w:before="10" w:after="10"/>
              <w:jc w:val="left"/>
              <w:rPr>
                <w:rFonts w:ascii="Arial" w:hAnsi="Arial" w:cs="Arial"/>
                <w:b/>
                <w:bCs/>
                <w:color w:val="000000"/>
                <w:sz w:val="18"/>
                <w:szCs w:val="18"/>
              </w:rPr>
            </w:pPr>
            <w:r w:rsidRPr="003C2796">
              <w:rPr>
                <w:rFonts w:ascii="Arial" w:hAnsi="Arial" w:cs="Arial"/>
                <w:b/>
                <w:bCs/>
                <w:color w:val="000000"/>
                <w:sz w:val="18"/>
                <w:szCs w:val="18"/>
              </w:rPr>
              <w:t>4. Organizational Learning</w:t>
            </w:r>
          </w:p>
        </w:tc>
        <w:tc>
          <w:tcPr>
            <w:tcW w:w="2308" w:type="dxa"/>
            <w:tcBorders>
              <w:top w:val="nil"/>
              <w:left w:val="single" w:sz="4" w:space="0" w:color="auto"/>
              <w:bottom w:val="nil"/>
              <w:right w:val="single" w:sz="4" w:space="0" w:color="auto"/>
            </w:tcBorders>
            <w:vAlign w:val="center"/>
          </w:tcPr>
          <w:p w:rsidR="006D4DFA" w:rsidRPr="003C2796" w:rsidRDefault="006D4DFA" w:rsidP="006D4DFA">
            <w:pPr>
              <w:keepNext/>
              <w:adjustRightInd w:val="0"/>
              <w:spacing w:before="10" w:after="10"/>
              <w:jc w:val="center"/>
              <w:rPr>
                <w:rFonts w:ascii="Arial" w:hAnsi="Arial" w:cs="Arial"/>
                <w:color w:val="000000"/>
                <w:sz w:val="18"/>
                <w:szCs w:val="18"/>
              </w:rPr>
            </w:pPr>
            <w:r w:rsidRPr="003C2796">
              <w:rPr>
                <w:rFonts w:ascii="Arial" w:hAnsi="Arial" w:cs="Arial"/>
                <w:color w:val="000000"/>
                <w:sz w:val="18"/>
                <w:szCs w:val="18"/>
              </w:rPr>
              <w:t>Database</w:t>
            </w:r>
          </w:p>
        </w:tc>
        <w:tc>
          <w:tcPr>
            <w:tcW w:w="1022" w:type="dxa"/>
            <w:tcBorders>
              <w:top w:val="nil"/>
              <w:left w:val="single" w:sz="4" w:space="0" w:color="auto"/>
            </w:tcBorders>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75%</w:t>
            </w:r>
          </w:p>
        </w:tc>
        <w:tc>
          <w:tcPr>
            <w:tcW w:w="1080" w:type="dxa"/>
            <w:tcBorders>
              <w:top w:val="nil"/>
            </w:tcBorders>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70%</w:t>
            </w:r>
          </w:p>
        </w:tc>
        <w:tc>
          <w:tcPr>
            <w:tcW w:w="1080" w:type="dxa"/>
            <w:tcBorders>
              <w:top w:val="nil"/>
            </w:tcBorders>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74%</w:t>
            </w:r>
          </w:p>
        </w:tc>
        <w:tc>
          <w:tcPr>
            <w:tcW w:w="990" w:type="dxa"/>
            <w:tcBorders>
              <w:top w:val="nil"/>
            </w:tcBorders>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75%</w:t>
            </w:r>
          </w:p>
        </w:tc>
        <w:tc>
          <w:tcPr>
            <w:tcW w:w="990" w:type="dxa"/>
            <w:tcBorders>
              <w:top w:val="nil"/>
            </w:tcBorders>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74%</w:t>
            </w:r>
          </w:p>
        </w:tc>
        <w:tc>
          <w:tcPr>
            <w:tcW w:w="810" w:type="dxa"/>
            <w:tcBorders>
              <w:top w:val="nil"/>
            </w:tcBorders>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71%</w:t>
            </w:r>
          </w:p>
        </w:tc>
        <w:tc>
          <w:tcPr>
            <w:tcW w:w="1170" w:type="dxa"/>
            <w:gridSpan w:val="3"/>
            <w:tcBorders>
              <w:top w:val="nil"/>
            </w:tcBorders>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75%</w:t>
            </w:r>
          </w:p>
        </w:tc>
        <w:tc>
          <w:tcPr>
            <w:tcW w:w="1080" w:type="dxa"/>
            <w:gridSpan w:val="3"/>
            <w:tcBorders>
              <w:top w:val="nil"/>
              <w:bottom w:val="nil"/>
              <w:right w:val="single" w:sz="18" w:space="0" w:color="auto"/>
            </w:tcBorders>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72%</w:t>
            </w:r>
          </w:p>
        </w:tc>
      </w:tr>
      <w:tr w:rsidR="006D4DFA" w:rsidTr="00964D25">
        <w:tc>
          <w:tcPr>
            <w:tcW w:w="3528" w:type="dxa"/>
            <w:vMerge/>
            <w:tcBorders>
              <w:left w:val="single" w:sz="18" w:space="0" w:color="auto"/>
              <w:bottom w:val="nil"/>
              <w:right w:val="single" w:sz="4" w:space="0" w:color="auto"/>
            </w:tcBorders>
            <w:vAlign w:val="center"/>
          </w:tcPr>
          <w:p w:rsidR="006D4DFA" w:rsidRPr="003C2796" w:rsidRDefault="006D4DFA" w:rsidP="003C2796">
            <w:pPr>
              <w:adjustRightInd w:val="0"/>
              <w:jc w:val="left"/>
              <w:rPr>
                <w:rFonts w:ascii="Arial" w:hAnsi="Arial" w:cs="Arial"/>
                <w:b/>
                <w:bCs/>
                <w:color w:val="000000"/>
                <w:sz w:val="18"/>
                <w:szCs w:val="18"/>
                <w:shd w:val="clear" w:color="auto" w:fill="FFFFFF"/>
              </w:rPr>
            </w:pPr>
          </w:p>
        </w:tc>
        <w:tc>
          <w:tcPr>
            <w:tcW w:w="2308" w:type="dxa"/>
            <w:tcBorders>
              <w:top w:val="nil"/>
              <w:left w:val="single" w:sz="4" w:space="0" w:color="auto"/>
              <w:bottom w:val="nil"/>
              <w:right w:val="single" w:sz="4" w:space="0" w:color="auto"/>
            </w:tcBorders>
            <w:vAlign w:val="center"/>
          </w:tcPr>
          <w:p w:rsidR="006D4DFA" w:rsidRPr="003C2796" w:rsidRDefault="006D4DFA" w:rsidP="006D4DFA">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Your Nursing Home</w:t>
            </w:r>
          </w:p>
        </w:tc>
        <w:tc>
          <w:tcPr>
            <w:tcW w:w="1022" w:type="dxa"/>
            <w:tcBorders>
              <w:left w:val="single" w:sz="4" w:space="0" w:color="auto"/>
              <w:bottom w:val="nil"/>
            </w:tcBorders>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75%</w:t>
            </w:r>
          </w:p>
        </w:tc>
        <w:tc>
          <w:tcPr>
            <w:tcW w:w="1080" w:type="dxa"/>
            <w:tcBorders>
              <w:bottom w:val="nil"/>
            </w:tcBorders>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70%</w:t>
            </w:r>
          </w:p>
        </w:tc>
        <w:tc>
          <w:tcPr>
            <w:tcW w:w="1080" w:type="dxa"/>
            <w:tcBorders>
              <w:bottom w:val="nil"/>
            </w:tcBorders>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74%</w:t>
            </w:r>
          </w:p>
        </w:tc>
        <w:tc>
          <w:tcPr>
            <w:tcW w:w="990" w:type="dxa"/>
            <w:tcBorders>
              <w:bottom w:val="nil"/>
            </w:tcBorders>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75%</w:t>
            </w:r>
          </w:p>
        </w:tc>
        <w:tc>
          <w:tcPr>
            <w:tcW w:w="990" w:type="dxa"/>
            <w:tcBorders>
              <w:bottom w:val="nil"/>
            </w:tcBorders>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74%</w:t>
            </w:r>
          </w:p>
        </w:tc>
        <w:tc>
          <w:tcPr>
            <w:tcW w:w="810" w:type="dxa"/>
            <w:tcBorders>
              <w:bottom w:val="nil"/>
            </w:tcBorders>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71%</w:t>
            </w:r>
          </w:p>
        </w:tc>
        <w:tc>
          <w:tcPr>
            <w:tcW w:w="1170" w:type="dxa"/>
            <w:gridSpan w:val="3"/>
            <w:tcBorders>
              <w:bottom w:val="nil"/>
            </w:tcBorders>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75%</w:t>
            </w:r>
          </w:p>
        </w:tc>
        <w:tc>
          <w:tcPr>
            <w:tcW w:w="1080" w:type="dxa"/>
            <w:gridSpan w:val="3"/>
            <w:tcBorders>
              <w:top w:val="nil"/>
              <w:bottom w:val="nil"/>
              <w:right w:val="single" w:sz="18" w:space="0" w:color="auto"/>
            </w:tcBorders>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72%</w:t>
            </w:r>
          </w:p>
        </w:tc>
      </w:tr>
      <w:tr w:rsidR="006D4DFA" w:rsidTr="00964D25">
        <w:tc>
          <w:tcPr>
            <w:tcW w:w="3528" w:type="dxa"/>
            <w:vMerge w:val="restart"/>
            <w:tcBorders>
              <w:top w:val="nil"/>
              <w:left w:val="single" w:sz="18" w:space="0" w:color="auto"/>
              <w:bottom w:val="nil"/>
              <w:right w:val="single" w:sz="4" w:space="0" w:color="auto"/>
            </w:tcBorders>
            <w:shd w:val="clear" w:color="auto" w:fill="8DB3E2" w:themeFill="text2" w:themeFillTint="66"/>
            <w:vAlign w:val="center"/>
          </w:tcPr>
          <w:p w:rsidR="006D4DFA" w:rsidRPr="003C2796" w:rsidRDefault="006D4DFA" w:rsidP="003C2796">
            <w:pPr>
              <w:adjustRightInd w:val="0"/>
              <w:spacing w:before="10" w:after="10"/>
              <w:jc w:val="left"/>
              <w:rPr>
                <w:rFonts w:ascii="Arial" w:hAnsi="Arial" w:cs="Arial"/>
                <w:b/>
                <w:bCs/>
                <w:color w:val="000000"/>
                <w:sz w:val="18"/>
                <w:szCs w:val="18"/>
              </w:rPr>
            </w:pPr>
            <w:r w:rsidRPr="003C2796">
              <w:rPr>
                <w:rFonts w:ascii="Arial" w:hAnsi="Arial" w:cs="Arial"/>
                <w:b/>
                <w:bCs/>
                <w:color w:val="000000"/>
                <w:sz w:val="18"/>
                <w:szCs w:val="18"/>
              </w:rPr>
              <w:t>5. Management Support for Resident Safety</w:t>
            </w:r>
          </w:p>
        </w:tc>
        <w:tc>
          <w:tcPr>
            <w:tcW w:w="2308" w:type="dxa"/>
            <w:tcBorders>
              <w:top w:val="nil"/>
              <w:left w:val="single" w:sz="4" w:space="0" w:color="auto"/>
              <w:bottom w:val="nil"/>
              <w:right w:val="single" w:sz="4" w:space="0" w:color="auto"/>
            </w:tcBorders>
            <w:shd w:val="clear" w:color="auto" w:fill="8DB3E2" w:themeFill="text2" w:themeFillTint="66"/>
          </w:tcPr>
          <w:p w:rsidR="006D4DFA" w:rsidRPr="003C2796" w:rsidRDefault="006D4DFA" w:rsidP="006D4DFA">
            <w:pPr>
              <w:jc w:val="center"/>
              <w:rPr>
                <w:rFonts w:ascii="Arial" w:hAnsi="Arial" w:cs="Arial"/>
                <w:sz w:val="18"/>
                <w:szCs w:val="18"/>
              </w:rPr>
            </w:pPr>
            <w:r w:rsidRPr="003C2796">
              <w:rPr>
                <w:rFonts w:ascii="Arial" w:hAnsi="Arial" w:cs="Arial"/>
                <w:sz w:val="18"/>
                <w:szCs w:val="18"/>
              </w:rPr>
              <w:t>Database</w:t>
            </w:r>
          </w:p>
        </w:tc>
        <w:tc>
          <w:tcPr>
            <w:tcW w:w="1022" w:type="dxa"/>
            <w:tcBorders>
              <w:top w:val="nil"/>
              <w:left w:val="single" w:sz="4" w:space="0" w:color="auto"/>
              <w:bottom w:val="nil"/>
              <w:right w:val="nil"/>
            </w:tcBorders>
            <w:shd w:val="clear" w:color="auto" w:fill="8DB3E2" w:themeFill="text2" w:themeFillTint="66"/>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75%</w:t>
            </w:r>
          </w:p>
        </w:tc>
        <w:tc>
          <w:tcPr>
            <w:tcW w:w="1080" w:type="dxa"/>
            <w:tcBorders>
              <w:top w:val="nil"/>
              <w:left w:val="nil"/>
              <w:bottom w:val="nil"/>
              <w:right w:val="nil"/>
            </w:tcBorders>
            <w:shd w:val="clear" w:color="auto" w:fill="8DB3E2" w:themeFill="text2" w:themeFillTint="66"/>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70%</w:t>
            </w:r>
          </w:p>
        </w:tc>
        <w:tc>
          <w:tcPr>
            <w:tcW w:w="1080" w:type="dxa"/>
            <w:tcBorders>
              <w:top w:val="nil"/>
              <w:left w:val="nil"/>
              <w:bottom w:val="nil"/>
              <w:right w:val="nil"/>
            </w:tcBorders>
            <w:shd w:val="clear" w:color="auto" w:fill="8DB3E2" w:themeFill="text2" w:themeFillTint="66"/>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74%</w:t>
            </w:r>
          </w:p>
        </w:tc>
        <w:tc>
          <w:tcPr>
            <w:tcW w:w="990" w:type="dxa"/>
            <w:tcBorders>
              <w:top w:val="nil"/>
              <w:left w:val="nil"/>
              <w:bottom w:val="nil"/>
              <w:right w:val="nil"/>
            </w:tcBorders>
            <w:shd w:val="clear" w:color="auto" w:fill="8DB3E2" w:themeFill="text2" w:themeFillTint="66"/>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75%</w:t>
            </w:r>
          </w:p>
        </w:tc>
        <w:tc>
          <w:tcPr>
            <w:tcW w:w="990" w:type="dxa"/>
            <w:tcBorders>
              <w:top w:val="nil"/>
              <w:left w:val="nil"/>
              <w:bottom w:val="nil"/>
              <w:right w:val="nil"/>
            </w:tcBorders>
            <w:shd w:val="clear" w:color="auto" w:fill="8DB3E2" w:themeFill="text2" w:themeFillTint="66"/>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74%</w:t>
            </w:r>
          </w:p>
        </w:tc>
        <w:tc>
          <w:tcPr>
            <w:tcW w:w="810" w:type="dxa"/>
            <w:tcBorders>
              <w:top w:val="nil"/>
              <w:left w:val="nil"/>
              <w:bottom w:val="nil"/>
              <w:right w:val="nil"/>
            </w:tcBorders>
            <w:shd w:val="clear" w:color="auto" w:fill="8DB3E2" w:themeFill="text2" w:themeFillTint="66"/>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71%</w:t>
            </w:r>
          </w:p>
        </w:tc>
        <w:tc>
          <w:tcPr>
            <w:tcW w:w="1170" w:type="dxa"/>
            <w:gridSpan w:val="3"/>
            <w:tcBorders>
              <w:top w:val="nil"/>
              <w:left w:val="nil"/>
              <w:bottom w:val="nil"/>
              <w:right w:val="nil"/>
            </w:tcBorders>
            <w:shd w:val="clear" w:color="auto" w:fill="8DB3E2" w:themeFill="text2" w:themeFillTint="66"/>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75%</w:t>
            </w:r>
          </w:p>
        </w:tc>
        <w:tc>
          <w:tcPr>
            <w:tcW w:w="1080" w:type="dxa"/>
            <w:gridSpan w:val="3"/>
            <w:tcBorders>
              <w:top w:val="nil"/>
              <w:left w:val="nil"/>
              <w:bottom w:val="nil"/>
              <w:right w:val="single" w:sz="18" w:space="0" w:color="auto"/>
            </w:tcBorders>
            <w:shd w:val="clear" w:color="auto" w:fill="8DB3E2" w:themeFill="text2" w:themeFillTint="66"/>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72%</w:t>
            </w:r>
          </w:p>
        </w:tc>
      </w:tr>
      <w:tr w:rsidR="006D4DFA" w:rsidTr="00964D25">
        <w:tc>
          <w:tcPr>
            <w:tcW w:w="3528" w:type="dxa"/>
            <w:vMerge/>
            <w:tcBorders>
              <w:top w:val="nil"/>
              <w:left w:val="single" w:sz="18" w:space="0" w:color="auto"/>
              <w:right w:val="single" w:sz="4" w:space="0" w:color="auto"/>
            </w:tcBorders>
            <w:shd w:val="clear" w:color="auto" w:fill="D9D9D9" w:themeFill="background1" w:themeFillShade="D9"/>
            <w:vAlign w:val="center"/>
          </w:tcPr>
          <w:p w:rsidR="006D4DFA" w:rsidRPr="003C2796" w:rsidRDefault="006D4DFA" w:rsidP="003C2796">
            <w:pPr>
              <w:adjustRightInd w:val="0"/>
              <w:jc w:val="left"/>
              <w:rPr>
                <w:rFonts w:ascii="Arial" w:hAnsi="Arial" w:cs="Arial"/>
                <w:b/>
                <w:bCs/>
                <w:color w:val="000000"/>
                <w:sz w:val="18"/>
                <w:szCs w:val="18"/>
                <w:shd w:val="clear" w:color="auto" w:fill="FFFFFF"/>
              </w:rPr>
            </w:pPr>
          </w:p>
        </w:tc>
        <w:tc>
          <w:tcPr>
            <w:tcW w:w="2308" w:type="dxa"/>
            <w:tcBorders>
              <w:top w:val="nil"/>
              <w:left w:val="single" w:sz="4" w:space="0" w:color="auto"/>
              <w:bottom w:val="nil"/>
              <w:right w:val="single" w:sz="4" w:space="0" w:color="auto"/>
            </w:tcBorders>
            <w:shd w:val="clear" w:color="auto" w:fill="8DB3E2" w:themeFill="text2" w:themeFillTint="66"/>
          </w:tcPr>
          <w:p w:rsidR="006D4DFA" w:rsidRPr="003C2796" w:rsidRDefault="006D4DFA" w:rsidP="006D4DFA">
            <w:pPr>
              <w:jc w:val="center"/>
              <w:rPr>
                <w:rFonts w:ascii="Arial" w:hAnsi="Arial" w:cs="Arial"/>
                <w:sz w:val="18"/>
                <w:szCs w:val="18"/>
              </w:rPr>
            </w:pPr>
            <w:r w:rsidRPr="003C2796">
              <w:rPr>
                <w:rFonts w:ascii="Arial" w:hAnsi="Arial" w:cs="Arial"/>
                <w:sz w:val="18"/>
                <w:szCs w:val="18"/>
              </w:rPr>
              <w:t>Your Nursing Home</w:t>
            </w:r>
          </w:p>
        </w:tc>
        <w:tc>
          <w:tcPr>
            <w:tcW w:w="1022" w:type="dxa"/>
            <w:tcBorders>
              <w:top w:val="nil"/>
              <w:left w:val="single" w:sz="4" w:space="0" w:color="auto"/>
              <w:bottom w:val="nil"/>
              <w:right w:val="nil"/>
            </w:tcBorders>
            <w:shd w:val="clear" w:color="auto" w:fill="8DB3E2" w:themeFill="text2" w:themeFillTint="66"/>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75%</w:t>
            </w:r>
          </w:p>
        </w:tc>
        <w:tc>
          <w:tcPr>
            <w:tcW w:w="1080" w:type="dxa"/>
            <w:tcBorders>
              <w:top w:val="nil"/>
              <w:left w:val="nil"/>
              <w:bottom w:val="nil"/>
              <w:right w:val="nil"/>
            </w:tcBorders>
            <w:shd w:val="clear" w:color="auto" w:fill="8DB3E2" w:themeFill="text2" w:themeFillTint="66"/>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70%</w:t>
            </w:r>
          </w:p>
        </w:tc>
        <w:tc>
          <w:tcPr>
            <w:tcW w:w="1080" w:type="dxa"/>
            <w:tcBorders>
              <w:top w:val="nil"/>
              <w:left w:val="nil"/>
              <w:bottom w:val="nil"/>
              <w:right w:val="nil"/>
            </w:tcBorders>
            <w:shd w:val="clear" w:color="auto" w:fill="8DB3E2" w:themeFill="text2" w:themeFillTint="66"/>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74%</w:t>
            </w:r>
          </w:p>
        </w:tc>
        <w:tc>
          <w:tcPr>
            <w:tcW w:w="990" w:type="dxa"/>
            <w:tcBorders>
              <w:top w:val="nil"/>
              <w:left w:val="nil"/>
              <w:bottom w:val="nil"/>
              <w:right w:val="nil"/>
            </w:tcBorders>
            <w:shd w:val="clear" w:color="auto" w:fill="8DB3E2" w:themeFill="text2" w:themeFillTint="66"/>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75%</w:t>
            </w:r>
          </w:p>
        </w:tc>
        <w:tc>
          <w:tcPr>
            <w:tcW w:w="990" w:type="dxa"/>
            <w:tcBorders>
              <w:top w:val="nil"/>
              <w:left w:val="nil"/>
              <w:bottom w:val="nil"/>
              <w:right w:val="nil"/>
            </w:tcBorders>
            <w:shd w:val="clear" w:color="auto" w:fill="8DB3E2" w:themeFill="text2" w:themeFillTint="66"/>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74%</w:t>
            </w:r>
          </w:p>
        </w:tc>
        <w:tc>
          <w:tcPr>
            <w:tcW w:w="810" w:type="dxa"/>
            <w:tcBorders>
              <w:top w:val="nil"/>
              <w:left w:val="nil"/>
              <w:bottom w:val="nil"/>
              <w:right w:val="nil"/>
            </w:tcBorders>
            <w:shd w:val="clear" w:color="auto" w:fill="8DB3E2" w:themeFill="text2" w:themeFillTint="66"/>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71%</w:t>
            </w:r>
          </w:p>
        </w:tc>
        <w:tc>
          <w:tcPr>
            <w:tcW w:w="1170" w:type="dxa"/>
            <w:gridSpan w:val="3"/>
            <w:tcBorders>
              <w:top w:val="nil"/>
              <w:left w:val="nil"/>
              <w:bottom w:val="nil"/>
              <w:right w:val="nil"/>
            </w:tcBorders>
            <w:shd w:val="clear" w:color="auto" w:fill="8DB3E2" w:themeFill="text2" w:themeFillTint="66"/>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75%</w:t>
            </w:r>
          </w:p>
        </w:tc>
        <w:tc>
          <w:tcPr>
            <w:tcW w:w="1080" w:type="dxa"/>
            <w:gridSpan w:val="3"/>
            <w:tcBorders>
              <w:top w:val="nil"/>
              <w:left w:val="nil"/>
              <w:bottom w:val="nil"/>
              <w:right w:val="single" w:sz="18" w:space="0" w:color="auto"/>
            </w:tcBorders>
            <w:shd w:val="clear" w:color="auto" w:fill="8DB3E2" w:themeFill="text2" w:themeFillTint="66"/>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72%</w:t>
            </w:r>
          </w:p>
        </w:tc>
      </w:tr>
      <w:tr w:rsidR="006D4DFA" w:rsidTr="00964D25">
        <w:tc>
          <w:tcPr>
            <w:tcW w:w="3528" w:type="dxa"/>
            <w:vMerge w:val="restart"/>
            <w:tcBorders>
              <w:left w:val="single" w:sz="18" w:space="0" w:color="auto"/>
              <w:right w:val="single" w:sz="4" w:space="0" w:color="auto"/>
            </w:tcBorders>
            <w:vAlign w:val="center"/>
          </w:tcPr>
          <w:p w:rsidR="006D4DFA" w:rsidRPr="003C2796" w:rsidRDefault="006D4DFA" w:rsidP="003C2796">
            <w:pPr>
              <w:adjustRightInd w:val="0"/>
              <w:spacing w:before="10" w:after="10"/>
              <w:jc w:val="left"/>
              <w:rPr>
                <w:rFonts w:ascii="Arial" w:hAnsi="Arial" w:cs="Arial"/>
                <w:b/>
                <w:bCs/>
                <w:color w:val="000000"/>
                <w:sz w:val="18"/>
                <w:szCs w:val="18"/>
              </w:rPr>
            </w:pPr>
            <w:r w:rsidRPr="003C2796">
              <w:rPr>
                <w:rFonts w:ascii="Arial" w:hAnsi="Arial" w:cs="Arial"/>
                <w:b/>
                <w:bCs/>
                <w:color w:val="000000"/>
                <w:sz w:val="18"/>
                <w:szCs w:val="18"/>
              </w:rPr>
              <w:t>6. Training &amp; Skills</w:t>
            </w:r>
          </w:p>
        </w:tc>
        <w:tc>
          <w:tcPr>
            <w:tcW w:w="2308" w:type="dxa"/>
            <w:tcBorders>
              <w:top w:val="nil"/>
              <w:left w:val="single" w:sz="4" w:space="0" w:color="auto"/>
              <w:bottom w:val="nil"/>
              <w:right w:val="single" w:sz="4" w:space="0" w:color="auto"/>
            </w:tcBorders>
            <w:vAlign w:val="center"/>
          </w:tcPr>
          <w:p w:rsidR="006D4DFA" w:rsidRPr="003C2796" w:rsidRDefault="006D4DFA" w:rsidP="006D4DFA">
            <w:pPr>
              <w:keepNext/>
              <w:adjustRightInd w:val="0"/>
              <w:spacing w:before="10" w:after="10"/>
              <w:jc w:val="center"/>
              <w:rPr>
                <w:rFonts w:ascii="Arial" w:hAnsi="Arial" w:cs="Arial"/>
                <w:color w:val="000000"/>
                <w:sz w:val="18"/>
                <w:szCs w:val="18"/>
              </w:rPr>
            </w:pPr>
            <w:r w:rsidRPr="003C2796">
              <w:rPr>
                <w:rFonts w:ascii="Arial" w:hAnsi="Arial" w:cs="Arial"/>
                <w:color w:val="000000"/>
                <w:sz w:val="18"/>
                <w:szCs w:val="18"/>
              </w:rPr>
              <w:t>Database</w:t>
            </w:r>
          </w:p>
        </w:tc>
        <w:tc>
          <w:tcPr>
            <w:tcW w:w="1022" w:type="dxa"/>
            <w:tcBorders>
              <w:top w:val="nil"/>
              <w:left w:val="single" w:sz="4" w:space="0" w:color="auto"/>
            </w:tcBorders>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73%</w:t>
            </w:r>
          </w:p>
        </w:tc>
        <w:tc>
          <w:tcPr>
            <w:tcW w:w="1080" w:type="dxa"/>
            <w:tcBorders>
              <w:top w:val="nil"/>
            </w:tcBorders>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67%</w:t>
            </w:r>
          </w:p>
        </w:tc>
        <w:tc>
          <w:tcPr>
            <w:tcW w:w="1080" w:type="dxa"/>
            <w:tcBorders>
              <w:top w:val="nil"/>
            </w:tcBorders>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75%</w:t>
            </w:r>
          </w:p>
        </w:tc>
        <w:tc>
          <w:tcPr>
            <w:tcW w:w="990" w:type="dxa"/>
            <w:tcBorders>
              <w:top w:val="nil"/>
            </w:tcBorders>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73%</w:t>
            </w:r>
          </w:p>
        </w:tc>
        <w:tc>
          <w:tcPr>
            <w:tcW w:w="990" w:type="dxa"/>
            <w:tcBorders>
              <w:top w:val="nil"/>
            </w:tcBorders>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74%</w:t>
            </w:r>
          </w:p>
        </w:tc>
        <w:tc>
          <w:tcPr>
            <w:tcW w:w="810" w:type="dxa"/>
            <w:tcBorders>
              <w:top w:val="nil"/>
            </w:tcBorders>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72%</w:t>
            </w:r>
          </w:p>
        </w:tc>
        <w:tc>
          <w:tcPr>
            <w:tcW w:w="1170" w:type="dxa"/>
            <w:gridSpan w:val="3"/>
            <w:tcBorders>
              <w:top w:val="nil"/>
            </w:tcBorders>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74%</w:t>
            </w:r>
          </w:p>
        </w:tc>
        <w:tc>
          <w:tcPr>
            <w:tcW w:w="1080" w:type="dxa"/>
            <w:gridSpan w:val="3"/>
            <w:tcBorders>
              <w:top w:val="nil"/>
              <w:bottom w:val="nil"/>
              <w:right w:val="single" w:sz="18" w:space="0" w:color="auto"/>
            </w:tcBorders>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74%</w:t>
            </w:r>
          </w:p>
        </w:tc>
      </w:tr>
      <w:tr w:rsidR="006D4DFA" w:rsidTr="00964D25">
        <w:tc>
          <w:tcPr>
            <w:tcW w:w="3528" w:type="dxa"/>
            <w:vMerge/>
            <w:tcBorders>
              <w:left w:val="single" w:sz="18" w:space="0" w:color="auto"/>
              <w:bottom w:val="nil"/>
              <w:right w:val="single" w:sz="4" w:space="0" w:color="auto"/>
            </w:tcBorders>
            <w:vAlign w:val="center"/>
          </w:tcPr>
          <w:p w:rsidR="006D4DFA" w:rsidRPr="003C2796" w:rsidRDefault="006D4DFA" w:rsidP="003C2796">
            <w:pPr>
              <w:adjustRightInd w:val="0"/>
              <w:jc w:val="left"/>
              <w:rPr>
                <w:rFonts w:ascii="Arial" w:hAnsi="Arial" w:cs="Arial"/>
                <w:b/>
                <w:bCs/>
                <w:color w:val="000000"/>
                <w:sz w:val="18"/>
                <w:szCs w:val="18"/>
                <w:shd w:val="clear" w:color="auto" w:fill="FFFFFF"/>
              </w:rPr>
            </w:pPr>
          </w:p>
        </w:tc>
        <w:tc>
          <w:tcPr>
            <w:tcW w:w="2308" w:type="dxa"/>
            <w:tcBorders>
              <w:top w:val="nil"/>
              <w:left w:val="single" w:sz="4" w:space="0" w:color="auto"/>
              <w:bottom w:val="nil"/>
              <w:right w:val="single" w:sz="4" w:space="0" w:color="auto"/>
            </w:tcBorders>
            <w:vAlign w:val="center"/>
          </w:tcPr>
          <w:p w:rsidR="006D4DFA" w:rsidRPr="003C2796" w:rsidRDefault="006D4DFA" w:rsidP="006D4DFA">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Your Nursing Home</w:t>
            </w:r>
          </w:p>
        </w:tc>
        <w:tc>
          <w:tcPr>
            <w:tcW w:w="1022" w:type="dxa"/>
            <w:tcBorders>
              <w:left w:val="single" w:sz="4" w:space="0" w:color="auto"/>
              <w:bottom w:val="nil"/>
            </w:tcBorders>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73%</w:t>
            </w:r>
          </w:p>
        </w:tc>
        <w:tc>
          <w:tcPr>
            <w:tcW w:w="1080" w:type="dxa"/>
            <w:tcBorders>
              <w:bottom w:val="nil"/>
            </w:tcBorders>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67%</w:t>
            </w:r>
          </w:p>
        </w:tc>
        <w:tc>
          <w:tcPr>
            <w:tcW w:w="1080" w:type="dxa"/>
            <w:tcBorders>
              <w:bottom w:val="nil"/>
            </w:tcBorders>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75%</w:t>
            </w:r>
          </w:p>
        </w:tc>
        <w:tc>
          <w:tcPr>
            <w:tcW w:w="990" w:type="dxa"/>
            <w:tcBorders>
              <w:bottom w:val="nil"/>
            </w:tcBorders>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73%</w:t>
            </w:r>
          </w:p>
        </w:tc>
        <w:tc>
          <w:tcPr>
            <w:tcW w:w="990" w:type="dxa"/>
            <w:tcBorders>
              <w:bottom w:val="nil"/>
            </w:tcBorders>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74%</w:t>
            </w:r>
          </w:p>
        </w:tc>
        <w:tc>
          <w:tcPr>
            <w:tcW w:w="810" w:type="dxa"/>
            <w:tcBorders>
              <w:bottom w:val="nil"/>
            </w:tcBorders>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72%</w:t>
            </w:r>
          </w:p>
        </w:tc>
        <w:tc>
          <w:tcPr>
            <w:tcW w:w="1170" w:type="dxa"/>
            <w:gridSpan w:val="3"/>
            <w:tcBorders>
              <w:bottom w:val="nil"/>
            </w:tcBorders>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74%</w:t>
            </w:r>
          </w:p>
        </w:tc>
        <w:tc>
          <w:tcPr>
            <w:tcW w:w="1080" w:type="dxa"/>
            <w:gridSpan w:val="3"/>
            <w:tcBorders>
              <w:top w:val="nil"/>
              <w:bottom w:val="nil"/>
              <w:right w:val="single" w:sz="18" w:space="0" w:color="auto"/>
            </w:tcBorders>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74%</w:t>
            </w:r>
          </w:p>
        </w:tc>
      </w:tr>
      <w:tr w:rsidR="006D4DFA" w:rsidTr="00964D25">
        <w:tc>
          <w:tcPr>
            <w:tcW w:w="3528" w:type="dxa"/>
            <w:vMerge w:val="restart"/>
            <w:tcBorders>
              <w:top w:val="nil"/>
              <w:left w:val="single" w:sz="18" w:space="0" w:color="auto"/>
              <w:bottom w:val="nil"/>
              <w:right w:val="single" w:sz="4" w:space="0" w:color="auto"/>
            </w:tcBorders>
            <w:shd w:val="clear" w:color="auto" w:fill="8DB3E2" w:themeFill="text2" w:themeFillTint="66"/>
            <w:vAlign w:val="center"/>
          </w:tcPr>
          <w:p w:rsidR="006D4DFA" w:rsidRPr="003C2796" w:rsidRDefault="006D4DFA" w:rsidP="003C2796">
            <w:pPr>
              <w:adjustRightInd w:val="0"/>
              <w:spacing w:before="10" w:after="10"/>
              <w:jc w:val="left"/>
              <w:rPr>
                <w:rFonts w:ascii="Arial" w:hAnsi="Arial" w:cs="Arial"/>
                <w:b/>
                <w:bCs/>
                <w:color w:val="000000"/>
                <w:sz w:val="18"/>
                <w:szCs w:val="18"/>
              </w:rPr>
            </w:pPr>
            <w:r w:rsidRPr="003C2796">
              <w:rPr>
                <w:rFonts w:ascii="Arial" w:hAnsi="Arial" w:cs="Arial"/>
                <w:b/>
                <w:bCs/>
                <w:color w:val="000000"/>
                <w:sz w:val="18"/>
                <w:szCs w:val="18"/>
              </w:rPr>
              <w:t>7. Compliance with Procedures</w:t>
            </w:r>
          </w:p>
        </w:tc>
        <w:tc>
          <w:tcPr>
            <w:tcW w:w="2308" w:type="dxa"/>
            <w:tcBorders>
              <w:top w:val="nil"/>
              <w:left w:val="single" w:sz="4" w:space="0" w:color="auto"/>
              <w:bottom w:val="nil"/>
              <w:right w:val="single" w:sz="4" w:space="0" w:color="auto"/>
            </w:tcBorders>
            <w:shd w:val="clear" w:color="auto" w:fill="8DB3E2" w:themeFill="text2" w:themeFillTint="66"/>
          </w:tcPr>
          <w:p w:rsidR="006D4DFA" w:rsidRPr="003C2796" w:rsidRDefault="006D4DFA" w:rsidP="006D4DFA">
            <w:pPr>
              <w:jc w:val="center"/>
              <w:rPr>
                <w:rFonts w:ascii="Arial" w:hAnsi="Arial" w:cs="Arial"/>
                <w:sz w:val="18"/>
                <w:szCs w:val="18"/>
              </w:rPr>
            </w:pPr>
            <w:r w:rsidRPr="003C2796">
              <w:rPr>
                <w:rFonts w:ascii="Arial" w:hAnsi="Arial" w:cs="Arial"/>
                <w:sz w:val="18"/>
                <w:szCs w:val="18"/>
              </w:rPr>
              <w:t>Database</w:t>
            </w:r>
          </w:p>
        </w:tc>
        <w:tc>
          <w:tcPr>
            <w:tcW w:w="1022" w:type="dxa"/>
            <w:tcBorders>
              <w:top w:val="nil"/>
              <w:left w:val="single" w:sz="4" w:space="0" w:color="auto"/>
              <w:bottom w:val="nil"/>
              <w:right w:val="nil"/>
            </w:tcBorders>
            <w:shd w:val="clear" w:color="auto" w:fill="8DB3E2" w:themeFill="text2" w:themeFillTint="66"/>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73%</w:t>
            </w:r>
          </w:p>
        </w:tc>
        <w:tc>
          <w:tcPr>
            <w:tcW w:w="1080" w:type="dxa"/>
            <w:tcBorders>
              <w:top w:val="nil"/>
              <w:left w:val="nil"/>
              <w:bottom w:val="nil"/>
              <w:right w:val="nil"/>
            </w:tcBorders>
            <w:shd w:val="clear" w:color="auto" w:fill="8DB3E2" w:themeFill="text2" w:themeFillTint="66"/>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67%</w:t>
            </w:r>
          </w:p>
        </w:tc>
        <w:tc>
          <w:tcPr>
            <w:tcW w:w="1080" w:type="dxa"/>
            <w:tcBorders>
              <w:top w:val="nil"/>
              <w:left w:val="nil"/>
              <w:bottom w:val="nil"/>
              <w:right w:val="nil"/>
            </w:tcBorders>
            <w:shd w:val="clear" w:color="auto" w:fill="8DB3E2" w:themeFill="text2" w:themeFillTint="66"/>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75%</w:t>
            </w:r>
          </w:p>
        </w:tc>
        <w:tc>
          <w:tcPr>
            <w:tcW w:w="990" w:type="dxa"/>
            <w:tcBorders>
              <w:top w:val="nil"/>
              <w:left w:val="nil"/>
              <w:bottom w:val="nil"/>
              <w:right w:val="nil"/>
            </w:tcBorders>
            <w:shd w:val="clear" w:color="auto" w:fill="8DB3E2" w:themeFill="text2" w:themeFillTint="66"/>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73%</w:t>
            </w:r>
          </w:p>
        </w:tc>
        <w:tc>
          <w:tcPr>
            <w:tcW w:w="990" w:type="dxa"/>
            <w:tcBorders>
              <w:top w:val="nil"/>
              <w:left w:val="nil"/>
              <w:bottom w:val="nil"/>
              <w:right w:val="nil"/>
            </w:tcBorders>
            <w:shd w:val="clear" w:color="auto" w:fill="8DB3E2" w:themeFill="text2" w:themeFillTint="66"/>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74%</w:t>
            </w:r>
          </w:p>
        </w:tc>
        <w:tc>
          <w:tcPr>
            <w:tcW w:w="810" w:type="dxa"/>
            <w:tcBorders>
              <w:top w:val="nil"/>
              <w:left w:val="nil"/>
              <w:bottom w:val="nil"/>
              <w:right w:val="nil"/>
            </w:tcBorders>
            <w:shd w:val="clear" w:color="auto" w:fill="8DB3E2" w:themeFill="text2" w:themeFillTint="66"/>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72%</w:t>
            </w:r>
          </w:p>
        </w:tc>
        <w:tc>
          <w:tcPr>
            <w:tcW w:w="1170" w:type="dxa"/>
            <w:gridSpan w:val="3"/>
            <w:tcBorders>
              <w:top w:val="nil"/>
              <w:left w:val="nil"/>
              <w:bottom w:val="nil"/>
              <w:right w:val="nil"/>
            </w:tcBorders>
            <w:shd w:val="clear" w:color="auto" w:fill="8DB3E2" w:themeFill="text2" w:themeFillTint="66"/>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74%</w:t>
            </w:r>
          </w:p>
        </w:tc>
        <w:tc>
          <w:tcPr>
            <w:tcW w:w="1080" w:type="dxa"/>
            <w:gridSpan w:val="3"/>
            <w:tcBorders>
              <w:top w:val="nil"/>
              <w:left w:val="nil"/>
              <w:bottom w:val="nil"/>
              <w:right w:val="single" w:sz="18" w:space="0" w:color="auto"/>
            </w:tcBorders>
            <w:shd w:val="clear" w:color="auto" w:fill="8DB3E2" w:themeFill="text2" w:themeFillTint="66"/>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74%</w:t>
            </w:r>
          </w:p>
        </w:tc>
      </w:tr>
      <w:tr w:rsidR="006D4DFA" w:rsidTr="00964D25">
        <w:tc>
          <w:tcPr>
            <w:tcW w:w="3528" w:type="dxa"/>
            <w:vMerge/>
            <w:tcBorders>
              <w:top w:val="nil"/>
              <w:left w:val="single" w:sz="18" w:space="0" w:color="auto"/>
              <w:right w:val="single" w:sz="4" w:space="0" w:color="auto"/>
            </w:tcBorders>
            <w:shd w:val="clear" w:color="auto" w:fill="D9D9D9" w:themeFill="background1" w:themeFillShade="D9"/>
            <w:vAlign w:val="center"/>
          </w:tcPr>
          <w:p w:rsidR="006D4DFA" w:rsidRPr="003C2796" w:rsidRDefault="006D4DFA" w:rsidP="003C2796">
            <w:pPr>
              <w:adjustRightInd w:val="0"/>
              <w:jc w:val="left"/>
              <w:rPr>
                <w:rFonts w:ascii="Arial" w:hAnsi="Arial" w:cs="Arial"/>
                <w:b/>
                <w:bCs/>
                <w:color w:val="000000"/>
                <w:sz w:val="18"/>
                <w:szCs w:val="18"/>
                <w:shd w:val="clear" w:color="auto" w:fill="FFFFFF"/>
              </w:rPr>
            </w:pPr>
          </w:p>
        </w:tc>
        <w:tc>
          <w:tcPr>
            <w:tcW w:w="2308" w:type="dxa"/>
            <w:tcBorders>
              <w:top w:val="nil"/>
              <w:left w:val="single" w:sz="4" w:space="0" w:color="auto"/>
              <w:bottom w:val="nil"/>
              <w:right w:val="single" w:sz="4" w:space="0" w:color="auto"/>
            </w:tcBorders>
            <w:shd w:val="clear" w:color="auto" w:fill="8DB3E2" w:themeFill="text2" w:themeFillTint="66"/>
          </w:tcPr>
          <w:p w:rsidR="006D4DFA" w:rsidRPr="003C2796" w:rsidRDefault="006D4DFA" w:rsidP="006D4DFA">
            <w:pPr>
              <w:jc w:val="center"/>
              <w:rPr>
                <w:rFonts w:ascii="Arial" w:hAnsi="Arial" w:cs="Arial"/>
                <w:sz w:val="18"/>
                <w:szCs w:val="18"/>
              </w:rPr>
            </w:pPr>
            <w:r w:rsidRPr="003C2796">
              <w:rPr>
                <w:rFonts w:ascii="Arial" w:hAnsi="Arial" w:cs="Arial"/>
                <w:sz w:val="18"/>
                <w:szCs w:val="18"/>
              </w:rPr>
              <w:t>Your Nursing Home</w:t>
            </w:r>
          </w:p>
        </w:tc>
        <w:tc>
          <w:tcPr>
            <w:tcW w:w="1022" w:type="dxa"/>
            <w:tcBorders>
              <w:top w:val="nil"/>
              <w:left w:val="single" w:sz="4" w:space="0" w:color="auto"/>
              <w:bottom w:val="nil"/>
              <w:right w:val="nil"/>
            </w:tcBorders>
            <w:shd w:val="clear" w:color="auto" w:fill="8DB3E2" w:themeFill="text2" w:themeFillTint="66"/>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73%</w:t>
            </w:r>
          </w:p>
        </w:tc>
        <w:tc>
          <w:tcPr>
            <w:tcW w:w="1080" w:type="dxa"/>
            <w:tcBorders>
              <w:top w:val="nil"/>
              <w:left w:val="nil"/>
              <w:bottom w:val="nil"/>
              <w:right w:val="nil"/>
            </w:tcBorders>
            <w:shd w:val="clear" w:color="auto" w:fill="8DB3E2" w:themeFill="text2" w:themeFillTint="66"/>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67%</w:t>
            </w:r>
          </w:p>
        </w:tc>
        <w:tc>
          <w:tcPr>
            <w:tcW w:w="1080" w:type="dxa"/>
            <w:tcBorders>
              <w:top w:val="nil"/>
              <w:left w:val="nil"/>
              <w:bottom w:val="nil"/>
              <w:right w:val="nil"/>
            </w:tcBorders>
            <w:shd w:val="clear" w:color="auto" w:fill="8DB3E2" w:themeFill="text2" w:themeFillTint="66"/>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75%</w:t>
            </w:r>
          </w:p>
        </w:tc>
        <w:tc>
          <w:tcPr>
            <w:tcW w:w="990" w:type="dxa"/>
            <w:tcBorders>
              <w:top w:val="nil"/>
              <w:left w:val="nil"/>
              <w:bottom w:val="nil"/>
              <w:right w:val="nil"/>
            </w:tcBorders>
            <w:shd w:val="clear" w:color="auto" w:fill="8DB3E2" w:themeFill="text2" w:themeFillTint="66"/>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73%</w:t>
            </w:r>
          </w:p>
        </w:tc>
        <w:tc>
          <w:tcPr>
            <w:tcW w:w="990" w:type="dxa"/>
            <w:tcBorders>
              <w:top w:val="nil"/>
              <w:left w:val="nil"/>
              <w:bottom w:val="nil"/>
              <w:right w:val="nil"/>
            </w:tcBorders>
            <w:shd w:val="clear" w:color="auto" w:fill="8DB3E2" w:themeFill="text2" w:themeFillTint="66"/>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74%</w:t>
            </w:r>
          </w:p>
        </w:tc>
        <w:tc>
          <w:tcPr>
            <w:tcW w:w="810" w:type="dxa"/>
            <w:tcBorders>
              <w:top w:val="nil"/>
              <w:left w:val="nil"/>
              <w:bottom w:val="nil"/>
              <w:right w:val="nil"/>
            </w:tcBorders>
            <w:shd w:val="clear" w:color="auto" w:fill="8DB3E2" w:themeFill="text2" w:themeFillTint="66"/>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72%</w:t>
            </w:r>
          </w:p>
        </w:tc>
        <w:tc>
          <w:tcPr>
            <w:tcW w:w="1170" w:type="dxa"/>
            <w:gridSpan w:val="3"/>
            <w:tcBorders>
              <w:top w:val="nil"/>
              <w:left w:val="nil"/>
              <w:bottom w:val="nil"/>
              <w:right w:val="nil"/>
            </w:tcBorders>
            <w:shd w:val="clear" w:color="auto" w:fill="8DB3E2" w:themeFill="text2" w:themeFillTint="66"/>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74%</w:t>
            </w:r>
          </w:p>
        </w:tc>
        <w:tc>
          <w:tcPr>
            <w:tcW w:w="1080" w:type="dxa"/>
            <w:gridSpan w:val="3"/>
            <w:tcBorders>
              <w:top w:val="nil"/>
              <w:left w:val="nil"/>
              <w:bottom w:val="nil"/>
              <w:right w:val="single" w:sz="18" w:space="0" w:color="auto"/>
            </w:tcBorders>
            <w:shd w:val="clear" w:color="auto" w:fill="8DB3E2" w:themeFill="text2" w:themeFillTint="66"/>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74%</w:t>
            </w:r>
          </w:p>
        </w:tc>
      </w:tr>
      <w:tr w:rsidR="006D4DFA" w:rsidTr="00964D25">
        <w:tc>
          <w:tcPr>
            <w:tcW w:w="3528" w:type="dxa"/>
            <w:vMerge w:val="restart"/>
            <w:tcBorders>
              <w:left w:val="single" w:sz="18" w:space="0" w:color="auto"/>
              <w:right w:val="single" w:sz="4" w:space="0" w:color="auto"/>
            </w:tcBorders>
            <w:vAlign w:val="center"/>
          </w:tcPr>
          <w:p w:rsidR="006D4DFA" w:rsidRPr="003C2796" w:rsidRDefault="006D4DFA" w:rsidP="003C2796">
            <w:pPr>
              <w:adjustRightInd w:val="0"/>
              <w:spacing w:before="10" w:after="10"/>
              <w:jc w:val="left"/>
              <w:rPr>
                <w:rFonts w:ascii="Arial" w:hAnsi="Arial" w:cs="Arial"/>
                <w:b/>
                <w:bCs/>
                <w:color w:val="000000"/>
                <w:sz w:val="18"/>
                <w:szCs w:val="18"/>
              </w:rPr>
            </w:pPr>
            <w:r w:rsidRPr="003C2796">
              <w:rPr>
                <w:rFonts w:ascii="Arial" w:hAnsi="Arial" w:cs="Arial"/>
                <w:b/>
                <w:bCs/>
                <w:color w:val="000000"/>
                <w:sz w:val="18"/>
                <w:szCs w:val="18"/>
              </w:rPr>
              <w:t>8. Teamwork</w:t>
            </w:r>
          </w:p>
        </w:tc>
        <w:tc>
          <w:tcPr>
            <w:tcW w:w="2308" w:type="dxa"/>
            <w:tcBorders>
              <w:top w:val="nil"/>
              <w:left w:val="single" w:sz="4" w:space="0" w:color="auto"/>
              <w:bottom w:val="nil"/>
              <w:right w:val="single" w:sz="4" w:space="0" w:color="auto"/>
            </w:tcBorders>
            <w:vAlign w:val="center"/>
          </w:tcPr>
          <w:p w:rsidR="006D4DFA" w:rsidRPr="003C2796" w:rsidRDefault="006D4DFA" w:rsidP="006D4DFA">
            <w:pPr>
              <w:keepNext/>
              <w:adjustRightInd w:val="0"/>
              <w:spacing w:before="10" w:after="10"/>
              <w:jc w:val="center"/>
              <w:rPr>
                <w:rFonts w:ascii="Arial" w:hAnsi="Arial" w:cs="Arial"/>
                <w:color w:val="000000"/>
                <w:sz w:val="18"/>
                <w:szCs w:val="18"/>
              </w:rPr>
            </w:pPr>
            <w:r w:rsidRPr="003C2796">
              <w:rPr>
                <w:rFonts w:ascii="Arial" w:hAnsi="Arial" w:cs="Arial"/>
                <w:color w:val="000000"/>
                <w:sz w:val="18"/>
                <w:szCs w:val="18"/>
              </w:rPr>
              <w:t>Database</w:t>
            </w:r>
          </w:p>
        </w:tc>
        <w:tc>
          <w:tcPr>
            <w:tcW w:w="1022" w:type="dxa"/>
            <w:tcBorders>
              <w:top w:val="nil"/>
              <w:left w:val="single" w:sz="4" w:space="0" w:color="auto"/>
            </w:tcBorders>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69%</w:t>
            </w:r>
          </w:p>
        </w:tc>
        <w:tc>
          <w:tcPr>
            <w:tcW w:w="1080" w:type="dxa"/>
            <w:tcBorders>
              <w:top w:val="nil"/>
            </w:tcBorders>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64%</w:t>
            </w:r>
          </w:p>
        </w:tc>
        <w:tc>
          <w:tcPr>
            <w:tcW w:w="1080" w:type="dxa"/>
            <w:tcBorders>
              <w:top w:val="nil"/>
            </w:tcBorders>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66%</w:t>
            </w:r>
          </w:p>
        </w:tc>
        <w:tc>
          <w:tcPr>
            <w:tcW w:w="990" w:type="dxa"/>
            <w:tcBorders>
              <w:top w:val="nil"/>
            </w:tcBorders>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75%</w:t>
            </w:r>
          </w:p>
        </w:tc>
        <w:tc>
          <w:tcPr>
            <w:tcW w:w="990" w:type="dxa"/>
            <w:tcBorders>
              <w:top w:val="nil"/>
            </w:tcBorders>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69%</w:t>
            </w:r>
          </w:p>
        </w:tc>
        <w:tc>
          <w:tcPr>
            <w:tcW w:w="810" w:type="dxa"/>
            <w:tcBorders>
              <w:top w:val="nil"/>
            </w:tcBorders>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69%</w:t>
            </w:r>
          </w:p>
        </w:tc>
        <w:tc>
          <w:tcPr>
            <w:tcW w:w="1170" w:type="dxa"/>
            <w:gridSpan w:val="3"/>
            <w:tcBorders>
              <w:top w:val="nil"/>
            </w:tcBorders>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73%</w:t>
            </w:r>
          </w:p>
        </w:tc>
        <w:tc>
          <w:tcPr>
            <w:tcW w:w="1080" w:type="dxa"/>
            <w:gridSpan w:val="3"/>
            <w:tcBorders>
              <w:top w:val="nil"/>
              <w:bottom w:val="nil"/>
              <w:right w:val="single" w:sz="18" w:space="0" w:color="auto"/>
            </w:tcBorders>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69%</w:t>
            </w:r>
          </w:p>
        </w:tc>
      </w:tr>
      <w:tr w:rsidR="006D4DFA" w:rsidTr="00964D25">
        <w:tc>
          <w:tcPr>
            <w:tcW w:w="3528" w:type="dxa"/>
            <w:vMerge/>
            <w:tcBorders>
              <w:left w:val="single" w:sz="18" w:space="0" w:color="auto"/>
              <w:bottom w:val="nil"/>
              <w:right w:val="single" w:sz="4" w:space="0" w:color="auto"/>
            </w:tcBorders>
            <w:vAlign w:val="center"/>
          </w:tcPr>
          <w:p w:rsidR="006D4DFA" w:rsidRPr="003C2796" w:rsidRDefault="006D4DFA" w:rsidP="003C2796">
            <w:pPr>
              <w:adjustRightInd w:val="0"/>
              <w:jc w:val="left"/>
              <w:rPr>
                <w:rFonts w:ascii="Arial" w:hAnsi="Arial" w:cs="Arial"/>
                <w:b/>
                <w:bCs/>
                <w:color w:val="000000"/>
                <w:sz w:val="18"/>
                <w:szCs w:val="18"/>
                <w:shd w:val="clear" w:color="auto" w:fill="FFFFFF"/>
              </w:rPr>
            </w:pPr>
          </w:p>
        </w:tc>
        <w:tc>
          <w:tcPr>
            <w:tcW w:w="2308" w:type="dxa"/>
            <w:tcBorders>
              <w:top w:val="nil"/>
              <w:left w:val="single" w:sz="4" w:space="0" w:color="auto"/>
              <w:bottom w:val="nil"/>
              <w:right w:val="single" w:sz="4" w:space="0" w:color="auto"/>
            </w:tcBorders>
            <w:vAlign w:val="center"/>
          </w:tcPr>
          <w:p w:rsidR="006D4DFA" w:rsidRPr="003C2796" w:rsidRDefault="006D4DFA" w:rsidP="006D4DFA">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Your Nursing Home</w:t>
            </w:r>
          </w:p>
        </w:tc>
        <w:tc>
          <w:tcPr>
            <w:tcW w:w="1022" w:type="dxa"/>
            <w:tcBorders>
              <w:left w:val="single" w:sz="4" w:space="0" w:color="auto"/>
              <w:bottom w:val="nil"/>
            </w:tcBorders>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69%</w:t>
            </w:r>
          </w:p>
        </w:tc>
        <w:tc>
          <w:tcPr>
            <w:tcW w:w="1080" w:type="dxa"/>
            <w:tcBorders>
              <w:bottom w:val="nil"/>
            </w:tcBorders>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64%</w:t>
            </w:r>
          </w:p>
        </w:tc>
        <w:tc>
          <w:tcPr>
            <w:tcW w:w="1080" w:type="dxa"/>
            <w:tcBorders>
              <w:bottom w:val="nil"/>
            </w:tcBorders>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66%</w:t>
            </w:r>
          </w:p>
        </w:tc>
        <w:tc>
          <w:tcPr>
            <w:tcW w:w="990" w:type="dxa"/>
            <w:tcBorders>
              <w:bottom w:val="nil"/>
            </w:tcBorders>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75%</w:t>
            </w:r>
          </w:p>
        </w:tc>
        <w:tc>
          <w:tcPr>
            <w:tcW w:w="990" w:type="dxa"/>
            <w:tcBorders>
              <w:bottom w:val="nil"/>
            </w:tcBorders>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69%</w:t>
            </w:r>
          </w:p>
        </w:tc>
        <w:tc>
          <w:tcPr>
            <w:tcW w:w="810" w:type="dxa"/>
            <w:tcBorders>
              <w:bottom w:val="nil"/>
            </w:tcBorders>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69%</w:t>
            </w:r>
          </w:p>
        </w:tc>
        <w:tc>
          <w:tcPr>
            <w:tcW w:w="1170" w:type="dxa"/>
            <w:gridSpan w:val="3"/>
            <w:tcBorders>
              <w:bottom w:val="nil"/>
            </w:tcBorders>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73%</w:t>
            </w:r>
          </w:p>
        </w:tc>
        <w:tc>
          <w:tcPr>
            <w:tcW w:w="1080" w:type="dxa"/>
            <w:gridSpan w:val="3"/>
            <w:tcBorders>
              <w:top w:val="nil"/>
              <w:bottom w:val="nil"/>
              <w:right w:val="single" w:sz="18" w:space="0" w:color="auto"/>
            </w:tcBorders>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69%</w:t>
            </w:r>
          </w:p>
        </w:tc>
      </w:tr>
      <w:tr w:rsidR="006D4DFA" w:rsidTr="00964D25">
        <w:tc>
          <w:tcPr>
            <w:tcW w:w="3528" w:type="dxa"/>
            <w:vMerge w:val="restart"/>
            <w:tcBorders>
              <w:top w:val="nil"/>
              <w:left w:val="single" w:sz="18" w:space="0" w:color="auto"/>
              <w:bottom w:val="nil"/>
              <w:right w:val="single" w:sz="4" w:space="0" w:color="auto"/>
            </w:tcBorders>
            <w:shd w:val="clear" w:color="auto" w:fill="8DB3E2" w:themeFill="text2" w:themeFillTint="66"/>
            <w:vAlign w:val="center"/>
          </w:tcPr>
          <w:p w:rsidR="006D4DFA" w:rsidRPr="003C2796" w:rsidRDefault="006D4DFA" w:rsidP="003C2796">
            <w:pPr>
              <w:adjustRightInd w:val="0"/>
              <w:spacing w:before="10" w:after="10"/>
              <w:jc w:val="left"/>
              <w:rPr>
                <w:rFonts w:ascii="Arial" w:hAnsi="Arial" w:cs="Arial"/>
                <w:b/>
                <w:bCs/>
                <w:color w:val="000000"/>
                <w:sz w:val="18"/>
                <w:szCs w:val="18"/>
              </w:rPr>
            </w:pPr>
            <w:r w:rsidRPr="003C2796">
              <w:rPr>
                <w:rFonts w:ascii="Arial" w:hAnsi="Arial" w:cs="Arial"/>
                <w:b/>
                <w:bCs/>
                <w:color w:val="000000"/>
                <w:sz w:val="18"/>
                <w:szCs w:val="18"/>
              </w:rPr>
              <w:t>9. Handoffs</w:t>
            </w:r>
          </w:p>
        </w:tc>
        <w:tc>
          <w:tcPr>
            <w:tcW w:w="2308" w:type="dxa"/>
            <w:tcBorders>
              <w:top w:val="nil"/>
              <w:left w:val="single" w:sz="4" w:space="0" w:color="auto"/>
              <w:bottom w:val="nil"/>
              <w:right w:val="single" w:sz="4" w:space="0" w:color="auto"/>
            </w:tcBorders>
            <w:shd w:val="clear" w:color="auto" w:fill="8DB3E2" w:themeFill="text2" w:themeFillTint="66"/>
          </w:tcPr>
          <w:p w:rsidR="006D4DFA" w:rsidRPr="003C2796" w:rsidRDefault="006D4DFA" w:rsidP="006D4DFA">
            <w:pPr>
              <w:jc w:val="center"/>
              <w:rPr>
                <w:rFonts w:ascii="Arial" w:hAnsi="Arial" w:cs="Arial"/>
                <w:sz w:val="18"/>
                <w:szCs w:val="18"/>
              </w:rPr>
            </w:pPr>
            <w:r w:rsidRPr="003C2796">
              <w:rPr>
                <w:rFonts w:ascii="Arial" w:hAnsi="Arial" w:cs="Arial"/>
                <w:sz w:val="18"/>
                <w:szCs w:val="18"/>
              </w:rPr>
              <w:t>Database</w:t>
            </w:r>
          </w:p>
        </w:tc>
        <w:tc>
          <w:tcPr>
            <w:tcW w:w="1022" w:type="dxa"/>
            <w:tcBorders>
              <w:top w:val="nil"/>
              <w:left w:val="single" w:sz="4" w:space="0" w:color="auto"/>
              <w:bottom w:val="nil"/>
            </w:tcBorders>
            <w:shd w:val="clear" w:color="auto" w:fill="8DB3E2" w:themeFill="text2" w:themeFillTint="66"/>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69%</w:t>
            </w:r>
          </w:p>
        </w:tc>
        <w:tc>
          <w:tcPr>
            <w:tcW w:w="1080" w:type="dxa"/>
            <w:tcBorders>
              <w:top w:val="nil"/>
              <w:bottom w:val="nil"/>
            </w:tcBorders>
            <w:shd w:val="clear" w:color="auto" w:fill="8DB3E2" w:themeFill="text2" w:themeFillTint="66"/>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64%</w:t>
            </w:r>
          </w:p>
        </w:tc>
        <w:tc>
          <w:tcPr>
            <w:tcW w:w="1080" w:type="dxa"/>
            <w:tcBorders>
              <w:top w:val="nil"/>
              <w:bottom w:val="nil"/>
            </w:tcBorders>
            <w:shd w:val="clear" w:color="auto" w:fill="8DB3E2" w:themeFill="text2" w:themeFillTint="66"/>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66%</w:t>
            </w:r>
          </w:p>
        </w:tc>
        <w:tc>
          <w:tcPr>
            <w:tcW w:w="990" w:type="dxa"/>
            <w:tcBorders>
              <w:top w:val="nil"/>
              <w:bottom w:val="nil"/>
            </w:tcBorders>
            <w:shd w:val="clear" w:color="auto" w:fill="8DB3E2" w:themeFill="text2" w:themeFillTint="66"/>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75%</w:t>
            </w:r>
          </w:p>
        </w:tc>
        <w:tc>
          <w:tcPr>
            <w:tcW w:w="990" w:type="dxa"/>
            <w:tcBorders>
              <w:top w:val="nil"/>
              <w:bottom w:val="nil"/>
            </w:tcBorders>
            <w:shd w:val="clear" w:color="auto" w:fill="8DB3E2" w:themeFill="text2" w:themeFillTint="66"/>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69%</w:t>
            </w:r>
          </w:p>
        </w:tc>
        <w:tc>
          <w:tcPr>
            <w:tcW w:w="810" w:type="dxa"/>
            <w:tcBorders>
              <w:top w:val="nil"/>
              <w:bottom w:val="nil"/>
            </w:tcBorders>
            <w:shd w:val="clear" w:color="auto" w:fill="8DB3E2" w:themeFill="text2" w:themeFillTint="66"/>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69%</w:t>
            </w:r>
          </w:p>
        </w:tc>
        <w:tc>
          <w:tcPr>
            <w:tcW w:w="1170" w:type="dxa"/>
            <w:gridSpan w:val="3"/>
            <w:tcBorders>
              <w:top w:val="nil"/>
              <w:bottom w:val="nil"/>
            </w:tcBorders>
            <w:shd w:val="clear" w:color="auto" w:fill="8DB3E2" w:themeFill="text2" w:themeFillTint="66"/>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73%</w:t>
            </w:r>
          </w:p>
        </w:tc>
        <w:tc>
          <w:tcPr>
            <w:tcW w:w="1080" w:type="dxa"/>
            <w:gridSpan w:val="3"/>
            <w:tcBorders>
              <w:top w:val="nil"/>
              <w:bottom w:val="nil"/>
              <w:right w:val="single" w:sz="18" w:space="0" w:color="auto"/>
            </w:tcBorders>
            <w:shd w:val="clear" w:color="auto" w:fill="8DB3E2" w:themeFill="text2" w:themeFillTint="66"/>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69%</w:t>
            </w:r>
          </w:p>
        </w:tc>
      </w:tr>
      <w:tr w:rsidR="006D4DFA" w:rsidTr="00964D25">
        <w:tc>
          <w:tcPr>
            <w:tcW w:w="3528" w:type="dxa"/>
            <w:vMerge/>
            <w:tcBorders>
              <w:top w:val="nil"/>
              <w:left w:val="single" w:sz="18" w:space="0" w:color="auto"/>
              <w:right w:val="single" w:sz="4" w:space="0" w:color="auto"/>
            </w:tcBorders>
            <w:shd w:val="clear" w:color="auto" w:fill="D9D9D9" w:themeFill="background1" w:themeFillShade="D9"/>
            <w:vAlign w:val="center"/>
          </w:tcPr>
          <w:p w:rsidR="006D4DFA" w:rsidRPr="003C2796" w:rsidRDefault="006D4DFA" w:rsidP="003C2796">
            <w:pPr>
              <w:adjustRightInd w:val="0"/>
              <w:jc w:val="left"/>
              <w:rPr>
                <w:rFonts w:ascii="Arial" w:hAnsi="Arial" w:cs="Arial"/>
                <w:b/>
                <w:bCs/>
                <w:color w:val="000000"/>
                <w:sz w:val="18"/>
                <w:szCs w:val="18"/>
                <w:shd w:val="clear" w:color="auto" w:fill="FFFFFF"/>
              </w:rPr>
            </w:pPr>
          </w:p>
        </w:tc>
        <w:tc>
          <w:tcPr>
            <w:tcW w:w="2308" w:type="dxa"/>
            <w:tcBorders>
              <w:top w:val="nil"/>
              <w:left w:val="single" w:sz="4" w:space="0" w:color="auto"/>
              <w:bottom w:val="nil"/>
              <w:right w:val="single" w:sz="4" w:space="0" w:color="auto"/>
            </w:tcBorders>
            <w:shd w:val="clear" w:color="auto" w:fill="8DB3E2" w:themeFill="text2" w:themeFillTint="66"/>
          </w:tcPr>
          <w:p w:rsidR="006D4DFA" w:rsidRPr="003C2796" w:rsidRDefault="006D4DFA" w:rsidP="006D4DFA">
            <w:pPr>
              <w:jc w:val="center"/>
              <w:rPr>
                <w:rFonts w:ascii="Arial" w:hAnsi="Arial" w:cs="Arial"/>
                <w:sz w:val="18"/>
                <w:szCs w:val="18"/>
              </w:rPr>
            </w:pPr>
            <w:r w:rsidRPr="003C2796">
              <w:rPr>
                <w:rFonts w:ascii="Arial" w:hAnsi="Arial" w:cs="Arial"/>
                <w:sz w:val="18"/>
                <w:szCs w:val="18"/>
              </w:rPr>
              <w:t>Your Nursing Home</w:t>
            </w:r>
          </w:p>
        </w:tc>
        <w:tc>
          <w:tcPr>
            <w:tcW w:w="1022" w:type="dxa"/>
            <w:tcBorders>
              <w:top w:val="nil"/>
              <w:left w:val="single" w:sz="4" w:space="0" w:color="auto"/>
              <w:bottom w:val="nil"/>
              <w:right w:val="nil"/>
            </w:tcBorders>
            <w:shd w:val="clear" w:color="auto" w:fill="8DB3E2" w:themeFill="text2" w:themeFillTint="66"/>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69%</w:t>
            </w:r>
          </w:p>
        </w:tc>
        <w:tc>
          <w:tcPr>
            <w:tcW w:w="1080" w:type="dxa"/>
            <w:tcBorders>
              <w:top w:val="nil"/>
              <w:left w:val="nil"/>
              <w:bottom w:val="nil"/>
              <w:right w:val="nil"/>
            </w:tcBorders>
            <w:shd w:val="clear" w:color="auto" w:fill="8DB3E2" w:themeFill="text2" w:themeFillTint="66"/>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64%</w:t>
            </w:r>
          </w:p>
        </w:tc>
        <w:tc>
          <w:tcPr>
            <w:tcW w:w="1080" w:type="dxa"/>
            <w:tcBorders>
              <w:top w:val="nil"/>
              <w:left w:val="nil"/>
              <w:bottom w:val="nil"/>
              <w:right w:val="nil"/>
            </w:tcBorders>
            <w:shd w:val="clear" w:color="auto" w:fill="8DB3E2" w:themeFill="text2" w:themeFillTint="66"/>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66%</w:t>
            </w:r>
          </w:p>
        </w:tc>
        <w:tc>
          <w:tcPr>
            <w:tcW w:w="990" w:type="dxa"/>
            <w:tcBorders>
              <w:top w:val="nil"/>
              <w:left w:val="nil"/>
              <w:bottom w:val="nil"/>
              <w:right w:val="nil"/>
            </w:tcBorders>
            <w:shd w:val="clear" w:color="auto" w:fill="8DB3E2" w:themeFill="text2" w:themeFillTint="66"/>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75%</w:t>
            </w:r>
          </w:p>
        </w:tc>
        <w:tc>
          <w:tcPr>
            <w:tcW w:w="990" w:type="dxa"/>
            <w:tcBorders>
              <w:top w:val="nil"/>
              <w:left w:val="nil"/>
              <w:bottom w:val="nil"/>
              <w:right w:val="nil"/>
            </w:tcBorders>
            <w:shd w:val="clear" w:color="auto" w:fill="8DB3E2" w:themeFill="text2" w:themeFillTint="66"/>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69%</w:t>
            </w:r>
          </w:p>
        </w:tc>
        <w:tc>
          <w:tcPr>
            <w:tcW w:w="810" w:type="dxa"/>
            <w:tcBorders>
              <w:top w:val="nil"/>
              <w:left w:val="nil"/>
              <w:bottom w:val="nil"/>
              <w:right w:val="nil"/>
            </w:tcBorders>
            <w:shd w:val="clear" w:color="auto" w:fill="8DB3E2" w:themeFill="text2" w:themeFillTint="66"/>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69%</w:t>
            </w:r>
          </w:p>
        </w:tc>
        <w:tc>
          <w:tcPr>
            <w:tcW w:w="1170" w:type="dxa"/>
            <w:gridSpan w:val="3"/>
            <w:tcBorders>
              <w:top w:val="nil"/>
              <w:left w:val="nil"/>
              <w:bottom w:val="nil"/>
              <w:right w:val="nil"/>
            </w:tcBorders>
            <w:shd w:val="clear" w:color="auto" w:fill="8DB3E2" w:themeFill="text2" w:themeFillTint="66"/>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73%</w:t>
            </w:r>
          </w:p>
        </w:tc>
        <w:tc>
          <w:tcPr>
            <w:tcW w:w="1080" w:type="dxa"/>
            <w:gridSpan w:val="3"/>
            <w:tcBorders>
              <w:top w:val="nil"/>
              <w:left w:val="nil"/>
              <w:bottom w:val="nil"/>
              <w:right w:val="single" w:sz="18" w:space="0" w:color="auto"/>
            </w:tcBorders>
            <w:shd w:val="clear" w:color="auto" w:fill="8DB3E2" w:themeFill="text2" w:themeFillTint="66"/>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69%</w:t>
            </w:r>
          </w:p>
        </w:tc>
      </w:tr>
      <w:tr w:rsidR="006D4DFA" w:rsidTr="00964D25">
        <w:tc>
          <w:tcPr>
            <w:tcW w:w="3528" w:type="dxa"/>
            <w:vMerge w:val="restart"/>
            <w:tcBorders>
              <w:left w:val="single" w:sz="18" w:space="0" w:color="auto"/>
              <w:right w:val="single" w:sz="4" w:space="0" w:color="auto"/>
            </w:tcBorders>
            <w:vAlign w:val="center"/>
          </w:tcPr>
          <w:p w:rsidR="006D4DFA" w:rsidRPr="003C2796" w:rsidRDefault="006D4DFA" w:rsidP="003C2796">
            <w:pPr>
              <w:adjustRightInd w:val="0"/>
              <w:spacing w:before="10" w:after="10"/>
              <w:jc w:val="left"/>
              <w:rPr>
                <w:rFonts w:ascii="Arial" w:hAnsi="Arial" w:cs="Arial"/>
                <w:b/>
                <w:bCs/>
                <w:color w:val="000000"/>
                <w:sz w:val="18"/>
                <w:szCs w:val="18"/>
              </w:rPr>
            </w:pPr>
            <w:r w:rsidRPr="003C2796">
              <w:rPr>
                <w:rFonts w:ascii="Arial" w:hAnsi="Arial" w:cs="Arial"/>
                <w:b/>
                <w:bCs/>
                <w:color w:val="000000"/>
                <w:sz w:val="18"/>
                <w:szCs w:val="18"/>
              </w:rPr>
              <w:t>10. Communication Openness</w:t>
            </w:r>
          </w:p>
        </w:tc>
        <w:tc>
          <w:tcPr>
            <w:tcW w:w="2308" w:type="dxa"/>
            <w:tcBorders>
              <w:top w:val="nil"/>
              <w:left w:val="single" w:sz="4" w:space="0" w:color="auto"/>
              <w:bottom w:val="nil"/>
              <w:right w:val="single" w:sz="4" w:space="0" w:color="auto"/>
            </w:tcBorders>
            <w:vAlign w:val="center"/>
          </w:tcPr>
          <w:p w:rsidR="006D4DFA" w:rsidRPr="003C2796" w:rsidRDefault="006D4DFA" w:rsidP="006D4DFA">
            <w:pPr>
              <w:keepNext/>
              <w:adjustRightInd w:val="0"/>
              <w:spacing w:before="10" w:after="10"/>
              <w:jc w:val="center"/>
              <w:rPr>
                <w:rFonts w:ascii="Arial" w:hAnsi="Arial" w:cs="Arial"/>
                <w:color w:val="000000"/>
                <w:sz w:val="18"/>
                <w:szCs w:val="18"/>
              </w:rPr>
            </w:pPr>
            <w:r w:rsidRPr="003C2796">
              <w:rPr>
                <w:rFonts w:ascii="Arial" w:hAnsi="Arial" w:cs="Arial"/>
                <w:color w:val="000000"/>
                <w:sz w:val="18"/>
                <w:szCs w:val="18"/>
              </w:rPr>
              <w:t>Database</w:t>
            </w:r>
          </w:p>
        </w:tc>
        <w:tc>
          <w:tcPr>
            <w:tcW w:w="1022" w:type="dxa"/>
            <w:tcBorders>
              <w:top w:val="nil"/>
              <w:left w:val="single" w:sz="4" w:space="0" w:color="auto"/>
            </w:tcBorders>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73%</w:t>
            </w:r>
          </w:p>
        </w:tc>
        <w:tc>
          <w:tcPr>
            <w:tcW w:w="1080" w:type="dxa"/>
            <w:tcBorders>
              <w:top w:val="nil"/>
            </w:tcBorders>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67%</w:t>
            </w:r>
          </w:p>
        </w:tc>
        <w:tc>
          <w:tcPr>
            <w:tcW w:w="1080" w:type="dxa"/>
            <w:tcBorders>
              <w:top w:val="nil"/>
            </w:tcBorders>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75%</w:t>
            </w:r>
          </w:p>
        </w:tc>
        <w:tc>
          <w:tcPr>
            <w:tcW w:w="990" w:type="dxa"/>
            <w:tcBorders>
              <w:top w:val="nil"/>
            </w:tcBorders>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73%</w:t>
            </w:r>
          </w:p>
        </w:tc>
        <w:tc>
          <w:tcPr>
            <w:tcW w:w="990" w:type="dxa"/>
            <w:tcBorders>
              <w:top w:val="nil"/>
            </w:tcBorders>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74%</w:t>
            </w:r>
          </w:p>
        </w:tc>
        <w:tc>
          <w:tcPr>
            <w:tcW w:w="810" w:type="dxa"/>
            <w:tcBorders>
              <w:top w:val="nil"/>
            </w:tcBorders>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72%</w:t>
            </w:r>
          </w:p>
        </w:tc>
        <w:tc>
          <w:tcPr>
            <w:tcW w:w="1170" w:type="dxa"/>
            <w:gridSpan w:val="3"/>
            <w:tcBorders>
              <w:top w:val="nil"/>
            </w:tcBorders>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74%</w:t>
            </w:r>
          </w:p>
        </w:tc>
        <w:tc>
          <w:tcPr>
            <w:tcW w:w="1080" w:type="dxa"/>
            <w:gridSpan w:val="3"/>
            <w:tcBorders>
              <w:top w:val="nil"/>
              <w:right w:val="single" w:sz="18" w:space="0" w:color="auto"/>
            </w:tcBorders>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74%</w:t>
            </w:r>
          </w:p>
        </w:tc>
      </w:tr>
      <w:tr w:rsidR="006D4DFA" w:rsidTr="00964D25">
        <w:tc>
          <w:tcPr>
            <w:tcW w:w="3528" w:type="dxa"/>
            <w:vMerge/>
            <w:tcBorders>
              <w:left w:val="single" w:sz="18" w:space="0" w:color="auto"/>
              <w:bottom w:val="nil"/>
              <w:right w:val="single" w:sz="4" w:space="0" w:color="auto"/>
            </w:tcBorders>
            <w:vAlign w:val="center"/>
          </w:tcPr>
          <w:p w:rsidR="006D4DFA" w:rsidRPr="003C2796" w:rsidRDefault="006D4DFA" w:rsidP="003C2796">
            <w:pPr>
              <w:adjustRightInd w:val="0"/>
              <w:jc w:val="left"/>
              <w:rPr>
                <w:rFonts w:ascii="Arial" w:hAnsi="Arial" w:cs="Arial"/>
                <w:b/>
                <w:bCs/>
                <w:color w:val="000000"/>
                <w:sz w:val="18"/>
                <w:szCs w:val="18"/>
                <w:shd w:val="clear" w:color="auto" w:fill="FFFFFF"/>
              </w:rPr>
            </w:pPr>
          </w:p>
        </w:tc>
        <w:tc>
          <w:tcPr>
            <w:tcW w:w="2308" w:type="dxa"/>
            <w:tcBorders>
              <w:top w:val="nil"/>
              <w:left w:val="single" w:sz="4" w:space="0" w:color="auto"/>
              <w:bottom w:val="nil"/>
              <w:right w:val="single" w:sz="4" w:space="0" w:color="auto"/>
            </w:tcBorders>
            <w:vAlign w:val="center"/>
          </w:tcPr>
          <w:p w:rsidR="006D4DFA" w:rsidRPr="003C2796" w:rsidRDefault="006D4DFA" w:rsidP="006D4DFA">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Your Nursing Home</w:t>
            </w:r>
          </w:p>
        </w:tc>
        <w:tc>
          <w:tcPr>
            <w:tcW w:w="1022" w:type="dxa"/>
            <w:tcBorders>
              <w:left w:val="single" w:sz="4" w:space="0" w:color="auto"/>
              <w:bottom w:val="nil"/>
            </w:tcBorders>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73%</w:t>
            </w:r>
          </w:p>
        </w:tc>
        <w:tc>
          <w:tcPr>
            <w:tcW w:w="1080" w:type="dxa"/>
            <w:tcBorders>
              <w:bottom w:val="nil"/>
            </w:tcBorders>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67%</w:t>
            </w:r>
          </w:p>
        </w:tc>
        <w:tc>
          <w:tcPr>
            <w:tcW w:w="1080" w:type="dxa"/>
            <w:tcBorders>
              <w:bottom w:val="nil"/>
            </w:tcBorders>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75%</w:t>
            </w:r>
          </w:p>
        </w:tc>
        <w:tc>
          <w:tcPr>
            <w:tcW w:w="990" w:type="dxa"/>
            <w:tcBorders>
              <w:bottom w:val="nil"/>
            </w:tcBorders>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73%</w:t>
            </w:r>
          </w:p>
        </w:tc>
        <w:tc>
          <w:tcPr>
            <w:tcW w:w="990" w:type="dxa"/>
            <w:tcBorders>
              <w:bottom w:val="nil"/>
            </w:tcBorders>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74%</w:t>
            </w:r>
          </w:p>
        </w:tc>
        <w:tc>
          <w:tcPr>
            <w:tcW w:w="810" w:type="dxa"/>
            <w:tcBorders>
              <w:bottom w:val="nil"/>
            </w:tcBorders>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72%</w:t>
            </w:r>
          </w:p>
        </w:tc>
        <w:tc>
          <w:tcPr>
            <w:tcW w:w="1170" w:type="dxa"/>
            <w:gridSpan w:val="3"/>
            <w:tcBorders>
              <w:bottom w:val="nil"/>
            </w:tcBorders>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74%</w:t>
            </w:r>
          </w:p>
        </w:tc>
        <w:tc>
          <w:tcPr>
            <w:tcW w:w="1080" w:type="dxa"/>
            <w:gridSpan w:val="3"/>
            <w:tcBorders>
              <w:bottom w:val="nil"/>
              <w:right w:val="single" w:sz="18" w:space="0" w:color="auto"/>
            </w:tcBorders>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74%</w:t>
            </w:r>
          </w:p>
        </w:tc>
      </w:tr>
      <w:tr w:rsidR="006D4DFA" w:rsidTr="00964D25">
        <w:tc>
          <w:tcPr>
            <w:tcW w:w="3528" w:type="dxa"/>
            <w:vMerge w:val="restart"/>
            <w:tcBorders>
              <w:top w:val="nil"/>
              <w:left w:val="single" w:sz="18" w:space="0" w:color="auto"/>
              <w:bottom w:val="nil"/>
              <w:right w:val="single" w:sz="4" w:space="0" w:color="auto"/>
            </w:tcBorders>
            <w:shd w:val="clear" w:color="auto" w:fill="8DB3E2" w:themeFill="text2" w:themeFillTint="66"/>
            <w:vAlign w:val="center"/>
          </w:tcPr>
          <w:p w:rsidR="006D4DFA" w:rsidRPr="003C2796" w:rsidRDefault="006D4DFA" w:rsidP="003C2796">
            <w:pPr>
              <w:adjustRightInd w:val="0"/>
              <w:spacing w:before="10" w:after="10"/>
              <w:jc w:val="left"/>
              <w:rPr>
                <w:rFonts w:ascii="Arial" w:hAnsi="Arial" w:cs="Arial"/>
                <w:b/>
                <w:bCs/>
                <w:color w:val="000000"/>
                <w:sz w:val="18"/>
                <w:szCs w:val="18"/>
              </w:rPr>
            </w:pPr>
            <w:r w:rsidRPr="003C2796">
              <w:rPr>
                <w:rFonts w:ascii="Arial" w:hAnsi="Arial" w:cs="Arial"/>
                <w:b/>
                <w:bCs/>
                <w:color w:val="000000"/>
                <w:sz w:val="18"/>
                <w:szCs w:val="18"/>
              </w:rPr>
              <w:t>11. Nonpunitive Response to Mistakes</w:t>
            </w:r>
          </w:p>
        </w:tc>
        <w:tc>
          <w:tcPr>
            <w:tcW w:w="2308" w:type="dxa"/>
            <w:tcBorders>
              <w:top w:val="nil"/>
              <w:left w:val="single" w:sz="4" w:space="0" w:color="auto"/>
              <w:bottom w:val="nil"/>
              <w:right w:val="single" w:sz="4" w:space="0" w:color="auto"/>
            </w:tcBorders>
            <w:shd w:val="clear" w:color="auto" w:fill="8DB3E2" w:themeFill="text2" w:themeFillTint="66"/>
          </w:tcPr>
          <w:p w:rsidR="006D4DFA" w:rsidRPr="003C2796" w:rsidRDefault="006D4DFA" w:rsidP="006D4DFA">
            <w:pPr>
              <w:jc w:val="center"/>
              <w:rPr>
                <w:rFonts w:ascii="Arial" w:hAnsi="Arial" w:cs="Arial"/>
                <w:sz w:val="18"/>
                <w:szCs w:val="18"/>
              </w:rPr>
            </w:pPr>
            <w:r w:rsidRPr="003C2796">
              <w:rPr>
                <w:rFonts w:ascii="Arial" w:hAnsi="Arial" w:cs="Arial"/>
                <w:sz w:val="18"/>
                <w:szCs w:val="18"/>
              </w:rPr>
              <w:t>Database</w:t>
            </w:r>
          </w:p>
        </w:tc>
        <w:tc>
          <w:tcPr>
            <w:tcW w:w="1022" w:type="dxa"/>
            <w:tcBorders>
              <w:top w:val="nil"/>
              <w:left w:val="single" w:sz="4" w:space="0" w:color="auto"/>
              <w:bottom w:val="nil"/>
            </w:tcBorders>
            <w:shd w:val="clear" w:color="auto" w:fill="8DB3E2" w:themeFill="text2" w:themeFillTint="66"/>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66%</w:t>
            </w:r>
          </w:p>
        </w:tc>
        <w:tc>
          <w:tcPr>
            <w:tcW w:w="1080" w:type="dxa"/>
            <w:tcBorders>
              <w:top w:val="nil"/>
              <w:bottom w:val="nil"/>
            </w:tcBorders>
            <w:shd w:val="clear" w:color="auto" w:fill="8DB3E2" w:themeFill="text2" w:themeFillTint="66"/>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56%</w:t>
            </w:r>
          </w:p>
        </w:tc>
        <w:tc>
          <w:tcPr>
            <w:tcW w:w="1080" w:type="dxa"/>
            <w:tcBorders>
              <w:top w:val="nil"/>
              <w:bottom w:val="nil"/>
            </w:tcBorders>
            <w:shd w:val="clear" w:color="auto" w:fill="8DB3E2" w:themeFill="text2" w:themeFillTint="66"/>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62%</w:t>
            </w:r>
          </w:p>
        </w:tc>
        <w:tc>
          <w:tcPr>
            <w:tcW w:w="990" w:type="dxa"/>
            <w:tcBorders>
              <w:top w:val="nil"/>
              <w:bottom w:val="nil"/>
            </w:tcBorders>
            <w:shd w:val="clear" w:color="auto" w:fill="8DB3E2" w:themeFill="text2" w:themeFillTint="66"/>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70%</w:t>
            </w:r>
          </w:p>
        </w:tc>
        <w:tc>
          <w:tcPr>
            <w:tcW w:w="990" w:type="dxa"/>
            <w:tcBorders>
              <w:top w:val="nil"/>
              <w:bottom w:val="nil"/>
            </w:tcBorders>
            <w:shd w:val="clear" w:color="auto" w:fill="8DB3E2" w:themeFill="text2" w:themeFillTint="66"/>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59%</w:t>
            </w:r>
          </w:p>
        </w:tc>
        <w:tc>
          <w:tcPr>
            <w:tcW w:w="810" w:type="dxa"/>
            <w:tcBorders>
              <w:top w:val="nil"/>
              <w:bottom w:val="nil"/>
            </w:tcBorders>
            <w:shd w:val="clear" w:color="auto" w:fill="8DB3E2" w:themeFill="text2" w:themeFillTint="66"/>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64%</w:t>
            </w:r>
          </w:p>
        </w:tc>
        <w:tc>
          <w:tcPr>
            <w:tcW w:w="1170" w:type="dxa"/>
            <w:gridSpan w:val="3"/>
            <w:tcBorders>
              <w:top w:val="nil"/>
              <w:bottom w:val="nil"/>
            </w:tcBorders>
            <w:shd w:val="clear" w:color="auto" w:fill="8DB3E2" w:themeFill="text2" w:themeFillTint="66"/>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68%</w:t>
            </w:r>
          </w:p>
        </w:tc>
        <w:tc>
          <w:tcPr>
            <w:tcW w:w="1080" w:type="dxa"/>
            <w:gridSpan w:val="3"/>
            <w:tcBorders>
              <w:top w:val="nil"/>
              <w:bottom w:val="nil"/>
              <w:right w:val="single" w:sz="18" w:space="0" w:color="auto"/>
            </w:tcBorders>
            <w:shd w:val="clear" w:color="auto" w:fill="8DB3E2" w:themeFill="text2" w:themeFillTint="66"/>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66%</w:t>
            </w:r>
          </w:p>
        </w:tc>
      </w:tr>
      <w:tr w:rsidR="006D4DFA" w:rsidTr="00964D25">
        <w:tc>
          <w:tcPr>
            <w:tcW w:w="3528" w:type="dxa"/>
            <w:vMerge/>
            <w:tcBorders>
              <w:top w:val="nil"/>
              <w:left w:val="single" w:sz="18" w:space="0" w:color="auto"/>
              <w:right w:val="single" w:sz="4" w:space="0" w:color="auto"/>
            </w:tcBorders>
            <w:shd w:val="clear" w:color="auto" w:fill="D9D9D9" w:themeFill="background1" w:themeFillShade="D9"/>
            <w:vAlign w:val="center"/>
          </w:tcPr>
          <w:p w:rsidR="006D4DFA" w:rsidRPr="003C2796" w:rsidRDefault="006D4DFA" w:rsidP="003C2796">
            <w:pPr>
              <w:adjustRightInd w:val="0"/>
              <w:jc w:val="left"/>
              <w:rPr>
                <w:rFonts w:ascii="Arial" w:hAnsi="Arial" w:cs="Arial"/>
                <w:b/>
                <w:bCs/>
                <w:color w:val="000000"/>
                <w:sz w:val="18"/>
                <w:szCs w:val="18"/>
                <w:shd w:val="clear" w:color="auto" w:fill="FFFFFF"/>
              </w:rPr>
            </w:pPr>
          </w:p>
        </w:tc>
        <w:tc>
          <w:tcPr>
            <w:tcW w:w="2308" w:type="dxa"/>
            <w:tcBorders>
              <w:top w:val="nil"/>
              <w:left w:val="single" w:sz="4" w:space="0" w:color="auto"/>
              <w:bottom w:val="nil"/>
              <w:right w:val="single" w:sz="4" w:space="0" w:color="auto"/>
            </w:tcBorders>
            <w:shd w:val="clear" w:color="auto" w:fill="8DB3E2" w:themeFill="text2" w:themeFillTint="66"/>
          </w:tcPr>
          <w:p w:rsidR="006D4DFA" w:rsidRPr="003C2796" w:rsidRDefault="006D4DFA" w:rsidP="006D4DFA">
            <w:pPr>
              <w:jc w:val="center"/>
              <w:rPr>
                <w:rFonts w:ascii="Arial" w:hAnsi="Arial" w:cs="Arial"/>
                <w:sz w:val="18"/>
                <w:szCs w:val="18"/>
              </w:rPr>
            </w:pPr>
            <w:r w:rsidRPr="003C2796">
              <w:rPr>
                <w:rFonts w:ascii="Arial" w:hAnsi="Arial" w:cs="Arial"/>
                <w:sz w:val="18"/>
                <w:szCs w:val="18"/>
              </w:rPr>
              <w:t>Your Nursing Home</w:t>
            </w:r>
          </w:p>
        </w:tc>
        <w:tc>
          <w:tcPr>
            <w:tcW w:w="1022" w:type="dxa"/>
            <w:tcBorders>
              <w:top w:val="nil"/>
              <w:left w:val="single" w:sz="4" w:space="0" w:color="auto"/>
              <w:bottom w:val="nil"/>
            </w:tcBorders>
            <w:shd w:val="clear" w:color="auto" w:fill="8DB3E2" w:themeFill="text2" w:themeFillTint="66"/>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66%</w:t>
            </w:r>
          </w:p>
        </w:tc>
        <w:tc>
          <w:tcPr>
            <w:tcW w:w="1080" w:type="dxa"/>
            <w:tcBorders>
              <w:top w:val="nil"/>
              <w:bottom w:val="nil"/>
              <w:right w:val="nil"/>
            </w:tcBorders>
            <w:shd w:val="clear" w:color="auto" w:fill="8DB3E2" w:themeFill="text2" w:themeFillTint="66"/>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56%</w:t>
            </w:r>
          </w:p>
        </w:tc>
        <w:tc>
          <w:tcPr>
            <w:tcW w:w="1080" w:type="dxa"/>
            <w:tcBorders>
              <w:top w:val="nil"/>
              <w:left w:val="nil"/>
              <w:bottom w:val="nil"/>
              <w:right w:val="nil"/>
            </w:tcBorders>
            <w:shd w:val="clear" w:color="auto" w:fill="8DB3E2" w:themeFill="text2" w:themeFillTint="66"/>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62%</w:t>
            </w:r>
          </w:p>
        </w:tc>
        <w:tc>
          <w:tcPr>
            <w:tcW w:w="990" w:type="dxa"/>
            <w:tcBorders>
              <w:top w:val="nil"/>
              <w:left w:val="nil"/>
              <w:bottom w:val="nil"/>
              <w:right w:val="nil"/>
            </w:tcBorders>
            <w:shd w:val="clear" w:color="auto" w:fill="8DB3E2" w:themeFill="text2" w:themeFillTint="66"/>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70%</w:t>
            </w:r>
          </w:p>
        </w:tc>
        <w:tc>
          <w:tcPr>
            <w:tcW w:w="990" w:type="dxa"/>
            <w:tcBorders>
              <w:top w:val="nil"/>
              <w:left w:val="nil"/>
              <w:bottom w:val="nil"/>
              <w:right w:val="nil"/>
            </w:tcBorders>
            <w:shd w:val="clear" w:color="auto" w:fill="8DB3E2" w:themeFill="text2" w:themeFillTint="66"/>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59%</w:t>
            </w:r>
          </w:p>
        </w:tc>
        <w:tc>
          <w:tcPr>
            <w:tcW w:w="810" w:type="dxa"/>
            <w:tcBorders>
              <w:top w:val="nil"/>
              <w:left w:val="nil"/>
              <w:bottom w:val="nil"/>
              <w:right w:val="nil"/>
            </w:tcBorders>
            <w:shd w:val="clear" w:color="auto" w:fill="8DB3E2" w:themeFill="text2" w:themeFillTint="66"/>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64%</w:t>
            </w:r>
          </w:p>
        </w:tc>
        <w:tc>
          <w:tcPr>
            <w:tcW w:w="1170" w:type="dxa"/>
            <w:gridSpan w:val="3"/>
            <w:tcBorders>
              <w:top w:val="nil"/>
              <w:left w:val="nil"/>
              <w:bottom w:val="nil"/>
              <w:right w:val="nil"/>
            </w:tcBorders>
            <w:shd w:val="clear" w:color="auto" w:fill="8DB3E2" w:themeFill="text2" w:themeFillTint="66"/>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68%</w:t>
            </w:r>
          </w:p>
        </w:tc>
        <w:tc>
          <w:tcPr>
            <w:tcW w:w="1080" w:type="dxa"/>
            <w:gridSpan w:val="3"/>
            <w:tcBorders>
              <w:top w:val="nil"/>
              <w:left w:val="nil"/>
              <w:bottom w:val="nil"/>
              <w:right w:val="single" w:sz="18" w:space="0" w:color="auto"/>
            </w:tcBorders>
            <w:shd w:val="clear" w:color="auto" w:fill="8DB3E2" w:themeFill="text2" w:themeFillTint="66"/>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66%</w:t>
            </w:r>
          </w:p>
        </w:tc>
      </w:tr>
      <w:tr w:rsidR="006D4DFA" w:rsidTr="00964D25">
        <w:tc>
          <w:tcPr>
            <w:tcW w:w="3528" w:type="dxa"/>
            <w:vMerge w:val="restart"/>
            <w:tcBorders>
              <w:left w:val="single" w:sz="18" w:space="0" w:color="auto"/>
              <w:right w:val="single" w:sz="4" w:space="0" w:color="auto"/>
            </w:tcBorders>
            <w:vAlign w:val="center"/>
          </w:tcPr>
          <w:p w:rsidR="006D4DFA" w:rsidRPr="003C2796" w:rsidRDefault="006D4DFA" w:rsidP="003C2796">
            <w:pPr>
              <w:adjustRightInd w:val="0"/>
              <w:spacing w:before="10" w:after="10"/>
              <w:jc w:val="left"/>
              <w:rPr>
                <w:rFonts w:ascii="Arial" w:hAnsi="Arial" w:cs="Arial"/>
                <w:b/>
                <w:bCs/>
                <w:color w:val="000000"/>
                <w:sz w:val="18"/>
                <w:szCs w:val="18"/>
              </w:rPr>
            </w:pPr>
            <w:r w:rsidRPr="003C2796">
              <w:rPr>
                <w:rFonts w:ascii="Arial" w:hAnsi="Arial" w:cs="Arial"/>
                <w:b/>
                <w:bCs/>
                <w:color w:val="000000"/>
                <w:sz w:val="18"/>
                <w:szCs w:val="18"/>
              </w:rPr>
              <w:t>12. Staffing</w:t>
            </w:r>
          </w:p>
        </w:tc>
        <w:tc>
          <w:tcPr>
            <w:tcW w:w="2308" w:type="dxa"/>
            <w:tcBorders>
              <w:top w:val="nil"/>
              <w:left w:val="single" w:sz="4" w:space="0" w:color="auto"/>
              <w:bottom w:val="nil"/>
              <w:right w:val="single" w:sz="4" w:space="0" w:color="auto"/>
            </w:tcBorders>
            <w:vAlign w:val="center"/>
          </w:tcPr>
          <w:p w:rsidR="006D4DFA" w:rsidRPr="003C2796" w:rsidRDefault="006D4DFA" w:rsidP="006D4DFA">
            <w:pPr>
              <w:keepNext/>
              <w:adjustRightInd w:val="0"/>
              <w:spacing w:before="10" w:after="10"/>
              <w:jc w:val="center"/>
              <w:rPr>
                <w:rFonts w:ascii="Arial" w:hAnsi="Arial" w:cs="Arial"/>
                <w:color w:val="000000"/>
                <w:sz w:val="18"/>
                <w:szCs w:val="18"/>
              </w:rPr>
            </w:pPr>
            <w:r w:rsidRPr="003C2796">
              <w:rPr>
                <w:rFonts w:ascii="Arial" w:hAnsi="Arial" w:cs="Arial"/>
                <w:color w:val="000000"/>
                <w:sz w:val="18"/>
                <w:szCs w:val="18"/>
              </w:rPr>
              <w:t>Database</w:t>
            </w:r>
          </w:p>
        </w:tc>
        <w:tc>
          <w:tcPr>
            <w:tcW w:w="1022" w:type="dxa"/>
            <w:tcBorders>
              <w:top w:val="nil"/>
              <w:left w:val="single" w:sz="4" w:space="0" w:color="auto"/>
            </w:tcBorders>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65%</w:t>
            </w:r>
          </w:p>
        </w:tc>
        <w:tc>
          <w:tcPr>
            <w:tcW w:w="1080" w:type="dxa"/>
            <w:tcBorders>
              <w:top w:val="nil"/>
            </w:tcBorders>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58%</w:t>
            </w:r>
          </w:p>
        </w:tc>
        <w:tc>
          <w:tcPr>
            <w:tcW w:w="1080" w:type="dxa"/>
            <w:tcBorders>
              <w:top w:val="nil"/>
            </w:tcBorders>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62%</w:t>
            </w:r>
          </w:p>
        </w:tc>
        <w:tc>
          <w:tcPr>
            <w:tcW w:w="990" w:type="dxa"/>
            <w:tcBorders>
              <w:top w:val="nil"/>
            </w:tcBorders>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64%</w:t>
            </w:r>
          </w:p>
        </w:tc>
        <w:tc>
          <w:tcPr>
            <w:tcW w:w="990" w:type="dxa"/>
            <w:tcBorders>
              <w:top w:val="nil"/>
            </w:tcBorders>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62%</w:t>
            </w:r>
          </w:p>
        </w:tc>
        <w:tc>
          <w:tcPr>
            <w:tcW w:w="810" w:type="dxa"/>
            <w:tcBorders>
              <w:top w:val="nil"/>
            </w:tcBorders>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62%</w:t>
            </w:r>
          </w:p>
        </w:tc>
        <w:tc>
          <w:tcPr>
            <w:tcW w:w="1170" w:type="dxa"/>
            <w:gridSpan w:val="3"/>
            <w:tcBorders>
              <w:top w:val="nil"/>
            </w:tcBorders>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64%</w:t>
            </w:r>
          </w:p>
        </w:tc>
        <w:tc>
          <w:tcPr>
            <w:tcW w:w="1080" w:type="dxa"/>
            <w:gridSpan w:val="3"/>
            <w:tcBorders>
              <w:top w:val="nil"/>
              <w:right w:val="single" w:sz="18" w:space="0" w:color="auto"/>
            </w:tcBorders>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64%</w:t>
            </w:r>
          </w:p>
        </w:tc>
      </w:tr>
      <w:tr w:rsidR="006D4DFA" w:rsidTr="00964D25">
        <w:tc>
          <w:tcPr>
            <w:tcW w:w="3528" w:type="dxa"/>
            <w:vMerge/>
            <w:tcBorders>
              <w:left w:val="single" w:sz="18" w:space="0" w:color="auto"/>
              <w:bottom w:val="single" w:sz="18" w:space="0" w:color="auto"/>
              <w:right w:val="single" w:sz="4" w:space="0" w:color="auto"/>
            </w:tcBorders>
          </w:tcPr>
          <w:p w:rsidR="006D4DFA" w:rsidRPr="003C2796" w:rsidRDefault="006D4DFA" w:rsidP="004F0C41">
            <w:pPr>
              <w:adjustRightInd w:val="0"/>
              <w:rPr>
                <w:rFonts w:ascii="Arial" w:hAnsi="Arial" w:cs="Arial"/>
                <w:b/>
                <w:bCs/>
                <w:color w:val="000000"/>
                <w:sz w:val="18"/>
                <w:szCs w:val="18"/>
                <w:shd w:val="clear" w:color="auto" w:fill="FFFFFF"/>
              </w:rPr>
            </w:pPr>
          </w:p>
        </w:tc>
        <w:tc>
          <w:tcPr>
            <w:tcW w:w="2308" w:type="dxa"/>
            <w:tcBorders>
              <w:top w:val="nil"/>
              <w:left w:val="single" w:sz="4" w:space="0" w:color="auto"/>
              <w:bottom w:val="single" w:sz="18" w:space="0" w:color="auto"/>
              <w:right w:val="single" w:sz="4" w:space="0" w:color="auto"/>
            </w:tcBorders>
            <w:vAlign w:val="center"/>
          </w:tcPr>
          <w:p w:rsidR="006D4DFA" w:rsidRPr="003C2796" w:rsidRDefault="006D4DFA" w:rsidP="006D4DFA">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Your Nursing Home</w:t>
            </w:r>
          </w:p>
        </w:tc>
        <w:tc>
          <w:tcPr>
            <w:tcW w:w="1022" w:type="dxa"/>
            <w:tcBorders>
              <w:left w:val="single" w:sz="4" w:space="0" w:color="auto"/>
              <w:bottom w:val="single" w:sz="18" w:space="0" w:color="auto"/>
            </w:tcBorders>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65%</w:t>
            </w:r>
          </w:p>
        </w:tc>
        <w:tc>
          <w:tcPr>
            <w:tcW w:w="1080" w:type="dxa"/>
            <w:tcBorders>
              <w:bottom w:val="single" w:sz="18" w:space="0" w:color="auto"/>
            </w:tcBorders>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58%</w:t>
            </w:r>
          </w:p>
        </w:tc>
        <w:tc>
          <w:tcPr>
            <w:tcW w:w="1080" w:type="dxa"/>
            <w:tcBorders>
              <w:bottom w:val="single" w:sz="18" w:space="0" w:color="auto"/>
            </w:tcBorders>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62%</w:t>
            </w:r>
          </w:p>
        </w:tc>
        <w:tc>
          <w:tcPr>
            <w:tcW w:w="990" w:type="dxa"/>
            <w:tcBorders>
              <w:bottom w:val="single" w:sz="18" w:space="0" w:color="auto"/>
            </w:tcBorders>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64%</w:t>
            </w:r>
          </w:p>
        </w:tc>
        <w:tc>
          <w:tcPr>
            <w:tcW w:w="990" w:type="dxa"/>
            <w:tcBorders>
              <w:bottom w:val="single" w:sz="18" w:space="0" w:color="auto"/>
            </w:tcBorders>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62%</w:t>
            </w:r>
          </w:p>
        </w:tc>
        <w:tc>
          <w:tcPr>
            <w:tcW w:w="810" w:type="dxa"/>
            <w:tcBorders>
              <w:bottom w:val="single" w:sz="18" w:space="0" w:color="auto"/>
            </w:tcBorders>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62%</w:t>
            </w:r>
          </w:p>
        </w:tc>
        <w:tc>
          <w:tcPr>
            <w:tcW w:w="1170" w:type="dxa"/>
            <w:gridSpan w:val="3"/>
            <w:tcBorders>
              <w:bottom w:val="single" w:sz="18" w:space="0" w:color="auto"/>
            </w:tcBorders>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64%</w:t>
            </w:r>
          </w:p>
        </w:tc>
        <w:tc>
          <w:tcPr>
            <w:tcW w:w="1080" w:type="dxa"/>
            <w:gridSpan w:val="3"/>
            <w:tcBorders>
              <w:bottom w:val="single" w:sz="18" w:space="0" w:color="auto"/>
              <w:right w:val="single" w:sz="18" w:space="0" w:color="auto"/>
            </w:tcBorders>
            <w:vAlign w:val="center"/>
          </w:tcPr>
          <w:p w:rsidR="006D4DFA" w:rsidRPr="003C2796" w:rsidRDefault="006D4DFA" w:rsidP="000830A8">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64%</w:t>
            </w:r>
          </w:p>
        </w:tc>
      </w:tr>
    </w:tbl>
    <w:p w:rsidR="006937D4" w:rsidRPr="00CE0733" w:rsidRDefault="006937D4" w:rsidP="004F0C41">
      <w:pPr>
        <w:adjustRightInd w:val="0"/>
        <w:rPr>
          <w:rFonts w:ascii="Arial" w:hAnsi="Arial" w:cs="Arial"/>
          <w:bCs/>
          <w:shd w:val="clear" w:color="auto" w:fill="FFFFFF"/>
        </w:rPr>
      </w:pPr>
    </w:p>
    <w:p w:rsidR="006937D4" w:rsidRPr="00CE0733" w:rsidRDefault="006937D4" w:rsidP="004F0C41">
      <w:pPr>
        <w:adjustRightInd w:val="0"/>
        <w:rPr>
          <w:rFonts w:ascii="Arial" w:hAnsi="Arial" w:cs="Arial"/>
          <w:bCs/>
          <w:shd w:val="clear" w:color="auto" w:fill="FFFFFF"/>
        </w:rPr>
      </w:pPr>
    </w:p>
    <w:p w:rsidR="000830A8" w:rsidRPr="00CE0733" w:rsidRDefault="001048D5">
      <w:pPr>
        <w:spacing w:line="240" w:lineRule="auto"/>
        <w:jc w:val="left"/>
        <w:rPr>
          <w:rFonts w:ascii="Arial" w:hAnsi="Arial" w:cs="Arial"/>
          <w:b/>
          <w:bCs/>
          <w:color w:val="000000"/>
          <w:sz w:val="18"/>
          <w:szCs w:val="18"/>
          <w:shd w:val="clear" w:color="auto" w:fill="FFFFFF"/>
        </w:rPr>
      </w:pPr>
      <w:r w:rsidRPr="001048D5">
        <w:rPr>
          <w:rFonts w:ascii="Arial" w:hAnsi="Arial" w:cs="Arial"/>
          <w:bCs/>
          <w:sz w:val="18"/>
          <w:szCs w:val="18"/>
          <w:shd w:val="clear" w:color="auto" w:fill="FFFFFF"/>
        </w:rPr>
        <w:t>Notes: 1) Respondents who selected "</w:t>
      </w:r>
      <w:proofErr w:type="gramStart"/>
      <w:r w:rsidRPr="001048D5">
        <w:rPr>
          <w:rFonts w:ascii="Arial" w:hAnsi="Arial" w:cs="Arial"/>
          <w:bCs/>
          <w:sz w:val="18"/>
          <w:szCs w:val="18"/>
          <w:shd w:val="clear" w:color="auto" w:fill="FFFFFF"/>
        </w:rPr>
        <w:t>Other,"</w:t>
      </w:r>
      <w:proofErr w:type="gramEnd"/>
      <w:r w:rsidRPr="001048D5">
        <w:rPr>
          <w:rFonts w:ascii="Arial" w:hAnsi="Arial" w:cs="Arial"/>
          <w:bCs/>
          <w:sz w:val="18"/>
          <w:szCs w:val="18"/>
          <w:shd w:val="clear" w:color="auto" w:fill="FFFFFF"/>
        </w:rPr>
        <w:t xml:space="preserve"> and missing are not shown. 2) Comparative results are based on data from xx nursing homes included in the Nursing Home Survey on Patient Safety Culture 2011 Comparative Database Report; 3) Composite scores are not calculated when a work area has fewer than 5 respondents and any item in the composite has fewer than 3 respondents.</w:t>
      </w:r>
      <w:r w:rsidRPr="001048D5">
        <w:rPr>
          <w:rFonts w:ascii="Arial" w:hAnsi="Arial" w:cs="Arial"/>
          <w:b/>
          <w:bCs/>
          <w:color w:val="000000"/>
          <w:sz w:val="18"/>
          <w:szCs w:val="18"/>
          <w:shd w:val="clear" w:color="auto" w:fill="FFFFFF"/>
        </w:rPr>
        <w:t xml:space="preserve"> </w:t>
      </w:r>
      <w:r w:rsidRPr="001048D5">
        <w:rPr>
          <w:rFonts w:ascii="Arial" w:hAnsi="Arial" w:cs="Arial"/>
          <w:b/>
          <w:bCs/>
          <w:color w:val="000000"/>
          <w:sz w:val="18"/>
          <w:szCs w:val="18"/>
          <w:shd w:val="clear" w:color="auto" w:fill="FFFFFF"/>
        </w:rPr>
        <w:br w:type="page"/>
      </w:r>
    </w:p>
    <w:p w:rsidR="004F0C41" w:rsidRDefault="004F0C41" w:rsidP="00DD20B3">
      <w:pPr>
        <w:adjustRightInd w:val="0"/>
        <w:spacing w:after="120"/>
        <w:rPr>
          <w:rFonts w:ascii="Arial" w:hAnsi="Arial" w:cs="Arial"/>
          <w:b/>
          <w:bCs/>
        </w:rPr>
      </w:pPr>
      <w:r>
        <w:rPr>
          <w:rFonts w:ascii="Arial" w:hAnsi="Arial" w:cs="Arial"/>
          <w:b/>
          <w:bCs/>
          <w:color w:val="000000"/>
          <w:shd w:val="clear" w:color="auto" w:fill="FFFFFF"/>
        </w:rPr>
        <w:lastRenderedPageBreak/>
        <w:t xml:space="preserve">Item-level </w:t>
      </w:r>
      <w:r w:rsidR="00722771">
        <w:rPr>
          <w:rFonts w:ascii="Arial" w:hAnsi="Arial" w:cs="Arial"/>
          <w:b/>
          <w:bCs/>
          <w:color w:val="000000"/>
          <w:shd w:val="clear" w:color="auto" w:fill="FFFFFF"/>
        </w:rPr>
        <w:t xml:space="preserve">Comparative Results </w:t>
      </w:r>
      <w:r>
        <w:rPr>
          <w:rFonts w:ascii="Arial" w:hAnsi="Arial" w:cs="Arial"/>
          <w:b/>
          <w:bCs/>
          <w:color w:val="000000"/>
          <w:shd w:val="clear" w:color="auto" w:fill="FFFFFF"/>
        </w:rPr>
        <w:t xml:space="preserve">by </w:t>
      </w:r>
      <w:r w:rsidR="0053099C">
        <w:rPr>
          <w:rFonts w:ascii="Arial" w:hAnsi="Arial" w:cs="Arial"/>
          <w:b/>
          <w:bCs/>
          <w:color w:val="000000"/>
          <w:shd w:val="clear" w:color="auto" w:fill="FFFFFF"/>
        </w:rPr>
        <w:t>Job Title</w:t>
      </w:r>
      <w:r w:rsidR="000830A8">
        <w:rPr>
          <w:rFonts w:ascii="Arial" w:hAnsi="Arial" w:cs="Arial"/>
          <w:b/>
          <w:bCs/>
          <w:color w:val="000000"/>
          <w:shd w:val="clear" w:color="auto" w:fill="FFFFFF"/>
        </w:rPr>
        <w:t xml:space="preserve"> (Page 1 of 4</w:t>
      </w:r>
      <w:r>
        <w:rPr>
          <w:rFonts w:ascii="Arial" w:hAnsi="Arial" w:cs="Arial"/>
          <w:b/>
          <w:bCs/>
          <w:color w:val="000000"/>
          <w:shd w:val="clear" w:color="auto" w:fill="FFFFFF"/>
        </w:rPr>
        <w:t>)</w:t>
      </w:r>
    </w:p>
    <w:tbl>
      <w:tblPr>
        <w:tblW w:w="13230" w:type="dxa"/>
        <w:tblInd w:w="10" w:type="dxa"/>
        <w:tblLayout w:type="fixed"/>
        <w:tblCellMar>
          <w:left w:w="10" w:type="dxa"/>
          <w:right w:w="10" w:type="dxa"/>
        </w:tblCellMar>
        <w:tblLook w:val="0000"/>
      </w:tblPr>
      <w:tblGrid>
        <w:gridCol w:w="644"/>
        <w:gridCol w:w="3597"/>
        <w:gridCol w:w="1891"/>
        <w:gridCol w:w="913"/>
        <w:gridCol w:w="51"/>
        <w:gridCol w:w="555"/>
        <w:gridCol w:w="173"/>
        <w:gridCol w:w="854"/>
        <w:gridCol w:w="129"/>
        <w:gridCol w:w="819"/>
        <w:gridCol w:w="129"/>
        <w:gridCol w:w="583"/>
        <w:gridCol w:w="192"/>
        <w:gridCol w:w="442"/>
        <w:gridCol w:w="368"/>
        <w:gridCol w:w="687"/>
        <w:gridCol w:w="213"/>
        <w:gridCol w:w="990"/>
      </w:tblGrid>
      <w:tr w:rsidR="00D9063C" w:rsidRPr="00964D25" w:rsidTr="00273128">
        <w:trPr>
          <w:cantSplit/>
          <w:tblHeader/>
        </w:trPr>
        <w:tc>
          <w:tcPr>
            <w:tcW w:w="644" w:type="dxa"/>
            <w:tcBorders>
              <w:bottom w:val="single" w:sz="18" w:space="0" w:color="auto"/>
              <w:right w:val="nil"/>
            </w:tcBorders>
            <w:shd w:val="clear" w:color="auto" w:fill="FFFFFF" w:themeFill="background1"/>
            <w:vAlign w:val="bottom"/>
          </w:tcPr>
          <w:p w:rsidR="00D9063C" w:rsidRPr="00964D25" w:rsidRDefault="00D9063C" w:rsidP="004F0C41">
            <w:pPr>
              <w:keepNext/>
              <w:adjustRightInd w:val="0"/>
              <w:rPr>
                <w:rFonts w:asciiTheme="minorHAnsi" w:hAnsiTheme="minorHAnsi"/>
                <w:sz w:val="18"/>
                <w:szCs w:val="18"/>
              </w:rPr>
            </w:pPr>
          </w:p>
        </w:tc>
        <w:tc>
          <w:tcPr>
            <w:tcW w:w="3597" w:type="dxa"/>
            <w:tcBorders>
              <w:left w:val="nil"/>
              <w:bottom w:val="single" w:sz="18" w:space="0" w:color="auto"/>
            </w:tcBorders>
            <w:shd w:val="clear" w:color="auto" w:fill="FFFFFF" w:themeFill="background1"/>
            <w:vAlign w:val="bottom"/>
          </w:tcPr>
          <w:p w:rsidR="00D9063C" w:rsidRPr="00964D25" w:rsidRDefault="00D9063C" w:rsidP="00D9063C">
            <w:pPr>
              <w:keepNext/>
              <w:adjustRightInd w:val="0"/>
              <w:jc w:val="left"/>
              <w:rPr>
                <w:rFonts w:asciiTheme="minorHAnsi" w:hAnsiTheme="minorHAnsi" w:cs="Arial"/>
                <w:b/>
                <w:sz w:val="18"/>
                <w:szCs w:val="18"/>
              </w:rPr>
            </w:pPr>
          </w:p>
        </w:tc>
        <w:tc>
          <w:tcPr>
            <w:tcW w:w="1891" w:type="dxa"/>
            <w:tcBorders>
              <w:bottom w:val="single" w:sz="18" w:space="0" w:color="auto"/>
              <w:right w:val="single" w:sz="18" w:space="0" w:color="auto"/>
            </w:tcBorders>
            <w:shd w:val="clear" w:color="auto" w:fill="FFFFFF" w:themeFill="background1"/>
            <w:vAlign w:val="bottom"/>
          </w:tcPr>
          <w:p w:rsidR="00D9063C" w:rsidRPr="00964D25" w:rsidRDefault="00D9063C" w:rsidP="004F0C41">
            <w:pPr>
              <w:keepNext/>
              <w:adjustRightInd w:val="0"/>
              <w:rPr>
                <w:rFonts w:asciiTheme="minorHAnsi" w:hAnsiTheme="minorHAnsi"/>
                <w:sz w:val="18"/>
                <w:szCs w:val="18"/>
              </w:rPr>
            </w:pPr>
          </w:p>
        </w:tc>
        <w:tc>
          <w:tcPr>
            <w:tcW w:w="7098" w:type="dxa"/>
            <w:gridSpan w:val="15"/>
            <w:tcBorders>
              <w:top w:val="single" w:sz="18" w:space="0" w:color="auto"/>
              <w:left w:val="single" w:sz="18" w:space="0" w:color="auto"/>
              <w:bottom w:val="single" w:sz="8" w:space="0" w:color="auto"/>
              <w:right w:val="single" w:sz="18" w:space="0" w:color="auto"/>
            </w:tcBorders>
            <w:shd w:val="clear" w:color="auto" w:fill="8DB3E2" w:themeFill="text2" w:themeFillTint="66"/>
            <w:vAlign w:val="bottom"/>
          </w:tcPr>
          <w:p w:rsidR="00D9063C" w:rsidRPr="00964D25" w:rsidRDefault="00D9063C" w:rsidP="000830A8">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Job Title</w:t>
            </w:r>
          </w:p>
        </w:tc>
      </w:tr>
      <w:tr w:rsidR="00CF257F" w:rsidRPr="00964D25" w:rsidTr="00273128">
        <w:trPr>
          <w:cantSplit/>
          <w:tblHeader/>
        </w:trPr>
        <w:tc>
          <w:tcPr>
            <w:tcW w:w="4241" w:type="dxa"/>
            <w:gridSpan w:val="2"/>
            <w:tcBorders>
              <w:top w:val="single" w:sz="18" w:space="0" w:color="auto"/>
              <w:left w:val="single" w:sz="18" w:space="0" w:color="000000"/>
              <w:bottom w:val="single" w:sz="2" w:space="0" w:color="000000"/>
              <w:right w:val="single" w:sz="4" w:space="0" w:color="auto"/>
            </w:tcBorders>
            <w:shd w:val="clear" w:color="auto" w:fill="8DB3E2" w:themeFill="text2" w:themeFillTint="66"/>
            <w:vAlign w:val="bottom"/>
          </w:tcPr>
          <w:p w:rsidR="00CF257F" w:rsidRPr="00964D25" w:rsidRDefault="00CF257F" w:rsidP="003C2796">
            <w:pPr>
              <w:keepNext/>
              <w:adjustRightInd w:val="0"/>
              <w:jc w:val="left"/>
              <w:rPr>
                <w:rFonts w:ascii="Arial" w:hAnsi="Arial" w:cs="Arial"/>
                <w:b/>
                <w:sz w:val="18"/>
                <w:szCs w:val="18"/>
              </w:rPr>
            </w:pPr>
            <w:r w:rsidRPr="00964D25">
              <w:rPr>
                <w:rFonts w:ascii="Arial" w:hAnsi="Arial" w:cs="Arial"/>
                <w:b/>
                <w:sz w:val="18"/>
                <w:szCs w:val="18"/>
              </w:rPr>
              <w:t>Survey Items by Composite</w:t>
            </w:r>
          </w:p>
        </w:tc>
        <w:tc>
          <w:tcPr>
            <w:tcW w:w="1891" w:type="dxa"/>
            <w:tcBorders>
              <w:top w:val="single" w:sz="18" w:space="0" w:color="auto"/>
              <w:left w:val="single" w:sz="4" w:space="0" w:color="auto"/>
              <w:bottom w:val="single" w:sz="2" w:space="0" w:color="000000"/>
              <w:right w:val="single" w:sz="4" w:space="0" w:color="auto"/>
            </w:tcBorders>
            <w:shd w:val="clear" w:color="auto" w:fill="8DB3E2" w:themeFill="text2" w:themeFillTint="66"/>
          </w:tcPr>
          <w:p w:rsidR="00CF257F" w:rsidRPr="00964D25" w:rsidRDefault="00CF257F">
            <w:pPr>
              <w:adjustRightInd w:val="0"/>
              <w:jc w:val="center"/>
              <w:rPr>
                <w:rFonts w:ascii="Arial" w:hAnsi="Arial" w:cs="Arial"/>
                <w:b/>
                <w:sz w:val="18"/>
                <w:szCs w:val="18"/>
              </w:rPr>
            </w:pPr>
          </w:p>
          <w:p w:rsidR="00CF257F" w:rsidRPr="00964D25" w:rsidRDefault="00CF257F">
            <w:pPr>
              <w:adjustRightInd w:val="0"/>
              <w:jc w:val="center"/>
              <w:rPr>
                <w:rFonts w:ascii="Arial" w:hAnsi="Arial" w:cs="Arial"/>
                <w:b/>
                <w:sz w:val="18"/>
                <w:szCs w:val="18"/>
              </w:rPr>
            </w:pPr>
          </w:p>
          <w:p w:rsidR="00CF257F" w:rsidRPr="00964D25" w:rsidRDefault="00CF257F">
            <w:pPr>
              <w:keepNext/>
              <w:adjustRightInd w:val="0"/>
              <w:jc w:val="center"/>
              <w:rPr>
                <w:rFonts w:ascii="Arial" w:hAnsi="Arial" w:cs="Arial"/>
                <w:sz w:val="18"/>
                <w:szCs w:val="18"/>
              </w:rPr>
            </w:pPr>
            <w:r w:rsidRPr="00964D25">
              <w:rPr>
                <w:rFonts w:ascii="Arial" w:hAnsi="Arial" w:cs="Arial"/>
                <w:b/>
                <w:sz w:val="18"/>
                <w:szCs w:val="18"/>
              </w:rPr>
              <w:t>Dataset</w:t>
            </w:r>
          </w:p>
        </w:tc>
        <w:tc>
          <w:tcPr>
            <w:tcW w:w="964" w:type="dxa"/>
            <w:gridSpan w:val="2"/>
            <w:tcBorders>
              <w:top w:val="single" w:sz="8" w:space="0" w:color="auto"/>
              <w:left w:val="single" w:sz="4" w:space="0" w:color="auto"/>
              <w:bottom w:val="single" w:sz="2" w:space="0" w:color="000000"/>
              <w:right w:val="nil"/>
            </w:tcBorders>
            <w:shd w:val="clear" w:color="auto" w:fill="8DB3E2" w:themeFill="text2" w:themeFillTint="66"/>
            <w:vAlign w:val="bottom"/>
          </w:tcPr>
          <w:p w:rsidR="00CF257F" w:rsidRPr="00964D25" w:rsidRDefault="00CF257F" w:rsidP="00CF257F">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Admin/</w:t>
            </w:r>
          </w:p>
          <w:p w:rsidR="00CF257F" w:rsidRPr="00964D25" w:rsidRDefault="00CF257F" w:rsidP="00CF257F">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Manager</w:t>
            </w:r>
          </w:p>
        </w:tc>
        <w:tc>
          <w:tcPr>
            <w:tcW w:w="728" w:type="dxa"/>
            <w:gridSpan w:val="2"/>
            <w:tcBorders>
              <w:top w:val="single" w:sz="8" w:space="0" w:color="auto"/>
              <w:left w:val="nil"/>
              <w:bottom w:val="single" w:sz="2" w:space="0" w:color="000000"/>
              <w:right w:val="nil"/>
            </w:tcBorders>
            <w:shd w:val="clear" w:color="auto" w:fill="8DB3E2" w:themeFill="text2" w:themeFillTint="66"/>
            <w:vAlign w:val="bottom"/>
          </w:tcPr>
          <w:p w:rsidR="00CF257F" w:rsidRPr="00964D25" w:rsidRDefault="00CF257F" w:rsidP="00CF257F">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Admin</w:t>
            </w:r>
          </w:p>
          <w:p w:rsidR="00CF257F" w:rsidRPr="00964D25" w:rsidRDefault="00CF257F" w:rsidP="00CF257F">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Support Staff</w:t>
            </w:r>
          </w:p>
        </w:tc>
        <w:tc>
          <w:tcPr>
            <w:tcW w:w="983" w:type="dxa"/>
            <w:gridSpan w:val="2"/>
            <w:tcBorders>
              <w:top w:val="single" w:sz="8" w:space="0" w:color="auto"/>
              <w:left w:val="nil"/>
              <w:bottom w:val="single" w:sz="2" w:space="0" w:color="000000"/>
              <w:right w:val="nil"/>
            </w:tcBorders>
            <w:shd w:val="clear" w:color="auto" w:fill="8DB3E2" w:themeFill="text2" w:themeFillTint="66"/>
            <w:vAlign w:val="bottom"/>
          </w:tcPr>
          <w:p w:rsidR="00CF257F" w:rsidRPr="00964D25" w:rsidRDefault="00CF257F" w:rsidP="00CF257F">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Direct Care Staff</w:t>
            </w:r>
          </w:p>
        </w:tc>
        <w:tc>
          <w:tcPr>
            <w:tcW w:w="948" w:type="dxa"/>
            <w:gridSpan w:val="2"/>
            <w:tcBorders>
              <w:top w:val="single" w:sz="8" w:space="0" w:color="auto"/>
              <w:left w:val="nil"/>
              <w:bottom w:val="single" w:sz="2" w:space="0" w:color="000000"/>
              <w:right w:val="nil"/>
            </w:tcBorders>
            <w:shd w:val="clear" w:color="auto" w:fill="8DB3E2" w:themeFill="text2" w:themeFillTint="66"/>
            <w:vAlign w:val="bottom"/>
          </w:tcPr>
          <w:p w:rsidR="00CF257F" w:rsidRPr="00964D25" w:rsidRDefault="00CF257F" w:rsidP="00CF257F">
            <w:pPr>
              <w:keepNext/>
              <w:adjustRightInd w:val="0"/>
              <w:spacing w:before="10" w:after="10"/>
              <w:ind w:right="-198"/>
              <w:jc w:val="center"/>
              <w:rPr>
                <w:rFonts w:ascii="Arial" w:hAnsi="Arial" w:cs="Arial"/>
                <w:b/>
                <w:bCs/>
                <w:color w:val="000000"/>
                <w:sz w:val="18"/>
                <w:szCs w:val="18"/>
              </w:rPr>
            </w:pPr>
            <w:r w:rsidRPr="00964D25">
              <w:rPr>
                <w:rFonts w:ascii="Arial" w:hAnsi="Arial" w:cs="Arial"/>
                <w:b/>
                <w:bCs/>
                <w:color w:val="000000"/>
                <w:sz w:val="18"/>
                <w:szCs w:val="18"/>
              </w:rPr>
              <w:t>Licensed Nurse</w:t>
            </w:r>
          </w:p>
        </w:tc>
        <w:tc>
          <w:tcPr>
            <w:tcW w:w="775" w:type="dxa"/>
            <w:gridSpan w:val="2"/>
            <w:tcBorders>
              <w:top w:val="single" w:sz="8" w:space="0" w:color="auto"/>
              <w:left w:val="nil"/>
              <w:bottom w:val="single" w:sz="2" w:space="0" w:color="000000"/>
              <w:right w:val="nil"/>
            </w:tcBorders>
            <w:shd w:val="clear" w:color="auto" w:fill="8DB3E2" w:themeFill="text2" w:themeFillTint="66"/>
            <w:vAlign w:val="bottom"/>
          </w:tcPr>
          <w:p w:rsidR="00CF257F" w:rsidRPr="00964D25" w:rsidRDefault="00CF257F" w:rsidP="00CF257F">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Nursing Asst/</w:t>
            </w:r>
          </w:p>
          <w:p w:rsidR="00CF257F" w:rsidRPr="00964D25" w:rsidRDefault="00CF257F" w:rsidP="00CF257F">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Aide</w:t>
            </w:r>
          </w:p>
        </w:tc>
        <w:tc>
          <w:tcPr>
            <w:tcW w:w="810" w:type="dxa"/>
            <w:gridSpan w:val="2"/>
            <w:tcBorders>
              <w:top w:val="single" w:sz="8" w:space="0" w:color="auto"/>
              <w:left w:val="nil"/>
              <w:bottom w:val="single" w:sz="2" w:space="0" w:color="000000"/>
              <w:right w:val="nil"/>
            </w:tcBorders>
            <w:shd w:val="clear" w:color="auto" w:fill="8DB3E2" w:themeFill="text2" w:themeFillTint="66"/>
            <w:vAlign w:val="bottom"/>
          </w:tcPr>
          <w:p w:rsidR="00CF257F" w:rsidRPr="00964D25" w:rsidRDefault="00CF257F" w:rsidP="00CF257F">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Other Provider</w:t>
            </w:r>
          </w:p>
        </w:tc>
        <w:tc>
          <w:tcPr>
            <w:tcW w:w="900" w:type="dxa"/>
            <w:gridSpan w:val="2"/>
            <w:tcBorders>
              <w:top w:val="single" w:sz="8" w:space="0" w:color="auto"/>
              <w:left w:val="nil"/>
              <w:bottom w:val="single" w:sz="2" w:space="0" w:color="000000"/>
              <w:right w:val="nil"/>
            </w:tcBorders>
            <w:shd w:val="clear" w:color="auto" w:fill="8DB3E2" w:themeFill="text2" w:themeFillTint="66"/>
            <w:vAlign w:val="bottom"/>
          </w:tcPr>
          <w:p w:rsidR="00CF257F" w:rsidRPr="00964D25" w:rsidRDefault="00CF257F" w:rsidP="00CF257F">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Physician (MD, DO)</w:t>
            </w:r>
          </w:p>
        </w:tc>
        <w:tc>
          <w:tcPr>
            <w:tcW w:w="990" w:type="dxa"/>
            <w:tcBorders>
              <w:top w:val="single" w:sz="8" w:space="0" w:color="auto"/>
              <w:left w:val="nil"/>
              <w:bottom w:val="single" w:sz="2" w:space="0" w:color="000000"/>
              <w:right w:val="single" w:sz="18" w:space="0" w:color="000000"/>
            </w:tcBorders>
            <w:shd w:val="clear" w:color="auto" w:fill="8DB3E2" w:themeFill="text2" w:themeFillTint="66"/>
            <w:vAlign w:val="bottom"/>
          </w:tcPr>
          <w:p w:rsidR="00CF257F" w:rsidRPr="00964D25" w:rsidRDefault="00CF257F" w:rsidP="00CF257F">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Support Staff</w:t>
            </w:r>
          </w:p>
        </w:tc>
      </w:tr>
      <w:tr w:rsidR="00F765FA" w:rsidRPr="00964D25" w:rsidTr="00273128">
        <w:trPr>
          <w:cantSplit/>
          <w:trHeight w:hRule="exact" w:val="288"/>
        </w:trPr>
        <w:tc>
          <w:tcPr>
            <w:tcW w:w="4241" w:type="dxa"/>
            <w:gridSpan w:val="2"/>
            <w:tcBorders>
              <w:top w:val="nil"/>
              <w:left w:val="single" w:sz="18" w:space="0" w:color="000000"/>
              <w:right w:val="single" w:sz="4" w:space="0" w:color="auto"/>
            </w:tcBorders>
            <w:shd w:val="clear" w:color="auto" w:fill="FFFFFF"/>
            <w:vAlign w:val="center"/>
          </w:tcPr>
          <w:p w:rsidR="00F765FA" w:rsidRPr="003C2796" w:rsidRDefault="00F765FA" w:rsidP="00F765FA">
            <w:pPr>
              <w:adjustRightInd w:val="0"/>
              <w:spacing w:before="10" w:after="10"/>
              <w:jc w:val="right"/>
              <w:rPr>
                <w:rFonts w:ascii="Arial" w:hAnsi="Arial" w:cs="Arial"/>
                <w:bCs/>
                <w:i/>
                <w:color w:val="000000"/>
                <w:sz w:val="18"/>
                <w:szCs w:val="18"/>
              </w:rPr>
            </w:pPr>
            <w:r>
              <w:rPr>
                <w:rFonts w:ascii="Arial" w:hAnsi="Arial" w:cs="Arial"/>
                <w:bCs/>
                <w:i/>
                <w:color w:val="000000"/>
                <w:sz w:val="18"/>
                <w:szCs w:val="18"/>
              </w:rPr>
              <w:t># Hospitals</w:t>
            </w:r>
          </w:p>
        </w:tc>
        <w:tc>
          <w:tcPr>
            <w:tcW w:w="1891" w:type="dxa"/>
            <w:tcBorders>
              <w:top w:val="nil"/>
              <w:left w:val="single" w:sz="4" w:space="0" w:color="auto"/>
              <w:right w:val="single" w:sz="4" w:space="0" w:color="auto"/>
            </w:tcBorders>
            <w:shd w:val="clear" w:color="auto" w:fill="FFFFFF"/>
            <w:vAlign w:val="center"/>
          </w:tcPr>
          <w:p w:rsidR="00F765FA" w:rsidRPr="003C2796" w:rsidRDefault="000C77D8" w:rsidP="00F765FA">
            <w:pPr>
              <w:keepNext/>
              <w:adjustRightInd w:val="0"/>
              <w:spacing w:before="10" w:after="10"/>
              <w:jc w:val="center"/>
              <w:rPr>
                <w:rFonts w:ascii="Arial" w:hAnsi="Arial" w:cs="Arial"/>
                <w:color w:val="000000"/>
                <w:sz w:val="18"/>
                <w:szCs w:val="18"/>
              </w:rPr>
            </w:pPr>
            <w:r w:rsidRPr="000C77D8">
              <w:rPr>
                <w:rFonts w:ascii="Arial" w:hAnsi="Arial" w:cs="Arial"/>
                <w:color w:val="000000"/>
                <w:sz w:val="18"/>
                <w:szCs w:val="18"/>
              </w:rPr>
              <w:t>Database</w:t>
            </w:r>
          </w:p>
        </w:tc>
        <w:tc>
          <w:tcPr>
            <w:tcW w:w="913" w:type="dxa"/>
            <w:tcBorders>
              <w:top w:val="nil"/>
              <w:left w:val="single" w:sz="4" w:space="0" w:color="auto"/>
              <w:right w:val="nil"/>
            </w:tcBorders>
            <w:shd w:val="clear" w:color="auto" w:fill="FFFFFF"/>
            <w:vAlign w:val="center"/>
          </w:tcPr>
          <w:p w:rsidR="00F765FA" w:rsidRPr="00F765FA" w:rsidRDefault="00F765FA" w:rsidP="00F765FA">
            <w:pPr>
              <w:keepNext/>
              <w:adjustRightInd w:val="0"/>
              <w:spacing w:before="10" w:after="10"/>
              <w:jc w:val="center"/>
              <w:rPr>
                <w:rFonts w:ascii="Arial" w:hAnsi="Arial" w:cs="Arial"/>
                <w:i/>
                <w:color w:val="000000"/>
                <w:sz w:val="18"/>
                <w:szCs w:val="18"/>
              </w:rPr>
            </w:pPr>
            <w:r w:rsidRPr="00F765FA">
              <w:rPr>
                <w:rFonts w:ascii="Arial" w:hAnsi="Arial" w:cs="Arial"/>
                <w:i/>
                <w:color w:val="000000"/>
                <w:sz w:val="18"/>
                <w:szCs w:val="18"/>
              </w:rPr>
              <w:t>225</w:t>
            </w:r>
          </w:p>
        </w:tc>
        <w:tc>
          <w:tcPr>
            <w:tcW w:w="606" w:type="dxa"/>
            <w:gridSpan w:val="2"/>
            <w:tcBorders>
              <w:top w:val="nil"/>
              <w:left w:val="nil"/>
              <w:right w:val="nil"/>
            </w:tcBorders>
            <w:shd w:val="clear" w:color="auto" w:fill="FFFFFF"/>
            <w:vAlign w:val="center"/>
          </w:tcPr>
          <w:p w:rsidR="00F765FA" w:rsidRPr="00F765FA" w:rsidRDefault="00F765FA" w:rsidP="00F765FA">
            <w:pPr>
              <w:keepNext/>
              <w:adjustRightInd w:val="0"/>
              <w:spacing w:before="10" w:after="10"/>
              <w:jc w:val="center"/>
              <w:rPr>
                <w:rFonts w:ascii="Arial" w:hAnsi="Arial" w:cs="Arial"/>
                <w:i/>
                <w:color w:val="000000"/>
                <w:sz w:val="18"/>
                <w:szCs w:val="18"/>
              </w:rPr>
            </w:pPr>
            <w:r w:rsidRPr="00F765FA">
              <w:rPr>
                <w:rFonts w:ascii="Arial" w:hAnsi="Arial" w:cs="Arial"/>
                <w:i/>
                <w:color w:val="000000"/>
                <w:sz w:val="18"/>
                <w:szCs w:val="18"/>
              </w:rPr>
              <w:t>225</w:t>
            </w:r>
          </w:p>
        </w:tc>
        <w:tc>
          <w:tcPr>
            <w:tcW w:w="1027" w:type="dxa"/>
            <w:gridSpan w:val="2"/>
            <w:tcBorders>
              <w:top w:val="nil"/>
              <w:left w:val="nil"/>
              <w:right w:val="nil"/>
            </w:tcBorders>
            <w:shd w:val="clear" w:color="auto" w:fill="FFFFFF"/>
            <w:vAlign w:val="center"/>
          </w:tcPr>
          <w:p w:rsidR="00F765FA" w:rsidRPr="00F765FA" w:rsidRDefault="00F765FA" w:rsidP="00F765FA">
            <w:pPr>
              <w:keepNext/>
              <w:adjustRightInd w:val="0"/>
              <w:spacing w:before="10" w:after="10"/>
              <w:jc w:val="center"/>
              <w:rPr>
                <w:rFonts w:ascii="Arial" w:hAnsi="Arial" w:cs="Arial"/>
                <w:i/>
                <w:color w:val="000000"/>
                <w:sz w:val="18"/>
                <w:szCs w:val="18"/>
              </w:rPr>
            </w:pPr>
            <w:r w:rsidRPr="00F765FA">
              <w:rPr>
                <w:rFonts w:ascii="Arial" w:hAnsi="Arial" w:cs="Arial"/>
                <w:i/>
                <w:color w:val="000000"/>
                <w:sz w:val="18"/>
                <w:szCs w:val="18"/>
              </w:rPr>
              <w:t>225</w:t>
            </w:r>
          </w:p>
        </w:tc>
        <w:tc>
          <w:tcPr>
            <w:tcW w:w="948" w:type="dxa"/>
            <w:gridSpan w:val="2"/>
            <w:tcBorders>
              <w:top w:val="nil"/>
              <w:left w:val="nil"/>
              <w:right w:val="nil"/>
            </w:tcBorders>
            <w:shd w:val="clear" w:color="auto" w:fill="FFFFFF"/>
            <w:vAlign w:val="center"/>
          </w:tcPr>
          <w:p w:rsidR="00F765FA" w:rsidRPr="00F765FA" w:rsidRDefault="00F765FA" w:rsidP="00F765FA">
            <w:pPr>
              <w:keepNext/>
              <w:adjustRightInd w:val="0"/>
              <w:spacing w:before="10" w:after="10"/>
              <w:jc w:val="center"/>
              <w:rPr>
                <w:rFonts w:ascii="Arial" w:hAnsi="Arial" w:cs="Arial"/>
                <w:i/>
                <w:color w:val="000000"/>
                <w:sz w:val="18"/>
                <w:szCs w:val="18"/>
              </w:rPr>
            </w:pPr>
            <w:r w:rsidRPr="00F765FA">
              <w:rPr>
                <w:rFonts w:ascii="Arial" w:hAnsi="Arial" w:cs="Arial"/>
                <w:i/>
                <w:color w:val="000000"/>
                <w:sz w:val="18"/>
                <w:szCs w:val="18"/>
              </w:rPr>
              <w:t>225</w:t>
            </w:r>
          </w:p>
        </w:tc>
        <w:tc>
          <w:tcPr>
            <w:tcW w:w="712" w:type="dxa"/>
            <w:gridSpan w:val="2"/>
            <w:tcBorders>
              <w:top w:val="nil"/>
              <w:left w:val="nil"/>
              <w:right w:val="nil"/>
            </w:tcBorders>
            <w:shd w:val="clear" w:color="auto" w:fill="FFFFFF"/>
            <w:vAlign w:val="center"/>
          </w:tcPr>
          <w:p w:rsidR="00F765FA" w:rsidRPr="00F765FA" w:rsidRDefault="00F765FA" w:rsidP="00F765FA">
            <w:pPr>
              <w:keepNext/>
              <w:adjustRightInd w:val="0"/>
              <w:spacing w:before="10" w:after="10"/>
              <w:jc w:val="center"/>
              <w:rPr>
                <w:rFonts w:ascii="Arial" w:hAnsi="Arial" w:cs="Arial"/>
                <w:i/>
                <w:color w:val="000000"/>
                <w:sz w:val="18"/>
                <w:szCs w:val="18"/>
              </w:rPr>
            </w:pPr>
            <w:r w:rsidRPr="00F765FA">
              <w:rPr>
                <w:rFonts w:ascii="Arial" w:hAnsi="Arial" w:cs="Arial"/>
                <w:i/>
                <w:color w:val="000000"/>
                <w:sz w:val="18"/>
                <w:szCs w:val="18"/>
              </w:rPr>
              <w:t>225</w:t>
            </w:r>
          </w:p>
        </w:tc>
        <w:tc>
          <w:tcPr>
            <w:tcW w:w="634" w:type="dxa"/>
            <w:gridSpan w:val="2"/>
            <w:tcBorders>
              <w:top w:val="nil"/>
              <w:left w:val="nil"/>
              <w:right w:val="nil"/>
            </w:tcBorders>
            <w:shd w:val="clear" w:color="auto" w:fill="FFFFFF"/>
            <w:vAlign w:val="center"/>
          </w:tcPr>
          <w:p w:rsidR="00F765FA" w:rsidRPr="00F765FA" w:rsidRDefault="00F765FA" w:rsidP="00F765FA">
            <w:pPr>
              <w:keepNext/>
              <w:adjustRightInd w:val="0"/>
              <w:spacing w:before="10" w:after="10"/>
              <w:jc w:val="center"/>
              <w:rPr>
                <w:rFonts w:ascii="Arial" w:hAnsi="Arial" w:cs="Arial"/>
                <w:i/>
                <w:color w:val="000000"/>
                <w:sz w:val="18"/>
                <w:szCs w:val="18"/>
              </w:rPr>
            </w:pPr>
            <w:r w:rsidRPr="00F765FA">
              <w:rPr>
                <w:rFonts w:ascii="Arial" w:hAnsi="Arial" w:cs="Arial"/>
                <w:i/>
                <w:color w:val="000000"/>
                <w:sz w:val="18"/>
                <w:szCs w:val="18"/>
              </w:rPr>
              <w:t>225</w:t>
            </w:r>
          </w:p>
        </w:tc>
        <w:tc>
          <w:tcPr>
            <w:tcW w:w="1055" w:type="dxa"/>
            <w:gridSpan w:val="2"/>
            <w:tcBorders>
              <w:top w:val="nil"/>
              <w:left w:val="nil"/>
              <w:right w:val="nil"/>
            </w:tcBorders>
            <w:shd w:val="clear" w:color="auto" w:fill="FFFFFF"/>
            <w:vAlign w:val="center"/>
          </w:tcPr>
          <w:p w:rsidR="00F765FA" w:rsidRPr="00F765FA" w:rsidRDefault="00F765FA" w:rsidP="00F765FA">
            <w:pPr>
              <w:keepNext/>
              <w:adjustRightInd w:val="0"/>
              <w:spacing w:before="10" w:after="10"/>
              <w:jc w:val="center"/>
              <w:rPr>
                <w:rFonts w:ascii="Arial" w:hAnsi="Arial" w:cs="Arial"/>
                <w:i/>
                <w:color w:val="000000"/>
                <w:sz w:val="18"/>
                <w:szCs w:val="18"/>
              </w:rPr>
            </w:pPr>
            <w:r w:rsidRPr="00F765FA">
              <w:rPr>
                <w:rFonts w:ascii="Arial" w:hAnsi="Arial" w:cs="Arial"/>
                <w:i/>
                <w:color w:val="000000"/>
                <w:sz w:val="18"/>
                <w:szCs w:val="18"/>
              </w:rPr>
              <w:t>225</w:t>
            </w:r>
          </w:p>
        </w:tc>
        <w:tc>
          <w:tcPr>
            <w:tcW w:w="1203" w:type="dxa"/>
            <w:gridSpan w:val="2"/>
            <w:tcBorders>
              <w:top w:val="nil"/>
              <w:left w:val="nil"/>
              <w:right w:val="single" w:sz="18" w:space="0" w:color="000000"/>
            </w:tcBorders>
            <w:shd w:val="clear" w:color="auto" w:fill="FFFFFF"/>
            <w:vAlign w:val="center"/>
          </w:tcPr>
          <w:p w:rsidR="00F765FA" w:rsidRPr="00F765FA" w:rsidRDefault="00F765FA" w:rsidP="00F765FA">
            <w:pPr>
              <w:keepNext/>
              <w:adjustRightInd w:val="0"/>
              <w:spacing w:before="10" w:after="10"/>
              <w:jc w:val="center"/>
              <w:rPr>
                <w:rFonts w:ascii="Arial" w:hAnsi="Arial" w:cs="Arial"/>
                <w:i/>
                <w:color w:val="000000"/>
                <w:sz w:val="18"/>
                <w:szCs w:val="18"/>
              </w:rPr>
            </w:pPr>
            <w:r w:rsidRPr="00F765FA">
              <w:rPr>
                <w:rFonts w:ascii="Arial" w:hAnsi="Arial" w:cs="Arial"/>
                <w:i/>
                <w:color w:val="000000"/>
                <w:sz w:val="18"/>
                <w:szCs w:val="18"/>
              </w:rPr>
              <w:t>225</w:t>
            </w:r>
          </w:p>
        </w:tc>
      </w:tr>
      <w:tr w:rsidR="00F765FA" w:rsidRPr="00964D25" w:rsidTr="00273128">
        <w:trPr>
          <w:cantSplit/>
          <w:trHeight w:hRule="exact" w:val="288"/>
        </w:trPr>
        <w:tc>
          <w:tcPr>
            <w:tcW w:w="4241" w:type="dxa"/>
            <w:gridSpan w:val="2"/>
            <w:vMerge w:val="restart"/>
            <w:tcBorders>
              <w:left w:val="single" w:sz="18" w:space="0" w:color="000000"/>
              <w:right w:val="single" w:sz="4" w:space="0" w:color="auto"/>
            </w:tcBorders>
            <w:shd w:val="clear" w:color="auto" w:fill="FFFFFF"/>
            <w:vAlign w:val="center"/>
          </w:tcPr>
          <w:p w:rsidR="00F765FA" w:rsidRPr="00F765FA" w:rsidRDefault="00F765FA" w:rsidP="00F765FA">
            <w:pPr>
              <w:adjustRightInd w:val="0"/>
              <w:spacing w:before="10" w:after="10"/>
              <w:jc w:val="right"/>
              <w:rPr>
                <w:rFonts w:ascii="Arial" w:hAnsi="Arial" w:cs="Arial"/>
                <w:bCs/>
                <w:i/>
                <w:color w:val="000000"/>
                <w:sz w:val="18"/>
                <w:szCs w:val="18"/>
              </w:rPr>
            </w:pPr>
            <w:r w:rsidRPr="00F765FA">
              <w:rPr>
                <w:rFonts w:ascii="Arial" w:hAnsi="Arial" w:cs="Arial"/>
                <w:bCs/>
                <w:i/>
                <w:color w:val="000000"/>
                <w:sz w:val="18"/>
                <w:szCs w:val="18"/>
              </w:rPr>
              <w:t># Respondents</w:t>
            </w:r>
          </w:p>
          <w:p w:rsidR="00F765FA" w:rsidRPr="00F765FA" w:rsidRDefault="00F765FA" w:rsidP="00F765FA">
            <w:pPr>
              <w:adjustRightInd w:val="0"/>
              <w:spacing w:before="10" w:after="10"/>
              <w:jc w:val="right"/>
              <w:rPr>
                <w:rFonts w:ascii="Arial" w:hAnsi="Arial" w:cs="Arial"/>
                <w:bCs/>
                <w:i/>
                <w:color w:val="000000"/>
                <w:sz w:val="18"/>
                <w:szCs w:val="18"/>
              </w:rPr>
            </w:pPr>
          </w:p>
        </w:tc>
        <w:tc>
          <w:tcPr>
            <w:tcW w:w="1891" w:type="dxa"/>
            <w:tcBorders>
              <w:left w:val="single" w:sz="4" w:space="0" w:color="auto"/>
              <w:bottom w:val="nil"/>
              <w:right w:val="single" w:sz="4" w:space="0" w:color="auto"/>
            </w:tcBorders>
            <w:shd w:val="clear" w:color="auto" w:fill="FFFFFF"/>
            <w:vAlign w:val="center"/>
          </w:tcPr>
          <w:p w:rsidR="00F765FA" w:rsidRPr="00964D25" w:rsidRDefault="00F765FA" w:rsidP="00F765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913" w:type="dxa"/>
            <w:tcBorders>
              <w:left w:val="single" w:sz="4" w:space="0" w:color="auto"/>
              <w:bottom w:val="nil"/>
              <w:right w:val="nil"/>
            </w:tcBorders>
            <w:shd w:val="clear" w:color="auto" w:fill="FFFFFF"/>
            <w:vAlign w:val="center"/>
          </w:tcPr>
          <w:p w:rsidR="00F765FA" w:rsidRPr="00F765FA" w:rsidRDefault="00F765FA" w:rsidP="00F765FA">
            <w:pPr>
              <w:keepNext/>
              <w:adjustRightInd w:val="0"/>
              <w:spacing w:before="10" w:after="10"/>
              <w:jc w:val="center"/>
              <w:rPr>
                <w:rFonts w:ascii="Arial" w:hAnsi="Arial" w:cs="Arial"/>
                <w:i/>
                <w:color w:val="000000"/>
                <w:sz w:val="18"/>
                <w:szCs w:val="18"/>
              </w:rPr>
            </w:pPr>
            <w:r w:rsidRPr="00F765FA">
              <w:rPr>
                <w:rFonts w:ascii="Arial" w:hAnsi="Arial" w:cs="Arial"/>
                <w:i/>
                <w:color w:val="000000"/>
                <w:sz w:val="18"/>
                <w:szCs w:val="18"/>
              </w:rPr>
              <w:t>1,184</w:t>
            </w:r>
          </w:p>
        </w:tc>
        <w:tc>
          <w:tcPr>
            <w:tcW w:w="606" w:type="dxa"/>
            <w:gridSpan w:val="2"/>
            <w:tcBorders>
              <w:left w:val="nil"/>
              <w:bottom w:val="nil"/>
              <w:right w:val="nil"/>
            </w:tcBorders>
            <w:shd w:val="clear" w:color="auto" w:fill="FFFFFF"/>
            <w:vAlign w:val="center"/>
          </w:tcPr>
          <w:p w:rsidR="00F765FA" w:rsidRPr="00F765FA" w:rsidRDefault="00F765FA" w:rsidP="00F765FA">
            <w:pPr>
              <w:keepNext/>
              <w:adjustRightInd w:val="0"/>
              <w:spacing w:before="10" w:after="10"/>
              <w:jc w:val="center"/>
              <w:rPr>
                <w:rFonts w:ascii="Arial" w:hAnsi="Arial" w:cs="Arial"/>
                <w:i/>
                <w:color w:val="000000"/>
                <w:sz w:val="18"/>
                <w:szCs w:val="18"/>
              </w:rPr>
            </w:pPr>
            <w:r w:rsidRPr="00F765FA">
              <w:rPr>
                <w:rFonts w:ascii="Arial" w:hAnsi="Arial" w:cs="Arial"/>
                <w:i/>
                <w:color w:val="000000"/>
                <w:sz w:val="18"/>
                <w:szCs w:val="18"/>
              </w:rPr>
              <w:t>11,928</w:t>
            </w:r>
          </w:p>
        </w:tc>
        <w:tc>
          <w:tcPr>
            <w:tcW w:w="1027" w:type="dxa"/>
            <w:gridSpan w:val="2"/>
            <w:tcBorders>
              <w:left w:val="nil"/>
              <w:bottom w:val="nil"/>
              <w:right w:val="nil"/>
            </w:tcBorders>
            <w:shd w:val="clear" w:color="auto" w:fill="FFFFFF"/>
            <w:vAlign w:val="center"/>
          </w:tcPr>
          <w:p w:rsidR="00F765FA" w:rsidRPr="00F765FA" w:rsidRDefault="00F765FA" w:rsidP="00F765FA">
            <w:pPr>
              <w:keepNext/>
              <w:adjustRightInd w:val="0"/>
              <w:spacing w:before="10" w:after="10"/>
              <w:jc w:val="center"/>
              <w:rPr>
                <w:rFonts w:ascii="Arial" w:hAnsi="Arial" w:cs="Arial"/>
                <w:i/>
                <w:color w:val="000000"/>
                <w:sz w:val="18"/>
                <w:szCs w:val="18"/>
              </w:rPr>
            </w:pPr>
            <w:r w:rsidRPr="00F765FA">
              <w:rPr>
                <w:rFonts w:ascii="Arial" w:hAnsi="Arial" w:cs="Arial"/>
                <w:i/>
                <w:color w:val="000000"/>
                <w:sz w:val="18"/>
                <w:szCs w:val="18"/>
              </w:rPr>
              <w:t>15,340</w:t>
            </w:r>
          </w:p>
        </w:tc>
        <w:tc>
          <w:tcPr>
            <w:tcW w:w="948" w:type="dxa"/>
            <w:gridSpan w:val="2"/>
            <w:tcBorders>
              <w:left w:val="nil"/>
              <w:bottom w:val="nil"/>
              <w:right w:val="nil"/>
            </w:tcBorders>
            <w:shd w:val="clear" w:color="auto" w:fill="FFFFFF"/>
            <w:vAlign w:val="center"/>
          </w:tcPr>
          <w:p w:rsidR="00F765FA" w:rsidRPr="00F765FA" w:rsidRDefault="00F765FA" w:rsidP="00F765FA">
            <w:pPr>
              <w:keepNext/>
              <w:adjustRightInd w:val="0"/>
              <w:spacing w:before="10" w:after="10"/>
              <w:jc w:val="center"/>
              <w:rPr>
                <w:rFonts w:ascii="Arial" w:hAnsi="Arial" w:cs="Arial"/>
                <w:i/>
                <w:color w:val="000000"/>
                <w:sz w:val="18"/>
                <w:szCs w:val="18"/>
              </w:rPr>
            </w:pPr>
            <w:r w:rsidRPr="00F765FA">
              <w:rPr>
                <w:rFonts w:ascii="Arial" w:hAnsi="Arial" w:cs="Arial"/>
                <w:i/>
                <w:color w:val="000000"/>
                <w:sz w:val="18"/>
                <w:szCs w:val="18"/>
              </w:rPr>
              <w:t>10,090</w:t>
            </w:r>
          </w:p>
        </w:tc>
        <w:tc>
          <w:tcPr>
            <w:tcW w:w="712" w:type="dxa"/>
            <w:gridSpan w:val="2"/>
            <w:tcBorders>
              <w:left w:val="nil"/>
              <w:bottom w:val="nil"/>
              <w:right w:val="nil"/>
            </w:tcBorders>
            <w:shd w:val="clear" w:color="auto" w:fill="FFFFFF"/>
            <w:vAlign w:val="center"/>
          </w:tcPr>
          <w:p w:rsidR="00F765FA" w:rsidRPr="00F765FA" w:rsidRDefault="00F765FA" w:rsidP="00F765FA">
            <w:pPr>
              <w:keepNext/>
              <w:adjustRightInd w:val="0"/>
              <w:spacing w:before="10" w:after="10"/>
              <w:jc w:val="center"/>
              <w:rPr>
                <w:rFonts w:ascii="Arial" w:hAnsi="Arial" w:cs="Arial"/>
                <w:i/>
                <w:color w:val="000000"/>
                <w:sz w:val="18"/>
                <w:szCs w:val="18"/>
              </w:rPr>
            </w:pPr>
            <w:r w:rsidRPr="00F765FA">
              <w:rPr>
                <w:rFonts w:ascii="Arial" w:hAnsi="Arial" w:cs="Arial"/>
                <w:i/>
                <w:color w:val="000000"/>
                <w:sz w:val="18"/>
                <w:szCs w:val="18"/>
              </w:rPr>
              <w:t>25,902</w:t>
            </w:r>
          </w:p>
        </w:tc>
        <w:tc>
          <w:tcPr>
            <w:tcW w:w="634" w:type="dxa"/>
            <w:gridSpan w:val="2"/>
            <w:tcBorders>
              <w:left w:val="nil"/>
              <w:bottom w:val="nil"/>
              <w:right w:val="nil"/>
            </w:tcBorders>
            <w:shd w:val="clear" w:color="auto" w:fill="FFFFFF"/>
            <w:vAlign w:val="center"/>
          </w:tcPr>
          <w:p w:rsidR="00F765FA" w:rsidRPr="00F765FA" w:rsidRDefault="00F765FA" w:rsidP="00F765FA">
            <w:pPr>
              <w:keepNext/>
              <w:adjustRightInd w:val="0"/>
              <w:spacing w:before="10" w:after="10"/>
              <w:jc w:val="center"/>
              <w:rPr>
                <w:rFonts w:ascii="Arial" w:hAnsi="Arial" w:cs="Arial"/>
                <w:i/>
                <w:color w:val="000000"/>
                <w:sz w:val="18"/>
                <w:szCs w:val="18"/>
              </w:rPr>
            </w:pPr>
            <w:r w:rsidRPr="00F765FA">
              <w:rPr>
                <w:rFonts w:ascii="Arial" w:hAnsi="Arial" w:cs="Arial"/>
                <w:i/>
                <w:color w:val="000000"/>
                <w:sz w:val="18"/>
                <w:szCs w:val="18"/>
              </w:rPr>
              <w:t>10,229</w:t>
            </w:r>
          </w:p>
        </w:tc>
        <w:tc>
          <w:tcPr>
            <w:tcW w:w="1055" w:type="dxa"/>
            <w:gridSpan w:val="2"/>
            <w:tcBorders>
              <w:left w:val="nil"/>
              <w:bottom w:val="nil"/>
              <w:right w:val="nil"/>
            </w:tcBorders>
            <w:shd w:val="clear" w:color="auto" w:fill="FFFFFF"/>
            <w:vAlign w:val="center"/>
          </w:tcPr>
          <w:p w:rsidR="00F765FA" w:rsidRPr="00F765FA" w:rsidRDefault="00F765FA" w:rsidP="00F765FA">
            <w:pPr>
              <w:keepNext/>
              <w:adjustRightInd w:val="0"/>
              <w:spacing w:before="10" w:after="10"/>
              <w:jc w:val="center"/>
              <w:rPr>
                <w:rFonts w:ascii="Arial" w:hAnsi="Arial" w:cs="Arial"/>
                <w:i/>
                <w:color w:val="000000"/>
                <w:sz w:val="18"/>
                <w:szCs w:val="18"/>
              </w:rPr>
            </w:pPr>
            <w:r w:rsidRPr="00F765FA">
              <w:rPr>
                <w:rFonts w:ascii="Arial" w:hAnsi="Arial" w:cs="Arial"/>
                <w:i/>
                <w:color w:val="000000"/>
                <w:sz w:val="18"/>
                <w:szCs w:val="18"/>
              </w:rPr>
              <w:t>8,091</w:t>
            </w:r>
          </w:p>
        </w:tc>
        <w:tc>
          <w:tcPr>
            <w:tcW w:w="1203" w:type="dxa"/>
            <w:gridSpan w:val="2"/>
            <w:tcBorders>
              <w:left w:val="nil"/>
              <w:bottom w:val="nil"/>
              <w:right w:val="single" w:sz="18" w:space="0" w:color="000000"/>
            </w:tcBorders>
            <w:shd w:val="clear" w:color="auto" w:fill="FFFFFF"/>
            <w:vAlign w:val="center"/>
          </w:tcPr>
          <w:p w:rsidR="00F765FA" w:rsidRPr="00F765FA" w:rsidRDefault="00F765FA" w:rsidP="00F765FA">
            <w:pPr>
              <w:keepNext/>
              <w:adjustRightInd w:val="0"/>
              <w:spacing w:before="10" w:after="10"/>
              <w:jc w:val="center"/>
              <w:rPr>
                <w:rFonts w:ascii="Arial" w:hAnsi="Arial" w:cs="Arial"/>
                <w:i/>
                <w:color w:val="000000"/>
                <w:sz w:val="18"/>
                <w:szCs w:val="18"/>
              </w:rPr>
            </w:pPr>
            <w:r w:rsidRPr="00F765FA">
              <w:rPr>
                <w:rFonts w:ascii="Arial" w:hAnsi="Arial" w:cs="Arial"/>
                <w:i/>
                <w:color w:val="000000"/>
                <w:sz w:val="18"/>
                <w:szCs w:val="18"/>
              </w:rPr>
              <w:t>19,085</w:t>
            </w:r>
          </w:p>
        </w:tc>
      </w:tr>
      <w:tr w:rsidR="00F765FA" w:rsidRPr="00964D25" w:rsidTr="00273128">
        <w:trPr>
          <w:cantSplit/>
          <w:trHeight w:hRule="exact" w:val="288"/>
        </w:trPr>
        <w:tc>
          <w:tcPr>
            <w:tcW w:w="4241" w:type="dxa"/>
            <w:gridSpan w:val="2"/>
            <w:vMerge/>
            <w:tcBorders>
              <w:left w:val="single" w:sz="18" w:space="0" w:color="000000"/>
              <w:bottom w:val="single" w:sz="8" w:space="0" w:color="000000"/>
              <w:right w:val="single" w:sz="4" w:space="0" w:color="auto"/>
            </w:tcBorders>
            <w:shd w:val="clear" w:color="auto" w:fill="FFFFFF"/>
            <w:vAlign w:val="center"/>
          </w:tcPr>
          <w:p w:rsidR="00F765FA" w:rsidRPr="00964D25" w:rsidRDefault="00F765FA" w:rsidP="004F0C41">
            <w:pPr>
              <w:adjustRightInd w:val="0"/>
              <w:spacing w:before="10" w:after="10"/>
              <w:rPr>
                <w:rFonts w:ascii="Arial" w:hAnsi="Arial" w:cs="Arial"/>
                <w:color w:val="000000"/>
                <w:sz w:val="18"/>
                <w:szCs w:val="18"/>
              </w:rPr>
            </w:pPr>
          </w:p>
        </w:tc>
        <w:tc>
          <w:tcPr>
            <w:tcW w:w="1891" w:type="dxa"/>
            <w:tcBorders>
              <w:top w:val="nil"/>
              <w:left w:val="single" w:sz="4" w:space="0" w:color="auto"/>
              <w:bottom w:val="single" w:sz="8" w:space="0" w:color="000000"/>
              <w:right w:val="single" w:sz="4" w:space="0" w:color="auto"/>
            </w:tcBorders>
            <w:shd w:val="clear" w:color="auto" w:fill="FFFFFF"/>
            <w:vAlign w:val="center"/>
          </w:tcPr>
          <w:p w:rsidR="00F765FA" w:rsidRPr="00964D25" w:rsidRDefault="00F765FA" w:rsidP="00F765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913" w:type="dxa"/>
            <w:tcBorders>
              <w:top w:val="nil"/>
              <w:left w:val="single" w:sz="4" w:space="0" w:color="auto"/>
              <w:bottom w:val="single" w:sz="8" w:space="0" w:color="000000"/>
              <w:right w:val="nil"/>
            </w:tcBorders>
            <w:shd w:val="clear" w:color="auto" w:fill="FFFFFF"/>
            <w:vAlign w:val="center"/>
          </w:tcPr>
          <w:p w:rsidR="00F765FA" w:rsidRPr="00964D25" w:rsidRDefault="00F765FA" w:rsidP="006D4DFA">
            <w:pPr>
              <w:keepNext/>
              <w:adjustRightInd w:val="0"/>
              <w:spacing w:before="10" w:after="10"/>
              <w:jc w:val="center"/>
              <w:rPr>
                <w:rFonts w:ascii="Arial" w:hAnsi="Arial" w:cs="Arial"/>
                <w:color w:val="000000"/>
                <w:sz w:val="18"/>
                <w:szCs w:val="18"/>
              </w:rPr>
            </w:pPr>
            <w:r w:rsidRPr="00F765FA">
              <w:rPr>
                <w:rFonts w:ascii="Arial" w:hAnsi="Arial" w:cs="Arial"/>
                <w:i/>
                <w:color w:val="000000"/>
                <w:sz w:val="18"/>
                <w:szCs w:val="18"/>
              </w:rPr>
              <w:t>2,565</w:t>
            </w:r>
          </w:p>
        </w:tc>
        <w:tc>
          <w:tcPr>
            <w:tcW w:w="606" w:type="dxa"/>
            <w:gridSpan w:val="2"/>
            <w:tcBorders>
              <w:top w:val="nil"/>
              <w:left w:val="nil"/>
              <w:bottom w:val="single" w:sz="8" w:space="0" w:color="000000"/>
              <w:right w:val="nil"/>
            </w:tcBorders>
            <w:shd w:val="clear" w:color="auto" w:fill="FFFFFF"/>
            <w:vAlign w:val="center"/>
          </w:tcPr>
          <w:p w:rsidR="00F765FA" w:rsidRPr="00964D25" w:rsidRDefault="00F765FA" w:rsidP="006D4DFA">
            <w:pPr>
              <w:keepNext/>
              <w:adjustRightInd w:val="0"/>
              <w:spacing w:before="10" w:after="10"/>
              <w:jc w:val="center"/>
              <w:rPr>
                <w:rFonts w:ascii="Arial" w:hAnsi="Arial" w:cs="Arial"/>
                <w:color w:val="000000"/>
                <w:sz w:val="18"/>
                <w:szCs w:val="18"/>
              </w:rPr>
            </w:pPr>
            <w:r w:rsidRPr="00F765FA">
              <w:rPr>
                <w:rFonts w:ascii="Arial" w:hAnsi="Arial" w:cs="Arial"/>
                <w:i/>
                <w:color w:val="000000"/>
                <w:sz w:val="18"/>
                <w:szCs w:val="18"/>
              </w:rPr>
              <w:t>10,545</w:t>
            </w:r>
          </w:p>
        </w:tc>
        <w:tc>
          <w:tcPr>
            <w:tcW w:w="1027" w:type="dxa"/>
            <w:gridSpan w:val="2"/>
            <w:tcBorders>
              <w:top w:val="nil"/>
              <w:left w:val="nil"/>
              <w:bottom w:val="single" w:sz="8" w:space="0" w:color="000000"/>
              <w:right w:val="nil"/>
            </w:tcBorders>
            <w:shd w:val="clear" w:color="auto" w:fill="FFFFFF"/>
            <w:vAlign w:val="center"/>
          </w:tcPr>
          <w:p w:rsidR="00F765FA" w:rsidRPr="00964D25" w:rsidRDefault="00F765FA" w:rsidP="006D4DFA">
            <w:pPr>
              <w:keepNext/>
              <w:adjustRightInd w:val="0"/>
              <w:spacing w:before="10" w:after="10"/>
              <w:jc w:val="center"/>
              <w:rPr>
                <w:rFonts w:ascii="Arial" w:hAnsi="Arial" w:cs="Arial"/>
                <w:color w:val="000000"/>
                <w:sz w:val="18"/>
                <w:szCs w:val="18"/>
              </w:rPr>
            </w:pPr>
            <w:r w:rsidRPr="00F765FA">
              <w:rPr>
                <w:rFonts w:ascii="Arial" w:hAnsi="Arial" w:cs="Arial"/>
                <w:i/>
                <w:color w:val="000000"/>
                <w:sz w:val="18"/>
                <w:szCs w:val="18"/>
              </w:rPr>
              <w:t>13,041</w:t>
            </w:r>
          </w:p>
        </w:tc>
        <w:tc>
          <w:tcPr>
            <w:tcW w:w="948" w:type="dxa"/>
            <w:gridSpan w:val="2"/>
            <w:tcBorders>
              <w:top w:val="nil"/>
              <w:left w:val="nil"/>
              <w:bottom w:val="single" w:sz="8" w:space="0" w:color="000000"/>
              <w:right w:val="nil"/>
            </w:tcBorders>
            <w:shd w:val="clear" w:color="auto" w:fill="FFFFFF"/>
            <w:vAlign w:val="center"/>
          </w:tcPr>
          <w:p w:rsidR="00F765FA" w:rsidRPr="00964D25" w:rsidRDefault="00F765FA" w:rsidP="006D4DFA">
            <w:pPr>
              <w:keepNext/>
              <w:adjustRightInd w:val="0"/>
              <w:spacing w:before="10" w:after="10"/>
              <w:jc w:val="center"/>
              <w:rPr>
                <w:rFonts w:ascii="Arial" w:hAnsi="Arial" w:cs="Arial"/>
                <w:color w:val="000000"/>
                <w:sz w:val="18"/>
                <w:szCs w:val="18"/>
              </w:rPr>
            </w:pPr>
            <w:r w:rsidRPr="00F765FA">
              <w:rPr>
                <w:rFonts w:ascii="Arial" w:hAnsi="Arial" w:cs="Arial"/>
                <w:i/>
                <w:color w:val="000000"/>
                <w:sz w:val="18"/>
                <w:szCs w:val="18"/>
              </w:rPr>
              <w:t>8,994</w:t>
            </w:r>
          </w:p>
        </w:tc>
        <w:tc>
          <w:tcPr>
            <w:tcW w:w="712" w:type="dxa"/>
            <w:gridSpan w:val="2"/>
            <w:tcBorders>
              <w:top w:val="nil"/>
              <w:left w:val="nil"/>
              <w:bottom w:val="single" w:sz="8" w:space="0" w:color="000000"/>
              <w:right w:val="nil"/>
            </w:tcBorders>
            <w:shd w:val="clear" w:color="auto" w:fill="FFFFFF"/>
            <w:vAlign w:val="center"/>
          </w:tcPr>
          <w:p w:rsidR="00F765FA" w:rsidRPr="00964D25" w:rsidRDefault="00F765FA" w:rsidP="006D4DFA">
            <w:pPr>
              <w:keepNext/>
              <w:adjustRightInd w:val="0"/>
              <w:spacing w:before="10" w:after="10"/>
              <w:jc w:val="center"/>
              <w:rPr>
                <w:rFonts w:ascii="Arial" w:hAnsi="Arial" w:cs="Arial"/>
                <w:color w:val="000000"/>
                <w:sz w:val="18"/>
                <w:szCs w:val="18"/>
              </w:rPr>
            </w:pPr>
            <w:r w:rsidRPr="00F765FA">
              <w:rPr>
                <w:rFonts w:ascii="Arial" w:hAnsi="Arial" w:cs="Arial"/>
                <w:i/>
                <w:color w:val="000000"/>
                <w:sz w:val="18"/>
                <w:szCs w:val="18"/>
              </w:rPr>
              <w:t>18,970</w:t>
            </w:r>
          </w:p>
        </w:tc>
        <w:tc>
          <w:tcPr>
            <w:tcW w:w="634" w:type="dxa"/>
            <w:gridSpan w:val="2"/>
            <w:tcBorders>
              <w:top w:val="nil"/>
              <w:left w:val="nil"/>
              <w:bottom w:val="single" w:sz="8" w:space="0" w:color="000000"/>
              <w:right w:val="nil"/>
            </w:tcBorders>
            <w:shd w:val="clear" w:color="auto" w:fill="FFFFFF"/>
            <w:vAlign w:val="center"/>
          </w:tcPr>
          <w:p w:rsidR="00F765FA" w:rsidRPr="00964D25" w:rsidRDefault="00F765FA" w:rsidP="006D4DFA">
            <w:pPr>
              <w:keepNext/>
              <w:adjustRightInd w:val="0"/>
              <w:spacing w:before="10" w:after="10"/>
              <w:jc w:val="center"/>
              <w:rPr>
                <w:rFonts w:ascii="Arial" w:hAnsi="Arial" w:cs="Arial"/>
                <w:color w:val="000000"/>
                <w:sz w:val="18"/>
                <w:szCs w:val="18"/>
              </w:rPr>
            </w:pPr>
            <w:r w:rsidRPr="00F765FA">
              <w:rPr>
                <w:rFonts w:ascii="Arial" w:hAnsi="Arial" w:cs="Arial"/>
                <w:i/>
                <w:color w:val="000000"/>
                <w:sz w:val="18"/>
                <w:szCs w:val="18"/>
              </w:rPr>
              <w:t>8,598</w:t>
            </w:r>
          </w:p>
        </w:tc>
        <w:tc>
          <w:tcPr>
            <w:tcW w:w="1055" w:type="dxa"/>
            <w:gridSpan w:val="2"/>
            <w:tcBorders>
              <w:top w:val="nil"/>
              <w:left w:val="nil"/>
              <w:bottom w:val="single" w:sz="8" w:space="0" w:color="000000"/>
              <w:right w:val="nil"/>
            </w:tcBorders>
            <w:shd w:val="clear" w:color="auto" w:fill="FFFFFF"/>
            <w:vAlign w:val="center"/>
          </w:tcPr>
          <w:p w:rsidR="00F765FA" w:rsidRPr="00964D25" w:rsidRDefault="00F765FA" w:rsidP="006D4DFA">
            <w:pPr>
              <w:keepNext/>
              <w:adjustRightInd w:val="0"/>
              <w:spacing w:before="10" w:after="10"/>
              <w:jc w:val="center"/>
              <w:rPr>
                <w:rFonts w:ascii="Arial" w:hAnsi="Arial" w:cs="Arial"/>
                <w:color w:val="000000"/>
                <w:sz w:val="18"/>
                <w:szCs w:val="18"/>
              </w:rPr>
            </w:pPr>
            <w:r w:rsidRPr="00F765FA">
              <w:rPr>
                <w:rFonts w:ascii="Arial" w:hAnsi="Arial" w:cs="Arial"/>
                <w:i/>
                <w:color w:val="000000"/>
                <w:sz w:val="18"/>
                <w:szCs w:val="18"/>
              </w:rPr>
              <w:t>6,976</w:t>
            </w:r>
          </w:p>
        </w:tc>
        <w:tc>
          <w:tcPr>
            <w:tcW w:w="1203" w:type="dxa"/>
            <w:gridSpan w:val="2"/>
            <w:tcBorders>
              <w:top w:val="nil"/>
              <w:left w:val="nil"/>
              <w:bottom w:val="single" w:sz="8" w:space="0" w:color="000000"/>
              <w:right w:val="single" w:sz="18" w:space="0" w:color="000000"/>
            </w:tcBorders>
            <w:shd w:val="clear" w:color="auto" w:fill="FFFFFF"/>
            <w:vAlign w:val="center"/>
          </w:tcPr>
          <w:p w:rsidR="00F765FA" w:rsidRPr="00964D25" w:rsidRDefault="00F765FA" w:rsidP="006D4DFA">
            <w:pPr>
              <w:keepNext/>
              <w:adjustRightInd w:val="0"/>
              <w:spacing w:before="10" w:after="10"/>
              <w:jc w:val="center"/>
              <w:rPr>
                <w:rFonts w:ascii="Arial" w:hAnsi="Arial" w:cs="Arial"/>
                <w:color w:val="000000"/>
                <w:sz w:val="18"/>
                <w:szCs w:val="18"/>
              </w:rPr>
            </w:pPr>
            <w:r w:rsidRPr="00F765FA">
              <w:rPr>
                <w:rFonts w:ascii="Arial" w:hAnsi="Arial" w:cs="Arial"/>
                <w:i/>
                <w:color w:val="000000"/>
                <w:sz w:val="18"/>
                <w:szCs w:val="18"/>
              </w:rPr>
              <w:t>16,851</w:t>
            </w:r>
          </w:p>
        </w:tc>
      </w:tr>
      <w:tr w:rsidR="006D4D44" w:rsidRPr="00964D25" w:rsidTr="00273128">
        <w:trPr>
          <w:cantSplit/>
          <w:trHeight w:hRule="exact" w:val="244"/>
        </w:trPr>
        <w:tc>
          <w:tcPr>
            <w:tcW w:w="644" w:type="dxa"/>
            <w:tcBorders>
              <w:top w:val="single" w:sz="8" w:space="0" w:color="000000"/>
              <w:left w:val="single" w:sz="18" w:space="0" w:color="000000"/>
              <w:right w:val="nil"/>
            </w:tcBorders>
            <w:shd w:val="clear" w:color="auto" w:fill="8DB3E2" w:themeFill="text2" w:themeFillTint="66"/>
            <w:vAlign w:val="center"/>
          </w:tcPr>
          <w:p w:rsidR="00680616" w:rsidRPr="00964D25" w:rsidRDefault="00680616" w:rsidP="004F0C41">
            <w:pPr>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1.</w:t>
            </w:r>
          </w:p>
        </w:tc>
        <w:tc>
          <w:tcPr>
            <w:tcW w:w="3597" w:type="dxa"/>
            <w:tcBorders>
              <w:top w:val="single" w:sz="8" w:space="0" w:color="000000"/>
              <w:left w:val="nil"/>
              <w:right w:val="single" w:sz="4" w:space="0" w:color="auto"/>
            </w:tcBorders>
            <w:shd w:val="clear" w:color="auto" w:fill="8DB3E2" w:themeFill="text2" w:themeFillTint="66"/>
            <w:vAlign w:val="center"/>
          </w:tcPr>
          <w:p w:rsidR="00680616" w:rsidRPr="00964D25" w:rsidRDefault="00680616" w:rsidP="004F0C41">
            <w:pPr>
              <w:adjustRightInd w:val="0"/>
              <w:spacing w:before="10" w:after="10"/>
              <w:rPr>
                <w:rFonts w:ascii="Arial" w:hAnsi="Arial" w:cs="Arial"/>
                <w:b/>
                <w:bCs/>
                <w:color w:val="000000"/>
                <w:sz w:val="18"/>
                <w:szCs w:val="18"/>
              </w:rPr>
            </w:pPr>
            <w:r w:rsidRPr="00964D25">
              <w:rPr>
                <w:rFonts w:ascii="Arial" w:hAnsi="Arial" w:cs="Arial"/>
                <w:b/>
                <w:bCs/>
                <w:color w:val="000000"/>
                <w:sz w:val="18"/>
                <w:szCs w:val="18"/>
              </w:rPr>
              <w:t>Overall Perceptions of Resident Safety</w:t>
            </w:r>
          </w:p>
        </w:tc>
        <w:tc>
          <w:tcPr>
            <w:tcW w:w="1891" w:type="dxa"/>
            <w:tcBorders>
              <w:top w:val="single" w:sz="8" w:space="0" w:color="000000"/>
              <w:left w:val="single" w:sz="4" w:space="0" w:color="auto"/>
              <w:right w:val="single" w:sz="4" w:space="0" w:color="auto"/>
            </w:tcBorders>
            <w:shd w:val="clear" w:color="auto" w:fill="8DB3E2" w:themeFill="text2" w:themeFillTint="66"/>
            <w:vAlign w:val="center"/>
          </w:tcPr>
          <w:p w:rsidR="00680616" w:rsidRPr="00964D25" w:rsidRDefault="00680616" w:rsidP="004F0C41">
            <w:pPr>
              <w:adjustRightInd w:val="0"/>
              <w:spacing w:before="10" w:after="10"/>
              <w:jc w:val="center"/>
              <w:rPr>
                <w:rFonts w:ascii="Arial" w:hAnsi="Arial" w:cs="Arial"/>
                <w:color w:val="000000"/>
                <w:sz w:val="18"/>
                <w:szCs w:val="18"/>
              </w:rPr>
            </w:pPr>
          </w:p>
        </w:tc>
        <w:tc>
          <w:tcPr>
            <w:tcW w:w="913" w:type="dxa"/>
            <w:tcBorders>
              <w:top w:val="single" w:sz="8" w:space="0" w:color="000000"/>
              <w:left w:val="single" w:sz="4" w:space="0" w:color="auto"/>
              <w:right w:val="nil"/>
            </w:tcBorders>
            <w:shd w:val="clear" w:color="auto" w:fill="8DB3E2" w:themeFill="text2" w:themeFillTint="66"/>
            <w:vAlign w:val="center"/>
          </w:tcPr>
          <w:p w:rsidR="00680616" w:rsidRPr="00964D25" w:rsidRDefault="00680616" w:rsidP="004F0C41">
            <w:pPr>
              <w:adjustRightInd w:val="0"/>
              <w:spacing w:before="10" w:after="10"/>
              <w:jc w:val="center"/>
              <w:rPr>
                <w:rFonts w:ascii="Arial" w:hAnsi="Arial" w:cs="Arial"/>
                <w:color w:val="000000"/>
                <w:sz w:val="18"/>
                <w:szCs w:val="18"/>
              </w:rPr>
            </w:pPr>
          </w:p>
        </w:tc>
        <w:tc>
          <w:tcPr>
            <w:tcW w:w="606" w:type="dxa"/>
            <w:gridSpan w:val="2"/>
            <w:tcBorders>
              <w:top w:val="single" w:sz="8" w:space="0" w:color="000000"/>
              <w:left w:val="nil"/>
              <w:right w:val="nil"/>
            </w:tcBorders>
            <w:shd w:val="clear" w:color="auto" w:fill="8DB3E2" w:themeFill="text2" w:themeFillTint="66"/>
            <w:vAlign w:val="center"/>
          </w:tcPr>
          <w:p w:rsidR="00680616" w:rsidRPr="00964D25" w:rsidRDefault="00680616" w:rsidP="004F0C41">
            <w:pPr>
              <w:adjustRightInd w:val="0"/>
              <w:spacing w:before="10" w:after="10"/>
              <w:jc w:val="center"/>
              <w:rPr>
                <w:rFonts w:ascii="Arial" w:hAnsi="Arial" w:cs="Arial"/>
                <w:color w:val="000000"/>
                <w:sz w:val="18"/>
                <w:szCs w:val="18"/>
              </w:rPr>
            </w:pPr>
          </w:p>
        </w:tc>
        <w:tc>
          <w:tcPr>
            <w:tcW w:w="1027" w:type="dxa"/>
            <w:gridSpan w:val="2"/>
            <w:tcBorders>
              <w:top w:val="single" w:sz="8" w:space="0" w:color="000000"/>
              <w:left w:val="nil"/>
              <w:right w:val="nil"/>
            </w:tcBorders>
            <w:shd w:val="clear" w:color="auto" w:fill="8DB3E2" w:themeFill="text2" w:themeFillTint="66"/>
            <w:vAlign w:val="center"/>
          </w:tcPr>
          <w:p w:rsidR="00680616" w:rsidRPr="00964D25" w:rsidRDefault="00680616" w:rsidP="004F0C41">
            <w:pPr>
              <w:adjustRightInd w:val="0"/>
              <w:spacing w:before="10" w:after="10"/>
              <w:jc w:val="center"/>
              <w:rPr>
                <w:rFonts w:ascii="Arial" w:hAnsi="Arial" w:cs="Arial"/>
                <w:color w:val="000000"/>
                <w:sz w:val="18"/>
                <w:szCs w:val="18"/>
              </w:rPr>
            </w:pPr>
          </w:p>
        </w:tc>
        <w:tc>
          <w:tcPr>
            <w:tcW w:w="948" w:type="dxa"/>
            <w:gridSpan w:val="2"/>
            <w:tcBorders>
              <w:top w:val="single" w:sz="8" w:space="0" w:color="000000"/>
              <w:left w:val="nil"/>
              <w:right w:val="nil"/>
            </w:tcBorders>
            <w:shd w:val="clear" w:color="auto" w:fill="8DB3E2" w:themeFill="text2" w:themeFillTint="66"/>
            <w:vAlign w:val="center"/>
          </w:tcPr>
          <w:p w:rsidR="00680616" w:rsidRPr="00964D25" w:rsidRDefault="00680616" w:rsidP="004F0C41">
            <w:pPr>
              <w:adjustRightInd w:val="0"/>
              <w:spacing w:before="10" w:after="10"/>
              <w:jc w:val="center"/>
              <w:rPr>
                <w:rFonts w:ascii="Arial" w:hAnsi="Arial" w:cs="Arial"/>
                <w:color w:val="000000"/>
                <w:sz w:val="18"/>
                <w:szCs w:val="18"/>
              </w:rPr>
            </w:pPr>
          </w:p>
        </w:tc>
        <w:tc>
          <w:tcPr>
            <w:tcW w:w="712" w:type="dxa"/>
            <w:gridSpan w:val="2"/>
            <w:tcBorders>
              <w:top w:val="single" w:sz="8" w:space="0" w:color="000000"/>
              <w:left w:val="nil"/>
              <w:right w:val="nil"/>
            </w:tcBorders>
            <w:shd w:val="clear" w:color="auto" w:fill="8DB3E2" w:themeFill="text2" w:themeFillTint="66"/>
            <w:vAlign w:val="center"/>
          </w:tcPr>
          <w:p w:rsidR="00680616" w:rsidRPr="00964D25" w:rsidRDefault="00680616" w:rsidP="004F0C41">
            <w:pPr>
              <w:adjustRightInd w:val="0"/>
              <w:spacing w:before="10" w:after="10"/>
              <w:jc w:val="center"/>
              <w:rPr>
                <w:rFonts w:ascii="Arial" w:hAnsi="Arial" w:cs="Arial"/>
                <w:color w:val="000000"/>
                <w:sz w:val="18"/>
                <w:szCs w:val="18"/>
              </w:rPr>
            </w:pPr>
          </w:p>
        </w:tc>
        <w:tc>
          <w:tcPr>
            <w:tcW w:w="634" w:type="dxa"/>
            <w:gridSpan w:val="2"/>
            <w:tcBorders>
              <w:top w:val="single" w:sz="8" w:space="0" w:color="000000"/>
              <w:left w:val="nil"/>
              <w:right w:val="nil"/>
            </w:tcBorders>
            <w:shd w:val="clear" w:color="auto" w:fill="8DB3E2" w:themeFill="text2" w:themeFillTint="66"/>
            <w:vAlign w:val="center"/>
          </w:tcPr>
          <w:p w:rsidR="00680616" w:rsidRPr="00964D25" w:rsidRDefault="00680616" w:rsidP="004F0C41">
            <w:pPr>
              <w:adjustRightInd w:val="0"/>
              <w:spacing w:before="10" w:after="10"/>
              <w:jc w:val="center"/>
              <w:rPr>
                <w:rFonts w:ascii="Arial" w:hAnsi="Arial" w:cs="Arial"/>
                <w:color w:val="000000"/>
                <w:sz w:val="18"/>
                <w:szCs w:val="18"/>
              </w:rPr>
            </w:pPr>
          </w:p>
        </w:tc>
        <w:tc>
          <w:tcPr>
            <w:tcW w:w="1055" w:type="dxa"/>
            <w:gridSpan w:val="2"/>
            <w:tcBorders>
              <w:top w:val="single" w:sz="8" w:space="0" w:color="000000"/>
              <w:left w:val="nil"/>
              <w:right w:val="nil"/>
            </w:tcBorders>
            <w:shd w:val="clear" w:color="auto" w:fill="8DB3E2" w:themeFill="text2" w:themeFillTint="66"/>
            <w:vAlign w:val="center"/>
          </w:tcPr>
          <w:p w:rsidR="00680616" w:rsidRPr="00964D25" w:rsidRDefault="00680616" w:rsidP="004F0C41">
            <w:pPr>
              <w:adjustRightInd w:val="0"/>
              <w:spacing w:before="10" w:after="10"/>
              <w:jc w:val="center"/>
              <w:rPr>
                <w:rFonts w:ascii="Arial" w:hAnsi="Arial" w:cs="Arial"/>
                <w:color w:val="000000"/>
                <w:sz w:val="18"/>
                <w:szCs w:val="18"/>
              </w:rPr>
            </w:pPr>
          </w:p>
        </w:tc>
        <w:tc>
          <w:tcPr>
            <w:tcW w:w="1203" w:type="dxa"/>
            <w:gridSpan w:val="2"/>
            <w:tcBorders>
              <w:top w:val="single" w:sz="8" w:space="0" w:color="000000"/>
              <w:left w:val="nil"/>
              <w:right w:val="single" w:sz="18" w:space="0" w:color="000000"/>
            </w:tcBorders>
            <w:shd w:val="clear" w:color="auto" w:fill="8DB3E2" w:themeFill="text2" w:themeFillTint="66"/>
            <w:vAlign w:val="center"/>
          </w:tcPr>
          <w:p w:rsidR="00680616" w:rsidRPr="00964D25" w:rsidRDefault="00680616" w:rsidP="004F0C41">
            <w:pPr>
              <w:adjustRightInd w:val="0"/>
              <w:spacing w:before="10" w:after="10"/>
              <w:jc w:val="center"/>
              <w:rPr>
                <w:rFonts w:ascii="Arial" w:hAnsi="Arial" w:cs="Arial"/>
                <w:color w:val="000000"/>
                <w:sz w:val="18"/>
                <w:szCs w:val="18"/>
              </w:rPr>
            </w:pPr>
          </w:p>
        </w:tc>
      </w:tr>
      <w:tr w:rsidR="006D4DFA" w:rsidRPr="00964D25" w:rsidTr="00273128">
        <w:trPr>
          <w:cantSplit/>
          <w:trHeight w:hRule="exact" w:val="244"/>
        </w:trPr>
        <w:tc>
          <w:tcPr>
            <w:tcW w:w="644" w:type="dxa"/>
            <w:vMerge w:val="restart"/>
            <w:tcBorders>
              <w:top w:val="nil"/>
              <w:left w:val="single" w:sz="18" w:space="0" w:color="000000"/>
              <w:right w:val="nil"/>
            </w:tcBorders>
            <w:shd w:val="clear" w:color="auto" w:fill="FFFFFF" w:themeFill="background1"/>
            <w:vAlign w:val="center"/>
          </w:tcPr>
          <w:p w:rsidR="006D4DFA" w:rsidRPr="00964D25" w:rsidRDefault="006D4DFA" w:rsidP="00EC0221">
            <w:pPr>
              <w:jc w:val="center"/>
              <w:rPr>
                <w:rFonts w:ascii="Arial" w:hAnsi="Arial" w:cs="Arial"/>
                <w:sz w:val="18"/>
                <w:szCs w:val="18"/>
              </w:rPr>
            </w:pPr>
            <w:r w:rsidRPr="00964D25">
              <w:rPr>
                <w:rFonts w:ascii="Arial" w:hAnsi="Arial" w:cs="Arial"/>
                <w:sz w:val="18"/>
                <w:szCs w:val="18"/>
              </w:rPr>
              <w:t>1.</w:t>
            </w:r>
          </w:p>
        </w:tc>
        <w:tc>
          <w:tcPr>
            <w:tcW w:w="3597" w:type="dxa"/>
            <w:vMerge w:val="restart"/>
            <w:tcBorders>
              <w:top w:val="nil"/>
              <w:left w:val="nil"/>
              <w:right w:val="single" w:sz="4" w:space="0" w:color="auto"/>
            </w:tcBorders>
            <w:shd w:val="clear" w:color="auto" w:fill="FFFFFF" w:themeFill="background1"/>
            <w:vAlign w:val="center"/>
          </w:tcPr>
          <w:p w:rsidR="006D4DFA" w:rsidRPr="00964D25" w:rsidRDefault="006D4DFA" w:rsidP="006C2A48">
            <w:pPr>
              <w:jc w:val="left"/>
              <w:rPr>
                <w:rFonts w:ascii="Arial" w:hAnsi="Arial" w:cs="Arial"/>
                <w:sz w:val="18"/>
                <w:szCs w:val="18"/>
              </w:rPr>
            </w:pPr>
            <w:r w:rsidRPr="00964D25">
              <w:rPr>
                <w:rFonts w:ascii="Arial" w:hAnsi="Arial" w:cs="Arial"/>
                <w:sz w:val="18"/>
                <w:szCs w:val="18"/>
              </w:rPr>
              <w:t>Residents are well cared for in this nursing home. (D1)</w:t>
            </w:r>
          </w:p>
        </w:tc>
        <w:tc>
          <w:tcPr>
            <w:tcW w:w="1891"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913" w:type="dxa"/>
            <w:tcBorders>
              <w:top w:val="nil"/>
              <w:left w:val="single" w:sz="4" w:space="0" w:color="auto"/>
              <w:bottom w:val="nil"/>
              <w:right w:val="nil"/>
            </w:tcBorders>
            <w:shd w:val="clear" w:color="auto" w:fill="FFFFFF" w:themeFill="background1"/>
            <w:vAlign w:val="center"/>
          </w:tcPr>
          <w:p w:rsidR="006D4DFA" w:rsidRPr="00964D25" w:rsidRDefault="006D4DFA" w:rsidP="004F0C4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88%</w:t>
            </w:r>
          </w:p>
        </w:tc>
        <w:tc>
          <w:tcPr>
            <w:tcW w:w="606" w:type="dxa"/>
            <w:gridSpan w:val="2"/>
            <w:tcBorders>
              <w:top w:val="nil"/>
              <w:left w:val="nil"/>
              <w:bottom w:val="nil"/>
              <w:right w:val="nil"/>
            </w:tcBorders>
            <w:shd w:val="clear" w:color="auto" w:fill="FFFFFF" w:themeFill="background1"/>
            <w:vAlign w:val="center"/>
          </w:tcPr>
          <w:p w:rsidR="006D4DFA" w:rsidRPr="00964D25" w:rsidRDefault="006D4DFA" w:rsidP="004F0C4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84%</w:t>
            </w:r>
          </w:p>
        </w:tc>
        <w:tc>
          <w:tcPr>
            <w:tcW w:w="1027" w:type="dxa"/>
            <w:gridSpan w:val="2"/>
            <w:tcBorders>
              <w:top w:val="nil"/>
              <w:left w:val="nil"/>
              <w:bottom w:val="nil"/>
              <w:right w:val="nil"/>
            </w:tcBorders>
            <w:shd w:val="clear" w:color="auto" w:fill="FFFFFF" w:themeFill="background1"/>
            <w:vAlign w:val="center"/>
          </w:tcPr>
          <w:p w:rsidR="006D4DFA" w:rsidRPr="00964D25" w:rsidRDefault="006D4DFA" w:rsidP="004F0C4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89%</w:t>
            </w:r>
          </w:p>
        </w:tc>
        <w:tc>
          <w:tcPr>
            <w:tcW w:w="948" w:type="dxa"/>
            <w:gridSpan w:val="2"/>
            <w:tcBorders>
              <w:top w:val="nil"/>
              <w:left w:val="nil"/>
              <w:bottom w:val="nil"/>
              <w:right w:val="nil"/>
            </w:tcBorders>
            <w:shd w:val="clear" w:color="auto" w:fill="FFFFFF" w:themeFill="background1"/>
            <w:vAlign w:val="center"/>
          </w:tcPr>
          <w:p w:rsidR="006D4DFA" w:rsidRPr="00964D25" w:rsidRDefault="006D4DFA" w:rsidP="004F0C4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712" w:type="dxa"/>
            <w:gridSpan w:val="2"/>
            <w:tcBorders>
              <w:top w:val="nil"/>
              <w:left w:val="nil"/>
              <w:bottom w:val="nil"/>
              <w:right w:val="nil"/>
            </w:tcBorders>
            <w:shd w:val="clear" w:color="auto" w:fill="FFFFFF" w:themeFill="background1"/>
            <w:vAlign w:val="center"/>
          </w:tcPr>
          <w:p w:rsidR="006D4DFA" w:rsidRPr="00964D25" w:rsidRDefault="006D4DFA" w:rsidP="004F0C4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c>
          <w:tcPr>
            <w:tcW w:w="634" w:type="dxa"/>
            <w:gridSpan w:val="2"/>
            <w:tcBorders>
              <w:top w:val="nil"/>
              <w:left w:val="nil"/>
              <w:bottom w:val="nil"/>
              <w:right w:val="nil"/>
            </w:tcBorders>
            <w:shd w:val="clear" w:color="auto" w:fill="FFFFFF" w:themeFill="background1"/>
            <w:vAlign w:val="center"/>
          </w:tcPr>
          <w:p w:rsidR="006D4DFA" w:rsidRPr="00964D25" w:rsidRDefault="006D4DFA" w:rsidP="004F0C4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86%</w:t>
            </w:r>
          </w:p>
        </w:tc>
        <w:tc>
          <w:tcPr>
            <w:tcW w:w="1055" w:type="dxa"/>
            <w:gridSpan w:val="2"/>
            <w:tcBorders>
              <w:top w:val="nil"/>
              <w:left w:val="nil"/>
              <w:bottom w:val="nil"/>
              <w:right w:val="nil"/>
            </w:tcBorders>
            <w:shd w:val="clear" w:color="auto" w:fill="FFFFFF" w:themeFill="background1"/>
            <w:vAlign w:val="center"/>
          </w:tcPr>
          <w:p w:rsidR="006D4DFA" w:rsidRPr="00964D25" w:rsidRDefault="006D4DFA" w:rsidP="004F0C4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88%</w:t>
            </w:r>
          </w:p>
        </w:tc>
        <w:tc>
          <w:tcPr>
            <w:tcW w:w="1203" w:type="dxa"/>
            <w:gridSpan w:val="2"/>
            <w:tcBorders>
              <w:top w:val="nil"/>
              <w:left w:val="nil"/>
              <w:bottom w:val="nil"/>
              <w:right w:val="single" w:sz="18" w:space="0" w:color="000000"/>
            </w:tcBorders>
            <w:shd w:val="clear" w:color="auto" w:fill="FFFFFF" w:themeFill="background1"/>
            <w:vAlign w:val="center"/>
          </w:tcPr>
          <w:p w:rsidR="006D4DFA" w:rsidRPr="00964D25" w:rsidRDefault="006D4DFA" w:rsidP="004F0C4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83%</w:t>
            </w:r>
          </w:p>
        </w:tc>
      </w:tr>
      <w:tr w:rsidR="006D4DFA" w:rsidRPr="00964D25" w:rsidTr="00273128">
        <w:trPr>
          <w:cantSplit/>
          <w:trHeight w:hRule="exact" w:val="244"/>
        </w:trPr>
        <w:tc>
          <w:tcPr>
            <w:tcW w:w="644" w:type="dxa"/>
            <w:vMerge/>
            <w:tcBorders>
              <w:left w:val="single" w:sz="18" w:space="0" w:color="000000"/>
              <w:bottom w:val="single" w:sz="4" w:space="0" w:color="000000"/>
              <w:right w:val="nil"/>
            </w:tcBorders>
            <w:shd w:val="clear" w:color="auto" w:fill="FFFFFF" w:themeFill="background1"/>
            <w:vAlign w:val="center"/>
          </w:tcPr>
          <w:p w:rsidR="006D4DFA" w:rsidRPr="00964D25" w:rsidRDefault="006D4DFA" w:rsidP="00EC0221">
            <w:pPr>
              <w:adjustRightInd w:val="0"/>
              <w:spacing w:before="10" w:after="10"/>
              <w:jc w:val="center"/>
              <w:rPr>
                <w:rFonts w:ascii="Arial" w:hAnsi="Arial" w:cs="Arial"/>
                <w:color w:val="000000"/>
                <w:sz w:val="18"/>
                <w:szCs w:val="18"/>
              </w:rPr>
            </w:pPr>
          </w:p>
        </w:tc>
        <w:tc>
          <w:tcPr>
            <w:tcW w:w="3597" w:type="dxa"/>
            <w:vMerge/>
            <w:tcBorders>
              <w:left w:val="nil"/>
              <w:bottom w:val="single" w:sz="4" w:space="0" w:color="000000"/>
              <w:right w:val="single" w:sz="4" w:space="0" w:color="auto"/>
            </w:tcBorders>
            <w:shd w:val="clear" w:color="auto" w:fill="FFFFFF" w:themeFill="background1"/>
            <w:vAlign w:val="center"/>
          </w:tcPr>
          <w:p w:rsidR="006D4DFA" w:rsidRPr="00964D25" w:rsidRDefault="006D4DFA" w:rsidP="006C2A48">
            <w:pPr>
              <w:adjustRightInd w:val="0"/>
              <w:spacing w:before="10" w:after="10"/>
              <w:jc w:val="left"/>
              <w:rPr>
                <w:rFonts w:ascii="Arial" w:hAnsi="Arial" w:cs="Arial"/>
                <w:color w:val="000000"/>
                <w:sz w:val="18"/>
                <w:szCs w:val="18"/>
              </w:rPr>
            </w:pPr>
          </w:p>
        </w:tc>
        <w:tc>
          <w:tcPr>
            <w:tcW w:w="1891" w:type="dxa"/>
            <w:tcBorders>
              <w:top w:val="nil"/>
              <w:left w:val="single" w:sz="4" w:space="0" w:color="auto"/>
              <w:bottom w:val="single" w:sz="4" w:space="0" w:color="000000"/>
              <w:right w:val="single" w:sz="4" w:space="0" w:color="auto"/>
            </w:tcBorders>
            <w:shd w:val="clear" w:color="auto" w:fill="FFFFFF" w:themeFill="background1"/>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913" w:type="dxa"/>
            <w:tcBorders>
              <w:top w:val="nil"/>
              <w:left w:val="single" w:sz="4" w:space="0" w:color="auto"/>
              <w:bottom w:val="single" w:sz="4" w:space="0" w:color="000000"/>
              <w:right w:val="nil"/>
            </w:tcBorders>
            <w:shd w:val="clear" w:color="auto" w:fill="FFFFFF" w:themeFill="background1"/>
            <w:vAlign w:val="center"/>
          </w:tcPr>
          <w:p w:rsidR="006D4DFA" w:rsidRPr="00964D25" w:rsidRDefault="006D4DFA" w:rsidP="000830A8">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88%</w:t>
            </w:r>
          </w:p>
        </w:tc>
        <w:tc>
          <w:tcPr>
            <w:tcW w:w="606" w:type="dxa"/>
            <w:gridSpan w:val="2"/>
            <w:tcBorders>
              <w:top w:val="nil"/>
              <w:left w:val="nil"/>
              <w:bottom w:val="single" w:sz="4" w:space="0" w:color="000000"/>
              <w:right w:val="nil"/>
            </w:tcBorders>
            <w:shd w:val="clear" w:color="auto" w:fill="FFFFFF" w:themeFill="background1"/>
            <w:vAlign w:val="center"/>
          </w:tcPr>
          <w:p w:rsidR="006D4DFA" w:rsidRPr="00964D25" w:rsidRDefault="006D4DFA" w:rsidP="000830A8">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84%</w:t>
            </w:r>
          </w:p>
        </w:tc>
        <w:tc>
          <w:tcPr>
            <w:tcW w:w="1027" w:type="dxa"/>
            <w:gridSpan w:val="2"/>
            <w:tcBorders>
              <w:top w:val="nil"/>
              <w:left w:val="nil"/>
              <w:bottom w:val="single" w:sz="4" w:space="0" w:color="000000"/>
              <w:right w:val="nil"/>
            </w:tcBorders>
            <w:shd w:val="clear" w:color="auto" w:fill="FFFFFF" w:themeFill="background1"/>
            <w:vAlign w:val="center"/>
          </w:tcPr>
          <w:p w:rsidR="006D4DFA" w:rsidRPr="00964D25" w:rsidRDefault="006D4DFA" w:rsidP="000830A8">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89%</w:t>
            </w:r>
          </w:p>
        </w:tc>
        <w:tc>
          <w:tcPr>
            <w:tcW w:w="948" w:type="dxa"/>
            <w:gridSpan w:val="2"/>
            <w:tcBorders>
              <w:top w:val="nil"/>
              <w:left w:val="nil"/>
              <w:bottom w:val="single" w:sz="4" w:space="0" w:color="000000"/>
              <w:right w:val="nil"/>
            </w:tcBorders>
            <w:shd w:val="clear" w:color="auto" w:fill="FFFFFF" w:themeFill="background1"/>
            <w:vAlign w:val="center"/>
          </w:tcPr>
          <w:p w:rsidR="006D4DFA" w:rsidRPr="00964D25" w:rsidRDefault="006D4DFA" w:rsidP="000830A8">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712" w:type="dxa"/>
            <w:gridSpan w:val="2"/>
            <w:tcBorders>
              <w:top w:val="nil"/>
              <w:left w:val="nil"/>
              <w:bottom w:val="single" w:sz="4" w:space="0" w:color="000000"/>
              <w:right w:val="nil"/>
            </w:tcBorders>
            <w:shd w:val="clear" w:color="auto" w:fill="FFFFFF" w:themeFill="background1"/>
            <w:vAlign w:val="center"/>
          </w:tcPr>
          <w:p w:rsidR="006D4DFA" w:rsidRPr="00964D25" w:rsidRDefault="006D4DFA" w:rsidP="000830A8">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c>
          <w:tcPr>
            <w:tcW w:w="634" w:type="dxa"/>
            <w:gridSpan w:val="2"/>
            <w:tcBorders>
              <w:top w:val="nil"/>
              <w:left w:val="nil"/>
              <w:bottom w:val="single" w:sz="4" w:space="0" w:color="000000"/>
              <w:right w:val="nil"/>
            </w:tcBorders>
            <w:shd w:val="clear" w:color="auto" w:fill="FFFFFF" w:themeFill="background1"/>
            <w:vAlign w:val="center"/>
          </w:tcPr>
          <w:p w:rsidR="006D4DFA" w:rsidRPr="00964D25" w:rsidRDefault="006D4DFA" w:rsidP="000830A8">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86%</w:t>
            </w:r>
          </w:p>
        </w:tc>
        <w:tc>
          <w:tcPr>
            <w:tcW w:w="1055" w:type="dxa"/>
            <w:gridSpan w:val="2"/>
            <w:tcBorders>
              <w:top w:val="nil"/>
              <w:left w:val="nil"/>
              <w:bottom w:val="single" w:sz="4" w:space="0" w:color="000000"/>
              <w:right w:val="nil"/>
            </w:tcBorders>
            <w:shd w:val="clear" w:color="auto" w:fill="FFFFFF" w:themeFill="background1"/>
            <w:vAlign w:val="center"/>
          </w:tcPr>
          <w:p w:rsidR="006D4DFA" w:rsidRPr="00964D25" w:rsidRDefault="006D4DFA" w:rsidP="000830A8">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88%</w:t>
            </w:r>
          </w:p>
        </w:tc>
        <w:tc>
          <w:tcPr>
            <w:tcW w:w="1203" w:type="dxa"/>
            <w:gridSpan w:val="2"/>
            <w:tcBorders>
              <w:top w:val="nil"/>
              <w:left w:val="nil"/>
              <w:bottom w:val="single" w:sz="4" w:space="0" w:color="000000"/>
              <w:right w:val="single" w:sz="18" w:space="0" w:color="000000"/>
            </w:tcBorders>
            <w:shd w:val="clear" w:color="auto" w:fill="FFFFFF" w:themeFill="background1"/>
            <w:vAlign w:val="center"/>
          </w:tcPr>
          <w:p w:rsidR="006D4DFA" w:rsidRPr="00964D25" w:rsidRDefault="006D4DFA" w:rsidP="000830A8">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83%</w:t>
            </w:r>
          </w:p>
        </w:tc>
      </w:tr>
      <w:tr w:rsidR="006D4DFA" w:rsidRPr="00964D25" w:rsidTr="00273128">
        <w:trPr>
          <w:cantSplit/>
          <w:trHeight w:hRule="exact" w:val="244"/>
        </w:trPr>
        <w:tc>
          <w:tcPr>
            <w:tcW w:w="644" w:type="dxa"/>
            <w:vMerge w:val="restart"/>
            <w:tcBorders>
              <w:top w:val="single" w:sz="4" w:space="0" w:color="000000"/>
              <w:left w:val="single" w:sz="18" w:space="0" w:color="000000"/>
              <w:right w:val="nil"/>
            </w:tcBorders>
            <w:shd w:val="clear" w:color="auto" w:fill="FFFFFF" w:themeFill="background1"/>
            <w:vAlign w:val="center"/>
          </w:tcPr>
          <w:p w:rsidR="006D4DFA" w:rsidRPr="00964D25" w:rsidRDefault="006D4DFA" w:rsidP="00EC0221">
            <w:pPr>
              <w:jc w:val="center"/>
              <w:rPr>
                <w:rFonts w:ascii="Arial" w:hAnsi="Arial" w:cs="Arial"/>
                <w:sz w:val="18"/>
                <w:szCs w:val="18"/>
              </w:rPr>
            </w:pPr>
            <w:r w:rsidRPr="00964D25">
              <w:rPr>
                <w:rFonts w:ascii="Arial" w:hAnsi="Arial" w:cs="Arial"/>
                <w:sz w:val="18"/>
                <w:szCs w:val="18"/>
              </w:rPr>
              <w:t>2.</w:t>
            </w:r>
          </w:p>
        </w:tc>
        <w:tc>
          <w:tcPr>
            <w:tcW w:w="3597" w:type="dxa"/>
            <w:vMerge w:val="restart"/>
            <w:tcBorders>
              <w:top w:val="single" w:sz="4" w:space="0" w:color="000000"/>
              <w:left w:val="nil"/>
              <w:right w:val="single" w:sz="4" w:space="0" w:color="auto"/>
            </w:tcBorders>
            <w:shd w:val="clear" w:color="auto" w:fill="FFFFFF" w:themeFill="background1"/>
            <w:vAlign w:val="center"/>
          </w:tcPr>
          <w:p w:rsidR="006D4DFA" w:rsidRPr="00964D25" w:rsidRDefault="006D4DFA" w:rsidP="006C2A48">
            <w:pPr>
              <w:jc w:val="left"/>
              <w:rPr>
                <w:rFonts w:ascii="Arial" w:hAnsi="Arial" w:cs="Arial"/>
                <w:sz w:val="18"/>
                <w:szCs w:val="18"/>
              </w:rPr>
            </w:pPr>
            <w:r w:rsidRPr="00964D25">
              <w:rPr>
                <w:rFonts w:ascii="Arial" w:hAnsi="Arial" w:cs="Arial"/>
                <w:sz w:val="18"/>
                <w:szCs w:val="18"/>
              </w:rPr>
              <w:t>This nursing home does a good job keeping residents safe. (D6) </w:t>
            </w:r>
          </w:p>
        </w:tc>
        <w:tc>
          <w:tcPr>
            <w:tcW w:w="1891" w:type="dxa"/>
            <w:tcBorders>
              <w:top w:val="single" w:sz="4" w:space="0" w:color="000000"/>
              <w:left w:val="single" w:sz="4" w:space="0" w:color="auto"/>
              <w:bottom w:val="nil"/>
              <w:right w:val="single" w:sz="4" w:space="0" w:color="auto"/>
            </w:tcBorders>
            <w:shd w:val="clear" w:color="auto" w:fill="FFFFFF" w:themeFill="background1"/>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913" w:type="dxa"/>
            <w:tcBorders>
              <w:top w:val="single" w:sz="4" w:space="0" w:color="000000"/>
              <w:left w:val="single" w:sz="4" w:space="0" w:color="auto"/>
              <w:bottom w:val="nil"/>
              <w:right w:val="nil"/>
            </w:tcBorders>
            <w:shd w:val="clear" w:color="auto" w:fill="FFFFFF" w:themeFill="background1"/>
            <w:vAlign w:val="center"/>
          </w:tcPr>
          <w:p w:rsidR="006D4DFA" w:rsidRPr="00964D25" w:rsidRDefault="006D4DFA" w:rsidP="004F0C4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87%</w:t>
            </w:r>
          </w:p>
        </w:tc>
        <w:tc>
          <w:tcPr>
            <w:tcW w:w="606" w:type="dxa"/>
            <w:gridSpan w:val="2"/>
            <w:tcBorders>
              <w:top w:val="single" w:sz="4" w:space="0" w:color="000000"/>
              <w:left w:val="nil"/>
              <w:bottom w:val="nil"/>
              <w:right w:val="nil"/>
            </w:tcBorders>
            <w:shd w:val="clear" w:color="auto" w:fill="FFFFFF" w:themeFill="background1"/>
            <w:vAlign w:val="center"/>
          </w:tcPr>
          <w:p w:rsidR="006D4DFA" w:rsidRPr="00964D25" w:rsidRDefault="006D4DFA" w:rsidP="004F0C4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c>
          <w:tcPr>
            <w:tcW w:w="1027" w:type="dxa"/>
            <w:gridSpan w:val="2"/>
            <w:tcBorders>
              <w:top w:val="single" w:sz="4" w:space="0" w:color="000000"/>
              <w:left w:val="nil"/>
              <w:bottom w:val="nil"/>
              <w:right w:val="nil"/>
            </w:tcBorders>
            <w:shd w:val="clear" w:color="auto" w:fill="FFFFFF" w:themeFill="background1"/>
            <w:vAlign w:val="center"/>
          </w:tcPr>
          <w:p w:rsidR="006D4DFA" w:rsidRPr="00964D25" w:rsidRDefault="006D4DFA" w:rsidP="004F0C4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90%</w:t>
            </w:r>
          </w:p>
        </w:tc>
        <w:tc>
          <w:tcPr>
            <w:tcW w:w="948" w:type="dxa"/>
            <w:gridSpan w:val="2"/>
            <w:tcBorders>
              <w:top w:val="single" w:sz="4" w:space="0" w:color="000000"/>
              <w:left w:val="nil"/>
              <w:bottom w:val="nil"/>
              <w:right w:val="nil"/>
            </w:tcBorders>
            <w:shd w:val="clear" w:color="auto" w:fill="FFFFFF" w:themeFill="background1"/>
            <w:vAlign w:val="center"/>
          </w:tcPr>
          <w:p w:rsidR="006D4DFA" w:rsidRPr="00964D25" w:rsidRDefault="006D4DFA" w:rsidP="004F0C4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82%</w:t>
            </w:r>
          </w:p>
        </w:tc>
        <w:tc>
          <w:tcPr>
            <w:tcW w:w="712" w:type="dxa"/>
            <w:gridSpan w:val="2"/>
            <w:tcBorders>
              <w:top w:val="single" w:sz="4" w:space="0" w:color="000000"/>
              <w:left w:val="nil"/>
              <w:bottom w:val="nil"/>
              <w:right w:val="nil"/>
            </w:tcBorders>
            <w:shd w:val="clear" w:color="auto" w:fill="FFFFFF" w:themeFill="background1"/>
            <w:vAlign w:val="center"/>
          </w:tcPr>
          <w:p w:rsidR="006D4DFA" w:rsidRPr="00964D25" w:rsidRDefault="006D4DFA" w:rsidP="004F0C4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634" w:type="dxa"/>
            <w:gridSpan w:val="2"/>
            <w:tcBorders>
              <w:top w:val="single" w:sz="4" w:space="0" w:color="000000"/>
              <w:left w:val="nil"/>
              <w:bottom w:val="nil"/>
              <w:right w:val="nil"/>
            </w:tcBorders>
            <w:shd w:val="clear" w:color="auto" w:fill="FFFFFF" w:themeFill="background1"/>
            <w:vAlign w:val="center"/>
          </w:tcPr>
          <w:p w:rsidR="006D4DFA" w:rsidRPr="00964D25" w:rsidRDefault="006D4DFA" w:rsidP="004F0C4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88%</w:t>
            </w:r>
          </w:p>
        </w:tc>
        <w:tc>
          <w:tcPr>
            <w:tcW w:w="1055" w:type="dxa"/>
            <w:gridSpan w:val="2"/>
            <w:tcBorders>
              <w:top w:val="single" w:sz="4" w:space="0" w:color="000000"/>
              <w:left w:val="nil"/>
              <w:bottom w:val="nil"/>
              <w:right w:val="nil"/>
            </w:tcBorders>
            <w:shd w:val="clear" w:color="auto" w:fill="FFFFFF" w:themeFill="background1"/>
            <w:vAlign w:val="center"/>
          </w:tcPr>
          <w:p w:rsidR="006D4DFA" w:rsidRPr="00964D25" w:rsidRDefault="006D4DFA" w:rsidP="004F0C4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87%</w:t>
            </w:r>
          </w:p>
        </w:tc>
        <w:tc>
          <w:tcPr>
            <w:tcW w:w="1203" w:type="dxa"/>
            <w:gridSpan w:val="2"/>
            <w:tcBorders>
              <w:top w:val="single" w:sz="4" w:space="0" w:color="000000"/>
              <w:left w:val="nil"/>
              <w:bottom w:val="nil"/>
              <w:right w:val="single" w:sz="18" w:space="0" w:color="000000"/>
            </w:tcBorders>
            <w:shd w:val="clear" w:color="auto" w:fill="FFFFFF" w:themeFill="background1"/>
            <w:vAlign w:val="center"/>
          </w:tcPr>
          <w:p w:rsidR="006D4DFA" w:rsidRPr="00964D25" w:rsidRDefault="006D4DFA" w:rsidP="004F0C4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r>
      <w:tr w:rsidR="006D4DFA" w:rsidRPr="00964D25" w:rsidTr="00273128">
        <w:trPr>
          <w:cantSplit/>
          <w:trHeight w:hRule="exact" w:val="244"/>
        </w:trPr>
        <w:tc>
          <w:tcPr>
            <w:tcW w:w="644" w:type="dxa"/>
            <w:vMerge/>
            <w:tcBorders>
              <w:left w:val="single" w:sz="18" w:space="0" w:color="000000"/>
              <w:bottom w:val="single" w:sz="4" w:space="0" w:color="000000"/>
              <w:right w:val="nil"/>
            </w:tcBorders>
            <w:shd w:val="clear" w:color="auto" w:fill="FFFFFF" w:themeFill="background1"/>
            <w:vAlign w:val="center"/>
          </w:tcPr>
          <w:p w:rsidR="006D4DFA" w:rsidRPr="00964D25" w:rsidRDefault="006D4DFA" w:rsidP="00EC0221">
            <w:pPr>
              <w:adjustRightInd w:val="0"/>
              <w:spacing w:before="10" w:after="10"/>
              <w:jc w:val="center"/>
              <w:rPr>
                <w:rFonts w:ascii="Arial" w:hAnsi="Arial" w:cs="Arial"/>
                <w:color w:val="000000"/>
                <w:sz w:val="18"/>
                <w:szCs w:val="18"/>
              </w:rPr>
            </w:pPr>
          </w:p>
        </w:tc>
        <w:tc>
          <w:tcPr>
            <w:tcW w:w="3597" w:type="dxa"/>
            <w:vMerge/>
            <w:tcBorders>
              <w:left w:val="nil"/>
              <w:bottom w:val="single" w:sz="4" w:space="0" w:color="000000"/>
              <w:right w:val="single" w:sz="4" w:space="0" w:color="auto"/>
            </w:tcBorders>
            <w:shd w:val="clear" w:color="auto" w:fill="FFFFFF" w:themeFill="background1"/>
            <w:vAlign w:val="center"/>
          </w:tcPr>
          <w:p w:rsidR="006D4DFA" w:rsidRPr="00964D25" w:rsidRDefault="006D4DFA" w:rsidP="006C2A48">
            <w:pPr>
              <w:adjustRightInd w:val="0"/>
              <w:spacing w:before="10" w:after="10"/>
              <w:jc w:val="left"/>
              <w:rPr>
                <w:rFonts w:ascii="Arial" w:hAnsi="Arial" w:cs="Arial"/>
                <w:color w:val="000000"/>
                <w:sz w:val="18"/>
                <w:szCs w:val="18"/>
              </w:rPr>
            </w:pPr>
          </w:p>
        </w:tc>
        <w:tc>
          <w:tcPr>
            <w:tcW w:w="1891" w:type="dxa"/>
            <w:tcBorders>
              <w:top w:val="nil"/>
              <w:left w:val="single" w:sz="4" w:space="0" w:color="auto"/>
              <w:bottom w:val="single" w:sz="4" w:space="0" w:color="000000"/>
              <w:right w:val="single" w:sz="4" w:space="0" w:color="auto"/>
            </w:tcBorders>
            <w:shd w:val="clear" w:color="auto" w:fill="FFFFFF" w:themeFill="background1"/>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913" w:type="dxa"/>
            <w:tcBorders>
              <w:top w:val="nil"/>
              <w:left w:val="single" w:sz="4" w:space="0" w:color="auto"/>
              <w:bottom w:val="single" w:sz="4" w:space="0" w:color="000000"/>
              <w:right w:val="nil"/>
            </w:tcBorders>
            <w:shd w:val="clear" w:color="auto" w:fill="FFFFFF" w:themeFill="background1"/>
            <w:vAlign w:val="center"/>
          </w:tcPr>
          <w:p w:rsidR="006D4DFA" w:rsidRPr="00964D25" w:rsidRDefault="006D4DFA" w:rsidP="000830A8">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87%</w:t>
            </w:r>
          </w:p>
        </w:tc>
        <w:tc>
          <w:tcPr>
            <w:tcW w:w="606" w:type="dxa"/>
            <w:gridSpan w:val="2"/>
            <w:tcBorders>
              <w:top w:val="nil"/>
              <w:left w:val="nil"/>
              <w:bottom w:val="single" w:sz="4" w:space="0" w:color="000000"/>
              <w:right w:val="nil"/>
            </w:tcBorders>
            <w:shd w:val="clear" w:color="auto" w:fill="FFFFFF" w:themeFill="background1"/>
            <w:vAlign w:val="center"/>
          </w:tcPr>
          <w:p w:rsidR="006D4DFA" w:rsidRPr="00964D25" w:rsidRDefault="006D4DFA" w:rsidP="000830A8">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c>
          <w:tcPr>
            <w:tcW w:w="1027" w:type="dxa"/>
            <w:gridSpan w:val="2"/>
            <w:tcBorders>
              <w:top w:val="nil"/>
              <w:left w:val="nil"/>
              <w:bottom w:val="single" w:sz="4" w:space="0" w:color="000000"/>
              <w:right w:val="nil"/>
            </w:tcBorders>
            <w:shd w:val="clear" w:color="auto" w:fill="FFFFFF" w:themeFill="background1"/>
            <w:vAlign w:val="center"/>
          </w:tcPr>
          <w:p w:rsidR="006D4DFA" w:rsidRPr="00964D25" w:rsidRDefault="006D4DFA" w:rsidP="000830A8">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90%</w:t>
            </w:r>
          </w:p>
        </w:tc>
        <w:tc>
          <w:tcPr>
            <w:tcW w:w="948" w:type="dxa"/>
            <w:gridSpan w:val="2"/>
            <w:tcBorders>
              <w:top w:val="nil"/>
              <w:left w:val="nil"/>
              <w:bottom w:val="single" w:sz="4" w:space="0" w:color="000000"/>
              <w:right w:val="nil"/>
            </w:tcBorders>
            <w:shd w:val="clear" w:color="auto" w:fill="FFFFFF" w:themeFill="background1"/>
            <w:vAlign w:val="center"/>
          </w:tcPr>
          <w:p w:rsidR="006D4DFA" w:rsidRPr="00964D25" w:rsidRDefault="006D4DFA" w:rsidP="000830A8">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82%</w:t>
            </w:r>
          </w:p>
        </w:tc>
        <w:tc>
          <w:tcPr>
            <w:tcW w:w="712" w:type="dxa"/>
            <w:gridSpan w:val="2"/>
            <w:tcBorders>
              <w:top w:val="nil"/>
              <w:left w:val="nil"/>
              <w:bottom w:val="single" w:sz="4" w:space="0" w:color="000000"/>
              <w:right w:val="nil"/>
            </w:tcBorders>
            <w:shd w:val="clear" w:color="auto" w:fill="FFFFFF" w:themeFill="background1"/>
            <w:vAlign w:val="center"/>
          </w:tcPr>
          <w:p w:rsidR="006D4DFA" w:rsidRPr="00964D25" w:rsidRDefault="006D4DFA" w:rsidP="000830A8">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634" w:type="dxa"/>
            <w:gridSpan w:val="2"/>
            <w:tcBorders>
              <w:top w:val="nil"/>
              <w:left w:val="nil"/>
              <w:bottom w:val="single" w:sz="4" w:space="0" w:color="000000"/>
              <w:right w:val="nil"/>
            </w:tcBorders>
            <w:shd w:val="clear" w:color="auto" w:fill="FFFFFF" w:themeFill="background1"/>
            <w:vAlign w:val="center"/>
          </w:tcPr>
          <w:p w:rsidR="006D4DFA" w:rsidRPr="00964D25" w:rsidRDefault="006D4DFA" w:rsidP="000830A8">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88%</w:t>
            </w:r>
          </w:p>
        </w:tc>
        <w:tc>
          <w:tcPr>
            <w:tcW w:w="1055" w:type="dxa"/>
            <w:gridSpan w:val="2"/>
            <w:tcBorders>
              <w:top w:val="nil"/>
              <w:left w:val="nil"/>
              <w:bottom w:val="single" w:sz="4" w:space="0" w:color="000000"/>
              <w:right w:val="nil"/>
            </w:tcBorders>
            <w:shd w:val="clear" w:color="auto" w:fill="FFFFFF" w:themeFill="background1"/>
            <w:vAlign w:val="center"/>
          </w:tcPr>
          <w:p w:rsidR="006D4DFA" w:rsidRPr="00964D25" w:rsidRDefault="006D4DFA" w:rsidP="000830A8">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87%</w:t>
            </w:r>
          </w:p>
        </w:tc>
        <w:tc>
          <w:tcPr>
            <w:tcW w:w="1203" w:type="dxa"/>
            <w:gridSpan w:val="2"/>
            <w:tcBorders>
              <w:top w:val="nil"/>
              <w:left w:val="nil"/>
              <w:bottom w:val="single" w:sz="4" w:space="0" w:color="000000"/>
              <w:right w:val="single" w:sz="18" w:space="0" w:color="000000"/>
            </w:tcBorders>
            <w:shd w:val="clear" w:color="auto" w:fill="FFFFFF" w:themeFill="background1"/>
            <w:vAlign w:val="center"/>
          </w:tcPr>
          <w:p w:rsidR="006D4DFA" w:rsidRPr="00964D25" w:rsidRDefault="006D4DFA" w:rsidP="000830A8">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r>
      <w:tr w:rsidR="006D4DFA" w:rsidRPr="00964D25" w:rsidTr="00273128">
        <w:trPr>
          <w:cantSplit/>
          <w:trHeight w:hRule="exact" w:val="244"/>
        </w:trPr>
        <w:tc>
          <w:tcPr>
            <w:tcW w:w="644" w:type="dxa"/>
            <w:vMerge w:val="restart"/>
            <w:tcBorders>
              <w:top w:val="single" w:sz="4" w:space="0" w:color="000000"/>
              <w:left w:val="single" w:sz="18" w:space="0" w:color="000000"/>
              <w:right w:val="nil"/>
            </w:tcBorders>
            <w:shd w:val="clear" w:color="auto" w:fill="FFFFFF" w:themeFill="background1"/>
            <w:vAlign w:val="center"/>
          </w:tcPr>
          <w:p w:rsidR="006D4DFA" w:rsidRPr="00964D25" w:rsidRDefault="006D4DFA" w:rsidP="00EC0221">
            <w:pPr>
              <w:jc w:val="center"/>
              <w:rPr>
                <w:rFonts w:ascii="Arial" w:hAnsi="Arial" w:cs="Arial"/>
                <w:sz w:val="18"/>
                <w:szCs w:val="18"/>
              </w:rPr>
            </w:pPr>
            <w:r w:rsidRPr="00964D25">
              <w:rPr>
                <w:rFonts w:ascii="Arial" w:hAnsi="Arial" w:cs="Arial"/>
                <w:sz w:val="18"/>
                <w:szCs w:val="18"/>
              </w:rPr>
              <w:t>3.</w:t>
            </w:r>
          </w:p>
        </w:tc>
        <w:tc>
          <w:tcPr>
            <w:tcW w:w="3597" w:type="dxa"/>
            <w:vMerge w:val="restart"/>
            <w:tcBorders>
              <w:top w:val="single" w:sz="4" w:space="0" w:color="000000"/>
              <w:left w:val="nil"/>
              <w:right w:val="single" w:sz="4" w:space="0" w:color="auto"/>
            </w:tcBorders>
            <w:shd w:val="clear" w:color="auto" w:fill="FFFFFF" w:themeFill="background1"/>
            <w:vAlign w:val="center"/>
          </w:tcPr>
          <w:p w:rsidR="006D4DFA" w:rsidRPr="00964D25" w:rsidRDefault="006D4DFA" w:rsidP="006C2A48">
            <w:pPr>
              <w:jc w:val="left"/>
              <w:rPr>
                <w:rFonts w:ascii="Arial" w:hAnsi="Arial" w:cs="Arial"/>
                <w:sz w:val="18"/>
                <w:szCs w:val="18"/>
              </w:rPr>
            </w:pPr>
            <w:r w:rsidRPr="00964D25">
              <w:rPr>
                <w:rFonts w:ascii="Arial" w:hAnsi="Arial" w:cs="Arial"/>
                <w:sz w:val="18"/>
                <w:szCs w:val="18"/>
              </w:rPr>
              <w:t>3. This nursing home is a safe place for residents. (D8)</w:t>
            </w:r>
          </w:p>
        </w:tc>
        <w:tc>
          <w:tcPr>
            <w:tcW w:w="1891" w:type="dxa"/>
            <w:tcBorders>
              <w:top w:val="single" w:sz="4" w:space="0" w:color="000000"/>
              <w:left w:val="single" w:sz="4" w:space="0" w:color="auto"/>
              <w:bottom w:val="nil"/>
              <w:right w:val="single" w:sz="4" w:space="0" w:color="auto"/>
            </w:tcBorders>
            <w:shd w:val="clear" w:color="auto" w:fill="FFFFFF" w:themeFill="background1"/>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913" w:type="dxa"/>
            <w:tcBorders>
              <w:top w:val="single" w:sz="4" w:space="0" w:color="000000"/>
              <w:left w:val="single" w:sz="4" w:space="0" w:color="auto"/>
              <w:bottom w:val="nil"/>
              <w:right w:val="nil"/>
            </w:tcBorders>
            <w:shd w:val="clear" w:color="auto" w:fill="FFFFFF" w:themeFill="background1"/>
            <w:vAlign w:val="center"/>
          </w:tcPr>
          <w:p w:rsidR="006D4DFA" w:rsidRPr="00964D25" w:rsidRDefault="006D4DFA" w:rsidP="004F0C4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606" w:type="dxa"/>
            <w:gridSpan w:val="2"/>
            <w:tcBorders>
              <w:top w:val="single" w:sz="4" w:space="0" w:color="000000"/>
              <w:left w:val="nil"/>
              <w:bottom w:val="nil"/>
              <w:right w:val="nil"/>
            </w:tcBorders>
            <w:shd w:val="clear" w:color="auto" w:fill="FFFFFF" w:themeFill="background1"/>
            <w:vAlign w:val="center"/>
          </w:tcPr>
          <w:p w:rsidR="006D4DFA" w:rsidRPr="00964D25" w:rsidRDefault="006D4DFA" w:rsidP="004F0C4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c>
          <w:tcPr>
            <w:tcW w:w="1027" w:type="dxa"/>
            <w:gridSpan w:val="2"/>
            <w:tcBorders>
              <w:top w:val="single" w:sz="4" w:space="0" w:color="000000"/>
              <w:left w:val="nil"/>
              <w:bottom w:val="nil"/>
              <w:right w:val="nil"/>
            </w:tcBorders>
            <w:shd w:val="clear" w:color="auto" w:fill="FFFFFF" w:themeFill="background1"/>
            <w:vAlign w:val="center"/>
          </w:tcPr>
          <w:p w:rsidR="006D4DFA" w:rsidRPr="00964D25" w:rsidRDefault="006D4DFA" w:rsidP="004F0C4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80%</w:t>
            </w:r>
          </w:p>
        </w:tc>
        <w:tc>
          <w:tcPr>
            <w:tcW w:w="948" w:type="dxa"/>
            <w:gridSpan w:val="2"/>
            <w:tcBorders>
              <w:top w:val="single" w:sz="4" w:space="0" w:color="000000"/>
              <w:left w:val="nil"/>
              <w:bottom w:val="nil"/>
              <w:right w:val="nil"/>
            </w:tcBorders>
            <w:shd w:val="clear" w:color="auto" w:fill="FFFFFF" w:themeFill="background1"/>
            <w:vAlign w:val="center"/>
          </w:tcPr>
          <w:p w:rsidR="006D4DFA" w:rsidRPr="00964D25" w:rsidRDefault="006D4DFA" w:rsidP="004F0C4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c>
          <w:tcPr>
            <w:tcW w:w="712" w:type="dxa"/>
            <w:gridSpan w:val="2"/>
            <w:tcBorders>
              <w:top w:val="single" w:sz="4" w:space="0" w:color="000000"/>
              <w:left w:val="nil"/>
              <w:bottom w:val="nil"/>
              <w:right w:val="nil"/>
            </w:tcBorders>
            <w:shd w:val="clear" w:color="auto" w:fill="FFFFFF" w:themeFill="background1"/>
            <w:vAlign w:val="center"/>
          </w:tcPr>
          <w:p w:rsidR="006D4DFA" w:rsidRPr="00964D25" w:rsidRDefault="006D4DFA" w:rsidP="004F0C4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78%</w:t>
            </w:r>
          </w:p>
        </w:tc>
        <w:tc>
          <w:tcPr>
            <w:tcW w:w="634" w:type="dxa"/>
            <w:gridSpan w:val="2"/>
            <w:tcBorders>
              <w:top w:val="single" w:sz="4" w:space="0" w:color="000000"/>
              <w:left w:val="nil"/>
              <w:bottom w:val="nil"/>
              <w:right w:val="nil"/>
            </w:tcBorders>
            <w:shd w:val="clear" w:color="auto" w:fill="FFFFFF" w:themeFill="background1"/>
            <w:vAlign w:val="center"/>
          </w:tcPr>
          <w:p w:rsidR="006D4DFA" w:rsidRPr="00964D25" w:rsidRDefault="006D4DFA" w:rsidP="004F0C4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76%</w:t>
            </w:r>
          </w:p>
        </w:tc>
        <w:tc>
          <w:tcPr>
            <w:tcW w:w="1055" w:type="dxa"/>
            <w:gridSpan w:val="2"/>
            <w:tcBorders>
              <w:top w:val="single" w:sz="4" w:space="0" w:color="000000"/>
              <w:left w:val="nil"/>
              <w:bottom w:val="nil"/>
              <w:right w:val="nil"/>
            </w:tcBorders>
            <w:shd w:val="clear" w:color="auto" w:fill="FFFFFF" w:themeFill="background1"/>
            <w:vAlign w:val="center"/>
          </w:tcPr>
          <w:p w:rsidR="006D4DFA" w:rsidRPr="00964D25" w:rsidRDefault="006D4DFA" w:rsidP="004F0C4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1203" w:type="dxa"/>
            <w:gridSpan w:val="2"/>
            <w:tcBorders>
              <w:top w:val="single" w:sz="4" w:space="0" w:color="000000"/>
              <w:left w:val="nil"/>
              <w:bottom w:val="nil"/>
              <w:right w:val="single" w:sz="18" w:space="0" w:color="000000"/>
            </w:tcBorders>
            <w:shd w:val="clear" w:color="auto" w:fill="FFFFFF" w:themeFill="background1"/>
            <w:vAlign w:val="center"/>
          </w:tcPr>
          <w:p w:rsidR="006D4DFA" w:rsidRPr="00964D25" w:rsidRDefault="006D4DFA" w:rsidP="004F0C4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r>
      <w:tr w:rsidR="006D4DFA" w:rsidRPr="00964D25" w:rsidTr="00273128">
        <w:trPr>
          <w:cantSplit/>
          <w:trHeight w:hRule="exact" w:val="244"/>
        </w:trPr>
        <w:tc>
          <w:tcPr>
            <w:tcW w:w="644" w:type="dxa"/>
            <w:vMerge/>
            <w:tcBorders>
              <w:left w:val="single" w:sz="18" w:space="0" w:color="000000"/>
              <w:right w:val="nil"/>
            </w:tcBorders>
            <w:shd w:val="clear" w:color="auto" w:fill="FFFFFF" w:themeFill="background1"/>
            <w:vAlign w:val="center"/>
          </w:tcPr>
          <w:p w:rsidR="006D4DFA" w:rsidRPr="00964D25" w:rsidRDefault="006D4DFA" w:rsidP="004F0C41">
            <w:pPr>
              <w:adjustRightInd w:val="0"/>
              <w:spacing w:before="10" w:after="10"/>
              <w:jc w:val="center"/>
              <w:rPr>
                <w:rFonts w:ascii="Arial" w:hAnsi="Arial" w:cs="Arial"/>
                <w:color w:val="000000"/>
                <w:sz w:val="18"/>
                <w:szCs w:val="18"/>
              </w:rPr>
            </w:pPr>
          </w:p>
        </w:tc>
        <w:tc>
          <w:tcPr>
            <w:tcW w:w="3597" w:type="dxa"/>
            <w:vMerge/>
            <w:tcBorders>
              <w:left w:val="nil"/>
              <w:right w:val="single" w:sz="4" w:space="0" w:color="auto"/>
            </w:tcBorders>
            <w:shd w:val="clear" w:color="auto" w:fill="FFFFFF" w:themeFill="background1"/>
            <w:vAlign w:val="center"/>
          </w:tcPr>
          <w:p w:rsidR="006D4DFA" w:rsidRPr="00964D25" w:rsidRDefault="006D4DFA" w:rsidP="006C2A48">
            <w:pPr>
              <w:adjustRightInd w:val="0"/>
              <w:spacing w:before="10" w:after="10"/>
              <w:jc w:val="left"/>
              <w:rPr>
                <w:rFonts w:ascii="Arial" w:hAnsi="Arial" w:cs="Arial"/>
                <w:color w:val="000000"/>
                <w:sz w:val="18"/>
                <w:szCs w:val="18"/>
              </w:rPr>
            </w:pPr>
          </w:p>
        </w:tc>
        <w:tc>
          <w:tcPr>
            <w:tcW w:w="1891" w:type="dxa"/>
            <w:tcBorders>
              <w:top w:val="nil"/>
              <w:left w:val="single" w:sz="4" w:space="0" w:color="auto"/>
              <w:right w:val="single" w:sz="4" w:space="0" w:color="auto"/>
            </w:tcBorders>
            <w:shd w:val="clear" w:color="auto" w:fill="FFFFFF" w:themeFill="background1"/>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913" w:type="dxa"/>
            <w:tcBorders>
              <w:top w:val="nil"/>
              <w:left w:val="single" w:sz="4" w:space="0" w:color="auto"/>
              <w:right w:val="nil"/>
            </w:tcBorders>
            <w:shd w:val="clear" w:color="auto" w:fill="FFFFFF" w:themeFill="background1"/>
            <w:vAlign w:val="center"/>
          </w:tcPr>
          <w:p w:rsidR="006D4DFA" w:rsidRPr="00964D25" w:rsidRDefault="006D4DFA" w:rsidP="000830A8">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606" w:type="dxa"/>
            <w:gridSpan w:val="2"/>
            <w:tcBorders>
              <w:top w:val="nil"/>
              <w:left w:val="nil"/>
              <w:right w:val="nil"/>
            </w:tcBorders>
            <w:shd w:val="clear" w:color="auto" w:fill="FFFFFF" w:themeFill="background1"/>
            <w:vAlign w:val="center"/>
          </w:tcPr>
          <w:p w:rsidR="006D4DFA" w:rsidRPr="00964D25" w:rsidRDefault="006D4DFA" w:rsidP="000830A8">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c>
          <w:tcPr>
            <w:tcW w:w="1027" w:type="dxa"/>
            <w:gridSpan w:val="2"/>
            <w:tcBorders>
              <w:top w:val="nil"/>
              <w:left w:val="nil"/>
              <w:right w:val="nil"/>
            </w:tcBorders>
            <w:shd w:val="clear" w:color="auto" w:fill="FFFFFF" w:themeFill="background1"/>
            <w:vAlign w:val="center"/>
          </w:tcPr>
          <w:p w:rsidR="006D4DFA" w:rsidRPr="00964D25" w:rsidRDefault="006D4DFA" w:rsidP="000830A8">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80%</w:t>
            </w:r>
          </w:p>
        </w:tc>
        <w:tc>
          <w:tcPr>
            <w:tcW w:w="948" w:type="dxa"/>
            <w:gridSpan w:val="2"/>
            <w:tcBorders>
              <w:top w:val="nil"/>
              <w:left w:val="nil"/>
              <w:right w:val="nil"/>
            </w:tcBorders>
            <w:shd w:val="clear" w:color="auto" w:fill="FFFFFF" w:themeFill="background1"/>
            <w:vAlign w:val="center"/>
          </w:tcPr>
          <w:p w:rsidR="006D4DFA" w:rsidRPr="00964D25" w:rsidRDefault="006D4DFA" w:rsidP="000830A8">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c>
          <w:tcPr>
            <w:tcW w:w="712" w:type="dxa"/>
            <w:gridSpan w:val="2"/>
            <w:tcBorders>
              <w:top w:val="nil"/>
              <w:left w:val="nil"/>
              <w:right w:val="nil"/>
            </w:tcBorders>
            <w:shd w:val="clear" w:color="auto" w:fill="FFFFFF" w:themeFill="background1"/>
            <w:vAlign w:val="center"/>
          </w:tcPr>
          <w:p w:rsidR="006D4DFA" w:rsidRPr="00964D25" w:rsidRDefault="006D4DFA" w:rsidP="000830A8">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78%</w:t>
            </w:r>
          </w:p>
        </w:tc>
        <w:tc>
          <w:tcPr>
            <w:tcW w:w="634" w:type="dxa"/>
            <w:gridSpan w:val="2"/>
            <w:tcBorders>
              <w:top w:val="nil"/>
              <w:left w:val="nil"/>
              <w:right w:val="nil"/>
            </w:tcBorders>
            <w:shd w:val="clear" w:color="auto" w:fill="FFFFFF" w:themeFill="background1"/>
            <w:vAlign w:val="center"/>
          </w:tcPr>
          <w:p w:rsidR="006D4DFA" w:rsidRPr="00964D25" w:rsidRDefault="006D4DFA" w:rsidP="000830A8">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76%</w:t>
            </w:r>
          </w:p>
        </w:tc>
        <w:tc>
          <w:tcPr>
            <w:tcW w:w="1055" w:type="dxa"/>
            <w:gridSpan w:val="2"/>
            <w:tcBorders>
              <w:top w:val="nil"/>
              <w:left w:val="nil"/>
              <w:right w:val="nil"/>
            </w:tcBorders>
            <w:shd w:val="clear" w:color="auto" w:fill="FFFFFF" w:themeFill="background1"/>
            <w:vAlign w:val="center"/>
          </w:tcPr>
          <w:p w:rsidR="006D4DFA" w:rsidRPr="00964D25" w:rsidRDefault="006D4DFA" w:rsidP="000830A8">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1203" w:type="dxa"/>
            <w:gridSpan w:val="2"/>
            <w:tcBorders>
              <w:top w:val="nil"/>
              <w:left w:val="nil"/>
              <w:right w:val="single" w:sz="18" w:space="0" w:color="000000"/>
            </w:tcBorders>
            <w:shd w:val="clear" w:color="auto" w:fill="FFFFFF" w:themeFill="background1"/>
            <w:vAlign w:val="center"/>
          </w:tcPr>
          <w:p w:rsidR="006D4DFA" w:rsidRPr="00964D25" w:rsidRDefault="006D4DFA" w:rsidP="000830A8">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r>
      <w:tr w:rsidR="006D4D44" w:rsidRPr="00964D25" w:rsidTr="00273128">
        <w:trPr>
          <w:cantSplit/>
          <w:trHeight w:hRule="exact" w:val="244"/>
        </w:trPr>
        <w:tc>
          <w:tcPr>
            <w:tcW w:w="644" w:type="dxa"/>
            <w:tcBorders>
              <w:left w:val="single" w:sz="18" w:space="0" w:color="000000"/>
              <w:right w:val="nil"/>
            </w:tcBorders>
            <w:shd w:val="clear" w:color="auto" w:fill="8DB3E2" w:themeFill="text2" w:themeFillTint="66"/>
            <w:vAlign w:val="center"/>
          </w:tcPr>
          <w:p w:rsidR="00680616" w:rsidRPr="00964D25" w:rsidRDefault="00680616" w:rsidP="00A8214E">
            <w:pPr>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2.</w:t>
            </w:r>
          </w:p>
        </w:tc>
        <w:tc>
          <w:tcPr>
            <w:tcW w:w="3597" w:type="dxa"/>
            <w:tcBorders>
              <w:left w:val="nil"/>
              <w:right w:val="single" w:sz="4" w:space="0" w:color="auto"/>
            </w:tcBorders>
            <w:shd w:val="clear" w:color="auto" w:fill="8DB3E2" w:themeFill="text2" w:themeFillTint="66"/>
            <w:vAlign w:val="center"/>
          </w:tcPr>
          <w:p w:rsidR="00680616" w:rsidRPr="00964D25" w:rsidRDefault="00680616" w:rsidP="006C2A48">
            <w:pPr>
              <w:adjustRightInd w:val="0"/>
              <w:spacing w:before="10" w:after="10"/>
              <w:jc w:val="left"/>
              <w:rPr>
                <w:rFonts w:ascii="Arial" w:hAnsi="Arial" w:cs="Arial"/>
                <w:b/>
                <w:bCs/>
                <w:color w:val="000000"/>
                <w:sz w:val="18"/>
                <w:szCs w:val="18"/>
              </w:rPr>
            </w:pPr>
            <w:r w:rsidRPr="00964D25">
              <w:rPr>
                <w:rFonts w:ascii="Arial" w:hAnsi="Arial" w:cs="Arial"/>
                <w:b/>
                <w:bCs/>
                <w:color w:val="000000"/>
                <w:sz w:val="18"/>
                <w:szCs w:val="18"/>
              </w:rPr>
              <w:t>Feedback and Communication About Incidents</w:t>
            </w:r>
          </w:p>
        </w:tc>
        <w:tc>
          <w:tcPr>
            <w:tcW w:w="1891" w:type="dxa"/>
            <w:tcBorders>
              <w:top w:val="nil"/>
              <w:left w:val="single" w:sz="4" w:space="0" w:color="auto"/>
              <w:right w:val="single" w:sz="4" w:space="0" w:color="auto"/>
            </w:tcBorders>
            <w:shd w:val="clear" w:color="auto" w:fill="8DB3E2" w:themeFill="text2" w:themeFillTint="66"/>
            <w:vAlign w:val="center"/>
          </w:tcPr>
          <w:p w:rsidR="00680616" w:rsidRPr="00964D25" w:rsidRDefault="00680616" w:rsidP="00A8214E">
            <w:pPr>
              <w:adjustRightInd w:val="0"/>
              <w:spacing w:before="10" w:after="10"/>
              <w:jc w:val="center"/>
              <w:rPr>
                <w:rFonts w:ascii="Arial" w:hAnsi="Arial" w:cs="Arial"/>
                <w:color w:val="000000"/>
                <w:sz w:val="18"/>
                <w:szCs w:val="18"/>
              </w:rPr>
            </w:pPr>
          </w:p>
        </w:tc>
        <w:tc>
          <w:tcPr>
            <w:tcW w:w="913" w:type="dxa"/>
            <w:tcBorders>
              <w:top w:val="nil"/>
              <w:left w:val="single" w:sz="4" w:space="0" w:color="auto"/>
              <w:right w:val="nil"/>
            </w:tcBorders>
            <w:shd w:val="clear" w:color="auto" w:fill="8DB3E2" w:themeFill="text2" w:themeFillTint="66"/>
            <w:vAlign w:val="center"/>
          </w:tcPr>
          <w:p w:rsidR="00680616" w:rsidRPr="00964D25" w:rsidRDefault="00680616" w:rsidP="00A8214E">
            <w:pPr>
              <w:adjustRightInd w:val="0"/>
              <w:spacing w:before="10" w:after="10"/>
              <w:jc w:val="center"/>
              <w:rPr>
                <w:rFonts w:ascii="Arial" w:hAnsi="Arial" w:cs="Arial"/>
                <w:color w:val="000000"/>
                <w:sz w:val="18"/>
                <w:szCs w:val="18"/>
              </w:rPr>
            </w:pPr>
          </w:p>
        </w:tc>
        <w:tc>
          <w:tcPr>
            <w:tcW w:w="606" w:type="dxa"/>
            <w:gridSpan w:val="2"/>
            <w:tcBorders>
              <w:top w:val="nil"/>
              <w:left w:val="nil"/>
              <w:right w:val="nil"/>
            </w:tcBorders>
            <w:shd w:val="clear" w:color="auto" w:fill="8DB3E2" w:themeFill="text2" w:themeFillTint="66"/>
            <w:vAlign w:val="center"/>
          </w:tcPr>
          <w:p w:rsidR="00680616" w:rsidRPr="00964D25" w:rsidRDefault="00680616" w:rsidP="00A8214E">
            <w:pPr>
              <w:adjustRightInd w:val="0"/>
              <w:spacing w:before="10" w:after="10"/>
              <w:jc w:val="center"/>
              <w:rPr>
                <w:rFonts w:ascii="Arial" w:hAnsi="Arial" w:cs="Arial"/>
                <w:color w:val="000000"/>
                <w:sz w:val="18"/>
                <w:szCs w:val="18"/>
              </w:rPr>
            </w:pPr>
          </w:p>
        </w:tc>
        <w:tc>
          <w:tcPr>
            <w:tcW w:w="1027" w:type="dxa"/>
            <w:gridSpan w:val="2"/>
            <w:tcBorders>
              <w:top w:val="nil"/>
              <w:left w:val="nil"/>
              <w:right w:val="nil"/>
            </w:tcBorders>
            <w:shd w:val="clear" w:color="auto" w:fill="8DB3E2" w:themeFill="text2" w:themeFillTint="66"/>
            <w:vAlign w:val="center"/>
          </w:tcPr>
          <w:p w:rsidR="00680616" w:rsidRPr="00964D25" w:rsidRDefault="00680616" w:rsidP="00A8214E">
            <w:pPr>
              <w:adjustRightInd w:val="0"/>
              <w:spacing w:before="10" w:after="10"/>
              <w:jc w:val="center"/>
              <w:rPr>
                <w:rFonts w:ascii="Arial" w:hAnsi="Arial" w:cs="Arial"/>
                <w:color w:val="000000"/>
                <w:sz w:val="18"/>
                <w:szCs w:val="18"/>
              </w:rPr>
            </w:pPr>
          </w:p>
        </w:tc>
        <w:tc>
          <w:tcPr>
            <w:tcW w:w="948" w:type="dxa"/>
            <w:gridSpan w:val="2"/>
            <w:tcBorders>
              <w:top w:val="nil"/>
              <w:left w:val="nil"/>
              <w:right w:val="nil"/>
            </w:tcBorders>
            <w:shd w:val="clear" w:color="auto" w:fill="8DB3E2" w:themeFill="text2" w:themeFillTint="66"/>
            <w:vAlign w:val="center"/>
          </w:tcPr>
          <w:p w:rsidR="00680616" w:rsidRPr="00964D25" w:rsidRDefault="00680616" w:rsidP="00A8214E">
            <w:pPr>
              <w:adjustRightInd w:val="0"/>
              <w:spacing w:before="10" w:after="10"/>
              <w:jc w:val="center"/>
              <w:rPr>
                <w:rFonts w:ascii="Arial" w:hAnsi="Arial" w:cs="Arial"/>
                <w:color w:val="000000"/>
                <w:sz w:val="18"/>
                <w:szCs w:val="18"/>
              </w:rPr>
            </w:pPr>
          </w:p>
        </w:tc>
        <w:tc>
          <w:tcPr>
            <w:tcW w:w="712" w:type="dxa"/>
            <w:gridSpan w:val="2"/>
            <w:tcBorders>
              <w:top w:val="nil"/>
              <w:left w:val="nil"/>
              <w:right w:val="nil"/>
            </w:tcBorders>
            <w:shd w:val="clear" w:color="auto" w:fill="8DB3E2" w:themeFill="text2" w:themeFillTint="66"/>
            <w:vAlign w:val="center"/>
          </w:tcPr>
          <w:p w:rsidR="00680616" w:rsidRPr="00964D25" w:rsidRDefault="00680616" w:rsidP="00A8214E">
            <w:pPr>
              <w:adjustRightInd w:val="0"/>
              <w:spacing w:before="10" w:after="10"/>
              <w:jc w:val="center"/>
              <w:rPr>
                <w:rFonts w:ascii="Arial" w:hAnsi="Arial" w:cs="Arial"/>
                <w:color w:val="000000"/>
                <w:sz w:val="18"/>
                <w:szCs w:val="18"/>
              </w:rPr>
            </w:pPr>
          </w:p>
        </w:tc>
        <w:tc>
          <w:tcPr>
            <w:tcW w:w="634" w:type="dxa"/>
            <w:gridSpan w:val="2"/>
            <w:tcBorders>
              <w:top w:val="nil"/>
              <w:left w:val="nil"/>
              <w:right w:val="nil"/>
            </w:tcBorders>
            <w:shd w:val="clear" w:color="auto" w:fill="8DB3E2" w:themeFill="text2" w:themeFillTint="66"/>
            <w:vAlign w:val="center"/>
          </w:tcPr>
          <w:p w:rsidR="00680616" w:rsidRPr="00964D25" w:rsidRDefault="00680616" w:rsidP="00A8214E">
            <w:pPr>
              <w:adjustRightInd w:val="0"/>
              <w:spacing w:before="10" w:after="10"/>
              <w:jc w:val="center"/>
              <w:rPr>
                <w:rFonts w:ascii="Arial" w:hAnsi="Arial" w:cs="Arial"/>
                <w:color w:val="000000"/>
                <w:sz w:val="18"/>
                <w:szCs w:val="18"/>
              </w:rPr>
            </w:pPr>
          </w:p>
        </w:tc>
        <w:tc>
          <w:tcPr>
            <w:tcW w:w="1055" w:type="dxa"/>
            <w:gridSpan w:val="2"/>
            <w:tcBorders>
              <w:top w:val="nil"/>
              <w:left w:val="nil"/>
              <w:right w:val="nil"/>
            </w:tcBorders>
            <w:shd w:val="clear" w:color="auto" w:fill="8DB3E2" w:themeFill="text2" w:themeFillTint="66"/>
            <w:vAlign w:val="center"/>
          </w:tcPr>
          <w:p w:rsidR="00680616" w:rsidRPr="00964D25" w:rsidRDefault="00680616" w:rsidP="00A8214E">
            <w:pPr>
              <w:adjustRightInd w:val="0"/>
              <w:spacing w:before="10" w:after="10"/>
              <w:jc w:val="center"/>
              <w:rPr>
                <w:rFonts w:ascii="Arial" w:hAnsi="Arial" w:cs="Arial"/>
                <w:color w:val="000000"/>
                <w:sz w:val="18"/>
                <w:szCs w:val="18"/>
              </w:rPr>
            </w:pPr>
          </w:p>
        </w:tc>
        <w:tc>
          <w:tcPr>
            <w:tcW w:w="1203" w:type="dxa"/>
            <w:gridSpan w:val="2"/>
            <w:tcBorders>
              <w:top w:val="nil"/>
              <w:left w:val="nil"/>
              <w:right w:val="single" w:sz="18" w:space="0" w:color="000000"/>
            </w:tcBorders>
            <w:shd w:val="clear" w:color="auto" w:fill="8DB3E2" w:themeFill="text2" w:themeFillTint="66"/>
            <w:vAlign w:val="center"/>
          </w:tcPr>
          <w:p w:rsidR="00680616" w:rsidRPr="00964D25" w:rsidRDefault="00680616" w:rsidP="00A8214E">
            <w:pPr>
              <w:adjustRightInd w:val="0"/>
              <w:spacing w:before="10" w:after="10"/>
              <w:jc w:val="center"/>
              <w:rPr>
                <w:rFonts w:ascii="Arial" w:hAnsi="Arial" w:cs="Arial"/>
                <w:color w:val="000000"/>
                <w:sz w:val="18"/>
                <w:szCs w:val="18"/>
              </w:rPr>
            </w:pPr>
          </w:p>
        </w:tc>
      </w:tr>
      <w:tr w:rsidR="006D4DFA" w:rsidRPr="00964D25" w:rsidTr="00273128">
        <w:trPr>
          <w:cantSplit/>
          <w:trHeight w:hRule="exact" w:val="244"/>
        </w:trPr>
        <w:tc>
          <w:tcPr>
            <w:tcW w:w="644" w:type="dxa"/>
            <w:vMerge w:val="restart"/>
            <w:tcBorders>
              <w:left w:val="single" w:sz="18" w:space="0" w:color="000000"/>
              <w:right w:val="nil"/>
            </w:tcBorders>
            <w:shd w:val="clear" w:color="auto" w:fill="FFFFFF" w:themeFill="background1"/>
            <w:vAlign w:val="center"/>
          </w:tcPr>
          <w:p w:rsidR="006D4DFA" w:rsidRPr="00964D25" w:rsidRDefault="006D4DFA" w:rsidP="006C2A48">
            <w:pPr>
              <w:jc w:val="center"/>
              <w:rPr>
                <w:rFonts w:ascii="Arial" w:hAnsi="Arial" w:cs="Arial"/>
                <w:sz w:val="18"/>
                <w:szCs w:val="18"/>
              </w:rPr>
            </w:pPr>
            <w:r w:rsidRPr="00964D25">
              <w:rPr>
                <w:rFonts w:ascii="Arial" w:hAnsi="Arial" w:cs="Arial"/>
                <w:sz w:val="18"/>
                <w:szCs w:val="18"/>
              </w:rPr>
              <w:t>1.</w:t>
            </w:r>
          </w:p>
        </w:tc>
        <w:tc>
          <w:tcPr>
            <w:tcW w:w="3597" w:type="dxa"/>
            <w:vMerge w:val="restart"/>
            <w:tcBorders>
              <w:left w:val="nil"/>
              <w:right w:val="single" w:sz="4" w:space="0" w:color="auto"/>
            </w:tcBorders>
            <w:shd w:val="clear" w:color="auto" w:fill="FFFFFF" w:themeFill="background1"/>
            <w:vAlign w:val="center"/>
          </w:tcPr>
          <w:p w:rsidR="006D4DFA" w:rsidRPr="00964D25" w:rsidRDefault="006D4DFA" w:rsidP="006C2A48">
            <w:pPr>
              <w:jc w:val="left"/>
              <w:rPr>
                <w:rFonts w:ascii="Arial" w:hAnsi="Arial" w:cs="Arial"/>
                <w:sz w:val="18"/>
                <w:szCs w:val="18"/>
              </w:rPr>
            </w:pPr>
            <w:r w:rsidRPr="00964D25">
              <w:rPr>
                <w:rFonts w:ascii="Arial" w:hAnsi="Arial" w:cs="Arial"/>
                <w:sz w:val="18"/>
                <w:szCs w:val="18"/>
              </w:rPr>
              <w:t xml:space="preserve">When </w:t>
            </w:r>
            <w:proofErr w:type="gramStart"/>
            <w:r w:rsidRPr="00964D25">
              <w:rPr>
                <w:rFonts w:ascii="Arial" w:hAnsi="Arial" w:cs="Arial"/>
                <w:sz w:val="18"/>
                <w:szCs w:val="18"/>
              </w:rPr>
              <w:t>staff report</w:t>
            </w:r>
            <w:proofErr w:type="gramEnd"/>
            <w:r w:rsidRPr="00964D25">
              <w:rPr>
                <w:rFonts w:ascii="Arial" w:hAnsi="Arial" w:cs="Arial"/>
                <w:sz w:val="18"/>
                <w:szCs w:val="18"/>
              </w:rPr>
              <w:t xml:space="preserve"> something that could harm a resident, someone takes care of it.  (B4)</w:t>
            </w:r>
          </w:p>
        </w:tc>
        <w:tc>
          <w:tcPr>
            <w:tcW w:w="1891"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913" w:type="dxa"/>
            <w:tcBorders>
              <w:top w:val="nil"/>
              <w:left w:val="single" w:sz="4" w:space="0" w:color="auto"/>
              <w:bottom w:val="nil"/>
              <w:right w:val="nil"/>
            </w:tcBorders>
            <w:shd w:val="clear" w:color="auto" w:fill="FFFFFF" w:themeFill="background1"/>
            <w:vAlign w:val="center"/>
          </w:tcPr>
          <w:p w:rsidR="006D4DFA" w:rsidRPr="00964D25" w:rsidRDefault="006D4DFA" w:rsidP="00A8214E">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88%</w:t>
            </w:r>
          </w:p>
        </w:tc>
        <w:tc>
          <w:tcPr>
            <w:tcW w:w="606" w:type="dxa"/>
            <w:gridSpan w:val="2"/>
            <w:tcBorders>
              <w:top w:val="nil"/>
              <w:left w:val="nil"/>
              <w:bottom w:val="nil"/>
              <w:right w:val="nil"/>
            </w:tcBorders>
            <w:shd w:val="clear" w:color="auto" w:fill="FFFFFF" w:themeFill="background1"/>
            <w:vAlign w:val="center"/>
          </w:tcPr>
          <w:p w:rsidR="006D4DFA" w:rsidRPr="00964D25" w:rsidRDefault="006D4DFA" w:rsidP="00A8214E">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84%</w:t>
            </w:r>
          </w:p>
        </w:tc>
        <w:tc>
          <w:tcPr>
            <w:tcW w:w="1027" w:type="dxa"/>
            <w:gridSpan w:val="2"/>
            <w:tcBorders>
              <w:top w:val="nil"/>
              <w:left w:val="nil"/>
              <w:bottom w:val="nil"/>
              <w:right w:val="nil"/>
            </w:tcBorders>
            <w:shd w:val="clear" w:color="auto" w:fill="FFFFFF" w:themeFill="background1"/>
            <w:vAlign w:val="center"/>
          </w:tcPr>
          <w:p w:rsidR="006D4DFA" w:rsidRPr="00964D25" w:rsidRDefault="006D4DFA" w:rsidP="00A8214E">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89%</w:t>
            </w:r>
          </w:p>
        </w:tc>
        <w:tc>
          <w:tcPr>
            <w:tcW w:w="948" w:type="dxa"/>
            <w:gridSpan w:val="2"/>
            <w:tcBorders>
              <w:top w:val="nil"/>
              <w:left w:val="nil"/>
              <w:bottom w:val="nil"/>
              <w:right w:val="nil"/>
            </w:tcBorders>
            <w:shd w:val="clear" w:color="auto" w:fill="FFFFFF" w:themeFill="background1"/>
            <w:vAlign w:val="center"/>
          </w:tcPr>
          <w:p w:rsidR="006D4DFA" w:rsidRPr="00964D25" w:rsidRDefault="006D4DFA" w:rsidP="00A8214E">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712" w:type="dxa"/>
            <w:gridSpan w:val="2"/>
            <w:tcBorders>
              <w:top w:val="nil"/>
              <w:left w:val="nil"/>
              <w:bottom w:val="nil"/>
              <w:right w:val="nil"/>
            </w:tcBorders>
            <w:shd w:val="clear" w:color="auto" w:fill="FFFFFF" w:themeFill="background1"/>
            <w:vAlign w:val="center"/>
          </w:tcPr>
          <w:p w:rsidR="006D4DFA" w:rsidRPr="00964D25" w:rsidRDefault="006D4DFA" w:rsidP="00A8214E">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c>
          <w:tcPr>
            <w:tcW w:w="634" w:type="dxa"/>
            <w:gridSpan w:val="2"/>
            <w:tcBorders>
              <w:top w:val="nil"/>
              <w:left w:val="nil"/>
              <w:bottom w:val="nil"/>
              <w:right w:val="nil"/>
            </w:tcBorders>
            <w:shd w:val="clear" w:color="auto" w:fill="FFFFFF" w:themeFill="background1"/>
            <w:vAlign w:val="center"/>
          </w:tcPr>
          <w:p w:rsidR="006D4DFA" w:rsidRPr="00964D25" w:rsidRDefault="006D4DFA" w:rsidP="00A8214E">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86%</w:t>
            </w:r>
          </w:p>
        </w:tc>
        <w:tc>
          <w:tcPr>
            <w:tcW w:w="1055" w:type="dxa"/>
            <w:gridSpan w:val="2"/>
            <w:tcBorders>
              <w:top w:val="nil"/>
              <w:left w:val="nil"/>
              <w:bottom w:val="nil"/>
              <w:right w:val="nil"/>
            </w:tcBorders>
            <w:shd w:val="clear" w:color="auto" w:fill="FFFFFF" w:themeFill="background1"/>
            <w:vAlign w:val="center"/>
          </w:tcPr>
          <w:p w:rsidR="006D4DFA" w:rsidRPr="00964D25" w:rsidRDefault="006D4DFA" w:rsidP="00A8214E">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88%</w:t>
            </w:r>
          </w:p>
        </w:tc>
        <w:tc>
          <w:tcPr>
            <w:tcW w:w="1203" w:type="dxa"/>
            <w:gridSpan w:val="2"/>
            <w:tcBorders>
              <w:top w:val="nil"/>
              <w:left w:val="nil"/>
              <w:bottom w:val="nil"/>
              <w:right w:val="single" w:sz="18" w:space="0" w:color="000000"/>
            </w:tcBorders>
            <w:shd w:val="clear" w:color="auto" w:fill="FFFFFF" w:themeFill="background1"/>
            <w:vAlign w:val="center"/>
          </w:tcPr>
          <w:p w:rsidR="006D4DFA" w:rsidRPr="00964D25" w:rsidRDefault="006D4DFA" w:rsidP="00A8214E">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83%</w:t>
            </w:r>
          </w:p>
        </w:tc>
      </w:tr>
      <w:tr w:rsidR="006D4DFA" w:rsidRPr="00964D25" w:rsidTr="00273128">
        <w:trPr>
          <w:cantSplit/>
          <w:trHeight w:hRule="exact" w:val="244"/>
        </w:trPr>
        <w:tc>
          <w:tcPr>
            <w:tcW w:w="644" w:type="dxa"/>
            <w:vMerge/>
            <w:tcBorders>
              <w:left w:val="single" w:sz="18" w:space="0" w:color="000000"/>
              <w:bottom w:val="single" w:sz="4" w:space="0" w:color="000000"/>
              <w:right w:val="nil"/>
            </w:tcBorders>
            <w:shd w:val="clear" w:color="auto" w:fill="FFFFFF" w:themeFill="background1"/>
            <w:vAlign w:val="center"/>
          </w:tcPr>
          <w:p w:rsidR="006D4DFA" w:rsidRPr="00964D25" w:rsidRDefault="006D4DFA" w:rsidP="006C2A48">
            <w:pPr>
              <w:adjustRightInd w:val="0"/>
              <w:spacing w:before="10" w:after="10"/>
              <w:jc w:val="center"/>
              <w:rPr>
                <w:rFonts w:ascii="Arial" w:hAnsi="Arial" w:cs="Arial"/>
                <w:color w:val="000000"/>
                <w:sz w:val="18"/>
                <w:szCs w:val="18"/>
              </w:rPr>
            </w:pPr>
          </w:p>
        </w:tc>
        <w:tc>
          <w:tcPr>
            <w:tcW w:w="3597" w:type="dxa"/>
            <w:vMerge/>
            <w:tcBorders>
              <w:left w:val="nil"/>
              <w:bottom w:val="single" w:sz="4" w:space="0" w:color="000000"/>
              <w:right w:val="single" w:sz="4" w:space="0" w:color="auto"/>
            </w:tcBorders>
            <w:shd w:val="clear" w:color="auto" w:fill="FFFFFF" w:themeFill="background1"/>
            <w:vAlign w:val="center"/>
          </w:tcPr>
          <w:p w:rsidR="006D4DFA" w:rsidRPr="00964D25" w:rsidRDefault="006D4DFA" w:rsidP="006C2A48">
            <w:pPr>
              <w:adjustRightInd w:val="0"/>
              <w:spacing w:before="10" w:after="10"/>
              <w:jc w:val="left"/>
              <w:rPr>
                <w:rFonts w:ascii="Arial" w:hAnsi="Arial" w:cs="Arial"/>
                <w:color w:val="000000"/>
                <w:sz w:val="18"/>
                <w:szCs w:val="18"/>
              </w:rPr>
            </w:pPr>
          </w:p>
        </w:tc>
        <w:tc>
          <w:tcPr>
            <w:tcW w:w="1891" w:type="dxa"/>
            <w:tcBorders>
              <w:top w:val="nil"/>
              <w:left w:val="single" w:sz="4" w:space="0" w:color="auto"/>
              <w:bottom w:val="single" w:sz="4" w:space="0" w:color="000000"/>
              <w:right w:val="single" w:sz="4" w:space="0" w:color="auto"/>
            </w:tcBorders>
            <w:shd w:val="clear" w:color="auto" w:fill="FFFFFF" w:themeFill="background1"/>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913" w:type="dxa"/>
            <w:tcBorders>
              <w:top w:val="nil"/>
              <w:left w:val="single" w:sz="4" w:space="0" w:color="auto"/>
              <w:bottom w:val="single" w:sz="4" w:space="0" w:color="000000"/>
              <w:right w:val="nil"/>
            </w:tcBorders>
            <w:shd w:val="clear" w:color="auto" w:fill="FFFFFF" w:themeFill="background1"/>
            <w:vAlign w:val="center"/>
          </w:tcPr>
          <w:p w:rsidR="006D4DFA" w:rsidRPr="00964D25" w:rsidRDefault="006D4DFA" w:rsidP="00A8214E">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88%</w:t>
            </w:r>
          </w:p>
        </w:tc>
        <w:tc>
          <w:tcPr>
            <w:tcW w:w="606" w:type="dxa"/>
            <w:gridSpan w:val="2"/>
            <w:tcBorders>
              <w:top w:val="nil"/>
              <w:left w:val="nil"/>
              <w:bottom w:val="single" w:sz="4" w:space="0" w:color="000000"/>
              <w:right w:val="nil"/>
            </w:tcBorders>
            <w:shd w:val="clear" w:color="auto" w:fill="FFFFFF" w:themeFill="background1"/>
            <w:vAlign w:val="center"/>
          </w:tcPr>
          <w:p w:rsidR="006D4DFA" w:rsidRPr="00964D25" w:rsidRDefault="006D4DFA" w:rsidP="00A8214E">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84%</w:t>
            </w:r>
          </w:p>
        </w:tc>
        <w:tc>
          <w:tcPr>
            <w:tcW w:w="1027" w:type="dxa"/>
            <w:gridSpan w:val="2"/>
            <w:tcBorders>
              <w:top w:val="nil"/>
              <w:left w:val="nil"/>
              <w:bottom w:val="single" w:sz="4" w:space="0" w:color="000000"/>
              <w:right w:val="nil"/>
            </w:tcBorders>
            <w:shd w:val="clear" w:color="auto" w:fill="FFFFFF" w:themeFill="background1"/>
            <w:vAlign w:val="center"/>
          </w:tcPr>
          <w:p w:rsidR="006D4DFA" w:rsidRPr="00964D25" w:rsidRDefault="006D4DFA" w:rsidP="00A8214E">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89%</w:t>
            </w:r>
          </w:p>
        </w:tc>
        <w:tc>
          <w:tcPr>
            <w:tcW w:w="948" w:type="dxa"/>
            <w:gridSpan w:val="2"/>
            <w:tcBorders>
              <w:top w:val="nil"/>
              <w:left w:val="nil"/>
              <w:bottom w:val="single" w:sz="4" w:space="0" w:color="000000"/>
              <w:right w:val="nil"/>
            </w:tcBorders>
            <w:shd w:val="clear" w:color="auto" w:fill="FFFFFF" w:themeFill="background1"/>
            <w:vAlign w:val="center"/>
          </w:tcPr>
          <w:p w:rsidR="006D4DFA" w:rsidRPr="00964D25" w:rsidRDefault="006D4DFA" w:rsidP="00A8214E">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712" w:type="dxa"/>
            <w:gridSpan w:val="2"/>
            <w:tcBorders>
              <w:top w:val="nil"/>
              <w:left w:val="nil"/>
              <w:bottom w:val="single" w:sz="4" w:space="0" w:color="000000"/>
              <w:right w:val="nil"/>
            </w:tcBorders>
            <w:shd w:val="clear" w:color="auto" w:fill="FFFFFF" w:themeFill="background1"/>
            <w:vAlign w:val="center"/>
          </w:tcPr>
          <w:p w:rsidR="006D4DFA" w:rsidRPr="00964D25" w:rsidRDefault="006D4DFA" w:rsidP="00A8214E">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c>
          <w:tcPr>
            <w:tcW w:w="634" w:type="dxa"/>
            <w:gridSpan w:val="2"/>
            <w:tcBorders>
              <w:top w:val="nil"/>
              <w:left w:val="nil"/>
              <w:bottom w:val="single" w:sz="4" w:space="0" w:color="000000"/>
              <w:right w:val="nil"/>
            </w:tcBorders>
            <w:shd w:val="clear" w:color="auto" w:fill="FFFFFF" w:themeFill="background1"/>
            <w:vAlign w:val="center"/>
          </w:tcPr>
          <w:p w:rsidR="006D4DFA" w:rsidRPr="00964D25" w:rsidRDefault="006D4DFA" w:rsidP="00A8214E">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86%</w:t>
            </w:r>
          </w:p>
        </w:tc>
        <w:tc>
          <w:tcPr>
            <w:tcW w:w="1055" w:type="dxa"/>
            <w:gridSpan w:val="2"/>
            <w:tcBorders>
              <w:top w:val="nil"/>
              <w:left w:val="nil"/>
              <w:bottom w:val="single" w:sz="4" w:space="0" w:color="000000"/>
              <w:right w:val="nil"/>
            </w:tcBorders>
            <w:shd w:val="clear" w:color="auto" w:fill="FFFFFF" w:themeFill="background1"/>
            <w:vAlign w:val="center"/>
          </w:tcPr>
          <w:p w:rsidR="006D4DFA" w:rsidRPr="00964D25" w:rsidRDefault="006D4DFA" w:rsidP="00A8214E">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88%</w:t>
            </w:r>
          </w:p>
        </w:tc>
        <w:tc>
          <w:tcPr>
            <w:tcW w:w="1203" w:type="dxa"/>
            <w:gridSpan w:val="2"/>
            <w:tcBorders>
              <w:top w:val="nil"/>
              <w:left w:val="nil"/>
              <w:bottom w:val="single" w:sz="4" w:space="0" w:color="000000"/>
              <w:right w:val="single" w:sz="18" w:space="0" w:color="000000"/>
            </w:tcBorders>
            <w:shd w:val="clear" w:color="auto" w:fill="FFFFFF" w:themeFill="background1"/>
            <w:vAlign w:val="center"/>
          </w:tcPr>
          <w:p w:rsidR="006D4DFA" w:rsidRPr="00964D25" w:rsidRDefault="006D4DFA" w:rsidP="00A8214E">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83%</w:t>
            </w:r>
          </w:p>
        </w:tc>
      </w:tr>
      <w:tr w:rsidR="006D4DFA" w:rsidRPr="00964D25" w:rsidTr="00273128">
        <w:trPr>
          <w:cantSplit/>
          <w:trHeight w:hRule="exact" w:val="244"/>
        </w:trPr>
        <w:tc>
          <w:tcPr>
            <w:tcW w:w="644" w:type="dxa"/>
            <w:vMerge w:val="restart"/>
            <w:tcBorders>
              <w:top w:val="single" w:sz="4" w:space="0" w:color="000000"/>
              <w:left w:val="single" w:sz="18" w:space="0" w:color="000000"/>
              <w:right w:val="nil"/>
            </w:tcBorders>
            <w:shd w:val="clear" w:color="auto" w:fill="FFFFFF" w:themeFill="background1"/>
            <w:vAlign w:val="center"/>
          </w:tcPr>
          <w:p w:rsidR="006D4DFA" w:rsidRPr="00964D25" w:rsidRDefault="006D4DFA" w:rsidP="006C2A48">
            <w:pPr>
              <w:jc w:val="center"/>
              <w:rPr>
                <w:rFonts w:ascii="Arial" w:hAnsi="Arial" w:cs="Arial"/>
                <w:sz w:val="18"/>
                <w:szCs w:val="18"/>
              </w:rPr>
            </w:pPr>
            <w:r w:rsidRPr="00964D25">
              <w:rPr>
                <w:rFonts w:ascii="Arial" w:hAnsi="Arial" w:cs="Arial"/>
                <w:sz w:val="18"/>
                <w:szCs w:val="18"/>
              </w:rPr>
              <w:t>2.</w:t>
            </w:r>
          </w:p>
        </w:tc>
        <w:tc>
          <w:tcPr>
            <w:tcW w:w="3597" w:type="dxa"/>
            <w:vMerge w:val="restart"/>
            <w:tcBorders>
              <w:top w:val="single" w:sz="4" w:space="0" w:color="000000"/>
              <w:left w:val="nil"/>
              <w:right w:val="single" w:sz="4" w:space="0" w:color="auto"/>
            </w:tcBorders>
            <w:shd w:val="clear" w:color="auto" w:fill="FFFFFF" w:themeFill="background1"/>
            <w:vAlign w:val="center"/>
          </w:tcPr>
          <w:p w:rsidR="006D4DFA" w:rsidRPr="00964D25" w:rsidRDefault="006D4DFA" w:rsidP="006C2A48">
            <w:pPr>
              <w:jc w:val="left"/>
              <w:rPr>
                <w:rFonts w:ascii="Arial" w:hAnsi="Arial" w:cs="Arial"/>
                <w:sz w:val="18"/>
                <w:szCs w:val="18"/>
              </w:rPr>
            </w:pPr>
            <w:r w:rsidRPr="00964D25">
              <w:rPr>
                <w:rFonts w:ascii="Arial" w:hAnsi="Arial" w:cs="Arial"/>
                <w:sz w:val="18"/>
                <w:szCs w:val="18"/>
              </w:rPr>
              <w:t>In this nursing home, we talk about ways to keep incidents from happening again. (B5)</w:t>
            </w:r>
          </w:p>
        </w:tc>
        <w:tc>
          <w:tcPr>
            <w:tcW w:w="1891" w:type="dxa"/>
            <w:tcBorders>
              <w:top w:val="single" w:sz="4" w:space="0" w:color="000000"/>
              <w:left w:val="single" w:sz="4" w:space="0" w:color="auto"/>
              <w:bottom w:val="nil"/>
              <w:right w:val="single" w:sz="4" w:space="0" w:color="auto"/>
            </w:tcBorders>
            <w:shd w:val="clear" w:color="auto" w:fill="FFFFFF" w:themeFill="background1"/>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913" w:type="dxa"/>
            <w:tcBorders>
              <w:top w:val="single" w:sz="4" w:space="0" w:color="000000"/>
              <w:left w:val="single" w:sz="4" w:space="0" w:color="auto"/>
              <w:bottom w:val="nil"/>
              <w:right w:val="nil"/>
            </w:tcBorders>
            <w:shd w:val="clear" w:color="auto" w:fill="FFFFFF" w:themeFill="background1"/>
            <w:vAlign w:val="center"/>
          </w:tcPr>
          <w:p w:rsidR="006D4DFA" w:rsidRPr="00964D25" w:rsidRDefault="006D4DFA" w:rsidP="00A8214E">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87%</w:t>
            </w:r>
          </w:p>
        </w:tc>
        <w:tc>
          <w:tcPr>
            <w:tcW w:w="606" w:type="dxa"/>
            <w:gridSpan w:val="2"/>
            <w:tcBorders>
              <w:top w:val="single" w:sz="4" w:space="0" w:color="000000"/>
              <w:left w:val="nil"/>
              <w:bottom w:val="nil"/>
              <w:right w:val="nil"/>
            </w:tcBorders>
            <w:shd w:val="clear" w:color="auto" w:fill="FFFFFF" w:themeFill="background1"/>
            <w:vAlign w:val="center"/>
          </w:tcPr>
          <w:p w:rsidR="006D4DFA" w:rsidRPr="00964D25" w:rsidRDefault="006D4DFA" w:rsidP="00A8214E">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c>
          <w:tcPr>
            <w:tcW w:w="1027" w:type="dxa"/>
            <w:gridSpan w:val="2"/>
            <w:tcBorders>
              <w:top w:val="single" w:sz="4" w:space="0" w:color="000000"/>
              <w:left w:val="nil"/>
              <w:bottom w:val="nil"/>
              <w:right w:val="nil"/>
            </w:tcBorders>
            <w:shd w:val="clear" w:color="auto" w:fill="FFFFFF" w:themeFill="background1"/>
            <w:vAlign w:val="center"/>
          </w:tcPr>
          <w:p w:rsidR="006D4DFA" w:rsidRPr="00964D25" w:rsidRDefault="006D4DFA" w:rsidP="00A8214E">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90%</w:t>
            </w:r>
          </w:p>
        </w:tc>
        <w:tc>
          <w:tcPr>
            <w:tcW w:w="948" w:type="dxa"/>
            <w:gridSpan w:val="2"/>
            <w:tcBorders>
              <w:top w:val="single" w:sz="4" w:space="0" w:color="000000"/>
              <w:left w:val="nil"/>
              <w:bottom w:val="nil"/>
              <w:right w:val="nil"/>
            </w:tcBorders>
            <w:shd w:val="clear" w:color="auto" w:fill="FFFFFF" w:themeFill="background1"/>
            <w:vAlign w:val="center"/>
          </w:tcPr>
          <w:p w:rsidR="006D4DFA" w:rsidRPr="00964D25" w:rsidRDefault="006D4DFA" w:rsidP="00A8214E">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82%</w:t>
            </w:r>
          </w:p>
        </w:tc>
        <w:tc>
          <w:tcPr>
            <w:tcW w:w="712" w:type="dxa"/>
            <w:gridSpan w:val="2"/>
            <w:tcBorders>
              <w:top w:val="single" w:sz="4" w:space="0" w:color="000000"/>
              <w:left w:val="nil"/>
              <w:bottom w:val="nil"/>
              <w:right w:val="nil"/>
            </w:tcBorders>
            <w:shd w:val="clear" w:color="auto" w:fill="FFFFFF" w:themeFill="background1"/>
            <w:vAlign w:val="center"/>
          </w:tcPr>
          <w:p w:rsidR="006D4DFA" w:rsidRPr="00964D25" w:rsidRDefault="006D4DFA" w:rsidP="00A8214E">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634" w:type="dxa"/>
            <w:gridSpan w:val="2"/>
            <w:tcBorders>
              <w:top w:val="single" w:sz="4" w:space="0" w:color="000000"/>
              <w:left w:val="nil"/>
              <w:bottom w:val="nil"/>
              <w:right w:val="nil"/>
            </w:tcBorders>
            <w:shd w:val="clear" w:color="auto" w:fill="FFFFFF" w:themeFill="background1"/>
            <w:vAlign w:val="center"/>
          </w:tcPr>
          <w:p w:rsidR="006D4DFA" w:rsidRPr="00964D25" w:rsidRDefault="006D4DFA" w:rsidP="00A8214E">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88%</w:t>
            </w:r>
          </w:p>
        </w:tc>
        <w:tc>
          <w:tcPr>
            <w:tcW w:w="1055" w:type="dxa"/>
            <w:gridSpan w:val="2"/>
            <w:tcBorders>
              <w:top w:val="single" w:sz="4" w:space="0" w:color="000000"/>
              <w:left w:val="nil"/>
              <w:bottom w:val="nil"/>
              <w:right w:val="nil"/>
            </w:tcBorders>
            <w:shd w:val="clear" w:color="auto" w:fill="FFFFFF" w:themeFill="background1"/>
            <w:vAlign w:val="center"/>
          </w:tcPr>
          <w:p w:rsidR="006D4DFA" w:rsidRPr="00964D25" w:rsidRDefault="006D4DFA" w:rsidP="00A8214E">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87%</w:t>
            </w:r>
          </w:p>
        </w:tc>
        <w:tc>
          <w:tcPr>
            <w:tcW w:w="1203" w:type="dxa"/>
            <w:gridSpan w:val="2"/>
            <w:tcBorders>
              <w:top w:val="single" w:sz="4" w:space="0" w:color="000000"/>
              <w:left w:val="nil"/>
              <w:bottom w:val="nil"/>
              <w:right w:val="single" w:sz="18" w:space="0" w:color="000000"/>
            </w:tcBorders>
            <w:shd w:val="clear" w:color="auto" w:fill="FFFFFF" w:themeFill="background1"/>
            <w:vAlign w:val="center"/>
          </w:tcPr>
          <w:p w:rsidR="006D4DFA" w:rsidRPr="00964D25" w:rsidRDefault="006D4DFA" w:rsidP="00A8214E">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r>
      <w:tr w:rsidR="006D4DFA" w:rsidRPr="00964D25" w:rsidTr="00273128">
        <w:trPr>
          <w:cantSplit/>
          <w:trHeight w:hRule="exact" w:val="244"/>
        </w:trPr>
        <w:tc>
          <w:tcPr>
            <w:tcW w:w="644" w:type="dxa"/>
            <w:vMerge/>
            <w:tcBorders>
              <w:left w:val="single" w:sz="18" w:space="0" w:color="000000"/>
              <w:bottom w:val="nil"/>
              <w:right w:val="nil"/>
            </w:tcBorders>
            <w:shd w:val="clear" w:color="auto" w:fill="FFFFFF" w:themeFill="background1"/>
            <w:vAlign w:val="center"/>
          </w:tcPr>
          <w:p w:rsidR="006D4DFA" w:rsidRPr="00964D25" w:rsidRDefault="006D4DFA" w:rsidP="006C2A48">
            <w:pPr>
              <w:adjustRightInd w:val="0"/>
              <w:spacing w:before="10" w:after="10"/>
              <w:jc w:val="center"/>
              <w:rPr>
                <w:rFonts w:ascii="Arial" w:hAnsi="Arial" w:cs="Arial"/>
                <w:color w:val="000000"/>
                <w:sz w:val="18"/>
                <w:szCs w:val="18"/>
              </w:rPr>
            </w:pPr>
          </w:p>
        </w:tc>
        <w:tc>
          <w:tcPr>
            <w:tcW w:w="3597" w:type="dxa"/>
            <w:vMerge/>
            <w:tcBorders>
              <w:left w:val="nil"/>
              <w:bottom w:val="nil"/>
              <w:right w:val="single" w:sz="4" w:space="0" w:color="auto"/>
            </w:tcBorders>
            <w:shd w:val="clear" w:color="auto" w:fill="FFFFFF" w:themeFill="background1"/>
            <w:vAlign w:val="center"/>
          </w:tcPr>
          <w:p w:rsidR="006D4DFA" w:rsidRPr="00964D25" w:rsidRDefault="006D4DFA" w:rsidP="006C2A48">
            <w:pPr>
              <w:adjustRightInd w:val="0"/>
              <w:spacing w:before="10" w:after="10"/>
              <w:jc w:val="left"/>
              <w:rPr>
                <w:rFonts w:ascii="Arial" w:hAnsi="Arial" w:cs="Arial"/>
                <w:color w:val="000000"/>
                <w:sz w:val="18"/>
                <w:szCs w:val="18"/>
              </w:rPr>
            </w:pPr>
          </w:p>
        </w:tc>
        <w:tc>
          <w:tcPr>
            <w:tcW w:w="1891"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913" w:type="dxa"/>
            <w:tcBorders>
              <w:top w:val="nil"/>
              <w:left w:val="single" w:sz="4" w:space="0" w:color="auto"/>
              <w:bottom w:val="nil"/>
              <w:right w:val="nil"/>
            </w:tcBorders>
            <w:shd w:val="clear" w:color="auto" w:fill="FFFFFF" w:themeFill="background1"/>
            <w:vAlign w:val="center"/>
          </w:tcPr>
          <w:p w:rsidR="006D4DFA" w:rsidRPr="00964D25" w:rsidRDefault="006D4DFA" w:rsidP="00A8214E">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87%</w:t>
            </w:r>
          </w:p>
        </w:tc>
        <w:tc>
          <w:tcPr>
            <w:tcW w:w="606" w:type="dxa"/>
            <w:gridSpan w:val="2"/>
            <w:tcBorders>
              <w:top w:val="nil"/>
              <w:left w:val="nil"/>
              <w:bottom w:val="nil"/>
              <w:right w:val="nil"/>
            </w:tcBorders>
            <w:shd w:val="clear" w:color="auto" w:fill="FFFFFF" w:themeFill="background1"/>
            <w:vAlign w:val="center"/>
          </w:tcPr>
          <w:p w:rsidR="006D4DFA" w:rsidRPr="00964D25" w:rsidRDefault="006D4DFA" w:rsidP="00A8214E">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c>
          <w:tcPr>
            <w:tcW w:w="1027" w:type="dxa"/>
            <w:gridSpan w:val="2"/>
            <w:tcBorders>
              <w:top w:val="nil"/>
              <w:left w:val="nil"/>
              <w:bottom w:val="nil"/>
              <w:right w:val="nil"/>
            </w:tcBorders>
            <w:shd w:val="clear" w:color="auto" w:fill="FFFFFF" w:themeFill="background1"/>
            <w:vAlign w:val="center"/>
          </w:tcPr>
          <w:p w:rsidR="006D4DFA" w:rsidRPr="00964D25" w:rsidRDefault="006D4DFA" w:rsidP="00A8214E">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90%</w:t>
            </w:r>
          </w:p>
        </w:tc>
        <w:tc>
          <w:tcPr>
            <w:tcW w:w="948" w:type="dxa"/>
            <w:gridSpan w:val="2"/>
            <w:tcBorders>
              <w:top w:val="nil"/>
              <w:left w:val="nil"/>
              <w:bottom w:val="nil"/>
              <w:right w:val="nil"/>
            </w:tcBorders>
            <w:shd w:val="clear" w:color="auto" w:fill="FFFFFF" w:themeFill="background1"/>
            <w:vAlign w:val="center"/>
          </w:tcPr>
          <w:p w:rsidR="006D4DFA" w:rsidRPr="00964D25" w:rsidRDefault="006D4DFA" w:rsidP="00A8214E">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82%</w:t>
            </w:r>
          </w:p>
        </w:tc>
        <w:tc>
          <w:tcPr>
            <w:tcW w:w="712" w:type="dxa"/>
            <w:gridSpan w:val="2"/>
            <w:tcBorders>
              <w:top w:val="nil"/>
              <w:left w:val="nil"/>
              <w:bottom w:val="nil"/>
              <w:right w:val="nil"/>
            </w:tcBorders>
            <w:shd w:val="clear" w:color="auto" w:fill="FFFFFF" w:themeFill="background1"/>
            <w:vAlign w:val="center"/>
          </w:tcPr>
          <w:p w:rsidR="006D4DFA" w:rsidRPr="00964D25" w:rsidRDefault="006D4DFA" w:rsidP="00A8214E">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634" w:type="dxa"/>
            <w:gridSpan w:val="2"/>
            <w:tcBorders>
              <w:top w:val="nil"/>
              <w:left w:val="nil"/>
              <w:bottom w:val="nil"/>
              <w:right w:val="nil"/>
            </w:tcBorders>
            <w:shd w:val="clear" w:color="auto" w:fill="FFFFFF" w:themeFill="background1"/>
            <w:vAlign w:val="center"/>
          </w:tcPr>
          <w:p w:rsidR="006D4DFA" w:rsidRPr="00964D25" w:rsidRDefault="006D4DFA" w:rsidP="00A8214E">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88%</w:t>
            </w:r>
          </w:p>
        </w:tc>
        <w:tc>
          <w:tcPr>
            <w:tcW w:w="1055" w:type="dxa"/>
            <w:gridSpan w:val="2"/>
            <w:tcBorders>
              <w:top w:val="nil"/>
              <w:left w:val="nil"/>
              <w:bottom w:val="nil"/>
              <w:right w:val="nil"/>
            </w:tcBorders>
            <w:shd w:val="clear" w:color="auto" w:fill="FFFFFF" w:themeFill="background1"/>
            <w:vAlign w:val="center"/>
          </w:tcPr>
          <w:p w:rsidR="006D4DFA" w:rsidRPr="00964D25" w:rsidRDefault="006D4DFA" w:rsidP="00A8214E">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87%</w:t>
            </w:r>
          </w:p>
        </w:tc>
        <w:tc>
          <w:tcPr>
            <w:tcW w:w="1203" w:type="dxa"/>
            <w:gridSpan w:val="2"/>
            <w:tcBorders>
              <w:top w:val="nil"/>
              <w:left w:val="nil"/>
              <w:bottom w:val="nil"/>
              <w:right w:val="single" w:sz="18" w:space="0" w:color="000000"/>
            </w:tcBorders>
            <w:shd w:val="clear" w:color="auto" w:fill="FFFFFF" w:themeFill="background1"/>
            <w:vAlign w:val="center"/>
          </w:tcPr>
          <w:p w:rsidR="006D4DFA" w:rsidRPr="00964D25" w:rsidRDefault="006D4DFA" w:rsidP="00A8214E">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r>
      <w:tr w:rsidR="006D4DFA" w:rsidRPr="00964D25" w:rsidTr="00273128">
        <w:trPr>
          <w:cantSplit/>
          <w:trHeight w:hRule="exact" w:val="244"/>
        </w:trPr>
        <w:tc>
          <w:tcPr>
            <w:tcW w:w="644" w:type="dxa"/>
            <w:vMerge w:val="restart"/>
            <w:tcBorders>
              <w:left w:val="single" w:sz="18" w:space="0" w:color="000000"/>
              <w:right w:val="nil"/>
            </w:tcBorders>
            <w:shd w:val="clear" w:color="auto" w:fill="FFFFFF" w:themeFill="background1"/>
            <w:vAlign w:val="center"/>
          </w:tcPr>
          <w:p w:rsidR="006D4DFA" w:rsidRPr="00964D25" w:rsidRDefault="006D4DFA" w:rsidP="006C2A48">
            <w:pPr>
              <w:jc w:val="center"/>
              <w:rPr>
                <w:rFonts w:ascii="Arial" w:hAnsi="Arial" w:cs="Arial"/>
                <w:sz w:val="18"/>
                <w:szCs w:val="18"/>
              </w:rPr>
            </w:pPr>
            <w:r w:rsidRPr="00964D25">
              <w:rPr>
                <w:rFonts w:ascii="Arial" w:hAnsi="Arial" w:cs="Arial"/>
                <w:sz w:val="18"/>
                <w:szCs w:val="18"/>
              </w:rPr>
              <w:t>3.</w:t>
            </w:r>
          </w:p>
        </w:tc>
        <w:tc>
          <w:tcPr>
            <w:tcW w:w="3597" w:type="dxa"/>
            <w:vMerge w:val="restart"/>
            <w:tcBorders>
              <w:left w:val="nil"/>
              <w:right w:val="single" w:sz="4" w:space="0" w:color="auto"/>
            </w:tcBorders>
            <w:shd w:val="clear" w:color="auto" w:fill="FFFFFF" w:themeFill="background1"/>
            <w:vAlign w:val="center"/>
          </w:tcPr>
          <w:p w:rsidR="006D4DFA" w:rsidRPr="00964D25" w:rsidRDefault="006D4DFA" w:rsidP="006C2A48">
            <w:pPr>
              <w:jc w:val="left"/>
              <w:rPr>
                <w:rFonts w:ascii="Arial" w:hAnsi="Arial" w:cs="Arial"/>
                <w:sz w:val="18"/>
                <w:szCs w:val="18"/>
              </w:rPr>
            </w:pPr>
            <w:proofErr w:type="gramStart"/>
            <w:r w:rsidRPr="00964D25">
              <w:rPr>
                <w:rFonts w:ascii="Arial" w:hAnsi="Arial" w:cs="Arial"/>
                <w:sz w:val="18"/>
                <w:szCs w:val="18"/>
              </w:rPr>
              <w:t>Staff tell</w:t>
            </w:r>
            <w:proofErr w:type="gramEnd"/>
            <w:r w:rsidRPr="00964D25">
              <w:rPr>
                <w:rFonts w:ascii="Arial" w:hAnsi="Arial" w:cs="Arial"/>
                <w:sz w:val="18"/>
                <w:szCs w:val="18"/>
              </w:rPr>
              <w:t xml:space="preserve"> someone if they see something that might harm a resident. (B6)</w:t>
            </w:r>
          </w:p>
        </w:tc>
        <w:tc>
          <w:tcPr>
            <w:tcW w:w="1891"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913" w:type="dxa"/>
            <w:tcBorders>
              <w:top w:val="nil"/>
              <w:left w:val="single" w:sz="4" w:space="0" w:color="auto"/>
              <w:bottom w:val="nil"/>
              <w:right w:val="nil"/>
            </w:tcBorders>
            <w:shd w:val="clear" w:color="auto" w:fill="FFFFFF" w:themeFill="background1"/>
            <w:vAlign w:val="center"/>
          </w:tcPr>
          <w:p w:rsidR="006D4DFA" w:rsidRPr="00964D25" w:rsidRDefault="006D4DFA" w:rsidP="00A8214E">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606" w:type="dxa"/>
            <w:gridSpan w:val="2"/>
            <w:tcBorders>
              <w:top w:val="nil"/>
              <w:left w:val="nil"/>
              <w:bottom w:val="nil"/>
              <w:right w:val="nil"/>
            </w:tcBorders>
            <w:shd w:val="clear" w:color="auto" w:fill="FFFFFF" w:themeFill="background1"/>
            <w:vAlign w:val="center"/>
          </w:tcPr>
          <w:p w:rsidR="006D4DFA" w:rsidRPr="00964D25" w:rsidRDefault="006D4DFA" w:rsidP="00A8214E">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c>
          <w:tcPr>
            <w:tcW w:w="1027" w:type="dxa"/>
            <w:gridSpan w:val="2"/>
            <w:tcBorders>
              <w:top w:val="nil"/>
              <w:left w:val="nil"/>
              <w:bottom w:val="nil"/>
              <w:right w:val="nil"/>
            </w:tcBorders>
            <w:shd w:val="clear" w:color="auto" w:fill="FFFFFF" w:themeFill="background1"/>
            <w:vAlign w:val="center"/>
          </w:tcPr>
          <w:p w:rsidR="006D4DFA" w:rsidRPr="00964D25" w:rsidRDefault="006D4DFA" w:rsidP="00A8214E">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80%</w:t>
            </w:r>
          </w:p>
        </w:tc>
        <w:tc>
          <w:tcPr>
            <w:tcW w:w="948" w:type="dxa"/>
            <w:gridSpan w:val="2"/>
            <w:tcBorders>
              <w:top w:val="nil"/>
              <w:left w:val="nil"/>
              <w:bottom w:val="nil"/>
              <w:right w:val="nil"/>
            </w:tcBorders>
            <w:shd w:val="clear" w:color="auto" w:fill="FFFFFF" w:themeFill="background1"/>
            <w:vAlign w:val="center"/>
          </w:tcPr>
          <w:p w:rsidR="006D4DFA" w:rsidRPr="00964D25" w:rsidRDefault="006D4DFA" w:rsidP="00A8214E">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c>
          <w:tcPr>
            <w:tcW w:w="712" w:type="dxa"/>
            <w:gridSpan w:val="2"/>
            <w:tcBorders>
              <w:top w:val="nil"/>
              <w:left w:val="nil"/>
              <w:bottom w:val="nil"/>
              <w:right w:val="nil"/>
            </w:tcBorders>
            <w:shd w:val="clear" w:color="auto" w:fill="FFFFFF" w:themeFill="background1"/>
            <w:vAlign w:val="center"/>
          </w:tcPr>
          <w:p w:rsidR="006D4DFA" w:rsidRPr="00964D25" w:rsidRDefault="006D4DFA" w:rsidP="00A8214E">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78%</w:t>
            </w:r>
          </w:p>
        </w:tc>
        <w:tc>
          <w:tcPr>
            <w:tcW w:w="634" w:type="dxa"/>
            <w:gridSpan w:val="2"/>
            <w:tcBorders>
              <w:top w:val="nil"/>
              <w:left w:val="nil"/>
              <w:bottom w:val="nil"/>
              <w:right w:val="nil"/>
            </w:tcBorders>
            <w:shd w:val="clear" w:color="auto" w:fill="FFFFFF" w:themeFill="background1"/>
            <w:vAlign w:val="center"/>
          </w:tcPr>
          <w:p w:rsidR="006D4DFA" w:rsidRPr="00964D25" w:rsidRDefault="006D4DFA" w:rsidP="00A8214E">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76%</w:t>
            </w:r>
          </w:p>
        </w:tc>
        <w:tc>
          <w:tcPr>
            <w:tcW w:w="1055" w:type="dxa"/>
            <w:gridSpan w:val="2"/>
            <w:tcBorders>
              <w:top w:val="nil"/>
              <w:left w:val="nil"/>
              <w:bottom w:val="nil"/>
              <w:right w:val="nil"/>
            </w:tcBorders>
            <w:shd w:val="clear" w:color="auto" w:fill="FFFFFF" w:themeFill="background1"/>
            <w:vAlign w:val="center"/>
          </w:tcPr>
          <w:p w:rsidR="006D4DFA" w:rsidRPr="00964D25" w:rsidRDefault="006D4DFA" w:rsidP="00A8214E">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1203" w:type="dxa"/>
            <w:gridSpan w:val="2"/>
            <w:tcBorders>
              <w:top w:val="nil"/>
              <w:left w:val="nil"/>
              <w:bottom w:val="nil"/>
              <w:right w:val="single" w:sz="18" w:space="0" w:color="000000"/>
            </w:tcBorders>
            <w:shd w:val="clear" w:color="auto" w:fill="FFFFFF" w:themeFill="background1"/>
            <w:vAlign w:val="center"/>
          </w:tcPr>
          <w:p w:rsidR="006D4DFA" w:rsidRPr="00964D25" w:rsidRDefault="006D4DFA" w:rsidP="00A8214E">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r>
      <w:tr w:rsidR="006D4DFA" w:rsidRPr="00964D25" w:rsidTr="00273128">
        <w:trPr>
          <w:cantSplit/>
          <w:trHeight w:hRule="exact" w:val="244"/>
        </w:trPr>
        <w:tc>
          <w:tcPr>
            <w:tcW w:w="644" w:type="dxa"/>
            <w:vMerge/>
            <w:tcBorders>
              <w:left w:val="single" w:sz="18" w:space="0" w:color="000000"/>
              <w:bottom w:val="single" w:sz="4" w:space="0" w:color="000000"/>
              <w:right w:val="nil"/>
            </w:tcBorders>
            <w:shd w:val="clear" w:color="auto" w:fill="FFFFFF" w:themeFill="background1"/>
            <w:vAlign w:val="center"/>
          </w:tcPr>
          <w:p w:rsidR="006D4DFA" w:rsidRPr="00964D25" w:rsidRDefault="006D4DFA" w:rsidP="006C2A48">
            <w:pPr>
              <w:adjustRightInd w:val="0"/>
              <w:spacing w:before="10" w:after="10"/>
              <w:jc w:val="center"/>
              <w:rPr>
                <w:rFonts w:ascii="Arial" w:hAnsi="Arial" w:cs="Arial"/>
                <w:color w:val="000000"/>
                <w:sz w:val="18"/>
                <w:szCs w:val="18"/>
              </w:rPr>
            </w:pPr>
          </w:p>
        </w:tc>
        <w:tc>
          <w:tcPr>
            <w:tcW w:w="3597" w:type="dxa"/>
            <w:vMerge/>
            <w:tcBorders>
              <w:left w:val="nil"/>
              <w:bottom w:val="single" w:sz="4" w:space="0" w:color="000000"/>
              <w:right w:val="single" w:sz="4" w:space="0" w:color="auto"/>
            </w:tcBorders>
            <w:shd w:val="clear" w:color="auto" w:fill="FFFFFF" w:themeFill="background1"/>
            <w:vAlign w:val="center"/>
          </w:tcPr>
          <w:p w:rsidR="006D4DFA" w:rsidRPr="00964D25" w:rsidRDefault="006D4DFA" w:rsidP="006C2A48">
            <w:pPr>
              <w:adjustRightInd w:val="0"/>
              <w:spacing w:before="10" w:after="10"/>
              <w:jc w:val="left"/>
              <w:rPr>
                <w:rFonts w:ascii="Arial" w:hAnsi="Arial" w:cs="Arial"/>
                <w:color w:val="000000"/>
                <w:sz w:val="18"/>
                <w:szCs w:val="18"/>
              </w:rPr>
            </w:pPr>
          </w:p>
        </w:tc>
        <w:tc>
          <w:tcPr>
            <w:tcW w:w="1891" w:type="dxa"/>
            <w:tcBorders>
              <w:top w:val="nil"/>
              <w:left w:val="single" w:sz="4" w:space="0" w:color="auto"/>
              <w:bottom w:val="single" w:sz="4" w:space="0" w:color="000000"/>
              <w:right w:val="single" w:sz="4" w:space="0" w:color="auto"/>
            </w:tcBorders>
            <w:shd w:val="clear" w:color="auto" w:fill="FFFFFF" w:themeFill="background1"/>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913" w:type="dxa"/>
            <w:tcBorders>
              <w:top w:val="nil"/>
              <w:left w:val="single" w:sz="4" w:space="0" w:color="auto"/>
              <w:bottom w:val="single" w:sz="4" w:space="0" w:color="000000"/>
              <w:right w:val="nil"/>
            </w:tcBorders>
            <w:shd w:val="clear" w:color="auto" w:fill="FFFFFF" w:themeFill="background1"/>
            <w:vAlign w:val="center"/>
          </w:tcPr>
          <w:p w:rsidR="006D4DFA" w:rsidRPr="00964D25" w:rsidRDefault="006D4DFA" w:rsidP="00A8214E">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606" w:type="dxa"/>
            <w:gridSpan w:val="2"/>
            <w:tcBorders>
              <w:top w:val="nil"/>
              <w:left w:val="nil"/>
              <w:bottom w:val="single" w:sz="4" w:space="0" w:color="000000"/>
              <w:right w:val="nil"/>
            </w:tcBorders>
            <w:shd w:val="clear" w:color="auto" w:fill="FFFFFF" w:themeFill="background1"/>
            <w:vAlign w:val="center"/>
          </w:tcPr>
          <w:p w:rsidR="006D4DFA" w:rsidRPr="00964D25" w:rsidRDefault="006D4DFA" w:rsidP="00A8214E">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c>
          <w:tcPr>
            <w:tcW w:w="1027" w:type="dxa"/>
            <w:gridSpan w:val="2"/>
            <w:tcBorders>
              <w:top w:val="nil"/>
              <w:left w:val="nil"/>
              <w:bottom w:val="single" w:sz="4" w:space="0" w:color="000000"/>
              <w:right w:val="nil"/>
            </w:tcBorders>
            <w:shd w:val="clear" w:color="auto" w:fill="FFFFFF" w:themeFill="background1"/>
            <w:vAlign w:val="center"/>
          </w:tcPr>
          <w:p w:rsidR="006D4DFA" w:rsidRPr="00964D25" w:rsidRDefault="006D4DFA" w:rsidP="00A8214E">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80%</w:t>
            </w:r>
          </w:p>
        </w:tc>
        <w:tc>
          <w:tcPr>
            <w:tcW w:w="948" w:type="dxa"/>
            <w:gridSpan w:val="2"/>
            <w:tcBorders>
              <w:top w:val="nil"/>
              <w:left w:val="nil"/>
              <w:bottom w:val="single" w:sz="4" w:space="0" w:color="000000"/>
              <w:right w:val="nil"/>
            </w:tcBorders>
            <w:shd w:val="clear" w:color="auto" w:fill="FFFFFF" w:themeFill="background1"/>
            <w:vAlign w:val="center"/>
          </w:tcPr>
          <w:p w:rsidR="006D4DFA" w:rsidRPr="00964D25" w:rsidRDefault="006D4DFA" w:rsidP="00A8214E">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c>
          <w:tcPr>
            <w:tcW w:w="712" w:type="dxa"/>
            <w:gridSpan w:val="2"/>
            <w:tcBorders>
              <w:top w:val="nil"/>
              <w:left w:val="nil"/>
              <w:bottom w:val="single" w:sz="4" w:space="0" w:color="000000"/>
              <w:right w:val="nil"/>
            </w:tcBorders>
            <w:shd w:val="clear" w:color="auto" w:fill="FFFFFF" w:themeFill="background1"/>
            <w:vAlign w:val="center"/>
          </w:tcPr>
          <w:p w:rsidR="006D4DFA" w:rsidRPr="00964D25" w:rsidRDefault="006D4DFA" w:rsidP="00A8214E">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78%</w:t>
            </w:r>
          </w:p>
        </w:tc>
        <w:tc>
          <w:tcPr>
            <w:tcW w:w="634" w:type="dxa"/>
            <w:gridSpan w:val="2"/>
            <w:tcBorders>
              <w:top w:val="nil"/>
              <w:left w:val="nil"/>
              <w:bottom w:val="single" w:sz="4" w:space="0" w:color="000000"/>
              <w:right w:val="nil"/>
            </w:tcBorders>
            <w:shd w:val="clear" w:color="auto" w:fill="FFFFFF" w:themeFill="background1"/>
            <w:vAlign w:val="center"/>
          </w:tcPr>
          <w:p w:rsidR="006D4DFA" w:rsidRPr="00964D25" w:rsidRDefault="006D4DFA" w:rsidP="00A8214E">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76%</w:t>
            </w:r>
          </w:p>
        </w:tc>
        <w:tc>
          <w:tcPr>
            <w:tcW w:w="1055" w:type="dxa"/>
            <w:gridSpan w:val="2"/>
            <w:tcBorders>
              <w:top w:val="nil"/>
              <w:left w:val="nil"/>
              <w:bottom w:val="single" w:sz="4" w:space="0" w:color="000000"/>
              <w:right w:val="nil"/>
            </w:tcBorders>
            <w:shd w:val="clear" w:color="auto" w:fill="FFFFFF" w:themeFill="background1"/>
            <w:vAlign w:val="center"/>
          </w:tcPr>
          <w:p w:rsidR="006D4DFA" w:rsidRPr="00964D25" w:rsidRDefault="006D4DFA" w:rsidP="00A8214E">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1203" w:type="dxa"/>
            <w:gridSpan w:val="2"/>
            <w:tcBorders>
              <w:top w:val="nil"/>
              <w:left w:val="nil"/>
              <w:bottom w:val="single" w:sz="4" w:space="0" w:color="000000"/>
              <w:right w:val="single" w:sz="18" w:space="0" w:color="000000"/>
            </w:tcBorders>
            <w:shd w:val="clear" w:color="auto" w:fill="FFFFFF" w:themeFill="background1"/>
            <w:vAlign w:val="center"/>
          </w:tcPr>
          <w:p w:rsidR="006D4DFA" w:rsidRPr="00964D25" w:rsidRDefault="006D4DFA" w:rsidP="00A8214E">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r>
      <w:tr w:rsidR="006D4DFA" w:rsidRPr="00964D25" w:rsidTr="00273128">
        <w:trPr>
          <w:cantSplit/>
          <w:trHeight w:hRule="exact" w:val="244"/>
        </w:trPr>
        <w:tc>
          <w:tcPr>
            <w:tcW w:w="644" w:type="dxa"/>
            <w:vMerge w:val="restart"/>
            <w:tcBorders>
              <w:top w:val="single" w:sz="4" w:space="0" w:color="000000"/>
              <w:left w:val="single" w:sz="18" w:space="0" w:color="000000"/>
              <w:right w:val="nil"/>
            </w:tcBorders>
            <w:shd w:val="clear" w:color="auto" w:fill="FFFFFF" w:themeFill="background1"/>
            <w:vAlign w:val="center"/>
          </w:tcPr>
          <w:p w:rsidR="006D4DFA" w:rsidRPr="00964D25" w:rsidRDefault="006D4DFA" w:rsidP="006C2A48">
            <w:pPr>
              <w:jc w:val="center"/>
              <w:rPr>
                <w:rFonts w:ascii="Arial" w:hAnsi="Arial" w:cs="Arial"/>
                <w:sz w:val="18"/>
                <w:szCs w:val="18"/>
              </w:rPr>
            </w:pPr>
            <w:r w:rsidRPr="00964D25">
              <w:rPr>
                <w:rFonts w:ascii="Arial" w:hAnsi="Arial" w:cs="Arial"/>
                <w:sz w:val="18"/>
                <w:szCs w:val="18"/>
              </w:rPr>
              <w:t>4.</w:t>
            </w:r>
          </w:p>
        </w:tc>
        <w:tc>
          <w:tcPr>
            <w:tcW w:w="3597" w:type="dxa"/>
            <w:vMerge w:val="restart"/>
            <w:tcBorders>
              <w:top w:val="single" w:sz="4" w:space="0" w:color="000000"/>
              <w:left w:val="nil"/>
              <w:right w:val="single" w:sz="4" w:space="0" w:color="auto"/>
            </w:tcBorders>
            <w:shd w:val="clear" w:color="auto" w:fill="FFFFFF" w:themeFill="background1"/>
            <w:vAlign w:val="center"/>
          </w:tcPr>
          <w:p w:rsidR="006D4DFA" w:rsidRPr="00964D25" w:rsidRDefault="006D4DFA" w:rsidP="006C2A48">
            <w:pPr>
              <w:jc w:val="left"/>
              <w:rPr>
                <w:rFonts w:ascii="Arial" w:hAnsi="Arial" w:cs="Arial"/>
                <w:sz w:val="18"/>
                <w:szCs w:val="18"/>
              </w:rPr>
            </w:pPr>
            <w:r w:rsidRPr="00964D25">
              <w:rPr>
                <w:rFonts w:ascii="Arial" w:hAnsi="Arial" w:cs="Arial"/>
                <w:sz w:val="18"/>
                <w:szCs w:val="18"/>
              </w:rPr>
              <w:t>In this nursing home, we discuss ways to keep residents safe from harm. (B8)</w:t>
            </w:r>
          </w:p>
        </w:tc>
        <w:tc>
          <w:tcPr>
            <w:tcW w:w="1891" w:type="dxa"/>
            <w:tcBorders>
              <w:top w:val="single" w:sz="4" w:space="0" w:color="000000"/>
              <w:left w:val="single" w:sz="4" w:space="0" w:color="auto"/>
              <w:bottom w:val="nil"/>
              <w:right w:val="single" w:sz="4" w:space="0" w:color="auto"/>
            </w:tcBorders>
            <w:shd w:val="clear" w:color="auto" w:fill="FFFFFF" w:themeFill="background1"/>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913" w:type="dxa"/>
            <w:tcBorders>
              <w:top w:val="single" w:sz="4" w:space="0" w:color="000000"/>
              <w:left w:val="single" w:sz="4" w:space="0" w:color="auto"/>
              <w:bottom w:val="nil"/>
              <w:right w:val="nil"/>
            </w:tcBorders>
            <w:shd w:val="clear" w:color="auto" w:fill="FFFFFF" w:themeFill="background1"/>
            <w:vAlign w:val="center"/>
          </w:tcPr>
          <w:p w:rsidR="006D4DFA" w:rsidRPr="00964D25" w:rsidRDefault="006D4DFA" w:rsidP="00A8214E">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67%</w:t>
            </w:r>
          </w:p>
        </w:tc>
        <w:tc>
          <w:tcPr>
            <w:tcW w:w="606" w:type="dxa"/>
            <w:gridSpan w:val="2"/>
            <w:tcBorders>
              <w:top w:val="single" w:sz="4" w:space="0" w:color="000000"/>
              <w:left w:val="nil"/>
              <w:bottom w:val="nil"/>
              <w:right w:val="nil"/>
            </w:tcBorders>
            <w:shd w:val="clear" w:color="auto" w:fill="FFFFFF" w:themeFill="background1"/>
            <w:vAlign w:val="center"/>
          </w:tcPr>
          <w:p w:rsidR="006D4DFA" w:rsidRPr="00964D25" w:rsidRDefault="006D4DFA" w:rsidP="00A8214E">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69%</w:t>
            </w:r>
          </w:p>
        </w:tc>
        <w:tc>
          <w:tcPr>
            <w:tcW w:w="1027" w:type="dxa"/>
            <w:gridSpan w:val="2"/>
            <w:tcBorders>
              <w:top w:val="single" w:sz="4" w:space="0" w:color="000000"/>
              <w:left w:val="nil"/>
              <w:bottom w:val="nil"/>
              <w:right w:val="nil"/>
            </w:tcBorders>
            <w:shd w:val="clear" w:color="auto" w:fill="FFFFFF" w:themeFill="background1"/>
            <w:vAlign w:val="center"/>
          </w:tcPr>
          <w:p w:rsidR="006D4DFA" w:rsidRPr="00964D25" w:rsidRDefault="006D4DFA" w:rsidP="00A8214E">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78%</w:t>
            </w:r>
          </w:p>
        </w:tc>
        <w:tc>
          <w:tcPr>
            <w:tcW w:w="948" w:type="dxa"/>
            <w:gridSpan w:val="2"/>
            <w:tcBorders>
              <w:top w:val="single" w:sz="4" w:space="0" w:color="000000"/>
              <w:left w:val="nil"/>
              <w:bottom w:val="nil"/>
              <w:right w:val="nil"/>
            </w:tcBorders>
            <w:shd w:val="clear" w:color="auto" w:fill="FFFFFF" w:themeFill="background1"/>
            <w:vAlign w:val="center"/>
          </w:tcPr>
          <w:p w:rsidR="006D4DFA" w:rsidRPr="00964D25" w:rsidRDefault="006D4DFA" w:rsidP="00A8214E">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65%</w:t>
            </w:r>
          </w:p>
        </w:tc>
        <w:tc>
          <w:tcPr>
            <w:tcW w:w="712" w:type="dxa"/>
            <w:gridSpan w:val="2"/>
            <w:tcBorders>
              <w:top w:val="single" w:sz="4" w:space="0" w:color="000000"/>
              <w:left w:val="nil"/>
              <w:bottom w:val="nil"/>
              <w:right w:val="nil"/>
            </w:tcBorders>
            <w:shd w:val="clear" w:color="auto" w:fill="FFFFFF" w:themeFill="background1"/>
            <w:vAlign w:val="center"/>
          </w:tcPr>
          <w:p w:rsidR="006D4DFA" w:rsidRPr="00964D25" w:rsidRDefault="006D4DFA" w:rsidP="00A8214E">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64%</w:t>
            </w:r>
          </w:p>
        </w:tc>
        <w:tc>
          <w:tcPr>
            <w:tcW w:w="634" w:type="dxa"/>
            <w:gridSpan w:val="2"/>
            <w:tcBorders>
              <w:top w:val="single" w:sz="4" w:space="0" w:color="000000"/>
              <w:left w:val="nil"/>
              <w:bottom w:val="nil"/>
              <w:right w:val="nil"/>
            </w:tcBorders>
            <w:shd w:val="clear" w:color="auto" w:fill="FFFFFF" w:themeFill="background1"/>
            <w:vAlign w:val="center"/>
          </w:tcPr>
          <w:p w:rsidR="006D4DFA" w:rsidRPr="00964D25" w:rsidRDefault="006D4DFA" w:rsidP="00A8214E">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69%</w:t>
            </w:r>
          </w:p>
        </w:tc>
        <w:tc>
          <w:tcPr>
            <w:tcW w:w="1055" w:type="dxa"/>
            <w:gridSpan w:val="2"/>
            <w:tcBorders>
              <w:top w:val="single" w:sz="4" w:space="0" w:color="000000"/>
              <w:left w:val="nil"/>
              <w:bottom w:val="nil"/>
              <w:right w:val="nil"/>
            </w:tcBorders>
            <w:shd w:val="clear" w:color="auto" w:fill="FFFFFF" w:themeFill="background1"/>
            <w:vAlign w:val="center"/>
          </w:tcPr>
          <w:p w:rsidR="006D4DFA" w:rsidRPr="00964D25" w:rsidRDefault="006D4DFA" w:rsidP="00A8214E">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c>
          <w:tcPr>
            <w:tcW w:w="1203" w:type="dxa"/>
            <w:gridSpan w:val="2"/>
            <w:tcBorders>
              <w:top w:val="single" w:sz="4" w:space="0" w:color="000000"/>
              <w:left w:val="nil"/>
              <w:bottom w:val="nil"/>
              <w:right w:val="single" w:sz="18" w:space="0" w:color="000000"/>
            </w:tcBorders>
            <w:shd w:val="clear" w:color="auto" w:fill="FFFFFF" w:themeFill="background1"/>
            <w:vAlign w:val="center"/>
          </w:tcPr>
          <w:p w:rsidR="006D4DFA" w:rsidRPr="00964D25" w:rsidRDefault="006D4DFA" w:rsidP="00A8214E">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65%</w:t>
            </w:r>
          </w:p>
        </w:tc>
      </w:tr>
      <w:tr w:rsidR="006D4DFA" w:rsidRPr="00964D25" w:rsidTr="00273128">
        <w:trPr>
          <w:cantSplit/>
          <w:trHeight w:hRule="exact" w:val="244"/>
        </w:trPr>
        <w:tc>
          <w:tcPr>
            <w:tcW w:w="644" w:type="dxa"/>
            <w:vMerge/>
            <w:tcBorders>
              <w:left w:val="single" w:sz="18" w:space="0" w:color="000000"/>
              <w:right w:val="nil"/>
            </w:tcBorders>
            <w:shd w:val="clear" w:color="auto" w:fill="FFFFFF" w:themeFill="background1"/>
            <w:vAlign w:val="center"/>
          </w:tcPr>
          <w:p w:rsidR="006D4DFA" w:rsidRPr="00964D25" w:rsidRDefault="006D4DFA" w:rsidP="00A8214E">
            <w:pPr>
              <w:adjustRightInd w:val="0"/>
              <w:spacing w:before="10" w:after="10"/>
              <w:jc w:val="center"/>
              <w:rPr>
                <w:rFonts w:ascii="Arial" w:hAnsi="Arial" w:cs="Arial"/>
                <w:color w:val="000000"/>
                <w:sz w:val="18"/>
                <w:szCs w:val="18"/>
              </w:rPr>
            </w:pPr>
          </w:p>
        </w:tc>
        <w:tc>
          <w:tcPr>
            <w:tcW w:w="3597" w:type="dxa"/>
            <w:vMerge/>
            <w:tcBorders>
              <w:left w:val="nil"/>
              <w:right w:val="single" w:sz="4" w:space="0" w:color="auto"/>
            </w:tcBorders>
            <w:shd w:val="clear" w:color="auto" w:fill="FFFFFF" w:themeFill="background1"/>
            <w:vAlign w:val="center"/>
          </w:tcPr>
          <w:p w:rsidR="006D4DFA" w:rsidRPr="00964D25" w:rsidRDefault="006D4DFA" w:rsidP="00A8214E">
            <w:pPr>
              <w:adjustRightInd w:val="0"/>
              <w:spacing w:before="10" w:after="10"/>
              <w:rPr>
                <w:rFonts w:ascii="Arial" w:hAnsi="Arial" w:cs="Arial"/>
                <w:color w:val="000000"/>
                <w:sz w:val="18"/>
                <w:szCs w:val="18"/>
              </w:rPr>
            </w:pPr>
          </w:p>
        </w:tc>
        <w:tc>
          <w:tcPr>
            <w:tcW w:w="1891" w:type="dxa"/>
            <w:tcBorders>
              <w:top w:val="nil"/>
              <w:left w:val="single" w:sz="4" w:space="0" w:color="auto"/>
              <w:right w:val="single" w:sz="4" w:space="0" w:color="auto"/>
            </w:tcBorders>
            <w:shd w:val="clear" w:color="auto" w:fill="FFFFFF" w:themeFill="background1"/>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913" w:type="dxa"/>
            <w:tcBorders>
              <w:top w:val="nil"/>
              <w:left w:val="single" w:sz="4" w:space="0" w:color="auto"/>
              <w:right w:val="nil"/>
            </w:tcBorders>
            <w:shd w:val="clear" w:color="auto" w:fill="FFFFFF" w:themeFill="background1"/>
            <w:vAlign w:val="center"/>
          </w:tcPr>
          <w:p w:rsidR="006D4DFA" w:rsidRPr="00964D25" w:rsidRDefault="006D4DFA" w:rsidP="00A8214E">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67%</w:t>
            </w:r>
          </w:p>
        </w:tc>
        <w:tc>
          <w:tcPr>
            <w:tcW w:w="606" w:type="dxa"/>
            <w:gridSpan w:val="2"/>
            <w:tcBorders>
              <w:top w:val="nil"/>
              <w:left w:val="nil"/>
              <w:right w:val="nil"/>
            </w:tcBorders>
            <w:shd w:val="clear" w:color="auto" w:fill="FFFFFF" w:themeFill="background1"/>
            <w:vAlign w:val="center"/>
          </w:tcPr>
          <w:p w:rsidR="006D4DFA" w:rsidRPr="00964D25" w:rsidRDefault="006D4DFA" w:rsidP="00A8214E">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69%</w:t>
            </w:r>
          </w:p>
        </w:tc>
        <w:tc>
          <w:tcPr>
            <w:tcW w:w="1027" w:type="dxa"/>
            <w:gridSpan w:val="2"/>
            <w:tcBorders>
              <w:top w:val="nil"/>
              <w:left w:val="nil"/>
              <w:right w:val="nil"/>
            </w:tcBorders>
            <w:shd w:val="clear" w:color="auto" w:fill="FFFFFF" w:themeFill="background1"/>
            <w:vAlign w:val="center"/>
          </w:tcPr>
          <w:p w:rsidR="006D4DFA" w:rsidRPr="00964D25" w:rsidRDefault="006D4DFA" w:rsidP="00A8214E">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78%</w:t>
            </w:r>
          </w:p>
        </w:tc>
        <w:tc>
          <w:tcPr>
            <w:tcW w:w="948" w:type="dxa"/>
            <w:gridSpan w:val="2"/>
            <w:tcBorders>
              <w:top w:val="nil"/>
              <w:left w:val="nil"/>
              <w:right w:val="nil"/>
            </w:tcBorders>
            <w:shd w:val="clear" w:color="auto" w:fill="FFFFFF" w:themeFill="background1"/>
            <w:vAlign w:val="center"/>
          </w:tcPr>
          <w:p w:rsidR="006D4DFA" w:rsidRPr="00964D25" w:rsidRDefault="006D4DFA" w:rsidP="00A8214E">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65%</w:t>
            </w:r>
          </w:p>
        </w:tc>
        <w:tc>
          <w:tcPr>
            <w:tcW w:w="712" w:type="dxa"/>
            <w:gridSpan w:val="2"/>
            <w:tcBorders>
              <w:top w:val="nil"/>
              <w:left w:val="nil"/>
              <w:right w:val="nil"/>
            </w:tcBorders>
            <w:shd w:val="clear" w:color="auto" w:fill="FFFFFF" w:themeFill="background1"/>
            <w:vAlign w:val="center"/>
          </w:tcPr>
          <w:p w:rsidR="006D4DFA" w:rsidRPr="00964D25" w:rsidRDefault="006D4DFA" w:rsidP="00A8214E">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64%</w:t>
            </w:r>
          </w:p>
        </w:tc>
        <w:tc>
          <w:tcPr>
            <w:tcW w:w="634" w:type="dxa"/>
            <w:gridSpan w:val="2"/>
            <w:tcBorders>
              <w:top w:val="nil"/>
              <w:left w:val="nil"/>
              <w:right w:val="nil"/>
            </w:tcBorders>
            <w:shd w:val="clear" w:color="auto" w:fill="FFFFFF" w:themeFill="background1"/>
            <w:vAlign w:val="center"/>
          </w:tcPr>
          <w:p w:rsidR="006D4DFA" w:rsidRPr="00964D25" w:rsidRDefault="006D4DFA" w:rsidP="00A8214E">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69%</w:t>
            </w:r>
          </w:p>
        </w:tc>
        <w:tc>
          <w:tcPr>
            <w:tcW w:w="1055" w:type="dxa"/>
            <w:gridSpan w:val="2"/>
            <w:tcBorders>
              <w:top w:val="nil"/>
              <w:left w:val="nil"/>
              <w:right w:val="nil"/>
            </w:tcBorders>
            <w:shd w:val="clear" w:color="auto" w:fill="FFFFFF" w:themeFill="background1"/>
            <w:vAlign w:val="center"/>
          </w:tcPr>
          <w:p w:rsidR="006D4DFA" w:rsidRPr="00964D25" w:rsidRDefault="006D4DFA" w:rsidP="00A8214E">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c>
          <w:tcPr>
            <w:tcW w:w="1203" w:type="dxa"/>
            <w:gridSpan w:val="2"/>
            <w:tcBorders>
              <w:top w:val="nil"/>
              <w:left w:val="nil"/>
              <w:right w:val="single" w:sz="18" w:space="0" w:color="000000"/>
            </w:tcBorders>
            <w:shd w:val="clear" w:color="auto" w:fill="FFFFFF" w:themeFill="background1"/>
            <w:vAlign w:val="center"/>
          </w:tcPr>
          <w:p w:rsidR="006D4DFA" w:rsidRPr="00964D25" w:rsidRDefault="006D4DFA" w:rsidP="00A8214E">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65%</w:t>
            </w:r>
          </w:p>
        </w:tc>
      </w:tr>
      <w:tr w:rsidR="006D4D44" w:rsidRPr="00964D25" w:rsidTr="00273128">
        <w:trPr>
          <w:cantSplit/>
          <w:trHeight w:hRule="exact" w:val="445"/>
        </w:trPr>
        <w:tc>
          <w:tcPr>
            <w:tcW w:w="644" w:type="dxa"/>
            <w:tcBorders>
              <w:top w:val="nil"/>
              <w:left w:val="single" w:sz="18" w:space="0" w:color="000000"/>
              <w:right w:val="nil"/>
            </w:tcBorders>
            <w:shd w:val="clear" w:color="auto" w:fill="8DB3E2" w:themeFill="text2" w:themeFillTint="66"/>
            <w:vAlign w:val="center"/>
          </w:tcPr>
          <w:p w:rsidR="00680616" w:rsidRPr="00964D25" w:rsidRDefault="00680616" w:rsidP="00A8214E">
            <w:pPr>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3.</w:t>
            </w:r>
          </w:p>
        </w:tc>
        <w:tc>
          <w:tcPr>
            <w:tcW w:w="3597" w:type="dxa"/>
            <w:tcBorders>
              <w:top w:val="nil"/>
              <w:left w:val="nil"/>
              <w:right w:val="single" w:sz="4" w:space="0" w:color="auto"/>
            </w:tcBorders>
            <w:shd w:val="clear" w:color="auto" w:fill="8DB3E2" w:themeFill="text2" w:themeFillTint="66"/>
            <w:vAlign w:val="center"/>
          </w:tcPr>
          <w:p w:rsidR="00680616" w:rsidRPr="00964D25" w:rsidRDefault="00596343" w:rsidP="00596343">
            <w:pPr>
              <w:adjustRightInd w:val="0"/>
              <w:spacing w:before="10" w:after="10"/>
              <w:jc w:val="left"/>
              <w:rPr>
                <w:rFonts w:ascii="Arial" w:hAnsi="Arial" w:cs="Arial"/>
                <w:b/>
                <w:bCs/>
                <w:color w:val="000000"/>
                <w:sz w:val="18"/>
                <w:szCs w:val="18"/>
              </w:rPr>
            </w:pPr>
            <w:r w:rsidRPr="00964D25">
              <w:rPr>
                <w:rFonts w:ascii="Arial" w:hAnsi="Arial" w:cs="Arial"/>
                <w:b/>
                <w:bCs/>
                <w:color w:val="000000"/>
                <w:sz w:val="18"/>
                <w:szCs w:val="18"/>
              </w:rPr>
              <w:t xml:space="preserve">Supervisor Expectations &amp; </w:t>
            </w:r>
            <w:r w:rsidR="00680616" w:rsidRPr="00964D25">
              <w:rPr>
                <w:rFonts w:ascii="Arial" w:hAnsi="Arial" w:cs="Arial"/>
                <w:b/>
                <w:bCs/>
                <w:color w:val="000000"/>
                <w:sz w:val="18"/>
                <w:szCs w:val="18"/>
              </w:rPr>
              <w:t>Actions Promoting Resident Safety</w:t>
            </w:r>
          </w:p>
        </w:tc>
        <w:tc>
          <w:tcPr>
            <w:tcW w:w="1891" w:type="dxa"/>
            <w:tcBorders>
              <w:top w:val="nil"/>
              <w:left w:val="single" w:sz="4" w:space="0" w:color="auto"/>
              <w:right w:val="single" w:sz="4" w:space="0" w:color="auto"/>
            </w:tcBorders>
            <w:shd w:val="clear" w:color="auto" w:fill="8DB3E2" w:themeFill="text2" w:themeFillTint="66"/>
            <w:vAlign w:val="center"/>
          </w:tcPr>
          <w:p w:rsidR="00680616" w:rsidRPr="00964D25" w:rsidRDefault="00680616" w:rsidP="00A8214E">
            <w:pPr>
              <w:adjustRightInd w:val="0"/>
              <w:spacing w:before="10" w:after="10"/>
              <w:jc w:val="center"/>
              <w:rPr>
                <w:rFonts w:ascii="Arial" w:hAnsi="Arial" w:cs="Arial"/>
                <w:color w:val="000000"/>
                <w:sz w:val="18"/>
                <w:szCs w:val="18"/>
              </w:rPr>
            </w:pPr>
          </w:p>
        </w:tc>
        <w:tc>
          <w:tcPr>
            <w:tcW w:w="913" w:type="dxa"/>
            <w:tcBorders>
              <w:top w:val="nil"/>
              <w:left w:val="single" w:sz="4" w:space="0" w:color="auto"/>
              <w:right w:val="nil"/>
            </w:tcBorders>
            <w:shd w:val="clear" w:color="auto" w:fill="8DB3E2" w:themeFill="text2" w:themeFillTint="66"/>
            <w:vAlign w:val="center"/>
          </w:tcPr>
          <w:p w:rsidR="00680616" w:rsidRPr="00964D25" w:rsidRDefault="00680616" w:rsidP="00A8214E">
            <w:pPr>
              <w:adjustRightInd w:val="0"/>
              <w:spacing w:before="10" w:after="10"/>
              <w:jc w:val="center"/>
              <w:rPr>
                <w:rFonts w:ascii="Arial" w:hAnsi="Arial" w:cs="Arial"/>
                <w:color w:val="000000"/>
                <w:sz w:val="18"/>
                <w:szCs w:val="18"/>
              </w:rPr>
            </w:pPr>
          </w:p>
        </w:tc>
        <w:tc>
          <w:tcPr>
            <w:tcW w:w="606" w:type="dxa"/>
            <w:gridSpan w:val="2"/>
            <w:tcBorders>
              <w:top w:val="nil"/>
              <w:left w:val="nil"/>
              <w:right w:val="nil"/>
            </w:tcBorders>
            <w:shd w:val="clear" w:color="auto" w:fill="8DB3E2" w:themeFill="text2" w:themeFillTint="66"/>
            <w:vAlign w:val="center"/>
          </w:tcPr>
          <w:p w:rsidR="00680616" w:rsidRPr="00964D25" w:rsidRDefault="00680616" w:rsidP="00A8214E">
            <w:pPr>
              <w:adjustRightInd w:val="0"/>
              <w:spacing w:before="10" w:after="10"/>
              <w:jc w:val="center"/>
              <w:rPr>
                <w:rFonts w:ascii="Arial" w:hAnsi="Arial" w:cs="Arial"/>
                <w:color w:val="000000"/>
                <w:sz w:val="18"/>
                <w:szCs w:val="18"/>
              </w:rPr>
            </w:pPr>
          </w:p>
        </w:tc>
        <w:tc>
          <w:tcPr>
            <w:tcW w:w="1027" w:type="dxa"/>
            <w:gridSpan w:val="2"/>
            <w:tcBorders>
              <w:top w:val="nil"/>
              <w:left w:val="nil"/>
              <w:right w:val="nil"/>
            </w:tcBorders>
            <w:shd w:val="clear" w:color="auto" w:fill="8DB3E2" w:themeFill="text2" w:themeFillTint="66"/>
            <w:vAlign w:val="center"/>
          </w:tcPr>
          <w:p w:rsidR="00680616" w:rsidRPr="00964D25" w:rsidRDefault="00680616" w:rsidP="00A8214E">
            <w:pPr>
              <w:adjustRightInd w:val="0"/>
              <w:spacing w:before="10" w:after="10"/>
              <w:jc w:val="center"/>
              <w:rPr>
                <w:rFonts w:ascii="Arial" w:hAnsi="Arial" w:cs="Arial"/>
                <w:color w:val="000000"/>
                <w:sz w:val="18"/>
                <w:szCs w:val="18"/>
              </w:rPr>
            </w:pPr>
          </w:p>
        </w:tc>
        <w:tc>
          <w:tcPr>
            <w:tcW w:w="948" w:type="dxa"/>
            <w:gridSpan w:val="2"/>
            <w:tcBorders>
              <w:top w:val="nil"/>
              <w:left w:val="nil"/>
              <w:right w:val="nil"/>
            </w:tcBorders>
            <w:shd w:val="clear" w:color="auto" w:fill="8DB3E2" w:themeFill="text2" w:themeFillTint="66"/>
            <w:vAlign w:val="center"/>
          </w:tcPr>
          <w:p w:rsidR="00680616" w:rsidRPr="00964D25" w:rsidRDefault="00680616" w:rsidP="00A8214E">
            <w:pPr>
              <w:adjustRightInd w:val="0"/>
              <w:spacing w:before="10" w:after="10"/>
              <w:jc w:val="center"/>
              <w:rPr>
                <w:rFonts w:ascii="Arial" w:hAnsi="Arial" w:cs="Arial"/>
                <w:color w:val="000000"/>
                <w:sz w:val="18"/>
                <w:szCs w:val="18"/>
              </w:rPr>
            </w:pPr>
          </w:p>
        </w:tc>
        <w:tc>
          <w:tcPr>
            <w:tcW w:w="712" w:type="dxa"/>
            <w:gridSpan w:val="2"/>
            <w:tcBorders>
              <w:top w:val="nil"/>
              <w:left w:val="nil"/>
              <w:right w:val="nil"/>
            </w:tcBorders>
            <w:shd w:val="clear" w:color="auto" w:fill="8DB3E2" w:themeFill="text2" w:themeFillTint="66"/>
            <w:vAlign w:val="center"/>
          </w:tcPr>
          <w:p w:rsidR="00680616" w:rsidRPr="00964D25" w:rsidRDefault="00680616" w:rsidP="00A8214E">
            <w:pPr>
              <w:adjustRightInd w:val="0"/>
              <w:spacing w:before="10" w:after="10"/>
              <w:jc w:val="center"/>
              <w:rPr>
                <w:rFonts w:ascii="Arial" w:hAnsi="Arial" w:cs="Arial"/>
                <w:color w:val="000000"/>
                <w:sz w:val="18"/>
                <w:szCs w:val="18"/>
              </w:rPr>
            </w:pPr>
          </w:p>
        </w:tc>
        <w:tc>
          <w:tcPr>
            <w:tcW w:w="634" w:type="dxa"/>
            <w:gridSpan w:val="2"/>
            <w:tcBorders>
              <w:top w:val="nil"/>
              <w:left w:val="nil"/>
              <w:right w:val="nil"/>
            </w:tcBorders>
            <w:shd w:val="clear" w:color="auto" w:fill="8DB3E2" w:themeFill="text2" w:themeFillTint="66"/>
            <w:vAlign w:val="center"/>
          </w:tcPr>
          <w:p w:rsidR="00680616" w:rsidRPr="00964D25" w:rsidRDefault="00680616" w:rsidP="00A8214E">
            <w:pPr>
              <w:adjustRightInd w:val="0"/>
              <w:spacing w:before="10" w:after="10"/>
              <w:jc w:val="center"/>
              <w:rPr>
                <w:rFonts w:ascii="Arial" w:hAnsi="Arial" w:cs="Arial"/>
                <w:color w:val="000000"/>
                <w:sz w:val="18"/>
                <w:szCs w:val="18"/>
              </w:rPr>
            </w:pPr>
          </w:p>
        </w:tc>
        <w:tc>
          <w:tcPr>
            <w:tcW w:w="1055" w:type="dxa"/>
            <w:gridSpan w:val="2"/>
            <w:tcBorders>
              <w:top w:val="nil"/>
              <w:left w:val="nil"/>
              <w:right w:val="nil"/>
            </w:tcBorders>
            <w:shd w:val="clear" w:color="auto" w:fill="8DB3E2" w:themeFill="text2" w:themeFillTint="66"/>
            <w:vAlign w:val="center"/>
          </w:tcPr>
          <w:p w:rsidR="00680616" w:rsidRPr="00964D25" w:rsidRDefault="00680616" w:rsidP="00A8214E">
            <w:pPr>
              <w:adjustRightInd w:val="0"/>
              <w:spacing w:before="10" w:after="10"/>
              <w:jc w:val="center"/>
              <w:rPr>
                <w:rFonts w:ascii="Arial" w:hAnsi="Arial" w:cs="Arial"/>
                <w:color w:val="000000"/>
                <w:sz w:val="18"/>
                <w:szCs w:val="18"/>
              </w:rPr>
            </w:pPr>
          </w:p>
        </w:tc>
        <w:tc>
          <w:tcPr>
            <w:tcW w:w="1203" w:type="dxa"/>
            <w:gridSpan w:val="2"/>
            <w:tcBorders>
              <w:top w:val="nil"/>
              <w:left w:val="nil"/>
              <w:right w:val="single" w:sz="18" w:space="0" w:color="000000"/>
            </w:tcBorders>
            <w:shd w:val="clear" w:color="auto" w:fill="8DB3E2" w:themeFill="text2" w:themeFillTint="66"/>
            <w:vAlign w:val="center"/>
          </w:tcPr>
          <w:p w:rsidR="00680616" w:rsidRPr="00964D25" w:rsidRDefault="00680616" w:rsidP="00A8214E">
            <w:pPr>
              <w:adjustRightInd w:val="0"/>
              <w:spacing w:before="10" w:after="10"/>
              <w:jc w:val="center"/>
              <w:rPr>
                <w:rFonts w:ascii="Arial" w:hAnsi="Arial" w:cs="Arial"/>
                <w:color w:val="000000"/>
                <w:sz w:val="18"/>
                <w:szCs w:val="18"/>
              </w:rPr>
            </w:pPr>
          </w:p>
        </w:tc>
      </w:tr>
      <w:tr w:rsidR="006D4DFA" w:rsidRPr="00964D25" w:rsidTr="00273128">
        <w:trPr>
          <w:cantSplit/>
          <w:trHeight w:hRule="exact" w:val="244"/>
        </w:trPr>
        <w:tc>
          <w:tcPr>
            <w:tcW w:w="644" w:type="dxa"/>
            <w:vMerge w:val="restart"/>
            <w:tcBorders>
              <w:top w:val="nil"/>
              <w:left w:val="single" w:sz="18" w:space="0" w:color="000000"/>
              <w:right w:val="nil"/>
            </w:tcBorders>
            <w:shd w:val="clear" w:color="auto" w:fill="FFFFFF" w:themeFill="background1"/>
            <w:vAlign w:val="center"/>
          </w:tcPr>
          <w:p w:rsidR="006D4DFA" w:rsidRPr="00964D25" w:rsidRDefault="006D4DFA" w:rsidP="00207CF8">
            <w:pPr>
              <w:jc w:val="center"/>
              <w:rPr>
                <w:rFonts w:ascii="Arial" w:hAnsi="Arial" w:cs="Arial"/>
                <w:sz w:val="18"/>
                <w:szCs w:val="18"/>
              </w:rPr>
            </w:pPr>
            <w:r w:rsidRPr="00964D25">
              <w:rPr>
                <w:rFonts w:ascii="Arial" w:hAnsi="Arial" w:cs="Arial"/>
                <w:sz w:val="18"/>
                <w:szCs w:val="18"/>
              </w:rPr>
              <w:t>1.</w:t>
            </w:r>
          </w:p>
        </w:tc>
        <w:tc>
          <w:tcPr>
            <w:tcW w:w="3597" w:type="dxa"/>
            <w:vMerge w:val="restart"/>
            <w:tcBorders>
              <w:top w:val="nil"/>
              <w:left w:val="nil"/>
              <w:right w:val="single" w:sz="4" w:space="0" w:color="auto"/>
            </w:tcBorders>
            <w:shd w:val="clear" w:color="auto" w:fill="FFFFFF" w:themeFill="background1"/>
            <w:vAlign w:val="center"/>
          </w:tcPr>
          <w:p w:rsidR="006D4DFA" w:rsidRPr="00964D25" w:rsidRDefault="006D4DFA" w:rsidP="00207CF8">
            <w:pPr>
              <w:jc w:val="left"/>
              <w:rPr>
                <w:rFonts w:ascii="Arial" w:hAnsi="Arial" w:cs="Arial"/>
                <w:sz w:val="18"/>
                <w:szCs w:val="18"/>
              </w:rPr>
            </w:pPr>
            <w:r w:rsidRPr="00964D25">
              <w:rPr>
                <w:rFonts w:ascii="Arial" w:hAnsi="Arial" w:cs="Arial"/>
                <w:sz w:val="18"/>
                <w:szCs w:val="18"/>
              </w:rPr>
              <w:t>My supervisor listens to staff ideas and suggestions about resident safety. (C1)</w:t>
            </w:r>
          </w:p>
        </w:tc>
        <w:tc>
          <w:tcPr>
            <w:tcW w:w="1891"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913" w:type="dxa"/>
            <w:tcBorders>
              <w:top w:val="nil"/>
              <w:left w:val="single" w:sz="4" w:space="0" w:color="auto"/>
              <w:bottom w:val="nil"/>
              <w:right w:val="nil"/>
            </w:tcBorders>
            <w:shd w:val="clear" w:color="auto" w:fill="FFFFFF" w:themeFill="background1"/>
            <w:vAlign w:val="center"/>
          </w:tcPr>
          <w:p w:rsidR="006D4DFA" w:rsidRPr="00964D25" w:rsidRDefault="006D4DFA" w:rsidP="00554265">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87%</w:t>
            </w:r>
          </w:p>
        </w:tc>
        <w:tc>
          <w:tcPr>
            <w:tcW w:w="606" w:type="dxa"/>
            <w:gridSpan w:val="2"/>
            <w:tcBorders>
              <w:top w:val="nil"/>
              <w:left w:val="nil"/>
              <w:bottom w:val="nil"/>
              <w:right w:val="nil"/>
            </w:tcBorders>
            <w:shd w:val="clear" w:color="auto" w:fill="FFFFFF" w:themeFill="background1"/>
            <w:vAlign w:val="center"/>
          </w:tcPr>
          <w:p w:rsidR="006D4DFA" w:rsidRPr="00964D25" w:rsidRDefault="006D4DFA" w:rsidP="00554265">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c>
          <w:tcPr>
            <w:tcW w:w="1027" w:type="dxa"/>
            <w:gridSpan w:val="2"/>
            <w:tcBorders>
              <w:top w:val="nil"/>
              <w:left w:val="nil"/>
              <w:bottom w:val="nil"/>
              <w:right w:val="nil"/>
            </w:tcBorders>
            <w:shd w:val="clear" w:color="auto" w:fill="FFFFFF" w:themeFill="background1"/>
            <w:vAlign w:val="center"/>
          </w:tcPr>
          <w:p w:rsidR="006D4DFA" w:rsidRPr="00964D25" w:rsidRDefault="006D4DFA" w:rsidP="00554265">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90%</w:t>
            </w:r>
          </w:p>
        </w:tc>
        <w:tc>
          <w:tcPr>
            <w:tcW w:w="948" w:type="dxa"/>
            <w:gridSpan w:val="2"/>
            <w:tcBorders>
              <w:top w:val="nil"/>
              <w:left w:val="nil"/>
              <w:bottom w:val="nil"/>
              <w:right w:val="nil"/>
            </w:tcBorders>
            <w:shd w:val="clear" w:color="auto" w:fill="FFFFFF" w:themeFill="background1"/>
            <w:vAlign w:val="center"/>
          </w:tcPr>
          <w:p w:rsidR="006D4DFA" w:rsidRPr="00964D25" w:rsidRDefault="006D4DFA" w:rsidP="00554265">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82%</w:t>
            </w:r>
          </w:p>
        </w:tc>
        <w:tc>
          <w:tcPr>
            <w:tcW w:w="712" w:type="dxa"/>
            <w:gridSpan w:val="2"/>
            <w:tcBorders>
              <w:top w:val="nil"/>
              <w:left w:val="nil"/>
              <w:bottom w:val="nil"/>
              <w:right w:val="nil"/>
            </w:tcBorders>
            <w:shd w:val="clear" w:color="auto" w:fill="FFFFFF" w:themeFill="background1"/>
            <w:vAlign w:val="center"/>
          </w:tcPr>
          <w:p w:rsidR="006D4DFA" w:rsidRPr="00964D25" w:rsidRDefault="006D4DFA" w:rsidP="00554265">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634" w:type="dxa"/>
            <w:gridSpan w:val="2"/>
            <w:tcBorders>
              <w:top w:val="nil"/>
              <w:left w:val="nil"/>
              <w:bottom w:val="nil"/>
              <w:right w:val="nil"/>
            </w:tcBorders>
            <w:shd w:val="clear" w:color="auto" w:fill="FFFFFF" w:themeFill="background1"/>
            <w:vAlign w:val="center"/>
          </w:tcPr>
          <w:p w:rsidR="006D4DFA" w:rsidRPr="00964D25" w:rsidRDefault="006D4DFA" w:rsidP="00554265">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88%</w:t>
            </w:r>
          </w:p>
        </w:tc>
        <w:tc>
          <w:tcPr>
            <w:tcW w:w="1055" w:type="dxa"/>
            <w:gridSpan w:val="2"/>
            <w:tcBorders>
              <w:top w:val="nil"/>
              <w:left w:val="nil"/>
              <w:bottom w:val="nil"/>
              <w:right w:val="nil"/>
            </w:tcBorders>
            <w:shd w:val="clear" w:color="auto" w:fill="FFFFFF" w:themeFill="background1"/>
            <w:vAlign w:val="center"/>
          </w:tcPr>
          <w:p w:rsidR="006D4DFA" w:rsidRPr="00964D25" w:rsidRDefault="006D4DFA" w:rsidP="00554265">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87%</w:t>
            </w:r>
          </w:p>
        </w:tc>
        <w:tc>
          <w:tcPr>
            <w:tcW w:w="1203" w:type="dxa"/>
            <w:gridSpan w:val="2"/>
            <w:tcBorders>
              <w:top w:val="nil"/>
              <w:left w:val="nil"/>
              <w:bottom w:val="nil"/>
              <w:right w:val="single" w:sz="18" w:space="0" w:color="000000"/>
            </w:tcBorders>
            <w:shd w:val="clear" w:color="auto" w:fill="FFFFFF" w:themeFill="background1"/>
            <w:vAlign w:val="center"/>
          </w:tcPr>
          <w:p w:rsidR="006D4DFA" w:rsidRPr="00964D25" w:rsidRDefault="006D4DFA" w:rsidP="00554265">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r>
      <w:tr w:rsidR="006D4DFA" w:rsidRPr="00964D25" w:rsidTr="00273128">
        <w:trPr>
          <w:cantSplit/>
          <w:trHeight w:hRule="exact" w:val="244"/>
        </w:trPr>
        <w:tc>
          <w:tcPr>
            <w:tcW w:w="644" w:type="dxa"/>
            <w:vMerge/>
            <w:tcBorders>
              <w:left w:val="single" w:sz="18" w:space="0" w:color="000000"/>
              <w:bottom w:val="single" w:sz="4" w:space="0" w:color="000000"/>
              <w:right w:val="nil"/>
            </w:tcBorders>
            <w:shd w:val="clear" w:color="auto" w:fill="FFFFFF" w:themeFill="background1"/>
            <w:vAlign w:val="center"/>
          </w:tcPr>
          <w:p w:rsidR="006D4DFA" w:rsidRPr="00964D25" w:rsidRDefault="006D4DFA" w:rsidP="00207CF8">
            <w:pPr>
              <w:adjustRightInd w:val="0"/>
              <w:spacing w:before="10" w:after="10"/>
              <w:jc w:val="center"/>
              <w:rPr>
                <w:rFonts w:ascii="Arial" w:hAnsi="Arial" w:cs="Arial"/>
                <w:color w:val="000000"/>
                <w:sz w:val="18"/>
                <w:szCs w:val="18"/>
              </w:rPr>
            </w:pPr>
          </w:p>
        </w:tc>
        <w:tc>
          <w:tcPr>
            <w:tcW w:w="3597" w:type="dxa"/>
            <w:vMerge/>
            <w:tcBorders>
              <w:left w:val="nil"/>
              <w:bottom w:val="single" w:sz="4" w:space="0" w:color="000000"/>
              <w:right w:val="single" w:sz="4" w:space="0" w:color="auto"/>
            </w:tcBorders>
            <w:shd w:val="clear" w:color="auto" w:fill="FFFFFF" w:themeFill="background1"/>
            <w:vAlign w:val="center"/>
          </w:tcPr>
          <w:p w:rsidR="006D4DFA" w:rsidRPr="00964D25" w:rsidRDefault="006D4DFA" w:rsidP="00207CF8">
            <w:pPr>
              <w:adjustRightInd w:val="0"/>
              <w:spacing w:before="10" w:after="10"/>
              <w:jc w:val="left"/>
              <w:rPr>
                <w:rFonts w:ascii="Arial" w:hAnsi="Arial" w:cs="Arial"/>
                <w:color w:val="000000"/>
                <w:sz w:val="18"/>
                <w:szCs w:val="18"/>
              </w:rPr>
            </w:pPr>
          </w:p>
        </w:tc>
        <w:tc>
          <w:tcPr>
            <w:tcW w:w="1891" w:type="dxa"/>
            <w:tcBorders>
              <w:top w:val="nil"/>
              <w:left w:val="single" w:sz="4" w:space="0" w:color="auto"/>
              <w:bottom w:val="single" w:sz="4" w:space="0" w:color="000000"/>
              <w:right w:val="single" w:sz="4" w:space="0" w:color="auto"/>
            </w:tcBorders>
            <w:shd w:val="clear" w:color="auto" w:fill="FFFFFF" w:themeFill="background1"/>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913" w:type="dxa"/>
            <w:tcBorders>
              <w:top w:val="nil"/>
              <w:left w:val="single" w:sz="4" w:space="0" w:color="auto"/>
              <w:bottom w:val="single" w:sz="4" w:space="0" w:color="000000"/>
              <w:right w:val="nil"/>
            </w:tcBorders>
            <w:shd w:val="clear" w:color="auto" w:fill="FFFFFF" w:themeFill="background1"/>
            <w:vAlign w:val="center"/>
          </w:tcPr>
          <w:p w:rsidR="006D4DFA" w:rsidRPr="00964D25" w:rsidRDefault="006D4DFA" w:rsidP="00554265">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87%</w:t>
            </w:r>
          </w:p>
        </w:tc>
        <w:tc>
          <w:tcPr>
            <w:tcW w:w="606" w:type="dxa"/>
            <w:gridSpan w:val="2"/>
            <w:tcBorders>
              <w:top w:val="nil"/>
              <w:left w:val="nil"/>
              <w:bottom w:val="single" w:sz="4" w:space="0" w:color="000000"/>
              <w:right w:val="nil"/>
            </w:tcBorders>
            <w:shd w:val="clear" w:color="auto" w:fill="FFFFFF" w:themeFill="background1"/>
            <w:vAlign w:val="center"/>
          </w:tcPr>
          <w:p w:rsidR="006D4DFA" w:rsidRPr="00964D25" w:rsidRDefault="006D4DFA" w:rsidP="00554265">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c>
          <w:tcPr>
            <w:tcW w:w="1027" w:type="dxa"/>
            <w:gridSpan w:val="2"/>
            <w:tcBorders>
              <w:top w:val="nil"/>
              <w:left w:val="nil"/>
              <w:bottom w:val="single" w:sz="4" w:space="0" w:color="000000"/>
              <w:right w:val="nil"/>
            </w:tcBorders>
            <w:shd w:val="clear" w:color="auto" w:fill="FFFFFF" w:themeFill="background1"/>
            <w:vAlign w:val="center"/>
          </w:tcPr>
          <w:p w:rsidR="006D4DFA" w:rsidRPr="00964D25" w:rsidRDefault="006D4DFA" w:rsidP="00554265">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90%</w:t>
            </w:r>
          </w:p>
        </w:tc>
        <w:tc>
          <w:tcPr>
            <w:tcW w:w="948" w:type="dxa"/>
            <w:gridSpan w:val="2"/>
            <w:tcBorders>
              <w:top w:val="nil"/>
              <w:left w:val="nil"/>
              <w:bottom w:val="single" w:sz="4" w:space="0" w:color="000000"/>
              <w:right w:val="nil"/>
            </w:tcBorders>
            <w:shd w:val="clear" w:color="auto" w:fill="FFFFFF" w:themeFill="background1"/>
            <w:vAlign w:val="center"/>
          </w:tcPr>
          <w:p w:rsidR="006D4DFA" w:rsidRPr="00964D25" w:rsidRDefault="006D4DFA" w:rsidP="00554265">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82%</w:t>
            </w:r>
          </w:p>
        </w:tc>
        <w:tc>
          <w:tcPr>
            <w:tcW w:w="712" w:type="dxa"/>
            <w:gridSpan w:val="2"/>
            <w:tcBorders>
              <w:top w:val="nil"/>
              <w:left w:val="nil"/>
              <w:bottom w:val="single" w:sz="4" w:space="0" w:color="000000"/>
              <w:right w:val="nil"/>
            </w:tcBorders>
            <w:shd w:val="clear" w:color="auto" w:fill="FFFFFF" w:themeFill="background1"/>
            <w:vAlign w:val="center"/>
          </w:tcPr>
          <w:p w:rsidR="006D4DFA" w:rsidRPr="00964D25" w:rsidRDefault="006D4DFA" w:rsidP="00554265">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634" w:type="dxa"/>
            <w:gridSpan w:val="2"/>
            <w:tcBorders>
              <w:top w:val="nil"/>
              <w:left w:val="nil"/>
              <w:bottom w:val="single" w:sz="4" w:space="0" w:color="000000"/>
              <w:right w:val="nil"/>
            </w:tcBorders>
            <w:shd w:val="clear" w:color="auto" w:fill="FFFFFF" w:themeFill="background1"/>
            <w:vAlign w:val="center"/>
          </w:tcPr>
          <w:p w:rsidR="006D4DFA" w:rsidRPr="00964D25" w:rsidRDefault="006D4DFA" w:rsidP="00554265">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88%</w:t>
            </w:r>
          </w:p>
        </w:tc>
        <w:tc>
          <w:tcPr>
            <w:tcW w:w="1055" w:type="dxa"/>
            <w:gridSpan w:val="2"/>
            <w:tcBorders>
              <w:top w:val="nil"/>
              <w:left w:val="nil"/>
              <w:bottom w:val="single" w:sz="4" w:space="0" w:color="000000"/>
              <w:right w:val="nil"/>
            </w:tcBorders>
            <w:shd w:val="clear" w:color="auto" w:fill="FFFFFF" w:themeFill="background1"/>
            <w:vAlign w:val="center"/>
          </w:tcPr>
          <w:p w:rsidR="006D4DFA" w:rsidRPr="00964D25" w:rsidRDefault="006D4DFA" w:rsidP="00554265">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87%</w:t>
            </w:r>
          </w:p>
        </w:tc>
        <w:tc>
          <w:tcPr>
            <w:tcW w:w="1203" w:type="dxa"/>
            <w:gridSpan w:val="2"/>
            <w:tcBorders>
              <w:top w:val="nil"/>
              <w:left w:val="nil"/>
              <w:bottom w:val="single" w:sz="4" w:space="0" w:color="000000"/>
              <w:right w:val="single" w:sz="18" w:space="0" w:color="000000"/>
            </w:tcBorders>
            <w:shd w:val="clear" w:color="auto" w:fill="FFFFFF" w:themeFill="background1"/>
            <w:vAlign w:val="center"/>
          </w:tcPr>
          <w:p w:rsidR="006D4DFA" w:rsidRPr="00964D25" w:rsidRDefault="006D4DFA" w:rsidP="00554265">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r>
      <w:tr w:rsidR="006D4DFA" w:rsidRPr="00964D25" w:rsidTr="00273128">
        <w:trPr>
          <w:cantSplit/>
          <w:trHeight w:hRule="exact" w:val="244"/>
        </w:trPr>
        <w:tc>
          <w:tcPr>
            <w:tcW w:w="644" w:type="dxa"/>
            <w:vMerge w:val="restart"/>
            <w:tcBorders>
              <w:top w:val="single" w:sz="4" w:space="0" w:color="000000"/>
              <w:left w:val="single" w:sz="18" w:space="0" w:color="000000"/>
              <w:right w:val="nil"/>
            </w:tcBorders>
            <w:shd w:val="clear" w:color="auto" w:fill="FFFFFF" w:themeFill="background1"/>
            <w:vAlign w:val="center"/>
          </w:tcPr>
          <w:p w:rsidR="006D4DFA" w:rsidRPr="00964D25" w:rsidRDefault="006D4DFA" w:rsidP="00207CF8">
            <w:pPr>
              <w:jc w:val="center"/>
              <w:rPr>
                <w:rFonts w:ascii="Arial" w:hAnsi="Arial" w:cs="Arial"/>
                <w:sz w:val="18"/>
                <w:szCs w:val="18"/>
              </w:rPr>
            </w:pPr>
            <w:r w:rsidRPr="00964D25">
              <w:rPr>
                <w:rFonts w:ascii="Arial" w:hAnsi="Arial" w:cs="Arial"/>
                <w:sz w:val="18"/>
                <w:szCs w:val="18"/>
              </w:rPr>
              <w:t>2.</w:t>
            </w:r>
          </w:p>
        </w:tc>
        <w:tc>
          <w:tcPr>
            <w:tcW w:w="3597" w:type="dxa"/>
            <w:vMerge w:val="restart"/>
            <w:tcBorders>
              <w:top w:val="single" w:sz="4" w:space="0" w:color="000000"/>
              <w:left w:val="nil"/>
              <w:right w:val="single" w:sz="4" w:space="0" w:color="auto"/>
            </w:tcBorders>
            <w:shd w:val="clear" w:color="auto" w:fill="FFFFFF" w:themeFill="background1"/>
            <w:vAlign w:val="center"/>
          </w:tcPr>
          <w:p w:rsidR="006D4DFA" w:rsidRPr="00964D25" w:rsidRDefault="006D4DFA" w:rsidP="00207CF8">
            <w:pPr>
              <w:jc w:val="left"/>
              <w:rPr>
                <w:rFonts w:ascii="Arial" w:hAnsi="Arial" w:cs="Arial"/>
                <w:sz w:val="18"/>
                <w:szCs w:val="18"/>
              </w:rPr>
            </w:pPr>
            <w:r w:rsidRPr="00964D25">
              <w:rPr>
                <w:rFonts w:ascii="Arial" w:hAnsi="Arial" w:cs="Arial"/>
                <w:sz w:val="18"/>
                <w:szCs w:val="18"/>
              </w:rPr>
              <w:t xml:space="preserve">My supervisor says a good word to staff </w:t>
            </w:r>
            <w:proofErr w:type="gramStart"/>
            <w:r w:rsidRPr="00964D25">
              <w:rPr>
                <w:rFonts w:ascii="Arial" w:hAnsi="Arial" w:cs="Arial"/>
                <w:sz w:val="18"/>
                <w:szCs w:val="18"/>
              </w:rPr>
              <w:t>who</w:t>
            </w:r>
            <w:proofErr w:type="gramEnd"/>
            <w:r w:rsidRPr="00964D25">
              <w:rPr>
                <w:rFonts w:ascii="Arial" w:hAnsi="Arial" w:cs="Arial"/>
                <w:sz w:val="18"/>
                <w:szCs w:val="18"/>
              </w:rPr>
              <w:t xml:space="preserve"> follow the right procedures. (C2)</w:t>
            </w:r>
          </w:p>
        </w:tc>
        <w:tc>
          <w:tcPr>
            <w:tcW w:w="1891" w:type="dxa"/>
            <w:tcBorders>
              <w:top w:val="single" w:sz="4" w:space="0" w:color="000000"/>
              <w:left w:val="single" w:sz="4" w:space="0" w:color="auto"/>
              <w:bottom w:val="nil"/>
              <w:right w:val="single" w:sz="4" w:space="0" w:color="auto"/>
            </w:tcBorders>
            <w:shd w:val="clear" w:color="auto" w:fill="FFFFFF" w:themeFill="background1"/>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913" w:type="dxa"/>
            <w:tcBorders>
              <w:top w:val="single" w:sz="4" w:space="0" w:color="000000"/>
              <w:left w:val="single" w:sz="4" w:space="0" w:color="auto"/>
              <w:bottom w:val="nil"/>
              <w:right w:val="nil"/>
            </w:tcBorders>
            <w:shd w:val="clear" w:color="auto" w:fill="FFFFFF" w:themeFill="background1"/>
            <w:vAlign w:val="center"/>
          </w:tcPr>
          <w:p w:rsidR="006D4DFA" w:rsidRPr="00964D25" w:rsidRDefault="006D4DFA" w:rsidP="00554265">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606" w:type="dxa"/>
            <w:gridSpan w:val="2"/>
            <w:tcBorders>
              <w:top w:val="single" w:sz="4" w:space="0" w:color="000000"/>
              <w:left w:val="nil"/>
              <w:bottom w:val="nil"/>
              <w:right w:val="nil"/>
            </w:tcBorders>
            <w:shd w:val="clear" w:color="auto" w:fill="FFFFFF" w:themeFill="background1"/>
            <w:vAlign w:val="center"/>
          </w:tcPr>
          <w:p w:rsidR="006D4DFA" w:rsidRPr="00964D25" w:rsidRDefault="006D4DFA" w:rsidP="00554265">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c>
          <w:tcPr>
            <w:tcW w:w="1027" w:type="dxa"/>
            <w:gridSpan w:val="2"/>
            <w:tcBorders>
              <w:top w:val="single" w:sz="4" w:space="0" w:color="000000"/>
              <w:left w:val="nil"/>
              <w:bottom w:val="nil"/>
              <w:right w:val="nil"/>
            </w:tcBorders>
            <w:shd w:val="clear" w:color="auto" w:fill="FFFFFF" w:themeFill="background1"/>
            <w:vAlign w:val="center"/>
          </w:tcPr>
          <w:p w:rsidR="006D4DFA" w:rsidRPr="00964D25" w:rsidRDefault="006D4DFA" w:rsidP="00554265">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80%</w:t>
            </w:r>
          </w:p>
        </w:tc>
        <w:tc>
          <w:tcPr>
            <w:tcW w:w="948" w:type="dxa"/>
            <w:gridSpan w:val="2"/>
            <w:tcBorders>
              <w:top w:val="single" w:sz="4" w:space="0" w:color="000000"/>
              <w:left w:val="nil"/>
              <w:bottom w:val="nil"/>
              <w:right w:val="nil"/>
            </w:tcBorders>
            <w:shd w:val="clear" w:color="auto" w:fill="FFFFFF" w:themeFill="background1"/>
            <w:vAlign w:val="center"/>
          </w:tcPr>
          <w:p w:rsidR="006D4DFA" w:rsidRPr="00964D25" w:rsidRDefault="006D4DFA" w:rsidP="00554265">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c>
          <w:tcPr>
            <w:tcW w:w="712" w:type="dxa"/>
            <w:gridSpan w:val="2"/>
            <w:tcBorders>
              <w:top w:val="single" w:sz="4" w:space="0" w:color="000000"/>
              <w:left w:val="nil"/>
              <w:bottom w:val="nil"/>
              <w:right w:val="nil"/>
            </w:tcBorders>
            <w:shd w:val="clear" w:color="auto" w:fill="FFFFFF" w:themeFill="background1"/>
            <w:vAlign w:val="center"/>
          </w:tcPr>
          <w:p w:rsidR="006D4DFA" w:rsidRPr="00964D25" w:rsidRDefault="006D4DFA" w:rsidP="00554265">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78%</w:t>
            </w:r>
          </w:p>
        </w:tc>
        <w:tc>
          <w:tcPr>
            <w:tcW w:w="634" w:type="dxa"/>
            <w:gridSpan w:val="2"/>
            <w:tcBorders>
              <w:top w:val="single" w:sz="4" w:space="0" w:color="000000"/>
              <w:left w:val="nil"/>
              <w:bottom w:val="nil"/>
              <w:right w:val="nil"/>
            </w:tcBorders>
            <w:shd w:val="clear" w:color="auto" w:fill="FFFFFF" w:themeFill="background1"/>
            <w:vAlign w:val="center"/>
          </w:tcPr>
          <w:p w:rsidR="006D4DFA" w:rsidRPr="00964D25" w:rsidRDefault="006D4DFA" w:rsidP="00554265">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76%</w:t>
            </w:r>
          </w:p>
        </w:tc>
        <w:tc>
          <w:tcPr>
            <w:tcW w:w="1055" w:type="dxa"/>
            <w:gridSpan w:val="2"/>
            <w:tcBorders>
              <w:top w:val="single" w:sz="4" w:space="0" w:color="000000"/>
              <w:left w:val="nil"/>
              <w:bottom w:val="nil"/>
              <w:right w:val="nil"/>
            </w:tcBorders>
            <w:shd w:val="clear" w:color="auto" w:fill="FFFFFF" w:themeFill="background1"/>
            <w:vAlign w:val="center"/>
          </w:tcPr>
          <w:p w:rsidR="006D4DFA" w:rsidRPr="00964D25" w:rsidRDefault="006D4DFA" w:rsidP="00554265">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1203" w:type="dxa"/>
            <w:gridSpan w:val="2"/>
            <w:tcBorders>
              <w:top w:val="single" w:sz="4" w:space="0" w:color="000000"/>
              <w:left w:val="nil"/>
              <w:bottom w:val="nil"/>
              <w:right w:val="single" w:sz="18" w:space="0" w:color="000000"/>
            </w:tcBorders>
            <w:shd w:val="clear" w:color="auto" w:fill="FFFFFF" w:themeFill="background1"/>
            <w:vAlign w:val="center"/>
          </w:tcPr>
          <w:p w:rsidR="006D4DFA" w:rsidRPr="00964D25" w:rsidRDefault="006D4DFA" w:rsidP="00554265">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r>
      <w:tr w:rsidR="006D4DFA" w:rsidRPr="00964D25" w:rsidTr="00273128">
        <w:trPr>
          <w:cantSplit/>
          <w:trHeight w:hRule="exact" w:val="244"/>
        </w:trPr>
        <w:tc>
          <w:tcPr>
            <w:tcW w:w="644" w:type="dxa"/>
            <w:vMerge/>
            <w:tcBorders>
              <w:left w:val="single" w:sz="18" w:space="0" w:color="000000"/>
              <w:bottom w:val="single" w:sz="4" w:space="0" w:color="000000"/>
              <w:right w:val="nil"/>
            </w:tcBorders>
            <w:shd w:val="clear" w:color="auto" w:fill="FFFFFF" w:themeFill="background1"/>
            <w:vAlign w:val="center"/>
          </w:tcPr>
          <w:p w:rsidR="006D4DFA" w:rsidRPr="00964D25" w:rsidRDefault="006D4DFA" w:rsidP="00207CF8">
            <w:pPr>
              <w:adjustRightInd w:val="0"/>
              <w:spacing w:before="10" w:after="10"/>
              <w:jc w:val="center"/>
              <w:rPr>
                <w:rFonts w:ascii="Arial" w:hAnsi="Arial" w:cs="Arial"/>
                <w:color w:val="000000"/>
                <w:sz w:val="18"/>
                <w:szCs w:val="18"/>
              </w:rPr>
            </w:pPr>
          </w:p>
        </w:tc>
        <w:tc>
          <w:tcPr>
            <w:tcW w:w="3597" w:type="dxa"/>
            <w:vMerge/>
            <w:tcBorders>
              <w:left w:val="nil"/>
              <w:bottom w:val="single" w:sz="4" w:space="0" w:color="000000"/>
              <w:right w:val="single" w:sz="4" w:space="0" w:color="auto"/>
            </w:tcBorders>
            <w:shd w:val="clear" w:color="auto" w:fill="FFFFFF" w:themeFill="background1"/>
            <w:vAlign w:val="center"/>
          </w:tcPr>
          <w:p w:rsidR="006D4DFA" w:rsidRPr="00964D25" w:rsidRDefault="006D4DFA" w:rsidP="00207CF8">
            <w:pPr>
              <w:adjustRightInd w:val="0"/>
              <w:spacing w:before="10" w:after="10"/>
              <w:jc w:val="left"/>
              <w:rPr>
                <w:rFonts w:ascii="Arial" w:hAnsi="Arial" w:cs="Arial"/>
                <w:color w:val="000000"/>
                <w:sz w:val="18"/>
                <w:szCs w:val="18"/>
              </w:rPr>
            </w:pPr>
          </w:p>
        </w:tc>
        <w:tc>
          <w:tcPr>
            <w:tcW w:w="1891" w:type="dxa"/>
            <w:tcBorders>
              <w:top w:val="nil"/>
              <w:left w:val="single" w:sz="4" w:space="0" w:color="auto"/>
              <w:bottom w:val="single" w:sz="4" w:space="0" w:color="000000"/>
              <w:right w:val="single" w:sz="4" w:space="0" w:color="auto"/>
            </w:tcBorders>
            <w:shd w:val="clear" w:color="auto" w:fill="FFFFFF" w:themeFill="background1"/>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913" w:type="dxa"/>
            <w:tcBorders>
              <w:top w:val="nil"/>
              <w:left w:val="single" w:sz="4" w:space="0" w:color="auto"/>
              <w:bottom w:val="single" w:sz="4" w:space="0" w:color="000000"/>
              <w:right w:val="nil"/>
            </w:tcBorders>
            <w:shd w:val="clear" w:color="auto" w:fill="FFFFFF" w:themeFill="background1"/>
            <w:vAlign w:val="center"/>
          </w:tcPr>
          <w:p w:rsidR="006D4DFA" w:rsidRPr="00964D25" w:rsidRDefault="006D4DFA" w:rsidP="00554265">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606" w:type="dxa"/>
            <w:gridSpan w:val="2"/>
            <w:tcBorders>
              <w:top w:val="nil"/>
              <w:left w:val="nil"/>
              <w:bottom w:val="single" w:sz="4" w:space="0" w:color="000000"/>
              <w:right w:val="nil"/>
            </w:tcBorders>
            <w:shd w:val="clear" w:color="auto" w:fill="FFFFFF" w:themeFill="background1"/>
            <w:vAlign w:val="center"/>
          </w:tcPr>
          <w:p w:rsidR="006D4DFA" w:rsidRPr="00964D25" w:rsidRDefault="006D4DFA" w:rsidP="00554265">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c>
          <w:tcPr>
            <w:tcW w:w="1027" w:type="dxa"/>
            <w:gridSpan w:val="2"/>
            <w:tcBorders>
              <w:top w:val="nil"/>
              <w:left w:val="nil"/>
              <w:bottom w:val="single" w:sz="4" w:space="0" w:color="000000"/>
              <w:right w:val="nil"/>
            </w:tcBorders>
            <w:shd w:val="clear" w:color="auto" w:fill="FFFFFF" w:themeFill="background1"/>
            <w:vAlign w:val="center"/>
          </w:tcPr>
          <w:p w:rsidR="006D4DFA" w:rsidRPr="00964D25" w:rsidRDefault="006D4DFA" w:rsidP="00554265">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80%</w:t>
            </w:r>
          </w:p>
        </w:tc>
        <w:tc>
          <w:tcPr>
            <w:tcW w:w="948" w:type="dxa"/>
            <w:gridSpan w:val="2"/>
            <w:tcBorders>
              <w:top w:val="nil"/>
              <w:left w:val="nil"/>
              <w:bottom w:val="single" w:sz="4" w:space="0" w:color="000000"/>
              <w:right w:val="nil"/>
            </w:tcBorders>
            <w:shd w:val="clear" w:color="auto" w:fill="FFFFFF" w:themeFill="background1"/>
            <w:vAlign w:val="center"/>
          </w:tcPr>
          <w:p w:rsidR="006D4DFA" w:rsidRPr="00964D25" w:rsidRDefault="006D4DFA" w:rsidP="00554265">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c>
          <w:tcPr>
            <w:tcW w:w="712" w:type="dxa"/>
            <w:gridSpan w:val="2"/>
            <w:tcBorders>
              <w:top w:val="nil"/>
              <w:left w:val="nil"/>
              <w:bottom w:val="single" w:sz="4" w:space="0" w:color="000000"/>
              <w:right w:val="nil"/>
            </w:tcBorders>
            <w:shd w:val="clear" w:color="auto" w:fill="FFFFFF" w:themeFill="background1"/>
            <w:vAlign w:val="center"/>
          </w:tcPr>
          <w:p w:rsidR="006D4DFA" w:rsidRPr="00964D25" w:rsidRDefault="006D4DFA" w:rsidP="00554265">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78%</w:t>
            </w:r>
          </w:p>
        </w:tc>
        <w:tc>
          <w:tcPr>
            <w:tcW w:w="634" w:type="dxa"/>
            <w:gridSpan w:val="2"/>
            <w:tcBorders>
              <w:top w:val="nil"/>
              <w:left w:val="nil"/>
              <w:bottom w:val="single" w:sz="4" w:space="0" w:color="000000"/>
              <w:right w:val="nil"/>
            </w:tcBorders>
            <w:shd w:val="clear" w:color="auto" w:fill="FFFFFF" w:themeFill="background1"/>
            <w:vAlign w:val="center"/>
          </w:tcPr>
          <w:p w:rsidR="006D4DFA" w:rsidRPr="00964D25" w:rsidRDefault="006D4DFA" w:rsidP="00554265">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76%</w:t>
            </w:r>
          </w:p>
        </w:tc>
        <w:tc>
          <w:tcPr>
            <w:tcW w:w="1055" w:type="dxa"/>
            <w:gridSpan w:val="2"/>
            <w:tcBorders>
              <w:top w:val="nil"/>
              <w:left w:val="nil"/>
              <w:bottom w:val="single" w:sz="4" w:space="0" w:color="000000"/>
              <w:right w:val="nil"/>
            </w:tcBorders>
            <w:shd w:val="clear" w:color="auto" w:fill="FFFFFF" w:themeFill="background1"/>
            <w:vAlign w:val="center"/>
          </w:tcPr>
          <w:p w:rsidR="006D4DFA" w:rsidRPr="00964D25" w:rsidRDefault="006D4DFA" w:rsidP="00554265">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1203" w:type="dxa"/>
            <w:gridSpan w:val="2"/>
            <w:tcBorders>
              <w:top w:val="nil"/>
              <w:left w:val="nil"/>
              <w:bottom w:val="single" w:sz="4" w:space="0" w:color="000000"/>
              <w:right w:val="single" w:sz="18" w:space="0" w:color="000000"/>
            </w:tcBorders>
            <w:shd w:val="clear" w:color="auto" w:fill="FFFFFF" w:themeFill="background1"/>
            <w:vAlign w:val="center"/>
          </w:tcPr>
          <w:p w:rsidR="006D4DFA" w:rsidRPr="00964D25" w:rsidRDefault="006D4DFA" w:rsidP="00554265">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r>
      <w:tr w:rsidR="006D4DFA" w:rsidRPr="00964D25" w:rsidTr="00273128">
        <w:trPr>
          <w:cantSplit/>
          <w:trHeight w:hRule="exact" w:val="244"/>
        </w:trPr>
        <w:tc>
          <w:tcPr>
            <w:tcW w:w="644" w:type="dxa"/>
            <w:vMerge w:val="restart"/>
            <w:tcBorders>
              <w:top w:val="single" w:sz="4" w:space="0" w:color="000000"/>
              <w:left w:val="single" w:sz="18" w:space="0" w:color="000000"/>
              <w:bottom w:val="single" w:sz="4" w:space="0" w:color="000000"/>
              <w:right w:val="nil"/>
            </w:tcBorders>
            <w:shd w:val="clear" w:color="auto" w:fill="FFFFFF" w:themeFill="background1"/>
            <w:vAlign w:val="center"/>
          </w:tcPr>
          <w:p w:rsidR="006D4DFA" w:rsidRPr="00964D25" w:rsidRDefault="006D4DFA" w:rsidP="00207CF8">
            <w:pPr>
              <w:jc w:val="center"/>
              <w:rPr>
                <w:rFonts w:ascii="Arial" w:hAnsi="Arial" w:cs="Arial"/>
                <w:sz w:val="18"/>
                <w:szCs w:val="18"/>
              </w:rPr>
            </w:pPr>
            <w:r w:rsidRPr="00964D25">
              <w:rPr>
                <w:rFonts w:ascii="Arial" w:hAnsi="Arial" w:cs="Arial"/>
                <w:sz w:val="18"/>
                <w:szCs w:val="18"/>
              </w:rPr>
              <w:t>3.</w:t>
            </w:r>
          </w:p>
        </w:tc>
        <w:tc>
          <w:tcPr>
            <w:tcW w:w="3597" w:type="dxa"/>
            <w:vMerge w:val="restart"/>
            <w:tcBorders>
              <w:top w:val="single" w:sz="4" w:space="0" w:color="000000"/>
              <w:left w:val="nil"/>
              <w:right w:val="single" w:sz="4" w:space="0" w:color="auto"/>
            </w:tcBorders>
            <w:shd w:val="clear" w:color="auto" w:fill="FFFFFF" w:themeFill="background1"/>
            <w:vAlign w:val="center"/>
          </w:tcPr>
          <w:p w:rsidR="006D4DFA" w:rsidRPr="00964D25" w:rsidRDefault="006D4DFA" w:rsidP="00207CF8">
            <w:pPr>
              <w:jc w:val="left"/>
              <w:rPr>
                <w:rFonts w:ascii="Arial" w:hAnsi="Arial" w:cs="Arial"/>
                <w:sz w:val="18"/>
                <w:szCs w:val="18"/>
              </w:rPr>
            </w:pPr>
            <w:r w:rsidRPr="00964D25">
              <w:rPr>
                <w:rFonts w:ascii="Arial" w:hAnsi="Arial" w:cs="Arial"/>
                <w:sz w:val="18"/>
                <w:szCs w:val="18"/>
              </w:rPr>
              <w:t>My supervisor pays attention to safety problems in this nursing home. (C3)</w:t>
            </w:r>
          </w:p>
        </w:tc>
        <w:tc>
          <w:tcPr>
            <w:tcW w:w="1891" w:type="dxa"/>
            <w:tcBorders>
              <w:top w:val="single" w:sz="4" w:space="0" w:color="000000"/>
              <w:left w:val="single" w:sz="4" w:space="0" w:color="auto"/>
              <w:bottom w:val="nil"/>
              <w:right w:val="single" w:sz="4" w:space="0" w:color="auto"/>
            </w:tcBorders>
            <w:shd w:val="clear" w:color="auto" w:fill="FFFFFF" w:themeFill="background1"/>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913" w:type="dxa"/>
            <w:tcBorders>
              <w:top w:val="single" w:sz="4" w:space="0" w:color="000000"/>
              <w:left w:val="single" w:sz="4" w:space="0" w:color="auto"/>
              <w:bottom w:val="nil"/>
              <w:right w:val="nil"/>
            </w:tcBorders>
            <w:shd w:val="clear" w:color="auto" w:fill="FFFFFF" w:themeFill="background1"/>
            <w:vAlign w:val="center"/>
          </w:tcPr>
          <w:p w:rsidR="006D4DFA" w:rsidRPr="00964D25" w:rsidRDefault="006D4DFA" w:rsidP="00554265">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67%</w:t>
            </w:r>
          </w:p>
        </w:tc>
        <w:tc>
          <w:tcPr>
            <w:tcW w:w="606" w:type="dxa"/>
            <w:gridSpan w:val="2"/>
            <w:tcBorders>
              <w:top w:val="single" w:sz="4" w:space="0" w:color="000000"/>
              <w:left w:val="nil"/>
              <w:bottom w:val="nil"/>
              <w:right w:val="nil"/>
            </w:tcBorders>
            <w:shd w:val="clear" w:color="auto" w:fill="FFFFFF" w:themeFill="background1"/>
            <w:vAlign w:val="center"/>
          </w:tcPr>
          <w:p w:rsidR="006D4DFA" w:rsidRPr="00964D25" w:rsidRDefault="006D4DFA" w:rsidP="00554265">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69%</w:t>
            </w:r>
          </w:p>
        </w:tc>
        <w:tc>
          <w:tcPr>
            <w:tcW w:w="1027" w:type="dxa"/>
            <w:gridSpan w:val="2"/>
            <w:tcBorders>
              <w:top w:val="single" w:sz="4" w:space="0" w:color="000000"/>
              <w:left w:val="nil"/>
              <w:bottom w:val="nil"/>
              <w:right w:val="nil"/>
            </w:tcBorders>
            <w:shd w:val="clear" w:color="auto" w:fill="FFFFFF" w:themeFill="background1"/>
            <w:vAlign w:val="center"/>
          </w:tcPr>
          <w:p w:rsidR="006D4DFA" w:rsidRPr="00964D25" w:rsidRDefault="006D4DFA" w:rsidP="00554265">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78%</w:t>
            </w:r>
          </w:p>
        </w:tc>
        <w:tc>
          <w:tcPr>
            <w:tcW w:w="948" w:type="dxa"/>
            <w:gridSpan w:val="2"/>
            <w:tcBorders>
              <w:top w:val="single" w:sz="4" w:space="0" w:color="000000"/>
              <w:left w:val="nil"/>
              <w:bottom w:val="nil"/>
              <w:right w:val="nil"/>
            </w:tcBorders>
            <w:shd w:val="clear" w:color="auto" w:fill="FFFFFF" w:themeFill="background1"/>
            <w:vAlign w:val="center"/>
          </w:tcPr>
          <w:p w:rsidR="006D4DFA" w:rsidRPr="00964D25" w:rsidRDefault="006D4DFA" w:rsidP="00554265">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65%</w:t>
            </w:r>
          </w:p>
        </w:tc>
        <w:tc>
          <w:tcPr>
            <w:tcW w:w="712" w:type="dxa"/>
            <w:gridSpan w:val="2"/>
            <w:tcBorders>
              <w:top w:val="single" w:sz="4" w:space="0" w:color="000000"/>
              <w:left w:val="nil"/>
              <w:bottom w:val="nil"/>
              <w:right w:val="nil"/>
            </w:tcBorders>
            <w:shd w:val="clear" w:color="auto" w:fill="FFFFFF" w:themeFill="background1"/>
            <w:vAlign w:val="center"/>
          </w:tcPr>
          <w:p w:rsidR="006D4DFA" w:rsidRPr="00964D25" w:rsidRDefault="006D4DFA" w:rsidP="00554265">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64%</w:t>
            </w:r>
          </w:p>
        </w:tc>
        <w:tc>
          <w:tcPr>
            <w:tcW w:w="634" w:type="dxa"/>
            <w:gridSpan w:val="2"/>
            <w:tcBorders>
              <w:top w:val="single" w:sz="4" w:space="0" w:color="000000"/>
              <w:left w:val="nil"/>
              <w:bottom w:val="nil"/>
              <w:right w:val="nil"/>
            </w:tcBorders>
            <w:shd w:val="clear" w:color="auto" w:fill="FFFFFF" w:themeFill="background1"/>
            <w:vAlign w:val="center"/>
          </w:tcPr>
          <w:p w:rsidR="006D4DFA" w:rsidRPr="00964D25" w:rsidRDefault="006D4DFA" w:rsidP="00554265">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69%</w:t>
            </w:r>
          </w:p>
        </w:tc>
        <w:tc>
          <w:tcPr>
            <w:tcW w:w="1055" w:type="dxa"/>
            <w:gridSpan w:val="2"/>
            <w:tcBorders>
              <w:top w:val="single" w:sz="4" w:space="0" w:color="000000"/>
              <w:left w:val="nil"/>
              <w:bottom w:val="nil"/>
              <w:right w:val="nil"/>
            </w:tcBorders>
            <w:shd w:val="clear" w:color="auto" w:fill="FFFFFF" w:themeFill="background1"/>
            <w:vAlign w:val="center"/>
          </w:tcPr>
          <w:p w:rsidR="006D4DFA" w:rsidRPr="00964D25" w:rsidRDefault="006D4DFA" w:rsidP="00554265">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c>
          <w:tcPr>
            <w:tcW w:w="1203" w:type="dxa"/>
            <w:gridSpan w:val="2"/>
            <w:tcBorders>
              <w:top w:val="single" w:sz="4" w:space="0" w:color="000000"/>
              <w:left w:val="nil"/>
              <w:bottom w:val="nil"/>
              <w:right w:val="single" w:sz="18" w:space="0" w:color="000000"/>
            </w:tcBorders>
            <w:shd w:val="clear" w:color="auto" w:fill="FFFFFF" w:themeFill="background1"/>
            <w:vAlign w:val="center"/>
          </w:tcPr>
          <w:p w:rsidR="006D4DFA" w:rsidRPr="00964D25" w:rsidRDefault="006D4DFA" w:rsidP="00554265">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65%</w:t>
            </w:r>
          </w:p>
        </w:tc>
      </w:tr>
      <w:tr w:rsidR="006D4DFA" w:rsidRPr="00964D25" w:rsidTr="00273128">
        <w:trPr>
          <w:cantSplit/>
          <w:trHeight w:hRule="exact" w:val="244"/>
        </w:trPr>
        <w:tc>
          <w:tcPr>
            <w:tcW w:w="644" w:type="dxa"/>
            <w:vMerge/>
            <w:tcBorders>
              <w:top w:val="single" w:sz="4" w:space="0" w:color="000000"/>
              <w:left w:val="single" w:sz="18" w:space="0" w:color="000000"/>
              <w:bottom w:val="single" w:sz="18" w:space="0" w:color="000000"/>
              <w:right w:val="nil"/>
            </w:tcBorders>
            <w:shd w:val="clear" w:color="auto" w:fill="FFFFFF"/>
            <w:vAlign w:val="center"/>
          </w:tcPr>
          <w:p w:rsidR="006D4DFA" w:rsidRPr="00964D25" w:rsidRDefault="006D4DFA" w:rsidP="004F0C41">
            <w:pPr>
              <w:adjustRightInd w:val="0"/>
              <w:spacing w:before="10" w:after="10"/>
              <w:jc w:val="center"/>
              <w:rPr>
                <w:rFonts w:ascii="Arial" w:hAnsi="Arial" w:cs="Arial"/>
                <w:color w:val="000000"/>
                <w:sz w:val="18"/>
                <w:szCs w:val="18"/>
              </w:rPr>
            </w:pPr>
          </w:p>
        </w:tc>
        <w:tc>
          <w:tcPr>
            <w:tcW w:w="3597" w:type="dxa"/>
            <w:vMerge/>
            <w:tcBorders>
              <w:left w:val="nil"/>
              <w:bottom w:val="single" w:sz="18" w:space="0" w:color="000000"/>
              <w:right w:val="single" w:sz="4" w:space="0" w:color="auto"/>
            </w:tcBorders>
            <w:shd w:val="clear" w:color="auto" w:fill="FFFFFF"/>
            <w:vAlign w:val="center"/>
          </w:tcPr>
          <w:p w:rsidR="006D4DFA" w:rsidRPr="00964D25" w:rsidRDefault="006D4DFA" w:rsidP="004F0C41">
            <w:pPr>
              <w:adjustRightInd w:val="0"/>
              <w:spacing w:before="10" w:after="10"/>
              <w:rPr>
                <w:rFonts w:ascii="Arial" w:hAnsi="Arial" w:cs="Arial"/>
                <w:color w:val="000000"/>
                <w:sz w:val="18"/>
                <w:szCs w:val="18"/>
              </w:rPr>
            </w:pPr>
          </w:p>
        </w:tc>
        <w:tc>
          <w:tcPr>
            <w:tcW w:w="1891" w:type="dxa"/>
            <w:tcBorders>
              <w:top w:val="nil"/>
              <w:left w:val="single" w:sz="4" w:space="0" w:color="auto"/>
              <w:bottom w:val="single" w:sz="18" w:space="0" w:color="000000"/>
              <w:right w:val="single" w:sz="4" w:space="0" w:color="auto"/>
            </w:tcBorders>
            <w:shd w:val="clear" w:color="auto" w:fill="FFFFFF"/>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913" w:type="dxa"/>
            <w:tcBorders>
              <w:top w:val="nil"/>
              <w:left w:val="single" w:sz="4" w:space="0" w:color="auto"/>
              <w:bottom w:val="single" w:sz="18" w:space="0" w:color="000000"/>
              <w:right w:val="nil"/>
            </w:tcBorders>
            <w:shd w:val="clear" w:color="auto" w:fill="FFFFFF"/>
            <w:vAlign w:val="center"/>
          </w:tcPr>
          <w:p w:rsidR="006D4DFA" w:rsidRPr="00964D25" w:rsidRDefault="006D4DFA" w:rsidP="00554265">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67%</w:t>
            </w:r>
          </w:p>
        </w:tc>
        <w:tc>
          <w:tcPr>
            <w:tcW w:w="606" w:type="dxa"/>
            <w:gridSpan w:val="2"/>
            <w:tcBorders>
              <w:top w:val="nil"/>
              <w:left w:val="nil"/>
              <w:bottom w:val="single" w:sz="18" w:space="0" w:color="000000"/>
              <w:right w:val="nil"/>
            </w:tcBorders>
            <w:shd w:val="clear" w:color="auto" w:fill="FFFFFF"/>
            <w:vAlign w:val="center"/>
          </w:tcPr>
          <w:p w:rsidR="006D4DFA" w:rsidRPr="00964D25" w:rsidRDefault="006D4DFA" w:rsidP="00554265">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69%</w:t>
            </w:r>
          </w:p>
        </w:tc>
        <w:tc>
          <w:tcPr>
            <w:tcW w:w="1027" w:type="dxa"/>
            <w:gridSpan w:val="2"/>
            <w:tcBorders>
              <w:top w:val="nil"/>
              <w:left w:val="nil"/>
              <w:bottom w:val="single" w:sz="18" w:space="0" w:color="000000"/>
              <w:right w:val="nil"/>
            </w:tcBorders>
            <w:shd w:val="clear" w:color="auto" w:fill="FFFFFF"/>
            <w:vAlign w:val="center"/>
          </w:tcPr>
          <w:p w:rsidR="006D4DFA" w:rsidRPr="00964D25" w:rsidRDefault="006D4DFA" w:rsidP="00554265">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78%</w:t>
            </w:r>
          </w:p>
        </w:tc>
        <w:tc>
          <w:tcPr>
            <w:tcW w:w="948" w:type="dxa"/>
            <w:gridSpan w:val="2"/>
            <w:tcBorders>
              <w:top w:val="nil"/>
              <w:left w:val="nil"/>
              <w:bottom w:val="single" w:sz="18" w:space="0" w:color="000000"/>
              <w:right w:val="nil"/>
            </w:tcBorders>
            <w:shd w:val="clear" w:color="auto" w:fill="FFFFFF"/>
            <w:vAlign w:val="center"/>
          </w:tcPr>
          <w:p w:rsidR="006D4DFA" w:rsidRPr="00964D25" w:rsidRDefault="006D4DFA" w:rsidP="00554265">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65%</w:t>
            </w:r>
          </w:p>
        </w:tc>
        <w:tc>
          <w:tcPr>
            <w:tcW w:w="712" w:type="dxa"/>
            <w:gridSpan w:val="2"/>
            <w:tcBorders>
              <w:top w:val="nil"/>
              <w:left w:val="nil"/>
              <w:bottom w:val="single" w:sz="18" w:space="0" w:color="000000"/>
              <w:right w:val="nil"/>
            </w:tcBorders>
            <w:shd w:val="clear" w:color="auto" w:fill="FFFFFF"/>
            <w:vAlign w:val="center"/>
          </w:tcPr>
          <w:p w:rsidR="006D4DFA" w:rsidRPr="00964D25" w:rsidRDefault="006D4DFA" w:rsidP="00554265">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64%</w:t>
            </w:r>
          </w:p>
        </w:tc>
        <w:tc>
          <w:tcPr>
            <w:tcW w:w="634" w:type="dxa"/>
            <w:gridSpan w:val="2"/>
            <w:tcBorders>
              <w:top w:val="nil"/>
              <w:left w:val="nil"/>
              <w:bottom w:val="single" w:sz="18" w:space="0" w:color="000000"/>
              <w:right w:val="nil"/>
            </w:tcBorders>
            <w:shd w:val="clear" w:color="auto" w:fill="FFFFFF"/>
            <w:vAlign w:val="center"/>
          </w:tcPr>
          <w:p w:rsidR="006D4DFA" w:rsidRPr="00964D25" w:rsidRDefault="006D4DFA" w:rsidP="00554265">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69%</w:t>
            </w:r>
          </w:p>
        </w:tc>
        <w:tc>
          <w:tcPr>
            <w:tcW w:w="1055" w:type="dxa"/>
            <w:gridSpan w:val="2"/>
            <w:tcBorders>
              <w:top w:val="nil"/>
              <w:left w:val="nil"/>
              <w:bottom w:val="single" w:sz="18" w:space="0" w:color="000000"/>
              <w:right w:val="nil"/>
            </w:tcBorders>
            <w:shd w:val="clear" w:color="auto" w:fill="FFFFFF"/>
            <w:vAlign w:val="center"/>
          </w:tcPr>
          <w:p w:rsidR="006D4DFA" w:rsidRPr="00964D25" w:rsidRDefault="006D4DFA" w:rsidP="00554265">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c>
          <w:tcPr>
            <w:tcW w:w="1203" w:type="dxa"/>
            <w:gridSpan w:val="2"/>
            <w:tcBorders>
              <w:top w:val="nil"/>
              <w:left w:val="nil"/>
              <w:bottom w:val="single" w:sz="18" w:space="0" w:color="000000"/>
              <w:right w:val="single" w:sz="18" w:space="0" w:color="000000"/>
            </w:tcBorders>
            <w:shd w:val="clear" w:color="auto" w:fill="FFFFFF"/>
            <w:vAlign w:val="center"/>
          </w:tcPr>
          <w:p w:rsidR="006D4DFA" w:rsidRPr="00964D25" w:rsidRDefault="006D4DFA" w:rsidP="00554265">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65%</w:t>
            </w:r>
          </w:p>
        </w:tc>
      </w:tr>
    </w:tbl>
    <w:p w:rsidR="004F0C41" w:rsidRPr="00964D25" w:rsidRDefault="004F0C41" w:rsidP="004F0C41">
      <w:pPr>
        <w:adjustRightInd w:val="0"/>
        <w:rPr>
          <w:rFonts w:ascii="Arial" w:hAnsi="Arial" w:cs="Arial"/>
          <w:color w:val="000000"/>
          <w:sz w:val="18"/>
          <w:szCs w:val="18"/>
        </w:rPr>
      </w:pPr>
    </w:p>
    <w:tbl>
      <w:tblPr>
        <w:tblW w:w="0" w:type="auto"/>
        <w:tblLayout w:type="fixed"/>
        <w:tblCellMar>
          <w:left w:w="0" w:type="dxa"/>
          <w:right w:w="0" w:type="dxa"/>
        </w:tblCellMar>
        <w:tblLook w:val="0000"/>
      </w:tblPr>
      <w:tblGrid>
        <w:gridCol w:w="12861"/>
      </w:tblGrid>
      <w:tr w:rsidR="004F0C41" w:rsidRPr="00964D25" w:rsidTr="004F0C41">
        <w:trPr>
          <w:cantSplit/>
        </w:trPr>
        <w:tc>
          <w:tcPr>
            <w:tcW w:w="12861" w:type="dxa"/>
            <w:tcBorders>
              <w:top w:val="nil"/>
              <w:left w:val="nil"/>
              <w:bottom w:val="nil"/>
              <w:right w:val="nil"/>
            </w:tcBorders>
            <w:shd w:val="clear" w:color="auto" w:fill="FFFFFF"/>
          </w:tcPr>
          <w:p w:rsidR="004F0C41" w:rsidRPr="00964D25" w:rsidRDefault="00CE0733" w:rsidP="00CE0733">
            <w:pPr>
              <w:adjustRightInd w:val="0"/>
              <w:rPr>
                <w:rFonts w:ascii="Courier New" w:hAnsi="Courier New" w:cs="Courier New"/>
                <w:color w:val="000000"/>
                <w:sz w:val="18"/>
                <w:szCs w:val="18"/>
              </w:rPr>
            </w:pPr>
            <w:r w:rsidRPr="00964D25">
              <w:rPr>
                <w:rFonts w:ascii="Arial" w:hAnsi="Arial" w:cs="Arial"/>
                <w:color w:val="000000"/>
                <w:sz w:val="18"/>
                <w:szCs w:val="18"/>
              </w:rPr>
              <w:t>Notes: 1) Respondents who selected "</w:t>
            </w:r>
            <w:proofErr w:type="gramStart"/>
            <w:r w:rsidRPr="00964D25">
              <w:rPr>
                <w:rFonts w:ascii="Arial" w:hAnsi="Arial" w:cs="Arial"/>
                <w:color w:val="000000"/>
                <w:sz w:val="18"/>
                <w:szCs w:val="18"/>
              </w:rPr>
              <w:t>Other,"</w:t>
            </w:r>
            <w:proofErr w:type="gramEnd"/>
            <w:r w:rsidRPr="00964D25">
              <w:rPr>
                <w:rFonts w:ascii="Arial" w:hAnsi="Arial" w:cs="Arial"/>
                <w:color w:val="000000"/>
                <w:sz w:val="18"/>
                <w:szCs w:val="18"/>
              </w:rPr>
              <w:t xml:space="preserve"> and missing are not shown. 2) Comparative results are based on data from xx nursing homes included in the Nursing Home Survey on Patient Safety Culture 2011 Comparative Database Report; 3) “R” = a negatively worded item; 4) Data are not only displayed for job titles where there are fewer than 5 respondents and item data are not displayed for fewer than 3 respondents.</w:t>
            </w:r>
          </w:p>
        </w:tc>
      </w:tr>
    </w:tbl>
    <w:p w:rsidR="004F0C41" w:rsidRPr="00964D25" w:rsidRDefault="004F0C41" w:rsidP="004F0C41">
      <w:pPr>
        <w:adjustRightInd w:val="0"/>
        <w:rPr>
          <w:rFonts w:ascii="Arial" w:hAnsi="Arial" w:cs="Arial"/>
          <w:color w:val="000000"/>
          <w:sz w:val="18"/>
          <w:szCs w:val="18"/>
        </w:rPr>
      </w:pPr>
    </w:p>
    <w:p w:rsidR="004F0C41" w:rsidRPr="00964D25" w:rsidRDefault="004F0C41" w:rsidP="004F0C41">
      <w:pPr>
        <w:adjustRightInd w:val="0"/>
        <w:rPr>
          <w:rFonts w:ascii="Arial" w:hAnsi="Arial" w:cs="Arial"/>
          <w:color w:val="000000"/>
          <w:sz w:val="18"/>
          <w:szCs w:val="18"/>
        </w:rPr>
        <w:sectPr w:rsidR="004F0C41" w:rsidRPr="00964D25" w:rsidSect="00C41A72">
          <w:headerReference w:type="default" r:id="rId25"/>
          <w:footerReference w:type="default" r:id="rId26"/>
          <w:pgSz w:w="15840" w:h="12240" w:orient="landscape"/>
          <w:pgMar w:top="720" w:right="1440" w:bottom="720" w:left="1440" w:header="720" w:footer="720" w:gutter="0"/>
          <w:cols w:space="720"/>
        </w:sectPr>
      </w:pPr>
    </w:p>
    <w:p w:rsidR="00974B30" w:rsidRPr="00964D25" w:rsidRDefault="00974B30">
      <w:pPr>
        <w:spacing w:line="240" w:lineRule="auto"/>
        <w:jc w:val="left"/>
        <w:rPr>
          <w:rFonts w:ascii="Arial" w:hAnsi="Arial" w:cs="Arial"/>
          <w:color w:val="000000"/>
          <w:sz w:val="18"/>
          <w:szCs w:val="18"/>
        </w:rPr>
      </w:pPr>
      <w:r w:rsidRPr="00964D25">
        <w:rPr>
          <w:rFonts w:ascii="Arial" w:hAnsi="Arial" w:cs="Arial"/>
          <w:color w:val="000000"/>
          <w:sz w:val="18"/>
          <w:szCs w:val="18"/>
        </w:rPr>
        <w:lastRenderedPageBreak/>
        <w:br w:type="page"/>
      </w:r>
    </w:p>
    <w:p w:rsidR="004F0C41" w:rsidRDefault="004F0C41" w:rsidP="004F0C41">
      <w:pPr>
        <w:adjustRightInd w:val="0"/>
        <w:rPr>
          <w:rFonts w:ascii="Arial" w:hAnsi="Arial" w:cs="Arial"/>
          <w:color w:val="000000"/>
          <w:sz w:val="18"/>
          <w:szCs w:val="18"/>
        </w:rPr>
        <w:sectPr w:rsidR="004F0C41" w:rsidSect="00C41A72">
          <w:headerReference w:type="default" r:id="rId27"/>
          <w:footerReference w:type="default" r:id="rId28"/>
          <w:type w:val="continuous"/>
          <w:pgSz w:w="15840" w:h="12240" w:orient="landscape"/>
          <w:pgMar w:top="720" w:right="1440" w:bottom="720" w:left="1440" w:header="720" w:footer="720" w:gutter="0"/>
          <w:cols w:space="720"/>
        </w:sectPr>
      </w:pPr>
    </w:p>
    <w:p w:rsidR="00974B30" w:rsidRDefault="00974B30" w:rsidP="00DD20B3">
      <w:pPr>
        <w:adjustRightInd w:val="0"/>
        <w:spacing w:after="120"/>
        <w:rPr>
          <w:rFonts w:ascii="Arial" w:hAnsi="Arial" w:cs="Arial"/>
          <w:b/>
          <w:bCs/>
        </w:rPr>
      </w:pPr>
      <w:r>
        <w:rPr>
          <w:rFonts w:ascii="Arial" w:hAnsi="Arial" w:cs="Arial"/>
          <w:b/>
          <w:bCs/>
          <w:color w:val="000000"/>
          <w:shd w:val="clear" w:color="auto" w:fill="FFFFFF"/>
        </w:rPr>
        <w:lastRenderedPageBreak/>
        <w:t>Item-level Comparative Results by Job Title (Page 2 of 4)</w:t>
      </w:r>
    </w:p>
    <w:tbl>
      <w:tblPr>
        <w:tblW w:w="13104" w:type="dxa"/>
        <w:tblInd w:w="10" w:type="dxa"/>
        <w:tblLayout w:type="fixed"/>
        <w:tblCellMar>
          <w:left w:w="10" w:type="dxa"/>
          <w:right w:w="10" w:type="dxa"/>
        </w:tblCellMar>
        <w:tblLook w:val="0000"/>
      </w:tblPr>
      <w:tblGrid>
        <w:gridCol w:w="652"/>
        <w:gridCol w:w="3649"/>
        <w:gridCol w:w="1918"/>
        <w:gridCol w:w="926"/>
        <w:gridCol w:w="932"/>
        <w:gridCol w:w="802"/>
        <w:gridCol w:w="882"/>
        <w:gridCol w:w="722"/>
        <w:gridCol w:w="767"/>
        <w:gridCol w:w="916"/>
        <w:gridCol w:w="938"/>
      </w:tblGrid>
      <w:tr w:rsidR="00BB4823" w:rsidRPr="00964D25" w:rsidTr="00964D25">
        <w:trPr>
          <w:cantSplit/>
          <w:tblHeader/>
        </w:trPr>
        <w:tc>
          <w:tcPr>
            <w:tcW w:w="4301" w:type="dxa"/>
            <w:gridSpan w:val="2"/>
            <w:tcBorders>
              <w:bottom w:val="single" w:sz="4" w:space="0" w:color="auto"/>
            </w:tcBorders>
            <w:shd w:val="clear" w:color="auto" w:fill="auto"/>
            <w:vAlign w:val="bottom"/>
          </w:tcPr>
          <w:p w:rsidR="00BB4823" w:rsidRPr="00964D25" w:rsidRDefault="00BB4823" w:rsidP="004F7911">
            <w:pPr>
              <w:keepNext/>
              <w:adjustRightInd w:val="0"/>
              <w:rPr>
                <w:rFonts w:ascii="Arial" w:hAnsi="Arial" w:cs="Arial"/>
                <w:sz w:val="18"/>
                <w:szCs w:val="18"/>
              </w:rPr>
            </w:pPr>
          </w:p>
        </w:tc>
        <w:tc>
          <w:tcPr>
            <w:tcW w:w="1918" w:type="dxa"/>
            <w:tcBorders>
              <w:bottom w:val="single" w:sz="4" w:space="0" w:color="auto"/>
              <w:right w:val="single" w:sz="4" w:space="0" w:color="000000"/>
            </w:tcBorders>
            <w:shd w:val="clear" w:color="auto" w:fill="auto"/>
            <w:vAlign w:val="bottom"/>
          </w:tcPr>
          <w:p w:rsidR="00BB4823" w:rsidRPr="00964D25" w:rsidRDefault="00BB4823" w:rsidP="004F7911">
            <w:pPr>
              <w:keepNext/>
              <w:adjustRightInd w:val="0"/>
              <w:rPr>
                <w:rFonts w:ascii="Arial" w:hAnsi="Arial" w:cs="Arial"/>
                <w:sz w:val="18"/>
                <w:szCs w:val="18"/>
              </w:rPr>
            </w:pPr>
          </w:p>
        </w:tc>
        <w:tc>
          <w:tcPr>
            <w:tcW w:w="6885" w:type="dxa"/>
            <w:gridSpan w:val="8"/>
            <w:tcBorders>
              <w:top w:val="single" w:sz="4" w:space="0" w:color="auto"/>
              <w:left w:val="single" w:sz="4" w:space="0" w:color="000000"/>
              <w:bottom w:val="single" w:sz="4" w:space="0" w:color="000000"/>
              <w:right w:val="single" w:sz="4" w:space="0" w:color="000000"/>
            </w:tcBorders>
            <w:shd w:val="clear" w:color="auto" w:fill="8DB3E2" w:themeFill="text2" w:themeFillTint="66"/>
            <w:vAlign w:val="bottom"/>
          </w:tcPr>
          <w:p w:rsidR="00BB4823" w:rsidRPr="00964D25" w:rsidRDefault="00BB4823" w:rsidP="004F7911">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Job Title</w:t>
            </w:r>
          </w:p>
        </w:tc>
      </w:tr>
      <w:tr w:rsidR="00CF257F" w:rsidRPr="00964D25" w:rsidTr="00964D25">
        <w:trPr>
          <w:cantSplit/>
          <w:tblHeader/>
        </w:trPr>
        <w:tc>
          <w:tcPr>
            <w:tcW w:w="4301" w:type="dxa"/>
            <w:gridSpan w:val="2"/>
            <w:tcBorders>
              <w:top w:val="single" w:sz="4" w:space="0" w:color="auto"/>
              <w:left w:val="single" w:sz="4" w:space="0" w:color="000000"/>
              <w:bottom w:val="single" w:sz="2" w:space="0" w:color="000000"/>
              <w:right w:val="single" w:sz="4" w:space="0" w:color="auto"/>
            </w:tcBorders>
            <w:shd w:val="clear" w:color="auto" w:fill="8DB3E2" w:themeFill="text2" w:themeFillTint="66"/>
            <w:vAlign w:val="bottom"/>
          </w:tcPr>
          <w:p w:rsidR="00CF257F" w:rsidRPr="00964D25" w:rsidRDefault="00CF257F" w:rsidP="00681F40">
            <w:pPr>
              <w:keepNext/>
              <w:adjustRightInd w:val="0"/>
              <w:jc w:val="left"/>
              <w:rPr>
                <w:rFonts w:ascii="Arial" w:hAnsi="Arial" w:cs="Arial"/>
                <w:b/>
                <w:sz w:val="18"/>
                <w:szCs w:val="18"/>
              </w:rPr>
            </w:pPr>
            <w:r w:rsidRPr="00964D25">
              <w:rPr>
                <w:rFonts w:ascii="Arial" w:hAnsi="Arial" w:cs="Arial"/>
                <w:b/>
                <w:sz w:val="18"/>
                <w:szCs w:val="18"/>
              </w:rPr>
              <w:t>Survey Items by Composite</w:t>
            </w:r>
          </w:p>
        </w:tc>
        <w:tc>
          <w:tcPr>
            <w:tcW w:w="1918" w:type="dxa"/>
            <w:tcBorders>
              <w:top w:val="single" w:sz="4" w:space="0" w:color="auto"/>
              <w:left w:val="single" w:sz="4" w:space="0" w:color="auto"/>
              <w:bottom w:val="single" w:sz="2" w:space="0" w:color="000000"/>
              <w:right w:val="single" w:sz="4" w:space="0" w:color="auto"/>
            </w:tcBorders>
            <w:shd w:val="clear" w:color="auto" w:fill="8DB3E2" w:themeFill="text2" w:themeFillTint="66"/>
          </w:tcPr>
          <w:p w:rsidR="00CF257F" w:rsidRPr="00964D25" w:rsidRDefault="00CF257F">
            <w:pPr>
              <w:adjustRightInd w:val="0"/>
              <w:jc w:val="center"/>
              <w:rPr>
                <w:rFonts w:ascii="Arial" w:hAnsi="Arial" w:cs="Arial"/>
                <w:b/>
                <w:sz w:val="18"/>
                <w:szCs w:val="18"/>
              </w:rPr>
            </w:pPr>
          </w:p>
          <w:p w:rsidR="00CF257F" w:rsidRPr="00964D25" w:rsidRDefault="00CF257F">
            <w:pPr>
              <w:adjustRightInd w:val="0"/>
              <w:jc w:val="center"/>
              <w:rPr>
                <w:rFonts w:ascii="Arial" w:hAnsi="Arial" w:cs="Arial"/>
                <w:b/>
                <w:sz w:val="18"/>
                <w:szCs w:val="18"/>
              </w:rPr>
            </w:pPr>
          </w:p>
          <w:p w:rsidR="00CF257F" w:rsidRPr="00964D25" w:rsidRDefault="00CF257F">
            <w:pPr>
              <w:keepNext/>
              <w:adjustRightInd w:val="0"/>
              <w:jc w:val="center"/>
              <w:rPr>
                <w:rFonts w:ascii="Arial" w:hAnsi="Arial" w:cs="Arial"/>
                <w:sz w:val="18"/>
                <w:szCs w:val="18"/>
              </w:rPr>
            </w:pPr>
            <w:r w:rsidRPr="00964D25">
              <w:rPr>
                <w:rFonts w:ascii="Arial" w:hAnsi="Arial" w:cs="Arial"/>
                <w:b/>
                <w:sz w:val="18"/>
                <w:szCs w:val="18"/>
              </w:rPr>
              <w:t>Dataset</w:t>
            </w:r>
          </w:p>
        </w:tc>
        <w:tc>
          <w:tcPr>
            <w:tcW w:w="926" w:type="dxa"/>
            <w:tcBorders>
              <w:top w:val="single" w:sz="4" w:space="0" w:color="000000"/>
              <w:left w:val="single" w:sz="4" w:space="0" w:color="auto"/>
              <w:bottom w:val="single" w:sz="2" w:space="0" w:color="000000"/>
              <w:right w:val="nil"/>
            </w:tcBorders>
            <w:shd w:val="clear" w:color="auto" w:fill="8DB3E2" w:themeFill="text2" w:themeFillTint="66"/>
            <w:vAlign w:val="bottom"/>
          </w:tcPr>
          <w:p w:rsidR="00CF257F" w:rsidRPr="00964D25" w:rsidRDefault="00CF257F" w:rsidP="00CF257F">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Admin/</w:t>
            </w:r>
          </w:p>
          <w:p w:rsidR="00CF257F" w:rsidRPr="00964D25" w:rsidRDefault="00CF257F" w:rsidP="00CF257F">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Manager</w:t>
            </w:r>
          </w:p>
        </w:tc>
        <w:tc>
          <w:tcPr>
            <w:tcW w:w="932" w:type="dxa"/>
            <w:tcBorders>
              <w:top w:val="single" w:sz="4" w:space="0" w:color="000000"/>
              <w:left w:val="nil"/>
              <w:bottom w:val="single" w:sz="2" w:space="0" w:color="000000"/>
              <w:right w:val="nil"/>
            </w:tcBorders>
            <w:shd w:val="clear" w:color="auto" w:fill="8DB3E2" w:themeFill="text2" w:themeFillTint="66"/>
            <w:vAlign w:val="bottom"/>
          </w:tcPr>
          <w:p w:rsidR="00CF257F" w:rsidRPr="00964D25" w:rsidRDefault="00CF257F" w:rsidP="00CF257F">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Admin</w:t>
            </w:r>
          </w:p>
          <w:p w:rsidR="00CF257F" w:rsidRPr="00964D25" w:rsidRDefault="00CF257F" w:rsidP="00CF257F">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Support Staff</w:t>
            </w:r>
          </w:p>
        </w:tc>
        <w:tc>
          <w:tcPr>
            <w:tcW w:w="802" w:type="dxa"/>
            <w:tcBorders>
              <w:top w:val="single" w:sz="4" w:space="0" w:color="000000"/>
              <w:left w:val="nil"/>
              <w:bottom w:val="single" w:sz="2" w:space="0" w:color="000000"/>
              <w:right w:val="nil"/>
            </w:tcBorders>
            <w:shd w:val="clear" w:color="auto" w:fill="8DB3E2" w:themeFill="text2" w:themeFillTint="66"/>
            <w:vAlign w:val="bottom"/>
          </w:tcPr>
          <w:p w:rsidR="00CF257F" w:rsidRPr="00964D25" w:rsidRDefault="00CF257F" w:rsidP="00CF257F">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Direct Care Staff</w:t>
            </w:r>
          </w:p>
        </w:tc>
        <w:tc>
          <w:tcPr>
            <w:tcW w:w="882" w:type="dxa"/>
            <w:tcBorders>
              <w:top w:val="single" w:sz="4" w:space="0" w:color="000000"/>
              <w:left w:val="nil"/>
              <w:bottom w:val="single" w:sz="2" w:space="0" w:color="000000"/>
              <w:right w:val="nil"/>
            </w:tcBorders>
            <w:shd w:val="clear" w:color="auto" w:fill="8DB3E2" w:themeFill="text2" w:themeFillTint="66"/>
            <w:vAlign w:val="bottom"/>
          </w:tcPr>
          <w:p w:rsidR="00CF257F" w:rsidRPr="00964D25" w:rsidRDefault="00CF257F" w:rsidP="00CF257F">
            <w:pPr>
              <w:keepNext/>
              <w:adjustRightInd w:val="0"/>
              <w:spacing w:before="10" w:after="10"/>
              <w:ind w:right="-198"/>
              <w:jc w:val="center"/>
              <w:rPr>
                <w:rFonts w:ascii="Arial" w:hAnsi="Arial" w:cs="Arial"/>
                <w:b/>
                <w:bCs/>
                <w:color w:val="000000"/>
                <w:sz w:val="18"/>
                <w:szCs w:val="18"/>
              </w:rPr>
            </w:pPr>
            <w:r w:rsidRPr="00964D25">
              <w:rPr>
                <w:rFonts w:ascii="Arial" w:hAnsi="Arial" w:cs="Arial"/>
                <w:b/>
                <w:bCs/>
                <w:color w:val="000000"/>
                <w:sz w:val="18"/>
                <w:szCs w:val="18"/>
              </w:rPr>
              <w:t>Licensed Nurse</w:t>
            </w:r>
          </w:p>
        </w:tc>
        <w:tc>
          <w:tcPr>
            <w:tcW w:w="722" w:type="dxa"/>
            <w:tcBorders>
              <w:top w:val="single" w:sz="4" w:space="0" w:color="000000"/>
              <w:left w:val="nil"/>
              <w:bottom w:val="single" w:sz="2" w:space="0" w:color="000000"/>
              <w:right w:val="nil"/>
            </w:tcBorders>
            <w:shd w:val="clear" w:color="auto" w:fill="8DB3E2" w:themeFill="text2" w:themeFillTint="66"/>
            <w:vAlign w:val="bottom"/>
          </w:tcPr>
          <w:p w:rsidR="00CF257F" w:rsidRPr="00964D25" w:rsidRDefault="00CF257F" w:rsidP="00CF257F">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Nursing Asst/</w:t>
            </w:r>
          </w:p>
          <w:p w:rsidR="00CF257F" w:rsidRPr="00964D25" w:rsidRDefault="00CF257F" w:rsidP="00CF257F">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Aide</w:t>
            </w:r>
          </w:p>
        </w:tc>
        <w:tc>
          <w:tcPr>
            <w:tcW w:w="767" w:type="dxa"/>
            <w:tcBorders>
              <w:top w:val="single" w:sz="4" w:space="0" w:color="000000"/>
              <w:left w:val="nil"/>
              <w:bottom w:val="single" w:sz="2" w:space="0" w:color="000000"/>
              <w:right w:val="nil"/>
            </w:tcBorders>
            <w:shd w:val="clear" w:color="auto" w:fill="8DB3E2" w:themeFill="text2" w:themeFillTint="66"/>
            <w:vAlign w:val="bottom"/>
          </w:tcPr>
          <w:p w:rsidR="00CF257F" w:rsidRPr="00964D25" w:rsidRDefault="00CF257F" w:rsidP="00CF257F">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Other Provider</w:t>
            </w:r>
          </w:p>
        </w:tc>
        <w:tc>
          <w:tcPr>
            <w:tcW w:w="916" w:type="dxa"/>
            <w:tcBorders>
              <w:top w:val="single" w:sz="4" w:space="0" w:color="000000"/>
              <w:left w:val="nil"/>
              <w:bottom w:val="single" w:sz="2" w:space="0" w:color="000000"/>
              <w:right w:val="nil"/>
            </w:tcBorders>
            <w:shd w:val="clear" w:color="auto" w:fill="8DB3E2" w:themeFill="text2" w:themeFillTint="66"/>
            <w:vAlign w:val="bottom"/>
          </w:tcPr>
          <w:p w:rsidR="00CF257F" w:rsidRPr="00964D25" w:rsidRDefault="00CF257F" w:rsidP="00CF257F">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Physician (MD, DO)</w:t>
            </w:r>
          </w:p>
        </w:tc>
        <w:tc>
          <w:tcPr>
            <w:tcW w:w="938" w:type="dxa"/>
            <w:tcBorders>
              <w:top w:val="single" w:sz="4" w:space="0" w:color="000000"/>
              <w:left w:val="nil"/>
              <w:bottom w:val="single" w:sz="2" w:space="0" w:color="000000"/>
              <w:right w:val="single" w:sz="4" w:space="0" w:color="000000"/>
            </w:tcBorders>
            <w:shd w:val="clear" w:color="auto" w:fill="8DB3E2" w:themeFill="text2" w:themeFillTint="66"/>
            <w:vAlign w:val="bottom"/>
          </w:tcPr>
          <w:p w:rsidR="00CF257F" w:rsidRPr="00964D25" w:rsidRDefault="00CF257F" w:rsidP="00CF257F">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Support Staff</w:t>
            </w:r>
          </w:p>
        </w:tc>
      </w:tr>
      <w:tr w:rsidR="003C2796" w:rsidRPr="00964D25" w:rsidTr="00964D25">
        <w:trPr>
          <w:cantSplit/>
          <w:trHeight w:hRule="exact" w:val="288"/>
        </w:trPr>
        <w:tc>
          <w:tcPr>
            <w:tcW w:w="4301" w:type="dxa"/>
            <w:gridSpan w:val="2"/>
            <w:vMerge w:val="restart"/>
            <w:tcBorders>
              <w:top w:val="nil"/>
              <w:left w:val="single" w:sz="4" w:space="0" w:color="000000"/>
              <w:right w:val="single" w:sz="4" w:space="0" w:color="auto"/>
            </w:tcBorders>
            <w:shd w:val="clear" w:color="auto" w:fill="FFFFFF"/>
            <w:vAlign w:val="center"/>
          </w:tcPr>
          <w:p w:rsidR="003C2796" w:rsidRPr="00964D25" w:rsidRDefault="003C2796" w:rsidP="004F7911">
            <w:pPr>
              <w:keepNext/>
              <w:adjustRightInd w:val="0"/>
              <w:spacing w:before="10" w:after="10"/>
              <w:jc w:val="right"/>
              <w:rPr>
                <w:rFonts w:ascii="Arial" w:hAnsi="Arial" w:cs="Arial"/>
                <w:color w:val="000000"/>
                <w:sz w:val="18"/>
                <w:szCs w:val="18"/>
              </w:rPr>
            </w:pPr>
            <w:r w:rsidRPr="00964D25">
              <w:rPr>
                <w:rFonts w:ascii="Arial" w:hAnsi="Arial" w:cs="Arial"/>
                <w:i/>
                <w:iCs/>
                <w:color w:val="000000"/>
                <w:sz w:val="18"/>
                <w:szCs w:val="18"/>
              </w:rPr>
              <w:t># Respondents</w:t>
            </w:r>
          </w:p>
        </w:tc>
        <w:tc>
          <w:tcPr>
            <w:tcW w:w="1918" w:type="dxa"/>
            <w:tcBorders>
              <w:top w:val="nil"/>
              <w:left w:val="single" w:sz="4" w:space="0" w:color="auto"/>
              <w:bottom w:val="nil"/>
              <w:right w:val="single" w:sz="4" w:space="0" w:color="auto"/>
            </w:tcBorders>
            <w:shd w:val="clear" w:color="auto" w:fill="FFFFFF"/>
            <w:vAlign w:val="center"/>
          </w:tcPr>
          <w:p w:rsidR="003C2796" w:rsidRPr="00964D25" w:rsidRDefault="003C2796"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926" w:type="dxa"/>
            <w:tcBorders>
              <w:top w:val="nil"/>
              <w:left w:val="single" w:sz="4" w:space="0" w:color="auto"/>
              <w:bottom w:val="nil"/>
              <w:right w:val="nil"/>
            </w:tcBorders>
            <w:shd w:val="clear" w:color="auto" w:fill="FFFFFF"/>
            <w:vAlign w:val="center"/>
          </w:tcPr>
          <w:p w:rsidR="003C2796" w:rsidRPr="00964D25" w:rsidRDefault="003C2796" w:rsidP="004F7911">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1,184</w:t>
            </w:r>
          </w:p>
        </w:tc>
        <w:tc>
          <w:tcPr>
            <w:tcW w:w="932" w:type="dxa"/>
            <w:tcBorders>
              <w:top w:val="nil"/>
              <w:left w:val="nil"/>
              <w:bottom w:val="nil"/>
              <w:right w:val="nil"/>
            </w:tcBorders>
            <w:shd w:val="clear" w:color="auto" w:fill="FFFFFF"/>
            <w:vAlign w:val="center"/>
          </w:tcPr>
          <w:p w:rsidR="003C2796" w:rsidRPr="00964D25" w:rsidRDefault="003C2796" w:rsidP="004F7911">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11,928</w:t>
            </w:r>
          </w:p>
        </w:tc>
        <w:tc>
          <w:tcPr>
            <w:tcW w:w="802" w:type="dxa"/>
            <w:tcBorders>
              <w:top w:val="nil"/>
              <w:left w:val="nil"/>
              <w:bottom w:val="nil"/>
              <w:right w:val="nil"/>
            </w:tcBorders>
            <w:shd w:val="clear" w:color="auto" w:fill="FFFFFF"/>
            <w:vAlign w:val="center"/>
          </w:tcPr>
          <w:p w:rsidR="003C2796" w:rsidRPr="00964D25" w:rsidRDefault="003C2796" w:rsidP="004F7911">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15,340</w:t>
            </w:r>
          </w:p>
        </w:tc>
        <w:tc>
          <w:tcPr>
            <w:tcW w:w="882" w:type="dxa"/>
            <w:tcBorders>
              <w:top w:val="nil"/>
              <w:left w:val="nil"/>
              <w:bottom w:val="nil"/>
              <w:right w:val="nil"/>
            </w:tcBorders>
            <w:shd w:val="clear" w:color="auto" w:fill="FFFFFF"/>
            <w:vAlign w:val="center"/>
          </w:tcPr>
          <w:p w:rsidR="003C2796" w:rsidRPr="00964D25" w:rsidRDefault="003C2796" w:rsidP="004F7911">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10,090</w:t>
            </w:r>
          </w:p>
        </w:tc>
        <w:tc>
          <w:tcPr>
            <w:tcW w:w="722" w:type="dxa"/>
            <w:tcBorders>
              <w:top w:val="nil"/>
              <w:left w:val="nil"/>
              <w:bottom w:val="nil"/>
              <w:right w:val="nil"/>
            </w:tcBorders>
            <w:shd w:val="clear" w:color="auto" w:fill="FFFFFF"/>
            <w:vAlign w:val="center"/>
          </w:tcPr>
          <w:p w:rsidR="003C2796" w:rsidRPr="00964D25" w:rsidRDefault="003C2796" w:rsidP="004F7911">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25,902</w:t>
            </w:r>
          </w:p>
        </w:tc>
        <w:tc>
          <w:tcPr>
            <w:tcW w:w="767" w:type="dxa"/>
            <w:tcBorders>
              <w:top w:val="nil"/>
              <w:left w:val="nil"/>
              <w:bottom w:val="nil"/>
              <w:right w:val="nil"/>
            </w:tcBorders>
            <w:shd w:val="clear" w:color="auto" w:fill="FFFFFF"/>
            <w:vAlign w:val="center"/>
          </w:tcPr>
          <w:p w:rsidR="003C2796" w:rsidRPr="00964D25" w:rsidRDefault="003C2796" w:rsidP="004F7911">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10,229</w:t>
            </w:r>
          </w:p>
        </w:tc>
        <w:tc>
          <w:tcPr>
            <w:tcW w:w="916" w:type="dxa"/>
            <w:tcBorders>
              <w:top w:val="nil"/>
              <w:left w:val="nil"/>
              <w:bottom w:val="nil"/>
              <w:right w:val="nil"/>
            </w:tcBorders>
            <w:shd w:val="clear" w:color="auto" w:fill="FFFFFF"/>
            <w:vAlign w:val="center"/>
          </w:tcPr>
          <w:p w:rsidR="003C2796" w:rsidRPr="00964D25" w:rsidRDefault="003C2796" w:rsidP="004F7911">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8,091</w:t>
            </w:r>
          </w:p>
        </w:tc>
        <w:tc>
          <w:tcPr>
            <w:tcW w:w="938" w:type="dxa"/>
            <w:tcBorders>
              <w:top w:val="nil"/>
              <w:left w:val="nil"/>
              <w:bottom w:val="nil"/>
              <w:right w:val="single" w:sz="4" w:space="0" w:color="000000"/>
            </w:tcBorders>
            <w:shd w:val="clear" w:color="auto" w:fill="FFFFFF"/>
            <w:vAlign w:val="center"/>
          </w:tcPr>
          <w:p w:rsidR="003C2796" w:rsidRPr="00964D25" w:rsidRDefault="003C2796" w:rsidP="004F7911">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19,085</w:t>
            </w:r>
          </w:p>
        </w:tc>
      </w:tr>
      <w:tr w:rsidR="003C2796" w:rsidRPr="00964D25" w:rsidTr="00964D25">
        <w:trPr>
          <w:cantSplit/>
          <w:trHeight w:hRule="exact" w:val="288"/>
        </w:trPr>
        <w:tc>
          <w:tcPr>
            <w:tcW w:w="4301" w:type="dxa"/>
            <w:gridSpan w:val="2"/>
            <w:vMerge/>
            <w:tcBorders>
              <w:left w:val="single" w:sz="4" w:space="0" w:color="000000"/>
              <w:right w:val="single" w:sz="4" w:space="0" w:color="auto"/>
            </w:tcBorders>
            <w:shd w:val="clear" w:color="auto" w:fill="FFFFFF"/>
            <w:vAlign w:val="center"/>
          </w:tcPr>
          <w:p w:rsidR="003C2796" w:rsidRPr="00964D25" w:rsidRDefault="003C2796" w:rsidP="004F7911">
            <w:pPr>
              <w:adjustRightInd w:val="0"/>
              <w:spacing w:before="10" w:after="10"/>
              <w:rPr>
                <w:rFonts w:ascii="Arial" w:hAnsi="Arial" w:cs="Arial"/>
                <w:color w:val="000000"/>
                <w:sz w:val="18"/>
                <w:szCs w:val="18"/>
              </w:rPr>
            </w:pPr>
          </w:p>
        </w:tc>
        <w:tc>
          <w:tcPr>
            <w:tcW w:w="1918" w:type="dxa"/>
            <w:tcBorders>
              <w:top w:val="nil"/>
              <w:left w:val="single" w:sz="4" w:space="0" w:color="auto"/>
              <w:right w:val="single" w:sz="4" w:space="0" w:color="auto"/>
            </w:tcBorders>
            <w:shd w:val="clear" w:color="auto" w:fill="FFFFFF"/>
            <w:vAlign w:val="center"/>
          </w:tcPr>
          <w:p w:rsidR="003C2796" w:rsidRPr="00964D25" w:rsidRDefault="003C2796"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926" w:type="dxa"/>
            <w:tcBorders>
              <w:top w:val="nil"/>
              <w:left w:val="single" w:sz="4" w:space="0" w:color="auto"/>
              <w:right w:val="nil"/>
            </w:tcBorders>
            <w:shd w:val="clear" w:color="auto" w:fill="FFFFFF"/>
            <w:vAlign w:val="center"/>
          </w:tcPr>
          <w:p w:rsidR="003C2796" w:rsidRPr="00964D25" w:rsidRDefault="003C2796"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2,565</w:t>
            </w:r>
          </w:p>
        </w:tc>
        <w:tc>
          <w:tcPr>
            <w:tcW w:w="932" w:type="dxa"/>
            <w:tcBorders>
              <w:top w:val="nil"/>
              <w:left w:val="nil"/>
              <w:right w:val="nil"/>
            </w:tcBorders>
            <w:shd w:val="clear" w:color="auto" w:fill="FFFFFF"/>
            <w:vAlign w:val="center"/>
          </w:tcPr>
          <w:p w:rsidR="003C2796" w:rsidRPr="00964D25" w:rsidRDefault="003C2796"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10,545</w:t>
            </w:r>
          </w:p>
        </w:tc>
        <w:tc>
          <w:tcPr>
            <w:tcW w:w="802" w:type="dxa"/>
            <w:tcBorders>
              <w:top w:val="nil"/>
              <w:left w:val="nil"/>
              <w:right w:val="nil"/>
            </w:tcBorders>
            <w:shd w:val="clear" w:color="auto" w:fill="FFFFFF"/>
            <w:vAlign w:val="center"/>
          </w:tcPr>
          <w:p w:rsidR="003C2796" w:rsidRPr="00964D25" w:rsidRDefault="003C2796"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13,041</w:t>
            </w:r>
          </w:p>
        </w:tc>
        <w:tc>
          <w:tcPr>
            <w:tcW w:w="882" w:type="dxa"/>
            <w:tcBorders>
              <w:top w:val="nil"/>
              <w:left w:val="nil"/>
              <w:right w:val="nil"/>
            </w:tcBorders>
            <w:shd w:val="clear" w:color="auto" w:fill="FFFFFF"/>
            <w:vAlign w:val="center"/>
          </w:tcPr>
          <w:p w:rsidR="003C2796" w:rsidRPr="00964D25" w:rsidRDefault="003C2796"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8,994</w:t>
            </w:r>
          </w:p>
        </w:tc>
        <w:tc>
          <w:tcPr>
            <w:tcW w:w="722" w:type="dxa"/>
            <w:tcBorders>
              <w:top w:val="nil"/>
              <w:left w:val="nil"/>
              <w:right w:val="nil"/>
            </w:tcBorders>
            <w:shd w:val="clear" w:color="auto" w:fill="FFFFFF"/>
            <w:vAlign w:val="center"/>
          </w:tcPr>
          <w:p w:rsidR="003C2796" w:rsidRPr="00964D25" w:rsidRDefault="003C2796"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18,970</w:t>
            </w:r>
          </w:p>
        </w:tc>
        <w:tc>
          <w:tcPr>
            <w:tcW w:w="767" w:type="dxa"/>
            <w:tcBorders>
              <w:top w:val="nil"/>
              <w:left w:val="nil"/>
              <w:right w:val="nil"/>
            </w:tcBorders>
            <w:shd w:val="clear" w:color="auto" w:fill="FFFFFF"/>
            <w:vAlign w:val="center"/>
          </w:tcPr>
          <w:p w:rsidR="003C2796" w:rsidRPr="00964D25" w:rsidRDefault="003C2796"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8,598</w:t>
            </w:r>
          </w:p>
        </w:tc>
        <w:tc>
          <w:tcPr>
            <w:tcW w:w="916" w:type="dxa"/>
            <w:tcBorders>
              <w:top w:val="nil"/>
              <w:left w:val="nil"/>
              <w:right w:val="nil"/>
            </w:tcBorders>
            <w:shd w:val="clear" w:color="auto" w:fill="FFFFFF"/>
            <w:vAlign w:val="center"/>
          </w:tcPr>
          <w:p w:rsidR="003C2796" w:rsidRPr="00964D25" w:rsidRDefault="003C2796"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6,976</w:t>
            </w:r>
          </w:p>
        </w:tc>
        <w:tc>
          <w:tcPr>
            <w:tcW w:w="938" w:type="dxa"/>
            <w:tcBorders>
              <w:top w:val="nil"/>
              <w:left w:val="nil"/>
              <w:right w:val="single" w:sz="4" w:space="0" w:color="000000"/>
            </w:tcBorders>
            <w:shd w:val="clear" w:color="auto" w:fill="FFFFFF"/>
            <w:vAlign w:val="center"/>
          </w:tcPr>
          <w:p w:rsidR="003C2796" w:rsidRPr="00964D25" w:rsidRDefault="003C2796"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16,851</w:t>
            </w:r>
          </w:p>
        </w:tc>
      </w:tr>
      <w:tr w:rsidR="006D4D44" w:rsidRPr="00964D25" w:rsidTr="00964D25">
        <w:trPr>
          <w:cantSplit/>
          <w:trHeight w:hRule="exact" w:val="244"/>
        </w:trPr>
        <w:tc>
          <w:tcPr>
            <w:tcW w:w="652" w:type="dxa"/>
            <w:tcBorders>
              <w:top w:val="nil"/>
              <w:left w:val="single" w:sz="4" w:space="0" w:color="000000"/>
              <w:right w:val="nil"/>
            </w:tcBorders>
            <w:shd w:val="clear" w:color="auto" w:fill="8DB3E2" w:themeFill="text2" w:themeFillTint="66"/>
            <w:vAlign w:val="center"/>
          </w:tcPr>
          <w:p w:rsidR="0031074E" w:rsidRPr="00964D25" w:rsidRDefault="0031074E" w:rsidP="004F7911">
            <w:pPr>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4.</w:t>
            </w:r>
          </w:p>
        </w:tc>
        <w:tc>
          <w:tcPr>
            <w:tcW w:w="3649" w:type="dxa"/>
            <w:tcBorders>
              <w:top w:val="nil"/>
              <w:left w:val="nil"/>
              <w:right w:val="single" w:sz="4" w:space="0" w:color="auto"/>
            </w:tcBorders>
            <w:shd w:val="clear" w:color="auto" w:fill="8DB3E2" w:themeFill="text2" w:themeFillTint="66"/>
            <w:vAlign w:val="center"/>
          </w:tcPr>
          <w:p w:rsidR="0031074E" w:rsidRPr="00964D25" w:rsidRDefault="0031074E" w:rsidP="004F7911">
            <w:pPr>
              <w:adjustRightInd w:val="0"/>
              <w:spacing w:before="10" w:after="10"/>
              <w:rPr>
                <w:rFonts w:ascii="Arial" w:hAnsi="Arial" w:cs="Arial"/>
                <w:b/>
                <w:bCs/>
                <w:color w:val="000000"/>
                <w:sz w:val="18"/>
                <w:szCs w:val="18"/>
              </w:rPr>
            </w:pPr>
            <w:r w:rsidRPr="00964D25">
              <w:rPr>
                <w:rFonts w:ascii="Arial" w:hAnsi="Arial" w:cs="Arial"/>
                <w:b/>
                <w:bCs/>
                <w:color w:val="000000"/>
                <w:sz w:val="18"/>
                <w:szCs w:val="18"/>
              </w:rPr>
              <w:t>Organizational Learning</w:t>
            </w:r>
          </w:p>
        </w:tc>
        <w:tc>
          <w:tcPr>
            <w:tcW w:w="1918" w:type="dxa"/>
            <w:tcBorders>
              <w:top w:val="nil"/>
              <w:left w:val="single" w:sz="4" w:space="0" w:color="auto"/>
              <w:right w:val="single" w:sz="4" w:space="0" w:color="auto"/>
            </w:tcBorders>
            <w:shd w:val="clear" w:color="auto" w:fill="8DB3E2" w:themeFill="text2" w:themeFillTint="66"/>
            <w:vAlign w:val="center"/>
          </w:tcPr>
          <w:p w:rsidR="0031074E" w:rsidRPr="00964D25" w:rsidRDefault="0031074E" w:rsidP="004F7911">
            <w:pPr>
              <w:adjustRightInd w:val="0"/>
              <w:spacing w:before="10" w:after="10"/>
              <w:jc w:val="center"/>
              <w:rPr>
                <w:rFonts w:ascii="Arial" w:hAnsi="Arial" w:cs="Arial"/>
                <w:color w:val="000000"/>
                <w:sz w:val="18"/>
                <w:szCs w:val="18"/>
              </w:rPr>
            </w:pPr>
          </w:p>
        </w:tc>
        <w:tc>
          <w:tcPr>
            <w:tcW w:w="926" w:type="dxa"/>
            <w:tcBorders>
              <w:top w:val="nil"/>
              <w:left w:val="single" w:sz="4" w:space="0" w:color="auto"/>
              <w:right w:val="nil"/>
            </w:tcBorders>
            <w:shd w:val="clear" w:color="auto" w:fill="8DB3E2" w:themeFill="text2" w:themeFillTint="66"/>
            <w:vAlign w:val="center"/>
          </w:tcPr>
          <w:p w:rsidR="0031074E" w:rsidRPr="00964D25" w:rsidRDefault="0031074E" w:rsidP="004F7911">
            <w:pPr>
              <w:adjustRightInd w:val="0"/>
              <w:spacing w:before="10" w:after="10"/>
              <w:jc w:val="center"/>
              <w:rPr>
                <w:rFonts w:ascii="Arial" w:hAnsi="Arial" w:cs="Arial"/>
                <w:color w:val="000000"/>
                <w:sz w:val="18"/>
                <w:szCs w:val="18"/>
              </w:rPr>
            </w:pPr>
          </w:p>
        </w:tc>
        <w:tc>
          <w:tcPr>
            <w:tcW w:w="932" w:type="dxa"/>
            <w:tcBorders>
              <w:top w:val="nil"/>
              <w:left w:val="nil"/>
              <w:right w:val="nil"/>
            </w:tcBorders>
            <w:shd w:val="clear" w:color="auto" w:fill="8DB3E2" w:themeFill="text2" w:themeFillTint="66"/>
            <w:vAlign w:val="center"/>
          </w:tcPr>
          <w:p w:rsidR="0031074E" w:rsidRPr="00964D25" w:rsidRDefault="0031074E" w:rsidP="004F7911">
            <w:pPr>
              <w:adjustRightInd w:val="0"/>
              <w:spacing w:before="10" w:after="10"/>
              <w:jc w:val="center"/>
              <w:rPr>
                <w:rFonts w:ascii="Arial" w:hAnsi="Arial" w:cs="Arial"/>
                <w:color w:val="000000"/>
                <w:sz w:val="18"/>
                <w:szCs w:val="18"/>
              </w:rPr>
            </w:pPr>
          </w:p>
        </w:tc>
        <w:tc>
          <w:tcPr>
            <w:tcW w:w="802" w:type="dxa"/>
            <w:tcBorders>
              <w:top w:val="nil"/>
              <w:left w:val="nil"/>
              <w:right w:val="nil"/>
            </w:tcBorders>
            <w:shd w:val="clear" w:color="auto" w:fill="8DB3E2" w:themeFill="text2" w:themeFillTint="66"/>
            <w:vAlign w:val="center"/>
          </w:tcPr>
          <w:p w:rsidR="0031074E" w:rsidRPr="00964D25" w:rsidRDefault="0031074E" w:rsidP="004F7911">
            <w:pPr>
              <w:adjustRightInd w:val="0"/>
              <w:spacing w:before="10" w:after="10"/>
              <w:jc w:val="center"/>
              <w:rPr>
                <w:rFonts w:ascii="Arial" w:hAnsi="Arial" w:cs="Arial"/>
                <w:color w:val="000000"/>
                <w:sz w:val="18"/>
                <w:szCs w:val="18"/>
              </w:rPr>
            </w:pPr>
          </w:p>
        </w:tc>
        <w:tc>
          <w:tcPr>
            <w:tcW w:w="882" w:type="dxa"/>
            <w:tcBorders>
              <w:top w:val="nil"/>
              <w:left w:val="nil"/>
              <w:right w:val="nil"/>
            </w:tcBorders>
            <w:shd w:val="clear" w:color="auto" w:fill="8DB3E2" w:themeFill="text2" w:themeFillTint="66"/>
            <w:vAlign w:val="center"/>
          </w:tcPr>
          <w:p w:rsidR="0031074E" w:rsidRPr="00964D25" w:rsidRDefault="0031074E" w:rsidP="004F7911">
            <w:pPr>
              <w:adjustRightInd w:val="0"/>
              <w:spacing w:before="10" w:after="10"/>
              <w:jc w:val="center"/>
              <w:rPr>
                <w:rFonts w:ascii="Arial" w:hAnsi="Arial" w:cs="Arial"/>
                <w:color w:val="000000"/>
                <w:sz w:val="18"/>
                <w:szCs w:val="18"/>
              </w:rPr>
            </w:pPr>
          </w:p>
        </w:tc>
        <w:tc>
          <w:tcPr>
            <w:tcW w:w="722" w:type="dxa"/>
            <w:tcBorders>
              <w:top w:val="nil"/>
              <w:left w:val="nil"/>
              <w:right w:val="nil"/>
            </w:tcBorders>
            <w:shd w:val="clear" w:color="auto" w:fill="8DB3E2" w:themeFill="text2" w:themeFillTint="66"/>
            <w:vAlign w:val="center"/>
          </w:tcPr>
          <w:p w:rsidR="0031074E" w:rsidRPr="00964D25" w:rsidRDefault="0031074E" w:rsidP="004F7911">
            <w:pPr>
              <w:adjustRightInd w:val="0"/>
              <w:spacing w:before="10" w:after="10"/>
              <w:jc w:val="center"/>
              <w:rPr>
                <w:rFonts w:ascii="Arial" w:hAnsi="Arial" w:cs="Arial"/>
                <w:color w:val="000000"/>
                <w:sz w:val="18"/>
                <w:szCs w:val="18"/>
              </w:rPr>
            </w:pPr>
          </w:p>
        </w:tc>
        <w:tc>
          <w:tcPr>
            <w:tcW w:w="767" w:type="dxa"/>
            <w:tcBorders>
              <w:top w:val="nil"/>
              <w:left w:val="nil"/>
              <w:right w:val="nil"/>
            </w:tcBorders>
            <w:shd w:val="clear" w:color="auto" w:fill="8DB3E2" w:themeFill="text2" w:themeFillTint="66"/>
            <w:vAlign w:val="center"/>
          </w:tcPr>
          <w:p w:rsidR="0031074E" w:rsidRPr="00964D25" w:rsidRDefault="0031074E" w:rsidP="004F7911">
            <w:pPr>
              <w:adjustRightInd w:val="0"/>
              <w:spacing w:before="10" w:after="10"/>
              <w:jc w:val="center"/>
              <w:rPr>
                <w:rFonts w:ascii="Arial" w:hAnsi="Arial" w:cs="Arial"/>
                <w:color w:val="000000"/>
                <w:sz w:val="18"/>
                <w:szCs w:val="18"/>
              </w:rPr>
            </w:pPr>
          </w:p>
        </w:tc>
        <w:tc>
          <w:tcPr>
            <w:tcW w:w="916" w:type="dxa"/>
            <w:tcBorders>
              <w:top w:val="nil"/>
              <w:left w:val="nil"/>
              <w:right w:val="nil"/>
            </w:tcBorders>
            <w:shd w:val="clear" w:color="auto" w:fill="8DB3E2" w:themeFill="text2" w:themeFillTint="66"/>
            <w:vAlign w:val="center"/>
          </w:tcPr>
          <w:p w:rsidR="0031074E" w:rsidRPr="00964D25" w:rsidRDefault="0031074E" w:rsidP="004F7911">
            <w:pPr>
              <w:adjustRightInd w:val="0"/>
              <w:spacing w:before="10" w:after="10"/>
              <w:jc w:val="center"/>
              <w:rPr>
                <w:rFonts w:ascii="Arial" w:hAnsi="Arial" w:cs="Arial"/>
                <w:color w:val="000000"/>
                <w:sz w:val="18"/>
                <w:szCs w:val="18"/>
              </w:rPr>
            </w:pPr>
          </w:p>
        </w:tc>
        <w:tc>
          <w:tcPr>
            <w:tcW w:w="938" w:type="dxa"/>
            <w:tcBorders>
              <w:top w:val="nil"/>
              <w:left w:val="nil"/>
              <w:right w:val="single" w:sz="4" w:space="0" w:color="000000"/>
            </w:tcBorders>
            <w:shd w:val="clear" w:color="auto" w:fill="8DB3E2" w:themeFill="text2" w:themeFillTint="66"/>
            <w:vAlign w:val="center"/>
          </w:tcPr>
          <w:p w:rsidR="0031074E" w:rsidRPr="00964D25" w:rsidRDefault="0031074E" w:rsidP="004F7911">
            <w:pPr>
              <w:adjustRightInd w:val="0"/>
              <w:spacing w:before="10" w:after="10"/>
              <w:jc w:val="center"/>
              <w:rPr>
                <w:rFonts w:ascii="Arial" w:hAnsi="Arial" w:cs="Arial"/>
                <w:color w:val="000000"/>
                <w:sz w:val="18"/>
                <w:szCs w:val="18"/>
              </w:rPr>
            </w:pPr>
          </w:p>
        </w:tc>
      </w:tr>
      <w:tr w:rsidR="006D4DFA" w:rsidRPr="00964D25" w:rsidTr="00964D25">
        <w:trPr>
          <w:cantSplit/>
          <w:trHeight w:hRule="exact" w:val="244"/>
        </w:trPr>
        <w:tc>
          <w:tcPr>
            <w:tcW w:w="652" w:type="dxa"/>
            <w:vMerge w:val="restart"/>
            <w:tcBorders>
              <w:top w:val="nil"/>
              <w:left w:val="single" w:sz="4" w:space="0" w:color="000000"/>
              <w:right w:val="nil"/>
            </w:tcBorders>
            <w:shd w:val="clear" w:color="auto" w:fill="FFFFFF" w:themeFill="background1"/>
            <w:vAlign w:val="center"/>
          </w:tcPr>
          <w:p w:rsidR="006D4DFA" w:rsidRPr="00964D25" w:rsidRDefault="006D4DFA" w:rsidP="00D70E22">
            <w:pPr>
              <w:jc w:val="center"/>
              <w:rPr>
                <w:rFonts w:ascii="Arial" w:hAnsi="Arial" w:cs="Arial"/>
                <w:sz w:val="18"/>
                <w:szCs w:val="18"/>
              </w:rPr>
            </w:pPr>
            <w:r w:rsidRPr="00964D25">
              <w:rPr>
                <w:rFonts w:ascii="Arial" w:hAnsi="Arial" w:cs="Arial"/>
                <w:sz w:val="18"/>
                <w:szCs w:val="18"/>
              </w:rPr>
              <w:t>1.</w:t>
            </w:r>
          </w:p>
        </w:tc>
        <w:tc>
          <w:tcPr>
            <w:tcW w:w="3649" w:type="dxa"/>
            <w:vMerge w:val="restart"/>
            <w:tcBorders>
              <w:top w:val="nil"/>
              <w:left w:val="nil"/>
              <w:right w:val="single" w:sz="4" w:space="0" w:color="auto"/>
            </w:tcBorders>
            <w:shd w:val="clear" w:color="auto" w:fill="FFFFFF" w:themeFill="background1"/>
            <w:vAlign w:val="center"/>
          </w:tcPr>
          <w:p w:rsidR="006D4DFA" w:rsidRPr="00964D25" w:rsidRDefault="006D4DFA" w:rsidP="00D70E22">
            <w:pPr>
              <w:jc w:val="left"/>
              <w:rPr>
                <w:rFonts w:ascii="Arial" w:hAnsi="Arial" w:cs="Arial"/>
                <w:sz w:val="18"/>
                <w:szCs w:val="18"/>
              </w:rPr>
            </w:pPr>
            <w:r w:rsidRPr="00964D25">
              <w:rPr>
                <w:rFonts w:ascii="Arial" w:hAnsi="Arial" w:cs="Arial"/>
                <w:sz w:val="18"/>
                <w:szCs w:val="18"/>
              </w:rPr>
              <w:t>This nursing home lets the same mistakes happen again and again. (D3R)</w:t>
            </w:r>
          </w:p>
        </w:tc>
        <w:tc>
          <w:tcPr>
            <w:tcW w:w="1918"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926" w:type="dxa"/>
            <w:tcBorders>
              <w:top w:val="nil"/>
              <w:left w:val="single" w:sz="4" w:space="0" w:color="auto"/>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88%</w:t>
            </w:r>
          </w:p>
        </w:tc>
        <w:tc>
          <w:tcPr>
            <w:tcW w:w="932" w:type="dxa"/>
            <w:tcBorders>
              <w:top w:val="nil"/>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84%</w:t>
            </w:r>
          </w:p>
        </w:tc>
        <w:tc>
          <w:tcPr>
            <w:tcW w:w="802" w:type="dxa"/>
            <w:tcBorders>
              <w:top w:val="nil"/>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89%</w:t>
            </w:r>
          </w:p>
        </w:tc>
        <w:tc>
          <w:tcPr>
            <w:tcW w:w="882" w:type="dxa"/>
            <w:tcBorders>
              <w:top w:val="nil"/>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722" w:type="dxa"/>
            <w:tcBorders>
              <w:top w:val="nil"/>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c>
          <w:tcPr>
            <w:tcW w:w="767" w:type="dxa"/>
            <w:tcBorders>
              <w:top w:val="nil"/>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86%</w:t>
            </w:r>
          </w:p>
        </w:tc>
        <w:tc>
          <w:tcPr>
            <w:tcW w:w="916" w:type="dxa"/>
            <w:tcBorders>
              <w:top w:val="nil"/>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88%</w:t>
            </w:r>
          </w:p>
        </w:tc>
        <w:tc>
          <w:tcPr>
            <w:tcW w:w="938" w:type="dxa"/>
            <w:tcBorders>
              <w:top w:val="nil"/>
              <w:left w:val="nil"/>
              <w:bottom w:val="nil"/>
              <w:right w:val="single" w:sz="4" w:space="0" w:color="000000"/>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83%</w:t>
            </w:r>
          </w:p>
        </w:tc>
      </w:tr>
      <w:tr w:rsidR="006D4DFA" w:rsidRPr="00964D25" w:rsidTr="00964D25">
        <w:trPr>
          <w:cantSplit/>
          <w:trHeight w:hRule="exact" w:val="244"/>
        </w:trPr>
        <w:tc>
          <w:tcPr>
            <w:tcW w:w="652" w:type="dxa"/>
            <w:vMerge/>
            <w:tcBorders>
              <w:left w:val="single" w:sz="4" w:space="0" w:color="000000"/>
              <w:bottom w:val="single" w:sz="4" w:space="0" w:color="000000"/>
              <w:right w:val="nil"/>
            </w:tcBorders>
            <w:shd w:val="clear" w:color="auto" w:fill="FFFFFF" w:themeFill="background1"/>
            <w:vAlign w:val="center"/>
          </w:tcPr>
          <w:p w:rsidR="006D4DFA" w:rsidRPr="00964D25" w:rsidRDefault="006D4DFA" w:rsidP="00D70E22">
            <w:pPr>
              <w:adjustRightInd w:val="0"/>
              <w:spacing w:before="10" w:after="10"/>
              <w:jc w:val="center"/>
              <w:rPr>
                <w:rFonts w:ascii="Arial" w:hAnsi="Arial" w:cs="Arial"/>
                <w:color w:val="000000"/>
                <w:sz w:val="18"/>
                <w:szCs w:val="18"/>
              </w:rPr>
            </w:pPr>
          </w:p>
        </w:tc>
        <w:tc>
          <w:tcPr>
            <w:tcW w:w="3649" w:type="dxa"/>
            <w:vMerge/>
            <w:tcBorders>
              <w:left w:val="nil"/>
              <w:bottom w:val="single" w:sz="4" w:space="0" w:color="000000"/>
              <w:right w:val="single" w:sz="4" w:space="0" w:color="auto"/>
            </w:tcBorders>
            <w:shd w:val="clear" w:color="auto" w:fill="FFFFFF" w:themeFill="background1"/>
            <w:vAlign w:val="center"/>
          </w:tcPr>
          <w:p w:rsidR="006D4DFA" w:rsidRPr="00964D25" w:rsidRDefault="006D4DFA" w:rsidP="00D70E22">
            <w:pPr>
              <w:adjustRightInd w:val="0"/>
              <w:spacing w:before="10" w:after="10"/>
              <w:jc w:val="left"/>
              <w:rPr>
                <w:rFonts w:ascii="Arial" w:hAnsi="Arial" w:cs="Arial"/>
                <w:color w:val="000000"/>
                <w:sz w:val="18"/>
                <w:szCs w:val="18"/>
              </w:rPr>
            </w:pPr>
          </w:p>
        </w:tc>
        <w:tc>
          <w:tcPr>
            <w:tcW w:w="1918" w:type="dxa"/>
            <w:tcBorders>
              <w:top w:val="nil"/>
              <w:left w:val="single" w:sz="4" w:space="0" w:color="auto"/>
              <w:bottom w:val="single" w:sz="4" w:space="0" w:color="000000"/>
              <w:right w:val="single" w:sz="4" w:space="0" w:color="auto"/>
            </w:tcBorders>
            <w:shd w:val="clear" w:color="auto" w:fill="FFFFFF" w:themeFill="background1"/>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926" w:type="dxa"/>
            <w:tcBorders>
              <w:top w:val="nil"/>
              <w:left w:val="single" w:sz="4" w:space="0" w:color="auto"/>
              <w:bottom w:val="single" w:sz="4" w:space="0" w:color="000000"/>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88%</w:t>
            </w:r>
          </w:p>
        </w:tc>
        <w:tc>
          <w:tcPr>
            <w:tcW w:w="932" w:type="dxa"/>
            <w:tcBorders>
              <w:top w:val="nil"/>
              <w:left w:val="nil"/>
              <w:bottom w:val="single" w:sz="4" w:space="0" w:color="000000"/>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84%</w:t>
            </w:r>
          </w:p>
        </w:tc>
        <w:tc>
          <w:tcPr>
            <w:tcW w:w="802" w:type="dxa"/>
            <w:tcBorders>
              <w:top w:val="nil"/>
              <w:left w:val="nil"/>
              <w:bottom w:val="single" w:sz="4" w:space="0" w:color="000000"/>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89%</w:t>
            </w:r>
          </w:p>
        </w:tc>
        <w:tc>
          <w:tcPr>
            <w:tcW w:w="882" w:type="dxa"/>
            <w:tcBorders>
              <w:top w:val="nil"/>
              <w:left w:val="nil"/>
              <w:bottom w:val="single" w:sz="4" w:space="0" w:color="000000"/>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722" w:type="dxa"/>
            <w:tcBorders>
              <w:top w:val="nil"/>
              <w:left w:val="nil"/>
              <w:bottom w:val="single" w:sz="4" w:space="0" w:color="000000"/>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c>
          <w:tcPr>
            <w:tcW w:w="767" w:type="dxa"/>
            <w:tcBorders>
              <w:top w:val="nil"/>
              <w:left w:val="nil"/>
              <w:bottom w:val="single" w:sz="4" w:space="0" w:color="000000"/>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86%</w:t>
            </w:r>
          </w:p>
        </w:tc>
        <w:tc>
          <w:tcPr>
            <w:tcW w:w="916" w:type="dxa"/>
            <w:tcBorders>
              <w:top w:val="nil"/>
              <w:left w:val="nil"/>
              <w:bottom w:val="single" w:sz="4" w:space="0" w:color="000000"/>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88%</w:t>
            </w:r>
          </w:p>
        </w:tc>
        <w:tc>
          <w:tcPr>
            <w:tcW w:w="938" w:type="dxa"/>
            <w:tcBorders>
              <w:top w:val="nil"/>
              <w:left w:val="nil"/>
              <w:bottom w:val="single" w:sz="4" w:space="0" w:color="000000"/>
              <w:right w:val="single" w:sz="4" w:space="0" w:color="000000"/>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83%</w:t>
            </w:r>
          </w:p>
        </w:tc>
      </w:tr>
      <w:tr w:rsidR="006D4DFA" w:rsidRPr="00964D25" w:rsidTr="00964D25">
        <w:trPr>
          <w:cantSplit/>
          <w:trHeight w:hRule="exact" w:val="244"/>
        </w:trPr>
        <w:tc>
          <w:tcPr>
            <w:tcW w:w="652" w:type="dxa"/>
            <w:vMerge w:val="restart"/>
            <w:tcBorders>
              <w:top w:val="single" w:sz="4" w:space="0" w:color="000000"/>
              <w:left w:val="single" w:sz="4" w:space="0" w:color="000000"/>
              <w:right w:val="nil"/>
            </w:tcBorders>
            <w:shd w:val="clear" w:color="auto" w:fill="FFFFFF" w:themeFill="background1"/>
            <w:vAlign w:val="center"/>
          </w:tcPr>
          <w:p w:rsidR="006D4DFA" w:rsidRPr="00964D25" w:rsidRDefault="006D4DFA" w:rsidP="00D70E22">
            <w:pPr>
              <w:jc w:val="center"/>
              <w:rPr>
                <w:rFonts w:ascii="Arial" w:hAnsi="Arial" w:cs="Arial"/>
                <w:sz w:val="18"/>
                <w:szCs w:val="18"/>
              </w:rPr>
            </w:pPr>
            <w:r w:rsidRPr="00964D25">
              <w:rPr>
                <w:rFonts w:ascii="Arial" w:hAnsi="Arial" w:cs="Arial"/>
                <w:sz w:val="18"/>
                <w:szCs w:val="18"/>
              </w:rPr>
              <w:t>2.</w:t>
            </w:r>
          </w:p>
        </w:tc>
        <w:tc>
          <w:tcPr>
            <w:tcW w:w="3649" w:type="dxa"/>
            <w:vMerge w:val="restart"/>
            <w:tcBorders>
              <w:top w:val="single" w:sz="4" w:space="0" w:color="000000"/>
              <w:left w:val="nil"/>
              <w:right w:val="single" w:sz="4" w:space="0" w:color="auto"/>
            </w:tcBorders>
            <w:shd w:val="clear" w:color="auto" w:fill="FFFFFF" w:themeFill="background1"/>
            <w:vAlign w:val="center"/>
          </w:tcPr>
          <w:p w:rsidR="006D4DFA" w:rsidRPr="00964D25" w:rsidRDefault="006D4DFA" w:rsidP="00D70E22">
            <w:pPr>
              <w:jc w:val="left"/>
              <w:rPr>
                <w:rFonts w:ascii="Arial" w:hAnsi="Arial" w:cs="Arial"/>
                <w:sz w:val="18"/>
                <w:szCs w:val="18"/>
              </w:rPr>
            </w:pPr>
            <w:r w:rsidRPr="00964D25">
              <w:rPr>
                <w:rFonts w:ascii="Arial" w:hAnsi="Arial" w:cs="Arial"/>
                <w:sz w:val="18"/>
                <w:szCs w:val="18"/>
              </w:rPr>
              <w:t>It is easy to make changes to improve resident safety in this nursing home. (D4) </w:t>
            </w:r>
          </w:p>
        </w:tc>
        <w:tc>
          <w:tcPr>
            <w:tcW w:w="1918" w:type="dxa"/>
            <w:tcBorders>
              <w:top w:val="single" w:sz="4" w:space="0" w:color="000000"/>
              <w:left w:val="single" w:sz="4" w:space="0" w:color="auto"/>
              <w:bottom w:val="nil"/>
              <w:right w:val="single" w:sz="4" w:space="0" w:color="auto"/>
            </w:tcBorders>
            <w:shd w:val="clear" w:color="auto" w:fill="FFFFFF" w:themeFill="background1"/>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926" w:type="dxa"/>
            <w:tcBorders>
              <w:top w:val="single" w:sz="4" w:space="0" w:color="000000"/>
              <w:left w:val="single" w:sz="4" w:space="0" w:color="auto"/>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87%</w:t>
            </w:r>
          </w:p>
        </w:tc>
        <w:tc>
          <w:tcPr>
            <w:tcW w:w="932" w:type="dxa"/>
            <w:tcBorders>
              <w:top w:val="single" w:sz="4" w:space="0" w:color="000000"/>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c>
          <w:tcPr>
            <w:tcW w:w="802" w:type="dxa"/>
            <w:tcBorders>
              <w:top w:val="single" w:sz="4" w:space="0" w:color="000000"/>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90%</w:t>
            </w:r>
          </w:p>
        </w:tc>
        <w:tc>
          <w:tcPr>
            <w:tcW w:w="882" w:type="dxa"/>
            <w:tcBorders>
              <w:top w:val="single" w:sz="4" w:space="0" w:color="000000"/>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82%</w:t>
            </w:r>
          </w:p>
        </w:tc>
        <w:tc>
          <w:tcPr>
            <w:tcW w:w="722" w:type="dxa"/>
            <w:tcBorders>
              <w:top w:val="single" w:sz="4" w:space="0" w:color="000000"/>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767" w:type="dxa"/>
            <w:tcBorders>
              <w:top w:val="single" w:sz="4" w:space="0" w:color="000000"/>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88%</w:t>
            </w:r>
          </w:p>
        </w:tc>
        <w:tc>
          <w:tcPr>
            <w:tcW w:w="916" w:type="dxa"/>
            <w:tcBorders>
              <w:top w:val="single" w:sz="4" w:space="0" w:color="000000"/>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87%</w:t>
            </w:r>
          </w:p>
        </w:tc>
        <w:tc>
          <w:tcPr>
            <w:tcW w:w="938" w:type="dxa"/>
            <w:tcBorders>
              <w:top w:val="single" w:sz="4" w:space="0" w:color="000000"/>
              <w:left w:val="nil"/>
              <w:bottom w:val="nil"/>
              <w:right w:val="single" w:sz="4" w:space="0" w:color="000000"/>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r>
      <w:tr w:rsidR="006D4DFA" w:rsidRPr="00964D25" w:rsidTr="00964D25">
        <w:trPr>
          <w:cantSplit/>
          <w:trHeight w:hRule="exact" w:val="244"/>
        </w:trPr>
        <w:tc>
          <w:tcPr>
            <w:tcW w:w="652" w:type="dxa"/>
            <w:vMerge/>
            <w:tcBorders>
              <w:left w:val="single" w:sz="4" w:space="0" w:color="000000"/>
              <w:bottom w:val="nil"/>
              <w:right w:val="nil"/>
            </w:tcBorders>
            <w:shd w:val="clear" w:color="auto" w:fill="FFFFFF" w:themeFill="background1"/>
            <w:vAlign w:val="center"/>
          </w:tcPr>
          <w:p w:rsidR="006D4DFA" w:rsidRPr="00964D25" w:rsidRDefault="006D4DFA" w:rsidP="00D70E22">
            <w:pPr>
              <w:adjustRightInd w:val="0"/>
              <w:spacing w:before="10" w:after="10"/>
              <w:jc w:val="center"/>
              <w:rPr>
                <w:rFonts w:ascii="Arial" w:hAnsi="Arial" w:cs="Arial"/>
                <w:color w:val="000000"/>
                <w:sz w:val="18"/>
                <w:szCs w:val="18"/>
              </w:rPr>
            </w:pPr>
          </w:p>
        </w:tc>
        <w:tc>
          <w:tcPr>
            <w:tcW w:w="3649" w:type="dxa"/>
            <w:vMerge/>
            <w:tcBorders>
              <w:left w:val="nil"/>
              <w:bottom w:val="nil"/>
              <w:right w:val="single" w:sz="4" w:space="0" w:color="auto"/>
            </w:tcBorders>
            <w:shd w:val="clear" w:color="auto" w:fill="FFFFFF" w:themeFill="background1"/>
            <w:vAlign w:val="center"/>
          </w:tcPr>
          <w:p w:rsidR="006D4DFA" w:rsidRPr="00964D25" w:rsidRDefault="006D4DFA" w:rsidP="00D70E22">
            <w:pPr>
              <w:adjustRightInd w:val="0"/>
              <w:spacing w:before="10" w:after="10"/>
              <w:jc w:val="left"/>
              <w:rPr>
                <w:rFonts w:ascii="Arial" w:hAnsi="Arial" w:cs="Arial"/>
                <w:color w:val="000000"/>
                <w:sz w:val="18"/>
                <w:szCs w:val="18"/>
              </w:rPr>
            </w:pPr>
          </w:p>
        </w:tc>
        <w:tc>
          <w:tcPr>
            <w:tcW w:w="1918"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926" w:type="dxa"/>
            <w:tcBorders>
              <w:top w:val="nil"/>
              <w:left w:val="single" w:sz="4" w:space="0" w:color="auto"/>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87%</w:t>
            </w:r>
          </w:p>
        </w:tc>
        <w:tc>
          <w:tcPr>
            <w:tcW w:w="932" w:type="dxa"/>
            <w:tcBorders>
              <w:top w:val="nil"/>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c>
          <w:tcPr>
            <w:tcW w:w="802" w:type="dxa"/>
            <w:tcBorders>
              <w:top w:val="nil"/>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90%</w:t>
            </w:r>
          </w:p>
        </w:tc>
        <w:tc>
          <w:tcPr>
            <w:tcW w:w="882" w:type="dxa"/>
            <w:tcBorders>
              <w:top w:val="nil"/>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82%</w:t>
            </w:r>
          </w:p>
        </w:tc>
        <w:tc>
          <w:tcPr>
            <w:tcW w:w="722" w:type="dxa"/>
            <w:tcBorders>
              <w:top w:val="nil"/>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767" w:type="dxa"/>
            <w:tcBorders>
              <w:top w:val="nil"/>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88%</w:t>
            </w:r>
          </w:p>
        </w:tc>
        <w:tc>
          <w:tcPr>
            <w:tcW w:w="916" w:type="dxa"/>
            <w:tcBorders>
              <w:top w:val="nil"/>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87%</w:t>
            </w:r>
          </w:p>
        </w:tc>
        <w:tc>
          <w:tcPr>
            <w:tcW w:w="938" w:type="dxa"/>
            <w:tcBorders>
              <w:top w:val="nil"/>
              <w:left w:val="nil"/>
              <w:bottom w:val="nil"/>
              <w:right w:val="single" w:sz="4" w:space="0" w:color="000000"/>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r>
      <w:tr w:rsidR="006D4DFA" w:rsidRPr="00964D25" w:rsidTr="00964D25">
        <w:trPr>
          <w:cantSplit/>
          <w:trHeight w:hRule="exact" w:val="244"/>
        </w:trPr>
        <w:tc>
          <w:tcPr>
            <w:tcW w:w="652" w:type="dxa"/>
            <w:vMerge w:val="restart"/>
            <w:tcBorders>
              <w:top w:val="nil"/>
              <w:left w:val="single" w:sz="4" w:space="0" w:color="000000"/>
              <w:right w:val="nil"/>
            </w:tcBorders>
            <w:shd w:val="clear" w:color="auto" w:fill="FFFFFF" w:themeFill="background1"/>
            <w:vAlign w:val="center"/>
          </w:tcPr>
          <w:p w:rsidR="006D4DFA" w:rsidRPr="00964D25" w:rsidRDefault="006D4DFA" w:rsidP="00D70E22">
            <w:pPr>
              <w:jc w:val="center"/>
              <w:rPr>
                <w:rFonts w:ascii="Arial" w:hAnsi="Arial" w:cs="Arial"/>
                <w:sz w:val="18"/>
                <w:szCs w:val="18"/>
              </w:rPr>
            </w:pPr>
            <w:r w:rsidRPr="00964D25">
              <w:rPr>
                <w:rFonts w:ascii="Arial" w:hAnsi="Arial" w:cs="Arial"/>
                <w:sz w:val="18"/>
                <w:szCs w:val="18"/>
              </w:rPr>
              <w:t>3.</w:t>
            </w:r>
          </w:p>
        </w:tc>
        <w:tc>
          <w:tcPr>
            <w:tcW w:w="3649" w:type="dxa"/>
            <w:vMerge w:val="restart"/>
            <w:tcBorders>
              <w:top w:val="nil"/>
              <w:left w:val="nil"/>
              <w:right w:val="single" w:sz="4" w:space="0" w:color="auto"/>
            </w:tcBorders>
            <w:shd w:val="clear" w:color="auto" w:fill="FFFFFF" w:themeFill="background1"/>
            <w:vAlign w:val="center"/>
          </w:tcPr>
          <w:p w:rsidR="006D4DFA" w:rsidRPr="00964D25" w:rsidRDefault="006D4DFA" w:rsidP="00D70E22">
            <w:pPr>
              <w:jc w:val="left"/>
              <w:rPr>
                <w:rFonts w:ascii="Arial" w:hAnsi="Arial" w:cs="Arial"/>
                <w:sz w:val="18"/>
                <w:szCs w:val="18"/>
              </w:rPr>
            </w:pPr>
            <w:r w:rsidRPr="00964D25">
              <w:rPr>
                <w:rFonts w:ascii="Arial" w:hAnsi="Arial" w:cs="Arial"/>
                <w:sz w:val="18"/>
                <w:szCs w:val="18"/>
              </w:rPr>
              <w:t>This nursing home is always doing things to improve resident safety.  (D5)</w:t>
            </w:r>
          </w:p>
        </w:tc>
        <w:tc>
          <w:tcPr>
            <w:tcW w:w="1918"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926" w:type="dxa"/>
            <w:tcBorders>
              <w:top w:val="nil"/>
              <w:left w:val="single" w:sz="4" w:space="0" w:color="auto"/>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932" w:type="dxa"/>
            <w:tcBorders>
              <w:top w:val="nil"/>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c>
          <w:tcPr>
            <w:tcW w:w="802" w:type="dxa"/>
            <w:tcBorders>
              <w:top w:val="nil"/>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80%</w:t>
            </w:r>
          </w:p>
        </w:tc>
        <w:tc>
          <w:tcPr>
            <w:tcW w:w="882" w:type="dxa"/>
            <w:tcBorders>
              <w:top w:val="nil"/>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c>
          <w:tcPr>
            <w:tcW w:w="722" w:type="dxa"/>
            <w:tcBorders>
              <w:top w:val="nil"/>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78%</w:t>
            </w:r>
          </w:p>
        </w:tc>
        <w:tc>
          <w:tcPr>
            <w:tcW w:w="767" w:type="dxa"/>
            <w:tcBorders>
              <w:top w:val="nil"/>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76%</w:t>
            </w:r>
          </w:p>
        </w:tc>
        <w:tc>
          <w:tcPr>
            <w:tcW w:w="916" w:type="dxa"/>
            <w:tcBorders>
              <w:top w:val="nil"/>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938" w:type="dxa"/>
            <w:tcBorders>
              <w:top w:val="nil"/>
              <w:left w:val="nil"/>
              <w:bottom w:val="nil"/>
              <w:right w:val="single" w:sz="4" w:space="0" w:color="000000"/>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r>
      <w:tr w:rsidR="006D4DFA" w:rsidRPr="00964D25" w:rsidTr="00964D25">
        <w:trPr>
          <w:cantSplit/>
          <w:trHeight w:hRule="exact" w:val="244"/>
        </w:trPr>
        <w:tc>
          <w:tcPr>
            <w:tcW w:w="652" w:type="dxa"/>
            <w:vMerge/>
            <w:tcBorders>
              <w:left w:val="single" w:sz="4" w:space="0" w:color="000000"/>
              <w:bottom w:val="single" w:sz="4" w:space="0" w:color="000000"/>
              <w:right w:val="nil"/>
            </w:tcBorders>
            <w:shd w:val="clear" w:color="auto" w:fill="FFFFFF" w:themeFill="background1"/>
            <w:vAlign w:val="center"/>
          </w:tcPr>
          <w:p w:rsidR="006D4DFA" w:rsidRPr="00964D25" w:rsidRDefault="006D4DFA" w:rsidP="00D70E22">
            <w:pPr>
              <w:adjustRightInd w:val="0"/>
              <w:spacing w:before="10" w:after="10"/>
              <w:jc w:val="center"/>
              <w:rPr>
                <w:rFonts w:ascii="Arial" w:hAnsi="Arial" w:cs="Arial"/>
                <w:color w:val="000000"/>
                <w:sz w:val="18"/>
                <w:szCs w:val="18"/>
              </w:rPr>
            </w:pPr>
          </w:p>
        </w:tc>
        <w:tc>
          <w:tcPr>
            <w:tcW w:w="3649" w:type="dxa"/>
            <w:vMerge/>
            <w:tcBorders>
              <w:left w:val="nil"/>
              <w:bottom w:val="single" w:sz="4" w:space="0" w:color="000000"/>
              <w:right w:val="single" w:sz="4" w:space="0" w:color="auto"/>
            </w:tcBorders>
            <w:shd w:val="clear" w:color="auto" w:fill="FFFFFF" w:themeFill="background1"/>
            <w:vAlign w:val="center"/>
          </w:tcPr>
          <w:p w:rsidR="006D4DFA" w:rsidRPr="00964D25" w:rsidRDefault="006D4DFA" w:rsidP="00D70E22">
            <w:pPr>
              <w:adjustRightInd w:val="0"/>
              <w:spacing w:before="10" w:after="10"/>
              <w:jc w:val="left"/>
              <w:rPr>
                <w:rFonts w:ascii="Arial" w:hAnsi="Arial" w:cs="Arial"/>
                <w:color w:val="000000"/>
                <w:sz w:val="18"/>
                <w:szCs w:val="18"/>
              </w:rPr>
            </w:pPr>
          </w:p>
        </w:tc>
        <w:tc>
          <w:tcPr>
            <w:tcW w:w="1918" w:type="dxa"/>
            <w:tcBorders>
              <w:top w:val="nil"/>
              <w:left w:val="single" w:sz="4" w:space="0" w:color="auto"/>
              <w:bottom w:val="single" w:sz="4" w:space="0" w:color="000000"/>
              <w:right w:val="single" w:sz="4" w:space="0" w:color="auto"/>
            </w:tcBorders>
            <w:shd w:val="clear" w:color="auto" w:fill="FFFFFF" w:themeFill="background1"/>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926" w:type="dxa"/>
            <w:tcBorders>
              <w:top w:val="nil"/>
              <w:left w:val="single" w:sz="4" w:space="0" w:color="auto"/>
              <w:bottom w:val="single" w:sz="4" w:space="0" w:color="000000"/>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932" w:type="dxa"/>
            <w:tcBorders>
              <w:top w:val="nil"/>
              <w:left w:val="nil"/>
              <w:bottom w:val="single" w:sz="4" w:space="0" w:color="000000"/>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c>
          <w:tcPr>
            <w:tcW w:w="802" w:type="dxa"/>
            <w:tcBorders>
              <w:top w:val="nil"/>
              <w:left w:val="nil"/>
              <w:bottom w:val="single" w:sz="4" w:space="0" w:color="000000"/>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80%</w:t>
            </w:r>
          </w:p>
        </w:tc>
        <w:tc>
          <w:tcPr>
            <w:tcW w:w="882" w:type="dxa"/>
            <w:tcBorders>
              <w:top w:val="nil"/>
              <w:left w:val="nil"/>
              <w:bottom w:val="single" w:sz="4" w:space="0" w:color="000000"/>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c>
          <w:tcPr>
            <w:tcW w:w="722" w:type="dxa"/>
            <w:tcBorders>
              <w:top w:val="nil"/>
              <w:left w:val="nil"/>
              <w:bottom w:val="single" w:sz="4" w:space="0" w:color="000000"/>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78%</w:t>
            </w:r>
          </w:p>
        </w:tc>
        <w:tc>
          <w:tcPr>
            <w:tcW w:w="767" w:type="dxa"/>
            <w:tcBorders>
              <w:top w:val="nil"/>
              <w:left w:val="nil"/>
              <w:bottom w:val="single" w:sz="4" w:space="0" w:color="000000"/>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76%</w:t>
            </w:r>
          </w:p>
        </w:tc>
        <w:tc>
          <w:tcPr>
            <w:tcW w:w="916" w:type="dxa"/>
            <w:tcBorders>
              <w:top w:val="nil"/>
              <w:left w:val="nil"/>
              <w:bottom w:val="single" w:sz="4" w:space="0" w:color="000000"/>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938" w:type="dxa"/>
            <w:tcBorders>
              <w:top w:val="nil"/>
              <w:left w:val="nil"/>
              <w:bottom w:val="single" w:sz="4" w:space="0" w:color="000000"/>
              <w:right w:val="single" w:sz="4" w:space="0" w:color="000000"/>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r>
      <w:tr w:rsidR="006D4DFA" w:rsidRPr="00964D25" w:rsidTr="00964D25">
        <w:trPr>
          <w:cantSplit/>
          <w:trHeight w:hRule="exact" w:val="461"/>
        </w:trPr>
        <w:tc>
          <w:tcPr>
            <w:tcW w:w="652" w:type="dxa"/>
            <w:vMerge w:val="restart"/>
            <w:tcBorders>
              <w:top w:val="single" w:sz="4" w:space="0" w:color="000000"/>
              <w:left w:val="single" w:sz="4" w:space="0" w:color="000000"/>
              <w:right w:val="nil"/>
            </w:tcBorders>
            <w:shd w:val="clear" w:color="auto" w:fill="FFFFFF" w:themeFill="background1"/>
            <w:vAlign w:val="center"/>
          </w:tcPr>
          <w:p w:rsidR="006D4DFA" w:rsidRPr="00964D25" w:rsidRDefault="006D4DFA" w:rsidP="00D70E22">
            <w:pPr>
              <w:jc w:val="center"/>
              <w:rPr>
                <w:rFonts w:ascii="Arial" w:hAnsi="Arial" w:cs="Arial"/>
                <w:sz w:val="18"/>
                <w:szCs w:val="18"/>
              </w:rPr>
            </w:pPr>
            <w:r w:rsidRPr="00964D25">
              <w:rPr>
                <w:rFonts w:ascii="Arial" w:hAnsi="Arial" w:cs="Arial"/>
                <w:sz w:val="18"/>
                <w:szCs w:val="18"/>
              </w:rPr>
              <w:t>4.</w:t>
            </w:r>
          </w:p>
        </w:tc>
        <w:tc>
          <w:tcPr>
            <w:tcW w:w="3649" w:type="dxa"/>
            <w:vMerge w:val="restart"/>
            <w:tcBorders>
              <w:top w:val="single" w:sz="4" w:space="0" w:color="000000"/>
              <w:left w:val="nil"/>
              <w:right w:val="single" w:sz="4" w:space="0" w:color="auto"/>
            </w:tcBorders>
            <w:shd w:val="clear" w:color="auto" w:fill="FFFFFF" w:themeFill="background1"/>
            <w:vAlign w:val="center"/>
          </w:tcPr>
          <w:p w:rsidR="006D4DFA" w:rsidRPr="00964D25" w:rsidRDefault="006D4DFA" w:rsidP="00AF2233">
            <w:pPr>
              <w:jc w:val="left"/>
              <w:rPr>
                <w:rFonts w:ascii="Arial" w:hAnsi="Arial" w:cs="Arial"/>
                <w:sz w:val="18"/>
                <w:szCs w:val="18"/>
              </w:rPr>
            </w:pPr>
            <w:r w:rsidRPr="00964D25">
              <w:rPr>
                <w:rFonts w:ascii="Arial" w:hAnsi="Arial" w:cs="Arial"/>
                <w:sz w:val="18"/>
                <w:szCs w:val="18"/>
              </w:rPr>
              <w:t>When this nursing home makes changes to improve resident safety, it checks to see if the changes worked. (D10)</w:t>
            </w:r>
          </w:p>
        </w:tc>
        <w:tc>
          <w:tcPr>
            <w:tcW w:w="1918" w:type="dxa"/>
            <w:tcBorders>
              <w:top w:val="single" w:sz="4" w:space="0" w:color="000000"/>
              <w:left w:val="single" w:sz="4" w:space="0" w:color="auto"/>
              <w:bottom w:val="nil"/>
              <w:right w:val="single" w:sz="4" w:space="0" w:color="auto"/>
            </w:tcBorders>
            <w:shd w:val="clear" w:color="auto" w:fill="FFFFFF" w:themeFill="background1"/>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926" w:type="dxa"/>
            <w:tcBorders>
              <w:top w:val="single" w:sz="4" w:space="0" w:color="000000"/>
              <w:left w:val="single" w:sz="4" w:space="0" w:color="auto"/>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932" w:type="dxa"/>
            <w:tcBorders>
              <w:top w:val="single" w:sz="4" w:space="0" w:color="000000"/>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c>
          <w:tcPr>
            <w:tcW w:w="802" w:type="dxa"/>
            <w:tcBorders>
              <w:top w:val="single" w:sz="4" w:space="0" w:color="000000"/>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80%</w:t>
            </w:r>
          </w:p>
        </w:tc>
        <w:tc>
          <w:tcPr>
            <w:tcW w:w="882" w:type="dxa"/>
            <w:tcBorders>
              <w:top w:val="single" w:sz="4" w:space="0" w:color="000000"/>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c>
          <w:tcPr>
            <w:tcW w:w="722" w:type="dxa"/>
            <w:tcBorders>
              <w:top w:val="single" w:sz="4" w:space="0" w:color="000000"/>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78%</w:t>
            </w:r>
          </w:p>
        </w:tc>
        <w:tc>
          <w:tcPr>
            <w:tcW w:w="767" w:type="dxa"/>
            <w:tcBorders>
              <w:top w:val="single" w:sz="4" w:space="0" w:color="000000"/>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76%</w:t>
            </w:r>
          </w:p>
        </w:tc>
        <w:tc>
          <w:tcPr>
            <w:tcW w:w="916" w:type="dxa"/>
            <w:tcBorders>
              <w:top w:val="single" w:sz="4" w:space="0" w:color="000000"/>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938" w:type="dxa"/>
            <w:tcBorders>
              <w:top w:val="single" w:sz="4" w:space="0" w:color="000000"/>
              <w:left w:val="nil"/>
              <w:bottom w:val="nil"/>
              <w:right w:val="single" w:sz="4" w:space="0" w:color="000000"/>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r>
      <w:tr w:rsidR="006D4DFA" w:rsidRPr="00964D25" w:rsidTr="00964D25">
        <w:trPr>
          <w:cantSplit/>
          <w:trHeight w:hRule="exact" w:val="244"/>
        </w:trPr>
        <w:tc>
          <w:tcPr>
            <w:tcW w:w="652" w:type="dxa"/>
            <w:vMerge/>
            <w:tcBorders>
              <w:left w:val="single" w:sz="4" w:space="0" w:color="000000"/>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p>
        </w:tc>
        <w:tc>
          <w:tcPr>
            <w:tcW w:w="3649" w:type="dxa"/>
            <w:vMerge/>
            <w:tcBorders>
              <w:left w:val="nil"/>
              <w:right w:val="single" w:sz="4" w:space="0" w:color="auto"/>
            </w:tcBorders>
            <w:shd w:val="clear" w:color="auto" w:fill="FFFFFF" w:themeFill="background1"/>
            <w:vAlign w:val="center"/>
          </w:tcPr>
          <w:p w:rsidR="006D4DFA" w:rsidRPr="00964D25" w:rsidRDefault="006D4DFA" w:rsidP="004F7911">
            <w:pPr>
              <w:adjustRightInd w:val="0"/>
              <w:spacing w:before="10" w:after="10"/>
              <w:jc w:val="left"/>
              <w:rPr>
                <w:rFonts w:ascii="Arial" w:hAnsi="Arial" w:cs="Arial"/>
                <w:color w:val="000000"/>
                <w:sz w:val="18"/>
                <w:szCs w:val="18"/>
              </w:rPr>
            </w:pPr>
          </w:p>
        </w:tc>
        <w:tc>
          <w:tcPr>
            <w:tcW w:w="1918" w:type="dxa"/>
            <w:tcBorders>
              <w:top w:val="nil"/>
              <w:left w:val="single" w:sz="4" w:space="0" w:color="auto"/>
              <w:right w:val="single" w:sz="4" w:space="0" w:color="auto"/>
            </w:tcBorders>
            <w:shd w:val="clear" w:color="auto" w:fill="FFFFFF" w:themeFill="background1"/>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926" w:type="dxa"/>
            <w:tcBorders>
              <w:top w:val="nil"/>
              <w:left w:val="single" w:sz="4" w:space="0" w:color="auto"/>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932" w:type="dxa"/>
            <w:tcBorders>
              <w:top w:val="nil"/>
              <w:left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c>
          <w:tcPr>
            <w:tcW w:w="802" w:type="dxa"/>
            <w:tcBorders>
              <w:top w:val="nil"/>
              <w:left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80%</w:t>
            </w:r>
          </w:p>
        </w:tc>
        <w:tc>
          <w:tcPr>
            <w:tcW w:w="882" w:type="dxa"/>
            <w:tcBorders>
              <w:top w:val="nil"/>
              <w:left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c>
          <w:tcPr>
            <w:tcW w:w="722" w:type="dxa"/>
            <w:tcBorders>
              <w:top w:val="nil"/>
              <w:left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78%</w:t>
            </w:r>
          </w:p>
        </w:tc>
        <w:tc>
          <w:tcPr>
            <w:tcW w:w="767" w:type="dxa"/>
            <w:tcBorders>
              <w:top w:val="nil"/>
              <w:left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76%</w:t>
            </w:r>
          </w:p>
        </w:tc>
        <w:tc>
          <w:tcPr>
            <w:tcW w:w="916" w:type="dxa"/>
            <w:tcBorders>
              <w:top w:val="nil"/>
              <w:left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938" w:type="dxa"/>
            <w:tcBorders>
              <w:top w:val="nil"/>
              <w:left w:val="nil"/>
              <w:right w:val="single" w:sz="4" w:space="0" w:color="000000"/>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r>
      <w:tr w:rsidR="006D4D44" w:rsidRPr="00964D25" w:rsidTr="00964D25">
        <w:trPr>
          <w:cantSplit/>
          <w:trHeight w:hRule="exact" w:val="244"/>
        </w:trPr>
        <w:tc>
          <w:tcPr>
            <w:tcW w:w="652" w:type="dxa"/>
            <w:tcBorders>
              <w:left w:val="single" w:sz="4" w:space="0" w:color="000000"/>
              <w:right w:val="nil"/>
            </w:tcBorders>
            <w:shd w:val="clear" w:color="auto" w:fill="8DB3E2" w:themeFill="text2" w:themeFillTint="66"/>
            <w:vAlign w:val="center"/>
          </w:tcPr>
          <w:p w:rsidR="0031074E" w:rsidRPr="00964D25" w:rsidRDefault="0031074E" w:rsidP="004F7911">
            <w:pPr>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5.</w:t>
            </w:r>
          </w:p>
        </w:tc>
        <w:tc>
          <w:tcPr>
            <w:tcW w:w="3649" w:type="dxa"/>
            <w:tcBorders>
              <w:left w:val="nil"/>
              <w:right w:val="single" w:sz="4" w:space="0" w:color="auto"/>
            </w:tcBorders>
            <w:shd w:val="clear" w:color="auto" w:fill="8DB3E2" w:themeFill="text2" w:themeFillTint="66"/>
            <w:vAlign w:val="center"/>
          </w:tcPr>
          <w:p w:rsidR="0031074E" w:rsidRPr="00964D25" w:rsidRDefault="0031074E" w:rsidP="004F7911">
            <w:pPr>
              <w:adjustRightInd w:val="0"/>
              <w:spacing w:before="10" w:after="10"/>
              <w:jc w:val="left"/>
              <w:rPr>
                <w:rFonts w:ascii="Arial" w:hAnsi="Arial" w:cs="Arial"/>
                <w:b/>
                <w:bCs/>
                <w:color w:val="000000"/>
                <w:sz w:val="18"/>
                <w:szCs w:val="18"/>
              </w:rPr>
            </w:pPr>
            <w:r w:rsidRPr="00964D25">
              <w:rPr>
                <w:rFonts w:ascii="Arial" w:hAnsi="Arial" w:cs="Arial"/>
                <w:b/>
                <w:bCs/>
                <w:color w:val="000000"/>
                <w:sz w:val="18"/>
                <w:szCs w:val="18"/>
              </w:rPr>
              <w:t>Management Support for Resident Safety</w:t>
            </w:r>
          </w:p>
        </w:tc>
        <w:tc>
          <w:tcPr>
            <w:tcW w:w="1918" w:type="dxa"/>
            <w:tcBorders>
              <w:top w:val="nil"/>
              <w:left w:val="single" w:sz="4" w:space="0" w:color="auto"/>
              <w:right w:val="single" w:sz="4" w:space="0" w:color="auto"/>
            </w:tcBorders>
            <w:shd w:val="clear" w:color="auto" w:fill="8DB3E2" w:themeFill="text2" w:themeFillTint="66"/>
            <w:vAlign w:val="center"/>
          </w:tcPr>
          <w:p w:rsidR="0031074E" w:rsidRPr="00964D25" w:rsidRDefault="0031074E" w:rsidP="004F7911">
            <w:pPr>
              <w:adjustRightInd w:val="0"/>
              <w:spacing w:before="10" w:after="10"/>
              <w:jc w:val="center"/>
              <w:rPr>
                <w:rFonts w:ascii="Arial" w:hAnsi="Arial" w:cs="Arial"/>
                <w:color w:val="000000"/>
                <w:sz w:val="18"/>
                <w:szCs w:val="18"/>
              </w:rPr>
            </w:pPr>
          </w:p>
        </w:tc>
        <w:tc>
          <w:tcPr>
            <w:tcW w:w="926" w:type="dxa"/>
            <w:tcBorders>
              <w:top w:val="nil"/>
              <w:left w:val="single" w:sz="4" w:space="0" w:color="auto"/>
              <w:right w:val="nil"/>
            </w:tcBorders>
            <w:shd w:val="clear" w:color="auto" w:fill="8DB3E2" w:themeFill="text2" w:themeFillTint="66"/>
            <w:vAlign w:val="center"/>
          </w:tcPr>
          <w:p w:rsidR="0031074E" w:rsidRPr="00964D25" w:rsidRDefault="0031074E" w:rsidP="004F7911">
            <w:pPr>
              <w:adjustRightInd w:val="0"/>
              <w:spacing w:before="10" w:after="10"/>
              <w:jc w:val="center"/>
              <w:rPr>
                <w:rFonts w:ascii="Arial" w:hAnsi="Arial" w:cs="Arial"/>
                <w:color w:val="000000"/>
                <w:sz w:val="18"/>
                <w:szCs w:val="18"/>
              </w:rPr>
            </w:pPr>
          </w:p>
        </w:tc>
        <w:tc>
          <w:tcPr>
            <w:tcW w:w="932" w:type="dxa"/>
            <w:tcBorders>
              <w:top w:val="nil"/>
              <w:left w:val="nil"/>
              <w:right w:val="nil"/>
            </w:tcBorders>
            <w:shd w:val="clear" w:color="auto" w:fill="8DB3E2" w:themeFill="text2" w:themeFillTint="66"/>
            <w:vAlign w:val="center"/>
          </w:tcPr>
          <w:p w:rsidR="0031074E" w:rsidRPr="00964D25" w:rsidRDefault="0031074E" w:rsidP="004F7911">
            <w:pPr>
              <w:adjustRightInd w:val="0"/>
              <w:spacing w:before="10" w:after="10"/>
              <w:jc w:val="center"/>
              <w:rPr>
                <w:rFonts w:ascii="Arial" w:hAnsi="Arial" w:cs="Arial"/>
                <w:color w:val="000000"/>
                <w:sz w:val="18"/>
                <w:szCs w:val="18"/>
              </w:rPr>
            </w:pPr>
          </w:p>
        </w:tc>
        <w:tc>
          <w:tcPr>
            <w:tcW w:w="802" w:type="dxa"/>
            <w:tcBorders>
              <w:top w:val="nil"/>
              <w:left w:val="nil"/>
              <w:right w:val="nil"/>
            </w:tcBorders>
            <w:shd w:val="clear" w:color="auto" w:fill="8DB3E2" w:themeFill="text2" w:themeFillTint="66"/>
            <w:vAlign w:val="center"/>
          </w:tcPr>
          <w:p w:rsidR="0031074E" w:rsidRPr="00964D25" w:rsidRDefault="0031074E" w:rsidP="004F7911">
            <w:pPr>
              <w:adjustRightInd w:val="0"/>
              <w:spacing w:before="10" w:after="10"/>
              <w:jc w:val="center"/>
              <w:rPr>
                <w:rFonts w:ascii="Arial" w:hAnsi="Arial" w:cs="Arial"/>
                <w:color w:val="000000"/>
                <w:sz w:val="18"/>
                <w:szCs w:val="18"/>
              </w:rPr>
            </w:pPr>
          </w:p>
        </w:tc>
        <w:tc>
          <w:tcPr>
            <w:tcW w:w="882" w:type="dxa"/>
            <w:tcBorders>
              <w:top w:val="nil"/>
              <w:left w:val="nil"/>
              <w:right w:val="nil"/>
            </w:tcBorders>
            <w:shd w:val="clear" w:color="auto" w:fill="8DB3E2" w:themeFill="text2" w:themeFillTint="66"/>
            <w:vAlign w:val="center"/>
          </w:tcPr>
          <w:p w:rsidR="0031074E" w:rsidRPr="00964D25" w:rsidRDefault="0031074E" w:rsidP="004F7911">
            <w:pPr>
              <w:adjustRightInd w:val="0"/>
              <w:spacing w:before="10" w:after="10"/>
              <w:jc w:val="center"/>
              <w:rPr>
                <w:rFonts w:ascii="Arial" w:hAnsi="Arial" w:cs="Arial"/>
                <w:color w:val="000000"/>
                <w:sz w:val="18"/>
                <w:szCs w:val="18"/>
              </w:rPr>
            </w:pPr>
          </w:p>
        </w:tc>
        <w:tc>
          <w:tcPr>
            <w:tcW w:w="722" w:type="dxa"/>
            <w:tcBorders>
              <w:top w:val="nil"/>
              <w:left w:val="nil"/>
              <w:right w:val="nil"/>
            </w:tcBorders>
            <w:shd w:val="clear" w:color="auto" w:fill="8DB3E2" w:themeFill="text2" w:themeFillTint="66"/>
            <w:vAlign w:val="center"/>
          </w:tcPr>
          <w:p w:rsidR="0031074E" w:rsidRPr="00964D25" w:rsidRDefault="0031074E" w:rsidP="004F7911">
            <w:pPr>
              <w:adjustRightInd w:val="0"/>
              <w:spacing w:before="10" w:after="10"/>
              <w:jc w:val="center"/>
              <w:rPr>
                <w:rFonts w:ascii="Arial" w:hAnsi="Arial" w:cs="Arial"/>
                <w:color w:val="000000"/>
                <w:sz w:val="18"/>
                <w:szCs w:val="18"/>
              </w:rPr>
            </w:pPr>
          </w:p>
        </w:tc>
        <w:tc>
          <w:tcPr>
            <w:tcW w:w="767" w:type="dxa"/>
            <w:tcBorders>
              <w:top w:val="nil"/>
              <w:left w:val="nil"/>
              <w:right w:val="nil"/>
            </w:tcBorders>
            <w:shd w:val="clear" w:color="auto" w:fill="8DB3E2" w:themeFill="text2" w:themeFillTint="66"/>
            <w:vAlign w:val="center"/>
          </w:tcPr>
          <w:p w:rsidR="0031074E" w:rsidRPr="00964D25" w:rsidRDefault="0031074E" w:rsidP="004F7911">
            <w:pPr>
              <w:adjustRightInd w:val="0"/>
              <w:spacing w:before="10" w:after="10"/>
              <w:jc w:val="center"/>
              <w:rPr>
                <w:rFonts w:ascii="Arial" w:hAnsi="Arial" w:cs="Arial"/>
                <w:color w:val="000000"/>
                <w:sz w:val="18"/>
                <w:szCs w:val="18"/>
              </w:rPr>
            </w:pPr>
          </w:p>
        </w:tc>
        <w:tc>
          <w:tcPr>
            <w:tcW w:w="916" w:type="dxa"/>
            <w:tcBorders>
              <w:top w:val="nil"/>
              <w:left w:val="nil"/>
              <w:right w:val="nil"/>
            </w:tcBorders>
            <w:shd w:val="clear" w:color="auto" w:fill="8DB3E2" w:themeFill="text2" w:themeFillTint="66"/>
            <w:vAlign w:val="center"/>
          </w:tcPr>
          <w:p w:rsidR="0031074E" w:rsidRPr="00964D25" w:rsidRDefault="0031074E" w:rsidP="004F7911">
            <w:pPr>
              <w:adjustRightInd w:val="0"/>
              <w:spacing w:before="10" w:after="10"/>
              <w:jc w:val="center"/>
              <w:rPr>
                <w:rFonts w:ascii="Arial" w:hAnsi="Arial" w:cs="Arial"/>
                <w:color w:val="000000"/>
                <w:sz w:val="18"/>
                <w:szCs w:val="18"/>
              </w:rPr>
            </w:pPr>
          </w:p>
        </w:tc>
        <w:tc>
          <w:tcPr>
            <w:tcW w:w="938" w:type="dxa"/>
            <w:tcBorders>
              <w:top w:val="nil"/>
              <w:left w:val="nil"/>
              <w:right w:val="single" w:sz="4" w:space="0" w:color="000000"/>
            </w:tcBorders>
            <w:shd w:val="clear" w:color="auto" w:fill="8DB3E2" w:themeFill="text2" w:themeFillTint="66"/>
            <w:vAlign w:val="center"/>
          </w:tcPr>
          <w:p w:rsidR="0031074E" w:rsidRPr="00964D25" w:rsidRDefault="0031074E" w:rsidP="004F7911">
            <w:pPr>
              <w:adjustRightInd w:val="0"/>
              <w:spacing w:before="10" w:after="10"/>
              <w:jc w:val="center"/>
              <w:rPr>
                <w:rFonts w:ascii="Arial" w:hAnsi="Arial" w:cs="Arial"/>
                <w:color w:val="000000"/>
                <w:sz w:val="18"/>
                <w:szCs w:val="18"/>
              </w:rPr>
            </w:pPr>
          </w:p>
        </w:tc>
      </w:tr>
      <w:tr w:rsidR="006D4DFA" w:rsidRPr="00964D25" w:rsidTr="00964D25">
        <w:trPr>
          <w:cantSplit/>
          <w:trHeight w:hRule="exact" w:val="244"/>
        </w:trPr>
        <w:tc>
          <w:tcPr>
            <w:tcW w:w="652" w:type="dxa"/>
            <w:vMerge w:val="restart"/>
            <w:tcBorders>
              <w:left w:val="single" w:sz="4" w:space="0" w:color="000000"/>
              <w:right w:val="nil"/>
            </w:tcBorders>
            <w:shd w:val="clear" w:color="auto" w:fill="FFFFFF" w:themeFill="background1"/>
            <w:vAlign w:val="center"/>
          </w:tcPr>
          <w:p w:rsidR="006D4DFA" w:rsidRPr="00964D25" w:rsidRDefault="006D4DFA" w:rsidP="004F7911">
            <w:pPr>
              <w:jc w:val="center"/>
              <w:rPr>
                <w:rFonts w:ascii="Arial" w:hAnsi="Arial" w:cs="Arial"/>
                <w:sz w:val="18"/>
                <w:szCs w:val="18"/>
              </w:rPr>
            </w:pPr>
            <w:r w:rsidRPr="00964D25">
              <w:rPr>
                <w:rFonts w:ascii="Arial" w:hAnsi="Arial" w:cs="Arial"/>
                <w:sz w:val="18"/>
                <w:szCs w:val="18"/>
              </w:rPr>
              <w:t>1.</w:t>
            </w:r>
          </w:p>
        </w:tc>
        <w:tc>
          <w:tcPr>
            <w:tcW w:w="3649" w:type="dxa"/>
            <w:vMerge w:val="restart"/>
            <w:tcBorders>
              <w:left w:val="nil"/>
              <w:right w:val="single" w:sz="4" w:space="0" w:color="auto"/>
            </w:tcBorders>
            <w:shd w:val="clear" w:color="auto" w:fill="FFFFFF" w:themeFill="background1"/>
            <w:vAlign w:val="center"/>
          </w:tcPr>
          <w:p w:rsidR="006D4DFA" w:rsidRPr="00964D25" w:rsidRDefault="006D4DFA" w:rsidP="004F7911">
            <w:pPr>
              <w:jc w:val="left"/>
              <w:rPr>
                <w:rFonts w:ascii="Arial" w:hAnsi="Arial" w:cs="Arial"/>
                <w:sz w:val="18"/>
                <w:szCs w:val="18"/>
              </w:rPr>
            </w:pPr>
            <w:r w:rsidRPr="00964D25">
              <w:rPr>
                <w:rFonts w:ascii="Arial" w:hAnsi="Arial" w:cs="Arial"/>
                <w:sz w:val="18"/>
                <w:szCs w:val="18"/>
              </w:rPr>
              <w:t xml:space="preserve">When </w:t>
            </w:r>
            <w:proofErr w:type="gramStart"/>
            <w:r w:rsidRPr="00964D25">
              <w:rPr>
                <w:rFonts w:ascii="Arial" w:hAnsi="Arial" w:cs="Arial"/>
                <w:sz w:val="18"/>
                <w:szCs w:val="18"/>
              </w:rPr>
              <w:t>staff report</w:t>
            </w:r>
            <w:proofErr w:type="gramEnd"/>
            <w:r w:rsidRPr="00964D25">
              <w:rPr>
                <w:rFonts w:ascii="Arial" w:hAnsi="Arial" w:cs="Arial"/>
                <w:sz w:val="18"/>
                <w:szCs w:val="18"/>
              </w:rPr>
              <w:t xml:space="preserve"> something that could harm a resident, someone takes care of it. (B4)</w:t>
            </w:r>
          </w:p>
        </w:tc>
        <w:tc>
          <w:tcPr>
            <w:tcW w:w="1918"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926" w:type="dxa"/>
            <w:tcBorders>
              <w:top w:val="nil"/>
              <w:left w:val="single" w:sz="4" w:space="0" w:color="auto"/>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88%</w:t>
            </w:r>
          </w:p>
        </w:tc>
        <w:tc>
          <w:tcPr>
            <w:tcW w:w="932" w:type="dxa"/>
            <w:tcBorders>
              <w:top w:val="nil"/>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84%</w:t>
            </w:r>
          </w:p>
        </w:tc>
        <w:tc>
          <w:tcPr>
            <w:tcW w:w="802" w:type="dxa"/>
            <w:tcBorders>
              <w:top w:val="nil"/>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89%</w:t>
            </w:r>
          </w:p>
        </w:tc>
        <w:tc>
          <w:tcPr>
            <w:tcW w:w="882" w:type="dxa"/>
            <w:tcBorders>
              <w:top w:val="nil"/>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722" w:type="dxa"/>
            <w:tcBorders>
              <w:top w:val="nil"/>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c>
          <w:tcPr>
            <w:tcW w:w="767" w:type="dxa"/>
            <w:tcBorders>
              <w:top w:val="nil"/>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86%</w:t>
            </w:r>
          </w:p>
        </w:tc>
        <w:tc>
          <w:tcPr>
            <w:tcW w:w="916" w:type="dxa"/>
            <w:tcBorders>
              <w:top w:val="nil"/>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88%</w:t>
            </w:r>
          </w:p>
        </w:tc>
        <w:tc>
          <w:tcPr>
            <w:tcW w:w="938" w:type="dxa"/>
            <w:tcBorders>
              <w:top w:val="nil"/>
              <w:left w:val="nil"/>
              <w:bottom w:val="nil"/>
              <w:right w:val="single" w:sz="4" w:space="0" w:color="000000"/>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83%</w:t>
            </w:r>
          </w:p>
        </w:tc>
      </w:tr>
      <w:tr w:rsidR="006D4DFA" w:rsidRPr="00964D25" w:rsidTr="00964D25">
        <w:trPr>
          <w:cantSplit/>
          <w:trHeight w:hRule="exact" w:val="244"/>
        </w:trPr>
        <w:tc>
          <w:tcPr>
            <w:tcW w:w="652" w:type="dxa"/>
            <w:vMerge/>
            <w:tcBorders>
              <w:left w:val="single" w:sz="4" w:space="0" w:color="000000"/>
              <w:bottom w:val="single" w:sz="4" w:space="0" w:color="000000"/>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p>
        </w:tc>
        <w:tc>
          <w:tcPr>
            <w:tcW w:w="3649" w:type="dxa"/>
            <w:vMerge/>
            <w:tcBorders>
              <w:left w:val="nil"/>
              <w:bottom w:val="single" w:sz="4" w:space="0" w:color="000000"/>
              <w:right w:val="single" w:sz="4" w:space="0" w:color="auto"/>
            </w:tcBorders>
            <w:shd w:val="clear" w:color="auto" w:fill="FFFFFF" w:themeFill="background1"/>
            <w:vAlign w:val="center"/>
          </w:tcPr>
          <w:p w:rsidR="006D4DFA" w:rsidRPr="00964D25" w:rsidRDefault="006D4DFA" w:rsidP="004F7911">
            <w:pPr>
              <w:adjustRightInd w:val="0"/>
              <w:spacing w:before="10" w:after="10"/>
              <w:jc w:val="left"/>
              <w:rPr>
                <w:rFonts w:ascii="Arial" w:hAnsi="Arial" w:cs="Arial"/>
                <w:color w:val="000000"/>
                <w:sz w:val="18"/>
                <w:szCs w:val="18"/>
              </w:rPr>
            </w:pPr>
          </w:p>
        </w:tc>
        <w:tc>
          <w:tcPr>
            <w:tcW w:w="1918" w:type="dxa"/>
            <w:tcBorders>
              <w:top w:val="nil"/>
              <w:left w:val="single" w:sz="4" w:space="0" w:color="auto"/>
              <w:bottom w:val="single" w:sz="4" w:space="0" w:color="000000"/>
              <w:right w:val="single" w:sz="4" w:space="0" w:color="auto"/>
            </w:tcBorders>
            <w:shd w:val="clear" w:color="auto" w:fill="FFFFFF" w:themeFill="background1"/>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926" w:type="dxa"/>
            <w:tcBorders>
              <w:top w:val="nil"/>
              <w:left w:val="single" w:sz="4" w:space="0" w:color="auto"/>
              <w:bottom w:val="single" w:sz="4" w:space="0" w:color="000000"/>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88%</w:t>
            </w:r>
          </w:p>
        </w:tc>
        <w:tc>
          <w:tcPr>
            <w:tcW w:w="932" w:type="dxa"/>
            <w:tcBorders>
              <w:top w:val="nil"/>
              <w:left w:val="nil"/>
              <w:bottom w:val="single" w:sz="4" w:space="0" w:color="000000"/>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84%</w:t>
            </w:r>
          </w:p>
        </w:tc>
        <w:tc>
          <w:tcPr>
            <w:tcW w:w="802" w:type="dxa"/>
            <w:tcBorders>
              <w:top w:val="nil"/>
              <w:left w:val="nil"/>
              <w:bottom w:val="single" w:sz="4" w:space="0" w:color="000000"/>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89%</w:t>
            </w:r>
          </w:p>
        </w:tc>
        <w:tc>
          <w:tcPr>
            <w:tcW w:w="882" w:type="dxa"/>
            <w:tcBorders>
              <w:top w:val="nil"/>
              <w:left w:val="nil"/>
              <w:bottom w:val="single" w:sz="4" w:space="0" w:color="000000"/>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722" w:type="dxa"/>
            <w:tcBorders>
              <w:top w:val="nil"/>
              <w:left w:val="nil"/>
              <w:bottom w:val="single" w:sz="4" w:space="0" w:color="000000"/>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c>
          <w:tcPr>
            <w:tcW w:w="767" w:type="dxa"/>
            <w:tcBorders>
              <w:top w:val="nil"/>
              <w:left w:val="nil"/>
              <w:bottom w:val="single" w:sz="4" w:space="0" w:color="000000"/>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86%</w:t>
            </w:r>
          </w:p>
        </w:tc>
        <w:tc>
          <w:tcPr>
            <w:tcW w:w="916" w:type="dxa"/>
            <w:tcBorders>
              <w:top w:val="nil"/>
              <w:left w:val="nil"/>
              <w:bottom w:val="single" w:sz="4" w:space="0" w:color="000000"/>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88%</w:t>
            </w:r>
          </w:p>
        </w:tc>
        <w:tc>
          <w:tcPr>
            <w:tcW w:w="938" w:type="dxa"/>
            <w:tcBorders>
              <w:top w:val="nil"/>
              <w:left w:val="nil"/>
              <w:bottom w:val="single" w:sz="4" w:space="0" w:color="000000"/>
              <w:right w:val="single" w:sz="4" w:space="0" w:color="000000"/>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83%</w:t>
            </w:r>
          </w:p>
        </w:tc>
      </w:tr>
      <w:tr w:rsidR="006D4DFA" w:rsidRPr="00964D25" w:rsidTr="00964D25">
        <w:trPr>
          <w:cantSplit/>
          <w:trHeight w:hRule="exact" w:val="244"/>
        </w:trPr>
        <w:tc>
          <w:tcPr>
            <w:tcW w:w="652" w:type="dxa"/>
            <w:vMerge w:val="restart"/>
            <w:tcBorders>
              <w:top w:val="single" w:sz="4" w:space="0" w:color="000000"/>
              <w:left w:val="single" w:sz="4" w:space="0" w:color="000000"/>
              <w:right w:val="nil"/>
            </w:tcBorders>
            <w:shd w:val="clear" w:color="auto" w:fill="FFFFFF" w:themeFill="background1"/>
            <w:vAlign w:val="center"/>
          </w:tcPr>
          <w:p w:rsidR="006D4DFA" w:rsidRPr="00964D25" w:rsidRDefault="006D4DFA" w:rsidP="004F7911">
            <w:pPr>
              <w:jc w:val="center"/>
              <w:rPr>
                <w:rFonts w:ascii="Arial" w:hAnsi="Arial" w:cs="Arial"/>
                <w:sz w:val="18"/>
                <w:szCs w:val="18"/>
              </w:rPr>
            </w:pPr>
            <w:r w:rsidRPr="00964D25">
              <w:rPr>
                <w:rFonts w:ascii="Arial" w:hAnsi="Arial" w:cs="Arial"/>
                <w:sz w:val="18"/>
                <w:szCs w:val="18"/>
              </w:rPr>
              <w:t>2.</w:t>
            </w:r>
          </w:p>
        </w:tc>
        <w:tc>
          <w:tcPr>
            <w:tcW w:w="3649" w:type="dxa"/>
            <w:vMerge w:val="restart"/>
            <w:tcBorders>
              <w:top w:val="single" w:sz="4" w:space="0" w:color="000000"/>
              <w:left w:val="nil"/>
              <w:right w:val="single" w:sz="4" w:space="0" w:color="auto"/>
            </w:tcBorders>
            <w:shd w:val="clear" w:color="auto" w:fill="FFFFFF" w:themeFill="background1"/>
            <w:vAlign w:val="center"/>
          </w:tcPr>
          <w:p w:rsidR="006D4DFA" w:rsidRPr="00964D25" w:rsidRDefault="006D4DFA" w:rsidP="004F7911">
            <w:pPr>
              <w:jc w:val="left"/>
              <w:rPr>
                <w:rFonts w:ascii="Arial" w:hAnsi="Arial" w:cs="Arial"/>
                <w:sz w:val="18"/>
                <w:szCs w:val="18"/>
              </w:rPr>
            </w:pPr>
            <w:r w:rsidRPr="00964D25">
              <w:rPr>
                <w:rFonts w:ascii="Arial" w:hAnsi="Arial" w:cs="Arial"/>
                <w:sz w:val="18"/>
                <w:szCs w:val="18"/>
              </w:rPr>
              <w:t>In this nursing home, we talk about ways to keep incidents from happening again. (B5)</w:t>
            </w:r>
          </w:p>
        </w:tc>
        <w:tc>
          <w:tcPr>
            <w:tcW w:w="1918" w:type="dxa"/>
            <w:tcBorders>
              <w:top w:val="single" w:sz="4" w:space="0" w:color="000000"/>
              <w:left w:val="single" w:sz="4" w:space="0" w:color="auto"/>
              <w:bottom w:val="nil"/>
              <w:right w:val="single" w:sz="4" w:space="0" w:color="auto"/>
            </w:tcBorders>
            <w:shd w:val="clear" w:color="auto" w:fill="FFFFFF" w:themeFill="background1"/>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926" w:type="dxa"/>
            <w:tcBorders>
              <w:top w:val="single" w:sz="4" w:space="0" w:color="000000"/>
              <w:left w:val="single" w:sz="4" w:space="0" w:color="auto"/>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87%</w:t>
            </w:r>
          </w:p>
        </w:tc>
        <w:tc>
          <w:tcPr>
            <w:tcW w:w="932" w:type="dxa"/>
            <w:tcBorders>
              <w:top w:val="single" w:sz="4" w:space="0" w:color="000000"/>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c>
          <w:tcPr>
            <w:tcW w:w="802" w:type="dxa"/>
            <w:tcBorders>
              <w:top w:val="single" w:sz="4" w:space="0" w:color="000000"/>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90%</w:t>
            </w:r>
          </w:p>
        </w:tc>
        <w:tc>
          <w:tcPr>
            <w:tcW w:w="882" w:type="dxa"/>
            <w:tcBorders>
              <w:top w:val="single" w:sz="4" w:space="0" w:color="000000"/>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82%</w:t>
            </w:r>
          </w:p>
        </w:tc>
        <w:tc>
          <w:tcPr>
            <w:tcW w:w="722" w:type="dxa"/>
            <w:tcBorders>
              <w:top w:val="single" w:sz="4" w:space="0" w:color="000000"/>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767" w:type="dxa"/>
            <w:tcBorders>
              <w:top w:val="single" w:sz="4" w:space="0" w:color="000000"/>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88%</w:t>
            </w:r>
          </w:p>
        </w:tc>
        <w:tc>
          <w:tcPr>
            <w:tcW w:w="916" w:type="dxa"/>
            <w:tcBorders>
              <w:top w:val="single" w:sz="4" w:space="0" w:color="000000"/>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87%</w:t>
            </w:r>
          </w:p>
        </w:tc>
        <w:tc>
          <w:tcPr>
            <w:tcW w:w="938" w:type="dxa"/>
            <w:tcBorders>
              <w:top w:val="single" w:sz="4" w:space="0" w:color="000000"/>
              <w:left w:val="nil"/>
              <w:bottom w:val="nil"/>
              <w:right w:val="single" w:sz="4" w:space="0" w:color="000000"/>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r>
      <w:tr w:rsidR="006D4DFA" w:rsidRPr="00964D25" w:rsidTr="00964D25">
        <w:trPr>
          <w:cantSplit/>
          <w:trHeight w:hRule="exact" w:val="244"/>
        </w:trPr>
        <w:tc>
          <w:tcPr>
            <w:tcW w:w="652" w:type="dxa"/>
            <w:vMerge/>
            <w:tcBorders>
              <w:left w:val="single" w:sz="4" w:space="0" w:color="000000"/>
              <w:bottom w:val="single" w:sz="4" w:space="0" w:color="000000"/>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p>
        </w:tc>
        <w:tc>
          <w:tcPr>
            <w:tcW w:w="3649" w:type="dxa"/>
            <w:vMerge/>
            <w:tcBorders>
              <w:left w:val="nil"/>
              <w:bottom w:val="single" w:sz="4" w:space="0" w:color="000000"/>
              <w:right w:val="single" w:sz="4" w:space="0" w:color="auto"/>
            </w:tcBorders>
            <w:shd w:val="clear" w:color="auto" w:fill="FFFFFF" w:themeFill="background1"/>
            <w:vAlign w:val="center"/>
          </w:tcPr>
          <w:p w:rsidR="006D4DFA" w:rsidRPr="00964D25" w:rsidRDefault="006D4DFA" w:rsidP="004F7911">
            <w:pPr>
              <w:adjustRightInd w:val="0"/>
              <w:spacing w:before="10" w:after="10"/>
              <w:jc w:val="left"/>
              <w:rPr>
                <w:rFonts w:ascii="Arial" w:hAnsi="Arial" w:cs="Arial"/>
                <w:color w:val="000000"/>
                <w:sz w:val="18"/>
                <w:szCs w:val="18"/>
              </w:rPr>
            </w:pPr>
          </w:p>
        </w:tc>
        <w:tc>
          <w:tcPr>
            <w:tcW w:w="1918" w:type="dxa"/>
            <w:tcBorders>
              <w:top w:val="nil"/>
              <w:left w:val="single" w:sz="4" w:space="0" w:color="auto"/>
              <w:bottom w:val="single" w:sz="4" w:space="0" w:color="000000"/>
              <w:right w:val="single" w:sz="4" w:space="0" w:color="auto"/>
            </w:tcBorders>
            <w:shd w:val="clear" w:color="auto" w:fill="FFFFFF" w:themeFill="background1"/>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926" w:type="dxa"/>
            <w:tcBorders>
              <w:top w:val="nil"/>
              <w:left w:val="single" w:sz="4" w:space="0" w:color="auto"/>
              <w:bottom w:val="single" w:sz="4" w:space="0" w:color="000000"/>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87%</w:t>
            </w:r>
          </w:p>
        </w:tc>
        <w:tc>
          <w:tcPr>
            <w:tcW w:w="932" w:type="dxa"/>
            <w:tcBorders>
              <w:top w:val="nil"/>
              <w:left w:val="nil"/>
              <w:bottom w:val="single" w:sz="4" w:space="0" w:color="000000"/>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c>
          <w:tcPr>
            <w:tcW w:w="802" w:type="dxa"/>
            <w:tcBorders>
              <w:top w:val="nil"/>
              <w:left w:val="nil"/>
              <w:bottom w:val="single" w:sz="4" w:space="0" w:color="000000"/>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90%</w:t>
            </w:r>
          </w:p>
        </w:tc>
        <w:tc>
          <w:tcPr>
            <w:tcW w:w="882" w:type="dxa"/>
            <w:tcBorders>
              <w:top w:val="nil"/>
              <w:left w:val="nil"/>
              <w:bottom w:val="single" w:sz="4" w:space="0" w:color="000000"/>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82%</w:t>
            </w:r>
          </w:p>
        </w:tc>
        <w:tc>
          <w:tcPr>
            <w:tcW w:w="722" w:type="dxa"/>
            <w:tcBorders>
              <w:top w:val="nil"/>
              <w:left w:val="nil"/>
              <w:bottom w:val="single" w:sz="4" w:space="0" w:color="000000"/>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767" w:type="dxa"/>
            <w:tcBorders>
              <w:top w:val="nil"/>
              <w:left w:val="nil"/>
              <w:bottom w:val="single" w:sz="4" w:space="0" w:color="000000"/>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88%</w:t>
            </w:r>
          </w:p>
        </w:tc>
        <w:tc>
          <w:tcPr>
            <w:tcW w:w="916" w:type="dxa"/>
            <w:tcBorders>
              <w:top w:val="nil"/>
              <w:left w:val="nil"/>
              <w:bottom w:val="single" w:sz="4" w:space="0" w:color="000000"/>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87%</w:t>
            </w:r>
          </w:p>
        </w:tc>
        <w:tc>
          <w:tcPr>
            <w:tcW w:w="938" w:type="dxa"/>
            <w:tcBorders>
              <w:top w:val="nil"/>
              <w:left w:val="nil"/>
              <w:bottom w:val="single" w:sz="4" w:space="0" w:color="000000"/>
              <w:right w:val="single" w:sz="4" w:space="0" w:color="000000"/>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r>
      <w:tr w:rsidR="006D4DFA" w:rsidRPr="00964D25" w:rsidTr="00964D25">
        <w:trPr>
          <w:cantSplit/>
          <w:trHeight w:hRule="exact" w:val="244"/>
        </w:trPr>
        <w:tc>
          <w:tcPr>
            <w:tcW w:w="652" w:type="dxa"/>
            <w:vMerge w:val="restart"/>
            <w:tcBorders>
              <w:top w:val="single" w:sz="4" w:space="0" w:color="000000"/>
              <w:left w:val="single" w:sz="4" w:space="0" w:color="000000"/>
              <w:right w:val="nil"/>
            </w:tcBorders>
            <w:shd w:val="clear" w:color="auto" w:fill="FFFFFF" w:themeFill="background1"/>
            <w:vAlign w:val="center"/>
          </w:tcPr>
          <w:p w:rsidR="006D4DFA" w:rsidRPr="00964D25" w:rsidRDefault="006D4DFA" w:rsidP="004F7911">
            <w:pPr>
              <w:jc w:val="center"/>
              <w:rPr>
                <w:rFonts w:ascii="Arial" w:hAnsi="Arial" w:cs="Arial"/>
                <w:sz w:val="18"/>
                <w:szCs w:val="18"/>
              </w:rPr>
            </w:pPr>
            <w:r w:rsidRPr="00964D25">
              <w:rPr>
                <w:rFonts w:ascii="Arial" w:hAnsi="Arial" w:cs="Arial"/>
                <w:sz w:val="18"/>
                <w:szCs w:val="18"/>
              </w:rPr>
              <w:t>3.</w:t>
            </w:r>
          </w:p>
        </w:tc>
        <w:tc>
          <w:tcPr>
            <w:tcW w:w="3649" w:type="dxa"/>
            <w:vMerge w:val="restart"/>
            <w:tcBorders>
              <w:top w:val="single" w:sz="4" w:space="0" w:color="000000"/>
              <w:left w:val="nil"/>
              <w:right w:val="single" w:sz="4" w:space="0" w:color="auto"/>
            </w:tcBorders>
            <w:shd w:val="clear" w:color="auto" w:fill="FFFFFF" w:themeFill="background1"/>
            <w:vAlign w:val="center"/>
          </w:tcPr>
          <w:p w:rsidR="006D4DFA" w:rsidRPr="00964D25" w:rsidRDefault="006D4DFA" w:rsidP="004F7911">
            <w:pPr>
              <w:jc w:val="left"/>
              <w:rPr>
                <w:rFonts w:ascii="Arial" w:hAnsi="Arial" w:cs="Arial"/>
                <w:sz w:val="18"/>
                <w:szCs w:val="18"/>
              </w:rPr>
            </w:pPr>
            <w:proofErr w:type="gramStart"/>
            <w:r w:rsidRPr="00964D25">
              <w:rPr>
                <w:rFonts w:ascii="Arial" w:hAnsi="Arial" w:cs="Arial"/>
                <w:sz w:val="18"/>
                <w:szCs w:val="18"/>
              </w:rPr>
              <w:t>Staff tell</w:t>
            </w:r>
            <w:proofErr w:type="gramEnd"/>
            <w:r w:rsidRPr="00964D25">
              <w:rPr>
                <w:rFonts w:ascii="Arial" w:hAnsi="Arial" w:cs="Arial"/>
                <w:sz w:val="18"/>
                <w:szCs w:val="18"/>
              </w:rPr>
              <w:t xml:space="preserve"> someone if they see something that might harm a resident. (B6)</w:t>
            </w:r>
          </w:p>
        </w:tc>
        <w:tc>
          <w:tcPr>
            <w:tcW w:w="1918" w:type="dxa"/>
            <w:tcBorders>
              <w:top w:val="single" w:sz="4" w:space="0" w:color="000000"/>
              <w:left w:val="single" w:sz="4" w:space="0" w:color="auto"/>
              <w:bottom w:val="nil"/>
              <w:right w:val="single" w:sz="4" w:space="0" w:color="auto"/>
            </w:tcBorders>
            <w:shd w:val="clear" w:color="auto" w:fill="FFFFFF" w:themeFill="background1"/>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926" w:type="dxa"/>
            <w:tcBorders>
              <w:top w:val="single" w:sz="4" w:space="0" w:color="000000"/>
              <w:left w:val="single" w:sz="4" w:space="0" w:color="auto"/>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932" w:type="dxa"/>
            <w:tcBorders>
              <w:top w:val="single" w:sz="4" w:space="0" w:color="000000"/>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c>
          <w:tcPr>
            <w:tcW w:w="802" w:type="dxa"/>
            <w:tcBorders>
              <w:top w:val="single" w:sz="4" w:space="0" w:color="000000"/>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80%</w:t>
            </w:r>
          </w:p>
        </w:tc>
        <w:tc>
          <w:tcPr>
            <w:tcW w:w="882" w:type="dxa"/>
            <w:tcBorders>
              <w:top w:val="single" w:sz="4" w:space="0" w:color="000000"/>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c>
          <w:tcPr>
            <w:tcW w:w="722" w:type="dxa"/>
            <w:tcBorders>
              <w:top w:val="single" w:sz="4" w:space="0" w:color="000000"/>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78%</w:t>
            </w:r>
          </w:p>
        </w:tc>
        <w:tc>
          <w:tcPr>
            <w:tcW w:w="767" w:type="dxa"/>
            <w:tcBorders>
              <w:top w:val="single" w:sz="4" w:space="0" w:color="000000"/>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76%</w:t>
            </w:r>
          </w:p>
        </w:tc>
        <w:tc>
          <w:tcPr>
            <w:tcW w:w="916" w:type="dxa"/>
            <w:tcBorders>
              <w:top w:val="single" w:sz="4" w:space="0" w:color="000000"/>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938" w:type="dxa"/>
            <w:tcBorders>
              <w:top w:val="single" w:sz="4" w:space="0" w:color="000000"/>
              <w:left w:val="nil"/>
              <w:bottom w:val="nil"/>
              <w:right w:val="single" w:sz="4" w:space="0" w:color="000000"/>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r>
      <w:tr w:rsidR="006D4DFA" w:rsidRPr="00964D25" w:rsidTr="00964D25">
        <w:trPr>
          <w:cantSplit/>
          <w:trHeight w:hRule="exact" w:val="244"/>
        </w:trPr>
        <w:tc>
          <w:tcPr>
            <w:tcW w:w="652" w:type="dxa"/>
            <w:vMerge/>
            <w:tcBorders>
              <w:left w:val="single" w:sz="4" w:space="0" w:color="000000"/>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p>
        </w:tc>
        <w:tc>
          <w:tcPr>
            <w:tcW w:w="3649" w:type="dxa"/>
            <w:vMerge/>
            <w:tcBorders>
              <w:left w:val="nil"/>
              <w:right w:val="single" w:sz="4" w:space="0" w:color="auto"/>
            </w:tcBorders>
            <w:shd w:val="clear" w:color="auto" w:fill="FFFFFF" w:themeFill="background1"/>
            <w:vAlign w:val="center"/>
          </w:tcPr>
          <w:p w:rsidR="006D4DFA" w:rsidRPr="00964D25" w:rsidRDefault="006D4DFA" w:rsidP="004F7911">
            <w:pPr>
              <w:adjustRightInd w:val="0"/>
              <w:spacing w:before="10" w:after="10"/>
              <w:jc w:val="left"/>
              <w:rPr>
                <w:rFonts w:ascii="Arial" w:hAnsi="Arial" w:cs="Arial"/>
                <w:color w:val="000000"/>
                <w:sz w:val="18"/>
                <w:szCs w:val="18"/>
              </w:rPr>
            </w:pPr>
          </w:p>
        </w:tc>
        <w:tc>
          <w:tcPr>
            <w:tcW w:w="1918" w:type="dxa"/>
            <w:tcBorders>
              <w:top w:val="nil"/>
              <w:left w:val="single" w:sz="4" w:space="0" w:color="auto"/>
              <w:right w:val="single" w:sz="4" w:space="0" w:color="auto"/>
            </w:tcBorders>
            <w:shd w:val="clear" w:color="auto" w:fill="FFFFFF" w:themeFill="background1"/>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926" w:type="dxa"/>
            <w:tcBorders>
              <w:top w:val="nil"/>
              <w:left w:val="single" w:sz="4" w:space="0" w:color="auto"/>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932" w:type="dxa"/>
            <w:tcBorders>
              <w:top w:val="nil"/>
              <w:left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c>
          <w:tcPr>
            <w:tcW w:w="802" w:type="dxa"/>
            <w:tcBorders>
              <w:top w:val="nil"/>
              <w:left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80%</w:t>
            </w:r>
          </w:p>
        </w:tc>
        <w:tc>
          <w:tcPr>
            <w:tcW w:w="882" w:type="dxa"/>
            <w:tcBorders>
              <w:top w:val="nil"/>
              <w:left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c>
          <w:tcPr>
            <w:tcW w:w="722" w:type="dxa"/>
            <w:tcBorders>
              <w:top w:val="nil"/>
              <w:left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78%</w:t>
            </w:r>
          </w:p>
        </w:tc>
        <w:tc>
          <w:tcPr>
            <w:tcW w:w="767" w:type="dxa"/>
            <w:tcBorders>
              <w:top w:val="nil"/>
              <w:left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76%</w:t>
            </w:r>
          </w:p>
        </w:tc>
        <w:tc>
          <w:tcPr>
            <w:tcW w:w="916" w:type="dxa"/>
            <w:tcBorders>
              <w:top w:val="nil"/>
              <w:left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938" w:type="dxa"/>
            <w:tcBorders>
              <w:top w:val="nil"/>
              <w:left w:val="nil"/>
              <w:right w:val="single" w:sz="4" w:space="0" w:color="000000"/>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r>
      <w:tr w:rsidR="006D4D44" w:rsidRPr="00964D25" w:rsidTr="00964D25">
        <w:trPr>
          <w:cantSplit/>
          <w:trHeight w:hRule="exact" w:val="245"/>
        </w:trPr>
        <w:tc>
          <w:tcPr>
            <w:tcW w:w="652" w:type="dxa"/>
            <w:tcBorders>
              <w:top w:val="nil"/>
              <w:left w:val="single" w:sz="4" w:space="0" w:color="000000"/>
              <w:right w:val="nil"/>
            </w:tcBorders>
            <w:shd w:val="clear" w:color="auto" w:fill="8DB3E2" w:themeFill="text2" w:themeFillTint="66"/>
            <w:vAlign w:val="center"/>
          </w:tcPr>
          <w:p w:rsidR="0031074E" w:rsidRPr="00964D25" w:rsidRDefault="0031074E" w:rsidP="004F7911">
            <w:pPr>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6.</w:t>
            </w:r>
          </w:p>
        </w:tc>
        <w:tc>
          <w:tcPr>
            <w:tcW w:w="3649" w:type="dxa"/>
            <w:tcBorders>
              <w:top w:val="nil"/>
              <w:left w:val="nil"/>
              <w:right w:val="single" w:sz="4" w:space="0" w:color="auto"/>
            </w:tcBorders>
            <w:shd w:val="clear" w:color="auto" w:fill="8DB3E2" w:themeFill="text2" w:themeFillTint="66"/>
            <w:vAlign w:val="center"/>
          </w:tcPr>
          <w:p w:rsidR="0031074E" w:rsidRPr="00964D25" w:rsidRDefault="0031074E" w:rsidP="004F7911">
            <w:pPr>
              <w:adjustRightInd w:val="0"/>
              <w:spacing w:before="10" w:after="10"/>
              <w:rPr>
                <w:rFonts w:ascii="Arial" w:hAnsi="Arial" w:cs="Arial"/>
                <w:b/>
                <w:bCs/>
                <w:color w:val="000000"/>
                <w:sz w:val="18"/>
                <w:szCs w:val="18"/>
              </w:rPr>
            </w:pPr>
            <w:r w:rsidRPr="00964D25">
              <w:rPr>
                <w:rFonts w:ascii="Arial" w:hAnsi="Arial" w:cs="Arial"/>
                <w:b/>
                <w:bCs/>
                <w:color w:val="000000"/>
                <w:sz w:val="18"/>
                <w:szCs w:val="18"/>
              </w:rPr>
              <w:t>Training &amp; Skills</w:t>
            </w:r>
          </w:p>
        </w:tc>
        <w:tc>
          <w:tcPr>
            <w:tcW w:w="1918" w:type="dxa"/>
            <w:tcBorders>
              <w:top w:val="nil"/>
              <w:left w:val="single" w:sz="4" w:space="0" w:color="auto"/>
              <w:right w:val="single" w:sz="4" w:space="0" w:color="auto"/>
            </w:tcBorders>
            <w:shd w:val="clear" w:color="auto" w:fill="8DB3E2" w:themeFill="text2" w:themeFillTint="66"/>
            <w:vAlign w:val="center"/>
          </w:tcPr>
          <w:p w:rsidR="0031074E" w:rsidRPr="00964D25" w:rsidRDefault="0031074E" w:rsidP="004F7911">
            <w:pPr>
              <w:adjustRightInd w:val="0"/>
              <w:spacing w:before="10" w:after="10"/>
              <w:jc w:val="center"/>
              <w:rPr>
                <w:rFonts w:ascii="Arial" w:hAnsi="Arial" w:cs="Arial"/>
                <w:color w:val="000000"/>
                <w:sz w:val="18"/>
                <w:szCs w:val="18"/>
              </w:rPr>
            </w:pPr>
          </w:p>
        </w:tc>
        <w:tc>
          <w:tcPr>
            <w:tcW w:w="926" w:type="dxa"/>
            <w:tcBorders>
              <w:top w:val="nil"/>
              <w:left w:val="single" w:sz="4" w:space="0" w:color="auto"/>
              <w:right w:val="nil"/>
            </w:tcBorders>
            <w:shd w:val="clear" w:color="auto" w:fill="8DB3E2" w:themeFill="text2" w:themeFillTint="66"/>
            <w:vAlign w:val="center"/>
          </w:tcPr>
          <w:p w:rsidR="0031074E" w:rsidRPr="00964D25" w:rsidRDefault="0031074E" w:rsidP="004F7911">
            <w:pPr>
              <w:adjustRightInd w:val="0"/>
              <w:spacing w:before="10" w:after="10"/>
              <w:jc w:val="center"/>
              <w:rPr>
                <w:rFonts w:ascii="Arial" w:hAnsi="Arial" w:cs="Arial"/>
                <w:color w:val="000000"/>
                <w:sz w:val="18"/>
                <w:szCs w:val="18"/>
              </w:rPr>
            </w:pPr>
          </w:p>
        </w:tc>
        <w:tc>
          <w:tcPr>
            <w:tcW w:w="932" w:type="dxa"/>
            <w:tcBorders>
              <w:top w:val="nil"/>
              <w:left w:val="nil"/>
              <w:right w:val="nil"/>
            </w:tcBorders>
            <w:shd w:val="clear" w:color="auto" w:fill="8DB3E2" w:themeFill="text2" w:themeFillTint="66"/>
            <w:vAlign w:val="center"/>
          </w:tcPr>
          <w:p w:rsidR="0031074E" w:rsidRPr="00964D25" w:rsidRDefault="0031074E" w:rsidP="004F7911">
            <w:pPr>
              <w:adjustRightInd w:val="0"/>
              <w:spacing w:before="10" w:after="10"/>
              <w:jc w:val="center"/>
              <w:rPr>
                <w:rFonts w:ascii="Arial" w:hAnsi="Arial" w:cs="Arial"/>
                <w:color w:val="000000"/>
                <w:sz w:val="18"/>
                <w:szCs w:val="18"/>
              </w:rPr>
            </w:pPr>
          </w:p>
        </w:tc>
        <w:tc>
          <w:tcPr>
            <w:tcW w:w="802" w:type="dxa"/>
            <w:tcBorders>
              <w:top w:val="nil"/>
              <w:left w:val="nil"/>
              <w:right w:val="nil"/>
            </w:tcBorders>
            <w:shd w:val="clear" w:color="auto" w:fill="8DB3E2" w:themeFill="text2" w:themeFillTint="66"/>
            <w:vAlign w:val="center"/>
          </w:tcPr>
          <w:p w:rsidR="0031074E" w:rsidRPr="00964D25" w:rsidRDefault="0031074E" w:rsidP="004F7911">
            <w:pPr>
              <w:adjustRightInd w:val="0"/>
              <w:spacing w:before="10" w:after="10"/>
              <w:jc w:val="center"/>
              <w:rPr>
                <w:rFonts w:ascii="Arial" w:hAnsi="Arial" w:cs="Arial"/>
                <w:color w:val="000000"/>
                <w:sz w:val="18"/>
                <w:szCs w:val="18"/>
              </w:rPr>
            </w:pPr>
          </w:p>
        </w:tc>
        <w:tc>
          <w:tcPr>
            <w:tcW w:w="882" w:type="dxa"/>
            <w:tcBorders>
              <w:top w:val="nil"/>
              <w:left w:val="nil"/>
              <w:right w:val="nil"/>
            </w:tcBorders>
            <w:shd w:val="clear" w:color="auto" w:fill="8DB3E2" w:themeFill="text2" w:themeFillTint="66"/>
            <w:vAlign w:val="center"/>
          </w:tcPr>
          <w:p w:rsidR="0031074E" w:rsidRPr="00964D25" w:rsidRDefault="0031074E" w:rsidP="004F7911">
            <w:pPr>
              <w:adjustRightInd w:val="0"/>
              <w:spacing w:before="10" w:after="10"/>
              <w:jc w:val="center"/>
              <w:rPr>
                <w:rFonts w:ascii="Arial" w:hAnsi="Arial" w:cs="Arial"/>
                <w:color w:val="000000"/>
                <w:sz w:val="18"/>
                <w:szCs w:val="18"/>
              </w:rPr>
            </w:pPr>
          </w:p>
        </w:tc>
        <w:tc>
          <w:tcPr>
            <w:tcW w:w="722" w:type="dxa"/>
            <w:tcBorders>
              <w:top w:val="nil"/>
              <w:left w:val="nil"/>
              <w:right w:val="nil"/>
            </w:tcBorders>
            <w:shd w:val="clear" w:color="auto" w:fill="8DB3E2" w:themeFill="text2" w:themeFillTint="66"/>
            <w:vAlign w:val="center"/>
          </w:tcPr>
          <w:p w:rsidR="0031074E" w:rsidRPr="00964D25" w:rsidRDefault="0031074E" w:rsidP="004F7911">
            <w:pPr>
              <w:adjustRightInd w:val="0"/>
              <w:spacing w:before="10" w:after="10"/>
              <w:jc w:val="center"/>
              <w:rPr>
                <w:rFonts w:ascii="Arial" w:hAnsi="Arial" w:cs="Arial"/>
                <w:color w:val="000000"/>
                <w:sz w:val="18"/>
                <w:szCs w:val="18"/>
              </w:rPr>
            </w:pPr>
          </w:p>
        </w:tc>
        <w:tc>
          <w:tcPr>
            <w:tcW w:w="767" w:type="dxa"/>
            <w:tcBorders>
              <w:top w:val="nil"/>
              <w:left w:val="nil"/>
              <w:right w:val="nil"/>
            </w:tcBorders>
            <w:shd w:val="clear" w:color="auto" w:fill="8DB3E2" w:themeFill="text2" w:themeFillTint="66"/>
            <w:vAlign w:val="center"/>
          </w:tcPr>
          <w:p w:rsidR="0031074E" w:rsidRPr="00964D25" w:rsidRDefault="0031074E" w:rsidP="004F7911">
            <w:pPr>
              <w:adjustRightInd w:val="0"/>
              <w:spacing w:before="10" w:after="10"/>
              <w:jc w:val="center"/>
              <w:rPr>
                <w:rFonts w:ascii="Arial" w:hAnsi="Arial" w:cs="Arial"/>
                <w:color w:val="000000"/>
                <w:sz w:val="18"/>
                <w:szCs w:val="18"/>
              </w:rPr>
            </w:pPr>
          </w:p>
        </w:tc>
        <w:tc>
          <w:tcPr>
            <w:tcW w:w="916" w:type="dxa"/>
            <w:tcBorders>
              <w:top w:val="nil"/>
              <w:left w:val="nil"/>
              <w:right w:val="nil"/>
            </w:tcBorders>
            <w:shd w:val="clear" w:color="auto" w:fill="8DB3E2" w:themeFill="text2" w:themeFillTint="66"/>
            <w:vAlign w:val="center"/>
          </w:tcPr>
          <w:p w:rsidR="0031074E" w:rsidRPr="00964D25" w:rsidRDefault="0031074E" w:rsidP="004F7911">
            <w:pPr>
              <w:adjustRightInd w:val="0"/>
              <w:spacing w:before="10" w:after="10"/>
              <w:jc w:val="center"/>
              <w:rPr>
                <w:rFonts w:ascii="Arial" w:hAnsi="Arial" w:cs="Arial"/>
                <w:color w:val="000000"/>
                <w:sz w:val="18"/>
                <w:szCs w:val="18"/>
              </w:rPr>
            </w:pPr>
          </w:p>
        </w:tc>
        <w:tc>
          <w:tcPr>
            <w:tcW w:w="938" w:type="dxa"/>
            <w:tcBorders>
              <w:top w:val="nil"/>
              <w:left w:val="nil"/>
              <w:right w:val="single" w:sz="4" w:space="0" w:color="000000"/>
            </w:tcBorders>
            <w:shd w:val="clear" w:color="auto" w:fill="8DB3E2" w:themeFill="text2" w:themeFillTint="66"/>
            <w:vAlign w:val="center"/>
          </w:tcPr>
          <w:p w:rsidR="0031074E" w:rsidRPr="00964D25" w:rsidRDefault="0031074E" w:rsidP="004F7911">
            <w:pPr>
              <w:adjustRightInd w:val="0"/>
              <w:spacing w:before="10" w:after="10"/>
              <w:jc w:val="center"/>
              <w:rPr>
                <w:rFonts w:ascii="Arial" w:hAnsi="Arial" w:cs="Arial"/>
                <w:color w:val="000000"/>
                <w:sz w:val="18"/>
                <w:szCs w:val="18"/>
              </w:rPr>
            </w:pPr>
          </w:p>
        </w:tc>
      </w:tr>
      <w:tr w:rsidR="006D4DFA" w:rsidRPr="00964D25" w:rsidTr="00964D25">
        <w:trPr>
          <w:cantSplit/>
          <w:trHeight w:hRule="exact" w:val="244"/>
        </w:trPr>
        <w:tc>
          <w:tcPr>
            <w:tcW w:w="652" w:type="dxa"/>
            <w:vMerge w:val="restart"/>
            <w:tcBorders>
              <w:top w:val="nil"/>
              <w:left w:val="single" w:sz="4" w:space="0" w:color="000000"/>
              <w:right w:val="nil"/>
            </w:tcBorders>
            <w:shd w:val="clear" w:color="auto" w:fill="FFFFFF" w:themeFill="background1"/>
            <w:vAlign w:val="center"/>
          </w:tcPr>
          <w:p w:rsidR="006D4DFA" w:rsidRPr="00964D25" w:rsidRDefault="006D4DFA" w:rsidP="000A1EA3">
            <w:pPr>
              <w:jc w:val="center"/>
              <w:rPr>
                <w:rFonts w:ascii="Arial" w:hAnsi="Arial" w:cs="Arial"/>
                <w:sz w:val="18"/>
                <w:szCs w:val="18"/>
              </w:rPr>
            </w:pPr>
            <w:r w:rsidRPr="00964D25">
              <w:rPr>
                <w:rFonts w:ascii="Arial" w:hAnsi="Arial" w:cs="Arial"/>
                <w:sz w:val="18"/>
                <w:szCs w:val="18"/>
              </w:rPr>
              <w:t>1.</w:t>
            </w:r>
          </w:p>
        </w:tc>
        <w:tc>
          <w:tcPr>
            <w:tcW w:w="3649" w:type="dxa"/>
            <w:vMerge w:val="restart"/>
            <w:tcBorders>
              <w:top w:val="nil"/>
              <w:left w:val="nil"/>
              <w:right w:val="single" w:sz="4" w:space="0" w:color="auto"/>
            </w:tcBorders>
            <w:shd w:val="clear" w:color="auto" w:fill="FFFFFF" w:themeFill="background1"/>
            <w:vAlign w:val="center"/>
          </w:tcPr>
          <w:p w:rsidR="006D4DFA" w:rsidRPr="00964D25" w:rsidRDefault="006D4DFA" w:rsidP="000A1EA3">
            <w:pPr>
              <w:jc w:val="left"/>
              <w:rPr>
                <w:rFonts w:ascii="Arial" w:hAnsi="Arial" w:cs="Arial"/>
                <w:sz w:val="18"/>
                <w:szCs w:val="18"/>
              </w:rPr>
            </w:pPr>
            <w:proofErr w:type="gramStart"/>
            <w:r w:rsidRPr="00964D25">
              <w:rPr>
                <w:rFonts w:ascii="Arial" w:hAnsi="Arial" w:cs="Arial"/>
                <w:sz w:val="18"/>
                <w:szCs w:val="18"/>
              </w:rPr>
              <w:t>Staff get</w:t>
            </w:r>
            <w:proofErr w:type="gramEnd"/>
            <w:r w:rsidRPr="00964D25">
              <w:rPr>
                <w:rFonts w:ascii="Arial" w:hAnsi="Arial" w:cs="Arial"/>
                <w:sz w:val="18"/>
                <w:szCs w:val="18"/>
              </w:rPr>
              <w:t xml:space="preserve"> the training they need in this nursing home. (A7)</w:t>
            </w:r>
          </w:p>
        </w:tc>
        <w:tc>
          <w:tcPr>
            <w:tcW w:w="1918"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926" w:type="dxa"/>
            <w:tcBorders>
              <w:top w:val="nil"/>
              <w:left w:val="single" w:sz="4" w:space="0" w:color="auto"/>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87%</w:t>
            </w:r>
          </w:p>
        </w:tc>
        <w:tc>
          <w:tcPr>
            <w:tcW w:w="932" w:type="dxa"/>
            <w:tcBorders>
              <w:top w:val="nil"/>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c>
          <w:tcPr>
            <w:tcW w:w="802" w:type="dxa"/>
            <w:tcBorders>
              <w:top w:val="nil"/>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90%</w:t>
            </w:r>
          </w:p>
        </w:tc>
        <w:tc>
          <w:tcPr>
            <w:tcW w:w="882" w:type="dxa"/>
            <w:tcBorders>
              <w:top w:val="nil"/>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82%</w:t>
            </w:r>
          </w:p>
        </w:tc>
        <w:tc>
          <w:tcPr>
            <w:tcW w:w="722" w:type="dxa"/>
            <w:tcBorders>
              <w:top w:val="nil"/>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767" w:type="dxa"/>
            <w:tcBorders>
              <w:top w:val="nil"/>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88%</w:t>
            </w:r>
          </w:p>
        </w:tc>
        <w:tc>
          <w:tcPr>
            <w:tcW w:w="916" w:type="dxa"/>
            <w:tcBorders>
              <w:top w:val="nil"/>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87%</w:t>
            </w:r>
          </w:p>
        </w:tc>
        <w:tc>
          <w:tcPr>
            <w:tcW w:w="938" w:type="dxa"/>
            <w:tcBorders>
              <w:top w:val="nil"/>
              <w:left w:val="nil"/>
              <w:bottom w:val="nil"/>
              <w:right w:val="single" w:sz="4" w:space="0" w:color="000000"/>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r>
      <w:tr w:rsidR="006D4DFA" w:rsidRPr="00964D25" w:rsidTr="00964D25">
        <w:trPr>
          <w:cantSplit/>
          <w:trHeight w:hRule="exact" w:val="244"/>
        </w:trPr>
        <w:tc>
          <w:tcPr>
            <w:tcW w:w="652" w:type="dxa"/>
            <w:vMerge/>
            <w:tcBorders>
              <w:left w:val="single" w:sz="4" w:space="0" w:color="000000"/>
              <w:bottom w:val="single" w:sz="4" w:space="0" w:color="000000"/>
              <w:right w:val="nil"/>
            </w:tcBorders>
            <w:shd w:val="clear" w:color="auto" w:fill="FFFFFF" w:themeFill="background1"/>
            <w:vAlign w:val="center"/>
          </w:tcPr>
          <w:p w:rsidR="006D4DFA" w:rsidRPr="00964D25" w:rsidRDefault="006D4DFA" w:rsidP="000A1EA3">
            <w:pPr>
              <w:adjustRightInd w:val="0"/>
              <w:spacing w:before="10" w:after="10"/>
              <w:jc w:val="center"/>
              <w:rPr>
                <w:rFonts w:ascii="Arial" w:hAnsi="Arial" w:cs="Arial"/>
                <w:color w:val="000000"/>
                <w:sz w:val="18"/>
                <w:szCs w:val="18"/>
              </w:rPr>
            </w:pPr>
          </w:p>
        </w:tc>
        <w:tc>
          <w:tcPr>
            <w:tcW w:w="3649" w:type="dxa"/>
            <w:vMerge/>
            <w:tcBorders>
              <w:left w:val="nil"/>
              <w:bottom w:val="single" w:sz="4" w:space="0" w:color="000000"/>
              <w:right w:val="single" w:sz="4" w:space="0" w:color="auto"/>
            </w:tcBorders>
            <w:shd w:val="clear" w:color="auto" w:fill="FFFFFF" w:themeFill="background1"/>
            <w:vAlign w:val="center"/>
          </w:tcPr>
          <w:p w:rsidR="006D4DFA" w:rsidRPr="00964D25" w:rsidRDefault="006D4DFA" w:rsidP="000A1EA3">
            <w:pPr>
              <w:adjustRightInd w:val="0"/>
              <w:spacing w:before="10" w:after="10"/>
              <w:jc w:val="left"/>
              <w:rPr>
                <w:rFonts w:ascii="Arial" w:hAnsi="Arial" w:cs="Arial"/>
                <w:color w:val="000000"/>
                <w:sz w:val="18"/>
                <w:szCs w:val="18"/>
              </w:rPr>
            </w:pPr>
          </w:p>
        </w:tc>
        <w:tc>
          <w:tcPr>
            <w:tcW w:w="1918" w:type="dxa"/>
            <w:tcBorders>
              <w:top w:val="nil"/>
              <w:left w:val="single" w:sz="4" w:space="0" w:color="auto"/>
              <w:bottom w:val="single" w:sz="4" w:space="0" w:color="000000"/>
              <w:right w:val="single" w:sz="4" w:space="0" w:color="auto"/>
            </w:tcBorders>
            <w:shd w:val="clear" w:color="auto" w:fill="FFFFFF" w:themeFill="background1"/>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926" w:type="dxa"/>
            <w:tcBorders>
              <w:top w:val="nil"/>
              <w:left w:val="single" w:sz="4" w:space="0" w:color="auto"/>
              <w:bottom w:val="single" w:sz="4" w:space="0" w:color="000000"/>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87%</w:t>
            </w:r>
          </w:p>
        </w:tc>
        <w:tc>
          <w:tcPr>
            <w:tcW w:w="932" w:type="dxa"/>
            <w:tcBorders>
              <w:top w:val="nil"/>
              <w:left w:val="nil"/>
              <w:bottom w:val="single" w:sz="4" w:space="0" w:color="000000"/>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c>
          <w:tcPr>
            <w:tcW w:w="802" w:type="dxa"/>
            <w:tcBorders>
              <w:top w:val="nil"/>
              <w:left w:val="nil"/>
              <w:bottom w:val="single" w:sz="4" w:space="0" w:color="000000"/>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90%</w:t>
            </w:r>
          </w:p>
        </w:tc>
        <w:tc>
          <w:tcPr>
            <w:tcW w:w="882" w:type="dxa"/>
            <w:tcBorders>
              <w:top w:val="nil"/>
              <w:left w:val="nil"/>
              <w:bottom w:val="single" w:sz="4" w:space="0" w:color="000000"/>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82%</w:t>
            </w:r>
          </w:p>
        </w:tc>
        <w:tc>
          <w:tcPr>
            <w:tcW w:w="722" w:type="dxa"/>
            <w:tcBorders>
              <w:top w:val="nil"/>
              <w:left w:val="nil"/>
              <w:bottom w:val="single" w:sz="4" w:space="0" w:color="000000"/>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767" w:type="dxa"/>
            <w:tcBorders>
              <w:top w:val="nil"/>
              <w:left w:val="nil"/>
              <w:bottom w:val="single" w:sz="4" w:space="0" w:color="000000"/>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88%</w:t>
            </w:r>
          </w:p>
        </w:tc>
        <w:tc>
          <w:tcPr>
            <w:tcW w:w="916" w:type="dxa"/>
            <w:tcBorders>
              <w:top w:val="nil"/>
              <w:left w:val="nil"/>
              <w:bottom w:val="single" w:sz="4" w:space="0" w:color="000000"/>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87%</w:t>
            </w:r>
          </w:p>
        </w:tc>
        <w:tc>
          <w:tcPr>
            <w:tcW w:w="938" w:type="dxa"/>
            <w:tcBorders>
              <w:top w:val="nil"/>
              <w:left w:val="nil"/>
              <w:bottom w:val="single" w:sz="4" w:space="0" w:color="000000"/>
              <w:right w:val="single" w:sz="4" w:space="0" w:color="000000"/>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r>
      <w:tr w:rsidR="006D4DFA" w:rsidRPr="00964D25" w:rsidTr="00964D25">
        <w:trPr>
          <w:cantSplit/>
          <w:trHeight w:hRule="exact" w:val="244"/>
        </w:trPr>
        <w:tc>
          <w:tcPr>
            <w:tcW w:w="652" w:type="dxa"/>
            <w:vMerge w:val="restart"/>
            <w:tcBorders>
              <w:top w:val="single" w:sz="4" w:space="0" w:color="000000"/>
              <w:left w:val="single" w:sz="4" w:space="0" w:color="000000"/>
              <w:right w:val="nil"/>
            </w:tcBorders>
            <w:shd w:val="clear" w:color="auto" w:fill="FFFFFF" w:themeFill="background1"/>
            <w:vAlign w:val="center"/>
          </w:tcPr>
          <w:p w:rsidR="006D4DFA" w:rsidRPr="00964D25" w:rsidRDefault="006D4DFA" w:rsidP="000A1EA3">
            <w:pPr>
              <w:jc w:val="center"/>
              <w:rPr>
                <w:rFonts w:ascii="Arial" w:hAnsi="Arial" w:cs="Arial"/>
                <w:sz w:val="18"/>
                <w:szCs w:val="18"/>
              </w:rPr>
            </w:pPr>
            <w:r w:rsidRPr="00964D25">
              <w:rPr>
                <w:rFonts w:ascii="Arial" w:hAnsi="Arial" w:cs="Arial"/>
                <w:sz w:val="18"/>
                <w:szCs w:val="18"/>
              </w:rPr>
              <w:t>2.</w:t>
            </w:r>
          </w:p>
        </w:tc>
        <w:tc>
          <w:tcPr>
            <w:tcW w:w="3649" w:type="dxa"/>
            <w:vMerge w:val="restart"/>
            <w:tcBorders>
              <w:top w:val="single" w:sz="4" w:space="0" w:color="000000"/>
              <w:left w:val="nil"/>
              <w:right w:val="single" w:sz="4" w:space="0" w:color="auto"/>
            </w:tcBorders>
            <w:shd w:val="clear" w:color="auto" w:fill="FFFFFF" w:themeFill="background1"/>
            <w:vAlign w:val="center"/>
          </w:tcPr>
          <w:p w:rsidR="006D4DFA" w:rsidRPr="00964D25" w:rsidRDefault="006D4DFA" w:rsidP="000A1EA3">
            <w:pPr>
              <w:jc w:val="left"/>
              <w:rPr>
                <w:rFonts w:ascii="Arial" w:hAnsi="Arial" w:cs="Arial"/>
                <w:sz w:val="18"/>
                <w:szCs w:val="18"/>
              </w:rPr>
            </w:pPr>
            <w:proofErr w:type="gramStart"/>
            <w:r w:rsidRPr="00964D25">
              <w:rPr>
                <w:rFonts w:ascii="Arial" w:hAnsi="Arial" w:cs="Arial"/>
                <w:sz w:val="18"/>
                <w:szCs w:val="18"/>
              </w:rPr>
              <w:t>Staff have</w:t>
            </w:r>
            <w:proofErr w:type="gramEnd"/>
            <w:r w:rsidRPr="00964D25">
              <w:rPr>
                <w:rFonts w:ascii="Arial" w:hAnsi="Arial" w:cs="Arial"/>
                <w:sz w:val="18"/>
                <w:szCs w:val="18"/>
              </w:rPr>
              <w:t xml:space="preserve"> enough training on how to handle difficult residents. (A11) </w:t>
            </w:r>
          </w:p>
        </w:tc>
        <w:tc>
          <w:tcPr>
            <w:tcW w:w="1918" w:type="dxa"/>
            <w:tcBorders>
              <w:top w:val="single" w:sz="4" w:space="0" w:color="000000"/>
              <w:left w:val="single" w:sz="4" w:space="0" w:color="auto"/>
              <w:bottom w:val="nil"/>
              <w:right w:val="single" w:sz="4" w:space="0" w:color="auto"/>
            </w:tcBorders>
            <w:shd w:val="clear" w:color="auto" w:fill="FFFFFF" w:themeFill="background1"/>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926" w:type="dxa"/>
            <w:tcBorders>
              <w:top w:val="single" w:sz="4" w:space="0" w:color="000000"/>
              <w:left w:val="single" w:sz="4" w:space="0" w:color="auto"/>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932" w:type="dxa"/>
            <w:tcBorders>
              <w:top w:val="single" w:sz="4" w:space="0" w:color="000000"/>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c>
          <w:tcPr>
            <w:tcW w:w="802" w:type="dxa"/>
            <w:tcBorders>
              <w:top w:val="single" w:sz="4" w:space="0" w:color="000000"/>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80%</w:t>
            </w:r>
          </w:p>
        </w:tc>
        <w:tc>
          <w:tcPr>
            <w:tcW w:w="882" w:type="dxa"/>
            <w:tcBorders>
              <w:top w:val="single" w:sz="4" w:space="0" w:color="000000"/>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c>
          <w:tcPr>
            <w:tcW w:w="722" w:type="dxa"/>
            <w:tcBorders>
              <w:top w:val="single" w:sz="4" w:space="0" w:color="000000"/>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78%</w:t>
            </w:r>
          </w:p>
        </w:tc>
        <w:tc>
          <w:tcPr>
            <w:tcW w:w="767" w:type="dxa"/>
            <w:tcBorders>
              <w:top w:val="single" w:sz="4" w:space="0" w:color="000000"/>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76%</w:t>
            </w:r>
          </w:p>
        </w:tc>
        <w:tc>
          <w:tcPr>
            <w:tcW w:w="916" w:type="dxa"/>
            <w:tcBorders>
              <w:top w:val="single" w:sz="4" w:space="0" w:color="000000"/>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938" w:type="dxa"/>
            <w:tcBorders>
              <w:top w:val="single" w:sz="4" w:space="0" w:color="000000"/>
              <w:left w:val="nil"/>
              <w:bottom w:val="nil"/>
              <w:right w:val="single" w:sz="4" w:space="0" w:color="000000"/>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r>
      <w:tr w:rsidR="006D4DFA" w:rsidRPr="00964D25" w:rsidTr="00964D25">
        <w:trPr>
          <w:cantSplit/>
          <w:trHeight w:hRule="exact" w:val="244"/>
        </w:trPr>
        <w:tc>
          <w:tcPr>
            <w:tcW w:w="652" w:type="dxa"/>
            <w:vMerge/>
            <w:tcBorders>
              <w:left w:val="single" w:sz="4" w:space="0" w:color="000000"/>
              <w:bottom w:val="single" w:sz="4" w:space="0" w:color="000000"/>
              <w:right w:val="nil"/>
            </w:tcBorders>
            <w:shd w:val="clear" w:color="auto" w:fill="FFFFFF" w:themeFill="background1"/>
            <w:vAlign w:val="center"/>
          </w:tcPr>
          <w:p w:rsidR="006D4DFA" w:rsidRPr="00964D25" w:rsidRDefault="006D4DFA" w:rsidP="000A1EA3">
            <w:pPr>
              <w:adjustRightInd w:val="0"/>
              <w:spacing w:before="10" w:after="10"/>
              <w:jc w:val="center"/>
              <w:rPr>
                <w:rFonts w:ascii="Arial" w:hAnsi="Arial" w:cs="Arial"/>
                <w:color w:val="000000"/>
                <w:sz w:val="18"/>
                <w:szCs w:val="18"/>
              </w:rPr>
            </w:pPr>
          </w:p>
        </w:tc>
        <w:tc>
          <w:tcPr>
            <w:tcW w:w="3649" w:type="dxa"/>
            <w:vMerge/>
            <w:tcBorders>
              <w:left w:val="nil"/>
              <w:bottom w:val="single" w:sz="4" w:space="0" w:color="000000"/>
              <w:right w:val="single" w:sz="4" w:space="0" w:color="auto"/>
            </w:tcBorders>
            <w:shd w:val="clear" w:color="auto" w:fill="FFFFFF" w:themeFill="background1"/>
            <w:vAlign w:val="center"/>
          </w:tcPr>
          <w:p w:rsidR="006D4DFA" w:rsidRPr="00964D25" w:rsidRDefault="006D4DFA" w:rsidP="000A1EA3">
            <w:pPr>
              <w:adjustRightInd w:val="0"/>
              <w:spacing w:before="10" w:after="10"/>
              <w:jc w:val="left"/>
              <w:rPr>
                <w:rFonts w:ascii="Arial" w:hAnsi="Arial" w:cs="Arial"/>
                <w:color w:val="000000"/>
                <w:sz w:val="18"/>
                <w:szCs w:val="18"/>
              </w:rPr>
            </w:pPr>
          </w:p>
        </w:tc>
        <w:tc>
          <w:tcPr>
            <w:tcW w:w="1918" w:type="dxa"/>
            <w:tcBorders>
              <w:top w:val="nil"/>
              <w:left w:val="single" w:sz="4" w:space="0" w:color="auto"/>
              <w:bottom w:val="single" w:sz="4" w:space="0" w:color="000000"/>
              <w:right w:val="single" w:sz="4" w:space="0" w:color="auto"/>
            </w:tcBorders>
            <w:shd w:val="clear" w:color="auto" w:fill="FFFFFF" w:themeFill="background1"/>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926" w:type="dxa"/>
            <w:tcBorders>
              <w:top w:val="nil"/>
              <w:left w:val="single" w:sz="4" w:space="0" w:color="auto"/>
              <w:bottom w:val="single" w:sz="4" w:space="0" w:color="000000"/>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932" w:type="dxa"/>
            <w:tcBorders>
              <w:top w:val="nil"/>
              <w:left w:val="nil"/>
              <w:bottom w:val="single" w:sz="4" w:space="0" w:color="000000"/>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c>
          <w:tcPr>
            <w:tcW w:w="802" w:type="dxa"/>
            <w:tcBorders>
              <w:top w:val="nil"/>
              <w:left w:val="nil"/>
              <w:bottom w:val="single" w:sz="4" w:space="0" w:color="000000"/>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80%</w:t>
            </w:r>
          </w:p>
        </w:tc>
        <w:tc>
          <w:tcPr>
            <w:tcW w:w="882" w:type="dxa"/>
            <w:tcBorders>
              <w:top w:val="nil"/>
              <w:left w:val="nil"/>
              <w:bottom w:val="single" w:sz="4" w:space="0" w:color="000000"/>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c>
          <w:tcPr>
            <w:tcW w:w="722" w:type="dxa"/>
            <w:tcBorders>
              <w:top w:val="nil"/>
              <w:left w:val="nil"/>
              <w:bottom w:val="single" w:sz="4" w:space="0" w:color="000000"/>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78%</w:t>
            </w:r>
          </w:p>
        </w:tc>
        <w:tc>
          <w:tcPr>
            <w:tcW w:w="767" w:type="dxa"/>
            <w:tcBorders>
              <w:top w:val="nil"/>
              <w:left w:val="nil"/>
              <w:bottom w:val="single" w:sz="4" w:space="0" w:color="000000"/>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76%</w:t>
            </w:r>
          </w:p>
        </w:tc>
        <w:tc>
          <w:tcPr>
            <w:tcW w:w="916" w:type="dxa"/>
            <w:tcBorders>
              <w:top w:val="nil"/>
              <w:left w:val="nil"/>
              <w:bottom w:val="single" w:sz="4" w:space="0" w:color="000000"/>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938" w:type="dxa"/>
            <w:tcBorders>
              <w:top w:val="nil"/>
              <w:left w:val="nil"/>
              <w:bottom w:val="single" w:sz="4" w:space="0" w:color="000000"/>
              <w:right w:val="single" w:sz="4" w:space="0" w:color="000000"/>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r>
      <w:tr w:rsidR="006D4DFA" w:rsidRPr="00964D25" w:rsidTr="00964D25">
        <w:trPr>
          <w:cantSplit/>
          <w:trHeight w:hRule="exact" w:val="244"/>
        </w:trPr>
        <w:tc>
          <w:tcPr>
            <w:tcW w:w="652" w:type="dxa"/>
            <w:vMerge w:val="restart"/>
            <w:tcBorders>
              <w:top w:val="single" w:sz="4" w:space="0" w:color="000000"/>
              <w:left w:val="single" w:sz="4" w:space="0" w:color="000000"/>
              <w:right w:val="nil"/>
            </w:tcBorders>
            <w:shd w:val="clear" w:color="auto" w:fill="FFFFFF" w:themeFill="background1"/>
            <w:vAlign w:val="center"/>
          </w:tcPr>
          <w:p w:rsidR="006D4DFA" w:rsidRPr="00964D25" w:rsidRDefault="006D4DFA" w:rsidP="000A1EA3">
            <w:pPr>
              <w:jc w:val="center"/>
              <w:rPr>
                <w:rFonts w:ascii="Arial" w:hAnsi="Arial" w:cs="Arial"/>
                <w:sz w:val="18"/>
                <w:szCs w:val="18"/>
              </w:rPr>
            </w:pPr>
            <w:r w:rsidRPr="00964D25">
              <w:rPr>
                <w:rFonts w:ascii="Arial" w:hAnsi="Arial" w:cs="Arial"/>
                <w:sz w:val="18"/>
                <w:szCs w:val="18"/>
              </w:rPr>
              <w:t>3.</w:t>
            </w:r>
          </w:p>
        </w:tc>
        <w:tc>
          <w:tcPr>
            <w:tcW w:w="3649" w:type="dxa"/>
            <w:vMerge w:val="restart"/>
            <w:tcBorders>
              <w:top w:val="single" w:sz="4" w:space="0" w:color="000000"/>
              <w:left w:val="nil"/>
              <w:right w:val="single" w:sz="4" w:space="0" w:color="auto"/>
            </w:tcBorders>
            <w:shd w:val="clear" w:color="auto" w:fill="FFFFFF" w:themeFill="background1"/>
            <w:vAlign w:val="center"/>
          </w:tcPr>
          <w:p w:rsidR="006D4DFA" w:rsidRPr="00964D25" w:rsidRDefault="006D4DFA" w:rsidP="000A1EA3">
            <w:pPr>
              <w:jc w:val="left"/>
              <w:rPr>
                <w:rFonts w:ascii="Arial" w:hAnsi="Arial" w:cs="Arial"/>
                <w:sz w:val="18"/>
                <w:szCs w:val="18"/>
              </w:rPr>
            </w:pPr>
            <w:proofErr w:type="gramStart"/>
            <w:r w:rsidRPr="00964D25">
              <w:rPr>
                <w:rFonts w:ascii="Arial" w:hAnsi="Arial" w:cs="Arial"/>
                <w:sz w:val="18"/>
                <w:szCs w:val="18"/>
              </w:rPr>
              <w:t>Staff understand</w:t>
            </w:r>
            <w:proofErr w:type="gramEnd"/>
            <w:r w:rsidRPr="00964D25">
              <w:rPr>
                <w:rFonts w:ascii="Arial" w:hAnsi="Arial" w:cs="Arial"/>
                <w:sz w:val="18"/>
                <w:szCs w:val="18"/>
              </w:rPr>
              <w:t xml:space="preserve"> the training they get in this nursing home. (A13)</w:t>
            </w:r>
          </w:p>
        </w:tc>
        <w:tc>
          <w:tcPr>
            <w:tcW w:w="1918" w:type="dxa"/>
            <w:tcBorders>
              <w:top w:val="single" w:sz="4" w:space="0" w:color="000000"/>
              <w:left w:val="single" w:sz="4" w:space="0" w:color="auto"/>
              <w:bottom w:val="nil"/>
              <w:right w:val="single" w:sz="4" w:space="0" w:color="auto"/>
            </w:tcBorders>
            <w:shd w:val="clear" w:color="auto" w:fill="FFFFFF" w:themeFill="background1"/>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926" w:type="dxa"/>
            <w:tcBorders>
              <w:top w:val="single" w:sz="4" w:space="0" w:color="000000"/>
              <w:left w:val="single" w:sz="4" w:space="0" w:color="auto"/>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67%</w:t>
            </w:r>
          </w:p>
        </w:tc>
        <w:tc>
          <w:tcPr>
            <w:tcW w:w="932" w:type="dxa"/>
            <w:tcBorders>
              <w:top w:val="single" w:sz="4" w:space="0" w:color="000000"/>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69%</w:t>
            </w:r>
          </w:p>
        </w:tc>
        <w:tc>
          <w:tcPr>
            <w:tcW w:w="802" w:type="dxa"/>
            <w:tcBorders>
              <w:top w:val="single" w:sz="4" w:space="0" w:color="000000"/>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78%</w:t>
            </w:r>
          </w:p>
        </w:tc>
        <w:tc>
          <w:tcPr>
            <w:tcW w:w="882" w:type="dxa"/>
            <w:tcBorders>
              <w:top w:val="single" w:sz="4" w:space="0" w:color="000000"/>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65%</w:t>
            </w:r>
          </w:p>
        </w:tc>
        <w:tc>
          <w:tcPr>
            <w:tcW w:w="722" w:type="dxa"/>
            <w:tcBorders>
              <w:top w:val="single" w:sz="4" w:space="0" w:color="000000"/>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64%</w:t>
            </w:r>
          </w:p>
        </w:tc>
        <w:tc>
          <w:tcPr>
            <w:tcW w:w="767" w:type="dxa"/>
            <w:tcBorders>
              <w:top w:val="single" w:sz="4" w:space="0" w:color="000000"/>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69%</w:t>
            </w:r>
          </w:p>
        </w:tc>
        <w:tc>
          <w:tcPr>
            <w:tcW w:w="916" w:type="dxa"/>
            <w:tcBorders>
              <w:top w:val="single" w:sz="4" w:space="0" w:color="000000"/>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c>
          <w:tcPr>
            <w:tcW w:w="938" w:type="dxa"/>
            <w:tcBorders>
              <w:top w:val="single" w:sz="4" w:space="0" w:color="000000"/>
              <w:left w:val="nil"/>
              <w:bottom w:val="nil"/>
              <w:right w:val="single" w:sz="4" w:space="0" w:color="000000"/>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65%</w:t>
            </w:r>
          </w:p>
        </w:tc>
      </w:tr>
      <w:tr w:rsidR="006D4DFA" w:rsidRPr="00964D25" w:rsidTr="00964D25">
        <w:trPr>
          <w:cantSplit/>
          <w:trHeight w:hRule="exact" w:val="244"/>
        </w:trPr>
        <w:tc>
          <w:tcPr>
            <w:tcW w:w="652" w:type="dxa"/>
            <w:vMerge/>
            <w:tcBorders>
              <w:left w:val="single" w:sz="4" w:space="0" w:color="000000"/>
              <w:bottom w:val="single" w:sz="4" w:space="0" w:color="auto"/>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p>
        </w:tc>
        <w:tc>
          <w:tcPr>
            <w:tcW w:w="3649" w:type="dxa"/>
            <w:vMerge/>
            <w:tcBorders>
              <w:left w:val="nil"/>
              <w:bottom w:val="single" w:sz="4" w:space="0" w:color="auto"/>
              <w:right w:val="single" w:sz="4" w:space="0" w:color="auto"/>
            </w:tcBorders>
            <w:shd w:val="clear" w:color="auto" w:fill="FFFFFF" w:themeFill="background1"/>
            <w:vAlign w:val="center"/>
          </w:tcPr>
          <w:p w:rsidR="006D4DFA" w:rsidRPr="00964D25" w:rsidRDefault="006D4DFA" w:rsidP="004F7911">
            <w:pPr>
              <w:adjustRightInd w:val="0"/>
              <w:spacing w:before="10" w:after="10"/>
              <w:rPr>
                <w:rFonts w:ascii="Arial" w:hAnsi="Arial" w:cs="Arial"/>
                <w:color w:val="000000"/>
                <w:sz w:val="18"/>
                <w:szCs w:val="18"/>
              </w:rPr>
            </w:pPr>
          </w:p>
        </w:tc>
        <w:tc>
          <w:tcPr>
            <w:tcW w:w="1918" w:type="dxa"/>
            <w:tcBorders>
              <w:top w:val="nil"/>
              <w:left w:val="single" w:sz="4" w:space="0" w:color="auto"/>
              <w:bottom w:val="single" w:sz="4" w:space="0" w:color="auto"/>
              <w:right w:val="single" w:sz="4" w:space="0" w:color="auto"/>
            </w:tcBorders>
            <w:shd w:val="clear" w:color="auto" w:fill="FFFFFF" w:themeFill="background1"/>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926" w:type="dxa"/>
            <w:tcBorders>
              <w:top w:val="nil"/>
              <w:left w:val="single" w:sz="4" w:space="0" w:color="auto"/>
              <w:bottom w:val="single" w:sz="4" w:space="0" w:color="auto"/>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67%</w:t>
            </w:r>
          </w:p>
        </w:tc>
        <w:tc>
          <w:tcPr>
            <w:tcW w:w="932" w:type="dxa"/>
            <w:tcBorders>
              <w:top w:val="nil"/>
              <w:left w:val="nil"/>
              <w:bottom w:val="single" w:sz="4" w:space="0" w:color="auto"/>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69%</w:t>
            </w:r>
          </w:p>
        </w:tc>
        <w:tc>
          <w:tcPr>
            <w:tcW w:w="802" w:type="dxa"/>
            <w:tcBorders>
              <w:top w:val="nil"/>
              <w:left w:val="nil"/>
              <w:bottom w:val="single" w:sz="4" w:space="0" w:color="auto"/>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78%</w:t>
            </w:r>
          </w:p>
        </w:tc>
        <w:tc>
          <w:tcPr>
            <w:tcW w:w="882" w:type="dxa"/>
            <w:tcBorders>
              <w:top w:val="nil"/>
              <w:left w:val="nil"/>
              <w:bottom w:val="single" w:sz="4" w:space="0" w:color="auto"/>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65%</w:t>
            </w:r>
          </w:p>
        </w:tc>
        <w:tc>
          <w:tcPr>
            <w:tcW w:w="722" w:type="dxa"/>
            <w:tcBorders>
              <w:top w:val="nil"/>
              <w:left w:val="nil"/>
              <w:bottom w:val="single" w:sz="4" w:space="0" w:color="auto"/>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64%</w:t>
            </w:r>
          </w:p>
        </w:tc>
        <w:tc>
          <w:tcPr>
            <w:tcW w:w="767" w:type="dxa"/>
            <w:tcBorders>
              <w:top w:val="nil"/>
              <w:left w:val="nil"/>
              <w:bottom w:val="single" w:sz="4" w:space="0" w:color="auto"/>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69%</w:t>
            </w:r>
          </w:p>
        </w:tc>
        <w:tc>
          <w:tcPr>
            <w:tcW w:w="916" w:type="dxa"/>
            <w:tcBorders>
              <w:top w:val="nil"/>
              <w:left w:val="nil"/>
              <w:bottom w:val="single" w:sz="4" w:space="0" w:color="auto"/>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c>
          <w:tcPr>
            <w:tcW w:w="938" w:type="dxa"/>
            <w:tcBorders>
              <w:top w:val="nil"/>
              <w:left w:val="nil"/>
              <w:bottom w:val="single" w:sz="4" w:space="0" w:color="auto"/>
              <w:right w:val="single" w:sz="4" w:space="0" w:color="000000"/>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65%</w:t>
            </w:r>
          </w:p>
        </w:tc>
      </w:tr>
    </w:tbl>
    <w:p w:rsidR="00974B30" w:rsidRDefault="00974B30" w:rsidP="00974B30">
      <w:pPr>
        <w:adjustRightInd w:val="0"/>
        <w:rPr>
          <w:rFonts w:ascii="Arial" w:hAnsi="Arial" w:cs="Arial"/>
          <w:color w:val="000000"/>
          <w:sz w:val="18"/>
          <w:szCs w:val="18"/>
        </w:rPr>
      </w:pPr>
    </w:p>
    <w:tbl>
      <w:tblPr>
        <w:tblW w:w="0" w:type="auto"/>
        <w:tblLayout w:type="fixed"/>
        <w:tblCellMar>
          <w:left w:w="0" w:type="dxa"/>
          <w:right w:w="0" w:type="dxa"/>
        </w:tblCellMar>
        <w:tblLook w:val="0000"/>
      </w:tblPr>
      <w:tblGrid>
        <w:gridCol w:w="12861"/>
      </w:tblGrid>
      <w:tr w:rsidR="00974B30" w:rsidTr="004F7911">
        <w:trPr>
          <w:cantSplit/>
        </w:trPr>
        <w:tc>
          <w:tcPr>
            <w:tcW w:w="12861" w:type="dxa"/>
            <w:tcBorders>
              <w:top w:val="nil"/>
              <w:left w:val="nil"/>
              <w:bottom w:val="nil"/>
              <w:right w:val="nil"/>
            </w:tcBorders>
            <w:shd w:val="clear" w:color="auto" w:fill="FFFFFF"/>
          </w:tcPr>
          <w:p w:rsidR="004F7911" w:rsidRDefault="00CE0733" w:rsidP="004F7911">
            <w:pPr>
              <w:adjustRightInd w:val="0"/>
              <w:rPr>
                <w:rFonts w:ascii="Courier New" w:hAnsi="Courier New" w:cs="Courier New"/>
                <w:color w:val="000000"/>
                <w:sz w:val="16"/>
                <w:szCs w:val="16"/>
              </w:rPr>
            </w:pPr>
            <w:r w:rsidRPr="00CE0733">
              <w:rPr>
                <w:rFonts w:ascii="Arial" w:hAnsi="Arial" w:cs="Arial"/>
                <w:color w:val="000000"/>
                <w:sz w:val="18"/>
                <w:szCs w:val="18"/>
              </w:rPr>
              <w:t>Note</w:t>
            </w:r>
            <w:r>
              <w:rPr>
                <w:rFonts w:ascii="Arial" w:hAnsi="Arial" w:cs="Arial"/>
                <w:color w:val="000000"/>
                <w:sz w:val="18"/>
                <w:szCs w:val="18"/>
              </w:rPr>
              <w:t>s</w:t>
            </w:r>
            <w:r w:rsidRPr="00CE0733">
              <w:rPr>
                <w:rFonts w:ascii="Arial" w:hAnsi="Arial" w:cs="Arial"/>
                <w:color w:val="000000"/>
                <w:sz w:val="18"/>
                <w:szCs w:val="18"/>
              </w:rPr>
              <w:t>: 1) Respondents who selected "</w:t>
            </w:r>
            <w:proofErr w:type="gramStart"/>
            <w:r w:rsidRPr="00CE0733">
              <w:rPr>
                <w:rFonts w:ascii="Arial" w:hAnsi="Arial" w:cs="Arial"/>
                <w:color w:val="000000"/>
                <w:sz w:val="18"/>
                <w:szCs w:val="18"/>
              </w:rPr>
              <w:t>Other,"</w:t>
            </w:r>
            <w:proofErr w:type="gramEnd"/>
            <w:r w:rsidRPr="00CE0733">
              <w:rPr>
                <w:rFonts w:ascii="Arial" w:hAnsi="Arial" w:cs="Arial"/>
                <w:color w:val="000000"/>
                <w:sz w:val="18"/>
                <w:szCs w:val="18"/>
              </w:rPr>
              <w:t xml:space="preserve"> and missing are not shown. 2) Comparative results are based on data from </w:t>
            </w:r>
            <w:r>
              <w:rPr>
                <w:rFonts w:ascii="Arial" w:hAnsi="Arial" w:cs="Arial"/>
                <w:color w:val="000000"/>
                <w:sz w:val="18"/>
                <w:szCs w:val="18"/>
              </w:rPr>
              <w:t>xx</w:t>
            </w:r>
            <w:r w:rsidRPr="00CE0733">
              <w:rPr>
                <w:rFonts w:ascii="Arial" w:hAnsi="Arial" w:cs="Arial"/>
                <w:color w:val="000000"/>
                <w:sz w:val="18"/>
                <w:szCs w:val="18"/>
              </w:rPr>
              <w:t xml:space="preserve"> </w:t>
            </w:r>
            <w:r>
              <w:rPr>
                <w:rFonts w:ascii="Arial" w:hAnsi="Arial" w:cs="Arial"/>
                <w:color w:val="000000"/>
                <w:sz w:val="18"/>
                <w:szCs w:val="18"/>
              </w:rPr>
              <w:t>nursing homes included in the Nursing Home</w:t>
            </w:r>
            <w:r w:rsidRPr="00CE0733">
              <w:rPr>
                <w:rFonts w:ascii="Arial" w:hAnsi="Arial" w:cs="Arial"/>
                <w:color w:val="000000"/>
                <w:sz w:val="18"/>
                <w:szCs w:val="18"/>
              </w:rPr>
              <w:t xml:space="preserve"> Surve</w:t>
            </w:r>
            <w:r>
              <w:rPr>
                <w:rFonts w:ascii="Arial" w:hAnsi="Arial" w:cs="Arial"/>
                <w:color w:val="000000"/>
                <w:sz w:val="18"/>
                <w:szCs w:val="18"/>
              </w:rPr>
              <w:t>y on Patient Safety Culture 2011</w:t>
            </w:r>
            <w:r w:rsidRPr="00CE0733">
              <w:rPr>
                <w:rFonts w:ascii="Arial" w:hAnsi="Arial" w:cs="Arial"/>
                <w:color w:val="000000"/>
                <w:sz w:val="18"/>
                <w:szCs w:val="18"/>
              </w:rPr>
              <w:t xml:space="preserve"> Comparative Database Report; 3) “R” = a negatively worded item; 4) Data are not only displayed for </w:t>
            </w:r>
            <w:r>
              <w:rPr>
                <w:rFonts w:ascii="Arial" w:hAnsi="Arial" w:cs="Arial"/>
                <w:color w:val="000000"/>
                <w:sz w:val="18"/>
                <w:szCs w:val="18"/>
              </w:rPr>
              <w:t>job titles</w:t>
            </w:r>
            <w:r w:rsidRPr="00CE0733">
              <w:rPr>
                <w:rFonts w:ascii="Arial" w:hAnsi="Arial" w:cs="Arial"/>
                <w:color w:val="000000"/>
                <w:sz w:val="18"/>
                <w:szCs w:val="18"/>
              </w:rPr>
              <w:t xml:space="preserve"> where there are fewer than 5 respondents and item data are not displayed for fewer than 3 respondents.</w:t>
            </w:r>
          </w:p>
        </w:tc>
      </w:tr>
    </w:tbl>
    <w:p w:rsidR="004F7911" w:rsidRDefault="004F7911">
      <w:pPr>
        <w:spacing w:line="240" w:lineRule="auto"/>
        <w:jc w:val="left"/>
        <w:rPr>
          <w:rFonts w:ascii="Arial" w:hAnsi="Arial" w:cs="Arial"/>
          <w:color w:val="000000"/>
          <w:sz w:val="18"/>
          <w:szCs w:val="18"/>
        </w:rPr>
      </w:pPr>
      <w:r>
        <w:rPr>
          <w:rFonts w:ascii="Arial" w:hAnsi="Arial" w:cs="Arial"/>
          <w:color w:val="000000"/>
          <w:sz w:val="18"/>
          <w:szCs w:val="18"/>
        </w:rPr>
        <w:br w:type="page"/>
      </w:r>
    </w:p>
    <w:p w:rsidR="004F7911" w:rsidRDefault="004F7911" w:rsidP="00DD20B3">
      <w:pPr>
        <w:adjustRightInd w:val="0"/>
        <w:spacing w:after="120"/>
        <w:rPr>
          <w:rFonts w:ascii="Arial" w:hAnsi="Arial" w:cs="Arial"/>
          <w:b/>
          <w:bCs/>
        </w:rPr>
      </w:pPr>
      <w:r>
        <w:rPr>
          <w:rFonts w:ascii="Arial" w:hAnsi="Arial" w:cs="Arial"/>
          <w:b/>
          <w:bCs/>
          <w:color w:val="000000"/>
          <w:shd w:val="clear" w:color="auto" w:fill="FFFFFF"/>
        </w:rPr>
        <w:lastRenderedPageBreak/>
        <w:t>Item-level Comparative Results by Job Title (Page 3 of 4)</w:t>
      </w:r>
    </w:p>
    <w:tbl>
      <w:tblPr>
        <w:tblW w:w="13104" w:type="dxa"/>
        <w:tblInd w:w="10" w:type="dxa"/>
        <w:tblLayout w:type="fixed"/>
        <w:tblCellMar>
          <w:left w:w="10" w:type="dxa"/>
          <w:right w:w="10" w:type="dxa"/>
        </w:tblCellMar>
        <w:tblLook w:val="0000"/>
      </w:tblPr>
      <w:tblGrid>
        <w:gridCol w:w="685"/>
        <w:gridCol w:w="3840"/>
        <w:gridCol w:w="2018"/>
        <w:gridCol w:w="973"/>
        <w:gridCol w:w="712"/>
        <w:gridCol w:w="690"/>
        <w:gridCol w:w="758"/>
        <w:gridCol w:w="758"/>
        <w:gridCol w:w="758"/>
        <w:gridCol w:w="926"/>
        <w:gridCol w:w="986"/>
      </w:tblGrid>
      <w:tr w:rsidR="00BB4823" w:rsidRPr="00964D25" w:rsidTr="00360FCF">
        <w:trPr>
          <w:cantSplit/>
          <w:tblHeader/>
        </w:trPr>
        <w:tc>
          <w:tcPr>
            <w:tcW w:w="730" w:type="dxa"/>
            <w:tcBorders>
              <w:bottom w:val="single" w:sz="4" w:space="0" w:color="auto"/>
              <w:right w:val="nil"/>
            </w:tcBorders>
            <w:shd w:val="clear" w:color="auto" w:fill="auto"/>
            <w:vAlign w:val="bottom"/>
          </w:tcPr>
          <w:p w:rsidR="00BB4823" w:rsidRPr="00964D25" w:rsidRDefault="00BB4823" w:rsidP="004F7911">
            <w:pPr>
              <w:keepNext/>
              <w:adjustRightInd w:val="0"/>
              <w:rPr>
                <w:sz w:val="18"/>
                <w:szCs w:val="18"/>
              </w:rPr>
            </w:pPr>
          </w:p>
        </w:tc>
        <w:tc>
          <w:tcPr>
            <w:tcW w:w="4113" w:type="dxa"/>
            <w:tcBorders>
              <w:left w:val="nil"/>
              <w:bottom w:val="single" w:sz="4" w:space="0" w:color="auto"/>
            </w:tcBorders>
            <w:shd w:val="clear" w:color="auto" w:fill="auto"/>
            <w:vAlign w:val="bottom"/>
          </w:tcPr>
          <w:p w:rsidR="00BB4823" w:rsidRPr="00964D25" w:rsidRDefault="00BB4823" w:rsidP="004F7911">
            <w:pPr>
              <w:keepNext/>
              <w:adjustRightInd w:val="0"/>
              <w:rPr>
                <w:sz w:val="18"/>
                <w:szCs w:val="18"/>
              </w:rPr>
            </w:pPr>
          </w:p>
        </w:tc>
        <w:tc>
          <w:tcPr>
            <w:tcW w:w="2160" w:type="dxa"/>
            <w:tcBorders>
              <w:left w:val="nil"/>
              <w:bottom w:val="single" w:sz="4" w:space="0" w:color="auto"/>
              <w:right w:val="single" w:sz="4" w:space="0" w:color="000000"/>
            </w:tcBorders>
            <w:shd w:val="clear" w:color="auto" w:fill="auto"/>
            <w:vAlign w:val="bottom"/>
          </w:tcPr>
          <w:p w:rsidR="00BB4823" w:rsidRPr="00964D25" w:rsidRDefault="00BB4823" w:rsidP="004F7911">
            <w:pPr>
              <w:keepNext/>
              <w:adjustRightInd w:val="0"/>
              <w:rPr>
                <w:sz w:val="18"/>
                <w:szCs w:val="18"/>
              </w:rPr>
            </w:pPr>
          </w:p>
        </w:tc>
        <w:tc>
          <w:tcPr>
            <w:tcW w:w="7011" w:type="dxa"/>
            <w:gridSpan w:val="8"/>
            <w:tcBorders>
              <w:top w:val="single" w:sz="4" w:space="0" w:color="auto"/>
              <w:left w:val="single" w:sz="4" w:space="0" w:color="000000"/>
              <w:bottom w:val="single" w:sz="4" w:space="0" w:color="000000"/>
              <w:right w:val="single" w:sz="4" w:space="0" w:color="000000"/>
            </w:tcBorders>
            <w:shd w:val="clear" w:color="auto" w:fill="8DB3E2" w:themeFill="text2" w:themeFillTint="66"/>
            <w:vAlign w:val="bottom"/>
          </w:tcPr>
          <w:p w:rsidR="00BB4823" w:rsidRPr="00964D25" w:rsidRDefault="00BB4823" w:rsidP="004F7911">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Job Title</w:t>
            </w:r>
          </w:p>
        </w:tc>
      </w:tr>
      <w:tr w:rsidR="00CF257F" w:rsidRPr="00964D25" w:rsidTr="00360FCF">
        <w:trPr>
          <w:cantSplit/>
          <w:tblHeader/>
        </w:trPr>
        <w:tc>
          <w:tcPr>
            <w:tcW w:w="4843" w:type="dxa"/>
            <w:gridSpan w:val="2"/>
            <w:tcBorders>
              <w:top w:val="single" w:sz="4" w:space="0" w:color="auto"/>
              <w:left w:val="single" w:sz="4" w:space="0" w:color="000000"/>
              <w:bottom w:val="single" w:sz="4" w:space="0" w:color="auto"/>
              <w:right w:val="single" w:sz="4" w:space="0" w:color="auto"/>
            </w:tcBorders>
            <w:shd w:val="clear" w:color="auto" w:fill="8DB3E2" w:themeFill="text2" w:themeFillTint="66"/>
            <w:vAlign w:val="bottom"/>
          </w:tcPr>
          <w:p w:rsidR="00CF257F" w:rsidRPr="00964D25" w:rsidRDefault="00CF257F" w:rsidP="003E51D9">
            <w:pPr>
              <w:keepNext/>
              <w:adjustRightInd w:val="0"/>
              <w:jc w:val="left"/>
              <w:rPr>
                <w:rFonts w:ascii="Arial" w:hAnsi="Arial" w:cs="Arial"/>
                <w:b/>
                <w:sz w:val="18"/>
                <w:szCs w:val="18"/>
              </w:rPr>
            </w:pPr>
            <w:r w:rsidRPr="00964D25">
              <w:rPr>
                <w:rFonts w:ascii="Arial" w:hAnsi="Arial" w:cs="Arial"/>
                <w:b/>
                <w:sz w:val="18"/>
                <w:szCs w:val="18"/>
              </w:rPr>
              <w:t>Survey Items by Composite</w:t>
            </w:r>
          </w:p>
        </w:tc>
        <w:tc>
          <w:tcPr>
            <w:tcW w:w="216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F257F" w:rsidRPr="00964D25" w:rsidRDefault="00CF257F">
            <w:pPr>
              <w:adjustRightInd w:val="0"/>
              <w:jc w:val="center"/>
              <w:rPr>
                <w:rFonts w:ascii="Arial" w:hAnsi="Arial" w:cs="Arial"/>
                <w:b/>
                <w:sz w:val="18"/>
                <w:szCs w:val="18"/>
              </w:rPr>
            </w:pPr>
          </w:p>
          <w:p w:rsidR="00CF257F" w:rsidRPr="00964D25" w:rsidRDefault="00CF257F">
            <w:pPr>
              <w:adjustRightInd w:val="0"/>
              <w:jc w:val="center"/>
              <w:rPr>
                <w:rFonts w:ascii="Arial" w:hAnsi="Arial" w:cs="Arial"/>
                <w:b/>
                <w:sz w:val="18"/>
                <w:szCs w:val="18"/>
              </w:rPr>
            </w:pPr>
          </w:p>
          <w:p w:rsidR="00CF257F" w:rsidRPr="00964D25" w:rsidRDefault="00CF257F">
            <w:pPr>
              <w:keepNext/>
              <w:adjustRightInd w:val="0"/>
              <w:jc w:val="center"/>
              <w:rPr>
                <w:sz w:val="18"/>
                <w:szCs w:val="18"/>
              </w:rPr>
            </w:pPr>
            <w:r w:rsidRPr="00964D25">
              <w:rPr>
                <w:rFonts w:ascii="Arial" w:hAnsi="Arial" w:cs="Arial"/>
                <w:b/>
                <w:sz w:val="18"/>
                <w:szCs w:val="18"/>
              </w:rPr>
              <w:t>Dataset</w:t>
            </w:r>
          </w:p>
        </w:tc>
        <w:tc>
          <w:tcPr>
            <w:tcW w:w="1040" w:type="dxa"/>
            <w:tcBorders>
              <w:top w:val="single" w:sz="4" w:space="0" w:color="000000"/>
              <w:left w:val="single" w:sz="4" w:space="0" w:color="auto"/>
              <w:bottom w:val="single" w:sz="4" w:space="0" w:color="000000"/>
              <w:right w:val="nil"/>
            </w:tcBorders>
            <w:shd w:val="clear" w:color="auto" w:fill="8DB3E2" w:themeFill="text2" w:themeFillTint="66"/>
            <w:vAlign w:val="bottom"/>
          </w:tcPr>
          <w:p w:rsidR="00CF257F" w:rsidRPr="00964D25" w:rsidRDefault="00CF257F" w:rsidP="00CF257F">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Admin/</w:t>
            </w:r>
          </w:p>
          <w:p w:rsidR="00CF257F" w:rsidRPr="00964D25" w:rsidRDefault="00CF257F" w:rsidP="00CF257F">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Manager</w:t>
            </w:r>
          </w:p>
        </w:tc>
        <w:tc>
          <w:tcPr>
            <w:tcW w:w="760" w:type="dxa"/>
            <w:tcBorders>
              <w:top w:val="single" w:sz="4" w:space="0" w:color="000000"/>
              <w:left w:val="nil"/>
              <w:bottom w:val="single" w:sz="4" w:space="0" w:color="000000"/>
              <w:right w:val="nil"/>
            </w:tcBorders>
            <w:shd w:val="clear" w:color="auto" w:fill="8DB3E2" w:themeFill="text2" w:themeFillTint="66"/>
            <w:vAlign w:val="bottom"/>
          </w:tcPr>
          <w:p w:rsidR="00CF257F" w:rsidRPr="00964D25" w:rsidRDefault="00CF257F" w:rsidP="00CF257F">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Admin</w:t>
            </w:r>
          </w:p>
          <w:p w:rsidR="00CF257F" w:rsidRPr="00964D25" w:rsidRDefault="00CF257F" w:rsidP="00CF257F">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Support Staff</w:t>
            </w:r>
          </w:p>
        </w:tc>
        <w:tc>
          <w:tcPr>
            <w:tcW w:w="737" w:type="dxa"/>
            <w:tcBorders>
              <w:top w:val="single" w:sz="4" w:space="0" w:color="000000"/>
              <w:left w:val="nil"/>
              <w:bottom w:val="single" w:sz="4" w:space="0" w:color="000000"/>
              <w:right w:val="nil"/>
            </w:tcBorders>
            <w:shd w:val="clear" w:color="auto" w:fill="8DB3E2" w:themeFill="text2" w:themeFillTint="66"/>
            <w:vAlign w:val="bottom"/>
          </w:tcPr>
          <w:p w:rsidR="00CF257F" w:rsidRPr="00964D25" w:rsidRDefault="00CF257F" w:rsidP="00CF257F">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Direct Care Staff</w:t>
            </w:r>
          </w:p>
        </w:tc>
        <w:tc>
          <w:tcPr>
            <w:tcW w:w="810" w:type="dxa"/>
            <w:tcBorders>
              <w:top w:val="single" w:sz="4" w:space="0" w:color="000000"/>
              <w:left w:val="nil"/>
              <w:bottom w:val="single" w:sz="4" w:space="0" w:color="000000"/>
              <w:right w:val="nil"/>
            </w:tcBorders>
            <w:shd w:val="clear" w:color="auto" w:fill="8DB3E2" w:themeFill="text2" w:themeFillTint="66"/>
            <w:vAlign w:val="bottom"/>
          </w:tcPr>
          <w:p w:rsidR="00CF257F" w:rsidRPr="00964D25" w:rsidRDefault="00CF257F" w:rsidP="00CF257F">
            <w:pPr>
              <w:keepNext/>
              <w:adjustRightInd w:val="0"/>
              <w:spacing w:before="10" w:after="10"/>
              <w:ind w:right="-198"/>
              <w:jc w:val="center"/>
              <w:rPr>
                <w:rFonts w:ascii="Arial" w:hAnsi="Arial" w:cs="Arial"/>
                <w:b/>
                <w:bCs/>
                <w:color w:val="000000"/>
                <w:sz w:val="18"/>
                <w:szCs w:val="18"/>
              </w:rPr>
            </w:pPr>
            <w:r w:rsidRPr="00964D25">
              <w:rPr>
                <w:rFonts w:ascii="Arial" w:hAnsi="Arial" w:cs="Arial"/>
                <w:b/>
                <w:bCs/>
                <w:color w:val="000000"/>
                <w:sz w:val="18"/>
                <w:szCs w:val="18"/>
              </w:rPr>
              <w:t>Licensed Nurse</w:t>
            </w:r>
          </w:p>
        </w:tc>
        <w:tc>
          <w:tcPr>
            <w:tcW w:w="810" w:type="dxa"/>
            <w:tcBorders>
              <w:top w:val="single" w:sz="4" w:space="0" w:color="000000"/>
              <w:left w:val="nil"/>
              <w:bottom w:val="single" w:sz="4" w:space="0" w:color="000000"/>
              <w:right w:val="nil"/>
            </w:tcBorders>
            <w:shd w:val="clear" w:color="auto" w:fill="8DB3E2" w:themeFill="text2" w:themeFillTint="66"/>
            <w:vAlign w:val="bottom"/>
          </w:tcPr>
          <w:p w:rsidR="00CF257F" w:rsidRPr="00964D25" w:rsidRDefault="00CF257F" w:rsidP="00CF257F">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Nursing Asst/</w:t>
            </w:r>
          </w:p>
          <w:p w:rsidR="00CF257F" w:rsidRPr="00964D25" w:rsidRDefault="00CF257F" w:rsidP="00CF257F">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Aide</w:t>
            </w:r>
          </w:p>
        </w:tc>
        <w:tc>
          <w:tcPr>
            <w:tcW w:w="810" w:type="dxa"/>
            <w:tcBorders>
              <w:top w:val="single" w:sz="4" w:space="0" w:color="000000"/>
              <w:left w:val="nil"/>
              <w:bottom w:val="single" w:sz="4" w:space="0" w:color="000000"/>
              <w:right w:val="nil"/>
            </w:tcBorders>
            <w:shd w:val="clear" w:color="auto" w:fill="8DB3E2" w:themeFill="text2" w:themeFillTint="66"/>
            <w:vAlign w:val="bottom"/>
          </w:tcPr>
          <w:p w:rsidR="00CF257F" w:rsidRPr="00964D25" w:rsidRDefault="00CF257F" w:rsidP="00CF257F">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Other Provider</w:t>
            </w:r>
          </w:p>
        </w:tc>
        <w:tc>
          <w:tcPr>
            <w:tcW w:w="990" w:type="dxa"/>
            <w:tcBorders>
              <w:top w:val="single" w:sz="4" w:space="0" w:color="000000"/>
              <w:left w:val="nil"/>
              <w:bottom w:val="single" w:sz="4" w:space="0" w:color="000000"/>
              <w:right w:val="nil"/>
            </w:tcBorders>
            <w:shd w:val="clear" w:color="auto" w:fill="8DB3E2" w:themeFill="text2" w:themeFillTint="66"/>
            <w:vAlign w:val="bottom"/>
          </w:tcPr>
          <w:p w:rsidR="00CF257F" w:rsidRPr="00964D25" w:rsidRDefault="00CF257F" w:rsidP="00CF257F">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Physician (MD, DO)</w:t>
            </w:r>
          </w:p>
        </w:tc>
        <w:tc>
          <w:tcPr>
            <w:tcW w:w="1054" w:type="dxa"/>
            <w:tcBorders>
              <w:top w:val="single" w:sz="4" w:space="0" w:color="000000"/>
              <w:left w:val="nil"/>
              <w:bottom w:val="single" w:sz="4" w:space="0" w:color="000000"/>
              <w:right w:val="single" w:sz="4" w:space="0" w:color="000000"/>
            </w:tcBorders>
            <w:shd w:val="clear" w:color="auto" w:fill="8DB3E2" w:themeFill="text2" w:themeFillTint="66"/>
            <w:vAlign w:val="bottom"/>
          </w:tcPr>
          <w:p w:rsidR="00CF257F" w:rsidRPr="00964D25" w:rsidRDefault="00CF257F" w:rsidP="00CF257F">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Support Staff</w:t>
            </w:r>
          </w:p>
        </w:tc>
      </w:tr>
      <w:tr w:rsidR="003C2796" w:rsidRPr="00964D25" w:rsidTr="00360FCF">
        <w:trPr>
          <w:cantSplit/>
          <w:trHeight w:hRule="exact" w:val="288"/>
        </w:trPr>
        <w:tc>
          <w:tcPr>
            <w:tcW w:w="4843" w:type="dxa"/>
            <w:gridSpan w:val="2"/>
            <w:vMerge w:val="restart"/>
            <w:tcBorders>
              <w:top w:val="single" w:sz="4" w:space="0" w:color="auto"/>
              <w:left w:val="single" w:sz="4" w:space="0" w:color="000000"/>
              <w:right w:val="single" w:sz="4" w:space="0" w:color="auto"/>
            </w:tcBorders>
            <w:shd w:val="clear" w:color="auto" w:fill="FFFFFF"/>
            <w:vAlign w:val="center"/>
          </w:tcPr>
          <w:p w:rsidR="003C2796" w:rsidRPr="00964D25" w:rsidRDefault="003C2796" w:rsidP="004F7911">
            <w:pPr>
              <w:keepNext/>
              <w:adjustRightInd w:val="0"/>
              <w:spacing w:before="10" w:after="10"/>
              <w:jc w:val="right"/>
              <w:rPr>
                <w:rFonts w:ascii="Arial" w:hAnsi="Arial" w:cs="Arial"/>
                <w:color w:val="000000"/>
                <w:sz w:val="18"/>
                <w:szCs w:val="18"/>
              </w:rPr>
            </w:pPr>
            <w:r w:rsidRPr="00964D25">
              <w:rPr>
                <w:rFonts w:ascii="Arial" w:hAnsi="Arial" w:cs="Arial"/>
                <w:i/>
                <w:iCs/>
                <w:color w:val="000000"/>
                <w:sz w:val="18"/>
                <w:szCs w:val="18"/>
              </w:rPr>
              <w:t># Respondents</w:t>
            </w:r>
          </w:p>
        </w:tc>
        <w:tc>
          <w:tcPr>
            <w:tcW w:w="2160" w:type="dxa"/>
            <w:tcBorders>
              <w:top w:val="single" w:sz="4" w:space="0" w:color="auto"/>
              <w:left w:val="single" w:sz="4" w:space="0" w:color="auto"/>
              <w:bottom w:val="nil"/>
              <w:right w:val="single" w:sz="4" w:space="0" w:color="auto"/>
            </w:tcBorders>
            <w:shd w:val="clear" w:color="auto" w:fill="FFFFFF"/>
            <w:vAlign w:val="center"/>
          </w:tcPr>
          <w:p w:rsidR="003C2796" w:rsidRPr="00964D25" w:rsidRDefault="003C2796"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1040" w:type="dxa"/>
            <w:tcBorders>
              <w:left w:val="single" w:sz="4" w:space="0" w:color="auto"/>
              <w:bottom w:val="nil"/>
              <w:right w:val="nil"/>
            </w:tcBorders>
            <w:shd w:val="clear" w:color="auto" w:fill="FFFFFF"/>
            <w:vAlign w:val="center"/>
          </w:tcPr>
          <w:p w:rsidR="003C2796" w:rsidRPr="00964D25" w:rsidRDefault="003C2796" w:rsidP="004F7911">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1,184</w:t>
            </w:r>
          </w:p>
        </w:tc>
        <w:tc>
          <w:tcPr>
            <w:tcW w:w="760" w:type="dxa"/>
            <w:tcBorders>
              <w:top w:val="single" w:sz="4" w:space="0" w:color="000000"/>
              <w:left w:val="nil"/>
              <w:bottom w:val="nil"/>
              <w:right w:val="nil"/>
            </w:tcBorders>
            <w:shd w:val="clear" w:color="auto" w:fill="FFFFFF"/>
            <w:vAlign w:val="center"/>
          </w:tcPr>
          <w:p w:rsidR="003C2796" w:rsidRPr="00964D25" w:rsidRDefault="003C2796" w:rsidP="004F7911">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11,928</w:t>
            </w:r>
          </w:p>
        </w:tc>
        <w:tc>
          <w:tcPr>
            <w:tcW w:w="737" w:type="dxa"/>
            <w:tcBorders>
              <w:top w:val="single" w:sz="4" w:space="0" w:color="000000"/>
              <w:left w:val="nil"/>
              <w:bottom w:val="nil"/>
              <w:right w:val="nil"/>
            </w:tcBorders>
            <w:shd w:val="clear" w:color="auto" w:fill="FFFFFF"/>
            <w:vAlign w:val="center"/>
          </w:tcPr>
          <w:p w:rsidR="003C2796" w:rsidRPr="00964D25" w:rsidRDefault="003C2796" w:rsidP="004F7911">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15,340</w:t>
            </w:r>
          </w:p>
        </w:tc>
        <w:tc>
          <w:tcPr>
            <w:tcW w:w="810" w:type="dxa"/>
            <w:tcBorders>
              <w:top w:val="single" w:sz="4" w:space="0" w:color="000000"/>
              <w:left w:val="nil"/>
              <w:bottom w:val="nil"/>
              <w:right w:val="nil"/>
            </w:tcBorders>
            <w:shd w:val="clear" w:color="auto" w:fill="FFFFFF"/>
            <w:vAlign w:val="center"/>
          </w:tcPr>
          <w:p w:rsidR="003C2796" w:rsidRPr="00964D25" w:rsidRDefault="003C2796" w:rsidP="004F7911">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10,090</w:t>
            </w:r>
          </w:p>
        </w:tc>
        <w:tc>
          <w:tcPr>
            <w:tcW w:w="810" w:type="dxa"/>
            <w:tcBorders>
              <w:top w:val="single" w:sz="4" w:space="0" w:color="000000"/>
              <w:left w:val="nil"/>
              <w:bottom w:val="nil"/>
              <w:right w:val="nil"/>
            </w:tcBorders>
            <w:shd w:val="clear" w:color="auto" w:fill="FFFFFF"/>
            <w:vAlign w:val="center"/>
          </w:tcPr>
          <w:p w:rsidR="003C2796" w:rsidRPr="00964D25" w:rsidRDefault="003C2796" w:rsidP="004F7911">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25,902</w:t>
            </w:r>
          </w:p>
        </w:tc>
        <w:tc>
          <w:tcPr>
            <w:tcW w:w="810" w:type="dxa"/>
            <w:tcBorders>
              <w:top w:val="single" w:sz="4" w:space="0" w:color="000000"/>
              <w:left w:val="nil"/>
              <w:bottom w:val="nil"/>
              <w:right w:val="nil"/>
            </w:tcBorders>
            <w:shd w:val="clear" w:color="auto" w:fill="FFFFFF"/>
            <w:vAlign w:val="center"/>
          </w:tcPr>
          <w:p w:rsidR="003C2796" w:rsidRPr="00964D25" w:rsidRDefault="003C2796" w:rsidP="004F7911">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10,229</w:t>
            </w:r>
          </w:p>
        </w:tc>
        <w:tc>
          <w:tcPr>
            <w:tcW w:w="990" w:type="dxa"/>
            <w:tcBorders>
              <w:top w:val="single" w:sz="4" w:space="0" w:color="000000"/>
              <w:left w:val="nil"/>
              <w:bottom w:val="nil"/>
              <w:right w:val="nil"/>
            </w:tcBorders>
            <w:shd w:val="clear" w:color="auto" w:fill="FFFFFF"/>
            <w:vAlign w:val="center"/>
          </w:tcPr>
          <w:p w:rsidR="003C2796" w:rsidRPr="00964D25" w:rsidRDefault="003C2796" w:rsidP="004F7911">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8,091</w:t>
            </w:r>
          </w:p>
        </w:tc>
        <w:tc>
          <w:tcPr>
            <w:tcW w:w="1054" w:type="dxa"/>
            <w:tcBorders>
              <w:top w:val="single" w:sz="4" w:space="0" w:color="000000"/>
              <w:left w:val="nil"/>
              <w:bottom w:val="nil"/>
              <w:right w:val="single" w:sz="4" w:space="0" w:color="000000"/>
            </w:tcBorders>
            <w:shd w:val="clear" w:color="auto" w:fill="FFFFFF"/>
            <w:vAlign w:val="center"/>
          </w:tcPr>
          <w:p w:rsidR="003C2796" w:rsidRPr="00964D25" w:rsidRDefault="003C2796" w:rsidP="004F7911">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19,085</w:t>
            </w:r>
          </w:p>
        </w:tc>
      </w:tr>
      <w:tr w:rsidR="003C2796" w:rsidRPr="00964D25" w:rsidTr="00360FCF">
        <w:trPr>
          <w:cantSplit/>
          <w:trHeight w:hRule="exact" w:val="288"/>
        </w:trPr>
        <w:tc>
          <w:tcPr>
            <w:tcW w:w="4843" w:type="dxa"/>
            <w:gridSpan w:val="2"/>
            <w:vMerge/>
            <w:tcBorders>
              <w:left w:val="single" w:sz="4" w:space="0" w:color="000000"/>
              <w:right w:val="single" w:sz="4" w:space="0" w:color="auto"/>
            </w:tcBorders>
            <w:shd w:val="clear" w:color="auto" w:fill="FFFFFF"/>
            <w:vAlign w:val="center"/>
          </w:tcPr>
          <w:p w:rsidR="003C2796" w:rsidRPr="00964D25" w:rsidRDefault="003C2796" w:rsidP="004F7911">
            <w:pPr>
              <w:adjustRightInd w:val="0"/>
              <w:spacing w:before="10" w:after="10"/>
              <w:rPr>
                <w:rFonts w:ascii="Arial" w:hAnsi="Arial" w:cs="Arial"/>
                <w:color w:val="000000"/>
                <w:sz w:val="18"/>
                <w:szCs w:val="18"/>
              </w:rPr>
            </w:pPr>
          </w:p>
        </w:tc>
        <w:tc>
          <w:tcPr>
            <w:tcW w:w="2160" w:type="dxa"/>
            <w:tcBorders>
              <w:top w:val="nil"/>
              <w:left w:val="single" w:sz="4" w:space="0" w:color="auto"/>
              <w:right w:val="single" w:sz="4" w:space="0" w:color="auto"/>
            </w:tcBorders>
            <w:shd w:val="clear" w:color="auto" w:fill="FFFFFF"/>
            <w:vAlign w:val="center"/>
          </w:tcPr>
          <w:p w:rsidR="003C2796" w:rsidRPr="00964D25" w:rsidRDefault="003C2796"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1040" w:type="dxa"/>
            <w:tcBorders>
              <w:top w:val="nil"/>
              <w:left w:val="single" w:sz="4" w:space="0" w:color="auto"/>
              <w:right w:val="nil"/>
            </w:tcBorders>
            <w:shd w:val="clear" w:color="auto" w:fill="FFFFFF"/>
            <w:vAlign w:val="center"/>
          </w:tcPr>
          <w:p w:rsidR="003C2796" w:rsidRPr="00964D25" w:rsidRDefault="003C2796"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2,565</w:t>
            </w:r>
          </w:p>
        </w:tc>
        <w:tc>
          <w:tcPr>
            <w:tcW w:w="760" w:type="dxa"/>
            <w:tcBorders>
              <w:top w:val="nil"/>
              <w:left w:val="nil"/>
              <w:right w:val="nil"/>
            </w:tcBorders>
            <w:shd w:val="clear" w:color="auto" w:fill="FFFFFF"/>
            <w:vAlign w:val="center"/>
          </w:tcPr>
          <w:p w:rsidR="003C2796" w:rsidRPr="00964D25" w:rsidRDefault="003C2796"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10,545</w:t>
            </w:r>
          </w:p>
        </w:tc>
        <w:tc>
          <w:tcPr>
            <w:tcW w:w="737" w:type="dxa"/>
            <w:tcBorders>
              <w:top w:val="nil"/>
              <w:left w:val="nil"/>
              <w:right w:val="nil"/>
            </w:tcBorders>
            <w:shd w:val="clear" w:color="auto" w:fill="FFFFFF"/>
            <w:vAlign w:val="center"/>
          </w:tcPr>
          <w:p w:rsidR="003C2796" w:rsidRPr="00964D25" w:rsidRDefault="003C2796"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13,041</w:t>
            </w:r>
          </w:p>
        </w:tc>
        <w:tc>
          <w:tcPr>
            <w:tcW w:w="810" w:type="dxa"/>
            <w:tcBorders>
              <w:top w:val="nil"/>
              <w:left w:val="nil"/>
              <w:right w:val="nil"/>
            </w:tcBorders>
            <w:shd w:val="clear" w:color="auto" w:fill="FFFFFF"/>
            <w:vAlign w:val="center"/>
          </w:tcPr>
          <w:p w:rsidR="003C2796" w:rsidRPr="00964D25" w:rsidRDefault="003C2796"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8,994</w:t>
            </w:r>
          </w:p>
        </w:tc>
        <w:tc>
          <w:tcPr>
            <w:tcW w:w="810" w:type="dxa"/>
            <w:tcBorders>
              <w:top w:val="nil"/>
              <w:left w:val="nil"/>
              <w:right w:val="nil"/>
            </w:tcBorders>
            <w:shd w:val="clear" w:color="auto" w:fill="FFFFFF"/>
            <w:vAlign w:val="center"/>
          </w:tcPr>
          <w:p w:rsidR="003C2796" w:rsidRPr="00964D25" w:rsidRDefault="003C2796"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18,970</w:t>
            </w:r>
          </w:p>
        </w:tc>
        <w:tc>
          <w:tcPr>
            <w:tcW w:w="810" w:type="dxa"/>
            <w:tcBorders>
              <w:top w:val="nil"/>
              <w:left w:val="nil"/>
              <w:right w:val="nil"/>
            </w:tcBorders>
            <w:shd w:val="clear" w:color="auto" w:fill="FFFFFF"/>
            <w:vAlign w:val="center"/>
          </w:tcPr>
          <w:p w:rsidR="003C2796" w:rsidRPr="00964D25" w:rsidRDefault="003C2796"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8,598</w:t>
            </w:r>
          </w:p>
        </w:tc>
        <w:tc>
          <w:tcPr>
            <w:tcW w:w="990" w:type="dxa"/>
            <w:tcBorders>
              <w:top w:val="nil"/>
              <w:left w:val="nil"/>
              <w:right w:val="nil"/>
            </w:tcBorders>
            <w:shd w:val="clear" w:color="auto" w:fill="FFFFFF"/>
            <w:vAlign w:val="center"/>
          </w:tcPr>
          <w:p w:rsidR="003C2796" w:rsidRPr="00964D25" w:rsidRDefault="003C2796"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6,976</w:t>
            </w:r>
          </w:p>
        </w:tc>
        <w:tc>
          <w:tcPr>
            <w:tcW w:w="1054" w:type="dxa"/>
            <w:tcBorders>
              <w:top w:val="nil"/>
              <w:left w:val="nil"/>
              <w:right w:val="single" w:sz="4" w:space="0" w:color="000000"/>
            </w:tcBorders>
            <w:shd w:val="clear" w:color="auto" w:fill="FFFFFF"/>
            <w:vAlign w:val="center"/>
          </w:tcPr>
          <w:p w:rsidR="003C2796" w:rsidRPr="00964D25" w:rsidRDefault="003C2796"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16,851</w:t>
            </w:r>
          </w:p>
        </w:tc>
      </w:tr>
      <w:tr w:rsidR="006D4D44" w:rsidRPr="00964D25" w:rsidTr="00360FCF">
        <w:trPr>
          <w:cantSplit/>
          <w:trHeight w:hRule="exact" w:val="244"/>
        </w:trPr>
        <w:tc>
          <w:tcPr>
            <w:tcW w:w="730" w:type="dxa"/>
            <w:tcBorders>
              <w:top w:val="nil"/>
              <w:left w:val="single" w:sz="4" w:space="0" w:color="000000"/>
              <w:right w:val="nil"/>
            </w:tcBorders>
            <w:shd w:val="clear" w:color="auto" w:fill="8DB3E2" w:themeFill="text2" w:themeFillTint="66"/>
            <w:vAlign w:val="center"/>
          </w:tcPr>
          <w:p w:rsidR="0031074E" w:rsidRPr="00964D25" w:rsidRDefault="0031074E" w:rsidP="004F7911">
            <w:pPr>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7.</w:t>
            </w:r>
          </w:p>
        </w:tc>
        <w:tc>
          <w:tcPr>
            <w:tcW w:w="4113" w:type="dxa"/>
            <w:tcBorders>
              <w:top w:val="nil"/>
              <w:left w:val="nil"/>
              <w:right w:val="single" w:sz="4" w:space="0" w:color="auto"/>
            </w:tcBorders>
            <w:shd w:val="clear" w:color="auto" w:fill="8DB3E2" w:themeFill="text2" w:themeFillTint="66"/>
            <w:vAlign w:val="center"/>
          </w:tcPr>
          <w:p w:rsidR="0031074E" w:rsidRPr="00964D25" w:rsidRDefault="0031074E" w:rsidP="004F7911">
            <w:pPr>
              <w:adjustRightInd w:val="0"/>
              <w:spacing w:before="10" w:after="10"/>
              <w:rPr>
                <w:rFonts w:ascii="Arial" w:hAnsi="Arial" w:cs="Arial"/>
                <w:b/>
                <w:bCs/>
                <w:color w:val="000000"/>
                <w:sz w:val="18"/>
                <w:szCs w:val="18"/>
              </w:rPr>
            </w:pPr>
            <w:r w:rsidRPr="00964D25">
              <w:rPr>
                <w:rFonts w:ascii="Arial" w:hAnsi="Arial" w:cs="Arial"/>
                <w:b/>
                <w:bCs/>
                <w:color w:val="000000"/>
                <w:sz w:val="18"/>
                <w:szCs w:val="18"/>
              </w:rPr>
              <w:t>Compliance with Procedures</w:t>
            </w:r>
          </w:p>
        </w:tc>
        <w:tc>
          <w:tcPr>
            <w:tcW w:w="2160" w:type="dxa"/>
            <w:tcBorders>
              <w:top w:val="nil"/>
              <w:left w:val="single" w:sz="4" w:space="0" w:color="auto"/>
              <w:right w:val="single" w:sz="4" w:space="0" w:color="auto"/>
            </w:tcBorders>
            <w:shd w:val="clear" w:color="auto" w:fill="8DB3E2" w:themeFill="text2" w:themeFillTint="66"/>
            <w:vAlign w:val="center"/>
          </w:tcPr>
          <w:p w:rsidR="0031074E" w:rsidRPr="00964D25" w:rsidRDefault="0031074E" w:rsidP="004F7911">
            <w:pPr>
              <w:adjustRightInd w:val="0"/>
              <w:spacing w:before="10" w:after="10"/>
              <w:jc w:val="center"/>
              <w:rPr>
                <w:rFonts w:ascii="Arial" w:hAnsi="Arial" w:cs="Arial"/>
                <w:color w:val="000000"/>
                <w:sz w:val="18"/>
                <w:szCs w:val="18"/>
              </w:rPr>
            </w:pPr>
          </w:p>
        </w:tc>
        <w:tc>
          <w:tcPr>
            <w:tcW w:w="1040" w:type="dxa"/>
            <w:tcBorders>
              <w:top w:val="nil"/>
              <w:left w:val="single" w:sz="4" w:space="0" w:color="auto"/>
              <w:right w:val="nil"/>
            </w:tcBorders>
            <w:shd w:val="clear" w:color="auto" w:fill="8DB3E2" w:themeFill="text2" w:themeFillTint="66"/>
            <w:vAlign w:val="center"/>
          </w:tcPr>
          <w:p w:rsidR="0031074E" w:rsidRPr="00964D25" w:rsidRDefault="0031074E" w:rsidP="004F7911">
            <w:pPr>
              <w:adjustRightInd w:val="0"/>
              <w:spacing w:before="10" w:after="10"/>
              <w:jc w:val="center"/>
              <w:rPr>
                <w:rFonts w:ascii="Arial" w:hAnsi="Arial" w:cs="Arial"/>
                <w:color w:val="000000"/>
                <w:sz w:val="18"/>
                <w:szCs w:val="18"/>
              </w:rPr>
            </w:pPr>
          </w:p>
        </w:tc>
        <w:tc>
          <w:tcPr>
            <w:tcW w:w="760" w:type="dxa"/>
            <w:tcBorders>
              <w:top w:val="nil"/>
              <w:left w:val="nil"/>
              <w:right w:val="nil"/>
            </w:tcBorders>
            <w:shd w:val="clear" w:color="auto" w:fill="8DB3E2" w:themeFill="text2" w:themeFillTint="66"/>
            <w:vAlign w:val="center"/>
          </w:tcPr>
          <w:p w:rsidR="0031074E" w:rsidRPr="00964D25" w:rsidRDefault="0031074E" w:rsidP="004F7911">
            <w:pPr>
              <w:adjustRightInd w:val="0"/>
              <w:spacing w:before="10" w:after="10"/>
              <w:jc w:val="center"/>
              <w:rPr>
                <w:rFonts w:ascii="Arial" w:hAnsi="Arial" w:cs="Arial"/>
                <w:color w:val="000000"/>
                <w:sz w:val="18"/>
                <w:szCs w:val="18"/>
              </w:rPr>
            </w:pPr>
          </w:p>
        </w:tc>
        <w:tc>
          <w:tcPr>
            <w:tcW w:w="737" w:type="dxa"/>
            <w:tcBorders>
              <w:top w:val="nil"/>
              <w:left w:val="nil"/>
              <w:right w:val="nil"/>
            </w:tcBorders>
            <w:shd w:val="clear" w:color="auto" w:fill="8DB3E2" w:themeFill="text2" w:themeFillTint="66"/>
            <w:vAlign w:val="center"/>
          </w:tcPr>
          <w:p w:rsidR="0031074E" w:rsidRPr="00964D25" w:rsidRDefault="0031074E" w:rsidP="004F7911">
            <w:pPr>
              <w:adjustRightInd w:val="0"/>
              <w:spacing w:before="10" w:after="10"/>
              <w:jc w:val="center"/>
              <w:rPr>
                <w:rFonts w:ascii="Arial" w:hAnsi="Arial" w:cs="Arial"/>
                <w:color w:val="000000"/>
                <w:sz w:val="18"/>
                <w:szCs w:val="18"/>
              </w:rPr>
            </w:pPr>
          </w:p>
        </w:tc>
        <w:tc>
          <w:tcPr>
            <w:tcW w:w="810" w:type="dxa"/>
            <w:tcBorders>
              <w:top w:val="nil"/>
              <w:left w:val="nil"/>
              <w:right w:val="nil"/>
            </w:tcBorders>
            <w:shd w:val="clear" w:color="auto" w:fill="8DB3E2" w:themeFill="text2" w:themeFillTint="66"/>
            <w:vAlign w:val="center"/>
          </w:tcPr>
          <w:p w:rsidR="0031074E" w:rsidRPr="00964D25" w:rsidRDefault="0031074E" w:rsidP="004F7911">
            <w:pPr>
              <w:adjustRightInd w:val="0"/>
              <w:spacing w:before="10" w:after="10"/>
              <w:jc w:val="center"/>
              <w:rPr>
                <w:rFonts w:ascii="Arial" w:hAnsi="Arial" w:cs="Arial"/>
                <w:color w:val="000000"/>
                <w:sz w:val="18"/>
                <w:szCs w:val="18"/>
              </w:rPr>
            </w:pPr>
          </w:p>
        </w:tc>
        <w:tc>
          <w:tcPr>
            <w:tcW w:w="810" w:type="dxa"/>
            <w:tcBorders>
              <w:top w:val="nil"/>
              <w:left w:val="nil"/>
              <w:right w:val="nil"/>
            </w:tcBorders>
            <w:shd w:val="clear" w:color="auto" w:fill="8DB3E2" w:themeFill="text2" w:themeFillTint="66"/>
            <w:vAlign w:val="center"/>
          </w:tcPr>
          <w:p w:rsidR="0031074E" w:rsidRPr="00964D25" w:rsidRDefault="0031074E" w:rsidP="004F7911">
            <w:pPr>
              <w:adjustRightInd w:val="0"/>
              <w:spacing w:before="10" w:after="10"/>
              <w:jc w:val="center"/>
              <w:rPr>
                <w:rFonts w:ascii="Arial" w:hAnsi="Arial" w:cs="Arial"/>
                <w:color w:val="000000"/>
                <w:sz w:val="18"/>
                <w:szCs w:val="18"/>
              </w:rPr>
            </w:pPr>
          </w:p>
        </w:tc>
        <w:tc>
          <w:tcPr>
            <w:tcW w:w="810" w:type="dxa"/>
            <w:tcBorders>
              <w:top w:val="nil"/>
              <w:left w:val="nil"/>
              <w:right w:val="nil"/>
            </w:tcBorders>
            <w:shd w:val="clear" w:color="auto" w:fill="8DB3E2" w:themeFill="text2" w:themeFillTint="66"/>
            <w:vAlign w:val="center"/>
          </w:tcPr>
          <w:p w:rsidR="0031074E" w:rsidRPr="00964D25" w:rsidRDefault="0031074E" w:rsidP="004F7911">
            <w:pPr>
              <w:adjustRightInd w:val="0"/>
              <w:spacing w:before="10" w:after="10"/>
              <w:jc w:val="center"/>
              <w:rPr>
                <w:rFonts w:ascii="Arial" w:hAnsi="Arial" w:cs="Arial"/>
                <w:color w:val="000000"/>
                <w:sz w:val="18"/>
                <w:szCs w:val="18"/>
              </w:rPr>
            </w:pPr>
          </w:p>
        </w:tc>
        <w:tc>
          <w:tcPr>
            <w:tcW w:w="990" w:type="dxa"/>
            <w:tcBorders>
              <w:top w:val="nil"/>
              <w:left w:val="nil"/>
              <w:right w:val="nil"/>
            </w:tcBorders>
            <w:shd w:val="clear" w:color="auto" w:fill="8DB3E2" w:themeFill="text2" w:themeFillTint="66"/>
            <w:vAlign w:val="center"/>
          </w:tcPr>
          <w:p w:rsidR="0031074E" w:rsidRPr="00964D25" w:rsidRDefault="0031074E" w:rsidP="004F7911">
            <w:pPr>
              <w:adjustRightInd w:val="0"/>
              <w:spacing w:before="10" w:after="10"/>
              <w:jc w:val="center"/>
              <w:rPr>
                <w:rFonts w:ascii="Arial" w:hAnsi="Arial" w:cs="Arial"/>
                <w:color w:val="000000"/>
                <w:sz w:val="18"/>
                <w:szCs w:val="18"/>
              </w:rPr>
            </w:pPr>
          </w:p>
        </w:tc>
        <w:tc>
          <w:tcPr>
            <w:tcW w:w="1054" w:type="dxa"/>
            <w:tcBorders>
              <w:top w:val="nil"/>
              <w:left w:val="nil"/>
              <w:right w:val="single" w:sz="4" w:space="0" w:color="000000"/>
            </w:tcBorders>
            <w:shd w:val="clear" w:color="auto" w:fill="8DB3E2" w:themeFill="text2" w:themeFillTint="66"/>
            <w:vAlign w:val="center"/>
          </w:tcPr>
          <w:p w:rsidR="0031074E" w:rsidRPr="00964D25" w:rsidRDefault="0031074E" w:rsidP="004F7911">
            <w:pPr>
              <w:adjustRightInd w:val="0"/>
              <w:spacing w:before="10" w:after="10"/>
              <w:jc w:val="center"/>
              <w:rPr>
                <w:rFonts w:ascii="Arial" w:hAnsi="Arial" w:cs="Arial"/>
                <w:color w:val="000000"/>
                <w:sz w:val="18"/>
                <w:szCs w:val="18"/>
              </w:rPr>
            </w:pPr>
          </w:p>
        </w:tc>
      </w:tr>
      <w:tr w:rsidR="006D4DFA" w:rsidRPr="00964D25" w:rsidTr="00360FCF">
        <w:trPr>
          <w:cantSplit/>
          <w:trHeight w:hRule="exact" w:val="244"/>
        </w:trPr>
        <w:tc>
          <w:tcPr>
            <w:tcW w:w="730" w:type="dxa"/>
            <w:vMerge w:val="restart"/>
            <w:tcBorders>
              <w:top w:val="nil"/>
              <w:left w:val="single" w:sz="4" w:space="0" w:color="000000"/>
              <w:right w:val="nil"/>
            </w:tcBorders>
            <w:shd w:val="clear" w:color="auto" w:fill="FFFFFF" w:themeFill="background1"/>
            <w:vAlign w:val="center"/>
          </w:tcPr>
          <w:p w:rsidR="006D4DFA" w:rsidRPr="00964D25" w:rsidRDefault="006D4DFA" w:rsidP="00BB4823">
            <w:pPr>
              <w:jc w:val="center"/>
              <w:rPr>
                <w:rFonts w:ascii="Arial" w:hAnsi="Arial" w:cs="Arial"/>
                <w:sz w:val="18"/>
                <w:szCs w:val="18"/>
              </w:rPr>
            </w:pPr>
            <w:r w:rsidRPr="00964D25">
              <w:rPr>
                <w:rFonts w:ascii="Arial" w:hAnsi="Arial" w:cs="Arial"/>
                <w:sz w:val="18"/>
                <w:szCs w:val="18"/>
              </w:rPr>
              <w:t>1.</w:t>
            </w:r>
          </w:p>
        </w:tc>
        <w:tc>
          <w:tcPr>
            <w:tcW w:w="4113" w:type="dxa"/>
            <w:vMerge w:val="restart"/>
            <w:tcBorders>
              <w:top w:val="nil"/>
              <w:left w:val="nil"/>
              <w:right w:val="single" w:sz="4" w:space="0" w:color="auto"/>
            </w:tcBorders>
            <w:shd w:val="clear" w:color="auto" w:fill="FFFFFF" w:themeFill="background1"/>
            <w:vAlign w:val="center"/>
          </w:tcPr>
          <w:p w:rsidR="006D4DFA" w:rsidRPr="00964D25" w:rsidRDefault="006D4DFA" w:rsidP="00BB4823">
            <w:pPr>
              <w:jc w:val="left"/>
              <w:rPr>
                <w:rFonts w:ascii="Arial" w:hAnsi="Arial" w:cs="Arial"/>
                <w:sz w:val="18"/>
                <w:szCs w:val="18"/>
              </w:rPr>
            </w:pPr>
            <w:r w:rsidRPr="00964D25">
              <w:rPr>
                <w:rFonts w:ascii="Arial" w:hAnsi="Arial" w:cs="Arial"/>
                <w:sz w:val="18"/>
                <w:szCs w:val="18"/>
              </w:rPr>
              <w:t xml:space="preserve"> </w:t>
            </w:r>
            <w:proofErr w:type="gramStart"/>
            <w:r w:rsidRPr="00964D25">
              <w:rPr>
                <w:rFonts w:ascii="Arial" w:hAnsi="Arial" w:cs="Arial"/>
                <w:sz w:val="18"/>
                <w:szCs w:val="18"/>
              </w:rPr>
              <w:t>Staff follow</w:t>
            </w:r>
            <w:proofErr w:type="gramEnd"/>
            <w:r w:rsidRPr="00964D25">
              <w:rPr>
                <w:rFonts w:ascii="Arial" w:hAnsi="Arial" w:cs="Arial"/>
                <w:sz w:val="18"/>
                <w:szCs w:val="18"/>
              </w:rPr>
              <w:t xml:space="preserve"> standard procedures to care for residents. (A4)</w:t>
            </w:r>
          </w:p>
        </w:tc>
        <w:tc>
          <w:tcPr>
            <w:tcW w:w="2160"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1040" w:type="dxa"/>
            <w:tcBorders>
              <w:top w:val="nil"/>
              <w:left w:val="single" w:sz="4" w:space="0" w:color="auto"/>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88%</w:t>
            </w:r>
          </w:p>
        </w:tc>
        <w:tc>
          <w:tcPr>
            <w:tcW w:w="760" w:type="dxa"/>
            <w:tcBorders>
              <w:top w:val="nil"/>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84%</w:t>
            </w:r>
          </w:p>
        </w:tc>
        <w:tc>
          <w:tcPr>
            <w:tcW w:w="737" w:type="dxa"/>
            <w:tcBorders>
              <w:top w:val="nil"/>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89%</w:t>
            </w:r>
          </w:p>
        </w:tc>
        <w:tc>
          <w:tcPr>
            <w:tcW w:w="810" w:type="dxa"/>
            <w:tcBorders>
              <w:top w:val="nil"/>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810" w:type="dxa"/>
            <w:tcBorders>
              <w:top w:val="nil"/>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c>
          <w:tcPr>
            <w:tcW w:w="810" w:type="dxa"/>
            <w:tcBorders>
              <w:top w:val="nil"/>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86%</w:t>
            </w:r>
          </w:p>
        </w:tc>
        <w:tc>
          <w:tcPr>
            <w:tcW w:w="990" w:type="dxa"/>
            <w:tcBorders>
              <w:top w:val="nil"/>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88%</w:t>
            </w:r>
          </w:p>
        </w:tc>
        <w:tc>
          <w:tcPr>
            <w:tcW w:w="1054" w:type="dxa"/>
            <w:tcBorders>
              <w:top w:val="nil"/>
              <w:left w:val="nil"/>
              <w:bottom w:val="nil"/>
              <w:right w:val="single" w:sz="4" w:space="0" w:color="000000"/>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83%</w:t>
            </w:r>
          </w:p>
        </w:tc>
      </w:tr>
      <w:tr w:rsidR="006D4DFA" w:rsidRPr="00964D25" w:rsidTr="00360FCF">
        <w:trPr>
          <w:cantSplit/>
          <w:trHeight w:hRule="exact" w:val="244"/>
        </w:trPr>
        <w:tc>
          <w:tcPr>
            <w:tcW w:w="730" w:type="dxa"/>
            <w:vMerge/>
            <w:tcBorders>
              <w:left w:val="single" w:sz="4" w:space="0" w:color="000000"/>
              <w:bottom w:val="single" w:sz="4" w:space="0" w:color="000000"/>
              <w:right w:val="nil"/>
            </w:tcBorders>
            <w:shd w:val="clear" w:color="auto" w:fill="FFFFFF" w:themeFill="background1"/>
            <w:vAlign w:val="center"/>
          </w:tcPr>
          <w:p w:rsidR="006D4DFA" w:rsidRPr="00964D25" w:rsidRDefault="006D4DFA" w:rsidP="00BB4823">
            <w:pPr>
              <w:adjustRightInd w:val="0"/>
              <w:spacing w:before="10" w:after="10"/>
              <w:jc w:val="center"/>
              <w:rPr>
                <w:rFonts w:ascii="Arial" w:hAnsi="Arial" w:cs="Arial"/>
                <w:color w:val="000000"/>
                <w:sz w:val="18"/>
                <w:szCs w:val="18"/>
              </w:rPr>
            </w:pPr>
          </w:p>
        </w:tc>
        <w:tc>
          <w:tcPr>
            <w:tcW w:w="4113" w:type="dxa"/>
            <w:vMerge/>
            <w:tcBorders>
              <w:left w:val="nil"/>
              <w:bottom w:val="single" w:sz="4" w:space="0" w:color="000000"/>
              <w:right w:val="single" w:sz="4" w:space="0" w:color="auto"/>
            </w:tcBorders>
            <w:shd w:val="clear" w:color="auto" w:fill="FFFFFF" w:themeFill="background1"/>
            <w:vAlign w:val="center"/>
          </w:tcPr>
          <w:p w:rsidR="006D4DFA" w:rsidRPr="00964D25" w:rsidRDefault="006D4DFA" w:rsidP="00BB4823">
            <w:pPr>
              <w:adjustRightInd w:val="0"/>
              <w:spacing w:before="10" w:after="10"/>
              <w:jc w:val="left"/>
              <w:rPr>
                <w:rFonts w:ascii="Arial" w:hAnsi="Arial" w:cs="Arial"/>
                <w:color w:val="000000"/>
                <w:sz w:val="18"/>
                <w:szCs w:val="18"/>
              </w:rPr>
            </w:pPr>
          </w:p>
        </w:tc>
        <w:tc>
          <w:tcPr>
            <w:tcW w:w="2160" w:type="dxa"/>
            <w:tcBorders>
              <w:top w:val="nil"/>
              <w:left w:val="single" w:sz="4" w:space="0" w:color="auto"/>
              <w:bottom w:val="single" w:sz="4" w:space="0" w:color="000000"/>
              <w:right w:val="single" w:sz="4" w:space="0" w:color="auto"/>
            </w:tcBorders>
            <w:shd w:val="clear" w:color="auto" w:fill="FFFFFF" w:themeFill="background1"/>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1040" w:type="dxa"/>
            <w:tcBorders>
              <w:top w:val="nil"/>
              <w:left w:val="single" w:sz="4" w:space="0" w:color="auto"/>
              <w:bottom w:val="single" w:sz="4" w:space="0" w:color="000000"/>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88%</w:t>
            </w:r>
          </w:p>
        </w:tc>
        <w:tc>
          <w:tcPr>
            <w:tcW w:w="760" w:type="dxa"/>
            <w:tcBorders>
              <w:top w:val="nil"/>
              <w:left w:val="nil"/>
              <w:bottom w:val="single" w:sz="4" w:space="0" w:color="000000"/>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84%</w:t>
            </w:r>
          </w:p>
        </w:tc>
        <w:tc>
          <w:tcPr>
            <w:tcW w:w="737" w:type="dxa"/>
            <w:tcBorders>
              <w:top w:val="nil"/>
              <w:left w:val="nil"/>
              <w:bottom w:val="single" w:sz="4" w:space="0" w:color="000000"/>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89%</w:t>
            </w:r>
          </w:p>
        </w:tc>
        <w:tc>
          <w:tcPr>
            <w:tcW w:w="810" w:type="dxa"/>
            <w:tcBorders>
              <w:top w:val="nil"/>
              <w:left w:val="nil"/>
              <w:bottom w:val="single" w:sz="4" w:space="0" w:color="000000"/>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810" w:type="dxa"/>
            <w:tcBorders>
              <w:top w:val="nil"/>
              <w:left w:val="nil"/>
              <w:bottom w:val="single" w:sz="4" w:space="0" w:color="000000"/>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c>
          <w:tcPr>
            <w:tcW w:w="810" w:type="dxa"/>
            <w:tcBorders>
              <w:top w:val="nil"/>
              <w:left w:val="nil"/>
              <w:bottom w:val="single" w:sz="4" w:space="0" w:color="000000"/>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86%</w:t>
            </w:r>
          </w:p>
        </w:tc>
        <w:tc>
          <w:tcPr>
            <w:tcW w:w="990" w:type="dxa"/>
            <w:tcBorders>
              <w:top w:val="nil"/>
              <w:left w:val="nil"/>
              <w:bottom w:val="single" w:sz="4" w:space="0" w:color="000000"/>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88%</w:t>
            </w:r>
          </w:p>
        </w:tc>
        <w:tc>
          <w:tcPr>
            <w:tcW w:w="1054" w:type="dxa"/>
            <w:tcBorders>
              <w:top w:val="nil"/>
              <w:left w:val="nil"/>
              <w:bottom w:val="single" w:sz="4" w:space="0" w:color="000000"/>
              <w:right w:val="single" w:sz="4" w:space="0" w:color="000000"/>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83%</w:t>
            </w:r>
          </w:p>
        </w:tc>
      </w:tr>
      <w:tr w:rsidR="006D4DFA" w:rsidRPr="00964D25" w:rsidTr="00360FCF">
        <w:trPr>
          <w:cantSplit/>
          <w:trHeight w:hRule="exact" w:val="244"/>
        </w:trPr>
        <w:tc>
          <w:tcPr>
            <w:tcW w:w="730" w:type="dxa"/>
            <w:vMerge w:val="restart"/>
            <w:tcBorders>
              <w:top w:val="single" w:sz="4" w:space="0" w:color="000000"/>
              <w:left w:val="single" w:sz="4" w:space="0" w:color="000000"/>
              <w:right w:val="nil"/>
            </w:tcBorders>
            <w:shd w:val="clear" w:color="auto" w:fill="FFFFFF" w:themeFill="background1"/>
            <w:vAlign w:val="center"/>
          </w:tcPr>
          <w:p w:rsidR="006D4DFA" w:rsidRPr="00964D25" w:rsidRDefault="006D4DFA" w:rsidP="00BB4823">
            <w:pPr>
              <w:jc w:val="center"/>
              <w:rPr>
                <w:rFonts w:ascii="Arial" w:hAnsi="Arial" w:cs="Arial"/>
                <w:sz w:val="18"/>
                <w:szCs w:val="18"/>
              </w:rPr>
            </w:pPr>
            <w:r w:rsidRPr="00964D25">
              <w:rPr>
                <w:rFonts w:ascii="Arial" w:hAnsi="Arial" w:cs="Arial"/>
                <w:sz w:val="18"/>
                <w:szCs w:val="18"/>
              </w:rPr>
              <w:t>2.</w:t>
            </w:r>
          </w:p>
        </w:tc>
        <w:tc>
          <w:tcPr>
            <w:tcW w:w="4113" w:type="dxa"/>
            <w:vMerge w:val="restart"/>
            <w:tcBorders>
              <w:top w:val="single" w:sz="4" w:space="0" w:color="000000"/>
              <w:left w:val="nil"/>
              <w:right w:val="single" w:sz="4" w:space="0" w:color="auto"/>
            </w:tcBorders>
            <w:shd w:val="clear" w:color="auto" w:fill="FFFFFF" w:themeFill="background1"/>
            <w:vAlign w:val="center"/>
          </w:tcPr>
          <w:p w:rsidR="006D4DFA" w:rsidRPr="00964D25" w:rsidRDefault="006D4DFA" w:rsidP="00BB4823">
            <w:pPr>
              <w:jc w:val="left"/>
              <w:rPr>
                <w:rFonts w:ascii="Arial" w:hAnsi="Arial" w:cs="Arial"/>
                <w:sz w:val="18"/>
                <w:szCs w:val="18"/>
              </w:rPr>
            </w:pPr>
            <w:r w:rsidRPr="00964D25">
              <w:rPr>
                <w:rFonts w:ascii="Arial" w:hAnsi="Arial" w:cs="Arial"/>
                <w:sz w:val="18"/>
                <w:szCs w:val="18"/>
              </w:rPr>
              <w:t xml:space="preserve"> </w:t>
            </w:r>
            <w:proofErr w:type="gramStart"/>
            <w:r w:rsidRPr="00964D25">
              <w:rPr>
                <w:rFonts w:ascii="Arial" w:hAnsi="Arial" w:cs="Arial"/>
                <w:sz w:val="18"/>
                <w:szCs w:val="18"/>
              </w:rPr>
              <w:t>Staff use</w:t>
            </w:r>
            <w:proofErr w:type="gramEnd"/>
            <w:r w:rsidRPr="00964D25">
              <w:rPr>
                <w:rFonts w:ascii="Arial" w:hAnsi="Arial" w:cs="Arial"/>
                <w:sz w:val="18"/>
                <w:szCs w:val="18"/>
              </w:rPr>
              <w:t xml:space="preserve"> shortcuts to get their work done faster. (A6R)</w:t>
            </w:r>
          </w:p>
        </w:tc>
        <w:tc>
          <w:tcPr>
            <w:tcW w:w="2160" w:type="dxa"/>
            <w:tcBorders>
              <w:top w:val="single" w:sz="4" w:space="0" w:color="000000"/>
              <w:left w:val="single" w:sz="4" w:space="0" w:color="auto"/>
              <w:bottom w:val="nil"/>
              <w:right w:val="single" w:sz="4" w:space="0" w:color="auto"/>
            </w:tcBorders>
            <w:shd w:val="clear" w:color="auto" w:fill="FFFFFF" w:themeFill="background1"/>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1040" w:type="dxa"/>
            <w:tcBorders>
              <w:top w:val="single" w:sz="4" w:space="0" w:color="000000"/>
              <w:left w:val="single" w:sz="4" w:space="0" w:color="auto"/>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87%</w:t>
            </w:r>
          </w:p>
        </w:tc>
        <w:tc>
          <w:tcPr>
            <w:tcW w:w="760" w:type="dxa"/>
            <w:tcBorders>
              <w:top w:val="single" w:sz="4" w:space="0" w:color="000000"/>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c>
          <w:tcPr>
            <w:tcW w:w="737" w:type="dxa"/>
            <w:tcBorders>
              <w:top w:val="single" w:sz="4" w:space="0" w:color="000000"/>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90%</w:t>
            </w:r>
          </w:p>
        </w:tc>
        <w:tc>
          <w:tcPr>
            <w:tcW w:w="810" w:type="dxa"/>
            <w:tcBorders>
              <w:top w:val="single" w:sz="4" w:space="0" w:color="000000"/>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82%</w:t>
            </w:r>
          </w:p>
        </w:tc>
        <w:tc>
          <w:tcPr>
            <w:tcW w:w="810" w:type="dxa"/>
            <w:tcBorders>
              <w:top w:val="single" w:sz="4" w:space="0" w:color="000000"/>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810" w:type="dxa"/>
            <w:tcBorders>
              <w:top w:val="single" w:sz="4" w:space="0" w:color="000000"/>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88%</w:t>
            </w:r>
          </w:p>
        </w:tc>
        <w:tc>
          <w:tcPr>
            <w:tcW w:w="990" w:type="dxa"/>
            <w:tcBorders>
              <w:top w:val="single" w:sz="4" w:space="0" w:color="000000"/>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87%</w:t>
            </w:r>
          </w:p>
        </w:tc>
        <w:tc>
          <w:tcPr>
            <w:tcW w:w="1054" w:type="dxa"/>
            <w:tcBorders>
              <w:top w:val="single" w:sz="4" w:space="0" w:color="000000"/>
              <w:left w:val="nil"/>
              <w:bottom w:val="nil"/>
              <w:right w:val="single" w:sz="4" w:space="0" w:color="000000"/>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r>
      <w:tr w:rsidR="006D4DFA" w:rsidRPr="00964D25" w:rsidTr="00360FCF">
        <w:trPr>
          <w:cantSplit/>
          <w:trHeight w:hRule="exact" w:val="244"/>
        </w:trPr>
        <w:tc>
          <w:tcPr>
            <w:tcW w:w="730" w:type="dxa"/>
            <w:vMerge/>
            <w:tcBorders>
              <w:left w:val="single" w:sz="4" w:space="0" w:color="000000"/>
              <w:bottom w:val="single" w:sz="4" w:space="0" w:color="000000"/>
              <w:right w:val="nil"/>
            </w:tcBorders>
            <w:shd w:val="clear" w:color="auto" w:fill="FFFFFF" w:themeFill="background1"/>
            <w:vAlign w:val="center"/>
          </w:tcPr>
          <w:p w:rsidR="006D4DFA" w:rsidRPr="00964D25" w:rsidRDefault="006D4DFA" w:rsidP="00BB4823">
            <w:pPr>
              <w:adjustRightInd w:val="0"/>
              <w:spacing w:before="10" w:after="10"/>
              <w:jc w:val="center"/>
              <w:rPr>
                <w:rFonts w:ascii="Arial" w:hAnsi="Arial" w:cs="Arial"/>
                <w:color w:val="000000"/>
                <w:sz w:val="18"/>
                <w:szCs w:val="18"/>
              </w:rPr>
            </w:pPr>
          </w:p>
        </w:tc>
        <w:tc>
          <w:tcPr>
            <w:tcW w:w="4113" w:type="dxa"/>
            <w:vMerge/>
            <w:tcBorders>
              <w:left w:val="nil"/>
              <w:bottom w:val="single" w:sz="4" w:space="0" w:color="000000"/>
              <w:right w:val="single" w:sz="4" w:space="0" w:color="auto"/>
            </w:tcBorders>
            <w:shd w:val="clear" w:color="auto" w:fill="FFFFFF" w:themeFill="background1"/>
            <w:vAlign w:val="center"/>
          </w:tcPr>
          <w:p w:rsidR="006D4DFA" w:rsidRPr="00964D25" w:rsidRDefault="006D4DFA" w:rsidP="00BB4823">
            <w:pPr>
              <w:adjustRightInd w:val="0"/>
              <w:spacing w:before="10" w:after="10"/>
              <w:jc w:val="left"/>
              <w:rPr>
                <w:rFonts w:ascii="Arial" w:hAnsi="Arial" w:cs="Arial"/>
                <w:color w:val="000000"/>
                <w:sz w:val="18"/>
                <w:szCs w:val="18"/>
              </w:rPr>
            </w:pPr>
          </w:p>
        </w:tc>
        <w:tc>
          <w:tcPr>
            <w:tcW w:w="2160" w:type="dxa"/>
            <w:tcBorders>
              <w:top w:val="nil"/>
              <w:left w:val="single" w:sz="4" w:space="0" w:color="auto"/>
              <w:bottom w:val="single" w:sz="4" w:space="0" w:color="000000"/>
              <w:right w:val="single" w:sz="4" w:space="0" w:color="auto"/>
            </w:tcBorders>
            <w:shd w:val="clear" w:color="auto" w:fill="FFFFFF" w:themeFill="background1"/>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1040" w:type="dxa"/>
            <w:tcBorders>
              <w:top w:val="nil"/>
              <w:left w:val="single" w:sz="4" w:space="0" w:color="auto"/>
              <w:bottom w:val="single" w:sz="4" w:space="0" w:color="000000"/>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87%</w:t>
            </w:r>
          </w:p>
        </w:tc>
        <w:tc>
          <w:tcPr>
            <w:tcW w:w="760" w:type="dxa"/>
            <w:tcBorders>
              <w:top w:val="nil"/>
              <w:left w:val="nil"/>
              <w:bottom w:val="single" w:sz="4" w:space="0" w:color="000000"/>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c>
          <w:tcPr>
            <w:tcW w:w="737" w:type="dxa"/>
            <w:tcBorders>
              <w:top w:val="nil"/>
              <w:left w:val="nil"/>
              <w:bottom w:val="single" w:sz="4" w:space="0" w:color="000000"/>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90%</w:t>
            </w:r>
          </w:p>
        </w:tc>
        <w:tc>
          <w:tcPr>
            <w:tcW w:w="810" w:type="dxa"/>
            <w:tcBorders>
              <w:top w:val="nil"/>
              <w:left w:val="nil"/>
              <w:bottom w:val="single" w:sz="4" w:space="0" w:color="000000"/>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82%</w:t>
            </w:r>
          </w:p>
        </w:tc>
        <w:tc>
          <w:tcPr>
            <w:tcW w:w="810" w:type="dxa"/>
            <w:tcBorders>
              <w:top w:val="nil"/>
              <w:left w:val="nil"/>
              <w:bottom w:val="single" w:sz="4" w:space="0" w:color="000000"/>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810" w:type="dxa"/>
            <w:tcBorders>
              <w:top w:val="nil"/>
              <w:left w:val="nil"/>
              <w:bottom w:val="single" w:sz="4" w:space="0" w:color="000000"/>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88%</w:t>
            </w:r>
          </w:p>
        </w:tc>
        <w:tc>
          <w:tcPr>
            <w:tcW w:w="990" w:type="dxa"/>
            <w:tcBorders>
              <w:top w:val="nil"/>
              <w:left w:val="nil"/>
              <w:bottom w:val="single" w:sz="4" w:space="0" w:color="000000"/>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87%</w:t>
            </w:r>
          </w:p>
        </w:tc>
        <w:tc>
          <w:tcPr>
            <w:tcW w:w="1054" w:type="dxa"/>
            <w:tcBorders>
              <w:top w:val="nil"/>
              <w:left w:val="nil"/>
              <w:bottom w:val="single" w:sz="4" w:space="0" w:color="000000"/>
              <w:right w:val="single" w:sz="4" w:space="0" w:color="000000"/>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r>
      <w:tr w:rsidR="006D4DFA" w:rsidRPr="00964D25" w:rsidTr="00360FCF">
        <w:trPr>
          <w:cantSplit/>
          <w:trHeight w:hRule="exact" w:val="244"/>
        </w:trPr>
        <w:tc>
          <w:tcPr>
            <w:tcW w:w="730" w:type="dxa"/>
            <w:vMerge w:val="restart"/>
            <w:tcBorders>
              <w:top w:val="single" w:sz="4" w:space="0" w:color="000000"/>
              <w:left w:val="single" w:sz="4" w:space="0" w:color="000000"/>
              <w:right w:val="nil"/>
            </w:tcBorders>
            <w:shd w:val="clear" w:color="auto" w:fill="FFFFFF" w:themeFill="background1"/>
            <w:vAlign w:val="center"/>
          </w:tcPr>
          <w:p w:rsidR="006D4DFA" w:rsidRPr="00964D25" w:rsidRDefault="006D4DFA" w:rsidP="00BB4823">
            <w:pPr>
              <w:jc w:val="center"/>
              <w:rPr>
                <w:rFonts w:ascii="Arial" w:hAnsi="Arial" w:cs="Arial"/>
                <w:sz w:val="18"/>
                <w:szCs w:val="18"/>
              </w:rPr>
            </w:pPr>
            <w:r w:rsidRPr="00964D25">
              <w:rPr>
                <w:rFonts w:ascii="Arial" w:hAnsi="Arial" w:cs="Arial"/>
                <w:sz w:val="18"/>
                <w:szCs w:val="18"/>
              </w:rPr>
              <w:t>3.</w:t>
            </w:r>
          </w:p>
        </w:tc>
        <w:tc>
          <w:tcPr>
            <w:tcW w:w="4113" w:type="dxa"/>
            <w:vMerge w:val="restart"/>
            <w:tcBorders>
              <w:top w:val="single" w:sz="4" w:space="0" w:color="000000"/>
              <w:left w:val="nil"/>
              <w:right w:val="single" w:sz="4" w:space="0" w:color="auto"/>
            </w:tcBorders>
            <w:shd w:val="clear" w:color="auto" w:fill="FFFFFF" w:themeFill="background1"/>
            <w:vAlign w:val="center"/>
          </w:tcPr>
          <w:p w:rsidR="006D4DFA" w:rsidRPr="00964D25" w:rsidRDefault="006D4DFA" w:rsidP="00BB4823">
            <w:pPr>
              <w:jc w:val="left"/>
              <w:rPr>
                <w:rFonts w:ascii="Arial" w:hAnsi="Arial" w:cs="Arial"/>
                <w:sz w:val="18"/>
                <w:szCs w:val="18"/>
              </w:rPr>
            </w:pPr>
            <w:r w:rsidRPr="00964D25">
              <w:rPr>
                <w:rFonts w:ascii="Arial" w:hAnsi="Arial" w:cs="Arial"/>
                <w:sz w:val="18"/>
                <w:szCs w:val="18"/>
              </w:rPr>
              <w:t xml:space="preserve">To make work easier, </w:t>
            </w:r>
            <w:proofErr w:type="gramStart"/>
            <w:r w:rsidRPr="00964D25">
              <w:rPr>
                <w:rFonts w:ascii="Arial" w:hAnsi="Arial" w:cs="Arial"/>
                <w:sz w:val="18"/>
                <w:szCs w:val="18"/>
              </w:rPr>
              <w:t>staff often ignore</w:t>
            </w:r>
            <w:proofErr w:type="gramEnd"/>
            <w:r w:rsidRPr="00964D25">
              <w:rPr>
                <w:rFonts w:ascii="Arial" w:hAnsi="Arial" w:cs="Arial"/>
                <w:sz w:val="18"/>
                <w:szCs w:val="18"/>
              </w:rPr>
              <w:t xml:space="preserve"> procedures. (A14R)</w:t>
            </w:r>
          </w:p>
        </w:tc>
        <w:tc>
          <w:tcPr>
            <w:tcW w:w="2160" w:type="dxa"/>
            <w:tcBorders>
              <w:top w:val="single" w:sz="4" w:space="0" w:color="000000"/>
              <w:left w:val="single" w:sz="4" w:space="0" w:color="auto"/>
              <w:bottom w:val="nil"/>
              <w:right w:val="single" w:sz="4" w:space="0" w:color="auto"/>
            </w:tcBorders>
            <w:shd w:val="clear" w:color="auto" w:fill="FFFFFF" w:themeFill="background1"/>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1040" w:type="dxa"/>
            <w:tcBorders>
              <w:top w:val="single" w:sz="4" w:space="0" w:color="000000"/>
              <w:left w:val="single" w:sz="4" w:space="0" w:color="auto"/>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760" w:type="dxa"/>
            <w:tcBorders>
              <w:top w:val="single" w:sz="4" w:space="0" w:color="000000"/>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c>
          <w:tcPr>
            <w:tcW w:w="737" w:type="dxa"/>
            <w:tcBorders>
              <w:top w:val="single" w:sz="4" w:space="0" w:color="000000"/>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80%</w:t>
            </w:r>
          </w:p>
        </w:tc>
        <w:tc>
          <w:tcPr>
            <w:tcW w:w="810" w:type="dxa"/>
            <w:tcBorders>
              <w:top w:val="single" w:sz="4" w:space="0" w:color="000000"/>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c>
          <w:tcPr>
            <w:tcW w:w="810" w:type="dxa"/>
            <w:tcBorders>
              <w:top w:val="single" w:sz="4" w:space="0" w:color="000000"/>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78%</w:t>
            </w:r>
          </w:p>
        </w:tc>
        <w:tc>
          <w:tcPr>
            <w:tcW w:w="810" w:type="dxa"/>
            <w:tcBorders>
              <w:top w:val="single" w:sz="4" w:space="0" w:color="000000"/>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76%</w:t>
            </w:r>
          </w:p>
        </w:tc>
        <w:tc>
          <w:tcPr>
            <w:tcW w:w="990" w:type="dxa"/>
            <w:tcBorders>
              <w:top w:val="single" w:sz="4" w:space="0" w:color="000000"/>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1054" w:type="dxa"/>
            <w:tcBorders>
              <w:top w:val="single" w:sz="4" w:space="0" w:color="000000"/>
              <w:left w:val="nil"/>
              <w:bottom w:val="nil"/>
              <w:right w:val="single" w:sz="4" w:space="0" w:color="000000"/>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r>
      <w:tr w:rsidR="006D4DFA" w:rsidRPr="00964D25" w:rsidTr="00360FCF">
        <w:trPr>
          <w:cantSplit/>
          <w:trHeight w:hRule="exact" w:val="244"/>
        </w:trPr>
        <w:tc>
          <w:tcPr>
            <w:tcW w:w="730" w:type="dxa"/>
            <w:vMerge/>
            <w:tcBorders>
              <w:left w:val="single" w:sz="4" w:space="0" w:color="000000"/>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p>
        </w:tc>
        <w:tc>
          <w:tcPr>
            <w:tcW w:w="4113" w:type="dxa"/>
            <w:vMerge/>
            <w:tcBorders>
              <w:left w:val="nil"/>
              <w:right w:val="single" w:sz="4" w:space="0" w:color="auto"/>
            </w:tcBorders>
            <w:shd w:val="clear" w:color="auto" w:fill="FFFFFF" w:themeFill="background1"/>
            <w:vAlign w:val="bottom"/>
          </w:tcPr>
          <w:p w:rsidR="006D4DFA" w:rsidRPr="00964D25" w:rsidRDefault="006D4DFA" w:rsidP="004F7911">
            <w:pPr>
              <w:adjustRightInd w:val="0"/>
              <w:spacing w:before="10" w:after="10"/>
              <w:jc w:val="left"/>
              <w:rPr>
                <w:rFonts w:ascii="Arial" w:hAnsi="Arial" w:cs="Arial"/>
                <w:color w:val="000000"/>
                <w:sz w:val="18"/>
                <w:szCs w:val="18"/>
              </w:rPr>
            </w:pPr>
          </w:p>
        </w:tc>
        <w:tc>
          <w:tcPr>
            <w:tcW w:w="2160" w:type="dxa"/>
            <w:tcBorders>
              <w:top w:val="nil"/>
              <w:left w:val="single" w:sz="4" w:space="0" w:color="auto"/>
              <w:right w:val="single" w:sz="4" w:space="0" w:color="auto"/>
            </w:tcBorders>
            <w:shd w:val="clear" w:color="auto" w:fill="FFFFFF" w:themeFill="background1"/>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1040" w:type="dxa"/>
            <w:tcBorders>
              <w:top w:val="nil"/>
              <w:left w:val="single" w:sz="4" w:space="0" w:color="auto"/>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760" w:type="dxa"/>
            <w:tcBorders>
              <w:top w:val="nil"/>
              <w:left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c>
          <w:tcPr>
            <w:tcW w:w="737" w:type="dxa"/>
            <w:tcBorders>
              <w:top w:val="nil"/>
              <w:left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80%</w:t>
            </w:r>
          </w:p>
        </w:tc>
        <w:tc>
          <w:tcPr>
            <w:tcW w:w="810" w:type="dxa"/>
            <w:tcBorders>
              <w:top w:val="nil"/>
              <w:left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c>
          <w:tcPr>
            <w:tcW w:w="810" w:type="dxa"/>
            <w:tcBorders>
              <w:top w:val="nil"/>
              <w:left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78%</w:t>
            </w:r>
          </w:p>
        </w:tc>
        <w:tc>
          <w:tcPr>
            <w:tcW w:w="810" w:type="dxa"/>
            <w:tcBorders>
              <w:top w:val="nil"/>
              <w:left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76%</w:t>
            </w:r>
          </w:p>
        </w:tc>
        <w:tc>
          <w:tcPr>
            <w:tcW w:w="990" w:type="dxa"/>
            <w:tcBorders>
              <w:top w:val="nil"/>
              <w:left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1054" w:type="dxa"/>
            <w:tcBorders>
              <w:top w:val="nil"/>
              <w:left w:val="nil"/>
              <w:right w:val="single" w:sz="4" w:space="0" w:color="000000"/>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r>
      <w:tr w:rsidR="006D4D44" w:rsidRPr="00964D25" w:rsidTr="00360FCF">
        <w:trPr>
          <w:cantSplit/>
          <w:trHeight w:hRule="exact" w:val="244"/>
        </w:trPr>
        <w:tc>
          <w:tcPr>
            <w:tcW w:w="730" w:type="dxa"/>
            <w:tcBorders>
              <w:left w:val="single" w:sz="4" w:space="0" w:color="000000"/>
              <w:right w:val="nil"/>
            </w:tcBorders>
            <w:shd w:val="clear" w:color="auto" w:fill="8DB3E2" w:themeFill="text2" w:themeFillTint="66"/>
            <w:vAlign w:val="center"/>
          </w:tcPr>
          <w:p w:rsidR="0031074E" w:rsidRPr="00964D25" w:rsidRDefault="0031074E" w:rsidP="004F7911">
            <w:pPr>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8.</w:t>
            </w:r>
          </w:p>
        </w:tc>
        <w:tc>
          <w:tcPr>
            <w:tcW w:w="4113" w:type="dxa"/>
            <w:tcBorders>
              <w:left w:val="nil"/>
              <w:right w:val="single" w:sz="4" w:space="0" w:color="auto"/>
            </w:tcBorders>
            <w:shd w:val="clear" w:color="auto" w:fill="8DB3E2" w:themeFill="text2" w:themeFillTint="66"/>
            <w:vAlign w:val="center"/>
          </w:tcPr>
          <w:p w:rsidR="0031074E" w:rsidRPr="00964D25" w:rsidRDefault="0031074E" w:rsidP="004F7911">
            <w:pPr>
              <w:adjustRightInd w:val="0"/>
              <w:spacing w:before="10" w:after="10"/>
              <w:jc w:val="left"/>
              <w:rPr>
                <w:rFonts w:ascii="Arial" w:hAnsi="Arial" w:cs="Arial"/>
                <w:b/>
                <w:bCs/>
                <w:color w:val="000000"/>
                <w:sz w:val="18"/>
                <w:szCs w:val="18"/>
              </w:rPr>
            </w:pPr>
            <w:r w:rsidRPr="00964D25">
              <w:rPr>
                <w:rFonts w:ascii="Arial" w:hAnsi="Arial" w:cs="Arial"/>
                <w:b/>
                <w:bCs/>
                <w:color w:val="000000"/>
                <w:sz w:val="18"/>
                <w:szCs w:val="18"/>
              </w:rPr>
              <w:t>Teamwork</w:t>
            </w:r>
          </w:p>
        </w:tc>
        <w:tc>
          <w:tcPr>
            <w:tcW w:w="2160" w:type="dxa"/>
            <w:tcBorders>
              <w:top w:val="nil"/>
              <w:left w:val="single" w:sz="4" w:space="0" w:color="auto"/>
              <w:right w:val="single" w:sz="4" w:space="0" w:color="auto"/>
            </w:tcBorders>
            <w:shd w:val="clear" w:color="auto" w:fill="8DB3E2" w:themeFill="text2" w:themeFillTint="66"/>
            <w:vAlign w:val="center"/>
          </w:tcPr>
          <w:p w:rsidR="0031074E" w:rsidRPr="00964D25" w:rsidRDefault="0031074E" w:rsidP="004F7911">
            <w:pPr>
              <w:adjustRightInd w:val="0"/>
              <w:spacing w:before="10" w:after="10"/>
              <w:jc w:val="center"/>
              <w:rPr>
                <w:rFonts w:ascii="Arial" w:hAnsi="Arial" w:cs="Arial"/>
                <w:color w:val="000000"/>
                <w:sz w:val="18"/>
                <w:szCs w:val="18"/>
              </w:rPr>
            </w:pPr>
          </w:p>
        </w:tc>
        <w:tc>
          <w:tcPr>
            <w:tcW w:w="1040" w:type="dxa"/>
            <w:tcBorders>
              <w:top w:val="nil"/>
              <w:left w:val="single" w:sz="4" w:space="0" w:color="auto"/>
              <w:right w:val="nil"/>
            </w:tcBorders>
            <w:shd w:val="clear" w:color="auto" w:fill="8DB3E2" w:themeFill="text2" w:themeFillTint="66"/>
            <w:vAlign w:val="center"/>
          </w:tcPr>
          <w:p w:rsidR="0031074E" w:rsidRPr="00964D25" w:rsidRDefault="0031074E" w:rsidP="004F7911">
            <w:pPr>
              <w:adjustRightInd w:val="0"/>
              <w:spacing w:before="10" w:after="10"/>
              <w:jc w:val="center"/>
              <w:rPr>
                <w:rFonts w:ascii="Arial" w:hAnsi="Arial" w:cs="Arial"/>
                <w:color w:val="000000"/>
                <w:sz w:val="18"/>
                <w:szCs w:val="18"/>
              </w:rPr>
            </w:pPr>
          </w:p>
        </w:tc>
        <w:tc>
          <w:tcPr>
            <w:tcW w:w="760" w:type="dxa"/>
            <w:tcBorders>
              <w:top w:val="nil"/>
              <w:left w:val="nil"/>
              <w:right w:val="nil"/>
            </w:tcBorders>
            <w:shd w:val="clear" w:color="auto" w:fill="8DB3E2" w:themeFill="text2" w:themeFillTint="66"/>
            <w:vAlign w:val="center"/>
          </w:tcPr>
          <w:p w:rsidR="0031074E" w:rsidRPr="00964D25" w:rsidRDefault="0031074E" w:rsidP="004F7911">
            <w:pPr>
              <w:adjustRightInd w:val="0"/>
              <w:spacing w:before="10" w:after="10"/>
              <w:jc w:val="center"/>
              <w:rPr>
                <w:rFonts w:ascii="Arial" w:hAnsi="Arial" w:cs="Arial"/>
                <w:color w:val="000000"/>
                <w:sz w:val="18"/>
                <w:szCs w:val="18"/>
              </w:rPr>
            </w:pPr>
          </w:p>
        </w:tc>
        <w:tc>
          <w:tcPr>
            <w:tcW w:w="737" w:type="dxa"/>
            <w:tcBorders>
              <w:top w:val="nil"/>
              <w:left w:val="nil"/>
              <w:right w:val="nil"/>
            </w:tcBorders>
            <w:shd w:val="clear" w:color="auto" w:fill="8DB3E2" w:themeFill="text2" w:themeFillTint="66"/>
            <w:vAlign w:val="center"/>
          </w:tcPr>
          <w:p w:rsidR="0031074E" w:rsidRPr="00964D25" w:rsidRDefault="0031074E" w:rsidP="004F7911">
            <w:pPr>
              <w:adjustRightInd w:val="0"/>
              <w:spacing w:before="10" w:after="10"/>
              <w:jc w:val="center"/>
              <w:rPr>
                <w:rFonts w:ascii="Arial" w:hAnsi="Arial" w:cs="Arial"/>
                <w:color w:val="000000"/>
                <w:sz w:val="18"/>
                <w:szCs w:val="18"/>
              </w:rPr>
            </w:pPr>
          </w:p>
        </w:tc>
        <w:tc>
          <w:tcPr>
            <w:tcW w:w="810" w:type="dxa"/>
            <w:tcBorders>
              <w:top w:val="nil"/>
              <w:left w:val="nil"/>
              <w:right w:val="nil"/>
            </w:tcBorders>
            <w:shd w:val="clear" w:color="auto" w:fill="8DB3E2" w:themeFill="text2" w:themeFillTint="66"/>
            <w:vAlign w:val="center"/>
          </w:tcPr>
          <w:p w:rsidR="0031074E" w:rsidRPr="00964D25" w:rsidRDefault="0031074E" w:rsidP="004F7911">
            <w:pPr>
              <w:adjustRightInd w:val="0"/>
              <w:spacing w:before="10" w:after="10"/>
              <w:jc w:val="center"/>
              <w:rPr>
                <w:rFonts w:ascii="Arial" w:hAnsi="Arial" w:cs="Arial"/>
                <w:color w:val="000000"/>
                <w:sz w:val="18"/>
                <w:szCs w:val="18"/>
              </w:rPr>
            </w:pPr>
          </w:p>
        </w:tc>
        <w:tc>
          <w:tcPr>
            <w:tcW w:w="810" w:type="dxa"/>
            <w:tcBorders>
              <w:top w:val="nil"/>
              <w:left w:val="nil"/>
              <w:right w:val="nil"/>
            </w:tcBorders>
            <w:shd w:val="clear" w:color="auto" w:fill="8DB3E2" w:themeFill="text2" w:themeFillTint="66"/>
            <w:vAlign w:val="center"/>
          </w:tcPr>
          <w:p w:rsidR="0031074E" w:rsidRPr="00964D25" w:rsidRDefault="0031074E" w:rsidP="004F7911">
            <w:pPr>
              <w:adjustRightInd w:val="0"/>
              <w:spacing w:before="10" w:after="10"/>
              <w:jc w:val="center"/>
              <w:rPr>
                <w:rFonts w:ascii="Arial" w:hAnsi="Arial" w:cs="Arial"/>
                <w:color w:val="000000"/>
                <w:sz w:val="18"/>
                <w:szCs w:val="18"/>
              </w:rPr>
            </w:pPr>
          </w:p>
        </w:tc>
        <w:tc>
          <w:tcPr>
            <w:tcW w:w="810" w:type="dxa"/>
            <w:tcBorders>
              <w:top w:val="nil"/>
              <w:left w:val="nil"/>
              <w:right w:val="nil"/>
            </w:tcBorders>
            <w:shd w:val="clear" w:color="auto" w:fill="8DB3E2" w:themeFill="text2" w:themeFillTint="66"/>
            <w:vAlign w:val="center"/>
          </w:tcPr>
          <w:p w:rsidR="0031074E" w:rsidRPr="00964D25" w:rsidRDefault="0031074E" w:rsidP="004F7911">
            <w:pPr>
              <w:adjustRightInd w:val="0"/>
              <w:spacing w:before="10" w:after="10"/>
              <w:jc w:val="center"/>
              <w:rPr>
                <w:rFonts w:ascii="Arial" w:hAnsi="Arial" w:cs="Arial"/>
                <w:color w:val="000000"/>
                <w:sz w:val="18"/>
                <w:szCs w:val="18"/>
              </w:rPr>
            </w:pPr>
          </w:p>
        </w:tc>
        <w:tc>
          <w:tcPr>
            <w:tcW w:w="990" w:type="dxa"/>
            <w:tcBorders>
              <w:top w:val="nil"/>
              <w:left w:val="nil"/>
              <w:right w:val="nil"/>
            </w:tcBorders>
            <w:shd w:val="clear" w:color="auto" w:fill="8DB3E2" w:themeFill="text2" w:themeFillTint="66"/>
            <w:vAlign w:val="center"/>
          </w:tcPr>
          <w:p w:rsidR="0031074E" w:rsidRPr="00964D25" w:rsidRDefault="0031074E" w:rsidP="004F7911">
            <w:pPr>
              <w:adjustRightInd w:val="0"/>
              <w:spacing w:before="10" w:after="10"/>
              <w:jc w:val="center"/>
              <w:rPr>
                <w:rFonts w:ascii="Arial" w:hAnsi="Arial" w:cs="Arial"/>
                <w:color w:val="000000"/>
                <w:sz w:val="18"/>
                <w:szCs w:val="18"/>
              </w:rPr>
            </w:pPr>
          </w:p>
        </w:tc>
        <w:tc>
          <w:tcPr>
            <w:tcW w:w="1054" w:type="dxa"/>
            <w:tcBorders>
              <w:top w:val="nil"/>
              <w:left w:val="nil"/>
              <w:right w:val="single" w:sz="4" w:space="0" w:color="000000"/>
            </w:tcBorders>
            <w:shd w:val="clear" w:color="auto" w:fill="8DB3E2" w:themeFill="text2" w:themeFillTint="66"/>
            <w:vAlign w:val="center"/>
          </w:tcPr>
          <w:p w:rsidR="0031074E" w:rsidRPr="00964D25" w:rsidRDefault="0031074E" w:rsidP="004F7911">
            <w:pPr>
              <w:adjustRightInd w:val="0"/>
              <w:spacing w:before="10" w:after="10"/>
              <w:jc w:val="center"/>
              <w:rPr>
                <w:rFonts w:ascii="Arial" w:hAnsi="Arial" w:cs="Arial"/>
                <w:color w:val="000000"/>
                <w:sz w:val="18"/>
                <w:szCs w:val="18"/>
              </w:rPr>
            </w:pPr>
          </w:p>
        </w:tc>
      </w:tr>
      <w:tr w:rsidR="006D4DFA" w:rsidRPr="00964D25" w:rsidTr="00360FCF">
        <w:trPr>
          <w:cantSplit/>
          <w:trHeight w:hRule="exact" w:val="244"/>
        </w:trPr>
        <w:tc>
          <w:tcPr>
            <w:tcW w:w="730" w:type="dxa"/>
            <w:vMerge w:val="restart"/>
            <w:tcBorders>
              <w:left w:val="single" w:sz="4" w:space="0" w:color="000000"/>
              <w:right w:val="nil"/>
            </w:tcBorders>
            <w:shd w:val="clear" w:color="auto" w:fill="FFFFFF" w:themeFill="background1"/>
            <w:vAlign w:val="center"/>
          </w:tcPr>
          <w:p w:rsidR="006D4DFA" w:rsidRPr="00964D25" w:rsidRDefault="006D4DFA" w:rsidP="00BB4823">
            <w:pPr>
              <w:jc w:val="center"/>
              <w:rPr>
                <w:rFonts w:ascii="Arial" w:hAnsi="Arial" w:cs="Arial"/>
                <w:sz w:val="18"/>
                <w:szCs w:val="18"/>
              </w:rPr>
            </w:pPr>
            <w:r w:rsidRPr="00964D25">
              <w:rPr>
                <w:rFonts w:ascii="Arial" w:hAnsi="Arial" w:cs="Arial"/>
                <w:sz w:val="18"/>
                <w:szCs w:val="18"/>
              </w:rPr>
              <w:t>1.</w:t>
            </w:r>
          </w:p>
        </w:tc>
        <w:tc>
          <w:tcPr>
            <w:tcW w:w="4113" w:type="dxa"/>
            <w:vMerge w:val="restart"/>
            <w:tcBorders>
              <w:left w:val="nil"/>
              <w:right w:val="single" w:sz="4" w:space="0" w:color="auto"/>
            </w:tcBorders>
            <w:shd w:val="clear" w:color="auto" w:fill="FFFFFF" w:themeFill="background1"/>
            <w:vAlign w:val="center"/>
          </w:tcPr>
          <w:p w:rsidR="006D4DFA" w:rsidRPr="00964D25" w:rsidRDefault="006D4DFA" w:rsidP="00BB4823">
            <w:pPr>
              <w:jc w:val="left"/>
              <w:rPr>
                <w:rFonts w:ascii="Arial" w:hAnsi="Arial" w:cs="Arial"/>
                <w:sz w:val="18"/>
                <w:szCs w:val="18"/>
              </w:rPr>
            </w:pPr>
            <w:proofErr w:type="gramStart"/>
            <w:r w:rsidRPr="00964D25">
              <w:rPr>
                <w:rFonts w:ascii="Arial" w:hAnsi="Arial" w:cs="Arial"/>
                <w:sz w:val="18"/>
                <w:szCs w:val="18"/>
              </w:rPr>
              <w:t>Staff in this nursing home treat</w:t>
            </w:r>
            <w:proofErr w:type="gramEnd"/>
            <w:r w:rsidRPr="00964D25">
              <w:rPr>
                <w:rFonts w:ascii="Arial" w:hAnsi="Arial" w:cs="Arial"/>
                <w:sz w:val="18"/>
                <w:szCs w:val="18"/>
              </w:rPr>
              <w:t xml:space="preserve"> each other with respect. (A1)</w:t>
            </w:r>
          </w:p>
        </w:tc>
        <w:tc>
          <w:tcPr>
            <w:tcW w:w="2160"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1040" w:type="dxa"/>
            <w:tcBorders>
              <w:top w:val="nil"/>
              <w:left w:val="single" w:sz="4" w:space="0" w:color="auto"/>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88%</w:t>
            </w:r>
          </w:p>
        </w:tc>
        <w:tc>
          <w:tcPr>
            <w:tcW w:w="760" w:type="dxa"/>
            <w:tcBorders>
              <w:top w:val="nil"/>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84%</w:t>
            </w:r>
          </w:p>
        </w:tc>
        <w:tc>
          <w:tcPr>
            <w:tcW w:w="737" w:type="dxa"/>
            <w:tcBorders>
              <w:top w:val="nil"/>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89%</w:t>
            </w:r>
          </w:p>
        </w:tc>
        <w:tc>
          <w:tcPr>
            <w:tcW w:w="810" w:type="dxa"/>
            <w:tcBorders>
              <w:top w:val="nil"/>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810" w:type="dxa"/>
            <w:tcBorders>
              <w:top w:val="nil"/>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c>
          <w:tcPr>
            <w:tcW w:w="810" w:type="dxa"/>
            <w:tcBorders>
              <w:top w:val="nil"/>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86%</w:t>
            </w:r>
          </w:p>
        </w:tc>
        <w:tc>
          <w:tcPr>
            <w:tcW w:w="990" w:type="dxa"/>
            <w:tcBorders>
              <w:top w:val="nil"/>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88%</w:t>
            </w:r>
          </w:p>
        </w:tc>
        <w:tc>
          <w:tcPr>
            <w:tcW w:w="1054" w:type="dxa"/>
            <w:tcBorders>
              <w:top w:val="nil"/>
              <w:left w:val="nil"/>
              <w:bottom w:val="nil"/>
              <w:right w:val="single" w:sz="4" w:space="0" w:color="000000"/>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83%</w:t>
            </w:r>
          </w:p>
        </w:tc>
      </w:tr>
      <w:tr w:rsidR="006D4DFA" w:rsidRPr="00964D25" w:rsidTr="00360FCF">
        <w:trPr>
          <w:cantSplit/>
          <w:trHeight w:hRule="exact" w:val="244"/>
        </w:trPr>
        <w:tc>
          <w:tcPr>
            <w:tcW w:w="730" w:type="dxa"/>
            <w:vMerge/>
            <w:tcBorders>
              <w:left w:val="single" w:sz="4" w:space="0" w:color="000000"/>
              <w:bottom w:val="single" w:sz="4" w:space="0" w:color="000000"/>
              <w:right w:val="nil"/>
            </w:tcBorders>
            <w:shd w:val="clear" w:color="auto" w:fill="FFFFFF" w:themeFill="background1"/>
            <w:vAlign w:val="center"/>
          </w:tcPr>
          <w:p w:rsidR="006D4DFA" w:rsidRPr="00964D25" w:rsidRDefault="006D4DFA" w:rsidP="00BB4823">
            <w:pPr>
              <w:adjustRightInd w:val="0"/>
              <w:spacing w:before="10" w:after="10"/>
              <w:jc w:val="center"/>
              <w:rPr>
                <w:rFonts w:ascii="Arial" w:hAnsi="Arial" w:cs="Arial"/>
                <w:color w:val="000000"/>
                <w:sz w:val="18"/>
                <w:szCs w:val="18"/>
              </w:rPr>
            </w:pPr>
          </w:p>
        </w:tc>
        <w:tc>
          <w:tcPr>
            <w:tcW w:w="4113" w:type="dxa"/>
            <w:vMerge/>
            <w:tcBorders>
              <w:left w:val="nil"/>
              <w:bottom w:val="single" w:sz="4" w:space="0" w:color="000000"/>
              <w:right w:val="single" w:sz="4" w:space="0" w:color="auto"/>
            </w:tcBorders>
            <w:shd w:val="clear" w:color="auto" w:fill="FFFFFF" w:themeFill="background1"/>
            <w:vAlign w:val="center"/>
          </w:tcPr>
          <w:p w:rsidR="006D4DFA" w:rsidRPr="00964D25" w:rsidRDefault="006D4DFA" w:rsidP="00BB4823">
            <w:pPr>
              <w:adjustRightInd w:val="0"/>
              <w:spacing w:before="10" w:after="10"/>
              <w:jc w:val="left"/>
              <w:rPr>
                <w:rFonts w:ascii="Arial" w:hAnsi="Arial" w:cs="Arial"/>
                <w:color w:val="000000"/>
                <w:sz w:val="18"/>
                <w:szCs w:val="18"/>
              </w:rPr>
            </w:pPr>
          </w:p>
        </w:tc>
        <w:tc>
          <w:tcPr>
            <w:tcW w:w="2160" w:type="dxa"/>
            <w:tcBorders>
              <w:top w:val="nil"/>
              <w:left w:val="single" w:sz="4" w:space="0" w:color="auto"/>
              <w:bottom w:val="single" w:sz="4" w:space="0" w:color="000000"/>
              <w:right w:val="single" w:sz="4" w:space="0" w:color="auto"/>
            </w:tcBorders>
            <w:shd w:val="clear" w:color="auto" w:fill="FFFFFF" w:themeFill="background1"/>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1040" w:type="dxa"/>
            <w:tcBorders>
              <w:top w:val="nil"/>
              <w:left w:val="single" w:sz="4" w:space="0" w:color="auto"/>
              <w:bottom w:val="single" w:sz="4" w:space="0" w:color="000000"/>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88%</w:t>
            </w:r>
          </w:p>
        </w:tc>
        <w:tc>
          <w:tcPr>
            <w:tcW w:w="760" w:type="dxa"/>
            <w:tcBorders>
              <w:top w:val="nil"/>
              <w:left w:val="nil"/>
              <w:bottom w:val="single" w:sz="4" w:space="0" w:color="000000"/>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84%</w:t>
            </w:r>
          </w:p>
        </w:tc>
        <w:tc>
          <w:tcPr>
            <w:tcW w:w="737" w:type="dxa"/>
            <w:tcBorders>
              <w:top w:val="nil"/>
              <w:left w:val="nil"/>
              <w:bottom w:val="single" w:sz="4" w:space="0" w:color="000000"/>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89%</w:t>
            </w:r>
          </w:p>
        </w:tc>
        <w:tc>
          <w:tcPr>
            <w:tcW w:w="810" w:type="dxa"/>
            <w:tcBorders>
              <w:top w:val="nil"/>
              <w:left w:val="nil"/>
              <w:bottom w:val="single" w:sz="4" w:space="0" w:color="000000"/>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810" w:type="dxa"/>
            <w:tcBorders>
              <w:top w:val="nil"/>
              <w:left w:val="nil"/>
              <w:bottom w:val="single" w:sz="4" w:space="0" w:color="000000"/>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c>
          <w:tcPr>
            <w:tcW w:w="810" w:type="dxa"/>
            <w:tcBorders>
              <w:top w:val="nil"/>
              <w:left w:val="nil"/>
              <w:bottom w:val="single" w:sz="4" w:space="0" w:color="000000"/>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86%</w:t>
            </w:r>
          </w:p>
        </w:tc>
        <w:tc>
          <w:tcPr>
            <w:tcW w:w="990" w:type="dxa"/>
            <w:tcBorders>
              <w:top w:val="nil"/>
              <w:left w:val="nil"/>
              <w:bottom w:val="single" w:sz="4" w:space="0" w:color="000000"/>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88%</w:t>
            </w:r>
          </w:p>
        </w:tc>
        <w:tc>
          <w:tcPr>
            <w:tcW w:w="1054" w:type="dxa"/>
            <w:tcBorders>
              <w:top w:val="nil"/>
              <w:left w:val="nil"/>
              <w:bottom w:val="single" w:sz="4" w:space="0" w:color="000000"/>
              <w:right w:val="single" w:sz="4" w:space="0" w:color="000000"/>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83%</w:t>
            </w:r>
          </w:p>
        </w:tc>
      </w:tr>
      <w:tr w:rsidR="006D4DFA" w:rsidRPr="00964D25" w:rsidTr="00360FCF">
        <w:trPr>
          <w:cantSplit/>
          <w:trHeight w:hRule="exact" w:val="244"/>
        </w:trPr>
        <w:tc>
          <w:tcPr>
            <w:tcW w:w="730" w:type="dxa"/>
            <w:vMerge w:val="restart"/>
            <w:tcBorders>
              <w:top w:val="single" w:sz="4" w:space="0" w:color="000000"/>
              <w:left w:val="single" w:sz="4" w:space="0" w:color="000000"/>
              <w:right w:val="nil"/>
            </w:tcBorders>
            <w:shd w:val="clear" w:color="auto" w:fill="FFFFFF" w:themeFill="background1"/>
            <w:vAlign w:val="center"/>
          </w:tcPr>
          <w:p w:rsidR="006D4DFA" w:rsidRPr="00964D25" w:rsidRDefault="006D4DFA" w:rsidP="00BB4823">
            <w:pPr>
              <w:jc w:val="center"/>
              <w:rPr>
                <w:rFonts w:ascii="Arial" w:hAnsi="Arial" w:cs="Arial"/>
                <w:sz w:val="18"/>
                <w:szCs w:val="18"/>
              </w:rPr>
            </w:pPr>
            <w:r w:rsidRPr="00964D25">
              <w:rPr>
                <w:rFonts w:ascii="Arial" w:hAnsi="Arial" w:cs="Arial"/>
                <w:sz w:val="18"/>
                <w:szCs w:val="18"/>
              </w:rPr>
              <w:t>2.</w:t>
            </w:r>
          </w:p>
        </w:tc>
        <w:tc>
          <w:tcPr>
            <w:tcW w:w="4113" w:type="dxa"/>
            <w:vMerge w:val="restart"/>
            <w:tcBorders>
              <w:top w:val="single" w:sz="4" w:space="0" w:color="000000"/>
              <w:left w:val="nil"/>
              <w:right w:val="single" w:sz="4" w:space="0" w:color="auto"/>
            </w:tcBorders>
            <w:shd w:val="clear" w:color="auto" w:fill="FFFFFF" w:themeFill="background1"/>
            <w:vAlign w:val="center"/>
          </w:tcPr>
          <w:p w:rsidR="006D4DFA" w:rsidRPr="00964D25" w:rsidRDefault="006D4DFA" w:rsidP="00BB4823">
            <w:pPr>
              <w:jc w:val="left"/>
              <w:rPr>
                <w:rFonts w:ascii="Arial" w:hAnsi="Arial" w:cs="Arial"/>
                <w:sz w:val="18"/>
                <w:szCs w:val="18"/>
              </w:rPr>
            </w:pPr>
            <w:proofErr w:type="gramStart"/>
            <w:r w:rsidRPr="00964D25">
              <w:rPr>
                <w:rFonts w:ascii="Arial" w:hAnsi="Arial" w:cs="Arial"/>
                <w:sz w:val="18"/>
                <w:szCs w:val="18"/>
              </w:rPr>
              <w:t>Staff support</w:t>
            </w:r>
            <w:proofErr w:type="gramEnd"/>
            <w:r w:rsidRPr="00964D25">
              <w:rPr>
                <w:rFonts w:ascii="Arial" w:hAnsi="Arial" w:cs="Arial"/>
                <w:sz w:val="18"/>
                <w:szCs w:val="18"/>
              </w:rPr>
              <w:t xml:space="preserve"> one another in this nursing home. (A2)</w:t>
            </w:r>
          </w:p>
        </w:tc>
        <w:tc>
          <w:tcPr>
            <w:tcW w:w="2160" w:type="dxa"/>
            <w:tcBorders>
              <w:top w:val="single" w:sz="4" w:space="0" w:color="000000"/>
              <w:left w:val="single" w:sz="4" w:space="0" w:color="auto"/>
              <w:bottom w:val="nil"/>
              <w:right w:val="single" w:sz="4" w:space="0" w:color="auto"/>
            </w:tcBorders>
            <w:shd w:val="clear" w:color="auto" w:fill="FFFFFF" w:themeFill="background1"/>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1040" w:type="dxa"/>
            <w:tcBorders>
              <w:top w:val="single" w:sz="4" w:space="0" w:color="000000"/>
              <w:left w:val="single" w:sz="4" w:space="0" w:color="auto"/>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87%</w:t>
            </w:r>
          </w:p>
        </w:tc>
        <w:tc>
          <w:tcPr>
            <w:tcW w:w="760" w:type="dxa"/>
            <w:tcBorders>
              <w:top w:val="single" w:sz="4" w:space="0" w:color="000000"/>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c>
          <w:tcPr>
            <w:tcW w:w="737" w:type="dxa"/>
            <w:tcBorders>
              <w:top w:val="single" w:sz="4" w:space="0" w:color="000000"/>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90%</w:t>
            </w:r>
          </w:p>
        </w:tc>
        <w:tc>
          <w:tcPr>
            <w:tcW w:w="810" w:type="dxa"/>
            <w:tcBorders>
              <w:top w:val="single" w:sz="4" w:space="0" w:color="000000"/>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82%</w:t>
            </w:r>
          </w:p>
        </w:tc>
        <w:tc>
          <w:tcPr>
            <w:tcW w:w="810" w:type="dxa"/>
            <w:tcBorders>
              <w:top w:val="single" w:sz="4" w:space="0" w:color="000000"/>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810" w:type="dxa"/>
            <w:tcBorders>
              <w:top w:val="single" w:sz="4" w:space="0" w:color="000000"/>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88%</w:t>
            </w:r>
          </w:p>
        </w:tc>
        <w:tc>
          <w:tcPr>
            <w:tcW w:w="990" w:type="dxa"/>
            <w:tcBorders>
              <w:top w:val="single" w:sz="4" w:space="0" w:color="000000"/>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87%</w:t>
            </w:r>
          </w:p>
        </w:tc>
        <w:tc>
          <w:tcPr>
            <w:tcW w:w="1054" w:type="dxa"/>
            <w:tcBorders>
              <w:top w:val="single" w:sz="4" w:space="0" w:color="000000"/>
              <w:left w:val="nil"/>
              <w:bottom w:val="nil"/>
              <w:right w:val="single" w:sz="4" w:space="0" w:color="000000"/>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r>
      <w:tr w:rsidR="006D4DFA" w:rsidRPr="00964D25" w:rsidTr="00360FCF">
        <w:trPr>
          <w:cantSplit/>
          <w:trHeight w:hRule="exact" w:val="244"/>
        </w:trPr>
        <w:tc>
          <w:tcPr>
            <w:tcW w:w="730" w:type="dxa"/>
            <w:vMerge/>
            <w:tcBorders>
              <w:left w:val="single" w:sz="4" w:space="0" w:color="000000"/>
              <w:bottom w:val="nil"/>
              <w:right w:val="nil"/>
            </w:tcBorders>
            <w:shd w:val="clear" w:color="auto" w:fill="FFFFFF" w:themeFill="background1"/>
            <w:vAlign w:val="center"/>
          </w:tcPr>
          <w:p w:rsidR="006D4DFA" w:rsidRPr="00964D25" w:rsidRDefault="006D4DFA" w:rsidP="00BB4823">
            <w:pPr>
              <w:adjustRightInd w:val="0"/>
              <w:spacing w:before="10" w:after="10"/>
              <w:jc w:val="center"/>
              <w:rPr>
                <w:rFonts w:ascii="Arial" w:hAnsi="Arial" w:cs="Arial"/>
                <w:color w:val="000000"/>
                <w:sz w:val="18"/>
                <w:szCs w:val="18"/>
              </w:rPr>
            </w:pPr>
          </w:p>
        </w:tc>
        <w:tc>
          <w:tcPr>
            <w:tcW w:w="4113" w:type="dxa"/>
            <w:vMerge/>
            <w:tcBorders>
              <w:left w:val="nil"/>
              <w:bottom w:val="nil"/>
              <w:right w:val="single" w:sz="4" w:space="0" w:color="auto"/>
            </w:tcBorders>
            <w:shd w:val="clear" w:color="auto" w:fill="FFFFFF" w:themeFill="background1"/>
            <w:vAlign w:val="center"/>
          </w:tcPr>
          <w:p w:rsidR="006D4DFA" w:rsidRPr="00964D25" w:rsidRDefault="006D4DFA" w:rsidP="00BB4823">
            <w:pPr>
              <w:adjustRightInd w:val="0"/>
              <w:spacing w:before="10" w:after="10"/>
              <w:jc w:val="left"/>
              <w:rPr>
                <w:rFonts w:ascii="Arial" w:hAnsi="Arial" w:cs="Arial"/>
                <w:color w:val="000000"/>
                <w:sz w:val="18"/>
                <w:szCs w:val="18"/>
              </w:rPr>
            </w:pPr>
          </w:p>
        </w:tc>
        <w:tc>
          <w:tcPr>
            <w:tcW w:w="2160"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1040" w:type="dxa"/>
            <w:tcBorders>
              <w:top w:val="nil"/>
              <w:left w:val="single" w:sz="4" w:space="0" w:color="auto"/>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87%</w:t>
            </w:r>
          </w:p>
        </w:tc>
        <w:tc>
          <w:tcPr>
            <w:tcW w:w="760" w:type="dxa"/>
            <w:tcBorders>
              <w:top w:val="nil"/>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c>
          <w:tcPr>
            <w:tcW w:w="737" w:type="dxa"/>
            <w:tcBorders>
              <w:top w:val="nil"/>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90%</w:t>
            </w:r>
          </w:p>
        </w:tc>
        <w:tc>
          <w:tcPr>
            <w:tcW w:w="810" w:type="dxa"/>
            <w:tcBorders>
              <w:top w:val="nil"/>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82%</w:t>
            </w:r>
          </w:p>
        </w:tc>
        <w:tc>
          <w:tcPr>
            <w:tcW w:w="810" w:type="dxa"/>
            <w:tcBorders>
              <w:top w:val="nil"/>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810" w:type="dxa"/>
            <w:tcBorders>
              <w:top w:val="nil"/>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88%</w:t>
            </w:r>
          </w:p>
        </w:tc>
        <w:tc>
          <w:tcPr>
            <w:tcW w:w="990" w:type="dxa"/>
            <w:tcBorders>
              <w:top w:val="nil"/>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87%</w:t>
            </w:r>
          </w:p>
        </w:tc>
        <w:tc>
          <w:tcPr>
            <w:tcW w:w="1054" w:type="dxa"/>
            <w:tcBorders>
              <w:top w:val="nil"/>
              <w:left w:val="nil"/>
              <w:bottom w:val="nil"/>
              <w:right w:val="single" w:sz="4" w:space="0" w:color="000000"/>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r>
      <w:tr w:rsidR="006D4DFA" w:rsidRPr="00964D25" w:rsidTr="00360FCF">
        <w:trPr>
          <w:cantSplit/>
          <w:trHeight w:hRule="exact" w:val="244"/>
        </w:trPr>
        <w:tc>
          <w:tcPr>
            <w:tcW w:w="730" w:type="dxa"/>
            <w:vMerge w:val="restart"/>
            <w:tcBorders>
              <w:left w:val="single" w:sz="4" w:space="0" w:color="000000"/>
              <w:right w:val="nil"/>
            </w:tcBorders>
            <w:shd w:val="clear" w:color="auto" w:fill="FFFFFF" w:themeFill="background1"/>
            <w:vAlign w:val="center"/>
          </w:tcPr>
          <w:p w:rsidR="006D4DFA" w:rsidRPr="00964D25" w:rsidRDefault="006D4DFA" w:rsidP="00BB4823">
            <w:pPr>
              <w:jc w:val="center"/>
              <w:rPr>
                <w:rFonts w:ascii="Arial" w:hAnsi="Arial" w:cs="Arial"/>
                <w:sz w:val="18"/>
                <w:szCs w:val="18"/>
              </w:rPr>
            </w:pPr>
            <w:r w:rsidRPr="00964D25">
              <w:rPr>
                <w:rFonts w:ascii="Arial" w:hAnsi="Arial" w:cs="Arial"/>
                <w:sz w:val="18"/>
                <w:szCs w:val="18"/>
              </w:rPr>
              <w:t>3.</w:t>
            </w:r>
          </w:p>
        </w:tc>
        <w:tc>
          <w:tcPr>
            <w:tcW w:w="4113" w:type="dxa"/>
            <w:vMerge w:val="restart"/>
            <w:tcBorders>
              <w:left w:val="nil"/>
              <w:right w:val="single" w:sz="4" w:space="0" w:color="auto"/>
            </w:tcBorders>
            <w:shd w:val="clear" w:color="auto" w:fill="FFFFFF" w:themeFill="background1"/>
            <w:vAlign w:val="center"/>
          </w:tcPr>
          <w:p w:rsidR="006D4DFA" w:rsidRPr="00964D25" w:rsidRDefault="006D4DFA" w:rsidP="00BB4823">
            <w:pPr>
              <w:jc w:val="left"/>
              <w:rPr>
                <w:rFonts w:ascii="Arial" w:hAnsi="Arial" w:cs="Arial"/>
                <w:sz w:val="18"/>
                <w:szCs w:val="18"/>
              </w:rPr>
            </w:pPr>
            <w:proofErr w:type="gramStart"/>
            <w:r w:rsidRPr="00964D25">
              <w:rPr>
                <w:rFonts w:ascii="Arial" w:hAnsi="Arial" w:cs="Arial"/>
                <w:sz w:val="18"/>
                <w:szCs w:val="18"/>
              </w:rPr>
              <w:t>Staff feel</w:t>
            </w:r>
            <w:proofErr w:type="gramEnd"/>
            <w:r w:rsidRPr="00964D25">
              <w:rPr>
                <w:rFonts w:ascii="Arial" w:hAnsi="Arial" w:cs="Arial"/>
                <w:sz w:val="18"/>
                <w:szCs w:val="18"/>
              </w:rPr>
              <w:t xml:space="preserve"> like they are part of a team. (A5)</w:t>
            </w:r>
          </w:p>
        </w:tc>
        <w:tc>
          <w:tcPr>
            <w:tcW w:w="2160"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1040" w:type="dxa"/>
            <w:tcBorders>
              <w:top w:val="nil"/>
              <w:left w:val="single" w:sz="4" w:space="0" w:color="auto"/>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760" w:type="dxa"/>
            <w:tcBorders>
              <w:top w:val="nil"/>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c>
          <w:tcPr>
            <w:tcW w:w="737" w:type="dxa"/>
            <w:tcBorders>
              <w:top w:val="nil"/>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80%</w:t>
            </w:r>
          </w:p>
        </w:tc>
        <w:tc>
          <w:tcPr>
            <w:tcW w:w="810" w:type="dxa"/>
            <w:tcBorders>
              <w:top w:val="nil"/>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c>
          <w:tcPr>
            <w:tcW w:w="810" w:type="dxa"/>
            <w:tcBorders>
              <w:top w:val="nil"/>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78%</w:t>
            </w:r>
          </w:p>
        </w:tc>
        <w:tc>
          <w:tcPr>
            <w:tcW w:w="810" w:type="dxa"/>
            <w:tcBorders>
              <w:top w:val="nil"/>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76%</w:t>
            </w:r>
          </w:p>
        </w:tc>
        <w:tc>
          <w:tcPr>
            <w:tcW w:w="990" w:type="dxa"/>
            <w:tcBorders>
              <w:top w:val="nil"/>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1054" w:type="dxa"/>
            <w:tcBorders>
              <w:top w:val="nil"/>
              <w:left w:val="nil"/>
              <w:bottom w:val="nil"/>
              <w:right w:val="single" w:sz="4" w:space="0" w:color="000000"/>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r>
      <w:tr w:rsidR="006D4DFA" w:rsidRPr="00964D25" w:rsidTr="00360FCF">
        <w:trPr>
          <w:cantSplit/>
          <w:trHeight w:hRule="exact" w:val="244"/>
        </w:trPr>
        <w:tc>
          <w:tcPr>
            <w:tcW w:w="730" w:type="dxa"/>
            <w:vMerge/>
            <w:tcBorders>
              <w:left w:val="single" w:sz="4" w:space="0" w:color="000000"/>
              <w:bottom w:val="single" w:sz="4" w:space="0" w:color="000000"/>
              <w:right w:val="nil"/>
            </w:tcBorders>
            <w:shd w:val="clear" w:color="auto" w:fill="FFFFFF" w:themeFill="background1"/>
            <w:vAlign w:val="center"/>
          </w:tcPr>
          <w:p w:rsidR="006D4DFA" w:rsidRPr="00964D25" w:rsidRDefault="006D4DFA" w:rsidP="00BB4823">
            <w:pPr>
              <w:adjustRightInd w:val="0"/>
              <w:spacing w:before="10" w:after="10"/>
              <w:jc w:val="center"/>
              <w:rPr>
                <w:rFonts w:ascii="Arial" w:hAnsi="Arial" w:cs="Arial"/>
                <w:color w:val="000000"/>
                <w:sz w:val="18"/>
                <w:szCs w:val="18"/>
              </w:rPr>
            </w:pPr>
          </w:p>
        </w:tc>
        <w:tc>
          <w:tcPr>
            <w:tcW w:w="4113" w:type="dxa"/>
            <w:vMerge/>
            <w:tcBorders>
              <w:left w:val="nil"/>
              <w:bottom w:val="single" w:sz="4" w:space="0" w:color="000000"/>
              <w:right w:val="single" w:sz="4" w:space="0" w:color="auto"/>
            </w:tcBorders>
            <w:shd w:val="clear" w:color="auto" w:fill="FFFFFF" w:themeFill="background1"/>
            <w:vAlign w:val="center"/>
          </w:tcPr>
          <w:p w:rsidR="006D4DFA" w:rsidRPr="00964D25" w:rsidRDefault="006D4DFA" w:rsidP="00BB4823">
            <w:pPr>
              <w:adjustRightInd w:val="0"/>
              <w:spacing w:before="10" w:after="10"/>
              <w:jc w:val="left"/>
              <w:rPr>
                <w:rFonts w:ascii="Arial" w:hAnsi="Arial" w:cs="Arial"/>
                <w:color w:val="000000"/>
                <w:sz w:val="18"/>
                <w:szCs w:val="18"/>
              </w:rPr>
            </w:pPr>
          </w:p>
        </w:tc>
        <w:tc>
          <w:tcPr>
            <w:tcW w:w="2160" w:type="dxa"/>
            <w:tcBorders>
              <w:top w:val="nil"/>
              <w:left w:val="single" w:sz="4" w:space="0" w:color="auto"/>
              <w:bottom w:val="single" w:sz="4" w:space="0" w:color="000000"/>
              <w:right w:val="single" w:sz="4" w:space="0" w:color="auto"/>
            </w:tcBorders>
            <w:shd w:val="clear" w:color="auto" w:fill="FFFFFF" w:themeFill="background1"/>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1040" w:type="dxa"/>
            <w:tcBorders>
              <w:top w:val="nil"/>
              <w:left w:val="single" w:sz="4" w:space="0" w:color="auto"/>
              <w:bottom w:val="single" w:sz="4" w:space="0" w:color="000000"/>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760" w:type="dxa"/>
            <w:tcBorders>
              <w:top w:val="nil"/>
              <w:left w:val="nil"/>
              <w:bottom w:val="single" w:sz="4" w:space="0" w:color="000000"/>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c>
          <w:tcPr>
            <w:tcW w:w="737" w:type="dxa"/>
            <w:tcBorders>
              <w:top w:val="nil"/>
              <w:left w:val="nil"/>
              <w:bottom w:val="single" w:sz="4" w:space="0" w:color="000000"/>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80%</w:t>
            </w:r>
          </w:p>
        </w:tc>
        <w:tc>
          <w:tcPr>
            <w:tcW w:w="810" w:type="dxa"/>
            <w:tcBorders>
              <w:top w:val="nil"/>
              <w:left w:val="nil"/>
              <w:bottom w:val="single" w:sz="4" w:space="0" w:color="000000"/>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c>
          <w:tcPr>
            <w:tcW w:w="810" w:type="dxa"/>
            <w:tcBorders>
              <w:top w:val="nil"/>
              <w:left w:val="nil"/>
              <w:bottom w:val="single" w:sz="4" w:space="0" w:color="000000"/>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78%</w:t>
            </w:r>
          </w:p>
        </w:tc>
        <w:tc>
          <w:tcPr>
            <w:tcW w:w="810" w:type="dxa"/>
            <w:tcBorders>
              <w:top w:val="nil"/>
              <w:left w:val="nil"/>
              <w:bottom w:val="single" w:sz="4" w:space="0" w:color="000000"/>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76%</w:t>
            </w:r>
          </w:p>
        </w:tc>
        <w:tc>
          <w:tcPr>
            <w:tcW w:w="990" w:type="dxa"/>
            <w:tcBorders>
              <w:top w:val="nil"/>
              <w:left w:val="nil"/>
              <w:bottom w:val="single" w:sz="4" w:space="0" w:color="000000"/>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1054" w:type="dxa"/>
            <w:tcBorders>
              <w:top w:val="nil"/>
              <w:left w:val="nil"/>
              <w:bottom w:val="single" w:sz="4" w:space="0" w:color="000000"/>
              <w:right w:val="single" w:sz="4" w:space="0" w:color="000000"/>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r>
      <w:tr w:rsidR="006D4DFA" w:rsidRPr="00964D25" w:rsidTr="00360FCF">
        <w:trPr>
          <w:cantSplit/>
          <w:trHeight w:hRule="exact" w:val="244"/>
        </w:trPr>
        <w:tc>
          <w:tcPr>
            <w:tcW w:w="730" w:type="dxa"/>
            <w:vMerge w:val="restart"/>
            <w:tcBorders>
              <w:top w:val="single" w:sz="4" w:space="0" w:color="000000"/>
              <w:left w:val="single" w:sz="4" w:space="0" w:color="000000"/>
              <w:right w:val="nil"/>
            </w:tcBorders>
            <w:shd w:val="clear" w:color="auto" w:fill="FFFFFF" w:themeFill="background1"/>
            <w:vAlign w:val="center"/>
          </w:tcPr>
          <w:p w:rsidR="006D4DFA" w:rsidRPr="00964D25" w:rsidRDefault="006D4DFA" w:rsidP="00BB4823">
            <w:pPr>
              <w:jc w:val="center"/>
              <w:rPr>
                <w:rFonts w:ascii="Arial" w:hAnsi="Arial" w:cs="Arial"/>
                <w:sz w:val="18"/>
                <w:szCs w:val="18"/>
              </w:rPr>
            </w:pPr>
            <w:r w:rsidRPr="00964D25">
              <w:rPr>
                <w:rFonts w:ascii="Arial" w:hAnsi="Arial" w:cs="Arial"/>
                <w:sz w:val="18"/>
                <w:szCs w:val="18"/>
              </w:rPr>
              <w:t>4.</w:t>
            </w:r>
          </w:p>
        </w:tc>
        <w:tc>
          <w:tcPr>
            <w:tcW w:w="4113" w:type="dxa"/>
            <w:vMerge w:val="restart"/>
            <w:tcBorders>
              <w:top w:val="single" w:sz="4" w:space="0" w:color="000000"/>
              <w:left w:val="nil"/>
              <w:right w:val="single" w:sz="4" w:space="0" w:color="auto"/>
            </w:tcBorders>
            <w:shd w:val="clear" w:color="auto" w:fill="FFFFFF" w:themeFill="background1"/>
            <w:vAlign w:val="center"/>
          </w:tcPr>
          <w:p w:rsidR="006D4DFA" w:rsidRPr="00964D25" w:rsidRDefault="006D4DFA" w:rsidP="00BB4823">
            <w:pPr>
              <w:jc w:val="left"/>
              <w:rPr>
                <w:rFonts w:ascii="Arial" w:hAnsi="Arial" w:cs="Arial"/>
                <w:sz w:val="18"/>
                <w:szCs w:val="18"/>
              </w:rPr>
            </w:pPr>
            <w:r w:rsidRPr="00964D25">
              <w:rPr>
                <w:rFonts w:ascii="Arial" w:hAnsi="Arial" w:cs="Arial"/>
                <w:sz w:val="18"/>
                <w:szCs w:val="18"/>
              </w:rPr>
              <w:t xml:space="preserve">When someone gets really busy in this nursing home, other </w:t>
            </w:r>
            <w:proofErr w:type="gramStart"/>
            <w:r w:rsidRPr="00964D25">
              <w:rPr>
                <w:rFonts w:ascii="Arial" w:hAnsi="Arial" w:cs="Arial"/>
                <w:sz w:val="18"/>
                <w:szCs w:val="18"/>
              </w:rPr>
              <w:t>staff help</w:t>
            </w:r>
            <w:proofErr w:type="gramEnd"/>
            <w:r w:rsidRPr="00964D25">
              <w:rPr>
                <w:rFonts w:ascii="Arial" w:hAnsi="Arial" w:cs="Arial"/>
                <w:sz w:val="18"/>
                <w:szCs w:val="18"/>
              </w:rPr>
              <w:t xml:space="preserve"> out. (A9)</w:t>
            </w:r>
          </w:p>
        </w:tc>
        <w:tc>
          <w:tcPr>
            <w:tcW w:w="2160" w:type="dxa"/>
            <w:tcBorders>
              <w:top w:val="single" w:sz="4" w:space="0" w:color="000000"/>
              <w:left w:val="single" w:sz="4" w:space="0" w:color="auto"/>
              <w:bottom w:val="nil"/>
              <w:right w:val="single" w:sz="4" w:space="0" w:color="auto"/>
            </w:tcBorders>
            <w:shd w:val="clear" w:color="auto" w:fill="FFFFFF" w:themeFill="background1"/>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1040" w:type="dxa"/>
            <w:tcBorders>
              <w:top w:val="single" w:sz="4" w:space="0" w:color="000000"/>
              <w:left w:val="single" w:sz="4" w:space="0" w:color="auto"/>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67%</w:t>
            </w:r>
          </w:p>
        </w:tc>
        <w:tc>
          <w:tcPr>
            <w:tcW w:w="760" w:type="dxa"/>
            <w:tcBorders>
              <w:top w:val="single" w:sz="4" w:space="0" w:color="000000"/>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69%</w:t>
            </w:r>
          </w:p>
        </w:tc>
        <w:tc>
          <w:tcPr>
            <w:tcW w:w="737" w:type="dxa"/>
            <w:tcBorders>
              <w:top w:val="single" w:sz="4" w:space="0" w:color="000000"/>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78%</w:t>
            </w:r>
          </w:p>
        </w:tc>
        <w:tc>
          <w:tcPr>
            <w:tcW w:w="810" w:type="dxa"/>
            <w:tcBorders>
              <w:top w:val="single" w:sz="4" w:space="0" w:color="000000"/>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65%</w:t>
            </w:r>
          </w:p>
        </w:tc>
        <w:tc>
          <w:tcPr>
            <w:tcW w:w="810" w:type="dxa"/>
            <w:tcBorders>
              <w:top w:val="single" w:sz="4" w:space="0" w:color="000000"/>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64%</w:t>
            </w:r>
          </w:p>
        </w:tc>
        <w:tc>
          <w:tcPr>
            <w:tcW w:w="810" w:type="dxa"/>
            <w:tcBorders>
              <w:top w:val="single" w:sz="4" w:space="0" w:color="000000"/>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69%</w:t>
            </w:r>
          </w:p>
        </w:tc>
        <w:tc>
          <w:tcPr>
            <w:tcW w:w="990" w:type="dxa"/>
            <w:tcBorders>
              <w:top w:val="single" w:sz="4" w:space="0" w:color="000000"/>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c>
          <w:tcPr>
            <w:tcW w:w="1054" w:type="dxa"/>
            <w:tcBorders>
              <w:top w:val="single" w:sz="4" w:space="0" w:color="000000"/>
              <w:left w:val="nil"/>
              <w:bottom w:val="nil"/>
              <w:right w:val="single" w:sz="4" w:space="0" w:color="000000"/>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65%</w:t>
            </w:r>
          </w:p>
        </w:tc>
      </w:tr>
      <w:tr w:rsidR="006D4DFA" w:rsidRPr="00964D25" w:rsidTr="00360FCF">
        <w:trPr>
          <w:cantSplit/>
          <w:trHeight w:hRule="exact" w:val="244"/>
        </w:trPr>
        <w:tc>
          <w:tcPr>
            <w:tcW w:w="730" w:type="dxa"/>
            <w:vMerge/>
            <w:tcBorders>
              <w:left w:val="single" w:sz="4" w:space="0" w:color="000000"/>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p>
        </w:tc>
        <w:tc>
          <w:tcPr>
            <w:tcW w:w="4113" w:type="dxa"/>
            <w:vMerge/>
            <w:tcBorders>
              <w:left w:val="nil"/>
              <w:right w:val="single" w:sz="4" w:space="0" w:color="auto"/>
            </w:tcBorders>
            <w:shd w:val="clear" w:color="auto" w:fill="FFFFFF" w:themeFill="background1"/>
            <w:vAlign w:val="center"/>
          </w:tcPr>
          <w:p w:rsidR="006D4DFA" w:rsidRPr="00964D25" w:rsidRDefault="006D4DFA" w:rsidP="004F7911">
            <w:pPr>
              <w:adjustRightInd w:val="0"/>
              <w:spacing w:before="10" w:after="10"/>
              <w:rPr>
                <w:rFonts w:ascii="Arial" w:hAnsi="Arial" w:cs="Arial"/>
                <w:color w:val="000000"/>
                <w:sz w:val="18"/>
                <w:szCs w:val="18"/>
              </w:rPr>
            </w:pPr>
          </w:p>
        </w:tc>
        <w:tc>
          <w:tcPr>
            <w:tcW w:w="2160" w:type="dxa"/>
            <w:tcBorders>
              <w:top w:val="nil"/>
              <w:left w:val="single" w:sz="4" w:space="0" w:color="auto"/>
              <w:right w:val="single" w:sz="4" w:space="0" w:color="auto"/>
            </w:tcBorders>
            <w:shd w:val="clear" w:color="auto" w:fill="FFFFFF" w:themeFill="background1"/>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1040" w:type="dxa"/>
            <w:tcBorders>
              <w:top w:val="nil"/>
              <w:left w:val="single" w:sz="4" w:space="0" w:color="auto"/>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67%</w:t>
            </w:r>
          </w:p>
        </w:tc>
        <w:tc>
          <w:tcPr>
            <w:tcW w:w="760" w:type="dxa"/>
            <w:tcBorders>
              <w:top w:val="nil"/>
              <w:left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69%</w:t>
            </w:r>
          </w:p>
        </w:tc>
        <w:tc>
          <w:tcPr>
            <w:tcW w:w="737" w:type="dxa"/>
            <w:tcBorders>
              <w:top w:val="nil"/>
              <w:left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78%</w:t>
            </w:r>
          </w:p>
        </w:tc>
        <w:tc>
          <w:tcPr>
            <w:tcW w:w="810" w:type="dxa"/>
            <w:tcBorders>
              <w:top w:val="nil"/>
              <w:left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65%</w:t>
            </w:r>
          </w:p>
        </w:tc>
        <w:tc>
          <w:tcPr>
            <w:tcW w:w="810" w:type="dxa"/>
            <w:tcBorders>
              <w:top w:val="nil"/>
              <w:left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64%</w:t>
            </w:r>
          </w:p>
        </w:tc>
        <w:tc>
          <w:tcPr>
            <w:tcW w:w="810" w:type="dxa"/>
            <w:tcBorders>
              <w:top w:val="nil"/>
              <w:left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69%</w:t>
            </w:r>
          </w:p>
        </w:tc>
        <w:tc>
          <w:tcPr>
            <w:tcW w:w="990" w:type="dxa"/>
            <w:tcBorders>
              <w:top w:val="nil"/>
              <w:left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c>
          <w:tcPr>
            <w:tcW w:w="1054" w:type="dxa"/>
            <w:tcBorders>
              <w:top w:val="nil"/>
              <w:left w:val="nil"/>
              <w:right w:val="single" w:sz="4" w:space="0" w:color="000000"/>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65%</w:t>
            </w:r>
          </w:p>
        </w:tc>
      </w:tr>
      <w:tr w:rsidR="0031074E" w:rsidRPr="00964D25" w:rsidTr="00360FCF">
        <w:trPr>
          <w:cantSplit/>
          <w:trHeight w:hRule="exact" w:val="245"/>
        </w:trPr>
        <w:tc>
          <w:tcPr>
            <w:tcW w:w="730" w:type="dxa"/>
            <w:tcBorders>
              <w:top w:val="nil"/>
              <w:left w:val="single" w:sz="4" w:space="0" w:color="000000"/>
              <w:right w:val="nil"/>
            </w:tcBorders>
            <w:shd w:val="clear" w:color="auto" w:fill="8DB3E2" w:themeFill="text2" w:themeFillTint="66"/>
            <w:vAlign w:val="center"/>
          </w:tcPr>
          <w:p w:rsidR="0031074E" w:rsidRPr="00964D25" w:rsidRDefault="0031074E" w:rsidP="004F7911">
            <w:pPr>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9.</w:t>
            </w:r>
          </w:p>
        </w:tc>
        <w:tc>
          <w:tcPr>
            <w:tcW w:w="4113" w:type="dxa"/>
            <w:tcBorders>
              <w:top w:val="nil"/>
              <w:left w:val="nil"/>
              <w:right w:val="single" w:sz="4" w:space="0" w:color="auto"/>
            </w:tcBorders>
            <w:shd w:val="clear" w:color="auto" w:fill="8DB3E2" w:themeFill="text2" w:themeFillTint="66"/>
            <w:vAlign w:val="center"/>
          </w:tcPr>
          <w:p w:rsidR="0031074E" w:rsidRPr="00964D25" w:rsidRDefault="0031074E" w:rsidP="004F7911">
            <w:pPr>
              <w:adjustRightInd w:val="0"/>
              <w:spacing w:before="10" w:after="10"/>
              <w:rPr>
                <w:rFonts w:ascii="Arial" w:hAnsi="Arial" w:cs="Arial"/>
                <w:b/>
                <w:bCs/>
                <w:color w:val="000000"/>
                <w:sz w:val="18"/>
                <w:szCs w:val="18"/>
              </w:rPr>
            </w:pPr>
            <w:r w:rsidRPr="00964D25">
              <w:rPr>
                <w:rFonts w:ascii="Arial" w:hAnsi="Arial" w:cs="Arial"/>
                <w:b/>
                <w:bCs/>
                <w:color w:val="000000"/>
                <w:sz w:val="18"/>
                <w:szCs w:val="18"/>
              </w:rPr>
              <w:t>Handoffs</w:t>
            </w:r>
          </w:p>
        </w:tc>
        <w:tc>
          <w:tcPr>
            <w:tcW w:w="2160" w:type="dxa"/>
            <w:tcBorders>
              <w:top w:val="nil"/>
              <w:left w:val="single" w:sz="4" w:space="0" w:color="auto"/>
              <w:right w:val="single" w:sz="4" w:space="0" w:color="auto"/>
            </w:tcBorders>
            <w:shd w:val="clear" w:color="auto" w:fill="8DB3E2" w:themeFill="text2" w:themeFillTint="66"/>
            <w:vAlign w:val="center"/>
          </w:tcPr>
          <w:p w:rsidR="0031074E" w:rsidRPr="00964D25" w:rsidRDefault="0031074E" w:rsidP="004F7911">
            <w:pPr>
              <w:adjustRightInd w:val="0"/>
              <w:spacing w:before="10" w:after="10"/>
              <w:jc w:val="center"/>
              <w:rPr>
                <w:rFonts w:ascii="Arial" w:hAnsi="Arial" w:cs="Arial"/>
                <w:color w:val="000000"/>
                <w:sz w:val="18"/>
                <w:szCs w:val="18"/>
              </w:rPr>
            </w:pPr>
          </w:p>
        </w:tc>
        <w:tc>
          <w:tcPr>
            <w:tcW w:w="1040" w:type="dxa"/>
            <w:tcBorders>
              <w:top w:val="nil"/>
              <w:left w:val="single" w:sz="4" w:space="0" w:color="auto"/>
              <w:bottom w:val="nil"/>
              <w:right w:val="nil"/>
            </w:tcBorders>
            <w:shd w:val="clear" w:color="auto" w:fill="8DB3E2" w:themeFill="text2" w:themeFillTint="66"/>
            <w:vAlign w:val="center"/>
          </w:tcPr>
          <w:p w:rsidR="0031074E" w:rsidRPr="00964D25" w:rsidRDefault="0031074E" w:rsidP="004F7911">
            <w:pPr>
              <w:adjustRightInd w:val="0"/>
              <w:spacing w:before="10" w:after="10"/>
              <w:jc w:val="center"/>
              <w:rPr>
                <w:rFonts w:ascii="Arial" w:hAnsi="Arial" w:cs="Arial"/>
                <w:color w:val="000000"/>
                <w:sz w:val="18"/>
                <w:szCs w:val="18"/>
              </w:rPr>
            </w:pPr>
          </w:p>
        </w:tc>
        <w:tc>
          <w:tcPr>
            <w:tcW w:w="760" w:type="dxa"/>
            <w:tcBorders>
              <w:top w:val="nil"/>
              <w:left w:val="nil"/>
              <w:bottom w:val="nil"/>
              <w:right w:val="nil"/>
            </w:tcBorders>
            <w:shd w:val="clear" w:color="auto" w:fill="8DB3E2" w:themeFill="text2" w:themeFillTint="66"/>
            <w:vAlign w:val="center"/>
          </w:tcPr>
          <w:p w:rsidR="0031074E" w:rsidRPr="00964D25" w:rsidRDefault="0031074E" w:rsidP="004F7911">
            <w:pPr>
              <w:adjustRightInd w:val="0"/>
              <w:spacing w:before="10" w:after="10"/>
              <w:jc w:val="center"/>
              <w:rPr>
                <w:rFonts w:ascii="Arial" w:hAnsi="Arial" w:cs="Arial"/>
                <w:color w:val="000000"/>
                <w:sz w:val="18"/>
                <w:szCs w:val="18"/>
              </w:rPr>
            </w:pPr>
          </w:p>
        </w:tc>
        <w:tc>
          <w:tcPr>
            <w:tcW w:w="737" w:type="dxa"/>
            <w:tcBorders>
              <w:top w:val="nil"/>
              <w:left w:val="nil"/>
              <w:bottom w:val="nil"/>
              <w:right w:val="nil"/>
            </w:tcBorders>
            <w:shd w:val="clear" w:color="auto" w:fill="8DB3E2" w:themeFill="text2" w:themeFillTint="66"/>
            <w:vAlign w:val="center"/>
          </w:tcPr>
          <w:p w:rsidR="0031074E" w:rsidRPr="00964D25" w:rsidRDefault="0031074E" w:rsidP="004F7911">
            <w:pPr>
              <w:adjustRightInd w:val="0"/>
              <w:spacing w:before="10" w:after="10"/>
              <w:jc w:val="center"/>
              <w:rPr>
                <w:rFonts w:ascii="Arial" w:hAnsi="Arial" w:cs="Arial"/>
                <w:color w:val="000000"/>
                <w:sz w:val="18"/>
                <w:szCs w:val="18"/>
              </w:rPr>
            </w:pPr>
          </w:p>
        </w:tc>
        <w:tc>
          <w:tcPr>
            <w:tcW w:w="810" w:type="dxa"/>
            <w:tcBorders>
              <w:top w:val="nil"/>
              <w:left w:val="nil"/>
              <w:bottom w:val="nil"/>
              <w:right w:val="nil"/>
            </w:tcBorders>
            <w:shd w:val="clear" w:color="auto" w:fill="8DB3E2" w:themeFill="text2" w:themeFillTint="66"/>
            <w:vAlign w:val="center"/>
          </w:tcPr>
          <w:p w:rsidR="0031074E" w:rsidRPr="00964D25" w:rsidRDefault="0031074E" w:rsidP="004F7911">
            <w:pPr>
              <w:adjustRightInd w:val="0"/>
              <w:spacing w:before="10" w:after="10"/>
              <w:jc w:val="center"/>
              <w:rPr>
                <w:rFonts w:ascii="Arial" w:hAnsi="Arial" w:cs="Arial"/>
                <w:color w:val="000000"/>
                <w:sz w:val="18"/>
                <w:szCs w:val="18"/>
              </w:rPr>
            </w:pPr>
          </w:p>
        </w:tc>
        <w:tc>
          <w:tcPr>
            <w:tcW w:w="810" w:type="dxa"/>
            <w:tcBorders>
              <w:top w:val="nil"/>
              <w:left w:val="nil"/>
              <w:bottom w:val="nil"/>
              <w:right w:val="nil"/>
            </w:tcBorders>
            <w:shd w:val="clear" w:color="auto" w:fill="8DB3E2" w:themeFill="text2" w:themeFillTint="66"/>
            <w:vAlign w:val="center"/>
          </w:tcPr>
          <w:p w:rsidR="0031074E" w:rsidRPr="00964D25" w:rsidRDefault="0031074E" w:rsidP="004F7911">
            <w:pPr>
              <w:adjustRightInd w:val="0"/>
              <w:spacing w:before="10" w:after="10"/>
              <w:jc w:val="center"/>
              <w:rPr>
                <w:rFonts w:ascii="Arial" w:hAnsi="Arial" w:cs="Arial"/>
                <w:color w:val="000000"/>
                <w:sz w:val="18"/>
                <w:szCs w:val="18"/>
              </w:rPr>
            </w:pPr>
          </w:p>
        </w:tc>
        <w:tc>
          <w:tcPr>
            <w:tcW w:w="810" w:type="dxa"/>
            <w:tcBorders>
              <w:top w:val="nil"/>
              <w:left w:val="nil"/>
              <w:bottom w:val="nil"/>
              <w:right w:val="nil"/>
            </w:tcBorders>
            <w:shd w:val="clear" w:color="auto" w:fill="8DB3E2" w:themeFill="text2" w:themeFillTint="66"/>
            <w:vAlign w:val="center"/>
          </w:tcPr>
          <w:p w:rsidR="0031074E" w:rsidRPr="00964D25" w:rsidRDefault="0031074E" w:rsidP="004F7911">
            <w:pPr>
              <w:adjustRightInd w:val="0"/>
              <w:spacing w:before="10" w:after="10"/>
              <w:jc w:val="center"/>
              <w:rPr>
                <w:rFonts w:ascii="Arial" w:hAnsi="Arial" w:cs="Arial"/>
                <w:color w:val="000000"/>
                <w:sz w:val="18"/>
                <w:szCs w:val="18"/>
              </w:rPr>
            </w:pPr>
          </w:p>
        </w:tc>
        <w:tc>
          <w:tcPr>
            <w:tcW w:w="990" w:type="dxa"/>
            <w:tcBorders>
              <w:top w:val="nil"/>
              <w:left w:val="nil"/>
              <w:bottom w:val="nil"/>
              <w:right w:val="nil"/>
            </w:tcBorders>
            <w:shd w:val="clear" w:color="auto" w:fill="8DB3E2" w:themeFill="text2" w:themeFillTint="66"/>
            <w:vAlign w:val="center"/>
          </w:tcPr>
          <w:p w:rsidR="0031074E" w:rsidRPr="00964D25" w:rsidRDefault="0031074E" w:rsidP="004F7911">
            <w:pPr>
              <w:adjustRightInd w:val="0"/>
              <w:spacing w:before="10" w:after="10"/>
              <w:jc w:val="center"/>
              <w:rPr>
                <w:rFonts w:ascii="Arial" w:hAnsi="Arial" w:cs="Arial"/>
                <w:color w:val="000000"/>
                <w:sz w:val="18"/>
                <w:szCs w:val="18"/>
              </w:rPr>
            </w:pPr>
          </w:p>
        </w:tc>
        <w:tc>
          <w:tcPr>
            <w:tcW w:w="1054" w:type="dxa"/>
            <w:tcBorders>
              <w:top w:val="nil"/>
              <w:left w:val="nil"/>
              <w:bottom w:val="nil"/>
              <w:right w:val="single" w:sz="4" w:space="0" w:color="000000"/>
            </w:tcBorders>
            <w:shd w:val="clear" w:color="auto" w:fill="8DB3E2" w:themeFill="text2" w:themeFillTint="66"/>
            <w:vAlign w:val="center"/>
          </w:tcPr>
          <w:p w:rsidR="0031074E" w:rsidRPr="00964D25" w:rsidRDefault="0031074E" w:rsidP="004F7911">
            <w:pPr>
              <w:adjustRightInd w:val="0"/>
              <w:spacing w:before="10" w:after="10"/>
              <w:jc w:val="center"/>
              <w:rPr>
                <w:rFonts w:ascii="Arial" w:hAnsi="Arial" w:cs="Arial"/>
                <w:color w:val="000000"/>
                <w:sz w:val="18"/>
                <w:szCs w:val="18"/>
              </w:rPr>
            </w:pPr>
          </w:p>
        </w:tc>
      </w:tr>
      <w:tr w:rsidR="006D4DFA" w:rsidRPr="00964D25" w:rsidTr="00360FCF">
        <w:trPr>
          <w:cantSplit/>
          <w:trHeight w:hRule="exact" w:val="244"/>
        </w:trPr>
        <w:tc>
          <w:tcPr>
            <w:tcW w:w="730" w:type="dxa"/>
            <w:vMerge w:val="restart"/>
            <w:tcBorders>
              <w:top w:val="nil"/>
              <w:left w:val="single" w:sz="4" w:space="0" w:color="000000"/>
              <w:right w:val="nil"/>
            </w:tcBorders>
            <w:shd w:val="clear" w:color="auto" w:fill="FFFFFF" w:themeFill="background1"/>
            <w:vAlign w:val="center"/>
          </w:tcPr>
          <w:p w:rsidR="006D4DFA" w:rsidRPr="00964D25" w:rsidRDefault="006D4DFA">
            <w:pPr>
              <w:shd w:val="clear" w:color="auto" w:fill="FFFFFF" w:themeFill="background1"/>
              <w:jc w:val="center"/>
              <w:rPr>
                <w:rFonts w:ascii="Arial" w:hAnsi="Arial" w:cs="Arial"/>
                <w:sz w:val="18"/>
                <w:szCs w:val="18"/>
              </w:rPr>
            </w:pPr>
            <w:r w:rsidRPr="00964D25">
              <w:rPr>
                <w:rFonts w:ascii="Arial" w:hAnsi="Arial" w:cs="Arial"/>
                <w:sz w:val="18"/>
                <w:szCs w:val="18"/>
              </w:rPr>
              <w:t>1.</w:t>
            </w:r>
          </w:p>
        </w:tc>
        <w:tc>
          <w:tcPr>
            <w:tcW w:w="4113" w:type="dxa"/>
            <w:vMerge w:val="restart"/>
            <w:tcBorders>
              <w:top w:val="nil"/>
              <w:left w:val="nil"/>
              <w:right w:val="single" w:sz="4" w:space="0" w:color="auto"/>
            </w:tcBorders>
            <w:shd w:val="clear" w:color="auto" w:fill="FFFFFF" w:themeFill="background1"/>
            <w:vAlign w:val="center"/>
          </w:tcPr>
          <w:p w:rsidR="006D4DFA" w:rsidRPr="00964D25" w:rsidRDefault="006D4DFA">
            <w:pPr>
              <w:shd w:val="clear" w:color="auto" w:fill="FFFFFF" w:themeFill="background1"/>
              <w:jc w:val="left"/>
              <w:rPr>
                <w:rFonts w:ascii="Arial" w:hAnsi="Arial" w:cs="Arial"/>
                <w:sz w:val="18"/>
                <w:szCs w:val="18"/>
              </w:rPr>
            </w:pPr>
            <w:proofErr w:type="gramStart"/>
            <w:r w:rsidRPr="00964D25">
              <w:rPr>
                <w:rFonts w:ascii="Arial" w:hAnsi="Arial" w:cs="Arial"/>
                <w:sz w:val="18"/>
                <w:szCs w:val="18"/>
              </w:rPr>
              <w:t>Staff are</w:t>
            </w:r>
            <w:proofErr w:type="gramEnd"/>
            <w:r w:rsidRPr="00964D25">
              <w:rPr>
                <w:rFonts w:ascii="Arial" w:hAnsi="Arial" w:cs="Arial"/>
                <w:sz w:val="18"/>
                <w:szCs w:val="18"/>
              </w:rPr>
              <w:t xml:space="preserve"> told what they need to know before taking care of a resident for the first time. (B1)</w:t>
            </w:r>
          </w:p>
        </w:tc>
        <w:tc>
          <w:tcPr>
            <w:tcW w:w="2160"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1040" w:type="dxa"/>
            <w:tcBorders>
              <w:top w:val="nil"/>
              <w:left w:val="single" w:sz="4" w:space="0" w:color="auto"/>
              <w:bottom w:val="nil"/>
              <w:right w:val="nil"/>
            </w:tcBorders>
            <w:shd w:val="clear" w:color="auto" w:fill="FFFFFF"/>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87%</w:t>
            </w:r>
          </w:p>
        </w:tc>
        <w:tc>
          <w:tcPr>
            <w:tcW w:w="760" w:type="dxa"/>
            <w:tcBorders>
              <w:top w:val="nil"/>
              <w:left w:val="nil"/>
              <w:bottom w:val="nil"/>
              <w:right w:val="nil"/>
            </w:tcBorders>
            <w:shd w:val="clear" w:color="auto" w:fill="FFFFFF"/>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c>
          <w:tcPr>
            <w:tcW w:w="737" w:type="dxa"/>
            <w:tcBorders>
              <w:top w:val="nil"/>
              <w:left w:val="nil"/>
              <w:bottom w:val="nil"/>
              <w:right w:val="nil"/>
            </w:tcBorders>
            <w:shd w:val="clear" w:color="auto" w:fill="FFFFFF"/>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90%</w:t>
            </w:r>
          </w:p>
        </w:tc>
        <w:tc>
          <w:tcPr>
            <w:tcW w:w="810" w:type="dxa"/>
            <w:tcBorders>
              <w:top w:val="nil"/>
              <w:left w:val="nil"/>
              <w:bottom w:val="nil"/>
              <w:right w:val="nil"/>
            </w:tcBorders>
            <w:shd w:val="clear" w:color="auto" w:fill="FFFFFF"/>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82%</w:t>
            </w:r>
          </w:p>
        </w:tc>
        <w:tc>
          <w:tcPr>
            <w:tcW w:w="810" w:type="dxa"/>
            <w:tcBorders>
              <w:top w:val="nil"/>
              <w:left w:val="nil"/>
              <w:bottom w:val="nil"/>
              <w:right w:val="nil"/>
            </w:tcBorders>
            <w:shd w:val="clear" w:color="auto" w:fill="FFFFFF"/>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810" w:type="dxa"/>
            <w:tcBorders>
              <w:top w:val="nil"/>
              <w:left w:val="nil"/>
              <w:bottom w:val="nil"/>
              <w:right w:val="nil"/>
            </w:tcBorders>
            <w:shd w:val="clear" w:color="auto" w:fill="FFFFFF"/>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88%</w:t>
            </w:r>
          </w:p>
        </w:tc>
        <w:tc>
          <w:tcPr>
            <w:tcW w:w="990" w:type="dxa"/>
            <w:tcBorders>
              <w:top w:val="nil"/>
              <w:left w:val="nil"/>
              <w:bottom w:val="nil"/>
              <w:right w:val="nil"/>
            </w:tcBorders>
            <w:shd w:val="clear" w:color="auto" w:fill="FFFFFF"/>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87%</w:t>
            </w:r>
          </w:p>
        </w:tc>
        <w:tc>
          <w:tcPr>
            <w:tcW w:w="1054" w:type="dxa"/>
            <w:tcBorders>
              <w:top w:val="nil"/>
              <w:left w:val="nil"/>
              <w:bottom w:val="nil"/>
              <w:right w:val="single" w:sz="4" w:space="0" w:color="000000"/>
            </w:tcBorders>
            <w:shd w:val="clear" w:color="auto" w:fill="FFFFFF"/>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r>
      <w:tr w:rsidR="006D4DFA" w:rsidRPr="00964D25" w:rsidTr="00360FCF">
        <w:trPr>
          <w:cantSplit/>
          <w:trHeight w:hRule="exact" w:val="244"/>
        </w:trPr>
        <w:tc>
          <w:tcPr>
            <w:tcW w:w="730" w:type="dxa"/>
            <w:vMerge/>
            <w:tcBorders>
              <w:left w:val="single" w:sz="4" w:space="0" w:color="000000"/>
              <w:bottom w:val="single" w:sz="4" w:space="0" w:color="000000"/>
              <w:right w:val="nil"/>
            </w:tcBorders>
            <w:shd w:val="clear" w:color="auto" w:fill="FFFFFF" w:themeFill="background1"/>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p>
        </w:tc>
        <w:tc>
          <w:tcPr>
            <w:tcW w:w="4113" w:type="dxa"/>
            <w:vMerge/>
            <w:tcBorders>
              <w:left w:val="nil"/>
              <w:bottom w:val="single" w:sz="4" w:space="0" w:color="000000"/>
              <w:right w:val="single" w:sz="4" w:space="0" w:color="auto"/>
            </w:tcBorders>
            <w:shd w:val="clear" w:color="auto" w:fill="FFFFFF" w:themeFill="background1"/>
            <w:vAlign w:val="center"/>
          </w:tcPr>
          <w:p w:rsidR="006D4DFA" w:rsidRPr="00964D25" w:rsidRDefault="006D4DFA">
            <w:pPr>
              <w:shd w:val="clear" w:color="auto" w:fill="FFFFFF" w:themeFill="background1"/>
              <w:adjustRightInd w:val="0"/>
              <w:spacing w:before="10" w:after="10"/>
              <w:jc w:val="left"/>
              <w:rPr>
                <w:rFonts w:ascii="Arial" w:hAnsi="Arial" w:cs="Arial"/>
                <w:color w:val="000000"/>
                <w:sz w:val="18"/>
                <w:szCs w:val="18"/>
              </w:rPr>
            </w:pPr>
          </w:p>
        </w:tc>
        <w:tc>
          <w:tcPr>
            <w:tcW w:w="2160" w:type="dxa"/>
            <w:tcBorders>
              <w:top w:val="nil"/>
              <w:left w:val="single" w:sz="4" w:space="0" w:color="auto"/>
              <w:bottom w:val="single" w:sz="4" w:space="0" w:color="000000"/>
              <w:right w:val="single" w:sz="4" w:space="0" w:color="auto"/>
            </w:tcBorders>
            <w:shd w:val="clear" w:color="auto" w:fill="FFFFFF" w:themeFill="background1"/>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1040" w:type="dxa"/>
            <w:tcBorders>
              <w:top w:val="nil"/>
              <w:left w:val="single" w:sz="4" w:space="0" w:color="auto"/>
              <w:bottom w:val="single" w:sz="4" w:space="0" w:color="000000"/>
              <w:right w:val="nil"/>
            </w:tcBorders>
            <w:shd w:val="clear" w:color="auto" w:fill="FFFFFF"/>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87%</w:t>
            </w:r>
          </w:p>
        </w:tc>
        <w:tc>
          <w:tcPr>
            <w:tcW w:w="760" w:type="dxa"/>
            <w:tcBorders>
              <w:top w:val="nil"/>
              <w:left w:val="nil"/>
              <w:bottom w:val="single" w:sz="4" w:space="0" w:color="000000"/>
              <w:right w:val="nil"/>
            </w:tcBorders>
            <w:shd w:val="clear" w:color="auto" w:fill="FFFFFF"/>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c>
          <w:tcPr>
            <w:tcW w:w="737" w:type="dxa"/>
            <w:tcBorders>
              <w:top w:val="nil"/>
              <w:left w:val="nil"/>
              <w:bottom w:val="single" w:sz="4" w:space="0" w:color="000000"/>
              <w:right w:val="nil"/>
            </w:tcBorders>
            <w:shd w:val="clear" w:color="auto" w:fill="FFFFFF"/>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90%</w:t>
            </w:r>
          </w:p>
        </w:tc>
        <w:tc>
          <w:tcPr>
            <w:tcW w:w="810" w:type="dxa"/>
            <w:tcBorders>
              <w:top w:val="nil"/>
              <w:left w:val="nil"/>
              <w:bottom w:val="single" w:sz="4" w:space="0" w:color="000000"/>
              <w:right w:val="nil"/>
            </w:tcBorders>
            <w:shd w:val="clear" w:color="auto" w:fill="FFFFFF"/>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82%</w:t>
            </w:r>
          </w:p>
        </w:tc>
        <w:tc>
          <w:tcPr>
            <w:tcW w:w="810" w:type="dxa"/>
            <w:tcBorders>
              <w:top w:val="nil"/>
              <w:left w:val="nil"/>
              <w:bottom w:val="single" w:sz="4" w:space="0" w:color="000000"/>
              <w:right w:val="nil"/>
            </w:tcBorders>
            <w:shd w:val="clear" w:color="auto" w:fill="FFFFFF"/>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810" w:type="dxa"/>
            <w:tcBorders>
              <w:top w:val="nil"/>
              <w:left w:val="nil"/>
              <w:bottom w:val="single" w:sz="4" w:space="0" w:color="000000"/>
              <w:right w:val="nil"/>
            </w:tcBorders>
            <w:shd w:val="clear" w:color="auto" w:fill="FFFFFF"/>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88%</w:t>
            </w:r>
          </w:p>
        </w:tc>
        <w:tc>
          <w:tcPr>
            <w:tcW w:w="990" w:type="dxa"/>
            <w:tcBorders>
              <w:top w:val="nil"/>
              <w:left w:val="nil"/>
              <w:bottom w:val="single" w:sz="4" w:space="0" w:color="000000"/>
              <w:right w:val="nil"/>
            </w:tcBorders>
            <w:shd w:val="clear" w:color="auto" w:fill="FFFFFF"/>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87%</w:t>
            </w:r>
          </w:p>
        </w:tc>
        <w:tc>
          <w:tcPr>
            <w:tcW w:w="1054" w:type="dxa"/>
            <w:tcBorders>
              <w:top w:val="nil"/>
              <w:left w:val="nil"/>
              <w:bottom w:val="single" w:sz="4" w:space="0" w:color="000000"/>
              <w:right w:val="single" w:sz="4" w:space="0" w:color="000000"/>
            </w:tcBorders>
            <w:shd w:val="clear" w:color="auto" w:fill="FFFFFF"/>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r>
      <w:tr w:rsidR="006D4DFA" w:rsidRPr="00964D25" w:rsidTr="00360FCF">
        <w:trPr>
          <w:cantSplit/>
          <w:trHeight w:hRule="exact" w:val="244"/>
        </w:trPr>
        <w:tc>
          <w:tcPr>
            <w:tcW w:w="730" w:type="dxa"/>
            <w:vMerge w:val="restart"/>
            <w:tcBorders>
              <w:top w:val="single" w:sz="4" w:space="0" w:color="000000"/>
              <w:left w:val="single" w:sz="4" w:space="0" w:color="000000"/>
              <w:right w:val="nil"/>
            </w:tcBorders>
            <w:shd w:val="clear" w:color="auto" w:fill="FFFFFF" w:themeFill="background1"/>
            <w:vAlign w:val="center"/>
          </w:tcPr>
          <w:p w:rsidR="006D4DFA" w:rsidRPr="00964D25" w:rsidRDefault="006D4DFA">
            <w:pPr>
              <w:shd w:val="clear" w:color="auto" w:fill="FFFFFF" w:themeFill="background1"/>
              <w:jc w:val="center"/>
              <w:rPr>
                <w:rFonts w:ascii="Arial" w:hAnsi="Arial" w:cs="Arial"/>
                <w:sz w:val="18"/>
                <w:szCs w:val="18"/>
              </w:rPr>
            </w:pPr>
            <w:r w:rsidRPr="00964D25">
              <w:rPr>
                <w:rFonts w:ascii="Arial" w:hAnsi="Arial" w:cs="Arial"/>
                <w:sz w:val="18"/>
                <w:szCs w:val="18"/>
              </w:rPr>
              <w:t>2.</w:t>
            </w:r>
          </w:p>
        </w:tc>
        <w:tc>
          <w:tcPr>
            <w:tcW w:w="4113" w:type="dxa"/>
            <w:vMerge w:val="restart"/>
            <w:tcBorders>
              <w:top w:val="single" w:sz="4" w:space="0" w:color="000000"/>
              <w:left w:val="nil"/>
              <w:right w:val="single" w:sz="4" w:space="0" w:color="auto"/>
            </w:tcBorders>
            <w:shd w:val="clear" w:color="auto" w:fill="FFFFFF" w:themeFill="background1"/>
            <w:vAlign w:val="center"/>
          </w:tcPr>
          <w:p w:rsidR="006D4DFA" w:rsidRPr="00964D25" w:rsidRDefault="006D4DFA">
            <w:pPr>
              <w:shd w:val="clear" w:color="auto" w:fill="FFFFFF" w:themeFill="background1"/>
              <w:jc w:val="left"/>
              <w:rPr>
                <w:rFonts w:ascii="Arial" w:hAnsi="Arial" w:cs="Arial"/>
                <w:sz w:val="18"/>
                <w:szCs w:val="18"/>
              </w:rPr>
            </w:pPr>
            <w:proofErr w:type="gramStart"/>
            <w:r w:rsidRPr="00964D25">
              <w:rPr>
                <w:rFonts w:ascii="Arial" w:hAnsi="Arial" w:cs="Arial"/>
                <w:sz w:val="18"/>
                <w:szCs w:val="18"/>
              </w:rPr>
              <w:t>Staff are</w:t>
            </w:r>
            <w:proofErr w:type="gramEnd"/>
            <w:r w:rsidRPr="00964D25">
              <w:rPr>
                <w:rFonts w:ascii="Arial" w:hAnsi="Arial" w:cs="Arial"/>
                <w:sz w:val="18"/>
                <w:szCs w:val="18"/>
              </w:rPr>
              <w:t xml:space="preserve"> told right away when there is a change in a resident's care plan. (B2)</w:t>
            </w:r>
          </w:p>
        </w:tc>
        <w:tc>
          <w:tcPr>
            <w:tcW w:w="2160" w:type="dxa"/>
            <w:tcBorders>
              <w:top w:val="single" w:sz="4" w:space="0" w:color="000000"/>
              <w:left w:val="single" w:sz="4" w:space="0" w:color="auto"/>
              <w:bottom w:val="nil"/>
              <w:right w:val="single" w:sz="4" w:space="0" w:color="auto"/>
            </w:tcBorders>
            <w:shd w:val="clear" w:color="auto" w:fill="FFFFFF" w:themeFill="background1"/>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1040" w:type="dxa"/>
            <w:tcBorders>
              <w:top w:val="single" w:sz="4" w:space="0" w:color="000000"/>
              <w:left w:val="single" w:sz="4" w:space="0" w:color="auto"/>
              <w:bottom w:val="nil"/>
              <w:right w:val="nil"/>
            </w:tcBorders>
            <w:shd w:val="clear" w:color="auto" w:fill="F3F3F3"/>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760" w:type="dxa"/>
            <w:tcBorders>
              <w:top w:val="single" w:sz="4" w:space="0" w:color="000000"/>
              <w:left w:val="nil"/>
              <w:bottom w:val="nil"/>
              <w:right w:val="nil"/>
            </w:tcBorders>
            <w:shd w:val="clear" w:color="auto" w:fill="F3F3F3"/>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c>
          <w:tcPr>
            <w:tcW w:w="737" w:type="dxa"/>
            <w:tcBorders>
              <w:top w:val="single" w:sz="4" w:space="0" w:color="000000"/>
              <w:left w:val="nil"/>
              <w:bottom w:val="nil"/>
              <w:right w:val="nil"/>
            </w:tcBorders>
            <w:shd w:val="clear" w:color="auto" w:fill="F3F3F3"/>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80%</w:t>
            </w:r>
          </w:p>
        </w:tc>
        <w:tc>
          <w:tcPr>
            <w:tcW w:w="810" w:type="dxa"/>
            <w:tcBorders>
              <w:top w:val="single" w:sz="4" w:space="0" w:color="000000"/>
              <w:left w:val="nil"/>
              <w:bottom w:val="nil"/>
              <w:right w:val="nil"/>
            </w:tcBorders>
            <w:shd w:val="clear" w:color="auto" w:fill="F3F3F3"/>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c>
          <w:tcPr>
            <w:tcW w:w="810" w:type="dxa"/>
            <w:tcBorders>
              <w:top w:val="single" w:sz="4" w:space="0" w:color="000000"/>
              <w:left w:val="nil"/>
              <w:bottom w:val="nil"/>
              <w:right w:val="nil"/>
            </w:tcBorders>
            <w:shd w:val="clear" w:color="auto" w:fill="F3F3F3"/>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78%</w:t>
            </w:r>
          </w:p>
        </w:tc>
        <w:tc>
          <w:tcPr>
            <w:tcW w:w="810" w:type="dxa"/>
            <w:tcBorders>
              <w:top w:val="single" w:sz="4" w:space="0" w:color="000000"/>
              <w:left w:val="nil"/>
              <w:bottom w:val="nil"/>
              <w:right w:val="nil"/>
            </w:tcBorders>
            <w:shd w:val="clear" w:color="auto" w:fill="F3F3F3"/>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76%</w:t>
            </w:r>
          </w:p>
        </w:tc>
        <w:tc>
          <w:tcPr>
            <w:tcW w:w="990" w:type="dxa"/>
            <w:tcBorders>
              <w:top w:val="single" w:sz="4" w:space="0" w:color="000000"/>
              <w:left w:val="nil"/>
              <w:bottom w:val="nil"/>
              <w:right w:val="nil"/>
            </w:tcBorders>
            <w:shd w:val="clear" w:color="auto" w:fill="F3F3F3"/>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1054" w:type="dxa"/>
            <w:tcBorders>
              <w:top w:val="single" w:sz="4" w:space="0" w:color="000000"/>
              <w:left w:val="nil"/>
              <w:bottom w:val="nil"/>
              <w:right w:val="single" w:sz="4" w:space="0" w:color="000000"/>
            </w:tcBorders>
            <w:shd w:val="clear" w:color="auto" w:fill="F3F3F3"/>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r>
      <w:tr w:rsidR="006D4DFA" w:rsidRPr="00964D25" w:rsidTr="00360FCF">
        <w:trPr>
          <w:cantSplit/>
          <w:trHeight w:hRule="exact" w:val="244"/>
        </w:trPr>
        <w:tc>
          <w:tcPr>
            <w:tcW w:w="730" w:type="dxa"/>
            <w:vMerge/>
            <w:tcBorders>
              <w:left w:val="single" w:sz="4" w:space="0" w:color="000000"/>
              <w:bottom w:val="single" w:sz="4" w:space="0" w:color="000000"/>
              <w:right w:val="nil"/>
            </w:tcBorders>
            <w:shd w:val="clear" w:color="auto" w:fill="FFFFFF" w:themeFill="background1"/>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p>
        </w:tc>
        <w:tc>
          <w:tcPr>
            <w:tcW w:w="4113" w:type="dxa"/>
            <w:vMerge/>
            <w:tcBorders>
              <w:left w:val="nil"/>
              <w:bottom w:val="single" w:sz="4" w:space="0" w:color="000000"/>
              <w:right w:val="single" w:sz="4" w:space="0" w:color="auto"/>
            </w:tcBorders>
            <w:shd w:val="clear" w:color="auto" w:fill="FFFFFF" w:themeFill="background1"/>
            <w:vAlign w:val="center"/>
          </w:tcPr>
          <w:p w:rsidR="006D4DFA" w:rsidRPr="00964D25" w:rsidRDefault="006D4DFA">
            <w:pPr>
              <w:shd w:val="clear" w:color="auto" w:fill="FFFFFF" w:themeFill="background1"/>
              <w:adjustRightInd w:val="0"/>
              <w:spacing w:before="10" w:after="10"/>
              <w:jc w:val="left"/>
              <w:rPr>
                <w:rFonts w:ascii="Arial" w:hAnsi="Arial" w:cs="Arial"/>
                <w:color w:val="000000"/>
                <w:sz w:val="18"/>
                <w:szCs w:val="18"/>
              </w:rPr>
            </w:pPr>
          </w:p>
        </w:tc>
        <w:tc>
          <w:tcPr>
            <w:tcW w:w="2160" w:type="dxa"/>
            <w:tcBorders>
              <w:top w:val="nil"/>
              <w:left w:val="single" w:sz="4" w:space="0" w:color="auto"/>
              <w:bottom w:val="single" w:sz="4" w:space="0" w:color="000000"/>
              <w:right w:val="single" w:sz="4" w:space="0" w:color="auto"/>
            </w:tcBorders>
            <w:shd w:val="clear" w:color="auto" w:fill="FFFFFF" w:themeFill="background1"/>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1040" w:type="dxa"/>
            <w:tcBorders>
              <w:top w:val="nil"/>
              <w:left w:val="single" w:sz="4" w:space="0" w:color="auto"/>
              <w:bottom w:val="single" w:sz="4" w:space="0" w:color="000000"/>
              <w:right w:val="nil"/>
            </w:tcBorders>
            <w:shd w:val="clear" w:color="auto" w:fill="F3F3F3"/>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760" w:type="dxa"/>
            <w:tcBorders>
              <w:top w:val="nil"/>
              <w:left w:val="nil"/>
              <w:bottom w:val="single" w:sz="4" w:space="0" w:color="000000"/>
              <w:right w:val="nil"/>
            </w:tcBorders>
            <w:shd w:val="clear" w:color="auto" w:fill="F3F3F3"/>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c>
          <w:tcPr>
            <w:tcW w:w="737" w:type="dxa"/>
            <w:tcBorders>
              <w:top w:val="nil"/>
              <w:left w:val="nil"/>
              <w:bottom w:val="single" w:sz="4" w:space="0" w:color="000000"/>
              <w:right w:val="nil"/>
            </w:tcBorders>
            <w:shd w:val="clear" w:color="auto" w:fill="F3F3F3"/>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80%</w:t>
            </w:r>
          </w:p>
        </w:tc>
        <w:tc>
          <w:tcPr>
            <w:tcW w:w="810" w:type="dxa"/>
            <w:tcBorders>
              <w:top w:val="nil"/>
              <w:left w:val="nil"/>
              <w:bottom w:val="single" w:sz="4" w:space="0" w:color="000000"/>
              <w:right w:val="nil"/>
            </w:tcBorders>
            <w:shd w:val="clear" w:color="auto" w:fill="F3F3F3"/>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c>
          <w:tcPr>
            <w:tcW w:w="810" w:type="dxa"/>
            <w:tcBorders>
              <w:top w:val="nil"/>
              <w:left w:val="nil"/>
              <w:bottom w:val="single" w:sz="4" w:space="0" w:color="000000"/>
              <w:right w:val="nil"/>
            </w:tcBorders>
            <w:shd w:val="clear" w:color="auto" w:fill="F3F3F3"/>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78%</w:t>
            </w:r>
          </w:p>
        </w:tc>
        <w:tc>
          <w:tcPr>
            <w:tcW w:w="810" w:type="dxa"/>
            <w:tcBorders>
              <w:top w:val="nil"/>
              <w:left w:val="nil"/>
              <w:bottom w:val="single" w:sz="4" w:space="0" w:color="000000"/>
              <w:right w:val="nil"/>
            </w:tcBorders>
            <w:shd w:val="clear" w:color="auto" w:fill="F3F3F3"/>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76%</w:t>
            </w:r>
          </w:p>
        </w:tc>
        <w:tc>
          <w:tcPr>
            <w:tcW w:w="990" w:type="dxa"/>
            <w:tcBorders>
              <w:top w:val="nil"/>
              <w:left w:val="nil"/>
              <w:bottom w:val="single" w:sz="4" w:space="0" w:color="000000"/>
              <w:right w:val="nil"/>
            </w:tcBorders>
            <w:shd w:val="clear" w:color="auto" w:fill="F3F3F3"/>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1054" w:type="dxa"/>
            <w:tcBorders>
              <w:top w:val="nil"/>
              <w:left w:val="nil"/>
              <w:bottom w:val="single" w:sz="4" w:space="0" w:color="000000"/>
              <w:right w:val="single" w:sz="4" w:space="0" w:color="000000"/>
            </w:tcBorders>
            <w:shd w:val="clear" w:color="auto" w:fill="F3F3F3"/>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r>
      <w:tr w:rsidR="006D4DFA" w:rsidRPr="00964D25" w:rsidTr="00360FCF">
        <w:trPr>
          <w:cantSplit/>
          <w:trHeight w:hRule="exact" w:val="244"/>
        </w:trPr>
        <w:tc>
          <w:tcPr>
            <w:tcW w:w="730" w:type="dxa"/>
            <w:vMerge w:val="restart"/>
            <w:tcBorders>
              <w:top w:val="single" w:sz="4" w:space="0" w:color="000000"/>
              <w:left w:val="single" w:sz="4" w:space="0" w:color="000000"/>
              <w:right w:val="nil"/>
            </w:tcBorders>
            <w:shd w:val="clear" w:color="auto" w:fill="FFFFFF" w:themeFill="background1"/>
            <w:vAlign w:val="center"/>
          </w:tcPr>
          <w:p w:rsidR="006D4DFA" w:rsidRPr="00964D25" w:rsidRDefault="006D4DFA">
            <w:pPr>
              <w:shd w:val="clear" w:color="auto" w:fill="FFFFFF" w:themeFill="background1"/>
              <w:jc w:val="center"/>
              <w:rPr>
                <w:rFonts w:ascii="Arial" w:hAnsi="Arial" w:cs="Arial"/>
                <w:sz w:val="18"/>
                <w:szCs w:val="18"/>
              </w:rPr>
            </w:pPr>
            <w:r w:rsidRPr="00964D25">
              <w:rPr>
                <w:rFonts w:ascii="Arial" w:hAnsi="Arial" w:cs="Arial"/>
                <w:sz w:val="18"/>
                <w:szCs w:val="18"/>
              </w:rPr>
              <w:t>3.</w:t>
            </w:r>
          </w:p>
        </w:tc>
        <w:tc>
          <w:tcPr>
            <w:tcW w:w="4113" w:type="dxa"/>
            <w:vMerge w:val="restart"/>
            <w:tcBorders>
              <w:top w:val="single" w:sz="4" w:space="0" w:color="000000"/>
              <w:left w:val="nil"/>
              <w:right w:val="single" w:sz="4" w:space="0" w:color="auto"/>
            </w:tcBorders>
            <w:shd w:val="clear" w:color="auto" w:fill="FFFFFF" w:themeFill="background1"/>
            <w:vAlign w:val="center"/>
          </w:tcPr>
          <w:p w:rsidR="006D4DFA" w:rsidRPr="00964D25" w:rsidRDefault="006D4DFA">
            <w:pPr>
              <w:shd w:val="clear" w:color="auto" w:fill="FFFFFF" w:themeFill="background1"/>
              <w:jc w:val="left"/>
              <w:rPr>
                <w:rFonts w:ascii="Arial" w:hAnsi="Arial" w:cs="Arial"/>
                <w:sz w:val="18"/>
                <w:szCs w:val="18"/>
              </w:rPr>
            </w:pPr>
            <w:r w:rsidRPr="00964D25">
              <w:rPr>
                <w:rFonts w:ascii="Arial" w:hAnsi="Arial" w:cs="Arial"/>
                <w:sz w:val="18"/>
                <w:szCs w:val="18"/>
              </w:rPr>
              <w:t>We have all the information we need when residents are transferred from the hospital. (B3)</w:t>
            </w:r>
          </w:p>
        </w:tc>
        <w:tc>
          <w:tcPr>
            <w:tcW w:w="2160" w:type="dxa"/>
            <w:tcBorders>
              <w:top w:val="single" w:sz="4" w:space="0" w:color="000000"/>
              <w:left w:val="single" w:sz="4" w:space="0" w:color="auto"/>
              <w:bottom w:val="nil"/>
              <w:right w:val="single" w:sz="4" w:space="0" w:color="auto"/>
            </w:tcBorders>
            <w:shd w:val="clear" w:color="auto" w:fill="FFFFFF" w:themeFill="background1"/>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1040" w:type="dxa"/>
            <w:tcBorders>
              <w:top w:val="single" w:sz="4" w:space="0" w:color="000000"/>
              <w:left w:val="single" w:sz="4" w:space="0" w:color="auto"/>
              <w:bottom w:val="nil"/>
              <w:right w:val="nil"/>
            </w:tcBorders>
            <w:shd w:val="clear" w:color="auto" w:fill="FFFFFF"/>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67%</w:t>
            </w:r>
          </w:p>
        </w:tc>
        <w:tc>
          <w:tcPr>
            <w:tcW w:w="760" w:type="dxa"/>
            <w:tcBorders>
              <w:top w:val="single" w:sz="4" w:space="0" w:color="000000"/>
              <w:left w:val="nil"/>
              <w:bottom w:val="nil"/>
              <w:right w:val="nil"/>
            </w:tcBorders>
            <w:shd w:val="clear" w:color="auto" w:fill="FFFFFF"/>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69%</w:t>
            </w:r>
          </w:p>
        </w:tc>
        <w:tc>
          <w:tcPr>
            <w:tcW w:w="737" w:type="dxa"/>
            <w:tcBorders>
              <w:top w:val="single" w:sz="4" w:space="0" w:color="000000"/>
              <w:left w:val="nil"/>
              <w:bottom w:val="nil"/>
              <w:right w:val="nil"/>
            </w:tcBorders>
            <w:shd w:val="clear" w:color="auto" w:fill="FFFFFF"/>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78%</w:t>
            </w:r>
          </w:p>
        </w:tc>
        <w:tc>
          <w:tcPr>
            <w:tcW w:w="810" w:type="dxa"/>
            <w:tcBorders>
              <w:top w:val="single" w:sz="4" w:space="0" w:color="000000"/>
              <w:left w:val="nil"/>
              <w:bottom w:val="nil"/>
              <w:right w:val="nil"/>
            </w:tcBorders>
            <w:shd w:val="clear" w:color="auto" w:fill="FFFFFF"/>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65%</w:t>
            </w:r>
          </w:p>
        </w:tc>
        <w:tc>
          <w:tcPr>
            <w:tcW w:w="810" w:type="dxa"/>
            <w:tcBorders>
              <w:top w:val="single" w:sz="4" w:space="0" w:color="000000"/>
              <w:left w:val="nil"/>
              <w:bottom w:val="nil"/>
              <w:right w:val="nil"/>
            </w:tcBorders>
            <w:shd w:val="clear" w:color="auto" w:fill="FFFFFF"/>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64%</w:t>
            </w:r>
          </w:p>
        </w:tc>
        <w:tc>
          <w:tcPr>
            <w:tcW w:w="810" w:type="dxa"/>
            <w:tcBorders>
              <w:top w:val="single" w:sz="4" w:space="0" w:color="000000"/>
              <w:left w:val="nil"/>
              <w:bottom w:val="nil"/>
              <w:right w:val="nil"/>
            </w:tcBorders>
            <w:shd w:val="clear" w:color="auto" w:fill="FFFFFF"/>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69%</w:t>
            </w:r>
          </w:p>
        </w:tc>
        <w:tc>
          <w:tcPr>
            <w:tcW w:w="990" w:type="dxa"/>
            <w:tcBorders>
              <w:top w:val="single" w:sz="4" w:space="0" w:color="000000"/>
              <w:left w:val="nil"/>
              <w:bottom w:val="nil"/>
              <w:right w:val="nil"/>
            </w:tcBorders>
            <w:shd w:val="clear" w:color="auto" w:fill="FFFFFF"/>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c>
          <w:tcPr>
            <w:tcW w:w="1054" w:type="dxa"/>
            <w:tcBorders>
              <w:top w:val="single" w:sz="4" w:space="0" w:color="000000"/>
              <w:left w:val="nil"/>
              <w:bottom w:val="nil"/>
              <w:right w:val="single" w:sz="4" w:space="0" w:color="000000"/>
            </w:tcBorders>
            <w:shd w:val="clear" w:color="auto" w:fill="FFFFFF"/>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65%</w:t>
            </w:r>
          </w:p>
        </w:tc>
      </w:tr>
      <w:tr w:rsidR="006D4DFA" w:rsidRPr="00964D25" w:rsidTr="00360FCF">
        <w:trPr>
          <w:cantSplit/>
          <w:trHeight w:hRule="exact" w:val="244"/>
        </w:trPr>
        <w:tc>
          <w:tcPr>
            <w:tcW w:w="730" w:type="dxa"/>
            <w:vMerge/>
            <w:tcBorders>
              <w:left w:val="single" w:sz="4" w:space="0" w:color="000000"/>
              <w:bottom w:val="single" w:sz="4" w:space="0" w:color="000000"/>
              <w:right w:val="nil"/>
            </w:tcBorders>
            <w:shd w:val="clear" w:color="auto" w:fill="FFFFFF" w:themeFill="background1"/>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p>
        </w:tc>
        <w:tc>
          <w:tcPr>
            <w:tcW w:w="4113" w:type="dxa"/>
            <w:vMerge/>
            <w:tcBorders>
              <w:left w:val="nil"/>
              <w:bottom w:val="single" w:sz="4" w:space="0" w:color="000000"/>
              <w:right w:val="single" w:sz="4" w:space="0" w:color="auto"/>
            </w:tcBorders>
            <w:shd w:val="clear" w:color="auto" w:fill="FFFFFF" w:themeFill="background1"/>
            <w:vAlign w:val="center"/>
          </w:tcPr>
          <w:p w:rsidR="006D4DFA" w:rsidRPr="00964D25" w:rsidRDefault="006D4DFA">
            <w:pPr>
              <w:shd w:val="clear" w:color="auto" w:fill="FFFFFF" w:themeFill="background1"/>
              <w:adjustRightInd w:val="0"/>
              <w:spacing w:before="10" w:after="10"/>
              <w:jc w:val="left"/>
              <w:rPr>
                <w:rFonts w:ascii="Arial" w:hAnsi="Arial" w:cs="Arial"/>
                <w:color w:val="000000"/>
                <w:sz w:val="18"/>
                <w:szCs w:val="18"/>
              </w:rPr>
            </w:pPr>
          </w:p>
        </w:tc>
        <w:tc>
          <w:tcPr>
            <w:tcW w:w="2160" w:type="dxa"/>
            <w:tcBorders>
              <w:top w:val="nil"/>
              <w:left w:val="single" w:sz="4" w:space="0" w:color="auto"/>
              <w:bottom w:val="single" w:sz="4" w:space="0" w:color="000000"/>
              <w:right w:val="single" w:sz="4" w:space="0" w:color="auto"/>
            </w:tcBorders>
            <w:shd w:val="clear" w:color="auto" w:fill="FFFFFF" w:themeFill="background1"/>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1040" w:type="dxa"/>
            <w:tcBorders>
              <w:top w:val="nil"/>
              <w:left w:val="single" w:sz="4" w:space="0" w:color="auto"/>
              <w:bottom w:val="single" w:sz="4" w:space="0" w:color="000000"/>
              <w:right w:val="nil"/>
            </w:tcBorders>
            <w:shd w:val="clear" w:color="auto" w:fill="FFFFFF"/>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67%</w:t>
            </w:r>
          </w:p>
        </w:tc>
        <w:tc>
          <w:tcPr>
            <w:tcW w:w="760" w:type="dxa"/>
            <w:tcBorders>
              <w:top w:val="nil"/>
              <w:left w:val="nil"/>
              <w:bottom w:val="single" w:sz="4" w:space="0" w:color="000000"/>
              <w:right w:val="nil"/>
            </w:tcBorders>
            <w:shd w:val="clear" w:color="auto" w:fill="FFFFFF"/>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69%</w:t>
            </w:r>
          </w:p>
        </w:tc>
        <w:tc>
          <w:tcPr>
            <w:tcW w:w="737" w:type="dxa"/>
            <w:tcBorders>
              <w:top w:val="nil"/>
              <w:left w:val="nil"/>
              <w:bottom w:val="single" w:sz="4" w:space="0" w:color="000000"/>
              <w:right w:val="nil"/>
            </w:tcBorders>
            <w:shd w:val="clear" w:color="auto" w:fill="FFFFFF"/>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78%</w:t>
            </w:r>
          </w:p>
        </w:tc>
        <w:tc>
          <w:tcPr>
            <w:tcW w:w="810" w:type="dxa"/>
            <w:tcBorders>
              <w:top w:val="nil"/>
              <w:left w:val="nil"/>
              <w:bottom w:val="single" w:sz="4" w:space="0" w:color="000000"/>
              <w:right w:val="nil"/>
            </w:tcBorders>
            <w:shd w:val="clear" w:color="auto" w:fill="FFFFFF"/>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65%</w:t>
            </w:r>
          </w:p>
        </w:tc>
        <w:tc>
          <w:tcPr>
            <w:tcW w:w="810" w:type="dxa"/>
            <w:tcBorders>
              <w:top w:val="nil"/>
              <w:left w:val="nil"/>
              <w:bottom w:val="single" w:sz="4" w:space="0" w:color="000000"/>
              <w:right w:val="nil"/>
            </w:tcBorders>
            <w:shd w:val="clear" w:color="auto" w:fill="FFFFFF"/>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64%</w:t>
            </w:r>
          </w:p>
        </w:tc>
        <w:tc>
          <w:tcPr>
            <w:tcW w:w="810" w:type="dxa"/>
            <w:tcBorders>
              <w:top w:val="nil"/>
              <w:left w:val="nil"/>
              <w:bottom w:val="single" w:sz="4" w:space="0" w:color="000000"/>
              <w:right w:val="nil"/>
            </w:tcBorders>
            <w:shd w:val="clear" w:color="auto" w:fill="FFFFFF"/>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69%</w:t>
            </w:r>
          </w:p>
        </w:tc>
        <w:tc>
          <w:tcPr>
            <w:tcW w:w="990" w:type="dxa"/>
            <w:tcBorders>
              <w:top w:val="nil"/>
              <w:left w:val="nil"/>
              <w:bottom w:val="single" w:sz="4" w:space="0" w:color="000000"/>
              <w:right w:val="nil"/>
            </w:tcBorders>
            <w:shd w:val="clear" w:color="auto" w:fill="FFFFFF"/>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c>
          <w:tcPr>
            <w:tcW w:w="1054" w:type="dxa"/>
            <w:tcBorders>
              <w:top w:val="nil"/>
              <w:left w:val="nil"/>
              <w:bottom w:val="single" w:sz="4" w:space="0" w:color="000000"/>
              <w:right w:val="single" w:sz="4" w:space="0" w:color="000000"/>
            </w:tcBorders>
            <w:shd w:val="clear" w:color="auto" w:fill="FFFFFF"/>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65%</w:t>
            </w:r>
          </w:p>
        </w:tc>
      </w:tr>
      <w:tr w:rsidR="006D4DFA" w:rsidRPr="00964D25" w:rsidTr="00360FCF">
        <w:trPr>
          <w:cantSplit/>
          <w:trHeight w:hRule="exact" w:val="244"/>
        </w:trPr>
        <w:tc>
          <w:tcPr>
            <w:tcW w:w="730" w:type="dxa"/>
            <w:vMerge w:val="restart"/>
            <w:tcBorders>
              <w:top w:val="single" w:sz="4" w:space="0" w:color="000000"/>
              <w:left w:val="single" w:sz="4" w:space="0" w:color="000000"/>
              <w:right w:val="nil"/>
            </w:tcBorders>
            <w:shd w:val="clear" w:color="auto" w:fill="FFFFFF" w:themeFill="background1"/>
            <w:vAlign w:val="center"/>
          </w:tcPr>
          <w:p w:rsidR="006D4DFA" w:rsidRPr="00964D25" w:rsidRDefault="006D4DFA">
            <w:pPr>
              <w:shd w:val="clear" w:color="auto" w:fill="FFFFFF" w:themeFill="background1"/>
              <w:jc w:val="center"/>
              <w:rPr>
                <w:rFonts w:ascii="Arial" w:hAnsi="Arial" w:cs="Arial"/>
                <w:sz w:val="18"/>
                <w:szCs w:val="18"/>
              </w:rPr>
            </w:pPr>
            <w:r w:rsidRPr="00964D25">
              <w:rPr>
                <w:rFonts w:ascii="Arial" w:hAnsi="Arial" w:cs="Arial"/>
                <w:sz w:val="18"/>
                <w:szCs w:val="18"/>
              </w:rPr>
              <w:t>4.</w:t>
            </w:r>
          </w:p>
        </w:tc>
        <w:tc>
          <w:tcPr>
            <w:tcW w:w="4113" w:type="dxa"/>
            <w:vMerge w:val="restart"/>
            <w:tcBorders>
              <w:top w:val="single" w:sz="4" w:space="0" w:color="000000"/>
              <w:left w:val="nil"/>
              <w:right w:val="single" w:sz="4" w:space="0" w:color="auto"/>
            </w:tcBorders>
            <w:shd w:val="clear" w:color="auto" w:fill="FFFFFF" w:themeFill="background1"/>
            <w:vAlign w:val="center"/>
          </w:tcPr>
          <w:p w:rsidR="006D4DFA" w:rsidRPr="00964D25" w:rsidRDefault="006D4DFA">
            <w:pPr>
              <w:shd w:val="clear" w:color="auto" w:fill="FFFFFF" w:themeFill="background1"/>
              <w:jc w:val="left"/>
              <w:rPr>
                <w:rFonts w:ascii="Arial" w:hAnsi="Arial" w:cs="Arial"/>
                <w:sz w:val="18"/>
                <w:szCs w:val="18"/>
              </w:rPr>
            </w:pPr>
            <w:proofErr w:type="gramStart"/>
            <w:r w:rsidRPr="00964D25">
              <w:rPr>
                <w:rFonts w:ascii="Arial" w:hAnsi="Arial" w:cs="Arial"/>
                <w:sz w:val="18"/>
                <w:szCs w:val="18"/>
              </w:rPr>
              <w:t>Staff are</w:t>
            </w:r>
            <w:proofErr w:type="gramEnd"/>
            <w:r w:rsidRPr="00964D25">
              <w:rPr>
                <w:rFonts w:ascii="Arial" w:hAnsi="Arial" w:cs="Arial"/>
                <w:sz w:val="18"/>
                <w:szCs w:val="18"/>
              </w:rPr>
              <w:t xml:space="preserve"> given all the information they need to care for residents. (B10)</w:t>
            </w:r>
          </w:p>
        </w:tc>
        <w:tc>
          <w:tcPr>
            <w:tcW w:w="2160" w:type="dxa"/>
            <w:tcBorders>
              <w:top w:val="single" w:sz="4" w:space="0" w:color="000000"/>
              <w:left w:val="single" w:sz="4" w:space="0" w:color="auto"/>
              <w:bottom w:val="nil"/>
              <w:right w:val="single" w:sz="4" w:space="0" w:color="auto"/>
            </w:tcBorders>
            <w:shd w:val="clear" w:color="auto" w:fill="FFFFFF" w:themeFill="background1"/>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1040" w:type="dxa"/>
            <w:tcBorders>
              <w:top w:val="single" w:sz="4" w:space="0" w:color="000000"/>
              <w:left w:val="single" w:sz="4" w:space="0" w:color="auto"/>
              <w:bottom w:val="nil"/>
              <w:right w:val="nil"/>
            </w:tcBorders>
            <w:shd w:val="clear" w:color="auto" w:fill="F3F3F3"/>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67%</w:t>
            </w:r>
          </w:p>
        </w:tc>
        <w:tc>
          <w:tcPr>
            <w:tcW w:w="760" w:type="dxa"/>
            <w:tcBorders>
              <w:top w:val="single" w:sz="4" w:space="0" w:color="000000"/>
              <w:left w:val="nil"/>
              <w:bottom w:val="nil"/>
              <w:right w:val="nil"/>
            </w:tcBorders>
            <w:shd w:val="clear" w:color="auto" w:fill="F3F3F3"/>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69%</w:t>
            </w:r>
          </w:p>
        </w:tc>
        <w:tc>
          <w:tcPr>
            <w:tcW w:w="737" w:type="dxa"/>
            <w:tcBorders>
              <w:top w:val="single" w:sz="4" w:space="0" w:color="000000"/>
              <w:left w:val="nil"/>
              <w:bottom w:val="nil"/>
              <w:right w:val="nil"/>
            </w:tcBorders>
            <w:shd w:val="clear" w:color="auto" w:fill="F3F3F3"/>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78%</w:t>
            </w:r>
          </w:p>
        </w:tc>
        <w:tc>
          <w:tcPr>
            <w:tcW w:w="810" w:type="dxa"/>
            <w:tcBorders>
              <w:top w:val="single" w:sz="4" w:space="0" w:color="000000"/>
              <w:left w:val="nil"/>
              <w:bottom w:val="nil"/>
              <w:right w:val="nil"/>
            </w:tcBorders>
            <w:shd w:val="clear" w:color="auto" w:fill="F3F3F3"/>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65%</w:t>
            </w:r>
          </w:p>
        </w:tc>
        <w:tc>
          <w:tcPr>
            <w:tcW w:w="810" w:type="dxa"/>
            <w:tcBorders>
              <w:top w:val="single" w:sz="4" w:space="0" w:color="000000"/>
              <w:left w:val="nil"/>
              <w:bottom w:val="nil"/>
              <w:right w:val="nil"/>
            </w:tcBorders>
            <w:shd w:val="clear" w:color="auto" w:fill="F3F3F3"/>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64%</w:t>
            </w:r>
          </w:p>
        </w:tc>
        <w:tc>
          <w:tcPr>
            <w:tcW w:w="810" w:type="dxa"/>
            <w:tcBorders>
              <w:top w:val="single" w:sz="4" w:space="0" w:color="000000"/>
              <w:left w:val="nil"/>
              <w:bottom w:val="nil"/>
              <w:right w:val="nil"/>
            </w:tcBorders>
            <w:shd w:val="clear" w:color="auto" w:fill="F3F3F3"/>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69%</w:t>
            </w:r>
          </w:p>
        </w:tc>
        <w:tc>
          <w:tcPr>
            <w:tcW w:w="990" w:type="dxa"/>
            <w:tcBorders>
              <w:top w:val="single" w:sz="4" w:space="0" w:color="000000"/>
              <w:left w:val="nil"/>
              <w:bottom w:val="nil"/>
              <w:right w:val="nil"/>
            </w:tcBorders>
            <w:shd w:val="clear" w:color="auto" w:fill="F3F3F3"/>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c>
          <w:tcPr>
            <w:tcW w:w="1054" w:type="dxa"/>
            <w:tcBorders>
              <w:top w:val="single" w:sz="4" w:space="0" w:color="000000"/>
              <w:left w:val="nil"/>
              <w:bottom w:val="nil"/>
              <w:right w:val="single" w:sz="4" w:space="0" w:color="000000"/>
            </w:tcBorders>
            <w:shd w:val="clear" w:color="auto" w:fill="F3F3F3"/>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65%</w:t>
            </w:r>
          </w:p>
        </w:tc>
      </w:tr>
      <w:tr w:rsidR="006D4DFA" w:rsidRPr="00964D25" w:rsidTr="00360FCF">
        <w:trPr>
          <w:cantSplit/>
          <w:trHeight w:hRule="exact" w:val="245"/>
        </w:trPr>
        <w:tc>
          <w:tcPr>
            <w:tcW w:w="730" w:type="dxa"/>
            <w:vMerge/>
            <w:tcBorders>
              <w:left w:val="single" w:sz="4" w:space="0" w:color="000000"/>
              <w:bottom w:val="single" w:sz="4" w:space="0" w:color="000000"/>
              <w:right w:val="nil"/>
            </w:tcBorders>
            <w:shd w:val="clear" w:color="auto" w:fill="FFFFFF" w:themeFill="background1"/>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p>
        </w:tc>
        <w:tc>
          <w:tcPr>
            <w:tcW w:w="4113" w:type="dxa"/>
            <w:vMerge/>
            <w:tcBorders>
              <w:left w:val="nil"/>
              <w:bottom w:val="single" w:sz="4" w:space="0" w:color="000000"/>
              <w:right w:val="single" w:sz="4" w:space="0" w:color="auto"/>
            </w:tcBorders>
            <w:shd w:val="clear" w:color="auto" w:fill="FFFFFF" w:themeFill="background1"/>
            <w:vAlign w:val="center"/>
          </w:tcPr>
          <w:p w:rsidR="006D4DFA" w:rsidRPr="00964D25" w:rsidRDefault="006D4DFA">
            <w:pPr>
              <w:shd w:val="clear" w:color="auto" w:fill="FFFFFF" w:themeFill="background1"/>
              <w:adjustRightInd w:val="0"/>
              <w:spacing w:before="10" w:after="10"/>
              <w:rPr>
                <w:rFonts w:ascii="Arial" w:hAnsi="Arial" w:cs="Arial"/>
                <w:color w:val="000000"/>
                <w:sz w:val="18"/>
                <w:szCs w:val="18"/>
              </w:rPr>
            </w:pPr>
          </w:p>
        </w:tc>
        <w:tc>
          <w:tcPr>
            <w:tcW w:w="2160" w:type="dxa"/>
            <w:tcBorders>
              <w:top w:val="nil"/>
              <w:left w:val="single" w:sz="4" w:space="0" w:color="auto"/>
              <w:bottom w:val="single" w:sz="4" w:space="0" w:color="000000"/>
              <w:right w:val="single" w:sz="4" w:space="0" w:color="auto"/>
            </w:tcBorders>
            <w:shd w:val="clear" w:color="auto" w:fill="FFFFFF" w:themeFill="background1"/>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1040" w:type="dxa"/>
            <w:tcBorders>
              <w:top w:val="nil"/>
              <w:left w:val="single" w:sz="4" w:space="0" w:color="auto"/>
              <w:bottom w:val="single" w:sz="4" w:space="0" w:color="000000"/>
              <w:right w:val="nil"/>
            </w:tcBorders>
            <w:shd w:val="clear" w:color="auto" w:fill="F3F3F3"/>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67%</w:t>
            </w:r>
          </w:p>
        </w:tc>
        <w:tc>
          <w:tcPr>
            <w:tcW w:w="760" w:type="dxa"/>
            <w:tcBorders>
              <w:top w:val="nil"/>
              <w:left w:val="nil"/>
              <w:bottom w:val="single" w:sz="4" w:space="0" w:color="000000"/>
              <w:right w:val="nil"/>
            </w:tcBorders>
            <w:shd w:val="clear" w:color="auto" w:fill="F3F3F3"/>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69%</w:t>
            </w:r>
          </w:p>
        </w:tc>
        <w:tc>
          <w:tcPr>
            <w:tcW w:w="737" w:type="dxa"/>
            <w:tcBorders>
              <w:top w:val="nil"/>
              <w:left w:val="nil"/>
              <w:bottom w:val="single" w:sz="4" w:space="0" w:color="000000"/>
              <w:right w:val="nil"/>
            </w:tcBorders>
            <w:shd w:val="clear" w:color="auto" w:fill="F3F3F3"/>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78%</w:t>
            </w:r>
          </w:p>
        </w:tc>
        <w:tc>
          <w:tcPr>
            <w:tcW w:w="810" w:type="dxa"/>
            <w:tcBorders>
              <w:top w:val="nil"/>
              <w:left w:val="nil"/>
              <w:bottom w:val="single" w:sz="4" w:space="0" w:color="000000"/>
              <w:right w:val="nil"/>
            </w:tcBorders>
            <w:shd w:val="clear" w:color="auto" w:fill="F3F3F3"/>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65%</w:t>
            </w:r>
          </w:p>
        </w:tc>
        <w:tc>
          <w:tcPr>
            <w:tcW w:w="810" w:type="dxa"/>
            <w:tcBorders>
              <w:top w:val="nil"/>
              <w:left w:val="nil"/>
              <w:bottom w:val="single" w:sz="4" w:space="0" w:color="000000"/>
              <w:right w:val="nil"/>
            </w:tcBorders>
            <w:shd w:val="clear" w:color="auto" w:fill="F3F3F3"/>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64%</w:t>
            </w:r>
          </w:p>
        </w:tc>
        <w:tc>
          <w:tcPr>
            <w:tcW w:w="810" w:type="dxa"/>
            <w:tcBorders>
              <w:top w:val="nil"/>
              <w:left w:val="nil"/>
              <w:bottom w:val="single" w:sz="4" w:space="0" w:color="000000"/>
              <w:right w:val="nil"/>
            </w:tcBorders>
            <w:shd w:val="clear" w:color="auto" w:fill="F3F3F3"/>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69%</w:t>
            </w:r>
          </w:p>
        </w:tc>
        <w:tc>
          <w:tcPr>
            <w:tcW w:w="990" w:type="dxa"/>
            <w:tcBorders>
              <w:top w:val="nil"/>
              <w:left w:val="nil"/>
              <w:bottom w:val="single" w:sz="4" w:space="0" w:color="000000"/>
              <w:right w:val="nil"/>
            </w:tcBorders>
            <w:shd w:val="clear" w:color="auto" w:fill="F3F3F3"/>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c>
          <w:tcPr>
            <w:tcW w:w="1054" w:type="dxa"/>
            <w:tcBorders>
              <w:top w:val="nil"/>
              <w:left w:val="nil"/>
              <w:bottom w:val="single" w:sz="4" w:space="0" w:color="000000"/>
              <w:right w:val="single" w:sz="4" w:space="0" w:color="000000"/>
            </w:tcBorders>
            <w:shd w:val="clear" w:color="auto" w:fill="F3F3F3"/>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65%</w:t>
            </w:r>
          </w:p>
        </w:tc>
      </w:tr>
    </w:tbl>
    <w:p w:rsidR="006D4D44" w:rsidRDefault="006D4D44">
      <w:pPr>
        <w:shd w:val="clear" w:color="auto" w:fill="FFFFFF" w:themeFill="background1"/>
        <w:adjustRightInd w:val="0"/>
        <w:rPr>
          <w:rFonts w:ascii="Arial" w:hAnsi="Arial" w:cs="Arial"/>
          <w:color w:val="000000"/>
          <w:sz w:val="18"/>
          <w:szCs w:val="18"/>
        </w:rPr>
      </w:pPr>
    </w:p>
    <w:p w:rsidR="00964D25" w:rsidRDefault="00964D25" w:rsidP="00964D25">
      <w:pPr>
        <w:adjustRightInd w:val="0"/>
        <w:rPr>
          <w:rFonts w:ascii="Courier New" w:hAnsi="Courier New" w:cs="Courier New"/>
          <w:color w:val="000000"/>
          <w:sz w:val="16"/>
          <w:szCs w:val="16"/>
        </w:rPr>
      </w:pPr>
      <w:r w:rsidRPr="00CE0733">
        <w:rPr>
          <w:rFonts w:ascii="Arial" w:hAnsi="Arial" w:cs="Arial"/>
          <w:color w:val="000000"/>
          <w:sz w:val="18"/>
          <w:szCs w:val="18"/>
        </w:rPr>
        <w:t>Note</w:t>
      </w:r>
      <w:r>
        <w:rPr>
          <w:rFonts w:ascii="Arial" w:hAnsi="Arial" w:cs="Arial"/>
          <w:color w:val="000000"/>
          <w:sz w:val="18"/>
          <w:szCs w:val="18"/>
        </w:rPr>
        <w:t>s</w:t>
      </w:r>
      <w:r w:rsidRPr="00CE0733">
        <w:rPr>
          <w:rFonts w:ascii="Arial" w:hAnsi="Arial" w:cs="Arial"/>
          <w:color w:val="000000"/>
          <w:sz w:val="18"/>
          <w:szCs w:val="18"/>
        </w:rPr>
        <w:t>: 1) Respondents who selected "</w:t>
      </w:r>
      <w:proofErr w:type="gramStart"/>
      <w:r w:rsidRPr="00CE0733">
        <w:rPr>
          <w:rFonts w:ascii="Arial" w:hAnsi="Arial" w:cs="Arial"/>
          <w:color w:val="000000"/>
          <w:sz w:val="18"/>
          <w:szCs w:val="18"/>
        </w:rPr>
        <w:t>Other,"</w:t>
      </w:r>
      <w:proofErr w:type="gramEnd"/>
      <w:r w:rsidRPr="00CE0733">
        <w:rPr>
          <w:rFonts w:ascii="Arial" w:hAnsi="Arial" w:cs="Arial"/>
          <w:color w:val="000000"/>
          <w:sz w:val="18"/>
          <w:szCs w:val="18"/>
        </w:rPr>
        <w:t xml:space="preserve"> and missing are not shown. 2) Comparative results are based on data from </w:t>
      </w:r>
      <w:r>
        <w:rPr>
          <w:rFonts w:ascii="Arial" w:hAnsi="Arial" w:cs="Arial"/>
          <w:color w:val="000000"/>
          <w:sz w:val="18"/>
          <w:szCs w:val="18"/>
        </w:rPr>
        <w:t>xx</w:t>
      </w:r>
      <w:r w:rsidRPr="00CE0733">
        <w:rPr>
          <w:rFonts w:ascii="Arial" w:hAnsi="Arial" w:cs="Arial"/>
          <w:color w:val="000000"/>
          <w:sz w:val="18"/>
          <w:szCs w:val="18"/>
        </w:rPr>
        <w:t xml:space="preserve"> </w:t>
      </w:r>
      <w:r>
        <w:rPr>
          <w:rFonts w:ascii="Arial" w:hAnsi="Arial" w:cs="Arial"/>
          <w:color w:val="000000"/>
          <w:sz w:val="18"/>
          <w:szCs w:val="18"/>
        </w:rPr>
        <w:t>nursing homes included in the Nursing Home</w:t>
      </w:r>
      <w:r w:rsidRPr="00CE0733">
        <w:rPr>
          <w:rFonts w:ascii="Arial" w:hAnsi="Arial" w:cs="Arial"/>
          <w:color w:val="000000"/>
          <w:sz w:val="18"/>
          <w:szCs w:val="18"/>
        </w:rPr>
        <w:t xml:space="preserve"> Surve</w:t>
      </w:r>
      <w:r>
        <w:rPr>
          <w:rFonts w:ascii="Arial" w:hAnsi="Arial" w:cs="Arial"/>
          <w:color w:val="000000"/>
          <w:sz w:val="18"/>
          <w:szCs w:val="18"/>
        </w:rPr>
        <w:t>y on Patient Safety Culture 2011</w:t>
      </w:r>
      <w:r w:rsidRPr="00CE0733">
        <w:rPr>
          <w:rFonts w:ascii="Arial" w:hAnsi="Arial" w:cs="Arial"/>
          <w:color w:val="000000"/>
          <w:sz w:val="18"/>
          <w:szCs w:val="18"/>
        </w:rPr>
        <w:t xml:space="preserve"> Comparative Database Report; 3) “R” = a negatively worded item; 4) Data are not only displayed for </w:t>
      </w:r>
      <w:r>
        <w:rPr>
          <w:rFonts w:ascii="Arial" w:hAnsi="Arial" w:cs="Arial"/>
          <w:color w:val="000000"/>
          <w:sz w:val="18"/>
          <w:szCs w:val="18"/>
        </w:rPr>
        <w:t>job titles</w:t>
      </w:r>
      <w:r w:rsidRPr="00CE0733">
        <w:rPr>
          <w:rFonts w:ascii="Arial" w:hAnsi="Arial" w:cs="Arial"/>
          <w:color w:val="000000"/>
          <w:sz w:val="18"/>
          <w:szCs w:val="18"/>
        </w:rPr>
        <w:t xml:space="preserve"> where there are fewer than 5 respondents and item data are not displayed for fewer than 3 respondents.</w:t>
      </w:r>
    </w:p>
    <w:p w:rsidR="006D4D44" w:rsidRDefault="006D4D44">
      <w:pPr>
        <w:shd w:val="clear" w:color="auto" w:fill="FFFFFF" w:themeFill="background1"/>
        <w:adjustRightInd w:val="0"/>
        <w:spacing w:after="120"/>
        <w:rPr>
          <w:rFonts w:ascii="Arial" w:hAnsi="Arial" w:cs="Arial"/>
          <w:color w:val="000000"/>
          <w:sz w:val="18"/>
          <w:szCs w:val="18"/>
        </w:rPr>
      </w:pPr>
    </w:p>
    <w:p w:rsidR="00422C56" w:rsidRDefault="00422C56" w:rsidP="00DD20B3">
      <w:pPr>
        <w:adjustRightInd w:val="0"/>
        <w:spacing w:after="120"/>
        <w:rPr>
          <w:rFonts w:ascii="Arial" w:hAnsi="Arial" w:cs="Arial"/>
          <w:color w:val="000000"/>
          <w:sz w:val="18"/>
          <w:szCs w:val="18"/>
        </w:rPr>
      </w:pPr>
    </w:p>
    <w:p w:rsidR="00422C56" w:rsidRDefault="00422C56" w:rsidP="00DD20B3">
      <w:pPr>
        <w:adjustRightInd w:val="0"/>
        <w:spacing w:after="120"/>
        <w:rPr>
          <w:rFonts w:ascii="Arial" w:hAnsi="Arial" w:cs="Arial"/>
          <w:color w:val="000000"/>
          <w:sz w:val="18"/>
          <w:szCs w:val="18"/>
        </w:rPr>
      </w:pPr>
    </w:p>
    <w:p w:rsidR="00422C56" w:rsidRDefault="00422C56" w:rsidP="00DD20B3">
      <w:pPr>
        <w:adjustRightInd w:val="0"/>
        <w:spacing w:after="120"/>
        <w:rPr>
          <w:rFonts w:ascii="Arial" w:hAnsi="Arial" w:cs="Arial"/>
          <w:color w:val="000000"/>
          <w:sz w:val="18"/>
          <w:szCs w:val="18"/>
        </w:rPr>
      </w:pPr>
    </w:p>
    <w:p w:rsidR="004F7911" w:rsidRDefault="004F7911" w:rsidP="00DD20B3">
      <w:pPr>
        <w:adjustRightInd w:val="0"/>
        <w:spacing w:after="120"/>
        <w:rPr>
          <w:rFonts w:ascii="Arial" w:hAnsi="Arial" w:cs="Arial"/>
          <w:b/>
          <w:bCs/>
        </w:rPr>
      </w:pPr>
      <w:r>
        <w:rPr>
          <w:rFonts w:ascii="Arial" w:hAnsi="Arial" w:cs="Arial"/>
          <w:b/>
          <w:bCs/>
          <w:color w:val="000000"/>
          <w:shd w:val="clear" w:color="auto" w:fill="FFFFFF"/>
        </w:rPr>
        <w:t>Item-level Comparative Results by Job Title (Page 4 of 4)</w:t>
      </w:r>
    </w:p>
    <w:tbl>
      <w:tblPr>
        <w:tblW w:w="13230" w:type="dxa"/>
        <w:tblInd w:w="10" w:type="dxa"/>
        <w:tblLayout w:type="fixed"/>
        <w:tblCellMar>
          <w:left w:w="10" w:type="dxa"/>
          <w:right w:w="10" w:type="dxa"/>
        </w:tblCellMar>
        <w:tblLook w:val="0000"/>
      </w:tblPr>
      <w:tblGrid>
        <w:gridCol w:w="692"/>
        <w:gridCol w:w="3896"/>
        <w:gridCol w:w="2047"/>
        <w:gridCol w:w="987"/>
        <w:gridCol w:w="653"/>
        <w:gridCol w:w="684"/>
        <w:gridCol w:w="1025"/>
        <w:gridCol w:w="726"/>
        <w:gridCol w:w="812"/>
        <w:gridCol w:w="898"/>
        <w:gridCol w:w="810"/>
      </w:tblGrid>
      <w:tr w:rsidR="00BB4823" w:rsidRPr="00964D25" w:rsidTr="00964D25">
        <w:trPr>
          <w:cantSplit/>
          <w:tblHeader/>
        </w:trPr>
        <w:tc>
          <w:tcPr>
            <w:tcW w:w="692" w:type="dxa"/>
            <w:tcBorders>
              <w:bottom w:val="single" w:sz="4" w:space="0" w:color="auto"/>
              <w:right w:val="nil"/>
            </w:tcBorders>
            <w:shd w:val="clear" w:color="auto" w:fill="auto"/>
            <w:vAlign w:val="bottom"/>
          </w:tcPr>
          <w:p w:rsidR="00BB4823" w:rsidRPr="00964D25" w:rsidRDefault="00BB4823" w:rsidP="004F7911">
            <w:pPr>
              <w:keepNext/>
              <w:adjustRightInd w:val="0"/>
              <w:rPr>
                <w:sz w:val="18"/>
                <w:szCs w:val="18"/>
              </w:rPr>
            </w:pPr>
          </w:p>
        </w:tc>
        <w:tc>
          <w:tcPr>
            <w:tcW w:w="3896" w:type="dxa"/>
            <w:tcBorders>
              <w:left w:val="nil"/>
              <w:bottom w:val="single" w:sz="4" w:space="0" w:color="auto"/>
            </w:tcBorders>
            <w:shd w:val="clear" w:color="auto" w:fill="auto"/>
            <w:vAlign w:val="bottom"/>
          </w:tcPr>
          <w:p w:rsidR="00BB4823" w:rsidRPr="00964D25" w:rsidRDefault="00BB4823" w:rsidP="004F7911">
            <w:pPr>
              <w:keepNext/>
              <w:adjustRightInd w:val="0"/>
              <w:rPr>
                <w:sz w:val="18"/>
                <w:szCs w:val="18"/>
              </w:rPr>
            </w:pPr>
          </w:p>
        </w:tc>
        <w:tc>
          <w:tcPr>
            <w:tcW w:w="2047" w:type="dxa"/>
            <w:tcBorders>
              <w:bottom w:val="single" w:sz="4" w:space="0" w:color="auto"/>
              <w:right w:val="single" w:sz="4" w:space="0" w:color="000000"/>
            </w:tcBorders>
            <w:shd w:val="clear" w:color="auto" w:fill="auto"/>
            <w:vAlign w:val="bottom"/>
          </w:tcPr>
          <w:p w:rsidR="00BB4823" w:rsidRPr="00964D25" w:rsidRDefault="00BB4823" w:rsidP="004F7911">
            <w:pPr>
              <w:keepNext/>
              <w:adjustRightInd w:val="0"/>
              <w:rPr>
                <w:sz w:val="18"/>
                <w:szCs w:val="18"/>
              </w:rPr>
            </w:pPr>
          </w:p>
        </w:tc>
        <w:tc>
          <w:tcPr>
            <w:tcW w:w="6595" w:type="dxa"/>
            <w:gridSpan w:val="8"/>
            <w:tcBorders>
              <w:top w:val="single" w:sz="4" w:space="0" w:color="auto"/>
              <w:left w:val="single" w:sz="4" w:space="0" w:color="000000"/>
              <w:bottom w:val="single" w:sz="4" w:space="0" w:color="000000"/>
              <w:right w:val="single" w:sz="4" w:space="0" w:color="000000"/>
            </w:tcBorders>
            <w:shd w:val="clear" w:color="auto" w:fill="8DB3E2" w:themeFill="text2" w:themeFillTint="66"/>
            <w:vAlign w:val="bottom"/>
          </w:tcPr>
          <w:p w:rsidR="00BB4823" w:rsidRPr="00964D25" w:rsidRDefault="00BB4823" w:rsidP="004F7911">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Job Title</w:t>
            </w:r>
          </w:p>
        </w:tc>
      </w:tr>
      <w:tr w:rsidR="00CF257F" w:rsidRPr="00964D25" w:rsidTr="00964D25">
        <w:trPr>
          <w:cantSplit/>
          <w:tblHeader/>
        </w:trPr>
        <w:tc>
          <w:tcPr>
            <w:tcW w:w="4588" w:type="dxa"/>
            <w:gridSpan w:val="2"/>
            <w:tcBorders>
              <w:top w:val="single" w:sz="4" w:space="0" w:color="auto"/>
              <w:left w:val="single" w:sz="4" w:space="0" w:color="000000"/>
              <w:bottom w:val="single" w:sz="2" w:space="0" w:color="000000"/>
              <w:right w:val="single" w:sz="4" w:space="0" w:color="auto"/>
            </w:tcBorders>
            <w:shd w:val="clear" w:color="auto" w:fill="8DB3E2" w:themeFill="text2" w:themeFillTint="66"/>
            <w:vAlign w:val="bottom"/>
          </w:tcPr>
          <w:p w:rsidR="00CF257F" w:rsidRPr="00964D25" w:rsidRDefault="00CF257F" w:rsidP="003E51D9">
            <w:pPr>
              <w:keepNext/>
              <w:adjustRightInd w:val="0"/>
              <w:jc w:val="left"/>
              <w:rPr>
                <w:rFonts w:ascii="Arial" w:hAnsi="Arial" w:cs="Arial"/>
                <w:b/>
                <w:sz w:val="18"/>
                <w:szCs w:val="18"/>
              </w:rPr>
            </w:pPr>
            <w:r w:rsidRPr="00964D25">
              <w:rPr>
                <w:rFonts w:ascii="Arial" w:hAnsi="Arial" w:cs="Arial"/>
                <w:b/>
                <w:sz w:val="18"/>
                <w:szCs w:val="18"/>
              </w:rPr>
              <w:t>Survey Items by Composite</w:t>
            </w:r>
          </w:p>
        </w:tc>
        <w:tc>
          <w:tcPr>
            <w:tcW w:w="2047" w:type="dxa"/>
            <w:tcBorders>
              <w:top w:val="single" w:sz="4" w:space="0" w:color="auto"/>
              <w:left w:val="single" w:sz="4" w:space="0" w:color="auto"/>
              <w:bottom w:val="single" w:sz="2" w:space="0" w:color="000000"/>
              <w:right w:val="single" w:sz="4" w:space="0" w:color="auto"/>
            </w:tcBorders>
            <w:shd w:val="clear" w:color="auto" w:fill="8DB3E2" w:themeFill="text2" w:themeFillTint="66"/>
          </w:tcPr>
          <w:p w:rsidR="00CF257F" w:rsidRPr="00964D25" w:rsidRDefault="00CF257F">
            <w:pPr>
              <w:adjustRightInd w:val="0"/>
              <w:jc w:val="center"/>
              <w:rPr>
                <w:rFonts w:ascii="Arial" w:hAnsi="Arial" w:cs="Arial"/>
                <w:b/>
                <w:sz w:val="18"/>
                <w:szCs w:val="18"/>
              </w:rPr>
            </w:pPr>
          </w:p>
          <w:p w:rsidR="00CF257F" w:rsidRPr="00964D25" w:rsidRDefault="00CF257F">
            <w:pPr>
              <w:adjustRightInd w:val="0"/>
              <w:jc w:val="center"/>
              <w:rPr>
                <w:rFonts w:ascii="Arial" w:hAnsi="Arial" w:cs="Arial"/>
                <w:b/>
                <w:sz w:val="18"/>
                <w:szCs w:val="18"/>
              </w:rPr>
            </w:pPr>
          </w:p>
          <w:p w:rsidR="00CF257F" w:rsidRPr="00964D25" w:rsidRDefault="00CF257F">
            <w:pPr>
              <w:keepNext/>
              <w:adjustRightInd w:val="0"/>
              <w:jc w:val="center"/>
              <w:rPr>
                <w:sz w:val="18"/>
                <w:szCs w:val="18"/>
              </w:rPr>
            </w:pPr>
            <w:r w:rsidRPr="00964D25">
              <w:rPr>
                <w:rFonts w:ascii="Arial" w:hAnsi="Arial" w:cs="Arial"/>
                <w:b/>
                <w:sz w:val="18"/>
                <w:szCs w:val="18"/>
              </w:rPr>
              <w:t>Dataset</w:t>
            </w:r>
          </w:p>
        </w:tc>
        <w:tc>
          <w:tcPr>
            <w:tcW w:w="987" w:type="dxa"/>
            <w:tcBorders>
              <w:top w:val="single" w:sz="4" w:space="0" w:color="000000"/>
              <w:left w:val="single" w:sz="4" w:space="0" w:color="auto"/>
              <w:bottom w:val="single" w:sz="2" w:space="0" w:color="000000"/>
              <w:right w:val="nil"/>
            </w:tcBorders>
            <w:shd w:val="clear" w:color="auto" w:fill="8DB3E2" w:themeFill="text2" w:themeFillTint="66"/>
            <w:vAlign w:val="bottom"/>
          </w:tcPr>
          <w:p w:rsidR="00CF257F" w:rsidRPr="00964D25" w:rsidRDefault="00CF257F" w:rsidP="00CF257F">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Admin/</w:t>
            </w:r>
          </w:p>
          <w:p w:rsidR="00CF257F" w:rsidRPr="00964D25" w:rsidRDefault="00CF257F" w:rsidP="00CF257F">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Manager</w:t>
            </w:r>
          </w:p>
        </w:tc>
        <w:tc>
          <w:tcPr>
            <w:tcW w:w="653" w:type="dxa"/>
            <w:tcBorders>
              <w:top w:val="single" w:sz="4" w:space="0" w:color="000000"/>
              <w:left w:val="nil"/>
              <w:bottom w:val="single" w:sz="2" w:space="0" w:color="000000"/>
              <w:right w:val="nil"/>
            </w:tcBorders>
            <w:shd w:val="clear" w:color="auto" w:fill="8DB3E2" w:themeFill="text2" w:themeFillTint="66"/>
            <w:vAlign w:val="bottom"/>
          </w:tcPr>
          <w:p w:rsidR="00CF257F" w:rsidRPr="00964D25" w:rsidRDefault="00CF257F" w:rsidP="00CF257F">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Admin</w:t>
            </w:r>
          </w:p>
          <w:p w:rsidR="00CF257F" w:rsidRPr="00964D25" w:rsidRDefault="00CF257F" w:rsidP="00CF257F">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Support Staff</w:t>
            </w:r>
          </w:p>
        </w:tc>
        <w:tc>
          <w:tcPr>
            <w:tcW w:w="684" w:type="dxa"/>
            <w:tcBorders>
              <w:top w:val="single" w:sz="4" w:space="0" w:color="000000"/>
              <w:left w:val="nil"/>
              <w:bottom w:val="single" w:sz="2" w:space="0" w:color="000000"/>
              <w:right w:val="nil"/>
            </w:tcBorders>
            <w:shd w:val="clear" w:color="auto" w:fill="8DB3E2" w:themeFill="text2" w:themeFillTint="66"/>
            <w:vAlign w:val="bottom"/>
          </w:tcPr>
          <w:p w:rsidR="00CF257F" w:rsidRPr="00964D25" w:rsidRDefault="00CF257F" w:rsidP="00CF257F">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Direct Care Staff</w:t>
            </w:r>
          </w:p>
        </w:tc>
        <w:tc>
          <w:tcPr>
            <w:tcW w:w="1025" w:type="dxa"/>
            <w:tcBorders>
              <w:top w:val="single" w:sz="4" w:space="0" w:color="000000"/>
              <w:left w:val="nil"/>
              <w:bottom w:val="single" w:sz="2" w:space="0" w:color="000000"/>
              <w:right w:val="nil"/>
            </w:tcBorders>
            <w:shd w:val="clear" w:color="auto" w:fill="8DB3E2" w:themeFill="text2" w:themeFillTint="66"/>
            <w:vAlign w:val="bottom"/>
          </w:tcPr>
          <w:p w:rsidR="00CF257F" w:rsidRPr="00964D25" w:rsidRDefault="00CF257F" w:rsidP="00CF257F">
            <w:pPr>
              <w:keepNext/>
              <w:adjustRightInd w:val="0"/>
              <w:spacing w:before="10" w:after="10"/>
              <w:ind w:right="-198"/>
              <w:jc w:val="center"/>
              <w:rPr>
                <w:rFonts w:ascii="Arial" w:hAnsi="Arial" w:cs="Arial"/>
                <w:b/>
                <w:bCs/>
                <w:color w:val="000000"/>
                <w:sz w:val="18"/>
                <w:szCs w:val="18"/>
              </w:rPr>
            </w:pPr>
            <w:r w:rsidRPr="00964D25">
              <w:rPr>
                <w:rFonts w:ascii="Arial" w:hAnsi="Arial" w:cs="Arial"/>
                <w:b/>
                <w:bCs/>
                <w:color w:val="000000"/>
                <w:sz w:val="18"/>
                <w:szCs w:val="18"/>
              </w:rPr>
              <w:t>Licensed Nurse</w:t>
            </w:r>
          </w:p>
        </w:tc>
        <w:tc>
          <w:tcPr>
            <w:tcW w:w="726" w:type="dxa"/>
            <w:tcBorders>
              <w:top w:val="single" w:sz="4" w:space="0" w:color="000000"/>
              <w:left w:val="nil"/>
              <w:bottom w:val="single" w:sz="2" w:space="0" w:color="000000"/>
              <w:right w:val="nil"/>
            </w:tcBorders>
            <w:shd w:val="clear" w:color="auto" w:fill="8DB3E2" w:themeFill="text2" w:themeFillTint="66"/>
            <w:vAlign w:val="bottom"/>
          </w:tcPr>
          <w:p w:rsidR="00CF257F" w:rsidRPr="00964D25" w:rsidRDefault="00CF257F" w:rsidP="00CF257F">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Nursing Asst/</w:t>
            </w:r>
          </w:p>
          <w:p w:rsidR="00CF257F" w:rsidRPr="00964D25" w:rsidRDefault="00CF257F" w:rsidP="00CF257F">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Aide</w:t>
            </w:r>
          </w:p>
        </w:tc>
        <w:tc>
          <w:tcPr>
            <w:tcW w:w="812" w:type="dxa"/>
            <w:tcBorders>
              <w:top w:val="single" w:sz="4" w:space="0" w:color="000000"/>
              <w:left w:val="nil"/>
              <w:bottom w:val="single" w:sz="2" w:space="0" w:color="000000"/>
              <w:right w:val="nil"/>
            </w:tcBorders>
            <w:shd w:val="clear" w:color="auto" w:fill="8DB3E2" w:themeFill="text2" w:themeFillTint="66"/>
            <w:vAlign w:val="bottom"/>
          </w:tcPr>
          <w:p w:rsidR="00CF257F" w:rsidRPr="00964D25" w:rsidRDefault="00CF257F" w:rsidP="00CF257F">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Other Provider</w:t>
            </w:r>
          </w:p>
        </w:tc>
        <w:tc>
          <w:tcPr>
            <w:tcW w:w="898" w:type="dxa"/>
            <w:tcBorders>
              <w:top w:val="single" w:sz="4" w:space="0" w:color="000000"/>
              <w:left w:val="nil"/>
              <w:bottom w:val="single" w:sz="2" w:space="0" w:color="000000"/>
              <w:right w:val="nil"/>
            </w:tcBorders>
            <w:shd w:val="clear" w:color="auto" w:fill="8DB3E2" w:themeFill="text2" w:themeFillTint="66"/>
            <w:vAlign w:val="bottom"/>
          </w:tcPr>
          <w:p w:rsidR="00CF257F" w:rsidRPr="00964D25" w:rsidRDefault="00CF257F" w:rsidP="00CF257F">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Physician (MD, DO)</w:t>
            </w:r>
          </w:p>
        </w:tc>
        <w:tc>
          <w:tcPr>
            <w:tcW w:w="810" w:type="dxa"/>
            <w:tcBorders>
              <w:top w:val="single" w:sz="4" w:space="0" w:color="000000"/>
              <w:left w:val="nil"/>
              <w:bottom w:val="single" w:sz="2" w:space="0" w:color="000000"/>
              <w:right w:val="single" w:sz="4" w:space="0" w:color="000000"/>
            </w:tcBorders>
            <w:shd w:val="clear" w:color="auto" w:fill="8DB3E2" w:themeFill="text2" w:themeFillTint="66"/>
            <w:vAlign w:val="bottom"/>
          </w:tcPr>
          <w:p w:rsidR="00CF257F" w:rsidRPr="00964D25" w:rsidRDefault="00CF257F" w:rsidP="00CF257F">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Support Staff</w:t>
            </w:r>
          </w:p>
        </w:tc>
      </w:tr>
      <w:tr w:rsidR="003C2796" w:rsidRPr="00964D25" w:rsidTr="00964D25">
        <w:trPr>
          <w:cantSplit/>
          <w:trHeight w:hRule="exact" w:val="288"/>
        </w:trPr>
        <w:tc>
          <w:tcPr>
            <w:tcW w:w="692" w:type="dxa"/>
            <w:tcBorders>
              <w:top w:val="nil"/>
              <w:left w:val="single" w:sz="4" w:space="0" w:color="000000"/>
              <w:bottom w:val="nil"/>
              <w:right w:val="nil"/>
            </w:tcBorders>
            <w:shd w:val="clear" w:color="auto" w:fill="FFFFFF"/>
            <w:vAlign w:val="center"/>
          </w:tcPr>
          <w:p w:rsidR="003C2796" w:rsidRPr="00964D25" w:rsidRDefault="003C2796" w:rsidP="004F7911">
            <w:pPr>
              <w:keepNext/>
              <w:adjustRightInd w:val="0"/>
              <w:spacing w:before="10" w:after="10"/>
              <w:jc w:val="center"/>
              <w:rPr>
                <w:rFonts w:ascii="Arial" w:hAnsi="Arial" w:cs="Arial"/>
                <w:b/>
                <w:color w:val="000000"/>
                <w:sz w:val="18"/>
                <w:szCs w:val="18"/>
              </w:rPr>
            </w:pPr>
          </w:p>
        </w:tc>
        <w:tc>
          <w:tcPr>
            <w:tcW w:w="3896" w:type="dxa"/>
            <w:vMerge w:val="restart"/>
            <w:tcBorders>
              <w:top w:val="nil"/>
              <w:left w:val="nil"/>
              <w:right w:val="single" w:sz="4" w:space="0" w:color="auto"/>
            </w:tcBorders>
            <w:shd w:val="clear" w:color="auto" w:fill="FFFFFF"/>
            <w:vAlign w:val="center"/>
          </w:tcPr>
          <w:p w:rsidR="003C2796" w:rsidRPr="00964D25" w:rsidRDefault="003C2796" w:rsidP="004F7911">
            <w:pPr>
              <w:keepNext/>
              <w:adjustRightInd w:val="0"/>
              <w:spacing w:before="10" w:after="10"/>
              <w:jc w:val="right"/>
              <w:rPr>
                <w:rFonts w:ascii="Arial" w:hAnsi="Arial" w:cs="Arial"/>
                <w:color w:val="000000"/>
                <w:sz w:val="18"/>
                <w:szCs w:val="18"/>
              </w:rPr>
            </w:pPr>
            <w:r w:rsidRPr="00964D25">
              <w:rPr>
                <w:rFonts w:ascii="Arial" w:hAnsi="Arial" w:cs="Arial"/>
                <w:i/>
                <w:iCs/>
                <w:color w:val="000000"/>
                <w:sz w:val="18"/>
                <w:szCs w:val="18"/>
              </w:rPr>
              <w:t># Respondents</w:t>
            </w:r>
          </w:p>
        </w:tc>
        <w:tc>
          <w:tcPr>
            <w:tcW w:w="2047" w:type="dxa"/>
            <w:tcBorders>
              <w:top w:val="nil"/>
              <w:left w:val="single" w:sz="4" w:space="0" w:color="auto"/>
              <w:bottom w:val="nil"/>
              <w:right w:val="single" w:sz="4" w:space="0" w:color="auto"/>
            </w:tcBorders>
            <w:shd w:val="clear" w:color="auto" w:fill="FFFFFF"/>
            <w:vAlign w:val="center"/>
          </w:tcPr>
          <w:p w:rsidR="003C2796" w:rsidRPr="00964D25" w:rsidRDefault="003C2796" w:rsidP="004F7911">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987" w:type="dxa"/>
            <w:tcBorders>
              <w:top w:val="nil"/>
              <w:left w:val="single" w:sz="4" w:space="0" w:color="auto"/>
              <w:bottom w:val="nil"/>
              <w:right w:val="nil"/>
            </w:tcBorders>
            <w:shd w:val="clear" w:color="auto" w:fill="FFFFFF"/>
            <w:vAlign w:val="center"/>
          </w:tcPr>
          <w:p w:rsidR="003C2796" w:rsidRPr="00964D25" w:rsidRDefault="003C2796" w:rsidP="004F7911">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1,184</w:t>
            </w:r>
          </w:p>
        </w:tc>
        <w:tc>
          <w:tcPr>
            <w:tcW w:w="653" w:type="dxa"/>
            <w:tcBorders>
              <w:top w:val="nil"/>
              <w:left w:val="nil"/>
              <w:bottom w:val="nil"/>
              <w:right w:val="nil"/>
            </w:tcBorders>
            <w:shd w:val="clear" w:color="auto" w:fill="FFFFFF"/>
            <w:vAlign w:val="center"/>
          </w:tcPr>
          <w:p w:rsidR="003C2796" w:rsidRPr="00964D25" w:rsidRDefault="003C2796" w:rsidP="004F7911">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11,928</w:t>
            </w:r>
          </w:p>
        </w:tc>
        <w:tc>
          <w:tcPr>
            <w:tcW w:w="684" w:type="dxa"/>
            <w:tcBorders>
              <w:top w:val="nil"/>
              <w:left w:val="nil"/>
              <w:bottom w:val="nil"/>
              <w:right w:val="nil"/>
            </w:tcBorders>
            <w:shd w:val="clear" w:color="auto" w:fill="FFFFFF"/>
            <w:vAlign w:val="center"/>
          </w:tcPr>
          <w:p w:rsidR="003C2796" w:rsidRPr="00964D25" w:rsidRDefault="003C2796" w:rsidP="004F7911">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15,340</w:t>
            </w:r>
          </w:p>
        </w:tc>
        <w:tc>
          <w:tcPr>
            <w:tcW w:w="1025" w:type="dxa"/>
            <w:tcBorders>
              <w:top w:val="nil"/>
              <w:left w:val="nil"/>
              <w:bottom w:val="nil"/>
              <w:right w:val="nil"/>
            </w:tcBorders>
            <w:shd w:val="clear" w:color="auto" w:fill="FFFFFF"/>
            <w:vAlign w:val="center"/>
          </w:tcPr>
          <w:p w:rsidR="003C2796" w:rsidRPr="00964D25" w:rsidRDefault="003C2796" w:rsidP="004F7911">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10,090</w:t>
            </w:r>
          </w:p>
        </w:tc>
        <w:tc>
          <w:tcPr>
            <w:tcW w:w="726" w:type="dxa"/>
            <w:tcBorders>
              <w:top w:val="nil"/>
              <w:left w:val="nil"/>
              <w:bottom w:val="nil"/>
              <w:right w:val="nil"/>
            </w:tcBorders>
            <w:shd w:val="clear" w:color="auto" w:fill="FFFFFF"/>
            <w:vAlign w:val="center"/>
          </w:tcPr>
          <w:p w:rsidR="003C2796" w:rsidRPr="00964D25" w:rsidRDefault="003C2796" w:rsidP="004F7911">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25,902</w:t>
            </w:r>
          </w:p>
        </w:tc>
        <w:tc>
          <w:tcPr>
            <w:tcW w:w="812" w:type="dxa"/>
            <w:tcBorders>
              <w:top w:val="nil"/>
              <w:left w:val="nil"/>
              <w:bottom w:val="nil"/>
              <w:right w:val="nil"/>
            </w:tcBorders>
            <w:shd w:val="clear" w:color="auto" w:fill="FFFFFF"/>
            <w:vAlign w:val="center"/>
          </w:tcPr>
          <w:p w:rsidR="003C2796" w:rsidRPr="00964D25" w:rsidRDefault="003C2796" w:rsidP="004F7911">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10,229</w:t>
            </w:r>
          </w:p>
        </w:tc>
        <w:tc>
          <w:tcPr>
            <w:tcW w:w="898" w:type="dxa"/>
            <w:tcBorders>
              <w:top w:val="nil"/>
              <w:left w:val="nil"/>
              <w:bottom w:val="nil"/>
              <w:right w:val="nil"/>
            </w:tcBorders>
            <w:shd w:val="clear" w:color="auto" w:fill="FFFFFF"/>
            <w:vAlign w:val="center"/>
          </w:tcPr>
          <w:p w:rsidR="003C2796" w:rsidRPr="00964D25" w:rsidRDefault="003C2796" w:rsidP="004F7911">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8,091</w:t>
            </w:r>
          </w:p>
        </w:tc>
        <w:tc>
          <w:tcPr>
            <w:tcW w:w="810" w:type="dxa"/>
            <w:tcBorders>
              <w:top w:val="nil"/>
              <w:left w:val="nil"/>
              <w:bottom w:val="nil"/>
              <w:right w:val="single" w:sz="4" w:space="0" w:color="000000"/>
            </w:tcBorders>
            <w:shd w:val="clear" w:color="auto" w:fill="FFFFFF"/>
            <w:vAlign w:val="center"/>
          </w:tcPr>
          <w:p w:rsidR="003C2796" w:rsidRPr="00964D25" w:rsidRDefault="003C2796" w:rsidP="004F7911">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19,085</w:t>
            </w:r>
          </w:p>
        </w:tc>
      </w:tr>
      <w:tr w:rsidR="003C2796" w:rsidRPr="00964D25" w:rsidTr="00964D25">
        <w:trPr>
          <w:cantSplit/>
          <w:trHeight w:hRule="exact" w:val="288"/>
        </w:trPr>
        <w:tc>
          <w:tcPr>
            <w:tcW w:w="692" w:type="dxa"/>
            <w:tcBorders>
              <w:top w:val="nil"/>
              <w:left w:val="single" w:sz="4" w:space="0" w:color="000000"/>
              <w:right w:val="nil"/>
            </w:tcBorders>
            <w:shd w:val="clear" w:color="auto" w:fill="FFFFFF"/>
            <w:vAlign w:val="center"/>
          </w:tcPr>
          <w:p w:rsidR="003C2796" w:rsidRPr="00964D25" w:rsidRDefault="003C2796" w:rsidP="004F7911">
            <w:pPr>
              <w:adjustRightInd w:val="0"/>
              <w:spacing w:before="10" w:after="10"/>
              <w:jc w:val="center"/>
              <w:rPr>
                <w:rFonts w:ascii="Arial" w:hAnsi="Arial" w:cs="Arial"/>
                <w:color w:val="000000"/>
                <w:sz w:val="18"/>
                <w:szCs w:val="18"/>
              </w:rPr>
            </w:pPr>
          </w:p>
        </w:tc>
        <w:tc>
          <w:tcPr>
            <w:tcW w:w="3896" w:type="dxa"/>
            <w:vMerge/>
            <w:tcBorders>
              <w:left w:val="nil"/>
              <w:right w:val="single" w:sz="4" w:space="0" w:color="auto"/>
            </w:tcBorders>
            <w:shd w:val="clear" w:color="auto" w:fill="FFFFFF"/>
            <w:vAlign w:val="center"/>
          </w:tcPr>
          <w:p w:rsidR="003C2796" w:rsidRPr="00964D25" w:rsidRDefault="003C2796" w:rsidP="004F7911">
            <w:pPr>
              <w:adjustRightInd w:val="0"/>
              <w:spacing w:before="10" w:after="10"/>
              <w:rPr>
                <w:rFonts w:ascii="Arial" w:hAnsi="Arial" w:cs="Arial"/>
                <w:color w:val="000000"/>
                <w:sz w:val="18"/>
                <w:szCs w:val="18"/>
              </w:rPr>
            </w:pPr>
          </w:p>
        </w:tc>
        <w:tc>
          <w:tcPr>
            <w:tcW w:w="2047" w:type="dxa"/>
            <w:tcBorders>
              <w:top w:val="nil"/>
              <w:left w:val="single" w:sz="4" w:space="0" w:color="auto"/>
              <w:right w:val="single" w:sz="4" w:space="0" w:color="auto"/>
            </w:tcBorders>
            <w:shd w:val="clear" w:color="auto" w:fill="FFFFFF"/>
            <w:vAlign w:val="center"/>
          </w:tcPr>
          <w:p w:rsidR="003C2796" w:rsidRPr="00964D25" w:rsidRDefault="003C2796"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987" w:type="dxa"/>
            <w:tcBorders>
              <w:top w:val="nil"/>
              <w:left w:val="single" w:sz="4" w:space="0" w:color="auto"/>
              <w:right w:val="nil"/>
            </w:tcBorders>
            <w:shd w:val="clear" w:color="auto" w:fill="FFFFFF"/>
            <w:vAlign w:val="center"/>
          </w:tcPr>
          <w:p w:rsidR="003C2796" w:rsidRPr="00964D25" w:rsidRDefault="003C2796"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2,565</w:t>
            </w:r>
          </w:p>
        </w:tc>
        <w:tc>
          <w:tcPr>
            <w:tcW w:w="653" w:type="dxa"/>
            <w:tcBorders>
              <w:top w:val="nil"/>
              <w:left w:val="nil"/>
              <w:right w:val="nil"/>
            </w:tcBorders>
            <w:shd w:val="clear" w:color="auto" w:fill="FFFFFF"/>
            <w:vAlign w:val="center"/>
          </w:tcPr>
          <w:p w:rsidR="003C2796" w:rsidRPr="00964D25" w:rsidRDefault="003C2796"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10,545</w:t>
            </w:r>
          </w:p>
        </w:tc>
        <w:tc>
          <w:tcPr>
            <w:tcW w:w="684" w:type="dxa"/>
            <w:tcBorders>
              <w:top w:val="nil"/>
              <w:left w:val="nil"/>
              <w:right w:val="nil"/>
            </w:tcBorders>
            <w:shd w:val="clear" w:color="auto" w:fill="FFFFFF"/>
            <w:vAlign w:val="center"/>
          </w:tcPr>
          <w:p w:rsidR="003C2796" w:rsidRPr="00964D25" w:rsidRDefault="003C2796"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13,041</w:t>
            </w:r>
          </w:p>
        </w:tc>
        <w:tc>
          <w:tcPr>
            <w:tcW w:w="1025" w:type="dxa"/>
            <w:tcBorders>
              <w:top w:val="nil"/>
              <w:left w:val="nil"/>
              <w:right w:val="nil"/>
            </w:tcBorders>
            <w:shd w:val="clear" w:color="auto" w:fill="FFFFFF"/>
            <w:vAlign w:val="center"/>
          </w:tcPr>
          <w:p w:rsidR="003C2796" w:rsidRPr="00964D25" w:rsidRDefault="003C2796"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8,994</w:t>
            </w:r>
          </w:p>
        </w:tc>
        <w:tc>
          <w:tcPr>
            <w:tcW w:w="726" w:type="dxa"/>
            <w:tcBorders>
              <w:top w:val="nil"/>
              <w:left w:val="nil"/>
              <w:right w:val="nil"/>
            </w:tcBorders>
            <w:shd w:val="clear" w:color="auto" w:fill="FFFFFF"/>
            <w:vAlign w:val="center"/>
          </w:tcPr>
          <w:p w:rsidR="003C2796" w:rsidRPr="00964D25" w:rsidRDefault="003C2796"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18,970</w:t>
            </w:r>
          </w:p>
        </w:tc>
        <w:tc>
          <w:tcPr>
            <w:tcW w:w="812" w:type="dxa"/>
            <w:tcBorders>
              <w:top w:val="nil"/>
              <w:left w:val="nil"/>
              <w:right w:val="nil"/>
            </w:tcBorders>
            <w:shd w:val="clear" w:color="auto" w:fill="FFFFFF"/>
            <w:vAlign w:val="center"/>
          </w:tcPr>
          <w:p w:rsidR="003C2796" w:rsidRPr="00964D25" w:rsidRDefault="003C2796"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8,598</w:t>
            </w:r>
          </w:p>
        </w:tc>
        <w:tc>
          <w:tcPr>
            <w:tcW w:w="898" w:type="dxa"/>
            <w:tcBorders>
              <w:top w:val="nil"/>
              <w:left w:val="nil"/>
              <w:right w:val="nil"/>
            </w:tcBorders>
            <w:shd w:val="clear" w:color="auto" w:fill="FFFFFF"/>
            <w:vAlign w:val="center"/>
          </w:tcPr>
          <w:p w:rsidR="003C2796" w:rsidRPr="00964D25" w:rsidRDefault="003C2796"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6,976</w:t>
            </w:r>
          </w:p>
        </w:tc>
        <w:tc>
          <w:tcPr>
            <w:tcW w:w="810" w:type="dxa"/>
            <w:tcBorders>
              <w:top w:val="nil"/>
              <w:left w:val="nil"/>
              <w:right w:val="single" w:sz="4" w:space="0" w:color="000000"/>
            </w:tcBorders>
            <w:shd w:val="clear" w:color="auto" w:fill="FFFFFF"/>
            <w:vAlign w:val="center"/>
          </w:tcPr>
          <w:p w:rsidR="003C2796" w:rsidRPr="00964D25" w:rsidRDefault="003C2796"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16,851</w:t>
            </w:r>
          </w:p>
        </w:tc>
      </w:tr>
      <w:tr w:rsidR="0031074E" w:rsidRPr="00964D25" w:rsidTr="00964D25">
        <w:trPr>
          <w:cantSplit/>
          <w:trHeight w:hRule="exact" w:val="244"/>
        </w:trPr>
        <w:tc>
          <w:tcPr>
            <w:tcW w:w="692" w:type="dxa"/>
            <w:tcBorders>
              <w:top w:val="nil"/>
              <w:left w:val="single" w:sz="4" w:space="0" w:color="000000"/>
              <w:right w:val="nil"/>
            </w:tcBorders>
            <w:shd w:val="clear" w:color="auto" w:fill="8DB3E2" w:themeFill="text2" w:themeFillTint="66"/>
            <w:vAlign w:val="center"/>
          </w:tcPr>
          <w:p w:rsidR="0031074E" w:rsidRPr="00964D25" w:rsidRDefault="0031074E" w:rsidP="004F7911">
            <w:pPr>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10.</w:t>
            </w:r>
          </w:p>
        </w:tc>
        <w:tc>
          <w:tcPr>
            <w:tcW w:w="3896" w:type="dxa"/>
            <w:tcBorders>
              <w:top w:val="nil"/>
              <w:left w:val="nil"/>
              <w:right w:val="single" w:sz="4" w:space="0" w:color="auto"/>
            </w:tcBorders>
            <w:shd w:val="clear" w:color="auto" w:fill="8DB3E2" w:themeFill="text2" w:themeFillTint="66"/>
            <w:vAlign w:val="center"/>
          </w:tcPr>
          <w:p w:rsidR="0031074E" w:rsidRPr="00964D25" w:rsidRDefault="0031074E" w:rsidP="004F7911">
            <w:pPr>
              <w:adjustRightInd w:val="0"/>
              <w:spacing w:before="10" w:after="10"/>
              <w:rPr>
                <w:rFonts w:ascii="Arial" w:hAnsi="Arial" w:cs="Arial"/>
                <w:b/>
                <w:bCs/>
                <w:color w:val="000000"/>
                <w:sz w:val="18"/>
                <w:szCs w:val="18"/>
              </w:rPr>
            </w:pPr>
            <w:r w:rsidRPr="00964D25">
              <w:rPr>
                <w:rFonts w:ascii="Arial" w:hAnsi="Arial" w:cs="Arial"/>
                <w:b/>
                <w:bCs/>
                <w:color w:val="000000"/>
                <w:sz w:val="18"/>
                <w:szCs w:val="18"/>
              </w:rPr>
              <w:t>Communication Openness</w:t>
            </w:r>
          </w:p>
        </w:tc>
        <w:tc>
          <w:tcPr>
            <w:tcW w:w="2047" w:type="dxa"/>
            <w:tcBorders>
              <w:top w:val="nil"/>
              <w:left w:val="single" w:sz="4" w:space="0" w:color="auto"/>
              <w:right w:val="single" w:sz="4" w:space="0" w:color="auto"/>
            </w:tcBorders>
            <w:shd w:val="clear" w:color="auto" w:fill="8DB3E2" w:themeFill="text2" w:themeFillTint="66"/>
            <w:vAlign w:val="center"/>
          </w:tcPr>
          <w:p w:rsidR="0031074E" w:rsidRPr="00964D25" w:rsidRDefault="0031074E" w:rsidP="004F7911">
            <w:pPr>
              <w:adjustRightInd w:val="0"/>
              <w:spacing w:before="10" w:after="10"/>
              <w:jc w:val="center"/>
              <w:rPr>
                <w:rFonts w:ascii="Arial" w:hAnsi="Arial" w:cs="Arial"/>
                <w:color w:val="000000"/>
                <w:sz w:val="18"/>
                <w:szCs w:val="18"/>
              </w:rPr>
            </w:pPr>
          </w:p>
        </w:tc>
        <w:tc>
          <w:tcPr>
            <w:tcW w:w="987" w:type="dxa"/>
            <w:tcBorders>
              <w:top w:val="nil"/>
              <w:left w:val="single" w:sz="4" w:space="0" w:color="auto"/>
              <w:right w:val="nil"/>
            </w:tcBorders>
            <w:shd w:val="clear" w:color="auto" w:fill="8DB3E2" w:themeFill="text2" w:themeFillTint="66"/>
            <w:vAlign w:val="center"/>
          </w:tcPr>
          <w:p w:rsidR="0031074E" w:rsidRPr="00964D25" w:rsidRDefault="0031074E" w:rsidP="004F7911">
            <w:pPr>
              <w:adjustRightInd w:val="0"/>
              <w:spacing w:before="10" w:after="10"/>
              <w:jc w:val="center"/>
              <w:rPr>
                <w:rFonts w:ascii="Arial" w:hAnsi="Arial" w:cs="Arial"/>
                <w:color w:val="000000"/>
                <w:sz w:val="18"/>
                <w:szCs w:val="18"/>
              </w:rPr>
            </w:pPr>
          </w:p>
        </w:tc>
        <w:tc>
          <w:tcPr>
            <w:tcW w:w="653" w:type="dxa"/>
            <w:tcBorders>
              <w:top w:val="nil"/>
              <w:left w:val="nil"/>
              <w:right w:val="nil"/>
            </w:tcBorders>
            <w:shd w:val="clear" w:color="auto" w:fill="8DB3E2" w:themeFill="text2" w:themeFillTint="66"/>
            <w:vAlign w:val="center"/>
          </w:tcPr>
          <w:p w:rsidR="0031074E" w:rsidRPr="00964D25" w:rsidRDefault="0031074E" w:rsidP="004F7911">
            <w:pPr>
              <w:adjustRightInd w:val="0"/>
              <w:spacing w:before="10" w:after="10"/>
              <w:jc w:val="center"/>
              <w:rPr>
                <w:rFonts w:ascii="Arial" w:hAnsi="Arial" w:cs="Arial"/>
                <w:color w:val="000000"/>
                <w:sz w:val="18"/>
                <w:szCs w:val="18"/>
              </w:rPr>
            </w:pPr>
          </w:p>
        </w:tc>
        <w:tc>
          <w:tcPr>
            <w:tcW w:w="684" w:type="dxa"/>
            <w:tcBorders>
              <w:top w:val="nil"/>
              <w:left w:val="nil"/>
              <w:right w:val="nil"/>
            </w:tcBorders>
            <w:shd w:val="clear" w:color="auto" w:fill="8DB3E2" w:themeFill="text2" w:themeFillTint="66"/>
            <w:vAlign w:val="center"/>
          </w:tcPr>
          <w:p w:rsidR="0031074E" w:rsidRPr="00964D25" w:rsidRDefault="0031074E" w:rsidP="004F7911">
            <w:pPr>
              <w:adjustRightInd w:val="0"/>
              <w:spacing w:before="10" w:after="10"/>
              <w:jc w:val="center"/>
              <w:rPr>
                <w:rFonts w:ascii="Arial" w:hAnsi="Arial" w:cs="Arial"/>
                <w:color w:val="000000"/>
                <w:sz w:val="18"/>
                <w:szCs w:val="18"/>
              </w:rPr>
            </w:pPr>
          </w:p>
        </w:tc>
        <w:tc>
          <w:tcPr>
            <w:tcW w:w="1025" w:type="dxa"/>
            <w:tcBorders>
              <w:top w:val="nil"/>
              <w:left w:val="nil"/>
              <w:right w:val="nil"/>
            </w:tcBorders>
            <w:shd w:val="clear" w:color="auto" w:fill="8DB3E2" w:themeFill="text2" w:themeFillTint="66"/>
            <w:vAlign w:val="center"/>
          </w:tcPr>
          <w:p w:rsidR="0031074E" w:rsidRPr="00964D25" w:rsidRDefault="0031074E" w:rsidP="004F7911">
            <w:pPr>
              <w:adjustRightInd w:val="0"/>
              <w:spacing w:before="10" w:after="10"/>
              <w:jc w:val="center"/>
              <w:rPr>
                <w:rFonts w:ascii="Arial" w:hAnsi="Arial" w:cs="Arial"/>
                <w:color w:val="000000"/>
                <w:sz w:val="18"/>
                <w:szCs w:val="18"/>
              </w:rPr>
            </w:pPr>
          </w:p>
        </w:tc>
        <w:tc>
          <w:tcPr>
            <w:tcW w:w="726" w:type="dxa"/>
            <w:tcBorders>
              <w:top w:val="nil"/>
              <w:left w:val="nil"/>
              <w:right w:val="nil"/>
            </w:tcBorders>
            <w:shd w:val="clear" w:color="auto" w:fill="8DB3E2" w:themeFill="text2" w:themeFillTint="66"/>
            <w:vAlign w:val="center"/>
          </w:tcPr>
          <w:p w:rsidR="0031074E" w:rsidRPr="00964D25" w:rsidRDefault="0031074E" w:rsidP="004F7911">
            <w:pPr>
              <w:adjustRightInd w:val="0"/>
              <w:spacing w:before="10" w:after="10"/>
              <w:jc w:val="center"/>
              <w:rPr>
                <w:rFonts w:ascii="Arial" w:hAnsi="Arial" w:cs="Arial"/>
                <w:color w:val="000000"/>
                <w:sz w:val="18"/>
                <w:szCs w:val="18"/>
              </w:rPr>
            </w:pPr>
          </w:p>
        </w:tc>
        <w:tc>
          <w:tcPr>
            <w:tcW w:w="812" w:type="dxa"/>
            <w:tcBorders>
              <w:top w:val="nil"/>
              <w:left w:val="nil"/>
              <w:right w:val="nil"/>
            </w:tcBorders>
            <w:shd w:val="clear" w:color="auto" w:fill="8DB3E2" w:themeFill="text2" w:themeFillTint="66"/>
            <w:vAlign w:val="center"/>
          </w:tcPr>
          <w:p w:rsidR="0031074E" w:rsidRPr="00964D25" w:rsidRDefault="0031074E" w:rsidP="004F7911">
            <w:pPr>
              <w:adjustRightInd w:val="0"/>
              <w:spacing w:before="10" w:after="10"/>
              <w:jc w:val="center"/>
              <w:rPr>
                <w:rFonts w:ascii="Arial" w:hAnsi="Arial" w:cs="Arial"/>
                <w:color w:val="000000"/>
                <w:sz w:val="18"/>
                <w:szCs w:val="18"/>
              </w:rPr>
            </w:pPr>
          </w:p>
        </w:tc>
        <w:tc>
          <w:tcPr>
            <w:tcW w:w="898" w:type="dxa"/>
            <w:tcBorders>
              <w:top w:val="nil"/>
              <w:left w:val="nil"/>
              <w:right w:val="nil"/>
            </w:tcBorders>
            <w:shd w:val="clear" w:color="auto" w:fill="8DB3E2" w:themeFill="text2" w:themeFillTint="66"/>
            <w:vAlign w:val="center"/>
          </w:tcPr>
          <w:p w:rsidR="0031074E" w:rsidRPr="00964D25" w:rsidRDefault="0031074E" w:rsidP="004F7911">
            <w:pPr>
              <w:adjustRightInd w:val="0"/>
              <w:spacing w:before="10" w:after="10"/>
              <w:jc w:val="center"/>
              <w:rPr>
                <w:rFonts w:ascii="Arial" w:hAnsi="Arial" w:cs="Arial"/>
                <w:color w:val="000000"/>
                <w:sz w:val="18"/>
                <w:szCs w:val="18"/>
              </w:rPr>
            </w:pPr>
          </w:p>
        </w:tc>
        <w:tc>
          <w:tcPr>
            <w:tcW w:w="810" w:type="dxa"/>
            <w:tcBorders>
              <w:top w:val="nil"/>
              <w:left w:val="nil"/>
              <w:right w:val="single" w:sz="4" w:space="0" w:color="000000"/>
            </w:tcBorders>
            <w:shd w:val="clear" w:color="auto" w:fill="8DB3E2" w:themeFill="text2" w:themeFillTint="66"/>
            <w:vAlign w:val="center"/>
          </w:tcPr>
          <w:p w:rsidR="0031074E" w:rsidRPr="00964D25" w:rsidRDefault="0031074E" w:rsidP="004F7911">
            <w:pPr>
              <w:adjustRightInd w:val="0"/>
              <w:spacing w:before="10" w:after="10"/>
              <w:jc w:val="center"/>
              <w:rPr>
                <w:rFonts w:ascii="Arial" w:hAnsi="Arial" w:cs="Arial"/>
                <w:color w:val="000000"/>
                <w:sz w:val="18"/>
                <w:szCs w:val="18"/>
              </w:rPr>
            </w:pPr>
          </w:p>
        </w:tc>
      </w:tr>
      <w:tr w:rsidR="006D4DFA" w:rsidRPr="00964D25" w:rsidTr="00964D25">
        <w:trPr>
          <w:cantSplit/>
          <w:trHeight w:hRule="exact" w:val="244"/>
        </w:trPr>
        <w:tc>
          <w:tcPr>
            <w:tcW w:w="692" w:type="dxa"/>
            <w:vMerge w:val="restart"/>
            <w:tcBorders>
              <w:left w:val="single" w:sz="4" w:space="0" w:color="000000"/>
              <w:right w:val="nil"/>
            </w:tcBorders>
            <w:shd w:val="clear" w:color="auto" w:fill="FFFFFF" w:themeFill="background1"/>
            <w:vAlign w:val="center"/>
          </w:tcPr>
          <w:p w:rsidR="006D4DFA" w:rsidRPr="00964D25" w:rsidRDefault="006D4DFA" w:rsidP="005E2F8A">
            <w:pPr>
              <w:jc w:val="center"/>
              <w:rPr>
                <w:rFonts w:ascii="Arial" w:hAnsi="Arial" w:cs="Arial"/>
                <w:sz w:val="18"/>
                <w:szCs w:val="18"/>
              </w:rPr>
            </w:pPr>
            <w:r w:rsidRPr="00964D25">
              <w:rPr>
                <w:rFonts w:ascii="Arial" w:hAnsi="Arial" w:cs="Arial"/>
                <w:sz w:val="18"/>
                <w:szCs w:val="18"/>
              </w:rPr>
              <w:t>1.</w:t>
            </w:r>
          </w:p>
        </w:tc>
        <w:tc>
          <w:tcPr>
            <w:tcW w:w="3896" w:type="dxa"/>
            <w:vMerge w:val="restart"/>
            <w:tcBorders>
              <w:left w:val="nil"/>
              <w:right w:val="single" w:sz="4" w:space="0" w:color="auto"/>
            </w:tcBorders>
            <w:shd w:val="clear" w:color="auto" w:fill="FFFFFF" w:themeFill="background1"/>
            <w:vAlign w:val="center"/>
          </w:tcPr>
          <w:p w:rsidR="006D4DFA" w:rsidRPr="00964D25" w:rsidRDefault="006D4DFA" w:rsidP="005E2F8A">
            <w:pPr>
              <w:jc w:val="left"/>
              <w:rPr>
                <w:rFonts w:ascii="Arial" w:hAnsi="Arial" w:cs="Arial"/>
                <w:sz w:val="18"/>
                <w:szCs w:val="18"/>
              </w:rPr>
            </w:pPr>
            <w:r w:rsidRPr="00964D25">
              <w:rPr>
                <w:rFonts w:ascii="Arial" w:hAnsi="Arial" w:cs="Arial"/>
                <w:sz w:val="18"/>
                <w:szCs w:val="18"/>
              </w:rPr>
              <w:t>Staff ideas and suggestions are valued in this nursing home. (B7)</w:t>
            </w:r>
          </w:p>
        </w:tc>
        <w:tc>
          <w:tcPr>
            <w:tcW w:w="2047" w:type="dxa"/>
            <w:tcBorders>
              <w:left w:val="single" w:sz="4" w:space="0" w:color="auto"/>
              <w:bottom w:val="nil"/>
              <w:right w:val="single" w:sz="4" w:space="0" w:color="auto"/>
            </w:tcBorders>
            <w:shd w:val="clear" w:color="auto" w:fill="FFFFFF" w:themeFill="background1"/>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987" w:type="dxa"/>
            <w:tcBorders>
              <w:left w:val="single" w:sz="4" w:space="0" w:color="auto"/>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88%</w:t>
            </w:r>
          </w:p>
        </w:tc>
        <w:tc>
          <w:tcPr>
            <w:tcW w:w="653" w:type="dxa"/>
            <w:tcBorders>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84%</w:t>
            </w:r>
          </w:p>
        </w:tc>
        <w:tc>
          <w:tcPr>
            <w:tcW w:w="684" w:type="dxa"/>
            <w:tcBorders>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89%</w:t>
            </w:r>
          </w:p>
        </w:tc>
        <w:tc>
          <w:tcPr>
            <w:tcW w:w="1025" w:type="dxa"/>
            <w:tcBorders>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726" w:type="dxa"/>
            <w:tcBorders>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c>
          <w:tcPr>
            <w:tcW w:w="812" w:type="dxa"/>
            <w:tcBorders>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86%</w:t>
            </w:r>
          </w:p>
        </w:tc>
        <w:tc>
          <w:tcPr>
            <w:tcW w:w="898" w:type="dxa"/>
            <w:tcBorders>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88%</w:t>
            </w:r>
          </w:p>
        </w:tc>
        <w:tc>
          <w:tcPr>
            <w:tcW w:w="810" w:type="dxa"/>
            <w:tcBorders>
              <w:left w:val="nil"/>
              <w:bottom w:val="nil"/>
              <w:right w:val="single" w:sz="4" w:space="0" w:color="000000"/>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83%</w:t>
            </w:r>
          </w:p>
        </w:tc>
      </w:tr>
      <w:tr w:rsidR="006D4DFA" w:rsidRPr="00964D25" w:rsidTr="00964D25">
        <w:trPr>
          <w:cantSplit/>
          <w:trHeight w:hRule="exact" w:val="244"/>
        </w:trPr>
        <w:tc>
          <w:tcPr>
            <w:tcW w:w="692" w:type="dxa"/>
            <w:vMerge/>
            <w:tcBorders>
              <w:left w:val="single" w:sz="4" w:space="0" w:color="000000"/>
              <w:bottom w:val="single" w:sz="4" w:space="0" w:color="000000"/>
              <w:right w:val="nil"/>
            </w:tcBorders>
            <w:shd w:val="clear" w:color="auto" w:fill="FFFFFF" w:themeFill="background1"/>
            <w:vAlign w:val="center"/>
          </w:tcPr>
          <w:p w:rsidR="006D4DFA" w:rsidRPr="00964D25" w:rsidRDefault="006D4DFA" w:rsidP="005E2F8A">
            <w:pPr>
              <w:adjustRightInd w:val="0"/>
              <w:spacing w:before="10" w:after="10"/>
              <w:jc w:val="center"/>
              <w:rPr>
                <w:rFonts w:ascii="Arial" w:hAnsi="Arial" w:cs="Arial"/>
                <w:color w:val="000000"/>
                <w:sz w:val="18"/>
                <w:szCs w:val="18"/>
              </w:rPr>
            </w:pPr>
          </w:p>
        </w:tc>
        <w:tc>
          <w:tcPr>
            <w:tcW w:w="3896" w:type="dxa"/>
            <w:vMerge/>
            <w:tcBorders>
              <w:left w:val="nil"/>
              <w:bottom w:val="single" w:sz="4" w:space="0" w:color="000000"/>
              <w:right w:val="single" w:sz="4" w:space="0" w:color="auto"/>
            </w:tcBorders>
            <w:shd w:val="clear" w:color="auto" w:fill="FFFFFF" w:themeFill="background1"/>
            <w:vAlign w:val="center"/>
          </w:tcPr>
          <w:p w:rsidR="006D4DFA" w:rsidRPr="00964D25" w:rsidRDefault="006D4DFA" w:rsidP="005E2F8A">
            <w:pPr>
              <w:adjustRightInd w:val="0"/>
              <w:spacing w:before="10" w:after="10"/>
              <w:jc w:val="left"/>
              <w:rPr>
                <w:rFonts w:ascii="Arial" w:hAnsi="Arial" w:cs="Arial"/>
                <w:color w:val="000000"/>
                <w:sz w:val="18"/>
                <w:szCs w:val="18"/>
              </w:rPr>
            </w:pPr>
          </w:p>
        </w:tc>
        <w:tc>
          <w:tcPr>
            <w:tcW w:w="2047" w:type="dxa"/>
            <w:tcBorders>
              <w:top w:val="nil"/>
              <w:left w:val="single" w:sz="4" w:space="0" w:color="auto"/>
              <w:bottom w:val="single" w:sz="4" w:space="0" w:color="000000"/>
              <w:right w:val="single" w:sz="4" w:space="0" w:color="auto"/>
            </w:tcBorders>
            <w:shd w:val="clear" w:color="auto" w:fill="FFFFFF" w:themeFill="background1"/>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987" w:type="dxa"/>
            <w:tcBorders>
              <w:top w:val="nil"/>
              <w:left w:val="single" w:sz="4" w:space="0" w:color="auto"/>
              <w:bottom w:val="single" w:sz="4" w:space="0" w:color="000000"/>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88%</w:t>
            </w:r>
          </w:p>
        </w:tc>
        <w:tc>
          <w:tcPr>
            <w:tcW w:w="653" w:type="dxa"/>
            <w:tcBorders>
              <w:top w:val="nil"/>
              <w:left w:val="nil"/>
              <w:bottom w:val="single" w:sz="4" w:space="0" w:color="000000"/>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84%</w:t>
            </w:r>
          </w:p>
        </w:tc>
        <w:tc>
          <w:tcPr>
            <w:tcW w:w="684" w:type="dxa"/>
            <w:tcBorders>
              <w:top w:val="nil"/>
              <w:left w:val="nil"/>
              <w:bottom w:val="single" w:sz="4" w:space="0" w:color="000000"/>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89%</w:t>
            </w:r>
          </w:p>
        </w:tc>
        <w:tc>
          <w:tcPr>
            <w:tcW w:w="1025" w:type="dxa"/>
            <w:tcBorders>
              <w:top w:val="nil"/>
              <w:left w:val="nil"/>
              <w:bottom w:val="single" w:sz="4" w:space="0" w:color="000000"/>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726" w:type="dxa"/>
            <w:tcBorders>
              <w:top w:val="nil"/>
              <w:left w:val="nil"/>
              <w:bottom w:val="single" w:sz="4" w:space="0" w:color="000000"/>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c>
          <w:tcPr>
            <w:tcW w:w="812" w:type="dxa"/>
            <w:tcBorders>
              <w:top w:val="nil"/>
              <w:left w:val="nil"/>
              <w:bottom w:val="single" w:sz="4" w:space="0" w:color="000000"/>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86%</w:t>
            </w:r>
          </w:p>
        </w:tc>
        <w:tc>
          <w:tcPr>
            <w:tcW w:w="898" w:type="dxa"/>
            <w:tcBorders>
              <w:top w:val="nil"/>
              <w:left w:val="nil"/>
              <w:bottom w:val="single" w:sz="4" w:space="0" w:color="000000"/>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88%</w:t>
            </w:r>
          </w:p>
        </w:tc>
        <w:tc>
          <w:tcPr>
            <w:tcW w:w="810" w:type="dxa"/>
            <w:tcBorders>
              <w:top w:val="nil"/>
              <w:left w:val="nil"/>
              <w:bottom w:val="single" w:sz="4" w:space="0" w:color="000000"/>
              <w:right w:val="single" w:sz="4" w:space="0" w:color="000000"/>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83%</w:t>
            </w:r>
          </w:p>
        </w:tc>
      </w:tr>
      <w:tr w:rsidR="006D4DFA" w:rsidRPr="00964D25" w:rsidTr="00964D25">
        <w:trPr>
          <w:cantSplit/>
          <w:trHeight w:hRule="exact" w:val="244"/>
        </w:trPr>
        <w:tc>
          <w:tcPr>
            <w:tcW w:w="692" w:type="dxa"/>
            <w:vMerge w:val="restart"/>
            <w:tcBorders>
              <w:top w:val="single" w:sz="4" w:space="0" w:color="000000"/>
              <w:left w:val="single" w:sz="4" w:space="0" w:color="000000"/>
              <w:right w:val="nil"/>
            </w:tcBorders>
            <w:shd w:val="clear" w:color="auto" w:fill="FFFFFF" w:themeFill="background1"/>
            <w:vAlign w:val="center"/>
          </w:tcPr>
          <w:p w:rsidR="006D4DFA" w:rsidRPr="00964D25" w:rsidRDefault="006D4DFA" w:rsidP="005E2F8A">
            <w:pPr>
              <w:jc w:val="center"/>
              <w:rPr>
                <w:rFonts w:ascii="Arial" w:hAnsi="Arial" w:cs="Arial"/>
                <w:sz w:val="18"/>
                <w:szCs w:val="18"/>
              </w:rPr>
            </w:pPr>
            <w:r w:rsidRPr="00964D25">
              <w:rPr>
                <w:rFonts w:ascii="Arial" w:hAnsi="Arial" w:cs="Arial"/>
                <w:sz w:val="18"/>
                <w:szCs w:val="18"/>
              </w:rPr>
              <w:t>2.</w:t>
            </w:r>
          </w:p>
        </w:tc>
        <w:tc>
          <w:tcPr>
            <w:tcW w:w="3896" w:type="dxa"/>
            <w:vMerge w:val="restart"/>
            <w:tcBorders>
              <w:top w:val="single" w:sz="4" w:space="0" w:color="000000"/>
              <w:left w:val="nil"/>
              <w:right w:val="single" w:sz="4" w:space="0" w:color="auto"/>
            </w:tcBorders>
            <w:shd w:val="clear" w:color="auto" w:fill="FFFFFF" w:themeFill="background1"/>
            <w:vAlign w:val="center"/>
          </w:tcPr>
          <w:p w:rsidR="006D4DFA" w:rsidRPr="00964D25" w:rsidRDefault="006D4DFA" w:rsidP="005E2F8A">
            <w:pPr>
              <w:jc w:val="left"/>
              <w:rPr>
                <w:rFonts w:ascii="Arial" w:hAnsi="Arial" w:cs="Arial"/>
                <w:sz w:val="18"/>
                <w:szCs w:val="18"/>
              </w:rPr>
            </w:pPr>
            <w:r w:rsidRPr="00964D25">
              <w:rPr>
                <w:rFonts w:ascii="Arial" w:hAnsi="Arial" w:cs="Arial"/>
                <w:sz w:val="18"/>
                <w:szCs w:val="18"/>
              </w:rPr>
              <w:t>Staff opinions are ignored in this nursing home. (B9R)</w:t>
            </w:r>
          </w:p>
        </w:tc>
        <w:tc>
          <w:tcPr>
            <w:tcW w:w="2047" w:type="dxa"/>
            <w:tcBorders>
              <w:top w:val="single" w:sz="4" w:space="0" w:color="000000"/>
              <w:left w:val="single" w:sz="4" w:space="0" w:color="auto"/>
              <w:bottom w:val="nil"/>
              <w:right w:val="single" w:sz="4" w:space="0" w:color="auto"/>
            </w:tcBorders>
            <w:shd w:val="clear" w:color="auto" w:fill="FFFFFF" w:themeFill="background1"/>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987" w:type="dxa"/>
            <w:tcBorders>
              <w:top w:val="single" w:sz="4" w:space="0" w:color="000000"/>
              <w:left w:val="single" w:sz="4" w:space="0" w:color="auto"/>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87%</w:t>
            </w:r>
          </w:p>
        </w:tc>
        <w:tc>
          <w:tcPr>
            <w:tcW w:w="653" w:type="dxa"/>
            <w:tcBorders>
              <w:top w:val="single" w:sz="4" w:space="0" w:color="000000"/>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c>
          <w:tcPr>
            <w:tcW w:w="684" w:type="dxa"/>
            <w:tcBorders>
              <w:top w:val="single" w:sz="4" w:space="0" w:color="000000"/>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90%</w:t>
            </w:r>
          </w:p>
        </w:tc>
        <w:tc>
          <w:tcPr>
            <w:tcW w:w="1025" w:type="dxa"/>
            <w:tcBorders>
              <w:top w:val="single" w:sz="4" w:space="0" w:color="000000"/>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82%</w:t>
            </w:r>
          </w:p>
        </w:tc>
        <w:tc>
          <w:tcPr>
            <w:tcW w:w="726" w:type="dxa"/>
            <w:tcBorders>
              <w:top w:val="single" w:sz="4" w:space="0" w:color="000000"/>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812" w:type="dxa"/>
            <w:tcBorders>
              <w:top w:val="single" w:sz="4" w:space="0" w:color="000000"/>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88%</w:t>
            </w:r>
          </w:p>
        </w:tc>
        <w:tc>
          <w:tcPr>
            <w:tcW w:w="898" w:type="dxa"/>
            <w:tcBorders>
              <w:top w:val="single" w:sz="4" w:space="0" w:color="000000"/>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87%</w:t>
            </w:r>
          </w:p>
        </w:tc>
        <w:tc>
          <w:tcPr>
            <w:tcW w:w="810" w:type="dxa"/>
            <w:tcBorders>
              <w:top w:val="single" w:sz="4" w:space="0" w:color="000000"/>
              <w:left w:val="nil"/>
              <w:bottom w:val="nil"/>
              <w:right w:val="single" w:sz="4" w:space="0" w:color="000000"/>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r>
      <w:tr w:rsidR="006D4DFA" w:rsidRPr="00964D25" w:rsidTr="00964D25">
        <w:trPr>
          <w:cantSplit/>
          <w:trHeight w:hRule="exact" w:val="244"/>
        </w:trPr>
        <w:tc>
          <w:tcPr>
            <w:tcW w:w="692" w:type="dxa"/>
            <w:vMerge/>
            <w:tcBorders>
              <w:left w:val="single" w:sz="4" w:space="0" w:color="000000"/>
              <w:bottom w:val="single" w:sz="4" w:space="0" w:color="000000"/>
              <w:right w:val="nil"/>
            </w:tcBorders>
            <w:shd w:val="clear" w:color="auto" w:fill="FFFFFF" w:themeFill="background1"/>
            <w:vAlign w:val="center"/>
          </w:tcPr>
          <w:p w:rsidR="006D4DFA" w:rsidRPr="00964D25" w:rsidRDefault="006D4DFA" w:rsidP="005E2F8A">
            <w:pPr>
              <w:adjustRightInd w:val="0"/>
              <w:spacing w:before="10" w:after="10"/>
              <w:jc w:val="center"/>
              <w:rPr>
                <w:rFonts w:ascii="Arial" w:hAnsi="Arial" w:cs="Arial"/>
                <w:color w:val="000000"/>
                <w:sz w:val="18"/>
                <w:szCs w:val="18"/>
              </w:rPr>
            </w:pPr>
          </w:p>
        </w:tc>
        <w:tc>
          <w:tcPr>
            <w:tcW w:w="3896" w:type="dxa"/>
            <w:vMerge/>
            <w:tcBorders>
              <w:left w:val="nil"/>
              <w:bottom w:val="single" w:sz="4" w:space="0" w:color="000000"/>
              <w:right w:val="single" w:sz="4" w:space="0" w:color="auto"/>
            </w:tcBorders>
            <w:shd w:val="clear" w:color="auto" w:fill="FFFFFF" w:themeFill="background1"/>
            <w:vAlign w:val="center"/>
          </w:tcPr>
          <w:p w:rsidR="006D4DFA" w:rsidRPr="00964D25" w:rsidRDefault="006D4DFA" w:rsidP="005E2F8A">
            <w:pPr>
              <w:adjustRightInd w:val="0"/>
              <w:spacing w:before="10" w:after="10"/>
              <w:jc w:val="left"/>
              <w:rPr>
                <w:rFonts w:ascii="Arial" w:hAnsi="Arial" w:cs="Arial"/>
                <w:color w:val="000000"/>
                <w:sz w:val="18"/>
                <w:szCs w:val="18"/>
              </w:rPr>
            </w:pPr>
          </w:p>
        </w:tc>
        <w:tc>
          <w:tcPr>
            <w:tcW w:w="2047" w:type="dxa"/>
            <w:tcBorders>
              <w:top w:val="nil"/>
              <w:left w:val="single" w:sz="4" w:space="0" w:color="auto"/>
              <w:bottom w:val="single" w:sz="4" w:space="0" w:color="000000"/>
              <w:right w:val="single" w:sz="4" w:space="0" w:color="auto"/>
            </w:tcBorders>
            <w:shd w:val="clear" w:color="auto" w:fill="FFFFFF" w:themeFill="background1"/>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987" w:type="dxa"/>
            <w:tcBorders>
              <w:top w:val="nil"/>
              <w:left w:val="single" w:sz="4" w:space="0" w:color="auto"/>
              <w:bottom w:val="single" w:sz="4" w:space="0" w:color="000000"/>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87%</w:t>
            </w:r>
          </w:p>
        </w:tc>
        <w:tc>
          <w:tcPr>
            <w:tcW w:w="653" w:type="dxa"/>
            <w:tcBorders>
              <w:top w:val="nil"/>
              <w:left w:val="nil"/>
              <w:bottom w:val="single" w:sz="4" w:space="0" w:color="000000"/>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c>
          <w:tcPr>
            <w:tcW w:w="684" w:type="dxa"/>
            <w:tcBorders>
              <w:top w:val="nil"/>
              <w:left w:val="nil"/>
              <w:bottom w:val="single" w:sz="4" w:space="0" w:color="000000"/>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90%</w:t>
            </w:r>
          </w:p>
        </w:tc>
        <w:tc>
          <w:tcPr>
            <w:tcW w:w="1025" w:type="dxa"/>
            <w:tcBorders>
              <w:top w:val="nil"/>
              <w:left w:val="nil"/>
              <w:bottom w:val="single" w:sz="4" w:space="0" w:color="000000"/>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82%</w:t>
            </w:r>
          </w:p>
        </w:tc>
        <w:tc>
          <w:tcPr>
            <w:tcW w:w="726" w:type="dxa"/>
            <w:tcBorders>
              <w:top w:val="nil"/>
              <w:left w:val="nil"/>
              <w:bottom w:val="single" w:sz="4" w:space="0" w:color="000000"/>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812" w:type="dxa"/>
            <w:tcBorders>
              <w:top w:val="nil"/>
              <w:left w:val="nil"/>
              <w:bottom w:val="single" w:sz="4" w:space="0" w:color="000000"/>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88%</w:t>
            </w:r>
          </w:p>
        </w:tc>
        <w:tc>
          <w:tcPr>
            <w:tcW w:w="898" w:type="dxa"/>
            <w:tcBorders>
              <w:top w:val="nil"/>
              <w:left w:val="nil"/>
              <w:bottom w:val="single" w:sz="4" w:space="0" w:color="000000"/>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87%</w:t>
            </w:r>
          </w:p>
        </w:tc>
        <w:tc>
          <w:tcPr>
            <w:tcW w:w="810" w:type="dxa"/>
            <w:tcBorders>
              <w:top w:val="nil"/>
              <w:left w:val="nil"/>
              <w:bottom w:val="single" w:sz="4" w:space="0" w:color="000000"/>
              <w:right w:val="single" w:sz="4" w:space="0" w:color="000000"/>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r>
      <w:tr w:rsidR="006D4DFA" w:rsidRPr="00964D25" w:rsidTr="00964D25">
        <w:trPr>
          <w:cantSplit/>
          <w:trHeight w:hRule="exact" w:val="244"/>
        </w:trPr>
        <w:tc>
          <w:tcPr>
            <w:tcW w:w="692" w:type="dxa"/>
            <w:vMerge w:val="restart"/>
            <w:tcBorders>
              <w:top w:val="single" w:sz="4" w:space="0" w:color="000000"/>
              <w:left w:val="single" w:sz="4" w:space="0" w:color="000000"/>
              <w:right w:val="nil"/>
            </w:tcBorders>
            <w:shd w:val="clear" w:color="auto" w:fill="FFFFFF" w:themeFill="background1"/>
            <w:vAlign w:val="center"/>
          </w:tcPr>
          <w:p w:rsidR="006D4DFA" w:rsidRPr="00964D25" w:rsidRDefault="006D4DFA" w:rsidP="005E2F8A">
            <w:pPr>
              <w:jc w:val="center"/>
              <w:rPr>
                <w:rFonts w:ascii="Arial" w:hAnsi="Arial" w:cs="Arial"/>
                <w:sz w:val="18"/>
                <w:szCs w:val="18"/>
              </w:rPr>
            </w:pPr>
            <w:r w:rsidRPr="00964D25">
              <w:rPr>
                <w:rFonts w:ascii="Arial" w:hAnsi="Arial" w:cs="Arial"/>
                <w:sz w:val="18"/>
                <w:szCs w:val="18"/>
              </w:rPr>
              <w:t>3.</w:t>
            </w:r>
          </w:p>
        </w:tc>
        <w:tc>
          <w:tcPr>
            <w:tcW w:w="3896" w:type="dxa"/>
            <w:vMerge w:val="restart"/>
            <w:tcBorders>
              <w:top w:val="single" w:sz="4" w:space="0" w:color="000000"/>
              <w:left w:val="nil"/>
              <w:right w:val="single" w:sz="4" w:space="0" w:color="auto"/>
            </w:tcBorders>
            <w:shd w:val="clear" w:color="auto" w:fill="FFFFFF" w:themeFill="background1"/>
            <w:vAlign w:val="center"/>
          </w:tcPr>
          <w:p w:rsidR="006D4DFA" w:rsidRPr="00964D25" w:rsidRDefault="006D4DFA" w:rsidP="005E2F8A">
            <w:pPr>
              <w:jc w:val="left"/>
              <w:rPr>
                <w:rFonts w:ascii="Arial" w:hAnsi="Arial" w:cs="Arial"/>
                <w:sz w:val="18"/>
                <w:szCs w:val="18"/>
              </w:rPr>
            </w:pPr>
            <w:r w:rsidRPr="00964D25">
              <w:rPr>
                <w:rFonts w:ascii="Arial" w:hAnsi="Arial" w:cs="Arial"/>
                <w:sz w:val="18"/>
                <w:szCs w:val="18"/>
              </w:rPr>
              <w:t>It is easy for staff to speak up about problems in this nursing home. (B11)</w:t>
            </w:r>
          </w:p>
        </w:tc>
        <w:tc>
          <w:tcPr>
            <w:tcW w:w="2047" w:type="dxa"/>
            <w:tcBorders>
              <w:top w:val="single" w:sz="4" w:space="0" w:color="000000"/>
              <w:left w:val="single" w:sz="4" w:space="0" w:color="auto"/>
              <w:bottom w:val="nil"/>
              <w:right w:val="single" w:sz="4" w:space="0" w:color="auto"/>
            </w:tcBorders>
            <w:shd w:val="clear" w:color="auto" w:fill="FFFFFF" w:themeFill="background1"/>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987" w:type="dxa"/>
            <w:tcBorders>
              <w:top w:val="single" w:sz="4" w:space="0" w:color="000000"/>
              <w:left w:val="single" w:sz="4" w:space="0" w:color="auto"/>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653" w:type="dxa"/>
            <w:tcBorders>
              <w:top w:val="single" w:sz="4" w:space="0" w:color="000000"/>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c>
          <w:tcPr>
            <w:tcW w:w="684" w:type="dxa"/>
            <w:tcBorders>
              <w:top w:val="single" w:sz="4" w:space="0" w:color="000000"/>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80%</w:t>
            </w:r>
          </w:p>
        </w:tc>
        <w:tc>
          <w:tcPr>
            <w:tcW w:w="1025" w:type="dxa"/>
            <w:tcBorders>
              <w:top w:val="single" w:sz="4" w:space="0" w:color="000000"/>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c>
          <w:tcPr>
            <w:tcW w:w="726" w:type="dxa"/>
            <w:tcBorders>
              <w:top w:val="single" w:sz="4" w:space="0" w:color="000000"/>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78%</w:t>
            </w:r>
          </w:p>
        </w:tc>
        <w:tc>
          <w:tcPr>
            <w:tcW w:w="812" w:type="dxa"/>
            <w:tcBorders>
              <w:top w:val="single" w:sz="4" w:space="0" w:color="000000"/>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76%</w:t>
            </w:r>
          </w:p>
        </w:tc>
        <w:tc>
          <w:tcPr>
            <w:tcW w:w="898" w:type="dxa"/>
            <w:tcBorders>
              <w:top w:val="single" w:sz="4" w:space="0" w:color="000000"/>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810" w:type="dxa"/>
            <w:tcBorders>
              <w:top w:val="single" w:sz="4" w:space="0" w:color="000000"/>
              <w:left w:val="nil"/>
              <w:bottom w:val="nil"/>
              <w:right w:val="single" w:sz="4" w:space="0" w:color="000000"/>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r>
      <w:tr w:rsidR="006D4DFA" w:rsidRPr="00964D25" w:rsidTr="00964D25">
        <w:trPr>
          <w:cantSplit/>
          <w:trHeight w:hRule="exact" w:val="244"/>
        </w:trPr>
        <w:tc>
          <w:tcPr>
            <w:tcW w:w="692" w:type="dxa"/>
            <w:vMerge/>
            <w:tcBorders>
              <w:left w:val="single" w:sz="4" w:space="0" w:color="000000"/>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p>
        </w:tc>
        <w:tc>
          <w:tcPr>
            <w:tcW w:w="3896" w:type="dxa"/>
            <w:vMerge/>
            <w:tcBorders>
              <w:left w:val="nil"/>
              <w:right w:val="single" w:sz="4" w:space="0" w:color="auto"/>
            </w:tcBorders>
            <w:shd w:val="clear" w:color="auto" w:fill="FFFFFF" w:themeFill="background1"/>
            <w:vAlign w:val="bottom"/>
          </w:tcPr>
          <w:p w:rsidR="006D4DFA" w:rsidRPr="00964D25" w:rsidRDefault="006D4DFA" w:rsidP="004F7911">
            <w:pPr>
              <w:adjustRightInd w:val="0"/>
              <w:spacing w:before="10" w:after="10"/>
              <w:jc w:val="left"/>
              <w:rPr>
                <w:rFonts w:ascii="Arial" w:hAnsi="Arial" w:cs="Arial"/>
                <w:color w:val="000000"/>
                <w:sz w:val="18"/>
                <w:szCs w:val="18"/>
              </w:rPr>
            </w:pPr>
          </w:p>
        </w:tc>
        <w:tc>
          <w:tcPr>
            <w:tcW w:w="2047" w:type="dxa"/>
            <w:tcBorders>
              <w:top w:val="nil"/>
              <w:left w:val="single" w:sz="4" w:space="0" w:color="auto"/>
              <w:right w:val="single" w:sz="4" w:space="0" w:color="auto"/>
            </w:tcBorders>
            <w:shd w:val="clear" w:color="auto" w:fill="FFFFFF" w:themeFill="background1"/>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987" w:type="dxa"/>
            <w:tcBorders>
              <w:top w:val="nil"/>
              <w:left w:val="single" w:sz="4" w:space="0" w:color="auto"/>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653" w:type="dxa"/>
            <w:tcBorders>
              <w:top w:val="nil"/>
              <w:left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c>
          <w:tcPr>
            <w:tcW w:w="684" w:type="dxa"/>
            <w:tcBorders>
              <w:top w:val="nil"/>
              <w:left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80%</w:t>
            </w:r>
          </w:p>
        </w:tc>
        <w:tc>
          <w:tcPr>
            <w:tcW w:w="1025" w:type="dxa"/>
            <w:tcBorders>
              <w:top w:val="nil"/>
              <w:left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c>
          <w:tcPr>
            <w:tcW w:w="726" w:type="dxa"/>
            <w:tcBorders>
              <w:top w:val="nil"/>
              <w:left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78%</w:t>
            </w:r>
          </w:p>
        </w:tc>
        <w:tc>
          <w:tcPr>
            <w:tcW w:w="812" w:type="dxa"/>
            <w:tcBorders>
              <w:top w:val="nil"/>
              <w:left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76%</w:t>
            </w:r>
          </w:p>
        </w:tc>
        <w:tc>
          <w:tcPr>
            <w:tcW w:w="898" w:type="dxa"/>
            <w:tcBorders>
              <w:top w:val="nil"/>
              <w:left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810" w:type="dxa"/>
            <w:tcBorders>
              <w:top w:val="nil"/>
              <w:left w:val="nil"/>
              <w:right w:val="single" w:sz="4" w:space="0" w:color="000000"/>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r>
      <w:tr w:rsidR="0031074E" w:rsidRPr="00964D25" w:rsidTr="00964D25">
        <w:trPr>
          <w:cantSplit/>
          <w:trHeight w:hRule="exact" w:val="244"/>
        </w:trPr>
        <w:tc>
          <w:tcPr>
            <w:tcW w:w="692" w:type="dxa"/>
            <w:tcBorders>
              <w:left w:val="single" w:sz="4" w:space="0" w:color="000000"/>
              <w:right w:val="nil"/>
            </w:tcBorders>
            <w:shd w:val="clear" w:color="auto" w:fill="8DB3E2" w:themeFill="text2" w:themeFillTint="66"/>
            <w:vAlign w:val="center"/>
          </w:tcPr>
          <w:p w:rsidR="0031074E" w:rsidRPr="00964D25" w:rsidRDefault="0031074E" w:rsidP="004F7911">
            <w:pPr>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11.</w:t>
            </w:r>
          </w:p>
        </w:tc>
        <w:tc>
          <w:tcPr>
            <w:tcW w:w="3896" w:type="dxa"/>
            <w:tcBorders>
              <w:left w:val="nil"/>
              <w:right w:val="single" w:sz="4" w:space="0" w:color="auto"/>
            </w:tcBorders>
            <w:shd w:val="clear" w:color="auto" w:fill="8DB3E2" w:themeFill="text2" w:themeFillTint="66"/>
            <w:vAlign w:val="center"/>
          </w:tcPr>
          <w:p w:rsidR="0031074E" w:rsidRPr="00964D25" w:rsidRDefault="0031074E" w:rsidP="00BB4823">
            <w:pPr>
              <w:adjustRightInd w:val="0"/>
              <w:spacing w:before="10" w:after="10"/>
              <w:jc w:val="left"/>
              <w:rPr>
                <w:rFonts w:ascii="Arial" w:hAnsi="Arial" w:cs="Arial"/>
                <w:b/>
                <w:bCs/>
                <w:color w:val="000000"/>
                <w:sz w:val="18"/>
                <w:szCs w:val="18"/>
              </w:rPr>
            </w:pPr>
            <w:r w:rsidRPr="00964D25">
              <w:rPr>
                <w:rFonts w:ascii="Arial" w:hAnsi="Arial" w:cs="Arial"/>
                <w:b/>
                <w:bCs/>
                <w:color w:val="000000"/>
                <w:sz w:val="18"/>
                <w:szCs w:val="18"/>
              </w:rPr>
              <w:t>Nonpunitive Response to Mistakes</w:t>
            </w:r>
          </w:p>
        </w:tc>
        <w:tc>
          <w:tcPr>
            <w:tcW w:w="2047" w:type="dxa"/>
            <w:tcBorders>
              <w:top w:val="nil"/>
              <w:left w:val="single" w:sz="4" w:space="0" w:color="auto"/>
              <w:right w:val="single" w:sz="4" w:space="0" w:color="auto"/>
            </w:tcBorders>
            <w:shd w:val="clear" w:color="auto" w:fill="8DB3E2" w:themeFill="text2" w:themeFillTint="66"/>
            <w:vAlign w:val="center"/>
          </w:tcPr>
          <w:p w:rsidR="0031074E" w:rsidRPr="00964D25" w:rsidRDefault="0031074E" w:rsidP="004F7911">
            <w:pPr>
              <w:adjustRightInd w:val="0"/>
              <w:spacing w:before="10" w:after="10"/>
              <w:jc w:val="center"/>
              <w:rPr>
                <w:rFonts w:ascii="Arial" w:hAnsi="Arial" w:cs="Arial"/>
                <w:color w:val="000000"/>
                <w:sz w:val="18"/>
                <w:szCs w:val="18"/>
              </w:rPr>
            </w:pPr>
          </w:p>
        </w:tc>
        <w:tc>
          <w:tcPr>
            <w:tcW w:w="987" w:type="dxa"/>
            <w:tcBorders>
              <w:top w:val="nil"/>
              <w:left w:val="single" w:sz="4" w:space="0" w:color="auto"/>
              <w:right w:val="nil"/>
            </w:tcBorders>
            <w:shd w:val="clear" w:color="auto" w:fill="8DB3E2" w:themeFill="text2" w:themeFillTint="66"/>
            <w:vAlign w:val="center"/>
          </w:tcPr>
          <w:p w:rsidR="0031074E" w:rsidRPr="00964D25" w:rsidRDefault="0031074E" w:rsidP="004F7911">
            <w:pPr>
              <w:adjustRightInd w:val="0"/>
              <w:spacing w:before="10" w:after="10"/>
              <w:jc w:val="center"/>
              <w:rPr>
                <w:rFonts w:ascii="Arial" w:hAnsi="Arial" w:cs="Arial"/>
                <w:color w:val="000000"/>
                <w:sz w:val="18"/>
                <w:szCs w:val="18"/>
              </w:rPr>
            </w:pPr>
          </w:p>
        </w:tc>
        <w:tc>
          <w:tcPr>
            <w:tcW w:w="653" w:type="dxa"/>
            <w:tcBorders>
              <w:top w:val="nil"/>
              <w:left w:val="nil"/>
              <w:right w:val="nil"/>
            </w:tcBorders>
            <w:shd w:val="clear" w:color="auto" w:fill="8DB3E2" w:themeFill="text2" w:themeFillTint="66"/>
            <w:vAlign w:val="center"/>
          </w:tcPr>
          <w:p w:rsidR="0031074E" w:rsidRPr="00964D25" w:rsidRDefault="0031074E" w:rsidP="004F7911">
            <w:pPr>
              <w:adjustRightInd w:val="0"/>
              <w:spacing w:before="10" w:after="10"/>
              <w:jc w:val="center"/>
              <w:rPr>
                <w:rFonts w:ascii="Arial" w:hAnsi="Arial" w:cs="Arial"/>
                <w:color w:val="000000"/>
                <w:sz w:val="18"/>
                <w:szCs w:val="18"/>
              </w:rPr>
            </w:pPr>
          </w:p>
        </w:tc>
        <w:tc>
          <w:tcPr>
            <w:tcW w:w="684" w:type="dxa"/>
            <w:tcBorders>
              <w:top w:val="nil"/>
              <w:left w:val="nil"/>
              <w:right w:val="nil"/>
            </w:tcBorders>
            <w:shd w:val="clear" w:color="auto" w:fill="8DB3E2" w:themeFill="text2" w:themeFillTint="66"/>
            <w:vAlign w:val="center"/>
          </w:tcPr>
          <w:p w:rsidR="0031074E" w:rsidRPr="00964D25" w:rsidRDefault="0031074E" w:rsidP="004F7911">
            <w:pPr>
              <w:adjustRightInd w:val="0"/>
              <w:spacing w:before="10" w:after="10"/>
              <w:jc w:val="center"/>
              <w:rPr>
                <w:rFonts w:ascii="Arial" w:hAnsi="Arial" w:cs="Arial"/>
                <w:color w:val="000000"/>
                <w:sz w:val="18"/>
                <w:szCs w:val="18"/>
              </w:rPr>
            </w:pPr>
          </w:p>
        </w:tc>
        <w:tc>
          <w:tcPr>
            <w:tcW w:w="1025" w:type="dxa"/>
            <w:tcBorders>
              <w:top w:val="nil"/>
              <w:left w:val="nil"/>
              <w:right w:val="nil"/>
            </w:tcBorders>
            <w:shd w:val="clear" w:color="auto" w:fill="8DB3E2" w:themeFill="text2" w:themeFillTint="66"/>
            <w:vAlign w:val="center"/>
          </w:tcPr>
          <w:p w:rsidR="0031074E" w:rsidRPr="00964D25" w:rsidRDefault="0031074E" w:rsidP="004F7911">
            <w:pPr>
              <w:adjustRightInd w:val="0"/>
              <w:spacing w:before="10" w:after="10"/>
              <w:jc w:val="center"/>
              <w:rPr>
                <w:rFonts w:ascii="Arial" w:hAnsi="Arial" w:cs="Arial"/>
                <w:color w:val="000000"/>
                <w:sz w:val="18"/>
                <w:szCs w:val="18"/>
              </w:rPr>
            </w:pPr>
          </w:p>
        </w:tc>
        <w:tc>
          <w:tcPr>
            <w:tcW w:w="726" w:type="dxa"/>
            <w:tcBorders>
              <w:top w:val="nil"/>
              <w:left w:val="nil"/>
              <w:right w:val="nil"/>
            </w:tcBorders>
            <w:shd w:val="clear" w:color="auto" w:fill="8DB3E2" w:themeFill="text2" w:themeFillTint="66"/>
            <w:vAlign w:val="center"/>
          </w:tcPr>
          <w:p w:rsidR="0031074E" w:rsidRPr="00964D25" w:rsidRDefault="0031074E" w:rsidP="004F7911">
            <w:pPr>
              <w:adjustRightInd w:val="0"/>
              <w:spacing w:before="10" w:after="10"/>
              <w:jc w:val="center"/>
              <w:rPr>
                <w:rFonts w:ascii="Arial" w:hAnsi="Arial" w:cs="Arial"/>
                <w:color w:val="000000"/>
                <w:sz w:val="18"/>
                <w:szCs w:val="18"/>
              </w:rPr>
            </w:pPr>
          </w:p>
        </w:tc>
        <w:tc>
          <w:tcPr>
            <w:tcW w:w="812" w:type="dxa"/>
            <w:tcBorders>
              <w:top w:val="nil"/>
              <w:left w:val="nil"/>
              <w:right w:val="nil"/>
            </w:tcBorders>
            <w:shd w:val="clear" w:color="auto" w:fill="8DB3E2" w:themeFill="text2" w:themeFillTint="66"/>
            <w:vAlign w:val="center"/>
          </w:tcPr>
          <w:p w:rsidR="0031074E" w:rsidRPr="00964D25" w:rsidRDefault="0031074E" w:rsidP="004F7911">
            <w:pPr>
              <w:adjustRightInd w:val="0"/>
              <w:spacing w:before="10" w:after="10"/>
              <w:jc w:val="center"/>
              <w:rPr>
                <w:rFonts w:ascii="Arial" w:hAnsi="Arial" w:cs="Arial"/>
                <w:color w:val="000000"/>
                <w:sz w:val="18"/>
                <w:szCs w:val="18"/>
              </w:rPr>
            </w:pPr>
          </w:p>
        </w:tc>
        <w:tc>
          <w:tcPr>
            <w:tcW w:w="898" w:type="dxa"/>
            <w:tcBorders>
              <w:top w:val="nil"/>
              <w:left w:val="nil"/>
              <w:right w:val="nil"/>
            </w:tcBorders>
            <w:shd w:val="clear" w:color="auto" w:fill="8DB3E2" w:themeFill="text2" w:themeFillTint="66"/>
            <w:vAlign w:val="center"/>
          </w:tcPr>
          <w:p w:rsidR="0031074E" w:rsidRPr="00964D25" w:rsidRDefault="0031074E" w:rsidP="004F7911">
            <w:pPr>
              <w:adjustRightInd w:val="0"/>
              <w:spacing w:before="10" w:after="10"/>
              <w:jc w:val="center"/>
              <w:rPr>
                <w:rFonts w:ascii="Arial" w:hAnsi="Arial" w:cs="Arial"/>
                <w:color w:val="000000"/>
                <w:sz w:val="18"/>
                <w:szCs w:val="18"/>
              </w:rPr>
            </w:pPr>
          </w:p>
        </w:tc>
        <w:tc>
          <w:tcPr>
            <w:tcW w:w="810" w:type="dxa"/>
            <w:tcBorders>
              <w:top w:val="nil"/>
              <w:left w:val="nil"/>
              <w:right w:val="single" w:sz="4" w:space="0" w:color="000000"/>
            </w:tcBorders>
            <w:shd w:val="clear" w:color="auto" w:fill="8DB3E2" w:themeFill="text2" w:themeFillTint="66"/>
            <w:vAlign w:val="center"/>
          </w:tcPr>
          <w:p w:rsidR="0031074E" w:rsidRPr="00964D25" w:rsidRDefault="0031074E" w:rsidP="004F7911">
            <w:pPr>
              <w:adjustRightInd w:val="0"/>
              <w:spacing w:before="10" w:after="10"/>
              <w:jc w:val="center"/>
              <w:rPr>
                <w:rFonts w:ascii="Arial" w:hAnsi="Arial" w:cs="Arial"/>
                <w:color w:val="000000"/>
                <w:sz w:val="18"/>
                <w:szCs w:val="18"/>
              </w:rPr>
            </w:pPr>
          </w:p>
        </w:tc>
      </w:tr>
      <w:tr w:rsidR="006D4DFA" w:rsidRPr="00964D25" w:rsidTr="00964D25">
        <w:trPr>
          <w:cantSplit/>
          <w:trHeight w:hRule="exact" w:val="244"/>
        </w:trPr>
        <w:tc>
          <w:tcPr>
            <w:tcW w:w="692" w:type="dxa"/>
            <w:vMerge w:val="restart"/>
            <w:tcBorders>
              <w:left w:val="single" w:sz="4" w:space="0" w:color="000000"/>
              <w:right w:val="nil"/>
            </w:tcBorders>
            <w:shd w:val="clear" w:color="auto" w:fill="FFFFFF" w:themeFill="background1"/>
            <w:vAlign w:val="center"/>
          </w:tcPr>
          <w:p w:rsidR="006D4DFA" w:rsidRPr="00964D25" w:rsidRDefault="006D4DFA" w:rsidP="005E2F8A">
            <w:pPr>
              <w:jc w:val="center"/>
              <w:rPr>
                <w:rFonts w:ascii="Arial" w:hAnsi="Arial" w:cs="Arial"/>
                <w:sz w:val="18"/>
                <w:szCs w:val="18"/>
              </w:rPr>
            </w:pPr>
            <w:r w:rsidRPr="00964D25">
              <w:rPr>
                <w:rFonts w:ascii="Arial" w:hAnsi="Arial" w:cs="Arial"/>
                <w:sz w:val="18"/>
                <w:szCs w:val="18"/>
              </w:rPr>
              <w:t>1.</w:t>
            </w:r>
          </w:p>
        </w:tc>
        <w:tc>
          <w:tcPr>
            <w:tcW w:w="3896" w:type="dxa"/>
            <w:vMerge w:val="restart"/>
            <w:tcBorders>
              <w:left w:val="nil"/>
              <w:right w:val="single" w:sz="4" w:space="0" w:color="auto"/>
            </w:tcBorders>
            <w:shd w:val="clear" w:color="auto" w:fill="FFFFFF" w:themeFill="background1"/>
            <w:vAlign w:val="center"/>
          </w:tcPr>
          <w:p w:rsidR="006D4DFA" w:rsidRPr="00964D25" w:rsidRDefault="006D4DFA" w:rsidP="005E2F8A">
            <w:pPr>
              <w:jc w:val="left"/>
              <w:rPr>
                <w:rFonts w:ascii="Arial" w:hAnsi="Arial" w:cs="Arial"/>
                <w:sz w:val="18"/>
                <w:szCs w:val="18"/>
              </w:rPr>
            </w:pPr>
            <w:proofErr w:type="gramStart"/>
            <w:r w:rsidRPr="00964D25">
              <w:rPr>
                <w:rFonts w:ascii="Arial" w:hAnsi="Arial" w:cs="Arial"/>
                <w:sz w:val="18"/>
                <w:szCs w:val="18"/>
              </w:rPr>
              <w:t>Staff are</w:t>
            </w:r>
            <w:proofErr w:type="gramEnd"/>
            <w:r w:rsidRPr="00964D25">
              <w:rPr>
                <w:rFonts w:ascii="Arial" w:hAnsi="Arial" w:cs="Arial"/>
                <w:sz w:val="18"/>
                <w:szCs w:val="18"/>
              </w:rPr>
              <w:t xml:space="preserve"> blamed when a resident is harmed. (A10R)</w:t>
            </w:r>
          </w:p>
        </w:tc>
        <w:tc>
          <w:tcPr>
            <w:tcW w:w="2047" w:type="dxa"/>
            <w:tcBorders>
              <w:left w:val="single" w:sz="4" w:space="0" w:color="auto"/>
              <w:bottom w:val="nil"/>
              <w:right w:val="single" w:sz="4" w:space="0" w:color="auto"/>
            </w:tcBorders>
            <w:shd w:val="clear" w:color="auto" w:fill="FFFFFF" w:themeFill="background1"/>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987" w:type="dxa"/>
            <w:tcBorders>
              <w:left w:val="single" w:sz="4" w:space="0" w:color="auto"/>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88%</w:t>
            </w:r>
          </w:p>
        </w:tc>
        <w:tc>
          <w:tcPr>
            <w:tcW w:w="653" w:type="dxa"/>
            <w:tcBorders>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84%</w:t>
            </w:r>
          </w:p>
        </w:tc>
        <w:tc>
          <w:tcPr>
            <w:tcW w:w="684" w:type="dxa"/>
            <w:tcBorders>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89%</w:t>
            </w:r>
          </w:p>
        </w:tc>
        <w:tc>
          <w:tcPr>
            <w:tcW w:w="1025" w:type="dxa"/>
            <w:tcBorders>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726" w:type="dxa"/>
            <w:tcBorders>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c>
          <w:tcPr>
            <w:tcW w:w="812" w:type="dxa"/>
            <w:tcBorders>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86%</w:t>
            </w:r>
          </w:p>
        </w:tc>
        <w:tc>
          <w:tcPr>
            <w:tcW w:w="898" w:type="dxa"/>
            <w:tcBorders>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88%</w:t>
            </w:r>
          </w:p>
        </w:tc>
        <w:tc>
          <w:tcPr>
            <w:tcW w:w="810" w:type="dxa"/>
            <w:tcBorders>
              <w:left w:val="nil"/>
              <w:bottom w:val="nil"/>
              <w:right w:val="single" w:sz="4" w:space="0" w:color="000000"/>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83%</w:t>
            </w:r>
          </w:p>
        </w:tc>
      </w:tr>
      <w:tr w:rsidR="006D4DFA" w:rsidRPr="00964D25" w:rsidTr="00964D25">
        <w:trPr>
          <w:cantSplit/>
          <w:trHeight w:hRule="exact" w:val="244"/>
        </w:trPr>
        <w:tc>
          <w:tcPr>
            <w:tcW w:w="692" w:type="dxa"/>
            <w:vMerge/>
            <w:tcBorders>
              <w:left w:val="single" w:sz="4" w:space="0" w:color="000000"/>
              <w:bottom w:val="single" w:sz="4" w:space="0" w:color="000000"/>
              <w:right w:val="nil"/>
            </w:tcBorders>
            <w:shd w:val="clear" w:color="auto" w:fill="FFFFFF" w:themeFill="background1"/>
            <w:vAlign w:val="center"/>
          </w:tcPr>
          <w:p w:rsidR="006D4DFA" w:rsidRPr="00964D25" w:rsidRDefault="006D4DFA" w:rsidP="005E2F8A">
            <w:pPr>
              <w:adjustRightInd w:val="0"/>
              <w:spacing w:before="10" w:after="10"/>
              <w:jc w:val="center"/>
              <w:rPr>
                <w:rFonts w:ascii="Arial" w:hAnsi="Arial" w:cs="Arial"/>
                <w:color w:val="000000"/>
                <w:sz w:val="18"/>
                <w:szCs w:val="18"/>
              </w:rPr>
            </w:pPr>
          </w:p>
        </w:tc>
        <w:tc>
          <w:tcPr>
            <w:tcW w:w="3896" w:type="dxa"/>
            <w:vMerge/>
            <w:tcBorders>
              <w:left w:val="nil"/>
              <w:bottom w:val="single" w:sz="4" w:space="0" w:color="000000"/>
              <w:right w:val="single" w:sz="4" w:space="0" w:color="auto"/>
            </w:tcBorders>
            <w:shd w:val="clear" w:color="auto" w:fill="FFFFFF" w:themeFill="background1"/>
            <w:vAlign w:val="center"/>
          </w:tcPr>
          <w:p w:rsidR="006D4DFA" w:rsidRPr="00964D25" w:rsidRDefault="006D4DFA" w:rsidP="005E2F8A">
            <w:pPr>
              <w:adjustRightInd w:val="0"/>
              <w:spacing w:before="10" w:after="10"/>
              <w:jc w:val="left"/>
              <w:rPr>
                <w:rFonts w:ascii="Arial" w:hAnsi="Arial" w:cs="Arial"/>
                <w:color w:val="000000"/>
                <w:sz w:val="18"/>
                <w:szCs w:val="18"/>
              </w:rPr>
            </w:pPr>
          </w:p>
        </w:tc>
        <w:tc>
          <w:tcPr>
            <w:tcW w:w="2047" w:type="dxa"/>
            <w:tcBorders>
              <w:top w:val="nil"/>
              <w:left w:val="single" w:sz="4" w:space="0" w:color="auto"/>
              <w:bottom w:val="single" w:sz="4" w:space="0" w:color="000000"/>
              <w:right w:val="single" w:sz="4" w:space="0" w:color="auto"/>
            </w:tcBorders>
            <w:shd w:val="clear" w:color="auto" w:fill="FFFFFF" w:themeFill="background1"/>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987" w:type="dxa"/>
            <w:tcBorders>
              <w:top w:val="nil"/>
              <w:left w:val="single" w:sz="4" w:space="0" w:color="auto"/>
              <w:bottom w:val="single" w:sz="4" w:space="0" w:color="000000"/>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88%</w:t>
            </w:r>
          </w:p>
        </w:tc>
        <w:tc>
          <w:tcPr>
            <w:tcW w:w="653" w:type="dxa"/>
            <w:tcBorders>
              <w:top w:val="nil"/>
              <w:left w:val="nil"/>
              <w:bottom w:val="single" w:sz="4" w:space="0" w:color="000000"/>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84%</w:t>
            </w:r>
          </w:p>
        </w:tc>
        <w:tc>
          <w:tcPr>
            <w:tcW w:w="684" w:type="dxa"/>
            <w:tcBorders>
              <w:top w:val="nil"/>
              <w:left w:val="nil"/>
              <w:bottom w:val="single" w:sz="4" w:space="0" w:color="000000"/>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89%</w:t>
            </w:r>
          </w:p>
        </w:tc>
        <w:tc>
          <w:tcPr>
            <w:tcW w:w="1025" w:type="dxa"/>
            <w:tcBorders>
              <w:top w:val="nil"/>
              <w:left w:val="nil"/>
              <w:bottom w:val="single" w:sz="4" w:space="0" w:color="000000"/>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726" w:type="dxa"/>
            <w:tcBorders>
              <w:top w:val="nil"/>
              <w:left w:val="nil"/>
              <w:bottom w:val="single" w:sz="4" w:space="0" w:color="000000"/>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c>
          <w:tcPr>
            <w:tcW w:w="812" w:type="dxa"/>
            <w:tcBorders>
              <w:top w:val="nil"/>
              <w:left w:val="nil"/>
              <w:bottom w:val="single" w:sz="4" w:space="0" w:color="000000"/>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86%</w:t>
            </w:r>
          </w:p>
        </w:tc>
        <w:tc>
          <w:tcPr>
            <w:tcW w:w="898" w:type="dxa"/>
            <w:tcBorders>
              <w:top w:val="nil"/>
              <w:left w:val="nil"/>
              <w:bottom w:val="single" w:sz="4" w:space="0" w:color="000000"/>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88%</w:t>
            </w:r>
          </w:p>
        </w:tc>
        <w:tc>
          <w:tcPr>
            <w:tcW w:w="810" w:type="dxa"/>
            <w:tcBorders>
              <w:top w:val="nil"/>
              <w:left w:val="nil"/>
              <w:bottom w:val="single" w:sz="4" w:space="0" w:color="000000"/>
              <w:right w:val="single" w:sz="4" w:space="0" w:color="000000"/>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83%</w:t>
            </w:r>
          </w:p>
        </w:tc>
      </w:tr>
      <w:tr w:rsidR="006D4DFA" w:rsidRPr="00964D25" w:rsidTr="00964D25">
        <w:trPr>
          <w:cantSplit/>
          <w:trHeight w:hRule="exact" w:val="244"/>
        </w:trPr>
        <w:tc>
          <w:tcPr>
            <w:tcW w:w="692" w:type="dxa"/>
            <w:vMerge w:val="restart"/>
            <w:tcBorders>
              <w:top w:val="single" w:sz="4" w:space="0" w:color="000000"/>
              <w:left w:val="single" w:sz="4" w:space="0" w:color="000000"/>
              <w:right w:val="nil"/>
            </w:tcBorders>
            <w:shd w:val="clear" w:color="auto" w:fill="FFFFFF" w:themeFill="background1"/>
            <w:vAlign w:val="center"/>
          </w:tcPr>
          <w:p w:rsidR="006D4DFA" w:rsidRPr="00964D25" w:rsidRDefault="006D4DFA" w:rsidP="005E2F8A">
            <w:pPr>
              <w:jc w:val="center"/>
              <w:rPr>
                <w:rFonts w:ascii="Arial" w:hAnsi="Arial" w:cs="Arial"/>
                <w:sz w:val="18"/>
                <w:szCs w:val="18"/>
              </w:rPr>
            </w:pPr>
            <w:r w:rsidRPr="00964D25">
              <w:rPr>
                <w:rFonts w:ascii="Arial" w:hAnsi="Arial" w:cs="Arial"/>
                <w:sz w:val="18"/>
                <w:szCs w:val="18"/>
              </w:rPr>
              <w:t>2.</w:t>
            </w:r>
          </w:p>
        </w:tc>
        <w:tc>
          <w:tcPr>
            <w:tcW w:w="3896" w:type="dxa"/>
            <w:vMerge w:val="restart"/>
            <w:tcBorders>
              <w:top w:val="single" w:sz="4" w:space="0" w:color="000000"/>
              <w:left w:val="nil"/>
              <w:right w:val="single" w:sz="4" w:space="0" w:color="auto"/>
            </w:tcBorders>
            <w:shd w:val="clear" w:color="auto" w:fill="FFFFFF" w:themeFill="background1"/>
            <w:vAlign w:val="center"/>
          </w:tcPr>
          <w:p w:rsidR="006D4DFA" w:rsidRPr="00964D25" w:rsidRDefault="006D4DFA" w:rsidP="005E2F8A">
            <w:pPr>
              <w:jc w:val="left"/>
              <w:rPr>
                <w:rFonts w:ascii="Arial" w:hAnsi="Arial" w:cs="Arial"/>
                <w:sz w:val="18"/>
                <w:szCs w:val="18"/>
              </w:rPr>
            </w:pPr>
            <w:proofErr w:type="gramStart"/>
            <w:r w:rsidRPr="00964D25">
              <w:rPr>
                <w:rFonts w:ascii="Arial" w:hAnsi="Arial" w:cs="Arial"/>
                <w:sz w:val="18"/>
                <w:szCs w:val="18"/>
              </w:rPr>
              <w:t>Staff are</w:t>
            </w:r>
            <w:proofErr w:type="gramEnd"/>
            <w:r w:rsidRPr="00964D25">
              <w:rPr>
                <w:rFonts w:ascii="Arial" w:hAnsi="Arial" w:cs="Arial"/>
                <w:sz w:val="18"/>
                <w:szCs w:val="18"/>
              </w:rPr>
              <w:t xml:space="preserve"> afraid to report their mistakes. (A12R)</w:t>
            </w:r>
          </w:p>
        </w:tc>
        <w:tc>
          <w:tcPr>
            <w:tcW w:w="2047" w:type="dxa"/>
            <w:tcBorders>
              <w:top w:val="single" w:sz="4" w:space="0" w:color="000000"/>
              <w:left w:val="single" w:sz="4" w:space="0" w:color="auto"/>
              <w:bottom w:val="nil"/>
              <w:right w:val="single" w:sz="4" w:space="0" w:color="auto"/>
            </w:tcBorders>
            <w:shd w:val="clear" w:color="auto" w:fill="FFFFFF" w:themeFill="background1"/>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987" w:type="dxa"/>
            <w:tcBorders>
              <w:top w:val="single" w:sz="4" w:space="0" w:color="000000"/>
              <w:left w:val="single" w:sz="4" w:space="0" w:color="auto"/>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87%</w:t>
            </w:r>
          </w:p>
        </w:tc>
        <w:tc>
          <w:tcPr>
            <w:tcW w:w="653" w:type="dxa"/>
            <w:tcBorders>
              <w:top w:val="single" w:sz="4" w:space="0" w:color="000000"/>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c>
          <w:tcPr>
            <w:tcW w:w="684" w:type="dxa"/>
            <w:tcBorders>
              <w:top w:val="single" w:sz="4" w:space="0" w:color="000000"/>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90%</w:t>
            </w:r>
          </w:p>
        </w:tc>
        <w:tc>
          <w:tcPr>
            <w:tcW w:w="1025" w:type="dxa"/>
            <w:tcBorders>
              <w:top w:val="single" w:sz="4" w:space="0" w:color="000000"/>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82%</w:t>
            </w:r>
          </w:p>
        </w:tc>
        <w:tc>
          <w:tcPr>
            <w:tcW w:w="726" w:type="dxa"/>
            <w:tcBorders>
              <w:top w:val="single" w:sz="4" w:space="0" w:color="000000"/>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812" w:type="dxa"/>
            <w:tcBorders>
              <w:top w:val="single" w:sz="4" w:space="0" w:color="000000"/>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88%</w:t>
            </w:r>
          </w:p>
        </w:tc>
        <w:tc>
          <w:tcPr>
            <w:tcW w:w="898" w:type="dxa"/>
            <w:tcBorders>
              <w:top w:val="single" w:sz="4" w:space="0" w:color="000000"/>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87%</w:t>
            </w:r>
          </w:p>
        </w:tc>
        <w:tc>
          <w:tcPr>
            <w:tcW w:w="810" w:type="dxa"/>
            <w:tcBorders>
              <w:top w:val="single" w:sz="4" w:space="0" w:color="000000"/>
              <w:left w:val="nil"/>
              <w:bottom w:val="nil"/>
              <w:right w:val="single" w:sz="4" w:space="0" w:color="000000"/>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r>
      <w:tr w:rsidR="006D4DFA" w:rsidRPr="00964D25" w:rsidTr="00964D25">
        <w:trPr>
          <w:cantSplit/>
          <w:trHeight w:hRule="exact" w:val="244"/>
        </w:trPr>
        <w:tc>
          <w:tcPr>
            <w:tcW w:w="692" w:type="dxa"/>
            <w:vMerge/>
            <w:tcBorders>
              <w:left w:val="single" w:sz="4" w:space="0" w:color="000000"/>
              <w:bottom w:val="single" w:sz="4" w:space="0" w:color="000000"/>
              <w:right w:val="nil"/>
            </w:tcBorders>
            <w:shd w:val="clear" w:color="auto" w:fill="FFFFFF" w:themeFill="background1"/>
            <w:vAlign w:val="center"/>
          </w:tcPr>
          <w:p w:rsidR="006D4DFA" w:rsidRPr="00964D25" w:rsidRDefault="006D4DFA" w:rsidP="005E2F8A">
            <w:pPr>
              <w:adjustRightInd w:val="0"/>
              <w:spacing w:before="10" w:after="10"/>
              <w:jc w:val="center"/>
              <w:rPr>
                <w:rFonts w:ascii="Arial" w:hAnsi="Arial" w:cs="Arial"/>
                <w:color w:val="000000"/>
                <w:sz w:val="18"/>
                <w:szCs w:val="18"/>
              </w:rPr>
            </w:pPr>
          </w:p>
        </w:tc>
        <w:tc>
          <w:tcPr>
            <w:tcW w:w="3896" w:type="dxa"/>
            <w:vMerge/>
            <w:tcBorders>
              <w:left w:val="nil"/>
              <w:bottom w:val="single" w:sz="4" w:space="0" w:color="000000"/>
              <w:right w:val="single" w:sz="4" w:space="0" w:color="auto"/>
            </w:tcBorders>
            <w:shd w:val="clear" w:color="auto" w:fill="FFFFFF" w:themeFill="background1"/>
            <w:vAlign w:val="center"/>
          </w:tcPr>
          <w:p w:rsidR="006D4DFA" w:rsidRPr="00964D25" w:rsidRDefault="006D4DFA" w:rsidP="005E2F8A">
            <w:pPr>
              <w:adjustRightInd w:val="0"/>
              <w:spacing w:before="10" w:after="10"/>
              <w:jc w:val="left"/>
              <w:rPr>
                <w:rFonts w:ascii="Arial" w:hAnsi="Arial" w:cs="Arial"/>
                <w:color w:val="000000"/>
                <w:sz w:val="18"/>
                <w:szCs w:val="18"/>
              </w:rPr>
            </w:pPr>
          </w:p>
        </w:tc>
        <w:tc>
          <w:tcPr>
            <w:tcW w:w="2047" w:type="dxa"/>
            <w:tcBorders>
              <w:top w:val="nil"/>
              <w:left w:val="single" w:sz="4" w:space="0" w:color="auto"/>
              <w:bottom w:val="single" w:sz="4" w:space="0" w:color="000000"/>
              <w:right w:val="single" w:sz="4" w:space="0" w:color="auto"/>
            </w:tcBorders>
            <w:shd w:val="clear" w:color="auto" w:fill="FFFFFF" w:themeFill="background1"/>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987" w:type="dxa"/>
            <w:tcBorders>
              <w:top w:val="nil"/>
              <w:left w:val="single" w:sz="4" w:space="0" w:color="auto"/>
              <w:bottom w:val="single" w:sz="4" w:space="0" w:color="000000"/>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87%</w:t>
            </w:r>
          </w:p>
        </w:tc>
        <w:tc>
          <w:tcPr>
            <w:tcW w:w="653" w:type="dxa"/>
            <w:tcBorders>
              <w:top w:val="nil"/>
              <w:left w:val="nil"/>
              <w:bottom w:val="single" w:sz="4" w:space="0" w:color="000000"/>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c>
          <w:tcPr>
            <w:tcW w:w="684" w:type="dxa"/>
            <w:tcBorders>
              <w:top w:val="nil"/>
              <w:left w:val="nil"/>
              <w:bottom w:val="single" w:sz="4" w:space="0" w:color="000000"/>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90%</w:t>
            </w:r>
          </w:p>
        </w:tc>
        <w:tc>
          <w:tcPr>
            <w:tcW w:w="1025" w:type="dxa"/>
            <w:tcBorders>
              <w:top w:val="nil"/>
              <w:left w:val="nil"/>
              <w:bottom w:val="single" w:sz="4" w:space="0" w:color="000000"/>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82%</w:t>
            </w:r>
          </w:p>
        </w:tc>
        <w:tc>
          <w:tcPr>
            <w:tcW w:w="726" w:type="dxa"/>
            <w:tcBorders>
              <w:top w:val="nil"/>
              <w:left w:val="nil"/>
              <w:bottom w:val="single" w:sz="4" w:space="0" w:color="000000"/>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812" w:type="dxa"/>
            <w:tcBorders>
              <w:top w:val="nil"/>
              <w:left w:val="nil"/>
              <w:bottom w:val="single" w:sz="4" w:space="0" w:color="000000"/>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88%</w:t>
            </w:r>
          </w:p>
        </w:tc>
        <w:tc>
          <w:tcPr>
            <w:tcW w:w="898" w:type="dxa"/>
            <w:tcBorders>
              <w:top w:val="nil"/>
              <w:left w:val="nil"/>
              <w:bottom w:val="single" w:sz="4" w:space="0" w:color="000000"/>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87%</w:t>
            </w:r>
          </w:p>
        </w:tc>
        <w:tc>
          <w:tcPr>
            <w:tcW w:w="810" w:type="dxa"/>
            <w:tcBorders>
              <w:top w:val="nil"/>
              <w:left w:val="nil"/>
              <w:bottom w:val="single" w:sz="4" w:space="0" w:color="000000"/>
              <w:right w:val="single" w:sz="4" w:space="0" w:color="000000"/>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r>
      <w:tr w:rsidR="006D4DFA" w:rsidRPr="00964D25" w:rsidTr="00964D25">
        <w:trPr>
          <w:cantSplit/>
          <w:trHeight w:hRule="exact" w:val="244"/>
        </w:trPr>
        <w:tc>
          <w:tcPr>
            <w:tcW w:w="692" w:type="dxa"/>
            <w:vMerge w:val="restart"/>
            <w:tcBorders>
              <w:top w:val="single" w:sz="4" w:space="0" w:color="000000"/>
              <w:left w:val="single" w:sz="4" w:space="0" w:color="000000"/>
              <w:right w:val="nil"/>
            </w:tcBorders>
            <w:shd w:val="clear" w:color="auto" w:fill="FFFFFF" w:themeFill="background1"/>
            <w:vAlign w:val="center"/>
          </w:tcPr>
          <w:p w:rsidR="006D4DFA" w:rsidRPr="00964D25" w:rsidRDefault="006D4DFA" w:rsidP="005E2F8A">
            <w:pPr>
              <w:jc w:val="center"/>
              <w:rPr>
                <w:rFonts w:ascii="Arial" w:hAnsi="Arial" w:cs="Arial"/>
                <w:sz w:val="18"/>
                <w:szCs w:val="18"/>
              </w:rPr>
            </w:pPr>
            <w:r w:rsidRPr="00964D25">
              <w:rPr>
                <w:rFonts w:ascii="Arial" w:hAnsi="Arial" w:cs="Arial"/>
                <w:sz w:val="18"/>
                <w:szCs w:val="18"/>
              </w:rPr>
              <w:t>3.</w:t>
            </w:r>
          </w:p>
        </w:tc>
        <w:tc>
          <w:tcPr>
            <w:tcW w:w="3896" w:type="dxa"/>
            <w:vMerge w:val="restart"/>
            <w:tcBorders>
              <w:top w:val="single" w:sz="4" w:space="0" w:color="000000"/>
              <w:left w:val="nil"/>
              <w:right w:val="single" w:sz="4" w:space="0" w:color="auto"/>
            </w:tcBorders>
            <w:shd w:val="clear" w:color="auto" w:fill="FFFFFF" w:themeFill="background1"/>
            <w:vAlign w:val="center"/>
          </w:tcPr>
          <w:p w:rsidR="006D4DFA" w:rsidRPr="00964D25" w:rsidRDefault="006D4DFA" w:rsidP="005E2F8A">
            <w:pPr>
              <w:jc w:val="left"/>
              <w:rPr>
                <w:rFonts w:ascii="Arial" w:hAnsi="Arial" w:cs="Arial"/>
                <w:sz w:val="18"/>
                <w:szCs w:val="18"/>
              </w:rPr>
            </w:pPr>
            <w:proofErr w:type="gramStart"/>
            <w:r w:rsidRPr="00964D25">
              <w:rPr>
                <w:rFonts w:ascii="Arial" w:hAnsi="Arial" w:cs="Arial"/>
                <w:sz w:val="18"/>
                <w:szCs w:val="18"/>
              </w:rPr>
              <w:t>Staff are</w:t>
            </w:r>
            <w:proofErr w:type="gramEnd"/>
            <w:r w:rsidRPr="00964D25">
              <w:rPr>
                <w:rFonts w:ascii="Arial" w:hAnsi="Arial" w:cs="Arial"/>
                <w:sz w:val="18"/>
                <w:szCs w:val="18"/>
              </w:rPr>
              <w:t xml:space="preserve"> treated fairly when they make mistakes. (A15) </w:t>
            </w:r>
          </w:p>
        </w:tc>
        <w:tc>
          <w:tcPr>
            <w:tcW w:w="2047" w:type="dxa"/>
            <w:tcBorders>
              <w:top w:val="single" w:sz="4" w:space="0" w:color="000000"/>
              <w:left w:val="single" w:sz="4" w:space="0" w:color="auto"/>
              <w:bottom w:val="nil"/>
              <w:right w:val="single" w:sz="4" w:space="0" w:color="auto"/>
            </w:tcBorders>
            <w:shd w:val="clear" w:color="auto" w:fill="FFFFFF" w:themeFill="background1"/>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987" w:type="dxa"/>
            <w:tcBorders>
              <w:top w:val="single" w:sz="4" w:space="0" w:color="000000"/>
              <w:left w:val="single" w:sz="4" w:space="0" w:color="auto"/>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653" w:type="dxa"/>
            <w:tcBorders>
              <w:top w:val="single" w:sz="4" w:space="0" w:color="000000"/>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c>
          <w:tcPr>
            <w:tcW w:w="684" w:type="dxa"/>
            <w:tcBorders>
              <w:top w:val="single" w:sz="4" w:space="0" w:color="000000"/>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80%</w:t>
            </w:r>
          </w:p>
        </w:tc>
        <w:tc>
          <w:tcPr>
            <w:tcW w:w="1025" w:type="dxa"/>
            <w:tcBorders>
              <w:top w:val="single" w:sz="4" w:space="0" w:color="000000"/>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c>
          <w:tcPr>
            <w:tcW w:w="726" w:type="dxa"/>
            <w:tcBorders>
              <w:top w:val="single" w:sz="4" w:space="0" w:color="000000"/>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78%</w:t>
            </w:r>
          </w:p>
        </w:tc>
        <w:tc>
          <w:tcPr>
            <w:tcW w:w="812" w:type="dxa"/>
            <w:tcBorders>
              <w:top w:val="single" w:sz="4" w:space="0" w:color="000000"/>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76%</w:t>
            </w:r>
          </w:p>
        </w:tc>
        <w:tc>
          <w:tcPr>
            <w:tcW w:w="898" w:type="dxa"/>
            <w:tcBorders>
              <w:top w:val="single" w:sz="4" w:space="0" w:color="000000"/>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810" w:type="dxa"/>
            <w:tcBorders>
              <w:top w:val="single" w:sz="4" w:space="0" w:color="000000"/>
              <w:left w:val="nil"/>
              <w:bottom w:val="nil"/>
              <w:right w:val="single" w:sz="4" w:space="0" w:color="000000"/>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r>
      <w:tr w:rsidR="006D4DFA" w:rsidRPr="00964D25" w:rsidTr="00964D25">
        <w:trPr>
          <w:cantSplit/>
          <w:trHeight w:hRule="exact" w:val="244"/>
        </w:trPr>
        <w:tc>
          <w:tcPr>
            <w:tcW w:w="692" w:type="dxa"/>
            <w:vMerge/>
            <w:tcBorders>
              <w:left w:val="single" w:sz="4" w:space="0" w:color="000000"/>
              <w:bottom w:val="single" w:sz="4" w:space="0" w:color="000000"/>
              <w:right w:val="nil"/>
            </w:tcBorders>
            <w:shd w:val="clear" w:color="auto" w:fill="FFFFFF" w:themeFill="background1"/>
            <w:vAlign w:val="center"/>
          </w:tcPr>
          <w:p w:rsidR="006D4DFA" w:rsidRPr="00964D25" w:rsidRDefault="006D4DFA" w:rsidP="005E2F8A">
            <w:pPr>
              <w:adjustRightInd w:val="0"/>
              <w:spacing w:before="10" w:after="10"/>
              <w:jc w:val="center"/>
              <w:rPr>
                <w:rFonts w:ascii="Arial" w:hAnsi="Arial" w:cs="Arial"/>
                <w:color w:val="000000"/>
                <w:sz w:val="18"/>
                <w:szCs w:val="18"/>
              </w:rPr>
            </w:pPr>
          </w:p>
        </w:tc>
        <w:tc>
          <w:tcPr>
            <w:tcW w:w="3896" w:type="dxa"/>
            <w:vMerge/>
            <w:tcBorders>
              <w:left w:val="nil"/>
              <w:bottom w:val="single" w:sz="4" w:space="0" w:color="000000"/>
              <w:right w:val="single" w:sz="4" w:space="0" w:color="auto"/>
            </w:tcBorders>
            <w:shd w:val="clear" w:color="auto" w:fill="FFFFFF" w:themeFill="background1"/>
            <w:vAlign w:val="center"/>
          </w:tcPr>
          <w:p w:rsidR="006D4DFA" w:rsidRPr="00964D25" w:rsidRDefault="006D4DFA" w:rsidP="005E2F8A">
            <w:pPr>
              <w:adjustRightInd w:val="0"/>
              <w:spacing w:before="10" w:after="10"/>
              <w:jc w:val="left"/>
              <w:rPr>
                <w:rFonts w:ascii="Arial" w:hAnsi="Arial" w:cs="Arial"/>
                <w:color w:val="000000"/>
                <w:sz w:val="18"/>
                <w:szCs w:val="18"/>
              </w:rPr>
            </w:pPr>
          </w:p>
        </w:tc>
        <w:tc>
          <w:tcPr>
            <w:tcW w:w="2047" w:type="dxa"/>
            <w:tcBorders>
              <w:top w:val="nil"/>
              <w:left w:val="single" w:sz="4" w:space="0" w:color="auto"/>
              <w:bottom w:val="single" w:sz="4" w:space="0" w:color="000000"/>
              <w:right w:val="single" w:sz="4" w:space="0" w:color="auto"/>
            </w:tcBorders>
            <w:shd w:val="clear" w:color="auto" w:fill="FFFFFF" w:themeFill="background1"/>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987" w:type="dxa"/>
            <w:tcBorders>
              <w:top w:val="nil"/>
              <w:left w:val="single" w:sz="4" w:space="0" w:color="auto"/>
              <w:bottom w:val="single" w:sz="4" w:space="0" w:color="000000"/>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653" w:type="dxa"/>
            <w:tcBorders>
              <w:top w:val="nil"/>
              <w:left w:val="nil"/>
              <w:bottom w:val="single" w:sz="4" w:space="0" w:color="000000"/>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c>
          <w:tcPr>
            <w:tcW w:w="684" w:type="dxa"/>
            <w:tcBorders>
              <w:top w:val="nil"/>
              <w:left w:val="nil"/>
              <w:bottom w:val="single" w:sz="4" w:space="0" w:color="000000"/>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80%</w:t>
            </w:r>
          </w:p>
        </w:tc>
        <w:tc>
          <w:tcPr>
            <w:tcW w:w="1025" w:type="dxa"/>
            <w:tcBorders>
              <w:top w:val="nil"/>
              <w:left w:val="nil"/>
              <w:bottom w:val="single" w:sz="4" w:space="0" w:color="000000"/>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c>
          <w:tcPr>
            <w:tcW w:w="726" w:type="dxa"/>
            <w:tcBorders>
              <w:top w:val="nil"/>
              <w:left w:val="nil"/>
              <w:bottom w:val="single" w:sz="4" w:space="0" w:color="000000"/>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78%</w:t>
            </w:r>
          </w:p>
        </w:tc>
        <w:tc>
          <w:tcPr>
            <w:tcW w:w="812" w:type="dxa"/>
            <w:tcBorders>
              <w:top w:val="nil"/>
              <w:left w:val="nil"/>
              <w:bottom w:val="single" w:sz="4" w:space="0" w:color="000000"/>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76%</w:t>
            </w:r>
          </w:p>
        </w:tc>
        <w:tc>
          <w:tcPr>
            <w:tcW w:w="898" w:type="dxa"/>
            <w:tcBorders>
              <w:top w:val="nil"/>
              <w:left w:val="nil"/>
              <w:bottom w:val="single" w:sz="4" w:space="0" w:color="000000"/>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810" w:type="dxa"/>
            <w:tcBorders>
              <w:top w:val="nil"/>
              <w:left w:val="nil"/>
              <w:bottom w:val="single" w:sz="4" w:space="0" w:color="000000"/>
              <w:right w:val="single" w:sz="4" w:space="0" w:color="000000"/>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r>
      <w:tr w:rsidR="006D4DFA" w:rsidRPr="00964D25" w:rsidTr="00964D25">
        <w:trPr>
          <w:cantSplit/>
          <w:trHeight w:hRule="exact" w:val="244"/>
        </w:trPr>
        <w:tc>
          <w:tcPr>
            <w:tcW w:w="692" w:type="dxa"/>
            <w:vMerge w:val="restart"/>
            <w:tcBorders>
              <w:top w:val="single" w:sz="4" w:space="0" w:color="000000"/>
              <w:left w:val="single" w:sz="4" w:space="0" w:color="000000"/>
              <w:right w:val="nil"/>
            </w:tcBorders>
            <w:shd w:val="clear" w:color="auto" w:fill="FFFFFF" w:themeFill="background1"/>
            <w:vAlign w:val="center"/>
          </w:tcPr>
          <w:p w:rsidR="006D4DFA" w:rsidRPr="00964D25" w:rsidRDefault="006D4DFA" w:rsidP="005E2F8A">
            <w:pPr>
              <w:jc w:val="center"/>
              <w:rPr>
                <w:rFonts w:ascii="Arial" w:hAnsi="Arial" w:cs="Arial"/>
                <w:sz w:val="18"/>
                <w:szCs w:val="18"/>
              </w:rPr>
            </w:pPr>
            <w:r w:rsidRPr="00964D25">
              <w:rPr>
                <w:rFonts w:ascii="Arial" w:hAnsi="Arial" w:cs="Arial"/>
                <w:sz w:val="18"/>
                <w:szCs w:val="18"/>
              </w:rPr>
              <w:t>4.</w:t>
            </w:r>
          </w:p>
        </w:tc>
        <w:tc>
          <w:tcPr>
            <w:tcW w:w="3896" w:type="dxa"/>
            <w:vMerge w:val="restart"/>
            <w:tcBorders>
              <w:top w:val="single" w:sz="4" w:space="0" w:color="000000"/>
              <w:left w:val="nil"/>
              <w:right w:val="single" w:sz="4" w:space="0" w:color="auto"/>
            </w:tcBorders>
            <w:shd w:val="clear" w:color="auto" w:fill="FFFFFF" w:themeFill="background1"/>
            <w:vAlign w:val="center"/>
          </w:tcPr>
          <w:p w:rsidR="006D4DFA" w:rsidRPr="00964D25" w:rsidRDefault="006D4DFA" w:rsidP="005E2F8A">
            <w:pPr>
              <w:jc w:val="left"/>
              <w:rPr>
                <w:rFonts w:ascii="Arial" w:hAnsi="Arial" w:cs="Arial"/>
                <w:sz w:val="18"/>
                <w:szCs w:val="18"/>
              </w:rPr>
            </w:pPr>
            <w:proofErr w:type="gramStart"/>
            <w:r w:rsidRPr="00964D25">
              <w:rPr>
                <w:rFonts w:ascii="Arial" w:hAnsi="Arial" w:cs="Arial"/>
                <w:sz w:val="18"/>
                <w:szCs w:val="18"/>
              </w:rPr>
              <w:t>Staff feel</w:t>
            </w:r>
            <w:proofErr w:type="gramEnd"/>
            <w:r w:rsidRPr="00964D25">
              <w:rPr>
                <w:rFonts w:ascii="Arial" w:hAnsi="Arial" w:cs="Arial"/>
                <w:sz w:val="18"/>
                <w:szCs w:val="18"/>
              </w:rPr>
              <w:t xml:space="preserve"> safe reporting their mistakes. (A18)</w:t>
            </w:r>
          </w:p>
        </w:tc>
        <w:tc>
          <w:tcPr>
            <w:tcW w:w="2047" w:type="dxa"/>
            <w:tcBorders>
              <w:top w:val="single" w:sz="4" w:space="0" w:color="000000"/>
              <w:left w:val="single" w:sz="4" w:space="0" w:color="auto"/>
              <w:bottom w:val="nil"/>
              <w:right w:val="single" w:sz="4" w:space="0" w:color="auto"/>
            </w:tcBorders>
            <w:shd w:val="clear" w:color="auto" w:fill="FFFFFF" w:themeFill="background1"/>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987" w:type="dxa"/>
            <w:tcBorders>
              <w:top w:val="single" w:sz="4" w:space="0" w:color="000000"/>
              <w:left w:val="single" w:sz="4" w:space="0" w:color="auto"/>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67%</w:t>
            </w:r>
          </w:p>
        </w:tc>
        <w:tc>
          <w:tcPr>
            <w:tcW w:w="653" w:type="dxa"/>
            <w:tcBorders>
              <w:top w:val="single" w:sz="4" w:space="0" w:color="000000"/>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69%</w:t>
            </w:r>
          </w:p>
        </w:tc>
        <w:tc>
          <w:tcPr>
            <w:tcW w:w="684" w:type="dxa"/>
            <w:tcBorders>
              <w:top w:val="single" w:sz="4" w:space="0" w:color="000000"/>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78%</w:t>
            </w:r>
          </w:p>
        </w:tc>
        <w:tc>
          <w:tcPr>
            <w:tcW w:w="1025" w:type="dxa"/>
            <w:tcBorders>
              <w:top w:val="single" w:sz="4" w:space="0" w:color="000000"/>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65%</w:t>
            </w:r>
          </w:p>
        </w:tc>
        <w:tc>
          <w:tcPr>
            <w:tcW w:w="726" w:type="dxa"/>
            <w:tcBorders>
              <w:top w:val="single" w:sz="4" w:space="0" w:color="000000"/>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64%</w:t>
            </w:r>
          </w:p>
        </w:tc>
        <w:tc>
          <w:tcPr>
            <w:tcW w:w="812" w:type="dxa"/>
            <w:tcBorders>
              <w:top w:val="single" w:sz="4" w:space="0" w:color="000000"/>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69%</w:t>
            </w:r>
          </w:p>
        </w:tc>
        <w:tc>
          <w:tcPr>
            <w:tcW w:w="898" w:type="dxa"/>
            <w:tcBorders>
              <w:top w:val="single" w:sz="4" w:space="0" w:color="000000"/>
              <w:left w:val="nil"/>
              <w:bottom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c>
          <w:tcPr>
            <w:tcW w:w="810" w:type="dxa"/>
            <w:tcBorders>
              <w:top w:val="single" w:sz="4" w:space="0" w:color="000000"/>
              <w:left w:val="nil"/>
              <w:bottom w:val="nil"/>
              <w:right w:val="single" w:sz="4" w:space="0" w:color="000000"/>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65%</w:t>
            </w:r>
          </w:p>
        </w:tc>
      </w:tr>
      <w:tr w:rsidR="006D4DFA" w:rsidRPr="00964D25" w:rsidTr="00964D25">
        <w:trPr>
          <w:cantSplit/>
          <w:trHeight w:hRule="exact" w:val="244"/>
        </w:trPr>
        <w:tc>
          <w:tcPr>
            <w:tcW w:w="692" w:type="dxa"/>
            <w:vMerge/>
            <w:tcBorders>
              <w:left w:val="single" w:sz="4" w:space="0" w:color="000000"/>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p>
        </w:tc>
        <w:tc>
          <w:tcPr>
            <w:tcW w:w="3896" w:type="dxa"/>
            <w:vMerge/>
            <w:tcBorders>
              <w:left w:val="nil"/>
              <w:right w:val="single" w:sz="4" w:space="0" w:color="auto"/>
            </w:tcBorders>
            <w:shd w:val="clear" w:color="auto" w:fill="FFFFFF" w:themeFill="background1"/>
            <w:vAlign w:val="center"/>
          </w:tcPr>
          <w:p w:rsidR="006D4DFA" w:rsidRPr="00964D25" w:rsidRDefault="006D4DFA" w:rsidP="004F7911">
            <w:pPr>
              <w:adjustRightInd w:val="0"/>
              <w:spacing w:before="10" w:after="10"/>
              <w:rPr>
                <w:rFonts w:ascii="Arial" w:hAnsi="Arial" w:cs="Arial"/>
                <w:color w:val="000000"/>
                <w:sz w:val="18"/>
                <w:szCs w:val="18"/>
              </w:rPr>
            </w:pPr>
          </w:p>
        </w:tc>
        <w:tc>
          <w:tcPr>
            <w:tcW w:w="2047" w:type="dxa"/>
            <w:tcBorders>
              <w:top w:val="nil"/>
              <w:left w:val="single" w:sz="4" w:space="0" w:color="auto"/>
              <w:right w:val="single" w:sz="4" w:space="0" w:color="auto"/>
            </w:tcBorders>
            <w:shd w:val="clear" w:color="auto" w:fill="FFFFFF" w:themeFill="background1"/>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987" w:type="dxa"/>
            <w:tcBorders>
              <w:top w:val="nil"/>
              <w:left w:val="single" w:sz="4" w:space="0" w:color="auto"/>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67%</w:t>
            </w:r>
          </w:p>
        </w:tc>
        <w:tc>
          <w:tcPr>
            <w:tcW w:w="653" w:type="dxa"/>
            <w:tcBorders>
              <w:top w:val="nil"/>
              <w:left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69%</w:t>
            </w:r>
          </w:p>
        </w:tc>
        <w:tc>
          <w:tcPr>
            <w:tcW w:w="684" w:type="dxa"/>
            <w:tcBorders>
              <w:top w:val="nil"/>
              <w:left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78%</w:t>
            </w:r>
          </w:p>
        </w:tc>
        <w:tc>
          <w:tcPr>
            <w:tcW w:w="1025" w:type="dxa"/>
            <w:tcBorders>
              <w:top w:val="nil"/>
              <w:left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65%</w:t>
            </w:r>
          </w:p>
        </w:tc>
        <w:tc>
          <w:tcPr>
            <w:tcW w:w="726" w:type="dxa"/>
            <w:tcBorders>
              <w:top w:val="nil"/>
              <w:left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64%</w:t>
            </w:r>
          </w:p>
        </w:tc>
        <w:tc>
          <w:tcPr>
            <w:tcW w:w="812" w:type="dxa"/>
            <w:tcBorders>
              <w:top w:val="nil"/>
              <w:left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69%</w:t>
            </w:r>
          </w:p>
        </w:tc>
        <w:tc>
          <w:tcPr>
            <w:tcW w:w="898" w:type="dxa"/>
            <w:tcBorders>
              <w:top w:val="nil"/>
              <w:left w:val="nil"/>
              <w:right w:val="nil"/>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c>
          <w:tcPr>
            <w:tcW w:w="810" w:type="dxa"/>
            <w:tcBorders>
              <w:top w:val="nil"/>
              <w:left w:val="nil"/>
              <w:right w:val="single" w:sz="4" w:space="0" w:color="000000"/>
            </w:tcBorders>
            <w:shd w:val="clear" w:color="auto" w:fill="FFFFFF" w:themeFill="background1"/>
            <w:vAlign w:val="center"/>
          </w:tcPr>
          <w:p w:rsidR="006D4DFA" w:rsidRPr="00964D25" w:rsidRDefault="006D4DFA"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65%</w:t>
            </w:r>
          </w:p>
        </w:tc>
      </w:tr>
      <w:tr w:rsidR="0031074E" w:rsidRPr="00964D25" w:rsidTr="00964D25">
        <w:trPr>
          <w:cantSplit/>
          <w:trHeight w:hRule="exact" w:val="245"/>
        </w:trPr>
        <w:tc>
          <w:tcPr>
            <w:tcW w:w="692" w:type="dxa"/>
            <w:tcBorders>
              <w:top w:val="nil"/>
              <w:left w:val="single" w:sz="4" w:space="0" w:color="000000"/>
              <w:right w:val="nil"/>
            </w:tcBorders>
            <w:shd w:val="clear" w:color="auto" w:fill="8DB3E2" w:themeFill="text2" w:themeFillTint="66"/>
            <w:vAlign w:val="center"/>
          </w:tcPr>
          <w:p w:rsidR="0031074E" w:rsidRPr="00964D25" w:rsidRDefault="0031074E" w:rsidP="004F7911">
            <w:pPr>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12.</w:t>
            </w:r>
          </w:p>
        </w:tc>
        <w:tc>
          <w:tcPr>
            <w:tcW w:w="3896" w:type="dxa"/>
            <w:tcBorders>
              <w:top w:val="nil"/>
              <w:left w:val="nil"/>
              <w:right w:val="single" w:sz="4" w:space="0" w:color="auto"/>
            </w:tcBorders>
            <w:shd w:val="clear" w:color="auto" w:fill="8DB3E2" w:themeFill="text2" w:themeFillTint="66"/>
            <w:vAlign w:val="center"/>
          </w:tcPr>
          <w:p w:rsidR="0031074E" w:rsidRPr="00964D25" w:rsidRDefault="0031074E" w:rsidP="004F7911">
            <w:pPr>
              <w:adjustRightInd w:val="0"/>
              <w:spacing w:before="10" w:after="10"/>
              <w:rPr>
                <w:rFonts w:ascii="Arial" w:hAnsi="Arial" w:cs="Arial"/>
                <w:b/>
                <w:bCs/>
                <w:color w:val="000000"/>
                <w:sz w:val="18"/>
                <w:szCs w:val="18"/>
              </w:rPr>
            </w:pPr>
            <w:r w:rsidRPr="00964D25">
              <w:rPr>
                <w:rFonts w:ascii="Arial" w:hAnsi="Arial" w:cs="Arial"/>
                <w:b/>
                <w:bCs/>
                <w:color w:val="000000"/>
                <w:sz w:val="18"/>
                <w:szCs w:val="18"/>
              </w:rPr>
              <w:t>Staffing</w:t>
            </w:r>
          </w:p>
        </w:tc>
        <w:tc>
          <w:tcPr>
            <w:tcW w:w="2047" w:type="dxa"/>
            <w:tcBorders>
              <w:top w:val="nil"/>
              <w:left w:val="single" w:sz="4" w:space="0" w:color="auto"/>
              <w:right w:val="single" w:sz="4" w:space="0" w:color="auto"/>
            </w:tcBorders>
            <w:shd w:val="clear" w:color="auto" w:fill="8DB3E2" w:themeFill="text2" w:themeFillTint="66"/>
            <w:vAlign w:val="center"/>
          </w:tcPr>
          <w:p w:rsidR="0031074E" w:rsidRPr="00964D25" w:rsidRDefault="0031074E" w:rsidP="004F7911">
            <w:pPr>
              <w:adjustRightInd w:val="0"/>
              <w:spacing w:before="10" w:after="10"/>
              <w:jc w:val="center"/>
              <w:rPr>
                <w:rFonts w:ascii="Arial" w:hAnsi="Arial" w:cs="Arial"/>
                <w:color w:val="000000"/>
                <w:sz w:val="18"/>
                <w:szCs w:val="18"/>
              </w:rPr>
            </w:pPr>
          </w:p>
        </w:tc>
        <w:tc>
          <w:tcPr>
            <w:tcW w:w="987" w:type="dxa"/>
            <w:tcBorders>
              <w:top w:val="nil"/>
              <w:left w:val="single" w:sz="4" w:space="0" w:color="auto"/>
              <w:right w:val="nil"/>
            </w:tcBorders>
            <w:shd w:val="clear" w:color="auto" w:fill="8DB3E2" w:themeFill="text2" w:themeFillTint="66"/>
            <w:vAlign w:val="center"/>
          </w:tcPr>
          <w:p w:rsidR="0031074E" w:rsidRPr="00964D25" w:rsidRDefault="0031074E" w:rsidP="004F7911">
            <w:pPr>
              <w:adjustRightInd w:val="0"/>
              <w:spacing w:before="10" w:after="10"/>
              <w:jc w:val="center"/>
              <w:rPr>
                <w:rFonts w:ascii="Arial" w:hAnsi="Arial" w:cs="Arial"/>
                <w:color w:val="000000"/>
                <w:sz w:val="18"/>
                <w:szCs w:val="18"/>
              </w:rPr>
            </w:pPr>
          </w:p>
        </w:tc>
        <w:tc>
          <w:tcPr>
            <w:tcW w:w="653" w:type="dxa"/>
            <w:tcBorders>
              <w:top w:val="nil"/>
              <w:left w:val="nil"/>
              <w:right w:val="nil"/>
            </w:tcBorders>
            <w:shd w:val="clear" w:color="auto" w:fill="8DB3E2" w:themeFill="text2" w:themeFillTint="66"/>
            <w:vAlign w:val="center"/>
          </w:tcPr>
          <w:p w:rsidR="0031074E" w:rsidRPr="00964D25" w:rsidRDefault="0031074E" w:rsidP="004F7911">
            <w:pPr>
              <w:adjustRightInd w:val="0"/>
              <w:spacing w:before="10" w:after="10"/>
              <w:jc w:val="center"/>
              <w:rPr>
                <w:rFonts w:ascii="Arial" w:hAnsi="Arial" w:cs="Arial"/>
                <w:color w:val="000000"/>
                <w:sz w:val="18"/>
                <w:szCs w:val="18"/>
              </w:rPr>
            </w:pPr>
          </w:p>
        </w:tc>
        <w:tc>
          <w:tcPr>
            <w:tcW w:w="684" w:type="dxa"/>
            <w:tcBorders>
              <w:top w:val="nil"/>
              <w:left w:val="nil"/>
              <w:right w:val="nil"/>
            </w:tcBorders>
            <w:shd w:val="clear" w:color="auto" w:fill="8DB3E2" w:themeFill="text2" w:themeFillTint="66"/>
            <w:vAlign w:val="center"/>
          </w:tcPr>
          <w:p w:rsidR="0031074E" w:rsidRPr="00964D25" w:rsidRDefault="0031074E" w:rsidP="004F7911">
            <w:pPr>
              <w:adjustRightInd w:val="0"/>
              <w:spacing w:before="10" w:after="10"/>
              <w:jc w:val="center"/>
              <w:rPr>
                <w:rFonts w:ascii="Arial" w:hAnsi="Arial" w:cs="Arial"/>
                <w:color w:val="000000"/>
                <w:sz w:val="18"/>
                <w:szCs w:val="18"/>
              </w:rPr>
            </w:pPr>
          </w:p>
        </w:tc>
        <w:tc>
          <w:tcPr>
            <w:tcW w:w="1025" w:type="dxa"/>
            <w:tcBorders>
              <w:top w:val="nil"/>
              <w:left w:val="nil"/>
              <w:right w:val="nil"/>
            </w:tcBorders>
            <w:shd w:val="clear" w:color="auto" w:fill="8DB3E2" w:themeFill="text2" w:themeFillTint="66"/>
            <w:vAlign w:val="center"/>
          </w:tcPr>
          <w:p w:rsidR="0031074E" w:rsidRPr="00964D25" w:rsidRDefault="0031074E" w:rsidP="004F7911">
            <w:pPr>
              <w:adjustRightInd w:val="0"/>
              <w:spacing w:before="10" w:after="10"/>
              <w:jc w:val="center"/>
              <w:rPr>
                <w:rFonts w:ascii="Arial" w:hAnsi="Arial" w:cs="Arial"/>
                <w:color w:val="000000"/>
                <w:sz w:val="18"/>
                <w:szCs w:val="18"/>
              </w:rPr>
            </w:pPr>
          </w:p>
        </w:tc>
        <w:tc>
          <w:tcPr>
            <w:tcW w:w="726" w:type="dxa"/>
            <w:tcBorders>
              <w:top w:val="nil"/>
              <w:left w:val="nil"/>
              <w:right w:val="nil"/>
            </w:tcBorders>
            <w:shd w:val="clear" w:color="auto" w:fill="8DB3E2" w:themeFill="text2" w:themeFillTint="66"/>
            <w:vAlign w:val="center"/>
          </w:tcPr>
          <w:p w:rsidR="0031074E" w:rsidRPr="00964D25" w:rsidRDefault="0031074E" w:rsidP="004F7911">
            <w:pPr>
              <w:adjustRightInd w:val="0"/>
              <w:spacing w:before="10" w:after="10"/>
              <w:jc w:val="center"/>
              <w:rPr>
                <w:rFonts w:ascii="Arial" w:hAnsi="Arial" w:cs="Arial"/>
                <w:color w:val="000000"/>
                <w:sz w:val="18"/>
                <w:szCs w:val="18"/>
              </w:rPr>
            </w:pPr>
          </w:p>
        </w:tc>
        <w:tc>
          <w:tcPr>
            <w:tcW w:w="812" w:type="dxa"/>
            <w:tcBorders>
              <w:top w:val="nil"/>
              <w:left w:val="nil"/>
              <w:right w:val="nil"/>
            </w:tcBorders>
            <w:shd w:val="clear" w:color="auto" w:fill="8DB3E2" w:themeFill="text2" w:themeFillTint="66"/>
            <w:vAlign w:val="center"/>
          </w:tcPr>
          <w:p w:rsidR="0031074E" w:rsidRPr="00964D25" w:rsidRDefault="0031074E" w:rsidP="004F7911">
            <w:pPr>
              <w:adjustRightInd w:val="0"/>
              <w:spacing w:before="10" w:after="10"/>
              <w:jc w:val="center"/>
              <w:rPr>
                <w:rFonts w:ascii="Arial" w:hAnsi="Arial" w:cs="Arial"/>
                <w:color w:val="000000"/>
                <w:sz w:val="18"/>
                <w:szCs w:val="18"/>
              </w:rPr>
            </w:pPr>
          </w:p>
        </w:tc>
        <w:tc>
          <w:tcPr>
            <w:tcW w:w="898" w:type="dxa"/>
            <w:tcBorders>
              <w:top w:val="nil"/>
              <w:left w:val="nil"/>
              <w:right w:val="nil"/>
            </w:tcBorders>
            <w:shd w:val="clear" w:color="auto" w:fill="8DB3E2" w:themeFill="text2" w:themeFillTint="66"/>
            <w:vAlign w:val="center"/>
          </w:tcPr>
          <w:p w:rsidR="0031074E" w:rsidRPr="00964D25" w:rsidRDefault="0031074E" w:rsidP="004F7911">
            <w:pPr>
              <w:adjustRightInd w:val="0"/>
              <w:spacing w:before="10" w:after="10"/>
              <w:jc w:val="center"/>
              <w:rPr>
                <w:rFonts w:ascii="Arial" w:hAnsi="Arial" w:cs="Arial"/>
                <w:color w:val="000000"/>
                <w:sz w:val="18"/>
                <w:szCs w:val="18"/>
              </w:rPr>
            </w:pPr>
          </w:p>
        </w:tc>
        <w:tc>
          <w:tcPr>
            <w:tcW w:w="810" w:type="dxa"/>
            <w:tcBorders>
              <w:top w:val="nil"/>
              <w:left w:val="nil"/>
              <w:right w:val="single" w:sz="4" w:space="0" w:color="000000"/>
            </w:tcBorders>
            <w:shd w:val="clear" w:color="auto" w:fill="8DB3E2" w:themeFill="text2" w:themeFillTint="66"/>
            <w:vAlign w:val="center"/>
          </w:tcPr>
          <w:p w:rsidR="0031074E" w:rsidRPr="00964D25" w:rsidRDefault="0031074E" w:rsidP="004F7911">
            <w:pPr>
              <w:adjustRightInd w:val="0"/>
              <w:spacing w:before="10" w:after="10"/>
              <w:jc w:val="center"/>
              <w:rPr>
                <w:rFonts w:ascii="Arial" w:hAnsi="Arial" w:cs="Arial"/>
                <w:color w:val="000000"/>
                <w:sz w:val="18"/>
                <w:szCs w:val="18"/>
              </w:rPr>
            </w:pPr>
          </w:p>
        </w:tc>
      </w:tr>
      <w:tr w:rsidR="006D4DFA" w:rsidRPr="00964D25" w:rsidTr="00964D25">
        <w:trPr>
          <w:cantSplit/>
          <w:trHeight w:hRule="exact" w:val="244"/>
        </w:trPr>
        <w:tc>
          <w:tcPr>
            <w:tcW w:w="692" w:type="dxa"/>
            <w:vMerge w:val="restart"/>
            <w:tcBorders>
              <w:left w:val="single" w:sz="4" w:space="0" w:color="000000"/>
              <w:right w:val="nil"/>
            </w:tcBorders>
            <w:shd w:val="clear" w:color="auto" w:fill="FFFFFF"/>
            <w:vAlign w:val="center"/>
          </w:tcPr>
          <w:p w:rsidR="006D4DFA" w:rsidRPr="00964D25" w:rsidRDefault="006D4DFA">
            <w:pPr>
              <w:shd w:val="clear" w:color="auto" w:fill="FFFFFF" w:themeFill="background1"/>
              <w:jc w:val="center"/>
              <w:rPr>
                <w:rFonts w:ascii="Arial" w:hAnsi="Arial" w:cs="Arial"/>
                <w:sz w:val="18"/>
                <w:szCs w:val="18"/>
              </w:rPr>
            </w:pPr>
            <w:r w:rsidRPr="00964D25">
              <w:rPr>
                <w:rFonts w:ascii="Arial" w:hAnsi="Arial" w:cs="Arial"/>
                <w:sz w:val="18"/>
                <w:szCs w:val="18"/>
              </w:rPr>
              <w:t>1.</w:t>
            </w:r>
          </w:p>
        </w:tc>
        <w:tc>
          <w:tcPr>
            <w:tcW w:w="3896" w:type="dxa"/>
            <w:vMerge w:val="restart"/>
            <w:tcBorders>
              <w:left w:val="nil"/>
              <w:right w:val="single" w:sz="4" w:space="0" w:color="auto"/>
            </w:tcBorders>
            <w:shd w:val="clear" w:color="auto" w:fill="FFFFFF"/>
            <w:vAlign w:val="center"/>
          </w:tcPr>
          <w:p w:rsidR="006D4DFA" w:rsidRPr="00964D25" w:rsidRDefault="006D4DFA">
            <w:pPr>
              <w:shd w:val="clear" w:color="auto" w:fill="FFFFFF" w:themeFill="background1"/>
              <w:jc w:val="left"/>
              <w:rPr>
                <w:rFonts w:ascii="Arial" w:hAnsi="Arial" w:cs="Arial"/>
                <w:sz w:val="18"/>
                <w:szCs w:val="18"/>
              </w:rPr>
            </w:pPr>
            <w:r w:rsidRPr="00964D25">
              <w:rPr>
                <w:rFonts w:ascii="Arial" w:hAnsi="Arial" w:cs="Arial"/>
                <w:sz w:val="18"/>
                <w:szCs w:val="18"/>
              </w:rPr>
              <w:t>We have enough staff to handle the workload. (A3)</w:t>
            </w:r>
          </w:p>
        </w:tc>
        <w:tc>
          <w:tcPr>
            <w:tcW w:w="2047" w:type="dxa"/>
            <w:tcBorders>
              <w:left w:val="single" w:sz="4" w:space="0" w:color="auto"/>
              <w:bottom w:val="nil"/>
              <w:right w:val="single" w:sz="4" w:space="0" w:color="auto"/>
            </w:tcBorders>
            <w:shd w:val="clear" w:color="auto" w:fill="FFFFFF"/>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987" w:type="dxa"/>
            <w:tcBorders>
              <w:left w:val="single" w:sz="4" w:space="0" w:color="auto"/>
              <w:bottom w:val="nil"/>
              <w:right w:val="nil"/>
            </w:tcBorders>
            <w:shd w:val="clear" w:color="auto" w:fill="FFFFFF"/>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87%</w:t>
            </w:r>
          </w:p>
        </w:tc>
        <w:tc>
          <w:tcPr>
            <w:tcW w:w="653" w:type="dxa"/>
            <w:tcBorders>
              <w:left w:val="nil"/>
              <w:bottom w:val="nil"/>
              <w:right w:val="nil"/>
            </w:tcBorders>
            <w:shd w:val="clear" w:color="auto" w:fill="FFFFFF"/>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c>
          <w:tcPr>
            <w:tcW w:w="684" w:type="dxa"/>
            <w:tcBorders>
              <w:left w:val="nil"/>
              <w:bottom w:val="nil"/>
              <w:right w:val="nil"/>
            </w:tcBorders>
            <w:shd w:val="clear" w:color="auto" w:fill="FFFFFF"/>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90%</w:t>
            </w:r>
          </w:p>
        </w:tc>
        <w:tc>
          <w:tcPr>
            <w:tcW w:w="1025" w:type="dxa"/>
            <w:tcBorders>
              <w:left w:val="nil"/>
              <w:bottom w:val="nil"/>
              <w:right w:val="nil"/>
            </w:tcBorders>
            <w:shd w:val="clear" w:color="auto" w:fill="FFFFFF"/>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82%</w:t>
            </w:r>
          </w:p>
        </w:tc>
        <w:tc>
          <w:tcPr>
            <w:tcW w:w="726" w:type="dxa"/>
            <w:tcBorders>
              <w:left w:val="nil"/>
              <w:bottom w:val="nil"/>
              <w:right w:val="nil"/>
            </w:tcBorders>
            <w:shd w:val="clear" w:color="auto" w:fill="FFFFFF"/>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812" w:type="dxa"/>
            <w:tcBorders>
              <w:left w:val="nil"/>
              <w:bottom w:val="nil"/>
              <w:right w:val="nil"/>
            </w:tcBorders>
            <w:shd w:val="clear" w:color="auto" w:fill="FFFFFF"/>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88%</w:t>
            </w:r>
          </w:p>
        </w:tc>
        <w:tc>
          <w:tcPr>
            <w:tcW w:w="898" w:type="dxa"/>
            <w:tcBorders>
              <w:left w:val="nil"/>
              <w:bottom w:val="nil"/>
              <w:right w:val="nil"/>
            </w:tcBorders>
            <w:shd w:val="clear" w:color="auto" w:fill="FFFFFF"/>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87%</w:t>
            </w:r>
          </w:p>
        </w:tc>
        <w:tc>
          <w:tcPr>
            <w:tcW w:w="810" w:type="dxa"/>
            <w:tcBorders>
              <w:left w:val="nil"/>
              <w:bottom w:val="nil"/>
              <w:right w:val="single" w:sz="4" w:space="0" w:color="000000"/>
            </w:tcBorders>
            <w:shd w:val="clear" w:color="auto" w:fill="FFFFFF"/>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r>
      <w:tr w:rsidR="006D4DFA" w:rsidRPr="00964D25" w:rsidTr="00964D25">
        <w:trPr>
          <w:cantSplit/>
          <w:trHeight w:hRule="exact" w:val="244"/>
        </w:trPr>
        <w:tc>
          <w:tcPr>
            <w:tcW w:w="692" w:type="dxa"/>
            <w:vMerge/>
            <w:tcBorders>
              <w:left w:val="single" w:sz="4" w:space="0" w:color="000000"/>
              <w:bottom w:val="single" w:sz="4" w:space="0" w:color="000000"/>
              <w:right w:val="nil"/>
            </w:tcBorders>
            <w:shd w:val="clear" w:color="auto" w:fill="FFFFFF"/>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p>
        </w:tc>
        <w:tc>
          <w:tcPr>
            <w:tcW w:w="3896" w:type="dxa"/>
            <w:vMerge/>
            <w:tcBorders>
              <w:left w:val="nil"/>
              <w:bottom w:val="single" w:sz="4" w:space="0" w:color="000000"/>
              <w:right w:val="single" w:sz="4" w:space="0" w:color="auto"/>
            </w:tcBorders>
            <w:shd w:val="clear" w:color="auto" w:fill="FFFFFF"/>
            <w:vAlign w:val="center"/>
          </w:tcPr>
          <w:p w:rsidR="006D4DFA" w:rsidRPr="00964D25" w:rsidRDefault="006D4DFA">
            <w:pPr>
              <w:shd w:val="clear" w:color="auto" w:fill="FFFFFF" w:themeFill="background1"/>
              <w:adjustRightInd w:val="0"/>
              <w:spacing w:before="10" w:after="10"/>
              <w:jc w:val="left"/>
              <w:rPr>
                <w:rFonts w:ascii="Arial" w:hAnsi="Arial" w:cs="Arial"/>
                <w:color w:val="000000"/>
                <w:sz w:val="18"/>
                <w:szCs w:val="18"/>
              </w:rPr>
            </w:pPr>
          </w:p>
        </w:tc>
        <w:tc>
          <w:tcPr>
            <w:tcW w:w="2047" w:type="dxa"/>
            <w:tcBorders>
              <w:top w:val="nil"/>
              <w:left w:val="single" w:sz="4" w:space="0" w:color="auto"/>
              <w:bottom w:val="single" w:sz="4" w:space="0" w:color="000000"/>
              <w:right w:val="single" w:sz="4" w:space="0" w:color="auto"/>
            </w:tcBorders>
            <w:shd w:val="clear" w:color="auto" w:fill="FFFFFF"/>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987" w:type="dxa"/>
            <w:tcBorders>
              <w:top w:val="nil"/>
              <w:left w:val="single" w:sz="4" w:space="0" w:color="auto"/>
              <w:bottom w:val="single" w:sz="4" w:space="0" w:color="000000"/>
              <w:right w:val="nil"/>
            </w:tcBorders>
            <w:shd w:val="clear" w:color="auto" w:fill="FFFFFF"/>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87%</w:t>
            </w:r>
          </w:p>
        </w:tc>
        <w:tc>
          <w:tcPr>
            <w:tcW w:w="653" w:type="dxa"/>
            <w:tcBorders>
              <w:top w:val="nil"/>
              <w:left w:val="nil"/>
              <w:bottom w:val="single" w:sz="4" w:space="0" w:color="000000"/>
              <w:right w:val="nil"/>
            </w:tcBorders>
            <w:shd w:val="clear" w:color="auto" w:fill="FFFFFF"/>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c>
          <w:tcPr>
            <w:tcW w:w="684" w:type="dxa"/>
            <w:tcBorders>
              <w:top w:val="nil"/>
              <w:left w:val="nil"/>
              <w:bottom w:val="single" w:sz="4" w:space="0" w:color="000000"/>
              <w:right w:val="nil"/>
            </w:tcBorders>
            <w:shd w:val="clear" w:color="auto" w:fill="FFFFFF"/>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90%</w:t>
            </w:r>
          </w:p>
        </w:tc>
        <w:tc>
          <w:tcPr>
            <w:tcW w:w="1025" w:type="dxa"/>
            <w:tcBorders>
              <w:top w:val="nil"/>
              <w:left w:val="nil"/>
              <w:bottom w:val="single" w:sz="4" w:space="0" w:color="000000"/>
              <w:right w:val="nil"/>
            </w:tcBorders>
            <w:shd w:val="clear" w:color="auto" w:fill="FFFFFF"/>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82%</w:t>
            </w:r>
          </w:p>
        </w:tc>
        <w:tc>
          <w:tcPr>
            <w:tcW w:w="726" w:type="dxa"/>
            <w:tcBorders>
              <w:top w:val="nil"/>
              <w:left w:val="nil"/>
              <w:bottom w:val="single" w:sz="4" w:space="0" w:color="000000"/>
              <w:right w:val="nil"/>
            </w:tcBorders>
            <w:shd w:val="clear" w:color="auto" w:fill="FFFFFF"/>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812" w:type="dxa"/>
            <w:tcBorders>
              <w:top w:val="nil"/>
              <w:left w:val="nil"/>
              <w:bottom w:val="single" w:sz="4" w:space="0" w:color="000000"/>
              <w:right w:val="nil"/>
            </w:tcBorders>
            <w:shd w:val="clear" w:color="auto" w:fill="FFFFFF"/>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88%</w:t>
            </w:r>
          </w:p>
        </w:tc>
        <w:tc>
          <w:tcPr>
            <w:tcW w:w="898" w:type="dxa"/>
            <w:tcBorders>
              <w:top w:val="nil"/>
              <w:left w:val="nil"/>
              <w:bottom w:val="single" w:sz="4" w:space="0" w:color="000000"/>
              <w:right w:val="nil"/>
            </w:tcBorders>
            <w:shd w:val="clear" w:color="auto" w:fill="FFFFFF"/>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87%</w:t>
            </w:r>
          </w:p>
        </w:tc>
        <w:tc>
          <w:tcPr>
            <w:tcW w:w="810" w:type="dxa"/>
            <w:tcBorders>
              <w:top w:val="nil"/>
              <w:left w:val="nil"/>
              <w:bottom w:val="single" w:sz="4" w:space="0" w:color="000000"/>
              <w:right w:val="single" w:sz="4" w:space="0" w:color="000000"/>
            </w:tcBorders>
            <w:shd w:val="clear" w:color="auto" w:fill="FFFFFF"/>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r>
      <w:tr w:rsidR="006D4DFA" w:rsidRPr="00964D25" w:rsidTr="00964D25">
        <w:trPr>
          <w:cantSplit/>
          <w:trHeight w:hRule="exact" w:val="244"/>
        </w:trPr>
        <w:tc>
          <w:tcPr>
            <w:tcW w:w="692" w:type="dxa"/>
            <w:vMerge w:val="restart"/>
            <w:tcBorders>
              <w:top w:val="single" w:sz="4" w:space="0" w:color="000000"/>
              <w:left w:val="single" w:sz="4" w:space="0" w:color="000000"/>
              <w:right w:val="nil"/>
            </w:tcBorders>
            <w:shd w:val="clear" w:color="auto" w:fill="FFFFFF" w:themeFill="background1"/>
            <w:vAlign w:val="center"/>
          </w:tcPr>
          <w:p w:rsidR="006D4DFA" w:rsidRPr="00964D25" w:rsidRDefault="006D4DFA">
            <w:pPr>
              <w:shd w:val="clear" w:color="auto" w:fill="FFFFFF" w:themeFill="background1"/>
              <w:jc w:val="center"/>
              <w:rPr>
                <w:rFonts w:ascii="Arial" w:hAnsi="Arial" w:cs="Arial"/>
                <w:sz w:val="18"/>
                <w:szCs w:val="18"/>
              </w:rPr>
            </w:pPr>
            <w:r w:rsidRPr="00964D25">
              <w:rPr>
                <w:rFonts w:ascii="Arial" w:hAnsi="Arial" w:cs="Arial"/>
                <w:sz w:val="18"/>
                <w:szCs w:val="18"/>
              </w:rPr>
              <w:t>2.</w:t>
            </w:r>
          </w:p>
        </w:tc>
        <w:tc>
          <w:tcPr>
            <w:tcW w:w="3896" w:type="dxa"/>
            <w:vMerge w:val="restart"/>
            <w:tcBorders>
              <w:top w:val="single" w:sz="4" w:space="0" w:color="000000"/>
              <w:left w:val="nil"/>
              <w:right w:val="single" w:sz="4" w:space="0" w:color="auto"/>
            </w:tcBorders>
            <w:shd w:val="clear" w:color="auto" w:fill="FFFFFF" w:themeFill="background1"/>
            <w:vAlign w:val="center"/>
          </w:tcPr>
          <w:p w:rsidR="006D4DFA" w:rsidRPr="00964D25" w:rsidRDefault="006D4DFA">
            <w:pPr>
              <w:shd w:val="clear" w:color="auto" w:fill="FFFFFF" w:themeFill="background1"/>
              <w:jc w:val="left"/>
              <w:rPr>
                <w:rFonts w:ascii="Arial" w:hAnsi="Arial" w:cs="Arial"/>
                <w:sz w:val="18"/>
                <w:szCs w:val="18"/>
              </w:rPr>
            </w:pPr>
            <w:proofErr w:type="gramStart"/>
            <w:r w:rsidRPr="00964D25">
              <w:rPr>
                <w:rFonts w:ascii="Arial" w:hAnsi="Arial" w:cs="Arial"/>
                <w:sz w:val="18"/>
                <w:szCs w:val="18"/>
              </w:rPr>
              <w:t>Staff have</w:t>
            </w:r>
            <w:proofErr w:type="gramEnd"/>
            <w:r w:rsidRPr="00964D25">
              <w:rPr>
                <w:rFonts w:ascii="Arial" w:hAnsi="Arial" w:cs="Arial"/>
                <w:sz w:val="18"/>
                <w:szCs w:val="18"/>
              </w:rPr>
              <w:t xml:space="preserve"> to hurry because they have too much work to do. (A8R) </w:t>
            </w:r>
          </w:p>
        </w:tc>
        <w:tc>
          <w:tcPr>
            <w:tcW w:w="2047" w:type="dxa"/>
            <w:tcBorders>
              <w:top w:val="single" w:sz="4" w:space="0" w:color="000000"/>
              <w:left w:val="single" w:sz="4" w:space="0" w:color="auto"/>
              <w:bottom w:val="nil"/>
              <w:right w:val="single" w:sz="4" w:space="0" w:color="auto"/>
            </w:tcBorders>
            <w:shd w:val="clear" w:color="auto" w:fill="FFFFFF" w:themeFill="background1"/>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987" w:type="dxa"/>
            <w:tcBorders>
              <w:top w:val="single" w:sz="4" w:space="0" w:color="000000"/>
              <w:left w:val="single" w:sz="4" w:space="0" w:color="auto"/>
              <w:bottom w:val="nil"/>
              <w:right w:val="nil"/>
            </w:tcBorders>
            <w:shd w:val="clear" w:color="auto" w:fill="F3F3F3"/>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653" w:type="dxa"/>
            <w:tcBorders>
              <w:top w:val="single" w:sz="4" w:space="0" w:color="000000"/>
              <w:left w:val="nil"/>
              <w:bottom w:val="nil"/>
              <w:right w:val="nil"/>
            </w:tcBorders>
            <w:shd w:val="clear" w:color="auto" w:fill="F3F3F3"/>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c>
          <w:tcPr>
            <w:tcW w:w="684" w:type="dxa"/>
            <w:tcBorders>
              <w:top w:val="single" w:sz="4" w:space="0" w:color="000000"/>
              <w:left w:val="nil"/>
              <w:bottom w:val="nil"/>
              <w:right w:val="nil"/>
            </w:tcBorders>
            <w:shd w:val="clear" w:color="auto" w:fill="F3F3F3"/>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80%</w:t>
            </w:r>
          </w:p>
        </w:tc>
        <w:tc>
          <w:tcPr>
            <w:tcW w:w="1025" w:type="dxa"/>
            <w:tcBorders>
              <w:top w:val="single" w:sz="4" w:space="0" w:color="000000"/>
              <w:left w:val="nil"/>
              <w:bottom w:val="nil"/>
              <w:right w:val="nil"/>
            </w:tcBorders>
            <w:shd w:val="clear" w:color="auto" w:fill="F3F3F3"/>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c>
          <w:tcPr>
            <w:tcW w:w="726" w:type="dxa"/>
            <w:tcBorders>
              <w:top w:val="single" w:sz="4" w:space="0" w:color="000000"/>
              <w:left w:val="nil"/>
              <w:bottom w:val="nil"/>
              <w:right w:val="nil"/>
            </w:tcBorders>
            <w:shd w:val="clear" w:color="auto" w:fill="F3F3F3"/>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78%</w:t>
            </w:r>
          </w:p>
        </w:tc>
        <w:tc>
          <w:tcPr>
            <w:tcW w:w="812" w:type="dxa"/>
            <w:tcBorders>
              <w:top w:val="single" w:sz="4" w:space="0" w:color="000000"/>
              <w:left w:val="nil"/>
              <w:bottom w:val="nil"/>
              <w:right w:val="nil"/>
            </w:tcBorders>
            <w:shd w:val="clear" w:color="auto" w:fill="F3F3F3"/>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76%</w:t>
            </w:r>
          </w:p>
        </w:tc>
        <w:tc>
          <w:tcPr>
            <w:tcW w:w="898" w:type="dxa"/>
            <w:tcBorders>
              <w:top w:val="single" w:sz="4" w:space="0" w:color="000000"/>
              <w:left w:val="nil"/>
              <w:bottom w:val="nil"/>
              <w:right w:val="nil"/>
            </w:tcBorders>
            <w:shd w:val="clear" w:color="auto" w:fill="F3F3F3"/>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810" w:type="dxa"/>
            <w:tcBorders>
              <w:top w:val="single" w:sz="4" w:space="0" w:color="000000"/>
              <w:left w:val="nil"/>
              <w:bottom w:val="nil"/>
              <w:right w:val="single" w:sz="4" w:space="0" w:color="000000"/>
            </w:tcBorders>
            <w:shd w:val="clear" w:color="auto" w:fill="F3F3F3"/>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r>
      <w:tr w:rsidR="006D4DFA" w:rsidRPr="00964D25" w:rsidTr="00964D25">
        <w:trPr>
          <w:cantSplit/>
          <w:trHeight w:hRule="exact" w:val="244"/>
        </w:trPr>
        <w:tc>
          <w:tcPr>
            <w:tcW w:w="692" w:type="dxa"/>
            <w:vMerge/>
            <w:tcBorders>
              <w:left w:val="single" w:sz="4" w:space="0" w:color="000000"/>
              <w:bottom w:val="single" w:sz="4" w:space="0" w:color="000000"/>
              <w:right w:val="nil"/>
            </w:tcBorders>
            <w:shd w:val="clear" w:color="auto" w:fill="FFFFFF" w:themeFill="background1"/>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p>
        </w:tc>
        <w:tc>
          <w:tcPr>
            <w:tcW w:w="3896" w:type="dxa"/>
            <w:vMerge/>
            <w:tcBorders>
              <w:left w:val="nil"/>
              <w:bottom w:val="single" w:sz="4" w:space="0" w:color="000000"/>
              <w:right w:val="single" w:sz="4" w:space="0" w:color="auto"/>
            </w:tcBorders>
            <w:shd w:val="clear" w:color="auto" w:fill="FFFFFF" w:themeFill="background1"/>
            <w:vAlign w:val="center"/>
          </w:tcPr>
          <w:p w:rsidR="006D4DFA" w:rsidRPr="00964D25" w:rsidRDefault="006D4DFA">
            <w:pPr>
              <w:shd w:val="clear" w:color="auto" w:fill="FFFFFF" w:themeFill="background1"/>
              <w:adjustRightInd w:val="0"/>
              <w:spacing w:before="10" w:after="10"/>
              <w:jc w:val="left"/>
              <w:rPr>
                <w:rFonts w:ascii="Arial" w:hAnsi="Arial" w:cs="Arial"/>
                <w:color w:val="000000"/>
                <w:sz w:val="18"/>
                <w:szCs w:val="18"/>
              </w:rPr>
            </w:pPr>
          </w:p>
        </w:tc>
        <w:tc>
          <w:tcPr>
            <w:tcW w:w="2047" w:type="dxa"/>
            <w:tcBorders>
              <w:top w:val="nil"/>
              <w:left w:val="single" w:sz="4" w:space="0" w:color="auto"/>
              <w:bottom w:val="single" w:sz="4" w:space="0" w:color="000000"/>
              <w:right w:val="single" w:sz="4" w:space="0" w:color="auto"/>
            </w:tcBorders>
            <w:shd w:val="clear" w:color="auto" w:fill="FFFFFF" w:themeFill="background1"/>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987" w:type="dxa"/>
            <w:tcBorders>
              <w:top w:val="nil"/>
              <w:left w:val="single" w:sz="4" w:space="0" w:color="auto"/>
              <w:bottom w:val="single" w:sz="4" w:space="0" w:color="000000"/>
              <w:right w:val="nil"/>
            </w:tcBorders>
            <w:shd w:val="clear" w:color="auto" w:fill="F3F3F3"/>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653" w:type="dxa"/>
            <w:tcBorders>
              <w:top w:val="nil"/>
              <w:left w:val="nil"/>
              <w:bottom w:val="single" w:sz="4" w:space="0" w:color="000000"/>
              <w:right w:val="nil"/>
            </w:tcBorders>
            <w:shd w:val="clear" w:color="auto" w:fill="F3F3F3"/>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c>
          <w:tcPr>
            <w:tcW w:w="684" w:type="dxa"/>
            <w:tcBorders>
              <w:top w:val="nil"/>
              <w:left w:val="nil"/>
              <w:bottom w:val="single" w:sz="4" w:space="0" w:color="000000"/>
              <w:right w:val="nil"/>
            </w:tcBorders>
            <w:shd w:val="clear" w:color="auto" w:fill="F3F3F3"/>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80%</w:t>
            </w:r>
          </w:p>
        </w:tc>
        <w:tc>
          <w:tcPr>
            <w:tcW w:w="1025" w:type="dxa"/>
            <w:tcBorders>
              <w:top w:val="nil"/>
              <w:left w:val="nil"/>
              <w:bottom w:val="single" w:sz="4" w:space="0" w:color="000000"/>
              <w:right w:val="nil"/>
            </w:tcBorders>
            <w:shd w:val="clear" w:color="auto" w:fill="F3F3F3"/>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c>
          <w:tcPr>
            <w:tcW w:w="726" w:type="dxa"/>
            <w:tcBorders>
              <w:top w:val="nil"/>
              <w:left w:val="nil"/>
              <w:bottom w:val="single" w:sz="4" w:space="0" w:color="000000"/>
              <w:right w:val="nil"/>
            </w:tcBorders>
            <w:shd w:val="clear" w:color="auto" w:fill="F3F3F3"/>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78%</w:t>
            </w:r>
          </w:p>
        </w:tc>
        <w:tc>
          <w:tcPr>
            <w:tcW w:w="812" w:type="dxa"/>
            <w:tcBorders>
              <w:top w:val="nil"/>
              <w:left w:val="nil"/>
              <w:bottom w:val="single" w:sz="4" w:space="0" w:color="000000"/>
              <w:right w:val="nil"/>
            </w:tcBorders>
            <w:shd w:val="clear" w:color="auto" w:fill="F3F3F3"/>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76%</w:t>
            </w:r>
          </w:p>
        </w:tc>
        <w:tc>
          <w:tcPr>
            <w:tcW w:w="898" w:type="dxa"/>
            <w:tcBorders>
              <w:top w:val="nil"/>
              <w:left w:val="nil"/>
              <w:bottom w:val="single" w:sz="4" w:space="0" w:color="000000"/>
              <w:right w:val="nil"/>
            </w:tcBorders>
            <w:shd w:val="clear" w:color="auto" w:fill="F3F3F3"/>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810" w:type="dxa"/>
            <w:tcBorders>
              <w:top w:val="nil"/>
              <w:left w:val="nil"/>
              <w:bottom w:val="single" w:sz="4" w:space="0" w:color="000000"/>
              <w:right w:val="single" w:sz="4" w:space="0" w:color="000000"/>
            </w:tcBorders>
            <w:shd w:val="clear" w:color="auto" w:fill="F3F3F3"/>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r>
      <w:tr w:rsidR="006D4DFA" w:rsidRPr="00964D25" w:rsidTr="00964D25">
        <w:trPr>
          <w:cantSplit/>
          <w:trHeight w:hRule="exact" w:val="244"/>
        </w:trPr>
        <w:tc>
          <w:tcPr>
            <w:tcW w:w="692" w:type="dxa"/>
            <w:vMerge w:val="restart"/>
            <w:tcBorders>
              <w:top w:val="single" w:sz="4" w:space="0" w:color="000000"/>
              <w:left w:val="single" w:sz="4" w:space="0" w:color="000000"/>
              <w:right w:val="nil"/>
            </w:tcBorders>
            <w:shd w:val="clear" w:color="auto" w:fill="FFFFFF" w:themeFill="background1"/>
            <w:vAlign w:val="center"/>
          </w:tcPr>
          <w:p w:rsidR="006D4DFA" w:rsidRPr="00964D25" w:rsidRDefault="006D4DFA">
            <w:pPr>
              <w:shd w:val="clear" w:color="auto" w:fill="FFFFFF" w:themeFill="background1"/>
              <w:jc w:val="center"/>
              <w:rPr>
                <w:rFonts w:ascii="Arial" w:hAnsi="Arial" w:cs="Arial"/>
                <w:sz w:val="18"/>
                <w:szCs w:val="18"/>
              </w:rPr>
            </w:pPr>
            <w:r w:rsidRPr="00964D25">
              <w:rPr>
                <w:rFonts w:ascii="Arial" w:hAnsi="Arial" w:cs="Arial"/>
                <w:sz w:val="18"/>
                <w:szCs w:val="18"/>
              </w:rPr>
              <w:t>3.</w:t>
            </w:r>
          </w:p>
        </w:tc>
        <w:tc>
          <w:tcPr>
            <w:tcW w:w="3896" w:type="dxa"/>
            <w:vMerge w:val="restart"/>
            <w:tcBorders>
              <w:top w:val="single" w:sz="4" w:space="0" w:color="000000"/>
              <w:left w:val="nil"/>
              <w:right w:val="single" w:sz="4" w:space="0" w:color="auto"/>
            </w:tcBorders>
            <w:shd w:val="clear" w:color="auto" w:fill="FFFFFF" w:themeFill="background1"/>
            <w:vAlign w:val="center"/>
          </w:tcPr>
          <w:p w:rsidR="006D4DFA" w:rsidRPr="00964D25" w:rsidRDefault="006D4DFA">
            <w:pPr>
              <w:shd w:val="clear" w:color="auto" w:fill="FFFFFF" w:themeFill="background1"/>
              <w:jc w:val="left"/>
              <w:rPr>
                <w:rFonts w:ascii="Arial" w:hAnsi="Arial" w:cs="Arial"/>
                <w:sz w:val="18"/>
                <w:szCs w:val="18"/>
              </w:rPr>
            </w:pPr>
            <w:r w:rsidRPr="00964D25">
              <w:rPr>
                <w:rFonts w:ascii="Arial" w:hAnsi="Arial" w:cs="Arial"/>
                <w:sz w:val="18"/>
                <w:szCs w:val="18"/>
              </w:rPr>
              <w:t xml:space="preserve">Residents' needs are met during </w:t>
            </w:r>
            <w:proofErr w:type="spellStart"/>
            <w:r w:rsidRPr="00964D25">
              <w:rPr>
                <w:rFonts w:ascii="Arial" w:hAnsi="Arial" w:cs="Arial"/>
                <w:sz w:val="18"/>
                <w:szCs w:val="18"/>
              </w:rPr>
              <w:t>shft</w:t>
            </w:r>
            <w:proofErr w:type="spellEnd"/>
            <w:r w:rsidRPr="00964D25">
              <w:rPr>
                <w:rFonts w:ascii="Arial" w:hAnsi="Arial" w:cs="Arial"/>
                <w:sz w:val="18"/>
                <w:szCs w:val="18"/>
              </w:rPr>
              <w:t xml:space="preserve"> changes. (A16)</w:t>
            </w:r>
          </w:p>
        </w:tc>
        <w:tc>
          <w:tcPr>
            <w:tcW w:w="2047" w:type="dxa"/>
            <w:tcBorders>
              <w:top w:val="single" w:sz="4" w:space="0" w:color="000000"/>
              <w:left w:val="single" w:sz="4" w:space="0" w:color="auto"/>
              <w:bottom w:val="nil"/>
              <w:right w:val="single" w:sz="4" w:space="0" w:color="auto"/>
            </w:tcBorders>
            <w:shd w:val="clear" w:color="auto" w:fill="FFFFFF" w:themeFill="background1"/>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987" w:type="dxa"/>
            <w:tcBorders>
              <w:top w:val="single" w:sz="4" w:space="0" w:color="000000"/>
              <w:left w:val="single" w:sz="4" w:space="0" w:color="auto"/>
              <w:bottom w:val="nil"/>
              <w:right w:val="nil"/>
            </w:tcBorders>
            <w:shd w:val="clear" w:color="auto" w:fill="FFFFFF"/>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67%</w:t>
            </w:r>
          </w:p>
        </w:tc>
        <w:tc>
          <w:tcPr>
            <w:tcW w:w="653" w:type="dxa"/>
            <w:tcBorders>
              <w:top w:val="single" w:sz="4" w:space="0" w:color="000000"/>
              <w:left w:val="nil"/>
              <w:bottom w:val="nil"/>
              <w:right w:val="nil"/>
            </w:tcBorders>
            <w:shd w:val="clear" w:color="auto" w:fill="FFFFFF"/>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69%</w:t>
            </w:r>
          </w:p>
        </w:tc>
        <w:tc>
          <w:tcPr>
            <w:tcW w:w="684" w:type="dxa"/>
            <w:tcBorders>
              <w:top w:val="single" w:sz="4" w:space="0" w:color="000000"/>
              <w:left w:val="nil"/>
              <w:bottom w:val="nil"/>
              <w:right w:val="nil"/>
            </w:tcBorders>
            <w:shd w:val="clear" w:color="auto" w:fill="FFFFFF"/>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78%</w:t>
            </w:r>
          </w:p>
        </w:tc>
        <w:tc>
          <w:tcPr>
            <w:tcW w:w="1025" w:type="dxa"/>
            <w:tcBorders>
              <w:top w:val="single" w:sz="4" w:space="0" w:color="000000"/>
              <w:left w:val="nil"/>
              <w:bottom w:val="nil"/>
              <w:right w:val="nil"/>
            </w:tcBorders>
            <w:shd w:val="clear" w:color="auto" w:fill="FFFFFF"/>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65%</w:t>
            </w:r>
          </w:p>
        </w:tc>
        <w:tc>
          <w:tcPr>
            <w:tcW w:w="726" w:type="dxa"/>
            <w:tcBorders>
              <w:top w:val="single" w:sz="4" w:space="0" w:color="000000"/>
              <w:left w:val="nil"/>
              <w:bottom w:val="nil"/>
              <w:right w:val="nil"/>
            </w:tcBorders>
            <w:shd w:val="clear" w:color="auto" w:fill="FFFFFF"/>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64%</w:t>
            </w:r>
          </w:p>
        </w:tc>
        <w:tc>
          <w:tcPr>
            <w:tcW w:w="812" w:type="dxa"/>
            <w:tcBorders>
              <w:top w:val="single" w:sz="4" w:space="0" w:color="000000"/>
              <w:left w:val="nil"/>
              <w:bottom w:val="nil"/>
              <w:right w:val="nil"/>
            </w:tcBorders>
            <w:shd w:val="clear" w:color="auto" w:fill="FFFFFF"/>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69%</w:t>
            </w:r>
          </w:p>
        </w:tc>
        <w:tc>
          <w:tcPr>
            <w:tcW w:w="898" w:type="dxa"/>
            <w:tcBorders>
              <w:top w:val="single" w:sz="4" w:space="0" w:color="000000"/>
              <w:left w:val="nil"/>
              <w:bottom w:val="nil"/>
              <w:right w:val="nil"/>
            </w:tcBorders>
            <w:shd w:val="clear" w:color="auto" w:fill="FFFFFF"/>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c>
          <w:tcPr>
            <w:tcW w:w="810" w:type="dxa"/>
            <w:tcBorders>
              <w:top w:val="single" w:sz="4" w:space="0" w:color="000000"/>
              <w:left w:val="nil"/>
              <w:bottom w:val="nil"/>
              <w:right w:val="single" w:sz="4" w:space="0" w:color="000000"/>
            </w:tcBorders>
            <w:shd w:val="clear" w:color="auto" w:fill="FFFFFF"/>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65%</w:t>
            </w:r>
          </w:p>
        </w:tc>
      </w:tr>
      <w:tr w:rsidR="006D4DFA" w:rsidRPr="00964D25" w:rsidTr="00964D25">
        <w:trPr>
          <w:cantSplit/>
          <w:trHeight w:hRule="exact" w:val="244"/>
        </w:trPr>
        <w:tc>
          <w:tcPr>
            <w:tcW w:w="692" w:type="dxa"/>
            <w:vMerge/>
            <w:tcBorders>
              <w:left w:val="single" w:sz="4" w:space="0" w:color="000000"/>
              <w:bottom w:val="single" w:sz="4" w:space="0" w:color="000000"/>
              <w:right w:val="nil"/>
            </w:tcBorders>
            <w:shd w:val="clear" w:color="auto" w:fill="FFFFFF" w:themeFill="background1"/>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p>
        </w:tc>
        <w:tc>
          <w:tcPr>
            <w:tcW w:w="3896" w:type="dxa"/>
            <w:vMerge/>
            <w:tcBorders>
              <w:left w:val="nil"/>
              <w:bottom w:val="single" w:sz="4" w:space="0" w:color="000000"/>
              <w:right w:val="single" w:sz="4" w:space="0" w:color="auto"/>
            </w:tcBorders>
            <w:shd w:val="clear" w:color="auto" w:fill="FFFFFF" w:themeFill="background1"/>
            <w:vAlign w:val="center"/>
          </w:tcPr>
          <w:p w:rsidR="006D4DFA" w:rsidRPr="00964D25" w:rsidRDefault="006D4DFA">
            <w:pPr>
              <w:shd w:val="clear" w:color="auto" w:fill="FFFFFF" w:themeFill="background1"/>
              <w:adjustRightInd w:val="0"/>
              <w:spacing w:before="10" w:after="10"/>
              <w:jc w:val="left"/>
              <w:rPr>
                <w:rFonts w:ascii="Arial" w:hAnsi="Arial" w:cs="Arial"/>
                <w:color w:val="000000"/>
                <w:sz w:val="18"/>
                <w:szCs w:val="18"/>
              </w:rPr>
            </w:pPr>
          </w:p>
        </w:tc>
        <w:tc>
          <w:tcPr>
            <w:tcW w:w="2047" w:type="dxa"/>
            <w:tcBorders>
              <w:top w:val="nil"/>
              <w:left w:val="single" w:sz="4" w:space="0" w:color="auto"/>
              <w:bottom w:val="single" w:sz="4" w:space="0" w:color="000000"/>
              <w:right w:val="single" w:sz="4" w:space="0" w:color="auto"/>
            </w:tcBorders>
            <w:shd w:val="clear" w:color="auto" w:fill="FFFFFF" w:themeFill="background1"/>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987" w:type="dxa"/>
            <w:tcBorders>
              <w:top w:val="nil"/>
              <w:left w:val="single" w:sz="4" w:space="0" w:color="auto"/>
              <w:bottom w:val="single" w:sz="4" w:space="0" w:color="000000"/>
              <w:right w:val="nil"/>
            </w:tcBorders>
            <w:shd w:val="clear" w:color="auto" w:fill="FFFFFF"/>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67%</w:t>
            </w:r>
          </w:p>
        </w:tc>
        <w:tc>
          <w:tcPr>
            <w:tcW w:w="653" w:type="dxa"/>
            <w:tcBorders>
              <w:top w:val="nil"/>
              <w:left w:val="nil"/>
              <w:bottom w:val="single" w:sz="4" w:space="0" w:color="000000"/>
              <w:right w:val="nil"/>
            </w:tcBorders>
            <w:shd w:val="clear" w:color="auto" w:fill="FFFFFF"/>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69%</w:t>
            </w:r>
          </w:p>
        </w:tc>
        <w:tc>
          <w:tcPr>
            <w:tcW w:w="684" w:type="dxa"/>
            <w:tcBorders>
              <w:top w:val="nil"/>
              <w:left w:val="nil"/>
              <w:bottom w:val="single" w:sz="4" w:space="0" w:color="000000"/>
              <w:right w:val="nil"/>
            </w:tcBorders>
            <w:shd w:val="clear" w:color="auto" w:fill="FFFFFF"/>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78%</w:t>
            </w:r>
          </w:p>
        </w:tc>
        <w:tc>
          <w:tcPr>
            <w:tcW w:w="1025" w:type="dxa"/>
            <w:tcBorders>
              <w:top w:val="nil"/>
              <w:left w:val="nil"/>
              <w:bottom w:val="single" w:sz="4" w:space="0" w:color="000000"/>
              <w:right w:val="nil"/>
            </w:tcBorders>
            <w:shd w:val="clear" w:color="auto" w:fill="FFFFFF"/>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65%</w:t>
            </w:r>
          </w:p>
        </w:tc>
        <w:tc>
          <w:tcPr>
            <w:tcW w:w="726" w:type="dxa"/>
            <w:tcBorders>
              <w:top w:val="nil"/>
              <w:left w:val="nil"/>
              <w:bottom w:val="single" w:sz="4" w:space="0" w:color="000000"/>
              <w:right w:val="nil"/>
            </w:tcBorders>
            <w:shd w:val="clear" w:color="auto" w:fill="FFFFFF"/>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64%</w:t>
            </w:r>
          </w:p>
        </w:tc>
        <w:tc>
          <w:tcPr>
            <w:tcW w:w="812" w:type="dxa"/>
            <w:tcBorders>
              <w:top w:val="nil"/>
              <w:left w:val="nil"/>
              <w:bottom w:val="single" w:sz="4" w:space="0" w:color="000000"/>
              <w:right w:val="nil"/>
            </w:tcBorders>
            <w:shd w:val="clear" w:color="auto" w:fill="FFFFFF"/>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69%</w:t>
            </w:r>
          </w:p>
        </w:tc>
        <w:tc>
          <w:tcPr>
            <w:tcW w:w="898" w:type="dxa"/>
            <w:tcBorders>
              <w:top w:val="nil"/>
              <w:left w:val="nil"/>
              <w:bottom w:val="single" w:sz="4" w:space="0" w:color="000000"/>
              <w:right w:val="nil"/>
            </w:tcBorders>
            <w:shd w:val="clear" w:color="auto" w:fill="FFFFFF"/>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c>
          <w:tcPr>
            <w:tcW w:w="810" w:type="dxa"/>
            <w:tcBorders>
              <w:top w:val="nil"/>
              <w:left w:val="nil"/>
              <w:bottom w:val="single" w:sz="4" w:space="0" w:color="000000"/>
              <w:right w:val="single" w:sz="4" w:space="0" w:color="000000"/>
            </w:tcBorders>
            <w:shd w:val="clear" w:color="auto" w:fill="FFFFFF"/>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65%</w:t>
            </w:r>
          </w:p>
        </w:tc>
      </w:tr>
      <w:tr w:rsidR="006D4DFA" w:rsidRPr="00964D25" w:rsidTr="00964D25">
        <w:trPr>
          <w:cantSplit/>
          <w:trHeight w:hRule="exact" w:val="244"/>
        </w:trPr>
        <w:tc>
          <w:tcPr>
            <w:tcW w:w="692" w:type="dxa"/>
            <w:vMerge w:val="restart"/>
            <w:tcBorders>
              <w:top w:val="single" w:sz="4" w:space="0" w:color="000000"/>
              <w:left w:val="single" w:sz="4" w:space="0" w:color="000000"/>
              <w:bottom w:val="single" w:sz="4" w:space="0" w:color="auto"/>
              <w:right w:val="nil"/>
            </w:tcBorders>
            <w:shd w:val="clear" w:color="auto" w:fill="FFFFFF" w:themeFill="background1"/>
            <w:vAlign w:val="center"/>
          </w:tcPr>
          <w:p w:rsidR="006D4DFA" w:rsidRPr="00964D25" w:rsidRDefault="006D4DFA">
            <w:pPr>
              <w:shd w:val="clear" w:color="auto" w:fill="FFFFFF" w:themeFill="background1"/>
              <w:jc w:val="center"/>
              <w:rPr>
                <w:rFonts w:ascii="Arial" w:hAnsi="Arial" w:cs="Arial"/>
                <w:sz w:val="18"/>
                <w:szCs w:val="18"/>
              </w:rPr>
            </w:pPr>
            <w:r w:rsidRPr="00964D25">
              <w:rPr>
                <w:rFonts w:ascii="Arial" w:hAnsi="Arial" w:cs="Arial"/>
                <w:sz w:val="18"/>
                <w:szCs w:val="18"/>
              </w:rPr>
              <w:t>4.</w:t>
            </w:r>
          </w:p>
        </w:tc>
        <w:tc>
          <w:tcPr>
            <w:tcW w:w="3896" w:type="dxa"/>
            <w:vMerge w:val="restart"/>
            <w:tcBorders>
              <w:top w:val="single" w:sz="4" w:space="0" w:color="000000"/>
              <w:left w:val="nil"/>
              <w:bottom w:val="single" w:sz="4" w:space="0" w:color="auto"/>
              <w:right w:val="single" w:sz="4" w:space="0" w:color="auto"/>
            </w:tcBorders>
            <w:shd w:val="clear" w:color="auto" w:fill="FFFFFF" w:themeFill="background1"/>
            <w:vAlign w:val="center"/>
          </w:tcPr>
          <w:p w:rsidR="006D4DFA" w:rsidRPr="00964D25" w:rsidRDefault="006D4DFA">
            <w:pPr>
              <w:shd w:val="clear" w:color="auto" w:fill="FFFFFF" w:themeFill="background1"/>
              <w:jc w:val="left"/>
              <w:rPr>
                <w:rFonts w:ascii="Arial" w:hAnsi="Arial" w:cs="Arial"/>
                <w:sz w:val="18"/>
                <w:szCs w:val="18"/>
              </w:rPr>
            </w:pPr>
            <w:r w:rsidRPr="00964D25">
              <w:rPr>
                <w:rFonts w:ascii="Arial" w:hAnsi="Arial" w:cs="Arial"/>
                <w:sz w:val="18"/>
                <w:szCs w:val="18"/>
              </w:rPr>
              <w:t>It is hard to keep residents safe here because so many staff quit their jobs. (A17)</w:t>
            </w:r>
          </w:p>
        </w:tc>
        <w:tc>
          <w:tcPr>
            <w:tcW w:w="2047" w:type="dxa"/>
            <w:tcBorders>
              <w:top w:val="single" w:sz="4" w:space="0" w:color="000000"/>
              <w:left w:val="single" w:sz="4" w:space="0" w:color="auto"/>
              <w:bottom w:val="nil"/>
              <w:right w:val="single" w:sz="4" w:space="0" w:color="auto"/>
            </w:tcBorders>
            <w:shd w:val="clear" w:color="auto" w:fill="FFFFFF" w:themeFill="background1"/>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987" w:type="dxa"/>
            <w:tcBorders>
              <w:top w:val="single" w:sz="4" w:space="0" w:color="000000"/>
              <w:left w:val="single" w:sz="4" w:space="0" w:color="auto"/>
              <w:bottom w:val="nil"/>
              <w:right w:val="nil"/>
            </w:tcBorders>
            <w:shd w:val="clear" w:color="auto" w:fill="FFFFFF" w:themeFill="background1"/>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67%</w:t>
            </w:r>
          </w:p>
        </w:tc>
        <w:tc>
          <w:tcPr>
            <w:tcW w:w="653" w:type="dxa"/>
            <w:tcBorders>
              <w:top w:val="single" w:sz="4" w:space="0" w:color="000000"/>
              <w:left w:val="nil"/>
              <w:bottom w:val="nil"/>
              <w:right w:val="nil"/>
            </w:tcBorders>
            <w:shd w:val="clear" w:color="auto" w:fill="FFFFFF" w:themeFill="background1"/>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69%</w:t>
            </w:r>
          </w:p>
        </w:tc>
        <w:tc>
          <w:tcPr>
            <w:tcW w:w="684" w:type="dxa"/>
            <w:tcBorders>
              <w:top w:val="single" w:sz="4" w:space="0" w:color="000000"/>
              <w:left w:val="nil"/>
              <w:bottom w:val="nil"/>
              <w:right w:val="nil"/>
            </w:tcBorders>
            <w:shd w:val="clear" w:color="auto" w:fill="FFFFFF" w:themeFill="background1"/>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78%</w:t>
            </w:r>
          </w:p>
        </w:tc>
        <w:tc>
          <w:tcPr>
            <w:tcW w:w="1025" w:type="dxa"/>
            <w:tcBorders>
              <w:top w:val="single" w:sz="4" w:space="0" w:color="000000"/>
              <w:left w:val="nil"/>
              <w:bottom w:val="nil"/>
              <w:right w:val="nil"/>
            </w:tcBorders>
            <w:shd w:val="clear" w:color="auto" w:fill="FFFFFF" w:themeFill="background1"/>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65%</w:t>
            </w:r>
          </w:p>
        </w:tc>
        <w:tc>
          <w:tcPr>
            <w:tcW w:w="726" w:type="dxa"/>
            <w:tcBorders>
              <w:top w:val="single" w:sz="4" w:space="0" w:color="000000"/>
              <w:left w:val="nil"/>
              <w:bottom w:val="nil"/>
              <w:right w:val="nil"/>
            </w:tcBorders>
            <w:shd w:val="clear" w:color="auto" w:fill="FFFFFF" w:themeFill="background1"/>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64%</w:t>
            </w:r>
          </w:p>
        </w:tc>
        <w:tc>
          <w:tcPr>
            <w:tcW w:w="812" w:type="dxa"/>
            <w:tcBorders>
              <w:top w:val="single" w:sz="4" w:space="0" w:color="000000"/>
              <w:left w:val="nil"/>
              <w:bottom w:val="nil"/>
              <w:right w:val="nil"/>
            </w:tcBorders>
            <w:shd w:val="clear" w:color="auto" w:fill="FFFFFF" w:themeFill="background1"/>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69%</w:t>
            </w:r>
          </w:p>
        </w:tc>
        <w:tc>
          <w:tcPr>
            <w:tcW w:w="898" w:type="dxa"/>
            <w:tcBorders>
              <w:top w:val="single" w:sz="4" w:space="0" w:color="000000"/>
              <w:left w:val="nil"/>
              <w:bottom w:val="nil"/>
              <w:right w:val="nil"/>
            </w:tcBorders>
            <w:shd w:val="clear" w:color="auto" w:fill="FFFFFF" w:themeFill="background1"/>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c>
          <w:tcPr>
            <w:tcW w:w="810" w:type="dxa"/>
            <w:tcBorders>
              <w:top w:val="single" w:sz="4" w:space="0" w:color="000000"/>
              <w:left w:val="nil"/>
              <w:bottom w:val="nil"/>
              <w:right w:val="single" w:sz="4" w:space="0" w:color="000000"/>
            </w:tcBorders>
            <w:shd w:val="clear" w:color="auto" w:fill="FFFFFF" w:themeFill="background1"/>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65%</w:t>
            </w:r>
          </w:p>
        </w:tc>
      </w:tr>
      <w:tr w:rsidR="006D4DFA" w:rsidRPr="00964D25" w:rsidTr="00964D25">
        <w:trPr>
          <w:cantSplit/>
          <w:trHeight w:hRule="exact" w:val="245"/>
        </w:trPr>
        <w:tc>
          <w:tcPr>
            <w:tcW w:w="692" w:type="dxa"/>
            <w:vMerge/>
            <w:tcBorders>
              <w:left w:val="single" w:sz="4" w:space="0" w:color="000000"/>
              <w:bottom w:val="single" w:sz="4" w:space="0" w:color="auto"/>
              <w:right w:val="nil"/>
            </w:tcBorders>
            <w:shd w:val="clear" w:color="auto" w:fill="FFFFFF" w:themeFill="background1"/>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p>
        </w:tc>
        <w:tc>
          <w:tcPr>
            <w:tcW w:w="3896" w:type="dxa"/>
            <w:vMerge/>
            <w:tcBorders>
              <w:left w:val="nil"/>
              <w:bottom w:val="single" w:sz="4" w:space="0" w:color="auto"/>
              <w:right w:val="single" w:sz="4" w:space="0" w:color="auto"/>
            </w:tcBorders>
            <w:shd w:val="clear" w:color="auto" w:fill="FFFFFF" w:themeFill="background1"/>
            <w:vAlign w:val="center"/>
          </w:tcPr>
          <w:p w:rsidR="006D4DFA" w:rsidRPr="00964D25" w:rsidRDefault="006D4DFA">
            <w:pPr>
              <w:shd w:val="clear" w:color="auto" w:fill="FFFFFF" w:themeFill="background1"/>
              <w:adjustRightInd w:val="0"/>
              <w:spacing w:before="10" w:after="10"/>
              <w:rPr>
                <w:rFonts w:ascii="Arial" w:hAnsi="Arial" w:cs="Arial"/>
                <w:color w:val="000000"/>
                <w:sz w:val="18"/>
                <w:szCs w:val="18"/>
              </w:rPr>
            </w:pPr>
          </w:p>
        </w:tc>
        <w:tc>
          <w:tcPr>
            <w:tcW w:w="2047" w:type="dxa"/>
            <w:tcBorders>
              <w:top w:val="nil"/>
              <w:left w:val="single" w:sz="4" w:space="0" w:color="auto"/>
              <w:bottom w:val="single" w:sz="4" w:space="0" w:color="000000"/>
              <w:right w:val="single" w:sz="4" w:space="0" w:color="auto"/>
            </w:tcBorders>
            <w:shd w:val="clear" w:color="auto" w:fill="FFFFFF" w:themeFill="background1"/>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987" w:type="dxa"/>
            <w:tcBorders>
              <w:top w:val="nil"/>
              <w:left w:val="single" w:sz="4" w:space="0" w:color="auto"/>
              <w:bottom w:val="single" w:sz="4" w:space="0" w:color="000000"/>
              <w:right w:val="nil"/>
            </w:tcBorders>
            <w:shd w:val="clear" w:color="auto" w:fill="FFFFFF" w:themeFill="background1"/>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67%</w:t>
            </w:r>
          </w:p>
        </w:tc>
        <w:tc>
          <w:tcPr>
            <w:tcW w:w="653" w:type="dxa"/>
            <w:tcBorders>
              <w:top w:val="nil"/>
              <w:left w:val="nil"/>
              <w:bottom w:val="single" w:sz="4" w:space="0" w:color="000000"/>
              <w:right w:val="nil"/>
            </w:tcBorders>
            <w:shd w:val="clear" w:color="auto" w:fill="FFFFFF" w:themeFill="background1"/>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69%</w:t>
            </w:r>
          </w:p>
        </w:tc>
        <w:tc>
          <w:tcPr>
            <w:tcW w:w="684" w:type="dxa"/>
            <w:tcBorders>
              <w:top w:val="nil"/>
              <w:left w:val="nil"/>
              <w:bottom w:val="single" w:sz="4" w:space="0" w:color="000000"/>
              <w:right w:val="nil"/>
            </w:tcBorders>
            <w:shd w:val="clear" w:color="auto" w:fill="FFFFFF" w:themeFill="background1"/>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78%</w:t>
            </w:r>
          </w:p>
        </w:tc>
        <w:tc>
          <w:tcPr>
            <w:tcW w:w="1025" w:type="dxa"/>
            <w:tcBorders>
              <w:top w:val="nil"/>
              <w:left w:val="nil"/>
              <w:bottom w:val="single" w:sz="4" w:space="0" w:color="000000"/>
              <w:right w:val="nil"/>
            </w:tcBorders>
            <w:shd w:val="clear" w:color="auto" w:fill="FFFFFF" w:themeFill="background1"/>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65%</w:t>
            </w:r>
          </w:p>
        </w:tc>
        <w:tc>
          <w:tcPr>
            <w:tcW w:w="726" w:type="dxa"/>
            <w:tcBorders>
              <w:top w:val="nil"/>
              <w:left w:val="nil"/>
              <w:bottom w:val="single" w:sz="4" w:space="0" w:color="000000"/>
              <w:right w:val="nil"/>
            </w:tcBorders>
            <w:shd w:val="clear" w:color="auto" w:fill="FFFFFF" w:themeFill="background1"/>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64%</w:t>
            </w:r>
          </w:p>
        </w:tc>
        <w:tc>
          <w:tcPr>
            <w:tcW w:w="812" w:type="dxa"/>
            <w:tcBorders>
              <w:top w:val="nil"/>
              <w:left w:val="nil"/>
              <w:bottom w:val="single" w:sz="4" w:space="0" w:color="000000"/>
              <w:right w:val="nil"/>
            </w:tcBorders>
            <w:shd w:val="clear" w:color="auto" w:fill="FFFFFF" w:themeFill="background1"/>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69%</w:t>
            </w:r>
          </w:p>
        </w:tc>
        <w:tc>
          <w:tcPr>
            <w:tcW w:w="898" w:type="dxa"/>
            <w:tcBorders>
              <w:top w:val="nil"/>
              <w:left w:val="nil"/>
              <w:bottom w:val="single" w:sz="4" w:space="0" w:color="000000"/>
              <w:right w:val="nil"/>
            </w:tcBorders>
            <w:shd w:val="clear" w:color="auto" w:fill="FFFFFF" w:themeFill="background1"/>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c>
          <w:tcPr>
            <w:tcW w:w="810" w:type="dxa"/>
            <w:tcBorders>
              <w:top w:val="nil"/>
              <w:left w:val="nil"/>
              <w:bottom w:val="single" w:sz="4" w:space="0" w:color="000000"/>
              <w:right w:val="single" w:sz="4" w:space="0" w:color="000000"/>
            </w:tcBorders>
            <w:shd w:val="clear" w:color="auto" w:fill="FFFFFF" w:themeFill="background1"/>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65%</w:t>
            </w:r>
          </w:p>
        </w:tc>
      </w:tr>
    </w:tbl>
    <w:p w:rsidR="00964D25" w:rsidRDefault="00964D25" w:rsidP="00964D25">
      <w:pPr>
        <w:adjustRightInd w:val="0"/>
        <w:rPr>
          <w:rFonts w:ascii="Courier New" w:hAnsi="Courier New" w:cs="Courier New"/>
          <w:color w:val="000000"/>
          <w:sz w:val="16"/>
          <w:szCs w:val="16"/>
        </w:rPr>
      </w:pPr>
      <w:r w:rsidRPr="00CE0733">
        <w:rPr>
          <w:rFonts w:ascii="Arial" w:hAnsi="Arial" w:cs="Arial"/>
          <w:color w:val="000000"/>
          <w:sz w:val="18"/>
          <w:szCs w:val="18"/>
        </w:rPr>
        <w:t>Note</w:t>
      </w:r>
      <w:r>
        <w:rPr>
          <w:rFonts w:ascii="Arial" w:hAnsi="Arial" w:cs="Arial"/>
          <w:color w:val="000000"/>
          <w:sz w:val="18"/>
          <w:szCs w:val="18"/>
        </w:rPr>
        <w:t>s</w:t>
      </w:r>
      <w:r w:rsidRPr="00CE0733">
        <w:rPr>
          <w:rFonts w:ascii="Arial" w:hAnsi="Arial" w:cs="Arial"/>
          <w:color w:val="000000"/>
          <w:sz w:val="18"/>
          <w:szCs w:val="18"/>
        </w:rPr>
        <w:t>: 1) Respondents who selected "</w:t>
      </w:r>
      <w:proofErr w:type="gramStart"/>
      <w:r w:rsidRPr="00CE0733">
        <w:rPr>
          <w:rFonts w:ascii="Arial" w:hAnsi="Arial" w:cs="Arial"/>
          <w:color w:val="000000"/>
          <w:sz w:val="18"/>
          <w:szCs w:val="18"/>
        </w:rPr>
        <w:t>Other,"</w:t>
      </w:r>
      <w:proofErr w:type="gramEnd"/>
      <w:r w:rsidRPr="00CE0733">
        <w:rPr>
          <w:rFonts w:ascii="Arial" w:hAnsi="Arial" w:cs="Arial"/>
          <w:color w:val="000000"/>
          <w:sz w:val="18"/>
          <w:szCs w:val="18"/>
        </w:rPr>
        <w:t xml:space="preserve"> and missing are not shown. 2) Comparative results are based on data from </w:t>
      </w:r>
      <w:r>
        <w:rPr>
          <w:rFonts w:ascii="Arial" w:hAnsi="Arial" w:cs="Arial"/>
          <w:color w:val="000000"/>
          <w:sz w:val="18"/>
          <w:szCs w:val="18"/>
        </w:rPr>
        <w:t>xx</w:t>
      </w:r>
      <w:r w:rsidRPr="00CE0733">
        <w:rPr>
          <w:rFonts w:ascii="Arial" w:hAnsi="Arial" w:cs="Arial"/>
          <w:color w:val="000000"/>
          <w:sz w:val="18"/>
          <w:szCs w:val="18"/>
        </w:rPr>
        <w:t xml:space="preserve"> </w:t>
      </w:r>
      <w:r>
        <w:rPr>
          <w:rFonts w:ascii="Arial" w:hAnsi="Arial" w:cs="Arial"/>
          <w:color w:val="000000"/>
          <w:sz w:val="18"/>
          <w:szCs w:val="18"/>
        </w:rPr>
        <w:t>nursing homes included in the Nursing Home</w:t>
      </w:r>
      <w:r w:rsidRPr="00CE0733">
        <w:rPr>
          <w:rFonts w:ascii="Arial" w:hAnsi="Arial" w:cs="Arial"/>
          <w:color w:val="000000"/>
          <w:sz w:val="18"/>
          <w:szCs w:val="18"/>
        </w:rPr>
        <w:t xml:space="preserve"> Surve</w:t>
      </w:r>
      <w:r>
        <w:rPr>
          <w:rFonts w:ascii="Arial" w:hAnsi="Arial" w:cs="Arial"/>
          <w:color w:val="000000"/>
          <w:sz w:val="18"/>
          <w:szCs w:val="18"/>
        </w:rPr>
        <w:t>y on Patient Safety Culture 2011</w:t>
      </w:r>
      <w:r w:rsidRPr="00CE0733">
        <w:rPr>
          <w:rFonts w:ascii="Arial" w:hAnsi="Arial" w:cs="Arial"/>
          <w:color w:val="000000"/>
          <w:sz w:val="18"/>
          <w:szCs w:val="18"/>
        </w:rPr>
        <w:t xml:space="preserve"> Comparative Database Report; 3) “R” = a negatively worded item; 4) Data are not only displayed for </w:t>
      </w:r>
      <w:r>
        <w:rPr>
          <w:rFonts w:ascii="Arial" w:hAnsi="Arial" w:cs="Arial"/>
          <w:color w:val="000000"/>
          <w:sz w:val="18"/>
          <w:szCs w:val="18"/>
        </w:rPr>
        <w:t>job titles</w:t>
      </w:r>
      <w:r w:rsidRPr="00CE0733">
        <w:rPr>
          <w:rFonts w:ascii="Arial" w:hAnsi="Arial" w:cs="Arial"/>
          <w:color w:val="000000"/>
          <w:sz w:val="18"/>
          <w:szCs w:val="18"/>
        </w:rPr>
        <w:t xml:space="preserve"> where there are fewer than 5 respondents and item data are not displayed for fewer than 3 respondents.</w:t>
      </w:r>
    </w:p>
    <w:p w:rsidR="006D4D44" w:rsidRDefault="006D4D44">
      <w:pPr>
        <w:shd w:val="clear" w:color="auto" w:fill="FFFFFF" w:themeFill="background1"/>
        <w:adjustRightInd w:val="0"/>
        <w:rPr>
          <w:rFonts w:ascii="Arial" w:hAnsi="Arial" w:cs="Arial"/>
          <w:color w:val="000000"/>
          <w:sz w:val="18"/>
          <w:szCs w:val="18"/>
        </w:rPr>
      </w:pPr>
    </w:p>
    <w:tbl>
      <w:tblPr>
        <w:tblW w:w="0" w:type="auto"/>
        <w:tblLayout w:type="fixed"/>
        <w:tblCellMar>
          <w:left w:w="0" w:type="dxa"/>
          <w:right w:w="0" w:type="dxa"/>
        </w:tblCellMar>
        <w:tblLook w:val="0000"/>
      </w:tblPr>
      <w:tblGrid>
        <w:gridCol w:w="12861"/>
      </w:tblGrid>
      <w:tr w:rsidR="004F7911" w:rsidTr="004F7911">
        <w:trPr>
          <w:cantSplit/>
        </w:trPr>
        <w:tc>
          <w:tcPr>
            <w:tcW w:w="12861" w:type="dxa"/>
            <w:tcBorders>
              <w:top w:val="nil"/>
              <w:left w:val="nil"/>
              <w:bottom w:val="nil"/>
              <w:right w:val="nil"/>
            </w:tcBorders>
            <w:shd w:val="clear" w:color="auto" w:fill="FFFFFF"/>
          </w:tcPr>
          <w:p w:rsidR="006D4D44" w:rsidRDefault="006D4D44">
            <w:pPr>
              <w:shd w:val="clear" w:color="auto" w:fill="FFFFFF" w:themeFill="background1"/>
              <w:adjustRightInd w:val="0"/>
              <w:rPr>
                <w:rFonts w:ascii="Courier New" w:hAnsi="Courier New" w:cs="Courier New"/>
                <w:color w:val="000000"/>
                <w:sz w:val="16"/>
                <w:szCs w:val="16"/>
              </w:rPr>
            </w:pPr>
          </w:p>
        </w:tc>
      </w:tr>
    </w:tbl>
    <w:p w:rsidR="00974B30" w:rsidRDefault="00974B30" w:rsidP="00974B30">
      <w:pPr>
        <w:adjustRightInd w:val="0"/>
        <w:rPr>
          <w:rFonts w:ascii="Arial" w:hAnsi="Arial" w:cs="Arial"/>
          <w:color w:val="000000"/>
          <w:sz w:val="18"/>
          <w:szCs w:val="18"/>
        </w:rPr>
      </w:pPr>
    </w:p>
    <w:p w:rsidR="004F0C41" w:rsidRDefault="004F0C41" w:rsidP="004F0C41">
      <w:pPr>
        <w:adjustRightInd w:val="0"/>
        <w:rPr>
          <w:rFonts w:ascii="Arial" w:hAnsi="Arial" w:cs="Arial"/>
          <w:color w:val="000000"/>
          <w:sz w:val="18"/>
          <w:szCs w:val="18"/>
        </w:rPr>
      </w:pPr>
    </w:p>
    <w:p w:rsidR="004F0C41" w:rsidRDefault="004F0C41" w:rsidP="004F0C41">
      <w:pPr>
        <w:adjustRightInd w:val="0"/>
        <w:rPr>
          <w:rFonts w:ascii="Arial" w:hAnsi="Arial" w:cs="Arial"/>
          <w:color w:val="000000"/>
          <w:sz w:val="18"/>
          <w:szCs w:val="18"/>
        </w:rPr>
        <w:sectPr w:rsidR="004F0C41" w:rsidSect="00C41A72">
          <w:headerReference w:type="default" r:id="rId29"/>
          <w:footerReference w:type="default" r:id="rId30"/>
          <w:pgSz w:w="15840" w:h="12240" w:orient="landscape"/>
          <w:pgMar w:top="720" w:right="1440" w:bottom="720" w:left="1440" w:header="720" w:footer="720" w:gutter="0"/>
          <w:cols w:space="720"/>
        </w:sectPr>
      </w:pPr>
    </w:p>
    <w:p w:rsidR="00422C56" w:rsidRDefault="00422C56">
      <w:pPr>
        <w:spacing w:line="240" w:lineRule="auto"/>
        <w:jc w:val="left"/>
        <w:rPr>
          <w:rFonts w:ascii="Arial" w:hAnsi="Arial" w:cs="Arial"/>
          <w:b/>
          <w:bCs/>
          <w:color w:val="000000"/>
          <w:shd w:val="clear" w:color="auto" w:fill="FFFFFF"/>
        </w:rPr>
      </w:pPr>
    </w:p>
    <w:p w:rsidR="006D4D44" w:rsidRDefault="00422C56">
      <w:pPr>
        <w:spacing w:after="120" w:line="240" w:lineRule="auto"/>
        <w:jc w:val="left"/>
        <w:rPr>
          <w:rFonts w:ascii="Arial" w:hAnsi="Arial" w:cs="Arial"/>
          <w:b/>
          <w:bCs/>
        </w:rPr>
      </w:pPr>
      <w:r>
        <w:rPr>
          <w:rFonts w:ascii="Arial" w:hAnsi="Arial" w:cs="Arial"/>
          <w:b/>
          <w:bCs/>
          <w:color w:val="000000"/>
          <w:shd w:val="clear" w:color="auto" w:fill="FFFFFF"/>
        </w:rPr>
        <w:t xml:space="preserve">      </w:t>
      </w:r>
      <w:r w:rsidR="00722771">
        <w:rPr>
          <w:rFonts w:ascii="Arial" w:hAnsi="Arial" w:cs="Arial"/>
          <w:b/>
          <w:bCs/>
          <w:color w:val="000000"/>
          <w:shd w:val="clear" w:color="auto" w:fill="FFFFFF"/>
        </w:rPr>
        <w:t>Willingness to Recommend Nursing Home</w:t>
      </w:r>
      <w:r w:rsidR="00554265">
        <w:rPr>
          <w:rFonts w:ascii="Arial" w:hAnsi="Arial" w:cs="Arial"/>
          <w:b/>
          <w:bCs/>
          <w:color w:val="000000"/>
          <w:shd w:val="clear" w:color="auto" w:fill="FFFFFF"/>
        </w:rPr>
        <w:t xml:space="preserve"> Comparative Results</w:t>
      </w:r>
      <w:r w:rsidR="00722771">
        <w:rPr>
          <w:rFonts w:ascii="Arial" w:hAnsi="Arial" w:cs="Arial"/>
          <w:b/>
          <w:bCs/>
          <w:color w:val="000000"/>
          <w:shd w:val="clear" w:color="auto" w:fill="FFFFFF"/>
        </w:rPr>
        <w:t xml:space="preserve"> by Job Title</w:t>
      </w:r>
    </w:p>
    <w:tbl>
      <w:tblPr>
        <w:tblStyle w:val="TableGrid"/>
        <w:tblW w:w="13415" w:type="dxa"/>
        <w:tblInd w:w="494" w:type="dxa"/>
        <w:tblBorders>
          <w:insideH w:val="none" w:sz="0" w:space="0" w:color="auto"/>
          <w:insideV w:val="none" w:sz="0" w:space="0" w:color="auto"/>
        </w:tblBorders>
        <w:tblLayout w:type="fixed"/>
        <w:tblLook w:val="04A0"/>
      </w:tblPr>
      <w:tblGrid>
        <w:gridCol w:w="3202"/>
        <w:gridCol w:w="2103"/>
        <w:gridCol w:w="1124"/>
        <w:gridCol w:w="915"/>
        <w:gridCol w:w="834"/>
        <w:gridCol w:w="1066"/>
        <w:gridCol w:w="900"/>
        <w:gridCol w:w="1170"/>
        <w:gridCol w:w="1080"/>
        <w:gridCol w:w="1021"/>
      </w:tblGrid>
      <w:tr w:rsidR="00722771" w:rsidRPr="00964D25" w:rsidTr="00A71B4F">
        <w:tc>
          <w:tcPr>
            <w:tcW w:w="3202" w:type="dxa"/>
            <w:tcBorders>
              <w:top w:val="nil"/>
              <w:left w:val="nil"/>
              <w:bottom w:val="single" w:sz="4" w:space="0" w:color="auto"/>
              <w:right w:val="nil"/>
            </w:tcBorders>
            <w:shd w:val="clear" w:color="auto" w:fill="auto"/>
          </w:tcPr>
          <w:p w:rsidR="00722771" w:rsidRPr="00964D25" w:rsidRDefault="00722771" w:rsidP="00554265">
            <w:pPr>
              <w:adjustRightInd w:val="0"/>
              <w:rPr>
                <w:rFonts w:ascii="Arial" w:hAnsi="Arial" w:cs="Arial"/>
                <w:b/>
                <w:bCs/>
                <w:color w:val="000000"/>
                <w:sz w:val="18"/>
                <w:szCs w:val="18"/>
                <w:shd w:val="clear" w:color="auto" w:fill="FFFFFF"/>
              </w:rPr>
            </w:pPr>
          </w:p>
        </w:tc>
        <w:tc>
          <w:tcPr>
            <w:tcW w:w="2103" w:type="dxa"/>
            <w:tcBorders>
              <w:top w:val="nil"/>
              <w:left w:val="nil"/>
              <w:bottom w:val="single" w:sz="4" w:space="0" w:color="auto"/>
              <w:right w:val="single" w:sz="4" w:space="0" w:color="auto"/>
            </w:tcBorders>
            <w:shd w:val="clear" w:color="auto" w:fill="auto"/>
          </w:tcPr>
          <w:p w:rsidR="00722771" w:rsidRPr="00964D25" w:rsidRDefault="00722771" w:rsidP="00554265">
            <w:pPr>
              <w:adjustRightInd w:val="0"/>
              <w:rPr>
                <w:rFonts w:ascii="Arial" w:hAnsi="Arial" w:cs="Arial"/>
                <w:b/>
                <w:bCs/>
                <w:color w:val="000000"/>
                <w:sz w:val="18"/>
                <w:szCs w:val="18"/>
                <w:shd w:val="clear" w:color="auto" w:fill="FFFFFF"/>
              </w:rPr>
            </w:pPr>
          </w:p>
        </w:tc>
        <w:tc>
          <w:tcPr>
            <w:tcW w:w="8110" w:type="dxa"/>
            <w:gridSpan w:val="8"/>
            <w:tcBorders>
              <w:top w:val="single" w:sz="4" w:space="0" w:color="auto"/>
              <w:left w:val="single" w:sz="4" w:space="0" w:color="auto"/>
              <w:bottom w:val="single" w:sz="4" w:space="0" w:color="auto"/>
            </w:tcBorders>
            <w:shd w:val="clear" w:color="auto" w:fill="8DB3E2" w:themeFill="text2" w:themeFillTint="66"/>
          </w:tcPr>
          <w:p w:rsidR="00722771" w:rsidRPr="00964D25" w:rsidRDefault="00722771" w:rsidP="000156E7">
            <w:pPr>
              <w:keepNext/>
              <w:adjustRightInd w:val="0"/>
              <w:spacing w:before="10" w:after="10"/>
              <w:jc w:val="center"/>
              <w:rPr>
                <w:rFonts w:ascii="Arial" w:hAnsi="Arial" w:cs="Arial"/>
                <w:b/>
                <w:bCs/>
                <w:color w:val="000000"/>
                <w:sz w:val="18"/>
                <w:szCs w:val="18"/>
                <w:shd w:val="clear" w:color="auto" w:fill="D9D9D9" w:themeFill="background1" w:themeFillShade="D9"/>
              </w:rPr>
            </w:pPr>
            <w:r w:rsidRPr="00964D25">
              <w:rPr>
                <w:rFonts w:ascii="Arial" w:hAnsi="Arial" w:cs="Arial"/>
                <w:b/>
                <w:bCs/>
                <w:color w:val="000000"/>
                <w:sz w:val="18"/>
                <w:szCs w:val="18"/>
              </w:rPr>
              <w:t>Job Title</w:t>
            </w:r>
          </w:p>
        </w:tc>
      </w:tr>
      <w:tr w:rsidR="00CF257F" w:rsidRPr="00964D25" w:rsidTr="00964D25">
        <w:tc>
          <w:tcPr>
            <w:tcW w:w="3202" w:type="dxa"/>
            <w:tcBorders>
              <w:top w:val="single" w:sz="4" w:space="0" w:color="auto"/>
              <w:bottom w:val="single" w:sz="4" w:space="0" w:color="auto"/>
              <w:right w:val="single" w:sz="4" w:space="0" w:color="auto"/>
            </w:tcBorders>
            <w:shd w:val="clear" w:color="auto" w:fill="8DB3E2" w:themeFill="text2" w:themeFillTint="66"/>
            <w:vAlign w:val="bottom"/>
          </w:tcPr>
          <w:p w:rsidR="00CF257F" w:rsidRPr="00964D25" w:rsidRDefault="00CF257F" w:rsidP="003E51D9">
            <w:pPr>
              <w:keepNext/>
              <w:adjustRightInd w:val="0"/>
              <w:spacing w:before="10" w:after="10"/>
              <w:jc w:val="left"/>
              <w:rPr>
                <w:rFonts w:ascii="Arial" w:hAnsi="Arial" w:cs="Arial"/>
                <w:b/>
                <w:bCs/>
                <w:color w:val="000000"/>
                <w:sz w:val="18"/>
                <w:szCs w:val="18"/>
                <w:shd w:val="clear" w:color="auto" w:fill="D9D9D9" w:themeFill="background1" w:themeFillShade="D9"/>
              </w:rPr>
            </w:pPr>
            <w:r w:rsidRPr="00964D25">
              <w:rPr>
                <w:rFonts w:ascii="Arial" w:hAnsi="Arial" w:cs="Arial"/>
                <w:b/>
                <w:bCs/>
                <w:color w:val="000000"/>
                <w:sz w:val="18"/>
                <w:szCs w:val="18"/>
              </w:rPr>
              <w:t>Willingness to Recommend Nursing Home</w:t>
            </w:r>
          </w:p>
        </w:tc>
        <w:tc>
          <w:tcPr>
            <w:tcW w:w="210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F257F" w:rsidRPr="00964D25" w:rsidRDefault="00CF257F">
            <w:pPr>
              <w:adjustRightInd w:val="0"/>
              <w:jc w:val="center"/>
              <w:rPr>
                <w:rFonts w:ascii="Arial" w:hAnsi="Arial" w:cs="Arial"/>
                <w:b/>
                <w:sz w:val="18"/>
                <w:szCs w:val="18"/>
              </w:rPr>
            </w:pPr>
          </w:p>
          <w:p w:rsidR="00CF257F" w:rsidRPr="00964D25" w:rsidRDefault="00CF257F">
            <w:pPr>
              <w:adjustRightInd w:val="0"/>
              <w:jc w:val="center"/>
              <w:rPr>
                <w:rFonts w:ascii="Arial" w:hAnsi="Arial" w:cs="Arial"/>
                <w:b/>
                <w:sz w:val="18"/>
                <w:szCs w:val="18"/>
              </w:rPr>
            </w:pPr>
          </w:p>
          <w:p w:rsidR="00CF257F" w:rsidRPr="00964D25" w:rsidRDefault="00CF257F">
            <w:pPr>
              <w:adjustRightInd w:val="0"/>
              <w:jc w:val="center"/>
              <w:rPr>
                <w:rFonts w:ascii="Arial" w:hAnsi="Arial" w:cs="Arial"/>
                <w:b/>
                <w:bCs/>
                <w:color w:val="000000"/>
                <w:sz w:val="18"/>
                <w:szCs w:val="18"/>
                <w:shd w:val="clear" w:color="auto" w:fill="FFFFFF"/>
              </w:rPr>
            </w:pPr>
            <w:r w:rsidRPr="00964D25">
              <w:rPr>
                <w:rFonts w:ascii="Arial" w:hAnsi="Arial" w:cs="Arial"/>
                <w:b/>
                <w:sz w:val="18"/>
                <w:szCs w:val="18"/>
              </w:rPr>
              <w:t>Dataset</w:t>
            </w:r>
          </w:p>
        </w:tc>
        <w:tc>
          <w:tcPr>
            <w:tcW w:w="1124" w:type="dxa"/>
            <w:tcBorders>
              <w:top w:val="single" w:sz="4" w:space="0" w:color="auto"/>
              <w:left w:val="single" w:sz="4" w:space="0" w:color="auto"/>
              <w:bottom w:val="single" w:sz="4" w:space="0" w:color="auto"/>
            </w:tcBorders>
            <w:shd w:val="clear" w:color="auto" w:fill="8DB3E2" w:themeFill="text2" w:themeFillTint="66"/>
            <w:vAlign w:val="bottom"/>
          </w:tcPr>
          <w:p w:rsidR="00CF257F" w:rsidRPr="00964D25" w:rsidRDefault="00CF257F" w:rsidP="00CF257F">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Admin/</w:t>
            </w:r>
          </w:p>
          <w:p w:rsidR="00CF257F" w:rsidRPr="00964D25" w:rsidRDefault="00CF257F" w:rsidP="00CF257F">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Manager</w:t>
            </w:r>
          </w:p>
        </w:tc>
        <w:tc>
          <w:tcPr>
            <w:tcW w:w="915" w:type="dxa"/>
            <w:tcBorders>
              <w:top w:val="single" w:sz="4" w:space="0" w:color="auto"/>
              <w:bottom w:val="single" w:sz="4" w:space="0" w:color="auto"/>
            </w:tcBorders>
            <w:shd w:val="clear" w:color="auto" w:fill="8DB3E2" w:themeFill="text2" w:themeFillTint="66"/>
            <w:vAlign w:val="bottom"/>
          </w:tcPr>
          <w:p w:rsidR="00CF257F" w:rsidRPr="00964D25" w:rsidRDefault="00CF257F" w:rsidP="00CF257F">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Admin</w:t>
            </w:r>
          </w:p>
          <w:p w:rsidR="00CF257F" w:rsidRPr="00964D25" w:rsidRDefault="00CF257F" w:rsidP="00CF257F">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Support Staff</w:t>
            </w:r>
          </w:p>
        </w:tc>
        <w:tc>
          <w:tcPr>
            <w:tcW w:w="834" w:type="dxa"/>
            <w:tcBorders>
              <w:top w:val="single" w:sz="4" w:space="0" w:color="auto"/>
              <w:bottom w:val="single" w:sz="4" w:space="0" w:color="auto"/>
            </w:tcBorders>
            <w:shd w:val="clear" w:color="auto" w:fill="8DB3E2" w:themeFill="text2" w:themeFillTint="66"/>
            <w:vAlign w:val="bottom"/>
          </w:tcPr>
          <w:p w:rsidR="00CF257F" w:rsidRPr="00964D25" w:rsidRDefault="00CF257F" w:rsidP="00CF257F">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Direct Care Staff</w:t>
            </w:r>
          </w:p>
        </w:tc>
        <w:tc>
          <w:tcPr>
            <w:tcW w:w="1066" w:type="dxa"/>
            <w:tcBorders>
              <w:top w:val="single" w:sz="4" w:space="0" w:color="auto"/>
              <w:bottom w:val="single" w:sz="4" w:space="0" w:color="auto"/>
            </w:tcBorders>
            <w:shd w:val="clear" w:color="auto" w:fill="8DB3E2" w:themeFill="text2" w:themeFillTint="66"/>
            <w:vAlign w:val="bottom"/>
          </w:tcPr>
          <w:p w:rsidR="00CF257F" w:rsidRPr="00964D25" w:rsidRDefault="00CF257F" w:rsidP="00CF257F">
            <w:pPr>
              <w:keepNext/>
              <w:adjustRightInd w:val="0"/>
              <w:spacing w:before="10" w:after="10"/>
              <w:ind w:right="-198"/>
              <w:jc w:val="center"/>
              <w:rPr>
                <w:rFonts w:ascii="Arial" w:hAnsi="Arial" w:cs="Arial"/>
                <w:b/>
                <w:bCs/>
                <w:color w:val="000000"/>
                <w:sz w:val="18"/>
                <w:szCs w:val="18"/>
              </w:rPr>
            </w:pPr>
            <w:r w:rsidRPr="00964D25">
              <w:rPr>
                <w:rFonts w:ascii="Arial" w:hAnsi="Arial" w:cs="Arial"/>
                <w:b/>
                <w:bCs/>
                <w:color w:val="000000"/>
                <w:sz w:val="18"/>
                <w:szCs w:val="18"/>
              </w:rPr>
              <w:t>Licensed Nurse</w:t>
            </w:r>
          </w:p>
        </w:tc>
        <w:tc>
          <w:tcPr>
            <w:tcW w:w="900" w:type="dxa"/>
            <w:tcBorders>
              <w:top w:val="single" w:sz="4" w:space="0" w:color="auto"/>
              <w:bottom w:val="single" w:sz="4" w:space="0" w:color="auto"/>
            </w:tcBorders>
            <w:shd w:val="clear" w:color="auto" w:fill="8DB3E2" w:themeFill="text2" w:themeFillTint="66"/>
            <w:vAlign w:val="bottom"/>
          </w:tcPr>
          <w:p w:rsidR="00CF257F" w:rsidRPr="00964D25" w:rsidRDefault="00CF257F" w:rsidP="00CF257F">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Nursing Asst/</w:t>
            </w:r>
          </w:p>
          <w:p w:rsidR="00CF257F" w:rsidRPr="00964D25" w:rsidRDefault="00CF257F" w:rsidP="00CF257F">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Aide</w:t>
            </w:r>
          </w:p>
        </w:tc>
        <w:tc>
          <w:tcPr>
            <w:tcW w:w="1170" w:type="dxa"/>
            <w:tcBorders>
              <w:top w:val="single" w:sz="4" w:space="0" w:color="auto"/>
              <w:bottom w:val="single" w:sz="4" w:space="0" w:color="auto"/>
            </w:tcBorders>
            <w:shd w:val="clear" w:color="auto" w:fill="8DB3E2" w:themeFill="text2" w:themeFillTint="66"/>
            <w:vAlign w:val="bottom"/>
          </w:tcPr>
          <w:p w:rsidR="00CF257F" w:rsidRPr="00964D25" w:rsidRDefault="00CF257F" w:rsidP="00CF257F">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Other Provider</w:t>
            </w:r>
          </w:p>
        </w:tc>
        <w:tc>
          <w:tcPr>
            <w:tcW w:w="1080" w:type="dxa"/>
            <w:tcBorders>
              <w:top w:val="single" w:sz="4" w:space="0" w:color="auto"/>
              <w:bottom w:val="single" w:sz="4" w:space="0" w:color="auto"/>
            </w:tcBorders>
            <w:shd w:val="clear" w:color="auto" w:fill="8DB3E2" w:themeFill="text2" w:themeFillTint="66"/>
            <w:vAlign w:val="bottom"/>
          </w:tcPr>
          <w:p w:rsidR="00CF257F" w:rsidRPr="00964D25" w:rsidRDefault="00CF257F" w:rsidP="00CF257F">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Physician (MD, DO)</w:t>
            </w:r>
          </w:p>
        </w:tc>
        <w:tc>
          <w:tcPr>
            <w:tcW w:w="1021" w:type="dxa"/>
            <w:tcBorders>
              <w:top w:val="single" w:sz="4" w:space="0" w:color="auto"/>
              <w:bottom w:val="single" w:sz="4" w:space="0" w:color="auto"/>
            </w:tcBorders>
            <w:shd w:val="clear" w:color="auto" w:fill="8DB3E2" w:themeFill="text2" w:themeFillTint="66"/>
            <w:vAlign w:val="bottom"/>
          </w:tcPr>
          <w:p w:rsidR="00CF257F" w:rsidRPr="00964D25" w:rsidRDefault="00CF257F" w:rsidP="00CF257F">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Support Staff</w:t>
            </w:r>
          </w:p>
        </w:tc>
      </w:tr>
      <w:tr w:rsidR="00596343" w:rsidRPr="00964D25" w:rsidTr="00964D25">
        <w:tc>
          <w:tcPr>
            <w:tcW w:w="3202" w:type="dxa"/>
            <w:vMerge w:val="restart"/>
            <w:tcBorders>
              <w:top w:val="single" w:sz="4" w:space="0" w:color="auto"/>
              <w:right w:val="single" w:sz="4" w:space="0" w:color="auto"/>
            </w:tcBorders>
            <w:vAlign w:val="center"/>
          </w:tcPr>
          <w:p w:rsidR="00596343" w:rsidRPr="00964D25" w:rsidRDefault="00596343" w:rsidP="00554265">
            <w:pPr>
              <w:adjustRightInd w:val="0"/>
              <w:spacing w:before="10" w:after="10"/>
              <w:jc w:val="right"/>
              <w:rPr>
                <w:rFonts w:ascii="Arial" w:hAnsi="Arial" w:cs="Arial"/>
                <w:bCs/>
                <w:i/>
                <w:color w:val="000000"/>
                <w:sz w:val="18"/>
                <w:szCs w:val="18"/>
              </w:rPr>
            </w:pPr>
            <w:r w:rsidRPr="00964D25">
              <w:rPr>
                <w:rFonts w:ascii="Arial" w:hAnsi="Arial" w:cs="Arial"/>
                <w:bCs/>
                <w:i/>
                <w:color w:val="000000"/>
                <w:sz w:val="18"/>
                <w:szCs w:val="18"/>
              </w:rPr>
              <w:t># Respondents</w:t>
            </w:r>
          </w:p>
        </w:tc>
        <w:tc>
          <w:tcPr>
            <w:tcW w:w="2103" w:type="dxa"/>
            <w:tcBorders>
              <w:top w:val="single" w:sz="4" w:space="0" w:color="auto"/>
              <w:left w:val="single" w:sz="4" w:space="0" w:color="auto"/>
              <w:bottom w:val="nil"/>
              <w:right w:val="single" w:sz="4" w:space="0" w:color="auto"/>
            </w:tcBorders>
          </w:tcPr>
          <w:p w:rsidR="00596343" w:rsidRPr="00964D25" w:rsidRDefault="00596343" w:rsidP="00782282">
            <w:pPr>
              <w:jc w:val="center"/>
              <w:rPr>
                <w:rFonts w:ascii="Arial" w:hAnsi="Arial" w:cs="Arial"/>
                <w:sz w:val="18"/>
                <w:szCs w:val="18"/>
              </w:rPr>
            </w:pPr>
            <w:r w:rsidRPr="00964D25">
              <w:rPr>
                <w:rFonts w:ascii="Arial" w:hAnsi="Arial" w:cs="Arial"/>
                <w:sz w:val="18"/>
                <w:szCs w:val="18"/>
              </w:rPr>
              <w:t>Database</w:t>
            </w:r>
          </w:p>
        </w:tc>
        <w:tc>
          <w:tcPr>
            <w:tcW w:w="1124" w:type="dxa"/>
            <w:tcBorders>
              <w:top w:val="single" w:sz="4" w:space="0" w:color="auto"/>
              <w:left w:val="single" w:sz="4" w:space="0" w:color="auto"/>
            </w:tcBorders>
            <w:vAlign w:val="center"/>
          </w:tcPr>
          <w:p w:rsidR="00596343" w:rsidRPr="00964D25" w:rsidRDefault="00596343" w:rsidP="00554265">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61</w:t>
            </w:r>
          </w:p>
        </w:tc>
        <w:tc>
          <w:tcPr>
            <w:tcW w:w="915" w:type="dxa"/>
            <w:tcBorders>
              <w:top w:val="single" w:sz="4" w:space="0" w:color="auto"/>
            </w:tcBorders>
            <w:vAlign w:val="center"/>
          </w:tcPr>
          <w:p w:rsidR="00596343" w:rsidRPr="00964D25" w:rsidRDefault="00596343" w:rsidP="00554265">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348</w:t>
            </w:r>
          </w:p>
        </w:tc>
        <w:tc>
          <w:tcPr>
            <w:tcW w:w="834" w:type="dxa"/>
            <w:tcBorders>
              <w:top w:val="single" w:sz="4" w:space="0" w:color="auto"/>
            </w:tcBorders>
            <w:vAlign w:val="center"/>
          </w:tcPr>
          <w:p w:rsidR="00596343" w:rsidRPr="00964D25" w:rsidRDefault="00596343" w:rsidP="00554265">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289</w:t>
            </w:r>
          </w:p>
        </w:tc>
        <w:tc>
          <w:tcPr>
            <w:tcW w:w="1066" w:type="dxa"/>
            <w:tcBorders>
              <w:top w:val="single" w:sz="4" w:space="0" w:color="auto"/>
            </w:tcBorders>
            <w:vAlign w:val="center"/>
          </w:tcPr>
          <w:p w:rsidR="00596343" w:rsidRPr="00964D25" w:rsidRDefault="00596343" w:rsidP="00554265">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324</w:t>
            </w:r>
          </w:p>
        </w:tc>
        <w:tc>
          <w:tcPr>
            <w:tcW w:w="900" w:type="dxa"/>
            <w:tcBorders>
              <w:top w:val="single" w:sz="4" w:space="0" w:color="auto"/>
            </w:tcBorders>
            <w:vAlign w:val="center"/>
          </w:tcPr>
          <w:p w:rsidR="00596343" w:rsidRPr="00964D25" w:rsidRDefault="00596343" w:rsidP="00554265">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374</w:t>
            </w:r>
          </w:p>
        </w:tc>
        <w:tc>
          <w:tcPr>
            <w:tcW w:w="1170" w:type="dxa"/>
            <w:tcBorders>
              <w:top w:val="single" w:sz="4" w:space="0" w:color="auto"/>
            </w:tcBorders>
            <w:vAlign w:val="center"/>
          </w:tcPr>
          <w:p w:rsidR="00596343" w:rsidRPr="00964D25" w:rsidRDefault="00596343" w:rsidP="00554265">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244</w:t>
            </w:r>
          </w:p>
        </w:tc>
        <w:tc>
          <w:tcPr>
            <w:tcW w:w="1080" w:type="dxa"/>
            <w:tcBorders>
              <w:top w:val="single" w:sz="4" w:space="0" w:color="auto"/>
            </w:tcBorders>
            <w:vAlign w:val="center"/>
          </w:tcPr>
          <w:p w:rsidR="00596343" w:rsidRPr="00964D25" w:rsidRDefault="00596343" w:rsidP="00554265">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139</w:t>
            </w:r>
          </w:p>
        </w:tc>
        <w:tc>
          <w:tcPr>
            <w:tcW w:w="1021" w:type="dxa"/>
            <w:tcBorders>
              <w:top w:val="single" w:sz="4" w:space="0" w:color="auto"/>
            </w:tcBorders>
            <w:vAlign w:val="center"/>
          </w:tcPr>
          <w:p w:rsidR="00596343" w:rsidRPr="00964D25" w:rsidRDefault="00596343" w:rsidP="00554265">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343</w:t>
            </w:r>
          </w:p>
        </w:tc>
      </w:tr>
      <w:tr w:rsidR="00596343" w:rsidRPr="00964D25" w:rsidTr="00964D25">
        <w:tc>
          <w:tcPr>
            <w:tcW w:w="3202" w:type="dxa"/>
            <w:vMerge/>
            <w:tcBorders>
              <w:bottom w:val="nil"/>
              <w:right w:val="single" w:sz="4" w:space="0" w:color="auto"/>
            </w:tcBorders>
            <w:vAlign w:val="center"/>
          </w:tcPr>
          <w:p w:rsidR="00596343" w:rsidRPr="00964D25" w:rsidRDefault="00596343" w:rsidP="00554265">
            <w:pPr>
              <w:adjustRightInd w:val="0"/>
              <w:spacing w:before="10" w:after="10"/>
              <w:jc w:val="left"/>
              <w:rPr>
                <w:rFonts w:ascii="Arial" w:hAnsi="Arial" w:cs="Arial"/>
                <w:b/>
                <w:bCs/>
                <w:color w:val="000000"/>
                <w:sz w:val="18"/>
                <w:szCs w:val="18"/>
              </w:rPr>
            </w:pPr>
          </w:p>
        </w:tc>
        <w:tc>
          <w:tcPr>
            <w:tcW w:w="2103" w:type="dxa"/>
            <w:tcBorders>
              <w:top w:val="nil"/>
              <w:left w:val="single" w:sz="4" w:space="0" w:color="auto"/>
              <w:bottom w:val="nil"/>
              <w:right w:val="single" w:sz="4" w:space="0" w:color="auto"/>
            </w:tcBorders>
          </w:tcPr>
          <w:p w:rsidR="00596343" w:rsidRPr="00964D25" w:rsidRDefault="00596343" w:rsidP="00782282">
            <w:pPr>
              <w:jc w:val="center"/>
              <w:rPr>
                <w:rFonts w:ascii="Arial" w:hAnsi="Arial" w:cs="Arial"/>
                <w:sz w:val="18"/>
                <w:szCs w:val="18"/>
              </w:rPr>
            </w:pPr>
            <w:r w:rsidRPr="00964D25">
              <w:rPr>
                <w:rFonts w:ascii="Arial" w:hAnsi="Arial" w:cs="Arial"/>
                <w:sz w:val="18"/>
                <w:szCs w:val="18"/>
              </w:rPr>
              <w:t>Your Nursing Home</w:t>
            </w:r>
          </w:p>
        </w:tc>
        <w:tc>
          <w:tcPr>
            <w:tcW w:w="1124" w:type="dxa"/>
            <w:tcBorders>
              <w:left w:val="single" w:sz="4" w:space="0" w:color="auto"/>
              <w:bottom w:val="nil"/>
            </w:tcBorders>
            <w:vAlign w:val="center"/>
          </w:tcPr>
          <w:p w:rsidR="00596343" w:rsidRPr="00964D25" w:rsidRDefault="00596343" w:rsidP="00554265">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2,565</w:t>
            </w:r>
          </w:p>
        </w:tc>
        <w:tc>
          <w:tcPr>
            <w:tcW w:w="915" w:type="dxa"/>
            <w:tcBorders>
              <w:bottom w:val="nil"/>
            </w:tcBorders>
            <w:vAlign w:val="center"/>
          </w:tcPr>
          <w:p w:rsidR="00596343" w:rsidRPr="00964D25" w:rsidRDefault="00596343" w:rsidP="00554265">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10,545</w:t>
            </w:r>
          </w:p>
        </w:tc>
        <w:tc>
          <w:tcPr>
            <w:tcW w:w="834" w:type="dxa"/>
            <w:tcBorders>
              <w:bottom w:val="nil"/>
            </w:tcBorders>
            <w:vAlign w:val="center"/>
          </w:tcPr>
          <w:p w:rsidR="00596343" w:rsidRPr="00964D25" w:rsidRDefault="00596343" w:rsidP="00554265">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13,041</w:t>
            </w:r>
          </w:p>
        </w:tc>
        <w:tc>
          <w:tcPr>
            <w:tcW w:w="1066" w:type="dxa"/>
            <w:tcBorders>
              <w:bottom w:val="nil"/>
            </w:tcBorders>
            <w:vAlign w:val="center"/>
          </w:tcPr>
          <w:p w:rsidR="00596343" w:rsidRPr="00964D25" w:rsidRDefault="00596343" w:rsidP="00554265">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8,994</w:t>
            </w:r>
          </w:p>
        </w:tc>
        <w:tc>
          <w:tcPr>
            <w:tcW w:w="900" w:type="dxa"/>
            <w:tcBorders>
              <w:bottom w:val="nil"/>
            </w:tcBorders>
            <w:vAlign w:val="center"/>
          </w:tcPr>
          <w:p w:rsidR="00596343" w:rsidRPr="00964D25" w:rsidRDefault="00596343" w:rsidP="00554265">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18,970</w:t>
            </w:r>
          </w:p>
        </w:tc>
        <w:tc>
          <w:tcPr>
            <w:tcW w:w="1170" w:type="dxa"/>
            <w:tcBorders>
              <w:bottom w:val="nil"/>
            </w:tcBorders>
            <w:vAlign w:val="center"/>
          </w:tcPr>
          <w:p w:rsidR="00596343" w:rsidRPr="00964D25" w:rsidRDefault="00596343" w:rsidP="00554265">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8,598</w:t>
            </w:r>
          </w:p>
        </w:tc>
        <w:tc>
          <w:tcPr>
            <w:tcW w:w="1080" w:type="dxa"/>
            <w:tcBorders>
              <w:bottom w:val="nil"/>
            </w:tcBorders>
            <w:vAlign w:val="center"/>
          </w:tcPr>
          <w:p w:rsidR="00596343" w:rsidRPr="00964D25" w:rsidRDefault="00596343" w:rsidP="00554265">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6,976</w:t>
            </w:r>
          </w:p>
        </w:tc>
        <w:tc>
          <w:tcPr>
            <w:tcW w:w="1021" w:type="dxa"/>
            <w:tcBorders>
              <w:bottom w:val="nil"/>
            </w:tcBorders>
            <w:vAlign w:val="center"/>
          </w:tcPr>
          <w:p w:rsidR="00596343" w:rsidRPr="00964D25" w:rsidRDefault="00596343" w:rsidP="00554265">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16,851</w:t>
            </w:r>
          </w:p>
        </w:tc>
      </w:tr>
      <w:tr w:rsidR="00596343" w:rsidRPr="00964D25" w:rsidTr="00964D25">
        <w:tc>
          <w:tcPr>
            <w:tcW w:w="3202" w:type="dxa"/>
            <w:vMerge w:val="restart"/>
            <w:tcBorders>
              <w:top w:val="nil"/>
              <w:bottom w:val="nil"/>
              <w:right w:val="single" w:sz="4" w:space="0" w:color="auto"/>
            </w:tcBorders>
            <w:shd w:val="clear" w:color="auto" w:fill="8DB3E2" w:themeFill="text2" w:themeFillTint="66"/>
            <w:vAlign w:val="center"/>
          </w:tcPr>
          <w:p w:rsidR="00596343" w:rsidRPr="00964D25" w:rsidRDefault="00596343" w:rsidP="00554265">
            <w:pPr>
              <w:adjustRightInd w:val="0"/>
              <w:spacing w:before="10" w:after="10"/>
              <w:jc w:val="left"/>
              <w:rPr>
                <w:rFonts w:ascii="Arial" w:hAnsi="Arial" w:cs="Arial"/>
                <w:b/>
                <w:bCs/>
                <w:color w:val="000000"/>
                <w:sz w:val="18"/>
                <w:szCs w:val="18"/>
              </w:rPr>
            </w:pPr>
            <w:r w:rsidRPr="00964D25">
              <w:rPr>
                <w:rFonts w:ascii="Arial" w:hAnsi="Arial" w:cs="Arial"/>
                <w:b/>
                <w:bCs/>
                <w:color w:val="000000"/>
                <w:sz w:val="18"/>
                <w:szCs w:val="18"/>
              </w:rPr>
              <w:t>Yes</w:t>
            </w:r>
          </w:p>
        </w:tc>
        <w:tc>
          <w:tcPr>
            <w:tcW w:w="2103" w:type="dxa"/>
            <w:tcBorders>
              <w:top w:val="nil"/>
              <w:left w:val="single" w:sz="4" w:space="0" w:color="auto"/>
              <w:bottom w:val="nil"/>
              <w:right w:val="single" w:sz="4" w:space="0" w:color="auto"/>
            </w:tcBorders>
            <w:shd w:val="clear" w:color="auto" w:fill="8DB3E2" w:themeFill="text2" w:themeFillTint="66"/>
            <w:vAlign w:val="center"/>
          </w:tcPr>
          <w:p w:rsidR="00596343" w:rsidRPr="00964D25" w:rsidRDefault="00596343" w:rsidP="00782282">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1124" w:type="dxa"/>
            <w:tcBorders>
              <w:top w:val="nil"/>
              <w:left w:val="single" w:sz="4" w:space="0" w:color="auto"/>
              <w:bottom w:val="nil"/>
            </w:tcBorders>
            <w:shd w:val="clear" w:color="auto" w:fill="8DB3E2" w:themeFill="text2" w:themeFillTint="66"/>
            <w:vAlign w:val="center"/>
          </w:tcPr>
          <w:p w:rsidR="00596343" w:rsidRPr="00964D25" w:rsidRDefault="00596343" w:rsidP="00554265">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60%</w:t>
            </w:r>
          </w:p>
        </w:tc>
        <w:tc>
          <w:tcPr>
            <w:tcW w:w="915" w:type="dxa"/>
            <w:tcBorders>
              <w:top w:val="nil"/>
              <w:bottom w:val="nil"/>
            </w:tcBorders>
            <w:shd w:val="clear" w:color="auto" w:fill="8DB3E2" w:themeFill="text2" w:themeFillTint="66"/>
            <w:vAlign w:val="center"/>
          </w:tcPr>
          <w:p w:rsidR="00596343" w:rsidRPr="00964D25" w:rsidRDefault="00596343"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60%</w:t>
            </w:r>
          </w:p>
        </w:tc>
        <w:tc>
          <w:tcPr>
            <w:tcW w:w="834" w:type="dxa"/>
            <w:tcBorders>
              <w:top w:val="nil"/>
              <w:bottom w:val="nil"/>
            </w:tcBorders>
            <w:shd w:val="clear" w:color="auto" w:fill="8DB3E2" w:themeFill="text2" w:themeFillTint="66"/>
            <w:vAlign w:val="center"/>
          </w:tcPr>
          <w:p w:rsidR="00596343" w:rsidRPr="00964D25" w:rsidRDefault="00596343"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60%</w:t>
            </w:r>
          </w:p>
        </w:tc>
        <w:tc>
          <w:tcPr>
            <w:tcW w:w="1066" w:type="dxa"/>
            <w:tcBorders>
              <w:top w:val="nil"/>
              <w:bottom w:val="nil"/>
            </w:tcBorders>
            <w:shd w:val="clear" w:color="auto" w:fill="8DB3E2" w:themeFill="text2" w:themeFillTint="66"/>
            <w:vAlign w:val="center"/>
          </w:tcPr>
          <w:p w:rsidR="00596343" w:rsidRPr="00964D25" w:rsidRDefault="00596343"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60%</w:t>
            </w:r>
          </w:p>
        </w:tc>
        <w:tc>
          <w:tcPr>
            <w:tcW w:w="900" w:type="dxa"/>
            <w:tcBorders>
              <w:top w:val="nil"/>
              <w:bottom w:val="nil"/>
            </w:tcBorders>
            <w:shd w:val="clear" w:color="auto" w:fill="8DB3E2" w:themeFill="text2" w:themeFillTint="66"/>
            <w:vAlign w:val="center"/>
          </w:tcPr>
          <w:p w:rsidR="00596343" w:rsidRPr="00964D25" w:rsidRDefault="00596343"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60%</w:t>
            </w:r>
          </w:p>
        </w:tc>
        <w:tc>
          <w:tcPr>
            <w:tcW w:w="1170" w:type="dxa"/>
            <w:tcBorders>
              <w:top w:val="nil"/>
              <w:bottom w:val="nil"/>
            </w:tcBorders>
            <w:shd w:val="clear" w:color="auto" w:fill="8DB3E2" w:themeFill="text2" w:themeFillTint="66"/>
            <w:vAlign w:val="center"/>
          </w:tcPr>
          <w:p w:rsidR="00596343" w:rsidRPr="00964D25" w:rsidRDefault="00596343"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60%</w:t>
            </w:r>
          </w:p>
        </w:tc>
        <w:tc>
          <w:tcPr>
            <w:tcW w:w="1080" w:type="dxa"/>
            <w:tcBorders>
              <w:top w:val="nil"/>
              <w:bottom w:val="nil"/>
            </w:tcBorders>
            <w:shd w:val="clear" w:color="auto" w:fill="8DB3E2" w:themeFill="text2" w:themeFillTint="66"/>
            <w:vAlign w:val="center"/>
          </w:tcPr>
          <w:p w:rsidR="00596343" w:rsidRPr="00964D25" w:rsidRDefault="00596343"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60%</w:t>
            </w:r>
          </w:p>
        </w:tc>
        <w:tc>
          <w:tcPr>
            <w:tcW w:w="1021" w:type="dxa"/>
            <w:tcBorders>
              <w:top w:val="nil"/>
              <w:bottom w:val="nil"/>
            </w:tcBorders>
            <w:shd w:val="clear" w:color="auto" w:fill="8DB3E2" w:themeFill="text2" w:themeFillTint="66"/>
            <w:vAlign w:val="center"/>
          </w:tcPr>
          <w:p w:rsidR="00596343" w:rsidRPr="00964D25" w:rsidRDefault="00596343"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60%</w:t>
            </w:r>
          </w:p>
        </w:tc>
      </w:tr>
      <w:tr w:rsidR="00596343" w:rsidRPr="00964D25" w:rsidTr="00964D25">
        <w:tc>
          <w:tcPr>
            <w:tcW w:w="3202" w:type="dxa"/>
            <w:vMerge/>
            <w:tcBorders>
              <w:top w:val="nil"/>
              <w:right w:val="single" w:sz="4" w:space="0" w:color="auto"/>
            </w:tcBorders>
            <w:shd w:val="clear" w:color="auto" w:fill="D9D9D9" w:themeFill="background1" w:themeFillShade="D9"/>
            <w:vAlign w:val="center"/>
          </w:tcPr>
          <w:p w:rsidR="00596343" w:rsidRPr="00964D25" w:rsidRDefault="00596343" w:rsidP="00554265">
            <w:pPr>
              <w:adjustRightInd w:val="0"/>
              <w:rPr>
                <w:rFonts w:ascii="Arial" w:hAnsi="Arial" w:cs="Arial"/>
                <w:b/>
                <w:bCs/>
                <w:color w:val="000000"/>
                <w:sz w:val="18"/>
                <w:szCs w:val="18"/>
                <w:shd w:val="clear" w:color="auto" w:fill="FFFFFF"/>
              </w:rPr>
            </w:pPr>
          </w:p>
        </w:tc>
        <w:tc>
          <w:tcPr>
            <w:tcW w:w="2103" w:type="dxa"/>
            <w:tcBorders>
              <w:top w:val="nil"/>
              <w:left w:val="single" w:sz="4" w:space="0" w:color="auto"/>
              <w:bottom w:val="nil"/>
              <w:right w:val="single" w:sz="4" w:space="0" w:color="auto"/>
            </w:tcBorders>
            <w:shd w:val="clear" w:color="auto" w:fill="8DB3E2" w:themeFill="text2" w:themeFillTint="66"/>
            <w:vAlign w:val="center"/>
          </w:tcPr>
          <w:p w:rsidR="00596343" w:rsidRPr="00964D25" w:rsidRDefault="00596343" w:rsidP="00782282">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1124" w:type="dxa"/>
            <w:tcBorders>
              <w:top w:val="nil"/>
              <w:left w:val="single" w:sz="4" w:space="0" w:color="auto"/>
              <w:bottom w:val="nil"/>
            </w:tcBorders>
            <w:shd w:val="clear" w:color="auto" w:fill="8DB3E2" w:themeFill="text2" w:themeFillTint="66"/>
            <w:vAlign w:val="center"/>
          </w:tcPr>
          <w:p w:rsidR="00596343" w:rsidRPr="00964D25" w:rsidRDefault="00596343" w:rsidP="00554265">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60%</w:t>
            </w:r>
          </w:p>
        </w:tc>
        <w:tc>
          <w:tcPr>
            <w:tcW w:w="915" w:type="dxa"/>
            <w:tcBorders>
              <w:top w:val="nil"/>
              <w:bottom w:val="nil"/>
            </w:tcBorders>
            <w:shd w:val="clear" w:color="auto" w:fill="8DB3E2" w:themeFill="text2" w:themeFillTint="66"/>
            <w:vAlign w:val="center"/>
          </w:tcPr>
          <w:p w:rsidR="00596343" w:rsidRPr="00964D25" w:rsidRDefault="00596343"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60%</w:t>
            </w:r>
          </w:p>
        </w:tc>
        <w:tc>
          <w:tcPr>
            <w:tcW w:w="834" w:type="dxa"/>
            <w:tcBorders>
              <w:top w:val="nil"/>
              <w:bottom w:val="nil"/>
            </w:tcBorders>
            <w:shd w:val="clear" w:color="auto" w:fill="8DB3E2" w:themeFill="text2" w:themeFillTint="66"/>
            <w:vAlign w:val="center"/>
          </w:tcPr>
          <w:p w:rsidR="00596343" w:rsidRPr="00964D25" w:rsidRDefault="00596343"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60%</w:t>
            </w:r>
          </w:p>
        </w:tc>
        <w:tc>
          <w:tcPr>
            <w:tcW w:w="1066" w:type="dxa"/>
            <w:tcBorders>
              <w:top w:val="nil"/>
              <w:bottom w:val="nil"/>
            </w:tcBorders>
            <w:shd w:val="clear" w:color="auto" w:fill="8DB3E2" w:themeFill="text2" w:themeFillTint="66"/>
            <w:vAlign w:val="center"/>
          </w:tcPr>
          <w:p w:rsidR="00596343" w:rsidRPr="00964D25" w:rsidRDefault="00596343"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60%</w:t>
            </w:r>
          </w:p>
        </w:tc>
        <w:tc>
          <w:tcPr>
            <w:tcW w:w="900" w:type="dxa"/>
            <w:tcBorders>
              <w:top w:val="nil"/>
              <w:bottom w:val="nil"/>
            </w:tcBorders>
            <w:shd w:val="clear" w:color="auto" w:fill="8DB3E2" w:themeFill="text2" w:themeFillTint="66"/>
            <w:vAlign w:val="center"/>
          </w:tcPr>
          <w:p w:rsidR="00596343" w:rsidRPr="00964D25" w:rsidRDefault="00596343"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60%</w:t>
            </w:r>
          </w:p>
        </w:tc>
        <w:tc>
          <w:tcPr>
            <w:tcW w:w="1170" w:type="dxa"/>
            <w:tcBorders>
              <w:top w:val="nil"/>
              <w:bottom w:val="nil"/>
            </w:tcBorders>
            <w:shd w:val="clear" w:color="auto" w:fill="8DB3E2" w:themeFill="text2" w:themeFillTint="66"/>
            <w:vAlign w:val="center"/>
          </w:tcPr>
          <w:p w:rsidR="00596343" w:rsidRPr="00964D25" w:rsidRDefault="00596343"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60%</w:t>
            </w:r>
          </w:p>
        </w:tc>
        <w:tc>
          <w:tcPr>
            <w:tcW w:w="1080" w:type="dxa"/>
            <w:tcBorders>
              <w:top w:val="nil"/>
              <w:bottom w:val="nil"/>
            </w:tcBorders>
            <w:shd w:val="clear" w:color="auto" w:fill="8DB3E2" w:themeFill="text2" w:themeFillTint="66"/>
            <w:vAlign w:val="center"/>
          </w:tcPr>
          <w:p w:rsidR="00596343" w:rsidRPr="00964D25" w:rsidRDefault="00596343"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60%</w:t>
            </w:r>
          </w:p>
        </w:tc>
        <w:tc>
          <w:tcPr>
            <w:tcW w:w="1021" w:type="dxa"/>
            <w:tcBorders>
              <w:top w:val="nil"/>
              <w:bottom w:val="nil"/>
            </w:tcBorders>
            <w:shd w:val="clear" w:color="auto" w:fill="8DB3E2" w:themeFill="text2" w:themeFillTint="66"/>
            <w:vAlign w:val="center"/>
          </w:tcPr>
          <w:p w:rsidR="00596343" w:rsidRPr="00964D25" w:rsidRDefault="00596343"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60%</w:t>
            </w:r>
          </w:p>
        </w:tc>
      </w:tr>
      <w:tr w:rsidR="00596343" w:rsidRPr="00964D25" w:rsidTr="00964D25">
        <w:tc>
          <w:tcPr>
            <w:tcW w:w="3202" w:type="dxa"/>
            <w:vMerge w:val="restart"/>
            <w:tcBorders>
              <w:right w:val="single" w:sz="4" w:space="0" w:color="auto"/>
            </w:tcBorders>
            <w:vAlign w:val="center"/>
          </w:tcPr>
          <w:p w:rsidR="00596343" w:rsidRPr="00964D25" w:rsidRDefault="00596343" w:rsidP="00554265">
            <w:pPr>
              <w:adjustRightInd w:val="0"/>
              <w:spacing w:before="10" w:after="10"/>
              <w:jc w:val="left"/>
              <w:rPr>
                <w:rFonts w:ascii="Arial" w:hAnsi="Arial" w:cs="Arial"/>
                <w:b/>
                <w:bCs/>
                <w:color w:val="000000"/>
                <w:sz w:val="18"/>
                <w:szCs w:val="18"/>
              </w:rPr>
            </w:pPr>
            <w:r w:rsidRPr="00964D25">
              <w:rPr>
                <w:rFonts w:ascii="Arial" w:hAnsi="Arial" w:cs="Arial"/>
                <w:b/>
                <w:bCs/>
                <w:color w:val="000000"/>
                <w:sz w:val="18"/>
                <w:szCs w:val="18"/>
              </w:rPr>
              <w:t>Maybe</w:t>
            </w:r>
          </w:p>
        </w:tc>
        <w:tc>
          <w:tcPr>
            <w:tcW w:w="2103" w:type="dxa"/>
            <w:tcBorders>
              <w:top w:val="nil"/>
              <w:left w:val="single" w:sz="4" w:space="0" w:color="auto"/>
              <w:bottom w:val="nil"/>
              <w:right w:val="single" w:sz="4" w:space="0" w:color="auto"/>
            </w:tcBorders>
          </w:tcPr>
          <w:p w:rsidR="00596343" w:rsidRPr="00964D25" w:rsidRDefault="00596343" w:rsidP="00782282">
            <w:pPr>
              <w:jc w:val="center"/>
              <w:rPr>
                <w:rFonts w:ascii="Arial" w:hAnsi="Arial" w:cs="Arial"/>
                <w:sz w:val="18"/>
                <w:szCs w:val="18"/>
              </w:rPr>
            </w:pPr>
            <w:r w:rsidRPr="00964D25">
              <w:rPr>
                <w:rFonts w:ascii="Arial" w:hAnsi="Arial" w:cs="Arial"/>
                <w:sz w:val="18"/>
                <w:szCs w:val="18"/>
              </w:rPr>
              <w:t>Database</w:t>
            </w:r>
          </w:p>
        </w:tc>
        <w:tc>
          <w:tcPr>
            <w:tcW w:w="1124" w:type="dxa"/>
            <w:tcBorders>
              <w:top w:val="nil"/>
              <w:left w:val="single" w:sz="4" w:space="0" w:color="auto"/>
            </w:tcBorders>
            <w:vAlign w:val="center"/>
          </w:tcPr>
          <w:p w:rsidR="00596343" w:rsidRPr="00964D25" w:rsidRDefault="00596343" w:rsidP="00554265">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25%</w:t>
            </w:r>
          </w:p>
        </w:tc>
        <w:tc>
          <w:tcPr>
            <w:tcW w:w="915" w:type="dxa"/>
            <w:tcBorders>
              <w:top w:val="nil"/>
            </w:tcBorders>
            <w:vAlign w:val="center"/>
          </w:tcPr>
          <w:p w:rsidR="00596343" w:rsidRPr="00964D25" w:rsidRDefault="00596343"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25%</w:t>
            </w:r>
          </w:p>
        </w:tc>
        <w:tc>
          <w:tcPr>
            <w:tcW w:w="834" w:type="dxa"/>
            <w:tcBorders>
              <w:top w:val="nil"/>
            </w:tcBorders>
            <w:vAlign w:val="center"/>
          </w:tcPr>
          <w:p w:rsidR="00596343" w:rsidRPr="00964D25" w:rsidRDefault="00596343"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25%</w:t>
            </w:r>
          </w:p>
        </w:tc>
        <w:tc>
          <w:tcPr>
            <w:tcW w:w="1066" w:type="dxa"/>
            <w:tcBorders>
              <w:top w:val="nil"/>
            </w:tcBorders>
            <w:vAlign w:val="center"/>
          </w:tcPr>
          <w:p w:rsidR="00596343" w:rsidRPr="00964D25" w:rsidRDefault="00596343"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25%</w:t>
            </w:r>
          </w:p>
        </w:tc>
        <w:tc>
          <w:tcPr>
            <w:tcW w:w="900" w:type="dxa"/>
            <w:tcBorders>
              <w:top w:val="nil"/>
            </w:tcBorders>
            <w:vAlign w:val="center"/>
          </w:tcPr>
          <w:p w:rsidR="00596343" w:rsidRPr="00964D25" w:rsidRDefault="00596343"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25%</w:t>
            </w:r>
          </w:p>
        </w:tc>
        <w:tc>
          <w:tcPr>
            <w:tcW w:w="1170" w:type="dxa"/>
            <w:tcBorders>
              <w:top w:val="nil"/>
            </w:tcBorders>
            <w:vAlign w:val="center"/>
          </w:tcPr>
          <w:p w:rsidR="00596343" w:rsidRPr="00964D25" w:rsidRDefault="00596343"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25%</w:t>
            </w:r>
          </w:p>
        </w:tc>
        <w:tc>
          <w:tcPr>
            <w:tcW w:w="1080" w:type="dxa"/>
            <w:tcBorders>
              <w:top w:val="nil"/>
            </w:tcBorders>
            <w:vAlign w:val="center"/>
          </w:tcPr>
          <w:p w:rsidR="00596343" w:rsidRPr="00964D25" w:rsidRDefault="00596343"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25%</w:t>
            </w:r>
          </w:p>
        </w:tc>
        <w:tc>
          <w:tcPr>
            <w:tcW w:w="1021" w:type="dxa"/>
            <w:tcBorders>
              <w:top w:val="nil"/>
            </w:tcBorders>
            <w:vAlign w:val="center"/>
          </w:tcPr>
          <w:p w:rsidR="00596343" w:rsidRPr="00964D25" w:rsidRDefault="00596343"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25%</w:t>
            </w:r>
          </w:p>
        </w:tc>
      </w:tr>
      <w:tr w:rsidR="00596343" w:rsidRPr="00964D25" w:rsidTr="00964D25">
        <w:tc>
          <w:tcPr>
            <w:tcW w:w="3202" w:type="dxa"/>
            <w:vMerge/>
            <w:tcBorders>
              <w:bottom w:val="nil"/>
              <w:right w:val="single" w:sz="4" w:space="0" w:color="auto"/>
            </w:tcBorders>
            <w:vAlign w:val="center"/>
          </w:tcPr>
          <w:p w:rsidR="00596343" w:rsidRPr="00964D25" w:rsidRDefault="00596343" w:rsidP="00554265">
            <w:pPr>
              <w:adjustRightInd w:val="0"/>
              <w:rPr>
                <w:rFonts w:ascii="Arial" w:hAnsi="Arial" w:cs="Arial"/>
                <w:b/>
                <w:bCs/>
                <w:color w:val="000000"/>
                <w:sz w:val="18"/>
                <w:szCs w:val="18"/>
                <w:shd w:val="clear" w:color="auto" w:fill="FFFFFF"/>
              </w:rPr>
            </w:pPr>
          </w:p>
        </w:tc>
        <w:tc>
          <w:tcPr>
            <w:tcW w:w="2103" w:type="dxa"/>
            <w:tcBorders>
              <w:top w:val="nil"/>
              <w:left w:val="single" w:sz="4" w:space="0" w:color="auto"/>
              <w:bottom w:val="nil"/>
              <w:right w:val="single" w:sz="4" w:space="0" w:color="auto"/>
            </w:tcBorders>
          </w:tcPr>
          <w:p w:rsidR="00596343" w:rsidRPr="00964D25" w:rsidRDefault="00596343" w:rsidP="00782282">
            <w:pPr>
              <w:jc w:val="center"/>
              <w:rPr>
                <w:rFonts w:ascii="Arial" w:hAnsi="Arial" w:cs="Arial"/>
                <w:sz w:val="18"/>
                <w:szCs w:val="18"/>
              </w:rPr>
            </w:pPr>
            <w:r w:rsidRPr="00964D25">
              <w:rPr>
                <w:rFonts w:ascii="Arial" w:hAnsi="Arial" w:cs="Arial"/>
                <w:sz w:val="18"/>
                <w:szCs w:val="18"/>
              </w:rPr>
              <w:t>Your Nursing Home</w:t>
            </w:r>
          </w:p>
        </w:tc>
        <w:tc>
          <w:tcPr>
            <w:tcW w:w="1124" w:type="dxa"/>
            <w:tcBorders>
              <w:left w:val="single" w:sz="4" w:space="0" w:color="auto"/>
              <w:bottom w:val="nil"/>
            </w:tcBorders>
            <w:vAlign w:val="center"/>
          </w:tcPr>
          <w:p w:rsidR="00596343" w:rsidRPr="00964D25" w:rsidRDefault="00596343" w:rsidP="00554265">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25%</w:t>
            </w:r>
          </w:p>
        </w:tc>
        <w:tc>
          <w:tcPr>
            <w:tcW w:w="915" w:type="dxa"/>
            <w:tcBorders>
              <w:bottom w:val="nil"/>
            </w:tcBorders>
            <w:vAlign w:val="center"/>
          </w:tcPr>
          <w:p w:rsidR="00596343" w:rsidRPr="00964D25" w:rsidRDefault="00596343"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25%</w:t>
            </w:r>
          </w:p>
        </w:tc>
        <w:tc>
          <w:tcPr>
            <w:tcW w:w="834" w:type="dxa"/>
            <w:tcBorders>
              <w:bottom w:val="nil"/>
            </w:tcBorders>
            <w:vAlign w:val="center"/>
          </w:tcPr>
          <w:p w:rsidR="00596343" w:rsidRPr="00964D25" w:rsidRDefault="00596343"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25%</w:t>
            </w:r>
          </w:p>
        </w:tc>
        <w:tc>
          <w:tcPr>
            <w:tcW w:w="1066" w:type="dxa"/>
            <w:tcBorders>
              <w:bottom w:val="nil"/>
            </w:tcBorders>
            <w:vAlign w:val="center"/>
          </w:tcPr>
          <w:p w:rsidR="00596343" w:rsidRPr="00964D25" w:rsidRDefault="00596343"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25%</w:t>
            </w:r>
          </w:p>
        </w:tc>
        <w:tc>
          <w:tcPr>
            <w:tcW w:w="900" w:type="dxa"/>
            <w:tcBorders>
              <w:bottom w:val="nil"/>
            </w:tcBorders>
            <w:vAlign w:val="center"/>
          </w:tcPr>
          <w:p w:rsidR="00596343" w:rsidRPr="00964D25" w:rsidRDefault="00596343"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25%</w:t>
            </w:r>
          </w:p>
        </w:tc>
        <w:tc>
          <w:tcPr>
            <w:tcW w:w="1170" w:type="dxa"/>
            <w:tcBorders>
              <w:bottom w:val="nil"/>
            </w:tcBorders>
            <w:vAlign w:val="center"/>
          </w:tcPr>
          <w:p w:rsidR="00596343" w:rsidRPr="00964D25" w:rsidRDefault="00596343"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25%</w:t>
            </w:r>
          </w:p>
        </w:tc>
        <w:tc>
          <w:tcPr>
            <w:tcW w:w="1080" w:type="dxa"/>
            <w:tcBorders>
              <w:bottom w:val="nil"/>
            </w:tcBorders>
            <w:vAlign w:val="center"/>
          </w:tcPr>
          <w:p w:rsidR="00596343" w:rsidRPr="00964D25" w:rsidRDefault="00596343"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25%</w:t>
            </w:r>
          </w:p>
        </w:tc>
        <w:tc>
          <w:tcPr>
            <w:tcW w:w="1021" w:type="dxa"/>
            <w:tcBorders>
              <w:bottom w:val="nil"/>
            </w:tcBorders>
            <w:vAlign w:val="center"/>
          </w:tcPr>
          <w:p w:rsidR="00596343" w:rsidRPr="00964D25" w:rsidRDefault="00596343"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25%</w:t>
            </w:r>
          </w:p>
        </w:tc>
      </w:tr>
      <w:tr w:rsidR="00596343" w:rsidRPr="00964D25" w:rsidTr="00964D25">
        <w:tc>
          <w:tcPr>
            <w:tcW w:w="3202" w:type="dxa"/>
            <w:vMerge w:val="restart"/>
            <w:tcBorders>
              <w:top w:val="nil"/>
              <w:bottom w:val="nil"/>
              <w:right w:val="single" w:sz="4" w:space="0" w:color="auto"/>
            </w:tcBorders>
            <w:shd w:val="clear" w:color="auto" w:fill="8DB3E2" w:themeFill="text2" w:themeFillTint="66"/>
            <w:vAlign w:val="center"/>
          </w:tcPr>
          <w:p w:rsidR="00596343" w:rsidRPr="00964D25" w:rsidRDefault="00596343" w:rsidP="00554265">
            <w:pPr>
              <w:adjustRightInd w:val="0"/>
              <w:spacing w:before="10" w:after="10"/>
              <w:jc w:val="left"/>
              <w:rPr>
                <w:rFonts w:ascii="Arial" w:hAnsi="Arial" w:cs="Arial"/>
                <w:b/>
                <w:bCs/>
                <w:color w:val="000000"/>
                <w:sz w:val="18"/>
                <w:szCs w:val="18"/>
              </w:rPr>
            </w:pPr>
            <w:r w:rsidRPr="00964D25">
              <w:rPr>
                <w:rFonts w:ascii="Arial" w:hAnsi="Arial" w:cs="Arial"/>
                <w:b/>
                <w:bCs/>
                <w:color w:val="000000"/>
                <w:sz w:val="18"/>
                <w:szCs w:val="18"/>
              </w:rPr>
              <w:t>No</w:t>
            </w:r>
          </w:p>
        </w:tc>
        <w:tc>
          <w:tcPr>
            <w:tcW w:w="2103" w:type="dxa"/>
            <w:tcBorders>
              <w:top w:val="nil"/>
              <w:left w:val="single" w:sz="4" w:space="0" w:color="auto"/>
              <w:bottom w:val="nil"/>
              <w:right w:val="single" w:sz="4" w:space="0" w:color="auto"/>
            </w:tcBorders>
            <w:shd w:val="clear" w:color="auto" w:fill="8DB3E2" w:themeFill="text2" w:themeFillTint="66"/>
            <w:vAlign w:val="center"/>
          </w:tcPr>
          <w:p w:rsidR="00596343" w:rsidRPr="00964D25" w:rsidRDefault="00596343" w:rsidP="00782282">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1124" w:type="dxa"/>
            <w:tcBorders>
              <w:top w:val="nil"/>
              <w:left w:val="single" w:sz="4" w:space="0" w:color="auto"/>
              <w:bottom w:val="nil"/>
            </w:tcBorders>
            <w:shd w:val="clear" w:color="auto" w:fill="8DB3E2" w:themeFill="text2" w:themeFillTint="66"/>
            <w:vAlign w:val="center"/>
          </w:tcPr>
          <w:p w:rsidR="00596343" w:rsidRPr="00964D25" w:rsidRDefault="00596343" w:rsidP="00554265">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15%</w:t>
            </w:r>
          </w:p>
        </w:tc>
        <w:tc>
          <w:tcPr>
            <w:tcW w:w="915" w:type="dxa"/>
            <w:tcBorders>
              <w:top w:val="nil"/>
              <w:bottom w:val="nil"/>
            </w:tcBorders>
            <w:shd w:val="clear" w:color="auto" w:fill="8DB3E2" w:themeFill="text2" w:themeFillTint="66"/>
            <w:vAlign w:val="center"/>
          </w:tcPr>
          <w:p w:rsidR="00596343" w:rsidRPr="00964D25" w:rsidRDefault="00596343"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15%</w:t>
            </w:r>
          </w:p>
        </w:tc>
        <w:tc>
          <w:tcPr>
            <w:tcW w:w="834" w:type="dxa"/>
            <w:tcBorders>
              <w:top w:val="nil"/>
              <w:bottom w:val="nil"/>
            </w:tcBorders>
            <w:shd w:val="clear" w:color="auto" w:fill="8DB3E2" w:themeFill="text2" w:themeFillTint="66"/>
            <w:vAlign w:val="center"/>
          </w:tcPr>
          <w:p w:rsidR="00596343" w:rsidRPr="00964D25" w:rsidRDefault="00596343"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15%</w:t>
            </w:r>
          </w:p>
        </w:tc>
        <w:tc>
          <w:tcPr>
            <w:tcW w:w="1066" w:type="dxa"/>
            <w:tcBorders>
              <w:top w:val="nil"/>
              <w:bottom w:val="nil"/>
            </w:tcBorders>
            <w:shd w:val="clear" w:color="auto" w:fill="8DB3E2" w:themeFill="text2" w:themeFillTint="66"/>
            <w:vAlign w:val="center"/>
          </w:tcPr>
          <w:p w:rsidR="00596343" w:rsidRPr="00964D25" w:rsidRDefault="00596343"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15%</w:t>
            </w:r>
          </w:p>
        </w:tc>
        <w:tc>
          <w:tcPr>
            <w:tcW w:w="900" w:type="dxa"/>
            <w:tcBorders>
              <w:top w:val="nil"/>
              <w:bottom w:val="nil"/>
            </w:tcBorders>
            <w:shd w:val="clear" w:color="auto" w:fill="8DB3E2" w:themeFill="text2" w:themeFillTint="66"/>
            <w:vAlign w:val="center"/>
          </w:tcPr>
          <w:p w:rsidR="00596343" w:rsidRPr="00964D25" w:rsidRDefault="00596343"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15%</w:t>
            </w:r>
          </w:p>
        </w:tc>
        <w:tc>
          <w:tcPr>
            <w:tcW w:w="1170" w:type="dxa"/>
            <w:tcBorders>
              <w:top w:val="nil"/>
              <w:bottom w:val="nil"/>
            </w:tcBorders>
            <w:shd w:val="clear" w:color="auto" w:fill="8DB3E2" w:themeFill="text2" w:themeFillTint="66"/>
            <w:vAlign w:val="center"/>
          </w:tcPr>
          <w:p w:rsidR="00596343" w:rsidRPr="00964D25" w:rsidRDefault="00596343"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15%</w:t>
            </w:r>
          </w:p>
        </w:tc>
        <w:tc>
          <w:tcPr>
            <w:tcW w:w="1080" w:type="dxa"/>
            <w:tcBorders>
              <w:top w:val="nil"/>
              <w:bottom w:val="nil"/>
            </w:tcBorders>
            <w:shd w:val="clear" w:color="auto" w:fill="8DB3E2" w:themeFill="text2" w:themeFillTint="66"/>
            <w:vAlign w:val="center"/>
          </w:tcPr>
          <w:p w:rsidR="00596343" w:rsidRPr="00964D25" w:rsidRDefault="00596343"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15%</w:t>
            </w:r>
          </w:p>
        </w:tc>
        <w:tc>
          <w:tcPr>
            <w:tcW w:w="1021" w:type="dxa"/>
            <w:tcBorders>
              <w:top w:val="nil"/>
              <w:bottom w:val="nil"/>
            </w:tcBorders>
            <w:shd w:val="clear" w:color="auto" w:fill="8DB3E2" w:themeFill="text2" w:themeFillTint="66"/>
            <w:vAlign w:val="center"/>
          </w:tcPr>
          <w:p w:rsidR="00596343" w:rsidRPr="00964D25" w:rsidRDefault="00596343"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15%</w:t>
            </w:r>
          </w:p>
        </w:tc>
      </w:tr>
      <w:tr w:rsidR="00596343" w:rsidRPr="00964D25" w:rsidTr="00964D25">
        <w:tc>
          <w:tcPr>
            <w:tcW w:w="3202" w:type="dxa"/>
            <w:vMerge/>
            <w:tcBorders>
              <w:top w:val="nil"/>
              <w:right w:val="single" w:sz="4" w:space="0" w:color="auto"/>
            </w:tcBorders>
            <w:shd w:val="clear" w:color="auto" w:fill="D9D9D9" w:themeFill="background1" w:themeFillShade="D9"/>
            <w:vAlign w:val="center"/>
          </w:tcPr>
          <w:p w:rsidR="00596343" w:rsidRPr="00964D25" w:rsidRDefault="00596343" w:rsidP="00554265">
            <w:pPr>
              <w:adjustRightInd w:val="0"/>
              <w:rPr>
                <w:rFonts w:ascii="Arial" w:hAnsi="Arial" w:cs="Arial"/>
                <w:b/>
                <w:bCs/>
                <w:color w:val="000000"/>
                <w:sz w:val="18"/>
                <w:szCs w:val="18"/>
                <w:shd w:val="clear" w:color="auto" w:fill="FFFFFF"/>
              </w:rPr>
            </w:pPr>
          </w:p>
        </w:tc>
        <w:tc>
          <w:tcPr>
            <w:tcW w:w="2103" w:type="dxa"/>
            <w:tcBorders>
              <w:top w:val="nil"/>
              <w:left w:val="single" w:sz="4" w:space="0" w:color="auto"/>
              <w:bottom w:val="single" w:sz="4" w:space="0" w:color="auto"/>
              <w:right w:val="single" w:sz="4" w:space="0" w:color="auto"/>
            </w:tcBorders>
            <w:shd w:val="clear" w:color="auto" w:fill="8DB3E2" w:themeFill="text2" w:themeFillTint="66"/>
            <w:vAlign w:val="center"/>
          </w:tcPr>
          <w:p w:rsidR="00596343" w:rsidRPr="00964D25" w:rsidRDefault="00596343" w:rsidP="00782282">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1124" w:type="dxa"/>
            <w:tcBorders>
              <w:top w:val="nil"/>
              <w:left w:val="single" w:sz="4" w:space="0" w:color="auto"/>
              <w:bottom w:val="single" w:sz="4" w:space="0" w:color="auto"/>
              <w:right w:val="nil"/>
            </w:tcBorders>
            <w:shd w:val="clear" w:color="auto" w:fill="8DB3E2" w:themeFill="text2" w:themeFillTint="66"/>
            <w:vAlign w:val="center"/>
          </w:tcPr>
          <w:p w:rsidR="00596343" w:rsidRPr="00964D25" w:rsidRDefault="00596343" w:rsidP="00554265">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15%</w:t>
            </w:r>
          </w:p>
        </w:tc>
        <w:tc>
          <w:tcPr>
            <w:tcW w:w="915" w:type="dxa"/>
            <w:tcBorders>
              <w:top w:val="nil"/>
              <w:left w:val="nil"/>
              <w:bottom w:val="single" w:sz="4" w:space="0" w:color="auto"/>
              <w:right w:val="nil"/>
            </w:tcBorders>
            <w:shd w:val="clear" w:color="auto" w:fill="8DB3E2" w:themeFill="text2" w:themeFillTint="66"/>
            <w:vAlign w:val="center"/>
          </w:tcPr>
          <w:p w:rsidR="00596343" w:rsidRPr="00964D25" w:rsidRDefault="00596343"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15%</w:t>
            </w:r>
          </w:p>
        </w:tc>
        <w:tc>
          <w:tcPr>
            <w:tcW w:w="834" w:type="dxa"/>
            <w:tcBorders>
              <w:top w:val="nil"/>
              <w:left w:val="nil"/>
              <w:bottom w:val="single" w:sz="4" w:space="0" w:color="auto"/>
              <w:right w:val="nil"/>
            </w:tcBorders>
            <w:shd w:val="clear" w:color="auto" w:fill="8DB3E2" w:themeFill="text2" w:themeFillTint="66"/>
            <w:vAlign w:val="center"/>
          </w:tcPr>
          <w:p w:rsidR="00596343" w:rsidRPr="00964D25" w:rsidRDefault="00596343"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15%</w:t>
            </w:r>
          </w:p>
        </w:tc>
        <w:tc>
          <w:tcPr>
            <w:tcW w:w="1066" w:type="dxa"/>
            <w:tcBorders>
              <w:top w:val="nil"/>
              <w:left w:val="nil"/>
              <w:bottom w:val="single" w:sz="4" w:space="0" w:color="auto"/>
              <w:right w:val="nil"/>
            </w:tcBorders>
            <w:shd w:val="clear" w:color="auto" w:fill="8DB3E2" w:themeFill="text2" w:themeFillTint="66"/>
            <w:vAlign w:val="center"/>
          </w:tcPr>
          <w:p w:rsidR="00596343" w:rsidRPr="00964D25" w:rsidRDefault="00596343"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15%</w:t>
            </w:r>
          </w:p>
        </w:tc>
        <w:tc>
          <w:tcPr>
            <w:tcW w:w="900" w:type="dxa"/>
            <w:tcBorders>
              <w:top w:val="nil"/>
              <w:left w:val="nil"/>
              <w:bottom w:val="single" w:sz="4" w:space="0" w:color="auto"/>
              <w:right w:val="nil"/>
            </w:tcBorders>
            <w:shd w:val="clear" w:color="auto" w:fill="8DB3E2" w:themeFill="text2" w:themeFillTint="66"/>
            <w:vAlign w:val="center"/>
          </w:tcPr>
          <w:p w:rsidR="00596343" w:rsidRPr="00964D25" w:rsidRDefault="00596343"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15%</w:t>
            </w:r>
          </w:p>
        </w:tc>
        <w:tc>
          <w:tcPr>
            <w:tcW w:w="1170" w:type="dxa"/>
            <w:tcBorders>
              <w:top w:val="nil"/>
              <w:left w:val="nil"/>
              <w:bottom w:val="single" w:sz="4" w:space="0" w:color="auto"/>
              <w:right w:val="nil"/>
            </w:tcBorders>
            <w:shd w:val="clear" w:color="auto" w:fill="8DB3E2" w:themeFill="text2" w:themeFillTint="66"/>
            <w:vAlign w:val="center"/>
          </w:tcPr>
          <w:p w:rsidR="00596343" w:rsidRPr="00964D25" w:rsidRDefault="00596343"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15%</w:t>
            </w:r>
          </w:p>
        </w:tc>
        <w:tc>
          <w:tcPr>
            <w:tcW w:w="1080" w:type="dxa"/>
            <w:tcBorders>
              <w:top w:val="nil"/>
              <w:left w:val="nil"/>
              <w:bottom w:val="single" w:sz="4" w:space="0" w:color="auto"/>
              <w:right w:val="nil"/>
            </w:tcBorders>
            <w:shd w:val="clear" w:color="auto" w:fill="8DB3E2" w:themeFill="text2" w:themeFillTint="66"/>
            <w:vAlign w:val="center"/>
          </w:tcPr>
          <w:p w:rsidR="00596343" w:rsidRPr="00964D25" w:rsidRDefault="00596343"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15%</w:t>
            </w:r>
          </w:p>
        </w:tc>
        <w:tc>
          <w:tcPr>
            <w:tcW w:w="1021" w:type="dxa"/>
            <w:tcBorders>
              <w:top w:val="nil"/>
              <w:left w:val="nil"/>
              <w:bottom w:val="single" w:sz="4" w:space="0" w:color="auto"/>
            </w:tcBorders>
            <w:shd w:val="clear" w:color="auto" w:fill="8DB3E2" w:themeFill="text2" w:themeFillTint="66"/>
            <w:vAlign w:val="center"/>
          </w:tcPr>
          <w:p w:rsidR="00596343" w:rsidRPr="00964D25" w:rsidRDefault="00596343"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15%</w:t>
            </w:r>
          </w:p>
        </w:tc>
      </w:tr>
    </w:tbl>
    <w:p w:rsidR="00DD20B3" w:rsidRDefault="00DD20B3" w:rsidP="00DD20B3">
      <w:pPr>
        <w:adjustRightInd w:val="0"/>
        <w:ind w:left="360"/>
        <w:rPr>
          <w:rFonts w:ascii="Arial" w:hAnsi="Arial" w:cs="Arial"/>
          <w:color w:val="000000"/>
          <w:sz w:val="18"/>
          <w:szCs w:val="18"/>
        </w:rPr>
      </w:pPr>
    </w:p>
    <w:p w:rsidR="00DD20B3" w:rsidRDefault="00CE0733" w:rsidP="00DD20B3">
      <w:pPr>
        <w:adjustRightInd w:val="0"/>
        <w:ind w:left="360"/>
        <w:rPr>
          <w:rFonts w:ascii="Arial" w:hAnsi="Arial" w:cs="Arial"/>
          <w:b/>
          <w:bCs/>
          <w:color w:val="000000"/>
          <w:shd w:val="clear" w:color="auto" w:fill="FFFFFF"/>
        </w:rPr>
      </w:pPr>
      <w:r w:rsidRPr="00CE0733">
        <w:rPr>
          <w:rFonts w:ascii="Arial" w:hAnsi="Arial" w:cs="Arial"/>
          <w:color w:val="000000"/>
          <w:sz w:val="18"/>
          <w:szCs w:val="18"/>
        </w:rPr>
        <w:t>Note</w:t>
      </w:r>
      <w:r>
        <w:rPr>
          <w:rFonts w:ascii="Arial" w:hAnsi="Arial" w:cs="Arial"/>
          <w:color w:val="000000"/>
          <w:sz w:val="18"/>
          <w:szCs w:val="18"/>
        </w:rPr>
        <w:t>s</w:t>
      </w:r>
      <w:r w:rsidRPr="00CE0733">
        <w:rPr>
          <w:rFonts w:ascii="Arial" w:hAnsi="Arial" w:cs="Arial"/>
          <w:color w:val="000000"/>
          <w:sz w:val="18"/>
          <w:szCs w:val="18"/>
        </w:rPr>
        <w:t xml:space="preserve">: 1) Percent totals in the table may not sum to exactly 100% due to rounding of decimals; 2) Respondents who selected "Other," and missing are not shown; 3) Comparative results are based on data from </w:t>
      </w:r>
      <w:r>
        <w:rPr>
          <w:rFonts w:ascii="Arial" w:hAnsi="Arial" w:cs="Arial"/>
          <w:color w:val="000000"/>
          <w:sz w:val="18"/>
          <w:szCs w:val="18"/>
        </w:rPr>
        <w:t>xx</w:t>
      </w:r>
      <w:r w:rsidRPr="00CE0733">
        <w:rPr>
          <w:rFonts w:ascii="Arial" w:hAnsi="Arial" w:cs="Arial"/>
          <w:color w:val="000000"/>
          <w:sz w:val="18"/>
          <w:szCs w:val="18"/>
        </w:rPr>
        <w:t xml:space="preserve"> </w:t>
      </w:r>
      <w:r>
        <w:rPr>
          <w:rFonts w:ascii="Arial" w:hAnsi="Arial" w:cs="Arial"/>
          <w:color w:val="000000"/>
          <w:sz w:val="18"/>
          <w:szCs w:val="18"/>
        </w:rPr>
        <w:t>nursing homes</w:t>
      </w:r>
      <w:r w:rsidRPr="00CE0733">
        <w:rPr>
          <w:rFonts w:ascii="Arial" w:hAnsi="Arial" w:cs="Arial"/>
          <w:color w:val="000000"/>
          <w:sz w:val="18"/>
          <w:szCs w:val="18"/>
        </w:rPr>
        <w:t xml:space="preserve"> included in the </w:t>
      </w:r>
      <w:r>
        <w:rPr>
          <w:rFonts w:ascii="Arial" w:hAnsi="Arial" w:cs="Arial"/>
          <w:color w:val="000000"/>
          <w:sz w:val="18"/>
          <w:szCs w:val="18"/>
        </w:rPr>
        <w:t>Nursing Home</w:t>
      </w:r>
      <w:r w:rsidRPr="00CE0733">
        <w:rPr>
          <w:rFonts w:ascii="Arial" w:hAnsi="Arial" w:cs="Arial"/>
          <w:color w:val="000000"/>
          <w:sz w:val="18"/>
          <w:szCs w:val="18"/>
        </w:rPr>
        <w:t xml:space="preserve"> Survey on Patient Safety Culture 201</w:t>
      </w:r>
      <w:r>
        <w:rPr>
          <w:rFonts w:ascii="Arial" w:hAnsi="Arial" w:cs="Arial"/>
          <w:color w:val="000000"/>
          <w:sz w:val="18"/>
          <w:szCs w:val="18"/>
        </w:rPr>
        <w:t>1</w:t>
      </w:r>
      <w:r w:rsidRPr="00CE0733">
        <w:rPr>
          <w:rFonts w:ascii="Arial" w:hAnsi="Arial" w:cs="Arial"/>
          <w:color w:val="000000"/>
          <w:sz w:val="18"/>
          <w:szCs w:val="18"/>
        </w:rPr>
        <w:t xml:space="preserve"> Comparative Database Report; 4) Data are not on</w:t>
      </w:r>
      <w:r>
        <w:rPr>
          <w:rFonts w:ascii="Arial" w:hAnsi="Arial" w:cs="Arial"/>
          <w:color w:val="000000"/>
          <w:sz w:val="18"/>
          <w:szCs w:val="18"/>
        </w:rPr>
        <w:t>ly displayed for job titles</w:t>
      </w:r>
      <w:r w:rsidRPr="00CE0733">
        <w:rPr>
          <w:rFonts w:ascii="Arial" w:hAnsi="Arial" w:cs="Arial"/>
          <w:color w:val="000000"/>
          <w:sz w:val="18"/>
          <w:szCs w:val="18"/>
        </w:rPr>
        <w:t xml:space="preserve"> where there are fewer than 5 respondents and item data are not displayed for fewer than 3 respondents.</w:t>
      </w:r>
    </w:p>
    <w:p w:rsidR="00722771" w:rsidRDefault="00722771" w:rsidP="00722771">
      <w:pPr>
        <w:adjustRightInd w:val="0"/>
        <w:rPr>
          <w:rFonts w:ascii="Arial" w:hAnsi="Arial" w:cs="Arial"/>
          <w:b/>
          <w:bCs/>
          <w:color w:val="000000"/>
          <w:shd w:val="clear" w:color="auto" w:fill="FFFFFF"/>
        </w:rPr>
      </w:pPr>
    </w:p>
    <w:p w:rsidR="00422C56" w:rsidRDefault="00422C56">
      <w:pPr>
        <w:spacing w:line="240" w:lineRule="auto"/>
        <w:jc w:val="left"/>
        <w:rPr>
          <w:rFonts w:ascii="Arial" w:hAnsi="Arial" w:cs="Arial"/>
          <w:b/>
          <w:bCs/>
          <w:color w:val="000000"/>
          <w:shd w:val="clear" w:color="auto" w:fill="FFFFFF"/>
        </w:rPr>
      </w:pPr>
      <w:r>
        <w:rPr>
          <w:rFonts w:ascii="Arial" w:hAnsi="Arial" w:cs="Arial"/>
          <w:b/>
          <w:bCs/>
          <w:color w:val="000000"/>
          <w:shd w:val="clear" w:color="auto" w:fill="FFFFFF"/>
        </w:rPr>
        <w:br w:type="page"/>
      </w:r>
    </w:p>
    <w:p w:rsidR="00554265" w:rsidRDefault="00554265" w:rsidP="00DD20B3">
      <w:pPr>
        <w:adjustRightInd w:val="0"/>
        <w:spacing w:after="120"/>
        <w:ind w:left="360"/>
        <w:rPr>
          <w:rFonts w:ascii="Arial" w:hAnsi="Arial" w:cs="Arial"/>
          <w:b/>
          <w:bCs/>
        </w:rPr>
      </w:pPr>
      <w:r>
        <w:rPr>
          <w:rFonts w:ascii="Arial" w:hAnsi="Arial" w:cs="Arial"/>
          <w:b/>
          <w:bCs/>
          <w:color w:val="000000"/>
          <w:shd w:val="clear" w:color="auto" w:fill="FFFFFF"/>
        </w:rPr>
        <w:lastRenderedPageBreak/>
        <w:t>Overall Rating on Resident Safety Comparative Results by Job Title</w:t>
      </w:r>
    </w:p>
    <w:tbl>
      <w:tblPr>
        <w:tblStyle w:val="TableGrid"/>
        <w:tblW w:w="13294" w:type="dxa"/>
        <w:tblInd w:w="494" w:type="dxa"/>
        <w:tblBorders>
          <w:insideH w:val="none" w:sz="0" w:space="0" w:color="auto"/>
          <w:insideV w:val="none" w:sz="0" w:space="0" w:color="auto"/>
        </w:tblBorders>
        <w:tblLayout w:type="fixed"/>
        <w:tblLook w:val="04A0"/>
      </w:tblPr>
      <w:tblGrid>
        <w:gridCol w:w="3287"/>
        <w:gridCol w:w="2156"/>
        <w:gridCol w:w="1148"/>
        <w:gridCol w:w="933"/>
        <w:gridCol w:w="850"/>
        <w:gridCol w:w="955"/>
        <w:gridCol w:w="941"/>
        <w:gridCol w:w="954"/>
        <w:gridCol w:w="1080"/>
        <w:gridCol w:w="990"/>
      </w:tblGrid>
      <w:tr w:rsidR="00554265" w:rsidRPr="00964D25" w:rsidTr="00964D25">
        <w:trPr>
          <w:trHeight w:val="269"/>
        </w:trPr>
        <w:tc>
          <w:tcPr>
            <w:tcW w:w="3287" w:type="dxa"/>
            <w:tcBorders>
              <w:top w:val="nil"/>
              <w:left w:val="nil"/>
              <w:bottom w:val="single" w:sz="4" w:space="0" w:color="auto"/>
              <w:right w:val="nil"/>
            </w:tcBorders>
            <w:shd w:val="clear" w:color="auto" w:fill="auto"/>
          </w:tcPr>
          <w:p w:rsidR="00554265" w:rsidRPr="00964D25" w:rsidRDefault="00554265" w:rsidP="00554265">
            <w:pPr>
              <w:adjustRightInd w:val="0"/>
              <w:rPr>
                <w:rFonts w:ascii="Arial" w:hAnsi="Arial" w:cs="Arial"/>
                <w:b/>
                <w:bCs/>
                <w:color w:val="000000"/>
                <w:sz w:val="18"/>
                <w:szCs w:val="18"/>
                <w:shd w:val="clear" w:color="auto" w:fill="FFFFFF"/>
              </w:rPr>
            </w:pPr>
          </w:p>
        </w:tc>
        <w:tc>
          <w:tcPr>
            <w:tcW w:w="2156" w:type="dxa"/>
            <w:tcBorders>
              <w:top w:val="nil"/>
              <w:left w:val="nil"/>
              <w:bottom w:val="single" w:sz="4" w:space="0" w:color="auto"/>
              <w:right w:val="single" w:sz="4" w:space="0" w:color="auto"/>
            </w:tcBorders>
            <w:shd w:val="clear" w:color="auto" w:fill="auto"/>
          </w:tcPr>
          <w:p w:rsidR="00554265" w:rsidRPr="00964D25" w:rsidRDefault="00554265" w:rsidP="00554265">
            <w:pPr>
              <w:adjustRightInd w:val="0"/>
              <w:rPr>
                <w:rFonts w:ascii="Arial" w:hAnsi="Arial" w:cs="Arial"/>
                <w:b/>
                <w:bCs/>
                <w:color w:val="000000"/>
                <w:sz w:val="18"/>
                <w:szCs w:val="18"/>
                <w:shd w:val="clear" w:color="auto" w:fill="FFFFFF"/>
              </w:rPr>
            </w:pPr>
          </w:p>
        </w:tc>
        <w:tc>
          <w:tcPr>
            <w:tcW w:w="7851" w:type="dxa"/>
            <w:gridSpan w:val="8"/>
            <w:tcBorders>
              <w:top w:val="single" w:sz="4" w:space="0" w:color="auto"/>
              <w:left w:val="single" w:sz="4" w:space="0" w:color="auto"/>
              <w:bottom w:val="single" w:sz="4" w:space="0" w:color="auto"/>
            </w:tcBorders>
            <w:shd w:val="clear" w:color="auto" w:fill="8DB3E2" w:themeFill="text2" w:themeFillTint="66"/>
          </w:tcPr>
          <w:p w:rsidR="00554265" w:rsidRPr="00964D25" w:rsidRDefault="00554265" w:rsidP="00DE4A6F">
            <w:pPr>
              <w:keepNext/>
              <w:adjustRightInd w:val="0"/>
              <w:spacing w:before="10" w:after="10"/>
              <w:jc w:val="center"/>
              <w:rPr>
                <w:rFonts w:ascii="Arial" w:hAnsi="Arial" w:cs="Arial"/>
                <w:b/>
                <w:bCs/>
                <w:color w:val="000000"/>
                <w:sz w:val="18"/>
                <w:szCs w:val="18"/>
                <w:shd w:val="clear" w:color="auto" w:fill="D9D9D9" w:themeFill="background1" w:themeFillShade="D9"/>
              </w:rPr>
            </w:pPr>
            <w:r w:rsidRPr="00964D25">
              <w:rPr>
                <w:rFonts w:ascii="Arial" w:hAnsi="Arial" w:cs="Arial"/>
                <w:b/>
                <w:bCs/>
                <w:color w:val="000000"/>
                <w:sz w:val="18"/>
                <w:szCs w:val="18"/>
              </w:rPr>
              <w:t>Job Title</w:t>
            </w:r>
          </w:p>
        </w:tc>
      </w:tr>
      <w:tr w:rsidR="00CF257F" w:rsidRPr="00964D25" w:rsidTr="00964D25">
        <w:trPr>
          <w:trHeight w:val="740"/>
        </w:trPr>
        <w:tc>
          <w:tcPr>
            <w:tcW w:w="3287" w:type="dxa"/>
            <w:tcBorders>
              <w:top w:val="single" w:sz="4" w:space="0" w:color="auto"/>
              <w:bottom w:val="single" w:sz="4" w:space="0" w:color="auto"/>
              <w:right w:val="single" w:sz="4" w:space="0" w:color="auto"/>
            </w:tcBorders>
            <w:shd w:val="clear" w:color="auto" w:fill="8DB3E2" w:themeFill="text2" w:themeFillTint="66"/>
            <w:vAlign w:val="bottom"/>
          </w:tcPr>
          <w:p w:rsidR="00CF257F" w:rsidRPr="00964D25" w:rsidRDefault="00CF257F" w:rsidP="003E51D9">
            <w:pPr>
              <w:keepNext/>
              <w:adjustRightInd w:val="0"/>
              <w:spacing w:before="10" w:after="10"/>
              <w:jc w:val="left"/>
              <w:rPr>
                <w:rFonts w:ascii="Arial" w:hAnsi="Arial" w:cs="Arial"/>
                <w:b/>
                <w:bCs/>
                <w:color w:val="000000"/>
                <w:sz w:val="18"/>
                <w:szCs w:val="18"/>
                <w:shd w:val="clear" w:color="auto" w:fill="D9D9D9" w:themeFill="background1" w:themeFillShade="D9"/>
              </w:rPr>
            </w:pPr>
            <w:r w:rsidRPr="00964D25">
              <w:rPr>
                <w:rFonts w:ascii="Arial" w:hAnsi="Arial" w:cs="Arial"/>
                <w:b/>
                <w:bCs/>
                <w:color w:val="000000"/>
                <w:sz w:val="18"/>
                <w:szCs w:val="18"/>
              </w:rPr>
              <w:t>Overall Rating on Resident Safety</w:t>
            </w:r>
          </w:p>
        </w:tc>
        <w:tc>
          <w:tcPr>
            <w:tcW w:w="215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F257F" w:rsidRPr="00964D25" w:rsidRDefault="00CF257F" w:rsidP="00554265">
            <w:pPr>
              <w:adjustRightInd w:val="0"/>
              <w:rPr>
                <w:rFonts w:ascii="Arial" w:hAnsi="Arial" w:cs="Arial"/>
                <w:b/>
                <w:sz w:val="18"/>
                <w:szCs w:val="18"/>
              </w:rPr>
            </w:pPr>
          </w:p>
          <w:p w:rsidR="00CF257F" w:rsidRPr="00964D25" w:rsidRDefault="00CF257F" w:rsidP="00554265">
            <w:pPr>
              <w:adjustRightInd w:val="0"/>
              <w:rPr>
                <w:rFonts w:ascii="Arial" w:hAnsi="Arial" w:cs="Arial"/>
                <w:b/>
                <w:sz w:val="18"/>
                <w:szCs w:val="18"/>
              </w:rPr>
            </w:pPr>
          </w:p>
          <w:p w:rsidR="00CF257F" w:rsidRPr="00964D25" w:rsidRDefault="00CF257F">
            <w:pPr>
              <w:adjustRightInd w:val="0"/>
              <w:jc w:val="center"/>
              <w:rPr>
                <w:rFonts w:ascii="Arial" w:hAnsi="Arial" w:cs="Arial"/>
                <w:b/>
                <w:bCs/>
                <w:color w:val="000000"/>
                <w:sz w:val="18"/>
                <w:szCs w:val="18"/>
                <w:shd w:val="clear" w:color="auto" w:fill="FFFFFF"/>
              </w:rPr>
            </w:pPr>
            <w:r w:rsidRPr="00964D25">
              <w:rPr>
                <w:rFonts w:ascii="Arial" w:hAnsi="Arial" w:cs="Arial"/>
                <w:b/>
                <w:sz w:val="18"/>
                <w:szCs w:val="18"/>
              </w:rPr>
              <w:t>Dataset</w:t>
            </w:r>
          </w:p>
        </w:tc>
        <w:tc>
          <w:tcPr>
            <w:tcW w:w="1148" w:type="dxa"/>
            <w:tcBorders>
              <w:top w:val="single" w:sz="4" w:space="0" w:color="auto"/>
              <w:left w:val="single" w:sz="4" w:space="0" w:color="auto"/>
              <w:bottom w:val="single" w:sz="4" w:space="0" w:color="auto"/>
            </w:tcBorders>
            <w:shd w:val="clear" w:color="auto" w:fill="8DB3E2" w:themeFill="text2" w:themeFillTint="66"/>
            <w:vAlign w:val="bottom"/>
          </w:tcPr>
          <w:p w:rsidR="00CF257F" w:rsidRPr="00964D25" w:rsidRDefault="00CF257F" w:rsidP="00CF257F">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Admin/</w:t>
            </w:r>
          </w:p>
          <w:p w:rsidR="00CF257F" w:rsidRPr="00964D25" w:rsidRDefault="00CF257F" w:rsidP="00CF257F">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Manager</w:t>
            </w:r>
          </w:p>
        </w:tc>
        <w:tc>
          <w:tcPr>
            <w:tcW w:w="933" w:type="dxa"/>
            <w:tcBorders>
              <w:top w:val="single" w:sz="4" w:space="0" w:color="auto"/>
              <w:bottom w:val="single" w:sz="4" w:space="0" w:color="auto"/>
            </w:tcBorders>
            <w:shd w:val="clear" w:color="auto" w:fill="8DB3E2" w:themeFill="text2" w:themeFillTint="66"/>
            <w:vAlign w:val="bottom"/>
          </w:tcPr>
          <w:p w:rsidR="00CF257F" w:rsidRPr="00964D25" w:rsidRDefault="00CF257F" w:rsidP="00CF257F">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Admin</w:t>
            </w:r>
          </w:p>
          <w:p w:rsidR="00CF257F" w:rsidRPr="00964D25" w:rsidRDefault="00CF257F" w:rsidP="00CF257F">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Support Staff</w:t>
            </w:r>
          </w:p>
        </w:tc>
        <w:tc>
          <w:tcPr>
            <w:tcW w:w="850" w:type="dxa"/>
            <w:tcBorders>
              <w:top w:val="single" w:sz="4" w:space="0" w:color="auto"/>
              <w:bottom w:val="single" w:sz="4" w:space="0" w:color="auto"/>
            </w:tcBorders>
            <w:shd w:val="clear" w:color="auto" w:fill="8DB3E2" w:themeFill="text2" w:themeFillTint="66"/>
            <w:vAlign w:val="bottom"/>
          </w:tcPr>
          <w:p w:rsidR="00CF257F" w:rsidRPr="00964D25" w:rsidRDefault="00CF257F" w:rsidP="00CF257F">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Direct Care Staff</w:t>
            </w:r>
          </w:p>
        </w:tc>
        <w:tc>
          <w:tcPr>
            <w:tcW w:w="955" w:type="dxa"/>
            <w:tcBorders>
              <w:top w:val="single" w:sz="4" w:space="0" w:color="auto"/>
              <w:bottom w:val="single" w:sz="4" w:space="0" w:color="auto"/>
            </w:tcBorders>
            <w:shd w:val="clear" w:color="auto" w:fill="8DB3E2" w:themeFill="text2" w:themeFillTint="66"/>
            <w:vAlign w:val="bottom"/>
          </w:tcPr>
          <w:p w:rsidR="00CF257F" w:rsidRPr="00964D25" w:rsidRDefault="00CF257F" w:rsidP="00CF257F">
            <w:pPr>
              <w:keepNext/>
              <w:adjustRightInd w:val="0"/>
              <w:spacing w:before="10" w:after="10"/>
              <w:ind w:right="-198"/>
              <w:jc w:val="center"/>
              <w:rPr>
                <w:rFonts w:ascii="Arial" w:hAnsi="Arial" w:cs="Arial"/>
                <w:b/>
                <w:bCs/>
                <w:color w:val="000000"/>
                <w:sz w:val="18"/>
                <w:szCs w:val="18"/>
              </w:rPr>
            </w:pPr>
            <w:r w:rsidRPr="00964D25">
              <w:rPr>
                <w:rFonts w:ascii="Arial" w:hAnsi="Arial" w:cs="Arial"/>
                <w:b/>
                <w:bCs/>
                <w:color w:val="000000"/>
                <w:sz w:val="18"/>
                <w:szCs w:val="18"/>
              </w:rPr>
              <w:t>Licensed Nurse</w:t>
            </w:r>
          </w:p>
        </w:tc>
        <w:tc>
          <w:tcPr>
            <w:tcW w:w="941" w:type="dxa"/>
            <w:tcBorders>
              <w:top w:val="single" w:sz="4" w:space="0" w:color="auto"/>
              <w:bottom w:val="single" w:sz="4" w:space="0" w:color="auto"/>
            </w:tcBorders>
            <w:shd w:val="clear" w:color="auto" w:fill="8DB3E2" w:themeFill="text2" w:themeFillTint="66"/>
            <w:vAlign w:val="bottom"/>
          </w:tcPr>
          <w:p w:rsidR="00CF257F" w:rsidRPr="00964D25" w:rsidRDefault="00CF257F" w:rsidP="00CF257F">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Nursing Asst/</w:t>
            </w:r>
          </w:p>
          <w:p w:rsidR="00CF257F" w:rsidRPr="00964D25" w:rsidRDefault="00CF257F" w:rsidP="00CF257F">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Aide</w:t>
            </w:r>
          </w:p>
        </w:tc>
        <w:tc>
          <w:tcPr>
            <w:tcW w:w="954" w:type="dxa"/>
            <w:tcBorders>
              <w:top w:val="single" w:sz="4" w:space="0" w:color="auto"/>
              <w:bottom w:val="single" w:sz="4" w:space="0" w:color="auto"/>
            </w:tcBorders>
            <w:shd w:val="clear" w:color="auto" w:fill="8DB3E2" w:themeFill="text2" w:themeFillTint="66"/>
            <w:vAlign w:val="bottom"/>
          </w:tcPr>
          <w:p w:rsidR="00CF257F" w:rsidRPr="00964D25" w:rsidRDefault="00CF257F" w:rsidP="00CF257F">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Other Provider</w:t>
            </w:r>
          </w:p>
        </w:tc>
        <w:tc>
          <w:tcPr>
            <w:tcW w:w="1080" w:type="dxa"/>
            <w:tcBorders>
              <w:top w:val="single" w:sz="4" w:space="0" w:color="auto"/>
              <w:bottom w:val="single" w:sz="4" w:space="0" w:color="auto"/>
            </w:tcBorders>
            <w:shd w:val="clear" w:color="auto" w:fill="8DB3E2" w:themeFill="text2" w:themeFillTint="66"/>
            <w:vAlign w:val="bottom"/>
          </w:tcPr>
          <w:p w:rsidR="00CF257F" w:rsidRPr="00964D25" w:rsidRDefault="00CF257F" w:rsidP="00CF257F">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Physician (MD, DO)</w:t>
            </w:r>
          </w:p>
        </w:tc>
        <w:tc>
          <w:tcPr>
            <w:tcW w:w="990" w:type="dxa"/>
            <w:tcBorders>
              <w:top w:val="single" w:sz="4" w:space="0" w:color="auto"/>
              <w:bottom w:val="single" w:sz="4" w:space="0" w:color="auto"/>
            </w:tcBorders>
            <w:shd w:val="clear" w:color="auto" w:fill="8DB3E2" w:themeFill="text2" w:themeFillTint="66"/>
            <w:vAlign w:val="bottom"/>
          </w:tcPr>
          <w:p w:rsidR="00CF257F" w:rsidRPr="00964D25" w:rsidRDefault="00CF257F" w:rsidP="00CF257F">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Support Staff</w:t>
            </w:r>
          </w:p>
        </w:tc>
      </w:tr>
      <w:tr w:rsidR="00596343" w:rsidRPr="00964D25" w:rsidTr="00964D25">
        <w:trPr>
          <w:trHeight w:val="252"/>
        </w:trPr>
        <w:tc>
          <w:tcPr>
            <w:tcW w:w="3287" w:type="dxa"/>
            <w:vMerge w:val="restart"/>
            <w:tcBorders>
              <w:top w:val="single" w:sz="4" w:space="0" w:color="auto"/>
              <w:right w:val="single" w:sz="4" w:space="0" w:color="auto"/>
            </w:tcBorders>
            <w:vAlign w:val="center"/>
          </w:tcPr>
          <w:p w:rsidR="00596343" w:rsidRPr="00964D25" w:rsidRDefault="00596343" w:rsidP="00554265">
            <w:pPr>
              <w:adjustRightInd w:val="0"/>
              <w:spacing w:before="10" w:after="10"/>
              <w:jc w:val="right"/>
              <w:rPr>
                <w:rFonts w:ascii="Arial" w:hAnsi="Arial" w:cs="Arial"/>
                <w:bCs/>
                <w:i/>
                <w:color w:val="000000"/>
                <w:sz w:val="18"/>
                <w:szCs w:val="18"/>
              </w:rPr>
            </w:pPr>
            <w:r w:rsidRPr="00964D25">
              <w:rPr>
                <w:rFonts w:ascii="Arial" w:hAnsi="Arial" w:cs="Arial"/>
                <w:bCs/>
                <w:i/>
                <w:color w:val="000000"/>
                <w:sz w:val="18"/>
                <w:szCs w:val="18"/>
              </w:rPr>
              <w:t># Respondents</w:t>
            </w:r>
          </w:p>
        </w:tc>
        <w:tc>
          <w:tcPr>
            <w:tcW w:w="2156" w:type="dxa"/>
            <w:tcBorders>
              <w:top w:val="single" w:sz="4" w:space="0" w:color="auto"/>
              <w:left w:val="single" w:sz="4" w:space="0" w:color="auto"/>
              <w:bottom w:val="nil"/>
              <w:right w:val="single" w:sz="4" w:space="0" w:color="auto"/>
            </w:tcBorders>
          </w:tcPr>
          <w:p w:rsidR="00596343" w:rsidRPr="00964D25" w:rsidRDefault="00596343" w:rsidP="00782282">
            <w:pPr>
              <w:jc w:val="center"/>
              <w:rPr>
                <w:rFonts w:ascii="Arial" w:hAnsi="Arial" w:cs="Arial"/>
                <w:sz w:val="18"/>
                <w:szCs w:val="18"/>
              </w:rPr>
            </w:pPr>
            <w:r w:rsidRPr="00964D25">
              <w:rPr>
                <w:rFonts w:ascii="Arial" w:hAnsi="Arial" w:cs="Arial"/>
                <w:sz w:val="18"/>
                <w:szCs w:val="18"/>
              </w:rPr>
              <w:t>Database</w:t>
            </w:r>
          </w:p>
        </w:tc>
        <w:tc>
          <w:tcPr>
            <w:tcW w:w="1148" w:type="dxa"/>
            <w:tcBorders>
              <w:top w:val="single" w:sz="4" w:space="0" w:color="auto"/>
              <w:left w:val="single" w:sz="4" w:space="0" w:color="auto"/>
            </w:tcBorders>
            <w:vAlign w:val="center"/>
          </w:tcPr>
          <w:p w:rsidR="00596343" w:rsidRPr="00964D25" w:rsidRDefault="00596343" w:rsidP="00554265">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61</w:t>
            </w:r>
          </w:p>
        </w:tc>
        <w:tc>
          <w:tcPr>
            <w:tcW w:w="933" w:type="dxa"/>
            <w:tcBorders>
              <w:top w:val="single" w:sz="4" w:space="0" w:color="auto"/>
            </w:tcBorders>
            <w:vAlign w:val="center"/>
          </w:tcPr>
          <w:p w:rsidR="00596343" w:rsidRPr="00964D25" w:rsidRDefault="00596343" w:rsidP="00554265">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348</w:t>
            </w:r>
          </w:p>
        </w:tc>
        <w:tc>
          <w:tcPr>
            <w:tcW w:w="850" w:type="dxa"/>
            <w:tcBorders>
              <w:top w:val="single" w:sz="4" w:space="0" w:color="auto"/>
            </w:tcBorders>
            <w:vAlign w:val="center"/>
          </w:tcPr>
          <w:p w:rsidR="00596343" w:rsidRPr="00964D25" w:rsidRDefault="00596343" w:rsidP="00554265">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289</w:t>
            </w:r>
          </w:p>
        </w:tc>
        <w:tc>
          <w:tcPr>
            <w:tcW w:w="955" w:type="dxa"/>
            <w:tcBorders>
              <w:top w:val="single" w:sz="4" w:space="0" w:color="auto"/>
            </w:tcBorders>
            <w:vAlign w:val="center"/>
          </w:tcPr>
          <w:p w:rsidR="00596343" w:rsidRPr="00964D25" w:rsidRDefault="00596343" w:rsidP="00554265">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324</w:t>
            </w:r>
          </w:p>
        </w:tc>
        <w:tc>
          <w:tcPr>
            <w:tcW w:w="941" w:type="dxa"/>
            <w:tcBorders>
              <w:top w:val="single" w:sz="4" w:space="0" w:color="auto"/>
            </w:tcBorders>
            <w:vAlign w:val="center"/>
          </w:tcPr>
          <w:p w:rsidR="00596343" w:rsidRPr="00964D25" w:rsidRDefault="00596343" w:rsidP="00554265">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374</w:t>
            </w:r>
          </w:p>
        </w:tc>
        <w:tc>
          <w:tcPr>
            <w:tcW w:w="954" w:type="dxa"/>
            <w:tcBorders>
              <w:top w:val="single" w:sz="4" w:space="0" w:color="auto"/>
            </w:tcBorders>
            <w:vAlign w:val="center"/>
          </w:tcPr>
          <w:p w:rsidR="00596343" w:rsidRPr="00964D25" w:rsidRDefault="00596343" w:rsidP="00554265">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244</w:t>
            </w:r>
          </w:p>
        </w:tc>
        <w:tc>
          <w:tcPr>
            <w:tcW w:w="1080" w:type="dxa"/>
            <w:tcBorders>
              <w:top w:val="single" w:sz="4" w:space="0" w:color="auto"/>
            </w:tcBorders>
            <w:vAlign w:val="center"/>
          </w:tcPr>
          <w:p w:rsidR="00596343" w:rsidRPr="00964D25" w:rsidRDefault="00596343" w:rsidP="00554265">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139</w:t>
            </w:r>
          </w:p>
        </w:tc>
        <w:tc>
          <w:tcPr>
            <w:tcW w:w="990" w:type="dxa"/>
            <w:tcBorders>
              <w:top w:val="single" w:sz="4" w:space="0" w:color="auto"/>
            </w:tcBorders>
            <w:vAlign w:val="center"/>
          </w:tcPr>
          <w:p w:rsidR="00596343" w:rsidRPr="00964D25" w:rsidRDefault="00596343" w:rsidP="00554265">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343</w:t>
            </w:r>
          </w:p>
        </w:tc>
      </w:tr>
      <w:tr w:rsidR="00596343" w:rsidRPr="00964D25" w:rsidTr="00964D25">
        <w:trPr>
          <w:trHeight w:val="269"/>
        </w:trPr>
        <w:tc>
          <w:tcPr>
            <w:tcW w:w="3287" w:type="dxa"/>
            <w:vMerge/>
            <w:tcBorders>
              <w:bottom w:val="nil"/>
              <w:right w:val="single" w:sz="4" w:space="0" w:color="auto"/>
            </w:tcBorders>
            <w:vAlign w:val="center"/>
          </w:tcPr>
          <w:p w:rsidR="00596343" w:rsidRPr="00964D25" w:rsidRDefault="00596343" w:rsidP="00554265">
            <w:pPr>
              <w:adjustRightInd w:val="0"/>
              <w:spacing w:before="10" w:after="10"/>
              <w:jc w:val="left"/>
              <w:rPr>
                <w:rFonts w:ascii="Arial" w:hAnsi="Arial" w:cs="Arial"/>
                <w:b/>
                <w:bCs/>
                <w:color w:val="000000"/>
                <w:sz w:val="18"/>
                <w:szCs w:val="18"/>
              </w:rPr>
            </w:pPr>
          </w:p>
        </w:tc>
        <w:tc>
          <w:tcPr>
            <w:tcW w:w="2156" w:type="dxa"/>
            <w:tcBorders>
              <w:top w:val="nil"/>
              <w:left w:val="single" w:sz="4" w:space="0" w:color="auto"/>
              <w:bottom w:val="nil"/>
              <w:right w:val="single" w:sz="4" w:space="0" w:color="auto"/>
            </w:tcBorders>
          </w:tcPr>
          <w:p w:rsidR="00596343" w:rsidRPr="00964D25" w:rsidRDefault="00596343" w:rsidP="00782282">
            <w:pPr>
              <w:jc w:val="center"/>
              <w:rPr>
                <w:rFonts w:ascii="Arial" w:hAnsi="Arial" w:cs="Arial"/>
                <w:sz w:val="18"/>
                <w:szCs w:val="18"/>
              </w:rPr>
            </w:pPr>
            <w:r w:rsidRPr="00964D25">
              <w:rPr>
                <w:rFonts w:ascii="Arial" w:hAnsi="Arial" w:cs="Arial"/>
                <w:sz w:val="18"/>
                <w:szCs w:val="18"/>
              </w:rPr>
              <w:t>Your Nursing Home</w:t>
            </w:r>
          </w:p>
        </w:tc>
        <w:tc>
          <w:tcPr>
            <w:tcW w:w="1148" w:type="dxa"/>
            <w:tcBorders>
              <w:left w:val="single" w:sz="4" w:space="0" w:color="auto"/>
              <w:bottom w:val="nil"/>
            </w:tcBorders>
            <w:vAlign w:val="center"/>
          </w:tcPr>
          <w:p w:rsidR="00596343" w:rsidRPr="00964D25" w:rsidRDefault="00596343" w:rsidP="00554265">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2,565</w:t>
            </w:r>
          </w:p>
        </w:tc>
        <w:tc>
          <w:tcPr>
            <w:tcW w:w="933" w:type="dxa"/>
            <w:tcBorders>
              <w:bottom w:val="nil"/>
            </w:tcBorders>
            <w:vAlign w:val="center"/>
          </w:tcPr>
          <w:p w:rsidR="00596343" w:rsidRPr="00964D25" w:rsidRDefault="00596343" w:rsidP="00554265">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10,545</w:t>
            </w:r>
          </w:p>
        </w:tc>
        <w:tc>
          <w:tcPr>
            <w:tcW w:w="850" w:type="dxa"/>
            <w:tcBorders>
              <w:bottom w:val="nil"/>
            </w:tcBorders>
            <w:vAlign w:val="center"/>
          </w:tcPr>
          <w:p w:rsidR="00596343" w:rsidRPr="00964D25" w:rsidRDefault="00596343" w:rsidP="00554265">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13,041</w:t>
            </w:r>
          </w:p>
        </w:tc>
        <w:tc>
          <w:tcPr>
            <w:tcW w:w="955" w:type="dxa"/>
            <w:tcBorders>
              <w:bottom w:val="nil"/>
            </w:tcBorders>
            <w:vAlign w:val="center"/>
          </w:tcPr>
          <w:p w:rsidR="00596343" w:rsidRPr="00964D25" w:rsidRDefault="00596343" w:rsidP="00554265">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8,994</w:t>
            </w:r>
          </w:p>
        </w:tc>
        <w:tc>
          <w:tcPr>
            <w:tcW w:w="941" w:type="dxa"/>
            <w:tcBorders>
              <w:bottom w:val="nil"/>
            </w:tcBorders>
            <w:vAlign w:val="center"/>
          </w:tcPr>
          <w:p w:rsidR="00596343" w:rsidRPr="00964D25" w:rsidRDefault="00596343" w:rsidP="00554265">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18,970</w:t>
            </w:r>
          </w:p>
        </w:tc>
        <w:tc>
          <w:tcPr>
            <w:tcW w:w="954" w:type="dxa"/>
            <w:tcBorders>
              <w:bottom w:val="nil"/>
            </w:tcBorders>
            <w:vAlign w:val="center"/>
          </w:tcPr>
          <w:p w:rsidR="00596343" w:rsidRPr="00964D25" w:rsidRDefault="00596343" w:rsidP="00554265">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8,598</w:t>
            </w:r>
          </w:p>
        </w:tc>
        <w:tc>
          <w:tcPr>
            <w:tcW w:w="1080" w:type="dxa"/>
            <w:tcBorders>
              <w:bottom w:val="nil"/>
            </w:tcBorders>
            <w:vAlign w:val="center"/>
          </w:tcPr>
          <w:p w:rsidR="00596343" w:rsidRPr="00964D25" w:rsidRDefault="00596343" w:rsidP="00554265">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6,976</w:t>
            </w:r>
          </w:p>
        </w:tc>
        <w:tc>
          <w:tcPr>
            <w:tcW w:w="990" w:type="dxa"/>
            <w:tcBorders>
              <w:bottom w:val="nil"/>
            </w:tcBorders>
            <w:vAlign w:val="center"/>
          </w:tcPr>
          <w:p w:rsidR="00596343" w:rsidRPr="00964D25" w:rsidRDefault="00596343" w:rsidP="00554265">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16,851</w:t>
            </w:r>
          </w:p>
        </w:tc>
      </w:tr>
      <w:tr w:rsidR="00596343" w:rsidRPr="00964D25" w:rsidTr="00964D25">
        <w:trPr>
          <w:trHeight w:val="269"/>
        </w:trPr>
        <w:tc>
          <w:tcPr>
            <w:tcW w:w="3287" w:type="dxa"/>
            <w:vMerge w:val="restart"/>
            <w:tcBorders>
              <w:top w:val="nil"/>
              <w:bottom w:val="nil"/>
              <w:right w:val="single" w:sz="4" w:space="0" w:color="auto"/>
            </w:tcBorders>
            <w:shd w:val="clear" w:color="auto" w:fill="8DB3E2" w:themeFill="text2" w:themeFillTint="66"/>
            <w:vAlign w:val="center"/>
          </w:tcPr>
          <w:p w:rsidR="00596343" w:rsidRPr="00964D25" w:rsidRDefault="00596343" w:rsidP="00554265">
            <w:pPr>
              <w:adjustRightInd w:val="0"/>
              <w:spacing w:before="10" w:after="10"/>
              <w:jc w:val="left"/>
              <w:rPr>
                <w:rFonts w:ascii="Arial" w:hAnsi="Arial" w:cs="Arial"/>
                <w:b/>
                <w:bCs/>
                <w:color w:val="000000"/>
                <w:sz w:val="18"/>
                <w:szCs w:val="18"/>
              </w:rPr>
            </w:pPr>
            <w:r w:rsidRPr="00964D25">
              <w:rPr>
                <w:rFonts w:ascii="Arial" w:hAnsi="Arial" w:cs="Arial"/>
                <w:b/>
                <w:bCs/>
                <w:color w:val="000000"/>
                <w:sz w:val="18"/>
                <w:szCs w:val="18"/>
              </w:rPr>
              <w:t>5 – Excellent</w:t>
            </w:r>
          </w:p>
        </w:tc>
        <w:tc>
          <w:tcPr>
            <w:tcW w:w="2156" w:type="dxa"/>
            <w:tcBorders>
              <w:top w:val="nil"/>
              <w:left w:val="single" w:sz="4" w:space="0" w:color="auto"/>
              <w:bottom w:val="nil"/>
              <w:right w:val="single" w:sz="4" w:space="0" w:color="auto"/>
            </w:tcBorders>
            <w:shd w:val="clear" w:color="auto" w:fill="8DB3E2" w:themeFill="text2" w:themeFillTint="66"/>
            <w:vAlign w:val="center"/>
          </w:tcPr>
          <w:p w:rsidR="00596343" w:rsidRPr="00964D25" w:rsidRDefault="00596343" w:rsidP="00782282">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1148" w:type="dxa"/>
            <w:tcBorders>
              <w:top w:val="nil"/>
              <w:left w:val="single" w:sz="4" w:space="0" w:color="auto"/>
              <w:bottom w:val="nil"/>
            </w:tcBorders>
            <w:shd w:val="clear" w:color="auto" w:fill="8DB3E2" w:themeFill="text2" w:themeFillTint="66"/>
            <w:vAlign w:val="center"/>
          </w:tcPr>
          <w:p w:rsidR="00596343" w:rsidRPr="00964D25" w:rsidRDefault="00596343" w:rsidP="00836A88">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15%</w:t>
            </w:r>
          </w:p>
        </w:tc>
        <w:tc>
          <w:tcPr>
            <w:tcW w:w="933" w:type="dxa"/>
            <w:tcBorders>
              <w:top w:val="nil"/>
              <w:bottom w:val="nil"/>
            </w:tcBorders>
            <w:shd w:val="clear" w:color="auto" w:fill="8DB3E2" w:themeFill="text2" w:themeFillTint="66"/>
            <w:vAlign w:val="center"/>
          </w:tcPr>
          <w:p w:rsidR="00596343" w:rsidRPr="00964D25" w:rsidRDefault="00596343"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15%</w:t>
            </w:r>
          </w:p>
        </w:tc>
        <w:tc>
          <w:tcPr>
            <w:tcW w:w="850" w:type="dxa"/>
            <w:tcBorders>
              <w:top w:val="nil"/>
              <w:bottom w:val="nil"/>
            </w:tcBorders>
            <w:shd w:val="clear" w:color="auto" w:fill="8DB3E2" w:themeFill="text2" w:themeFillTint="66"/>
            <w:vAlign w:val="center"/>
          </w:tcPr>
          <w:p w:rsidR="00596343" w:rsidRPr="00964D25" w:rsidRDefault="00596343"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15%</w:t>
            </w:r>
          </w:p>
        </w:tc>
        <w:tc>
          <w:tcPr>
            <w:tcW w:w="955" w:type="dxa"/>
            <w:tcBorders>
              <w:top w:val="nil"/>
              <w:bottom w:val="nil"/>
            </w:tcBorders>
            <w:shd w:val="clear" w:color="auto" w:fill="8DB3E2" w:themeFill="text2" w:themeFillTint="66"/>
            <w:vAlign w:val="center"/>
          </w:tcPr>
          <w:p w:rsidR="00596343" w:rsidRPr="00964D25" w:rsidRDefault="00596343"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15%</w:t>
            </w:r>
          </w:p>
        </w:tc>
        <w:tc>
          <w:tcPr>
            <w:tcW w:w="941" w:type="dxa"/>
            <w:tcBorders>
              <w:top w:val="nil"/>
              <w:bottom w:val="nil"/>
            </w:tcBorders>
            <w:shd w:val="clear" w:color="auto" w:fill="8DB3E2" w:themeFill="text2" w:themeFillTint="66"/>
            <w:vAlign w:val="center"/>
          </w:tcPr>
          <w:p w:rsidR="00596343" w:rsidRPr="00964D25" w:rsidRDefault="00596343"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15%</w:t>
            </w:r>
          </w:p>
        </w:tc>
        <w:tc>
          <w:tcPr>
            <w:tcW w:w="954" w:type="dxa"/>
            <w:tcBorders>
              <w:top w:val="nil"/>
              <w:bottom w:val="nil"/>
            </w:tcBorders>
            <w:shd w:val="clear" w:color="auto" w:fill="8DB3E2" w:themeFill="text2" w:themeFillTint="66"/>
            <w:vAlign w:val="center"/>
          </w:tcPr>
          <w:p w:rsidR="00596343" w:rsidRPr="00964D25" w:rsidRDefault="00596343"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15%</w:t>
            </w:r>
          </w:p>
        </w:tc>
        <w:tc>
          <w:tcPr>
            <w:tcW w:w="1080" w:type="dxa"/>
            <w:tcBorders>
              <w:top w:val="nil"/>
              <w:bottom w:val="nil"/>
            </w:tcBorders>
            <w:shd w:val="clear" w:color="auto" w:fill="8DB3E2" w:themeFill="text2" w:themeFillTint="66"/>
            <w:vAlign w:val="center"/>
          </w:tcPr>
          <w:p w:rsidR="00596343" w:rsidRPr="00964D25" w:rsidRDefault="00596343"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15%</w:t>
            </w:r>
          </w:p>
        </w:tc>
        <w:tc>
          <w:tcPr>
            <w:tcW w:w="990" w:type="dxa"/>
            <w:tcBorders>
              <w:top w:val="nil"/>
              <w:bottom w:val="nil"/>
            </w:tcBorders>
            <w:shd w:val="clear" w:color="auto" w:fill="8DB3E2" w:themeFill="text2" w:themeFillTint="66"/>
            <w:vAlign w:val="center"/>
          </w:tcPr>
          <w:p w:rsidR="00596343" w:rsidRPr="00964D25" w:rsidRDefault="00596343"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15%</w:t>
            </w:r>
          </w:p>
        </w:tc>
      </w:tr>
      <w:tr w:rsidR="00596343" w:rsidRPr="00964D25" w:rsidTr="00964D25">
        <w:trPr>
          <w:trHeight w:val="145"/>
        </w:trPr>
        <w:tc>
          <w:tcPr>
            <w:tcW w:w="3287" w:type="dxa"/>
            <w:vMerge/>
            <w:tcBorders>
              <w:top w:val="nil"/>
              <w:bottom w:val="nil"/>
              <w:right w:val="single" w:sz="4" w:space="0" w:color="auto"/>
            </w:tcBorders>
            <w:shd w:val="clear" w:color="auto" w:fill="8DB3E2" w:themeFill="text2" w:themeFillTint="66"/>
            <w:vAlign w:val="center"/>
          </w:tcPr>
          <w:p w:rsidR="00596343" w:rsidRPr="00964D25" w:rsidRDefault="00596343" w:rsidP="00554265">
            <w:pPr>
              <w:adjustRightInd w:val="0"/>
              <w:spacing w:before="10" w:after="10"/>
              <w:jc w:val="left"/>
              <w:rPr>
                <w:rFonts w:ascii="Arial" w:hAnsi="Arial" w:cs="Arial"/>
                <w:b/>
                <w:bCs/>
                <w:color w:val="000000"/>
                <w:sz w:val="18"/>
                <w:szCs w:val="18"/>
              </w:rPr>
            </w:pPr>
          </w:p>
        </w:tc>
        <w:tc>
          <w:tcPr>
            <w:tcW w:w="2156" w:type="dxa"/>
            <w:tcBorders>
              <w:top w:val="nil"/>
              <w:left w:val="single" w:sz="4" w:space="0" w:color="auto"/>
              <w:bottom w:val="nil"/>
              <w:right w:val="single" w:sz="4" w:space="0" w:color="auto"/>
            </w:tcBorders>
            <w:shd w:val="clear" w:color="auto" w:fill="8DB3E2" w:themeFill="text2" w:themeFillTint="66"/>
            <w:vAlign w:val="center"/>
          </w:tcPr>
          <w:p w:rsidR="00596343" w:rsidRPr="00964D25" w:rsidRDefault="00596343" w:rsidP="00782282">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1148" w:type="dxa"/>
            <w:tcBorders>
              <w:top w:val="nil"/>
              <w:left w:val="single" w:sz="4" w:space="0" w:color="auto"/>
              <w:bottom w:val="nil"/>
            </w:tcBorders>
            <w:shd w:val="clear" w:color="auto" w:fill="8DB3E2" w:themeFill="text2" w:themeFillTint="66"/>
            <w:vAlign w:val="center"/>
          </w:tcPr>
          <w:p w:rsidR="00596343" w:rsidRPr="00964D25" w:rsidRDefault="00596343" w:rsidP="00554265">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15%</w:t>
            </w:r>
          </w:p>
        </w:tc>
        <w:tc>
          <w:tcPr>
            <w:tcW w:w="933" w:type="dxa"/>
            <w:tcBorders>
              <w:top w:val="nil"/>
              <w:bottom w:val="nil"/>
            </w:tcBorders>
            <w:shd w:val="clear" w:color="auto" w:fill="8DB3E2" w:themeFill="text2" w:themeFillTint="66"/>
            <w:vAlign w:val="center"/>
          </w:tcPr>
          <w:p w:rsidR="00596343" w:rsidRPr="00964D25" w:rsidRDefault="00596343"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15%</w:t>
            </w:r>
          </w:p>
        </w:tc>
        <w:tc>
          <w:tcPr>
            <w:tcW w:w="850" w:type="dxa"/>
            <w:tcBorders>
              <w:top w:val="nil"/>
              <w:bottom w:val="nil"/>
            </w:tcBorders>
            <w:shd w:val="clear" w:color="auto" w:fill="8DB3E2" w:themeFill="text2" w:themeFillTint="66"/>
            <w:vAlign w:val="center"/>
          </w:tcPr>
          <w:p w:rsidR="00596343" w:rsidRPr="00964D25" w:rsidRDefault="00596343"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15%</w:t>
            </w:r>
          </w:p>
        </w:tc>
        <w:tc>
          <w:tcPr>
            <w:tcW w:w="955" w:type="dxa"/>
            <w:tcBorders>
              <w:top w:val="nil"/>
              <w:bottom w:val="nil"/>
            </w:tcBorders>
            <w:shd w:val="clear" w:color="auto" w:fill="8DB3E2" w:themeFill="text2" w:themeFillTint="66"/>
            <w:vAlign w:val="center"/>
          </w:tcPr>
          <w:p w:rsidR="00596343" w:rsidRPr="00964D25" w:rsidRDefault="00596343"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15%</w:t>
            </w:r>
          </w:p>
        </w:tc>
        <w:tc>
          <w:tcPr>
            <w:tcW w:w="941" w:type="dxa"/>
            <w:tcBorders>
              <w:top w:val="nil"/>
              <w:bottom w:val="nil"/>
            </w:tcBorders>
            <w:shd w:val="clear" w:color="auto" w:fill="8DB3E2" w:themeFill="text2" w:themeFillTint="66"/>
            <w:vAlign w:val="center"/>
          </w:tcPr>
          <w:p w:rsidR="00596343" w:rsidRPr="00964D25" w:rsidRDefault="00596343"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15%</w:t>
            </w:r>
          </w:p>
        </w:tc>
        <w:tc>
          <w:tcPr>
            <w:tcW w:w="954" w:type="dxa"/>
            <w:tcBorders>
              <w:top w:val="nil"/>
              <w:bottom w:val="nil"/>
            </w:tcBorders>
            <w:shd w:val="clear" w:color="auto" w:fill="8DB3E2" w:themeFill="text2" w:themeFillTint="66"/>
            <w:vAlign w:val="center"/>
          </w:tcPr>
          <w:p w:rsidR="00596343" w:rsidRPr="00964D25" w:rsidRDefault="00596343"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15%</w:t>
            </w:r>
          </w:p>
        </w:tc>
        <w:tc>
          <w:tcPr>
            <w:tcW w:w="1080" w:type="dxa"/>
            <w:tcBorders>
              <w:top w:val="nil"/>
              <w:bottom w:val="nil"/>
            </w:tcBorders>
            <w:shd w:val="clear" w:color="auto" w:fill="8DB3E2" w:themeFill="text2" w:themeFillTint="66"/>
            <w:vAlign w:val="center"/>
          </w:tcPr>
          <w:p w:rsidR="00596343" w:rsidRPr="00964D25" w:rsidRDefault="00596343"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15%</w:t>
            </w:r>
          </w:p>
        </w:tc>
        <w:tc>
          <w:tcPr>
            <w:tcW w:w="990" w:type="dxa"/>
            <w:tcBorders>
              <w:top w:val="nil"/>
              <w:bottom w:val="nil"/>
            </w:tcBorders>
            <w:shd w:val="clear" w:color="auto" w:fill="8DB3E2" w:themeFill="text2" w:themeFillTint="66"/>
            <w:vAlign w:val="center"/>
          </w:tcPr>
          <w:p w:rsidR="00596343" w:rsidRPr="00964D25" w:rsidRDefault="00596343"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15%</w:t>
            </w:r>
          </w:p>
        </w:tc>
      </w:tr>
      <w:tr w:rsidR="00596343" w:rsidRPr="00964D25" w:rsidTr="00964D25">
        <w:trPr>
          <w:trHeight w:val="252"/>
        </w:trPr>
        <w:tc>
          <w:tcPr>
            <w:tcW w:w="3287" w:type="dxa"/>
            <w:vMerge w:val="restart"/>
            <w:tcBorders>
              <w:top w:val="nil"/>
              <w:right w:val="single" w:sz="4" w:space="0" w:color="auto"/>
            </w:tcBorders>
            <w:shd w:val="clear" w:color="auto" w:fill="auto"/>
            <w:vAlign w:val="center"/>
          </w:tcPr>
          <w:p w:rsidR="00596343" w:rsidRPr="00964D25" w:rsidRDefault="00596343" w:rsidP="00554265">
            <w:pPr>
              <w:adjustRightInd w:val="0"/>
              <w:spacing w:before="10" w:after="10"/>
              <w:jc w:val="left"/>
              <w:rPr>
                <w:rFonts w:ascii="Arial" w:hAnsi="Arial" w:cs="Arial"/>
                <w:b/>
                <w:bCs/>
                <w:color w:val="000000"/>
                <w:sz w:val="18"/>
                <w:szCs w:val="18"/>
              </w:rPr>
            </w:pPr>
            <w:r w:rsidRPr="00964D25">
              <w:rPr>
                <w:rFonts w:ascii="Arial" w:hAnsi="Arial" w:cs="Arial"/>
                <w:b/>
                <w:bCs/>
                <w:color w:val="000000"/>
                <w:sz w:val="18"/>
                <w:szCs w:val="18"/>
              </w:rPr>
              <w:t>4 – Very Good</w:t>
            </w:r>
          </w:p>
        </w:tc>
        <w:tc>
          <w:tcPr>
            <w:tcW w:w="2156" w:type="dxa"/>
            <w:tcBorders>
              <w:top w:val="nil"/>
              <w:left w:val="single" w:sz="4" w:space="0" w:color="auto"/>
              <w:bottom w:val="nil"/>
              <w:right w:val="single" w:sz="4" w:space="0" w:color="auto"/>
            </w:tcBorders>
            <w:shd w:val="clear" w:color="auto" w:fill="auto"/>
          </w:tcPr>
          <w:p w:rsidR="00596343" w:rsidRPr="00964D25" w:rsidRDefault="00596343" w:rsidP="00782282">
            <w:pPr>
              <w:jc w:val="center"/>
              <w:rPr>
                <w:rFonts w:ascii="Arial" w:hAnsi="Arial" w:cs="Arial"/>
                <w:sz w:val="18"/>
                <w:szCs w:val="18"/>
              </w:rPr>
            </w:pPr>
            <w:r w:rsidRPr="00964D25">
              <w:rPr>
                <w:rFonts w:ascii="Arial" w:hAnsi="Arial" w:cs="Arial"/>
                <w:sz w:val="18"/>
                <w:szCs w:val="18"/>
              </w:rPr>
              <w:t>Database</w:t>
            </w:r>
          </w:p>
        </w:tc>
        <w:tc>
          <w:tcPr>
            <w:tcW w:w="1148" w:type="dxa"/>
            <w:tcBorders>
              <w:top w:val="nil"/>
              <w:left w:val="single" w:sz="4" w:space="0" w:color="auto"/>
            </w:tcBorders>
            <w:shd w:val="clear" w:color="auto" w:fill="auto"/>
            <w:vAlign w:val="center"/>
          </w:tcPr>
          <w:p w:rsidR="00596343" w:rsidRPr="00964D25" w:rsidRDefault="00596343" w:rsidP="00554265">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35%</w:t>
            </w:r>
          </w:p>
        </w:tc>
        <w:tc>
          <w:tcPr>
            <w:tcW w:w="933" w:type="dxa"/>
            <w:tcBorders>
              <w:top w:val="nil"/>
            </w:tcBorders>
            <w:shd w:val="clear" w:color="auto" w:fill="auto"/>
            <w:vAlign w:val="center"/>
          </w:tcPr>
          <w:p w:rsidR="00596343" w:rsidRPr="00964D25" w:rsidRDefault="00596343"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35%</w:t>
            </w:r>
          </w:p>
        </w:tc>
        <w:tc>
          <w:tcPr>
            <w:tcW w:w="850" w:type="dxa"/>
            <w:tcBorders>
              <w:top w:val="nil"/>
            </w:tcBorders>
            <w:shd w:val="clear" w:color="auto" w:fill="auto"/>
            <w:vAlign w:val="center"/>
          </w:tcPr>
          <w:p w:rsidR="00596343" w:rsidRPr="00964D25" w:rsidRDefault="00596343"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35%</w:t>
            </w:r>
          </w:p>
        </w:tc>
        <w:tc>
          <w:tcPr>
            <w:tcW w:w="955" w:type="dxa"/>
            <w:tcBorders>
              <w:top w:val="nil"/>
            </w:tcBorders>
            <w:shd w:val="clear" w:color="auto" w:fill="auto"/>
            <w:vAlign w:val="center"/>
          </w:tcPr>
          <w:p w:rsidR="00596343" w:rsidRPr="00964D25" w:rsidRDefault="00596343"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35%</w:t>
            </w:r>
          </w:p>
        </w:tc>
        <w:tc>
          <w:tcPr>
            <w:tcW w:w="941" w:type="dxa"/>
            <w:tcBorders>
              <w:top w:val="nil"/>
            </w:tcBorders>
            <w:shd w:val="clear" w:color="auto" w:fill="auto"/>
            <w:vAlign w:val="center"/>
          </w:tcPr>
          <w:p w:rsidR="00596343" w:rsidRPr="00964D25" w:rsidRDefault="00596343"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35%</w:t>
            </w:r>
          </w:p>
        </w:tc>
        <w:tc>
          <w:tcPr>
            <w:tcW w:w="954" w:type="dxa"/>
            <w:tcBorders>
              <w:top w:val="nil"/>
            </w:tcBorders>
            <w:shd w:val="clear" w:color="auto" w:fill="auto"/>
            <w:vAlign w:val="center"/>
          </w:tcPr>
          <w:p w:rsidR="00596343" w:rsidRPr="00964D25" w:rsidRDefault="00596343"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35%</w:t>
            </w:r>
          </w:p>
        </w:tc>
        <w:tc>
          <w:tcPr>
            <w:tcW w:w="1080" w:type="dxa"/>
            <w:tcBorders>
              <w:top w:val="nil"/>
            </w:tcBorders>
            <w:shd w:val="clear" w:color="auto" w:fill="auto"/>
            <w:vAlign w:val="center"/>
          </w:tcPr>
          <w:p w:rsidR="00596343" w:rsidRPr="00964D25" w:rsidRDefault="00596343"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35%</w:t>
            </w:r>
          </w:p>
        </w:tc>
        <w:tc>
          <w:tcPr>
            <w:tcW w:w="990" w:type="dxa"/>
            <w:tcBorders>
              <w:top w:val="nil"/>
            </w:tcBorders>
            <w:shd w:val="clear" w:color="auto" w:fill="auto"/>
            <w:vAlign w:val="center"/>
          </w:tcPr>
          <w:p w:rsidR="00596343" w:rsidRPr="00964D25" w:rsidRDefault="00596343"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35%</w:t>
            </w:r>
          </w:p>
        </w:tc>
      </w:tr>
      <w:tr w:rsidR="00596343" w:rsidRPr="00964D25" w:rsidTr="00964D25">
        <w:trPr>
          <w:trHeight w:val="145"/>
        </w:trPr>
        <w:tc>
          <w:tcPr>
            <w:tcW w:w="3287" w:type="dxa"/>
            <w:vMerge/>
            <w:tcBorders>
              <w:bottom w:val="nil"/>
              <w:right w:val="single" w:sz="4" w:space="0" w:color="auto"/>
            </w:tcBorders>
            <w:shd w:val="clear" w:color="auto" w:fill="auto"/>
            <w:vAlign w:val="center"/>
          </w:tcPr>
          <w:p w:rsidR="00596343" w:rsidRPr="00964D25" w:rsidRDefault="00596343" w:rsidP="00554265">
            <w:pPr>
              <w:adjustRightInd w:val="0"/>
              <w:spacing w:before="10" w:after="10"/>
              <w:jc w:val="left"/>
              <w:rPr>
                <w:rFonts w:ascii="Arial" w:hAnsi="Arial" w:cs="Arial"/>
                <w:b/>
                <w:bCs/>
                <w:color w:val="000000"/>
                <w:sz w:val="18"/>
                <w:szCs w:val="18"/>
              </w:rPr>
            </w:pPr>
          </w:p>
        </w:tc>
        <w:tc>
          <w:tcPr>
            <w:tcW w:w="2156" w:type="dxa"/>
            <w:tcBorders>
              <w:top w:val="nil"/>
              <w:left w:val="single" w:sz="4" w:space="0" w:color="auto"/>
              <w:bottom w:val="nil"/>
              <w:right w:val="single" w:sz="4" w:space="0" w:color="auto"/>
            </w:tcBorders>
            <w:shd w:val="clear" w:color="auto" w:fill="auto"/>
          </w:tcPr>
          <w:p w:rsidR="00596343" w:rsidRPr="00964D25" w:rsidRDefault="00596343" w:rsidP="00782282">
            <w:pPr>
              <w:jc w:val="center"/>
              <w:rPr>
                <w:rFonts w:ascii="Arial" w:hAnsi="Arial" w:cs="Arial"/>
                <w:sz w:val="18"/>
                <w:szCs w:val="18"/>
              </w:rPr>
            </w:pPr>
            <w:r w:rsidRPr="00964D25">
              <w:rPr>
                <w:rFonts w:ascii="Arial" w:hAnsi="Arial" w:cs="Arial"/>
                <w:sz w:val="18"/>
                <w:szCs w:val="18"/>
              </w:rPr>
              <w:t>Your Nursing Home</w:t>
            </w:r>
          </w:p>
        </w:tc>
        <w:tc>
          <w:tcPr>
            <w:tcW w:w="1148" w:type="dxa"/>
            <w:tcBorders>
              <w:left w:val="single" w:sz="4" w:space="0" w:color="auto"/>
              <w:bottom w:val="nil"/>
            </w:tcBorders>
            <w:shd w:val="clear" w:color="auto" w:fill="auto"/>
            <w:vAlign w:val="center"/>
          </w:tcPr>
          <w:p w:rsidR="00596343" w:rsidRPr="00964D25" w:rsidRDefault="00596343" w:rsidP="00554265">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35%</w:t>
            </w:r>
          </w:p>
        </w:tc>
        <w:tc>
          <w:tcPr>
            <w:tcW w:w="933" w:type="dxa"/>
            <w:tcBorders>
              <w:bottom w:val="nil"/>
            </w:tcBorders>
            <w:shd w:val="clear" w:color="auto" w:fill="auto"/>
            <w:vAlign w:val="center"/>
          </w:tcPr>
          <w:p w:rsidR="00596343" w:rsidRPr="00964D25" w:rsidRDefault="00596343"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35%</w:t>
            </w:r>
          </w:p>
        </w:tc>
        <w:tc>
          <w:tcPr>
            <w:tcW w:w="850" w:type="dxa"/>
            <w:tcBorders>
              <w:bottom w:val="nil"/>
            </w:tcBorders>
            <w:shd w:val="clear" w:color="auto" w:fill="auto"/>
            <w:vAlign w:val="center"/>
          </w:tcPr>
          <w:p w:rsidR="00596343" w:rsidRPr="00964D25" w:rsidRDefault="00596343"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35%</w:t>
            </w:r>
          </w:p>
        </w:tc>
        <w:tc>
          <w:tcPr>
            <w:tcW w:w="955" w:type="dxa"/>
            <w:tcBorders>
              <w:bottom w:val="nil"/>
            </w:tcBorders>
            <w:shd w:val="clear" w:color="auto" w:fill="auto"/>
            <w:vAlign w:val="center"/>
          </w:tcPr>
          <w:p w:rsidR="00596343" w:rsidRPr="00964D25" w:rsidRDefault="00596343"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35%</w:t>
            </w:r>
          </w:p>
        </w:tc>
        <w:tc>
          <w:tcPr>
            <w:tcW w:w="941" w:type="dxa"/>
            <w:tcBorders>
              <w:bottom w:val="nil"/>
            </w:tcBorders>
            <w:shd w:val="clear" w:color="auto" w:fill="auto"/>
            <w:vAlign w:val="center"/>
          </w:tcPr>
          <w:p w:rsidR="00596343" w:rsidRPr="00964D25" w:rsidRDefault="00596343"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35%</w:t>
            </w:r>
          </w:p>
        </w:tc>
        <w:tc>
          <w:tcPr>
            <w:tcW w:w="954" w:type="dxa"/>
            <w:tcBorders>
              <w:bottom w:val="nil"/>
            </w:tcBorders>
            <w:shd w:val="clear" w:color="auto" w:fill="auto"/>
            <w:vAlign w:val="center"/>
          </w:tcPr>
          <w:p w:rsidR="00596343" w:rsidRPr="00964D25" w:rsidRDefault="00596343"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35%</w:t>
            </w:r>
          </w:p>
        </w:tc>
        <w:tc>
          <w:tcPr>
            <w:tcW w:w="1080" w:type="dxa"/>
            <w:tcBorders>
              <w:bottom w:val="nil"/>
            </w:tcBorders>
            <w:shd w:val="clear" w:color="auto" w:fill="auto"/>
            <w:vAlign w:val="center"/>
          </w:tcPr>
          <w:p w:rsidR="00596343" w:rsidRPr="00964D25" w:rsidRDefault="00596343"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35%</w:t>
            </w:r>
          </w:p>
        </w:tc>
        <w:tc>
          <w:tcPr>
            <w:tcW w:w="990" w:type="dxa"/>
            <w:tcBorders>
              <w:bottom w:val="nil"/>
            </w:tcBorders>
            <w:shd w:val="clear" w:color="auto" w:fill="auto"/>
            <w:vAlign w:val="center"/>
          </w:tcPr>
          <w:p w:rsidR="00596343" w:rsidRPr="00964D25" w:rsidRDefault="00596343"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35%</w:t>
            </w:r>
          </w:p>
        </w:tc>
      </w:tr>
      <w:tr w:rsidR="00596343" w:rsidRPr="00964D25" w:rsidTr="00964D25">
        <w:trPr>
          <w:trHeight w:val="252"/>
        </w:trPr>
        <w:tc>
          <w:tcPr>
            <w:tcW w:w="3287" w:type="dxa"/>
            <w:vMerge w:val="restart"/>
            <w:tcBorders>
              <w:top w:val="nil"/>
              <w:bottom w:val="nil"/>
              <w:right w:val="single" w:sz="4" w:space="0" w:color="auto"/>
            </w:tcBorders>
            <w:shd w:val="clear" w:color="auto" w:fill="8DB3E2" w:themeFill="text2" w:themeFillTint="66"/>
            <w:vAlign w:val="center"/>
          </w:tcPr>
          <w:p w:rsidR="00596343" w:rsidRPr="00964D25" w:rsidRDefault="00596343" w:rsidP="00554265">
            <w:pPr>
              <w:adjustRightInd w:val="0"/>
              <w:spacing w:before="10" w:after="10"/>
              <w:jc w:val="left"/>
              <w:rPr>
                <w:rFonts w:ascii="Arial" w:hAnsi="Arial" w:cs="Arial"/>
                <w:b/>
                <w:bCs/>
                <w:color w:val="000000"/>
                <w:sz w:val="18"/>
                <w:szCs w:val="18"/>
              </w:rPr>
            </w:pPr>
            <w:r w:rsidRPr="00964D25">
              <w:rPr>
                <w:rFonts w:ascii="Arial" w:hAnsi="Arial" w:cs="Arial"/>
                <w:b/>
                <w:bCs/>
                <w:color w:val="000000"/>
                <w:sz w:val="18"/>
                <w:szCs w:val="18"/>
              </w:rPr>
              <w:t>3 – Good</w:t>
            </w:r>
          </w:p>
        </w:tc>
        <w:tc>
          <w:tcPr>
            <w:tcW w:w="2156" w:type="dxa"/>
            <w:tcBorders>
              <w:top w:val="nil"/>
              <w:left w:val="single" w:sz="4" w:space="0" w:color="auto"/>
              <w:bottom w:val="nil"/>
              <w:right w:val="single" w:sz="4" w:space="0" w:color="auto"/>
            </w:tcBorders>
            <w:shd w:val="clear" w:color="auto" w:fill="8DB3E2" w:themeFill="text2" w:themeFillTint="66"/>
            <w:vAlign w:val="center"/>
          </w:tcPr>
          <w:p w:rsidR="00596343" w:rsidRPr="00964D25" w:rsidRDefault="00596343" w:rsidP="00782282">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1148" w:type="dxa"/>
            <w:tcBorders>
              <w:top w:val="nil"/>
              <w:left w:val="single" w:sz="4" w:space="0" w:color="auto"/>
              <w:bottom w:val="nil"/>
            </w:tcBorders>
            <w:shd w:val="clear" w:color="auto" w:fill="8DB3E2" w:themeFill="text2" w:themeFillTint="66"/>
            <w:vAlign w:val="center"/>
          </w:tcPr>
          <w:p w:rsidR="00596343" w:rsidRPr="00964D25" w:rsidRDefault="00596343" w:rsidP="00554265">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25%</w:t>
            </w:r>
          </w:p>
        </w:tc>
        <w:tc>
          <w:tcPr>
            <w:tcW w:w="933" w:type="dxa"/>
            <w:tcBorders>
              <w:top w:val="nil"/>
              <w:bottom w:val="nil"/>
            </w:tcBorders>
            <w:shd w:val="clear" w:color="auto" w:fill="8DB3E2" w:themeFill="text2" w:themeFillTint="66"/>
            <w:vAlign w:val="center"/>
          </w:tcPr>
          <w:p w:rsidR="00596343" w:rsidRPr="00964D25" w:rsidRDefault="00596343"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25%</w:t>
            </w:r>
          </w:p>
        </w:tc>
        <w:tc>
          <w:tcPr>
            <w:tcW w:w="850" w:type="dxa"/>
            <w:tcBorders>
              <w:top w:val="nil"/>
              <w:bottom w:val="nil"/>
            </w:tcBorders>
            <w:shd w:val="clear" w:color="auto" w:fill="8DB3E2" w:themeFill="text2" w:themeFillTint="66"/>
            <w:vAlign w:val="center"/>
          </w:tcPr>
          <w:p w:rsidR="00596343" w:rsidRPr="00964D25" w:rsidRDefault="00596343"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25%</w:t>
            </w:r>
          </w:p>
        </w:tc>
        <w:tc>
          <w:tcPr>
            <w:tcW w:w="955" w:type="dxa"/>
            <w:tcBorders>
              <w:top w:val="nil"/>
              <w:bottom w:val="nil"/>
            </w:tcBorders>
            <w:shd w:val="clear" w:color="auto" w:fill="8DB3E2" w:themeFill="text2" w:themeFillTint="66"/>
            <w:vAlign w:val="center"/>
          </w:tcPr>
          <w:p w:rsidR="00596343" w:rsidRPr="00964D25" w:rsidRDefault="00596343"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25%</w:t>
            </w:r>
          </w:p>
        </w:tc>
        <w:tc>
          <w:tcPr>
            <w:tcW w:w="941" w:type="dxa"/>
            <w:tcBorders>
              <w:top w:val="nil"/>
              <w:bottom w:val="nil"/>
            </w:tcBorders>
            <w:shd w:val="clear" w:color="auto" w:fill="8DB3E2" w:themeFill="text2" w:themeFillTint="66"/>
            <w:vAlign w:val="center"/>
          </w:tcPr>
          <w:p w:rsidR="00596343" w:rsidRPr="00964D25" w:rsidRDefault="00596343"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25%</w:t>
            </w:r>
          </w:p>
        </w:tc>
        <w:tc>
          <w:tcPr>
            <w:tcW w:w="954" w:type="dxa"/>
            <w:tcBorders>
              <w:top w:val="nil"/>
              <w:bottom w:val="nil"/>
            </w:tcBorders>
            <w:shd w:val="clear" w:color="auto" w:fill="8DB3E2" w:themeFill="text2" w:themeFillTint="66"/>
            <w:vAlign w:val="center"/>
          </w:tcPr>
          <w:p w:rsidR="00596343" w:rsidRPr="00964D25" w:rsidRDefault="00596343"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25%</w:t>
            </w:r>
          </w:p>
        </w:tc>
        <w:tc>
          <w:tcPr>
            <w:tcW w:w="1080" w:type="dxa"/>
            <w:tcBorders>
              <w:top w:val="nil"/>
              <w:bottom w:val="nil"/>
            </w:tcBorders>
            <w:shd w:val="clear" w:color="auto" w:fill="8DB3E2" w:themeFill="text2" w:themeFillTint="66"/>
            <w:vAlign w:val="center"/>
          </w:tcPr>
          <w:p w:rsidR="00596343" w:rsidRPr="00964D25" w:rsidRDefault="00596343"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25%</w:t>
            </w:r>
          </w:p>
        </w:tc>
        <w:tc>
          <w:tcPr>
            <w:tcW w:w="990" w:type="dxa"/>
            <w:tcBorders>
              <w:top w:val="nil"/>
              <w:bottom w:val="nil"/>
            </w:tcBorders>
            <w:shd w:val="clear" w:color="auto" w:fill="8DB3E2" w:themeFill="text2" w:themeFillTint="66"/>
            <w:vAlign w:val="center"/>
          </w:tcPr>
          <w:p w:rsidR="00596343" w:rsidRPr="00964D25" w:rsidRDefault="00596343"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25%</w:t>
            </w:r>
          </w:p>
        </w:tc>
      </w:tr>
      <w:tr w:rsidR="00596343" w:rsidRPr="00964D25" w:rsidTr="00964D25">
        <w:trPr>
          <w:trHeight w:val="145"/>
        </w:trPr>
        <w:tc>
          <w:tcPr>
            <w:tcW w:w="3287" w:type="dxa"/>
            <w:vMerge/>
            <w:tcBorders>
              <w:top w:val="nil"/>
              <w:bottom w:val="nil"/>
              <w:right w:val="single" w:sz="4" w:space="0" w:color="auto"/>
            </w:tcBorders>
            <w:shd w:val="clear" w:color="auto" w:fill="8DB3E2" w:themeFill="text2" w:themeFillTint="66"/>
            <w:vAlign w:val="center"/>
          </w:tcPr>
          <w:p w:rsidR="00596343" w:rsidRPr="00964D25" w:rsidRDefault="00596343" w:rsidP="00554265">
            <w:pPr>
              <w:adjustRightInd w:val="0"/>
              <w:rPr>
                <w:rFonts w:ascii="Arial" w:hAnsi="Arial" w:cs="Arial"/>
                <w:b/>
                <w:bCs/>
                <w:color w:val="000000"/>
                <w:sz w:val="18"/>
                <w:szCs w:val="18"/>
                <w:shd w:val="clear" w:color="auto" w:fill="FFFFFF"/>
              </w:rPr>
            </w:pPr>
          </w:p>
        </w:tc>
        <w:tc>
          <w:tcPr>
            <w:tcW w:w="2156" w:type="dxa"/>
            <w:tcBorders>
              <w:top w:val="nil"/>
              <w:left w:val="single" w:sz="4" w:space="0" w:color="auto"/>
              <w:bottom w:val="nil"/>
              <w:right w:val="single" w:sz="4" w:space="0" w:color="auto"/>
            </w:tcBorders>
            <w:shd w:val="clear" w:color="auto" w:fill="8DB3E2" w:themeFill="text2" w:themeFillTint="66"/>
            <w:vAlign w:val="center"/>
          </w:tcPr>
          <w:p w:rsidR="00596343" w:rsidRPr="00964D25" w:rsidRDefault="00596343" w:rsidP="00782282">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1148" w:type="dxa"/>
            <w:tcBorders>
              <w:top w:val="nil"/>
              <w:left w:val="single" w:sz="4" w:space="0" w:color="auto"/>
              <w:bottom w:val="nil"/>
            </w:tcBorders>
            <w:shd w:val="clear" w:color="auto" w:fill="8DB3E2" w:themeFill="text2" w:themeFillTint="66"/>
            <w:vAlign w:val="center"/>
          </w:tcPr>
          <w:p w:rsidR="00596343" w:rsidRPr="00964D25" w:rsidRDefault="00596343" w:rsidP="00554265">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25%</w:t>
            </w:r>
          </w:p>
        </w:tc>
        <w:tc>
          <w:tcPr>
            <w:tcW w:w="933" w:type="dxa"/>
            <w:tcBorders>
              <w:top w:val="nil"/>
              <w:bottom w:val="nil"/>
            </w:tcBorders>
            <w:shd w:val="clear" w:color="auto" w:fill="8DB3E2" w:themeFill="text2" w:themeFillTint="66"/>
            <w:vAlign w:val="center"/>
          </w:tcPr>
          <w:p w:rsidR="00596343" w:rsidRPr="00964D25" w:rsidRDefault="00596343"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25%</w:t>
            </w:r>
          </w:p>
        </w:tc>
        <w:tc>
          <w:tcPr>
            <w:tcW w:w="850" w:type="dxa"/>
            <w:tcBorders>
              <w:top w:val="nil"/>
              <w:bottom w:val="nil"/>
            </w:tcBorders>
            <w:shd w:val="clear" w:color="auto" w:fill="8DB3E2" w:themeFill="text2" w:themeFillTint="66"/>
            <w:vAlign w:val="center"/>
          </w:tcPr>
          <w:p w:rsidR="00596343" w:rsidRPr="00964D25" w:rsidRDefault="00596343"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25%</w:t>
            </w:r>
          </w:p>
        </w:tc>
        <w:tc>
          <w:tcPr>
            <w:tcW w:w="955" w:type="dxa"/>
            <w:tcBorders>
              <w:top w:val="nil"/>
              <w:bottom w:val="nil"/>
            </w:tcBorders>
            <w:shd w:val="clear" w:color="auto" w:fill="8DB3E2" w:themeFill="text2" w:themeFillTint="66"/>
            <w:vAlign w:val="center"/>
          </w:tcPr>
          <w:p w:rsidR="00596343" w:rsidRPr="00964D25" w:rsidRDefault="00596343"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25%</w:t>
            </w:r>
          </w:p>
        </w:tc>
        <w:tc>
          <w:tcPr>
            <w:tcW w:w="941" w:type="dxa"/>
            <w:tcBorders>
              <w:top w:val="nil"/>
              <w:bottom w:val="nil"/>
            </w:tcBorders>
            <w:shd w:val="clear" w:color="auto" w:fill="8DB3E2" w:themeFill="text2" w:themeFillTint="66"/>
            <w:vAlign w:val="center"/>
          </w:tcPr>
          <w:p w:rsidR="00596343" w:rsidRPr="00964D25" w:rsidRDefault="00596343"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25%</w:t>
            </w:r>
          </w:p>
        </w:tc>
        <w:tc>
          <w:tcPr>
            <w:tcW w:w="954" w:type="dxa"/>
            <w:tcBorders>
              <w:top w:val="nil"/>
              <w:bottom w:val="nil"/>
            </w:tcBorders>
            <w:shd w:val="clear" w:color="auto" w:fill="8DB3E2" w:themeFill="text2" w:themeFillTint="66"/>
            <w:vAlign w:val="center"/>
          </w:tcPr>
          <w:p w:rsidR="00596343" w:rsidRPr="00964D25" w:rsidRDefault="00596343"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25%</w:t>
            </w:r>
          </w:p>
        </w:tc>
        <w:tc>
          <w:tcPr>
            <w:tcW w:w="1080" w:type="dxa"/>
            <w:tcBorders>
              <w:top w:val="nil"/>
              <w:bottom w:val="nil"/>
            </w:tcBorders>
            <w:shd w:val="clear" w:color="auto" w:fill="8DB3E2" w:themeFill="text2" w:themeFillTint="66"/>
            <w:vAlign w:val="center"/>
          </w:tcPr>
          <w:p w:rsidR="00596343" w:rsidRPr="00964D25" w:rsidRDefault="00596343"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25%</w:t>
            </w:r>
          </w:p>
        </w:tc>
        <w:tc>
          <w:tcPr>
            <w:tcW w:w="990" w:type="dxa"/>
            <w:tcBorders>
              <w:top w:val="nil"/>
              <w:bottom w:val="nil"/>
            </w:tcBorders>
            <w:shd w:val="clear" w:color="auto" w:fill="8DB3E2" w:themeFill="text2" w:themeFillTint="66"/>
            <w:vAlign w:val="center"/>
          </w:tcPr>
          <w:p w:rsidR="00596343" w:rsidRPr="00964D25" w:rsidRDefault="00596343"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25%</w:t>
            </w:r>
          </w:p>
        </w:tc>
      </w:tr>
      <w:tr w:rsidR="00596343" w:rsidRPr="00964D25" w:rsidTr="00964D25">
        <w:trPr>
          <w:trHeight w:val="252"/>
        </w:trPr>
        <w:tc>
          <w:tcPr>
            <w:tcW w:w="3287" w:type="dxa"/>
            <w:vMerge w:val="restart"/>
            <w:tcBorders>
              <w:top w:val="nil"/>
              <w:right w:val="single" w:sz="4" w:space="0" w:color="auto"/>
            </w:tcBorders>
            <w:vAlign w:val="center"/>
          </w:tcPr>
          <w:p w:rsidR="00596343" w:rsidRPr="00964D25" w:rsidRDefault="00596343" w:rsidP="00554265">
            <w:pPr>
              <w:adjustRightInd w:val="0"/>
              <w:spacing w:before="10" w:after="10"/>
              <w:jc w:val="left"/>
              <w:rPr>
                <w:rFonts w:ascii="Arial" w:hAnsi="Arial" w:cs="Arial"/>
                <w:b/>
                <w:bCs/>
                <w:color w:val="000000"/>
                <w:sz w:val="18"/>
                <w:szCs w:val="18"/>
              </w:rPr>
            </w:pPr>
            <w:r w:rsidRPr="00964D25">
              <w:rPr>
                <w:rFonts w:ascii="Arial" w:hAnsi="Arial" w:cs="Arial"/>
                <w:b/>
                <w:bCs/>
                <w:color w:val="000000"/>
                <w:sz w:val="18"/>
                <w:szCs w:val="18"/>
              </w:rPr>
              <w:t>2 – Fair</w:t>
            </w:r>
          </w:p>
        </w:tc>
        <w:tc>
          <w:tcPr>
            <w:tcW w:w="2156" w:type="dxa"/>
            <w:tcBorders>
              <w:top w:val="nil"/>
              <w:left w:val="single" w:sz="4" w:space="0" w:color="auto"/>
              <w:bottom w:val="nil"/>
              <w:right w:val="single" w:sz="4" w:space="0" w:color="auto"/>
            </w:tcBorders>
          </w:tcPr>
          <w:p w:rsidR="00596343" w:rsidRPr="00964D25" w:rsidRDefault="00596343" w:rsidP="00782282">
            <w:pPr>
              <w:jc w:val="center"/>
              <w:rPr>
                <w:rFonts w:ascii="Arial" w:hAnsi="Arial" w:cs="Arial"/>
                <w:sz w:val="18"/>
                <w:szCs w:val="18"/>
              </w:rPr>
            </w:pPr>
            <w:r w:rsidRPr="00964D25">
              <w:rPr>
                <w:rFonts w:ascii="Arial" w:hAnsi="Arial" w:cs="Arial"/>
                <w:sz w:val="18"/>
                <w:szCs w:val="18"/>
              </w:rPr>
              <w:t>Database</w:t>
            </w:r>
          </w:p>
        </w:tc>
        <w:tc>
          <w:tcPr>
            <w:tcW w:w="1148" w:type="dxa"/>
            <w:tcBorders>
              <w:top w:val="nil"/>
              <w:left w:val="single" w:sz="4" w:space="0" w:color="auto"/>
            </w:tcBorders>
            <w:vAlign w:val="center"/>
          </w:tcPr>
          <w:p w:rsidR="00596343" w:rsidRPr="00964D25" w:rsidRDefault="00596343" w:rsidP="00554265">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15%</w:t>
            </w:r>
          </w:p>
        </w:tc>
        <w:tc>
          <w:tcPr>
            <w:tcW w:w="933" w:type="dxa"/>
            <w:tcBorders>
              <w:top w:val="nil"/>
            </w:tcBorders>
            <w:vAlign w:val="center"/>
          </w:tcPr>
          <w:p w:rsidR="00596343" w:rsidRPr="00964D25" w:rsidRDefault="00596343"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15%</w:t>
            </w:r>
          </w:p>
        </w:tc>
        <w:tc>
          <w:tcPr>
            <w:tcW w:w="850" w:type="dxa"/>
            <w:tcBorders>
              <w:top w:val="nil"/>
            </w:tcBorders>
            <w:vAlign w:val="center"/>
          </w:tcPr>
          <w:p w:rsidR="00596343" w:rsidRPr="00964D25" w:rsidRDefault="00596343"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15%</w:t>
            </w:r>
          </w:p>
        </w:tc>
        <w:tc>
          <w:tcPr>
            <w:tcW w:w="955" w:type="dxa"/>
            <w:tcBorders>
              <w:top w:val="nil"/>
            </w:tcBorders>
            <w:vAlign w:val="center"/>
          </w:tcPr>
          <w:p w:rsidR="00596343" w:rsidRPr="00964D25" w:rsidRDefault="00596343"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15%</w:t>
            </w:r>
          </w:p>
        </w:tc>
        <w:tc>
          <w:tcPr>
            <w:tcW w:w="941" w:type="dxa"/>
            <w:tcBorders>
              <w:top w:val="nil"/>
            </w:tcBorders>
            <w:vAlign w:val="center"/>
          </w:tcPr>
          <w:p w:rsidR="00596343" w:rsidRPr="00964D25" w:rsidRDefault="00596343"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15%</w:t>
            </w:r>
          </w:p>
        </w:tc>
        <w:tc>
          <w:tcPr>
            <w:tcW w:w="954" w:type="dxa"/>
            <w:tcBorders>
              <w:top w:val="nil"/>
            </w:tcBorders>
            <w:vAlign w:val="center"/>
          </w:tcPr>
          <w:p w:rsidR="00596343" w:rsidRPr="00964D25" w:rsidRDefault="00596343"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15%</w:t>
            </w:r>
          </w:p>
        </w:tc>
        <w:tc>
          <w:tcPr>
            <w:tcW w:w="1080" w:type="dxa"/>
            <w:tcBorders>
              <w:top w:val="nil"/>
            </w:tcBorders>
            <w:vAlign w:val="center"/>
          </w:tcPr>
          <w:p w:rsidR="00596343" w:rsidRPr="00964D25" w:rsidRDefault="00596343"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15%</w:t>
            </w:r>
          </w:p>
        </w:tc>
        <w:tc>
          <w:tcPr>
            <w:tcW w:w="990" w:type="dxa"/>
            <w:tcBorders>
              <w:top w:val="nil"/>
            </w:tcBorders>
            <w:vAlign w:val="center"/>
          </w:tcPr>
          <w:p w:rsidR="00596343" w:rsidRPr="00964D25" w:rsidRDefault="00596343"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15%</w:t>
            </w:r>
          </w:p>
        </w:tc>
      </w:tr>
      <w:tr w:rsidR="00596343" w:rsidRPr="00964D25" w:rsidTr="00964D25">
        <w:trPr>
          <w:trHeight w:val="145"/>
        </w:trPr>
        <w:tc>
          <w:tcPr>
            <w:tcW w:w="3287" w:type="dxa"/>
            <w:vMerge/>
            <w:tcBorders>
              <w:bottom w:val="nil"/>
              <w:right w:val="single" w:sz="4" w:space="0" w:color="auto"/>
            </w:tcBorders>
            <w:vAlign w:val="center"/>
          </w:tcPr>
          <w:p w:rsidR="00596343" w:rsidRPr="00964D25" w:rsidRDefault="00596343" w:rsidP="00554265">
            <w:pPr>
              <w:adjustRightInd w:val="0"/>
              <w:rPr>
                <w:rFonts w:ascii="Arial" w:hAnsi="Arial" w:cs="Arial"/>
                <w:b/>
                <w:bCs/>
                <w:color w:val="000000"/>
                <w:sz w:val="18"/>
                <w:szCs w:val="18"/>
                <w:shd w:val="clear" w:color="auto" w:fill="FFFFFF"/>
              </w:rPr>
            </w:pPr>
          </w:p>
        </w:tc>
        <w:tc>
          <w:tcPr>
            <w:tcW w:w="2156" w:type="dxa"/>
            <w:tcBorders>
              <w:top w:val="nil"/>
              <w:left w:val="single" w:sz="4" w:space="0" w:color="auto"/>
              <w:bottom w:val="nil"/>
              <w:right w:val="single" w:sz="4" w:space="0" w:color="auto"/>
            </w:tcBorders>
          </w:tcPr>
          <w:p w:rsidR="00596343" w:rsidRPr="00964D25" w:rsidRDefault="00596343" w:rsidP="00782282">
            <w:pPr>
              <w:jc w:val="center"/>
              <w:rPr>
                <w:rFonts w:ascii="Arial" w:hAnsi="Arial" w:cs="Arial"/>
                <w:sz w:val="18"/>
                <w:szCs w:val="18"/>
              </w:rPr>
            </w:pPr>
            <w:r w:rsidRPr="00964D25">
              <w:rPr>
                <w:rFonts w:ascii="Arial" w:hAnsi="Arial" w:cs="Arial"/>
                <w:sz w:val="18"/>
                <w:szCs w:val="18"/>
              </w:rPr>
              <w:t>Your Nursing Home</w:t>
            </w:r>
          </w:p>
        </w:tc>
        <w:tc>
          <w:tcPr>
            <w:tcW w:w="1148" w:type="dxa"/>
            <w:tcBorders>
              <w:left w:val="single" w:sz="4" w:space="0" w:color="auto"/>
              <w:bottom w:val="nil"/>
            </w:tcBorders>
            <w:vAlign w:val="center"/>
          </w:tcPr>
          <w:p w:rsidR="00596343" w:rsidRPr="00964D25" w:rsidRDefault="00596343" w:rsidP="00554265">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15%</w:t>
            </w:r>
          </w:p>
        </w:tc>
        <w:tc>
          <w:tcPr>
            <w:tcW w:w="933" w:type="dxa"/>
            <w:tcBorders>
              <w:bottom w:val="nil"/>
            </w:tcBorders>
            <w:vAlign w:val="center"/>
          </w:tcPr>
          <w:p w:rsidR="00596343" w:rsidRPr="00964D25" w:rsidRDefault="00596343"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15%</w:t>
            </w:r>
          </w:p>
        </w:tc>
        <w:tc>
          <w:tcPr>
            <w:tcW w:w="850" w:type="dxa"/>
            <w:tcBorders>
              <w:bottom w:val="nil"/>
            </w:tcBorders>
            <w:vAlign w:val="center"/>
          </w:tcPr>
          <w:p w:rsidR="00596343" w:rsidRPr="00964D25" w:rsidRDefault="00596343"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15%</w:t>
            </w:r>
          </w:p>
        </w:tc>
        <w:tc>
          <w:tcPr>
            <w:tcW w:w="955" w:type="dxa"/>
            <w:tcBorders>
              <w:bottom w:val="nil"/>
            </w:tcBorders>
            <w:vAlign w:val="center"/>
          </w:tcPr>
          <w:p w:rsidR="00596343" w:rsidRPr="00964D25" w:rsidRDefault="00596343"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15%</w:t>
            </w:r>
          </w:p>
        </w:tc>
        <w:tc>
          <w:tcPr>
            <w:tcW w:w="941" w:type="dxa"/>
            <w:tcBorders>
              <w:bottom w:val="nil"/>
            </w:tcBorders>
            <w:vAlign w:val="center"/>
          </w:tcPr>
          <w:p w:rsidR="00596343" w:rsidRPr="00964D25" w:rsidRDefault="00596343"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15%</w:t>
            </w:r>
          </w:p>
        </w:tc>
        <w:tc>
          <w:tcPr>
            <w:tcW w:w="954" w:type="dxa"/>
            <w:tcBorders>
              <w:bottom w:val="nil"/>
            </w:tcBorders>
            <w:vAlign w:val="center"/>
          </w:tcPr>
          <w:p w:rsidR="00596343" w:rsidRPr="00964D25" w:rsidRDefault="00596343"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15%</w:t>
            </w:r>
          </w:p>
        </w:tc>
        <w:tc>
          <w:tcPr>
            <w:tcW w:w="1080" w:type="dxa"/>
            <w:tcBorders>
              <w:bottom w:val="nil"/>
            </w:tcBorders>
            <w:vAlign w:val="center"/>
          </w:tcPr>
          <w:p w:rsidR="00596343" w:rsidRPr="00964D25" w:rsidRDefault="00596343"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15%</w:t>
            </w:r>
          </w:p>
        </w:tc>
        <w:tc>
          <w:tcPr>
            <w:tcW w:w="990" w:type="dxa"/>
            <w:tcBorders>
              <w:bottom w:val="nil"/>
            </w:tcBorders>
            <w:vAlign w:val="center"/>
          </w:tcPr>
          <w:p w:rsidR="00596343" w:rsidRPr="00964D25" w:rsidRDefault="00596343"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15%</w:t>
            </w:r>
          </w:p>
        </w:tc>
      </w:tr>
      <w:tr w:rsidR="00596343" w:rsidRPr="00964D25" w:rsidTr="00964D25">
        <w:trPr>
          <w:trHeight w:val="252"/>
        </w:trPr>
        <w:tc>
          <w:tcPr>
            <w:tcW w:w="3287" w:type="dxa"/>
            <w:vMerge w:val="restart"/>
            <w:tcBorders>
              <w:top w:val="nil"/>
              <w:bottom w:val="single" w:sz="4" w:space="0" w:color="auto"/>
              <w:right w:val="single" w:sz="4" w:space="0" w:color="auto"/>
            </w:tcBorders>
            <w:shd w:val="clear" w:color="auto" w:fill="8DB3E2" w:themeFill="text2" w:themeFillTint="66"/>
            <w:vAlign w:val="center"/>
          </w:tcPr>
          <w:p w:rsidR="00596343" w:rsidRPr="00964D25" w:rsidRDefault="00596343" w:rsidP="00554265">
            <w:pPr>
              <w:adjustRightInd w:val="0"/>
              <w:spacing w:before="10" w:after="10"/>
              <w:jc w:val="left"/>
              <w:rPr>
                <w:rFonts w:ascii="Arial" w:hAnsi="Arial" w:cs="Arial"/>
                <w:b/>
                <w:bCs/>
                <w:color w:val="000000"/>
                <w:sz w:val="18"/>
                <w:szCs w:val="18"/>
              </w:rPr>
            </w:pPr>
            <w:r w:rsidRPr="00964D25">
              <w:rPr>
                <w:rFonts w:ascii="Arial" w:hAnsi="Arial" w:cs="Arial"/>
                <w:b/>
                <w:bCs/>
                <w:color w:val="000000"/>
                <w:sz w:val="18"/>
                <w:szCs w:val="18"/>
              </w:rPr>
              <w:t>1 – Poor</w:t>
            </w:r>
          </w:p>
        </w:tc>
        <w:tc>
          <w:tcPr>
            <w:tcW w:w="2156" w:type="dxa"/>
            <w:tcBorders>
              <w:top w:val="nil"/>
              <w:left w:val="single" w:sz="4" w:space="0" w:color="auto"/>
              <w:bottom w:val="nil"/>
              <w:right w:val="single" w:sz="4" w:space="0" w:color="auto"/>
            </w:tcBorders>
            <w:shd w:val="clear" w:color="auto" w:fill="8DB3E2" w:themeFill="text2" w:themeFillTint="66"/>
            <w:vAlign w:val="center"/>
          </w:tcPr>
          <w:p w:rsidR="00596343" w:rsidRPr="00964D25" w:rsidRDefault="00596343" w:rsidP="00782282">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1148" w:type="dxa"/>
            <w:tcBorders>
              <w:top w:val="nil"/>
              <w:left w:val="single" w:sz="4" w:space="0" w:color="auto"/>
              <w:bottom w:val="nil"/>
            </w:tcBorders>
            <w:shd w:val="clear" w:color="auto" w:fill="8DB3E2" w:themeFill="text2" w:themeFillTint="66"/>
            <w:vAlign w:val="center"/>
          </w:tcPr>
          <w:p w:rsidR="00596343" w:rsidRPr="00964D25" w:rsidRDefault="00596343" w:rsidP="00554265">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10%</w:t>
            </w:r>
          </w:p>
        </w:tc>
        <w:tc>
          <w:tcPr>
            <w:tcW w:w="933" w:type="dxa"/>
            <w:tcBorders>
              <w:top w:val="nil"/>
              <w:bottom w:val="nil"/>
            </w:tcBorders>
            <w:shd w:val="clear" w:color="auto" w:fill="8DB3E2" w:themeFill="text2" w:themeFillTint="66"/>
            <w:vAlign w:val="center"/>
          </w:tcPr>
          <w:p w:rsidR="00596343" w:rsidRPr="00964D25" w:rsidRDefault="00596343"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10%</w:t>
            </w:r>
          </w:p>
        </w:tc>
        <w:tc>
          <w:tcPr>
            <w:tcW w:w="850" w:type="dxa"/>
            <w:tcBorders>
              <w:top w:val="nil"/>
              <w:bottom w:val="nil"/>
            </w:tcBorders>
            <w:shd w:val="clear" w:color="auto" w:fill="8DB3E2" w:themeFill="text2" w:themeFillTint="66"/>
            <w:vAlign w:val="center"/>
          </w:tcPr>
          <w:p w:rsidR="00596343" w:rsidRPr="00964D25" w:rsidRDefault="00596343"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10%</w:t>
            </w:r>
          </w:p>
        </w:tc>
        <w:tc>
          <w:tcPr>
            <w:tcW w:w="955" w:type="dxa"/>
            <w:tcBorders>
              <w:top w:val="nil"/>
              <w:bottom w:val="nil"/>
            </w:tcBorders>
            <w:shd w:val="clear" w:color="auto" w:fill="8DB3E2" w:themeFill="text2" w:themeFillTint="66"/>
            <w:vAlign w:val="center"/>
          </w:tcPr>
          <w:p w:rsidR="00596343" w:rsidRPr="00964D25" w:rsidRDefault="00596343"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10%</w:t>
            </w:r>
          </w:p>
        </w:tc>
        <w:tc>
          <w:tcPr>
            <w:tcW w:w="941" w:type="dxa"/>
            <w:tcBorders>
              <w:top w:val="nil"/>
              <w:bottom w:val="nil"/>
            </w:tcBorders>
            <w:shd w:val="clear" w:color="auto" w:fill="8DB3E2" w:themeFill="text2" w:themeFillTint="66"/>
            <w:vAlign w:val="center"/>
          </w:tcPr>
          <w:p w:rsidR="00596343" w:rsidRPr="00964D25" w:rsidRDefault="00596343"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10%</w:t>
            </w:r>
          </w:p>
        </w:tc>
        <w:tc>
          <w:tcPr>
            <w:tcW w:w="954" w:type="dxa"/>
            <w:tcBorders>
              <w:top w:val="nil"/>
              <w:bottom w:val="nil"/>
            </w:tcBorders>
            <w:shd w:val="clear" w:color="auto" w:fill="8DB3E2" w:themeFill="text2" w:themeFillTint="66"/>
            <w:vAlign w:val="center"/>
          </w:tcPr>
          <w:p w:rsidR="00596343" w:rsidRPr="00964D25" w:rsidRDefault="00596343"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10%</w:t>
            </w:r>
          </w:p>
        </w:tc>
        <w:tc>
          <w:tcPr>
            <w:tcW w:w="1080" w:type="dxa"/>
            <w:tcBorders>
              <w:top w:val="nil"/>
              <w:bottom w:val="nil"/>
            </w:tcBorders>
            <w:shd w:val="clear" w:color="auto" w:fill="8DB3E2" w:themeFill="text2" w:themeFillTint="66"/>
            <w:vAlign w:val="center"/>
          </w:tcPr>
          <w:p w:rsidR="00596343" w:rsidRPr="00964D25" w:rsidRDefault="00596343"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10%</w:t>
            </w:r>
          </w:p>
        </w:tc>
        <w:tc>
          <w:tcPr>
            <w:tcW w:w="990" w:type="dxa"/>
            <w:tcBorders>
              <w:top w:val="nil"/>
              <w:bottom w:val="nil"/>
            </w:tcBorders>
            <w:shd w:val="clear" w:color="auto" w:fill="8DB3E2" w:themeFill="text2" w:themeFillTint="66"/>
            <w:vAlign w:val="center"/>
          </w:tcPr>
          <w:p w:rsidR="00596343" w:rsidRPr="00964D25" w:rsidRDefault="00596343"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10%</w:t>
            </w:r>
          </w:p>
        </w:tc>
      </w:tr>
      <w:tr w:rsidR="00596343" w:rsidRPr="00964D25" w:rsidTr="00964D25">
        <w:trPr>
          <w:trHeight w:val="145"/>
        </w:trPr>
        <w:tc>
          <w:tcPr>
            <w:tcW w:w="3287" w:type="dxa"/>
            <w:vMerge/>
            <w:tcBorders>
              <w:top w:val="nil"/>
              <w:bottom w:val="single" w:sz="4" w:space="0" w:color="auto"/>
              <w:right w:val="single" w:sz="4" w:space="0" w:color="auto"/>
            </w:tcBorders>
            <w:shd w:val="clear" w:color="auto" w:fill="8DB3E2" w:themeFill="text2" w:themeFillTint="66"/>
            <w:vAlign w:val="center"/>
          </w:tcPr>
          <w:p w:rsidR="00596343" w:rsidRPr="00964D25" w:rsidRDefault="00596343" w:rsidP="00554265">
            <w:pPr>
              <w:adjustRightInd w:val="0"/>
              <w:rPr>
                <w:rFonts w:ascii="Arial" w:hAnsi="Arial" w:cs="Arial"/>
                <w:b/>
                <w:bCs/>
                <w:color w:val="000000"/>
                <w:sz w:val="18"/>
                <w:szCs w:val="18"/>
                <w:shd w:val="clear" w:color="auto" w:fill="FFFFFF"/>
              </w:rPr>
            </w:pPr>
          </w:p>
        </w:tc>
        <w:tc>
          <w:tcPr>
            <w:tcW w:w="2156" w:type="dxa"/>
            <w:tcBorders>
              <w:top w:val="nil"/>
              <w:left w:val="single" w:sz="4" w:space="0" w:color="auto"/>
              <w:bottom w:val="single" w:sz="4" w:space="0" w:color="auto"/>
              <w:right w:val="single" w:sz="4" w:space="0" w:color="auto"/>
            </w:tcBorders>
            <w:shd w:val="clear" w:color="auto" w:fill="8DB3E2" w:themeFill="text2" w:themeFillTint="66"/>
            <w:vAlign w:val="center"/>
          </w:tcPr>
          <w:p w:rsidR="00596343" w:rsidRPr="00964D25" w:rsidRDefault="00596343" w:rsidP="00782282">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1148" w:type="dxa"/>
            <w:tcBorders>
              <w:top w:val="nil"/>
              <w:left w:val="single" w:sz="4" w:space="0" w:color="auto"/>
              <w:bottom w:val="single" w:sz="4" w:space="0" w:color="auto"/>
            </w:tcBorders>
            <w:shd w:val="clear" w:color="auto" w:fill="8DB3E2" w:themeFill="text2" w:themeFillTint="66"/>
            <w:vAlign w:val="center"/>
          </w:tcPr>
          <w:p w:rsidR="00596343" w:rsidRPr="00964D25" w:rsidRDefault="00596343" w:rsidP="00554265">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10%</w:t>
            </w:r>
          </w:p>
        </w:tc>
        <w:tc>
          <w:tcPr>
            <w:tcW w:w="933" w:type="dxa"/>
            <w:tcBorders>
              <w:top w:val="nil"/>
              <w:bottom w:val="single" w:sz="4" w:space="0" w:color="auto"/>
            </w:tcBorders>
            <w:shd w:val="clear" w:color="auto" w:fill="8DB3E2" w:themeFill="text2" w:themeFillTint="66"/>
            <w:vAlign w:val="center"/>
          </w:tcPr>
          <w:p w:rsidR="00596343" w:rsidRPr="00964D25" w:rsidRDefault="00596343"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10%</w:t>
            </w:r>
          </w:p>
        </w:tc>
        <w:tc>
          <w:tcPr>
            <w:tcW w:w="850" w:type="dxa"/>
            <w:tcBorders>
              <w:top w:val="nil"/>
              <w:bottom w:val="single" w:sz="4" w:space="0" w:color="auto"/>
            </w:tcBorders>
            <w:shd w:val="clear" w:color="auto" w:fill="8DB3E2" w:themeFill="text2" w:themeFillTint="66"/>
            <w:vAlign w:val="center"/>
          </w:tcPr>
          <w:p w:rsidR="00596343" w:rsidRPr="00964D25" w:rsidRDefault="00596343"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10%</w:t>
            </w:r>
          </w:p>
        </w:tc>
        <w:tc>
          <w:tcPr>
            <w:tcW w:w="955" w:type="dxa"/>
            <w:tcBorders>
              <w:top w:val="nil"/>
              <w:bottom w:val="single" w:sz="4" w:space="0" w:color="auto"/>
            </w:tcBorders>
            <w:shd w:val="clear" w:color="auto" w:fill="8DB3E2" w:themeFill="text2" w:themeFillTint="66"/>
            <w:vAlign w:val="center"/>
          </w:tcPr>
          <w:p w:rsidR="00596343" w:rsidRPr="00964D25" w:rsidRDefault="00596343"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10%</w:t>
            </w:r>
          </w:p>
        </w:tc>
        <w:tc>
          <w:tcPr>
            <w:tcW w:w="941" w:type="dxa"/>
            <w:tcBorders>
              <w:top w:val="nil"/>
              <w:bottom w:val="single" w:sz="4" w:space="0" w:color="auto"/>
            </w:tcBorders>
            <w:shd w:val="clear" w:color="auto" w:fill="8DB3E2" w:themeFill="text2" w:themeFillTint="66"/>
            <w:vAlign w:val="center"/>
          </w:tcPr>
          <w:p w:rsidR="00596343" w:rsidRPr="00964D25" w:rsidRDefault="00596343"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10%</w:t>
            </w:r>
          </w:p>
        </w:tc>
        <w:tc>
          <w:tcPr>
            <w:tcW w:w="954" w:type="dxa"/>
            <w:tcBorders>
              <w:top w:val="nil"/>
              <w:bottom w:val="single" w:sz="4" w:space="0" w:color="auto"/>
            </w:tcBorders>
            <w:shd w:val="clear" w:color="auto" w:fill="8DB3E2" w:themeFill="text2" w:themeFillTint="66"/>
            <w:vAlign w:val="center"/>
          </w:tcPr>
          <w:p w:rsidR="00596343" w:rsidRPr="00964D25" w:rsidRDefault="00596343"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10%</w:t>
            </w:r>
          </w:p>
        </w:tc>
        <w:tc>
          <w:tcPr>
            <w:tcW w:w="1080" w:type="dxa"/>
            <w:tcBorders>
              <w:top w:val="nil"/>
              <w:bottom w:val="single" w:sz="4" w:space="0" w:color="auto"/>
            </w:tcBorders>
            <w:shd w:val="clear" w:color="auto" w:fill="8DB3E2" w:themeFill="text2" w:themeFillTint="66"/>
            <w:vAlign w:val="center"/>
          </w:tcPr>
          <w:p w:rsidR="00596343" w:rsidRPr="00964D25" w:rsidRDefault="00596343"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10%</w:t>
            </w:r>
          </w:p>
        </w:tc>
        <w:tc>
          <w:tcPr>
            <w:tcW w:w="990" w:type="dxa"/>
            <w:tcBorders>
              <w:top w:val="nil"/>
              <w:bottom w:val="single" w:sz="4" w:space="0" w:color="auto"/>
            </w:tcBorders>
            <w:shd w:val="clear" w:color="auto" w:fill="8DB3E2" w:themeFill="text2" w:themeFillTint="66"/>
            <w:vAlign w:val="center"/>
          </w:tcPr>
          <w:p w:rsidR="00596343" w:rsidRPr="00964D25" w:rsidRDefault="00596343" w:rsidP="004F7911">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10%</w:t>
            </w:r>
          </w:p>
        </w:tc>
      </w:tr>
    </w:tbl>
    <w:p w:rsidR="00DD20B3" w:rsidRDefault="00DD20B3" w:rsidP="00DD20B3">
      <w:pPr>
        <w:adjustRightInd w:val="0"/>
        <w:ind w:left="360"/>
        <w:rPr>
          <w:rFonts w:ascii="Arial" w:hAnsi="Arial" w:cs="Arial"/>
          <w:color w:val="000000"/>
          <w:sz w:val="18"/>
          <w:szCs w:val="18"/>
        </w:rPr>
      </w:pPr>
    </w:p>
    <w:p w:rsidR="00003E31" w:rsidRDefault="00CE0733">
      <w:pPr>
        <w:spacing w:line="240" w:lineRule="auto"/>
        <w:jc w:val="left"/>
      </w:pPr>
      <w:r w:rsidRPr="00CE0733">
        <w:rPr>
          <w:rFonts w:ascii="Arial" w:hAnsi="Arial" w:cs="Arial"/>
          <w:color w:val="000000"/>
          <w:sz w:val="18"/>
          <w:szCs w:val="18"/>
        </w:rPr>
        <w:t>Note</w:t>
      </w:r>
      <w:r>
        <w:rPr>
          <w:rFonts w:ascii="Arial" w:hAnsi="Arial" w:cs="Arial"/>
          <w:color w:val="000000"/>
          <w:sz w:val="18"/>
          <w:szCs w:val="18"/>
        </w:rPr>
        <w:t>s</w:t>
      </w:r>
      <w:r w:rsidRPr="00CE0733">
        <w:rPr>
          <w:rFonts w:ascii="Arial" w:hAnsi="Arial" w:cs="Arial"/>
          <w:color w:val="000000"/>
          <w:sz w:val="18"/>
          <w:szCs w:val="18"/>
        </w:rPr>
        <w:t xml:space="preserve">: 1) Percent totals in the table may not sum to exactly 100% due to rounding of decimals; 2) Respondents who selected "Other," and missing are not shown; 3) Comparative results are based on data from </w:t>
      </w:r>
      <w:r>
        <w:rPr>
          <w:rFonts w:ascii="Arial" w:hAnsi="Arial" w:cs="Arial"/>
          <w:color w:val="000000"/>
          <w:sz w:val="18"/>
          <w:szCs w:val="18"/>
        </w:rPr>
        <w:t>xx</w:t>
      </w:r>
      <w:r w:rsidRPr="00CE0733">
        <w:rPr>
          <w:rFonts w:ascii="Arial" w:hAnsi="Arial" w:cs="Arial"/>
          <w:color w:val="000000"/>
          <w:sz w:val="18"/>
          <w:szCs w:val="18"/>
        </w:rPr>
        <w:t xml:space="preserve"> </w:t>
      </w:r>
      <w:r>
        <w:rPr>
          <w:rFonts w:ascii="Arial" w:hAnsi="Arial" w:cs="Arial"/>
          <w:color w:val="000000"/>
          <w:sz w:val="18"/>
          <w:szCs w:val="18"/>
        </w:rPr>
        <w:t>nursing homes</w:t>
      </w:r>
      <w:r w:rsidRPr="00CE0733">
        <w:rPr>
          <w:rFonts w:ascii="Arial" w:hAnsi="Arial" w:cs="Arial"/>
          <w:color w:val="000000"/>
          <w:sz w:val="18"/>
          <w:szCs w:val="18"/>
        </w:rPr>
        <w:t xml:space="preserve"> included in the </w:t>
      </w:r>
      <w:r>
        <w:rPr>
          <w:rFonts w:ascii="Arial" w:hAnsi="Arial" w:cs="Arial"/>
          <w:color w:val="000000"/>
          <w:sz w:val="18"/>
          <w:szCs w:val="18"/>
        </w:rPr>
        <w:t>Nursing Home</w:t>
      </w:r>
      <w:r w:rsidRPr="00CE0733">
        <w:rPr>
          <w:rFonts w:ascii="Arial" w:hAnsi="Arial" w:cs="Arial"/>
          <w:color w:val="000000"/>
          <w:sz w:val="18"/>
          <w:szCs w:val="18"/>
        </w:rPr>
        <w:t xml:space="preserve"> Survey on Patient Safety Culture 201</w:t>
      </w:r>
      <w:r>
        <w:rPr>
          <w:rFonts w:ascii="Arial" w:hAnsi="Arial" w:cs="Arial"/>
          <w:color w:val="000000"/>
          <w:sz w:val="18"/>
          <w:szCs w:val="18"/>
        </w:rPr>
        <w:t>1</w:t>
      </w:r>
      <w:r w:rsidRPr="00CE0733">
        <w:rPr>
          <w:rFonts w:ascii="Arial" w:hAnsi="Arial" w:cs="Arial"/>
          <w:color w:val="000000"/>
          <w:sz w:val="18"/>
          <w:szCs w:val="18"/>
        </w:rPr>
        <w:t xml:space="preserve"> Comparative Database Report; 4) Data are not on</w:t>
      </w:r>
      <w:r>
        <w:rPr>
          <w:rFonts w:ascii="Arial" w:hAnsi="Arial" w:cs="Arial"/>
          <w:color w:val="000000"/>
          <w:sz w:val="18"/>
          <w:szCs w:val="18"/>
        </w:rPr>
        <w:t>ly displayed for job titles</w:t>
      </w:r>
      <w:r w:rsidRPr="00CE0733">
        <w:rPr>
          <w:rFonts w:ascii="Arial" w:hAnsi="Arial" w:cs="Arial"/>
          <w:color w:val="000000"/>
          <w:sz w:val="18"/>
          <w:szCs w:val="18"/>
        </w:rPr>
        <w:t xml:space="preserve"> where there are fewer than 5 respondents and item data are not displayed for fewer than 3 respondents.</w:t>
      </w:r>
      <w:r w:rsidR="00003E31">
        <w:br w:type="page"/>
      </w:r>
    </w:p>
    <w:p w:rsidR="00003E31" w:rsidRDefault="00003E31" w:rsidP="00003E31">
      <w:pPr>
        <w:spacing w:line="240" w:lineRule="auto"/>
        <w:jc w:val="center"/>
        <w:rPr>
          <w:rFonts w:ascii="Arial" w:hAnsi="Arial" w:cs="Arial"/>
          <w:b/>
          <w:sz w:val="32"/>
          <w:szCs w:val="32"/>
        </w:rPr>
      </w:pPr>
    </w:p>
    <w:p w:rsidR="00003E31" w:rsidRDefault="00003E31" w:rsidP="00003E31">
      <w:pPr>
        <w:spacing w:line="240" w:lineRule="auto"/>
        <w:jc w:val="center"/>
        <w:rPr>
          <w:rFonts w:ascii="Arial" w:hAnsi="Arial" w:cs="Arial"/>
          <w:b/>
          <w:sz w:val="32"/>
          <w:szCs w:val="32"/>
        </w:rPr>
      </w:pPr>
    </w:p>
    <w:p w:rsidR="00003E31" w:rsidRDefault="00003E31" w:rsidP="00003E31">
      <w:pPr>
        <w:spacing w:line="240" w:lineRule="auto"/>
        <w:jc w:val="center"/>
        <w:rPr>
          <w:rFonts w:ascii="Arial" w:hAnsi="Arial" w:cs="Arial"/>
          <w:b/>
          <w:sz w:val="32"/>
          <w:szCs w:val="32"/>
        </w:rPr>
      </w:pPr>
    </w:p>
    <w:p w:rsidR="00003E31" w:rsidRDefault="00003E31" w:rsidP="00003E31">
      <w:pPr>
        <w:spacing w:line="240" w:lineRule="auto"/>
        <w:jc w:val="center"/>
        <w:rPr>
          <w:rFonts w:ascii="Arial" w:hAnsi="Arial" w:cs="Arial"/>
          <w:b/>
          <w:sz w:val="32"/>
          <w:szCs w:val="32"/>
        </w:rPr>
      </w:pPr>
    </w:p>
    <w:p w:rsidR="00003E31" w:rsidRDefault="00003E31" w:rsidP="00003E31">
      <w:pPr>
        <w:spacing w:line="240" w:lineRule="auto"/>
        <w:jc w:val="center"/>
        <w:rPr>
          <w:rFonts w:ascii="Arial" w:hAnsi="Arial" w:cs="Arial"/>
          <w:b/>
          <w:sz w:val="32"/>
          <w:szCs w:val="32"/>
        </w:rPr>
      </w:pPr>
    </w:p>
    <w:p w:rsidR="00003E31" w:rsidRDefault="00003E31" w:rsidP="00003E31">
      <w:pPr>
        <w:spacing w:line="240" w:lineRule="auto"/>
        <w:jc w:val="center"/>
        <w:rPr>
          <w:rFonts w:ascii="Arial" w:hAnsi="Arial" w:cs="Arial"/>
          <w:b/>
          <w:sz w:val="32"/>
          <w:szCs w:val="32"/>
        </w:rPr>
      </w:pPr>
    </w:p>
    <w:p w:rsidR="00003E31" w:rsidRDefault="00003E31" w:rsidP="00003E31">
      <w:pPr>
        <w:spacing w:line="240" w:lineRule="auto"/>
        <w:jc w:val="center"/>
        <w:rPr>
          <w:rFonts w:ascii="Arial" w:hAnsi="Arial" w:cs="Arial"/>
          <w:b/>
          <w:sz w:val="32"/>
          <w:szCs w:val="32"/>
        </w:rPr>
      </w:pPr>
    </w:p>
    <w:p w:rsidR="00003E31" w:rsidRDefault="00003E31" w:rsidP="00003E31">
      <w:pPr>
        <w:spacing w:line="240" w:lineRule="auto"/>
        <w:jc w:val="center"/>
        <w:rPr>
          <w:rFonts w:ascii="Arial" w:hAnsi="Arial" w:cs="Arial"/>
          <w:b/>
          <w:sz w:val="32"/>
          <w:szCs w:val="32"/>
        </w:rPr>
      </w:pPr>
    </w:p>
    <w:p w:rsidR="00003E31" w:rsidRDefault="00003E31" w:rsidP="00003E31">
      <w:pPr>
        <w:spacing w:line="240" w:lineRule="auto"/>
        <w:jc w:val="center"/>
        <w:rPr>
          <w:rFonts w:ascii="Arial" w:hAnsi="Arial" w:cs="Arial"/>
          <w:b/>
          <w:sz w:val="32"/>
          <w:szCs w:val="32"/>
        </w:rPr>
      </w:pPr>
    </w:p>
    <w:p w:rsidR="00003E31" w:rsidRDefault="00003E31" w:rsidP="00003E31">
      <w:pPr>
        <w:spacing w:line="240" w:lineRule="auto"/>
        <w:jc w:val="center"/>
        <w:rPr>
          <w:rFonts w:ascii="Arial" w:hAnsi="Arial" w:cs="Arial"/>
          <w:b/>
          <w:sz w:val="32"/>
          <w:szCs w:val="32"/>
        </w:rPr>
      </w:pPr>
    </w:p>
    <w:p w:rsidR="00003E31" w:rsidRPr="00003E31" w:rsidRDefault="00003E31" w:rsidP="00003E31">
      <w:pPr>
        <w:spacing w:line="240" w:lineRule="auto"/>
        <w:jc w:val="center"/>
        <w:rPr>
          <w:rFonts w:ascii="Arial" w:hAnsi="Arial" w:cs="Arial"/>
          <w:b/>
          <w:sz w:val="32"/>
          <w:szCs w:val="32"/>
        </w:rPr>
      </w:pPr>
      <w:r w:rsidRPr="00003E31">
        <w:rPr>
          <w:rFonts w:ascii="Arial" w:hAnsi="Arial" w:cs="Arial"/>
          <w:b/>
          <w:sz w:val="32"/>
          <w:szCs w:val="32"/>
        </w:rPr>
        <w:t>Comparative Results by Work Area</w:t>
      </w:r>
    </w:p>
    <w:p w:rsidR="00003E31" w:rsidRDefault="00003E31">
      <w:pPr>
        <w:spacing w:line="240" w:lineRule="auto"/>
        <w:jc w:val="left"/>
      </w:pPr>
      <w:r>
        <w:br w:type="page"/>
      </w:r>
    </w:p>
    <w:p w:rsidR="00003E31" w:rsidRDefault="00003E31" w:rsidP="00DD20B3">
      <w:pPr>
        <w:adjustRightInd w:val="0"/>
        <w:spacing w:after="120"/>
        <w:rPr>
          <w:rFonts w:ascii="Arial" w:hAnsi="Arial" w:cs="Arial"/>
          <w:b/>
          <w:bCs/>
        </w:rPr>
      </w:pPr>
      <w:r>
        <w:rPr>
          <w:rFonts w:ascii="Arial" w:hAnsi="Arial" w:cs="Arial"/>
          <w:b/>
          <w:bCs/>
          <w:color w:val="000000"/>
          <w:shd w:val="clear" w:color="auto" w:fill="FFFFFF"/>
        </w:rPr>
        <w:lastRenderedPageBreak/>
        <w:t>Composite-level Comparative Results by Work Area</w:t>
      </w:r>
    </w:p>
    <w:tbl>
      <w:tblPr>
        <w:tblStyle w:val="TableGrid"/>
        <w:tblW w:w="12767" w:type="dxa"/>
        <w:tblBorders>
          <w:insideH w:val="none" w:sz="0" w:space="0" w:color="auto"/>
          <w:insideV w:val="none" w:sz="0" w:space="0" w:color="auto"/>
        </w:tblBorders>
        <w:tblLayout w:type="fixed"/>
        <w:tblLook w:val="04A0"/>
      </w:tblPr>
      <w:tblGrid>
        <w:gridCol w:w="3528"/>
        <w:gridCol w:w="2308"/>
        <w:gridCol w:w="1922"/>
        <w:gridCol w:w="2192"/>
        <w:gridCol w:w="1092"/>
        <w:gridCol w:w="1725"/>
      </w:tblGrid>
      <w:tr w:rsidR="00EC1089" w:rsidRPr="00964D25" w:rsidTr="00CF257F">
        <w:tc>
          <w:tcPr>
            <w:tcW w:w="3528" w:type="dxa"/>
            <w:tcBorders>
              <w:top w:val="nil"/>
              <w:left w:val="nil"/>
              <w:bottom w:val="single" w:sz="4" w:space="0" w:color="auto"/>
              <w:right w:val="nil"/>
            </w:tcBorders>
            <w:shd w:val="clear" w:color="auto" w:fill="auto"/>
            <w:vAlign w:val="bottom"/>
          </w:tcPr>
          <w:p w:rsidR="00EC1089" w:rsidRPr="00964D25" w:rsidRDefault="00EC1089" w:rsidP="00681F40">
            <w:pPr>
              <w:adjustRightInd w:val="0"/>
              <w:jc w:val="left"/>
              <w:rPr>
                <w:rFonts w:ascii="Arial" w:hAnsi="Arial" w:cs="Arial"/>
                <w:b/>
                <w:bCs/>
                <w:color w:val="000000"/>
                <w:sz w:val="18"/>
                <w:szCs w:val="18"/>
                <w:shd w:val="clear" w:color="auto" w:fill="D9D9D9" w:themeFill="background1" w:themeFillShade="D9"/>
              </w:rPr>
            </w:pPr>
          </w:p>
        </w:tc>
        <w:tc>
          <w:tcPr>
            <w:tcW w:w="2308" w:type="dxa"/>
            <w:tcBorders>
              <w:top w:val="nil"/>
              <w:left w:val="nil"/>
              <w:bottom w:val="single" w:sz="4" w:space="0" w:color="auto"/>
              <w:right w:val="single" w:sz="4" w:space="0" w:color="auto"/>
            </w:tcBorders>
            <w:shd w:val="clear" w:color="auto" w:fill="auto"/>
          </w:tcPr>
          <w:p w:rsidR="00EC1089" w:rsidRPr="00964D25" w:rsidRDefault="00EC1089" w:rsidP="00681F40">
            <w:pPr>
              <w:adjustRightInd w:val="0"/>
              <w:rPr>
                <w:rFonts w:ascii="Arial" w:hAnsi="Arial" w:cs="Arial"/>
                <w:b/>
                <w:bCs/>
                <w:color w:val="000000"/>
                <w:sz w:val="18"/>
                <w:szCs w:val="18"/>
                <w:shd w:val="clear" w:color="auto" w:fill="FFFFFF"/>
              </w:rPr>
            </w:pPr>
          </w:p>
        </w:tc>
        <w:tc>
          <w:tcPr>
            <w:tcW w:w="6931" w:type="dxa"/>
            <w:gridSpan w:val="4"/>
            <w:tcBorders>
              <w:top w:val="single" w:sz="4" w:space="0" w:color="auto"/>
              <w:left w:val="single" w:sz="4" w:space="0" w:color="auto"/>
              <w:bottom w:val="single" w:sz="4" w:space="0" w:color="auto"/>
            </w:tcBorders>
            <w:shd w:val="clear" w:color="auto" w:fill="8DB3E2" w:themeFill="text2" w:themeFillTint="66"/>
            <w:vAlign w:val="bottom"/>
          </w:tcPr>
          <w:p w:rsidR="00EC1089" w:rsidRPr="00964D25" w:rsidRDefault="00EC1089" w:rsidP="00681F40">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Work Area</w:t>
            </w:r>
          </w:p>
        </w:tc>
      </w:tr>
      <w:tr w:rsidR="00A71B4F" w:rsidRPr="00964D25" w:rsidTr="00CF257F">
        <w:tc>
          <w:tcPr>
            <w:tcW w:w="3528" w:type="dxa"/>
            <w:tcBorders>
              <w:top w:val="single" w:sz="4" w:space="0" w:color="auto"/>
              <w:bottom w:val="single" w:sz="4" w:space="0" w:color="auto"/>
              <w:right w:val="single" w:sz="4" w:space="0" w:color="auto"/>
            </w:tcBorders>
            <w:shd w:val="clear" w:color="auto" w:fill="8DB3E2" w:themeFill="text2" w:themeFillTint="66"/>
            <w:vAlign w:val="bottom"/>
          </w:tcPr>
          <w:p w:rsidR="00A71B4F" w:rsidRPr="00964D25" w:rsidRDefault="00A71B4F" w:rsidP="003E51D9">
            <w:pPr>
              <w:keepNext/>
              <w:adjustRightInd w:val="0"/>
              <w:spacing w:before="10" w:after="10"/>
              <w:jc w:val="center"/>
              <w:rPr>
                <w:rFonts w:ascii="Arial" w:hAnsi="Arial" w:cs="Arial"/>
                <w:b/>
                <w:bCs/>
                <w:color w:val="000000"/>
                <w:sz w:val="18"/>
                <w:szCs w:val="18"/>
                <w:shd w:val="clear" w:color="auto" w:fill="D9D9D9" w:themeFill="background1" w:themeFillShade="D9"/>
              </w:rPr>
            </w:pPr>
            <w:r w:rsidRPr="00964D25">
              <w:rPr>
                <w:rFonts w:ascii="Arial" w:hAnsi="Arial" w:cs="Arial"/>
                <w:b/>
                <w:bCs/>
                <w:color w:val="000000"/>
                <w:sz w:val="18"/>
                <w:szCs w:val="18"/>
              </w:rPr>
              <w:t>Patient Safety Culture Composites</w:t>
            </w:r>
          </w:p>
        </w:tc>
        <w:tc>
          <w:tcPr>
            <w:tcW w:w="230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bottom"/>
          </w:tcPr>
          <w:p w:rsidR="00A71B4F" w:rsidRPr="00964D25" w:rsidRDefault="00A71B4F" w:rsidP="00CF257F">
            <w:pPr>
              <w:adjustRightInd w:val="0"/>
              <w:jc w:val="center"/>
              <w:rPr>
                <w:rFonts w:ascii="Arial" w:hAnsi="Arial" w:cs="Arial"/>
                <w:b/>
                <w:sz w:val="18"/>
                <w:szCs w:val="18"/>
              </w:rPr>
            </w:pPr>
          </w:p>
          <w:p w:rsidR="00A71B4F" w:rsidRPr="00964D25" w:rsidRDefault="00A71B4F" w:rsidP="00CF257F">
            <w:pPr>
              <w:adjustRightInd w:val="0"/>
              <w:jc w:val="center"/>
              <w:rPr>
                <w:rFonts w:ascii="Arial" w:hAnsi="Arial" w:cs="Arial"/>
                <w:b/>
                <w:bCs/>
                <w:color w:val="000000"/>
                <w:sz w:val="18"/>
                <w:szCs w:val="18"/>
                <w:shd w:val="clear" w:color="auto" w:fill="FFFFFF"/>
              </w:rPr>
            </w:pPr>
            <w:r w:rsidRPr="00964D25">
              <w:rPr>
                <w:rFonts w:ascii="Arial" w:hAnsi="Arial" w:cs="Arial"/>
                <w:b/>
                <w:sz w:val="18"/>
                <w:szCs w:val="18"/>
              </w:rPr>
              <w:t>Dataset</w:t>
            </w:r>
          </w:p>
        </w:tc>
        <w:tc>
          <w:tcPr>
            <w:tcW w:w="1922" w:type="dxa"/>
            <w:tcBorders>
              <w:top w:val="single" w:sz="4" w:space="0" w:color="auto"/>
              <w:left w:val="single" w:sz="4" w:space="0" w:color="auto"/>
              <w:bottom w:val="single" w:sz="4" w:space="0" w:color="auto"/>
            </w:tcBorders>
            <w:shd w:val="clear" w:color="auto" w:fill="8DB3E2" w:themeFill="text2" w:themeFillTint="66"/>
            <w:vAlign w:val="bottom"/>
          </w:tcPr>
          <w:p w:rsidR="00A71B4F" w:rsidRPr="00964D25" w:rsidRDefault="00A71B4F" w:rsidP="00A71B4F">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Alzheimer’s/</w:t>
            </w:r>
          </w:p>
          <w:p w:rsidR="00A71B4F" w:rsidRPr="00964D25" w:rsidRDefault="00A71B4F" w:rsidP="00A71B4F">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Dementia Unit</w:t>
            </w:r>
          </w:p>
        </w:tc>
        <w:tc>
          <w:tcPr>
            <w:tcW w:w="2192" w:type="dxa"/>
            <w:tcBorders>
              <w:top w:val="single" w:sz="4" w:space="0" w:color="auto"/>
              <w:bottom w:val="single" w:sz="4" w:space="0" w:color="auto"/>
            </w:tcBorders>
            <w:shd w:val="clear" w:color="auto" w:fill="8DB3E2" w:themeFill="text2" w:themeFillTint="66"/>
            <w:vAlign w:val="bottom"/>
          </w:tcPr>
          <w:p w:rsidR="00A71B4F" w:rsidRPr="00964D25" w:rsidRDefault="00A71B4F" w:rsidP="00A71B4F">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Many/</w:t>
            </w:r>
          </w:p>
          <w:p w:rsidR="00A71B4F" w:rsidRPr="00964D25" w:rsidRDefault="00A71B4F" w:rsidP="00A71B4F">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 xml:space="preserve">No specific </w:t>
            </w:r>
          </w:p>
          <w:p w:rsidR="00A71B4F" w:rsidRPr="00964D25" w:rsidRDefault="00A71B4F" w:rsidP="00A71B4F">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area or unit</w:t>
            </w:r>
          </w:p>
        </w:tc>
        <w:tc>
          <w:tcPr>
            <w:tcW w:w="1092" w:type="dxa"/>
            <w:tcBorders>
              <w:top w:val="single" w:sz="4" w:space="0" w:color="auto"/>
              <w:bottom w:val="single" w:sz="4" w:space="0" w:color="auto"/>
            </w:tcBorders>
            <w:shd w:val="clear" w:color="auto" w:fill="8DB3E2" w:themeFill="text2" w:themeFillTint="66"/>
            <w:vAlign w:val="bottom"/>
          </w:tcPr>
          <w:p w:rsidR="00A71B4F" w:rsidRPr="00964D25" w:rsidRDefault="00A71B4F" w:rsidP="00A71B4F">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Rehab Unit</w:t>
            </w:r>
          </w:p>
        </w:tc>
        <w:tc>
          <w:tcPr>
            <w:tcW w:w="1725" w:type="dxa"/>
            <w:tcBorders>
              <w:top w:val="single" w:sz="4" w:space="0" w:color="auto"/>
              <w:bottom w:val="single" w:sz="4" w:space="0" w:color="auto"/>
            </w:tcBorders>
            <w:shd w:val="clear" w:color="auto" w:fill="8DB3E2" w:themeFill="text2" w:themeFillTint="66"/>
            <w:vAlign w:val="bottom"/>
          </w:tcPr>
          <w:p w:rsidR="00A71B4F" w:rsidRPr="00964D25" w:rsidRDefault="00A71B4F" w:rsidP="00A71B4F">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Skilled Nursing Unit</w:t>
            </w:r>
          </w:p>
        </w:tc>
      </w:tr>
      <w:tr w:rsidR="003C2796" w:rsidRPr="00964D25" w:rsidTr="00CF257F">
        <w:tc>
          <w:tcPr>
            <w:tcW w:w="3528" w:type="dxa"/>
            <w:vMerge w:val="restart"/>
            <w:tcBorders>
              <w:top w:val="single" w:sz="4" w:space="0" w:color="auto"/>
              <w:right w:val="single" w:sz="4" w:space="0" w:color="auto"/>
            </w:tcBorders>
            <w:vAlign w:val="center"/>
          </w:tcPr>
          <w:p w:rsidR="003C2796" w:rsidRPr="00964D25" w:rsidRDefault="003C2796" w:rsidP="00681F40">
            <w:pPr>
              <w:adjustRightInd w:val="0"/>
              <w:spacing w:before="10" w:after="10"/>
              <w:jc w:val="right"/>
              <w:rPr>
                <w:rFonts w:ascii="Arial" w:hAnsi="Arial" w:cs="Arial"/>
                <w:bCs/>
                <w:i/>
                <w:color w:val="000000"/>
                <w:sz w:val="18"/>
                <w:szCs w:val="18"/>
              </w:rPr>
            </w:pPr>
            <w:r w:rsidRPr="00964D25">
              <w:rPr>
                <w:rFonts w:ascii="Arial" w:hAnsi="Arial" w:cs="Arial"/>
                <w:bCs/>
                <w:i/>
                <w:color w:val="000000"/>
                <w:sz w:val="18"/>
                <w:szCs w:val="18"/>
              </w:rPr>
              <w:t># Respondents</w:t>
            </w:r>
          </w:p>
        </w:tc>
        <w:tc>
          <w:tcPr>
            <w:tcW w:w="2308" w:type="dxa"/>
            <w:tcBorders>
              <w:top w:val="single" w:sz="4" w:space="0" w:color="auto"/>
              <w:left w:val="single" w:sz="4" w:space="0" w:color="auto"/>
              <w:bottom w:val="nil"/>
              <w:right w:val="single" w:sz="4" w:space="0" w:color="auto"/>
            </w:tcBorders>
            <w:vAlign w:val="center"/>
          </w:tcPr>
          <w:p w:rsidR="003C2796" w:rsidRPr="00964D25" w:rsidRDefault="003C2796" w:rsidP="003C2796">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1922" w:type="dxa"/>
            <w:tcBorders>
              <w:top w:val="single" w:sz="4" w:space="0" w:color="auto"/>
              <w:left w:val="single" w:sz="4" w:space="0" w:color="auto"/>
            </w:tcBorders>
            <w:vAlign w:val="center"/>
          </w:tcPr>
          <w:p w:rsidR="003C2796" w:rsidRPr="00964D25" w:rsidRDefault="003C2796" w:rsidP="00681F40">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61</w:t>
            </w:r>
          </w:p>
        </w:tc>
        <w:tc>
          <w:tcPr>
            <w:tcW w:w="2192" w:type="dxa"/>
            <w:tcBorders>
              <w:top w:val="single" w:sz="4" w:space="0" w:color="auto"/>
            </w:tcBorders>
            <w:vAlign w:val="center"/>
          </w:tcPr>
          <w:p w:rsidR="003C2796" w:rsidRPr="00964D25" w:rsidRDefault="003C2796" w:rsidP="00681F40">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348</w:t>
            </w:r>
          </w:p>
        </w:tc>
        <w:tc>
          <w:tcPr>
            <w:tcW w:w="1092" w:type="dxa"/>
            <w:tcBorders>
              <w:top w:val="single" w:sz="4" w:space="0" w:color="auto"/>
            </w:tcBorders>
            <w:vAlign w:val="center"/>
          </w:tcPr>
          <w:p w:rsidR="003C2796" w:rsidRPr="00964D25" w:rsidRDefault="003C2796" w:rsidP="00681F40">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289</w:t>
            </w:r>
          </w:p>
        </w:tc>
        <w:tc>
          <w:tcPr>
            <w:tcW w:w="1725" w:type="dxa"/>
            <w:tcBorders>
              <w:top w:val="single" w:sz="4" w:space="0" w:color="auto"/>
            </w:tcBorders>
            <w:vAlign w:val="center"/>
          </w:tcPr>
          <w:p w:rsidR="003C2796" w:rsidRPr="00964D25" w:rsidRDefault="003C2796" w:rsidP="00681F40">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343</w:t>
            </w:r>
          </w:p>
        </w:tc>
      </w:tr>
      <w:tr w:rsidR="003C2796" w:rsidRPr="00964D25" w:rsidTr="00CF257F">
        <w:tc>
          <w:tcPr>
            <w:tcW w:w="3528" w:type="dxa"/>
            <w:vMerge/>
            <w:tcBorders>
              <w:bottom w:val="nil"/>
              <w:right w:val="single" w:sz="4" w:space="0" w:color="auto"/>
            </w:tcBorders>
            <w:vAlign w:val="center"/>
          </w:tcPr>
          <w:p w:rsidR="003C2796" w:rsidRPr="00964D25" w:rsidRDefault="003C2796" w:rsidP="00681F40">
            <w:pPr>
              <w:adjustRightInd w:val="0"/>
              <w:spacing w:before="10" w:after="10"/>
              <w:jc w:val="left"/>
              <w:rPr>
                <w:rFonts w:ascii="Arial" w:hAnsi="Arial" w:cs="Arial"/>
                <w:b/>
                <w:bCs/>
                <w:color w:val="000000"/>
                <w:sz w:val="18"/>
                <w:szCs w:val="18"/>
              </w:rPr>
            </w:pPr>
          </w:p>
        </w:tc>
        <w:tc>
          <w:tcPr>
            <w:tcW w:w="2308" w:type="dxa"/>
            <w:tcBorders>
              <w:top w:val="nil"/>
              <w:left w:val="single" w:sz="4" w:space="0" w:color="auto"/>
              <w:bottom w:val="nil"/>
              <w:right w:val="single" w:sz="4" w:space="0" w:color="auto"/>
            </w:tcBorders>
            <w:vAlign w:val="center"/>
          </w:tcPr>
          <w:p w:rsidR="003C2796" w:rsidRPr="00964D25" w:rsidRDefault="003C2796" w:rsidP="003C2796">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1922" w:type="dxa"/>
            <w:tcBorders>
              <w:left w:val="single" w:sz="4" w:space="0" w:color="auto"/>
              <w:bottom w:val="nil"/>
            </w:tcBorders>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2,565</w:t>
            </w:r>
          </w:p>
        </w:tc>
        <w:tc>
          <w:tcPr>
            <w:tcW w:w="2192" w:type="dxa"/>
            <w:tcBorders>
              <w:bottom w:val="nil"/>
            </w:tcBorders>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10,545</w:t>
            </w:r>
          </w:p>
        </w:tc>
        <w:tc>
          <w:tcPr>
            <w:tcW w:w="1092" w:type="dxa"/>
            <w:tcBorders>
              <w:bottom w:val="nil"/>
            </w:tcBorders>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13,041</w:t>
            </w:r>
          </w:p>
        </w:tc>
        <w:tc>
          <w:tcPr>
            <w:tcW w:w="1725" w:type="dxa"/>
            <w:tcBorders>
              <w:bottom w:val="nil"/>
            </w:tcBorders>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16,851</w:t>
            </w:r>
          </w:p>
        </w:tc>
      </w:tr>
      <w:tr w:rsidR="003C2796" w:rsidRPr="00964D25" w:rsidTr="00CF257F">
        <w:tc>
          <w:tcPr>
            <w:tcW w:w="3528" w:type="dxa"/>
            <w:vMerge w:val="restart"/>
            <w:tcBorders>
              <w:top w:val="nil"/>
              <w:bottom w:val="nil"/>
              <w:right w:val="single" w:sz="4" w:space="0" w:color="auto"/>
            </w:tcBorders>
            <w:shd w:val="clear" w:color="auto" w:fill="8DB3E2" w:themeFill="text2" w:themeFillTint="66"/>
            <w:vAlign w:val="center"/>
          </w:tcPr>
          <w:p w:rsidR="003C2796" w:rsidRPr="00964D25" w:rsidRDefault="003C2796" w:rsidP="00681F40">
            <w:pPr>
              <w:adjustRightInd w:val="0"/>
              <w:spacing w:before="10" w:after="10"/>
              <w:jc w:val="left"/>
              <w:rPr>
                <w:rFonts w:ascii="Arial" w:hAnsi="Arial" w:cs="Arial"/>
                <w:b/>
                <w:bCs/>
                <w:color w:val="000000"/>
                <w:sz w:val="18"/>
                <w:szCs w:val="18"/>
              </w:rPr>
            </w:pPr>
            <w:r w:rsidRPr="00964D25">
              <w:rPr>
                <w:rFonts w:ascii="Arial" w:hAnsi="Arial" w:cs="Arial"/>
                <w:b/>
                <w:bCs/>
                <w:color w:val="000000"/>
                <w:sz w:val="18"/>
                <w:szCs w:val="18"/>
              </w:rPr>
              <w:t>1. Overall Perceptions of Resident Safety</w:t>
            </w:r>
          </w:p>
        </w:tc>
        <w:tc>
          <w:tcPr>
            <w:tcW w:w="2308" w:type="dxa"/>
            <w:tcBorders>
              <w:top w:val="nil"/>
              <w:left w:val="single" w:sz="4" w:space="0" w:color="auto"/>
              <w:bottom w:val="nil"/>
              <w:right w:val="single" w:sz="4" w:space="0" w:color="auto"/>
            </w:tcBorders>
            <w:shd w:val="clear" w:color="auto" w:fill="8DB3E2" w:themeFill="text2" w:themeFillTint="66"/>
          </w:tcPr>
          <w:p w:rsidR="003C2796" w:rsidRPr="00964D25" w:rsidRDefault="003C2796" w:rsidP="003C2796">
            <w:pPr>
              <w:jc w:val="center"/>
              <w:rPr>
                <w:rFonts w:ascii="Arial" w:hAnsi="Arial" w:cs="Arial"/>
                <w:sz w:val="18"/>
                <w:szCs w:val="18"/>
              </w:rPr>
            </w:pPr>
            <w:r w:rsidRPr="00964D25">
              <w:rPr>
                <w:rFonts w:ascii="Arial" w:hAnsi="Arial" w:cs="Arial"/>
                <w:sz w:val="18"/>
                <w:szCs w:val="18"/>
              </w:rPr>
              <w:t>Database</w:t>
            </w:r>
          </w:p>
        </w:tc>
        <w:tc>
          <w:tcPr>
            <w:tcW w:w="1922" w:type="dxa"/>
            <w:tcBorders>
              <w:top w:val="nil"/>
              <w:left w:val="single" w:sz="4" w:space="0" w:color="auto"/>
              <w:bottom w:val="nil"/>
            </w:tcBorders>
            <w:shd w:val="clear" w:color="auto" w:fill="8DB3E2" w:themeFill="text2" w:themeFillTint="66"/>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2192" w:type="dxa"/>
            <w:tcBorders>
              <w:top w:val="nil"/>
              <w:bottom w:val="nil"/>
            </w:tcBorders>
            <w:shd w:val="clear" w:color="auto" w:fill="8DB3E2" w:themeFill="text2" w:themeFillTint="66"/>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78%</w:t>
            </w:r>
          </w:p>
        </w:tc>
        <w:tc>
          <w:tcPr>
            <w:tcW w:w="1092" w:type="dxa"/>
            <w:tcBorders>
              <w:top w:val="nil"/>
              <w:bottom w:val="nil"/>
            </w:tcBorders>
            <w:shd w:val="clear" w:color="auto" w:fill="8DB3E2" w:themeFill="text2" w:themeFillTint="66"/>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84%</w:t>
            </w:r>
          </w:p>
        </w:tc>
        <w:tc>
          <w:tcPr>
            <w:tcW w:w="1725" w:type="dxa"/>
            <w:tcBorders>
              <w:top w:val="nil"/>
              <w:bottom w:val="nil"/>
            </w:tcBorders>
            <w:shd w:val="clear" w:color="auto" w:fill="8DB3E2" w:themeFill="text2" w:themeFillTint="66"/>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76%</w:t>
            </w:r>
          </w:p>
        </w:tc>
      </w:tr>
      <w:tr w:rsidR="003C2796" w:rsidRPr="00964D25" w:rsidTr="00CF257F">
        <w:tc>
          <w:tcPr>
            <w:tcW w:w="3528" w:type="dxa"/>
            <w:vMerge/>
            <w:tcBorders>
              <w:top w:val="nil"/>
              <w:right w:val="single" w:sz="4" w:space="0" w:color="auto"/>
            </w:tcBorders>
            <w:shd w:val="clear" w:color="auto" w:fill="D9D9D9" w:themeFill="background1" w:themeFillShade="D9"/>
            <w:vAlign w:val="center"/>
          </w:tcPr>
          <w:p w:rsidR="003C2796" w:rsidRPr="00964D25" w:rsidRDefault="003C2796" w:rsidP="00681F40">
            <w:pPr>
              <w:adjustRightInd w:val="0"/>
              <w:rPr>
                <w:rFonts w:ascii="Arial" w:hAnsi="Arial" w:cs="Arial"/>
                <w:b/>
                <w:bCs/>
                <w:color w:val="000000"/>
                <w:sz w:val="18"/>
                <w:szCs w:val="18"/>
                <w:shd w:val="clear" w:color="auto" w:fill="FFFFFF"/>
              </w:rPr>
            </w:pPr>
          </w:p>
        </w:tc>
        <w:tc>
          <w:tcPr>
            <w:tcW w:w="2308" w:type="dxa"/>
            <w:tcBorders>
              <w:top w:val="nil"/>
              <w:left w:val="single" w:sz="4" w:space="0" w:color="auto"/>
              <w:bottom w:val="nil"/>
              <w:right w:val="single" w:sz="4" w:space="0" w:color="auto"/>
            </w:tcBorders>
            <w:shd w:val="clear" w:color="auto" w:fill="8DB3E2" w:themeFill="text2" w:themeFillTint="66"/>
          </w:tcPr>
          <w:p w:rsidR="003C2796" w:rsidRPr="00964D25" w:rsidRDefault="003C2796" w:rsidP="003C2796">
            <w:pPr>
              <w:jc w:val="center"/>
              <w:rPr>
                <w:rFonts w:ascii="Arial" w:hAnsi="Arial" w:cs="Arial"/>
                <w:sz w:val="18"/>
                <w:szCs w:val="18"/>
              </w:rPr>
            </w:pPr>
            <w:r w:rsidRPr="00964D25">
              <w:rPr>
                <w:rFonts w:ascii="Arial" w:hAnsi="Arial" w:cs="Arial"/>
                <w:sz w:val="18"/>
                <w:szCs w:val="18"/>
              </w:rPr>
              <w:t>Your Nursing Home</w:t>
            </w:r>
          </w:p>
        </w:tc>
        <w:tc>
          <w:tcPr>
            <w:tcW w:w="1922" w:type="dxa"/>
            <w:tcBorders>
              <w:top w:val="nil"/>
              <w:left w:val="single" w:sz="4" w:space="0" w:color="auto"/>
              <w:bottom w:val="nil"/>
            </w:tcBorders>
            <w:shd w:val="clear" w:color="auto" w:fill="8DB3E2" w:themeFill="text2" w:themeFillTint="66"/>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2192" w:type="dxa"/>
            <w:tcBorders>
              <w:top w:val="nil"/>
              <w:bottom w:val="nil"/>
            </w:tcBorders>
            <w:shd w:val="clear" w:color="auto" w:fill="8DB3E2" w:themeFill="text2" w:themeFillTint="66"/>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78%</w:t>
            </w:r>
          </w:p>
        </w:tc>
        <w:tc>
          <w:tcPr>
            <w:tcW w:w="1092" w:type="dxa"/>
            <w:tcBorders>
              <w:top w:val="nil"/>
              <w:bottom w:val="nil"/>
            </w:tcBorders>
            <w:shd w:val="clear" w:color="auto" w:fill="8DB3E2" w:themeFill="text2" w:themeFillTint="66"/>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84%</w:t>
            </w:r>
          </w:p>
        </w:tc>
        <w:tc>
          <w:tcPr>
            <w:tcW w:w="1725" w:type="dxa"/>
            <w:tcBorders>
              <w:top w:val="nil"/>
              <w:bottom w:val="nil"/>
            </w:tcBorders>
            <w:shd w:val="clear" w:color="auto" w:fill="8DB3E2" w:themeFill="text2" w:themeFillTint="66"/>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76%</w:t>
            </w:r>
          </w:p>
        </w:tc>
      </w:tr>
      <w:tr w:rsidR="003C2796" w:rsidRPr="00964D25" w:rsidTr="00CF257F">
        <w:tc>
          <w:tcPr>
            <w:tcW w:w="3528" w:type="dxa"/>
            <w:vMerge w:val="restart"/>
            <w:tcBorders>
              <w:right w:val="single" w:sz="4" w:space="0" w:color="auto"/>
            </w:tcBorders>
            <w:vAlign w:val="center"/>
          </w:tcPr>
          <w:p w:rsidR="003C2796" w:rsidRPr="00964D25" w:rsidRDefault="003C2796" w:rsidP="00681F40">
            <w:pPr>
              <w:adjustRightInd w:val="0"/>
              <w:spacing w:before="10" w:after="10"/>
              <w:jc w:val="left"/>
              <w:rPr>
                <w:rFonts w:ascii="Arial" w:hAnsi="Arial" w:cs="Arial"/>
                <w:b/>
                <w:bCs/>
                <w:color w:val="000000"/>
                <w:sz w:val="18"/>
                <w:szCs w:val="18"/>
              </w:rPr>
            </w:pPr>
            <w:r w:rsidRPr="00964D25">
              <w:rPr>
                <w:rFonts w:ascii="Arial" w:hAnsi="Arial" w:cs="Arial"/>
                <w:b/>
                <w:bCs/>
                <w:color w:val="000000"/>
                <w:sz w:val="18"/>
                <w:szCs w:val="18"/>
              </w:rPr>
              <w:t>2. Feedback and Communication About Incidents</w:t>
            </w:r>
          </w:p>
        </w:tc>
        <w:tc>
          <w:tcPr>
            <w:tcW w:w="2308" w:type="dxa"/>
            <w:tcBorders>
              <w:top w:val="nil"/>
              <w:left w:val="single" w:sz="4" w:space="0" w:color="auto"/>
              <w:bottom w:val="nil"/>
              <w:right w:val="single" w:sz="4" w:space="0" w:color="auto"/>
            </w:tcBorders>
            <w:vAlign w:val="center"/>
          </w:tcPr>
          <w:p w:rsidR="003C2796" w:rsidRPr="00964D25" w:rsidRDefault="003C2796" w:rsidP="003C2796">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1922" w:type="dxa"/>
            <w:tcBorders>
              <w:top w:val="nil"/>
              <w:left w:val="single" w:sz="4" w:space="0" w:color="auto"/>
            </w:tcBorders>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75%</w:t>
            </w:r>
          </w:p>
        </w:tc>
        <w:tc>
          <w:tcPr>
            <w:tcW w:w="2192" w:type="dxa"/>
            <w:tcBorders>
              <w:top w:val="nil"/>
            </w:tcBorders>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70%</w:t>
            </w:r>
          </w:p>
        </w:tc>
        <w:tc>
          <w:tcPr>
            <w:tcW w:w="1092" w:type="dxa"/>
            <w:tcBorders>
              <w:top w:val="nil"/>
            </w:tcBorders>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74%</w:t>
            </w:r>
          </w:p>
        </w:tc>
        <w:tc>
          <w:tcPr>
            <w:tcW w:w="1725" w:type="dxa"/>
            <w:tcBorders>
              <w:top w:val="nil"/>
            </w:tcBorders>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72%</w:t>
            </w:r>
          </w:p>
        </w:tc>
      </w:tr>
      <w:tr w:rsidR="003C2796" w:rsidRPr="00964D25" w:rsidTr="00CF257F">
        <w:tc>
          <w:tcPr>
            <w:tcW w:w="3528" w:type="dxa"/>
            <w:vMerge/>
            <w:tcBorders>
              <w:bottom w:val="nil"/>
              <w:right w:val="single" w:sz="4" w:space="0" w:color="auto"/>
            </w:tcBorders>
            <w:vAlign w:val="center"/>
          </w:tcPr>
          <w:p w:rsidR="003C2796" w:rsidRPr="00964D25" w:rsidRDefault="003C2796" w:rsidP="00681F40">
            <w:pPr>
              <w:adjustRightInd w:val="0"/>
              <w:rPr>
                <w:rFonts w:ascii="Arial" w:hAnsi="Arial" w:cs="Arial"/>
                <w:b/>
                <w:bCs/>
                <w:color w:val="000000"/>
                <w:sz w:val="18"/>
                <w:szCs w:val="18"/>
                <w:shd w:val="clear" w:color="auto" w:fill="FFFFFF"/>
              </w:rPr>
            </w:pPr>
          </w:p>
        </w:tc>
        <w:tc>
          <w:tcPr>
            <w:tcW w:w="2308" w:type="dxa"/>
            <w:tcBorders>
              <w:top w:val="nil"/>
              <w:left w:val="single" w:sz="4" w:space="0" w:color="auto"/>
              <w:bottom w:val="nil"/>
              <w:right w:val="single" w:sz="4" w:space="0" w:color="auto"/>
            </w:tcBorders>
            <w:vAlign w:val="center"/>
          </w:tcPr>
          <w:p w:rsidR="003C2796" w:rsidRPr="00964D25" w:rsidRDefault="003C2796" w:rsidP="003C2796">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1922" w:type="dxa"/>
            <w:tcBorders>
              <w:left w:val="single" w:sz="4" w:space="0" w:color="auto"/>
              <w:bottom w:val="nil"/>
            </w:tcBorders>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75%</w:t>
            </w:r>
          </w:p>
        </w:tc>
        <w:tc>
          <w:tcPr>
            <w:tcW w:w="2192" w:type="dxa"/>
            <w:tcBorders>
              <w:bottom w:val="nil"/>
            </w:tcBorders>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70%</w:t>
            </w:r>
          </w:p>
        </w:tc>
        <w:tc>
          <w:tcPr>
            <w:tcW w:w="1092" w:type="dxa"/>
            <w:tcBorders>
              <w:bottom w:val="nil"/>
            </w:tcBorders>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74%</w:t>
            </w:r>
          </w:p>
        </w:tc>
        <w:tc>
          <w:tcPr>
            <w:tcW w:w="1725" w:type="dxa"/>
            <w:tcBorders>
              <w:bottom w:val="nil"/>
            </w:tcBorders>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72%</w:t>
            </w:r>
          </w:p>
        </w:tc>
      </w:tr>
      <w:tr w:rsidR="003C2796" w:rsidRPr="00964D25" w:rsidTr="00CF257F">
        <w:tc>
          <w:tcPr>
            <w:tcW w:w="3528" w:type="dxa"/>
            <w:vMerge w:val="restart"/>
            <w:tcBorders>
              <w:top w:val="nil"/>
              <w:right w:val="single" w:sz="4" w:space="0" w:color="auto"/>
            </w:tcBorders>
            <w:shd w:val="clear" w:color="auto" w:fill="8DB3E2" w:themeFill="text2" w:themeFillTint="66"/>
            <w:vAlign w:val="center"/>
          </w:tcPr>
          <w:p w:rsidR="003C2796" w:rsidRPr="00964D25" w:rsidRDefault="003C2796" w:rsidP="00681F40">
            <w:pPr>
              <w:adjustRightInd w:val="0"/>
              <w:spacing w:before="10" w:after="10"/>
              <w:jc w:val="left"/>
              <w:rPr>
                <w:rFonts w:ascii="Arial" w:hAnsi="Arial" w:cs="Arial"/>
                <w:b/>
                <w:bCs/>
                <w:color w:val="000000"/>
                <w:sz w:val="18"/>
                <w:szCs w:val="18"/>
              </w:rPr>
            </w:pPr>
            <w:r w:rsidRPr="00964D25">
              <w:rPr>
                <w:rFonts w:ascii="Arial" w:hAnsi="Arial" w:cs="Arial"/>
                <w:b/>
                <w:bCs/>
                <w:color w:val="000000"/>
                <w:sz w:val="18"/>
                <w:szCs w:val="18"/>
              </w:rPr>
              <w:t>3. Supervisor Expectations &amp; Actions Promoting Resident Safety</w:t>
            </w:r>
          </w:p>
        </w:tc>
        <w:tc>
          <w:tcPr>
            <w:tcW w:w="2308" w:type="dxa"/>
            <w:tcBorders>
              <w:top w:val="nil"/>
              <w:left w:val="single" w:sz="4" w:space="0" w:color="auto"/>
              <w:bottom w:val="nil"/>
              <w:right w:val="single" w:sz="4" w:space="0" w:color="auto"/>
            </w:tcBorders>
            <w:shd w:val="clear" w:color="auto" w:fill="8DB3E2" w:themeFill="text2" w:themeFillTint="66"/>
          </w:tcPr>
          <w:p w:rsidR="003C2796" w:rsidRPr="00964D25" w:rsidRDefault="003C2796" w:rsidP="003C2796">
            <w:pPr>
              <w:jc w:val="center"/>
              <w:rPr>
                <w:rFonts w:ascii="Arial" w:hAnsi="Arial" w:cs="Arial"/>
                <w:sz w:val="18"/>
                <w:szCs w:val="18"/>
              </w:rPr>
            </w:pPr>
            <w:r w:rsidRPr="00964D25">
              <w:rPr>
                <w:rFonts w:ascii="Arial" w:hAnsi="Arial" w:cs="Arial"/>
                <w:sz w:val="18"/>
                <w:szCs w:val="18"/>
              </w:rPr>
              <w:t>Database</w:t>
            </w:r>
          </w:p>
        </w:tc>
        <w:tc>
          <w:tcPr>
            <w:tcW w:w="1922" w:type="dxa"/>
            <w:tcBorders>
              <w:top w:val="nil"/>
              <w:left w:val="single" w:sz="4" w:space="0" w:color="auto"/>
            </w:tcBorders>
            <w:shd w:val="clear" w:color="auto" w:fill="8DB3E2" w:themeFill="text2" w:themeFillTint="66"/>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75%</w:t>
            </w:r>
          </w:p>
        </w:tc>
        <w:tc>
          <w:tcPr>
            <w:tcW w:w="2192" w:type="dxa"/>
            <w:tcBorders>
              <w:top w:val="nil"/>
            </w:tcBorders>
            <w:shd w:val="clear" w:color="auto" w:fill="8DB3E2" w:themeFill="text2" w:themeFillTint="66"/>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70%</w:t>
            </w:r>
          </w:p>
        </w:tc>
        <w:tc>
          <w:tcPr>
            <w:tcW w:w="1092" w:type="dxa"/>
            <w:tcBorders>
              <w:top w:val="nil"/>
            </w:tcBorders>
            <w:shd w:val="clear" w:color="auto" w:fill="8DB3E2" w:themeFill="text2" w:themeFillTint="66"/>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74%</w:t>
            </w:r>
          </w:p>
        </w:tc>
        <w:tc>
          <w:tcPr>
            <w:tcW w:w="1725" w:type="dxa"/>
            <w:tcBorders>
              <w:top w:val="nil"/>
            </w:tcBorders>
            <w:shd w:val="clear" w:color="auto" w:fill="8DB3E2" w:themeFill="text2" w:themeFillTint="66"/>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72%</w:t>
            </w:r>
          </w:p>
        </w:tc>
      </w:tr>
      <w:tr w:rsidR="003C2796" w:rsidRPr="00964D25" w:rsidTr="00CF257F">
        <w:tc>
          <w:tcPr>
            <w:tcW w:w="3528" w:type="dxa"/>
            <w:vMerge/>
            <w:tcBorders>
              <w:bottom w:val="nil"/>
              <w:right w:val="single" w:sz="4" w:space="0" w:color="auto"/>
            </w:tcBorders>
            <w:shd w:val="clear" w:color="auto" w:fill="8DB3E2" w:themeFill="text2" w:themeFillTint="66"/>
            <w:vAlign w:val="center"/>
          </w:tcPr>
          <w:p w:rsidR="003C2796" w:rsidRPr="00964D25" w:rsidRDefault="003C2796" w:rsidP="00681F40">
            <w:pPr>
              <w:adjustRightInd w:val="0"/>
              <w:rPr>
                <w:rFonts w:ascii="Arial" w:hAnsi="Arial" w:cs="Arial"/>
                <w:b/>
                <w:bCs/>
                <w:color w:val="000000"/>
                <w:sz w:val="18"/>
                <w:szCs w:val="18"/>
                <w:shd w:val="clear" w:color="auto" w:fill="FFFFFF"/>
              </w:rPr>
            </w:pPr>
          </w:p>
        </w:tc>
        <w:tc>
          <w:tcPr>
            <w:tcW w:w="2308" w:type="dxa"/>
            <w:tcBorders>
              <w:top w:val="nil"/>
              <w:left w:val="single" w:sz="4" w:space="0" w:color="auto"/>
              <w:bottom w:val="nil"/>
              <w:right w:val="single" w:sz="4" w:space="0" w:color="auto"/>
            </w:tcBorders>
            <w:shd w:val="clear" w:color="auto" w:fill="8DB3E2" w:themeFill="text2" w:themeFillTint="66"/>
          </w:tcPr>
          <w:p w:rsidR="003C2796" w:rsidRPr="00964D25" w:rsidRDefault="003C2796" w:rsidP="003C2796">
            <w:pPr>
              <w:jc w:val="center"/>
              <w:rPr>
                <w:rFonts w:ascii="Arial" w:hAnsi="Arial" w:cs="Arial"/>
                <w:sz w:val="18"/>
                <w:szCs w:val="18"/>
              </w:rPr>
            </w:pPr>
            <w:r w:rsidRPr="00964D25">
              <w:rPr>
                <w:rFonts w:ascii="Arial" w:hAnsi="Arial" w:cs="Arial"/>
                <w:sz w:val="18"/>
                <w:szCs w:val="18"/>
              </w:rPr>
              <w:t>Your Nursing Home</w:t>
            </w:r>
          </w:p>
        </w:tc>
        <w:tc>
          <w:tcPr>
            <w:tcW w:w="1922" w:type="dxa"/>
            <w:tcBorders>
              <w:left w:val="single" w:sz="4" w:space="0" w:color="auto"/>
              <w:bottom w:val="nil"/>
            </w:tcBorders>
            <w:shd w:val="clear" w:color="auto" w:fill="8DB3E2" w:themeFill="text2" w:themeFillTint="66"/>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75%</w:t>
            </w:r>
          </w:p>
        </w:tc>
        <w:tc>
          <w:tcPr>
            <w:tcW w:w="2192" w:type="dxa"/>
            <w:tcBorders>
              <w:bottom w:val="nil"/>
            </w:tcBorders>
            <w:shd w:val="clear" w:color="auto" w:fill="8DB3E2" w:themeFill="text2" w:themeFillTint="66"/>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70%</w:t>
            </w:r>
          </w:p>
        </w:tc>
        <w:tc>
          <w:tcPr>
            <w:tcW w:w="1092" w:type="dxa"/>
            <w:tcBorders>
              <w:bottom w:val="nil"/>
            </w:tcBorders>
            <w:shd w:val="clear" w:color="auto" w:fill="8DB3E2" w:themeFill="text2" w:themeFillTint="66"/>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74%</w:t>
            </w:r>
          </w:p>
        </w:tc>
        <w:tc>
          <w:tcPr>
            <w:tcW w:w="1725" w:type="dxa"/>
            <w:tcBorders>
              <w:bottom w:val="nil"/>
            </w:tcBorders>
            <w:shd w:val="clear" w:color="auto" w:fill="8DB3E2" w:themeFill="text2" w:themeFillTint="66"/>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72%</w:t>
            </w:r>
          </w:p>
        </w:tc>
      </w:tr>
      <w:tr w:rsidR="003C2796" w:rsidRPr="00964D25" w:rsidTr="00CF257F">
        <w:tc>
          <w:tcPr>
            <w:tcW w:w="3528" w:type="dxa"/>
            <w:vMerge w:val="restart"/>
            <w:tcBorders>
              <w:top w:val="nil"/>
              <w:right w:val="single" w:sz="4" w:space="0" w:color="auto"/>
            </w:tcBorders>
            <w:vAlign w:val="center"/>
          </w:tcPr>
          <w:p w:rsidR="003C2796" w:rsidRPr="00964D25" w:rsidRDefault="003C2796" w:rsidP="00681F40">
            <w:pPr>
              <w:adjustRightInd w:val="0"/>
              <w:spacing w:before="10" w:after="10"/>
              <w:jc w:val="left"/>
              <w:rPr>
                <w:rFonts w:ascii="Arial" w:hAnsi="Arial" w:cs="Arial"/>
                <w:b/>
                <w:bCs/>
                <w:color w:val="000000"/>
                <w:sz w:val="18"/>
                <w:szCs w:val="18"/>
              </w:rPr>
            </w:pPr>
            <w:r w:rsidRPr="00964D25">
              <w:rPr>
                <w:rFonts w:ascii="Arial" w:hAnsi="Arial" w:cs="Arial"/>
                <w:b/>
                <w:bCs/>
                <w:color w:val="000000"/>
                <w:sz w:val="18"/>
                <w:szCs w:val="18"/>
              </w:rPr>
              <w:t>4. Organizational Learning</w:t>
            </w:r>
          </w:p>
        </w:tc>
        <w:tc>
          <w:tcPr>
            <w:tcW w:w="2308" w:type="dxa"/>
            <w:tcBorders>
              <w:top w:val="nil"/>
              <w:left w:val="single" w:sz="4" w:space="0" w:color="auto"/>
              <w:bottom w:val="nil"/>
              <w:right w:val="single" w:sz="4" w:space="0" w:color="auto"/>
            </w:tcBorders>
            <w:vAlign w:val="center"/>
          </w:tcPr>
          <w:p w:rsidR="003C2796" w:rsidRPr="00964D25" w:rsidRDefault="003C2796" w:rsidP="003C2796">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1922" w:type="dxa"/>
            <w:tcBorders>
              <w:top w:val="nil"/>
              <w:left w:val="single" w:sz="4" w:space="0" w:color="auto"/>
            </w:tcBorders>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75%</w:t>
            </w:r>
          </w:p>
        </w:tc>
        <w:tc>
          <w:tcPr>
            <w:tcW w:w="2192" w:type="dxa"/>
            <w:tcBorders>
              <w:top w:val="nil"/>
            </w:tcBorders>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70%</w:t>
            </w:r>
          </w:p>
        </w:tc>
        <w:tc>
          <w:tcPr>
            <w:tcW w:w="1092" w:type="dxa"/>
            <w:tcBorders>
              <w:top w:val="nil"/>
            </w:tcBorders>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74%</w:t>
            </w:r>
          </w:p>
        </w:tc>
        <w:tc>
          <w:tcPr>
            <w:tcW w:w="1725" w:type="dxa"/>
            <w:tcBorders>
              <w:top w:val="nil"/>
            </w:tcBorders>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72%</w:t>
            </w:r>
          </w:p>
        </w:tc>
      </w:tr>
      <w:tr w:rsidR="003C2796" w:rsidRPr="00964D25" w:rsidTr="00CF257F">
        <w:tc>
          <w:tcPr>
            <w:tcW w:w="3528" w:type="dxa"/>
            <w:vMerge/>
            <w:tcBorders>
              <w:bottom w:val="nil"/>
              <w:right w:val="single" w:sz="4" w:space="0" w:color="auto"/>
            </w:tcBorders>
            <w:vAlign w:val="center"/>
          </w:tcPr>
          <w:p w:rsidR="003C2796" w:rsidRPr="00964D25" w:rsidRDefault="003C2796" w:rsidP="00681F40">
            <w:pPr>
              <w:adjustRightInd w:val="0"/>
              <w:rPr>
                <w:rFonts w:ascii="Arial" w:hAnsi="Arial" w:cs="Arial"/>
                <w:b/>
                <w:bCs/>
                <w:color w:val="000000"/>
                <w:sz w:val="18"/>
                <w:szCs w:val="18"/>
                <w:shd w:val="clear" w:color="auto" w:fill="FFFFFF"/>
              </w:rPr>
            </w:pPr>
          </w:p>
        </w:tc>
        <w:tc>
          <w:tcPr>
            <w:tcW w:w="2308" w:type="dxa"/>
            <w:tcBorders>
              <w:top w:val="nil"/>
              <w:left w:val="single" w:sz="4" w:space="0" w:color="auto"/>
              <w:bottom w:val="nil"/>
              <w:right w:val="single" w:sz="4" w:space="0" w:color="auto"/>
            </w:tcBorders>
            <w:vAlign w:val="center"/>
          </w:tcPr>
          <w:p w:rsidR="003C2796" w:rsidRPr="00964D25" w:rsidRDefault="003C2796" w:rsidP="003C2796">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1922" w:type="dxa"/>
            <w:tcBorders>
              <w:left w:val="single" w:sz="4" w:space="0" w:color="auto"/>
              <w:bottom w:val="nil"/>
            </w:tcBorders>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75%</w:t>
            </w:r>
          </w:p>
        </w:tc>
        <w:tc>
          <w:tcPr>
            <w:tcW w:w="2192" w:type="dxa"/>
            <w:tcBorders>
              <w:bottom w:val="nil"/>
            </w:tcBorders>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70%</w:t>
            </w:r>
          </w:p>
        </w:tc>
        <w:tc>
          <w:tcPr>
            <w:tcW w:w="1092" w:type="dxa"/>
            <w:tcBorders>
              <w:bottom w:val="nil"/>
            </w:tcBorders>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74%</w:t>
            </w:r>
          </w:p>
        </w:tc>
        <w:tc>
          <w:tcPr>
            <w:tcW w:w="1725" w:type="dxa"/>
            <w:tcBorders>
              <w:bottom w:val="nil"/>
            </w:tcBorders>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72%</w:t>
            </w:r>
          </w:p>
        </w:tc>
      </w:tr>
      <w:tr w:rsidR="003C2796" w:rsidRPr="00964D25" w:rsidTr="00CF257F">
        <w:tc>
          <w:tcPr>
            <w:tcW w:w="3528" w:type="dxa"/>
            <w:vMerge w:val="restart"/>
            <w:tcBorders>
              <w:top w:val="nil"/>
              <w:right w:val="single" w:sz="4" w:space="0" w:color="auto"/>
            </w:tcBorders>
            <w:shd w:val="clear" w:color="auto" w:fill="8DB3E2" w:themeFill="text2" w:themeFillTint="66"/>
            <w:vAlign w:val="center"/>
          </w:tcPr>
          <w:p w:rsidR="003C2796" w:rsidRPr="00964D25" w:rsidRDefault="003C2796" w:rsidP="00681F40">
            <w:pPr>
              <w:adjustRightInd w:val="0"/>
              <w:spacing w:before="10" w:after="10"/>
              <w:jc w:val="left"/>
              <w:rPr>
                <w:rFonts w:ascii="Arial" w:hAnsi="Arial" w:cs="Arial"/>
                <w:b/>
                <w:bCs/>
                <w:color w:val="000000"/>
                <w:sz w:val="18"/>
                <w:szCs w:val="18"/>
              </w:rPr>
            </w:pPr>
            <w:r w:rsidRPr="00964D25">
              <w:rPr>
                <w:rFonts w:ascii="Arial" w:hAnsi="Arial" w:cs="Arial"/>
                <w:b/>
                <w:bCs/>
                <w:color w:val="000000"/>
                <w:sz w:val="18"/>
                <w:szCs w:val="18"/>
              </w:rPr>
              <w:t>5. Management Support for Resident Safety</w:t>
            </w:r>
          </w:p>
        </w:tc>
        <w:tc>
          <w:tcPr>
            <w:tcW w:w="2308" w:type="dxa"/>
            <w:tcBorders>
              <w:top w:val="nil"/>
              <w:left w:val="single" w:sz="4" w:space="0" w:color="auto"/>
              <w:bottom w:val="nil"/>
              <w:right w:val="single" w:sz="4" w:space="0" w:color="auto"/>
            </w:tcBorders>
            <w:shd w:val="clear" w:color="auto" w:fill="8DB3E2" w:themeFill="text2" w:themeFillTint="66"/>
          </w:tcPr>
          <w:p w:rsidR="003C2796" w:rsidRPr="00964D25" w:rsidRDefault="003C2796" w:rsidP="003C2796">
            <w:pPr>
              <w:jc w:val="center"/>
              <w:rPr>
                <w:rFonts w:ascii="Arial" w:hAnsi="Arial" w:cs="Arial"/>
                <w:sz w:val="18"/>
                <w:szCs w:val="18"/>
              </w:rPr>
            </w:pPr>
            <w:r w:rsidRPr="00964D25">
              <w:rPr>
                <w:rFonts w:ascii="Arial" w:hAnsi="Arial" w:cs="Arial"/>
                <w:sz w:val="18"/>
                <w:szCs w:val="18"/>
              </w:rPr>
              <w:t>Database</w:t>
            </w:r>
          </w:p>
        </w:tc>
        <w:tc>
          <w:tcPr>
            <w:tcW w:w="1922" w:type="dxa"/>
            <w:tcBorders>
              <w:top w:val="nil"/>
              <w:left w:val="single" w:sz="4" w:space="0" w:color="auto"/>
            </w:tcBorders>
            <w:shd w:val="clear" w:color="auto" w:fill="8DB3E2" w:themeFill="text2" w:themeFillTint="66"/>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75%</w:t>
            </w:r>
          </w:p>
        </w:tc>
        <w:tc>
          <w:tcPr>
            <w:tcW w:w="2192" w:type="dxa"/>
            <w:tcBorders>
              <w:top w:val="nil"/>
            </w:tcBorders>
            <w:shd w:val="clear" w:color="auto" w:fill="8DB3E2" w:themeFill="text2" w:themeFillTint="66"/>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70%</w:t>
            </w:r>
          </w:p>
        </w:tc>
        <w:tc>
          <w:tcPr>
            <w:tcW w:w="1092" w:type="dxa"/>
            <w:tcBorders>
              <w:top w:val="nil"/>
            </w:tcBorders>
            <w:shd w:val="clear" w:color="auto" w:fill="8DB3E2" w:themeFill="text2" w:themeFillTint="66"/>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74%</w:t>
            </w:r>
          </w:p>
        </w:tc>
        <w:tc>
          <w:tcPr>
            <w:tcW w:w="1725" w:type="dxa"/>
            <w:tcBorders>
              <w:top w:val="nil"/>
            </w:tcBorders>
            <w:shd w:val="clear" w:color="auto" w:fill="8DB3E2" w:themeFill="text2" w:themeFillTint="66"/>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72%</w:t>
            </w:r>
          </w:p>
        </w:tc>
      </w:tr>
      <w:tr w:rsidR="003C2796" w:rsidRPr="00964D25" w:rsidTr="00CF257F">
        <w:tc>
          <w:tcPr>
            <w:tcW w:w="3528" w:type="dxa"/>
            <w:vMerge/>
            <w:tcBorders>
              <w:bottom w:val="nil"/>
              <w:right w:val="single" w:sz="4" w:space="0" w:color="auto"/>
            </w:tcBorders>
            <w:shd w:val="clear" w:color="auto" w:fill="8DB3E2" w:themeFill="text2" w:themeFillTint="66"/>
            <w:vAlign w:val="center"/>
          </w:tcPr>
          <w:p w:rsidR="003C2796" w:rsidRPr="00964D25" w:rsidRDefault="003C2796" w:rsidP="00681F40">
            <w:pPr>
              <w:adjustRightInd w:val="0"/>
              <w:rPr>
                <w:rFonts w:ascii="Arial" w:hAnsi="Arial" w:cs="Arial"/>
                <w:b/>
                <w:bCs/>
                <w:color w:val="000000"/>
                <w:sz w:val="18"/>
                <w:szCs w:val="18"/>
                <w:shd w:val="clear" w:color="auto" w:fill="FFFFFF"/>
              </w:rPr>
            </w:pPr>
          </w:p>
        </w:tc>
        <w:tc>
          <w:tcPr>
            <w:tcW w:w="2308" w:type="dxa"/>
            <w:tcBorders>
              <w:top w:val="nil"/>
              <w:left w:val="single" w:sz="4" w:space="0" w:color="auto"/>
              <w:bottom w:val="nil"/>
              <w:right w:val="single" w:sz="4" w:space="0" w:color="auto"/>
            </w:tcBorders>
            <w:shd w:val="clear" w:color="auto" w:fill="8DB3E2" w:themeFill="text2" w:themeFillTint="66"/>
          </w:tcPr>
          <w:p w:rsidR="003C2796" w:rsidRPr="00964D25" w:rsidRDefault="003C2796" w:rsidP="003C2796">
            <w:pPr>
              <w:jc w:val="center"/>
              <w:rPr>
                <w:rFonts w:ascii="Arial" w:hAnsi="Arial" w:cs="Arial"/>
                <w:sz w:val="18"/>
                <w:szCs w:val="18"/>
              </w:rPr>
            </w:pPr>
            <w:r w:rsidRPr="00964D25">
              <w:rPr>
                <w:rFonts w:ascii="Arial" w:hAnsi="Arial" w:cs="Arial"/>
                <w:sz w:val="18"/>
                <w:szCs w:val="18"/>
              </w:rPr>
              <w:t>Your Nursing Home</w:t>
            </w:r>
          </w:p>
        </w:tc>
        <w:tc>
          <w:tcPr>
            <w:tcW w:w="1922" w:type="dxa"/>
            <w:tcBorders>
              <w:left w:val="single" w:sz="4" w:space="0" w:color="auto"/>
              <w:bottom w:val="nil"/>
            </w:tcBorders>
            <w:shd w:val="clear" w:color="auto" w:fill="8DB3E2" w:themeFill="text2" w:themeFillTint="66"/>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75%</w:t>
            </w:r>
          </w:p>
        </w:tc>
        <w:tc>
          <w:tcPr>
            <w:tcW w:w="2192" w:type="dxa"/>
            <w:tcBorders>
              <w:bottom w:val="nil"/>
            </w:tcBorders>
            <w:shd w:val="clear" w:color="auto" w:fill="8DB3E2" w:themeFill="text2" w:themeFillTint="66"/>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70%</w:t>
            </w:r>
          </w:p>
        </w:tc>
        <w:tc>
          <w:tcPr>
            <w:tcW w:w="1092" w:type="dxa"/>
            <w:tcBorders>
              <w:bottom w:val="nil"/>
            </w:tcBorders>
            <w:shd w:val="clear" w:color="auto" w:fill="8DB3E2" w:themeFill="text2" w:themeFillTint="66"/>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74%</w:t>
            </w:r>
          </w:p>
        </w:tc>
        <w:tc>
          <w:tcPr>
            <w:tcW w:w="1725" w:type="dxa"/>
            <w:tcBorders>
              <w:bottom w:val="nil"/>
            </w:tcBorders>
            <w:shd w:val="clear" w:color="auto" w:fill="8DB3E2" w:themeFill="text2" w:themeFillTint="66"/>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72%</w:t>
            </w:r>
          </w:p>
        </w:tc>
      </w:tr>
      <w:tr w:rsidR="003C2796" w:rsidRPr="00964D25" w:rsidTr="00CF257F">
        <w:tc>
          <w:tcPr>
            <w:tcW w:w="3528" w:type="dxa"/>
            <w:vMerge w:val="restart"/>
            <w:tcBorders>
              <w:top w:val="nil"/>
              <w:right w:val="single" w:sz="4" w:space="0" w:color="auto"/>
            </w:tcBorders>
            <w:vAlign w:val="center"/>
          </w:tcPr>
          <w:p w:rsidR="003C2796" w:rsidRPr="00964D25" w:rsidRDefault="003C2796" w:rsidP="00681F40">
            <w:pPr>
              <w:adjustRightInd w:val="0"/>
              <w:spacing w:before="10" w:after="10"/>
              <w:jc w:val="left"/>
              <w:rPr>
                <w:rFonts w:ascii="Arial" w:hAnsi="Arial" w:cs="Arial"/>
                <w:b/>
                <w:bCs/>
                <w:color w:val="000000"/>
                <w:sz w:val="18"/>
                <w:szCs w:val="18"/>
              </w:rPr>
            </w:pPr>
            <w:r w:rsidRPr="00964D25">
              <w:rPr>
                <w:rFonts w:ascii="Arial" w:hAnsi="Arial" w:cs="Arial"/>
                <w:b/>
                <w:bCs/>
                <w:color w:val="000000"/>
                <w:sz w:val="18"/>
                <w:szCs w:val="18"/>
              </w:rPr>
              <w:t>6. Training &amp; Skills</w:t>
            </w:r>
          </w:p>
        </w:tc>
        <w:tc>
          <w:tcPr>
            <w:tcW w:w="2308" w:type="dxa"/>
            <w:tcBorders>
              <w:top w:val="nil"/>
              <w:left w:val="single" w:sz="4" w:space="0" w:color="auto"/>
              <w:bottom w:val="nil"/>
              <w:right w:val="single" w:sz="4" w:space="0" w:color="auto"/>
            </w:tcBorders>
            <w:vAlign w:val="center"/>
          </w:tcPr>
          <w:p w:rsidR="003C2796" w:rsidRPr="00964D25" w:rsidRDefault="003C2796" w:rsidP="003C2796">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1922" w:type="dxa"/>
            <w:tcBorders>
              <w:top w:val="nil"/>
              <w:left w:val="single" w:sz="4" w:space="0" w:color="auto"/>
            </w:tcBorders>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c>
          <w:tcPr>
            <w:tcW w:w="2192" w:type="dxa"/>
            <w:tcBorders>
              <w:top w:val="nil"/>
            </w:tcBorders>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67%</w:t>
            </w:r>
          </w:p>
        </w:tc>
        <w:tc>
          <w:tcPr>
            <w:tcW w:w="1092" w:type="dxa"/>
            <w:tcBorders>
              <w:top w:val="nil"/>
            </w:tcBorders>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75%</w:t>
            </w:r>
          </w:p>
        </w:tc>
        <w:tc>
          <w:tcPr>
            <w:tcW w:w="1725" w:type="dxa"/>
            <w:tcBorders>
              <w:top w:val="nil"/>
            </w:tcBorders>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74%</w:t>
            </w:r>
          </w:p>
        </w:tc>
      </w:tr>
      <w:tr w:rsidR="003C2796" w:rsidRPr="00964D25" w:rsidTr="00CF257F">
        <w:tc>
          <w:tcPr>
            <w:tcW w:w="3528" w:type="dxa"/>
            <w:vMerge/>
            <w:tcBorders>
              <w:bottom w:val="nil"/>
              <w:right w:val="single" w:sz="4" w:space="0" w:color="auto"/>
            </w:tcBorders>
            <w:vAlign w:val="center"/>
          </w:tcPr>
          <w:p w:rsidR="003C2796" w:rsidRPr="00964D25" w:rsidRDefault="003C2796" w:rsidP="00681F40">
            <w:pPr>
              <w:adjustRightInd w:val="0"/>
              <w:rPr>
                <w:rFonts w:ascii="Arial" w:hAnsi="Arial" w:cs="Arial"/>
                <w:b/>
                <w:bCs/>
                <w:color w:val="000000"/>
                <w:sz w:val="18"/>
                <w:szCs w:val="18"/>
                <w:shd w:val="clear" w:color="auto" w:fill="FFFFFF"/>
              </w:rPr>
            </w:pPr>
          </w:p>
        </w:tc>
        <w:tc>
          <w:tcPr>
            <w:tcW w:w="2308" w:type="dxa"/>
            <w:tcBorders>
              <w:top w:val="nil"/>
              <w:left w:val="single" w:sz="4" w:space="0" w:color="auto"/>
              <w:bottom w:val="nil"/>
              <w:right w:val="single" w:sz="4" w:space="0" w:color="auto"/>
            </w:tcBorders>
            <w:vAlign w:val="center"/>
          </w:tcPr>
          <w:p w:rsidR="003C2796" w:rsidRPr="00964D25" w:rsidRDefault="003C2796" w:rsidP="003C2796">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1922" w:type="dxa"/>
            <w:tcBorders>
              <w:left w:val="single" w:sz="4" w:space="0" w:color="auto"/>
              <w:bottom w:val="nil"/>
            </w:tcBorders>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c>
          <w:tcPr>
            <w:tcW w:w="2192" w:type="dxa"/>
            <w:tcBorders>
              <w:bottom w:val="nil"/>
            </w:tcBorders>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67%</w:t>
            </w:r>
          </w:p>
        </w:tc>
        <w:tc>
          <w:tcPr>
            <w:tcW w:w="1092" w:type="dxa"/>
            <w:tcBorders>
              <w:bottom w:val="nil"/>
            </w:tcBorders>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75%</w:t>
            </w:r>
          </w:p>
        </w:tc>
        <w:tc>
          <w:tcPr>
            <w:tcW w:w="1725" w:type="dxa"/>
            <w:tcBorders>
              <w:bottom w:val="nil"/>
            </w:tcBorders>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74%</w:t>
            </w:r>
          </w:p>
        </w:tc>
      </w:tr>
      <w:tr w:rsidR="003C2796" w:rsidRPr="00964D25" w:rsidTr="00CF257F">
        <w:tc>
          <w:tcPr>
            <w:tcW w:w="3528" w:type="dxa"/>
            <w:vMerge w:val="restart"/>
            <w:tcBorders>
              <w:top w:val="nil"/>
              <w:right w:val="single" w:sz="4" w:space="0" w:color="auto"/>
            </w:tcBorders>
            <w:shd w:val="clear" w:color="auto" w:fill="8DB3E2" w:themeFill="text2" w:themeFillTint="66"/>
            <w:vAlign w:val="center"/>
          </w:tcPr>
          <w:p w:rsidR="003C2796" w:rsidRPr="00964D25" w:rsidRDefault="003C2796" w:rsidP="00681F40">
            <w:pPr>
              <w:adjustRightInd w:val="0"/>
              <w:spacing w:before="10" w:after="10"/>
              <w:jc w:val="left"/>
              <w:rPr>
                <w:rFonts w:ascii="Arial" w:hAnsi="Arial" w:cs="Arial"/>
                <w:b/>
                <w:bCs/>
                <w:color w:val="000000"/>
                <w:sz w:val="18"/>
                <w:szCs w:val="18"/>
              </w:rPr>
            </w:pPr>
            <w:r w:rsidRPr="00964D25">
              <w:rPr>
                <w:rFonts w:ascii="Arial" w:hAnsi="Arial" w:cs="Arial"/>
                <w:b/>
                <w:bCs/>
                <w:color w:val="000000"/>
                <w:sz w:val="18"/>
                <w:szCs w:val="18"/>
              </w:rPr>
              <w:t>7. Compliance with Procedures</w:t>
            </w:r>
          </w:p>
        </w:tc>
        <w:tc>
          <w:tcPr>
            <w:tcW w:w="2308" w:type="dxa"/>
            <w:tcBorders>
              <w:top w:val="nil"/>
              <w:left w:val="single" w:sz="4" w:space="0" w:color="auto"/>
              <w:bottom w:val="nil"/>
              <w:right w:val="single" w:sz="4" w:space="0" w:color="auto"/>
            </w:tcBorders>
            <w:shd w:val="clear" w:color="auto" w:fill="8DB3E2" w:themeFill="text2" w:themeFillTint="66"/>
          </w:tcPr>
          <w:p w:rsidR="003C2796" w:rsidRPr="00964D25" w:rsidRDefault="003C2796" w:rsidP="003C2796">
            <w:pPr>
              <w:jc w:val="center"/>
              <w:rPr>
                <w:rFonts w:ascii="Arial" w:hAnsi="Arial" w:cs="Arial"/>
                <w:sz w:val="18"/>
                <w:szCs w:val="18"/>
              </w:rPr>
            </w:pPr>
            <w:r w:rsidRPr="00964D25">
              <w:rPr>
                <w:rFonts w:ascii="Arial" w:hAnsi="Arial" w:cs="Arial"/>
                <w:sz w:val="18"/>
                <w:szCs w:val="18"/>
              </w:rPr>
              <w:t>Database</w:t>
            </w:r>
          </w:p>
        </w:tc>
        <w:tc>
          <w:tcPr>
            <w:tcW w:w="1922" w:type="dxa"/>
            <w:tcBorders>
              <w:top w:val="nil"/>
              <w:left w:val="single" w:sz="4" w:space="0" w:color="auto"/>
            </w:tcBorders>
            <w:shd w:val="clear" w:color="auto" w:fill="8DB3E2" w:themeFill="text2" w:themeFillTint="66"/>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c>
          <w:tcPr>
            <w:tcW w:w="2192" w:type="dxa"/>
            <w:tcBorders>
              <w:top w:val="nil"/>
            </w:tcBorders>
            <w:shd w:val="clear" w:color="auto" w:fill="8DB3E2" w:themeFill="text2" w:themeFillTint="66"/>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67%</w:t>
            </w:r>
          </w:p>
        </w:tc>
        <w:tc>
          <w:tcPr>
            <w:tcW w:w="1092" w:type="dxa"/>
            <w:tcBorders>
              <w:top w:val="nil"/>
            </w:tcBorders>
            <w:shd w:val="clear" w:color="auto" w:fill="8DB3E2" w:themeFill="text2" w:themeFillTint="66"/>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75%</w:t>
            </w:r>
          </w:p>
        </w:tc>
        <w:tc>
          <w:tcPr>
            <w:tcW w:w="1725" w:type="dxa"/>
            <w:tcBorders>
              <w:top w:val="nil"/>
            </w:tcBorders>
            <w:shd w:val="clear" w:color="auto" w:fill="8DB3E2" w:themeFill="text2" w:themeFillTint="66"/>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74%</w:t>
            </w:r>
          </w:p>
        </w:tc>
      </w:tr>
      <w:tr w:rsidR="003C2796" w:rsidRPr="00964D25" w:rsidTr="00CF257F">
        <w:tc>
          <w:tcPr>
            <w:tcW w:w="3528" w:type="dxa"/>
            <w:vMerge/>
            <w:tcBorders>
              <w:bottom w:val="nil"/>
              <w:right w:val="single" w:sz="4" w:space="0" w:color="auto"/>
            </w:tcBorders>
            <w:shd w:val="clear" w:color="auto" w:fill="8DB3E2" w:themeFill="text2" w:themeFillTint="66"/>
            <w:vAlign w:val="center"/>
          </w:tcPr>
          <w:p w:rsidR="003C2796" w:rsidRPr="00964D25" w:rsidRDefault="003C2796" w:rsidP="00681F40">
            <w:pPr>
              <w:adjustRightInd w:val="0"/>
              <w:rPr>
                <w:rFonts w:ascii="Arial" w:hAnsi="Arial" w:cs="Arial"/>
                <w:b/>
                <w:bCs/>
                <w:color w:val="000000"/>
                <w:sz w:val="18"/>
                <w:szCs w:val="18"/>
                <w:shd w:val="clear" w:color="auto" w:fill="FFFFFF"/>
              </w:rPr>
            </w:pPr>
          </w:p>
        </w:tc>
        <w:tc>
          <w:tcPr>
            <w:tcW w:w="2308" w:type="dxa"/>
            <w:tcBorders>
              <w:top w:val="nil"/>
              <w:left w:val="single" w:sz="4" w:space="0" w:color="auto"/>
              <w:bottom w:val="nil"/>
              <w:right w:val="single" w:sz="4" w:space="0" w:color="auto"/>
            </w:tcBorders>
            <w:shd w:val="clear" w:color="auto" w:fill="8DB3E2" w:themeFill="text2" w:themeFillTint="66"/>
          </w:tcPr>
          <w:p w:rsidR="003C2796" w:rsidRPr="00964D25" w:rsidRDefault="003C2796" w:rsidP="003C2796">
            <w:pPr>
              <w:jc w:val="center"/>
              <w:rPr>
                <w:rFonts w:ascii="Arial" w:hAnsi="Arial" w:cs="Arial"/>
                <w:sz w:val="18"/>
                <w:szCs w:val="18"/>
              </w:rPr>
            </w:pPr>
            <w:r w:rsidRPr="00964D25">
              <w:rPr>
                <w:rFonts w:ascii="Arial" w:hAnsi="Arial" w:cs="Arial"/>
                <w:sz w:val="18"/>
                <w:szCs w:val="18"/>
              </w:rPr>
              <w:t>Your Nursing Home</w:t>
            </w:r>
          </w:p>
        </w:tc>
        <w:tc>
          <w:tcPr>
            <w:tcW w:w="1922" w:type="dxa"/>
            <w:tcBorders>
              <w:left w:val="single" w:sz="4" w:space="0" w:color="auto"/>
              <w:bottom w:val="nil"/>
            </w:tcBorders>
            <w:shd w:val="clear" w:color="auto" w:fill="8DB3E2" w:themeFill="text2" w:themeFillTint="66"/>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c>
          <w:tcPr>
            <w:tcW w:w="2192" w:type="dxa"/>
            <w:tcBorders>
              <w:bottom w:val="nil"/>
            </w:tcBorders>
            <w:shd w:val="clear" w:color="auto" w:fill="8DB3E2" w:themeFill="text2" w:themeFillTint="66"/>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67%</w:t>
            </w:r>
          </w:p>
        </w:tc>
        <w:tc>
          <w:tcPr>
            <w:tcW w:w="1092" w:type="dxa"/>
            <w:tcBorders>
              <w:bottom w:val="nil"/>
            </w:tcBorders>
            <w:shd w:val="clear" w:color="auto" w:fill="8DB3E2" w:themeFill="text2" w:themeFillTint="66"/>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75%</w:t>
            </w:r>
          </w:p>
        </w:tc>
        <w:tc>
          <w:tcPr>
            <w:tcW w:w="1725" w:type="dxa"/>
            <w:tcBorders>
              <w:bottom w:val="nil"/>
            </w:tcBorders>
            <w:shd w:val="clear" w:color="auto" w:fill="8DB3E2" w:themeFill="text2" w:themeFillTint="66"/>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74%</w:t>
            </w:r>
          </w:p>
        </w:tc>
      </w:tr>
      <w:tr w:rsidR="003C2796" w:rsidRPr="00964D25" w:rsidTr="00CF257F">
        <w:tc>
          <w:tcPr>
            <w:tcW w:w="3528" w:type="dxa"/>
            <w:vMerge w:val="restart"/>
            <w:tcBorders>
              <w:top w:val="nil"/>
              <w:right w:val="single" w:sz="4" w:space="0" w:color="auto"/>
            </w:tcBorders>
            <w:vAlign w:val="center"/>
          </w:tcPr>
          <w:p w:rsidR="003C2796" w:rsidRPr="00964D25" w:rsidRDefault="003C2796" w:rsidP="00681F40">
            <w:pPr>
              <w:adjustRightInd w:val="0"/>
              <w:spacing w:before="10" w:after="10"/>
              <w:jc w:val="left"/>
              <w:rPr>
                <w:rFonts w:ascii="Arial" w:hAnsi="Arial" w:cs="Arial"/>
                <w:b/>
                <w:bCs/>
                <w:color w:val="000000"/>
                <w:sz w:val="18"/>
                <w:szCs w:val="18"/>
              </w:rPr>
            </w:pPr>
            <w:r w:rsidRPr="00964D25">
              <w:rPr>
                <w:rFonts w:ascii="Arial" w:hAnsi="Arial" w:cs="Arial"/>
                <w:b/>
                <w:bCs/>
                <w:color w:val="000000"/>
                <w:sz w:val="18"/>
                <w:szCs w:val="18"/>
              </w:rPr>
              <w:t>8. Teamwork</w:t>
            </w:r>
          </w:p>
        </w:tc>
        <w:tc>
          <w:tcPr>
            <w:tcW w:w="2308" w:type="dxa"/>
            <w:tcBorders>
              <w:top w:val="nil"/>
              <w:left w:val="single" w:sz="4" w:space="0" w:color="auto"/>
              <w:bottom w:val="nil"/>
              <w:right w:val="single" w:sz="4" w:space="0" w:color="auto"/>
            </w:tcBorders>
            <w:vAlign w:val="center"/>
          </w:tcPr>
          <w:p w:rsidR="003C2796" w:rsidRPr="00964D25" w:rsidRDefault="003C2796" w:rsidP="003C2796">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1922" w:type="dxa"/>
            <w:tcBorders>
              <w:top w:val="nil"/>
              <w:left w:val="single" w:sz="4" w:space="0" w:color="auto"/>
            </w:tcBorders>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69%</w:t>
            </w:r>
          </w:p>
        </w:tc>
        <w:tc>
          <w:tcPr>
            <w:tcW w:w="2192" w:type="dxa"/>
            <w:tcBorders>
              <w:top w:val="nil"/>
            </w:tcBorders>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64%</w:t>
            </w:r>
          </w:p>
        </w:tc>
        <w:tc>
          <w:tcPr>
            <w:tcW w:w="1092" w:type="dxa"/>
            <w:tcBorders>
              <w:top w:val="nil"/>
            </w:tcBorders>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66%</w:t>
            </w:r>
          </w:p>
        </w:tc>
        <w:tc>
          <w:tcPr>
            <w:tcW w:w="1725" w:type="dxa"/>
            <w:tcBorders>
              <w:top w:val="nil"/>
            </w:tcBorders>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69%</w:t>
            </w:r>
          </w:p>
        </w:tc>
      </w:tr>
      <w:tr w:rsidR="003C2796" w:rsidRPr="00964D25" w:rsidTr="00CF257F">
        <w:tc>
          <w:tcPr>
            <w:tcW w:w="3528" w:type="dxa"/>
            <w:vMerge/>
            <w:tcBorders>
              <w:bottom w:val="nil"/>
              <w:right w:val="single" w:sz="4" w:space="0" w:color="auto"/>
            </w:tcBorders>
            <w:vAlign w:val="center"/>
          </w:tcPr>
          <w:p w:rsidR="003C2796" w:rsidRPr="00964D25" w:rsidRDefault="003C2796" w:rsidP="00681F40">
            <w:pPr>
              <w:adjustRightInd w:val="0"/>
              <w:rPr>
                <w:rFonts w:ascii="Arial" w:hAnsi="Arial" w:cs="Arial"/>
                <w:b/>
                <w:bCs/>
                <w:color w:val="000000"/>
                <w:sz w:val="18"/>
                <w:szCs w:val="18"/>
                <w:shd w:val="clear" w:color="auto" w:fill="FFFFFF"/>
              </w:rPr>
            </w:pPr>
          </w:p>
        </w:tc>
        <w:tc>
          <w:tcPr>
            <w:tcW w:w="2308" w:type="dxa"/>
            <w:tcBorders>
              <w:top w:val="nil"/>
              <w:left w:val="single" w:sz="4" w:space="0" w:color="auto"/>
              <w:bottom w:val="nil"/>
              <w:right w:val="single" w:sz="4" w:space="0" w:color="auto"/>
            </w:tcBorders>
            <w:vAlign w:val="center"/>
          </w:tcPr>
          <w:p w:rsidR="003C2796" w:rsidRPr="00964D25" w:rsidRDefault="003C2796" w:rsidP="003C2796">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1922" w:type="dxa"/>
            <w:tcBorders>
              <w:left w:val="single" w:sz="4" w:space="0" w:color="auto"/>
              <w:bottom w:val="nil"/>
            </w:tcBorders>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69%</w:t>
            </w:r>
          </w:p>
        </w:tc>
        <w:tc>
          <w:tcPr>
            <w:tcW w:w="2192" w:type="dxa"/>
            <w:tcBorders>
              <w:bottom w:val="nil"/>
            </w:tcBorders>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64%</w:t>
            </w:r>
          </w:p>
        </w:tc>
        <w:tc>
          <w:tcPr>
            <w:tcW w:w="1092" w:type="dxa"/>
            <w:tcBorders>
              <w:bottom w:val="nil"/>
            </w:tcBorders>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66%</w:t>
            </w:r>
          </w:p>
        </w:tc>
        <w:tc>
          <w:tcPr>
            <w:tcW w:w="1725" w:type="dxa"/>
            <w:tcBorders>
              <w:bottom w:val="nil"/>
            </w:tcBorders>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69%</w:t>
            </w:r>
          </w:p>
        </w:tc>
      </w:tr>
      <w:tr w:rsidR="003C2796" w:rsidRPr="00964D25" w:rsidTr="00CF257F">
        <w:tc>
          <w:tcPr>
            <w:tcW w:w="3528" w:type="dxa"/>
            <w:vMerge w:val="restart"/>
            <w:tcBorders>
              <w:top w:val="nil"/>
              <w:right w:val="single" w:sz="4" w:space="0" w:color="auto"/>
            </w:tcBorders>
            <w:shd w:val="clear" w:color="auto" w:fill="8DB3E2" w:themeFill="text2" w:themeFillTint="66"/>
            <w:vAlign w:val="center"/>
          </w:tcPr>
          <w:p w:rsidR="003C2796" w:rsidRPr="00964D25" w:rsidRDefault="003C2796" w:rsidP="00681F40">
            <w:pPr>
              <w:adjustRightInd w:val="0"/>
              <w:spacing w:before="10" w:after="10"/>
              <w:jc w:val="left"/>
              <w:rPr>
                <w:rFonts w:ascii="Arial" w:hAnsi="Arial" w:cs="Arial"/>
                <w:b/>
                <w:bCs/>
                <w:color w:val="000000"/>
                <w:sz w:val="18"/>
                <w:szCs w:val="18"/>
              </w:rPr>
            </w:pPr>
            <w:r w:rsidRPr="00964D25">
              <w:rPr>
                <w:rFonts w:ascii="Arial" w:hAnsi="Arial" w:cs="Arial"/>
                <w:b/>
                <w:bCs/>
                <w:color w:val="000000"/>
                <w:sz w:val="18"/>
                <w:szCs w:val="18"/>
              </w:rPr>
              <w:t>9. Handoffs</w:t>
            </w:r>
          </w:p>
        </w:tc>
        <w:tc>
          <w:tcPr>
            <w:tcW w:w="2308" w:type="dxa"/>
            <w:tcBorders>
              <w:top w:val="nil"/>
              <w:left w:val="single" w:sz="4" w:space="0" w:color="auto"/>
              <w:bottom w:val="nil"/>
              <w:right w:val="single" w:sz="4" w:space="0" w:color="auto"/>
            </w:tcBorders>
            <w:shd w:val="clear" w:color="auto" w:fill="8DB3E2" w:themeFill="text2" w:themeFillTint="66"/>
          </w:tcPr>
          <w:p w:rsidR="003C2796" w:rsidRPr="00964D25" w:rsidRDefault="003C2796" w:rsidP="003C2796">
            <w:pPr>
              <w:jc w:val="center"/>
              <w:rPr>
                <w:rFonts w:ascii="Arial" w:hAnsi="Arial" w:cs="Arial"/>
                <w:sz w:val="18"/>
                <w:szCs w:val="18"/>
              </w:rPr>
            </w:pPr>
            <w:r w:rsidRPr="00964D25">
              <w:rPr>
                <w:rFonts w:ascii="Arial" w:hAnsi="Arial" w:cs="Arial"/>
                <w:sz w:val="18"/>
                <w:szCs w:val="18"/>
              </w:rPr>
              <w:t>Database</w:t>
            </w:r>
          </w:p>
        </w:tc>
        <w:tc>
          <w:tcPr>
            <w:tcW w:w="1922" w:type="dxa"/>
            <w:tcBorders>
              <w:top w:val="nil"/>
              <w:left w:val="single" w:sz="4" w:space="0" w:color="auto"/>
            </w:tcBorders>
            <w:shd w:val="clear" w:color="auto" w:fill="8DB3E2" w:themeFill="text2" w:themeFillTint="66"/>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69%</w:t>
            </w:r>
          </w:p>
        </w:tc>
        <w:tc>
          <w:tcPr>
            <w:tcW w:w="2192" w:type="dxa"/>
            <w:tcBorders>
              <w:top w:val="nil"/>
            </w:tcBorders>
            <w:shd w:val="clear" w:color="auto" w:fill="8DB3E2" w:themeFill="text2" w:themeFillTint="66"/>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64%</w:t>
            </w:r>
          </w:p>
        </w:tc>
        <w:tc>
          <w:tcPr>
            <w:tcW w:w="1092" w:type="dxa"/>
            <w:tcBorders>
              <w:top w:val="nil"/>
            </w:tcBorders>
            <w:shd w:val="clear" w:color="auto" w:fill="8DB3E2" w:themeFill="text2" w:themeFillTint="66"/>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66%</w:t>
            </w:r>
          </w:p>
        </w:tc>
        <w:tc>
          <w:tcPr>
            <w:tcW w:w="1725" w:type="dxa"/>
            <w:tcBorders>
              <w:top w:val="nil"/>
            </w:tcBorders>
            <w:shd w:val="clear" w:color="auto" w:fill="8DB3E2" w:themeFill="text2" w:themeFillTint="66"/>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69%</w:t>
            </w:r>
          </w:p>
        </w:tc>
      </w:tr>
      <w:tr w:rsidR="003C2796" w:rsidRPr="00964D25" w:rsidTr="00CF257F">
        <w:tc>
          <w:tcPr>
            <w:tcW w:w="3528" w:type="dxa"/>
            <w:vMerge/>
            <w:tcBorders>
              <w:bottom w:val="nil"/>
              <w:right w:val="single" w:sz="4" w:space="0" w:color="auto"/>
            </w:tcBorders>
            <w:shd w:val="clear" w:color="auto" w:fill="8DB3E2" w:themeFill="text2" w:themeFillTint="66"/>
            <w:vAlign w:val="center"/>
          </w:tcPr>
          <w:p w:rsidR="003C2796" w:rsidRPr="00964D25" w:rsidRDefault="003C2796" w:rsidP="00681F40">
            <w:pPr>
              <w:adjustRightInd w:val="0"/>
              <w:rPr>
                <w:rFonts w:ascii="Arial" w:hAnsi="Arial" w:cs="Arial"/>
                <w:b/>
                <w:bCs/>
                <w:color w:val="000000"/>
                <w:sz w:val="18"/>
                <w:szCs w:val="18"/>
                <w:shd w:val="clear" w:color="auto" w:fill="FFFFFF"/>
              </w:rPr>
            </w:pPr>
          </w:p>
        </w:tc>
        <w:tc>
          <w:tcPr>
            <w:tcW w:w="2308" w:type="dxa"/>
            <w:tcBorders>
              <w:top w:val="nil"/>
              <w:left w:val="single" w:sz="4" w:space="0" w:color="auto"/>
              <w:bottom w:val="nil"/>
              <w:right w:val="single" w:sz="4" w:space="0" w:color="auto"/>
            </w:tcBorders>
            <w:shd w:val="clear" w:color="auto" w:fill="8DB3E2" w:themeFill="text2" w:themeFillTint="66"/>
          </w:tcPr>
          <w:p w:rsidR="003C2796" w:rsidRPr="00964D25" w:rsidRDefault="003C2796" w:rsidP="003C2796">
            <w:pPr>
              <w:jc w:val="center"/>
              <w:rPr>
                <w:rFonts w:ascii="Arial" w:hAnsi="Arial" w:cs="Arial"/>
                <w:sz w:val="18"/>
                <w:szCs w:val="18"/>
              </w:rPr>
            </w:pPr>
            <w:r w:rsidRPr="00964D25">
              <w:rPr>
                <w:rFonts w:ascii="Arial" w:hAnsi="Arial" w:cs="Arial"/>
                <w:sz w:val="18"/>
                <w:szCs w:val="18"/>
              </w:rPr>
              <w:t>Your Nursing Home</w:t>
            </w:r>
          </w:p>
        </w:tc>
        <w:tc>
          <w:tcPr>
            <w:tcW w:w="1922" w:type="dxa"/>
            <w:tcBorders>
              <w:left w:val="single" w:sz="4" w:space="0" w:color="auto"/>
              <w:bottom w:val="nil"/>
            </w:tcBorders>
            <w:shd w:val="clear" w:color="auto" w:fill="8DB3E2" w:themeFill="text2" w:themeFillTint="66"/>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69%</w:t>
            </w:r>
          </w:p>
        </w:tc>
        <w:tc>
          <w:tcPr>
            <w:tcW w:w="2192" w:type="dxa"/>
            <w:tcBorders>
              <w:bottom w:val="nil"/>
            </w:tcBorders>
            <w:shd w:val="clear" w:color="auto" w:fill="8DB3E2" w:themeFill="text2" w:themeFillTint="66"/>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64%</w:t>
            </w:r>
          </w:p>
        </w:tc>
        <w:tc>
          <w:tcPr>
            <w:tcW w:w="1092" w:type="dxa"/>
            <w:tcBorders>
              <w:bottom w:val="nil"/>
            </w:tcBorders>
            <w:shd w:val="clear" w:color="auto" w:fill="8DB3E2" w:themeFill="text2" w:themeFillTint="66"/>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66%</w:t>
            </w:r>
          </w:p>
        </w:tc>
        <w:tc>
          <w:tcPr>
            <w:tcW w:w="1725" w:type="dxa"/>
            <w:tcBorders>
              <w:bottom w:val="nil"/>
            </w:tcBorders>
            <w:shd w:val="clear" w:color="auto" w:fill="8DB3E2" w:themeFill="text2" w:themeFillTint="66"/>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69%</w:t>
            </w:r>
          </w:p>
        </w:tc>
      </w:tr>
      <w:tr w:rsidR="003C2796" w:rsidRPr="00964D25" w:rsidTr="00CF257F">
        <w:tc>
          <w:tcPr>
            <w:tcW w:w="3528" w:type="dxa"/>
            <w:vMerge w:val="restart"/>
            <w:tcBorders>
              <w:top w:val="nil"/>
              <w:right w:val="single" w:sz="4" w:space="0" w:color="auto"/>
            </w:tcBorders>
            <w:vAlign w:val="center"/>
          </w:tcPr>
          <w:p w:rsidR="003C2796" w:rsidRPr="00964D25" w:rsidRDefault="003C2796" w:rsidP="00681F40">
            <w:pPr>
              <w:adjustRightInd w:val="0"/>
              <w:spacing w:before="10" w:after="10"/>
              <w:jc w:val="left"/>
              <w:rPr>
                <w:rFonts w:ascii="Arial" w:hAnsi="Arial" w:cs="Arial"/>
                <w:b/>
                <w:bCs/>
                <w:color w:val="000000"/>
                <w:sz w:val="18"/>
                <w:szCs w:val="18"/>
              </w:rPr>
            </w:pPr>
            <w:r w:rsidRPr="00964D25">
              <w:rPr>
                <w:rFonts w:ascii="Arial" w:hAnsi="Arial" w:cs="Arial"/>
                <w:b/>
                <w:bCs/>
                <w:color w:val="000000"/>
                <w:sz w:val="18"/>
                <w:szCs w:val="18"/>
              </w:rPr>
              <w:t>10. Communication Openness</w:t>
            </w:r>
          </w:p>
        </w:tc>
        <w:tc>
          <w:tcPr>
            <w:tcW w:w="2308" w:type="dxa"/>
            <w:tcBorders>
              <w:top w:val="nil"/>
              <w:left w:val="single" w:sz="4" w:space="0" w:color="auto"/>
              <w:bottom w:val="nil"/>
              <w:right w:val="single" w:sz="4" w:space="0" w:color="auto"/>
            </w:tcBorders>
            <w:vAlign w:val="center"/>
          </w:tcPr>
          <w:p w:rsidR="003C2796" w:rsidRPr="00964D25" w:rsidRDefault="003C2796" w:rsidP="003C2796">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1922" w:type="dxa"/>
            <w:tcBorders>
              <w:top w:val="nil"/>
              <w:left w:val="single" w:sz="4" w:space="0" w:color="auto"/>
            </w:tcBorders>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c>
          <w:tcPr>
            <w:tcW w:w="2192" w:type="dxa"/>
            <w:tcBorders>
              <w:top w:val="nil"/>
            </w:tcBorders>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67%</w:t>
            </w:r>
          </w:p>
        </w:tc>
        <w:tc>
          <w:tcPr>
            <w:tcW w:w="1092" w:type="dxa"/>
            <w:tcBorders>
              <w:top w:val="nil"/>
            </w:tcBorders>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75%</w:t>
            </w:r>
          </w:p>
        </w:tc>
        <w:tc>
          <w:tcPr>
            <w:tcW w:w="1725" w:type="dxa"/>
            <w:tcBorders>
              <w:top w:val="nil"/>
            </w:tcBorders>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74%</w:t>
            </w:r>
          </w:p>
        </w:tc>
      </w:tr>
      <w:tr w:rsidR="003C2796" w:rsidRPr="00964D25" w:rsidTr="00CF257F">
        <w:tc>
          <w:tcPr>
            <w:tcW w:w="3528" w:type="dxa"/>
            <w:vMerge/>
            <w:tcBorders>
              <w:bottom w:val="nil"/>
              <w:right w:val="single" w:sz="4" w:space="0" w:color="auto"/>
            </w:tcBorders>
            <w:vAlign w:val="center"/>
          </w:tcPr>
          <w:p w:rsidR="003C2796" w:rsidRPr="00964D25" w:rsidRDefault="003C2796" w:rsidP="00681F40">
            <w:pPr>
              <w:adjustRightInd w:val="0"/>
              <w:rPr>
                <w:rFonts w:ascii="Arial" w:hAnsi="Arial" w:cs="Arial"/>
                <w:b/>
                <w:bCs/>
                <w:color w:val="000000"/>
                <w:sz w:val="18"/>
                <w:szCs w:val="18"/>
                <w:shd w:val="clear" w:color="auto" w:fill="FFFFFF"/>
              </w:rPr>
            </w:pPr>
          </w:p>
        </w:tc>
        <w:tc>
          <w:tcPr>
            <w:tcW w:w="2308" w:type="dxa"/>
            <w:tcBorders>
              <w:top w:val="nil"/>
              <w:left w:val="single" w:sz="4" w:space="0" w:color="auto"/>
              <w:bottom w:val="nil"/>
              <w:right w:val="single" w:sz="4" w:space="0" w:color="auto"/>
            </w:tcBorders>
            <w:vAlign w:val="center"/>
          </w:tcPr>
          <w:p w:rsidR="003C2796" w:rsidRPr="00964D25" w:rsidRDefault="003C2796" w:rsidP="003C2796">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1922" w:type="dxa"/>
            <w:tcBorders>
              <w:left w:val="single" w:sz="4" w:space="0" w:color="auto"/>
              <w:bottom w:val="nil"/>
            </w:tcBorders>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c>
          <w:tcPr>
            <w:tcW w:w="2192" w:type="dxa"/>
            <w:tcBorders>
              <w:bottom w:val="nil"/>
            </w:tcBorders>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67%</w:t>
            </w:r>
          </w:p>
        </w:tc>
        <w:tc>
          <w:tcPr>
            <w:tcW w:w="1092" w:type="dxa"/>
            <w:tcBorders>
              <w:bottom w:val="nil"/>
            </w:tcBorders>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75%</w:t>
            </w:r>
          </w:p>
        </w:tc>
        <w:tc>
          <w:tcPr>
            <w:tcW w:w="1725" w:type="dxa"/>
            <w:tcBorders>
              <w:bottom w:val="nil"/>
            </w:tcBorders>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74%</w:t>
            </w:r>
          </w:p>
        </w:tc>
      </w:tr>
      <w:tr w:rsidR="003C2796" w:rsidRPr="00964D25" w:rsidTr="00CF257F">
        <w:tc>
          <w:tcPr>
            <w:tcW w:w="3528" w:type="dxa"/>
            <w:vMerge w:val="restart"/>
            <w:tcBorders>
              <w:top w:val="nil"/>
              <w:right w:val="single" w:sz="4" w:space="0" w:color="auto"/>
            </w:tcBorders>
            <w:shd w:val="clear" w:color="auto" w:fill="8DB3E2" w:themeFill="text2" w:themeFillTint="66"/>
            <w:vAlign w:val="center"/>
          </w:tcPr>
          <w:p w:rsidR="003C2796" w:rsidRPr="00964D25" w:rsidRDefault="003C2796" w:rsidP="00681F40">
            <w:pPr>
              <w:adjustRightInd w:val="0"/>
              <w:spacing w:before="10" w:after="10"/>
              <w:jc w:val="left"/>
              <w:rPr>
                <w:rFonts w:ascii="Arial" w:hAnsi="Arial" w:cs="Arial"/>
                <w:b/>
                <w:bCs/>
                <w:color w:val="000000"/>
                <w:sz w:val="18"/>
                <w:szCs w:val="18"/>
              </w:rPr>
            </w:pPr>
            <w:r w:rsidRPr="00964D25">
              <w:rPr>
                <w:rFonts w:ascii="Arial" w:hAnsi="Arial" w:cs="Arial"/>
                <w:b/>
                <w:bCs/>
                <w:color w:val="000000"/>
                <w:sz w:val="18"/>
                <w:szCs w:val="18"/>
              </w:rPr>
              <w:t>11. Nonpunitive Response to Mistakes</w:t>
            </w:r>
          </w:p>
        </w:tc>
        <w:tc>
          <w:tcPr>
            <w:tcW w:w="2308" w:type="dxa"/>
            <w:tcBorders>
              <w:top w:val="nil"/>
              <w:left w:val="single" w:sz="4" w:space="0" w:color="auto"/>
              <w:bottom w:val="nil"/>
              <w:right w:val="single" w:sz="4" w:space="0" w:color="auto"/>
            </w:tcBorders>
            <w:shd w:val="clear" w:color="auto" w:fill="8DB3E2" w:themeFill="text2" w:themeFillTint="66"/>
          </w:tcPr>
          <w:p w:rsidR="003C2796" w:rsidRPr="00964D25" w:rsidRDefault="003C2796" w:rsidP="003C2796">
            <w:pPr>
              <w:jc w:val="center"/>
              <w:rPr>
                <w:rFonts w:ascii="Arial" w:hAnsi="Arial" w:cs="Arial"/>
                <w:sz w:val="18"/>
                <w:szCs w:val="18"/>
              </w:rPr>
            </w:pPr>
            <w:r w:rsidRPr="00964D25">
              <w:rPr>
                <w:rFonts w:ascii="Arial" w:hAnsi="Arial" w:cs="Arial"/>
                <w:sz w:val="18"/>
                <w:szCs w:val="18"/>
              </w:rPr>
              <w:t>Database</w:t>
            </w:r>
          </w:p>
        </w:tc>
        <w:tc>
          <w:tcPr>
            <w:tcW w:w="1922" w:type="dxa"/>
            <w:tcBorders>
              <w:top w:val="nil"/>
              <w:left w:val="single" w:sz="4" w:space="0" w:color="auto"/>
            </w:tcBorders>
            <w:shd w:val="clear" w:color="auto" w:fill="8DB3E2" w:themeFill="text2" w:themeFillTint="66"/>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66%</w:t>
            </w:r>
          </w:p>
        </w:tc>
        <w:tc>
          <w:tcPr>
            <w:tcW w:w="2192" w:type="dxa"/>
            <w:tcBorders>
              <w:top w:val="nil"/>
            </w:tcBorders>
            <w:shd w:val="clear" w:color="auto" w:fill="8DB3E2" w:themeFill="text2" w:themeFillTint="66"/>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56%</w:t>
            </w:r>
          </w:p>
        </w:tc>
        <w:tc>
          <w:tcPr>
            <w:tcW w:w="1092" w:type="dxa"/>
            <w:tcBorders>
              <w:top w:val="nil"/>
            </w:tcBorders>
            <w:shd w:val="clear" w:color="auto" w:fill="8DB3E2" w:themeFill="text2" w:themeFillTint="66"/>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62%</w:t>
            </w:r>
          </w:p>
        </w:tc>
        <w:tc>
          <w:tcPr>
            <w:tcW w:w="1725" w:type="dxa"/>
            <w:tcBorders>
              <w:top w:val="nil"/>
            </w:tcBorders>
            <w:shd w:val="clear" w:color="auto" w:fill="8DB3E2" w:themeFill="text2" w:themeFillTint="66"/>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66%</w:t>
            </w:r>
          </w:p>
        </w:tc>
      </w:tr>
      <w:tr w:rsidR="003C2796" w:rsidRPr="00964D25" w:rsidTr="00CF257F">
        <w:tc>
          <w:tcPr>
            <w:tcW w:w="3528" w:type="dxa"/>
            <w:vMerge/>
            <w:tcBorders>
              <w:bottom w:val="nil"/>
              <w:right w:val="single" w:sz="4" w:space="0" w:color="auto"/>
            </w:tcBorders>
            <w:shd w:val="clear" w:color="auto" w:fill="8DB3E2" w:themeFill="text2" w:themeFillTint="66"/>
            <w:vAlign w:val="center"/>
          </w:tcPr>
          <w:p w:rsidR="003C2796" w:rsidRPr="00964D25" w:rsidRDefault="003C2796" w:rsidP="00681F40">
            <w:pPr>
              <w:adjustRightInd w:val="0"/>
              <w:rPr>
                <w:rFonts w:ascii="Arial" w:hAnsi="Arial" w:cs="Arial"/>
                <w:b/>
                <w:bCs/>
                <w:color w:val="000000"/>
                <w:sz w:val="18"/>
                <w:szCs w:val="18"/>
                <w:shd w:val="clear" w:color="auto" w:fill="FFFFFF"/>
              </w:rPr>
            </w:pPr>
          </w:p>
        </w:tc>
        <w:tc>
          <w:tcPr>
            <w:tcW w:w="2308" w:type="dxa"/>
            <w:tcBorders>
              <w:top w:val="nil"/>
              <w:left w:val="single" w:sz="4" w:space="0" w:color="auto"/>
              <w:bottom w:val="nil"/>
              <w:right w:val="single" w:sz="4" w:space="0" w:color="auto"/>
            </w:tcBorders>
            <w:shd w:val="clear" w:color="auto" w:fill="8DB3E2" w:themeFill="text2" w:themeFillTint="66"/>
          </w:tcPr>
          <w:p w:rsidR="003C2796" w:rsidRPr="00964D25" w:rsidRDefault="003C2796" w:rsidP="003C2796">
            <w:pPr>
              <w:jc w:val="center"/>
              <w:rPr>
                <w:rFonts w:ascii="Arial" w:hAnsi="Arial" w:cs="Arial"/>
                <w:sz w:val="18"/>
                <w:szCs w:val="18"/>
              </w:rPr>
            </w:pPr>
            <w:r w:rsidRPr="00964D25">
              <w:rPr>
                <w:rFonts w:ascii="Arial" w:hAnsi="Arial" w:cs="Arial"/>
                <w:sz w:val="18"/>
                <w:szCs w:val="18"/>
              </w:rPr>
              <w:t>Your Nursing Home</w:t>
            </w:r>
          </w:p>
        </w:tc>
        <w:tc>
          <w:tcPr>
            <w:tcW w:w="1922" w:type="dxa"/>
            <w:tcBorders>
              <w:left w:val="single" w:sz="4" w:space="0" w:color="auto"/>
              <w:bottom w:val="nil"/>
            </w:tcBorders>
            <w:shd w:val="clear" w:color="auto" w:fill="8DB3E2" w:themeFill="text2" w:themeFillTint="66"/>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66%</w:t>
            </w:r>
          </w:p>
        </w:tc>
        <w:tc>
          <w:tcPr>
            <w:tcW w:w="2192" w:type="dxa"/>
            <w:tcBorders>
              <w:bottom w:val="nil"/>
            </w:tcBorders>
            <w:shd w:val="clear" w:color="auto" w:fill="8DB3E2" w:themeFill="text2" w:themeFillTint="66"/>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56%</w:t>
            </w:r>
          </w:p>
        </w:tc>
        <w:tc>
          <w:tcPr>
            <w:tcW w:w="1092" w:type="dxa"/>
            <w:tcBorders>
              <w:bottom w:val="nil"/>
            </w:tcBorders>
            <w:shd w:val="clear" w:color="auto" w:fill="8DB3E2" w:themeFill="text2" w:themeFillTint="66"/>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62%</w:t>
            </w:r>
          </w:p>
        </w:tc>
        <w:tc>
          <w:tcPr>
            <w:tcW w:w="1725" w:type="dxa"/>
            <w:tcBorders>
              <w:bottom w:val="nil"/>
            </w:tcBorders>
            <w:shd w:val="clear" w:color="auto" w:fill="8DB3E2" w:themeFill="text2" w:themeFillTint="66"/>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66%</w:t>
            </w:r>
          </w:p>
        </w:tc>
      </w:tr>
      <w:tr w:rsidR="003C2796" w:rsidRPr="00964D25" w:rsidTr="00CF257F">
        <w:tc>
          <w:tcPr>
            <w:tcW w:w="3528" w:type="dxa"/>
            <w:vMerge w:val="restart"/>
            <w:tcBorders>
              <w:top w:val="nil"/>
              <w:right w:val="single" w:sz="4" w:space="0" w:color="auto"/>
            </w:tcBorders>
            <w:vAlign w:val="center"/>
          </w:tcPr>
          <w:p w:rsidR="003C2796" w:rsidRPr="00964D25" w:rsidRDefault="003C2796" w:rsidP="00681F40">
            <w:pPr>
              <w:adjustRightInd w:val="0"/>
              <w:spacing w:before="10" w:after="10"/>
              <w:jc w:val="left"/>
              <w:rPr>
                <w:rFonts w:ascii="Arial" w:hAnsi="Arial" w:cs="Arial"/>
                <w:b/>
                <w:bCs/>
                <w:color w:val="000000"/>
                <w:sz w:val="18"/>
                <w:szCs w:val="18"/>
              </w:rPr>
            </w:pPr>
            <w:r w:rsidRPr="00964D25">
              <w:rPr>
                <w:rFonts w:ascii="Arial" w:hAnsi="Arial" w:cs="Arial"/>
                <w:b/>
                <w:bCs/>
                <w:color w:val="000000"/>
                <w:sz w:val="18"/>
                <w:szCs w:val="18"/>
              </w:rPr>
              <w:t>12. Staffing</w:t>
            </w:r>
          </w:p>
        </w:tc>
        <w:tc>
          <w:tcPr>
            <w:tcW w:w="2308" w:type="dxa"/>
            <w:tcBorders>
              <w:top w:val="nil"/>
              <w:left w:val="single" w:sz="4" w:space="0" w:color="auto"/>
              <w:bottom w:val="nil"/>
              <w:right w:val="single" w:sz="4" w:space="0" w:color="auto"/>
            </w:tcBorders>
            <w:vAlign w:val="center"/>
          </w:tcPr>
          <w:p w:rsidR="003C2796" w:rsidRPr="00964D25" w:rsidRDefault="003C2796" w:rsidP="003C2796">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1922" w:type="dxa"/>
            <w:tcBorders>
              <w:top w:val="nil"/>
              <w:left w:val="single" w:sz="4" w:space="0" w:color="auto"/>
            </w:tcBorders>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65%</w:t>
            </w:r>
          </w:p>
        </w:tc>
        <w:tc>
          <w:tcPr>
            <w:tcW w:w="2192" w:type="dxa"/>
            <w:tcBorders>
              <w:top w:val="nil"/>
            </w:tcBorders>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58%</w:t>
            </w:r>
          </w:p>
        </w:tc>
        <w:tc>
          <w:tcPr>
            <w:tcW w:w="1092" w:type="dxa"/>
            <w:tcBorders>
              <w:top w:val="nil"/>
            </w:tcBorders>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62%</w:t>
            </w:r>
          </w:p>
        </w:tc>
        <w:tc>
          <w:tcPr>
            <w:tcW w:w="1725" w:type="dxa"/>
            <w:tcBorders>
              <w:top w:val="nil"/>
            </w:tcBorders>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64%</w:t>
            </w:r>
          </w:p>
        </w:tc>
      </w:tr>
      <w:tr w:rsidR="003C2796" w:rsidRPr="00964D25" w:rsidTr="00CF257F">
        <w:tc>
          <w:tcPr>
            <w:tcW w:w="3528" w:type="dxa"/>
            <w:vMerge/>
            <w:tcBorders>
              <w:right w:val="single" w:sz="4" w:space="0" w:color="auto"/>
            </w:tcBorders>
          </w:tcPr>
          <w:p w:rsidR="003C2796" w:rsidRPr="00964D25" w:rsidRDefault="003C2796" w:rsidP="00681F40">
            <w:pPr>
              <w:adjustRightInd w:val="0"/>
              <w:rPr>
                <w:rFonts w:ascii="Arial" w:hAnsi="Arial" w:cs="Arial"/>
                <w:b/>
                <w:bCs/>
                <w:color w:val="000000"/>
                <w:sz w:val="18"/>
                <w:szCs w:val="18"/>
                <w:shd w:val="clear" w:color="auto" w:fill="FFFFFF"/>
              </w:rPr>
            </w:pPr>
          </w:p>
        </w:tc>
        <w:tc>
          <w:tcPr>
            <w:tcW w:w="2308" w:type="dxa"/>
            <w:tcBorders>
              <w:top w:val="nil"/>
              <w:left w:val="single" w:sz="4" w:space="0" w:color="auto"/>
              <w:bottom w:val="single" w:sz="4" w:space="0" w:color="auto"/>
              <w:right w:val="single" w:sz="4" w:space="0" w:color="auto"/>
            </w:tcBorders>
            <w:vAlign w:val="center"/>
          </w:tcPr>
          <w:p w:rsidR="003C2796" w:rsidRPr="00964D25" w:rsidRDefault="003C2796" w:rsidP="003C2796">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1922" w:type="dxa"/>
            <w:tcBorders>
              <w:left w:val="single" w:sz="4" w:space="0" w:color="auto"/>
            </w:tcBorders>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65%</w:t>
            </w:r>
          </w:p>
        </w:tc>
        <w:tc>
          <w:tcPr>
            <w:tcW w:w="2192" w:type="dxa"/>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58%</w:t>
            </w:r>
          </w:p>
        </w:tc>
        <w:tc>
          <w:tcPr>
            <w:tcW w:w="1092" w:type="dxa"/>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62%</w:t>
            </w:r>
          </w:p>
        </w:tc>
        <w:tc>
          <w:tcPr>
            <w:tcW w:w="1725" w:type="dxa"/>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64%</w:t>
            </w:r>
          </w:p>
        </w:tc>
      </w:tr>
    </w:tbl>
    <w:p w:rsidR="00CE0733" w:rsidRPr="00CE0733" w:rsidRDefault="00CE0733" w:rsidP="00CE0733">
      <w:pPr>
        <w:adjustRightInd w:val="0"/>
        <w:rPr>
          <w:rFonts w:ascii="Arial" w:hAnsi="Arial" w:cs="Arial"/>
          <w:bCs/>
          <w:shd w:val="clear" w:color="auto" w:fill="FFFFFF"/>
        </w:rPr>
      </w:pPr>
    </w:p>
    <w:p w:rsidR="00CE0733" w:rsidRPr="00CE0733" w:rsidRDefault="00CE0733" w:rsidP="00CE0733">
      <w:pPr>
        <w:adjustRightInd w:val="0"/>
        <w:rPr>
          <w:rFonts w:ascii="Arial" w:hAnsi="Arial" w:cs="Arial"/>
          <w:bCs/>
          <w:shd w:val="clear" w:color="auto" w:fill="FFFFFF"/>
        </w:rPr>
      </w:pPr>
    </w:p>
    <w:p w:rsidR="00003E31" w:rsidRDefault="00CE0733" w:rsidP="00CE0733">
      <w:pPr>
        <w:adjustRightInd w:val="0"/>
        <w:rPr>
          <w:rFonts w:ascii="Arial" w:hAnsi="Arial" w:cs="Arial"/>
          <w:b/>
          <w:bCs/>
          <w:color w:val="000000"/>
          <w:shd w:val="clear" w:color="auto" w:fill="FFFFFF"/>
        </w:rPr>
      </w:pPr>
      <w:r w:rsidRPr="00CE0733">
        <w:rPr>
          <w:rFonts w:ascii="Arial" w:hAnsi="Arial" w:cs="Arial"/>
          <w:bCs/>
          <w:sz w:val="18"/>
          <w:szCs w:val="18"/>
          <w:shd w:val="clear" w:color="auto" w:fill="FFFFFF"/>
        </w:rPr>
        <w:t>Notes: 1) Respondents who selected "</w:t>
      </w:r>
      <w:proofErr w:type="gramStart"/>
      <w:r w:rsidRPr="00CE0733">
        <w:rPr>
          <w:rFonts w:ascii="Arial" w:hAnsi="Arial" w:cs="Arial"/>
          <w:bCs/>
          <w:sz w:val="18"/>
          <w:szCs w:val="18"/>
          <w:shd w:val="clear" w:color="auto" w:fill="FFFFFF"/>
        </w:rPr>
        <w:t>Other,"</w:t>
      </w:r>
      <w:proofErr w:type="gramEnd"/>
      <w:r w:rsidRPr="00CE0733">
        <w:rPr>
          <w:rFonts w:ascii="Arial" w:hAnsi="Arial" w:cs="Arial"/>
          <w:bCs/>
          <w:sz w:val="18"/>
          <w:szCs w:val="18"/>
          <w:shd w:val="clear" w:color="auto" w:fill="FFFFFF"/>
        </w:rPr>
        <w:t xml:space="preserve"> and missing are not shown. 2) Comparative results are based on data from xx nursing homes included in the Nursing Home Survey on Patient Safety Culture 2011 Comparative Database Report; 3) Composite scores are not calculated when a work area has fewer than 5 respondents and any item in the composite has fewer than 3 respondents.</w:t>
      </w:r>
    </w:p>
    <w:p w:rsidR="00003E31" w:rsidRDefault="00003E31" w:rsidP="00CF257F">
      <w:pPr>
        <w:spacing w:line="240" w:lineRule="auto"/>
        <w:jc w:val="left"/>
        <w:rPr>
          <w:rFonts w:ascii="Arial" w:hAnsi="Arial" w:cs="Arial"/>
          <w:b/>
          <w:bCs/>
        </w:rPr>
      </w:pPr>
      <w:r>
        <w:rPr>
          <w:rFonts w:ascii="Arial" w:hAnsi="Arial" w:cs="Arial"/>
          <w:b/>
          <w:bCs/>
          <w:color w:val="000000"/>
          <w:shd w:val="clear" w:color="auto" w:fill="FFFFFF"/>
        </w:rPr>
        <w:br w:type="page"/>
      </w:r>
      <w:r>
        <w:rPr>
          <w:rFonts w:ascii="Arial" w:hAnsi="Arial" w:cs="Arial"/>
          <w:b/>
          <w:bCs/>
          <w:color w:val="000000"/>
          <w:shd w:val="clear" w:color="auto" w:fill="FFFFFF"/>
        </w:rPr>
        <w:lastRenderedPageBreak/>
        <w:t>Item-level Comparative Results by Work Area (Page 1 of 4)</w:t>
      </w:r>
    </w:p>
    <w:tbl>
      <w:tblPr>
        <w:tblW w:w="12970" w:type="dxa"/>
        <w:tblInd w:w="10" w:type="dxa"/>
        <w:tblLayout w:type="fixed"/>
        <w:tblCellMar>
          <w:left w:w="10" w:type="dxa"/>
          <w:right w:w="10" w:type="dxa"/>
        </w:tblCellMar>
        <w:tblLook w:val="0000"/>
      </w:tblPr>
      <w:tblGrid>
        <w:gridCol w:w="730"/>
        <w:gridCol w:w="4113"/>
        <w:gridCol w:w="2160"/>
        <w:gridCol w:w="1546"/>
        <w:gridCol w:w="1996"/>
        <w:gridCol w:w="896"/>
        <w:gridCol w:w="1529"/>
      </w:tblGrid>
      <w:tr w:rsidR="00CF257F" w:rsidRPr="00964D25" w:rsidTr="00A71B4F">
        <w:trPr>
          <w:cantSplit/>
          <w:tblHeader/>
        </w:trPr>
        <w:tc>
          <w:tcPr>
            <w:tcW w:w="4843" w:type="dxa"/>
            <w:gridSpan w:val="2"/>
            <w:tcBorders>
              <w:bottom w:val="single" w:sz="4" w:space="0" w:color="auto"/>
            </w:tcBorders>
            <w:shd w:val="clear" w:color="auto" w:fill="auto"/>
            <w:vAlign w:val="bottom"/>
          </w:tcPr>
          <w:p w:rsidR="00CF257F" w:rsidRPr="00964D25" w:rsidRDefault="00CF257F" w:rsidP="00681F40">
            <w:pPr>
              <w:keepNext/>
              <w:adjustRightInd w:val="0"/>
              <w:jc w:val="left"/>
              <w:rPr>
                <w:rFonts w:ascii="Arial" w:hAnsi="Arial" w:cs="Arial"/>
                <w:b/>
                <w:sz w:val="18"/>
                <w:szCs w:val="18"/>
              </w:rPr>
            </w:pPr>
          </w:p>
        </w:tc>
        <w:tc>
          <w:tcPr>
            <w:tcW w:w="2160" w:type="dxa"/>
            <w:tcBorders>
              <w:bottom w:val="single" w:sz="4" w:space="0" w:color="auto"/>
              <w:right w:val="single" w:sz="4" w:space="0" w:color="000000"/>
            </w:tcBorders>
            <w:shd w:val="clear" w:color="auto" w:fill="auto"/>
            <w:vAlign w:val="bottom"/>
          </w:tcPr>
          <w:p w:rsidR="00CF257F" w:rsidRPr="00964D25" w:rsidRDefault="00CF257F" w:rsidP="00681F40">
            <w:pPr>
              <w:keepNext/>
              <w:adjustRightInd w:val="0"/>
              <w:rPr>
                <w:sz w:val="18"/>
                <w:szCs w:val="18"/>
              </w:rPr>
            </w:pPr>
          </w:p>
        </w:tc>
        <w:tc>
          <w:tcPr>
            <w:tcW w:w="5967" w:type="dxa"/>
            <w:gridSpan w:val="4"/>
            <w:tcBorders>
              <w:top w:val="single" w:sz="4" w:space="0" w:color="auto"/>
              <w:left w:val="single" w:sz="4" w:space="0" w:color="000000"/>
              <w:bottom w:val="single" w:sz="4" w:space="0" w:color="000000"/>
              <w:right w:val="single" w:sz="4" w:space="0" w:color="000000"/>
            </w:tcBorders>
            <w:shd w:val="clear" w:color="auto" w:fill="8DB3E2" w:themeFill="text2" w:themeFillTint="66"/>
            <w:vAlign w:val="bottom"/>
          </w:tcPr>
          <w:p w:rsidR="00CF257F" w:rsidRPr="00964D25" w:rsidRDefault="00CF257F" w:rsidP="00CF257F">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Work Area</w:t>
            </w:r>
          </w:p>
        </w:tc>
      </w:tr>
      <w:tr w:rsidR="00CF257F" w:rsidRPr="00964D25" w:rsidTr="00A71B4F">
        <w:trPr>
          <w:cantSplit/>
          <w:tblHeader/>
        </w:trPr>
        <w:tc>
          <w:tcPr>
            <w:tcW w:w="4843" w:type="dxa"/>
            <w:gridSpan w:val="2"/>
            <w:tcBorders>
              <w:top w:val="single" w:sz="4" w:space="0" w:color="auto"/>
              <w:left w:val="single" w:sz="4" w:space="0" w:color="000000"/>
              <w:bottom w:val="single" w:sz="4" w:space="0" w:color="auto"/>
              <w:right w:val="single" w:sz="4" w:space="0" w:color="auto"/>
            </w:tcBorders>
            <w:shd w:val="clear" w:color="auto" w:fill="8DB3E2" w:themeFill="text2" w:themeFillTint="66"/>
            <w:vAlign w:val="bottom"/>
          </w:tcPr>
          <w:p w:rsidR="00CF257F" w:rsidRPr="00964D25" w:rsidRDefault="00CF257F" w:rsidP="00681F40">
            <w:pPr>
              <w:keepNext/>
              <w:adjustRightInd w:val="0"/>
              <w:jc w:val="left"/>
              <w:rPr>
                <w:rFonts w:ascii="Arial" w:hAnsi="Arial" w:cs="Arial"/>
                <w:b/>
                <w:sz w:val="18"/>
                <w:szCs w:val="18"/>
              </w:rPr>
            </w:pPr>
            <w:r w:rsidRPr="00964D25">
              <w:rPr>
                <w:rFonts w:ascii="Arial" w:hAnsi="Arial" w:cs="Arial"/>
                <w:b/>
                <w:sz w:val="18"/>
                <w:szCs w:val="18"/>
              </w:rPr>
              <w:t>Survey Items by Composite</w:t>
            </w:r>
          </w:p>
        </w:tc>
        <w:tc>
          <w:tcPr>
            <w:tcW w:w="216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F257F" w:rsidRPr="00964D25" w:rsidRDefault="00CF257F">
            <w:pPr>
              <w:keepNext/>
              <w:adjustRightInd w:val="0"/>
              <w:jc w:val="center"/>
              <w:rPr>
                <w:rFonts w:ascii="Arial" w:hAnsi="Arial" w:cs="Arial"/>
                <w:b/>
                <w:sz w:val="18"/>
                <w:szCs w:val="18"/>
              </w:rPr>
            </w:pPr>
          </w:p>
          <w:p w:rsidR="00CF257F" w:rsidRPr="00964D25" w:rsidRDefault="00CF257F">
            <w:pPr>
              <w:keepNext/>
              <w:adjustRightInd w:val="0"/>
              <w:jc w:val="center"/>
              <w:rPr>
                <w:rFonts w:ascii="Arial" w:hAnsi="Arial" w:cs="Arial"/>
                <w:b/>
                <w:sz w:val="18"/>
                <w:szCs w:val="18"/>
              </w:rPr>
            </w:pPr>
          </w:p>
          <w:p w:rsidR="00CF257F" w:rsidRPr="00964D25" w:rsidRDefault="00CF257F">
            <w:pPr>
              <w:keepNext/>
              <w:adjustRightInd w:val="0"/>
              <w:jc w:val="center"/>
              <w:rPr>
                <w:sz w:val="18"/>
                <w:szCs w:val="18"/>
              </w:rPr>
            </w:pPr>
            <w:r w:rsidRPr="00964D25">
              <w:rPr>
                <w:rFonts w:ascii="Arial" w:hAnsi="Arial" w:cs="Arial"/>
                <w:b/>
                <w:sz w:val="18"/>
                <w:szCs w:val="18"/>
              </w:rPr>
              <w:t>Dataset</w:t>
            </w:r>
          </w:p>
        </w:tc>
        <w:tc>
          <w:tcPr>
            <w:tcW w:w="1546" w:type="dxa"/>
            <w:tcBorders>
              <w:top w:val="single" w:sz="4" w:space="0" w:color="000000"/>
              <w:left w:val="single" w:sz="4" w:space="0" w:color="auto"/>
              <w:bottom w:val="single" w:sz="4" w:space="0" w:color="000000"/>
              <w:right w:val="nil"/>
            </w:tcBorders>
            <w:shd w:val="clear" w:color="auto" w:fill="8DB3E2" w:themeFill="text2" w:themeFillTint="66"/>
            <w:vAlign w:val="bottom"/>
          </w:tcPr>
          <w:p w:rsidR="00CF257F" w:rsidRPr="00964D25" w:rsidRDefault="00CF257F" w:rsidP="00CF257F">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Alzheimer’s/</w:t>
            </w:r>
          </w:p>
          <w:p w:rsidR="00CF257F" w:rsidRPr="00964D25" w:rsidRDefault="00CF257F" w:rsidP="00CF257F">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Dementia Unit</w:t>
            </w:r>
          </w:p>
        </w:tc>
        <w:tc>
          <w:tcPr>
            <w:tcW w:w="1996" w:type="dxa"/>
            <w:tcBorders>
              <w:top w:val="single" w:sz="4" w:space="0" w:color="000000"/>
              <w:left w:val="nil"/>
              <w:bottom w:val="single" w:sz="4" w:space="0" w:color="000000"/>
              <w:right w:val="nil"/>
            </w:tcBorders>
            <w:shd w:val="clear" w:color="auto" w:fill="8DB3E2" w:themeFill="text2" w:themeFillTint="66"/>
            <w:vAlign w:val="bottom"/>
          </w:tcPr>
          <w:p w:rsidR="00A71B4F" w:rsidRPr="00964D25" w:rsidRDefault="00A71B4F" w:rsidP="00A71B4F">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Many</w:t>
            </w:r>
            <w:r w:rsidR="00CF257F" w:rsidRPr="00964D25">
              <w:rPr>
                <w:rFonts w:ascii="Arial" w:hAnsi="Arial" w:cs="Arial"/>
                <w:b/>
                <w:bCs/>
                <w:color w:val="000000"/>
                <w:sz w:val="18"/>
                <w:szCs w:val="18"/>
              </w:rPr>
              <w:t>/</w:t>
            </w:r>
          </w:p>
          <w:p w:rsidR="00A71B4F" w:rsidRPr="00964D25" w:rsidRDefault="00CF257F" w:rsidP="00A71B4F">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 xml:space="preserve">No specific </w:t>
            </w:r>
          </w:p>
          <w:p w:rsidR="00CF257F" w:rsidRPr="00964D25" w:rsidRDefault="00CF257F" w:rsidP="00A71B4F">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area or unit</w:t>
            </w:r>
          </w:p>
        </w:tc>
        <w:tc>
          <w:tcPr>
            <w:tcW w:w="896" w:type="dxa"/>
            <w:tcBorders>
              <w:top w:val="single" w:sz="4" w:space="0" w:color="000000"/>
              <w:left w:val="nil"/>
              <w:bottom w:val="single" w:sz="4" w:space="0" w:color="000000"/>
              <w:right w:val="nil"/>
            </w:tcBorders>
            <w:shd w:val="clear" w:color="auto" w:fill="8DB3E2" w:themeFill="text2" w:themeFillTint="66"/>
            <w:vAlign w:val="bottom"/>
          </w:tcPr>
          <w:p w:rsidR="00CF257F" w:rsidRPr="00964D25" w:rsidRDefault="00CF257F" w:rsidP="00CF257F">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Rehab Unit</w:t>
            </w:r>
          </w:p>
        </w:tc>
        <w:tc>
          <w:tcPr>
            <w:tcW w:w="1529" w:type="dxa"/>
            <w:tcBorders>
              <w:top w:val="single" w:sz="4" w:space="0" w:color="000000"/>
              <w:left w:val="nil"/>
              <w:bottom w:val="single" w:sz="4" w:space="0" w:color="000000"/>
              <w:right w:val="single" w:sz="4" w:space="0" w:color="000000"/>
            </w:tcBorders>
            <w:shd w:val="clear" w:color="auto" w:fill="8DB3E2" w:themeFill="text2" w:themeFillTint="66"/>
            <w:vAlign w:val="bottom"/>
          </w:tcPr>
          <w:p w:rsidR="00CF257F" w:rsidRPr="00964D25" w:rsidRDefault="00CF257F" w:rsidP="00CF257F">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Skilled Nursing Unit</w:t>
            </w:r>
          </w:p>
        </w:tc>
      </w:tr>
      <w:tr w:rsidR="003C2796" w:rsidRPr="00964D25" w:rsidTr="003C2796">
        <w:trPr>
          <w:cantSplit/>
          <w:trHeight w:hRule="exact" w:val="288"/>
        </w:trPr>
        <w:tc>
          <w:tcPr>
            <w:tcW w:w="730" w:type="dxa"/>
            <w:tcBorders>
              <w:top w:val="single" w:sz="4" w:space="0" w:color="auto"/>
              <w:left w:val="single" w:sz="4" w:space="0" w:color="000000"/>
              <w:bottom w:val="nil"/>
              <w:right w:val="nil"/>
            </w:tcBorders>
            <w:shd w:val="clear" w:color="auto" w:fill="FFFFFF"/>
            <w:vAlign w:val="center"/>
          </w:tcPr>
          <w:p w:rsidR="003C2796" w:rsidRPr="00964D25" w:rsidRDefault="003C2796" w:rsidP="00681F40">
            <w:pPr>
              <w:keepNext/>
              <w:adjustRightInd w:val="0"/>
              <w:spacing w:before="10" w:after="10"/>
              <w:jc w:val="center"/>
              <w:rPr>
                <w:rFonts w:ascii="Arial" w:hAnsi="Arial" w:cs="Arial"/>
                <w:color w:val="000000"/>
                <w:sz w:val="18"/>
                <w:szCs w:val="18"/>
              </w:rPr>
            </w:pPr>
          </w:p>
        </w:tc>
        <w:tc>
          <w:tcPr>
            <w:tcW w:w="4113" w:type="dxa"/>
            <w:vMerge w:val="restart"/>
            <w:tcBorders>
              <w:top w:val="single" w:sz="4" w:space="0" w:color="auto"/>
              <w:left w:val="nil"/>
              <w:right w:val="single" w:sz="4" w:space="0" w:color="auto"/>
            </w:tcBorders>
            <w:shd w:val="clear" w:color="auto" w:fill="FFFFFF"/>
            <w:vAlign w:val="center"/>
          </w:tcPr>
          <w:p w:rsidR="003C2796" w:rsidRPr="00964D25" w:rsidRDefault="003C2796" w:rsidP="00681F40">
            <w:pPr>
              <w:keepNext/>
              <w:adjustRightInd w:val="0"/>
              <w:spacing w:before="10" w:after="10"/>
              <w:jc w:val="right"/>
              <w:rPr>
                <w:rFonts w:ascii="Arial" w:hAnsi="Arial" w:cs="Arial"/>
                <w:color w:val="000000"/>
                <w:sz w:val="18"/>
                <w:szCs w:val="18"/>
              </w:rPr>
            </w:pPr>
            <w:r w:rsidRPr="00964D25">
              <w:rPr>
                <w:rFonts w:ascii="Arial" w:hAnsi="Arial" w:cs="Arial"/>
                <w:i/>
                <w:iCs/>
                <w:color w:val="000000"/>
                <w:sz w:val="18"/>
                <w:szCs w:val="18"/>
              </w:rPr>
              <w:t># Respondents</w:t>
            </w:r>
          </w:p>
        </w:tc>
        <w:tc>
          <w:tcPr>
            <w:tcW w:w="2160" w:type="dxa"/>
            <w:tcBorders>
              <w:top w:val="single" w:sz="4" w:space="0" w:color="auto"/>
              <w:left w:val="single" w:sz="4" w:space="0" w:color="auto"/>
              <w:bottom w:val="nil"/>
              <w:right w:val="single" w:sz="4" w:space="0" w:color="auto"/>
            </w:tcBorders>
            <w:shd w:val="clear" w:color="auto" w:fill="FFFFFF"/>
            <w:vAlign w:val="center"/>
          </w:tcPr>
          <w:p w:rsidR="003C2796" w:rsidRPr="00964D25" w:rsidRDefault="003C2796"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1546" w:type="dxa"/>
            <w:tcBorders>
              <w:top w:val="single" w:sz="4" w:space="0" w:color="000000"/>
              <w:left w:val="single" w:sz="4" w:space="0" w:color="auto"/>
              <w:bottom w:val="nil"/>
              <w:right w:val="nil"/>
            </w:tcBorders>
            <w:shd w:val="clear" w:color="auto" w:fill="FFFFFF"/>
            <w:vAlign w:val="center"/>
          </w:tcPr>
          <w:p w:rsidR="003C2796" w:rsidRPr="00964D25" w:rsidRDefault="003C2796" w:rsidP="00681F40">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1,184</w:t>
            </w:r>
          </w:p>
        </w:tc>
        <w:tc>
          <w:tcPr>
            <w:tcW w:w="1996" w:type="dxa"/>
            <w:tcBorders>
              <w:top w:val="single" w:sz="4" w:space="0" w:color="000000"/>
              <w:left w:val="nil"/>
              <w:bottom w:val="nil"/>
              <w:right w:val="nil"/>
            </w:tcBorders>
            <w:shd w:val="clear" w:color="auto" w:fill="FFFFFF"/>
            <w:vAlign w:val="center"/>
          </w:tcPr>
          <w:p w:rsidR="003C2796" w:rsidRPr="00964D25" w:rsidRDefault="003C2796" w:rsidP="00681F40">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11,928</w:t>
            </w:r>
          </w:p>
        </w:tc>
        <w:tc>
          <w:tcPr>
            <w:tcW w:w="896" w:type="dxa"/>
            <w:tcBorders>
              <w:top w:val="single" w:sz="4" w:space="0" w:color="000000"/>
              <w:left w:val="nil"/>
              <w:bottom w:val="nil"/>
              <w:right w:val="nil"/>
            </w:tcBorders>
            <w:shd w:val="clear" w:color="auto" w:fill="FFFFFF"/>
            <w:vAlign w:val="center"/>
          </w:tcPr>
          <w:p w:rsidR="003C2796" w:rsidRPr="00964D25" w:rsidRDefault="003C2796" w:rsidP="00681F40">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15,340</w:t>
            </w:r>
          </w:p>
        </w:tc>
        <w:tc>
          <w:tcPr>
            <w:tcW w:w="1529" w:type="dxa"/>
            <w:tcBorders>
              <w:top w:val="single" w:sz="4" w:space="0" w:color="000000"/>
              <w:left w:val="nil"/>
              <w:bottom w:val="nil"/>
              <w:right w:val="single" w:sz="4" w:space="0" w:color="000000"/>
            </w:tcBorders>
            <w:shd w:val="clear" w:color="auto" w:fill="FFFFFF"/>
            <w:vAlign w:val="center"/>
          </w:tcPr>
          <w:p w:rsidR="003C2796" w:rsidRPr="00964D25" w:rsidRDefault="003C2796" w:rsidP="00681F40">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19,085</w:t>
            </w:r>
          </w:p>
        </w:tc>
      </w:tr>
      <w:tr w:rsidR="003C2796" w:rsidRPr="00964D25" w:rsidTr="003C2796">
        <w:trPr>
          <w:cantSplit/>
          <w:trHeight w:hRule="exact" w:val="288"/>
        </w:trPr>
        <w:tc>
          <w:tcPr>
            <w:tcW w:w="730" w:type="dxa"/>
            <w:tcBorders>
              <w:top w:val="nil"/>
              <w:left w:val="single" w:sz="4" w:space="0" w:color="000000"/>
              <w:right w:val="nil"/>
            </w:tcBorders>
            <w:shd w:val="clear" w:color="auto" w:fill="FFFFFF"/>
            <w:vAlign w:val="center"/>
          </w:tcPr>
          <w:p w:rsidR="003C2796" w:rsidRPr="00964D25" w:rsidRDefault="003C2796" w:rsidP="00681F40">
            <w:pPr>
              <w:adjustRightInd w:val="0"/>
              <w:spacing w:before="10" w:after="10"/>
              <w:jc w:val="center"/>
              <w:rPr>
                <w:rFonts w:ascii="Arial" w:hAnsi="Arial" w:cs="Arial"/>
                <w:color w:val="000000"/>
                <w:sz w:val="18"/>
                <w:szCs w:val="18"/>
              </w:rPr>
            </w:pPr>
          </w:p>
        </w:tc>
        <w:tc>
          <w:tcPr>
            <w:tcW w:w="4113" w:type="dxa"/>
            <w:vMerge/>
            <w:tcBorders>
              <w:left w:val="nil"/>
              <w:right w:val="single" w:sz="4" w:space="0" w:color="auto"/>
            </w:tcBorders>
            <w:shd w:val="clear" w:color="auto" w:fill="FFFFFF"/>
            <w:vAlign w:val="center"/>
          </w:tcPr>
          <w:p w:rsidR="003C2796" w:rsidRPr="00964D25" w:rsidRDefault="003C2796" w:rsidP="00681F40">
            <w:pPr>
              <w:adjustRightInd w:val="0"/>
              <w:spacing w:before="10" w:after="10"/>
              <w:rPr>
                <w:rFonts w:ascii="Arial" w:hAnsi="Arial" w:cs="Arial"/>
                <w:color w:val="000000"/>
                <w:sz w:val="18"/>
                <w:szCs w:val="18"/>
              </w:rPr>
            </w:pPr>
          </w:p>
        </w:tc>
        <w:tc>
          <w:tcPr>
            <w:tcW w:w="2160" w:type="dxa"/>
            <w:tcBorders>
              <w:top w:val="nil"/>
              <w:left w:val="single" w:sz="4" w:space="0" w:color="auto"/>
              <w:right w:val="single" w:sz="4" w:space="0" w:color="auto"/>
            </w:tcBorders>
            <w:shd w:val="clear" w:color="auto" w:fill="FFFFFF"/>
            <w:vAlign w:val="center"/>
          </w:tcPr>
          <w:p w:rsidR="003C2796" w:rsidRPr="00964D25" w:rsidRDefault="003C2796"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1546" w:type="dxa"/>
            <w:tcBorders>
              <w:top w:val="nil"/>
              <w:left w:val="single" w:sz="4" w:space="0" w:color="auto"/>
              <w:right w:val="nil"/>
            </w:tcBorders>
            <w:shd w:val="clear" w:color="auto" w:fill="FFFFFF"/>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2,565</w:t>
            </w:r>
          </w:p>
        </w:tc>
        <w:tc>
          <w:tcPr>
            <w:tcW w:w="1996" w:type="dxa"/>
            <w:tcBorders>
              <w:top w:val="nil"/>
              <w:left w:val="nil"/>
              <w:right w:val="nil"/>
            </w:tcBorders>
            <w:shd w:val="clear" w:color="auto" w:fill="FFFFFF"/>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10,545</w:t>
            </w:r>
          </w:p>
        </w:tc>
        <w:tc>
          <w:tcPr>
            <w:tcW w:w="896" w:type="dxa"/>
            <w:tcBorders>
              <w:top w:val="nil"/>
              <w:left w:val="nil"/>
              <w:right w:val="nil"/>
            </w:tcBorders>
            <w:shd w:val="clear" w:color="auto" w:fill="FFFFFF"/>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13,041</w:t>
            </w:r>
          </w:p>
        </w:tc>
        <w:tc>
          <w:tcPr>
            <w:tcW w:w="1529" w:type="dxa"/>
            <w:tcBorders>
              <w:top w:val="nil"/>
              <w:left w:val="nil"/>
              <w:right w:val="single" w:sz="4" w:space="0" w:color="000000"/>
            </w:tcBorders>
            <w:shd w:val="clear" w:color="auto" w:fill="FFFFFF"/>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16,851</w:t>
            </w:r>
          </w:p>
        </w:tc>
      </w:tr>
      <w:tr w:rsidR="00680616" w:rsidRPr="00964D25" w:rsidTr="00231DA8">
        <w:trPr>
          <w:cantSplit/>
          <w:trHeight w:hRule="exact" w:val="244"/>
        </w:trPr>
        <w:tc>
          <w:tcPr>
            <w:tcW w:w="730" w:type="dxa"/>
            <w:tcBorders>
              <w:top w:val="nil"/>
              <w:left w:val="single" w:sz="4" w:space="0" w:color="000000"/>
              <w:bottom w:val="nil"/>
              <w:right w:val="nil"/>
            </w:tcBorders>
            <w:shd w:val="clear" w:color="auto" w:fill="8DB3E2" w:themeFill="text2" w:themeFillTint="66"/>
            <w:vAlign w:val="center"/>
          </w:tcPr>
          <w:p w:rsidR="00680616" w:rsidRPr="00964D25" w:rsidRDefault="00680616" w:rsidP="00681F40">
            <w:pPr>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1.</w:t>
            </w:r>
          </w:p>
        </w:tc>
        <w:tc>
          <w:tcPr>
            <w:tcW w:w="4113" w:type="dxa"/>
            <w:tcBorders>
              <w:top w:val="nil"/>
              <w:left w:val="nil"/>
              <w:bottom w:val="nil"/>
              <w:right w:val="single" w:sz="4" w:space="0" w:color="auto"/>
            </w:tcBorders>
            <w:shd w:val="clear" w:color="auto" w:fill="8DB3E2" w:themeFill="text2" w:themeFillTint="66"/>
            <w:vAlign w:val="center"/>
          </w:tcPr>
          <w:p w:rsidR="00680616" w:rsidRPr="00964D25" w:rsidRDefault="00680616" w:rsidP="00681F40">
            <w:pPr>
              <w:adjustRightInd w:val="0"/>
              <w:spacing w:before="10" w:after="10"/>
              <w:rPr>
                <w:rFonts w:ascii="Arial" w:hAnsi="Arial" w:cs="Arial"/>
                <w:b/>
                <w:bCs/>
                <w:color w:val="000000"/>
                <w:sz w:val="18"/>
                <w:szCs w:val="18"/>
              </w:rPr>
            </w:pPr>
            <w:r w:rsidRPr="00964D25">
              <w:rPr>
                <w:rFonts w:ascii="Arial" w:hAnsi="Arial" w:cs="Arial"/>
                <w:b/>
                <w:bCs/>
                <w:color w:val="000000"/>
                <w:sz w:val="18"/>
                <w:szCs w:val="18"/>
              </w:rPr>
              <w:t>Overall Perceptions of Resident Safety</w:t>
            </w:r>
          </w:p>
        </w:tc>
        <w:tc>
          <w:tcPr>
            <w:tcW w:w="2160" w:type="dxa"/>
            <w:tcBorders>
              <w:top w:val="nil"/>
              <w:left w:val="single" w:sz="4" w:space="0" w:color="auto"/>
              <w:bottom w:val="nil"/>
              <w:right w:val="single" w:sz="4" w:space="0" w:color="auto"/>
            </w:tcBorders>
            <w:shd w:val="clear" w:color="auto" w:fill="8DB3E2" w:themeFill="text2" w:themeFillTint="66"/>
            <w:vAlign w:val="center"/>
          </w:tcPr>
          <w:p w:rsidR="00680616" w:rsidRPr="00964D25" w:rsidRDefault="00680616" w:rsidP="00681F40">
            <w:pPr>
              <w:adjustRightInd w:val="0"/>
              <w:spacing w:before="10" w:after="10"/>
              <w:jc w:val="center"/>
              <w:rPr>
                <w:rFonts w:ascii="Arial" w:hAnsi="Arial" w:cs="Arial"/>
                <w:color w:val="000000"/>
                <w:sz w:val="18"/>
                <w:szCs w:val="18"/>
              </w:rPr>
            </w:pPr>
          </w:p>
        </w:tc>
        <w:tc>
          <w:tcPr>
            <w:tcW w:w="1546" w:type="dxa"/>
            <w:tcBorders>
              <w:top w:val="nil"/>
              <w:left w:val="single" w:sz="4" w:space="0" w:color="auto"/>
              <w:bottom w:val="nil"/>
              <w:right w:val="nil"/>
            </w:tcBorders>
            <w:shd w:val="clear" w:color="auto" w:fill="8DB3E2" w:themeFill="text2" w:themeFillTint="66"/>
            <w:vAlign w:val="center"/>
          </w:tcPr>
          <w:p w:rsidR="00680616" w:rsidRPr="00964D25" w:rsidRDefault="00680616" w:rsidP="00681F40">
            <w:pPr>
              <w:adjustRightInd w:val="0"/>
              <w:spacing w:before="10" w:after="10"/>
              <w:jc w:val="center"/>
              <w:rPr>
                <w:rFonts w:ascii="Arial" w:hAnsi="Arial" w:cs="Arial"/>
                <w:color w:val="000000"/>
                <w:sz w:val="18"/>
                <w:szCs w:val="18"/>
              </w:rPr>
            </w:pPr>
          </w:p>
        </w:tc>
        <w:tc>
          <w:tcPr>
            <w:tcW w:w="1996" w:type="dxa"/>
            <w:tcBorders>
              <w:top w:val="nil"/>
              <w:left w:val="nil"/>
              <w:bottom w:val="nil"/>
              <w:right w:val="nil"/>
            </w:tcBorders>
            <w:shd w:val="clear" w:color="auto" w:fill="8DB3E2" w:themeFill="text2" w:themeFillTint="66"/>
            <w:vAlign w:val="center"/>
          </w:tcPr>
          <w:p w:rsidR="00680616" w:rsidRPr="00964D25" w:rsidRDefault="00680616" w:rsidP="00681F40">
            <w:pPr>
              <w:adjustRightInd w:val="0"/>
              <w:spacing w:before="10" w:after="10"/>
              <w:jc w:val="center"/>
              <w:rPr>
                <w:rFonts w:ascii="Arial" w:hAnsi="Arial" w:cs="Arial"/>
                <w:color w:val="000000"/>
                <w:sz w:val="18"/>
                <w:szCs w:val="18"/>
              </w:rPr>
            </w:pPr>
          </w:p>
        </w:tc>
        <w:tc>
          <w:tcPr>
            <w:tcW w:w="896" w:type="dxa"/>
            <w:tcBorders>
              <w:top w:val="nil"/>
              <w:left w:val="nil"/>
              <w:bottom w:val="nil"/>
              <w:right w:val="nil"/>
            </w:tcBorders>
            <w:shd w:val="clear" w:color="auto" w:fill="8DB3E2" w:themeFill="text2" w:themeFillTint="66"/>
            <w:vAlign w:val="center"/>
          </w:tcPr>
          <w:p w:rsidR="00680616" w:rsidRPr="00964D25" w:rsidRDefault="00680616" w:rsidP="00681F40">
            <w:pPr>
              <w:adjustRightInd w:val="0"/>
              <w:spacing w:before="10" w:after="10"/>
              <w:jc w:val="center"/>
              <w:rPr>
                <w:rFonts w:ascii="Arial" w:hAnsi="Arial" w:cs="Arial"/>
                <w:color w:val="000000"/>
                <w:sz w:val="18"/>
                <w:szCs w:val="18"/>
              </w:rPr>
            </w:pPr>
          </w:p>
        </w:tc>
        <w:tc>
          <w:tcPr>
            <w:tcW w:w="1529" w:type="dxa"/>
            <w:tcBorders>
              <w:top w:val="nil"/>
              <w:left w:val="nil"/>
              <w:bottom w:val="nil"/>
              <w:right w:val="single" w:sz="4" w:space="0" w:color="000000"/>
            </w:tcBorders>
            <w:shd w:val="clear" w:color="auto" w:fill="8DB3E2" w:themeFill="text2" w:themeFillTint="66"/>
            <w:vAlign w:val="center"/>
          </w:tcPr>
          <w:p w:rsidR="00680616" w:rsidRPr="00964D25" w:rsidRDefault="00680616" w:rsidP="00681F40">
            <w:pPr>
              <w:adjustRightInd w:val="0"/>
              <w:spacing w:before="10" w:after="10"/>
              <w:jc w:val="center"/>
              <w:rPr>
                <w:rFonts w:ascii="Arial" w:hAnsi="Arial" w:cs="Arial"/>
                <w:color w:val="000000"/>
                <w:sz w:val="18"/>
                <w:szCs w:val="18"/>
              </w:rPr>
            </w:pPr>
          </w:p>
        </w:tc>
      </w:tr>
      <w:tr w:rsidR="006D4DFA" w:rsidRPr="00964D25" w:rsidTr="00616F91">
        <w:trPr>
          <w:cantSplit/>
          <w:trHeight w:hRule="exact" w:val="244"/>
        </w:trPr>
        <w:tc>
          <w:tcPr>
            <w:tcW w:w="730" w:type="dxa"/>
            <w:vMerge w:val="restart"/>
            <w:tcBorders>
              <w:top w:val="nil"/>
              <w:left w:val="single" w:sz="4" w:space="0" w:color="000000"/>
              <w:right w:val="nil"/>
            </w:tcBorders>
            <w:shd w:val="clear" w:color="auto" w:fill="FFFFFF" w:themeFill="background1"/>
            <w:vAlign w:val="center"/>
          </w:tcPr>
          <w:p w:rsidR="006D4DFA" w:rsidRPr="00964D25" w:rsidRDefault="006D4DFA" w:rsidP="00681F40">
            <w:pPr>
              <w:jc w:val="center"/>
              <w:rPr>
                <w:rFonts w:ascii="Arial" w:hAnsi="Arial" w:cs="Arial"/>
                <w:sz w:val="18"/>
                <w:szCs w:val="18"/>
              </w:rPr>
            </w:pPr>
            <w:r w:rsidRPr="00964D25">
              <w:rPr>
                <w:rFonts w:ascii="Arial" w:hAnsi="Arial" w:cs="Arial"/>
                <w:sz w:val="18"/>
                <w:szCs w:val="18"/>
              </w:rPr>
              <w:t>1.</w:t>
            </w:r>
          </w:p>
        </w:tc>
        <w:tc>
          <w:tcPr>
            <w:tcW w:w="4113" w:type="dxa"/>
            <w:vMerge w:val="restart"/>
            <w:tcBorders>
              <w:top w:val="nil"/>
              <w:left w:val="nil"/>
              <w:right w:val="single" w:sz="4" w:space="0" w:color="auto"/>
            </w:tcBorders>
            <w:shd w:val="clear" w:color="auto" w:fill="FFFFFF" w:themeFill="background1"/>
            <w:vAlign w:val="center"/>
          </w:tcPr>
          <w:p w:rsidR="006D4DFA" w:rsidRPr="00964D25" w:rsidRDefault="006D4DFA" w:rsidP="00681F40">
            <w:pPr>
              <w:jc w:val="left"/>
              <w:rPr>
                <w:rFonts w:ascii="Arial" w:hAnsi="Arial" w:cs="Arial"/>
                <w:sz w:val="18"/>
                <w:szCs w:val="18"/>
              </w:rPr>
            </w:pPr>
            <w:r w:rsidRPr="00964D25">
              <w:rPr>
                <w:rFonts w:ascii="Arial" w:hAnsi="Arial" w:cs="Arial"/>
                <w:sz w:val="18"/>
                <w:szCs w:val="18"/>
              </w:rPr>
              <w:t>Residents are well cared for in this nursing home. (D1)</w:t>
            </w:r>
          </w:p>
        </w:tc>
        <w:tc>
          <w:tcPr>
            <w:tcW w:w="2160"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1546" w:type="dxa"/>
            <w:tcBorders>
              <w:top w:val="nil"/>
              <w:left w:val="single" w:sz="4" w:space="0" w:color="auto"/>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88%</w:t>
            </w:r>
          </w:p>
        </w:tc>
        <w:tc>
          <w:tcPr>
            <w:tcW w:w="1996" w:type="dxa"/>
            <w:tcBorders>
              <w:top w:val="nil"/>
              <w:left w:val="nil"/>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84%</w:t>
            </w:r>
          </w:p>
        </w:tc>
        <w:tc>
          <w:tcPr>
            <w:tcW w:w="896" w:type="dxa"/>
            <w:tcBorders>
              <w:top w:val="nil"/>
              <w:left w:val="nil"/>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89%</w:t>
            </w:r>
          </w:p>
        </w:tc>
        <w:tc>
          <w:tcPr>
            <w:tcW w:w="1529" w:type="dxa"/>
            <w:tcBorders>
              <w:top w:val="nil"/>
              <w:left w:val="nil"/>
              <w:bottom w:val="nil"/>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83%</w:t>
            </w:r>
          </w:p>
        </w:tc>
      </w:tr>
      <w:tr w:rsidR="006D4DFA" w:rsidRPr="00964D25" w:rsidTr="00E12477">
        <w:trPr>
          <w:cantSplit/>
          <w:trHeight w:hRule="exact" w:val="244"/>
        </w:trPr>
        <w:tc>
          <w:tcPr>
            <w:tcW w:w="730" w:type="dxa"/>
            <w:vMerge/>
            <w:tcBorders>
              <w:left w:val="single" w:sz="4" w:space="0" w:color="000000"/>
              <w:bottom w:val="single" w:sz="4" w:space="0" w:color="000000"/>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p>
        </w:tc>
        <w:tc>
          <w:tcPr>
            <w:tcW w:w="4113" w:type="dxa"/>
            <w:vMerge/>
            <w:tcBorders>
              <w:left w:val="nil"/>
              <w:bottom w:val="single" w:sz="4" w:space="0" w:color="000000"/>
              <w:right w:val="single" w:sz="4" w:space="0" w:color="auto"/>
            </w:tcBorders>
            <w:shd w:val="clear" w:color="auto" w:fill="FFFFFF" w:themeFill="background1"/>
            <w:vAlign w:val="center"/>
          </w:tcPr>
          <w:p w:rsidR="006D4DFA" w:rsidRPr="00964D25" w:rsidRDefault="006D4DFA" w:rsidP="00681F40">
            <w:pPr>
              <w:adjustRightInd w:val="0"/>
              <w:spacing w:before="10" w:after="10"/>
              <w:jc w:val="left"/>
              <w:rPr>
                <w:rFonts w:ascii="Arial" w:hAnsi="Arial" w:cs="Arial"/>
                <w:color w:val="000000"/>
                <w:sz w:val="18"/>
                <w:szCs w:val="18"/>
              </w:rPr>
            </w:pPr>
          </w:p>
        </w:tc>
        <w:tc>
          <w:tcPr>
            <w:tcW w:w="2160" w:type="dxa"/>
            <w:tcBorders>
              <w:top w:val="nil"/>
              <w:left w:val="single" w:sz="4" w:space="0" w:color="auto"/>
              <w:bottom w:val="single" w:sz="4" w:space="0" w:color="000000"/>
              <w:right w:val="single" w:sz="4" w:space="0" w:color="auto"/>
            </w:tcBorders>
            <w:shd w:val="clear" w:color="auto" w:fill="FFFFFF" w:themeFill="background1"/>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1546" w:type="dxa"/>
            <w:tcBorders>
              <w:top w:val="nil"/>
              <w:left w:val="single" w:sz="4" w:space="0" w:color="auto"/>
              <w:bottom w:val="single" w:sz="4" w:space="0" w:color="000000"/>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88%</w:t>
            </w:r>
          </w:p>
        </w:tc>
        <w:tc>
          <w:tcPr>
            <w:tcW w:w="1996" w:type="dxa"/>
            <w:tcBorders>
              <w:top w:val="nil"/>
              <w:left w:val="nil"/>
              <w:bottom w:val="single" w:sz="4" w:space="0" w:color="000000"/>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84%</w:t>
            </w:r>
          </w:p>
        </w:tc>
        <w:tc>
          <w:tcPr>
            <w:tcW w:w="896" w:type="dxa"/>
            <w:tcBorders>
              <w:top w:val="nil"/>
              <w:left w:val="nil"/>
              <w:bottom w:val="single" w:sz="4" w:space="0" w:color="000000"/>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89%</w:t>
            </w:r>
          </w:p>
        </w:tc>
        <w:tc>
          <w:tcPr>
            <w:tcW w:w="1529" w:type="dxa"/>
            <w:tcBorders>
              <w:top w:val="nil"/>
              <w:left w:val="nil"/>
              <w:bottom w:val="single" w:sz="4" w:space="0" w:color="000000"/>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83%</w:t>
            </w:r>
          </w:p>
        </w:tc>
      </w:tr>
      <w:tr w:rsidR="006D4DFA" w:rsidRPr="00964D25" w:rsidTr="00E12477">
        <w:trPr>
          <w:cantSplit/>
          <w:trHeight w:hRule="exact" w:val="244"/>
        </w:trPr>
        <w:tc>
          <w:tcPr>
            <w:tcW w:w="730" w:type="dxa"/>
            <w:vMerge w:val="restart"/>
            <w:tcBorders>
              <w:top w:val="single" w:sz="4" w:space="0" w:color="000000"/>
              <w:left w:val="single" w:sz="4" w:space="0" w:color="000000"/>
              <w:right w:val="nil"/>
            </w:tcBorders>
            <w:shd w:val="clear" w:color="auto" w:fill="FFFFFF" w:themeFill="background1"/>
            <w:vAlign w:val="center"/>
          </w:tcPr>
          <w:p w:rsidR="006D4DFA" w:rsidRPr="00964D25" w:rsidRDefault="006D4DFA" w:rsidP="00681F40">
            <w:pPr>
              <w:jc w:val="center"/>
              <w:rPr>
                <w:rFonts w:ascii="Arial" w:hAnsi="Arial" w:cs="Arial"/>
                <w:sz w:val="18"/>
                <w:szCs w:val="18"/>
              </w:rPr>
            </w:pPr>
            <w:r w:rsidRPr="00964D25">
              <w:rPr>
                <w:rFonts w:ascii="Arial" w:hAnsi="Arial" w:cs="Arial"/>
                <w:sz w:val="18"/>
                <w:szCs w:val="18"/>
              </w:rPr>
              <w:t>2.</w:t>
            </w:r>
          </w:p>
        </w:tc>
        <w:tc>
          <w:tcPr>
            <w:tcW w:w="4113" w:type="dxa"/>
            <w:vMerge w:val="restart"/>
            <w:tcBorders>
              <w:top w:val="single" w:sz="4" w:space="0" w:color="000000"/>
              <w:left w:val="nil"/>
              <w:right w:val="single" w:sz="4" w:space="0" w:color="auto"/>
            </w:tcBorders>
            <w:shd w:val="clear" w:color="auto" w:fill="FFFFFF" w:themeFill="background1"/>
            <w:vAlign w:val="center"/>
          </w:tcPr>
          <w:p w:rsidR="006D4DFA" w:rsidRPr="00964D25" w:rsidRDefault="006D4DFA" w:rsidP="00681F40">
            <w:pPr>
              <w:jc w:val="left"/>
              <w:rPr>
                <w:rFonts w:ascii="Arial" w:hAnsi="Arial" w:cs="Arial"/>
                <w:sz w:val="18"/>
                <w:szCs w:val="18"/>
              </w:rPr>
            </w:pPr>
            <w:r w:rsidRPr="00964D25">
              <w:rPr>
                <w:rFonts w:ascii="Arial" w:hAnsi="Arial" w:cs="Arial"/>
                <w:sz w:val="18"/>
                <w:szCs w:val="18"/>
              </w:rPr>
              <w:t>This nursing home does a good job keeping residents safe. (D6) </w:t>
            </w:r>
          </w:p>
        </w:tc>
        <w:tc>
          <w:tcPr>
            <w:tcW w:w="2160" w:type="dxa"/>
            <w:tcBorders>
              <w:top w:val="single" w:sz="4" w:space="0" w:color="000000"/>
              <w:left w:val="single" w:sz="4" w:space="0" w:color="auto"/>
              <w:bottom w:val="nil"/>
              <w:right w:val="single" w:sz="4" w:space="0" w:color="auto"/>
            </w:tcBorders>
            <w:shd w:val="clear" w:color="auto" w:fill="FFFFFF" w:themeFill="background1"/>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1546" w:type="dxa"/>
            <w:tcBorders>
              <w:top w:val="single" w:sz="4" w:space="0" w:color="000000"/>
              <w:left w:val="single" w:sz="4" w:space="0" w:color="auto"/>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87%</w:t>
            </w:r>
          </w:p>
        </w:tc>
        <w:tc>
          <w:tcPr>
            <w:tcW w:w="1996" w:type="dxa"/>
            <w:tcBorders>
              <w:top w:val="single" w:sz="4" w:space="0" w:color="000000"/>
              <w:left w:val="nil"/>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c>
          <w:tcPr>
            <w:tcW w:w="896" w:type="dxa"/>
            <w:tcBorders>
              <w:top w:val="single" w:sz="4" w:space="0" w:color="000000"/>
              <w:left w:val="nil"/>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90%</w:t>
            </w:r>
          </w:p>
        </w:tc>
        <w:tc>
          <w:tcPr>
            <w:tcW w:w="1529" w:type="dxa"/>
            <w:tcBorders>
              <w:top w:val="single" w:sz="4" w:space="0" w:color="000000"/>
              <w:left w:val="nil"/>
              <w:bottom w:val="nil"/>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r>
      <w:tr w:rsidR="006D4DFA" w:rsidRPr="00964D25" w:rsidTr="00E12477">
        <w:trPr>
          <w:cantSplit/>
          <w:trHeight w:hRule="exact" w:val="244"/>
        </w:trPr>
        <w:tc>
          <w:tcPr>
            <w:tcW w:w="730" w:type="dxa"/>
            <w:vMerge/>
            <w:tcBorders>
              <w:left w:val="single" w:sz="4" w:space="0" w:color="000000"/>
              <w:bottom w:val="single" w:sz="4" w:space="0" w:color="000000"/>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p>
        </w:tc>
        <w:tc>
          <w:tcPr>
            <w:tcW w:w="4113" w:type="dxa"/>
            <w:vMerge/>
            <w:tcBorders>
              <w:left w:val="nil"/>
              <w:bottom w:val="single" w:sz="4" w:space="0" w:color="000000"/>
              <w:right w:val="single" w:sz="4" w:space="0" w:color="auto"/>
            </w:tcBorders>
            <w:shd w:val="clear" w:color="auto" w:fill="FFFFFF" w:themeFill="background1"/>
            <w:vAlign w:val="center"/>
          </w:tcPr>
          <w:p w:rsidR="006D4DFA" w:rsidRPr="00964D25" w:rsidRDefault="006D4DFA" w:rsidP="00681F40">
            <w:pPr>
              <w:adjustRightInd w:val="0"/>
              <w:spacing w:before="10" w:after="10"/>
              <w:jc w:val="left"/>
              <w:rPr>
                <w:rFonts w:ascii="Arial" w:hAnsi="Arial" w:cs="Arial"/>
                <w:color w:val="000000"/>
                <w:sz w:val="18"/>
                <w:szCs w:val="18"/>
              </w:rPr>
            </w:pPr>
          </w:p>
        </w:tc>
        <w:tc>
          <w:tcPr>
            <w:tcW w:w="2160" w:type="dxa"/>
            <w:tcBorders>
              <w:top w:val="nil"/>
              <w:left w:val="single" w:sz="4" w:space="0" w:color="auto"/>
              <w:bottom w:val="single" w:sz="4" w:space="0" w:color="000000"/>
              <w:right w:val="single" w:sz="4" w:space="0" w:color="auto"/>
            </w:tcBorders>
            <w:shd w:val="clear" w:color="auto" w:fill="FFFFFF" w:themeFill="background1"/>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1546" w:type="dxa"/>
            <w:tcBorders>
              <w:top w:val="nil"/>
              <w:left w:val="single" w:sz="4" w:space="0" w:color="auto"/>
              <w:bottom w:val="single" w:sz="4" w:space="0" w:color="000000"/>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87%</w:t>
            </w:r>
          </w:p>
        </w:tc>
        <w:tc>
          <w:tcPr>
            <w:tcW w:w="1996" w:type="dxa"/>
            <w:tcBorders>
              <w:top w:val="nil"/>
              <w:left w:val="nil"/>
              <w:bottom w:val="single" w:sz="4" w:space="0" w:color="000000"/>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c>
          <w:tcPr>
            <w:tcW w:w="896" w:type="dxa"/>
            <w:tcBorders>
              <w:top w:val="nil"/>
              <w:left w:val="nil"/>
              <w:bottom w:val="single" w:sz="4" w:space="0" w:color="000000"/>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90%</w:t>
            </w:r>
          </w:p>
        </w:tc>
        <w:tc>
          <w:tcPr>
            <w:tcW w:w="1529" w:type="dxa"/>
            <w:tcBorders>
              <w:top w:val="nil"/>
              <w:left w:val="nil"/>
              <w:bottom w:val="single" w:sz="4" w:space="0" w:color="000000"/>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r>
      <w:tr w:rsidR="006D4DFA" w:rsidRPr="00964D25" w:rsidTr="00E12477">
        <w:trPr>
          <w:cantSplit/>
          <w:trHeight w:hRule="exact" w:val="244"/>
        </w:trPr>
        <w:tc>
          <w:tcPr>
            <w:tcW w:w="730" w:type="dxa"/>
            <w:vMerge w:val="restart"/>
            <w:tcBorders>
              <w:top w:val="single" w:sz="4" w:space="0" w:color="000000"/>
              <w:left w:val="single" w:sz="4" w:space="0" w:color="000000"/>
              <w:right w:val="nil"/>
            </w:tcBorders>
            <w:shd w:val="clear" w:color="auto" w:fill="FFFFFF" w:themeFill="background1"/>
            <w:vAlign w:val="center"/>
          </w:tcPr>
          <w:p w:rsidR="006D4DFA" w:rsidRPr="00964D25" w:rsidRDefault="006D4DFA" w:rsidP="00681F40">
            <w:pPr>
              <w:jc w:val="center"/>
              <w:rPr>
                <w:rFonts w:ascii="Arial" w:hAnsi="Arial" w:cs="Arial"/>
                <w:sz w:val="18"/>
                <w:szCs w:val="18"/>
              </w:rPr>
            </w:pPr>
            <w:r w:rsidRPr="00964D25">
              <w:rPr>
                <w:rFonts w:ascii="Arial" w:hAnsi="Arial" w:cs="Arial"/>
                <w:sz w:val="18"/>
                <w:szCs w:val="18"/>
              </w:rPr>
              <w:t>3.</w:t>
            </w:r>
          </w:p>
        </w:tc>
        <w:tc>
          <w:tcPr>
            <w:tcW w:w="4113" w:type="dxa"/>
            <w:vMerge w:val="restart"/>
            <w:tcBorders>
              <w:top w:val="single" w:sz="4" w:space="0" w:color="000000"/>
              <w:left w:val="nil"/>
              <w:right w:val="single" w:sz="4" w:space="0" w:color="auto"/>
            </w:tcBorders>
            <w:shd w:val="clear" w:color="auto" w:fill="FFFFFF" w:themeFill="background1"/>
            <w:vAlign w:val="center"/>
          </w:tcPr>
          <w:p w:rsidR="006D4DFA" w:rsidRPr="00964D25" w:rsidRDefault="006D4DFA" w:rsidP="00681F40">
            <w:pPr>
              <w:jc w:val="left"/>
              <w:rPr>
                <w:rFonts w:ascii="Arial" w:hAnsi="Arial" w:cs="Arial"/>
                <w:sz w:val="18"/>
                <w:szCs w:val="18"/>
              </w:rPr>
            </w:pPr>
            <w:r w:rsidRPr="00964D25">
              <w:rPr>
                <w:rFonts w:ascii="Arial" w:hAnsi="Arial" w:cs="Arial"/>
                <w:sz w:val="18"/>
                <w:szCs w:val="18"/>
              </w:rPr>
              <w:t>3. This nursing home is a safe place for residents. (D8)</w:t>
            </w:r>
          </w:p>
        </w:tc>
        <w:tc>
          <w:tcPr>
            <w:tcW w:w="2160" w:type="dxa"/>
            <w:tcBorders>
              <w:top w:val="single" w:sz="4" w:space="0" w:color="000000"/>
              <w:left w:val="single" w:sz="4" w:space="0" w:color="auto"/>
              <w:bottom w:val="nil"/>
              <w:right w:val="single" w:sz="4" w:space="0" w:color="auto"/>
            </w:tcBorders>
            <w:shd w:val="clear" w:color="auto" w:fill="FFFFFF" w:themeFill="background1"/>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1546" w:type="dxa"/>
            <w:tcBorders>
              <w:top w:val="single" w:sz="4" w:space="0" w:color="000000"/>
              <w:left w:val="single" w:sz="4" w:space="0" w:color="auto"/>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1996" w:type="dxa"/>
            <w:tcBorders>
              <w:top w:val="single" w:sz="4" w:space="0" w:color="000000"/>
              <w:left w:val="nil"/>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c>
          <w:tcPr>
            <w:tcW w:w="896" w:type="dxa"/>
            <w:tcBorders>
              <w:top w:val="single" w:sz="4" w:space="0" w:color="000000"/>
              <w:left w:val="nil"/>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80%</w:t>
            </w:r>
          </w:p>
        </w:tc>
        <w:tc>
          <w:tcPr>
            <w:tcW w:w="1529" w:type="dxa"/>
            <w:tcBorders>
              <w:top w:val="single" w:sz="4" w:space="0" w:color="000000"/>
              <w:left w:val="nil"/>
              <w:bottom w:val="nil"/>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r>
      <w:tr w:rsidR="006D4DFA" w:rsidRPr="00964D25" w:rsidTr="00231DA8">
        <w:trPr>
          <w:cantSplit/>
          <w:trHeight w:hRule="exact" w:val="244"/>
        </w:trPr>
        <w:tc>
          <w:tcPr>
            <w:tcW w:w="730" w:type="dxa"/>
            <w:vMerge/>
            <w:tcBorders>
              <w:left w:val="single" w:sz="4" w:space="0" w:color="000000"/>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p>
        </w:tc>
        <w:tc>
          <w:tcPr>
            <w:tcW w:w="4113" w:type="dxa"/>
            <w:vMerge/>
            <w:tcBorders>
              <w:left w:val="nil"/>
              <w:right w:val="single" w:sz="4" w:space="0" w:color="auto"/>
            </w:tcBorders>
            <w:shd w:val="clear" w:color="auto" w:fill="FFFFFF" w:themeFill="background1"/>
            <w:vAlign w:val="center"/>
          </w:tcPr>
          <w:p w:rsidR="006D4DFA" w:rsidRPr="00964D25" w:rsidRDefault="006D4DFA" w:rsidP="00681F40">
            <w:pPr>
              <w:adjustRightInd w:val="0"/>
              <w:spacing w:before="10" w:after="10"/>
              <w:jc w:val="left"/>
              <w:rPr>
                <w:rFonts w:ascii="Arial" w:hAnsi="Arial" w:cs="Arial"/>
                <w:color w:val="000000"/>
                <w:sz w:val="18"/>
                <w:szCs w:val="18"/>
              </w:rPr>
            </w:pPr>
          </w:p>
        </w:tc>
        <w:tc>
          <w:tcPr>
            <w:tcW w:w="2160" w:type="dxa"/>
            <w:tcBorders>
              <w:top w:val="nil"/>
              <w:left w:val="single" w:sz="4" w:space="0" w:color="auto"/>
              <w:right w:val="single" w:sz="4" w:space="0" w:color="auto"/>
            </w:tcBorders>
            <w:shd w:val="clear" w:color="auto" w:fill="FFFFFF" w:themeFill="background1"/>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1546" w:type="dxa"/>
            <w:tcBorders>
              <w:top w:val="nil"/>
              <w:left w:val="single" w:sz="4" w:space="0" w:color="auto"/>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1996" w:type="dxa"/>
            <w:tcBorders>
              <w:top w:val="nil"/>
              <w:left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c>
          <w:tcPr>
            <w:tcW w:w="896" w:type="dxa"/>
            <w:tcBorders>
              <w:top w:val="nil"/>
              <w:left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80%</w:t>
            </w:r>
          </w:p>
        </w:tc>
        <w:tc>
          <w:tcPr>
            <w:tcW w:w="1529" w:type="dxa"/>
            <w:tcBorders>
              <w:top w:val="nil"/>
              <w:left w:val="nil"/>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r>
      <w:tr w:rsidR="00680616" w:rsidRPr="00964D25" w:rsidTr="00231DA8">
        <w:trPr>
          <w:cantSplit/>
          <w:trHeight w:hRule="exact" w:val="244"/>
        </w:trPr>
        <w:tc>
          <w:tcPr>
            <w:tcW w:w="730" w:type="dxa"/>
            <w:tcBorders>
              <w:left w:val="single" w:sz="4" w:space="0" w:color="000000"/>
              <w:bottom w:val="nil"/>
              <w:right w:val="nil"/>
            </w:tcBorders>
            <w:shd w:val="clear" w:color="auto" w:fill="8DB3E2" w:themeFill="text2" w:themeFillTint="66"/>
            <w:vAlign w:val="center"/>
          </w:tcPr>
          <w:p w:rsidR="00680616" w:rsidRPr="00964D25" w:rsidRDefault="00680616" w:rsidP="00681F40">
            <w:pPr>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2.</w:t>
            </w:r>
          </w:p>
        </w:tc>
        <w:tc>
          <w:tcPr>
            <w:tcW w:w="4113" w:type="dxa"/>
            <w:tcBorders>
              <w:left w:val="nil"/>
              <w:bottom w:val="nil"/>
              <w:right w:val="single" w:sz="4" w:space="0" w:color="auto"/>
            </w:tcBorders>
            <w:shd w:val="clear" w:color="auto" w:fill="8DB3E2" w:themeFill="text2" w:themeFillTint="66"/>
            <w:vAlign w:val="center"/>
          </w:tcPr>
          <w:p w:rsidR="00680616" w:rsidRPr="00964D25" w:rsidRDefault="00680616" w:rsidP="00681F40">
            <w:pPr>
              <w:adjustRightInd w:val="0"/>
              <w:spacing w:before="10" w:after="10"/>
              <w:jc w:val="left"/>
              <w:rPr>
                <w:rFonts w:ascii="Arial" w:hAnsi="Arial" w:cs="Arial"/>
                <w:b/>
                <w:bCs/>
                <w:color w:val="000000"/>
                <w:sz w:val="18"/>
                <w:szCs w:val="18"/>
              </w:rPr>
            </w:pPr>
            <w:r w:rsidRPr="00964D25">
              <w:rPr>
                <w:rFonts w:ascii="Arial" w:hAnsi="Arial" w:cs="Arial"/>
                <w:b/>
                <w:bCs/>
                <w:color w:val="000000"/>
                <w:sz w:val="18"/>
                <w:szCs w:val="18"/>
              </w:rPr>
              <w:t>Feedback and Communication About Incidents</w:t>
            </w:r>
          </w:p>
        </w:tc>
        <w:tc>
          <w:tcPr>
            <w:tcW w:w="2160" w:type="dxa"/>
            <w:tcBorders>
              <w:top w:val="nil"/>
              <w:left w:val="single" w:sz="4" w:space="0" w:color="auto"/>
              <w:bottom w:val="nil"/>
              <w:right w:val="single" w:sz="4" w:space="0" w:color="auto"/>
            </w:tcBorders>
            <w:shd w:val="clear" w:color="auto" w:fill="8DB3E2" w:themeFill="text2" w:themeFillTint="66"/>
            <w:vAlign w:val="center"/>
          </w:tcPr>
          <w:p w:rsidR="00680616" w:rsidRPr="00964D25" w:rsidRDefault="00680616" w:rsidP="00681F40">
            <w:pPr>
              <w:adjustRightInd w:val="0"/>
              <w:spacing w:before="10" w:after="10"/>
              <w:jc w:val="center"/>
              <w:rPr>
                <w:rFonts w:ascii="Arial" w:hAnsi="Arial" w:cs="Arial"/>
                <w:color w:val="000000"/>
                <w:sz w:val="18"/>
                <w:szCs w:val="18"/>
              </w:rPr>
            </w:pPr>
          </w:p>
        </w:tc>
        <w:tc>
          <w:tcPr>
            <w:tcW w:w="1546" w:type="dxa"/>
            <w:tcBorders>
              <w:top w:val="nil"/>
              <w:left w:val="single" w:sz="4" w:space="0" w:color="auto"/>
              <w:bottom w:val="nil"/>
              <w:right w:val="nil"/>
            </w:tcBorders>
            <w:shd w:val="clear" w:color="auto" w:fill="8DB3E2" w:themeFill="text2" w:themeFillTint="66"/>
            <w:vAlign w:val="center"/>
          </w:tcPr>
          <w:p w:rsidR="00680616" w:rsidRPr="00964D25" w:rsidRDefault="00680616" w:rsidP="00681F40">
            <w:pPr>
              <w:adjustRightInd w:val="0"/>
              <w:spacing w:before="10" w:after="10"/>
              <w:jc w:val="center"/>
              <w:rPr>
                <w:rFonts w:ascii="Arial" w:hAnsi="Arial" w:cs="Arial"/>
                <w:color w:val="000000"/>
                <w:sz w:val="18"/>
                <w:szCs w:val="18"/>
              </w:rPr>
            </w:pPr>
          </w:p>
        </w:tc>
        <w:tc>
          <w:tcPr>
            <w:tcW w:w="1996" w:type="dxa"/>
            <w:tcBorders>
              <w:top w:val="nil"/>
              <w:left w:val="nil"/>
              <w:bottom w:val="nil"/>
              <w:right w:val="nil"/>
            </w:tcBorders>
            <w:shd w:val="clear" w:color="auto" w:fill="8DB3E2" w:themeFill="text2" w:themeFillTint="66"/>
            <w:vAlign w:val="center"/>
          </w:tcPr>
          <w:p w:rsidR="00680616" w:rsidRPr="00964D25" w:rsidRDefault="00680616" w:rsidP="00681F40">
            <w:pPr>
              <w:adjustRightInd w:val="0"/>
              <w:spacing w:before="10" w:after="10"/>
              <w:jc w:val="center"/>
              <w:rPr>
                <w:rFonts w:ascii="Arial" w:hAnsi="Arial" w:cs="Arial"/>
                <w:color w:val="000000"/>
                <w:sz w:val="18"/>
                <w:szCs w:val="18"/>
              </w:rPr>
            </w:pPr>
          </w:p>
        </w:tc>
        <w:tc>
          <w:tcPr>
            <w:tcW w:w="896" w:type="dxa"/>
            <w:tcBorders>
              <w:top w:val="nil"/>
              <w:left w:val="nil"/>
              <w:bottom w:val="nil"/>
              <w:right w:val="nil"/>
            </w:tcBorders>
            <w:shd w:val="clear" w:color="auto" w:fill="8DB3E2" w:themeFill="text2" w:themeFillTint="66"/>
            <w:vAlign w:val="center"/>
          </w:tcPr>
          <w:p w:rsidR="00680616" w:rsidRPr="00964D25" w:rsidRDefault="00680616" w:rsidP="00681F40">
            <w:pPr>
              <w:adjustRightInd w:val="0"/>
              <w:spacing w:before="10" w:after="10"/>
              <w:jc w:val="center"/>
              <w:rPr>
                <w:rFonts w:ascii="Arial" w:hAnsi="Arial" w:cs="Arial"/>
                <w:color w:val="000000"/>
                <w:sz w:val="18"/>
                <w:szCs w:val="18"/>
              </w:rPr>
            </w:pPr>
          </w:p>
        </w:tc>
        <w:tc>
          <w:tcPr>
            <w:tcW w:w="1529" w:type="dxa"/>
            <w:tcBorders>
              <w:top w:val="nil"/>
              <w:left w:val="nil"/>
              <w:bottom w:val="nil"/>
              <w:right w:val="single" w:sz="4" w:space="0" w:color="000000"/>
            </w:tcBorders>
            <w:shd w:val="clear" w:color="auto" w:fill="8DB3E2" w:themeFill="text2" w:themeFillTint="66"/>
            <w:vAlign w:val="center"/>
          </w:tcPr>
          <w:p w:rsidR="00680616" w:rsidRPr="00964D25" w:rsidRDefault="00680616" w:rsidP="00681F40">
            <w:pPr>
              <w:adjustRightInd w:val="0"/>
              <w:spacing w:before="10" w:after="10"/>
              <w:jc w:val="center"/>
              <w:rPr>
                <w:rFonts w:ascii="Arial" w:hAnsi="Arial" w:cs="Arial"/>
                <w:color w:val="000000"/>
                <w:sz w:val="18"/>
                <w:szCs w:val="18"/>
              </w:rPr>
            </w:pPr>
          </w:p>
        </w:tc>
      </w:tr>
      <w:tr w:rsidR="006D4DFA" w:rsidRPr="00964D25" w:rsidTr="00616F91">
        <w:trPr>
          <w:cantSplit/>
          <w:trHeight w:hRule="exact" w:val="244"/>
        </w:trPr>
        <w:tc>
          <w:tcPr>
            <w:tcW w:w="730" w:type="dxa"/>
            <w:vMerge w:val="restart"/>
            <w:tcBorders>
              <w:left w:val="single" w:sz="4" w:space="0" w:color="000000"/>
              <w:right w:val="nil"/>
            </w:tcBorders>
            <w:shd w:val="clear" w:color="auto" w:fill="FFFFFF" w:themeFill="background1"/>
            <w:vAlign w:val="center"/>
          </w:tcPr>
          <w:p w:rsidR="006D4DFA" w:rsidRPr="00964D25" w:rsidRDefault="006D4DFA" w:rsidP="00681F40">
            <w:pPr>
              <w:jc w:val="center"/>
              <w:rPr>
                <w:rFonts w:ascii="Arial" w:hAnsi="Arial" w:cs="Arial"/>
                <w:sz w:val="18"/>
                <w:szCs w:val="18"/>
              </w:rPr>
            </w:pPr>
            <w:r w:rsidRPr="00964D25">
              <w:rPr>
                <w:rFonts w:ascii="Arial" w:hAnsi="Arial" w:cs="Arial"/>
                <w:sz w:val="18"/>
                <w:szCs w:val="18"/>
              </w:rPr>
              <w:t>1.</w:t>
            </w:r>
          </w:p>
        </w:tc>
        <w:tc>
          <w:tcPr>
            <w:tcW w:w="4113" w:type="dxa"/>
            <w:vMerge w:val="restart"/>
            <w:tcBorders>
              <w:left w:val="nil"/>
              <w:right w:val="single" w:sz="4" w:space="0" w:color="auto"/>
            </w:tcBorders>
            <w:shd w:val="clear" w:color="auto" w:fill="FFFFFF" w:themeFill="background1"/>
            <w:vAlign w:val="center"/>
          </w:tcPr>
          <w:p w:rsidR="006D4DFA" w:rsidRPr="00964D25" w:rsidRDefault="006D4DFA" w:rsidP="00681F40">
            <w:pPr>
              <w:jc w:val="left"/>
              <w:rPr>
                <w:rFonts w:ascii="Arial" w:hAnsi="Arial" w:cs="Arial"/>
                <w:sz w:val="18"/>
                <w:szCs w:val="18"/>
              </w:rPr>
            </w:pPr>
            <w:r w:rsidRPr="00964D25">
              <w:rPr>
                <w:rFonts w:ascii="Arial" w:hAnsi="Arial" w:cs="Arial"/>
                <w:sz w:val="18"/>
                <w:szCs w:val="18"/>
              </w:rPr>
              <w:t xml:space="preserve">When </w:t>
            </w:r>
            <w:proofErr w:type="gramStart"/>
            <w:r w:rsidRPr="00964D25">
              <w:rPr>
                <w:rFonts w:ascii="Arial" w:hAnsi="Arial" w:cs="Arial"/>
                <w:sz w:val="18"/>
                <w:szCs w:val="18"/>
              </w:rPr>
              <w:t>staff report</w:t>
            </w:r>
            <w:proofErr w:type="gramEnd"/>
            <w:r w:rsidRPr="00964D25">
              <w:rPr>
                <w:rFonts w:ascii="Arial" w:hAnsi="Arial" w:cs="Arial"/>
                <w:sz w:val="18"/>
                <w:szCs w:val="18"/>
              </w:rPr>
              <w:t xml:space="preserve"> something that could harm a resident, someone takes care of it.  (B4)</w:t>
            </w:r>
          </w:p>
        </w:tc>
        <w:tc>
          <w:tcPr>
            <w:tcW w:w="2160"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1546" w:type="dxa"/>
            <w:tcBorders>
              <w:top w:val="nil"/>
              <w:left w:val="single" w:sz="4" w:space="0" w:color="auto"/>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88%</w:t>
            </w:r>
          </w:p>
        </w:tc>
        <w:tc>
          <w:tcPr>
            <w:tcW w:w="1996" w:type="dxa"/>
            <w:tcBorders>
              <w:top w:val="nil"/>
              <w:left w:val="nil"/>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84%</w:t>
            </w:r>
          </w:p>
        </w:tc>
        <w:tc>
          <w:tcPr>
            <w:tcW w:w="896" w:type="dxa"/>
            <w:tcBorders>
              <w:top w:val="nil"/>
              <w:left w:val="nil"/>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89%</w:t>
            </w:r>
          </w:p>
        </w:tc>
        <w:tc>
          <w:tcPr>
            <w:tcW w:w="1529" w:type="dxa"/>
            <w:tcBorders>
              <w:top w:val="nil"/>
              <w:left w:val="nil"/>
              <w:bottom w:val="nil"/>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83%</w:t>
            </w:r>
          </w:p>
        </w:tc>
      </w:tr>
      <w:tr w:rsidR="006D4DFA" w:rsidRPr="00964D25" w:rsidTr="00E12477">
        <w:trPr>
          <w:cantSplit/>
          <w:trHeight w:hRule="exact" w:val="244"/>
        </w:trPr>
        <w:tc>
          <w:tcPr>
            <w:tcW w:w="730" w:type="dxa"/>
            <w:vMerge/>
            <w:tcBorders>
              <w:left w:val="single" w:sz="4" w:space="0" w:color="000000"/>
              <w:bottom w:val="single" w:sz="4" w:space="0" w:color="000000"/>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p>
        </w:tc>
        <w:tc>
          <w:tcPr>
            <w:tcW w:w="4113" w:type="dxa"/>
            <w:vMerge/>
            <w:tcBorders>
              <w:left w:val="nil"/>
              <w:bottom w:val="single" w:sz="4" w:space="0" w:color="000000"/>
              <w:right w:val="single" w:sz="4" w:space="0" w:color="auto"/>
            </w:tcBorders>
            <w:shd w:val="clear" w:color="auto" w:fill="FFFFFF" w:themeFill="background1"/>
            <w:vAlign w:val="center"/>
          </w:tcPr>
          <w:p w:rsidR="006D4DFA" w:rsidRPr="00964D25" w:rsidRDefault="006D4DFA" w:rsidP="00681F40">
            <w:pPr>
              <w:adjustRightInd w:val="0"/>
              <w:spacing w:before="10" w:after="10"/>
              <w:jc w:val="left"/>
              <w:rPr>
                <w:rFonts w:ascii="Arial" w:hAnsi="Arial" w:cs="Arial"/>
                <w:color w:val="000000"/>
                <w:sz w:val="18"/>
                <w:szCs w:val="18"/>
              </w:rPr>
            </w:pPr>
          </w:p>
        </w:tc>
        <w:tc>
          <w:tcPr>
            <w:tcW w:w="2160" w:type="dxa"/>
            <w:tcBorders>
              <w:top w:val="nil"/>
              <w:left w:val="single" w:sz="4" w:space="0" w:color="auto"/>
              <w:bottom w:val="single" w:sz="4" w:space="0" w:color="000000"/>
              <w:right w:val="single" w:sz="4" w:space="0" w:color="auto"/>
            </w:tcBorders>
            <w:shd w:val="clear" w:color="auto" w:fill="FFFFFF" w:themeFill="background1"/>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1546" w:type="dxa"/>
            <w:tcBorders>
              <w:top w:val="nil"/>
              <w:left w:val="single" w:sz="4" w:space="0" w:color="auto"/>
              <w:bottom w:val="single" w:sz="4" w:space="0" w:color="000000"/>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88%</w:t>
            </w:r>
          </w:p>
        </w:tc>
        <w:tc>
          <w:tcPr>
            <w:tcW w:w="1996" w:type="dxa"/>
            <w:tcBorders>
              <w:top w:val="nil"/>
              <w:left w:val="nil"/>
              <w:bottom w:val="single" w:sz="4" w:space="0" w:color="000000"/>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84%</w:t>
            </w:r>
          </w:p>
        </w:tc>
        <w:tc>
          <w:tcPr>
            <w:tcW w:w="896" w:type="dxa"/>
            <w:tcBorders>
              <w:top w:val="nil"/>
              <w:left w:val="nil"/>
              <w:bottom w:val="single" w:sz="4" w:space="0" w:color="000000"/>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89%</w:t>
            </w:r>
          </w:p>
        </w:tc>
        <w:tc>
          <w:tcPr>
            <w:tcW w:w="1529" w:type="dxa"/>
            <w:tcBorders>
              <w:top w:val="nil"/>
              <w:left w:val="nil"/>
              <w:bottom w:val="single" w:sz="4" w:space="0" w:color="000000"/>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83%</w:t>
            </w:r>
          </w:p>
        </w:tc>
      </w:tr>
      <w:tr w:rsidR="006D4DFA" w:rsidRPr="00964D25" w:rsidTr="00E12477">
        <w:trPr>
          <w:cantSplit/>
          <w:trHeight w:hRule="exact" w:val="244"/>
        </w:trPr>
        <w:tc>
          <w:tcPr>
            <w:tcW w:w="730" w:type="dxa"/>
            <w:vMerge w:val="restart"/>
            <w:tcBorders>
              <w:top w:val="single" w:sz="4" w:space="0" w:color="000000"/>
              <w:left w:val="single" w:sz="4" w:space="0" w:color="000000"/>
              <w:right w:val="nil"/>
            </w:tcBorders>
            <w:shd w:val="clear" w:color="auto" w:fill="FFFFFF" w:themeFill="background1"/>
            <w:vAlign w:val="center"/>
          </w:tcPr>
          <w:p w:rsidR="006D4DFA" w:rsidRPr="00964D25" w:rsidRDefault="006D4DFA" w:rsidP="00681F40">
            <w:pPr>
              <w:jc w:val="center"/>
              <w:rPr>
                <w:rFonts w:ascii="Arial" w:hAnsi="Arial" w:cs="Arial"/>
                <w:sz w:val="18"/>
                <w:szCs w:val="18"/>
              </w:rPr>
            </w:pPr>
            <w:r w:rsidRPr="00964D25">
              <w:rPr>
                <w:rFonts w:ascii="Arial" w:hAnsi="Arial" w:cs="Arial"/>
                <w:sz w:val="18"/>
                <w:szCs w:val="18"/>
              </w:rPr>
              <w:t>2.</w:t>
            </w:r>
          </w:p>
        </w:tc>
        <w:tc>
          <w:tcPr>
            <w:tcW w:w="4113" w:type="dxa"/>
            <w:vMerge w:val="restart"/>
            <w:tcBorders>
              <w:top w:val="single" w:sz="4" w:space="0" w:color="000000"/>
              <w:left w:val="nil"/>
              <w:right w:val="single" w:sz="4" w:space="0" w:color="auto"/>
            </w:tcBorders>
            <w:shd w:val="clear" w:color="auto" w:fill="FFFFFF" w:themeFill="background1"/>
            <w:vAlign w:val="center"/>
          </w:tcPr>
          <w:p w:rsidR="006D4DFA" w:rsidRPr="00964D25" w:rsidRDefault="006D4DFA" w:rsidP="00681F40">
            <w:pPr>
              <w:jc w:val="left"/>
              <w:rPr>
                <w:rFonts w:ascii="Arial" w:hAnsi="Arial" w:cs="Arial"/>
                <w:sz w:val="18"/>
                <w:szCs w:val="18"/>
              </w:rPr>
            </w:pPr>
            <w:r w:rsidRPr="00964D25">
              <w:rPr>
                <w:rFonts w:ascii="Arial" w:hAnsi="Arial" w:cs="Arial"/>
                <w:sz w:val="18"/>
                <w:szCs w:val="18"/>
              </w:rPr>
              <w:t>In this nursing home, we talk about ways to keep incidents from happening again. (B5)</w:t>
            </w:r>
          </w:p>
        </w:tc>
        <w:tc>
          <w:tcPr>
            <w:tcW w:w="2160" w:type="dxa"/>
            <w:tcBorders>
              <w:top w:val="single" w:sz="4" w:space="0" w:color="000000"/>
              <w:left w:val="single" w:sz="4" w:space="0" w:color="auto"/>
              <w:bottom w:val="nil"/>
              <w:right w:val="single" w:sz="4" w:space="0" w:color="auto"/>
            </w:tcBorders>
            <w:shd w:val="clear" w:color="auto" w:fill="FFFFFF" w:themeFill="background1"/>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1546" w:type="dxa"/>
            <w:tcBorders>
              <w:top w:val="single" w:sz="4" w:space="0" w:color="000000"/>
              <w:left w:val="single" w:sz="4" w:space="0" w:color="auto"/>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87%</w:t>
            </w:r>
          </w:p>
        </w:tc>
        <w:tc>
          <w:tcPr>
            <w:tcW w:w="1996" w:type="dxa"/>
            <w:tcBorders>
              <w:top w:val="single" w:sz="4" w:space="0" w:color="000000"/>
              <w:left w:val="nil"/>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c>
          <w:tcPr>
            <w:tcW w:w="896" w:type="dxa"/>
            <w:tcBorders>
              <w:top w:val="single" w:sz="4" w:space="0" w:color="000000"/>
              <w:left w:val="nil"/>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90%</w:t>
            </w:r>
          </w:p>
        </w:tc>
        <w:tc>
          <w:tcPr>
            <w:tcW w:w="1529" w:type="dxa"/>
            <w:tcBorders>
              <w:top w:val="single" w:sz="4" w:space="0" w:color="000000"/>
              <w:left w:val="nil"/>
              <w:bottom w:val="nil"/>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r>
      <w:tr w:rsidR="006D4DFA" w:rsidRPr="00964D25" w:rsidTr="00E12477">
        <w:trPr>
          <w:cantSplit/>
          <w:trHeight w:hRule="exact" w:val="244"/>
        </w:trPr>
        <w:tc>
          <w:tcPr>
            <w:tcW w:w="730" w:type="dxa"/>
            <w:vMerge/>
            <w:tcBorders>
              <w:left w:val="single" w:sz="4" w:space="0" w:color="000000"/>
              <w:bottom w:val="single" w:sz="4" w:space="0" w:color="000000"/>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p>
        </w:tc>
        <w:tc>
          <w:tcPr>
            <w:tcW w:w="4113" w:type="dxa"/>
            <w:vMerge/>
            <w:tcBorders>
              <w:left w:val="nil"/>
              <w:bottom w:val="single" w:sz="4" w:space="0" w:color="000000"/>
              <w:right w:val="single" w:sz="4" w:space="0" w:color="auto"/>
            </w:tcBorders>
            <w:shd w:val="clear" w:color="auto" w:fill="FFFFFF" w:themeFill="background1"/>
            <w:vAlign w:val="center"/>
          </w:tcPr>
          <w:p w:rsidR="006D4DFA" w:rsidRPr="00964D25" w:rsidRDefault="006D4DFA" w:rsidP="00681F40">
            <w:pPr>
              <w:adjustRightInd w:val="0"/>
              <w:spacing w:before="10" w:after="10"/>
              <w:jc w:val="left"/>
              <w:rPr>
                <w:rFonts w:ascii="Arial" w:hAnsi="Arial" w:cs="Arial"/>
                <w:color w:val="000000"/>
                <w:sz w:val="18"/>
                <w:szCs w:val="18"/>
              </w:rPr>
            </w:pPr>
          </w:p>
        </w:tc>
        <w:tc>
          <w:tcPr>
            <w:tcW w:w="2160" w:type="dxa"/>
            <w:tcBorders>
              <w:top w:val="nil"/>
              <w:left w:val="single" w:sz="4" w:space="0" w:color="auto"/>
              <w:bottom w:val="single" w:sz="4" w:space="0" w:color="000000"/>
              <w:right w:val="single" w:sz="4" w:space="0" w:color="auto"/>
            </w:tcBorders>
            <w:shd w:val="clear" w:color="auto" w:fill="FFFFFF" w:themeFill="background1"/>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1546" w:type="dxa"/>
            <w:tcBorders>
              <w:top w:val="nil"/>
              <w:left w:val="single" w:sz="4" w:space="0" w:color="auto"/>
              <w:bottom w:val="single" w:sz="4" w:space="0" w:color="000000"/>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87%</w:t>
            </w:r>
          </w:p>
        </w:tc>
        <w:tc>
          <w:tcPr>
            <w:tcW w:w="1996" w:type="dxa"/>
            <w:tcBorders>
              <w:top w:val="nil"/>
              <w:left w:val="nil"/>
              <w:bottom w:val="single" w:sz="4" w:space="0" w:color="000000"/>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c>
          <w:tcPr>
            <w:tcW w:w="896" w:type="dxa"/>
            <w:tcBorders>
              <w:top w:val="nil"/>
              <w:left w:val="nil"/>
              <w:bottom w:val="single" w:sz="4" w:space="0" w:color="000000"/>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90%</w:t>
            </w:r>
          </w:p>
        </w:tc>
        <w:tc>
          <w:tcPr>
            <w:tcW w:w="1529" w:type="dxa"/>
            <w:tcBorders>
              <w:top w:val="nil"/>
              <w:left w:val="nil"/>
              <w:bottom w:val="single" w:sz="4" w:space="0" w:color="000000"/>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r>
      <w:tr w:rsidR="006D4DFA" w:rsidRPr="00964D25" w:rsidTr="00E12477">
        <w:trPr>
          <w:cantSplit/>
          <w:trHeight w:hRule="exact" w:val="244"/>
        </w:trPr>
        <w:tc>
          <w:tcPr>
            <w:tcW w:w="730" w:type="dxa"/>
            <w:vMerge w:val="restart"/>
            <w:tcBorders>
              <w:top w:val="single" w:sz="4" w:space="0" w:color="000000"/>
              <w:left w:val="single" w:sz="4" w:space="0" w:color="000000"/>
              <w:right w:val="nil"/>
            </w:tcBorders>
            <w:shd w:val="clear" w:color="auto" w:fill="FFFFFF" w:themeFill="background1"/>
            <w:vAlign w:val="center"/>
          </w:tcPr>
          <w:p w:rsidR="006D4DFA" w:rsidRPr="00964D25" w:rsidRDefault="006D4DFA" w:rsidP="00681F40">
            <w:pPr>
              <w:jc w:val="center"/>
              <w:rPr>
                <w:rFonts w:ascii="Arial" w:hAnsi="Arial" w:cs="Arial"/>
                <w:sz w:val="18"/>
                <w:szCs w:val="18"/>
              </w:rPr>
            </w:pPr>
            <w:r w:rsidRPr="00964D25">
              <w:rPr>
                <w:rFonts w:ascii="Arial" w:hAnsi="Arial" w:cs="Arial"/>
                <w:sz w:val="18"/>
                <w:szCs w:val="18"/>
              </w:rPr>
              <w:t>3.</w:t>
            </w:r>
          </w:p>
        </w:tc>
        <w:tc>
          <w:tcPr>
            <w:tcW w:w="4113" w:type="dxa"/>
            <w:vMerge w:val="restart"/>
            <w:tcBorders>
              <w:top w:val="single" w:sz="4" w:space="0" w:color="000000"/>
              <w:left w:val="nil"/>
              <w:right w:val="single" w:sz="4" w:space="0" w:color="auto"/>
            </w:tcBorders>
            <w:shd w:val="clear" w:color="auto" w:fill="FFFFFF" w:themeFill="background1"/>
            <w:vAlign w:val="center"/>
          </w:tcPr>
          <w:p w:rsidR="006D4DFA" w:rsidRPr="00964D25" w:rsidRDefault="006D4DFA" w:rsidP="00681F40">
            <w:pPr>
              <w:jc w:val="left"/>
              <w:rPr>
                <w:rFonts w:ascii="Arial" w:hAnsi="Arial" w:cs="Arial"/>
                <w:sz w:val="18"/>
                <w:szCs w:val="18"/>
              </w:rPr>
            </w:pPr>
            <w:proofErr w:type="gramStart"/>
            <w:r w:rsidRPr="00964D25">
              <w:rPr>
                <w:rFonts w:ascii="Arial" w:hAnsi="Arial" w:cs="Arial"/>
                <w:sz w:val="18"/>
                <w:szCs w:val="18"/>
              </w:rPr>
              <w:t>Staff tell</w:t>
            </w:r>
            <w:proofErr w:type="gramEnd"/>
            <w:r w:rsidRPr="00964D25">
              <w:rPr>
                <w:rFonts w:ascii="Arial" w:hAnsi="Arial" w:cs="Arial"/>
                <w:sz w:val="18"/>
                <w:szCs w:val="18"/>
              </w:rPr>
              <w:t xml:space="preserve"> someone if they see something that might harm a resident. (B6)</w:t>
            </w:r>
          </w:p>
        </w:tc>
        <w:tc>
          <w:tcPr>
            <w:tcW w:w="2160" w:type="dxa"/>
            <w:tcBorders>
              <w:top w:val="single" w:sz="4" w:space="0" w:color="000000"/>
              <w:left w:val="single" w:sz="4" w:space="0" w:color="auto"/>
              <w:bottom w:val="nil"/>
              <w:right w:val="single" w:sz="4" w:space="0" w:color="auto"/>
            </w:tcBorders>
            <w:shd w:val="clear" w:color="auto" w:fill="FFFFFF" w:themeFill="background1"/>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1546" w:type="dxa"/>
            <w:tcBorders>
              <w:top w:val="single" w:sz="4" w:space="0" w:color="000000"/>
              <w:left w:val="single" w:sz="4" w:space="0" w:color="auto"/>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1996" w:type="dxa"/>
            <w:tcBorders>
              <w:top w:val="single" w:sz="4" w:space="0" w:color="000000"/>
              <w:left w:val="nil"/>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c>
          <w:tcPr>
            <w:tcW w:w="896" w:type="dxa"/>
            <w:tcBorders>
              <w:top w:val="single" w:sz="4" w:space="0" w:color="000000"/>
              <w:left w:val="nil"/>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80%</w:t>
            </w:r>
          </w:p>
        </w:tc>
        <w:tc>
          <w:tcPr>
            <w:tcW w:w="1529" w:type="dxa"/>
            <w:tcBorders>
              <w:top w:val="single" w:sz="4" w:space="0" w:color="000000"/>
              <w:left w:val="nil"/>
              <w:bottom w:val="nil"/>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r>
      <w:tr w:rsidR="006D4DFA" w:rsidRPr="00964D25" w:rsidTr="00E12477">
        <w:trPr>
          <w:cantSplit/>
          <w:trHeight w:hRule="exact" w:val="244"/>
        </w:trPr>
        <w:tc>
          <w:tcPr>
            <w:tcW w:w="730" w:type="dxa"/>
            <w:vMerge/>
            <w:tcBorders>
              <w:left w:val="single" w:sz="4" w:space="0" w:color="000000"/>
              <w:bottom w:val="single" w:sz="4" w:space="0" w:color="000000"/>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p>
        </w:tc>
        <w:tc>
          <w:tcPr>
            <w:tcW w:w="4113" w:type="dxa"/>
            <w:vMerge/>
            <w:tcBorders>
              <w:left w:val="nil"/>
              <w:bottom w:val="single" w:sz="4" w:space="0" w:color="000000"/>
              <w:right w:val="single" w:sz="4" w:space="0" w:color="auto"/>
            </w:tcBorders>
            <w:shd w:val="clear" w:color="auto" w:fill="FFFFFF" w:themeFill="background1"/>
            <w:vAlign w:val="center"/>
          </w:tcPr>
          <w:p w:rsidR="006D4DFA" w:rsidRPr="00964D25" w:rsidRDefault="006D4DFA" w:rsidP="00681F40">
            <w:pPr>
              <w:adjustRightInd w:val="0"/>
              <w:spacing w:before="10" w:after="10"/>
              <w:jc w:val="left"/>
              <w:rPr>
                <w:rFonts w:ascii="Arial" w:hAnsi="Arial" w:cs="Arial"/>
                <w:color w:val="000000"/>
                <w:sz w:val="18"/>
                <w:szCs w:val="18"/>
              </w:rPr>
            </w:pPr>
          </w:p>
        </w:tc>
        <w:tc>
          <w:tcPr>
            <w:tcW w:w="2160" w:type="dxa"/>
            <w:tcBorders>
              <w:top w:val="nil"/>
              <w:left w:val="single" w:sz="4" w:space="0" w:color="auto"/>
              <w:bottom w:val="single" w:sz="4" w:space="0" w:color="000000"/>
              <w:right w:val="single" w:sz="4" w:space="0" w:color="auto"/>
            </w:tcBorders>
            <w:shd w:val="clear" w:color="auto" w:fill="FFFFFF" w:themeFill="background1"/>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1546" w:type="dxa"/>
            <w:tcBorders>
              <w:top w:val="nil"/>
              <w:left w:val="single" w:sz="4" w:space="0" w:color="auto"/>
              <w:bottom w:val="single" w:sz="4" w:space="0" w:color="000000"/>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1996" w:type="dxa"/>
            <w:tcBorders>
              <w:top w:val="nil"/>
              <w:left w:val="nil"/>
              <w:bottom w:val="single" w:sz="4" w:space="0" w:color="000000"/>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c>
          <w:tcPr>
            <w:tcW w:w="896" w:type="dxa"/>
            <w:tcBorders>
              <w:top w:val="nil"/>
              <w:left w:val="nil"/>
              <w:bottom w:val="single" w:sz="4" w:space="0" w:color="000000"/>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80%</w:t>
            </w:r>
          </w:p>
        </w:tc>
        <w:tc>
          <w:tcPr>
            <w:tcW w:w="1529" w:type="dxa"/>
            <w:tcBorders>
              <w:top w:val="nil"/>
              <w:left w:val="nil"/>
              <w:bottom w:val="single" w:sz="4" w:space="0" w:color="000000"/>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r>
      <w:tr w:rsidR="006D4DFA" w:rsidRPr="00964D25" w:rsidTr="00E12477">
        <w:trPr>
          <w:cantSplit/>
          <w:trHeight w:hRule="exact" w:val="244"/>
        </w:trPr>
        <w:tc>
          <w:tcPr>
            <w:tcW w:w="730" w:type="dxa"/>
            <w:vMerge w:val="restart"/>
            <w:tcBorders>
              <w:top w:val="single" w:sz="4" w:space="0" w:color="000000"/>
              <w:left w:val="single" w:sz="4" w:space="0" w:color="000000"/>
              <w:right w:val="nil"/>
            </w:tcBorders>
            <w:shd w:val="clear" w:color="auto" w:fill="FFFFFF" w:themeFill="background1"/>
            <w:vAlign w:val="center"/>
          </w:tcPr>
          <w:p w:rsidR="006D4DFA" w:rsidRPr="00964D25" w:rsidRDefault="006D4DFA" w:rsidP="00681F40">
            <w:pPr>
              <w:jc w:val="center"/>
              <w:rPr>
                <w:rFonts w:ascii="Arial" w:hAnsi="Arial" w:cs="Arial"/>
                <w:sz w:val="18"/>
                <w:szCs w:val="18"/>
              </w:rPr>
            </w:pPr>
            <w:r w:rsidRPr="00964D25">
              <w:rPr>
                <w:rFonts w:ascii="Arial" w:hAnsi="Arial" w:cs="Arial"/>
                <w:sz w:val="18"/>
                <w:szCs w:val="18"/>
              </w:rPr>
              <w:t>4.</w:t>
            </w:r>
          </w:p>
        </w:tc>
        <w:tc>
          <w:tcPr>
            <w:tcW w:w="4113" w:type="dxa"/>
            <w:vMerge w:val="restart"/>
            <w:tcBorders>
              <w:top w:val="single" w:sz="4" w:space="0" w:color="000000"/>
              <w:left w:val="nil"/>
              <w:right w:val="single" w:sz="4" w:space="0" w:color="auto"/>
            </w:tcBorders>
            <w:shd w:val="clear" w:color="auto" w:fill="FFFFFF" w:themeFill="background1"/>
            <w:vAlign w:val="center"/>
          </w:tcPr>
          <w:p w:rsidR="006D4DFA" w:rsidRPr="00964D25" w:rsidRDefault="006D4DFA" w:rsidP="00681F40">
            <w:pPr>
              <w:jc w:val="left"/>
              <w:rPr>
                <w:rFonts w:ascii="Arial" w:hAnsi="Arial" w:cs="Arial"/>
                <w:sz w:val="18"/>
                <w:szCs w:val="18"/>
              </w:rPr>
            </w:pPr>
            <w:r w:rsidRPr="00964D25">
              <w:rPr>
                <w:rFonts w:ascii="Arial" w:hAnsi="Arial" w:cs="Arial"/>
                <w:sz w:val="18"/>
                <w:szCs w:val="18"/>
              </w:rPr>
              <w:t>In this nursing home, we discuss ways to keep residents safe from harm. (B8)</w:t>
            </w:r>
          </w:p>
        </w:tc>
        <w:tc>
          <w:tcPr>
            <w:tcW w:w="2160" w:type="dxa"/>
            <w:tcBorders>
              <w:top w:val="single" w:sz="4" w:space="0" w:color="000000"/>
              <w:left w:val="single" w:sz="4" w:space="0" w:color="auto"/>
              <w:bottom w:val="nil"/>
              <w:right w:val="single" w:sz="4" w:space="0" w:color="auto"/>
            </w:tcBorders>
            <w:shd w:val="clear" w:color="auto" w:fill="FFFFFF" w:themeFill="background1"/>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1546" w:type="dxa"/>
            <w:tcBorders>
              <w:top w:val="single" w:sz="4" w:space="0" w:color="000000"/>
              <w:left w:val="single" w:sz="4" w:space="0" w:color="auto"/>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67%</w:t>
            </w:r>
          </w:p>
        </w:tc>
        <w:tc>
          <w:tcPr>
            <w:tcW w:w="1996" w:type="dxa"/>
            <w:tcBorders>
              <w:top w:val="single" w:sz="4" w:space="0" w:color="000000"/>
              <w:left w:val="nil"/>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69%</w:t>
            </w:r>
          </w:p>
        </w:tc>
        <w:tc>
          <w:tcPr>
            <w:tcW w:w="896" w:type="dxa"/>
            <w:tcBorders>
              <w:top w:val="single" w:sz="4" w:space="0" w:color="000000"/>
              <w:left w:val="nil"/>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78%</w:t>
            </w:r>
          </w:p>
        </w:tc>
        <w:tc>
          <w:tcPr>
            <w:tcW w:w="1529" w:type="dxa"/>
            <w:tcBorders>
              <w:top w:val="single" w:sz="4" w:space="0" w:color="000000"/>
              <w:left w:val="nil"/>
              <w:bottom w:val="nil"/>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65%</w:t>
            </w:r>
          </w:p>
        </w:tc>
      </w:tr>
      <w:tr w:rsidR="006D4DFA" w:rsidRPr="00964D25" w:rsidTr="00231DA8">
        <w:trPr>
          <w:cantSplit/>
          <w:trHeight w:hRule="exact" w:val="244"/>
        </w:trPr>
        <w:tc>
          <w:tcPr>
            <w:tcW w:w="730" w:type="dxa"/>
            <w:vMerge/>
            <w:tcBorders>
              <w:left w:val="single" w:sz="4" w:space="0" w:color="000000"/>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p>
        </w:tc>
        <w:tc>
          <w:tcPr>
            <w:tcW w:w="4113" w:type="dxa"/>
            <w:vMerge/>
            <w:tcBorders>
              <w:left w:val="nil"/>
              <w:right w:val="single" w:sz="4" w:space="0" w:color="auto"/>
            </w:tcBorders>
            <w:shd w:val="clear" w:color="auto" w:fill="FFFFFF" w:themeFill="background1"/>
            <w:vAlign w:val="center"/>
          </w:tcPr>
          <w:p w:rsidR="006D4DFA" w:rsidRPr="00964D25" w:rsidRDefault="006D4DFA" w:rsidP="00681F40">
            <w:pPr>
              <w:adjustRightInd w:val="0"/>
              <w:spacing w:before="10" w:after="10"/>
              <w:rPr>
                <w:rFonts w:ascii="Arial" w:hAnsi="Arial" w:cs="Arial"/>
                <w:color w:val="000000"/>
                <w:sz w:val="18"/>
                <w:szCs w:val="18"/>
              </w:rPr>
            </w:pPr>
          </w:p>
        </w:tc>
        <w:tc>
          <w:tcPr>
            <w:tcW w:w="2160" w:type="dxa"/>
            <w:tcBorders>
              <w:top w:val="nil"/>
              <w:left w:val="single" w:sz="4" w:space="0" w:color="auto"/>
              <w:right w:val="single" w:sz="4" w:space="0" w:color="auto"/>
            </w:tcBorders>
            <w:shd w:val="clear" w:color="auto" w:fill="FFFFFF" w:themeFill="background1"/>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1546" w:type="dxa"/>
            <w:tcBorders>
              <w:top w:val="nil"/>
              <w:left w:val="single" w:sz="4" w:space="0" w:color="auto"/>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67%</w:t>
            </w:r>
          </w:p>
        </w:tc>
        <w:tc>
          <w:tcPr>
            <w:tcW w:w="1996" w:type="dxa"/>
            <w:tcBorders>
              <w:top w:val="nil"/>
              <w:left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69%</w:t>
            </w:r>
          </w:p>
        </w:tc>
        <w:tc>
          <w:tcPr>
            <w:tcW w:w="896" w:type="dxa"/>
            <w:tcBorders>
              <w:top w:val="nil"/>
              <w:left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78%</w:t>
            </w:r>
          </w:p>
        </w:tc>
        <w:tc>
          <w:tcPr>
            <w:tcW w:w="1529" w:type="dxa"/>
            <w:tcBorders>
              <w:top w:val="nil"/>
              <w:left w:val="nil"/>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65%</w:t>
            </w:r>
          </w:p>
        </w:tc>
      </w:tr>
      <w:tr w:rsidR="00680616" w:rsidRPr="00964D25" w:rsidTr="00782282">
        <w:trPr>
          <w:cantSplit/>
          <w:trHeight w:hRule="exact" w:val="445"/>
        </w:trPr>
        <w:tc>
          <w:tcPr>
            <w:tcW w:w="730" w:type="dxa"/>
            <w:tcBorders>
              <w:top w:val="nil"/>
              <w:left w:val="single" w:sz="4" w:space="0" w:color="000000"/>
              <w:right w:val="nil"/>
            </w:tcBorders>
            <w:shd w:val="clear" w:color="auto" w:fill="8DB3E2" w:themeFill="text2" w:themeFillTint="66"/>
            <w:vAlign w:val="center"/>
          </w:tcPr>
          <w:p w:rsidR="00680616" w:rsidRPr="00964D25" w:rsidRDefault="00680616" w:rsidP="00681F40">
            <w:pPr>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3.</w:t>
            </w:r>
          </w:p>
        </w:tc>
        <w:tc>
          <w:tcPr>
            <w:tcW w:w="4113" w:type="dxa"/>
            <w:tcBorders>
              <w:top w:val="nil"/>
              <w:left w:val="nil"/>
              <w:right w:val="single" w:sz="4" w:space="0" w:color="auto"/>
            </w:tcBorders>
            <w:shd w:val="clear" w:color="auto" w:fill="8DB3E2" w:themeFill="text2" w:themeFillTint="66"/>
            <w:vAlign w:val="center"/>
          </w:tcPr>
          <w:p w:rsidR="00680616" w:rsidRPr="00964D25" w:rsidRDefault="00680616" w:rsidP="00681F40">
            <w:pPr>
              <w:adjustRightInd w:val="0"/>
              <w:spacing w:before="10" w:after="10"/>
              <w:rPr>
                <w:rFonts w:ascii="Arial" w:hAnsi="Arial" w:cs="Arial"/>
                <w:b/>
                <w:bCs/>
                <w:color w:val="000000"/>
                <w:sz w:val="18"/>
                <w:szCs w:val="18"/>
              </w:rPr>
            </w:pPr>
            <w:r w:rsidRPr="00964D25">
              <w:rPr>
                <w:rFonts w:ascii="Arial" w:hAnsi="Arial" w:cs="Arial"/>
                <w:b/>
                <w:bCs/>
                <w:color w:val="000000"/>
                <w:sz w:val="18"/>
                <w:szCs w:val="18"/>
              </w:rPr>
              <w:t>Supervisor Expectations &amp; Actions Promoting Resident Safety</w:t>
            </w:r>
          </w:p>
        </w:tc>
        <w:tc>
          <w:tcPr>
            <w:tcW w:w="2160" w:type="dxa"/>
            <w:tcBorders>
              <w:top w:val="nil"/>
              <w:left w:val="single" w:sz="4" w:space="0" w:color="auto"/>
              <w:right w:val="single" w:sz="4" w:space="0" w:color="auto"/>
            </w:tcBorders>
            <w:shd w:val="clear" w:color="auto" w:fill="8DB3E2" w:themeFill="text2" w:themeFillTint="66"/>
            <w:vAlign w:val="center"/>
          </w:tcPr>
          <w:p w:rsidR="00680616" w:rsidRPr="00964D25" w:rsidRDefault="00680616" w:rsidP="00681F40">
            <w:pPr>
              <w:adjustRightInd w:val="0"/>
              <w:spacing w:before="10" w:after="10"/>
              <w:jc w:val="center"/>
              <w:rPr>
                <w:rFonts w:ascii="Arial" w:hAnsi="Arial" w:cs="Arial"/>
                <w:color w:val="000000"/>
                <w:sz w:val="18"/>
                <w:szCs w:val="18"/>
              </w:rPr>
            </w:pPr>
          </w:p>
        </w:tc>
        <w:tc>
          <w:tcPr>
            <w:tcW w:w="1546" w:type="dxa"/>
            <w:tcBorders>
              <w:top w:val="nil"/>
              <w:left w:val="single" w:sz="4" w:space="0" w:color="auto"/>
              <w:bottom w:val="nil"/>
              <w:right w:val="nil"/>
            </w:tcBorders>
            <w:shd w:val="clear" w:color="auto" w:fill="8DB3E2" w:themeFill="text2" w:themeFillTint="66"/>
            <w:vAlign w:val="center"/>
          </w:tcPr>
          <w:p w:rsidR="00680616" w:rsidRPr="00964D25" w:rsidRDefault="00680616" w:rsidP="00681F40">
            <w:pPr>
              <w:adjustRightInd w:val="0"/>
              <w:spacing w:before="10" w:after="10"/>
              <w:jc w:val="center"/>
              <w:rPr>
                <w:rFonts w:ascii="Arial" w:hAnsi="Arial" w:cs="Arial"/>
                <w:color w:val="000000"/>
                <w:sz w:val="18"/>
                <w:szCs w:val="18"/>
              </w:rPr>
            </w:pPr>
          </w:p>
        </w:tc>
        <w:tc>
          <w:tcPr>
            <w:tcW w:w="1996" w:type="dxa"/>
            <w:tcBorders>
              <w:top w:val="nil"/>
              <w:left w:val="nil"/>
              <w:bottom w:val="nil"/>
              <w:right w:val="nil"/>
            </w:tcBorders>
            <w:shd w:val="clear" w:color="auto" w:fill="8DB3E2" w:themeFill="text2" w:themeFillTint="66"/>
            <w:vAlign w:val="center"/>
          </w:tcPr>
          <w:p w:rsidR="00680616" w:rsidRPr="00964D25" w:rsidRDefault="00680616" w:rsidP="00681F40">
            <w:pPr>
              <w:adjustRightInd w:val="0"/>
              <w:spacing w:before="10" w:after="10"/>
              <w:jc w:val="center"/>
              <w:rPr>
                <w:rFonts w:ascii="Arial" w:hAnsi="Arial" w:cs="Arial"/>
                <w:color w:val="000000"/>
                <w:sz w:val="18"/>
                <w:szCs w:val="18"/>
              </w:rPr>
            </w:pPr>
          </w:p>
        </w:tc>
        <w:tc>
          <w:tcPr>
            <w:tcW w:w="896" w:type="dxa"/>
            <w:tcBorders>
              <w:top w:val="nil"/>
              <w:left w:val="nil"/>
              <w:bottom w:val="nil"/>
              <w:right w:val="nil"/>
            </w:tcBorders>
            <w:shd w:val="clear" w:color="auto" w:fill="8DB3E2" w:themeFill="text2" w:themeFillTint="66"/>
            <w:vAlign w:val="center"/>
          </w:tcPr>
          <w:p w:rsidR="00680616" w:rsidRPr="00964D25" w:rsidRDefault="00680616" w:rsidP="00681F40">
            <w:pPr>
              <w:adjustRightInd w:val="0"/>
              <w:spacing w:before="10" w:after="10"/>
              <w:jc w:val="center"/>
              <w:rPr>
                <w:rFonts w:ascii="Arial" w:hAnsi="Arial" w:cs="Arial"/>
                <w:color w:val="000000"/>
                <w:sz w:val="18"/>
                <w:szCs w:val="18"/>
              </w:rPr>
            </w:pPr>
          </w:p>
        </w:tc>
        <w:tc>
          <w:tcPr>
            <w:tcW w:w="1529" w:type="dxa"/>
            <w:tcBorders>
              <w:top w:val="nil"/>
              <w:left w:val="nil"/>
              <w:bottom w:val="nil"/>
              <w:right w:val="single" w:sz="4" w:space="0" w:color="000000"/>
            </w:tcBorders>
            <w:shd w:val="clear" w:color="auto" w:fill="8DB3E2" w:themeFill="text2" w:themeFillTint="66"/>
            <w:vAlign w:val="center"/>
          </w:tcPr>
          <w:p w:rsidR="00680616" w:rsidRPr="00964D25" w:rsidRDefault="00680616" w:rsidP="00681F40">
            <w:pPr>
              <w:adjustRightInd w:val="0"/>
              <w:spacing w:before="10" w:after="10"/>
              <w:jc w:val="center"/>
              <w:rPr>
                <w:rFonts w:ascii="Arial" w:hAnsi="Arial" w:cs="Arial"/>
                <w:color w:val="000000"/>
                <w:sz w:val="18"/>
                <w:szCs w:val="18"/>
              </w:rPr>
            </w:pPr>
          </w:p>
        </w:tc>
      </w:tr>
      <w:tr w:rsidR="006D4DFA" w:rsidRPr="00964D25" w:rsidTr="00782282">
        <w:trPr>
          <w:cantSplit/>
          <w:trHeight w:hRule="exact" w:val="244"/>
        </w:trPr>
        <w:tc>
          <w:tcPr>
            <w:tcW w:w="730" w:type="dxa"/>
            <w:vMerge w:val="restart"/>
            <w:tcBorders>
              <w:top w:val="nil"/>
              <w:left w:val="single" w:sz="4" w:space="0" w:color="000000"/>
              <w:right w:val="nil"/>
            </w:tcBorders>
            <w:shd w:val="clear" w:color="auto" w:fill="FFFFFF" w:themeFill="background1"/>
            <w:vAlign w:val="center"/>
          </w:tcPr>
          <w:p w:rsidR="006D4DFA" w:rsidRPr="00964D25" w:rsidRDefault="006D4DFA">
            <w:pPr>
              <w:shd w:val="clear" w:color="auto" w:fill="FFFFFF" w:themeFill="background1"/>
              <w:jc w:val="center"/>
              <w:rPr>
                <w:rFonts w:ascii="Arial" w:hAnsi="Arial" w:cs="Arial"/>
                <w:sz w:val="18"/>
                <w:szCs w:val="18"/>
              </w:rPr>
            </w:pPr>
            <w:r w:rsidRPr="00964D25">
              <w:rPr>
                <w:rFonts w:ascii="Arial" w:hAnsi="Arial" w:cs="Arial"/>
                <w:sz w:val="18"/>
                <w:szCs w:val="18"/>
              </w:rPr>
              <w:t>1.</w:t>
            </w:r>
          </w:p>
        </w:tc>
        <w:tc>
          <w:tcPr>
            <w:tcW w:w="4113" w:type="dxa"/>
            <w:vMerge w:val="restart"/>
            <w:tcBorders>
              <w:top w:val="nil"/>
              <w:left w:val="nil"/>
              <w:right w:val="single" w:sz="4" w:space="0" w:color="auto"/>
            </w:tcBorders>
            <w:shd w:val="clear" w:color="auto" w:fill="FFFFFF" w:themeFill="background1"/>
            <w:vAlign w:val="center"/>
          </w:tcPr>
          <w:p w:rsidR="006D4DFA" w:rsidRPr="00964D25" w:rsidRDefault="006D4DFA">
            <w:pPr>
              <w:shd w:val="clear" w:color="auto" w:fill="FFFFFF" w:themeFill="background1"/>
              <w:jc w:val="left"/>
              <w:rPr>
                <w:rFonts w:ascii="Arial" w:hAnsi="Arial" w:cs="Arial"/>
                <w:sz w:val="18"/>
                <w:szCs w:val="18"/>
              </w:rPr>
            </w:pPr>
            <w:r w:rsidRPr="00964D25">
              <w:rPr>
                <w:rFonts w:ascii="Arial" w:hAnsi="Arial" w:cs="Arial"/>
                <w:sz w:val="18"/>
                <w:szCs w:val="18"/>
              </w:rPr>
              <w:t>My supervisor listens to staff ideas and suggestions about resident safety. (C1)</w:t>
            </w:r>
          </w:p>
        </w:tc>
        <w:tc>
          <w:tcPr>
            <w:tcW w:w="2160"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1546" w:type="dxa"/>
            <w:tcBorders>
              <w:top w:val="nil"/>
              <w:left w:val="single" w:sz="4" w:space="0" w:color="auto"/>
              <w:bottom w:val="nil"/>
              <w:right w:val="nil"/>
            </w:tcBorders>
            <w:shd w:val="clear" w:color="auto" w:fill="FFFFFF"/>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87%</w:t>
            </w:r>
          </w:p>
        </w:tc>
        <w:tc>
          <w:tcPr>
            <w:tcW w:w="1996" w:type="dxa"/>
            <w:tcBorders>
              <w:top w:val="nil"/>
              <w:left w:val="nil"/>
              <w:bottom w:val="nil"/>
              <w:right w:val="nil"/>
            </w:tcBorders>
            <w:shd w:val="clear" w:color="auto" w:fill="FFFFFF"/>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c>
          <w:tcPr>
            <w:tcW w:w="896" w:type="dxa"/>
            <w:tcBorders>
              <w:top w:val="nil"/>
              <w:left w:val="nil"/>
              <w:bottom w:val="nil"/>
              <w:right w:val="nil"/>
            </w:tcBorders>
            <w:shd w:val="clear" w:color="auto" w:fill="FFFFFF"/>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90%</w:t>
            </w:r>
          </w:p>
        </w:tc>
        <w:tc>
          <w:tcPr>
            <w:tcW w:w="1529" w:type="dxa"/>
            <w:tcBorders>
              <w:top w:val="nil"/>
              <w:left w:val="nil"/>
              <w:bottom w:val="nil"/>
              <w:right w:val="single" w:sz="4" w:space="0" w:color="000000"/>
            </w:tcBorders>
            <w:shd w:val="clear" w:color="auto" w:fill="FFFFFF"/>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r>
      <w:tr w:rsidR="006D4DFA" w:rsidRPr="00964D25" w:rsidTr="00E12477">
        <w:trPr>
          <w:cantSplit/>
          <w:trHeight w:hRule="exact" w:val="244"/>
        </w:trPr>
        <w:tc>
          <w:tcPr>
            <w:tcW w:w="730" w:type="dxa"/>
            <w:vMerge/>
            <w:tcBorders>
              <w:left w:val="single" w:sz="4" w:space="0" w:color="000000"/>
              <w:bottom w:val="single" w:sz="4" w:space="0" w:color="000000"/>
              <w:right w:val="nil"/>
            </w:tcBorders>
            <w:shd w:val="clear" w:color="auto" w:fill="FFFFFF" w:themeFill="background1"/>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p>
        </w:tc>
        <w:tc>
          <w:tcPr>
            <w:tcW w:w="4113" w:type="dxa"/>
            <w:vMerge/>
            <w:tcBorders>
              <w:left w:val="nil"/>
              <w:bottom w:val="single" w:sz="4" w:space="0" w:color="000000"/>
              <w:right w:val="single" w:sz="4" w:space="0" w:color="auto"/>
            </w:tcBorders>
            <w:shd w:val="clear" w:color="auto" w:fill="FFFFFF" w:themeFill="background1"/>
            <w:vAlign w:val="center"/>
          </w:tcPr>
          <w:p w:rsidR="006D4DFA" w:rsidRPr="00964D25" w:rsidRDefault="006D4DFA">
            <w:pPr>
              <w:shd w:val="clear" w:color="auto" w:fill="FFFFFF" w:themeFill="background1"/>
              <w:adjustRightInd w:val="0"/>
              <w:spacing w:before="10" w:after="10"/>
              <w:jc w:val="left"/>
              <w:rPr>
                <w:rFonts w:ascii="Arial" w:hAnsi="Arial" w:cs="Arial"/>
                <w:color w:val="000000"/>
                <w:sz w:val="18"/>
                <w:szCs w:val="18"/>
              </w:rPr>
            </w:pPr>
          </w:p>
        </w:tc>
        <w:tc>
          <w:tcPr>
            <w:tcW w:w="2160" w:type="dxa"/>
            <w:tcBorders>
              <w:top w:val="nil"/>
              <w:left w:val="single" w:sz="4" w:space="0" w:color="auto"/>
              <w:bottom w:val="single" w:sz="4" w:space="0" w:color="000000"/>
              <w:right w:val="single" w:sz="4" w:space="0" w:color="auto"/>
            </w:tcBorders>
            <w:shd w:val="clear" w:color="auto" w:fill="FFFFFF" w:themeFill="background1"/>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1546" w:type="dxa"/>
            <w:tcBorders>
              <w:top w:val="nil"/>
              <w:left w:val="single" w:sz="4" w:space="0" w:color="auto"/>
              <w:bottom w:val="single" w:sz="4" w:space="0" w:color="000000"/>
              <w:right w:val="nil"/>
            </w:tcBorders>
            <w:shd w:val="clear" w:color="auto" w:fill="FFFFFF"/>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87%</w:t>
            </w:r>
          </w:p>
        </w:tc>
        <w:tc>
          <w:tcPr>
            <w:tcW w:w="1996" w:type="dxa"/>
            <w:tcBorders>
              <w:top w:val="nil"/>
              <w:left w:val="nil"/>
              <w:bottom w:val="single" w:sz="4" w:space="0" w:color="000000"/>
              <w:right w:val="nil"/>
            </w:tcBorders>
            <w:shd w:val="clear" w:color="auto" w:fill="FFFFFF"/>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c>
          <w:tcPr>
            <w:tcW w:w="896" w:type="dxa"/>
            <w:tcBorders>
              <w:top w:val="nil"/>
              <w:left w:val="nil"/>
              <w:bottom w:val="single" w:sz="4" w:space="0" w:color="000000"/>
              <w:right w:val="nil"/>
            </w:tcBorders>
            <w:shd w:val="clear" w:color="auto" w:fill="FFFFFF"/>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90%</w:t>
            </w:r>
          </w:p>
        </w:tc>
        <w:tc>
          <w:tcPr>
            <w:tcW w:w="1529" w:type="dxa"/>
            <w:tcBorders>
              <w:top w:val="nil"/>
              <w:left w:val="nil"/>
              <w:bottom w:val="single" w:sz="4" w:space="0" w:color="000000"/>
              <w:right w:val="single" w:sz="4" w:space="0" w:color="000000"/>
            </w:tcBorders>
            <w:shd w:val="clear" w:color="auto" w:fill="FFFFFF"/>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r>
      <w:tr w:rsidR="006D4DFA" w:rsidRPr="00964D25" w:rsidTr="00E12477">
        <w:trPr>
          <w:cantSplit/>
          <w:trHeight w:hRule="exact" w:val="244"/>
        </w:trPr>
        <w:tc>
          <w:tcPr>
            <w:tcW w:w="730" w:type="dxa"/>
            <w:vMerge w:val="restart"/>
            <w:tcBorders>
              <w:top w:val="single" w:sz="4" w:space="0" w:color="000000"/>
              <w:left w:val="single" w:sz="4" w:space="0" w:color="000000"/>
              <w:right w:val="nil"/>
            </w:tcBorders>
            <w:shd w:val="clear" w:color="auto" w:fill="FFFFFF" w:themeFill="background1"/>
            <w:vAlign w:val="center"/>
          </w:tcPr>
          <w:p w:rsidR="006D4DFA" w:rsidRPr="00964D25" w:rsidRDefault="006D4DFA">
            <w:pPr>
              <w:shd w:val="clear" w:color="auto" w:fill="FFFFFF" w:themeFill="background1"/>
              <w:jc w:val="center"/>
              <w:rPr>
                <w:rFonts w:ascii="Arial" w:hAnsi="Arial" w:cs="Arial"/>
                <w:sz w:val="18"/>
                <w:szCs w:val="18"/>
              </w:rPr>
            </w:pPr>
            <w:r w:rsidRPr="00964D25">
              <w:rPr>
                <w:rFonts w:ascii="Arial" w:hAnsi="Arial" w:cs="Arial"/>
                <w:sz w:val="18"/>
                <w:szCs w:val="18"/>
              </w:rPr>
              <w:t>2.</w:t>
            </w:r>
          </w:p>
        </w:tc>
        <w:tc>
          <w:tcPr>
            <w:tcW w:w="4113" w:type="dxa"/>
            <w:vMerge w:val="restart"/>
            <w:tcBorders>
              <w:top w:val="single" w:sz="4" w:space="0" w:color="000000"/>
              <w:left w:val="nil"/>
              <w:right w:val="single" w:sz="4" w:space="0" w:color="auto"/>
            </w:tcBorders>
            <w:shd w:val="clear" w:color="auto" w:fill="FFFFFF" w:themeFill="background1"/>
            <w:vAlign w:val="center"/>
          </w:tcPr>
          <w:p w:rsidR="006D4DFA" w:rsidRPr="00964D25" w:rsidRDefault="006D4DFA">
            <w:pPr>
              <w:shd w:val="clear" w:color="auto" w:fill="FFFFFF" w:themeFill="background1"/>
              <w:jc w:val="left"/>
              <w:rPr>
                <w:rFonts w:ascii="Arial" w:hAnsi="Arial" w:cs="Arial"/>
                <w:sz w:val="18"/>
                <w:szCs w:val="18"/>
              </w:rPr>
            </w:pPr>
            <w:r w:rsidRPr="00964D25">
              <w:rPr>
                <w:rFonts w:ascii="Arial" w:hAnsi="Arial" w:cs="Arial"/>
                <w:sz w:val="18"/>
                <w:szCs w:val="18"/>
              </w:rPr>
              <w:t xml:space="preserve">My supervisor says a good word to staff </w:t>
            </w:r>
            <w:proofErr w:type="gramStart"/>
            <w:r w:rsidRPr="00964D25">
              <w:rPr>
                <w:rFonts w:ascii="Arial" w:hAnsi="Arial" w:cs="Arial"/>
                <w:sz w:val="18"/>
                <w:szCs w:val="18"/>
              </w:rPr>
              <w:t>who</w:t>
            </w:r>
            <w:proofErr w:type="gramEnd"/>
            <w:r w:rsidRPr="00964D25">
              <w:rPr>
                <w:rFonts w:ascii="Arial" w:hAnsi="Arial" w:cs="Arial"/>
                <w:sz w:val="18"/>
                <w:szCs w:val="18"/>
              </w:rPr>
              <w:t xml:space="preserve"> follow the right procedures. (C2)</w:t>
            </w:r>
          </w:p>
        </w:tc>
        <w:tc>
          <w:tcPr>
            <w:tcW w:w="2160" w:type="dxa"/>
            <w:tcBorders>
              <w:top w:val="single" w:sz="4" w:space="0" w:color="000000"/>
              <w:left w:val="single" w:sz="4" w:space="0" w:color="auto"/>
              <w:bottom w:val="nil"/>
              <w:right w:val="single" w:sz="4" w:space="0" w:color="auto"/>
            </w:tcBorders>
            <w:shd w:val="clear" w:color="auto" w:fill="FFFFFF" w:themeFill="background1"/>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1546" w:type="dxa"/>
            <w:tcBorders>
              <w:top w:val="single" w:sz="4" w:space="0" w:color="000000"/>
              <w:left w:val="single" w:sz="4" w:space="0" w:color="auto"/>
              <w:bottom w:val="nil"/>
              <w:right w:val="nil"/>
            </w:tcBorders>
            <w:shd w:val="clear" w:color="auto" w:fill="F3F3F3"/>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1996" w:type="dxa"/>
            <w:tcBorders>
              <w:top w:val="single" w:sz="4" w:space="0" w:color="000000"/>
              <w:left w:val="nil"/>
              <w:bottom w:val="nil"/>
              <w:right w:val="nil"/>
            </w:tcBorders>
            <w:shd w:val="clear" w:color="auto" w:fill="F3F3F3"/>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c>
          <w:tcPr>
            <w:tcW w:w="896" w:type="dxa"/>
            <w:tcBorders>
              <w:top w:val="single" w:sz="4" w:space="0" w:color="000000"/>
              <w:left w:val="nil"/>
              <w:bottom w:val="nil"/>
              <w:right w:val="nil"/>
            </w:tcBorders>
            <w:shd w:val="clear" w:color="auto" w:fill="F3F3F3"/>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80%</w:t>
            </w:r>
          </w:p>
        </w:tc>
        <w:tc>
          <w:tcPr>
            <w:tcW w:w="1529" w:type="dxa"/>
            <w:tcBorders>
              <w:top w:val="single" w:sz="4" w:space="0" w:color="000000"/>
              <w:left w:val="nil"/>
              <w:bottom w:val="nil"/>
              <w:right w:val="single" w:sz="4" w:space="0" w:color="000000"/>
            </w:tcBorders>
            <w:shd w:val="clear" w:color="auto" w:fill="F3F3F3"/>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r>
      <w:tr w:rsidR="006D4DFA" w:rsidRPr="00964D25" w:rsidTr="00E12477">
        <w:trPr>
          <w:cantSplit/>
          <w:trHeight w:hRule="exact" w:val="244"/>
        </w:trPr>
        <w:tc>
          <w:tcPr>
            <w:tcW w:w="730" w:type="dxa"/>
            <w:vMerge/>
            <w:tcBorders>
              <w:left w:val="single" w:sz="4" w:space="0" w:color="000000"/>
              <w:bottom w:val="single" w:sz="4" w:space="0" w:color="000000"/>
              <w:right w:val="nil"/>
            </w:tcBorders>
            <w:shd w:val="clear" w:color="auto" w:fill="FFFFFF" w:themeFill="background1"/>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p>
        </w:tc>
        <w:tc>
          <w:tcPr>
            <w:tcW w:w="4113" w:type="dxa"/>
            <w:vMerge/>
            <w:tcBorders>
              <w:left w:val="nil"/>
              <w:bottom w:val="single" w:sz="4" w:space="0" w:color="000000"/>
              <w:right w:val="single" w:sz="4" w:space="0" w:color="auto"/>
            </w:tcBorders>
            <w:shd w:val="clear" w:color="auto" w:fill="FFFFFF" w:themeFill="background1"/>
            <w:vAlign w:val="center"/>
          </w:tcPr>
          <w:p w:rsidR="006D4DFA" w:rsidRPr="00964D25" w:rsidRDefault="006D4DFA">
            <w:pPr>
              <w:shd w:val="clear" w:color="auto" w:fill="FFFFFF" w:themeFill="background1"/>
              <w:adjustRightInd w:val="0"/>
              <w:spacing w:before="10" w:after="10"/>
              <w:jc w:val="left"/>
              <w:rPr>
                <w:rFonts w:ascii="Arial" w:hAnsi="Arial" w:cs="Arial"/>
                <w:color w:val="000000"/>
                <w:sz w:val="18"/>
                <w:szCs w:val="18"/>
              </w:rPr>
            </w:pPr>
          </w:p>
        </w:tc>
        <w:tc>
          <w:tcPr>
            <w:tcW w:w="2160" w:type="dxa"/>
            <w:tcBorders>
              <w:top w:val="nil"/>
              <w:left w:val="single" w:sz="4" w:space="0" w:color="auto"/>
              <w:bottom w:val="single" w:sz="4" w:space="0" w:color="000000"/>
              <w:right w:val="single" w:sz="4" w:space="0" w:color="auto"/>
            </w:tcBorders>
            <w:shd w:val="clear" w:color="auto" w:fill="FFFFFF" w:themeFill="background1"/>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1546" w:type="dxa"/>
            <w:tcBorders>
              <w:top w:val="nil"/>
              <w:left w:val="single" w:sz="4" w:space="0" w:color="auto"/>
              <w:bottom w:val="single" w:sz="4" w:space="0" w:color="000000"/>
              <w:right w:val="nil"/>
            </w:tcBorders>
            <w:shd w:val="clear" w:color="auto" w:fill="F3F3F3"/>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1996" w:type="dxa"/>
            <w:tcBorders>
              <w:top w:val="nil"/>
              <w:left w:val="nil"/>
              <w:bottom w:val="single" w:sz="4" w:space="0" w:color="000000"/>
              <w:right w:val="nil"/>
            </w:tcBorders>
            <w:shd w:val="clear" w:color="auto" w:fill="F3F3F3"/>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c>
          <w:tcPr>
            <w:tcW w:w="896" w:type="dxa"/>
            <w:tcBorders>
              <w:top w:val="nil"/>
              <w:left w:val="nil"/>
              <w:bottom w:val="single" w:sz="4" w:space="0" w:color="000000"/>
              <w:right w:val="nil"/>
            </w:tcBorders>
            <w:shd w:val="clear" w:color="auto" w:fill="F3F3F3"/>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80%</w:t>
            </w:r>
          </w:p>
        </w:tc>
        <w:tc>
          <w:tcPr>
            <w:tcW w:w="1529" w:type="dxa"/>
            <w:tcBorders>
              <w:top w:val="nil"/>
              <w:left w:val="nil"/>
              <w:bottom w:val="single" w:sz="4" w:space="0" w:color="000000"/>
              <w:right w:val="single" w:sz="4" w:space="0" w:color="000000"/>
            </w:tcBorders>
            <w:shd w:val="clear" w:color="auto" w:fill="F3F3F3"/>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r>
      <w:tr w:rsidR="006D4DFA" w:rsidRPr="00964D25" w:rsidTr="00E12477">
        <w:trPr>
          <w:cantSplit/>
          <w:trHeight w:hRule="exact" w:val="244"/>
        </w:trPr>
        <w:tc>
          <w:tcPr>
            <w:tcW w:w="730" w:type="dxa"/>
            <w:vMerge w:val="restart"/>
            <w:tcBorders>
              <w:top w:val="single" w:sz="4" w:space="0" w:color="000000"/>
              <w:left w:val="single" w:sz="4" w:space="0" w:color="000000"/>
              <w:bottom w:val="single" w:sz="4" w:space="0" w:color="000000"/>
              <w:right w:val="nil"/>
            </w:tcBorders>
            <w:shd w:val="clear" w:color="auto" w:fill="FFFFFF" w:themeFill="background1"/>
            <w:vAlign w:val="center"/>
          </w:tcPr>
          <w:p w:rsidR="006D4DFA" w:rsidRPr="00964D25" w:rsidRDefault="006D4DFA">
            <w:pPr>
              <w:shd w:val="clear" w:color="auto" w:fill="FFFFFF" w:themeFill="background1"/>
              <w:jc w:val="center"/>
              <w:rPr>
                <w:rFonts w:ascii="Arial" w:hAnsi="Arial" w:cs="Arial"/>
                <w:sz w:val="18"/>
                <w:szCs w:val="18"/>
              </w:rPr>
            </w:pPr>
            <w:r w:rsidRPr="00964D25">
              <w:rPr>
                <w:rFonts w:ascii="Arial" w:hAnsi="Arial" w:cs="Arial"/>
                <w:sz w:val="18"/>
                <w:szCs w:val="18"/>
              </w:rPr>
              <w:t>3.</w:t>
            </w:r>
          </w:p>
        </w:tc>
        <w:tc>
          <w:tcPr>
            <w:tcW w:w="4113" w:type="dxa"/>
            <w:vMerge w:val="restart"/>
            <w:tcBorders>
              <w:top w:val="single" w:sz="4" w:space="0" w:color="000000"/>
              <w:left w:val="nil"/>
              <w:right w:val="single" w:sz="4" w:space="0" w:color="auto"/>
            </w:tcBorders>
            <w:shd w:val="clear" w:color="auto" w:fill="FFFFFF" w:themeFill="background1"/>
            <w:vAlign w:val="center"/>
          </w:tcPr>
          <w:p w:rsidR="006D4DFA" w:rsidRPr="00964D25" w:rsidRDefault="006D4DFA">
            <w:pPr>
              <w:shd w:val="clear" w:color="auto" w:fill="FFFFFF" w:themeFill="background1"/>
              <w:jc w:val="left"/>
              <w:rPr>
                <w:rFonts w:ascii="Arial" w:hAnsi="Arial" w:cs="Arial"/>
                <w:sz w:val="18"/>
                <w:szCs w:val="18"/>
              </w:rPr>
            </w:pPr>
            <w:r w:rsidRPr="00964D25">
              <w:rPr>
                <w:rFonts w:ascii="Arial" w:hAnsi="Arial" w:cs="Arial"/>
                <w:sz w:val="18"/>
                <w:szCs w:val="18"/>
              </w:rPr>
              <w:t>My supervisor pays attention to safety problems in this nursing home. (C3)</w:t>
            </w:r>
          </w:p>
        </w:tc>
        <w:tc>
          <w:tcPr>
            <w:tcW w:w="2160" w:type="dxa"/>
            <w:tcBorders>
              <w:top w:val="single" w:sz="4" w:space="0" w:color="000000"/>
              <w:left w:val="single" w:sz="4" w:space="0" w:color="auto"/>
              <w:bottom w:val="nil"/>
              <w:right w:val="single" w:sz="4" w:space="0" w:color="auto"/>
            </w:tcBorders>
            <w:shd w:val="clear" w:color="auto" w:fill="FFFFFF" w:themeFill="background1"/>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1546" w:type="dxa"/>
            <w:tcBorders>
              <w:top w:val="single" w:sz="4" w:space="0" w:color="000000"/>
              <w:left w:val="single" w:sz="4" w:space="0" w:color="auto"/>
              <w:bottom w:val="nil"/>
              <w:right w:val="nil"/>
            </w:tcBorders>
            <w:shd w:val="clear" w:color="auto" w:fill="FFFFFF"/>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67%</w:t>
            </w:r>
          </w:p>
        </w:tc>
        <w:tc>
          <w:tcPr>
            <w:tcW w:w="1996" w:type="dxa"/>
            <w:tcBorders>
              <w:top w:val="single" w:sz="4" w:space="0" w:color="000000"/>
              <w:left w:val="nil"/>
              <w:bottom w:val="nil"/>
              <w:right w:val="nil"/>
            </w:tcBorders>
            <w:shd w:val="clear" w:color="auto" w:fill="FFFFFF"/>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69%</w:t>
            </w:r>
          </w:p>
        </w:tc>
        <w:tc>
          <w:tcPr>
            <w:tcW w:w="896" w:type="dxa"/>
            <w:tcBorders>
              <w:top w:val="single" w:sz="4" w:space="0" w:color="000000"/>
              <w:left w:val="nil"/>
              <w:bottom w:val="nil"/>
              <w:right w:val="nil"/>
            </w:tcBorders>
            <w:shd w:val="clear" w:color="auto" w:fill="FFFFFF"/>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78%</w:t>
            </w:r>
          </w:p>
        </w:tc>
        <w:tc>
          <w:tcPr>
            <w:tcW w:w="1529" w:type="dxa"/>
            <w:tcBorders>
              <w:top w:val="single" w:sz="4" w:space="0" w:color="000000"/>
              <w:left w:val="nil"/>
              <w:bottom w:val="nil"/>
              <w:right w:val="single" w:sz="4" w:space="0" w:color="000000"/>
            </w:tcBorders>
            <w:shd w:val="clear" w:color="auto" w:fill="FFFFFF"/>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65%</w:t>
            </w:r>
          </w:p>
        </w:tc>
      </w:tr>
      <w:tr w:rsidR="006D4DFA" w:rsidRPr="00964D25" w:rsidTr="00782282">
        <w:trPr>
          <w:cantSplit/>
          <w:trHeight w:hRule="exact" w:val="244"/>
        </w:trPr>
        <w:tc>
          <w:tcPr>
            <w:tcW w:w="730" w:type="dxa"/>
            <w:vMerge/>
            <w:tcBorders>
              <w:top w:val="single" w:sz="4" w:space="0" w:color="000000"/>
              <w:left w:val="single" w:sz="4" w:space="0" w:color="000000"/>
              <w:bottom w:val="single" w:sz="4" w:space="0" w:color="000000"/>
              <w:right w:val="nil"/>
            </w:tcBorders>
            <w:shd w:val="clear" w:color="auto" w:fill="FFFFFF" w:themeFill="background1"/>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p>
        </w:tc>
        <w:tc>
          <w:tcPr>
            <w:tcW w:w="4113" w:type="dxa"/>
            <w:vMerge/>
            <w:tcBorders>
              <w:left w:val="nil"/>
              <w:bottom w:val="single" w:sz="4" w:space="0" w:color="000000"/>
              <w:right w:val="single" w:sz="4" w:space="0" w:color="auto"/>
            </w:tcBorders>
            <w:shd w:val="clear" w:color="auto" w:fill="FFFFFF" w:themeFill="background1"/>
            <w:vAlign w:val="center"/>
          </w:tcPr>
          <w:p w:rsidR="006D4DFA" w:rsidRPr="00964D25" w:rsidRDefault="006D4DFA">
            <w:pPr>
              <w:shd w:val="clear" w:color="auto" w:fill="FFFFFF" w:themeFill="background1"/>
              <w:adjustRightInd w:val="0"/>
              <w:spacing w:before="10" w:after="10"/>
              <w:rPr>
                <w:rFonts w:ascii="Arial" w:hAnsi="Arial" w:cs="Arial"/>
                <w:color w:val="000000"/>
                <w:sz w:val="18"/>
                <w:szCs w:val="18"/>
              </w:rPr>
            </w:pPr>
          </w:p>
        </w:tc>
        <w:tc>
          <w:tcPr>
            <w:tcW w:w="2160" w:type="dxa"/>
            <w:tcBorders>
              <w:top w:val="nil"/>
              <w:left w:val="single" w:sz="4" w:space="0" w:color="auto"/>
              <w:bottom w:val="single" w:sz="4" w:space="0" w:color="000000"/>
              <w:right w:val="single" w:sz="4" w:space="0" w:color="auto"/>
            </w:tcBorders>
            <w:shd w:val="clear" w:color="auto" w:fill="FFFFFF" w:themeFill="background1"/>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1546" w:type="dxa"/>
            <w:tcBorders>
              <w:top w:val="nil"/>
              <w:left w:val="single" w:sz="4" w:space="0" w:color="auto"/>
              <w:bottom w:val="single" w:sz="4" w:space="0" w:color="000000"/>
              <w:right w:val="nil"/>
            </w:tcBorders>
            <w:shd w:val="clear" w:color="auto" w:fill="FFFFFF"/>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67%</w:t>
            </w:r>
          </w:p>
        </w:tc>
        <w:tc>
          <w:tcPr>
            <w:tcW w:w="1996" w:type="dxa"/>
            <w:tcBorders>
              <w:top w:val="nil"/>
              <w:left w:val="nil"/>
              <w:bottom w:val="single" w:sz="4" w:space="0" w:color="000000"/>
              <w:right w:val="nil"/>
            </w:tcBorders>
            <w:shd w:val="clear" w:color="auto" w:fill="FFFFFF"/>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69%</w:t>
            </w:r>
          </w:p>
        </w:tc>
        <w:tc>
          <w:tcPr>
            <w:tcW w:w="896" w:type="dxa"/>
            <w:tcBorders>
              <w:top w:val="nil"/>
              <w:left w:val="nil"/>
              <w:bottom w:val="single" w:sz="4" w:space="0" w:color="000000"/>
              <w:right w:val="nil"/>
            </w:tcBorders>
            <w:shd w:val="clear" w:color="auto" w:fill="FFFFFF"/>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78%</w:t>
            </w:r>
          </w:p>
        </w:tc>
        <w:tc>
          <w:tcPr>
            <w:tcW w:w="1529" w:type="dxa"/>
            <w:tcBorders>
              <w:top w:val="nil"/>
              <w:left w:val="nil"/>
              <w:bottom w:val="single" w:sz="4" w:space="0" w:color="000000"/>
              <w:right w:val="single" w:sz="4" w:space="0" w:color="000000"/>
            </w:tcBorders>
            <w:shd w:val="clear" w:color="auto" w:fill="FFFFFF"/>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65%</w:t>
            </w:r>
          </w:p>
        </w:tc>
      </w:tr>
    </w:tbl>
    <w:p w:rsidR="006D4D44" w:rsidRDefault="006D4D44">
      <w:pPr>
        <w:shd w:val="clear" w:color="auto" w:fill="FFFFFF" w:themeFill="background1"/>
        <w:adjustRightInd w:val="0"/>
        <w:rPr>
          <w:rFonts w:ascii="Arial" w:hAnsi="Arial" w:cs="Arial"/>
          <w:color w:val="000000"/>
          <w:sz w:val="18"/>
          <w:szCs w:val="18"/>
        </w:rPr>
      </w:pPr>
    </w:p>
    <w:p w:rsidR="00003E31" w:rsidRDefault="00003E31" w:rsidP="00616F91">
      <w:pPr>
        <w:shd w:val="clear" w:color="auto" w:fill="FFFFFF" w:themeFill="background1"/>
        <w:adjustRightInd w:val="0"/>
        <w:rPr>
          <w:rFonts w:ascii="Arial" w:hAnsi="Arial" w:cs="Arial"/>
          <w:color w:val="000000"/>
          <w:sz w:val="18"/>
          <w:szCs w:val="18"/>
        </w:rPr>
        <w:sectPr w:rsidR="00003E31" w:rsidSect="00C41A72">
          <w:headerReference w:type="default" r:id="rId31"/>
          <w:footerReference w:type="default" r:id="rId32"/>
          <w:type w:val="continuous"/>
          <w:pgSz w:w="15840" w:h="12240" w:orient="landscape" w:code="1"/>
          <w:pgMar w:top="720" w:right="1440" w:bottom="720" w:left="1440" w:header="720" w:footer="720" w:gutter="0"/>
          <w:cols w:space="720"/>
        </w:sectPr>
      </w:pPr>
    </w:p>
    <w:p w:rsidR="006D4D44" w:rsidRDefault="006D4D44">
      <w:pPr>
        <w:shd w:val="clear" w:color="auto" w:fill="FFFFFF" w:themeFill="background1"/>
        <w:adjustRightInd w:val="0"/>
        <w:rPr>
          <w:rFonts w:ascii="Arial" w:hAnsi="Arial" w:cs="Arial"/>
          <w:bCs/>
          <w:sz w:val="18"/>
          <w:szCs w:val="18"/>
          <w:shd w:val="clear" w:color="auto" w:fill="FFFFFF"/>
        </w:rPr>
      </w:pPr>
    </w:p>
    <w:p w:rsidR="006B11D1" w:rsidRDefault="006B11D1" w:rsidP="006B11D1">
      <w:pPr>
        <w:adjustRightInd w:val="0"/>
        <w:rPr>
          <w:rFonts w:ascii="Arial" w:hAnsi="Arial" w:cs="Arial"/>
          <w:bCs/>
          <w:sz w:val="18"/>
          <w:szCs w:val="18"/>
          <w:shd w:val="clear" w:color="auto" w:fill="FFFFFF"/>
        </w:rPr>
      </w:pPr>
    </w:p>
    <w:p w:rsidR="006B11D1" w:rsidRDefault="006B11D1" w:rsidP="006B11D1">
      <w:pPr>
        <w:adjustRightInd w:val="0"/>
        <w:rPr>
          <w:rFonts w:ascii="Arial" w:hAnsi="Arial" w:cs="Arial"/>
          <w:bCs/>
          <w:sz w:val="18"/>
          <w:szCs w:val="18"/>
          <w:shd w:val="clear" w:color="auto" w:fill="FFFFFF"/>
        </w:rPr>
      </w:pPr>
    </w:p>
    <w:p w:rsidR="006B11D1" w:rsidRDefault="006B11D1" w:rsidP="006B11D1">
      <w:pPr>
        <w:adjustRightInd w:val="0"/>
        <w:rPr>
          <w:rFonts w:ascii="Arial" w:hAnsi="Arial" w:cs="Arial"/>
          <w:b/>
          <w:bCs/>
          <w:color w:val="000000"/>
          <w:shd w:val="clear" w:color="auto" w:fill="FFFFFF"/>
        </w:rPr>
      </w:pPr>
      <w:r w:rsidRPr="00CE0733">
        <w:rPr>
          <w:rFonts w:ascii="Arial" w:hAnsi="Arial" w:cs="Arial"/>
          <w:bCs/>
          <w:sz w:val="18"/>
          <w:szCs w:val="18"/>
          <w:shd w:val="clear" w:color="auto" w:fill="FFFFFF"/>
        </w:rPr>
        <w:t>Notes: 1) Respondents who selected "</w:t>
      </w:r>
      <w:proofErr w:type="gramStart"/>
      <w:r w:rsidRPr="00CE0733">
        <w:rPr>
          <w:rFonts w:ascii="Arial" w:hAnsi="Arial" w:cs="Arial"/>
          <w:bCs/>
          <w:sz w:val="18"/>
          <w:szCs w:val="18"/>
          <w:shd w:val="clear" w:color="auto" w:fill="FFFFFF"/>
        </w:rPr>
        <w:t>Other,"</w:t>
      </w:r>
      <w:proofErr w:type="gramEnd"/>
      <w:r w:rsidRPr="00CE0733">
        <w:rPr>
          <w:rFonts w:ascii="Arial" w:hAnsi="Arial" w:cs="Arial"/>
          <w:bCs/>
          <w:sz w:val="18"/>
          <w:szCs w:val="18"/>
          <w:shd w:val="clear" w:color="auto" w:fill="FFFFFF"/>
        </w:rPr>
        <w:t xml:space="preserve"> and missing are not shown. 2) Comparative results are based on data from xx nursing homes included in the Nursing Home Survey on Patient Safety Culture 2011 Comparative Database Report; 3) Composite scores are not calculated when a work area has fewer than 5 respondents and any item in the composite has fewer than 3 respondents.</w:t>
      </w:r>
    </w:p>
    <w:p w:rsidR="00003E31" w:rsidRDefault="00003E31" w:rsidP="00003E31">
      <w:pPr>
        <w:spacing w:line="240" w:lineRule="auto"/>
        <w:jc w:val="left"/>
        <w:rPr>
          <w:rFonts w:ascii="Arial" w:hAnsi="Arial" w:cs="Arial"/>
          <w:color w:val="000000"/>
          <w:sz w:val="18"/>
          <w:szCs w:val="18"/>
        </w:rPr>
      </w:pPr>
      <w:r>
        <w:rPr>
          <w:rFonts w:ascii="Arial" w:hAnsi="Arial" w:cs="Arial"/>
          <w:color w:val="000000"/>
          <w:sz w:val="18"/>
          <w:szCs w:val="18"/>
        </w:rPr>
        <w:br w:type="page"/>
      </w:r>
    </w:p>
    <w:p w:rsidR="00003E31" w:rsidRDefault="00003E31" w:rsidP="00003E31">
      <w:pPr>
        <w:adjustRightInd w:val="0"/>
        <w:rPr>
          <w:rFonts w:ascii="Arial" w:hAnsi="Arial" w:cs="Arial"/>
          <w:color w:val="000000"/>
          <w:sz w:val="18"/>
          <w:szCs w:val="18"/>
        </w:rPr>
        <w:sectPr w:rsidR="00003E31" w:rsidSect="00C41A72">
          <w:headerReference w:type="default" r:id="rId33"/>
          <w:footerReference w:type="default" r:id="rId34"/>
          <w:type w:val="continuous"/>
          <w:pgSz w:w="15840" w:h="12240" w:orient="landscape"/>
          <w:pgMar w:top="720" w:right="1440" w:bottom="720" w:left="1440" w:header="720" w:footer="720" w:gutter="0"/>
          <w:cols w:space="720"/>
        </w:sectPr>
      </w:pPr>
    </w:p>
    <w:p w:rsidR="00003E31" w:rsidRDefault="00003E31" w:rsidP="00DD20B3">
      <w:pPr>
        <w:adjustRightInd w:val="0"/>
        <w:spacing w:after="120"/>
        <w:rPr>
          <w:rFonts w:ascii="Arial" w:hAnsi="Arial" w:cs="Arial"/>
          <w:b/>
          <w:bCs/>
        </w:rPr>
      </w:pPr>
      <w:r>
        <w:rPr>
          <w:rFonts w:ascii="Arial" w:hAnsi="Arial" w:cs="Arial"/>
          <w:b/>
          <w:bCs/>
          <w:color w:val="000000"/>
          <w:shd w:val="clear" w:color="auto" w:fill="FFFFFF"/>
        </w:rPr>
        <w:lastRenderedPageBreak/>
        <w:t>Item-level Comparative Results by Work Area (Page 2 of 4)</w:t>
      </w:r>
    </w:p>
    <w:tbl>
      <w:tblPr>
        <w:tblW w:w="12970" w:type="dxa"/>
        <w:tblInd w:w="10" w:type="dxa"/>
        <w:tblLayout w:type="fixed"/>
        <w:tblCellMar>
          <w:left w:w="10" w:type="dxa"/>
          <w:right w:w="10" w:type="dxa"/>
        </w:tblCellMar>
        <w:tblLook w:val="0000"/>
      </w:tblPr>
      <w:tblGrid>
        <w:gridCol w:w="730"/>
        <w:gridCol w:w="4113"/>
        <w:gridCol w:w="2160"/>
        <w:gridCol w:w="1546"/>
        <w:gridCol w:w="1996"/>
        <w:gridCol w:w="896"/>
        <w:gridCol w:w="1529"/>
      </w:tblGrid>
      <w:tr w:rsidR="00EC1089" w:rsidRPr="00964D25" w:rsidTr="00231DA8">
        <w:trPr>
          <w:cantSplit/>
          <w:tblHeader/>
        </w:trPr>
        <w:tc>
          <w:tcPr>
            <w:tcW w:w="4843" w:type="dxa"/>
            <w:gridSpan w:val="2"/>
            <w:tcBorders>
              <w:bottom w:val="single" w:sz="4" w:space="0" w:color="auto"/>
            </w:tcBorders>
            <w:shd w:val="clear" w:color="auto" w:fill="auto"/>
            <w:vAlign w:val="bottom"/>
          </w:tcPr>
          <w:p w:rsidR="00EC1089" w:rsidRPr="00964D25" w:rsidRDefault="00EC1089" w:rsidP="00681F40">
            <w:pPr>
              <w:keepNext/>
              <w:adjustRightInd w:val="0"/>
              <w:jc w:val="left"/>
              <w:rPr>
                <w:rFonts w:ascii="Arial" w:hAnsi="Arial" w:cs="Arial"/>
                <w:b/>
                <w:sz w:val="18"/>
                <w:szCs w:val="18"/>
              </w:rPr>
            </w:pPr>
          </w:p>
        </w:tc>
        <w:tc>
          <w:tcPr>
            <w:tcW w:w="2160" w:type="dxa"/>
            <w:tcBorders>
              <w:bottom w:val="single" w:sz="4" w:space="0" w:color="auto"/>
              <w:right w:val="single" w:sz="4" w:space="0" w:color="000000"/>
            </w:tcBorders>
            <w:shd w:val="clear" w:color="auto" w:fill="auto"/>
            <w:vAlign w:val="bottom"/>
          </w:tcPr>
          <w:p w:rsidR="00EC1089" w:rsidRPr="00964D25" w:rsidRDefault="00EC1089" w:rsidP="00681F40">
            <w:pPr>
              <w:keepNext/>
              <w:adjustRightInd w:val="0"/>
              <w:rPr>
                <w:sz w:val="18"/>
                <w:szCs w:val="18"/>
              </w:rPr>
            </w:pPr>
          </w:p>
        </w:tc>
        <w:tc>
          <w:tcPr>
            <w:tcW w:w="5967" w:type="dxa"/>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bottom"/>
          </w:tcPr>
          <w:p w:rsidR="00EC1089" w:rsidRPr="00964D25" w:rsidRDefault="00EC1089" w:rsidP="00681F40">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Work Area</w:t>
            </w:r>
          </w:p>
        </w:tc>
      </w:tr>
      <w:tr w:rsidR="00A71B4F" w:rsidRPr="00964D25" w:rsidTr="00231DA8">
        <w:trPr>
          <w:cantSplit/>
          <w:tblHeader/>
        </w:trPr>
        <w:tc>
          <w:tcPr>
            <w:tcW w:w="4843" w:type="dxa"/>
            <w:gridSpan w:val="2"/>
            <w:tcBorders>
              <w:top w:val="single" w:sz="4" w:space="0" w:color="auto"/>
              <w:left w:val="single" w:sz="4" w:space="0" w:color="000000"/>
              <w:bottom w:val="single" w:sz="2" w:space="0" w:color="000000"/>
              <w:right w:val="single" w:sz="4" w:space="0" w:color="auto"/>
            </w:tcBorders>
            <w:shd w:val="clear" w:color="auto" w:fill="8DB3E2" w:themeFill="text2" w:themeFillTint="66"/>
            <w:vAlign w:val="bottom"/>
          </w:tcPr>
          <w:p w:rsidR="00A71B4F" w:rsidRPr="00964D25" w:rsidRDefault="00A71B4F" w:rsidP="00681F40">
            <w:pPr>
              <w:keepNext/>
              <w:adjustRightInd w:val="0"/>
              <w:jc w:val="left"/>
              <w:rPr>
                <w:rFonts w:ascii="Arial" w:hAnsi="Arial" w:cs="Arial"/>
                <w:b/>
                <w:sz w:val="18"/>
                <w:szCs w:val="18"/>
              </w:rPr>
            </w:pPr>
            <w:r w:rsidRPr="00964D25">
              <w:rPr>
                <w:rFonts w:ascii="Arial" w:hAnsi="Arial" w:cs="Arial"/>
                <w:b/>
                <w:sz w:val="18"/>
                <w:szCs w:val="18"/>
              </w:rPr>
              <w:t>Survey Items by Composite</w:t>
            </w:r>
          </w:p>
        </w:tc>
        <w:tc>
          <w:tcPr>
            <w:tcW w:w="2160" w:type="dxa"/>
            <w:tcBorders>
              <w:top w:val="single" w:sz="4" w:space="0" w:color="auto"/>
              <w:left w:val="single" w:sz="4" w:space="0" w:color="auto"/>
              <w:bottom w:val="single" w:sz="2" w:space="0" w:color="000000"/>
              <w:right w:val="single" w:sz="4" w:space="0" w:color="auto"/>
            </w:tcBorders>
            <w:shd w:val="clear" w:color="auto" w:fill="8DB3E2" w:themeFill="text2" w:themeFillTint="66"/>
          </w:tcPr>
          <w:p w:rsidR="00A71B4F" w:rsidRPr="00964D25" w:rsidRDefault="00A71B4F" w:rsidP="00681F40">
            <w:pPr>
              <w:keepNext/>
              <w:adjustRightInd w:val="0"/>
              <w:rPr>
                <w:rFonts w:ascii="Arial" w:hAnsi="Arial" w:cs="Arial"/>
                <w:b/>
                <w:sz w:val="18"/>
                <w:szCs w:val="18"/>
              </w:rPr>
            </w:pPr>
          </w:p>
          <w:p w:rsidR="00A71B4F" w:rsidRPr="00964D25" w:rsidRDefault="00A71B4F" w:rsidP="00681F40">
            <w:pPr>
              <w:keepNext/>
              <w:adjustRightInd w:val="0"/>
              <w:rPr>
                <w:rFonts w:ascii="Arial" w:hAnsi="Arial" w:cs="Arial"/>
                <w:b/>
                <w:sz w:val="18"/>
                <w:szCs w:val="18"/>
              </w:rPr>
            </w:pPr>
          </w:p>
          <w:p w:rsidR="00A71B4F" w:rsidRPr="00964D25" w:rsidRDefault="00A71B4F">
            <w:pPr>
              <w:keepNext/>
              <w:adjustRightInd w:val="0"/>
              <w:jc w:val="center"/>
              <w:rPr>
                <w:sz w:val="18"/>
                <w:szCs w:val="18"/>
              </w:rPr>
            </w:pPr>
            <w:r w:rsidRPr="00964D25">
              <w:rPr>
                <w:rFonts w:ascii="Arial" w:hAnsi="Arial" w:cs="Arial"/>
                <w:b/>
                <w:sz w:val="18"/>
                <w:szCs w:val="18"/>
              </w:rPr>
              <w:t>Dataset</w:t>
            </w:r>
          </w:p>
        </w:tc>
        <w:tc>
          <w:tcPr>
            <w:tcW w:w="1546" w:type="dxa"/>
            <w:tcBorders>
              <w:top w:val="single" w:sz="4" w:space="0" w:color="000000"/>
              <w:left w:val="single" w:sz="4" w:space="0" w:color="auto"/>
              <w:bottom w:val="single" w:sz="2" w:space="0" w:color="000000"/>
              <w:right w:val="nil"/>
            </w:tcBorders>
            <w:shd w:val="clear" w:color="auto" w:fill="8DB3E2" w:themeFill="text2" w:themeFillTint="66"/>
            <w:vAlign w:val="bottom"/>
          </w:tcPr>
          <w:p w:rsidR="00A71B4F" w:rsidRPr="00964D25" w:rsidRDefault="00A71B4F" w:rsidP="00A71B4F">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Alzheimer’s/</w:t>
            </w:r>
          </w:p>
          <w:p w:rsidR="00A71B4F" w:rsidRPr="00964D25" w:rsidRDefault="00A71B4F" w:rsidP="00A71B4F">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Dementia Unit</w:t>
            </w:r>
          </w:p>
        </w:tc>
        <w:tc>
          <w:tcPr>
            <w:tcW w:w="1996" w:type="dxa"/>
            <w:tcBorders>
              <w:top w:val="single" w:sz="4" w:space="0" w:color="000000"/>
              <w:left w:val="nil"/>
              <w:bottom w:val="single" w:sz="2" w:space="0" w:color="000000"/>
              <w:right w:val="nil"/>
            </w:tcBorders>
            <w:shd w:val="clear" w:color="auto" w:fill="8DB3E2" w:themeFill="text2" w:themeFillTint="66"/>
            <w:vAlign w:val="bottom"/>
          </w:tcPr>
          <w:p w:rsidR="00A71B4F" w:rsidRPr="00964D25" w:rsidRDefault="00A71B4F" w:rsidP="00A71B4F">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Many/</w:t>
            </w:r>
          </w:p>
          <w:p w:rsidR="00A71B4F" w:rsidRPr="00964D25" w:rsidRDefault="00A71B4F" w:rsidP="00A71B4F">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 xml:space="preserve">No specific </w:t>
            </w:r>
          </w:p>
          <w:p w:rsidR="00A71B4F" w:rsidRPr="00964D25" w:rsidRDefault="00A71B4F" w:rsidP="00A71B4F">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area or unit</w:t>
            </w:r>
          </w:p>
        </w:tc>
        <w:tc>
          <w:tcPr>
            <w:tcW w:w="896" w:type="dxa"/>
            <w:tcBorders>
              <w:top w:val="single" w:sz="4" w:space="0" w:color="000000"/>
              <w:left w:val="nil"/>
              <w:bottom w:val="single" w:sz="2" w:space="0" w:color="000000"/>
              <w:right w:val="nil"/>
            </w:tcBorders>
            <w:shd w:val="clear" w:color="auto" w:fill="8DB3E2" w:themeFill="text2" w:themeFillTint="66"/>
            <w:vAlign w:val="bottom"/>
          </w:tcPr>
          <w:p w:rsidR="00A71B4F" w:rsidRPr="00964D25" w:rsidRDefault="00A71B4F" w:rsidP="00A71B4F">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Rehab Unit</w:t>
            </w:r>
          </w:p>
        </w:tc>
        <w:tc>
          <w:tcPr>
            <w:tcW w:w="1529" w:type="dxa"/>
            <w:tcBorders>
              <w:top w:val="single" w:sz="4" w:space="0" w:color="000000"/>
              <w:left w:val="nil"/>
              <w:bottom w:val="single" w:sz="2" w:space="0" w:color="000000"/>
              <w:right w:val="single" w:sz="4" w:space="0" w:color="000000"/>
            </w:tcBorders>
            <w:shd w:val="clear" w:color="auto" w:fill="8DB3E2" w:themeFill="text2" w:themeFillTint="66"/>
            <w:vAlign w:val="bottom"/>
          </w:tcPr>
          <w:p w:rsidR="00A71B4F" w:rsidRPr="00964D25" w:rsidRDefault="00A71B4F" w:rsidP="00A71B4F">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Skilled Nursing Unit</w:t>
            </w:r>
          </w:p>
        </w:tc>
      </w:tr>
      <w:tr w:rsidR="003C2796" w:rsidRPr="00964D25" w:rsidTr="003C2796">
        <w:trPr>
          <w:cantSplit/>
          <w:trHeight w:hRule="exact" w:val="288"/>
        </w:trPr>
        <w:tc>
          <w:tcPr>
            <w:tcW w:w="730" w:type="dxa"/>
            <w:tcBorders>
              <w:top w:val="nil"/>
              <w:left w:val="single" w:sz="4" w:space="0" w:color="000000"/>
              <w:bottom w:val="nil"/>
              <w:right w:val="nil"/>
            </w:tcBorders>
            <w:shd w:val="clear" w:color="auto" w:fill="FFFFFF"/>
            <w:vAlign w:val="center"/>
          </w:tcPr>
          <w:p w:rsidR="003C2796" w:rsidRPr="00964D25" w:rsidRDefault="003C2796" w:rsidP="00681F40">
            <w:pPr>
              <w:keepNext/>
              <w:adjustRightInd w:val="0"/>
              <w:spacing w:before="10" w:after="10"/>
              <w:jc w:val="center"/>
              <w:rPr>
                <w:rFonts w:ascii="Arial" w:hAnsi="Arial" w:cs="Arial"/>
                <w:color w:val="000000"/>
                <w:sz w:val="18"/>
                <w:szCs w:val="18"/>
              </w:rPr>
            </w:pPr>
          </w:p>
        </w:tc>
        <w:tc>
          <w:tcPr>
            <w:tcW w:w="4113" w:type="dxa"/>
            <w:vMerge w:val="restart"/>
            <w:tcBorders>
              <w:top w:val="nil"/>
              <w:left w:val="nil"/>
              <w:right w:val="single" w:sz="4" w:space="0" w:color="auto"/>
            </w:tcBorders>
            <w:shd w:val="clear" w:color="auto" w:fill="FFFFFF"/>
            <w:vAlign w:val="center"/>
          </w:tcPr>
          <w:p w:rsidR="003C2796" w:rsidRPr="00964D25" w:rsidRDefault="003C2796" w:rsidP="00681F40">
            <w:pPr>
              <w:keepNext/>
              <w:adjustRightInd w:val="0"/>
              <w:spacing w:before="10" w:after="10"/>
              <w:jc w:val="right"/>
              <w:rPr>
                <w:rFonts w:ascii="Arial" w:hAnsi="Arial" w:cs="Arial"/>
                <w:color w:val="000000"/>
                <w:sz w:val="18"/>
                <w:szCs w:val="18"/>
              </w:rPr>
            </w:pPr>
            <w:r w:rsidRPr="00964D25">
              <w:rPr>
                <w:rFonts w:ascii="Arial" w:hAnsi="Arial" w:cs="Arial"/>
                <w:i/>
                <w:iCs/>
                <w:color w:val="000000"/>
                <w:sz w:val="18"/>
                <w:szCs w:val="18"/>
              </w:rPr>
              <w:t># Respondents</w:t>
            </w:r>
          </w:p>
        </w:tc>
        <w:tc>
          <w:tcPr>
            <w:tcW w:w="2160" w:type="dxa"/>
            <w:tcBorders>
              <w:top w:val="nil"/>
              <w:left w:val="single" w:sz="4" w:space="0" w:color="auto"/>
              <w:bottom w:val="nil"/>
              <w:right w:val="single" w:sz="4" w:space="0" w:color="auto"/>
            </w:tcBorders>
            <w:shd w:val="clear" w:color="auto" w:fill="FFFFFF"/>
            <w:vAlign w:val="center"/>
          </w:tcPr>
          <w:p w:rsidR="003C2796" w:rsidRPr="00964D25" w:rsidRDefault="003C2796" w:rsidP="00681F40">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1546" w:type="dxa"/>
            <w:tcBorders>
              <w:top w:val="nil"/>
              <w:left w:val="single" w:sz="4" w:space="0" w:color="auto"/>
              <w:bottom w:val="nil"/>
              <w:right w:val="nil"/>
            </w:tcBorders>
            <w:shd w:val="clear" w:color="auto" w:fill="FFFFFF"/>
            <w:vAlign w:val="center"/>
          </w:tcPr>
          <w:p w:rsidR="003C2796" w:rsidRPr="00964D25" w:rsidRDefault="003C2796" w:rsidP="00681F40">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1,184</w:t>
            </w:r>
          </w:p>
        </w:tc>
        <w:tc>
          <w:tcPr>
            <w:tcW w:w="1996" w:type="dxa"/>
            <w:tcBorders>
              <w:top w:val="nil"/>
              <w:left w:val="nil"/>
              <w:bottom w:val="nil"/>
              <w:right w:val="nil"/>
            </w:tcBorders>
            <w:shd w:val="clear" w:color="auto" w:fill="FFFFFF"/>
            <w:vAlign w:val="center"/>
          </w:tcPr>
          <w:p w:rsidR="003C2796" w:rsidRPr="00964D25" w:rsidRDefault="003C2796" w:rsidP="00681F40">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11,928</w:t>
            </w:r>
          </w:p>
        </w:tc>
        <w:tc>
          <w:tcPr>
            <w:tcW w:w="896" w:type="dxa"/>
            <w:tcBorders>
              <w:top w:val="nil"/>
              <w:left w:val="nil"/>
              <w:bottom w:val="nil"/>
              <w:right w:val="nil"/>
            </w:tcBorders>
            <w:shd w:val="clear" w:color="auto" w:fill="FFFFFF"/>
            <w:vAlign w:val="center"/>
          </w:tcPr>
          <w:p w:rsidR="003C2796" w:rsidRPr="00964D25" w:rsidRDefault="003C2796" w:rsidP="00681F40">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15,340</w:t>
            </w:r>
          </w:p>
        </w:tc>
        <w:tc>
          <w:tcPr>
            <w:tcW w:w="1529" w:type="dxa"/>
            <w:tcBorders>
              <w:top w:val="nil"/>
              <w:left w:val="nil"/>
              <w:bottom w:val="nil"/>
              <w:right w:val="single" w:sz="4" w:space="0" w:color="000000"/>
            </w:tcBorders>
            <w:shd w:val="clear" w:color="auto" w:fill="FFFFFF"/>
            <w:vAlign w:val="center"/>
          </w:tcPr>
          <w:p w:rsidR="003C2796" w:rsidRPr="00964D25" w:rsidRDefault="003C2796" w:rsidP="00681F40">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19,085</w:t>
            </w:r>
          </w:p>
        </w:tc>
      </w:tr>
      <w:tr w:rsidR="003C2796" w:rsidRPr="00964D25" w:rsidTr="003C2796">
        <w:trPr>
          <w:cantSplit/>
          <w:trHeight w:hRule="exact" w:val="288"/>
        </w:trPr>
        <w:tc>
          <w:tcPr>
            <w:tcW w:w="730" w:type="dxa"/>
            <w:tcBorders>
              <w:top w:val="nil"/>
              <w:left w:val="single" w:sz="4" w:space="0" w:color="000000"/>
              <w:right w:val="nil"/>
            </w:tcBorders>
            <w:shd w:val="clear" w:color="auto" w:fill="FFFFFF"/>
            <w:vAlign w:val="center"/>
          </w:tcPr>
          <w:p w:rsidR="003C2796" w:rsidRPr="00964D25" w:rsidRDefault="003C2796" w:rsidP="00681F40">
            <w:pPr>
              <w:adjustRightInd w:val="0"/>
              <w:spacing w:before="10" w:after="10"/>
              <w:jc w:val="center"/>
              <w:rPr>
                <w:rFonts w:ascii="Arial" w:hAnsi="Arial" w:cs="Arial"/>
                <w:color w:val="000000"/>
                <w:sz w:val="18"/>
                <w:szCs w:val="18"/>
              </w:rPr>
            </w:pPr>
          </w:p>
        </w:tc>
        <w:tc>
          <w:tcPr>
            <w:tcW w:w="4113" w:type="dxa"/>
            <w:vMerge/>
            <w:tcBorders>
              <w:left w:val="nil"/>
              <w:right w:val="single" w:sz="4" w:space="0" w:color="auto"/>
            </w:tcBorders>
            <w:shd w:val="clear" w:color="auto" w:fill="FFFFFF"/>
            <w:vAlign w:val="center"/>
          </w:tcPr>
          <w:p w:rsidR="003C2796" w:rsidRPr="00964D25" w:rsidRDefault="003C2796" w:rsidP="00681F40">
            <w:pPr>
              <w:adjustRightInd w:val="0"/>
              <w:spacing w:before="10" w:after="10"/>
              <w:rPr>
                <w:rFonts w:ascii="Arial" w:hAnsi="Arial" w:cs="Arial"/>
                <w:color w:val="000000"/>
                <w:sz w:val="18"/>
                <w:szCs w:val="18"/>
              </w:rPr>
            </w:pPr>
          </w:p>
        </w:tc>
        <w:tc>
          <w:tcPr>
            <w:tcW w:w="2160" w:type="dxa"/>
            <w:tcBorders>
              <w:top w:val="nil"/>
              <w:left w:val="single" w:sz="4" w:space="0" w:color="auto"/>
              <w:right w:val="single" w:sz="4" w:space="0" w:color="auto"/>
            </w:tcBorders>
            <w:shd w:val="clear" w:color="auto" w:fill="FFFFFF"/>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1546" w:type="dxa"/>
            <w:tcBorders>
              <w:top w:val="nil"/>
              <w:left w:val="single" w:sz="4" w:space="0" w:color="auto"/>
              <w:right w:val="nil"/>
            </w:tcBorders>
            <w:shd w:val="clear" w:color="auto" w:fill="FFFFFF"/>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2,565</w:t>
            </w:r>
          </w:p>
        </w:tc>
        <w:tc>
          <w:tcPr>
            <w:tcW w:w="1996" w:type="dxa"/>
            <w:tcBorders>
              <w:top w:val="nil"/>
              <w:left w:val="nil"/>
              <w:right w:val="nil"/>
            </w:tcBorders>
            <w:shd w:val="clear" w:color="auto" w:fill="FFFFFF"/>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10,545</w:t>
            </w:r>
          </w:p>
        </w:tc>
        <w:tc>
          <w:tcPr>
            <w:tcW w:w="896" w:type="dxa"/>
            <w:tcBorders>
              <w:top w:val="nil"/>
              <w:left w:val="nil"/>
              <w:right w:val="nil"/>
            </w:tcBorders>
            <w:shd w:val="clear" w:color="auto" w:fill="FFFFFF"/>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13,041</w:t>
            </w:r>
          </w:p>
        </w:tc>
        <w:tc>
          <w:tcPr>
            <w:tcW w:w="1529" w:type="dxa"/>
            <w:tcBorders>
              <w:top w:val="nil"/>
              <w:left w:val="nil"/>
              <w:right w:val="single" w:sz="4" w:space="0" w:color="000000"/>
            </w:tcBorders>
            <w:shd w:val="clear" w:color="auto" w:fill="FFFFFF"/>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16,851</w:t>
            </w:r>
          </w:p>
        </w:tc>
      </w:tr>
      <w:tr w:rsidR="0031074E" w:rsidRPr="00964D25" w:rsidTr="00231DA8">
        <w:trPr>
          <w:cantSplit/>
          <w:trHeight w:hRule="exact" w:val="244"/>
        </w:trPr>
        <w:tc>
          <w:tcPr>
            <w:tcW w:w="730" w:type="dxa"/>
            <w:tcBorders>
              <w:top w:val="nil"/>
              <w:left w:val="single" w:sz="4" w:space="0" w:color="000000"/>
              <w:bottom w:val="nil"/>
              <w:right w:val="nil"/>
            </w:tcBorders>
            <w:shd w:val="clear" w:color="auto" w:fill="8DB3E2" w:themeFill="text2" w:themeFillTint="66"/>
            <w:vAlign w:val="center"/>
          </w:tcPr>
          <w:p w:rsidR="0031074E" w:rsidRPr="00964D25" w:rsidRDefault="0031074E" w:rsidP="00681F40">
            <w:pPr>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4.</w:t>
            </w:r>
          </w:p>
        </w:tc>
        <w:tc>
          <w:tcPr>
            <w:tcW w:w="4113" w:type="dxa"/>
            <w:tcBorders>
              <w:top w:val="nil"/>
              <w:left w:val="nil"/>
              <w:bottom w:val="nil"/>
              <w:right w:val="single" w:sz="4" w:space="0" w:color="auto"/>
            </w:tcBorders>
            <w:shd w:val="clear" w:color="auto" w:fill="8DB3E2" w:themeFill="text2" w:themeFillTint="66"/>
            <w:vAlign w:val="center"/>
          </w:tcPr>
          <w:p w:rsidR="0031074E" w:rsidRPr="00964D25" w:rsidRDefault="0031074E" w:rsidP="00681F40">
            <w:pPr>
              <w:adjustRightInd w:val="0"/>
              <w:spacing w:before="10" w:after="10"/>
              <w:rPr>
                <w:rFonts w:ascii="Arial" w:hAnsi="Arial" w:cs="Arial"/>
                <w:b/>
                <w:bCs/>
                <w:color w:val="000000"/>
                <w:sz w:val="18"/>
                <w:szCs w:val="18"/>
              </w:rPr>
            </w:pPr>
            <w:r w:rsidRPr="00964D25">
              <w:rPr>
                <w:rFonts w:ascii="Arial" w:hAnsi="Arial" w:cs="Arial"/>
                <w:b/>
                <w:bCs/>
                <w:color w:val="000000"/>
                <w:sz w:val="18"/>
                <w:szCs w:val="18"/>
              </w:rPr>
              <w:t>Organizational Learning</w:t>
            </w:r>
          </w:p>
        </w:tc>
        <w:tc>
          <w:tcPr>
            <w:tcW w:w="2160" w:type="dxa"/>
            <w:tcBorders>
              <w:top w:val="nil"/>
              <w:left w:val="single" w:sz="4" w:space="0" w:color="auto"/>
              <w:bottom w:val="nil"/>
              <w:right w:val="single" w:sz="4" w:space="0" w:color="auto"/>
            </w:tcBorders>
            <w:shd w:val="clear" w:color="auto" w:fill="8DB3E2" w:themeFill="text2" w:themeFillTint="66"/>
            <w:vAlign w:val="center"/>
          </w:tcPr>
          <w:p w:rsidR="0031074E" w:rsidRPr="00964D25" w:rsidRDefault="0031074E" w:rsidP="00681F40">
            <w:pPr>
              <w:adjustRightInd w:val="0"/>
              <w:spacing w:before="10" w:after="10"/>
              <w:jc w:val="center"/>
              <w:rPr>
                <w:rFonts w:ascii="Arial" w:hAnsi="Arial" w:cs="Arial"/>
                <w:color w:val="000000"/>
                <w:sz w:val="18"/>
                <w:szCs w:val="18"/>
              </w:rPr>
            </w:pPr>
          </w:p>
        </w:tc>
        <w:tc>
          <w:tcPr>
            <w:tcW w:w="1546" w:type="dxa"/>
            <w:tcBorders>
              <w:top w:val="nil"/>
              <w:left w:val="single" w:sz="4" w:space="0" w:color="auto"/>
              <w:bottom w:val="nil"/>
              <w:right w:val="nil"/>
            </w:tcBorders>
            <w:shd w:val="clear" w:color="auto" w:fill="8DB3E2" w:themeFill="text2" w:themeFillTint="66"/>
            <w:vAlign w:val="center"/>
          </w:tcPr>
          <w:p w:rsidR="0031074E" w:rsidRPr="00964D25" w:rsidRDefault="0031074E" w:rsidP="00681F40">
            <w:pPr>
              <w:adjustRightInd w:val="0"/>
              <w:spacing w:before="10" w:after="10"/>
              <w:jc w:val="center"/>
              <w:rPr>
                <w:rFonts w:ascii="Arial" w:hAnsi="Arial" w:cs="Arial"/>
                <w:color w:val="000000"/>
                <w:sz w:val="18"/>
                <w:szCs w:val="18"/>
              </w:rPr>
            </w:pPr>
          </w:p>
        </w:tc>
        <w:tc>
          <w:tcPr>
            <w:tcW w:w="1996" w:type="dxa"/>
            <w:tcBorders>
              <w:top w:val="nil"/>
              <w:left w:val="nil"/>
              <w:bottom w:val="nil"/>
              <w:right w:val="nil"/>
            </w:tcBorders>
            <w:shd w:val="clear" w:color="auto" w:fill="8DB3E2" w:themeFill="text2" w:themeFillTint="66"/>
            <w:vAlign w:val="center"/>
          </w:tcPr>
          <w:p w:rsidR="0031074E" w:rsidRPr="00964D25" w:rsidRDefault="0031074E" w:rsidP="00681F40">
            <w:pPr>
              <w:adjustRightInd w:val="0"/>
              <w:spacing w:before="10" w:after="10"/>
              <w:jc w:val="center"/>
              <w:rPr>
                <w:rFonts w:ascii="Arial" w:hAnsi="Arial" w:cs="Arial"/>
                <w:color w:val="000000"/>
                <w:sz w:val="18"/>
                <w:szCs w:val="18"/>
              </w:rPr>
            </w:pPr>
          </w:p>
        </w:tc>
        <w:tc>
          <w:tcPr>
            <w:tcW w:w="896" w:type="dxa"/>
            <w:tcBorders>
              <w:top w:val="nil"/>
              <w:left w:val="nil"/>
              <w:bottom w:val="nil"/>
              <w:right w:val="nil"/>
            </w:tcBorders>
            <w:shd w:val="clear" w:color="auto" w:fill="8DB3E2" w:themeFill="text2" w:themeFillTint="66"/>
            <w:vAlign w:val="center"/>
          </w:tcPr>
          <w:p w:rsidR="0031074E" w:rsidRPr="00964D25" w:rsidRDefault="0031074E" w:rsidP="00681F40">
            <w:pPr>
              <w:adjustRightInd w:val="0"/>
              <w:spacing w:before="10" w:after="10"/>
              <w:jc w:val="center"/>
              <w:rPr>
                <w:rFonts w:ascii="Arial" w:hAnsi="Arial" w:cs="Arial"/>
                <w:color w:val="000000"/>
                <w:sz w:val="18"/>
                <w:szCs w:val="18"/>
              </w:rPr>
            </w:pPr>
          </w:p>
        </w:tc>
        <w:tc>
          <w:tcPr>
            <w:tcW w:w="1529" w:type="dxa"/>
            <w:tcBorders>
              <w:top w:val="nil"/>
              <w:left w:val="nil"/>
              <w:bottom w:val="nil"/>
              <w:right w:val="single" w:sz="4" w:space="0" w:color="000000"/>
            </w:tcBorders>
            <w:shd w:val="clear" w:color="auto" w:fill="8DB3E2" w:themeFill="text2" w:themeFillTint="66"/>
            <w:vAlign w:val="center"/>
          </w:tcPr>
          <w:p w:rsidR="0031074E" w:rsidRPr="00964D25" w:rsidRDefault="0031074E" w:rsidP="00681F40">
            <w:pPr>
              <w:adjustRightInd w:val="0"/>
              <w:spacing w:before="10" w:after="10"/>
              <w:jc w:val="center"/>
              <w:rPr>
                <w:rFonts w:ascii="Arial" w:hAnsi="Arial" w:cs="Arial"/>
                <w:color w:val="000000"/>
                <w:sz w:val="18"/>
                <w:szCs w:val="18"/>
              </w:rPr>
            </w:pPr>
          </w:p>
        </w:tc>
      </w:tr>
      <w:tr w:rsidR="006D4DFA" w:rsidRPr="00964D25" w:rsidTr="00616F91">
        <w:trPr>
          <w:cantSplit/>
          <w:trHeight w:hRule="exact" w:val="244"/>
        </w:trPr>
        <w:tc>
          <w:tcPr>
            <w:tcW w:w="730" w:type="dxa"/>
            <w:vMerge w:val="restart"/>
            <w:tcBorders>
              <w:top w:val="nil"/>
              <w:left w:val="single" w:sz="4" w:space="0" w:color="000000"/>
              <w:right w:val="nil"/>
            </w:tcBorders>
            <w:shd w:val="clear" w:color="auto" w:fill="FFFFFF" w:themeFill="background1"/>
            <w:vAlign w:val="center"/>
          </w:tcPr>
          <w:p w:rsidR="006D4DFA" w:rsidRPr="00964D25" w:rsidRDefault="006D4DFA" w:rsidP="00681F40">
            <w:pPr>
              <w:jc w:val="center"/>
              <w:rPr>
                <w:rFonts w:ascii="Arial" w:hAnsi="Arial" w:cs="Arial"/>
                <w:sz w:val="18"/>
                <w:szCs w:val="18"/>
              </w:rPr>
            </w:pPr>
            <w:r w:rsidRPr="00964D25">
              <w:rPr>
                <w:rFonts w:ascii="Arial" w:hAnsi="Arial" w:cs="Arial"/>
                <w:sz w:val="18"/>
                <w:szCs w:val="18"/>
              </w:rPr>
              <w:t>1.</w:t>
            </w:r>
          </w:p>
        </w:tc>
        <w:tc>
          <w:tcPr>
            <w:tcW w:w="4113" w:type="dxa"/>
            <w:vMerge w:val="restart"/>
            <w:tcBorders>
              <w:top w:val="nil"/>
              <w:left w:val="nil"/>
              <w:right w:val="single" w:sz="4" w:space="0" w:color="auto"/>
            </w:tcBorders>
            <w:shd w:val="clear" w:color="auto" w:fill="FFFFFF" w:themeFill="background1"/>
            <w:vAlign w:val="center"/>
          </w:tcPr>
          <w:p w:rsidR="006D4DFA" w:rsidRPr="00964D25" w:rsidRDefault="006D4DFA" w:rsidP="00681F40">
            <w:pPr>
              <w:jc w:val="left"/>
              <w:rPr>
                <w:rFonts w:ascii="Arial" w:hAnsi="Arial" w:cs="Arial"/>
                <w:sz w:val="18"/>
                <w:szCs w:val="18"/>
              </w:rPr>
            </w:pPr>
            <w:r w:rsidRPr="00964D25">
              <w:rPr>
                <w:rFonts w:ascii="Arial" w:hAnsi="Arial" w:cs="Arial"/>
                <w:sz w:val="18"/>
                <w:szCs w:val="18"/>
              </w:rPr>
              <w:t>This nursing home lets the same mistakes happen again and again. (D3R)</w:t>
            </w:r>
          </w:p>
        </w:tc>
        <w:tc>
          <w:tcPr>
            <w:tcW w:w="2160"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1546" w:type="dxa"/>
            <w:tcBorders>
              <w:top w:val="nil"/>
              <w:left w:val="single" w:sz="4" w:space="0" w:color="auto"/>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88%</w:t>
            </w:r>
          </w:p>
        </w:tc>
        <w:tc>
          <w:tcPr>
            <w:tcW w:w="1996" w:type="dxa"/>
            <w:tcBorders>
              <w:top w:val="nil"/>
              <w:left w:val="nil"/>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84%</w:t>
            </w:r>
          </w:p>
        </w:tc>
        <w:tc>
          <w:tcPr>
            <w:tcW w:w="896" w:type="dxa"/>
            <w:tcBorders>
              <w:top w:val="nil"/>
              <w:left w:val="nil"/>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89%</w:t>
            </w:r>
          </w:p>
        </w:tc>
        <w:tc>
          <w:tcPr>
            <w:tcW w:w="1529" w:type="dxa"/>
            <w:tcBorders>
              <w:top w:val="nil"/>
              <w:left w:val="nil"/>
              <w:bottom w:val="nil"/>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83%</w:t>
            </w:r>
          </w:p>
        </w:tc>
      </w:tr>
      <w:tr w:rsidR="006D4DFA" w:rsidRPr="00964D25" w:rsidTr="00616F91">
        <w:trPr>
          <w:cantSplit/>
          <w:trHeight w:hRule="exact" w:val="244"/>
        </w:trPr>
        <w:tc>
          <w:tcPr>
            <w:tcW w:w="730" w:type="dxa"/>
            <w:vMerge/>
            <w:tcBorders>
              <w:left w:val="single" w:sz="4" w:space="0" w:color="000000"/>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p>
        </w:tc>
        <w:tc>
          <w:tcPr>
            <w:tcW w:w="4113" w:type="dxa"/>
            <w:vMerge/>
            <w:tcBorders>
              <w:left w:val="nil"/>
              <w:bottom w:val="nil"/>
              <w:right w:val="single" w:sz="4" w:space="0" w:color="auto"/>
            </w:tcBorders>
            <w:shd w:val="clear" w:color="auto" w:fill="FFFFFF" w:themeFill="background1"/>
            <w:vAlign w:val="center"/>
          </w:tcPr>
          <w:p w:rsidR="006D4DFA" w:rsidRPr="00964D25" w:rsidRDefault="006D4DFA" w:rsidP="00681F40">
            <w:pPr>
              <w:adjustRightInd w:val="0"/>
              <w:spacing w:before="10" w:after="10"/>
              <w:jc w:val="left"/>
              <w:rPr>
                <w:rFonts w:ascii="Arial" w:hAnsi="Arial" w:cs="Arial"/>
                <w:color w:val="000000"/>
                <w:sz w:val="18"/>
                <w:szCs w:val="18"/>
              </w:rPr>
            </w:pPr>
          </w:p>
        </w:tc>
        <w:tc>
          <w:tcPr>
            <w:tcW w:w="2160"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1546" w:type="dxa"/>
            <w:tcBorders>
              <w:top w:val="nil"/>
              <w:left w:val="single" w:sz="4" w:space="0" w:color="auto"/>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88%</w:t>
            </w:r>
          </w:p>
        </w:tc>
        <w:tc>
          <w:tcPr>
            <w:tcW w:w="1996" w:type="dxa"/>
            <w:tcBorders>
              <w:top w:val="nil"/>
              <w:left w:val="nil"/>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84%</w:t>
            </w:r>
          </w:p>
        </w:tc>
        <w:tc>
          <w:tcPr>
            <w:tcW w:w="896" w:type="dxa"/>
            <w:tcBorders>
              <w:top w:val="nil"/>
              <w:left w:val="nil"/>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89%</w:t>
            </w:r>
          </w:p>
        </w:tc>
        <w:tc>
          <w:tcPr>
            <w:tcW w:w="1529" w:type="dxa"/>
            <w:tcBorders>
              <w:top w:val="nil"/>
              <w:left w:val="nil"/>
              <w:bottom w:val="nil"/>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83%</w:t>
            </w:r>
          </w:p>
        </w:tc>
      </w:tr>
      <w:tr w:rsidR="006D4DFA" w:rsidRPr="00964D25" w:rsidTr="00616F91">
        <w:trPr>
          <w:cantSplit/>
          <w:trHeight w:hRule="exact" w:val="244"/>
        </w:trPr>
        <w:tc>
          <w:tcPr>
            <w:tcW w:w="730" w:type="dxa"/>
            <w:vMerge w:val="restart"/>
            <w:tcBorders>
              <w:top w:val="nil"/>
              <w:left w:val="single" w:sz="4" w:space="0" w:color="000000"/>
              <w:right w:val="nil"/>
            </w:tcBorders>
            <w:shd w:val="clear" w:color="auto" w:fill="FFFFFF" w:themeFill="background1"/>
            <w:vAlign w:val="center"/>
          </w:tcPr>
          <w:p w:rsidR="006D4DFA" w:rsidRPr="00964D25" w:rsidRDefault="006D4DFA" w:rsidP="00681F40">
            <w:pPr>
              <w:jc w:val="center"/>
              <w:rPr>
                <w:rFonts w:ascii="Arial" w:hAnsi="Arial" w:cs="Arial"/>
                <w:sz w:val="18"/>
                <w:szCs w:val="18"/>
              </w:rPr>
            </w:pPr>
            <w:r w:rsidRPr="00964D25">
              <w:rPr>
                <w:rFonts w:ascii="Arial" w:hAnsi="Arial" w:cs="Arial"/>
                <w:sz w:val="18"/>
                <w:szCs w:val="18"/>
              </w:rPr>
              <w:t>2.</w:t>
            </w:r>
          </w:p>
        </w:tc>
        <w:tc>
          <w:tcPr>
            <w:tcW w:w="4113" w:type="dxa"/>
            <w:vMerge w:val="restart"/>
            <w:tcBorders>
              <w:top w:val="nil"/>
              <w:left w:val="nil"/>
              <w:right w:val="single" w:sz="4" w:space="0" w:color="auto"/>
            </w:tcBorders>
            <w:shd w:val="clear" w:color="auto" w:fill="FFFFFF" w:themeFill="background1"/>
            <w:vAlign w:val="center"/>
          </w:tcPr>
          <w:p w:rsidR="006D4DFA" w:rsidRPr="00964D25" w:rsidRDefault="006D4DFA" w:rsidP="00681F40">
            <w:pPr>
              <w:jc w:val="left"/>
              <w:rPr>
                <w:rFonts w:ascii="Arial" w:hAnsi="Arial" w:cs="Arial"/>
                <w:sz w:val="18"/>
                <w:szCs w:val="18"/>
              </w:rPr>
            </w:pPr>
            <w:r w:rsidRPr="00964D25">
              <w:rPr>
                <w:rFonts w:ascii="Arial" w:hAnsi="Arial" w:cs="Arial"/>
                <w:sz w:val="18"/>
                <w:szCs w:val="18"/>
              </w:rPr>
              <w:t>It is easy to make changes to improve resident safety in this nursing home. (D4) </w:t>
            </w:r>
          </w:p>
        </w:tc>
        <w:tc>
          <w:tcPr>
            <w:tcW w:w="2160"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1546" w:type="dxa"/>
            <w:tcBorders>
              <w:top w:val="nil"/>
              <w:left w:val="single" w:sz="4" w:space="0" w:color="auto"/>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87%</w:t>
            </w:r>
          </w:p>
        </w:tc>
        <w:tc>
          <w:tcPr>
            <w:tcW w:w="1996" w:type="dxa"/>
            <w:tcBorders>
              <w:top w:val="nil"/>
              <w:left w:val="nil"/>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c>
          <w:tcPr>
            <w:tcW w:w="896" w:type="dxa"/>
            <w:tcBorders>
              <w:top w:val="nil"/>
              <w:left w:val="nil"/>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90%</w:t>
            </w:r>
          </w:p>
        </w:tc>
        <w:tc>
          <w:tcPr>
            <w:tcW w:w="1529" w:type="dxa"/>
            <w:tcBorders>
              <w:top w:val="nil"/>
              <w:left w:val="nil"/>
              <w:bottom w:val="nil"/>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r>
      <w:tr w:rsidR="006D4DFA" w:rsidRPr="00964D25" w:rsidTr="00616F91">
        <w:trPr>
          <w:cantSplit/>
          <w:trHeight w:hRule="exact" w:val="244"/>
        </w:trPr>
        <w:tc>
          <w:tcPr>
            <w:tcW w:w="730" w:type="dxa"/>
            <w:vMerge/>
            <w:tcBorders>
              <w:left w:val="single" w:sz="4" w:space="0" w:color="000000"/>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p>
        </w:tc>
        <w:tc>
          <w:tcPr>
            <w:tcW w:w="4113" w:type="dxa"/>
            <w:vMerge/>
            <w:tcBorders>
              <w:left w:val="nil"/>
              <w:bottom w:val="nil"/>
              <w:right w:val="single" w:sz="4" w:space="0" w:color="auto"/>
            </w:tcBorders>
            <w:shd w:val="clear" w:color="auto" w:fill="FFFFFF" w:themeFill="background1"/>
            <w:vAlign w:val="center"/>
          </w:tcPr>
          <w:p w:rsidR="006D4DFA" w:rsidRPr="00964D25" w:rsidRDefault="006D4DFA" w:rsidP="00681F40">
            <w:pPr>
              <w:adjustRightInd w:val="0"/>
              <w:spacing w:before="10" w:after="10"/>
              <w:jc w:val="left"/>
              <w:rPr>
                <w:rFonts w:ascii="Arial" w:hAnsi="Arial" w:cs="Arial"/>
                <w:color w:val="000000"/>
                <w:sz w:val="18"/>
                <w:szCs w:val="18"/>
              </w:rPr>
            </w:pPr>
          </w:p>
        </w:tc>
        <w:tc>
          <w:tcPr>
            <w:tcW w:w="2160"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1546" w:type="dxa"/>
            <w:tcBorders>
              <w:top w:val="nil"/>
              <w:left w:val="single" w:sz="4" w:space="0" w:color="auto"/>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87%</w:t>
            </w:r>
          </w:p>
        </w:tc>
        <w:tc>
          <w:tcPr>
            <w:tcW w:w="1996" w:type="dxa"/>
            <w:tcBorders>
              <w:top w:val="nil"/>
              <w:left w:val="nil"/>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c>
          <w:tcPr>
            <w:tcW w:w="896" w:type="dxa"/>
            <w:tcBorders>
              <w:top w:val="nil"/>
              <w:left w:val="nil"/>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90%</w:t>
            </w:r>
          </w:p>
        </w:tc>
        <w:tc>
          <w:tcPr>
            <w:tcW w:w="1529" w:type="dxa"/>
            <w:tcBorders>
              <w:top w:val="nil"/>
              <w:left w:val="nil"/>
              <w:bottom w:val="nil"/>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r>
      <w:tr w:rsidR="006D4DFA" w:rsidRPr="00964D25" w:rsidTr="00616F91">
        <w:trPr>
          <w:cantSplit/>
          <w:trHeight w:hRule="exact" w:val="244"/>
        </w:trPr>
        <w:tc>
          <w:tcPr>
            <w:tcW w:w="730" w:type="dxa"/>
            <w:vMerge w:val="restart"/>
            <w:tcBorders>
              <w:top w:val="nil"/>
              <w:left w:val="single" w:sz="4" w:space="0" w:color="000000"/>
              <w:right w:val="nil"/>
            </w:tcBorders>
            <w:shd w:val="clear" w:color="auto" w:fill="FFFFFF" w:themeFill="background1"/>
            <w:vAlign w:val="center"/>
          </w:tcPr>
          <w:p w:rsidR="006D4DFA" w:rsidRPr="00964D25" w:rsidRDefault="006D4DFA" w:rsidP="00681F40">
            <w:pPr>
              <w:jc w:val="center"/>
              <w:rPr>
                <w:rFonts w:ascii="Arial" w:hAnsi="Arial" w:cs="Arial"/>
                <w:sz w:val="18"/>
                <w:szCs w:val="18"/>
              </w:rPr>
            </w:pPr>
            <w:r w:rsidRPr="00964D25">
              <w:rPr>
                <w:rFonts w:ascii="Arial" w:hAnsi="Arial" w:cs="Arial"/>
                <w:sz w:val="18"/>
                <w:szCs w:val="18"/>
              </w:rPr>
              <w:t>3.</w:t>
            </w:r>
          </w:p>
        </w:tc>
        <w:tc>
          <w:tcPr>
            <w:tcW w:w="4113" w:type="dxa"/>
            <w:vMerge w:val="restart"/>
            <w:tcBorders>
              <w:top w:val="nil"/>
              <w:left w:val="nil"/>
              <w:right w:val="single" w:sz="4" w:space="0" w:color="auto"/>
            </w:tcBorders>
            <w:shd w:val="clear" w:color="auto" w:fill="FFFFFF" w:themeFill="background1"/>
            <w:vAlign w:val="center"/>
          </w:tcPr>
          <w:p w:rsidR="006D4DFA" w:rsidRPr="00964D25" w:rsidRDefault="006D4DFA" w:rsidP="00681F40">
            <w:pPr>
              <w:jc w:val="left"/>
              <w:rPr>
                <w:rFonts w:ascii="Arial" w:hAnsi="Arial" w:cs="Arial"/>
                <w:sz w:val="18"/>
                <w:szCs w:val="18"/>
              </w:rPr>
            </w:pPr>
            <w:r w:rsidRPr="00964D25">
              <w:rPr>
                <w:rFonts w:ascii="Arial" w:hAnsi="Arial" w:cs="Arial"/>
                <w:sz w:val="18"/>
                <w:szCs w:val="18"/>
              </w:rPr>
              <w:t>This nursing home is always doing things to improve resident safety.  (D5)</w:t>
            </w:r>
          </w:p>
        </w:tc>
        <w:tc>
          <w:tcPr>
            <w:tcW w:w="2160"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1546" w:type="dxa"/>
            <w:tcBorders>
              <w:top w:val="nil"/>
              <w:left w:val="single" w:sz="4" w:space="0" w:color="auto"/>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1996" w:type="dxa"/>
            <w:tcBorders>
              <w:top w:val="nil"/>
              <w:left w:val="nil"/>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c>
          <w:tcPr>
            <w:tcW w:w="896" w:type="dxa"/>
            <w:tcBorders>
              <w:top w:val="nil"/>
              <w:left w:val="nil"/>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80%</w:t>
            </w:r>
          </w:p>
        </w:tc>
        <w:tc>
          <w:tcPr>
            <w:tcW w:w="1529" w:type="dxa"/>
            <w:tcBorders>
              <w:top w:val="nil"/>
              <w:left w:val="nil"/>
              <w:bottom w:val="nil"/>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r>
      <w:tr w:rsidR="006D4DFA" w:rsidRPr="00964D25" w:rsidTr="00616F91">
        <w:trPr>
          <w:cantSplit/>
          <w:trHeight w:hRule="exact" w:val="244"/>
        </w:trPr>
        <w:tc>
          <w:tcPr>
            <w:tcW w:w="730" w:type="dxa"/>
            <w:vMerge/>
            <w:tcBorders>
              <w:left w:val="single" w:sz="4" w:space="0" w:color="000000"/>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p>
        </w:tc>
        <w:tc>
          <w:tcPr>
            <w:tcW w:w="4113" w:type="dxa"/>
            <w:vMerge/>
            <w:tcBorders>
              <w:left w:val="nil"/>
              <w:bottom w:val="nil"/>
              <w:right w:val="single" w:sz="4" w:space="0" w:color="auto"/>
            </w:tcBorders>
            <w:shd w:val="clear" w:color="auto" w:fill="FFFFFF" w:themeFill="background1"/>
            <w:vAlign w:val="center"/>
          </w:tcPr>
          <w:p w:rsidR="006D4DFA" w:rsidRPr="00964D25" w:rsidRDefault="006D4DFA" w:rsidP="00681F40">
            <w:pPr>
              <w:adjustRightInd w:val="0"/>
              <w:spacing w:before="10" w:after="10"/>
              <w:jc w:val="left"/>
              <w:rPr>
                <w:rFonts w:ascii="Arial" w:hAnsi="Arial" w:cs="Arial"/>
                <w:color w:val="000000"/>
                <w:sz w:val="18"/>
                <w:szCs w:val="18"/>
              </w:rPr>
            </w:pPr>
          </w:p>
        </w:tc>
        <w:tc>
          <w:tcPr>
            <w:tcW w:w="2160"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1546" w:type="dxa"/>
            <w:tcBorders>
              <w:top w:val="nil"/>
              <w:left w:val="single" w:sz="4" w:space="0" w:color="auto"/>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1996" w:type="dxa"/>
            <w:tcBorders>
              <w:top w:val="nil"/>
              <w:left w:val="nil"/>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c>
          <w:tcPr>
            <w:tcW w:w="896" w:type="dxa"/>
            <w:tcBorders>
              <w:top w:val="nil"/>
              <w:left w:val="nil"/>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80%</w:t>
            </w:r>
          </w:p>
        </w:tc>
        <w:tc>
          <w:tcPr>
            <w:tcW w:w="1529" w:type="dxa"/>
            <w:tcBorders>
              <w:top w:val="nil"/>
              <w:left w:val="nil"/>
              <w:bottom w:val="nil"/>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r>
      <w:tr w:rsidR="006D4DFA" w:rsidRPr="00964D25" w:rsidTr="00616F91">
        <w:trPr>
          <w:cantSplit/>
          <w:trHeight w:hRule="exact" w:val="461"/>
        </w:trPr>
        <w:tc>
          <w:tcPr>
            <w:tcW w:w="730" w:type="dxa"/>
            <w:vMerge w:val="restart"/>
            <w:tcBorders>
              <w:left w:val="single" w:sz="4" w:space="0" w:color="000000"/>
              <w:right w:val="nil"/>
            </w:tcBorders>
            <w:shd w:val="clear" w:color="auto" w:fill="FFFFFF" w:themeFill="background1"/>
            <w:vAlign w:val="center"/>
          </w:tcPr>
          <w:p w:rsidR="006D4DFA" w:rsidRPr="00964D25" w:rsidRDefault="006D4DFA" w:rsidP="00681F40">
            <w:pPr>
              <w:jc w:val="center"/>
              <w:rPr>
                <w:rFonts w:ascii="Arial" w:hAnsi="Arial" w:cs="Arial"/>
                <w:sz w:val="18"/>
                <w:szCs w:val="18"/>
              </w:rPr>
            </w:pPr>
            <w:r w:rsidRPr="00964D25">
              <w:rPr>
                <w:rFonts w:ascii="Arial" w:hAnsi="Arial" w:cs="Arial"/>
                <w:sz w:val="18"/>
                <w:szCs w:val="18"/>
              </w:rPr>
              <w:t>4.</w:t>
            </w:r>
          </w:p>
        </w:tc>
        <w:tc>
          <w:tcPr>
            <w:tcW w:w="4113" w:type="dxa"/>
            <w:vMerge w:val="restart"/>
            <w:tcBorders>
              <w:left w:val="nil"/>
              <w:right w:val="single" w:sz="4" w:space="0" w:color="auto"/>
            </w:tcBorders>
            <w:shd w:val="clear" w:color="auto" w:fill="FFFFFF" w:themeFill="background1"/>
            <w:vAlign w:val="center"/>
          </w:tcPr>
          <w:p w:rsidR="006D4DFA" w:rsidRPr="00964D25" w:rsidRDefault="006D4DFA" w:rsidP="00681F40">
            <w:pPr>
              <w:jc w:val="left"/>
              <w:rPr>
                <w:rFonts w:ascii="Arial" w:hAnsi="Arial" w:cs="Arial"/>
                <w:sz w:val="18"/>
                <w:szCs w:val="18"/>
              </w:rPr>
            </w:pPr>
            <w:r w:rsidRPr="00964D25">
              <w:rPr>
                <w:rFonts w:ascii="Arial" w:hAnsi="Arial" w:cs="Arial"/>
                <w:sz w:val="18"/>
                <w:szCs w:val="18"/>
              </w:rPr>
              <w:t>When this nursing home makes changes to improve resident safety, it checks to see if the changes worked. (D10)</w:t>
            </w:r>
          </w:p>
        </w:tc>
        <w:tc>
          <w:tcPr>
            <w:tcW w:w="2160"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1546" w:type="dxa"/>
            <w:tcBorders>
              <w:top w:val="nil"/>
              <w:left w:val="single" w:sz="4" w:space="0" w:color="auto"/>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1996" w:type="dxa"/>
            <w:tcBorders>
              <w:top w:val="nil"/>
              <w:left w:val="nil"/>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c>
          <w:tcPr>
            <w:tcW w:w="896" w:type="dxa"/>
            <w:tcBorders>
              <w:top w:val="nil"/>
              <w:left w:val="nil"/>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80%</w:t>
            </w:r>
          </w:p>
        </w:tc>
        <w:tc>
          <w:tcPr>
            <w:tcW w:w="1529" w:type="dxa"/>
            <w:tcBorders>
              <w:top w:val="nil"/>
              <w:left w:val="nil"/>
              <w:bottom w:val="nil"/>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r>
      <w:tr w:rsidR="006D4DFA" w:rsidRPr="00964D25" w:rsidTr="006D4DFA">
        <w:trPr>
          <w:cantSplit/>
          <w:trHeight w:hRule="exact" w:val="244"/>
        </w:trPr>
        <w:tc>
          <w:tcPr>
            <w:tcW w:w="730" w:type="dxa"/>
            <w:vMerge/>
            <w:tcBorders>
              <w:left w:val="single" w:sz="4" w:space="0" w:color="000000"/>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p>
        </w:tc>
        <w:tc>
          <w:tcPr>
            <w:tcW w:w="4113" w:type="dxa"/>
            <w:vMerge/>
            <w:tcBorders>
              <w:left w:val="nil"/>
              <w:right w:val="single" w:sz="4" w:space="0" w:color="auto"/>
            </w:tcBorders>
            <w:shd w:val="clear" w:color="auto" w:fill="FFFFFF" w:themeFill="background1"/>
            <w:vAlign w:val="center"/>
          </w:tcPr>
          <w:p w:rsidR="006D4DFA" w:rsidRPr="00964D25" w:rsidRDefault="006D4DFA" w:rsidP="00681F40">
            <w:pPr>
              <w:adjustRightInd w:val="0"/>
              <w:spacing w:before="10" w:after="10"/>
              <w:jc w:val="left"/>
              <w:rPr>
                <w:rFonts w:ascii="Arial" w:hAnsi="Arial" w:cs="Arial"/>
                <w:color w:val="000000"/>
                <w:sz w:val="18"/>
                <w:szCs w:val="18"/>
              </w:rPr>
            </w:pPr>
          </w:p>
        </w:tc>
        <w:tc>
          <w:tcPr>
            <w:tcW w:w="2160" w:type="dxa"/>
            <w:tcBorders>
              <w:top w:val="nil"/>
              <w:left w:val="single" w:sz="4" w:space="0" w:color="auto"/>
              <w:right w:val="single" w:sz="4" w:space="0" w:color="auto"/>
            </w:tcBorders>
            <w:shd w:val="clear" w:color="auto" w:fill="FFFFFF" w:themeFill="background1"/>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1546" w:type="dxa"/>
            <w:tcBorders>
              <w:top w:val="nil"/>
              <w:left w:val="single" w:sz="4" w:space="0" w:color="auto"/>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1996" w:type="dxa"/>
            <w:tcBorders>
              <w:top w:val="nil"/>
              <w:left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c>
          <w:tcPr>
            <w:tcW w:w="896" w:type="dxa"/>
            <w:tcBorders>
              <w:top w:val="nil"/>
              <w:left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80%</w:t>
            </w:r>
          </w:p>
        </w:tc>
        <w:tc>
          <w:tcPr>
            <w:tcW w:w="1529" w:type="dxa"/>
            <w:tcBorders>
              <w:top w:val="nil"/>
              <w:left w:val="nil"/>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r>
      <w:tr w:rsidR="0031074E" w:rsidRPr="00964D25" w:rsidTr="00231DA8">
        <w:trPr>
          <w:cantSplit/>
          <w:trHeight w:hRule="exact" w:val="244"/>
        </w:trPr>
        <w:tc>
          <w:tcPr>
            <w:tcW w:w="730" w:type="dxa"/>
            <w:tcBorders>
              <w:left w:val="single" w:sz="4" w:space="0" w:color="000000"/>
              <w:bottom w:val="nil"/>
              <w:right w:val="nil"/>
            </w:tcBorders>
            <w:shd w:val="clear" w:color="auto" w:fill="8DB3E2" w:themeFill="text2" w:themeFillTint="66"/>
            <w:vAlign w:val="center"/>
          </w:tcPr>
          <w:p w:rsidR="0031074E" w:rsidRPr="00964D25" w:rsidRDefault="0031074E" w:rsidP="00681F40">
            <w:pPr>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5.</w:t>
            </w:r>
          </w:p>
        </w:tc>
        <w:tc>
          <w:tcPr>
            <w:tcW w:w="4113" w:type="dxa"/>
            <w:tcBorders>
              <w:left w:val="nil"/>
              <w:bottom w:val="nil"/>
              <w:right w:val="single" w:sz="4" w:space="0" w:color="auto"/>
            </w:tcBorders>
            <w:shd w:val="clear" w:color="auto" w:fill="8DB3E2" w:themeFill="text2" w:themeFillTint="66"/>
            <w:vAlign w:val="center"/>
          </w:tcPr>
          <w:p w:rsidR="0031074E" w:rsidRPr="00964D25" w:rsidRDefault="0031074E" w:rsidP="00681F40">
            <w:pPr>
              <w:adjustRightInd w:val="0"/>
              <w:spacing w:before="10" w:after="10"/>
              <w:jc w:val="left"/>
              <w:rPr>
                <w:rFonts w:ascii="Arial" w:hAnsi="Arial" w:cs="Arial"/>
                <w:b/>
                <w:bCs/>
                <w:color w:val="000000"/>
                <w:sz w:val="18"/>
                <w:szCs w:val="18"/>
              </w:rPr>
            </w:pPr>
            <w:r w:rsidRPr="00964D25">
              <w:rPr>
                <w:rFonts w:ascii="Arial" w:hAnsi="Arial" w:cs="Arial"/>
                <w:b/>
                <w:bCs/>
                <w:color w:val="000000"/>
                <w:sz w:val="18"/>
                <w:szCs w:val="18"/>
              </w:rPr>
              <w:t>Management Support for Resident Safety</w:t>
            </w:r>
          </w:p>
        </w:tc>
        <w:tc>
          <w:tcPr>
            <w:tcW w:w="2160" w:type="dxa"/>
            <w:tcBorders>
              <w:top w:val="nil"/>
              <w:left w:val="single" w:sz="4" w:space="0" w:color="auto"/>
              <w:bottom w:val="nil"/>
              <w:right w:val="single" w:sz="4" w:space="0" w:color="auto"/>
            </w:tcBorders>
            <w:shd w:val="clear" w:color="auto" w:fill="8DB3E2" w:themeFill="text2" w:themeFillTint="66"/>
            <w:vAlign w:val="center"/>
          </w:tcPr>
          <w:p w:rsidR="0031074E" w:rsidRPr="00964D25" w:rsidRDefault="0031074E" w:rsidP="00681F40">
            <w:pPr>
              <w:adjustRightInd w:val="0"/>
              <w:spacing w:before="10" w:after="10"/>
              <w:jc w:val="center"/>
              <w:rPr>
                <w:rFonts w:ascii="Arial" w:hAnsi="Arial" w:cs="Arial"/>
                <w:color w:val="000000"/>
                <w:sz w:val="18"/>
                <w:szCs w:val="18"/>
              </w:rPr>
            </w:pPr>
          </w:p>
        </w:tc>
        <w:tc>
          <w:tcPr>
            <w:tcW w:w="1546" w:type="dxa"/>
            <w:tcBorders>
              <w:top w:val="nil"/>
              <w:left w:val="single" w:sz="4" w:space="0" w:color="auto"/>
              <w:bottom w:val="nil"/>
              <w:right w:val="nil"/>
            </w:tcBorders>
            <w:shd w:val="clear" w:color="auto" w:fill="8DB3E2" w:themeFill="text2" w:themeFillTint="66"/>
            <w:vAlign w:val="center"/>
          </w:tcPr>
          <w:p w:rsidR="0031074E" w:rsidRPr="00964D25" w:rsidRDefault="0031074E" w:rsidP="00681F40">
            <w:pPr>
              <w:adjustRightInd w:val="0"/>
              <w:spacing w:before="10" w:after="10"/>
              <w:jc w:val="center"/>
              <w:rPr>
                <w:rFonts w:ascii="Arial" w:hAnsi="Arial" w:cs="Arial"/>
                <w:color w:val="000000"/>
                <w:sz w:val="18"/>
                <w:szCs w:val="18"/>
              </w:rPr>
            </w:pPr>
          </w:p>
        </w:tc>
        <w:tc>
          <w:tcPr>
            <w:tcW w:w="1996" w:type="dxa"/>
            <w:tcBorders>
              <w:top w:val="nil"/>
              <w:left w:val="nil"/>
              <w:bottom w:val="nil"/>
              <w:right w:val="nil"/>
            </w:tcBorders>
            <w:shd w:val="clear" w:color="auto" w:fill="8DB3E2" w:themeFill="text2" w:themeFillTint="66"/>
            <w:vAlign w:val="center"/>
          </w:tcPr>
          <w:p w:rsidR="0031074E" w:rsidRPr="00964D25" w:rsidRDefault="0031074E" w:rsidP="00681F40">
            <w:pPr>
              <w:adjustRightInd w:val="0"/>
              <w:spacing w:before="10" w:after="10"/>
              <w:jc w:val="center"/>
              <w:rPr>
                <w:rFonts w:ascii="Arial" w:hAnsi="Arial" w:cs="Arial"/>
                <w:color w:val="000000"/>
                <w:sz w:val="18"/>
                <w:szCs w:val="18"/>
              </w:rPr>
            </w:pPr>
          </w:p>
        </w:tc>
        <w:tc>
          <w:tcPr>
            <w:tcW w:w="896" w:type="dxa"/>
            <w:tcBorders>
              <w:top w:val="nil"/>
              <w:left w:val="nil"/>
              <w:bottom w:val="nil"/>
              <w:right w:val="nil"/>
            </w:tcBorders>
            <w:shd w:val="clear" w:color="auto" w:fill="8DB3E2" w:themeFill="text2" w:themeFillTint="66"/>
            <w:vAlign w:val="center"/>
          </w:tcPr>
          <w:p w:rsidR="0031074E" w:rsidRPr="00964D25" w:rsidRDefault="0031074E" w:rsidP="00681F40">
            <w:pPr>
              <w:adjustRightInd w:val="0"/>
              <w:spacing w:before="10" w:after="10"/>
              <w:jc w:val="center"/>
              <w:rPr>
                <w:rFonts w:ascii="Arial" w:hAnsi="Arial" w:cs="Arial"/>
                <w:color w:val="000000"/>
                <w:sz w:val="18"/>
                <w:szCs w:val="18"/>
              </w:rPr>
            </w:pPr>
          </w:p>
        </w:tc>
        <w:tc>
          <w:tcPr>
            <w:tcW w:w="1529" w:type="dxa"/>
            <w:tcBorders>
              <w:top w:val="nil"/>
              <w:left w:val="nil"/>
              <w:bottom w:val="nil"/>
              <w:right w:val="single" w:sz="4" w:space="0" w:color="000000"/>
            </w:tcBorders>
            <w:shd w:val="clear" w:color="auto" w:fill="8DB3E2" w:themeFill="text2" w:themeFillTint="66"/>
            <w:vAlign w:val="center"/>
          </w:tcPr>
          <w:p w:rsidR="0031074E" w:rsidRPr="00964D25" w:rsidRDefault="0031074E" w:rsidP="00681F40">
            <w:pPr>
              <w:adjustRightInd w:val="0"/>
              <w:spacing w:before="10" w:after="10"/>
              <w:jc w:val="center"/>
              <w:rPr>
                <w:rFonts w:ascii="Arial" w:hAnsi="Arial" w:cs="Arial"/>
                <w:color w:val="000000"/>
                <w:sz w:val="18"/>
                <w:szCs w:val="18"/>
              </w:rPr>
            </w:pPr>
          </w:p>
        </w:tc>
      </w:tr>
      <w:tr w:rsidR="006D4DFA" w:rsidRPr="00964D25" w:rsidTr="00616F91">
        <w:trPr>
          <w:cantSplit/>
          <w:trHeight w:hRule="exact" w:val="244"/>
        </w:trPr>
        <w:tc>
          <w:tcPr>
            <w:tcW w:w="730" w:type="dxa"/>
            <w:vMerge w:val="restart"/>
            <w:tcBorders>
              <w:left w:val="single" w:sz="4" w:space="0" w:color="000000"/>
              <w:right w:val="nil"/>
            </w:tcBorders>
            <w:shd w:val="clear" w:color="auto" w:fill="FFFFFF" w:themeFill="background1"/>
            <w:vAlign w:val="center"/>
          </w:tcPr>
          <w:p w:rsidR="006D4DFA" w:rsidRPr="00964D25" w:rsidRDefault="006D4DFA" w:rsidP="00681F40">
            <w:pPr>
              <w:jc w:val="center"/>
              <w:rPr>
                <w:rFonts w:ascii="Arial" w:hAnsi="Arial" w:cs="Arial"/>
                <w:sz w:val="18"/>
                <w:szCs w:val="18"/>
              </w:rPr>
            </w:pPr>
            <w:r w:rsidRPr="00964D25">
              <w:rPr>
                <w:rFonts w:ascii="Arial" w:hAnsi="Arial" w:cs="Arial"/>
                <w:sz w:val="18"/>
                <w:szCs w:val="18"/>
              </w:rPr>
              <w:t>1.</w:t>
            </w:r>
          </w:p>
        </w:tc>
        <w:tc>
          <w:tcPr>
            <w:tcW w:w="4113" w:type="dxa"/>
            <w:vMerge w:val="restart"/>
            <w:tcBorders>
              <w:left w:val="nil"/>
              <w:right w:val="single" w:sz="4" w:space="0" w:color="auto"/>
            </w:tcBorders>
            <w:shd w:val="clear" w:color="auto" w:fill="FFFFFF" w:themeFill="background1"/>
            <w:vAlign w:val="center"/>
          </w:tcPr>
          <w:p w:rsidR="006D4DFA" w:rsidRPr="00964D25" w:rsidRDefault="006D4DFA" w:rsidP="00681F40">
            <w:pPr>
              <w:jc w:val="left"/>
              <w:rPr>
                <w:rFonts w:ascii="Arial" w:hAnsi="Arial" w:cs="Arial"/>
                <w:sz w:val="18"/>
                <w:szCs w:val="18"/>
              </w:rPr>
            </w:pPr>
            <w:r w:rsidRPr="00964D25">
              <w:rPr>
                <w:rFonts w:ascii="Arial" w:hAnsi="Arial" w:cs="Arial"/>
                <w:sz w:val="18"/>
                <w:szCs w:val="18"/>
              </w:rPr>
              <w:t xml:space="preserve">When </w:t>
            </w:r>
            <w:proofErr w:type="gramStart"/>
            <w:r w:rsidRPr="00964D25">
              <w:rPr>
                <w:rFonts w:ascii="Arial" w:hAnsi="Arial" w:cs="Arial"/>
                <w:sz w:val="18"/>
                <w:szCs w:val="18"/>
              </w:rPr>
              <w:t>staff report</w:t>
            </w:r>
            <w:proofErr w:type="gramEnd"/>
            <w:r w:rsidRPr="00964D25">
              <w:rPr>
                <w:rFonts w:ascii="Arial" w:hAnsi="Arial" w:cs="Arial"/>
                <w:sz w:val="18"/>
                <w:szCs w:val="18"/>
              </w:rPr>
              <w:t xml:space="preserve"> something that could harm a resident, someone takes care of it. (B4)</w:t>
            </w:r>
          </w:p>
        </w:tc>
        <w:tc>
          <w:tcPr>
            <w:tcW w:w="2160"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1546" w:type="dxa"/>
            <w:tcBorders>
              <w:top w:val="nil"/>
              <w:left w:val="single" w:sz="4" w:space="0" w:color="auto"/>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88%</w:t>
            </w:r>
          </w:p>
        </w:tc>
        <w:tc>
          <w:tcPr>
            <w:tcW w:w="1996" w:type="dxa"/>
            <w:tcBorders>
              <w:top w:val="nil"/>
              <w:left w:val="nil"/>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84%</w:t>
            </w:r>
          </w:p>
        </w:tc>
        <w:tc>
          <w:tcPr>
            <w:tcW w:w="896" w:type="dxa"/>
            <w:tcBorders>
              <w:top w:val="nil"/>
              <w:left w:val="nil"/>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89%</w:t>
            </w:r>
          </w:p>
        </w:tc>
        <w:tc>
          <w:tcPr>
            <w:tcW w:w="1529" w:type="dxa"/>
            <w:tcBorders>
              <w:top w:val="nil"/>
              <w:left w:val="nil"/>
              <w:bottom w:val="nil"/>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83%</w:t>
            </w:r>
          </w:p>
        </w:tc>
      </w:tr>
      <w:tr w:rsidR="006D4DFA" w:rsidRPr="00964D25" w:rsidTr="00616F91">
        <w:trPr>
          <w:cantSplit/>
          <w:trHeight w:hRule="exact" w:val="244"/>
        </w:trPr>
        <w:tc>
          <w:tcPr>
            <w:tcW w:w="730" w:type="dxa"/>
            <w:vMerge/>
            <w:tcBorders>
              <w:left w:val="single" w:sz="4" w:space="0" w:color="000000"/>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p>
        </w:tc>
        <w:tc>
          <w:tcPr>
            <w:tcW w:w="4113" w:type="dxa"/>
            <w:vMerge/>
            <w:tcBorders>
              <w:left w:val="nil"/>
              <w:bottom w:val="nil"/>
              <w:right w:val="single" w:sz="4" w:space="0" w:color="auto"/>
            </w:tcBorders>
            <w:shd w:val="clear" w:color="auto" w:fill="FFFFFF" w:themeFill="background1"/>
            <w:vAlign w:val="center"/>
          </w:tcPr>
          <w:p w:rsidR="006D4DFA" w:rsidRPr="00964D25" w:rsidRDefault="006D4DFA" w:rsidP="00681F40">
            <w:pPr>
              <w:adjustRightInd w:val="0"/>
              <w:spacing w:before="10" w:after="10"/>
              <w:jc w:val="left"/>
              <w:rPr>
                <w:rFonts w:ascii="Arial" w:hAnsi="Arial" w:cs="Arial"/>
                <w:color w:val="000000"/>
                <w:sz w:val="18"/>
                <w:szCs w:val="18"/>
              </w:rPr>
            </w:pPr>
          </w:p>
        </w:tc>
        <w:tc>
          <w:tcPr>
            <w:tcW w:w="2160"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1546" w:type="dxa"/>
            <w:tcBorders>
              <w:top w:val="nil"/>
              <w:left w:val="single" w:sz="4" w:space="0" w:color="auto"/>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88%</w:t>
            </w:r>
          </w:p>
        </w:tc>
        <w:tc>
          <w:tcPr>
            <w:tcW w:w="1996" w:type="dxa"/>
            <w:tcBorders>
              <w:top w:val="nil"/>
              <w:left w:val="nil"/>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84%</w:t>
            </w:r>
          </w:p>
        </w:tc>
        <w:tc>
          <w:tcPr>
            <w:tcW w:w="896" w:type="dxa"/>
            <w:tcBorders>
              <w:top w:val="nil"/>
              <w:left w:val="nil"/>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89%</w:t>
            </w:r>
          </w:p>
        </w:tc>
        <w:tc>
          <w:tcPr>
            <w:tcW w:w="1529" w:type="dxa"/>
            <w:tcBorders>
              <w:top w:val="nil"/>
              <w:left w:val="nil"/>
              <w:bottom w:val="nil"/>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83%</w:t>
            </w:r>
          </w:p>
        </w:tc>
      </w:tr>
      <w:tr w:rsidR="006D4DFA" w:rsidRPr="00964D25" w:rsidTr="00616F91">
        <w:trPr>
          <w:cantSplit/>
          <w:trHeight w:hRule="exact" w:val="244"/>
        </w:trPr>
        <w:tc>
          <w:tcPr>
            <w:tcW w:w="730" w:type="dxa"/>
            <w:vMerge w:val="restart"/>
            <w:tcBorders>
              <w:left w:val="single" w:sz="4" w:space="0" w:color="000000"/>
              <w:right w:val="nil"/>
            </w:tcBorders>
            <w:shd w:val="clear" w:color="auto" w:fill="FFFFFF" w:themeFill="background1"/>
            <w:vAlign w:val="center"/>
          </w:tcPr>
          <w:p w:rsidR="006D4DFA" w:rsidRPr="00964D25" w:rsidRDefault="006D4DFA" w:rsidP="00681F40">
            <w:pPr>
              <w:jc w:val="center"/>
              <w:rPr>
                <w:rFonts w:ascii="Arial" w:hAnsi="Arial" w:cs="Arial"/>
                <w:sz w:val="18"/>
                <w:szCs w:val="18"/>
              </w:rPr>
            </w:pPr>
            <w:r w:rsidRPr="00964D25">
              <w:rPr>
                <w:rFonts w:ascii="Arial" w:hAnsi="Arial" w:cs="Arial"/>
                <w:sz w:val="18"/>
                <w:szCs w:val="18"/>
              </w:rPr>
              <w:t>2.</w:t>
            </w:r>
          </w:p>
        </w:tc>
        <w:tc>
          <w:tcPr>
            <w:tcW w:w="4113" w:type="dxa"/>
            <w:vMerge w:val="restart"/>
            <w:tcBorders>
              <w:left w:val="nil"/>
              <w:right w:val="single" w:sz="4" w:space="0" w:color="auto"/>
            </w:tcBorders>
            <w:shd w:val="clear" w:color="auto" w:fill="FFFFFF" w:themeFill="background1"/>
            <w:vAlign w:val="center"/>
          </w:tcPr>
          <w:p w:rsidR="006D4DFA" w:rsidRPr="00964D25" w:rsidRDefault="006D4DFA" w:rsidP="00681F40">
            <w:pPr>
              <w:jc w:val="left"/>
              <w:rPr>
                <w:rFonts w:ascii="Arial" w:hAnsi="Arial" w:cs="Arial"/>
                <w:sz w:val="18"/>
                <w:szCs w:val="18"/>
              </w:rPr>
            </w:pPr>
            <w:r w:rsidRPr="00964D25">
              <w:rPr>
                <w:rFonts w:ascii="Arial" w:hAnsi="Arial" w:cs="Arial"/>
                <w:sz w:val="18"/>
                <w:szCs w:val="18"/>
              </w:rPr>
              <w:t>In this nursing home, we talk about ways to keep incidents from happening again. (B5)</w:t>
            </w:r>
          </w:p>
        </w:tc>
        <w:tc>
          <w:tcPr>
            <w:tcW w:w="2160"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1546" w:type="dxa"/>
            <w:tcBorders>
              <w:top w:val="nil"/>
              <w:left w:val="single" w:sz="4" w:space="0" w:color="auto"/>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87%</w:t>
            </w:r>
          </w:p>
        </w:tc>
        <w:tc>
          <w:tcPr>
            <w:tcW w:w="1996" w:type="dxa"/>
            <w:tcBorders>
              <w:top w:val="nil"/>
              <w:left w:val="nil"/>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c>
          <w:tcPr>
            <w:tcW w:w="896" w:type="dxa"/>
            <w:tcBorders>
              <w:top w:val="nil"/>
              <w:left w:val="nil"/>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90%</w:t>
            </w:r>
          </w:p>
        </w:tc>
        <w:tc>
          <w:tcPr>
            <w:tcW w:w="1529" w:type="dxa"/>
            <w:tcBorders>
              <w:top w:val="nil"/>
              <w:left w:val="nil"/>
              <w:bottom w:val="nil"/>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r>
      <w:tr w:rsidR="006D4DFA" w:rsidRPr="00964D25" w:rsidTr="00616F91">
        <w:trPr>
          <w:cantSplit/>
          <w:trHeight w:hRule="exact" w:val="244"/>
        </w:trPr>
        <w:tc>
          <w:tcPr>
            <w:tcW w:w="730" w:type="dxa"/>
            <w:vMerge/>
            <w:tcBorders>
              <w:left w:val="single" w:sz="4" w:space="0" w:color="000000"/>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p>
        </w:tc>
        <w:tc>
          <w:tcPr>
            <w:tcW w:w="4113" w:type="dxa"/>
            <w:vMerge/>
            <w:tcBorders>
              <w:left w:val="nil"/>
              <w:bottom w:val="nil"/>
              <w:right w:val="single" w:sz="4" w:space="0" w:color="auto"/>
            </w:tcBorders>
            <w:shd w:val="clear" w:color="auto" w:fill="FFFFFF" w:themeFill="background1"/>
            <w:vAlign w:val="center"/>
          </w:tcPr>
          <w:p w:rsidR="006D4DFA" w:rsidRPr="00964D25" w:rsidRDefault="006D4DFA" w:rsidP="00681F40">
            <w:pPr>
              <w:adjustRightInd w:val="0"/>
              <w:spacing w:before="10" w:after="10"/>
              <w:jc w:val="left"/>
              <w:rPr>
                <w:rFonts w:ascii="Arial" w:hAnsi="Arial" w:cs="Arial"/>
                <w:color w:val="000000"/>
                <w:sz w:val="18"/>
                <w:szCs w:val="18"/>
              </w:rPr>
            </w:pPr>
          </w:p>
        </w:tc>
        <w:tc>
          <w:tcPr>
            <w:tcW w:w="2160"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1546" w:type="dxa"/>
            <w:tcBorders>
              <w:top w:val="nil"/>
              <w:left w:val="single" w:sz="4" w:space="0" w:color="auto"/>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87%</w:t>
            </w:r>
          </w:p>
        </w:tc>
        <w:tc>
          <w:tcPr>
            <w:tcW w:w="1996" w:type="dxa"/>
            <w:tcBorders>
              <w:top w:val="nil"/>
              <w:left w:val="nil"/>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c>
          <w:tcPr>
            <w:tcW w:w="896" w:type="dxa"/>
            <w:tcBorders>
              <w:top w:val="nil"/>
              <w:left w:val="nil"/>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90%</w:t>
            </w:r>
          </w:p>
        </w:tc>
        <w:tc>
          <w:tcPr>
            <w:tcW w:w="1529" w:type="dxa"/>
            <w:tcBorders>
              <w:top w:val="nil"/>
              <w:left w:val="nil"/>
              <w:bottom w:val="nil"/>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r>
      <w:tr w:rsidR="006D4DFA" w:rsidRPr="00964D25" w:rsidTr="00616F91">
        <w:trPr>
          <w:cantSplit/>
          <w:trHeight w:hRule="exact" w:val="244"/>
        </w:trPr>
        <w:tc>
          <w:tcPr>
            <w:tcW w:w="730" w:type="dxa"/>
            <w:vMerge w:val="restart"/>
            <w:tcBorders>
              <w:left w:val="single" w:sz="4" w:space="0" w:color="000000"/>
              <w:right w:val="nil"/>
            </w:tcBorders>
            <w:shd w:val="clear" w:color="auto" w:fill="FFFFFF" w:themeFill="background1"/>
            <w:vAlign w:val="center"/>
          </w:tcPr>
          <w:p w:rsidR="006D4DFA" w:rsidRPr="00964D25" w:rsidRDefault="006D4DFA" w:rsidP="00681F40">
            <w:pPr>
              <w:jc w:val="center"/>
              <w:rPr>
                <w:rFonts w:ascii="Arial" w:hAnsi="Arial" w:cs="Arial"/>
                <w:sz w:val="18"/>
                <w:szCs w:val="18"/>
              </w:rPr>
            </w:pPr>
            <w:r w:rsidRPr="00964D25">
              <w:rPr>
                <w:rFonts w:ascii="Arial" w:hAnsi="Arial" w:cs="Arial"/>
                <w:sz w:val="18"/>
                <w:szCs w:val="18"/>
              </w:rPr>
              <w:t>3.</w:t>
            </w:r>
          </w:p>
        </w:tc>
        <w:tc>
          <w:tcPr>
            <w:tcW w:w="4113" w:type="dxa"/>
            <w:vMerge w:val="restart"/>
            <w:tcBorders>
              <w:left w:val="nil"/>
              <w:right w:val="single" w:sz="4" w:space="0" w:color="auto"/>
            </w:tcBorders>
            <w:shd w:val="clear" w:color="auto" w:fill="FFFFFF" w:themeFill="background1"/>
            <w:vAlign w:val="center"/>
          </w:tcPr>
          <w:p w:rsidR="006D4DFA" w:rsidRPr="00964D25" w:rsidRDefault="006D4DFA" w:rsidP="00681F40">
            <w:pPr>
              <w:jc w:val="left"/>
              <w:rPr>
                <w:rFonts w:ascii="Arial" w:hAnsi="Arial" w:cs="Arial"/>
                <w:sz w:val="18"/>
                <w:szCs w:val="18"/>
              </w:rPr>
            </w:pPr>
            <w:proofErr w:type="gramStart"/>
            <w:r w:rsidRPr="00964D25">
              <w:rPr>
                <w:rFonts w:ascii="Arial" w:hAnsi="Arial" w:cs="Arial"/>
                <w:sz w:val="18"/>
                <w:szCs w:val="18"/>
              </w:rPr>
              <w:t>Staff tell</w:t>
            </w:r>
            <w:proofErr w:type="gramEnd"/>
            <w:r w:rsidRPr="00964D25">
              <w:rPr>
                <w:rFonts w:ascii="Arial" w:hAnsi="Arial" w:cs="Arial"/>
                <w:sz w:val="18"/>
                <w:szCs w:val="18"/>
              </w:rPr>
              <w:t xml:space="preserve"> someone if they see something that might harm a resident. (B6)</w:t>
            </w:r>
          </w:p>
        </w:tc>
        <w:tc>
          <w:tcPr>
            <w:tcW w:w="2160"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1546" w:type="dxa"/>
            <w:tcBorders>
              <w:top w:val="nil"/>
              <w:left w:val="single" w:sz="4" w:space="0" w:color="auto"/>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1996" w:type="dxa"/>
            <w:tcBorders>
              <w:top w:val="nil"/>
              <w:left w:val="nil"/>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c>
          <w:tcPr>
            <w:tcW w:w="896" w:type="dxa"/>
            <w:tcBorders>
              <w:top w:val="nil"/>
              <w:left w:val="nil"/>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80%</w:t>
            </w:r>
          </w:p>
        </w:tc>
        <w:tc>
          <w:tcPr>
            <w:tcW w:w="1529" w:type="dxa"/>
            <w:tcBorders>
              <w:top w:val="nil"/>
              <w:left w:val="nil"/>
              <w:bottom w:val="nil"/>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r>
      <w:tr w:rsidR="006D4DFA" w:rsidRPr="00964D25" w:rsidTr="00231DA8">
        <w:trPr>
          <w:cantSplit/>
          <w:trHeight w:hRule="exact" w:val="244"/>
        </w:trPr>
        <w:tc>
          <w:tcPr>
            <w:tcW w:w="730" w:type="dxa"/>
            <w:vMerge/>
            <w:tcBorders>
              <w:left w:val="single" w:sz="4" w:space="0" w:color="000000"/>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p>
        </w:tc>
        <w:tc>
          <w:tcPr>
            <w:tcW w:w="4113" w:type="dxa"/>
            <w:vMerge/>
            <w:tcBorders>
              <w:left w:val="nil"/>
              <w:right w:val="single" w:sz="4" w:space="0" w:color="auto"/>
            </w:tcBorders>
            <w:shd w:val="clear" w:color="auto" w:fill="FFFFFF" w:themeFill="background1"/>
            <w:vAlign w:val="center"/>
          </w:tcPr>
          <w:p w:rsidR="006D4DFA" w:rsidRPr="00964D25" w:rsidRDefault="006D4DFA" w:rsidP="00681F40">
            <w:pPr>
              <w:adjustRightInd w:val="0"/>
              <w:spacing w:before="10" w:after="10"/>
              <w:jc w:val="left"/>
              <w:rPr>
                <w:rFonts w:ascii="Arial" w:hAnsi="Arial" w:cs="Arial"/>
                <w:color w:val="000000"/>
                <w:sz w:val="18"/>
                <w:szCs w:val="18"/>
              </w:rPr>
            </w:pPr>
          </w:p>
        </w:tc>
        <w:tc>
          <w:tcPr>
            <w:tcW w:w="2160" w:type="dxa"/>
            <w:tcBorders>
              <w:top w:val="nil"/>
              <w:left w:val="single" w:sz="4" w:space="0" w:color="auto"/>
              <w:right w:val="single" w:sz="4" w:space="0" w:color="auto"/>
            </w:tcBorders>
            <w:shd w:val="clear" w:color="auto" w:fill="FFFFFF" w:themeFill="background1"/>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1546" w:type="dxa"/>
            <w:tcBorders>
              <w:top w:val="nil"/>
              <w:left w:val="single" w:sz="4" w:space="0" w:color="auto"/>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1996" w:type="dxa"/>
            <w:tcBorders>
              <w:top w:val="nil"/>
              <w:left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c>
          <w:tcPr>
            <w:tcW w:w="896" w:type="dxa"/>
            <w:tcBorders>
              <w:top w:val="nil"/>
              <w:left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80%</w:t>
            </w:r>
          </w:p>
        </w:tc>
        <w:tc>
          <w:tcPr>
            <w:tcW w:w="1529" w:type="dxa"/>
            <w:tcBorders>
              <w:top w:val="nil"/>
              <w:left w:val="nil"/>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r>
      <w:tr w:rsidR="0031074E" w:rsidRPr="00964D25" w:rsidTr="00782282">
        <w:trPr>
          <w:cantSplit/>
          <w:trHeight w:hRule="exact" w:val="245"/>
        </w:trPr>
        <w:tc>
          <w:tcPr>
            <w:tcW w:w="730" w:type="dxa"/>
            <w:tcBorders>
              <w:top w:val="nil"/>
              <w:left w:val="single" w:sz="4" w:space="0" w:color="000000"/>
              <w:right w:val="nil"/>
            </w:tcBorders>
            <w:shd w:val="clear" w:color="auto" w:fill="8DB3E2" w:themeFill="text2" w:themeFillTint="66"/>
            <w:vAlign w:val="center"/>
          </w:tcPr>
          <w:p w:rsidR="0031074E" w:rsidRPr="00964D25" w:rsidRDefault="0031074E" w:rsidP="00681F40">
            <w:pPr>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6.</w:t>
            </w:r>
          </w:p>
        </w:tc>
        <w:tc>
          <w:tcPr>
            <w:tcW w:w="4113" w:type="dxa"/>
            <w:tcBorders>
              <w:top w:val="nil"/>
              <w:left w:val="nil"/>
              <w:right w:val="single" w:sz="4" w:space="0" w:color="auto"/>
            </w:tcBorders>
            <w:shd w:val="clear" w:color="auto" w:fill="8DB3E2" w:themeFill="text2" w:themeFillTint="66"/>
            <w:vAlign w:val="center"/>
          </w:tcPr>
          <w:p w:rsidR="0031074E" w:rsidRPr="00964D25" w:rsidRDefault="0031074E" w:rsidP="00681F40">
            <w:pPr>
              <w:adjustRightInd w:val="0"/>
              <w:spacing w:before="10" w:after="10"/>
              <w:rPr>
                <w:rFonts w:ascii="Arial" w:hAnsi="Arial" w:cs="Arial"/>
                <w:b/>
                <w:bCs/>
                <w:color w:val="000000"/>
                <w:sz w:val="18"/>
                <w:szCs w:val="18"/>
              </w:rPr>
            </w:pPr>
            <w:r w:rsidRPr="00964D25">
              <w:rPr>
                <w:rFonts w:ascii="Arial" w:hAnsi="Arial" w:cs="Arial"/>
                <w:b/>
                <w:bCs/>
                <w:color w:val="000000"/>
                <w:sz w:val="18"/>
                <w:szCs w:val="18"/>
              </w:rPr>
              <w:t>Training &amp; Skills</w:t>
            </w:r>
          </w:p>
        </w:tc>
        <w:tc>
          <w:tcPr>
            <w:tcW w:w="2160" w:type="dxa"/>
            <w:tcBorders>
              <w:top w:val="nil"/>
              <w:left w:val="single" w:sz="4" w:space="0" w:color="auto"/>
              <w:right w:val="single" w:sz="4" w:space="0" w:color="auto"/>
            </w:tcBorders>
            <w:shd w:val="clear" w:color="auto" w:fill="8DB3E2" w:themeFill="text2" w:themeFillTint="66"/>
            <w:vAlign w:val="center"/>
          </w:tcPr>
          <w:p w:rsidR="0031074E" w:rsidRPr="00964D25" w:rsidRDefault="0031074E" w:rsidP="00681F40">
            <w:pPr>
              <w:adjustRightInd w:val="0"/>
              <w:spacing w:before="10" w:after="10"/>
              <w:jc w:val="center"/>
              <w:rPr>
                <w:rFonts w:ascii="Arial" w:hAnsi="Arial" w:cs="Arial"/>
                <w:color w:val="000000"/>
                <w:sz w:val="18"/>
                <w:szCs w:val="18"/>
              </w:rPr>
            </w:pPr>
          </w:p>
        </w:tc>
        <w:tc>
          <w:tcPr>
            <w:tcW w:w="1546" w:type="dxa"/>
            <w:tcBorders>
              <w:top w:val="nil"/>
              <w:left w:val="single" w:sz="4" w:space="0" w:color="auto"/>
              <w:bottom w:val="nil"/>
              <w:right w:val="nil"/>
            </w:tcBorders>
            <w:shd w:val="clear" w:color="auto" w:fill="8DB3E2" w:themeFill="text2" w:themeFillTint="66"/>
            <w:vAlign w:val="center"/>
          </w:tcPr>
          <w:p w:rsidR="0031074E" w:rsidRPr="00964D25" w:rsidRDefault="0031074E" w:rsidP="00681F40">
            <w:pPr>
              <w:adjustRightInd w:val="0"/>
              <w:spacing w:before="10" w:after="10"/>
              <w:jc w:val="center"/>
              <w:rPr>
                <w:rFonts w:ascii="Arial" w:hAnsi="Arial" w:cs="Arial"/>
                <w:color w:val="000000"/>
                <w:sz w:val="18"/>
                <w:szCs w:val="18"/>
              </w:rPr>
            </w:pPr>
          </w:p>
        </w:tc>
        <w:tc>
          <w:tcPr>
            <w:tcW w:w="1996" w:type="dxa"/>
            <w:tcBorders>
              <w:top w:val="nil"/>
              <w:left w:val="nil"/>
              <w:bottom w:val="nil"/>
              <w:right w:val="nil"/>
            </w:tcBorders>
            <w:shd w:val="clear" w:color="auto" w:fill="8DB3E2" w:themeFill="text2" w:themeFillTint="66"/>
            <w:vAlign w:val="center"/>
          </w:tcPr>
          <w:p w:rsidR="0031074E" w:rsidRPr="00964D25" w:rsidRDefault="0031074E" w:rsidP="00681F40">
            <w:pPr>
              <w:adjustRightInd w:val="0"/>
              <w:spacing w:before="10" w:after="10"/>
              <w:jc w:val="center"/>
              <w:rPr>
                <w:rFonts w:ascii="Arial" w:hAnsi="Arial" w:cs="Arial"/>
                <w:color w:val="000000"/>
                <w:sz w:val="18"/>
                <w:szCs w:val="18"/>
              </w:rPr>
            </w:pPr>
          </w:p>
        </w:tc>
        <w:tc>
          <w:tcPr>
            <w:tcW w:w="896" w:type="dxa"/>
            <w:tcBorders>
              <w:top w:val="nil"/>
              <w:left w:val="nil"/>
              <w:bottom w:val="nil"/>
              <w:right w:val="nil"/>
            </w:tcBorders>
            <w:shd w:val="clear" w:color="auto" w:fill="8DB3E2" w:themeFill="text2" w:themeFillTint="66"/>
            <w:vAlign w:val="center"/>
          </w:tcPr>
          <w:p w:rsidR="0031074E" w:rsidRPr="00964D25" w:rsidRDefault="0031074E" w:rsidP="00681F40">
            <w:pPr>
              <w:adjustRightInd w:val="0"/>
              <w:spacing w:before="10" w:after="10"/>
              <w:jc w:val="center"/>
              <w:rPr>
                <w:rFonts w:ascii="Arial" w:hAnsi="Arial" w:cs="Arial"/>
                <w:color w:val="000000"/>
                <w:sz w:val="18"/>
                <w:szCs w:val="18"/>
              </w:rPr>
            </w:pPr>
          </w:p>
        </w:tc>
        <w:tc>
          <w:tcPr>
            <w:tcW w:w="1529" w:type="dxa"/>
            <w:tcBorders>
              <w:top w:val="nil"/>
              <w:left w:val="nil"/>
              <w:bottom w:val="nil"/>
              <w:right w:val="single" w:sz="4" w:space="0" w:color="000000"/>
            </w:tcBorders>
            <w:shd w:val="clear" w:color="auto" w:fill="8DB3E2" w:themeFill="text2" w:themeFillTint="66"/>
            <w:vAlign w:val="center"/>
          </w:tcPr>
          <w:p w:rsidR="0031074E" w:rsidRPr="00964D25" w:rsidRDefault="0031074E" w:rsidP="00681F40">
            <w:pPr>
              <w:adjustRightInd w:val="0"/>
              <w:spacing w:before="10" w:after="10"/>
              <w:jc w:val="center"/>
              <w:rPr>
                <w:rFonts w:ascii="Arial" w:hAnsi="Arial" w:cs="Arial"/>
                <w:color w:val="000000"/>
                <w:sz w:val="18"/>
                <w:szCs w:val="18"/>
              </w:rPr>
            </w:pPr>
          </w:p>
        </w:tc>
      </w:tr>
      <w:tr w:rsidR="006D4DFA" w:rsidRPr="00964D25" w:rsidTr="00782282">
        <w:trPr>
          <w:cantSplit/>
          <w:trHeight w:hRule="exact" w:val="244"/>
        </w:trPr>
        <w:tc>
          <w:tcPr>
            <w:tcW w:w="730" w:type="dxa"/>
            <w:vMerge w:val="restart"/>
            <w:tcBorders>
              <w:top w:val="nil"/>
              <w:left w:val="single" w:sz="4" w:space="0" w:color="000000"/>
              <w:right w:val="nil"/>
            </w:tcBorders>
            <w:shd w:val="clear" w:color="auto" w:fill="FFFFFF" w:themeFill="background1"/>
            <w:vAlign w:val="center"/>
          </w:tcPr>
          <w:p w:rsidR="006D4DFA" w:rsidRPr="00964D25" w:rsidRDefault="006D4DFA">
            <w:pPr>
              <w:shd w:val="clear" w:color="auto" w:fill="FFFFFF" w:themeFill="background1"/>
              <w:jc w:val="center"/>
              <w:rPr>
                <w:rFonts w:ascii="Arial" w:hAnsi="Arial" w:cs="Arial"/>
                <w:sz w:val="18"/>
                <w:szCs w:val="18"/>
              </w:rPr>
            </w:pPr>
            <w:r w:rsidRPr="00964D25">
              <w:rPr>
                <w:rFonts w:ascii="Arial" w:hAnsi="Arial" w:cs="Arial"/>
                <w:sz w:val="18"/>
                <w:szCs w:val="18"/>
              </w:rPr>
              <w:t>1.</w:t>
            </w:r>
          </w:p>
        </w:tc>
        <w:tc>
          <w:tcPr>
            <w:tcW w:w="4113" w:type="dxa"/>
            <w:vMerge w:val="restart"/>
            <w:tcBorders>
              <w:top w:val="nil"/>
              <w:left w:val="nil"/>
              <w:right w:val="single" w:sz="4" w:space="0" w:color="auto"/>
            </w:tcBorders>
            <w:shd w:val="clear" w:color="auto" w:fill="FFFFFF" w:themeFill="background1"/>
            <w:vAlign w:val="center"/>
          </w:tcPr>
          <w:p w:rsidR="006D4DFA" w:rsidRPr="00964D25" w:rsidRDefault="006D4DFA">
            <w:pPr>
              <w:shd w:val="clear" w:color="auto" w:fill="FFFFFF" w:themeFill="background1"/>
              <w:jc w:val="left"/>
              <w:rPr>
                <w:rFonts w:ascii="Arial" w:hAnsi="Arial" w:cs="Arial"/>
                <w:sz w:val="18"/>
                <w:szCs w:val="18"/>
              </w:rPr>
            </w:pPr>
            <w:proofErr w:type="gramStart"/>
            <w:r w:rsidRPr="00964D25">
              <w:rPr>
                <w:rFonts w:ascii="Arial" w:hAnsi="Arial" w:cs="Arial"/>
                <w:sz w:val="18"/>
                <w:szCs w:val="18"/>
              </w:rPr>
              <w:t>Staff get</w:t>
            </w:r>
            <w:proofErr w:type="gramEnd"/>
            <w:r w:rsidRPr="00964D25">
              <w:rPr>
                <w:rFonts w:ascii="Arial" w:hAnsi="Arial" w:cs="Arial"/>
                <w:sz w:val="18"/>
                <w:szCs w:val="18"/>
              </w:rPr>
              <w:t xml:space="preserve"> the training they need in this nursing home. (A7)</w:t>
            </w:r>
          </w:p>
        </w:tc>
        <w:tc>
          <w:tcPr>
            <w:tcW w:w="2160"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1546" w:type="dxa"/>
            <w:tcBorders>
              <w:top w:val="nil"/>
              <w:left w:val="single" w:sz="4" w:space="0" w:color="auto"/>
              <w:bottom w:val="nil"/>
              <w:right w:val="nil"/>
            </w:tcBorders>
            <w:shd w:val="clear" w:color="auto" w:fill="FFFFFF"/>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87%</w:t>
            </w:r>
          </w:p>
        </w:tc>
        <w:tc>
          <w:tcPr>
            <w:tcW w:w="1996" w:type="dxa"/>
            <w:tcBorders>
              <w:top w:val="nil"/>
              <w:left w:val="nil"/>
              <w:bottom w:val="nil"/>
              <w:right w:val="nil"/>
            </w:tcBorders>
            <w:shd w:val="clear" w:color="auto" w:fill="FFFFFF"/>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c>
          <w:tcPr>
            <w:tcW w:w="896" w:type="dxa"/>
            <w:tcBorders>
              <w:top w:val="nil"/>
              <w:left w:val="nil"/>
              <w:bottom w:val="nil"/>
              <w:right w:val="nil"/>
            </w:tcBorders>
            <w:shd w:val="clear" w:color="auto" w:fill="FFFFFF"/>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90%</w:t>
            </w:r>
          </w:p>
        </w:tc>
        <w:tc>
          <w:tcPr>
            <w:tcW w:w="1529" w:type="dxa"/>
            <w:tcBorders>
              <w:top w:val="nil"/>
              <w:left w:val="nil"/>
              <w:bottom w:val="nil"/>
              <w:right w:val="single" w:sz="4" w:space="0" w:color="000000"/>
            </w:tcBorders>
            <w:shd w:val="clear" w:color="auto" w:fill="FFFFFF"/>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r>
      <w:tr w:rsidR="006D4DFA" w:rsidRPr="00964D25" w:rsidTr="00782282">
        <w:trPr>
          <w:cantSplit/>
          <w:trHeight w:hRule="exact" w:val="244"/>
        </w:trPr>
        <w:tc>
          <w:tcPr>
            <w:tcW w:w="730" w:type="dxa"/>
            <w:vMerge/>
            <w:tcBorders>
              <w:left w:val="single" w:sz="4" w:space="0" w:color="000000"/>
              <w:bottom w:val="nil"/>
              <w:right w:val="nil"/>
            </w:tcBorders>
            <w:shd w:val="clear" w:color="auto" w:fill="FFFFFF" w:themeFill="background1"/>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p>
        </w:tc>
        <w:tc>
          <w:tcPr>
            <w:tcW w:w="4113" w:type="dxa"/>
            <w:vMerge/>
            <w:tcBorders>
              <w:left w:val="nil"/>
              <w:bottom w:val="nil"/>
              <w:right w:val="single" w:sz="4" w:space="0" w:color="auto"/>
            </w:tcBorders>
            <w:shd w:val="clear" w:color="auto" w:fill="FFFFFF" w:themeFill="background1"/>
            <w:vAlign w:val="center"/>
          </w:tcPr>
          <w:p w:rsidR="006D4DFA" w:rsidRPr="00964D25" w:rsidRDefault="006D4DFA">
            <w:pPr>
              <w:shd w:val="clear" w:color="auto" w:fill="FFFFFF" w:themeFill="background1"/>
              <w:adjustRightInd w:val="0"/>
              <w:spacing w:before="10" w:after="10"/>
              <w:jc w:val="left"/>
              <w:rPr>
                <w:rFonts w:ascii="Arial" w:hAnsi="Arial" w:cs="Arial"/>
                <w:color w:val="000000"/>
                <w:sz w:val="18"/>
                <w:szCs w:val="18"/>
              </w:rPr>
            </w:pPr>
          </w:p>
        </w:tc>
        <w:tc>
          <w:tcPr>
            <w:tcW w:w="2160"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1546" w:type="dxa"/>
            <w:tcBorders>
              <w:top w:val="nil"/>
              <w:left w:val="single" w:sz="4" w:space="0" w:color="auto"/>
              <w:bottom w:val="nil"/>
              <w:right w:val="nil"/>
            </w:tcBorders>
            <w:shd w:val="clear" w:color="auto" w:fill="FFFFFF"/>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87%</w:t>
            </w:r>
          </w:p>
        </w:tc>
        <w:tc>
          <w:tcPr>
            <w:tcW w:w="1996" w:type="dxa"/>
            <w:tcBorders>
              <w:top w:val="nil"/>
              <w:left w:val="nil"/>
              <w:bottom w:val="nil"/>
              <w:right w:val="nil"/>
            </w:tcBorders>
            <w:shd w:val="clear" w:color="auto" w:fill="FFFFFF"/>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c>
          <w:tcPr>
            <w:tcW w:w="896" w:type="dxa"/>
            <w:tcBorders>
              <w:top w:val="nil"/>
              <w:left w:val="nil"/>
              <w:bottom w:val="nil"/>
              <w:right w:val="nil"/>
            </w:tcBorders>
            <w:shd w:val="clear" w:color="auto" w:fill="FFFFFF"/>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90%</w:t>
            </w:r>
          </w:p>
        </w:tc>
        <w:tc>
          <w:tcPr>
            <w:tcW w:w="1529" w:type="dxa"/>
            <w:tcBorders>
              <w:top w:val="nil"/>
              <w:left w:val="nil"/>
              <w:bottom w:val="nil"/>
              <w:right w:val="single" w:sz="4" w:space="0" w:color="000000"/>
            </w:tcBorders>
            <w:shd w:val="clear" w:color="auto" w:fill="FFFFFF"/>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r>
      <w:tr w:rsidR="006D4DFA" w:rsidRPr="00964D25" w:rsidTr="00782282">
        <w:trPr>
          <w:cantSplit/>
          <w:trHeight w:hRule="exact" w:val="244"/>
        </w:trPr>
        <w:tc>
          <w:tcPr>
            <w:tcW w:w="730" w:type="dxa"/>
            <w:vMerge w:val="restart"/>
            <w:tcBorders>
              <w:top w:val="nil"/>
              <w:left w:val="single" w:sz="4" w:space="0" w:color="000000"/>
              <w:right w:val="nil"/>
            </w:tcBorders>
            <w:shd w:val="clear" w:color="auto" w:fill="FFFFFF" w:themeFill="background1"/>
            <w:vAlign w:val="center"/>
          </w:tcPr>
          <w:p w:rsidR="006D4DFA" w:rsidRPr="00964D25" w:rsidRDefault="006D4DFA">
            <w:pPr>
              <w:shd w:val="clear" w:color="auto" w:fill="FFFFFF" w:themeFill="background1"/>
              <w:jc w:val="center"/>
              <w:rPr>
                <w:rFonts w:ascii="Arial" w:hAnsi="Arial" w:cs="Arial"/>
                <w:sz w:val="18"/>
                <w:szCs w:val="18"/>
              </w:rPr>
            </w:pPr>
            <w:r w:rsidRPr="00964D25">
              <w:rPr>
                <w:rFonts w:ascii="Arial" w:hAnsi="Arial" w:cs="Arial"/>
                <w:sz w:val="18"/>
                <w:szCs w:val="18"/>
              </w:rPr>
              <w:t>2.</w:t>
            </w:r>
          </w:p>
        </w:tc>
        <w:tc>
          <w:tcPr>
            <w:tcW w:w="4113" w:type="dxa"/>
            <w:vMerge w:val="restart"/>
            <w:tcBorders>
              <w:top w:val="nil"/>
              <w:left w:val="nil"/>
              <w:right w:val="single" w:sz="4" w:space="0" w:color="auto"/>
            </w:tcBorders>
            <w:shd w:val="clear" w:color="auto" w:fill="FFFFFF" w:themeFill="background1"/>
            <w:vAlign w:val="center"/>
          </w:tcPr>
          <w:p w:rsidR="006D4DFA" w:rsidRPr="00964D25" w:rsidRDefault="006D4DFA">
            <w:pPr>
              <w:shd w:val="clear" w:color="auto" w:fill="FFFFFF" w:themeFill="background1"/>
              <w:jc w:val="left"/>
              <w:rPr>
                <w:rFonts w:ascii="Arial" w:hAnsi="Arial" w:cs="Arial"/>
                <w:sz w:val="18"/>
                <w:szCs w:val="18"/>
              </w:rPr>
            </w:pPr>
            <w:proofErr w:type="gramStart"/>
            <w:r w:rsidRPr="00964D25">
              <w:rPr>
                <w:rFonts w:ascii="Arial" w:hAnsi="Arial" w:cs="Arial"/>
                <w:sz w:val="18"/>
                <w:szCs w:val="18"/>
              </w:rPr>
              <w:t>Staff have</w:t>
            </w:r>
            <w:proofErr w:type="gramEnd"/>
            <w:r w:rsidRPr="00964D25">
              <w:rPr>
                <w:rFonts w:ascii="Arial" w:hAnsi="Arial" w:cs="Arial"/>
                <w:sz w:val="18"/>
                <w:szCs w:val="18"/>
              </w:rPr>
              <w:t xml:space="preserve"> enough training on how to handle difficult residents. (A11) </w:t>
            </w:r>
          </w:p>
        </w:tc>
        <w:tc>
          <w:tcPr>
            <w:tcW w:w="2160"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1546" w:type="dxa"/>
            <w:tcBorders>
              <w:top w:val="nil"/>
              <w:left w:val="single" w:sz="4" w:space="0" w:color="auto"/>
              <w:bottom w:val="nil"/>
              <w:right w:val="nil"/>
            </w:tcBorders>
            <w:shd w:val="clear" w:color="auto" w:fill="F3F3F3"/>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1996" w:type="dxa"/>
            <w:tcBorders>
              <w:top w:val="nil"/>
              <w:left w:val="nil"/>
              <w:bottom w:val="nil"/>
              <w:right w:val="nil"/>
            </w:tcBorders>
            <w:shd w:val="clear" w:color="auto" w:fill="F3F3F3"/>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c>
          <w:tcPr>
            <w:tcW w:w="896" w:type="dxa"/>
            <w:tcBorders>
              <w:top w:val="nil"/>
              <w:left w:val="nil"/>
              <w:bottom w:val="nil"/>
              <w:right w:val="nil"/>
            </w:tcBorders>
            <w:shd w:val="clear" w:color="auto" w:fill="F3F3F3"/>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80%</w:t>
            </w:r>
          </w:p>
        </w:tc>
        <w:tc>
          <w:tcPr>
            <w:tcW w:w="1529" w:type="dxa"/>
            <w:tcBorders>
              <w:top w:val="nil"/>
              <w:left w:val="nil"/>
              <w:bottom w:val="nil"/>
              <w:right w:val="single" w:sz="4" w:space="0" w:color="000000"/>
            </w:tcBorders>
            <w:shd w:val="clear" w:color="auto" w:fill="F3F3F3"/>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r>
      <w:tr w:rsidR="006D4DFA" w:rsidRPr="00964D25" w:rsidTr="00782282">
        <w:trPr>
          <w:cantSplit/>
          <w:trHeight w:hRule="exact" w:val="244"/>
        </w:trPr>
        <w:tc>
          <w:tcPr>
            <w:tcW w:w="730" w:type="dxa"/>
            <w:vMerge/>
            <w:tcBorders>
              <w:left w:val="single" w:sz="4" w:space="0" w:color="000000"/>
              <w:right w:val="nil"/>
            </w:tcBorders>
            <w:shd w:val="clear" w:color="auto" w:fill="FFFFFF" w:themeFill="background1"/>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p>
        </w:tc>
        <w:tc>
          <w:tcPr>
            <w:tcW w:w="4113" w:type="dxa"/>
            <w:vMerge/>
            <w:tcBorders>
              <w:left w:val="nil"/>
              <w:right w:val="single" w:sz="4" w:space="0" w:color="auto"/>
            </w:tcBorders>
            <w:shd w:val="clear" w:color="auto" w:fill="FFFFFF" w:themeFill="background1"/>
            <w:vAlign w:val="center"/>
          </w:tcPr>
          <w:p w:rsidR="006D4DFA" w:rsidRPr="00964D25" w:rsidRDefault="006D4DFA">
            <w:pPr>
              <w:shd w:val="clear" w:color="auto" w:fill="FFFFFF" w:themeFill="background1"/>
              <w:adjustRightInd w:val="0"/>
              <w:spacing w:before="10" w:after="10"/>
              <w:jc w:val="left"/>
              <w:rPr>
                <w:rFonts w:ascii="Arial" w:hAnsi="Arial" w:cs="Arial"/>
                <w:color w:val="000000"/>
                <w:sz w:val="18"/>
                <w:szCs w:val="18"/>
              </w:rPr>
            </w:pPr>
          </w:p>
        </w:tc>
        <w:tc>
          <w:tcPr>
            <w:tcW w:w="2160" w:type="dxa"/>
            <w:tcBorders>
              <w:top w:val="nil"/>
              <w:left w:val="single" w:sz="4" w:space="0" w:color="auto"/>
              <w:right w:val="single" w:sz="4" w:space="0" w:color="auto"/>
            </w:tcBorders>
            <w:shd w:val="clear" w:color="auto" w:fill="FFFFFF" w:themeFill="background1"/>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1546" w:type="dxa"/>
            <w:tcBorders>
              <w:top w:val="nil"/>
              <w:left w:val="single" w:sz="4" w:space="0" w:color="auto"/>
              <w:right w:val="nil"/>
            </w:tcBorders>
            <w:shd w:val="clear" w:color="auto" w:fill="F3F3F3"/>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1996" w:type="dxa"/>
            <w:tcBorders>
              <w:top w:val="nil"/>
              <w:left w:val="nil"/>
              <w:right w:val="nil"/>
            </w:tcBorders>
            <w:shd w:val="clear" w:color="auto" w:fill="F3F3F3"/>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c>
          <w:tcPr>
            <w:tcW w:w="896" w:type="dxa"/>
            <w:tcBorders>
              <w:top w:val="nil"/>
              <w:left w:val="nil"/>
              <w:right w:val="nil"/>
            </w:tcBorders>
            <w:shd w:val="clear" w:color="auto" w:fill="F3F3F3"/>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80%</w:t>
            </w:r>
          </w:p>
        </w:tc>
        <w:tc>
          <w:tcPr>
            <w:tcW w:w="1529" w:type="dxa"/>
            <w:tcBorders>
              <w:top w:val="nil"/>
              <w:left w:val="nil"/>
              <w:right w:val="single" w:sz="4" w:space="0" w:color="000000"/>
            </w:tcBorders>
            <w:shd w:val="clear" w:color="auto" w:fill="F3F3F3"/>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r>
      <w:tr w:rsidR="006D4DFA" w:rsidRPr="00964D25" w:rsidTr="00782282">
        <w:trPr>
          <w:cantSplit/>
          <w:trHeight w:hRule="exact" w:val="244"/>
        </w:trPr>
        <w:tc>
          <w:tcPr>
            <w:tcW w:w="730" w:type="dxa"/>
            <w:vMerge w:val="restart"/>
            <w:tcBorders>
              <w:top w:val="nil"/>
              <w:left w:val="single" w:sz="4" w:space="0" w:color="000000"/>
              <w:right w:val="nil"/>
            </w:tcBorders>
            <w:shd w:val="clear" w:color="auto" w:fill="FFFFFF" w:themeFill="background1"/>
            <w:vAlign w:val="center"/>
          </w:tcPr>
          <w:p w:rsidR="006D4DFA" w:rsidRPr="00964D25" w:rsidRDefault="006D4DFA">
            <w:pPr>
              <w:shd w:val="clear" w:color="auto" w:fill="FFFFFF" w:themeFill="background1"/>
              <w:jc w:val="center"/>
              <w:rPr>
                <w:rFonts w:ascii="Arial" w:hAnsi="Arial" w:cs="Arial"/>
                <w:sz w:val="18"/>
                <w:szCs w:val="18"/>
              </w:rPr>
            </w:pPr>
            <w:r w:rsidRPr="00964D25">
              <w:rPr>
                <w:rFonts w:ascii="Arial" w:hAnsi="Arial" w:cs="Arial"/>
                <w:sz w:val="18"/>
                <w:szCs w:val="18"/>
              </w:rPr>
              <w:t>3.</w:t>
            </w:r>
          </w:p>
        </w:tc>
        <w:tc>
          <w:tcPr>
            <w:tcW w:w="4113" w:type="dxa"/>
            <w:vMerge w:val="restart"/>
            <w:tcBorders>
              <w:top w:val="nil"/>
              <w:left w:val="nil"/>
              <w:right w:val="single" w:sz="4" w:space="0" w:color="auto"/>
            </w:tcBorders>
            <w:shd w:val="clear" w:color="auto" w:fill="FFFFFF" w:themeFill="background1"/>
            <w:vAlign w:val="center"/>
          </w:tcPr>
          <w:p w:rsidR="006D4DFA" w:rsidRPr="00964D25" w:rsidRDefault="006D4DFA">
            <w:pPr>
              <w:shd w:val="clear" w:color="auto" w:fill="FFFFFF" w:themeFill="background1"/>
              <w:jc w:val="left"/>
              <w:rPr>
                <w:rFonts w:ascii="Arial" w:hAnsi="Arial" w:cs="Arial"/>
                <w:sz w:val="18"/>
                <w:szCs w:val="18"/>
              </w:rPr>
            </w:pPr>
            <w:proofErr w:type="gramStart"/>
            <w:r w:rsidRPr="00964D25">
              <w:rPr>
                <w:rFonts w:ascii="Arial" w:hAnsi="Arial" w:cs="Arial"/>
                <w:sz w:val="18"/>
                <w:szCs w:val="18"/>
              </w:rPr>
              <w:t>Staff understand</w:t>
            </w:r>
            <w:proofErr w:type="gramEnd"/>
            <w:r w:rsidRPr="00964D25">
              <w:rPr>
                <w:rFonts w:ascii="Arial" w:hAnsi="Arial" w:cs="Arial"/>
                <w:sz w:val="18"/>
                <w:szCs w:val="18"/>
              </w:rPr>
              <w:t xml:space="preserve"> the training they get in this nursing home. (A13)</w:t>
            </w:r>
          </w:p>
        </w:tc>
        <w:tc>
          <w:tcPr>
            <w:tcW w:w="2160"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1546" w:type="dxa"/>
            <w:tcBorders>
              <w:top w:val="nil"/>
              <w:left w:val="single" w:sz="4" w:space="0" w:color="auto"/>
              <w:bottom w:val="nil"/>
              <w:right w:val="nil"/>
            </w:tcBorders>
            <w:shd w:val="clear" w:color="auto" w:fill="FFFFFF"/>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67%</w:t>
            </w:r>
          </w:p>
        </w:tc>
        <w:tc>
          <w:tcPr>
            <w:tcW w:w="1996" w:type="dxa"/>
            <w:tcBorders>
              <w:top w:val="nil"/>
              <w:left w:val="nil"/>
              <w:bottom w:val="nil"/>
              <w:right w:val="nil"/>
            </w:tcBorders>
            <w:shd w:val="clear" w:color="auto" w:fill="FFFFFF"/>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69%</w:t>
            </w:r>
          </w:p>
        </w:tc>
        <w:tc>
          <w:tcPr>
            <w:tcW w:w="896" w:type="dxa"/>
            <w:tcBorders>
              <w:top w:val="nil"/>
              <w:left w:val="nil"/>
              <w:bottom w:val="nil"/>
              <w:right w:val="nil"/>
            </w:tcBorders>
            <w:shd w:val="clear" w:color="auto" w:fill="FFFFFF"/>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78%</w:t>
            </w:r>
          </w:p>
        </w:tc>
        <w:tc>
          <w:tcPr>
            <w:tcW w:w="1529" w:type="dxa"/>
            <w:tcBorders>
              <w:top w:val="nil"/>
              <w:left w:val="nil"/>
              <w:bottom w:val="nil"/>
              <w:right w:val="single" w:sz="4" w:space="0" w:color="000000"/>
            </w:tcBorders>
            <w:shd w:val="clear" w:color="auto" w:fill="FFFFFF"/>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65%</w:t>
            </w:r>
          </w:p>
        </w:tc>
      </w:tr>
      <w:tr w:rsidR="006D4DFA" w:rsidRPr="00964D25" w:rsidTr="00EC1089">
        <w:trPr>
          <w:cantSplit/>
          <w:trHeight w:hRule="exact" w:val="244"/>
        </w:trPr>
        <w:tc>
          <w:tcPr>
            <w:tcW w:w="730" w:type="dxa"/>
            <w:vMerge/>
            <w:tcBorders>
              <w:left w:val="single" w:sz="4" w:space="0" w:color="000000"/>
              <w:bottom w:val="single" w:sz="4" w:space="0" w:color="auto"/>
              <w:right w:val="nil"/>
            </w:tcBorders>
            <w:shd w:val="clear" w:color="auto" w:fill="FFFFFF"/>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p>
        </w:tc>
        <w:tc>
          <w:tcPr>
            <w:tcW w:w="4113" w:type="dxa"/>
            <w:vMerge/>
            <w:tcBorders>
              <w:left w:val="nil"/>
              <w:bottom w:val="single" w:sz="4" w:space="0" w:color="auto"/>
              <w:right w:val="single" w:sz="4" w:space="0" w:color="auto"/>
            </w:tcBorders>
            <w:shd w:val="clear" w:color="auto" w:fill="FFFFFF"/>
            <w:vAlign w:val="center"/>
          </w:tcPr>
          <w:p w:rsidR="006D4DFA" w:rsidRPr="00964D25" w:rsidRDefault="006D4DFA">
            <w:pPr>
              <w:shd w:val="clear" w:color="auto" w:fill="FFFFFF" w:themeFill="background1"/>
              <w:adjustRightInd w:val="0"/>
              <w:spacing w:before="10" w:after="10"/>
              <w:rPr>
                <w:rFonts w:ascii="Arial" w:hAnsi="Arial" w:cs="Arial"/>
                <w:color w:val="000000"/>
                <w:sz w:val="18"/>
                <w:szCs w:val="18"/>
              </w:rPr>
            </w:pPr>
          </w:p>
        </w:tc>
        <w:tc>
          <w:tcPr>
            <w:tcW w:w="2160" w:type="dxa"/>
            <w:tcBorders>
              <w:top w:val="nil"/>
              <w:left w:val="single" w:sz="4" w:space="0" w:color="auto"/>
              <w:bottom w:val="single" w:sz="4" w:space="0" w:color="auto"/>
              <w:right w:val="single" w:sz="4" w:space="0" w:color="auto"/>
            </w:tcBorders>
            <w:shd w:val="clear" w:color="auto" w:fill="FFFFFF"/>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1546" w:type="dxa"/>
            <w:tcBorders>
              <w:top w:val="nil"/>
              <w:left w:val="single" w:sz="4" w:space="0" w:color="auto"/>
              <w:bottom w:val="single" w:sz="4" w:space="0" w:color="auto"/>
              <w:right w:val="nil"/>
            </w:tcBorders>
            <w:shd w:val="clear" w:color="auto" w:fill="FFFFFF"/>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67%</w:t>
            </w:r>
          </w:p>
        </w:tc>
        <w:tc>
          <w:tcPr>
            <w:tcW w:w="1996" w:type="dxa"/>
            <w:tcBorders>
              <w:top w:val="nil"/>
              <w:left w:val="nil"/>
              <w:bottom w:val="single" w:sz="4" w:space="0" w:color="auto"/>
              <w:right w:val="nil"/>
            </w:tcBorders>
            <w:shd w:val="clear" w:color="auto" w:fill="FFFFFF"/>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69%</w:t>
            </w:r>
          </w:p>
        </w:tc>
        <w:tc>
          <w:tcPr>
            <w:tcW w:w="896" w:type="dxa"/>
            <w:tcBorders>
              <w:top w:val="nil"/>
              <w:left w:val="nil"/>
              <w:bottom w:val="single" w:sz="4" w:space="0" w:color="auto"/>
              <w:right w:val="nil"/>
            </w:tcBorders>
            <w:shd w:val="clear" w:color="auto" w:fill="FFFFFF"/>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78%</w:t>
            </w:r>
          </w:p>
        </w:tc>
        <w:tc>
          <w:tcPr>
            <w:tcW w:w="1529" w:type="dxa"/>
            <w:tcBorders>
              <w:top w:val="nil"/>
              <w:left w:val="nil"/>
              <w:bottom w:val="single" w:sz="4" w:space="0" w:color="auto"/>
              <w:right w:val="single" w:sz="4" w:space="0" w:color="000000"/>
            </w:tcBorders>
            <w:shd w:val="clear" w:color="auto" w:fill="FFFFFF"/>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65%</w:t>
            </w:r>
          </w:p>
        </w:tc>
      </w:tr>
    </w:tbl>
    <w:p w:rsidR="006D4D44" w:rsidRDefault="006D4D44">
      <w:pPr>
        <w:shd w:val="clear" w:color="auto" w:fill="FFFFFF" w:themeFill="background1"/>
        <w:adjustRightInd w:val="0"/>
        <w:rPr>
          <w:rFonts w:ascii="Arial" w:hAnsi="Arial" w:cs="Arial"/>
          <w:color w:val="000000"/>
          <w:sz w:val="18"/>
          <w:szCs w:val="18"/>
        </w:rPr>
      </w:pPr>
    </w:p>
    <w:tbl>
      <w:tblPr>
        <w:tblW w:w="0" w:type="auto"/>
        <w:tblLayout w:type="fixed"/>
        <w:tblCellMar>
          <w:left w:w="0" w:type="dxa"/>
          <w:right w:w="0" w:type="dxa"/>
        </w:tblCellMar>
        <w:tblLook w:val="0000"/>
      </w:tblPr>
      <w:tblGrid>
        <w:gridCol w:w="12861"/>
      </w:tblGrid>
      <w:tr w:rsidR="00003E31" w:rsidTr="00681F40">
        <w:trPr>
          <w:cantSplit/>
        </w:trPr>
        <w:tc>
          <w:tcPr>
            <w:tcW w:w="12861" w:type="dxa"/>
            <w:tcBorders>
              <w:top w:val="nil"/>
              <w:left w:val="nil"/>
              <w:bottom w:val="nil"/>
              <w:right w:val="nil"/>
            </w:tcBorders>
            <w:shd w:val="clear" w:color="auto" w:fill="FFFFFF"/>
          </w:tcPr>
          <w:p w:rsidR="00003E31" w:rsidRDefault="00CE0733" w:rsidP="00681F40">
            <w:pPr>
              <w:adjustRightInd w:val="0"/>
              <w:rPr>
                <w:rFonts w:ascii="Courier New" w:hAnsi="Courier New" w:cs="Courier New"/>
                <w:color w:val="000000"/>
                <w:sz w:val="16"/>
                <w:szCs w:val="16"/>
              </w:rPr>
            </w:pPr>
            <w:r w:rsidRPr="00CE0733">
              <w:rPr>
                <w:rFonts w:ascii="Arial" w:hAnsi="Arial" w:cs="Arial"/>
                <w:color w:val="000000"/>
                <w:sz w:val="18"/>
                <w:szCs w:val="18"/>
              </w:rPr>
              <w:t>Note</w:t>
            </w:r>
            <w:r>
              <w:rPr>
                <w:rFonts w:ascii="Arial" w:hAnsi="Arial" w:cs="Arial"/>
                <w:color w:val="000000"/>
                <w:sz w:val="18"/>
                <w:szCs w:val="18"/>
              </w:rPr>
              <w:t>s</w:t>
            </w:r>
            <w:r w:rsidRPr="00CE0733">
              <w:rPr>
                <w:rFonts w:ascii="Arial" w:hAnsi="Arial" w:cs="Arial"/>
                <w:color w:val="000000"/>
                <w:sz w:val="18"/>
                <w:szCs w:val="18"/>
              </w:rPr>
              <w:t>: 1) Respondents who selected "</w:t>
            </w:r>
            <w:proofErr w:type="gramStart"/>
            <w:r w:rsidRPr="00CE0733">
              <w:rPr>
                <w:rFonts w:ascii="Arial" w:hAnsi="Arial" w:cs="Arial"/>
                <w:color w:val="000000"/>
                <w:sz w:val="18"/>
                <w:szCs w:val="18"/>
              </w:rPr>
              <w:t>Other,"</w:t>
            </w:r>
            <w:proofErr w:type="gramEnd"/>
            <w:r w:rsidRPr="00CE0733">
              <w:rPr>
                <w:rFonts w:ascii="Arial" w:hAnsi="Arial" w:cs="Arial"/>
                <w:color w:val="000000"/>
                <w:sz w:val="18"/>
                <w:szCs w:val="18"/>
              </w:rPr>
              <w:t xml:space="preserve"> and missing are not shown. 2) Comparative results are based on data from </w:t>
            </w:r>
            <w:r>
              <w:rPr>
                <w:rFonts w:ascii="Arial" w:hAnsi="Arial" w:cs="Arial"/>
                <w:color w:val="000000"/>
                <w:sz w:val="18"/>
                <w:szCs w:val="18"/>
              </w:rPr>
              <w:t>xx</w:t>
            </w:r>
            <w:r w:rsidRPr="00CE0733">
              <w:rPr>
                <w:rFonts w:ascii="Arial" w:hAnsi="Arial" w:cs="Arial"/>
                <w:color w:val="000000"/>
                <w:sz w:val="18"/>
                <w:szCs w:val="18"/>
              </w:rPr>
              <w:t xml:space="preserve"> </w:t>
            </w:r>
            <w:r>
              <w:rPr>
                <w:rFonts w:ascii="Arial" w:hAnsi="Arial" w:cs="Arial"/>
                <w:color w:val="000000"/>
                <w:sz w:val="18"/>
                <w:szCs w:val="18"/>
              </w:rPr>
              <w:t>nursing homes included in the Nursing Home</w:t>
            </w:r>
            <w:r w:rsidRPr="00CE0733">
              <w:rPr>
                <w:rFonts w:ascii="Arial" w:hAnsi="Arial" w:cs="Arial"/>
                <w:color w:val="000000"/>
                <w:sz w:val="18"/>
                <w:szCs w:val="18"/>
              </w:rPr>
              <w:t xml:space="preserve"> Surve</w:t>
            </w:r>
            <w:r>
              <w:rPr>
                <w:rFonts w:ascii="Arial" w:hAnsi="Arial" w:cs="Arial"/>
                <w:color w:val="000000"/>
                <w:sz w:val="18"/>
                <w:szCs w:val="18"/>
              </w:rPr>
              <w:t>y on Patient Safety Culture 2011</w:t>
            </w:r>
            <w:r w:rsidRPr="00CE0733">
              <w:rPr>
                <w:rFonts w:ascii="Arial" w:hAnsi="Arial" w:cs="Arial"/>
                <w:color w:val="000000"/>
                <w:sz w:val="18"/>
                <w:szCs w:val="18"/>
              </w:rPr>
              <w:t xml:space="preserve"> Comparative Database Report; 3) “R” = a negatively worded item; 4) Data are not only displayed for </w:t>
            </w:r>
            <w:r w:rsidR="000201A4">
              <w:rPr>
                <w:rFonts w:ascii="Arial" w:hAnsi="Arial" w:cs="Arial"/>
                <w:color w:val="000000"/>
                <w:sz w:val="18"/>
                <w:szCs w:val="18"/>
              </w:rPr>
              <w:t>work areas</w:t>
            </w:r>
            <w:r w:rsidRPr="00CE0733">
              <w:rPr>
                <w:rFonts w:ascii="Arial" w:hAnsi="Arial" w:cs="Arial"/>
                <w:color w:val="000000"/>
                <w:sz w:val="18"/>
                <w:szCs w:val="18"/>
              </w:rPr>
              <w:t xml:space="preserve"> where there are fewer than 5 respondents and item data are not displayed for fewer than 3 respondents.</w:t>
            </w:r>
          </w:p>
        </w:tc>
      </w:tr>
    </w:tbl>
    <w:p w:rsidR="00003E31" w:rsidRDefault="00003E31" w:rsidP="00003E31">
      <w:pPr>
        <w:spacing w:line="240" w:lineRule="auto"/>
        <w:jc w:val="left"/>
        <w:rPr>
          <w:rFonts w:ascii="Arial" w:hAnsi="Arial" w:cs="Arial"/>
          <w:color w:val="000000"/>
          <w:sz w:val="18"/>
          <w:szCs w:val="18"/>
        </w:rPr>
      </w:pPr>
      <w:r>
        <w:rPr>
          <w:rFonts w:ascii="Arial" w:hAnsi="Arial" w:cs="Arial"/>
          <w:color w:val="000000"/>
          <w:sz w:val="18"/>
          <w:szCs w:val="18"/>
        </w:rPr>
        <w:br w:type="page"/>
      </w:r>
    </w:p>
    <w:p w:rsidR="00003E31" w:rsidRDefault="00003E31" w:rsidP="00DD20B3">
      <w:pPr>
        <w:adjustRightInd w:val="0"/>
        <w:spacing w:after="120"/>
        <w:rPr>
          <w:rFonts w:ascii="Arial" w:hAnsi="Arial" w:cs="Arial"/>
          <w:b/>
          <w:bCs/>
        </w:rPr>
      </w:pPr>
      <w:r>
        <w:rPr>
          <w:rFonts w:ascii="Arial" w:hAnsi="Arial" w:cs="Arial"/>
          <w:b/>
          <w:bCs/>
          <w:color w:val="000000"/>
          <w:shd w:val="clear" w:color="auto" w:fill="FFFFFF"/>
        </w:rPr>
        <w:lastRenderedPageBreak/>
        <w:t>Item-level Comparative Results by Work Area (Page 3 of 4)</w:t>
      </w:r>
    </w:p>
    <w:tbl>
      <w:tblPr>
        <w:tblW w:w="12970" w:type="dxa"/>
        <w:tblInd w:w="10" w:type="dxa"/>
        <w:tblLayout w:type="fixed"/>
        <w:tblCellMar>
          <w:left w:w="10" w:type="dxa"/>
          <w:right w:w="10" w:type="dxa"/>
        </w:tblCellMar>
        <w:tblLook w:val="0000"/>
      </w:tblPr>
      <w:tblGrid>
        <w:gridCol w:w="730"/>
        <w:gridCol w:w="4113"/>
        <w:gridCol w:w="2160"/>
        <w:gridCol w:w="1546"/>
        <w:gridCol w:w="1996"/>
        <w:gridCol w:w="896"/>
        <w:gridCol w:w="1529"/>
      </w:tblGrid>
      <w:tr w:rsidR="00EC1089" w:rsidRPr="00964D25" w:rsidTr="00231DA8">
        <w:trPr>
          <w:cantSplit/>
          <w:tblHeader/>
        </w:trPr>
        <w:tc>
          <w:tcPr>
            <w:tcW w:w="4843" w:type="dxa"/>
            <w:gridSpan w:val="2"/>
            <w:tcBorders>
              <w:bottom w:val="single" w:sz="4" w:space="0" w:color="auto"/>
            </w:tcBorders>
            <w:shd w:val="clear" w:color="auto" w:fill="auto"/>
            <w:vAlign w:val="bottom"/>
          </w:tcPr>
          <w:p w:rsidR="00EC1089" w:rsidRPr="00964D25" w:rsidRDefault="00EC1089" w:rsidP="00681F40">
            <w:pPr>
              <w:keepNext/>
              <w:adjustRightInd w:val="0"/>
              <w:jc w:val="left"/>
              <w:rPr>
                <w:rFonts w:ascii="Arial" w:hAnsi="Arial" w:cs="Arial"/>
                <w:b/>
                <w:sz w:val="18"/>
                <w:szCs w:val="18"/>
              </w:rPr>
            </w:pPr>
          </w:p>
        </w:tc>
        <w:tc>
          <w:tcPr>
            <w:tcW w:w="2160" w:type="dxa"/>
            <w:tcBorders>
              <w:bottom w:val="single" w:sz="4" w:space="0" w:color="auto"/>
              <w:right w:val="single" w:sz="4" w:space="0" w:color="000000"/>
            </w:tcBorders>
            <w:shd w:val="clear" w:color="auto" w:fill="auto"/>
            <w:vAlign w:val="bottom"/>
          </w:tcPr>
          <w:p w:rsidR="00EC1089" w:rsidRPr="00964D25" w:rsidRDefault="00EC1089" w:rsidP="00681F40">
            <w:pPr>
              <w:keepNext/>
              <w:adjustRightInd w:val="0"/>
              <w:rPr>
                <w:sz w:val="18"/>
                <w:szCs w:val="18"/>
              </w:rPr>
            </w:pPr>
          </w:p>
        </w:tc>
        <w:tc>
          <w:tcPr>
            <w:tcW w:w="5967" w:type="dxa"/>
            <w:gridSpan w:val="4"/>
            <w:tcBorders>
              <w:top w:val="single" w:sz="4" w:space="0" w:color="auto"/>
              <w:left w:val="single" w:sz="4" w:space="0" w:color="000000"/>
              <w:bottom w:val="single" w:sz="4" w:space="0" w:color="000000"/>
              <w:right w:val="single" w:sz="4" w:space="0" w:color="000000"/>
            </w:tcBorders>
            <w:shd w:val="clear" w:color="auto" w:fill="8DB3E2" w:themeFill="text2" w:themeFillTint="66"/>
            <w:vAlign w:val="bottom"/>
          </w:tcPr>
          <w:p w:rsidR="00EC1089" w:rsidRPr="00964D25" w:rsidRDefault="00EC1089" w:rsidP="00681F40">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Work Area</w:t>
            </w:r>
          </w:p>
        </w:tc>
      </w:tr>
      <w:tr w:rsidR="00A71B4F" w:rsidRPr="00964D25" w:rsidTr="00231DA8">
        <w:trPr>
          <w:cantSplit/>
          <w:tblHeader/>
        </w:trPr>
        <w:tc>
          <w:tcPr>
            <w:tcW w:w="4843" w:type="dxa"/>
            <w:gridSpan w:val="2"/>
            <w:tcBorders>
              <w:top w:val="single" w:sz="4" w:space="0" w:color="auto"/>
              <w:left w:val="single" w:sz="4" w:space="0" w:color="000000"/>
              <w:bottom w:val="single" w:sz="2" w:space="0" w:color="000000"/>
              <w:right w:val="single" w:sz="4" w:space="0" w:color="auto"/>
            </w:tcBorders>
            <w:shd w:val="clear" w:color="auto" w:fill="8DB3E2" w:themeFill="text2" w:themeFillTint="66"/>
            <w:vAlign w:val="bottom"/>
          </w:tcPr>
          <w:p w:rsidR="00A71B4F" w:rsidRPr="00964D25" w:rsidRDefault="00A71B4F" w:rsidP="00681F40">
            <w:pPr>
              <w:keepNext/>
              <w:adjustRightInd w:val="0"/>
              <w:jc w:val="left"/>
              <w:rPr>
                <w:rFonts w:ascii="Arial" w:hAnsi="Arial" w:cs="Arial"/>
                <w:b/>
                <w:sz w:val="18"/>
                <w:szCs w:val="18"/>
              </w:rPr>
            </w:pPr>
            <w:r w:rsidRPr="00964D25">
              <w:rPr>
                <w:rFonts w:ascii="Arial" w:hAnsi="Arial" w:cs="Arial"/>
                <w:b/>
                <w:sz w:val="18"/>
                <w:szCs w:val="18"/>
              </w:rPr>
              <w:t>Survey Items by Composite</w:t>
            </w:r>
          </w:p>
        </w:tc>
        <w:tc>
          <w:tcPr>
            <w:tcW w:w="2160" w:type="dxa"/>
            <w:tcBorders>
              <w:top w:val="single" w:sz="4" w:space="0" w:color="auto"/>
              <w:left w:val="single" w:sz="4" w:space="0" w:color="auto"/>
              <w:bottom w:val="single" w:sz="2" w:space="0" w:color="000000"/>
              <w:right w:val="single" w:sz="4" w:space="0" w:color="auto"/>
            </w:tcBorders>
            <w:shd w:val="clear" w:color="auto" w:fill="8DB3E2" w:themeFill="text2" w:themeFillTint="66"/>
          </w:tcPr>
          <w:p w:rsidR="00A71B4F" w:rsidRPr="00964D25" w:rsidRDefault="00A71B4F">
            <w:pPr>
              <w:keepNext/>
              <w:adjustRightInd w:val="0"/>
              <w:jc w:val="center"/>
              <w:rPr>
                <w:rFonts w:ascii="Arial" w:hAnsi="Arial" w:cs="Arial"/>
                <w:b/>
                <w:sz w:val="18"/>
                <w:szCs w:val="18"/>
              </w:rPr>
            </w:pPr>
          </w:p>
          <w:p w:rsidR="00A71B4F" w:rsidRPr="00964D25" w:rsidRDefault="00A71B4F">
            <w:pPr>
              <w:keepNext/>
              <w:adjustRightInd w:val="0"/>
              <w:jc w:val="center"/>
              <w:rPr>
                <w:rFonts w:ascii="Arial" w:hAnsi="Arial" w:cs="Arial"/>
                <w:b/>
                <w:sz w:val="18"/>
                <w:szCs w:val="18"/>
              </w:rPr>
            </w:pPr>
          </w:p>
          <w:p w:rsidR="00A71B4F" w:rsidRPr="00964D25" w:rsidRDefault="00A71B4F">
            <w:pPr>
              <w:keepNext/>
              <w:adjustRightInd w:val="0"/>
              <w:jc w:val="center"/>
              <w:rPr>
                <w:sz w:val="18"/>
                <w:szCs w:val="18"/>
              </w:rPr>
            </w:pPr>
            <w:r w:rsidRPr="00964D25">
              <w:rPr>
                <w:rFonts w:ascii="Arial" w:hAnsi="Arial" w:cs="Arial"/>
                <w:b/>
                <w:sz w:val="18"/>
                <w:szCs w:val="18"/>
              </w:rPr>
              <w:t>Dataset</w:t>
            </w:r>
          </w:p>
        </w:tc>
        <w:tc>
          <w:tcPr>
            <w:tcW w:w="1546" w:type="dxa"/>
            <w:tcBorders>
              <w:top w:val="single" w:sz="4" w:space="0" w:color="000000"/>
              <w:left w:val="single" w:sz="4" w:space="0" w:color="auto"/>
              <w:bottom w:val="single" w:sz="2" w:space="0" w:color="000000"/>
              <w:right w:val="nil"/>
            </w:tcBorders>
            <w:shd w:val="clear" w:color="auto" w:fill="8DB3E2" w:themeFill="text2" w:themeFillTint="66"/>
            <w:vAlign w:val="bottom"/>
          </w:tcPr>
          <w:p w:rsidR="00A71B4F" w:rsidRPr="00964D25" w:rsidRDefault="00A71B4F" w:rsidP="00A71B4F">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Alzheimer’s/</w:t>
            </w:r>
          </w:p>
          <w:p w:rsidR="00A71B4F" w:rsidRPr="00964D25" w:rsidRDefault="00A71B4F" w:rsidP="00A71B4F">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Dementia Unit</w:t>
            </w:r>
          </w:p>
        </w:tc>
        <w:tc>
          <w:tcPr>
            <w:tcW w:w="1996" w:type="dxa"/>
            <w:tcBorders>
              <w:top w:val="single" w:sz="4" w:space="0" w:color="000000"/>
              <w:left w:val="nil"/>
              <w:bottom w:val="single" w:sz="2" w:space="0" w:color="000000"/>
              <w:right w:val="nil"/>
            </w:tcBorders>
            <w:shd w:val="clear" w:color="auto" w:fill="8DB3E2" w:themeFill="text2" w:themeFillTint="66"/>
            <w:vAlign w:val="bottom"/>
          </w:tcPr>
          <w:p w:rsidR="00A71B4F" w:rsidRPr="00964D25" w:rsidRDefault="00A71B4F" w:rsidP="00A71B4F">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Many/</w:t>
            </w:r>
          </w:p>
          <w:p w:rsidR="00A71B4F" w:rsidRPr="00964D25" w:rsidRDefault="00A71B4F" w:rsidP="00A71B4F">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 xml:space="preserve">No specific </w:t>
            </w:r>
          </w:p>
          <w:p w:rsidR="00A71B4F" w:rsidRPr="00964D25" w:rsidRDefault="00A71B4F" w:rsidP="00A71B4F">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area or unit</w:t>
            </w:r>
          </w:p>
        </w:tc>
        <w:tc>
          <w:tcPr>
            <w:tcW w:w="896" w:type="dxa"/>
            <w:tcBorders>
              <w:top w:val="single" w:sz="4" w:space="0" w:color="000000"/>
              <w:left w:val="nil"/>
              <w:bottom w:val="single" w:sz="2" w:space="0" w:color="000000"/>
              <w:right w:val="nil"/>
            </w:tcBorders>
            <w:shd w:val="clear" w:color="auto" w:fill="8DB3E2" w:themeFill="text2" w:themeFillTint="66"/>
            <w:vAlign w:val="bottom"/>
          </w:tcPr>
          <w:p w:rsidR="00A71B4F" w:rsidRPr="00964D25" w:rsidRDefault="00A71B4F" w:rsidP="00A71B4F">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Rehab Unit</w:t>
            </w:r>
          </w:p>
        </w:tc>
        <w:tc>
          <w:tcPr>
            <w:tcW w:w="1529" w:type="dxa"/>
            <w:tcBorders>
              <w:top w:val="single" w:sz="4" w:space="0" w:color="000000"/>
              <w:left w:val="nil"/>
              <w:bottom w:val="single" w:sz="2" w:space="0" w:color="000000"/>
              <w:right w:val="single" w:sz="4" w:space="0" w:color="000000"/>
            </w:tcBorders>
            <w:shd w:val="clear" w:color="auto" w:fill="8DB3E2" w:themeFill="text2" w:themeFillTint="66"/>
            <w:vAlign w:val="bottom"/>
          </w:tcPr>
          <w:p w:rsidR="00A71B4F" w:rsidRPr="00964D25" w:rsidRDefault="00A71B4F" w:rsidP="00A71B4F">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Skilled Nursing Unit</w:t>
            </w:r>
          </w:p>
        </w:tc>
      </w:tr>
      <w:tr w:rsidR="003C2796" w:rsidRPr="00964D25" w:rsidTr="003C2796">
        <w:trPr>
          <w:cantSplit/>
          <w:trHeight w:hRule="exact" w:val="288"/>
        </w:trPr>
        <w:tc>
          <w:tcPr>
            <w:tcW w:w="730" w:type="dxa"/>
            <w:tcBorders>
              <w:top w:val="nil"/>
              <w:left w:val="single" w:sz="4" w:space="0" w:color="000000"/>
              <w:bottom w:val="nil"/>
              <w:right w:val="nil"/>
            </w:tcBorders>
            <w:shd w:val="clear" w:color="auto" w:fill="FFFFFF"/>
            <w:vAlign w:val="center"/>
          </w:tcPr>
          <w:p w:rsidR="003C2796" w:rsidRPr="00964D25" w:rsidRDefault="003C2796" w:rsidP="00681F40">
            <w:pPr>
              <w:keepNext/>
              <w:adjustRightInd w:val="0"/>
              <w:spacing w:before="10" w:after="10"/>
              <w:jc w:val="center"/>
              <w:rPr>
                <w:rFonts w:ascii="Arial" w:hAnsi="Arial" w:cs="Arial"/>
                <w:color w:val="000000"/>
                <w:sz w:val="18"/>
                <w:szCs w:val="18"/>
              </w:rPr>
            </w:pPr>
          </w:p>
        </w:tc>
        <w:tc>
          <w:tcPr>
            <w:tcW w:w="4113" w:type="dxa"/>
            <w:vMerge w:val="restart"/>
            <w:tcBorders>
              <w:top w:val="nil"/>
              <w:left w:val="nil"/>
              <w:right w:val="single" w:sz="4" w:space="0" w:color="auto"/>
            </w:tcBorders>
            <w:shd w:val="clear" w:color="auto" w:fill="FFFFFF"/>
            <w:vAlign w:val="center"/>
          </w:tcPr>
          <w:p w:rsidR="003C2796" w:rsidRPr="00964D25" w:rsidRDefault="003C2796" w:rsidP="00681F40">
            <w:pPr>
              <w:keepNext/>
              <w:adjustRightInd w:val="0"/>
              <w:spacing w:before="10" w:after="10"/>
              <w:jc w:val="right"/>
              <w:rPr>
                <w:rFonts w:ascii="Arial" w:hAnsi="Arial" w:cs="Arial"/>
                <w:color w:val="000000"/>
                <w:sz w:val="18"/>
                <w:szCs w:val="18"/>
              </w:rPr>
            </w:pPr>
            <w:r w:rsidRPr="00964D25">
              <w:rPr>
                <w:rFonts w:ascii="Arial" w:hAnsi="Arial" w:cs="Arial"/>
                <w:i/>
                <w:iCs/>
                <w:color w:val="000000"/>
                <w:sz w:val="18"/>
                <w:szCs w:val="18"/>
              </w:rPr>
              <w:t># Respondents</w:t>
            </w:r>
          </w:p>
        </w:tc>
        <w:tc>
          <w:tcPr>
            <w:tcW w:w="2160" w:type="dxa"/>
            <w:tcBorders>
              <w:top w:val="nil"/>
              <w:left w:val="single" w:sz="4" w:space="0" w:color="auto"/>
              <w:bottom w:val="nil"/>
              <w:right w:val="single" w:sz="4" w:space="0" w:color="auto"/>
            </w:tcBorders>
            <w:shd w:val="clear" w:color="auto" w:fill="FFFFFF"/>
            <w:vAlign w:val="center"/>
          </w:tcPr>
          <w:p w:rsidR="003C2796" w:rsidRPr="00964D25" w:rsidRDefault="003C2796"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1546" w:type="dxa"/>
            <w:tcBorders>
              <w:top w:val="nil"/>
              <w:left w:val="single" w:sz="4" w:space="0" w:color="auto"/>
              <w:bottom w:val="nil"/>
              <w:right w:val="nil"/>
            </w:tcBorders>
            <w:shd w:val="clear" w:color="auto" w:fill="FFFFFF"/>
            <w:vAlign w:val="center"/>
          </w:tcPr>
          <w:p w:rsidR="003C2796" w:rsidRPr="00964D25" w:rsidRDefault="003C2796" w:rsidP="00681F40">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1,184</w:t>
            </w:r>
          </w:p>
        </w:tc>
        <w:tc>
          <w:tcPr>
            <w:tcW w:w="1996" w:type="dxa"/>
            <w:tcBorders>
              <w:top w:val="nil"/>
              <w:left w:val="nil"/>
              <w:bottom w:val="nil"/>
              <w:right w:val="nil"/>
            </w:tcBorders>
            <w:shd w:val="clear" w:color="auto" w:fill="FFFFFF"/>
            <w:vAlign w:val="center"/>
          </w:tcPr>
          <w:p w:rsidR="003C2796" w:rsidRPr="00964D25" w:rsidRDefault="003C2796" w:rsidP="00681F40">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11,928</w:t>
            </w:r>
          </w:p>
        </w:tc>
        <w:tc>
          <w:tcPr>
            <w:tcW w:w="896" w:type="dxa"/>
            <w:tcBorders>
              <w:top w:val="nil"/>
              <w:left w:val="nil"/>
              <w:bottom w:val="nil"/>
              <w:right w:val="nil"/>
            </w:tcBorders>
            <w:shd w:val="clear" w:color="auto" w:fill="FFFFFF"/>
            <w:vAlign w:val="center"/>
          </w:tcPr>
          <w:p w:rsidR="003C2796" w:rsidRPr="00964D25" w:rsidRDefault="003C2796" w:rsidP="00681F40">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15,340</w:t>
            </w:r>
          </w:p>
        </w:tc>
        <w:tc>
          <w:tcPr>
            <w:tcW w:w="1529" w:type="dxa"/>
            <w:tcBorders>
              <w:top w:val="nil"/>
              <w:left w:val="nil"/>
              <w:bottom w:val="nil"/>
              <w:right w:val="single" w:sz="4" w:space="0" w:color="000000"/>
            </w:tcBorders>
            <w:shd w:val="clear" w:color="auto" w:fill="FFFFFF"/>
            <w:vAlign w:val="center"/>
          </w:tcPr>
          <w:p w:rsidR="003C2796" w:rsidRPr="00964D25" w:rsidRDefault="003C2796" w:rsidP="00681F40">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19,085</w:t>
            </w:r>
          </w:p>
        </w:tc>
      </w:tr>
      <w:tr w:rsidR="003C2796" w:rsidRPr="00964D25" w:rsidTr="003C2796">
        <w:trPr>
          <w:cantSplit/>
          <w:trHeight w:hRule="exact" w:val="288"/>
        </w:trPr>
        <w:tc>
          <w:tcPr>
            <w:tcW w:w="730" w:type="dxa"/>
            <w:tcBorders>
              <w:top w:val="nil"/>
              <w:left w:val="single" w:sz="4" w:space="0" w:color="000000"/>
              <w:right w:val="nil"/>
            </w:tcBorders>
            <w:shd w:val="clear" w:color="auto" w:fill="FFFFFF"/>
            <w:vAlign w:val="center"/>
          </w:tcPr>
          <w:p w:rsidR="003C2796" w:rsidRPr="00964D25" w:rsidRDefault="003C2796" w:rsidP="00681F40">
            <w:pPr>
              <w:adjustRightInd w:val="0"/>
              <w:spacing w:before="10" w:after="10"/>
              <w:jc w:val="center"/>
              <w:rPr>
                <w:rFonts w:ascii="Arial" w:hAnsi="Arial" w:cs="Arial"/>
                <w:color w:val="000000"/>
                <w:sz w:val="18"/>
                <w:szCs w:val="18"/>
              </w:rPr>
            </w:pPr>
          </w:p>
        </w:tc>
        <w:tc>
          <w:tcPr>
            <w:tcW w:w="4113" w:type="dxa"/>
            <w:vMerge/>
            <w:tcBorders>
              <w:left w:val="nil"/>
              <w:right w:val="single" w:sz="4" w:space="0" w:color="auto"/>
            </w:tcBorders>
            <w:shd w:val="clear" w:color="auto" w:fill="FFFFFF"/>
            <w:vAlign w:val="center"/>
          </w:tcPr>
          <w:p w:rsidR="003C2796" w:rsidRPr="00964D25" w:rsidRDefault="003C2796" w:rsidP="00681F40">
            <w:pPr>
              <w:adjustRightInd w:val="0"/>
              <w:spacing w:before="10" w:after="10"/>
              <w:rPr>
                <w:rFonts w:ascii="Arial" w:hAnsi="Arial" w:cs="Arial"/>
                <w:color w:val="000000"/>
                <w:sz w:val="18"/>
                <w:szCs w:val="18"/>
              </w:rPr>
            </w:pPr>
          </w:p>
        </w:tc>
        <w:tc>
          <w:tcPr>
            <w:tcW w:w="2160" w:type="dxa"/>
            <w:tcBorders>
              <w:top w:val="nil"/>
              <w:left w:val="single" w:sz="4" w:space="0" w:color="auto"/>
              <w:right w:val="single" w:sz="4" w:space="0" w:color="auto"/>
            </w:tcBorders>
            <w:shd w:val="clear" w:color="auto" w:fill="FFFFFF"/>
            <w:vAlign w:val="center"/>
          </w:tcPr>
          <w:p w:rsidR="003C2796" w:rsidRPr="00964D25" w:rsidRDefault="003C2796"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1546" w:type="dxa"/>
            <w:tcBorders>
              <w:top w:val="nil"/>
              <w:left w:val="single" w:sz="4" w:space="0" w:color="auto"/>
              <w:right w:val="nil"/>
            </w:tcBorders>
            <w:shd w:val="clear" w:color="auto" w:fill="FFFFFF"/>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2,565</w:t>
            </w:r>
          </w:p>
        </w:tc>
        <w:tc>
          <w:tcPr>
            <w:tcW w:w="1996" w:type="dxa"/>
            <w:tcBorders>
              <w:top w:val="nil"/>
              <w:left w:val="nil"/>
              <w:right w:val="nil"/>
            </w:tcBorders>
            <w:shd w:val="clear" w:color="auto" w:fill="FFFFFF"/>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10,545</w:t>
            </w:r>
          </w:p>
        </w:tc>
        <w:tc>
          <w:tcPr>
            <w:tcW w:w="896" w:type="dxa"/>
            <w:tcBorders>
              <w:top w:val="nil"/>
              <w:left w:val="nil"/>
              <w:right w:val="nil"/>
            </w:tcBorders>
            <w:shd w:val="clear" w:color="auto" w:fill="FFFFFF"/>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13,041</w:t>
            </w:r>
          </w:p>
        </w:tc>
        <w:tc>
          <w:tcPr>
            <w:tcW w:w="1529" w:type="dxa"/>
            <w:tcBorders>
              <w:top w:val="nil"/>
              <w:left w:val="nil"/>
              <w:right w:val="single" w:sz="4" w:space="0" w:color="000000"/>
            </w:tcBorders>
            <w:shd w:val="clear" w:color="auto" w:fill="FFFFFF"/>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16,851</w:t>
            </w:r>
          </w:p>
        </w:tc>
      </w:tr>
      <w:tr w:rsidR="0031074E" w:rsidRPr="00964D25" w:rsidTr="00231DA8">
        <w:trPr>
          <w:cantSplit/>
          <w:trHeight w:hRule="exact" w:val="244"/>
        </w:trPr>
        <w:tc>
          <w:tcPr>
            <w:tcW w:w="730" w:type="dxa"/>
            <w:tcBorders>
              <w:top w:val="nil"/>
              <w:left w:val="single" w:sz="4" w:space="0" w:color="000000"/>
              <w:bottom w:val="nil"/>
              <w:right w:val="nil"/>
            </w:tcBorders>
            <w:shd w:val="clear" w:color="auto" w:fill="8DB3E2" w:themeFill="text2" w:themeFillTint="66"/>
            <w:vAlign w:val="center"/>
          </w:tcPr>
          <w:p w:rsidR="0031074E" w:rsidRPr="00964D25" w:rsidRDefault="0031074E" w:rsidP="00681F40">
            <w:pPr>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7.</w:t>
            </w:r>
          </w:p>
        </w:tc>
        <w:tc>
          <w:tcPr>
            <w:tcW w:w="4113" w:type="dxa"/>
            <w:tcBorders>
              <w:top w:val="nil"/>
              <w:left w:val="nil"/>
              <w:bottom w:val="nil"/>
              <w:right w:val="single" w:sz="4" w:space="0" w:color="auto"/>
            </w:tcBorders>
            <w:shd w:val="clear" w:color="auto" w:fill="8DB3E2" w:themeFill="text2" w:themeFillTint="66"/>
            <w:vAlign w:val="center"/>
          </w:tcPr>
          <w:p w:rsidR="0031074E" w:rsidRPr="00964D25" w:rsidRDefault="0031074E" w:rsidP="00681F40">
            <w:pPr>
              <w:adjustRightInd w:val="0"/>
              <w:spacing w:before="10" w:after="10"/>
              <w:rPr>
                <w:rFonts w:ascii="Arial" w:hAnsi="Arial" w:cs="Arial"/>
                <w:b/>
                <w:bCs/>
                <w:color w:val="000000"/>
                <w:sz w:val="18"/>
                <w:szCs w:val="18"/>
              </w:rPr>
            </w:pPr>
            <w:r w:rsidRPr="00964D25">
              <w:rPr>
                <w:rFonts w:ascii="Arial" w:hAnsi="Arial" w:cs="Arial"/>
                <w:b/>
                <w:bCs/>
                <w:color w:val="000000"/>
                <w:sz w:val="18"/>
                <w:szCs w:val="18"/>
              </w:rPr>
              <w:t>Compliance with Procedures</w:t>
            </w:r>
          </w:p>
        </w:tc>
        <w:tc>
          <w:tcPr>
            <w:tcW w:w="2160" w:type="dxa"/>
            <w:tcBorders>
              <w:top w:val="nil"/>
              <w:left w:val="single" w:sz="4" w:space="0" w:color="auto"/>
              <w:bottom w:val="nil"/>
              <w:right w:val="single" w:sz="4" w:space="0" w:color="auto"/>
            </w:tcBorders>
            <w:shd w:val="clear" w:color="auto" w:fill="8DB3E2" w:themeFill="text2" w:themeFillTint="66"/>
            <w:vAlign w:val="center"/>
          </w:tcPr>
          <w:p w:rsidR="0031074E" w:rsidRPr="00964D25" w:rsidRDefault="0031074E" w:rsidP="00681F40">
            <w:pPr>
              <w:adjustRightInd w:val="0"/>
              <w:spacing w:before="10" w:after="10"/>
              <w:jc w:val="center"/>
              <w:rPr>
                <w:rFonts w:ascii="Arial" w:hAnsi="Arial" w:cs="Arial"/>
                <w:color w:val="000000"/>
                <w:sz w:val="18"/>
                <w:szCs w:val="18"/>
              </w:rPr>
            </w:pPr>
          </w:p>
        </w:tc>
        <w:tc>
          <w:tcPr>
            <w:tcW w:w="1546" w:type="dxa"/>
            <w:tcBorders>
              <w:top w:val="nil"/>
              <w:left w:val="single" w:sz="4" w:space="0" w:color="auto"/>
              <w:bottom w:val="nil"/>
              <w:right w:val="nil"/>
            </w:tcBorders>
            <w:shd w:val="clear" w:color="auto" w:fill="8DB3E2" w:themeFill="text2" w:themeFillTint="66"/>
            <w:vAlign w:val="center"/>
          </w:tcPr>
          <w:p w:rsidR="0031074E" w:rsidRPr="00964D25" w:rsidRDefault="0031074E" w:rsidP="00681F40">
            <w:pPr>
              <w:adjustRightInd w:val="0"/>
              <w:spacing w:before="10" w:after="10"/>
              <w:jc w:val="center"/>
              <w:rPr>
                <w:rFonts w:ascii="Arial" w:hAnsi="Arial" w:cs="Arial"/>
                <w:color w:val="000000"/>
                <w:sz w:val="18"/>
                <w:szCs w:val="18"/>
              </w:rPr>
            </w:pPr>
          </w:p>
        </w:tc>
        <w:tc>
          <w:tcPr>
            <w:tcW w:w="1996" w:type="dxa"/>
            <w:tcBorders>
              <w:top w:val="nil"/>
              <w:left w:val="nil"/>
              <w:bottom w:val="nil"/>
              <w:right w:val="nil"/>
            </w:tcBorders>
            <w:shd w:val="clear" w:color="auto" w:fill="8DB3E2" w:themeFill="text2" w:themeFillTint="66"/>
            <w:vAlign w:val="center"/>
          </w:tcPr>
          <w:p w:rsidR="0031074E" w:rsidRPr="00964D25" w:rsidRDefault="0031074E" w:rsidP="00681F40">
            <w:pPr>
              <w:adjustRightInd w:val="0"/>
              <w:spacing w:before="10" w:after="10"/>
              <w:jc w:val="center"/>
              <w:rPr>
                <w:rFonts w:ascii="Arial" w:hAnsi="Arial" w:cs="Arial"/>
                <w:color w:val="000000"/>
                <w:sz w:val="18"/>
                <w:szCs w:val="18"/>
              </w:rPr>
            </w:pPr>
          </w:p>
        </w:tc>
        <w:tc>
          <w:tcPr>
            <w:tcW w:w="896" w:type="dxa"/>
            <w:tcBorders>
              <w:top w:val="nil"/>
              <w:left w:val="nil"/>
              <w:bottom w:val="nil"/>
              <w:right w:val="nil"/>
            </w:tcBorders>
            <w:shd w:val="clear" w:color="auto" w:fill="8DB3E2" w:themeFill="text2" w:themeFillTint="66"/>
            <w:vAlign w:val="center"/>
          </w:tcPr>
          <w:p w:rsidR="0031074E" w:rsidRPr="00964D25" w:rsidRDefault="0031074E" w:rsidP="00681F40">
            <w:pPr>
              <w:adjustRightInd w:val="0"/>
              <w:spacing w:before="10" w:after="10"/>
              <w:jc w:val="center"/>
              <w:rPr>
                <w:rFonts w:ascii="Arial" w:hAnsi="Arial" w:cs="Arial"/>
                <w:color w:val="000000"/>
                <w:sz w:val="18"/>
                <w:szCs w:val="18"/>
              </w:rPr>
            </w:pPr>
          </w:p>
        </w:tc>
        <w:tc>
          <w:tcPr>
            <w:tcW w:w="1529" w:type="dxa"/>
            <w:tcBorders>
              <w:top w:val="nil"/>
              <w:left w:val="nil"/>
              <w:bottom w:val="nil"/>
              <w:right w:val="single" w:sz="4" w:space="0" w:color="000000"/>
            </w:tcBorders>
            <w:shd w:val="clear" w:color="auto" w:fill="8DB3E2" w:themeFill="text2" w:themeFillTint="66"/>
            <w:vAlign w:val="center"/>
          </w:tcPr>
          <w:p w:rsidR="0031074E" w:rsidRPr="00964D25" w:rsidRDefault="0031074E" w:rsidP="00681F40">
            <w:pPr>
              <w:adjustRightInd w:val="0"/>
              <w:spacing w:before="10" w:after="10"/>
              <w:jc w:val="center"/>
              <w:rPr>
                <w:rFonts w:ascii="Arial" w:hAnsi="Arial" w:cs="Arial"/>
                <w:color w:val="000000"/>
                <w:sz w:val="18"/>
                <w:szCs w:val="18"/>
              </w:rPr>
            </w:pPr>
          </w:p>
        </w:tc>
      </w:tr>
      <w:tr w:rsidR="006D4DFA" w:rsidRPr="00964D25" w:rsidTr="00616F91">
        <w:trPr>
          <w:cantSplit/>
          <w:trHeight w:hRule="exact" w:val="244"/>
        </w:trPr>
        <w:tc>
          <w:tcPr>
            <w:tcW w:w="730" w:type="dxa"/>
            <w:vMerge w:val="restart"/>
            <w:tcBorders>
              <w:top w:val="nil"/>
              <w:left w:val="single" w:sz="4" w:space="0" w:color="000000"/>
              <w:right w:val="nil"/>
            </w:tcBorders>
            <w:shd w:val="clear" w:color="auto" w:fill="FFFFFF" w:themeFill="background1"/>
            <w:vAlign w:val="center"/>
          </w:tcPr>
          <w:p w:rsidR="006D4DFA" w:rsidRPr="00964D25" w:rsidRDefault="006D4DFA" w:rsidP="00681F40">
            <w:pPr>
              <w:jc w:val="center"/>
              <w:rPr>
                <w:rFonts w:ascii="Arial" w:hAnsi="Arial" w:cs="Arial"/>
                <w:sz w:val="18"/>
                <w:szCs w:val="18"/>
              </w:rPr>
            </w:pPr>
            <w:r w:rsidRPr="00964D25">
              <w:rPr>
                <w:rFonts w:ascii="Arial" w:hAnsi="Arial" w:cs="Arial"/>
                <w:sz w:val="18"/>
                <w:szCs w:val="18"/>
              </w:rPr>
              <w:t>1.</w:t>
            </w:r>
          </w:p>
        </w:tc>
        <w:tc>
          <w:tcPr>
            <w:tcW w:w="4113" w:type="dxa"/>
            <w:vMerge w:val="restart"/>
            <w:tcBorders>
              <w:top w:val="nil"/>
              <w:left w:val="nil"/>
              <w:right w:val="single" w:sz="4" w:space="0" w:color="auto"/>
            </w:tcBorders>
            <w:shd w:val="clear" w:color="auto" w:fill="FFFFFF" w:themeFill="background1"/>
            <w:vAlign w:val="center"/>
          </w:tcPr>
          <w:p w:rsidR="006D4DFA" w:rsidRPr="00964D25" w:rsidRDefault="006D4DFA" w:rsidP="00681F40">
            <w:pPr>
              <w:jc w:val="left"/>
              <w:rPr>
                <w:rFonts w:ascii="Arial" w:hAnsi="Arial" w:cs="Arial"/>
                <w:sz w:val="18"/>
                <w:szCs w:val="18"/>
              </w:rPr>
            </w:pPr>
            <w:r w:rsidRPr="00964D25">
              <w:rPr>
                <w:rFonts w:ascii="Arial" w:hAnsi="Arial" w:cs="Arial"/>
                <w:sz w:val="18"/>
                <w:szCs w:val="18"/>
              </w:rPr>
              <w:t xml:space="preserve"> </w:t>
            </w:r>
            <w:proofErr w:type="gramStart"/>
            <w:r w:rsidRPr="00964D25">
              <w:rPr>
                <w:rFonts w:ascii="Arial" w:hAnsi="Arial" w:cs="Arial"/>
                <w:sz w:val="18"/>
                <w:szCs w:val="18"/>
              </w:rPr>
              <w:t>Staff follow</w:t>
            </w:r>
            <w:proofErr w:type="gramEnd"/>
            <w:r w:rsidRPr="00964D25">
              <w:rPr>
                <w:rFonts w:ascii="Arial" w:hAnsi="Arial" w:cs="Arial"/>
                <w:sz w:val="18"/>
                <w:szCs w:val="18"/>
              </w:rPr>
              <w:t xml:space="preserve"> standard procedures to care for residents. (A4)</w:t>
            </w:r>
          </w:p>
        </w:tc>
        <w:tc>
          <w:tcPr>
            <w:tcW w:w="2160"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1546" w:type="dxa"/>
            <w:tcBorders>
              <w:top w:val="nil"/>
              <w:left w:val="single" w:sz="4" w:space="0" w:color="auto"/>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88%</w:t>
            </w:r>
          </w:p>
        </w:tc>
        <w:tc>
          <w:tcPr>
            <w:tcW w:w="1996" w:type="dxa"/>
            <w:tcBorders>
              <w:top w:val="nil"/>
              <w:left w:val="nil"/>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84%</w:t>
            </w:r>
          </w:p>
        </w:tc>
        <w:tc>
          <w:tcPr>
            <w:tcW w:w="896" w:type="dxa"/>
            <w:tcBorders>
              <w:top w:val="nil"/>
              <w:left w:val="nil"/>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89%</w:t>
            </w:r>
          </w:p>
        </w:tc>
        <w:tc>
          <w:tcPr>
            <w:tcW w:w="1529" w:type="dxa"/>
            <w:tcBorders>
              <w:top w:val="nil"/>
              <w:left w:val="nil"/>
              <w:bottom w:val="nil"/>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83%</w:t>
            </w:r>
          </w:p>
        </w:tc>
      </w:tr>
      <w:tr w:rsidR="006D4DFA" w:rsidRPr="00964D25" w:rsidTr="00616F91">
        <w:trPr>
          <w:cantSplit/>
          <w:trHeight w:hRule="exact" w:val="244"/>
        </w:trPr>
        <w:tc>
          <w:tcPr>
            <w:tcW w:w="730" w:type="dxa"/>
            <w:vMerge/>
            <w:tcBorders>
              <w:left w:val="single" w:sz="4" w:space="0" w:color="000000"/>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p>
        </w:tc>
        <w:tc>
          <w:tcPr>
            <w:tcW w:w="4113" w:type="dxa"/>
            <w:vMerge/>
            <w:tcBorders>
              <w:left w:val="nil"/>
              <w:bottom w:val="nil"/>
              <w:right w:val="single" w:sz="4" w:space="0" w:color="auto"/>
            </w:tcBorders>
            <w:shd w:val="clear" w:color="auto" w:fill="FFFFFF" w:themeFill="background1"/>
            <w:vAlign w:val="center"/>
          </w:tcPr>
          <w:p w:rsidR="006D4DFA" w:rsidRPr="00964D25" w:rsidRDefault="006D4DFA" w:rsidP="00681F40">
            <w:pPr>
              <w:adjustRightInd w:val="0"/>
              <w:spacing w:before="10" w:after="10"/>
              <w:jc w:val="left"/>
              <w:rPr>
                <w:rFonts w:ascii="Arial" w:hAnsi="Arial" w:cs="Arial"/>
                <w:color w:val="000000"/>
                <w:sz w:val="18"/>
                <w:szCs w:val="18"/>
              </w:rPr>
            </w:pPr>
          </w:p>
        </w:tc>
        <w:tc>
          <w:tcPr>
            <w:tcW w:w="2160"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1546" w:type="dxa"/>
            <w:tcBorders>
              <w:top w:val="nil"/>
              <w:left w:val="single" w:sz="4" w:space="0" w:color="auto"/>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88%</w:t>
            </w:r>
          </w:p>
        </w:tc>
        <w:tc>
          <w:tcPr>
            <w:tcW w:w="1996" w:type="dxa"/>
            <w:tcBorders>
              <w:top w:val="nil"/>
              <w:left w:val="nil"/>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84%</w:t>
            </w:r>
          </w:p>
        </w:tc>
        <w:tc>
          <w:tcPr>
            <w:tcW w:w="896" w:type="dxa"/>
            <w:tcBorders>
              <w:top w:val="nil"/>
              <w:left w:val="nil"/>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89%</w:t>
            </w:r>
          </w:p>
        </w:tc>
        <w:tc>
          <w:tcPr>
            <w:tcW w:w="1529" w:type="dxa"/>
            <w:tcBorders>
              <w:top w:val="nil"/>
              <w:left w:val="nil"/>
              <w:bottom w:val="nil"/>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83%</w:t>
            </w:r>
          </w:p>
        </w:tc>
      </w:tr>
      <w:tr w:rsidR="006D4DFA" w:rsidRPr="00964D25" w:rsidTr="00616F91">
        <w:trPr>
          <w:cantSplit/>
          <w:trHeight w:hRule="exact" w:val="244"/>
        </w:trPr>
        <w:tc>
          <w:tcPr>
            <w:tcW w:w="730" w:type="dxa"/>
            <w:vMerge w:val="restart"/>
            <w:tcBorders>
              <w:top w:val="nil"/>
              <w:left w:val="single" w:sz="4" w:space="0" w:color="000000"/>
              <w:right w:val="nil"/>
            </w:tcBorders>
            <w:shd w:val="clear" w:color="auto" w:fill="FFFFFF" w:themeFill="background1"/>
            <w:vAlign w:val="center"/>
          </w:tcPr>
          <w:p w:rsidR="006D4DFA" w:rsidRPr="00964D25" w:rsidRDefault="006D4DFA" w:rsidP="00681F40">
            <w:pPr>
              <w:jc w:val="center"/>
              <w:rPr>
                <w:rFonts w:ascii="Arial" w:hAnsi="Arial" w:cs="Arial"/>
                <w:sz w:val="18"/>
                <w:szCs w:val="18"/>
              </w:rPr>
            </w:pPr>
            <w:r w:rsidRPr="00964D25">
              <w:rPr>
                <w:rFonts w:ascii="Arial" w:hAnsi="Arial" w:cs="Arial"/>
                <w:sz w:val="18"/>
                <w:szCs w:val="18"/>
              </w:rPr>
              <w:t>2.</w:t>
            </w:r>
          </w:p>
        </w:tc>
        <w:tc>
          <w:tcPr>
            <w:tcW w:w="4113" w:type="dxa"/>
            <w:vMerge w:val="restart"/>
            <w:tcBorders>
              <w:top w:val="nil"/>
              <w:left w:val="nil"/>
              <w:right w:val="single" w:sz="4" w:space="0" w:color="auto"/>
            </w:tcBorders>
            <w:shd w:val="clear" w:color="auto" w:fill="FFFFFF" w:themeFill="background1"/>
            <w:vAlign w:val="center"/>
          </w:tcPr>
          <w:p w:rsidR="006D4DFA" w:rsidRPr="00964D25" w:rsidRDefault="006D4DFA" w:rsidP="00681F40">
            <w:pPr>
              <w:jc w:val="left"/>
              <w:rPr>
                <w:rFonts w:ascii="Arial" w:hAnsi="Arial" w:cs="Arial"/>
                <w:sz w:val="18"/>
                <w:szCs w:val="18"/>
              </w:rPr>
            </w:pPr>
            <w:r w:rsidRPr="00964D25">
              <w:rPr>
                <w:rFonts w:ascii="Arial" w:hAnsi="Arial" w:cs="Arial"/>
                <w:sz w:val="18"/>
                <w:szCs w:val="18"/>
              </w:rPr>
              <w:t xml:space="preserve"> </w:t>
            </w:r>
            <w:proofErr w:type="gramStart"/>
            <w:r w:rsidRPr="00964D25">
              <w:rPr>
                <w:rFonts w:ascii="Arial" w:hAnsi="Arial" w:cs="Arial"/>
                <w:sz w:val="18"/>
                <w:szCs w:val="18"/>
              </w:rPr>
              <w:t>Staff use</w:t>
            </w:r>
            <w:proofErr w:type="gramEnd"/>
            <w:r w:rsidRPr="00964D25">
              <w:rPr>
                <w:rFonts w:ascii="Arial" w:hAnsi="Arial" w:cs="Arial"/>
                <w:sz w:val="18"/>
                <w:szCs w:val="18"/>
              </w:rPr>
              <w:t xml:space="preserve"> shortcuts to get their work done faster. (A6R)</w:t>
            </w:r>
          </w:p>
        </w:tc>
        <w:tc>
          <w:tcPr>
            <w:tcW w:w="2160"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1546" w:type="dxa"/>
            <w:tcBorders>
              <w:top w:val="nil"/>
              <w:left w:val="single" w:sz="4" w:space="0" w:color="auto"/>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87%</w:t>
            </w:r>
          </w:p>
        </w:tc>
        <w:tc>
          <w:tcPr>
            <w:tcW w:w="1996" w:type="dxa"/>
            <w:tcBorders>
              <w:top w:val="nil"/>
              <w:left w:val="nil"/>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c>
          <w:tcPr>
            <w:tcW w:w="896" w:type="dxa"/>
            <w:tcBorders>
              <w:top w:val="nil"/>
              <w:left w:val="nil"/>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90%</w:t>
            </w:r>
          </w:p>
        </w:tc>
        <w:tc>
          <w:tcPr>
            <w:tcW w:w="1529" w:type="dxa"/>
            <w:tcBorders>
              <w:top w:val="nil"/>
              <w:left w:val="nil"/>
              <w:bottom w:val="nil"/>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r>
      <w:tr w:rsidR="006D4DFA" w:rsidRPr="00964D25" w:rsidTr="00616F91">
        <w:trPr>
          <w:cantSplit/>
          <w:trHeight w:hRule="exact" w:val="244"/>
        </w:trPr>
        <w:tc>
          <w:tcPr>
            <w:tcW w:w="730" w:type="dxa"/>
            <w:vMerge/>
            <w:tcBorders>
              <w:left w:val="single" w:sz="4" w:space="0" w:color="000000"/>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p>
        </w:tc>
        <w:tc>
          <w:tcPr>
            <w:tcW w:w="4113" w:type="dxa"/>
            <w:vMerge/>
            <w:tcBorders>
              <w:left w:val="nil"/>
              <w:bottom w:val="nil"/>
              <w:right w:val="single" w:sz="4" w:space="0" w:color="auto"/>
            </w:tcBorders>
            <w:shd w:val="clear" w:color="auto" w:fill="FFFFFF" w:themeFill="background1"/>
            <w:vAlign w:val="center"/>
          </w:tcPr>
          <w:p w:rsidR="006D4DFA" w:rsidRPr="00964D25" w:rsidRDefault="006D4DFA" w:rsidP="00681F40">
            <w:pPr>
              <w:adjustRightInd w:val="0"/>
              <w:spacing w:before="10" w:after="10"/>
              <w:jc w:val="left"/>
              <w:rPr>
                <w:rFonts w:ascii="Arial" w:hAnsi="Arial" w:cs="Arial"/>
                <w:color w:val="000000"/>
                <w:sz w:val="18"/>
                <w:szCs w:val="18"/>
              </w:rPr>
            </w:pPr>
          </w:p>
        </w:tc>
        <w:tc>
          <w:tcPr>
            <w:tcW w:w="2160"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1546" w:type="dxa"/>
            <w:tcBorders>
              <w:top w:val="nil"/>
              <w:left w:val="single" w:sz="4" w:space="0" w:color="auto"/>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87%</w:t>
            </w:r>
          </w:p>
        </w:tc>
        <w:tc>
          <w:tcPr>
            <w:tcW w:w="1996" w:type="dxa"/>
            <w:tcBorders>
              <w:top w:val="nil"/>
              <w:left w:val="nil"/>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c>
          <w:tcPr>
            <w:tcW w:w="896" w:type="dxa"/>
            <w:tcBorders>
              <w:top w:val="nil"/>
              <w:left w:val="nil"/>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90%</w:t>
            </w:r>
          </w:p>
        </w:tc>
        <w:tc>
          <w:tcPr>
            <w:tcW w:w="1529" w:type="dxa"/>
            <w:tcBorders>
              <w:top w:val="nil"/>
              <w:left w:val="nil"/>
              <w:bottom w:val="nil"/>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r>
      <w:tr w:rsidR="006D4DFA" w:rsidRPr="00964D25" w:rsidTr="00616F91">
        <w:trPr>
          <w:cantSplit/>
          <w:trHeight w:hRule="exact" w:val="244"/>
        </w:trPr>
        <w:tc>
          <w:tcPr>
            <w:tcW w:w="730" w:type="dxa"/>
            <w:vMerge w:val="restart"/>
            <w:tcBorders>
              <w:top w:val="nil"/>
              <w:left w:val="single" w:sz="4" w:space="0" w:color="000000"/>
              <w:right w:val="nil"/>
            </w:tcBorders>
            <w:shd w:val="clear" w:color="auto" w:fill="FFFFFF" w:themeFill="background1"/>
            <w:vAlign w:val="center"/>
          </w:tcPr>
          <w:p w:rsidR="006D4DFA" w:rsidRPr="00964D25" w:rsidRDefault="006D4DFA" w:rsidP="00681F40">
            <w:pPr>
              <w:jc w:val="center"/>
              <w:rPr>
                <w:rFonts w:ascii="Arial" w:hAnsi="Arial" w:cs="Arial"/>
                <w:sz w:val="18"/>
                <w:szCs w:val="18"/>
              </w:rPr>
            </w:pPr>
            <w:r w:rsidRPr="00964D25">
              <w:rPr>
                <w:rFonts w:ascii="Arial" w:hAnsi="Arial" w:cs="Arial"/>
                <w:sz w:val="18"/>
                <w:szCs w:val="18"/>
              </w:rPr>
              <w:t>3.</w:t>
            </w:r>
          </w:p>
        </w:tc>
        <w:tc>
          <w:tcPr>
            <w:tcW w:w="4113" w:type="dxa"/>
            <w:vMerge w:val="restart"/>
            <w:tcBorders>
              <w:top w:val="nil"/>
              <w:left w:val="nil"/>
              <w:right w:val="single" w:sz="4" w:space="0" w:color="auto"/>
            </w:tcBorders>
            <w:shd w:val="clear" w:color="auto" w:fill="FFFFFF" w:themeFill="background1"/>
            <w:vAlign w:val="center"/>
          </w:tcPr>
          <w:p w:rsidR="006D4DFA" w:rsidRPr="00964D25" w:rsidRDefault="006D4DFA" w:rsidP="00681F40">
            <w:pPr>
              <w:jc w:val="left"/>
              <w:rPr>
                <w:rFonts w:ascii="Arial" w:hAnsi="Arial" w:cs="Arial"/>
                <w:sz w:val="18"/>
                <w:szCs w:val="18"/>
              </w:rPr>
            </w:pPr>
            <w:r w:rsidRPr="00964D25">
              <w:rPr>
                <w:rFonts w:ascii="Arial" w:hAnsi="Arial" w:cs="Arial"/>
                <w:sz w:val="18"/>
                <w:szCs w:val="18"/>
              </w:rPr>
              <w:t xml:space="preserve">To make work easier, </w:t>
            </w:r>
            <w:proofErr w:type="gramStart"/>
            <w:r w:rsidRPr="00964D25">
              <w:rPr>
                <w:rFonts w:ascii="Arial" w:hAnsi="Arial" w:cs="Arial"/>
                <w:sz w:val="18"/>
                <w:szCs w:val="18"/>
              </w:rPr>
              <w:t>staff often ignore</w:t>
            </w:r>
            <w:proofErr w:type="gramEnd"/>
            <w:r w:rsidRPr="00964D25">
              <w:rPr>
                <w:rFonts w:ascii="Arial" w:hAnsi="Arial" w:cs="Arial"/>
                <w:sz w:val="18"/>
                <w:szCs w:val="18"/>
              </w:rPr>
              <w:t xml:space="preserve"> procedures. (A14R)</w:t>
            </w:r>
          </w:p>
        </w:tc>
        <w:tc>
          <w:tcPr>
            <w:tcW w:w="2160"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1546" w:type="dxa"/>
            <w:tcBorders>
              <w:top w:val="nil"/>
              <w:left w:val="single" w:sz="4" w:space="0" w:color="auto"/>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1996" w:type="dxa"/>
            <w:tcBorders>
              <w:top w:val="nil"/>
              <w:left w:val="nil"/>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c>
          <w:tcPr>
            <w:tcW w:w="896" w:type="dxa"/>
            <w:tcBorders>
              <w:top w:val="nil"/>
              <w:left w:val="nil"/>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80%</w:t>
            </w:r>
          </w:p>
        </w:tc>
        <w:tc>
          <w:tcPr>
            <w:tcW w:w="1529" w:type="dxa"/>
            <w:tcBorders>
              <w:top w:val="nil"/>
              <w:left w:val="nil"/>
              <w:bottom w:val="nil"/>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r>
      <w:tr w:rsidR="006D4DFA" w:rsidRPr="00964D25" w:rsidTr="00231DA8">
        <w:trPr>
          <w:cantSplit/>
          <w:trHeight w:hRule="exact" w:val="244"/>
        </w:trPr>
        <w:tc>
          <w:tcPr>
            <w:tcW w:w="730" w:type="dxa"/>
            <w:vMerge/>
            <w:tcBorders>
              <w:left w:val="single" w:sz="4" w:space="0" w:color="000000"/>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p>
        </w:tc>
        <w:tc>
          <w:tcPr>
            <w:tcW w:w="4113" w:type="dxa"/>
            <w:vMerge/>
            <w:tcBorders>
              <w:left w:val="nil"/>
              <w:right w:val="single" w:sz="4" w:space="0" w:color="auto"/>
            </w:tcBorders>
            <w:shd w:val="clear" w:color="auto" w:fill="FFFFFF" w:themeFill="background1"/>
            <w:vAlign w:val="bottom"/>
          </w:tcPr>
          <w:p w:rsidR="006D4DFA" w:rsidRPr="00964D25" w:rsidRDefault="006D4DFA" w:rsidP="00681F40">
            <w:pPr>
              <w:adjustRightInd w:val="0"/>
              <w:spacing w:before="10" w:after="10"/>
              <w:jc w:val="left"/>
              <w:rPr>
                <w:rFonts w:ascii="Arial" w:hAnsi="Arial" w:cs="Arial"/>
                <w:color w:val="000000"/>
                <w:sz w:val="18"/>
                <w:szCs w:val="18"/>
              </w:rPr>
            </w:pPr>
          </w:p>
        </w:tc>
        <w:tc>
          <w:tcPr>
            <w:tcW w:w="2160" w:type="dxa"/>
            <w:tcBorders>
              <w:top w:val="nil"/>
              <w:left w:val="single" w:sz="4" w:space="0" w:color="auto"/>
              <w:right w:val="single" w:sz="4" w:space="0" w:color="auto"/>
            </w:tcBorders>
            <w:shd w:val="clear" w:color="auto" w:fill="FFFFFF" w:themeFill="background1"/>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1546" w:type="dxa"/>
            <w:tcBorders>
              <w:top w:val="nil"/>
              <w:left w:val="single" w:sz="4" w:space="0" w:color="auto"/>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1996" w:type="dxa"/>
            <w:tcBorders>
              <w:top w:val="nil"/>
              <w:left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c>
          <w:tcPr>
            <w:tcW w:w="896" w:type="dxa"/>
            <w:tcBorders>
              <w:top w:val="nil"/>
              <w:left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80%</w:t>
            </w:r>
          </w:p>
        </w:tc>
        <w:tc>
          <w:tcPr>
            <w:tcW w:w="1529" w:type="dxa"/>
            <w:tcBorders>
              <w:top w:val="nil"/>
              <w:left w:val="nil"/>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r>
      <w:tr w:rsidR="0031074E" w:rsidRPr="00964D25" w:rsidTr="00231DA8">
        <w:trPr>
          <w:cantSplit/>
          <w:trHeight w:hRule="exact" w:val="244"/>
        </w:trPr>
        <w:tc>
          <w:tcPr>
            <w:tcW w:w="730" w:type="dxa"/>
            <w:tcBorders>
              <w:left w:val="single" w:sz="4" w:space="0" w:color="000000"/>
              <w:bottom w:val="nil"/>
              <w:right w:val="nil"/>
            </w:tcBorders>
            <w:shd w:val="clear" w:color="auto" w:fill="8DB3E2" w:themeFill="text2" w:themeFillTint="66"/>
            <w:vAlign w:val="center"/>
          </w:tcPr>
          <w:p w:rsidR="0031074E" w:rsidRPr="00964D25" w:rsidRDefault="0031074E" w:rsidP="00681F40">
            <w:pPr>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8.</w:t>
            </w:r>
          </w:p>
        </w:tc>
        <w:tc>
          <w:tcPr>
            <w:tcW w:w="4113" w:type="dxa"/>
            <w:tcBorders>
              <w:left w:val="nil"/>
              <w:bottom w:val="nil"/>
              <w:right w:val="single" w:sz="4" w:space="0" w:color="auto"/>
            </w:tcBorders>
            <w:shd w:val="clear" w:color="auto" w:fill="8DB3E2" w:themeFill="text2" w:themeFillTint="66"/>
            <w:vAlign w:val="center"/>
          </w:tcPr>
          <w:p w:rsidR="0031074E" w:rsidRPr="00964D25" w:rsidRDefault="0031074E" w:rsidP="00681F40">
            <w:pPr>
              <w:adjustRightInd w:val="0"/>
              <w:spacing w:before="10" w:after="10"/>
              <w:jc w:val="left"/>
              <w:rPr>
                <w:rFonts w:ascii="Arial" w:hAnsi="Arial" w:cs="Arial"/>
                <w:b/>
                <w:bCs/>
                <w:color w:val="000000"/>
                <w:sz w:val="18"/>
                <w:szCs w:val="18"/>
              </w:rPr>
            </w:pPr>
            <w:r w:rsidRPr="00964D25">
              <w:rPr>
                <w:rFonts w:ascii="Arial" w:hAnsi="Arial" w:cs="Arial"/>
                <w:b/>
                <w:bCs/>
                <w:color w:val="000000"/>
                <w:sz w:val="18"/>
                <w:szCs w:val="18"/>
              </w:rPr>
              <w:t>Teamwork</w:t>
            </w:r>
          </w:p>
        </w:tc>
        <w:tc>
          <w:tcPr>
            <w:tcW w:w="2160" w:type="dxa"/>
            <w:tcBorders>
              <w:top w:val="nil"/>
              <w:left w:val="single" w:sz="4" w:space="0" w:color="auto"/>
              <w:bottom w:val="nil"/>
              <w:right w:val="single" w:sz="4" w:space="0" w:color="auto"/>
            </w:tcBorders>
            <w:shd w:val="clear" w:color="auto" w:fill="8DB3E2" w:themeFill="text2" w:themeFillTint="66"/>
            <w:vAlign w:val="center"/>
          </w:tcPr>
          <w:p w:rsidR="0031074E" w:rsidRPr="00964D25" w:rsidRDefault="0031074E" w:rsidP="00681F40">
            <w:pPr>
              <w:adjustRightInd w:val="0"/>
              <w:spacing w:before="10" w:after="10"/>
              <w:jc w:val="center"/>
              <w:rPr>
                <w:rFonts w:ascii="Arial" w:hAnsi="Arial" w:cs="Arial"/>
                <w:color w:val="000000"/>
                <w:sz w:val="18"/>
                <w:szCs w:val="18"/>
              </w:rPr>
            </w:pPr>
          </w:p>
        </w:tc>
        <w:tc>
          <w:tcPr>
            <w:tcW w:w="1546" w:type="dxa"/>
            <w:tcBorders>
              <w:top w:val="nil"/>
              <w:left w:val="single" w:sz="4" w:space="0" w:color="auto"/>
              <w:bottom w:val="nil"/>
              <w:right w:val="nil"/>
            </w:tcBorders>
            <w:shd w:val="clear" w:color="auto" w:fill="8DB3E2" w:themeFill="text2" w:themeFillTint="66"/>
            <w:vAlign w:val="center"/>
          </w:tcPr>
          <w:p w:rsidR="0031074E" w:rsidRPr="00964D25" w:rsidRDefault="0031074E" w:rsidP="00681F40">
            <w:pPr>
              <w:adjustRightInd w:val="0"/>
              <w:spacing w:before="10" w:after="10"/>
              <w:jc w:val="center"/>
              <w:rPr>
                <w:rFonts w:ascii="Arial" w:hAnsi="Arial" w:cs="Arial"/>
                <w:color w:val="000000"/>
                <w:sz w:val="18"/>
                <w:szCs w:val="18"/>
              </w:rPr>
            </w:pPr>
          </w:p>
        </w:tc>
        <w:tc>
          <w:tcPr>
            <w:tcW w:w="1996" w:type="dxa"/>
            <w:tcBorders>
              <w:top w:val="nil"/>
              <w:left w:val="nil"/>
              <w:bottom w:val="nil"/>
              <w:right w:val="nil"/>
            </w:tcBorders>
            <w:shd w:val="clear" w:color="auto" w:fill="8DB3E2" w:themeFill="text2" w:themeFillTint="66"/>
            <w:vAlign w:val="center"/>
          </w:tcPr>
          <w:p w:rsidR="0031074E" w:rsidRPr="00964D25" w:rsidRDefault="0031074E" w:rsidP="00681F40">
            <w:pPr>
              <w:adjustRightInd w:val="0"/>
              <w:spacing w:before="10" w:after="10"/>
              <w:jc w:val="center"/>
              <w:rPr>
                <w:rFonts w:ascii="Arial" w:hAnsi="Arial" w:cs="Arial"/>
                <w:color w:val="000000"/>
                <w:sz w:val="18"/>
                <w:szCs w:val="18"/>
              </w:rPr>
            </w:pPr>
          </w:p>
        </w:tc>
        <w:tc>
          <w:tcPr>
            <w:tcW w:w="896" w:type="dxa"/>
            <w:tcBorders>
              <w:top w:val="nil"/>
              <w:left w:val="nil"/>
              <w:bottom w:val="nil"/>
              <w:right w:val="nil"/>
            </w:tcBorders>
            <w:shd w:val="clear" w:color="auto" w:fill="8DB3E2" w:themeFill="text2" w:themeFillTint="66"/>
            <w:vAlign w:val="center"/>
          </w:tcPr>
          <w:p w:rsidR="0031074E" w:rsidRPr="00964D25" w:rsidRDefault="0031074E" w:rsidP="00681F40">
            <w:pPr>
              <w:adjustRightInd w:val="0"/>
              <w:spacing w:before="10" w:after="10"/>
              <w:jc w:val="center"/>
              <w:rPr>
                <w:rFonts w:ascii="Arial" w:hAnsi="Arial" w:cs="Arial"/>
                <w:color w:val="000000"/>
                <w:sz w:val="18"/>
                <w:szCs w:val="18"/>
              </w:rPr>
            </w:pPr>
          </w:p>
        </w:tc>
        <w:tc>
          <w:tcPr>
            <w:tcW w:w="1529" w:type="dxa"/>
            <w:tcBorders>
              <w:top w:val="nil"/>
              <w:left w:val="nil"/>
              <w:bottom w:val="nil"/>
              <w:right w:val="single" w:sz="4" w:space="0" w:color="000000"/>
            </w:tcBorders>
            <w:shd w:val="clear" w:color="auto" w:fill="8DB3E2" w:themeFill="text2" w:themeFillTint="66"/>
            <w:vAlign w:val="center"/>
          </w:tcPr>
          <w:p w:rsidR="0031074E" w:rsidRPr="00964D25" w:rsidRDefault="0031074E" w:rsidP="00681F40">
            <w:pPr>
              <w:adjustRightInd w:val="0"/>
              <w:spacing w:before="10" w:after="10"/>
              <w:jc w:val="center"/>
              <w:rPr>
                <w:rFonts w:ascii="Arial" w:hAnsi="Arial" w:cs="Arial"/>
                <w:color w:val="000000"/>
                <w:sz w:val="18"/>
                <w:szCs w:val="18"/>
              </w:rPr>
            </w:pPr>
          </w:p>
        </w:tc>
      </w:tr>
      <w:tr w:rsidR="006D4DFA" w:rsidRPr="00964D25" w:rsidTr="00616F91">
        <w:trPr>
          <w:cantSplit/>
          <w:trHeight w:hRule="exact" w:val="244"/>
        </w:trPr>
        <w:tc>
          <w:tcPr>
            <w:tcW w:w="730" w:type="dxa"/>
            <w:vMerge w:val="restart"/>
            <w:tcBorders>
              <w:left w:val="single" w:sz="4" w:space="0" w:color="000000"/>
              <w:right w:val="nil"/>
            </w:tcBorders>
            <w:shd w:val="clear" w:color="auto" w:fill="FFFFFF" w:themeFill="background1"/>
            <w:vAlign w:val="center"/>
          </w:tcPr>
          <w:p w:rsidR="006D4DFA" w:rsidRPr="00964D25" w:rsidRDefault="006D4DFA" w:rsidP="00681F40">
            <w:pPr>
              <w:jc w:val="center"/>
              <w:rPr>
                <w:rFonts w:ascii="Arial" w:hAnsi="Arial" w:cs="Arial"/>
                <w:sz w:val="18"/>
                <w:szCs w:val="18"/>
              </w:rPr>
            </w:pPr>
            <w:r w:rsidRPr="00964D25">
              <w:rPr>
                <w:rFonts w:ascii="Arial" w:hAnsi="Arial" w:cs="Arial"/>
                <w:sz w:val="18"/>
                <w:szCs w:val="18"/>
              </w:rPr>
              <w:t>1.</w:t>
            </w:r>
          </w:p>
        </w:tc>
        <w:tc>
          <w:tcPr>
            <w:tcW w:w="4113" w:type="dxa"/>
            <w:vMerge w:val="restart"/>
            <w:tcBorders>
              <w:left w:val="nil"/>
              <w:right w:val="single" w:sz="4" w:space="0" w:color="auto"/>
            </w:tcBorders>
            <w:shd w:val="clear" w:color="auto" w:fill="FFFFFF" w:themeFill="background1"/>
            <w:vAlign w:val="center"/>
          </w:tcPr>
          <w:p w:rsidR="006D4DFA" w:rsidRPr="00964D25" w:rsidRDefault="006D4DFA" w:rsidP="00681F40">
            <w:pPr>
              <w:jc w:val="left"/>
              <w:rPr>
                <w:rFonts w:ascii="Arial" w:hAnsi="Arial" w:cs="Arial"/>
                <w:sz w:val="18"/>
                <w:szCs w:val="18"/>
              </w:rPr>
            </w:pPr>
            <w:proofErr w:type="gramStart"/>
            <w:r w:rsidRPr="00964D25">
              <w:rPr>
                <w:rFonts w:ascii="Arial" w:hAnsi="Arial" w:cs="Arial"/>
                <w:sz w:val="18"/>
                <w:szCs w:val="18"/>
              </w:rPr>
              <w:t>Staff in this nursing home treat</w:t>
            </w:r>
            <w:proofErr w:type="gramEnd"/>
            <w:r w:rsidRPr="00964D25">
              <w:rPr>
                <w:rFonts w:ascii="Arial" w:hAnsi="Arial" w:cs="Arial"/>
                <w:sz w:val="18"/>
                <w:szCs w:val="18"/>
              </w:rPr>
              <w:t xml:space="preserve"> each other with respect. (A1)</w:t>
            </w:r>
          </w:p>
        </w:tc>
        <w:tc>
          <w:tcPr>
            <w:tcW w:w="2160"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1546" w:type="dxa"/>
            <w:tcBorders>
              <w:top w:val="nil"/>
              <w:left w:val="single" w:sz="4" w:space="0" w:color="auto"/>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88%</w:t>
            </w:r>
          </w:p>
        </w:tc>
        <w:tc>
          <w:tcPr>
            <w:tcW w:w="1996" w:type="dxa"/>
            <w:tcBorders>
              <w:top w:val="nil"/>
              <w:left w:val="nil"/>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84%</w:t>
            </w:r>
          </w:p>
        </w:tc>
        <w:tc>
          <w:tcPr>
            <w:tcW w:w="896" w:type="dxa"/>
            <w:tcBorders>
              <w:top w:val="nil"/>
              <w:left w:val="nil"/>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89%</w:t>
            </w:r>
          </w:p>
        </w:tc>
        <w:tc>
          <w:tcPr>
            <w:tcW w:w="1529" w:type="dxa"/>
            <w:tcBorders>
              <w:top w:val="nil"/>
              <w:left w:val="nil"/>
              <w:bottom w:val="nil"/>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83%</w:t>
            </w:r>
          </w:p>
        </w:tc>
      </w:tr>
      <w:tr w:rsidR="006D4DFA" w:rsidRPr="00964D25" w:rsidTr="00616F91">
        <w:trPr>
          <w:cantSplit/>
          <w:trHeight w:hRule="exact" w:val="244"/>
        </w:trPr>
        <w:tc>
          <w:tcPr>
            <w:tcW w:w="730" w:type="dxa"/>
            <w:vMerge/>
            <w:tcBorders>
              <w:left w:val="single" w:sz="4" w:space="0" w:color="000000"/>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p>
        </w:tc>
        <w:tc>
          <w:tcPr>
            <w:tcW w:w="4113" w:type="dxa"/>
            <w:vMerge/>
            <w:tcBorders>
              <w:left w:val="nil"/>
              <w:bottom w:val="nil"/>
              <w:right w:val="single" w:sz="4" w:space="0" w:color="auto"/>
            </w:tcBorders>
            <w:shd w:val="clear" w:color="auto" w:fill="FFFFFF" w:themeFill="background1"/>
            <w:vAlign w:val="center"/>
          </w:tcPr>
          <w:p w:rsidR="006D4DFA" w:rsidRPr="00964D25" w:rsidRDefault="006D4DFA" w:rsidP="00681F40">
            <w:pPr>
              <w:adjustRightInd w:val="0"/>
              <w:spacing w:before="10" w:after="10"/>
              <w:jc w:val="left"/>
              <w:rPr>
                <w:rFonts w:ascii="Arial" w:hAnsi="Arial" w:cs="Arial"/>
                <w:color w:val="000000"/>
                <w:sz w:val="18"/>
                <w:szCs w:val="18"/>
              </w:rPr>
            </w:pPr>
          </w:p>
        </w:tc>
        <w:tc>
          <w:tcPr>
            <w:tcW w:w="2160"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1546" w:type="dxa"/>
            <w:tcBorders>
              <w:top w:val="nil"/>
              <w:left w:val="single" w:sz="4" w:space="0" w:color="auto"/>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88%</w:t>
            </w:r>
          </w:p>
        </w:tc>
        <w:tc>
          <w:tcPr>
            <w:tcW w:w="1996" w:type="dxa"/>
            <w:tcBorders>
              <w:top w:val="nil"/>
              <w:left w:val="nil"/>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84%</w:t>
            </w:r>
          </w:p>
        </w:tc>
        <w:tc>
          <w:tcPr>
            <w:tcW w:w="896" w:type="dxa"/>
            <w:tcBorders>
              <w:top w:val="nil"/>
              <w:left w:val="nil"/>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89%</w:t>
            </w:r>
          </w:p>
        </w:tc>
        <w:tc>
          <w:tcPr>
            <w:tcW w:w="1529" w:type="dxa"/>
            <w:tcBorders>
              <w:top w:val="nil"/>
              <w:left w:val="nil"/>
              <w:bottom w:val="nil"/>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83%</w:t>
            </w:r>
          </w:p>
        </w:tc>
      </w:tr>
      <w:tr w:rsidR="006D4DFA" w:rsidRPr="00964D25" w:rsidTr="00616F91">
        <w:trPr>
          <w:cantSplit/>
          <w:trHeight w:hRule="exact" w:val="244"/>
        </w:trPr>
        <w:tc>
          <w:tcPr>
            <w:tcW w:w="730" w:type="dxa"/>
            <w:vMerge w:val="restart"/>
            <w:tcBorders>
              <w:left w:val="single" w:sz="4" w:space="0" w:color="000000"/>
              <w:right w:val="nil"/>
            </w:tcBorders>
            <w:shd w:val="clear" w:color="auto" w:fill="FFFFFF" w:themeFill="background1"/>
            <w:vAlign w:val="center"/>
          </w:tcPr>
          <w:p w:rsidR="006D4DFA" w:rsidRPr="00964D25" w:rsidRDefault="006D4DFA" w:rsidP="00681F40">
            <w:pPr>
              <w:jc w:val="center"/>
              <w:rPr>
                <w:rFonts w:ascii="Arial" w:hAnsi="Arial" w:cs="Arial"/>
                <w:sz w:val="18"/>
                <w:szCs w:val="18"/>
              </w:rPr>
            </w:pPr>
            <w:r w:rsidRPr="00964D25">
              <w:rPr>
                <w:rFonts w:ascii="Arial" w:hAnsi="Arial" w:cs="Arial"/>
                <w:sz w:val="18"/>
                <w:szCs w:val="18"/>
              </w:rPr>
              <w:t>2.</w:t>
            </w:r>
          </w:p>
        </w:tc>
        <w:tc>
          <w:tcPr>
            <w:tcW w:w="4113" w:type="dxa"/>
            <w:vMerge w:val="restart"/>
            <w:tcBorders>
              <w:left w:val="nil"/>
              <w:right w:val="single" w:sz="4" w:space="0" w:color="auto"/>
            </w:tcBorders>
            <w:shd w:val="clear" w:color="auto" w:fill="FFFFFF" w:themeFill="background1"/>
            <w:vAlign w:val="center"/>
          </w:tcPr>
          <w:p w:rsidR="006D4DFA" w:rsidRPr="00964D25" w:rsidRDefault="006D4DFA" w:rsidP="00681F40">
            <w:pPr>
              <w:jc w:val="left"/>
              <w:rPr>
                <w:rFonts w:ascii="Arial" w:hAnsi="Arial" w:cs="Arial"/>
                <w:sz w:val="18"/>
                <w:szCs w:val="18"/>
              </w:rPr>
            </w:pPr>
            <w:proofErr w:type="gramStart"/>
            <w:r w:rsidRPr="00964D25">
              <w:rPr>
                <w:rFonts w:ascii="Arial" w:hAnsi="Arial" w:cs="Arial"/>
                <w:sz w:val="18"/>
                <w:szCs w:val="18"/>
              </w:rPr>
              <w:t>Staff support</w:t>
            </w:r>
            <w:proofErr w:type="gramEnd"/>
            <w:r w:rsidRPr="00964D25">
              <w:rPr>
                <w:rFonts w:ascii="Arial" w:hAnsi="Arial" w:cs="Arial"/>
                <w:sz w:val="18"/>
                <w:szCs w:val="18"/>
              </w:rPr>
              <w:t xml:space="preserve"> one another in this nursing home. (A2)</w:t>
            </w:r>
          </w:p>
        </w:tc>
        <w:tc>
          <w:tcPr>
            <w:tcW w:w="2160"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1546" w:type="dxa"/>
            <w:tcBorders>
              <w:top w:val="nil"/>
              <w:left w:val="single" w:sz="4" w:space="0" w:color="auto"/>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87%</w:t>
            </w:r>
          </w:p>
        </w:tc>
        <w:tc>
          <w:tcPr>
            <w:tcW w:w="1996" w:type="dxa"/>
            <w:tcBorders>
              <w:top w:val="nil"/>
              <w:left w:val="nil"/>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c>
          <w:tcPr>
            <w:tcW w:w="896" w:type="dxa"/>
            <w:tcBorders>
              <w:top w:val="nil"/>
              <w:left w:val="nil"/>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90%</w:t>
            </w:r>
          </w:p>
        </w:tc>
        <w:tc>
          <w:tcPr>
            <w:tcW w:w="1529" w:type="dxa"/>
            <w:tcBorders>
              <w:top w:val="nil"/>
              <w:left w:val="nil"/>
              <w:bottom w:val="nil"/>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r>
      <w:tr w:rsidR="006D4DFA" w:rsidRPr="00964D25" w:rsidTr="00616F91">
        <w:trPr>
          <w:cantSplit/>
          <w:trHeight w:hRule="exact" w:val="244"/>
        </w:trPr>
        <w:tc>
          <w:tcPr>
            <w:tcW w:w="730" w:type="dxa"/>
            <w:vMerge/>
            <w:tcBorders>
              <w:left w:val="single" w:sz="4" w:space="0" w:color="000000"/>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p>
        </w:tc>
        <w:tc>
          <w:tcPr>
            <w:tcW w:w="4113" w:type="dxa"/>
            <w:vMerge/>
            <w:tcBorders>
              <w:left w:val="nil"/>
              <w:bottom w:val="nil"/>
              <w:right w:val="single" w:sz="4" w:space="0" w:color="auto"/>
            </w:tcBorders>
            <w:shd w:val="clear" w:color="auto" w:fill="FFFFFF" w:themeFill="background1"/>
            <w:vAlign w:val="center"/>
          </w:tcPr>
          <w:p w:rsidR="006D4DFA" w:rsidRPr="00964D25" w:rsidRDefault="006D4DFA" w:rsidP="00681F40">
            <w:pPr>
              <w:adjustRightInd w:val="0"/>
              <w:spacing w:before="10" w:after="10"/>
              <w:jc w:val="left"/>
              <w:rPr>
                <w:rFonts w:ascii="Arial" w:hAnsi="Arial" w:cs="Arial"/>
                <w:color w:val="000000"/>
                <w:sz w:val="18"/>
                <w:szCs w:val="18"/>
              </w:rPr>
            </w:pPr>
          </w:p>
        </w:tc>
        <w:tc>
          <w:tcPr>
            <w:tcW w:w="2160"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1546" w:type="dxa"/>
            <w:tcBorders>
              <w:top w:val="nil"/>
              <w:left w:val="single" w:sz="4" w:space="0" w:color="auto"/>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87%</w:t>
            </w:r>
          </w:p>
        </w:tc>
        <w:tc>
          <w:tcPr>
            <w:tcW w:w="1996" w:type="dxa"/>
            <w:tcBorders>
              <w:top w:val="nil"/>
              <w:left w:val="nil"/>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c>
          <w:tcPr>
            <w:tcW w:w="896" w:type="dxa"/>
            <w:tcBorders>
              <w:top w:val="nil"/>
              <w:left w:val="nil"/>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90%</w:t>
            </w:r>
          </w:p>
        </w:tc>
        <w:tc>
          <w:tcPr>
            <w:tcW w:w="1529" w:type="dxa"/>
            <w:tcBorders>
              <w:top w:val="nil"/>
              <w:left w:val="nil"/>
              <w:bottom w:val="nil"/>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r>
      <w:tr w:rsidR="006D4DFA" w:rsidRPr="00964D25" w:rsidTr="00616F91">
        <w:trPr>
          <w:cantSplit/>
          <w:trHeight w:hRule="exact" w:val="244"/>
        </w:trPr>
        <w:tc>
          <w:tcPr>
            <w:tcW w:w="730" w:type="dxa"/>
            <w:vMerge w:val="restart"/>
            <w:tcBorders>
              <w:left w:val="single" w:sz="4" w:space="0" w:color="000000"/>
              <w:right w:val="nil"/>
            </w:tcBorders>
            <w:shd w:val="clear" w:color="auto" w:fill="FFFFFF" w:themeFill="background1"/>
            <w:vAlign w:val="center"/>
          </w:tcPr>
          <w:p w:rsidR="006D4DFA" w:rsidRPr="00964D25" w:rsidRDefault="006D4DFA" w:rsidP="00681F40">
            <w:pPr>
              <w:jc w:val="center"/>
              <w:rPr>
                <w:rFonts w:ascii="Arial" w:hAnsi="Arial" w:cs="Arial"/>
                <w:sz w:val="18"/>
                <w:szCs w:val="18"/>
              </w:rPr>
            </w:pPr>
            <w:r w:rsidRPr="00964D25">
              <w:rPr>
                <w:rFonts w:ascii="Arial" w:hAnsi="Arial" w:cs="Arial"/>
                <w:sz w:val="18"/>
                <w:szCs w:val="18"/>
              </w:rPr>
              <w:t>3.</w:t>
            </w:r>
          </w:p>
        </w:tc>
        <w:tc>
          <w:tcPr>
            <w:tcW w:w="4113" w:type="dxa"/>
            <w:vMerge w:val="restart"/>
            <w:tcBorders>
              <w:left w:val="nil"/>
              <w:right w:val="single" w:sz="4" w:space="0" w:color="auto"/>
            </w:tcBorders>
            <w:shd w:val="clear" w:color="auto" w:fill="FFFFFF" w:themeFill="background1"/>
            <w:vAlign w:val="center"/>
          </w:tcPr>
          <w:p w:rsidR="006D4DFA" w:rsidRPr="00964D25" w:rsidRDefault="006D4DFA" w:rsidP="00681F40">
            <w:pPr>
              <w:jc w:val="left"/>
              <w:rPr>
                <w:rFonts w:ascii="Arial" w:hAnsi="Arial" w:cs="Arial"/>
                <w:sz w:val="18"/>
                <w:szCs w:val="18"/>
              </w:rPr>
            </w:pPr>
            <w:proofErr w:type="gramStart"/>
            <w:r w:rsidRPr="00964D25">
              <w:rPr>
                <w:rFonts w:ascii="Arial" w:hAnsi="Arial" w:cs="Arial"/>
                <w:sz w:val="18"/>
                <w:szCs w:val="18"/>
              </w:rPr>
              <w:t>Staff feel</w:t>
            </w:r>
            <w:proofErr w:type="gramEnd"/>
            <w:r w:rsidRPr="00964D25">
              <w:rPr>
                <w:rFonts w:ascii="Arial" w:hAnsi="Arial" w:cs="Arial"/>
                <w:sz w:val="18"/>
                <w:szCs w:val="18"/>
              </w:rPr>
              <w:t xml:space="preserve"> like they are part of a team. (A5)</w:t>
            </w:r>
          </w:p>
        </w:tc>
        <w:tc>
          <w:tcPr>
            <w:tcW w:w="2160"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1546" w:type="dxa"/>
            <w:tcBorders>
              <w:top w:val="nil"/>
              <w:left w:val="single" w:sz="4" w:space="0" w:color="auto"/>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1996" w:type="dxa"/>
            <w:tcBorders>
              <w:top w:val="nil"/>
              <w:left w:val="nil"/>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c>
          <w:tcPr>
            <w:tcW w:w="896" w:type="dxa"/>
            <w:tcBorders>
              <w:top w:val="nil"/>
              <w:left w:val="nil"/>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80%</w:t>
            </w:r>
          </w:p>
        </w:tc>
        <w:tc>
          <w:tcPr>
            <w:tcW w:w="1529" w:type="dxa"/>
            <w:tcBorders>
              <w:top w:val="nil"/>
              <w:left w:val="nil"/>
              <w:bottom w:val="nil"/>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r>
      <w:tr w:rsidR="006D4DFA" w:rsidRPr="00964D25" w:rsidTr="00616F91">
        <w:trPr>
          <w:cantSplit/>
          <w:trHeight w:hRule="exact" w:val="244"/>
        </w:trPr>
        <w:tc>
          <w:tcPr>
            <w:tcW w:w="730" w:type="dxa"/>
            <w:vMerge/>
            <w:tcBorders>
              <w:left w:val="single" w:sz="4" w:space="0" w:color="000000"/>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p>
        </w:tc>
        <w:tc>
          <w:tcPr>
            <w:tcW w:w="4113" w:type="dxa"/>
            <w:vMerge/>
            <w:tcBorders>
              <w:left w:val="nil"/>
              <w:bottom w:val="nil"/>
              <w:right w:val="single" w:sz="4" w:space="0" w:color="auto"/>
            </w:tcBorders>
            <w:shd w:val="clear" w:color="auto" w:fill="FFFFFF" w:themeFill="background1"/>
            <w:vAlign w:val="center"/>
          </w:tcPr>
          <w:p w:rsidR="006D4DFA" w:rsidRPr="00964D25" w:rsidRDefault="006D4DFA" w:rsidP="00681F40">
            <w:pPr>
              <w:adjustRightInd w:val="0"/>
              <w:spacing w:before="10" w:after="10"/>
              <w:jc w:val="left"/>
              <w:rPr>
                <w:rFonts w:ascii="Arial" w:hAnsi="Arial" w:cs="Arial"/>
                <w:color w:val="000000"/>
                <w:sz w:val="18"/>
                <w:szCs w:val="18"/>
              </w:rPr>
            </w:pPr>
          </w:p>
        </w:tc>
        <w:tc>
          <w:tcPr>
            <w:tcW w:w="2160"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1546" w:type="dxa"/>
            <w:tcBorders>
              <w:top w:val="nil"/>
              <w:left w:val="single" w:sz="4" w:space="0" w:color="auto"/>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1996" w:type="dxa"/>
            <w:tcBorders>
              <w:top w:val="nil"/>
              <w:left w:val="nil"/>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c>
          <w:tcPr>
            <w:tcW w:w="896" w:type="dxa"/>
            <w:tcBorders>
              <w:top w:val="nil"/>
              <w:left w:val="nil"/>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80%</w:t>
            </w:r>
          </w:p>
        </w:tc>
        <w:tc>
          <w:tcPr>
            <w:tcW w:w="1529" w:type="dxa"/>
            <w:tcBorders>
              <w:top w:val="nil"/>
              <w:left w:val="nil"/>
              <w:bottom w:val="nil"/>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r>
      <w:tr w:rsidR="006D4DFA" w:rsidRPr="00964D25" w:rsidTr="00616F91">
        <w:trPr>
          <w:cantSplit/>
          <w:trHeight w:hRule="exact" w:val="244"/>
        </w:trPr>
        <w:tc>
          <w:tcPr>
            <w:tcW w:w="730" w:type="dxa"/>
            <w:vMerge w:val="restart"/>
            <w:tcBorders>
              <w:left w:val="single" w:sz="4" w:space="0" w:color="000000"/>
              <w:right w:val="nil"/>
            </w:tcBorders>
            <w:shd w:val="clear" w:color="auto" w:fill="FFFFFF" w:themeFill="background1"/>
            <w:vAlign w:val="center"/>
          </w:tcPr>
          <w:p w:rsidR="006D4DFA" w:rsidRPr="00964D25" w:rsidRDefault="006D4DFA" w:rsidP="00681F40">
            <w:pPr>
              <w:jc w:val="center"/>
              <w:rPr>
                <w:rFonts w:ascii="Arial" w:hAnsi="Arial" w:cs="Arial"/>
                <w:sz w:val="18"/>
                <w:szCs w:val="18"/>
              </w:rPr>
            </w:pPr>
            <w:r w:rsidRPr="00964D25">
              <w:rPr>
                <w:rFonts w:ascii="Arial" w:hAnsi="Arial" w:cs="Arial"/>
                <w:sz w:val="18"/>
                <w:szCs w:val="18"/>
              </w:rPr>
              <w:t>4.</w:t>
            </w:r>
          </w:p>
        </w:tc>
        <w:tc>
          <w:tcPr>
            <w:tcW w:w="4113" w:type="dxa"/>
            <w:vMerge w:val="restart"/>
            <w:tcBorders>
              <w:left w:val="nil"/>
              <w:right w:val="single" w:sz="4" w:space="0" w:color="auto"/>
            </w:tcBorders>
            <w:shd w:val="clear" w:color="auto" w:fill="FFFFFF" w:themeFill="background1"/>
            <w:vAlign w:val="center"/>
          </w:tcPr>
          <w:p w:rsidR="006D4DFA" w:rsidRPr="00964D25" w:rsidRDefault="006D4DFA" w:rsidP="00681F40">
            <w:pPr>
              <w:jc w:val="left"/>
              <w:rPr>
                <w:rFonts w:ascii="Arial" w:hAnsi="Arial" w:cs="Arial"/>
                <w:sz w:val="18"/>
                <w:szCs w:val="18"/>
              </w:rPr>
            </w:pPr>
            <w:r w:rsidRPr="00964D25">
              <w:rPr>
                <w:rFonts w:ascii="Arial" w:hAnsi="Arial" w:cs="Arial"/>
                <w:sz w:val="18"/>
                <w:szCs w:val="18"/>
              </w:rPr>
              <w:t xml:space="preserve">When someone gets really busy in this nursing home, other </w:t>
            </w:r>
            <w:proofErr w:type="gramStart"/>
            <w:r w:rsidRPr="00964D25">
              <w:rPr>
                <w:rFonts w:ascii="Arial" w:hAnsi="Arial" w:cs="Arial"/>
                <w:sz w:val="18"/>
                <w:szCs w:val="18"/>
              </w:rPr>
              <w:t>staff help</w:t>
            </w:r>
            <w:proofErr w:type="gramEnd"/>
            <w:r w:rsidRPr="00964D25">
              <w:rPr>
                <w:rFonts w:ascii="Arial" w:hAnsi="Arial" w:cs="Arial"/>
                <w:sz w:val="18"/>
                <w:szCs w:val="18"/>
              </w:rPr>
              <w:t xml:space="preserve"> out. (A9)</w:t>
            </w:r>
          </w:p>
        </w:tc>
        <w:tc>
          <w:tcPr>
            <w:tcW w:w="2160"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1546" w:type="dxa"/>
            <w:tcBorders>
              <w:top w:val="nil"/>
              <w:left w:val="single" w:sz="4" w:space="0" w:color="auto"/>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67%</w:t>
            </w:r>
          </w:p>
        </w:tc>
        <w:tc>
          <w:tcPr>
            <w:tcW w:w="1996" w:type="dxa"/>
            <w:tcBorders>
              <w:top w:val="nil"/>
              <w:left w:val="nil"/>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69%</w:t>
            </w:r>
          </w:p>
        </w:tc>
        <w:tc>
          <w:tcPr>
            <w:tcW w:w="896" w:type="dxa"/>
            <w:tcBorders>
              <w:top w:val="nil"/>
              <w:left w:val="nil"/>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78%</w:t>
            </w:r>
          </w:p>
        </w:tc>
        <w:tc>
          <w:tcPr>
            <w:tcW w:w="1529" w:type="dxa"/>
            <w:tcBorders>
              <w:top w:val="nil"/>
              <w:left w:val="nil"/>
              <w:bottom w:val="nil"/>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65%</w:t>
            </w:r>
          </w:p>
        </w:tc>
      </w:tr>
      <w:tr w:rsidR="006D4DFA" w:rsidRPr="00964D25" w:rsidTr="00231DA8">
        <w:trPr>
          <w:cantSplit/>
          <w:trHeight w:hRule="exact" w:val="244"/>
        </w:trPr>
        <w:tc>
          <w:tcPr>
            <w:tcW w:w="730" w:type="dxa"/>
            <w:vMerge/>
            <w:tcBorders>
              <w:left w:val="single" w:sz="4" w:space="0" w:color="000000"/>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p>
        </w:tc>
        <w:tc>
          <w:tcPr>
            <w:tcW w:w="4113" w:type="dxa"/>
            <w:vMerge/>
            <w:tcBorders>
              <w:left w:val="nil"/>
              <w:right w:val="single" w:sz="4" w:space="0" w:color="auto"/>
            </w:tcBorders>
            <w:shd w:val="clear" w:color="auto" w:fill="FFFFFF" w:themeFill="background1"/>
            <w:vAlign w:val="center"/>
          </w:tcPr>
          <w:p w:rsidR="006D4DFA" w:rsidRPr="00964D25" w:rsidRDefault="006D4DFA" w:rsidP="00681F40">
            <w:pPr>
              <w:adjustRightInd w:val="0"/>
              <w:spacing w:before="10" w:after="10"/>
              <w:rPr>
                <w:rFonts w:ascii="Arial" w:hAnsi="Arial" w:cs="Arial"/>
                <w:color w:val="000000"/>
                <w:sz w:val="18"/>
                <w:szCs w:val="18"/>
              </w:rPr>
            </w:pPr>
          </w:p>
        </w:tc>
        <w:tc>
          <w:tcPr>
            <w:tcW w:w="2160" w:type="dxa"/>
            <w:tcBorders>
              <w:top w:val="nil"/>
              <w:left w:val="single" w:sz="4" w:space="0" w:color="auto"/>
              <w:right w:val="single" w:sz="4" w:space="0" w:color="auto"/>
            </w:tcBorders>
            <w:shd w:val="clear" w:color="auto" w:fill="FFFFFF" w:themeFill="background1"/>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1546" w:type="dxa"/>
            <w:tcBorders>
              <w:top w:val="nil"/>
              <w:left w:val="single" w:sz="4" w:space="0" w:color="auto"/>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67%</w:t>
            </w:r>
          </w:p>
        </w:tc>
        <w:tc>
          <w:tcPr>
            <w:tcW w:w="1996" w:type="dxa"/>
            <w:tcBorders>
              <w:top w:val="nil"/>
              <w:left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69%</w:t>
            </w:r>
          </w:p>
        </w:tc>
        <w:tc>
          <w:tcPr>
            <w:tcW w:w="896" w:type="dxa"/>
            <w:tcBorders>
              <w:top w:val="nil"/>
              <w:left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78%</w:t>
            </w:r>
          </w:p>
        </w:tc>
        <w:tc>
          <w:tcPr>
            <w:tcW w:w="1529" w:type="dxa"/>
            <w:tcBorders>
              <w:top w:val="nil"/>
              <w:left w:val="nil"/>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65%</w:t>
            </w:r>
          </w:p>
        </w:tc>
      </w:tr>
      <w:tr w:rsidR="0031074E" w:rsidRPr="00964D25" w:rsidTr="00231DA8">
        <w:trPr>
          <w:cantSplit/>
          <w:trHeight w:hRule="exact" w:val="245"/>
        </w:trPr>
        <w:tc>
          <w:tcPr>
            <w:tcW w:w="730" w:type="dxa"/>
            <w:tcBorders>
              <w:top w:val="nil"/>
              <w:left w:val="single" w:sz="4" w:space="0" w:color="000000"/>
              <w:bottom w:val="nil"/>
              <w:right w:val="nil"/>
            </w:tcBorders>
            <w:shd w:val="clear" w:color="auto" w:fill="8DB3E2" w:themeFill="text2" w:themeFillTint="66"/>
            <w:vAlign w:val="center"/>
          </w:tcPr>
          <w:p w:rsidR="0031074E" w:rsidRPr="00964D25" w:rsidRDefault="0031074E" w:rsidP="00681F40">
            <w:pPr>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9.</w:t>
            </w:r>
          </w:p>
        </w:tc>
        <w:tc>
          <w:tcPr>
            <w:tcW w:w="4113" w:type="dxa"/>
            <w:tcBorders>
              <w:top w:val="nil"/>
              <w:left w:val="nil"/>
              <w:bottom w:val="nil"/>
              <w:right w:val="single" w:sz="4" w:space="0" w:color="auto"/>
            </w:tcBorders>
            <w:shd w:val="clear" w:color="auto" w:fill="8DB3E2" w:themeFill="text2" w:themeFillTint="66"/>
            <w:vAlign w:val="center"/>
          </w:tcPr>
          <w:p w:rsidR="0031074E" w:rsidRPr="00964D25" w:rsidRDefault="0031074E" w:rsidP="00681F40">
            <w:pPr>
              <w:adjustRightInd w:val="0"/>
              <w:spacing w:before="10" w:after="10"/>
              <w:rPr>
                <w:rFonts w:ascii="Arial" w:hAnsi="Arial" w:cs="Arial"/>
                <w:b/>
                <w:bCs/>
                <w:color w:val="000000"/>
                <w:sz w:val="18"/>
                <w:szCs w:val="18"/>
              </w:rPr>
            </w:pPr>
            <w:r w:rsidRPr="00964D25">
              <w:rPr>
                <w:rFonts w:ascii="Arial" w:hAnsi="Arial" w:cs="Arial"/>
                <w:b/>
                <w:bCs/>
                <w:color w:val="000000"/>
                <w:sz w:val="18"/>
                <w:szCs w:val="18"/>
              </w:rPr>
              <w:t>Handoffs</w:t>
            </w:r>
          </w:p>
        </w:tc>
        <w:tc>
          <w:tcPr>
            <w:tcW w:w="2160" w:type="dxa"/>
            <w:tcBorders>
              <w:top w:val="nil"/>
              <w:left w:val="single" w:sz="4" w:space="0" w:color="auto"/>
              <w:bottom w:val="nil"/>
              <w:right w:val="single" w:sz="4" w:space="0" w:color="auto"/>
            </w:tcBorders>
            <w:shd w:val="clear" w:color="auto" w:fill="8DB3E2" w:themeFill="text2" w:themeFillTint="66"/>
            <w:vAlign w:val="center"/>
          </w:tcPr>
          <w:p w:rsidR="0031074E" w:rsidRPr="00964D25" w:rsidRDefault="0031074E" w:rsidP="00681F40">
            <w:pPr>
              <w:adjustRightInd w:val="0"/>
              <w:spacing w:before="10" w:after="10"/>
              <w:jc w:val="center"/>
              <w:rPr>
                <w:rFonts w:ascii="Arial" w:hAnsi="Arial" w:cs="Arial"/>
                <w:color w:val="000000"/>
                <w:sz w:val="18"/>
                <w:szCs w:val="18"/>
              </w:rPr>
            </w:pPr>
          </w:p>
        </w:tc>
        <w:tc>
          <w:tcPr>
            <w:tcW w:w="1546" w:type="dxa"/>
            <w:tcBorders>
              <w:top w:val="nil"/>
              <w:left w:val="single" w:sz="4" w:space="0" w:color="auto"/>
              <w:bottom w:val="nil"/>
              <w:right w:val="nil"/>
            </w:tcBorders>
            <w:shd w:val="clear" w:color="auto" w:fill="8DB3E2" w:themeFill="text2" w:themeFillTint="66"/>
            <w:vAlign w:val="center"/>
          </w:tcPr>
          <w:p w:rsidR="0031074E" w:rsidRPr="00964D25" w:rsidRDefault="0031074E" w:rsidP="00681F40">
            <w:pPr>
              <w:adjustRightInd w:val="0"/>
              <w:spacing w:before="10" w:after="10"/>
              <w:jc w:val="center"/>
              <w:rPr>
                <w:rFonts w:ascii="Arial" w:hAnsi="Arial" w:cs="Arial"/>
                <w:color w:val="000000"/>
                <w:sz w:val="18"/>
                <w:szCs w:val="18"/>
              </w:rPr>
            </w:pPr>
          </w:p>
        </w:tc>
        <w:tc>
          <w:tcPr>
            <w:tcW w:w="1996" w:type="dxa"/>
            <w:tcBorders>
              <w:top w:val="nil"/>
              <w:left w:val="nil"/>
              <w:bottom w:val="nil"/>
              <w:right w:val="nil"/>
            </w:tcBorders>
            <w:shd w:val="clear" w:color="auto" w:fill="8DB3E2" w:themeFill="text2" w:themeFillTint="66"/>
            <w:vAlign w:val="center"/>
          </w:tcPr>
          <w:p w:rsidR="0031074E" w:rsidRPr="00964D25" w:rsidRDefault="0031074E" w:rsidP="00681F40">
            <w:pPr>
              <w:adjustRightInd w:val="0"/>
              <w:spacing w:before="10" w:after="10"/>
              <w:jc w:val="center"/>
              <w:rPr>
                <w:rFonts w:ascii="Arial" w:hAnsi="Arial" w:cs="Arial"/>
                <w:color w:val="000000"/>
                <w:sz w:val="18"/>
                <w:szCs w:val="18"/>
              </w:rPr>
            </w:pPr>
          </w:p>
        </w:tc>
        <w:tc>
          <w:tcPr>
            <w:tcW w:w="896" w:type="dxa"/>
            <w:tcBorders>
              <w:top w:val="nil"/>
              <w:left w:val="nil"/>
              <w:bottom w:val="nil"/>
              <w:right w:val="nil"/>
            </w:tcBorders>
            <w:shd w:val="clear" w:color="auto" w:fill="8DB3E2" w:themeFill="text2" w:themeFillTint="66"/>
            <w:vAlign w:val="center"/>
          </w:tcPr>
          <w:p w:rsidR="0031074E" w:rsidRPr="00964D25" w:rsidRDefault="0031074E" w:rsidP="00681F40">
            <w:pPr>
              <w:adjustRightInd w:val="0"/>
              <w:spacing w:before="10" w:after="10"/>
              <w:jc w:val="center"/>
              <w:rPr>
                <w:rFonts w:ascii="Arial" w:hAnsi="Arial" w:cs="Arial"/>
                <w:color w:val="000000"/>
                <w:sz w:val="18"/>
                <w:szCs w:val="18"/>
              </w:rPr>
            </w:pPr>
          </w:p>
        </w:tc>
        <w:tc>
          <w:tcPr>
            <w:tcW w:w="1529" w:type="dxa"/>
            <w:tcBorders>
              <w:top w:val="nil"/>
              <w:left w:val="nil"/>
              <w:bottom w:val="nil"/>
              <w:right w:val="single" w:sz="4" w:space="0" w:color="000000"/>
            </w:tcBorders>
            <w:shd w:val="clear" w:color="auto" w:fill="8DB3E2" w:themeFill="text2" w:themeFillTint="66"/>
            <w:vAlign w:val="center"/>
          </w:tcPr>
          <w:p w:rsidR="0031074E" w:rsidRPr="00964D25" w:rsidRDefault="0031074E" w:rsidP="00681F40">
            <w:pPr>
              <w:adjustRightInd w:val="0"/>
              <w:spacing w:before="10" w:after="10"/>
              <w:jc w:val="center"/>
              <w:rPr>
                <w:rFonts w:ascii="Arial" w:hAnsi="Arial" w:cs="Arial"/>
                <w:color w:val="000000"/>
                <w:sz w:val="18"/>
                <w:szCs w:val="18"/>
              </w:rPr>
            </w:pPr>
          </w:p>
        </w:tc>
      </w:tr>
      <w:tr w:rsidR="006D4DFA" w:rsidRPr="00964D25" w:rsidTr="00616F91">
        <w:trPr>
          <w:cantSplit/>
          <w:trHeight w:hRule="exact" w:val="244"/>
        </w:trPr>
        <w:tc>
          <w:tcPr>
            <w:tcW w:w="730" w:type="dxa"/>
            <w:vMerge w:val="restart"/>
            <w:tcBorders>
              <w:top w:val="nil"/>
              <w:left w:val="single" w:sz="4" w:space="0" w:color="000000"/>
              <w:right w:val="nil"/>
            </w:tcBorders>
            <w:shd w:val="clear" w:color="auto" w:fill="FFFFFF" w:themeFill="background1"/>
            <w:vAlign w:val="center"/>
          </w:tcPr>
          <w:p w:rsidR="006D4DFA" w:rsidRPr="00964D25" w:rsidRDefault="006D4DFA" w:rsidP="00681F40">
            <w:pPr>
              <w:jc w:val="center"/>
              <w:rPr>
                <w:rFonts w:ascii="Arial" w:hAnsi="Arial" w:cs="Arial"/>
                <w:sz w:val="18"/>
                <w:szCs w:val="18"/>
              </w:rPr>
            </w:pPr>
            <w:r w:rsidRPr="00964D25">
              <w:rPr>
                <w:rFonts w:ascii="Arial" w:hAnsi="Arial" w:cs="Arial"/>
                <w:sz w:val="18"/>
                <w:szCs w:val="18"/>
              </w:rPr>
              <w:t>1.</w:t>
            </w:r>
          </w:p>
        </w:tc>
        <w:tc>
          <w:tcPr>
            <w:tcW w:w="4113" w:type="dxa"/>
            <w:vMerge w:val="restart"/>
            <w:tcBorders>
              <w:top w:val="nil"/>
              <w:left w:val="nil"/>
              <w:right w:val="single" w:sz="4" w:space="0" w:color="auto"/>
            </w:tcBorders>
            <w:shd w:val="clear" w:color="auto" w:fill="FFFFFF" w:themeFill="background1"/>
            <w:vAlign w:val="center"/>
          </w:tcPr>
          <w:p w:rsidR="006D4DFA" w:rsidRPr="00964D25" w:rsidRDefault="006D4DFA" w:rsidP="00681F40">
            <w:pPr>
              <w:jc w:val="left"/>
              <w:rPr>
                <w:rFonts w:ascii="Arial" w:hAnsi="Arial" w:cs="Arial"/>
                <w:sz w:val="18"/>
                <w:szCs w:val="18"/>
              </w:rPr>
            </w:pPr>
            <w:proofErr w:type="gramStart"/>
            <w:r w:rsidRPr="00964D25">
              <w:rPr>
                <w:rFonts w:ascii="Arial" w:hAnsi="Arial" w:cs="Arial"/>
                <w:sz w:val="18"/>
                <w:szCs w:val="18"/>
              </w:rPr>
              <w:t>Staff are</w:t>
            </w:r>
            <w:proofErr w:type="gramEnd"/>
            <w:r w:rsidRPr="00964D25">
              <w:rPr>
                <w:rFonts w:ascii="Arial" w:hAnsi="Arial" w:cs="Arial"/>
                <w:sz w:val="18"/>
                <w:szCs w:val="18"/>
              </w:rPr>
              <w:t xml:space="preserve"> told what they need to know before taking care of a resident for the first time. (B1)</w:t>
            </w:r>
          </w:p>
        </w:tc>
        <w:tc>
          <w:tcPr>
            <w:tcW w:w="2160"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1546" w:type="dxa"/>
            <w:tcBorders>
              <w:top w:val="nil"/>
              <w:left w:val="single" w:sz="4" w:space="0" w:color="auto"/>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87%</w:t>
            </w:r>
          </w:p>
        </w:tc>
        <w:tc>
          <w:tcPr>
            <w:tcW w:w="1996" w:type="dxa"/>
            <w:tcBorders>
              <w:top w:val="nil"/>
              <w:left w:val="nil"/>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c>
          <w:tcPr>
            <w:tcW w:w="896" w:type="dxa"/>
            <w:tcBorders>
              <w:top w:val="nil"/>
              <w:left w:val="nil"/>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90%</w:t>
            </w:r>
          </w:p>
        </w:tc>
        <w:tc>
          <w:tcPr>
            <w:tcW w:w="1529" w:type="dxa"/>
            <w:tcBorders>
              <w:top w:val="nil"/>
              <w:left w:val="nil"/>
              <w:bottom w:val="nil"/>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r>
      <w:tr w:rsidR="006D4DFA" w:rsidRPr="00964D25" w:rsidTr="00616F91">
        <w:trPr>
          <w:cantSplit/>
          <w:trHeight w:hRule="exact" w:val="244"/>
        </w:trPr>
        <w:tc>
          <w:tcPr>
            <w:tcW w:w="730" w:type="dxa"/>
            <w:vMerge/>
            <w:tcBorders>
              <w:left w:val="single" w:sz="4" w:space="0" w:color="000000"/>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p>
        </w:tc>
        <w:tc>
          <w:tcPr>
            <w:tcW w:w="4113" w:type="dxa"/>
            <w:vMerge/>
            <w:tcBorders>
              <w:left w:val="nil"/>
              <w:bottom w:val="nil"/>
              <w:right w:val="single" w:sz="4" w:space="0" w:color="auto"/>
            </w:tcBorders>
            <w:shd w:val="clear" w:color="auto" w:fill="FFFFFF" w:themeFill="background1"/>
            <w:vAlign w:val="center"/>
          </w:tcPr>
          <w:p w:rsidR="006D4DFA" w:rsidRPr="00964D25" w:rsidRDefault="006D4DFA" w:rsidP="00681F40">
            <w:pPr>
              <w:adjustRightInd w:val="0"/>
              <w:spacing w:before="10" w:after="10"/>
              <w:jc w:val="left"/>
              <w:rPr>
                <w:rFonts w:ascii="Arial" w:hAnsi="Arial" w:cs="Arial"/>
                <w:color w:val="000000"/>
                <w:sz w:val="18"/>
                <w:szCs w:val="18"/>
              </w:rPr>
            </w:pPr>
          </w:p>
        </w:tc>
        <w:tc>
          <w:tcPr>
            <w:tcW w:w="2160"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1546" w:type="dxa"/>
            <w:tcBorders>
              <w:top w:val="nil"/>
              <w:left w:val="single" w:sz="4" w:space="0" w:color="auto"/>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87%</w:t>
            </w:r>
          </w:p>
        </w:tc>
        <w:tc>
          <w:tcPr>
            <w:tcW w:w="1996" w:type="dxa"/>
            <w:tcBorders>
              <w:top w:val="nil"/>
              <w:left w:val="nil"/>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c>
          <w:tcPr>
            <w:tcW w:w="896" w:type="dxa"/>
            <w:tcBorders>
              <w:top w:val="nil"/>
              <w:left w:val="nil"/>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90%</w:t>
            </w:r>
          </w:p>
        </w:tc>
        <w:tc>
          <w:tcPr>
            <w:tcW w:w="1529" w:type="dxa"/>
            <w:tcBorders>
              <w:top w:val="nil"/>
              <w:left w:val="nil"/>
              <w:bottom w:val="nil"/>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r>
      <w:tr w:rsidR="006D4DFA" w:rsidRPr="00964D25" w:rsidTr="00616F91">
        <w:trPr>
          <w:cantSplit/>
          <w:trHeight w:hRule="exact" w:val="244"/>
        </w:trPr>
        <w:tc>
          <w:tcPr>
            <w:tcW w:w="730" w:type="dxa"/>
            <w:vMerge w:val="restart"/>
            <w:tcBorders>
              <w:top w:val="nil"/>
              <w:left w:val="single" w:sz="4" w:space="0" w:color="000000"/>
              <w:right w:val="nil"/>
            </w:tcBorders>
            <w:shd w:val="clear" w:color="auto" w:fill="FFFFFF" w:themeFill="background1"/>
            <w:vAlign w:val="center"/>
          </w:tcPr>
          <w:p w:rsidR="006D4DFA" w:rsidRPr="00964D25" w:rsidRDefault="006D4DFA" w:rsidP="00681F40">
            <w:pPr>
              <w:jc w:val="center"/>
              <w:rPr>
                <w:rFonts w:ascii="Arial" w:hAnsi="Arial" w:cs="Arial"/>
                <w:sz w:val="18"/>
                <w:szCs w:val="18"/>
              </w:rPr>
            </w:pPr>
            <w:r w:rsidRPr="00964D25">
              <w:rPr>
                <w:rFonts w:ascii="Arial" w:hAnsi="Arial" w:cs="Arial"/>
                <w:sz w:val="18"/>
                <w:szCs w:val="18"/>
              </w:rPr>
              <w:t>2.</w:t>
            </w:r>
          </w:p>
        </w:tc>
        <w:tc>
          <w:tcPr>
            <w:tcW w:w="4113" w:type="dxa"/>
            <w:vMerge w:val="restart"/>
            <w:tcBorders>
              <w:top w:val="nil"/>
              <w:left w:val="nil"/>
              <w:right w:val="single" w:sz="4" w:space="0" w:color="auto"/>
            </w:tcBorders>
            <w:shd w:val="clear" w:color="auto" w:fill="FFFFFF" w:themeFill="background1"/>
            <w:vAlign w:val="center"/>
          </w:tcPr>
          <w:p w:rsidR="006D4DFA" w:rsidRPr="00964D25" w:rsidRDefault="006D4DFA" w:rsidP="00681F40">
            <w:pPr>
              <w:jc w:val="left"/>
              <w:rPr>
                <w:rFonts w:ascii="Arial" w:hAnsi="Arial" w:cs="Arial"/>
                <w:sz w:val="18"/>
                <w:szCs w:val="18"/>
              </w:rPr>
            </w:pPr>
            <w:proofErr w:type="gramStart"/>
            <w:r w:rsidRPr="00964D25">
              <w:rPr>
                <w:rFonts w:ascii="Arial" w:hAnsi="Arial" w:cs="Arial"/>
                <w:sz w:val="18"/>
                <w:szCs w:val="18"/>
              </w:rPr>
              <w:t>Staff are</w:t>
            </w:r>
            <w:proofErr w:type="gramEnd"/>
            <w:r w:rsidRPr="00964D25">
              <w:rPr>
                <w:rFonts w:ascii="Arial" w:hAnsi="Arial" w:cs="Arial"/>
                <w:sz w:val="18"/>
                <w:szCs w:val="18"/>
              </w:rPr>
              <w:t xml:space="preserve"> told right away when there is a change in a resident's care plan. (B2)</w:t>
            </w:r>
          </w:p>
        </w:tc>
        <w:tc>
          <w:tcPr>
            <w:tcW w:w="2160"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1546" w:type="dxa"/>
            <w:tcBorders>
              <w:top w:val="nil"/>
              <w:left w:val="single" w:sz="4" w:space="0" w:color="auto"/>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1996" w:type="dxa"/>
            <w:tcBorders>
              <w:top w:val="nil"/>
              <w:left w:val="nil"/>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c>
          <w:tcPr>
            <w:tcW w:w="896" w:type="dxa"/>
            <w:tcBorders>
              <w:top w:val="nil"/>
              <w:left w:val="nil"/>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80%</w:t>
            </w:r>
          </w:p>
        </w:tc>
        <w:tc>
          <w:tcPr>
            <w:tcW w:w="1529" w:type="dxa"/>
            <w:tcBorders>
              <w:top w:val="nil"/>
              <w:left w:val="nil"/>
              <w:bottom w:val="nil"/>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r>
      <w:tr w:rsidR="006D4DFA" w:rsidRPr="00964D25" w:rsidTr="00616F91">
        <w:trPr>
          <w:cantSplit/>
          <w:trHeight w:hRule="exact" w:val="244"/>
        </w:trPr>
        <w:tc>
          <w:tcPr>
            <w:tcW w:w="730" w:type="dxa"/>
            <w:vMerge/>
            <w:tcBorders>
              <w:left w:val="single" w:sz="4" w:space="0" w:color="000000"/>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p>
        </w:tc>
        <w:tc>
          <w:tcPr>
            <w:tcW w:w="4113" w:type="dxa"/>
            <w:vMerge/>
            <w:tcBorders>
              <w:left w:val="nil"/>
              <w:bottom w:val="nil"/>
              <w:right w:val="single" w:sz="4" w:space="0" w:color="auto"/>
            </w:tcBorders>
            <w:shd w:val="clear" w:color="auto" w:fill="FFFFFF" w:themeFill="background1"/>
            <w:vAlign w:val="center"/>
          </w:tcPr>
          <w:p w:rsidR="006D4DFA" w:rsidRPr="00964D25" w:rsidRDefault="006D4DFA" w:rsidP="00681F40">
            <w:pPr>
              <w:adjustRightInd w:val="0"/>
              <w:spacing w:before="10" w:after="10"/>
              <w:jc w:val="left"/>
              <w:rPr>
                <w:rFonts w:ascii="Arial" w:hAnsi="Arial" w:cs="Arial"/>
                <w:color w:val="000000"/>
                <w:sz w:val="18"/>
                <w:szCs w:val="18"/>
              </w:rPr>
            </w:pPr>
          </w:p>
        </w:tc>
        <w:tc>
          <w:tcPr>
            <w:tcW w:w="2160"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1546" w:type="dxa"/>
            <w:tcBorders>
              <w:top w:val="nil"/>
              <w:left w:val="single" w:sz="4" w:space="0" w:color="auto"/>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1996" w:type="dxa"/>
            <w:tcBorders>
              <w:top w:val="nil"/>
              <w:left w:val="nil"/>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c>
          <w:tcPr>
            <w:tcW w:w="896" w:type="dxa"/>
            <w:tcBorders>
              <w:top w:val="nil"/>
              <w:left w:val="nil"/>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80%</w:t>
            </w:r>
          </w:p>
        </w:tc>
        <w:tc>
          <w:tcPr>
            <w:tcW w:w="1529" w:type="dxa"/>
            <w:tcBorders>
              <w:top w:val="nil"/>
              <w:left w:val="nil"/>
              <w:bottom w:val="nil"/>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r>
      <w:tr w:rsidR="006D4DFA" w:rsidRPr="00964D25" w:rsidTr="00616F91">
        <w:trPr>
          <w:cantSplit/>
          <w:trHeight w:hRule="exact" w:val="244"/>
        </w:trPr>
        <w:tc>
          <w:tcPr>
            <w:tcW w:w="730" w:type="dxa"/>
            <w:vMerge w:val="restart"/>
            <w:tcBorders>
              <w:top w:val="nil"/>
              <w:left w:val="single" w:sz="4" w:space="0" w:color="000000"/>
              <w:right w:val="nil"/>
            </w:tcBorders>
            <w:shd w:val="clear" w:color="auto" w:fill="FFFFFF" w:themeFill="background1"/>
            <w:vAlign w:val="center"/>
          </w:tcPr>
          <w:p w:rsidR="006D4DFA" w:rsidRPr="00964D25" w:rsidRDefault="006D4DFA" w:rsidP="00681F40">
            <w:pPr>
              <w:jc w:val="center"/>
              <w:rPr>
                <w:rFonts w:ascii="Arial" w:hAnsi="Arial" w:cs="Arial"/>
                <w:sz w:val="18"/>
                <w:szCs w:val="18"/>
              </w:rPr>
            </w:pPr>
            <w:r w:rsidRPr="00964D25">
              <w:rPr>
                <w:rFonts w:ascii="Arial" w:hAnsi="Arial" w:cs="Arial"/>
                <w:sz w:val="18"/>
                <w:szCs w:val="18"/>
              </w:rPr>
              <w:t>3.</w:t>
            </w:r>
          </w:p>
        </w:tc>
        <w:tc>
          <w:tcPr>
            <w:tcW w:w="4113" w:type="dxa"/>
            <w:vMerge w:val="restart"/>
            <w:tcBorders>
              <w:top w:val="nil"/>
              <w:left w:val="nil"/>
              <w:right w:val="single" w:sz="4" w:space="0" w:color="auto"/>
            </w:tcBorders>
            <w:shd w:val="clear" w:color="auto" w:fill="FFFFFF" w:themeFill="background1"/>
            <w:vAlign w:val="center"/>
          </w:tcPr>
          <w:p w:rsidR="006D4DFA" w:rsidRPr="00964D25" w:rsidRDefault="006D4DFA" w:rsidP="00681F40">
            <w:pPr>
              <w:jc w:val="left"/>
              <w:rPr>
                <w:rFonts w:ascii="Arial" w:hAnsi="Arial" w:cs="Arial"/>
                <w:sz w:val="18"/>
                <w:szCs w:val="18"/>
              </w:rPr>
            </w:pPr>
            <w:r w:rsidRPr="00964D25">
              <w:rPr>
                <w:rFonts w:ascii="Arial" w:hAnsi="Arial" w:cs="Arial"/>
                <w:sz w:val="18"/>
                <w:szCs w:val="18"/>
              </w:rPr>
              <w:t>We have all the information we need when residents are transferred from the hospital. (B3)</w:t>
            </w:r>
          </w:p>
        </w:tc>
        <w:tc>
          <w:tcPr>
            <w:tcW w:w="2160"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1546" w:type="dxa"/>
            <w:tcBorders>
              <w:top w:val="nil"/>
              <w:left w:val="single" w:sz="4" w:space="0" w:color="auto"/>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67%</w:t>
            </w:r>
          </w:p>
        </w:tc>
        <w:tc>
          <w:tcPr>
            <w:tcW w:w="1996" w:type="dxa"/>
            <w:tcBorders>
              <w:top w:val="nil"/>
              <w:left w:val="nil"/>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69%</w:t>
            </w:r>
          </w:p>
        </w:tc>
        <w:tc>
          <w:tcPr>
            <w:tcW w:w="896" w:type="dxa"/>
            <w:tcBorders>
              <w:top w:val="nil"/>
              <w:left w:val="nil"/>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78%</w:t>
            </w:r>
          </w:p>
        </w:tc>
        <w:tc>
          <w:tcPr>
            <w:tcW w:w="1529" w:type="dxa"/>
            <w:tcBorders>
              <w:top w:val="nil"/>
              <w:left w:val="nil"/>
              <w:bottom w:val="nil"/>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65%</w:t>
            </w:r>
          </w:p>
        </w:tc>
      </w:tr>
      <w:tr w:rsidR="006D4DFA" w:rsidRPr="00964D25" w:rsidTr="00616F91">
        <w:trPr>
          <w:cantSplit/>
          <w:trHeight w:hRule="exact" w:val="244"/>
        </w:trPr>
        <w:tc>
          <w:tcPr>
            <w:tcW w:w="730" w:type="dxa"/>
            <w:vMerge/>
            <w:tcBorders>
              <w:left w:val="single" w:sz="4" w:space="0" w:color="000000"/>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p>
        </w:tc>
        <w:tc>
          <w:tcPr>
            <w:tcW w:w="4113" w:type="dxa"/>
            <w:vMerge/>
            <w:tcBorders>
              <w:left w:val="nil"/>
              <w:bottom w:val="nil"/>
              <w:right w:val="single" w:sz="4" w:space="0" w:color="auto"/>
            </w:tcBorders>
            <w:shd w:val="clear" w:color="auto" w:fill="FFFFFF" w:themeFill="background1"/>
            <w:vAlign w:val="center"/>
          </w:tcPr>
          <w:p w:rsidR="006D4DFA" w:rsidRPr="00964D25" w:rsidRDefault="006D4DFA" w:rsidP="00681F40">
            <w:pPr>
              <w:adjustRightInd w:val="0"/>
              <w:spacing w:before="10" w:after="10"/>
              <w:jc w:val="left"/>
              <w:rPr>
                <w:rFonts w:ascii="Arial" w:hAnsi="Arial" w:cs="Arial"/>
                <w:color w:val="000000"/>
                <w:sz w:val="18"/>
                <w:szCs w:val="18"/>
              </w:rPr>
            </w:pPr>
          </w:p>
        </w:tc>
        <w:tc>
          <w:tcPr>
            <w:tcW w:w="2160"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1546" w:type="dxa"/>
            <w:tcBorders>
              <w:top w:val="nil"/>
              <w:left w:val="single" w:sz="4" w:space="0" w:color="auto"/>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67%</w:t>
            </w:r>
          </w:p>
        </w:tc>
        <w:tc>
          <w:tcPr>
            <w:tcW w:w="1996" w:type="dxa"/>
            <w:tcBorders>
              <w:top w:val="nil"/>
              <w:left w:val="nil"/>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69%</w:t>
            </w:r>
          </w:p>
        </w:tc>
        <w:tc>
          <w:tcPr>
            <w:tcW w:w="896" w:type="dxa"/>
            <w:tcBorders>
              <w:top w:val="nil"/>
              <w:left w:val="nil"/>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78%</w:t>
            </w:r>
          </w:p>
        </w:tc>
        <w:tc>
          <w:tcPr>
            <w:tcW w:w="1529" w:type="dxa"/>
            <w:tcBorders>
              <w:top w:val="nil"/>
              <w:left w:val="nil"/>
              <w:bottom w:val="nil"/>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65%</w:t>
            </w:r>
          </w:p>
        </w:tc>
      </w:tr>
      <w:tr w:rsidR="006D4DFA" w:rsidRPr="00964D25" w:rsidTr="00616F91">
        <w:trPr>
          <w:cantSplit/>
          <w:trHeight w:hRule="exact" w:val="244"/>
        </w:trPr>
        <w:tc>
          <w:tcPr>
            <w:tcW w:w="730" w:type="dxa"/>
            <w:vMerge w:val="restart"/>
            <w:tcBorders>
              <w:top w:val="nil"/>
              <w:left w:val="single" w:sz="4" w:space="0" w:color="000000"/>
              <w:right w:val="nil"/>
            </w:tcBorders>
            <w:shd w:val="clear" w:color="auto" w:fill="FFFFFF" w:themeFill="background1"/>
            <w:vAlign w:val="center"/>
          </w:tcPr>
          <w:p w:rsidR="006D4DFA" w:rsidRPr="00964D25" w:rsidRDefault="006D4DFA" w:rsidP="00681F40">
            <w:pPr>
              <w:jc w:val="center"/>
              <w:rPr>
                <w:rFonts w:ascii="Arial" w:hAnsi="Arial" w:cs="Arial"/>
                <w:sz w:val="18"/>
                <w:szCs w:val="18"/>
              </w:rPr>
            </w:pPr>
            <w:r w:rsidRPr="00964D25">
              <w:rPr>
                <w:rFonts w:ascii="Arial" w:hAnsi="Arial" w:cs="Arial"/>
                <w:sz w:val="18"/>
                <w:szCs w:val="18"/>
              </w:rPr>
              <w:t>4.</w:t>
            </w:r>
          </w:p>
        </w:tc>
        <w:tc>
          <w:tcPr>
            <w:tcW w:w="4113" w:type="dxa"/>
            <w:vMerge w:val="restart"/>
            <w:tcBorders>
              <w:top w:val="nil"/>
              <w:left w:val="nil"/>
              <w:right w:val="single" w:sz="4" w:space="0" w:color="auto"/>
            </w:tcBorders>
            <w:shd w:val="clear" w:color="auto" w:fill="FFFFFF" w:themeFill="background1"/>
            <w:vAlign w:val="center"/>
          </w:tcPr>
          <w:p w:rsidR="006D4DFA" w:rsidRPr="00964D25" w:rsidRDefault="006D4DFA" w:rsidP="00681F40">
            <w:pPr>
              <w:jc w:val="left"/>
              <w:rPr>
                <w:rFonts w:ascii="Arial" w:hAnsi="Arial" w:cs="Arial"/>
                <w:sz w:val="18"/>
                <w:szCs w:val="18"/>
              </w:rPr>
            </w:pPr>
            <w:proofErr w:type="gramStart"/>
            <w:r w:rsidRPr="00964D25">
              <w:rPr>
                <w:rFonts w:ascii="Arial" w:hAnsi="Arial" w:cs="Arial"/>
                <w:sz w:val="18"/>
                <w:szCs w:val="18"/>
              </w:rPr>
              <w:t>Staff are</w:t>
            </w:r>
            <w:proofErr w:type="gramEnd"/>
            <w:r w:rsidRPr="00964D25">
              <w:rPr>
                <w:rFonts w:ascii="Arial" w:hAnsi="Arial" w:cs="Arial"/>
                <w:sz w:val="18"/>
                <w:szCs w:val="18"/>
              </w:rPr>
              <w:t xml:space="preserve"> given all the information they need to care for residents. (B10)</w:t>
            </w:r>
          </w:p>
        </w:tc>
        <w:tc>
          <w:tcPr>
            <w:tcW w:w="2160"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1546" w:type="dxa"/>
            <w:tcBorders>
              <w:top w:val="nil"/>
              <w:left w:val="single" w:sz="4" w:space="0" w:color="auto"/>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67%</w:t>
            </w:r>
          </w:p>
        </w:tc>
        <w:tc>
          <w:tcPr>
            <w:tcW w:w="1996" w:type="dxa"/>
            <w:tcBorders>
              <w:top w:val="nil"/>
              <w:left w:val="nil"/>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69%</w:t>
            </w:r>
          </w:p>
        </w:tc>
        <w:tc>
          <w:tcPr>
            <w:tcW w:w="896" w:type="dxa"/>
            <w:tcBorders>
              <w:top w:val="nil"/>
              <w:left w:val="nil"/>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78%</w:t>
            </w:r>
          </w:p>
        </w:tc>
        <w:tc>
          <w:tcPr>
            <w:tcW w:w="1529" w:type="dxa"/>
            <w:tcBorders>
              <w:top w:val="nil"/>
              <w:left w:val="nil"/>
              <w:bottom w:val="nil"/>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65%</w:t>
            </w:r>
          </w:p>
        </w:tc>
      </w:tr>
      <w:tr w:rsidR="006D4DFA" w:rsidRPr="00964D25" w:rsidTr="00616F91">
        <w:trPr>
          <w:cantSplit/>
          <w:trHeight w:hRule="exact" w:val="245"/>
        </w:trPr>
        <w:tc>
          <w:tcPr>
            <w:tcW w:w="730" w:type="dxa"/>
            <w:vMerge/>
            <w:tcBorders>
              <w:left w:val="single" w:sz="4" w:space="0" w:color="000000"/>
              <w:bottom w:val="single" w:sz="4" w:space="0" w:color="000000"/>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p>
        </w:tc>
        <w:tc>
          <w:tcPr>
            <w:tcW w:w="4113" w:type="dxa"/>
            <w:vMerge/>
            <w:tcBorders>
              <w:left w:val="nil"/>
              <w:bottom w:val="single" w:sz="4" w:space="0" w:color="000000"/>
              <w:right w:val="single" w:sz="4" w:space="0" w:color="auto"/>
            </w:tcBorders>
            <w:shd w:val="clear" w:color="auto" w:fill="FFFFFF" w:themeFill="background1"/>
            <w:vAlign w:val="center"/>
          </w:tcPr>
          <w:p w:rsidR="006D4DFA" w:rsidRPr="00964D25" w:rsidRDefault="006D4DFA" w:rsidP="00681F40">
            <w:pPr>
              <w:adjustRightInd w:val="0"/>
              <w:spacing w:before="10" w:after="10"/>
              <w:rPr>
                <w:rFonts w:ascii="Arial" w:hAnsi="Arial" w:cs="Arial"/>
                <w:color w:val="000000"/>
                <w:sz w:val="18"/>
                <w:szCs w:val="18"/>
              </w:rPr>
            </w:pPr>
          </w:p>
        </w:tc>
        <w:tc>
          <w:tcPr>
            <w:tcW w:w="2160" w:type="dxa"/>
            <w:tcBorders>
              <w:top w:val="nil"/>
              <w:left w:val="single" w:sz="4" w:space="0" w:color="auto"/>
              <w:bottom w:val="single" w:sz="4" w:space="0" w:color="000000"/>
              <w:right w:val="single" w:sz="4" w:space="0" w:color="auto"/>
            </w:tcBorders>
            <w:shd w:val="clear" w:color="auto" w:fill="FFFFFF" w:themeFill="background1"/>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1546" w:type="dxa"/>
            <w:tcBorders>
              <w:top w:val="nil"/>
              <w:left w:val="single" w:sz="4" w:space="0" w:color="auto"/>
              <w:bottom w:val="single" w:sz="4" w:space="0" w:color="000000"/>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67%</w:t>
            </w:r>
          </w:p>
        </w:tc>
        <w:tc>
          <w:tcPr>
            <w:tcW w:w="1996" w:type="dxa"/>
            <w:tcBorders>
              <w:top w:val="nil"/>
              <w:left w:val="nil"/>
              <w:bottom w:val="single" w:sz="4" w:space="0" w:color="000000"/>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69%</w:t>
            </w:r>
          </w:p>
        </w:tc>
        <w:tc>
          <w:tcPr>
            <w:tcW w:w="896" w:type="dxa"/>
            <w:tcBorders>
              <w:top w:val="nil"/>
              <w:left w:val="nil"/>
              <w:bottom w:val="single" w:sz="4" w:space="0" w:color="000000"/>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78%</w:t>
            </w:r>
          </w:p>
        </w:tc>
        <w:tc>
          <w:tcPr>
            <w:tcW w:w="1529" w:type="dxa"/>
            <w:tcBorders>
              <w:top w:val="nil"/>
              <w:left w:val="nil"/>
              <w:bottom w:val="single" w:sz="4" w:space="0" w:color="000000"/>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65%</w:t>
            </w:r>
          </w:p>
        </w:tc>
      </w:tr>
    </w:tbl>
    <w:p w:rsidR="00003E31" w:rsidRDefault="00003E31" w:rsidP="00003E31">
      <w:pPr>
        <w:adjustRightInd w:val="0"/>
        <w:rPr>
          <w:rFonts w:ascii="Arial" w:hAnsi="Arial" w:cs="Arial"/>
          <w:color w:val="000000"/>
          <w:sz w:val="18"/>
          <w:szCs w:val="18"/>
        </w:rPr>
      </w:pPr>
    </w:p>
    <w:tbl>
      <w:tblPr>
        <w:tblW w:w="0" w:type="auto"/>
        <w:tblLayout w:type="fixed"/>
        <w:tblCellMar>
          <w:left w:w="0" w:type="dxa"/>
          <w:right w:w="0" w:type="dxa"/>
        </w:tblCellMar>
        <w:tblLook w:val="0000"/>
      </w:tblPr>
      <w:tblGrid>
        <w:gridCol w:w="12861"/>
      </w:tblGrid>
      <w:tr w:rsidR="00003E31" w:rsidTr="00681F40">
        <w:trPr>
          <w:cantSplit/>
        </w:trPr>
        <w:tc>
          <w:tcPr>
            <w:tcW w:w="12861" w:type="dxa"/>
            <w:tcBorders>
              <w:top w:val="nil"/>
              <w:left w:val="nil"/>
              <w:bottom w:val="nil"/>
              <w:right w:val="nil"/>
            </w:tcBorders>
            <w:shd w:val="clear" w:color="auto" w:fill="FFFFFF"/>
          </w:tcPr>
          <w:p w:rsidR="00003E31" w:rsidRDefault="00CE0733" w:rsidP="000201A4">
            <w:pPr>
              <w:adjustRightInd w:val="0"/>
              <w:rPr>
                <w:rFonts w:ascii="Courier New" w:hAnsi="Courier New" w:cs="Courier New"/>
                <w:color w:val="000000"/>
                <w:sz w:val="16"/>
                <w:szCs w:val="16"/>
              </w:rPr>
            </w:pPr>
            <w:r w:rsidRPr="00CE0733">
              <w:rPr>
                <w:rFonts w:ascii="Arial" w:hAnsi="Arial" w:cs="Arial"/>
                <w:color w:val="000000"/>
                <w:sz w:val="18"/>
                <w:szCs w:val="18"/>
              </w:rPr>
              <w:t>Note</w:t>
            </w:r>
            <w:r>
              <w:rPr>
                <w:rFonts w:ascii="Arial" w:hAnsi="Arial" w:cs="Arial"/>
                <w:color w:val="000000"/>
                <w:sz w:val="18"/>
                <w:szCs w:val="18"/>
              </w:rPr>
              <w:t>s</w:t>
            </w:r>
            <w:r w:rsidRPr="00CE0733">
              <w:rPr>
                <w:rFonts w:ascii="Arial" w:hAnsi="Arial" w:cs="Arial"/>
                <w:color w:val="000000"/>
                <w:sz w:val="18"/>
                <w:szCs w:val="18"/>
              </w:rPr>
              <w:t>: 1) Respondents who selected "</w:t>
            </w:r>
            <w:proofErr w:type="gramStart"/>
            <w:r w:rsidRPr="00CE0733">
              <w:rPr>
                <w:rFonts w:ascii="Arial" w:hAnsi="Arial" w:cs="Arial"/>
                <w:color w:val="000000"/>
                <w:sz w:val="18"/>
                <w:szCs w:val="18"/>
              </w:rPr>
              <w:t>Other,"</w:t>
            </w:r>
            <w:proofErr w:type="gramEnd"/>
            <w:r w:rsidRPr="00CE0733">
              <w:rPr>
                <w:rFonts w:ascii="Arial" w:hAnsi="Arial" w:cs="Arial"/>
                <w:color w:val="000000"/>
                <w:sz w:val="18"/>
                <w:szCs w:val="18"/>
              </w:rPr>
              <w:t xml:space="preserve"> and missing are not shown. 2) Comparative results are based on data from </w:t>
            </w:r>
            <w:r>
              <w:rPr>
                <w:rFonts w:ascii="Arial" w:hAnsi="Arial" w:cs="Arial"/>
                <w:color w:val="000000"/>
                <w:sz w:val="18"/>
                <w:szCs w:val="18"/>
              </w:rPr>
              <w:t>xx</w:t>
            </w:r>
            <w:r w:rsidRPr="00CE0733">
              <w:rPr>
                <w:rFonts w:ascii="Arial" w:hAnsi="Arial" w:cs="Arial"/>
                <w:color w:val="000000"/>
                <w:sz w:val="18"/>
                <w:szCs w:val="18"/>
              </w:rPr>
              <w:t xml:space="preserve"> </w:t>
            </w:r>
            <w:r>
              <w:rPr>
                <w:rFonts w:ascii="Arial" w:hAnsi="Arial" w:cs="Arial"/>
                <w:color w:val="000000"/>
                <w:sz w:val="18"/>
                <w:szCs w:val="18"/>
              </w:rPr>
              <w:t>nursing homes included in the Nursing Home</w:t>
            </w:r>
            <w:r w:rsidRPr="00CE0733">
              <w:rPr>
                <w:rFonts w:ascii="Arial" w:hAnsi="Arial" w:cs="Arial"/>
                <w:color w:val="000000"/>
                <w:sz w:val="18"/>
                <w:szCs w:val="18"/>
              </w:rPr>
              <w:t xml:space="preserve"> Surve</w:t>
            </w:r>
            <w:r>
              <w:rPr>
                <w:rFonts w:ascii="Arial" w:hAnsi="Arial" w:cs="Arial"/>
                <w:color w:val="000000"/>
                <w:sz w:val="18"/>
                <w:szCs w:val="18"/>
              </w:rPr>
              <w:t>y on Patient Safety Culture 2011</w:t>
            </w:r>
            <w:r w:rsidRPr="00CE0733">
              <w:rPr>
                <w:rFonts w:ascii="Arial" w:hAnsi="Arial" w:cs="Arial"/>
                <w:color w:val="000000"/>
                <w:sz w:val="18"/>
                <w:szCs w:val="18"/>
              </w:rPr>
              <w:t xml:space="preserve"> Comparative Database Report; 3) “R” = a negatively worded item; 4) Data are not only displayed for </w:t>
            </w:r>
            <w:r w:rsidR="000201A4">
              <w:rPr>
                <w:rFonts w:ascii="Arial" w:hAnsi="Arial" w:cs="Arial"/>
                <w:color w:val="000000"/>
                <w:sz w:val="18"/>
                <w:szCs w:val="18"/>
              </w:rPr>
              <w:t>work areas</w:t>
            </w:r>
            <w:r w:rsidRPr="00CE0733">
              <w:rPr>
                <w:rFonts w:ascii="Arial" w:hAnsi="Arial" w:cs="Arial"/>
                <w:color w:val="000000"/>
                <w:sz w:val="18"/>
                <w:szCs w:val="18"/>
              </w:rPr>
              <w:t xml:space="preserve"> where there are fewer than 5 respondents and item data are not displayed for fewer than 3 respondents.</w:t>
            </w:r>
          </w:p>
        </w:tc>
      </w:tr>
    </w:tbl>
    <w:p w:rsidR="00003E31" w:rsidRDefault="00003E31" w:rsidP="00003E31">
      <w:pPr>
        <w:spacing w:line="240" w:lineRule="auto"/>
        <w:jc w:val="left"/>
        <w:rPr>
          <w:rFonts w:ascii="Arial" w:hAnsi="Arial" w:cs="Arial"/>
          <w:color w:val="000000"/>
          <w:sz w:val="18"/>
          <w:szCs w:val="18"/>
        </w:rPr>
      </w:pPr>
      <w:r>
        <w:rPr>
          <w:rFonts w:ascii="Arial" w:hAnsi="Arial" w:cs="Arial"/>
          <w:color w:val="000000"/>
          <w:sz w:val="18"/>
          <w:szCs w:val="18"/>
        </w:rPr>
        <w:br w:type="page"/>
      </w:r>
    </w:p>
    <w:p w:rsidR="00003E31" w:rsidRDefault="00003E31" w:rsidP="00DD20B3">
      <w:pPr>
        <w:adjustRightInd w:val="0"/>
        <w:spacing w:after="120"/>
        <w:rPr>
          <w:rFonts w:ascii="Arial" w:hAnsi="Arial" w:cs="Arial"/>
          <w:b/>
          <w:bCs/>
        </w:rPr>
      </w:pPr>
      <w:r>
        <w:rPr>
          <w:rFonts w:ascii="Arial" w:hAnsi="Arial" w:cs="Arial"/>
          <w:b/>
          <w:bCs/>
          <w:color w:val="000000"/>
          <w:shd w:val="clear" w:color="auto" w:fill="FFFFFF"/>
        </w:rPr>
        <w:lastRenderedPageBreak/>
        <w:t>Item-level Comparative Results by Work Area (Page 4 of 4)</w:t>
      </w:r>
    </w:p>
    <w:tbl>
      <w:tblPr>
        <w:tblW w:w="12970" w:type="dxa"/>
        <w:tblInd w:w="10" w:type="dxa"/>
        <w:tblLayout w:type="fixed"/>
        <w:tblCellMar>
          <w:left w:w="10" w:type="dxa"/>
          <w:right w:w="10" w:type="dxa"/>
        </w:tblCellMar>
        <w:tblLook w:val="0000"/>
      </w:tblPr>
      <w:tblGrid>
        <w:gridCol w:w="730"/>
        <w:gridCol w:w="4113"/>
        <w:gridCol w:w="2160"/>
        <w:gridCol w:w="1546"/>
        <w:gridCol w:w="1996"/>
        <w:gridCol w:w="896"/>
        <w:gridCol w:w="1529"/>
      </w:tblGrid>
      <w:tr w:rsidR="00EC1089" w:rsidRPr="00964D25" w:rsidTr="00C84A47">
        <w:trPr>
          <w:cantSplit/>
          <w:tblHeader/>
        </w:trPr>
        <w:tc>
          <w:tcPr>
            <w:tcW w:w="4843" w:type="dxa"/>
            <w:gridSpan w:val="2"/>
            <w:tcBorders>
              <w:bottom w:val="single" w:sz="4" w:space="0" w:color="auto"/>
            </w:tcBorders>
            <w:shd w:val="clear" w:color="auto" w:fill="auto"/>
            <w:vAlign w:val="bottom"/>
          </w:tcPr>
          <w:p w:rsidR="00EC1089" w:rsidRPr="00964D25" w:rsidRDefault="00EC1089" w:rsidP="00681F40">
            <w:pPr>
              <w:keepNext/>
              <w:adjustRightInd w:val="0"/>
              <w:jc w:val="left"/>
              <w:rPr>
                <w:rFonts w:ascii="Arial" w:hAnsi="Arial" w:cs="Arial"/>
                <w:b/>
                <w:sz w:val="18"/>
                <w:szCs w:val="18"/>
              </w:rPr>
            </w:pPr>
          </w:p>
        </w:tc>
        <w:tc>
          <w:tcPr>
            <w:tcW w:w="2160" w:type="dxa"/>
            <w:tcBorders>
              <w:bottom w:val="single" w:sz="4" w:space="0" w:color="auto"/>
              <w:right w:val="single" w:sz="4" w:space="0" w:color="000000"/>
            </w:tcBorders>
            <w:shd w:val="clear" w:color="auto" w:fill="auto"/>
            <w:vAlign w:val="bottom"/>
          </w:tcPr>
          <w:p w:rsidR="00EC1089" w:rsidRPr="00964D25" w:rsidRDefault="00EC1089" w:rsidP="00681F40">
            <w:pPr>
              <w:keepNext/>
              <w:adjustRightInd w:val="0"/>
              <w:rPr>
                <w:sz w:val="18"/>
                <w:szCs w:val="18"/>
              </w:rPr>
            </w:pPr>
          </w:p>
        </w:tc>
        <w:tc>
          <w:tcPr>
            <w:tcW w:w="5967" w:type="dxa"/>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bottom"/>
          </w:tcPr>
          <w:p w:rsidR="00EC1089" w:rsidRPr="00964D25" w:rsidRDefault="00EC1089" w:rsidP="00681F40">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Work Area</w:t>
            </w:r>
          </w:p>
        </w:tc>
      </w:tr>
      <w:tr w:rsidR="00A71B4F" w:rsidRPr="00964D25" w:rsidTr="00C84A47">
        <w:trPr>
          <w:cantSplit/>
          <w:tblHeader/>
        </w:trPr>
        <w:tc>
          <w:tcPr>
            <w:tcW w:w="4843" w:type="dxa"/>
            <w:gridSpan w:val="2"/>
            <w:tcBorders>
              <w:top w:val="single" w:sz="4" w:space="0" w:color="auto"/>
              <w:left w:val="single" w:sz="4" w:space="0" w:color="000000"/>
              <w:bottom w:val="single" w:sz="2" w:space="0" w:color="000000"/>
              <w:right w:val="single" w:sz="4" w:space="0" w:color="auto"/>
            </w:tcBorders>
            <w:shd w:val="clear" w:color="auto" w:fill="8DB3E2" w:themeFill="text2" w:themeFillTint="66"/>
            <w:vAlign w:val="bottom"/>
          </w:tcPr>
          <w:p w:rsidR="00A71B4F" w:rsidRPr="00964D25" w:rsidRDefault="00A71B4F" w:rsidP="00681F40">
            <w:pPr>
              <w:keepNext/>
              <w:adjustRightInd w:val="0"/>
              <w:jc w:val="left"/>
              <w:rPr>
                <w:rFonts w:ascii="Arial" w:hAnsi="Arial" w:cs="Arial"/>
                <w:b/>
                <w:sz w:val="18"/>
                <w:szCs w:val="18"/>
              </w:rPr>
            </w:pPr>
            <w:r w:rsidRPr="00964D25">
              <w:rPr>
                <w:rFonts w:ascii="Arial" w:hAnsi="Arial" w:cs="Arial"/>
                <w:b/>
                <w:sz w:val="18"/>
                <w:szCs w:val="18"/>
              </w:rPr>
              <w:t>Survey Items by Composite</w:t>
            </w:r>
          </w:p>
        </w:tc>
        <w:tc>
          <w:tcPr>
            <w:tcW w:w="2160" w:type="dxa"/>
            <w:tcBorders>
              <w:top w:val="single" w:sz="4" w:space="0" w:color="auto"/>
              <w:left w:val="single" w:sz="4" w:space="0" w:color="auto"/>
              <w:bottom w:val="single" w:sz="2" w:space="0" w:color="000000"/>
              <w:right w:val="single" w:sz="4" w:space="0" w:color="auto"/>
            </w:tcBorders>
            <w:shd w:val="clear" w:color="auto" w:fill="8DB3E2" w:themeFill="text2" w:themeFillTint="66"/>
          </w:tcPr>
          <w:p w:rsidR="00A71B4F" w:rsidRPr="00964D25" w:rsidRDefault="00A71B4F" w:rsidP="00681F40">
            <w:pPr>
              <w:keepNext/>
              <w:adjustRightInd w:val="0"/>
              <w:rPr>
                <w:rFonts w:ascii="Arial" w:hAnsi="Arial" w:cs="Arial"/>
                <w:b/>
                <w:sz w:val="18"/>
                <w:szCs w:val="18"/>
              </w:rPr>
            </w:pPr>
          </w:p>
          <w:p w:rsidR="00A71B4F" w:rsidRPr="00964D25" w:rsidRDefault="00A71B4F" w:rsidP="00681F40">
            <w:pPr>
              <w:keepNext/>
              <w:adjustRightInd w:val="0"/>
              <w:rPr>
                <w:rFonts w:ascii="Arial" w:hAnsi="Arial" w:cs="Arial"/>
                <w:b/>
                <w:sz w:val="18"/>
                <w:szCs w:val="18"/>
              </w:rPr>
            </w:pPr>
          </w:p>
          <w:p w:rsidR="00A71B4F" w:rsidRPr="00964D25" w:rsidRDefault="00A71B4F">
            <w:pPr>
              <w:keepNext/>
              <w:adjustRightInd w:val="0"/>
              <w:jc w:val="center"/>
              <w:rPr>
                <w:sz w:val="18"/>
                <w:szCs w:val="18"/>
              </w:rPr>
            </w:pPr>
            <w:r w:rsidRPr="00964D25">
              <w:rPr>
                <w:rFonts w:ascii="Arial" w:hAnsi="Arial" w:cs="Arial"/>
                <w:b/>
                <w:sz w:val="18"/>
                <w:szCs w:val="18"/>
              </w:rPr>
              <w:t>Dataset</w:t>
            </w:r>
          </w:p>
        </w:tc>
        <w:tc>
          <w:tcPr>
            <w:tcW w:w="1546" w:type="dxa"/>
            <w:tcBorders>
              <w:top w:val="single" w:sz="4" w:space="0" w:color="000000"/>
              <w:left w:val="single" w:sz="4" w:space="0" w:color="auto"/>
              <w:bottom w:val="single" w:sz="2" w:space="0" w:color="000000"/>
              <w:right w:val="nil"/>
            </w:tcBorders>
            <w:shd w:val="clear" w:color="auto" w:fill="8DB3E2" w:themeFill="text2" w:themeFillTint="66"/>
            <w:vAlign w:val="bottom"/>
          </w:tcPr>
          <w:p w:rsidR="00A71B4F" w:rsidRPr="00964D25" w:rsidRDefault="00A71B4F" w:rsidP="00A71B4F">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Alzheimer’s/</w:t>
            </w:r>
          </w:p>
          <w:p w:rsidR="00A71B4F" w:rsidRPr="00964D25" w:rsidRDefault="00A71B4F" w:rsidP="00A71B4F">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Dementia Unit</w:t>
            </w:r>
          </w:p>
        </w:tc>
        <w:tc>
          <w:tcPr>
            <w:tcW w:w="1996" w:type="dxa"/>
            <w:tcBorders>
              <w:top w:val="single" w:sz="4" w:space="0" w:color="000000"/>
              <w:left w:val="nil"/>
              <w:bottom w:val="single" w:sz="2" w:space="0" w:color="000000"/>
              <w:right w:val="nil"/>
            </w:tcBorders>
            <w:shd w:val="clear" w:color="auto" w:fill="8DB3E2" w:themeFill="text2" w:themeFillTint="66"/>
            <w:vAlign w:val="bottom"/>
          </w:tcPr>
          <w:p w:rsidR="00A71B4F" w:rsidRPr="00964D25" w:rsidRDefault="00A71B4F" w:rsidP="00A71B4F">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Many/</w:t>
            </w:r>
          </w:p>
          <w:p w:rsidR="00A71B4F" w:rsidRPr="00964D25" w:rsidRDefault="00A71B4F" w:rsidP="00A71B4F">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 xml:space="preserve">No specific </w:t>
            </w:r>
          </w:p>
          <w:p w:rsidR="00A71B4F" w:rsidRPr="00964D25" w:rsidRDefault="00A71B4F" w:rsidP="00A71B4F">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area or unit</w:t>
            </w:r>
          </w:p>
        </w:tc>
        <w:tc>
          <w:tcPr>
            <w:tcW w:w="896" w:type="dxa"/>
            <w:tcBorders>
              <w:top w:val="single" w:sz="4" w:space="0" w:color="000000"/>
              <w:left w:val="nil"/>
              <w:bottom w:val="single" w:sz="2" w:space="0" w:color="000000"/>
              <w:right w:val="nil"/>
            </w:tcBorders>
            <w:shd w:val="clear" w:color="auto" w:fill="8DB3E2" w:themeFill="text2" w:themeFillTint="66"/>
            <w:vAlign w:val="bottom"/>
          </w:tcPr>
          <w:p w:rsidR="00A71B4F" w:rsidRPr="00964D25" w:rsidRDefault="00A71B4F" w:rsidP="00A71B4F">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Rehab Unit</w:t>
            </w:r>
          </w:p>
        </w:tc>
        <w:tc>
          <w:tcPr>
            <w:tcW w:w="1529" w:type="dxa"/>
            <w:tcBorders>
              <w:top w:val="single" w:sz="4" w:space="0" w:color="000000"/>
              <w:left w:val="nil"/>
              <w:bottom w:val="single" w:sz="2" w:space="0" w:color="000000"/>
              <w:right w:val="single" w:sz="4" w:space="0" w:color="000000"/>
            </w:tcBorders>
            <w:shd w:val="clear" w:color="auto" w:fill="8DB3E2" w:themeFill="text2" w:themeFillTint="66"/>
            <w:vAlign w:val="bottom"/>
          </w:tcPr>
          <w:p w:rsidR="00A71B4F" w:rsidRPr="00964D25" w:rsidRDefault="00A71B4F" w:rsidP="00A71B4F">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Skilled Nursing Unit</w:t>
            </w:r>
          </w:p>
        </w:tc>
      </w:tr>
      <w:tr w:rsidR="003C2796" w:rsidRPr="00964D25" w:rsidTr="003C2796">
        <w:trPr>
          <w:cantSplit/>
          <w:trHeight w:hRule="exact" w:val="288"/>
        </w:trPr>
        <w:tc>
          <w:tcPr>
            <w:tcW w:w="730" w:type="dxa"/>
            <w:tcBorders>
              <w:top w:val="nil"/>
              <w:left w:val="single" w:sz="4" w:space="0" w:color="000000"/>
              <w:bottom w:val="nil"/>
              <w:right w:val="nil"/>
            </w:tcBorders>
            <w:shd w:val="clear" w:color="auto" w:fill="FFFFFF"/>
            <w:vAlign w:val="center"/>
          </w:tcPr>
          <w:p w:rsidR="003C2796" w:rsidRPr="00964D25" w:rsidRDefault="003C2796" w:rsidP="00681F40">
            <w:pPr>
              <w:keepNext/>
              <w:adjustRightInd w:val="0"/>
              <w:spacing w:before="10" w:after="10"/>
              <w:jc w:val="center"/>
              <w:rPr>
                <w:rFonts w:ascii="Arial" w:hAnsi="Arial" w:cs="Arial"/>
                <w:color w:val="000000"/>
                <w:sz w:val="18"/>
                <w:szCs w:val="18"/>
              </w:rPr>
            </w:pPr>
          </w:p>
        </w:tc>
        <w:tc>
          <w:tcPr>
            <w:tcW w:w="4113" w:type="dxa"/>
            <w:vMerge w:val="restart"/>
            <w:tcBorders>
              <w:top w:val="nil"/>
              <w:left w:val="nil"/>
              <w:right w:val="single" w:sz="4" w:space="0" w:color="auto"/>
            </w:tcBorders>
            <w:shd w:val="clear" w:color="auto" w:fill="FFFFFF"/>
            <w:vAlign w:val="center"/>
          </w:tcPr>
          <w:p w:rsidR="003C2796" w:rsidRPr="00964D25" w:rsidRDefault="003C2796" w:rsidP="00681F40">
            <w:pPr>
              <w:keepNext/>
              <w:adjustRightInd w:val="0"/>
              <w:spacing w:before="10" w:after="10"/>
              <w:jc w:val="right"/>
              <w:rPr>
                <w:rFonts w:ascii="Arial" w:hAnsi="Arial" w:cs="Arial"/>
                <w:color w:val="000000"/>
                <w:sz w:val="18"/>
                <w:szCs w:val="18"/>
              </w:rPr>
            </w:pPr>
            <w:r w:rsidRPr="00964D25">
              <w:rPr>
                <w:rFonts w:ascii="Arial" w:hAnsi="Arial" w:cs="Arial"/>
                <w:i/>
                <w:iCs/>
                <w:color w:val="000000"/>
                <w:sz w:val="18"/>
                <w:szCs w:val="18"/>
              </w:rPr>
              <w:t># Respondents</w:t>
            </w:r>
          </w:p>
        </w:tc>
        <w:tc>
          <w:tcPr>
            <w:tcW w:w="2160" w:type="dxa"/>
            <w:tcBorders>
              <w:top w:val="nil"/>
              <w:left w:val="single" w:sz="4" w:space="0" w:color="auto"/>
              <w:bottom w:val="nil"/>
              <w:right w:val="single" w:sz="4" w:space="0" w:color="auto"/>
            </w:tcBorders>
            <w:shd w:val="clear" w:color="auto" w:fill="FFFFFF"/>
            <w:vAlign w:val="center"/>
          </w:tcPr>
          <w:p w:rsidR="003C2796" w:rsidRPr="00964D25" w:rsidRDefault="003C2796"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1546" w:type="dxa"/>
            <w:tcBorders>
              <w:top w:val="nil"/>
              <w:left w:val="single" w:sz="4" w:space="0" w:color="auto"/>
              <w:bottom w:val="nil"/>
              <w:right w:val="nil"/>
            </w:tcBorders>
            <w:shd w:val="clear" w:color="auto" w:fill="FFFFFF"/>
            <w:vAlign w:val="center"/>
          </w:tcPr>
          <w:p w:rsidR="003C2796" w:rsidRPr="00964D25" w:rsidRDefault="003C2796" w:rsidP="00681F40">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1,184</w:t>
            </w:r>
          </w:p>
        </w:tc>
        <w:tc>
          <w:tcPr>
            <w:tcW w:w="1996" w:type="dxa"/>
            <w:tcBorders>
              <w:top w:val="nil"/>
              <w:left w:val="nil"/>
              <w:bottom w:val="nil"/>
              <w:right w:val="nil"/>
            </w:tcBorders>
            <w:shd w:val="clear" w:color="auto" w:fill="FFFFFF"/>
            <w:vAlign w:val="center"/>
          </w:tcPr>
          <w:p w:rsidR="003C2796" w:rsidRPr="00964D25" w:rsidRDefault="003C2796" w:rsidP="00681F40">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11,928</w:t>
            </w:r>
          </w:p>
        </w:tc>
        <w:tc>
          <w:tcPr>
            <w:tcW w:w="896" w:type="dxa"/>
            <w:tcBorders>
              <w:top w:val="nil"/>
              <w:left w:val="nil"/>
              <w:bottom w:val="nil"/>
              <w:right w:val="nil"/>
            </w:tcBorders>
            <w:shd w:val="clear" w:color="auto" w:fill="FFFFFF"/>
            <w:vAlign w:val="center"/>
          </w:tcPr>
          <w:p w:rsidR="003C2796" w:rsidRPr="00964D25" w:rsidRDefault="003C2796" w:rsidP="00681F40">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15,340</w:t>
            </w:r>
          </w:p>
        </w:tc>
        <w:tc>
          <w:tcPr>
            <w:tcW w:w="1529" w:type="dxa"/>
            <w:tcBorders>
              <w:top w:val="nil"/>
              <w:left w:val="nil"/>
              <w:bottom w:val="nil"/>
              <w:right w:val="single" w:sz="4" w:space="0" w:color="000000"/>
            </w:tcBorders>
            <w:shd w:val="clear" w:color="auto" w:fill="FFFFFF"/>
            <w:vAlign w:val="center"/>
          </w:tcPr>
          <w:p w:rsidR="003C2796" w:rsidRPr="00964D25" w:rsidRDefault="003C2796" w:rsidP="00681F40">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19,085</w:t>
            </w:r>
          </w:p>
        </w:tc>
      </w:tr>
      <w:tr w:rsidR="003C2796" w:rsidRPr="00964D25" w:rsidTr="003C2796">
        <w:trPr>
          <w:cantSplit/>
          <w:trHeight w:hRule="exact" w:val="288"/>
        </w:trPr>
        <w:tc>
          <w:tcPr>
            <w:tcW w:w="730" w:type="dxa"/>
            <w:tcBorders>
              <w:top w:val="nil"/>
              <w:left w:val="single" w:sz="4" w:space="0" w:color="000000"/>
              <w:right w:val="nil"/>
            </w:tcBorders>
            <w:shd w:val="clear" w:color="auto" w:fill="FFFFFF"/>
            <w:vAlign w:val="center"/>
          </w:tcPr>
          <w:p w:rsidR="003C2796" w:rsidRPr="00964D25" w:rsidRDefault="003C2796" w:rsidP="00681F40">
            <w:pPr>
              <w:adjustRightInd w:val="0"/>
              <w:spacing w:before="10" w:after="10"/>
              <w:jc w:val="center"/>
              <w:rPr>
                <w:rFonts w:ascii="Arial" w:hAnsi="Arial" w:cs="Arial"/>
                <w:color w:val="000000"/>
                <w:sz w:val="18"/>
                <w:szCs w:val="18"/>
              </w:rPr>
            </w:pPr>
          </w:p>
        </w:tc>
        <w:tc>
          <w:tcPr>
            <w:tcW w:w="4113" w:type="dxa"/>
            <w:vMerge/>
            <w:tcBorders>
              <w:left w:val="nil"/>
              <w:right w:val="single" w:sz="4" w:space="0" w:color="auto"/>
            </w:tcBorders>
            <w:shd w:val="clear" w:color="auto" w:fill="FFFFFF"/>
            <w:vAlign w:val="center"/>
          </w:tcPr>
          <w:p w:rsidR="003C2796" w:rsidRPr="00964D25" w:rsidRDefault="003C2796" w:rsidP="00681F40">
            <w:pPr>
              <w:adjustRightInd w:val="0"/>
              <w:spacing w:before="10" w:after="10"/>
              <w:rPr>
                <w:rFonts w:ascii="Arial" w:hAnsi="Arial" w:cs="Arial"/>
                <w:color w:val="000000"/>
                <w:sz w:val="18"/>
                <w:szCs w:val="18"/>
              </w:rPr>
            </w:pPr>
          </w:p>
        </w:tc>
        <w:tc>
          <w:tcPr>
            <w:tcW w:w="2160" w:type="dxa"/>
            <w:tcBorders>
              <w:top w:val="nil"/>
              <w:left w:val="single" w:sz="4" w:space="0" w:color="auto"/>
              <w:right w:val="single" w:sz="4" w:space="0" w:color="auto"/>
            </w:tcBorders>
            <w:shd w:val="clear" w:color="auto" w:fill="FFFFFF"/>
            <w:vAlign w:val="center"/>
          </w:tcPr>
          <w:p w:rsidR="003C2796" w:rsidRPr="00964D25" w:rsidRDefault="003C2796"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1546" w:type="dxa"/>
            <w:tcBorders>
              <w:top w:val="nil"/>
              <w:left w:val="single" w:sz="4" w:space="0" w:color="auto"/>
              <w:right w:val="nil"/>
            </w:tcBorders>
            <w:shd w:val="clear" w:color="auto" w:fill="FFFFFF"/>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2,565</w:t>
            </w:r>
          </w:p>
        </w:tc>
        <w:tc>
          <w:tcPr>
            <w:tcW w:w="1996" w:type="dxa"/>
            <w:tcBorders>
              <w:top w:val="nil"/>
              <w:left w:val="nil"/>
              <w:right w:val="nil"/>
            </w:tcBorders>
            <w:shd w:val="clear" w:color="auto" w:fill="FFFFFF"/>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10,545</w:t>
            </w:r>
          </w:p>
        </w:tc>
        <w:tc>
          <w:tcPr>
            <w:tcW w:w="896" w:type="dxa"/>
            <w:tcBorders>
              <w:top w:val="nil"/>
              <w:left w:val="nil"/>
              <w:right w:val="nil"/>
            </w:tcBorders>
            <w:shd w:val="clear" w:color="auto" w:fill="FFFFFF"/>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13,041</w:t>
            </w:r>
          </w:p>
        </w:tc>
        <w:tc>
          <w:tcPr>
            <w:tcW w:w="1529" w:type="dxa"/>
            <w:tcBorders>
              <w:top w:val="nil"/>
              <w:left w:val="nil"/>
              <w:right w:val="single" w:sz="4" w:space="0" w:color="000000"/>
            </w:tcBorders>
            <w:shd w:val="clear" w:color="auto" w:fill="FFFFFF"/>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16,851</w:t>
            </w:r>
          </w:p>
        </w:tc>
      </w:tr>
      <w:tr w:rsidR="0031074E" w:rsidRPr="00964D25" w:rsidTr="00C84A47">
        <w:trPr>
          <w:cantSplit/>
          <w:trHeight w:hRule="exact" w:val="244"/>
        </w:trPr>
        <w:tc>
          <w:tcPr>
            <w:tcW w:w="730" w:type="dxa"/>
            <w:tcBorders>
              <w:top w:val="nil"/>
              <w:left w:val="single" w:sz="4" w:space="0" w:color="000000"/>
              <w:bottom w:val="nil"/>
              <w:right w:val="nil"/>
            </w:tcBorders>
            <w:shd w:val="clear" w:color="auto" w:fill="8DB3E2" w:themeFill="text2" w:themeFillTint="66"/>
            <w:vAlign w:val="center"/>
          </w:tcPr>
          <w:p w:rsidR="0031074E" w:rsidRPr="00964D25" w:rsidRDefault="0031074E" w:rsidP="00681F40">
            <w:pPr>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10.</w:t>
            </w:r>
          </w:p>
        </w:tc>
        <w:tc>
          <w:tcPr>
            <w:tcW w:w="4113" w:type="dxa"/>
            <w:tcBorders>
              <w:top w:val="nil"/>
              <w:left w:val="nil"/>
              <w:bottom w:val="nil"/>
              <w:right w:val="single" w:sz="4" w:space="0" w:color="auto"/>
            </w:tcBorders>
            <w:shd w:val="clear" w:color="auto" w:fill="8DB3E2" w:themeFill="text2" w:themeFillTint="66"/>
            <w:vAlign w:val="center"/>
          </w:tcPr>
          <w:p w:rsidR="0031074E" w:rsidRPr="00964D25" w:rsidRDefault="0031074E" w:rsidP="00681F40">
            <w:pPr>
              <w:adjustRightInd w:val="0"/>
              <w:spacing w:before="10" w:after="10"/>
              <w:rPr>
                <w:rFonts w:ascii="Arial" w:hAnsi="Arial" w:cs="Arial"/>
                <w:b/>
                <w:bCs/>
                <w:color w:val="000000"/>
                <w:sz w:val="18"/>
                <w:szCs w:val="18"/>
              </w:rPr>
            </w:pPr>
            <w:r w:rsidRPr="00964D25">
              <w:rPr>
                <w:rFonts w:ascii="Arial" w:hAnsi="Arial" w:cs="Arial"/>
                <w:b/>
                <w:bCs/>
                <w:color w:val="000000"/>
                <w:sz w:val="18"/>
                <w:szCs w:val="18"/>
              </w:rPr>
              <w:t>Communication Openness</w:t>
            </w:r>
          </w:p>
        </w:tc>
        <w:tc>
          <w:tcPr>
            <w:tcW w:w="2160" w:type="dxa"/>
            <w:tcBorders>
              <w:top w:val="nil"/>
              <w:left w:val="single" w:sz="4" w:space="0" w:color="auto"/>
              <w:bottom w:val="nil"/>
              <w:right w:val="single" w:sz="4" w:space="0" w:color="auto"/>
            </w:tcBorders>
            <w:shd w:val="clear" w:color="auto" w:fill="8DB3E2" w:themeFill="text2" w:themeFillTint="66"/>
            <w:vAlign w:val="center"/>
          </w:tcPr>
          <w:p w:rsidR="0031074E" w:rsidRPr="00964D25" w:rsidRDefault="0031074E" w:rsidP="00681F40">
            <w:pPr>
              <w:adjustRightInd w:val="0"/>
              <w:spacing w:before="10" w:after="10"/>
              <w:jc w:val="center"/>
              <w:rPr>
                <w:rFonts w:ascii="Arial" w:hAnsi="Arial" w:cs="Arial"/>
                <w:color w:val="000000"/>
                <w:sz w:val="18"/>
                <w:szCs w:val="18"/>
              </w:rPr>
            </w:pPr>
          </w:p>
        </w:tc>
        <w:tc>
          <w:tcPr>
            <w:tcW w:w="1546" w:type="dxa"/>
            <w:tcBorders>
              <w:top w:val="nil"/>
              <w:left w:val="single" w:sz="4" w:space="0" w:color="auto"/>
              <w:bottom w:val="nil"/>
              <w:right w:val="nil"/>
            </w:tcBorders>
            <w:shd w:val="clear" w:color="auto" w:fill="8DB3E2" w:themeFill="text2" w:themeFillTint="66"/>
            <w:vAlign w:val="center"/>
          </w:tcPr>
          <w:p w:rsidR="0031074E" w:rsidRPr="00964D25" w:rsidRDefault="0031074E" w:rsidP="00681F40">
            <w:pPr>
              <w:adjustRightInd w:val="0"/>
              <w:spacing w:before="10" w:after="10"/>
              <w:jc w:val="center"/>
              <w:rPr>
                <w:rFonts w:ascii="Arial" w:hAnsi="Arial" w:cs="Arial"/>
                <w:color w:val="000000"/>
                <w:sz w:val="18"/>
                <w:szCs w:val="18"/>
              </w:rPr>
            </w:pPr>
          </w:p>
        </w:tc>
        <w:tc>
          <w:tcPr>
            <w:tcW w:w="1996" w:type="dxa"/>
            <w:tcBorders>
              <w:top w:val="nil"/>
              <w:left w:val="nil"/>
              <w:bottom w:val="nil"/>
              <w:right w:val="nil"/>
            </w:tcBorders>
            <w:shd w:val="clear" w:color="auto" w:fill="8DB3E2" w:themeFill="text2" w:themeFillTint="66"/>
            <w:vAlign w:val="center"/>
          </w:tcPr>
          <w:p w:rsidR="0031074E" w:rsidRPr="00964D25" w:rsidRDefault="0031074E" w:rsidP="00681F40">
            <w:pPr>
              <w:adjustRightInd w:val="0"/>
              <w:spacing w:before="10" w:after="10"/>
              <w:jc w:val="center"/>
              <w:rPr>
                <w:rFonts w:ascii="Arial" w:hAnsi="Arial" w:cs="Arial"/>
                <w:color w:val="000000"/>
                <w:sz w:val="18"/>
                <w:szCs w:val="18"/>
              </w:rPr>
            </w:pPr>
          </w:p>
        </w:tc>
        <w:tc>
          <w:tcPr>
            <w:tcW w:w="896" w:type="dxa"/>
            <w:tcBorders>
              <w:top w:val="nil"/>
              <w:left w:val="nil"/>
              <w:bottom w:val="nil"/>
              <w:right w:val="nil"/>
            </w:tcBorders>
            <w:shd w:val="clear" w:color="auto" w:fill="8DB3E2" w:themeFill="text2" w:themeFillTint="66"/>
            <w:vAlign w:val="center"/>
          </w:tcPr>
          <w:p w:rsidR="0031074E" w:rsidRPr="00964D25" w:rsidRDefault="0031074E" w:rsidP="00681F40">
            <w:pPr>
              <w:adjustRightInd w:val="0"/>
              <w:spacing w:before="10" w:after="10"/>
              <w:jc w:val="center"/>
              <w:rPr>
                <w:rFonts w:ascii="Arial" w:hAnsi="Arial" w:cs="Arial"/>
                <w:color w:val="000000"/>
                <w:sz w:val="18"/>
                <w:szCs w:val="18"/>
              </w:rPr>
            </w:pPr>
          </w:p>
        </w:tc>
        <w:tc>
          <w:tcPr>
            <w:tcW w:w="1529" w:type="dxa"/>
            <w:tcBorders>
              <w:top w:val="nil"/>
              <w:left w:val="nil"/>
              <w:bottom w:val="nil"/>
              <w:right w:val="single" w:sz="4" w:space="0" w:color="000000"/>
            </w:tcBorders>
            <w:shd w:val="clear" w:color="auto" w:fill="8DB3E2" w:themeFill="text2" w:themeFillTint="66"/>
            <w:vAlign w:val="center"/>
          </w:tcPr>
          <w:p w:rsidR="0031074E" w:rsidRPr="00964D25" w:rsidRDefault="0031074E" w:rsidP="00681F40">
            <w:pPr>
              <w:adjustRightInd w:val="0"/>
              <w:spacing w:before="10" w:after="10"/>
              <w:jc w:val="center"/>
              <w:rPr>
                <w:rFonts w:ascii="Arial" w:hAnsi="Arial" w:cs="Arial"/>
                <w:color w:val="000000"/>
                <w:sz w:val="18"/>
                <w:szCs w:val="18"/>
              </w:rPr>
            </w:pPr>
          </w:p>
        </w:tc>
      </w:tr>
      <w:tr w:rsidR="006D4DFA" w:rsidRPr="00964D25" w:rsidTr="00616F91">
        <w:trPr>
          <w:cantSplit/>
          <w:trHeight w:hRule="exact" w:val="244"/>
        </w:trPr>
        <w:tc>
          <w:tcPr>
            <w:tcW w:w="730" w:type="dxa"/>
            <w:vMerge w:val="restart"/>
            <w:tcBorders>
              <w:top w:val="nil"/>
              <w:left w:val="single" w:sz="4" w:space="0" w:color="000000"/>
              <w:right w:val="nil"/>
            </w:tcBorders>
            <w:shd w:val="clear" w:color="auto" w:fill="FFFFFF" w:themeFill="background1"/>
            <w:vAlign w:val="center"/>
          </w:tcPr>
          <w:p w:rsidR="006D4DFA" w:rsidRPr="00964D25" w:rsidRDefault="006D4DFA" w:rsidP="00681F40">
            <w:pPr>
              <w:jc w:val="center"/>
              <w:rPr>
                <w:rFonts w:ascii="Arial" w:hAnsi="Arial" w:cs="Arial"/>
                <w:sz w:val="18"/>
                <w:szCs w:val="18"/>
              </w:rPr>
            </w:pPr>
            <w:r w:rsidRPr="00964D25">
              <w:rPr>
                <w:rFonts w:ascii="Arial" w:hAnsi="Arial" w:cs="Arial"/>
                <w:sz w:val="18"/>
                <w:szCs w:val="18"/>
              </w:rPr>
              <w:t>1.</w:t>
            </w:r>
          </w:p>
        </w:tc>
        <w:tc>
          <w:tcPr>
            <w:tcW w:w="4113" w:type="dxa"/>
            <w:vMerge w:val="restart"/>
            <w:tcBorders>
              <w:top w:val="nil"/>
              <w:left w:val="nil"/>
              <w:right w:val="single" w:sz="4" w:space="0" w:color="auto"/>
            </w:tcBorders>
            <w:shd w:val="clear" w:color="auto" w:fill="FFFFFF" w:themeFill="background1"/>
            <w:vAlign w:val="center"/>
          </w:tcPr>
          <w:p w:rsidR="006D4DFA" w:rsidRPr="00964D25" w:rsidRDefault="006D4DFA" w:rsidP="00681F40">
            <w:pPr>
              <w:jc w:val="left"/>
              <w:rPr>
                <w:rFonts w:ascii="Arial" w:hAnsi="Arial" w:cs="Arial"/>
                <w:sz w:val="18"/>
                <w:szCs w:val="18"/>
              </w:rPr>
            </w:pPr>
            <w:r w:rsidRPr="00964D25">
              <w:rPr>
                <w:rFonts w:ascii="Arial" w:hAnsi="Arial" w:cs="Arial"/>
                <w:sz w:val="18"/>
                <w:szCs w:val="18"/>
              </w:rPr>
              <w:t>Staff ideas and suggestions are valued in this nursing home. (B7)</w:t>
            </w:r>
          </w:p>
        </w:tc>
        <w:tc>
          <w:tcPr>
            <w:tcW w:w="2160"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1546" w:type="dxa"/>
            <w:tcBorders>
              <w:top w:val="nil"/>
              <w:left w:val="single" w:sz="4" w:space="0" w:color="auto"/>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88%</w:t>
            </w:r>
          </w:p>
        </w:tc>
        <w:tc>
          <w:tcPr>
            <w:tcW w:w="1996" w:type="dxa"/>
            <w:tcBorders>
              <w:top w:val="nil"/>
              <w:left w:val="nil"/>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84%</w:t>
            </w:r>
          </w:p>
        </w:tc>
        <w:tc>
          <w:tcPr>
            <w:tcW w:w="896" w:type="dxa"/>
            <w:tcBorders>
              <w:top w:val="nil"/>
              <w:left w:val="nil"/>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89%</w:t>
            </w:r>
          </w:p>
        </w:tc>
        <w:tc>
          <w:tcPr>
            <w:tcW w:w="1529" w:type="dxa"/>
            <w:tcBorders>
              <w:top w:val="nil"/>
              <w:left w:val="nil"/>
              <w:bottom w:val="nil"/>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83%</w:t>
            </w:r>
          </w:p>
        </w:tc>
      </w:tr>
      <w:tr w:rsidR="006D4DFA" w:rsidRPr="00964D25" w:rsidTr="00616F91">
        <w:trPr>
          <w:cantSplit/>
          <w:trHeight w:hRule="exact" w:val="244"/>
        </w:trPr>
        <w:tc>
          <w:tcPr>
            <w:tcW w:w="730" w:type="dxa"/>
            <w:vMerge/>
            <w:tcBorders>
              <w:left w:val="single" w:sz="4" w:space="0" w:color="000000"/>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p>
        </w:tc>
        <w:tc>
          <w:tcPr>
            <w:tcW w:w="4113" w:type="dxa"/>
            <w:vMerge/>
            <w:tcBorders>
              <w:left w:val="nil"/>
              <w:bottom w:val="nil"/>
              <w:right w:val="single" w:sz="4" w:space="0" w:color="auto"/>
            </w:tcBorders>
            <w:shd w:val="clear" w:color="auto" w:fill="FFFFFF" w:themeFill="background1"/>
            <w:vAlign w:val="center"/>
          </w:tcPr>
          <w:p w:rsidR="006D4DFA" w:rsidRPr="00964D25" w:rsidRDefault="006D4DFA" w:rsidP="00681F40">
            <w:pPr>
              <w:adjustRightInd w:val="0"/>
              <w:spacing w:before="10" w:after="10"/>
              <w:jc w:val="left"/>
              <w:rPr>
                <w:rFonts w:ascii="Arial" w:hAnsi="Arial" w:cs="Arial"/>
                <w:color w:val="000000"/>
                <w:sz w:val="18"/>
                <w:szCs w:val="18"/>
              </w:rPr>
            </w:pPr>
          </w:p>
        </w:tc>
        <w:tc>
          <w:tcPr>
            <w:tcW w:w="2160"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1546" w:type="dxa"/>
            <w:tcBorders>
              <w:top w:val="nil"/>
              <w:left w:val="single" w:sz="4" w:space="0" w:color="auto"/>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88%</w:t>
            </w:r>
          </w:p>
        </w:tc>
        <w:tc>
          <w:tcPr>
            <w:tcW w:w="1996" w:type="dxa"/>
            <w:tcBorders>
              <w:top w:val="nil"/>
              <w:left w:val="nil"/>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84%</w:t>
            </w:r>
          </w:p>
        </w:tc>
        <w:tc>
          <w:tcPr>
            <w:tcW w:w="896" w:type="dxa"/>
            <w:tcBorders>
              <w:top w:val="nil"/>
              <w:left w:val="nil"/>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89%</w:t>
            </w:r>
          </w:p>
        </w:tc>
        <w:tc>
          <w:tcPr>
            <w:tcW w:w="1529" w:type="dxa"/>
            <w:tcBorders>
              <w:top w:val="nil"/>
              <w:left w:val="nil"/>
              <w:bottom w:val="nil"/>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83%</w:t>
            </w:r>
          </w:p>
        </w:tc>
      </w:tr>
      <w:tr w:rsidR="006D4DFA" w:rsidRPr="00964D25" w:rsidTr="00616F91">
        <w:trPr>
          <w:cantSplit/>
          <w:trHeight w:hRule="exact" w:val="244"/>
        </w:trPr>
        <w:tc>
          <w:tcPr>
            <w:tcW w:w="730" w:type="dxa"/>
            <w:vMerge w:val="restart"/>
            <w:tcBorders>
              <w:top w:val="nil"/>
              <w:left w:val="single" w:sz="4" w:space="0" w:color="000000"/>
              <w:right w:val="nil"/>
            </w:tcBorders>
            <w:shd w:val="clear" w:color="auto" w:fill="FFFFFF" w:themeFill="background1"/>
            <w:vAlign w:val="center"/>
          </w:tcPr>
          <w:p w:rsidR="006D4DFA" w:rsidRPr="00964D25" w:rsidRDefault="006D4DFA" w:rsidP="00681F40">
            <w:pPr>
              <w:jc w:val="center"/>
              <w:rPr>
                <w:rFonts w:ascii="Arial" w:hAnsi="Arial" w:cs="Arial"/>
                <w:sz w:val="18"/>
                <w:szCs w:val="18"/>
              </w:rPr>
            </w:pPr>
            <w:r w:rsidRPr="00964D25">
              <w:rPr>
                <w:rFonts w:ascii="Arial" w:hAnsi="Arial" w:cs="Arial"/>
                <w:sz w:val="18"/>
                <w:szCs w:val="18"/>
              </w:rPr>
              <w:t>2.</w:t>
            </w:r>
          </w:p>
        </w:tc>
        <w:tc>
          <w:tcPr>
            <w:tcW w:w="4113" w:type="dxa"/>
            <w:vMerge w:val="restart"/>
            <w:tcBorders>
              <w:top w:val="nil"/>
              <w:left w:val="nil"/>
              <w:right w:val="single" w:sz="4" w:space="0" w:color="auto"/>
            </w:tcBorders>
            <w:shd w:val="clear" w:color="auto" w:fill="FFFFFF" w:themeFill="background1"/>
            <w:vAlign w:val="center"/>
          </w:tcPr>
          <w:p w:rsidR="006D4DFA" w:rsidRPr="00964D25" w:rsidRDefault="006D4DFA" w:rsidP="00681F40">
            <w:pPr>
              <w:jc w:val="left"/>
              <w:rPr>
                <w:rFonts w:ascii="Arial" w:hAnsi="Arial" w:cs="Arial"/>
                <w:sz w:val="18"/>
                <w:szCs w:val="18"/>
              </w:rPr>
            </w:pPr>
            <w:r w:rsidRPr="00964D25">
              <w:rPr>
                <w:rFonts w:ascii="Arial" w:hAnsi="Arial" w:cs="Arial"/>
                <w:sz w:val="18"/>
                <w:szCs w:val="18"/>
              </w:rPr>
              <w:t>Staff opinions are ignored in this nursing home. (B9R)</w:t>
            </w:r>
          </w:p>
        </w:tc>
        <w:tc>
          <w:tcPr>
            <w:tcW w:w="2160"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1546" w:type="dxa"/>
            <w:tcBorders>
              <w:top w:val="nil"/>
              <w:left w:val="single" w:sz="4" w:space="0" w:color="auto"/>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87%</w:t>
            </w:r>
          </w:p>
        </w:tc>
        <w:tc>
          <w:tcPr>
            <w:tcW w:w="1996" w:type="dxa"/>
            <w:tcBorders>
              <w:top w:val="nil"/>
              <w:left w:val="nil"/>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c>
          <w:tcPr>
            <w:tcW w:w="896" w:type="dxa"/>
            <w:tcBorders>
              <w:top w:val="nil"/>
              <w:left w:val="nil"/>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90%</w:t>
            </w:r>
          </w:p>
        </w:tc>
        <w:tc>
          <w:tcPr>
            <w:tcW w:w="1529" w:type="dxa"/>
            <w:tcBorders>
              <w:top w:val="nil"/>
              <w:left w:val="nil"/>
              <w:bottom w:val="nil"/>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r>
      <w:tr w:rsidR="006D4DFA" w:rsidRPr="00964D25" w:rsidTr="00616F91">
        <w:trPr>
          <w:cantSplit/>
          <w:trHeight w:hRule="exact" w:val="244"/>
        </w:trPr>
        <w:tc>
          <w:tcPr>
            <w:tcW w:w="730" w:type="dxa"/>
            <w:vMerge/>
            <w:tcBorders>
              <w:left w:val="single" w:sz="4" w:space="0" w:color="000000"/>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p>
        </w:tc>
        <w:tc>
          <w:tcPr>
            <w:tcW w:w="4113" w:type="dxa"/>
            <w:vMerge/>
            <w:tcBorders>
              <w:left w:val="nil"/>
              <w:bottom w:val="nil"/>
              <w:right w:val="single" w:sz="4" w:space="0" w:color="auto"/>
            </w:tcBorders>
            <w:shd w:val="clear" w:color="auto" w:fill="FFFFFF" w:themeFill="background1"/>
            <w:vAlign w:val="center"/>
          </w:tcPr>
          <w:p w:rsidR="006D4DFA" w:rsidRPr="00964D25" w:rsidRDefault="006D4DFA" w:rsidP="00681F40">
            <w:pPr>
              <w:adjustRightInd w:val="0"/>
              <w:spacing w:before="10" w:after="10"/>
              <w:jc w:val="left"/>
              <w:rPr>
                <w:rFonts w:ascii="Arial" w:hAnsi="Arial" w:cs="Arial"/>
                <w:color w:val="000000"/>
                <w:sz w:val="18"/>
                <w:szCs w:val="18"/>
              </w:rPr>
            </w:pPr>
          </w:p>
        </w:tc>
        <w:tc>
          <w:tcPr>
            <w:tcW w:w="2160"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1546" w:type="dxa"/>
            <w:tcBorders>
              <w:top w:val="nil"/>
              <w:left w:val="single" w:sz="4" w:space="0" w:color="auto"/>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87%</w:t>
            </w:r>
          </w:p>
        </w:tc>
        <w:tc>
          <w:tcPr>
            <w:tcW w:w="1996" w:type="dxa"/>
            <w:tcBorders>
              <w:top w:val="nil"/>
              <w:left w:val="nil"/>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c>
          <w:tcPr>
            <w:tcW w:w="896" w:type="dxa"/>
            <w:tcBorders>
              <w:top w:val="nil"/>
              <w:left w:val="nil"/>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90%</w:t>
            </w:r>
          </w:p>
        </w:tc>
        <w:tc>
          <w:tcPr>
            <w:tcW w:w="1529" w:type="dxa"/>
            <w:tcBorders>
              <w:top w:val="nil"/>
              <w:left w:val="nil"/>
              <w:bottom w:val="nil"/>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r>
      <w:tr w:rsidR="006D4DFA" w:rsidRPr="00964D25" w:rsidTr="00616F91">
        <w:trPr>
          <w:cantSplit/>
          <w:trHeight w:hRule="exact" w:val="244"/>
        </w:trPr>
        <w:tc>
          <w:tcPr>
            <w:tcW w:w="730" w:type="dxa"/>
            <w:vMerge w:val="restart"/>
            <w:tcBorders>
              <w:top w:val="nil"/>
              <w:left w:val="single" w:sz="4" w:space="0" w:color="000000"/>
              <w:right w:val="nil"/>
            </w:tcBorders>
            <w:shd w:val="clear" w:color="auto" w:fill="FFFFFF" w:themeFill="background1"/>
            <w:vAlign w:val="center"/>
          </w:tcPr>
          <w:p w:rsidR="006D4DFA" w:rsidRPr="00964D25" w:rsidRDefault="006D4DFA" w:rsidP="00681F40">
            <w:pPr>
              <w:jc w:val="center"/>
              <w:rPr>
                <w:rFonts w:ascii="Arial" w:hAnsi="Arial" w:cs="Arial"/>
                <w:sz w:val="18"/>
                <w:szCs w:val="18"/>
              </w:rPr>
            </w:pPr>
            <w:r w:rsidRPr="00964D25">
              <w:rPr>
                <w:rFonts w:ascii="Arial" w:hAnsi="Arial" w:cs="Arial"/>
                <w:sz w:val="18"/>
                <w:szCs w:val="18"/>
              </w:rPr>
              <w:t>3.</w:t>
            </w:r>
          </w:p>
        </w:tc>
        <w:tc>
          <w:tcPr>
            <w:tcW w:w="4113" w:type="dxa"/>
            <w:vMerge w:val="restart"/>
            <w:tcBorders>
              <w:top w:val="nil"/>
              <w:left w:val="nil"/>
              <w:right w:val="single" w:sz="4" w:space="0" w:color="auto"/>
            </w:tcBorders>
            <w:shd w:val="clear" w:color="auto" w:fill="FFFFFF" w:themeFill="background1"/>
            <w:vAlign w:val="center"/>
          </w:tcPr>
          <w:p w:rsidR="006D4DFA" w:rsidRPr="00964D25" w:rsidRDefault="006D4DFA" w:rsidP="00681F40">
            <w:pPr>
              <w:jc w:val="left"/>
              <w:rPr>
                <w:rFonts w:ascii="Arial" w:hAnsi="Arial" w:cs="Arial"/>
                <w:sz w:val="18"/>
                <w:szCs w:val="18"/>
              </w:rPr>
            </w:pPr>
            <w:r w:rsidRPr="00964D25">
              <w:rPr>
                <w:rFonts w:ascii="Arial" w:hAnsi="Arial" w:cs="Arial"/>
                <w:sz w:val="18"/>
                <w:szCs w:val="18"/>
              </w:rPr>
              <w:t>It is easy for staff to speak up about problems in this nursing home. (B11)</w:t>
            </w:r>
          </w:p>
        </w:tc>
        <w:tc>
          <w:tcPr>
            <w:tcW w:w="2160"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1546" w:type="dxa"/>
            <w:tcBorders>
              <w:top w:val="nil"/>
              <w:left w:val="single" w:sz="4" w:space="0" w:color="auto"/>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1996" w:type="dxa"/>
            <w:tcBorders>
              <w:top w:val="nil"/>
              <w:left w:val="nil"/>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c>
          <w:tcPr>
            <w:tcW w:w="896" w:type="dxa"/>
            <w:tcBorders>
              <w:top w:val="nil"/>
              <w:left w:val="nil"/>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80%</w:t>
            </w:r>
          </w:p>
        </w:tc>
        <w:tc>
          <w:tcPr>
            <w:tcW w:w="1529" w:type="dxa"/>
            <w:tcBorders>
              <w:top w:val="nil"/>
              <w:left w:val="nil"/>
              <w:bottom w:val="nil"/>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r>
      <w:tr w:rsidR="006D4DFA" w:rsidRPr="00964D25" w:rsidTr="00C84A47">
        <w:trPr>
          <w:cantSplit/>
          <w:trHeight w:hRule="exact" w:val="244"/>
        </w:trPr>
        <w:tc>
          <w:tcPr>
            <w:tcW w:w="730" w:type="dxa"/>
            <w:vMerge/>
            <w:tcBorders>
              <w:left w:val="single" w:sz="4" w:space="0" w:color="000000"/>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p>
        </w:tc>
        <w:tc>
          <w:tcPr>
            <w:tcW w:w="4113" w:type="dxa"/>
            <w:vMerge/>
            <w:tcBorders>
              <w:left w:val="nil"/>
              <w:right w:val="single" w:sz="4" w:space="0" w:color="auto"/>
            </w:tcBorders>
            <w:shd w:val="clear" w:color="auto" w:fill="FFFFFF" w:themeFill="background1"/>
            <w:vAlign w:val="bottom"/>
          </w:tcPr>
          <w:p w:rsidR="006D4DFA" w:rsidRPr="00964D25" w:rsidRDefault="006D4DFA" w:rsidP="00681F40">
            <w:pPr>
              <w:adjustRightInd w:val="0"/>
              <w:spacing w:before="10" w:after="10"/>
              <w:jc w:val="left"/>
              <w:rPr>
                <w:rFonts w:ascii="Arial" w:hAnsi="Arial" w:cs="Arial"/>
                <w:color w:val="000000"/>
                <w:sz w:val="18"/>
                <w:szCs w:val="18"/>
              </w:rPr>
            </w:pPr>
          </w:p>
        </w:tc>
        <w:tc>
          <w:tcPr>
            <w:tcW w:w="2160" w:type="dxa"/>
            <w:tcBorders>
              <w:top w:val="nil"/>
              <w:left w:val="single" w:sz="4" w:space="0" w:color="auto"/>
              <w:right w:val="single" w:sz="4" w:space="0" w:color="auto"/>
            </w:tcBorders>
            <w:shd w:val="clear" w:color="auto" w:fill="FFFFFF" w:themeFill="background1"/>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1546" w:type="dxa"/>
            <w:tcBorders>
              <w:top w:val="nil"/>
              <w:left w:val="single" w:sz="4" w:space="0" w:color="auto"/>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1996" w:type="dxa"/>
            <w:tcBorders>
              <w:top w:val="nil"/>
              <w:left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c>
          <w:tcPr>
            <w:tcW w:w="896" w:type="dxa"/>
            <w:tcBorders>
              <w:top w:val="nil"/>
              <w:left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80%</w:t>
            </w:r>
          </w:p>
        </w:tc>
        <w:tc>
          <w:tcPr>
            <w:tcW w:w="1529" w:type="dxa"/>
            <w:tcBorders>
              <w:top w:val="nil"/>
              <w:left w:val="nil"/>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r>
      <w:tr w:rsidR="0031074E" w:rsidRPr="00964D25" w:rsidTr="00C84A47">
        <w:trPr>
          <w:cantSplit/>
          <w:trHeight w:hRule="exact" w:val="244"/>
        </w:trPr>
        <w:tc>
          <w:tcPr>
            <w:tcW w:w="730" w:type="dxa"/>
            <w:tcBorders>
              <w:left w:val="single" w:sz="4" w:space="0" w:color="000000"/>
              <w:bottom w:val="nil"/>
              <w:right w:val="nil"/>
            </w:tcBorders>
            <w:shd w:val="clear" w:color="auto" w:fill="8DB3E2" w:themeFill="text2" w:themeFillTint="66"/>
            <w:vAlign w:val="center"/>
          </w:tcPr>
          <w:p w:rsidR="0031074E" w:rsidRPr="00964D25" w:rsidRDefault="0031074E" w:rsidP="00681F40">
            <w:pPr>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11.</w:t>
            </w:r>
          </w:p>
        </w:tc>
        <w:tc>
          <w:tcPr>
            <w:tcW w:w="4113" w:type="dxa"/>
            <w:tcBorders>
              <w:left w:val="nil"/>
              <w:bottom w:val="nil"/>
              <w:right w:val="single" w:sz="4" w:space="0" w:color="auto"/>
            </w:tcBorders>
            <w:shd w:val="clear" w:color="auto" w:fill="8DB3E2" w:themeFill="text2" w:themeFillTint="66"/>
            <w:vAlign w:val="center"/>
          </w:tcPr>
          <w:p w:rsidR="0031074E" w:rsidRPr="00964D25" w:rsidRDefault="0031074E" w:rsidP="00681F40">
            <w:pPr>
              <w:adjustRightInd w:val="0"/>
              <w:spacing w:before="10" w:after="10"/>
              <w:jc w:val="left"/>
              <w:rPr>
                <w:rFonts w:ascii="Arial" w:hAnsi="Arial" w:cs="Arial"/>
                <w:b/>
                <w:bCs/>
                <w:color w:val="000000"/>
                <w:sz w:val="18"/>
                <w:szCs w:val="18"/>
              </w:rPr>
            </w:pPr>
            <w:r w:rsidRPr="00964D25">
              <w:rPr>
                <w:rFonts w:ascii="Arial" w:hAnsi="Arial" w:cs="Arial"/>
                <w:b/>
                <w:bCs/>
                <w:color w:val="000000"/>
                <w:sz w:val="18"/>
                <w:szCs w:val="18"/>
              </w:rPr>
              <w:t>Nonpunitive Response to Mistakes</w:t>
            </w:r>
          </w:p>
        </w:tc>
        <w:tc>
          <w:tcPr>
            <w:tcW w:w="2160" w:type="dxa"/>
            <w:tcBorders>
              <w:top w:val="nil"/>
              <w:left w:val="single" w:sz="4" w:space="0" w:color="auto"/>
              <w:bottom w:val="nil"/>
              <w:right w:val="single" w:sz="4" w:space="0" w:color="auto"/>
            </w:tcBorders>
            <w:shd w:val="clear" w:color="auto" w:fill="8DB3E2" w:themeFill="text2" w:themeFillTint="66"/>
            <w:vAlign w:val="center"/>
          </w:tcPr>
          <w:p w:rsidR="0031074E" w:rsidRPr="00964D25" w:rsidRDefault="0031074E" w:rsidP="00681F40">
            <w:pPr>
              <w:adjustRightInd w:val="0"/>
              <w:spacing w:before="10" w:after="10"/>
              <w:jc w:val="center"/>
              <w:rPr>
                <w:rFonts w:ascii="Arial" w:hAnsi="Arial" w:cs="Arial"/>
                <w:color w:val="000000"/>
                <w:sz w:val="18"/>
                <w:szCs w:val="18"/>
              </w:rPr>
            </w:pPr>
          </w:p>
        </w:tc>
        <w:tc>
          <w:tcPr>
            <w:tcW w:w="1546" w:type="dxa"/>
            <w:tcBorders>
              <w:top w:val="nil"/>
              <w:left w:val="single" w:sz="4" w:space="0" w:color="auto"/>
              <w:bottom w:val="nil"/>
              <w:right w:val="nil"/>
            </w:tcBorders>
            <w:shd w:val="clear" w:color="auto" w:fill="8DB3E2" w:themeFill="text2" w:themeFillTint="66"/>
            <w:vAlign w:val="center"/>
          </w:tcPr>
          <w:p w:rsidR="0031074E" w:rsidRPr="00964D25" w:rsidRDefault="0031074E" w:rsidP="00681F40">
            <w:pPr>
              <w:adjustRightInd w:val="0"/>
              <w:spacing w:before="10" w:after="10"/>
              <w:jc w:val="center"/>
              <w:rPr>
                <w:rFonts w:ascii="Arial" w:hAnsi="Arial" w:cs="Arial"/>
                <w:color w:val="000000"/>
                <w:sz w:val="18"/>
                <w:szCs w:val="18"/>
              </w:rPr>
            </w:pPr>
          </w:p>
        </w:tc>
        <w:tc>
          <w:tcPr>
            <w:tcW w:w="1996" w:type="dxa"/>
            <w:tcBorders>
              <w:top w:val="nil"/>
              <w:left w:val="nil"/>
              <w:bottom w:val="nil"/>
              <w:right w:val="nil"/>
            </w:tcBorders>
            <w:shd w:val="clear" w:color="auto" w:fill="8DB3E2" w:themeFill="text2" w:themeFillTint="66"/>
            <w:vAlign w:val="center"/>
          </w:tcPr>
          <w:p w:rsidR="0031074E" w:rsidRPr="00964D25" w:rsidRDefault="0031074E" w:rsidP="00681F40">
            <w:pPr>
              <w:adjustRightInd w:val="0"/>
              <w:spacing w:before="10" w:after="10"/>
              <w:jc w:val="center"/>
              <w:rPr>
                <w:rFonts w:ascii="Arial" w:hAnsi="Arial" w:cs="Arial"/>
                <w:color w:val="000000"/>
                <w:sz w:val="18"/>
                <w:szCs w:val="18"/>
              </w:rPr>
            </w:pPr>
          </w:p>
        </w:tc>
        <w:tc>
          <w:tcPr>
            <w:tcW w:w="896" w:type="dxa"/>
            <w:tcBorders>
              <w:top w:val="nil"/>
              <w:left w:val="nil"/>
              <w:bottom w:val="nil"/>
              <w:right w:val="nil"/>
            </w:tcBorders>
            <w:shd w:val="clear" w:color="auto" w:fill="8DB3E2" w:themeFill="text2" w:themeFillTint="66"/>
            <w:vAlign w:val="center"/>
          </w:tcPr>
          <w:p w:rsidR="0031074E" w:rsidRPr="00964D25" w:rsidRDefault="0031074E" w:rsidP="00681F40">
            <w:pPr>
              <w:adjustRightInd w:val="0"/>
              <w:spacing w:before="10" w:after="10"/>
              <w:jc w:val="center"/>
              <w:rPr>
                <w:rFonts w:ascii="Arial" w:hAnsi="Arial" w:cs="Arial"/>
                <w:color w:val="000000"/>
                <w:sz w:val="18"/>
                <w:szCs w:val="18"/>
              </w:rPr>
            </w:pPr>
          </w:p>
        </w:tc>
        <w:tc>
          <w:tcPr>
            <w:tcW w:w="1529" w:type="dxa"/>
            <w:tcBorders>
              <w:top w:val="nil"/>
              <w:left w:val="nil"/>
              <w:bottom w:val="nil"/>
              <w:right w:val="single" w:sz="4" w:space="0" w:color="000000"/>
            </w:tcBorders>
            <w:shd w:val="clear" w:color="auto" w:fill="8DB3E2" w:themeFill="text2" w:themeFillTint="66"/>
            <w:vAlign w:val="center"/>
          </w:tcPr>
          <w:p w:rsidR="0031074E" w:rsidRPr="00964D25" w:rsidRDefault="0031074E" w:rsidP="00681F40">
            <w:pPr>
              <w:adjustRightInd w:val="0"/>
              <w:spacing w:before="10" w:after="10"/>
              <w:jc w:val="center"/>
              <w:rPr>
                <w:rFonts w:ascii="Arial" w:hAnsi="Arial" w:cs="Arial"/>
                <w:color w:val="000000"/>
                <w:sz w:val="18"/>
                <w:szCs w:val="18"/>
              </w:rPr>
            </w:pPr>
          </w:p>
        </w:tc>
      </w:tr>
      <w:tr w:rsidR="006D4DFA" w:rsidRPr="00964D25" w:rsidTr="00616F91">
        <w:trPr>
          <w:cantSplit/>
          <w:trHeight w:hRule="exact" w:val="244"/>
        </w:trPr>
        <w:tc>
          <w:tcPr>
            <w:tcW w:w="730" w:type="dxa"/>
            <w:vMerge w:val="restart"/>
            <w:tcBorders>
              <w:left w:val="single" w:sz="4" w:space="0" w:color="000000"/>
              <w:right w:val="nil"/>
            </w:tcBorders>
            <w:shd w:val="clear" w:color="auto" w:fill="FFFFFF" w:themeFill="background1"/>
            <w:vAlign w:val="center"/>
          </w:tcPr>
          <w:p w:rsidR="006D4DFA" w:rsidRPr="00964D25" w:rsidRDefault="006D4DFA" w:rsidP="00681F40">
            <w:pPr>
              <w:jc w:val="center"/>
              <w:rPr>
                <w:rFonts w:ascii="Arial" w:hAnsi="Arial" w:cs="Arial"/>
                <w:sz w:val="18"/>
                <w:szCs w:val="18"/>
              </w:rPr>
            </w:pPr>
            <w:r w:rsidRPr="00964D25">
              <w:rPr>
                <w:rFonts w:ascii="Arial" w:hAnsi="Arial" w:cs="Arial"/>
                <w:sz w:val="18"/>
                <w:szCs w:val="18"/>
              </w:rPr>
              <w:t>1.</w:t>
            </w:r>
          </w:p>
        </w:tc>
        <w:tc>
          <w:tcPr>
            <w:tcW w:w="4113" w:type="dxa"/>
            <w:vMerge w:val="restart"/>
            <w:tcBorders>
              <w:left w:val="nil"/>
              <w:right w:val="single" w:sz="4" w:space="0" w:color="auto"/>
            </w:tcBorders>
            <w:shd w:val="clear" w:color="auto" w:fill="FFFFFF" w:themeFill="background1"/>
            <w:vAlign w:val="center"/>
          </w:tcPr>
          <w:p w:rsidR="006D4DFA" w:rsidRPr="00964D25" w:rsidRDefault="006D4DFA" w:rsidP="00681F40">
            <w:pPr>
              <w:jc w:val="left"/>
              <w:rPr>
                <w:rFonts w:ascii="Arial" w:hAnsi="Arial" w:cs="Arial"/>
                <w:sz w:val="18"/>
                <w:szCs w:val="18"/>
              </w:rPr>
            </w:pPr>
            <w:proofErr w:type="gramStart"/>
            <w:r w:rsidRPr="00964D25">
              <w:rPr>
                <w:rFonts w:ascii="Arial" w:hAnsi="Arial" w:cs="Arial"/>
                <w:sz w:val="18"/>
                <w:szCs w:val="18"/>
              </w:rPr>
              <w:t>Staff are</w:t>
            </w:r>
            <w:proofErr w:type="gramEnd"/>
            <w:r w:rsidRPr="00964D25">
              <w:rPr>
                <w:rFonts w:ascii="Arial" w:hAnsi="Arial" w:cs="Arial"/>
                <w:sz w:val="18"/>
                <w:szCs w:val="18"/>
              </w:rPr>
              <w:t xml:space="preserve"> blamed when a resident is harmed. (A10R)</w:t>
            </w:r>
          </w:p>
        </w:tc>
        <w:tc>
          <w:tcPr>
            <w:tcW w:w="2160"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1546" w:type="dxa"/>
            <w:tcBorders>
              <w:top w:val="nil"/>
              <w:left w:val="single" w:sz="4" w:space="0" w:color="auto"/>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88%</w:t>
            </w:r>
          </w:p>
        </w:tc>
        <w:tc>
          <w:tcPr>
            <w:tcW w:w="1996" w:type="dxa"/>
            <w:tcBorders>
              <w:top w:val="nil"/>
              <w:left w:val="nil"/>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84%</w:t>
            </w:r>
          </w:p>
        </w:tc>
        <w:tc>
          <w:tcPr>
            <w:tcW w:w="896" w:type="dxa"/>
            <w:tcBorders>
              <w:top w:val="nil"/>
              <w:left w:val="nil"/>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89%</w:t>
            </w:r>
          </w:p>
        </w:tc>
        <w:tc>
          <w:tcPr>
            <w:tcW w:w="1529" w:type="dxa"/>
            <w:tcBorders>
              <w:top w:val="nil"/>
              <w:left w:val="nil"/>
              <w:bottom w:val="nil"/>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83%</w:t>
            </w:r>
          </w:p>
        </w:tc>
      </w:tr>
      <w:tr w:rsidR="006D4DFA" w:rsidRPr="00964D25" w:rsidTr="00616F91">
        <w:trPr>
          <w:cantSplit/>
          <w:trHeight w:hRule="exact" w:val="244"/>
        </w:trPr>
        <w:tc>
          <w:tcPr>
            <w:tcW w:w="730" w:type="dxa"/>
            <w:vMerge/>
            <w:tcBorders>
              <w:left w:val="single" w:sz="4" w:space="0" w:color="000000"/>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p>
        </w:tc>
        <w:tc>
          <w:tcPr>
            <w:tcW w:w="4113" w:type="dxa"/>
            <w:vMerge/>
            <w:tcBorders>
              <w:left w:val="nil"/>
              <w:bottom w:val="nil"/>
              <w:right w:val="single" w:sz="4" w:space="0" w:color="auto"/>
            </w:tcBorders>
            <w:shd w:val="clear" w:color="auto" w:fill="FFFFFF" w:themeFill="background1"/>
            <w:vAlign w:val="center"/>
          </w:tcPr>
          <w:p w:rsidR="006D4DFA" w:rsidRPr="00964D25" w:rsidRDefault="006D4DFA" w:rsidP="00681F40">
            <w:pPr>
              <w:adjustRightInd w:val="0"/>
              <w:spacing w:before="10" w:after="10"/>
              <w:jc w:val="left"/>
              <w:rPr>
                <w:rFonts w:ascii="Arial" w:hAnsi="Arial" w:cs="Arial"/>
                <w:color w:val="000000"/>
                <w:sz w:val="18"/>
                <w:szCs w:val="18"/>
              </w:rPr>
            </w:pPr>
          </w:p>
        </w:tc>
        <w:tc>
          <w:tcPr>
            <w:tcW w:w="2160"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1546" w:type="dxa"/>
            <w:tcBorders>
              <w:top w:val="nil"/>
              <w:left w:val="single" w:sz="4" w:space="0" w:color="auto"/>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88%</w:t>
            </w:r>
          </w:p>
        </w:tc>
        <w:tc>
          <w:tcPr>
            <w:tcW w:w="1996" w:type="dxa"/>
            <w:tcBorders>
              <w:top w:val="nil"/>
              <w:left w:val="nil"/>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84%</w:t>
            </w:r>
          </w:p>
        </w:tc>
        <w:tc>
          <w:tcPr>
            <w:tcW w:w="896" w:type="dxa"/>
            <w:tcBorders>
              <w:top w:val="nil"/>
              <w:left w:val="nil"/>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89%</w:t>
            </w:r>
          </w:p>
        </w:tc>
        <w:tc>
          <w:tcPr>
            <w:tcW w:w="1529" w:type="dxa"/>
            <w:tcBorders>
              <w:top w:val="nil"/>
              <w:left w:val="nil"/>
              <w:bottom w:val="nil"/>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83%</w:t>
            </w:r>
          </w:p>
        </w:tc>
      </w:tr>
      <w:tr w:rsidR="006D4DFA" w:rsidRPr="00964D25" w:rsidTr="00616F91">
        <w:trPr>
          <w:cantSplit/>
          <w:trHeight w:hRule="exact" w:val="244"/>
        </w:trPr>
        <w:tc>
          <w:tcPr>
            <w:tcW w:w="730" w:type="dxa"/>
            <w:vMerge w:val="restart"/>
            <w:tcBorders>
              <w:left w:val="single" w:sz="4" w:space="0" w:color="000000"/>
              <w:right w:val="nil"/>
            </w:tcBorders>
            <w:shd w:val="clear" w:color="auto" w:fill="FFFFFF" w:themeFill="background1"/>
            <w:vAlign w:val="center"/>
          </w:tcPr>
          <w:p w:rsidR="006D4DFA" w:rsidRPr="00964D25" w:rsidRDefault="006D4DFA" w:rsidP="00681F40">
            <w:pPr>
              <w:jc w:val="center"/>
              <w:rPr>
                <w:rFonts w:ascii="Arial" w:hAnsi="Arial" w:cs="Arial"/>
                <w:sz w:val="18"/>
                <w:szCs w:val="18"/>
              </w:rPr>
            </w:pPr>
            <w:r w:rsidRPr="00964D25">
              <w:rPr>
                <w:rFonts w:ascii="Arial" w:hAnsi="Arial" w:cs="Arial"/>
                <w:sz w:val="18"/>
                <w:szCs w:val="18"/>
              </w:rPr>
              <w:t>2.</w:t>
            </w:r>
          </w:p>
        </w:tc>
        <w:tc>
          <w:tcPr>
            <w:tcW w:w="4113" w:type="dxa"/>
            <w:vMerge w:val="restart"/>
            <w:tcBorders>
              <w:left w:val="nil"/>
              <w:right w:val="single" w:sz="4" w:space="0" w:color="auto"/>
            </w:tcBorders>
            <w:shd w:val="clear" w:color="auto" w:fill="FFFFFF" w:themeFill="background1"/>
            <w:vAlign w:val="center"/>
          </w:tcPr>
          <w:p w:rsidR="006D4DFA" w:rsidRPr="00964D25" w:rsidRDefault="006D4DFA" w:rsidP="00681F40">
            <w:pPr>
              <w:jc w:val="left"/>
              <w:rPr>
                <w:rFonts w:ascii="Arial" w:hAnsi="Arial" w:cs="Arial"/>
                <w:sz w:val="18"/>
                <w:szCs w:val="18"/>
              </w:rPr>
            </w:pPr>
            <w:proofErr w:type="gramStart"/>
            <w:r w:rsidRPr="00964D25">
              <w:rPr>
                <w:rFonts w:ascii="Arial" w:hAnsi="Arial" w:cs="Arial"/>
                <w:sz w:val="18"/>
                <w:szCs w:val="18"/>
              </w:rPr>
              <w:t>Staff are</w:t>
            </w:r>
            <w:proofErr w:type="gramEnd"/>
            <w:r w:rsidRPr="00964D25">
              <w:rPr>
                <w:rFonts w:ascii="Arial" w:hAnsi="Arial" w:cs="Arial"/>
                <w:sz w:val="18"/>
                <w:szCs w:val="18"/>
              </w:rPr>
              <w:t xml:space="preserve"> afraid to report their mistakes. (A12R)</w:t>
            </w:r>
          </w:p>
        </w:tc>
        <w:tc>
          <w:tcPr>
            <w:tcW w:w="2160"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1546" w:type="dxa"/>
            <w:tcBorders>
              <w:top w:val="nil"/>
              <w:left w:val="single" w:sz="4" w:space="0" w:color="auto"/>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87%</w:t>
            </w:r>
          </w:p>
        </w:tc>
        <w:tc>
          <w:tcPr>
            <w:tcW w:w="1996" w:type="dxa"/>
            <w:tcBorders>
              <w:top w:val="nil"/>
              <w:left w:val="nil"/>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c>
          <w:tcPr>
            <w:tcW w:w="896" w:type="dxa"/>
            <w:tcBorders>
              <w:top w:val="nil"/>
              <w:left w:val="nil"/>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90%</w:t>
            </w:r>
          </w:p>
        </w:tc>
        <w:tc>
          <w:tcPr>
            <w:tcW w:w="1529" w:type="dxa"/>
            <w:tcBorders>
              <w:top w:val="nil"/>
              <w:left w:val="nil"/>
              <w:bottom w:val="nil"/>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r>
      <w:tr w:rsidR="006D4DFA" w:rsidRPr="00964D25" w:rsidTr="00616F91">
        <w:trPr>
          <w:cantSplit/>
          <w:trHeight w:hRule="exact" w:val="244"/>
        </w:trPr>
        <w:tc>
          <w:tcPr>
            <w:tcW w:w="730" w:type="dxa"/>
            <w:vMerge/>
            <w:tcBorders>
              <w:left w:val="single" w:sz="4" w:space="0" w:color="000000"/>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p>
        </w:tc>
        <w:tc>
          <w:tcPr>
            <w:tcW w:w="4113" w:type="dxa"/>
            <w:vMerge/>
            <w:tcBorders>
              <w:left w:val="nil"/>
              <w:bottom w:val="nil"/>
              <w:right w:val="single" w:sz="4" w:space="0" w:color="auto"/>
            </w:tcBorders>
            <w:shd w:val="clear" w:color="auto" w:fill="FFFFFF" w:themeFill="background1"/>
            <w:vAlign w:val="center"/>
          </w:tcPr>
          <w:p w:rsidR="006D4DFA" w:rsidRPr="00964D25" w:rsidRDefault="006D4DFA" w:rsidP="00681F40">
            <w:pPr>
              <w:adjustRightInd w:val="0"/>
              <w:spacing w:before="10" w:after="10"/>
              <w:jc w:val="left"/>
              <w:rPr>
                <w:rFonts w:ascii="Arial" w:hAnsi="Arial" w:cs="Arial"/>
                <w:color w:val="000000"/>
                <w:sz w:val="18"/>
                <w:szCs w:val="18"/>
              </w:rPr>
            </w:pPr>
          </w:p>
        </w:tc>
        <w:tc>
          <w:tcPr>
            <w:tcW w:w="2160"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1546" w:type="dxa"/>
            <w:tcBorders>
              <w:top w:val="nil"/>
              <w:left w:val="single" w:sz="4" w:space="0" w:color="auto"/>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87%</w:t>
            </w:r>
          </w:p>
        </w:tc>
        <w:tc>
          <w:tcPr>
            <w:tcW w:w="1996" w:type="dxa"/>
            <w:tcBorders>
              <w:top w:val="nil"/>
              <w:left w:val="nil"/>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c>
          <w:tcPr>
            <w:tcW w:w="896" w:type="dxa"/>
            <w:tcBorders>
              <w:top w:val="nil"/>
              <w:left w:val="nil"/>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90%</w:t>
            </w:r>
          </w:p>
        </w:tc>
        <w:tc>
          <w:tcPr>
            <w:tcW w:w="1529" w:type="dxa"/>
            <w:tcBorders>
              <w:top w:val="nil"/>
              <w:left w:val="nil"/>
              <w:bottom w:val="nil"/>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r>
      <w:tr w:rsidR="006D4DFA" w:rsidRPr="00964D25" w:rsidTr="00616F91">
        <w:trPr>
          <w:cantSplit/>
          <w:trHeight w:hRule="exact" w:val="244"/>
        </w:trPr>
        <w:tc>
          <w:tcPr>
            <w:tcW w:w="730" w:type="dxa"/>
            <w:vMerge w:val="restart"/>
            <w:tcBorders>
              <w:left w:val="single" w:sz="4" w:space="0" w:color="000000"/>
              <w:right w:val="nil"/>
            </w:tcBorders>
            <w:shd w:val="clear" w:color="auto" w:fill="FFFFFF" w:themeFill="background1"/>
            <w:vAlign w:val="center"/>
          </w:tcPr>
          <w:p w:rsidR="006D4DFA" w:rsidRPr="00964D25" w:rsidRDefault="006D4DFA" w:rsidP="00681F40">
            <w:pPr>
              <w:jc w:val="center"/>
              <w:rPr>
                <w:rFonts w:ascii="Arial" w:hAnsi="Arial" w:cs="Arial"/>
                <w:sz w:val="18"/>
                <w:szCs w:val="18"/>
              </w:rPr>
            </w:pPr>
            <w:r w:rsidRPr="00964D25">
              <w:rPr>
                <w:rFonts w:ascii="Arial" w:hAnsi="Arial" w:cs="Arial"/>
                <w:sz w:val="18"/>
                <w:szCs w:val="18"/>
              </w:rPr>
              <w:t>3.</w:t>
            </w:r>
          </w:p>
        </w:tc>
        <w:tc>
          <w:tcPr>
            <w:tcW w:w="4113" w:type="dxa"/>
            <w:vMerge w:val="restart"/>
            <w:tcBorders>
              <w:left w:val="nil"/>
              <w:right w:val="single" w:sz="4" w:space="0" w:color="auto"/>
            </w:tcBorders>
            <w:shd w:val="clear" w:color="auto" w:fill="FFFFFF" w:themeFill="background1"/>
            <w:vAlign w:val="center"/>
          </w:tcPr>
          <w:p w:rsidR="006D4DFA" w:rsidRPr="00964D25" w:rsidRDefault="006D4DFA" w:rsidP="00681F40">
            <w:pPr>
              <w:jc w:val="left"/>
              <w:rPr>
                <w:rFonts w:ascii="Arial" w:hAnsi="Arial" w:cs="Arial"/>
                <w:sz w:val="18"/>
                <w:szCs w:val="18"/>
              </w:rPr>
            </w:pPr>
            <w:proofErr w:type="gramStart"/>
            <w:r w:rsidRPr="00964D25">
              <w:rPr>
                <w:rFonts w:ascii="Arial" w:hAnsi="Arial" w:cs="Arial"/>
                <w:sz w:val="18"/>
                <w:szCs w:val="18"/>
              </w:rPr>
              <w:t>Staff are</w:t>
            </w:r>
            <w:proofErr w:type="gramEnd"/>
            <w:r w:rsidRPr="00964D25">
              <w:rPr>
                <w:rFonts w:ascii="Arial" w:hAnsi="Arial" w:cs="Arial"/>
                <w:sz w:val="18"/>
                <w:szCs w:val="18"/>
              </w:rPr>
              <w:t xml:space="preserve"> treated fairly when they make mistakes. (A15) </w:t>
            </w:r>
          </w:p>
        </w:tc>
        <w:tc>
          <w:tcPr>
            <w:tcW w:w="2160"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1546" w:type="dxa"/>
            <w:tcBorders>
              <w:top w:val="nil"/>
              <w:left w:val="single" w:sz="4" w:space="0" w:color="auto"/>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1996" w:type="dxa"/>
            <w:tcBorders>
              <w:top w:val="nil"/>
              <w:left w:val="nil"/>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c>
          <w:tcPr>
            <w:tcW w:w="896" w:type="dxa"/>
            <w:tcBorders>
              <w:top w:val="nil"/>
              <w:left w:val="nil"/>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80%</w:t>
            </w:r>
          </w:p>
        </w:tc>
        <w:tc>
          <w:tcPr>
            <w:tcW w:w="1529" w:type="dxa"/>
            <w:tcBorders>
              <w:top w:val="nil"/>
              <w:left w:val="nil"/>
              <w:bottom w:val="nil"/>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r>
      <w:tr w:rsidR="006D4DFA" w:rsidRPr="00964D25" w:rsidTr="00616F91">
        <w:trPr>
          <w:cantSplit/>
          <w:trHeight w:hRule="exact" w:val="244"/>
        </w:trPr>
        <w:tc>
          <w:tcPr>
            <w:tcW w:w="730" w:type="dxa"/>
            <w:vMerge/>
            <w:tcBorders>
              <w:left w:val="single" w:sz="4" w:space="0" w:color="000000"/>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p>
        </w:tc>
        <w:tc>
          <w:tcPr>
            <w:tcW w:w="4113" w:type="dxa"/>
            <w:vMerge/>
            <w:tcBorders>
              <w:left w:val="nil"/>
              <w:bottom w:val="nil"/>
              <w:right w:val="single" w:sz="4" w:space="0" w:color="auto"/>
            </w:tcBorders>
            <w:shd w:val="clear" w:color="auto" w:fill="FFFFFF" w:themeFill="background1"/>
            <w:vAlign w:val="center"/>
          </w:tcPr>
          <w:p w:rsidR="006D4DFA" w:rsidRPr="00964D25" w:rsidRDefault="006D4DFA" w:rsidP="00681F40">
            <w:pPr>
              <w:adjustRightInd w:val="0"/>
              <w:spacing w:before="10" w:after="10"/>
              <w:jc w:val="left"/>
              <w:rPr>
                <w:rFonts w:ascii="Arial" w:hAnsi="Arial" w:cs="Arial"/>
                <w:color w:val="000000"/>
                <w:sz w:val="18"/>
                <w:szCs w:val="18"/>
              </w:rPr>
            </w:pPr>
          </w:p>
        </w:tc>
        <w:tc>
          <w:tcPr>
            <w:tcW w:w="2160"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1546" w:type="dxa"/>
            <w:tcBorders>
              <w:top w:val="nil"/>
              <w:left w:val="single" w:sz="4" w:space="0" w:color="auto"/>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1996" w:type="dxa"/>
            <w:tcBorders>
              <w:top w:val="nil"/>
              <w:left w:val="nil"/>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c>
          <w:tcPr>
            <w:tcW w:w="896" w:type="dxa"/>
            <w:tcBorders>
              <w:top w:val="nil"/>
              <w:left w:val="nil"/>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80%</w:t>
            </w:r>
          </w:p>
        </w:tc>
        <w:tc>
          <w:tcPr>
            <w:tcW w:w="1529" w:type="dxa"/>
            <w:tcBorders>
              <w:top w:val="nil"/>
              <w:left w:val="nil"/>
              <w:bottom w:val="nil"/>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r>
      <w:tr w:rsidR="006D4DFA" w:rsidRPr="00964D25" w:rsidTr="00616F91">
        <w:trPr>
          <w:cantSplit/>
          <w:trHeight w:hRule="exact" w:val="244"/>
        </w:trPr>
        <w:tc>
          <w:tcPr>
            <w:tcW w:w="730" w:type="dxa"/>
            <w:vMerge w:val="restart"/>
            <w:tcBorders>
              <w:left w:val="single" w:sz="4" w:space="0" w:color="000000"/>
              <w:right w:val="nil"/>
            </w:tcBorders>
            <w:shd w:val="clear" w:color="auto" w:fill="FFFFFF" w:themeFill="background1"/>
            <w:vAlign w:val="center"/>
          </w:tcPr>
          <w:p w:rsidR="006D4DFA" w:rsidRPr="00964D25" w:rsidRDefault="006D4DFA" w:rsidP="00681F40">
            <w:pPr>
              <w:jc w:val="center"/>
              <w:rPr>
                <w:rFonts w:ascii="Arial" w:hAnsi="Arial" w:cs="Arial"/>
                <w:sz w:val="18"/>
                <w:szCs w:val="18"/>
              </w:rPr>
            </w:pPr>
            <w:r w:rsidRPr="00964D25">
              <w:rPr>
                <w:rFonts w:ascii="Arial" w:hAnsi="Arial" w:cs="Arial"/>
                <w:sz w:val="18"/>
                <w:szCs w:val="18"/>
              </w:rPr>
              <w:t>4.</w:t>
            </w:r>
          </w:p>
        </w:tc>
        <w:tc>
          <w:tcPr>
            <w:tcW w:w="4113" w:type="dxa"/>
            <w:vMerge w:val="restart"/>
            <w:tcBorders>
              <w:left w:val="nil"/>
              <w:right w:val="single" w:sz="4" w:space="0" w:color="auto"/>
            </w:tcBorders>
            <w:shd w:val="clear" w:color="auto" w:fill="FFFFFF" w:themeFill="background1"/>
            <w:vAlign w:val="center"/>
          </w:tcPr>
          <w:p w:rsidR="006D4DFA" w:rsidRPr="00964D25" w:rsidRDefault="006D4DFA" w:rsidP="00681F40">
            <w:pPr>
              <w:jc w:val="left"/>
              <w:rPr>
                <w:rFonts w:ascii="Arial" w:hAnsi="Arial" w:cs="Arial"/>
                <w:sz w:val="18"/>
                <w:szCs w:val="18"/>
              </w:rPr>
            </w:pPr>
            <w:proofErr w:type="gramStart"/>
            <w:r w:rsidRPr="00964D25">
              <w:rPr>
                <w:rFonts w:ascii="Arial" w:hAnsi="Arial" w:cs="Arial"/>
                <w:sz w:val="18"/>
                <w:szCs w:val="18"/>
              </w:rPr>
              <w:t>Staff feel</w:t>
            </w:r>
            <w:proofErr w:type="gramEnd"/>
            <w:r w:rsidRPr="00964D25">
              <w:rPr>
                <w:rFonts w:ascii="Arial" w:hAnsi="Arial" w:cs="Arial"/>
                <w:sz w:val="18"/>
                <w:szCs w:val="18"/>
              </w:rPr>
              <w:t xml:space="preserve"> safe reporting their mistakes. (A18)</w:t>
            </w:r>
          </w:p>
        </w:tc>
        <w:tc>
          <w:tcPr>
            <w:tcW w:w="2160"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1546" w:type="dxa"/>
            <w:tcBorders>
              <w:top w:val="nil"/>
              <w:left w:val="single" w:sz="4" w:space="0" w:color="auto"/>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67%</w:t>
            </w:r>
          </w:p>
        </w:tc>
        <w:tc>
          <w:tcPr>
            <w:tcW w:w="1996" w:type="dxa"/>
            <w:tcBorders>
              <w:top w:val="nil"/>
              <w:left w:val="nil"/>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69%</w:t>
            </w:r>
          </w:p>
        </w:tc>
        <w:tc>
          <w:tcPr>
            <w:tcW w:w="896" w:type="dxa"/>
            <w:tcBorders>
              <w:top w:val="nil"/>
              <w:left w:val="nil"/>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78%</w:t>
            </w:r>
          </w:p>
        </w:tc>
        <w:tc>
          <w:tcPr>
            <w:tcW w:w="1529" w:type="dxa"/>
            <w:tcBorders>
              <w:top w:val="nil"/>
              <w:left w:val="nil"/>
              <w:bottom w:val="nil"/>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65%</w:t>
            </w:r>
          </w:p>
        </w:tc>
      </w:tr>
      <w:tr w:rsidR="006D4DFA" w:rsidRPr="00964D25" w:rsidTr="00C84A47">
        <w:trPr>
          <w:cantSplit/>
          <w:trHeight w:hRule="exact" w:val="244"/>
        </w:trPr>
        <w:tc>
          <w:tcPr>
            <w:tcW w:w="730" w:type="dxa"/>
            <w:vMerge/>
            <w:tcBorders>
              <w:left w:val="single" w:sz="4" w:space="0" w:color="000000"/>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p>
        </w:tc>
        <w:tc>
          <w:tcPr>
            <w:tcW w:w="4113" w:type="dxa"/>
            <w:vMerge/>
            <w:tcBorders>
              <w:left w:val="nil"/>
              <w:right w:val="single" w:sz="4" w:space="0" w:color="auto"/>
            </w:tcBorders>
            <w:shd w:val="clear" w:color="auto" w:fill="FFFFFF" w:themeFill="background1"/>
            <w:vAlign w:val="center"/>
          </w:tcPr>
          <w:p w:rsidR="006D4DFA" w:rsidRPr="00964D25" w:rsidRDefault="006D4DFA" w:rsidP="00681F40">
            <w:pPr>
              <w:adjustRightInd w:val="0"/>
              <w:spacing w:before="10" w:after="10"/>
              <w:rPr>
                <w:rFonts w:ascii="Arial" w:hAnsi="Arial" w:cs="Arial"/>
                <w:color w:val="000000"/>
                <w:sz w:val="18"/>
                <w:szCs w:val="18"/>
              </w:rPr>
            </w:pPr>
          </w:p>
        </w:tc>
        <w:tc>
          <w:tcPr>
            <w:tcW w:w="2160" w:type="dxa"/>
            <w:tcBorders>
              <w:top w:val="nil"/>
              <w:left w:val="single" w:sz="4" w:space="0" w:color="auto"/>
              <w:right w:val="single" w:sz="4" w:space="0" w:color="auto"/>
            </w:tcBorders>
            <w:shd w:val="clear" w:color="auto" w:fill="FFFFFF" w:themeFill="background1"/>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1546" w:type="dxa"/>
            <w:tcBorders>
              <w:top w:val="nil"/>
              <w:left w:val="single" w:sz="4" w:space="0" w:color="auto"/>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67%</w:t>
            </w:r>
          </w:p>
        </w:tc>
        <w:tc>
          <w:tcPr>
            <w:tcW w:w="1996" w:type="dxa"/>
            <w:tcBorders>
              <w:top w:val="nil"/>
              <w:left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69%</w:t>
            </w:r>
          </w:p>
        </w:tc>
        <w:tc>
          <w:tcPr>
            <w:tcW w:w="896" w:type="dxa"/>
            <w:tcBorders>
              <w:top w:val="nil"/>
              <w:left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78%</w:t>
            </w:r>
          </w:p>
        </w:tc>
        <w:tc>
          <w:tcPr>
            <w:tcW w:w="1529" w:type="dxa"/>
            <w:tcBorders>
              <w:top w:val="nil"/>
              <w:left w:val="nil"/>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65%</w:t>
            </w:r>
          </w:p>
        </w:tc>
      </w:tr>
      <w:tr w:rsidR="0031074E" w:rsidRPr="00964D25" w:rsidTr="00782282">
        <w:trPr>
          <w:cantSplit/>
          <w:trHeight w:hRule="exact" w:val="245"/>
        </w:trPr>
        <w:tc>
          <w:tcPr>
            <w:tcW w:w="730" w:type="dxa"/>
            <w:tcBorders>
              <w:top w:val="nil"/>
              <w:left w:val="single" w:sz="4" w:space="0" w:color="000000"/>
              <w:right w:val="nil"/>
            </w:tcBorders>
            <w:shd w:val="clear" w:color="auto" w:fill="8DB3E2" w:themeFill="text2" w:themeFillTint="66"/>
            <w:vAlign w:val="center"/>
          </w:tcPr>
          <w:p w:rsidR="0031074E" w:rsidRPr="00964D25" w:rsidRDefault="0031074E" w:rsidP="00681F40">
            <w:pPr>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12.</w:t>
            </w:r>
          </w:p>
        </w:tc>
        <w:tc>
          <w:tcPr>
            <w:tcW w:w="4113" w:type="dxa"/>
            <w:tcBorders>
              <w:top w:val="nil"/>
              <w:left w:val="nil"/>
              <w:right w:val="single" w:sz="4" w:space="0" w:color="auto"/>
            </w:tcBorders>
            <w:shd w:val="clear" w:color="auto" w:fill="8DB3E2" w:themeFill="text2" w:themeFillTint="66"/>
            <w:vAlign w:val="center"/>
          </w:tcPr>
          <w:p w:rsidR="0031074E" w:rsidRPr="00964D25" w:rsidRDefault="0031074E" w:rsidP="00681F40">
            <w:pPr>
              <w:adjustRightInd w:val="0"/>
              <w:spacing w:before="10" w:after="10"/>
              <w:rPr>
                <w:rFonts w:ascii="Arial" w:hAnsi="Arial" w:cs="Arial"/>
                <w:b/>
                <w:bCs/>
                <w:color w:val="000000"/>
                <w:sz w:val="18"/>
                <w:szCs w:val="18"/>
              </w:rPr>
            </w:pPr>
            <w:r w:rsidRPr="00964D25">
              <w:rPr>
                <w:rFonts w:ascii="Arial" w:hAnsi="Arial" w:cs="Arial"/>
                <w:b/>
                <w:bCs/>
                <w:color w:val="000000"/>
                <w:sz w:val="18"/>
                <w:szCs w:val="18"/>
              </w:rPr>
              <w:t>Staffing</w:t>
            </w:r>
          </w:p>
        </w:tc>
        <w:tc>
          <w:tcPr>
            <w:tcW w:w="2160" w:type="dxa"/>
            <w:tcBorders>
              <w:top w:val="nil"/>
              <w:left w:val="single" w:sz="4" w:space="0" w:color="auto"/>
              <w:right w:val="single" w:sz="4" w:space="0" w:color="auto"/>
            </w:tcBorders>
            <w:shd w:val="clear" w:color="auto" w:fill="8DB3E2" w:themeFill="text2" w:themeFillTint="66"/>
            <w:vAlign w:val="center"/>
          </w:tcPr>
          <w:p w:rsidR="0031074E" w:rsidRPr="00964D25" w:rsidRDefault="0031074E" w:rsidP="00681F40">
            <w:pPr>
              <w:adjustRightInd w:val="0"/>
              <w:spacing w:before="10" w:after="10"/>
              <w:jc w:val="center"/>
              <w:rPr>
                <w:rFonts w:ascii="Arial" w:hAnsi="Arial" w:cs="Arial"/>
                <w:color w:val="000000"/>
                <w:sz w:val="18"/>
                <w:szCs w:val="18"/>
              </w:rPr>
            </w:pPr>
          </w:p>
        </w:tc>
        <w:tc>
          <w:tcPr>
            <w:tcW w:w="1546" w:type="dxa"/>
            <w:tcBorders>
              <w:top w:val="nil"/>
              <w:left w:val="single" w:sz="4" w:space="0" w:color="auto"/>
              <w:bottom w:val="nil"/>
              <w:right w:val="nil"/>
            </w:tcBorders>
            <w:shd w:val="clear" w:color="auto" w:fill="8DB3E2" w:themeFill="text2" w:themeFillTint="66"/>
            <w:vAlign w:val="center"/>
          </w:tcPr>
          <w:p w:rsidR="0031074E" w:rsidRPr="00964D25" w:rsidRDefault="0031074E" w:rsidP="00681F40">
            <w:pPr>
              <w:adjustRightInd w:val="0"/>
              <w:spacing w:before="10" w:after="10"/>
              <w:jc w:val="center"/>
              <w:rPr>
                <w:rFonts w:ascii="Arial" w:hAnsi="Arial" w:cs="Arial"/>
                <w:color w:val="000000"/>
                <w:sz w:val="18"/>
                <w:szCs w:val="18"/>
              </w:rPr>
            </w:pPr>
          </w:p>
        </w:tc>
        <w:tc>
          <w:tcPr>
            <w:tcW w:w="1996" w:type="dxa"/>
            <w:tcBorders>
              <w:top w:val="nil"/>
              <w:left w:val="nil"/>
              <w:bottom w:val="nil"/>
              <w:right w:val="nil"/>
            </w:tcBorders>
            <w:shd w:val="clear" w:color="auto" w:fill="8DB3E2" w:themeFill="text2" w:themeFillTint="66"/>
            <w:vAlign w:val="center"/>
          </w:tcPr>
          <w:p w:rsidR="0031074E" w:rsidRPr="00964D25" w:rsidRDefault="0031074E" w:rsidP="00681F40">
            <w:pPr>
              <w:adjustRightInd w:val="0"/>
              <w:spacing w:before="10" w:after="10"/>
              <w:jc w:val="center"/>
              <w:rPr>
                <w:rFonts w:ascii="Arial" w:hAnsi="Arial" w:cs="Arial"/>
                <w:color w:val="000000"/>
                <w:sz w:val="18"/>
                <w:szCs w:val="18"/>
              </w:rPr>
            </w:pPr>
          </w:p>
        </w:tc>
        <w:tc>
          <w:tcPr>
            <w:tcW w:w="896" w:type="dxa"/>
            <w:tcBorders>
              <w:top w:val="nil"/>
              <w:left w:val="nil"/>
              <w:bottom w:val="nil"/>
              <w:right w:val="nil"/>
            </w:tcBorders>
            <w:shd w:val="clear" w:color="auto" w:fill="8DB3E2" w:themeFill="text2" w:themeFillTint="66"/>
            <w:vAlign w:val="center"/>
          </w:tcPr>
          <w:p w:rsidR="0031074E" w:rsidRPr="00964D25" w:rsidRDefault="0031074E" w:rsidP="00681F40">
            <w:pPr>
              <w:adjustRightInd w:val="0"/>
              <w:spacing w:before="10" w:after="10"/>
              <w:jc w:val="center"/>
              <w:rPr>
                <w:rFonts w:ascii="Arial" w:hAnsi="Arial" w:cs="Arial"/>
                <w:color w:val="000000"/>
                <w:sz w:val="18"/>
                <w:szCs w:val="18"/>
              </w:rPr>
            </w:pPr>
          </w:p>
        </w:tc>
        <w:tc>
          <w:tcPr>
            <w:tcW w:w="1529" w:type="dxa"/>
            <w:tcBorders>
              <w:top w:val="nil"/>
              <w:left w:val="nil"/>
              <w:bottom w:val="nil"/>
              <w:right w:val="single" w:sz="4" w:space="0" w:color="000000"/>
            </w:tcBorders>
            <w:shd w:val="clear" w:color="auto" w:fill="8DB3E2" w:themeFill="text2" w:themeFillTint="66"/>
            <w:vAlign w:val="center"/>
          </w:tcPr>
          <w:p w:rsidR="0031074E" w:rsidRPr="00964D25" w:rsidRDefault="0031074E" w:rsidP="00681F40">
            <w:pPr>
              <w:adjustRightInd w:val="0"/>
              <w:spacing w:before="10" w:after="10"/>
              <w:jc w:val="center"/>
              <w:rPr>
                <w:rFonts w:ascii="Arial" w:hAnsi="Arial" w:cs="Arial"/>
                <w:color w:val="000000"/>
                <w:sz w:val="18"/>
                <w:szCs w:val="18"/>
              </w:rPr>
            </w:pPr>
          </w:p>
        </w:tc>
      </w:tr>
      <w:tr w:rsidR="006D4DFA" w:rsidRPr="00964D25" w:rsidTr="00782282">
        <w:trPr>
          <w:cantSplit/>
          <w:trHeight w:hRule="exact" w:val="244"/>
        </w:trPr>
        <w:tc>
          <w:tcPr>
            <w:tcW w:w="730" w:type="dxa"/>
            <w:vMerge w:val="restart"/>
            <w:tcBorders>
              <w:top w:val="nil"/>
              <w:left w:val="single" w:sz="4" w:space="0" w:color="000000"/>
              <w:right w:val="nil"/>
            </w:tcBorders>
            <w:shd w:val="clear" w:color="auto" w:fill="FFFFFF" w:themeFill="background1"/>
            <w:vAlign w:val="center"/>
          </w:tcPr>
          <w:p w:rsidR="006D4DFA" w:rsidRPr="00964D25" w:rsidRDefault="006D4DFA">
            <w:pPr>
              <w:shd w:val="clear" w:color="auto" w:fill="FFFFFF" w:themeFill="background1"/>
              <w:jc w:val="center"/>
              <w:rPr>
                <w:rFonts w:ascii="Arial" w:hAnsi="Arial" w:cs="Arial"/>
                <w:sz w:val="18"/>
                <w:szCs w:val="18"/>
              </w:rPr>
            </w:pPr>
            <w:r w:rsidRPr="00964D25">
              <w:rPr>
                <w:rFonts w:ascii="Arial" w:hAnsi="Arial" w:cs="Arial"/>
                <w:sz w:val="18"/>
                <w:szCs w:val="18"/>
              </w:rPr>
              <w:t>1.</w:t>
            </w:r>
          </w:p>
        </w:tc>
        <w:tc>
          <w:tcPr>
            <w:tcW w:w="4113" w:type="dxa"/>
            <w:vMerge w:val="restart"/>
            <w:tcBorders>
              <w:top w:val="nil"/>
              <w:left w:val="nil"/>
              <w:right w:val="single" w:sz="4" w:space="0" w:color="auto"/>
            </w:tcBorders>
            <w:shd w:val="clear" w:color="auto" w:fill="FFFFFF" w:themeFill="background1"/>
            <w:vAlign w:val="center"/>
          </w:tcPr>
          <w:p w:rsidR="006D4DFA" w:rsidRPr="00964D25" w:rsidRDefault="006D4DFA">
            <w:pPr>
              <w:shd w:val="clear" w:color="auto" w:fill="FFFFFF" w:themeFill="background1"/>
              <w:jc w:val="left"/>
              <w:rPr>
                <w:rFonts w:ascii="Arial" w:hAnsi="Arial" w:cs="Arial"/>
                <w:sz w:val="18"/>
                <w:szCs w:val="18"/>
              </w:rPr>
            </w:pPr>
            <w:r w:rsidRPr="00964D25">
              <w:rPr>
                <w:rFonts w:ascii="Arial" w:hAnsi="Arial" w:cs="Arial"/>
                <w:sz w:val="18"/>
                <w:szCs w:val="18"/>
              </w:rPr>
              <w:t>We have enough staff to handle the workload. (A3)</w:t>
            </w:r>
          </w:p>
        </w:tc>
        <w:tc>
          <w:tcPr>
            <w:tcW w:w="2160"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1546" w:type="dxa"/>
            <w:tcBorders>
              <w:top w:val="nil"/>
              <w:left w:val="single" w:sz="4" w:space="0" w:color="auto"/>
              <w:bottom w:val="nil"/>
              <w:right w:val="nil"/>
            </w:tcBorders>
            <w:shd w:val="clear" w:color="auto" w:fill="FFFFFF"/>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87%</w:t>
            </w:r>
          </w:p>
        </w:tc>
        <w:tc>
          <w:tcPr>
            <w:tcW w:w="1996" w:type="dxa"/>
            <w:tcBorders>
              <w:top w:val="nil"/>
              <w:left w:val="nil"/>
              <w:bottom w:val="nil"/>
              <w:right w:val="nil"/>
            </w:tcBorders>
            <w:shd w:val="clear" w:color="auto" w:fill="FFFFFF"/>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c>
          <w:tcPr>
            <w:tcW w:w="896" w:type="dxa"/>
            <w:tcBorders>
              <w:top w:val="nil"/>
              <w:left w:val="nil"/>
              <w:bottom w:val="nil"/>
              <w:right w:val="nil"/>
            </w:tcBorders>
            <w:shd w:val="clear" w:color="auto" w:fill="FFFFFF"/>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90%</w:t>
            </w:r>
          </w:p>
        </w:tc>
        <w:tc>
          <w:tcPr>
            <w:tcW w:w="1529" w:type="dxa"/>
            <w:tcBorders>
              <w:top w:val="nil"/>
              <w:left w:val="nil"/>
              <w:bottom w:val="nil"/>
              <w:right w:val="single" w:sz="4" w:space="0" w:color="000000"/>
            </w:tcBorders>
            <w:shd w:val="clear" w:color="auto" w:fill="FFFFFF"/>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r>
      <w:tr w:rsidR="006D4DFA" w:rsidRPr="00964D25" w:rsidTr="00782282">
        <w:trPr>
          <w:cantSplit/>
          <w:trHeight w:hRule="exact" w:val="244"/>
        </w:trPr>
        <w:tc>
          <w:tcPr>
            <w:tcW w:w="730" w:type="dxa"/>
            <w:vMerge/>
            <w:tcBorders>
              <w:left w:val="single" w:sz="4" w:space="0" w:color="000000"/>
              <w:bottom w:val="nil"/>
              <w:right w:val="nil"/>
            </w:tcBorders>
            <w:shd w:val="clear" w:color="auto" w:fill="FFFFFF" w:themeFill="background1"/>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p>
        </w:tc>
        <w:tc>
          <w:tcPr>
            <w:tcW w:w="4113" w:type="dxa"/>
            <w:vMerge/>
            <w:tcBorders>
              <w:left w:val="nil"/>
              <w:bottom w:val="nil"/>
              <w:right w:val="single" w:sz="4" w:space="0" w:color="auto"/>
            </w:tcBorders>
            <w:shd w:val="clear" w:color="auto" w:fill="FFFFFF" w:themeFill="background1"/>
            <w:vAlign w:val="center"/>
          </w:tcPr>
          <w:p w:rsidR="006D4DFA" w:rsidRPr="00964D25" w:rsidRDefault="006D4DFA">
            <w:pPr>
              <w:shd w:val="clear" w:color="auto" w:fill="FFFFFF" w:themeFill="background1"/>
              <w:adjustRightInd w:val="0"/>
              <w:spacing w:before="10" w:after="10"/>
              <w:jc w:val="left"/>
              <w:rPr>
                <w:rFonts w:ascii="Arial" w:hAnsi="Arial" w:cs="Arial"/>
                <w:color w:val="000000"/>
                <w:sz w:val="18"/>
                <w:szCs w:val="18"/>
              </w:rPr>
            </w:pPr>
          </w:p>
        </w:tc>
        <w:tc>
          <w:tcPr>
            <w:tcW w:w="2160"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1546" w:type="dxa"/>
            <w:tcBorders>
              <w:top w:val="nil"/>
              <w:left w:val="single" w:sz="4" w:space="0" w:color="auto"/>
              <w:bottom w:val="nil"/>
              <w:right w:val="nil"/>
            </w:tcBorders>
            <w:shd w:val="clear" w:color="auto" w:fill="FFFFFF"/>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87%</w:t>
            </w:r>
          </w:p>
        </w:tc>
        <w:tc>
          <w:tcPr>
            <w:tcW w:w="1996" w:type="dxa"/>
            <w:tcBorders>
              <w:top w:val="nil"/>
              <w:left w:val="nil"/>
              <w:bottom w:val="nil"/>
              <w:right w:val="nil"/>
            </w:tcBorders>
            <w:shd w:val="clear" w:color="auto" w:fill="FFFFFF"/>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c>
          <w:tcPr>
            <w:tcW w:w="896" w:type="dxa"/>
            <w:tcBorders>
              <w:top w:val="nil"/>
              <w:left w:val="nil"/>
              <w:bottom w:val="nil"/>
              <w:right w:val="nil"/>
            </w:tcBorders>
            <w:shd w:val="clear" w:color="auto" w:fill="FFFFFF"/>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90%</w:t>
            </w:r>
          </w:p>
        </w:tc>
        <w:tc>
          <w:tcPr>
            <w:tcW w:w="1529" w:type="dxa"/>
            <w:tcBorders>
              <w:top w:val="nil"/>
              <w:left w:val="nil"/>
              <w:bottom w:val="nil"/>
              <w:right w:val="single" w:sz="4" w:space="0" w:color="000000"/>
            </w:tcBorders>
            <w:shd w:val="clear" w:color="auto" w:fill="FFFFFF"/>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r>
      <w:tr w:rsidR="006D4DFA" w:rsidRPr="00964D25" w:rsidTr="00782282">
        <w:trPr>
          <w:cantSplit/>
          <w:trHeight w:hRule="exact" w:val="244"/>
        </w:trPr>
        <w:tc>
          <w:tcPr>
            <w:tcW w:w="730" w:type="dxa"/>
            <w:vMerge w:val="restart"/>
            <w:tcBorders>
              <w:top w:val="nil"/>
              <w:left w:val="single" w:sz="4" w:space="0" w:color="000000"/>
              <w:right w:val="nil"/>
            </w:tcBorders>
            <w:shd w:val="clear" w:color="auto" w:fill="FFFFFF" w:themeFill="background1"/>
            <w:vAlign w:val="center"/>
          </w:tcPr>
          <w:p w:rsidR="006D4DFA" w:rsidRPr="00964D25" w:rsidRDefault="006D4DFA">
            <w:pPr>
              <w:shd w:val="clear" w:color="auto" w:fill="FFFFFF" w:themeFill="background1"/>
              <w:jc w:val="center"/>
              <w:rPr>
                <w:rFonts w:ascii="Arial" w:hAnsi="Arial" w:cs="Arial"/>
                <w:sz w:val="18"/>
                <w:szCs w:val="18"/>
              </w:rPr>
            </w:pPr>
            <w:r w:rsidRPr="00964D25">
              <w:rPr>
                <w:rFonts w:ascii="Arial" w:hAnsi="Arial" w:cs="Arial"/>
                <w:sz w:val="18"/>
                <w:szCs w:val="18"/>
              </w:rPr>
              <w:t>2.</w:t>
            </w:r>
          </w:p>
        </w:tc>
        <w:tc>
          <w:tcPr>
            <w:tcW w:w="4113" w:type="dxa"/>
            <w:vMerge w:val="restart"/>
            <w:tcBorders>
              <w:top w:val="nil"/>
              <w:left w:val="nil"/>
              <w:right w:val="single" w:sz="4" w:space="0" w:color="auto"/>
            </w:tcBorders>
            <w:shd w:val="clear" w:color="auto" w:fill="FFFFFF" w:themeFill="background1"/>
            <w:vAlign w:val="center"/>
          </w:tcPr>
          <w:p w:rsidR="006D4DFA" w:rsidRPr="00964D25" w:rsidRDefault="006D4DFA">
            <w:pPr>
              <w:shd w:val="clear" w:color="auto" w:fill="FFFFFF" w:themeFill="background1"/>
              <w:jc w:val="left"/>
              <w:rPr>
                <w:rFonts w:ascii="Arial" w:hAnsi="Arial" w:cs="Arial"/>
                <w:sz w:val="18"/>
                <w:szCs w:val="18"/>
              </w:rPr>
            </w:pPr>
            <w:proofErr w:type="gramStart"/>
            <w:r w:rsidRPr="00964D25">
              <w:rPr>
                <w:rFonts w:ascii="Arial" w:hAnsi="Arial" w:cs="Arial"/>
                <w:sz w:val="18"/>
                <w:szCs w:val="18"/>
              </w:rPr>
              <w:t>Staff have</w:t>
            </w:r>
            <w:proofErr w:type="gramEnd"/>
            <w:r w:rsidRPr="00964D25">
              <w:rPr>
                <w:rFonts w:ascii="Arial" w:hAnsi="Arial" w:cs="Arial"/>
                <w:sz w:val="18"/>
                <w:szCs w:val="18"/>
              </w:rPr>
              <w:t xml:space="preserve"> to hurry because they have too much work to do. (A8R) </w:t>
            </w:r>
          </w:p>
        </w:tc>
        <w:tc>
          <w:tcPr>
            <w:tcW w:w="2160"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1546" w:type="dxa"/>
            <w:tcBorders>
              <w:top w:val="nil"/>
              <w:left w:val="single" w:sz="4" w:space="0" w:color="auto"/>
              <w:bottom w:val="nil"/>
              <w:right w:val="nil"/>
            </w:tcBorders>
            <w:shd w:val="clear" w:color="auto" w:fill="F3F3F3"/>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1996" w:type="dxa"/>
            <w:tcBorders>
              <w:top w:val="nil"/>
              <w:left w:val="nil"/>
              <w:bottom w:val="nil"/>
              <w:right w:val="nil"/>
            </w:tcBorders>
            <w:shd w:val="clear" w:color="auto" w:fill="F3F3F3"/>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c>
          <w:tcPr>
            <w:tcW w:w="896" w:type="dxa"/>
            <w:tcBorders>
              <w:top w:val="nil"/>
              <w:left w:val="nil"/>
              <w:bottom w:val="nil"/>
              <w:right w:val="nil"/>
            </w:tcBorders>
            <w:shd w:val="clear" w:color="auto" w:fill="F3F3F3"/>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80%</w:t>
            </w:r>
          </w:p>
        </w:tc>
        <w:tc>
          <w:tcPr>
            <w:tcW w:w="1529" w:type="dxa"/>
            <w:tcBorders>
              <w:top w:val="nil"/>
              <w:left w:val="nil"/>
              <w:bottom w:val="nil"/>
              <w:right w:val="single" w:sz="4" w:space="0" w:color="000000"/>
            </w:tcBorders>
            <w:shd w:val="clear" w:color="auto" w:fill="F3F3F3"/>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r>
      <w:tr w:rsidR="006D4DFA" w:rsidRPr="00964D25" w:rsidTr="00782282">
        <w:trPr>
          <w:cantSplit/>
          <w:trHeight w:hRule="exact" w:val="244"/>
        </w:trPr>
        <w:tc>
          <w:tcPr>
            <w:tcW w:w="730" w:type="dxa"/>
            <w:vMerge/>
            <w:tcBorders>
              <w:left w:val="single" w:sz="4" w:space="0" w:color="000000"/>
              <w:bottom w:val="nil"/>
              <w:right w:val="nil"/>
            </w:tcBorders>
            <w:shd w:val="clear" w:color="auto" w:fill="FFFFFF" w:themeFill="background1"/>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p>
        </w:tc>
        <w:tc>
          <w:tcPr>
            <w:tcW w:w="4113" w:type="dxa"/>
            <w:vMerge/>
            <w:tcBorders>
              <w:left w:val="nil"/>
              <w:bottom w:val="nil"/>
              <w:right w:val="single" w:sz="4" w:space="0" w:color="auto"/>
            </w:tcBorders>
            <w:shd w:val="clear" w:color="auto" w:fill="FFFFFF" w:themeFill="background1"/>
            <w:vAlign w:val="center"/>
          </w:tcPr>
          <w:p w:rsidR="006D4DFA" w:rsidRPr="00964D25" w:rsidRDefault="006D4DFA">
            <w:pPr>
              <w:shd w:val="clear" w:color="auto" w:fill="FFFFFF" w:themeFill="background1"/>
              <w:adjustRightInd w:val="0"/>
              <w:spacing w:before="10" w:after="10"/>
              <w:jc w:val="left"/>
              <w:rPr>
                <w:rFonts w:ascii="Arial" w:hAnsi="Arial" w:cs="Arial"/>
                <w:color w:val="000000"/>
                <w:sz w:val="18"/>
                <w:szCs w:val="18"/>
              </w:rPr>
            </w:pPr>
          </w:p>
        </w:tc>
        <w:tc>
          <w:tcPr>
            <w:tcW w:w="2160"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1546" w:type="dxa"/>
            <w:tcBorders>
              <w:top w:val="nil"/>
              <w:left w:val="single" w:sz="4" w:space="0" w:color="auto"/>
              <w:bottom w:val="nil"/>
              <w:right w:val="nil"/>
            </w:tcBorders>
            <w:shd w:val="clear" w:color="auto" w:fill="F3F3F3"/>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1996" w:type="dxa"/>
            <w:tcBorders>
              <w:top w:val="nil"/>
              <w:left w:val="nil"/>
              <w:bottom w:val="nil"/>
              <w:right w:val="nil"/>
            </w:tcBorders>
            <w:shd w:val="clear" w:color="auto" w:fill="F3F3F3"/>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c>
          <w:tcPr>
            <w:tcW w:w="896" w:type="dxa"/>
            <w:tcBorders>
              <w:top w:val="nil"/>
              <w:left w:val="nil"/>
              <w:bottom w:val="nil"/>
              <w:right w:val="nil"/>
            </w:tcBorders>
            <w:shd w:val="clear" w:color="auto" w:fill="F3F3F3"/>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80%</w:t>
            </w:r>
          </w:p>
        </w:tc>
        <w:tc>
          <w:tcPr>
            <w:tcW w:w="1529" w:type="dxa"/>
            <w:tcBorders>
              <w:top w:val="nil"/>
              <w:left w:val="nil"/>
              <w:bottom w:val="nil"/>
              <w:right w:val="single" w:sz="4" w:space="0" w:color="000000"/>
            </w:tcBorders>
            <w:shd w:val="clear" w:color="auto" w:fill="F3F3F3"/>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r>
      <w:tr w:rsidR="006D4DFA" w:rsidRPr="00964D25" w:rsidTr="00782282">
        <w:trPr>
          <w:cantSplit/>
          <w:trHeight w:hRule="exact" w:val="244"/>
        </w:trPr>
        <w:tc>
          <w:tcPr>
            <w:tcW w:w="730" w:type="dxa"/>
            <w:vMerge w:val="restart"/>
            <w:tcBorders>
              <w:top w:val="nil"/>
              <w:left w:val="single" w:sz="4" w:space="0" w:color="000000"/>
              <w:right w:val="nil"/>
            </w:tcBorders>
            <w:shd w:val="clear" w:color="auto" w:fill="FFFFFF" w:themeFill="background1"/>
            <w:vAlign w:val="center"/>
          </w:tcPr>
          <w:p w:rsidR="006D4DFA" w:rsidRPr="00964D25" w:rsidRDefault="006D4DFA">
            <w:pPr>
              <w:shd w:val="clear" w:color="auto" w:fill="FFFFFF" w:themeFill="background1"/>
              <w:jc w:val="center"/>
              <w:rPr>
                <w:rFonts w:ascii="Arial" w:hAnsi="Arial" w:cs="Arial"/>
                <w:sz w:val="18"/>
                <w:szCs w:val="18"/>
              </w:rPr>
            </w:pPr>
            <w:r w:rsidRPr="00964D25">
              <w:rPr>
                <w:rFonts w:ascii="Arial" w:hAnsi="Arial" w:cs="Arial"/>
                <w:sz w:val="18"/>
                <w:szCs w:val="18"/>
              </w:rPr>
              <w:t>3.</w:t>
            </w:r>
          </w:p>
        </w:tc>
        <w:tc>
          <w:tcPr>
            <w:tcW w:w="4113" w:type="dxa"/>
            <w:vMerge w:val="restart"/>
            <w:tcBorders>
              <w:top w:val="nil"/>
              <w:left w:val="nil"/>
              <w:right w:val="single" w:sz="4" w:space="0" w:color="auto"/>
            </w:tcBorders>
            <w:shd w:val="clear" w:color="auto" w:fill="FFFFFF" w:themeFill="background1"/>
            <w:vAlign w:val="center"/>
          </w:tcPr>
          <w:p w:rsidR="006D4DFA" w:rsidRPr="00964D25" w:rsidRDefault="006D4DFA">
            <w:pPr>
              <w:shd w:val="clear" w:color="auto" w:fill="FFFFFF" w:themeFill="background1"/>
              <w:jc w:val="left"/>
              <w:rPr>
                <w:rFonts w:ascii="Arial" w:hAnsi="Arial" w:cs="Arial"/>
                <w:sz w:val="18"/>
                <w:szCs w:val="18"/>
              </w:rPr>
            </w:pPr>
            <w:r w:rsidRPr="00964D25">
              <w:rPr>
                <w:rFonts w:ascii="Arial" w:hAnsi="Arial" w:cs="Arial"/>
                <w:sz w:val="18"/>
                <w:szCs w:val="18"/>
              </w:rPr>
              <w:t xml:space="preserve">Residents' needs are met during </w:t>
            </w:r>
            <w:proofErr w:type="spellStart"/>
            <w:r w:rsidRPr="00964D25">
              <w:rPr>
                <w:rFonts w:ascii="Arial" w:hAnsi="Arial" w:cs="Arial"/>
                <w:sz w:val="18"/>
                <w:szCs w:val="18"/>
              </w:rPr>
              <w:t>shft</w:t>
            </w:r>
            <w:proofErr w:type="spellEnd"/>
            <w:r w:rsidRPr="00964D25">
              <w:rPr>
                <w:rFonts w:ascii="Arial" w:hAnsi="Arial" w:cs="Arial"/>
                <w:sz w:val="18"/>
                <w:szCs w:val="18"/>
              </w:rPr>
              <w:t xml:space="preserve"> changes. (A16)</w:t>
            </w:r>
          </w:p>
        </w:tc>
        <w:tc>
          <w:tcPr>
            <w:tcW w:w="2160"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1546" w:type="dxa"/>
            <w:tcBorders>
              <w:top w:val="nil"/>
              <w:left w:val="single" w:sz="4" w:space="0" w:color="auto"/>
              <w:bottom w:val="nil"/>
              <w:right w:val="nil"/>
            </w:tcBorders>
            <w:shd w:val="clear" w:color="auto" w:fill="FFFFFF"/>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67%</w:t>
            </w:r>
          </w:p>
        </w:tc>
        <w:tc>
          <w:tcPr>
            <w:tcW w:w="1996" w:type="dxa"/>
            <w:tcBorders>
              <w:top w:val="nil"/>
              <w:left w:val="nil"/>
              <w:bottom w:val="nil"/>
              <w:right w:val="nil"/>
            </w:tcBorders>
            <w:shd w:val="clear" w:color="auto" w:fill="FFFFFF"/>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69%</w:t>
            </w:r>
          </w:p>
        </w:tc>
        <w:tc>
          <w:tcPr>
            <w:tcW w:w="896" w:type="dxa"/>
            <w:tcBorders>
              <w:top w:val="nil"/>
              <w:left w:val="nil"/>
              <w:bottom w:val="nil"/>
              <w:right w:val="nil"/>
            </w:tcBorders>
            <w:shd w:val="clear" w:color="auto" w:fill="FFFFFF"/>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78%</w:t>
            </w:r>
          </w:p>
        </w:tc>
        <w:tc>
          <w:tcPr>
            <w:tcW w:w="1529" w:type="dxa"/>
            <w:tcBorders>
              <w:top w:val="nil"/>
              <w:left w:val="nil"/>
              <w:bottom w:val="nil"/>
              <w:right w:val="single" w:sz="4" w:space="0" w:color="000000"/>
            </w:tcBorders>
            <w:shd w:val="clear" w:color="auto" w:fill="FFFFFF"/>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65%</w:t>
            </w:r>
          </w:p>
        </w:tc>
      </w:tr>
      <w:tr w:rsidR="006D4DFA" w:rsidRPr="00964D25" w:rsidTr="00CF257F">
        <w:trPr>
          <w:cantSplit/>
          <w:trHeight w:hRule="exact" w:val="244"/>
        </w:trPr>
        <w:tc>
          <w:tcPr>
            <w:tcW w:w="730" w:type="dxa"/>
            <w:vMerge/>
            <w:tcBorders>
              <w:left w:val="single" w:sz="4" w:space="0" w:color="000000"/>
              <w:right w:val="nil"/>
            </w:tcBorders>
            <w:shd w:val="clear" w:color="auto" w:fill="FFFFFF" w:themeFill="background1"/>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p>
        </w:tc>
        <w:tc>
          <w:tcPr>
            <w:tcW w:w="4113" w:type="dxa"/>
            <w:vMerge/>
            <w:tcBorders>
              <w:left w:val="nil"/>
              <w:right w:val="single" w:sz="4" w:space="0" w:color="auto"/>
            </w:tcBorders>
            <w:shd w:val="clear" w:color="auto" w:fill="FFFFFF" w:themeFill="background1"/>
            <w:vAlign w:val="center"/>
          </w:tcPr>
          <w:p w:rsidR="006D4DFA" w:rsidRPr="00964D25" w:rsidRDefault="006D4DFA">
            <w:pPr>
              <w:shd w:val="clear" w:color="auto" w:fill="FFFFFF" w:themeFill="background1"/>
              <w:adjustRightInd w:val="0"/>
              <w:spacing w:before="10" w:after="10"/>
              <w:jc w:val="left"/>
              <w:rPr>
                <w:rFonts w:ascii="Arial" w:hAnsi="Arial" w:cs="Arial"/>
                <w:color w:val="000000"/>
                <w:sz w:val="18"/>
                <w:szCs w:val="18"/>
              </w:rPr>
            </w:pPr>
          </w:p>
        </w:tc>
        <w:tc>
          <w:tcPr>
            <w:tcW w:w="2160" w:type="dxa"/>
            <w:tcBorders>
              <w:top w:val="nil"/>
              <w:left w:val="single" w:sz="4" w:space="0" w:color="auto"/>
              <w:right w:val="single" w:sz="4" w:space="0" w:color="auto"/>
            </w:tcBorders>
            <w:shd w:val="clear" w:color="auto" w:fill="FFFFFF" w:themeFill="background1"/>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1546" w:type="dxa"/>
            <w:tcBorders>
              <w:top w:val="nil"/>
              <w:left w:val="single" w:sz="4" w:space="0" w:color="auto"/>
              <w:right w:val="nil"/>
            </w:tcBorders>
            <w:shd w:val="clear" w:color="auto" w:fill="FFFFFF"/>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67%</w:t>
            </w:r>
          </w:p>
        </w:tc>
        <w:tc>
          <w:tcPr>
            <w:tcW w:w="1996" w:type="dxa"/>
            <w:tcBorders>
              <w:top w:val="nil"/>
              <w:left w:val="nil"/>
              <w:right w:val="nil"/>
            </w:tcBorders>
            <w:shd w:val="clear" w:color="auto" w:fill="FFFFFF"/>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69%</w:t>
            </w:r>
          </w:p>
        </w:tc>
        <w:tc>
          <w:tcPr>
            <w:tcW w:w="896" w:type="dxa"/>
            <w:tcBorders>
              <w:top w:val="nil"/>
              <w:left w:val="nil"/>
              <w:right w:val="nil"/>
            </w:tcBorders>
            <w:shd w:val="clear" w:color="auto" w:fill="FFFFFF"/>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78%</w:t>
            </w:r>
          </w:p>
        </w:tc>
        <w:tc>
          <w:tcPr>
            <w:tcW w:w="1529" w:type="dxa"/>
            <w:tcBorders>
              <w:top w:val="nil"/>
              <w:left w:val="nil"/>
              <w:right w:val="single" w:sz="4" w:space="0" w:color="000000"/>
            </w:tcBorders>
            <w:shd w:val="clear" w:color="auto" w:fill="FFFFFF"/>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65%</w:t>
            </w:r>
          </w:p>
        </w:tc>
      </w:tr>
      <w:tr w:rsidR="006D4DFA" w:rsidRPr="00964D25" w:rsidTr="00CF257F">
        <w:trPr>
          <w:cantSplit/>
          <w:trHeight w:hRule="exact" w:val="244"/>
        </w:trPr>
        <w:tc>
          <w:tcPr>
            <w:tcW w:w="730" w:type="dxa"/>
            <w:vMerge w:val="restart"/>
            <w:tcBorders>
              <w:top w:val="nil"/>
              <w:left w:val="single" w:sz="4" w:space="0" w:color="000000"/>
              <w:bottom w:val="single" w:sz="4" w:space="0" w:color="auto"/>
              <w:right w:val="nil"/>
            </w:tcBorders>
            <w:shd w:val="clear" w:color="auto" w:fill="FFFFFF" w:themeFill="background1"/>
            <w:vAlign w:val="center"/>
          </w:tcPr>
          <w:p w:rsidR="006D4DFA" w:rsidRPr="00964D25" w:rsidRDefault="006D4DFA">
            <w:pPr>
              <w:shd w:val="clear" w:color="auto" w:fill="FFFFFF" w:themeFill="background1"/>
              <w:jc w:val="center"/>
              <w:rPr>
                <w:rFonts w:ascii="Arial" w:hAnsi="Arial" w:cs="Arial"/>
                <w:sz w:val="18"/>
                <w:szCs w:val="18"/>
              </w:rPr>
            </w:pPr>
            <w:r w:rsidRPr="00964D25">
              <w:rPr>
                <w:rFonts w:ascii="Arial" w:hAnsi="Arial" w:cs="Arial"/>
                <w:sz w:val="18"/>
                <w:szCs w:val="18"/>
              </w:rPr>
              <w:t>4.</w:t>
            </w:r>
          </w:p>
        </w:tc>
        <w:tc>
          <w:tcPr>
            <w:tcW w:w="4113" w:type="dxa"/>
            <w:vMerge w:val="restart"/>
            <w:tcBorders>
              <w:top w:val="nil"/>
              <w:left w:val="nil"/>
              <w:bottom w:val="single" w:sz="4" w:space="0" w:color="auto"/>
              <w:right w:val="single" w:sz="4" w:space="0" w:color="auto"/>
            </w:tcBorders>
            <w:shd w:val="clear" w:color="auto" w:fill="FFFFFF" w:themeFill="background1"/>
            <w:vAlign w:val="center"/>
          </w:tcPr>
          <w:p w:rsidR="006D4DFA" w:rsidRPr="00964D25" w:rsidRDefault="006D4DFA">
            <w:pPr>
              <w:shd w:val="clear" w:color="auto" w:fill="FFFFFF" w:themeFill="background1"/>
              <w:jc w:val="left"/>
              <w:rPr>
                <w:rFonts w:ascii="Arial" w:hAnsi="Arial" w:cs="Arial"/>
                <w:sz w:val="18"/>
                <w:szCs w:val="18"/>
              </w:rPr>
            </w:pPr>
            <w:r w:rsidRPr="00964D25">
              <w:rPr>
                <w:rFonts w:ascii="Arial" w:hAnsi="Arial" w:cs="Arial"/>
                <w:sz w:val="18"/>
                <w:szCs w:val="18"/>
              </w:rPr>
              <w:t>It is hard to keep residents safe here because so many staff quit their jobs. (A17)</w:t>
            </w:r>
          </w:p>
        </w:tc>
        <w:tc>
          <w:tcPr>
            <w:tcW w:w="2160"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1546" w:type="dxa"/>
            <w:tcBorders>
              <w:top w:val="nil"/>
              <w:left w:val="single" w:sz="4" w:space="0" w:color="auto"/>
              <w:bottom w:val="nil"/>
              <w:right w:val="nil"/>
            </w:tcBorders>
            <w:shd w:val="clear" w:color="auto" w:fill="FFFFFF" w:themeFill="background1"/>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67%</w:t>
            </w:r>
          </w:p>
        </w:tc>
        <w:tc>
          <w:tcPr>
            <w:tcW w:w="1996" w:type="dxa"/>
            <w:tcBorders>
              <w:top w:val="nil"/>
              <w:left w:val="nil"/>
              <w:bottom w:val="nil"/>
              <w:right w:val="nil"/>
            </w:tcBorders>
            <w:shd w:val="clear" w:color="auto" w:fill="FFFFFF" w:themeFill="background1"/>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69%</w:t>
            </w:r>
          </w:p>
        </w:tc>
        <w:tc>
          <w:tcPr>
            <w:tcW w:w="896" w:type="dxa"/>
            <w:tcBorders>
              <w:top w:val="nil"/>
              <w:left w:val="nil"/>
              <w:bottom w:val="nil"/>
              <w:right w:val="nil"/>
            </w:tcBorders>
            <w:shd w:val="clear" w:color="auto" w:fill="FFFFFF" w:themeFill="background1"/>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78%</w:t>
            </w:r>
          </w:p>
        </w:tc>
        <w:tc>
          <w:tcPr>
            <w:tcW w:w="1529" w:type="dxa"/>
            <w:tcBorders>
              <w:top w:val="nil"/>
              <w:left w:val="nil"/>
              <w:bottom w:val="nil"/>
              <w:right w:val="single" w:sz="4" w:space="0" w:color="000000"/>
            </w:tcBorders>
            <w:shd w:val="clear" w:color="auto" w:fill="FFFFFF" w:themeFill="background1"/>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65%</w:t>
            </w:r>
          </w:p>
        </w:tc>
      </w:tr>
      <w:tr w:rsidR="006D4DFA" w:rsidRPr="00964D25" w:rsidTr="00CF257F">
        <w:trPr>
          <w:cantSplit/>
          <w:trHeight w:hRule="exact" w:val="424"/>
        </w:trPr>
        <w:tc>
          <w:tcPr>
            <w:tcW w:w="730" w:type="dxa"/>
            <w:vMerge/>
            <w:tcBorders>
              <w:left w:val="single" w:sz="4" w:space="0" w:color="000000"/>
              <w:bottom w:val="single" w:sz="4" w:space="0" w:color="auto"/>
              <w:right w:val="nil"/>
            </w:tcBorders>
            <w:shd w:val="clear" w:color="auto" w:fill="FFFFFF" w:themeFill="background1"/>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p>
        </w:tc>
        <w:tc>
          <w:tcPr>
            <w:tcW w:w="4113" w:type="dxa"/>
            <w:vMerge/>
            <w:tcBorders>
              <w:left w:val="nil"/>
              <w:bottom w:val="single" w:sz="4" w:space="0" w:color="auto"/>
              <w:right w:val="single" w:sz="4" w:space="0" w:color="auto"/>
            </w:tcBorders>
            <w:shd w:val="clear" w:color="auto" w:fill="FFFFFF" w:themeFill="background1"/>
            <w:vAlign w:val="center"/>
          </w:tcPr>
          <w:p w:rsidR="006D4DFA" w:rsidRPr="00964D25" w:rsidRDefault="006D4DFA">
            <w:pPr>
              <w:shd w:val="clear" w:color="auto" w:fill="FFFFFF" w:themeFill="background1"/>
              <w:adjustRightInd w:val="0"/>
              <w:spacing w:before="10" w:after="10"/>
              <w:rPr>
                <w:rFonts w:ascii="Arial" w:hAnsi="Arial" w:cs="Arial"/>
                <w:color w:val="000000"/>
                <w:sz w:val="18"/>
                <w:szCs w:val="18"/>
              </w:rPr>
            </w:pPr>
          </w:p>
        </w:tc>
        <w:tc>
          <w:tcPr>
            <w:tcW w:w="2160" w:type="dxa"/>
            <w:tcBorders>
              <w:top w:val="nil"/>
              <w:left w:val="single" w:sz="4" w:space="0" w:color="auto"/>
              <w:bottom w:val="single" w:sz="4" w:space="0" w:color="000000"/>
              <w:right w:val="single" w:sz="4" w:space="0" w:color="auto"/>
            </w:tcBorders>
            <w:shd w:val="clear" w:color="auto" w:fill="FFFFFF" w:themeFill="background1"/>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1546" w:type="dxa"/>
            <w:tcBorders>
              <w:top w:val="nil"/>
              <w:left w:val="single" w:sz="4" w:space="0" w:color="auto"/>
              <w:bottom w:val="single" w:sz="4" w:space="0" w:color="000000"/>
              <w:right w:val="nil"/>
            </w:tcBorders>
            <w:shd w:val="clear" w:color="auto" w:fill="FFFFFF" w:themeFill="background1"/>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67%</w:t>
            </w:r>
          </w:p>
        </w:tc>
        <w:tc>
          <w:tcPr>
            <w:tcW w:w="1996" w:type="dxa"/>
            <w:tcBorders>
              <w:top w:val="nil"/>
              <w:left w:val="nil"/>
              <w:bottom w:val="single" w:sz="4" w:space="0" w:color="000000"/>
              <w:right w:val="nil"/>
            </w:tcBorders>
            <w:shd w:val="clear" w:color="auto" w:fill="FFFFFF" w:themeFill="background1"/>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69%</w:t>
            </w:r>
          </w:p>
        </w:tc>
        <w:tc>
          <w:tcPr>
            <w:tcW w:w="896" w:type="dxa"/>
            <w:tcBorders>
              <w:top w:val="nil"/>
              <w:left w:val="nil"/>
              <w:bottom w:val="single" w:sz="4" w:space="0" w:color="000000"/>
              <w:right w:val="nil"/>
            </w:tcBorders>
            <w:shd w:val="clear" w:color="auto" w:fill="FFFFFF" w:themeFill="background1"/>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78%</w:t>
            </w:r>
          </w:p>
        </w:tc>
        <w:tc>
          <w:tcPr>
            <w:tcW w:w="1529" w:type="dxa"/>
            <w:tcBorders>
              <w:top w:val="nil"/>
              <w:left w:val="nil"/>
              <w:bottom w:val="single" w:sz="4" w:space="0" w:color="000000"/>
              <w:right w:val="single" w:sz="4" w:space="0" w:color="000000"/>
            </w:tcBorders>
            <w:shd w:val="clear" w:color="auto" w:fill="FFFFFF" w:themeFill="background1"/>
            <w:vAlign w:val="center"/>
          </w:tcPr>
          <w:p w:rsidR="006D4DFA" w:rsidRPr="00964D25" w:rsidRDefault="006D4DFA">
            <w:pPr>
              <w:shd w:val="clear" w:color="auto" w:fill="FFFFFF" w:themeFill="background1"/>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65%</w:t>
            </w:r>
          </w:p>
        </w:tc>
      </w:tr>
    </w:tbl>
    <w:p w:rsidR="006D4D44" w:rsidRDefault="006D4D44">
      <w:pPr>
        <w:shd w:val="clear" w:color="auto" w:fill="FFFFFF" w:themeFill="background1"/>
        <w:adjustRightInd w:val="0"/>
        <w:rPr>
          <w:rFonts w:ascii="Arial" w:hAnsi="Arial" w:cs="Arial"/>
          <w:color w:val="000000"/>
          <w:sz w:val="18"/>
          <w:szCs w:val="18"/>
        </w:rPr>
      </w:pPr>
    </w:p>
    <w:tbl>
      <w:tblPr>
        <w:tblW w:w="0" w:type="auto"/>
        <w:tblLayout w:type="fixed"/>
        <w:tblCellMar>
          <w:left w:w="0" w:type="dxa"/>
          <w:right w:w="0" w:type="dxa"/>
        </w:tblCellMar>
        <w:tblLook w:val="0000"/>
      </w:tblPr>
      <w:tblGrid>
        <w:gridCol w:w="12861"/>
      </w:tblGrid>
      <w:tr w:rsidR="00003E31" w:rsidTr="00681F40">
        <w:trPr>
          <w:cantSplit/>
        </w:trPr>
        <w:tc>
          <w:tcPr>
            <w:tcW w:w="12861" w:type="dxa"/>
            <w:tcBorders>
              <w:top w:val="nil"/>
              <w:left w:val="nil"/>
              <w:bottom w:val="nil"/>
              <w:right w:val="nil"/>
            </w:tcBorders>
            <w:shd w:val="clear" w:color="auto" w:fill="FFFFFF"/>
          </w:tcPr>
          <w:p w:rsidR="00003E31" w:rsidRDefault="00CE0733" w:rsidP="000201A4">
            <w:pPr>
              <w:adjustRightInd w:val="0"/>
              <w:rPr>
                <w:rFonts w:ascii="Courier New" w:hAnsi="Courier New" w:cs="Courier New"/>
                <w:color w:val="000000"/>
                <w:sz w:val="16"/>
                <w:szCs w:val="16"/>
              </w:rPr>
            </w:pPr>
            <w:r w:rsidRPr="00CE0733">
              <w:rPr>
                <w:rFonts w:ascii="Arial" w:hAnsi="Arial" w:cs="Arial"/>
                <w:color w:val="000000"/>
                <w:sz w:val="18"/>
                <w:szCs w:val="18"/>
              </w:rPr>
              <w:t>Note</w:t>
            </w:r>
            <w:r>
              <w:rPr>
                <w:rFonts w:ascii="Arial" w:hAnsi="Arial" w:cs="Arial"/>
                <w:color w:val="000000"/>
                <w:sz w:val="18"/>
                <w:szCs w:val="18"/>
              </w:rPr>
              <w:t>s</w:t>
            </w:r>
            <w:r w:rsidRPr="00CE0733">
              <w:rPr>
                <w:rFonts w:ascii="Arial" w:hAnsi="Arial" w:cs="Arial"/>
                <w:color w:val="000000"/>
                <w:sz w:val="18"/>
                <w:szCs w:val="18"/>
              </w:rPr>
              <w:t>: 1) Respondents who selected "</w:t>
            </w:r>
            <w:proofErr w:type="gramStart"/>
            <w:r w:rsidRPr="00CE0733">
              <w:rPr>
                <w:rFonts w:ascii="Arial" w:hAnsi="Arial" w:cs="Arial"/>
                <w:color w:val="000000"/>
                <w:sz w:val="18"/>
                <w:szCs w:val="18"/>
              </w:rPr>
              <w:t>Other,"</w:t>
            </w:r>
            <w:proofErr w:type="gramEnd"/>
            <w:r w:rsidRPr="00CE0733">
              <w:rPr>
                <w:rFonts w:ascii="Arial" w:hAnsi="Arial" w:cs="Arial"/>
                <w:color w:val="000000"/>
                <w:sz w:val="18"/>
                <w:szCs w:val="18"/>
              </w:rPr>
              <w:t xml:space="preserve"> and missing are not shown. 2) Comparative results are based on data from </w:t>
            </w:r>
            <w:r>
              <w:rPr>
                <w:rFonts w:ascii="Arial" w:hAnsi="Arial" w:cs="Arial"/>
                <w:color w:val="000000"/>
                <w:sz w:val="18"/>
                <w:szCs w:val="18"/>
              </w:rPr>
              <w:t>xx</w:t>
            </w:r>
            <w:r w:rsidRPr="00CE0733">
              <w:rPr>
                <w:rFonts w:ascii="Arial" w:hAnsi="Arial" w:cs="Arial"/>
                <w:color w:val="000000"/>
                <w:sz w:val="18"/>
                <w:szCs w:val="18"/>
              </w:rPr>
              <w:t xml:space="preserve"> </w:t>
            </w:r>
            <w:r>
              <w:rPr>
                <w:rFonts w:ascii="Arial" w:hAnsi="Arial" w:cs="Arial"/>
                <w:color w:val="000000"/>
                <w:sz w:val="18"/>
                <w:szCs w:val="18"/>
              </w:rPr>
              <w:t>nursing homes included in the Nursing Home</w:t>
            </w:r>
            <w:r w:rsidRPr="00CE0733">
              <w:rPr>
                <w:rFonts w:ascii="Arial" w:hAnsi="Arial" w:cs="Arial"/>
                <w:color w:val="000000"/>
                <w:sz w:val="18"/>
                <w:szCs w:val="18"/>
              </w:rPr>
              <w:t xml:space="preserve"> Surve</w:t>
            </w:r>
            <w:r>
              <w:rPr>
                <w:rFonts w:ascii="Arial" w:hAnsi="Arial" w:cs="Arial"/>
                <w:color w:val="000000"/>
                <w:sz w:val="18"/>
                <w:szCs w:val="18"/>
              </w:rPr>
              <w:t>y on Patient Safety Culture 2011</w:t>
            </w:r>
            <w:r w:rsidRPr="00CE0733">
              <w:rPr>
                <w:rFonts w:ascii="Arial" w:hAnsi="Arial" w:cs="Arial"/>
                <w:color w:val="000000"/>
                <w:sz w:val="18"/>
                <w:szCs w:val="18"/>
              </w:rPr>
              <w:t xml:space="preserve"> Comparative Database Report; 3) “R” = a negatively worded item; 4) Data are not only displayed for </w:t>
            </w:r>
            <w:r w:rsidR="000201A4">
              <w:rPr>
                <w:rFonts w:ascii="Arial" w:hAnsi="Arial" w:cs="Arial"/>
                <w:color w:val="000000"/>
                <w:sz w:val="18"/>
                <w:szCs w:val="18"/>
              </w:rPr>
              <w:t>work areas</w:t>
            </w:r>
            <w:r w:rsidRPr="00CE0733">
              <w:rPr>
                <w:rFonts w:ascii="Arial" w:hAnsi="Arial" w:cs="Arial"/>
                <w:color w:val="000000"/>
                <w:sz w:val="18"/>
                <w:szCs w:val="18"/>
              </w:rPr>
              <w:t xml:space="preserve"> where there are fewer than 5 respondents and item data are not displayed for fewer than 3 respondents.</w:t>
            </w:r>
          </w:p>
        </w:tc>
      </w:tr>
    </w:tbl>
    <w:p w:rsidR="00003E31" w:rsidRDefault="00003E31" w:rsidP="00003E31">
      <w:pPr>
        <w:adjustRightInd w:val="0"/>
        <w:rPr>
          <w:rFonts w:ascii="Arial" w:hAnsi="Arial" w:cs="Arial"/>
          <w:color w:val="000000"/>
          <w:sz w:val="18"/>
          <w:szCs w:val="18"/>
        </w:rPr>
      </w:pPr>
    </w:p>
    <w:p w:rsidR="00003E31" w:rsidRDefault="00003E31" w:rsidP="00003E31">
      <w:pPr>
        <w:adjustRightInd w:val="0"/>
        <w:rPr>
          <w:rFonts w:ascii="Arial" w:hAnsi="Arial" w:cs="Arial"/>
          <w:color w:val="000000"/>
          <w:sz w:val="18"/>
          <w:szCs w:val="18"/>
        </w:rPr>
      </w:pPr>
    </w:p>
    <w:p w:rsidR="00003E31" w:rsidRDefault="00003E31" w:rsidP="00003E31">
      <w:pPr>
        <w:adjustRightInd w:val="0"/>
        <w:rPr>
          <w:rFonts w:ascii="Arial" w:hAnsi="Arial" w:cs="Arial"/>
          <w:color w:val="000000"/>
          <w:sz w:val="18"/>
          <w:szCs w:val="18"/>
        </w:rPr>
        <w:sectPr w:rsidR="00003E31" w:rsidSect="00C41A72">
          <w:headerReference w:type="default" r:id="rId35"/>
          <w:footerReference w:type="default" r:id="rId36"/>
          <w:pgSz w:w="15840" w:h="12240" w:orient="landscape"/>
          <w:pgMar w:top="720" w:right="1440" w:bottom="720" w:left="1440" w:header="720" w:footer="720" w:gutter="0"/>
          <w:cols w:space="720"/>
        </w:sectPr>
      </w:pPr>
    </w:p>
    <w:p w:rsidR="00003E31" w:rsidRDefault="00003E31" w:rsidP="00CF257F">
      <w:pPr>
        <w:spacing w:line="240" w:lineRule="auto"/>
        <w:jc w:val="left"/>
        <w:rPr>
          <w:rFonts w:ascii="Arial" w:hAnsi="Arial" w:cs="Arial"/>
          <w:b/>
          <w:bCs/>
        </w:rPr>
      </w:pPr>
      <w:r>
        <w:rPr>
          <w:rFonts w:ascii="Arial" w:hAnsi="Arial" w:cs="Arial"/>
          <w:b/>
          <w:bCs/>
          <w:color w:val="000000"/>
          <w:shd w:val="clear" w:color="auto" w:fill="FFFFFF"/>
        </w:rPr>
        <w:lastRenderedPageBreak/>
        <w:br w:type="page"/>
      </w:r>
      <w:r>
        <w:rPr>
          <w:rFonts w:ascii="Arial" w:hAnsi="Arial" w:cs="Arial"/>
          <w:b/>
          <w:bCs/>
          <w:color w:val="000000"/>
          <w:shd w:val="clear" w:color="auto" w:fill="FFFFFF"/>
        </w:rPr>
        <w:lastRenderedPageBreak/>
        <w:t>Willingness to Recommend Nursing Home Comparative Results by Work Area</w:t>
      </w:r>
    </w:p>
    <w:tbl>
      <w:tblPr>
        <w:tblStyle w:val="TableGrid"/>
        <w:tblW w:w="13762" w:type="dxa"/>
        <w:tblInd w:w="494" w:type="dxa"/>
        <w:tblBorders>
          <w:insideH w:val="none" w:sz="0" w:space="0" w:color="auto"/>
          <w:insideV w:val="none" w:sz="0" w:space="0" w:color="auto"/>
        </w:tblBorders>
        <w:tblLayout w:type="fixed"/>
        <w:tblLook w:val="04A0"/>
      </w:tblPr>
      <w:tblGrid>
        <w:gridCol w:w="3528"/>
        <w:gridCol w:w="2308"/>
        <w:gridCol w:w="2917"/>
        <w:gridCol w:w="2192"/>
        <w:gridCol w:w="1092"/>
        <w:gridCol w:w="1725"/>
      </w:tblGrid>
      <w:tr w:rsidR="0009462A" w:rsidRPr="00964D25" w:rsidTr="00C84A47">
        <w:tc>
          <w:tcPr>
            <w:tcW w:w="3528" w:type="dxa"/>
            <w:tcBorders>
              <w:top w:val="nil"/>
              <w:left w:val="nil"/>
              <w:bottom w:val="single" w:sz="4" w:space="0" w:color="auto"/>
              <w:right w:val="nil"/>
            </w:tcBorders>
            <w:shd w:val="clear" w:color="auto" w:fill="auto"/>
            <w:vAlign w:val="bottom"/>
          </w:tcPr>
          <w:p w:rsidR="0009462A" w:rsidRPr="00964D25" w:rsidRDefault="0009462A" w:rsidP="00681F40">
            <w:pPr>
              <w:adjustRightInd w:val="0"/>
              <w:jc w:val="left"/>
              <w:rPr>
                <w:rFonts w:ascii="Arial" w:hAnsi="Arial" w:cs="Arial"/>
                <w:b/>
                <w:bCs/>
                <w:color w:val="000000"/>
                <w:sz w:val="18"/>
                <w:szCs w:val="18"/>
                <w:shd w:val="clear" w:color="auto" w:fill="D9D9D9" w:themeFill="background1" w:themeFillShade="D9"/>
              </w:rPr>
            </w:pPr>
          </w:p>
        </w:tc>
        <w:tc>
          <w:tcPr>
            <w:tcW w:w="2308" w:type="dxa"/>
            <w:tcBorders>
              <w:top w:val="nil"/>
              <w:left w:val="nil"/>
              <w:bottom w:val="single" w:sz="4" w:space="0" w:color="auto"/>
              <w:right w:val="single" w:sz="4" w:space="0" w:color="auto"/>
            </w:tcBorders>
            <w:shd w:val="clear" w:color="auto" w:fill="auto"/>
          </w:tcPr>
          <w:p w:rsidR="0009462A" w:rsidRPr="00964D25" w:rsidRDefault="0009462A" w:rsidP="00681F40">
            <w:pPr>
              <w:adjustRightInd w:val="0"/>
              <w:rPr>
                <w:rFonts w:ascii="Arial" w:hAnsi="Arial" w:cs="Arial"/>
                <w:b/>
                <w:bCs/>
                <w:color w:val="000000"/>
                <w:sz w:val="18"/>
                <w:szCs w:val="18"/>
                <w:shd w:val="clear" w:color="auto" w:fill="FFFFFF"/>
              </w:rPr>
            </w:pPr>
          </w:p>
        </w:tc>
        <w:tc>
          <w:tcPr>
            <w:tcW w:w="7926" w:type="dxa"/>
            <w:gridSpan w:val="4"/>
            <w:tcBorders>
              <w:top w:val="single" w:sz="4" w:space="0" w:color="000000"/>
              <w:left w:val="single" w:sz="4" w:space="0" w:color="auto"/>
              <w:bottom w:val="single" w:sz="4" w:space="0" w:color="auto"/>
            </w:tcBorders>
            <w:shd w:val="clear" w:color="auto" w:fill="8DB3E2" w:themeFill="text2" w:themeFillTint="66"/>
            <w:vAlign w:val="bottom"/>
          </w:tcPr>
          <w:p w:rsidR="0009462A" w:rsidRPr="00964D25" w:rsidRDefault="0009462A" w:rsidP="00681F40">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Work Area</w:t>
            </w:r>
          </w:p>
        </w:tc>
      </w:tr>
      <w:tr w:rsidR="00A71B4F" w:rsidRPr="00964D25" w:rsidTr="00C84A47">
        <w:tc>
          <w:tcPr>
            <w:tcW w:w="3528" w:type="dxa"/>
            <w:tcBorders>
              <w:top w:val="single" w:sz="4" w:space="0" w:color="auto"/>
              <w:bottom w:val="single" w:sz="4" w:space="0" w:color="auto"/>
              <w:right w:val="single" w:sz="4" w:space="0" w:color="auto"/>
            </w:tcBorders>
            <w:shd w:val="clear" w:color="auto" w:fill="8DB3E2" w:themeFill="text2" w:themeFillTint="66"/>
            <w:vAlign w:val="bottom"/>
          </w:tcPr>
          <w:p w:rsidR="00A71B4F" w:rsidRPr="00964D25" w:rsidRDefault="00A71B4F" w:rsidP="00C84A47">
            <w:pPr>
              <w:adjustRightInd w:val="0"/>
              <w:jc w:val="left"/>
              <w:rPr>
                <w:rFonts w:ascii="Arial" w:hAnsi="Arial" w:cs="Arial"/>
                <w:b/>
                <w:bCs/>
                <w:color w:val="000000"/>
                <w:sz w:val="18"/>
                <w:szCs w:val="18"/>
                <w:shd w:val="clear" w:color="auto" w:fill="D9D9D9" w:themeFill="background1" w:themeFillShade="D9"/>
              </w:rPr>
            </w:pPr>
            <w:r w:rsidRPr="00964D25">
              <w:rPr>
                <w:rFonts w:ascii="Arial" w:hAnsi="Arial" w:cs="Arial"/>
                <w:b/>
                <w:sz w:val="18"/>
                <w:szCs w:val="18"/>
              </w:rPr>
              <w:t>Willingness to Recommend Nursing Home</w:t>
            </w:r>
          </w:p>
        </w:tc>
        <w:tc>
          <w:tcPr>
            <w:tcW w:w="230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A71B4F" w:rsidRPr="00964D25" w:rsidRDefault="00A71B4F">
            <w:pPr>
              <w:adjustRightInd w:val="0"/>
              <w:jc w:val="center"/>
              <w:rPr>
                <w:rFonts w:ascii="Arial" w:hAnsi="Arial" w:cs="Arial"/>
                <w:b/>
                <w:sz w:val="18"/>
                <w:szCs w:val="18"/>
              </w:rPr>
            </w:pPr>
          </w:p>
          <w:p w:rsidR="00A71B4F" w:rsidRPr="00964D25" w:rsidRDefault="00A71B4F">
            <w:pPr>
              <w:adjustRightInd w:val="0"/>
              <w:jc w:val="center"/>
              <w:rPr>
                <w:rFonts w:ascii="Arial" w:hAnsi="Arial" w:cs="Arial"/>
                <w:b/>
                <w:bCs/>
                <w:color w:val="000000"/>
                <w:sz w:val="18"/>
                <w:szCs w:val="18"/>
                <w:shd w:val="clear" w:color="auto" w:fill="FFFFFF"/>
              </w:rPr>
            </w:pPr>
            <w:r w:rsidRPr="00964D25">
              <w:rPr>
                <w:rFonts w:ascii="Arial" w:hAnsi="Arial" w:cs="Arial"/>
                <w:b/>
                <w:sz w:val="18"/>
                <w:szCs w:val="18"/>
              </w:rPr>
              <w:t>Dataset</w:t>
            </w:r>
          </w:p>
        </w:tc>
        <w:tc>
          <w:tcPr>
            <w:tcW w:w="2917" w:type="dxa"/>
            <w:tcBorders>
              <w:top w:val="single" w:sz="4" w:space="0" w:color="auto"/>
              <w:left w:val="single" w:sz="4" w:space="0" w:color="auto"/>
              <w:bottom w:val="single" w:sz="4" w:space="0" w:color="auto"/>
            </w:tcBorders>
            <w:shd w:val="clear" w:color="auto" w:fill="8DB3E2" w:themeFill="text2" w:themeFillTint="66"/>
            <w:vAlign w:val="bottom"/>
          </w:tcPr>
          <w:p w:rsidR="00A71B4F" w:rsidRPr="00964D25" w:rsidRDefault="00A71B4F" w:rsidP="00A71B4F">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Alzheimer’s/</w:t>
            </w:r>
          </w:p>
          <w:p w:rsidR="00A71B4F" w:rsidRPr="00964D25" w:rsidRDefault="00A71B4F" w:rsidP="00A71B4F">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Dementia Unit</w:t>
            </w:r>
          </w:p>
        </w:tc>
        <w:tc>
          <w:tcPr>
            <w:tcW w:w="2192" w:type="dxa"/>
            <w:tcBorders>
              <w:top w:val="single" w:sz="4" w:space="0" w:color="auto"/>
              <w:bottom w:val="single" w:sz="4" w:space="0" w:color="auto"/>
            </w:tcBorders>
            <w:shd w:val="clear" w:color="auto" w:fill="8DB3E2" w:themeFill="text2" w:themeFillTint="66"/>
            <w:vAlign w:val="bottom"/>
          </w:tcPr>
          <w:p w:rsidR="00A71B4F" w:rsidRPr="00964D25" w:rsidRDefault="00A71B4F" w:rsidP="00A71B4F">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Many/</w:t>
            </w:r>
          </w:p>
          <w:p w:rsidR="00A71B4F" w:rsidRPr="00964D25" w:rsidRDefault="00A71B4F" w:rsidP="00A71B4F">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 xml:space="preserve">No specific </w:t>
            </w:r>
          </w:p>
          <w:p w:rsidR="00A71B4F" w:rsidRPr="00964D25" w:rsidRDefault="00A71B4F" w:rsidP="00A71B4F">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area or unit</w:t>
            </w:r>
          </w:p>
        </w:tc>
        <w:tc>
          <w:tcPr>
            <w:tcW w:w="1092" w:type="dxa"/>
            <w:tcBorders>
              <w:top w:val="single" w:sz="4" w:space="0" w:color="auto"/>
              <w:bottom w:val="single" w:sz="4" w:space="0" w:color="auto"/>
            </w:tcBorders>
            <w:shd w:val="clear" w:color="auto" w:fill="8DB3E2" w:themeFill="text2" w:themeFillTint="66"/>
            <w:vAlign w:val="bottom"/>
          </w:tcPr>
          <w:p w:rsidR="00A71B4F" w:rsidRPr="00964D25" w:rsidRDefault="00A71B4F" w:rsidP="00A71B4F">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Rehab Unit</w:t>
            </w:r>
          </w:p>
        </w:tc>
        <w:tc>
          <w:tcPr>
            <w:tcW w:w="1725" w:type="dxa"/>
            <w:tcBorders>
              <w:top w:val="single" w:sz="4" w:space="0" w:color="auto"/>
              <w:bottom w:val="single" w:sz="4" w:space="0" w:color="auto"/>
            </w:tcBorders>
            <w:shd w:val="clear" w:color="auto" w:fill="8DB3E2" w:themeFill="text2" w:themeFillTint="66"/>
            <w:vAlign w:val="bottom"/>
          </w:tcPr>
          <w:p w:rsidR="00A71B4F" w:rsidRPr="00964D25" w:rsidRDefault="00A71B4F" w:rsidP="00A71B4F">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Skilled Nursing Unit</w:t>
            </w:r>
          </w:p>
        </w:tc>
      </w:tr>
      <w:tr w:rsidR="00596343" w:rsidRPr="00964D25" w:rsidTr="00782282">
        <w:tc>
          <w:tcPr>
            <w:tcW w:w="3528" w:type="dxa"/>
            <w:vMerge w:val="restart"/>
            <w:tcBorders>
              <w:top w:val="single" w:sz="4" w:space="0" w:color="auto"/>
              <w:right w:val="single" w:sz="4" w:space="0" w:color="auto"/>
            </w:tcBorders>
            <w:vAlign w:val="center"/>
          </w:tcPr>
          <w:p w:rsidR="00596343" w:rsidRPr="00964D25" w:rsidRDefault="00596343" w:rsidP="00681F40">
            <w:pPr>
              <w:adjustRightInd w:val="0"/>
              <w:spacing w:before="10" w:after="10"/>
              <w:jc w:val="right"/>
              <w:rPr>
                <w:rFonts w:ascii="Arial" w:hAnsi="Arial" w:cs="Arial"/>
                <w:bCs/>
                <w:i/>
                <w:color w:val="000000"/>
                <w:sz w:val="18"/>
                <w:szCs w:val="18"/>
              </w:rPr>
            </w:pPr>
            <w:r w:rsidRPr="00964D25">
              <w:rPr>
                <w:rFonts w:ascii="Arial" w:hAnsi="Arial" w:cs="Arial"/>
                <w:bCs/>
                <w:i/>
                <w:color w:val="000000"/>
                <w:sz w:val="18"/>
                <w:szCs w:val="18"/>
              </w:rPr>
              <w:t># Respondents</w:t>
            </w:r>
          </w:p>
        </w:tc>
        <w:tc>
          <w:tcPr>
            <w:tcW w:w="2308" w:type="dxa"/>
            <w:tcBorders>
              <w:top w:val="single" w:sz="4" w:space="0" w:color="auto"/>
              <w:left w:val="single" w:sz="4" w:space="0" w:color="auto"/>
              <w:bottom w:val="nil"/>
              <w:right w:val="single" w:sz="4" w:space="0" w:color="auto"/>
            </w:tcBorders>
          </w:tcPr>
          <w:p w:rsidR="00596343" w:rsidRPr="00964D25" w:rsidRDefault="00596343" w:rsidP="00782282">
            <w:pPr>
              <w:jc w:val="center"/>
              <w:rPr>
                <w:rFonts w:ascii="Arial" w:hAnsi="Arial" w:cs="Arial"/>
                <w:sz w:val="18"/>
                <w:szCs w:val="18"/>
              </w:rPr>
            </w:pPr>
            <w:r w:rsidRPr="00964D25">
              <w:rPr>
                <w:rFonts w:ascii="Arial" w:hAnsi="Arial" w:cs="Arial"/>
                <w:sz w:val="18"/>
                <w:szCs w:val="18"/>
              </w:rPr>
              <w:t>Database</w:t>
            </w:r>
          </w:p>
        </w:tc>
        <w:tc>
          <w:tcPr>
            <w:tcW w:w="2917" w:type="dxa"/>
            <w:tcBorders>
              <w:top w:val="single" w:sz="4" w:space="0" w:color="auto"/>
              <w:left w:val="single" w:sz="4" w:space="0" w:color="auto"/>
            </w:tcBorders>
            <w:vAlign w:val="center"/>
          </w:tcPr>
          <w:p w:rsidR="00596343" w:rsidRPr="00964D25" w:rsidRDefault="00596343" w:rsidP="00681F40">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61</w:t>
            </w:r>
          </w:p>
        </w:tc>
        <w:tc>
          <w:tcPr>
            <w:tcW w:w="2192" w:type="dxa"/>
            <w:tcBorders>
              <w:top w:val="single" w:sz="4" w:space="0" w:color="auto"/>
            </w:tcBorders>
            <w:vAlign w:val="center"/>
          </w:tcPr>
          <w:p w:rsidR="00596343" w:rsidRPr="00964D25" w:rsidRDefault="00596343" w:rsidP="00681F40">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348</w:t>
            </w:r>
          </w:p>
        </w:tc>
        <w:tc>
          <w:tcPr>
            <w:tcW w:w="1092" w:type="dxa"/>
            <w:tcBorders>
              <w:top w:val="single" w:sz="4" w:space="0" w:color="auto"/>
            </w:tcBorders>
            <w:vAlign w:val="center"/>
          </w:tcPr>
          <w:p w:rsidR="00596343" w:rsidRPr="00964D25" w:rsidRDefault="00596343" w:rsidP="00681F40">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289</w:t>
            </w:r>
          </w:p>
        </w:tc>
        <w:tc>
          <w:tcPr>
            <w:tcW w:w="1725" w:type="dxa"/>
            <w:tcBorders>
              <w:top w:val="single" w:sz="4" w:space="0" w:color="auto"/>
            </w:tcBorders>
            <w:vAlign w:val="center"/>
          </w:tcPr>
          <w:p w:rsidR="00596343" w:rsidRPr="00964D25" w:rsidRDefault="00596343" w:rsidP="00681F40">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343</w:t>
            </w:r>
          </w:p>
        </w:tc>
      </w:tr>
      <w:tr w:rsidR="00596343" w:rsidRPr="00964D25" w:rsidTr="00782282">
        <w:tc>
          <w:tcPr>
            <w:tcW w:w="3528" w:type="dxa"/>
            <w:vMerge/>
            <w:tcBorders>
              <w:bottom w:val="nil"/>
              <w:right w:val="single" w:sz="4" w:space="0" w:color="auto"/>
            </w:tcBorders>
            <w:vAlign w:val="center"/>
          </w:tcPr>
          <w:p w:rsidR="00596343" w:rsidRPr="00964D25" w:rsidRDefault="00596343" w:rsidP="00681F40">
            <w:pPr>
              <w:adjustRightInd w:val="0"/>
              <w:spacing w:before="10" w:after="10"/>
              <w:jc w:val="left"/>
              <w:rPr>
                <w:rFonts w:ascii="Arial" w:hAnsi="Arial" w:cs="Arial"/>
                <w:b/>
                <w:bCs/>
                <w:color w:val="000000"/>
                <w:sz w:val="18"/>
                <w:szCs w:val="18"/>
              </w:rPr>
            </w:pPr>
          </w:p>
        </w:tc>
        <w:tc>
          <w:tcPr>
            <w:tcW w:w="2308" w:type="dxa"/>
            <w:tcBorders>
              <w:top w:val="nil"/>
              <w:left w:val="single" w:sz="4" w:space="0" w:color="auto"/>
              <w:bottom w:val="nil"/>
              <w:right w:val="single" w:sz="4" w:space="0" w:color="auto"/>
            </w:tcBorders>
          </w:tcPr>
          <w:p w:rsidR="00596343" w:rsidRPr="00964D25" w:rsidRDefault="00596343" w:rsidP="00782282">
            <w:pPr>
              <w:jc w:val="center"/>
              <w:rPr>
                <w:rFonts w:ascii="Arial" w:hAnsi="Arial" w:cs="Arial"/>
                <w:sz w:val="18"/>
                <w:szCs w:val="18"/>
              </w:rPr>
            </w:pPr>
            <w:r w:rsidRPr="00964D25">
              <w:rPr>
                <w:rFonts w:ascii="Arial" w:hAnsi="Arial" w:cs="Arial"/>
                <w:sz w:val="18"/>
                <w:szCs w:val="18"/>
              </w:rPr>
              <w:t>Your Nursing Home</w:t>
            </w:r>
          </w:p>
        </w:tc>
        <w:tc>
          <w:tcPr>
            <w:tcW w:w="2917" w:type="dxa"/>
            <w:tcBorders>
              <w:left w:val="single" w:sz="4" w:space="0" w:color="auto"/>
              <w:bottom w:val="nil"/>
            </w:tcBorders>
            <w:vAlign w:val="center"/>
          </w:tcPr>
          <w:p w:rsidR="00596343" w:rsidRPr="00964D25" w:rsidRDefault="00596343"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2,565</w:t>
            </w:r>
          </w:p>
        </w:tc>
        <w:tc>
          <w:tcPr>
            <w:tcW w:w="2192" w:type="dxa"/>
            <w:tcBorders>
              <w:bottom w:val="nil"/>
            </w:tcBorders>
            <w:vAlign w:val="center"/>
          </w:tcPr>
          <w:p w:rsidR="00596343" w:rsidRPr="00964D25" w:rsidRDefault="00596343"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10,545</w:t>
            </w:r>
          </w:p>
        </w:tc>
        <w:tc>
          <w:tcPr>
            <w:tcW w:w="1092" w:type="dxa"/>
            <w:tcBorders>
              <w:bottom w:val="nil"/>
            </w:tcBorders>
            <w:vAlign w:val="center"/>
          </w:tcPr>
          <w:p w:rsidR="00596343" w:rsidRPr="00964D25" w:rsidRDefault="00596343"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13,041</w:t>
            </w:r>
          </w:p>
        </w:tc>
        <w:tc>
          <w:tcPr>
            <w:tcW w:w="1725" w:type="dxa"/>
            <w:tcBorders>
              <w:bottom w:val="nil"/>
            </w:tcBorders>
            <w:vAlign w:val="center"/>
          </w:tcPr>
          <w:p w:rsidR="00596343" w:rsidRPr="00964D25" w:rsidRDefault="00596343"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16,851</w:t>
            </w:r>
          </w:p>
        </w:tc>
      </w:tr>
      <w:tr w:rsidR="00596343" w:rsidRPr="00964D25" w:rsidTr="00C84A47">
        <w:tc>
          <w:tcPr>
            <w:tcW w:w="3528" w:type="dxa"/>
            <w:vMerge w:val="restart"/>
            <w:tcBorders>
              <w:top w:val="nil"/>
              <w:bottom w:val="nil"/>
              <w:right w:val="single" w:sz="4" w:space="0" w:color="auto"/>
            </w:tcBorders>
            <w:shd w:val="clear" w:color="auto" w:fill="8DB3E2" w:themeFill="text2" w:themeFillTint="66"/>
            <w:vAlign w:val="center"/>
          </w:tcPr>
          <w:p w:rsidR="00596343" w:rsidRPr="00964D25" w:rsidRDefault="00596343" w:rsidP="00681F40">
            <w:pPr>
              <w:adjustRightInd w:val="0"/>
              <w:spacing w:before="10" w:after="10"/>
              <w:jc w:val="left"/>
              <w:rPr>
                <w:rFonts w:ascii="Arial" w:hAnsi="Arial" w:cs="Arial"/>
                <w:b/>
                <w:bCs/>
                <w:color w:val="000000"/>
                <w:sz w:val="18"/>
                <w:szCs w:val="18"/>
              </w:rPr>
            </w:pPr>
            <w:r w:rsidRPr="00964D25">
              <w:rPr>
                <w:rFonts w:ascii="Arial" w:hAnsi="Arial" w:cs="Arial"/>
                <w:b/>
                <w:bCs/>
                <w:color w:val="000000"/>
                <w:sz w:val="18"/>
                <w:szCs w:val="18"/>
              </w:rPr>
              <w:t>Yes</w:t>
            </w:r>
          </w:p>
        </w:tc>
        <w:tc>
          <w:tcPr>
            <w:tcW w:w="2308" w:type="dxa"/>
            <w:tcBorders>
              <w:top w:val="nil"/>
              <w:left w:val="single" w:sz="4" w:space="0" w:color="auto"/>
              <w:bottom w:val="nil"/>
              <w:right w:val="single" w:sz="4" w:space="0" w:color="auto"/>
            </w:tcBorders>
            <w:shd w:val="clear" w:color="auto" w:fill="8DB3E2" w:themeFill="text2" w:themeFillTint="66"/>
            <w:vAlign w:val="center"/>
          </w:tcPr>
          <w:p w:rsidR="00596343" w:rsidRPr="00964D25" w:rsidRDefault="00596343" w:rsidP="00782282">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2917" w:type="dxa"/>
            <w:tcBorders>
              <w:top w:val="nil"/>
              <w:left w:val="single" w:sz="4" w:space="0" w:color="auto"/>
              <w:bottom w:val="nil"/>
            </w:tcBorders>
            <w:shd w:val="clear" w:color="auto" w:fill="8DB3E2" w:themeFill="text2" w:themeFillTint="66"/>
            <w:vAlign w:val="center"/>
          </w:tcPr>
          <w:p w:rsidR="00596343" w:rsidRPr="00964D25" w:rsidRDefault="00596343"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60%</w:t>
            </w:r>
          </w:p>
        </w:tc>
        <w:tc>
          <w:tcPr>
            <w:tcW w:w="2192" w:type="dxa"/>
            <w:tcBorders>
              <w:top w:val="nil"/>
              <w:bottom w:val="nil"/>
            </w:tcBorders>
            <w:shd w:val="clear" w:color="auto" w:fill="8DB3E2" w:themeFill="text2" w:themeFillTint="66"/>
            <w:vAlign w:val="center"/>
          </w:tcPr>
          <w:p w:rsidR="00596343" w:rsidRPr="00964D25" w:rsidRDefault="00596343"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60%</w:t>
            </w:r>
          </w:p>
        </w:tc>
        <w:tc>
          <w:tcPr>
            <w:tcW w:w="1092" w:type="dxa"/>
            <w:tcBorders>
              <w:top w:val="nil"/>
              <w:bottom w:val="nil"/>
            </w:tcBorders>
            <w:shd w:val="clear" w:color="auto" w:fill="8DB3E2" w:themeFill="text2" w:themeFillTint="66"/>
            <w:vAlign w:val="center"/>
          </w:tcPr>
          <w:p w:rsidR="00596343" w:rsidRPr="00964D25" w:rsidRDefault="00596343"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60%</w:t>
            </w:r>
          </w:p>
        </w:tc>
        <w:tc>
          <w:tcPr>
            <w:tcW w:w="1725" w:type="dxa"/>
            <w:tcBorders>
              <w:top w:val="nil"/>
              <w:bottom w:val="nil"/>
            </w:tcBorders>
            <w:shd w:val="clear" w:color="auto" w:fill="8DB3E2" w:themeFill="text2" w:themeFillTint="66"/>
            <w:vAlign w:val="center"/>
          </w:tcPr>
          <w:p w:rsidR="00596343" w:rsidRPr="00964D25" w:rsidRDefault="00596343"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60%</w:t>
            </w:r>
          </w:p>
        </w:tc>
      </w:tr>
      <w:tr w:rsidR="00596343" w:rsidRPr="00964D25" w:rsidTr="00C84A47">
        <w:tc>
          <w:tcPr>
            <w:tcW w:w="3528" w:type="dxa"/>
            <w:vMerge/>
            <w:tcBorders>
              <w:top w:val="nil"/>
              <w:bottom w:val="nil"/>
              <w:right w:val="single" w:sz="4" w:space="0" w:color="auto"/>
            </w:tcBorders>
            <w:shd w:val="clear" w:color="auto" w:fill="8DB3E2" w:themeFill="text2" w:themeFillTint="66"/>
            <w:vAlign w:val="center"/>
          </w:tcPr>
          <w:p w:rsidR="00596343" w:rsidRPr="00964D25" w:rsidRDefault="00596343" w:rsidP="00681F40">
            <w:pPr>
              <w:adjustRightInd w:val="0"/>
              <w:rPr>
                <w:rFonts w:ascii="Arial" w:hAnsi="Arial" w:cs="Arial"/>
                <w:b/>
                <w:bCs/>
                <w:color w:val="000000"/>
                <w:sz w:val="18"/>
                <w:szCs w:val="18"/>
                <w:shd w:val="clear" w:color="auto" w:fill="FFFFFF"/>
              </w:rPr>
            </w:pPr>
          </w:p>
        </w:tc>
        <w:tc>
          <w:tcPr>
            <w:tcW w:w="2308" w:type="dxa"/>
            <w:tcBorders>
              <w:top w:val="nil"/>
              <w:left w:val="single" w:sz="4" w:space="0" w:color="auto"/>
              <w:bottom w:val="nil"/>
              <w:right w:val="single" w:sz="4" w:space="0" w:color="auto"/>
            </w:tcBorders>
            <w:shd w:val="clear" w:color="auto" w:fill="8DB3E2" w:themeFill="text2" w:themeFillTint="66"/>
            <w:vAlign w:val="center"/>
          </w:tcPr>
          <w:p w:rsidR="00596343" w:rsidRPr="00964D25" w:rsidRDefault="00596343" w:rsidP="00782282">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2917" w:type="dxa"/>
            <w:tcBorders>
              <w:top w:val="nil"/>
              <w:left w:val="single" w:sz="4" w:space="0" w:color="auto"/>
              <w:bottom w:val="nil"/>
            </w:tcBorders>
            <w:shd w:val="clear" w:color="auto" w:fill="8DB3E2" w:themeFill="text2" w:themeFillTint="66"/>
            <w:vAlign w:val="center"/>
          </w:tcPr>
          <w:p w:rsidR="00596343" w:rsidRPr="00964D25" w:rsidRDefault="00596343"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60%</w:t>
            </w:r>
          </w:p>
        </w:tc>
        <w:tc>
          <w:tcPr>
            <w:tcW w:w="2192" w:type="dxa"/>
            <w:tcBorders>
              <w:top w:val="nil"/>
              <w:bottom w:val="nil"/>
            </w:tcBorders>
            <w:shd w:val="clear" w:color="auto" w:fill="8DB3E2" w:themeFill="text2" w:themeFillTint="66"/>
            <w:vAlign w:val="center"/>
          </w:tcPr>
          <w:p w:rsidR="00596343" w:rsidRPr="00964D25" w:rsidRDefault="00596343"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60%</w:t>
            </w:r>
          </w:p>
        </w:tc>
        <w:tc>
          <w:tcPr>
            <w:tcW w:w="1092" w:type="dxa"/>
            <w:tcBorders>
              <w:top w:val="nil"/>
              <w:bottom w:val="nil"/>
            </w:tcBorders>
            <w:shd w:val="clear" w:color="auto" w:fill="8DB3E2" w:themeFill="text2" w:themeFillTint="66"/>
            <w:vAlign w:val="center"/>
          </w:tcPr>
          <w:p w:rsidR="00596343" w:rsidRPr="00964D25" w:rsidRDefault="00596343"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60%</w:t>
            </w:r>
          </w:p>
        </w:tc>
        <w:tc>
          <w:tcPr>
            <w:tcW w:w="1725" w:type="dxa"/>
            <w:tcBorders>
              <w:top w:val="nil"/>
              <w:bottom w:val="nil"/>
            </w:tcBorders>
            <w:shd w:val="clear" w:color="auto" w:fill="8DB3E2" w:themeFill="text2" w:themeFillTint="66"/>
            <w:vAlign w:val="center"/>
          </w:tcPr>
          <w:p w:rsidR="00596343" w:rsidRPr="00964D25" w:rsidRDefault="00596343"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60%</w:t>
            </w:r>
          </w:p>
        </w:tc>
      </w:tr>
      <w:tr w:rsidR="00596343" w:rsidRPr="00964D25" w:rsidTr="00782282">
        <w:tc>
          <w:tcPr>
            <w:tcW w:w="3528" w:type="dxa"/>
            <w:vMerge w:val="restart"/>
            <w:tcBorders>
              <w:top w:val="nil"/>
              <w:right w:val="single" w:sz="4" w:space="0" w:color="auto"/>
            </w:tcBorders>
            <w:vAlign w:val="center"/>
          </w:tcPr>
          <w:p w:rsidR="00596343" w:rsidRPr="00964D25" w:rsidRDefault="00596343" w:rsidP="00681F40">
            <w:pPr>
              <w:adjustRightInd w:val="0"/>
              <w:spacing w:before="10" w:after="10"/>
              <w:jc w:val="left"/>
              <w:rPr>
                <w:rFonts w:ascii="Arial" w:hAnsi="Arial" w:cs="Arial"/>
                <w:b/>
                <w:bCs/>
                <w:color w:val="000000"/>
                <w:sz w:val="18"/>
                <w:szCs w:val="18"/>
              </w:rPr>
            </w:pPr>
            <w:r w:rsidRPr="00964D25">
              <w:rPr>
                <w:rFonts w:ascii="Arial" w:hAnsi="Arial" w:cs="Arial"/>
                <w:b/>
                <w:bCs/>
                <w:color w:val="000000"/>
                <w:sz w:val="18"/>
                <w:szCs w:val="18"/>
              </w:rPr>
              <w:t>Maybe</w:t>
            </w:r>
          </w:p>
        </w:tc>
        <w:tc>
          <w:tcPr>
            <w:tcW w:w="2308" w:type="dxa"/>
            <w:tcBorders>
              <w:top w:val="nil"/>
              <w:left w:val="single" w:sz="4" w:space="0" w:color="auto"/>
              <w:bottom w:val="nil"/>
              <w:right w:val="single" w:sz="4" w:space="0" w:color="auto"/>
            </w:tcBorders>
          </w:tcPr>
          <w:p w:rsidR="00596343" w:rsidRPr="00964D25" w:rsidRDefault="00596343" w:rsidP="00782282">
            <w:pPr>
              <w:jc w:val="center"/>
              <w:rPr>
                <w:rFonts w:ascii="Arial" w:hAnsi="Arial" w:cs="Arial"/>
                <w:sz w:val="18"/>
                <w:szCs w:val="18"/>
              </w:rPr>
            </w:pPr>
            <w:r w:rsidRPr="00964D25">
              <w:rPr>
                <w:rFonts w:ascii="Arial" w:hAnsi="Arial" w:cs="Arial"/>
                <w:sz w:val="18"/>
                <w:szCs w:val="18"/>
              </w:rPr>
              <w:t>Database</w:t>
            </w:r>
          </w:p>
        </w:tc>
        <w:tc>
          <w:tcPr>
            <w:tcW w:w="2917" w:type="dxa"/>
            <w:tcBorders>
              <w:top w:val="nil"/>
              <w:left w:val="single" w:sz="4" w:space="0" w:color="auto"/>
            </w:tcBorders>
            <w:vAlign w:val="center"/>
          </w:tcPr>
          <w:p w:rsidR="00596343" w:rsidRPr="00964D25" w:rsidRDefault="00596343"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25%</w:t>
            </w:r>
          </w:p>
        </w:tc>
        <w:tc>
          <w:tcPr>
            <w:tcW w:w="2192" w:type="dxa"/>
            <w:tcBorders>
              <w:top w:val="nil"/>
            </w:tcBorders>
            <w:vAlign w:val="center"/>
          </w:tcPr>
          <w:p w:rsidR="00596343" w:rsidRPr="00964D25" w:rsidRDefault="00596343"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25%</w:t>
            </w:r>
          </w:p>
        </w:tc>
        <w:tc>
          <w:tcPr>
            <w:tcW w:w="1092" w:type="dxa"/>
            <w:tcBorders>
              <w:top w:val="nil"/>
            </w:tcBorders>
            <w:vAlign w:val="center"/>
          </w:tcPr>
          <w:p w:rsidR="00596343" w:rsidRPr="00964D25" w:rsidRDefault="00596343"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25%</w:t>
            </w:r>
          </w:p>
        </w:tc>
        <w:tc>
          <w:tcPr>
            <w:tcW w:w="1725" w:type="dxa"/>
            <w:tcBorders>
              <w:top w:val="nil"/>
            </w:tcBorders>
            <w:vAlign w:val="center"/>
          </w:tcPr>
          <w:p w:rsidR="00596343" w:rsidRPr="00964D25" w:rsidRDefault="00596343"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25%</w:t>
            </w:r>
          </w:p>
        </w:tc>
      </w:tr>
      <w:tr w:rsidR="00596343" w:rsidRPr="00964D25" w:rsidTr="00782282">
        <w:tc>
          <w:tcPr>
            <w:tcW w:w="3528" w:type="dxa"/>
            <w:vMerge/>
            <w:tcBorders>
              <w:bottom w:val="nil"/>
              <w:right w:val="single" w:sz="4" w:space="0" w:color="auto"/>
            </w:tcBorders>
            <w:vAlign w:val="center"/>
          </w:tcPr>
          <w:p w:rsidR="00596343" w:rsidRPr="00964D25" w:rsidRDefault="00596343" w:rsidP="00681F40">
            <w:pPr>
              <w:adjustRightInd w:val="0"/>
              <w:rPr>
                <w:rFonts w:ascii="Arial" w:hAnsi="Arial" w:cs="Arial"/>
                <w:b/>
                <w:bCs/>
                <w:color w:val="000000"/>
                <w:sz w:val="18"/>
                <w:szCs w:val="18"/>
                <w:shd w:val="clear" w:color="auto" w:fill="FFFFFF"/>
              </w:rPr>
            </w:pPr>
          </w:p>
        </w:tc>
        <w:tc>
          <w:tcPr>
            <w:tcW w:w="2308" w:type="dxa"/>
            <w:tcBorders>
              <w:top w:val="nil"/>
              <w:left w:val="single" w:sz="4" w:space="0" w:color="auto"/>
              <w:bottom w:val="nil"/>
              <w:right w:val="single" w:sz="4" w:space="0" w:color="auto"/>
            </w:tcBorders>
          </w:tcPr>
          <w:p w:rsidR="00596343" w:rsidRPr="00964D25" w:rsidRDefault="00596343" w:rsidP="00782282">
            <w:pPr>
              <w:jc w:val="center"/>
              <w:rPr>
                <w:rFonts w:ascii="Arial" w:hAnsi="Arial" w:cs="Arial"/>
                <w:sz w:val="18"/>
                <w:szCs w:val="18"/>
              </w:rPr>
            </w:pPr>
            <w:r w:rsidRPr="00964D25">
              <w:rPr>
                <w:rFonts w:ascii="Arial" w:hAnsi="Arial" w:cs="Arial"/>
                <w:sz w:val="18"/>
                <w:szCs w:val="18"/>
              </w:rPr>
              <w:t>Your Nursing Home</w:t>
            </w:r>
          </w:p>
        </w:tc>
        <w:tc>
          <w:tcPr>
            <w:tcW w:w="2917" w:type="dxa"/>
            <w:tcBorders>
              <w:left w:val="single" w:sz="4" w:space="0" w:color="auto"/>
              <w:bottom w:val="nil"/>
            </w:tcBorders>
            <w:vAlign w:val="center"/>
          </w:tcPr>
          <w:p w:rsidR="00596343" w:rsidRPr="00964D25" w:rsidRDefault="00596343"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25%</w:t>
            </w:r>
          </w:p>
        </w:tc>
        <w:tc>
          <w:tcPr>
            <w:tcW w:w="2192" w:type="dxa"/>
            <w:tcBorders>
              <w:bottom w:val="nil"/>
            </w:tcBorders>
            <w:vAlign w:val="center"/>
          </w:tcPr>
          <w:p w:rsidR="00596343" w:rsidRPr="00964D25" w:rsidRDefault="00596343"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25%</w:t>
            </w:r>
          </w:p>
        </w:tc>
        <w:tc>
          <w:tcPr>
            <w:tcW w:w="1092" w:type="dxa"/>
            <w:tcBorders>
              <w:bottom w:val="nil"/>
            </w:tcBorders>
            <w:vAlign w:val="center"/>
          </w:tcPr>
          <w:p w:rsidR="00596343" w:rsidRPr="00964D25" w:rsidRDefault="00596343"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25%</w:t>
            </w:r>
          </w:p>
        </w:tc>
        <w:tc>
          <w:tcPr>
            <w:tcW w:w="1725" w:type="dxa"/>
            <w:tcBorders>
              <w:bottom w:val="nil"/>
            </w:tcBorders>
            <w:vAlign w:val="center"/>
          </w:tcPr>
          <w:p w:rsidR="00596343" w:rsidRPr="00964D25" w:rsidRDefault="00596343"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25%</w:t>
            </w:r>
          </w:p>
        </w:tc>
      </w:tr>
      <w:tr w:rsidR="00596343" w:rsidRPr="00964D25" w:rsidTr="00C84A47">
        <w:tc>
          <w:tcPr>
            <w:tcW w:w="3528" w:type="dxa"/>
            <w:vMerge w:val="restart"/>
            <w:tcBorders>
              <w:top w:val="nil"/>
              <w:bottom w:val="nil"/>
              <w:right w:val="single" w:sz="4" w:space="0" w:color="auto"/>
            </w:tcBorders>
            <w:shd w:val="clear" w:color="auto" w:fill="8DB3E2" w:themeFill="text2" w:themeFillTint="66"/>
            <w:vAlign w:val="center"/>
          </w:tcPr>
          <w:p w:rsidR="00596343" w:rsidRPr="00964D25" w:rsidRDefault="00596343" w:rsidP="00681F40">
            <w:pPr>
              <w:adjustRightInd w:val="0"/>
              <w:spacing w:before="10" w:after="10"/>
              <w:jc w:val="left"/>
              <w:rPr>
                <w:rFonts w:ascii="Arial" w:hAnsi="Arial" w:cs="Arial"/>
                <w:b/>
                <w:bCs/>
                <w:color w:val="000000"/>
                <w:sz w:val="18"/>
                <w:szCs w:val="18"/>
              </w:rPr>
            </w:pPr>
            <w:r w:rsidRPr="00964D25">
              <w:rPr>
                <w:rFonts w:ascii="Arial" w:hAnsi="Arial" w:cs="Arial"/>
                <w:b/>
                <w:bCs/>
                <w:color w:val="000000"/>
                <w:sz w:val="18"/>
                <w:szCs w:val="18"/>
              </w:rPr>
              <w:t>No</w:t>
            </w:r>
          </w:p>
        </w:tc>
        <w:tc>
          <w:tcPr>
            <w:tcW w:w="2308" w:type="dxa"/>
            <w:tcBorders>
              <w:top w:val="nil"/>
              <w:left w:val="single" w:sz="4" w:space="0" w:color="auto"/>
              <w:bottom w:val="nil"/>
              <w:right w:val="single" w:sz="4" w:space="0" w:color="auto"/>
            </w:tcBorders>
            <w:shd w:val="clear" w:color="auto" w:fill="8DB3E2" w:themeFill="text2" w:themeFillTint="66"/>
            <w:vAlign w:val="center"/>
          </w:tcPr>
          <w:p w:rsidR="00596343" w:rsidRPr="00964D25" w:rsidRDefault="00596343" w:rsidP="00782282">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2917" w:type="dxa"/>
            <w:tcBorders>
              <w:top w:val="nil"/>
              <w:left w:val="single" w:sz="4" w:space="0" w:color="auto"/>
              <w:bottom w:val="nil"/>
            </w:tcBorders>
            <w:shd w:val="clear" w:color="auto" w:fill="8DB3E2" w:themeFill="text2" w:themeFillTint="66"/>
            <w:vAlign w:val="center"/>
          </w:tcPr>
          <w:p w:rsidR="00596343" w:rsidRPr="00964D25" w:rsidRDefault="00596343"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15%</w:t>
            </w:r>
          </w:p>
        </w:tc>
        <w:tc>
          <w:tcPr>
            <w:tcW w:w="2192" w:type="dxa"/>
            <w:tcBorders>
              <w:top w:val="nil"/>
              <w:bottom w:val="nil"/>
            </w:tcBorders>
            <w:shd w:val="clear" w:color="auto" w:fill="8DB3E2" w:themeFill="text2" w:themeFillTint="66"/>
            <w:vAlign w:val="center"/>
          </w:tcPr>
          <w:p w:rsidR="00596343" w:rsidRPr="00964D25" w:rsidRDefault="00596343"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15%</w:t>
            </w:r>
          </w:p>
        </w:tc>
        <w:tc>
          <w:tcPr>
            <w:tcW w:w="1092" w:type="dxa"/>
            <w:tcBorders>
              <w:top w:val="nil"/>
              <w:bottom w:val="nil"/>
            </w:tcBorders>
            <w:shd w:val="clear" w:color="auto" w:fill="8DB3E2" w:themeFill="text2" w:themeFillTint="66"/>
            <w:vAlign w:val="center"/>
          </w:tcPr>
          <w:p w:rsidR="00596343" w:rsidRPr="00964D25" w:rsidRDefault="00596343"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15%</w:t>
            </w:r>
          </w:p>
        </w:tc>
        <w:tc>
          <w:tcPr>
            <w:tcW w:w="1725" w:type="dxa"/>
            <w:tcBorders>
              <w:top w:val="nil"/>
              <w:bottom w:val="nil"/>
            </w:tcBorders>
            <w:shd w:val="clear" w:color="auto" w:fill="8DB3E2" w:themeFill="text2" w:themeFillTint="66"/>
            <w:vAlign w:val="center"/>
          </w:tcPr>
          <w:p w:rsidR="00596343" w:rsidRPr="00964D25" w:rsidRDefault="00596343"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15%</w:t>
            </w:r>
          </w:p>
        </w:tc>
      </w:tr>
      <w:tr w:rsidR="00596343" w:rsidRPr="00964D25" w:rsidTr="00C84A47">
        <w:tc>
          <w:tcPr>
            <w:tcW w:w="3528" w:type="dxa"/>
            <w:vMerge/>
            <w:tcBorders>
              <w:top w:val="nil"/>
              <w:bottom w:val="single" w:sz="4" w:space="0" w:color="auto"/>
              <w:right w:val="single" w:sz="4" w:space="0" w:color="auto"/>
            </w:tcBorders>
            <w:shd w:val="clear" w:color="auto" w:fill="8DB3E2" w:themeFill="text2" w:themeFillTint="66"/>
            <w:vAlign w:val="center"/>
          </w:tcPr>
          <w:p w:rsidR="00596343" w:rsidRPr="00964D25" w:rsidRDefault="00596343" w:rsidP="00681F40">
            <w:pPr>
              <w:adjustRightInd w:val="0"/>
              <w:rPr>
                <w:rFonts w:ascii="Arial" w:hAnsi="Arial" w:cs="Arial"/>
                <w:b/>
                <w:bCs/>
                <w:color w:val="000000"/>
                <w:sz w:val="18"/>
                <w:szCs w:val="18"/>
                <w:shd w:val="clear" w:color="auto" w:fill="FFFFFF"/>
              </w:rPr>
            </w:pPr>
          </w:p>
        </w:tc>
        <w:tc>
          <w:tcPr>
            <w:tcW w:w="2308" w:type="dxa"/>
            <w:tcBorders>
              <w:top w:val="nil"/>
              <w:left w:val="single" w:sz="4" w:space="0" w:color="auto"/>
              <w:bottom w:val="single" w:sz="4" w:space="0" w:color="auto"/>
              <w:right w:val="single" w:sz="4" w:space="0" w:color="auto"/>
            </w:tcBorders>
            <w:shd w:val="clear" w:color="auto" w:fill="8DB3E2" w:themeFill="text2" w:themeFillTint="66"/>
            <w:vAlign w:val="center"/>
          </w:tcPr>
          <w:p w:rsidR="00596343" w:rsidRPr="00964D25" w:rsidRDefault="00596343" w:rsidP="00782282">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2917" w:type="dxa"/>
            <w:tcBorders>
              <w:top w:val="nil"/>
              <w:left w:val="single" w:sz="4" w:space="0" w:color="auto"/>
              <w:bottom w:val="single" w:sz="4" w:space="0" w:color="auto"/>
            </w:tcBorders>
            <w:shd w:val="clear" w:color="auto" w:fill="8DB3E2" w:themeFill="text2" w:themeFillTint="66"/>
            <w:vAlign w:val="center"/>
          </w:tcPr>
          <w:p w:rsidR="00596343" w:rsidRPr="00964D25" w:rsidRDefault="00596343"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15%</w:t>
            </w:r>
          </w:p>
        </w:tc>
        <w:tc>
          <w:tcPr>
            <w:tcW w:w="2192" w:type="dxa"/>
            <w:tcBorders>
              <w:top w:val="nil"/>
              <w:bottom w:val="single" w:sz="4" w:space="0" w:color="auto"/>
            </w:tcBorders>
            <w:shd w:val="clear" w:color="auto" w:fill="8DB3E2" w:themeFill="text2" w:themeFillTint="66"/>
            <w:vAlign w:val="center"/>
          </w:tcPr>
          <w:p w:rsidR="00596343" w:rsidRPr="00964D25" w:rsidRDefault="00596343"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15%</w:t>
            </w:r>
          </w:p>
        </w:tc>
        <w:tc>
          <w:tcPr>
            <w:tcW w:w="1092" w:type="dxa"/>
            <w:tcBorders>
              <w:top w:val="nil"/>
              <w:bottom w:val="single" w:sz="4" w:space="0" w:color="auto"/>
            </w:tcBorders>
            <w:shd w:val="clear" w:color="auto" w:fill="8DB3E2" w:themeFill="text2" w:themeFillTint="66"/>
            <w:vAlign w:val="center"/>
          </w:tcPr>
          <w:p w:rsidR="00596343" w:rsidRPr="00964D25" w:rsidRDefault="00596343"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15%</w:t>
            </w:r>
          </w:p>
        </w:tc>
        <w:tc>
          <w:tcPr>
            <w:tcW w:w="1725" w:type="dxa"/>
            <w:tcBorders>
              <w:top w:val="nil"/>
              <w:bottom w:val="single" w:sz="4" w:space="0" w:color="auto"/>
            </w:tcBorders>
            <w:shd w:val="clear" w:color="auto" w:fill="8DB3E2" w:themeFill="text2" w:themeFillTint="66"/>
            <w:vAlign w:val="center"/>
          </w:tcPr>
          <w:p w:rsidR="00596343" w:rsidRPr="00964D25" w:rsidRDefault="00596343"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15%</w:t>
            </w:r>
          </w:p>
        </w:tc>
      </w:tr>
    </w:tbl>
    <w:tbl>
      <w:tblPr>
        <w:tblW w:w="0" w:type="auto"/>
        <w:tblLayout w:type="fixed"/>
        <w:tblCellMar>
          <w:left w:w="0" w:type="dxa"/>
          <w:right w:w="0" w:type="dxa"/>
        </w:tblCellMar>
        <w:tblLook w:val="0000"/>
      </w:tblPr>
      <w:tblGrid>
        <w:gridCol w:w="12861"/>
      </w:tblGrid>
      <w:tr w:rsidR="00DD20B3" w:rsidRPr="00964D25" w:rsidTr="00681F40">
        <w:trPr>
          <w:cantSplit/>
        </w:trPr>
        <w:tc>
          <w:tcPr>
            <w:tcW w:w="12861" w:type="dxa"/>
            <w:tcBorders>
              <w:top w:val="nil"/>
              <w:left w:val="nil"/>
              <w:bottom w:val="nil"/>
              <w:right w:val="nil"/>
            </w:tcBorders>
            <w:shd w:val="clear" w:color="auto" w:fill="FFFFFF"/>
          </w:tcPr>
          <w:p w:rsidR="00DD20B3" w:rsidRPr="00964D25" w:rsidRDefault="00DD20B3" w:rsidP="00DD20B3">
            <w:pPr>
              <w:adjustRightInd w:val="0"/>
              <w:ind w:left="360"/>
              <w:rPr>
                <w:rFonts w:ascii="Arial" w:hAnsi="Arial" w:cs="Arial"/>
                <w:color w:val="000000"/>
                <w:sz w:val="18"/>
                <w:szCs w:val="18"/>
              </w:rPr>
            </w:pPr>
          </w:p>
          <w:p w:rsidR="00DD20B3" w:rsidRPr="00964D25" w:rsidRDefault="000201A4" w:rsidP="00DD20B3">
            <w:pPr>
              <w:adjustRightInd w:val="0"/>
              <w:ind w:left="360"/>
              <w:rPr>
                <w:rFonts w:ascii="Courier New" w:hAnsi="Courier New" w:cs="Courier New"/>
                <w:color w:val="000000"/>
                <w:sz w:val="18"/>
                <w:szCs w:val="18"/>
              </w:rPr>
            </w:pPr>
            <w:r w:rsidRPr="00964D25">
              <w:rPr>
                <w:rFonts w:ascii="Arial" w:hAnsi="Arial" w:cs="Arial"/>
                <w:color w:val="000000"/>
                <w:sz w:val="18"/>
                <w:szCs w:val="18"/>
              </w:rPr>
              <w:t>Notes: 1) Percent totals in the table may not sum to exactly 100% due to rounding of decimals; 2) Respondents who selected "Other," and missing are not shown; 3) Comparative results are based on data from xx nursing homes included in the Nursing Home Survey on Patient Safety Culture 2011 Comparative Database Report; 4) Data are not only displayed for work areas where there are fewer than 5 respondents and item data are not displayed for fewer than 3 respondents.</w:t>
            </w:r>
          </w:p>
        </w:tc>
      </w:tr>
    </w:tbl>
    <w:p w:rsidR="00003E31" w:rsidRDefault="00003E31" w:rsidP="00003E31">
      <w:pPr>
        <w:adjustRightInd w:val="0"/>
        <w:rPr>
          <w:rFonts w:ascii="Arial" w:hAnsi="Arial" w:cs="Arial"/>
          <w:b/>
          <w:bCs/>
          <w:color w:val="000000"/>
          <w:shd w:val="clear" w:color="auto" w:fill="FFFFFF"/>
        </w:rPr>
      </w:pPr>
    </w:p>
    <w:p w:rsidR="00003E31" w:rsidRDefault="00003E31" w:rsidP="00003E31">
      <w:pPr>
        <w:adjustRightInd w:val="0"/>
        <w:rPr>
          <w:rFonts w:ascii="Arial" w:hAnsi="Arial" w:cs="Arial"/>
          <w:b/>
          <w:bCs/>
          <w:color w:val="000000"/>
          <w:shd w:val="clear" w:color="auto" w:fill="FFFFFF"/>
        </w:rPr>
      </w:pPr>
    </w:p>
    <w:p w:rsidR="00422C56" w:rsidRDefault="00422C56">
      <w:pPr>
        <w:spacing w:line="240" w:lineRule="auto"/>
        <w:jc w:val="left"/>
        <w:rPr>
          <w:rFonts w:ascii="Arial" w:hAnsi="Arial" w:cs="Arial"/>
          <w:b/>
          <w:bCs/>
          <w:color w:val="000000"/>
          <w:shd w:val="clear" w:color="auto" w:fill="FFFFFF"/>
        </w:rPr>
      </w:pPr>
      <w:r>
        <w:rPr>
          <w:rFonts w:ascii="Arial" w:hAnsi="Arial" w:cs="Arial"/>
          <w:b/>
          <w:bCs/>
          <w:color w:val="000000"/>
          <w:shd w:val="clear" w:color="auto" w:fill="FFFFFF"/>
        </w:rPr>
        <w:br w:type="page"/>
      </w:r>
    </w:p>
    <w:p w:rsidR="00003E31" w:rsidRDefault="00003E31" w:rsidP="00DD20B3">
      <w:pPr>
        <w:adjustRightInd w:val="0"/>
        <w:spacing w:after="120"/>
        <w:ind w:left="360"/>
        <w:rPr>
          <w:rFonts w:ascii="Arial" w:hAnsi="Arial" w:cs="Arial"/>
          <w:b/>
          <w:bCs/>
        </w:rPr>
      </w:pPr>
      <w:r>
        <w:rPr>
          <w:rFonts w:ascii="Arial" w:hAnsi="Arial" w:cs="Arial"/>
          <w:b/>
          <w:bCs/>
          <w:color w:val="000000"/>
          <w:shd w:val="clear" w:color="auto" w:fill="FFFFFF"/>
        </w:rPr>
        <w:lastRenderedPageBreak/>
        <w:t>Overall Rating on Resident Safety Comparative Results by Work Area</w:t>
      </w:r>
    </w:p>
    <w:tbl>
      <w:tblPr>
        <w:tblStyle w:val="TableGrid"/>
        <w:tblW w:w="13762" w:type="dxa"/>
        <w:tblInd w:w="494" w:type="dxa"/>
        <w:tblBorders>
          <w:insideH w:val="none" w:sz="0" w:space="0" w:color="auto"/>
          <w:insideV w:val="none" w:sz="0" w:space="0" w:color="auto"/>
        </w:tblBorders>
        <w:tblLayout w:type="fixed"/>
        <w:tblLook w:val="04A0"/>
      </w:tblPr>
      <w:tblGrid>
        <w:gridCol w:w="3528"/>
        <w:gridCol w:w="2308"/>
        <w:gridCol w:w="2917"/>
        <w:gridCol w:w="2192"/>
        <w:gridCol w:w="1092"/>
        <w:gridCol w:w="1725"/>
      </w:tblGrid>
      <w:tr w:rsidR="0009462A" w:rsidRPr="00964D25" w:rsidTr="00C84A47">
        <w:tc>
          <w:tcPr>
            <w:tcW w:w="3528" w:type="dxa"/>
            <w:tcBorders>
              <w:top w:val="nil"/>
              <w:left w:val="nil"/>
              <w:bottom w:val="single" w:sz="4" w:space="0" w:color="auto"/>
              <w:right w:val="nil"/>
            </w:tcBorders>
            <w:shd w:val="clear" w:color="auto" w:fill="auto"/>
            <w:vAlign w:val="bottom"/>
          </w:tcPr>
          <w:p w:rsidR="0009462A" w:rsidRPr="00964D25" w:rsidRDefault="0009462A" w:rsidP="00681F40">
            <w:pPr>
              <w:adjustRightInd w:val="0"/>
              <w:jc w:val="left"/>
              <w:rPr>
                <w:rFonts w:ascii="Arial" w:hAnsi="Arial" w:cs="Arial"/>
                <w:b/>
                <w:bCs/>
                <w:color w:val="000000"/>
                <w:sz w:val="18"/>
                <w:szCs w:val="18"/>
                <w:shd w:val="clear" w:color="auto" w:fill="D9D9D9" w:themeFill="background1" w:themeFillShade="D9"/>
              </w:rPr>
            </w:pPr>
          </w:p>
        </w:tc>
        <w:tc>
          <w:tcPr>
            <w:tcW w:w="2308" w:type="dxa"/>
            <w:tcBorders>
              <w:top w:val="nil"/>
              <w:left w:val="nil"/>
              <w:bottom w:val="single" w:sz="4" w:space="0" w:color="auto"/>
              <w:right w:val="single" w:sz="4" w:space="0" w:color="auto"/>
            </w:tcBorders>
            <w:shd w:val="clear" w:color="auto" w:fill="auto"/>
          </w:tcPr>
          <w:p w:rsidR="0009462A" w:rsidRPr="00964D25" w:rsidRDefault="0009462A" w:rsidP="00681F40">
            <w:pPr>
              <w:adjustRightInd w:val="0"/>
              <w:rPr>
                <w:rFonts w:ascii="Arial" w:hAnsi="Arial" w:cs="Arial"/>
                <w:b/>
                <w:bCs/>
                <w:color w:val="000000"/>
                <w:sz w:val="18"/>
                <w:szCs w:val="18"/>
                <w:shd w:val="clear" w:color="auto" w:fill="FFFFFF"/>
              </w:rPr>
            </w:pPr>
          </w:p>
        </w:tc>
        <w:tc>
          <w:tcPr>
            <w:tcW w:w="7926" w:type="dxa"/>
            <w:gridSpan w:val="4"/>
            <w:tcBorders>
              <w:top w:val="single" w:sz="4" w:space="0" w:color="000000"/>
              <w:left w:val="single" w:sz="4" w:space="0" w:color="auto"/>
              <w:bottom w:val="single" w:sz="4" w:space="0" w:color="auto"/>
            </w:tcBorders>
            <w:shd w:val="clear" w:color="auto" w:fill="8DB3E2" w:themeFill="text2" w:themeFillTint="66"/>
            <w:vAlign w:val="bottom"/>
          </w:tcPr>
          <w:p w:rsidR="0009462A" w:rsidRPr="00964D25" w:rsidRDefault="0009462A" w:rsidP="00681F40">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Work Area</w:t>
            </w:r>
          </w:p>
        </w:tc>
      </w:tr>
      <w:tr w:rsidR="00A71B4F" w:rsidRPr="00964D25" w:rsidTr="00C84A47">
        <w:tc>
          <w:tcPr>
            <w:tcW w:w="3528" w:type="dxa"/>
            <w:tcBorders>
              <w:top w:val="single" w:sz="4" w:space="0" w:color="auto"/>
              <w:bottom w:val="single" w:sz="4" w:space="0" w:color="auto"/>
              <w:right w:val="single" w:sz="4" w:space="0" w:color="auto"/>
            </w:tcBorders>
            <w:shd w:val="clear" w:color="auto" w:fill="8DB3E2" w:themeFill="text2" w:themeFillTint="66"/>
            <w:vAlign w:val="bottom"/>
          </w:tcPr>
          <w:p w:rsidR="00A71B4F" w:rsidRPr="00964D25" w:rsidRDefault="00A71B4F" w:rsidP="00C84A47">
            <w:pPr>
              <w:adjustRightInd w:val="0"/>
              <w:jc w:val="left"/>
              <w:rPr>
                <w:rFonts w:ascii="Arial" w:hAnsi="Arial" w:cs="Arial"/>
                <w:b/>
                <w:bCs/>
                <w:color w:val="000000"/>
                <w:sz w:val="18"/>
                <w:szCs w:val="18"/>
                <w:shd w:val="clear" w:color="auto" w:fill="D9D9D9" w:themeFill="background1" w:themeFillShade="D9"/>
              </w:rPr>
            </w:pPr>
            <w:r w:rsidRPr="00964D25">
              <w:rPr>
                <w:rFonts w:ascii="Arial" w:hAnsi="Arial" w:cs="Arial"/>
                <w:b/>
                <w:sz w:val="18"/>
                <w:szCs w:val="18"/>
              </w:rPr>
              <w:t>Overall Rating on Resident Safety</w:t>
            </w:r>
          </w:p>
        </w:tc>
        <w:tc>
          <w:tcPr>
            <w:tcW w:w="230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A71B4F" w:rsidRPr="00964D25" w:rsidRDefault="00A71B4F">
            <w:pPr>
              <w:adjustRightInd w:val="0"/>
              <w:jc w:val="center"/>
              <w:rPr>
                <w:rFonts w:ascii="Arial" w:hAnsi="Arial" w:cs="Arial"/>
                <w:b/>
                <w:sz w:val="18"/>
                <w:szCs w:val="18"/>
              </w:rPr>
            </w:pPr>
          </w:p>
          <w:p w:rsidR="00A71B4F" w:rsidRPr="00964D25" w:rsidRDefault="00A71B4F">
            <w:pPr>
              <w:adjustRightInd w:val="0"/>
              <w:jc w:val="center"/>
              <w:rPr>
                <w:rFonts w:ascii="Arial" w:hAnsi="Arial" w:cs="Arial"/>
                <w:b/>
                <w:bCs/>
                <w:color w:val="000000"/>
                <w:sz w:val="18"/>
                <w:szCs w:val="18"/>
                <w:shd w:val="clear" w:color="auto" w:fill="FFFFFF"/>
              </w:rPr>
            </w:pPr>
            <w:r w:rsidRPr="00964D25">
              <w:rPr>
                <w:rFonts w:ascii="Arial" w:hAnsi="Arial" w:cs="Arial"/>
                <w:b/>
                <w:sz w:val="18"/>
                <w:szCs w:val="18"/>
              </w:rPr>
              <w:t>Dataset</w:t>
            </w:r>
          </w:p>
        </w:tc>
        <w:tc>
          <w:tcPr>
            <w:tcW w:w="2917" w:type="dxa"/>
            <w:tcBorders>
              <w:top w:val="single" w:sz="4" w:space="0" w:color="auto"/>
              <w:left w:val="single" w:sz="4" w:space="0" w:color="auto"/>
              <w:bottom w:val="single" w:sz="4" w:space="0" w:color="auto"/>
            </w:tcBorders>
            <w:shd w:val="clear" w:color="auto" w:fill="8DB3E2" w:themeFill="text2" w:themeFillTint="66"/>
            <w:vAlign w:val="bottom"/>
          </w:tcPr>
          <w:p w:rsidR="00A71B4F" w:rsidRPr="00964D25" w:rsidRDefault="00A71B4F" w:rsidP="00A71B4F">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Alzheimer’s/</w:t>
            </w:r>
          </w:p>
          <w:p w:rsidR="00A71B4F" w:rsidRPr="00964D25" w:rsidRDefault="00A71B4F" w:rsidP="00A71B4F">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Dementia Unit</w:t>
            </w:r>
          </w:p>
        </w:tc>
        <w:tc>
          <w:tcPr>
            <w:tcW w:w="2192" w:type="dxa"/>
            <w:tcBorders>
              <w:top w:val="single" w:sz="4" w:space="0" w:color="auto"/>
              <w:bottom w:val="single" w:sz="4" w:space="0" w:color="auto"/>
            </w:tcBorders>
            <w:shd w:val="clear" w:color="auto" w:fill="8DB3E2" w:themeFill="text2" w:themeFillTint="66"/>
            <w:vAlign w:val="bottom"/>
          </w:tcPr>
          <w:p w:rsidR="00A71B4F" w:rsidRPr="00964D25" w:rsidRDefault="00A71B4F" w:rsidP="00A71B4F">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Many/</w:t>
            </w:r>
          </w:p>
          <w:p w:rsidR="00A71B4F" w:rsidRPr="00964D25" w:rsidRDefault="00A71B4F" w:rsidP="00A71B4F">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 xml:space="preserve">No specific </w:t>
            </w:r>
          </w:p>
          <w:p w:rsidR="00A71B4F" w:rsidRPr="00964D25" w:rsidRDefault="00A71B4F" w:rsidP="00A71B4F">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area or unit</w:t>
            </w:r>
          </w:p>
        </w:tc>
        <w:tc>
          <w:tcPr>
            <w:tcW w:w="1092" w:type="dxa"/>
            <w:tcBorders>
              <w:top w:val="single" w:sz="4" w:space="0" w:color="auto"/>
              <w:bottom w:val="single" w:sz="4" w:space="0" w:color="auto"/>
            </w:tcBorders>
            <w:shd w:val="clear" w:color="auto" w:fill="8DB3E2" w:themeFill="text2" w:themeFillTint="66"/>
            <w:vAlign w:val="bottom"/>
          </w:tcPr>
          <w:p w:rsidR="00A71B4F" w:rsidRPr="00964D25" w:rsidRDefault="00A71B4F" w:rsidP="00A71B4F">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Rehab Unit</w:t>
            </w:r>
          </w:p>
        </w:tc>
        <w:tc>
          <w:tcPr>
            <w:tcW w:w="1725" w:type="dxa"/>
            <w:tcBorders>
              <w:top w:val="single" w:sz="4" w:space="0" w:color="auto"/>
              <w:bottom w:val="single" w:sz="4" w:space="0" w:color="auto"/>
            </w:tcBorders>
            <w:shd w:val="clear" w:color="auto" w:fill="8DB3E2" w:themeFill="text2" w:themeFillTint="66"/>
            <w:vAlign w:val="bottom"/>
          </w:tcPr>
          <w:p w:rsidR="00A71B4F" w:rsidRPr="00964D25" w:rsidRDefault="00A71B4F" w:rsidP="00A71B4F">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Skilled Nursing Unit</w:t>
            </w:r>
          </w:p>
        </w:tc>
      </w:tr>
      <w:tr w:rsidR="00596343" w:rsidRPr="00964D25" w:rsidTr="00782282">
        <w:tc>
          <w:tcPr>
            <w:tcW w:w="3528" w:type="dxa"/>
            <w:vMerge w:val="restart"/>
            <w:tcBorders>
              <w:top w:val="single" w:sz="4" w:space="0" w:color="auto"/>
              <w:right w:val="single" w:sz="4" w:space="0" w:color="auto"/>
            </w:tcBorders>
            <w:vAlign w:val="center"/>
          </w:tcPr>
          <w:p w:rsidR="00596343" w:rsidRPr="00964D25" w:rsidRDefault="00596343" w:rsidP="00681F40">
            <w:pPr>
              <w:adjustRightInd w:val="0"/>
              <w:spacing w:before="10" w:after="10"/>
              <w:jc w:val="right"/>
              <w:rPr>
                <w:rFonts w:ascii="Arial" w:hAnsi="Arial" w:cs="Arial"/>
                <w:bCs/>
                <w:i/>
                <w:color w:val="000000"/>
                <w:sz w:val="18"/>
                <w:szCs w:val="18"/>
              </w:rPr>
            </w:pPr>
            <w:r w:rsidRPr="00964D25">
              <w:rPr>
                <w:rFonts w:ascii="Arial" w:hAnsi="Arial" w:cs="Arial"/>
                <w:bCs/>
                <w:i/>
                <w:color w:val="000000"/>
                <w:sz w:val="18"/>
                <w:szCs w:val="18"/>
              </w:rPr>
              <w:t># Respondents</w:t>
            </w:r>
          </w:p>
        </w:tc>
        <w:tc>
          <w:tcPr>
            <w:tcW w:w="2308" w:type="dxa"/>
            <w:tcBorders>
              <w:top w:val="single" w:sz="4" w:space="0" w:color="auto"/>
              <w:left w:val="single" w:sz="4" w:space="0" w:color="auto"/>
              <w:bottom w:val="nil"/>
              <w:right w:val="single" w:sz="4" w:space="0" w:color="auto"/>
            </w:tcBorders>
          </w:tcPr>
          <w:p w:rsidR="00596343" w:rsidRPr="00964D25" w:rsidRDefault="00596343" w:rsidP="00782282">
            <w:pPr>
              <w:jc w:val="center"/>
              <w:rPr>
                <w:rFonts w:ascii="Arial" w:hAnsi="Arial" w:cs="Arial"/>
                <w:sz w:val="18"/>
                <w:szCs w:val="18"/>
              </w:rPr>
            </w:pPr>
            <w:r w:rsidRPr="00964D25">
              <w:rPr>
                <w:rFonts w:ascii="Arial" w:hAnsi="Arial" w:cs="Arial"/>
                <w:sz w:val="18"/>
                <w:szCs w:val="18"/>
              </w:rPr>
              <w:t>Database</w:t>
            </w:r>
          </w:p>
        </w:tc>
        <w:tc>
          <w:tcPr>
            <w:tcW w:w="2917" w:type="dxa"/>
            <w:tcBorders>
              <w:top w:val="single" w:sz="4" w:space="0" w:color="auto"/>
              <w:left w:val="single" w:sz="4" w:space="0" w:color="auto"/>
            </w:tcBorders>
            <w:vAlign w:val="center"/>
          </w:tcPr>
          <w:p w:rsidR="00596343" w:rsidRPr="00964D25" w:rsidRDefault="00596343" w:rsidP="00681F40">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61</w:t>
            </w:r>
          </w:p>
        </w:tc>
        <w:tc>
          <w:tcPr>
            <w:tcW w:w="2192" w:type="dxa"/>
            <w:tcBorders>
              <w:top w:val="single" w:sz="4" w:space="0" w:color="auto"/>
            </w:tcBorders>
            <w:vAlign w:val="center"/>
          </w:tcPr>
          <w:p w:rsidR="00596343" w:rsidRPr="00964D25" w:rsidRDefault="00596343" w:rsidP="00681F40">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348</w:t>
            </w:r>
          </w:p>
        </w:tc>
        <w:tc>
          <w:tcPr>
            <w:tcW w:w="1092" w:type="dxa"/>
            <w:tcBorders>
              <w:top w:val="single" w:sz="4" w:space="0" w:color="auto"/>
            </w:tcBorders>
            <w:vAlign w:val="center"/>
          </w:tcPr>
          <w:p w:rsidR="00596343" w:rsidRPr="00964D25" w:rsidRDefault="00596343" w:rsidP="00681F40">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289</w:t>
            </w:r>
          </w:p>
        </w:tc>
        <w:tc>
          <w:tcPr>
            <w:tcW w:w="1725" w:type="dxa"/>
            <w:tcBorders>
              <w:top w:val="single" w:sz="4" w:space="0" w:color="auto"/>
            </w:tcBorders>
            <w:vAlign w:val="center"/>
          </w:tcPr>
          <w:p w:rsidR="00596343" w:rsidRPr="00964D25" w:rsidRDefault="00596343" w:rsidP="00681F40">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343</w:t>
            </w:r>
          </w:p>
        </w:tc>
      </w:tr>
      <w:tr w:rsidR="00596343" w:rsidRPr="00964D25" w:rsidTr="00782282">
        <w:tc>
          <w:tcPr>
            <w:tcW w:w="3528" w:type="dxa"/>
            <w:vMerge/>
            <w:tcBorders>
              <w:bottom w:val="nil"/>
              <w:right w:val="single" w:sz="4" w:space="0" w:color="auto"/>
            </w:tcBorders>
            <w:vAlign w:val="center"/>
          </w:tcPr>
          <w:p w:rsidR="00596343" w:rsidRPr="00964D25" w:rsidRDefault="00596343" w:rsidP="00681F40">
            <w:pPr>
              <w:adjustRightInd w:val="0"/>
              <w:spacing w:before="10" w:after="10"/>
              <w:jc w:val="left"/>
              <w:rPr>
                <w:rFonts w:ascii="Arial" w:hAnsi="Arial" w:cs="Arial"/>
                <w:b/>
                <w:bCs/>
                <w:color w:val="000000"/>
                <w:sz w:val="18"/>
                <w:szCs w:val="18"/>
              </w:rPr>
            </w:pPr>
          </w:p>
        </w:tc>
        <w:tc>
          <w:tcPr>
            <w:tcW w:w="2308" w:type="dxa"/>
            <w:tcBorders>
              <w:top w:val="nil"/>
              <w:left w:val="single" w:sz="4" w:space="0" w:color="auto"/>
              <w:bottom w:val="nil"/>
              <w:right w:val="single" w:sz="4" w:space="0" w:color="auto"/>
            </w:tcBorders>
          </w:tcPr>
          <w:p w:rsidR="00596343" w:rsidRPr="00964D25" w:rsidRDefault="00596343" w:rsidP="00782282">
            <w:pPr>
              <w:jc w:val="center"/>
              <w:rPr>
                <w:rFonts w:ascii="Arial" w:hAnsi="Arial" w:cs="Arial"/>
                <w:sz w:val="18"/>
                <w:szCs w:val="18"/>
              </w:rPr>
            </w:pPr>
            <w:r w:rsidRPr="00964D25">
              <w:rPr>
                <w:rFonts w:ascii="Arial" w:hAnsi="Arial" w:cs="Arial"/>
                <w:sz w:val="18"/>
                <w:szCs w:val="18"/>
              </w:rPr>
              <w:t>Your Nursing Home</w:t>
            </w:r>
          </w:p>
        </w:tc>
        <w:tc>
          <w:tcPr>
            <w:tcW w:w="2917" w:type="dxa"/>
            <w:tcBorders>
              <w:left w:val="single" w:sz="4" w:space="0" w:color="auto"/>
              <w:bottom w:val="nil"/>
            </w:tcBorders>
            <w:vAlign w:val="center"/>
          </w:tcPr>
          <w:p w:rsidR="00596343" w:rsidRPr="00964D25" w:rsidRDefault="00596343"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2,565</w:t>
            </w:r>
          </w:p>
        </w:tc>
        <w:tc>
          <w:tcPr>
            <w:tcW w:w="2192" w:type="dxa"/>
            <w:tcBorders>
              <w:bottom w:val="nil"/>
            </w:tcBorders>
            <w:vAlign w:val="center"/>
          </w:tcPr>
          <w:p w:rsidR="00596343" w:rsidRPr="00964D25" w:rsidRDefault="00596343"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10,545</w:t>
            </w:r>
          </w:p>
        </w:tc>
        <w:tc>
          <w:tcPr>
            <w:tcW w:w="1092" w:type="dxa"/>
            <w:tcBorders>
              <w:bottom w:val="nil"/>
            </w:tcBorders>
            <w:vAlign w:val="center"/>
          </w:tcPr>
          <w:p w:rsidR="00596343" w:rsidRPr="00964D25" w:rsidRDefault="00596343"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13,041</w:t>
            </w:r>
          </w:p>
        </w:tc>
        <w:tc>
          <w:tcPr>
            <w:tcW w:w="1725" w:type="dxa"/>
            <w:tcBorders>
              <w:bottom w:val="nil"/>
            </w:tcBorders>
            <w:vAlign w:val="center"/>
          </w:tcPr>
          <w:p w:rsidR="00596343" w:rsidRPr="00964D25" w:rsidRDefault="00596343"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16,851</w:t>
            </w:r>
          </w:p>
        </w:tc>
      </w:tr>
      <w:tr w:rsidR="00596343" w:rsidRPr="00964D25" w:rsidTr="00C84A47">
        <w:tc>
          <w:tcPr>
            <w:tcW w:w="3528" w:type="dxa"/>
            <w:vMerge w:val="restart"/>
            <w:tcBorders>
              <w:top w:val="nil"/>
              <w:bottom w:val="nil"/>
              <w:right w:val="single" w:sz="4" w:space="0" w:color="auto"/>
            </w:tcBorders>
            <w:shd w:val="clear" w:color="auto" w:fill="8DB3E2" w:themeFill="text2" w:themeFillTint="66"/>
            <w:vAlign w:val="center"/>
          </w:tcPr>
          <w:p w:rsidR="00596343" w:rsidRPr="00964D25" w:rsidRDefault="00596343" w:rsidP="00681F40">
            <w:pPr>
              <w:adjustRightInd w:val="0"/>
              <w:spacing w:before="10" w:after="10"/>
              <w:jc w:val="left"/>
              <w:rPr>
                <w:rFonts w:ascii="Arial" w:hAnsi="Arial" w:cs="Arial"/>
                <w:b/>
                <w:bCs/>
                <w:color w:val="000000"/>
                <w:sz w:val="18"/>
                <w:szCs w:val="18"/>
              </w:rPr>
            </w:pPr>
            <w:r w:rsidRPr="00964D25">
              <w:rPr>
                <w:rFonts w:ascii="Arial" w:hAnsi="Arial" w:cs="Arial"/>
                <w:b/>
                <w:bCs/>
                <w:color w:val="000000"/>
                <w:sz w:val="18"/>
                <w:szCs w:val="18"/>
              </w:rPr>
              <w:t>5 – Excellent</w:t>
            </w:r>
          </w:p>
        </w:tc>
        <w:tc>
          <w:tcPr>
            <w:tcW w:w="2308" w:type="dxa"/>
            <w:tcBorders>
              <w:top w:val="nil"/>
              <w:left w:val="single" w:sz="4" w:space="0" w:color="auto"/>
              <w:bottom w:val="nil"/>
              <w:right w:val="single" w:sz="4" w:space="0" w:color="auto"/>
            </w:tcBorders>
            <w:shd w:val="clear" w:color="auto" w:fill="8DB3E2" w:themeFill="text2" w:themeFillTint="66"/>
            <w:vAlign w:val="center"/>
          </w:tcPr>
          <w:p w:rsidR="00596343" w:rsidRPr="00964D25" w:rsidRDefault="00596343" w:rsidP="00782282">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2917" w:type="dxa"/>
            <w:tcBorders>
              <w:top w:val="nil"/>
              <w:left w:val="single" w:sz="4" w:space="0" w:color="auto"/>
              <w:bottom w:val="nil"/>
            </w:tcBorders>
            <w:shd w:val="clear" w:color="auto" w:fill="8DB3E2" w:themeFill="text2" w:themeFillTint="66"/>
            <w:vAlign w:val="center"/>
          </w:tcPr>
          <w:p w:rsidR="00596343" w:rsidRPr="00964D25" w:rsidRDefault="00596343"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15%</w:t>
            </w:r>
          </w:p>
        </w:tc>
        <w:tc>
          <w:tcPr>
            <w:tcW w:w="2192" w:type="dxa"/>
            <w:tcBorders>
              <w:top w:val="nil"/>
              <w:bottom w:val="nil"/>
            </w:tcBorders>
            <w:shd w:val="clear" w:color="auto" w:fill="8DB3E2" w:themeFill="text2" w:themeFillTint="66"/>
            <w:vAlign w:val="center"/>
          </w:tcPr>
          <w:p w:rsidR="00596343" w:rsidRPr="00964D25" w:rsidRDefault="00596343"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15%</w:t>
            </w:r>
          </w:p>
        </w:tc>
        <w:tc>
          <w:tcPr>
            <w:tcW w:w="1092" w:type="dxa"/>
            <w:tcBorders>
              <w:top w:val="nil"/>
              <w:bottom w:val="nil"/>
            </w:tcBorders>
            <w:shd w:val="clear" w:color="auto" w:fill="8DB3E2" w:themeFill="text2" w:themeFillTint="66"/>
            <w:vAlign w:val="center"/>
          </w:tcPr>
          <w:p w:rsidR="00596343" w:rsidRPr="00964D25" w:rsidRDefault="00596343"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15%</w:t>
            </w:r>
          </w:p>
        </w:tc>
        <w:tc>
          <w:tcPr>
            <w:tcW w:w="1725" w:type="dxa"/>
            <w:tcBorders>
              <w:top w:val="nil"/>
              <w:bottom w:val="nil"/>
            </w:tcBorders>
            <w:shd w:val="clear" w:color="auto" w:fill="8DB3E2" w:themeFill="text2" w:themeFillTint="66"/>
            <w:vAlign w:val="center"/>
          </w:tcPr>
          <w:p w:rsidR="00596343" w:rsidRPr="00964D25" w:rsidRDefault="00596343"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15%</w:t>
            </w:r>
          </w:p>
        </w:tc>
      </w:tr>
      <w:tr w:rsidR="00596343" w:rsidRPr="00964D25" w:rsidTr="00C84A47">
        <w:tc>
          <w:tcPr>
            <w:tcW w:w="3528" w:type="dxa"/>
            <w:vMerge/>
            <w:tcBorders>
              <w:top w:val="nil"/>
              <w:bottom w:val="nil"/>
              <w:right w:val="single" w:sz="4" w:space="0" w:color="auto"/>
            </w:tcBorders>
            <w:shd w:val="clear" w:color="auto" w:fill="8DB3E2" w:themeFill="text2" w:themeFillTint="66"/>
            <w:vAlign w:val="center"/>
          </w:tcPr>
          <w:p w:rsidR="00596343" w:rsidRPr="00964D25" w:rsidRDefault="00596343" w:rsidP="00681F40">
            <w:pPr>
              <w:adjustRightInd w:val="0"/>
              <w:spacing w:before="10" w:after="10"/>
              <w:jc w:val="left"/>
              <w:rPr>
                <w:rFonts w:ascii="Arial" w:hAnsi="Arial" w:cs="Arial"/>
                <w:b/>
                <w:bCs/>
                <w:color w:val="000000"/>
                <w:sz w:val="18"/>
                <w:szCs w:val="18"/>
              </w:rPr>
            </w:pPr>
          </w:p>
        </w:tc>
        <w:tc>
          <w:tcPr>
            <w:tcW w:w="2308" w:type="dxa"/>
            <w:tcBorders>
              <w:top w:val="nil"/>
              <w:left w:val="single" w:sz="4" w:space="0" w:color="auto"/>
              <w:bottom w:val="nil"/>
              <w:right w:val="single" w:sz="4" w:space="0" w:color="auto"/>
            </w:tcBorders>
            <w:shd w:val="clear" w:color="auto" w:fill="8DB3E2" w:themeFill="text2" w:themeFillTint="66"/>
            <w:vAlign w:val="center"/>
          </w:tcPr>
          <w:p w:rsidR="00596343" w:rsidRPr="00964D25" w:rsidRDefault="00596343" w:rsidP="00782282">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2917" w:type="dxa"/>
            <w:tcBorders>
              <w:top w:val="nil"/>
              <w:left w:val="single" w:sz="4" w:space="0" w:color="auto"/>
              <w:bottom w:val="nil"/>
            </w:tcBorders>
            <w:shd w:val="clear" w:color="auto" w:fill="8DB3E2" w:themeFill="text2" w:themeFillTint="66"/>
            <w:vAlign w:val="center"/>
          </w:tcPr>
          <w:p w:rsidR="00596343" w:rsidRPr="00964D25" w:rsidRDefault="00596343"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15%</w:t>
            </w:r>
          </w:p>
        </w:tc>
        <w:tc>
          <w:tcPr>
            <w:tcW w:w="2192" w:type="dxa"/>
            <w:tcBorders>
              <w:top w:val="nil"/>
              <w:bottom w:val="nil"/>
            </w:tcBorders>
            <w:shd w:val="clear" w:color="auto" w:fill="8DB3E2" w:themeFill="text2" w:themeFillTint="66"/>
            <w:vAlign w:val="center"/>
          </w:tcPr>
          <w:p w:rsidR="00596343" w:rsidRPr="00964D25" w:rsidRDefault="00596343"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15%</w:t>
            </w:r>
          </w:p>
        </w:tc>
        <w:tc>
          <w:tcPr>
            <w:tcW w:w="1092" w:type="dxa"/>
            <w:tcBorders>
              <w:top w:val="nil"/>
              <w:bottom w:val="nil"/>
            </w:tcBorders>
            <w:shd w:val="clear" w:color="auto" w:fill="8DB3E2" w:themeFill="text2" w:themeFillTint="66"/>
            <w:vAlign w:val="center"/>
          </w:tcPr>
          <w:p w:rsidR="00596343" w:rsidRPr="00964D25" w:rsidRDefault="00596343"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15%</w:t>
            </w:r>
          </w:p>
        </w:tc>
        <w:tc>
          <w:tcPr>
            <w:tcW w:w="1725" w:type="dxa"/>
            <w:tcBorders>
              <w:top w:val="nil"/>
              <w:bottom w:val="nil"/>
            </w:tcBorders>
            <w:shd w:val="clear" w:color="auto" w:fill="8DB3E2" w:themeFill="text2" w:themeFillTint="66"/>
            <w:vAlign w:val="center"/>
          </w:tcPr>
          <w:p w:rsidR="00596343" w:rsidRPr="00964D25" w:rsidRDefault="00596343"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15%</w:t>
            </w:r>
          </w:p>
        </w:tc>
      </w:tr>
      <w:tr w:rsidR="00596343" w:rsidRPr="00964D25" w:rsidTr="00782282">
        <w:tc>
          <w:tcPr>
            <w:tcW w:w="3528" w:type="dxa"/>
            <w:vMerge w:val="restart"/>
            <w:tcBorders>
              <w:top w:val="nil"/>
              <w:right w:val="single" w:sz="4" w:space="0" w:color="auto"/>
            </w:tcBorders>
            <w:shd w:val="clear" w:color="auto" w:fill="auto"/>
            <w:vAlign w:val="center"/>
          </w:tcPr>
          <w:p w:rsidR="00596343" w:rsidRPr="00964D25" w:rsidRDefault="00596343" w:rsidP="00681F40">
            <w:pPr>
              <w:adjustRightInd w:val="0"/>
              <w:spacing w:before="10" w:after="10"/>
              <w:jc w:val="left"/>
              <w:rPr>
                <w:rFonts w:ascii="Arial" w:hAnsi="Arial" w:cs="Arial"/>
                <w:b/>
                <w:bCs/>
                <w:color w:val="000000"/>
                <w:sz w:val="18"/>
                <w:szCs w:val="18"/>
              </w:rPr>
            </w:pPr>
            <w:r w:rsidRPr="00964D25">
              <w:rPr>
                <w:rFonts w:ascii="Arial" w:hAnsi="Arial" w:cs="Arial"/>
                <w:b/>
                <w:bCs/>
                <w:color w:val="000000"/>
                <w:sz w:val="18"/>
                <w:szCs w:val="18"/>
              </w:rPr>
              <w:t>4 – Very Good</w:t>
            </w:r>
          </w:p>
        </w:tc>
        <w:tc>
          <w:tcPr>
            <w:tcW w:w="2308" w:type="dxa"/>
            <w:tcBorders>
              <w:top w:val="nil"/>
              <w:left w:val="single" w:sz="4" w:space="0" w:color="auto"/>
              <w:bottom w:val="nil"/>
              <w:right w:val="single" w:sz="4" w:space="0" w:color="auto"/>
            </w:tcBorders>
            <w:shd w:val="clear" w:color="auto" w:fill="auto"/>
          </w:tcPr>
          <w:p w:rsidR="00596343" w:rsidRPr="00964D25" w:rsidRDefault="00596343" w:rsidP="00782282">
            <w:pPr>
              <w:jc w:val="center"/>
              <w:rPr>
                <w:rFonts w:ascii="Arial" w:hAnsi="Arial" w:cs="Arial"/>
                <w:sz w:val="18"/>
                <w:szCs w:val="18"/>
              </w:rPr>
            </w:pPr>
            <w:r w:rsidRPr="00964D25">
              <w:rPr>
                <w:rFonts w:ascii="Arial" w:hAnsi="Arial" w:cs="Arial"/>
                <w:sz w:val="18"/>
                <w:szCs w:val="18"/>
              </w:rPr>
              <w:t>Database</w:t>
            </w:r>
          </w:p>
        </w:tc>
        <w:tc>
          <w:tcPr>
            <w:tcW w:w="2917" w:type="dxa"/>
            <w:tcBorders>
              <w:top w:val="nil"/>
              <w:left w:val="single" w:sz="4" w:space="0" w:color="auto"/>
            </w:tcBorders>
            <w:shd w:val="clear" w:color="auto" w:fill="auto"/>
            <w:vAlign w:val="center"/>
          </w:tcPr>
          <w:p w:rsidR="00596343" w:rsidRPr="00964D25" w:rsidRDefault="00596343"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35%</w:t>
            </w:r>
          </w:p>
        </w:tc>
        <w:tc>
          <w:tcPr>
            <w:tcW w:w="2192" w:type="dxa"/>
            <w:tcBorders>
              <w:top w:val="nil"/>
            </w:tcBorders>
            <w:shd w:val="clear" w:color="auto" w:fill="auto"/>
            <w:vAlign w:val="center"/>
          </w:tcPr>
          <w:p w:rsidR="00596343" w:rsidRPr="00964D25" w:rsidRDefault="00596343"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35%</w:t>
            </w:r>
          </w:p>
        </w:tc>
        <w:tc>
          <w:tcPr>
            <w:tcW w:w="1092" w:type="dxa"/>
            <w:tcBorders>
              <w:top w:val="nil"/>
            </w:tcBorders>
            <w:shd w:val="clear" w:color="auto" w:fill="auto"/>
            <w:vAlign w:val="center"/>
          </w:tcPr>
          <w:p w:rsidR="00596343" w:rsidRPr="00964D25" w:rsidRDefault="00596343"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35%</w:t>
            </w:r>
          </w:p>
        </w:tc>
        <w:tc>
          <w:tcPr>
            <w:tcW w:w="1725" w:type="dxa"/>
            <w:tcBorders>
              <w:top w:val="nil"/>
            </w:tcBorders>
            <w:shd w:val="clear" w:color="auto" w:fill="auto"/>
            <w:vAlign w:val="center"/>
          </w:tcPr>
          <w:p w:rsidR="00596343" w:rsidRPr="00964D25" w:rsidRDefault="00596343"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35%</w:t>
            </w:r>
          </w:p>
        </w:tc>
      </w:tr>
      <w:tr w:rsidR="00596343" w:rsidRPr="00964D25" w:rsidTr="00782282">
        <w:tc>
          <w:tcPr>
            <w:tcW w:w="3528" w:type="dxa"/>
            <w:vMerge/>
            <w:tcBorders>
              <w:bottom w:val="nil"/>
              <w:right w:val="single" w:sz="4" w:space="0" w:color="auto"/>
            </w:tcBorders>
            <w:shd w:val="clear" w:color="auto" w:fill="auto"/>
            <w:vAlign w:val="center"/>
          </w:tcPr>
          <w:p w:rsidR="00596343" w:rsidRPr="00964D25" w:rsidRDefault="00596343" w:rsidP="00681F40">
            <w:pPr>
              <w:adjustRightInd w:val="0"/>
              <w:spacing w:before="10" w:after="10"/>
              <w:jc w:val="left"/>
              <w:rPr>
                <w:rFonts w:ascii="Arial" w:hAnsi="Arial" w:cs="Arial"/>
                <w:b/>
                <w:bCs/>
                <w:color w:val="000000"/>
                <w:sz w:val="18"/>
                <w:szCs w:val="18"/>
              </w:rPr>
            </w:pPr>
          </w:p>
        </w:tc>
        <w:tc>
          <w:tcPr>
            <w:tcW w:w="2308" w:type="dxa"/>
            <w:tcBorders>
              <w:top w:val="nil"/>
              <w:left w:val="single" w:sz="4" w:space="0" w:color="auto"/>
              <w:bottom w:val="nil"/>
              <w:right w:val="single" w:sz="4" w:space="0" w:color="auto"/>
            </w:tcBorders>
            <w:shd w:val="clear" w:color="auto" w:fill="auto"/>
          </w:tcPr>
          <w:p w:rsidR="00596343" w:rsidRPr="00964D25" w:rsidRDefault="00596343" w:rsidP="00782282">
            <w:pPr>
              <w:jc w:val="center"/>
              <w:rPr>
                <w:rFonts w:ascii="Arial" w:hAnsi="Arial" w:cs="Arial"/>
                <w:sz w:val="18"/>
                <w:szCs w:val="18"/>
              </w:rPr>
            </w:pPr>
            <w:r w:rsidRPr="00964D25">
              <w:rPr>
                <w:rFonts w:ascii="Arial" w:hAnsi="Arial" w:cs="Arial"/>
                <w:sz w:val="18"/>
                <w:szCs w:val="18"/>
              </w:rPr>
              <w:t>Your Nursing Home</w:t>
            </w:r>
          </w:p>
        </w:tc>
        <w:tc>
          <w:tcPr>
            <w:tcW w:w="2917" w:type="dxa"/>
            <w:tcBorders>
              <w:left w:val="single" w:sz="4" w:space="0" w:color="auto"/>
              <w:bottom w:val="nil"/>
            </w:tcBorders>
            <w:shd w:val="clear" w:color="auto" w:fill="auto"/>
            <w:vAlign w:val="center"/>
          </w:tcPr>
          <w:p w:rsidR="00596343" w:rsidRPr="00964D25" w:rsidRDefault="00596343"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35%</w:t>
            </w:r>
          </w:p>
        </w:tc>
        <w:tc>
          <w:tcPr>
            <w:tcW w:w="2192" w:type="dxa"/>
            <w:tcBorders>
              <w:bottom w:val="nil"/>
            </w:tcBorders>
            <w:shd w:val="clear" w:color="auto" w:fill="auto"/>
            <w:vAlign w:val="center"/>
          </w:tcPr>
          <w:p w:rsidR="00596343" w:rsidRPr="00964D25" w:rsidRDefault="00596343"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35%</w:t>
            </w:r>
          </w:p>
        </w:tc>
        <w:tc>
          <w:tcPr>
            <w:tcW w:w="1092" w:type="dxa"/>
            <w:tcBorders>
              <w:bottom w:val="nil"/>
            </w:tcBorders>
            <w:shd w:val="clear" w:color="auto" w:fill="auto"/>
            <w:vAlign w:val="center"/>
          </w:tcPr>
          <w:p w:rsidR="00596343" w:rsidRPr="00964D25" w:rsidRDefault="00596343"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35%</w:t>
            </w:r>
          </w:p>
        </w:tc>
        <w:tc>
          <w:tcPr>
            <w:tcW w:w="1725" w:type="dxa"/>
            <w:tcBorders>
              <w:bottom w:val="nil"/>
            </w:tcBorders>
            <w:shd w:val="clear" w:color="auto" w:fill="auto"/>
            <w:vAlign w:val="center"/>
          </w:tcPr>
          <w:p w:rsidR="00596343" w:rsidRPr="00964D25" w:rsidRDefault="00596343"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35%</w:t>
            </w:r>
          </w:p>
        </w:tc>
      </w:tr>
      <w:tr w:rsidR="00596343" w:rsidRPr="00964D25" w:rsidTr="00C84A47">
        <w:tc>
          <w:tcPr>
            <w:tcW w:w="3528" w:type="dxa"/>
            <w:vMerge w:val="restart"/>
            <w:tcBorders>
              <w:top w:val="nil"/>
              <w:bottom w:val="nil"/>
              <w:right w:val="single" w:sz="4" w:space="0" w:color="auto"/>
            </w:tcBorders>
            <w:shd w:val="clear" w:color="auto" w:fill="8DB3E2" w:themeFill="text2" w:themeFillTint="66"/>
            <w:vAlign w:val="center"/>
          </w:tcPr>
          <w:p w:rsidR="00596343" w:rsidRPr="00964D25" w:rsidRDefault="00596343" w:rsidP="00681F40">
            <w:pPr>
              <w:adjustRightInd w:val="0"/>
              <w:spacing w:before="10" w:after="10"/>
              <w:jc w:val="left"/>
              <w:rPr>
                <w:rFonts w:ascii="Arial" w:hAnsi="Arial" w:cs="Arial"/>
                <w:b/>
                <w:bCs/>
                <w:color w:val="000000"/>
                <w:sz w:val="18"/>
                <w:szCs w:val="18"/>
              </w:rPr>
            </w:pPr>
            <w:r w:rsidRPr="00964D25">
              <w:rPr>
                <w:rFonts w:ascii="Arial" w:hAnsi="Arial" w:cs="Arial"/>
                <w:b/>
                <w:bCs/>
                <w:color w:val="000000"/>
                <w:sz w:val="18"/>
                <w:szCs w:val="18"/>
              </w:rPr>
              <w:t>3 – Good</w:t>
            </w:r>
          </w:p>
        </w:tc>
        <w:tc>
          <w:tcPr>
            <w:tcW w:w="2308" w:type="dxa"/>
            <w:tcBorders>
              <w:top w:val="nil"/>
              <w:left w:val="single" w:sz="4" w:space="0" w:color="auto"/>
              <w:bottom w:val="nil"/>
              <w:right w:val="single" w:sz="4" w:space="0" w:color="auto"/>
            </w:tcBorders>
            <w:shd w:val="clear" w:color="auto" w:fill="8DB3E2" w:themeFill="text2" w:themeFillTint="66"/>
            <w:vAlign w:val="center"/>
          </w:tcPr>
          <w:p w:rsidR="00596343" w:rsidRPr="00964D25" w:rsidRDefault="00596343" w:rsidP="00782282">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2917" w:type="dxa"/>
            <w:tcBorders>
              <w:top w:val="nil"/>
              <w:left w:val="single" w:sz="4" w:space="0" w:color="auto"/>
              <w:bottom w:val="nil"/>
            </w:tcBorders>
            <w:shd w:val="clear" w:color="auto" w:fill="8DB3E2" w:themeFill="text2" w:themeFillTint="66"/>
            <w:vAlign w:val="center"/>
          </w:tcPr>
          <w:p w:rsidR="00596343" w:rsidRPr="00964D25" w:rsidRDefault="00596343"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25%</w:t>
            </w:r>
          </w:p>
        </w:tc>
        <w:tc>
          <w:tcPr>
            <w:tcW w:w="2192" w:type="dxa"/>
            <w:tcBorders>
              <w:top w:val="nil"/>
              <w:bottom w:val="nil"/>
            </w:tcBorders>
            <w:shd w:val="clear" w:color="auto" w:fill="8DB3E2" w:themeFill="text2" w:themeFillTint="66"/>
            <w:vAlign w:val="center"/>
          </w:tcPr>
          <w:p w:rsidR="00596343" w:rsidRPr="00964D25" w:rsidRDefault="00596343"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25%</w:t>
            </w:r>
          </w:p>
        </w:tc>
        <w:tc>
          <w:tcPr>
            <w:tcW w:w="1092" w:type="dxa"/>
            <w:tcBorders>
              <w:top w:val="nil"/>
              <w:bottom w:val="nil"/>
            </w:tcBorders>
            <w:shd w:val="clear" w:color="auto" w:fill="8DB3E2" w:themeFill="text2" w:themeFillTint="66"/>
            <w:vAlign w:val="center"/>
          </w:tcPr>
          <w:p w:rsidR="00596343" w:rsidRPr="00964D25" w:rsidRDefault="00596343"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25%</w:t>
            </w:r>
          </w:p>
        </w:tc>
        <w:tc>
          <w:tcPr>
            <w:tcW w:w="1725" w:type="dxa"/>
            <w:tcBorders>
              <w:top w:val="nil"/>
              <w:bottom w:val="nil"/>
            </w:tcBorders>
            <w:shd w:val="clear" w:color="auto" w:fill="8DB3E2" w:themeFill="text2" w:themeFillTint="66"/>
            <w:vAlign w:val="center"/>
          </w:tcPr>
          <w:p w:rsidR="00596343" w:rsidRPr="00964D25" w:rsidRDefault="00596343"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25%</w:t>
            </w:r>
          </w:p>
        </w:tc>
      </w:tr>
      <w:tr w:rsidR="00596343" w:rsidRPr="00964D25" w:rsidTr="00C84A47">
        <w:tc>
          <w:tcPr>
            <w:tcW w:w="3528" w:type="dxa"/>
            <w:vMerge/>
            <w:tcBorders>
              <w:top w:val="nil"/>
              <w:bottom w:val="nil"/>
              <w:right w:val="single" w:sz="4" w:space="0" w:color="auto"/>
            </w:tcBorders>
            <w:shd w:val="clear" w:color="auto" w:fill="8DB3E2" w:themeFill="text2" w:themeFillTint="66"/>
            <w:vAlign w:val="center"/>
          </w:tcPr>
          <w:p w:rsidR="00596343" w:rsidRPr="00964D25" w:rsidRDefault="00596343" w:rsidP="00681F40">
            <w:pPr>
              <w:adjustRightInd w:val="0"/>
              <w:rPr>
                <w:rFonts w:ascii="Arial" w:hAnsi="Arial" w:cs="Arial"/>
                <w:b/>
                <w:bCs/>
                <w:color w:val="000000"/>
                <w:sz w:val="18"/>
                <w:szCs w:val="18"/>
                <w:shd w:val="clear" w:color="auto" w:fill="FFFFFF"/>
              </w:rPr>
            </w:pPr>
          </w:p>
        </w:tc>
        <w:tc>
          <w:tcPr>
            <w:tcW w:w="2308" w:type="dxa"/>
            <w:tcBorders>
              <w:top w:val="nil"/>
              <w:left w:val="single" w:sz="4" w:space="0" w:color="auto"/>
              <w:bottom w:val="nil"/>
              <w:right w:val="single" w:sz="4" w:space="0" w:color="auto"/>
            </w:tcBorders>
            <w:shd w:val="clear" w:color="auto" w:fill="8DB3E2" w:themeFill="text2" w:themeFillTint="66"/>
            <w:vAlign w:val="center"/>
          </w:tcPr>
          <w:p w:rsidR="00596343" w:rsidRPr="00964D25" w:rsidRDefault="00596343" w:rsidP="00782282">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2917" w:type="dxa"/>
            <w:tcBorders>
              <w:top w:val="nil"/>
              <w:left w:val="single" w:sz="4" w:space="0" w:color="auto"/>
              <w:bottom w:val="nil"/>
            </w:tcBorders>
            <w:shd w:val="clear" w:color="auto" w:fill="8DB3E2" w:themeFill="text2" w:themeFillTint="66"/>
            <w:vAlign w:val="center"/>
          </w:tcPr>
          <w:p w:rsidR="00596343" w:rsidRPr="00964D25" w:rsidRDefault="00596343"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25%</w:t>
            </w:r>
          </w:p>
        </w:tc>
        <w:tc>
          <w:tcPr>
            <w:tcW w:w="2192" w:type="dxa"/>
            <w:tcBorders>
              <w:top w:val="nil"/>
              <w:bottom w:val="nil"/>
            </w:tcBorders>
            <w:shd w:val="clear" w:color="auto" w:fill="8DB3E2" w:themeFill="text2" w:themeFillTint="66"/>
            <w:vAlign w:val="center"/>
          </w:tcPr>
          <w:p w:rsidR="00596343" w:rsidRPr="00964D25" w:rsidRDefault="00596343"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25%</w:t>
            </w:r>
          </w:p>
        </w:tc>
        <w:tc>
          <w:tcPr>
            <w:tcW w:w="1092" w:type="dxa"/>
            <w:tcBorders>
              <w:top w:val="nil"/>
              <w:bottom w:val="nil"/>
            </w:tcBorders>
            <w:shd w:val="clear" w:color="auto" w:fill="8DB3E2" w:themeFill="text2" w:themeFillTint="66"/>
            <w:vAlign w:val="center"/>
          </w:tcPr>
          <w:p w:rsidR="00596343" w:rsidRPr="00964D25" w:rsidRDefault="00596343"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25%</w:t>
            </w:r>
          </w:p>
        </w:tc>
        <w:tc>
          <w:tcPr>
            <w:tcW w:w="1725" w:type="dxa"/>
            <w:tcBorders>
              <w:top w:val="nil"/>
              <w:bottom w:val="nil"/>
            </w:tcBorders>
            <w:shd w:val="clear" w:color="auto" w:fill="8DB3E2" w:themeFill="text2" w:themeFillTint="66"/>
            <w:vAlign w:val="center"/>
          </w:tcPr>
          <w:p w:rsidR="00596343" w:rsidRPr="00964D25" w:rsidRDefault="00596343"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25%</w:t>
            </w:r>
          </w:p>
        </w:tc>
      </w:tr>
      <w:tr w:rsidR="00596343" w:rsidRPr="00964D25" w:rsidTr="00782282">
        <w:tc>
          <w:tcPr>
            <w:tcW w:w="3528" w:type="dxa"/>
            <w:vMerge w:val="restart"/>
            <w:tcBorders>
              <w:top w:val="nil"/>
              <w:right w:val="single" w:sz="4" w:space="0" w:color="auto"/>
            </w:tcBorders>
            <w:vAlign w:val="center"/>
          </w:tcPr>
          <w:p w:rsidR="00596343" w:rsidRPr="00964D25" w:rsidRDefault="00596343" w:rsidP="00681F40">
            <w:pPr>
              <w:adjustRightInd w:val="0"/>
              <w:spacing w:before="10" w:after="10"/>
              <w:jc w:val="left"/>
              <w:rPr>
                <w:rFonts w:ascii="Arial" w:hAnsi="Arial" w:cs="Arial"/>
                <w:b/>
                <w:bCs/>
                <w:color w:val="000000"/>
                <w:sz w:val="18"/>
                <w:szCs w:val="18"/>
              </w:rPr>
            </w:pPr>
            <w:r w:rsidRPr="00964D25">
              <w:rPr>
                <w:rFonts w:ascii="Arial" w:hAnsi="Arial" w:cs="Arial"/>
                <w:b/>
                <w:bCs/>
                <w:color w:val="000000"/>
                <w:sz w:val="18"/>
                <w:szCs w:val="18"/>
              </w:rPr>
              <w:t>2 – Fair</w:t>
            </w:r>
          </w:p>
        </w:tc>
        <w:tc>
          <w:tcPr>
            <w:tcW w:w="2308" w:type="dxa"/>
            <w:tcBorders>
              <w:top w:val="nil"/>
              <w:left w:val="single" w:sz="4" w:space="0" w:color="auto"/>
              <w:bottom w:val="nil"/>
              <w:right w:val="single" w:sz="4" w:space="0" w:color="auto"/>
            </w:tcBorders>
          </w:tcPr>
          <w:p w:rsidR="00596343" w:rsidRPr="00964D25" w:rsidRDefault="00596343" w:rsidP="00782282">
            <w:pPr>
              <w:jc w:val="center"/>
              <w:rPr>
                <w:rFonts w:ascii="Arial" w:hAnsi="Arial" w:cs="Arial"/>
                <w:sz w:val="18"/>
                <w:szCs w:val="18"/>
              </w:rPr>
            </w:pPr>
            <w:r w:rsidRPr="00964D25">
              <w:rPr>
                <w:rFonts w:ascii="Arial" w:hAnsi="Arial" w:cs="Arial"/>
                <w:sz w:val="18"/>
                <w:szCs w:val="18"/>
              </w:rPr>
              <w:t>Database</w:t>
            </w:r>
          </w:p>
        </w:tc>
        <w:tc>
          <w:tcPr>
            <w:tcW w:w="2917" w:type="dxa"/>
            <w:tcBorders>
              <w:top w:val="nil"/>
              <w:left w:val="single" w:sz="4" w:space="0" w:color="auto"/>
            </w:tcBorders>
            <w:vAlign w:val="center"/>
          </w:tcPr>
          <w:p w:rsidR="00596343" w:rsidRPr="00964D25" w:rsidRDefault="00596343"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15%</w:t>
            </w:r>
          </w:p>
        </w:tc>
        <w:tc>
          <w:tcPr>
            <w:tcW w:w="2192" w:type="dxa"/>
            <w:tcBorders>
              <w:top w:val="nil"/>
            </w:tcBorders>
            <w:vAlign w:val="center"/>
          </w:tcPr>
          <w:p w:rsidR="00596343" w:rsidRPr="00964D25" w:rsidRDefault="00596343"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15%</w:t>
            </w:r>
          </w:p>
        </w:tc>
        <w:tc>
          <w:tcPr>
            <w:tcW w:w="1092" w:type="dxa"/>
            <w:tcBorders>
              <w:top w:val="nil"/>
            </w:tcBorders>
            <w:vAlign w:val="center"/>
          </w:tcPr>
          <w:p w:rsidR="00596343" w:rsidRPr="00964D25" w:rsidRDefault="00596343"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15%</w:t>
            </w:r>
          </w:p>
        </w:tc>
        <w:tc>
          <w:tcPr>
            <w:tcW w:w="1725" w:type="dxa"/>
            <w:tcBorders>
              <w:top w:val="nil"/>
            </w:tcBorders>
            <w:vAlign w:val="center"/>
          </w:tcPr>
          <w:p w:rsidR="00596343" w:rsidRPr="00964D25" w:rsidRDefault="00596343"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15%</w:t>
            </w:r>
          </w:p>
        </w:tc>
      </w:tr>
      <w:tr w:rsidR="00596343" w:rsidRPr="00964D25" w:rsidTr="00782282">
        <w:tc>
          <w:tcPr>
            <w:tcW w:w="3528" w:type="dxa"/>
            <w:vMerge/>
            <w:tcBorders>
              <w:bottom w:val="nil"/>
              <w:right w:val="single" w:sz="4" w:space="0" w:color="auto"/>
            </w:tcBorders>
            <w:vAlign w:val="center"/>
          </w:tcPr>
          <w:p w:rsidR="00596343" w:rsidRPr="00964D25" w:rsidRDefault="00596343" w:rsidP="00681F40">
            <w:pPr>
              <w:adjustRightInd w:val="0"/>
              <w:rPr>
                <w:rFonts w:ascii="Arial" w:hAnsi="Arial" w:cs="Arial"/>
                <w:b/>
                <w:bCs/>
                <w:color w:val="000000"/>
                <w:sz w:val="18"/>
                <w:szCs w:val="18"/>
                <w:shd w:val="clear" w:color="auto" w:fill="FFFFFF"/>
              </w:rPr>
            </w:pPr>
          </w:p>
        </w:tc>
        <w:tc>
          <w:tcPr>
            <w:tcW w:w="2308" w:type="dxa"/>
            <w:tcBorders>
              <w:top w:val="nil"/>
              <w:left w:val="single" w:sz="4" w:space="0" w:color="auto"/>
              <w:bottom w:val="nil"/>
              <w:right w:val="single" w:sz="4" w:space="0" w:color="auto"/>
            </w:tcBorders>
          </w:tcPr>
          <w:p w:rsidR="00596343" w:rsidRPr="00964D25" w:rsidRDefault="00596343" w:rsidP="00782282">
            <w:pPr>
              <w:jc w:val="center"/>
              <w:rPr>
                <w:rFonts w:ascii="Arial" w:hAnsi="Arial" w:cs="Arial"/>
                <w:sz w:val="18"/>
                <w:szCs w:val="18"/>
              </w:rPr>
            </w:pPr>
            <w:r w:rsidRPr="00964D25">
              <w:rPr>
                <w:rFonts w:ascii="Arial" w:hAnsi="Arial" w:cs="Arial"/>
                <w:sz w:val="18"/>
                <w:szCs w:val="18"/>
              </w:rPr>
              <w:t>Your Nursing Home</w:t>
            </w:r>
          </w:p>
        </w:tc>
        <w:tc>
          <w:tcPr>
            <w:tcW w:w="2917" w:type="dxa"/>
            <w:tcBorders>
              <w:left w:val="single" w:sz="4" w:space="0" w:color="auto"/>
              <w:bottom w:val="nil"/>
            </w:tcBorders>
            <w:vAlign w:val="center"/>
          </w:tcPr>
          <w:p w:rsidR="00596343" w:rsidRPr="00964D25" w:rsidRDefault="00596343"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15%</w:t>
            </w:r>
          </w:p>
        </w:tc>
        <w:tc>
          <w:tcPr>
            <w:tcW w:w="2192" w:type="dxa"/>
            <w:tcBorders>
              <w:bottom w:val="nil"/>
            </w:tcBorders>
            <w:vAlign w:val="center"/>
          </w:tcPr>
          <w:p w:rsidR="00596343" w:rsidRPr="00964D25" w:rsidRDefault="00596343"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15%</w:t>
            </w:r>
          </w:p>
        </w:tc>
        <w:tc>
          <w:tcPr>
            <w:tcW w:w="1092" w:type="dxa"/>
            <w:tcBorders>
              <w:bottom w:val="nil"/>
            </w:tcBorders>
            <w:vAlign w:val="center"/>
          </w:tcPr>
          <w:p w:rsidR="00596343" w:rsidRPr="00964D25" w:rsidRDefault="00596343"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15%</w:t>
            </w:r>
          </w:p>
        </w:tc>
        <w:tc>
          <w:tcPr>
            <w:tcW w:w="1725" w:type="dxa"/>
            <w:tcBorders>
              <w:bottom w:val="nil"/>
            </w:tcBorders>
            <w:vAlign w:val="center"/>
          </w:tcPr>
          <w:p w:rsidR="00596343" w:rsidRPr="00964D25" w:rsidRDefault="00596343"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15%</w:t>
            </w:r>
          </w:p>
        </w:tc>
      </w:tr>
      <w:tr w:rsidR="00596343" w:rsidRPr="00964D25" w:rsidTr="00C84A47">
        <w:tc>
          <w:tcPr>
            <w:tcW w:w="3528" w:type="dxa"/>
            <w:vMerge w:val="restart"/>
            <w:tcBorders>
              <w:top w:val="nil"/>
              <w:bottom w:val="nil"/>
              <w:right w:val="single" w:sz="4" w:space="0" w:color="auto"/>
            </w:tcBorders>
            <w:shd w:val="clear" w:color="auto" w:fill="8DB3E2" w:themeFill="text2" w:themeFillTint="66"/>
            <w:vAlign w:val="center"/>
          </w:tcPr>
          <w:p w:rsidR="00596343" w:rsidRPr="00964D25" w:rsidRDefault="00596343" w:rsidP="00681F40">
            <w:pPr>
              <w:adjustRightInd w:val="0"/>
              <w:spacing w:before="10" w:after="10"/>
              <w:jc w:val="left"/>
              <w:rPr>
                <w:rFonts w:ascii="Arial" w:hAnsi="Arial" w:cs="Arial"/>
                <w:b/>
                <w:bCs/>
                <w:color w:val="000000"/>
                <w:sz w:val="18"/>
                <w:szCs w:val="18"/>
              </w:rPr>
            </w:pPr>
            <w:r w:rsidRPr="00964D25">
              <w:rPr>
                <w:rFonts w:ascii="Arial" w:hAnsi="Arial" w:cs="Arial"/>
                <w:b/>
                <w:bCs/>
                <w:color w:val="000000"/>
                <w:sz w:val="18"/>
                <w:szCs w:val="18"/>
              </w:rPr>
              <w:t>1 – Poor</w:t>
            </w:r>
          </w:p>
        </w:tc>
        <w:tc>
          <w:tcPr>
            <w:tcW w:w="2308" w:type="dxa"/>
            <w:tcBorders>
              <w:top w:val="nil"/>
              <w:left w:val="single" w:sz="4" w:space="0" w:color="auto"/>
              <w:bottom w:val="nil"/>
              <w:right w:val="single" w:sz="4" w:space="0" w:color="auto"/>
            </w:tcBorders>
            <w:shd w:val="clear" w:color="auto" w:fill="8DB3E2" w:themeFill="text2" w:themeFillTint="66"/>
            <w:vAlign w:val="center"/>
          </w:tcPr>
          <w:p w:rsidR="00596343" w:rsidRPr="00964D25" w:rsidRDefault="00596343" w:rsidP="00782282">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2917" w:type="dxa"/>
            <w:tcBorders>
              <w:top w:val="nil"/>
              <w:left w:val="single" w:sz="4" w:space="0" w:color="auto"/>
              <w:bottom w:val="nil"/>
            </w:tcBorders>
            <w:shd w:val="clear" w:color="auto" w:fill="8DB3E2" w:themeFill="text2" w:themeFillTint="66"/>
            <w:vAlign w:val="center"/>
          </w:tcPr>
          <w:p w:rsidR="00596343" w:rsidRPr="00964D25" w:rsidRDefault="00596343"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10%</w:t>
            </w:r>
          </w:p>
        </w:tc>
        <w:tc>
          <w:tcPr>
            <w:tcW w:w="2192" w:type="dxa"/>
            <w:tcBorders>
              <w:top w:val="nil"/>
              <w:bottom w:val="nil"/>
            </w:tcBorders>
            <w:shd w:val="clear" w:color="auto" w:fill="8DB3E2" w:themeFill="text2" w:themeFillTint="66"/>
            <w:vAlign w:val="center"/>
          </w:tcPr>
          <w:p w:rsidR="00596343" w:rsidRPr="00964D25" w:rsidRDefault="00596343"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10%</w:t>
            </w:r>
          </w:p>
        </w:tc>
        <w:tc>
          <w:tcPr>
            <w:tcW w:w="1092" w:type="dxa"/>
            <w:tcBorders>
              <w:top w:val="nil"/>
              <w:bottom w:val="nil"/>
            </w:tcBorders>
            <w:shd w:val="clear" w:color="auto" w:fill="8DB3E2" w:themeFill="text2" w:themeFillTint="66"/>
            <w:vAlign w:val="center"/>
          </w:tcPr>
          <w:p w:rsidR="00596343" w:rsidRPr="00964D25" w:rsidRDefault="00596343"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10%</w:t>
            </w:r>
          </w:p>
        </w:tc>
        <w:tc>
          <w:tcPr>
            <w:tcW w:w="1725" w:type="dxa"/>
            <w:tcBorders>
              <w:top w:val="nil"/>
              <w:bottom w:val="nil"/>
            </w:tcBorders>
            <w:shd w:val="clear" w:color="auto" w:fill="8DB3E2" w:themeFill="text2" w:themeFillTint="66"/>
            <w:vAlign w:val="center"/>
          </w:tcPr>
          <w:p w:rsidR="00596343" w:rsidRPr="00964D25" w:rsidRDefault="00596343"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10%</w:t>
            </w:r>
          </w:p>
        </w:tc>
      </w:tr>
      <w:tr w:rsidR="00596343" w:rsidRPr="00964D25" w:rsidTr="00C84A47">
        <w:tc>
          <w:tcPr>
            <w:tcW w:w="3528" w:type="dxa"/>
            <w:vMerge/>
            <w:tcBorders>
              <w:top w:val="nil"/>
              <w:bottom w:val="single" w:sz="4" w:space="0" w:color="auto"/>
              <w:right w:val="single" w:sz="4" w:space="0" w:color="auto"/>
            </w:tcBorders>
            <w:shd w:val="clear" w:color="auto" w:fill="8DB3E2" w:themeFill="text2" w:themeFillTint="66"/>
            <w:vAlign w:val="center"/>
          </w:tcPr>
          <w:p w:rsidR="00596343" w:rsidRPr="00964D25" w:rsidRDefault="00596343" w:rsidP="00681F40">
            <w:pPr>
              <w:adjustRightInd w:val="0"/>
              <w:rPr>
                <w:rFonts w:ascii="Arial" w:hAnsi="Arial" w:cs="Arial"/>
                <w:b/>
                <w:bCs/>
                <w:color w:val="000000"/>
                <w:sz w:val="18"/>
                <w:szCs w:val="18"/>
                <w:shd w:val="clear" w:color="auto" w:fill="FFFFFF"/>
              </w:rPr>
            </w:pPr>
          </w:p>
        </w:tc>
        <w:tc>
          <w:tcPr>
            <w:tcW w:w="2308" w:type="dxa"/>
            <w:tcBorders>
              <w:top w:val="nil"/>
              <w:left w:val="single" w:sz="4" w:space="0" w:color="auto"/>
              <w:bottom w:val="single" w:sz="4" w:space="0" w:color="auto"/>
              <w:right w:val="single" w:sz="4" w:space="0" w:color="auto"/>
            </w:tcBorders>
            <w:shd w:val="clear" w:color="auto" w:fill="8DB3E2" w:themeFill="text2" w:themeFillTint="66"/>
            <w:vAlign w:val="center"/>
          </w:tcPr>
          <w:p w:rsidR="00596343" w:rsidRPr="00964D25" w:rsidRDefault="00596343" w:rsidP="00782282">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2917" w:type="dxa"/>
            <w:tcBorders>
              <w:top w:val="nil"/>
              <w:left w:val="single" w:sz="4" w:space="0" w:color="auto"/>
              <w:bottom w:val="single" w:sz="4" w:space="0" w:color="auto"/>
            </w:tcBorders>
            <w:shd w:val="clear" w:color="auto" w:fill="8DB3E2" w:themeFill="text2" w:themeFillTint="66"/>
            <w:vAlign w:val="center"/>
          </w:tcPr>
          <w:p w:rsidR="00596343" w:rsidRPr="00964D25" w:rsidRDefault="00596343"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10%</w:t>
            </w:r>
          </w:p>
        </w:tc>
        <w:tc>
          <w:tcPr>
            <w:tcW w:w="2192" w:type="dxa"/>
            <w:tcBorders>
              <w:top w:val="nil"/>
              <w:bottom w:val="single" w:sz="4" w:space="0" w:color="auto"/>
            </w:tcBorders>
            <w:shd w:val="clear" w:color="auto" w:fill="8DB3E2" w:themeFill="text2" w:themeFillTint="66"/>
            <w:vAlign w:val="center"/>
          </w:tcPr>
          <w:p w:rsidR="00596343" w:rsidRPr="00964D25" w:rsidRDefault="00596343"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10%</w:t>
            </w:r>
          </w:p>
        </w:tc>
        <w:tc>
          <w:tcPr>
            <w:tcW w:w="1092" w:type="dxa"/>
            <w:tcBorders>
              <w:top w:val="nil"/>
              <w:bottom w:val="single" w:sz="4" w:space="0" w:color="auto"/>
            </w:tcBorders>
            <w:shd w:val="clear" w:color="auto" w:fill="8DB3E2" w:themeFill="text2" w:themeFillTint="66"/>
            <w:vAlign w:val="center"/>
          </w:tcPr>
          <w:p w:rsidR="00596343" w:rsidRPr="00964D25" w:rsidRDefault="00596343"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10%</w:t>
            </w:r>
          </w:p>
        </w:tc>
        <w:tc>
          <w:tcPr>
            <w:tcW w:w="1725" w:type="dxa"/>
            <w:tcBorders>
              <w:top w:val="nil"/>
              <w:bottom w:val="single" w:sz="4" w:space="0" w:color="auto"/>
            </w:tcBorders>
            <w:shd w:val="clear" w:color="auto" w:fill="8DB3E2" w:themeFill="text2" w:themeFillTint="66"/>
            <w:vAlign w:val="center"/>
          </w:tcPr>
          <w:p w:rsidR="00596343" w:rsidRPr="00964D25" w:rsidRDefault="00596343"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10%</w:t>
            </w:r>
          </w:p>
        </w:tc>
      </w:tr>
    </w:tbl>
    <w:p w:rsidR="00DD20B3" w:rsidRDefault="00DD20B3" w:rsidP="00DD20B3">
      <w:pPr>
        <w:adjustRightInd w:val="0"/>
        <w:ind w:left="360"/>
        <w:rPr>
          <w:rFonts w:ascii="Arial" w:hAnsi="Arial" w:cs="Arial"/>
          <w:color w:val="000000"/>
          <w:sz w:val="18"/>
          <w:szCs w:val="18"/>
        </w:rPr>
      </w:pPr>
    </w:p>
    <w:p w:rsidR="00681F40" w:rsidRDefault="000201A4" w:rsidP="00DD20B3">
      <w:pPr>
        <w:adjustRightInd w:val="0"/>
        <w:ind w:left="360"/>
        <w:rPr>
          <w:rFonts w:ascii="Arial" w:hAnsi="Arial" w:cs="Arial"/>
          <w:color w:val="000000"/>
          <w:sz w:val="18"/>
          <w:szCs w:val="18"/>
        </w:rPr>
      </w:pPr>
      <w:r w:rsidRPr="00CE0733">
        <w:rPr>
          <w:rFonts w:ascii="Arial" w:hAnsi="Arial" w:cs="Arial"/>
          <w:color w:val="000000"/>
          <w:sz w:val="18"/>
          <w:szCs w:val="18"/>
        </w:rPr>
        <w:t>Note</w:t>
      </w:r>
      <w:r>
        <w:rPr>
          <w:rFonts w:ascii="Arial" w:hAnsi="Arial" w:cs="Arial"/>
          <w:color w:val="000000"/>
          <w:sz w:val="18"/>
          <w:szCs w:val="18"/>
        </w:rPr>
        <w:t>s</w:t>
      </w:r>
      <w:r w:rsidRPr="00CE0733">
        <w:rPr>
          <w:rFonts w:ascii="Arial" w:hAnsi="Arial" w:cs="Arial"/>
          <w:color w:val="000000"/>
          <w:sz w:val="18"/>
          <w:szCs w:val="18"/>
        </w:rPr>
        <w:t xml:space="preserve">: 1) Percent totals in the table may not sum to exactly 100% due to rounding of decimals; 2) Respondents who selected "Other," and missing are not shown; 3) Comparative results are based on data from </w:t>
      </w:r>
      <w:r>
        <w:rPr>
          <w:rFonts w:ascii="Arial" w:hAnsi="Arial" w:cs="Arial"/>
          <w:color w:val="000000"/>
          <w:sz w:val="18"/>
          <w:szCs w:val="18"/>
        </w:rPr>
        <w:t>xx</w:t>
      </w:r>
      <w:r w:rsidRPr="00CE0733">
        <w:rPr>
          <w:rFonts w:ascii="Arial" w:hAnsi="Arial" w:cs="Arial"/>
          <w:color w:val="000000"/>
          <w:sz w:val="18"/>
          <w:szCs w:val="18"/>
        </w:rPr>
        <w:t xml:space="preserve"> </w:t>
      </w:r>
      <w:r>
        <w:rPr>
          <w:rFonts w:ascii="Arial" w:hAnsi="Arial" w:cs="Arial"/>
          <w:color w:val="000000"/>
          <w:sz w:val="18"/>
          <w:szCs w:val="18"/>
        </w:rPr>
        <w:t>nursing homes</w:t>
      </w:r>
      <w:r w:rsidRPr="00CE0733">
        <w:rPr>
          <w:rFonts w:ascii="Arial" w:hAnsi="Arial" w:cs="Arial"/>
          <w:color w:val="000000"/>
          <w:sz w:val="18"/>
          <w:szCs w:val="18"/>
        </w:rPr>
        <w:t xml:space="preserve"> included in the </w:t>
      </w:r>
      <w:r>
        <w:rPr>
          <w:rFonts w:ascii="Arial" w:hAnsi="Arial" w:cs="Arial"/>
          <w:color w:val="000000"/>
          <w:sz w:val="18"/>
          <w:szCs w:val="18"/>
        </w:rPr>
        <w:t>Nursing Home</w:t>
      </w:r>
      <w:r w:rsidRPr="00CE0733">
        <w:rPr>
          <w:rFonts w:ascii="Arial" w:hAnsi="Arial" w:cs="Arial"/>
          <w:color w:val="000000"/>
          <w:sz w:val="18"/>
          <w:szCs w:val="18"/>
        </w:rPr>
        <w:t xml:space="preserve"> Survey on Patient Safety Culture 201</w:t>
      </w:r>
      <w:r>
        <w:rPr>
          <w:rFonts w:ascii="Arial" w:hAnsi="Arial" w:cs="Arial"/>
          <w:color w:val="000000"/>
          <w:sz w:val="18"/>
          <w:szCs w:val="18"/>
        </w:rPr>
        <w:t>1</w:t>
      </w:r>
      <w:r w:rsidRPr="00CE0733">
        <w:rPr>
          <w:rFonts w:ascii="Arial" w:hAnsi="Arial" w:cs="Arial"/>
          <w:color w:val="000000"/>
          <w:sz w:val="18"/>
          <w:szCs w:val="18"/>
        </w:rPr>
        <w:t xml:space="preserve"> Comparative Database Report; 4) Data are not on</w:t>
      </w:r>
      <w:r>
        <w:rPr>
          <w:rFonts w:ascii="Arial" w:hAnsi="Arial" w:cs="Arial"/>
          <w:color w:val="000000"/>
          <w:sz w:val="18"/>
          <w:szCs w:val="18"/>
        </w:rPr>
        <w:t>ly displayed for work areas</w:t>
      </w:r>
      <w:r w:rsidRPr="00CE0733">
        <w:rPr>
          <w:rFonts w:ascii="Arial" w:hAnsi="Arial" w:cs="Arial"/>
          <w:color w:val="000000"/>
          <w:sz w:val="18"/>
          <w:szCs w:val="18"/>
        </w:rPr>
        <w:t xml:space="preserve"> where there are fewer than 5 respondents and item data are not displayed for fewer than 3 respondents.</w:t>
      </w:r>
    </w:p>
    <w:p w:rsidR="00681F40" w:rsidRDefault="00681F40">
      <w:pPr>
        <w:spacing w:line="240" w:lineRule="auto"/>
        <w:jc w:val="left"/>
        <w:rPr>
          <w:rFonts w:ascii="Arial" w:hAnsi="Arial" w:cs="Arial"/>
          <w:color w:val="000000"/>
          <w:sz w:val="18"/>
          <w:szCs w:val="18"/>
        </w:rPr>
      </w:pPr>
      <w:r>
        <w:rPr>
          <w:rFonts w:ascii="Arial" w:hAnsi="Arial" w:cs="Arial"/>
          <w:color w:val="000000"/>
          <w:sz w:val="18"/>
          <w:szCs w:val="18"/>
        </w:rPr>
        <w:br w:type="page"/>
      </w:r>
    </w:p>
    <w:p w:rsidR="00681F40" w:rsidRDefault="00681F40" w:rsidP="00681F40">
      <w:pPr>
        <w:spacing w:line="240" w:lineRule="auto"/>
        <w:jc w:val="center"/>
        <w:rPr>
          <w:rFonts w:ascii="Arial" w:hAnsi="Arial" w:cs="Arial"/>
          <w:b/>
          <w:sz w:val="32"/>
          <w:szCs w:val="32"/>
        </w:rPr>
      </w:pPr>
    </w:p>
    <w:p w:rsidR="00681F40" w:rsidRDefault="00681F40" w:rsidP="00681F40">
      <w:pPr>
        <w:spacing w:line="240" w:lineRule="auto"/>
        <w:jc w:val="center"/>
        <w:rPr>
          <w:rFonts w:ascii="Arial" w:hAnsi="Arial" w:cs="Arial"/>
          <w:b/>
          <w:sz w:val="32"/>
          <w:szCs w:val="32"/>
        </w:rPr>
      </w:pPr>
    </w:p>
    <w:p w:rsidR="00681F40" w:rsidRDefault="00681F40" w:rsidP="00681F40">
      <w:pPr>
        <w:spacing w:line="240" w:lineRule="auto"/>
        <w:jc w:val="center"/>
        <w:rPr>
          <w:rFonts w:ascii="Arial" w:hAnsi="Arial" w:cs="Arial"/>
          <w:b/>
          <w:sz w:val="32"/>
          <w:szCs w:val="32"/>
        </w:rPr>
      </w:pPr>
    </w:p>
    <w:p w:rsidR="00681F40" w:rsidRDefault="00681F40" w:rsidP="00681F40">
      <w:pPr>
        <w:spacing w:line="240" w:lineRule="auto"/>
        <w:jc w:val="center"/>
        <w:rPr>
          <w:rFonts w:ascii="Arial" w:hAnsi="Arial" w:cs="Arial"/>
          <w:b/>
          <w:sz w:val="32"/>
          <w:szCs w:val="32"/>
        </w:rPr>
      </w:pPr>
    </w:p>
    <w:p w:rsidR="00681F40" w:rsidRDefault="00681F40" w:rsidP="00681F40">
      <w:pPr>
        <w:spacing w:line="240" w:lineRule="auto"/>
        <w:jc w:val="center"/>
        <w:rPr>
          <w:rFonts w:ascii="Arial" w:hAnsi="Arial" w:cs="Arial"/>
          <w:b/>
          <w:sz w:val="32"/>
          <w:szCs w:val="32"/>
        </w:rPr>
      </w:pPr>
    </w:p>
    <w:p w:rsidR="00681F40" w:rsidRDefault="00681F40" w:rsidP="00681F40">
      <w:pPr>
        <w:spacing w:line="240" w:lineRule="auto"/>
        <w:jc w:val="center"/>
        <w:rPr>
          <w:rFonts w:ascii="Arial" w:hAnsi="Arial" w:cs="Arial"/>
          <w:b/>
          <w:sz w:val="32"/>
          <w:szCs w:val="32"/>
        </w:rPr>
      </w:pPr>
    </w:p>
    <w:p w:rsidR="00681F40" w:rsidRDefault="00681F40" w:rsidP="00681F40">
      <w:pPr>
        <w:spacing w:line="240" w:lineRule="auto"/>
        <w:jc w:val="center"/>
        <w:rPr>
          <w:rFonts w:ascii="Arial" w:hAnsi="Arial" w:cs="Arial"/>
          <w:b/>
          <w:sz w:val="32"/>
          <w:szCs w:val="32"/>
        </w:rPr>
      </w:pPr>
    </w:p>
    <w:p w:rsidR="00681F40" w:rsidRDefault="00681F40" w:rsidP="00681F40">
      <w:pPr>
        <w:spacing w:line="240" w:lineRule="auto"/>
        <w:jc w:val="center"/>
        <w:rPr>
          <w:rFonts w:ascii="Arial" w:hAnsi="Arial" w:cs="Arial"/>
          <w:b/>
          <w:sz w:val="32"/>
          <w:szCs w:val="32"/>
        </w:rPr>
      </w:pPr>
    </w:p>
    <w:p w:rsidR="00681F40" w:rsidRDefault="00681F40" w:rsidP="00681F40">
      <w:pPr>
        <w:spacing w:line="240" w:lineRule="auto"/>
        <w:jc w:val="center"/>
        <w:rPr>
          <w:rFonts w:ascii="Arial" w:hAnsi="Arial" w:cs="Arial"/>
          <w:b/>
          <w:sz w:val="32"/>
          <w:szCs w:val="32"/>
        </w:rPr>
      </w:pPr>
    </w:p>
    <w:p w:rsidR="00681F40" w:rsidRDefault="00681F40" w:rsidP="00681F40">
      <w:pPr>
        <w:spacing w:line="240" w:lineRule="auto"/>
        <w:jc w:val="center"/>
        <w:rPr>
          <w:rFonts w:ascii="Arial" w:hAnsi="Arial" w:cs="Arial"/>
          <w:b/>
          <w:sz w:val="32"/>
          <w:szCs w:val="32"/>
        </w:rPr>
      </w:pPr>
    </w:p>
    <w:p w:rsidR="00681F40" w:rsidRPr="00003E31" w:rsidRDefault="00681F40" w:rsidP="00681F40">
      <w:pPr>
        <w:spacing w:line="240" w:lineRule="auto"/>
        <w:jc w:val="center"/>
        <w:rPr>
          <w:rFonts w:ascii="Arial" w:hAnsi="Arial" w:cs="Arial"/>
          <w:b/>
          <w:sz w:val="32"/>
          <w:szCs w:val="32"/>
        </w:rPr>
      </w:pPr>
      <w:r w:rsidRPr="00003E31">
        <w:rPr>
          <w:rFonts w:ascii="Arial" w:hAnsi="Arial" w:cs="Arial"/>
          <w:b/>
          <w:sz w:val="32"/>
          <w:szCs w:val="32"/>
        </w:rPr>
        <w:t xml:space="preserve">Comparative Results by </w:t>
      </w:r>
      <w:r>
        <w:rPr>
          <w:rFonts w:ascii="Arial" w:hAnsi="Arial" w:cs="Arial"/>
          <w:b/>
          <w:sz w:val="32"/>
          <w:szCs w:val="32"/>
        </w:rPr>
        <w:t>Interaction with Patients</w:t>
      </w:r>
    </w:p>
    <w:p w:rsidR="00681F40" w:rsidRDefault="00681F40" w:rsidP="00681F40">
      <w:pPr>
        <w:spacing w:line="240" w:lineRule="auto"/>
        <w:jc w:val="left"/>
      </w:pPr>
      <w:r>
        <w:br w:type="page"/>
      </w:r>
    </w:p>
    <w:p w:rsidR="00681F40" w:rsidRDefault="00681F40" w:rsidP="00681F40">
      <w:pPr>
        <w:adjustRightInd w:val="0"/>
        <w:spacing w:after="120"/>
        <w:rPr>
          <w:rFonts w:ascii="Arial" w:hAnsi="Arial" w:cs="Arial"/>
          <w:b/>
          <w:bCs/>
        </w:rPr>
      </w:pPr>
      <w:r>
        <w:rPr>
          <w:rFonts w:ascii="Arial" w:hAnsi="Arial" w:cs="Arial"/>
          <w:b/>
          <w:bCs/>
          <w:color w:val="000000"/>
          <w:shd w:val="clear" w:color="auto" w:fill="FFFFFF"/>
        </w:rPr>
        <w:lastRenderedPageBreak/>
        <w:t>Composite-level Comparative Results by Interaction with Patients</w:t>
      </w:r>
    </w:p>
    <w:tbl>
      <w:tblPr>
        <w:tblStyle w:val="TableGrid"/>
        <w:tblW w:w="9892" w:type="dxa"/>
        <w:tblBorders>
          <w:insideH w:val="none" w:sz="0" w:space="0" w:color="auto"/>
          <w:insideV w:val="none" w:sz="0" w:space="0" w:color="auto"/>
        </w:tblBorders>
        <w:tblLayout w:type="fixed"/>
        <w:tblLook w:val="04A0"/>
      </w:tblPr>
      <w:tblGrid>
        <w:gridCol w:w="3528"/>
        <w:gridCol w:w="2308"/>
        <w:gridCol w:w="2331"/>
        <w:gridCol w:w="1725"/>
      </w:tblGrid>
      <w:tr w:rsidR="00681F40" w:rsidRPr="00964D25" w:rsidTr="00767CA3">
        <w:tc>
          <w:tcPr>
            <w:tcW w:w="3528" w:type="dxa"/>
            <w:tcBorders>
              <w:top w:val="nil"/>
              <w:left w:val="nil"/>
              <w:bottom w:val="single" w:sz="4" w:space="0" w:color="auto"/>
              <w:right w:val="nil"/>
            </w:tcBorders>
            <w:shd w:val="clear" w:color="auto" w:fill="auto"/>
            <w:vAlign w:val="bottom"/>
          </w:tcPr>
          <w:p w:rsidR="00681F40" w:rsidRPr="00964D25" w:rsidRDefault="00681F40" w:rsidP="00681F40">
            <w:pPr>
              <w:adjustRightInd w:val="0"/>
              <w:jc w:val="left"/>
              <w:rPr>
                <w:rFonts w:ascii="Arial" w:hAnsi="Arial" w:cs="Arial"/>
                <w:b/>
                <w:bCs/>
                <w:color w:val="000000"/>
                <w:sz w:val="18"/>
                <w:szCs w:val="18"/>
                <w:shd w:val="clear" w:color="auto" w:fill="D9D9D9" w:themeFill="background1" w:themeFillShade="D9"/>
              </w:rPr>
            </w:pPr>
          </w:p>
        </w:tc>
        <w:tc>
          <w:tcPr>
            <w:tcW w:w="2308" w:type="dxa"/>
            <w:tcBorders>
              <w:top w:val="nil"/>
              <w:left w:val="nil"/>
              <w:bottom w:val="single" w:sz="4" w:space="0" w:color="auto"/>
              <w:right w:val="single" w:sz="4" w:space="0" w:color="auto"/>
            </w:tcBorders>
            <w:shd w:val="clear" w:color="auto" w:fill="auto"/>
          </w:tcPr>
          <w:p w:rsidR="00681F40" w:rsidRPr="00964D25" w:rsidRDefault="00681F40" w:rsidP="00681F40">
            <w:pPr>
              <w:adjustRightInd w:val="0"/>
              <w:rPr>
                <w:rFonts w:ascii="Arial" w:hAnsi="Arial" w:cs="Arial"/>
                <w:b/>
                <w:bCs/>
                <w:color w:val="000000"/>
                <w:sz w:val="18"/>
                <w:szCs w:val="18"/>
                <w:shd w:val="clear" w:color="auto" w:fill="FFFFFF"/>
              </w:rPr>
            </w:pPr>
          </w:p>
        </w:tc>
        <w:tc>
          <w:tcPr>
            <w:tcW w:w="4056" w:type="dxa"/>
            <w:gridSpan w:val="2"/>
            <w:tcBorders>
              <w:top w:val="single" w:sz="4" w:space="0" w:color="000000"/>
              <w:left w:val="single" w:sz="4" w:space="0" w:color="auto"/>
              <w:bottom w:val="single" w:sz="4" w:space="0" w:color="auto"/>
            </w:tcBorders>
            <w:shd w:val="clear" w:color="auto" w:fill="8DB3E2" w:themeFill="text2" w:themeFillTint="66"/>
            <w:vAlign w:val="bottom"/>
          </w:tcPr>
          <w:p w:rsidR="00681F40" w:rsidRPr="00964D25" w:rsidRDefault="001048D5" w:rsidP="00681F40">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Interaction with Patients</w:t>
            </w:r>
          </w:p>
        </w:tc>
      </w:tr>
      <w:tr w:rsidR="00681F40" w:rsidRPr="00964D25" w:rsidTr="00767CA3">
        <w:tc>
          <w:tcPr>
            <w:tcW w:w="3528" w:type="dxa"/>
            <w:tcBorders>
              <w:top w:val="single" w:sz="4" w:space="0" w:color="auto"/>
              <w:bottom w:val="single" w:sz="4" w:space="0" w:color="auto"/>
              <w:right w:val="single" w:sz="4" w:space="0" w:color="auto"/>
            </w:tcBorders>
            <w:shd w:val="clear" w:color="auto" w:fill="8DB3E2" w:themeFill="text2" w:themeFillTint="66"/>
            <w:vAlign w:val="bottom"/>
          </w:tcPr>
          <w:p w:rsidR="00681F40" w:rsidRPr="00964D25" w:rsidRDefault="001048D5" w:rsidP="00767CA3">
            <w:pPr>
              <w:keepNext/>
              <w:adjustRightInd w:val="0"/>
              <w:spacing w:before="10" w:after="10"/>
              <w:jc w:val="center"/>
              <w:rPr>
                <w:rFonts w:ascii="Arial" w:hAnsi="Arial" w:cs="Arial"/>
                <w:b/>
                <w:bCs/>
                <w:color w:val="000000"/>
                <w:sz w:val="18"/>
                <w:szCs w:val="18"/>
                <w:shd w:val="clear" w:color="auto" w:fill="D9D9D9" w:themeFill="background1" w:themeFillShade="D9"/>
              </w:rPr>
            </w:pPr>
            <w:r w:rsidRPr="00964D25">
              <w:rPr>
                <w:rFonts w:ascii="Arial" w:hAnsi="Arial" w:cs="Arial"/>
                <w:b/>
                <w:bCs/>
                <w:color w:val="000000"/>
                <w:sz w:val="18"/>
                <w:szCs w:val="18"/>
              </w:rPr>
              <w:t>Patient Safety Culture Composite</w:t>
            </w:r>
            <w:r w:rsidR="00CF257F" w:rsidRPr="00964D25">
              <w:rPr>
                <w:rFonts w:ascii="Arial" w:hAnsi="Arial" w:cs="Arial"/>
                <w:b/>
                <w:bCs/>
                <w:color w:val="000000"/>
                <w:sz w:val="18"/>
                <w:szCs w:val="18"/>
              </w:rPr>
              <w:t>s</w:t>
            </w:r>
          </w:p>
        </w:tc>
        <w:tc>
          <w:tcPr>
            <w:tcW w:w="230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6D4D44" w:rsidRPr="00964D25" w:rsidRDefault="001048D5" w:rsidP="00767CA3">
            <w:pPr>
              <w:keepNext/>
              <w:adjustRightInd w:val="0"/>
              <w:spacing w:before="10" w:after="10"/>
              <w:jc w:val="center"/>
              <w:rPr>
                <w:rFonts w:ascii="Arial" w:hAnsi="Arial" w:cs="Arial"/>
                <w:b/>
                <w:bCs/>
                <w:color w:val="000000"/>
                <w:sz w:val="18"/>
                <w:szCs w:val="18"/>
                <w:shd w:val="clear" w:color="auto" w:fill="FFFFFF"/>
              </w:rPr>
            </w:pPr>
            <w:r w:rsidRPr="00964D25">
              <w:rPr>
                <w:rFonts w:ascii="Arial" w:hAnsi="Arial" w:cs="Arial"/>
                <w:b/>
                <w:bCs/>
                <w:color w:val="000000"/>
                <w:sz w:val="18"/>
                <w:szCs w:val="18"/>
              </w:rPr>
              <w:t>Dataset</w:t>
            </w:r>
          </w:p>
        </w:tc>
        <w:tc>
          <w:tcPr>
            <w:tcW w:w="2331" w:type="dxa"/>
            <w:tcBorders>
              <w:top w:val="single" w:sz="4" w:space="0" w:color="auto"/>
              <w:left w:val="single" w:sz="4" w:space="0" w:color="auto"/>
              <w:bottom w:val="single" w:sz="4" w:space="0" w:color="auto"/>
            </w:tcBorders>
            <w:shd w:val="clear" w:color="auto" w:fill="8DB3E2" w:themeFill="text2" w:themeFillTint="66"/>
            <w:vAlign w:val="bottom"/>
          </w:tcPr>
          <w:p w:rsidR="00681F40" w:rsidRPr="00964D25" w:rsidRDefault="001048D5" w:rsidP="00681F40">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Yes</w:t>
            </w:r>
          </w:p>
        </w:tc>
        <w:tc>
          <w:tcPr>
            <w:tcW w:w="1725" w:type="dxa"/>
            <w:tcBorders>
              <w:top w:val="single" w:sz="4" w:space="0" w:color="auto"/>
              <w:bottom w:val="single" w:sz="4" w:space="0" w:color="auto"/>
            </w:tcBorders>
            <w:shd w:val="clear" w:color="auto" w:fill="8DB3E2" w:themeFill="text2" w:themeFillTint="66"/>
            <w:vAlign w:val="bottom"/>
          </w:tcPr>
          <w:p w:rsidR="00681F40" w:rsidRPr="00964D25" w:rsidRDefault="001048D5" w:rsidP="00681F40">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No</w:t>
            </w:r>
          </w:p>
        </w:tc>
      </w:tr>
      <w:tr w:rsidR="003C2796" w:rsidRPr="00964D25" w:rsidTr="00681F40">
        <w:tc>
          <w:tcPr>
            <w:tcW w:w="3528" w:type="dxa"/>
            <w:vMerge w:val="restart"/>
            <w:tcBorders>
              <w:top w:val="single" w:sz="4" w:space="0" w:color="auto"/>
              <w:right w:val="single" w:sz="4" w:space="0" w:color="auto"/>
            </w:tcBorders>
            <w:vAlign w:val="center"/>
          </w:tcPr>
          <w:p w:rsidR="003C2796" w:rsidRPr="00964D25" w:rsidRDefault="003C2796" w:rsidP="00681F40">
            <w:pPr>
              <w:adjustRightInd w:val="0"/>
              <w:spacing w:before="10" w:after="10"/>
              <w:jc w:val="right"/>
              <w:rPr>
                <w:rFonts w:ascii="Arial" w:hAnsi="Arial" w:cs="Arial"/>
                <w:bCs/>
                <w:i/>
                <w:color w:val="000000"/>
                <w:sz w:val="18"/>
                <w:szCs w:val="18"/>
              </w:rPr>
            </w:pPr>
            <w:r w:rsidRPr="00964D25">
              <w:rPr>
                <w:rFonts w:ascii="Arial" w:hAnsi="Arial" w:cs="Arial"/>
                <w:bCs/>
                <w:i/>
                <w:color w:val="000000"/>
                <w:sz w:val="18"/>
                <w:szCs w:val="18"/>
              </w:rPr>
              <w:t># Respondents</w:t>
            </w:r>
          </w:p>
        </w:tc>
        <w:tc>
          <w:tcPr>
            <w:tcW w:w="2308" w:type="dxa"/>
            <w:tcBorders>
              <w:top w:val="single" w:sz="4" w:space="0" w:color="auto"/>
              <w:left w:val="single" w:sz="4" w:space="0" w:color="auto"/>
              <w:bottom w:val="nil"/>
              <w:right w:val="single" w:sz="4" w:space="0" w:color="auto"/>
            </w:tcBorders>
            <w:vAlign w:val="center"/>
          </w:tcPr>
          <w:p w:rsidR="003C2796" w:rsidRPr="00964D25" w:rsidRDefault="003C2796" w:rsidP="003C2796">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2331" w:type="dxa"/>
            <w:tcBorders>
              <w:top w:val="single" w:sz="4" w:space="0" w:color="auto"/>
              <w:left w:val="single" w:sz="4" w:space="0" w:color="auto"/>
            </w:tcBorders>
            <w:vAlign w:val="center"/>
          </w:tcPr>
          <w:p w:rsidR="003C2796" w:rsidRPr="00964D25" w:rsidRDefault="003C2796" w:rsidP="00681F40">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61</w:t>
            </w:r>
          </w:p>
        </w:tc>
        <w:tc>
          <w:tcPr>
            <w:tcW w:w="1725" w:type="dxa"/>
            <w:tcBorders>
              <w:top w:val="single" w:sz="4" w:space="0" w:color="auto"/>
            </w:tcBorders>
            <w:vAlign w:val="center"/>
          </w:tcPr>
          <w:p w:rsidR="003C2796" w:rsidRPr="00964D25" w:rsidRDefault="003C2796" w:rsidP="00681F40">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343</w:t>
            </w:r>
          </w:p>
        </w:tc>
      </w:tr>
      <w:tr w:rsidR="003C2796" w:rsidRPr="00964D25" w:rsidTr="00CF257F">
        <w:tc>
          <w:tcPr>
            <w:tcW w:w="3528" w:type="dxa"/>
            <w:vMerge/>
            <w:tcBorders>
              <w:bottom w:val="single" w:sz="4" w:space="0" w:color="auto"/>
              <w:right w:val="single" w:sz="4" w:space="0" w:color="auto"/>
            </w:tcBorders>
            <w:vAlign w:val="center"/>
          </w:tcPr>
          <w:p w:rsidR="003C2796" w:rsidRPr="00964D25" w:rsidRDefault="003C2796" w:rsidP="00681F40">
            <w:pPr>
              <w:adjustRightInd w:val="0"/>
              <w:spacing w:before="10" w:after="10"/>
              <w:jc w:val="left"/>
              <w:rPr>
                <w:rFonts w:ascii="Arial" w:hAnsi="Arial" w:cs="Arial"/>
                <w:b/>
                <w:bCs/>
                <w:color w:val="000000"/>
                <w:sz w:val="18"/>
                <w:szCs w:val="18"/>
              </w:rPr>
            </w:pPr>
          </w:p>
        </w:tc>
        <w:tc>
          <w:tcPr>
            <w:tcW w:w="2308" w:type="dxa"/>
            <w:tcBorders>
              <w:top w:val="nil"/>
              <w:left w:val="single" w:sz="4" w:space="0" w:color="auto"/>
              <w:bottom w:val="single" w:sz="4" w:space="0" w:color="auto"/>
              <w:right w:val="single" w:sz="4" w:space="0" w:color="auto"/>
            </w:tcBorders>
            <w:vAlign w:val="center"/>
          </w:tcPr>
          <w:p w:rsidR="003C2796" w:rsidRPr="00964D25" w:rsidRDefault="003C2796" w:rsidP="003C2796">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2331" w:type="dxa"/>
            <w:tcBorders>
              <w:left w:val="single" w:sz="4" w:space="0" w:color="auto"/>
              <w:bottom w:val="single" w:sz="4" w:space="0" w:color="auto"/>
            </w:tcBorders>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2,565</w:t>
            </w:r>
          </w:p>
        </w:tc>
        <w:tc>
          <w:tcPr>
            <w:tcW w:w="1725" w:type="dxa"/>
            <w:tcBorders>
              <w:bottom w:val="single" w:sz="4" w:space="0" w:color="auto"/>
            </w:tcBorders>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16,851</w:t>
            </w:r>
          </w:p>
        </w:tc>
      </w:tr>
      <w:tr w:rsidR="003C2796" w:rsidRPr="00964D25" w:rsidTr="00CF257F">
        <w:tc>
          <w:tcPr>
            <w:tcW w:w="3528" w:type="dxa"/>
            <w:vMerge w:val="restart"/>
            <w:tcBorders>
              <w:top w:val="single" w:sz="4" w:space="0" w:color="auto"/>
              <w:bottom w:val="nil"/>
              <w:right w:val="single" w:sz="4" w:space="0" w:color="auto"/>
            </w:tcBorders>
            <w:shd w:val="clear" w:color="auto" w:fill="8DB3E2" w:themeFill="text2" w:themeFillTint="66"/>
            <w:vAlign w:val="center"/>
          </w:tcPr>
          <w:p w:rsidR="003C2796" w:rsidRPr="00964D25" w:rsidRDefault="003C2796" w:rsidP="00681F40">
            <w:pPr>
              <w:adjustRightInd w:val="0"/>
              <w:spacing w:before="10" w:after="10"/>
              <w:jc w:val="left"/>
              <w:rPr>
                <w:rFonts w:ascii="Arial" w:hAnsi="Arial" w:cs="Arial"/>
                <w:b/>
                <w:bCs/>
                <w:color w:val="000000"/>
                <w:sz w:val="18"/>
                <w:szCs w:val="18"/>
              </w:rPr>
            </w:pPr>
            <w:r w:rsidRPr="00964D25">
              <w:rPr>
                <w:rFonts w:ascii="Arial" w:hAnsi="Arial" w:cs="Arial"/>
                <w:b/>
                <w:bCs/>
                <w:color w:val="000000"/>
                <w:sz w:val="18"/>
                <w:szCs w:val="18"/>
              </w:rPr>
              <w:t>1. Overall Perceptions of Resident Safety</w:t>
            </w:r>
          </w:p>
        </w:tc>
        <w:tc>
          <w:tcPr>
            <w:tcW w:w="2308" w:type="dxa"/>
            <w:tcBorders>
              <w:top w:val="single" w:sz="4" w:space="0" w:color="auto"/>
              <w:left w:val="single" w:sz="4" w:space="0" w:color="auto"/>
              <w:bottom w:val="nil"/>
              <w:right w:val="single" w:sz="4" w:space="0" w:color="auto"/>
            </w:tcBorders>
            <w:shd w:val="clear" w:color="auto" w:fill="8DB3E2" w:themeFill="text2" w:themeFillTint="66"/>
          </w:tcPr>
          <w:p w:rsidR="003C2796" w:rsidRPr="00964D25" w:rsidRDefault="003C2796" w:rsidP="003C2796">
            <w:pPr>
              <w:jc w:val="center"/>
              <w:rPr>
                <w:rFonts w:ascii="Arial" w:hAnsi="Arial" w:cs="Arial"/>
                <w:sz w:val="18"/>
                <w:szCs w:val="18"/>
              </w:rPr>
            </w:pPr>
            <w:r w:rsidRPr="00964D25">
              <w:rPr>
                <w:rFonts w:ascii="Arial" w:hAnsi="Arial" w:cs="Arial"/>
                <w:sz w:val="18"/>
                <w:szCs w:val="18"/>
              </w:rPr>
              <w:t>Database</w:t>
            </w:r>
          </w:p>
        </w:tc>
        <w:tc>
          <w:tcPr>
            <w:tcW w:w="2331" w:type="dxa"/>
            <w:tcBorders>
              <w:top w:val="single" w:sz="4" w:space="0" w:color="auto"/>
              <w:left w:val="single" w:sz="4" w:space="0" w:color="auto"/>
              <w:bottom w:val="nil"/>
            </w:tcBorders>
            <w:shd w:val="clear" w:color="auto" w:fill="8DB3E2" w:themeFill="text2" w:themeFillTint="66"/>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1725" w:type="dxa"/>
            <w:tcBorders>
              <w:top w:val="single" w:sz="4" w:space="0" w:color="auto"/>
              <w:bottom w:val="nil"/>
            </w:tcBorders>
            <w:shd w:val="clear" w:color="auto" w:fill="8DB3E2" w:themeFill="text2" w:themeFillTint="66"/>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76%</w:t>
            </w:r>
          </w:p>
        </w:tc>
      </w:tr>
      <w:tr w:rsidR="003C2796" w:rsidRPr="00964D25" w:rsidTr="003C2796">
        <w:tc>
          <w:tcPr>
            <w:tcW w:w="3528" w:type="dxa"/>
            <w:vMerge/>
            <w:tcBorders>
              <w:top w:val="nil"/>
              <w:bottom w:val="nil"/>
              <w:right w:val="single" w:sz="4" w:space="0" w:color="auto"/>
            </w:tcBorders>
            <w:shd w:val="clear" w:color="auto" w:fill="8DB3E2" w:themeFill="text2" w:themeFillTint="66"/>
            <w:vAlign w:val="center"/>
          </w:tcPr>
          <w:p w:rsidR="003C2796" w:rsidRPr="00964D25" w:rsidRDefault="003C2796" w:rsidP="00681F40">
            <w:pPr>
              <w:adjustRightInd w:val="0"/>
              <w:rPr>
                <w:rFonts w:ascii="Arial" w:hAnsi="Arial" w:cs="Arial"/>
                <w:b/>
                <w:bCs/>
                <w:color w:val="000000"/>
                <w:sz w:val="18"/>
                <w:szCs w:val="18"/>
                <w:shd w:val="clear" w:color="auto" w:fill="FFFFFF"/>
              </w:rPr>
            </w:pPr>
          </w:p>
        </w:tc>
        <w:tc>
          <w:tcPr>
            <w:tcW w:w="2308" w:type="dxa"/>
            <w:tcBorders>
              <w:top w:val="nil"/>
              <w:left w:val="single" w:sz="4" w:space="0" w:color="auto"/>
              <w:bottom w:val="nil"/>
              <w:right w:val="single" w:sz="4" w:space="0" w:color="auto"/>
            </w:tcBorders>
            <w:shd w:val="clear" w:color="auto" w:fill="8DB3E2" w:themeFill="text2" w:themeFillTint="66"/>
          </w:tcPr>
          <w:p w:rsidR="003C2796" w:rsidRPr="00964D25" w:rsidRDefault="003C2796" w:rsidP="003C2796">
            <w:pPr>
              <w:jc w:val="center"/>
              <w:rPr>
                <w:rFonts w:ascii="Arial" w:hAnsi="Arial" w:cs="Arial"/>
                <w:sz w:val="18"/>
                <w:szCs w:val="18"/>
              </w:rPr>
            </w:pPr>
            <w:r w:rsidRPr="00964D25">
              <w:rPr>
                <w:rFonts w:ascii="Arial" w:hAnsi="Arial" w:cs="Arial"/>
                <w:sz w:val="18"/>
                <w:szCs w:val="18"/>
              </w:rPr>
              <w:t>Your Nursing Home</w:t>
            </w:r>
          </w:p>
        </w:tc>
        <w:tc>
          <w:tcPr>
            <w:tcW w:w="2331" w:type="dxa"/>
            <w:tcBorders>
              <w:top w:val="nil"/>
              <w:left w:val="single" w:sz="4" w:space="0" w:color="auto"/>
              <w:bottom w:val="nil"/>
            </w:tcBorders>
            <w:shd w:val="clear" w:color="auto" w:fill="8DB3E2" w:themeFill="text2" w:themeFillTint="66"/>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1725" w:type="dxa"/>
            <w:tcBorders>
              <w:top w:val="nil"/>
              <w:bottom w:val="nil"/>
            </w:tcBorders>
            <w:shd w:val="clear" w:color="auto" w:fill="8DB3E2" w:themeFill="text2" w:themeFillTint="66"/>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76%</w:t>
            </w:r>
          </w:p>
        </w:tc>
      </w:tr>
      <w:tr w:rsidR="003C2796" w:rsidRPr="00964D25" w:rsidTr="00767CA3">
        <w:tc>
          <w:tcPr>
            <w:tcW w:w="3528" w:type="dxa"/>
            <w:vMerge w:val="restart"/>
            <w:tcBorders>
              <w:top w:val="nil"/>
              <w:right w:val="single" w:sz="4" w:space="0" w:color="auto"/>
            </w:tcBorders>
            <w:vAlign w:val="center"/>
          </w:tcPr>
          <w:p w:rsidR="003C2796" w:rsidRPr="00964D25" w:rsidRDefault="003C2796" w:rsidP="00681F40">
            <w:pPr>
              <w:adjustRightInd w:val="0"/>
              <w:spacing w:before="10" w:after="10"/>
              <w:jc w:val="left"/>
              <w:rPr>
                <w:rFonts w:ascii="Arial" w:hAnsi="Arial" w:cs="Arial"/>
                <w:b/>
                <w:bCs/>
                <w:color w:val="000000"/>
                <w:sz w:val="18"/>
                <w:szCs w:val="18"/>
              </w:rPr>
            </w:pPr>
            <w:r w:rsidRPr="00964D25">
              <w:rPr>
                <w:rFonts w:ascii="Arial" w:hAnsi="Arial" w:cs="Arial"/>
                <w:b/>
                <w:bCs/>
                <w:color w:val="000000"/>
                <w:sz w:val="18"/>
                <w:szCs w:val="18"/>
              </w:rPr>
              <w:t>2. Feedback and Communication About Incidents</w:t>
            </w:r>
          </w:p>
        </w:tc>
        <w:tc>
          <w:tcPr>
            <w:tcW w:w="2308" w:type="dxa"/>
            <w:tcBorders>
              <w:top w:val="nil"/>
              <w:left w:val="single" w:sz="4" w:space="0" w:color="auto"/>
              <w:bottom w:val="nil"/>
              <w:right w:val="single" w:sz="4" w:space="0" w:color="auto"/>
            </w:tcBorders>
            <w:vAlign w:val="center"/>
          </w:tcPr>
          <w:p w:rsidR="003C2796" w:rsidRPr="00964D25" w:rsidRDefault="003C2796" w:rsidP="003C2796">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2331" w:type="dxa"/>
            <w:tcBorders>
              <w:top w:val="nil"/>
              <w:left w:val="single" w:sz="4" w:space="0" w:color="auto"/>
            </w:tcBorders>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75%</w:t>
            </w:r>
          </w:p>
        </w:tc>
        <w:tc>
          <w:tcPr>
            <w:tcW w:w="1725" w:type="dxa"/>
            <w:tcBorders>
              <w:top w:val="nil"/>
            </w:tcBorders>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72%</w:t>
            </w:r>
          </w:p>
        </w:tc>
      </w:tr>
      <w:tr w:rsidR="003C2796" w:rsidRPr="00964D25" w:rsidTr="00767CA3">
        <w:tc>
          <w:tcPr>
            <w:tcW w:w="3528" w:type="dxa"/>
            <w:vMerge/>
            <w:tcBorders>
              <w:bottom w:val="nil"/>
              <w:right w:val="single" w:sz="4" w:space="0" w:color="auto"/>
            </w:tcBorders>
            <w:vAlign w:val="center"/>
          </w:tcPr>
          <w:p w:rsidR="003C2796" w:rsidRPr="00964D25" w:rsidRDefault="003C2796" w:rsidP="00681F40">
            <w:pPr>
              <w:adjustRightInd w:val="0"/>
              <w:rPr>
                <w:rFonts w:ascii="Arial" w:hAnsi="Arial" w:cs="Arial"/>
                <w:b/>
                <w:bCs/>
                <w:color w:val="000000"/>
                <w:sz w:val="18"/>
                <w:szCs w:val="18"/>
                <w:shd w:val="clear" w:color="auto" w:fill="FFFFFF"/>
              </w:rPr>
            </w:pPr>
          </w:p>
        </w:tc>
        <w:tc>
          <w:tcPr>
            <w:tcW w:w="2308" w:type="dxa"/>
            <w:tcBorders>
              <w:top w:val="nil"/>
              <w:left w:val="single" w:sz="4" w:space="0" w:color="auto"/>
              <w:bottom w:val="nil"/>
              <w:right w:val="single" w:sz="4" w:space="0" w:color="auto"/>
            </w:tcBorders>
            <w:vAlign w:val="center"/>
          </w:tcPr>
          <w:p w:rsidR="003C2796" w:rsidRPr="00964D25" w:rsidRDefault="003C2796" w:rsidP="003C2796">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2331" w:type="dxa"/>
            <w:tcBorders>
              <w:left w:val="single" w:sz="4" w:space="0" w:color="auto"/>
              <w:bottom w:val="nil"/>
            </w:tcBorders>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75%</w:t>
            </w:r>
          </w:p>
        </w:tc>
        <w:tc>
          <w:tcPr>
            <w:tcW w:w="1725" w:type="dxa"/>
            <w:tcBorders>
              <w:bottom w:val="nil"/>
            </w:tcBorders>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72%</w:t>
            </w:r>
          </w:p>
        </w:tc>
      </w:tr>
      <w:tr w:rsidR="003C2796" w:rsidRPr="00964D25" w:rsidTr="003C2796">
        <w:tc>
          <w:tcPr>
            <w:tcW w:w="3528" w:type="dxa"/>
            <w:vMerge w:val="restart"/>
            <w:tcBorders>
              <w:top w:val="nil"/>
              <w:bottom w:val="nil"/>
              <w:right w:val="single" w:sz="4" w:space="0" w:color="auto"/>
            </w:tcBorders>
            <w:shd w:val="clear" w:color="auto" w:fill="8DB3E2" w:themeFill="text2" w:themeFillTint="66"/>
            <w:vAlign w:val="center"/>
          </w:tcPr>
          <w:p w:rsidR="003C2796" w:rsidRPr="00964D25" w:rsidRDefault="003C2796" w:rsidP="00681F40">
            <w:pPr>
              <w:adjustRightInd w:val="0"/>
              <w:spacing w:before="10" w:after="10"/>
              <w:jc w:val="left"/>
              <w:rPr>
                <w:rFonts w:ascii="Arial" w:hAnsi="Arial" w:cs="Arial"/>
                <w:b/>
                <w:bCs/>
                <w:color w:val="000000"/>
                <w:sz w:val="18"/>
                <w:szCs w:val="18"/>
              </w:rPr>
            </w:pPr>
            <w:r w:rsidRPr="00964D25">
              <w:rPr>
                <w:rFonts w:ascii="Arial" w:hAnsi="Arial" w:cs="Arial"/>
                <w:b/>
                <w:bCs/>
                <w:color w:val="000000"/>
                <w:sz w:val="18"/>
                <w:szCs w:val="18"/>
              </w:rPr>
              <w:t>3. Supervisor Expectations &amp; Actions Promoting Resident Safety</w:t>
            </w:r>
          </w:p>
        </w:tc>
        <w:tc>
          <w:tcPr>
            <w:tcW w:w="2308" w:type="dxa"/>
            <w:tcBorders>
              <w:top w:val="nil"/>
              <w:left w:val="single" w:sz="4" w:space="0" w:color="auto"/>
              <w:bottom w:val="nil"/>
              <w:right w:val="single" w:sz="4" w:space="0" w:color="auto"/>
            </w:tcBorders>
            <w:shd w:val="clear" w:color="auto" w:fill="8DB3E2" w:themeFill="text2" w:themeFillTint="66"/>
          </w:tcPr>
          <w:p w:rsidR="003C2796" w:rsidRPr="00964D25" w:rsidRDefault="003C2796" w:rsidP="003C2796">
            <w:pPr>
              <w:jc w:val="center"/>
              <w:rPr>
                <w:rFonts w:ascii="Arial" w:hAnsi="Arial" w:cs="Arial"/>
                <w:sz w:val="18"/>
                <w:szCs w:val="18"/>
              </w:rPr>
            </w:pPr>
            <w:r w:rsidRPr="00964D25">
              <w:rPr>
                <w:rFonts w:ascii="Arial" w:hAnsi="Arial" w:cs="Arial"/>
                <w:sz w:val="18"/>
                <w:szCs w:val="18"/>
              </w:rPr>
              <w:t>Database</w:t>
            </w:r>
          </w:p>
        </w:tc>
        <w:tc>
          <w:tcPr>
            <w:tcW w:w="2331" w:type="dxa"/>
            <w:tcBorders>
              <w:top w:val="nil"/>
              <w:left w:val="single" w:sz="4" w:space="0" w:color="auto"/>
              <w:bottom w:val="nil"/>
            </w:tcBorders>
            <w:shd w:val="clear" w:color="auto" w:fill="8DB3E2" w:themeFill="text2" w:themeFillTint="66"/>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75%</w:t>
            </w:r>
          </w:p>
        </w:tc>
        <w:tc>
          <w:tcPr>
            <w:tcW w:w="1725" w:type="dxa"/>
            <w:tcBorders>
              <w:top w:val="nil"/>
              <w:bottom w:val="nil"/>
            </w:tcBorders>
            <w:shd w:val="clear" w:color="auto" w:fill="8DB3E2" w:themeFill="text2" w:themeFillTint="66"/>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72%</w:t>
            </w:r>
          </w:p>
        </w:tc>
      </w:tr>
      <w:tr w:rsidR="003C2796" w:rsidRPr="00964D25" w:rsidTr="003C2796">
        <w:tc>
          <w:tcPr>
            <w:tcW w:w="3528" w:type="dxa"/>
            <w:vMerge/>
            <w:tcBorders>
              <w:top w:val="nil"/>
              <w:right w:val="single" w:sz="4" w:space="0" w:color="auto"/>
            </w:tcBorders>
            <w:shd w:val="clear" w:color="auto" w:fill="D9D9D9" w:themeFill="background1" w:themeFillShade="D9"/>
            <w:vAlign w:val="center"/>
          </w:tcPr>
          <w:p w:rsidR="003C2796" w:rsidRPr="00964D25" w:rsidRDefault="003C2796" w:rsidP="00681F40">
            <w:pPr>
              <w:adjustRightInd w:val="0"/>
              <w:rPr>
                <w:rFonts w:ascii="Arial" w:hAnsi="Arial" w:cs="Arial"/>
                <w:b/>
                <w:bCs/>
                <w:color w:val="000000"/>
                <w:sz w:val="18"/>
                <w:szCs w:val="18"/>
                <w:shd w:val="clear" w:color="auto" w:fill="FFFFFF"/>
              </w:rPr>
            </w:pPr>
          </w:p>
        </w:tc>
        <w:tc>
          <w:tcPr>
            <w:tcW w:w="2308" w:type="dxa"/>
            <w:tcBorders>
              <w:top w:val="nil"/>
              <w:left w:val="single" w:sz="4" w:space="0" w:color="auto"/>
              <w:bottom w:val="nil"/>
              <w:right w:val="single" w:sz="4" w:space="0" w:color="auto"/>
            </w:tcBorders>
            <w:shd w:val="clear" w:color="auto" w:fill="8DB3E2" w:themeFill="text2" w:themeFillTint="66"/>
          </w:tcPr>
          <w:p w:rsidR="003C2796" w:rsidRPr="00964D25" w:rsidRDefault="003C2796" w:rsidP="003C2796">
            <w:pPr>
              <w:jc w:val="center"/>
              <w:rPr>
                <w:rFonts w:ascii="Arial" w:hAnsi="Arial" w:cs="Arial"/>
                <w:sz w:val="18"/>
                <w:szCs w:val="18"/>
              </w:rPr>
            </w:pPr>
            <w:r w:rsidRPr="00964D25">
              <w:rPr>
                <w:rFonts w:ascii="Arial" w:hAnsi="Arial" w:cs="Arial"/>
                <w:sz w:val="18"/>
                <w:szCs w:val="18"/>
              </w:rPr>
              <w:t>Your Nursing Home</w:t>
            </w:r>
          </w:p>
        </w:tc>
        <w:tc>
          <w:tcPr>
            <w:tcW w:w="2331" w:type="dxa"/>
            <w:tcBorders>
              <w:top w:val="nil"/>
              <w:left w:val="single" w:sz="4" w:space="0" w:color="auto"/>
              <w:bottom w:val="nil"/>
            </w:tcBorders>
            <w:shd w:val="clear" w:color="auto" w:fill="8DB3E2" w:themeFill="text2" w:themeFillTint="66"/>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75%</w:t>
            </w:r>
          </w:p>
        </w:tc>
        <w:tc>
          <w:tcPr>
            <w:tcW w:w="1725" w:type="dxa"/>
            <w:tcBorders>
              <w:top w:val="nil"/>
              <w:bottom w:val="nil"/>
            </w:tcBorders>
            <w:shd w:val="clear" w:color="auto" w:fill="8DB3E2" w:themeFill="text2" w:themeFillTint="66"/>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72%</w:t>
            </w:r>
          </w:p>
        </w:tc>
      </w:tr>
      <w:tr w:rsidR="003C2796" w:rsidRPr="00964D25" w:rsidTr="00767CA3">
        <w:tc>
          <w:tcPr>
            <w:tcW w:w="3528" w:type="dxa"/>
            <w:vMerge w:val="restart"/>
            <w:tcBorders>
              <w:right w:val="single" w:sz="4" w:space="0" w:color="auto"/>
            </w:tcBorders>
            <w:vAlign w:val="center"/>
          </w:tcPr>
          <w:p w:rsidR="003C2796" w:rsidRPr="00964D25" w:rsidRDefault="003C2796" w:rsidP="00681F40">
            <w:pPr>
              <w:adjustRightInd w:val="0"/>
              <w:spacing w:before="10" w:after="10"/>
              <w:jc w:val="left"/>
              <w:rPr>
                <w:rFonts w:ascii="Arial" w:hAnsi="Arial" w:cs="Arial"/>
                <w:b/>
                <w:bCs/>
                <w:color w:val="000000"/>
                <w:sz w:val="18"/>
                <w:szCs w:val="18"/>
              </w:rPr>
            </w:pPr>
            <w:r w:rsidRPr="00964D25">
              <w:rPr>
                <w:rFonts w:ascii="Arial" w:hAnsi="Arial" w:cs="Arial"/>
                <w:b/>
                <w:bCs/>
                <w:color w:val="000000"/>
                <w:sz w:val="18"/>
                <w:szCs w:val="18"/>
              </w:rPr>
              <w:t>4. Organizational Learning</w:t>
            </w:r>
          </w:p>
        </w:tc>
        <w:tc>
          <w:tcPr>
            <w:tcW w:w="2308" w:type="dxa"/>
            <w:tcBorders>
              <w:top w:val="nil"/>
              <w:left w:val="single" w:sz="4" w:space="0" w:color="auto"/>
              <w:bottom w:val="nil"/>
              <w:right w:val="single" w:sz="4" w:space="0" w:color="auto"/>
            </w:tcBorders>
            <w:vAlign w:val="center"/>
          </w:tcPr>
          <w:p w:rsidR="003C2796" w:rsidRPr="00964D25" w:rsidRDefault="003C2796" w:rsidP="003C2796">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2331" w:type="dxa"/>
            <w:tcBorders>
              <w:top w:val="nil"/>
              <w:left w:val="single" w:sz="4" w:space="0" w:color="auto"/>
            </w:tcBorders>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75%</w:t>
            </w:r>
          </w:p>
        </w:tc>
        <w:tc>
          <w:tcPr>
            <w:tcW w:w="1725" w:type="dxa"/>
            <w:tcBorders>
              <w:top w:val="nil"/>
            </w:tcBorders>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72%</w:t>
            </w:r>
          </w:p>
        </w:tc>
      </w:tr>
      <w:tr w:rsidR="003C2796" w:rsidRPr="00964D25" w:rsidTr="00767CA3">
        <w:tc>
          <w:tcPr>
            <w:tcW w:w="3528" w:type="dxa"/>
            <w:vMerge/>
            <w:tcBorders>
              <w:bottom w:val="nil"/>
              <w:right w:val="single" w:sz="4" w:space="0" w:color="auto"/>
            </w:tcBorders>
            <w:vAlign w:val="center"/>
          </w:tcPr>
          <w:p w:rsidR="003C2796" w:rsidRPr="00964D25" w:rsidRDefault="003C2796" w:rsidP="00681F40">
            <w:pPr>
              <w:adjustRightInd w:val="0"/>
              <w:rPr>
                <w:rFonts w:ascii="Arial" w:hAnsi="Arial" w:cs="Arial"/>
                <w:b/>
                <w:bCs/>
                <w:color w:val="000000"/>
                <w:sz w:val="18"/>
                <w:szCs w:val="18"/>
                <w:shd w:val="clear" w:color="auto" w:fill="FFFFFF"/>
              </w:rPr>
            </w:pPr>
          </w:p>
        </w:tc>
        <w:tc>
          <w:tcPr>
            <w:tcW w:w="2308" w:type="dxa"/>
            <w:tcBorders>
              <w:top w:val="nil"/>
              <w:left w:val="single" w:sz="4" w:space="0" w:color="auto"/>
              <w:bottom w:val="nil"/>
              <w:right w:val="single" w:sz="4" w:space="0" w:color="auto"/>
            </w:tcBorders>
            <w:vAlign w:val="center"/>
          </w:tcPr>
          <w:p w:rsidR="003C2796" w:rsidRPr="00964D25" w:rsidRDefault="003C2796" w:rsidP="003C2796">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2331" w:type="dxa"/>
            <w:tcBorders>
              <w:left w:val="single" w:sz="4" w:space="0" w:color="auto"/>
              <w:bottom w:val="nil"/>
            </w:tcBorders>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75%</w:t>
            </w:r>
          </w:p>
        </w:tc>
        <w:tc>
          <w:tcPr>
            <w:tcW w:w="1725" w:type="dxa"/>
            <w:tcBorders>
              <w:bottom w:val="nil"/>
            </w:tcBorders>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72%</w:t>
            </w:r>
          </w:p>
        </w:tc>
      </w:tr>
      <w:tr w:rsidR="003C2796" w:rsidRPr="00964D25" w:rsidTr="003C2796">
        <w:tc>
          <w:tcPr>
            <w:tcW w:w="3528" w:type="dxa"/>
            <w:vMerge w:val="restart"/>
            <w:tcBorders>
              <w:top w:val="nil"/>
              <w:bottom w:val="nil"/>
              <w:right w:val="single" w:sz="4" w:space="0" w:color="auto"/>
            </w:tcBorders>
            <w:shd w:val="clear" w:color="auto" w:fill="8DB3E2" w:themeFill="text2" w:themeFillTint="66"/>
            <w:vAlign w:val="center"/>
          </w:tcPr>
          <w:p w:rsidR="003C2796" w:rsidRPr="00964D25" w:rsidRDefault="003C2796" w:rsidP="00681F40">
            <w:pPr>
              <w:adjustRightInd w:val="0"/>
              <w:spacing w:before="10" w:after="10"/>
              <w:jc w:val="left"/>
              <w:rPr>
                <w:rFonts w:ascii="Arial" w:hAnsi="Arial" w:cs="Arial"/>
                <w:b/>
                <w:bCs/>
                <w:color w:val="000000"/>
                <w:sz w:val="18"/>
                <w:szCs w:val="18"/>
              </w:rPr>
            </w:pPr>
            <w:r w:rsidRPr="00964D25">
              <w:rPr>
                <w:rFonts w:ascii="Arial" w:hAnsi="Arial" w:cs="Arial"/>
                <w:b/>
                <w:bCs/>
                <w:color w:val="000000"/>
                <w:sz w:val="18"/>
                <w:szCs w:val="18"/>
              </w:rPr>
              <w:t>5. Management Support for Resident Safety</w:t>
            </w:r>
          </w:p>
        </w:tc>
        <w:tc>
          <w:tcPr>
            <w:tcW w:w="2308" w:type="dxa"/>
            <w:tcBorders>
              <w:top w:val="nil"/>
              <w:left w:val="single" w:sz="4" w:space="0" w:color="auto"/>
              <w:bottom w:val="nil"/>
              <w:right w:val="single" w:sz="4" w:space="0" w:color="auto"/>
            </w:tcBorders>
            <w:shd w:val="clear" w:color="auto" w:fill="8DB3E2" w:themeFill="text2" w:themeFillTint="66"/>
          </w:tcPr>
          <w:p w:rsidR="003C2796" w:rsidRPr="00964D25" w:rsidRDefault="003C2796" w:rsidP="003C2796">
            <w:pPr>
              <w:jc w:val="center"/>
              <w:rPr>
                <w:rFonts w:ascii="Arial" w:hAnsi="Arial" w:cs="Arial"/>
                <w:sz w:val="18"/>
                <w:szCs w:val="18"/>
              </w:rPr>
            </w:pPr>
            <w:r w:rsidRPr="00964D25">
              <w:rPr>
                <w:rFonts w:ascii="Arial" w:hAnsi="Arial" w:cs="Arial"/>
                <w:sz w:val="18"/>
                <w:szCs w:val="18"/>
              </w:rPr>
              <w:t>Database</w:t>
            </w:r>
          </w:p>
        </w:tc>
        <w:tc>
          <w:tcPr>
            <w:tcW w:w="2331" w:type="dxa"/>
            <w:tcBorders>
              <w:top w:val="nil"/>
              <w:left w:val="single" w:sz="4" w:space="0" w:color="auto"/>
              <w:bottom w:val="nil"/>
            </w:tcBorders>
            <w:shd w:val="clear" w:color="auto" w:fill="8DB3E2" w:themeFill="text2" w:themeFillTint="66"/>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75%</w:t>
            </w:r>
          </w:p>
        </w:tc>
        <w:tc>
          <w:tcPr>
            <w:tcW w:w="1725" w:type="dxa"/>
            <w:tcBorders>
              <w:top w:val="nil"/>
              <w:bottom w:val="nil"/>
            </w:tcBorders>
            <w:shd w:val="clear" w:color="auto" w:fill="8DB3E2" w:themeFill="text2" w:themeFillTint="66"/>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72%</w:t>
            </w:r>
          </w:p>
        </w:tc>
      </w:tr>
      <w:tr w:rsidR="003C2796" w:rsidRPr="00964D25" w:rsidTr="003C2796">
        <w:tc>
          <w:tcPr>
            <w:tcW w:w="3528" w:type="dxa"/>
            <w:vMerge/>
            <w:tcBorders>
              <w:top w:val="nil"/>
              <w:right w:val="single" w:sz="4" w:space="0" w:color="auto"/>
            </w:tcBorders>
            <w:shd w:val="clear" w:color="auto" w:fill="D9D9D9" w:themeFill="background1" w:themeFillShade="D9"/>
            <w:vAlign w:val="center"/>
          </w:tcPr>
          <w:p w:rsidR="003C2796" w:rsidRPr="00964D25" w:rsidRDefault="003C2796" w:rsidP="00681F40">
            <w:pPr>
              <w:adjustRightInd w:val="0"/>
              <w:rPr>
                <w:rFonts w:ascii="Arial" w:hAnsi="Arial" w:cs="Arial"/>
                <w:b/>
                <w:bCs/>
                <w:color w:val="000000"/>
                <w:sz w:val="18"/>
                <w:szCs w:val="18"/>
                <w:shd w:val="clear" w:color="auto" w:fill="FFFFFF"/>
              </w:rPr>
            </w:pPr>
          </w:p>
        </w:tc>
        <w:tc>
          <w:tcPr>
            <w:tcW w:w="2308" w:type="dxa"/>
            <w:tcBorders>
              <w:top w:val="nil"/>
              <w:left w:val="single" w:sz="4" w:space="0" w:color="auto"/>
              <w:bottom w:val="nil"/>
              <w:right w:val="single" w:sz="4" w:space="0" w:color="auto"/>
            </w:tcBorders>
            <w:shd w:val="clear" w:color="auto" w:fill="8DB3E2" w:themeFill="text2" w:themeFillTint="66"/>
          </w:tcPr>
          <w:p w:rsidR="003C2796" w:rsidRPr="00964D25" w:rsidRDefault="003C2796" w:rsidP="003C2796">
            <w:pPr>
              <w:jc w:val="center"/>
              <w:rPr>
                <w:rFonts w:ascii="Arial" w:hAnsi="Arial" w:cs="Arial"/>
                <w:sz w:val="18"/>
                <w:szCs w:val="18"/>
              </w:rPr>
            </w:pPr>
            <w:r w:rsidRPr="00964D25">
              <w:rPr>
                <w:rFonts w:ascii="Arial" w:hAnsi="Arial" w:cs="Arial"/>
                <w:sz w:val="18"/>
                <w:szCs w:val="18"/>
              </w:rPr>
              <w:t>Your Nursing Home</w:t>
            </w:r>
          </w:p>
        </w:tc>
        <w:tc>
          <w:tcPr>
            <w:tcW w:w="2331" w:type="dxa"/>
            <w:tcBorders>
              <w:top w:val="nil"/>
              <w:left w:val="single" w:sz="4" w:space="0" w:color="auto"/>
              <w:bottom w:val="nil"/>
            </w:tcBorders>
            <w:shd w:val="clear" w:color="auto" w:fill="8DB3E2" w:themeFill="text2" w:themeFillTint="66"/>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75%</w:t>
            </w:r>
          </w:p>
        </w:tc>
        <w:tc>
          <w:tcPr>
            <w:tcW w:w="1725" w:type="dxa"/>
            <w:tcBorders>
              <w:top w:val="nil"/>
              <w:bottom w:val="nil"/>
            </w:tcBorders>
            <w:shd w:val="clear" w:color="auto" w:fill="8DB3E2" w:themeFill="text2" w:themeFillTint="66"/>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72%</w:t>
            </w:r>
          </w:p>
        </w:tc>
      </w:tr>
      <w:tr w:rsidR="003C2796" w:rsidRPr="00964D25" w:rsidTr="00767CA3">
        <w:tc>
          <w:tcPr>
            <w:tcW w:w="3528" w:type="dxa"/>
            <w:vMerge w:val="restart"/>
            <w:tcBorders>
              <w:right w:val="single" w:sz="4" w:space="0" w:color="auto"/>
            </w:tcBorders>
            <w:vAlign w:val="center"/>
          </w:tcPr>
          <w:p w:rsidR="003C2796" w:rsidRPr="00964D25" w:rsidRDefault="003C2796" w:rsidP="00681F40">
            <w:pPr>
              <w:adjustRightInd w:val="0"/>
              <w:spacing w:before="10" w:after="10"/>
              <w:jc w:val="left"/>
              <w:rPr>
                <w:rFonts w:ascii="Arial" w:hAnsi="Arial" w:cs="Arial"/>
                <w:b/>
                <w:bCs/>
                <w:color w:val="000000"/>
                <w:sz w:val="18"/>
                <w:szCs w:val="18"/>
              </w:rPr>
            </w:pPr>
            <w:r w:rsidRPr="00964D25">
              <w:rPr>
                <w:rFonts w:ascii="Arial" w:hAnsi="Arial" w:cs="Arial"/>
                <w:b/>
                <w:bCs/>
                <w:color w:val="000000"/>
                <w:sz w:val="18"/>
                <w:szCs w:val="18"/>
              </w:rPr>
              <w:t>6. Training &amp; Skills</w:t>
            </w:r>
          </w:p>
        </w:tc>
        <w:tc>
          <w:tcPr>
            <w:tcW w:w="2308" w:type="dxa"/>
            <w:tcBorders>
              <w:top w:val="nil"/>
              <w:left w:val="single" w:sz="4" w:space="0" w:color="auto"/>
              <w:bottom w:val="nil"/>
              <w:right w:val="single" w:sz="4" w:space="0" w:color="auto"/>
            </w:tcBorders>
            <w:vAlign w:val="center"/>
          </w:tcPr>
          <w:p w:rsidR="003C2796" w:rsidRPr="00964D25" w:rsidRDefault="003C2796" w:rsidP="003C2796">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2331" w:type="dxa"/>
            <w:tcBorders>
              <w:top w:val="nil"/>
              <w:left w:val="single" w:sz="4" w:space="0" w:color="auto"/>
            </w:tcBorders>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c>
          <w:tcPr>
            <w:tcW w:w="1725" w:type="dxa"/>
            <w:tcBorders>
              <w:top w:val="nil"/>
            </w:tcBorders>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74%</w:t>
            </w:r>
          </w:p>
        </w:tc>
      </w:tr>
      <w:tr w:rsidR="003C2796" w:rsidRPr="00964D25" w:rsidTr="00767CA3">
        <w:tc>
          <w:tcPr>
            <w:tcW w:w="3528" w:type="dxa"/>
            <w:vMerge/>
            <w:tcBorders>
              <w:bottom w:val="nil"/>
              <w:right w:val="single" w:sz="4" w:space="0" w:color="auto"/>
            </w:tcBorders>
            <w:vAlign w:val="center"/>
          </w:tcPr>
          <w:p w:rsidR="003C2796" w:rsidRPr="00964D25" w:rsidRDefault="003C2796" w:rsidP="00681F40">
            <w:pPr>
              <w:adjustRightInd w:val="0"/>
              <w:rPr>
                <w:rFonts w:ascii="Arial" w:hAnsi="Arial" w:cs="Arial"/>
                <w:b/>
                <w:bCs/>
                <w:color w:val="000000"/>
                <w:sz w:val="18"/>
                <w:szCs w:val="18"/>
                <w:shd w:val="clear" w:color="auto" w:fill="FFFFFF"/>
              </w:rPr>
            </w:pPr>
          </w:p>
        </w:tc>
        <w:tc>
          <w:tcPr>
            <w:tcW w:w="2308" w:type="dxa"/>
            <w:tcBorders>
              <w:top w:val="nil"/>
              <w:left w:val="single" w:sz="4" w:space="0" w:color="auto"/>
              <w:bottom w:val="nil"/>
              <w:right w:val="single" w:sz="4" w:space="0" w:color="auto"/>
            </w:tcBorders>
            <w:vAlign w:val="center"/>
          </w:tcPr>
          <w:p w:rsidR="003C2796" w:rsidRPr="00964D25" w:rsidRDefault="003C2796" w:rsidP="003C2796">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2331" w:type="dxa"/>
            <w:tcBorders>
              <w:left w:val="single" w:sz="4" w:space="0" w:color="auto"/>
              <w:bottom w:val="nil"/>
            </w:tcBorders>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c>
          <w:tcPr>
            <w:tcW w:w="1725" w:type="dxa"/>
            <w:tcBorders>
              <w:bottom w:val="nil"/>
            </w:tcBorders>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74%</w:t>
            </w:r>
          </w:p>
        </w:tc>
      </w:tr>
      <w:tr w:rsidR="003C2796" w:rsidRPr="00964D25" w:rsidTr="003C2796">
        <w:tc>
          <w:tcPr>
            <w:tcW w:w="3528" w:type="dxa"/>
            <w:vMerge w:val="restart"/>
            <w:tcBorders>
              <w:top w:val="nil"/>
              <w:bottom w:val="nil"/>
              <w:right w:val="single" w:sz="4" w:space="0" w:color="auto"/>
            </w:tcBorders>
            <w:shd w:val="clear" w:color="auto" w:fill="8DB3E2" w:themeFill="text2" w:themeFillTint="66"/>
            <w:vAlign w:val="center"/>
          </w:tcPr>
          <w:p w:rsidR="003C2796" w:rsidRPr="00964D25" w:rsidRDefault="003C2796" w:rsidP="00681F40">
            <w:pPr>
              <w:adjustRightInd w:val="0"/>
              <w:spacing w:before="10" w:after="10"/>
              <w:jc w:val="left"/>
              <w:rPr>
                <w:rFonts w:ascii="Arial" w:hAnsi="Arial" w:cs="Arial"/>
                <w:b/>
                <w:bCs/>
                <w:color w:val="000000"/>
                <w:sz w:val="18"/>
                <w:szCs w:val="18"/>
              </w:rPr>
            </w:pPr>
            <w:r w:rsidRPr="00964D25">
              <w:rPr>
                <w:rFonts w:ascii="Arial" w:hAnsi="Arial" w:cs="Arial"/>
                <w:b/>
                <w:bCs/>
                <w:color w:val="000000"/>
                <w:sz w:val="18"/>
                <w:szCs w:val="18"/>
              </w:rPr>
              <w:t>7. Compliance with Procedures</w:t>
            </w:r>
          </w:p>
        </w:tc>
        <w:tc>
          <w:tcPr>
            <w:tcW w:w="2308" w:type="dxa"/>
            <w:tcBorders>
              <w:top w:val="nil"/>
              <w:left w:val="single" w:sz="4" w:space="0" w:color="auto"/>
              <w:bottom w:val="nil"/>
              <w:right w:val="single" w:sz="4" w:space="0" w:color="auto"/>
            </w:tcBorders>
            <w:shd w:val="clear" w:color="auto" w:fill="8DB3E2" w:themeFill="text2" w:themeFillTint="66"/>
          </w:tcPr>
          <w:p w:rsidR="003C2796" w:rsidRPr="00964D25" w:rsidRDefault="003C2796" w:rsidP="003C2796">
            <w:pPr>
              <w:jc w:val="center"/>
              <w:rPr>
                <w:rFonts w:ascii="Arial" w:hAnsi="Arial" w:cs="Arial"/>
                <w:sz w:val="18"/>
                <w:szCs w:val="18"/>
              </w:rPr>
            </w:pPr>
            <w:r w:rsidRPr="00964D25">
              <w:rPr>
                <w:rFonts w:ascii="Arial" w:hAnsi="Arial" w:cs="Arial"/>
                <w:sz w:val="18"/>
                <w:szCs w:val="18"/>
              </w:rPr>
              <w:t>Database</w:t>
            </w:r>
          </w:p>
        </w:tc>
        <w:tc>
          <w:tcPr>
            <w:tcW w:w="2331" w:type="dxa"/>
            <w:tcBorders>
              <w:top w:val="nil"/>
              <w:left w:val="single" w:sz="4" w:space="0" w:color="auto"/>
              <w:bottom w:val="nil"/>
            </w:tcBorders>
            <w:shd w:val="clear" w:color="auto" w:fill="8DB3E2" w:themeFill="text2" w:themeFillTint="66"/>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c>
          <w:tcPr>
            <w:tcW w:w="1725" w:type="dxa"/>
            <w:tcBorders>
              <w:top w:val="nil"/>
              <w:bottom w:val="nil"/>
            </w:tcBorders>
            <w:shd w:val="clear" w:color="auto" w:fill="8DB3E2" w:themeFill="text2" w:themeFillTint="66"/>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74%</w:t>
            </w:r>
          </w:p>
        </w:tc>
      </w:tr>
      <w:tr w:rsidR="003C2796" w:rsidRPr="00964D25" w:rsidTr="003C2796">
        <w:tc>
          <w:tcPr>
            <w:tcW w:w="3528" w:type="dxa"/>
            <w:vMerge/>
            <w:tcBorders>
              <w:top w:val="nil"/>
              <w:right w:val="single" w:sz="4" w:space="0" w:color="auto"/>
            </w:tcBorders>
            <w:shd w:val="clear" w:color="auto" w:fill="D9D9D9" w:themeFill="background1" w:themeFillShade="D9"/>
            <w:vAlign w:val="center"/>
          </w:tcPr>
          <w:p w:rsidR="003C2796" w:rsidRPr="00964D25" w:rsidRDefault="003C2796" w:rsidP="00681F40">
            <w:pPr>
              <w:adjustRightInd w:val="0"/>
              <w:rPr>
                <w:rFonts w:ascii="Arial" w:hAnsi="Arial" w:cs="Arial"/>
                <w:b/>
                <w:bCs/>
                <w:color w:val="000000"/>
                <w:sz w:val="18"/>
                <w:szCs w:val="18"/>
                <w:shd w:val="clear" w:color="auto" w:fill="FFFFFF"/>
              </w:rPr>
            </w:pPr>
          </w:p>
        </w:tc>
        <w:tc>
          <w:tcPr>
            <w:tcW w:w="2308" w:type="dxa"/>
            <w:tcBorders>
              <w:top w:val="nil"/>
              <w:left w:val="single" w:sz="4" w:space="0" w:color="auto"/>
              <w:bottom w:val="nil"/>
              <w:right w:val="single" w:sz="4" w:space="0" w:color="auto"/>
            </w:tcBorders>
            <w:shd w:val="clear" w:color="auto" w:fill="8DB3E2" w:themeFill="text2" w:themeFillTint="66"/>
          </w:tcPr>
          <w:p w:rsidR="003C2796" w:rsidRPr="00964D25" w:rsidRDefault="003C2796" w:rsidP="003C2796">
            <w:pPr>
              <w:jc w:val="center"/>
              <w:rPr>
                <w:rFonts w:ascii="Arial" w:hAnsi="Arial" w:cs="Arial"/>
                <w:sz w:val="18"/>
                <w:szCs w:val="18"/>
              </w:rPr>
            </w:pPr>
            <w:r w:rsidRPr="00964D25">
              <w:rPr>
                <w:rFonts w:ascii="Arial" w:hAnsi="Arial" w:cs="Arial"/>
                <w:sz w:val="18"/>
                <w:szCs w:val="18"/>
              </w:rPr>
              <w:t>Your Nursing Home</w:t>
            </w:r>
          </w:p>
        </w:tc>
        <w:tc>
          <w:tcPr>
            <w:tcW w:w="2331" w:type="dxa"/>
            <w:tcBorders>
              <w:top w:val="nil"/>
              <w:left w:val="single" w:sz="4" w:space="0" w:color="auto"/>
              <w:bottom w:val="nil"/>
            </w:tcBorders>
            <w:shd w:val="clear" w:color="auto" w:fill="8DB3E2" w:themeFill="text2" w:themeFillTint="66"/>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c>
          <w:tcPr>
            <w:tcW w:w="1725" w:type="dxa"/>
            <w:tcBorders>
              <w:top w:val="nil"/>
              <w:bottom w:val="nil"/>
            </w:tcBorders>
            <w:shd w:val="clear" w:color="auto" w:fill="8DB3E2" w:themeFill="text2" w:themeFillTint="66"/>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74%</w:t>
            </w:r>
          </w:p>
        </w:tc>
      </w:tr>
      <w:tr w:rsidR="003C2796" w:rsidRPr="00964D25" w:rsidTr="00767CA3">
        <w:tc>
          <w:tcPr>
            <w:tcW w:w="3528" w:type="dxa"/>
            <w:vMerge w:val="restart"/>
            <w:tcBorders>
              <w:right w:val="single" w:sz="4" w:space="0" w:color="auto"/>
            </w:tcBorders>
            <w:vAlign w:val="center"/>
          </w:tcPr>
          <w:p w:rsidR="003C2796" w:rsidRPr="00964D25" w:rsidRDefault="003C2796" w:rsidP="00681F40">
            <w:pPr>
              <w:adjustRightInd w:val="0"/>
              <w:spacing w:before="10" w:after="10"/>
              <w:jc w:val="left"/>
              <w:rPr>
                <w:rFonts w:ascii="Arial" w:hAnsi="Arial" w:cs="Arial"/>
                <w:b/>
                <w:bCs/>
                <w:color w:val="000000"/>
                <w:sz w:val="18"/>
                <w:szCs w:val="18"/>
              </w:rPr>
            </w:pPr>
            <w:r w:rsidRPr="00964D25">
              <w:rPr>
                <w:rFonts w:ascii="Arial" w:hAnsi="Arial" w:cs="Arial"/>
                <w:b/>
                <w:bCs/>
                <w:color w:val="000000"/>
                <w:sz w:val="18"/>
                <w:szCs w:val="18"/>
              </w:rPr>
              <w:t>8. Teamwork</w:t>
            </w:r>
          </w:p>
        </w:tc>
        <w:tc>
          <w:tcPr>
            <w:tcW w:w="2308" w:type="dxa"/>
            <w:tcBorders>
              <w:top w:val="nil"/>
              <w:left w:val="single" w:sz="4" w:space="0" w:color="auto"/>
              <w:bottom w:val="nil"/>
              <w:right w:val="single" w:sz="4" w:space="0" w:color="auto"/>
            </w:tcBorders>
            <w:vAlign w:val="center"/>
          </w:tcPr>
          <w:p w:rsidR="003C2796" w:rsidRPr="00964D25" w:rsidRDefault="003C2796" w:rsidP="003C2796">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2331" w:type="dxa"/>
            <w:tcBorders>
              <w:top w:val="nil"/>
              <w:left w:val="single" w:sz="4" w:space="0" w:color="auto"/>
            </w:tcBorders>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69%</w:t>
            </w:r>
          </w:p>
        </w:tc>
        <w:tc>
          <w:tcPr>
            <w:tcW w:w="1725" w:type="dxa"/>
            <w:tcBorders>
              <w:top w:val="nil"/>
            </w:tcBorders>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69%</w:t>
            </w:r>
          </w:p>
        </w:tc>
      </w:tr>
      <w:tr w:rsidR="003C2796" w:rsidRPr="00964D25" w:rsidTr="00767CA3">
        <w:tc>
          <w:tcPr>
            <w:tcW w:w="3528" w:type="dxa"/>
            <w:vMerge/>
            <w:tcBorders>
              <w:bottom w:val="nil"/>
              <w:right w:val="single" w:sz="4" w:space="0" w:color="auto"/>
            </w:tcBorders>
            <w:vAlign w:val="center"/>
          </w:tcPr>
          <w:p w:rsidR="003C2796" w:rsidRPr="00964D25" w:rsidRDefault="003C2796" w:rsidP="00681F40">
            <w:pPr>
              <w:adjustRightInd w:val="0"/>
              <w:rPr>
                <w:rFonts w:ascii="Arial" w:hAnsi="Arial" w:cs="Arial"/>
                <w:b/>
                <w:bCs/>
                <w:color w:val="000000"/>
                <w:sz w:val="18"/>
                <w:szCs w:val="18"/>
                <w:shd w:val="clear" w:color="auto" w:fill="FFFFFF"/>
              </w:rPr>
            </w:pPr>
          </w:p>
        </w:tc>
        <w:tc>
          <w:tcPr>
            <w:tcW w:w="2308" w:type="dxa"/>
            <w:tcBorders>
              <w:top w:val="nil"/>
              <w:left w:val="single" w:sz="4" w:space="0" w:color="auto"/>
              <w:bottom w:val="nil"/>
              <w:right w:val="single" w:sz="4" w:space="0" w:color="auto"/>
            </w:tcBorders>
            <w:vAlign w:val="center"/>
          </w:tcPr>
          <w:p w:rsidR="003C2796" w:rsidRPr="00964D25" w:rsidRDefault="003C2796" w:rsidP="003C2796">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2331" w:type="dxa"/>
            <w:tcBorders>
              <w:left w:val="single" w:sz="4" w:space="0" w:color="auto"/>
              <w:bottom w:val="nil"/>
            </w:tcBorders>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69%</w:t>
            </w:r>
          </w:p>
        </w:tc>
        <w:tc>
          <w:tcPr>
            <w:tcW w:w="1725" w:type="dxa"/>
            <w:tcBorders>
              <w:bottom w:val="nil"/>
            </w:tcBorders>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69%</w:t>
            </w:r>
          </w:p>
        </w:tc>
      </w:tr>
      <w:tr w:rsidR="003C2796" w:rsidRPr="00964D25" w:rsidTr="003C2796">
        <w:tc>
          <w:tcPr>
            <w:tcW w:w="3528" w:type="dxa"/>
            <w:vMerge w:val="restart"/>
            <w:tcBorders>
              <w:top w:val="nil"/>
              <w:bottom w:val="nil"/>
              <w:right w:val="single" w:sz="4" w:space="0" w:color="auto"/>
            </w:tcBorders>
            <w:shd w:val="clear" w:color="auto" w:fill="8DB3E2" w:themeFill="text2" w:themeFillTint="66"/>
            <w:vAlign w:val="center"/>
          </w:tcPr>
          <w:p w:rsidR="003C2796" w:rsidRPr="00964D25" w:rsidRDefault="003C2796" w:rsidP="00681F40">
            <w:pPr>
              <w:adjustRightInd w:val="0"/>
              <w:spacing w:before="10" w:after="10"/>
              <w:jc w:val="left"/>
              <w:rPr>
                <w:rFonts w:ascii="Arial" w:hAnsi="Arial" w:cs="Arial"/>
                <w:b/>
                <w:bCs/>
                <w:color w:val="000000"/>
                <w:sz w:val="18"/>
                <w:szCs w:val="18"/>
              </w:rPr>
            </w:pPr>
            <w:r w:rsidRPr="00964D25">
              <w:rPr>
                <w:rFonts w:ascii="Arial" w:hAnsi="Arial" w:cs="Arial"/>
                <w:b/>
                <w:bCs/>
                <w:color w:val="000000"/>
                <w:sz w:val="18"/>
                <w:szCs w:val="18"/>
              </w:rPr>
              <w:t>9. Handoffs</w:t>
            </w:r>
          </w:p>
        </w:tc>
        <w:tc>
          <w:tcPr>
            <w:tcW w:w="2308" w:type="dxa"/>
            <w:tcBorders>
              <w:top w:val="nil"/>
              <w:left w:val="single" w:sz="4" w:space="0" w:color="auto"/>
              <w:bottom w:val="nil"/>
              <w:right w:val="single" w:sz="4" w:space="0" w:color="auto"/>
            </w:tcBorders>
            <w:shd w:val="clear" w:color="auto" w:fill="8DB3E2" w:themeFill="text2" w:themeFillTint="66"/>
          </w:tcPr>
          <w:p w:rsidR="003C2796" w:rsidRPr="00964D25" w:rsidRDefault="003C2796" w:rsidP="003C2796">
            <w:pPr>
              <w:jc w:val="center"/>
              <w:rPr>
                <w:rFonts w:ascii="Arial" w:hAnsi="Arial" w:cs="Arial"/>
                <w:sz w:val="18"/>
                <w:szCs w:val="18"/>
              </w:rPr>
            </w:pPr>
            <w:r w:rsidRPr="00964D25">
              <w:rPr>
                <w:rFonts w:ascii="Arial" w:hAnsi="Arial" w:cs="Arial"/>
                <w:sz w:val="18"/>
                <w:szCs w:val="18"/>
              </w:rPr>
              <w:t>Database</w:t>
            </w:r>
          </w:p>
        </w:tc>
        <w:tc>
          <w:tcPr>
            <w:tcW w:w="2331" w:type="dxa"/>
            <w:tcBorders>
              <w:top w:val="nil"/>
              <w:left w:val="single" w:sz="4" w:space="0" w:color="auto"/>
              <w:bottom w:val="nil"/>
            </w:tcBorders>
            <w:shd w:val="clear" w:color="auto" w:fill="8DB3E2" w:themeFill="text2" w:themeFillTint="66"/>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69%</w:t>
            </w:r>
          </w:p>
        </w:tc>
        <w:tc>
          <w:tcPr>
            <w:tcW w:w="1725" w:type="dxa"/>
            <w:tcBorders>
              <w:top w:val="nil"/>
              <w:bottom w:val="nil"/>
            </w:tcBorders>
            <w:shd w:val="clear" w:color="auto" w:fill="8DB3E2" w:themeFill="text2" w:themeFillTint="66"/>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69%</w:t>
            </w:r>
          </w:p>
        </w:tc>
      </w:tr>
      <w:tr w:rsidR="003C2796" w:rsidRPr="00964D25" w:rsidTr="003C2796">
        <w:tc>
          <w:tcPr>
            <w:tcW w:w="3528" w:type="dxa"/>
            <w:vMerge/>
            <w:tcBorders>
              <w:top w:val="nil"/>
              <w:right w:val="single" w:sz="4" w:space="0" w:color="auto"/>
            </w:tcBorders>
            <w:shd w:val="clear" w:color="auto" w:fill="D9D9D9" w:themeFill="background1" w:themeFillShade="D9"/>
            <w:vAlign w:val="center"/>
          </w:tcPr>
          <w:p w:rsidR="003C2796" w:rsidRPr="00964D25" w:rsidRDefault="003C2796" w:rsidP="00681F40">
            <w:pPr>
              <w:adjustRightInd w:val="0"/>
              <w:rPr>
                <w:rFonts w:ascii="Arial" w:hAnsi="Arial" w:cs="Arial"/>
                <w:b/>
                <w:bCs/>
                <w:color w:val="000000"/>
                <w:sz w:val="18"/>
                <w:szCs w:val="18"/>
                <w:shd w:val="clear" w:color="auto" w:fill="FFFFFF"/>
              </w:rPr>
            </w:pPr>
          </w:p>
        </w:tc>
        <w:tc>
          <w:tcPr>
            <w:tcW w:w="2308" w:type="dxa"/>
            <w:tcBorders>
              <w:top w:val="nil"/>
              <w:left w:val="single" w:sz="4" w:space="0" w:color="auto"/>
              <w:bottom w:val="nil"/>
              <w:right w:val="single" w:sz="4" w:space="0" w:color="auto"/>
            </w:tcBorders>
            <w:shd w:val="clear" w:color="auto" w:fill="8DB3E2" w:themeFill="text2" w:themeFillTint="66"/>
          </w:tcPr>
          <w:p w:rsidR="003C2796" w:rsidRPr="00964D25" w:rsidRDefault="003C2796" w:rsidP="003C2796">
            <w:pPr>
              <w:jc w:val="center"/>
              <w:rPr>
                <w:rFonts w:ascii="Arial" w:hAnsi="Arial" w:cs="Arial"/>
                <w:sz w:val="18"/>
                <w:szCs w:val="18"/>
              </w:rPr>
            </w:pPr>
            <w:r w:rsidRPr="00964D25">
              <w:rPr>
                <w:rFonts w:ascii="Arial" w:hAnsi="Arial" w:cs="Arial"/>
                <w:sz w:val="18"/>
                <w:szCs w:val="18"/>
              </w:rPr>
              <w:t>Your Nursing Home</w:t>
            </w:r>
          </w:p>
        </w:tc>
        <w:tc>
          <w:tcPr>
            <w:tcW w:w="2331" w:type="dxa"/>
            <w:tcBorders>
              <w:top w:val="nil"/>
              <w:left w:val="single" w:sz="4" w:space="0" w:color="auto"/>
              <w:bottom w:val="nil"/>
            </w:tcBorders>
            <w:shd w:val="clear" w:color="auto" w:fill="8DB3E2" w:themeFill="text2" w:themeFillTint="66"/>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69%</w:t>
            </w:r>
          </w:p>
        </w:tc>
        <w:tc>
          <w:tcPr>
            <w:tcW w:w="1725" w:type="dxa"/>
            <w:tcBorders>
              <w:top w:val="nil"/>
              <w:bottom w:val="nil"/>
            </w:tcBorders>
            <w:shd w:val="clear" w:color="auto" w:fill="8DB3E2" w:themeFill="text2" w:themeFillTint="66"/>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69%</w:t>
            </w:r>
          </w:p>
        </w:tc>
      </w:tr>
      <w:tr w:rsidR="003C2796" w:rsidRPr="00964D25" w:rsidTr="00767CA3">
        <w:tc>
          <w:tcPr>
            <w:tcW w:w="3528" w:type="dxa"/>
            <w:vMerge w:val="restart"/>
            <w:tcBorders>
              <w:right w:val="single" w:sz="4" w:space="0" w:color="auto"/>
            </w:tcBorders>
            <w:vAlign w:val="center"/>
          </w:tcPr>
          <w:p w:rsidR="003C2796" w:rsidRPr="00964D25" w:rsidRDefault="003C2796" w:rsidP="00681F40">
            <w:pPr>
              <w:adjustRightInd w:val="0"/>
              <w:spacing w:before="10" w:after="10"/>
              <w:jc w:val="left"/>
              <w:rPr>
                <w:rFonts w:ascii="Arial" w:hAnsi="Arial" w:cs="Arial"/>
                <w:b/>
                <w:bCs/>
                <w:color w:val="000000"/>
                <w:sz w:val="18"/>
                <w:szCs w:val="18"/>
              </w:rPr>
            </w:pPr>
            <w:r w:rsidRPr="00964D25">
              <w:rPr>
                <w:rFonts w:ascii="Arial" w:hAnsi="Arial" w:cs="Arial"/>
                <w:b/>
                <w:bCs/>
                <w:color w:val="000000"/>
                <w:sz w:val="18"/>
                <w:szCs w:val="18"/>
              </w:rPr>
              <w:t>10. Communication Openness</w:t>
            </w:r>
          </w:p>
        </w:tc>
        <w:tc>
          <w:tcPr>
            <w:tcW w:w="2308" w:type="dxa"/>
            <w:tcBorders>
              <w:top w:val="nil"/>
              <w:left w:val="single" w:sz="4" w:space="0" w:color="auto"/>
              <w:bottom w:val="nil"/>
              <w:right w:val="single" w:sz="4" w:space="0" w:color="auto"/>
            </w:tcBorders>
            <w:vAlign w:val="center"/>
          </w:tcPr>
          <w:p w:rsidR="003C2796" w:rsidRPr="00964D25" w:rsidRDefault="003C2796" w:rsidP="003C2796">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2331" w:type="dxa"/>
            <w:tcBorders>
              <w:top w:val="nil"/>
              <w:left w:val="single" w:sz="4" w:space="0" w:color="auto"/>
            </w:tcBorders>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c>
          <w:tcPr>
            <w:tcW w:w="1725" w:type="dxa"/>
            <w:tcBorders>
              <w:top w:val="nil"/>
            </w:tcBorders>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74%</w:t>
            </w:r>
          </w:p>
        </w:tc>
      </w:tr>
      <w:tr w:rsidR="003C2796" w:rsidRPr="00964D25" w:rsidTr="00767CA3">
        <w:tc>
          <w:tcPr>
            <w:tcW w:w="3528" w:type="dxa"/>
            <w:vMerge/>
            <w:tcBorders>
              <w:bottom w:val="nil"/>
              <w:right w:val="single" w:sz="4" w:space="0" w:color="auto"/>
            </w:tcBorders>
            <w:vAlign w:val="center"/>
          </w:tcPr>
          <w:p w:rsidR="003C2796" w:rsidRPr="00964D25" w:rsidRDefault="003C2796" w:rsidP="00681F40">
            <w:pPr>
              <w:adjustRightInd w:val="0"/>
              <w:rPr>
                <w:rFonts w:ascii="Arial" w:hAnsi="Arial" w:cs="Arial"/>
                <w:b/>
                <w:bCs/>
                <w:color w:val="000000"/>
                <w:sz w:val="18"/>
                <w:szCs w:val="18"/>
                <w:shd w:val="clear" w:color="auto" w:fill="FFFFFF"/>
              </w:rPr>
            </w:pPr>
          </w:p>
        </w:tc>
        <w:tc>
          <w:tcPr>
            <w:tcW w:w="2308" w:type="dxa"/>
            <w:tcBorders>
              <w:top w:val="nil"/>
              <w:left w:val="single" w:sz="4" w:space="0" w:color="auto"/>
              <w:bottom w:val="nil"/>
              <w:right w:val="single" w:sz="4" w:space="0" w:color="auto"/>
            </w:tcBorders>
            <w:vAlign w:val="center"/>
          </w:tcPr>
          <w:p w:rsidR="003C2796" w:rsidRPr="00964D25" w:rsidRDefault="003C2796" w:rsidP="003C2796">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2331" w:type="dxa"/>
            <w:tcBorders>
              <w:left w:val="single" w:sz="4" w:space="0" w:color="auto"/>
              <w:bottom w:val="nil"/>
            </w:tcBorders>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c>
          <w:tcPr>
            <w:tcW w:w="1725" w:type="dxa"/>
            <w:tcBorders>
              <w:bottom w:val="nil"/>
            </w:tcBorders>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74%</w:t>
            </w:r>
          </w:p>
        </w:tc>
      </w:tr>
      <w:tr w:rsidR="003C2796" w:rsidRPr="00964D25" w:rsidTr="003C2796">
        <w:tc>
          <w:tcPr>
            <w:tcW w:w="3528" w:type="dxa"/>
            <w:vMerge w:val="restart"/>
            <w:tcBorders>
              <w:top w:val="nil"/>
              <w:bottom w:val="nil"/>
              <w:right w:val="single" w:sz="4" w:space="0" w:color="auto"/>
            </w:tcBorders>
            <w:shd w:val="clear" w:color="auto" w:fill="8DB3E2" w:themeFill="text2" w:themeFillTint="66"/>
            <w:vAlign w:val="center"/>
          </w:tcPr>
          <w:p w:rsidR="003C2796" w:rsidRPr="00964D25" w:rsidRDefault="003C2796" w:rsidP="00681F40">
            <w:pPr>
              <w:adjustRightInd w:val="0"/>
              <w:spacing w:before="10" w:after="10"/>
              <w:jc w:val="left"/>
              <w:rPr>
                <w:rFonts w:ascii="Arial" w:hAnsi="Arial" w:cs="Arial"/>
                <w:b/>
                <w:bCs/>
                <w:color w:val="000000"/>
                <w:sz w:val="18"/>
                <w:szCs w:val="18"/>
              </w:rPr>
            </w:pPr>
            <w:r w:rsidRPr="00964D25">
              <w:rPr>
                <w:rFonts w:ascii="Arial" w:hAnsi="Arial" w:cs="Arial"/>
                <w:b/>
                <w:bCs/>
                <w:color w:val="000000"/>
                <w:sz w:val="18"/>
                <w:szCs w:val="18"/>
              </w:rPr>
              <w:t>11. Nonpunitive Response to Mistakes</w:t>
            </w:r>
          </w:p>
        </w:tc>
        <w:tc>
          <w:tcPr>
            <w:tcW w:w="2308" w:type="dxa"/>
            <w:tcBorders>
              <w:top w:val="nil"/>
              <w:left w:val="single" w:sz="4" w:space="0" w:color="auto"/>
              <w:bottom w:val="nil"/>
              <w:right w:val="single" w:sz="4" w:space="0" w:color="auto"/>
            </w:tcBorders>
            <w:shd w:val="clear" w:color="auto" w:fill="8DB3E2" w:themeFill="text2" w:themeFillTint="66"/>
          </w:tcPr>
          <w:p w:rsidR="003C2796" w:rsidRPr="00964D25" w:rsidRDefault="003C2796" w:rsidP="003C2796">
            <w:pPr>
              <w:jc w:val="center"/>
              <w:rPr>
                <w:rFonts w:ascii="Arial" w:hAnsi="Arial" w:cs="Arial"/>
                <w:sz w:val="18"/>
                <w:szCs w:val="18"/>
              </w:rPr>
            </w:pPr>
            <w:r w:rsidRPr="00964D25">
              <w:rPr>
                <w:rFonts w:ascii="Arial" w:hAnsi="Arial" w:cs="Arial"/>
                <w:sz w:val="18"/>
                <w:szCs w:val="18"/>
              </w:rPr>
              <w:t>Database</w:t>
            </w:r>
          </w:p>
        </w:tc>
        <w:tc>
          <w:tcPr>
            <w:tcW w:w="2331" w:type="dxa"/>
            <w:tcBorders>
              <w:top w:val="nil"/>
              <w:left w:val="single" w:sz="4" w:space="0" w:color="auto"/>
              <w:bottom w:val="nil"/>
            </w:tcBorders>
            <w:shd w:val="clear" w:color="auto" w:fill="8DB3E2" w:themeFill="text2" w:themeFillTint="66"/>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66%</w:t>
            </w:r>
          </w:p>
        </w:tc>
        <w:tc>
          <w:tcPr>
            <w:tcW w:w="1725" w:type="dxa"/>
            <w:tcBorders>
              <w:top w:val="nil"/>
              <w:bottom w:val="nil"/>
            </w:tcBorders>
            <w:shd w:val="clear" w:color="auto" w:fill="8DB3E2" w:themeFill="text2" w:themeFillTint="66"/>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66%</w:t>
            </w:r>
          </w:p>
        </w:tc>
      </w:tr>
      <w:tr w:rsidR="003C2796" w:rsidRPr="00964D25" w:rsidTr="003C2796">
        <w:tc>
          <w:tcPr>
            <w:tcW w:w="3528" w:type="dxa"/>
            <w:vMerge/>
            <w:tcBorders>
              <w:top w:val="nil"/>
              <w:right w:val="single" w:sz="4" w:space="0" w:color="auto"/>
            </w:tcBorders>
            <w:shd w:val="clear" w:color="auto" w:fill="D9D9D9" w:themeFill="background1" w:themeFillShade="D9"/>
            <w:vAlign w:val="center"/>
          </w:tcPr>
          <w:p w:rsidR="003C2796" w:rsidRPr="00964D25" w:rsidRDefault="003C2796" w:rsidP="00681F40">
            <w:pPr>
              <w:adjustRightInd w:val="0"/>
              <w:rPr>
                <w:rFonts w:ascii="Arial" w:hAnsi="Arial" w:cs="Arial"/>
                <w:b/>
                <w:bCs/>
                <w:color w:val="000000"/>
                <w:sz w:val="18"/>
                <w:szCs w:val="18"/>
                <w:shd w:val="clear" w:color="auto" w:fill="FFFFFF"/>
              </w:rPr>
            </w:pPr>
          </w:p>
        </w:tc>
        <w:tc>
          <w:tcPr>
            <w:tcW w:w="2308" w:type="dxa"/>
            <w:tcBorders>
              <w:top w:val="nil"/>
              <w:left w:val="single" w:sz="4" w:space="0" w:color="auto"/>
              <w:bottom w:val="nil"/>
              <w:right w:val="single" w:sz="4" w:space="0" w:color="auto"/>
            </w:tcBorders>
            <w:shd w:val="clear" w:color="auto" w:fill="8DB3E2" w:themeFill="text2" w:themeFillTint="66"/>
          </w:tcPr>
          <w:p w:rsidR="003C2796" w:rsidRPr="00964D25" w:rsidRDefault="003C2796" w:rsidP="003C2796">
            <w:pPr>
              <w:jc w:val="center"/>
              <w:rPr>
                <w:rFonts w:ascii="Arial" w:hAnsi="Arial" w:cs="Arial"/>
                <w:sz w:val="18"/>
                <w:szCs w:val="18"/>
              </w:rPr>
            </w:pPr>
            <w:r w:rsidRPr="00964D25">
              <w:rPr>
                <w:rFonts w:ascii="Arial" w:hAnsi="Arial" w:cs="Arial"/>
                <w:sz w:val="18"/>
                <w:szCs w:val="18"/>
              </w:rPr>
              <w:t>Your Nursing Home</w:t>
            </w:r>
          </w:p>
        </w:tc>
        <w:tc>
          <w:tcPr>
            <w:tcW w:w="2331" w:type="dxa"/>
            <w:tcBorders>
              <w:top w:val="nil"/>
              <w:left w:val="single" w:sz="4" w:space="0" w:color="auto"/>
              <w:bottom w:val="nil"/>
            </w:tcBorders>
            <w:shd w:val="clear" w:color="auto" w:fill="8DB3E2" w:themeFill="text2" w:themeFillTint="66"/>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66%</w:t>
            </w:r>
          </w:p>
        </w:tc>
        <w:tc>
          <w:tcPr>
            <w:tcW w:w="1725" w:type="dxa"/>
            <w:tcBorders>
              <w:top w:val="nil"/>
              <w:bottom w:val="nil"/>
            </w:tcBorders>
            <w:shd w:val="clear" w:color="auto" w:fill="8DB3E2" w:themeFill="text2" w:themeFillTint="66"/>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66%</w:t>
            </w:r>
          </w:p>
        </w:tc>
      </w:tr>
      <w:tr w:rsidR="003C2796" w:rsidRPr="00964D25" w:rsidTr="00767CA3">
        <w:tc>
          <w:tcPr>
            <w:tcW w:w="3528" w:type="dxa"/>
            <w:vMerge w:val="restart"/>
            <w:tcBorders>
              <w:right w:val="single" w:sz="4" w:space="0" w:color="auto"/>
            </w:tcBorders>
            <w:vAlign w:val="center"/>
          </w:tcPr>
          <w:p w:rsidR="003C2796" w:rsidRPr="00964D25" w:rsidRDefault="003C2796" w:rsidP="00681F40">
            <w:pPr>
              <w:adjustRightInd w:val="0"/>
              <w:spacing w:before="10" w:after="10"/>
              <w:jc w:val="left"/>
              <w:rPr>
                <w:rFonts w:ascii="Arial" w:hAnsi="Arial" w:cs="Arial"/>
                <w:b/>
                <w:bCs/>
                <w:color w:val="000000"/>
                <w:sz w:val="18"/>
                <w:szCs w:val="18"/>
              </w:rPr>
            </w:pPr>
            <w:r w:rsidRPr="00964D25">
              <w:rPr>
                <w:rFonts w:ascii="Arial" w:hAnsi="Arial" w:cs="Arial"/>
                <w:b/>
                <w:bCs/>
                <w:color w:val="000000"/>
                <w:sz w:val="18"/>
                <w:szCs w:val="18"/>
              </w:rPr>
              <w:t>12. Staffing</w:t>
            </w:r>
          </w:p>
        </w:tc>
        <w:tc>
          <w:tcPr>
            <w:tcW w:w="2308" w:type="dxa"/>
            <w:tcBorders>
              <w:top w:val="nil"/>
              <w:left w:val="single" w:sz="4" w:space="0" w:color="auto"/>
              <w:bottom w:val="nil"/>
              <w:right w:val="single" w:sz="4" w:space="0" w:color="auto"/>
            </w:tcBorders>
            <w:vAlign w:val="center"/>
          </w:tcPr>
          <w:p w:rsidR="003C2796" w:rsidRPr="00964D25" w:rsidRDefault="003C2796" w:rsidP="003C2796">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2331" w:type="dxa"/>
            <w:tcBorders>
              <w:top w:val="nil"/>
              <w:left w:val="single" w:sz="4" w:space="0" w:color="auto"/>
            </w:tcBorders>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65%</w:t>
            </w:r>
          </w:p>
        </w:tc>
        <w:tc>
          <w:tcPr>
            <w:tcW w:w="1725" w:type="dxa"/>
            <w:tcBorders>
              <w:top w:val="nil"/>
            </w:tcBorders>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64%</w:t>
            </w:r>
          </w:p>
        </w:tc>
      </w:tr>
      <w:tr w:rsidR="003C2796" w:rsidRPr="00964D25" w:rsidTr="00681F40">
        <w:tc>
          <w:tcPr>
            <w:tcW w:w="3528" w:type="dxa"/>
            <w:vMerge/>
            <w:tcBorders>
              <w:right w:val="single" w:sz="4" w:space="0" w:color="auto"/>
            </w:tcBorders>
          </w:tcPr>
          <w:p w:rsidR="003C2796" w:rsidRPr="00964D25" w:rsidRDefault="003C2796" w:rsidP="00681F40">
            <w:pPr>
              <w:adjustRightInd w:val="0"/>
              <w:rPr>
                <w:rFonts w:ascii="Arial" w:hAnsi="Arial" w:cs="Arial"/>
                <w:b/>
                <w:bCs/>
                <w:color w:val="000000"/>
                <w:sz w:val="18"/>
                <w:szCs w:val="18"/>
                <w:shd w:val="clear" w:color="auto" w:fill="FFFFFF"/>
              </w:rPr>
            </w:pPr>
          </w:p>
        </w:tc>
        <w:tc>
          <w:tcPr>
            <w:tcW w:w="2308" w:type="dxa"/>
            <w:tcBorders>
              <w:top w:val="nil"/>
              <w:left w:val="single" w:sz="4" w:space="0" w:color="auto"/>
              <w:bottom w:val="single" w:sz="4" w:space="0" w:color="auto"/>
              <w:right w:val="single" w:sz="4" w:space="0" w:color="auto"/>
            </w:tcBorders>
            <w:vAlign w:val="center"/>
          </w:tcPr>
          <w:p w:rsidR="003C2796" w:rsidRPr="00964D25" w:rsidRDefault="003C2796" w:rsidP="003C2796">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2331" w:type="dxa"/>
            <w:tcBorders>
              <w:left w:val="single" w:sz="4" w:space="0" w:color="auto"/>
            </w:tcBorders>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65%</w:t>
            </w:r>
          </w:p>
        </w:tc>
        <w:tc>
          <w:tcPr>
            <w:tcW w:w="1725" w:type="dxa"/>
            <w:vAlign w:val="center"/>
          </w:tcPr>
          <w:p w:rsidR="003C2796" w:rsidRPr="00964D25" w:rsidRDefault="003C2796"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64%</w:t>
            </w:r>
          </w:p>
        </w:tc>
      </w:tr>
    </w:tbl>
    <w:p w:rsidR="00681F40" w:rsidRDefault="00681F40" w:rsidP="00681F40">
      <w:pPr>
        <w:adjustRightInd w:val="0"/>
        <w:rPr>
          <w:rFonts w:ascii="Arial" w:hAnsi="Arial" w:cs="Arial"/>
          <w:b/>
          <w:bCs/>
          <w:color w:val="000000"/>
          <w:shd w:val="clear" w:color="auto" w:fill="FFFFFF"/>
        </w:rPr>
      </w:pPr>
    </w:p>
    <w:p w:rsidR="00681F40" w:rsidRPr="000201A4" w:rsidRDefault="001048D5" w:rsidP="00681F40">
      <w:pPr>
        <w:spacing w:line="240" w:lineRule="auto"/>
        <w:jc w:val="left"/>
        <w:rPr>
          <w:rFonts w:ascii="Arial" w:hAnsi="Arial" w:cs="Arial"/>
          <w:bCs/>
          <w:color w:val="000000"/>
          <w:sz w:val="18"/>
          <w:szCs w:val="18"/>
          <w:shd w:val="clear" w:color="auto" w:fill="FFFFFF"/>
        </w:rPr>
      </w:pPr>
      <w:r w:rsidRPr="001048D5">
        <w:rPr>
          <w:rFonts w:ascii="Arial" w:hAnsi="Arial" w:cs="Arial"/>
          <w:bCs/>
          <w:color w:val="000000"/>
          <w:sz w:val="18"/>
          <w:szCs w:val="18"/>
          <w:shd w:val="clear" w:color="auto" w:fill="FFFFFF"/>
        </w:rPr>
        <w:t>Notes: 1) Comparative results are based on data from xx nursing homes included in the Nursing Home Survey on Patient Safety Culture 2011 Comparative Database Report. 2) Composite scores are not calculated when a percentage for interaction has fewer than 5 respondents and any item in the composite has fewer than 3 respondents.</w:t>
      </w:r>
      <w:r w:rsidRPr="001048D5">
        <w:rPr>
          <w:rFonts w:ascii="Arial" w:hAnsi="Arial" w:cs="Arial"/>
          <w:bCs/>
          <w:color w:val="000000"/>
          <w:sz w:val="18"/>
          <w:szCs w:val="18"/>
          <w:shd w:val="clear" w:color="auto" w:fill="FFFFFF"/>
        </w:rPr>
        <w:br w:type="page"/>
      </w:r>
    </w:p>
    <w:p w:rsidR="00681F40" w:rsidRDefault="00681F40" w:rsidP="00681F40">
      <w:pPr>
        <w:adjustRightInd w:val="0"/>
        <w:spacing w:after="120"/>
        <w:rPr>
          <w:rFonts w:ascii="Arial" w:hAnsi="Arial" w:cs="Arial"/>
          <w:b/>
          <w:bCs/>
        </w:rPr>
      </w:pPr>
      <w:r>
        <w:rPr>
          <w:rFonts w:ascii="Arial" w:hAnsi="Arial" w:cs="Arial"/>
          <w:b/>
          <w:bCs/>
          <w:color w:val="000000"/>
          <w:shd w:val="clear" w:color="auto" w:fill="FFFFFF"/>
        </w:rPr>
        <w:lastRenderedPageBreak/>
        <w:t>Item-level Comparative Results by Interaction with Patients (Page 1 of 4)</w:t>
      </w:r>
    </w:p>
    <w:tbl>
      <w:tblPr>
        <w:tblW w:w="12639" w:type="dxa"/>
        <w:tblInd w:w="10" w:type="dxa"/>
        <w:tblLayout w:type="fixed"/>
        <w:tblCellMar>
          <w:left w:w="10" w:type="dxa"/>
          <w:right w:w="10" w:type="dxa"/>
        </w:tblCellMar>
        <w:tblLook w:val="0000"/>
      </w:tblPr>
      <w:tblGrid>
        <w:gridCol w:w="740"/>
        <w:gridCol w:w="6779"/>
        <w:gridCol w:w="2194"/>
        <w:gridCol w:w="1463"/>
        <w:gridCol w:w="1463"/>
      </w:tblGrid>
      <w:tr w:rsidR="00681F40" w:rsidRPr="00964D25" w:rsidTr="006D4DFA">
        <w:trPr>
          <w:cantSplit/>
          <w:tblHeader/>
        </w:trPr>
        <w:tc>
          <w:tcPr>
            <w:tcW w:w="7519" w:type="dxa"/>
            <w:gridSpan w:val="2"/>
            <w:tcBorders>
              <w:bottom w:val="single" w:sz="4" w:space="0" w:color="auto"/>
            </w:tcBorders>
            <w:shd w:val="clear" w:color="auto" w:fill="auto"/>
            <w:vAlign w:val="bottom"/>
          </w:tcPr>
          <w:p w:rsidR="00681F40" w:rsidRPr="00964D25" w:rsidRDefault="00681F40" w:rsidP="00681F40">
            <w:pPr>
              <w:keepNext/>
              <w:adjustRightInd w:val="0"/>
              <w:jc w:val="left"/>
              <w:rPr>
                <w:rFonts w:ascii="Arial" w:hAnsi="Arial" w:cs="Arial"/>
                <w:b/>
                <w:sz w:val="18"/>
                <w:szCs w:val="18"/>
              </w:rPr>
            </w:pPr>
          </w:p>
        </w:tc>
        <w:tc>
          <w:tcPr>
            <w:tcW w:w="2194" w:type="dxa"/>
            <w:tcBorders>
              <w:bottom w:val="single" w:sz="4" w:space="0" w:color="auto"/>
              <w:right w:val="single" w:sz="4" w:space="0" w:color="000000"/>
            </w:tcBorders>
            <w:shd w:val="clear" w:color="auto" w:fill="auto"/>
            <w:vAlign w:val="bottom"/>
          </w:tcPr>
          <w:p w:rsidR="00681F40" w:rsidRPr="00964D25" w:rsidRDefault="00681F40" w:rsidP="00681F40">
            <w:pPr>
              <w:keepNext/>
              <w:adjustRightInd w:val="0"/>
              <w:rPr>
                <w:rFonts w:ascii="Arial" w:hAnsi="Arial" w:cs="Arial"/>
                <w:b/>
                <w:sz w:val="18"/>
                <w:szCs w:val="18"/>
              </w:rPr>
            </w:pPr>
          </w:p>
        </w:tc>
        <w:tc>
          <w:tcPr>
            <w:tcW w:w="2926"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bottom"/>
          </w:tcPr>
          <w:p w:rsidR="00681F40" w:rsidRPr="00964D25" w:rsidRDefault="00923E1B" w:rsidP="00681F40">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Interaction with Patients</w:t>
            </w:r>
          </w:p>
        </w:tc>
      </w:tr>
      <w:tr w:rsidR="00681F40" w:rsidRPr="00964D25" w:rsidTr="006D4DFA">
        <w:trPr>
          <w:cantSplit/>
          <w:tblHeader/>
        </w:trPr>
        <w:tc>
          <w:tcPr>
            <w:tcW w:w="7519" w:type="dxa"/>
            <w:gridSpan w:val="2"/>
            <w:tcBorders>
              <w:top w:val="single" w:sz="4" w:space="0" w:color="auto"/>
              <w:left w:val="single" w:sz="4" w:space="0" w:color="000000"/>
              <w:bottom w:val="single" w:sz="2" w:space="0" w:color="000000"/>
              <w:right w:val="single" w:sz="4" w:space="0" w:color="auto"/>
            </w:tcBorders>
            <w:shd w:val="clear" w:color="auto" w:fill="8DB3E2" w:themeFill="text2" w:themeFillTint="66"/>
            <w:vAlign w:val="bottom"/>
          </w:tcPr>
          <w:p w:rsidR="00681F40" w:rsidRPr="00964D25" w:rsidRDefault="00CF257F" w:rsidP="00681F40">
            <w:pPr>
              <w:keepNext/>
              <w:adjustRightInd w:val="0"/>
              <w:jc w:val="left"/>
              <w:rPr>
                <w:rFonts w:ascii="Arial" w:hAnsi="Arial" w:cs="Arial"/>
                <w:b/>
                <w:sz w:val="18"/>
                <w:szCs w:val="18"/>
              </w:rPr>
            </w:pPr>
            <w:r w:rsidRPr="00964D25">
              <w:rPr>
                <w:rFonts w:ascii="Arial" w:hAnsi="Arial" w:cs="Arial"/>
                <w:b/>
                <w:sz w:val="18"/>
                <w:szCs w:val="18"/>
              </w:rPr>
              <w:t>Survey Items by Composite</w:t>
            </w:r>
          </w:p>
        </w:tc>
        <w:tc>
          <w:tcPr>
            <w:tcW w:w="2194" w:type="dxa"/>
            <w:tcBorders>
              <w:top w:val="single" w:sz="4" w:space="0" w:color="auto"/>
              <w:left w:val="single" w:sz="4" w:space="0" w:color="auto"/>
              <w:bottom w:val="single" w:sz="2" w:space="0" w:color="000000"/>
              <w:right w:val="single" w:sz="4" w:space="0" w:color="auto"/>
            </w:tcBorders>
            <w:shd w:val="clear" w:color="auto" w:fill="8DB3E2" w:themeFill="text2" w:themeFillTint="66"/>
            <w:vAlign w:val="bottom"/>
          </w:tcPr>
          <w:p w:rsidR="006D4D44" w:rsidRPr="00964D25" w:rsidRDefault="001048D5">
            <w:pPr>
              <w:keepNext/>
              <w:adjustRightInd w:val="0"/>
              <w:jc w:val="center"/>
              <w:rPr>
                <w:rFonts w:ascii="Arial" w:hAnsi="Arial" w:cs="Arial"/>
                <w:b/>
                <w:sz w:val="18"/>
                <w:szCs w:val="18"/>
              </w:rPr>
            </w:pPr>
            <w:r w:rsidRPr="00964D25">
              <w:rPr>
                <w:rFonts w:ascii="Arial" w:hAnsi="Arial" w:cs="Arial"/>
                <w:b/>
                <w:sz w:val="18"/>
                <w:szCs w:val="18"/>
              </w:rPr>
              <w:t>Dataset</w:t>
            </w:r>
          </w:p>
        </w:tc>
        <w:tc>
          <w:tcPr>
            <w:tcW w:w="1463" w:type="dxa"/>
            <w:tcBorders>
              <w:top w:val="single" w:sz="4" w:space="0" w:color="000000"/>
              <w:left w:val="single" w:sz="4" w:space="0" w:color="auto"/>
              <w:bottom w:val="single" w:sz="2" w:space="0" w:color="000000"/>
              <w:right w:val="nil"/>
            </w:tcBorders>
            <w:shd w:val="clear" w:color="auto" w:fill="8DB3E2" w:themeFill="text2" w:themeFillTint="66"/>
            <w:vAlign w:val="bottom"/>
          </w:tcPr>
          <w:p w:rsidR="00681F40" w:rsidRPr="00964D25" w:rsidRDefault="001048D5" w:rsidP="00681F40">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Yes</w:t>
            </w:r>
          </w:p>
        </w:tc>
        <w:tc>
          <w:tcPr>
            <w:tcW w:w="1463" w:type="dxa"/>
            <w:tcBorders>
              <w:top w:val="single" w:sz="4" w:space="0" w:color="000000"/>
              <w:left w:val="nil"/>
              <w:bottom w:val="single" w:sz="2" w:space="0" w:color="000000"/>
              <w:right w:val="single" w:sz="4" w:space="0" w:color="000000"/>
            </w:tcBorders>
            <w:shd w:val="clear" w:color="auto" w:fill="8DB3E2" w:themeFill="text2" w:themeFillTint="66"/>
            <w:vAlign w:val="bottom"/>
          </w:tcPr>
          <w:p w:rsidR="00681F40" w:rsidRPr="00964D25" w:rsidRDefault="001048D5" w:rsidP="00681F40">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No</w:t>
            </w:r>
          </w:p>
        </w:tc>
      </w:tr>
      <w:tr w:rsidR="006D4DFA" w:rsidRPr="00964D25" w:rsidTr="006D4DFA">
        <w:trPr>
          <w:cantSplit/>
          <w:trHeight w:hRule="exact" w:val="288"/>
        </w:trPr>
        <w:tc>
          <w:tcPr>
            <w:tcW w:w="740" w:type="dxa"/>
            <w:tcBorders>
              <w:top w:val="nil"/>
              <w:left w:val="single" w:sz="4" w:space="0" w:color="000000"/>
              <w:bottom w:val="nil"/>
              <w:right w:val="nil"/>
            </w:tcBorders>
            <w:shd w:val="clear" w:color="auto" w:fill="FFFFFF"/>
            <w:vAlign w:val="center"/>
          </w:tcPr>
          <w:p w:rsidR="006D4DFA" w:rsidRPr="00964D25" w:rsidRDefault="006D4DFA" w:rsidP="00681F40">
            <w:pPr>
              <w:keepNext/>
              <w:adjustRightInd w:val="0"/>
              <w:spacing w:before="10" w:after="10"/>
              <w:jc w:val="center"/>
              <w:rPr>
                <w:rFonts w:ascii="Arial" w:hAnsi="Arial" w:cs="Arial"/>
                <w:color w:val="000000"/>
                <w:sz w:val="18"/>
                <w:szCs w:val="18"/>
              </w:rPr>
            </w:pPr>
          </w:p>
        </w:tc>
        <w:tc>
          <w:tcPr>
            <w:tcW w:w="6779" w:type="dxa"/>
            <w:tcBorders>
              <w:top w:val="nil"/>
              <w:left w:val="nil"/>
              <w:bottom w:val="nil"/>
              <w:right w:val="single" w:sz="4" w:space="0" w:color="auto"/>
            </w:tcBorders>
            <w:shd w:val="clear" w:color="auto" w:fill="FFFFFF"/>
            <w:vAlign w:val="center"/>
          </w:tcPr>
          <w:p w:rsidR="006D4DFA" w:rsidRPr="00964D25" w:rsidRDefault="006D4DFA" w:rsidP="00681F40">
            <w:pPr>
              <w:keepNext/>
              <w:adjustRightInd w:val="0"/>
              <w:spacing w:before="10" w:after="10"/>
              <w:jc w:val="right"/>
              <w:rPr>
                <w:rFonts w:ascii="Arial" w:hAnsi="Arial" w:cs="Arial"/>
                <w:color w:val="000000"/>
                <w:sz w:val="18"/>
                <w:szCs w:val="18"/>
              </w:rPr>
            </w:pPr>
            <w:r w:rsidRPr="00964D25">
              <w:rPr>
                <w:rFonts w:ascii="Arial" w:hAnsi="Arial" w:cs="Arial"/>
                <w:i/>
                <w:iCs/>
                <w:color w:val="000000"/>
                <w:sz w:val="18"/>
                <w:szCs w:val="18"/>
              </w:rPr>
              <w:t># Respondents</w:t>
            </w:r>
          </w:p>
        </w:tc>
        <w:tc>
          <w:tcPr>
            <w:tcW w:w="2194" w:type="dxa"/>
            <w:tcBorders>
              <w:top w:val="nil"/>
              <w:left w:val="single" w:sz="4" w:space="0" w:color="auto"/>
              <w:bottom w:val="nil"/>
              <w:right w:val="single" w:sz="4" w:space="0" w:color="auto"/>
            </w:tcBorders>
            <w:shd w:val="clear" w:color="auto" w:fill="FFFFFF"/>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1463" w:type="dxa"/>
            <w:tcBorders>
              <w:top w:val="nil"/>
              <w:left w:val="single" w:sz="4" w:space="0" w:color="auto"/>
              <w:bottom w:val="nil"/>
              <w:right w:val="nil"/>
            </w:tcBorders>
            <w:shd w:val="clear" w:color="auto" w:fill="FFFFFF"/>
            <w:vAlign w:val="center"/>
          </w:tcPr>
          <w:p w:rsidR="006D4DFA" w:rsidRPr="00964D25" w:rsidRDefault="006D4DFA" w:rsidP="00681F40">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1,184</w:t>
            </w:r>
          </w:p>
        </w:tc>
        <w:tc>
          <w:tcPr>
            <w:tcW w:w="1463" w:type="dxa"/>
            <w:tcBorders>
              <w:top w:val="nil"/>
              <w:left w:val="nil"/>
              <w:bottom w:val="nil"/>
              <w:right w:val="single" w:sz="4" w:space="0" w:color="000000"/>
            </w:tcBorders>
            <w:shd w:val="clear" w:color="auto" w:fill="FFFFFF"/>
            <w:vAlign w:val="center"/>
          </w:tcPr>
          <w:p w:rsidR="006D4DFA" w:rsidRPr="00964D25" w:rsidRDefault="006D4DFA" w:rsidP="00681F40">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19,085</w:t>
            </w:r>
          </w:p>
        </w:tc>
      </w:tr>
      <w:tr w:rsidR="006D4DFA" w:rsidRPr="00964D25" w:rsidTr="00CF257F">
        <w:trPr>
          <w:cantSplit/>
          <w:trHeight w:hRule="exact" w:val="288"/>
        </w:trPr>
        <w:tc>
          <w:tcPr>
            <w:tcW w:w="740" w:type="dxa"/>
            <w:tcBorders>
              <w:top w:val="nil"/>
              <w:left w:val="single" w:sz="4" w:space="0" w:color="000000"/>
              <w:bottom w:val="single" w:sz="4" w:space="0" w:color="000000"/>
              <w:right w:val="nil"/>
            </w:tcBorders>
            <w:shd w:val="clear" w:color="auto" w:fill="FFFFFF"/>
            <w:vAlign w:val="center"/>
          </w:tcPr>
          <w:p w:rsidR="006D4DFA" w:rsidRPr="00964D25" w:rsidRDefault="006D4DFA" w:rsidP="00681F40">
            <w:pPr>
              <w:adjustRightInd w:val="0"/>
              <w:spacing w:before="10" w:after="10"/>
              <w:jc w:val="center"/>
              <w:rPr>
                <w:rFonts w:ascii="Arial" w:hAnsi="Arial" w:cs="Arial"/>
                <w:color w:val="000000"/>
                <w:sz w:val="18"/>
                <w:szCs w:val="18"/>
              </w:rPr>
            </w:pPr>
          </w:p>
        </w:tc>
        <w:tc>
          <w:tcPr>
            <w:tcW w:w="6779" w:type="dxa"/>
            <w:tcBorders>
              <w:top w:val="nil"/>
              <w:left w:val="nil"/>
              <w:bottom w:val="single" w:sz="4" w:space="0" w:color="000000"/>
              <w:right w:val="single" w:sz="4" w:space="0" w:color="auto"/>
            </w:tcBorders>
            <w:shd w:val="clear" w:color="auto" w:fill="FFFFFF"/>
            <w:vAlign w:val="center"/>
          </w:tcPr>
          <w:p w:rsidR="006D4DFA" w:rsidRPr="00964D25" w:rsidRDefault="006D4DFA" w:rsidP="00681F40">
            <w:pPr>
              <w:adjustRightInd w:val="0"/>
              <w:spacing w:before="10" w:after="10"/>
              <w:rPr>
                <w:rFonts w:ascii="Arial" w:hAnsi="Arial" w:cs="Arial"/>
                <w:color w:val="000000"/>
                <w:sz w:val="18"/>
                <w:szCs w:val="18"/>
              </w:rPr>
            </w:pPr>
          </w:p>
        </w:tc>
        <w:tc>
          <w:tcPr>
            <w:tcW w:w="2194" w:type="dxa"/>
            <w:tcBorders>
              <w:top w:val="nil"/>
              <w:left w:val="single" w:sz="4" w:space="0" w:color="auto"/>
              <w:bottom w:val="single" w:sz="4" w:space="0" w:color="000000"/>
              <w:right w:val="single" w:sz="4" w:space="0" w:color="auto"/>
            </w:tcBorders>
            <w:shd w:val="clear" w:color="auto" w:fill="FFFFFF"/>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1463" w:type="dxa"/>
            <w:tcBorders>
              <w:top w:val="nil"/>
              <w:left w:val="single" w:sz="4" w:space="0" w:color="auto"/>
              <w:bottom w:val="single" w:sz="4" w:space="0" w:color="000000"/>
              <w:right w:val="nil"/>
            </w:tcBorders>
            <w:shd w:val="clear" w:color="auto" w:fill="FFFFFF"/>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2,565</w:t>
            </w:r>
          </w:p>
        </w:tc>
        <w:tc>
          <w:tcPr>
            <w:tcW w:w="1463" w:type="dxa"/>
            <w:tcBorders>
              <w:top w:val="nil"/>
              <w:left w:val="nil"/>
              <w:bottom w:val="single" w:sz="4" w:space="0" w:color="000000"/>
              <w:right w:val="single" w:sz="4" w:space="0" w:color="000000"/>
            </w:tcBorders>
            <w:shd w:val="clear" w:color="auto" w:fill="FFFFFF"/>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16,851</w:t>
            </w:r>
          </w:p>
        </w:tc>
      </w:tr>
      <w:tr w:rsidR="00681F40" w:rsidRPr="00964D25" w:rsidTr="00CF257F">
        <w:trPr>
          <w:cantSplit/>
          <w:trHeight w:hRule="exact" w:val="244"/>
        </w:trPr>
        <w:tc>
          <w:tcPr>
            <w:tcW w:w="740" w:type="dxa"/>
            <w:tcBorders>
              <w:top w:val="single" w:sz="4" w:space="0" w:color="000000"/>
              <w:left w:val="single" w:sz="4" w:space="0" w:color="000000"/>
              <w:right w:val="nil"/>
            </w:tcBorders>
            <w:shd w:val="clear" w:color="auto" w:fill="8DB3E2" w:themeFill="text2" w:themeFillTint="66"/>
            <w:vAlign w:val="center"/>
          </w:tcPr>
          <w:p w:rsidR="00681F40" w:rsidRPr="00964D25" w:rsidRDefault="00681F40" w:rsidP="00681F40">
            <w:pPr>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1</w:t>
            </w:r>
            <w:r w:rsidR="0031074E" w:rsidRPr="00964D25">
              <w:rPr>
                <w:rFonts w:ascii="Arial" w:hAnsi="Arial" w:cs="Arial"/>
                <w:b/>
                <w:bCs/>
                <w:color w:val="000000"/>
                <w:sz w:val="18"/>
                <w:szCs w:val="18"/>
              </w:rPr>
              <w:t>.</w:t>
            </w:r>
          </w:p>
        </w:tc>
        <w:tc>
          <w:tcPr>
            <w:tcW w:w="6779" w:type="dxa"/>
            <w:tcBorders>
              <w:top w:val="single" w:sz="4" w:space="0" w:color="000000"/>
              <w:left w:val="nil"/>
              <w:right w:val="single" w:sz="4" w:space="0" w:color="auto"/>
            </w:tcBorders>
            <w:shd w:val="clear" w:color="auto" w:fill="8DB3E2" w:themeFill="text2" w:themeFillTint="66"/>
            <w:vAlign w:val="center"/>
          </w:tcPr>
          <w:p w:rsidR="00681F40" w:rsidRPr="00964D25" w:rsidRDefault="00681F40" w:rsidP="00681F40">
            <w:pPr>
              <w:adjustRightInd w:val="0"/>
              <w:spacing w:before="10" w:after="10"/>
              <w:rPr>
                <w:rFonts w:ascii="Arial" w:hAnsi="Arial" w:cs="Arial"/>
                <w:b/>
                <w:bCs/>
                <w:color w:val="000000"/>
                <w:sz w:val="18"/>
                <w:szCs w:val="18"/>
              </w:rPr>
            </w:pPr>
            <w:r w:rsidRPr="00964D25">
              <w:rPr>
                <w:rFonts w:ascii="Arial" w:hAnsi="Arial" w:cs="Arial"/>
                <w:b/>
                <w:bCs/>
                <w:color w:val="000000"/>
                <w:sz w:val="18"/>
                <w:szCs w:val="18"/>
              </w:rPr>
              <w:t>Overall Perceptions of Resident Safety</w:t>
            </w:r>
          </w:p>
        </w:tc>
        <w:tc>
          <w:tcPr>
            <w:tcW w:w="2194" w:type="dxa"/>
            <w:tcBorders>
              <w:top w:val="single" w:sz="4" w:space="0" w:color="000000"/>
              <w:left w:val="single" w:sz="4" w:space="0" w:color="auto"/>
              <w:right w:val="single" w:sz="4" w:space="0" w:color="auto"/>
            </w:tcBorders>
            <w:shd w:val="clear" w:color="auto" w:fill="8DB3E2" w:themeFill="text2" w:themeFillTint="66"/>
            <w:vAlign w:val="center"/>
          </w:tcPr>
          <w:p w:rsidR="00681F40" w:rsidRPr="00964D25" w:rsidRDefault="00681F40" w:rsidP="00681F40">
            <w:pPr>
              <w:adjustRightInd w:val="0"/>
              <w:spacing w:before="10" w:after="10"/>
              <w:jc w:val="center"/>
              <w:rPr>
                <w:rFonts w:ascii="Arial" w:hAnsi="Arial" w:cs="Arial"/>
                <w:color w:val="000000"/>
                <w:sz w:val="18"/>
                <w:szCs w:val="18"/>
              </w:rPr>
            </w:pPr>
          </w:p>
        </w:tc>
        <w:tc>
          <w:tcPr>
            <w:tcW w:w="1463" w:type="dxa"/>
            <w:tcBorders>
              <w:top w:val="single" w:sz="4" w:space="0" w:color="000000"/>
              <w:left w:val="single" w:sz="4" w:space="0" w:color="auto"/>
              <w:right w:val="nil"/>
            </w:tcBorders>
            <w:shd w:val="clear" w:color="auto" w:fill="8DB3E2" w:themeFill="text2" w:themeFillTint="66"/>
            <w:vAlign w:val="center"/>
          </w:tcPr>
          <w:p w:rsidR="00681F40" w:rsidRPr="00964D25" w:rsidRDefault="00681F40" w:rsidP="00681F40">
            <w:pPr>
              <w:adjustRightInd w:val="0"/>
              <w:spacing w:before="10" w:after="10"/>
              <w:jc w:val="center"/>
              <w:rPr>
                <w:rFonts w:ascii="Arial" w:hAnsi="Arial" w:cs="Arial"/>
                <w:color w:val="000000"/>
                <w:sz w:val="18"/>
                <w:szCs w:val="18"/>
              </w:rPr>
            </w:pPr>
          </w:p>
        </w:tc>
        <w:tc>
          <w:tcPr>
            <w:tcW w:w="1463" w:type="dxa"/>
            <w:tcBorders>
              <w:top w:val="single" w:sz="4" w:space="0" w:color="000000"/>
              <w:left w:val="nil"/>
              <w:right w:val="single" w:sz="4" w:space="0" w:color="000000"/>
            </w:tcBorders>
            <w:shd w:val="clear" w:color="auto" w:fill="8DB3E2" w:themeFill="text2" w:themeFillTint="66"/>
            <w:vAlign w:val="center"/>
          </w:tcPr>
          <w:p w:rsidR="00681F40" w:rsidRPr="00964D25" w:rsidRDefault="00681F40" w:rsidP="00681F40">
            <w:pPr>
              <w:adjustRightInd w:val="0"/>
              <w:spacing w:before="10" w:after="10"/>
              <w:jc w:val="center"/>
              <w:rPr>
                <w:rFonts w:ascii="Arial" w:hAnsi="Arial" w:cs="Arial"/>
                <w:color w:val="000000"/>
                <w:sz w:val="18"/>
                <w:szCs w:val="18"/>
              </w:rPr>
            </w:pPr>
          </w:p>
        </w:tc>
      </w:tr>
      <w:tr w:rsidR="006D4DFA" w:rsidRPr="00964D25" w:rsidTr="006D4DFA">
        <w:trPr>
          <w:cantSplit/>
          <w:trHeight w:hRule="exact" w:val="244"/>
        </w:trPr>
        <w:tc>
          <w:tcPr>
            <w:tcW w:w="740" w:type="dxa"/>
            <w:vMerge w:val="restart"/>
            <w:tcBorders>
              <w:top w:val="nil"/>
              <w:left w:val="single" w:sz="4" w:space="0" w:color="000000"/>
              <w:right w:val="nil"/>
            </w:tcBorders>
            <w:shd w:val="clear" w:color="auto" w:fill="FFFFFF" w:themeFill="background1"/>
            <w:vAlign w:val="center"/>
          </w:tcPr>
          <w:p w:rsidR="006D4DFA" w:rsidRPr="00964D25" w:rsidRDefault="006D4DFA" w:rsidP="00681F40">
            <w:pPr>
              <w:jc w:val="center"/>
              <w:rPr>
                <w:rFonts w:ascii="Arial" w:hAnsi="Arial" w:cs="Arial"/>
                <w:sz w:val="18"/>
                <w:szCs w:val="18"/>
              </w:rPr>
            </w:pPr>
            <w:r w:rsidRPr="00964D25">
              <w:rPr>
                <w:rFonts w:ascii="Arial" w:hAnsi="Arial" w:cs="Arial"/>
                <w:sz w:val="18"/>
                <w:szCs w:val="18"/>
              </w:rPr>
              <w:t>1.</w:t>
            </w:r>
          </w:p>
        </w:tc>
        <w:tc>
          <w:tcPr>
            <w:tcW w:w="6779" w:type="dxa"/>
            <w:vMerge w:val="restart"/>
            <w:tcBorders>
              <w:top w:val="nil"/>
              <w:left w:val="nil"/>
              <w:right w:val="single" w:sz="4" w:space="0" w:color="auto"/>
            </w:tcBorders>
            <w:shd w:val="clear" w:color="auto" w:fill="FFFFFF" w:themeFill="background1"/>
            <w:vAlign w:val="center"/>
          </w:tcPr>
          <w:p w:rsidR="006D4DFA" w:rsidRPr="00964D25" w:rsidRDefault="006D4DFA" w:rsidP="00681F40">
            <w:pPr>
              <w:jc w:val="left"/>
              <w:rPr>
                <w:rFonts w:ascii="Arial" w:hAnsi="Arial" w:cs="Arial"/>
                <w:sz w:val="18"/>
                <w:szCs w:val="18"/>
              </w:rPr>
            </w:pPr>
            <w:r w:rsidRPr="00964D25">
              <w:rPr>
                <w:rFonts w:ascii="Arial" w:hAnsi="Arial" w:cs="Arial"/>
                <w:sz w:val="18"/>
                <w:szCs w:val="18"/>
              </w:rPr>
              <w:t>Residents are well cared for in this nursing home. (D1)</w:t>
            </w:r>
          </w:p>
        </w:tc>
        <w:tc>
          <w:tcPr>
            <w:tcW w:w="2194"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1463" w:type="dxa"/>
            <w:tcBorders>
              <w:top w:val="nil"/>
              <w:left w:val="single" w:sz="4" w:space="0" w:color="auto"/>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88%</w:t>
            </w:r>
          </w:p>
        </w:tc>
        <w:tc>
          <w:tcPr>
            <w:tcW w:w="1463" w:type="dxa"/>
            <w:tcBorders>
              <w:top w:val="nil"/>
              <w:left w:val="nil"/>
              <w:bottom w:val="nil"/>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83%</w:t>
            </w:r>
          </w:p>
        </w:tc>
      </w:tr>
      <w:tr w:rsidR="006D4DFA" w:rsidRPr="00964D25" w:rsidTr="006D4DFA">
        <w:trPr>
          <w:cantSplit/>
          <w:trHeight w:hRule="exact" w:val="244"/>
        </w:trPr>
        <w:tc>
          <w:tcPr>
            <w:tcW w:w="740" w:type="dxa"/>
            <w:vMerge/>
            <w:tcBorders>
              <w:left w:val="single" w:sz="4" w:space="0" w:color="000000"/>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p>
        </w:tc>
        <w:tc>
          <w:tcPr>
            <w:tcW w:w="6779" w:type="dxa"/>
            <w:vMerge/>
            <w:tcBorders>
              <w:left w:val="nil"/>
              <w:bottom w:val="nil"/>
              <w:right w:val="single" w:sz="4" w:space="0" w:color="auto"/>
            </w:tcBorders>
            <w:shd w:val="clear" w:color="auto" w:fill="FFFFFF" w:themeFill="background1"/>
            <w:vAlign w:val="center"/>
          </w:tcPr>
          <w:p w:rsidR="006D4DFA" w:rsidRPr="00964D25" w:rsidRDefault="006D4DFA" w:rsidP="00681F40">
            <w:pPr>
              <w:adjustRightInd w:val="0"/>
              <w:spacing w:before="10" w:after="10"/>
              <w:jc w:val="left"/>
              <w:rPr>
                <w:rFonts w:ascii="Arial" w:hAnsi="Arial" w:cs="Arial"/>
                <w:color w:val="000000"/>
                <w:sz w:val="18"/>
                <w:szCs w:val="18"/>
              </w:rPr>
            </w:pPr>
          </w:p>
        </w:tc>
        <w:tc>
          <w:tcPr>
            <w:tcW w:w="2194"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1463" w:type="dxa"/>
            <w:tcBorders>
              <w:top w:val="nil"/>
              <w:left w:val="single" w:sz="4" w:space="0" w:color="auto"/>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88%</w:t>
            </w:r>
          </w:p>
        </w:tc>
        <w:tc>
          <w:tcPr>
            <w:tcW w:w="1463" w:type="dxa"/>
            <w:tcBorders>
              <w:top w:val="nil"/>
              <w:left w:val="nil"/>
              <w:bottom w:val="nil"/>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83%</w:t>
            </w:r>
          </w:p>
        </w:tc>
      </w:tr>
      <w:tr w:rsidR="006D4DFA" w:rsidRPr="00964D25" w:rsidTr="006D4DFA">
        <w:trPr>
          <w:cantSplit/>
          <w:trHeight w:hRule="exact" w:val="244"/>
        </w:trPr>
        <w:tc>
          <w:tcPr>
            <w:tcW w:w="740" w:type="dxa"/>
            <w:vMerge w:val="restart"/>
            <w:tcBorders>
              <w:top w:val="nil"/>
              <w:left w:val="single" w:sz="4" w:space="0" w:color="000000"/>
              <w:right w:val="nil"/>
            </w:tcBorders>
            <w:shd w:val="clear" w:color="auto" w:fill="FFFFFF" w:themeFill="background1"/>
            <w:vAlign w:val="center"/>
          </w:tcPr>
          <w:p w:rsidR="006D4DFA" w:rsidRPr="00964D25" w:rsidRDefault="006D4DFA" w:rsidP="00681F40">
            <w:pPr>
              <w:jc w:val="center"/>
              <w:rPr>
                <w:rFonts w:ascii="Arial" w:hAnsi="Arial" w:cs="Arial"/>
                <w:sz w:val="18"/>
                <w:szCs w:val="18"/>
              </w:rPr>
            </w:pPr>
            <w:r w:rsidRPr="00964D25">
              <w:rPr>
                <w:rFonts w:ascii="Arial" w:hAnsi="Arial" w:cs="Arial"/>
                <w:sz w:val="18"/>
                <w:szCs w:val="18"/>
              </w:rPr>
              <w:t>2.</w:t>
            </w:r>
          </w:p>
        </w:tc>
        <w:tc>
          <w:tcPr>
            <w:tcW w:w="6779" w:type="dxa"/>
            <w:vMerge w:val="restart"/>
            <w:tcBorders>
              <w:top w:val="nil"/>
              <w:left w:val="nil"/>
              <w:right w:val="single" w:sz="4" w:space="0" w:color="auto"/>
            </w:tcBorders>
            <w:shd w:val="clear" w:color="auto" w:fill="FFFFFF" w:themeFill="background1"/>
            <w:vAlign w:val="center"/>
          </w:tcPr>
          <w:p w:rsidR="006D4DFA" w:rsidRPr="00964D25" w:rsidRDefault="006D4DFA" w:rsidP="00681F40">
            <w:pPr>
              <w:jc w:val="left"/>
              <w:rPr>
                <w:rFonts w:ascii="Arial" w:hAnsi="Arial" w:cs="Arial"/>
                <w:sz w:val="18"/>
                <w:szCs w:val="18"/>
              </w:rPr>
            </w:pPr>
            <w:r w:rsidRPr="00964D25">
              <w:rPr>
                <w:rFonts w:ascii="Arial" w:hAnsi="Arial" w:cs="Arial"/>
                <w:sz w:val="18"/>
                <w:szCs w:val="18"/>
              </w:rPr>
              <w:t>This nursing home does a good job keeping residents safe. (D6) </w:t>
            </w:r>
          </w:p>
        </w:tc>
        <w:tc>
          <w:tcPr>
            <w:tcW w:w="2194"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1463" w:type="dxa"/>
            <w:tcBorders>
              <w:top w:val="nil"/>
              <w:left w:val="single" w:sz="4" w:space="0" w:color="auto"/>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87%</w:t>
            </w:r>
          </w:p>
        </w:tc>
        <w:tc>
          <w:tcPr>
            <w:tcW w:w="1463" w:type="dxa"/>
            <w:tcBorders>
              <w:top w:val="nil"/>
              <w:left w:val="nil"/>
              <w:bottom w:val="nil"/>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r>
      <w:tr w:rsidR="006D4DFA" w:rsidRPr="00964D25" w:rsidTr="006D4DFA">
        <w:trPr>
          <w:cantSplit/>
          <w:trHeight w:hRule="exact" w:val="244"/>
        </w:trPr>
        <w:tc>
          <w:tcPr>
            <w:tcW w:w="740" w:type="dxa"/>
            <w:vMerge/>
            <w:tcBorders>
              <w:left w:val="single" w:sz="4" w:space="0" w:color="000000"/>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p>
        </w:tc>
        <w:tc>
          <w:tcPr>
            <w:tcW w:w="6779" w:type="dxa"/>
            <w:vMerge/>
            <w:tcBorders>
              <w:left w:val="nil"/>
              <w:bottom w:val="nil"/>
              <w:right w:val="single" w:sz="4" w:space="0" w:color="auto"/>
            </w:tcBorders>
            <w:shd w:val="clear" w:color="auto" w:fill="FFFFFF" w:themeFill="background1"/>
            <w:vAlign w:val="center"/>
          </w:tcPr>
          <w:p w:rsidR="006D4DFA" w:rsidRPr="00964D25" w:rsidRDefault="006D4DFA" w:rsidP="00681F40">
            <w:pPr>
              <w:adjustRightInd w:val="0"/>
              <w:spacing w:before="10" w:after="10"/>
              <w:jc w:val="left"/>
              <w:rPr>
                <w:rFonts w:ascii="Arial" w:hAnsi="Arial" w:cs="Arial"/>
                <w:color w:val="000000"/>
                <w:sz w:val="18"/>
                <w:szCs w:val="18"/>
              </w:rPr>
            </w:pPr>
          </w:p>
        </w:tc>
        <w:tc>
          <w:tcPr>
            <w:tcW w:w="2194"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1463" w:type="dxa"/>
            <w:tcBorders>
              <w:top w:val="nil"/>
              <w:left w:val="single" w:sz="4" w:space="0" w:color="auto"/>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87%</w:t>
            </w:r>
          </w:p>
        </w:tc>
        <w:tc>
          <w:tcPr>
            <w:tcW w:w="1463" w:type="dxa"/>
            <w:tcBorders>
              <w:top w:val="nil"/>
              <w:left w:val="nil"/>
              <w:bottom w:val="nil"/>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r>
      <w:tr w:rsidR="006D4DFA" w:rsidRPr="00964D25" w:rsidTr="006D4DFA">
        <w:trPr>
          <w:cantSplit/>
          <w:trHeight w:hRule="exact" w:val="244"/>
        </w:trPr>
        <w:tc>
          <w:tcPr>
            <w:tcW w:w="740" w:type="dxa"/>
            <w:vMerge w:val="restart"/>
            <w:tcBorders>
              <w:top w:val="nil"/>
              <w:left w:val="single" w:sz="4" w:space="0" w:color="000000"/>
              <w:right w:val="nil"/>
            </w:tcBorders>
            <w:shd w:val="clear" w:color="auto" w:fill="FFFFFF" w:themeFill="background1"/>
            <w:vAlign w:val="center"/>
          </w:tcPr>
          <w:p w:rsidR="006D4DFA" w:rsidRPr="00964D25" w:rsidRDefault="006D4DFA" w:rsidP="00681F40">
            <w:pPr>
              <w:jc w:val="center"/>
              <w:rPr>
                <w:rFonts w:ascii="Arial" w:hAnsi="Arial" w:cs="Arial"/>
                <w:sz w:val="18"/>
                <w:szCs w:val="18"/>
              </w:rPr>
            </w:pPr>
            <w:r w:rsidRPr="00964D25">
              <w:rPr>
                <w:rFonts w:ascii="Arial" w:hAnsi="Arial" w:cs="Arial"/>
                <w:sz w:val="18"/>
                <w:szCs w:val="18"/>
              </w:rPr>
              <w:t>3.</w:t>
            </w:r>
          </w:p>
        </w:tc>
        <w:tc>
          <w:tcPr>
            <w:tcW w:w="6779" w:type="dxa"/>
            <w:vMerge w:val="restart"/>
            <w:tcBorders>
              <w:top w:val="nil"/>
              <w:left w:val="nil"/>
              <w:right w:val="single" w:sz="4" w:space="0" w:color="auto"/>
            </w:tcBorders>
            <w:shd w:val="clear" w:color="auto" w:fill="FFFFFF" w:themeFill="background1"/>
            <w:vAlign w:val="center"/>
          </w:tcPr>
          <w:p w:rsidR="006D4DFA" w:rsidRPr="00964D25" w:rsidRDefault="006D4DFA" w:rsidP="00681F40">
            <w:pPr>
              <w:jc w:val="left"/>
              <w:rPr>
                <w:rFonts w:ascii="Arial" w:hAnsi="Arial" w:cs="Arial"/>
                <w:sz w:val="18"/>
                <w:szCs w:val="18"/>
              </w:rPr>
            </w:pPr>
            <w:r w:rsidRPr="00964D25">
              <w:rPr>
                <w:rFonts w:ascii="Arial" w:hAnsi="Arial" w:cs="Arial"/>
                <w:sz w:val="18"/>
                <w:szCs w:val="18"/>
              </w:rPr>
              <w:t>3. This nursing home is a safe place for residents. (D8)</w:t>
            </w:r>
          </w:p>
        </w:tc>
        <w:tc>
          <w:tcPr>
            <w:tcW w:w="2194"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1463" w:type="dxa"/>
            <w:tcBorders>
              <w:top w:val="nil"/>
              <w:left w:val="single" w:sz="4" w:space="0" w:color="auto"/>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1463" w:type="dxa"/>
            <w:tcBorders>
              <w:top w:val="nil"/>
              <w:left w:val="nil"/>
              <w:bottom w:val="nil"/>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r>
      <w:tr w:rsidR="006D4DFA" w:rsidRPr="00964D25" w:rsidTr="006D4DFA">
        <w:trPr>
          <w:cantSplit/>
          <w:trHeight w:hRule="exact" w:val="244"/>
        </w:trPr>
        <w:tc>
          <w:tcPr>
            <w:tcW w:w="740" w:type="dxa"/>
            <w:vMerge/>
            <w:tcBorders>
              <w:left w:val="single" w:sz="4" w:space="0" w:color="000000"/>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p>
        </w:tc>
        <w:tc>
          <w:tcPr>
            <w:tcW w:w="6779" w:type="dxa"/>
            <w:vMerge/>
            <w:tcBorders>
              <w:left w:val="nil"/>
              <w:right w:val="single" w:sz="4" w:space="0" w:color="auto"/>
            </w:tcBorders>
            <w:shd w:val="clear" w:color="auto" w:fill="FFFFFF" w:themeFill="background1"/>
            <w:vAlign w:val="center"/>
          </w:tcPr>
          <w:p w:rsidR="006D4DFA" w:rsidRPr="00964D25" w:rsidRDefault="006D4DFA" w:rsidP="00681F40">
            <w:pPr>
              <w:adjustRightInd w:val="0"/>
              <w:spacing w:before="10" w:after="10"/>
              <w:jc w:val="left"/>
              <w:rPr>
                <w:rFonts w:ascii="Arial" w:hAnsi="Arial" w:cs="Arial"/>
                <w:color w:val="000000"/>
                <w:sz w:val="18"/>
                <w:szCs w:val="18"/>
              </w:rPr>
            </w:pPr>
          </w:p>
        </w:tc>
        <w:tc>
          <w:tcPr>
            <w:tcW w:w="2194" w:type="dxa"/>
            <w:tcBorders>
              <w:top w:val="nil"/>
              <w:left w:val="single" w:sz="4" w:space="0" w:color="auto"/>
              <w:right w:val="single" w:sz="4" w:space="0" w:color="auto"/>
            </w:tcBorders>
            <w:shd w:val="clear" w:color="auto" w:fill="FFFFFF" w:themeFill="background1"/>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1463" w:type="dxa"/>
            <w:tcBorders>
              <w:top w:val="nil"/>
              <w:left w:val="single" w:sz="4" w:space="0" w:color="auto"/>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1463" w:type="dxa"/>
            <w:tcBorders>
              <w:top w:val="nil"/>
              <w:left w:val="nil"/>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r>
      <w:tr w:rsidR="00681F40" w:rsidRPr="00964D25" w:rsidTr="006D4DFA">
        <w:trPr>
          <w:cantSplit/>
          <w:trHeight w:hRule="exact" w:val="244"/>
        </w:trPr>
        <w:tc>
          <w:tcPr>
            <w:tcW w:w="740" w:type="dxa"/>
            <w:tcBorders>
              <w:left w:val="single" w:sz="4" w:space="0" w:color="000000"/>
              <w:right w:val="nil"/>
            </w:tcBorders>
            <w:shd w:val="clear" w:color="auto" w:fill="8DB3E2" w:themeFill="text2" w:themeFillTint="66"/>
            <w:vAlign w:val="center"/>
          </w:tcPr>
          <w:p w:rsidR="00681F40" w:rsidRPr="00964D25" w:rsidRDefault="00681F40" w:rsidP="00681F40">
            <w:pPr>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2</w:t>
            </w:r>
            <w:r w:rsidR="0031074E" w:rsidRPr="00964D25">
              <w:rPr>
                <w:rFonts w:ascii="Arial" w:hAnsi="Arial" w:cs="Arial"/>
                <w:b/>
                <w:bCs/>
                <w:color w:val="000000"/>
                <w:sz w:val="18"/>
                <w:szCs w:val="18"/>
              </w:rPr>
              <w:t>.</w:t>
            </w:r>
          </w:p>
        </w:tc>
        <w:tc>
          <w:tcPr>
            <w:tcW w:w="6779" w:type="dxa"/>
            <w:tcBorders>
              <w:left w:val="nil"/>
              <w:right w:val="single" w:sz="4" w:space="0" w:color="auto"/>
            </w:tcBorders>
            <w:shd w:val="clear" w:color="auto" w:fill="8DB3E2" w:themeFill="text2" w:themeFillTint="66"/>
            <w:vAlign w:val="center"/>
          </w:tcPr>
          <w:p w:rsidR="00681F40" w:rsidRPr="00964D25" w:rsidRDefault="00681F40" w:rsidP="00681F40">
            <w:pPr>
              <w:adjustRightInd w:val="0"/>
              <w:spacing w:before="10" w:after="10"/>
              <w:jc w:val="left"/>
              <w:rPr>
                <w:rFonts w:ascii="Arial" w:hAnsi="Arial" w:cs="Arial"/>
                <w:b/>
                <w:bCs/>
                <w:color w:val="000000"/>
                <w:sz w:val="18"/>
                <w:szCs w:val="18"/>
              </w:rPr>
            </w:pPr>
            <w:r w:rsidRPr="00964D25">
              <w:rPr>
                <w:rFonts w:ascii="Arial" w:hAnsi="Arial" w:cs="Arial"/>
                <w:b/>
                <w:bCs/>
                <w:color w:val="000000"/>
                <w:sz w:val="18"/>
                <w:szCs w:val="18"/>
              </w:rPr>
              <w:t>Feedback and Communication About Incidents</w:t>
            </w:r>
          </w:p>
        </w:tc>
        <w:tc>
          <w:tcPr>
            <w:tcW w:w="2194" w:type="dxa"/>
            <w:tcBorders>
              <w:top w:val="nil"/>
              <w:left w:val="single" w:sz="4" w:space="0" w:color="auto"/>
              <w:right w:val="single" w:sz="4" w:space="0" w:color="auto"/>
            </w:tcBorders>
            <w:shd w:val="clear" w:color="auto" w:fill="8DB3E2" w:themeFill="text2" w:themeFillTint="66"/>
            <w:vAlign w:val="center"/>
          </w:tcPr>
          <w:p w:rsidR="00681F40" w:rsidRPr="00964D25" w:rsidRDefault="00681F40" w:rsidP="00681F40">
            <w:pPr>
              <w:adjustRightInd w:val="0"/>
              <w:spacing w:before="10" w:after="10"/>
              <w:jc w:val="center"/>
              <w:rPr>
                <w:rFonts w:ascii="Arial" w:hAnsi="Arial" w:cs="Arial"/>
                <w:color w:val="000000"/>
                <w:sz w:val="18"/>
                <w:szCs w:val="18"/>
              </w:rPr>
            </w:pPr>
          </w:p>
        </w:tc>
        <w:tc>
          <w:tcPr>
            <w:tcW w:w="1463" w:type="dxa"/>
            <w:tcBorders>
              <w:top w:val="nil"/>
              <w:left w:val="single" w:sz="4" w:space="0" w:color="auto"/>
              <w:right w:val="nil"/>
            </w:tcBorders>
            <w:shd w:val="clear" w:color="auto" w:fill="8DB3E2" w:themeFill="text2" w:themeFillTint="66"/>
            <w:vAlign w:val="center"/>
          </w:tcPr>
          <w:p w:rsidR="00681F40" w:rsidRPr="00964D25" w:rsidRDefault="00681F40" w:rsidP="00681F40">
            <w:pPr>
              <w:adjustRightInd w:val="0"/>
              <w:spacing w:before="10" w:after="10"/>
              <w:jc w:val="center"/>
              <w:rPr>
                <w:rFonts w:ascii="Arial" w:hAnsi="Arial" w:cs="Arial"/>
                <w:color w:val="000000"/>
                <w:sz w:val="18"/>
                <w:szCs w:val="18"/>
              </w:rPr>
            </w:pPr>
          </w:p>
        </w:tc>
        <w:tc>
          <w:tcPr>
            <w:tcW w:w="1463" w:type="dxa"/>
            <w:tcBorders>
              <w:top w:val="nil"/>
              <w:left w:val="nil"/>
              <w:right w:val="single" w:sz="4" w:space="0" w:color="000000"/>
            </w:tcBorders>
            <w:shd w:val="clear" w:color="auto" w:fill="8DB3E2" w:themeFill="text2" w:themeFillTint="66"/>
            <w:vAlign w:val="center"/>
          </w:tcPr>
          <w:p w:rsidR="00681F40" w:rsidRPr="00964D25" w:rsidRDefault="00681F40" w:rsidP="00681F40">
            <w:pPr>
              <w:adjustRightInd w:val="0"/>
              <w:spacing w:before="10" w:after="10"/>
              <w:jc w:val="center"/>
              <w:rPr>
                <w:rFonts w:ascii="Arial" w:hAnsi="Arial" w:cs="Arial"/>
                <w:color w:val="000000"/>
                <w:sz w:val="18"/>
                <w:szCs w:val="18"/>
              </w:rPr>
            </w:pPr>
          </w:p>
        </w:tc>
      </w:tr>
      <w:tr w:rsidR="006D4DFA" w:rsidRPr="00964D25" w:rsidTr="006D4DFA">
        <w:trPr>
          <w:cantSplit/>
          <w:trHeight w:hRule="exact" w:val="244"/>
        </w:trPr>
        <w:tc>
          <w:tcPr>
            <w:tcW w:w="740" w:type="dxa"/>
            <w:vMerge w:val="restart"/>
            <w:tcBorders>
              <w:left w:val="single" w:sz="4" w:space="0" w:color="000000"/>
              <w:right w:val="nil"/>
            </w:tcBorders>
            <w:shd w:val="clear" w:color="auto" w:fill="FFFFFF" w:themeFill="background1"/>
            <w:vAlign w:val="center"/>
          </w:tcPr>
          <w:p w:rsidR="006D4DFA" w:rsidRPr="00964D25" w:rsidRDefault="006D4DFA" w:rsidP="00681F40">
            <w:pPr>
              <w:jc w:val="center"/>
              <w:rPr>
                <w:rFonts w:ascii="Arial" w:hAnsi="Arial" w:cs="Arial"/>
                <w:sz w:val="18"/>
                <w:szCs w:val="18"/>
              </w:rPr>
            </w:pPr>
            <w:r w:rsidRPr="00964D25">
              <w:rPr>
                <w:rFonts w:ascii="Arial" w:hAnsi="Arial" w:cs="Arial"/>
                <w:sz w:val="18"/>
                <w:szCs w:val="18"/>
              </w:rPr>
              <w:t>1.</w:t>
            </w:r>
          </w:p>
        </w:tc>
        <w:tc>
          <w:tcPr>
            <w:tcW w:w="6779" w:type="dxa"/>
            <w:vMerge w:val="restart"/>
            <w:tcBorders>
              <w:left w:val="nil"/>
              <w:right w:val="single" w:sz="4" w:space="0" w:color="auto"/>
            </w:tcBorders>
            <w:shd w:val="clear" w:color="auto" w:fill="FFFFFF" w:themeFill="background1"/>
            <w:vAlign w:val="center"/>
          </w:tcPr>
          <w:p w:rsidR="006D4DFA" w:rsidRPr="00964D25" w:rsidRDefault="006D4DFA" w:rsidP="00681F40">
            <w:pPr>
              <w:jc w:val="left"/>
              <w:rPr>
                <w:rFonts w:ascii="Arial" w:hAnsi="Arial" w:cs="Arial"/>
                <w:sz w:val="18"/>
                <w:szCs w:val="18"/>
              </w:rPr>
            </w:pPr>
            <w:r w:rsidRPr="00964D25">
              <w:rPr>
                <w:rFonts w:ascii="Arial" w:hAnsi="Arial" w:cs="Arial"/>
                <w:sz w:val="18"/>
                <w:szCs w:val="18"/>
              </w:rPr>
              <w:t xml:space="preserve">When </w:t>
            </w:r>
            <w:proofErr w:type="gramStart"/>
            <w:r w:rsidRPr="00964D25">
              <w:rPr>
                <w:rFonts w:ascii="Arial" w:hAnsi="Arial" w:cs="Arial"/>
                <w:sz w:val="18"/>
                <w:szCs w:val="18"/>
              </w:rPr>
              <w:t>staff report</w:t>
            </w:r>
            <w:proofErr w:type="gramEnd"/>
            <w:r w:rsidRPr="00964D25">
              <w:rPr>
                <w:rFonts w:ascii="Arial" w:hAnsi="Arial" w:cs="Arial"/>
                <w:sz w:val="18"/>
                <w:szCs w:val="18"/>
              </w:rPr>
              <w:t xml:space="preserve"> something that could harm a resident, someone takes care of it.  (B4)</w:t>
            </w:r>
          </w:p>
        </w:tc>
        <w:tc>
          <w:tcPr>
            <w:tcW w:w="2194"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1463" w:type="dxa"/>
            <w:tcBorders>
              <w:top w:val="nil"/>
              <w:left w:val="single" w:sz="4" w:space="0" w:color="auto"/>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88%</w:t>
            </w:r>
          </w:p>
        </w:tc>
        <w:tc>
          <w:tcPr>
            <w:tcW w:w="1463" w:type="dxa"/>
            <w:tcBorders>
              <w:top w:val="nil"/>
              <w:left w:val="nil"/>
              <w:bottom w:val="nil"/>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83%</w:t>
            </w:r>
          </w:p>
        </w:tc>
      </w:tr>
      <w:tr w:rsidR="006D4DFA" w:rsidRPr="00964D25" w:rsidTr="006D4DFA">
        <w:trPr>
          <w:cantSplit/>
          <w:trHeight w:hRule="exact" w:val="244"/>
        </w:trPr>
        <w:tc>
          <w:tcPr>
            <w:tcW w:w="740" w:type="dxa"/>
            <w:vMerge/>
            <w:tcBorders>
              <w:left w:val="single" w:sz="4" w:space="0" w:color="000000"/>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p>
        </w:tc>
        <w:tc>
          <w:tcPr>
            <w:tcW w:w="6779" w:type="dxa"/>
            <w:vMerge/>
            <w:tcBorders>
              <w:left w:val="nil"/>
              <w:bottom w:val="nil"/>
              <w:right w:val="single" w:sz="4" w:space="0" w:color="auto"/>
            </w:tcBorders>
            <w:shd w:val="clear" w:color="auto" w:fill="FFFFFF" w:themeFill="background1"/>
            <w:vAlign w:val="center"/>
          </w:tcPr>
          <w:p w:rsidR="006D4DFA" w:rsidRPr="00964D25" w:rsidRDefault="006D4DFA" w:rsidP="00681F40">
            <w:pPr>
              <w:adjustRightInd w:val="0"/>
              <w:spacing w:before="10" w:after="10"/>
              <w:jc w:val="left"/>
              <w:rPr>
                <w:rFonts w:ascii="Arial" w:hAnsi="Arial" w:cs="Arial"/>
                <w:color w:val="000000"/>
                <w:sz w:val="18"/>
                <w:szCs w:val="18"/>
              </w:rPr>
            </w:pPr>
          </w:p>
        </w:tc>
        <w:tc>
          <w:tcPr>
            <w:tcW w:w="2194"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1463" w:type="dxa"/>
            <w:tcBorders>
              <w:top w:val="nil"/>
              <w:left w:val="single" w:sz="4" w:space="0" w:color="auto"/>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88%</w:t>
            </w:r>
          </w:p>
        </w:tc>
        <w:tc>
          <w:tcPr>
            <w:tcW w:w="1463" w:type="dxa"/>
            <w:tcBorders>
              <w:top w:val="nil"/>
              <w:left w:val="nil"/>
              <w:bottom w:val="nil"/>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83%</w:t>
            </w:r>
          </w:p>
        </w:tc>
      </w:tr>
      <w:tr w:rsidR="006D4DFA" w:rsidRPr="00964D25" w:rsidTr="006D4DFA">
        <w:trPr>
          <w:cantSplit/>
          <w:trHeight w:hRule="exact" w:val="244"/>
        </w:trPr>
        <w:tc>
          <w:tcPr>
            <w:tcW w:w="740" w:type="dxa"/>
            <w:vMerge w:val="restart"/>
            <w:tcBorders>
              <w:left w:val="single" w:sz="4" w:space="0" w:color="000000"/>
              <w:right w:val="nil"/>
            </w:tcBorders>
            <w:shd w:val="clear" w:color="auto" w:fill="FFFFFF" w:themeFill="background1"/>
            <w:vAlign w:val="center"/>
          </w:tcPr>
          <w:p w:rsidR="006D4DFA" w:rsidRPr="00964D25" w:rsidRDefault="006D4DFA" w:rsidP="00681F40">
            <w:pPr>
              <w:jc w:val="center"/>
              <w:rPr>
                <w:rFonts w:ascii="Arial" w:hAnsi="Arial" w:cs="Arial"/>
                <w:sz w:val="18"/>
                <w:szCs w:val="18"/>
              </w:rPr>
            </w:pPr>
            <w:r w:rsidRPr="00964D25">
              <w:rPr>
                <w:rFonts w:ascii="Arial" w:hAnsi="Arial" w:cs="Arial"/>
                <w:sz w:val="18"/>
                <w:szCs w:val="18"/>
              </w:rPr>
              <w:t>2.</w:t>
            </w:r>
          </w:p>
        </w:tc>
        <w:tc>
          <w:tcPr>
            <w:tcW w:w="6779" w:type="dxa"/>
            <w:vMerge w:val="restart"/>
            <w:tcBorders>
              <w:left w:val="nil"/>
              <w:right w:val="single" w:sz="4" w:space="0" w:color="auto"/>
            </w:tcBorders>
            <w:shd w:val="clear" w:color="auto" w:fill="FFFFFF" w:themeFill="background1"/>
            <w:vAlign w:val="center"/>
          </w:tcPr>
          <w:p w:rsidR="006D4DFA" w:rsidRPr="00964D25" w:rsidRDefault="006D4DFA" w:rsidP="00681F40">
            <w:pPr>
              <w:jc w:val="left"/>
              <w:rPr>
                <w:rFonts w:ascii="Arial" w:hAnsi="Arial" w:cs="Arial"/>
                <w:sz w:val="18"/>
                <w:szCs w:val="18"/>
              </w:rPr>
            </w:pPr>
            <w:r w:rsidRPr="00964D25">
              <w:rPr>
                <w:rFonts w:ascii="Arial" w:hAnsi="Arial" w:cs="Arial"/>
                <w:sz w:val="18"/>
                <w:szCs w:val="18"/>
              </w:rPr>
              <w:t>In this nursing home, we talk about ways to keep incidents from happening again. (B5)</w:t>
            </w:r>
          </w:p>
        </w:tc>
        <w:tc>
          <w:tcPr>
            <w:tcW w:w="2194"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1463" w:type="dxa"/>
            <w:tcBorders>
              <w:top w:val="nil"/>
              <w:left w:val="single" w:sz="4" w:space="0" w:color="auto"/>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87%</w:t>
            </w:r>
          </w:p>
        </w:tc>
        <w:tc>
          <w:tcPr>
            <w:tcW w:w="1463" w:type="dxa"/>
            <w:tcBorders>
              <w:top w:val="nil"/>
              <w:left w:val="nil"/>
              <w:bottom w:val="nil"/>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r>
      <w:tr w:rsidR="006D4DFA" w:rsidRPr="00964D25" w:rsidTr="006D4DFA">
        <w:trPr>
          <w:cantSplit/>
          <w:trHeight w:hRule="exact" w:val="244"/>
        </w:trPr>
        <w:tc>
          <w:tcPr>
            <w:tcW w:w="740" w:type="dxa"/>
            <w:vMerge/>
            <w:tcBorders>
              <w:left w:val="single" w:sz="4" w:space="0" w:color="000000"/>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p>
        </w:tc>
        <w:tc>
          <w:tcPr>
            <w:tcW w:w="6779" w:type="dxa"/>
            <w:vMerge/>
            <w:tcBorders>
              <w:left w:val="nil"/>
              <w:bottom w:val="nil"/>
              <w:right w:val="single" w:sz="4" w:space="0" w:color="auto"/>
            </w:tcBorders>
            <w:shd w:val="clear" w:color="auto" w:fill="FFFFFF" w:themeFill="background1"/>
            <w:vAlign w:val="center"/>
          </w:tcPr>
          <w:p w:rsidR="006D4DFA" w:rsidRPr="00964D25" w:rsidRDefault="006D4DFA" w:rsidP="00681F40">
            <w:pPr>
              <w:adjustRightInd w:val="0"/>
              <w:spacing w:before="10" w:after="10"/>
              <w:jc w:val="left"/>
              <w:rPr>
                <w:rFonts w:ascii="Arial" w:hAnsi="Arial" w:cs="Arial"/>
                <w:color w:val="000000"/>
                <w:sz w:val="18"/>
                <w:szCs w:val="18"/>
              </w:rPr>
            </w:pPr>
          </w:p>
        </w:tc>
        <w:tc>
          <w:tcPr>
            <w:tcW w:w="2194"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1463" w:type="dxa"/>
            <w:tcBorders>
              <w:top w:val="nil"/>
              <w:left w:val="single" w:sz="4" w:space="0" w:color="auto"/>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87%</w:t>
            </w:r>
          </w:p>
        </w:tc>
        <w:tc>
          <w:tcPr>
            <w:tcW w:w="1463" w:type="dxa"/>
            <w:tcBorders>
              <w:top w:val="nil"/>
              <w:left w:val="nil"/>
              <w:bottom w:val="nil"/>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r>
      <w:tr w:rsidR="006D4DFA" w:rsidRPr="00964D25" w:rsidTr="006D4DFA">
        <w:trPr>
          <w:cantSplit/>
          <w:trHeight w:hRule="exact" w:val="244"/>
        </w:trPr>
        <w:tc>
          <w:tcPr>
            <w:tcW w:w="740" w:type="dxa"/>
            <w:vMerge w:val="restart"/>
            <w:tcBorders>
              <w:left w:val="single" w:sz="4" w:space="0" w:color="000000"/>
              <w:right w:val="nil"/>
            </w:tcBorders>
            <w:shd w:val="clear" w:color="auto" w:fill="FFFFFF" w:themeFill="background1"/>
            <w:vAlign w:val="center"/>
          </w:tcPr>
          <w:p w:rsidR="006D4DFA" w:rsidRPr="00964D25" w:rsidRDefault="006D4DFA" w:rsidP="00681F40">
            <w:pPr>
              <w:jc w:val="center"/>
              <w:rPr>
                <w:rFonts w:ascii="Arial" w:hAnsi="Arial" w:cs="Arial"/>
                <w:sz w:val="18"/>
                <w:szCs w:val="18"/>
              </w:rPr>
            </w:pPr>
            <w:r w:rsidRPr="00964D25">
              <w:rPr>
                <w:rFonts w:ascii="Arial" w:hAnsi="Arial" w:cs="Arial"/>
                <w:sz w:val="18"/>
                <w:szCs w:val="18"/>
              </w:rPr>
              <w:t>3.</w:t>
            </w:r>
          </w:p>
        </w:tc>
        <w:tc>
          <w:tcPr>
            <w:tcW w:w="6779" w:type="dxa"/>
            <w:vMerge w:val="restart"/>
            <w:tcBorders>
              <w:left w:val="nil"/>
              <w:right w:val="single" w:sz="4" w:space="0" w:color="auto"/>
            </w:tcBorders>
            <w:shd w:val="clear" w:color="auto" w:fill="FFFFFF" w:themeFill="background1"/>
            <w:vAlign w:val="center"/>
          </w:tcPr>
          <w:p w:rsidR="006D4DFA" w:rsidRPr="00964D25" w:rsidRDefault="006D4DFA" w:rsidP="00681F40">
            <w:pPr>
              <w:jc w:val="left"/>
              <w:rPr>
                <w:rFonts w:ascii="Arial" w:hAnsi="Arial" w:cs="Arial"/>
                <w:sz w:val="18"/>
                <w:szCs w:val="18"/>
              </w:rPr>
            </w:pPr>
            <w:proofErr w:type="gramStart"/>
            <w:r w:rsidRPr="00964D25">
              <w:rPr>
                <w:rFonts w:ascii="Arial" w:hAnsi="Arial" w:cs="Arial"/>
                <w:sz w:val="18"/>
                <w:szCs w:val="18"/>
              </w:rPr>
              <w:t>Staff tell</w:t>
            </w:r>
            <w:proofErr w:type="gramEnd"/>
            <w:r w:rsidRPr="00964D25">
              <w:rPr>
                <w:rFonts w:ascii="Arial" w:hAnsi="Arial" w:cs="Arial"/>
                <w:sz w:val="18"/>
                <w:szCs w:val="18"/>
              </w:rPr>
              <w:t xml:space="preserve"> someone if they see something that might harm a resident. (B6)</w:t>
            </w:r>
          </w:p>
        </w:tc>
        <w:tc>
          <w:tcPr>
            <w:tcW w:w="2194"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1463" w:type="dxa"/>
            <w:tcBorders>
              <w:top w:val="nil"/>
              <w:left w:val="single" w:sz="4" w:space="0" w:color="auto"/>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1463" w:type="dxa"/>
            <w:tcBorders>
              <w:top w:val="nil"/>
              <w:left w:val="nil"/>
              <w:bottom w:val="nil"/>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r>
      <w:tr w:rsidR="006D4DFA" w:rsidRPr="00964D25" w:rsidTr="006D4DFA">
        <w:trPr>
          <w:cantSplit/>
          <w:trHeight w:hRule="exact" w:val="244"/>
        </w:trPr>
        <w:tc>
          <w:tcPr>
            <w:tcW w:w="740" w:type="dxa"/>
            <w:vMerge/>
            <w:tcBorders>
              <w:left w:val="single" w:sz="4" w:space="0" w:color="000000"/>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p>
        </w:tc>
        <w:tc>
          <w:tcPr>
            <w:tcW w:w="6779" w:type="dxa"/>
            <w:vMerge/>
            <w:tcBorders>
              <w:left w:val="nil"/>
              <w:bottom w:val="nil"/>
              <w:right w:val="single" w:sz="4" w:space="0" w:color="auto"/>
            </w:tcBorders>
            <w:shd w:val="clear" w:color="auto" w:fill="FFFFFF" w:themeFill="background1"/>
            <w:vAlign w:val="center"/>
          </w:tcPr>
          <w:p w:rsidR="006D4DFA" w:rsidRPr="00964D25" w:rsidRDefault="006D4DFA" w:rsidP="00681F40">
            <w:pPr>
              <w:adjustRightInd w:val="0"/>
              <w:spacing w:before="10" w:after="10"/>
              <w:jc w:val="left"/>
              <w:rPr>
                <w:rFonts w:ascii="Arial" w:hAnsi="Arial" w:cs="Arial"/>
                <w:color w:val="000000"/>
                <w:sz w:val="18"/>
                <w:szCs w:val="18"/>
              </w:rPr>
            </w:pPr>
          </w:p>
        </w:tc>
        <w:tc>
          <w:tcPr>
            <w:tcW w:w="2194"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1463" w:type="dxa"/>
            <w:tcBorders>
              <w:top w:val="nil"/>
              <w:left w:val="single" w:sz="4" w:space="0" w:color="auto"/>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1463" w:type="dxa"/>
            <w:tcBorders>
              <w:top w:val="nil"/>
              <w:left w:val="nil"/>
              <w:bottom w:val="nil"/>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r>
      <w:tr w:rsidR="006D4DFA" w:rsidRPr="00964D25" w:rsidTr="006D4DFA">
        <w:trPr>
          <w:cantSplit/>
          <w:trHeight w:hRule="exact" w:val="244"/>
        </w:trPr>
        <w:tc>
          <w:tcPr>
            <w:tcW w:w="740" w:type="dxa"/>
            <w:vMerge w:val="restart"/>
            <w:tcBorders>
              <w:left w:val="single" w:sz="4" w:space="0" w:color="000000"/>
              <w:right w:val="nil"/>
            </w:tcBorders>
            <w:shd w:val="clear" w:color="auto" w:fill="FFFFFF" w:themeFill="background1"/>
            <w:vAlign w:val="center"/>
          </w:tcPr>
          <w:p w:rsidR="006D4DFA" w:rsidRPr="00964D25" w:rsidRDefault="006D4DFA" w:rsidP="00681F40">
            <w:pPr>
              <w:jc w:val="center"/>
              <w:rPr>
                <w:rFonts w:ascii="Arial" w:hAnsi="Arial" w:cs="Arial"/>
                <w:sz w:val="18"/>
                <w:szCs w:val="18"/>
              </w:rPr>
            </w:pPr>
            <w:r w:rsidRPr="00964D25">
              <w:rPr>
                <w:rFonts w:ascii="Arial" w:hAnsi="Arial" w:cs="Arial"/>
                <w:sz w:val="18"/>
                <w:szCs w:val="18"/>
              </w:rPr>
              <w:t>4.</w:t>
            </w:r>
          </w:p>
        </w:tc>
        <w:tc>
          <w:tcPr>
            <w:tcW w:w="6779" w:type="dxa"/>
            <w:vMerge w:val="restart"/>
            <w:tcBorders>
              <w:left w:val="nil"/>
              <w:right w:val="single" w:sz="4" w:space="0" w:color="auto"/>
            </w:tcBorders>
            <w:shd w:val="clear" w:color="auto" w:fill="FFFFFF" w:themeFill="background1"/>
            <w:vAlign w:val="center"/>
          </w:tcPr>
          <w:p w:rsidR="006D4DFA" w:rsidRPr="00964D25" w:rsidRDefault="006D4DFA" w:rsidP="00681F40">
            <w:pPr>
              <w:jc w:val="left"/>
              <w:rPr>
                <w:rFonts w:ascii="Arial" w:hAnsi="Arial" w:cs="Arial"/>
                <w:sz w:val="18"/>
                <w:szCs w:val="18"/>
              </w:rPr>
            </w:pPr>
            <w:r w:rsidRPr="00964D25">
              <w:rPr>
                <w:rFonts w:ascii="Arial" w:hAnsi="Arial" w:cs="Arial"/>
                <w:sz w:val="18"/>
                <w:szCs w:val="18"/>
              </w:rPr>
              <w:t>In this nursing home, we discuss ways to keep residents safe from harm. (B8)</w:t>
            </w:r>
          </w:p>
        </w:tc>
        <w:tc>
          <w:tcPr>
            <w:tcW w:w="2194"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1463" w:type="dxa"/>
            <w:tcBorders>
              <w:top w:val="nil"/>
              <w:left w:val="single" w:sz="4" w:space="0" w:color="auto"/>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67%</w:t>
            </w:r>
          </w:p>
        </w:tc>
        <w:tc>
          <w:tcPr>
            <w:tcW w:w="1463" w:type="dxa"/>
            <w:tcBorders>
              <w:top w:val="nil"/>
              <w:left w:val="nil"/>
              <w:bottom w:val="nil"/>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65%</w:t>
            </w:r>
          </w:p>
        </w:tc>
      </w:tr>
      <w:tr w:rsidR="006D4DFA" w:rsidRPr="00964D25" w:rsidTr="006D4DFA">
        <w:trPr>
          <w:cantSplit/>
          <w:trHeight w:hRule="exact" w:val="244"/>
        </w:trPr>
        <w:tc>
          <w:tcPr>
            <w:tcW w:w="740" w:type="dxa"/>
            <w:vMerge/>
            <w:tcBorders>
              <w:left w:val="single" w:sz="4" w:space="0" w:color="000000"/>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p>
        </w:tc>
        <w:tc>
          <w:tcPr>
            <w:tcW w:w="6779" w:type="dxa"/>
            <w:vMerge/>
            <w:tcBorders>
              <w:left w:val="nil"/>
              <w:right w:val="single" w:sz="4" w:space="0" w:color="auto"/>
            </w:tcBorders>
            <w:shd w:val="clear" w:color="auto" w:fill="FFFFFF" w:themeFill="background1"/>
            <w:vAlign w:val="center"/>
          </w:tcPr>
          <w:p w:rsidR="006D4DFA" w:rsidRPr="00964D25" w:rsidRDefault="006D4DFA" w:rsidP="00681F40">
            <w:pPr>
              <w:adjustRightInd w:val="0"/>
              <w:spacing w:before="10" w:after="10"/>
              <w:rPr>
                <w:rFonts w:ascii="Arial" w:hAnsi="Arial" w:cs="Arial"/>
                <w:color w:val="000000"/>
                <w:sz w:val="18"/>
                <w:szCs w:val="18"/>
              </w:rPr>
            </w:pPr>
          </w:p>
        </w:tc>
        <w:tc>
          <w:tcPr>
            <w:tcW w:w="2194" w:type="dxa"/>
            <w:tcBorders>
              <w:top w:val="nil"/>
              <w:left w:val="single" w:sz="4" w:space="0" w:color="auto"/>
              <w:right w:val="single" w:sz="4" w:space="0" w:color="auto"/>
            </w:tcBorders>
            <w:shd w:val="clear" w:color="auto" w:fill="FFFFFF" w:themeFill="background1"/>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1463" w:type="dxa"/>
            <w:tcBorders>
              <w:top w:val="nil"/>
              <w:left w:val="single" w:sz="4" w:space="0" w:color="auto"/>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67%</w:t>
            </w:r>
          </w:p>
        </w:tc>
        <w:tc>
          <w:tcPr>
            <w:tcW w:w="1463" w:type="dxa"/>
            <w:tcBorders>
              <w:top w:val="nil"/>
              <w:left w:val="nil"/>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65%</w:t>
            </w:r>
          </w:p>
        </w:tc>
      </w:tr>
      <w:tr w:rsidR="00681F40" w:rsidRPr="00964D25" w:rsidTr="006D4DFA">
        <w:trPr>
          <w:cantSplit/>
          <w:trHeight w:hRule="exact" w:val="445"/>
        </w:trPr>
        <w:tc>
          <w:tcPr>
            <w:tcW w:w="740" w:type="dxa"/>
            <w:tcBorders>
              <w:top w:val="nil"/>
              <w:left w:val="single" w:sz="4" w:space="0" w:color="000000"/>
              <w:right w:val="nil"/>
            </w:tcBorders>
            <w:shd w:val="clear" w:color="auto" w:fill="8DB3E2" w:themeFill="text2" w:themeFillTint="66"/>
            <w:vAlign w:val="center"/>
          </w:tcPr>
          <w:p w:rsidR="00681F40" w:rsidRPr="00964D25" w:rsidRDefault="00681F40" w:rsidP="00681F40">
            <w:pPr>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3</w:t>
            </w:r>
            <w:r w:rsidR="0031074E" w:rsidRPr="00964D25">
              <w:rPr>
                <w:rFonts w:ascii="Arial" w:hAnsi="Arial" w:cs="Arial"/>
                <w:b/>
                <w:bCs/>
                <w:color w:val="000000"/>
                <w:sz w:val="18"/>
                <w:szCs w:val="18"/>
              </w:rPr>
              <w:t>.</w:t>
            </w:r>
          </w:p>
        </w:tc>
        <w:tc>
          <w:tcPr>
            <w:tcW w:w="6779" w:type="dxa"/>
            <w:tcBorders>
              <w:top w:val="nil"/>
              <w:left w:val="nil"/>
              <w:right w:val="single" w:sz="4" w:space="0" w:color="auto"/>
            </w:tcBorders>
            <w:shd w:val="clear" w:color="auto" w:fill="8DB3E2" w:themeFill="text2" w:themeFillTint="66"/>
            <w:vAlign w:val="center"/>
          </w:tcPr>
          <w:p w:rsidR="00681F40" w:rsidRPr="00964D25" w:rsidRDefault="00681F40" w:rsidP="00681F40">
            <w:pPr>
              <w:adjustRightInd w:val="0"/>
              <w:spacing w:before="10" w:after="10"/>
              <w:rPr>
                <w:rFonts w:ascii="Arial" w:hAnsi="Arial" w:cs="Arial"/>
                <w:b/>
                <w:bCs/>
                <w:color w:val="000000"/>
                <w:sz w:val="18"/>
                <w:szCs w:val="18"/>
              </w:rPr>
            </w:pPr>
            <w:r w:rsidRPr="00964D25">
              <w:rPr>
                <w:rFonts w:ascii="Arial" w:hAnsi="Arial" w:cs="Arial"/>
                <w:b/>
                <w:bCs/>
                <w:color w:val="000000"/>
                <w:sz w:val="18"/>
                <w:szCs w:val="18"/>
              </w:rPr>
              <w:t>Supervisor Expectations &amp; Actions Promoting Resident Safety</w:t>
            </w:r>
          </w:p>
        </w:tc>
        <w:tc>
          <w:tcPr>
            <w:tcW w:w="2194" w:type="dxa"/>
            <w:tcBorders>
              <w:top w:val="nil"/>
              <w:left w:val="single" w:sz="4" w:space="0" w:color="auto"/>
              <w:right w:val="single" w:sz="4" w:space="0" w:color="auto"/>
            </w:tcBorders>
            <w:shd w:val="clear" w:color="auto" w:fill="8DB3E2" w:themeFill="text2" w:themeFillTint="66"/>
            <w:vAlign w:val="center"/>
          </w:tcPr>
          <w:p w:rsidR="00681F40" w:rsidRPr="00964D25" w:rsidRDefault="00681F40" w:rsidP="00681F40">
            <w:pPr>
              <w:adjustRightInd w:val="0"/>
              <w:spacing w:before="10" w:after="10"/>
              <w:jc w:val="center"/>
              <w:rPr>
                <w:rFonts w:ascii="Arial" w:hAnsi="Arial" w:cs="Arial"/>
                <w:color w:val="000000"/>
                <w:sz w:val="18"/>
                <w:szCs w:val="18"/>
              </w:rPr>
            </w:pPr>
          </w:p>
        </w:tc>
        <w:tc>
          <w:tcPr>
            <w:tcW w:w="1463" w:type="dxa"/>
            <w:tcBorders>
              <w:top w:val="nil"/>
              <w:left w:val="single" w:sz="4" w:space="0" w:color="auto"/>
              <w:right w:val="nil"/>
            </w:tcBorders>
            <w:shd w:val="clear" w:color="auto" w:fill="8DB3E2" w:themeFill="text2" w:themeFillTint="66"/>
            <w:vAlign w:val="center"/>
          </w:tcPr>
          <w:p w:rsidR="00681F40" w:rsidRPr="00964D25" w:rsidRDefault="00681F40" w:rsidP="00681F40">
            <w:pPr>
              <w:adjustRightInd w:val="0"/>
              <w:spacing w:before="10" w:after="10"/>
              <w:jc w:val="center"/>
              <w:rPr>
                <w:rFonts w:ascii="Arial" w:hAnsi="Arial" w:cs="Arial"/>
                <w:color w:val="000000"/>
                <w:sz w:val="18"/>
                <w:szCs w:val="18"/>
              </w:rPr>
            </w:pPr>
          </w:p>
        </w:tc>
        <w:tc>
          <w:tcPr>
            <w:tcW w:w="1463" w:type="dxa"/>
            <w:tcBorders>
              <w:top w:val="nil"/>
              <w:left w:val="nil"/>
              <w:right w:val="single" w:sz="4" w:space="0" w:color="000000"/>
            </w:tcBorders>
            <w:shd w:val="clear" w:color="auto" w:fill="8DB3E2" w:themeFill="text2" w:themeFillTint="66"/>
            <w:vAlign w:val="center"/>
          </w:tcPr>
          <w:p w:rsidR="00681F40" w:rsidRPr="00964D25" w:rsidRDefault="00681F40" w:rsidP="00681F40">
            <w:pPr>
              <w:adjustRightInd w:val="0"/>
              <w:spacing w:before="10" w:after="10"/>
              <w:jc w:val="center"/>
              <w:rPr>
                <w:rFonts w:ascii="Arial" w:hAnsi="Arial" w:cs="Arial"/>
                <w:color w:val="000000"/>
                <w:sz w:val="18"/>
                <w:szCs w:val="18"/>
              </w:rPr>
            </w:pPr>
          </w:p>
        </w:tc>
      </w:tr>
      <w:tr w:rsidR="006D4DFA" w:rsidRPr="00964D25" w:rsidTr="006D4DFA">
        <w:trPr>
          <w:cantSplit/>
          <w:trHeight w:hRule="exact" w:val="244"/>
        </w:trPr>
        <w:tc>
          <w:tcPr>
            <w:tcW w:w="740" w:type="dxa"/>
            <w:vMerge w:val="restart"/>
            <w:tcBorders>
              <w:top w:val="nil"/>
              <w:left w:val="single" w:sz="4" w:space="0" w:color="000000"/>
              <w:right w:val="nil"/>
            </w:tcBorders>
            <w:shd w:val="clear" w:color="auto" w:fill="FFFFFF" w:themeFill="background1"/>
            <w:vAlign w:val="center"/>
          </w:tcPr>
          <w:p w:rsidR="006D4DFA" w:rsidRPr="00964D25" w:rsidRDefault="006D4DFA" w:rsidP="00681F40">
            <w:pPr>
              <w:jc w:val="center"/>
              <w:rPr>
                <w:rFonts w:ascii="Arial" w:hAnsi="Arial" w:cs="Arial"/>
                <w:sz w:val="18"/>
                <w:szCs w:val="18"/>
              </w:rPr>
            </w:pPr>
            <w:r w:rsidRPr="00964D25">
              <w:rPr>
                <w:rFonts w:ascii="Arial" w:hAnsi="Arial" w:cs="Arial"/>
                <w:sz w:val="18"/>
                <w:szCs w:val="18"/>
              </w:rPr>
              <w:t>1.</w:t>
            </w:r>
          </w:p>
        </w:tc>
        <w:tc>
          <w:tcPr>
            <w:tcW w:w="6779" w:type="dxa"/>
            <w:vMerge w:val="restart"/>
            <w:tcBorders>
              <w:top w:val="nil"/>
              <w:left w:val="nil"/>
              <w:right w:val="single" w:sz="4" w:space="0" w:color="auto"/>
            </w:tcBorders>
            <w:shd w:val="clear" w:color="auto" w:fill="FFFFFF" w:themeFill="background1"/>
            <w:vAlign w:val="center"/>
          </w:tcPr>
          <w:p w:rsidR="006D4DFA" w:rsidRPr="00964D25" w:rsidRDefault="006D4DFA" w:rsidP="00681F40">
            <w:pPr>
              <w:jc w:val="left"/>
              <w:rPr>
                <w:rFonts w:ascii="Arial" w:hAnsi="Arial" w:cs="Arial"/>
                <w:sz w:val="18"/>
                <w:szCs w:val="18"/>
              </w:rPr>
            </w:pPr>
            <w:r w:rsidRPr="00964D25">
              <w:rPr>
                <w:rFonts w:ascii="Arial" w:hAnsi="Arial" w:cs="Arial"/>
                <w:sz w:val="18"/>
                <w:szCs w:val="18"/>
              </w:rPr>
              <w:t>My supervisor listens to staff ideas and suggestions about resident safety. (C1)</w:t>
            </w:r>
          </w:p>
        </w:tc>
        <w:tc>
          <w:tcPr>
            <w:tcW w:w="2194"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1463" w:type="dxa"/>
            <w:tcBorders>
              <w:top w:val="nil"/>
              <w:left w:val="single" w:sz="4" w:space="0" w:color="auto"/>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87%</w:t>
            </w:r>
          </w:p>
        </w:tc>
        <w:tc>
          <w:tcPr>
            <w:tcW w:w="1463" w:type="dxa"/>
            <w:tcBorders>
              <w:top w:val="nil"/>
              <w:left w:val="nil"/>
              <w:bottom w:val="nil"/>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r>
      <w:tr w:rsidR="006D4DFA" w:rsidRPr="00964D25" w:rsidTr="006D4DFA">
        <w:trPr>
          <w:cantSplit/>
          <w:trHeight w:hRule="exact" w:val="244"/>
        </w:trPr>
        <w:tc>
          <w:tcPr>
            <w:tcW w:w="740" w:type="dxa"/>
            <w:vMerge/>
            <w:tcBorders>
              <w:left w:val="single" w:sz="4" w:space="0" w:color="000000"/>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p>
        </w:tc>
        <w:tc>
          <w:tcPr>
            <w:tcW w:w="6779" w:type="dxa"/>
            <w:vMerge/>
            <w:tcBorders>
              <w:left w:val="nil"/>
              <w:bottom w:val="nil"/>
              <w:right w:val="single" w:sz="4" w:space="0" w:color="auto"/>
            </w:tcBorders>
            <w:shd w:val="clear" w:color="auto" w:fill="FFFFFF" w:themeFill="background1"/>
            <w:vAlign w:val="center"/>
          </w:tcPr>
          <w:p w:rsidR="006D4DFA" w:rsidRPr="00964D25" w:rsidRDefault="006D4DFA" w:rsidP="00681F40">
            <w:pPr>
              <w:adjustRightInd w:val="0"/>
              <w:spacing w:before="10" w:after="10"/>
              <w:jc w:val="left"/>
              <w:rPr>
                <w:rFonts w:ascii="Arial" w:hAnsi="Arial" w:cs="Arial"/>
                <w:color w:val="000000"/>
                <w:sz w:val="18"/>
                <w:szCs w:val="18"/>
              </w:rPr>
            </w:pPr>
          </w:p>
        </w:tc>
        <w:tc>
          <w:tcPr>
            <w:tcW w:w="2194"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1463" w:type="dxa"/>
            <w:tcBorders>
              <w:top w:val="nil"/>
              <w:left w:val="single" w:sz="4" w:space="0" w:color="auto"/>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87%</w:t>
            </w:r>
          </w:p>
        </w:tc>
        <w:tc>
          <w:tcPr>
            <w:tcW w:w="1463" w:type="dxa"/>
            <w:tcBorders>
              <w:top w:val="nil"/>
              <w:left w:val="nil"/>
              <w:bottom w:val="nil"/>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r>
      <w:tr w:rsidR="006D4DFA" w:rsidRPr="00964D25" w:rsidTr="006D4DFA">
        <w:trPr>
          <w:cantSplit/>
          <w:trHeight w:hRule="exact" w:val="244"/>
        </w:trPr>
        <w:tc>
          <w:tcPr>
            <w:tcW w:w="740" w:type="dxa"/>
            <w:vMerge w:val="restart"/>
            <w:tcBorders>
              <w:top w:val="nil"/>
              <w:left w:val="single" w:sz="4" w:space="0" w:color="000000"/>
              <w:right w:val="nil"/>
            </w:tcBorders>
            <w:shd w:val="clear" w:color="auto" w:fill="FFFFFF" w:themeFill="background1"/>
            <w:vAlign w:val="center"/>
          </w:tcPr>
          <w:p w:rsidR="006D4DFA" w:rsidRPr="00964D25" w:rsidRDefault="006D4DFA" w:rsidP="00681F40">
            <w:pPr>
              <w:jc w:val="center"/>
              <w:rPr>
                <w:rFonts w:ascii="Arial" w:hAnsi="Arial" w:cs="Arial"/>
                <w:sz w:val="18"/>
                <w:szCs w:val="18"/>
              </w:rPr>
            </w:pPr>
            <w:r w:rsidRPr="00964D25">
              <w:rPr>
                <w:rFonts w:ascii="Arial" w:hAnsi="Arial" w:cs="Arial"/>
                <w:sz w:val="18"/>
                <w:szCs w:val="18"/>
              </w:rPr>
              <w:t>2.</w:t>
            </w:r>
          </w:p>
        </w:tc>
        <w:tc>
          <w:tcPr>
            <w:tcW w:w="6779" w:type="dxa"/>
            <w:vMerge w:val="restart"/>
            <w:tcBorders>
              <w:top w:val="nil"/>
              <w:left w:val="nil"/>
              <w:right w:val="single" w:sz="4" w:space="0" w:color="auto"/>
            </w:tcBorders>
            <w:shd w:val="clear" w:color="auto" w:fill="FFFFFF" w:themeFill="background1"/>
            <w:vAlign w:val="center"/>
          </w:tcPr>
          <w:p w:rsidR="006D4DFA" w:rsidRPr="00964D25" w:rsidRDefault="006D4DFA" w:rsidP="00681F40">
            <w:pPr>
              <w:jc w:val="left"/>
              <w:rPr>
                <w:rFonts w:ascii="Arial" w:hAnsi="Arial" w:cs="Arial"/>
                <w:sz w:val="18"/>
                <w:szCs w:val="18"/>
              </w:rPr>
            </w:pPr>
            <w:r w:rsidRPr="00964D25">
              <w:rPr>
                <w:rFonts w:ascii="Arial" w:hAnsi="Arial" w:cs="Arial"/>
                <w:sz w:val="18"/>
                <w:szCs w:val="18"/>
              </w:rPr>
              <w:t xml:space="preserve">My supervisor says a good word to staff </w:t>
            </w:r>
            <w:proofErr w:type="gramStart"/>
            <w:r w:rsidRPr="00964D25">
              <w:rPr>
                <w:rFonts w:ascii="Arial" w:hAnsi="Arial" w:cs="Arial"/>
                <w:sz w:val="18"/>
                <w:szCs w:val="18"/>
              </w:rPr>
              <w:t>who</w:t>
            </w:r>
            <w:proofErr w:type="gramEnd"/>
            <w:r w:rsidRPr="00964D25">
              <w:rPr>
                <w:rFonts w:ascii="Arial" w:hAnsi="Arial" w:cs="Arial"/>
                <w:sz w:val="18"/>
                <w:szCs w:val="18"/>
              </w:rPr>
              <w:t xml:space="preserve"> follow the right procedures. (C2)</w:t>
            </w:r>
          </w:p>
        </w:tc>
        <w:tc>
          <w:tcPr>
            <w:tcW w:w="2194"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1463" w:type="dxa"/>
            <w:tcBorders>
              <w:top w:val="nil"/>
              <w:left w:val="single" w:sz="4" w:space="0" w:color="auto"/>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1463" w:type="dxa"/>
            <w:tcBorders>
              <w:top w:val="nil"/>
              <w:left w:val="nil"/>
              <w:bottom w:val="nil"/>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r>
      <w:tr w:rsidR="006D4DFA" w:rsidRPr="00964D25" w:rsidTr="006D4DFA">
        <w:trPr>
          <w:cantSplit/>
          <w:trHeight w:hRule="exact" w:val="244"/>
        </w:trPr>
        <w:tc>
          <w:tcPr>
            <w:tcW w:w="740" w:type="dxa"/>
            <w:vMerge/>
            <w:tcBorders>
              <w:left w:val="single" w:sz="4" w:space="0" w:color="000000"/>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p>
        </w:tc>
        <w:tc>
          <w:tcPr>
            <w:tcW w:w="6779" w:type="dxa"/>
            <w:vMerge/>
            <w:tcBorders>
              <w:left w:val="nil"/>
              <w:right w:val="single" w:sz="4" w:space="0" w:color="auto"/>
            </w:tcBorders>
            <w:shd w:val="clear" w:color="auto" w:fill="FFFFFF" w:themeFill="background1"/>
            <w:vAlign w:val="center"/>
          </w:tcPr>
          <w:p w:rsidR="006D4DFA" w:rsidRPr="00964D25" w:rsidRDefault="006D4DFA" w:rsidP="00681F40">
            <w:pPr>
              <w:adjustRightInd w:val="0"/>
              <w:spacing w:before="10" w:after="10"/>
              <w:jc w:val="left"/>
              <w:rPr>
                <w:rFonts w:ascii="Arial" w:hAnsi="Arial" w:cs="Arial"/>
                <w:color w:val="000000"/>
                <w:sz w:val="18"/>
                <w:szCs w:val="18"/>
              </w:rPr>
            </w:pPr>
          </w:p>
        </w:tc>
        <w:tc>
          <w:tcPr>
            <w:tcW w:w="2194" w:type="dxa"/>
            <w:tcBorders>
              <w:top w:val="nil"/>
              <w:left w:val="single" w:sz="4" w:space="0" w:color="auto"/>
              <w:right w:val="single" w:sz="4" w:space="0" w:color="auto"/>
            </w:tcBorders>
            <w:shd w:val="clear" w:color="auto" w:fill="FFFFFF" w:themeFill="background1"/>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1463" w:type="dxa"/>
            <w:tcBorders>
              <w:top w:val="nil"/>
              <w:left w:val="single" w:sz="4" w:space="0" w:color="auto"/>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1463" w:type="dxa"/>
            <w:tcBorders>
              <w:top w:val="nil"/>
              <w:left w:val="nil"/>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r>
      <w:tr w:rsidR="006D4DFA" w:rsidRPr="00964D25" w:rsidTr="006D4DFA">
        <w:trPr>
          <w:cantSplit/>
          <w:trHeight w:hRule="exact" w:val="244"/>
        </w:trPr>
        <w:tc>
          <w:tcPr>
            <w:tcW w:w="740" w:type="dxa"/>
            <w:vMerge w:val="restart"/>
            <w:tcBorders>
              <w:top w:val="nil"/>
              <w:left w:val="single" w:sz="4" w:space="0" w:color="000000"/>
              <w:bottom w:val="single" w:sz="4" w:space="0" w:color="000000"/>
              <w:right w:val="nil"/>
            </w:tcBorders>
            <w:shd w:val="clear" w:color="auto" w:fill="FFFFFF" w:themeFill="background1"/>
            <w:vAlign w:val="center"/>
          </w:tcPr>
          <w:p w:rsidR="006D4DFA" w:rsidRPr="00964D25" w:rsidRDefault="006D4DFA" w:rsidP="00681F40">
            <w:pPr>
              <w:jc w:val="center"/>
              <w:rPr>
                <w:rFonts w:ascii="Arial" w:hAnsi="Arial" w:cs="Arial"/>
                <w:sz w:val="18"/>
                <w:szCs w:val="18"/>
              </w:rPr>
            </w:pPr>
            <w:r w:rsidRPr="00964D25">
              <w:rPr>
                <w:rFonts w:ascii="Arial" w:hAnsi="Arial" w:cs="Arial"/>
                <w:sz w:val="18"/>
                <w:szCs w:val="18"/>
              </w:rPr>
              <w:t>3.</w:t>
            </w:r>
          </w:p>
        </w:tc>
        <w:tc>
          <w:tcPr>
            <w:tcW w:w="6779" w:type="dxa"/>
            <w:vMerge w:val="restart"/>
            <w:tcBorders>
              <w:top w:val="nil"/>
              <w:left w:val="nil"/>
              <w:right w:val="single" w:sz="4" w:space="0" w:color="auto"/>
            </w:tcBorders>
            <w:shd w:val="clear" w:color="auto" w:fill="FFFFFF" w:themeFill="background1"/>
            <w:vAlign w:val="center"/>
          </w:tcPr>
          <w:p w:rsidR="006D4DFA" w:rsidRPr="00964D25" w:rsidRDefault="006D4DFA" w:rsidP="00681F40">
            <w:pPr>
              <w:jc w:val="left"/>
              <w:rPr>
                <w:rFonts w:ascii="Arial" w:hAnsi="Arial" w:cs="Arial"/>
                <w:sz w:val="18"/>
                <w:szCs w:val="18"/>
              </w:rPr>
            </w:pPr>
            <w:r w:rsidRPr="00964D25">
              <w:rPr>
                <w:rFonts w:ascii="Arial" w:hAnsi="Arial" w:cs="Arial"/>
                <w:sz w:val="18"/>
                <w:szCs w:val="18"/>
              </w:rPr>
              <w:t>My supervisor pays attention to safety problems in this nursing home. (C3)</w:t>
            </w:r>
          </w:p>
        </w:tc>
        <w:tc>
          <w:tcPr>
            <w:tcW w:w="2194"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1463" w:type="dxa"/>
            <w:tcBorders>
              <w:top w:val="nil"/>
              <w:left w:val="single" w:sz="4" w:space="0" w:color="auto"/>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67%</w:t>
            </w:r>
          </w:p>
        </w:tc>
        <w:tc>
          <w:tcPr>
            <w:tcW w:w="1463" w:type="dxa"/>
            <w:tcBorders>
              <w:top w:val="nil"/>
              <w:left w:val="nil"/>
              <w:bottom w:val="nil"/>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65%</w:t>
            </w:r>
          </w:p>
        </w:tc>
      </w:tr>
      <w:tr w:rsidR="006D4DFA" w:rsidRPr="00964D25" w:rsidTr="006D4DFA">
        <w:trPr>
          <w:cantSplit/>
          <w:trHeight w:hRule="exact" w:val="244"/>
        </w:trPr>
        <w:tc>
          <w:tcPr>
            <w:tcW w:w="740" w:type="dxa"/>
            <w:vMerge/>
            <w:tcBorders>
              <w:top w:val="single" w:sz="4" w:space="0" w:color="000000"/>
              <w:left w:val="single" w:sz="4" w:space="0" w:color="000000"/>
              <w:bottom w:val="single" w:sz="4" w:space="0" w:color="000000"/>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p>
        </w:tc>
        <w:tc>
          <w:tcPr>
            <w:tcW w:w="6779" w:type="dxa"/>
            <w:vMerge/>
            <w:tcBorders>
              <w:left w:val="nil"/>
              <w:bottom w:val="single" w:sz="4" w:space="0" w:color="000000"/>
              <w:right w:val="single" w:sz="4" w:space="0" w:color="auto"/>
            </w:tcBorders>
            <w:shd w:val="clear" w:color="auto" w:fill="FFFFFF" w:themeFill="background1"/>
            <w:vAlign w:val="center"/>
          </w:tcPr>
          <w:p w:rsidR="006D4DFA" w:rsidRPr="00964D25" w:rsidRDefault="006D4DFA" w:rsidP="00681F40">
            <w:pPr>
              <w:adjustRightInd w:val="0"/>
              <w:spacing w:before="10" w:after="10"/>
              <w:rPr>
                <w:rFonts w:ascii="Arial" w:hAnsi="Arial" w:cs="Arial"/>
                <w:color w:val="000000"/>
                <w:sz w:val="18"/>
                <w:szCs w:val="18"/>
              </w:rPr>
            </w:pPr>
          </w:p>
        </w:tc>
        <w:tc>
          <w:tcPr>
            <w:tcW w:w="2194" w:type="dxa"/>
            <w:tcBorders>
              <w:top w:val="nil"/>
              <w:left w:val="single" w:sz="4" w:space="0" w:color="auto"/>
              <w:bottom w:val="single" w:sz="4" w:space="0" w:color="000000"/>
              <w:right w:val="single" w:sz="4" w:space="0" w:color="auto"/>
            </w:tcBorders>
            <w:shd w:val="clear" w:color="auto" w:fill="FFFFFF" w:themeFill="background1"/>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1463" w:type="dxa"/>
            <w:tcBorders>
              <w:top w:val="nil"/>
              <w:left w:val="single" w:sz="4" w:space="0" w:color="auto"/>
              <w:bottom w:val="single" w:sz="4" w:space="0" w:color="000000"/>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67%</w:t>
            </w:r>
          </w:p>
        </w:tc>
        <w:tc>
          <w:tcPr>
            <w:tcW w:w="1463" w:type="dxa"/>
            <w:tcBorders>
              <w:top w:val="nil"/>
              <w:left w:val="nil"/>
              <w:bottom w:val="single" w:sz="4" w:space="0" w:color="000000"/>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65%</w:t>
            </w:r>
          </w:p>
        </w:tc>
      </w:tr>
    </w:tbl>
    <w:p w:rsidR="00681F40" w:rsidRDefault="00681F40" w:rsidP="00681F40">
      <w:pPr>
        <w:adjustRightInd w:val="0"/>
        <w:rPr>
          <w:rFonts w:ascii="Arial" w:hAnsi="Arial" w:cs="Arial"/>
          <w:color w:val="000000"/>
          <w:sz w:val="18"/>
          <w:szCs w:val="18"/>
        </w:rPr>
      </w:pPr>
    </w:p>
    <w:tbl>
      <w:tblPr>
        <w:tblW w:w="0" w:type="auto"/>
        <w:tblLayout w:type="fixed"/>
        <w:tblCellMar>
          <w:left w:w="0" w:type="dxa"/>
          <w:right w:w="0" w:type="dxa"/>
        </w:tblCellMar>
        <w:tblLook w:val="0000"/>
      </w:tblPr>
      <w:tblGrid>
        <w:gridCol w:w="12861"/>
      </w:tblGrid>
      <w:tr w:rsidR="00681F40" w:rsidTr="00681F40">
        <w:trPr>
          <w:cantSplit/>
        </w:trPr>
        <w:tc>
          <w:tcPr>
            <w:tcW w:w="12861" w:type="dxa"/>
            <w:tcBorders>
              <w:top w:val="nil"/>
              <w:left w:val="nil"/>
              <w:bottom w:val="nil"/>
              <w:right w:val="nil"/>
            </w:tcBorders>
            <w:shd w:val="clear" w:color="auto" w:fill="FFFFFF"/>
          </w:tcPr>
          <w:p w:rsidR="00681F40" w:rsidRDefault="000201A4" w:rsidP="000201A4">
            <w:pPr>
              <w:adjustRightInd w:val="0"/>
              <w:rPr>
                <w:rFonts w:ascii="Courier New" w:hAnsi="Courier New" w:cs="Courier New"/>
                <w:color w:val="000000"/>
                <w:sz w:val="16"/>
                <w:szCs w:val="16"/>
              </w:rPr>
            </w:pPr>
            <w:r w:rsidRPr="000201A4">
              <w:rPr>
                <w:rFonts w:ascii="Arial" w:hAnsi="Arial" w:cs="Arial"/>
                <w:color w:val="000000"/>
                <w:sz w:val="18"/>
                <w:szCs w:val="18"/>
              </w:rPr>
              <w:t>Note</w:t>
            </w:r>
            <w:r>
              <w:rPr>
                <w:rFonts w:ascii="Arial" w:hAnsi="Arial" w:cs="Arial"/>
                <w:color w:val="000000"/>
                <w:sz w:val="18"/>
                <w:szCs w:val="18"/>
              </w:rPr>
              <w:t>s</w:t>
            </w:r>
            <w:r w:rsidRPr="000201A4">
              <w:rPr>
                <w:rFonts w:ascii="Arial" w:hAnsi="Arial" w:cs="Arial"/>
                <w:color w:val="000000"/>
                <w:sz w:val="18"/>
                <w:szCs w:val="18"/>
              </w:rPr>
              <w:t>: 1) Comparative re</w:t>
            </w:r>
            <w:r>
              <w:rPr>
                <w:rFonts w:ascii="Arial" w:hAnsi="Arial" w:cs="Arial"/>
                <w:color w:val="000000"/>
                <w:sz w:val="18"/>
                <w:szCs w:val="18"/>
              </w:rPr>
              <w:t>sults are based on data from xx nursing homes</w:t>
            </w:r>
            <w:r w:rsidRPr="000201A4">
              <w:rPr>
                <w:rFonts w:ascii="Arial" w:hAnsi="Arial" w:cs="Arial"/>
                <w:color w:val="000000"/>
                <w:sz w:val="18"/>
                <w:szCs w:val="18"/>
              </w:rPr>
              <w:t xml:space="preserve"> included in the </w:t>
            </w:r>
            <w:r>
              <w:rPr>
                <w:rFonts w:ascii="Arial" w:hAnsi="Arial" w:cs="Arial"/>
                <w:color w:val="000000"/>
                <w:sz w:val="18"/>
                <w:szCs w:val="18"/>
              </w:rPr>
              <w:t>Nursing Home</w:t>
            </w:r>
            <w:r w:rsidRPr="000201A4">
              <w:rPr>
                <w:rFonts w:ascii="Arial" w:hAnsi="Arial" w:cs="Arial"/>
                <w:color w:val="000000"/>
                <w:sz w:val="18"/>
                <w:szCs w:val="18"/>
              </w:rPr>
              <w:t xml:space="preserve"> Surve</w:t>
            </w:r>
            <w:r>
              <w:rPr>
                <w:rFonts w:ascii="Arial" w:hAnsi="Arial" w:cs="Arial"/>
                <w:color w:val="000000"/>
                <w:sz w:val="18"/>
                <w:szCs w:val="18"/>
              </w:rPr>
              <w:t>y on Patient Safety Culture 2011</w:t>
            </w:r>
            <w:r w:rsidRPr="000201A4">
              <w:rPr>
                <w:rFonts w:ascii="Arial" w:hAnsi="Arial" w:cs="Arial"/>
                <w:color w:val="000000"/>
                <w:sz w:val="18"/>
                <w:szCs w:val="18"/>
              </w:rPr>
              <w:t xml:space="preserve"> Comparative Database Report;  2) Data are not only displayed for interaction where there are fewer than 5 respondents and item data are not displayed for fewer than 3 respondents.</w:t>
            </w:r>
          </w:p>
        </w:tc>
      </w:tr>
    </w:tbl>
    <w:p w:rsidR="00681F40" w:rsidRDefault="00681F40" w:rsidP="00681F40">
      <w:pPr>
        <w:adjustRightInd w:val="0"/>
        <w:rPr>
          <w:rFonts w:ascii="Arial" w:hAnsi="Arial" w:cs="Arial"/>
          <w:color w:val="000000"/>
          <w:sz w:val="18"/>
          <w:szCs w:val="18"/>
        </w:rPr>
      </w:pPr>
    </w:p>
    <w:p w:rsidR="00681F40" w:rsidRDefault="00681F40" w:rsidP="00681F40">
      <w:pPr>
        <w:adjustRightInd w:val="0"/>
        <w:rPr>
          <w:rFonts w:ascii="Arial" w:hAnsi="Arial" w:cs="Arial"/>
          <w:color w:val="000000"/>
          <w:sz w:val="18"/>
          <w:szCs w:val="18"/>
        </w:rPr>
        <w:sectPr w:rsidR="00681F40" w:rsidSect="00C41A72">
          <w:headerReference w:type="default" r:id="rId37"/>
          <w:footerReference w:type="default" r:id="rId38"/>
          <w:type w:val="continuous"/>
          <w:pgSz w:w="15840" w:h="12240" w:orient="landscape"/>
          <w:pgMar w:top="720" w:right="1440" w:bottom="720" w:left="1440" w:header="720" w:footer="720" w:gutter="0"/>
          <w:cols w:space="720"/>
        </w:sectPr>
      </w:pPr>
    </w:p>
    <w:p w:rsidR="00681F40" w:rsidRDefault="00681F40" w:rsidP="00681F40">
      <w:pPr>
        <w:spacing w:line="240" w:lineRule="auto"/>
        <w:jc w:val="left"/>
        <w:rPr>
          <w:rFonts w:ascii="Arial" w:hAnsi="Arial" w:cs="Arial"/>
          <w:color w:val="000000"/>
          <w:sz w:val="18"/>
          <w:szCs w:val="18"/>
        </w:rPr>
      </w:pPr>
      <w:r>
        <w:rPr>
          <w:rFonts w:ascii="Arial" w:hAnsi="Arial" w:cs="Arial"/>
          <w:color w:val="000000"/>
          <w:sz w:val="18"/>
          <w:szCs w:val="18"/>
        </w:rPr>
        <w:lastRenderedPageBreak/>
        <w:br w:type="page"/>
      </w:r>
    </w:p>
    <w:p w:rsidR="00681F40" w:rsidRDefault="00681F40" w:rsidP="00681F40">
      <w:pPr>
        <w:adjustRightInd w:val="0"/>
        <w:rPr>
          <w:rFonts w:ascii="Arial" w:hAnsi="Arial" w:cs="Arial"/>
          <w:color w:val="000000"/>
          <w:sz w:val="18"/>
          <w:szCs w:val="18"/>
        </w:rPr>
        <w:sectPr w:rsidR="00681F40" w:rsidSect="00C41A72">
          <w:headerReference w:type="default" r:id="rId39"/>
          <w:footerReference w:type="default" r:id="rId40"/>
          <w:type w:val="continuous"/>
          <w:pgSz w:w="15840" w:h="12240" w:orient="landscape"/>
          <w:pgMar w:top="720" w:right="1440" w:bottom="720" w:left="1440" w:header="720" w:footer="720" w:gutter="0"/>
          <w:cols w:space="720"/>
        </w:sectPr>
      </w:pPr>
    </w:p>
    <w:p w:rsidR="00681F40" w:rsidRDefault="00681F40" w:rsidP="00681F40">
      <w:pPr>
        <w:adjustRightInd w:val="0"/>
        <w:spacing w:after="120"/>
        <w:rPr>
          <w:rFonts w:ascii="Arial" w:hAnsi="Arial" w:cs="Arial"/>
          <w:b/>
          <w:bCs/>
        </w:rPr>
      </w:pPr>
      <w:r>
        <w:rPr>
          <w:rFonts w:ascii="Arial" w:hAnsi="Arial" w:cs="Arial"/>
          <w:b/>
          <w:bCs/>
          <w:color w:val="000000"/>
          <w:shd w:val="clear" w:color="auto" w:fill="FFFFFF"/>
        </w:rPr>
        <w:lastRenderedPageBreak/>
        <w:t>Item-level Comparative Results by Interaction with Patients (Page 2 of 4)</w:t>
      </w:r>
    </w:p>
    <w:tbl>
      <w:tblPr>
        <w:tblW w:w="12970" w:type="dxa"/>
        <w:tblInd w:w="10" w:type="dxa"/>
        <w:tblLayout w:type="fixed"/>
        <w:tblCellMar>
          <w:left w:w="10" w:type="dxa"/>
          <w:right w:w="10" w:type="dxa"/>
        </w:tblCellMar>
        <w:tblLook w:val="0000"/>
      </w:tblPr>
      <w:tblGrid>
        <w:gridCol w:w="741"/>
        <w:gridCol w:w="7112"/>
        <w:gridCol w:w="2193"/>
        <w:gridCol w:w="1462"/>
        <w:gridCol w:w="1462"/>
      </w:tblGrid>
      <w:tr w:rsidR="00681F40" w:rsidRPr="00964D25" w:rsidTr="006D4DFA">
        <w:trPr>
          <w:cantSplit/>
          <w:tblHeader/>
        </w:trPr>
        <w:tc>
          <w:tcPr>
            <w:tcW w:w="7853" w:type="dxa"/>
            <w:gridSpan w:val="2"/>
            <w:tcBorders>
              <w:bottom w:val="single" w:sz="4" w:space="0" w:color="auto"/>
            </w:tcBorders>
            <w:shd w:val="clear" w:color="auto" w:fill="auto"/>
            <w:vAlign w:val="bottom"/>
          </w:tcPr>
          <w:p w:rsidR="00681F40" w:rsidRPr="00964D25" w:rsidRDefault="00681F40" w:rsidP="00681F40">
            <w:pPr>
              <w:keepNext/>
              <w:adjustRightInd w:val="0"/>
              <w:jc w:val="left"/>
              <w:rPr>
                <w:rFonts w:ascii="Arial" w:hAnsi="Arial" w:cs="Arial"/>
                <w:b/>
                <w:sz w:val="18"/>
                <w:szCs w:val="18"/>
              </w:rPr>
            </w:pPr>
          </w:p>
        </w:tc>
        <w:tc>
          <w:tcPr>
            <w:tcW w:w="2193" w:type="dxa"/>
            <w:tcBorders>
              <w:bottom w:val="single" w:sz="4" w:space="0" w:color="auto"/>
              <w:right w:val="single" w:sz="4" w:space="0" w:color="000000"/>
            </w:tcBorders>
            <w:shd w:val="clear" w:color="auto" w:fill="auto"/>
            <w:vAlign w:val="bottom"/>
          </w:tcPr>
          <w:p w:rsidR="00681F40" w:rsidRPr="00964D25" w:rsidRDefault="00681F40" w:rsidP="00681F40">
            <w:pPr>
              <w:keepNext/>
              <w:adjustRightInd w:val="0"/>
              <w:rPr>
                <w:sz w:val="18"/>
                <w:szCs w:val="18"/>
              </w:rPr>
            </w:pPr>
          </w:p>
        </w:tc>
        <w:tc>
          <w:tcPr>
            <w:tcW w:w="2924"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bottom"/>
          </w:tcPr>
          <w:p w:rsidR="00681F40" w:rsidRPr="00964D25" w:rsidRDefault="00923E1B" w:rsidP="00681F40">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Interaction with Patients</w:t>
            </w:r>
          </w:p>
        </w:tc>
      </w:tr>
      <w:tr w:rsidR="00681F40" w:rsidRPr="00964D25" w:rsidTr="006D4DFA">
        <w:trPr>
          <w:cantSplit/>
          <w:tblHeader/>
        </w:trPr>
        <w:tc>
          <w:tcPr>
            <w:tcW w:w="7853" w:type="dxa"/>
            <w:gridSpan w:val="2"/>
            <w:tcBorders>
              <w:top w:val="single" w:sz="4" w:space="0" w:color="auto"/>
              <w:left w:val="single" w:sz="4" w:space="0" w:color="000000"/>
              <w:bottom w:val="single" w:sz="2" w:space="0" w:color="000000"/>
              <w:right w:val="single" w:sz="4" w:space="0" w:color="auto"/>
            </w:tcBorders>
            <w:shd w:val="clear" w:color="auto" w:fill="8DB3E2" w:themeFill="text2" w:themeFillTint="66"/>
            <w:vAlign w:val="bottom"/>
          </w:tcPr>
          <w:p w:rsidR="00681F40" w:rsidRPr="00964D25" w:rsidRDefault="00CF257F" w:rsidP="00681F40">
            <w:pPr>
              <w:keepNext/>
              <w:adjustRightInd w:val="0"/>
              <w:jc w:val="left"/>
              <w:rPr>
                <w:rFonts w:ascii="Arial" w:hAnsi="Arial" w:cs="Arial"/>
                <w:b/>
                <w:sz w:val="18"/>
                <w:szCs w:val="18"/>
              </w:rPr>
            </w:pPr>
            <w:r w:rsidRPr="00964D25">
              <w:rPr>
                <w:rFonts w:ascii="Arial" w:hAnsi="Arial" w:cs="Arial"/>
                <w:b/>
                <w:sz w:val="18"/>
                <w:szCs w:val="18"/>
              </w:rPr>
              <w:t>Survey Items by Composite</w:t>
            </w:r>
          </w:p>
        </w:tc>
        <w:tc>
          <w:tcPr>
            <w:tcW w:w="2193" w:type="dxa"/>
            <w:tcBorders>
              <w:top w:val="single" w:sz="4" w:space="0" w:color="auto"/>
              <w:left w:val="single" w:sz="4" w:space="0" w:color="auto"/>
              <w:bottom w:val="single" w:sz="2" w:space="0" w:color="000000"/>
              <w:right w:val="single" w:sz="4" w:space="0" w:color="auto"/>
            </w:tcBorders>
            <w:shd w:val="clear" w:color="auto" w:fill="8DB3E2" w:themeFill="text2" w:themeFillTint="66"/>
            <w:vAlign w:val="bottom"/>
          </w:tcPr>
          <w:p w:rsidR="006D4D44" w:rsidRPr="00964D25" w:rsidRDefault="00923E1B">
            <w:pPr>
              <w:keepNext/>
              <w:adjustRightInd w:val="0"/>
              <w:jc w:val="center"/>
              <w:rPr>
                <w:sz w:val="18"/>
                <w:szCs w:val="18"/>
              </w:rPr>
            </w:pPr>
            <w:r w:rsidRPr="00964D25">
              <w:rPr>
                <w:rFonts w:ascii="Arial" w:hAnsi="Arial" w:cs="Arial"/>
                <w:b/>
                <w:sz w:val="18"/>
                <w:szCs w:val="18"/>
              </w:rPr>
              <w:t>Dataset</w:t>
            </w:r>
          </w:p>
        </w:tc>
        <w:tc>
          <w:tcPr>
            <w:tcW w:w="1462" w:type="dxa"/>
            <w:tcBorders>
              <w:top w:val="single" w:sz="4" w:space="0" w:color="000000"/>
              <w:left w:val="single" w:sz="4" w:space="0" w:color="auto"/>
              <w:bottom w:val="single" w:sz="2" w:space="0" w:color="000000"/>
              <w:right w:val="nil"/>
            </w:tcBorders>
            <w:shd w:val="clear" w:color="auto" w:fill="8DB3E2" w:themeFill="text2" w:themeFillTint="66"/>
            <w:vAlign w:val="bottom"/>
          </w:tcPr>
          <w:p w:rsidR="00681F40" w:rsidRPr="00964D25" w:rsidRDefault="001048D5" w:rsidP="00681F40">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Yes</w:t>
            </w:r>
          </w:p>
        </w:tc>
        <w:tc>
          <w:tcPr>
            <w:tcW w:w="1462" w:type="dxa"/>
            <w:tcBorders>
              <w:top w:val="single" w:sz="4" w:space="0" w:color="000000"/>
              <w:left w:val="nil"/>
              <w:bottom w:val="single" w:sz="2" w:space="0" w:color="000000"/>
              <w:right w:val="single" w:sz="4" w:space="0" w:color="000000"/>
            </w:tcBorders>
            <w:shd w:val="clear" w:color="auto" w:fill="8DB3E2" w:themeFill="text2" w:themeFillTint="66"/>
            <w:vAlign w:val="bottom"/>
          </w:tcPr>
          <w:p w:rsidR="00681F40" w:rsidRPr="00964D25" w:rsidRDefault="001048D5" w:rsidP="00681F40">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No</w:t>
            </w:r>
          </w:p>
        </w:tc>
      </w:tr>
      <w:tr w:rsidR="006D4DFA" w:rsidRPr="00964D25" w:rsidTr="006D4DFA">
        <w:trPr>
          <w:cantSplit/>
          <w:trHeight w:hRule="exact" w:val="288"/>
        </w:trPr>
        <w:tc>
          <w:tcPr>
            <w:tcW w:w="741" w:type="dxa"/>
            <w:tcBorders>
              <w:top w:val="nil"/>
              <w:left w:val="single" w:sz="4" w:space="0" w:color="000000"/>
              <w:bottom w:val="nil"/>
              <w:right w:val="nil"/>
            </w:tcBorders>
            <w:shd w:val="clear" w:color="auto" w:fill="FFFFFF"/>
            <w:vAlign w:val="center"/>
          </w:tcPr>
          <w:p w:rsidR="006D4DFA" w:rsidRPr="00964D25" w:rsidRDefault="006D4DFA" w:rsidP="00681F40">
            <w:pPr>
              <w:keepNext/>
              <w:adjustRightInd w:val="0"/>
              <w:spacing w:before="10" w:after="10"/>
              <w:jc w:val="center"/>
              <w:rPr>
                <w:rFonts w:ascii="Arial" w:hAnsi="Arial" w:cs="Arial"/>
                <w:color w:val="000000"/>
                <w:sz w:val="18"/>
                <w:szCs w:val="18"/>
              </w:rPr>
            </w:pPr>
          </w:p>
        </w:tc>
        <w:tc>
          <w:tcPr>
            <w:tcW w:w="7112" w:type="dxa"/>
            <w:tcBorders>
              <w:top w:val="nil"/>
              <w:left w:val="nil"/>
              <w:bottom w:val="nil"/>
              <w:right w:val="single" w:sz="4" w:space="0" w:color="auto"/>
            </w:tcBorders>
            <w:shd w:val="clear" w:color="auto" w:fill="FFFFFF"/>
            <w:vAlign w:val="center"/>
          </w:tcPr>
          <w:p w:rsidR="006D4DFA" w:rsidRPr="00964D25" w:rsidRDefault="006D4DFA" w:rsidP="00681F40">
            <w:pPr>
              <w:keepNext/>
              <w:adjustRightInd w:val="0"/>
              <w:spacing w:before="10" w:after="10"/>
              <w:jc w:val="right"/>
              <w:rPr>
                <w:rFonts w:ascii="Arial" w:hAnsi="Arial" w:cs="Arial"/>
                <w:color w:val="000000"/>
                <w:sz w:val="18"/>
                <w:szCs w:val="18"/>
              </w:rPr>
            </w:pPr>
            <w:r w:rsidRPr="00964D25">
              <w:rPr>
                <w:rFonts w:ascii="Arial" w:hAnsi="Arial" w:cs="Arial"/>
                <w:i/>
                <w:iCs/>
                <w:color w:val="000000"/>
                <w:sz w:val="18"/>
                <w:szCs w:val="18"/>
              </w:rPr>
              <w:t># Respondents</w:t>
            </w:r>
          </w:p>
        </w:tc>
        <w:tc>
          <w:tcPr>
            <w:tcW w:w="2193" w:type="dxa"/>
            <w:tcBorders>
              <w:top w:val="nil"/>
              <w:left w:val="single" w:sz="4" w:space="0" w:color="auto"/>
              <w:bottom w:val="nil"/>
              <w:right w:val="single" w:sz="4" w:space="0" w:color="auto"/>
            </w:tcBorders>
            <w:shd w:val="clear" w:color="auto" w:fill="FFFFFF"/>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1462" w:type="dxa"/>
            <w:tcBorders>
              <w:top w:val="nil"/>
              <w:left w:val="single" w:sz="4" w:space="0" w:color="auto"/>
              <w:bottom w:val="nil"/>
              <w:right w:val="nil"/>
            </w:tcBorders>
            <w:shd w:val="clear" w:color="auto" w:fill="FFFFFF"/>
            <w:vAlign w:val="center"/>
          </w:tcPr>
          <w:p w:rsidR="006D4DFA" w:rsidRPr="00964D25" w:rsidRDefault="006D4DFA" w:rsidP="00681F40">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1,184</w:t>
            </w:r>
          </w:p>
        </w:tc>
        <w:tc>
          <w:tcPr>
            <w:tcW w:w="1462" w:type="dxa"/>
            <w:tcBorders>
              <w:top w:val="nil"/>
              <w:left w:val="nil"/>
              <w:bottom w:val="nil"/>
              <w:right w:val="single" w:sz="4" w:space="0" w:color="000000"/>
            </w:tcBorders>
            <w:shd w:val="clear" w:color="auto" w:fill="FFFFFF"/>
            <w:vAlign w:val="center"/>
          </w:tcPr>
          <w:p w:rsidR="006D4DFA" w:rsidRPr="00964D25" w:rsidRDefault="006D4DFA" w:rsidP="00681F40">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19,085</w:t>
            </w:r>
          </w:p>
        </w:tc>
      </w:tr>
      <w:tr w:rsidR="006D4DFA" w:rsidRPr="00964D25" w:rsidTr="00CF257F">
        <w:trPr>
          <w:cantSplit/>
          <w:trHeight w:hRule="exact" w:val="288"/>
        </w:trPr>
        <w:tc>
          <w:tcPr>
            <w:tcW w:w="741" w:type="dxa"/>
            <w:tcBorders>
              <w:top w:val="nil"/>
              <w:left w:val="single" w:sz="4" w:space="0" w:color="000000"/>
              <w:bottom w:val="single" w:sz="4" w:space="0" w:color="000000"/>
              <w:right w:val="nil"/>
            </w:tcBorders>
            <w:shd w:val="clear" w:color="auto" w:fill="FFFFFF"/>
            <w:vAlign w:val="center"/>
          </w:tcPr>
          <w:p w:rsidR="006D4DFA" w:rsidRPr="00964D25" w:rsidRDefault="006D4DFA" w:rsidP="00681F40">
            <w:pPr>
              <w:adjustRightInd w:val="0"/>
              <w:spacing w:before="10" w:after="10"/>
              <w:jc w:val="center"/>
              <w:rPr>
                <w:rFonts w:ascii="Arial" w:hAnsi="Arial" w:cs="Arial"/>
                <w:color w:val="000000"/>
                <w:sz w:val="18"/>
                <w:szCs w:val="18"/>
              </w:rPr>
            </w:pPr>
          </w:p>
        </w:tc>
        <w:tc>
          <w:tcPr>
            <w:tcW w:w="7112" w:type="dxa"/>
            <w:tcBorders>
              <w:top w:val="nil"/>
              <w:left w:val="nil"/>
              <w:bottom w:val="single" w:sz="4" w:space="0" w:color="000000"/>
              <w:right w:val="single" w:sz="4" w:space="0" w:color="auto"/>
            </w:tcBorders>
            <w:shd w:val="clear" w:color="auto" w:fill="FFFFFF"/>
            <w:vAlign w:val="center"/>
          </w:tcPr>
          <w:p w:rsidR="006D4DFA" w:rsidRPr="00964D25" w:rsidRDefault="006D4DFA" w:rsidP="00681F40">
            <w:pPr>
              <w:adjustRightInd w:val="0"/>
              <w:spacing w:before="10" w:after="10"/>
              <w:rPr>
                <w:rFonts w:ascii="Arial" w:hAnsi="Arial" w:cs="Arial"/>
                <w:color w:val="000000"/>
                <w:sz w:val="18"/>
                <w:szCs w:val="18"/>
              </w:rPr>
            </w:pPr>
          </w:p>
        </w:tc>
        <w:tc>
          <w:tcPr>
            <w:tcW w:w="2193" w:type="dxa"/>
            <w:tcBorders>
              <w:top w:val="nil"/>
              <w:left w:val="single" w:sz="4" w:space="0" w:color="auto"/>
              <w:bottom w:val="single" w:sz="4" w:space="0" w:color="000000"/>
              <w:right w:val="single" w:sz="4" w:space="0" w:color="auto"/>
            </w:tcBorders>
            <w:shd w:val="clear" w:color="auto" w:fill="FFFFFF"/>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1462" w:type="dxa"/>
            <w:tcBorders>
              <w:top w:val="nil"/>
              <w:left w:val="single" w:sz="4" w:space="0" w:color="auto"/>
              <w:bottom w:val="single" w:sz="4" w:space="0" w:color="000000"/>
              <w:right w:val="nil"/>
            </w:tcBorders>
            <w:shd w:val="clear" w:color="auto" w:fill="FFFFFF"/>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2,565</w:t>
            </w:r>
          </w:p>
        </w:tc>
        <w:tc>
          <w:tcPr>
            <w:tcW w:w="1462" w:type="dxa"/>
            <w:tcBorders>
              <w:top w:val="nil"/>
              <w:left w:val="nil"/>
              <w:bottom w:val="single" w:sz="4" w:space="0" w:color="000000"/>
              <w:right w:val="single" w:sz="4" w:space="0" w:color="000000"/>
            </w:tcBorders>
            <w:shd w:val="clear" w:color="auto" w:fill="FFFFFF"/>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16,851</w:t>
            </w:r>
          </w:p>
        </w:tc>
      </w:tr>
      <w:tr w:rsidR="00681F40" w:rsidRPr="00964D25" w:rsidTr="00CF257F">
        <w:trPr>
          <w:cantSplit/>
          <w:trHeight w:hRule="exact" w:val="244"/>
        </w:trPr>
        <w:tc>
          <w:tcPr>
            <w:tcW w:w="741" w:type="dxa"/>
            <w:tcBorders>
              <w:top w:val="single" w:sz="4" w:space="0" w:color="000000"/>
              <w:left w:val="single" w:sz="4" w:space="0" w:color="000000"/>
              <w:bottom w:val="nil"/>
              <w:right w:val="nil"/>
            </w:tcBorders>
            <w:shd w:val="clear" w:color="auto" w:fill="8DB3E2" w:themeFill="text2" w:themeFillTint="66"/>
            <w:vAlign w:val="center"/>
          </w:tcPr>
          <w:p w:rsidR="00681F40" w:rsidRPr="00964D25" w:rsidRDefault="00681F40" w:rsidP="00681F40">
            <w:pPr>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4</w:t>
            </w:r>
            <w:r w:rsidR="0031074E" w:rsidRPr="00964D25">
              <w:rPr>
                <w:rFonts w:ascii="Arial" w:hAnsi="Arial" w:cs="Arial"/>
                <w:b/>
                <w:bCs/>
                <w:color w:val="000000"/>
                <w:sz w:val="18"/>
                <w:szCs w:val="18"/>
              </w:rPr>
              <w:t>.</w:t>
            </w:r>
          </w:p>
        </w:tc>
        <w:tc>
          <w:tcPr>
            <w:tcW w:w="7112" w:type="dxa"/>
            <w:tcBorders>
              <w:top w:val="single" w:sz="4" w:space="0" w:color="000000"/>
              <w:left w:val="nil"/>
              <w:bottom w:val="nil"/>
              <w:right w:val="single" w:sz="4" w:space="0" w:color="auto"/>
            </w:tcBorders>
            <w:shd w:val="clear" w:color="auto" w:fill="8DB3E2" w:themeFill="text2" w:themeFillTint="66"/>
            <w:vAlign w:val="center"/>
          </w:tcPr>
          <w:p w:rsidR="00681F40" w:rsidRPr="00964D25" w:rsidRDefault="00681F40" w:rsidP="00681F40">
            <w:pPr>
              <w:adjustRightInd w:val="0"/>
              <w:spacing w:before="10" w:after="10"/>
              <w:rPr>
                <w:rFonts w:ascii="Arial" w:hAnsi="Arial" w:cs="Arial"/>
                <w:b/>
                <w:bCs/>
                <w:color w:val="000000"/>
                <w:sz w:val="18"/>
                <w:szCs w:val="18"/>
              </w:rPr>
            </w:pPr>
            <w:r w:rsidRPr="00964D25">
              <w:rPr>
                <w:rFonts w:ascii="Arial" w:hAnsi="Arial" w:cs="Arial"/>
                <w:b/>
                <w:bCs/>
                <w:color w:val="000000"/>
                <w:sz w:val="18"/>
                <w:szCs w:val="18"/>
              </w:rPr>
              <w:t>Organizational Learning</w:t>
            </w:r>
          </w:p>
        </w:tc>
        <w:tc>
          <w:tcPr>
            <w:tcW w:w="2193" w:type="dxa"/>
            <w:tcBorders>
              <w:top w:val="single" w:sz="4" w:space="0" w:color="000000"/>
              <w:left w:val="single" w:sz="4" w:space="0" w:color="auto"/>
              <w:bottom w:val="nil"/>
              <w:right w:val="single" w:sz="4" w:space="0" w:color="auto"/>
            </w:tcBorders>
            <w:shd w:val="clear" w:color="auto" w:fill="8DB3E2" w:themeFill="text2" w:themeFillTint="66"/>
            <w:vAlign w:val="center"/>
          </w:tcPr>
          <w:p w:rsidR="00681F40" w:rsidRPr="00964D25" w:rsidRDefault="00681F40" w:rsidP="00681F40">
            <w:pPr>
              <w:adjustRightInd w:val="0"/>
              <w:spacing w:before="10" w:after="10"/>
              <w:jc w:val="center"/>
              <w:rPr>
                <w:rFonts w:ascii="Arial" w:hAnsi="Arial" w:cs="Arial"/>
                <w:color w:val="000000"/>
                <w:sz w:val="18"/>
                <w:szCs w:val="18"/>
              </w:rPr>
            </w:pPr>
          </w:p>
        </w:tc>
        <w:tc>
          <w:tcPr>
            <w:tcW w:w="1462" w:type="dxa"/>
            <w:tcBorders>
              <w:top w:val="single" w:sz="4" w:space="0" w:color="000000"/>
              <w:left w:val="single" w:sz="4" w:space="0" w:color="auto"/>
              <w:bottom w:val="nil"/>
              <w:right w:val="nil"/>
            </w:tcBorders>
            <w:shd w:val="clear" w:color="auto" w:fill="8DB3E2" w:themeFill="text2" w:themeFillTint="66"/>
            <w:vAlign w:val="center"/>
          </w:tcPr>
          <w:p w:rsidR="00681F40" w:rsidRPr="00964D25" w:rsidRDefault="00681F40" w:rsidP="00681F40">
            <w:pPr>
              <w:adjustRightInd w:val="0"/>
              <w:spacing w:before="10" w:after="10"/>
              <w:jc w:val="center"/>
              <w:rPr>
                <w:rFonts w:ascii="Arial" w:hAnsi="Arial" w:cs="Arial"/>
                <w:color w:val="000000"/>
                <w:sz w:val="18"/>
                <w:szCs w:val="18"/>
              </w:rPr>
            </w:pPr>
          </w:p>
        </w:tc>
        <w:tc>
          <w:tcPr>
            <w:tcW w:w="1462" w:type="dxa"/>
            <w:tcBorders>
              <w:top w:val="single" w:sz="4" w:space="0" w:color="000000"/>
              <w:left w:val="nil"/>
              <w:bottom w:val="nil"/>
              <w:right w:val="single" w:sz="4" w:space="0" w:color="000000"/>
            </w:tcBorders>
            <w:shd w:val="clear" w:color="auto" w:fill="8DB3E2" w:themeFill="text2" w:themeFillTint="66"/>
            <w:vAlign w:val="center"/>
          </w:tcPr>
          <w:p w:rsidR="00681F40" w:rsidRPr="00964D25" w:rsidRDefault="00681F40" w:rsidP="00681F40">
            <w:pPr>
              <w:adjustRightInd w:val="0"/>
              <w:spacing w:before="10" w:after="10"/>
              <w:jc w:val="center"/>
              <w:rPr>
                <w:rFonts w:ascii="Arial" w:hAnsi="Arial" w:cs="Arial"/>
                <w:color w:val="000000"/>
                <w:sz w:val="18"/>
                <w:szCs w:val="18"/>
              </w:rPr>
            </w:pPr>
          </w:p>
        </w:tc>
      </w:tr>
      <w:tr w:rsidR="006D4DFA" w:rsidRPr="00964D25" w:rsidTr="006D4DFA">
        <w:trPr>
          <w:cantSplit/>
          <w:trHeight w:hRule="exact" w:val="244"/>
        </w:trPr>
        <w:tc>
          <w:tcPr>
            <w:tcW w:w="741" w:type="dxa"/>
            <w:vMerge w:val="restart"/>
            <w:tcBorders>
              <w:top w:val="nil"/>
              <w:left w:val="single" w:sz="4" w:space="0" w:color="000000"/>
              <w:right w:val="nil"/>
            </w:tcBorders>
            <w:shd w:val="clear" w:color="auto" w:fill="FFFFFF"/>
            <w:vAlign w:val="center"/>
          </w:tcPr>
          <w:p w:rsidR="006D4DFA" w:rsidRPr="00964D25" w:rsidRDefault="006D4DFA" w:rsidP="00681F40">
            <w:pPr>
              <w:jc w:val="center"/>
              <w:rPr>
                <w:rFonts w:ascii="Arial" w:hAnsi="Arial" w:cs="Arial"/>
                <w:sz w:val="18"/>
                <w:szCs w:val="18"/>
              </w:rPr>
            </w:pPr>
            <w:r w:rsidRPr="00964D25">
              <w:rPr>
                <w:rFonts w:ascii="Arial" w:hAnsi="Arial" w:cs="Arial"/>
                <w:sz w:val="18"/>
                <w:szCs w:val="18"/>
              </w:rPr>
              <w:t>1.</w:t>
            </w:r>
          </w:p>
        </w:tc>
        <w:tc>
          <w:tcPr>
            <w:tcW w:w="7112" w:type="dxa"/>
            <w:vMerge w:val="restart"/>
            <w:tcBorders>
              <w:top w:val="nil"/>
              <w:left w:val="nil"/>
              <w:right w:val="single" w:sz="4" w:space="0" w:color="auto"/>
            </w:tcBorders>
            <w:shd w:val="clear" w:color="auto" w:fill="FFFFFF"/>
            <w:vAlign w:val="center"/>
          </w:tcPr>
          <w:p w:rsidR="006D4DFA" w:rsidRPr="00964D25" w:rsidRDefault="006D4DFA" w:rsidP="00681F40">
            <w:pPr>
              <w:jc w:val="left"/>
              <w:rPr>
                <w:rFonts w:ascii="Arial" w:hAnsi="Arial" w:cs="Arial"/>
                <w:sz w:val="18"/>
                <w:szCs w:val="18"/>
              </w:rPr>
            </w:pPr>
            <w:r w:rsidRPr="00964D25">
              <w:rPr>
                <w:rFonts w:ascii="Arial" w:hAnsi="Arial" w:cs="Arial"/>
                <w:sz w:val="18"/>
                <w:szCs w:val="18"/>
              </w:rPr>
              <w:t>This nursing home lets the same mistakes happen again and again. (D3R)</w:t>
            </w:r>
          </w:p>
        </w:tc>
        <w:tc>
          <w:tcPr>
            <w:tcW w:w="2193" w:type="dxa"/>
            <w:tcBorders>
              <w:top w:val="nil"/>
              <w:left w:val="single" w:sz="4" w:space="0" w:color="auto"/>
              <w:bottom w:val="nil"/>
              <w:right w:val="single" w:sz="4" w:space="0" w:color="auto"/>
            </w:tcBorders>
            <w:shd w:val="clear" w:color="auto" w:fill="FFFFFF"/>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1462" w:type="dxa"/>
            <w:tcBorders>
              <w:top w:val="nil"/>
              <w:left w:val="single" w:sz="4" w:space="0" w:color="auto"/>
              <w:bottom w:val="nil"/>
              <w:right w:val="nil"/>
            </w:tcBorders>
            <w:shd w:val="clear" w:color="auto" w:fill="FFFFFF"/>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88%</w:t>
            </w:r>
          </w:p>
        </w:tc>
        <w:tc>
          <w:tcPr>
            <w:tcW w:w="1462" w:type="dxa"/>
            <w:tcBorders>
              <w:top w:val="nil"/>
              <w:left w:val="nil"/>
              <w:bottom w:val="nil"/>
              <w:right w:val="single" w:sz="4" w:space="0" w:color="000000"/>
            </w:tcBorders>
            <w:shd w:val="clear" w:color="auto" w:fill="FFFFFF"/>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83%</w:t>
            </w:r>
          </w:p>
        </w:tc>
      </w:tr>
      <w:tr w:rsidR="006D4DFA" w:rsidRPr="00964D25" w:rsidTr="006D4DFA">
        <w:trPr>
          <w:cantSplit/>
          <w:trHeight w:hRule="exact" w:val="244"/>
        </w:trPr>
        <w:tc>
          <w:tcPr>
            <w:tcW w:w="741" w:type="dxa"/>
            <w:vMerge/>
            <w:tcBorders>
              <w:left w:val="single" w:sz="4" w:space="0" w:color="000000"/>
              <w:right w:val="nil"/>
            </w:tcBorders>
            <w:shd w:val="clear" w:color="auto" w:fill="FFFFFF"/>
            <w:vAlign w:val="center"/>
          </w:tcPr>
          <w:p w:rsidR="006D4DFA" w:rsidRPr="00964D25" w:rsidRDefault="006D4DFA" w:rsidP="00681F40">
            <w:pPr>
              <w:adjustRightInd w:val="0"/>
              <w:spacing w:before="10" w:after="10"/>
              <w:jc w:val="center"/>
              <w:rPr>
                <w:rFonts w:ascii="Arial" w:hAnsi="Arial" w:cs="Arial"/>
                <w:color w:val="000000"/>
                <w:sz w:val="18"/>
                <w:szCs w:val="18"/>
              </w:rPr>
            </w:pPr>
          </w:p>
        </w:tc>
        <w:tc>
          <w:tcPr>
            <w:tcW w:w="7112" w:type="dxa"/>
            <w:vMerge/>
            <w:tcBorders>
              <w:left w:val="nil"/>
              <w:right w:val="single" w:sz="4" w:space="0" w:color="auto"/>
            </w:tcBorders>
            <w:shd w:val="clear" w:color="auto" w:fill="FFFFFF"/>
            <w:vAlign w:val="center"/>
          </w:tcPr>
          <w:p w:rsidR="006D4DFA" w:rsidRPr="00964D25" w:rsidRDefault="006D4DFA" w:rsidP="00681F40">
            <w:pPr>
              <w:adjustRightInd w:val="0"/>
              <w:spacing w:before="10" w:after="10"/>
              <w:jc w:val="left"/>
              <w:rPr>
                <w:rFonts w:ascii="Arial" w:hAnsi="Arial" w:cs="Arial"/>
                <w:color w:val="000000"/>
                <w:sz w:val="18"/>
                <w:szCs w:val="18"/>
              </w:rPr>
            </w:pPr>
          </w:p>
        </w:tc>
        <w:tc>
          <w:tcPr>
            <w:tcW w:w="2193" w:type="dxa"/>
            <w:tcBorders>
              <w:top w:val="nil"/>
              <w:left w:val="single" w:sz="4" w:space="0" w:color="auto"/>
              <w:right w:val="single" w:sz="4" w:space="0" w:color="auto"/>
            </w:tcBorders>
            <w:shd w:val="clear" w:color="auto" w:fill="FFFFFF"/>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1462" w:type="dxa"/>
            <w:tcBorders>
              <w:top w:val="nil"/>
              <w:left w:val="single" w:sz="4" w:space="0" w:color="auto"/>
              <w:right w:val="nil"/>
            </w:tcBorders>
            <w:shd w:val="clear" w:color="auto" w:fill="FFFFFF"/>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88%</w:t>
            </w:r>
          </w:p>
        </w:tc>
        <w:tc>
          <w:tcPr>
            <w:tcW w:w="1462" w:type="dxa"/>
            <w:tcBorders>
              <w:top w:val="nil"/>
              <w:left w:val="nil"/>
              <w:right w:val="single" w:sz="4" w:space="0" w:color="000000"/>
            </w:tcBorders>
            <w:shd w:val="clear" w:color="auto" w:fill="FFFFFF"/>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83%</w:t>
            </w:r>
          </w:p>
        </w:tc>
      </w:tr>
      <w:tr w:rsidR="006D4DFA" w:rsidRPr="00964D25" w:rsidTr="006D4DFA">
        <w:trPr>
          <w:cantSplit/>
          <w:trHeight w:hRule="exact" w:val="244"/>
        </w:trPr>
        <w:tc>
          <w:tcPr>
            <w:tcW w:w="741" w:type="dxa"/>
            <w:vMerge w:val="restart"/>
            <w:tcBorders>
              <w:top w:val="nil"/>
              <w:left w:val="single" w:sz="4" w:space="0" w:color="000000"/>
              <w:right w:val="nil"/>
            </w:tcBorders>
            <w:shd w:val="clear" w:color="auto" w:fill="FFFFFF" w:themeFill="background1"/>
            <w:vAlign w:val="center"/>
          </w:tcPr>
          <w:p w:rsidR="006D4DFA" w:rsidRPr="00964D25" w:rsidRDefault="006D4DFA" w:rsidP="00681F40">
            <w:pPr>
              <w:jc w:val="center"/>
              <w:rPr>
                <w:rFonts w:ascii="Arial" w:hAnsi="Arial" w:cs="Arial"/>
                <w:sz w:val="18"/>
                <w:szCs w:val="18"/>
              </w:rPr>
            </w:pPr>
            <w:r w:rsidRPr="00964D25">
              <w:rPr>
                <w:rFonts w:ascii="Arial" w:hAnsi="Arial" w:cs="Arial"/>
                <w:sz w:val="18"/>
                <w:szCs w:val="18"/>
              </w:rPr>
              <w:t>2.</w:t>
            </w:r>
          </w:p>
        </w:tc>
        <w:tc>
          <w:tcPr>
            <w:tcW w:w="7112" w:type="dxa"/>
            <w:vMerge w:val="restart"/>
            <w:tcBorders>
              <w:top w:val="nil"/>
              <w:left w:val="nil"/>
              <w:right w:val="single" w:sz="4" w:space="0" w:color="auto"/>
            </w:tcBorders>
            <w:shd w:val="clear" w:color="auto" w:fill="FFFFFF" w:themeFill="background1"/>
            <w:vAlign w:val="center"/>
          </w:tcPr>
          <w:p w:rsidR="006D4DFA" w:rsidRPr="00964D25" w:rsidRDefault="006D4DFA" w:rsidP="00681F40">
            <w:pPr>
              <w:jc w:val="left"/>
              <w:rPr>
                <w:rFonts w:ascii="Arial" w:hAnsi="Arial" w:cs="Arial"/>
                <w:sz w:val="18"/>
                <w:szCs w:val="18"/>
              </w:rPr>
            </w:pPr>
            <w:r w:rsidRPr="00964D25">
              <w:rPr>
                <w:rFonts w:ascii="Arial" w:hAnsi="Arial" w:cs="Arial"/>
                <w:sz w:val="18"/>
                <w:szCs w:val="18"/>
              </w:rPr>
              <w:t>It is easy to make changes to improve resident safety in this nursing home. (D4) </w:t>
            </w:r>
          </w:p>
        </w:tc>
        <w:tc>
          <w:tcPr>
            <w:tcW w:w="2193"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1462" w:type="dxa"/>
            <w:tcBorders>
              <w:top w:val="nil"/>
              <w:left w:val="single" w:sz="4" w:space="0" w:color="auto"/>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87%</w:t>
            </w:r>
          </w:p>
        </w:tc>
        <w:tc>
          <w:tcPr>
            <w:tcW w:w="1462" w:type="dxa"/>
            <w:tcBorders>
              <w:top w:val="nil"/>
              <w:left w:val="nil"/>
              <w:bottom w:val="nil"/>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r>
      <w:tr w:rsidR="006D4DFA" w:rsidRPr="00964D25" w:rsidTr="006D4DFA">
        <w:trPr>
          <w:cantSplit/>
          <w:trHeight w:hRule="exact" w:val="244"/>
        </w:trPr>
        <w:tc>
          <w:tcPr>
            <w:tcW w:w="741" w:type="dxa"/>
            <w:vMerge/>
            <w:tcBorders>
              <w:left w:val="single" w:sz="4" w:space="0" w:color="000000"/>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p>
        </w:tc>
        <w:tc>
          <w:tcPr>
            <w:tcW w:w="7112" w:type="dxa"/>
            <w:vMerge/>
            <w:tcBorders>
              <w:left w:val="nil"/>
              <w:bottom w:val="nil"/>
              <w:right w:val="single" w:sz="4" w:space="0" w:color="auto"/>
            </w:tcBorders>
            <w:shd w:val="clear" w:color="auto" w:fill="FFFFFF" w:themeFill="background1"/>
            <w:vAlign w:val="center"/>
          </w:tcPr>
          <w:p w:rsidR="006D4DFA" w:rsidRPr="00964D25" w:rsidRDefault="006D4DFA" w:rsidP="00681F40">
            <w:pPr>
              <w:adjustRightInd w:val="0"/>
              <w:spacing w:before="10" w:after="10"/>
              <w:jc w:val="left"/>
              <w:rPr>
                <w:rFonts w:ascii="Arial" w:hAnsi="Arial" w:cs="Arial"/>
                <w:color w:val="000000"/>
                <w:sz w:val="18"/>
                <w:szCs w:val="18"/>
              </w:rPr>
            </w:pPr>
          </w:p>
        </w:tc>
        <w:tc>
          <w:tcPr>
            <w:tcW w:w="2193"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1462" w:type="dxa"/>
            <w:tcBorders>
              <w:top w:val="nil"/>
              <w:left w:val="single" w:sz="4" w:space="0" w:color="auto"/>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87%</w:t>
            </w:r>
          </w:p>
        </w:tc>
        <w:tc>
          <w:tcPr>
            <w:tcW w:w="1462" w:type="dxa"/>
            <w:tcBorders>
              <w:top w:val="nil"/>
              <w:left w:val="nil"/>
              <w:bottom w:val="nil"/>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r>
      <w:tr w:rsidR="006D4DFA" w:rsidRPr="00964D25" w:rsidTr="006D4DFA">
        <w:trPr>
          <w:cantSplit/>
          <w:trHeight w:hRule="exact" w:val="244"/>
        </w:trPr>
        <w:tc>
          <w:tcPr>
            <w:tcW w:w="741" w:type="dxa"/>
            <w:vMerge w:val="restart"/>
            <w:tcBorders>
              <w:top w:val="nil"/>
              <w:left w:val="single" w:sz="4" w:space="0" w:color="000000"/>
              <w:right w:val="nil"/>
            </w:tcBorders>
            <w:shd w:val="clear" w:color="auto" w:fill="FFFFFF" w:themeFill="background1"/>
            <w:vAlign w:val="center"/>
          </w:tcPr>
          <w:p w:rsidR="006D4DFA" w:rsidRPr="00964D25" w:rsidRDefault="006D4DFA" w:rsidP="00681F40">
            <w:pPr>
              <w:jc w:val="center"/>
              <w:rPr>
                <w:rFonts w:ascii="Arial" w:hAnsi="Arial" w:cs="Arial"/>
                <w:sz w:val="18"/>
                <w:szCs w:val="18"/>
              </w:rPr>
            </w:pPr>
            <w:r w:rsidRPr="00964D25">
              <w:rPr>
                <w:rFonts w:ascii="Arial" w:hAnsi="Arial" w:cs="Arial"/>
                <w:sz w:val="18"/>
                <w:szCs w:val="18"/>
              </w:rPr>
              <w:t>3.</w:t>
            </w:r>
          </w:p>
        </w:tc>
        <w:tc>
          <w:tcPr>
            <w:tcW w:w="7112" w:type="dxa"/>
            <w:vMerge w:val="restart"/>
            <w:tcBorders>
              <w:top w:val="nil"/>
              <w:left w:val="nil"/>
              <w:right w:val="single" w:sz="4" w:space="0" w:color="auto"/>
            </w:tcBorders>
            <w:shd w:val="clear" w:color="auto" w:fill="FFFFFF" w:themeFill="background1"/>
            <w:vAlign w:val="center"/>
          </w:tcPr>
          <w:p w:rsidR="006D4DFA" w:rsidRPr="00964D25" w:rsidRDefault="006D4DFA" w:rsidP="00681F40">
            <w:pPr>
              <w:jc w:val="left"/>
              <w:rPr>
                <w:rFonts w:ascii="Arial" w:hAnsi="Arial" w:cs="Arial"/>
                <w:sz w:val="18"/>
                <w:szCs w:val="18"/>
              </w:rPr>
            </w:pPr>
            <w:r w:rsidRPr="00964D25">
              <w:rPr>
                <w:rFonts w:ascii="Arial" w:hAnsi="Arial" w:cs="Arial"/>
                <w:sz w:val="18"/>
                <w:szCs w:val="18"/>
              </w:rPr>
              <w:t>This nursing home is always doing things to improve resident safety.  (D5)</w:t>
            </w:r>
          </w:p>
        </w:tc>
        <w:tc>
          <w:tcPr>
            <w:tcW w:w="2193"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1462" w:type="dxa"/>
            <w:tcBorders>
              <w:top w:val="nil"/>
              <w:left w:val="single" w:sz="4" w:space="0" w:color="auto"/>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1462" w:type="dxa"/>
            <w:tcBorders>
              <w:top w:val="nil"/>
              <w:left w:val="nil"/>
              <w:bottom w:val="nil"/>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r>
      <w:tr w:rsidR="006D4DFA" w:rsidRPr="00964D25" w:rsidTr="006D4DFA">
        <w:trPr>
          <w:cantSplit/>
          <w:trHeight w:hRule="exact" w:val="244"/>
        </w:trPr>
        <w:tc>
          <w:tcPr>
            <w:tcW w:w="741" w:type="dxa"/>
            <w:vMerge/>
            <w:tcBorders>
              <w:left w:val="single" w:sz="4" w:space="0" w:color="000000"/>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p>
        </w:tc>
        <w:tc>
          <w:tcPr>
            <w:tcW w:w="7112" w:type="dxa"/>
            <w:vMerge/>
            <w:tcBorders>
              <w:left w:val="nil"/>
              <w:bottom w:val="nil"/>
              <w:right w:val="single" w:sz="4" w:space="0" w:color="auto"/>
            </w:tcBorders>
            <w:shd w:val="clear" w:color="auto" w:fill="FFFFFF" w:themeFill="background1"/>
            <w:vAlign w:val="center"/>
          </w:tcPr>
          <w:p w:rsidR="006D4DFA" w:rsidRPr="00964D25" w:rsidRDefault="006D4DFA" w:rsidP="00681F40">
            <w:pPr>
              <w:adjustRightInd w:val="0"/>
              <w:spacing w:before="10" w:after="10"/>
              <w:jc w:val="left"/>
              <w:rPr>
                <w:rFonts w:ascii="Arial" w:hAnsi="Arial" w:cs="Arial"/>
                <w:color w:val="000000"/>
                <w:sz w:val="18"/>
                <w:szCs w:val="18"/>
              </w:rPr>
            </w:pPr>
          </w:p>
        </w:tc>
        <w:tc>
          <w:tcPr>
            <w:tcW w:w="2193"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1462" w:type="dxa"/>
            <w:tcBorders>
              <w:top w:val="nil"/>
              <w:left w:val="single" w:sz="4" w:space="0" w:color="auto"/>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1462" w:type="dxa"/>
            <w:tcBorders>
              <w:top w:val="nil"/>
              <w:left w:val="nil"/>
              <w:bottom w:val="nil"/>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r>
      <w:tr w:rsidR="006D4DFA" w:rsidRPr="00964D25" w:rsidTr="006D4DFA">
        <w:trPr>
          <w:cantSplit/>
          <w:trHeight w:hRule="exact" w:val="461"/>
        </w:trPr>
        <w:tc>
          <w:tcPr>
            <w:tcW w:w="741" w:type="dxa"/>
            <w:vMerge w:val="restart"/>
            <w:tcBorders>
              <w:left w:val="single" w:sz="4" w:space="0" w:color="000000"/>
              <w:right w:val="nil"/>
            </w:tcBorders>
            <w:shd w:val="clear" w:color="auto" w:fill="FFFFFF" w:themeFill="background1"/>
            <w:vAlign w:val="center"/>
          </w:tcPr>
          <w:p w:rsidR="006D4DFA" w:rsidRPr="00964D25" w:rsidRDefault="006D4DFA" w:rsidP="00681F40">
            <w:pPr>
              <w:jc w:val="center"/>
              <w:rPr>
                <w:rFonts w:ascii="Arial" w:hAnsi="Arial" w:cs="Arial"/>
                <w:sz w:val="18"/>
                <w:szCs w:val="18"/>
              </w:rPr>
            </w:pPr>
            <w:r w:rsidRPr="00964D25">
              <w:rPr>
                <w:rFonts w:ascii="Arial" w:hAnsi="Arial" w:cs="Arial"/>
                <w:sz w:val="18"/>
                <w:szCs w:val="18"/>
              </w:rPr>
              <w:t>4.</w:t>
            </w:r>
          </w:p>
        </w:tc>
        <w:tc>
          <w:tcPr>
            <w:tcW w:w="7112" w:type="dxa"/>
            <w:vMerge w:val="restart"/>
            <w:tcBorders>
              <w:left w:val="nil"/>
              <w:right w:val="single" w:sz="4" w:space="0" w:color="auto"/>
            </w:tcBorders>
            <w:shd w:val="clear" w:color="auto" w:fill="FFFFFF" w:themeFill="background1"/>
            <w:vAlign w:val="center"/>
          </w:tcPr>
          <w:p w:rsidR="006D4DFA" w:rsidRPr="00964D25" w:rsidRDefault="006D4DFA" w:rsidP="00681F40">
            <w:pPr>
              <w:jc w:val="left"/>
              <w:rPr>
                <w:rFonts w:ascii="Arial" w:hAnsi="Arial" w:cs="Arial"/>
                <w:sz w:val="18"/>
                <w:szCs w:val="18"/>
              </w:rPr>
            </w:pPr>
            <w:r w:rsidRPr="00964D25">
              <w:rPr>
                <w:rFonts w:ascii="Arial" w:hAnsi="Arial" w:cs="Arial"/>
                <w:sz w:val="18"/>
                <w:szCs w:val="18"/>
              </w:rPr>
              <w:t>When this nursing home makes changes to improve resident safety, it checks to see if the changes worked. (D10)</w:t>
            </w:r>
          </w:p>
        </w:tc>
        <w:tc>
          <w:tcPr>
            <w:tcW w:w="2193"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1462" w:type="dxa"/>
            <w:tcBorders>
              <w:top w:val="nil"/>
              <w:left w:val="single" w:sz="4" w:space="0" w:color="auto"/>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1462" w:type="dxa"/>
            <w:tcBorders>
              <w:top w:val="nil"/>
              <w:left w:val="nil"/>
              <w:bottom w:val="nil"/>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r>
      <w:tr w:rsidR="006D4DFA" w:rsidRPr="00964D25" w:rsidTr="006D4DFA">
        <w:trPr>
          <w:cantSplit/>
          <w:trHeight w:hRule="exact" w:val="244"/>
        </w:trPr>
        <w:tc>
          <w:tcPr>
            <w:tcW w:w="741" w:type="dxa"/>
            <w:vMerge/>
            <w:tcBorders>
              <w:left w:val="single" w:sz="4" w:space="0" w:color="000000"/>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p>
        </w:tc>
        <w:tc>
          <w:tcPr>
            <w:tcW w:w="7112" w:type="dxa"/>
            <w:vMerge/>
            <w:tcBorders>
              <w:left w:val="nil"/>
              <w:right w:val="single" w:sz="4" w:space="0" w:color="auto"/>
            </w:tcBorders>
            <w:shd w:val="clear" w:color="auto" w:fill="FFFFFF" w:themeFill="background1"/>
            <w:vAlign w:val="center"/>
          </w:tcPr>
          <w:p w:rsidR="006D4DFA" w:rsidRPr="00964D25" w:rsidRDefault="006D4DFA" w:rsidP="00681F40">
            <w:pPr>
              <w:adjustRightInd w:val="0"/>
              <w:spacing w:before="10" w:after="10"/>
              <w:jc w:val="left"/>
              <w:rPr>
                <w:rFonts w:ascii="Arial" w:hAnsi="Arial" w:cs="Arial"/>
                <w:color w:val="000000"/>
                <w:sz w:val="18"/>
                <w:szCs w:val="18"/>
              </w:rPr>
            </w:pPr>
          </w:p>
        </w:tc>
        <w:tc>
          <w:tcPr>
            <w:tcW w:w="2193" w:type="dxa"/>
            <w:tcBorders>
              <w:top w:val="nil"/>
              <w:left w:val="single" w:sz="4" w:space="0" w:color="auto"/>
              <w:right w:val="single" w:sz="4" w:space="0" w:color="auto"/>
            </w:tcBorders>
            <w:shd w:val="clear" w:color="auto" w:fill="FFFFFF" w:themeFill="background1"/>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1462" w:type="dxa"/>
            <w:tcBorders>
              <w:top w:val="nil"/>
              <w:left w:val="single" w:sz="4" w:space="0" w:color="auto"/>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1462" w:type="dxa"/>
            <w:tcBorders>
              <w:top w:val="nil"/>
              <w:left w:val="nil"/>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r>
      <w:tr w:rsidR="00681F40" w:rsidRPr="00964D25" w:rsidTr="006D4DFA">
        <w:trPr>
          <w:cantSplit/>
          <w:trHeight w:hRule="exact" w:val="244"/>
        </w:trPr>
        <w:tc>
          <w:tcPr>
            <w:tcW w:w="741" w:type="dxa"/>
            <w:tcBorders>
              <w:left w:val="single" w:sz="4" w:space="0" w:color="000000"/>
              <w:right w:val="nil"/>
            </w:tcBorders>
            <w:shd w:val="clear" w:color="auto" w:fill="8DB3E2" w:themeFill="text2" w:themeFillTint="66"/>
            <w:vAlign w:val="center"/>
          </w:tcPr>
          <w:p w:rsidR="00681F40" w:rsidRPr="00964D25" w:rsidRDefault="00681F40" w:rsidP="00681F40">
            <w:pPr>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5</w:t>
            </w:r>
            <w:r w:rsidR="0031074E" w:rsidRPr="00964D25">
              <w:rPr>
                <w:rFonts w:ascii="Arial" w:hAnsi="Arial" w:cs="Arial"/>
                <w:b/>
                <w:bCs/>
                <w:color w:val="000000"/>
                <w:sz w:val="18"/>
                <w:szCs w:val="18"/>
              </w:rPr>
              <w:t>.</w:t>
            </w:r>
          </w:p>
        </w:tc>
        <w:tc>
          <w:tcPr>
            <w:tcW w:w="7112" w:type="dxa"/>
            <w:tcBorders>
              <w:left w:val="nil"/>
              <w:right w:val="single" w:sz="4" w:space="0" w:color="auto"/>
            </w:tcBorders>
            <w:shd w:val="clear" w:color="auto" w:fill="8DB3E2" w:themeFill="text2" w:themeFillTint="66"/>
            <w:vAlign w:val="center"/>
          </w:tcPr>
          <w:p w:rsidR="00681F40" w:rsidRPr="00964D25" w:rsidRDefault="00681F40" w:rsidP="00681F40">
            <w:pPr>
              <w:adjustRightInd w:val="0"/>
              <w:spacing w:before="10" w:after="10"/>
              <w:jc w:val="left"/>
              <w:rPr>
                <w:rFonts w:ascii="Arial" w:hAnsi="Arial" w:cs="Arial"/>
                <w:b/>
                <w:bCs/>
                <w:color w:val="000000"/>
                <w:sz w:val="18"/>
                <w:szCs w:val="18"/>
              </w:rPr>
            </w:pPr>
            <w:r w:rsidRPr="00964D25">
              <w:rPr>
                <w:rFonts w:ascii="Arial" w:hAnsi="Arial" w:cs="Arial"/>
                <w:b/>
                <w:bCs/>
                <w:color w:val="000000"/>
                <w:sz w:val="18"/>
                <w:szCs w:val="18"/>
              </w:rPr>
              <w:t>Management Support for Resident Safety</w:t>
            </w:r>
          </w:p>
        </w:tc>
        <w:tc>
          <w:tcPr>
            <w:tcW w:w="2193" w:type="dxa"/>
            <w:tcBorders>
              <w:top w:val="nil"/>
              <w:left w:val="single" w:sz="4" w:space="0" w:color="auto"/>
              <w:right w:val="single" w:sz="4" w:space="0" w:color="auto"/>
            </w:tcBorders>
            <w:shd w:val="clear" w:color="auto" w:fill="8DB3E2" w:themeFill="text2" w:themeFillTint="66"/>
            <w:vAlign w:val="center"/>
          </w:tcPr>
          <w:p w:rsidR="00681F40" w:rsidRPr="00964D25" w:rsidRDefault="00681F40" w:rsidP="00681F40">
            <w:pPr>
              <w:adjustRightInd w:val="0"/>
              <w:spacing w:before="10" w:after="10"/>
              <w:jc w:val="center"/>
              <w:rPr>
                <w:rFonts w:ascii="Arial" w:hAnsi="Arial" w:cs="Arial"/>
                <w:color w:val="000000"/>
                <w:sz w:val="18"/>
                <w:szCs w:val="18"/>
              </w:rPr>
            </w:pPr>
          </w:p>
        </w:tc>
        <w:tc>
          <w:tcPr>
            <w:tcW w:w="1462" w:type="dxa"/>
            <w:tcBorders>
              <w:top w:val="nil"/>
              <w:left w:val="single" w:sz="4" w:space="0" w:color="auto"/>
              <w:right w:val="nil"/>
            </w:tcBorders>
            <w:shd w:val="clear" w:color="auto" w:fill="8DB3E2" w:themeFill="text2" w:themeFillTint="66"/>
            <w:vAlign w:val="center"/>
          </w:tcPr>
          <w:p w:rsidR="00681F40" w:rsidRPr="00964D25" w:rsidRDefault="00681F40" w:rsidP="00681F40">
            <w:pPr>
              <w:adjustRightInd w:val="0"/>
              <w:spacing w:before="10" w:after="10"/>
              <w:jc w:val="center"/>
              <w:rPr>
                <w:rFonts w:ascii="Arial" w:hAnsi="Arial" w:cs="Arial"/>
                <w:color w:val="000000"/>
                <w:sz w:val="18"/>
                <w:szCs w:val="18"/>
              </w:rPr>
            </w:pPr>
          </w:p>
        </w:tc>
        <w:tc>
          <w:tcPr>
            <w:tcW w:w="1462" w:type="dxa"/>
            <w:tcBorders>
              <w:top w:val="nil"/>
              <w:left w:val="nil"/>
              <w:right w:val="single" w:sz="4" w:space="0" w:color="000000"/>
            </w:tcBorders>
            <w:shd w:val="clear" w:color="auto" w:fill="8DB3E2" w:themeFill="text2" w:themeFillTint="66"/>
            <w:vAlign w:val="center"/>
          </w:tcPr>
          <w:p w:rsidR="00681F40" w:rsidRPr="00964D25" w:rsidRDefault="00681F40" w:rsidP="00681F40">
            <w:pPr>
              <w:adjustRightInd w:val="0"/>
              <w:spacing w:before="10" w:after="10"/>
              <w:jc w:val="center"/>
              <w:rPr>
                <w:rFonts w:ascii="Arial" w:hAnsi="Arial" w:cs="Arial"/>
                <w:color w:val="000000"/>
                <w:sz w:val="18"/>
                <w:szCs w:val="18"/>
              </w:rPr>
            </w:pPr>
          </w:p>
        </w:tc>
      </w:tr>
      <w:tr w:rsidR="006D4DFA" w:rsidRPr="00964D25" w:rsidTr="006D4DFA">
        <w:trPr>
          <w:cantSplit/>
          <w:trHeight w:hRule="exact" w:val="244"/>
        </w:trPr>
        <w:tc>
          <w:tcPr>
            <w:tcW w:w="741" w:type="dxa"/>
            <w:vMerge w:val="restart"/>
            <w:tcBorders>
              <w:left w:val="single" w:sz="4" w:space="0" w:color="000000"/>
              <w:right w:val="nil"/>
            </w:tcBorders>
            <w:shd w:val="clear" w:color="auto" w:fill="FFFFFF" w:themeFill="background1"/>
            <w:vAlign w:val="center"/>
          </w:tcPr>
          <w:p w:rsidR="006D4DFA" w:rsidRPr="00964D25" w:rsidRDefault="006D4DFA" w:rsidP="00681F40">
            <w:pPr>
              <w:jc w:val="center"/>
              <w:rPr>
                <w:rFonts w:ascii="Arial" w:hAnsi="Arial" w:cs="Arial"/>
                <w:sz w:val="18"/>
                <w:szCs w:val="18"/>
              </w:rPr>
            </w:pPr>
            <w:r w:rsidRPr="00964D25">
              <w:rPr>
                <w:rFonts w:ascii="Arial" w:hAnsi="Arial" w:cs="Arial"/>
                <w:sz w:val="18"/>
                <w:szCs w:val="18"/>
              </w:rPr>
              <w:t>1.</w:t>
            </w:r>
          </w:p>
        </w:tc>
        <w:tc>
          <w:tcPr>
            <w:tcW w:w="7112" w:type="dxa"/>
            <w:vMerge w:val="restart"/>
            <w:tcBorders>
              <w:left w:val="nil"/>
              <w:right w:val="single" w:sz="4" w:space="0" w:color="auto"/>
            </w:tcBorders>
            <w:shd w:val="clear" w:color="auto" w:fill="FFFFFF" w:themeFill="background1"/>
            <w:vAlign w:val="center"/>
          </w:tcPr>
          <w:p w:rsidR="006D4DFA" w:rsidRPr="00964D25" w:rsidRDefault="006D4DFA" w:rsidP="00681F40">
            <w:pPr>
              <w:jc w:val="left"/>
              <w:rPr>
                <w:rFonts w:ascii="Arial" w:hAnsi="Arial" w:cs="Arial"/>
                <w:sz w:val="18"/>
                <w:szCs w:val="18"/>
              </w:rPr>
            </w:pPr>
            <w:r w:rsidRPr="00964D25">
              <w:rPr>
                <w:rFonts w:ascii="Arial" w:hAnsi="Arial" w:cs="Arial"/>
                <w:sz w:val="18"/>
                <w:szCs w:val="18"/>
              </w:rPr>
              <w:t xml:space="preserve">When </w:t>
            </w:r>
            <w:proofErr w:type="gramStart"/>
            <w:r w:rsidRPr="00964D25">
              <w:rPr>
                <w:rFonts w:ascii="Arial" w:hAnsi="Arial" w:cs="Arial"/>
                <w:sz w:val="18"/>
                <w:szCs w:val="18"/>
              </w:rPr>
              <w:t>staff report</w:t>
            </w:r>
            <w:proofErr w:type="gramEnd"/>
            <w:r w:rsidRPr="00964D25">
              <w:rPr>
                <w:rFonts w:ascii="Arial" w:hAnsi="Arial" w:cs="Arial"/>
                <w:sz w:val="18"/>
                <w:szCs w:val="18"/>
              </w:rPr>
              <w:t xml:space="preserve"> something that could harm a resident, someone takes care of it. (B4)</w:t>
            </w:r>
          </w:p>
        </w:tc>
        <w:tc>
          <w:tcPr>
            <w:tcW w:w="2193"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1462" w:type="dxa"/>
            <w:tcBorders>
              <w:top w:val="nil"/>
              <w:left w:val="single" w:sz="4" w:space="0" w:color="auto"/>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88%</w:t>
            </w:r>
          </w:p>
        </w:tc>
        <w:tc>
          <w:tcPr>
            <w:tcW w:w="1462" w:type="dxa"/>
            <w:tcBorders>
              <w:top w:val="nil"/>
              <w:left w:val="nil"/>
              <w:bottom w:val="nil"/>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83%</w:t>
            </w:r>
          </w:p>
        </w:tc>
      </w:tr>
      <w:tr w:rsidR="006D4DFA" w:rsidRPr="00964D25" w:rsidTr="006D4DFA">
        <w:trPr>
          <w:cantSplit/>
          <w:trHeight w:hRule="exact" w:val="244"/>
        </w:trPr>
        <w:tc>
          <w:tcPr>
            <w:tcW w:w="741" w:type="dxa"/>
            <w:vMerge/>
            <w:tcBorders>
              <w:left w:val="single" w:sz="4" w:space="0" w:color="000000"/>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p>
        </w:tc>
        <w:tc>
          <w:tcPr>
            <w:tcW w:w="7112" w:type="dxa"/>
            <w:vMerge/>
            <w:tcBorders>
              <w:left w:val="nil"/>
              <w:bottom w:val="nil"/>
              <w:right w:val="single" w:sz="4" w:space="0" w:color="auto"/>
            </w:tcBorders>
            <w:shd w:val="clear" w:color="auto" w:fill="FFFFFF" w:themeFill="background1"/>
            <w:vAlign w:val="center"/>
          </w:tcPr>
          <w:p w:rsidR="006D4DFA" w:rsidRPr="00964D25" w:rsidRDefault="006D4DFA" w:rsidP="00681F40">
            <w:pPr>
              <w:adjustRightInd w:val="0"/>
              <w:spacing w:before="10" w:after="10"/>
              <w:jc w:val="left"/>
              <w:rPr>
                <w:rFonts w:ascii="Arial" w:hAnsi="Arial" w:cs="Arial"/>
                <w:color w:val="000000"/>
                <w:sz w:val="18"/>
                <w:szCs w:val="18"/>
              </w:rPr>
            </w:pPr>
          </w:p>
        </w:tc>
        <w:tc>
          <w:tcPr>
            <w:tcW w:w="2193"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1462" w:type="dxa"/>
            <w:tcBorders>
              <w:top w:val="nil"/>
              <w:left w:val="single" w:sz="4" w:space="0" w:color="auto"/>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88%</w:t>
            </w:r>
          </w:p>
        </w:tc>
        <w:tc>
          <w:tcPr>
            <w:tcW w:w="1462" w:type="dxa"/>
            <w:tcBorders>
              <w:top w:val="nil"/>
              <w:left w:val="nil"/>
              <w:bottom w:val="nil"/>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83%</w:t>
            </w:r>
          </w:p>
        </w:tc>
      </w:tr>
      <w:tr w:rsidR="006D4DFA" w:rsidRPr="00964D25" w:rsidTr="006D4DFA">
        <w:trPr>
          <w:cantSplit/>
          <w:trHeight w:hRule="exact" w:val="244"/>
        </w:trPr>
        <w:tc>
          <w:tcPr>
            <w:tcW w:w="741" w:type="dxa"/>
            <w:vMerge w:val="restart"/>
            <w:tcBorders>
              <w:left w:val="single" w:sz="4" w:space="0" w:color="000000"/>
              <w:right w:val="nil"/>
            </w:tcBorders>
            <w:shd w:val="clear" w:color="auto" w:fill="FFFFFF" w:themeFill="background1"/>
            <w:vAlign w:val="center"/>
          </w:tcPr>
          <w:p w:rsidR="006D4DFA" w:rsidRPr="00964D25" w:rsidRDefault="006D4DFA" w:rsidP="00681F40">
            <w:pPr>
              <w:jc w:val="center"/>
              <w:rPr>
                <w:rFonts w:ascii="Arial" w:hAnsi="Arial" w:cs="Arial"/>
                <w:sz w:val="18"/>
                <w:szCs w:val="18"/>
              </w:rPr>
            </w:pPr>
            <w:r w:rsidRPr="00964D25">
              <w:rPr>
                <w:rFonts w:ascii="Arial" w:hAnsi="Arial" w:cs="Arial"/>
                <w:sz w:val="18"/>
                <w:szCs w:val="18"/>
              </w:rPr>
              <w:t>2.</w:t>
            </w:r>
          </w:p>
        </w:tc>
        <w:tc>
          <w:tcPr>
            <w:tcW w:w="7112" w:type="dxa"/>
            <w:vMerge w:val="restart"/>
            <w:tcBorders>
              <w:left w:val="nil"/>
              <w:right w:val="single" w:sz="4" w:space="0" w:color="auto"/>
            </w:tcBorders>
            <w:shd w:val="clear" w:color="auto" w:fill="FFFFFF" w:themeFill="background1"/>
            <w:vAlign w:val="center"/>
          </w:tcPr>
          <w:p w:rsidR="006D4DFA" w:rsidRPr="00964D25" w:rsidRDefault="006D4DFA" w:rsidP="00681F40">
            <w:pPr>
              <w:jc w:val="left"/>
              <w:rPr>
                <w:rFonts w:ascii="Arial" w:hAnsi="Arial" w:cs="Arial"/>
                <w:sz w:val="18"/>
                <w:szCs w:val="18"/>
              </w:rPr>
            </w:pPr>
            <w:r w:rsidRPr="00964D25">
              <w:rPr>
                <w:rFonts w:ascii="Arial" w:hAnsi="Arial" w:cs="Arial"/>
                <w:sz w:val="18"/>
                <w:szCs w:val="18"/>
              </w:rPr>
              <w:t>In this nursing home, we talk about ways to keep incidents from happening again. (B5)</w:t>
            </w:r>
          </w:p>
        </w:tc>
        <w:tc>
          <w:tcPr>
            <w:tcW w:w="2193"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1462" w:type="dxa"/>
            <w:tcBorders>
              <w:top w:val="nil"/>
              <w:left w:val="single" w:sz="4" w:space="0" w:color="auto"/>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87%</w:t>
            </w:r>
          </w:p>
        </w:tc>
        <w:tc>
          <w:tcPr>
            <w:tcW w:w="1462" w:type="dxa"/>
            <w:tcBorders>
              <w:top w:val="nil"/>
              <w:left w:val="nil"/>
              <w:bottom w:val="nil"/>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r>
      <w:tr w:rsidR="006D4DFA" w:rsidRPr="00964D25" w:rsidTr="006D4DFA">
        <w:trPr>
          <w:cantSplit/>
          <w:trHeight w:hRule="exact" w:val="244"/>
        </w:trPr>
        <w:tc>
          <w:tcPr>
            <w:tcW w:w="741" w:type="dxa"/>
            <w:vMerge/>
            <w:tcBorders>
              <w:left w:val="single" w:sz="4" w:space="0" w:color="000000"/>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p>
        </w:tc>
        <w:tc>
          <w:tcPr>
            <w:tcW w:w="7112" w:type="dxa"/>
            <w:vMerge/>
            <w:tcBorders>
              <w:left w:val="nil"/>
              <w:bottom w:val="nil"/>
              <w:right w:val="single" w:sz="4" w:space="0" w:color="auto"/>
            </w:tcBorders>
            <w:shd w:val="clear" w:color="auto" w:fill="FFFFFF" w:themeFill="background1"/>
            <w:vAlign w:val="center"/>
          </w:tcPr>
          <w:p w:rsidR="006D4DFA" w:rsidRPr="00964D25" w:rsidRDefault="006D4DFA" w:rsidP="00681F40">
            <w:pPr>
              <w:adjustRightInd w:val="0"/>
              <w:spacing w:before="10" w:after="10"/>
              <w:jc w:val="left"/>
              <w:rPr>
                <w:rFonts w:ascii="Arial" w:hAnsi="Arial" w:cs="Arial"/>
                <w:color w:val="000000"/>
                <w:sz w:val="18"/>
                <w:szCs w:val="18"/>
              </w:rPr>
            </w:pPr>
          </w:p>
        </w:tc>
        <w:tc>
          <w:tcPr>
            <w:tcW w:w="2193"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1462" w:type="dxa"/>
            <w:tcBorders>
              <w:top w:val="nil"/>
              <w:left w:val="single" w:sz="4" w:space="0" w:color="auto"/>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87%</w:t>
            </w:r>
          </w:p>
        </w:tc>
        <w:tc>
          <w:tcPr>
            <w:tcW w:w="1462" w:type="dxa"/>
            <w:tcBorders>
              <w:top w:val="nil"/>
              <w:left w:val="nil"/>
              <w:bottom w:val="nil"/>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r>
      <w:tr w:rsidR="006D4DFA" w:rsidRPr="00964D25" w:rsidTr="006D4DFA">
        <w:trPr>
          <w:cantSplit/>
          <w:trHeight w:hRule="exact" w:val="244"/>
        </w:trPr>
        <w:tc>
          <w:tcPr>
            <w:tcW w:w="741" w:type="dxa"/>
            <w:vMerge w:val="restart"/>
            <w:tcBorders>
              <w:left w:val="single" w:sz="4" w:space="0" w:color="000000"/>
              <w:right w:val="nil"/>
            </w:tcBorders>
            <w:shd w:val="clear" w:color="auto" w:fill="FFFFFF" w:themeFill="background1"/>
            <w:vAlign w:val="center"/>
          </w:tcPr>
          <w:p w:rsidR="006D4DFA" w:rsidRPr="00964D25" w:rsidRDefault="006D4DFA" w:rsidP="00681F40">
            <w:pPr>
              <w:jc w:val="center"/>
              <w:rPr>
                <w:rFonts w:ascii="Arial" w:hAnsi="Arial" w:cs="Arial"/>
                <w:sz w:val="18"/>
                <w:szCs w:val="18"/>
              </w:rPr>
            </w:pPr>
            <w:r w:rsidRPr="00964D25">
              <w:rPr>
                <w:rFonts w:ascii="Arial" w:hAnsi="Arial" w:cs="Arial"/>
                <w:sz w:val="18"/>
                <w:szCs w:val="18"/>
              </w:rPr>
              <w:t>3.</w:t>
            </w:r>
          </w:p>
        </w:tc>
        <w:tc>
          <w:tcPr>
            <w:tcW w:w="7112" w:type="dxa"/>
            <w:vMerge w:val="restart"/>
            <w:tcBorders>
              <w:left w:val="nil"/>
              <w:right w:val="single" w:sz="4" w:space="0" w:color="auto"/>
            </w:tcBorders>
            <w:shd w:val="clear" w:color="auto" w:fill="FFFFFF" w:themeFill="background1"/>
            <w:vAlign w:val="center"/>
          </w:tcPr>
          <w:p w:rsidR="006D4DFA" w:rsidRPr="00964D25" w:rsidRDefault="006D4DFA" w:rsidP="00681F40">
            <w:pPr>
              <w:jc w:val="left"/>
              <w:rPr>
                <w:rFonts w:ascii="Arial" w:hAnsi="Arial" w:cs="Arial"/>
                <w:sz w:val="18"/>
                <w:szCs w:val="18"/>
              </w:rPr>
            </w:pPr>
            <w:proofErr w:type="gramStart"/>
            <w:r w:rsidRPr="00964D25">
              <w:rPr>
                <w:rFonts w:ascii="Arial" w:hAnsi="Arial" w:cs="Arial"/>
                <w:sz w:val="18"/>
                <w:szCs w:val="18"/>
              </w:rPr>
              <w:t>Staff tell</w:t>
            </w:r>
            <w:proofErr w:type="gramEnd"/>
            <w:r w:rsidRPr="00964D25">
              <w:rPr>
                <w:rFonts w:ascii="Arial" w:hAnsi="Arial" w:cs="Arial"/>
                <w:sz w:val="18"/>
                <w:szCs w:val="18"/>
              </w:rPr>
              <w:t xml:space="preserve"> someone if they see something that might harm a resident. (B6)</w:t>
            </w:r>
          </w:p>
        </w:tc>
        <w:tc>
          <w:tcPr>
            <w:tcW w:w="2193"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1462" w:type="dxa"/>
            <w:tcBorders>
              <w:top w:val="nil"/>
              <w:left w:val="single" w:sz="4" w:space="0" w:color="auto"/>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1462" w:type="dxa"/>
            <w:tcBorders>
              <w:top w:val="nil"/>
              <w:left w:val="nil"/>
              <w:bottom w:val="nil"/>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r>
      <w:tr w:rsidR="006D4DFA" w:rsidRPr="00964D25" w:rsidTr="006D4DFA">
        <w:trPr>
          <w:cantSplit/>
          <w:trHeight w:hRule="exact" w:val="244"/>
        </w:trPr>
        <w:tc>
          <w:tcPr>
            <w:tcW w:w="741" w:type="dxa"/>
            <w:vMerge/>
            <w:tcBorders>
              <w:left w:val="single" w:sz="4" w:space="0" w:color="000000"/>
              <w:right w:val="nil"/>
            </w:tcBorders>
            <w:shd w:val="clear" w:color="auto" w:fill="auto"/>
            <w:vAlign w:val="center"/>
          </w:tcPr>
          <w:p w:rsidR="006D4DFA" w:rsidRPr="00964D25" w:rsidRDefault="006D4DFA" w:rsidP="00681F40">
            <w:pPr>
              <w:adjustRightInd w:val="0"/>
              <w:spacing w:before="10" w:after="10"/>
              <w:jc w:val="center"/>
              <w:rPr>
                <w:rFonts w:ascii="Arial" w:hAnsi="Arial" w:cs="Arial"/>
                <w:color w:val="000000"/>
                <w:sz w:val="18"/>
                <w:szCs w:val="18"/>
              </w:rPr>
            </w:pPr>
          </w:p>
        </w:tc>
        <w:tc>
          <w:tcPr>
            <w:tcW w:w="7112" w:type="dxa"/>
            <w:vMerge/>
            <w:tcBorders>
              <w:left w:val="nil"/>
              <w:right w:val="single" w:sz="4" w:space="0" w:color="auto"/>
            </w:tcBorders>
            <w:shd w:val="clear" w:color="auto" w:fill="auto"/>
            <w:vAlign w:val="center"/>
          </w:tcPr>
          <w:p w:rsidR="006D4DFA" w:rsidRPr="00964D25" w:rsidRDefault="006D4DFA" w:rsidP="00681F40">
            <w:pPr>
              <w:adjustRightInd w:val="0"/>
              <w:spacing w:before="10" w:after="10"/>
              <w:jc w:val="left"/>
              <w:rPr>
                <w:rFonts w:ascii="Arial" w:hAnsi="Arial" w:cs="Arial"/>
                <w:color w:val="000000"/>
                <w:sz w:val="18"/>
                <w:szCs w:val="18"/>
              </w:rPr>
            </w:pPr>
          </w:p>
        </w:tc>
        <w:tc>
          <w:tcPr>
            <w:tcW w:w="2193" w:type="dxa"/>
            <w:tcBorders>
              <w:top w:val="nil"/>
              <w:left w:val="single" w:sz="4" w:space="0" w:color="auto"/>
              <w:right w:val="single" w:sz="4" w:space="0" w:color="auto"/>
            </w:tcBorders>
            <w:shd w:val="clear" w:color="auto" w:fill="auto"/>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1462" w:type="dxa"/>
            <w:tcBorders>
              <w:top w:val="nil"/>
              <w:left w:val="single" w:sz="4" w:space="0" w:color="auto"/>
              <w:right w:val="nil"/>
            </w:tcBorders>
            <w:shd w:val="clear" w:color="auto" w:fill="auto"/>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1462" w:type="dxa"/>
            <w:tcBorders>
              <w:top w:val="nil"/>
              <w:left w:val="nil"/>
              <w:right w:val="single" w:sz="4" w:space="0" w:color="000000"/>
            </w:tcBorders>
            <w:shd w:val="clear" w:color="auto" w:fill="auto"/>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r>
      <w:tr w:rsidR="00681F40" w:rsidRPr="00964D25" w:rsidTr="006D4DFA">
        <w:trPr>
          <w:cantSplit/>
          <w:trHeight w:hRule="exact" w:val="245"/>
        </w:trPr>
        <w:tc>
          <w:tcPr>
            <w:tcW w:w="741" w:type="dxa"/>
            <w:tcBorders>
              <w:top w:val="nil"/>
              <w:left w:val="single" w:sz="4" w:space="0" w:color="000000"/>
              <w:right w:val="nil"/>
            </w:tcBorders>
            <w:shd w:val="clear" w:color="auto" w:fill="8DB3E2" w:themeFill="text2" w:themeFillTint="66"/>
            <w:vAlign w:val="center"/>
          </w:tcPr>
          <w:p w:rsidR="00681F40" w:rsidRPr="00964D25" w:rsidRDefault="00681F40" w:rsidP="00681F40">
            <w:pPr>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6</w:t>
            </w:r>
            <w:r w:rsidR="0031074E" w:rsidRPr="00964D25">
              <w:rPr>
                <w:rFonts w:ascii="Arial" w:hAnsi="Arial" w:cs="Arial"/>
                <w:b/>
                <w:bCs/>
                <w:color w:val="000000"/>
                <w:sz w:val="18"/>
                <w:szCs w:val="18"/>
              </w:rPr>
              <w:t>.</w:t>
            </w:r>
          </w:p>
        </w:tc>
        <w:tc>
          <w:tcPr>
            <w:tcW w:w="7112" w:type="dxa"/>
            <w:tcBorders>
              <w:top w:val="nil"/>
              <w:left w:val="nil"/>
              <w:right w:val="single" w:sz="4" w:space="0" w:color="auto"/>
            </w:tcBorders>
            <w:shd w:val="clear" w:color="auto" w:fill="8DB3E2" w:themeFill="text2" w:themeFillTint="66"/>
            <w:vAlign w:val="center"/>
          </w:tcPr>
          <w:p w:rsidR="00681F40" w:rsidRPr="00964D25" w:rsidRDefault="00681F40" w:rsidP="00681F40">
            <w:pPr>
              <w:adjustRightInd w:val="0"/>
              <w:spacing w:before="10" w:after="10"/>
              <w:rPr>
                <w:rFonts w:ascii="Arial" w:hAnsi="Arial" w:cs="Arial"/>
                <w:b/>
                <w:bCs/>
                <w:color w:val="000000"/>
                <w:sz w:val="18"/>
                <w:szCs w:val="18"/>
              </w:rPr>
            </w:pPr>
            <w:r w:rsidRPr="00964D25">
              <w:rPr>
                <w:rFonts w:ascii="Arial" w:hAnsi="Arial" w:cs="Arial"/>
                <w:b/>
                <w:bCs/>
                <w:color w:val="000000"/>
                <w:sz w:val="18"/>
                <w:szCs w:val="18"/>
              </w:rPr>
              <w:t>Training &amp; Skills</w:t>
            </w:r>
          </w:p>
        </w:tc>
        <w:tc>
          <w:tcPr>
            <w:tcW w:w="2193" w:type="dxa"/>
            <w:tcBorders>
              <w:top w:val="nil"/>
              <w:left w:val="single" w:sz="4" w:space="0" w:color="auto"/>
              <w:right w:val="single" w:sz="4" w:space="0" w:color="auto"/>
            </w:tcBorders>
            <w:shd w:val="clear" w:color="auto" w:fill="8DB3E2" w:themeFill="text2" w:themeFillTint="66"/>
            <w:vAlign w:val="center"/>
          </w:tcPr>
          <w:p w:rsidR="00681F40" w:rsidRPr="00964D25" w:rsidRDefault="00681F40" w:rsidP="00681F40">
            <w:pPr>
              <w:adjustRightInd w:val="0"/>
              <w:spacing w:before="10" w:after="10"/>
              <w:jc w:val="center"/>
              <w:rPr>
                <w:rFonts w:ascii="Arial" w:hAnsi="Arial" w:cs="Arial"/>
                <w:color w:val="000000"/>
                <w:sz w:val="18"/>
                <w:szCs w:val="18"/>
              </w:rPr>
            </w:pPr>
          </w:p>
        </w:tc>
        <w:tc>
          <w:tcPr>
            <w:tcW w:w="1462" w:type="dxa"/>
            <w:tcBorders>
              <w:top w:val="nil"/>
              <w:left w:val="single" w:sz="4" w:space="0" w:color="auto"/>
              <w:right w:val="nil"/>
            </w:tcBorders>
            <w:shd w:val="clear" w:color="auto" w:fill="8DB3E2" w:themeFill="text2" w:themeFillTint="66"/>
            <w:vAlign w:val="center"/>
          </w:tcPr>
          <w:p w:rsidR="00681F40" w:rsidRPr="00964D25" w:rsidRDefault="00681F40" w:rsidP="00681F40">
            <w:pPr>
              <w:adjustRightInd w:val="0"/>
              <w:spacing w:before="10" w:after="10"/>
              <w:jc w:val="center"/>
              <w:rPr>
                <w:rFonts w:ascii="Arial" w:hAnsi="Arial" w:cs="Arial"/>
                <w:color w:val="000000"/>
                <w:sz w:val="18"/>
                <w:szCs w:val="18"/>
              </w:rPr>
            </w:pPr>
          </w:p>
        </w:tc>
        <w:tc>
          <w:tcPr>
            <w:tcW w:w="1462" w:type="dxa"/>
            <w:tcBorders>
              <w:top w:val="nil"/>
              <w:left w:val="nil"/>
              <w:right w:val="single" w:sz="4" w:space="0" w:color="000000"/>
            </w:tcBorders>
            <w:shd w:val="clear" w:color="auto" w:fill="8DB3E2" w:themeFill="text2" w:themeFillTint="66"/>
            <w:vAlign w:val="center"/>
          </w:tcPr>
          <w:p w:rsidR="00681F40" w:rsidRPr="00964D25" w:rsidRDefault="00681F40" w:rsidP="00681F40">
            <w:pPr>
              <w:adjustRightInd w:val="0"/>
              <w:spacing w:before="10" w:after="10"/>
              <w:jc w:val="center"/>
              <w:rPr>
                <w:rFonts w:ascii="Arial" w:hAnsi="Arial" w:cs="Arial"/>
                <w:color w:val="000000"/>
                <w:sz w:val="18"/>
                <w:szCs w:val="18"/>
              </w:rPr>
            </w:pPr>
          </w:p>
        </w:tc>
      </w:tr>
      <w:tr w:rsidR="006D4DFA" w:rsidRPr="00964D25" w:rsidTr="006D4DFA">
        <w:trPr>
          <w:cantSplit/>
          <w:trHeight w:hRule="exact" w:val="244"/>
        </w:trPr>
        <w:tc>
          <w:tcPr>
            <w:tcW w:w="741" w:type="dxa"/>
            <w:vMerge w:val="restart"/>
            <w:tcBorders>
              <w:top w:val="nil"/>
              <w:left w:val="single" w:sz="4" w:space="0" w:color="000000"/>
              <w:right w:val="nil"/>
            </w:tcBorders>
            <w:shd w:val="clear" w:color="auto" w:fill="FFFFFF" w:themeFill="background1"/>
            <w:vAlign w:val="center"/>
          </w:tcPr>
          <w:p w:rsidR="006D4DFA" w:rsidRPr="00964D25" w:rsidRDefault="006D4DFA" w:rsidP="00681F40">
            <w:pPr>
              <w:jc w:val="center"/>
              <w:rPr>
                <w:rFonts w:ascii="Arial" w:hAnsi="Arial" w:cs="Arial"/>
                <w:sz w:val="18"/>
                <w:szCs w:val="18"/>
              </w:rPr>
            </w:pPr>
            <w:r w:rsidRPr="00964D25">
              <w:rPr>
                <w:rFonts w:ascii="Arial" w:hAnsi="Arial" w:cs="Arial"/>
                <w:sz w:val="18"/>
                <w:szCs w:val="18"/>
              </w:rPr>
              <w:t>1.</w:t>
            </w:r>
          </w:p>
        </w:tc>
        <w:tc>
          <w:tcPr>
            <w:tcW w:w="7112" w:type="dxa"/>
            <w:vMerge w:val="restart"/>
            <w:tcBorders>
              <w:top w:val="nil"/>
              <w:left w:val="nil"/>
              <w:right w:val="single" w:sz="4" w:space="0" w:color="auto"/>
            </w:tcBorders>
            <w:shd w:val="clear" w:color="auto" w:fill="FFFFFF" w:themeFill="background1"/>
            <w:vAlign w:val="center"/>
          </w:tcPr>
          <w:p w:rsidR="006D4DFA" w:rsidRPr="00964D25" w:rsidRDefault="006D4DFA" w:rsidP="00681F40">
            <w:pPr>
              <w:jc w:val="left"/>
              <w:rPr>
                <w:rFonts w:ascii="Arial" w:hAnsi="Arial" w:cs="Arial"/>
                <w:sz w:val="18"/>
                <w:szCs w:val="18"/>
              </w:rPr>
            </w:pPr>
            <w:proofErr w:type="gramStart"/>
            <w:r w:rsidRPr="00964D25">
              <w:rPr>
                <w:rFonts w:ascii="Arial" w:hAnsi="Arial" w:cs="Arial"/>
                <w:sz w:val="18"/>
                <w:szCs w:val="18"/>
              </w:rPr>
              <w:t>Staff get</w:t>
            </w:r>
            <w:proofErr w:type="gramEnd"/>
            <w:r w:rsidRPr="00964D25">
              <w:rPr>
                <w:rFonts w:ascii="Arial" w:hAnsi="Arial" w:cs="Arial"/>
                <w:sz w:val="18"/>
                <w:szCs w:val="18"/>
              </w:rPr>
              <w:t xml:space="preserve"> the training they need in this nursing home. (A7)</w:t>
            </w:r>
          </w:p>
        </w:tc>
        <w:tc>
          <w:tcPr>
            <w:tcW w:w="2193"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1462" w:type="dxa"/>
            <w:tcBorders>
              <w:top w:val="nil"/>
              <w:left w:val="single" w:sz="4" w:space="0" w:color="auto"/>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87%</w:t>
            </w:r>
          </w:p>
        </w:tc>
        <w:tc>
          <w:tcPr>
            <w:tcW w:w="1462" w:type="dxa"/>
            <w:tcBorders>
              <w:top w:val="nil"/>
              <w:left w:val="nil"/>
              <w:bottom w:val="nil"/>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r>
      <w:tr w:rsidR="006D4DFA" w:rsidRPr="00964D25" w:rsidTr="006D4DFA">
        <w:trPr>
          <w:cantSplit/>
          <w:trHeight w:hRule="exact" w:val="244"/>
        </w:trPr>
        <w:tc>
          <w:tcPr>
            <w:tcW w:w="741" w:type="dxa"/>
            <w:vMerge/>
            <w:tcBorders>
              <w:left w:val="single" w:sz="4" w:space="0" w:color="000000"/>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p>
        </w:tc>
        <w:tc>
          <w:tcPr>
            <w:tcW w:w="7112" w:type="dxa"/>
            <w:vMerge/>
            <w:tcBorders>
              <w:left w:val="nil"/>
              <w:bottom w:val="nil"/>
              <w:right w:val="single" w:sz="4" w:space="0" w:color="auto"/>
            </w:tcBorders>
            <w:shd w:val="clear" w:color="auto" w:fill="FFFFFF" w:themeFill="background1"/>
            <w:vAlign w:val="center"/>
          </w:tcPr>
          <w:p w:rsidR="006D4DFA" w:rsidRPr="00964D25" w:rsidRDefault="006D4DFA" w:rsidP="00681F40">
            <w:pPr>
              <w:adjustRightInd w:val="0"/>
              <w:spacing w:before="10" w:after="10"/>
              <w:jc w:val="left"/>
              <w:rPr>
                <w:rFonts w:ascii="Arial" w:hAnsi="Arial" w:cs="Arial"/>
                <w:color w:val="000000"/>
                <w:sz w:val="18"/>
                <w:szCs w:val="18"/>
              </w:rPr>
            </w:pPr>
          </w:p>
        </w:tc>
        <w:tc>
          <w:tcPr>
            <w:tcW w:w="2193"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1462" w:type="dxa"/>
            <w:tcBorders>
              <w:top w:val="nil"/>
              <w:left w:val="single" w:sz="4" w:space="0" w:color="auto"/>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87%</w:t>
            </w:r>
          </w:p>
        </w:tc>
        <w:tc>
          <w:tcPr>
            <w:tcW w:w="1462" w:type="dxa"/>
            <w:tcBorders>
              <w:top w:val="nil"/>
              <w:left w:val="nil"/>
              <w:bottom w:val="nil"/>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r>
      <w:tr w:rsidR="006D4DFA" w:rsidRPr="00964D25" w:rsidTr="006D4DFA">
        <w:trPr>
          <w:cantSplit/>
          <w:trHeight w:hRule="exact" w:val="244"/>
        </w:trPr>
        <w:tc>
          <w:tcPr>
            <w:tcW w:w="741" w:type="dxa"/>
            <w:vMerge w:val="restart"/>
            <w:tcBorders>
              <w:top w:val="nil"/>
              <w:left w:val="single" w:sz="4" w:space="0" w:color="000000"/>
              <w:right w:val="nil"/>
            </w:tcBorders>
            <w:shd w:val="clear" w:color="auto" w:fill="FFFFFF" w:themeFill="background1"/>
            <w:vAlign w:val="center"/>
          </w:tcPr>
          <w:p w:rsidR="006D4DFA" w:rsidRPr="00964D25" w:rsidRDefault="006D4DFA" w:rsidP="00681F40">
            <w:pPr>
              <w:jc w:val="center"/>
              <w:rPr>
                <w:rFonts w:ascii="Arial" w:hAnsi="Arial" w:cs="Arial"/>
                <w:sz w:val="18"/>
                <w:szCs w:val="18"/>
              </w:rPr>
            </w:pPr>
            <w:r w:rsidRPr="00964D25">
              <w:rPr>
                <w:rFonts w:ascii="Arial" w:hAnsi="Arial" w:cs="Arial"/>
                <w:sz w:val="18"/>
                <w:szCs w:val="18"/>
              </w:rPr>
              <w:t>2.</w:t>
            </w:r>
          </w:p>
        </w:tc>
        <w:tc>
          <w:tcPr>
            <w:tcW w:w="7112" w:type="dxa"/>
            <w:vMerge w:val="restart"/>
            <w:tcBorders>
              <w:top w:val="nil"/>
              <w:left w:val="nil"/>
              <w:right w:val="single" w:sz="4" w:space="0" w:color="auto"/>
            </w:tcBorders>
            <w:shd w:val="clear" w:color="auto" w:fill="FFFFFF" w:themeFill="background1"/>
            <w:vAlign w:val="center"/>
          </w:tcPr>
          <w:p w:rsidR="006D4DFA" w:rsidRPr="00964D25" w:rsidRDefault="006D4DFA" w:rsidP="00681F40">
            <w:pPr>
              <w:jc w:val="left"/>
              <w:rPr>
                <w:rFonts w:ascii="Arial" w:hAnsi="Arial" w:cs="Arial"/>
                <w:sz w:val="18"/>
                <w:szCs w:val="18"/>
              </w:rPr>
            </w:pPr>
            <w:proofErr w:type="gramStart"/>
            <w:r w:rsidRPr="00964D25">
              <w:rPr>
                <w:rFonts w:ascii="Arial" w:hAnsi="Arial" w:cs="Arial"/>
                <w:sz w:val="18"/>
                <w:szCs w:val="18"/>
              </w:rPr>
              <w:t>Staff have</w:t>
            </w:r>
            <w:proofErr w:type="gramEnd"/>
            <w:r w:rsidRPr="00964D25">
              <w:rPr>
                <w:rFonts w:ascii="Arial" w:hAnsi="Arial" w:cs="Arial"/>
                <w:sz w:val="18"/>
                <w:szCs w:val="18"/>
              </w:rPr>
              <w:t xml:space="preserve"> enough training on how to handle difficult residents. (A11) </w:t>
            </w:r>
          </w:p>
        </w:tc>
        <w:tc>
          <w:tcPr>
            <w:tcW w:w="2193"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1462" w:type="dxa"/>
            <w:tcBorders>
              <w:top w:val="nil"/>
              <w:left w:val="single" w:sz="4" w:space="0" w:color="auto"/>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1462" w:type="dxa"/>
            <w:tcBorders>
              <w:top w:val="nil"/>
              <w:left w:val="nil"/>
              <w:bottom w:val="nil"/>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r>
      <w:tr w:rsidR="006D4DFA" w:rsidRPr="00964D25" w:rsidTr="006D4DFA">
        <w:trPr>
          <w:cantSplit/>
          <w:trHeight w:hRule="exact" w:val="244"/>
        </w:trPr>
        <w:tc>
          <w:tcPr>
            <w:tcW w:w="741" w:type="dxa"/>
            <w:vMerge/>
            <w:tcBorders>
              <w:left w:val="single" w:sz="4" w:space="0" w:color="000000"/>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p>
        </w:tc>
        <w:tc>
          <w:tcPr>
            <w:tcW w:w="7112" w:type="dxa"/>
            <w:vMerge/>
            <w:tcBorders>
              <w:left w:val="nil"/>
              <w:right w:val="single" w:sz="4" w:space="0" w:color="auto"/>
            </w:tcBorders>
            <w:shd w:val="clear" w:color="auto" w:fill="FFFFFF" w:themeFill="background1"/>
            <w:vAlign w:val="center"/>
          </w:tcPr>
          <w:p w:rsidR="006D4DFA" w:rsidRPr="00964D25" w:rsidRDefault="006D4DFA" w:rsidP="00681F40">
            <w:pPr>
              <w:adjustRightInd w:val="0"/>
              <w:spacing w:before="10" w:after="10"/>
              <w:jc w:val="left"/>
              <w:rPr>
                <w:rFonts w:ascii="Arial" w:hAnsi="Arial" w:cs="Arial"/>
                <w:color w:val="000000"/>
                <w:sz w:val="18"/>
                <w:szCs w:val="18"/>
              </w:rPr>
            </w:pPr>
          </w:p>
        </w:tc>
        <w:tc>
          <w:tcPr>
            <w:tcW w:w="2193" w:type="dxa"/>
            <w:tcBorders>
              <w:top w:val="nil"/>
              <w:left w:val="single" w:sz="4" w:space="0" w:color="auto"/>
              <w:right w:val="single" w:sz="4" w:space="0" w:color="auto"/>
            </w:tcBorders>
            <w:shd w:val="clear" w:color="auto" w:fill="FFFFFF" w:themeFill="background1"/>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1462" w:type="dxa"/>
            <w:tcBorders>
              <w:top w:val="nil"/>
              <w:left w:val="single" w:sz="4" w:space="0" w:color="auto"/>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1462" w:type="dxa"/>
            <w:tcBorders>
              <w:top w:val="nil"/>
              <w:left w:val="nil"/>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r>
      <w:tr w:rsidR="006D4DFA" w:rsidRPr="00964D25" w:rsidTr="006D4DFA">
        <w:trPr>
          <w:cantSplit/>
          <w:trHeight w:hRule="exact" w:val="244"/>
        </w:trPr>
        <w:tc>
          <w:tcPr>
            <w:tcW w:w="741" w:type="dxa"/>
            <w:vMerge w:val="restart"/>
            <w:tcBorders>
              <w:top w:val="nil"/>
              <w:left w:val="single" w:sz="4" w:space="0" w:color="000000"/>
              <w:right w:val="nil"/>
            </w:tcBorders>
            <w:shd w:val="clear" w:color="auto" w:fill="FFFFFF" w:themeFill="background1"/>
            <w:vAlign w:val="center"/>
          </w:tcPr>
          <w:p w:rsidR="006D4DFA" w:rsidRPr="00964D25" w:rsidRDefault="006D4DFA" w:rsidP="00681F40">
            <w:pPr>
              <w:jc w:val="center"/>
              <w:rPr>
                <w:rFonts w:ascii="Arial" w:hAnsi="Arial" w:cs="Arial"/>
                <w:sz w:val="18"/>
                <w:szCs w:val="18"/>
              </w:rPr>
            </w:pPr>
            <w:r w:rsidRPr="00964D25">
              <w:rPr>
                <w:rFonts w:ascii="Arial" w:hAnsi="Arial" w:cs="Arial"/>
                <w:sz w:val="18"/>
                <w:szCs w:val="18"/>
              </w:rPr>
              <w:t>3.</w:t>
            </w:r>
          </w:p>
        </w:tc>
        <w:tc>
          <w:tcPr>
            <w:tcW w:w="7112" w:type="dxa"/>
            <w:vMerge w:val="restart"/>
            <w:tcBorders>
              <w:top w:val="nil"/>
              <w:left w:val="nil"/>
              <w:right w:val="single" w:sz="4" w:space="0" w:color="auto"/>
            </w:tcBorders>
            <w:shd w:val="clear" w:color="auto" w:fill="FFFFFF" w:themeFill="background1"/>
            <w:vAlign w:val="center"/>
          </w:tcPr>
          <w:p w:rsidR="006D4DFA" w:rsidRPr="00964D25" w:rsidRDefault="006D4DFA" w:rsidP="00681F40">
            <w:pPr>
              <w:jc w:val="left"/>
              <w:rPr>
                <w:rFonts w:ascii="Arial" w:hAnsi="Arial" w:cs="Arial"/>
                <w:sz w:val="18"/>
                <w:szCs w:val="18"/>
              </w:rPr>
            </w:pPr>
            <w:proofErr w:type="gramStart"/>
            <w:r w:rsidRPr="00964D25">
              <w:rPr>
                <w:rFonts w:ascii="Arial" w:hAnsi="Arial" w:cs="Arial"/>
                <w:sz w:val="18"/>
                <w:szCs w:val="18"/>
              </w:rPr>
              <w:t>Staff understand</w:t>
            </w:r>
            <w:proofErr w:type="gramEnd"/>
            <w:r w:rsidRPr="00964D25">
              <w:rPr>
                <w:rFonts w:ascii="Arial" w:hAnsi="Arial" w:cs="Arial"/>
                <w:sz w:val="18"/>
                <w:szCs w:val="18"/>
              </w:rPr>
              <w:t xml:space="preserve"> the training they get in this nursing home. (A13)</w:t>
            </w:r>
          </w:p>
        </w:tc>
        <w:tc>
          <w:tcPr>
            <w:tcW w:w="2193"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1462" w:type="dxa"/>
            <w:tcBorders>
              <w:top w:val="nil"/>
              <w:left w:val="single" w:sz="4" w:space="0" w:color="auto"/>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67%</w:t>
            </w:r>
          </w:p>
        </w:tc>
        <w:tc>
          <w:tcPr>
            <w:tcW w:w="1462" w:type="dxa"/>
            <w:tcBorders>
              <w:top w:val="nil"/>
              <w:left w:val="nil"/>
              <w:bottom w:val="nil"/>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65%</w:t>
            </w:r>
          </w:p>
        </w:tc>
      </w:tr>
      <w:tr w:rsidR="006D4DFA" w:rsidRPr="00964D25" w:rsidTr="006D4DFA">
        <w:trPr>
          <w:cantSplit/>
          <w:trHeight w:hRule="exact" w:val="244"/>
        </w:trPr>
        <w:tc>
          <w:tcPr>
            <w:tcW w:w="741" w:type="dxa"/>
            <w:vMerge/>
            <w:tcBorders>
              <w:left w:val="single" w:sz="4" w:space="0" w:color="000000"/>
              <w:bottom w:val="single" w:sz="4" w:space="0" w:color="auto"/>
              <w:right w:val="nil"/>
            </w:tcBorders>
            <w:shd w:val="clear" w:color="auto" w:fill="FFFFFF"/>
            <w:vAlign w:val="center"/>
          </w:tcPr>
          <w:p w:rsidR="006D4DFA" w:rsidRPr="00964D25" w:rsidRDefault="006D4DFA" w:rsidP="00681F40">
            <w:pPr>
              <w:adjustRightInd w:val="0"/>
              <w:spacing w:before="10" w:after="10"/>
              <w:jc w:val="center"/>
              <w:rPr>
                <w:rFonts w:ascii="Arial" w:hAnsi="Arial" w:cs="Arial"/>
                <w:color w:val="000000"/>
                <w:sz w:val="18"/>
                <w:szCs w:val="18"/>
              </w:rPr>
            </w:pPr>
          </w:p>
        </w:tc>
        <w:tc>
          <w:tcPr>
            <w:tcW w:w="7112" w:type="dxa"/>
            <w:vMerge/>
            <w:tcBorders>
              <w:left w:val="nil"/>
              <w:bottom w:val="single" w:sz="4" w:space="0" w:color="auto"/>
              <w:right w:val="single" w:sz="4" w:space="0" w:color="auto"/>
            </w:tcBorders>
            <w:shd w:val="clear" w:color="auto" w:fill="FFFFFF"/>
            <w:vAlign w:val="center"/>
          </w:tcPr>
          <w:p w:rsidR="006D4DFA" w:rsidRPr="00964D25" w:rsidRDefault="006D4DFA" w:rsidP="00681F40">
            <w:pPr>
              <w:adjustRightInd w:val="0"/>
              <w:spacing w:before="10" w:after="10"/>
              <w:rPr>
                <w:rFonts w:ascii="Arial" w:hAnsi="Arial" w:cs="Arial"/>
                <w:color w:val="000000"/>
                <w:sz w:val="18"/>
                <w:szCs w:val="18"/>
              </w:rPr>
            </w:pPr>
          </w:p>
        </w:tc>
        <w:tc>
          <w:tcPr>
            <w:tcW w:w="2193" w:type="dxa"/>
            <w:tcBorders>
              <w:top w:val="nil"/>
              <w:left w:val="single" w:sz="4" w:space="0" w:color="auto"/>
              <w:bottom w:val="single" w:sz="4" w:space="0" w:color="auto"/>
              <w:right w:val="single" w:sz="4" w:space="0" w:color="auto"/>
            </w:tcBorders>
            <w:shd w:val="clear" w:color="auto" w:fill="FFFFFF"/>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1462" w:type="dxa"/>
            <w:tcBorders>
              <w:top w:val="nil"/>
              <w:left w:val="single" w:sz="4" w:space="0" w:color="auto"/>
              <w:bottom w:val="single" w:sz="4" w:space="0" w:color="auto"/>
              <w:right w:val="nil"/>
            </w:tcBorders>
            <w:shd w:val="clear" w:color="auto" w:fill="FFFFFF"/>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67%</w:t>
            </w:r>
          </w:p>
        </w:tc>
        <w:tc>
          <w:tcPr>
            <w:tcW w:w="1462" w:type="dxa"/>
            <w:tcBorders>
              <w:top w:val="nil"/>
              <w:left w:val="nil"/>
              <w:bottom w:val="single" w:sz="4" w:space="0" w:color="auto"/>
              <w:right w:val="single" w:sz="4" w:space="0" w:color="000000"/>
            </w:tcBorders>
            <w:shd w:val="clear" w:color="auto" w:fill="FFFFFF"/>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65%</w:t>
            </w:r>
          </w:p>
        </w:tc>
      </w:tr>
    </w:tbl>
    <w:p w:rsidR="00681F40" w:rsidRDefault="00681F40" w:rsidP="00681F40">
      <w:pPr>
        <w:adjustRightInd w:val="0"/>
        <w:rPr>
          <w:rFonts w:ascii="Arial" w:hAnsi="Arial" w:cs="Arial"/>
          <w:color w:val="000000"/>
          <w:sz w:val="18"/>
          <w:szCs w:val="18"/>
        </w:rPr>
      </w:pPr>
    </w:p>
    <w:tbl>
      <w:tblPr>
        <w:tblW w:w="0" w:type="auto"/>
        <w:tblLayout w:type="fixed"/>
        <w:tblCellMar>
          <w:left w:w="0" w:type="dxa"/>
          <w:right w:w="0" w:type="dxa"/>
        </w:tblCellMar>
        <w:tblLook w:val="0000"/>
      </w:tblPr>
      <w:tblGrid>
        <w:gridCol w:w="12861"/>
      </w:tblGrid>
      <w:tr w:rsidR="00681F40" w:rsidTr="00681F40">
        <w:trPr>
          <w:cantSplit/>
        </w:trPr>
        <w:tc>
          <w:tcPr>
            <w:tcW w:w="12861" w:type="dxa"/>
            <w:tcBorders>
              <w:top w:val="nil"/>
              <w:left w:val="nil"/>
              <w:bottom w:val="nil"/>
              <w:right w:val="nil"/>
            </w:tcBorders>
            <w:shd w:val="clear" w:color="auto" w:fill="FFFFFF"/>
          </w:tcPr>
          <w:p w:rsidR="00681F40" w:rsidRDefault="000201A4" w:rsidP="00681F40">
            <w:pPr>
              <w:adjustRightInd w:val="0"/>
              <w:rPr>
                <w:rFonts w:ascii="Courier New" w:hAnsi="Courier New" w:cs="Courier New"/>
                <w:color w:val="000000"/>
                <w:sz w:val="16"/>
                <w:szCs w:val="16"/>
              </w:rPr>
            </w:pPr>
            <w:r w:rsidRPr="000201A4">
              <w:rPr>
                <w:rFonts w:ascii="Arial" w:hAnsi="Arial" w:cs="Arial"/>
                <w:color w:val="000000"/>
                <w:sz w:val="18"/>
                <w:szCs w:val="18"/>
              </w:rPr>
              <w:t>Note</w:t>
            </w:r>
            <w:r>
              <w:rPr>
                <w:rFonts w:ascii="Arial" w:hAnsi="Arial" w:cs="Arial"/>
                <w:color w:val="000000"/>
                <w:sz w:val="18"/>
                <w:szCs w:val="18"/>
              </w:rPr>
              <w:t>s</w:t>
            </w:r>
            <w:r w:rsidRPr="000201A4">
              <w:rPr>
                <w:rFonts w:ascii="Arial" w:hAnsi="Arial" w:cs="Arial"/>
                <w:color w:val="000000"/>
                <w:sz w:val="18"/>
                <w:szCs w:val="18"/>
              </w:rPr>
              <w:t>: 1) Comparative re</w:t>
            </w:r>
            <w:r>
              <w:rPr>
                <w:rFonts w:ascii="Arial" w:hAnsi="Arial" w:cs="Arial"/>
                <w:color w:val="000000"/>
                <w:sz w:val="18"/>
                <w:szCs w:val="18"/>
              </w:rPr>
              <w:t>sults are based on data from xx nursing homes</w:t>
            </w:r>
            <w:r w:rsidRPr="000201A4">
              <w:rPr>
                <w:rFonts w:ascii="Arial" w:hAnsi="Arial" w:cs="Arial"/>
                <w:color w:val="000000"/>
                <w:sz w:val="18"/>
                <w:szCs w:val="18"/>
              </w:rPr>
              <w:t xml:space="preserve"> included in the </w:t>
            </w:r>
            <w:r>
              <w:rPr>
                <w:rFonts w:ascii="Arial" w:hAnsi="Arial" w:cs="Arial"/>
                <w:color w:val="000000"/>
                <w:sz w:val="18"/>
                <w:szCs w:val="18"/>
              </w:rPr>
              <w:t>Nursing Home</w:t>
            </w:r>
            <w:r w:rsidRPr="000201A4">
              <w:rPr>
                <w:rFonts w:ascii="Arial" w:hAnsi="Arial" w:cs="Arial"/>
                <w:color w:val="000000"/>
                <w:sz w:val="18"/>
                <w:szCs w:val="18"/>
              </w:rPr>
              <w:t xml:space="preserve"> Surve</w:t>
            </w:r>
            <w:r>
              <w:rPr>
                <w:rFonts w:ascii="Arial" w:hAnsi="Arial" w:cs="Arial"/>
                <w:color w:val="000000"/>
                <w:sz w:val="18"/>
                <w:szCs w:val="18"/>
              </w:rPr>
              <w:t>y on Patient Safety Culture 2011</w:t>
            </w:r>
            <w:r w:rsidRPr="000201A4">
              <w:rPr>
                <w:rFonts w:ascii="Arial" w:hAnsi="Arial" w:cs="Arial"/>
                <w:color w:val="000000"/>
                <w:sz w:val="18"/>
                <w:szCs w:val="18"/>
              </w:rPr>
              <w:t xml:space="preserve"> Comparative Database Report;  2) Data are not only displayed for interaction where there are fewer than 5 respondents and item data are not displayed for fewer than 3 respondents.</w:t>
            </w:r>
          </w:p>
        </w:tc>
      </w:tr>
    </w:tbl>
    <w:p w:rsidR="00681F40" w:rsidRDefault="00681F40" w:rsidP="00681F40">
      <w:pPr>
        <w:spacing w:line="240" w:lineRule="auto"/>
        <w:jc w:val="left"/>
        <w:rPr>
          <w:rFonts w:ascii="Arial" w:hAnsi="Arial" w:cs="Arial"/>
          <w:color w:val="000000"/>
          <w:sz w:val="18"/>
          <w:szCs w:val="18"/>
        </w:rPr>
      </w:pPr>
      <w:r>
        <w:rPr>
          <w:rFonts w:ascii="Arial" w:hAnsi="Arial" w:cs="Arial"/>
          <w:color w:val="000000"/>
          <w:sz w:val="18"/>
          <w:szCs w:val="18"/>
        </w:rPr>
        <w:br w:type="page"/>
      </w:r>
    </w:p>
    <w:p w:rsidR="00681F40" w:rsidRDefault="00681F40" w:rsidP="00681F40">
      <w:pPr>
        <w:adjustRightInd w:val="0"/>
        <w:spacing w:after="120"/>
        <w:rPr>
          <w:rFonts w:ascii="Arial" w:hAnsi="Arial" w:cs="Arial"/>
          <w:b/>
          <w:bCs/>
        </w:rPr>
      </w:pPr>
      <w:r>
        <w:rPr>
          <w:rFonts w:ascii="Arial" w:hAnsi="Arial" w:cs="Arial"/>
          <w:b/>
          <w:bCs/>
          <w:color w:val="000000"/>
          <w:shd w:val="clear" w:color="auto" w:fill="FFFFFF"/>
        </w:rPr>
        <w:lastRenderedPageBreak/>
        <w:t>Item-level Comparative Results by Interaction with Patients (Page 3 of 4)</w:t>
      </w:r>
    </w:p>
    <w:tbl>
      <w:tblPr>
        <w:tblW w:w="12969" w:type="dxa"/>
        <w:tblInd w:w="10" w:type="dxa"/>
        <w:tblLayout w:type="fixed"/>
        <w:tblCellMar>
          <w:left w:w="10" w:type="dxa"/>
          <w:right w:w="10" w:type="dxa"/>
        </w:tblCellMar>
        <w:tblLook w:val="0000"/>
      </w:tblPr>
      <w:tblGrid>
        <w:gridCol w:w="741"/>
        <w:gridCol w:w="7111"/>
        <w:gridCol w:w="2193"/>
        <w:gridCol w:w="1462"/>
        <w:gridCol w:w="1462"/>
      </w:tblGrid>
      <w:tr w:rsidR="00681F40" w:rsidRPr="00964D25" w:rsidTr="006D4DFA">
        <w:trPr>
          <w:cantSplit/>
          <w:tblHeader/>
        </w:trPr>
        <w:tc>
          <w:tcPr>
            <w:tcW w:w="7852" w:type="dxa"/>
            <w:gridSpan w:val="2"/>
            <w:tcBorders>
              <w:bottom w:val="single" w:sz="4" w:space="0" w:color="auto"/>
            </w:tcBorders>
            <w:shd w:val="clear" w:color="auto" w:fill="auto"/>
            <w:vAlign w:val="bottom"/>
          </w:tcPr>
          <w:p w:rsidR="00681F40" w:rsidRPr="00964D25" w:rsidRDefault="00681F40" w:rsidP="00681F40">
            <w:pPr>
              <w:keepNext/>
              <w:adjustRightInd w:val="0"/>
              <w:jc w:val="left"/>
              <w:rPr>
                <w:rFonts w:ascii="Arial" w:hAnsi="Arial" w:cs="Arial"/>
                <w:b/>
                <w:sz w:val="18"/>
                <w:szCs w:val="18"/>
              </w:rPr>
            </w:pPr>
          </w:p>
        </w:tc>
        <w:tc>
          <w:tcPr>
            <w:tcW w:w="2193" w:type="dxa"/>
            <w:tcBorders>
              <w:bottom w:val="single" w:sz="4" w:space="0" w:color="auto"/>
              <w:right w:val="single" w:sz="4" w:space="0" w:color="000000"/>
            </w:tcBorders>
            <w:shd w:val="clear" w:color="auto" w:fill="auto"/>
            <w:vAlign w:val="bottom"/>
          </w:tcPr>
          <w:p w:rsidR="00681F40" w:rsidRPr="00964D25" w:rsidRDefault="00681F40" w:rsidP="00681F40">
            <w:pPr>
              <w:keepNext/>
              <w:adjustRightInd w:val="0"/>
              <w:rPr>
                <w:sz w:val="18"/>
                <w:szCs w:val="18"/>
              </w:rPr>
            </w:pPr>
          </w:p>
        </w:tc>
        <w:tc>
          <w:tcPr>
            <w:tcW w:w="2924"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bottom"/>
          </w:tcPr>
          <w:p w:rsidR="00681F40" w:rsidRPr="00964D25" w:rsidRDefault="00923E1B" w:rsidP="00681F40">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Interaction with Patients</w:t>
            </w:r>
          </w:p>
        </w:tc>
      </w:tr>
      <w:tr w:rsidR="00681F40" w:rsidRPr="00964D25" w:rsidTr="006D4DFA">
        <w:trPr>
          <w:cantSplit/>
          <w:tblHeader/>
        </w:trPr>
        <w:tc>
          <w:tcPr>
            <w:tcW w:w="7852" w:type="dxa"/>
            <w:gridSpan w:val="2"/>
            <w:tcBorders>
              <w:top w:val="single" w:sz="4" w:space="0" w:color="auto"/>
              <w:left w:val="single" w:sz="4" w:space="0" w:color="000000"/>
              <w:bottom w:val="single" w:sz="2" w:space="0" w:color="000000"/>
              <w:right w:val="single" w:sz="4" w:space="0" w:color="auto"/>
            </w:tcBorders>
            <w:shd w:val="clear" w:color="auto" w:fill="8DB3E2" w:themeFill="text2" w:themeFillTint="66"/>
            <w:vAlign w:val="bottom"/>
          </w:tcPr>
          <w:p w:rsidR="00681F40" w:rsidRPr="00964D25" w:rsidRDefault="00CF257F" w:rsidP="00681F40">
            <w:pPr>
              <w:keepNext/>
              <w:adjustRightInd w:val="0"/>
              <w:jc w:val="left"/>
              <w:rPr>
                <w:rFonts w:ascii="Arial" w:hAnsi="Arial" w:cs="Arial"/>
                <w:b/>
                <w:sz w:val="18"/>
                <w:szCs w:val="18"/>
              </w:rPr>
            </w:pPr>
            <w:r w:rsidRPr="00964D25">
              <w:rPr>
                <w:rFonts w:ascii="Arial" w:hAnsi="Arial" w:cs="Arial"/>
                <w:b/>
                <w:sz w:val="18"/>
                <w:szCs w:val="18"/>
              </w:rPr>
              <w:t>Survey Items by Composite</w:t>
            </w:r>
          </w:p>
        </w:tc>
        <w:tc>
          <w:tcPr>
            <w:tcW w:w="2193" w:type="dxa"/>
            <w:tcBorders>
              <w:top w:val="single" w:sz="4" w:space="0" w:color="auto"/>
              <w:left w:val="single" w:sz="4" w:space="0" w:color="auto"/>
              <w:bottom w:val="single" w:sz="2" w:space="0" w:color="000000"/>
              <w:right w:val="single" w:sz="4" w:space="0" w:color="auto"/>
            </w:tcBorders>
            <w:shd w:val="clear" w:color="auto" w:fill="8DB3E2" w:themeFill="text2" w:themeFillTint="66"/>
            <w:vAlign w:val="bottom"/>
          </w:tcPr>
          <w:p w:rsidR="006D4D44" w:rsidRPr="00964D25" w:rsidRDefault="00923E1B">
            <w:pPr>
              <w:keepNext/>
              <w:adjustRightInd w:val="0"/>
              <w:jc w:val="center"/>
              <w:rPr>
                <w:sz w:val="18"/>
                <w:szCs w:val="18"/>
              </w:rPr>
            </w:pPr>
            <w:r w:rsidRPr="00964D25">
              <w:rPr>
                <w:rFonts w:ascii="Arial" w:hAnsi="Arial" w:cs="Arial"/>
                <w:b/>
                <w:sz w:val="18"/>
                <w:szCs w:val="18"/>
              </w:rPr>
              <w:t>Dataset</w:t>
            </w:r>
          </w:p>
        </w:tc>
        <w:tc>
          <w:tcPr>
            <w:tcW w:w="1462" w:type="dxa"/>
            <w:tcBorders>
              <w:top w:val="single" w:sz="4" w:space="0" w:color="000000"/>
              <w:left w:val="single" w:sz="4" w:space="0" w:color="auto"/>
              <w:bottom w:val="single" w:sz="2" w:space="0" w:color="000000"/>
              <w:right w:val="nil"/>
            </w:tcBorders>
            <w:shd w:val="clear" w:color="auto" w:fill="8DB3E2" w:themeFill="text2" w:themeFillTint="66"/>
            <w:vAlign w:val="bottom"/>
          </w:tcPr>
          <w:p w:rsidR="00681F40" w:rsidRPr="00964D25" w:rsidRDefault="001048D5" w:rsidP="00681F40">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Yes</w:t>
            </w:r>
          </w:p>
        </w:tc>
        <w:tc>
          <w:tcPr>
            <w:tcW w:w="1462" w:type="dxa"/>
            <w:tcBorders>
              <w:top w:val="single" w:sz="4" w:space="0" w:color="000000"/>
              <w:left w:val="nil"/>
              <w:bottom w:val="single" w:sz="2" w:space="0" w:color="000000"/>
              <w:right w:val="single" w:sz="4" w:space="0" w:color="000000"/>
            </w:tcBorders>
            <w:shd w:val="clear" w:color="auto" w:fill="8DB3E2" w:themeFill="text2" w:themeFillTint="66"/>
            <w:vAlign w:val="bottom"/>
          </w:tcPr>
          <w:p w:rsidR="00681F40" w:rsidRPr="00964D25" w:rsidRDefault="001048D5" w:rsidP="00681F40">
            <w:pPr>
              <w:keepNext/>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No</w:t>
            </w:r>
          </w:p>
        </w:tc>
      </w:tr>
      <w:tr w:rsidR="006D4DFA" w:rsidRPr="00964D25" w:rsidTr="006D4DFA">
        <w:trPr>
          <w:cantSplit/>
          <w:trHeight w:hRule="exact" w:val="288"/>
        </w:trPr>
        <w:tc>
          <w:tcPr>
            <w:tcW w:w="741" w:type="dxa"/>
            <w:tcBorders>
              <w:top w:val="nil"/>
              <w:left w:val="single" w:sz="4" w:space="0" w:color="000000"/>
              <w:bottom w:val="nil"/>
              <w:right w:val="nil"/>
            </w:tcBorders>
            <w:shd w:val="clear" w:color="auto" w:fill="FFFFFF"/>
            <w:vAlign w:val="center"/>
          </w:tcPr>
          <w:p w:rsidR="006D4DFA" w:rsidRPr="00964D25" w:rsidRDefault="006D4DFA" w:rsidP="00681F40">
            <w:pPr>
              <w:keepNext/>
              <w:adjustRightInd w:val="0"/>
              <w:spacing w:before="10" w:after="10"/>
              <w:jc w:val="center"/>
              <w:rPr>
                <w:rFonts w:ascii="Arial" w:hAnsi="Arial" w:cs="Arial"/>
                <w:color w:val="000000"/>
                <w:sz w:val="18"/>
                <w:szCs w:val="18"/>
              </w:rPr>
            </w:pPr>
          </w:p>
        </w:tc>
        <w:tc>
          <w:tcPr>
            <w:tcW w:w="7111" w:type="dxa"/>
            <w:tcBorders>
              <w:top w:val="nil"/>
              <w:left w:val="nil"/>
              <w:bottom w:val="nil"/>
              <w:right w:val="single" w:sz="4" w:space="0" w:color="auto"/>
            </w:tcBorders>
            <w:shd w:val="clear" w:color="auto" w:fill="FFFFFF"/>
            <w:vAlign w:val="center"/>
          </w:tcPr>
          <w:p w:rsidR="006D4DFA" w:rsidRPr="00964D25" w:rsidRDefault="006D4DFA" w:rsidP="00681F40">
            <w:pPr>
              <w:keepNext/>
              <w:adjustRightInd w:val="0"/>
              <w:spacing w:before="10" w:after="10"/>
              <w:jc w:val="right"/>
              <w:rPr>
                <w:rFonts w:ascii="Arial" w:hAnsi="Arial" w:cs="Arial"/>
                <w:color w:val="000000"/>
                <w:sz w:val="18"/>
                <w:szCs w:val="18"/>
              </w:rPr>
            </w:pPr>
            <w:r w:rsidRPr="00964D25">
              <w:rPr>
                <w:rFonts w:ascii="Arial" w:hAnsi="Arial" w:cs="Arial"/>
                <w:i/>
                <w:iCs/>
                <w:color w:val="000000"/>
                <w:sz w:val="18"/>
                <w:szCs w:val="18"/>
              </w:rPr>
              <w:t># Respondents</w:t>
            </w:r>
          </w:p>
        </w:tc>
        <w:tc>
          <w:tcPr>
            <w:tcW w:w="2193" w:type="dxa"/>
            <w:tcBorders>
              <w:top w:val="nil"/>
              <w:left w:val="single" w:sz="4" w:space="0" w:color="auto"/>
              <w:bottom w:val="nil"/>
              <w:right w:val="single" w:sz="4" w:space="0" w:color="auto"/>
            </w:tcBorders>
            <w:shd w:val="clear" w:color="auto" w:fill="FFFFFF"/>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1462" w:type="dxa"/>
            <w:tcBorders>
              <w:top w:val="nil"/>
              <w:left w:val="single" w:sz="4" w:space="0" w:color="auto"/>
              <w:bottom w:val="nil"/>
              <w:right w:val="nil"/>
            </w:tcBorders>
            <w:shd w:val="clear" w:color="auto" w:fill="FFFFFF"/>
            <w:vAlign w:val="center"/>
          </w:tcPr>
          <w:p w:rsidR="006D4DFA" w:rsidRPr="00964D25" w:rsidRDefault="006D4DFA" w:rsidP="00681F40">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1,184</w:t>
            </w:r>
          </w:p>
        </w:tc>
        <w:tc>
          <w:tcPr>
            <w:tcW w:w="1462" w:type="dxa"/>
            <w:tcBorders>
              <w:top w:val="nil"/>
              <w:left w:val="nil"/>
              <w:bottom w:val="nil"/>
              <w:right w:val="single" w:sz="4" w:space="0" w:color="000000"/>
            </w:tcBorders>
            <w:shd w:val="clear" w:color="auto" w:fill="FFFFFF"/>
            <w:vAlign w:val="center"/>
          </w:tcPr>
          <w:p w:rsidR="006D4DFA" w:rsidRPr="00964D25" w:rsidRDefault="006D4DFA" w:rsidP="00681F40">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19,085</w:t>
            </w:r>
          </w:p>
        </w:tc>
      </w:tr>
      <w:tr w:rsidR="006D4DFA" w:rsidRPr="00964D25" w:rsidTr="00CF257F">
        <w:trPr>
          <w:cantSplit/>
          <w:trHeight w:hRule="exact" w:val="288"/>
        </w:trPr>
        <w:tc>
          <w:tcPr>
            <w:tcW w:w="741" w:type="dxa"/>
            <w:tcBorders>
              <w:top w:val="nil"/>
              <w:left w:val="single" w:sz="4" w:space="0" w:color="000000"/>
              <w:bottom w:val="single" w:sz="4" w:space="0" w:color="000000"/>
              <w:right w:val="nil"/>
            </w:tcBorders>
            <w:shd w:val="clear" w:color="auto" w:fill="FFFFFF"/>
            <w:vAlign w:val="center"/>
          </w:tcPr>
          <w:p w:rsidR="006D4DFA" w:rsidRPr="00964D25" w:rsidRDefault="006D4DFA" w:rsidP="00681F40">
            <w:pPr>
              <w:adjustRightInd w:val="0"/>
              <w:spacing w:before="10" w:after="10"/>
              <w:jc w:val="center"/>
              <w:rPr>
                <w:rFonts w:ascii="Arial" w:hAnsi="Arial" w:cs="Arial"/>
                <w:color w:val="000000"/>
                <w:sz w:val="18"/>
                <w:szCs w:val="18"/>
              </w:rPr>
            </w:pPr>
          </w:p>
        </w:tc>
        <w:tc>
          <w:tcPr>
            <w:tcW w:w="7111" w:type="dxa"/>
            <w:tcBorders>
              <w:top w:val="nil"/>
              <w:left w:val="nil"/>
              <w:bottom w:val="single" w:sz="4" w:space="0" w:color="000000"/>
              <w:right w:val="single" w:sz="4" w:space="0" w:color="auto"/>
            </w:tcBorders>
            <w:shd w:val="clear" w:color="auto" w:fill="FFFFFF"/>
            <w:vAlign w:val="center"/>
          </w:tcPr>
          <w:p w:rsidR="006D4DFA" w:rsidRPr="00964D25" w:rsidRDefault="006D4DFA" w:rsidP="00681F40">
            <w:pPr>
              <w:adjustRightInd w:val="0"/>
              <w:spacing w:before="10" w:after="10"/>
              <w:rPr>
                <w:rFonts w:ascii="Arial" w:hAnsi="Arial" w:cs="Arial"/>
                <w:color w:val="000000"/>
                <w:sz w:val="18"/>
                <w:szCs w:val="18"/>
              </w:rPr>
            </w:pPr>
          </w:p>
        </w:tc>
        <w:tc>
          <w:tcPr>
            <w:tcW w:w="2193" w:type="dxa"/>
            <w:tcBorders>
              <w:top w:val="nil"/>
              <w:left w:val="single" w:sz="4" w:space="0" w:color="auto"/>
              <w:bottom w:val="single" w:sz="4" w:space="0" w:color="000000"/>
              <w:right w:val="single" w:sz="4" w:space="0" w:color="auto"/>
            </w:tcBorders>
            <w:shd w:val="clear" w:color="auto" w:fill="FFFFFF"/>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1462" w:type="dxa"/>
            <w:tcBorders>
              <w:top w:val="nil"/>
              <w:left w:val="single" w:sz="4" w:space="0" w:color="auto"/>
              <w:bottom w:val="single" w:sz="4" w:space="0" w:color="000000"/>
              <w:right w:val="nil"/>
            </w:tcBorders>
            <w:shd w:val="clear" w:color="auto" w:fill="FFFFFF"/>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2,565</w:t>
            </w:r>
          </w:p>
        </w:tc>
        <w:tc>
          <w:tcPr>
            <w:tcW w:w="1462" w:type="dxa"/>
            <w:tcBorders>
              <w:top w:val="nil"/>
              <w:left w:val="nil"/>
              <w:bottom w:val="single" w:sz="4" w:space="0" w:color="000000"/>
              <w:right w:val="single" w:sz="4" w:space="0" w:color="000000"/>
            </w:tcBorders>
            <w:shd w:val="clear" w:color="auto" w:fill="FFFFFF"/>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16,851</w:t>
            </w:r>
          </w:p>
        </w:tc>
      </w:tr>
      <w:tr w:rsidR="00681F40" w:rsidRPr="00964D25" w:rsidTr="00CF257F">
        <w:trPr>
          <w:cantSplit/>
          <w:trHeight w:hRule="exact" w:val="244"/>
        </w:trPr>
        <w:tc>
          <w:tcPr>
            <w:tcW w:w="741" w:type="dxa"/>
            <w:tcBorders>
              <w:top w:val="single" w:sz="4" w:space="0" w:color="000000"/>
              <w:left w:val="single" w:sz="4" w:space="0" w:color="000000"/>
              <w:right w:val="nil"/>
            </w:tcBorders>
            <w:shd w:val="clear" w:color="auto" w:fill="8DB3E2" w:themeFill="text2" w:themeFillTint="66"/>
            <w:vAlign w:val="center"/>
          </w:tcPr>
          <w:p w:rsidR="00681F40" w:rsidRPr="00964D25" w:rsidRDefault="00681F40" w:rsidP="00681F40">
            <w:pPr>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7</w:t>
            </w:r>
            <w:r w:rsidR="00A32227" w:rsidRPr="00964D25">
              <w:rPr>
                <w:rFonts w:ascii="Arial" w:hAnsi="Arial" w:cs="Arial"/>
                <w:b/>
                <w:bCs/>
                <w:color w:val="000000"/>
                <w:sz w:val="18"/>
                <w:szCs w:val="18"/>
              </w:rPr>
              <w:t>.</w:t>
            </w:r>
          </w:p>
        </w:tc>
        <w:tc>
          <w:tcPr>
            <w:tcW w:w="7111" w:type="dxa"/>
            <w:tcBorders>
              <w:top w:val="single" w:sz="4" w:space="0" w:color="000000"/>
              <w:left w:val="nil"/>
              <w:right w:val="single" w:sz="4" w:space="0" w:color="auto"/>
            </w:tcBorders>
            <w:shd w:val="clear" w:color="auto" w:fill="8DB3E2" w:themeFill="text2" w:themeFillTint="66"/>
            <w:vAlign w:val="center"/>
          </w:tcPr>
          <w:p w:rsidR="00681F40" w:rsidRPr="00964D25" w:rsidRDefault="00681F40" w:rsidP="00681F40">
            <w:pPr>
              <w:adjustRightInd w:val="0"/>
              <w:spacing w:before="10" w:after="10"/>
              <w:rPr>
                <w:rFonts w:ascii="Arial" w:hAnsi="Arial" w:cs="Arial"/>
                <w:b/>
                <w:bCs/>
                <w:color w:val="000000"/>
                <w:sz w:val="18"/>
                <w:szCs w:val="18"/>
              </w:rPr>
            </w:pPr>
            <w:r w:rsidRPr="00964D25">
              <w:rPr>
                <w:rFonts w:ascii="Arial" w:hAnsi="Arial" w:cs="Arial"/>
                <w:b/>
                <w:bCs/>
                <w:color w:val="000000"/>
                <w:sz w:val="18"/>
                <w:szCs w:val="18"/>
              </w:rPr>
              <w:t>Compliance with Procedures</w:t>
            </w:r>
          </w:p>
        </w:tc>
        <w:tc>
          <w:tcPr>
            <w:tcW w:w="2193" w:type="dxa"/>
            <w:tcBorders>
              <w:top w:val="single" w:sz="4" w:space="0" w:color="000000"/>
              <w:left w:val="single" w:sz="4" w:space="0" w:color="auto"/>
              <w:right w:val="single" w:sz="4" w:space="0" w:color="auto"/>
            </w:tcBorders>
            <w:shd w:val="clear" w:color="auto" w:fill="8DB3E2" w:themeFill="text2" w:themeFillTint="66"/>
            <w:vAlign w:val="center"/>
          </w:tcPr>
          <w:p w:rsidR="00681F40" w:rsidRPr="00964D25" w:rsidRDefault="00681F40" w:rsidP="00681F40">
            <w:pPr>
              <w:adjustRightInd w:val="0"/>
              <w:spacing w:before="10" w:after="10"/>
              <w:jc w:val="center"/>
              <w:rPr>
                <w:rFonts w:ascii="Arial" w:hAnsi="Arial" w:cs="Arial"/>
                <w:color w:val="000000"/>
                <w:sz w:val="18"/>
                <w:szCs w:val="18"/>
              </w:rPr>
            </w:pPr>
          </w:p>
        </w:tc>
        <w:tc>
          <w:tcPr>
            <w:tcW w:w="1462" w:type="dxa"/>
            <w:tcBorders>
              <w:top w:val="single" w:sz="4" w:space="0" w:color="000000"/>
              <w:left w:val="single" w:sz="4" w:space="0" w:color="auto"/>
              <w:right w:val="nil"/>
            </w:tcBorders>
            <w:shd w:val="clear" w:color="auto" w:fill="8DB3E2" w:themeFill="text2" w:themeFillTint="66"/>
            <w:vAlign w:val="center"/>
          </w:tcPr>
          <w:p w:rsidR="00681F40" w:rsidRPr="00964D25" w:rsidRDefault="00681F40" w:rsidP="00681F40">
            <w:pPr>
              <w:adjustRightInd w:val="0"/>
              <w:spacing w:before="10" w:after="10"/>
              <w:jc w:val="center"/>
              <w:rPr>
                <w:rFonts w:ascii="Arial" w:hAnsi="Arial" w:cs="Arial"/>
                <w:color w:val="000000"/>
                <w:sz w:val="18"/>
                <w:szCs w:val="18"/>
              </w:rPr>
            </w:pPr>
          </w:p>
        </w:tc>
        <w:tc>
          <w:tcPr>
            <w:tcW w:w="1462" w:type="dxa"/>
            <w:tcBorders>
              <w:top w:val="single" w:sz="4" w:space="0" w:color="000000"/>
              <w:left w:val="nil"/>
              <w:right w:val="single" w:sz="4" w:space="0" w:color="000000"/>
            </w:tcBorders>
            <w:shd w:val="clear" w:color="auto" w:fill="8DB3E2" w:themeFill="text2" w:themeFillTint="66"/>
            <w:vAlign w:val="center"/>
          </w:tcPr>
          <w:p w:rsidR="00681F40" w:rsidRPr="00964D25" w:rsidRDefault="00681F40" w:rsidP="00681F40">
            <w:pPr>
              <w:adjustRightInd w:val="0"/>
              <w:spacing w:before="10" w:after="10"/>
              <w:jc w:val="center"/>
              <w:rPr>
                <w:rFonts w:ascii="Arial" w:hAnsi="Arial" w:cs="Arial"/>
                <w:color w:val="000000"/>
                <w:sz w:val="18"/>
                <w:szCs w:val="18"/>
              </w:rPr>
            </w:pPr>
          </w:p>
        </w:tc>
      </w:tr>
      <w:tr w:rsidR="006D4DFA" w:rsidRPr="00964D25" w:rsidTr="006D4DFA">
        <w:trPr>
          <w:cantSplit/>
          <w:trHeight w:hRule="exact" w:val="244"/>
        </w:trPr>
        <w:tc>
          <w:tcPr>
            <w:tcW w:w="741" w:type="dxa"/>
            <w:vMerge w:val="restart"/>
            <w:tcBorders>
              <w:top w:val="nil"/>
              <w:left w:val="single" w:sz="4" w:space="0" w:color="000000"/>
              <w:right w:val="nil"/>
            </w:tcBorders>
            <w:shd w:val="clear" w:color="auto" w:fill="FFFFFF" w:themeFill="background1"/>
            <w:vAlign w:val="center"/>
          </w:tcPr>
          <w:p w:rsidR="006D4DFA" w:rsidRPr="00964D25" w:rsidRDefault="006D4DFA" w:rsidP="00681F40">
            <w:pPr>
              <w:jc w:val="center"/>
              <w:rPr>
                <w:rFonts w:ascii="Arial" w:hAnsi="Arial" w:cs="Arial"/>
                <w:sz w:val="18"/>
                <w:szCs w:val="18"/>
              </w:rPr>
            </w:pPr>
            <w:r w:rsidRPr="00964D25">
              <w:rPr>
                <w:rFonts w:ascii="Arial" w:hAnsi="Arial" w:cs="Arial"/>
                <w:sz w:val="18"/>
                <w:szCs w:val="18"/>
              </w:rPr>
              <w:t>1.</w:t>
            </w:r>
          </w:p>
        </w:tc>
        <w:tc>
          <w:tcPr>
            <w:tcW w:w="7111" w:type="dxa"/>
            <w:vMerge w:val="restart"/>
            <w:tcBorders>
              <w:top w:val="nil"/>
              <w:left w:val="nil"/>
              <w:right w:val="single" w:sz="4" w:space="0" w:color="auto"/>
            </w:tcBorders>
            <w:shd w:val="clear" w:color="auto" w:fill="FFFFFF" w:themeFill="background1"/>
            <w:vAlign w:val="center"/>
          </w:tcPr>
          <w:p w:rsidR="006D4DFA" w:rsidRPr="00964D25" w:rsidRDefault="006D4DFA" w:rsidP="00681F40">
            <w:pPr>
              <w:jc w:val="left"/>
              <w:rPr>
                <w:rFonts w:ascii="Arial" w:hAnsi="Arial" w:cs="Arial"/>
                <w:sz w:val="18"/>
                <w:szCs w:val="18"/>
              </w:rPr>
            </w:pPr>
            <w:r w:rsidRPr="00964D25">
              <w:rPr>
                <w:rFonts w:ascii="Arial" w:hAnsi="Arial" w:cs="Arial"/>
                <w:sz w:val="18"/>
                <w:szCs w:val="18"/>
              </w:rPr>
              <w:t xml:space="preserve"> </w:t>
            </w:r>
            <w:proofErr w:type="gramStart"/>
            <w:r w:rsidRPr="00964D25">
              <w:rPr>
                <w:rFonts w:ascii="Arial" w:hAnsi="Arial" w:cs="Arial"/>
                <w:sz w:val="18"/>
                <w:szCs w:val="18"/>
              </w:rPr>
              <w:t>Staff follow</w:t>
            </w:r>
            <w:proofErr w:type="gramEnd"/>
            <w:r w:rsidRPr="00964D25">
              <w:rPr>
                <w:rFonts w:ascii="Arial" w:hAnsi="Arial" w:cs="Arial"/>
                <w:sz w:val="18"/>
                <w:szCs w:val="18"/>
              </w:rPr>
              <w:t xml:space="preserve"> standard procedures to care for residents. (A4)</w:t>
            </w:r>
          </w:p>
        </w:tc>
        <w:tc>
          <w:tcPr>
            <w:tcW w:w="2193"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1462" w:type="dxa"/>
            <w:tcBorders>
              <w:top w:val="nil"/>
              <w:left w:val="single" w:sz="4" w:space="0" w:color="auto"/>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88%</w:t>
            </w:r>
          </w:p>
        </w:tc>
        <w:tc>
          <w:tcPr>
            <w:tcW w:w="1462" w:type="dxa"/>
            <w:tcBorders>
              <w:top w:val="nil"/>
              <w:left w:val="nil"/>
              <w:bottom w:val="nil"/>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83%</w:t>
            </w:r>
          </w:p>
        </w:tc>
      </w:tr>
      <w:tr w:rsidR="006D4DFA" w:rsidRPr="00964D25" w:rsidTr="006D4DFA">
        <w:trPr>
          <w:cantSplit/>
          <w:trHeight w:hRule="exact" w:val="244"/>
        </w:trPr>
        <w:tc>
          <w:tcPr>
            <w:tcW w:w="741" w:type="dxa"/>
            <w:vMerge/>
            <w:tcBorders>
              <w:left w:val="single" w:sz="4" w:space="0" w:color="000000"/>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p>
        </w:tc>
        <w:tc>
          <w:tcPr>
            <w:tcW w:w="7111" w:type="dxa"/>
            <w:vMerge/>
            <w:tcBorders>
              <w:left w:val="nil"/>
              <w:bottom w:val="nil"/>
              <w:right w:val="single" w:sz="4" w:space="0" w:color="auto"/>
            </w:tcBorders>
            <w:shd w:val="clear" w:color="auto" w:fill="FFFFFF" w:themeFill="background1"/>
            <w:vAlign w:val="center"/>
          </w:tcPr>
          <w:p w:rsidR="006D4DFA" w:rsidRPr="00964D25" w:rsidRDefault="006D4DFA" w:rsidP="00681F40">
            <w:pPr>
              <w:adjustRightInd w:val="0"/>
              <w:spacing w:before="10" w:after="10"/>
              <w:jc w:val="left"/>
              <w:rPr>
                <w:rFonts w:ascii="Arial" w:hAnsi="Arial" w:cs="Arial"/>
                <w:color w:val="000000"/>
                <w:sz w:val="18"/>
                <w:szCs w:val="18"/>
              </w:rPr>
            </w:pPr>
          </w:p>
        </w:tc>
        <w:tc>
          <w:tcPr>
            <w:tcW w:w="2193"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1462" w:type="dxa"/>
            <w:tcBorders>
              <w:top w:val="nil"/>
              <w:left w:val="single" w:sz="4" w:space="0" w:color="auto"/>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88%</w:t>
            </w:r>
          </w:p>
        </w:tc>
        <w:tc>
          <w:tcPr>
            <w:tcW w:w="1462" w:type="dxa"/>
            <w:tcBorders>
              <w:top w:val="nil"/>
              <w:left w:val="nil"/>
              <w:bottom w:val="nil"/>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83%</w:t>
            </w:r>
          </w:p>
        </w:tc>
      </w:tr>
      <w:tr w:rsidR="006D4DFA" w:rsidRPr="00964D25" w:rsidTr="006D4DFA">
        <w:trPr>
          <w:cantSplit/>
          <w:trHeight w:hRule="exact" w:val="244"/>
        </w:trPr>
        <w:tc>
          <w:tcPr>
            <w:tcW w:w="741" w:type="dxa"/>
            <w:vMerge w:val="restart"/>
            <w:tcBorders>
              <w:top w:val="nil"/>
              <w:left w:val="single" w:sz="4" w:space="0" w:color="000000"/>
              <w:right w:val="nil"/>
            </w:tcBorders>
            <w:shd w:val="clear" w:color="auto" w:fill="FFFFFF" w:themeFill="background1"/>
            <w:vAlign w:val="center"/>
          </w:tcPr>
          <w:p w:rsidR="006D4DFA" w:rsidRPr="00964D25" w:rsidRDefault="006D4DFA" w:rsidP="00681F40">
            <w:pPr>
              <w:jc w:val="center"/>
              <w:rPr>
                <w:rFonts w:ascii="Arial" w:hAnsi="Arial" w:cs="Arial"/>
                <w:sz w:val="18"/>
                <w:szCs w:val="18"/>
              </w:rPr>
            </w:pPr>
            <w:r w:rsidRPr="00964D25">
              <w:rPr>
                <w:rFonts w:ascii="Arial" w:hAnsi="Arial" w:cs="Arial"/>
                <w:sz w:val="18"/>
                <w:szCs w:val="18"/>
              </w:rPr>
              <w:t>2.</w:t>
            </w:r>
          </w:p>
        </w:tc>
        <w:tc>
          <w:tcPr>
            <w:tcW w:w="7111" w:type="dxa"/>
            <w:vMerge w:val="restart"/>
            <w:tcBorders>
              <w:top w:val="nil"/>
              <w:left w:val="nil"/>
              <w:right w:val="single" w:sz="4" w:space="0" w:color="auto"/>
            </w:tcBorders>
            <w:shd w:val="clear" w:color="auto" w:fill="FFFFFF" w:themeFill="background1"/>
            <w:vAlign w:val="center"/>
          </w:tcPr>
          <w:p w:rsidR="006D4DFA" w:rsidRPr="00964D25" w:rsidRDefault="006D4DFA" w:rsidP="00681F40">
            <w:pPr>
              <w:jc w:val="left"/>
              <w:rPr>
                <w:rFonts w:ascii="Arial" w:hAnsi="Arial" w:cs="Arial"/>
                <w:sz w:val="18"/>
                <w:szCs w:val="18"/>
              </w:rPr>
            </w:pPr>
            <w:r w:rsidRPr="00964D25">
              <w:rPr>
                <w:rFonts w:ascii="Arial" w:hAnsi="Arial" w:cs="Arial"/>
                <w:sz w:val="18"/>
                <w:szCs w:val="18"/>
              </w:rPr>
              <w:t xml:space="preserve"> </w:t>
            </w:r>
            <w:proofErr w:type="gramStart"/>
            <w:r w:rsidRPr="00964D25">
              <w:rPr>
                <w:rFonts w:ascii="Arial" w:hAnsi="Arial" w:cs="Arial"/>
                <w:sz w:val="18"/>
                <w:szCs w:val="18"/>
              </w:rPr>
              <w:t>Staff use</w:t>
            </w:r>
            <w:proofErr w:type="gramEnd"/>
            <w:r w:rsidRPr="00964D25">
              <w:rPr>
                <w:rFonts w:ascii="Arial" w:hAnsi="Arial" w:cs="Arial"/>
                <w:sz w:val="18"/>
                <w:szCs w:val="18"/>
              </w:rPr>
              <w:t xml:space="preserve"> shortcuts to get their work done faster. (A6R)</w:t>
            </w:r>
          </w:p>
        </w:tc>
        <w:tc>
          <w:tcPr>
            <w:tcW w:w="2193"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1462" w:type="dxa"/>
            <w:tcBorders>
              <w:top w:val="nil"/>
              <w:left w:val="single" w:sz="4" w:space="0" w:color="auto"/>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87%</w:t>
            </w:r>
          </w:p>
        </w:tc>
        <w:tc>
          <w:tcPr>
            <w:tcW w:w="1462" w:type="dxa"/>
            <w:tcBorders>
              <w:top w:val="nil"/>
              <w:left w:val="nil"/>
              <w:bottom w:val="nil"/>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r>
      <w:tr w:rsidR="006D4DFA" w:rsidRPr="00964D25" w:rsidTr="006D4DFA">
        <w:trPr>
          <w:cantSplit/>
          <w:trHeight w:hRule="exact" w:val="244"/>
        </w:trPr>
        <w:tc>
          <w:tcPr>
            <w:tcW w:w="741" w:type="dxa"/>
            <w:vMerge/>
            <w:tcBorders>
              <w:left w:val="single" w:sz="4" w:space="0" w:color="000000"/>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p>
        </w:tc>
        <w:tc>
          <w:tcPr>
            <w:tcW w:w="7111" w:type="dxa"/>
            <w:vMerge/>
            <w:tcBorders>
              <w:left w:val="nil"/>
              <w:bottom w:val="nil"/>
              <w:right w:val="single" w:sz="4" w:space="0" w:color="auto"/>
            </w:tcBorders>
            <w:shd w:val="clear" w:color="auto" w:fill="FFFFFF" w:themeFill="background1"/>
            <w:vAlign w:val="center"/>
          </w:tcPr>
          <w:p w:rsidR="006D4DFA" w:rsidRPr="00964D25" w:rsidRDefault="006D4DFA" w:rsidP="00681F40">
            <w:pPr>
              <w:adjustRightInd w:val="0"/>
              <w:spacing w:before="10" w:after="10"/>
              <w:jc w:val="left"/>
              <w:rPr>
                <w:rFonts w:ascii="Arial" w:hAnsi="Arial" w:cs="Arial"/>
                <w:color w:val="000000"/>
                <w:sz w:val="18"/>
                <w:szCs w:val="18"/>
              </w:rPr>
            </w:pPr>
          </w:p>
        </w:tc>
        <w:tc>
          <w:tcPr>
            <w:tcW w:w="2193"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1462" w:type="dxa"/>
            <w:tcBorders>
              <w:top w:val="nil"/>
              <w:left w:val="single" w:sz="4" w:space="0" w:color="auto"/>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87%</w:t>
            </w:r>
          </w:p>
        </w:tc>
        <w:tc>
          <w:tcPr>
            <w:tcW w:w="1462" w:type="dxa"/>
            <w:tcBorders>
              <w:top w:val="nil"/>
              <w:left w:val="nil"/>
              <w:bottom w:val="nil"/>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r>
      <w:tr w:rsidR="006D4DFA" w:rsidRPr="00964D25" w:rsidTr="006D4DFA">
        <w:trPr>
          <w:cantSplit/>
          <w:trHeight w:hRule="exact" w:val="244"/>
        </w:trPr>
        <w:tc>
          <w:tcPr>
            <w:tcW w:w="741" w:type="dxa"/>
            <w:vMerge w:val="restart"/>
            <w:tcBorders>
              <w:top w:val="nil"/>
              <w:left w:val="single" w:sz="4" w:space="0" w:color="000000"/>
              <w:right w:val="nil"/>
            </w:tcBorders>
            <w:shd w:val="clear" w:color="auto" w:fill="FFFFFF" w:themeFill="background1"/>
            <w:vAlign w:val="center"/>
          </w:tcPr>
          <w:p w:rsidR="006D4DFA" w:rsidRPr="00964D25" w:rsidRDefault="006D4DFA" w:rsidP="00681F40">
            <w:pPr>
              <w:jc w:val="center"/>
              <w:rPr>
                <w:rFonts w:ascii="Arial" w:hAnsi="Arial" w:cs="Arial"/>
                <w:sz w:val="18"/>
                <w:szCs w:val="18"/>
              </w:rPr>
            </w:pPr>
            <w:r w:rsidRPr="00964D25">
              <w:rPr>
                <w:rFonts w:ascii="Arial" w:hAnsi="Arial" w:cs="Arial"/>
                <w:sz w:val="18"/>
                <w:szCs w:val="18"/>
              </w:rPr>
              <w:t>3.</w:t>
            </w:r>
          </w:p>
        </w:tc>
        <w:tc>
          <w:tcPr>
            <w:tcW w:w="7111" w:type="dxa"/>
            <w:vMerge w:val="restart"/>
            <w:tcBorders>
              <w:top w:val="nil"/>
              <w:left w:val="nil"/>
              <w:right w:val="single" w:sz="4" w:space="0" w:color="auto"/>
            </w:tcBorders>
            <w:shd w:val="clear" w:color="auto" w:fill="FFFFFF" w:themeFill="background1"/>
            <w:vAlign w:val="center"/>
          </w:tcPr>
          <w:p w:rsidR="006D4DFA" w:rsidRPr="00964D25" w:rsidRDefault="006D4DFA" w:rsidP="00681F40">
            <w:pPr>
              <w:jc w:val="left"/>
              <w:rPr>
                <w:rFonts w:ascii="Arial" w:hAnsi="Arial" w:cs="Arial"/>
                <w:sz w:val="18"/>
                <w:szCs w:val="18"/>
              </w:rPr>
            </w:pPr>
            <w:r w:rsidRPr="00964D25">
              <w:rPr>
                <w:rFonts w:ascii="Arial" w:hAnsi="Arial" w:cs="Arial"/>
                <w:sz w:val="18"/>
                <w:szCs w:val="18"/>
              </w:rPr>
              <w:t xml:space="preserve">To make work easier, </w:t>
            </w:r>
            <w:proofErr w:type="gramStart"/>
            <w:r w:rsidRPr="00964D25">
              <w:rPr>
                <w:rFonts w:ascii="Arial" w:hAnsi="Arial" w:cs="Arial"/>
                <w:sz w:val="18"/>
                <w:szCs w:val="18"/>
              </w:rPr>
              <w:t>staff often ignore</w:t>
            </w:r>
            <w:proofErr w:type="gramEnd"/>
            <w:r w:rsidRPr="00964D25">
              <w:rPr>
                <w:rFonts w:ascii="Arial" w:hAnsi="Arial" w:cs="Arial"/>
                <w:sz w:val="18"/>
                <w:szCs w:val="18"/>
              </w:rPr>
              <w:t xml:space="preserve"> procedures. (A14R)</w:t>
            </w:r>
          </w:p>
        </w:tc>
        <w:tc>
          <w:tcPr>
            <w:tcW w:w="2193"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1462" w:type="dxa"/>
            <w:tcBorders>
              <w:top w:val="nil"/>
              <w:left w:val="single" w:sz="4" w:space="0" w:color="auto"/>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1462" w:type="dxa"/>
            <w:tcBorders>
              <w:top w:val="nil"/>
              <w:left w:val="nil"/>
              <w:bottom w:val="nil"/>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r>
      <w:tr w:rsidR="006D4DFA" w:rsidRPr="00964D25" w:rsidTr="006D4DFA">
        <w:trPr>
          <w:cantSplit/>
          <w:trHeight w:hRule="exact" w:val="244"/>
        </w:trPr>
        <w:tc>
          <w:tcPr>
            <w:tcW w:w="741" w:type="dxa"/>
            <w:vMerge/>
            <w:tcBorders>
              <w:left w:val="single" w:sz="4" w:space="0" w:color="000000"/>
              <w:right w:val="nil"/>
            </w:tcBorders>
            <w:shd w:val="clear" w:color="auto" w:fill="FFFFFF"/>
            <w:vAlign w:val="center"/>
          </w:tcPr>
          <w:p w:rsidR="006D4DFA" w:rsidRPr="00964D25" w:rsidRDefault="006D4DFA" w:rsidP="00681F40">
            <w:pPr>
              <w:adjustRightInd w:val="0"/>
              <w:spacing w:before="10" w:after="10"/>
              <w:jc w:val="center"/>
              <w:rPr>
                <w:rFonts w:ascii="Arial" w:hAnsi="Arial" w:cs="Arial"/>
                <w:color w:val="000000"/>
                <w:sz w:val="18"/>
                <w:szCs w:val="18"/>
              </w:rPr>
            </w:pPr>
          </w:p>
        </w:tc>
        <w:tc>
          <w:tcPr>
            <w:tcW w:w="7111" w:type="dxa"/>
            <w:vMerge/>
            <w:tcBorders>
              <w:left w:val="nil"/>
              <w:right w:val="single" w:sz="4" w:space="0" w:color="auto"/>
            </w:tcBorders>
            <w:shd w:val="clear" w:color="auto" w:fill="FFFFFF"/>
            <w:vAlign w:val="bottom"/>
          </w:tcPr>
          <w:p w:rsidR="006D4DFA" w:rsidRPr="00964D25" w:rsidRDefault="006D4DFA" w:rsidP="00681F40">
            <w:pPr>
              <w:adjustRightInd w:val="0"/>
              <w:spacing w:before="10" w:after="10"/>
              <w:jc w:val="left"/>
              <w:rPr>
                <w:rFonts w:ascii="Arial" w:hAnsi="Arial" w:cs="Arial"/>
                <w:color w:val="000000"/>
                <w:sz w:val="18"/>
                <w:szCs w:val="18"/>
              </w:rPr>
            </w:pPr>
          </w:p>
        </w:tc>
        <w:tc>
          <w:tcPr>
            <w:tcW w:w="2193" w:type="dxa"/>
            <w:tcBorders>
              <w:top w:val="nil"/>
              <w:left w:val="single" w:sz="4" w:space="0" w:color="auto"/>
              <w:right w:val="single" w:sz="4" w:space="0" w:color="auto"/>
            </w:tcBorders>
            <w:shd w:val="clear" w:color="auto" w:fill="FFFFFF"/>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1462" w:type="dxa"/>
            <w:tcBorders>
              <w:top w:val="nil"/>
              <w:left w:val="single" w:sz="4" w:space="0" w:color="auto"/>
              <w:right w:val="nil"/>
            </w:tcBorders>
            <w:shd w:val="clear" w:color="auto" w:fill="FFFFFF"/>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1462" w:type="dxa"/>
            <w:tcBorders>
              <w:top w:val="nil"/>
              <w:left w:val="nil"/>
              <w:right w:val="single" w:sz="4" w:space="0" w:color="000000"/>
            </w:tcBorders>
            <w:shd w:val="clear" w:color="auto" w:fill="FFFFFF"/>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r>
      <w:tr w:rsidR="00681F40" w:rsidRPr="00964D25" w:rsidTr="006D4DFA">
        <w:trPr>
          <w:cantSplit/>
          <w:trHeight w:hRule="exact" w:val="244"/>
        </w:trPr>
        <w:tc>
          <w:tcPr>
            <w:tcW w:w="741" w:type="dxa"/>
            <w:tcBorders>
              <w:left w:val="single" w:sz="4" w:space="0" w:color="000000"/>
              <w:right w:val="nil"/>
            </w:tcBorders>
            <w:shd w:val="clear" w:color="auto" w:fill="8DB3E2" w:themeFill="text2" w:themeFillTint="66"/>
            <w:vAlign w:val="center"/>
          </w:tcPr>
          <w:p w:rsidR="00681F40" w:rsidRPr="00964D25" w:rsidRDefault="00681F40" w:rsidP="00681F40">
            <w:pPr>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8</w:t>
            </w:r>
            <w:r w:rsidR="00A32227" w:rsidRPr="00964D25">
              <w:rPr>
                <w:rFonts w:ascii="Arial" w:hAnsi="Arial" w:cs="Arial"/>
                <w:b/>
                <w:bCs/>
                <w:color w:val="000000"/>
                <w:sz w:val="18"/>
                <w:szCs w:val="18"/>
              </w:rPr>
              <w:t>.</w:t>
            </w:r>
          </w:p>
        </w:tc>
        <w:tc>
          <w:tcPr>
            <w:tcW w:w="7111" w:type="dxa"/>
            <w:tcBorders>
              <w:left w:val="nil"/>
              <w:right w:val="single" w:sz="4" w:space="0" w:color="auto"/>
            </w:tcBorders>
            <w:shd w:val="clear" w:color="auto" w:fill="8DB3E2" w:themeFill="text2" w:themeFillTint="66"/>
            <w:vAlign w:val="center"/>
          </w:tcPr>
          <w:p w:rsidR="00681F40" w:rsidRPr="00964D25" w:rsidRDefault="00681F40" w:rsidP="00681F40">
            <w:pPr>
              <w:adjustRightInd w:val="0"/>
              <w:spacing w:before="10" w:after="10"/>
              <w:jc w:val="left"/>
              <w:rPr>
                <w:rFonts w:ascii="Arial" w:hAnsi="Arial" w:cs="Arial"/>
                <w:b/>
                <w:bCs/>
                <w:color w:val="000000"/>
                <w:sz w:val="18"/>
                <w:szCs w:val="18"/>
              </w:rPr>
            </w:pPr>
            <w:r w:rsidRPr="00964D25">
              <w:rPr>
                <w:rFonts w:ascii="Arial" w:hAnsi="Arial" w:cs="Arial"/>
                <w:b/>
                <w:bCs/>
                <w:color w:val="000000"/>
                <w:sz w:val="18"/>
                <w:szCs w:val="18"/>
              </w:rPr>
              <w:t>Teamwork</w:t>
            </w:r>
          </w:p>
        </w:tc>
        <w:tc>
          <w:tcPr>
            <w:tcW w:w="2193" w:type="dxa"/>
            <w:tcBorders>
              <w:top w:val="nil"/>
              <w:left w:val="single" w:sz="4" w:space="0" w:color="auto"/>
              <w:right w:val="single" w:sz="4" w:space="0" w:color="auto"/>
            </w:tcBorders>
            <w:shd w:val="clear" w:color="auto" w:fill="8DB3E2" w:themeFill="text2" w:themeFillTint="66"/>
            <w:vAlign w:val="center"/>
          </w:tcPr>
          <w:p w:rsidR="00681F40" w:rsidRPr="00964D25" w:rsidRDefault="00681F40" w:rsidP="00681F40">
            <w:pPr>
              <w:adjustRightInd w:val="0"/>
              <w:spacing w:before="10" w:after="10"/>
              <w:jc w:val="center"/>
              <w:rPr>
                <w:rFonts w:ascii="Arial" w:hAnsi="Arial" w:cs="Arial"/>
                <w:color w:val="000000"/>
                <w:sz w:val="18"/>
                <w:szCs w:val="18"/>
              </w:rPr>
            </w:pPr>
          </w:p>
        </w:tc>
        <w:tc>
          <w:tcPr>
            <w:tcW w:w="1462" w:type="dxa"/>
            <w:tcBorders>
              <w:top w:val="nil"/>
              <w:left w:val="single" w:sz="4" w:space="0" w:color="auto"/>
              <w:right w:val="nil"/>
            </w:tcBorders>
            <w:shd w:val="clear" w:color="auto" w:fill="8DB3E2" w:themeFill="text2" w:themeFillTint="66"/>
            <w:vAlign w:val="center"/>
          </w:tcPr>
          <w:p w:rsidR="00681F40" w:rsidRPr="00964D25" w:rsidRDefault="00681F40" w:rsidP="00681F40">
            <w:pPr>
              <w:adjustRightInd w:val="0"/>
              <w:spacing w:before="10" w:after="10"/>
              <w:jc w:val="center"/>
              <w:rPr>
                <w:rFonts w:ascii="Arial" w:hAnsi="Arial" w:cs="Arial"/>
                <w:color w:val="000000"/>
                <w:sz w:val="18"/>
                <w:szCs w:val="18"/>
              </w:rPr>
            </w:pPr>
          </w:p>
        </w:tc>
        <w:tc>
          <w:tcPr>
            <w:tcW w:w="1462" w:type="dxa"/>
            <w:tcBorders>
              <w:top w:val="nil"/>
              <w:left w:val="nil"/>
              <w:right w:val="single" w:sz="4" w:space="0" w:color="000000"/>
            </w:tcBorders>
            <w:shd w:val="clear" w:color="auto" w:fill="8DB3E2" w:themeFill="text2" w:themeFillTint="66"/>
            <w:vAlign w:val="center"/>
          </w:tcPr>
          <w:p w:rsidR="00681F40" w:rsidRPr="00964D25" w:rsidRDefault="00681F40" w:rsidP="00681F40">
            <w:pPr>
              <w:adjustRightInd w:val="0"/>
              <w:spacing w:before="10" w:after="10"/>
              <w:jc w:val="center"/>
              <w:rPr>
                <w:rFonts w:ascii="Arial" w:hAnsi="Arial" w:cs="Arial"/>
                <w:color w:val="000000"/>
                <w:sz w:val="18"/>
                <w:szCs w:val="18"/>
              </w:rPr>
            </w:pPr>
          </w:p>
        </w:tc>
      </w:tr>
      <w:tr w:rsidR="006D4DFA" w:rsidRPr="00964D25" w:rsidTr="006D4DFA">
        <w:trPr>
          <w:cantSplit/>
          <w:trHeight w:hRule="exact" w:val="244"/>
        </w:trPr>
        <w:tc>
          <w:tcPr>
            <w:tcW w:w="741" w:type="dxa"/>
            <w:vMerge w:val="restart"/>
            <w:tcBorders>
              <w:left w:val="single" w:sz="4" w:space="0" w:color="000000"/>
              <w:right w:val="nil"/>
            </w:tcBorders>
            <w:shd w:val="clear" w:color="auto" w:fill="FFFFFF" w:themeFill="background1"/>
            <w:vAlign w:val="center"/>
          </w:tcPr>
          <w:p w:rsidR="006D4DFA" w:rsidRPr="00964D25" w:rsidRDefault="006D4DFA" w:rsidP="00681F40">
            <w:pPr>
              <w:jc w:val="center"/>
              <w:rPr>
                <w:rFonts w:ascii="Arial" w:hAnsi="Arial" w:cs="Arial"/>
                <w:sz w:val="18"/>
                <w:szCs w:val="18"/>
              </w:rPr>
            </w:pPr>
            <w:r w:rsidRPr="00964D25">
              <w:rPr>
                <w:rFonts w:ascii="Arial" w:hAnsi="Arial" w:cs="Arial"/>
                <w:sz w:val="18"/>
                <w:szCs w:val="18"/>
              </w:rPr>
              <w:t>1.</w:t>
            </w:r>
          </w:p>
        </w:tc>
        <w:tc>
          <w:tcPr>
            <w:tcW w:w="7111" w:type="dxa"/>
            <w:vMerge w:val="restart"/>
            <w:tcBorders>
              <w:left w:val="nil"/>
              <w:right w:val="single" w:sz="4" w:space="0" w:color="auto"/>
            </w:tcBorders>
            <w:shd w:val="clear" w:color="auto" w:fill="FFFFFF" w:themeFill="background1"/>
            <w:vAlign w:val="center"/>
          </w:tcPr>
          <w:p w:rsidR="006D4DFA" w:rsidRPr="00964D25" w:rsidRDefault="006D4DFA" w:rsidP="00681F40">
            <w:pPr>
              <w:jc w:val="left"/>
              <w:rPr>
                <w:rFonts w:ascii="Arial" w:hAnsi="Arial" w:cs="Arial"/>
                <w:sz w:val="18"/>
                <w:szCs w:val="18"/>
              </w:rPr>
            </w:pPr>
            <w:proofErr w:type="gramStart"/>
            <w:r w:rsidRPr="00964D25">
              <w:rPr>
                <w:rFonts w:ascii="Arial" w:hAnsi="Arial" w:cs="Arial"/>
                <w:sz w:val="18"/>
                <w:szCs w:val="18"/>
              </w:rPr>
              <w:t>Staff in this nursing home treat</w:t>
            </w:r>
            <w:proofErr w:type="gramEnd"/>
            <w:r w:rsidRPr="00964D25">
              <w:rPr>
                <w:rFonts w:ascii="Arial" w:hAnsi="Arial" w:cs="Arial"/>
                <w:sz w:val="18"/>
                <w:szCs w:val="18"/>
              </w:rPr>
              <w:t xml:space="preserve"> each other with respect. (A1)</w:t>
            </w:r>
          </w:p>
        </w:tc>
        <w:tc>
          <w:tcPr>
            <w:tcW w:w="2193"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1462" w:type="dxa"/>
            <w:tcBorders>
              <w:top w:val="nil"/>
              <w:left w:val="single" w:sz="4" w:space="0" w:color="auto"/>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88%</w:t>
            </w:r>
          </w:p>
        </w:tc>
        <w:tc>
          <w:tcPr>
            <w:tcW w:w="1462" w:type="dxa"/>
            <w:tcBorders>
              <w:top w:val="nil"/>
              <w:left w:val="nil"/>
              <w:bottom w:val="nil"/>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83%</w:t>
            </w:r>
          </w:p>
        </w:tc>
      </w:tr>
      <w:tr w:rsidR="006D4DFA" w:rsidRPr="00964D25" w:rsidTr="006D4DFA">
        <w:trPr>
          <w:cantSplit/>
          <w:trHeight w:hRule="exact" w:val="244"/>
        </w:trPr>
        <w:tc>
          <w:tcPr>
            <w:tcW w:w="741" w:type="dxa"/>
            <w:vMerge/>
            <w:tcBorders>
              <w:left w:val="single" w:sz="4" w:space="0" w:color="000000"/>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p>
        </w:tc>
        <w:tc>
          <w:tcPr>
            <w:tcW w:w="7111" w:type="dxa"/>
            <w:vMerge/>
            <w:tcBorders>
              <w:left w:val="nil"/>
              <w:bottom w:val="nil"/>
              <w:right w:val="single" w:sz="4" w:space="0" w:color="auto"/>
            </w:tcBorders>
            <w:shd w:val="clear" w:color="auto" w:fill="FFFFFF" w:themeFill="background1"/>
            <w:vAlign w:val="center"/>
          </w:tcPr>
          <w:p w:rsidR="006D4DFA" w:rsidRPr="00964D25" w:rsidRDefault="006D4DFA" w:rsidP="00681F40">
            <w:pPr>
              <w:adjustRightInd w:val="0"/>
              <w:spacing w:before="10" w:after="10"/>
              <w:jc w:val="left"/>
              <w:rPr>
                <w:rFonts w:ascii="Arial" w:hAnsi="Arial" w:cs="Arial"/>
                <w:color w:val="000000"/>
                <w:sz w:val="18"/>
                <w:szCs w:val="18"/>
              </w:rPr>
            </w:pPr>
          </w:p>
        </w:tc>
        <w:tc>
          <w:tcPr>
            <w:tcW w:w="2193"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1462" w:type="dxa"/>
            <w:tcBorders>
              <w:top w:val="nil"/>
              <w:left w:val="single" w:sz="4" w:space="0" w:color="auto"/>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88%</w:t>
            </w:r>
          </w:p>
        </w:tc>
        <w:tc>
          <w:tcPr>
            <w:tcW w:w="1462" w:type="dxa"/>
            <w:tcBorders>
              <w:top w:val="nil"/>
              <w:left w:val="nil"/>
              <w:bottom w:val="nil"/>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83%</w:t>
            </w:r>
          </w:p>
        </w:tc>
      </w:tr>
      <w:tr w:rsidR="006D4DFA" w:rsidRPr="00964D25" w:rsidTr="006D4DFA">
        <w:trPr>
          <w:cantSplit/>
          <w:trHeight w:hRule="exact" w:val="244"/>
        </w:trPr>
        <w:tc>
          <w:tcPr>
            <w:tcW w:w="741" w:type="dxa"/>
            <w:vMerge w:val="restart"/>
            <w:tcBorders>
              <w:left w:val="single" w:sz="4" w:space="0" w:color="000000"/>
              <w:right w:val="nil"/>
            </w:tcBorders>
            <w:shd w:val="clear" w:color="auto" w:fill="FFFFFF" w:themeFill="background1"/>
            <w:vAlign w:val="center"/>
          </w:tcPr>
          <w:p w:rsidR="006D4DFA" w:rsidRPr="00964D25" w:rsidRDefault="006D4DFA" w:rsidP="00681F40">
            <w:pPr>
              <w:jc w:val="center"/>
              <w:rPr>
                <w:rFonts w:ascii="Arial" w:hAnsi="Arial" w:cs="Arial"/>
                <w:sz w:val="18"/>
                <w:szCs w:val="18"/>
              </w:rPr>
            </w:pPr>
            <w:r w:rsidRPr="00964D25">
              <w:rPr>
                <w:rFonts w:ascii="Arial" w:hAnsi="Arial" w:cs="Arial"/>
                <w:sz w:val="18"/>
                <w:szCs w:val="18"/>
              </w:rPr>
              <w:t>2.</w:t>
            </w:r>
          </w:p>
        </w:tc>
        <w:tc>
          <w:tcPr>
            <w:tcW w:w="7111" w:type="dxa"/>
            <w:vMerge w:val="restart"/>
            <w:tcBorders>
              <w:left w:val="nil"/>
              <w:right w:val="single" w:sz="4" w:space="0" w:color="auto"/>
            </w:tcBorders>
            <w:shd w:val="clear" w:color="auto" w:fill="FFFFFF" w:themeFill="background1"/>
            <w:vAlign w:val="center"/>
          </w:tcPr>
          <w:p w:rsidR="006D4DFA" w:rsidRPr="00964D25" w:rsidRDefault="006D4DFA" w:rsidP="00681F40">
            <w:pPr>
              <w:jc w:val="left"/>
              <w:rPr>
                <w:rFonts w:ascii="Arial" w:hAnsi="Arial" w:cs="Arial"/>
                <w:sz w:val="18"/>
                <w:szCs w:val="18"/>
              </w:rPr>
            </w:pPr>
            <w:proofErr w:type="gramStart"/>
            <w:r w:rsidRPr="00964D25">
              <w:rPr>
                <w:rFonts w:ascii="Arial" w:hAnsi="Arial" w:cs="Arial"/>
                <w:sz w:val="18"/>
                <w:szCs w:val="18"/>
              </w:rPr>
              <w:t>Staff support</w:t>
            </w:r>
            <w:proofErr w:type="gramEnd"/>
            <w:r w:rsidRPr="00964D25">
              <w:rPr>
                <w:rFonts w:ascii="Arial" w:hAnsi="Arial" w:cs="Arial"/>
                <w:sz w:val="18"/>
                <w:szCs w:val="18"/>
              </w:rPr>
              <w:t xml:space="preserve"> one another in this nursing home. (A2)</w:t>
            </w:r>
          </w:p>
        </w:tc>
        <w:tc>
          <w:tcPr>
            <w:tcW w:w="2193"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1462" w:type="dxa"/>
            <w:tcBorders>
              <w:top w:val="nil"/>
              <w:left w:val="single" w:sz="4" w:space="0" w:color="auto"/>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87%</w:t>
            </w:r>
          </w:p>
        </w:tc>
        <w:tc>
          <w:tcPr>
            <w:tcW w:w="1462" w:type="dxa"/>
            <w:tcBorders>
              <w:top w:val="nil"/>
              <w:left w:val="nil"/>
              <w:bottom w:val="nil"/>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r>
      <w:tr w:rsidR="006D4DFA" w:rsidRPr="00964D25" w:rsidTr="006D4DFA">
        <w:trPr>
          <w:cantSplit/>
          <w:trHeight w:hRule="exact" w:val="244"/>
        </w:trPr>
        <w:tc>
          <w:tcPr>
            <w:tcW w:w="741" w:type="dxa"/>
            <w:vMerge/>
            <w:tcBorders>
              <w:left w:val="single" w:sz="4" w:space="0" w:color="000000"/>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p>
        </w:tc>
        <w:tc>
          <w:tcPr>
            <w:tcW w:w="7111" w:type="dxa"/>
            <w:vMerge/>
            <w:tcBorders>
              <w:left w:val="nil"/>
              <w:bottom w:val="nil"/>
              <w:right w:val="single" w:sz="4" w:space="0" w:color="auto"/>
            </w:tcBorders>
            <w:shd w:val="clear" w:color="auto" w:fill="FFFFFF" w:themeFill="background1"/>
            <w:vAlign w:val="center"/>
          </w:tcPr>
          <w:p w:rsidR="006D4DFA" w:rsidRPr="00964D25" w:rsidRDefault="006D4DFA" w:rsidP="00681F40">
            <w:pPr>
              <w:adjustRightInd w:val="0"/>
              <w:spacing w:before="10" w:after="10"/>
              <w:jc w:val="left"/>
              <w:rPr>
                <w:rFonts w:ascii="Arial" w:hAnsi="Arial" w:cs="Arial"/>
                <w:color w:val="000000"/>
                <w:sz w:val="18"/>
                <w:szCs w:val="18"/>
              </w:rPr>
            </w:pPr>
          </w:p>
        </w:tc>
        <w:tc>
          <w:tcPr>
            <w:tcW w:w="2193"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1462" w:type="dxa"/>
            <w:tcBorders>
              <w:top w:val="nil"/>
              <w:left w:val="single" w:sz="4" w:space="0" w:color="auto"/>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87%</w:t>
            </w:r>
          </w:p>
        </w:tc>
        <w:tc>
          <w:tcPr>
            <w:tcW w:w="1462" w:type="dxa"/>
            <w:tcBorders>
              <w:top w:val="nil"/>
              <w:left w:val="nil"/>
              <w:bottom w:val="nil"/>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r>
      <w:tr w:rsidR="006D4DFA" w:rsidRPr="00964D25" w:rsidTr="006D4DFA">
        <w:trPr>
          <w:cantSplit/>
          <w:trHeight w:hRule="exact" w:val="244"/>
        </w:trPr>
        <w:tc>
          <w:tcPr>
            <w:tcW w:w="741" w:type="dxa"/>
            <w:vMerge w:val="restart"/>
            <w:tcBorders>
              <w:left w:val="single" w:sz="4" w:space="0" w:color="000000"/>
              <w:right w:val="nil"/>
            </w:tcBorders>
            <w:shd w:val="clear" w:color="auto" w:fill="FFFFFF" w:themeFill="background1"/>
            <w:vAlign w:val="center"/>
          </w:tcPr>
          <w:p w:rsidR="006D4DFA" w:rsidRPr="00964D25" w:rsidRDefault="006D4DFA" w:rsidP="00681F40">
            <w:pPr>
              <w:jc w:val="center"/>
              <w:rPr>
                <w:rFonts w:ascii="Arial" w:hAnsi="Arial" w:cs="Arial"/>
                <w:sz w:val="18"/>
                <w:szCs w:val="18"/>
              </w:rPr>
            </w:pPr>
            <w:r w:rsidRPr="00964D25">
              <w:rPr>
                <w:rFonts w:ascii="Arial" w:hAnsi="Arial" w:cs="Arial"/>
                <w:sz w:val="18"/>
                <w:szCs w:val="18"/>
              </w:rPr>
              <w:t>3.</w:t>
            </w:r>
          </w:p>
        </w:tc>
        <w:tc>
          <w:tcPr>
            <w:tcW w:w="7111" w:type="dxa"/>
            <w:vMerge w:val="restart"/>
            <w:tcBorders>
              <w:left w:val="nil"/>
              <w:right w:val="single" w:sz="4" w:space="0" w:color="auto"/>
            </w:tcBorders>
            <w:shd w:val="clear" w:color="auto" w:fill="FFFFFF" w:themeFill="background1"/>
            <w:vAlign w:val="center"/>
          </w:tcPr>
          <w:p w:rsidR="006D4DFA" w:rsidRPr="00964D25" w:rsidRDefault="006D4DFA" w:rsidP="00681F40">
            <w:pPr>
              <w:jc w:val="left"/>
              <w:rPr>
                <w:rFonts w:ascii="Arial" w:hAnsi="Arial" w:cs="Arial"/>
                <w:sz w:val="18"/>
                <w:szCs w:val="18"/>
              </w:rPr>
            </w:pPr>
            <w:proofErr w:type="gramStart"/>
            <w:r w:rsidRPr="00964D25">
              <w:rPr>
                <w:rFonts w:ascii="Arial" w:hAnsi="Arial" w:cs="Arial"/>
                <w:sz w:val="18"/>
                <w:szCs w:val="18"/>
              </w:rPr>
              <w:t>Staff feel</w:t>
            </w:r>
            <w:proofErr w:type="gramEnd"/>
            <w:r w:rsidRPr="00964D25">
              <w:rPr>
                <w:rFonts w:ascii="Arial" w:hAnsi="Arial" w:cs="Arial"/>
                <w:sz w:val="18"/>
                <w:szCs w:val="18"/>
              </w:rPr>
              <w:t xml:space="preserve"> like they are part of a team. (A5)</w:t>
            </w:r>
          </w:p>
        </w:tc>
        <w:tc>
          <w:tcPr>
            <w:tcW w:w="2193"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1462" w:type="dxa"/>
            <w:tcBorders>
              <w:top w:val="nil"/>
              <w:left w:val="single" w:sz="4" w:space="0" w:color="auto"/>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1462" w:type="dxa"/>
            <w:tcBorders>
              <w:top w:val="nil"/>
              <w:left w:val="nil"/>
              <w:bottom w:val="nil"/>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r>
      <w:tr w:rsidR="006D4DFA" w:rsidRPr="00964D25" w:rsidTr="006D4DFA">
        <w:trPr>
          <w:cantSplit/>
          <w:trHeight w:hRule="exact" w:val="244"/>
        </w:trPr>
        <w:tc>
          <w:tcPr>
            <w:tcW w:w="741" w:type="dxa"/>
            <w:vMerge/>
            <w:tcBorders>
              <w:left w:val="single" w:sz="4" w:space="0" w:color="000000"/>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p>
        </w:tc>
        <w:tc>
          <w:tcPr>
            <w:tcW w:w="7111" w:type="dxa"/>
            <w:vMerge/>
            <w:tcBorders>
              <w:left w:val="nil"/>
              <w:right w:val="single" w:sz="4" w:space="0" w:color="auto"/>
            </w:tcBorders>
            <w:shd w:val="clear" w:color="auto" w:fill="FFFFFF" w:themeFill="background1"/>
            <w:vAlign w:val="center"/>
          </w:tcPr>
          <w:p w:rsidR="006D4DFA" w:rsidRPr="00964D25" w:rsidRDefault="006D4DFA" w:rsidP="00681F40">
            <w:pPr>
              <w:adjustRightInd w:val="0"/>
              <w:spacing w:before="10" w:after="10"/>
              <w:jc w:val="left"/>
              <w:rPr>
                <w:rFonts w:ascii="Arial" w:hAnsi="Arial" w:cs="Arial"/>
                <w:color w:val="000000"/>
                <w:sz w:val="18"/>
                <w:szCs w:val="18"/>
              </w:rPr>
            </w:pPr>
          </w:p>
        </w:tc>
        <w:tc>
          <w:tcPr>
            <w:tcW w:w="2193" w:type="dxa"/>
            <w:tcBorders>
              <w:top w:val="nil"/>
              <w:left w:val="single" w:sz="4" w:space="0" w:color="auto"/>
              <w:right w:val="single" w:sz="4" w:space="0" w:color="auto"/>
            </w:tcBorders>
            <w:shd w:val="clear" w:color="auto" w:fill="FFFFFF" w:themeFill="background1"/>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1462" w:type="dxa"/>
            <w:tcBorders>
              <w:top w:val="nil"/>
              <w:left w:val="single" w:sz="4" w:space="0" w:color="auto"/>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1462" w:type="dxa"/>
            <w:tcBorders>
              <w:top w:val="nil"/>
              <w:left w:val="nil"/>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r>
      <w:tr w:rsidR="006D4DFA" w:rsidRPr="00964D25" w:rsidTr="006D4DFA">
        <w:trPr>
          <w:cantSplit/>
          <w:trHeight w:hRule="exact" w:val="244"/>
        </w:trPr>
        <w:tc>
          <w:tcPr>
            <w:tcW w:w="741" w:type="dxa"/>
            <w:vMerge w:val="restart"/>
            <w:tcBorders>
              <w:left w:val="single" w:sz="4" w:space="0" w:color="000000"/>
              <w:right w:val="nil"/>
            </w:tcBorders>
            <w:shd w:val="clear" w:color="auto" w:fill="FFFFFF" w:themeFill="background1"/>
            <w:vAlign w:val="center"/>
          </w:tcPr>
          <w:p w:rsidR="006D4DFA" w:rsidRPr="00964D25" w:rsidRDefault="006D4DFA" w:rsidP="00681F40">
            <w:pPr>
              <w:jc w:val="center"/>
              <w:rPr>
                <w:rFonts w:ascii="Arial" w:hAnsi="Arial" w:cs="Arial"/>
                <w:sz w:val="18"/>
                <w:szCs w:val="18"/>
              </w:rPr>
            </w:pPr>
            <w:r w:rsidRPr="00964D25">
              <w:rPr>
                <w:rFonts w:ascii="Arial" w:hAnsi="Arial" w:cs="Arial"/>
                <w:sz w:val="18"/>
                <w:szCs w:val="18"/>
              </w:rPr>
              <w:t>4.</w:t>
            </w:r>
          </w:p>
        </w:tc>
        <w:tc>
          <w:tcPr>
            <w:tcW w:w="7111" w:type="dxa"/>
            <w:vMerge w:val="restart"/>
            <w:tcBorders>
              <w:left w:val="nil"/>
              <w:right w:val="single" w:sz="4" w:space="0" w:color="auto"/>
            </w:tcBorders>
            <w:shd w:val="clear" w:color="auto" w:fill="FFFFFF" w:themeFill="background1"/>
            <w:vAlign w:val="center"/>
          </w:tcPr>
          <w:p w:rsidR="006D4DFA" w:rsidRPr="00964D25" w:rsidRDefault="006D4DFA" w:rsidP="00681F40">
            <w:pPr>
              <w:jc w:val="left"/>
              <w:rPr>
                <w:rFonts w:ascii="Arial" w:hAnsi="Arial" w:cs="Arial"/>
                <w:sz w:val="18"/>
                <w:szCs w:val="18"/>
              </w:rPr>
            </w:pPr>
            <w:r w:rsidRPr="00964D25">
              <w:rPr>
                <w:rFonts w:ascii="Arial" w:hAnsi="Arial" w:cs="Arial"/>
                <w:sz w:val="18"/>
                <w:szCs w:val="18"/>
              </w:rPr>
              <w:t xml:space="preserve">When someone gets really busy in this nursing home, other </w:t>
            </w:r>
            <w:proofErr w:type="gramStart"/>
            <w:r w:rsidRPr="00964D25">
              <w:rPr>
                <w:rFonts w:ascii="Arial" w:hAnsi="Arial" w:cs="Arial"/>
                <w:sz w:val="18"/>
                <w:szCs w:val="18"/>
              </w:rPr>
              <w:t>staff help</w:t>
            </w:r>
            <w:proofErr w:type="gramEnd"/>
            <w:r w:rsidRPr="00964D25">
              <w:rPr>
                <w:rFonts w:ascii="Arial" w:hAnsi="Arial" w:cs="Arial"/>
                <w:sz w:val="18"/>
                <w:szCs w:val="18"/>
              </w:rPr>
              <w:t xml:space="preserve"> out. (A9)</w:t>
            </w:r>
          </w:p>
        </w:tc>
        <w:tc>
          <w:tcPr>
            <w:tcW w:w="2193"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1462" w:type="dxa"/>
            <w:tcBorders>
              <w:top w:val="nil"/>
              <w:left w:val="single" w:sz="4" w:space="0" w:color="auto"/>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67%</w:t>
            </w:r>
          </w:p>
        </w:tc>
        <w:tc>
          <w:tcPr>
            <w:tcW w:w="1462" w:type="dxa"/>
            <w:tcBorders>
              <w:top w:val="nil"/>
              <w:left w:val="nil"/>
              <w:bottom w:val="nil"/>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65%</w:t>
            </w:r>
          </w:p>
        </w:tc>
      </w:tr>
      <w:tr w:rsidR="006D4DFA" w:rsidRPr="00964D25" w:rsidTr="006D4DFA">
        <w:trPr>
          <w:cantSplit/>
          <w:trHeight w:hRule="exact" w:val="244"/>
        </w:trPr>
        <w:tc>
          <w:tcPr>
            <w:tcW w:w="741" w:type="dxa"/>
            <w:vMerge/>
            <w:tcBorders>
              <w:left w:val="single" w:sz="4" w:space="0" w:color="000000"/>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p>
        </w:tc>
        <w:tc>
          <w:tcPr>
            <w:tcW w:w="7111" w:type="dxa"/>
            <w:vMerge/>
            <w:tcBorders>
              <w:left w:val="nil"/>
              <w:right w:val="single" w:sz="4" w:space="0" w:color="auto"/>
            </w:tcBorders>
            <w:shd w:val="clear" w:color="auto" w:fill="FFFFFF" w:themeFill="background1"/>
            <w:vAlign w:val="center"/>
          </w:tcPr>
          <w:p w:rsidR="006D4DFA" w:rsidRPr="00964D25" w:rsidRDefault="006D4DFA" w:rsidP="00681F40">
            <w:pPr>
              <w:adjustRightInd w:val="0"/>
              <w:spacing w:before="10" w:after="10"/>
              <w:rPr>
                <w:rFonts w:ascii="Arial" w:hAnsi="Arial" w:cs="Arial"/>
                <w:color w:val="000000"/>
                <w:sz w:val="18"/>
                <w:szCs w:val="18"/>
              </w:rPr>
            </w:pPr>
          </w:p>
        </w:tc>
        <w:tc>
          <w:tcPr>
            <w:tcW w:w="2193" w:type="dxa"/>
            <w:tcBorders>
              <w:top w:val="nil"/>
              <w:left w:val="single" w:sz="4" w:space="0" w:color="auto"/>
              <w:right w:val="single" w:sz="4" w:space="0" w:color="auto"/>
            </w:tcBorders>
            <w:shd w:val="clear" w:color="auto" w:fill="FFFFFF" w:themeFill="background1"/>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1462" w:type="dxa"/>
            <w:tcBorders>
              <w:top w:val="nil"/>
              <w:left w:val="single" w:sz="4" w:space="0" w:color="auto"/>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67%</w:t>
            </w:r>
          </w:p>
        </w:tc>
        <w:tc>
          <w:tcPr>
            <w:tcW w:w="1462" w:type="dxa"/>
            <w:tcBorders>
              <w:top w:val="nil"/>
              <w:left w:val="nil"/>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65%</w:t>
            </w:r>
          </w:p>
        </w:tc>
      </w:tr>
      <w:tr w:rsidR="00681F40" w:rsidRPr="00964D25" w:rsidTr="006D4DFA">
        <w:trPr>
          <w:cantSplit/>
          <w:trHeight w:hRule="exact" w:val="245"/>
        </w:trPr>
        <w:tc>
          <w:tcPr>
            <w:tcW w:w="741" w:type="dxa"/>
            <w:tcBorders>
              <w:top w:val="nil"/>
              <w:left w:val="single" w:sz="4" w:space="0" w:color="000000"/>
              <w:right w:val="nil"/>
            </w:tcBorders>
            <w:shd w:val="clear" w:color="auto" w:fill="8DB3E2" w:themeFill="text2" w:themeFillTint="66"/>
            <w:vAlign w:val="center"/>
          </w:tcPr>
          <w:p w:rsidR="00681F40" w:rsidRPr="00964D25" w:rsidRDefault="00681F40" w:rsidP="00681F40">
            <w:pPr>
              <w:adjustRightInd w:val="0"/>
              <w:spacing w:before="10" w:after="10"/>
              <w:jc w:val="center"/>
              <w:rPr>
                <w:rFonts w:ascii="Arial" w:hAnsi="Arial" w:cs="Arial"/>
                <w:b/>
                <w:bCs/>
                <w:color w:val="000000"/>
                <w:sz w:val="18"/>
                <w:szCs w:val="18"/>
              </w:rPr>
            </w:pPr>
            <w:r w:rsidRPr="00964D25">
              <w:rPr>
                <w:rFonts w:ascii="Arial" w:hAnsi="Arial" w:cs="Arial"/>
                <w:b/>
                <w:bCs/>
                <w:color w:val="000000"/>
                <w:sz w:val="18"/>
                <w:szCs w:val="18"/>
              </w:rPr>
              <w:t>9</w:t>
            </w:r>
            <w:r w:rsidR="00A32227" w:rsidRPr="00964D25">
              <w:rPr>
                <w:rFonts w:ascii="Arial" w:hAnsi="Arial" w:cs="Arial"/>
                <w:b/>
                <w:bCs/>
                <w:color w:val="000000"/>
                <w:sz w:val="18"/>
                <w:szCs w:val="18"/>
              </w:rPr>
              <w:t>.</w:t>
            </w:r>
          </w:p>
        </w:tc>
        <w:tc>
          <w:tcPr>
            <w:tcW w:w="7111" w:type="dxa"/>
            <w:tcBorders>
              <w:top w:val="nil"/>
              <w:left w:val="nil"/>
              <w:right w:val="single" w:sz="4" w:space="0" w:color="auto"/>
            </w:tcBorders>
            <w:shd w:val="clear" w:color="auto" w:fill="8DB3E2" w:themeFill="text2" w:themeFillTint="66"/>
            <w:vAlign w:val="center"/>
          </w:tcPr>
          <w:p w:rsidR="00681F40" w:rsidRPr="00964D25" w:rsidRDefault="00681F40" w:rsidP="00681F40">
            <w:pPr>
              <w:adjustRightInd w:val="0"/>
              <w:spacing w:before="10" w:after="10"/>
              <w:rPr>
                <w:rFonts w:ascii="Arial" w:hAnsi="Arial" w:cs="Arial"/>
                <w:b/>
                <w:bCs/>
                <w:color w:val="000000"/>
                <w:sz w:val="18"/>
                <w:szCs w:val="18"/>
              </w:rPr>
            </w:pPr>
            <w:r w:rsidRPr="00964D25">
              <w:rPr>
                <w:rFonts w:ascii="Arial" w:hAnsi="Arial" w:cs="Arial"/>
                <w:b/>
                <w:bCs/>
                <w:color w:val="000000"/>
                <w:sz w:val="18"/>
                <w:szCs w:val="18"/>
              </w:rPr>
              <w:t>Handoffs</w:t>
            </w:r>
          </w:p>
        </w:tc>
        <w:tc>
          <w:tcPr>
            <w:tcW w:w="2193" w:type="dxa"/>
            <w:tcBorders>
              <w:top w:val="nil"/>
              <w:left w:val="single" w:sz="4" w:space="0" w:color="auto"/>
              <w:right w:val="single" w:sz="4" w:space="0" w:color="auto"/>
            </w:tcBorders>
            <w:shd w:val="clear" w:color="auto" w:fill="8DB3E2" w:themeFill="text2" w:themeFillTint="66"/>
            <w:vAlign w:val="center"/>
          </w:tcPr>
          <w:p w:rsidR="00681F40" w:rsidRPr="00964D25" w:rsidRDefault="00681F40" w:rsidP="00681F40">
            <w:pPr>
              <w:adjustRightInd w:val="0"/>
              <w:spacing w:before="10" w:after="10"/>
              <w:jc w:val="center"/>
              <w:rPr>
                <w:rFonts w:ascii="Arial" w:hAnsi="Arial" w:cs="Arial"/>
                <w:color w:val="000000"/>
                <w:sz w:val="18"/>
                <w:szCs w:val="18"/>
              </w:rPr>
            </w:pPr>
          </w:p>
        </w:tc>
        <w:tc>
          <w:tcPr>
            <w:tcW w:w="1462" w:type="dxa"/>
            <w:tcBorders>
              <w:top w:val="nil"/>
              <w:left w:val="single" w:sz="4" w:space="0" w:color="auto"/>
              <w:right w:val="nil"/>
            </w:tcBorders>
            <w:shd w:val="clear" w:color="auto" w:fill="8DB3E2" w:themeFill="text2" w:themeFillTint="66"/>
            <w:vAlign w:val="center"/>
          </w:tcPr>
          <w:p w:rsidR="00681F40" w:rsidRPr="00964D25" w:rsidRDefault="00681F40" w:rsidP="00681F40">
            <w:pPr>
              <w:adjustRightInd w:val="0"/>
              <w:spacing w:before="10" w:after="10"/>
              <w:jc w:val="center"/>
              <w:rPr>
                <w:rFonts w:ascii="Arial" w:hAnsi="Arial" w:cs="Arial"/>
                <w:color w:val="000000"/>
                <w:sz w:val="18"/>
                <w:szCs w:val="18"/>
              </w:rPr>
            </w:pPr>
          </w:p>
        </w:tc>
        <w:tc>
          <w:tcPr>
            <w:tcW w:w="1462" w:type="dxa"/>
            <w:tcBorders>
              <w:top w:val="nil"/>
              <w:left w:val="nil"/>
              <w:right w:val="single" w:sz="4" w:space="0" w:color="000000"/>
            </w:tcBorders>
            <w:shd w:val="clear" w:color="auto" w:fill="8DB3E2" w:themeFill="text2" w:themeFillTint="66"/>
            <w:vAlign w:val="center"/>
          </w:tcPr>
          <w:p w:rsidR="00681F40" w:rsidRPr="00964D25" w:rsidRDefault="00681F40" w:rsidP="00681F40">
            <w:pPr>
              <w:adjustRightInd w:val="0"/>
              <w:spacing w:before="10" w:after="10"/>
              <w:jc w:val="center"/>
              <w:rPr>
                <w:rFonts w:ascii="Arial" w:hAnsi="Arial" w:cs="Arial"/>
                <w:color w:val="000000"/>
                <w:sz w:val="18"/>
                <w:szCs w:val="18"/>
              </w:rPr>
            </w:pPr>
          </w:p>
        </w:tc>
      </w:tr>
      <w:tr w:rsidR="006D4DFA" w:rsidRPr="00964D25" w:rsidTr="006D4DFA">
        <w:trPr>
          <w:cantSplit/>
          <w:trHeight w:hRule="exact" w:val="244"/>
        </w:trPr>
        <w:tc>
          <w:tcPr>
            <w:tcW w:w="741" w:type="dxa"/>
            <w:vMerge w:val="restart"/>
            <w:tcBorders>
              <w:top w:val="nil"/>
              <w:left w:val="single" w:sz="4" w:space="0" w:color="000000"/>
              <w:right w:val="nil"/>
            </w:tcBorders>
            <w:shd w:val="clear" w:color="auto" w:fill="FFFFFF" w:themeFill="background1"/>
            <w:vAlign w:val="center"/>
          </w:tcPr>
          <w:p w:rsidR="006D4DFA" w:rsidRPr="00964D25" w:rsidRDefault="006D4DFA" w:rsidP="00681F40">
            <w:pPr>
              <w:jc w:val="center"/>
              <w:rPr>
                <w:rFonts w:ascii="Arial" w:hAnsi="Arial" w:cs="Arial"/>
                <w:sz w:val="18"/>
                <w:szCs w:val="18"/>
              </w:rPr>
            </w:pPr>
            <w:r w:rsidRPr="00964D25">
              <w:rPr>
                <w:rFonts w:ascii="Arial" w:hAnsi="Arial" w:cs="Arial"/>
                <w:sz w:val="18"/>
                <w:szCs w:val="18"/>
              </w:rPr>
              <w:t>1.</w:t>
            </w:r>
          </w:p>
        </w:tc>
        <w:tc>
          <w:tcPr>
            <w:tcW w:w="7111" w:type="dxa"/>
            <w:vMerge w:val="restart"/>
            <w:tcBorders>
              <w:top w:val="nil"/>
              <w:left w:val="nil"/>
              <w:right w:val="single" w:sz="4" w:space="0" w:color="auto"/>
            </w:tcBorders>
            <w:shd w:val="clear" w:color="auto" w:fill="FFFFFF" w:themeFill="background1"/>
            <w:vAlign w:val="center"/>
          </w:tcPr>
          <w:p w:rsidR="006D4DFA" w:rsidRPr="00964D25" w:rsidRDefault="006D4DFA" w:rsidP="00681F40">
            <w:pPr>
              <w:jc w:val="left"/>
              <w:rPr>
                <w:rFonts w:ascii="Arial" w:hAnsi="Arial" w:cs="Arial"/>
                <w:sz w:val="18"/>
                <w:szCs w:val="18"/>
              </w:rPr>
            </w:pPr>
            <w:proofErr w:type="gramStart"/>
            <w:r w:rsidRPr="00964D25">
              <w:rPr>
                <w:rFonts w:ascii="Arial" w:hAnsi="Arial" w:cs="Arial"/>
                <w:sz w:val="18"/>
                <w:szCs w:val="18"/>
              </w:rPr>
              <w:t>Staff are</w:t>
            </w:r>
            <w:proofErr w:type="gramEnd"/>
            <w:r w:rsidRPr="00964D25">
              <w:rPr>
                <w:rFonts w:ascii="Arial" w:hAnsi="Arial" w:cs="Arial"/>
                <w:sz w:val="18"/>
                <w:szCs w:val="18"/>
              </w:rPr>
              <w:t xml:space="preserve"> told what they need to know before taking care of a resident for the first time. (B1)</w:t>
            </w:r>
          </w:p>
        </w:tc>
        <w:tc>
          <w:tcPr>
            <w:tcW w:w="2193"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1462" w:type="dxa"/>
            <w:tcBorders>
              <w:top w:val="nil"/>
              <w:left w:val="single" w:sz="4" w:space="0" w:color="auto"/>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87%</w:t>
            </w:r>
          </w:p>
        </w:tc>
        <w:tc>
          <w:tcPr>
            <w:tcW w:w="1462" w:type="dxa"/>
            <w:tcBorders>
              <w:top w:val="nil"/>
              <w:left w:val="nil"/>
              <w:bottom w:val="nil"/>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r>
      <w:tr w:rsidR="006D4DFA" w:rsidRPr="00964D25" w:rsidTr="006D4DFA">
        <w:trPr>
          <w:cantSplit/>
          <w:trHeight w:hRule="exact" w:val="244"/>
        </w:trPr>
        <w:tc>
          <w:tcPr>
            <w:tcW w:w="741" w:type="dxa"/>
            <w:vMerge/>
            <w:tcBorders>
              <w:left w:val="single" w:sz="4" w:space="0" w:color="000000"/>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p>
        </w:tc>
        <w:tc>
          <w:tcPr>
            <w:tcW w:w="7111" w:type="dxa"/>
            <w:vMerge/>
            <w:tcBorders>
              <w:left w:val="nil"/>
              <w:bottom w:val="nil"/>
              <w:right w:val="single" w:sz="4" w:space="0" w:color="auto"/>
            </w:tcBorders>
            <w:shd w:val="clear" w:color="auto" w:fill="FFFFFF" w:themeFill="background1"/>
            <w:vAlign w:val="center"/>
          </w:tcPr>
          <w:p w:rsidR="006D4DFA" w:rsidRPr="00964D25" w:rsidRDefault="006D4DFA" w:rsidP="00681F40">
            <w:pPr>
              <w:adjustRightInd w:val="0"/>
              <w:spacing w:before="10" w:after="10"/>
              <w:jc w:val="left"/>
              <w:rPr>
                <w:rFonts w:ascii="Arial" w:hAnsi="Arial" w:cs="Arial"/>
                <w:color w:val="000000"/>
                <w:sz w:val="18"/>
                <w:szCs w:val="18"/>
              </w:rPr>
            </w:pPr>
          </w:p>
        </w:tc>
        <w:tc>
          <w:tcPr>
            <w:tcW w:w="2193"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1462" w:type="dxa"/>
            <w:tcBorders>
              <w:top w:val="nil"/>
              <w:left w:val="single" w:sz="4" w:space="0" w:color="auto"/>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87%</w:t>
            </w:r>
          </w:p>
        </w:tc>
        <w:tc>
          <w:tcPr>
            <w:tcW w:w="1462" w:type="dxa"/>
            <w:tcBorders>
              <w:top w:val="nil"/>
              <w:left w:val="nil"/>
              <w:bottom w:val="nil"/>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85%</w:t>
            </w:r>
          </w:p>
        </w:tc>
      </w:tr>
      <w:tr w:rsidR="006D4DFA" w:rsidRPr="00964D25" w:rsidTr="006D4DFA">
        <w:trPr>
          <w:cantSplit/>
          <w:trHeight w:hRule="exact" w:val="244"/>
        </w:trPr>
        <w:tc>
          <w:tcPr>
            <w:tcW w:w="741" w:type="dxa"/>
            <w:vMerge w:val="restart"/>
            <w:tcBorders>
              <w:top w:val="nil"/>
              <w:left w:val="single" w:sz="4" w:space="0" w:color="000000"/>
              <w:right w:val="nil"/>
            </w:tcBorders>
            <w:shd w:val="clear" w:color="auto" w:fill="FFFFFF" w:themeFill="background1"/>
            <w:vAlign w:val="center"/>
          </w:tcPr>
          <w:p w:rsidR="006D4DFA" w:rsidRPr="00964D25" w:rsidRDefault="006D4DFA" w:rsidP="00681F40">
            <w:pPr>
              <w:jc w:val="center"/>
              <w:rPr>
                <w:rFonts w:ascii="Arial" w:hAnsi="Arial" w:cs="Arial"/>
                <w:sz w:val="18"/>
                <w:szCs w:val="18"/>
              </w:rPr>
            </w:pPr>
            <w:r w:rsidRPr="00964D25">
              <w:rPr>
                <w:rFonts w:ascii="Arial" w:hAnsi="Arial" w:cs="Arial"/>
                <w:sz w:val="18"/>
                <w:szCs w:val="18"/>
              </w:rPr>
              <w:t>2.</w:t>
            </w:r>
          </w:p>
        </w:tc>
        <w:tc>
          <w:tcPr>
            <w:tcW w:w="7111" w:type="dxa"/>
            <w:vMerge w:val="restart"/>
            <w:tcBorders>
              <w:top w:val="nil"/>
              <w:left w:val="nil"/>
              <w:right w:val="single" w:sz="4" w:space="0" w:color="auto"/>
            </w:tcBorders>
            <w:shd w:val="clear" w:color="auto" w:fill="FFFFFF" w:themeFill="background1"/>
            <w:vAlign w:val="center"/>
          </w:tcPr>
          <w:p w:rsidR="006D4DFA" w:rsidRPr="00964D25" w:rsidRDefault="006D4DFA" w:rsidP="00681F40">
            <w:pPr>
              <w:jc w:val="left"/>
              <w:rPr>
                <w:rFonts w:ascii="Arial" w:hAnsi="Arial" w:cs="Arial"/>
                <w:sz w:val="18"/>
                <w:szCs w:val="18"/>
              </w:rPr>
            </w:pPr>
            <w:proofErr w:type="gramStart"/>
            <w:r w:rsidRPr="00964D25">
              <w:rPr>
                <w:rFonts w:ascii="Arial" w:hAnsi="Arial" w:cs="Arial"/>
                <w:sz w:val="18"/>
                <w:szCs w:val="18"/>
              </w:rPr>
              <w:t>Staff are</w:t>
            </w:r>
            <w:proofErr w:type="gramEnd"/>
            <w:r w:rsidRPr="00964D25">
              <w:rPr>
                <w:rFonts w:ascii="Arial" w:hAnsi="Arial" w:cs="Arial"/>
                <w:sz w:val="18"/>
                <w:szCs w:val="18"/>
              </w:rPr>
              <w:t xml:space="preserve"> told right away when there is a change in a resident's care plan. (B2)</w:t>
            </w:r>
          </w:p>
        </w:tc>
        <w:tc>
          <w:tcPr>
            <w:tcW w:w="2193"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1462" w:type="dxa"/>
            <w:tcBorders>
              <w:top w:val="nil"/>
              <w:left w:val="single" w:sz="4" w:space="0" w:color="auto"/>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1462" w:type="dxa"/>
            <w:tcBorders>
              <w:top w:val="nil"/>
              <w:left w:val="nil"/>
              <w:bottom w:val="nil"/>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r>
      <w:tr w:rsidR="006D4DFA" w:rsidRPr="00964D25" w:rsidTr="006D4DFA">
        <w:trPr>
          <w:cantSplit/>
          <w:trHeight w:hRule="exact" w:val="244"/>
        </w:trPr>
        <w:tc>
          <w:tcPr>
            <w:tcW w:w="741" w:type="dxa"/>
            <w:vMerge/>
            <w:tcBorders>
              <w:left w:val="single" w:sz="4" w:space="0" w:color="000000"/>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p>
        </w:tc>
        <w:tc>
          <w:tcPr>
            <w:tcW w:w="7111" w:type="dxa"/>
            <w:vMerge/>
            <w:tcBorders>
              <w:left w:val="nil"/>
              <w:bottom w:val="nil"/>
              <w:right w:val="single" w:sz="4" w:space="0" w:color="auto"/>
            </w:tcBorders>
            <w:shd w:val="clear" w:color="auto" w:fill="FFFFFF" w:themeFill="background1"/>
            <w:vAlign w:val="center"/>
          </w:tcPr>
          <w:p w:rsidR="006D4DFA" w:rsidRPr="00964D25" w:rsidRDefault="006D4DFA" w:rsidP="00681F40">
            <w:pPr>
              <w:adjustRightInd w:val="0"/>
              <w:spacing w:before="10" w:after="10"/>
              <w:jc w:val="left"/>
              <w:rPr>
                <w:rFonts w:ascii="Arial" w:hAnsi="Arial" w:cs="Arial"/>
                <w:color w:val="000000"/>
                <w:sz w:val="18"/>
                <w:szCs w:val="18"/>
              </w:rPr>
            </w:pPr>
          </w:p>
        </w:tc>
        <w:tc>
          <w:tcPr>
            <w:tcW w:w="2193"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1462" w:type="dxa"/>
            <w:tcBorders>
              <w:top w:val="nil"/>
              <w:left w:val="single" w:sz="4" w:space="0" w:color="auto"/>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81%</w:t>
            </w:r>
          </w:p>
        </w:tc>
        <w:tc>
          <w:tcPr>
            <w:tcW w:w="1462" w:type="dxa"/>
            <w:tcBorders>
              <w:top w:val="nil"/>
              <w:left w:val="nil"/>
              <w:bottom w:val="nil"/>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73%</w:t>
            </w:r>
          </w:p>
        </w:tc>
      </w:tr>
      <w:tr w:rsidR="006D4DFA" w:rsidRPr="00964D25" w:rsidTr="006D4DFA">
        <w:trPr>
          <w:cantSplit/>
          <w:trHeight w:hRule="exact" w:val="244"/>
        </w:trPr>
        <w:tc>
          <w:tcPr>
            <w:tcW w:w="741" w:type="dxa"/>
            <w:vMerge w:val="restart"/>
            <w:tcBorders>
              <w:top w:val="nil"/>
              <w:left w:val="single" w:sz="4" w:space="0" w:color="000000"/>
              <w:right w:val="nil"/>
            </w:tcBorders>
            <w:shd w:val="clear" w:color="auto" w:fill="FFFFFF" w:themeFill="background1"/>
            <w:vAlign w:val="center"/>
          </w:tcPr>
          <w:p w:rsidR="006D4DFA" w:rsidRPr="00964D25" w:rsidRDefault="006D4DFA" w:rsidP="00681F40">
            <w:pPr>
              <w:jc w:val="center"/>
              <w:rPr>
                <w:rFonts w:ascii="Arial" w:hAnsi="Arial" w:cs="Arial"/>
                <w:sz w:val="18"/>
                <w:szCs w:val="18"/>
              </w:rPr>
            </w:pPr>
            <w:r w:rsidRPr="00964D25">
              <w:rPr>
                <w:rFonts w:ascii="Arial" w:hAnsi="Arial" w:cs="Arial"/>
                <w:sz w:val="18"/>
                <w:szCs w:val="18"/>
              </w:rPr>
              <w:t>3.</w:t>
            </w:r>
          </w:p>
        </w:tc>
        <w:tc>
          <w:tcPr>
            <w:tcW w:w="7111" w:type="dxa"/>
            <w:vMerge w:val="restart"/>
            <w:tcBorders>
              <w:top w:val="nil"/>
              <w:left w:val="nil"/>
              <w:right w:val="single" w:sz="4" w:space="0" w:color="auto"/>
            </w:tcBorders>
            <w:shd w:val="clear" w:color="auto" w:fill="FFFFFF" w:themeFill="background1"/>
            <w:vAlign w:val="center"/>
          </w:tcPr>
          <w:p w:rsidR="006D4DFA" w:rsidRPr="00964D25" w:rsidRDefault="006D4DFA" w:rsidP="00681F40">
            <w:pPr>
              <w:jc w:val="left"/>
              <w:rPr>
                <w:rFonts w:ascii="Arial" w:hAnsi="Arial" w:cs="Arial"/>
                <w:sz w:val="18"/>
                <w:szCs w:val="18"/>
              </w:rPr>
            </w:pPr>
            <w:r w:rsidRPr="00964D25">
              <w:rPr>
                <w:rFonts w:ascii="Arial" w:hAnsi="Arial" w:cs="Arial"/>
                <w:sz w:val="18"/>
                <w:szCs w:val="18"/>
              </w:rPr>
              <w:t>We have all the information we need when residents are transferred from the hospital. (B3)</w:t>
            </w:r>
          </w:p>
        </w:tc>
        <w:tc>
          <w:tcPr>
            <w:tcW w:w="2193"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1462" w:type="dxa"/>
            <w:tcBorders>
              <w:top w:val="nil"/>
              <w:left w:val="single" w:sz="4" w:space="0" w:color="auto"/>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67%</w:t>
            </w:r>
          </w:p>
        </w:tc>
        <w:tc>
          <w:tcPr>
            <w:tcW w:w="1462" w:type="dxa"/>
            <w:tcBorders>
              <w:top w:val="nil"/>
              <w:left w:val="nil"/>
              <w:bottom w:val="nil"/>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65%</w:t>
            </w:r>
          </w:p>
        </w:tc>
      </w:tr>
      <w:tr w:rsidR="006D4DFA" w:rsidRPr="00964D25" w:rsidTr="006D4DFA">
        <w:trPr>
          <w:cantSplit/>
          <w:trHeight w:hRule="exact" w:val="244"/>
        </w:trPr>
        <w:tc>
          <w:tcPr>
            <w:tcW w:w="741" w:type="dxa"/>
            <w:vMerge/>
            <w:tcBorders>
              <w:left w:val="single" w:sz="4" w:space="0" w:color="000000"/>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p>
        </w:tc>
        <w:tc>
          <w:tcPr>
            <w:tcW w:w="7111" w:type="dxa"/>
            <w:vMerge/>
            <w:tcBorders>
              <w:left w:val="nil"/>
              <w:right w:val="single" w:sz="4" w:space="0" w:color="auto"/>
            </w:tcBorders>
            <w:shd w:val="clear" w:color="auto" w:fill="FFFFFF" w:themeFill="background1"/>
            <w:vAlign w:val="center"/>
          </w:tcPr>
          <w:p w:rsidR="006D4DFA" w:rsidRPr="00964D25" w:rsidRDefault="006D4DFA" w:rsidP="00681F40">
            <w:pPr>
              <w:adjustRightInd w:val="0"/>
              <w:spacing w:before="10" w:after="10"/>
              <w:jc w:val="left"/>
              <w:rPr>
                <w:rFonts w:ascii="Arial" w:hAnsi="Arial" w:cs="Arial"/>
                <w:color w:val="000000"/>
                <w:sz w:val="18"/>
                <w:szCs w:val="18"/>
              </w:rPr>
            </w:pPr>
          </w:p>
        </w:tc>
        <w:tc>
          <w:tcPr>
            <w:tcW w:w="2193" w:type="dxa"/>
            <w:tcBorders>
              <w:top w:val="nil"/>
              <w:left w:val="single" w:sz="4" w:space="0" w:color="auto"/>
              <w:right w:val="single" w:sz="4" w:space="0" w:color="auto"/>
            </w:tcBorders>
            <w:shd w:val="clear" w:color="auto" w:fill="FFFFFF" w:themeFill="background1"/>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1462" w:type="dxa"/>
            <w:tcBorders>
              <w:top w:val="nil"/>
              <w:left w:val="single" w:sz="4" w:space="0" w:color="auto"/>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67%</w:t>
            </w:r>
          </w:p>
        </w:tc>
        <w:tc>
          <w:tcPr>
            <w:tcW w:w="1462" w:type="dxa"/>
            <w:tcBorders>
              <w:top w:val="nil"/>
              <w:left w:val="nil"/>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65%</w:t>
            </w:r>
          </w:p>
        </w:tc>
      </w:tr>
      <w:tr w:rsidR="006D4DFA" w:rsidRPr="00964D25" w:rsidTr="006D4DFA">
        <w:trPr>
          <w:cantSplit/>
          <w:trHeight w:hRule="exact" w:val="244"/>
        </w:trPr>
        <w:tc>
          <w:tcPr>
            <w:tcW w:w="741" w:type="dxa"/>
            <w:vMerge w:val="restart"/>
            <w:tcBorders>
              <w:top w:val="nil"/>
              <w:left w:val="single" w:sz="4" w:space="0" w:color="000000"/>
              <w:right w:val="nil"/>
            </w:tcBorders>
            <w:shd w:val="clear" w:color="auto" w:fill="FFFFFF" w:themeFill="background1"/>
            <w:vAlign w:val="center"/>
          </w:tcPr>
          <w:p w:rsidR="006D4DFA" w:rsidRPr="00964D25" w:rsidRDefault="006D4DFA" w:rsidP="00681F40">
            <w:pPr>
              <w:jc w:val="center"/>
              <w:rPr>
                <w:rFonts w:ascii="Arial" w:hAnsi="Arial" w:cs="Arial"/>
                <w:sz w:val="18"/>
                <w:szCs w:val="18"/>
              </w:rPr>
            </w:pPr>
            <w:r w:rsidRPr="00964D25">
              <w:rPr>
                <w:rFonts w:ascii="Arial" w:hAnsi="Arial" w:cs="Arial"/>
                <w:sz w:val="18"/>
                <w:szCs w:val="18"/>
              </w:rPr>
              <w:t>4.</w:t>
            </w:r>
          </w:p>
        </w:tc>
        <w:tc>
          <w:tcPr>
            <w:tcW w:w="7111" w:type="dxa"/>
            <w:vMerge w:val="restart"/>
            <w:tcBorders>
              <w:top w:val="nil"/>
              <w:left w:val="nil"/>
              <w:right w:val="single" w:sz="4" w:space="0" w:color="auto"/>
            </w:tcBorders>
            <w:shd w:val="clear" w:color="auto" w:fill="FFFFFF" w:themeFill="background1"/>
            <w:vAlign w:val="center"/>
          </w:tcPr>
          <w:p w:rsidR="006D4DFA" w:rsidRPr="00964D25" w:rsidRDefault="006D4DFA" w:rsidP="00681F40">
            <w:pPr>
              <w:jc w:val="left"/>
              <w:rPr>
                <w:rFonts w:ascii="Arial" w:hAnsi="Arial" w:cs="Arial"/>
                <w:sz w:val="18"/>
                <w:szCs w:val="18"/>
              </w:rPr>
            </w:pPr>
            <w:proofErr w:type="gramStart"/>
            <w:r w:rsidRPr="00964D25">
              <w:rPr>
                <w:rFonts w:ascii="Arial" w:hAnsi="Arial" w:cs="Arial"/>
                <w:sz w:val="18"/>
                <w:szCs w:val="18"/>
              </w:rPr>
              <w:t>Staff are</w:t>
            </w:r>
            <w:proofErr w:type="gramEnd"/>
            <w:r w:rsidRPr="00964D25">
              <w:rPr>
                <w:rFonts w:ascii="Arial" w:hAnsi="Arial" w:cs="Arial"/>
                <w:sz w:val="18"/>
                <w:szCs w:val="18"/>
              </w:rPr>
              <w:t xml:space="preserve"> given all the information they need to care for residents. (B10)</w:t>
            </w:r>
          </w:p>
        </w:tc>
        <w:tc>
          <w:tcPr>
            <w:tcW w:w="2193" w:type="dxa"/>
            <w:tcBorders>
              <w:top w:val="nil"/>
              <w:left w:val="single" w:sz="4" w:space="0" w:color="auto"/>
              <w:bottom w:val="nil"/>
              <w:right w:val="single" w:sz="4" w:space="0" w:color="auto"/>
            </w:tcBorders>
            <w:shd w:val="clear" w:color="auto" w:fill="FFFFFF" w:themeFill="background1"/>
            <w:vAlign w:val="center"/>
          </w:tcPr>
          <w:p w:rsidR="006D4DFA" w:rsidRPr="00964D25" w:rsidRDefault="006D4DFA" w:rsidP="006D4DFA">
            <w:pPr>
              <w:keepNext/>
              <w:adjustRightInd w:val="0"/>
              <w:spacing w:before="10" w:after="10"/>
              <w:jc w:val="center"/>
              <w:rPr>
                <w:rFonts w:ascii="Arial" w:hAnsi="Arial" w:cs="Arial"/>
                <w:color w:val="000000"/>
                <w:sz w:val="18"/>
                <w:szCs w:val="18"/>
              </w:rPr>
            </w:pPr>
            <w:r w:rsidRPr="00964D25">
              <w:rPr>
                <w:rFonts w:ascii="Arial" w:hAnsi="Arial" w:cs="Arial"/>
                <w:color w:val="000000"/>
                <w:sz w:val="18"/>
                <w:szCs w:val="18"/>
              </w:rPr>
              <w:t>Database</w:t>
            </w:r>
          </w:p>
        </w:tc>
        <w:tc>
          <w:tcPr>
            <w:tcW w:w="1462" w:type="dxa"/>
            <w:tcBorders>
              <w:top w:val="nil"/>
              <w:left w:val="single" w:sz="4" w:space="0" w:color="auto"/>
              <w:bottom w:val="nil"/>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67%</w:t>
            </w:r>
          </w:p>
        </w:tc>
        <w:tc>
          <w:tcPr>
            <w:tcW w:w="1462" w:type="dxa"/>
            <w:tcBorders>
              <w:top w:val="nil"/>
              <w:left w:val="nil"/>
              <w:bottom w:val="nil"/>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65%</w:t>
            </w:r>
          </w:p>
        </w:tc>
      </w:tr>
      <w:tr w:rsidR="006D4DFA" w:rsidRPr="00964D25" w:rsidTr="006D4DFA">
        <w:trPr>
          <w:cantSplit/>
          <w:trHeight w:hRule="exact" w:val="245"/>
        </w:trPr>
        <w:tc>
          <w:tcPr>
            <w:tcW w:w="741" w:type="dxa"/>
            <w:vMerge/>
            <w:tcBorders>
              <w:left w:val="single" w:sz="4" w:space="0" w:color="000000"/>
              <w:bottom w:val="single" w:sz="4" w:space="0" w:color="000000"/>
              <w:right w:val="nil"/>
            </w:tcBorders>
            <w:shd w:val="clear" w:color="auto" w:fill="F3F3F3"/>
            <w:vAlign w:val="center"/>
          </w:tcPr>
          <w:p w:rsidR="006D4DFA" w:rsidRPr="00964D25" w:rsidRDefault="006D4DFA" w:rsidP="00681F40">
            <w:pPr>
              <w:adjustRightInd w:val="0"/>
              <w:spacing w:before="10" w:after="10"/>
              <w:jc w:val="center"/>
              <w:rPr>
                <w:rFonts w:ascii="Arial" w:hAnsi="Arial" w:cs="Arial"/>
                <w:color w:val="000000"/>
                <w:sz w:val="18"/>
                <w:szCs w:val="18"/>
              </w:rPr>
            </w:pPr>
          </w:p>
        </w:tc>
        <w:tc>
          <w:tcPr>
            <w:tcW w:w="7111" w:type="dxa"/>
            <w:vMerge/>
            <w:tcBorders>
              <w:left w:val="nil"/>
              <w:bottom w:val="single" w:sz="4" w:space="0" w:color="000000"/>
              <w:right w:val="single" w:sz="4" w:space="0" w:color="auto"/>
            </w:tcBorders>
            <w:shd w:val="clear" w:color="auto" w:fill="FFFFFF" w:themeFill="background1"/>
            <w:vAlign w:val="center"/>
          </w:tcPr>
          <w:p w:rsidR="006D4DFA" w:rsidRPr="00964D25" w:rsidRDefault="006D4DFA" w:rsidP="00681F40">
            <w:pPr>
              <w:adjustRightInd w:val="0"/>
              <w:spacing w:before="10" w:after="10"/>
              <w:rPr>
                <w:rFonts w:ascii="Arial" w:hAnsi="Arial" w:cs="Arial"/>
                <w:color w:val="000000"/>
                <w:sz w:val="18"/>
                <w:szCs w:val="18"/>
              </w:rPr>
            </w:pPr>
          </w:p>
        </w:tc>
        <w:tc>
          <w:tcPr>
            <w:tcW w:w="2193" w:type="dxa"/>
            <w:tcBorders>
              <w:top w:val="nil"/>
              <w:left w:val="single" w:sz="4" w:space="0" w:color="auto"/>
              <w:bottom w:val="single" w:sz="4" w:space="0" w:color="000000"/>
              <w:right w:val="single" w:sz="4" w:space="0" w:color="auto"/>
            </w:tcBorders>
            <w:shd w:val="clear" w:color="auto" w:fill="FFFFFF" w:themeFill="background1"/>
            <w:vAlign w:val="center"/>
          </w:tcPr>
          <w:p w:rsidR="006D4DFA" w:rsidRPr="00964D25" w:rsidRDefault="006D4DFA" w:rsidP="006D4DFA">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Your Nursing Home</w:t>
            </w:r>
          </w:p>
        </w:tc>
        <w:tc>
          <w:tcPr>
            <w:tcW w:w="1462" w:type="dxa"/>
            <w:tcBorders>
              <w:top w:val="nil"/>
              <w:left w:val="single" w:sz="4" w:space="0" w:color="auto"/>
              <w:bottom w:val="single" w:sz="4" w:space="0" w:color="000000"/>
              <w:right w:val="nil"/>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67%</w:t>
            </w:r>
          </w:p>
        </w:tc>
        <w:tc>
          <w:tcPr>
            <w:tcW w:w="1462" w:type="dxa"/>
            <w:tcBorders>
              <w:top w:val="nil"/>
              <w:left w:val="nil"/>
              <w:bottom w:val="single" w:sz="4" w:space="0" w:color="000000"/>
              <w:right w:val="single" w:sz="4" w:space="0" w:color="000000"/>
            </w:tcBorders>
            <w:shd w:val="clear" w:color="auto" w:fill="FFFFFF" w:themeFill="background1"/>
            <w:vAlign w:val="center"/>
          </w:tcPr>
          <w:p w:rsidR="006D4DFA" w:rsidRPr="00964D25" w:rsidRDefault="006D4DFA" w:rsidP="00681F40">
            <w:pPr>
              <w:adjustRightInd w:val="0"/>
              <w:spacing w:before="10" w:after="10"/>
              <w:jc w:val="center"/>
              <w:rPr>
                <w:rFonts w:ascii="Arial" w:hAnsi="Arial" w:cs="Arial"/>
                <w:color w:val="000000"/>
                <w:sz w:val="18"/>
                <w:szCs w:val="18"/>
              </w:rPr>
            </w:pPr>
            <w:r w:rsidRPr="00964D25">
              <w:rPr>
                <w:rFonts w:ascii="Arial" w:hAnsi="Arial" w:cs="Arial"/>
                <w:color w:val="000000"/>
                <w:sz w:val="18"/>
                <w:szCs w:val="18"/>
              </w:rPr>
              <w:t>65%</w:t>
            </w:r>
          </w:p>
        </w:tc>
      </w:tr>
    </w:tbl>
    <w:p w:rsidR="00681F40" w:rsidRDefault="00681F40" w:rsidP="00681F40">
      <w:pPr>
        <w:adjustRightInd w:val="0"/>
        <w:rPr>
          <w:rFonts w:ascii="Arial" w:hAnsi="Arial" w:cs="Arial"/>
          <w:color w:val="000000"/>
          <w:sz w:val="18"/>
          <w:szCs w:val="18"/>
        </w:rPr>
      </w:pPr>
    </w:p>
    <w:tbl>
      <w:tblPr>
        <w:tblW w:w="0" w:type="auto"/>
        <w:tblLayout w:type="fixed"/>
        <w:tblCellMar>
          <w:left w:w="0" w:type="dxa"/>
          <w:right w:w="0" w:type="dxa"/>
        </w:tblCellMar>
        <w:tblLook w:val="0000"/>
      </w:tblPr>
      <w:tblGrid>
        <w:gridCol w:w="12861"/>
      </w:tblGrid>
      <w:tr w:rsidR="00681F40" w:rsidTr="00681F40">
        <w:trPr>
          <w:cantSplit/>
        </w:trPr>
        <w:tc>
          <w:tcPr>
            <w:tcW w:w="12861" w:type="dxa"/>
            <w:tcBorders>
              <w:top w:val="nil"/>
              <w:left w:val="nil"/>
              <w:bottom w:val="nil"/>
              <w:right w:val="nil"/>
            </w:tcBorders>
            <w:shd w:val="clear" w:color="auto" w:fill="FFFFFF"/>
          </w:tcPr>
          <w:p w:rsidR="00681F40" w:rsidRDefault="000201A4" w:rsidP="00681F40">
            <w:pPr>
              <w:adjustRightInd w:val="0"/>
              <w:rPr>
                <w:rFonts w:ascii="Courier New" w:hAnsi="Courier New" w:cs="Courier New"/>
                <w:color w:val="000000"/>
                <w:sz w:val="16"/>
                <w:szCs w:val="16"/>
              </w:rPr>
            </w:pPr>
            <w:r w:rsidRPr="000201A4">
              <w:rPr>
                <w:rFonts w:ascii="Arial" w:hAnsi="Arial" w:cs="Arial"/>
                <w:color w:val="000000"/>
                <w:sz w:val="18"/>
                <w:szCs w:val="18"/>
              </w:rPr>
              <w:t>Note</w:t>
            </w:r>
            <w:r>
              <w:rPr>
                <w:rFonts w:ascii="Arial" w:hAnsi="Arial" w:cs="Arial"/>
                <w:color w:val="000000"/>
                <w:sz w:val="18"/>
                <w:szCs w:val="18"/>
              </w:rPr>
              <w:t>s</w:t>
            </w:r>
            <w:r w:rsidRPr="000201A4">
              <w:rPr>
                <w:rFonts w:ascii="Arial" w:hAnsi="Arial" w:cs="Arial"/>
                <w:color w:val="000000"/>
                <w:sz w:val="18"/>
                <w:szCs w:val="18"/>
              </w:rPr>
              <w:t>: 1) Comparative re</w:t>
            </w:r>
            <w:r>
              <w:rPr>
                <w:rFonts w:ascii="Arial" w:hAnsi="Arial" w:cs="Arial"/>
                <w:color w:val="000000"/>
                <w:sz w:val="18"/>
                <w:szCs w:val="18"/>
              </w:rPr>
              <w:t>sults are based on data from xx nursing homes</w:t>
            </w:r>
            <w:r w:rsidRPr="000201A4">
              <w:rPr>
                <w:rFonts w:ascii="Arial" w:hAnsi="Arial" w:cs="Arial"/>
                <w:color w:val="000000"/>
                <w:sz w:val="18"/>
                <w:szCs w:val="18"/>
              </w:rPr>
              <w:t xml:space="preserve"> included in the </w:t>
            </w:r>
            <w:r>
              <w:rPr>
                <w:rFonts w:ascii="Arial" w:hAnsi="Arial" w:cs="Arial"/>
                <w:color w:val="000000"/>
                <w:sz w:val="18"/>
                <w:szCs w:val="18"/>
              </w:rPr>
              <w:t>Nursing Home</w:t>
            </w:r>
            <w:r w:rsidRPr="000201A4">
              <w:rPr>
                <w:rFonts w:ascii="Arial" w:hAnsi="Arial" w:cs="Arial"/>
                <w:color w:val="000000"/>
                <w:sz w:val="18"/>
                <w:szCs w:val="18"/>
              </w:rPr>
              <w:t xml:space="preserve"> Surve</w:t>
            </w:r>
            <w:r>
              <w:rPr>
                <w:rFonts w:ascii="Arial" w:hAnsi="Arial" w:cs="Arial"/>
                <w:color w:val="000000"/>
                <w:sz w:val="18"/>
                <w:szCs w:val="18"/>
              </w:rPr>
              <w:t>y on Patient Safety Culture 2011</w:t>
            </w:r>
            <w:r w:rsidRPr="000201A4">
              <w:rPr>
                <w:rFonts w:ascii="Arial" w:hAnsi="Arial" w:cs="Arial"/>
                <w:color w:val="000000"/>
                <w:sz w:val="18"/>
                <w:szCs w:val="18"/>
              </w:rPr>
              <w:t xml:space="preserve"> Comparative Database Report;  2) Data are not only displayed for interaction where there are fewer than 5 respondents and item data are not displayed for fewer than 3 respondents.</w:t>
            </w:r>
          </w:p>
        </w:tc>
      </w:tr>
    </w:tbl>
    <w:p w:rsidR="00681F40" w:rsidRDefault="00681F40" w:rsidP="00681F40">
      <w:pPr>
        <w:spacing w:line="240" w:lineRule="auto"/>
        <w:jc w:val="left"/>
        <w:rPr>
          <w:rFonts w:ascii="Arial" w:hAnsi="Arial" w:cs="Arial"/>
          <w:color w:val="000000"/>
          <w:sz w:val="18"/>
          <w:szCs w:val="18"/>
        </w:rPr>
      </w:pPr>
      <w:r>
        <w:rPr>
          <w:rFonts w:ascii="Arial" w:hAnsi="Arial" w:cs="Arial"/>
          <w:color w:val="000000"/>
          <w:sz w:val="18"/>
          <w:szCs w:val="18"/>
        </w:rPr>
        <w:br w:type="page"/>
      </w:r>
    </w:p>
    <w:p w:rsidR="00681F40" w:rsidRDefault="00681F40" w:rsidP="00681F40">
      <w:pPr>
        <w:adjustRightInd w:val="0"/>
        <w:spacing w:after="120"/>
        <w:rPr>
          <w:rFonts w:ascii="Arial" w:hAnsi="Arial" w:cs="Arial"/>
          <w:b/>
          <w:bCs/>
        </w:rPr>
      </w:pPr>
      <w:r>
        <w:rPr>
          <w:rFonts w:ascii="Arial" w:hAnsi="Arial" w:cs="Arial"/>
          <w:b/>
          <w:bCs/>
          <w:color w:val="000000"/>
          <w:shd w:val="clear" w:color="auto" w:fill="FFFFFF"/>
        </w:rPr>
        <w:lastRenderedPageBreak/>
        <w:t>Item-level Comparative Results by Interaction with Patients (Page 4 of 4)</w:t>
      </w:r>
    </w:p>
    <w:tbl>
      <w:tblPr>
        <w:tblW w:w="12927" w:type="dxa"/>
        <w:tblInd w:w="10" w:type="dxa"/>
        <w:tblLayout w:type="fixed"/>
        <w:tblCellMar>
          <w:left w:w="10" w:type="dxa"/>
          <w:right w:w="10" w:type="dxa"/>
        </w:tblCellMar>
        <w:tblLook w:val="0000"/>
      </w:tblPr>
      <w:tblGrid>
        <w:gridCol w:w="742"/>
        <w:gridCol w:w="7117"/>
        <w:gridCol w:w="2144"/>
        <w:gridCol w:w="1462"/>
        <w:gridCol w:w="1462"/>
      </w:tblGrid>
      <w:tr w:rsidR="00681F40" w:rsidRPr="00895852" w:rsidTr="006D4DFA">
        <w:trPr>
          <w:cantSplit/>
          <w:tblHeader/>
        </w:trPr>
        <w:tc>
          <w:tcPr>
            <w:tcW w:w="7859" w:type="dxa"/>
            <w:gridSpan w:val="2"/>
            <w:tcBorders>
              <w:bottom w:val="single" w:sz="4" w:space="0" w:color="auto"/>
            </w:tcBorders>
            <w:shd w:val="clear" w:color="auto" w:fill="auto"/>
            <w:vAlign w:val="bottom"/>
          </w:tcPr>
          <w:p w:rsidR="00681F40" w:rsidRPr="00895852" w:rsidRDefault="00681F40" w:rsidP="00681F40">
            <w:pPr>
              <w:keepNext/>
              <w:adjustRightInd w:val="0"/>
              <w:jc w:val="left"/>
              <w:rPr>
                <w:rFonts w:ascii="Arial" w:hAnsi="Arial" w:cs="Arial"/>
                <w:b/>
                <w:sz w:val="18"/>
                <w:szCs w:val="18"/>
              </w:rPr>
            </w:pPr>
          </w:p>
        </w:tc>
        <w:tc>
          <w:tcPr>
            <w:tcW w:w="2144" w:type="dxa"/>
            <w:tcBorders>
              <w:bottom w:val="single" w:sz="4" w:space="0" w:color="auto"/>
              <w:right w:val="single" w:sz="4" w:space="0" w:color="000000"/>
            </w:tcBorders>
            <w:shd w:val="clear" w:color="auto" w:fill="auto"/>
            <w:vAlign w:val="bottom"/>
          </w:tcPr>
          <w:p w:rsidR="00681F40" w:rsidRPr="00895852" w:rsidRDefault="00681F40" w:rsidP="00681F40">
            <w:pPr>
              <w:keepNext/>
              <w:adjustRightInd w:val="0"/>
              <w:rPr>
                <w:sz w:val="18"/>
                <w:szCs w:val="18"/>
              </w:rPr>
            </w:pPr>
          </w:p>
        </w:tc>
        <w:tc>
          <w:tcPr>
            <w:tcW w:w="2924"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bottom"/>
          </w:tcPr>
          <w:p w:rsidR="00681F40" w:rsidRPr="00895852" w:rsidRDefault="00923E1B" w:rsidP="00681F40">
            <w:pPr>
              <w:keepNext/>
              <w:adjustRightInd w:val="0"/>
              <w:spacing w:before="10" w:after="10"/>
              <w:jc w:val="center"/>
              <w:rPr>
                <w:rFonts w:ascii="Arial" w:hAnsi="Arial" w:cs="Arial"/>
                <w:b/>
                <w:bCs/>
                <w:color w:val="000000"/>
                <w:sz w:val="18"/>
                <w:szCs w:val="18"/>
              </w:rPr>
            </w:pPr>
            <w:r w:rsidRPr="00895852">
              <w:rPr>
                <w:rFonts w:ascii="Arial" w:hAnsi="Arial" w:cs="Arial"/>
                <w:b/>
                <w:bCs/>
                <w:color w:val="000000"/>
                <w:sz w:val="18"/>
                <w:szCs w:val="18"/>
              </w:rPr>
              <w:t>Interaction with Patients</w:t>
            </w:r>
          </w:p>
        </w:tc>
      </w:tr>
      <w:tr w:rsidR="00681F40" w:rsidRPr="00895852" w:rsidTr="006D4DFA">
        <w:trPr>
          <w:cantSplit/>
          <w:tblHeader/>
        </w:trPr>
        <w:tc>
          <w:tcPr>
            <w:tcW w:w="7859" w:type="dxa"/>
            <w:gridSpan w:val="2"/>
            <w:tcBorders>
              <w:top w:val="single" w:sz="4" w:space="0" w:color="auto"/>
              <w:left w:val="single" w:sz="4" w:space="0" w:color="000000"/>
              <w:bottom w:val="single" w:sz="2" w:space="0" w:color="000000"/>
              <w:right w:val="single" w:sz="4" w:space="0" w:color="auto"/>
            </w:tcBorders>
            <w:shd w:val="clear" w:color="auto" w:fill="8DB3E2" w:themeFill="text2" w:themeFillTint="66"/>
            <w:vAlign w:val="bottom"/>
          </w:tcPr>
          <w:p w:rsidR="00681F40" w:rsidRPr="00895852" w:rsidRDefault="00CF257F" w:rsidP="00681F40">
            <w:pPr>
              <w:keepNext/>
              <w:adjustRightInd w:val="0"/>
              <w:jc w:val="left"/>
              <w:rPr>
                <w:rFonts w:ascii="Arial" w:hAnsi="Arial" w:cs="Arial"/>
                <w:b/>
                <w:sz w:val="18"/>
                <w:szCs w:val="18"/>
              </w:rPr>
            </w:pPr>
            <w:r w:rsidRPr="00895852">
              <w:rPr>
                <w:rFonts w:ascii="Arial" w:hAnsi="Arial" w:cs="Arial"/>
                <w:b/>
                <w:sz w:val="18"/>
                <w:szCs w:val="18"/>
              </w:rPr>
              <w:t>Survey Items by Composite</w:t>
            </w:r>
          </w:p>
        </w:tc>
        <w:tc>
          <w:tcPr>
            <w:tcW w:w="2144" w:type="dxa"/>
            <w:tcBorders>
              <w:top w:val="single" w:sz="4" w:space="0" w:color="auto"/>
              <w:left w:val="single" w:sz="4" w:space="0" w:color="auto"/>
              <w:bottom w:val="single" w:sz="2" w:space="0" w:color="000000"/>
              <w:right w:val="single" w:sz="4" w:space="0" w:color="auto"/>
            </w:tcBorders>
            <w:shd w:val="clear" w:color="auto" w:fill="8DB3E2" w:themeFill="text2" w:themeFillTint="66"/>
            <w:vAlign w:val="bottom"/>
          </w:tcPr>
          <w:p w:rsidR="006D4D44" w:rsidRPr="00895852" w:rsidRDefault="00923E1B">
            <w:pPr>
              <w:keepNext/>
              <w:adjustRightInd w:val="0"/>
              <w:jc w:val="center"/>
              <w:rPr>
                <w:sz w:val="18"/>
                <w:szCs w:val="18"/>
              </w:rPr>
            </w:pPr>
            <w:r w:rsidRPr="00895852">
              <w:rPr>
                <w:rFonts w:ascii="Arial" w:hAnsi="Arial" w:cs="Arial"/>
                <w:b/>
                <w:sz w:val="18"/>
                <w:szCs w:val="18"/>
              </w:rPr>
              <w:t>Dataset</w:t>
            </w:r>
          </w:p>
        </w:tc>
        <w:tc>
          <w:tcPr>
            <w:tcW w:w="1462" w:type="dxa"/>
            <w:tcBorders>
              <w:top w:val="single" w:sz="4" w:space="0" w:color="000000"/>
              <w:left w:val="single" w:sz="4" w:space="0" w:color="auto"/>
              <w:bottom w:val="single" w:sz="2" w:space="0" w:color="000000"/>
              <w:right w:val="nil"/>
            </w:tcBorders>
            <w:shd w:val="clear" w:color="auto" w:fill="8DB3E2" w:themeFill="text2" w:themeFillTint="66"/>
            <w:vAlign w:val="bottom"/>
          </w:tcPr>
          <w:p w:rsidR="00681F40" w:rsidRPr="00895852" w:rsidRDefault="001048D5" w:rsidP="00681F40">
            <w:pPr>
              <w:keepNext/>
              <w:adjustRightInd w:val="0"/>
              <w:spacing w:before="10" w:after="10"/>
              <w:jc w:val="center"/>
              <w:rPr>
                <w:rFonts w:ascii="Arial" w:hAnsi="Arial" w:cs="Arial"/>
                <w:b/>
                <w:bCs/>
                <w:color w:val="000000"/>
                <w:sz w:val="18"/>
                <w:szCs w:val="18"/>
              </w:rPr>
            </w:pPr>
            <w:r w:rsidRPr="00895852">
              <w:rPr>
                <w:rFonts w:ascii="Arial" w:hAnsi="Arial" w:cs="Arial"/>
                <w:b/>
                <w:bCs/>
                <w:color w:val="000000"/>
                <w:sz w:val="18"/>
                <w:szCs w:val="18"/>
              </w:rPr>
              <w:t>Yes</w:t>
            </w:r>
          </w:p>
        </w:tc>
        <w:tc>
          <w:tcPr>
            <w:tcW w:w="1462" w:type="dxa"/>
            <w:tcBorders>
              <w:top w:val="single" w:sz="4" w:space="0" w:color="000000"/>
              <w:left w:val="nil"/>
              <w:bottom w:val="single" w:sz="2" w:space="0" w:color="000000"/>
              <w:right w:val="single" w:sz="4" w:space="0" w:color="000000"/>
            </w:tcBorders>
            <w:shd w:val="clear" w:color="auto" w:fill="8DB3E2" w:themeFill="text2" w:themeFillTint="66"/>
            <w:vAlign w:val="bottom"/>
          </w:tcPr>
          <w:p w:rsidR="00681F40" w:rsidRPr="00895852" w:rsidRDefault="001048D5" w:rsidP="00681F40">
            <w:pPr>
              <w:keepNext/>
              <w:adjustRightInd w:val="0"/>
              <w:spacing w:before="10" w:after="10"/>
              <w:jc w:val="center"/>
              <w:rPr>
                <w:rFonts w:ascii="Arial" w:hAnsi="Arial" w:cs="Arial"/>
                <w:b/>
                <w:bCs/>
                <w:color w:val="000000"/>
                <w:sz w:val="18"/>
                <w:szCs w:val="18"/>
              </w:rPr>
            </w:pPr>
            <w:r w:rsidRPr="00895852">
              <w:rPr>
                <w:rFonts w:ascii="Arial" w:hAnsi="Arial" w:cs="Arial"/>
                <w:b/>
                <w:bCs/>
                <w:color w:val="000000"/>
                <w:sz w:val="18"/>
                <w:szCs w:val="18"/>
              </w:rPr>
              <w:t>No</w:t>
            </w:r>
          </w:p>
        </w:tc>
      </w:tr>
      <w:tr w:rsidR="006D4DFA" w:rsidRPr="00895852" w:rsidTr="006D4DFA">
        <w:trPr>
          <w:cantSplit/>
          <w:trHeight w:hRule="exact" w:val="288"/>
        </w:trPr>
        <w:tc>
          <w:tcPr>
            <w:tcW w:w="742" w:type="dxa"/>
            <w:tcBorders>
              <w:top w:val="nil"/>
              <w:left w:val="single" w:sz="4" w:space="0" w:color="000000"/>
              <w:bottom w:val="nil"/>
              <w:right w:val="nil"/>
            </w:tcBorders>
            <w:shd w:val="clear" w:color="auto" w:fill="FFFFFF"/>
            <w:vAlign w:val="center"/>
          </w:tcPr>
          <w:p w:rsidR="006D4DFA" w:rsidRPr="00895852" w:rsidRDefault="006D4DFA" w:rsidP="00681F40">
            <w:pPr>
              <w:keepNext/>
              <w:adjustRightInd w:val="0"/>
              <w:spacing w:before="10" w:after="10"/>
              <w:jc w:val="center"/>
              <w:rPr>
                <w:rFonts w:ascii="Arial" w:hAnsi="Arial" w:cs="Arial"/>
                <w:color w:val="000000"/>
                <w:sz w:val="18"/>
                <w:szCs w:val="18"/>
              </w:rPr>
            </w:pPr>
          </w:p>
        </w:tc>
        <w:tc>
          <w:tcPr>
            <w:tcW w:w="7117" w:type="dxa"/>
            <w:tcBorders>
              <w:top w:val="nil"/>
              <w:left w:val="nil"/>
              <w:bottom w:val="nil"/>
              <w:right w:val="single" w:sz="4" w:space="0" w:color="auto"/>
            </w:tcBorders>
            <w:shd w:val="clear" w:color="auto" w:fill="FFFFFF"/>
            <w:vAlign w:val="center"/>
          </w:tcPr>
          <w:p w:rsidR="006D4DFA" w:rsidRPr="00895852" w:rsidRDefault="006D4DFA" w:rsidP="00681F40">
            <w:pPr>
              <w:keepNext/>
              <w:adjustRightInd w:val="0"/>
              <w:spacing w:before="10" w:after="10"/>
              <w:jc w:val="right"/>
              <w:rPr>
                <w:rFonts w:ascii="Arial" w:hAnsi="Arial" w:cs="Arial"/>
                <w:color w:val="000000"/>
                <w:sz w:val="18"/>
                <w:szCs w:val="18"/>
              </w:rPr>
            </w:pPr>
            <w:r w:rsidRPr="00895852">
              <w:rPr>
                <w:rFonts w:ascii="Arial" w:hAnsi="Arial" w:cs="Arial"/>
                <w:i/>
                <w:iCs/>
                <w:color w:val="000000"/>
                <w:sz w:val="18"/>
                <w:szCs w:val="18"/>
              </w:rPr>
              <w:t># Respondents</w:t>
            </w:r>
          </w:p>
        </w:tc>
        <w:tc>
          <w:tcPr>
            <w:tcW w:w="2144" w:type="dxa"/>
            <w:tcBorders>
              <w:top w:val="nil"/>
              <w:left w:val="single" w:sz="4" w:space="0" w:color="auto"/>
              <w:bottom w:val="nil"/>
              <w:right w:val="single" w:sz="4" w:space="0" w:color="auto"/>
            </w:tcBorders>
            <w:shd w:val="clear" w:color="auto" w:fill="FFFFFF"/>
            <w:vAlign w:val="center"/>
          </w:tcPr>
          <w:p w:rsidR="006D4DFA" w:rsidRPr="00895852" w:rsidRDefault="006D4DFA" w:rsidP="006D4DFA">
            <w:pPr>
              <w:keepNext/>
              <w:adjustRightInd w:val="0"/>
              <w:spacing w:before="10" w:after="10"/>
              <w:jc w:val="center"/>
              <w:rPr>
                <w:rFonts w:ascii="Arial" w:hAnsi="Arial" w:cs="Arial"/>
                <w:color w:val="000000"/>
                <w:sz w:val="18"/>
                <w:szCs w:val="18"/>
              </w:rPr>
            </w:pPr>
            <w:r w:rsidRPr="00895852">
              <w:rPr>
                <w:rFonts w:ascii="Arial" w:hAnsi="Arial" w:cs="Arial"/>
                <w:color w:val="000000"/>
                <w:sz w:val="18"/>
                <w:szCs w:val="18"/>
              </w:rPr>
              <w:t>Database</w:t>
            </w:r>
          </w:p>
        </w:tc>
        <w:tc>
          <w:tcPr>
            <w:tcW w:w="1462" w:type="dxa"/>
            <w:tcBorders>
              <w:top w:val="nil"/>
              <w:left w:val="single" w:sz="4" w:space="0" w:color="auto"/>
              <w:bottom w:val="nil"/>
              <w:right w:val="nil"/>
            </w:tcBorders>
            <w:shd w:val="clear" w:color="auto" w:fill="FFFFFF"/>
            <w:vAlign w:val="center"/>
          </w:tcPr>
          <w:p w:rsidR="006D4DFA" w:rsidRPr="00895852" w:rsidRDefault="006D4DFA" w:rsidP="00681F40">
            <w:pPr>
              <w:keepNext/>
              <w:adjustRightInd w:val="0"/>
              <w:spacing w:before="10" w:after="10"/>
              <w:jc w:val="center"/>
              <w:rPr>
                <w:rFonts w:ascii="Arial" w:hAnsi="Arial" w:cs="Arial"/>
                <w:color w:val="000000"/>
                <w:sz w:val="18"/>
                <w:szCs w:val="18"/>
              </w:rPr>
            </w:pPr>
            <w:r w:rsidRPr="00895852">
              <w:rPr>
                <w:rFonts w:ascii="Arial" w:hAnsi="Arial" w:cs="Arial"/>
                <w:color w:val="000000"/>
                <w:sz w:val="18"/>
                <w:szCs w:val="18"/>
              </w:rPr>
              <w:t>1,184</w:t>
            </w:r>
          </w:p>
        </w:tc>
        <w:tc>
          <w:tcPr>
            <w:tcW w:w="1462" w:type="dxa"/>
            <w:tcBorders>
              <w:top w:val="nil"/>
              <w:left w:val="nil"/>
              <w:bottom w:val="nil"/>
              <w:right w:val="single" w:sz="4" w:space="0" w:color="000000"/>
            </w:tcBorders>
            <w:shd w:val="clear" w:color="auto" w:fill="FFFFFF"/>
            <w:vAlign w:val="center"/>
          </w:tcPr>
          <w:p w:rsidR="006D4DFA" w:rsidRPr="00895852" w:rsidRDefault="006D4DFA" w:rsidP="00681F40">
            <w:pPr>
              <w:keepNext/>
              <w:adjustRightInd w:val="0"/>
              <w:spacing w:before="10" w:after="10"/>
              <w:jc w:val="center"/>
              <w:rPr>
                <w:rFonts w:ascii="Arial" w:hAnsi="Arial" w:cs="Arial"/>
                <w:color w:val="000000"/>
                <w:sz w:val="18"/>
                <w:szCs w:val="18"/>
              </w:rPr>
            </w:pPr>
            <w:r w:rsidRPr="00895852">
              <w:rPr>
                <w:rFonts w:ascii="Arial" w:hAnsi="Arial" w:cs="Arial"/>
                <w:color w:val="000000"/>
                <w:sz w:val="18"/>
                <w:szCs w:val="18"/>
              </w:rPr>
              <w:t>19,085</w:t>
            </w:r>
          </w:p>
        </w:tc>
      </w:tr>
      <w:tr w:rsidR="006D4DFA" w:rsidRPr="00895852" w:rsidTr="00CF257F">
        <w:trPr>
          <w:cantSplit/>
          <w:trHeight w:hRule="exact" w:val="288"/>
        </w:trPr>
        <w:tc>
          <w:tcPr>
            <w:tcW w:w="742" w:type="dxa"/>
            <w:tcBorders>
              <w:top w:val="nil"/>
              <w:left w:val="single" w:sz="4" w:space="0" w:color="000000"/>
              <w:bottom w:val="single" w:sz="4" w:space="0" w:color="000000"/>
              <w:right w:val="nil"/>
            </w:tcBorders>
            <w:shd w:val="clear" w:color="auto" w:fill="FFFFFF"/>
            <w:vAlign w:val="center"/>
          </w:tcPr>
          <w:p w:rsidR="006D4DFA" w:rsidRPr="00895852" w:rsidRDefault="006D4DFA" w:rsidP="00681F40">
            <w:pPr>
              <w:adjustRightInd w:val="0"/>
              <w:spacing w:before="10" w:after="10"/>
              <w:jc w:val="center"/>
              <w:rPr>
                <w:rFonts w:ascii="Arial" w:hAnsi="Arial" w:cs="Arial"/>
                <w:color w:val="000000"/>
                <w:sz w:val="18"/>
                <w:szCs w:val="18"/>
              </w:rPr>
            </w:pPr>
          </w:p>
        </w:tc>
        <w:tc>
          <w:tcPr>
            <w:tcW w:w="7117" w:type="dxa"/>
            <w:tcBorders>
              <w:top w:val="nil"/>
              <w:left w:val="nil"/>
              <w:bottom w:val="single" w:sz="4" w:space="0" w:color="000000"/>
              <w:right w:val="single" w:sz="4" w:space="0" w:color="auto"/>
            </w:tcBorders>
            <w:shd w:val="clear" w:color="auto" w:fill="FFFFFF"/>
            <w:vAlign w:val="center"/>
          </w:tcPr>
          <w:p w:rsidR="006D4DFA" w:rsidRPr="00895852" w:rsidRDefault="006D4DFA" w:rsidP="00681F40">
            <w:pPr>
              <w:adjustRightInd w:val="0"/>
              <w:spacing w:before="10" w:after="10"/>
              <w:rPr>
                <w:rFonts w:ascii="Arial" w:hAnsi="Arial" w:cs="Arial"/>
                <w:color w:val="000000"/>
                <w:sz w:val="18"/>
                <w:szCs w:val="18"/>
              </w:rPr>
            </w:pPr>
          </w:p>
        </w:tc>
        <w:tc>
          <w:tcPr>
            <w:tcW w:w="2144" w:type="dxa"/>
            <w:tcBorders>
              <w:top w:val="nil"/>
              <w:left w:val="single" w:sz="4" w:space="0" w:color="auto"/>
              <w:bottom w:val="single" w:sz="4" w:space="0" w:color="000000"/>
              <w:right w:val="single" w:sz="4" w:space="0" w:color="auto"/>
            </w:tcBorders>
            <w:shd w:val="clear" w:color="auto" w:fill="FFFFFF"/>
            <w:vAlign w:val="center"/>
          </w:tcPr>
          <w:p w:rsidR="006D4DFA" w:rsidRPr="00895852" w:rsidRDefault="006D4DFA" w:rsidP="006D4DFA">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Your Nursing Home</w:t>
            </w:r>
          </w:p>
        </w:tc>
        <w:tc>
          <w:tcPr>
            <w:tcW w:w="1462" w:type="dxa"/>
            <w:tcBorders>
              <w:top w:val="nil"/>
              <w:left w:val="single" w:sz="4" w:space="0" w:color="auto"/>
              <w:bottom w:val="single" w:sz="4" w:space="0" w:color="000000"/>
              <w:right w:val="nil"/>
            </w:tcBorders>
            <w:shd w:val="clear" w:color="auto" w:fill="FFFFFF"/>
            <w:vAlign w:val="center"/>
          </w:tcPr>
          <w:p w:rsidR="006D4DFA" w:rsidRPr="00895852" w:rsidRDefault="006D4DFA" w:rsidP="00681F40">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2,565</w:t>
            </w:r>
          </w:p>
        </w:tc>
        <w:tc>
          <w:tcPr>
            <w:tcW w:w="1462" w:type="dxa"/>
            <w:tcBorders>
              <w:top w:val="nil"/>
              <w:left w:val="nil"/>
              <w:bottom w:val="single" w:sz="4" w:space="0" w:color="000000"/>
              <w:right w:val="single" w:sz="4" w:space="0" w:color="000000"/>
            </w:tcBorders>
            <w:shd w:val="clear" w:color="auto" w:fill="FFFFFF"/>
            <w:vAlign w:val="center"/>
          </w:tcPr>
          <w:p w:rsidR="006D4DFA" w:rsidRPr="00895852" w:rsidRDefault="006D4DFA" w:rsidP="00681F40">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16,851</w:t>
            </w:r>
          </w:p>
        </w:tc>
      </w:tr>
      <w:tr w:rsidR="00681F40" w:rsidRPr="00895852" w:rsidTr="00CF257F">
        <w:trPr>
          <w:cantSplit/>
          <w:trHeight w:hRule="exact" w:val="244"/>
        </w:trPr>
        <w:tc>
          <w:tcPr>
            <w:tcW w:w="742" w:type="dxa"/>
            <w:tcBorders>
              <w:top w:val="single" w:sz="4" w:space="0" w:color="000000"/>
              <w:left w:val="single" w:sz="4" w:space="0" w:color="000000"/>
              <w:right w:val="nil"/>
            </w:tcBorders>
            <w:shd w:val="clear" w:color="auto" w:fill="8DB3E2" w:themeFill="text2" w:themeFillTint="66"/>
            <w:vAlign w:val="center"/>
          </w:tcPr>
          <w:p w:rsidR="00681F40" w:rsidRPr="00895852" w:rsidRDefault="00681F40" w:rsidP="00681F40">
            <w:pPr>
              <w:adjustRightInd w:val="0"/>
              <w:spacing w:before="10" w:after="10"/>
              <w:jc w:val="center"/>
              <w:rPr>
                <w:rFonts w:ascii="Arial" w:hAnsi="Arial" w:cs="Arial"/>
                <w:b/>
                <w:bCs/>
                <w:color w:val="000000"/>
                <w:sz w:val="18"/>
                <w:szCs w:val="18"/>
              </w:rPr>
            </w:pPr>
            <w:r w:rsidRPr="00895852">
              <w:rPr>
                <w:rFonts w:ascii="Arial" w:hAnsi="Arial" w:cs="Arial"/>
                <w:b/>
                <w:bCs/>
                <w:color w:val="000000"/>
                <w:sz w:val="18"/>
                <w:szCs w:val="18"/>
              </w:rPr>
              <w:t>10</w:t>
            </w:r>
            <w:r w:rsidR="00A32227" w:rsidRPr="00895852">
              <w:rPr>
                <w:rFonts w:ascii="Arial" w:hAnsi="Arial" w:cs="Arial"/>
                <w:b/>
                <w:bCs/>
                <w:color w:val="000000"/>
                <w:sz w:val="18"/>
                <w:szCs w:val="18"/>
              </w:rPr>
              <w:t>.</w:t>
            </w:r>
          </w:p>
        </w:tc>
        <w:tc>
          <w:tcPr>
            <w:tcW w:w="7117" w:type="dxa"/>
            <w:tcBorders>
              <w:top w:val="single" w:sz="4" w:space="0" w:color="000000"/>
              <w:left w:val="nil"/>
              <w:right w:val="single" w:sz="4" w:space="0" w:color="auto"/>
            </w:tcBorders>
            <w:shd w:val="clear" w:color="auto" w:fill="8DB3E2" w:themeFill="text2" w:themeFillTint="66"/>
            <w:vAlign w:val="center"/>
          </w:tcPr>
          <w:p w:rsidR="00681F40" w:rsidRPr="00895852" w:rsidRDefault="00681F40" w:rsidP="00681F40">
            <w:pPr>
              <w:adjustRightInd w:val="0"/>
              <w:spacing w:before="10" w:after="10"/>
              <w:rPr>
                <w:rFonts w:ascii="Arial" w:hAnsi="Arial" w:cs="Arial"/>
                <w:b/>
                <w:bCs/>
                <w:color w:val="000000"/>
                <w:sz w:val="18"/>
                <w:szCs w:val="18"/>
              </w:rPr>
            </w:pPr>
            <w:r w:rsidRPr="00895852">
              <w:rPr>
                <w:rFonts w:ascii="Arial" w:hAnsi="Arial" w:cs="Arial"/>
                <w:b/>
                <w:bCs/>
                <w:color w:val="000000"/>
                <w:sz w:val="18"/>
                <w:szCs w:val="18"/>
              </w:rPr>
              <w:t>Communication Openness</w:t>
            </w:r>
          </w:p>
        </w:tc>
        <w:tc>
          <w:tcPr>
            <w:tcW w:w="2144" w:type="dxa"/>
            <w:tcBorders>
              <w:top w:val="single" w:sz="4" w:space="0" w:color="000000"/>
              <w:left w:val="single" w:sz="4" w:space="0" w:color="auto"/>
              <w:right w:val="single" w:sz="4" w:space="0" w:color="auto"/>
            </w:tcBorders>
            <w:shd w:val="clear" w:color="auto" w:fill="8DB3E2" w:themeFill="text2" w:themeFillTint="66"/>
            <w:vAlign w:val="center"/>
          </w:tcPr>
          <w:p w:rsidR="00681F40" w:rsidRPr="00895852" w:rsidRDefault="00681F40" w:rsidP="00681F40">
            <w:pPr>
              <w:adjustRightInd w:val="0"/>
              <w:spacing w:before="10" w:after="10"/>
              <w:jc w:val="center"/>
              <w:rPr>
                <w:rFonts w:ascii="Arial" w:hAnsi="Arial" w:cs="Arial"/>
                <w:color w:val="000000"/>
                <w:sz w:val="18"/>
                <w:szCs w:val="18"/>
              </w:rPr>
            </w:pPr>
          </w:p>
        </w:tc>
        <w:tc>
          <w:tcPr>
            <w:tcW w:w="1462" w:type="dxa"/>
            <w:tcBorders>
              <w:top w:val="single" w:sz="4" w:space="0" w:color="000000"/>
              <w:left w:val="single" w:sz="4" w:space="0" w:color="auto"/>
              <w:right w:val="nil"/>
            </w:tcBorders>
            <w:shd w:val="clear" w:color="auto" w:fill="8DB3E2" w:themeFill="text2" w:themeFillTint="66"/>
            <w:vAlign w:val="center"/>
          </w:tcPr>
          <w:p w:rsidR="00681F40" w:rsidRPr="00895852" w:rsidRDefault="00681F40" w:rsidP="00681F40">
            <w:pPr>
              <w:adjustRightInd w:val="0"/>
              <w:spacing w:before="10" w:after="10"/>
              <w:jc w:val="center"/>
              <w:rPr>
                <w:rFonts w:ascii="Arial" w:hAnsi="Arial" w:cs="Arial"/>
                <w:color w:val="000000"/>
                <w:sz w:val="18"/>
                <w:szCs w:val="18"/>
              </w:rPr>
            </w:pPr>
          </w:p>
        </w:tc>
        <w:tc>
          <w:tcPr>
            <w:tcW w:w="1462" w:type="dxa"/>
            <w:tcBorders>
              <w:top w:val="single" w:sz="4" w:space="0" w:color="000000"/>
              <w:left w:val="nil"/>
              <w:right w:val="single" w:sz="4" w:space="0" w:color="000000"/>
            </w:tcBorders>
            <w:shd w:val="clear" w:color="auto" w:fill="8DB3E2" w:themeFill="text2" w:themeFillTint="66"/>
            <w:vAlign w:val="center"/>
          </w:tcPr>
          <w:p w:rsidR="00681F40" w:rsidRPr="00895852" w:rsidRDefault="00681F40" w:rsidP="00681F40">
            <w:pPr>
              <w:adjustRightInd w:val="0"/>
              <w:spacing w:before="10" w:after="10"/>
              <w:jc w:val="center"/>
              <w:rPr>
                <w:rFonts w:ascii="Arial" w:hAnsi="Arial" w:cs="Arial"/>
                <w:color w:val="000000"/>
                <w:sz w:val="18"/>
                <w:szCs w:val="18"/>
              </w:rPr>
            </w:pPr>
          </w:p>
        </w:tc>
      </w:tr>
      <w:tr w:rsidR="006D4DFA" w:rsidRPr="00895852" w:rsidTr="006D4DFA">
        <w:trPr>
          <w:cantSplit/>
          <w:trHeight w:hRule="exact" w:val="244"/>
        </w:trPr>
        <w:tc>
          <w:tcPr>
            <w:tcW w:w="742" w:type="dxa"/>
            <w:vMerge w:val="restart"/>
            <w:tcBorders>
              <w:top w:val="nil"/>
              <w:left w:val="single" w:sz="4" w:space="0" w:color="000000"/>
              <w:right w:val="nil"/>
            </w:tcBorders>
            <w:shd w:val="clear" w:color="auto" w:fill="FFFFFF" w:themeFill="background1"/>
            <w:vAlign w:val="center"/>
          </w:tcPr>
          <w:p w:rsidR="006D4DFA" w:rsidRPr="00895852" w:rsidRDefault="006D4DFA" w:rsidP="00681F40">
            <w:pPr>
              <w:jc w:val="center"/>
              <w:rPr>
                <w:rFonts w:ascii="Arial" w:hAnsi="Arial" w:cs="Arial"/>
                <w:sz w:val="18"/>
                <w:szCs w:val="18"/>
              </w:rPr>
            </w:pPr>
            <w:r w:rsidRPr="00895852">
              <w:rPr>
                <w:rFonts w:ascii="Arial" w:hAnsi="Arial" w:cs="Arial"/>
                <w:sz w:val="18"/>
                <w:szCs w:val="18"/>
              </w:rPr>
              <w:t>1.</w:t>
            </w:r>
          </w:p>
        </w:tc>
        <w:tc>
          <w:tcPr>
            <w:tcW w:w="7117" w:type="dxa"/>
            <w:vMerge w:val="restart"/>
            <w:tcBorders>
              <w:top w:val="nil"/>
              <w:left w:val="nil"/>
              <w:right w:val="single" w:sz="4" w:space="0" w:color="auto"/>
            </w:tcBorders>
            <w:shd w:val="clear" w:color="auto" w:fill="FFFFFF" w:themeFill="background1"/>
            <w:vAlign w:val="center"/>
          </w:tcPr>
          <w:p w:rsidR="006D4DFA" w:rsidRPr="00895852" w:rsidRDefault="006D4DFA">
            <w:pPr>
              <w:jc w:val="left"/>
              <w:rPr>
                <w:rFonts w:ascii="Arial" w:hAnsi="Arial" w:cs="Arial"/>
                <w:sz w:val="18"/>
                <w:szCs w:val="18"/>
              </w:rPr>
            </w:pPr>
            <w:r w:rsidRPr="00895852">
              <w:rPr>
                <w:rFonts w:ascii="Arial" w:hAnsi="Arial" w:cs="Arial"/>
                <w:sz w:val="18"/>
                <w:szCs w:val="18"/>
              </w:rPr>
              <w:t>Staff ideas and suggestions are valued in this nursing home. (B7)</w:t>
            </w:r>
          </w:p>
        </w:tc>
        <w:tc>
          <w:tcPr>
            <w:tcW w:w="2144" w:type="dxa"/>
            <w:tcBorders>
              <w:top w:val="nil"/>
              <w:left w:val="single" w:sz="4" w:space="0" w:color="auto"/>
              <w:bottom w:val="nil"/>
              <w:right w:val="single" w:sz="4" w:space="0" w:color="auto"/>
            </w:tcBorders>
            <w:shd w:val="clear" w:color="auto" w:fill="FFFFFF" w:themeFill="background1"/>
            <w:vAlign w:val="center"/>
          </w:tcPr>
          <w:p w:rsidR="006D4DFA" w:rsidRPr="00895852" w:rsidRDefault="006D4DFA" w:rsidP="006D4DFA">
            <w:pPr>
              <w:keepNext/>
              <w:adjustRightInd w:val="0"/>
              <w:spacing w:before="10" w:after="10"/>
              <w:jc w:val="center"/>
              <w:rPr>
                <w:rFonts w:ascii="Arial" w:hAnsi="Arial" w:cs="Arial"/>
                <w:color w:val="000000"/>
                <w:sz w:val="18"/>
                <w:szCs w:val="18"/>
              </w:rPr>
            </w:pPr>
            <w:r w:rsidRPr="00895852">
              <w:rPr>
                <w:rFonts w:ascii="Arial" w:hAnsi="Arial" w:cs="Arial"/>
                <w:color w:val="000000"/>
                <w:sz w:val="18"/>
                <w:szCs w:val="18"/>
              </w:rPr>
              <w:t>Database</w:t>
            </w:r>
          </w:p>
        </w:tc>
        <w:tc>
          <w:tcPr>
            <w:tcW w:w="1462" w:type="dxa"/>
            <w:tcBorders>
              <w:top w:val="nil"/>
              <w:left w:val="single" w:sz="4" w:space="0" w:color="auto"/>
              <w:bottom w:val="nil"/>
              <w:right w:val="nil"/>
            </w:tcBorders>
            <w:shd w:val="clear" w:color="auto" w:fill="FFFFFF" w:themeFill="background1"/>
            <w:vAlign w:val="center"/>
          </w:tcPr>
          <w:p w:rsidR="006D4DFA" w:rsidRPr="00895852" w:rsidRDefault="006D4DFA" w:rsidP="00681F40">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88%</w:t>
            </w:r>
          </w:p>
        </w:tc>
        <w:tc>
          <w:tcPr>
            <w:tcW w:w="1462" w:type="dxa"/>
            <w:tcBorders>
              <w:top w:val="nil"/>
              <w:left w:val="nil"/>
              <w:bottom w:val="nil"/>
              <w:right w:val="single" w:sz="4" w:space="0" w:color="000000"/>
            </w:tcBorders>
            <w:shd w:val="clear" w:color="auto" w:fill="FFFFFF" w:themeFill="background1"/>
            <w:vAlign w:val="center"/>
          </w:tcPr>
          <w:p w:rsidR="006D4DFA" w:rsidRPr="00895852" w:rsidRDefault="006D4DFA" w:rsidP="00681F40">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83%</w:t>
            </w:r>
          </w:p>
        </w:tc>
      </w:tr>
      <w:tr w:rsidR="006D4DFA" w:rsidRPr="00895852" w:rsidTr="006D4DFA">
        <w:trPr>
          <w:cantSplit/>
          <w:trHeight w:hRule="exact" w:val="244"/>
        </w:trPr>
        <w:tc>
          <w:tcPr>
            <w:tcW w:w="742" w:type="dxa"/>
            <w:vMerge/>
            <w:tcBorders>
              <w:left w:val="single" w:sz="4" w:space="0" w:color="000000"/>
              <w:bottom w:val="nil"/>
              <w:right w:val="nil"/>
            </w:tcBorders>
            <w:shd w:val="clear" w:color="auto" w:fill="FFFFFF" w:themeFill="background1"/>
            <w:vAlign w:val="center"/>
          </w:tcPr>
          <w:p w:rsidR="006D4DFA" w:rsidRPr="00895852" w:rsidRDefault="006D4DFA" w:rsidP="00681F40">
            <w:pPr>
              <w:adjustRightInd w:val="0"/>
              <w:spacing w:before="10" w:after="10"/>
              <w:jc w:val="center"/>
              <w:rPr>
                <w:rFonts w:ascii="Arial" w:hAnsi="Arial" w:cs="Arial"/>
                <w:color w:val="000000"/>
                <w:sz w:val="18"/>
                <w:szCs w:val="18"/>
              </w:rPr>
            </w:pPr>
          </w:p>
        </w:tc>
        <w:tc>
          <w:tcPr>
            <w:tcW w:w="7117" w:type="dxa"/>
            <w:vMerge/>
            <w:tcBorders>
              <w:left w:val="nil"/>
              <w:bottom w:val="nil"/>
              <w:right w:val="single" w:sz="4" w:space="0" w:color="auto"/>
            </w:tcBorders>
            <w:shd w:val="clear" w:color="auto" w:fill="FFFFFF" w:themeFill="background1"/>
            <w:vAlign w:val="center"/>
          </w:tcPr>
          <w:p w:rsidR="006D4DFA" w:rsidRPr="00895852" w:rsidRDefault="006D4DFA" w:rsidP="00681F40">
            <w:pPr>
              <w:adjustRightInd w:val="0"/>
              <w:spacing w:before="10" w:after="10"/>
              <w:jc w:val="left"/>
              <w:rPr>
                <w:rFonts w:ascii="Arial" w:hAnsi="Arial" w:cs="Arial"/>
                <w:color w:val="000000"/>
                <w:sz w:val="18"/>
                <w:szCs w:val="18"/>
              </w:rPr>
            </w:pPr>
          </w:p>
        </w:tc>
        <w:tc>
          <w:tcPr>
            <w:tcW w:w="2144" w:type="dxa"/>
            <w:tcBorders>
              <w:top w:val="nil"/>
              <w:left w:val="single" w:sz="4" w:space="0" w:color="auto"/>
              <w:bottom w:val="nil"/>
              <w:right w:val="single" w:sz="4" w:space="0" w:color="auto"/>
            </w:tcBorders>
            <w:shd w:val="clear" w:color="auto" w:fill="FFFFFF" w:themeFill="background1"/>
            <w:vAlign w:val="center"/>
          </w:tcPr>
          <w:p w:rsidR="006D4DFA" w:rsidRPr="00895852" w:rsidRDefault="006D4DFA" w:rsidP="006D4DFA">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Your Nursing Home</w:t>
            </w:r>
          </w:p>
        </w:tc>
        <w:tc>
          <w:tcPr>
            <w:tcW w:w="1462" w:type="dxa"/>
            <w:tcBorders>
              <w:top w:val="nil"/>
              <w:left w:val="single" w:sz="4" w:space="0" w:color="auto"/>
              <w:bottom w:val="nil"/>
              <w:right w:val="nil"/>
            </w:tcBorders>
            <w:shd w:val="clear" w:color="auto" w:fill="FFFFFF" w:themeFill="background1"/>
            <w:vAlign w:val="center"/>
          </w:tcPr>
          <w:p w:rsidR="006D4DFA" w:rsidRPr="00895852" w:rsidRDefault="006D4DFA" w:rsidP="00681F40">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88%</w:t>
            </w:r>
          </w:p>
        </w:tc>
        <w:tc>
          <w:tcPr>
            <w:tcW w:w="1462" w:type="dxa"/>
            <w:tcBorders>
              <w:top w:val="nil"/>
              <w:left w:val="nil"/>
              <w:bottom w:val="nil"/>
              <w:right w:val="single" w:sz="4" w:space="0" w:color="000000"/>
            </w:tcBorders>
            <w:shd w:val="clear" w:color="auto" w:fill="FFFFFF" w:themeFill="background1"/>
            <w:vAlign w:val="center"/>
          </w:tcPr>
          <w:p w:rsidR="006D4DFA" w:rsidRPr="00895852" w:rsidRDefault="006D4DFA" w:rsidP="00681F40">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83%</w:t>
            </w:r>
          </w:p>
        </w:tc>
      </w:tr>
      <w:tr w:rsidR="006D4DFA" w:rsidRPr="00895852" w:rsidTr="006D4DFA">
        <w:trPr>
          <w:cantSplit/>
          <w:trHeight w:hRule="exact" w:val="244"/>
        </w:trPr>
        <w:tc>
          <w:tcPr>
            <w:tcW w:w="742" w:type="dxa"/>
            <w:vMerge w:val="restart"/>
            <w:tcBorders>
              <w:top w:val="nil"/>
              <w:left w:val="single" w:sz="4" w:space="0" w:color="000000"/>
              <w:right w:val="nil"/>
            </w:tcBorders>
            <w:shd w:val="clear" w:color="auto" w:fill="FFFFFF" w:themeFill="background1"/>
            <w:vAlign w:val="center"/>
          </w:tcPr>
          <w:p w:rsidR="006D4DFA" w:rsidRPr="00895852" w:rsidRDefault="006D4DFA" w:rsidP="00681F40">
            <w:pPr>
              <w:jc w:val="center"/>
              <w:rPr>
                <w:rFonts w:ascii="Arial" w:hAnsi="Arial" w:cs="Arial"/>
                <w:sz w:val="18"/>
                <w:szCs w:val="18"/>
              </w:rPr>
            </w:pPr>
            <w:r w:rsidRPr="00895852">
              <w:rPr>
                <w:rFonts w:ascii="Arial" w:hAnsi="Arial" w:cs="Arial"/>
                <w:sz w:val="18"/>
                <w:szCs w:val="18"/>
              </w:rPr>
              <w:t>2.</w:t>
            </w:r>
          </w:p>
        </w:tc>
        <w:tc>
          <w:tcPr>
            <w:tcW w:w="7117" w:type="dxa"/>
            <w:vMerge w:val="restart"/>
            <w:tcBorders>
              <w:top w:val="nil"/>
              <w:left w:val="nil"/>
              <w:right w:val="single" w:sz="4" w:space="0" w:color="auto"/>
            </w:tcBorders>
            <w:shd w:val="clear" w:color="auto" w:fill="FFFFFF" w:themeFill="background1"/>
            <w:vAlign w:val="center"/>
          </w:tcPr>
          <w:p w:rsidR="006D4DFA" w:rsidRPr="00895852" w:rsidRDefault="006D4DFA" w:rsidP="00681F40">
            <w:pPr>
              <w:jc w:val="left"/>
              <w:rPr>
                <w:rFonts w:ascii="Arial" w:hAnsi="Arial" w:cs="Arial"/>
                <w:sz w:val="18"/>
                <w:szCs w:val="18"/>
              </w:rPr>
            </w:pPr>
            <w:r w:rsidRPr="00895852">
              <w:rPr>
                <w:rFonts w:ascii="Arial" w:hAnsi="Arial" w:cs="Arial"/>
                <w:sz w:val="18"/>
                <w:szCs w:val="18"/>
              </w:rPr>
              <w:t>Staff opinions are ignored in this nursing home. (B9R)</w:t>
            </w:r>
          </w:p>
        </w:tc>
        <w:tc>
          <w:tcPr>
            <w:tcW w:w="2144" w:type="dxa"/>
            <w:tcBorders>
              <w:top w:val="nil"/>
              <w:left w:val="single" w:sz="4" w:space="0" w:color="auto"/>
              <w:bottom w:val="nil"/>
              <w:right w:val="single" w:sz="4" w:space="0" w:color="auto"/>
            </w:tcBorders>
            <w:shd w:val="clear" w:color="auto" w:fill="FFFFFF" w:themeFill="background1"/>
            <w:vAlign w:val="center"/>
          </w:tcPr>
          <w:p w:rsidR="006D4DFA" w:rsidRPr="00895852" w:rsidRDefault="006D4DFA" w:rsidP="006D4DFA">
            <w:pPr>
              <w:keepNext/>
              <w:adjustRightInd w:val="0"/>
              <w:spacing w:before="10" w:after="10"/>
              <w:jc w:val="center"/>
              <w:rPr>
                <w:rFonts w:ascii="Arial" w:hAnsi="Arial" w:cs="Arial"/>
                <w:color w:val="000000"/>
                <w:sz w:val="18"/>
                <w:szCs w:val="18"/>
              </w:rPr>
            </w:pPr>
            <w:r w:rsidRPr="00895852">
              <w:rPr>
                <w:rFonts w:ascii="Arial" w:hAnsi="Arial" w:cs="Arial"/>
                <w:color w:val="000000"/>
                <w:sz w:val="18"/>
                <w:szCs w:val="18"/>
              </w:rPr>
              <w:t>Database</w:t>
            </w:r>
          </w:p>
        </w:tc>
        <w:tc>
          <w:tcPr>
            <w:tcW w:w="1462" w:type="dxa"/>
            <w:tcBorders>
              <w:top w:val="nil"/>
              <w:left w:val="single" w:sz="4" w:space="0" w:color="auto"/>
              <w:bottom w:val="nil"/>
              <w:right w:val="nil"/>
            </w:tcBorders>
            <w:shd w:val="clear" w:color="auto" w:fill="FFFFFF" w:themeFill="background1"/>
            <w:vAlign w:val="center"/>
          </w:tcPr>
          <w:p w:rsidR="006D4DFA" w:rsidRPr="00895852" w:rsidRDefault="006D4DFA" w:rsidP="00681F40">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87%</w:t>
            </w:r>
          </w:p>
        </w:tc>
        <w:tc>
          <w:tcPr>
            <w:tcW w:w="1462" w:type="dxa"/>
            <w:tcBorders>
              <w:top w:val="nil"/>
              <w:left w:val="nil"/>
              <w:bottom w:val="nil"/>
              <w:right w:val="single" w:sz="4" w:space="0" w:color="000000"/>
            </w:tcBorders>
            <w:shd w:val="clear" w:color="auto" w:fill="FFFFFF" w:themeFill="background1"/>
            <w:vAlign w:val="center"/>
          </w:tcPr>
          <w:p w:rsidR="006D4DFA" w:rsidRPr="00895852" w:rsidRDefault="006D4DFA" w:rsidP="00681F40">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85%</w:t>
            </w:r>
          </w:p>
        </w:tc>
      </w:tr>
      <w:tr w:rsidR="006D4DFA" w:rsidRPr="00895852" w:rsidTr="006D4DFA">
        <w:trPr>
          <w:cantSplit/>
          <w:trHeight w:hRule="exact" w:val="244"/>
        </w:trPr>
        <w:tc>
          <w:tcPr>
            <w:tcW w:w="742" w:type="dxa"/>
            <w:vMerge/>
            <w:tcBorders>
              <w:left w:val="single" w:sz="4" w:space="0" w:color="000000"/>
              <w:bottom w:val="nil"/>
              <w:right w:val="nil"/>
            </w:tcBorders>
            <w:shd w:val="clear" w:color="auto" w:fill="FFFFFF" w:themeFill="background1"/>
            <w:vAlign w:val="center"/>
          </w:tcPr>
          <w:p w:rsidR="006D4DFA" w:rsidRPr="00895852" w:rsidRDefault="006D4DFA" w:rsidP="00681F40">
            <w:pPr>
              <w:adjustRightInd w:val="0"/>
              <w:spacing w:before="10" w:after="10"/>
              <w:jc w:val="center"/>
              <w:rPr>
                <w:rFonts w:ascii="Arial" w:hAnsi="Arial" w:cs="Arial"/>
                <w:color w:val="000000"/>
                <w:sz w:val="18"/>
                <w:szCs w:val="18"/>
              </w:rPr>
            </w:pPr>
          </w:p>
        </w:tc>
        <w:tc>
          <w:tcPr>
            <w:tcW w:w="7117" w:type="dxa"/>
            <w:vMerge/>
            <w:tcBorders>
              <w:left w:val="nil"/>
              <w:bottom w:val="nil"/>
              <w:right w:val="single" w:sz="4" w:space="0" w:color="auto"/>
            </w:tcBorders>
            <w:shd w:val="clear" w:color="auto" w:fill="FFFFFF" w:themeFill="background1"/>
            <w:vAlign w:val="center"/>
          </w:tcPr>
          <w:p w:rsidR="006D4DFA" w:rsidRPr="00895852" w:rsidRDefault="006D4DFA" w:rsidP="00681F40">
            <w:pPr>
              <w:adjustRightInd w:val="0"/>
              <w:spacing w:before="10" w:after="10"/>
              <w:jc w:val="left"/>
              <w:rPr>
                <w:rFonts w:ascii="Arial" w:hAnsi="Arial" w:cs="Arial"/>
                <w:color w:val="000000"/>
                <w:sz w:val="18"/>
                <w:szCs w:val="18"/>
              </w:rPr>
            </w:pPr>
          </w:p>
        </w:tc>
        <w:tc>
          <w:tcPr>
            <w:tcW w:w="2144" w:type="dxa"/>
            <w:tcBorders>
              <w:top w:val="nil"/>
              <w:left w:val="single" w:sz="4" w:space="0" w:color="auto"/>
              <w:bottom w:val="nil"/>
              <w:right w:val="single" w:sz="4" w:space="0" w:color="auto"/>
            </w:tcBorders>
            <w:shd w:val="clear" w:color="auto" w:fill="FFFFFF" w:themeFill="background1"/>
            <w:vAlign w:val="center"/>
          </w:tcPr>
          <w:p w:rsidR="006D4DFA" w:rsidRPr="00895852" w:rsidRDefault="006D4DFA" w:rsidP="006D4DFA">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Your Nursing Home</w:t>
            </w:r>
          </w:p>
        </w:tc>
        <w:tc>
          <w:tcPr>
            <w:tcW w:w="1462" w:type="dxa"/>
            <w:tcBorders>
              <w:top w:val="nil"/>
              <w:left w:val="single" w:sz="4" w:space="0" w:color="auto"/>
              <w:bottom w:val="nil"/>
              <w:right w:val="nil"/>
            </w:tcBorders>
            <w:shd w:val="clear" w:color="auto" w:fill="FFFFFF" w:themeFill="background1"/>
            <w:vAlign w:val="center"/>
          </w:tcPr>
          <w:p w:rsidR="006D4DFA" w:rsidRPr="00895852" w:rsidRDefault="006D4DFA" w:rsidP="00681F40">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87%</w:t>
            </w:r>
          </w:p>
        </w:tc>
        <w:tc>
          <w:tcPr>
            <w:tcW w:w="1462" w:type="dxa"/>
            <w:tcBorders>
              <w:top w:val="nil"/>
              <w:left w:val="nil"/>
              <w:bottom w:val="nil"/>
              <w:right w:val="single" w:sz="4" w:space="0" w:color="000000"/>
            </w:tcBorders>
            <w:shd w:val="clear" w:color="auto" w:fill="FFFFFF" w:themeFill="background1"/>
            <w:vAlign w:val="center"/>
          </w:tcPr>
          <w:p w:rsidR="006D4DFA" w:rsidRPr="00895852" w:rsidRDefault="006D4DFA" w:rsidP="00681F40">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85%</w:t>
            </w:r>
          </w:p>
        </w:tc>
      </w:tr>
      <w:tr w:rsidR="006D4DFA" w:rsidRPr="00895852" w:rsidTr="006D4DFA">
        <w:trPr>
          <w:cantSplit/>
          <w:trHeight w:hRule="exact" w:val="244"/>
        </w:trPr>
        <w:tc>
          <w:tcPr>
            <w:tcW w:w="742" w:type="dxa"/>
            <w:vMerge w:val="restart"/>
            <w:tcBorders>
              <w:top w:val="nil"/>
              <w:left w:val="single" w:sz="4" w:space="0" w:color="000000"/>
              <w:right w:val="nil"/>
            </w:tcBorders>
            <w:shd w:val="clear" w:color="auto" w:fill="FFFFFF" w:themeFill="background1"/>
            <w:vAlign w:val="center"/>
          </w:tcPr>
          <w:p w:rsidR="006D4DFA" w:rsidRPr="00895852" w:rsidRDefault="006D4DFA" w:rsidP="00681F40">
            <w:pPr>
              <w:jc w:val="center"/>
              <w:rPr>
                <w:rFonts w:ascii="Arial" w:hAnsi="Arial" w:cs="Arial"/>
                <w:sz w:val="18"/>
                <w:szCs w:val="18"/>
              </w:rPr>
            </w:pPr>
            <w:r w:rsidRPr="00895852">
              <w:rPr>
                <w:rFonts w:ascii="Arial" w:hAnsi="Arial" w:cs="Arial"/>
                <w:sz w:val="18"/>
                <w:szCs w:val="18"/>
              </w:rPr>
              <w:t>3.</w:t>
            </w:r>
          </w:p>
        </w:tc>
        <w:tc>
          <w:tcPr>
            <w:tcW w:w="7117" w:type="dxa"/>
            <w:vMerge w:val="restart"/>
            <w:tcBorders>
              <w:top w:val="nil"/>
              <w:left w:val="nil"/>
              <w:right w:val="single" w:sz="4" w:space="0" w:color="auto"/>
            </w:tcBorders>
            <w:shd w:val="clear" w:color="auto" w:fill="FFFFFF" w:themeFill="background1"/>
            <w:vAlign w:val="center"/>
          </w:tcPr>
          <w:p w:rsidR="006D4DFA" w:rsidRPr="00895852" w:rsidRDefault="006D4DFA" w:rsidP="00681F40">
            <w:pPr>
              <w:jc w:val="left"/>
              <w:rPr>
                <w:rFonts w:ascii="Arial" w:hAnsi="Arial" w:cs="Arial"/>
                <w:sz w:val="18"/>
                <w:szCs w:val="18"/>
              </w:rPr>
            </w:pPr>
            <w:r w:rsidRPr="00895852">
              <w:rPr>
                <w:rFonts w:ascii="Arial" w:hAnsi="Arial" w:cs="Arial"/>
                <w:sz w:val="18"/>
                <w:szCs w:val="18"/>
              </w:rPr>
              <w:t>It is easy for staff to speak up about problems in this nursing home. (B11)</w:t>
            </w:r>
          </w:p>
        </w:tc>
        <w:tc>
          <w:tcPr>
            <w:tcW w:w="2144" w:type="dxa"/>
            <w:tcBorders>
              <w:top w:val="nil"/>
              <w:left w:val="single" w:sz="4" w:space="0" w:color="auto"/>
              <w:bottom w:val="nil"/>
              <w:right w:val="single" w:sz="4" w:space="0" w:color="auto"/>
            </w:tcBorders>
            <w:shd w:val="clear" w:color="auto" w:fill="FFFFFF" w:themeFill="background1"/>
            <w:vAlign w:val="center"/>
          </w:tcPr>
          <w:p w:rsidR="006D4DFA" w:rsidRPr="00895852" w:rsidRDefault="006D4DFA" w:rsidP="006D4DFA">
            <w:pPr>
              <w:keepNext/>
              <w:adjustRightInd w:val="0"/>
              <w:spacing w:before="10" w:after="10"/>
              <w:jc w:val="center"/>
              <w:rPr>
                <w:rFonts w:ascii="Arial" w:hAnsi="Arial" w:cs="Arial"/>
                <w:color w:val="000000"/>
                <w:sz w:val="18"/>
                <w:szCs w:val="18"/>
              </w:rPr>
            </w:pPr>
            <w:r w:rsidRPr="00895852">
              <w:rPr>
                <w:rFonts w:ascii="Arial" w:hAnsi="Arial" w:cs="Arial"/>
                <w:color w:val="000000"/>
                <w:sz w:val="18"/>
                <w:szCs w:val="18"/>
              </w:rPr>
              <w:t>Database</w:t>
            </w:r>
          </w:p>
        </w:tc>
        <w:tc>
          <w:tcPr>
            <w:tcW w:w="1462" w:type="dxa"/>
            <w:tcBorders>
              <w:top w:val="nil"/>
              <w:left w:val="single" w:sz="4" w:space="0" w:color="auto"/>
              <w:bottom w:val="nil"/>
              <w:right w:val="nil"/>
            </w:tcBorders>
            <w:shd w:val="clear" w:color="auto" w:fill="FFFFFF" w:themeFill="background1"/>
            <w:vAlign w:val="center"/>
          </w:tcPr>
          <w:p w:rsidR="006D4DFA" w:rsidRPr="00895852" w:rsidRDefault="006D4DFA" w:rsidP="00681F40">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81%</w:t>
            </w:r>
          </w:p>
        </w:tc>
        <w:tc>
          <w:tcPr>
            <w:tcW w:w="1462" w:type="dxa"/>
            <w:tcBorders>
              <w:top w:val="nil"/>
              <w:left w:val="nil"/>
              <w:bottom w:val="nil"/>
              <w:right w:val="single" w:sz="4" w:space="0" w:color="000000"/>
            </w:tcBorders>
            <w:shd w:val="clear" w:color="auto" w:fill="FFFFFF" w:themeFill="background1"/>
            <w:vAlign w:val="center"/>
          </w:tcPr>
          <w:p w:rsidR="006D4DFA" w:rsidRPr="00895852" w:rsidRDefault="006D4DFA" w:rsidP="00681F40">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73%</w:t>
            </w:r>
          </w:p>
        </w:tc>
      </w:tr>
      <w:tr w:rsidR="006D4DFA" w:rsidRPr="00895852" w:rsidTr="006D4DFA">
        <w:trPr>
          <w:cantSplit/>
          <w:trHeight w:hRule="exact" w:val="244"/>
        </w:trPr>
        <w:tc>
          <w:tcPr>
            <w:tcW w:w="742" w:type="dxa"/>
            <w:vMerge/>
            <w:tcBorders>
              <w:left w:val="single" w:sz="4" w:space="0" w:color="000000"/>
              <w:right w:val="nil"/>
            </w:tcBorders>
            <w:shd w:val="clear" w:color="auto" w:fill="FFFFFF" w:themeFill="background1"/>
            <w:vAlign w:val="center"/>
          </w:tcPr>
          <w:p w:rsidR="006D4DFA" w:rsidRPr="00895852" w:rsidRDefault="006D4DFA" w:rsidP="00681F40">
            <w:pPr>
              <w:adjustRightInd w:val="0"/>
              <w:spacing w:before="10" w:after="10"/>
              <w:jc w:val="center"/>
              <w:rPr>
                <w:rFonts w:ascii="Arial" w:hAnsi="Arial" w:cs="Arial"/>
                <w:color w:val="000000"/>
                <w:sz w:val="18"/>
                <w:szCs w:val="18"/>
              </w:rPr>
            </w:pPr>
          </w:p>
        </w:tc>
        <w:tc>
          <w:tcPr>
            <w:tcW w:w="7117" w:type="dxa"/>
            <w:vMerge/>
            <w:tcBorders>
              <w:left w:val="nil"/>
              <w:right w:val="single" w:sz="4" w:space="0" w:color="auto"/>
            </w:tcBorders>
            <w:shd w:val="clear" w:color="auto" w:fill="FFFFFF" w:themeFill="background1"/>
            <w:vAlign w:val="bottom"/>
          </w:tcPr>
          <w:p w:rsidR="006D4DFA" w:rsidRPr="00895852" w:rsidRDefault="006D4DFA" w:rsidP="00681F40">
            <w:pPr>
              <w:adjustRightInd w:val="0"/>
              <w:spacing w:before="10" w:after="10"/>
              <w:jc w:val="left"/>
              <w:rPr>
                <w:rFonts w:ascii="Arial" w:hAnsi="Arial" w:cs="Arial"/>
                <w:color w:val="000000"/>
                <w:sz w:val="18"/>
                <w:szCs w:val="18"/>
              </w:rPr>
            </w:pPr>
          </w:p>
        </w:tc>
        <w:tc>
          <w:tcPr>
            <w:tcW w:w="2144" w:type="dxa"/>
            <w:tcBorders>
              <w:top w:val="nil"/>
              <w:left w:val="single" w:sz="4" w:space="0" w:color="auto"/>
              <w:right w:val="single" w:sz="4" w:space="0" w:color="auto"/>
            </w:tcBorders>
            <w:shd w:val="clear" w:color="auto" w:fill="FFFFFF" w:themeFill="background1"/>
            <w:vAlign w:val="center"/>
          </w:tcPr>
          <w:p w:rsidR="006D4DFA" w:rsidRPr="00895852" w:rsidRDefault="006D4DFA" w:rsidP="006D4DFA">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Your Nursing Home</w:t>
            </w:r>
          </w:p>
        </w:tc>
        <w:tc>
          <w:tcPr>
            <w:tcW w:w="1462" w:type="dxa"/>
            <w:tcBorders>
              <w:top w:val="nil"/>
              <w:left w:val="single" w:sz="4" w:space="0" w:color="auto"/>
              <w:right w:val="nil"/>
            </w:tcBorders>
            <w:shd w:val="clear" w:color="auto" w:fill="FFFFFF" w:themeFill="background1"/>
            <w:vAlign w:val="center"/>
          </w:tcPr>
          <w:p w:rsidR="006D4DFA" w:rsidRPr="00895852" w:rsidRDefault="006D4DFA" w:rsidP="00681F40">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81%</w:t>
            </w:r>
          </w:p>
        </w:tc>
        <w:tc>
          <w:tcPr>
            <w:tcW w:w="1462" w:type="dxa"/>
            <w:tcBorders>
              <w:top w:val="nil"/>
              <w:left w:val="nil"/>
              <w:right w:val="single" w:sz="4" w:space="0" w:color="000000"/>
            </w:tcBorders>
            <w:shd w:val="clear" w:color="auto" w:fill="FFFFFF" w:themeFill="background1"/>
            <w:vAlign w:val="center"/>
          </w:tcPr>
          <w:p w:rsidR="006D4DFA" w:rsidRPr="00895852" w:rsidRDefault="006D4DFA" w:rsidP="00681F40">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73%</w:t>
            </w:r>
          </w:p>
        </w:tc>
      </w:tr>
      <w:tr w:rsidR="00681F40" w:rsidRPr="00895852" w:rsidTr="006D4DFA">
        <w:trPr>
          <w:cantSplit/>
          <w:trHeight w:hRule="exact" w:val="244"/>
        </w:trPr>
        <w:tc>
          <w:tcPr>
            <w:tcW w:w="742" w:type="dxa"/>
            <w:tcBorders>
              <w:left w:val="single" w:sz="4" w:space="0" w:color="000000"/>
              <w:right w:val="nil"/>
            </w:tcBorders>
            <w:shd w:val="clear" w:color="auto" w:fill="8DB3E2" w:themeFill="text2" w:themeFillTint="66"/>
            <w:vAlign w:val="center"/>
          </w:tcPr>
          <w:p w:rsidR="00681F40" w:rsidRPr="00895852" w:rsidRDefault="00681F40" w:rsidP="00681F40">
            <w:pPr>
              <w:adjustRightInd w:val="0"/>
              <w:spacing w:before="10" w:after="10"/>
              <w:jc w:val="center"/>
              <w:rPr>
                <w:rFonts w:ascii="Arial" w:hAnsi="Arial" w:cs="Arial"/>
                <w:b/>
                <w:bCs/>
                <w:color w:val="000000"/>
                <w:sz w:val="18"/>
                <w:szCs w:val="18"/>
              </w:rPr>
            </w:pPr>
            <w:r w:rsidRPr="00895852">
              <w:rPr>
                <w:rFonts w:ascii="Arial" w:hAnsi="Arial" w:cs="Arial"/>
                <w:b/>
                <w:bCs/>
                <w:color w:val="000000"/>
                <w:sz w:val="18"/>
                <w:szCs w:val="18"/>
              </w:rPr>
              <w:t>11</w:t>
            </w:r>
            <w:r w:rsidR="00A32227" w:rsidRPr="00895852">
              <w:rPr>
                <w:rFonts w:ascii="Arial" w:hAnsi="Arial" w:cs="Arial"/>
                <w:b/>
                <w:bCs/>
                <w:color w:val="000000"/>
                <w:sz w:val="18"/>
                <w:szCs w:val="18"/>
              </w:rPr>
              <w:t>.</w:t>
            </w:r>
          </w:p>
        </w:tc>
        <w:tc>
          <w:tcPr>
            <w:tcW w:w="7117" w:type="dxa"/>
            <w:tcBorders>
              <w:left w:val="nil"/>
              <w:right w:val="single" w:sz="4" w:space="0" w:color="auto"/>
            </w:tcBorders>
            <w:shd w:val="clear" w:color="auto" w:fill="8DB3E2" w:themeFill="text2" w:themeFillTint="66"/>
            <w:vAlign w:val="center"/>
          </w:tcPr>
          <w:p w:rsidR="00681F40" w:rsidRPr="00895852" w:rsidRDefault="00681F40" w:rsidP="00681F40">
            <w:pPr>
              <w:adjustRightInd w:val="0"/>
              <w:spacing w:before="10" w:after="10"/>
              <w:jc w:val="left"/>
              <w:rPr>
                <w:rFonts w:ascii="Arial" w:hAnsi="Arial" w:cs="Arial"/>
                <w:b/>
                <w:bCs/>
                <w:color w:val="000000"/>
                <w:sz w:val="18"/>
                <w:szCs w:val="18"/>
              </w:rPr>
            </w:pPr>
            <w:r w:rsidRPr="00895852">
              <w:rPr>
                <w:rFonts w:ascii="Arial" w:hAnsi="Arial" w:cs="Arial"/>
                <w:b/>
                <w:bCs/>
                <w:color w:val="000000"/>
                <w:sz w:val="18"/>
                <w:szCs w:val="18"/>
              </w:rPr>
              <w:t>Nonpunitive Response to Mistakes</w:t>
            </w:r>
          </w:p>
        </w:tc>
        <w:tc>
          <w:tcPr>
            <w:tcW w:w="2144" w:type="dxa"/>
            <w:tcBorders>
              <w:top w:val="nil"/>
              <w:left w:val="single" w:sz="4" w:space="0" w:color="auto"/>
              <w:right w:val="single" w:sz="4" w:space="0" w:color="auto"/>
            </w:tcBorders>
            <w:shd w:val="clear" w:color="auto" w:fill="8DB3E2" w:themeFill="text2" w:themeFillTint="66"/>
            <w:vAlign w:val="center"/>
          </w:tcPr>
          <w:p w:rsidR="00681F40" w:rsidRPr="00895852" w:rsidRDefault="00681F40" w:rsidP="00681F40">
            <w:pPr>
              <w:adjustRightInd w:val="0"/>
              <w:spacing w:before="10" w:after="10"/>
              <w:jc w:val="center"/>
              <w:rPr>
                <w:rFonts w:ascii="Arial" w:hAnsi="Arial" w:cs="Arial"/>
                <w:color w:val="000000"/>
                <w:sz w:val="18"/>
                <w:szCs w:val="18"/>
              </w:rPr>
            </w:pPr>
          </w:p>
        </w:tc>
        <w:tc>
          <w:tcPr>
            <w:tcW w:w="1462" w:type="dxa"/>
            <w:tcBorders>
              <w:top w:val="nil"/>
              <w:left w:val="single" w:sz="4" w:space="0" w:color="auto"/>
              <w:right w:val="nil"/>
            </w:tcBorders>
            <w:shd w:val="clear" w:color="auto" w:fill="8DB3E2" w:themeFill="text2" w:themeFillTint="66"/>
            <w:vAlign w:val="center"/>
          </w:tcPr>
          <w:p w:rsidR="00681F40" w:rsidRPr="00895852" w:rsidRDefault="00681F40" w:rsidP="00681F40">
            <w:pPr>
              <w:adjustRightInd w:val="0"/>
              <w:spacing w:before="10" w:after="10"/>
              <w:jc w:val="center"/>
              <w:rPr>
                <w:rFonts w:ascii="Arial" w:hAnsi="Arial" w:cs="Arial"/>
                <w:color w:val="000000"/>
                <w:sz w:val="18"/>
                <w:szCs w:val="18"/>
              </w:rPr>
            </w:pPr>
          </w:p>
        </w:tc>
        <w:tc>
          <w:tcPr>
            <w:tcW w:w="1462" w:type="dxa"/>
            <w:tcBorders>
              <w:top w:val="nil"/>
              <w:left w:val="nil"/>
              <w:right w:val="single" w:sz="4" w:space="0" w:color="000000"/>
            </w:tcBorders>
            <w:shd w:val="clear" w:color="auto" w:fill="8DB3E2" w:themeFill="text2" w:themeFillTint="66"/>
            <w:vAlign w:val="center"/>
          </w:tcPr>
          <w:p w:rsidR="00681F40" w:rsidRPr="00895852" w:rsidRDefault="00681F40" w:rsidP="00681F40">
            <w:pPr>
              <w:adjustRightInd w:val="0"/>
              <w:spacing w:before="10" w:after="10"/>
              <w:jc w:val="center"/>
              <w:rPr>
                <w:rFonts w:ascii="Arial" w:hAnsi="Arial" w:cs="Arial"/>
                <w:color w:val="000000"/>
                <w:sz w:val="18"/>
                <w:szCs w:val="18"/>
              </w:rPr>
            </w:pPr>
          </w:p>
        </w:tc>
      </w:tr>
      <w:tr w:rsidR="006D4DFA" w:rsidRPr="00895852" w:rsidTr="006D4DFA">
        <w:trPr>
          <w:cantSplit/>
          <w:trHeight w:hRule="exact" w:val="244"/>
        </w:trPr>
        <w:tc>
          <w:tcPr>
            <w:tcW w:w="742" w:type="dxa"/>
            <w:vMerge w:val="restart"/>
            <w:tcBorders>
              <w:left w:val="single" w:sz="4" w:space="0" w:color="000000"/>
              <w:right w:val="nil"/>
            </w:tcBorders>
            <w:shd w:val="clear" w:color="auto" w:fill="FFFFFF" w:themeFill="background1"/>
            <w:vAlign w:val="center"/>
          </w:tcPr>
          <w:p w:rsidR="006D4DFA" w:rsidRPr="00895852" w:rsidRDefault="006D4DFA" w:rsidP="00681F40">
            <w:pPr>
              <w:jc w:val="center"/>
              <w:rPr>
                <w:rFonts w:ascii="Arial" w:hAnsi="Arial" w:cs="Arial"/>
                <w:sz w:val="18"/>
                <w:szCs w:val="18"/>
              </w:rPr>
            </w:pPr>
            <w:r w:rsidRPr="00895852">
              <w:rPr>
                <w:rFonts w:ascii="Arial" w:hAnsi="Arial" w:cs="Arial"/>
                <w:sz w:val="18"/>
                <w:szCs w:val="18"/>
              </w:rPr>
              <w:t>1.</w:t>
            </w:r>
          </w:p>
        </w:tc>
        <w:tc>
          <w:tcPr>
            <w:tcW w:w="7117" w:type="dxa"/>
            <w:vMerge w:val="restart"/>
            <w:tcBorders>
              <w:left w:val="nil"/>
              <w:right w:val="single" w:sz="4" w:space="0" w:color="auto"/>
            </w:tcBorders>
            <w:shd w:val="clear" w:color="auto" w:fill="FFFFFF" w:themeFill="background1"/>
            <w:vAlign w:val="center"/>
          </w:tcPr>
          <w:p w:rsidR="006D4DFA" w:rsidRPr="00895852" w:rsidRDefault="006D4DFA" w:rsidP="00681F40">
            <w:pPr>
              <w:jc w:val="left"/>
              <w:rPr>
                <w:rFonts w:ascii="Arial" w:hAnsi="Arial" w:cs="Arial"/>
                <w:sz w:val="18"/>
                <w:szCs w:val="18"/>
              </w:rPr>
            </w:pPr>
            <w:proofErr w:type="gramStart"/>
            <w:r w:rsidRPr="00895852">
              <w:rPr>
                <w:rFonts w:ascii="Arial" w:hAnsi="Arial" w:cs="Arial"/>
                <w:sz w:val="18"/>
                <w:szCs w:val="18"/>
              </w:rPr>
              <w:t>Staff are</w:t>
            </w:r>
            <w:proofErr w:type="gramEnd"/>
            <w:r w:rsidRPr="00895852">
              <w:rPr>
                <w:rFonts w:ascii="Arial" w:hAnsi="Arial" w:cs="Arial"/>
                <w:sz w:val="18"/>
                <w:szCs w:val="18"/>
              </w:rPr>
              <w:t xml:space="preserve"> blamed when a resident is harmed. (A10R)</w:t>
            </w:r>
          </w:p>
        </w:tc>
        <w:tc>
          <w:tcPr>
            <w:tcW w:w="2144" w:type="dxa"/>
            <w:tcBorders>
              <w:top w:val="nil"/>
              <w:left w:val="single" w:sz="4" w:space="0" w:color="auto"/>
              <w:bottom w:val="nil"/>
              <w:right w:val="single" w:sz="4" w:space="0" w:color="auto"/>
            </w:tcBorders>
            <w:shd w:val="clear" w:color="auto" w:fill="FFFFFF" w:themeFill="background1"/>
            <w:vAlign w:val="center"/>
          </w:tcPr>
          <w:p w:rsidR="006D4DFA" w:rsidRPr="00895852" w:rsidRDefault="006D4DFA" w:rsidP="006D4DFA">
            <w:pPr>
              <w:keepNext/>
              <w:adjustRightInd w:val="0"/>
              <w:spacing w:before="10" w:after="10"/>
              <w:jc w:val="center"/>
              <w:rPr>
                <w:rFonts w:ascii="Arial" w:hAnsi="Arial" w:cs="Arial"/>
                <w:color w:val="000000"/>
                <w:sz w:val="18"/>
                <w:szCs w:val="18"/>
              </w:rPr>
            </w:pPr>
            <w:r w:rsidRPr="00895852">
              <w:rPr>
                <w:rFonts w:ascii="Arial" w:hAnsi="Arial" w:cs="Arial"/>
                <w:color w:val="000000"/>
                <w:sz w:val="18"/>
                <w:szCs w:val="18"/>
              </w:rPr>
              <w:t>Database</w:t>
            </w:r>
          </w:p>
        </w:tc>
        <w:tc>
          <w:tcPr>
            <w:tcW w:w="1462" w:type="dxa"/>
            <w:tcBorders>
              <w:top w:val="nil"/>
              <w:left w:val="single" w:sz="4" w:space="0" w:color="auto"/>
              <w:bottom w:val="nil"/>
              <w:right w:val="nil"/>
            </w:tcBorders>
            <w:shd w:val="clear" w:color="auto" w:fill="FFFFFF" w:themeFill="background1"/>
            <w:vAlign w:val="center"/>
          </w:tcPr>
          <w:p w:rsidR="006D4DFA" w:rsidRPr="00895852" w:rsidRDefault="006D4DFA" w:rsidP="00681F40">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88%</w:t>
            </w:r>
          </w:p>
        </w:tc>
        <w:tc>
          <w:tcPr>
            <w:tcW w:w="1462" w:type="dxa"/>
            <w:tcBorders>
              <w:top w:val="nil"/>
              <w:left w:val="nil"/>
              <w:bottom w:val="nil"/>
              <w:right w:val="single" w:sz="4" w:space="0" w:color="000000"/>
            </w:tcBorders>
            <w:shd w:val="clear" w:color="auto" w:fill="FFFFFF" w:themeFill="background1"/>
            <w:vAlign w:val="center"/>
          </w:tcPr>
          <w:p w:rsidR="006D4DFA" w:rsidRPr="00895852" w:rsidRDefault="006D4DFA" w:rsidP="00681F40">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83%</w:t>
            </w:r>
          </w:p>
        </w:tc>
      </w:tr>
      <w:tr w:rsidR="006D4DFA" w:rsidRPr="00895852" w:rsidTr="006D4DFA">
        <w:trPr>
          <w:cantSplit/>
          <w:trHeight w:hRule="exact" w:val="244"/>
        </w:trPr>
        <w:tc>
          <w:tcPr>
            <w:tcW w:w="742" w:type="dxa"/>
            <w:vMerge/>
            <w:tcBorders>
              <w:left w:val="single" w:sz="4" w:space="0" w:color="000000"/>
              <w:bottom w:val="nil"/>
              <w:right w:val="nil"/>
            </w:tcBorders>
            <w:shd w:val="clear" w:color="auto" w:fill="FFFFFF" w:themeFill="background1"/>
            <w:vAlign w:val="center"/>
          </w:tcPr>
          <w:p w:rsidR="006D4DFA" w:rsidRPr="00895852" w:rsidRDefault="006D4DFA" w:rsidP="00681F40">
            <w:pPr>
              <w:adjustRightInd w:val="0"/>
              <w:spacing w:before="10" w:after="10"/>
              <w:jc w:val="center"/>
              <w:rPr>
                <w:rFonts w:ascii="Arial" w:hAnsi="Arial" w:cs="Arial"/>
                <w:color w:val="000000"/>
                <w:sz w:val="18"/>
                <w:szCs w:val="18"/>
              </w:rPr>
            </w:pPr>
          </w:p>
        </w:tc>
        <w:tc>
          <w:tcPr>
            <w:tcW w:w="7117" w:type="dxa"/>
            <w:vMerge/>
            <w:tcBorders>
              <w:left w:val="nil"/>
              <w:bottom w:val="nil"/>
              <w:right w:val="single" w:sz="4" w:space="0" w:color="auto"/>
            </w:tcBorders>
            <w:shd w:val="clear" w:color="auto" w:fill="FFFFFF" w:themeFill="background1"/>
            <w:vAlign w:val="center"/>
          </w:tcPr>
          <w:p w:rsidR="006D4DFA" w:rsidRPr="00895852" w:rsidRDefault="006D4DFA" w:rsidP="00681F40">
            <w:pPr>
              <w:adjustRightInd w:val="0"/>
              <w:spacing w:before="10" w:after="10"/>
              <w:jc w:val="left"/>
              <w:rPr>
                <w:rFonts w:ascii="Arial" w:hAnsi="Arial" w:cs="Arial"/>
                <w:color w:val="000000"/>
                <w:sz w:val="18"/>
                <w:szCs w:val="18"/>
              </w:rPr>
            </w:pPr>
          </w:p>
        </w:tc>
        <w:tc>
          <w:tcPr>
            <w:tcW w:w="2144" w:type="dxa"/>
            <w:tcBorders>
              <w:top w:val="nil"/>
              <w:left w:val="single" w:sz="4" w:space="0" w:color="auto"/>
              <w:bottom w:val="nil"/>
              <w:right w:val="single" w:sz="4" w:space="0" w:color="auto"/>
            </w:tcBorders>
            <w:shd w:val="clear" w:color="auto" w:fill="FFFFFF" w:themeFill="background1"/>
            <w:vAlign w:val="center"/>
          </w:tcPr>
          <w:p w:rsidR="006D4DFA" w:rsidRPr="00895852" w:rsidRDefault="006D4DFA" w:rsidP="006D4DFA">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Your Nursing Home</w:t>
            </w:r>
          </w:p>
        </w:tc>
        <w:tc>
          <w:tcPr>
            <w:tcW w:w="1462" w:type="dxa"/>
            <w:tcBorders>
              <w:top w:val="nil"/>
              <w:left w:val="single" w:sz="4" w:space="0" w:color="auto"/>
              <w:bottom w:val="nil"/>
              <w:right w:val="nil"/>
            </w:tcBorders>
            <w:shd w:val="clear" w:color="auto" w:fill="FFFFFF" w:themeFill="background1"/>
            <w:vAlign w:val="center"/>
          </w:tcPr>
          <w:p w:rsidR="006D4DFA" w:rsidRPr="00895852" w:rsidRDefault="006D4DFA" w:rsidP="00681F40">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88%</w:t>
            </w:r>
          </w:p>
        </w:tc>
        <w:tc>
          <w:tcPr>
            <w:tcW w:w="1462" w:type="dxa"/>
            <w:tcBorders>
              <w:top w:val="nil"/>
              <w:left w:val="nil"/>
              <w:bottom w:val="nil"/>
              <w:right w:val="single" w:sz="4" w:space="0" w:color="000000"/>
            </w:tcBorders>
            <w:shd w:val="clear" w:color="auto" w:fill="FFFFFF" w:themeFill="background1"/>
            <w:vAlign w:val="center"/>
          </w:tcPr>
          <w:p w:rsidR="006D4DFA" w:rsidRPr="00895852" w:rsidRDefault="006D4DFA" w:rsidP="00681F40">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83%</w:t>
            </w:r>
          </w:p>
        </w:tc>
      </w:tr>
      <w:tr w:rsidR="006D4DFA" w:rsidRPr="00895852" w:rsidTr="006D4DFA">
        <w:trPr>
          <w:cantSplit/>
          <w:trHeight w:hRule="exact" w:val="244"/>
        </w:trPr>
        <w:tc>
          <w:tcPr>
            <w:tcW w:w="742" w:type="dxa"/>
            <w:vMerge w:val="restart"/>
            <w:tcBorders>
              <w:left w:val="single" w:sz="4" w:space="0" w:color="000000"/>
              <w:right w:val="nil"/>
            </w:tcBorders>
            <w:shd w:val="clear" w:color="auto" w:fill="FFFFFF" w:themeFill="background1"/>
            <w:vAlign w:val="center"/>
          </w:tcPr>
          <w:p w:rsidR="006D4DFA" w:rsidRPr="00895852" w:rsidRDefault="006D4DFA" w:rsidP="00681F40">
            <w:pPr>
              <w:jc w:val="center"/>
              <w:rPr>
                <w:rFonts w:ascii="Arial" w:hAnsi="Arial" w:cs="Arial"/>
                <w:sz w:val="18"/>
                <w:szCs w:val="18"/>
              </w:rPr>
            </w:pPr>
            <w:r w:rsidRPr="00895852">
              <w:rPr>
                <w:rFonts w:ascii="Arial" w:hAnsi="Arial" w:cs="Arial"/>
                <w:sz w:val="18"/>
                <w:szCs w:val="18"/>
              </w:rPr>
              <w:t>2.</w:t>
            </w:r>
          </w:p>
        </w:tc>
        <w:tc>
          <w:tcPr>
            <w:tcW w:w="7117" w:type="dxa"/>
            <w:vMerge w:val="restart"/>
            <w:tcBorders>
              <w:left w:val="nil"/>
              <w:right w:val="single" w:sz="4" w:space="0" w:color="auto"/>
            </w:tcBorders>
            <w:shd w:val="clear" w:color="auto" w:fill="FFFFFF" w:themeFill="background1"/>
            <w:vAlign w:val="center"/>
          </w:tcPr>
          <w:p w:rsidR="006D4DFA" w:rsidRPr="00895852" w:rsidRDefault="006D4DFA" w:rsidP="00681F40">
            <w:pPr>
              <w:jc w:val="left"/>
              <w:rPr>
                <w:rFonts w:ascii="Arial" w:hAnsi="Arial" w:cs="Arial"/>
                <w:sz w:val="18"/>
                <w:szCs w:val="18"/>
              </w:rPr>
            </w:pPr>
            <w:proofErr w:type="gramStart"/>
            <w:r w:rsidRPr="00895852">
              <w:rPr>
                <w:rFonts w:ascii="Arial" w:hAnsi="Arial" w:cs="Arial"/>
                <w:sz w:val="18"/>
                <w:szCs w:val="18"/>
              </w:rPr>
              <w:t>Staff are</w:t>
            </w:r>
            <w:proofErr w:type="gramEnd"/>
            <w:r w:rsidRPr="00895852">
              <w:rPr>
                <w:rFonts w:ascii="Arial" w:hAnsi="Arial" w:cs="Arial"/>
                <w:sz w:val="18"/>
                <w:szCs w:val="18"/>
              </w:rPr>
              <w:t xml:space="preserve"> afraid to report their mistakes. (A12R)</w:t>
            </w:r>
          </w:p>
        </w:tc>
        <w:tc>
          <w:tcPr>
            <w:tcW w:w="2144" w:type="dxa"/>
            <w:tcBorders>
              <w:top w:val="nil"/>
              <w:left w:val="single" w:sz="4" w:space="0" w:color="auto"/>
              <w:bottom w:val="nil"/>
              <w:right w:val="single" w:sz="4" w:space="0" w:color="auto"/>
            </w:tcBorders>
            <w:shd w:val="clear" w:color="auto" w:fill="FFFFFF" w:themeFill="background1"/>
            <w:vAlign w:val="center"/>
          </w:tcPr>
          <w:p w:rsidR="006D4DFA" w:rsidRPr="00895852" w:rsidRDefault="006D4DFA" w:rsidP="006D4DFA">
            <w:pPr>
              <w:keepNext/>
              <w:adjustRightInd w:val="0"/>
              <w:spacing w:before="10" w:after="10"/>
              <w:jc w:val="center"/>
              <w:rPr>
                <w:rFonts w:ascii="Arial" w:hAnsi="Arial" w:cs="Arial"/>
                <w:color w:val="000000"/>
                <w:sz w:val="18"/>
                <w:szCs w:val="18"/>
              </w:rPr>
            </w:pPr>
            <w:r w:rsidRPr="00895852">
              <w:rPr>
                <w:rFonts w:ascii="Arial" w:hAnsi="Arial" w:cs="Arial"/>
                <w:color w:val="000000"/>
                <w:sz w:val="18"/>
                <w:szCs w:val="18"/>
              </w:rPr>
              <w:t>Database</w:t>
            </w:r>
          </w:p>
        </w:tc>
        <w:tc>
          <w:tcPr>
            <w:tcW w:w="1462" w:type="dxa"/>
            <w:tcBorders>
              <w:top w:val="nil"/>
              <w:left w:val="single" w:sz="4" w:space="0" w:color="auto"/>
              <w:bottom w:val="nil"/>
              <w:right w:val="nil"/>
            </w:tcBorders>
            <w:shd w:val="clear" w:color="auto" w:fill="FFFFFF" w:themeFill="background1"/>
            <w:vAlign w:val="center"/>
          </w:tcPr>
          <w:p w:rsidR="006D4DFA" w:rsidRPr="00895852" w:rsidRDefault="006D4DFA" w:rsidP="00681F40">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87%</w:t>
            </w:r>
          </w:p>
        </w:tc>
        <w:tc>
          <w:tcPr>
            <w:tcW w:w="1462" w:type="dxa"/>
            <w:tcBorders>
              <w:top w:val="nil"/>
              <w:left w:val="nil"/>
              <w:bottom w:val="nil"/>
              <w:right w:val="single" w:sz="4" w:space="0" w:color="000000"/>
            </w:tcBorders>
            <w:shd w:val="clear" w:color="auto" w:fill="FFFFFF" w:themeFill="background1"/>
            <w:vAlign w:val="center"/>
          </w:tcPr>
          <w:p w:rsidR="006D4DFA" w:rsidRPr="00895852" w:rsidRDefault="006D4DFA" w:rsidP="00681F40">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85%</w:t>
            </w:r>
          </w:p>
        </w:tc>
      </w:tr>
      <w:tr w:rsidR="006D4DFA" w:rsidRPr="00895852" w:rsidTr="006D4DFA">
        <w:trPr>
          <w:cantSplit/>
          <w:trHeight w:hRule="exact" w:val="244"/>
        </w:trPr>
        <w:tc>
          <w:tcPr>
            <w:tcW w:w="742" w:type="dxa"/>
            <w:vMerge/>
            <w:tcBorders>
              <w:left w:val="single" w:sz="4" w:space="0" w:color="000000"/>
              <w:bottom w:val="nil"/>
              <w:right w:val="nil"/>
            </w:tcBorders>
            <w:shd w:val="clear" w:color="auto" w:fill="FFFFFF" w:themeFill="background1"/>
            <w:vAlign w:val="center"/>
          </w:tcPr>
          <w:p w:rsidR="006D4DFA" w:rsidRPr="00895852" w:rsidRDefault="006D4DFA" w:rsidP="00681F40">
            <w:pPr>
              <w:adjustRightInd w:val="0"/>
              <w:spacing w:before="10" w:after="10"/>
              <w:jc w:val="center"/>
              <w:rPr>
                <w:rFonts w:ascii="Arial" w:hAnsi="Arial" w:cs="Arial"/>
                <w:color w:val="000000"/>
                <w:sz w:val="18"/>
                <w:szCs w:val="18"/>
              </w:rPr>
            </w:pPr>
          </w:p>
        </w:tc>
        <w:tc>
          <w:tcPr>
            <w:tcW w:w="7117" w:type="dxa"/>
            <w:vMerge/>
            <w:tcBorders>
              <w:left w:val="nil"/>
              <w:bottom w:val="nil"/>
              <w:right w:val="single" w:sz="4" w:space="0" w:color="auto"/>
            </w:tcBorders>
            <w:shd w:val="clear" w:color="auto" w:fill="FFFFFF" w:themeFill="background1"/>
            <w:vAlign w:val="center"/>
          </w:tcPr>
          <w:p w:rsidR="006D4DFA" w:rsidRPr="00895852" w:rsidRDefault="006D4DFA" w:rsidP="00681F40">
            <w:pPr>
              <w:adjustRightInd w:val="0"/>
              <w:spacing w:before="10" w:after="10"/>
              <w:jc w:val="left"/>
              <w:rPr>
                <w:rFonts w:ascii="Arial" w:hAnsi="Arial" w:cs="Arial"/>
                <w:color w:val="000000"/>
                <w:sz w:val="18"/>
                <w:szCs w:val="18"/>
              </w:rPr>
            </w:pPr>
          </w:p>
        </w:tc>
        <w:tc>
          <w:tcPr>
            <w:tcW w:w="2144" w:type="dxa"/>
            <w:tcBorders>
              <w:top w:val="nil"/>
              <w:left w:val="single" w:sz="4" w:space="0" w:color="auto"/>
              <w:bottom w:val="nil"/>
              <w:right w:val="single" w:sz="4" w:space="0" w:color="auto"/>
            </w:tcBorders>
            <w:shd w:val="clear" w:color="auto" w:fill="FFFFFF" w:themeFill="background1"/>
            <w:vAlign w:val="center"/>
          </w:tcPr>
          <w:p w:rsidR="006D4DFA" w:rsidRPr="00895852" w:rsidRDefault="006D4DFA" w:rsidP="006D4DFA">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Your Nursing Home</w:t>
            </w:r>
          </w:p>
        </w:tc>
        <w:tc>
          <w:tcPr>
            <w:tcW w:w="1462" w:type="dxa"/>
            <w:tcBorders>
              <w:top w:val="nil"/>
              <w:left w:val="single" w:sz="4" w:space="0" w:color="auto"/>
              <w:bottom w:val="nil"/>
              <w:right w:val="nil"/>
            </w:tcBorders>
            <w:shd w:val="clear" w:color="auto" w:fill="FFFFFF" w:themeFill="background1"/>
            <w:vAlign w:val="center"/>
          </w:tcPr>
          <w:p w:rsidR="006D4DFA" w:rsidRPr="00895852" w:rsidRDefault="006D4DFA" w:rsidP="00681F40">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87%</w:t>
            </w:r>
          </w:p>
        </w:tc>
        <w:tc>
          <w:tcPr>
            <w:tcW w:w="1462" w:type="dxa"/>
            <w:tcBorders>
              <w:top w:val="nil"/>
              <w:left w:val="nil"/>
              <w:bottom w:val="nil"/>
              <w:right w:val="single" w:sz="4" w:space="0" w:color="000000"/>
            </w:tcBorders>
            <w:shd w:val="clear" w:color="auto" w:fill="FFFFFF" w:themeFill="background1"/>
            <w:vAlign w:val="center"/>
          </w:tcPr>
          <w:p w:rsidR="006D4DFA" w:rsidRPr="00895852" w:rsidRDefault="006D4DFA" w:rsidP="00681F40">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85%</w:t>
            </w:r>
          </w:p>
        </w:tc>
      </w:tr>
      <w:tr w:rsidR="006D4DFA" w:rsidRPr="00895852" w:rsidTr="006D4DFA">
        <w:trPr>
          <w:cantSplit/>
          <w:trHeight w:hRule="exact" w:val="244"/>
        </w:trPr>
        <w:tc>
          <w:tcPr>
            <w:tcW w:w="742" w:type="dxa"/>
            <w:vMerge w:val="restart"/>
            <w:tcBorders>
              <w:left w:val="single" w:sz="4" w:space="0" w:color="000000"/>
              <w:right w:val="nil"/>
            </w:tcBorders>
            <w:shd w:val="clear" w:color="auto" w:fill="FFFFFF" w:themeFill="background1"/>
            <w:vAlign w:val="center"/>
          </w:tcPr>
          <w:p w:rsidR="006D4DFA" w:rsidRPr="00895852" w:rsidRDefault="006D4DFA" w:rsidP="00681F40">
            <w:pPr>
              <w:jc w:val="center"/>
              <w:rPr>
                <w:rFonts w:ascii="Arial" w:hAnsi="Arial" w:cs="Arial"/>
                <w:sz w:val="18"/>
                <w:szCs w:val="18"/>
              </w:rPr>
            </w:pPr>
            <w:r w:rsidRPr="00895852">
              <w:rPr>
                <w:rFonts w:ascii="Arial" w:hAnsi="Arial" w:cs="Arial"/>
                <w:sz w:val="18"/>
                <w:szCs w:val="18"/>
              </w:rPr>
              <w:t>3.</w:t>
            </w:r>
          </w:p>
        </w:tc>
        <w:tc>
          <w:tcPr>
            <w:tcW w:w="7117" w:type="dxa"/>
            <w:vMerge w:val="restart"/>
            <w:tcBorders>
              <w:left w:val="nil"/>
              <w:right w:val="single" w:sz="4" w:space="0" w:color="auto"/>
            </w:tcBorders>
            <w:shd w:val="clear" w:color="auto" w:fill="FFFFFF" w:themeFill="background1"/>
            <w:vAlign w:val="center"/>
          </w:tcPr>
          <w:p w:rsidR="006D4DFA" w:rsidRPr="00895852" w:rsidRDefault="006D4DFA" w:rsidP="00681F40">
            <w:pPr>
              <w:jc w:val="left"/>
              <w:rPr>
                <w:rFonts w:ascii="Arial" w:hAnsi="Arial" w:cs="Arial"/>
                <w:sz w:val="18"/>
                <w:szCs w:val="18"/>
              </w:rPr>
            </w:pPr>
            <w:proofErr w:type="gramStart"/>
            <w:r w:rsidRPr="00895852">
              <w:rPr>
                <w:rFonts w:ascii="Arial" w:hAnsi="Arial" w:cs="Arial"/>
                <w:sz w:val="18"/>
                <w:szCs w:val="18"/>
              </w:rPr>
              <w:t>Staff are</w:t>
            </w:r>
            <w:proofErr w:type="gramEnd"/>
            <w:r w:rsidRPr="00895852">
              <w:rPr>
                <w:rFonts w:ascii="Arial" w:hAnsi="Arial" w:cs="Arial"/>
                <w:sz w:val="18"/>
                <w:szCs w:val="18"/>
              </w:rPr>
              <w:t xml:space="preserve"> treated fairly when they make mistakes. (A15) </w:t>
            </w:r>
          </w:p>
        </w:tc>
        <w:tc>
          <w:tcPr>
            <w:tcW w:w="2144" w:type="dxa"/>
            <w:tcBorders>
              <w:top w:val="nil"/>
              <w:left w:val="single" w:sz="4" w:space="0" w:color="auto"/>
              <w:bottom w:val="nil"/>
              <w:right w:val="single" w:sz="4" w:space="0" w:color="auto"/>
            </w:tcBorders>
            <w:shd w:val="clear" w:color="auto" w:fill="FFFFFF" w:themeFill="background1"/>
            <w:vAlign w:val="center"/>
          </w:tcPr>
          <w:p w:rsidR="006D4DFA" w:rsidRPr="00895852" w:rsidRDefault="006D4DFA" w:rsidP="006D4DFA">
            <w:pPr>
              <w:keepNext/>
              <w:adjustRightInd w:val="0"/>
              <w:spacing w:before="10" w:after="10"/>
              <w:jc w:val="center"/>
              <w:rPr>
                <w:rFonts w:ascii="Arial" w:hAnsi="Arial" w:cs="Arial"/>
                <w:color w:val="000000"/>
                <w:sz w:val="18"/>
                <w:szCs w:val="18"/>
              </w:rPr>
            </w:pPr>
            <w:r w:rsidRPr="00895852">
              <w:rPr>
                <w:rFonts w:ascii="Arial" w:hAnsi="Arial" w:cs="Arial"/>
                <w:color w:val="000000"/>
                <w:sz w:val="18"/>
                <w:szCs w:val="18"/>
              </w:rPr>
              <w:t>Database</w:t>
            </w:r>
          </w:p>
        </w:tc>
        <w:tc>
          <w:tcPr>
            <w:tcW w:w="1462" w:type="dxa"/>
            <w:tcBorders>
              <w:top w:val="nil"/>
              <w:left w:val="single" w:sz="4" w:space="0" w:color="auto"/>
              <w:bottom w:val="nil"/>
              <w:right w:val="nil"/>
            </w:tcBorders>
            <w:shd w:val="clear" w:color="auto" w:fill="FFFFFF" w:themeFill="background1"/>
            <w:vAlign w:val="center"/>
          </w:tcPr>
          <w:p w:rsidR="006D4DFA" w:rsidRPr="00895852" w:rsidRDefault="006D4DFA" w:rsidP="00681F40">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81%</w:t>
            </w:r>
          </w:p>
        </w:tc>
        <w:tc>
          <w:tcPr>
            <w:tcW w:w="1462" w:type="dxa"/>
            <w:tcBorders>
              <w:top w:val="nil"/>
              <w:left w:val="nil"/>
              <w:bottom w:val="nil"/>
              <w:right w:val="single" w:sz="4" w:space="0" w:color="000000"/>
            </w:tcBorders>
            <w:shd w:val="clear" w:color="auto" w:fill="FFFFFF" w:themeFill="background1"/>
            <w:vAlign w:val="center"/>
          </w:tcPr>
          <w:p w:rsidR="006D4DFA" w:rsidRPr="00895852" w:rsidRDefault="006D4DFA" w:rsidP="00681F40">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73%</w:t>
            </w:r>
          </w:p>
        </w:tc>
      </w:tr>
      <w:tr w:rsidR="006D4DFA" w:rsidRPr="00895852" w:rsidTr="006D4DFA">
        <w:trPr>
          <w:cantSplit/>
          <w:trHeight w:hRule="exact" w:val="244"/>
        </w:trPr>
        <w:tc>
          <w:tcPr>
            <w:tcW w:w="742" w:type="dxa"/>
            <w:vMerge/>
            <w:tcBorders>
              <w:left w:val="single" w:sz="4" w:space="0" w:color="000000"/>
              <w:bottom w:val="nil"/>
              <w:right w:val="nil"/>
            </w:tcBorders>
            <w:shd w:val="clear" w:color="auto" w:fill="FFFFFF" w:themeFill="background1"/>
            <w:vAlign w:val="center"/>
          </w:tcPr>
          <w:p w:rsidR="006D4DFA" w:rsidRPr="00895852" w:rsidRDefault="006D4DFA" w:rsidP="00681F40">
            <w:pPr>
              <w:adjustRightInd w:val="0"/>
              <w:spacing w:before="10" w:after="10"/>
              <w:jc w:val="center"/>
              <w:rPr>
                <w:rFonts w:ascii="Arial" w:hAnsi="Arial" w:cs="Arial"/>
                <w:color w:val="000000"/>
                <w:sz w:val="18"/>
                <w:szCs w:val="18"/>
              </w:rPr>
            </w:pPr>
          </w:p>
        </w:tc>
        <w:tc>
          <w:tcPr>
            <w:tcW w:w="7117" w:type="dxa"/>
            <w:vMerge/>
            <w:tcBorders>
              <w:left w:val="nil"/>
              <w:bottom w:val="nil"/>
              <w:right w:val="single" w:sz="4" w:space="0" w:color="auto"/>
            </w:tcBorders>
            <w:shd w:val="clear" w:color="auto" w:fill="FFFFFF" w:themeFill="background1"/>
            <w:vAlign w:val="center"/>
          </w:tcPr>
          <w:p w:rsidR="006D4DFA" w:rsidRPr="00895852" w:rsidRDefault="006D4DFA" w:rsidP="00681F40">
            <w:pPr>
              <w:adjustRightInd w:val="0"/>
              <w:spacing w:before="10" w:after="10"/>
              <w:jc w:val="left"/>
              <w:rPr>
                <w:rFonts w:ascii="Arial" w:hAnsi="Arial" w:cs="Arial"/>
                <w:color w:val="000000"/>
                <w:sz w:val="18"/>
                <w:szCs w:val="18"/>
              </w:rPr>
            </w:pPr>
          </w:p>
        </w:tc>
        <w:tc>
          <w:tcPr>
            <w:tcW w:w="2144" w:type="dxa"/>
            <w:tcBorders>
              <w:top w:val="nil"/>
              <w:left w:val="single" w:sz="4" w:space="0" w:color="auto"/>
              <w:bottom w:val="nil"/>
              <w:right w:val="single" w:sz="4" w:space="0" w:color="auto"/>
            </w:tcBorders>
            <w:shd w:val="clear" w:color="auto" w:fill="FFFFFF" w:themeFill="background1"/>
            <w:vAlign w:val="center"/>
          </w:tcPr>
          <w:p w:rsidR="006D4DFA" w:rsidRPr="00895852" w:rsidRDefault="006D4DFA" w:rsidP="006D4DFA">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Your Nursing Home</w:t>
            </w:r>
          </w:p>
        </w:tc>
        <w:tc>
          <w:tcPr>
            <w:tcW w:w="1462" w:type="dxa"/>
            <w:tcBorders>
              <w:top w:val="nil"/>
              <w:left w:val="single" w:sz="4" w:space="0" w:color="auto"/>
              <w:bottom w:val="nil"/>
              <w:right w:val="nil"/>
            </w:tcBorders>
            <w:shd w:val="clear" w:color="auto" w:fill="FFFFFF" w:themeFill="background1"/>
            <w:vAlign w:val="center"/>
          </w:tcPr>
          <w:p w:rsidR="006D4DFA" w:rsidRPr="00895852" w:rsidRDefault="006D4DFA" w:rsidP="00681F40">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81%</w:t>
            </w:r>
          </w:p>
        </w:tc>
        <w:tc>
          <w:tcPr>
            <w:tcW w:w="1462" w:type="dxa"/>
            <w:tcBorders>
              <w:top w:val="nil"/>
              <w:left w:val="nil"/>
              <w:bottom w:val="nil"/>
              <w:right w:val="single" w:sz="4" w:space="0" w:color="000000"/>
            </w:tcBorders>
            <w:shd w:val="clear" w:color="auto" w:fill="FFFFFF" w:themeFill="background1"/>
            <w:vAlign w:val="center"/>
          </w:tcPr>
          <w:p w:rsidR="006D4DFA" w:rsidRPr="00895852" w:rsidRDefault="006D4DFA" w:rsidP="00681F40">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73%</w:t>
            </w:r>
          </w:p>
        </w:tc>
      </w:tr>
      <w:tr w:rsidR="006D4DFA" w:rsidRPr="00895852" w:rsidTr="006D4DFA">
        <w:trPr>
          <w:cantSplit/>
          <w:trHeight w:hRule="exact" w:val="244"/>
        </w:trPr>
        <w:tc>
          <w:tcPr>
            <w:tcW w:w="742" w:type="dxa"/>
            <w:vMerge w:val="restart"/>
            <w:tcBorders>
              <w:left w:val="single" w:sz="4" w:space="0" w:color="000000"/>
              <w:right w:val="nil"/>
            </w:tcBorders>
            <w:shd w:val="clear" w:color="auto" w:fill="FFFFFF" w:themeFill="background1"/>
            <w:vAlign w:val="center"/>
          </w:tcPr>
          <w:p w:rsidR="006D4DFA" w:rsidRPr="00895852" w:rsidRDefault="006D4DFA" w:rsidP="00681F40">
            <w:pPr>
              <w:jc w:val="center"/>
              <w:rPr>
                <w:rFonts w:ascii="Arial" w:hAnsi="Arial" w:cs="Arial"/>
                <w:sz w:val="18"/>
                <w:szCs w:val="18"/>
              </w:rPr>
            </w:pPr>
            <w:r w:rsidRPr="00895852">
              <w:rPr>
                <w:rFonts w:ascii="Arial" w:hAnsi="Arial" w:cs="Arial"/>
                <w:sz w:val="18"/>
                <w:szCs w:val="18"/>
              </w:rPr>
              <w:t>4.</w:t>
            </w:r>
          </w:p>
        </w:tc>
        <w:tc>
          <w:tcPr>
            <w:tcW w:w="7117" w:type="dxa"/>
            <w:vMerge w:val="restart"/>
            <w:tcBorders>
              <w:left w:val="nil"/>
              <w:right w:val="single" w:sz="4" w:space="0" w:color="auto"/>
            </w:tcBorders>
            <w:shd w:val="clear" w:color="auto" w:fill="FFFFFF" w:themeFill="background1"/>
            <w:vAlign w:val="center"/>
          </w:tcPr>
          <w:p w:rsidR="006D4DFA" w:rsidRPr="00895852" w:rsidRDefault="006D4DFA" w:rsidP="00681F40">
            <w:pPr>
              <w:jc w:val="left"/>
              <w:rPr>
                <w:rFonts w:ascii="Arial" w:hAnsi="Arial" w:cs="Arial"/>
                <w:sz w:val="18"/>
                <w:szCs w:val="18"/>
              </w:rPr>
            </w:pPr>
            <w:proofErr w:type="gramStart"/>
            <w:r w:rsidRPr="00895852">
              <w:rPr>
                <w:rFonts w:ascii="Arial" w:hAnsi="Arial" w:cs="Arial"/>
                <w:sz w:val="18"/>
                <w:szCs w:val="18"/>
              </w:rPr>
              <w:t>Staff feel</w:t>
            </w:r>
            <w:proofErr w:type="gramEnd"/>
            <w:r w:rsidRPr="00895852">
              <w:rPr>
                <w:rFonts w:ascii="Arial" w:hAnsi="Arial" w:cs="Arial"/>
                <w:sz w:val="18"/>
                <w:szCs w:val="18"/>
              </w:rPr>
              <w:t xml:space="preserve"> safe reporting their mistakes. (A18)</w:t>
            </w:r>
          </w:p>
        </w:tc>
        <w:tc>
          <w:tcPr>
            <w:tcW w:w="2144" w:type="dxa"/>
            <w:tcBorders>
              <w:top w:val="nil"/>
              <w:left w:val="single" w:sz="4" w:space="0" w:color="auto"/>
              <w:bottom w:val="nil"/>
              <w:right w:val="single" w:sz="4" w:space="0" w:color="auto"/>
            </w:tcBorders>
            <w:shd w:val="clear" w:color="auto" w:fill="FFFFFF" w:themeFill="background1"/>
            <w:vAlign w:val="center"/>
          </w:tcPr>
          <w:p w:rsidR="006D4DFA" w:rsidRPr="00895852" w:rsidRDefault="006D4DFA" w:rsidP="006D4DFA">
            <w:pPr>
              <w:keepNext/>
              <w:adjustRightInd w:val="0"/>
              <w:spacing w:before="10" w:after="10"/>
              <w:jc w:val="center"/>
              <w:rPr>
                <w:rFonts w:ascii="Arial" w:hAnsi="Arial" w:cs="Arial"/>
                <w:color w:val="000000"/>
                <w:sz w:val="18"/>
                <w:szCs w:val="18"/>
              </w:rPr>
            </w:pPr>
            <w:r w:rsidRPr="00895852">
              <w:rPr>
                <w:rFonts w:ascii="Arial" w:hAnsi="Arial" w:cs="Arial"/>
                <w:color w:val="000000"/>
                <w:sz w:val="18"/>
                <w:szCs w:val="18"/>
              </w:rPr>
              <w:t>Database</w:t>
            </w:r>
          </w:p>
        </w:tc>
        <w:tc>
          <w:tcPr>
            <w:tcW w:w="1462" w:type="dxa"/>
            <w:tcBorders>
              <w:top w:val="nil"/>
              <w:left w:val="single" w:sz="4" w:space="0" w:color="auto"/>
              <w:bottom w:val="nil"/>
              <w:right w:val="nil"/>
            </w:tcBorders>
            <w:shd w:val="clear" w:color="auto" w:fill="FFFFFF" w:themeFill="background1"/>
            <w:vAlign w:val="center"/>
          </w:tcPr>
          <w:p w:rsidR="006D4DFA" w:rsidRPr="00895852" w:rsidRDefault="006D4DFA" w:rsidP="00681F40">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67%</w:t>
            </w:r>
          </w:p>
        </w:tc>
        <w:tc>
          <w:tcPr>
            <w:tcW w:w="1462" w:type="dxa"/>
            <w:tcBorders>
              <w:top w:val="nil"/>
              <w:left w:val="nil"/>
              <w:bottom w:val="nil"/>
              <w:right w:val="single" w:sz="4" w:space="0" w:color="000000"/>
            </w:tcBorders>
            <w:shd w:val="clear" w:color="auto" w:fill="FFFFFF" w:themeFill="background1"/>
            <w:vAlign w:val="center"/>
          </w:tcPr>
          <w:p w:rsidR="006D4DFA" w:rsidRPr="00895852" w:rsidRDefault="006D4DFA" w:rsidP="00681F40">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65%</w:t>
            </w:r>
          </w:p>
        </w:tc>
      </w:tr>
      <w:tr w:rsidR="006D4DFA" w:rsidRPr="00895852" w:rsidTr="006D4DFA">
        <w:trPr>
          <w:cantSplit/>
          <w:trHeight w:hRule="exact" w:val="244"/>
        </w:trPr>
        <w:tc>
          <w:tcPr>
            <w:tcW w:w="742" w:type="dxa"/>
            <w:vMerge/>
            <w:tcBorders>
              <w:left w:val="single" w:sz="4" w:space="0" w:color="000000"/>
              <w:right w:val="nil"/>
            </w:tcBorders>
            <w:shd w:val="clear" w:color="auto" w:fill="FFFFFF" w:themeFill="background1"/>
            <w:vAlign w:val="center"/>
          </w:tcPr>
          <w:p w:rsidR="006D4DFA" w:rsidRPr="00895852" w:rsidRDefault="006D4DFA" w:rsidP="00681F40">
            <w:pPr>
              <w:adjustRightInd w:val="0"/>
              <w:spacing w:before="10" w:after="10"/>
              <w:jc w:val="center"/>
              <w:rPr>
                <w:rFonts w:ascii="Arial" w:hAnsi="Arial" w:cs="Arial"/>
                <w:color w:val="000000"/>
                <w:sz w:val="18"/>
                <w:szCs w:val="18"/>
              </w:rPr>
            </w:pPr>
          </w:p>
        </w:tc>
        <w:tc>
          <w:tcPr>
            <w:tcW w:w="7117" w:type="dxa"/>
            <w:vMerge/>
            <w:tcBorders>
              <w:left w:val="nil"/>
              <w:right w:val="single" w:sz="4" w:space="0" w:color="auto"/>
            </w:tcBorders>
            <w:shd w:val="clear" w:color="auto" w:fill="FFFFFF" w:themeFill="background1"/>
            <w:vAlign w:val="center"/>
          </w:tcPr>
          <w:p w:rsidR="006D4DFA" w:rsidRPr="00895852" w:rsidRDefault="006D4DFA" w:rsidP="00681F40">
            <w:pPr>
              <w:adjustRightInd w:val="0"/>
              <w:spacing w:before="10" w:after="10"/>
              <w:rPr>
                <w:rFonts w:ascii="Arial" w:hAnsi="Arial" w:cs="Arial"/>
                <w:color w:val="000000"/>
                <w:sz w:val="18"/>
                <w:szCs w:val="18"/>
              </w:rPr>
            </w:pPr>
          </w:p>
        </w:tc>
        <w:tc>
          <w:tcPr>
            <w:tcW w:w="2144" w:type="dxa"/>
            <w:tcBorders>
              <w:top w:val="nil"/>
              <w:left w:val="single" w:sz="4" w:space="0" w:color="auto"/>
              <w:right w:val="single" w:sz="4" w:space="0" w:color="auto"/>
            </w:tcBorders>
            <w:shd w:val="clear" w:color="auto" w:fill="FFFFFF" w:themeFill="background1"/>
            <w:vAlign w:val="center"/>
          </w:tcPr>
          <w:p w:rsidR="006D4DFA" w:rsidRPr="00895852" w:rsidRDefault="006D4DFA" w:rsidP="006D4DFA">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Your Nursing Home</w:t>
            </w:r>
          </w:p>
        </w:tc>
        <w:tc>
          <w:tcPr>
            <w:tcW w:w="1462" w:type="dxa"/>
            <w:tcBorders>
              <w:top w:val="nil"/>
              <w:left w:val="single" w:sz="4" w:space="0" w:color="auto"/>
              <w:right w:val="nil"/>
            </w:tcBorders>
            <w:shd w:val="clear" w:color="auto" w:fill="FFFFFF" w:themeFill="background1"/>
            <w:vAlign w:val="center"/>
          </w:tcPr>
          <w:p w:rsidR="006D4DFA" w:rsidRPr="00895852" w:rsidRDefault="006D4DFA" w:rsidP="00681F40">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67%</w:t>
            </w:r>
          </w:p>
        </w:tc>
        <w:tc>
          <w:tcPr>
            <w:tcW w:w="1462" w:type="dxa"/>
            <w:tcBorders>
              <w:top w:val="nil"/>
              <w:left w:val="nil"/>
              <w:right w:val="single" w:sz="4" w:space="0" w:color="000000"/>
            </w:tcBorders>
            <w:shd w:val="clear" w:color="auto" w:fill="FFFFFF" w:themeFill="background1"/>
            <w:vAlign w:val="center"/>
          </w:tcPr>
          <w:p w:rsidR="006D4DFA" w:rsidRPr="00895852" w:rsidRDefault="006D4DFA" w:rsidP="00681F40">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65%</w:t>
            </w:r>
          </w:p>
        </w:tc>
      </w:tr>
      <w:tr w:rsidR="00681F40" w:rsidRPr="00895852" w:rsidTr="00782282">
        <w:trPr>
          <w:cantSplit/>
          <w:trHeight w:hRule="exact" w:val="245"/>
        </w:trPr>
        <w:tc>
          <w:tcPr>
            <w:tcW w:w="742" w:type="dxa"/>
            <w:tcBorders>
              <w:top w:val="nil"/>
              <w:left w:val="single" w:sz="4" w:space="0" w:color="000000"/>
              <w:bottom w:val="nil"/>
              <w:right w:val="nil"/>
            </w:tcBorders>
            <w:shd w:val="clear" w:color="auto" w:fill="8DB3E2" w:themeFill="text2" w:themeFillTint="66"/>
            <w:vAlign w:val="center"/>
          </w:tcPr>
          <w:p w:rsidR="00681F40" w:rsidRPr="00895852" w:rsidRDefault="00681F40" w:rsidP="00681F40">
            <w:pPr>
              <w:adjustRightInd w:val="0"/>
              <w:spacing w:before="10" w:after="10"/>
              <w:jc w:val="center"/>
              <w:rPr>
                <w:rFonts w:ascii="Arial" w:hAnsi="Arial" w:cs="Arial"/>
                <w:b/>
                <w:bCs/>
                <w:color w:val="000000"/>
                <w:sz w:val="18"/>
                <w:szCs w:val="18"/>
              </w:rPr>
            </w:pPr>
            <w:r w:rsidRPr="00895852">
              <w:rPr>
                <w:rFonts w:ascii="Arial" w:hAnsi="Arial" w:cs="Arial"/>
                <w:b/>
                <w:bCs/>
                <w:color w:val="000000"/>
                <w:sz w:val="18"/>
                <w:szCs w:val="18"/>
              </w:rPr>
              <w:t>12</w:t>
            </w:r>
            <w:r w:rsidR="00A32227" w:rsidRPr="00895852">
              <w:rPr>
                <w:rFonts w:ascii="Arial" w:hAnsi="Arial" w:cs="Arial"/>
                <w:b/>
                <w:bCs/>
                <w:color w:val="000000"/>
                <w:sz w:val="18"/>
                <w:szCs w:val="18"/>
              </w:rPr>
              <w:t>.</w:t>
            </w:r>
          </w:p>
        </w:tc>
        <w:tc>
          <w:tcPr>
            <w:tcW w:w="7117" w:type="dxa"/>
            <w:tcBorders>
              <w:top w:val="nil"/>
              <w:left w:val="nil"/>
              <w:bottom w:val="nil"/>
              <w:right w:val="single" w:sz="4" w:space="0" w:color="auto"/>
            </w:tcBorders>
            <w:shd w:val="clear" w:color="auto" w:fill="8DB3E2" w:themeFill="text2" w:themeFillTint="66"/>
            <w:vAlign w:val="center"/>
          </w:tcPr>
          <w:p w:rsidR="00681F40" w:rsidRPr="00895852" w:rsidRDefault="00681F40" w:rsidP="00681F40">
            <w:pPr>
              <w:adjustRightInd w:val="0"/>
              <w:spacing w:before="10" w:after="10"/>
              <w:rPr>
                <w:rFonts w:ascii="Arial" w:hAnsi="Arial" w:cs="Arial"/>
                <w:b/>
                <w:bCs/>
                <w:color w:val="000000"/>
                <w:sz w:val="18"/>
                <w:szCs w:val="18"/>
              </w:rPr>
            </w:pPr>
            <w:r w:rsidRPr="00895852">
              <w:rPr>
                <w:rFonts w:ascii="Arial" w:hAnsi="Arial" w:cs="Arial"/>
                <w:b/>
                <w:bCs/>
                <w:color w:val="000000"/>
                <w:sz w:val="18"/>
                <w:szCs w:val="18"/>
              </w:rPr>
              <w:t>Staffing</w:t>
            </w:r>
          </w:p>
        </w:tc>
        <w:tc>
          <w:tcPr>
            <w:tcW w:w="2144" w:type="dxa"/>
            <w:tcBorders>
              <w:top w:val="nil"/>
              <w:left w:val="single" w:sz="4" w:space="0" w:color="auto"/>
              <w:right w:val="single" w:sz="4" w:space="0" w:color="auto"/>
            </w:tcBorders>
            <w:shd w:val="clear" w:color="auto" w:fill="8DB3E2" w:themeFill="text2" w:themeFillTint="66"/>
            <w:vAlign w:val="center"/>
          </w:tcPr>
          <w:p w:rsidR="00681F40" w:rsidRPr="00895852" w:rsidRDefault="00681F40" w:rsidP="00681F40">
            <w:pPr>
              <w:adjustRightInd w:val="0"/>
              <w:spacing w:before="10" w:after="10"/>
              <w:jc w:val="center"/>
              <w:rPr>
                <w:rFonts w:ascii="Arial" w:hAnsi="Arial" w:cs="Arial"/>
                <w:color w:val="000000"/>
                <w:sz w:val="18"/>
                <w:szCs w:val="18"/>
              </w:rPr>
            </w:pPr>
          </w:p>
        </w:tc>
        <w:tc>
          <w:tcPr>
            <w:tcW w:w="1462" w:type="dxa"/>
            <w:tcBorders>
              <w:top w:val="nil"/>
              <w:left w:val="single" w:sz="4" w:space="0" w:color="auto"/>
              <w:bottom w:val="nil"/>
              <w:right w:val="nil"/>
            </w:tcBorders>
            <w:shd w:val="clear" w:color="auto" w:fill="8DB3E2" w:themeFill="text2" w:themeFillTint="66"/>
            <w:vAlign w:val="center"/>
          </w:tcPr>
          <w:p w:rsidR="00681F40" w:rsidRPr="00895852" w:rsidRDefault="00681F40" w:rsidP="00681F40">
            <w:pPr>
              <w:adjustRightInd w:val="0"/>
              <w:spacing w:before="10" w:after="10"/>
              <w:jc w:val="center"/>
              <w:rPr>
                <w:rFonts w:ascii="Arial" w:hAnsi="Arial" w:cs="Arial"/>
                <w:color w:val="000000"/>
                <w:sz w:val="18"/>
                <w:szCs w:val="18"/>
              </w:rPr>
            </w:pPr>
          </w:p>
        </w:tc>
        <w:tc>
          <w:tcPr>
            <w:tcW w:w="1462" w:type="dxa"/>
            <w:tcBorders>
              <w:top w:val="nil"/>
              <w:left w:val="nil"/>
              <w:bottom w:val="nil"/>
              <w:right w:val="single" w:sz="4" w:space="0" w:color="000000"/>
            </w:tcBorders>
            <w:shd w:val="clear" w:color="auto" w:fill="8DB3E2" w:themeFill="text2" w:themeFillTint="66"/>
            <w:vAlign w:val="center"/>
          </w:tcPr>
          <w:p w:rsidR="00681F40" w:rsidRPr="00895852" w:rsidRDefault="00681F40" w:rsidP="00681F40">
            <w:pPr>
              <w:adjustRightInd w:val="0"/>
              <w:spacing w:before="10" w:after="10"/>
              <w:jc w:val="center"/>
              <w:rPr>
                <w:rFonts w:ascii="Arial" w:hAnsi="Arial" w:cs="Arial"/>
                <w:color w:val="000000"/>
                <w:sz w:val="18"/>
                <w:szCs w:val="18"/>
              </w:rPr>
            </w:pPr>
          </w:p>
        </w:tc>
      </w:tr>
      <w:tr w:rsidR="006D4DFA" w:rsidRPr="00895852" w:rsidTr="006D4DFA">
        <w:trPr>
          <w:cantSplit/>
          <w:trHeight w:hRule="exact" w:val="244"/>
        </w:trPr>
        <w:tc>
          <w:tcPr>
            <w:tcW w:w="742" w:type="dxa"/>
            <w:vMerge w:val="restart"/>
            <w:tcBorders>
              <w:top w:val="nil"/>
              <w:left w:val="single" w:sz="4" w:space="0" w:color="000000"/>
              <w:right w:val="nil"/>
            </w:tcBorders>
            <w:shd w:val="clear" w:color="auto" w:fill="FFFFFF" w:themeFill="background1"/>
            <w:vAlign w:val="center"/>
          </w:tcPr>
          <w:p w:rsidR="006D4DFA" w:rsidRPr="00895852" w:rsidRDefault="006D4DFA">
            <w:pPr>
              <w:shd w:val="clear" w:color="auto" w:fill="FFFFFF" w:themeFill="background1"/>
              <w:jc w:val="center"/>
              <w:rPr>
                <w:rFonts w:ascii="Arial" w:hAnsi="Arial" w:cs="Arial"/>
                <w:sz w:val="18"/>
                <w:szCs w:val="18"/>
              </w:rPr>
            </w:pPr>
            <w:r w:rsidRPr="00895852">
              <w:rPr>
                <w:rFonts w:ascii="Arial" w:hAnsi="Arial" w:cs="Arial"/>
                <w:sz w:val="18"/>
                <w:szCs w:val="18"/>
              </w:rPr>
              <w:t>1.</w:t>
            </w:r>
          </w:p>
        </w:tc>
        <w:tc>
          <w:tcPr>
            <w:tcW w:w="7117" w:type="dxa"/>
            <w:vMerge w:val="restart"/>
            <w:tcBorders>
              <w:top w:val="nil"/>
              <w:left w:val="nil"/>
              <w:right w:val="single" w:sz="4" w:space="0" w:color="auto"/>
            </w:tcBorders>
            <w:shd w:val="clear" w:color="auto" w:fill="FFFFFF" w:themeFill="background1"/>
            <w:vAlign w:val="center"/>
          </w:tcPr>
          <w:p w:rsidR="006D4DFA" w:rsidRPr="00895852" w:rsidRDefault="006D4DFA">
            <w:pPr>
              <w:shd w:val="clear" w:color="auto" w:fill="FFFFFF" w:themeFill="background1"/>
              <w:jc w:val="left"/>
              <w:rPr>
                <w:rFonts w:ascii="Arial" w:hAnsi="Arial" w:cs="Arial"/>
                <w:sz w:val="18"/>
                <w:szCs w:val="18"/>
              </w:rPr>
            </w:pPr>
            <w:r w:rsidRPr="00895852">
              <w:rPr>
                <w:rFonts w:ascii="Arial" w:hAnsi="Arial" w:cs="Arial"/>
                <w:sz w:val="18"/>
                <w:szCs w:val="18"/>
              </w:rPr>
              <w:t>We have enough staff to handle the workload. (A3)</w:t>
            </w:r>
          </w:p>
        </w:tc>
        <w:tc>
          <w:tcPr>
            <w:tcW w:w="2144" w:type="dxa"/>
            <w:tcBorders>
              <w:top w:val="nil"/>
              <w:left w:val="single" w:sz="4" w:space="0" w:color="auto"/>
              <w:bottom w:val="nil"/>
              <w:right w:val="single" w:sz="4" w:space="0" w:color="auto"/>
            </w:tcBorders>
            <w:shd w:val="clear" w:color="auto" w:fill="FFFFFF" w:themeFill="background1"/>
            <w:vAlign w:val="center"/>
          </w:tcPr>
          <w:p w:rsidR="006D4DFA" w:rsidRPr="00895852" w:rsidRDefault="006D4DFA" w:rsidP="006D4DFA">
            <w:pPr>
              <w:keepNext/>
              <w:adjustRightInd w:val="0"/>
              <w:spacing w:before="10" w:after="10"/>
              <w:jc w:val="center"/>
              <w:rPr>
                <w:rFonts w:ascii="Arial" w:hAnsi="Arial" w:cs="Arial"/>
                <w:color w:val="000000"/>
                <w:sz w:val="18"/>
                <w:szCs w:val="18"/>
              </w:rPr>
            </w:pPr>
            <w:r w:rsidRPr="00895852">
              <w:rPr>
                <w:rFonts w:ascii="Arial" w:hAnsi="Arial" w:cs="Arial"/>
                <w:color w:val="000000"/>
                <w:sz w:val="18"/>
                <w:szCs w:val="18"/>
              </w:rPr>
              <w:t>Database</w:t>
            </w:r>
          </w:p>
        </w:tc>
        <w:tc>
          <w:tcPr>
            <w:tcW w:w="1462" w:type="dxa"/>
            <w:tcBorders>
              <w:top w:val="nil"/>
              <w:left w:val="single" w:sz="4" w:space="0" w:color="auto"/>
              <w:bottom w:val="nil"/>
              <w:right w:val="nil"/>
            </w:tcBorders>
            <w:shd w:val="clear" w:color="auto" w:fill="FFFFFF" w:themeFill="background1"/>
            <w:vAlign w:val="center"/>
          </w:tcPr>
          <w:p w:rsidR="006D4DFA" w:rsidRPr="00895852" w:rsidRDefault="006D4DFA">
            <w:pPr>
              <w:shd w:val="clear" w:color="auto" w:fill="FFFFFF" w:themeFill="background1"/>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87%</w:t>
            </w:r>
          </w:p>
        </w:tc>
        <w:tc>
          <w:tcPr>
            <w:tcW w:w="1462" w:type="dxa"/>
            <w:tcBorders>
              <w:top w:val="nil"/>
              <w:left w:val="nil"/>
              <w:bottom w:val="nil"/>
              <w:right w:val="single" w:sz="4" w:space="0" w:color="000000"/>
            </w:tcBorders>
            <w:shd w:val="clear" w:color="auto" w:fill="FFFFFF" w:themeFill="background1"/>
            <w:vAlign w:val="center"/>
          </w:tcPr>
          <w:p w:rsidR="006D4DFA" w:rsidRPr="00895852" w:rsidRDefault="006D4DFA">
            <w:pPr>
              <w:shd w:val="clear" w:color="auto" w:fill="FFFFFF" w:themeFill="background1"/>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85%</w:t>
            </w:r>
          </w:p>
        </w:tc>
      </w:tr>
      <w:tr w:rsidR="006D4DFA" w:rsidRPr="00895852" w:rsidTr="006D4DFA">
        <w:trPr>
          <w:cantSplit/>
          <w:trHeight w:hRule="exact" w:val="244"/>
        </w:trPr>
        <w:tc>
          <w:tcPr>
            <w:tcW w:w="742" w:type="dxa"/>
            <w:vMerge/>
            <w:tcBorders>
              <w:left w:val="single" w:sz="4" w:space="0" w:color="000000"/>
              <w:bottom w:val="nil"/>
              <w:right w:val="nil"/>
            </w:tcBorders>
            <w:shd w:val="clear" w:color="auto" w:fill="FFFFFF" w:themeFill="background1"/>
            <w:vAlign w:val="center"/>
          </w:tcPr>
          <w:p w:rsidR="006D4DFA" w:rsidRPr="00895852" w:rsidRDefault="006D4DFA">
            <w:pPr>
              <w:shd w:val="clear" w:color="auto" w:fill="FFFFFF" w:themeFill="background1"/>
              <w:adjustRightInd w:val="0"/>
              <w:spacing w:before="10" w:after="10"/>
              <w:jc w:val="center"/>
              <w:rPr>
                <w:rFonts w:ascii="Arial" w:hAnsi="Arial" w:cs="Arial"/>
                <w:color w:val="000000"/>
                <w:sz w:val="18"/>
                <w:szCs w:val="18"/>
              </w:rPr>
            </w:pPr>
          </w:p>
        </w:tc>
        <w:tc>
          <w:tcPr>
            <w:tcW w:w="7117" w:type="dxa"/>
            <w:vMerge/>
            <w:tcBorders>
              <w:left w:val="nil"/>
              <w:bottom w:val="nil"/>
              <w:right w:val="single" w:sz="4" w:space="0" w:color="auto"/>
            </w:tcBorders>
            <w:shd w:val="clear" w:color="auto" w:fill="FFFFFF" w:themeFill="background1"/>
            <w:vAlign w:val="center"/>
          </w:tcPr>
          <w:p w:rsidR="006D4DFA" w:rsidRPr="00895852" w:rsidRDefault="006D4DFA">
            <w:pPr>
              <w:shd w:val="clear" w:color="auto" w:fill="FFFFFF" w:themeFill="background1"/>
              <w:adjustRightInd w:val="0"/>
              <w:spacing w:before="10" w:after="10"/>
              <w:jc w:val="left"/>
              <w:rPr>
                <w:rFonts w:ascii="Arial" w:hAnsi="Arial" w:cs="Arial"/>
                <w:color w:val="000000"/>
                <w:sz w:val="18"/>
                <w:szCs w:val="18"/>
              </w:rPr>
            </w:pPr>
          </w:p>
        </w:tc>
        <w:tc>
          <w:tcPr>
            <w:tcW w:w="2144" w:type="dxa"/>
            <w:tcBorders>
              <w:top w:val="nil"/>
              <w:left w:val="single" w:sz="4" w:space="0" w:color="auto"/>
              <w:bottom w:val="nil"/>
              <w:right w:val="single" w:sz="4" w:space="0" w:color="auto"/>
            </w:tcBorders>
            <w:shd w:val="clear" w:color="auto" w:fill="FFFFFF" w:themeFill="background1"/>
            <w:vAlign w:val="center"/>
          </w:tcPr>
          <w:p w:rsidR="006D4DFA" w:rsidRPr="00895852" w:rsidRDefault="006D4DFA" w:rsidP="006D4DFA">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Your Nursing Home</w:t>
            </w:r>
          </w:p>
        </w:tc>
        <w:tc>
          <w:tcPr>
            <w:tcW w:w="1462" w:type="dxa"/>
            <w:tcBorders>
              <w:top w:val="nil"/>
              <w:left w:val="single" w:sz="4" w:space="0" w:color="auto"/>
              <w:bottom w:val="nil"/>
              <w:right w:val="nil"/>
            </w:tcBorders>
            <w:shd w:val="clear" w:color="auto" w:fill="FFFFFF" w:themeFill="background1"/>
            <w:vAlign w:val="center"/>
          </w:tcPr>
          <w:p w:rsidR="006D4DFA" w:rsidRPr="00895852" w:rsidRDefault="006D4DFA">
            <w:pPr>
              <w:shd w:val="clear" w:color="auto" w:fill="FFFFFF" w:themeFill="background1"/>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87%</w:t>
            </w:r>
          </w:p>
        </w:tc>
        <w:tc>
          <w:tcPr>
            <w:tcW w:w="1462" w:type="dxa"/>
            <w:tcBorders>
              <w:top w:val="nil"/>
              <w:left w:val="nil"/>
              <w:bottom w:val="nil"/>
              <w:right w:val="single" w:sz="4" w:space="0" w:color="000000"/>
            </w:tcBorders>
            <w:shd w:val="clear" w:color="auto" w:fill="FFFFFF" w:themeFill="background1"/>
            <w:vAlign w:val="center"/>
          </w:tcPr>
          <w:p w:rsidR="006D4DFA" w:rsidRPr="00895852" w:rsidRDefault="006D4DFA">
            <w:pPr>
              <w:shd w:val="clear" w:color="auto" w:fill="FFFFFF" w:themeFill="background1"/>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85%</w:t>
            </w:r>
          </w:p>
        </w:tc>
      </w:tr>
      <w:tr w:rsidR="006D4DFA" w:rsidRPr="00895852" w:rsidTr="006D4DFA">
        <w:trPr>
          <w:cantSplit/>
          <w:trHeight w:hRule="exact" w:val="244"/>
        </w:trPr>
        <w:tc>
          <w:tcPr>
            <w:tcW w:w="742" w:type="dxa"/>
            <w:vMerge w:val="restart"/>
            <w:tcBorders>
              <w:top w:val="nil"/>
              <w:left w:val="single" w:sz="4" w:space="0" w:color="000000"/>
              <w:right w:val="nil"/>
            </w:tcBorders>
            <w:shd w:val="clear" w:color="auto" w:fill="FFFFFF" w:themeFill="background1"/>
            <w:vAlign w:val="center"/>
          </w:tcPr>
          <w:p w:rsidR="006D4DFA" w:rsidRPr="00895852" w:rsidRDefault="006D4DFA">
            <w:pPr>
              <w:shd w:val="clear" w:color="auto" w:fill="FFFFFF" w:themeFill="background1"/>
              <w:jc w:val="center"/>
              <w:rPr>
                <w:rFonts w:ascii="Arial" w:hAnsi="Arial" w:cs="Arial"/>
                <w:sz w:val="18"/>
                <w:szCs w:val="18"/>
              </w:rPr>
            </w:pPr>
            <w:r w:rsidRPr="00895852">
              <w:rPr>
                <w:rFonts w:ascii="Arial" w:hAnsi="Arial" w:cs="Arial"/>
                <w:sz w:val="18"/>
                <w:szCs w:val="18"/>
              </w:rPr>
              <w:t>2.</w:t>
            </w:r>
          </w:p>
        </w:tc>
        <w:tc>
          <w:tcPr>
            <w:tcW w:w="7117" w:type="dxa"/>
            <w:vMerge w:val="restart"/>
            <w:tcBorders>
              <w:top w:val="nil"/>
              <w:left w:val="nil"/>
              <w:right w:val="single" w:sz="4" w:space="0" w:color="auto"/>
            </w:tcBorders>
            <w:shd w:val="clear" w:color="auto" w:fill="FFFFFF" w:themeFill="background1"/>
            <w:vAlign w:val="center"/>
          </w:tcPr>
          <w:p w:rsidR="006D4DFA" w:rsidRPr="00895852" w:rsidRDefault="006D4DFA">
            <w:pPr>
              <w:shd w:val="clear" w:color="auto" w:fill="FFFFFF" w:themeFill="background1"/>
              <w:jc w:val="left"/>
              <w:rPr>
                <w:rFonts w:ascii="Arial" w:hAnsi="Arial" w:cs="Arial"/>
                <w:sz w:val="18"/>
                <w:szCs w:val="18"/>
              </w:rPr>
            </w:pPr>
            <w:proofErr w:type="gramStart"/>
            <w:r w:rsidRPr="00895852">
              <w:rPr>
                <w:rFonts w:ascii="Arial" w:hAnsi="Arial" w:cs="Arial"/>
                <w:sz w:val="18"/>
                <w:szCs w:val="18"/>
              </w:rPr>
              <w:t>Staff have</w:t>
            </w:r>
            <w:proofErr w:type="gramEnd"/>
            <w:r w:rsidRPr="00895852">
              <w:rPr>
                <w:rFonts w:ascii="Arial" w:hAnsi="Arial" w:cs="Arial"/>
                <w:sz w:val="18"/>
                <w:szCs w:val="18"/>
              </w:rPr>
              <w:t xml:space="preserve"> to hurry because they have too much work to do. (A8R) </w:t>
            </w:r>
          </w:p>
        </w:tc>
        <w:tc>
          <w:tcPr>
            <w:tcW w:w="2144" w:type="dxa"/>
            <w:tcBorders>
              <w:top w:val="nil"/>
              <w:left w:val="single" w:sz="4" w:space="0" w:color="auto"/>
              <w:bottom w:val="nil"/>
              <w:right w:val="single" w:sz="4" w:space="0" w:color="auto"/>
            </w:tcBorders>
            <w:shd w:val="clear" w:color="auto" w:fill="FFFFFF" w:themeFill="background1"/>
            <w:vAlign w:val="center"/>
          </w:tcPr>
          <w:p w:rsidR="006D4DFA" w:rsidRPr="00895852" w:rsidRDefault="006D4DFA" w:rsidP="006D4DFA">
            <w:pPr>
              <w:keepNext/>
              <w:adjustRightInd w:val="0"/>
              <w:spacing w:before="10" w:after="10"/>
              <w:jc w:val="center"/>
              <w:rPr>
                <w:rFonts w:ascii="Arial" w:hAnsi="Arial" w:cs="Arial"/>
                <w:color w:val="000000"/>
                <w:sz w:val="18"/>
                <w:szCs w:val="18"/>
              </w:rPr>
            </w:pPr>
            <w:r w:rsidRPr="00895852">
              <w:rPr>
                <w:rFonts w:ascii="Arial" w:hAnsi="Arial" w:cs="Arial"/>
                <w:color w:val="000000"/>
                <w:sz w:val="18"/>
                <w:szCs w:val="18"/>
              </w:rPr>
              <w:t>Database</w:t>
            </w:r>
          </w:p>
        </w:tc>
        <w:tc>
          <w:tcPr>
            <w:tcW w:w="1462" w:type="dxa"/>
            <w:tcBorders>
              <w:top w:val="nil"/>
              <w:left w:val="single" w:sz="4" w:space="0" w:color="auto"/>
              <w:bottom w:val="nil"/>
              <w:right w:val="nil"/>
            </w:tcBorders>
            <w:shd w:val="clear" w:color="auto" w:fill="FFFFFF" w:themeFill="background1"/>
            <w:vAlign w:val="center"/>
          </w:tcPr>
          <w:p w:rsidR="006D4DFA" w:rsidRPr="00895852" w:rsidRDefault="006D4DFA">
            <w:pPr>
              <w:shd w:val="clear" w:color="auto" w:fill="FFFFFF" w:themeFill="background1"/>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81%</w:t>
            </w:r>
          </w:p>
        </w:tc>
        <w:tc>
          <w:tcPr>
            <w:tcW w:w="1462" w:type="dxa"/>
            <w:tcBorders>
              <w:top w:val="nil"/>
              <w:left w:val="nil"/>
              <w:bottom w:val="nil"/>
              <w:right w:val="single" w:sz="4" w:space="0" w:color="000000"/>
            </w:tcBorders>
            <w:shd w:val="clear" w:color="auto" w:fill="FFFFFF" w:themeFill="background1"/>
            <w:vAlign w:val="center"/>
          </w:tcPr>
          <w:p w:rsidR="006D4DFA" w:rsidRPr="00895852" w:rsidRDefault="006D4DFA">
            <w:pPr>
              <w:shd w:val="clear" w:color="auto" w:fill="FFFFFF" w:themeFill="background1"/>
              <w:adjustRightInd w:val="0"/>
              <w:spacing w:before="10" w:after="10"/>
              <w:jc w:val="center"/>
              <w:rPr>
                <w:rFonts w:ascii="Arial" w:hAnsi="Arial" w:cs="Arial"/>
                <w:color w:val="000000"/>
                <w:sz w:val="18"/>
                <w:szCs w:val="18"/>
              </w:rPr>
            </w:pPr>
            <w:r w:rsidRPr="00895852">
              <w:rPr>
                <w:rFonts w:ascii="Arial" w:hAnsi="Arial" w:cs="Arial"/>
                <w:color w:val="000000"/>
                <w:sz w:val="18"/>
                <w:szCs w:val="18"/>
              </w:rPr>
              <w:t>73%</w:t>
            </w:r>
          </w:p>
        </w:tc>
      </w:tr>
      <w:tr w:rsidR="006D4DFA" w:rsidRPr="00895852" w:rsidTr="006D4DFA">
        <w:trPr>
          <w:cantSplit/>
          <w:trHeight w:hRule="exact" w:val="244"/>
        </w:trPr>
        <w:tc>
          <w:tcPr>
            <w:tcW w:w="742" w:type="dxa"/>
            <w:vMerge/>
            <w:tcBorders>
              <w:left w:val="single" w:sz="4" w:space="0" w:color="000000"/>
              <w:bottom w:val="nil"/>
              <w:right w:val="nil"/>
            </w:tcBorders>
            <w:shd w:val="clear" w:color="auto" w:fill="FFFFFF" w:themeFill="background1"/>
            <w:vAlign w:val="center"/>
          </w:tcPr>
          <w:p w:rsidR="006D4DFA" w:rsidRPr="00895852" w:rsidRDefault="006D4DFA">
            <w:pPr>
              <w:shd w:val="clear" w:color="auto" w:fill="FFFFFF" w:themeFill="background1"/>
              <w:adjustRightInd w:val="0"/>
              <w:spacing w:before="10" w:after="10"/>
              <w:jc w:val="center"/>
              <w:rPr>
                <w:rFonts w:ascii="Arial" w:hAnsi="Arial" w:cs="Arial"/>
                <w:color w:val="000000"/>
                <w:sz w:val="18"/>
                <w:szCs w:val="18"/>
              </w:rPr>
            </w:pPr>
          </w:p>
        </w:tc>
        <w:tc>
          <w:tcPr>
            <w:tcW w:w="7117" w:type="dxa"/>
            <w:vMerge/>
            <w:tcBorders>
              <w:left w:val="nil"/>
              <w:bottom w:val="nil"/>
              <w:right w:val="single" w:sz="4" w:space="0" w:color="auto"/>
            </w:tcBorders>
            <w:shd w:val="clear" w:color="auto" w:fill="FFFFFF" w:themeFill="background1"/>
            <w:vAlign w:val="center"/>
          </w:tcPr>
          <w:p w:rsidR="006D4DFA" w:rsidRPr="00895852" w:rsidRDefault="006D4DFA">
            <w:pPr>
              <w:shd w:val="clear" w:color="auto" w:fill="FFFFFF" w:themeFill="background1"/>
              <w:adjustRightInd w:val="0"/>
              <w:spacing w:before="10" w:after="10"/>
              <w:jc w:val="left"/>
              <w:rPr>
                <w:rFonts w:ascii="Arial" w:hAnsi="Arial" w:cs="Arial"/>
                <w:color w:val="000000"/>
                <w:sz w:val="18"/>
                <w:szCs w:val="18"/>
              </w:rPr>
            </w:pPr>
          </w:p>
        </w:tc>
        <w:tc>
          <w:tcPr>
            <w:tcW w:w="2144" w:type="dxa"/>
            <w:tcBorders>
              <w:top w:val="nil"/>
              <w:left w:val="single" w:sz="4" w:space="0" w:color="auto"/>
              <w:bottom w:val="nil"/>
              <w:right w:val="single" w:sz="4" w:space="0" w:color="auto"/>
            </w:tcBorders>
            <w:shd w:val="clear" w:color="auto" w:fill="FFFFFF" w:themeFill="background1"/>
            <w:vAlign w:val="center"/>
          </w:tcPr>
          <w:p w:rsidR="006D4DFA" w:rsidRPr="00895852" w:rsidRDefault="006D4DFA" w:rsidP="006D4DFA">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Your Nursing Home</w:t>
            </w:r>
          </w:p>
        </w:tc>
        <w:tc>
          <w:tcPr>
            <w:tcW w:w="1462" w:type="dxa"/>
            <w:tcBorders>
              <w:top w:val="nil"/>
              <w:left w:val="single" w:sz="4" w:space="0" w:color="auto"/>
              <w:bottom w:val="nil"/>
              <w:right w:val="nil"/>
            </w:tcBorders>
            <w:shd w:val="clear" w:color="auto" w:fill="FFFFFF" w:themeFill="background1"/>
            <w:vAlign w:val="center"/>
          </w:tcPr>
          <w:p w:rsidR="006D4DFA" w:rsidRPr="00895852" w:rsidRDefault="006D4DFA">
            <w:pPr>
              <w:shd w:val="clear" w:color="auto" w:fill="FFFFFF" w:themeFill="background1"/>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81%</w:t>
            </w:r>
          </w:p>
        </w:tc>
        <w:tc>
          <w:tcPr>
            <w:tcW w:w="1462" w:type="dxa"/>
            <w:tcBorders>
              <w:top w:val="nil"/>
              <w:left w:val="nil"/>
              <w:bottom w:val="nil"/>
              <w:right w:val="single" w:sz="4" w:space="0" w:color="000000"/>
            </w:tcBorders>
            <w:shd w:val="clear" w:color="auto" w:fill="FFFFFF" w:themeFill="background1"/>
            <w:vAlign w:val="center"/>
          </w:tcPr>
          <w:p w:rsidR="006D4DFA" w:rsidRPr="00895852" w:rsidRDefault="006D4DFA">
            <w:pPr>
              <w:shd w:val="clear" w:color="auto" w:fill="FFFFFF" w:themeFill="background1"/>
              <w:adjustRightInd w:val="0"/>
              <w:spacing w:before="10" w:after="10"/>
              <w:jc w:val="center"/>
              <w:rPr>
                <w:rFonts w:ascii="Arial" w:hAnsi="Arial" w:cs="Arial"/>
                <w:color w:val="000000"/>
                <w:sz w:val="18"/>
                <w:szCs w:val="18"/>
              </w:rPr>
            </w:pPr>
            <w:r w:rsidRPr="00895852">
              <w:rPr>
                <w:rFonts w:ascii="Arial" w:hAnsi="Arial" w:cs="Arial"/>
                <w:color w:val="000000"/>
                <w:sz w:val="18"/>
                <w:szCs w:val="18"/>
              </w:rPr>
              <w:t>73%</w:t>
            </w:r>
          </w:p>
        </w:tc>
      </w:tr>
      <w:tr w:rsidR="006D4DFA" w:rsidRPr="00895852" w:rsidTr="006D4DFA">
        <w:trPr>
          <w:cantSplit/>
          <w:trHeight w:hRule="exact" w:val="244"/>
        </w:trPr>
        <w:tc>
          <w:tcPr>
            <w:tcW w:w="742" w:type="dxa"/>
            <w:vMerge w:val="restart"/>
            <w:tcBorders>
              <w:top w:val="nil"/>
              <w:left w:val="single" w:sz="4" w:space="0" w:color="000000"/>
              <w:right w:val="nil"/>
            </w:tcBorders>
            <w:shd w:val="clear" w:color="auto" w:fill="FFFFFF" w:themeFill="background1"/>
            <w:vAlign w:val="center"/>
          </w:tcPr>
          <w:p w:rsidR="006D4DFA" w:rsidRPr="00895852" w:rsidRDefault="006D4DFA">
            <w:pPr>
              <w:shd w:val="clear" w:color="auto" w:fill="FFFFFF" w:themeFill="background1"/>
              <w:jc w:val="center"/>
              <w:rPr>
                <w:rFonts w:ascii="Arial" w:hAnsi="Arial" w:cs="Arial"/>
                <w:sz w:val="18"/>
                <w:szCs w:val="18"/>
              </w:rPr>
            </w:pPr>
            <w:r w:rsidRPr="00895852">
              <w:rPr>
                <w:rFonts w:ascii="Arial" w:hAnsi="Arial" w:cs="Arial"/>
                <w:sz w:val="18"/>
                <w:szCs w:val="18"/>
              </w:rPr>
              <w:t>3.</w:t>
            </w:r>
          </w:p>
        </w:tc>
        <w:tc>
          <w:tcPr>
            <w:tcW w:w="7117" w:type="dxa"/>
            <w:vMerge w:val="restart"/>
            <w:tcBorders>
              <w:top w:val="nil"/>
              <w:left w:val="nil"/>
              <w:right w:val="single" w:sz="4" w:space="0" w:color="auto"/>
            </w:tcBorders>
            <w:shd w:val="clear" w:color="auto" w:fill="FFFFFF" w:themeFill="background1"/>
            <w:vAlign w:val="center"/>
          </w:tcPr>
          <w:p w:rsidR="006D4DFA" w:rsidRPr="00895852" w:rsidRDefault="006D4DFA">
            <w:pPr>
              <w:shd w:val="clear" w:color="auto" w:fill="FFFFFF" w:themeFill="background1"/>
              <w:jc w:val="left"/>
              <w:rPr>
                <w:rFonts w:ascii="Arial" w:hAnsi="Arial" w:cs="Arial"/>
                <w:sz w:val="18"/>
                <w:szCs w:val="18"/>
              </w:rPr>
            </w:pPr>
            <w:r w:rsidRPr="00895852">
              <w:rPr>
                <w:rFonts w:ascii="Arial" w:hAnsi="Arial" w:cs="Arial"/>
                <w:sz w:val="18"/>
                <w:szCs w:val="18"/>
              </w:rPr>
              <w:t xml:space="preserve">Residents' needs are met during </w:t>
            </w:r>
            <w:proofErr w:type="spellStart"/>
            <w:r w:rsidRPr="00895852">
              <w:rPr>
                <w:rFonts w:ascii="Arial" w:hAnsi="Arial" w:cs="Arial"/>
                <w:sz w:val="18"/>
                <w:szCs w:val="18"/>
              </w:rPr>
              <w:t>shft</w:t>
            </w:r>
            <w:proofErr w:type="spellEnd"/>
            <w:r w:rsidRPr="00895852">
              <w:rPr>
                <w:rFonts w:ascii="Arial" w:hAnsi="Arial" w:cs="Arial"/>
                <w:sz w:val="18"/>
                <w:szCs w:val="18"/>
              </w:rPr>
              <w:t xml:space="preserve"> changes. (A16)</w:t>
            </w:r>
          </w:p>
        </w:tc>
        <w:tc>
          <w:tcPr>
            <w:tcW w:w="2144" w:type="dxa"/>
            <w:tcBorders>
              <w:top w:val="nil"/>
              <w:left w:val="single" w:sz="4" w:space="0" w:color="auto"/>
              <w:bottom w:val="nil"/>
              <w:right w:val="single" w:sz="4" w:space="0" w:color="auto"/>
            </w:tcBorders>
            <w:shd w:val="clear" w:color="auto" w:fill="FFFFFF" w:themeFill="background1"/>
            <w:vAlign w:val="center"/>
          </w:tcPr>
          <w:p w:rsidR="006D4DFA" w:rsidRPr="00895852" w:rsidRDefault="006D4DFA" w:rsidP="006D4DFA">
            <w:pPr>
              <w:keepNext/>
              <w:adjustRightInd w:val="0"/>
              <w:spacing w:before="10" w:after="10"/>
              <w:jc w:val="center"/>
              <w:rPr>
                <w:rFonts w:ascii="Arial" w:hAnsi="Arial" w:cs="Arial"/>
                <w:color w:val="000000"/>
                <w:sz w:val="18"/>
                <w:szCs w:val="18"/>
              </w:rPr>
            </w:pPr>
            <w:r w:rsidRPr="00895852">
              <w:rPr>
                <w:rFonts w:ascii="Arial" w:hAnsi="Arial" w:cs="Arial"/>
                <w:color w:val="000000"/>
                <w:sz w:val="18"/>
                <w:szCs w:val="18"/>
              </w:rPr>
              <w:t>Database</w:t>
            </w:r>
          </w:p>
        </w:tc>
        <w:tc>
          <w:tcPr>
            <w:tcW w:w="1462" w:type="dxa"/>
            <w:tcBorders>
              <w:top w:val="nil"/>
              <w:left w:val="single" w:sz="4" w:space="0" w:color="auto"/>
              <w:bottom w:val="nil"/>
              <w:right w:val="nil"/>
            </w:tcBorders>
            <w:shd w:val="clear" w:color="auto" w:fill="FFFFFF" w:themeFill="background1"/>
            <w:vAlign w:val="center"/>
          </w:tcPr>
          <w:p w:rsidR="006D4DFA" w:rsidRPr="00895852" w:rsidRDefault="006D4DFA">
            <w:pPr>
              <w:shd w:val="clear" w:color="auto" w:fill="FFFFFF" w:themeFill="background1"/>
              <w:adjustRightInd w:val="0"/>
              <w:spacing w:before="10" w:after="10"/>
              <w:jc w:val="center"/>
              <w:rPr>
                <w:rFonts w:ascii="Arial" w:hAnsi="Arial" w:cs="Arial"/>
                <w:color w:val="000000"/>
                <w:sz w:val="18"/>
                <w:szCs w:val="18"/>
              </w:rPr>
            </w:pPr>
            <w:r w:rsidRPr="00895852">
              <w:rPr>
                <w:rFonts w:ascii="Arial" w:hAnsi="Arial" w:cs="Arial"/>
                <w:color w:val="000000"/>
                <w:sz w:val="18"/>
                <w:szCs w:val="18"/>
              </w:rPr>
              <w:t>67%</w:t>
            </w:r>
          </w:p>
        </w:tc>
        <w:tc>
          <w:tcPr>
            <w:tcW w:w="1462" w:type="dxa"/>
            <w:tcBorders>
              <w:top w:val="nil"/>
              <w:left w:val="nil"/>
              <w:bottom w:val="nil"/>
              <w:right w:val="single" w:sz="4" w:space="0" w:color="000000"/>
            </w:tcBorders>
            <w:shd w:val="clear" w:color="auto" w:fill="FFFFFF" w:themeFill="background1"/>
            <w:vAlign w:val="center"/>
          </w:tcPr>
          <w:p w:rsidR="006D4DFA" w:rsidRPr="00895852" w:rsidRDefault="006D4DFA">
            <w:pPr>
              <w:shd w:val="clear" w:color="auto" w:fill="FFFFFF" w:themeFill="background1"/>
              <w:adjustRightInd w:val="0"/>
              <w:spacing w:before="10" w:after="10"/>
              <w:jc w:val="center"/>
              <w:rPr>
                <w:rFonts w:ascii="Arial" w:hAnsi="Arial" w:cs="Arial"/>
                <w:color w:val="000000"/>
                <w:sz w:val="18"/>
                <w:szCs w:val="18"/>
              </w:rPr>
            </w:pPr>
            <w:r w:rsidRPr="00895852">
              <w:rPr>
                <w:rFonts w:ascii="Arial" w:hAnsi="Arial" w:cs="Arial"/>
                <w:color w:val="000000"/>
                <w:sz w:val="18"/>
                <w:szCs w:val="18"/>
              </w:rPr>
              <w:t>65%</w:t>
            </w:r>
          </w:p>
        </w:tc>
      </w:tr>
      <w:tr w:rsidR="006D4DFA" w:rsidRPr="00895852" w:rsidTr="006D4DFA">
        <w:trPr>
          <w:cantSplit/>
          <w:trHeight w:hRule="exact" w:val="244"/>
        </w:trPr>
        <w:tc>
          <w:tcPr>
            <w:tcW w:w="742" w:type="dxa"/>
            <w:vMerge/>
            <w:tcBorders>
              <w:left w:val="single" w:sz="4" w:space="0" w:color="000000"/>
              <w:right w:val="nil"/>
            </w:tcBorders>
            <w:shd w:val="clear" w:color="auto" w:fill="FFFFFF" w:themeFill="background1"/>
            <w:vAlign w:val="center"/>
          </w:tcPr>
          <w:p w:rsidR="006D4DFA" w:rsidRPr="00895852" w:rsidRDefault="006D4DFA">
            <w:pPr>
              <w:shd w:val="clear" w:color="auto" w:fill="FFFFFF" w:themeFill="background1"/>
              <w:adjustRightInd w:val="0"/>
              <w:spacing w:before="10" w:after="10"/>
              <w:jc w:val="center"/>
              <w:rPr>
                <w:rFonts w:ascii="Arial" w:hAnsi="Arial" w:cs="Arial"/>
                <w:color w:val="000000"/>
                <w:sz w:val="18"/>
                <w:szCs w:val="18"/>
              </w:rPr>
            </w:pPr>
          </w:p>
        </w:tc>
        <w:tc>
          <w:tcPr>
            <w:tcW w:w="7117" w:type="dxa"/>
            <w:vMerge/>
            <w:tcBorders>
              <w:left w:val="nil"/>
              <w:right w:val="single" w:sz="4" w:space="0" w:color="auto"/>
            </w:tcBorders>
            <w:shd w:val="clear" w:color="auto" w:fill="FFFFFF" w:themeFill="background1"/>
            <w:vAlign w:val="center"/>
          </w:tcPr>
          <w:p w:rsidR="006D4DFA" w:rsidRPr="00895852" w:rsidRDefault="006D4DFA">
            <w:pPr>
              <w:shd w:val="clear" w:color="auto" w:fill="FFFFFF" w:themeFill="background1"/>
              <w:adjustRightInd w:val="0"/>
              <w:spacing w:before="10" w:after="10"/>
              <w:jc w:val="left"/>
              <w:rPr>
                <w:rFonts w:ascii="Arial" w:hAnsi="Arial" w:cs="Arial"/>
                <w:color w:val="000000"/>
                <w:sz w:val="18"/>
                <w:szCs w:val="18"/>
              </w:rPr>
            </w:pPr>
          </w:p>
        </w:tc>
        <w:tc>
          <w:tcPr>
            <w:tcW w:w="2144" w:type="dxa"/>
            <w:tcBorders>
              <w:top w:val="nil"/>
              <w:left w:val="single" w:sz="4" w:space="0" w:color="auto"/>
              <w:right w:val="single" w:sz="4" w:space="0" w:color="auto"/>
            </w:tcBorders>
            <w:shd w:val="clear" w:color="auto" w:fill="FFFFFF" w:themeFill="background1"/>
            <w:vAlign w:val="center"/>
          </w:tcPr>
          <w:p w:rsidR="006D4DFA" w:rsidRPr="00895852" w:rsidRDefault="006D4DFA" w:rsidP="006D4DFA">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Your Nursing Home</w:t>
            </w:r>
          </w:p>
        </w:tc>
        <w:tc>
          <w:tcPr>
            <w:tcW w:w="1462" w:type="dxa"/>
            <w:tcBorders>
              <w:top w:val="nil"/>
              <w:left w:val="single" w:sz="4" w:space="0" w:color="auto"/>
              <w:right w:val="nil"/>
            </w:tcBorders>
            <w:shd w:val="clear" w:color="auto" w:fill="FFFFFF" w:themeFill="background1"/>
            <w:vAlign w:val="center"/>
          </w:tcPr>
          <w:p w:rsidR="006D4DFA" w:rsidRPr="00895852" w:rsidRDefault="006D4DFA">
            <w:pPr>
              <w:shd w:val="clear" w:color="auto" w:fill="FFFFFF" w:themeFill="background1"/>
              <w:adjustRightInd w:val="0"/>
              <w:spacing w:before="10" w:after="10"/>
              <w:jc w:val="center"/>
              <w:rPr>
                <w:rFonts w:ascii="Arial" w:hAnsi="Arial" w:cs="Arial"/>
                <w:color w:val="000000"/>
                <w:sz w:val="18"/>
                <w:szCs w:val="18"/>
              </w:rPr>
            </w:pPr>
            <w:r w:rsidRPr="00895852">
              <w:rPr>
                <w:rFonts w:ascii="Arial" w:hAnsi="Arial" w:cs="Arial"/>
                <w:color w:val="000000"/>
                <w:sz w:val="18"/>
                <w:szCs w:val="18"/>
              </w:rPr>
              <w:t>67%</w:t>
            </w:r>
          </w:p>
        </w:tc>
        <w:tc>
          <w:tcPr>
            <w:tcW w:w="1462" w:type="dxa"/>
            <w:tcBorders>
              <w:top w:val="nil"/>
              <w:left w:val="nil"/>
              <w:right w:val="single" w:sz="4" w:space="0" w:color="000000"/>
            </w:tcBorders>
            <w:shd w:val="clear" w:color="auto" w:fill="FFFFFF" w:themeFill="background1"/>
            <w:vAlign w:val="center"/>
          </w:tcPr>
          <w:p w:rsidR="006D4DFA" w:rsidRPr="00895852" w:rsidRDefault="006D4DFA">
            <w:pPr>
              <w:shd w:val="clear" w:color="auto" w:fill="FFFFFF" w:themeFill="background1"/>
              <w:adjustRightInd w:val="0"/>
              <w:spacing w:before="10" w:after="10"/>
              <w:jc w:val="center"/>
              <w:rPr>
                <w:rFonts w:ascii="Arial" w:hAnsi="Arial" w:cs="Arial"/>
                <w:color w:val="000000"/>
                <w:sz w:val="18"/>
                <w:szCs w:val="18"/>
              </w:rPr>
            </w:pPr>
            <w:r w:rsidRPr="00895852">
              <w:rPr>
                <w:rFonts w:ascii="Arial" w:hAnsi="Arial" w:cs="Arial"/>
                <w:color w:val="000000"/>
                <w:sz w:val="18"/>
                <w:szCs w:val="18"/>
              </w:rPr>
              <w:t>65%</w:t>
            </w:r>
          </w:p>
        </w:tc>
      </w:tr>
      <w:tr w:rsidR="006D4DFA" w:rsidRPr="00895852" w:rsidTr="006D4DFA">
        <w:trPr>
          <w:cantSplit/>
          <w:trHeight w:hRule="exact" w:val="244"/>
        </w:trPr>
        <w:tc>
          <w:tcPr>
            <w:tcW w:w="742" w:type="dxa"/>
            <w:vMerge w:val="restart"/>
            <w:tcBorders>
              <w:top w:val="nil"/>
              <w:left w:val="single" w:sz="4" w:space="0" w:color="000000"/>
              <w:right w:val="nil"/>
            </w:tcBorders>
            <w:shd w:val="clear" w:color="auto" w:fill="FFFFFF" w:themeFill="background1"/>
            <w:vAlign w:val="center"/>
          </w:tcPr>
          <w:p w:rsidR="006D4DFA" w:rsidRPr="00895852" w:rsidRDefault="006D4DFA">
            <w:pPr>
              <w:shd w:val="clear" w:color="auto" w:fill="FFFFFF" w:themeFill="background1"/>
              <w:jc w:val="center"/>
              <w:rPr>
                <w:rFonts w:ascii="Arial" w:hAnsi="Arial" w:cs="Arial"/>
                <w:sz w:val="18"/>
                <w:szCs w:val="18"/>
              </w:rPr>
            </w:pPr>
            <w:r w:rsidRPr="00895852">
              <w:rPr>
                <w:rFonts w:ascii="Arial" w:hAnsi="Arial" w:cs="Arial"/>
                <w:sz w:val="18"/>
                <w:szCs w:val="18"/>
              </w:rPr>
              <w:t>4.</w:t>
            </w:r>
          </w:p>
        </w:tc>
        <w:tc>
          <w:tcPr>
            <w:tcW w:w="7117" w:type="dxa"/>
            <w:vMerge w:val="restart"/>
            <w:tcBorders>
              <w:top w:val="nil"/>
              <w:left w:val="nil"/>
              <w:right w:val="single" w:sz="4" w:space="0" w:color="auto"/>
            </w:tcBorders>
            <w:shd w:val="clear" w:color="auto" w:fill="FFFFFF" w:themeFill="background1"/>
            <w:vAlign w:val="center"/>
          </w:tcPr>
          <w:p w:rsidR="006D4DFA" w:rsidRPr="00895852" w:rsidRDefault="006D4DFA">
            <w:pPr>
              <w:shd w:val="clear" w:color="auto" w:fill="FFFFFF" w:themeFill="background1"/>
              <w:jc w:val="left"/>
              <w:rPr>
                <w:rFonts w:ascii="Arial" w:hAnsi="Arial" w:cs="Arial"/>
                <w:sz w:val="18"/>
                <w:szCs w:val="18"/>
              </w:rPr>
            </w:pPr>
            <w:r w:rsidRPr="00895852">
              <w:rPr>
                <w:rFonts w:ascii="Arial" w:hAnsi="Arial" w:cs="Arial"/>
                <w:sz w:val="18"/>
                <w:szCs w:val="18"/>
              </w:rPr>
              <w:t>It is hard to keep residents safe here because so many staff quit their jobs. (A17)</w:t>
            </w:r>
          </w:p>
        </w:tc>
        <w:tc>
          <w:tcPr>
            <w:tcW w:w="2144" w:type="dxa"/>
            <w:tcBorders>
              <w:top w:val="nil"/>
              <w:left w:val="single" w:sz="4" w:space="0" w:color="auto"/>
              <w:bottom w:val="nil"/>
              <w:right w:val="single" w:sz="4" w:space="0" w:color="auto"/>
            </w:tcBorders>
            <w:shd w:val="clear" w:color="auto" w:fill="FFFFFF" w:themeFill="background1"/>
            <w:vAlign w:val="center"/>
          </w:tcPr>
          <w:p w:rsidR="006D4DFA" w:rsidRPr="00895852" w:rsidRDefault="006D4DFA" w:rsidP="006D4DFA">
            <w:pPr>
              <w:keepNext/>
              <w:adjustRightInd w:val="0"/>
              <w:spacing w:before="10" w:after="10"/>
              <w:jc w:val="center"/>
              <w:rPr>
                <w:rFonts w:ascii="Arial" w:hAnsi="Arial" w:cs="Arial"/>
                <w:color w:val="000000"/>
                <w:sz w:val="18"/>
                <w:szCs w:val="18"/>
              </w:rPr>
            </w:pPr>
            <w:r w:rsidRPr="00895852">
              <w:rPr>
                <w:rFonts w:ascii="Arial" w:hAnsi="Arial" w:cs="Arial"/>
                <w:color w:val="000000"/>
                <w:sz w:val="18"/>
                <w:szCs w:val="18"/>
              </w:rPr>
              <w:t>Database</w:t>
            </w:r>
          </w:p>
        </w:tc>
        <w:tc>
          <w:tcPr>
            <w:tcW w:w="1462" w:type="dxa"/>
            <w:tcBorders>
              <w:top w:val="nil"/>
              <w:left w:val="single" w:sz="4" w:space="0" w:color="auto"/>
              <w:bottom w:val="nil"/>
              <w:right w:val="nil"/>
            </w:tcBorders>
            <w:shd w:val="clear" w:color="auto" w:fill="FFFFFF" w:themeFill="background1"/>
            <w:vAlign w:val="center"/>
          </w:tcPr>
          <w:p w:rsidR="006D4DFA" w:rsidRPr="00895852" w:rsidRDefault="006D4DFA">
            <w:pPr>
              <w:shd w:val="clear" w:color="auto" w:fill="FFFFFF" w:themeFill="background1"/>
              <w:adjustRightInd w:val="0"/>
              <w:spacing w:before="10" w:after="10"/>
              <w:jc w:val="center"/>
              <w:rPr>
                <w:rFonts w:ascii="Arial" w:hAnsi="Arial" w:cs="Arial"/>
                <w:color w:val="000000"/>
                <w:sz w:val="18"/>
                <w:szCs w:val="18"/>
              </w:rPr>
            </w:pPr>
            <w:r w:rsidRPr="00895852">
              <w:rPr>
                <w:rFonts w:ascii="Arial" w:hAnsi="Arial" w:cs="Arial"/>
                <w:color w:val="000000"/>
                <w:sz w:val="18"/>
                <w:szCs w:val="18"/>
              </w:rPr>
              <w:t>67%</w:t>
            </w:r>
          </w:p>
        </w:tc>
        <w:tc>
          <w:tcPr>
            <w:tcW w:w="1462" w:type="dxa"/>
            <w:tcBorders>
              <w:top w:val="nil"/>
              <w:left w:val="nil"/>
              <w:bottom w:val="nil"/>
              <w:right w:val="single" w:sz="4" w:space="0" w:color="000000"/>
            </w:tcBorders>
            <w:shd w:val="clear" w:color="auto" w:fill="FFFFFF" w:themeFill="background1"/>
            <w:vAlign w:val="center"/>
          </w:tcPr>
          <w:p w:rsidR="006D4DFA" w:rsidRPr="00895852" w:rsidRDefault="006D4DFA">
            <w:pPr>
              <w:shd w:val="clear" w:color="auto" w:fill="FFFFFF" w:themeFill="background1"/>
              <w:adjustRightInd w:val="0"/>
              <w:spacing w:before="10" w:after="10"/>
              <w:jc w:val="center"/>
              <w:rPr>
                <w:rFonts w:ascii="Arial" w:hAnsi="Arial" w:cs="Arial"/>
                <w:color w:val="000000"/>
                <w:sz w:val="18"/>
                <w:szCs w:val="18"/>
              </w:rPr>
            </w:pPr>
            <w:r w:rsidRPr="00895852">
              <w:rPr>
                <w:rFonts w:ascii="Arial" w:hAnsi="Arial" w:cs="Arial"/>
                <w:color w:val="000000"/>
                <w:sz w:val="18"/>
                <w:szCs w:val="18"/>
              </w:rPr>
              <w:t>65%</w:t>
            </w:r>
          </w:p>
        </w:tc>
      </w:tr>
      <w:tr w:rsidR="006D4DFA" w:rsidRPr="00895852" w:rsidTr="00782282">
        <w:trPr>
          <w:cantSplit/>
          <w:trHeight w:hRule="exact" w:val="245"/>
        </w:trPr>
        <w:tc>
          <w:tcPr>
            <w:tcW w:w="742" w:type="dxa"/>
            <w:vMerge/>
            <w:tcBorders>
              <w:left w:val="single" w:sz="4" w:space="0" w:color="000000"/>
              <w:bottom w:val="single" w:sz="4" w:space="0" w:color="000000"/>
              <w:right w:val="nil"/>
            </w:tcBorders>
            <w:shd w:val="clear" w:color="auto" w:fill="F3F3F3"/>
            <w:vAlign w:val="center"/>
          </w:tcPr>
          <w:p w:rsidR="006D4DFA" w:rsidRPr="00895852" w:rsidRDefault="006D4DFA">
            <w:pPr>
              <w:shd w:val="clear" w:color="auto" w:fill="FFFFFF" w:themeFill="background1"/>
              <w:adjustRightInd w:val="0"/>
              <w:spacing w:before="10" w:after="10"/>
              <w:jc w:val="center"/>
              <w:rPr>
                <w:rFonts w:ascii="Arial" w:hAnsi="Arial" w:cs="Arial"/>
                <w:color w:val="000000"/>
                <w:sz w:val="18"/>
                <w:szCs w:val="18"/>
              </w:rPr>
            </w:pPr>
          </w:p>
        </w:tc>
        <w:tc>
          <w:tcPr>
            <w:tcW w:w="7117" w:type="dxa"/>
            <w:vMerge/>
            <w:tcBorders>
              <w:left w:val="nil"/>
              <w:bottom w:val="single" w:sz="4" w:space="0" w:color="000000"/>
              <w:right w:val="single" w:sz="4" w:space="0" w:color="auto"/>
            </w:tcBorders>
            <w:shd w:val="clear" w:color="auto" w:fill="F3F3F3"/>
            <w:vAlign w:val="center"/>
          </w:tcPr>
          <w:p w:rsidR="006D4DFA" w:rsidRPr="00895852" w:rsidRDefault="006D4DFA">
            <w:pPr>
              <w:shd w:val="clear" w:color="auto" w:fill="FFFFFF" w:themeFill="background1"/>
              <w:adjustRightInd w:val="0"/>
              <w:spacing w:before="10" w:after="10"/>
              <w:rPr>
                <w:rFonts w:ascii="Arial" w:hAnsi="Arial" w:cs="Arial"/>
                <w:color w:val="000000"/>
                <w:sz w:val="18"/>
                <w:szCs w:val="18"/>
              </w:rPr>
            </w:pPr>
          </w:p>
        </w:tc>
        <w:tc>
          <w:tcPr>
            <w:tcW w:w="2144" w:type="dxa"/>
            <w:tcBorders>
              <w:top w:val="nil"/>
              <w:left w:val="single" w:sz="4" w:space="0" w:color="auto"/>
              <w:bottom w:val="single" w:sz="4" w:space="0" w:color="000000"/>
              <w:right w:val="single" w:sz="4" w:space="0" w:color="auto"/>
            </w:tcBorders>
            <w:shd w:val="clear" w:color="auto" w:fill="FFFFFF" w:themeFill="background1"/>
            <w:vAlign w:val="center"/>
          </w:tcPr>
          <w:p w:rsidR="006D4DFA" w:rsidRPr="00895852" w:rsidRDefault="006D4DFA" w:rsidP="006D4DFA">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Your Nursing Home</w:t>
            </w:r>
          </w:p>
        </w:tc>
        <w:tc>
          <w:tcPr>
            <w:tcW w:w="1462" w:type="dxa"/>
            <w:tcBorders>
              <w:top w:val="nil"/>
              <w:left w:val="single" w:sz="4" w:space="0" w:color="auto"/>
              <w:bottom w:val="single" w:sz="4" w:space="0" w:color="000000"/>
              <w:right w:val="nil"/>
            </w:tcBorders>
            <w:shd w:val="clear" w:color="auto" w:fill="F3F3F3"/>
            <w:vAlign w:val="center"/>
          </w:tcPr>
          <w:p w:rsidR="006D4DFA" w:rsidRPr="00895852" w:rsidRDefault="006D4DFA">
            <w:pPr>
              <w:shd w:val="clear" w:color="auto" w:fill="FFFFFF" w:themeFill="background1"/>
              <w:adjustRightInd w:val="0"/>
              <w:spacing w:before="10" w:after="10"/>
              <w:jc w:val="center"/>
              <w:rPr>
                <w:rFonts w:ascii="Arial" w:hAnsi="Arial" w:cs="Arial"/>
                <w:color w:val="000000"/>
                <w:sz w:val="18"/>
                <w:szCs w:val="18"/>
              </w:rPr>
            </w:pPr>
            <w:r w:rsidRPr="00895852">
              <w:rPr>
                <w:rFonts w:ascii="Arial" w:hAnsi="Arial" w:cs="Arial"/>
                <w:color w:val="000000"/>
                <w:sz w:val="18"/>
                <w:szCs w:val="18"/>
              </w:rPr>
              <w:t>67%</w:t>
            </w:r>
          </w:p>
        </w:tc>
        <w:tc>
          <w:tcPr>
            <w:tcW w:w="1462" w:type="dxa"/>
            <w:tcBorders>
              <w:top w:val="nil"/>
              <w:left w:val="nil"/>
              <w:bottom w:val="single" w:sz="4" w:space="0" w:color="000000"/>
              <w:right w:val="single" w:sz="4" w:space="0" w:color="000000"/>
            </w:tcBorders>
            <w:shd w:val="clear" w:color="auto" w:fill="F3F3F3"/>
            <w:vAlign w:val="center"/>
          </w:tcPr>
          <w:p w:rsidR="006D4DFA" w:rsidRPr="00895852" w:rsidRDefault="006D4DFA">
            <w:pPr>
              <w:shd w:val="clear" w:color="auto" w:fill="FFFFFF" w:themeFill="background1"/>
              <w:adjustRightInd w:val="0"/>
              <w:spacing w:before="10" w:after="10"/>
              <w:jc w:val="center"/>
              <w:rPr>
                <w:rFonts w:ascii="Arial" w:hAnsi="Arial" w:cs="Arial"/>
                <w:color w:val="000000"/>
                <w:sz w:val="18"/>
                <w:szCs w:val="18"/>
              </w:rPr>
            </w:pPr>
            <w:r w:rsidRPr="00895852">
              <w:rPr>
                <w:rFonts w:ascii="Arial" w:hAnsi="Arial" w:cs="Arial"/>
                <w:color w:val="000000"/>
                <w:sz w:val="18"/>
                <w:szCs w:val="18"/>
              </w:rPr>
              <w:t>65%</w:t>
            </w:r>
          </w:p>
        </w:tc>
      </w:tr>
    </w:tbl>
    <w:p w:rsidR="006D4D44" w:rsidRDefault="006D4D44">
      <w:pPr>
        <w:shd w:val="clear" w:color="auto" w:fill="FFFFFF" w:themeFill="background1"/>
        <w:adjustRightInd w:val="0"/>
        <w:rPr>
          <w:rFonts w:ascii="Arial" w:hAnsi="Arial" w:cs="Arial"/>
          <w:color w:val="000000"/>
          <w:sz w:val="18"/>
          <w:szCs w:val="18"/>
        </w:rPr>
      </w:pPr>
    </w:p>
    <w:tbl>
      <w:tblPr>
        <w:tblW w:w="0" w:type="auto"/>
        <w:tblLayout w:type="fixed"/>
        <w:tblCellMar>
          <w:left w:w="0" w:type="dxa"/>
          <w:right w:w="0" w:type="dxa"/>
        </w:tblCellMar>
        <w:tblLook w:val="0000"/>
      </w:tblPr>
      <w:tblGrid>
        <w:gridCol w:w="12861"/>
      </w:tblGrid>
      <w:tr w:rsidR="00681F40" w:rsidTr="00681F40">
        <w:trPr>
          <w:cantSplit/>
        </w:trPr>
        <w:tc>
          <w:tcPr>
            <w:tcW w:w="12861" w:type="dxa"/>
            <w:tcBorders>
              <w:top w:val="nil"/>
              <w:left w:val="nil"/>
              <w:bottom w:val="nil"/>
              <w:right w:val="nil"/>
            </w:tcBorders>
            <w:shd w:val="clear" w:color="auto" w:fill="FFFFFF"/>
          </w:tcPr>
          <w:p w:rsidR="006D4D44" w:rsidRDefault="000201A4">
            <w:pPr>
              <w:shd w:val="clear" w:color="auto" w:fill="FFFFFF" w:themeFill="background1"/>
              <w:adjustRightInd w:val="0"/>
              <w:rPr>
                <w:rFonts w:ascii="Courier New" w:hAnsi="Courier New" w:cs="Courier New"/>
                <w:color w:val="000000"/>
                <w:sz w:val="16"/>
                <w:szCs w:val="16"/>
              </w:rPr>
            </w:pPr>
            <w:r w:rsidRPr="000201A4">
              <w:rPr>
                <w:rFonts w:ascii="Arial" w:hAnsi="Arial" w:cs="Arial"/>
                <w:color w:val="000000"/>
                <w:sz w:val="18"/>
                <w:szCs w:val="18"/>
              </w:rPr>
              <w:t>Note</w:t>
            </w:r>
            <w:r>
              <w:rPr>
                <w:rFonts w:ascii="Arial" w:hAnsi="Arial" w:cs="Arial"/>
                <w:color w:val="000000"/>
                <w:sz w:val="18"/>
                <w:szCs w:val="18"/>
              </w:rPr>
              <w:t>s</w:t>
            </w:r>
            <w:r w:rsidRPr="000201A4">
              <w:rPr>
                <w:rFonts w:ascii="Arial" w:hAnsi="Arial" w:cs="Arial"/>
                <w:color w:val="000000"/>
                <w:sz w:val="18"/>
                <w:szCs w:val="18"/>
              </w:rPr>
              <w:t>: 1) Comparative re</w:t>
            </w:r>
            <w:r>
              <w:rPr>
                <w:rFonts w:ascii="Arial" w:hAnsi="Arial" w:cs="Arial"/>
                <w:color w:val="000000"/>
                <w:sz w:val="18"/>
                <w:szCs w:val="18"/>
              </w:rPr>
              <w:t>sults are based on data from xx nursing homes</w:t>
            </w:r>
            <w:r w:rsidRPr="000201A4">
              <w:rPr>
                <w:rFonts w:ascii="Arial" w:hAnsi="Arial" w:cs="Arial"/>
                <w:color w:val="000000"/>
                <w:sz w:val="18"/>
                <w:szCs w:val="18"/>
              </w:rPr>
              <w:t xml:space="preserve"> included in the </w:t>
            </w:r>
            <w:r>
              <w:rPr>
                <w:rFonts w:ascii="Arial" w:hAnsi="Arial" w:cs="Arial"/>
                <w:color w:val="000000"/>
                <w:sz w:val="18"/>
                <w:szCs w:val="18"/>
              </w:rPr>
              <w:t>Nursing Home</w:t>
            </w:r>
            <w:r w:rsidRPr="000201A4">
              <w:rPr>
                <w:rFonts w:ascii="Arial" w:hAnsi="Arial" w:cs="Arial"/>
                <w:color w:val="000000"/>
                <w:sz w:val="18"/>
                <w:szCs w:val="18"/>
              </w:rPr>
              <w:t xml:space="preserve"> Surve</w:t>
            </w:r>
            <w:r>
              <w:rPr>
                <w:rFonts w:ascii="Arial" w:hAnsi="Arial" w:cs="Arial"/>
                <w:color w:val="000000"/>
                <w:sz w:val="18"/>
                <w:szCs w:val="18"/>
              </w:rPr>
              <w:t>y on Patient Safety Culture 2011</w:t>
            </w:r>
            <w:r w:rsidRPr="000201A4">
              <w:rPr>
                <w:rFonts w:ascii="Arial" w:hAnsi="Arial" w:cs="Arial"/>
                <w:color w:val="000000"/>
                <w:sz w:val="18"/>
                <w:szCs w:val="18"/>
              </w:rPr>
              <w:t xml:space="preserve"> Comparative Database Report;  2) Data are not only displayed for interaction where there are fewer than 5 respondents and item data are not displayed for fewer than 3 respondents.</w:t>
            </w:r>
          </w:p>
        </w:tc>
      </w:tr>
    </w:tbl>
    <w:p w:rsidR="00681F40" w:rsidRDefault="00681F40" w:rsidP="00681F40">
      <w:pPr>
        <w:adjustRightInd w:val="0"/>
        <w:rPr>
          <w:rFonts w:ascii="Arial" w:hAnsi="Arial" w:cs="Arial"/>
          <w:color w:val="000000"/>
          <w:sz w:val="18"/>
          <w:szCs w:val="18"/>
        </w:rPr>
      </w:pPr>
    </w:p>
    <w:p w:rsidR="00681F40" w:rsidRDefault="00681F40" w:rsidP="00681F40">
      <w:pPr>
        <w:adjustRightInd w:val="0"/>
        <w:rPr>
          <w:rFonts w:ascii="Arial" w:hAnsi="Arial" w:cs="Arial"/>
          <w:color w:val="000000"/>
          <w:sz w:val="18"/>
          <w:szCs w:val="18"/>
        </w:rPr>
      </w:pPr>
    </w:p>
    <w:p w:rsidR="00681F40" w:rsidRDefault="00681F40" w:rsidP="00681F40">
      <w:pPr>
        <w:adjustRightInd w:val="0"/>
        <w:rPr>
          <w:rFonts w:ascii="Arial" w:hAnsi="Arial" w:cs="Arial"/>
          <w:color w:val="000000"/>
          <w:sz w:val="18"/>
          <w:szCs w:val="18"/>
        </w:rPr>
        <w:sectPr w:rsidR="00681F40" w:rsidSect="00C41A72">
          <w:headerReference w:type="default" r:id="rId41"/>
          <w:footerReference w:type="default" r:id="rId42"/>
          <w:pgSz w:w="15840" w:h="12240" w:orient="landscape"/>
          <w:pgMar w:top="720" w:right="1440" w:bottom="720" w:left="1440" w:header="720" w:footer="720" w:gutter="0"/>
          <w:cols w:space="720"/>
        </w:sectPr>
      </w:pPr>
    </w:p>
    <w:p w:rsidR="00681F40" w:rsidRDefault="00681F40" w:rsidP="00681F40">
      <w:pPr>
        <w:spacing w:line="240" w:lineRule="auto"/>
        <w:jc w:val="left"/>
        <w:rPr>
          <w:rFonts w:ascii="Arial" w:hAnsi="Arial" w:cs="Arial"/>
          <w:b/>
          <w:bCs/>
          <w:color w:val="000000"/>
          <w:shd w:val="clear" w:color="auto" w:fill="FFFFFF"/>
        </w:rPr>
      </w:pPr>
      <w:r>
        <w:rPr>
          <w:rFonts w:ascii="Arial" w:hAnsi="Arial" w:cs="Arial"/>
          <w:b/>
          <w:bCs/>
          <w:color w:val="000000"/>
          <w:shd w:val="clear" w:color="auto" w:fill="FFFFFF"/>
        </w:rPr>
        <w:lastRenderedPageBreak/>
        <w:br w:type="page"/>
      </w:r>
    </w:p>
    <w:p w:rsidR="00681F40" w:rsidRDefault="00681F40" w:rsidP="00681F40">
      <w:pPr>
        <w:adjustRightInd w:val="0"/>
        <w:spacing w:after="120"/>
        <w:ind w:left="360"/>
        <w:rPr>
          <w:rFonts w:ascii="Arial" w:hAnsi="Arial" w:cs="Arial"/>
          <w:b/>
          <w:bCs/>
        </w:rPr>
      </w:pPr>
      <w:r>
        <w:rPr>
          <w:rFonts w:ascii="Arial" w:hAnsi="Arial" w:cs="Arial"/>
          <w:b/>
          <w:bCs/>
          <w:color w:val="000000"/>
          <w:shd w:val="clear" w:color="auto" w:fill="FFFFFF"/>
        </w:rPr>
        <w:lastRenderedPageBreak/>
        <w:t>Willingness to Recommend Nursing Home Comparative Results by Interaction with Patients</w:t>
      </w:r>
    </w:p>
    <w:tbl>
      <w:tblPr>
        <w:tblStyle w:val="TableGrid"/>
        <w:tblW w:w="12141" w:type="dxa"/>
        <w:tblInd w:w="494" w:type="dxa"/>
        <w:tblBorders>
          <w:insideH w:val="none" w:sz="0" w:space="0" w:color="auto"/>
          <w:insideV w:val="none" w:sz="0" w:space="0" w:color="auto"/>
        </w:tblBorders>
        <w:tblLayout w:type="fixed"/>
        <w:tblLook w:val="04A0"/>
      </w:tblPr>
      <w:tblGrid>
        <w:gridCol w:w="6073"/>
        <w:gridCol w:w="2700"/>
        <w:gridCol w:w="1684"/>
        <w:gridCol w:w="1684"/>
      </w:tblGrid>
      <w:tr w:rsidR="00681F40" w:rsidRPr="00895852" w:rsidTr="006D4DFA">
        <w:tc>
          <w:tcPr>
            <w:tcW w:w="6073" w:type="dxa"/>
            <w:tcBorders>
              <w:top w:val="nil"/>
              <w:left w:val="nil"/>
              <w:bottom w:val="single" w:sz="4" w:space="0" w:color="auto"/>
              <w:right w:val="nil"/>
            </w:tcBorders>
            <w:shd w:val="clear" w:color="auto" w:fill="auto"/>
            <w:vAlign w:val="bottom"/>
          </w:tcPr>
          <w:p w:rsidR="00681F40" w:rsidRPr="00895852" w:rsidRDefault="00681F40" w:rsidP="00767CA3">
            <w:pPr>
              <w:keepNext/>
              <w:adjustRightInd w:val="0"/>
              <w:jc w:val="left"/>
              <w:rPr>
                <w:rFonts w:ascii="Arial" w:hAnsi="Arial" w:cs="Arial"/>
                <w:b/>
                <w:sz w:val="18"/>
                <w:szCs w:val="18"/>
              </w:rPr>
            </w:pPr>
          </w:p>
        </w:tc>
        <w:tc>
          <w:tcPr>
            <w:tcW w:w="2700" w:type="dxa"/>
            <w:tcBorders>
              <w:top w:val="nil"/>
              <w:left w:val="nil"/>
              <w:bottom w:val="single" w:sz="4" w:space="0" w:color="auto"/>
              <w:right w:val="single" w:sz="4" w:space="0" w:color="auto"/>
            </w:tcBorders>
            <w:shd w:val="clear" w:color="auto" w:fill="auto"/>
          </w:tcPr>
          <w:p w:rsidR="00681F40" w:rsidRPr="00895852" w:rsidRDefault="00681F40" w:rsidP="00767CA3">
            <w:pPr>
              <w:keepNext/>
              <w:adjustRightInd w:val="0"/>
              <w:rPr>
                <w:rFonts w:ascii="Arial" w:hAnsi="Arial" w:cs="Arial"/>
                <w:b/>
                <w:sz w:val="18"/>
                <w:szCs w:val="18"/>
              </w:rPr>
            </w:pPr>
          </w:p>
        </w:tc>
        <w:tc>
          <w:tcPr>
            <w:tcW w:w="3368" w:type="dxa"/>
            <w:gridSpan w:val="2"/>
            <w:tcBorders>
              <w:top w:val="single" w:sz="4" w:space="0" w:color="000000"/>
              <w:left w:val="single" w:sz="4" w:space="0" w:color="auto"/>
              <w:bottom w:val="single" w:sz="4" w:space="0" w:color="auto"/>
            </w:tcBorders>
            <w:shd w:val="clear" w:color="auto" w:fill="8DB3E2" w:themeFill="text2" w:themeFillTint="66"/>
            <w:vAlign w:val="bottom"/>
          </w:tcPr>
          <w:p w:rsidR="00681F40" w:rsidRPr="00895852" w:rsidRDefault="00923E1B" w:rsidP="00681F40">
            <w:pPr>
              <w:keepNext/>
              <w:adjustRightInd w:val="0"/>
              <w:spacing w:before="10" w:after="10"/>
              <w:jc w:val="center"/>
              <w:rPr>
                <w:rFonts w:ascii="Arial" w:hAnsi="Arial" w:cs="Arial"/>
                <w:b/>
                <w:bCs/>
                <w:color w:val="000000"/>
                <w:sz w:val="18"/>
                <w:szCs w:val="18"/>
              </w:rPr>
            </w:pPr>
            <w:r w:rsidRPr="00895852">
              <w:rPr>
                <w:rFonts w:ascii="Arial" w:hAnsi="Arial" w:cs="Arial"/>
                <w:b/>
                <w:bCs/>
                <w:color w:val="000000"/>
                <w:sz w:val="18"/>
                <w:szCs w:val="18"/>
              </w:rPr>
              <w:t>Interaction with Patients</w:t>
            </w:r>
          </w:p>
        </w:tc>
      </w:tr>
      <w:tr w:rsidR="00681F40" w:rsidRPr="00895852" w:rsidTr="006D4DFA">
        <w:tc>
          <w:tcPr>
            <w:tcW w:w="6073" w:type="dxa"/>
            <w:tcBorders>
              <w:top w:val="single" w:sz="4" w:space="0" w:color="auto"/>
              <w:bottom w:val="single" w:sz="4" w:space="0" w:color="auto"/>
              <w:right w:val="single" w:sz="4" w:space="0" w:color="auto"/>
            </w:tcBorders>
            <w:shd w:val="clear" w:color="auto" w:fill="8DB3E2" w:themeFill="text2" w:themeFillTint="66"/>
            <w:vAlign w:val="bottom"/>
          </w:tcPr>
          <w:p w:rsidR="00681F40" w:rsidRPr="00895852" w:rsidRDefault="00923E1B" w:rsidP="00D5651D">
            <w:pPr>
              <w:adjustRightInd w:val="0"/>
              <w:jc w:val="left"/>
              <w:rPr>
                <w:rFonts w:ascii="Arial" w:hAnsi="Arial" w:cs="Arial"/>
                <w:b/>
                <w:bCs/>
                <w:color w:val="000000"/>
                <w:sz w:val="18"/>
                <w:szCs w:val="18"/>
                <w:shd w:val="clear" w:color="auto" w:fill="D9D9D9" w:themeFill="background1" w:themeFillShade="D9"/>
              </w:rPr>
            </w:pPr>
            <w:r w:rsidRPr="00895852">
              <w:rPr>
                <w:rFonts w:ascii="Arial" w:hAnsi="Arial" w:cs="Arial"/>
                <w:b/>
                <w:sz w:val="18"/>
                <w:szCs w:val="18"/>
              </w:rPr>
              <w:t xml:space="preserve">Willingness to Recommend </w:t>
            </w:r>
            <w:r w:rsidR="001048D5" w:rsidRPr="00895852">
              <w:rPr>
                <w:rFonts w:ascii="Arial" w:hAnsi="Arial" w:cs="Arial"/>
                <w:b/>
                <w:sz w:val="18"/>
                <w:szCs w:val="18"/>
              </w:rPr>
              <w:t>Nursing Home</w:t>
            </w:r>
          </w:p>
        </w:tc>
        <w:tc>
          <w:tcPr>
            <w:tcW w:w="270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6D4D44" w:rsidRPr="00895852" w:rsidRDefault="00923E1B">
            <w:pPr>
              <w:adjustRightInd w:val="0"/>
              <w:jc w:val="center"/>
              <w:rPr>
                <w:rFonts w:ascii="Arial" w:hAnsi="Arial" w:cs="Arial"/>
                <w:b/>
                <w:bCs/>
                <w:color w:val="000000"/>
                <w:sz w:val="18"/>
                <w:szCs w:val="18"/>
                <w:shd w:val="clear" w:color="auto" w:fill="FFFFFF"/>
              </w:rPr>
            </w:pPr>
            <w:r w:rsidRPr="00895852">
              <w:rPr>
                <w:rFonts w:ascii="Arial" w:hAnsi="Arial" w:cs="Arial"/>
                <w:b/>
                <w:sz w:val="18"/>
                <w:szCs w:val="18"/>
              </w:rPr>
              <w:t>Dataset</w:t>
            </w:r>
          </w:p>
        </w:tc>
        <w:tc>
          <w:tcPr>
            <w:tcW w:w="1684" w:type="dxa"/>
            <w:tcBorders>
              <w:top w:val="single" w:sz="4" w:space="0" w:color="auto"/>
              <w:left w:val="single" w:sz="4" w:space="0" w:color="auto"/>
              <w:bottom w:val="single" w:sz="4" w:space="0" w:color="auto"/>
            </w:tcBorders>
            <w:shd w:val="clear" w:color="auto" w:fill="8DB3E2" w:themeFill="text2" w:themeFillTint="66"/>
            <w:vAlign w:val="bottom"/>
          </w:tcPr>
          <w:p w:rsidR="00681F40" w:rsidRPr="00895852" w:rsidRDefault="001048D5" w:rsidP="00681F40">
            <w:pPr>
              <w:keepNext/>
              <w:adjustRightInd w:val="0"/>
              <w:spacing w:before="10" w:after="10"/>
              <w:jc w:val="center"/>
              <w:rPr>
                <w:rFonts w:ascii="Arial" w:hAnsi="Arial" w:cs="Arial"/>
                <w:b/>
                <w:bCs/>
                <w:color w:val="000000"/>
                <w:sz w:val="18"/>
                <w:szCs w:val="18"/>
              </w:rPr>
            </w:pPr>
            <w:r w:rsidRPr="00895852">
              <w:rPr>
                <w:rFonts w:ascii="Arial" w:hAnsi="Arial" w:cs="Arial"/>
                <w:b/>
                <w:bCs/>
                <w:color w:val="000000"/>
                <w:sz w:val="18"/>
                <w:szCs w:val="18"/>
              </w:rPr>
              <w:t>Yes</w:t>
            </w:r>
          </w:p>
        </w:tc>
        <w:tc>
          <w:tcPr>
            <w:tcW w:w="1684" w:type="dxa"/>
            <w:tcBorders>
              <w:top w:val="single" w:sz="4" w:space="0" w:color="auto"/>
              <w:bottom w:val="single" w:sz="4" w:space="0" w:color="auto"/>
            </w:tcBorders>
            <w:shd w:val="clear" w:color="auto" w:fill="8DB3E2" w:themeFill="text2" w:themeFillTint="66"/>
            <w:vAlign w:val="bottom"/>
          </w:tcPr>
          <w:p w:rsidR="00681F40" w:rsidRPr="00895852" w:rsidRDefault="001048D5" w:rsidP="00681F40">
            <w:pPr>
              <w:keepNext/>
              <w:adjustRightInd w:val="0"/>
              <w:spacing w:before="10" w:after="10"/>
              <w:jc w:val="center"/>
              <w:rPr>
                <w:rFonts w:ascii="Arial" w:hAnsi="Arial" w:cs="Arial"/>
                <w:b/>
                <w:bCs/>
                <w:color w:val="000000"/>
                <w:sz w:val="18"/>
                <w:szCs w:val="18"/>
              </w:rPr>
            </w:pPr>
            <w:r w:rsidRPr="00895852">
              <w:rPr>
                <w:rFonts w:ascii="Arial" w:hAnsi="Arial" w:cs="Arial"/>
                <w:b/>
                <w:bCs/>
                <w:color w:val="000000"/>
                <w:sz w:val="18"/>
                <w:szCs w:val="18"/>
              </w:rPr>
              <w:t>No</w:t>
            </w:r>
          </w:p>
        </w:tc>
      </w:tr>
      <w:tr w:rsidR="00596343" w:rsidRPr="00895852" w:rsidTr="00782282">
        <w:tc>
          <w:tcPr>
            <w:tcW w:w="6073" w:type="dxa"/>
            <w:tcBorders>
              <w:top w:val="single" w:sz="4" w:space="0" w:color="auto"/>
              <w:right w:val="single" w:sz="4" w:space="0" w:color="auto"/>
            </w:tcBorders>
            <w:vAlign w:val="center"/>
          </w:tcPr>
          <w:p w:rsidR="00596343" w:rsidRPr="00895852" w:rsidRDefault="00596343" w:rsidP="00681F40">
            <w:pPr>
              <w:adjustRightInd w:val="0"/>
              <w:spacing w:before="10" w:after="10"/>
              <w:jc w:val="right"/>
              <w:rPr>
                <w:rFonts w:ascii="Arial" w:hAnsi="Arial" w:cs="Arial"/>
                <w:bCs/>
                <w:i/>
                <w:color w:val="000000"/>
                <w:sz w:val="18"/>
                <w:szCs w:val="18"/>
              </w:rPr>
            </w:pPr>
            <w:r w:rsidRPr="00895852">
              <w:rPr>
                <w:rFonts w:ascii="Arial" w:hAnsi="Arial" w:cs="Arial"/>
                <w:bCs/>
                <w:i/>
                <w:color w:val="000000"/>
                <w:sz w:val="18"/>
                <w:szCs w:val="18"/>
              </w:rPr>
              <w:t># Respondents</w:t>
            </w:r>
          </w:p>
        </w:tc>
        <w:tc>
          <w:tcPr>
            <w:tcW w:w="2700" w:type="dxa"/>
            <w:tcBorders>
              <w:top w:val="single" w:sz="4" w:space="0" w:color="auto"/>
              <w:left w:val="single" w:sz="4" w:space="0" w:color="auto"/>
              <w:bottom w:val="nil"/>
              <w:right w:val="single" w:sz="4" w:space="0" w:color="auto"/>
            </w:tcBorders>
          </w:tcPr>
          <w:p w:rsidR="00596343" w:rsidRPr="00895852" w:rsidRDefault="00596343" w:rsidP="00782282">
            <w:pPr>
              <w:jc w:val="center"/>
              <w:rPr>
                <w:rFonts w:ascii="Arial" w:hAnsi="Arial" w:cs="Arial"/>
                <w:sz w:val="18"/>
                <w:szCs w:val="18"/>
              </w:rPr>
            </w:pPr>
            <w:r w:rsidRPr="00895852">
              <w:rPr>
                <w:rFonts w:ascii="Arial" w:hAnsi="Arial" w:cs="Arial"/>
                <w:sz w:val="18"/>
                <w:szCs w:val="18"/>
              </w:rPr>
              <w:t>Database</w:t>
            </w:r>
          </w:p>
        </w:tc>
        <w:tc>
          <w:tcPr>
            <w:tcW w:w="1684" w:type="dxa"/>
            <w:tcBorders>
              <w:top w:val="single" w:sz="4" w:space="0" w:color="auto"/>
              <w:left w:val="single" w:sz="4" w:space="0" w:color="auto"/>
            </w:tcBorders>
            <w:vAlign w:val="center"/>
          </w:tcPr>
          <w:p w:rsidR="00596343" w:rsidRPr="00895852" w:rsidRDefault="00596343" w:rsidP="00681F40">
            <w:pPr>
              <w:keepNext/>
              <w:adjustRightInd w:val="0"/>
              <w:spacing w:before="10" w:after="10"/>
              <w:jc w:val="center"/>
              <w:rPr>
                <w:rFonts w:ascii="Arial" w:hAnsi="Arial" w:cs="Arial"/>
                <w:color w:val="000000"/>
                <w:sz w:val="18"/>
                <w:szCs w:val="18"/>
              </w:rPr>
            </w:pPr>
            <w:r w:rsidRPr="00895852">
              <w:rPr>
                <w:rFonts w:ascii="Arial" w:hAnsi="Arial" w:cs="Arial"/>
                <w:color w:val="000000"/>
                <w:sz w:val="18"/>
                <w:szCs w:val="18"/>
              </w:rPr>
              <w:t>61</w:t>
            </w:r>
          </w:p>
        </w:tc>
        <w:tc>
          <w:tcPr>
            <w:tcW w:w="1684" w:type="dxa"/>
            <w:tcBorders>
              <w:top w:val="single" w:sz="4" w:space="0" w:color="auto"/>
            </w:tcBorders>
            <w:vAlign w:val="center"/>
          </w:tcPr>
          <w:p w:rsidR="00596343" w:rsidRPr="00895852" w:rsidRDefault="00596343" w:rsidP="00681F40">
            <w:pPr>
              <w:keepNext/>
              <w:adjustRightInd w:val="0"/>
              <w:spacing w:before="10" w:after="10"/>
              <w:jc w:val="center"/>
              <w:rPr>
                <w:rFonts w:ascii="Arial" w:hAnsi="Arial" w:cs="Arial"/>
                <w:color w:val="000000"/>
                <w:sz w:val="18"/>
                <w:szCs w:val="18"/>
              </w:rPr>
            </w:pPr>
            <w:r w:rsidRPr="00895852">
              <w:rPr>
                <w:rFonts w:ascii="Arial" w:hAnsi="Arial" w:cs="Arial"/>
                <w:color w:val="000000"/>
                <w:sz w:val="18"/>
                <w:szCs w:val="18"/>
              </w:rPr>
              <w:t>343</w:t>
            </w:r>
          </w:p>
        </w:tc>
      </w:tr>
      <w:tr w:rsidR="00596343" w:rsidRPr="00895852" w:rsidTr="00CF257F">
        <w:tc>
          <w:tcPr>
            <w:tcW w:w="6073" w:type="dxa"/>
            <w:tcBorders>
              <w:bottom w:val="single" w:sz="4" w:space="0" w:color="auto"/>
              <w:right w:val="single" w:sz="4" w:space="0" w:color="auto"/>
            </w:tcBorders>
            <w:vAlign w:val="center"/>
          </w:tcPr>
          <w:p w:rsidR="00596343" w:rsidRPr="00895852" w:rsidRDefault="00596343" w:rsidP="00681F40">
            <w:pPr>
              <w:adjustRightInd w:val="0"/>
              <w:spacing w:before="10" w:after="10"/>
              <w:jc w:val="left"/>
              <w:rPr>
                <w:rFonts w:ascii="Arial" w:hAnsi="Arial" w:cs="Arial"/>
                <w:b/>
                <w:bCs/>
                <w:color w:val="000000"/>
                <w:sz w:val="18"/>
                <w:szCs w:val="18"/>
              </w:rPr>
            </w:pPr>
          </w:p>
        </w:tc>
        <w:tc>
          <w:tcPr>
            <w:tcW w:w="2700" w:type="dxa"/>
            <w:tcBorders>
              <w:top w:val="nil"/>
              <w:left w:val="single" w:sz="4" w:space="0" w:color="auto"/>
              <w:bottom w:val="single" w:sz="4" w:space="0" w:color="auto"/>
              <w:right w:val="single" w:sz="4" w:space="0" w:color="auto"/>
            </w:tcBorders>
          </w:tcPr>
          <w:p w:rsidR="00596343" w:rsidRPr="00895852" w:rsidRDefault="00596343" w:rsidP="00782282">
            <w:pPr>
              <w:jc w:val="center"/>
              <w:rPr>
                <w:rFonts w:ascii="Arial" w:hAnsi="Arial" w:cs="Arial"/>
                <w:sz w:val="18"/>
                <w:szCs w:val="18"/>
              </w:rPr>
            </w:pPr>
            <w:r w:rsidRPr="00895852">
              <w:rPr>
                <w:rFonts w:ascii="Arial" w:hAnsi="Arial" w:cs="Arial"/>
                <w:sz w:val="18"/>
                <w:szCs w:val="18"/>
              </w:rPr>
              <w:t>Your Nursing Home</w:t>
            </w:r>
          </w:p>
        </w:tc>
        <w:tc>
          <w:tcPr>
            <w:tcW w:w="1684" w:type="dxa"/>
            <w:tcBorders>
              <w:left w:val="single" w:sz="4" w:space="0" w:color="auto"/>
              <w:bottom w:val="single" w:sz="4" w:space="0" w:color="auto"/>
            </w:tcBorders>
            <w:vAlign w:val="center"/>
          </w:tcPr>
          <w:p w:rsidR="00596343" w:rsidRPr="00895852" w:rsidRDefault="00596343" w:rsidP="00681F40">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2,565</w:t>
            </w:r>
          </w:p>
        </w:tc>
        <w:tc>
          <w:tcPr>
            <w:tcW w:w="1684" w:type="dxa"/>
            <w:tcBorders>
              <w:bottom w:val="single" w:sz="4" w:space="0" w:color="auto"/>
            </w:tcBorders>
            <w:vAlign w:val="center"/>
          </w:tcPr>
          <w:p w:rsidR="00596343" w:rsidRPr="00895852" w:rsidRDefault="00596343" w:rsidP="00681F40">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16,851</w:t>
            </w:r>
          </w:p>
        </w:tc>
      </w:tr>
      <w:tr w:rsidR="00596343" w:rsidRPr="00895852" w:rsidTr="00CF257F">
        <w:tc>
          <w:tcPr>
            <w:tcW w:w="6073" w:type="dxa"/>
            <w:vMerge w:val="restart"/>
            <w:tcBorders>
              <w:top w:val="single" w:sz="4" w:space="0" w:color="auto"/>
              <w:bottom w:val="nil"/>
              <w:right w:val="single" w:sz="4" w:space="0" w:color="auto"/>
            </w:tcBorders>
            <w:shd w:val="clear" w:color="auto" w:fill="8DB3E2" w:themeFill="text2" w:themeFillTint="66"/>
            <w:vAlign w:val="center"/>
          </w:tcPr>
          <w:p w:rsidR="00596343" w:rsidRPr="00895852" w:rsidRDefault="00596343" w:rsidP="00681F40">
            <w:pPr>
              <w:adjustRightInd w:val="0"/>
              <w:spacing w:before="10" w:after="10"/>
              <w:jc w:val="left"/>
              <w:rPr>
                <w:rFonts w:ascii="Arial" w:hAnsi="Arial" w:cs="Arial"/>
                <w:b/>
                <w:bCs/>
                <w:color w:val="000000"/>
                <w:sz w:val="18"/>
                <w:szCs w:val="18"/>
              </w:rPr>
            </w:pPr>
            <w:r w:rsidRPr="00895852">
              <w:rPr>
                <w:rFonts w:ascii="Arial" w:hAnsi="Arial" w:cs="Arial"/>
                <w:b/>
                <w:bCs/>
                <w:color w:val="000000"/>
                <w:sz w:val="18"/>
                <w:szCs w:val="18"/>
              </w:rPr>
              <w:t>Yes</w:t>
            </w:r>
          </w:p>
        </w:tc>
        <w:tc>
          <w:tcPr>
            <w:tcW w:w="2700" w:type="dxa"/>
            <w:tcBorders>
              <w:top w:val="single" w:sz="4" w:space="0" w:color="auto"/>
              <w:left w:val="single" w:sz="4" w:space="0" w:color="auto"/>
              <w:bottom w:val="nil"/>
              <w:right w:val="single" w:sz="4" w:space="0" w:color="auto"/>
            </w:tcBorders>
            <w:shd w:val="clear" w:color="auto" w:fill="8DB3E2" w:themeFill="text2" w:themeFillTint="66"/>
            <w:vAlign w:val="center"/>
          </w:tcPr>
          <w:p w:rsidR="00596343" w:rsidRPr="00895852" w:rsidRDefault="00596343" w:rsidP="00782282">
            <w:pPr>
              <w:keepNext/>
              <w:adjustRightInd w:val="0"/>
              <w:spacing w:before="10" w:after="10"/>
              <w:jc w:val="center"/>
              <w:rPr>
                <w:rFonts w:ascii="Arial" w:hAnsi="Arial" w:cs="Arial"/>
                <w:color w:val="000000"/>
                <w:sz w:val="18"/>
                <w:szCs w:val="18"/>
              </w:rPr>
            </w:pPr>
            <w:r w:rsidRPr="00895852">
              <w:rPr>
                <w:rFonts w:ascii="Arial" w:hAnsi="Arial" w:cs="Arial"/>
                <w:color w:val="000000"/>
                <w:sz w:val="18"/>
                <w:szCs w:val="18"/>
              </w:rPr>
              <w:t>Database</w:t>
            </w:r>
          </w:p>
        </w:tc>
        <w:tc>
          <w:tcPr>
            <w:tcW w:w="1684" w:type="dxa"/>
            <w:tcBorders>
              <w:top w:val="single" w:sz="4" w:space="0" w:color="auto"/>
              <w:left w:val="single" w:sz="4" w:space="0" w:color="auto"/>
              <w:bottom w:val="nil"/>
            </w:tcBorders>
            <w:shd w:val="clear" w:color="auto" w:fill="8DB3E2" w:themeFill="text2" w:themeFillTint="66"/>
            <w:vAlign w:val="center"/>
          </w:tcPr>
          <w:p w:rsidR="00596343" w:rsidRPr="00895852" w:rsidRDefault="00596343" w:rsidP="00681F40">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60%</w:t>
            </w:r>
          </w:p>
        </w:tc>
        <w:tc>
          <w:tcPr>
            <w:tcW w:w="1684" w:type="dxa"/>
            <w:tcBorders>
              <w:top w:val="single" w:sz="4" w:space="0" w:color="auto"/>
              <w:bottom w:val="nil"/>
            </w:tcBorders>
            <w:shd w:val="clear" w:color="auto" w:fill="8DB3E2" w:themeFill="text2" w:themeFillTint="66"/>
            <w:vAlign w:val="center"/>
          </w:tcPr>
          <w:p w:rsidR="00596343" w:rsidRPr="00895852" w:rsidRDefault="00596343" w:rsidP="00681F40">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60%</w:t>
            </w:r>
          </w:p>
        </w:tc>
      </w:tr>
      <w:tr w:rsidR="00596343" w:rsidRPr="00895852" w:rsidTr="006D4DFA">
        <w:tc>
          <w:tcPr>
            <w:tcW w:w="6073" w:type="dxa"/>
            <w:vMerge/>
            <w:tcBorders>
              <w:top w:val="nil"/>
              <w:bottom w:val="nil"/>
              <w:right w:val="single" w:sz="4" w:space="0" w:color="auto"/>
            </w:tcBorders>
            <w:shd w:val="clear" w:color="auto" w:fill="8DB3E2" w:themeFill="text2" w:themeFillTint="66"/>
            <w:vAlign w:val="center"/>
          </w:tcPr>
          <w:p w:rsidR="00596343" w:rsidRPr="00895852" w:rsidRDefault="00596343" w:rsidP="00681F40">
            <w:pPr>
              <w:adjustRightInd w:val="0"/>
              <w:rPr>
                <w:rFonts w:ascii="Arial" w:hAnsi="Arial" w:cs="Arial"/>
                <w:b/>
                <w:bCs/>
                <w:color w:val="000000"/>
                <w:sz w:val="18"/>
                <w:szCs w:val="18"/>
                <w:shd w:val="clear" w:color="auto" w:fill="FFFFFF"/>
              </w:rPr>
            </w:pPr>
          </w:p>
        </w:tc>
        <w:tc>
          <w:tcPr>
            <w:tcW w:w="2700" w:type="dxa"/>
            <w:tcBorders>
              <w:top w:val="nil"/>
              <w:left w:val="single" w:sz="4" w:space="0" w:color="auto"/>
              <w:bottom w:val="nil"/>
              <w:right w:val="single" w:sz="4" w:space="0" w:color="auto"/>
            </w:tcBorders>
            <w:shd w:val="clear" w:color="auto" w:fill="8DB3E2" w:themeFill="text2" w:themeFillTint="66"/>
            <w:vAlign w:val="center"/>
          </w:tcPr>
          <w:p w:rsidR="00596343" w:rsidRPr="00895852" w:rsidRDefault="00596343" w:rsidP="00782282">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Your Nursing Home</w:t>
            </w:r>
          </w:p>
        </w:tc>
        <w:tc>
          <w:tcPr>
            <w:tcW w:w="1684" w:type="dxa"/>
            <w:tcBorders>
              <w:top w:val="nil"/>
              <w:left w:val="single" w:sz="4" w:space="0" w:color="auto"/>
              <w:bottom w:val="nil"/>
            </w:tcBorders>
            <w:shd w:val="clear" w:color="auto" w:fill="8DB3E2" w:themeFill="text2" w:themeFillTint="66"/>
            <w:vAlign w:val="center"/>
          </w:tcPr>
          <w:p w:rsidR="00596343" w:rsidRPr="00895852" w:rsidRDefault="00596343" w:rsidP="00681F40">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60%</w:t>
            </w:r>
          </w:p>
        </w:tc>
        <w:tc>
          <w:tcPr>
            <w:tcW w:w="1684" w:type="dxa"/>
            <w:tcBorders>
              <w:top w:val="nil"/>
              <w:bottom w:val="nil"/>
            </w:tcBorders>
            <w:shd w:val="clear" w:color="auto" w:fill="8DB3E2" w:themeFill="text2" w:themeFillTint="66"/>
            <w:vAlign w:val="center"/>
          </w:tcPr>
          <w:p w:rsidR="00596343" w:rsidRPr="00895852" w:rsidRDefault="00596343" w:rsidP="00681F40">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60%</w:t>
            </w:r>
          </w:p>
        </w:tc>
      </w:tr>
      <w:tr w:rsidR="00596343" w:rsidRPr="00895852" w:rsidTr="00782282">
        <w:tc>
          <w:tcPr>
            <w:tcW w:w="6073" w:type="dxa"/>
            <w:vMerge w:val="restart"/>
            <w:tcBorders>
              <w:top w:val="nil"/>
              <w:right w:val="single" w:sz="4" w:space="0" w:color="auto"/>
            </w:tcBorders>
            <w:vAlign w:val="center"/>
          </w:tcPr>
          <w:p w:rsidR="00596343" w:rsidRPr="00895852" w:rsidRDefault="00596343" w:rsidP="00681F40">
            <w:pPr>
              <w:adjustRightInd w:val="0"/>
              <w:spacing w:before="10" w:after="10"/>
              <w:jc w:val="left"/>
              <w:rPr>
                <w:rFonts w:ascii="Arial" w:hAnsi="Arial" w:cs="Arial"/>
                <w:b/>
                <w:bCs/>
                <w:color w:val="000000"/>
                <w:sz w:val="18"/>
                <w:szCs w:val="18"/>
              </w:rPr>
            </w:pPr>
            <w:r w:rsidRPr="00895852">
              <w:rPr>
                <w:rFonts w:ascii="Arial" w:hAnsi="Arial" w:cs="Arial"/>
                <w:b/>
                <w:bCs/>
                <w:color w:val="000000"/>
                <w:sz w:val="18"/>
                <w:szCs w:val="18"/>
              </w:rPr>
              <w:t>Maybe</w:t>
            </w:r>
          </w:p>
        </w:tc>
        <w:tc>
          <w:tcPr>
            <w:tcW w:w="2700" w:type="dxa"/>
            <w:tcBorders>
              <w:top w:val="nil"/>
              <w:left w:val="single" w:sz="4" w:space="0" w:color="auto"/>
              <w:bottom w:val="nil"/>
              <w:right w:val="single" w:sz="4" w:space="0" w:color="auto"/>
            </w:tcBorders>
          </w:tcPr>
          <w:p w:rsidR="00596343" w:rsidRPr="00895852" w:rsidRDefault="00596343" w:rsidP="00782282">
            <w:pPr>
              <w:jc w:val="center"/>
              <w:rPr>
                <w:rFonts w:ascii="Arial" w:hAnsi="Arial" w:cs="Arial"/>
                <w:sz w:val="18"/>
                <w:szCs w:val="18"/>
              </w:rPr>
            </w:pPr>
            <w:r w:rsidRPr="00895852">
              <w:rPr>
                <w:rFonts w:ascii="Arial" w:hAnsi="Arial" w:cs="Arial"/>
                <w:sz w:val="18"/>
                <w:szCs w:val="18"/>
              </w:rPr>
              <w:t>Database</w:t>
            </w:r>
          </w:p>
        </w:tc>
        <w:tc>
          <w:tcPr>
            <w:tcW w:w="1684" w:type="dxa"/>
            <w:tcBorders>
              <w:top w:val="nil"/>
              <w:left w:val="single" w:sz="4" w:space="0" w:color="auto"/>
            </w:tcBorders>
            <w:vAlign w:val="center"/>
          </w:tcPr>
          <w:p w:rsidR="00596343" w:rsidRPr="00895852" w:rsidRDefault="00596343" w:rsidP="00681F40">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25%</w:t>
            </w:r>
          </w:p>
        </w:tc>
        <w:tc>
          <w:tcPr>
            <w:tcW w:w="1684" w:type="dxa"/>
            <w:tcBorders>
              <w:top w:val="nil"/>
            </w:tcBorders>
            <w:vAlign w:val="center"/>
          </w:tcPr>
          <w:p w:rsidR="00596343" w:rsidRPr="00895852" w:rsidRDefault="00596343" w:rsidP="00681F40">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25%</w:t>
            </w:r>
          </w:p>
        </w:tc>
      </w:tr>
      <w:tr w:rsidR="00596343" w:rsidRPr="00895852" w:rsidTr="00782282">
        <w:tc>
          <w:tcPr>
            <w:tcW w:w="6073" w:type="dxa"/>
            <w:vMerge/>
            <w:tcBorders>
              <w:bottom w:val="nil"/>
              <w:right w:val="single" w:sz="4" w:space="0" w:color="auto"/>
            </w:tcBorders>
            <w:vAlign w:val="center"/>
          </w:tcPr>
          <w:p w:rsidR="00596343" w:rsidRPr="00895852" w:rsidRDefault="00596343" w:rsidP="00681F40">
            <w:pPr>
              <w:adjustRightInd w:val="0"/>
              <w:rPr>
                <w:rFonts w:ascii="Arial" w:hAnsi="Arial" w:cs="Arial"/>
                <w:b/>
                <w:bCs/>
                <w:color w:val="000000"/>
                <w:sz w:val="18"/>
                <w:szCs w:val="18"/>
                <w:shd w:val="clear" w:color="auto" w:fill="FFFFFF"/>
              </w:rPr>
            </w:pPr>
          </w:p>
        </w:tc>
        <w:tc>
          <w:tcPr>
            <w:tcW w:w="2700" w:type="dxa"/>
            <w:tcBorders>
              <w:top w:val="nil"/>
              <w:left w:val="single" w:sz="4" w:space="0" w:color="auto"/>
              <w:bottom w:val="nil"/>
              <w:right w:val="single" w:sz="4" w:space="0" w:color="auto"/>
            </w:tcBorders>
          </w:tcPr>
          <w:p w:rsidR="00596343" w:rsidRPr="00895852" w:rsidRDefault="00596343" w:rsidP="00782282">
            <w:pPr>
              <w:jc w:val="center"/>
              <w:rPr>
                <w:rFonts w:ascii="Arial" w:hAnsi="Arial" w:cs="Arial"/>
                <w:sz w:val="18"/>
                <w:szCs w:val="18"/>
              </w:rPr>
            </w:pPr>
            <w:r w:rsidRPr="00895852">
              <w:rPr>
                <w:rFonts w:ascii="Arial" w:hAnsi="Arial" w:cs="Arial"/>
                <w:sz w:val="18"/>
                <w:szCs w:val="18"/>
              </w:rPr>
              <w:t>Your Nursing Home</w:t>
            </w:r>
          </w:p>
        </w:tc>
        <w:tc>
          <w:tcPr>
            <w:tcW w:w="1684" w:type="dxa"/>
            <w:tcBorders>
              <w:left w:val="single" w:sz="4" w:space="0" w:color="auto"/>
              <w:bottom w:val="nil"/>
            </w:tcBorders>
            <w:vAlign w:val="center"/>
          </w:tcPr>
          <w:p w:rsidR="00596343" w:rsidRPr="00895852" w:rsidRDefault="00596343" w:rsidP="00681F40">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25%</w:t>
            </w:r>
          </w:p>
        </w:tc>
        <w:tc>
          <w:tcPr>
            <w:tcW w:w="1684" w:type="dxa"/>
            <w:tcBorders>
              <w:bottom w:val="nil"/>
            </w:tcBorders>
            <w:vAlign w:val="center"/>
          </w:tcPr>
          <w:p w:rsidR="00596343" w:rsidRPr="00895852" w:rsidRDefault="00596343" w:rsidP="00681F40">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25%</w:t>
            </w:r>
          </w:p>
        </w:tc>
      </w:tr>
      <w:tr w:rsidR="00596343" w:rsidRPr="00895852" w:rsidTr="006D4DFA">
        <w:tc>
          <w:tcPr>
            <w:tcW w:w="6073" w:type="dxa"/>
            <w:vMerge w:val="restart"/>
            <w:tcBorders>
              <w:top w:val="nil"/>
              <w:bottom w:val="nil"/>
              <w:right w:val="single" w:sz="4" w:space="0" w:color="auto"/>
            </w:tcBorders>
            <w:shd w:val="clear" w:color="auto" w:fill="8DB3E2" w:themeFill="text2" w:themeFillTint="66"/>
            <w:vAlign w:val="center"/>
          </w:tcPr>
          <w:p w:rsidR="00596343" w:rsidRPr="00895852" w:rsidRDefault="00596343" w:rsidP="00681F40">
            <w:pPr>
              <w:adjustRightInd w:val="0"/>
              <w:spacing w:before="10" w:after="10"/>
              <w:jc w:val="left"/>
              <w:rPr>
                <w:rFonts w:ascii="Arial" w:hAnsi="Arial" w:cs="Arial"/>
                <w:b/>
                <w:bCs/>
                <w:color w:val="000000"/>
                <w:sz w:val="18"/>
                <w:szCs w:val="18"/>
              </w:rPr>
            </w:pPr>
            <w:r w:rsidRPr="00895852">
              <w:rPr>
                <w:rFonts w:ascii="Arial" w:hAnsi="Arial" w:cs="Arial"/>
                <w:b/>
                <w:bCs/>
                <w:color w:val="000000"/>
                <w:sz w:val="18"/>
                <w:szCs w:val="18"/>
              </w:rPr>
              <w:t>No</w:t>
            </w:r>
          </w:p>
        </w:tc>
        <w:tc>
          <w:tcPr>
            <w:tcW w:w="2700" w:type="dxa"/>
            <w:tcBorders>
              <w:top w:val="nil"/>
              <w:left w:val="single" w:sz="4" w:space="0" w:color="auto"/>
              <w:bottom w:val="nil"/>
              <w:right w:val="single" w:sz="4" w:space="0" w:color="auto"/>
            </w:tcBorders>
            <w:shd w:val="clear" w:color="auto" w:fill="8DB3E2" w:themeFill="text2" w:themeFillTint="66"/>
            <w:vAlign w:val="center"/>
          </w:tcPr>
          <w:p w:rsidR="00596343" w:rsidRPr="00895852" w:rsidRDefault="00596343" w:rsidP="00782282">
            <w:pPr>
              <w:keepNext/>
              <w:adjustRightInd w:val="0"/>
              <w:spacing w:before="10" w:after="10"/>
              <w:jc w:val="center"/>
              <w:rPr>
                <w:rFonts w:ascii="Arial" w:hAnsi="Arial" w:cs="Arial"/>
                <w:color w:val="000000"/>
                <w:sz w:val="18"/>
                <w:szCs w:val="18"/>
              </w:rPr>
            </w:pPr>
            <w:r w:rsidRPr="00895852">
              <w:rPr>
                <w:rFonts w:ascii="Arial" w:hAnsi="Arial" w:cs="Arial"/>
                <w:color w:val="000000"/>
                <w:sz w:val="18"/>
                <w:szCs w:val="18"/>
              </w:rPr>
              <w:t>Database</w:t>
            </w:r>
          </w:p>
        </w:tc>
        <w:tc>
          <w:tcPr>
            <w:tcW w:w="1684" w:type="dxa"/>
            <w:tcBorders>
              <w:top w:val="nil"/>
              <w:left w:val="single" w:sz="4" w:space="0" w:color="auto"/>
              <w:bottom w:val="nil"/>
            </w:tcBorders>
            <w:shd w:val="clear" w:color="auto" w:fill="8DB3E2" w:themeFill="text2" w:themeFillTint="66"/>
            <w:vAlign w:val="center"/>
          </w:tcPr>
          <w:p w:rsidR="00596343" w:rsidRPr="00895852" w:rsidRDefault="00596343" w:rsidP="00681F40">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15%</w:t>
            </w:r>
          </w:p>
        </w:tc>
        <w:tc>
          <w:tcPr>
            <w:tcW w:w="1684" w:type="dxa"/>
            <w:tcBorders>
              <w:top w:val="nil"/>
              <w:bottom w:val="nil"/>
            </w:tcBorders>
            <w:shd w:val="clear" w:color="auto" w:fill="8DB3E2" w:themeFill="text2" w:themeFillTint="66"/>
            <w:vAlign w:val="center"/>
          </w:tcPr>
          <w:p w:rsidR="00596343" w:rsidRPr="00895852" w:rsidRDefault="00596343" w:rsidP="00681F40">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15%</w:t>
            </w:r>
          </w:p>
        </w:tc>
      </w:tr>
      <w:tr w:rsidR="00596343" w:rsidRPr="00895852" w:rsidTr="006D4DFA">
        <w:tc>
          <w:tcPr>
            <w:tcW w:w="6073" w:type="dxa"/>
            <w:vMerge/>
            <w:tcBorders>
              <w:top w:val="nil"/>
              <w:bottom w:val="single" w:sz="4" w:space="0" w:color="auto"/>
              <w:right w:val="single" w:sz="4" w:space="0" w:color="auto"/>
            </w:tcBorders>
            <w:shd w:val="clear" w:color="auto" w:fill="8DB3E2" w:themeFill="text2" w:themeFillTint="66"/>
            <w:vAlign w:val="center"/>
          </w:tcPr>
          <w:p w:rsidR="00596343" w:rsidRPr="00895852" w:rsidRDefault="00596343" w:rsidP="00681F40">
            <w:pPr>
              <w:adjustRightInd w:val="0"/>
              <w:rPr>
                <w:rFonts w:ascii="Arial" w:hAnsi="Arial" w:cs="Arial"/>
                <w:b/>
                <w:bCs/>
                <w:color w:val="000000"/>
                <w:sz w:val="18"/>
                <w:szCs w:val="18"/>
                <w:shd w:val="clear" w:color="auto" w:fill="FFFFFF"/>
              </w:rPr>
            </w:pPr>
          </w:p>
        </w:tc>
        <w:tc>
          <w:tcPr>
            <w:tcW w:w="2700" w:type="dxa"/>
            <w:tcBorders>
              <w:top w:val="nil"/>
              <w:left w:val="single" w:sz="4" w:space="0" w:color="auto"/>
              <w:bottom w:val="single" w:sz="4" w:space="0" w:color="auto"/>
              <w:right w:val="single" w:sz="4" w:space="0" w:color="auto"/>
            </w:tcBorders>
            <w:shd w:val="clear" w:color="auto" w:fill="8DB3E2" w:themeFill="text2" w:themeFillTint="66"/>
            <w:vAlign w:val="center"/>
          </w:tcPr>
          <w:p w:rsidR="00596343" w:rsidRPr="00895852" w:rsidRDefault="00596343" w:rsidP="00782282">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Your Nursing Home</w:t>
            </w:r>
          </w:p>
        </w:tc>
        <w:tc>
          <w:tcPr>
            <w:tcW w:w="1684" w:type="dxa"/>
            <w:tcBorders>
              <w:top w:val="nil"/>
              <w:left w:val="single" w:sz="4" w:space="0" w:color="auto"/>
              <w:bottom w:val="single" w:sz="4" w:space="0" w:color="auto"/>
            </w:tcBorders>
            <w:shd w:val="clear" w:color="auto" w:fill="8DB3E2" w:themeFill="text2" w:themeFillTint="66"/>
            <w:vAlign w:val="center"/>
          </w:tcPr>
          <w:p w:rsidR="00596343" w:rsidRPr="00895852" w:rsidRDefault="00596343" w:rsidP="00681F40">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15%</w:t>
            </w:r>
          </w:p>
        </w:tc>
        <w:tc>
          <w:tcPr>
            <w:tcW w:w="1684" w:type="dxa"/>
            <w:tcBorders>
              <w:top w:val="nil"/>
              <w:bottom w:val="single" w:sz="4" w:space="0" w:color="auto"/>
            </w:tcBorders>
            <w:shd w:val="clear" w:color="auto" w:fill="8DB3E2" w:themeFill="text2" w:themeFillTint="66"/>
            <w:vAlign w:val="center"/>
          </w:tcPr>
          <w:p w:rsidR="00596343" w:rsidRPr="00895852" w:rsidRDefault="00596343" w:rsidP="00681F40">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15%</w:t>
            </w:r>
          </w:p>
        </w:tc>
      </w:tr>
    </w:tbl>
    <w:tbl>
      <w:tblPr>
        <w:tblW w:w="0" w:type="auto"/>
        <w:tblLayout w:type="fixed"/>
        <w:tblCellMar>
          <w:left w:w="0" w:type="dxa"/>
          <w:right w:w="0" w:type="dxa"/>
        </w:tblCellMar>
        <w:tblLook w:val="0000"/>
      </w:tblPr>
      <w:tblGrid>
        <w:gridCol w:w="12861"/>
      </w:tblGrid>
      <w:tr w:rsidR="00681F40" w:rsidRPr="00CF257F" w:rsidTr="00681F40">
        <w:trPr>
          <w:cantSplit/>
        </w:trPr>
        <w:tc>
          <w:tcPr>
            <w:tcW w:w="12861" w:type="dxa"/>
            <w:tcBorders>
              <w:top w:val="nil"/>
              <w:left w:val="nil"/>
              <w:bottom w:val="nil"/>
              <w:right w:val="nil"/>
            </w:tcBorders>
            <w:shd w:val="clear" w:color="auto" w:fill="FFFFFF"/>
          </w:tcPr>
          <w:p w:rsidR="00681F40" w:rsidRPr="00CF257F" w:rsidRDefault="00681F40" w:rsidP="00681F40">
            <w:pPr>
              <w:adjustRightInd w:val="0"/>
              <w:ind w:left="360"/>
              <w:rPr>
                <w:rFonts w:ascii="Arial" w:hAnsi="Arial" w:cs="Arial"/>
                <w:color w:val="000000"/>
                <w:sz w:val="20"/>
              </w:rPr>
            </w:pPr>
          </w:p>
          <w:p w:rsidR="00681F40" w:rsidRPr="00CF257F" w:rsidRDefault="000201A4" w:rsidP="000201A4">
            <w:pPr>
              <w:adjustRightInd w:val="0"/>
              <w:ind w:left="360"/>
              <w:rPr>
                <w:rFonts w:ascii="Arial" w:hAnsi="Arial" w:cs="Arial"/>
                <w:color w:val="000000"/>
                <w:sz w:val="20"/>
              </w:rPr>
            </w:pPr>
            <w:r w:rsidRPr="00CF257F">
              <w:rPr>
                <w:rFonts w:ascii="Arial" w:hAnsi="Arial" w:cs="Arial"/>
                <w:color w:val="000000"/>
                <w:sz w:val="20"/>
              </w:rPr>
              <w:t>Notes: 1) Percent totals in the table may not sum to exactly 100% due to rounding of decimals; 2) Comparative results are based on data from xx nursing homes included in the Nursing Home Survey on Patient Safety Culture 2011 Comparative Database Report; 3) Data are not only displayed for interaction where there are fewer than 5 respondents and item data are not displayed for fewer than 3 respondents.</w:t>
            </w:r>
          </w:p>
        </w:tc>
      </w:tr>
    </w:tbl>
    <w:p w:rsidR="00681F40" w:rsidRPr="00CF257F" w:rsidRDefault="00681F40" w:rsidP="00681F40">
      <w:pPr>
        <w:adjustRightInd w:val="0"/>
        <w:rPr>
          <w:rFonts w:ascii="Arial" w:hAnsi="Arial" w:cs="Arial"/>
          <w:b/>
          <w:bCs/>
          <w:color w:val="000000"/>
          <w:sz w:val="20"/>
          <w:shd w:val="clear" w:color="auto" w:fill="FFFFFF"/>
        </w:rPr>
      </w:pPr>
    </w:p>
    <w:p w:rsidR="00681F40" w:rsidRPr="00CF257F" w:rsidRDefault="00681F40" w:rsidP="00681F40">
      <w:pPr>
        <w:adjustRightInd w:val="0"/>
        <w:rPr>
          <w:rFonts w:ascii="Arial" w:hAnsi="Arial" w:cs="Arial"/>
          <w:b/>
          <w:bCs/>
          <w:color w:val="000000"/>
          <w:sz w:val="20"/>
          <w:shd w:val="clear" w:color="auto" w:fill="FFFFFF"/>
        </w:rPr>
      </w:pPr>
    </w:p>
    <w:p w:rsidR="00681F40" w:rsidRPr="00CF257F" w:rsidRDefault="00681F40" w:rsidP="00681F40">
      <w:pPr>
        <w:adjustRightInd w:val="0"/>
        <w:spacing w:after="120"/>
        <w:ind w:left="360"/>
        <w:rPr>
          <w:rFonts w:ascii="Arial" w:hAnsi="Arial" w:cs="Arial"/>
          <w:b/>
          <w:bCs/>
          <w:szCs w:val="24"/>
        </w:rPr>
      </w:pPr>
      <w:r w:rsidRPr="00CF257F">
        <w:rPr>
          <w:rFonts w:ascii="Arial" w:hAnsi="Arial" w:cs="Arial"/>
          <w:b/>
          <w:bCs/>
          <w:color w:val="000000"/>
          <w:szCs w:val="24"/>
          <w:shd w:val="clear" w:color="auto" w:fill="FFFFFF"/>
        </w:rPr>
        <w:t>Overall Rating on Resident Safety Comparative Results by Interaction with Patients</w:t>
      </w:r>
    </w:p>
    <w:tbl>
      <w:tblPr>
        <w:tblStyle w:val="TableGrid"/>
        <w:tblW w:w="12144" w:type="dxa"/>
        <w:tblInd w:w="494" w:type="dxa"/>
        <w:tblBorders>
          <w:insideH w:val="none" w:sz="0" w:space="0" w:color="auto"/>
          <w:insideV w:val="none" w:sz="0" w:space="0" w:color="auto"/>
        </w:tblBorders>
        <w:tblLayout w:type="fixed"/>
        <w:tblLook w:val="04A0"/>
      </w:tblPr>
      <w:tblGrid>
        <w:gridCol w:w="6076"/>
        <w:gridCol w:w="2700"/>
        <w:gridCol w:w="1684"/>
        <w:gridCol w:w="1684"/>
      </w:tblGrid>
      <w:tr w:rsidR="00681F40" w:rsidRPr="00895852" w:rsidTr="006D4DFA">
        <w:tc>
          <w:tcPr>
            <w:tcW w:w="6076" w:type="dxa"/>
            <w:tcBorders>
              <w:top w:val="nil"/>
              <w:left w:val="nil"/>
              <w:bottom w:val="single" w:sz="4" w:space="0" w:color="auto"/>
              <w:right w:val="nil"/>
            </w:tcBorders>
            <w:shd w:val="clear" w:color="auto" w:fill="auto"/>
            <w:vAlign w:val="bottom"/>
          </w:tcPr>
          <w:p w:rsidR="00681F40" w:rsidRPr="00895852" w:rsidRDefault="00681F40" w:rsidP="00681F40">
            <w:pPr>
              <w:adjustRightInd w:val="0"/>
              <w:jc w:val="left"/>
              <w:rPr>
                <w:rFonts w:ascii="Arial" w:hAnsi="Arial" w:cs="Arial"/>
                <w:b/>
                <w:bCs/>
                <w:color w:val="000000"/>
                <w:sz w:val="18"/>
                <w:szCs w:val="18"/>
                <w:shd w:val="clear" w:color="auto" w:fill="D9D9D9" w:themeFill="background1" w:themeFillShade="D9"/>
              </w:rPr>
            </w:pPr>
          </w:p>
        </w:tc>
        <w:tc>
          <w:tcPr>
            <w:tcW w:w="2700" w:type="dxa"/>
            <w:tcBorders>
              <w:top w:val="nil"/>
              <w:left w:val="nil"/>
              <w:bottom w:val="single" w:sz="4" w:space="0" w:color="auto"/>
              <w:right w:val="single" w:sz="4" w:space="0" w:color="auto"/>
            </w:tcBorders>
            <w:shd w:val="clear" w:color="auto" w:fill="auto"/>
          </w:tcPr>
          <w:p w:rsidR="00681F40" w:rsidRPr="00895852" w:rsidRDefault="00681F40" w:rsidP="00681F40">
            <w:pPr>
              <w:adjustRightInd w:val="0"/>
              <w:rPr>
                <w:rFonts w:ascii="Arial" w:hAnsi="Arial" w:cs="Arial"/>
                <w:b/>
                <w:bCs/>
                <w:color w:val="000000"/>
                <w:sz w:val="18"/>
                <w:szCs w:val="18"/>
                <w:shd w:val="clear" w:color="auto" w:fill="FFFFFF"/>
              </w:rPr>
            </w:pPr>
          </w:p>
        </w:tc>
        <w:tc>
          <w:tcPr>
            <w:tcW w:w="3368" w:type="dxa"/>
            <w:gridSpan w:val="2"/>
            <w:tcBorders>
              <w:top w:val="single" w:sz="4" w:space="0" w:color="000000"/>
              <w:left w:val="single" w:sz="4" w:space="0" w:color="auto"/>
              <w:bottom w:val="single" w:sz="4" w:space="0" w:color="auto"/>
            </w:tcBorders>
            <w:shd w:val="clear" w:color="auto" w:fill="8DB3E2" w:themeFill="text2" w:themeFillTint="66"/>
            <w:vAlign w:val="bottom"/>
          </w:tcPr>
          <w:p w:rsidR="00681F40" w:rsidRPr="00895852" w:rsidRDefault="00923E1B" w:rsidP="00681F40">
            <w:pPr>
              <w:keepNext/>
              <w:adjustRightInd w:val="0"/>
              <w:spacing w:before="10" w:after="10"/>
              <w:jc w:val="center"/>
              <w:rPr>
                <w:rFonts w:ascii="Arial" w:hAnsi="Arial" w:cs="Arial"/>
                <w:b/>
                <w:bCs/>
                <w:color w:val="000000"/>
                <w:sz w:val="18"/>
                <w:szCs w:val="18"/>
              </w:rPr>
            </w:pPr>
            <w:r w:rsidRPr="00895852">
              <w:rPr>
                <w:rFonts w:ascii="Arial" w:hAnsi="Arial" w:cs="Arial"/>
                <w:b/>
                <w:bCs/>
                <w:color w:val="000000"/>
                <w:sz w:val="18"/>
                <w:szCs w:val="18"/>
              </w:rPr>
              <w:t>Interaction with Patients</w:t>
            </w:r>
          </w:p>
        </w:tc>
      </w:tr>
      <w:tr w:rsidR="00681F40" w:rsidRPr="00895852" w:rsidTr="006D4DFA">
        <w:tc>
          <w:tcPr>
            <w:tcW w:w="6076" w:type="dxa"/>
            <w:tcBorders>
              <w:top w:val="single" w:sz="4" w:space="0" w:color="auto"/>
              <w:bottom w:val="single" w:sz="4" w:space="0" w:color="auto"/>
              <w:right w:val="single" w:sz="4" w:space="0" w:color="auto"/>
            </w:tcBorders>
            <w:shd w:val="clear" w:color="auto" w:fill="8DB3E2" w:themeFill="text2" w:themeFillTint="66"/>
            <w:vAlign w:val="bottom"/>
          </w:tcPr>
          <w:p w:rsidR="00681F40" w:rsidRPr="00895852" w:rsidRDefault="00923E1B" w:rsidP="00D5651D">
            <w:pPr>
              <w:adjustRightInd w:val="0"/>
              <w:jc w:val="left"/>
              <w:rPr>
                <w:rFonts w:ascii="Arial" w:hAnsi="Arial" w:cs="Arial"/>
                <w:b/>
                <w:bCs/>
                <w:color w:val="000000"/>
                <w:sz w:val="18"/>
                <w:szCs w:val="18"/>
                <w:shd w:val="clear" w:color="auto" w:fill="D9D9D9" w:themeFill="background1" w:themeFillShade="D9"/>
              </w:rPr>
            </w:pPr>
            <w:r w:rsidRPr="00895852">
              <w:rPr>
                <w:rFonts w:ascii="Arial" w:hAnsi="Arial" w:cs="Arial"/>
                <w:b/>
                <w:sz w:val="18"/>
                <w:szCs w:val="18"/>
              </w:rPr>
              <w:t>Overall Rating on Resident Safety</w:t>
            </w:r>
          </w:p>
        </w:tc>
        <w:tc>
          <w:tcPr>
            <w:tcW w:w="270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6D4D44" w:rsidRPr="00895852" w:rsidRDefault="00923E1B">
            <w:pPr>
              <w:adjustRightInd w:val="0"/>
              <w:jc w:val="center"/>
              <w:rPr>
                <w:rFonts w:ascii="Arial" w:hAnsi="Arial" w:cs="Arial"/>
                <w:b/>
                <w:bCs/>
                <w:color w:val="000000"/>
                <w:sz w:val="18"/>
                <w:szCs w:val="18"/>
                <w:shd w:val="clear" w:color="auto" w:fill="FFFFFF"/>
              </w:rPr>
            </w:pPr>
            <w:r w:rsidRPr="00895852">
              <w:rPr>
                <w:rFonts w:ascii="Arial" w:hAnsi="Arial" w:cs="Arial"/>
                <w:b/>
                <w:sz w:val="18"/>
                <w:szCs w:val="18"/>
              </w:rPr>
              <w:t>Dataset</w:t>
            </w:r>
          </w:p>
        </w:tc>
        <w:tc>
          <w:tcPr>
            <w:tcW w:w="1684" w:type="dxa"/>
            <w:tcBorders>
              <w:top w:val="single" w:sz="4" w:space="0" w:color="auto"/>
              <w:left w:val="single" w:sz="4" w:space="0" w:color="auto"/>
              <w:bottom w:val="single" w:sz="4" w:space="0" w:color="auto"/>
            </w:tcBorders>
            <w:shd w:val="clear" w:color="auto" w:fill="8DB3E2" w:themeFill="text2" w:themeFillTint="66"/>
            <w:vAlign w:val="bottom"/>
          </w:tcPr>
          <w:p w:rsidR="00681F40" w:rsidRPr="00895852" w:rsidRDefault="001048D5" w:rsidP="00681F40">
            <w:pPr>
              <w:keepNext/>
              <w:adjustRightInd w:val="0"/>
              <w:spacing w:before="10" w:after="10"/>
              <w:jc w:val="center"/>
              <w:rPr>
                <w:rFonts w:ascii="Arial" w:hAnsi="Arial" w:cs="Arial"/>
                <w:b/>
                <w:bCs/>
                <w:color w:val="000000"/>
                <w:sz w:val="18"/>
                <w:szCs w:val="18"/>
              </w:rPr>
            </w:pPr>
            <w:r w:rsidRPr="00895852">
              <w:rPr>
                <w:rFonts w:ascii="Arial" w:hAnsi="Arial" w:cs="Arial"/>
                <w:b/>
                <w:bCs/>
                <w:color w:val="000000"/>
                <w:sz w:val="18"/>
                <w:szCs w:val="18"/>
              </w:rPr>
              <w:t>Yes</w:t>
            </w:r>
          </w:p>
        </w:tc>
        <w:tc>
          <w:tcPr>
            <w:tcW w:w="1684" w:type="dxa"/>
            <w:tcBorders>
              <w:top w:val="single" w:sz="4" w:space="0" w:color="auto"/>
              <w:bottom w:val="single" w:sz="4" w:space="0" w:color="auto"/>
            </w:tcBorders>
            <w:shd w:val="clear" w:color="auto" w:fill="8DB3E2" w:themeFill="text2" w:themeFillTint="66"/>
            <w:vAlign w:val="bottom"/>
          </w:tcPr>
          <w:p w:rsidR="00681F40" w:rsidRPr="00895852" w:rsidRDefault="001048D5" w:rsidP="00681F40">
            <w:pPr>
              <w:keepNext/>
              <w:adjustRightInd w:val="0"/>
              <w:spacing w:before="10" w:after="10"/>
              <w:jc w:val="center"/>
              <w:rPr>
                <w:rFonts w:ascii="Arial" w:hAnsi="Arial" w:cs="Arial"/>
                <w:b/>
                <w:bCs/>
                <w:color w:val="000000"/>
                <w:sz w:val="18"/>
                <w:szCs w:val="18"/>
              </w:rPr>
            </w:pPr>
            <w:r w:rsidRPr="00895852">
              <w:rPr>
                <w:rFonts w:ascii="Arial" w:hAnsi="Arial" w:cs="Arial"/>
                <w:b/>
                <w:bCs/>
                <w:color w:val="000000"/>
                <w:sz w:val="18"/>
                <w:szCs w:val="18"/>
              </w:rPr>
              <w:t>No</w:t>
            </w:r>
          </w:p>
        </w:tc>
      </w:tr>
      <w:tr w:rsidR="00596343" w:rsidRPr="00895852" w:rsidTr="00782282">
        <w:tc>
          <w:tcPr>
            <w:tcW w:w="6076" w:type="dxa"/>
            <w:tcBorders>
              <w:top w:val="single" w:sz="4" w:space="0" w:color="auto"/>
              <w:right w:val="single" w:sz="4" w:space="0" w:color="auto"/>
            </w:tcBorders>
            <w:vAlign w:val="center"/>
          </w:tcPr>
          <w:p w:rsidR="00596343" w:rsidRPr="00895852" w:rsidRDefault="00596343" w:rsidP="00681F40">
            <w:pPr>
              <w:adjustRightInd w:val="0"/>
              <w:spacing w:before="10" w:after="10"/>
              <w:jc w:val="right"/>
              <w:rPr>
                <w:rFonts w:ascii="Arial" w:hAnsi="Arial" w:cs="Arial"/>
                <w:bCs/>
                <w:i/>
                <w:color w:val="000000"/>
                <w:sz w:val="18"/>
                <w:szCs w:val="18"/>
              </w:rPr>
            </w:pPr>
            <w:r w:rsidRPr="00895852">
              <w:rPr>
                <w:rFonts w:ascii="Arial" w:hAnsi="Arial" w:cs="Arial"/>
                <w:bCs/>
                <w:i/>
                <w:color w:val="000000"/>
                <w:sz w:val="18"/>
                <w:szCs w:val="18"/>
              </w:rPr>
              <w:t># Respondents</w:t>
            </w:r>
          </w:p>
        </w:tc>
        <w:tc>
          <w:tcPr>
            <w:tcW w:w="2700" w:type="dxa"/>
            <w:tcBorders>
              <w:top w:val="single" w:sz="4" w:space="0" w:color="auto"/>
              <w:left w:val="single" w:sz="4" w:space="0" w:color="auto"/>
              <w:bottom w:val="nil"/>
              <w:right w:val="single" w:sz="4" w:space="0" w:color="auto"/>
            </w:tcBorders>
          </w:tcPr>
          <w:p w:rsidR="00596343" w:rsidRPr="00895852" w:rsidRDefault="00596343" w:rsidP="00782282">
            <w:pPr>
              <w:jc w:val="center"/>
              <w:rPr>
                <w:rFonts w:ascii="Arial" w:hAnsi="Arial" w:cs="Arial"/>
                <w:sz w:val="18"/>
                <w:szCs w:val="18"/>
              </w:rPr>
            </w:pPr>
            <w:r w:rsidRPr="00895852">
              <w:rPr>
                <w:rFonts w:ascii="Arial" w:hAnsi="Arial" w:cs="Arial"/>
                <w:sz w:val="18"/>
                <w:szCs w:val="18"/>
              </w:rPr>
              <w:t>Database</w:t>
            </w:r>
          </w:p>
        </w:tc>
        <w:tc>
          <w:tcPr>
            <w:tcW w:w="1684" w:type="dxa"/>
            <w:tcBorders>
              <w:top w:val="single" w:sz="4" w:space="0" w:color="auto"/>
              <w:left w:val="single" w:sz="4" w:space="0" w:color="auto"/>
            </w:tcBorders>
            <w:vAlign w:val="center"/>
          </w:tcPr>
          <w:p w:rsidR="00596343" w:rsidRPr="00895852" w:rsidRDefault="00596343" w:rsidP="00681F40">
            <w:pPr>
              <w:keepNext/>
              <w:adjustRightInd w:val="0"/>
              <w:spacing w:before="10" w:after="10"/>
              <w:jc w:val="center"/>
              <w:rPr>
                <w:rFonts w:ascii="Arial" w:hAnsi="Arial" w:cs="Arial"/>
                <w:color w:val="000000"/>
                <w:sz w:val="18"/>
                <w:szCs w:val="18"/>
              </w:rPr>
            </w:pPr>
            <w:r w:rsidRPr="00895852">
              <w:rPr>
                <w:rFonts w:ascii="Arial" w:hAnsi="Arial" w:cs="Arial"/>
                <w:color w:val="000000"/>
                <w:sz w:val="18"/>
                <w:szCs w:val="18"/>
              </w:rPr>
              <w:t>61</w:t>
            </w:r>
          </w:p>
        </w:tc>
        <w:tc>
          <w:tcPr>
            <w:tcW w:w="1684" w:type="dxa"/>
            <w:tcBorders>
              <w:top w:val="single" w:sz="4" w:space="0" w:color="auto"/>
            </w:tcBorders>
            <w:vAlign w:val="center"/>
          </w:tcPr>
          <w:p w:rsidR="00596343" w:rsidRPr="00895852" w:rsidRDefault="00596343" w:rsidP="00681F40">
            <w:pPr>
              <w:keepNext/>
              <w:adjustRightInd w:val="0"/>
              <w:spacing w:before="10" w:after="10"/>
              <w:jc w:val="center"/>
              <w:rPr>
                <w:rFonts w:ascii="Arial" w:hAnsi="Arial" w:cs="Arial"/>
                <w:color w:val="000000"/>
                <w:sz w:val="18"/>
                <w:szCs w:val="18"/>
              </w:rPr>
            </w:pPr>
            <w:r w:rsidRPr="00895852">
              <w:rPr>
                <w:rFonts w:ascii="Arial" w:hAnsi="Arial" w:cs="Arial"/>
                <w:color w:val="000000"/>
                <w:sz w:val="18"/>
                <w:szCs w:val="18"/>
              </w:rPr>
              <w:t>343</w:t>
            </w:r>
          </w:p>
        </w:tc>
      </w:tr>
      <w:tr w:rsidR="00596343" w:rsidRPr="00895852" w:rsidTr="00CF257F">
        <w:tc>
          <w:tcPr>
            <w:tcW w:w="6076" w:type="dxa"/>
            <w:tcBorders>
              <w:bottom w:val="single" w:sz="4" w:space="0" w:color="auto"/>
              <w:right w:val="single" w:sz="4" w:space="0" w:color="auto"/>
            </w:tcBorders>
            <w:vAlign w:val="center"/>
          </w:tcPr>
          <w:p w:rsidR="00596343" w:rsidRPr="00895852" w:rsidRDefault="00596343" w:rsidP="00681F40">
            <w:pPr>
              <w:adjustRightInd w:val="0"/>
              <w:spacing w:before="10" w:after="10"/>
              <w:jc w:val="left"/>
              <w:rPr>
                <w:rFonts w:ascii="Arial" w:hAnsi="Arial" w:cs="Arial"/>
                <w:b/>
                <w:bCs/>
                <w:color w:val="000000"/>
                <w:sz w:val="18"/>
                <w:szCs w:val="18"/>
              </w:rPr>
            </w:pPr>
          </w:p>
        </w:tc>
        <w:tc>
          <w:tcPr>
            <w:tcW w:w="2700" w:type="dxa"/>
            <w:tcBorders>
              <w:top w:val="nil"/>
              <w:left w:val="single" w:sz="4" w:space="0" w:color="auto"/>
              <w:bottom w:val="single" w:sz="4" w:space="0" w:color="auto"/>
              <w:right w:val="single" w:sz="4" w:space="0" w:color="auto"/>
            </w:tcBorders>
          </w:tcPr>
          <w:p w:rsidR="00596343" w:rsidRPr="00895852" w:rsidRDefault="00596343" w:rsidP="00782282">
            <w:pPr>
              <w:jc w:val="center"/>
              <w:rPr>
                <w:rFonts w:ascii="Arial" w:hAnsi="Arial" w:cs="Arial"/>
                <w:sz w:val="18"/>
                <w:szCs w:val="18"/>
              </w:rPr>
            </w:pPr>
            <w:r w:rsidRPr="00895852">
              <w:rPr>
                <w:rFonts w:ascii="Arial" w:hAnsi="Arial" w:cs="Arial"/>
                <w:sz w:val="18"/>
                <w:szCs w:val="18"/>
              </w:rPr>
              <w:t>Your Nursing Home</w:t>
            </w:r>
          </w:p>
        </w:tc>
        <w:tc>
          <w:tcPr>
            <w:tcW w:w="1684" w:type="dxa"/>
            <w:tcBorders>
              <w:left w:val="single" w:sz="4" w:space="0" w:color="auto"/>
              <w:bottom w:val="single" w:sz="4" w:space="0" w:color="auto"/>
            </w:tcBorders>
            <w:vAlign w:val="center"/>
          </w:tcPr>
          <w:p w:rsidR="00596343" w:rsidRPr="00895852" w:rsidRDefault="00596343" w:rsidP="00681F40">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2,565</w:t>
            </w:r>
          </w:p>
        </w:tc>
        <w:tc>
          <w:tcPr>
            <w:tcW w:w="1684" w:type="dxa"/>
            <w:tcBorders>
              <w:bottom w:val="single" w:sz="4" w:space="0" w:color="auto"/>
            </w:tcBorders>
            <w:vAlign w:val="center"/>
          </w:tcPr>
          <w:p w:rsidR="00596343" w:rsidRPr="00895852" w:rsidRDefault="00596343" w:rsidP="00681F40">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16,851</w:t>
            </w:r>
          </w:p>
        </w:tc>
      </w:tr>
      <w:tr w:rsidR="00596343" w:rsidRPr="00895852" w:rsidTr="00CF257F">
        <w:tc>
          <w:tcPr>
            <w:tcW w:w="6076" w:type="dxa"/>
            <w:vMerge w:val="restart"/>
            <w:tcBorders>
              <w:top w:val="single" w:sz="4" w:space="0" w:color="auto"/>
              <w:bottom w:val="nil"/>
              <w:right w:val="single" w:sz="4" w:space="0" w:color="auto"/>
            </w:tcBorders>
            <w:shd w:val="clear" w:color="auto" w:fill="8DB3E2" w:themeFill="text2" w:themeFillTint="66"/>
            <w:vAlign w:val="center"/>
          </w:tcPr>
          <w:p w:rsidR="00596343" w:rsidRPr="00895852" w:rsidRDefault="00596343" w:rsidP="00681F40">
            <w:pPr>
              <w:adjustRightInd w:val="0"/>
              <w:spacing w:before="10" w:after="10"/>
              <w:jc w:val="left"/>
              <w:rPr>
                <w:rFonts w:ascii="Arial" w:hAnsi="Arial" w:cs="Arial"/>
                <w:b/>
                <w:bCs/>
                <w:color w:val="000000"/>
                <w:sz w:val="18"/>
                <w:szCs w:val="18"/>
              </w:rPr>
            </w:pPr>
            <w:r w:rsidRPr="00895852">
              <w:rPr>
                <w:rFonts w:ascii="Arial" w:hAnsi="Arial" w:cs="Arial"/>
                <w:b/>
                <w:bCs/>
                <w:color w:val="000000"/>
                <w:sz w:val="18"/>
                <w:szCs w:val="18"/>
              </w:rPr>
              <w:t>5 – Excellent</w:t>
            </w:r>
          </w:p>
        </w:tc>
        <w:tc>
          <w:tcPr>
            <w:tcW w:w="2700" w:type="dxa"/>
            <w:tcBorders>
              <w:top w:val="single" w:sz="4" w:space="0" w:color="auto"/>
              <w:left w:val="single" w:sz="4" w:space="0" w:color="auto"/>
              <w:bottom w:val="nil"/>
              <w:right w:val="single" w:sz="4" w:space="0" w:color="auto"/>
            </w:tcBorders>
            <w:shd w:val="clear" w:color="auto" w:fill="8DB3E2" w:themeFill="text2" w:themeFillTint="66"/>
            <w:vAlign w:val="center"/>
          </w:tcPr>
          <w:p w:rsidR="00596343" w:rsidRPr="00895852" w:rsidRDefault="00596343" w:rsidP="00782282">
            <w:pPr>
              <w:keepNext/>
              <w:adjustRightInd w:val="0"/>
              <w:spacing w:before="10" w:after="10"/>
              <w:jc w:val="center"/>
              <w:rPr>
                <w:rFonts w:ascii="Arial" w:hAnsi="Arial" w:cs="Arial"/>
                <w:color w:val="000000"/>
                <w:sz w:val="18"/>
                <w:szCs w:val="18"/>
              </w:rPr>
            </w:pPr>
            <w:r w:rsidRPr="00895852">
              <w:rPr>
                <w:rFonts w:ascii="Arial" w:hAnsi="Arial" w:cs="Arial"/>
                <w:color w:val="000000"/>
                <w:sz w:val="18"/>
                <w:szCs w:val="18"/>
              </w:rPr>
              <w:t>Database</w:t>
            </w:r>
          </w:p>
        </w:tc>
        <w:tc>
          <w:tcPr>
            <w:tcW w:w="1684" w:type="dxa"/>
            <w:tcBorders>
              <w:top w:val="single" w:sz="4" w:space="0" w:color="auto"/>
              <w:left w:val="single" w:sz="4" w:space="0" w:color="auto"/>
              <w:bottom w:val="nil"/>
            </w:tcBorders>
            <w:shd w:val="clear" w:color="auto" w:fill="8DB3E2" w:themeFill="text2" w:themeFillTint="66"/>
            <w:vAlign w:val="center"/>
          </w:tcPr>
          <w:p w:rsidR="00596343" w:rsidRPr="00895852" w:rsidRDefault="00596343" w:rsidP="00681F40">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15%</w:t>
            </w:r>
          </w:p>
        </w:tc>
        <w:tc>
          <w:tcPr>
            <w:tcW w:w="1684" w:type="dxa"/>
            <w:tcBorders>
              <w:top w:val="single" w:sz="4" w:space="0" w:color="auto"/>
              <w:bottom w:val="nil"/>
            </w:tcBorders>
            <w:shd w:val="clear" w:color="auto" w:fill="8DB3E2" w:themeFill="text2" w:themeFillTint="66"/>
            <w:vAlign w:val="center"/>
          </w:tcPr>
          <w:p w:rsidR="00596343" w:rsidRPr="00895852" w:rsidRDefault="00596343" w:rsidP="00681F40">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15%</w:t>
            </w:r>
          </w:p>
        </w:tc>
      </w:tr>
      <w:tr w:rsidR="00596343" w:rsidRPr="00895852" w:rsidTr="00CF257F">
        <w:tc>
          <w:tcPr>
            <w:tcW w:w="6076" w:type="dxa"/>
            <w:vMerge/>
            <w:tcBorders>
              <w:top w:val="nil"/>
              <w:bottom w:val="nil"/>
              <w:right w:val="single" w:sz="4" w:space="0" w:color="auto"/>
            </w:tcBorders>
            <w:shd w:val="clear" w:color="auto" w:fill="D9D9D9" w:themeFill="background1" w:themeFillShade="D9"/>
            <w:vAlign w:val="center"/>
          </w:tcPr>
          <w:p w:rsidR="00596343" w:rsidRPr="00895852" w:rsidRDefault="00596343" w:rsidP="00681F40">
            <w:pPr>
              <w:adjustRightInd w:val="0"/>
              <w:spacing w:before="10" w:after="10"/>
              <w:jc w:val="left"/>
              <w:rPr>
                <w:rFonts w:ascii="Arial" w:hAnsi="Arial" w:cs="Arial"/>
                <w:b/>
                <w:bCs/>
                <w:color w:val="000000"/>
                <w:sz w:val="18"/>
                <w:szCs w:val="18"/>
              </w:rPr>
            </w:pPr>
          </w:p>
        </w:tc>
        <w:tc>
          <w:tcPr>
            <w:tcW w:w="2700" w:type="dxa"/>
            <w:tcBorders>
              <w:top w:val="nil"/>
              <w:left w:val="single" w:sz="4" w:space="0" w:color="auto"/>
              <w:bottom w:val="nil"/>
              <w:right w:val="single" w:sz="4" w:space="0" w:color="auto"/>
            </w:tcBorders>
            <w:shd w:val="clear" w:color="auto" w:fill="8DB3E2" w:themeFill="text2" w:themeFillTint="66"/>
            <w:vAlign w:val="center"/>
          </w:tcPr>
          <w:p w:rsidR="00596343" w:rsidRPr="00895852" w:rsidRDefault="00596343" w:rsidP="00782282">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Your Nursing Home</w:t>
            </w:r>
          </w:p>
        </w:tc>
        <w:tc>
          <w:tcPr>
            <w:tcW w:w="1684" w:type="dxa"/>
            <w:tcBorders>
              <w:top w:val="nil"/>
              <w:left w:val="single" w:sz="4" w:space="0" w:color="auto"/>
              <w:bottom w:val="nil"/>
            </w:tcBorders>
            <w:shd w:val="clear" w:color="auto" w:fill="8DB3E2" w:themeFill="text2" w:themeFillTint="66"/>
            <w:vAlign w:val="center"/>
          </w:tcPr>
          <w:p w:rsidR="00596343" w:rsidRPr="00895852" w:rsidRDefault="00596343" w:rsidP="00681F40">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15%</w:t>
            </w:r>
          </w:p>
        </w:tc>
        <w:tc>
          <w:tcPr>
            <w:tcW w:w="1684" w:type="dxa"/>
            <w:tcBorders>
              <w:top w:val="nil"/>
              <w:bottom w:val="nil"/>
            </w:tcBorders>
            <w:shd w:val="clear" w:color="auto" w:fill="8DB3E2" w:themeFill="text2" w:themeFillTint="66"/>
            <w:vAlign w:val="center"/>
          </w:tcPr>
          <w:p w:rsidR="00596343" w:rsidRPr="00895852" w:rsidRDefault="00596343" w:rsidP="00681F40">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15%</w:t>
            </w:r>
          </w:p>
        </w:tc>
      </w:tr>
      <w:tr w:rsidR="00596343" w:rsidRPr="00895852" w:rsidTr="00CF257F">
        <w:tc>
          <w:tcPr>
            <w:tcW w:w="6076" w:type="dxa"/>
            <w:vMerge w:val="restart"/>
            <w:tcBorders>
              <w:top w:val="nil"/>
              <w:right w:val="single" w:sz="4" w:space="0" w:color="auto"/>
            </w:tcBorders>
            <w:shd w:val="clear" w:color="auto" w:fill="auto"/>
            <w:vAlign w:val="center"/>
          </w:tcPr>
          <w:p w:rsidR="00596343" w:rsidRPr="00895852" w:rsidRDefault="00596343" w:rsidP="00681F40">
            <w:pPr>
              <w:adjustRightInd w:val="0"/>
              <w:spacing w:before="10" w:after="10"/>
              <w:jc w:val="left"/>
              <w:rPr>
                <w:rFonts w:ascii="Arial" w:hAnsi="Arial" w:cs="Arial"/>
                <w:b/>
                <w:bCs/>
                <w:color w:val="000000"/>
                <w:sz w:val="18"/>
                <w:szCs w:val="18"/>
              </w:rPr>
            </w:pPr>
            <w:r w:rsidRPr="00895852">
              <w:rPr>
                <w:rFonts w:ascii="Arial" w:hAnsi="Arial" w:cs="Arial"/>
                <w:b/>
                <w:bCs/>
                <w:color w:val="000000"/>
                <w:sz w:val="18"/>
                <w:szCs w:val="18"/>
              </w:rPr>
              <w:t>4 – Very Good</w:t>
            </w:r>
          </w:p>
        </w:tc>
        <w:tc>
          <w:tcPr>
            <w:tcW w:w="2700" w:type="dxa"/>
            <w:tcBorders>
              <w:top w:val="nil"/>
              <w:left w:val="single" w:sz="4" w:space="0" w:color="auto"/>
              <w:bottom w:val="nil"/>
              <w:right w:val="single" w:sz="4" w:space="0" w:color="auto"/>
            </w:tcBorders>
            <w:shd w:val="clear" w:color="auto" w:fill="auto"/>
          </w:tcPr>
          <w:p w:rsidR="00596343" w:rsidRPr="00895852" w:rsidRDefault="00596343" w:rsidP="00782282">
            <w:pPr>
              <w:jc w:val="center"/>
              <w:rPr>
                <w:rFonts w:ascii="Arial" w:hAnsi="Arial" w:cs="Arial"/>
                <w:sz w:val="18"/>
                <w:szCs w:val="18"/>
              </w:rPr>
            </w:pPr>
            <w:r w:rsidRPr="00895852">
              <w:rPr>
                <w:rFonts w:ascii="Arial" w:hAnsi="Arial" w:cs="Arial"/>
                <w:sz w:val="18"/>
                <w:szCs w:val="18"/>
              </w:rPr>
              <w:t>Database</w:t>
            </w:r>
          </w:p>
        </w:tc>
        <w:tc>
          <w:tcPr>
            <w:tcW w:w="1684" w:type="dxa"/>
            <w:tcBorders>
              <w:top w:val="nil"/>
              <w:left w:val="single" w:sz="4" w:space="0" w:color="auto"/>
            </w:tcBorders>
            <w:shd w:val="clear" w:color="auto" w:fill="auto"/>
            <w:vAlign w:val="center"/>
          </w:tcPr>
          <w:p w:rsidR="00596343" w:rsidRPr="00895852" w:rsidRDefault="00596343" w:rsidP="00681F40">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35%</w:t>
            </w:r>
          </w:p>
        </w:tc>
        <w:tc>
          <w:tcPr>
            <w:tcW w:w="1684" w:type="dxa"/>
            <w:tcBorders>
              <w:top w:val="nil"/>
            </w:tcBorders>
            <w:shd w:val="clear" w:color="auto" w:fill="auto"/>
            <w:vAlign w:val="center"/>
          </w:tcPr>
          <w:p w:rsidR="00596343" w:rsidRPr="00895852" w:rsidRDefault="00596343" w:rsidP="00681F40">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35%</w:t>
            </w:r>
          </w:p>
        </w:tc>
      </w:tr>
      <w:tr w:rsidR="00596343" w:rsidRPr="00895852" w:rsidTr="00782282">
        <w:tc>
          <w:tcPr>
            <w:tcW w:w="6076" w:type="dxa"/>
            <w:vMerge/>
            <w:tcBorders>
              <w:bottom w:val="nil"/>
              <w:right w:val="single" w:sz="4" w:space="0" w:color="auto"/>
            </w:tcBorders>
            <w:shd w:val="clear" w:color="auto" w:fill="auto"/>
            <w:vAlign w:val="center"/>
          </w:tcPr>
          <w:p w:rsidR="00596343" w:rsidRPr="00895852" w:rsidRDefault="00596343" w:rsidP="00681F40">
            <w:pPr>
              <w:adjustRightInd w:val="0"/>
              <w:spacing w:before="10" w:after="10"/>
              <w:jc w:val="left"/>
              <w:rPr>
                <w:rFonts w:ascii="Arial" w:hAnsi="Arial" w:cs="Arial"/>
                <w:b/>
                <w:bCs/>
                <w:color w:val="000000"/>
                <w:sz w:val="18"/>
                <w:szCs w:val="18"/>
              </w:rPr>
            </w:pPr>
          </w:p>
        </w:tc>
        <w:tc>
          <w:tcPr>
            <w:tcW w:w="2700" w:type="dxa"/>
            <w:tcBorders>
              <w:top w:val="nil"/>
              <w:left w:val="single" w:sz="4" w:space="0" w:color="auto"/>
              <w:bottom w:val="nil"/>
              <w:right w:val="single" w:sz="4" w:space="0" w:color="auto"/>
            </w:tcBorders>
            <w:shd w:val="clear" w:color="auto" w:fill="auto"/>
          </w:tcPr>
          <w:p w:rsidR="00596343" w:rsidRPr="00895852" w:rsidRDefault="00596343" w:rsidP="00782282">
            <w:pPr>
              <w:jc w:val="center"/>
              <w:rPr>
                <w:rFonts w:ascii="Arial" w:hAnsi="Arial" w:cs="Arial"/>
                <w:sz w:val="18"/>
                <w:szCs w:val="18"/>
              </w:rPr>
            </w:pPr>
            <w:r w:rsidRPr="00895852">
              <w:rPr>
                <w:rFonts w:ascii="Arial" w:hAnsi="Arial" w:cs="Arial"/>
                <w:sz w:val="18"/>
                <w:szCs w:val="18"/>
              </w:rPr>
              <w:t>Your Nursing Home</w:t>
            </w:r>
          </w:p>
        </w:tc>
        <w:tc>
          <w:tcPr>
            <w:tcW w:w="1684" w:type="dxa"/>
            <w:tcBorders>
              <w:left w:val="single" w:sz="4" w:space="0" w:color="auto"/>
              <w:bottom w:val="nil"/>
            </w:tcBorders>
            <w:shd w:val="clear" w:color="auto" w:fill="auto"/>
            <w:vAlign w:val="center"/>
          </w:tcPr>
          <w:p w:rsidR="00596343" w:rsidRPr="00895852" w:rsidRDefault="00596343" w:rsidP="00681F40">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35%</w:t>
            </w:r>
          </w:p>
        </w:tc>
        <w:tc>
          <w:tcPr>
            <w:tcW w:w="1684" w:type="dxa"/>
            <w:tcBorders>
              <w:bottom w:val="nil"/>
            </w:tcBorders>
            <w:shd w:val="clear" w:color="auto" w:fill="auto"/>
            <w:vAlign w:val="center"/>
          </w:tcPr>
          <w:p w:rsidR="00596343" w:rsidRPr="00895852" w:rsidRDefault="00596343" w:rsidP="00681F40">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35%</w:t>
            </w:r>
          </w:p>
        </w:tc>
      </w:tr>
      <w:tr w:rsidR="00596343" w:rsidRPr="00895852" w:rsidTr="006D4DFA">
        <w:tc>
          <w:tcPr>
            <w:tcW w:w="6076" w:type="dxa"/>
            <w:vMerge w:val="restart"/>
            <w:tcBorders>
              <w:top w:val="nil"/>
              <w:bottom w:val="nil"/>
              <w:right w:val="single" w:sz="4" w:space="0" w:color="auto"/>
            </w:tcBorders>
            <w:shd w:val="clear" w:color="auto" w:fill="8DB3E2" w:themeFill="text2" w:themeFillTint="66"/>
            <w:vAlign w:val="center"/>
          </w:tcPr>
          <w:p w:rsidR="00596343" w:rsidRPr="00895852" w:rsidRDefault="00596343" w:rsidP="00681F40">
            <w:pPr>
              <w:adjustRightInd w:val="0"/>
              <w:spacing w:before="10" w:after="10"/>
              <w:jc w:val="left"/>
              <w:rPr>
                <w:rFonts w:ascii="Arial" w:hAnsi="Arial" w:cs="Arial"/>
                <w:b/>
                <w:bCs/>
                <w:color w:val="000000"/>
                <w:sz w:val="18"/>
                <w:szCs w:val="18"/>
              </w:rPr>
            </w:pPr>
            <w:r w:rsidRPr="00895852">
              <w:rPr>
                <w:rFonts w:ascii="Arial" w:hAnsi="Arial" w:cs="Arial"/>
                <w:b/>
                <w:bCs/>
                <w:color w:val="000000"/>
                <w:sz w:val="18"/>
                <w:szCs w:val="18"/>
              </w:rPr>
              <w:t>3 – Good</w:t>
            </w:r>
          </w:p>
        </w:tc>
        <w:tc>
          <w:tcPr>
            <w:tcW w:w="2700" w:type="dxa"/>
            <w:tcBorders>
              <w:top w:val="nil"/>
              <w:left w:val="single" w:sz="4" w:space="0" w:color="auto"/>
              <w:bottom w:val="nil"/>
              <w:right w:val="single" w:sz="4" w:space="0" w:color="auto"/>
            </w:tcBorders>
            <w:shd w:val="clear" w:color="auto" w:fill="8DB3E2" w:themeFill="text2" w:themeFillTint="66"/>
            <w:vAlign w:val="center"/>
          </w:tcPr>
          <w:p w:rsidR="00596343" w:rsidRPr="00895852" w:rsidRDefault="00596343" w:rsidP="00782282">
            <w:pPr>
              <w:keepNext/>
              <w:adjustRightInd w:val="0"/>
              <w:spacing w:before="10" w:after="10"/>
              <w:jc w:val="center"/>
              <w:rPr>
                <w:rFonts w:ascii="Arial" w:hAnsi="Arial" w:cs="Arial"/>
                <w:color w:val="000000"/>
                <w:sz w:val="18"/>
                <w:szCs w:val="18"/>
              </w:rPr>
            </w:pPr>
            <w:r w:rsidRPr="00895852">
              <w:rPr>
                <w:rFonts w:ascii="Arial" w:hAnsi="Arial" w:cs="Arial"/>
                <w:color w:val="000000"/>
                <w:sz w:val="18"/>
                <w:szCs w:val="18"/>
              </w:rPr>
              <w:t>Database</w:t>
            </w:r>
          </w:p>
        </w:tc>
        <w:tc>
          <w:tcPr>
            <w:tcW w:w="1684" w:type="dxa"/>
            <w:tcBorders>
              <w:top w:val="nil"/>
              <w:left w:val="single" w:sz="4" w:space="0" w:color="auto"/>
              <w:bottom w:val="nil"/>
            </w:tcBorders>
            <w:shd w:val="clear" w:color="auto" w:fill="8DB3E2" w:themeFill="text2" w:themeFillTint="66"/>
            <w:vAlign w:val="center"/>
          </w:tcPr>
          <w:p w:rsidR="00596343" w:rsidRPr="00895852" w:rsidRDefault="00596343" w:rsidP="00681F40">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25%</w:t>
            </w:r>
          </w:p>
        </w:tc>
        <w:tc>
          <w:tcPr>
            <w:tcW w:w="1684" w:type="dxa"/>
            <w:tcBorders>
              <w:top w:val="nil"/>
              <w:bottom w:val="nil"/>
            </w:tcBorders>
            <w:shd w:val="clear" w:color="auto" w:fill="8DB3E2" w:themeFill="text2" w:themeFillTint="66"/>
            <w:vAlign w:val="center"/>
          </w:tcPr>
          <w:p w:rsidR="00596343" w:rsidRPr="00895852" w:rsidRDefault="00596343" w:rsidP="00681F40">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25%</w:t>
            </w:r>
          </w:p>
        </w:tc>
      </w:tr>
      <w:tr w:rsidR="00596343" w:rsidRPr="00895852" w:rsidTr="006D4DFA">
        <w:tc>
          <w:tcPr>
            <w:tcW w:w="6076" w:type="dxa"/>
            <w:vMerge/>
            <w:tcBorders>
              <w:top w:val="nil"/>
              <w:right w:val="single" w:sz="4" w:space="0" w:color="auto"/>
            </w:tcBorders>
            <w:shd w:val="clear" w:color="auto" w:fill="D9D9D9" w:themeFill="background1" w:themeFillShade="D9"/>
            <w:vAlign w:val="center"/>
          </w:tcPr>
          <w:p w:rsidR="00596343" w:rsidRPr="00895852" w:rsidRDefault="00596343" w:rsidP="00681F40">
            <w:pPr>
              <w:adjustRightInd w:val="0"/>
              <w:rPr>
                <w:rFonts w:ascii="Arial" w:hAnsi="Arial" w:cs="Arial"/>
                <w:b/>
                <w:bCs/>
                <w:color w:val="000000"/>
                <w:sz w:val="18"/>
                <w:szCs w:val="18"/>
                <w:shd w:val="clear" w:color="auto" w:fill="FFFFFF"/>
              </w:rPr>
            </w:pPr>
          </w:p>
        </w:tc>
        <w:tc>
          <w:tcPr>
            <w:tcW w:w="2700" w:type="dxa"/>
            <w:tcBorders>
              <w:top w:val="nil"/>
              <w:left w:val="single" w:sz="4" w:space="0" w:color="auto"/>
              <w:bottom w:val="nil"/>
              <w:right w:val="single" w:sz="4" w:space="0" w:color="auto"/>
            </w:tcBorders>
            <w:shd w:val="clear" w:color="auto" w:fill="8DB3E2" w:themeFill="text2" w:themeFillTint="66"/>
            <w:vAlign w:val="center"/>
          </w:tcPr>
          <w:p w:rsidR="00596343" w:rsidRPr="00895852" w:rsidRDefault="00596343" w:rsidP="00782282">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Your Nursing Home</w:t>
            </w:r>
          </w:p>
        </w:tc>
        <w:tc>
          <w:tcPr>
            <w:tcW w:w="1684" w:type="dxa"/>
            <w:tcBorders>
              <w:top w:val="nil"/>
              <w:left w:val="single" w:sz="4" w:space="0" w:color="auto"/>
              <w:bottom w:val="nil"/>
            </w:tcBorders>
            <w:shd w:val="clear" w:color="auto" w:fill="8DB3E2" w:themeFill="text2" w:themeFillTint="66"/>
            <w:vAlign w:val="center"/>
          </w:tcPr>
          <w:p w:rsidR="00596343" w:rsidRPr="00895852" w:rsidRDefault="00596343" w:rsidP="00681F40">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25%</w:t>
            </w:r>
          </w:p>
        </w:tc>
        <w:tc>
          <w:tcPr>
            <w:tcW w:w="1684" w:type="dxa"/>
            <w:tcBorders>
              <w:top w:val="nil"/>
              <w:bottom w:val="nil"/>
            </w:tcBorders>
            <w:shd w:val="clear" w:color="auto" w:fill="8DB3E2" w:themeFill="text2" w:themeFillTint="66"/>
            <w:vAlign w:val="center"/>
          </w:tcPr>
          <w:p w:rsidR="00596343" w:rsidRPr="00895852" w:rsidRDefault="00596343" w:rsidP="00681F40">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25%</w:t>
            </w:r>
          </w:p>
        </w:tc>
      </w:tr>
      <w:tr w:rsidR="00596343" w:rsidRPr="00895852" w:rsidTr="00782282">
        <w:tc>
          <w:tcPr>
            <w:tcW w:w="6076" w:type="dxa"/>
            <w:vMerge w:val="restart"/>
            <w:tcBorders>
              <w:right w:val="single" w:sz="4" w:space="0" w:color="auto"/>
            </w:tcBorders>
            <w:vAlign w:val="center"/>
          </w:tcPr>
          <w:p w:rsidR="00596343" w:rsidRPr="00895852" w:rsidRDefault="00596343" w:rsidP="00681F40">
            <w:pPr>
              <w:adjustRightInd w:val="0"/>
              <w:spacing w:before="10" w:after="10"/>
              <w:jc w:val="left"/>
              <w:rPr>
                <w:rFonts w:ascii="Arial" w:hAnsi="Arial" w:cs="Arial"/>
                <w:b/>
                <w:bCs/>
                <w:color w:val="000000"/>
                <w:sz w:val="18"/>
                <w:szCs w:val="18"/>
              </w:rPr>
            </w:pPr>
            <w:r w:rsidRPr="00895852">
              <w:rPr>
                <w:rFonts w:ascii="Arial" w:hAnsi="Arial" w:cs="Arial"/>
                <w:b/>
                <w:bCs/>
                <w:color w:val="000000"/>
                <w:sz w:val="18"/>
                <w:szCs w:val="18"/>
              </w:rPr>
              <w:t>2 – Fair</w:t>
            </w:r>
          </w:p>
        </w:tc>
        <w:tc>
          <w:tcPr>
            <w:tcW w:w="2700" w:type="dxa"/>
            <w:tcBorders>
              <w:top w:val="nil"/>
              <w:left w:val="single" w:sz="4" w:space="0" w:color="auto"/>
              <w:bottom w:val="nil"/>
              <w:right w:val="single" w:sz="4" w:space="0" w:color="auto"/>
            </w:tcBorders>
          </w:tcPr>
          <w:p w:rsidR="00596343" w:rsidRPr="00895852" w:rsidRDefault="00596343" w:rsidP="00782282">
            <w:pPr>
              <w:jc w:val="center"/>
              <w:rPr>
                <w:rFonts w:ascii="Arial" w:hAnsi="Arial" w:cs="Arial"/>
                <w:sz w:val="18"/>
                <w:szCs w:val="18"/>
              </w:rPr>
            </w:pPr>
            <w:r w:rsidRPr="00895852">
              <w:rPr>
                <w:rFonts w:ascii="Arial" w:hAnsi="Arial" w:cs="Arial"/>
                <w:sz w:val="18"/>
                <w:szCs w:val="18"/>
              </w:rPr>
              <w:t>Database</w:t>
            </w:r>
          </w:p>
        </w:tc>
        <w:tc>
          <w:tcPr>
            <w:tcW w:w="1684" w:type="dxa"/>
            <w:tcBorders>
              <w:top w:val="nil"/>
              <w:left w:val="single" w:sz="4" w:space="0" w:color="auto"/>
            </w:tcBorders>
            <w:vAlign w:val="center"/>
          </w:tcPr>
          <w:p w:rsidR="00596343" w:rsidRPr="00895852" w:rsidRDefault="00596343" w:rsidP="00681F40">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15%</w:t>
            </w:r>
          </w:p>
        </w:tc>
        <w:tc>
          <w:tcPr>
            <w:tcW w:w="1684" w:type="dxa"/>
            <w:tcBorders>
              <w:top w:val="nil"/>
            </w:tcBorders>
            <w:vAlign w:val="center"/>
          </w:tcPr>
          <w:p w:rsidR="00596343" w:rsidRPr="00895852" w:rsidRDefault="00596343" w:rsidP="00681F40">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15%</w:t>
            </w:r>
          </w:p>
        </w:tc>
      </w:tr>
      <w:tr w:rsidR="00596343" w:rsidRPr="00895852" w:rsidTr="00782282">
        <w:tc>
          <w:tcPr>
            <w:tcW w:w="6076" w:type="dxa"/>
            <w:vMerge/>
            <w:tcBorders>
              <w:bottom w:val="nil"/>
              <w:right w:val="single" w:sz="4" w:space="0" w:color="auto"/>
            </w:tcBorders>
            <w:vAlign w:val="center"/>
          </w:tcPr>
          <w:p w:rsidR="00596343" w:rsidRPr="00895852" w:rsidRDefault="00596343" w:rsidP="00681F40">
            <w:pPr>
              <w:adjustRightInd w:val="0"/>
              <w:rPr>
                <w:rFonts w:ascii="Arial" w:hAnsi="Arial" w:cs="Arial"/>
                <w:b/>
                <w:bCs/>
                <w:color w:val="000000"/>
                <w:sz w:val="18"/>
                <w:szCs w:val="18"/>
                <w:shd w:val="clear" w:color="auto" w:fill="FFFFFF"/>
              </w:rPr>
            </w:pPr>
          </w:p>
        </w:tc>
        <w:tc>
          <w:tcPr>
            <w:tcW w:w="2700" w:type="dxa"/>
            <w:tcBorders>
              <w:top w:val="nil"/>
              <w:left w:val="single" w:sz="4" w:space="0" w:color="auto"/>
              <w:bottom w:val="nil"/>
              <w:right w:val="single" w:sz="4" w:space="0" w:color="auto"/>
            </w:tcBorders>
          </w:tcPr>
          <w:p w:rsidR="00596343" w:rsidRPr="00895852" w:rsidRDefault="00596343" w:rsidP="00782282">
            <w:pPr>
              <w:jc w:val="center"/>
              <w:rPr>
                <w:rFonts w:ascii="Arial" w:hAnsi="Arial" w:cs="Arial"/>
                <w:sz w:val="18"/>
                <w:szCs w:val="18"/>
              </w:rPr>
            </w:pPr>
            <w:r w:rsidRPr="00895852">
              <w:rPr>
                <w:rFonts w:ascii="Arial" w:hAnsi="Arial" w:cs="Arial"/>
                <w:sz w:val="18"/>
                <w:szCs w:val="18"/>
              </w:rPr>
              <w:t>Your Nursing Home</w:t>
            </w:r>
          </w:p>
        </w:tc>
        <w:tc>
          <w:tcPr>
            <w:tcW w:w="1684" w:type="dxa"/>
            <w:tcBorders>
              <w:left w:val="single" w:sz="4" w:space="0" w:color="auto"/>
              <w:bottom w:val="nil"/>
            </w:tcBorders>
            <w:vAlign w:val="center"/>
          </w:tcPr>
          <w:p w:rsidR="00596343" w:rsidRPr="00895852" w:rsidRDefault="00596343" w:rsidP="00681F40">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15%</w:t>
            </w:r>
          </w:p>
        </w:tc>
        <w:tc>
          <w:tcPr>
            <w:tcW w:w="1684" w:type="dxa"/>
            <w:tcBorders>
              <w:bottom w:val="nil"/>
            </w:tcBorders>
            <w:vAlign w:val="center"/>
          </w:tcPr>
          <w:p w:rsidR="00596343" w:rsidRPr="00895852" w:rsidRDefault="00596343" w:rsidP="00681F40">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15%</w:t>
            </w:r>
          </w:p>
        </w:tc>
      </w:tr>
      <w:tr w:rsidR="00596343" w:rsidRPr="00895852" w:rsidTr="006D4DFA">
        <w:tc>
          <w:tcPr>
            <w:tcW w:w="6076" w:type="dxa"/>
            <w:vMerge w:val="restart"/>
            <w:tcBorders>
              <w:top w:val="nil"/>
              <w:bottom w:val="single" w:sz="4" w:space="0" w:color="auto"/>
              <w:right w:val="single" w:sz="4" w:space="0" w:color="auto"/>
            </w:tcBorders>
            <w:shd w:val="clear" w:color="auto" w:fill="8DB3E2" w:themeFill="text2" w:themeFillTint="66"/>
            <w:vAlign w:val="center"/>
          </w:tcPr>
          <w:p w:rsidR="00596343" w:rsidRPr="00895852" w:rsidRDefault="00596343" w:rsidP="00681F40">
            <w:pPr>
              <w:adjustRightInd w:val="0"/>
              <w:spacing w:before="10" w:after="10"/>
              <w:jc w:val="left"/>
              <w:rPr>
                <w:rFonts w:ascii="Arial" w:hAnsi="Arial" w:cs="Arial"/>
                <w:b/>
                <w:bCs/>
                <w:color w:val="000000"/>
                <w:sz w:val="18"/>
                <w:szCs w:val="18"/>
              </w:rPr>
            </w:pPr>
            <w:r w:rsidRPr="00895852">
              <w:rPr>
                <w:rFonts w:ascii="Arial" w:hAnsi="Arial" w:cs="Arial"/>
                <w:b/>
                <w:bCs/>
                <w:color w:val="000000"/>
                <w:sz w:val="18"/>
                <w:szCs w:val="18"/>
              </w:rPr>
              <w:t>1 – Poor</w:t>
            </w:r>
          </w:p>
        </w:tc>
        <w:tc>
          <w:tcPr>
            <w:tcW w:w="2700" w:type="dxa"/>
            <w:tcBorders>
              <w:top w:val="nil"/>
              <w:left w:val="single" w:sz="4" w:space="0" w:color="auto"/>
              <w:bottom w:val="nil"/>
              <w:right w:val="single" w:sz="4" w:space="0" w:color="auto"/>
            </w:tcBorders>
            <w:shd w:val="clear" w:color="auto" w:fill="8DB3E2" w:themeFill="text2" w:themeFillTint="66"/>
            <w:vAlign w:val="center"/>
          </w:tcPr>
          <w:p w:rsidR="00596343" w:rsidRPr="00895852" w:rsidRDefault="00596343" w:rsidP="00782282">
            <w:pPr>
              <w:keepNext/>
              <w:adjustRightInd w:val="0"/>
              <w:spacing w:before="10" w:after="10"/>
              <w:jc w:val="center"/>
              <w:rPr>
                <w:rFonts w:ascii="Arial" w:hAnsi="Arial" w:cs="Arial"/>
                <w:color w:val="000000"/>
                <w:sz w:val="18"/>
                <w:szCs w:val="18"/>
              </w:rPr>
            </w:pPr>
            <w:r w:rsidRPr="00895852">
              <w:rPr>
                <w:rFonts w:ascii="Arial" w:hAnsi="Arial" w:cs="Arial"/>
                <w:color w:val="000000"/>
                <w:sz w:val="18"/>
                <w:szCs w:val="18"/>
              </w:rPr>
              <w:t>Database</w:t>
            </w:r>
          </w:p>
        </w:tc>
        <w:tc>
          <w:tcPr>
            <w:tcW w:w="1684" w:type="dxa"/>
            <w:tcBorders>
              <w:top w:val="nil"/>
              <w:left w:val="single" w:sz="4" w:space="0" w:color="auto"/>
              <w:bottom w:val="nil"/>
            </w:tcBorders>
            <w:shd w:val="clear" w:color="auto" w:fill="8DB3E2" w:themeFill="text2" w:themeFillTint="66"/>
            <w:vAlign w:val="center"/>
          </w:tcPr>
          <w:p w:rsidR="00596343" w:rsidRPr="00895852" w:rsidRDefault="00596343" w:rsidP="00681F40">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10%</w:t>
            </w:r>
          </w:p>
        </w:tc>
        <w:tc>
          <w:tcPr>
            <w:tcW w:w="1684" w:type="dxa"/>
            <w:tcBorders>
              <w:top w:val="nil"/>
              <w:bottom w:val="nil"/>
            </w:tcBorders>
            <w:shd w:val="clear" w:color="auto" w:fill="8DB3E2" w:themeFill="text2" w:themeFillTint="66"/>
            <w:vAlign w:val="center"/>
          </w:tcPr>
          <w:p w:rsidR="00596343" w:rsidRPr="00895852" w:rsidRDefault="00596343" w:rsidP="00681F40">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10%</w:t>
            </w:r>
          </w:p>
        </w:tc>
      </w:tr>
      <w:tr w:rsidR="00596343" w:rsidRPr="00895852" w:rsidTr="006D4DFA">
        <w:tc>
          <w:tcPr>
            <w:tcW w:w="6076" w:type="dxa"/>
            <w:vMerge/>
            <w:tcBorders>
              <w:top w:val="single" w:sz="4" w:space="0" w:color="auto"/>
              <w:right w:val="single" w:sz="4" w:space="0" w:color="auto"/>
            </w:tcBorders>
            <w:shd w:val="clear" w:color="auto" w:fill="D9D9D9" w:themeFill="background1" w:themeFillShade="D9"/>
            <w:vAlign w:val="center"/>
          </w:tcPr>
          <w:p w:rsidR="00596343" w:rsidRPr="00895852" w:rsidRDefault="00596343" w:rsidP="00681F40">
            <w:pPr>
              <w:adjustRightInd w:val="0"/>
              <w:rPr>
                <w:rFonts w:ascii="Arial" w:hAnsi="Arial" w:cs="Arial"/>
                <w:b/>
                <w:bCs/>
                <w:color w:val="000000"/>
                <w:sz w:val="18"/>
                <w:szCs w:val="18"/>
                <w:shd w:val="clear" w:color="auto" w:fill="FFFFFF"/>
              </w:rPr>
            </w:pPr>
          </w:p>
        </w:tc>
        <w:tc>
          <w:tcPr>
            <w:tcW w:w="2700" w:type="dxa"/>
            <w:tcBorders>
              <w:top w:val="nil"/>
              <w:left w:val="single" w:sz="4" w:space="0" w:color="auto"/>
              <w:bottom w:val="single" w:sz="4" w:space="0" w:color="auto"/>
              <w:right w:val="single" w:sz="4" w:space="0" w:color="auto"/>
            </w:tcBorders>
            <w:shd w:val="clear" w:color="auto" w:fill="8DB3E2" w:themeFill="text2" w:themeFillTint="66"/>
            <w:vAlign w:val="center"/>
          </w:tcPr>
          <w:p w:rsidR="00596343" w:rsidRPr="00895852" w:rsidRDefault="00596343" w:rsidP="00782282">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Your Nursing Home</w:t>
            </w:r>
          </w:p>
        </w:tc>
        <w:tc>
          <w:tcPr>
            <w:tcW w:w="1684" w:type="dxa"/>
            <w:tcBorders>
              <w:top w:val="nil"/>
              <w:left w:val="single" w:sz="4" w:space="0" w:color="auto"/>
              <w:bottom w:val="single" w:sz="4" w:space="0" w:color="auto"/>
            </w:tcBorders>
            <w:shd w:val="clear" w:color="auto" w:fill="8DB3E2" w:themeFill="text2" w:themeFillTint="66"/>
            <w:vAlign w:val="center"/>
          </w:tcPr>
          <w:p w:rsidR="00596343" w:rsidRPr="00895852" w:rsidRDefault="00596343" w:rsidP="00681F40">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10%</w:t>
            </w:r>
          </w:p>
        </w:tc>
        <w:tc>
          <w:tcPr>
            <w:tcW w:w="1684" w:type="dxa"/>
            <w:tcBorders>
              <w:top w:val="nil"/>
              <w:bottom w:val="single" w:sz="4" w:space="0" w:color="auto"/>
            </w:tcBorders>
            <w:shd w:val="clear" w:color="auto" w:fill="8DB3E2" w:themeFill="text2" w:themeFillTint="66"/>
            <w:vAlign w:val="center"/>
          </w:tcPr>
          <w:p w:rsidR="00596343" w:rsidRPr="00895852" w:rsidRDefault="00596343" w:rsidP="00681F40">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10%</w:t>
            </w:r>
          </w:p>
        </w:tc>
      </w:tr>
    </w:tbl>
    <w:p w:rsidR="00681F40" w:rsidRDefault="00681F40" w:rsidP="00681F40">
      <w:pPr>
        <w:adjustRightInd w:val="0"/>
        <w:ind w:left="360"/>
        <w:rPr>
          <w:rFonts w:ascii="Arial" w:hAnsi="Arial" w:cs="Arial"/>
          <w:color w:val="000000"/>
          <w:sz w:val="18"/>
          <w:szCs w:val="18"/>
        </w:rPr>
      </w:pPr>
    </w:p>
    <w:p w:rsidR="00521D3C" w:rsidRDefault="000201A4" w:rsidP="00DD20B3">
      <w:pPr>
        <w:adjustRightInd w:val="0"/>
        <w:ind w:left="360"/>
        <w:rPr>
          <w:rFonts w:ascii="Arial" w:hAnsi="Arial" w:cs="Arial"/>
          <w:color w:val="000000"/>
          <w:sz w:val="18"/>
          <w:szCs w:val="18"/>
        </w:rPr>
      </w:pPr>
      <w:r w:rsidRPr="000201A4">
        <w:rPr>
          <w:rFonts w:ascii="Arial" w:hAnsi="Arial" w:cs="Arial"/>
          <w:color w:val="000000"/>
          <w:sz w:val="18"/>
          <w:szCs w:val="18"/>
        </w:rPr>
        <w:t>Note</w:t>
      </w:r>
      <w:r>
        <w:rPr>
          <w:rFonts w:ascii="Arial" w:hAnsi="Arial" w:cs="Arial"/>
          <w:color w:val="000000"/>
          <w:sz w:val="18"/>
          <w:szCs w:val="18"/>
        </w:rPr>
        <w:t>s</w:t>
      </w:r>
      <w:r w:rsidRPr="000201A4">
        <w:rPr>
          <w:rFonts w:ascii="Arial" w:hAnsi="Arial" w:cs="Arial"/>
          <w:color w:val="000000"/>
          <w:sz w:val="18"/>
          <w:szCs w:val="18"/>
        </w:rPr>
        <w:t xml:space="preserve">: 1) Percent totals in the table may not sum to exactly 100% due to rounding of decimals; 2) Comparative results are based on data from </w:t>
      </w:r>
      <w:r>
        <w:rPr>
          <w:rFonts w:ascii="Arial" w:hAnsi="Arial" w:cs="Arial"/>
          <w:color w:val="000000"/>
          <w:sz w:val="18"/>
          <w:szCs w:val="18"/>
        </w:rPr>
        <w:t>xx nursing homes</w:t>
      </w:r>
      <w:r w:rsidRPr="000201A4">
        <w:rPr>
          <w:rFonts w:ascii="Arial" w:hAnsi="Arial" w:cs="Arial"/>
          <w:color w:val="000000"/>
          <w:sz w:val="18"/>
          <w:szCs w:val="18"/>
        </w:rPr>
        <w:t xml:space="preserve"> included in the </w:t>
      </w:r>
      <w:r>
        <w:rPr>
          <w:rFonts w:ascii="Arial" w:hAnsi="Arial" w:cs="Arial"/>
          <w:color w:val="000000"/>
          <w:sz w:val="18"/>
          <w:szCs w:val="18"/>
        </w:rPr>
        <w:t>Nursing Home</w:t>
      </w:r>
      <w:r w:rsidRPr="000201A4">
        <w:rPr>
          <w:rFonts w:ascii="Arial" w:hAnsi="Arial" w:cs="Arial"/>
          <w:color w:val="000000"/>
          <w:sz w:val="18"/>
          <w:szCs w:val="18"/>
        </w:rPr>
        <w:t xml:space="preserve"> Surve</w:t>
      </w:r>
      <w:r>
        <w:rPr>
          <w:rFonts w:ascii="Arial" w:hAnsi="Arial" w:cs="Arial"/>
          <w:color w:val="000000"/>
          <w:sz w:val="18"/>
          <w:szCs w:val="18"/>
        </w:rPr>
        <w:t>y on Patient Safety Culture 2011</w:t>
      </w:r>
      <w:r w:rsidRPr="000201A4">
        <w:rPr>
          <w:rFonts w:ascii="Arial" w:hAnsi="Arial" w:cs="Arial"/>
          <w:color w:val="000000"/>
          <w:sz w:val="18"/>
          <w:szCs w:val="18"/>
        </w:rPr>
        <w:t xml:space="preserve"> Comparative Database Report; 3) Data are not only displayed for interaction where there are fewer than 5 respondents and item data are not displayed for fewer than 3 respondents.</w:t>
      </w:r>
    </w:p>
    <w:p w:rsidR="00521D3C" w:rsidRDefault="00521D3C">
      <w:pPr>
        <w:spacing w:line="240" w:lineRule="auto"/>
        <w:jc w:val="left"/>
        <w:rPr>
          <w:rFonts w:ascii="Arial" w:hAnsi="Arial" w:cs="Arial"/>
          <w:color w:val="000000"/>
          <w:sz w:val="18"/>
          <w:szCs w:val="18"/>
        </w:rPr>
      </w:pPr>
      <w:r>
        <w:rPr>
          <w:rFonts w:ascii="Arial" w:hAnsi="Arial" w:cs="Arial"/>
          <w:color w:val="000000"/>
          <w:sz w:val="18"/>
          <w:szCs w:val="18"/>
        </w:rPr>
        <w:br w:type="page"/>
      </w:r>
    </w:p>
    <w:p w:rsidR="00521D3C" w:rsidRDefault="00521D3C" w:rsidP="00521D3C">
      <w:pPr>
        <w:spacing w:line="240" w:lineRule="auto"/>
        <w:jc w:val="center"/>
        <w:rPr>
          <w:rFonts w:ascii="Arial" w:hAnsi="Arial" w:cs="Arial"/>
          <w:b/>
          <w:sz w:val="32"/>
          <w:szCs w:val="32"/>
        </w:rPr>
      </w:pPr>
    </w:p>
    <w:p w:rsidR="00521D3C" w:rsidRDefault="00521D3C" w:rsidP="00521D3C">
      <w:pPr>
        <w:spacing w:line="240" w:lineRule="auto"/>
        <w:jc w:val="center"/>
        <w:rPr>
          <w:rFonts w:ascii="Arial" w:hAnsi="Arial" w:cs="Arial"/>
          <w:b/>
          <w:sz w:val="32"/>
          <w:szCs w:val="32"/>
        </w:rPr>
      </w:pPr>
    </w:p>
    <w:p w:rsidR="00521D3C" w:rsidRDefault="00521D3C" w:rsidP="00521D3C">
      <w:pPr>
        <w:spacing w:line="240" w:lineRule="auto"/>
        <w:jc w:val="center"/>
        <w:rPr>
          <w:rFonts w:ascii="Arial" w:hAnsi="Arial" w:cs="Arial"/>
          <w:b/>
          <w:sz w:val="32"/>
          <w:szCs w:val="32"/>
        </w:rPr>
      </w:pPr>
    </w:p>
    <w:p w:rsidR="00521D3C" w:rsidRDefault="00521D3C" w:rsidP="00521D3C">
      <w:pPr>
        <w:spacing w:line="240" w:lineRule="auto"/>
        <w:jc w:val="center"/>
        <w:rPr>
          <w:rFonts w:ascii="Arial" w:hAnsi="Arial" w:cs="Arial"/>
          <w:b/>
          <w:sz w:val="32"/>
          <w:szCs w:val="32"/>
        </w:rPr>
      </w:pPr>
    </w:p>
    <w:p w:rsidR="00521D3C" w:rsidRDefault="00521D3C" w:rsidP="00521D3C">
      <w:pPr>
        <w:spacing w:line="240" w:lineRule="auto"/>
        <w:jc w:val="center"/>
        <w:rPr>
          <w:rFonts w:ascii="Arial" w:hAnsi="Arial" w:cs="Arial"/>
          <w:b/>
          <w:sz w:val="32"/>
          <w:szCs w:val="32"/>
        </w:rPr>
      </w:pPr>
    </w:p>
    <w:p w:rsidR="00521D3C" w:rsidRPr="00003E31" w:rsidRDefault="00521D3C" w:rsidP="00521D3C">
      <w:pPr>
        <w:spacing w:line="240" w:lineRule="auto"/>
        <w:jc w:val="center"/>
        <w:rPr>
          <w:rFonts w:ascii="Arial" w:hAnsi="Arial" w:cs="Arial"/>
          <w:b/>
          <w:sz w:val="32"/>
          <w:szCs w:val="32"/>
        </w:rPr>
      </w:pPr>
      <w:r w:rsidRPr="00003E31">
        <w:rPr>
          <w:rFonts w:ascii="Arial" w:hAnsi="Arial" w:cs="Arial"/>
          <w:b/>
          <w:sz w:val="32"/>
          <w:szCs w:val="32"/>
        </w:rPr>
        <w:t xml:space="preserve">Comparative Results by </w:t>
      </w:r>
      <w:r>
        <w:rPr>
          <w:rFonts w:ascii="Arial" w:hAnsi="Arial" w:cs="Arial"/>
          <w:b/>
          <w:sz w:val="32"/>
          <w:szCs w:val="32"/>
        </w:rPr>
        <w:t>Shift Worked Most Often</w:t>
      </w:r>
    </w:p>
    <w:p w:rsidR="00521D3C" w:rsidRDefault="00521D3C" w:rsidP="00521D3C">
      <w:pPr>
        <w:spacing w:line="240" w:lineRule="auto"/>
        <w:jc w:val="left"/>
        <w:rPr>
          <w:rFonts w:ascii="Arial" w:hAnsi="Arial" w:cs="Arial"/>
          <w:b/>
          <w:bCs/>
          <w:color w:val="000000"/>
          <w:shd w:val="clear" w:color="auto" w:fill="FFFFFF"/>
        </w:rPr>
      </w:pPr>
      <w:r>
        <w:rPr>
          <w:rFonts w:ascii="Arial" w:hAnsi="Arial" w:cs="Arial"/>
          <w:b/>
          <w:bCs/>
          <w:color w:val="000000"/>
          <w:shd w:val="clear" w:color="auto" w:fill="FFFFFF"/>
        </w:rPr>
        <w:br w:type="page"/>
      </w:r>
    </w:p>
    <w:p w:rsidR="00521D3C" w:rsidRDefault="00521D3C" w:rsidP="00521D3C">
      <w:pPr>
        <w:adjustRightInd w:val="0"/>
        <w:spacing w:after="120"/>
        <w:rPr>
          <w:rFonts w:ascii="Arial" w:hAnsi="Arial" w:cs="Arial"/>
          <w:b/>
          <w:bCs/>
        </w:rPr>
      </w:pPr>
      <w:r>
        <w:rPr>
          <w:rFonts w:ascii="Arial" w:hAnsi="Arial" w:cs="Arial"/>
          <w:b/>
          <w:bCs/>
          <w:color w:val="000000"/>
          <w:shd w:val="clear" w:color="auto" w:fill="FFFFFF"/>
        </w:rPr>
        <w:lastRenderedPageBreak/>
        <w:t>Composite-level Comparative Results by Shift Worked Most Often</w:t>
      </w:r>
    </w:p>
    <w:tbl>
      <w:tblPr>
        <w:tblStyle w:val="TableGrid"/>
        <w:tblW w:w="9108" w:type="dxa"/>
        <w:tblBorders>
          <w:insideH w:val="none" w:sz="0" w:space="0" w:color="auto"/>
          <w:insideV w:val="none" w:sz="0" w:space="0" w:color="auto"/>
        </w:tblBorders>
        <w:tblLayout w:type="fixed"/>
        <w:tblLook w:val="04A0"/>
      </w:tblPr>
      <w:tblGrid>
        <w:gridCol w:w="3528"/>
        <w:gridCol w:w="2308"/>
        <w:gridCol w:w="1022"/>
        <w:gridCol w:w="1080"/>
        <w:gridCol w:w="90"/>
        <w:gridCol w:w="1080"/>
      </w:tblGrid>
      <w:tr w:rsidR="00521D3C" w:rsidRPr="00895852" w:rsidTr="00CF257F">
        <w:tc>
          <w:tcPr>
            <w:tcW w:w="3528" w:type="dxa"/>
            <w:tcBorders>
              <w:top w:val="nil"/>
              <w:left w:val="nil"/>
              <w:bottom w:val="single" w:sz="18" w:space="0" w:color="auto"/>
              <w:right w:val="nil"/>
            </w:tcBorders>
            <w:shd w:val="clear" w:color="auto" w:fill="FFFFFF" w:themeFill="background1"/>
          </w:tcPr>
          <w:p w:rsidR="00521D3C" w:rsidRPr="00895852" w:rsidRDefault="00521D3C" w:rsidP="00521D3C">
            <w:pPr>
              <w:adjustRightInd w:val="0"/>
              <w:rPr>
                <w:rFonts w:asciiTheme="minorHAnsi" w:hAnsiTheme="minorHAnsi" w:cs="Arial"/>
                <w:b/>
                <w:bCs/>
                <w:color w:val="000000"/>
                <w:sz w:val="18"/>
                <w:szCs w:val="18"/>
                <w:shd w:val="clear" w:color="auto" w:fill="FFFFFF"/>
              </w:rPr>
            </w:pPr>
          </w:p>
        </w:tc>
        <w:tc>
          <w:tcPr>
            <w:tcW w:w="2308" w:type="dxa"/>
            <w:tcBorders>
              <w:top w:val="nil"/>
              <w:left w:val="nil"/>
              <w:bottom w:val="single" w:sz="18" w:space="0" w:color="auto"/>
              <w:right w:val="single" w:sz="18" w:space="0" w:color="auto"/>
            </w:tcBorders>
            <w:shd w:val="clear" w:color="auto" w:fill="FFFFFF" w:themeFill="background1"/>
          </w:tcPr>
          <w:p w:rsidR="00521D3C" w:rsidRPr="00895852" w:rsidRDefault="00521D3C" w:rsidP="00521D3C">
            <w:pPr>
              <w:adjustRightInd w:val="0"/>
              <w:rPr>
                <w:rFonts w:asciiTheme="minorHAnsi" w:hAnsiTheme="minorHAnsi" w:cs="Arial"/>
                <w:b/>
                <w:bCs/>
                <w:color w:val="000000"/>
                <w:sz w:val="18"/>
                <w:szCs w:val="18"/>
                <w:shd w:val="clear" w:color="auto" w:fill="FFFFFF"/>
              </w:rPr>
            </w:pPr>
          </w:p>
        </w:tc>
        <w:tc>
          <w:tcPr>
            <w:tcW w:w="3272" w:type="dxa"/>
            <w:gridSpan w:val="4"/>
            <w:tcBorders>
              <w:top w:val="single" w:sz="18" w:space="0" w:color="auto"/>
              <w:left w:val="single" w:sz="18" w:space="0" w:color="auto"/>
              <w:bottom w:val="single" w:sz="8" w:space="0" w:color="auto"/>
              <w:right w:val="single" w:sz="18" w:space="0" w:color="auto"/>
            </w:tcBorders>
            <w:shd w:val="clear" w:color="auto" w:fill="8DB3E2" w:themeFill="text2" w:themeFillTint="66"/>
            <w:vAlign w:val="bottom"/>
          </w:tcPr>
          <w:p w:rsidR="00521D3C" w:rsidRPr="00895852" w:rsidRDefault="00521D3C" w:rsidP="00521D3C">
            <w:pPr>
              <w:keepNext/>
              <w:adjustRightInd w:val="0"/>
              <w:spacing w:before="10" w:after="10"/>
              <w:jc w:val="center"/>
              <w:rPr>
                <w:rFonts w:ascii="Arial" w:hAnsi="Arial" w:cs="Arial"/>
                <w:b/>
                <w:bCs/>
                <w:color w:val="000000"/>
                <w:sz w:val="18"/>
                <w:szCs w:val="18"/>
              </w:rPr>
            </w:pPr>
            <w:r w:rsidRPr="00895852">
              <w:rPr>
                <w:rFonts w:ascii="Arial" w:hAnsi="Arial" w:cs="Arial"/>
                <w:b/>
                <w:bCs/>
                <w:color w:val="000000"/>
                <w:sz w:val="18"/>
                <w:szCs w:val="18"/>
              </w:rPr>
              <w:t>Shift Worked Most Often</w:t>
            </w:r>
          </w:p>
        </w:tc>
      </w:tr>
      <w:tr w:rsidR="008656D9" w:rsidRPr="00895852" w:rsidTr="00CF257F">
        <w:tc>
          <w:tcPr>
            <w:tcW w:w="3528" w:type="dxa"/>
            <w:tcBorders>
              <w:top w:val="single" w:sz="18" w:space="0" w:color="auto"/>
              <w:left w:val="single" w:sz="18" w:space="0" w:color="auto"/>
              <w:bottom w:val="single" w:sz="4" w:space="0" w:color="auto"/>
              <w:right w:val="single" w:sz="4" w:space="0" w:color="auto"/>
            </w:tcBorders>
            <w:shd w:val="clear" w:color="auto" w:fill="8DB3E2" w:themeFill="text2" w:themeFillTint="66"/>
            <w:vAlign w:val="bottom"/>
          </w:tcPr>
          <w:p w:rsidR="008656D9" w:rsidRPr="00895852" w:rsidRDefault="008656D9" w:rsidP="00521D3C">
            <w:pPr>
              <w:keepNext/>
              <w:adjustRightInd w:val="0"/>
              <w:spacing w:before="10" w:after="10"/>
              <w:jc w:val="center"/>
              <w:rPr>
                <w:rFonts w:ascii="Arial" w:hAnsi="Arial" w:cs="Arial"/>
                <w:b/>
                <w:bCs/>
                <w:color w:val="000000"/>
                <w:sz w:val="18"/>
                <w:szCs w:val="18"/>
                <w:shd w:val="clear" w:color="auto" w:fill="D9D9D9" w:themeFill="background1" w:themeFillShade="D9"/>
              </w:rPr>
            </w:pPr>
            <w:r w:rsidRPr="00895852">
              <w:rPr>
                <w:rFonts w:ascii="Arial" w:hAnsi="Arial" w:cs="Arial"/>
                <w:b/>
                <w:bCs/>
                <w:color w:val="000000"/>
                <w:sz w:val="18"/>
                <w:szCs w:val="18"/>
              </w:rPr>
              <w:t>Patient Safety Culture Composite</w:t>
            </w:r>
            <w:r w:rsidR="00CF257F" w:rsidRPr="00895852">
              <w:rPr>
                <w:rFonts w:ascii="Arial" w:hAnsi="Arial" w:cs="Arial"/>
                <w:b/>
                <w:bCs/>
                <w:color w:val="000000"/>
                <w:sz w:val="18"/>
                <w:szCs w:val="18"/>
              </w:rPr>
              <w:t>s</w:t>
            </w:r>
          </w:p>
        </w:tc>
        <w:tc>
          <w:tcPr>
            <w:tcW w:w="2308" w:type="dxa"/>
            <w:tcBorders>
              <w:top w:val="single" w:sz="18" w:space="0" w:color="auto"/>
              <w:left w:val="single" w:sz="4" w:space="0" w:color="auto"/>
              <w:bottom w:val="single" w:sz="4" w:space="0" w:color="auto"/>
              <w:right w:val="single" w:sz="4" w:space="0" w:color="auto"/>
            </w:tcBorders>
            <w:shd w:val="clear" w:color="auto" w:fill="8DB3E2" w:themeFill="text2" w:themeFillTint="66"/>
          </w:tcPr>
          <w:p w:rsidR="008656D9" w:rsidRPr="00895852" w:rsidRDefault="008656D9" w:rsidP="00521D3C">
            <w:pPr>
              <w:adjustRightInd w:val="0"/>
              <w:jc w:val="center"/>
              <w:rPr>
                <w:rFonts w:ascii="Arial" w:hAnsi="Arial" w:cs="Arial"/>
                <w:b/>
                <w:sz w:val="18"/>
                <w:szCs w:val="18"/>
              </w:rPr>
            </w:pPr>
          </w:p>
          <w:p w:rsidR="008656D9" w:rsidRPr="00895852" w:rsidRDefault="008656D9" w:rsidP="00521D3C">
            <w:pPr>
              <w:adjustRightInd w:val="0"/>
              <w:jc w:val="center"/>
              <w:rPr>
                <w:rFonts w:ascii="Arial" w:hAnsi="Arial" w:cs="Arial"/>
                <w:b/>
                <w:sz w:val="18"/>
                <w:szCs w:val="18"/>
              </w:rPr>
            </w:pPr>
          </w:p>
          <w:p w:rsidR="008656D9" w:rsidRPr="00895852" w:rsidRDefault="008656D9" w:rsidP="00521D3C">
            <w:pPr>
              <w:adjustRightInd w:val="0"/>
              <w:jc w:val="center"/>
              <w:rPr>
                <w:rFonts w:ascii="Arial" w:hAnsi="Arial" w:cs="Arial"/>
                <w:b/>
                <w:bCs/>
                <w:color w:val="000000"/>
                <w:sz w:val="18"/>
                <w:szCs w:val="18"/>
                <w:shd w:val="clear" w:color="auto" w:fill="FFFFFF"/>
              </w:rPr>
            </w:pPr>
            <w:r w:rsidRPr="00895852">
              <w:rPr>
                <w:rFonts w:ascii="Arial" w:hAnsi="Arial" w:cs="Arial"/>
                <w:b/>
                <w:sz w:val="18"/>
                <w:szCs w:val="18"/>
              </w:rPr>
              <w:t>Dataset</w:t>
            </w:r>
          </w:p>
        </w:tc>
        <w:tc>
          <w:tcPr>
            <w:tcW w:w="1022" w:type="dxa"/>
            <w:tcBorders>
              <w:top w:val="single" w:sz="8" w:space="0" w:color="auto"/>
              <w:left w:val="single" w:sz="4" w:space="0" w:color="auto"/>
              <w:bottom w:val="single" w:sz="4" w:space="0" w:color="auto"/>
            </w:tcBorders>
            <w:shd w:val="clear" w:color="auto" w:fill="8DB3E2" w:themeFill="text2" w:themeFillTint="66"/>
            <w:vAlign w:val="bottom"/>
          </w:tcPr>
          <w:p w:rsidR="008656D9" w:rsidRPr="00895852" w:rsidRDefault="008656D9" w:rsidP="00CF257F">
            <w:pPr>
              <w:keepNext/>
              <w:adjustRightInd w:val="0"/>
              <w:spacing w:before="10" w:after="10"/>
              <w:jc w:val="center"/>
              <w:rPr>
                <w:rFonts w:ascii="Arial" w:hAnsi="Arial" w:cs="Arial"/>
                <w:b/>
                <w:bCs/>
                <w:color w:val="000000"/>
                <w:sz w:val="18"/>
                <w:szCs w:val="18"/>
              </w:rPr>
            </w:pPr>
            <w:r w:rsidRPr="00895852">
              <w:rPr>
                <w:rFonts w:ascii="Arial" w:hAnsi="Arial" w:cs="Arial"/>
                <w:b/>
                <w:bCs/>
                <w:color w:val="000000"/>
                <w:sz w:val="18"/>
                <w:szCs w:val="18"/>
              </w:rPr>
              <w:t>Days</w:t>
            </w:r>
          </w:p>
        </w:tc>
        <w:tc>
          <w:tcPr>
            <w:tcW w:w="1170" w:type="dxa"/>
            <w:gridSpan w:val="2"/>
            <w:tcBorders>
              <w:top w:val="single" w:sz="8" w:space="0" w:color="auto"/>
              <w:bottom w:val="single" w:sz="4" w:space="0" w:color="auto"/>
            </w:tcBorders>
            <w:shd w:val="clear" w:color="auto" w:fill="8DB3E2" w:themeFill="text2" w:themeFillTint="66"/>
            <w:vAlign w:val="bottom"/>
          </w:tcPr>
          <w:p w:rsidR="008656D9" w:rsidRPr="00895852" w:rsidRDefault="008656D9" w:rsidP="00CF257F">
            <w:pPr>
              <w:keepNext/>
              <w:adjustRightInd w:val="0"/>
              <w:spacing w:before="10" w:after="10"/>
              <w:jc w:val="center"/>
              <w:rPr>
                <w:rFonts w:ascii="Arial" w:hAnsi="Arial" w:cs="Arial"/>
                <w:b/>
                <w:bCs/>
                <w:color w:val="000000"/>
                <w:sz w:val="18"/>
                <w:szCs w:val="18"/>
              </w:rPr>
            </w:pPr>
            <w:r w:rsidRPr="00895852">
              <w:rPr>
                <w:rFonts w:ascii="Arial" w:hAnsi="Arial" w:cs="Arial"/>
                <w:b/>
                <w:bCs/>
                <w:color w:val="000000"/>
                <w:sz w:val="18"/>
                <w:szCs w:val="18"/>
              </w:rPr>
              <w:t>Evenings</w:t>
            </w:r>
          </w:p>
        </w:tc>
        <w:tc>
          <w:tcPr>
            <w:tcW w:w="1080" w:type="dxa"/>
            <w:tcBorders>
              <w:top w:val="single" w:sz="8" w:space="0" w:color="auto"/>
              <w:bottom w:val="single" w:sz="4" w:space="0" w:color="auto"/>
              <w:right w:val="single" w:sz="18" w:space="0" w:color="auto"/>
            </w:tcBorders>
            <w:shd w:val="clear" w:color="auto" w:fill="8DB3E2" w:themeFill="text2" w:themeFillTint="66"/>
            <w:vAlign w:val="bottom"/>
          </w:tcPr>
          <w:p w:rsidR="008656D9" w:rsidRPr="00895852" w:rsidRDefault="008656D9" w:rsidP="00CF257F">
            <w:pPr>
              <w:keepNext/>
              <w:adjustRightInd w:val="0"/>
              <w:spacing w:before="10" w:after="10"/>
              <w:ind w:left="-5" w:firstLine="5"/>
              <w:jc w:val="center"/>
              <w:rPr>
                <w:rFonts w:ascii="Arial" w:hAnsi="Arial" w:cs="Arial"/>
                <w:b/>
                <w:bCs/>
                <w:color w:val="000000"/>
                <w:sz w:val="18"/>
                <w:szCs w:val="18"/>
              </w:rPr>
            </w:pPr>
            <w:r w:rsidRPr="00895852">
              <w:rPr>
                <w:rFonts w:ascii="Arial" w:hAnsi="Arial" w:cs="Arial"/>
                <w:b/>
                <w:bCs/>
                <w:color w:val="000000"/>
                <w:sz w:val="18"/>
                <w:szCs w:val="18"/>
              </w:rPr>
              <w:t>Nights</w:t>
            </w:r>
          </w:p>
        </w:tc>
      </w:tr>
      <w:tr w:rsidR="008656D9" w:rsidTr="008656D9">
        <w:tc>
          <w:tcPr>
            <w:tcW w:w="3528" w:type="dxa"/>
            <w:vMerge w:val="restart"/>
            <w:tcBorders>
              <w:top w:val="single" w:sz="4" w:space="0" w:color="auto"/>
              <w:left w:val="single" w:sz="18" w:space="0" w:color="auto"/>
              <w:right w:val="single" w:sz="4" w:space="0" w:color="auto"/>
            </w:tcBorders>
            <w:vAlign w:val="center"/>
          </w:tcPr>
          <w:p w:rsidR="008656D9" w:rsidRPr="003C2796" w:rsidRDefault="008656D9" w:rsidP="00521D3C">
            <w:pPr>
              <w:adjustRightInd w:val="0"/>
              <w:spacing w:before="10" w:after="10"/>
              <w:jc w:val="right"/>
              <w:rPr>
                <w:rFonts w:ascii="Arial" w:hAnsi="Arial" w:cs="Arial"/>
                <w:bCs/>
                <w:i/>
                <w:color w:val="000000"/>
                <w:sz w:val="18"/>
                <w:szCs w:val="18"/>
              </w:rPr>
            </w:pPr>
            <w:r w:rsidRPr="003C2796">
              <w:rPr>
                <w:rFonts w:ascii="Arial" w:hAnsi="Arial" w:cs="Arial"/>
                <w:bCs/>
                <w:i/>
                <w:color w:val="000000"/>
                <w:sz w:val="18"/>
                <w:szCs w:val="18"/>
              </w:rPr>
              <w:t># Respondents</w:t>
            </w:r>
          </w:p>
        </w:tc>
        <w:tc>
          <w:tcPr>
            <w:tcW w:w="2308" w:type="dxa"/>
            <w:tcBorders>
              <w:top w:val="single" w:sz="4" w:space="0" w:color="auto"/>
              <w:left w:val="single" w:sz="4" w:space="0" w:color="auto"/>
              <w:bottom w:val="nil"/>
              <w:right w:val="single" w:sz="4" w:space="0" w:color="auto"/>
            </w:tcBorders>
            <w:vAlign w:val="center"/>
          </w:tcPr>
          <w:p w:rsidR="008656D9" w:rsidRPr="003C2796" w:rsidRDefault="008656D9" w:rsidP="00521D3C">
            <w:pPr>
              <w:keepNext/>
              <w:adjustRightInd w:val="0"/>
              <w:spacing w:before="10" w:after="10"/>
              <w:jc w:val="center"/>
              <w:rPr>
                <w:rFonts w:ascii="Arial" w:hAnsi="Arial" w:cs="Arial"/>
                <w:color w:val="000000"/>
                <w:sz w:val="18"/>
                <w:szCs w:val="18"/>
              </w:rPr>
            </w:pPr>
            <w:r w:rsidRPr="003C2796">
              <w:rPr>
                <w:rFonts w:ascii="Arial" w:hAnsi="Arial" w:cs="Arial"/>
                <w:color w:val="000000"/>
                <w:sz w:val="18"/>
                <w:szCs w:val="18"/>
              </w:rPr>
              <w:t>Database</w:t>
            </w:r>
          </w:p>
        </w:tc>
        <w:tc>
          <w:tcPr>
            <w:tcW w:w="1022" w:type="dxa"/>
            <w:tcBorders>
              <w:top w:val="single" w:sz="4" w:space="0" w:color="auto"/>
              <w:left w:val="single" w:sz="4" w:space="0" w:color="auto"/>
            </w:tcBorders>
            <w:vAlign w:val="center"/>
          </w:tcPr>
          <w:p w:rsidR="008656D9" w:rsidRPr="003C2796" w:rsidRDefault="008656D9" w:rsidP="00521D3C">
            <w:pPr>
              <w:keepNext/>
              <w:adjustRightInd w:val="0"/>
              <w:spacing w:before="10" w:after="10"/>
              <w:jc w:val="center"/>
              <w:rPr>
                <w:rFonts w:ascii="Arial" w:hAnsi="Arial" w:cs="Arial"/>
                <w:color w:val="000000"/>
                <w:sz w:val="18"/>
                <w:szCs w:val="18"/>
              </w:rPr>
            </w:pPr>
            <w:r w:rsidRPr="003C2796">
              <w:rPr>
                <w:rFonts w:ascii="Arial" w:hAnsi="Arial" w:cs="Arial"/>
                <w:color w:val="000000"/>
                <w:sz w:val="18"/>
                <w:szCs w:val="18"/>
              </w:rPr>
              <w:t>1,184</w:t>
            </w:r>
          </w:p>
        </w:tc>
        <w:tc>
          <w:tcPr>
            <w:tcW w:w="1080" w:type="dxa"/>
            <w:tcBorders>
              <w:top w:val="single" w:sz="4" w:space="0" w:color="auto"/>
            </w:tcBorders>
            <w:vAlign w:val="center"/>
          </w:tcPr>
          <w:p w:rsidR="008656D9" w:rsidRPr="003C2796" w:rsidRDefault="008656D9" w:rsidP="00521D3C">
            <w:pPr>
              <w:keepNext/>
              <w:adjustRightInd w:val="0"/>
              <w:spacing w:before="10" w:after="10"/>
              <w:jc w:val="center"/>
              <w:rPr>
                <w:rFonts w:ascii="Arial" w:hAnsi="Arial" w:cs="Arial"/>
                <w:color w:val="000000"/>
                <w:sz w:val="18"/>
                <w:szCs w:val="18"/>
              </w:rPr>
            </w:pPr>
            <w:r w:rsidRPr="003C2796">
              <w:rPr>
                <w:rFonts w:ascii="Arial" w:hAnsi="Arial" w:cs="Arial"/>
                <w:color w:val="000000"/>
                <w:sz w:val="18"/>
                <w:szCs w:val="18"/>
              </w:rPr>
              <w:t>11,928</w:t>
            </w:r>
          </w:p>
        </w:tc>
        <w:tc>
          <w:tcPr>
            <w:tcW w:w="1170" w:type="dxa"/>
            <w:gridSpan w:val="2"/>
            <w:tcBorders>
              <w:top w:val="single" w:sz="4" w:space="0" w:color="auto"/>
              <w:right w:val="single" w:sz="18" w:space="0" w:color="auto"/>
            </w:tcBorders>
            <w:vAlign w:val="center"/>
          </w:tcPr>
          <w:p w:rsidR="008656D9" w:rsidRPr="003C2796" w:rsidRDefault="008656D9" w:rsidP="00521D3C">
            <w:pPr>
              <w:keepNext/>
              <w:adjustRightInd w:val="0"/>
              <w:spacing w:before="10" w:after="10"/>
              <w:jc w:val="center"/>
              <w:rPr>
                <w:rFonts w:ascii="Arial" w:hAnsi="Arial" w:cs="Arial"/>
                <w:color w:val="000000"/>
                <w:sz w:val="18"/>
                <w:szCs w:val="18"/>
              </w:rPr>
            </w:pPr>
            <w:r w:rsidRPr="003C2796">
              <w:rPr>
                <w:rFonts w:ascii="Arial" w:hAnsi="Arial" w:cs="Arial"/>
                <w:color w:val="000000"/>
                <w:sz w:val="18"/>
                <w:szCs w:val="18"/>
              </w:rPr>
              <w:t>19,085</w:t>
            </w:r>
          </w:p>
        </w:tc>
      </w:tr>
      <w:tr w:rsidR="008656D9" w:rsidTr="008656D9">
        <w:tc>
          <w:tcPr>
            <w:tcW w:w="3528" w:type="dxa"/>
            <w:vMerge/>
            <w:tcBorders>
              <w:left w:val="single" w:sz="18" w:space="0" w:color="auto"/>
              <w:bottom w:val="single" w:sz="8" w:space="0" w:color="auto"/>
              <w:right w:val="single" w:sz="4" w:space="0" w:color="auto"/>
            </w:tcBorders>
            <w:vAlign w:val="center"/>
          </w:tcPr>
          <w:p w:rsidR="008656D9" w:rsidRPr="003C2796" w:rsidRDefault="008656D9" w:rsidP="00521D3C">
            <w:pPr>
              <w:adjustRightInd w:val="0"/>
              <w:spacing w:before="10" w:after="10"/>
              <w:jc w:val="left"/>
              <w:rPr>
                <w:rFonts w:ascii="Arial" w:hAnsi="Arial" w:cs="Arial"/>
                <w:b/>
                <w:bCs/>
                <w:color w:val="000000"/>
                <w:sz w:val="18"/>
                <w:szCs w:val="18"/>
              </w:rPr>
            </w:pPr>
          </w:p>
        </w:tc>
        <w:tc>
          <w:tcPr>
            <w:tcW w:w="2308" w:type="dxa"/>
            <w:tcBorders>
              <w:top w:val="nil"/>
              <w:left w:val="single" w:sz="4" w:space="0" w:color="auto"/>
              <w:bottom w:val="single" w:sz="8" w:space="0" w:color="auto"/>
              <w:right w:val="single" w:sz="4" w:space="0" w:color="auto"/>
            </w:tcBorders>
            <w:vAlign w:val="center"/>
          </w:tcPr>
          <w:p w:rsidR="008656D9" w:rsidRPr="003C2796" w:rsidRDefault="008656D9" w:rsidP="00521D3C">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Your Nursing Home</w:t>
            </w:r>
          </w:p>
        </w:tc>
        <w:tc>
          <w:tcPr>
            <w:tcW w:w="1022" w:type="dxa"/>
            <w:tcBorders>
              <w:left w:val="single" w:sz="4" w:space="0" w:color="auto"/>
              <w:bottom w:val="single" w:sz="8" w:space="0" w:color="auto"/>
            </w:tcBorders>
            <w:vAlign w:val="center"/>
          </w:tcPr>
          <w:p w:rsidR="008656D9" w:rsidRPr="003C2796" w:rsidRDefault="008656D9" w:rsidP="00521D3C">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2,565</w:t>
            </w:r>
          </w:p>
        </w:tc>
        <w:tc>
          <w:tcPr>
            <w:tcW w:w="1080" w:type="dxa"/>
            <w:tcBorders>
              <w:bottom w:val="single" w:sz="8" w:space="0" w:color="auto"/>
            </w:tcBorders>
            <w:vAlign w:val="center"/>
          </w:tcPr>
          <w:p w:rsidR="008656D9" w:rsidRPr="003C2796" w:rsidRDefault="008656D9" w:rsidP="00521D3C">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10,545</w:t>
            </w:r>
          </w:p>
        </w:tc>
        <w:tc>
          <w:tcPr>
            <w:tcW w:w="1170" w:type="dxa"/>
            <w:gridSpan w:val="2"/>
            <w:tcBorders>
              <w:bottom w:val="single" w:sz="8" w:space="0" w:color="auto"/>
              <w:right w:val="single" w:sz="18" w:space="0" w:color="auto"/>
            </w:tcBorders>
            <w:vAlign w:val="center"/>
          </w:tcPr>
          <w:p w:rsidR="008656D9" w:rsidRPr="003C2796" w:rsidRDefault="008656D9" w:rsidP="00521D3C">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16,851</w:t>
            </w:r>
          </w:p>
        </w:tc>
      </w:tr>
      <w:tr w:rsidR="008656D9" w:rsidTr="008656D9">
        <w:tc>
          <w:tcPr>
            <w:tcW w:w="3528" w:type="dxa"/>
            <w:vMerge w:val="restart"/>
            <w:tcBorders>
              <w:top w:val="single" w:sz="8" w:space="0" w:color="auto"/>
              <w:left w:val="single" w:sz="18" w:space="0" w:color="auto"/>
              <w:bottom w:val="nil"/>
              <w:right w:val="single" w:sz="4" w:space="0" w:color="auto"/>
            </w:tcBorders>
            <w:shd w:val="clear" w:color="auto" w:fill="8DB3E2" w:themeFill="text2" w:themeFillTint="66"/>
            <w:vAlign w:val="center"/>
          </w:tcPr>
          <w:p w:rsidR="008656D9" w:rsidRPr="003C2796" w:rsidRDefault="008656D9" w:rsidP="00521D3C">
            <w:pPr>
              <w:adjustRightInd w:val="0"/>
              <w:spacing w:before="10" w:after="10"/>
              <w:jc w:val="left"/>
              <w:rPr>
                <w:rFonts w:ascii="Arial" w:hAnsi="Arial" w:cs="Arial"/>
                <w:b/>
                <w:bCs/>
                <w:color w:val="000000"/>
                <w:sz w:val="18"/>
                <w:szCs w:val="18"/>
              </w:rPr>
            </w:pPr>
            <w:r w:rsidRPr="003C2796">
              <w:rPr>
                <w:rFonts w:ascii="Arial" w:hAnsi="Arial" w:cs="Arial"/>
                <w:b/>
                <w:bCs/>
                <w:color w:val="000000"/>
                <w:sz w:val="18"/>
                <w:szCs w:val="18"/>
              </w:rPr>
              <w:t>1. Overall Perceptions of Resident Safety</w:t>
            </w:r>
          </w:p>
        </w:tc>
        <w:tc>
          <w:tcPr>
            <w:tcW w:w="2308" w:type="dxa"/>
            <w:tcBorders>
              <w:top w:val="single" w:sz="8" w:space="0" w:color="auto"/>
              <w:left w:val="single" w:sz="4" w:space="0" w:color="auto"/>
              <w:bottom w:val="nil"/>
              <w:right w:val="single" w:sz="4" w:space="0" w:color="auto"/>
            </w:tcBorders>
            <w:shd w:val="clear" w:color="auto" w:fill="8DB3E2" w:themeFill="text2" w:themeFillTint="66"/>
          </w:tcPr>
          <w:p w:rsidR="008656D9" w:rsidRPr="003C2796" w:rsidRDefault="008656D9" w:rsidP="00521D3C">
            <w:pPr>
              <w:jc w:val="center"/>
              <w:rPr>
                <w:rFonts w:ascii="Arial" w:hAnsi="Arial" w:cs="Arial"/>
                <w:sz w:val="18"/>
                <w:szCs w:val="18"/>
              </w:rPr>
            </w:pPr>
            <w:r w:rsidRPr="003C2796">
              <w:rPr>
                <w:rFonts w:ascii="Arial" w:hAnsi="Arial" w:cs="Arial"/>
                <w:sz w:val="18"/>
                <w:szCs w:val="18"/>
              </w:rPr>
              <w:t>Database</w:t>
            </w:r>
          </w:p>
        </w:tc>
        <w:tc>
          <w:tcPr>
            <w:tcW w:w="1022" w:type="dxa"/>
            <w:tcBorders>
              <w:top w:val="single" w:sz="8" w:space="0" w:color="auto"/>
              <w:left w:val="single" w:sz="4" w:space="0" w:color="auto"/>
              <w:bottom w:val="nil"/>
            </w:tcBorders>
            <w:shd w:val="clear" w:color="auto" w:fill="8DB3E2" w:themeFill="text2" w:themeFillTint="66"/>
            <w:vAlign w:val="center"/>
          </w:tcPr>
          <w:p w:rsidR="008656D9" w:rsidRPr="003C2796" w:rsidRDefault="008656D9" w:rsidP="00521D3C">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81%</w:t>
            </w:r>
          </w:p>
        </w:tc>
        <w:tc>
          <w:tcPr>
            <w:tcW w:w="1080" w:type="dxa"/>
            <w:tcBorders>
              <w:top w:val="single" w:sz="8" w:space="0" w:color="auto"/>
              <w:bottom w:val="nil"/>
            </w:tcBorders>
            <w:shd w:val="clear" w:color="auto" w:fill="8DB3E2" w:themeFill="text2" w:themeFillTint="66"/>
            <w:vAlign w:val="center"/>
          </w:tcPr>
          <w:p w:rsidR="008656D9" w:rsidRPr="003C2796" w:rsidRDefault="008656D9" w:rsidP="00521D3C">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78%</w:t>
            </w:r>
          </w:p>
        </w:tc>
        <w:tc>
          <w:tcPr>
            <w:tcW w:w="1170" w:type="dxa"/>
            <w:gridSpan w:val="2"/>
            <w:tcBorders>
              <w:top w:val="single" w:sz="8" w:space="0" w:color="auto"/>
              <w:bottom w:val="nil"/>
              <w:right w:val="single" w:sz="18" w:space="0" w:color="auto"/>
            </w:tcBorders>
            <w:shd w:val="clear" w:color="auto" w:fill="8DB3E2" w:themeFill="text2" w:themeFillTint="66"/>
            <w:vAlign w:val="center"/>
          </w:tcPr>
          <w:p w:rsidR="008656D9" w:rsidRPr="003C2796" w:rsidRDefault="008656D9" w:rsidP="00521D3C">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76%</w:t>
            </w:r>
          </w:p>
        </w:tc>
      </w:tr>
      <w:tr w:rsidR="008656D9" w:rsidTr="008656D9">
        <w:tc>
          <w:tcPr>
            <w:tcW w:w="3528" w:type="dxa"/>
            <w:vMerge/>
            <w:tcBorders>
              <w:top w:val="nil"/>
              <w:left w:val="single" w:sz="18" w:space="0" w:color="auto"/>
              <w:bottom w:val="nil"/>
              <w:right w:val="single" w:sz="4" w:space="0" w:color="auto"/>
            </w:tcBorders>
            <w:shd w:val="clear" w:color="auto" w:fill="D9D9D9" w:themeFill="background1" w:themeFillShade="D9"/>
            <w:vAlign w:val="center"/>
          </w:tcPr>
          <w:p w:rsidR="008656D9" w:rsidRPr="003C2796" w:rsidRDefault="008656D9" w:rsidP="00521D3C">
            <w:pPr>
              <w:adjustRightInd w:val="0"/>
              <w:jc w:val="left"/>
              <w:rPr>
                <w:rFonts w:ascii="Arial" w:hAnsi="Arial" w:cs="Arial"/>
                <w:b/>
                <w:bCs/>
                <w:color w:val="000000"/>
                <w:sz w:val="18"/>
                <w:szCs w:val="18"/>
                <w:shd w:val="clear" w:color="auto" w:fill="FFFFFF"/>
              </w:rPr>
            </w:pPr>
          </w:p>
        </w:tc>
        <w:tc>
          <w:tcPr>
            <w:tcW w:w="2308" w:type="dxa"/>
            <w:tcBorders>
              <w:top w:val="nil"/>
              <w:left w:val="single" w:sz="4" w:space="0" w:color="auto"/>
              <w:bottom w:val="nil"/>
              <w:right w:val="single" w:sz="4" w:space="0" w:color="auto"/>
            </w:tcBorders>
            <w:shd w:val="clear" w:color="auto" w:fill="8DB3E2" w:themeFill="text2" w:themeFillTint="66"/>
          </w:tcPr>
          <w:p w:rsidR="008656D9" w:rsidRPr="003C2796" w:rsidRDefault="008656D9" w:rsidP="00521D3C">
            <w:pPr>
              <w:jc w:val="center"/>
              <w:rPr>
                <w:rFonts w:ascii="Arial" w:hAnsi="Arial" w:cs="Arial"/>
                <w:sz w:val="18"/>
                <w:szCs w:val="18"/>
              </w:rPr>
            </w:pPr>
            <w:r w:rsidRPr="003C2796">
              <w:rPr>
                <w:rFonts w:ascii="Arial" w:hAnsi="Arial" w:cs="Arial"/>
                <w:sz w:val="18"/>
                <w:szCs w:val="18"/>
              </w:rPr>
              <w:t>Your Nursing Home</w:t>
            </w:r>
          </w:p>
        </w:tc>
        <w:tc>
          <w:tcPr>
            <w:tcW w:w="1022" w:type="dxa"/>
            <w:tcBorders>
              <w:top w:val="nil"/>
              <w:left w:val="single" w:sz="4" w:space="0" w:color="auto"/>
              <w:bottom w:val="nil"/>
            </w:tcBorders>
            <w:shd w:val="clear" w:color="auto" w:fill="8DB3E2" w:themeFill="text2" w:themeFillTint="66"/>
            <w:vAlign w:val="center"/>
          </w:tcPr>
          <w:p w:rsidR="008656D9" w:rsidRPr="003C2796" w:rsidRDefault="008656D9" w:rsidP="00521D3C">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81%</w:t>
            </w:r>
          </w:p>
        </w:tc>
        <w:tc>
          <w:tcPr>
            <w:tcW w:w="1080" w:type="dxa"/>
            <w:tcBorders>
              <w:top w:val="nil"/>
              <w:bottom w:val="nil"/>
            </w:tcBorders>
            <w:shd w:val="clear" w:color="auto" w:fill="8DB3E2" w:themeFill="text2" w:themeFillTint="66"/>
            <w:vAlign w:val="center"/>
          </w:tcPr>
          <w:p w:rsidR="008656D9" w:rsidRPr="003C2796" w:rsidRDefault="008656D9" w:rsidP="00521D3C">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78%</w:t>
            </w:r>
          </w:p>
        </w:tc>
        <w:tc>
          <w:tcPr>
            <w:tcW w:w="1170" w:type="dxa"/>
            <w:gridSpan w:val="2"/>
            <w:tcBorders>
              <w:top w:val="nil"/>
              <w:bottom w:val="nil"/>
              <w:right w:val="single" w:sz="18" w:space="0" w:color="auto"/>
            </w:tcBorders>
            <w:shd w:val="clear" w:color="auto" w:fill="8DB3E2" w:themeFill="text2" w:themeFillTint="66"/>
            <w:vAlign w:val="center"/>
          </w:tcPr>
          <w:p w:rsidR="008656D9" w:rsidRPr="003C2796" w:rsidRDefault="008656D9" w:rsidP="00521D3C">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76%</w:t>
            </w:r>
          </w:p>
        </w:tc>
      </w:tr>
      <w:tr w:rsidR="008656D9" w:rsidTr="008656D9">
        <w:tc>
          <w:tcPr>
            <w:tcW w:w="3528" w:type="dxa"/>
            <w:vMerge w:val="restart"/>
            <w:tcBorders>
              <w:top w:val="nil"/>
              <w:left w:val="single" w:sz="18" w:space="0" w:color="auto"/>
              <w:right w:val="single" w:sz="4" w:space="0" w:color="auto"/>
            </w:tcBorders>
            <w:vAlign w:val="center"/>
          </w:tcPr>
          <w:p w:rsidR="008656D9" w:rsidRPr="003C2796" w:rsidRDefault="008656D9" w:rsidP="00521D3C">
            <w:pPr>
              <w:adjustRightInd w:val="0"/>
              <w:spacing w:before="10" w:after="10"/>
              <w:jc w:val="left"/>
              <w:rPr>
                <w:rFonts w:ascii="Arial" w:hAnsi="Arial" w:cs="Arial"/>
                <w:b/>
                <w:bCs/>
                <w:color w:val="000000"/>
                <w:sz w:val="18"/>
                <w:szCs w:val="18"/>
              </w:rPr>
            </w:pPr>
            <w:r w:rsidRPr="003C2796">
              <w:rPr>
                <w:rFonts w:ascii="Arial" w:hAnsi="Arial" w:cs="Arial"/>
                <w:b/>
                <w:bCs/>
                <w:color w:val="000000"/>
                <w:sz w:val="18"/>
                <w:szCs w:val="18"/>
              </w:rPr>
              <w:t>2. Feedback and Communication About Incidents</w:t>
            </w:r>
          </w:p>
        </w:tc>
        <w:tc>
          <w:tcPr>
            <w:tcW w:w="2308" w:type="dxa"/>
            <w:tcBorders>
              <w:top w:val="nil"/>
              <w:left w:val="single" w:sz="4" w:space="0" w:color="auto"/>
              <w:bottom w:val="nil"/>
              <w:right w:val="single" w:sz="4" w:space="0" w:color="auto"/>
            </w:tcBorders>
            <w:vAlign w:val="center"/>
          </w:tcPr>
          <w:p w:rsidR="008656D9" w:rsidRPr="003C2796" w:rsidRDefault="008656D9" w:rsidP="00521D3C">
            <w:pPr>
              <w:keepNext/>
              <w:adjustRightInd w:val="0"/>
              <w:spacing w:before="10" w:after="10"/>
              <w:jc w:val="center"/>
              <w:rPr>
                <w:rFonts w:ascii="Arial" w:hAnsi="Arial" w:cs="Arial"/>
                <w:color w:val="000000"/>
                <w:sz w:val="18"/>
                <w:szCs w:val="18"/>
              </w:rPr>
            </w:pPr>
            <w:r w:rsidRPr="003C2796">
              <w:rPr>
                <w:rFonts w:ascii="Arial" w:hAnsi="Arial" w:cs="Arial"/>
                <w:color w:val="000000"/>
                <w:sz w:val="18"/>
                <w:szCs w:val="18"/>
              </w:rPr>
              <w:t>Database</w:t>
            </w:r>
          </w:p>
        </w:tc>
        <w:tc>
          <w:tcPr>
            <w:tcW w:w="1022" w:type="dxa"/>
            <w:tcBorders>
              <w:top w:val="nil"/>
              <w:left w:val="single" w:sz="4" w:space="0" w:color="auto"/>
            </w:tcBorders>
            <w:vAlign w:val="center"/>
          </w:tcPr>
          <w:p w:rsidR="008656D9" w:rsidRPr="003C2796" w:rsidRDefault="008656D9" w:rsidP="00521D3C">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75%</w:t>
            </w:r>
          </w:p>
        </w:tc>
        <w:tc>
          <w:tcPr>
            <w:tcW w:w="1080" w:type="dxa"/>
            <w:tcBorders>
              <w:top w:val="nil"/>
            </w:tcBorders>
            <w:vAlign w:val="center"/>
          </w:tcPr>
          <w:p w:rsidR="008656D9" w:rsidRPr="003C2796" w:rsidRDefault="008656D9" w:rsidP="00521D3C">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70%</w:t>
            </w:r>
          </w:p>
        </w:tc>
        <w:tc>
          <w:tcPr>
            <w:tcW w:w="1170" w:type="dxa"/>
            <w:gridSpan w:val="2"/>
            <w:tcBorders>
              <w:top w:val="nil"/>
              <w:right w:val="single" w:sz="18" w:space="0" w:color="auto"/>
            </w:tcBorders>
            <w:vAlign w:val="center"/>
          </w:tcPr>
          <w:p w:rsidR="008656D9" w:rsidRPr="003C2796" w:rsidRDefault="008656D9" w:rsidP="00521D3C">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72%</w:t>
            </w:r>
          </w:p>
        </w:tc>
      </w:tr>
      <w:tr w:rsidR="008656D9" w:rsidTr="008656D9">
        <w:tc>
          <w:tcPr>
            <w:tcW w:w="3528" w:type="dxa"/>
            <w:vMerge/>
            <w:tcBorders>
              <w:left w:val="single" w:sz="18" w:space="0" w:color="auto"/>
              <w:bottom w:val="nil"/>
              <w:right w:val="single" w:sz="4" w:space="0" w:color="auto"/>
            </w:tcBorders>
            <w:vAlign w:val="center"/>
          </w:tcPr>
          <w:p w:rsidR="008656D9" w:rsidRPr="003C2796" w:rsidRDefault="008656D9" w:rsidP="00521D3C">
            <w:pPr>
              <w:adjustRightInd w:val="0"/>
              <w:jc w:val="left"/>
              <w:rPr>
                <w:rFonts w:ascii="Arial" w:hAnsi="Arial" w:cs="Arial"/>
                <w:b/>
                <w:bCs/>
                <w:color w:val="000000"/>
                <w:sz w:val="18"/>
                <w:szCs w:val="18"/>
                <w:shd w:val="clear" w:color="auto" w:fill="FFFFFF"/>
              </w:rPr>
            </w:pPr>
          </w:p>
        </w:tc>
        <w:tc>
          <w:tcPr>
            <w:tcW w:w="2308" w:type="dxa"/>
            <w:tcBorders>
              <w:top w:val="nil"/>
              <w:left w:val="single" w:sz="4" w:space="0" w:color="auto"/>
              <w:bottom w:val="nil"/>
              <w:right w:val="single" w:sz="4" w:space="0" w:color="auto"/>
            </w:tcBorders>
            <w:vAlign w:val="center"/>
          </w:tcPr>
          <w:p w:rsidR="008656D9" w:rsidRPr="003C2796" w:rsidRDefault="008656D9" w:rsidP="00521D3C">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Your Nursing Home</w:t>
            </w:r>
          </w:p>
        </w:tc>
        <w:tc>
          <w:tcPr>
            <w:tcW w:w="1022" w:type="dxa"/>
            <w:tcBorders>
              <w:left w:val="single" w:sz="4" w:space="0" w:color="auto"/>
              <w:bottom w:val="nil"/>
            </w:tcBorders>
            <w:vAlign w:val="center"/>
          </w:tcPr>
          <w:p w:rsidR="008656D9" w:rsidRPr="003C2796" w:rsidRDefault="008656D9" w:rsidP="00521D3C">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75%</w:t>
            </w:r>
          </w:p>
        </w:tc>
        <w:tc>
          <w:tcPr>
            <w:tcW w:w="1080" w:type="dxa"/>
            <w:tcBorders>
              <w:bottom w:val="nil"/>
            </w:tcBorders>
            <w:vAlign w:val="center"/>
          </w:tcPr>
          <w:p w:rsidR="008656D9" w:rsidRPr="003C2796" w:rsidRDefault="008656D9" w:rsidP="00521D3C">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70%</w:t>
            </w:r>
          </w:p>
        </w:tc>
        <w:tc>
          <w:tcPr>
            <w:tcW w:w="1170" w:type="dxa"/>
            <w:gridSpan w:val="2"/>
            <w:tcBorders>
              <w:bottom w:val="nil"/>
              <w:right w:val="single" w:sz="18" w:space="0" w:color="auto"/>
            </w:tcBorders>
            <w:vAlign w:val="center"/>
          </w:tcPr>
          <w:p w:rsidR="008656D9" w:rsidRPr="003C2796" w:rsidRDefault="008656D9" w:rsidP="00521D3C">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72%</w:t>
            </w:r>
          </w:p>
        </w:tc>
      </w:tr>
      <w:tr w:rsidR="008656D9" w:rsidTr="008656D9">
        <w:tc>
          <w:tcPr>
            <w:tcW w:w="3528" w:type="dxa"/>
            <w:vMerge w:val="restart"/>
            <w:tcBorders>
              <w:top w:val="nil"/>
              <w:left w:val="single" w:sz="18" w:space="0" w:color="auto"/>
              <w:bottom w:val="nil"/>
              <w:right w:val="single" w:sz="4" w:space="0" w:color="auto"/>
            </w:tcBorders>
            <w:shd w:val="clear" w:color="auto" w:fill="8DB3E2" w:themeFill="text2" w:themeFillTint="66"/>
            <w:vAlign w:val="center"/>
          </w:tcPr>
          <w:p w:rsidR="008656D9" w:rsidRPr="003C2796" w:rsidRDefault="008656D9" w:rsidP="00521D3C">
            <w:pPr>
              <w:adjustRightInd w:val="0"/>
              <w:spacing w:before="10" w:after="10"/>
              <w:jc w:val="left"/>
              <w:rPr>
                <w:rFonts w:ascii="Arial" w:hAnsi="Arial" w:cs="Arial"/>
                <w:b/>
                <w:bCs/>
                <w:color w:val="000000"/>
                <w:sz w:val="18"/>
                <w:szCs w:val="18"/>
              </w:rPr>
            </w:pPr>
            <w:r w:rsidRPr="003C2796">
              <w:rPr>
                <w:rFonts w:ascii="Arial" w:hAnsi="Arial" w:cs="Arial"/>
                <w:b/>
                <w:bCs/>
                <w:color w:val="000000"/>
                <w:sz w:val="18"/>
                <w:szCs w:val="18"/>
              </w:rPr>
              <w:t>3. Supervisor Expectations &amp; Actions Promoting Resident Safety</w:t>
            </w:r>
          </w:p>
        </w:tc>
        <w:tc>
          <w:tcPr>
            <w:tcW w:w="2308" w:type="dxa"/>
            <w:tcBorders>
              <w:top w:val="nil"/>
              <w:left w:val="single" w:sz="4" w:space="0" w:color="auto"/>
              <w:bottom w:val="nil"/>
              <w:right w:val="single" w:sz="4" w:space="0" w:color="auto"/>
            </w:tcBorders>
            <w:shd w:val="clear" w:color="auto" w:fill="8DB3E2" w:themeFill="text2" w:themeFillTint="66"/>
          </w:tcPr>
          <w:p w:rsidR="008656D9" w:rsidRPr="003C2796" w:rsidRDefault="008656D9" w:rsidP="00521D3C">
            <w:pPr>
              <w:jc w:val="center"/>
              <w:rPr>
                <w:rFonts w:ascii="Arial" w:hAnsi="Arial" w:cs="Arial"/>
                <w:sz w:val="18"/>
                <w:szCs w:val="18"/>
              </w:rPr>
            </w:pPr>
            <w:r w:rsidRPr="003C2796">
              <w:rPr>
                <w:rFonts w:ascii="Arial" w:hAnsi="Arial" w:cs="Arial"/>
                <w:sz w:val="18"/>
                <w:szCs w:val="18"/>
              </w:rPr>
              <w:t>Database</w:t>
            </w:r>
          </w:p>
        </w:tc>
        <w:tc>
          <w:tcPr>
            <w:tcW w:w="1022" w:type="dxa"/>
            <w:tcBorders>
              <w:top w:val="nil"/>
              <w:left w:val="single" w:sz="4" w:space="0" w:color="auto"/>
              <w:bottom w:val="nil"/>
              <w:right w:val="nil"/>
            </w:tcBorders>
            <w:shd w:val="clear" w:color="auto" w:fill="8DB3E2" w:themeFill="text2" w:themeFillTint="66"/>
            <w:vAlign w:val="center"/>
          </w:tcPr>
          <w:p w:rsidR="008656D9" w:rsidRPr="003C2796" w:rsidRDefault="008656D9" w:rsidP="00521D3C">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75%</w:t>
            </w:r>
          </w:p>
        </w:tc>
        <w:tc>
          <w:tcPr>
            <w:tcW w:w="1080" w:type="dxa"/>
            <w:tcBorders>
              <w:top w:val="nil"/>
              <w:left w:val="nil"/>
              <w:bottom w:val="nil"/>
              <w:right w:val="nil"/>
            </w:tcBorders>
            <w:shd w:val="clear" w:color="auto" w:fill="8DB3E2" w:themeFill="text2" w:themeFillTint="66"/>
            <w:vAlign w:val="center"/>
          </w:tcPr>
          <w:p w:rsidR="008656D9" w:rsidRPr="003C2796" w:rsidRDefault="008656D9" w:rsidP="00521D3C">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70%</w:t>
            </w:r>
          </w:p>
        </w:tc>
        <w:tc>
          <w:tcPr>
            <w:tcW w:w="1170" w:type="dxa"/>
            <w:gridSpan w:val="2"/>
            <w:tcBorders>
              <w:top w:val="nil"/>
              <w:left w:val="nil"/>
              <w:bottom w:val="nil"/>
              <w:right w:val="single" w:sz="18" w:space="0" w:color="auto"/>
            </w:tcBorders>
            <w:shd w:val="clear" w:color="auto" w:fill="8DB3E2" w:themeFill="text2" w:themeFillTint="66"/>
            <w:vAlign w:val="center"/>
          </w:tcPr>
          <w:p w:rsidR="008656D9" w:rsidRPr="003C2796" w:rsidRDefault="008656D9" w:rsidP="00521D3C">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72%</w:t>
            </w:r>
          </w:p>
        </w:tc>
      </w:tr>
      <w:tr w:rsidR="008656D9" w:rsidTr="008656D9">
        <w:tc>
          <w:tcPr>
            <w:tcW w:w="3528" w:type="dxa"/>
            <w:vMerge/>
            <w:tcBorders>
              <w:top w:val="nil"/>
              <w:left w:val="single" w:sz="18" w:space="0" w:color="auto"/>
              <w:right w:val="single" w:sz="4" w:space="0" w:color="auto"/>
            </w:tcBorders>
            <w:shd w:val="clear" w:color="auto" w:fill="D9D9D9" w:themeFill="background1" w:themeFillShade="D9"/>
            <w:vAlign w:val="center"/>
          </w:tcPr>
          <w:p w:rsidR="008656D9" w:rsidRPr="003C2796" w:rsidRDefault="008656D9" w:rsidP="00521D3C">
            <w:pPr>
              <w:adjustRightInd w:val="0"/>
              <w:jc w:val="left"/>
              <w:rPr>
                <w:rFonts w:ascii="Arial" w:hAnsi="Arial" w:cs="Arial"/>
                <w:b/>
                <w:bCs/>
                <w:color w:val="000000"/>
                <w:sz w:val="18"/>
                <w:szCs w:val="18"/>
                <w:shd w:val="clear" w:color="auto" w:fill="FFFFFF"/>
              </w:rPr>
            </w:pPr>
          </w:p>
        </w:tc>
        <w:tc>
          <w:tcPr>
            <w:tcW w:w="2308" w:type="dxa"/>
            <w:tcBorders>
              <w:top w:val="nil"/>
              <w:left w:val="single" w:sz="4" w:space="0" w:color="auto"/>
              <w:bottom w:val="nil"/>
              <w:right w:val="single" w:sz="4" w:space="0" w:color="auto"/>
            </w:tcBorders>
            <w:shd w:val="clear" w:color="auto" w:fill="8DB3E2" w:themeFill="text2" w:themeFillTint="66"/>
          </w:tcPr>
          <w:p w:rsidR="008656D9" w:rsidRPr="003C2796" w:rsidRDefault="008656D9" w:rsidP="00521D3C">
            <w:pPr>
              <w:jc w:val="center"/>
              <w:rPr>
                <w:rFonts w:ascii="Arial" w:hAnsi="Arial" w:cs="Arial"/>
                <w:sz w:val="18"/>
                <w:szCs w:val="18"/>
              </w:rPr>
            </w:pPr>
            <w:r w:rsidRPr="003C2796">
              <w:rPr>
                <w:rFonts w:ascii="Arial" w:hAnsi="Arial" w:cs="Arial"/>
                <w:sz w:val="18"/>
                <w:szCs w:val="18"/>
              </w:rPr>
              <w:t>Your Nursing Home</w:t>
            </w:r>
          </w:p>
        </w:tc>
        <w:tc>
          <w:tcPr>
            <w:tcW w:w="1022" w:type="dxa"/>
            <w:tcBorders>
              <w:top w:val="nil"/>
              <w:left w:val="single" w:sz="4" w:space="0" w:color="auto"/>
              <w:bottom w:val="nil"/>
              <w:right w:val="nil"/>
            </w:tcBorders>
            <w:shd w:val="clear" w:color="auto" w:fill="8DB3E2" w:themeFill="text2" w:themeFillTint="66"/>
            <w:vAlign w:val="center"/>
          </w:tcPr>
          <w:p w:rsidR="008656D9" w:rsidRPr="003C2796" w:rsidRDefault="008656D9" w:rsidP="00521D3C">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75%</w:t>
            </w:r>
          </w:p>
        </w:tc>
        <w:tc>
          <w:tcPr>
            <w:tcW w:w="1080" w:type="dxa"/>
            <w:tcBorders>
              <w:top w:val="nil"/>
              <w:left w:val="nil"/>
              <w:bottom w:val="nil"/>
              <w:right w:val="nil"/>
            </w:tcBorders>
            <w:shd w:val="clear" w:color="auto" w:fill="8DB3E2" w:themeFill="text2" w:themeFillTint="66"/>
            <w:vAlign w:val="center"/>
          </w:tcPr>
          <w:p w:rsidR="008656D9" w:rsidRPr="003C2796" w:rsidRDefault="008656D9" w:rsidP="00521D3C">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70%</w:t>
            </w:r>
          </w:p>
        </w:tc>
        <w:tc>
          <w:tcPr>
            <w:tcW w:w="1170" w:type="dxa"/>
            <w:gridSpan w:val="2"/>
            <w:tcBorders>
              <w:top w:val="nil"/>
              <w:left w:val="nil"/>
              <w:bottom w:val="nil"/>
              <w:right w:val="single" w:sz="18" w:space="0" w:color="auto"/>
            </w:tcBorders>
            <w:shd w:val="clear" w:color="auto" w:fill="8DB3E2" w:themeFill="text2" w:themeFillTint="66"/>
            <w:vAlign w:val="center"/>
          </w:tcPr>
          <w:p w:rsidR="008656D9" w:rsidRPr="003C2796" w:rsidRDefault="008656D9" w:rsidP="00521D3C">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72%</w:t>
            </w:r>
          </w:p>
        </w:tc>
      </w:tr>
      <w:tr w:rsidR="008656D9" w:rsidTr="008656D9">
        <w:tc>
          <w:tcPr>
            <w:tcW w:w="3528" w:type="dxa"/>
            <w:vMerge w:val="restart"/>
            <w:tcBorders>
              <w:left w:val="single" w:sz="18" w:space="0" w:color="auto"/>
              <w:right w:val="single" w:sz="4" w:space="0" w:color="auto"/>
            </w:tcBorders>
            <w:vAlign w:val="center"/>
          </w:tcPr>
          <w:p w:rsidR="008656D9" w:rsidRPr="003C2796" w:rsidRDefault="008656D9" w:rsidP="00521D3C">
            <w:pPr>
              <w:adjustRightInd w:val="0"/>
              <w:spacing w:before="10" w:after="10"/>
              <w:jc w:val="left"/>
              <w:rPr>
                <w:rFonts w:ascii="Arial" w:hAnsi="Arial" w:cs="Arial"/>
                <w:b/>
                <w:bCs/>
                <w:color w:val="000000"/>
                <w:sz w:val="18"/>
                <w:szCs w:val="18"/>
              </w:rPr>
            </w:pPr>
            <w:r w:rsidRPr="003C2796">
              <w:rPr>
                <w:rFonts w:ascii="Arial" w:hAnsi="Arial" w:cs="Arial"/>
                <w:b/>
                <w:bCs/>
                <w:color w:val="000000"/>
                <w:sz w:val="18"/>
                <w:szCs w:val="18"/>
              </w:rPr>
              <w:t>4. Organizational Learning</w:t>
            </w:r>
          </w:p>
        </w:tc>
        <w:tc>
          <w:tcPr>
            <w:tcW w:w="2308" w:type="dxa"/>
            <w:tcBorders>
              <w:top w:val="nil"/>
              <w:left w:val="single" w:sz="4" w:space="0" w:color="auto"/>
              <w:bottom w:val="nil"/>
              <w:right w:val="single" w:sz="4" w:space="0" w:color="auto"/>
            </w:tcBorders>
            <w:vAlign w:val="center"/>
          </w:tcPr>
          <w:p w:rsidR="008656D9" w:rsidRPr="003C2796" w:rsidRDefault="008656D9" w:rsidP="00521D3C">
            <w:pPr>
              <w:keepNext/>
              <w:adjustRightInd w:val="0"/>
              <w:spacing w:before="10" w:after="10"/>
              <w:jc w:val="center"/>
              <w:rPr>
                <w:rFonts w:ascii="Arial" w:hAnsi="Arial" w:cs="Arial"/>
                <w:color w:val="000000"/>
                <w:sz w:val="18"/>
                <w:szCs w:val="18"/>
              </w:rPr>
            </w:pPr>
            <w:r w:rsidRPr="003C2796">
              <w:rPr>
                <w:rFonts w:ascii="Arial" w:hAnsi="Arial" w:cs="Arial"/>
                <w:color w:val="000000"/>
                <w:sz w:val="18"/>
                <w:szCs w:val="18"/>
              </w:rPr>
              <w:t>Database</w:t>
            </w:r>
          </w:p>
        </w:tc>
        <w:tc>
          <w:tcPr>
            <w:tcW w:w="1022" w:type="dxa"/>
            <w:tcBorders>
              <w:top w:val="nil"/>
              <w:left w:val="single" w:sz="4" w:space="0" w:color="auto"/>
            </w:tcBorders>
            <w:vAlign w:val="center"/>
          </w:tcPr>
          <w:p w:rsidR="008656D9" w:rsidRPr="003C2796" w:rsidRDefault="008656D9" w:rsidP="00521D3C">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75%</w:t>
            </w:r>
          </w:p>
        </w:tc>
        <w:tc>
          <w:tcPr>
            <w:tcW w:w="1080" w:type="dxa"/>
            <w:tcBorders>
              <w:top w:val="nil"/>
            </w:tcBorders>
            <w:vAlign w:val="center"/>
          </w:tcPr>
          <w:p w:rsidR="008656D9" w:rsidRPr="003C2796" w:rsidRDefault="008656D9" w:rsidP="00521D3C">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70%</w:t>
            </w:r>
          </w:p>
        </w:tc>
        <w:tc>
          <w:tcPr>
            <w:tcW w:w="1170" w:type="dxa"/>
            <w:gridSpan w:val="2"/>
            <w:tcBorders>
              <w:top w:val="nil"/>
              <w:bottom w:val="nil"/>
              <w:right w:val="single" w:sz="18" w:space="0" w:color="auto"/>
            </w:tcBorders>
            <w:vAlign w:val="center"/>
          </w:tcPr>
          <w:p w:rsidR="008656D9" w:rsidRPr="003C2796" w:rsidRDefault="008656D9" w:rsidP="00521D3C">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72%</w:t>
            </w:r>
          </w:p>
        </w:tc>
      </w:tr>
      <w:tr w:rsidR="008656D9" w:rsidTr="008656D9">
        <w:tc>
          <w:tcPr>
            <w:tcW w:w="3528" w:type="dxa"/>
            <w:vMerge/>
            <w:tcBorders>
              <w:left w:val="single" w:sz="18" w:space="0" w:color="auto"/>
              <w:bottom w:val="nil"/>
              <w:right w:val="single" w:sz="4" w:space="0" w:color="auto"/>
            </w:tcBorders>
            <w:vAlign w:val="center"/>
          </w:tcPr>
          <w:p w:rsidR="008656D9" w:rsidRPr="003C2796" w:rsidRDefault="008656D9" w:rsidP="00521D3C">
            <w:pPr>
              <w:adjustRightInd w:val="0"/>
              <w:jc w:val="left"/>
              <w:rPr>
                <w:rFonts w:ascii="Arial" w:hAnsi="Arial" w:cs="Arial"/>
                <w:b/>
                <w:bCs/>
                <w:color w:val="000000"/>
                <w:sz w:val="18"/>
                <w:szCs w:val="18"/>
                <w:shd w:val="clear" w:color="auto" w:fill="FFFFFF"/>
              </w:rPr>
            </w:pPr>
          </w:p>
        </w:tc>
        <w:tc>
          <w:tcPr>
            <w:tcW w:w="2308" w:type="dxa"/>
            <w:tcBorders>
              <w:top w:val="nil"/>
              <w:left w:val="single" w:sz="4" w:space="0" w:color="auto"/>
              <w:bottom w:val="nil"/>
              <w:right w:val="single" w:sz="4" w:space="0" w:color="auto"/>
            </w:tcBorders>
            <w:vAlign w:val="center"/>
          </w:tcPr>
          <w:p w:rsidR="008656D9" w:rsidRPr="003C2796" w:rsidRDefault="008656D9" w:rsidP="00521D3C">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Your Nursing Home</w:t>
            </w:r>
          </w:p>
        </w:tc>
        <w:tc>
          <w:tcPr>
            <w:tcW w:w="1022" w:type="dxa"/>
            <w:tcBorders>
              <w:left w:val="single" w:sz="4" w:space="0" w:color="auto"/>
              <w:bottom w:val="nil"/>
            </w:tcBorders>
            <w:vAlign w:val="center"/>
          </w:tcPr>
          <w:p w:rsidR="008656D9" w:rsidRPr="003C2796" w:rsidRDefault="008656D9" w:rsidP="00521D3C">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75%</w:t>
            </w:r>
          </w:p>
        </w:tc>
        <w:tc>
          <w:tcPr>
            <w:tcW w:w="1080" w:type="dxa"/>
            <w:tcBorders>
              <w:bottom w:val="nil"/>
            </w:tcBorders>
            <w:vAlign w:val="center"/>
          </w:tcPr>
          <w:p w:rsidR="008656D9" w:rsidRPr="003C2796" w:rsidRDefault="008656D9" w:rsidP="00521D3C">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70%</w:t>
            </w:r>
          </w:p>
        </w:tc>
        <w:tc>
          <w:tcPr>
            <w:tcW w:w="1170" w:type="dxa"/>
            <w:gridSpan w:val="2"/>
            <w:tcBorders>
              <w:top w:val="nil"/>
              <w:bottom w:val="nil"/>
              <w:right w:val="single" w:sz="18" w:space="0" w:color="auto"/>
            </w:tcBorders>
            <w:vAlign w:val="center"/>
          </w:tcPr>
          <w:p w:rsidR="008656D9" w:rsidRPr="003C2796" w:rsidRDefault="008656D9" w:rsidP="00521D3C">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72%</w:t>
            </w:r>
          </w:p>
        </w:tc>
      </w:tr>
      <w:tr w:rsidR="008656D9" w:rsidTr="008656D9">
        <w:tc>
          <w:tcPr>
            <w:tcW w:w="3528" w:type="dxa"/>
            <w:vMerge w:val="restart"/>
            <w:tcBorders>
              <w:top w:val="nil"/>
              <w:left w:val="single" w:sz="18" w:space="0" w:color="auto"/>
              <w:bottom w:val="nil"/>
              <w:right w:val="single" w:sz="4" w:space="0" w:color="auto"/>
            </w:tcBorders>
            <w:shd w:val="clear" w:color="auto" w:fill="8DB3E2" w:themeFill="text2" w:themeFillTint="66"/>
            <w:vAlign w:val="center"/>
          </w:tcPr>
          <w:p w:rsidR="008656D9" w:rsidRPr="003C2796" w:rsidRDefault="008656D9" w:rsidP="00521D3C">
            <w:pPr>
              <w:adjustRightInd w:val="0"/>
              <w:spacing w:before="10" w:after="10"/>
              <w:jc w:val="left"/>
              <w:rPr>
                <w:rFonts w:ascii="Arial" w:hAnsi="Arial" w:cs="Arial"/>
                <w:b/>
                <w:bCs/>
                <w:color w:val="000000"/>
                <w:sz w:val="18"/>
                <w:szCs w:val="18"/>
              </w:rPr>
            </w:pPr>
            <w:r w:rsidRPr="003C2796">
              <w:rPr>
                <w:rFonts w:ascii="Arial" w:hAnsi="Arial" w:cs="Arial"/>
                <w:b/>
                <w:bCs/>
                <w:color w:val="000000"/>
                <w:sz w:val="18"/>
                <w:szCs w:val="18"/>
              </w:rPr>
              <w:t>5. Management Support for Resident Safety</w:t>
            </w:r>
          </w:p>
        </w:tc>
        <w:tc>
          <w:tcPr>
            <w:tcW w:w="2308" w:type="dxa"/>
            <w:tcBorders>
              <w:top w:val="nil"/>
              <w:left w:val="single" w:sz="4" w:space="0" w:color="auto"/>
              <w:bottom w:val="nil"/>
              <w:right w:val="single" w:sz="4" w:space="0" w:color="auto"/>
            </w:tcBorders>
            <w:shd w:val="clear" w:color="auto" w:fill="8DB3E2" w:themeFill="text2" w:themeFillTint="66"/>
          </w:tcPr>
          <w:p w:rsidR="008656D9" w:rsidRPr="003C2796" w:rsidRDefault="008656D9" w:rsidP="00521D3C">
            <w:pPr>
              <w:jc w:val="center"/>
              <w:rPr>
                <w:rFonts w:ascii="Arial" w:hAnsi="Arial" w:cs="Arial"/>
                <w:sz w:val="18"/>
                <w:szCs w:val="18"/>
              </w:rPr>
            </w:pPr>
            <w:r w:rsidRPr="003C2796">
              <w:rPr>
                <w:rFonts w:ascii="Arial" w:hAnsi="Arial" w:cs="Arial"/>
                <w:sz w:val="18"/>
                <w:szCs w:val="18"/>
              </w:rPr>
              <w:t>Database</w:t>
            </w:r>
          </w:p>
        </w:tc>
        <w:tc>
          <w:tcPr>
            <w:tcW w:w="1022" w:type="dxa"/>
            <w:tcBorders>
              <w:top w:val="nil"/>
              <w:left w:val="single" w:sz="4" w:space="0" w:color="auto"/>
              <w:bottom w:val="nil"/>
              <w:right w:val="nil"/>
            </w:tcBorders>
            <w:shd w:val="clear" w:color="auto" w:fill="8DB3E2" w:themeFill="text2" w:themeFillTint="66"/>
            <w:vAlign w:val="center"/>
          </w:tcPr>
          <w:p w:rsidR="008656D9" w:rsidRPr="003C2796" w:rsidRDefault="008656D9" w:rsidP="00521D3C">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75%</w:t>
            </w:r>
          </w:p>
        </w:tc>
        <w:tc>
          <w:tcPr>
            <w:tcW w:w="1080" w:type="dxa"/>
            <w:tcBorders>
              <w:top w:val="nil"/>
              <w:left w:val="nil"/>
              <w:bottom w:val="nil"/>
              <w:right w:val="nil"/>
            </w:tcBorders>
            <w:shd w:val="clear" w:color="auto" w:fill="8DB3E2" w:themeFill="text2" w:themeFillTint="66"/>
            <w:vAlign w:val="center"/>
          </w:tcPr>
          <w:p w:rsidR="008656D9" w:rsidRPr="003C2796" w:rsidRDefault="008656D9" w:rsidP="00521D3C">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70%</w:t>
            </w:r>
          </w:p>
        </w:tc>
        <w:tc>
          <w:tcPr>
            <w:tcW w:w="1170" w:type="dxa"/>
            <w:gridSpan w:val="2"/>
            <w:tcBorders>
              <w:top w:val="nil"/>
              <w:left w:val="nil"/>
              <w:bottom w:val="nil"/>
              <w:right w:val="single" w:sz="18" w:space="0" w:color="auto"/>
            </w:tcBorders>
            <w:shd w:val="clear" w:color="auto" w:fill="8DB3E2" w:themeFill="text2" w:themeFillTint="66"/>
            <w:vAlign w:val="center"/>
          </w:tcPr>
          <w:p w:rsidR="008656D9" w:rsidRPr="003C2796" w:rsidRDefault="008656D9" w:rsidP="00521D3C">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72%</w:t>
            </w:r>
          </w:p>
        </w:tc>
      </w:tr>
      <w:tr w:rsidR="008656D9" w:rsidTr="008656D9">
        <w:tc>
          <w:tcPr>
            <w:tcW w:w="3528" w:type="dxa"/>
            <w:vMerge/>
            <w:tcBorders>
              <w:top w:val="nil"/>
              <w:left w:val="single" w:sz="18" w:space="0" w:color="auto"/>
              <w:right w:val="single" w:sz="4" w:space="0" w:color="auto"/>
            </w:tcBorders>
            <w:shd w:val="clear" w:color="auto" w:fill="D9D9D9" w:themeFill="background1" w:themeFillShade="D9"/>
            <w:vAlign w:val="center"/>
          </w:tcPr>
          <w:p w:rsidR="008656D9" w:rsidRPr="003C2796" w:rsidRDefault="008656D9" w:rsidP="00521D3C">
            <w:pPr>
              <w:adjustRightInd w:val="0"/>
              <w:jc w:val="left"/>
              <w:rPr>
                <w:rFonts w:ascii="Arial" w:hAnsi="Arial" w:cs="Arial"/>
                <w:b/>
                <w:bCs/>
                <w:color w:val="000000"/>
                <w:sz w:val="18"/>
                <w:szCs w:val="18"/>
                <w:shd w:val="clear" w:color="auto" w:fill="FFFFFF"/>
              </w:rPr>
            </w:pPr>
          </w:p>
        </w:tc>
        <w:tc>
          <w:tcPr>
            <w:tcW w:w="2308" w:type="dxa"/>
            <w:tcBorders>
              <w:top w:val="nil"/>
              <w:left w:val="single" w:sz="4" w:space="0" w:color="auto"/>
              <w:bottom w:val="nil"/>
              <w:right w:val="single" w:sz="4" w:space="0" w:color="auto"/>
            </w:tcBorders>
            <w:shd w:val="clear" w:color="auto" w:fill="8DB3E2" w:themeFill="text2" w:themeFillTint="66"/>
          </w:tcPr>
          <w:p w:rsidR="008656D9" w:rsidRPr="003C2796" w:rsidRDefault="008656D9" w:rsidP="00521D3C">
            <w:pPr>
              <w:jc w:val="center"/>
              <w:rPr>
                <w:rFonts w:ascii="Arial" w:hAnsi="Arial" w:cs="Arial"/>
                <w:sz w:val="18"/>
                <w:szCs w:val="18"/>
              </w:rPr>
            </w:pPr>
            <w:r w:rsidRPr="003C2796">
              <w:rPr>
                <w:rFonts w:ascii="Arial" w:hAnsi="Arial" w:cs="Arial"/>
                <w:sz w:val="18"/>
                <w:szCs w:val="18"/>
              </w:rPr>
              <w:t>Your Nursing Home</w:t>
            </w:r>
          </w:p>
        </w:tc>
        <w:tc>
          <w:tcPr>
            <w:tcW w:w="1022" w:type="dxa"/>
            <w:tcBorders>
              <w:top w:val="nil"/>
              <w:left w:val="single" w:sz="4" w:space="0" w:color="auto"/>
              <w:bottom w:val="nil"/>
              <w:right w:val="nil"/>
            </w:tcBorders>
            <w:shd w:val="clear" w:color="auto" w:fill="8DB3E2" w:themeFill="text2" w:themeFillTint="66"/>
            <w:vAlign w:val="center"/>
          </w:tcPr>
          <w:p w:rsidR="008656D9" w:rsidRPr="003C2796" w:rsidRDefault="008656D9" w:rsidP="00521D3C">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75%</w:t>
            </w:r>
          </w:p>
        </w:tc>
        <w:tc>
          <w:tcPr>
            <w:tcW w:w="1080" w:type="dxa"/>
            <w:tcBorders>
              <w:top w:val="nil"/>
              <w:left w:val="nil"/>
              <w:bottom w:val="nil"/>
              <w:right w:val="nil"/>
            </w:tcBorders>
            <w:shd w:val="clear" w:color="auto" w:fill="8DB3E2" w:themeFill="text2" w:themeFillTint="66"/>
            <w:vAlign w:val="center"/>
          </w:tcPr>
          <w:p w:rsidR="008656D9" w:rsidRPr="003C2796" w:rsidRDefault="008656D9" w:rsidP="00521D3C">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70%</w:t>
            </w:r>
          </w:p>
        </w:tc>
        <w:tc>
          <w:tcPr>
            <w:tcW w:w="1170" w:type="dxa"/>
            <w:gridSpan w:val="2"/>
            <w:tcBorders>
              <w:top w:val="nil"/>
              <w:left w:val="nil"/>
              <w:bottom w:val="nil"/>
              <w:right w:val="single" w:sz="18" w:space="0" w:color="auto"/>
            </w:tcBorders>
            <w:shd w:val="clear" w:color="auto" w:fill="8DB3E2" w:themeFill="text2" w:themeFillTint="66"/>
            <w:vAlign w:val="center"/>
          </w:tcPr>
          <w:p w:rsidR="008656D9" w:rsidRPr="003C2796" w:rsidRDefault="008656D9" w:rsidP="00521D3C">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72%</w:t>
            </w:r>
          </w:p>
        </w:tc>
      </w:tr>
      <w:tr w:rsidR="008656D9" w:rsidTr="008656D9">
        <w:tc>
          <w:tcPr>
            <w:tcW w:w="3528" w:type="dxa"/>
            <w:vMerge w:val="restart"/>
            <w:tcBorders>
              <w:left w:val="single" w:sz="18" w:space="0" w:color="auto"/>
              <w:right w:val="single" w:sz="4" w:space="0" w:color="auto"/>
            </w:tcBorders>
            <w:vAlign w:val="center"/>
          </w:tcPr>
          <w:p w:rsidR="008656D9" w:rsidRPr="003C2796" w:rsidRDefault="008656D9" w:rsidP="00521D3C">
            <w:pPr>
              <w:adjustRightInd w:val="0"/>
              <w:spacing w:before="10" w:after="10"/>
              <w:jc w:val="left"/>
              <w:rPr>
                <w:rFonts w:ascii="Arial" w:hAnsi="Arial" w:cs="Arial"/>
                <w:b/>
                <w:bCs/>
                <w:color w:val="000000"/>
                <w:sz w:val="18"/>
                <w:szCs w:val="18"/>
              </w:rPr>
            </w:pPr>
            <w:r w:rsidRPr="003C2796">
              <w:rPr>
                <w:rFonts w:ascii="Arial" w:hAnsi="Arial" w:cs="Arial"/>
                <w:b/>
                <w:bCs/>
                <w:color w:val="000000"/>
                <w:sz w:val="18"/>
                <w:szCs w:val="18"/>
              </w:rPr>
              <w:t>6. Training &amp; Skills</w:t>
            </w:r>
          </w:p>
        </w:tc>
        <w:tc>
          <w:tcPr>
            <w:tcW w:w="2308" w:type="dxa"/>
            <w:tcBorders>
              <w:top w:val="nil"/>
              <w:left w:val="single" w:sz="4" w:space="0" w:color="auto"/>
              <w:bottom w:val="nil"/>
              <w:right w:val="single" w:sz="4" w:space="0" w:color="auto"/>
            </w:tcBorders>
            <w:vAlign w:val="center"/>
          </w:tcPr>
          <w:p w:rsidR="008656D9" w:rsidRPr="003C2796" w:rsidRDefault="008656D9" w:rsidP="00521D3C">
            <w:pPr>
              <w:keepNext/>
              <w:adjustRightInd w:val="0"/>
              <w:spacing w:before="10" w:after="10"/>
              <w:jc w:val="center"/>
              <w:rPr>
                <w:rFonts w:ascii="Arial" w:hAnsi="Arial" w:cs="Arial"/>
                <w:color w:val="000000"/>
                <w:sz w:val="18"/>
                <w:szCs w:val="18"/>
              </w:rPr>
            </w:pPr>
            <w:r w:rsidRPr="003C2796">
              <w:rPr>
                <w:rFonts w:ascii="Arial" w:hAnsi="Arial" w:cs="Arial"/>
                <w:color w:val="000000"/>
                <w:sz w:val="18"/>
                <w:szCs w:val="18"/>
              </w:rPr>
              <w:t>Database</w:t>
            </w:r>
          </w:p>
        </w:tc>
        <w:tc>
          <w:tcPr>
            <w:tcW w:w="1022" w:type="dxa"/>
            <w:tcBorders>
              <w:top w:val="nil"/>
              <w:left w:val="single" w:sz="4" w:space="0" w:color="auto"/>
            </w:tcBorders>
            <w:vAlign w:val="center"/>
          </w:tcPr>
          <w:p w:rsidR="008656D9" w:rsidRPr="003C2796" w:rsidRDefault="008656D9" w:rsidP="00521D3C">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73%</w:t>
            </w:r>
          </w:p>
        </w:tc>
        <w:tc>
          <w:tcPr>
            <w:tcW w:w="1080" w:type="dxa"/>
            <w:tcBorders>
              <w:top w:val="nil"/>
            </w:tcBorders>
            <w:vAlign w:val="center"/>
          </w:tcPr>
          <w:p w:rsidR="008656D9" w:rsidRPr="003C2796" w:rsidRDefault="008656D9" w:rsidP="00521D3C">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67%</w:t>
            </w:r>
          </w:p>
        </w:tc>
        <w:tc>
          <w:tcPr>
            <w:tcW w:w="1170" w:type="dxa"/>
            <w:gridSpan w:val="2"/>
            <w:tcBorders>
              <w:top w:val="nil"/>
              <w:bottom w:val="nil"/>
              <w:right w:val="single" w:sz="18" w:space="0" w:color="auto"/>
            </w:tcBorders>
            <w:vAlign w:val="center"/>
          </w:tcPr>
          <w:p w:rsidR="008656D9" w:rsidRPr="003C2796" w:rsidRDefault="008656D9" w:rsidP="00521D3C">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74%</w:t>
            </w:r>
          </w:p>
        </w:tc>
      </w:tr>
      <w:tr w:rsidR="008656D9" w:rsidTr="008656D9">
        <w:tc>
          <w:tcPr>
            <w:tcW w:w="3528" w:type="dxa"/>
            <w:vMerge/>
            <w:tcBorders>
              <w:left w:val="single" w:sz="18" w:space="0" w:color="auto"/>
              <w:bottom w:val="nil"/>
              <w:right w:val="single" w:sz="4" w:space="0" w:color="auto"/>
            </w:tcBorders>
            <w:vAlign w:val="center"/>
          </w:tcPr>
          <w:p w:rsidR="008656D9" w:rsidRPr="003C2796" w:rsidRDefault="008656D9" w:rsidP="00521D3C">
            <w:pPr>
              <w:adjustRightInd w:val="0"/>
              <w:jc w:val="left"/>
              <w:rPr>
                <w:rFonts w:ascii="Arial" w:hAnsi="Arial" w:cs="Arial"/>
                <w:b/>
                <w:bCs/>
                <w:color w:val="000000"/>
                <w:sz w:val="18"/>
                <w:szCs w:val="18"/>
                <w:shd w:val="clear" w:color="auto" w:fill="FFFFFF"/>
              </w:rPr>
            </w:pPr>
          </w:p>
        </w:tc>
        <w:tc>
          <w:tcPr>
            <w:tcW w:w="2308" w:type="dxa"/>
            <w:tcBorders>
              <w:top w:val="nil"/>
              <w:left w:val="single" w:sz="4" w:space="0" w:color="auto"/>
              <w:bottom w:val="nil"/>
              <w:right w:val="single" w:sz="4" w:space="0" w:color="auto"/>
            </w:tcBorders>
            <w:vAlign w:val="center"/>
          </w:tcPr>
          <w:p w:rsidR="008656D9" w:rsidRPr="003C2796" w:rsidRDefault="008656D9" w:rsidP="00521D3C">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Your Nursing Home</w:t>
            </w:r>
          </w:p>
        </w:tc>
        <w:tc>
          <w:tcPr>
            <w:tcW w:w="1022" w:type="dxa"/>
            <w:tcBorders>
              <w:left w:val="single" w:sz="4" w:space="0" w:color="auto"/>
              <w:bottom w:val="nil"/>
            </w:tcBorders>
            <w:vAlign w:val="center"/>
          </w:tcPr>
          <w:p w:rsidR="008656D9" w:rsidRPr="003C2796" w:rsidRDefault="008656D9" w:rsidP="00521D3C">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73%</w:t>
            </w:r>
          </w:p>
        </w:tc>
        <w:tc>
          <w:tcPr>
            <w:tcW w:w="1080" w:type="dxa"/>
            <w:tcBorders>
              <w:bottom w:val="nil"/>
            </w:tcBorders>
            <w:vAlign w:val="center"/>
          </w:tcPr>
          <w:p w:rsidR="008656D9" w:rsidRPr="003C2796" w:rsidRDefault="008656D9" w:rsidP="00521D3C">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67%</w:t>
            </w:r>
          </w:p>
        </w:tc>
        <w:tc>
          <w:tcPr>
            <w:tcW w:w="1170" w:type="dxa"/>
            <w:gridSpan w:val="2"/>
            <w:tcBorders>
              <w:top w:val="nil"/>
              <w:bottom w:val="nil"/>
              <w:right w:val="single" w:sz="18" w:space="0" w:color="auto"/>
            </w:tcBorders>
            <w:vAlign w:val="center"/>
          </w:tcPr>
          <w:p w:rsidR="008656D9" w:rsidRPr="003C2796" w:rsidRDefault="008656D9" w:rsidP="00521D3C">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74%</w:t>
            </w:r>
          </w:p>
        </w:tc>
      </w:tr>
      <w:tr w:rsidR="008656D9" w:rsidTr="008656D9">
        <w:tc>
          <w:tcPr>
            <w:tcW w:w="3528" w:type="dxa"/>
            <w:vMerge w:val="restart"/>
            <w:tcBorders>
              <w:top w:val="nil"/>
              <w:left w:val="single" w:sz="18" w:space="0" w:color="auto"/>
              <w:bottom w:val="nil"/>
              <w:right w:val="single" w:sz="4" w:space="0" w:color="auto"/>
            </w:tcBorders>
            <w:shd w:val="clear" w:color="auto" w:fill="8DB3E2" w:themeFill="text2" w:themeFillTint="66"/>
            <w:vAlign w:val="center"/>
          </w:tcPr>
          <w:p w:rsidR="008656D9" w:rsidRPr="003C2796" w:rsidRDefault="008656D9" w:rsidP="00521D3C">
            <w:pPr>
              <w:adjustRightInd w:val="0"/>
              <w:spacing w:before="10" w:after="10"/>
              <w:jc w:val="left"/>
              <w:rPr>
                <w:rFonts w:ascii="Arial" w:hAnsi="Arial" w:cs="Arial"/>
                <w:b/>
                <w:bCs/>
                <w:color w:val="000000"/>
                <w:sz w:val="18"/>
                <w:szCs w:val="18"/>
              </w:rPr>
            </w:pPr>
            <w:r w:rsidRPr="003C2796">
              <w:rPr>
                <w:rFonts w:ascii="Arial" w:hAnsi="Arial" w:cs="Arial"/>
                <w:b/>
                <w:bCs/>
                <w:color w:val="000000"/>
                <w:sz w:val="18"/>
                <w:szCs w:val="18"/>
              </w:rPr>
              <w:t>7. Compliance with Procedures</w:t>
            </w:r>
          </w:p>
        </w:tc>
        <w:tc>
          <w:tcPr>
            <w:tcW w:w="2308" w:type="dxa"/>
            <w:tcBorders>
              <w:top w:val="nil"/>
              <w:left w:val="single" w:sz="4" w:space="0" w:color="auto"/>
              <w:bottom w:val="nil"/>
              <w:right w:val="single" w:sz="4" w:space="0" w:color="auto"/>
            </w:tcBorders>
            <w:shd w:val="clear" w:color="auto" w:fill="8DB3E2" w:themeFill="text2" w:themeFillTint="66"/>
          </w:tcPr>
          <w:p w:rsidR="008656D9" w:rsidRPr="003C2796" w:rsidRDefault="008656D9" w:rsidP="00521D3C">
            <w:pPr>
              <w:jc w:val="center"/>
              <w:rPr>
                <w:rFonts w:ascii="Arial" w:hAnsi="Arial" w:cs="Arial"/>
                <w:sz w:val="18"/>
                <w:szCs w:val="18"/>
              </w:rPr>
            </w:pPr>
            <w:r w:rsidRPr="003C2796">
              <w:rPr>
                <w:rFonts w:ascii="Arial" w:hAnsi="Arial" w:cs="Arial"/>
                <w:sz w:val="18"/>
                <w:szCs w:val="18"/>
              </w:rPr>
              <w:t>Database</w:t>
            </w:r>
          </w:p>
        </w:tc>
        <w:tc>
          <w:tcPr>
            <w:tcW w:w="1022" w:type="dxa"/>
            <w:tcBorders>
              <w:top w:val="nil"/>
              <w:left w:val="single" w:sz="4" w:space="0" w:color="auto"/>
              <w:bottom w:val="nil"/>
              <w:right w:val="nil"/>
            </w:tcBorders>
            <w:shd w:val="clear" w:color="auto" w:fill="8DB3E2" w:themeFill="text2" w:themeFillTint="66"/>
            <w:vAlign w:val="center"/>
          </w:tcPr>
          <w:p w:rsidR="008656D9" w:rsidRPr="003C2796" w:rsidRDefault="008656D9" w:rsidP="00521D3C">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73%</w:t>
            </w:r>
          </w:p>
        </w:tc>
        <w:tc>
          <w:tcPr>
            <w:tcW w:w="1080" w:type="dxa"/>
            <w:tcBorders>
              <w:top w:val="nil"/>
              <w:left w:val="nil"/>
              <w:bottom w:val="nil"/>
              <w:right w:val="nil"/>
            </w:tcBorders>
            <w:shd w:val="clear" w:color="auto" w:fill="8DB3E2" w:themeFill="text2" w:themeFillTint="66"/>
            <w:vAlign w:val="center"/>
          </w:tcPr>
          <w:p w:rsidR="008656D9" w:rsidRPr="003C2796" w:rsidRDefault="008656D9" w:rsidP="00521D3C">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67%</w:t>
            </w:r>
          </w:p>
        </w:tc>
        <w:tc>
          <w:tcPr>
            <w:tcW w:w="1170" w:type="dxa"/>
            <w:gridSpan w:val="2"/>
            <w:tcBorders>
              <w:top w:val="nil"/>
              <w:left w:val="nil"/>
              <w:bottom w:val="nil"/>
              <w:right w:val="single" w:sz="18" w:space="0" w:color="auto"/>
            </w:tcBorders>
            <w:shd w:val="clear" w:color="auto" w:fill="8DB3E2" w:themeFill="text2" w:themeFillTint="66"/>
            <w:vAlign w:val="center"/>
          </w:tcPr>
          <w:p w:rsidR="008656D9" w:rsidRPr="003C2796" w:rsidRDefault="008656D9" w:rsidP="00521D3C">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74%</w:t>
            </w:r>
          </w:p>
        </w:tc>
      </w:tr>
      <w:tr w:rsidR="008656D9" w:rsidTr="008656D9">
        <w:tc>
          <w:tcPr>
            <w:tcW w:w="3528" w:type="dxa"/>
            <w:vMerge/>
            <w:tcBorders>
              <w:top w:val="nil"/>
              <w:left w:val="single" w:sz="18" w:space="0" w:color="auto"/>
              <w:right w:val="single" w:sz="4" w:space="0" w:color="auto"/>
            </w:tcBorders>
            <w:shd w:val="clear" w:color="auto" w:fill="D9D9D9" w:themeFill="background1" w:themeFillShade="D9"/>
            <w:vAlign w:val="center"/>
          </w:tcPr>
          <w:p w:rsidR="008656D9" w:rsidRPr="003C2796" w:rsidRDefault="008656D9" w:rsidP="00521D3C">
            <w:pPr>
              <w:adjustRightInd w:val="0"/>
              <w:jc w:val="left"/>
              <w:rPr>
                <w:rFonts w:ascii="Arial" w:hAnsi="Arial" w:cs="Arial"/>
                <w:b/>
                <w:bCs/>
                <w:color w:val="000000"/>
                <w:sz w:val="18"/>
                <w:szCs w:val="18"/>
                <w:shd w:val="clear" w:color="auto" w:fill="FFFFFF"/>
              </w:rPr>
            </w:pPr>
          </w:p>
        </w:tc>
        <w:tc>
          <w:tcPr>
            <w:tcW w:w="2308" w:type="dxa"/>
            <w:tcBorders>
              <w:top w:val="nil"/>
              <w:left w:val="single" w:sz="4" w:space="0" w:color="auto"/>
              <w:bottom w:val="nil"/>
              <w:right w:val="single" w:sz="4" w:space="0" w:color="auto"/>
            </w:tcBorders>
            <w:shd w:val="clear" w:color="auto" w:fill="8DB3E2" w:themeFill="text2" w:themeFillTint="66"/>
          </w:tcPr>
          <w:p w:rsidR="008656D9" w:rsidRPr="003C2796" w:rsidRDefault="008656D9" w:rsidP="00521D3C">
            <w:pPr>
              <w:jc w:val="center"/>
              <w:rPr>
                <w:rFonts w:ascii="Arial" w:hAnsi="Arial" w:cs="Arial"/>
                <w:sz w:val="18"/>
                <w:szCs w:val="18"/>
              </w:rPr>
            </w:pPr>
            <w:r w:rsidRPr="003C2796">
              <w:rPr>
                <w:rFonts w:ascii="Arial" w:hAnsi="Arial" w:cs="Arial"/>
                <w:sz w:val="18"/>
                <w:szCs w:val="18"/>
              </w:rPr>
              <w:t>Your Nursing Home</w:t>
            </w:r>
          </w:p>
        </w:tc>
        <w:tc>
          <w:tcPr>
            <w:tcW w:w="1022" w:type="dxa"/>
            <w:tcBorders>
              <w:top w:val="nil"/>
              <w:left w:val="single" w:sz="4" w:space="0" w:color="auto"/>
              <w:bottom w:val="nil"/>
              <w:right w:val="nil"/>
            </w:tcBorders>
            <w:shd w:val="clear" w:color="auto" w:fill="8DB3E2" w:themeFill="text2" w:themeFillTint="66"/>
            <w:vAlign w:val="center"/>
          </w:tcPr>
          <w:p w:rsidR="008656D9" w:rsidRPr="003C2796" w:rsidRDefault="008656D9" w:rsidP="00521D3C">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73%</w:t>
            </w:r>
          </w:p>
        </w:tc>
        <w:tc>
          <w:tcPr>
            <w:tcW w:w="1080" w:type="dxa"/>
            <w:tcBorders>
              <w:top w:val="nil"/>
              <w:left w:val="nil"/>
              <w:bottom w:val="nil"/>
              <w:right w:val="nil"/>
            </w:tcBorders>
            <w:shd w:val="clear" w:color="auto" w:fill="8DB3E2" w:themeFill="text2" w:themeFillTint="66"/>
            <w:vAlign w:val="center"/>
          </w:tcPr>
          <w:p w:rsidR="008656D9" w:rsidRPr="003C2796" w:rsidRDefault="008656D9" w:rsidP="00521D3C">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67%</w:t>
            </w:r>
          </w:p>
        </w:tc>
        <w:tc>
          <w:tcPr>
            <w:tcW w:w="1170" w:type="dxa"/>
            <w:gridSpan w:val="2"/>
            <w:tcBorders>
              <w:top w:val="nil"/>
              <w:left w:val="nil"/>
              <w:bottom w:val="nil"/>
              <w:right w:val="single" w:sz="18" w:space="0" w:color="auto"/>
            </w:tcBorders>
            <w:shd w:val="clear" w:color="auto" w:fill="8DB3E2" w:themeFill="text2" w:themeFillTint="66"/>
            <w:vAlign w:val="center"/>
          </w:tcPr>
          <w:p w:rsidR="008656D9" w:rsidRPr="003C2796" w:rsidRDefault="008656D9" w:rsidP="00521D3C">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74%</w:t>
            </w:r>
          </w:p>
        </w:tc>
      </w:tr>
      <w:tr w:rsidR="008656D9" w:rsidTr="008656D9">
        <w:tc>
          <w:tcPr>
            <w:tcW w:w="3528" w:type="dxa"/>
            <w:vMerge w:val="restart"/>
            <w:tcBorders>
              <w:left w:val="single" w:sz="18" w:space="0" w:color="auto"/>
              <w:right w:val="single" w:sz="4" w:space="0" w:color="auto"/>
            </w:tcBorders>
            <w:vAlign w:val="center"/>
          </w:tcPr>
          <w:p w:rsidR="008656D9" w:rsidRPr="003C2796" w:rsidRDefault="008656D9" w:rsidP="00521D3C">
            <w:pPr>
              <w:adjustRightInd w:val="0"/>
              <w:spacing w:before="10" w:after="10"/>
              <w:jc w:val="left"/>
              <w:rPr>
                <w:rFonts w:ascii="Arial" w:hAnsi="Arial" w:cs="Arial"/>
                <w:b/>
                <w:bCs/>
                <w:color w:val="000000"/>
                <w:sz w:val="18"/>
                <w:szCs w:val="18"/>
              </w:rPr>
            </w:pPr>
            <w:r w:rsidRPr="003C2796">
              <w:rPr>
                <w:rFonts w:ascii="Arial" w:hAnsi="Arial" w:cs="Arial"/>
                <w:b/>
                <w:bCs/>
                <w:color w:val="000000"/>
                <w:sz w:val="18"/>
                <w:szCs w:val="18"/>
              </w:rPr>
              <w:t>8. Teamwork</w:t>
            </w:r>
          </w:p>
        </w:tc>
        <w:tc>
          <w:tcPr>
            <w:tcW w:w="2308" w:type="dxa"/>
            <w:tcBorders>
              <w:top w:val="nil"/>
              <w:left w:val="single" w:sz="4" w:space="0" w:color="auto"/>
              <w:bottom w:val="nil"/>
              <w:right w:val="single" w:sz="4" w:space="0" w:color="auto"/>
            </w:tcBorders>
            <w:vAlign w:val="center"/>
          </w:tcPr>
          <w:p w:rsidR="008656D9" w:rsidRPr="003C2796" w:rsidRDefault="008656D9" w:rsidP="00521D3C">
            <w:pPr>
              <w:keepNext/>
              <w:adjustRightInd w:val="0"/>
              <w:spacing w:before="10" w:after="10"/>
              <w:jc w:val="center"/>
              <w:rPr>
                <w:rFonts w:ascii="Arial" w:hAnsi="Arial" w:cs="Arial"/>
                <w:color w:val="000000"/>
                <w:sz w:val="18"/>
                <w:szCs w:val="18"/>
              </w:rPr>
            </w:pPr>
            <w:r w:rsidRPr="003C2796">
              <w:rPr>
                <w:rFonts w:ascii="Arial" w:hAnsi="Arial" w:cs="Arial"/>
                <w:color w:val="000000"/>
                <w:sz w:val="18"/>
                <w:szCs w:val="18"/>
              </w:rPr>
              <w:t>Database</w:t>
            </w:r>
          </w:p>
        </w:tc>
        <w:tc>
          <w:tcPr>
            <w:tcW w:w="1022" w:type="dxa"/>
            <w:tcBorders>
              <w:top w:val="nil"/>
              <w:left w:val="single" w:sz="4" w:space="0" w:color="auto"/>
            </w:tcBorders>
            <w:vAlign w:val="center"/>
          </w:tcPr>
          <w:p w:rsidR="008656D9" w:rsidRPr="003C2796" w:rsidRDefault="008656D9" w:rsidP="00521D3C">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69%</w:t>
            </w:r>
          </w:p>
        </w:tc>
        <w:tc>
          <w:tcPr>
            <w:tcW w:w="1080" w:type="dxa"/>
            <w:tcBorders>
              <w:top w:val="nil"/>
            </w:tcBorders>
            <w:vAlign w:val="center"/>
          </w:tcPr>
          <w:p w:rsidR="008656D9" w:rsidRPr="003C2796" w:rsidRDefault="008656D9" w:rsidP="00521D3C">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64%</w:t>
            </w:r>
          </w:p>
        </w:tc>
        <w:tc>
          <w:tcPr>
            <w:tcW w:w="1170" w:type="dxa"/>
            <w:gridSpan w:val="2"/>
            <w:tcBorders>
              <w:top w:val="nil"/>
              <w:bottom w:val="nil"/>
              <w:right w:val="single" w:sz="18" w:space="0" w:color="auto"/>
            </w:tcBorders>
            <w:vAlign w:val="center"/>
          </w:tcPr>
          <w:p w:rsidR="008656D9" w:rsidRPr="003C2796" w:rsidRDefault="008656D9" w:rsidP="00521D3C">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69%</w:t>
            </w:r>
          </w:p>
        </w:tc>
      </w:tr>
      <w:tr w:rsidR="008656D9" w:rsidTr="008656D9">
        <w:tc>
          <w:tcPr>
            <w:tcW w:w="3528" w:type="dxa"/>
            <w:vMerge/>
            <w:tcBorders>
              <w:left w:val="single" w:sz="18" w:space="0" w:color="auto"/>
              <w:bottom w:val="nil"/>
              <w:right w:val="single" w:sz="4" w:space="0" w:color="auto"/>
            </w:tcBorders>
            <w:vAlign w:val="center"/>
          </w:tcPr>
          <w:p w:rsidR="008656D9" w:rsidRPr="003C2796" w:rsidRDefault="008656D9" w:rsidP="00521D3C">
            <w:pPr>
              <w:adjustRightInd w:val="0"/>
              <w:jc w:val="left"/>
              <w:rPr>
                <w:rFonts w:ascii="Arial" w:hAnsi="Arial" w:cs="Arial"/>
                <w:b/>
                <w:bCs/>
                <w:color w:val="000000"/>
                <w:sz w:val="18"/>
                <w:szCs w:val="18"/>
                <w:shd w:val="clear" w:color="auto" w:fill="FFFFFF"/>
              </w:rPr>
            </w:pPr>
          </w:p>
        </w:tc>
        <w:tc>
          <w:tcPr>
            <w:tcW w:w="2308" w:type="dxa"/>
            <w:tcBorders>
              <w:top w:val="nil"/>
              <w:left w:val="single" w:sz="4" w:space="0" w:color="auto"/>
              <w:bottom w:val="nil"/>
              <w:right w:val="single" w:sz="4" w:space="0" w:color="auto"/>
            </w:tcBorders>
            <w:vAlign w:val="center"/>
          </w:tcPr>
          <w:p w:rsidR="008656D9" w:rsidRPr="003C2796" w:rsidRDefault="008656D9" w:rsidP="00521D3C">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Your Nursing Home</w:t>
            </w:r>
          </w:p>
        </w:tc>
        <w:tc>
          <w:tcPr>
            <w:tcW w:w="1022" w:type="dxa"/>
            <w:tcBorders>
              <w:left w:val="single" w:sz="4" w:space="0" w:color="auto"/>
              <w:bottom w:val="nil"/>
            </w:tcBorders>
            <w:vAlign w:val="center"/>
          </w:tcPr>
          <w:p w:rsidR="008656D9" w:rsidRPr="003C2796" w:rsidRDefault="008656D9" w:rsidP="00521D3C">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69%</w:t>
            </w:r>
          </w:p>
        </w:tc>
        <w:tc>
          <w:tcPr>
            <w:tcW w:w="1080" w:type="dxa"/>
            <w:tcBorders>
              <w:bottom w:val="nil"/>
            </w:tcBorders>
            <w:vAlign w:val="center"/>
          </w:tcPr>
          <w:p w:rsidR="008656D9" w:rsidRPr="003C2796" w:rsidRDefault="008656D9" w:rsidP="00521D3C">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64%</w:t>
            </w:r>
          </w:p>
        </w:tc>
        <w:tc>
          <w:tcPr>
            <w:tcW w:w="1170" w:type="dxa"/>
            <w:gridSpan w:val="2"/>
            <w:tcBorders>
              <w:top w:val="nil"/>
              <w:bottom w:val="nil"/>
              <w:right w:val="single" w:sz="18" w:space="0" w:color="auto"/>
            </w:tcBorders>
            <w:vAlign w:val="center"/>
          </w:tcPr>
          <w:p w:rsidR="008656D9" w:rsidRPr="003C2796" w:rsidRDefault="008656D9" w:rsidP="00521D3C">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69%</w:t>
            </w:r>
          </w:p>
        </w:tc>
      </w:tr>
      <w:tr w:rsidR="008656D9" w:rsidTr="008656D9">
        <w:tc>
          <w:tcPr>
            <w:tcW w:w="3528" w:type="dxa"/>
            <w:vMerge w:val="restart"/>
            <w:tcBorders>
              <w:top w:val="nil"/>
              <w:left w:val="single" w:sz="18" w:space="0" w:color="auto"/>
              <w:bottom w:val="nil"/>
              <w:right w:val="single" w:sz="4" w:space="0" w:color="auto"/>
            </w:tcBorders>
            <w:shd w:val="clear" w:color="auto" w:fill="8DB3E2" w:themeFill="text2" w:themeFillTint="66"/>
            <w:vAlign w:val="center"/>
          </w:tcPr>
          <w:p w:rsidR="008656D9" w:rsidRPr="003C2796" w:rsidRDefault="008656D9" w:rsidP="00521D3C">
            <w:pPr>
              <w:adjustRightInd w:val="0"/>
              <w:spacing w:before="10" w:after="10"/>
              <w:jc w:val="left"/>
              <w:rPr>
                <w:rFonts w:ascii="Arial" w:hAnsi="Arial" w:cs="Arial"/>
                <w:b/>
                <w:bCs/>
                <w:color w:val="000000"/>
                <w:sz w:val="18"/>
                <w:szCs w:val="18"/>
              </w:rPr>
            </w:pPr>
            <w:r w:rsidRPr="003C2796">
              <w:rPr>
                <w:rFonts w:ascii="Arial" w:hAnsi="Arial" w:cs="Arial"/>
                <w:b/>
                <w:bCs/>
                <w:color w:val="000000"/>
                <w:sz w:val="18"/>
                <w:szCs w:val="18"/>
              </w:rPr>
              <w:t>9. Handoffs</w:t>
            </w:r>
          </w:p>
        </w:tc>
        <w:tc>
          <w:tcPr>
            <w:tcW w:w="2308" w:type="dxa"/>
            <w:tcBorders>
              <w:top w:val="nil"/>
              <w:left w:val="single" w:sz="4" w:space="0" w:color="auto"/>
              <w:bottom w:val="nil"/>
              <w:right w:val="single" w:sz="4" w:space="0" w:color="auto"/>
            </w:tcBorders>
            <w:shd w:val="clear" w:color="auto" w:fill="8DB3E2" w:themeFill="text2" w:themeFillTint="66"/>
          </w:tcPr>
          <w:p w:rsidR="008656D9" w:rsidRPr="003C2796" w:rsidRDefault="008656D9" w:rsidP="00521D3C">
            <w:pPr>
              <w:jc w:val="center"/>
              <w:rPr>
                <w:rFonts w:ascii="Arial" w:hAnsi="Arial" w:cs="Arial"/>
                <w:sz w:val="18"/>
                <w:szCs w:val="18"/>
              </w:rPr>
            </w:pPr>
            <w:r w:rsidRPr="003C2796">
              <w:rPr>
                <w:rFonts w:ascii="Arial" w:hAnsi="Arial" w:cs="Arial"/>
                <w:sz w:val="18"/>
                <w:szCs w:val="18"/>
              </w:rPr>
              <w:t>Database</w:t>
            </w:r>
          </w:p>
        </w:tc>
        <w:tc>
          <w:tcPr>
            <w:tcW w:w="1022" w:type="dxa"/>
            <w:tcBorders>
              <w:top w:val="nil"/>
              <w:left w:val="single" w:sz="4" w:space="0" w:color="auto"/>
              <w:bottom w:val="nil"/>
            </w:tcBorders>
            <w:shd w:val="clear" w:color="auto" w:fill="8DB3E2" w:themeFill="text2" w:themeFillTint="66"/>
            <w:vAlign w:val="center"/>
          </w:tcPr>
          <w:p w:rsidR="008656D9" w:rsidRPr="003C2796" w:rsidRDefault="008656D9" w:rsidP="00521D3C">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69%</w:t>
            </w:r>
          </w:p>
        </w:tc>
        <w:tc>
          <w:tcPr>
            <w:tcW w:w="1080" w:type="dxa"/>
            <w:tcBorders>
              <w:top w:val="nil"/>
              <w:bottom w:val="nil"/>
            </w:tcBorders>
            <w:shd w:val="clear" w:color="auto" w:fill="8DB3E2" w:themeFill="text2" w:themeFillTint="66"/>
            <w:vAlign w:val="center"/>
          </w:tcPr>
          <w:p w:rsidR="008656D9" w:rsidRPr="003C2796" w:rsidRDefault="008656D9" w:rsidP="00521D3C">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64%</w:t>
            </w:r>
          </w:p>
        </w:tc>
        <w:tc>
          <w:tcPr>
            <w:tcW w:w="1170" w:type="dxa"/>
            <w:gridSpan w:val="2"/>
            <w:tcBorders>
              <w:top w:val="nil"/>
              <w:bottom w:val="nil"/>
              <w:right w:val="single" w:sz="18" w:space="0" w:color="auto"/>
            </w:tcBorders>
            <w:shd w:val="clear" w:color="auto" w:fill="8DB3E2" w:themeFill="text2" w:themeFillTint="66"/>
            <w:vAlign w:val="center"/>
          </w:tcPr>
          <w:p w:rsidR="008656D9" w:rsidRPr="003C2796" w:rsidRDefault="008656D9" w:rsidP="00521D3C">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69%</w:t>
            </w:r>
          </w:p>
        </w:tc>
      </w:tr>
      <w:tr w:rsidR="008656D9" w:rsidTr="008656D9">
        <w:tc>
          <w:tcPr>
            <w:tcW w:w="3528" w:type="dxa"/>
            <w:vMerge/>
            <w:tcBorders>
              <w:top w:val="nil"/>
              <w:left w:val="single" w:sz="18" w:space="0" w:color="auto"/>
              <w:right w:val="single" w:sz="4" w:space="0" w:color="auto"/>
            </w:tcBorders>
            <w:shd w:val="clear" w:color="auto" w:fill="D9D9D9" w:themeFill="background1" w:themeFillShade="D9"/>
            <w:vAlign w:val="center"/>
          </w:tcPr>
          <w:p w:rsidR="008656D9" w:rsidRPr="003C2796" w:rsidRDefault="008656D9" w:rsidP="00521D3C">
            <w:pPr>
              <w:adjustRightInd w:val="0"/>
              <w:jc w:val="left"/>
              <w:rPr>
                <w:rFonts w:ascii="Arial" w:hAnsi="Arial" w:cs="Arial"/>
                <w:b/>
                <w:bCs/>
                <w:color w:val="000000"/>
                <w:sz w:val="18"/>
                <w:szCs w:val="18"/>
                <w:shd w:val="clear" w:color="auto" w:fill="FFFFFF"/>
              </w:rPr>
            </w:pPr>
          </w:p>
        </w:tc>
        <w:tc>
          <w:tcPr>
            <w:tcW w:w="2308" w:type="dxa"/>
            <w:tcBorders>
              <w:top w:val="nil"/>
              <w:left w:val="single" w:sz="4" w:space="0" w:color="auto"/>
              <w:bottom w:val="nil"/>
              <w:right w:val="single" w:sz="4" w:space="0" w:color="auto"/>
            </w:tcBorders>
            <w:shd w:val="clear" w:color="auto" w:fill="8DB3E2" w:themeFill="text2" w:themeFillTint="66"/>
          </w:tcPr>
          <w:p w:rsidR="008656D9" w:rsidRPr="003C2796" w:rsidRDefault="008656D9" w:rsidP="00521D3C">
            <w:pPr>
              <w:jc w:val="center"/>
              <w:rPr>
                <w:rFonts w:ascii="Arial" w:hAnsi="Arial" w:cs="Arial"/>
                <w:sz w:val="18"/>
                <w:szCs w:val="18"/>
              </w:rPr>
            </w:pPr>
            <w:r w:rsidRPr="003C2796">
              <w:rPr>
                <w:rFonts w:ascii="Arial" w:hAnsi="Arial" w:cs="Arial"/>
                <w:sz w:val="18"/>
                <w:szCs w:val="18"/>
              </w:rPr>
              <w:t>Your Nursing Home</w:t>
            </w:r>
          </w:p>
        </w:tc>
        <w:tc>
          <w:tcPr>
            <w:tcW w:w="1022" w:type="dxa"/>
            <w:tcBorders>
              <w:top w:val="nil"/>
              <w:left w:val="single" w:sz="4" w:space="0" w:color="auto"/>
              <w:bottom w:val="nil"/>
              <w:right w:val="nil"/>
            </w:tcBorders>
            <w:shd w:val="clear" w:color="auto" w:fill="8DB3E2" w:themeFill="text2" w:themeFillTint="66"/>
            <w:vAlign w:val="center"/>
          </w:tcPr>
          <w:p w:rsidR="008656D9" w:rsidRPr="003C2796" w:rsidRDefault="008656D9" w:rsidP="00521D3C">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69%</w:t>
            </w:r>
          </w:p>
        </w:tc>
        <w:tc>
          <w:tcPr>
            <w:tcW w:w="1080" w:type="dxa"/>
            <w:tcBorders>
              <w:top w:val="nil"/>
              <w:left w:val="nil"/>
              <w:bottom w:val="nil"/>
              <w:right w:val="nil"/>
            </w:tcBorders>
            <w:shd w:val="clear" w:color="auto" w:fill="8DB3E2" w:themeFill="text2" w:themeFillTint="66"/>
            <w:vAlign w:val="center"/>
          </w:tcPr>
          <w:p w:rsidR="008656D9" w:rsidRPr="003C2796" w:rsidRDefault="008656D9" w:rsidP="00521D3C">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64%</w:t>
            </w:r>
          </w:p>
        </w:tc>
        <w:tc>
          <w:tcPr>
            <w:tcW w:w="1170" w:type="dxa"/>
            <w:gridSpan w:val="2"/>
            <w:tcBorders>
              <w:top w:val="nil"/>
              <w:left w:val="nil"/>
              <w:bottom w:val="nil"/>
              <w:right w:val="single" w:sz="18" w:space="0" w:color="auto"/>
            </w:tcBorders>
            <w:shd w:val="clear" w:color="auto" w:fill="8DB3E2" w:themeFill="text2" w:themeFillTint="66"/>
            <w:vAlign w:val="center"/>
          </w:tcPr>
          <w:p w:rsidR="008656D9" w:rsidRPr="003C2796" w:rsidRDefault="008656D9" w:rsidP="00521D3C">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69%</w:t>
            </w:r>
          </w:p>
        </w:tc>
      </w:tr>
      <w:tr w:rsidR="008656D9" w:rsidTr="008656D9">
        <w:tc>
          <w:tcPr>
            <w:tcW w:w="3528" w:type="dxa"/>
            <w:vMerge w:val="restart"/>
            <w:tcBorders>
              <w:left w:val="single" w:sz="18" w:space="0" w:color="auto"/>
              <w:right w:val="single" w:sz="4" w:space="0" w:color="auto"/>
            </w:tcBorders>
            <w:vAlign w:val="center"/>
          </w:tcPr>
          <w:p w:rsidR="008656D9" w:rsidRPr="003C2796" w:rsidRDefault="008656D9" w:rsidP="00521D3C">
            <w:pPr>
              <w:adjustRightInd w:val="0"/>
              <w:spacing w:before="10" w:after="10"/>
              <w:jc w:val="left"/>
              <w:rPr>
                <w:rFonts w:ascii="Arial" w:hAnsi="Arial" w:cs="Arial"/>
                <w:b/>
                <w:bCs/>
                <w:color w:val="000000"/>
                <w:sz w:val="18"/>
                <w:szCs w:val="18"/>
              </w:rPr>
            </w:pPr>
            <w:r w:rsidRPr="003C2796">
              <w:rPr>
                <w:rFonts w:ascii="Arial" w:hAnsi="Arial" w:cs="Arial"/>
                <w:b/>
                <w:bCs/>
                <w:color w:val="000000"/>
                <w:sz w:val="18"/>
                <w:szCs w:val="18"/>
              </w:rPr>
              <w:t>10. Communication Openness</w:t>
            </w:r>
          </w:p>
        </w:tc>
        <w:tc>
          <w:tcPr>
            <w:tcW w:w="2308" w:type="dxa"/>
            <w:tcBorders>
              <w:top w:val="nil"/>
              <w:left w:val="single" w:sz="4" w:space="0" w:color="auto"/>
              <w:bottom w:val="nil"/>
              <w:right w:val="single" w:sz="4" w:space="0" w:color="auto"/>
            </w:tcBorders>
            <w:vAlign w:val="center"/>
          </w:tcPr>
          <w:p w:rsidR="008656D9" w:rsidRPr="003C2796" w:rsidRDefault="008656D9" w:rsidP="00521D3C">
            <w:pPr>
              <w:keepNext/>
              <w:adjustRightInd w:val="0"/>
              <w:spacing w:before="10" w:after="10"/>
              <w:jc w:val="center"/>
              <w:rPr>
                <w:rFonts w:ascii="Arial" w:hAnsi="Arial" w:cs="Arial"/>
                <w:color w:val="000000"/>
                <w:sz w:val="18"/>
                <w:szCs w:val="18"/>
              </w:rPr>
            </w:pPr>
            <w:r w:rsidRPr="003C2796">
              <w:rPr>
                <w:rFonts w:ascii="Arial" w:hAnsi="Arial" w:cs="Arial"/>
                <w:color w:val="000000"/>
                <w:sz w:val="18"/>
                <w:szCs w:val="18"/>
              </w:rPr>
              <w:t>Database</w:t>
            </w:r>
          </w:p>
        </w:tc>
        <w:tc>
          <w:tcPr>
            <w:tcW w:w="1022" w:type="dxa"/>
            <w:tcBorders>
              <w:top w:val="nil"/>
              <w:left w:val="single" w:sz="4" w:space="0" w:color="auto"/>
            </w:tcBorders>
            <w:vAlign w:val="center"/>
          </w:tcPr>
          <w:p w:rsidR="008656D9" w:rsidRPr="003C2796" w:rsidRDefault="008656D9" w:rsidP="00521D3C">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73%</w:t>
            </w:r>
          </w:p>
        </w:tc>
        <w:tc>
          <w:tcPr>
            <w:tcW w:w="1080" w:type="dxa"/>
            <w:tcBorders>
              <w:top w:val="nil"/>
            </w:tcBorders>
            <w:vAlign w:val="center"/>
          </w:tcPr>
          <w:p w:rsidR="008656D9" w:rsidRPr="003C2796" w:rsidRDefault="008656D9" w:rsidP="00521D3C">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67%</w:t>
            </w:r>
          </w:p>
        </w:tc>
        <w:tc>
          <w:tcPr>
            <w:tcW w:w="1170" w:type="dxa"/>
            <w:gridSpan w:val="2"/>
            <w:tcBorders>
              <w:top w:val="nil"/>
              <w:right w:val="single" w:sz="18" w:space="0" w:color="auto"/>
            </w:tcBorders>
            <w:vAlign w:val="center"/>
          </w:tcPr>
          <w:p w:rsidR="008656D9" w:rsidRPr="003C2796" w:rsidRDefault="008656D9" w:rsidP="00521D3C">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74%</w:t>
            </w:r>
          </w:p>
        </w:tc>
      </w:tr>
      <w:tr w:rsidR="008656D9" w:rsidTr="008656D9">
        <w:tc>
          <w:tcPr>
            <w:tcW w:w="3528" w:type="dxa"/>
            <w:vMerge/>
            <w:tcBorders>
              <w:left w:val="single" w:sz="18" w:space="0" w:color="auto"/>
              <w:bottom w:val="nil"/>
              <w:right w:val="single" w:sz="4" w:space="0" w:color="auto"/>
            </w:tcBorders>
            <w:vAlign w:val="center"/>
          </w:tcPr>
          <w:p w:rsidR="008656D9" w:rsidRPr="003C2796" w:rsidRDefault="008656D9" w:rsidP="00521D3C">
            <w:pPr>
              <w:adjustRightInd w:val="0"/>
              <w:jc w:val="left"/>
              <w:rPr>
                <w:rFonts w:ascii="Arial" w:hAnsi="Arial" w:cs="Arial"/>
                <w:b/>
                <w:bCs/>
                <w:color w:val="000000"/>
                <w:sz w:val="18"/>
                <w:szCs w:val="18"/>
                <w:shd w:val="clear" w:color="auto" w:fill="FFFFFF"/>
              </w:rPr>
            </w:pPr>
          </w:p>
        </w:tc>
        <w:tc>
          <w:tcPr>
            <w:tcW w:w="2308" w:type="dxa"/>
            <w:tcBorders>
              <w:top w:val="nil"/>
              <w:left w:val="single" w:sz="4" w:space="0" w:color="auto"/>
              <w:bottom w:val="nil"/>
              <w:right w:val="single" w:sz="4" w:space="0" w:color="auto"/>
            </w:tcBorders>
            <w:vAlign w:val="center"/>
          </w:tcPr>
          <w:p w:rsidR="008656D9" w:rsidRPr="003C2796" w:rsidRDefault="008656D9" w:rsidP="00521D3C">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Your Nursing Home</w:t>
            </w:r>
          </w:p>
        </w:tc>
        <w:tc>
          <w:tcPr>
            <w:tcW w:w="1022" w:type="dxa"/>
            <w:tcBorders>
              <w:left w:val="single" w:sz="4" w:space="0" w:color="auto"/>
              <w:bottom w:val="nil"/>
            </w:tcBorders>
            <w:vAlign w:val="center"/>
          </w:tcPr>
          <w:p w:rsidR="008656D9" w:rsidRPr="003C2796" w:rsidRDefault="008656D9" w:rsidP="00521D3C">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73%</w:t>
            </w:r>
          </w:p>
        </w:tc>
        <w:tc>
          <w:tcPr>
            <w:tcW w:w="1080" w:type="dxa"/>
            <w:tcBorders>
              <w:bottom w:val="nil"/>
            </w:tcBorders>
            <w:vAlign w:val="center"/>
          </w:tcPr>
          <w:p w:rsidR="008656D9" w:rsidRPr="003C2796" w:rsidRDefault="008656D9" w:rsidP="00521D3C">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67%</w:t>
            </w:r>
          </w:p>
        </w:tc>
        <w:tc>
          <w:tcPr>
            <w:tcW w:w="1170" w:type="dxa"/>
            <w:gridSpan w:val="2"/>
            <w:tcBorders>
              <w:bottom w:val="nil"/>
              <w:right w:val="single" w:sz="18" w:space="0" w:color="auto"/>
            </w:tcBorders>
            <w:vAlign w:val="center"/>
          </w:tcPr>
          <w:p w:rsidR="008656D9" w:rsidRPr="003C2796" w:rsidRDefault="008656D9" w:rsidP="00521D3C">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74%</w:t>
            </w:r>
          </w:p>
        </w:tc>
      </w:tr>
      <w:tr w:rsidR="008656D9" w:rsidTr="008656D9">
        <w:tc>
          <w:tcPr>
            <w:tcW w:w="3528" w:type="dxa"/>
            <w:vMerge w:val="restart"/>
            <w:tcBorders>
              <w:top w:val="nil"/>
              <w:left w:val="single" w:sz="18" w:space="0" w:color="auto"/>
              <w:bottom w:val="nil"/>
              <w:right w:val="single" w:sz="4" w:space="0" w:color="auto"/>
            </w:tcBorders>
            <w:shd w:val="clear" w:color="auto" w:fill="8DB3E2" w:themeFill="text2" w:themeFillTint="66"/>
            <w:vAlign w:val="center"/>
          </w:tcPr>
          <w:p w:rsidR="008656D9" w:rsidRPr="003C2796" w:rsidRDefault="008656D9" w:rsidP="00521D3C">
            <w:pPr>
              <w:adjustRightInd w:val="0"/>
              <w:spacing w:before="10" w:after="10"/>
              <w:jc w:val="left"/>
              <w:rPr>
                <w:rFonts w:ascii="Arial" w:hAnsi="Arial" w:cs="Arial"/>
                <w:b/>
                <w:bCs/>
                <w:color w:val="000000"/>
                <w:sz w:val="18"/>
                <w:szCs w:val="18"/>
              </w:rPr>
            </w:pPr>
            <w:r w:rsidRPr="003C2796">
              <w:rPr>
                <w:rFonts w:ascii="Arial" w:hAnsi="Arial" w:cs="Arial"/>
                <w:b/>
                <w:bCs/>
                <w:color w:val="000000"/>
                <w:sz w:val="18"/>
                <w:szCs w:val="18"/>
              </w:rPr>
              <w:t>11. Nonpunitive Response to Mistakes</w:t>
            </w:r>
          </w:p>
        </w:tc>
        <w:tc>
          <w:tcPr>
            <w:tcW w:w="2308" w:type="dxa"/>
            <w:tcBorders>
              <w:top w:val="nil"/>
              <w:left w:val="single" w:sz="4" w:space="0" w:color="auto"/>
              <w:bottom w:val="nil"/>
              <w:right w:val="single" w:sz="4" w:space="0" w:color="auto"/>
            </w:tcBorders>
            <w:shd w:val="clear" w:color="auto" w:fill="8DB3E2" w:themeFill="text2" w:themeFillTint="66"/>
          </w:tcPr>
          <w:p w:rsidR="008656D9" w:rsidRPr="003C2796" w:rsidRDefault="008656D9" w:rsidP="00521D3C">
            <w:pPr>
              <w:jc w:val="center"/>
              <w:rPr>
                <w:rFonts w:ascii="Arial" w:hAnsi="Arial" w:cs="Arial"/>
                <w:sz w:val="18"/>
                <w:szCs w:val="18"/>
              </w:rPr>
            </w:pPr>
            <w:r w:rsidRPr="003C2796">
              <w:rPr>
                <w:rFonts w:ascii="Arial" w:hAnsi="Arial" w:cs="Arial"/>
                <w:sz w:val="18"/>
                <w:szCs w:val="18"/>
              </w:rPr>
              <w:t>Database</w:t>
            </w:r>
          </w:p>
        </w:tc>
        <w:tc>
          <w:tcPr>
            <w:tcW w:w="1022" w:type="dxa"/>
            <w:tcBorders>
              <w:top w:val="nil"/>
              <w:left w:val="single" w:sz="4" w:space="0" w:color="auto"/>
              <w:bottom w:val="nil"/>
            </w:tcBorders>
            <w:shd w:val="clear" w:color="auto" w:fill="8DB3E2" w:themeFill="text2" w:themeFillTint="66"/>
            <w:vAlign w:val="center"/>
          </w:tcPr>
          <w:p w:rsidR="008656D9" w:rsidRPr="003C2796" w:rsidRDefault="008656D9" w:rsidP="00521D3C">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66%</w:t>
            </w:r>
          </w:p>
        </w:tc>
        <w:tc>
          <w:tcPr>
            <w:tcW w:w="1080" w:type="dxa"/>
            <w:tcBorders>
              <w:top w:val="nil"/>
              <w:bottom w:val="nil"/>
            </w:tcBorders>
            <w:shd w:val="clear" w:color="auto" w:fill="8DB3E2" w:themeFill="text2" w:themeFillTint="66"/>
            <w:vAlign w:val="center"/>
          </w:tcPr>
          <w:p w:rsidR="008656D9" w:rsidRPr="003C2796" w:rsidRDefault="008656D9" w:rsidP="00521D3C">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56%</w:t>
            </w:r>
          </w:p>
        </w:tc>
        <w:tc>
          <w:tcPr>
            <w:tcW w:w="1170" w:type="dxa"/>
            <w:gridSpan w:val="2"/>
            <w:tcBorders>
              <w:top w:val="nil"/>
              <w:bottom w:val="nil"/>
              <w:right w:val="single" w:sz="18" w:space="0" w:color="auto"/>
            </w:tcBorders>
            <w:shd w:val="clear" w:color="auto" w:fill="8DB3E2" w:themeFill="text2" w:themeFillTint="66"/>
            <w:vAlign w:val="center"/>
          </w:tcPr>
          <w:p w:rsidR="008656D9" w:rsidRPr="003C2796" w:rsidRDefault="008656D9" w:rsidP="00521D3C">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66%</w:t>
            </w:r>
          </w:p>
        </w:tc>
      </w:tr>
      <w:tr w:rsidR="008656D9" w:rsidTr="008656D9">
        <w:tc>
          <w:tcPr>
            <w:tcW w:w="3528" w:type="dxa"/>
            <w:vMerge/>
            <w:tcBorders>
              <w:top w:val="nil"/>
              <w:left w:val="single" w:sz="18" w:space="0" w:color="auto"/>
              <w:right w:val="single" w:sz="4" w:space="0" w:color="auto"/>
            </w:tcBorders>
            <w:shd w:val="clear" w:color="auto" w:fill="D9D9D9" w:themeFill="background1" w:themeFillShade="D9"/>
            <w:vAlign w:val="center"/>
          </w:tcPr>
          <w:p w:rsidR="008656D9" w:rsidRPr="003C2796" w:rsidRDefault="008656D9" w:rsidP="00521D3C">
            <w:pPr>
              <w:adjustRightInd w:val="0"/>
              <w:jc w:val="left"/>
              <w:rPr>
                <w:rFonts w:ascii="Arial" w:hAnsi="Arial" w:cs="Arial"/>
                <w:b/>
                <w:bCs/>
                <w:color w:val="000000"/>
                <w:sz w:val="18"/>
                <w:szCs w:val="18"/>
                <w:shd w:val="clear" w:color="auto" w:fill="FFFFFF"/>
              </w:rPr>
            </w:pPr>
          </w:p>
        </w:tc>
        <w:tc>
          <w:tcPr>
            <w:tcW w:w="2308" w:type="dxa"/>
            <w:tcBorders>
              <w:top w:val="nil"/>
              <w:left w:val="single" w:sz="4" w:space="0" w:color="auto"/>
              <w:bottom w:val="nil"/>
              <w:right w:val="single" w:sz="4" w:space="0" w:color="auto"/>
            </w:tcBorders>
            <w:shd w:val="clear" w:color="auto" w:fill="8DB3E2" w:themeFill="text2" w:themeFillTint="66"/>
          </w:tcPr>
          <w:p w:rsidR="008656D9" w:rsidRPr="003C2796" w:rsidRDefault="008656D9" w:rsidP="00521D3C">
            <w:pPr>
              <w:jc w:val="center"/>
              <w:rPr>
                <w:rFonts w:ascii="Arial" w:hAnsi="Arial" w:cs="Arial"/>
                <w:sz w:val="18"/>
                <w:szCs w:val="18"/>
              </w:rPr>
            </w:pPr>
            <w:r w:rsidRPr="003C2796">
              <w:rPr>
                <w:rFonts w:ascii="Arial" w:hAnsi="Arial" w:cs="Arial"/>
                <w:sz w:val="18"/>
                <w:szCs w:val="18"/>
              </w:rPr>
              <w:t>Your Nursing Home</w:t>
            </w:r>
          </w:p>
        </w:tc>
        <w:tc>
          <w:tcPr>
            <w:tcW w:w="1022" w:type="dxa"/>
            <w:tcBorders>
              <w:top w:val="nil"/>
              <w:left w:val="single" w:sz="4" w:space="0" w:color="auto"/>
              <w:bottom w:val="nil"/>
            </w:tcBorders>
            <w:shd w:val="clear" w:color="auto" w:fill="8DB3E2" w:themeFill="text2" w:themeFillTint="66"/>
            <w:vAlign w:val="center"/>
          </w:tcPr>
          <w:p w:rsidR="008656D9" w:rsidRPr="003C2796" w:rsidRDefault="008656D9" w:rsidP="00521D3C">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66%</w:t>
            </w:r>
          </w:p>
        </w:tc>
        <w:tc>
          <w:tcPr>
            <w:tcW w:w="1080" w:type="dxa"/>
            <w:tcBorders>
              <w:top w:val="nil"/>
              <w:bottom w:val="nil"/>
              <w:right w:val="nil"/>
            </w:tcBorders>
            <w:shd w:val="clear" w:color="auto" w:fill="8DB3E2" w:themeFill="text2" w:themeFillTint="66"/>
            <w:vAlign w:val="center"/>
          </w:tcPr>
          <w:p w:rsidR="008656D9" w:rsidRPr="003C2796" w:rsidRDefault="008656D9" w:rsidP="00521D3C">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56%</w:t>
            </w:r>
          </w:p>
        </w:tc>
        <w:tc>
          <w:tcPr>
            <w:tcW w:w="1170" w:type="dxa"/>
            <w:gridSpan w:val="2"/>
            <w:tcBorders>
              <w:top w:val="nil"/>
              <w:left w:val="nil"/>
              <w:bottom w:val="nil"/>
              <w:right w:val="single" w:sz="18" w:space="0" w:color="auto"/>
            </w:tcBorders>
            <w:shd w:val="clear" w:color="auto" w:fill="8DB3E2" w:themeFill="text2" w:themeFillTint="66"/>
            <w:vAlign w:val="center"/>
          </w:tcPr>
          <w:p w:rsidR="008656D9" w:rsidRPr="003C2796" w:rsidRDefault="008656D9" w:rsidP="00521D3C">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66%</w:t>
            </w:r>
          </w:p>
        </w:tc>
      </w:tr>
      <w:tr w:rsidR="008656D9" w:rsidTr="008656D9">
        <w:tc>
          <w:tcPr>
            <w:tcW w:w="3528" w:type="dxa"/>
            <w:vMerge w:val="restart"/>
            <w:tcBorders>
              <w:left w:val="single" w:sz="18" w:space="0" w:color="auto"/>
              <w:right w:val="single" w:sz="4" w:space="0" w:color="auto"/>
            </w:tcBorders>
            <w:vAlign w:val="center"/>
          </w:tcPr>
          <w:p w:rsidR="008656D9" w:rsidRPr="003C2796" w:rsidRDefault="008656D9" w:rsidP="00521D3C">
            <w:pPr>
              <w:adjustRightInd w:val="0"/>
              <w:spacing w:before="10" w:after="10"/>
              <w:jc w:val="left"/>
              <w:rPr>
                <w:rFonts w:ascii="Arial" w:hAnsi="Arial" w:cs="Arial"/>
                <w:b/>
                <w:bCs/>
                <w:color w:val="000000"/>
                <w:sz w:val="18"/>
                <w:szCs w:val="18"/>
              </w:rPr>
            </w:pPr>
            <w:r w:rsidRPr="003C2796">
              <w:rPr>
                <w:rFonts w:ascii="Arial" w:hAnsi="Arial" w:cs="Arial"/>
                <w:b/>
                <w:bCs/>
                <w:color w:val="000000"/>
                <w:sz w:val="18"/>
                <w:szCs w:val="18"/>
              </w:rPr>
              <w:t>12. Staffing</w:t>
            </w:r>
          </w:p>
        </w:tc>
        <w:tc>
          <w:tcPr>
            <w:tcW w:w="2308" w:type="dxa"/>
            <w:tcBorders>
              <w:top w:val="nil"/>
              <w:left w:val="single" w:sz="4" w:space="0" w:color="auto"/>
              <w:bottom w:val="nil"/>
              <w:right w:val="single" w:sz="4" w:space="0" w:color="auto"/>
            </w:tcBorders>
            <w:vAlign w:val="center"/>
          </w:tcPr>
          <w:p w:rsidR="008656D9" w:rsidRPr="003C2796" w:rsidRDefault="008656D9" w:rsidP="00521D3C">
            <w:pPr>
              <w:keepNext/>
              <w:adjustRightInd w:val="0"/>
              <w:spacing w:before="10" w:after="10"/>
              <w:jc w:val="center"/>
              <w:rPr>
                <w:rFonts w:ascii="Arial" w:hAnsi="Arial" w:cs="Arial"/>
                <w:color w:val="000000"/>
                <w:sz w:val="18"/>
                <w:szCs w:val="18"/>
              </w:rPr>
            </w:pPr>
            <w:r w:rsidRPr="003C2796">
              <w:rPr>
                <w:rFonts w:ascii="Arial" w:hAnsi="Arial" w:cs="Arial"/>
                <w:color w:val="000000"/>
                <w:sz w:val="18"/>
                <w:szCs w:val="18"/>
              </w:rPr>
              <w:t>Database</w:t>
            </w:r>
          </w:p>
        </w:tc>
        <w:tc>
          <w:tcPr>
            <w:tcW w:w="1022" w:type="dxa"/>
            <w:tcBorders>
              <w:top w:val="nil"/>
              <w:left w:val="single" w:sz="4" w:space="0" w:color="auto"/>
            </w:tcBorders>
            <w:vAlign w:val="center"/>
          </w:tcPr>
          <w:p w:rsidR="008656D9" w:rsidRPr="003C2796" w:rsidRDefault="008656D9" w:rsidP="00521D3C">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65%</w:t>
            </w:r>
          </w:p>
        </w:tc>
        <w:tc>
          <w:tcPr>
            <w:tcW w:w="1080" w:type="dxa"/>
            <w:tcBorders>
              <w:top w:val="nil"/>
            </w:tcBorders>
            <w:vAlign w:val="center"/>
          </w:tcPr>
          <w:p w:rsidR="008656D9" w:rsidRPr="003C2796" w:rsidRDefault="008656D9" w:rsidP="00521D3C">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58%</w:t>
            </w:r>
          </w:p>
        </w:tc>
        <w:tc>
          <w:tcPr>
            <w:tcW w:w="1170" w:type="dxa"/>
            <w:gridSpan w:val="2"/>
            <w:tcBorders>
              <w:top w:val="nil"/>
              <w:right w:val="single" w:sz="18" w:space="0" w:color="auto"/>
            </w:tcBorders>
            <w:vAlign w:val="center"/>
          </w:tcPr>
          <w:p w:rsidR="008656D9" w:rsidRPr="003C2796" w:rsidRDefault="008656D9" w:rsidP="00521D3C">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64%</w:t>
            </w:r>
          </w:p>
        </w:tc>
      </w:tr>
      <w:tr w:rsidR="008656D9" w:rsidTr="008656D9">
        <w:tc>
          <w:tcPr>
            <w:tcW w:w="3528" w:type="dxa"/>
            <w:vMerge/>
            <w:tcBorders>
              <w:left w:val="single" w:sz="18" w:space="0" w:color="auto"/>
              <w:bottom w:val="single" w:sz="18" w:space="0" w:color="auto"/>
              <w:right w:val="single" w:sz="4" w:space="0" w:color="auto"/>
            </w:tcBorders>
          </w:tcPr>
          <w:p w:rsidR="008656D9" w:rsidRPr="003C2796" w:rsidRDefault="008656D9" w:rsidP="00521D3C">
            <w:pPr>
              <w:adjustRightInd w:val="0"/>
              <w:rPr>
                <w:rFonts w:ascii="Arial" w:hAnsi="Arial" w:cs="Arial"/>
                <w:b/>
                <w:bCs/>
                <w:color w:val="000000"/>
                <w:sz w:val="18"/>
                <w:szCs w:val="18"/>
                <w:shd w:val="clear" w:color="auto" w:fill="FFFFFF"/>
              </w:rPr>
            </w:pPr>
          </w:p>
        </w:tc>
        <w:tc>
          <w:tcPr>
            <w:tcW w:w="2308" w:type="dxa"/>
            <w:tcBorders>
              <w:top w:val="nil"/>
              <w:left w:val="single" w:sz="4" w:space="0" w:color="auto"/>
              <w:bottom w:val="single" w:sz="18" w:space="0" w:color="auto"/>
              <w:right w:val="single" w:sz="4" w:space="0" w:color="auto"/>
            </w:tcBorders>
            <w:vAlign w:val="center"/>
          </w:tcPr>
          <w:p w:rsidR="008656D9" w:rsidRPr="003C2796" w:rsidRDefault="008656D9" w:rsidP="00521D3C">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Your Nursing Home</w:t>
            </w:r>
          </w:p>
        </w:tc>
        <w:tc>
          <w:tcPr>
            <w:tcW w:w="1022" w:type="dxa"/>
            <w:tcBorders>
              <w:left w:val="single" w:sz="4" w:space="0" w:color="auto"/>
              <w:bottom w:val="single" w:sz="18" w:space="0" w:color="auto"/>
            </w:tcBorders>
            <w:vAlign w:val="center"/>
          </w:tcPr>
          <w:p w:rsidR="008656D9" w:rsidRPr="003C2796" w:rsidRDefault="008656D9" w:rsidP="00521D3C">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65%</w:t>
            </w:r>
          </w:p>
        </w:tc>
        <w:tc>
          <w:tcPr>
            <w:tcW w:w="1080" w:type="dxa"/>
            <w:tcBorders>
              <w:bottom w:val="single" w:sz="18" w:space="0" w:color="auto"/>
            </w:tcBorders>
            <w:vAlign w:val="center"/>
          </w:tcPr>
          <w:p w:rsidR="008656D9" w:rsidRPr="003C2796" w:rsidRDefault="008656D9" w:rsidP="00521D3C">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58%</w:t>
            </w:r>
          </w:p>
        </w:tc>
        <w:tc>
          <w:tcPr>
            <w:tcW w:w="1170" w:type="dxa"/>
            <w:gridSpan w:val="2"/>
            <w:tcBorders>
              <w:bottom w:val="single" w:sz="18" w:space="0" w:color="auto"/>
              <w:right w:val="single" w:sz="18" w:space="0" w:color="auto"/>
            </w:tcBorders>
            <w:vAlign w:val="center"/>
          </w:tcPr>
          <w:p w:rsidR="008656D9" w:rsidRPr="003C2796" w:rsidRDefault="008656D9" w:rsidP="00521D3C">
            <w:pPr>
              <w:adjustRightInd w:val="0"/>
              <w:spacing w:before="10" w:after="10"/>
              <w:jc w:val="center"/>
              <w:rPr>
                <w:rFonts w:ascii="Arial" w:hAnsi="Arial" w:cs="Arial"/>
                <w:color w:val="000000"/>
                <w:sz w:val="18"/>
                <w:szCs w:val="18"/>
              </w:rPr>
            </w:pPr>
            <w:r w:rsidRPr="003C2796">
              <w:rPr>
                <w:rFonts w:ascii="Arial" w:hAnsi="Arial" w:cs="Arial"/>
                <w:color w:val="000000"/>
                <w:sz w:val="18"/>
                <w:szCs w:val="18"/>
              </w:rPr>
              <w:t>64%</w:t>
            </w:r>
          </w:p>
        </w:tc>
      </w:tr>
    </w:tbl>
    <w:p w:rsidR="00521D3C" w:rsidRPr="00CE0733" w:rsidRDefault="00521D3C" w:rsidP="00521D3C">
      <w:pPr>
        <w:adjustRightInd w:val="0"/>
        <w:rPr>
          <w:rFonts w:ascii="Arial" w:hAnsi="Arial" w:cs="Arial"/>
          <w:bCs/>
          <w:shd w:val="clear" w:color="auto" w:fill="FFFFFF"/>
        </w:rPr>
      </w:pPr>
    </w:p>
    <w:p w:rsidR="00521D3C" w:rsidRPr="00CE0733" w:rsidRDefault="00521D3C" w:rsidP="00521D3C">
      <w:pPr>
        <w:adjustRightInd w:val="0"/>
        <w:rPr>
          <w:rFonts w:ascii="Arial" w:hAnsi="Arial" w:cs="Arial"/>
          <w:bCs/>
          <w:shd w:val="clear" w:color="auto" w:fill="FFFFFF"/>
        </w:rPr>
      </w:pPr>
    </w:p>
    <w:p w:rsidR="00521D3C" w:rsidRPr="00CE0733" w:rsidRDefault="00521D3C" w:rsidP="00521D3C">
      <w:pPr>
        <w:spacing w:line="240" w:lineRule="auto"/>
        <w:jc w:val="left"/>
        <w:rPr>
          <w:rFonts w:ascii="Arial" w:hAnsi="Arial" w:cs="Arial"/>
          <w:b/>
          <w:bCs/>
          <w:color w:val="000000"/>
          <w:sz w:val="18"/>
          <w:szCs w:val="18"/>
          <w:shd w:val="clear" w:color="auto" w:fill="FFFFFF"/>
        </w:rPr>
      </w:pPr>
      <w:r w:rsidRPr="001048D5">
        <w:rPr>
          <w:rFonts w:ascii="Arial" w:hAnsi="Arial" w:cs="Arial"/>
          <w:bCs/>
          <w:sz w:val="18"/>
          <w:szCs w:val="18"/>
          <w:shd w:val="clear" w:color="auto" w:fill="FFFFFF"/>
        </w:rPr>
        <w:t>Notes: 1) Respondents who selected "</w:t>
      </w:r>
      <w:proofErr w:type="gramStart"/>
      <w:r w:rsidRPr="001048D5">
        <w:rPr>
          <w:rFonts w:ascii="Arial" w:hAnsi="Arial" w:cs="Arial"/>
          <w:bCs/>
          <w:sz w:val="18"/>
          <w:szCs w:val="18"/>
          <w:shd w:val="clear" w:color="auto" w:fill="FFFFFF"/>
        </w:rPr>
        <w:t>Other,"</w:t>
      </w:r>
      <w:proofErr w:type="gramEnd"/>
      <w:r w:rsidRPr="001048D5">
        <w:rPr>
          <w:rFonts w:ascii="Arial" w:hAnsi="Arial" w:cs="Arial"/>
          <w:bCs/>
          <w:sz w:val="18"/>
          <w:szCs w:val="18"/>
          <w:shd w:val="clear" w:color="auto" w:fill="FFFFFF"/>
        </w:rPr>
        <w:t xml:space="preserve"> and missing are not shown. 2) Comparative results are based on data from xx nursing homes included in the Nursing Home Survey on Patient Safety Culture 2011 Comparative Database Report; 3) Composite scores are not calculated when a work area has fewer than 5 respondents and any item in the composite has fewer than 3 respondents.</w:t>
      </w:r>
      <w:r w:rsidRPr="001048D5">
        <w:rPr>
          <w:rFonts w:ascii="Arial" w:hAnsi="Arial" w:cs="Arial"/>
          <w:b/>
          <w:bCs/>
          <w:color w:val="000000"/>
          <w:sz w:val="18"/>
          <w:szCs w:val="18"/>
          <w:shd w:val="clear" w:color="auto" w:fill="FFFFFF"/>
        </w:rPr>
        <w:t xml:space="preserve"> </w:t>
      </w:r>
      <w:r w:rsidRPr="001048D5">
        <w:rPr>
          <w:rFonts w:ascii="Arial" w:hAnsi="Arial" w:cs="Arial"/>
          <w:b/>
          <w:bCs/>
          <w:color w:val="000000"/>
          <w:sz w:val="18"/>
          <w:szCs w:val="18"/>
          <w:shd w:val="clear" w:color="auto" w:fill="FFFFFF"/>
        </w:rPr>
        <w:br w:type="page"/>
      </w:r>
    </w:p>
    <w:p w:rsidR="00521D3C" w:rsidRDefault="00521D3C" w:rsidP="00521D3C">
      <w:pPr>
        <w:adjustRightInd w:val="0"/>
        <w:spacing w:after="120"/>
        <w:rPr>
          <w:rFonts w:ascii="Arial" w:hAnsi="Arial" w:cs="Arial"/>
          <w:b/>
          <w:bCs/>
        </w:rPr>
      </w:pPr>
      <w:r>
        <w:rPr>
          <w:rFonts w:ascii="Arial" w:hAnsi="Arial" w:cs="Arial"/>
          <w:b/>
          <w:bCs/>
          <w:color w:val="000000"/>
          <w:shd w:val="clear" w:color="auto" w:fill="FFFFFF"/>
        </w:rPr>
        <w:lastRenderedPageBreak/>
        <w:t xml:space="preserve">Item-level </w:t>
      </w:r>
      <w:r w:rsidR="008656D9">
        <w:rPr>
          <w:rFonts w:ascii="Arial" w:hAnsi="Arial" w:cs="Arial"/>
          <w:b/>
          <w:bCs/>
          <w:color w:val="000000"/>
          <w:shd w:val="clear" w:color="auto" w:fill="FFFFFF"/>
        </w:rPr>
        <w:t>Comparative Results by Shift Worked Most Often</w:t>
      </w:r>
      <w:r>
        <w:rPr>
          <w:rFonts w:ascii="Arial" w:hAnsi="Arial" w:cs="Arial"/>
          <w:b/>
          <w:bCs/>
          <w:color w:val="000000"/>
          <w:shd w:val="clear" w:color="auto" w:fill="FFFFFF"/>
        </w:rPr>
        <w:t xml:space="preserve"> (Page 1 of 4)</w:t>
      </w:r>
    </w:p>
    <w:tbl>
      <w:tblPr>
        <w:tblW w:w="9211" w:type="dxa"/>
        <w:tblInd w:w="10" w:type="dxa"/>
        <w:tblLayout w:type="fixed"/>
        <w:tblCellMar>
          <w:left w:w="10" w:type="dxa"/>
          <w:right w:w="10" w:type="dxa"/>
        </w:tblCellMar>
        <w:tblLook w:val="0000"/>
      </w:tblPr>
      <w:tblGrid>
        <w:gridCol w:w="594"/>
        <w:gridCol w:w="3312"/>
        <w:gridCol w:w="2124"/>
        <w:gridCol w:w="720"/>
        <w:gridCol w:w="450"/>
        <w:gridCol w:w="513"/>
        <w:gridCol w:w="418"/>
        <w:gridCol w:w="1080"/>
      </w:tblGrid>
      <w:tr w:rsidR="00372662" w:rsidRPr="00895852" w:rsidTr="00AE3E0D">
        <w:trPr>
          <w:cantSplit/>
          <w:tblHeader/>
        </w:trPr>
        <w:tc>
          <w:tcPr>
            <w:tcW w:w="594" w:type="dxa"/>
            <w:tcBorders>
              <w:bottom w:val="single" w:sz="4" w:space="0" w:color="auto"/>
              <w:right w:val="nil"/>
            </w:tcBorders>
            <w:shd w:val="clear" w:color="auto" w:fill="FFFFFF" w:themeFill="background1"/>
            <w:vAlign w:val="bottom"/>
          </w:tcPr>
          <w:p w:rsidR="00372662" w:rsidRPr="00895852" w:rsidRDefault="00372662" w:rsidP="00521D3C">
            <w:pPr>
              <w:keepNext/>
              <w:adjustRightInd w:val="0"/>
              <w:rPr>
                <w:rFonts w:asciiTheme="minorHAnsi" w:hAnsiTheme="minorHAnsi"/>
                <w:sz w:val="18"/>
                <w:szCs w:val="18"/>
              </w:rPr>
            </w:pPr>
          </w:p>
        </w:tc>
        <w:tc>
          <w:tcPr>
            <w:tcW w:w="3312" w:type="dxa"/>
            <w:tcBorders>
              <w:left w:val="nil"/>
              <w:bottom w:val="single" w:sz="4" w:space="0" w:color="auto"/>
            </w:tcBorders>
            <w:shd w:val="clear" w:color="auto" w:fill="FFFFFF" w:themeFill="background1"/>
            <w:vAlign w:val="bottom"/>
          </w:tcPr>
          <w:p w:rsidR="00372662" w:rsidRPr="00895852" w:rsidRDefault="00372662" w:rsidP="00521D3C">
            <w:pPr>
              <w:keepNext/>
              <w:adjustRightInd w:val="0"/>
              <w:jc w:val="left"/>
              <w:rPr>
                <w:rFonts w:asciiTheme="minorHAnsi" w:hAnsiTheme="minorHAnsi" w:cs="Arial"/>
                <w:b/>
                <w:sz w:val="18"/>
                <w:szCs w:val="18"/>
              </w:rPr>
            </w:pPr>
          </w:p>
        </w:tc>
        <w:tc>
          <w:tcPr>
            <w:tcW w:w="2124" w:type="dxa"/>
            <w:tcBorders>
              <w:bottom w:val="single" w:sz="4" w:space="0" w:color="auto"/>
              <w:right w:val="single" w:sz="4" w:space="0" w:color="auto"/>
            </w:tcBorders>
            <w:shd w:val="clear" w:color="auto" w:fill="FFFFFF" w:themeFill="background1"/>
            <w:vAlign w:val="bottom"/>
          </w:tcPr>
          <w:p w:rsidR="00372662" w:rsidRPr="00895852" w:rsidRDefault="00372662" w:rsidP="00521D3C">
            <w:pPr>
              <w:keepNext/>
              <w:adjustRightInd w:val="0"/>
              <w:rPr>
                <w:rFonts w:asciiTheme="minorHAnsi" w:hAnsiTheme="minorHAnsi"/>
                <w:sz w:val="18"/>
                <w:szCs w:val="18"/>
              </w:rPr>
            </w:pPr>
          </w:p>
        </w:tc>
        <w:tc>
          <w:tcPr>
            <w:tcW w:w="3181" w:type="dxa"/>
            <w:gridSpan w:val="5"/>
            <w:tcBorders>
              <w:top w:val="single" w:sz="4" w:space="0" w:color="auto"/>
              <w:left w:val="single" w:sz="4" w:space="0" w:color="auto"/>
              <w:bottom w:val="single" w:sz="4" w:space="0" w:color="auto"/>
              <w:right w:val="single" w:sz="4" w:space="0" w:color="auto"/>
            </w:tcBorders>
            <w:shd w:val="clear" w:color="auto" w:fill="8DB3E2" w:themeFill="text2" w:themeFillTint="66"/>
            <w:vAlign w:val="bottom"/>
          </w:tcPr>
          <w:p w:rsidR="00372662" w:rsidRPr="00895852" w:rsidRDefault="00372662" w:rsidP="00372662">
            <w:pPr>
              <w:keepNext/>
              <w:adjustRightInd w:val="0"/>
              <w:spacing w:before="10" w:after="10"/>
              <w:jc w:val="center"/>
              <w:rPr>
                <w:rFonts w:ascii="Arial" w:hAnsi="Arial" w:cs="Arial"/>
                <w:b/>
                <w:bCs/>
                <w:color w:val="000000"/>
                <w:sz w:val="18"/>
                <w:szCs w:val="18"/>
              </w:rPr>
            </w:pPr>
            <w:r w:rsidRPr="00895852">
              <w:rPr>
                <w:rFonts w:ascii="Arial" w:hAnsi="Arial" w:cs="Arial"/>
                <w:b/>
                <w:bCs/>
                <w:color w:val="000000"/>
                <w:sz w:val="18"/>
                <w:szCs w:val="18"/>
              </w:rPr>
              <w:t>Shift Worked Most Often</w:t>
            </w:r>
          </w:p>
        </w:tc>
      </w:tr>
      <w:tr w:rsidR="00372662" w:rsidRPr="00895852" w:rsidTr="00AE3E0D">
        <w:trPr>
          <w:cantSplit/>
          <w:tblHeader/>
        </w:trPr>
        <w:tc>
          <w:tcPr>
            <w:tcW w:w="3906" w:type="dxa"/>
            <w:gridSpan w:val="2"/>
            <w:tcBorders>
              <w:top w:val="single" w:sz="4" w:space="0" w:color="auto"/>
              <w:left w:val="single" w:sz="4" w:space="0" w:color="000000"/>
              <w:bottom w:val="single" w:sz="2" w:space="0" w:color="000000"/>
              <w:right w:val="single" w:sz="4" w:space="0" w:color="auto"/>
            </w:tcBorders>
            <w:shd w:val="clear" w:color="auto" w:fill="8DB3E2" w:themeFill="text2" w:themeFillTint="66"/>
            <w:vAlign w:val="bottom"/>
          </w:tcPr>
          <w:p w:rsidR="00372662" w:rsidRPr="00895852" w:rsidRDefault="00372662" w:rsidP="00521D3C">
            <w:pPr>
              <w:keepNext/>
              <w:adjustRightInd w:val="0"/>
              <w:jc w:val="left"/>
              <w:rPr>
                <w:rFonts w:ascii="Arial" w:hAnsi="Arial" w:cs="Arial"/>
                <w:b/>
                <w:sz w:val="18"/>
                <w:szCs w:val="18"/>
              </w:rPr>
            </w:pPr>
            <w:r w:rsidRPr="00895852">
              <w:rPr>
                <w:rFonts w:ascii="Arial" w:hAnsi="Arial" w:cs="Arial"/>
                <w:b/>
                <w:sz w:val="18"/>
                <w:szCs w:val="18"/>
              </w:rPr>
              <w:t>Survey Items by Composite</w:t>
            </w:r>
          </w:p>
        </w:tc>
        <w:tc>
          <w:tcPr>
            <w:tcW w:w="2124" w:type="dxa"/>
            <w:tcBorders>
              <w:top w:val="single" w:sz="4" w:space="0" w:color="auto"/>
              <w:left w:val="single" w:sz="4" w:space="0" w:color="auto"/>
              <w:bottom w:val="single" w:sz="2" w:space="0" w:color="000000"/>
              <w:right w:val="single" w:sz="4" w:space="0" w:color="auto"/>
            </w:tcBorders>
            <w:shd w:val="clear" w:color="auto" w:fill="8DB3E2" w:themeFill="text2" w:themeFillTint="66"/>
          </w:tcPr>
          <w:p w:rsidR="00372662" w:rsidRPr="00895852" w:rsidRDefault="00372662" w:rsidP="00521D3C">
            <w:pPr>
              <w:adjustRightInd w:val="0"/>
              <w:jc w:val="center"/>
              <w:rPr>
                <w:rFonts w:ascii="Arial" w:hAnsi="Arial" w:cs="Arial"/>
                <w:b/>
                <w:sz w:val="18"/>
                <w:szCs w:val="18"/>
              </w:rPr>
            </w:pPr>
          </w:p>
          <w:p w:rsidR="00372662" w:rsidRPr="00895852" w:rsidRDefault="00372662" w:rsidP="00521D3C">
            <w:pPr>
              <w:adjustRightInd w:val="0"/>
              <w:jc w:val="center"/>
              <w:rPr>
                <w:rFonts w:ascii="Arial" w:hAnsi="Arial" w:cs="Arial"/>
                <w:b/>
                <w:sz w:val="18"/>
                <w:szCs w:val="18"/>
              </w:rPr>
            </w:pPr>
          </w:p>
          <w:p w:rsidR="00372662" w:rsidRPr="00895852" w:rsidRDefault="00372662" w:rsidP="00521D3C">
            <w:pPr>
              <w:keepNext/>
              <w:adjustRightInd w:val="0"/>
              <w:jc w:val="center"/>
              <w:rPr>
                <w:rFonts w:ascii="Arial" w:hAnsi="Arial" w:cs="Arial"/>
                <w:sz w:val="18"/>
                <w:szCs w:val="18"/>
              </w:rPr>
            </w:pPr>
            <w:r w:rsidRPr="00895852">
              <w:rPr>
                <w:rFonts w:ascii="Arial" w:hAnsi="Arial" w:cs="Arial"/>
                <w:b/>
                <w:sz w:val="18"/>
                <w:szCs w:val="18"/>
              </w:rPr>
              <w:t>Dataset</w:t>
            </w:r>
          </w:p>
        </w:tc>
        <w:tc>
          <w:tcPr>
            <w:tcW w:w="1170" w:type="dxa"/>
            <w:gridSpan w:val="2"/>
            <w:tcBorders>
              <w:top w:val="single" w:sz="4" w:space="0" w:color="auto"/>
              <w:left w:val="single" w:sz="4" w:space="0" w:color="auto"/>
              <w:bottom w:val="single" w:sz="2" w:space="0" w:color="000000"/>
              <w:right w:val="nil"/>
            </w:tcBorders>
            <w:shd w:val="clear" w:color="auto" w:fill="8DB3E2" w:themeFill="text2" w:themeFillTint="66"/>
            <w:vAlign w:val="bottom"/>
          </w:tcPr>
          <w:p w:rsidR="00372662" w:rsidRPr="00895852" w:rsidRDefault="00372662" w:rsidP="00521D3C">
            <w:pPr>
              <w:keepNext/>
              <w:adjustRightInd w:val="0"/>
              <w:spacing w:before="10" w:after="10"/>
              <w:jc w:val="center"/>
              <w:rPr>
                <w:rFonts w:ascii="Arial" w:hAnsi="Arial" w:cs="Arial"/>
                <w:b/>
                <w:bCs/>
                <w:color w:val="000000"/>
                <w:sz w:val="18"/>
                <w:szCs w:val="18"/>
              </w:rPr>
            </w:pPr>
            <w:r w:rsidRPr="00895852">
              <w:rPr>
                <w:rFonts w:ascii="Arial" w:hAnsi="Arial" w:cs="Arial"/>
                <w:b/>
                <w:bCs/>
                <w:color w:val="000000"/>
                <w:sz w:val="18"/>
                <w:szCs w:val="18"/>
              </w:rPr>
              <w:t>Days</w:t>
            </w:r>
          </w:p>
        </w:tc>
        <w:tc>
          <w:tcPr>
            <w:tcW w:w="931" w:type="dxa"/>
            <w:gridSpan w:val="2"/>
            <w:tcBorders>
              <w:top w:val="single" w:sz="4" w:space="0" w:color="auto"/>
              <w:left w:val="nil"/>
              <w:bottom w:val="single" w:sz="2" w:space="0" w:color="000000"/>
              <w:right w:val="nil"/>
            </w:tcBorders>
            <w:shd w:val="clear" w:color="auto" w:fill="8DB3E2" w:themeFill="text2" w:themeFillTint="66"/>
            <w:vAlign w:val="bottom"/>
          </w:tcPr>
          <w:p w:rsidR="00372662" w:rsidRPr="00895852" w:rsidRDefault="00372662" w:rsidP="00372662">
            <w:pPr>
              <w:keepNext/>
              <w:adjustRightInd w:val="0"/>
              <w:spacing w:before="10" w:after="10"/>
              <w:jc w:val="center"/>
              <w:rPr>
                <w:rFonts w:ascii="Arial" w:hAnsi="Arial" w:cs="Arial"/>
                <w:b/>
                <w:bCs/>
                <w:color w:val="000000"/>
                <w:sz w:val="18"/>
                <w:szCs w:val="18"/>
              </w:rPr>
            </w:pPr>
            <w:r w:rsidRPr="00895852">
              <w:rPr>
                <w:rFonts w:ascii="Arial" w:hAnsi="Arial" w:cs="Arial"/>
                <w:b/>
                <w:bCs/>
                <w:color w:val="000000"/>
                <w:sz w:val="18"/>
                <w:szCs w:val="18"/>
              </w:rPr>
              <w:t>Evenings</w:t>
            </w:r>
          </w:p>
        </w:tc>
        <w:tc>
          <w:tcPr>
            <w:tcW w:w="1080" w:type="dxa"/>
            <w:tcBorders>
              <w:top w:val="single" w:sz="4" w:space="0" w:color="auto"/>
              <w:left w:val="nil"/>
              <w:bottom w:val="single" w:sz="2" w:space="0" w:color="000000"/>
              <w:right w:val="single" w:sz="4" w:space="0" w:color="000000"/>
            </w:tcBorders>
            <w:shd w:val="clear" w:color="auto" w:fill="8DB3E2" w:themeFill="text2" w:themeFillTint="66"/>
            <w:vAlign w:val="bottom"/>
          </w:tcPr>
          <w:p w:rsidR="00372662" w:rsidRPr="00895852" w:rsidRDefault="00372662" w:rsidP="00372662">
            <w:pPr>
              <w:keepNext/>
              <w:adjustRightInd w:val="0"/>
              <w:spacing w:before="10" w:after="10"/>
              <w:ind w:left="-5" w:firstLine="5"/>
              <w:jc w:val="center"/>
              <w:rPr>
                <w:rFonts w:ascii="Arial" w:hAnsi="Arial" w:cs="Arial"/>
                <w:b/>
                <w:bCs/>
                <w:color w:val="000000"/>
                <w:sz w:val="18"/>
                <w:szCs w:val="18"/>
              </w:rPr>
            </w:pPr>
            <w:r w:rsidRPr="00895852">
              <w:rPr>
                <w:rFonts w:ascii="Arial" w:hAnsi="Arial" w:cs="Arial"/>
                <w:b/>
                <w:bCs/>
                <w:color w:val="000000"/>
                <w:sz w:val="18"/>
                <w:szCs w:val="18"/>
              </w:rPr>
              <w:t>Nights</w:t>
            </w:r>
          </w:p>
        </w:tc>
      </w:tr>
      <w:tr w:rsidR="00133055" w:rsidRPr="00895852" w:rsidTr="00AE3E0D">
        <w:trPr>
          <w:cantSplit/>
          <w:trHeight w:hRule="exact" w:val="288"/>
        </w:trPr>
        <w:tc>
          <w:tcPr>
            <w:tcW w:w="3906" w:type="dxa"/>
            <w:gridSpan w:val="2"/>
            <w:vMerge w:val="restart"/>
            <w:tcBorders>
              <w:top w:val="nil"/>
              <w:left w:val="single" w:sz="4" w:space="0" w:color="000000"/>
              <w:right w:val="single" w:sz="4" w:space="0" w:color="auto"/>
            </w:tcBorders>
            <w:shd w:val="clear" w:color="auto" w:fill="FFFFFF"/>
            <w:vAlign w:val="center"/>
          </w:tcPr>
          <w:p w:rsidR="00133055" w:rsidRPr="00895852" w:rsidRDefault="00133055" w:rsidP="00521D3C">
            <w:pPr>
              <w:keepNext/>
              <w:adjustRightInd w:val="0"/>
              <w:spacing w:before="10" w:after="10"/>
              <w:jc w:val="right"/>
              <w:rPr>
                <w:rFonts w:ascii="Arial" w:hAnsi="Arial" w:cs="Arial"/>
                <w:color w:val="000000"/>
                <w:sz w:val="18"/>
                <w:szCs w:val="18"/>
              </w:rPr>
            </w:pPr>
            <w:r w:rsidRPr="00895852">
              <w:rPr>
                <w:rFonts w:ascii="Arial" w:hAnsi="Arial" w:cs="Arial"/>
                <w:i/>
                <w:iCs/>
                <w:color w:val="000000"/>
                <w:sz w:val="18"/>
                <w:szCs w:val="18"/>
              </w:rPr>
              <w:t># Respondents</w:t>
            </w:r>
          </w:p>
        </w:tc>
        <w:tc>
          <w:tcPr>
            <w:tcW w:w="2124" w:type="dxa"/>
            <w:tcBorders>
              <w:top w:val="nil"/>
              <w:left w:val="single" w:sz="4" w:space="0" w:color="auto"/>
              <w:bottom w:val="nil"/>
              <w:right w:val="single" w:sz="4" w:space="0" w:color="auto"/>
            </w:tcBorders>
            <w:shd w:val="clear" w:color="auto" w:fill="FFFFFF"/>
            <w:vAlign w:val="center"/>
          </w:tcPr>
          <w:p w:rsidR="00133055" w:rsidRPr="00895852" w:rsidRDefault="00133055" w:rsidP="00521D3C">
            <w:pPr>
              <w:keepNext/>
              <w:adjustRightInd w:val="0"/>
              <w:spacing w:before="10" w:after="10"/>
              <w:jc w:val="center"/>
              <w:rPr>
                <w:rFonts w:ascii="Arial" w:hAnsi="Arial" w:cs="Arial"/>
                <w:color w:val="000000"/>
                <w:sz w:val="18"/>
                <w:szCs w:val="18"/>
              </w:rPr>
            </w:pPr>
            <w:r w:rsidRPr="00895852">
              <w:rPr>
                <w:rFonts w:ascii="Arial" w:hAnsi="Arial" w:cs="Arial"/>
                <w:color w:val="000000"/>
                <w:sz w:val="18"/>
                <w:szCs w:val="18"/>
              </w:rPr>
              <w:t>Database</w:t>
            </w:r>
          </w:p>
        </w:tc>
        <w:tc>
          <w:tcPr>
            <w:tcW w:w="720" w:type="dxa"/>
            <w:tcBorders>
              <w:top w:val="nil"/>
              <w:left w:val="single" w:sz="4" w:space="0" w:color="auto"/>
              <w:bottom w:val="nil"/>
              <w:right w:val="nil"/>
            </w:tcBorders>
            <w:shd w:val="clear" w:color="auto" w:fill="FFFFFF"/>
            <w:vAlign w:val="center"/>
          </w:tcPr>
          <w:p w:rsidR="00133055" w:rsidRPr="00895852" w:rsidRDefault="00133055" w:rsidP="00521D3C">
            <w:pPr>
              <w:keepNext/>
              <w:adjustRightInd w:val="0"/>
              <w:spacing w:before="10" w:after="10"/>
              <w:jc w:val="center"/>
              <w:rPr>
                <w:rFonts w:ascii="Arial" w:hAnsi="Arial" w:cs="Arial"/>
                <w:color w:val="000000"/>
                <w:sz w:val="18"/>
                <w:szCs w:val="18"/>
              </w:rPr>
            </w:pPr>
            <w:r w:rsidRPr="00895852">
              <w:rPr>
                <w:rFonts w:ascii="Arial" w:hAnsi="Arial" w:cs="Arial"/>
                <w:color w:val="000000"/>
                <w:sz w:val="18"/>
                <w:szCs w:val="18"/>
              </w:rPr>
              <w:t>1,184</w:t>
            </w:r>
          </w:p>
        </w:tc>
        <w:tc>
          <w:tcPr>
            <w:tcW w:w="963" w:type="dxa"/>
            <w:gridSpan w:val="2"/>
            <w:tcBorders>
              <w:top w:val="nil"/>
              <w:left w:val="nil"/>
              <w:bottom w:val="nil"/>
              <w:right w:val="nil"/>
            </w:tcBorders>
            <w:shd w:val="clear" w:color="auto" w:fill="FFFFFF"/>
            <w:vAlign w:val="center"/>
          </w:tcPr>
          <w:p w:rsidR="00133055" w:rsidRPr="00895852" w:rsidRDefault="00133055" w:rsidP="00521D3C">
            <w:pPr>
              <w:keepNext/>
              <w:adjustRightInd w:val="0"/>
              <w:spacing w:before="10" w:after="10"/>
              <w:jc w:val="center"/>
              <w:rPr>
                <w:rFonts w:ascii="Arial" w:hAnsi="Arial" w:cs="Arial"/>
                <w:color w:val="000000"/>
                <w:sz w:val="18"/>
                <w:szCs w:val="18"/>
              </w:rPr>
            </w:pPr>
            <w:r w:rsidRPr="00895852">
              <w:rPr>
                <w:rFonts w:ascii="Arial" w:hAnsi="Arial" w:cs="Arial"/>
                <w:color w:val="000000"/>
                <w:sz w:val="18"/>
                <w:szCs w:val="18"/>
              </w:rPr>
              <w:t>11,928</w:t>
            </w:r>
          </w:p>
        </w:tc>
        <w:tc>
          <w:tcPr>
            <w:tcW w:w="1498" w:type="dxa"/>
            <w:gridSpan w:val="2"/>
            <w:tcBorders>
              <w:top w:val="nil"/>
              <w:left w:val="nil"/>
              <w:bottom w:val="nil"/>
              <w:right w:val="single" w:sz="4" w:space="0" w:color="000000"/>
            </w:tcBorders>
            <w:shd w:val="clear" w:color="auto" w:fill="FFFFFF"/>
            <w:vAlign w:val="center"/>
          </w:tcPr>
          <w:p w:rsidR="00133055" w:rsidRPr="00895852" w:rsidRDefault="00133055" w:rsidP="00521D3C">
            <w:pPr>
              <w:keepNext/>
              <w:adjustRightInd w:val="0"/>
              <w:spacing w:before="10" w:after="10"/>
              <w:jc w:val="center"/>
              <w:rPr>
                <w:rFonts w:ascii="Arial" w:hAnsi="Arial" w:cs="Arial"/>
                <w:color w:val="000000"/>
                <w:sz w:val="18"/>
                <w:szCs w:val="18"/>
              </w:rPr>
            </w:pPr>
            <w:r w:rsidRPr="00895852">
              <w:rPr>
                <w:rFonts w:ascii="Arial" w:hAnsi="Arial" w:cs="Arial"/>
                <w:color w:val="000000"/>
                <w:sz w:val="18"/>
                <w:szCs w:val="18"/>
              </w:rPr>
              <w:t>19,085</w:t>
            </w:r>
          </w:p>
        </w:tc>
      </w:tr>
      <w:tr w:rsidR="00133055" w:rsidRPr="00895852" w:rsidTr="00AE3E0D">
        <w:trPr>
          <w:cantSplit/>
          <w:trHeight w:hRule="exact" w:val="297"/>
        </w:trPr>
        <w:tc>
          <w:tcPr>
            <w:tcW w:w="3906" w:type="dxa"/>
            <w:gridSpan w:val="2"/>
            <w:vMerge/>
            <w:tcBorders>
              <w:left w:val="single" w:sz="4" w:space="0" w:color="000000"/>
              <w:bottom w:val="single" w:sz="8" w:space="0" w:color="000000"/>
              <w:right w:val="single" w:sz="4" w:space="0" w:color="auto"/>
            </w:tcBorders>
            <w:shd w:val="clear" w:color="auto" w:fill="FFFFFF"/>
            <w:vAlign w:val="center"/>
          </w:tcPr>
          <w:p w:rsidR="00133055" w:rsidRPr="00895852" w:rsidRDefault="00133055" w:rsidP="00521D3C">
            <w:pPr>
              <w:adjustRightInd w:val="0"/>
              <w:spacing w:before="10" w:after="10"/>
              <w:rPr>
                <w:rFonts w:ascii="Arial" w:hAnsi="Arial" w:cs="Arial"/>
                <w:color w:val="000000"/>
                <w:sz w:val="18"/>
                <w:szCs w:val="18"/>
              </w:rPr>
            </w:pPr>
          </w:p>
        </w:tc>
        <w:tc>
          <w:tcPr>
            <w:tcW w:w="2124" w:type="dxa"/>
            <w:tcBorders>
              <w:top w:val="nil"/>
              <w:left w:val="single" w:sz="4" w:space="0" w:color="auto"/>
              <w:bottom w:val="single" w:sz="8" w:space="0" w:color="000000"/>
              <w:right w:val="single" w:sz="4" w:space="0" w:color="auto"/>
            </w:tcBorders>
            <w:shd w:val="clear" w:color="auto" w:fill="FFFFFF"/>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Your Nursing Home</w:t>
            </w:r>
          </w:p>
        </w:tc>
        <w:tc>
          <w:tcPr>
            <w:tcW w:w="720" w:type="dxa"/>
            <w:tcBorders>
              <w:top w:val="nil"/>
              <w:left w:val="single" w:sz="4" w:space="0" w:color="auto"/>
              <w:bottom w:val="single" w:sz="8" w:space="0" w:color="000000"/>
              <w:right w:val="nil"/>
            </w:tcBorders>
            <w:shd w:val="clear" w:color="auto" w:fill="FFFFFF"/>
            <w:vAlign w:val="center"/>
          </w:tcPr>
          <w:p w:rsidR="00133055" w:rsidRPr="00895852" w:rsidRDefault="00133055" w:rsidP="00521D3C">
            <w:pPr>
              <w:keepNext/>
              <w:adjustRightInd w:val="0"/>
              <w:spacing w:before="10" w:after="10"/>
              <w:jc w:val="center"/>
              <w:rPr>
                <w:rFonts w:ascii="Arial" w:hAnsi="Arial" w:cs="Arial"/>
                <w:color w:val="000000"/>
                <w:sz w:val="18"/>
                <w:szCs w:val="18"/>
              </w:rPr>
            </w:pPr>
            <w:r w:rsidRPr="00895852">
              <w:rPr>
                <w:rFonts w:ascii="Arial" w:hAnsi="Arial" w:cs="Arial"/>
                <w:color w:val="000000"/>
                <w:sz w:val="18"/>
                <w:szCs w:val="18"/>
              </w:rPr>
              <w:t>61</w:t>
            </w:r>
          </w:p>
        </w:tc>
        <w:tc>
          <w:tcPr>
            <w:tcW w:w="963" w:type="dxa"/>
            <w:gridSpan w:val="2"/>
            <w:tcBorders>
              <w:top w:val="nil"/>
              <w:left w:val="nil"/>
              <w:bottom w:val="single" w:sz="8" w:space="0" w:color="000000"/>
              <w:right w:val="nil"/>
            </w:tcBorders>
            <w:shd w:val="clear" w:color="auto" w:fill="FFFFFF"/>
            <w:vAlign w:val="center"/>
          </w:tcPr>
          <w:p w:rsidR="00133055" w:rsidRPr="00895852" w:rsidRDefault="00133055" w:rsidP="00521D3C">
            <w:pPr>
              <w:keepNext/>
              <w:adjustRightInd w:val="0"/>
              <w:spacing w:before="10" w:after="10"/>
              <w:jc w:val="center"/>
              <w:rPr>
                <w:rFonts w:ascii="Arial" w:hAnsi="Arial" w:cs="Arial"/>
                <w:color w:val="000000"/>
                <w:sz w:val="18"/>
                <w:szCs w:val="18"/>
              </w:rPr>
            </w:pPr>
            <w:r w:rsidRPr="00895852">
              <w:rPr>
                <w:rFonts w:ascii="Arial" w:hAnsi="Arial" w:cs="Arial"/>
                <w:color w:val="000000"/>
                <w:sz w:val="18"/>
                <w:szCs w:val="18"/>
              </w:rPr>
              <w:t>348</w:t>
            </w:r>
          </w:p>
        </w:tc>
        <w:tc>
          <w:tcPr>
            <w:tcW w:w="1498" w:type="dxa"/>
            <w:gridSpan w:val="2"/>
            <w:tcBorders>
              <w:top w:val="nil"/>
              <w:left w:val="nil"/>
              <w:bottom w:val="single" w:sz="8" w:space="0" w:color="000000"/>
              <w:right w:val="single" w:sz="4" w:space="0" w:color="000000"/>
            </w:tcBorders>
            <w:shd w:val="clear" w:color="auto" w:fill="FFFFFF"/>
            <w:vAlign w:val="center"/>
          </w:tcPr>
          <w:p w:rsidR="00133055" w:rsidRPr="00895852" w:rsidRDefault="00133055" w:rsidP="00521D3C">
            <w:pPr>
              <w:keepNext/>
              <w:adjustRightInd w:val="0"/>
              <w:spacing w:before="10" w:after="10"/>
              <w:jc w:val="center"/>
              <w:rPr>
                <w:rFonts w:ascii="Arial" w:hAnsi="Arial" w:cs="Arial"/>
                <w:color w:val="000000"/>
                <w:sz w:val="18"/>
                <w:szCs w:val="18"/>
              </w:rPr>
            </w:pPr>
            <w:r w:rsidRPr="00895852">
              <w:rPr>
                <w:rFonts w:ascii="Arial" w:hAnsi="Arial" w:cs="Arial"/>
                <w:color w:val="000000"/>
                <w:sz w:val="18"/>
                <w:szCs w:val="18"/>
              </w:rPr>
              <w:t>343</w:t>
            </w:r>
          </w:p>
        </w:tc>
      </w:tr>
      <w:tr w:rsidR="00133055" w:rsidRPr="00895852" w:rsidTr="0019162C">
        <w:trPr>
          <w:cantSplit/>
          <w:trHeight w:hRule="exact" w:val="623"/>
        </w:trPr>
        <w:tc>
          <w:tcPr>
            <w:tcW w:w="594" w:type="dxa"/>
            <w:tcBorders>
              <w:top w:val="single" w:sz="8" w:space="0" w:color="000000"/>
              <w:left w:val="single" w:sz="4" w:space="0" w:color="000000"/>
              <w:right w:val="nil"/>
            </w:tcBorders>
            <w:shd w:val="clear" w:color="auto" w:fill="8DB3E2" w:themeFill="text2" w:themeFillTint="66"/>
            <w:vAlign w:val="center"/>
          </w:tcPr>
          <w:p w:rsidR="00133055" w:rsidRPr="00895852" w:rsidRDefault="00133055" w:rsidP="0019162C">
            <w:pPr>
              <w:adjustRightInd w:val="0"/>
              <w:spacing w:before="10" w:after="10"/>
              <w:jc w:val="left"/>
              <w:rPr>
                <w:rFonts w:ascii="Arial" w:hAnsi="Arial" w:cs="Arial"/>
                <w:b/>
                <w:bCs/>
                <w:color w:val="000000"/>
                <w:sz w:val="18"/>
                <w:szCs w:val="18"/>
              </w:rPr>
            </w:pPr>
            <w:r w:rsidRPr="00895852">
              <w:rPr>
                <w:rFonts w:ascii="Arial" w:hAnsi="Arial" w:cs="Arial"/>
                <w:b/>
                <w:bCs/>
                <w:color w:val="000000"/>
                <w:sz w:val="18"/>
                <w:szCs w:val="18"/>
              </w:rPr>
              <w:t>1.</w:t>
            </w:r>
          </w:p>
        </w:tc>
        <w:tc>
          <w:tcPr>
            <w:tcW w:w="3312" w:type="dxa"/>
            <w:tcBorders>
              <w:top w:val="single" w:sz="8" w:space="0" w:color="000000"/>
              <w:left w:val="nil"/>
              <w:right w:val="single" w:sz="4" w:space="0" w:color="auto"/>
            </w:tcBorders>
            <w:shd w:val="clear" w:color="auto" w:fill="8DB3E2" w:themeFill="text2" w:themeFillTint="66"/>
            <w:vAlign w:val="center"/>
          </w:tcPr>
          <w:p w:rsidR="00133055" w:rsidRPr="00895852" w:rsidRDefault="00133055" w:rsidP="0019162C">
            <w:pPr>
              <w:adjustRightInd w:val="0"/>
              <w:spacing w:before="10" w:after="10"/>
              <w:jc w:val="left"/>
              <w:rPr>
                <w:rFonts w:ascii="Arial" w:hAnsi="Arial" w:cs="Arial"/>
                <w:b/>
                <w:bCs/>
                <w:color w:val="000000"/>
                <w:sz w:val="18"/>
                <w:szCs w:val="18"/>
              </w:rPr>
            </w:pPr>
            <w:r w:rsidRPr="00895852">
              <w:rPr>
                <w:rFonts w:ascii="Arial" w:hAnsi="Arial" w:cs="Arial"/>
                <w:b/>
                <w:bCs/>
                <w:color w:val="000000"/>
                <w:sz w:val="18"/>
                <w:szCs w:val="18"/>
              </w:rPr>
              <w:t>Overall Perceptions of Resident Safety</w:t>
            </w:r>
          </w:p>
        </w:tc>
        <w:tc>
          <w:tcPr>
            <w:tcW w:w="2124" w:type="dxa"/>
            <w:tcBorders>
              <w:top w:val="single" w:sz="8" w:space="0" w:color="000000"/>
              <w:left w:val="single" w:sz="4" w:space="0" w:color="auto"/>
              <w:right w:val="single" w:sz="4" w:space="0" w:color="auto"/>
            </w:tcBorders>
            <w:shd w:val="clear" w:color="auto" w:fill="8DB3E2" w:themeFill="text2" w:themeFillTint="66"/>
            <w:vAlign w:val="center"/>
          </w:tcPr>
          <w:p w:rsidR="00133055" w:rsidRPr="00895852" w:rsidRDefault="00133055" w:rsidP="0019162C">
            <w:pPr>
              <w:adjustRightInd w:val="0"/>
              <w:spacing w:before="10" w:after="10"/>
              <w:jc w:val="left"/>
              <w:rPr>
                <w:rFonts w:ascii="Arial" w:hAnsi="Arial" w:cs="Arial"/>
                <w:color w:val="000000"/>
                <w:sz w:val="18"/>
                <w:szCs w:val="18"/>
              </w:rPr>
            </w:pPr>
          </w:p>
        </w:tc>
        <w:tc>
          <w:tcPr>
            <w:tcW w:w="720" w:type="dxa"/>
            <w:tcBorders>
              <w:top w:val="single" w:sz="8" w:space="0" w:color="000000"/>
              <w:left w:val="single" w:sz="4" w:space="0" w:color="auto"/>
              <w:right w:val="nil"/>
            </w:tcBorders>
            <w:shd w:val="clear" w:color="auto" w:fill="8DB3E2" w:themeFill="text2" w:themeFillTint="66"/>
            <w:vAlign w:val="center"/>
          </w:tcPr>
          <w:p w:rsidR="00133055" w:rsidRPr="00895852" w:rsidRDefault="00133055" w:rsidP="00521D3C">
            <w:pPr>
              <w:adjustRightInd w:val="0"/>
              <w:spacing w:before="10" w:after="10"/>
              <w:jc w:val="center"/>
              <w:rPr>
                <w:rFonts w:ascii="Arial" w:hAnsi="Arial" w:cs="Arial"/>
                <w:color w:val="000000"/>
                <w:sz w:val="18"/>
                <w:szCs w:val="18"/>
              </w:rPr>
            </w:pPr>
          </w:p>
        </w:tc>
        <w:tc>
          <w:tcPr>
            <w:tcW w:w="963" w:type="dxa"/>
            <w:gridSpan w:val="2"/>
            <w:tcBorders>
              <w:top w:val="single" w:sz="8" w:space="0" w:color="000000"/>
              <w:left w:val="nil"/>
              <w:right w:val="nil"/>
            </w:tcBorders>
            <w:shd w:val="clear" w:color="auto" w:fill="8DB3E2" w:themeFill="text2" w:themeFillTint="66"/>
            <w:vAlign w:val="center"/>
          </w:tcPr>
          <w:p w:rsidR="00133055" w:rsidRPr="00895852" w:rsidRDefault="00133055" w:rsidP="00521D3C">
            <w:pPr>
              <w:adjustRightInd w:val="0"/>
              <w:spacing w:before="10" w:after="10"/>
              <w:jc w:val="center"/>
              <w:rPr>
                <w:rFonts w:ascii="Arial" w:hAnsi="Arial" w:cs="Arial"/>
                <w:color w:val="000000"/>
                <w:sz w:val="18"/>
                <w:szCs w:val="18"/>
              </w:rPr>
            </w:pPr>
          </w:p>
        </w:tc>
        <w:tc>
          <w:tcPr>
            <w:tcW w:w="1498" w:type="dxa"/>
            <w:gridSpan w:val="2"/>
            <w:tcBorders>
              <w:top w:val="single" w:sz="8" w:space="0" w:color="000000"/>
              <w:left w:val="nil"/>
              <w:right w:val="single" w:sz="4" w:space="0" w:color="000000"/>
            </w:tcBorders>
            <w:shd w:val="clear" w:color="auto" w:fill="8DB3E2" w:themeFill="text2" w:themeFillTint="66"/>
            <w:vAlign w:val="center"/>
          </w:tcPr>
          <w:p w:rsidR="00133055" w:rsidRPr="00895852" w:rsidRDefault="00133055" w:rsidP="00521D3C">
            <w:pPr>
              <w:adjustRightInd w:val="0"/>
              <w:spacing w:before="10" w:after="10"/>
              <w:jc w:val="center"/>
              <w:rPr>
                <w:rFonts w:ascii="Arial" w:hAnsi="Arial" w:cs="Arial"/>
                <w:color w:val="000000"/>
                <w:sz w:val="18"/>
                <w:szCs w:val="18"/>
              </w:rPr>
            </w:pPr>
          </w:p>
        </w:tc>
      </w:tr>
      <w:tr w:rsidR="00133055" w:rsidRPr="00895852" w:rsidTr="00AE3E0D">
        <w:trPr>
          <w:cantSplit/>
          <w:trHeight w:hRule="exact" w:val="244"/>
        </w:trPr>
        <w:tc>
          <w:tcPr>
            <w:tcW w:w="594" w:type="dxa"/>
            <w:vMerge w:val="restart"/>
            <w:tcBorders>
              <w:top w:val="nil"/>
              <w:left w:val="single" w:sz="4" w:space="0" w:color="000000"/>
              <w:right w:val="nil"/>
            </w:tcBorders>
            <w:shd w:val="clear" w:color="auto" w:fill="FFFFFF" w:themeFill="background1"/>
            <w:vAlign w:val="center"/>
          </w:tcPr>
          <w:p w:rsidR="00133055" w:rsidRPr="00895852" w:rsidRDefault="00133055" w:rsidP="00521D3C">
            <w:pPr>
              <w:jc w:val="center"/>
              <w:rPr>
                <w:rFonts w:ascii="Arial" w:hAnsi="Arial" w:cs="Arial"/>
                <w:sz w:val="18"/>
                <w:szCs w:val="18"/>
              </w:rPr>
            </w:pPr>
            <w:r w:rsidRPr="00895852">
              <w:rPr>
                <w:rFonts w:ascii="Arial" w:hAnsi="Arial" w:cs="Arial"/>
                <w:sz w:val="18"/>
                <w:szCs w:val="18"/>
              </w:rPr>
              <w:t>1.</w:t>
            </w:r>
          </w:p>
        </w:tc>
        <w:tc>
          <w:tcPr>
            <w:tcW w:w="3312" w:type="dxa"/>
            <w:vMerge w:val="restart"/>
            <w:tcBorders>
              <w:top w:val="nil"/>
              <w:left w:val="nil"/>
              <w:right w:val="single" w:sz="4" w:space="0" w:color="auto"/>
            </w:tcBorders>
            <w:shd w:val="clear" w:color="auto" w:fill="FFFFFF" w:themeFill="background1"/>
            <w:vAlign w:val="center"/>
          </w:tcPr>
          <w:p w:rsidR="00133055" w:rsidRPr="00895852" w:rsidRDefault="00133055" w:rsidP="00521D3C">
            <w:pPr>
              <w:jc w:val="left"/>
              <w:rPr>
                <w:rFonts w:ascii="Arial" w:hAnsi="Arial" w:cs="Arial"/>
                <w:sz w:val="18"/>
                <w:szCs w:val="18"/>
              </w:rPr>
            </w:pPr>
            <w:r w:rsidRPr="00895852">
              <w:rPr>
                <w:rFonts w:ascii="Arial" w:hAnsi="Arial" w:cs="Arial"/>
                <w:sz w:val="18"/>
                <w:szCs w:val="18"/>
              </w:rPr>
              <w:t>Residents are well cared for in this nursing home. (D1)</w:t>
            </w:r>
          </w:p>
        </w:tc>
        <w:tc>
          <w:tcPr>
            <w:tcW w:w="2124" w:type="dxa"/>
            <w:tcBorders>
              <w:top w:val="nil"/>
              <w:left w:val="single" w:sz="4" w:space="0" w:color="auto"/>
              <w:bottom w:val="nil"/>
              <w:right w:val="single" w:sz="4" w:space="0" w:color="auto"/>
            </w:tcBorders>
            <w:shd w:val="clear" w:color="auto" w:fill="FFFFFF" w:themeFill="background1"/>
            <w:vAlign w:val="center"/>
          </w:tcPr>
          <w:p w:rsidR="00133055" w:rsidRPr="00895852" w:rsidRDefault="00133055" w:rsidP="00521D3C">
            <w:pPr>
              <w:keepNext/>
              <w:adjustRightInd w:val="0"/>
              <w:spacing w:before="10" w:after="10"/>
              <w:jc w:val="center"/>
              <w:rPr>
                <w:rFonts w:ascii="Arial" w:hAnsi="Arial" w:cs="Arial"/>
                <w:color w:val="000000"/>
                <w:sz w:val="18"/>
                <w:szCs w:val="18"/>
              </w:rPr>
            </w:pPr>
            <w:r w:rsidRPr="00895852">
              <w:rPr>
                <w:rFonts w:ascii="Arial" w:hAnsi="Arial" w:cs="Arial"/>
                <w:color w:val="000000"/>
                <w:sz w:val="18"/>
                <w:szCs w:val="18"/>
              </w:rPr>
              <w:t>Database</w:t>
            </w:r>
          </w:p>
        </w:tc>
        <w:tc>
          <w:tcPr>
            <w:tcW w:w="720" w:type="dxa"/>
            <w:tcBorders>
              <w:top w:val="nil"/>
              <w:left w:val="single" w:sz="4" w:space="0" w:color="auto"/>
              <w:bottom w:val="nil"/>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88%</w:t>
            </w:r>
          </w:p>
        </w:tc>
        <w:tc>
          <w:tcPr>
            <w:tcW w:w="963" w:type="dxa"/>
            <w:gridSpan w:val="2"/>
            <w:tcBorders>
              <w:top w:val="nil"/>
              <w:left w:val="nil"/>
              <w:bottom w:val="nil"/>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84%</w:t>
            </w:r>
          </w:p>
        </w:tc>
        <w:tc>
          <w:tcPr>
            <w:tcW w:w="1498" w:type="dxa"/>
            <w:gridSpan w:val="2"/>
            <w:tcBorders>
              <w:top w:val="nil"/>
              <w:left w:val="nil"/>
              <w:bottom w:val="nil"/>
              <w:right w:val="single" w:sz="4" w:space="0" w:color="000000"/>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83%</w:t>
            </w:r>
          </w:p>
        </w:tc>
      </w:tr>
      <w:tr w:rsidR="00133055" w:rsidRPr="00895852" w:rsidTr="00AE3E0D">
        <w:trPr>
          <w:cantSplit/>
          <w:trHeight w:hRule="exact" w:val="244"/>
        </w:trPr>
        <w:tc>
          <w:tcPr>
            <w:tcW w:w="594" w:type="dxa"/>
            <w:vMerge/>
            <w:tcBorders>
              <w:left w:val="single" w:sz="4" w:space="0" w:color="000000"/>
              <w:bottom w:val="single" w:sz="4" w:space="0" w:color="000000"/>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p>
        </w:tc>
        <w:tc>
          <w:tcPr>
            <w:tcW w:w="3312" w:type="dxa"/>
            <w:vMerge/>
            <w:tcBorders>
              <w:left w:val="nil"/>
              <w:bottom w:val="single" w:sz="4" w:space="0" w:color="000000"/>
              <w:right w:val="single" w:sz="4" w:space="0" w:color="auto"/>
            </w:tcBorders>
            <w:shd w:val="clear" w:color="auto" w:fill="FFFFFF" w:themeFill="background1"/>
            <w:vAlign w:val="center"/>
          </w:tcPr>
          <w:p w:rsidR="00133055" w:rsidRPr="00895852" w:rsidRDefault="00133055" w:rsidP="00521D3C">
            <w:pPr>
              <w:adjustRightInd w:val="0"/>
              <w:spacing w:before="10" w:after="10"/>
              <w:jc w:val="left"/>
              <w:rPr>
                <w:rFonts w:ascii="Arial" w:hAnsi="Arial" w:cs="Arial"/>
                <w:color w:val="000000"/>
                <w:sz w:val="18"/>
                <w:szCs w:val="18"/>
              </w:rPr>
            </w:pPr>
          </w:p>
        </w:tc>
        <w:tc>
          <w:tcPr>
            <w:tcW w:w="2124" w:type="dxa"/>
            <w:tcBorders>
              <w:top w:val="nil"/>
              <w:left w:val="single" w:sz="4" w:space="0" w:color="auto"/>
              <w:bottom w:val="single" w:sz="4" w:space="0" w:color="000000"/>
              <w:right w:val="single" w:sz="4" w:space="0" w:color="auto"/>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Your Nursing Home</w:t>
            </w:r>
          </w:p>
        </w:tc>
        <w:tc>
          <w:tcPr>
            <w:tcW w:w="720" w:type="dxa"/>
            <w:tcBorders>
              <w:top w:val="nil"/>
              <w:left w:val="single" w:sz="4" w:space="0" w:color="auto"/>
              <w:bottom w:val="single" w:sz="4" w:space="0" w:color="000000"/>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88%</w:t>
            </w:r>
          </w:p>
        </w:tc>
        <w:tc>
          <w:tcPr>
            <w:tcW w:w="963" w:type="dxa"/>
            <w:gridSpan w:val="2"/>
            <w:tcBorders>
              <w:top w:val="nil"/>
              <w:left w:val="nil"/>
              <w:bottom w:val="single" w:sz="4" w:space="0" w:color="000000"/>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84%</w:t>
            </w:r>
          </w:p>
        </w:tc>
        <w:tc>
          <w:tcPr>
            <w:tcW w:w="1498" w:type="dxa"/>
            <w:gridSpan w:val="2"/>
            <w:tcBorders>
              <w:top w:val="nil"/>
              <w:left w:val="nil"/>
              <w:bottom w:val="single" w:sz="4" w:space="0" w:color="000000"/>
              <w:right w:val="single" w:sz="4" w:space="0" w:color="000000"/>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83%</w:t>
            </w:r>
          </w:p>
        </w:tc>
      </w:tr>
      <w:tr w:rsidR="00133055" w:rsidRPr="00895852" w:rsidTr="00AE3E0D">
        <w:trPr>
          <w:cantSplit/>
          <w:trHeight w:hRule="exact" w:val="244"/>
        </w:trPr>
        <w:tc>
          <w:tcPr>
            <w:tcW w:w="594" w:type="dxa"/>
            <w:vMerge w:val="restart"/>
            <w:tcBorders>
              <w:top w:val="single" w:sz="4" w:space="0" w:color="000000"/>
              <w:left w:val="single" w:sz="4" w:space="0" w:color="000000"/>
              <w:right w:val="nil"/>
            </w:tcBorders>
            <w:shd w:val="clear" w:color="auto" w:fill="FFFFFF" w:themeFill="background1"/>
            <w:vAlign w:val="center"/>
          </w:tcPr>
          <w:p w:rsidR="00133055" w:rsidRPr="00895852" w:rsidRDefault="00133055" w:rsidP="00521D3C">
            <w:pPr>
              <w:jc w:val="center"/>
              <w:rPr>
                <w:rFonts w:ascii="Arial" w:hAnsi="Arial" w:cs="Arial"/>
                <w:sz w:val="18"/>
                <w:szCs w:val="18"/>
              </w:rPr>
            </w:pPr>
            <w:r w:rsidRPr="00895852">
              <w:rPr>
                <w:rFonts w:ascii="Arial" w:hAnsi="Arial" w:cs="Arial"/>
                <w:sz w:val="18"/>
                <w:szCs w:val="18"/>
              </w:rPr>
              <w:t>2.</w:t>
            </w:r>
          </w:p>
        </w:tc>
        <w:tc>
          <w:tcPr>
            <w:tcW w:w="3312" w:type="dxa"/>
            <w:vMerge w:val="restart"/>
            <w:tcBorders>
              <w:top w:val="single" w:sz="4" w:space="0" w:color="000000"/>
              <w:left w:val="nil"/>
              <w:right w:val="single" w:sz="4" w:space="0" w:color="auto"/>
            </w:tcBorders>
            <w:shd w:val="clear" w:color="auto" w:fill="FFFFFF" w:themeFill="background1"/>
            <w:vAlign w:val="center"/>
          </w:tcPr>
          <w:p w:rsidR="00133055" w:rsidRPr="00895852" w:rsidRDefault="00133055" w:rsidP="00521D3C">
            <w:pPr>
              <w:jc w:val="left"/>
              <w:rPr>
                <w:rFonts w:ascii="Arial" w:hAnsi="Arial" w:cs="Arial"/>
                <w:sz w:val="18"/>
                <w:szCs w:val="18"/>
              </w:rPr>
            </w:pPr>
            <w:r w:rsidRPr="00895852">
              <w:rPr>
                <w:rFonts w:ascii="Arial" w:hAnsi="Arial" w:cs="Arial"/>
                <w:sz w:val="18"/>
                <w:szCs w:val="18"/>
              </w:rPr>
              <w:t>This nursing home does a good job keeping residents safe. (D6) </w:t>
            </w:r>
          </w:p>
        </w:tc>
        <w:tc>
          <w:tcPr>
            <w:tcW w:w="2124" w:type="dxa"/>
            <w:tcBorders>
              <w:top w:val="single" w:sz="4" w:space="0" w:color="000000"/>
              <w:left w:val="single" w:sz="4" w:space="0" w:color="auto"/>
              <w:bottom w:val="nil"/>
              <w:right w:val="single" w:sz="4" w:space="0" w:color="auto"/>
            </w:tcBorders>
            <w:shd w:val="clear" w:color="auto" w:fill="FFFFFF" w:themeFill="background1"/>
            <w:vAlign w:val="center"/>
          </w:tcPr>
          <w:p w:rsidR="00133055" w:rsidRPr="00895852" w:rsidRDefault="00133055" w:rsidP="00521D3C">
            <w:pPr>
              <w:keepNext/>
              <w:adjustRightInd w:val="0"/>
              <w:spacing w:before="10" w:after="10"/>
              <w:jc w:val="center"/>
              <w:rPr>
                <w:rFonts w:ascii="Arial" w:hAnsi="Arial" w:cs="Arial"/>
                <w:color w:val="000000"/>
                <w:sz w:val="18"/>
                <w:szCs w:val="18"/>
              </w:rPr>
            </w:pPr>
            <w:r w:rsidRPr="00895852">
              <w:rPr>
                <w:rFonts w:ascii="Arial" w:hAnsi="Arial" w:cs="Arial"/>
                <w:color w:val="000000"/>
                <w:sz w:val="18"/>
                <w:szCs w:val="18"/>
              </w:rPr>
              <w:t>Database</w:t>
            </w:r>
          </w:p>
        </w:tc>
        <w:tc>
          <w:tcPr>
            <w:tcW w:w="720" w:type="dxa"/>
            <w:tcBorders>
              <w:top w:val="single" w:sz="4" w:space="0" w:color="000000"/>
              <w:left w:val="single" w:sz="4" w:space="0" w:color="auto"/>
              <w:bottom w:val="nil"/>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87%</w:t>
            </w:r>
          </w:p>
        </w:tc>
        <w:tc>
          <w:tcPr>
            <w:tcW w:w="963" w:type="dxa"/>
            <w:gridSpan w:val="2"/>
            <w:tcBorders>
              <w:top w:val="single" w:sz="4" w:space="0" w:color="000000"/>
              <w:left w:val="nil"/>
              <w:bottom w:val="nil"/>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85%</w:t>
            </w:r>
          </w:p>
        </w:tc>
        <w:tc>
          <w:tcPr>
            <w:tcW w:w="1498" w:type="dxa"/>
            <w:gridSpan w:val="2"/>
            <w:tcBorders>
              <w:top w:val="single" w:sz="4" w:space="0" w:color="000000"/>
              <w:left w:val="nil"/>
              <w:bottom w:val="nil"/>
              <w:right w:val="single" w:sz="4" w:space="0" w:color="000000"/>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85%</w:t>
            </w:r>
          </w:p>
        </w:tc>
      </w:tr>
      <w:tr w:rsidR="00133055" w:rsidRPr="00895852" w:rsidTr="00AE3E0D">
        <w:trPr>
          <w:cantSplit/>
          <w:trHeight w:hRule="exact" w:val="244"/>
        </w:trPr>
        <w:tc>
          <w:tcPr>
            <w:tcW w:w="594" w:type="dxa"/>
            <w:vMerge/>
            <w:tcBorders>
              <w:left w:val="single" w:sz="4" w:space="0" w:color="000000"/>
              <w:bottom w:val="single" w:sz="4" w:space="0" w:color="000000"/>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p>
        </w:tc>
        <w:tc>
          <w:tcPr>
            <w:tcW w:w="3312" w:type="dxa"/>
            <w:vMerge/>
            <w:tcBorders>
              <w:left w:val="nil"/>
              <w:bottom w:val="single" w:sz="4" w:space="0" w:color="000000"/>
              <w:right w:val="single" w:sz="4" w:space="0" w:color="auto"/>
            </w:tcBorders>
            <w:shd w:val="clear" w:color="auto" w:fill="FFFFFF" w:themeFill="background1"/>
            <w:vAlign w:val="center"/>
          </w:tcPr>
          <w:p w:rsidR="00133055" w:rsidRPr="00895852" w:rsidRDefault="00133055" w:rsidP="00521D3C">
            <w:pPr>
              <w:adjustRightInd w:val="0"/>
              <w:spacing w:before="10" w:after="10"/>
              <w:jc w:val="left"/>
              <w:rPr>
                <w:rFonts w:ascii="Arial" w:hAnsi="Arial" w:cs="Arial"/>
                <w:color w:val="000000"/>
                <w:sz w:val="18"/>
                <w:szCs w:val="18"/>
              </w:rPr>
            </w:pPr>
          </w:p>
        </w:tc>
        <w:tc>
          <w:tcPr>
            <w:tcW w:w="2124" w:type="dxa"/>
            <w:tcBorders>
              <w:top w:val="nil"/>
              <w:left w:val="single" w:sz="4" w:space="0" w:color="auto"/>
              <w:bottom w:val="single" w:sz="4" w:space="0" w:color="000000"/>
              <w:right w:val="single" w:sz="4" w:space="0" w:color="auto"/>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Your Nursing Home</w:t>
            </w:r>
          </w:p>
        </w:tc>
        <w:tc>
          <w:tcPr>
            <w:tcW w:w="720" w:type="dxa"/>
            <w:tcBorders>
              <w:top w:val="nil"/>
              <w:left w:val="single" w:sz="4" w:space="0" w:color="auto"/>
              <w:bottom w:val="single" w:sz="4" w:space="0" w:color="000000"/>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87%</w:t>
            </w:r>
          </w:p>
        </w:tc>
        <w:tc>
          <w:tcPr>
            <w:tcW w:w="963" w:type="dxa"/>
            <w:gridSpan w:val="2"/>
            <w:tcBorders>
              <w:top w:val="nil"/>
              <w:left w:val="nil"/>
              <w:bottom w:val="single" w:sz="4" w:space="0" w:color="000000"/>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85%</w:t>
            </w:r>
          </w:p>
        </w:tc>
        <w:tc>
          <w:tcPr>
            <w:tcW w:w="1498" w:type="dxa"/>
            <w:gridSpan w:val="2"/>
            <w:tcBorders>
              <w:top w:val="nil"/>
              <w:left w:val="nil"/>
              <w:bottom w:val="single" w:sz="4" w:space="0" w:color="000000"/>
              <w:right w:val="single" w:sz="4" w:space="0" w:color="000000"/>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85%</w:t>
            </w:r>
          </w:p>
        </w:tc>
      </w:tr>
      <w:tr w:rsidR="00133055" w:rsidRPr="00895852" w:rsidTr="00AE3E0D">
        <w:trPr>
          <w:cantSplit/>
          <w:trHeight w:hRule="exact" w:val="244"/>
        </w:trPr>
        <w:tc>
          <w:tcPr>
            <w:tcW w:w="594" w:type="dxa"/>
            <w:vMerge w:val="restart"/>
            <w:tcBorders>
              <w:top w:val="single" w:sz="4" w:space="0" w:color="000000"/>
              <w:left w:val="single" w:sz="4" w:space="0" w:color="000000"/>
              <w:right w:val="nil"/>
            </w:tcBorders>
            <w:shd w:val="clear" w:color="auto" w:fill="FFFFFF" w:themeFill="background1"/>
            <w:vAlign w:val="center"/>
          </w:tcPr>
          <w:p w:rsidR="00133055" w:rsidRPr="00895852" w:rsidRDefault="00133055" w:rsidP="00521D3C">
            <w:pPr>
              <w:jc w:val="center"/>
              <w:rPr>
                <w:rFonts w:ascii="Arial" w:hAnsi="Arial" w:cs="Arial"/>
                <w:sz w:val="18"/>
                <w:szCs w:val="18"/>
              </w:rPr>
            </w:pPr>
            <w:r w:rsidRPr="00895852">
              <w:rPr>
                <w:rFonts w:ascii="Arial" w:hAnsi="Arial" w:cs="Arial"/>
                <w:sz w:val="18"/>
                <w:szCs w:val="18"/>
              </w:rPr>
              <w:t>3.</w:t>
            </w:r>
          </w:p>
        </w:tc>
        <w:tc>
          <w:tcPr>
            <w:tcW w:w="3312" w:type="dxa"/>
            <w:vMerge w:val="restart"/>
            <w:tcBorders>
              <w:top w:val="single" w:sz="4" w:space="0" w:color="000000"/>
              <w:left w:val="nil"/>
              <w:right w:val="single" w:sz="4" w:space="0" w:color="auto"/>
            </w:tcBorders>
            <w:shd w:val="clear" w:color="auto" w:fill="FFFFFF" w:themeFill="background1"/>
            <w:vAlign w:val="center"/>
          </w:tcPr>
          <w:p w:rsidR="00133055" w:rsidRPr="00895852" w:rsidRDefault="00133055" w:rsidP="00521D3C">
            <w:pPr>
              <w:jc w:val="left"/>
              <w:rPr>
                <w:rFonts w:ascii="Arial" w:hAnsi="Arial" w:cs="Arial"/>
                <w:sz w:val="18"/>
                <w:szCs w:val="18"/>
              </w:rPr>
            </w:pPr>
            <w:r w:rsidRPr="00895852">
              <w:rPr>
                <w:rFonts w:ascii="Arial" w:hAnsi="Arial" w:cs="Arial"/>
                <w:sz w:val="18"/>
                <w:szCs w:val="18"/>
              </w:rPr>
              <w:t>3. This nursing home is a safe place for residents. (D8)</w:t>
            </w:r>
          </w:p>
        </w:tc>
        <w:tc>
          <w:tcPr>
            <w:tcW w:w="2124" w:type="dxa"/>
            <w:tcBorders>
              <w:top w:val="single" w:sz="4" w:space="0" w:color="000000"/>
              <w:left w:val="single" w:sz="4" w:space="0" w:color="auto"/>
              <w:bottom w:val="nil"/>
              <w:right w:val="single" w:sz="4" w:space="0" w:color="auto"/>
            </w:tcBorders>
            <w:shd w:val="clear" w:color="auto" w:fill="FFFFFF" w:themeFill="background1"/>
            <w:vAlign w:val="center"/>
          </w:tcPr>
          <w:p w:rsidR="00133055" w:rsidRPr="00895852" w:rsidRDefault="00133055" w:rsidP="00521D3C">
            <w:pPr>
              <w:keepNext/>
              <w:adjustRightInd w:val="0"/>
              <w:spacing w:before="10" w:after="10"/>
              <w:jc w:val="center"/>
              <w:rPr>
                <w:rFonts w:ascii="Arial" w:hAnsi="Arial" w:cs="Arial"/>
                <w:color w:val="000000"/>
                <w:sz w:val="18"/>
                <w:szCs w:val="18"/>
              </w:rPr>
            </w:pPr>
            <w:r w:rsidRPr="00895852">
              <w:rPr>
                <w:rFonts w:ascii="Arial" w:hAnsi="Arial" w:cs="Arial"/>
                <w:color w:val="000000"/>
                <w:sz w:val="18"/>
                <w:szCs w:val="18"/>
              </w:rPr>
              <w:t>Database</w:t>
            </w:r>
          </w:p>
        </w:tc>
        <w:tc>
          <w:tcPr>
            <w:tcW w:w="720" w:type="dxa"/>
            <w:tcBorders>
              <w:top w:val="single" w:sz="4" w:space="0" w:color="000000"/>
              <w:left w:val="single" w:sz="4" w:space="0" w:color="auto"/>
              <w:bottom w:val="nil"/>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81%</w:t>
            </w:r>
          </w:p>
        </w:tc>
        <w:tc>
          <w:tcPr>
            <w:tcW w:w="963" w:type="dxa"/>
            <w:gridSpan w:val="2"/>
            <w:tcBorders>
              <w:top w:val="single" w:sz="4" w:space="0" w:color="000000"/>
              <w:left w:val="nil"/>
              <w:bottom w:val="nil"/>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73%</w:t>
            </w:r>
          </w:p>
        </w:tc>
        <w:tc>
          <w:tcPr>
            <w:tcW w:w="1498" w:type="dxa"/>
            <w:gridSpan w:val="2"/>
            <w:tcBorders>
              <w:top w:val="single" w:sz="4" w:space="0" w:color="000000"/>
              <w:left w:val="nil"/>
              <w:bottom w:val="nil"/>
              <w:right w:val="single" w:sz="4" w:space="0" w:color="000000"/>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73%</w:t>
            </w:r>
          </w:p>
        </w:tc>
      </w:tr>
      <w:tr w:rsidR="00133055" w:rsidRPr="00895852" w:rsidTr="00AE3E0D">
        <w:trPr>
          <w:cantSplit/>
          <w:trHeight w:hRule="exact" w:val="244"/>
        </w:trPr>
        <w:tc>
          <w:tcPr>
            <w:tcW w:w="594" w:type="dxa"/>
            <w:vMerge/>
            <w:tcBorders>
              <w:left w:val="single" w:sz="4" w:space="0" w:color="000000"/>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p>
        </w:tc>
        <w:tc>
          <w:tcPr>
            <w:tcW w:w="3312" w:type="dxa"/>
            <w:vMerge/>
            <w:tcBorders>
              <w:left w:val="nil"/>
              <w:right w:val="single" w:sz="4" w:space="0" w:color="auto"/>
            </w:tcBorders>
            <w:shd w:val="clear" w:color="auto" w:fill="FFFFFF" w:themeFill="background1"/>
            <w:vAlign w:val="center"/>
          </w:tcPr>
          <w:p w:rsidR="00133055" w:rsidRPr="00895852" w:rsidRDefault="00133055" w:rsidP="00521D3C">
            <w:pPr>
              <w:adjustRightInd w:val="0"/>
              <w:spacing w:before="10" w:after="10"/>
              <w:jc w:val="left"/>
              <w:rPr>
                <w:rFonts w:ascii="Arial" w:hAnsi="Arial" w:cs="Arial"/>
                <w:color w:val="000000"/>
                <w:sz w:val="18"/>
                <w:szCs w:val="18"/>
              </w:rPr>
            </w:pPr>
          </w:p>
        </w:tc>
        <w:tc>
          <w:tcPr>
            <w:tcW w:w="2124" w:type="dxa"/>
            <w:tcBorders>
              <w:top w:val="nil"/>
              <w:left w:val="single" w:sz="4" w:space="0" w:color="auto"/>
              <w:right w:val="single" w:sz="4" w:space="0" w:color="auto"/>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Your Nursing Home</w:t>
            </w:r>
          </w:p>
        </w:tc>
        <w:tc>
          <w:tcPr>
            <w:tcW w:w="720" w:type="dxa"/>
            <w:tcBorders>
              <w:top w:val="nil"/>
              <w:left w:val="single" w:sz="4" w:space="0" w:color="auto"/>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81%</w:t>
            </w:r>
          </w:p>
        </w:tc>
        <w:tc>
          <w:tcPr>
            <w:tcW w:w="963" w:type="dxa"/>
            <w:gridSpan w:val="2"/>
            <w:tcBorders>
              <w:top w:val="nil"/>
              <w:left w:val="nil"/>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73%</w:t>
            </w:r>
          </w:p>
        </w:tc>
        <w:tc>
          <w:tcPr>
            <w:tcW w:w="1498" w:type="dxa"/>
            <w:gridSpan w:val="2"/>
            <w:tcBorders>
              <w:top w:val="nil"/>
              <w:left w:val="nil"/>
              <w:right w:val="single" w:sz="4" w:space="0" w:color="000000"/>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73%</w:t>
            </w:r>
          </w:p>
        </w:tc>
      </w:tr>
      <w:tr w:rsidR="00133055" w:rsidRPr="00895852" w:rsidTr="00AE3E0D">
        <w:trPr>
          <w:cantSplit/>
          <w:trHeight w:hRule="exact" w:val="244"/>
        </w:trPr>
        <w:tc>
          <w:tcPr>
            <w:tcW w:w="594" w:type="dxa"/>
            <w:tcBorders>
              <w:left w:val="single" w:sz="4" w:space="0" w:color="000000"/>
              <w:right w:val="nil"/>
            </w:tcBorders>
            <w:shd w:val="clear" w:color="auto" w:fill="8DB3E2" w:themeFill="text2" w:themeFillTint="66"/>
            <w:vAlign w:val="center"/>
          </w:tcPr>
          <w:p w:rsidR="00133055" w:rsidRPr="00895852" w:rsidRDefault="00133055" w:rsidP="00521D3C">
            <w:pPr>
              <w:adjustRightInd w:val="0"/>
              <w:spacing w:before="10" w:after="10"/>
              <w:jc w:val="center"/>
              <w:rPr>
                <w:rFonts w:ascii="Arial" w:hAnsi="Arial" w:cs="Arial"/>
                <w:b/>
                <w:bCs/>
                <w:color w:val="000000"/>
                <w:sz w:val="18"/>
                <w:szCs w:val="18"/>
              </w:rPr>
            </w:pPr>
            <w:r w:rsidRPr="00895852">
              <w:rPr>
                <w:rFonts w:ascii="Arial" w:hAnsi="Arial" w:cs="Arial"/>
                <w:b/>
                <w:bCs/>
                <w:color w:val="000000"/>
                <w:sz w:val="18"/>
                <w:szCs w:val="18"/>
              </w:rPr>
              <w:t>2.</w:t>
            </w:r>
          </w:p>
        </w:tc>
        <w:tc>
          <w:tcPr>
            <w:tcW w:w="3312" w:type="dxa"/>
            <w:tcBorders>
              <w:left w:val="nil"/>
              <w:right w:val="single" w:sz="4" w:space="0" w:color="auto"/>
            </w:tcBorders>
            <w:shd w:val="clear" w:color="auto" w:fill="8DB3E2" w:themeFill="text2" w:themeFillTint="66"/>
            <w:vAlign w:val="center"/>
          </w:tcPr>
          <w:p w:rsidR="00133055" w:rsidRPr="00895852" w:rsidRDefault="00133055" w:rsidP="00521D3C">
            <w:pPr>
              <w:adjustRightInd w:val="0"/>
              <w:spacing w:before="10" w:after="10"/>
              <w:jc w:val="left"/>
              <w:rPr>
                <w:rFonts w:ascii="Arial" w:hAnsi="Arial" w:cs="Arial"/>
                <w:b/>
                <w:bCs/>
                <w:color w:val="000000"/>
                <w:sz w:val="18"/>
                <w:szCs w:val="18"/>
              </w:rPr>
            </w:pPr>
            <w:r w:rsidRPr="00895852">
              <w:rPr>
                <w:rFonts w:ascii="Arial" w:hAnsi="Arial" w:cs="Arial"/>
                <w:b/>
                <w:bCs/>
                <w:color w:val="000000"/>
                <w:sz w:val="18"/>
                <w:szCs w:val="18"/>
              </w:rPr>
              <w:t>Feedback and Communication About Incidents</w:t>
            </w:r>
          </w:p>
        </w:tc>
        <w:tc>
          <w:tcPr>
            <w:tcW w:w="2124" w:type="dxa"/>
            <w:tcBorders>
              <w:top w:val="nil"/>
              <w:left w:val="single" w:sz="4" w:space="0" w:color="auto"/>
              <w:right w:val="single" w:sz="4" w:space="0" w:color="auto"/>
            </w:tcBorders>
            <w:shd w:val="clear" w:color="auto" w:fill="8DB3E2" w:themeFill="text2" w:themeFillTint="66"/>
            <w:vAlign w:val="center"/>
          </w:tcPr>
          <w:p w:rsidR="00133055" w:rsidRPr="00895852" w:rsidRDefault="00133055" w:rsidP="00521D3C">
            <w:pPr>
              <w:adjustRightInd w:val="0"/>
              <w:spacing w:before="10" w:after="10"/>
              <w:jc w:val="center"/>
              <w:rPr>
                <w:rFonts w:ascii="Arial" w:hAnsi="Arial" w:cs="Arial"/>
                <w:color w:val="000000"/>
                <w:sz w:val="18"/>
                <w:szCs w:val="18"/>
              </w:rPr>
            </w:pPr>
          </w:p>
        </w:tc>
        <w:tc>
          <w:tcPr>
            <w:tcW w:w="720" w:type="dxa"/>
            <w:tcBorders>
              <w:top w:val="nil"/>
              <w:left w:val="single" w:sz="4" w:space="0" w:color="auto"/>
              <w:right w:val="nil"/>
            </w:tcBorders>
            <w:shd w:val="clear" w:color="auto" w:fill="8DB3E2" w:themeFill="text2" w:themeFillTint="66"/>
            <w:vAlign w:val="center"/>
          </w:tcPr>
          <w:p w:rsidR="00133055" w:rsidRPr="00895852" w:rsidRDefault="00133055" w:rsidP="00521D3C">
            <w:pPr>
              <w:adjustRightInd w:val="0"/>
              <w:spacing w:before="10" w:after="10"/>
              <w:jc w:val="center"/>
              <w:rPr>
                <w:rFonts w:ascii="Arial" w:hAnsi="Arial" w:cs="Arial"/>
                <w:color w:val="000000"/>
                <w:sz w:val="18"/>
                <w:szCs w:val="18"/>
              </w:rPr>
            </w:pPr>
          </w:p>
        </w:tc>
        <w:tc>
          <w:tcPr>
            <w:tcW w:w="963" w:type="dxa"/>
            <w:gridSpan w:val="2"/>
            <w:tcBorders>
              <w:top w:val="nil"/>
              <w:left w:val="nil"/>
              <w:right w:val="nil"/>
            </w:tcBorders>
            <w:shd w:val="clear" w:color="auto" w:fill="8DB3E2" w:themeFill="text2" w:themeFillTint="66"/>
            <w:vAlign w:val="center"/>
          </w:tcPr>
          <w:p w:rsidR="00133055" w:rsidRPr="00895852" w:rsidRDefault="00133055" w:rsidP="00521D3C">
            <w:pPr>
              <w:adjustRightInd w:val="0"/>
              <w:spacing w:before="10" w:after="10"/>
              <w:jc w:val="center"/>
              <w:rPr>
                <w:rFonts w:ascii="Arial" w:hAnsi="Arial" w:cs="Arial"/>
                <w:color w:val="000000"/>
                <w:sz w:val="18"/>
                <w:szCs w:val="18"/>
              </w:rPr>
            </w:pPr>
          </w:p>
        </w:tc>
        <w:tc>
          <w:tcPr>
            <w:tcW w:w="1498" w:type="dxa"/>
            <w:gridSpan w:val="2"/>
            <w:tcBorders>
              <w:top w:val="nil"/>
              <w:left w:val="nil"/>
              <w:right w:val="single" w:sz="4" w:space="0" w:color="000000"/>
            </w:tcBorders>
            <w:shd w:val="clear" w:color="auto" w:fill="8DB3E2" w:themeFill="text2" w:themeFillTint="66"/>
            <w:vAlign w:val="center"/>
          </w:tcPr>
          <w:p w:rsidR="00133055" w:rsidRPr="00895852" w:rsidRDefault="00133055" w:rsidP="00521D3C">
            <w:pPr>
              <w:adjustRightInd w:val="0"/>
              <w:spacing w:before="10" w:after="10"/>
              <w:jc w:val="center"/>
              <w:rPr>
                <w:rFonts w:ascii="Arial" w:hAnsi="Arial" w:cs="Arial"/>
                <w:color w:val="000000"/>
                <w:sz w:val="18"/>
                <w:szCs w:val="18"/>
              </w:rPr>
            </w:pPr>
          </w:p>
        </w:tc>
      </w:tr>
      <w:tr w:rsidR="00133055" w:rsidRPr="00895852" w:rsidTr="00AE3E0D">
        <w:trPr>
          <w:cantSplit/>
          <w:trHeight w:hRule="exact" w:val="244"/>
        </w:trPr>
        <w:tc>
          <w:tcPr>
            <w:tcW w:w="594" w:type="dxa"/>
            <w:vMerge w:val="restart"/>
            <w:tcBorders>
              <w:left w:val="single" w:sz="4" w:space="0" w:color="000000"/>
              <w:right w:val="nil"/>
            </w:tcBorders>
            <w:shd w:val="clear" w:color="auto" w:fill="FFFFFF" w:themeFill="background1"/>
            <w:vAlign w:val="center"/>
          </w:tcPr>
          <w:p w:rsidR="00133055" w:rsidRPr="00895852" w:rsidRDefault="00133055" w:rsidP="00521D3C">
            <w:pPr>
              <w:jc w:val="center"/>
              <w:rPr>
                <w:rFonts w:ascii="Arial" w:hAnsi="Arial" w:cs="Arial"/>
                <w:sz w:val="18"/>
                <w:szCs w:val="18"/>
              </w:rPr>
            </w:pPr>
            <w:r w:rsidRPr="00895852">
              <w:rPr>
                <w:rFonts w:ascii="Arial" w:hAnsi="Arial" w:cs="Arial"/>
                <w:sz w:val="18"/>
                <w:szCs w:val="18"/>
              </w:rPr>
              <w:t>1.</w:t>
            </w:r>
          </w:p>
        </w:tc>
        <w:tc>
          <w:tcPr>
            <w:tcW w:w="3312" w:type="dxa"/>
            <w:vMerge w:val="restart"/>
            <w:tcBorders>
              <w:left w:val="nil"/>
              <w:right w:val="single" w:sz="4" w:space="0" w:color="auto"/>
            </w:tcBorders>
            <w:shd w:val="clear" w:color="auto" w:fill="FFFFFF" w:themeFill="background1"/>
            <w:vAlign w:val="center"/>
          </w:tcPr>
          <w:p w:rsidR="00133055" w:rsidRPr="00895852" w:rsidRDefault="00133055" w:rsidP="00521D3C">
            <w:pPr>
              <w:jc w:val="left"/>
              <w:rPr>
                <w:rFonts w:ascii="Arial" w:hAnsi="Arial" w:cs="Arial"/>
                <w:sz w:val="18"/>
                <w:szCs w:val="18"/>
              </w:rPr>
            </w:pPr>
            <w:r w:rsidRPr="00895852">
              <w:rPr>
                <w:rFonts w:ascii="Arial" w:hAnsi="Arial" w:cs="Arial"/>
                <w:sz w:val="18"/>
                <w:szCs w:val="18"/>
              </w:rPr>
              <w:t xml:space="preserve">When </w:t>
            </w:r>
            <w:proofErr w:type="gramStart"/>
            <w:r w:rsidRPr="00895852">
              <w:rPr>
                <w:rFonts w:ascii="Arial" w:hAnsi="Arial" w:cs="Arial"/>
                <w:sz w:val="18"/>
                <w:szCs w:val="18"/>
              </w:rPr>
              <w:t>staff report</w:t>
            </w:r>
            <w:proofErr w:type="gramEnd"/>
            <w:r w:rsidRPr="00895852">
              <w:rPr>
                <w:rFonts w:ascii="Arial" w:hAnsi="Arial" w:cs="Arial"/>
                <w:sz w:val="18"/>
                <w:szCs w:val="18"/>
              </w:rPr>
              <w:t xml:space="preserve"> something that could harm a resident, someone takes care of it.  (B4)</w:t>
            </w:r>
          </w:p>
        </w:tc>
        <w:tc>
          <w:tcPr>
            <w:tcW w:w="2124" w:type="dxa"/>
            <w:tcBorders>
              <w:top w:val="nil"/>
              <w:left w:val="single" w:sz="4" w:space="0" w:color="auto"/>
              <w:bottom w:val="nil"/>
              <w:right w:val="single" w:sz="4" w:space="0" w:color="auto"/>
            </w:tcBorders>
            <w:shd w:val="clear" w:color="auto" w:fill="FFFFFF" w:themeFill="background1"/>
            <w:vAlign w:val="center"/>
          </w:tcPr>
          <w:p w:rsidR="00133055" w:rsidRPr="00895852" w:rsidRDefault="00133055" w:rsidP="00521D3C">
            <w:pPr>
              <w:keepNext/>
              <w:adjustRightInd w:val="0"/>
              <w:spacing w:before="10" w:after="10"/>
              <w:jc w:val="center"/>
              <w:rPr>
                <w:rFonts w:ascii="Arial" w:hAnsi="Arial" w:cs="Arial"/>
                <w:color w:val="000000"/>
                <w:sz w:val="18"/>
                <w:szCs w:val="18"/>
              </w:rPr>
            </w:pPr>
            <w:r w:rsidRPr="00895852">
              <w:rPr>
                <w:rFonts w:ascii="Arial" w:hAnsi="Arial" w:cs="Arial"/>
                <w:color w:val="000000"/>
                <w:sz w:val="18"/>
                <w:szCs w:val="18"/>
              </w:rPr>
              <w:t>Database</w:t>
            </w:r>
          </w:p>
        </w:tc>
        <w:tc>
          <w:tcPr>
            <w:tcW w:w="720" w:type="dxa"/>
            <w:tcBorders>
              <w:top w:val="nil"/>
              <w:left w:val="single" w:sz="4" w:space="0" w:color="auto"/>
              <w:bottom w:val="nil"/>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88%</w:t>
            </w:r>
          </w:p>
        </w:tc>
        <w:tc>
          <w:tcPr>
            <w:tcW w:w="963" w:type="dxa"/>
            <w:gridSpan w:val="2"/>
            <w:tcBorders>
              <w:top w:val="nil"/>
              <w:left w:val="nil"/>
              <w:bottom w:val="nil"/>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84%</w:t>
            </w:r>
          </w:p>
        </w:tc>
        <w:tc>
          <w:tcPr>
            <w:tcW w:w="1498" w:type="dxa"/>
            <w:gridSpan w:val="2"/>
            <w:tcBorders>
              <w:top w:val="nil"/>
              <w:left w:val="nil"/>
              <w:bottom w:val="nil"/>
              <w:right w:val="single" w:sz="4" w:space="0" w:color="000000"/>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83%</w:t>
            </w:r>
          </w:p>
        </w:tc>
      </w:tr>
      <w:tr w:rsidR="00133055" w:rsidRPr="00895852" w:rsidTr="00AE3E0D">
        <w:trPr>
          <w:cantSplit/>
          <w:trHeight w:hRule="exact" w:val="244"/>
        </w:trPr>
        <w:tc>
          <w:tcPr>
            <w:tcW w:w="594" w:type="dxa"/>
            <w:vMerge/>
            <w:tcBorders>
              <w:left w:val="single" w:sz="4" w:space="0" w:color="000000"/>
              <w:bottom w:val="single" w:sz="4" w:space="0" w:color="000000"/>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p>
        </w:tc>
        <w:tc>
          <w:tcPr>
            <w:tcW w:w="3312" w:type="dxa"/>
            <w:vMerge/>
            <w:tcBorders>
              <w:left w:val="nil"/>
              <w:bottom w:val="single" w:sz="4" w:space="0" w:color="000000"/>
              <w:right w:val="single" w:sz="4" w:space="0" w:color="auto"/>
            </w:tcBorders>
            <w:shd w:val="clear" w:color="auto" w:fill="FFFFFF" w:themeFill="background1"/>
            <w:vAlign w:val="center"/>
          </w:tcPr>
          <w:p w:rsidR="00133055" w:rsidRPr="00895852" w:rsidRDefault="00133055" w:rsidP="00521D3C">
            <w:pPr>
              <w:adjustRightInd w:val="0"/>
              <w:spacing w:before="10" w:after="10"/>
              <w:jc w:val="left"/>
              <w:rPr>
                <w:rFonts w:ascii="Arial" w:hAnsi="Arial" w:cs="Arial"/>
                <w:color w:val="000000"/>
                <w:sz w:val="18"/>
                <w:szCs w:val="18"/>
              </w:rPr>
            </w:pPr>
          </w:p>
        </w:tc>
        <w:tc>
          <w:tcPr>
            <w:tcW w:w="2124" w:type="dxa"/>
            <w:tcBorders>
              <w:top w:val="nil"/>
              <w:left w:val="single" w:sz="4" w:space="0" w:color="auto"/>
              <w:bottom w:val="single" w:sz="4" w:space="0" w:color="000000"/>
              <w:right w:val="single" w:sz="4" w:space="0" w:color="auto"/>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Your Nursing Home</w:t>
            </w:r>
          </w:p>
        </w:tc>
        <w:tc>
          <w:tcPr>
            <w:tcW w:w="720" w:type="dxa"/>
            <w:tcBorders>
              <w:top w:val="nil"/>
              <w:left w:val="single" w:sz="4" w:space="0" w:color="auto"/>
              <w:bottom w:val="single" w:sz="4" w:space="0" w:color="000000"/>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88%</w:t>
            </w:r>
          </w:p>
        </w:tc>
        <w:tc>
          <w:tcPr>
            <w:tcW w:w="963" w:type="dxa"/>
            <w:gridSpan w:val="2"/>
            <w:tcBorders>
              <w:top w:val="nil"/>
              <w:left w:val="nil"/>
              <w:bottom w:val="single" w:sz="4" w:space="0" w:color="000000"/>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84%</w:t>
            </w:r>
          </w:p>
        </w:tc>
        <w:tc>
          <w:tcPr>
            <w:tcW w:w="1498" w:type="dxa"/>
            <w:gridSpan w:val="2"/>
            <w:tcBorders>
              <w:top w:val="nil"/>
              <w:left w:val="nil"/>
              <w:bottom w:val="single" w:sz="4" w:space="0" w:color="000000"/>
              <w:right w:val="single" w:sz="4" w:space="0" w:color="000000"/>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83%</w:t>
            </w:r>
          </w:p>
        </w:tc>
      </w:tr>
      <w:tr w:rsidR="00133055" w:rsidRPr="00895852" w:rsidTr="00AE3E0D">
        <w:trPr>
          <w:cantSplit/>
          <w:trHeight w:hRule="exact" w:val="244"/>
        </w:trPr>
        <w:tc>
          <w:tcPr>
            <w:tcW w:w="594" w:type="dxa"/>
            <w:vMerge w:val="restart"/>
            <w:tcBorders>
              <w:top w:val="single" w:sz="4" w:space="0" w:color="000000"/>
              <w:left w:val="single" w:sz="4" w:space="0" w:color="000000"/>
              <w:right w:val="nil"/>
            </w:tcBorders>
            <w:shd w:val="clear" w:color="auto" w:fill="FFFFFF" w:themeFill="background1"/>
            <w:vAlign w:val="center"/>
          </w:tcPr>
          <w:p w:rsidR="00133055" w:rsidRPr="00895852" w:rsidRDefault="00133055" w:rsidP="00521D3C">
            <w:pPr>
              <w:jc w:val="center"/>
              <w:rPr>
                <w:rFonts w:ascii="Arial" w:hAnsi="Arial" w:cs="Arial"/>
                <w:sz w:val="18"/>
                <w:szCs w:val="18"/>
              </w:rPr>
            </w:pPr>
            <w:r w:rsidRPr="00895852">
              <w:rPr>
                <w:rFonts w:ascii="Arial" w:hAnsi="Arial" w:cs="Arial"/>
                <w:sz w:val="18"/>
                <w:szCs w:val="18"/>
              </w:rPr>
              <w:t>2.</w:t>
            </w:r>
          </w:p>
        </w:tc>
        <w:tc>
          <w:tcPr>
            <w:tcW w:w="3312" w:type="dxa"/>
            <w:vMerge w:val="restart"/>
            <w:tcBorders>
              <w:top w:val="single" w:sz="4" w:space="0" w:color="000000"/>
              <w:left w:val="nil"/>
              <w:right w:val="single" w:sz="4" w:space="0" w:color="auto"/>
            </w:tcBorders>
            <w:shd w:val="clear" w:color="auto" w:fill="FFFFFF" w:themeFill="background1"/>
            <w:vAlign w:val="center"/>
          </w:tcPr>
          <w:p w:rsidR="00133055" w:rsidRPr="00895852" w:rsidRDefault="00133055" w:rsidP="00521D3C">
            <w:pPr>
              <w:jc w:val="left"/>
              <w:rPr>
                <w:rFonts w:ascii="Arial" w:hAnsi="Arial" w:cs="Arial"/>
                <w:sz w:val="18"/>
                <w:szCs w:val="18"/>
              </w:rPr>
            </w:pPr>
            <w:r w:rsidRPr="00895852">
              <w:rPr>
                <w:rFonts w:ascii="Arial" w:hAnsi="Arial" w:cs="Arial"/>
                <w:sz w:val="18"/>
                <w:szCs w:val="18"/>
              </w:rPr>
              <w:t>In this nursing home, we talk about ways to keep incidents from happening again. (B5)</w:t>
            </w:r>
          </w:p>
        </w:tc>
        <w:tc>
          <w:tcPr>
            <w:tcW w:w="2124" w:type="dxa"/>
            <w:tcBorders>
              <w:top w:val="single" w:sz="4" w:space="0" w:color="000000"/>
              <w:left w:val="single" w:sz="4" w:space="0" w:color="auto"/>
              <w:bottom w:val="nil"/>
              <w:right w:val="single" w:sz="4" w:space="0" w:color="auto"/>
            </w:tcBorders>
            <w:shd w:val="clear" w:color="auto" w:fill="FFFFFF" w:themeFill="background1"/>
            <w:vAlign w:val="center"/>
          </w:tcPr>
          <w:p w:rsidR="00133055" w:rsidRPr="00895852" w:rsidRDefault="00133055" w:rsidP="00521D3C">
            <w:pPr>
              <w:keepNext/>
              <w:adjustRightInd w:val="0"/>
              <w:spacing w:before="10" w:after="10"/>
              <w:jc w:val="center"/>
              <w:rPr>
                <w:rFonts w:ascii="Arial" w:hAnsi="Arial" w:cs="Arial"/>
                <w:color w:val="000000"/>
                <w:sz w:val="18"/>
                <w:szCs w:val="18"/>
              </w:rPr>
            </w:pPr>
            <w:r w:rsidRPr="00895852">
              <w:rPr>
                <w:rFonts w:ascii="Arial" w:hAnsi="Arial" w:cs="Arial"/>
                <w:color w:val="000000"/>
                <w:sz w:val="18"/>
                <w:szCs w:val="18"/>
              </w:rPr>
              <w:t>Database</w:t>
            </w:r>
          </w:p>
        </w:tc>
        <w:tc>
          <w:tcPr>
            <w:tcW w:w="720" w:type="dxa"/>
            <w:tcBorders>
              <w:top w:val="single" w:sz="4" w:space="0" w:color="000000"/>
              <w:left w:val="single" w:sz="4" w:space="0" w:color="auto"/>
              <w:bottom w:val="nil"/>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87%</w:t>
            </w:r>
          </w:p>
        </w:tc>
        <w:tc>
          <w:tcPr>
            <w:tcW w:w="963" w:type="dxa"/>
            <w:gridSpan w:val="2"/>
            <w:tcBorders>
              <w:top w:val="single" w:sz="4" w:space="0" w:color="000000"/>
              <w:left w:val="nil"/>
              <w:bottom w:val="nil"/>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85%</w:t>
            </w:r>
          </w:p>
        </w:tc>
        <w:tc>
          <w:tcPr>
            <w:tcW w:w="1498" w:type="dxa"/>
            <w:gridSpan w:val="2"/>
            <w:tcBorders>
              <w:top w:val="single" w:sz="4" w:space="0" w:color="000000"/>
              <w:left w:val="nil"/>
              <w:bottom w:val="nil"/>
              <w:right w:val="single" w:sz="4" w:space="0" w:color="000000"/>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85%</w:t>
            </w:r>
          </w:p>
        </w:tc>
      </w:tr>
      <w:tr w:rsidR="00133055" w:rsidRPr="00895852" w:rsidTr="00AE3E0D">
        <w:trPr>
          <w:cantSplit/>
          <w:trHeight w:hRule="exact" w:val="244"/>
        </w:trPr>
        <w:tc>
          <w:tcPr>
            <w:tcW w:w="594" w:type="dxa"/>
            <w:vMerge/>
            <w:tcBorders>
              <w:left w:val="single" w:sz="4" w:space="0" w:color="000000"/>
              <w:bottom w:val="nil"/>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p>
        </w:tc>
        <w:tc>
          <w:tcPr>
            <w:tcW w:w="3312" w:type="dxa"/>
            <w:vMerge/>
            <w:tcBorders>
              <w:left w:val="nil"/>
              <w:bottom w:val="nil"/>
              <w:right w:val="single" w:sz="4" w:space="0" w:color="auto"/>
            </w:tcBorders>
            <w:shd w:val="clear" w:color="auto" w:fill="FFFFFF" w:themeFill="background1"/>
            <w:vAlign w:val="center"/>
          </w:tcPr>
          <w:p w:rsidR="00133055" w:rsidRPr="00895852" w:rsidRDefault="00133055" w:rsidP="00521D3C">
            <w:pPr>
              <w:adjustRightInd w:val="0"/>
              <w:spacing w:before="10" w:after="10"/>
              <w:jc w:val="left"/>
              <w:rPr>
                <w:rFonts w:ascii="Arial" w:hAnsi="Arial" w:cs="Arial"/>
                <w:color w:val="000000"/>
                <w:sz w:val="18"/>
                <w:szCs w:val="18"/>
              </w:rPr>
            </w:pPr>
          </w:p>
        </w:tc>
        <w:tc>
          <w:tcPr>
            <w:tcW w:w="2124" w:type="dxa"/>
            <w:tcBorders>
              <w:top w:val="nil"/>
              <w:left w:val="single" w:sz="4" w:space="0" w:color="auto"/>
              <w:bottom w:val="nil"/>
              <w:right w:val="single" w:sz="4" w:space="0" w:color="auto"/>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Your Nursing Home</w:t>
            </w:r>
          </w:p>
        </w:tc>
        <w:tc>
          <w:tcPr>
            <w:tcW w:w="720" w:type="dxa"/>
            <w:tcBorders>
              <w:top w:val="nil"/>
              <w:left w:val="single" w:sz="4" w:space="0" w:color="auto"/>
              <w:bottom w:val="nil"/>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87%</w:t>
            </w:r>
          </w:p>
        </w:tc>
        <w:tc>
          <w:tcPr>
            <w:tcW w:w="963" w:type="dxa"/>
            <w:gridSpan w:val="2"/>
            <w:tcBorders>
              <w:top w:val="nil"/>
              <w:left w:val="nil"/>
              <w:bottom w:val="nil"/>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85%</w:t>
            </w:r>
          </w:p>
        </w:tc>
        <w:tc>
          <w:tcPr>
            <w:tcW w:w="1498" w:type="dxa"/>
            <w:gridSpan w:val="2"/>
            <w:tcBorders>
              <w:top w:val="nil"/>
              <w:left w:val="nil"/>
              <w:bottom w:val="nil"/>
              <w:right w:val="single" w:sz="4" w:space="0" w:color="000000"/>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85%</w:t>
            </w:r>
          </w:p>
        </w:tc>
      </w:tr>
      <w:tr w:rsidR="00133055" w:rsidRPr="00895852" w:rsidTr="00AE3E0D">
        <w:trPr>
          <w:cantSplit/>
          <w:trHeight w:hRule="exact" w:val="244"/>
        </w:trPr>
        <w:tc>
          <w:tcPr>
            <w:tcW w:w="594" w:type="dxa"/>
            <w:vMerge w:val="restart"/>
            <w:tcBorders>
              <w:left w:val="single" w:sz="4" w:space="0" w:color="000000"/>
              <w:right w:val="nil"/>
            </w:tcBorders>
            <w:shd w:val="clear" w:color="auto" w:fill="FFFFFF" w:themeFill="background1"/>
            <w:vAlign w:val="center"/>
          </w:tcPr>
          <w:p w:rsidR="00133055" w:rsidRPr="00895852" w:rsidRDefault="00133055" w:rsidP="00521D3C">
            <w:pPr>
              <w:jc w:val="center"/>
              <w:rPr>
                <w:rFonts w:ascii="Arial" w:hAnsi="Arial" w:cs="Arial"/>
                <w:sz w:val="18"/>
                <w:szCs w:val="18"/>
              </w:rPr>
            </w:pPr>
            <w:r w:rsidRPr="00895852">
              <w:rPr>
                <w:rFonts w:ascii="Arial" w:hAnsi="Arial" w:cs="Arial"/>
                <w:sz w:val="18"/>
                <w:szCs w:val="18"/>
              </w:rPr>
              <w:t>3.</w:t>
            </w:r>
          </w:p>
        </w:tc>
        <w:tc>
          <w:tcPr>
            <w:tcW w:w="3312" w:type="dxa"/>
            <w:vMerge w:val="restart"/>
            <w:tcBorders>
              <w:left w:val="nil"/>
              <w:right w:val="single" w:sz="4" w:space="0" w:color="auto"/>
            </w:tcBorders>
            <w:shd w:val="clear" w:color="auto" w:fill="FFFFFF" w:themeFill="background1"/>
            <w:vAlign w:val="center"/>
          </w:tcPr>
          <w:p w:rsidR="00133055" w:rsidRPr="00895852" w:rsidRDefault="00133055" w:rsidP="00521D3C">
            <w:pPr>
              <w:jc w:val="left"/>
              <w:rPr>
                <w:rFonts w:ascii="Arial" w:hAnsi="Arial" w:cs="Arial"/>
                <w:sz w:val="18"/>
                <w:szCs w:val="18"/>
              </w:rPr>
            </w:pPr>
            <w:proofErr w:type="gramStart"/>
            <w:r w:rsidRPr="00895852">
              <w:rPr>
                <w:rFonts w:ascii="Arial" w:hAnsi="Arial" w:cs="Arial"/>
                <w:sz w:val="18"/>
                <w:szCs w:val="18"/>
              </w:rPr>
              <w:t>Staff tell</w:t>
            </w:r>
            <w:proofErr w:type="gramEnd"/>
            <w:r w:rsidRPr="00895852">
              <w:rPr>
                <w:rFonts w:ascii="Arial" w:hAnsi="Arial" w:cs="Arial"/>
                <w:sz w:val="18"/>
                <w:szCs w:val="18"/>
              </w:rPr>
              <w:t xml:space="preserve"> someone if they see something that might harm a resident. (B6)</w:t>
            </w:r>
          </w:p>
        </w:tc>
        <w:tc>
          <w:tcPr>
            <w:tcW w:w="2124" w:type="dxa"/>
            <w:tcBorders>
              <w:top w:val="nil"/>
              <w:left w:val="single" w:sz="4" w:space="0" w:color="auto"/>
              <w:bottom w:val="nil"/>
              <w:right w:val="single" w:sz="4" w:space="0" w:color="auto"/>
            </w:tcBorders>
            <w:shd w:val="clear" w:color="auto" w:fill="FFFFFF" w:themeFill="background1"/>
            <w:vAlign w:val="center"/>
          </w:tcPr>
          <w:p w:rsidR="00133055" w:rsidRPr="00895852" w:rsidRDefault="00133055" w:rsidP="00521D3C">
            <w:pPr>
              <w:keepNext/>
              <w:adjustRightInd w:val="0"/>
              <w:spacing w:before="10" w:after="10"/>
              <w:jc w:val="center"/>
              <w:rPr>
                <w:rFonts w:ascii="Arial" w:hAnsi="Arial" w:cs="Arial"/>
                <w:color w:val="000000"/>
                <w:sz w:val="18"/>
                <w:szCs w:val="18"/>
              </w:rPr>
            </w:pPr>
            <w:r w:rsidRPr="00895852">
              <w:rPr>
                <w:rFonts w:ascii="Arial" w:hAnsi="Arial" w:cs="Arial"/>
                <w:color w:val="000000"/>
                <w:sz w:val="18"/>
                <w:szCs w:val="18"/>
              </w:rPr>
              <w:t>Database</w:t>
            </w:r>
          </w:p>
        </w:tc>
        <w:tc>
          <w:tcPr>
            <w:tcW w:w="720" w:type="dxa"/>
            <w:tcBorders>
              <w:top w:val="nil"/>
              <w:left w:val="single" w:sz="4" w:space="0" w:color="auto"/>
              <w:bottom w:val="nil"/>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81%</w:t>
            </w:r>
          </w:p>
        </w:tc>
        <w:tc>
          <w:tcPr>
            <w:tcW w:w="963" w:type="dxa"/>
            <w:gridSpan w:val="2"/>
            <w:tcBorders>
              <w:top w:val="nil"/>
              <w:left w:val="nil"/>
              <w:bottom w:val="nil"/>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73%</w:t>
            </w:r>
          </w:p>
        </w:tc>
        <w:tc>
          <w:tcPr>
            <w:tcW w:w="1498" w:type="dxa"/>
            <w:gridSpan w:val="2"/>
            <w:tcBorders>
              <w:top w:val="nil"/>
              <w:left w:val="nil"/>
              <w:bottom w:val="nil"/>
              <w:right w:val="single" w:sz="4" w:space="0" w:color="000000"/>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73%</w:t>
            </w:r>
          </w:p>
        </w:tc>
      </w:tr>
      <w:tr w:rsidR="00133055" w:rsidRPr="00895852" w:rsidTr="00AE3E0D">
        <w:trPr>
          <w:cantSplit/>
          <w:trHeight w:hRule="exact" w:val="244"/>
        </w:trPr>
        <w:tc>
          <w:tcPr>
            <w:tcW w:w="594" w:type="dxa"/>
            <w:vMerge/>
            <w:tcBorders>
              <w:left w:val="single" w:sz="4" w:space="0" w:color="000000"/>
              <w:bottom w:val="single" w:sz="4" w:space="0" w:color="000000"/>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p>
        </w:tc>
        <w:tc>
          <w:tcPr>
            <w:tcW w:w="3312" w:type="dxa"/>
            <w:vMerge/>
            <w:tcBorders>
              <w:left w:val="nil"/>
              <w:bottom w:val="single" w:sz="4" w:space="0" w:color="000000"/>
              <w:right w:val="single" w:sz="4" w:space="0" w:color="auto"/>
            </w:tcBorders>
            <w:shd w:val="clear" w:color="auto" w:fill="FFFFFF" w:themeFill="background1"/>
            <w:vAlign w:val="center"/>
          </w:tcPr>
          <w:p w:rsidR="00133055" w:rsidRPr="00895852" w:rsidRDefault="00133055" w:rsidP="00521D3C">
            <w:pPr>
              <w:adjustRightInd w:val="0"/>
              <w:spacing w:before="10" w:after="10"/>
              <w:jc w:val="left"/>
              <w:rPr>
                <w:rFonts w:ascii="Arial" w:hAnsi="Arial" w:cs="Arial"/>
                <w:color w:val="000000"/>
                <w:sz w:val="18"/>
                <w:szCs w:val="18"/>
              </w:rPr>
            </w:pPr>
          </w:p>
        </w:tc>
        <w:tc>
          <w:tcPr>
            <w:tcW w:w="2124" w:type="dxa"/>
            <w:tcBorders>
              <w:top w:val="nil"/>
              <w:left w:val="single" w:sz="4" w:space="0" w:color="auto"/>
              <w:bottom w:val="single" w:sz="4" w:space="0" w:color="000000"/>
              <w:right w:val="single" w:sz="4" w:space="0" w:color="auto"/>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Your Nursing Home</w:t>
            </w:r>
          </w:p>
        </w:tc>
        <w:tc>
          <w:tcPr>
            <w:tcW w:w="720" w:type="dxa"/>
            <w:tcBorders>
              <w:top w:val="nil"/>
              <w:left w:val="single" w:sz="4" w:space="0" w:color="auto"/>
              <w:bottom w:val="single" w:sz="4" w:space="0" w:color="000000"/>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81%</w:t>
            </w:r>
          </w:p>
        </w:tc>
        <w:tc>
          <w:tcPr>
            <w:tcW w:w="963" w:type="dxa"/>
            <w:gridSpan w:val="2"/>
            <w:tcBorders>
              <w:top w:val="nil"/>
              <w:left w:val="nil"/>
              <w:bottom w:val="single" w:sz="4" w:space="0" w:color="000000"/>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73%</w:t>
            </w:r>
          </w:p>
        </w:tc>
        <w:tc>
          <w:tcPr>
            <w:tcW w:w="1498" w:type="dxa"/>
            <w:gridSpan w:val="2"/>
            <w:tcBorders>
              <w:top w:val="nil"/>
              <w:left w:val="nil"/>
              <w:bottom w:val="single" w:sz="4" w:space="0" w:color="000000"/>
              <w:right w:val="single" w:sz="4" w:space="0" w:color="000000"/>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73%</w:t>
            </w:r>
          </w:p>
        </w:tc>
      </w:tr>
      <w:tr w:rsidR="00133055" w:rsidRPr="00895852" w:rsidTr="00AE3E0D">
        <w:trPr>
          <w:cantSplit/>
          <w:trHeight w:hRule="exact" w:val="244"/>
        </w:trPr>
        <w:tc>
          <w:tcPr>
            <w:tcW w:w="594" w:type="dxa"/>
            <w:vMerge w:val="restart"/>
            <w:tcBorders>
              <w:top w:val="single" w:sz="4" w:space="0" w:color="000000"/>
              <w:left w:val="single" w:sz="4" w:space="0" w:color="000000"/>
              <w:right w:val="nil"/>
            </w:tcBorders>
            <w:shd w:val="clear" w:color="auto" w:fill="FFFFFF" w:themeFill="background1"/>
            <w:vAlign w:val="center"/>
          </w:tcPr>
          <w:p w:rsidR="00133055" w:rsidRPr="00895852" w:rsidRDefault="00133055" w:rsidP="00521D3C">
            <w:pPr>
              <w:jc w:val="center"/>
              <w:rPr>
                <w:rFonts w:ascii="Arial" w:hAnsi="Arial" w:cs="Arial"/>
                <w:sz w:val="18"/>
                <w:szCs w:val="18"/>
              </w:rPr>
            </w:pPr>
            <w:r w:rsidRPr="00895852">
              <w:rPr>
                <w:rFonts w:ascii="Arial" w:hAnsi="Arial" w:cs="Arial"/>
                <w:sz w:val="18"/>
                <w:szCs w:val="18"/>
              </w:rPr>
              <w:t>4.</w:t>
            </w:r>
          </w:p>
        </w:tc>
        <w:tc>
          <w:tcPr>
            <w:tcW w:w="3312" w:type="dxa"/>
            <w:vMerge w:val="restart"/>
            <w:tcBorders>
              <w:top w:val="single" w:sz="4" w:space="0" w:color="000000"/>
              <w:left w:val="nil"/>
              <w:right w:val="single" w:sz="4" w:space="0" w:color="auto"/>
            </w:tcBorders>
            <w:shd w:val="clear" w:color="auto" w:fill="FFFFFF" w:themeFill="background1"/>
            <w:vAlign w:val="center"/>
          </w:tcPr>
          <w:p w:rsidR="00133055" w:rsidRPr="00895852" w:rsidRDefault="00133055" w:rsidP="00521D3C">
            <w:pPr>
              <w:jc w:val="left"/>
              <w:rPr>
                <w:rFonts w:ascii="Arial" w:hAnsi="Arial" w:cs="Arial"/>
                <w:sz w:val="18"/>
                <w:szCs w:val="18"/>
              </w:rPr>
            </w:pPr>
            <w:r w:rsidRPr="00895852">
              <w:rPr>
                <w:rFonts w:ascii="Arial" w:hAnsi="Arial" w:cs="Arial"/>
                <w:sz w:val="18"/>
                <w:szCs w:val="18"/>
              </w:rPr>
              <w:t>In this nursing home, we discuss ways to keep residents safe from harm. (B8)</w:t>
            </w:r>
          </w:p>
        </w:tc>
        <w:tc>
          <w:tcPr>
            <w:tcW w:w="2124" w:type="dxa"/>
            <w:tcBorders>
              <w:top w:val="single" w:sz="4" w:space="0" w:color="000000"/>
              <w:left w:val="single" w:sz="4" w:space="0" w:color="auto"/>
              <w:bottom w:val="nil"/>
              <w:right w:val="single" w:sz="4" w:space="0" w:color="auto"/>
            </w:tcBorders>
            <w:shd w:val="clear" w:color="auto" w:fill="FFFFFF" w:themeFill="background1"/>
            <w:vAlign w:val="center"/>
          </w:tcPr>
          <w:p w:rsidR="00133055" w:rsidRPr="00895852" w:rsidRDefault="00133055" w:rsidP="00521D3C">
            <w:pPr>
              <w:keepNext/>
              <w:adjustRightInd w:val="0"/>
              <w:spacing w:before="10" w:after="10"/>
              <w:jc w:val="center"/>
              <w:rPr>
                <w:rFonts w:ascii="Arial" w:hAnsi="Arial" w:cs="Arial"/>
                <w:color w:val="000000"/>
                <w:sz w:val="18"/>
                <w:szCs w:val="18"/>
              </w:rPr>
            </w:pPr>
            <w:r w:rsidRPr="00895852">
              <w:rPr>
                <w:rFonts w:ascii="Arial" w:hAnsi="Arial" w:cs="Arial"/>
                <w:color w:val="000000"/>
                <w:sz w:val="18"/>
                <w:szCs w:val="18"/>
              </w:rPr>
              <w:t>Database</w:t>
            </w:r>
          </w:p>
        </w:tc>
        <w:tc>
          <w:tcPr>
            <w:tcW w:w="720" w:type="dxa"/>
            <w:tcBorders>
              <w:top w:val="single" w:sz="4" w:space="0" w:color="000000"/>
              <w:left w:val="single" w:sz="4" w:space="0" w:color="auto"/>
              <w:bottom w:val="nil"/>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67%</w:t>
            </w:r>
          </w:p>
        </w:tc>
        <w:tc>
          <w:tcPr>
            <w:tcW w:w="963" w:type="dxa"/>
            <w:gridSpan w:val="2"/>
            <w:tcBorders>
              <w:top w:val="single" w:sz="4" w:space="0" w:color="000000"/>
              <w:left w:val="nil"/>
              <w:bottom w:val="nil"/>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69%</w:t>
            </w:r>
          </w:p>
        </w:tc>
        <w:tc>
          <w:tcPr>
            <w:tcW w:w="1498" w:type="dxa"/>
            <w:gridSpan w:val="2"/>
            <w:tcBorders>
              <w:top w:val="single" w:sz="4" w:space="0" w:color="000000"/>
              <w:left w:val="nil"/>
              <w:bottom w:val="nil"/>
              <w:right w:val="single" w:sz="4" w:space="0" w:color="000000"/>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65%</w:t>
            </w:r>
          </w:p>
        </w:tc>
      </w:tr>
      <w:tr w:rsidR="00133055" w:rsidRPr="00895852" w:rsidTr="00AE3E0D">
        <w:trPr>
          <w:cantSplit/>
          <w:trHeight w:hRule="exact" w:val="244"/>
        </w:trPr>
        <w:tc>
          <w:tcPr>
            <w:tcW w:w="594" w:type="dxa"/>
            <w:vMerge/>
            <w:tcBorders>
              <w:left w:val="single" w:sz="4" w:space="0" w:color="000000"/>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p>
        </w:tc>
        <w:tc>
          <w:tcPr>
            <w:tcW w:w="3312" w:type="dxa"/>
            <w:vMerge/>
            <w:tcBorders>
              <w:left w:val="nil"/>
              <w:right w:val="single" w:sz="4" w:space="0" w:color="auto"/>
            </w:tcBorders>
            <w:shd w:val="clear" w:color="auto" w:fill="FFFFFF" w:themeFill="background1"/>
            <w:vAlign w:val="center"/>
          </w:tcPr>
          <w:p w:rsidR="00133055" w:rsidRPr="00895852" w:rsidRDefault="00133055" w:rsidP="00521D3C">
            <w:pPr>
              <w:adjustRightInd w:val="0"/>
              <w:spacing w:before="10" w:after="10"/>
              <w:rPr>
                <w:rFonts w:ascii="Arial" w:hAnsi="Arial" w:cs="Arial"/>
                <w:color w:val="000000"/>
                <w:sz w:val="18"/>
                <w:szCs w:val="18"/>
              </w:rPr>
            </w:pPr>
          </w:p>
        </w:tc>
        <w:tc>
          <w:tcPr>
            <w:tcW w:w="2124" w:type="dxa"/>
            <w:tcBorders>
              <w:top w:val="nil"/>
              <w:left w:val="single" w:sz="4" w:space="0" w:color="auto"/>
              <w:right w:val="single" w:sz="4" w:space="0" w:color="auto"/>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Your Nursing Home</w:t>
            </w:r>
          </w:p>
        </w:tc>
        <w:tc>
          <w:tcPr>
            <w:tcW w:w="720" w:type="dxa"/>
            <w:tcBorders>
              <w:top w:val="nil"/>
              <w:left w:val="single" w:sz="4" w:space="0" w:color="auto"/>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67%</w:t>
            </w:r>
          </w:p>
        </w:tc>
        <w:tc>
          <w:tcPr>
            <w:tcW w:w="963" w:type="dxa"/>
            <w:gridSpan w:val="2"/>
            <w:tcBorders>
              <w:top w:val="nil"/>
              <w:left w:val="nil"/>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69%</w:t>
            </w:r>
          </w:p>
        </w:tc>
        <w:tc>
          <w:tcPr>
            <w:tcW w:w="1498" w:type="dxa"/>
            <w:gridSpan w:val="2"/>
            <w:tcBorders>
              <w:top w:val="nil"/>
              <w:left w:val="nil"/>
              <w:right w:val="single" w:sz="4" w:space="0" w:color="000000"/>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65%</w:t>
            </w:r>
          </w:p>
        </w:tc>
      </w:tr>
      <w:tr w:rsidR="00133055" w:rsidRPr="00895852" w:rsidTr="00AE3E0D">
        <w:trPr>
          <w:cantSplit/>
          <w:trHeight w:hRule="exact" w:val="486"/>
        </w:trPr>
        <w:tc>
          <w:tcPr>
            <w:tcW w:w="594" w:type="dxa"/>
            <w:tcBorders>
              <w:top w:val="nil"/>
              <w:left w:val="single" w:sz="4" w:space="0" w:color="000000"/>
              <w:right w:val="nil"/>
            </w:tcBorders>
            <w:shd w:val="clear" w:color="auto" w:fill="8DB3E2" w:themeFill="text2" w:themeFillTint="66"/>
            <w:vAlign w:val="center"/>
          </w:tcPr>
          <w:p w:rsidR="00133055" w:rsidRPr="00895852" w:rsidRDefault="00133055" w:rsidP="00521D3C">
            <w:pPr>
              <w:adjustRightInd w:val="0"/>
              <w:spacing w:before="10" w:after="10"/>
              <w:jc w:val="center"/>
              <w:rPr>
                <w:rFonts w:ascii="Arial" w:hAnsi="Arial" w:cs="Arial"/>
                <w:b/>
                <w:bCs/>
                <w:color w:val="000000"/>
                <w:sz w:val="18"/>
                <w:szCs w:val="18"/>
              </w:rPr>
            </w:pPr>
            <w:r w:rsidRPr="00895852">
              <w:rPr>
                <w:rFonts w:ascii="Arial" w:hAnsi="Arial" w:cs="Arial"/>
                <w:b/>
                <w:bCs/>
                <w:color w:val="000000"/>
                <w:sz w:val="18"/>
                <w:szCs w:val="18"/>
              </w:rPr>
              <w:t>3.</w:t>
            </w:r>
          </w:p>
        </w:tc>
        <w:tc>
          <w:tcPr>
            <w:tcW w:w="3312" w:type="dxa"/>
            <w:tcBorders>
              <w:top w:val="nil"/>
              <w:left w:val="nil"/>
              <w:right w:val="single" w:sz="4" w:space="0" w:color="auto"/>
            </w:tcBorders>
            <w:shd w:val="clear" w:color="auto" w:fill="8DB3E2" w:themeFill="text2" w:themeFillTint="66"/>
            <w:vAlign w:val="center"/>
          </w:tcPr>
          <w:p w:rsidR="00133055" w:rsidRPr="00895852" w:rsidRDefault="00133055" w:rsidP="00521D3C">
            <w:pPr>
              <w:adjustRightInd w:val="0"/>
              <w:spacing w:before="10" w:after="10"/>
              <w:jc w:val="left"/>
              <w:rPr>
                <w:rFonts w:ascii="Arial" w:hAnsi="Arial" w:cs="Arial"/>
                <w:b/>
                <w:bCs/>
                <w:color w:val="000000"/>
                <w:sz w:val="18"/>
                <w:szCs w:val="18"/>
              </w:rPr>
            </w:pPr>
            <w:r w:rsidRPr="00895852">
              <w:rPr>
                <w:rFonts w:ascii="Arial" w:hAnsi="Arial" w:cs="Arial"/>
                <w:b/>
                <w:bCs/>
                <w:color w:val="000000"/>
                <w:sz w:val="18"/>
                <w:szCs w:val="18"/>
              </w:rPr>
              <w:t>Supervisor Expectations &amp; Actions Promoting Resident Safety</w:t>
            </w:r>
          </w:p>
        </w:tc>
        <w:tc>
          <w:tcPr>
            <w:tcW w:w="2124" w:type="dxa"/>
            <w:tcBorders>
              <w:top w:val="nil"/>
              <w:left w:val="single" w:sz="4" w:space="0" w:color="auto"/>
              <w:right w:val="single" w:sz="4" w:space="0" w:color="auto"/>
            </w:tcBorders>
            <w:shd w:val="clear" w:color="auto" w:fill="8DB3E2" w:themeFill="text2" w:themeFillTint="66"/>
            <w:vAlign w:val="center"/>
          </w:tcPr>
          <w:p w:rsidR="00133055" w:rsidRPr="00895852" w:rsidRDefault="00133055" w:rsidP="00521D3C">
            <w:pPr>
              <w:adjustRightInd w:val="0"/>
              <w:spacing w:before="10" w:after="10"/>
              <w:jc w:val="center"/>
              <w:rPr>
                <w:rFonts w:ascii="Arial" w:hAnsi="Arial" w:cs="Arial"/>
                <w:color w:val="000000"/>
                <w:sz w:val="18"/>
                <w:szCs w:val="18"/>
              </w:rPr>
            </w:pPr>
          </w:p>
        </w:tc>
        <w:tc>
          <w:tcPr>
            <w:tcW w:w="720" w:type="dxa"/>
            <w:tcBorders>
              <w:top w:val="nil"/>
              <w:left w:val="single" w:sz="4" w:space="0" w:color="auto"/>
              <w:right w:val="nil"/>
            </w:tcBorders>
            <w:shd w:val="clear" w:color="auto" w:fill="8DB3E2" w:themeFill="text2" w:themeFillTint="66"/>
            <w:vAlign w:val="center"/>
          </w:tcPr>
          <w:p w:rsidR="00133055" w:rsidRPr="00895852" w:rsidRDefault="00133055" w:rsidP="00521D3C">
            <w:pPr>
              <w:adjustRightInd w:val="0"/>
              <w:spacing w:before="10" w:after="10"/>
              <w:jc w:val="center"/>
              <w:rPr>
                <w:rFonts w:ascii="Arial" w:hAnsi="Arial" w:cs="Arial"/>
                <w:color w:val="000000"/>
                <w:sz w:val="18"/>
                <w:szCs w:val="18"/>
              </w:rPr>
            </w:pPr>
          </w:p>
        </w:tc>
        <w:tc>
          <w:tcPr>
            <w:tcW w:w="963" w:type="dxa"/>
            <w:gridSpan w:val="2"/>
            <w:tcBorders>
              <w:top w:val="nil"/>
              <w:left w:val="nil"/>
              <w:right w:val="nil"/>
            </w:tcBorders>
            <w:shd w:val="clear" w:color="auto" w:fill="8DB3E2" w:themeFill="text2" w:themeFillTint="66"/>
            <w:vAlign w:val="center"/>
          </w:tcPr>
          <w:p w:rsidR="00133055" w:rsidRPr="00895852" w:rsidRDefault="00133055" w:rsidP="00521D3C">
            <w:pPr>
              <w:adjustRightInd w:val="0"/>
              <w:spacing w:before="10" w:after="10"/>
              <w:jc w:val="center"/>
              <w:rPr>
                <w:rFonts w:ascii="Arial" w:hAnsi="Arial" w:cs="Arial"/>
                <w:color w:val="000000"/>
                <w:sz w:val="18"/>
                <w:szCs w:val="18"/>
              </w:rPr>
            </w:pPr>
          </w:p>
        </w:tc>
        <w:tc>
          <w:tcPr>
            <w:tcW w:w="1498" w:type="dxa"/>
            <w:gridSpan w:val="2"/>
            <w:tcBorders>
              <w:top w:val="nil"/>
              <w:left w:val="nil"/>
              <w:right w:val="single" w:sz="4" w:space="0" w:color="000000"/>
            </w:tcBorders>
            <w:shd w:val="clear" w:color="auto" w:fill="8DB3E2" w:themeFill="text2" w:themeFillTint="66"/>
            <w:vAlign w:val="center"/>
          </w:tcPr>
          <w:p w:rsidR="00133055" w:rsidRPr="00895852" w:rsidRDefault="00133055" w:rsidP="00521D3C">
            <w:pPr>
              <w:adjustRightInd w:val="0"/>
              <w:spacing w:before="10" w:after="10"/>
              <w:jc w:val="center"/>
              <w:rPr>
                <w:rFonts w:ascii="Arial" w:hAnsi="Arial" w:cs="Arial"/>
                <w:color w:val="000000"/>
                <w:sz w:val="18"/>
                <w:szCs w:val="18"/>
              </w:rPr>
            </w:pPr>
          </w:p>
        </w:tc>
      </w:tr>
      <w:tr w:rsidR="00133055" w:rsidRPr="00895852" w:rsidTr="00AE3E0D">
        <w:trPr>
          <w:cantSplit/>
          <w:trHeight w:hRule="exact" w:val="244"/>
        </w:trPr>
        <w:tc>
          <w:tcPr>
            <w:tcW w:w="594" w:type="dxa"/>
            <w:vMerge w:val="restart"/>
            <w:tcBorders>
              <w:top w:val="nil"/>
              <w:left w:val="single" w:sz="4" w:space="0" w:color="000000"/>
              <w:right w:val="nil"/>
            </w:tcBorders>
            <w:shd w:val="clear" w:color="auto" w:fill="FFFFFF" w:themeFill="background1"/>
            <w:vAlign w:val="center"/>
          </w:tcPr>
          <w:p w:rsidR="00133055" w:rsidRPr="00895852" w:rsidRDefault="00133055" w:rsidP="00521D3C">
            <w:pPr>
              <w:jc w:val="center"/>
              <w:rPr>
                <w:rFonts w:ascii="Arial" w:hAnsi="Arial" w:cs="Arial"/>
                <w:sz w:val="18"/>
                <w:szCs w:val="18"/>
              </w:rPr>
            </w:pPr>
            <w:r w:rsidRPr="00895852">
              <w:rPr>
                <w:rFonts w:ascii="Arial" w:hAnsi="Arial" w:cs="Arial"/>
                <w:sz w:val="18"/>
                <w:szCs w:val="18"/>
              </w:rPr>
              <w:t>1.</w:t>
            </w:r>
          </w:p>
        </w:tc>
        <w:tc>
          <w:tcPr>
            <w:tcW w:w="3312" w:type="dxa"/>
            <w:vMerge w:val="restart"/>
            <w:tcBorders>
              <w:top w:val="nil"/>
              <w:left w:val="nil"/>
              <w:right w:val="single" w:sz="4" w:space="0" w:color="auto"/>
            </w:tcBorders>
            <w:shd w:val="clear" w:color="auto" w:fill="FFFFFF" w:themeFill="background1"/>
            <w:vAlign w:val="center"/>
          </w:tcPr>
          <w:p w:rsidR="00133055" w:rsidRPr="00895852" w:rsidRDefault="00133055" w:rsidP="00521D3C">
            <w:pPr>
              <w:jc w:val="left"/>
              <w:rPr>
                <w:rFonts w:ascii="Arial" w:hAnsi="Arial" w:cs="Arial"/>
                <w:sz w:val="18"/>
                <w:szCs w:val="18"/>
              </w:rPr>
            </w:pPr>
            <w:r w:rsidRPr="00895852">
              <w:rPr>
                <w:rFonts w:ascii="Arial" w:hAnsi="Arial" w:cs="Arial"/>
                <w:sz w:val="18"/>
                <w:szCs w:val="18"/>
              </w:rPr>
              <w:t>My supervisor listens to staff ideas and suggestions about resident safety. (C1)</w:t>
            </w:r>
          </w:p>
        </w:tc>
        <w:tc>
          <w:tcPr>
            <w:tcW w:w="2124" w:type="dxa"/>
            <w:tcBorders>
              <w:top w:val="nil"/>
              <w:left w:val="single" w:sz="4" w:space="0" w:color="auto"/>
              <w:bottom w:val="nil"/>
              <w:right w:val="single" w:sz="4" w:space="0" w:color="auto"/>
            </w:tcBorders>
            <w:shd w:val="clear" w:color="auto" w:fill="FFFFFF" w:themeFill="background1"/>
            <w:vAlign w:val="center"/>
          </w:tcPr>
          <w:p w:rsidR="00133055" w:rsidRPr="00895852" w:rsidRDefault="00133055" w:rsidP="00521D3C">
            <w:pPr>
              <w:keepNext/>
              <w:adjustRightInd w:val="0"/>
              <w:spacing w:before="10" w:after="10"/>
              <w:jc w:val="center"/>
              <w:rPr>
                <w:rFonts w:ascii="Arial" w:hAnsi="Arial" w:cs="Arial"/>
                <w:color w:val="000000"/>
                <w:sz w:val="18"/>
                <w:szCs w:val="18"/>
              </w:rPr>
            </w:pPr>
            <w:r w:rsidRPr="00895852">
              <w:rPr>
                <w:rFonts w:ascii="Arial" w:hAnsi="Arial" w:cs="Arial"/>
                <w:color w:val="000000"/>
                <w:sz w:val="18"/>
                <w:szCs w:val="18"/>
              </w:rPr>
              <w:t>Database</w:t>
            </w:r>
          </w:p>
        </w:tc>
        <w:tc>
          <w:tcPr>
            <w:tcW w:w="720" w:type="dxa"/>
            <w:tcBorders>
              <w:top w:val="nil"/>
              <w:left w:val="single" w:sz="4" w:space="0" w:color="auto"/>
              <w:bottom w:val="nil"/>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87%</w:t>
            </w:r>
          </w:p>
        </w:tc>
        <w:tc>
          <w:tcPr>
            <w:tcW w:w="963" w:type="dxa"/>
            <w:gridSpan w:val="2"/>
            <w:tcBorders>
              <w:top w:val="nil"/>
              <w:left w:val="nil"/>
              <w:bottom w:val="nil"/>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85%</w:t>
            </w:r>
          </w:p>
        </w:tc>
        <w:tc>
          <w:tcPr>
            <w:tcW w:w="1498" w:type="dxa"/>
            <w:gridSpan w:val="2"/>
            <w:tcBorders>
              <w:top w:val="nil"/>
              <w:left w:val="nil"/>
              <w:bottom w:val="nil"/>
              <w:right w:val="single" w:sz="4" w:space="0" w:color="000000"/>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85%</w:t>
            </w:r>
          </w:p>
        </w:tc>
      </w:tr>
      <w:tr w:rsidR="00133055" w:rsidRPr="00895852" w:rsidTr="00AE3E0D">
        <w:trPr>
          <w:cantSplit/>
          <w:trHeight w:hRule="exact" w:val="244"/>
        </w:trPr>
        <w:tc>
          <w:tcPr>
            <w:tcW w:w="594" w:type="dxa"/>
            <w:vMerge/>
            <w:tcBorders>
              <w:left w:val="single" w:sz="4" w:space="0" w:color="000000"/>
              <w:bottom w:val="single" w:sz="4" w:space="0" w:color="000000"/>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p>
        </w:tc>
        <w:tc>
          <w:tcPr>
            <w:tcW w:w="3312" w:type="dxa"/>
            <w:vMerge/>
            <w:tcBorders>
              <w:left w:val="nil"/>
              <w:bottom w:val="single" w:sz="4" w:space="0" w:color="000000"/>
              <w:right w:val="single" w:sz="4" w:space="0" w:color="auto"/>
            </w:tcBorders>
            <w:shd w:val="clear" w:color="auto" w:fill="FFFFFF" w:themeFill="background1"/>
            <w:vAlign w:val="center"/>
          </w:tcPr>
          <w:p w:rsidR="00133055" w:rsidRPr="00895852" w:rsidRDefault="00133055" w:rsidP="00521D3C">
            <w:pPr>
              <w:adjustRightInd w:val="0"/>
              <w:spacing w:before="10" w:after="10"/>
              <w:jc w:val="left"/>
              <w:rPr>
                <w:rFonts w:ascii="Arial" w:hAnsi="Arial" w:cs="Arial"/>
                <w:color w:val="000000"/>
                <w:sz w:val="18"/>
                <w:szCs w:val="18"/>
              </w:rPr>
            </w:pPr>
          </w:p>
        </w:tc>
        <w:tc>
          <w:tcPr>
            <w:tcW w:w="2124" w:type="dxa"/>
            <w:tcBorders>
              <w:top w:val="nil"/>
              <w:left w:val="single" w:sz="4" w:space="0" w:color="auto"/>
              <w:bottom w:val="single" w:sz="4" w:space="0" w:color="000000"/>
              <w:right w:val="single" w:sz="4" w:space="0" w:color="auto"/>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Your Nursing Home</w:t>
            </w:r>
          </w:p>
        </w:tc>
        <w:tc>
          <w:tcPr>
            <w:tcW w:w="720" w:type="dxa"/>
            <w:tcBorders>
              <w:top w:val="nil"/>
              <w:left w:val="single" w:sz="4" w:space="0" w:color="auto"/>
              <w:bottom w:val="single" w:sz="4" w:space="0" w:color="000000"/>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87%</w:t>
            </w:r>
          </w:p>
        </w:tc>
        <w:tc>
          <w:tcPr>
            <w:tcW w:w="963" w:type="dxa"/>
            <w:gridSpan w:val="2"/>
            <w:tcBorders>
              <w:top w:val="nil"/>
              <w:left w:val="nil"/>
              <w:bottom w:val="single" w:sz="4" w:space="0" w:color="000000"/>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85%</w:t>
            </w:r>
          </w:p>
        </w:tc>
        <w:tc>
          <w:tcPr>
            <w:tcW w:w="1498" w:type="dxa"/>
            <w:gridSpan w:val="2"/>
            <w:tcBorders>
              <w:top w:val="nil"/>
              <w:left w:val="nil"/>
              <w:bottom w:val="single" w:sz="4" w:space="0" w:color="000000"/>
              <w:right w:val="single" w:sz="4" w:space="0" w:color="000000"/>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85%</w:t>
            </w:r>
          </w:p>
        </w:tc>
      </w:tr>
      <w:tr w:rsidR="00133055" w:rsidRPr="00895852" w:rsidTr="00AE3E0D">
        <w:trPr>
          <w:cantSplit/>
          <w:trHeight w:hRule="exact" w:val="244"/>
        </w:trPr>
        <w:tc>
          <w:tcPr>
            <w:tcW w:w="594" w:type="dxa"/>
            <w:vMerge w:val="restart"/>
            <w:tcBorders>
              <w:top w:val="single" w:sz="4" w:space="0" w:color="000000"/>
              <w:left w:val="single" w:sz="4" w:space="0" w:color="000000"/>
              <w:right w:val="nil"/>
            </w:tcBorders>
            <w:shd w:val="clear" w:color="auto" w:fill="FFFFFF" w:themeFill="background1"/>
            <w:vAlign w:val="center"/>
          </w:tcPr>
          <w:p w:rsidR="00133055" w:rsidRPr="00895852" w:rsidRDefault="00133055" w:rsidP="00521D3C">
            <w:pPr>
              <w:jc w:val="center"/>
              <w:rPr>
                <w:rFonts w:ascii="Arial" w:hAnsi="Arial" w:cs="Arial"/>
                <w:sz w:val="18"/>
                <w:szCs w:val="18"/>
              </w:rPr>
            </w:pPr>
            <w:r w:rsidRPr="00895852">
              <w:rPr>
                <w:rFonts w:ascii="Arial" w:hAnsi="Arial" w:cs="Arial"/>
                <w:sz w:val="18"/>
                <w:szCs w:val="18"/>
              </w:rPr>
              <w:t>2.</w:t>
            </w:r>
          </w:p>
        </w:tc>
        <w:tc>
          <w:tcPr>
            <w:tcW w:w="3312" w:type="dxa"/>
            <w:vMerge w:val="restart"/>
            <w:tcBorders>
              <w:top w:val="single" w:sz="4" w:space="0" w:color="000000"/>
              <w:left w:val="nil"/>
              <w:right w:val="single" w:sz="4" w:space="0" w:color="auto"/>
            </w:tcBorders>
            <w:shd w:val="clear" w:color="auto" w:fill="FFFFFF" w:themeFill="background1"/>
            <w:vAlign w:val="center"/>
          </w:tcPr>
          <w:p w:rsidR="00133055" w:rsidRPr="00895852" w:rsidRDefault="00133055" w:rsidP="00521D3C">
            <w:pPr>
              <w:jc w:val="left"/>
              <w:rPr>
                <w:rFonts w:ascii="Arial" w:hAnsi="Arial" w:cs="Arial"/>
                <w:sz w:val="18"/>
                <w:szCs w:val="18"/>
              </w:rPr>
            </w:pPr>
            <w:r w:rsidRPr="00895852">
              <w:rPr>
                <w:rFonts w:ascii="Arial" w:hAnsi="Arial" w:cs="Arial"/>
                <w:sz w:val="18"/>
                <w:szCs w:val="18"/>
              </w:rPr>
              <w:t xml:space="preserve">My supervisor says a good word to staff </w:t>
            </w:r>
            <w:proofErr w:type="gramStart"/>
            <w:r w:rsidRPr="00895852">
              <w:rPr>
                <w:rFonts w:ascii="Arial" w:hAnsi="Arial" w:cs="Arial"/>
                <w:sz w:val="18"/>
                <w:szCs w:val="18"/>
              </w:rPr>
              <w:t>who</w:t>
            </w:r>
            <w:proofErr w:type="gramEnd"/>
            <w:r w:rsidRPr="00895852">
              <w:rPr>
                <w:rFonts w:ascii="Arial" w:hAnsi="Arial" w:cs="Arial"/>
                <w:sz w:val="18"/>
                <w:szCs w:val="18"/>
              </w:rPr>
              <w:t xml:space="preserve"> follow the right procedures. (C2)</w:t>
            </w:r>
          </w:p>
        </w:tc>
        <w:tc>
          <w:tcPr>
            <w:tcW w:w="2124" w:type="dxa"/>
            <w:tcBorders>
              <w:top w:val="single" w:sz="4" w:space="0" w:color="000000"/>
              <w:left w:val="single" w:sz="4" w:space="0" w:color="auto"/>
              <w:bottom w:val="nil"/>
              <w:right w:val="single" w:sz="4" w:space="0" w:color="auto"/>
            </w:tcBorders>
            <w:shd w:val="clear" w:color="auto" w:fill="FFFFFF" w:themeFill="background1"/>
            <w:vAlign w:val="center"/>
          </w:tcPr>
          <w:p w:rsidR="00133055" w:rsidRPr="00895852" w:rsidRDefault="00133055" w:rsidP="00521D3C">
            <w:pPr>
              <w:keepNext/>
              <w:adjustRightInd w:val="0"/>
              <w:spacing w:before="10" w:after="10"/>
              <w:jc w:val="center"/>
              <w:rPr>
                <w:rFonts w:ascii="Arial" w:hAnsi="Arial" w:cs="Arial"/>
                <w:color w:val="000000"/>
                <w:sz w:val="18"/>
                <w:szCs w:val="18"/>
              </w:rPr>
            </w:pPr>
            <w:r w:rsidRPr="00895852">
              <w:rPr>
                <w:rFonts w:ascii="Arial" w:hAnsi="Arial" w:cs="Arial"/>
                <w:color w:val="000000"/>
                <w:sz w:val="18"/>
                <w:szCs w:val="18"/>
              </w:rPr>
              <w:t>Database</w:t>
            </w:r>
          </w:p>
        </w:tc>
        <w:tc>
          <w:tcPr>
            <w:tcW w:w="720" w:type="dxa"/>
            <w:tcBorders>
              <w:top w:val="single" w:sz="4" w:space="0" w:color="000000"/>
              <w:left w:val="single" w:sz="4" w:space="0" w:color="auto"/>
              <w:bottom w:val="nil"/>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81%</w:t>
            </w:r>
          </w:p>
        </w:tc>
        <w:tc>
          <w:tcPr>
            <w:tcW w:w="963" w:type="dxa"/>
            <w:gridSpan w:val="2"/>
            <w:tcBorders>
              <w:top w:val="single" w:sz="4" w:space="0" w:color="000000"/>
              <w:left w:val="nil"/>
              <w:bottom w:val="nil"/>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73%</w:t>
            </w:r>
          </w:p>
        </w:tc>
        <w:tc>
          <w:tcPr>
            <w:tcW w:w="1498" w:type="dxa"/>
            <w:gridSpan w:val="2"/>
            <w:tcBorders>
              <w:top w:val="single" w:sz="4" w:space="0" w:color="000000"/>
              <w:left w:val="nil"/>
              <w:bottom w:val="nil"/>
              <w:right w:val="single" w:sz="4" w:space="0" w:color="000000"/>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73%</w:t>
            </w:r>
          </w:p>
        </w:tc>
      </w:tr>
      <w:tr w:rsidR="00133055" w:rsidRPr="00895852" w:rsidTr="00AE3E0D">
        <w:trPr>
          <w:cantSplit/>
          <w:trHeight w:hRule="exact" w:val="244"/>
        </w:trPr>
        <w:tc>
          <w:tcPr>
            <w:tcW w:w="594" w:type="dxa"/>
            <w:vMerge/>
            <w:tcBorders>
              <w:left w:val="single" w:sz="4" w:space="0" w:color="000000"/>
              <w:bottom w:val="single" w:sz="4" w:space="0" w:color="000000"/>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p>
        </w:tc>
        <w:tc>
          <w:tcPr>
            <w:tcW w:w="3312" w:type="dxa"/>
            <w:vMerge/>
            <w:tcBorders>
              <w:left w:val="nil"/>
              <w:bottom w:val="single" w:sz="4" w:space="0" w:color="000000"/>
              <w:right w:val="single" w:sz="4" w:space="0" w:color="auto"/>
            </w:tcBorders>
            <w:shd w:val="clear" w:color="auto" w:fill="FFFFFF" w:themeFill="background1"/>
            <w:vAlign w:val="center"/>
          </w:tcPr>
          <w:p w:rsidR="00133055" w:rsidRPr="00895852" w:rsidRDefault="00133055" w:rsidP="00521D3C">
            <w:pPr>
              <w:adjustRightInd w:val="0"/>
              <w:spacing w:before="10" w:after="10"/>
              <w:jc w:val="left"/>
              <w:rPr>
                <w:rFonts w:ascii="Arial" w:hAnsi="Arial" w:cs="Arial"/>
                <w:color w:val="000000"/>
                <w:sz w:val="18"/>
                <w:szCs w:val="18"/>
              </w:rPr>
            </w:pPr>
          </w:p>
        </w:tc>
        <w:tc>
          <w:tcPr>
            <w:tcW w:w="2124" w:type="dxa"/>
            <w:tcBorders>
              <w:top w:val="nil"/>
              <w:left w:val="single" w:sz="4" w:space="0" w:color="auto"/>
              <w:bottom w:val="single" w:sz="4" w:space="0" w:color="000000"/>
              <w:right w:val="single" w:sz="4" w:space="0" w:color="auto"/>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Your Nursing Home</w:t>
            </w:r>
          </w:p>
        </w:tc>
        <w:tc>
          <w:tcPr>
            <w:tcW w:w="720" w:type="dxa"/>
            <w:tcBorders>
              <w:top w:val="nil"/>
              <w:left w:val="single" w:sz="4" w:space="0" w:color="auto"/>
              <w:bottom w:val="single" w:sz="4" w:space="0" w:color="000000"/>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81%</w:t>
            </w:r>
          </w:p>
        </w:tc>
        <w:tc>
          <w:tcPr>
            <w:tcW w:w="963" w:type="dxa"/>
            <w:gridSpan w:val="2"/>
            <w:tcBorders>
              <w:top w:val="nil"/>
              <w:left w:val="nil"/>
              <w:bottom w:val="single" w:sz="4" w:space="0" w:color="000000"/>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73%</w:t>
            </w:r>
          </w:p>
        </w:tc>
        <w:tc>
          <w:tcPr>
            <w:tcW w:w="1498" w:type="dxa"/>
            <w:gridSpan w:val="2"/>
            <w:tcBorders>
              <w:top w:val="nil"/>
              <w:left w:val="nil"/>
              <w:bottom w:val="single" w:sz="4" w:space="0" w:color="000000"/>
              <w:right w:val="single" w:sz="4" w:space="0" w:color="000000"/>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73%</w:t>
            </w:r>
          </w:p>
        </w:tc>
      </w:tr>
      <w:tr w:rsidR="00133055" w:rsidRPr="00895852" w:rsidTr="00AE3E0D">
        <w:trPr>
          <w:cantSplit/>
          <w:trHeight w:hRule="exact" w:val="244"/>
        </w:trPr>
        <w:tc>
          <w:tcPr>
            <w:tcW w:w="594" w:type="dxa"/>
            <w:vMerge w:val="restart"/>
            <w:tcBorders>
              <w:top w:val="single" w:sz="4" w:space="0" w:color="000000"/>
              <w:left w:val="single" w:sz="4" w:space="0" w:color="000000"/>
              <w:bottom w:val="single" w:sz="4" w:space="0" w:color="000000"/>
              <w:right w:val="nil"/>
            </w:tcBorders>
            <w:shd w:val="clear" w:color="auto" w:fill="FFFFFF" w:themeFill="background1"/>
            <w:vAlign w:val="center"/>
          </w:tcPr>
          <w:p w:rsidR="00133055" w:rsidRPr="00895852" w:rsidRDefault="00133055" w:rsidP="00521D3C">
            <w:pPr>
              <w:jc w:val="center"/>
              <w:rPr>
                <w:rFonts w:ascii="Arial" w:hAnsi="Arial" w:cs="Arial"/>
                <w:sz w:val="18"/>
                <w:szCs w:val="18"/>
              </w:rPr>
            </w:pPr>
            <w:r w:rsidRPr="00895852">
              <w:rPr>
                <w:rFonts w:ascii="Arial" w:hAnsi="Arial" w:cs="Arial"/>
                <w:sz w:val="18"/>
                <w:szCs w:val="18"/>
              </w:rPr>
              <w:t>3.</w:t>
            </w:r>
          </w:p>
        </w:tc>
        <w:tc>
          <w:tcPr>
            <w:tcW w:w="3312" w:type="dxa"/>
            <w:vMerge w:val="restart"/>
            <w:tcBorders>
              <w:top w:val="single" w:sz="4" w:space="0" w:color="000000"/>
              <w:left w:val="nil"/>
              <w:right w:val="single" w:sz="4" w:space="0" w:color="auto"/>
            </w:tcBorders>
            <w:shd w:val="clear" w:color="auto" w:fill="FFFFFF" w:themeFill="background1"/>
            <w:vAlign w:val="center"/>
          </w:tcPr>
          <w:p w:rsidR="00133055" w:rsidRPr="00895852" w:rsidRDefault="00133055" w:rsidP="00521D3C">
            <w:pPr>
              <w:jc w:val="left"/>
              <w:rPr>
                <w:rFonts w:ascii="Arial" w:hAnsi="Arial" w:cs="Arial"/>
                <w:sz w:val="18"/>
                <w:szCs w:val="18"/>
              </w:rPr>
            </w:pPr>
            <w:r w:rsidRPr="00895852">
              <w:rPr>
                <w:rFonts w:ascii="Arial" w:hAnsi="Arial" w:cs="Arial"/>
                <w:sz w:val="18"/>
                <w:szCs w:val="18"/>
              </w:rPr>
              <w:t>My supervisor pays attention to safety problems in this nursing home. (C3)</w:t>
            </w:r>
          </w:p>
        </w:tc>
        <w:tc>
          <w:tcPr>
            <w:tcW w:w="2124" w:type="dxa"/>
            <w:tcBorders>
              <w:top w:val="single" w:sz="4" w:space="0" w:color="000000"/>
              <w:left w:val="single" w:sz="4" w:space="0" w:color="auto"/>
              <w:bottom w:val="nil"/>
              <w:right w:val="single" w:sz="4" w:space="0" w:color="auto"/>
            </w:tcBorders>
            <w:shd w:val="clear" w:color="auto" w:fill="FFFFFF" w:themeFill="background1"/>
            <w:vAlign w:val="center"/>
          </w:tcPr>
          <w:p w:rsidR="00133055" w:rsidRPr="00895852" w:rsidRDefault="00133055" w:rsidP="00521D3C">
            <w:pPr>
              <w:keepNext/>
              <w:adjustRightInd w:val="0"/>
              <w:spacing w:before="10" w:after="10"/>
              <w:jc w:val="center"/>
              <w:rPr>
                <w:rFonts w:ascii="Arial" w:hAnsi="Arial" w:cs="Arial"/>
                <w:color w:val="000000"/>
                <w:sz w:val="18"/>
                <w:szCs w:val="18"/>
              </w:rPr>
            </w:pPr>
            <w:r w:rsidRPr="00895852">
              <w:rPr>
                <w:rFonts w:ascii="Arial" w:hAnsi="Arial" w:cs="Arial"/>
                <w:color w:val="000000"/>
                <w:sz w:val="18"/>
                <w:szCs w:val="18"/>
              </w:rPr>
              <w:t>Database</w:t>
            </w:r>
          </w:p>
        </w:tc>
        <w:tc>
          <w:tcPr>
            <w:tcW w:w="720" w:type="dxa"/>
            <w:tcBorders>
              <w:top w:val="single" w:sz="4" w:space="0" w:color="000000"/>
              <w:left w:val="single" w:sz="4" w:space="0" w:color="auto"/>
              <w:bottom w:val="nil"/>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67%</w:t>
            </w:r>
          </w:p>
        </w:tc>
        <w:tc>
          <w:tcPr>
            <w:tcW w:w="963" w:type="dxa"/>
            <w:gridSpan w:val="2"/>
            <w:tcBorders>
              <w:top w:val="single" w:sz="4" w:space="0" w:color="000000"/>
              <w:left w:val="nil"/>
              <w:bottom w:val="nil"/>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69%</w:t>
            </w:r>
          </w:p>
        </w:tc>
        <w:tc>
          <w:tcPr>
            <w:tcW w:w="1498" w:type="dxa"/>
            <w:gridSpan w:val="2"/>
            <w:tcBorders>
              <w:top w:val="single" w:sz="4" w:space="0" w:color="000000"/>
              <w:left w:val="nil"/>
              <w:bottom w:val="nil"/>
              <w:right w:val="single" w:sz="4" w:space="0" w:color="000000"/>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65%</w:t>
            </w:r>
          </w:p>
        </w:tc>
      </w:tr>
      <w:tr w:rsidR="00133055" w:rsidRPr="00895852" w:rsidTr="00AE3E0D">
        <w:trPr>
          <w:cantSplit/>
          <w:trHeight w:hRule="exact" w:val="244"/>
        </w:trPr>
        <w:tc>
          <w:tcPr>
            <w:tcW w:w="594" w:type="dxa"/>
            <w:vMerge/>
            <w:tcBorders>
              <w:top w:val="single" w:sz="4" w:space="0" w:color="000000"/>
              <w:left w:val="single" w:sz="4" w:space="0" w:color="000000"/>
              <w:bottom w:val="single" w:sz="4" w:space="0" w:color="000000"/>
              <w:right w:val="nil"/>
            </w:tcBorders>
            <w:shd w:val="clear" w:color="auto" w:fill="FFFFFF"/>
            <w:vAlign w:val="center"/>
          </w:tcPr>
          <w:p w:rsidR="00133055" w:rsidRPr="00895852" w:rsidRDefault="00133055" w:rsidP="00521D3C">
            <w:pPr>
              <w:adjustRightInd w:val="0"/>
              <w:spacing w:before="10" w:after="10"/>
              <w:jc w:val="center"/>
              <w:rPr>
                <w:rFonts w:ascii="Arial" w:hAnsi="Arial" w:cs="Arial"/>
                <w:color w:val="000000"/>
                <w:sz w:val="18"/>
                <w:szCs w:val="18"/>
              </w:rPr>
            </w:pPr>
          </w:p>
        </w:tc>
        <w:tc>
          <w:tcPr>
            <w:tcW w:w="3312" w:type="dxa"/>
            <w:vMerge/>
            <w:tcBorders>
              <w:left w:val="nil"/>
              <w:bottom w:val="single" w:sz="4" w:space="0" w:color="000000"/>
              <w:right w:val="single" w:sz="4" w:space="0" w:color="auto"/>
            </w:tcBorders>
            <w:shd w:val="clear" w:color="auto" w:fill="FFFFFF"/>
            <w:vAlign w:val="center"/>
          </w:tcPr>
          <w:p w:rsidR="00133055" w:rsidRPr="00895852" w:rsidRDefault="00133055" w:rsidP="00521D3C">
            <w:pPr>
              <w:adjustRightInd w:val="0"/>
              <w:spacing w:before="10" w:after="10"/>
              <w:rPr>
                <w:rFonts w:ascii="Arial" w:hAnsi="Arial" w:cs="Arial"/>
                <w:color w:val="000000"/>
                <w:sz w:val="18"/>
                <w:szCs w:val="18"/>
              </w:rPr>
            </w:pPr>
          </w:p>
        </w:tc>
        <w:tc>
          <w:tcPr>
            <w:tcW w:w="2124" w:type="dxa"/>
            <w:tcBorders>
              <w:top w:val="nil"/>
              <w:left w:val="single" w:sz="4" w:space="0" w:color="auto"/>
              <w:bottom w:val="single" w:sz="4" w:space="0" w:color="000000"/>
              <w:right w:val="single" w:sz="4" w:space="0" w:color="auto"/>
            </w:tcBorders>
            <w:shd w:val="clear" w:color="auto" w:fill="FFFFFF"/>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Your Nursing Home</w:t>
            </w:r>
          </w:p>
        </w:tc>
        <w:tc>
          <w:tcPr>
            <w:tcW w:w="720" w:type="dxa"/>
            <w:tcBorders>
              <w:top w:val="nil"/>
              <w:left w:val="single" w:sz="4" w:space="0" w:color="auto"/>
              <w:bottom w:val="single" w:sz="4" w:space="0" w:color="000000"/>
              <w:right w:val="nil"/>
            </w:tcBorders>
            <w:shd w:val="clear" w:color="auto" w:fill="FFFFFF"/>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67%</w:t>
            </w:r>
          </w:p>
        </w:tc>
        <w:tc>
          <w:tcPr>
            <w:tcW w:w="963" w:type="dxa"/>
            <w:gridSpan w:val="2"/>
            <w:tcBorders>
              <w:top w:val="nil"/>
              <w:left w:val="nil"/>
              <w:bottom w:val="single" w:sz="4" w:space="0" w:color="000000"/>
              <w:right w:val="nil"/>
            </w:tcBorders>
            <w:shd w:val="clear" w:color="auto" w:fill="FFFFFF"/>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69%</w:t>
            </w:r>
          </w:p>
        </w:tc>
        <w:tc>
          <w:tcPr>
            <w:tcW w:w="1498" w:type="dxa"/>
            <w:gridSpan w:val="2"/>
            <w:tcBorders>
              <w:top w:val="nil"/>
              <w:left w:val="nil"/>
              <w:bottom w:val="single" w:sz="4" w:space="0" w:color="000000"/>
              <w:right w:val="single" w:sz="4" w:space="0" w:color="000000"/>
            </w:tcBorders>
            <w:shd w:val="clear" w:color="auto" w:fill="FFFFFF"/>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65%</w:t>
            </w:r>
          </w:p>
        </w:tc>
      </w:tr>
    </w:tbl>
    <w:p w:rsidR="00521D3C" w:rsidRDefault="00521D3C" w:rsidP="00521D3C">
      <w:pPr>
        <w:adjustRightInd w:val="0"/>
        <w:rPr>
          <w:rFonts w:ascii="Arial" w:hAnsi="Arial" w:cs="Arial"/>
          <w:color w:val="000000"/>
          <w:sz w:val="18"/>
          <w:szCs w:val="18"/>
        </w:rPr>
      </w:pPr>
    </w:p>
    <w:tbl>
      <w:tblPr>
        <w:tblW w:w="0" w:type="auto"/>
        <w:tblLayout w:type="fixed"/>
        <w:tblCellMar>
          <w:left w:w="0" w:type="dxa"/>
          <w:right w:w="0" w:type="dxa"/>
        </w:tblCellMar>
        <w:tblLook w:val="0000"/>
      </w:tblPr>
      <w:tblGrid>
        <w:gridCol w:w="12861"/>
      </w:tblGrid>
      <w:tr w:rsidR="00521D3C" w:rsidTr="00521D3C">
        <w:trPr>
          <w:cantSplit/>
        </w:trPr>
        <w:tc>
          <w:tcPr>
            <w:tcW w:w="12861" w:type="dxa"/>
            <w:tcBorders>
              <w:top w:val="nil"/>
              <w:left w:val="nil"/>
              <w:bottom w:val="nil"/>
              <w:right w:val="nil"/>
            </w:tcBorders>
            <w:shd w:val="clear" w:color="auto" w:fill="FFFFFF"/>
          </w:tcPr>
          <w:p w:rsidR="00521D3C" w:rsidRDefault="00521D3C" w:rsidP="00521D3C">
            <w:pPr>
              <w:adjustRightInd w:val="0"/>
              <w:rPr>
                <w:rFonts w:ascii="Courier New" w:hAnsi="Courier New" w:cs="Courier New"/>
                <w:color w:val="000000"/>
                <w:sz w:val="16"/>
                <w:szCs w:val="16"/>
              </w:rPr>
            </w:pPr>
            <w:r w:rsidRPr="00CE0733">
              <w:rPr>
                <w:rFonts w:ascii="Arial" w:hAnsi="Arial" w:cs="Arial"/>
                <w:color w:val="000000"/>
                <w:sz w:val="18"/>
                <w:szCs w:val="18"/>
              </w:rPr>
              <w:t>Note</w:t>
            </w:r>
            <w:r>
              <w:rPr>
                <w:rFonts w:ascii="Arial" w:hAnsi="Arial" w:cs="Arial"/>
                <w:color w:val="000000"/>
                <w:sz w:val="18"/>
                <w:szCs w:val="18"/>
              </w:rPr>
              <w:t>s</w:t>
            </w:r>
            <w:r w:rsidRPr="00CE0733">
              <w:rPr>
                <w:rFonts w:ascii="Arial" w:hAnsi="Arial" w:cs="Arial"/>
                <w:color w:val="000000"/>
                <w:sz w:val="18"/>
                <w:szCs w:val="18"/>
              </w:rPr>
              <w:t>: 1) Respondents who selected "</w:t>
            </w:r>
            <w:proofErr w:type="gramStart"/>
            <w:r w:rsidRPr="00CE0733">
              <w:rPr>
                <w:rFonts w:ascii="Arial" w:hAnsi="Arial" w:cs="Arial"/>
                <w:color w:val="000000"/>
                <w:sz w:val="18"/>
                <w:szCs w:val="18"/>
              </w:rPr>
              <w:t>Other,"</w:t>
            </w:r>
            <w:proofErr w:type="gramEnd"/>
            <w:r w:rsidRPr="00CE0733">
              <w:rPr>
                <w:rFonts w:ascii="Arial" w:hAnsi="Arial" w:cs="Arial"/>
                <w:color w:val="000000"/>
                <w:sz w:val="18"/>
                <w:szCs w:val="18"/>
              </w:rPr>
              <w:t xml:space="preserve"> and missing are not shown. 2) Comparative results are based on data from </w:t>
            </w:r>
            <w:r>
              <w:rPr>
                <w:rFonts w:ascii="Arial" w:hAnsi="Arial" w:cs="Arial"/>
                <w:color w:val="000000"/>
                <w:sz w:val="18"/>
                <w:szCs w:val="18"/>
              </w:rPr>
              <w:t>xx</w:t>
            </w:r>
            <w:r w:rsidRPr="00CE0733">
              <w:rPr>
                <w:rFonts w:ascii="Arial" w:hAnsi="Arial" w:cs="Arial"/>
                <w:color w:val="000000"/>
                <w:sz w:val="18"/>
                <w:szCs w:val="18"/>
              </w:rPr>
              <w:t xml:space="preserve"> </w:t>
            </w:r>
            <w:r>
              <w:rPr>
                <w:rFonts w:ascii="Arial" w:hAnsi="Arial" w:cs="Arial"/>
                <w:color w:val="000000"/>
                <w:sz w:val="18"/>
                <w:szCs w:val="18"/>
              </w:rPr>
              <w:t>nursing homes included in the Nursing Home</w:t>
            </w:r>
            <w:r w:rsidRPr="00CE0733">
              <w:rPr>
                <w:rFonts w:ascii="Arial" w:hAnsi="Arial" w:cs="Arial"/>
                <w:color w:val="000000"/>
                <w:sz w:val="18"/>
                <w:szCs w:val="18"/>
              </w:rPr>
              <w:t xml:space="preserve"> Surve</w:t>
            </w:r>
            <w:r>
              <w:rPr>
                <w:rFonts w:ascii="Arial" w:hAnsi="Arial" w:cs="Arial"/>
                <w:color w:val="000000"/>
                <w:sz w:val="18"/>
                <w:szCs w:val="18"/>
              </w:rPr>
              <w:t>y on Patient Safety Culture 2011</w:t>
            </w:r>
            <w:r w:rsidRPr="00CE0733">
              <w:rPr>
                <w:rFonts w:ascii="Arial" w:hAnsi="Arial" w:cs="Arial"/>
                <w:color w:val="000000"/>
                <w:sz w:val="18"/>
                <w:szCs w:val="18"/>
              </w:rPr>
              <w:t xml:space="preserve"> Comparative Database Report; 3) “R” = a negatively worded item; 4) Data are not only displayed for </w:t>
            </w:r>
            <w:r>
              <w:rPr>
                <w:rFonts w:ascii="Arial" w:hAnsi="Arial" w:cs="Arial"/>
                <w:color w:val="000000"/>
                <w:sz w:val="18"/>
                <w:szCs w:val="18"/>
              </w:rPr>
              <w:t>job titles</w:t>
            </w:r>
            <w:r w:rsidRPr="00CE0733">
              <w:rPr>
                <w:rFonts w:ascii="Arial" w:hAnsi="Arial" w:cs="Arial"/>
                <w:color w:val="000000"/>
                <w:sz w:val="18"/>
                <w:szCs w:val="18"/>
              </w:rPr>
              <w:t xml:space="preserve"> where there are fewer than 5 respondents and item data are not displayed for fewer than 3 respondents.</w:t>
            </w:r>
          </w:p>
        </w:tc>
      </w:tr>
    </w:tbl>
    <w:p w:rsidR="00521D3C" w:rsidRDefault="00521D3C" w:rsidP="00521D3C">
      <w:pPr>
        <w:adjustRightInd w:val="0"/>
        <w:rPr>
          <w:rFonts w:ascii="Arial" w:hAnsi="Arial" w:cs="Arial"/>
          <w:color w:val="000000"/>
          <w:sz w:val="18"/>
          <w:szCs w:val="18"/>
        </w:rPr>
      </w:pPr>
    </w:p>
    <w:p w:rsidR="00521D3C" w:rsidRDefault="00521D3C" w:rsidP="00521D3C">
      <w:pPr>
        <w:adjustRightInd w:val="0"/>
        <w:rPr>
          <w:rFonts w:ascii="Arial" w:hAnsi="Arial" w:cs="Arial"/>
          <w:color w:val="000000"/>
          <w:sz w:val="18"/>
          <w:szCs w:val="18"/>
        </w:rPr>
        <w:sectPr w:rsidR="00521D3C" w:rsidSect="00C41A72">
          <w:headerReference w:type="default" r:id="rId43"/>
          <w:footerReference w:type="default" r:id="rId44"/>
          <w:type w:val="continuous"/>
          <w:pgSz w:w="15840" w:h="12240" w:orient="landscape"/>
          <w:pgMar w:top="720" w:right="1440" w:bottom="720" w:left="1440" w:header="720" w:footer="720" w:gutter="0"/>
          <w:cols w:space="720"/>
        </w:sectPr>
      </w:pPr>
    </w:p>
    <w:p w:rsidR="00521D3C" w:rsidRDefault="00521D3C" w:rsidP="00521D3C">
      <w:pPr>
        <w:spacing w:line="240" w:lineRule="auto"/>
        <w:jc w:val="left"/>
        <w:rPr>
          <w:rFonts w:ascii="Arial" w:hAnsi="Arial" w:cs="Arial"/>
          <w:color w:val="000000"/>
          <w:sz w:val="18"/>
          <w:szCs w:val="18"/>
        </w:rPr>
      </w:pPr>
      <w:r>
        <w:rPr>
          <w:rFonts w:ascii="Arial" w:hAnsi="Arial" w:cs="Arial"/>
          <w:color w:val="000000"/>
          <w:sz w:val="18"/>
          <w:szCs w:val="18"/>
        </w:rPr>
        <w:lastRenderedPageBreak/>
        <w:br w:type="page"/>
      </w:r>
    </w:p>
    <w:p w:rsidR="00521D3C" w:rsidRDefault="00521D3C" w:rsidP="00521D3C">
      <w:pPr>
        <w:adjustRightInd w:val="0"/>
        <w:rPr>
          <w:rFonts w:ascii="Arial" w:hAnsi="Arial" w:cs="Arial"/>
          <w:color w:val="000000"/>
          <w:sz w:val="18"/>
          <w:szCs w:val="18"/>
        </w:rPr>
        <w:sectPr w:rsidR="00521D3C" w:rsidSect="00C41A72">
          <w:headerReference w:type="default" r:id="rId45"/>
          <w:footerReference w:type="default" r:id="rId46"/>
          <w:type w:val="continuous"/>
          <w:pgSz w:w="15840" w:h="12240" w:orient="landscape"/>
          <w:pgMar w:top="720" w:right="1440" w:bottom="720" w:left="1440" w:header="720" w:footer="720" w:gutter="0"/>
          <w:cols w:space="720"/>
        </w:sectPr>
      </w:pPr>
    </w:p>
    <w:p w:rsidR="00521D3C" w:rsidRDefault="00521D3C" w:rsidP="00521D3C">
      <w:pPr>
        <w:adjustRightInd w:val="0"/>
        <w:spacing w:after="120"/>
        <w:rPr>
          <w:rFonts w:ascii="Arial" w:hAnsi="Arial" w:cs="Arial"/>
          <w:b/>
          <w:bCs/>
        </w:rPr>
      </w:pPr>
      <w:r>
        <w:rPr>
          <w:rFonts w:ascii="Arial" w:hAnsi="Arial" w:cs="Arial"/>
          <w:b/>
          <w:bCs/>
          <w:color w:val="000000"/>
          <w:shd w:val="clear" w:color="auto" w:fill="FFFFFF"/>
        </w:rPr>
        <w:lastRenderedPageBreak/>
        <w:t xml:space="preserve">Item-level </w:t>
      </w:r>
      <w:r w:rsidR="008656D9">
        <w:rPr>
          <w:rFonts w:ascii="Arial" w:hAnsi="Arial" w:cs="Arial"/>
          <w:b/>
          <w:bCs/>
          <w:color w:val="000000"/>
          <w:shd w:val="clear" w:color="auto" w:fill="FFFFFF"/>
        </w:rPr>
        <w:t>Comparative Results by Shift Worked Most Often</w:t>
      </w:r>
      <w:r>
        <w:rPr>
          <w:rFonts w:ascii="Arial" w:hAnsi="Arial" w:cs="Arial"/>
          <w:b/>
          <w:bCs/>
          <w:color w:val="000000"/>
          <w:shd w:val="clear" w:color="auto" w:fill="FFFFFF"/>
        </w:rPr>
        <w:t xml:space="preserve"> (Page 2 of 4)</w:t>
      </w:r>
    </w:p>
    <w:tbl>
      <w:tblPr>
        <w:tblW w:w="9205" w:type="dxa"/>
        <w:tblInd w:w="10" w:type="dxa"/>
        <w:tblLayout w:type="fixed"/>
        <w:tblCellMar>
          <w:left w:w="10" w:type="dxa"/>
          <w:right w:w="10" w:type="dxa"/>
        </w:tblCellMar>
        <w:tblLook w:val="0000"/>
      </w:tblPr>
      <w:tblGrid>
        <w:gridCol w:w="645"/>
        <w:gridCol w:w="3618"/>
        <w:gridCol w:w="1903"/>
        <w:gridCol w:w="1124"/>
        <w:gridCol w:w="925"/>
        <w:gridCol w:w="990"/>
      </w:tblGrid>
      <w:tr w:rsidR="00133055" w:rsidRPr="00895852" w:rsidTr="00AE3E0D">
        <w:trPr>
          <w:cantSplit/>
          <w:tblHeader/>
        </w:trPr>
        <w:tc>
          <w:tcPr>
            <w:tcW w:w="4263" w:type="dxa"/>
            <w:gridSpan w:val="2"/>
            <w:tcBorders>
              <w:bottom w:val="single" w:sz="4" w:space="0" w:color="auto"/>
            </w:tcBorders>
            <w:shd w:val="clear" w:color="auto" w:fill="auto"/>
            <w:vAlign w:val="bottom"/>
          </w:tcPr>
          <w:p w:rsidR="00133055" w:rsidRPr="00895852" w:rsidRDefault="00133055" w:rsidP="00521D3C">
            <w:pPr>
              <w:keepNext/>
              <w:adjustRightInd w:val="0"/>
              <w:rPr>
                <w:rFonts w:ascii="Arial" w:hAnsi="Arial" w:cs="Arial"/>
                <w:sz w:val="18"/>
                <w:szCs w:val="18"/>
              </w:rPr>
            </w:pPr>
          </w:p>
        </w:tc>
        <w:tc>
          <w:tcPr>
            <w:tcW w:w="1903" w:type="dxa"/>
            <w:tcBorders>
              <w:bottom w:val="single" w:sz="4" w:space="0" w:color="auto"/>
              <w:right w:val="single" w:sz="4" w:space="0" w:color="000000"/>
            </w:tcBorders>
            <w:shd w:val="clear" w:color="auto" w:fill="auto"/>
            <w:vAlign w:val="bottom"/>
          </w:tcPr>
          <w:p w:rsidR="00133055" w:rsidRPr="00895852" w:rsidRDefault="00133055" w:rsidP="00521D3C">
            <w:pPr>
              <w:keepNext/>
              <w:adjustRightInd w:val="0"/>
              <w:rPr>
                <w:rFonts w:ascii="Arial" w:hAnsi="Arial" w:cs="Arial"/>
                <w:sz w:val="18"/>
                <w:szCs w:val="18"/>
              </w:rPr>
            </w:pPr>
          </w:p>
        </w:tc>
        <w:tc>
          <w:tcPr>
            <w:tcW w:w="3039" w:type="dxa"/>
            <w:gridSpan w:val="3"/>
            <w:tcBorders>
              <w:top w:val="single" w:sz="4" w:space="0" w:color="auto"/>
              <w:left w:val="single" w:sz="4" w:space="0" w:color="000000"/>
              <w:bottom w:val="single" w:sz="4" w:space="0" w:color="000000"/>
              <w:right w:val="single" w:sz="4" w:space="0" w:color="000000"/>
            </w:tcBorders>
            <w:shd w:val="clear" w:color="auto" w:fill="8DB3E2" w:themeFill="text2" w:themeFillTint="66"/>
            <w:vAlign w:val="bottom"/>
          </w:tcPr>
          <w:p w:rsidR="00133055" w:rsidRPr="00895852" w:rsidRDefault="00133055" w:rsidP="00372662">
            <w:pPr>
              <w:keepNext/>
              <w:adjustRightInd w:val="0"/>
              <w:spacing w:before="10" w:after="10"/>
              <w:jc w:val="center"/>
              <w:rPr>
                <w:rFonts w:ascii="Arial" w:hAnsi="Arial" w:cs="Arial"/>
                <w:b/>
                <w:bCs/>
                <w:color w:val="000000"/>
                <w:sz w:val="18"/>
                <w:szCs w:val="18"/>
              </w:rPr>
            </w:pPr>
            <w:r w:rsidRPr="00895852">
              <w:rPr>
                <w:rFonts w:ascii="Arial" w:hAnsi="Arial" w:cs="Arial"/>
                <w:b/>
                <w:bCs/>
                <w:color w:val="000000"/>
                <w:sz w:val="18"/>
                <w:szCs w:val="18"/>
              </w:rPr>
              <w:t>Shift Worked Most Often</w:t>
            </w:r>
          </w:p>
        </w:tc>
      </w:tr>
      <w:tr w:rsidR="00133055" w:rsidRPr="00895852" w:rsidTr="00AE3E0D">
        <w:trPr>
          <w:cantSplit/>
          <w:tblHeader/>
        </w:trPr>
        <w:tc>
          <w:tcPr>
            <w:tcW w:w="4263" w:type="dxa"/>
            <w:gridSpan w:val="2"/>
            <w:tcBorders>
              <w:top w:val="single" w:sz="4" w:space="0" w:color="auto"/>
              <w:left w:val="single" w:sz="4" w:space="0" w:color="000000"/>
              <w:bottom w:val="single" w:sz="2" w:space="0" w:color="000000"/>
              <w:right w:val="single" w:sz="4" w:space="0" w:color="auto"/>
            </w:tcBorders>
            <w:shd w:val="clear" w:color="auto" w:fill="8DB3E2" w:themeFill="text2" w:themeFillTint="66"/>
            <w:vAlign w:val="bottom"/>
          </w:tcPr>
          <w:p w:rsidR="00133055" w:rsidRPr="00895852" w:rsidRDefault="00CF257F" w:rsidP="00521D3C">
            <w:pPr>
              <w:keepNext/>
              <w:adjustRightInd w:val="0"/>
              <w:jc w:val="left"/>
              <w:rPr>
                <w:rFonts w:ascii="Arial" w:hAnsi="Arial" w:cs="Arial"/>
                <w:b/>
                <w:sz w:val="18"/>
                <w:szCs w:val="18"/>
              </w:rPr>
            </w:pPr>
            <w:r w:rsidRPr="00895852">
              <w:rPr>
                <w:rFonts w:ascii="Arial" w:hAnsi="Arial" w:cs="Arial"/>
                <w:b/>
                <w:sz w:val="18"/>
                <w:szCs w:val="18"/>
              </w:rPr>
              <w:t>Survey Items by Composite</w:t>
            </w:r>
          </w:p>
        </w:tc>
        <w:tc>
          <w:tcPr>
            <w:tcW w:w="1903" w:type="dxa"/>
            <w:tcBorders>
              <w:top w:val="single" w:sz="4" w:space="0" w:color="auto"/>
              <w:left w:val="single" w:sz="4" w:space="0" w:color="auto"/>
              <w:bottom w:val="single" w:sz="2" w:space="0" w:color="000000"/>
              <w:right w:val="single" w:sz="4" w:space="0" w:color="auto"/>
            </w:tcBorders>
            <w:shd w:val="clear" w:color="auto" w:fill="8DB3E2" w:themeFill="text2" w:themeFillTint="66"/>
          </w:tcPr>
          <w:p w:rsidR="00133055" w:rsidRPr="00895852" w:rsidRDefault="00133055" w:rsidP="00521D3C">
            <w:pPr>
              <w:adjustRightInd w:val="0"/>
              <w:jc w:val="center"/>
              <w:rPr>
                <w:rFonts w:ascii="Arial" w:hAnsi="Arial" w:cs="Arial"/>
                <w:b/>
                <w:sz w:val="18"/>
                <w:szCs w:val="18"/>
              </w:rPr>
            </w:pPr>
          </w:p>
          <w:p w:rsidR="00133055" w:rsidRPr="00895852" w:rsidRDefault="00133055" w:rsidP="00521D3C">
            <w:pPr>
              <w:adjustRightInd w:val="0"/>
              <w:jc w:val="center"/>
              <w:rPr>
                <w:rFonts w:ascii="Arial" w:hAnsi="Arial" w:cs="Arial"/>
                <w:b/>
                <w:sz w:val="18"/>
                <w:szCs w:val="18"/>
              </w:rPr>
            </w:pPr>
          </w:p>
          <w:p w:rsidR="00133055" w:rsidRPr="00895852" w:rsidRDefault="00133055" w:rsidP="00521D3C">
            <w:pPr>
              <w:keepNext/>
              <w:adjustRightInd w:val="0"/>
              <w:jc w:val="center"/>
              <w:rPr>
                <w:rFonts w:ascii="Arial" w:hAnsi="Arial" w:cs="Arial"/>
                <w:sz w:val="18"/>
                <w:szCs w:val="18"/>
              </w:rPr>
            </w:pPr>
            <w:r w:rsidRPr="00895852">
              <w:rPr>
                <w:rFonts w:ascii="Arial" w:hAnsi="Arial" w:cs="Arial"/>
                <w:b/>
                <w:sz w:val="18"/>
                <w:szCs w:val="18"/>
              </w:rPr>
              <w:t>Dataset</w:t>
            </w:r>
          </w:p>
        </w:tc>
        <w:tc>
          <w:tcPr>
            <w:tcW w:w="1124" w:type="dxa"/>
            <w:tcBorders>
              <w:top w:val="single" w:sz="4" w:space="0" w:color="000000"/>
              <w:left w:val="single" w:sz="4" w:space="0" w:color="auto"/>
              <w:bottom w:val="single" w:sz="2" w:space="0" w:color="000000"/>
              <w:right w:val="nil"/>
            </w:tcBorders>
            <w:shd w:val="clear" w:color="auto" w:fill="8DB3E2" w:themeFill="text2" w:themeFillTint="66"/>
            <w:vAlign w:val="bottom"/>
          </w:tcPr>
          <w:p w:rsidR="00133055" w:rsidRPr="00895852" w:rsidRDefault="00133055" w:rsidP="00372662">
            <w:pPr>
              <w:keepNext/>
              <w:adjustRightInd w:val="0"/>
              <w:spacing w:before="10" w:after="10"/>
              <w:jc w:val="center"/>
              <w:rPr>
                <w:rFonts w:ascii="Arial" w:hAnsi="Arial" w:cs="Arial"/>
                <w:b/>
                <w:bCs/>
                <w:color w:val="000000"/>
                <w:sz w:val="18"/>
                <w:szCs w:val="18"/>
              </w:rPr>
            </w:pPr>
            <w:r w:rsidRPr="00895852">
              <w:rPr>
                <w:rFonts w:ascii="Arial" w:hAnsi="Arial" w:cs="Arial"/>
                <w:b/>
                <w:bCs/>
                <w:color w:val="000000"/>
                <w:sz w:val="18"/>
                <w:szCs w:val="18"/>
              </w:rPr>
              <w:t>Days</w:t>
            </w:r>
          </w:p>
        </w:tc>
        <w:tc>
          <w:tcPr>
            <w:tcW w:w="925" w:type="dxa"/>
            <w:tcBorders>
              <w:top w:val="single" w:sz="4" w:space="0" w:color="000000"/>
              <w:left w:val="nil"/>
              <w:bottom w:val="single" w:sz="2" w:space="0" w:color="000000"/>
              <w:right w:val="nil"/>
            </w:tcBorders>
            <w:shd w:val="clear" w:color="auto" w:fill="8DB3E2" w:themeFill="text2" w:themeFillTint="66"/>
            <w:vAlign w:val="bottom"/>
          </w:tcPr>
          <w:p w:rsidR="00133055" w:rsidRPr="00895852" w:rsidRDefault="00133055" w:rsidP="00372662">
            <w:pPr>
              <w:keepNext/>
              <w:adjustRightInd w:val="0"/>
              <w:spacing w:before="10" w:after="10"/>
              <w:jc w:val="center"/>
              <w:rPr>
                <w:rFonts w:ascii="Arial" w:hAnsi="Arial" w:cs="Arial"/>
                <w:b/>
                <w:bCs/>
                <w:color w:val="000000"/>
                <w:sz w:val="18"/>
                <w:szCs w:val="18"/>
              </w:rPr>
            </w:pPr>
            <w:r w:rsidRPr="00895852">
              <w:rPr>
                <w:rFonts w:ascii="Arial" w:hAnsi="Arial" w:cs="Arial"/>
                <w:b/>
                <w:bCs/>
                <w:color w:val="000000"/>
                <w:sz w:val="18"/>
                <w:szCs w:val="18"/>
              </w:rPr>
              <w:t>Evenings</w:t>
            </w:r>
          </w:p>
        </w:tc>
        <w:tc>
          <w:tcPr>
            <w:tcW w:w="990" w:type="dxa"/>
            <w:tcBorders>
              <w:top w:val="single" w:sz="4" w:space="0" w:color="000000"/>
              <w:left w:val="nil"/>
              <w:bottom w:val="single" w:sz="2" w:space="0" w:color="000000"/>
              <w:right w:val="single" w:sz="4" w:space="0" w:color="000000"/>
            </w:tcBorders>
            <w:shd w:val="clear" w:color="auto" w:fill="8DB3E2" w:themeFill="text2" w:themeFillTint="66"/>
            <w:vAlign w:val="bottom"/>
          </w:tcPr>
          <w:p w:rsidR="00133055" w:rsidRPr="00895852" w:rsidRDefault="00133055" w:rsidP="00372662">
            <w:pPr>
              <w:keepNext/>
              <w:adjustRightInd w:val="0"/>
              <w:spacing w:before="10" w:after="10"/>
              <w:jc w:val="center"/>
              <w:rPr>
                <w:rFonts w:ascii="Arial" w:hAnsi="Arial" w:cs="Arial"/>
                <w:b/>
                <w:bCs/>
                <w:color w:val="000000"/>
                <w:sz w:val="18"/>
                <w:szCs w:val="18"/>
              </w:rPr>
            </w:pPr>
            <w:r w:rsidRPr="00895852">
              <w:rPr>
                <w:rFonts w:ascii="Arial" w:hAnsi="Arial" w:cs="Arial"/>
                <w:b/>
                <w:bCs/>
                <w:color w:val="000000"/>
                <w:sz w:val="18"/>
                <w:szCs w:val="18"/>
              </w:rPr>
              <w:t>Nights</w:t>
            </w:r>
          </w:p>
        </w:tc>
      </w:tr>
      <w:tr w:rsidR="00133055" w:rsidRPr="00895852" w:rsidTr="00AE3E0D">
        <w:trPr>
          <w:cantSplit/>
          <w:trHeight w:hRule="exact" w:val="288"/>
        </w:trPr>
        <w:tc>
          <w:tcPr>
            <w:tcW w:w="4263" w:type="dxa"/>
            <w:gridSpan w:val="2"/>
            <w:vMerge w:val="restart"/>
            <w:tcBorders>
              <w:top w:val="nil"/>
              <w:left w:val="single" w:sz="4" w:space="0" w:color="000000"/>
              <w:right w:val="single" w:sz="4" w:space="0" w:color="auto"/>
            </w:tcBorders>
            <w:shd w:val="clear" w:color="auto" w:fill="FFFFFF"/>
            <w:vAlign w:val="center"/>
          </w:tcPr>
          <w:p w:rsidR="00133055" w:rsidRPr="00895852" w:rsidRDefault="00133055" w:rsidP="00521D3C">
            <w:pPr>
              <w:keepNext/>
              <w:adjustRightInd w:val="0"/>
              <w:spacing w:before="10" w:after="10"/>
              <w:jc w:val="right"/>
              <w:rPr>
                <w:rFonts w:ascii="Arial" w:hAnsi="Arial" w:cs="Arial"/>
                <w:color w:val="000000"/>
                <w:sz w:val="18"/>
                <w:szCs w:val="18"/>
              </w:rPr>
            </w:pPr>
            <w:r w:rsidRPr="00895852">
              <w:rPr>
                <w:rFonts w:ascii="Arial" w:hAnsi="Arial" w:cs="Arial"/>
                <w:i/>
                <w:iCs/>
                <w:color w:val="000000"/>
                <w:sz w:val="18"/>
                <w:szCs w:val="18"/>
              </w:rPr>
              <w:t># Respondents</w:t>
            </w:r>
          </w:p>
        </w:tc>
        <w:tc>
          <w:tcPr>
            <w:tcW w:w="1903" w:type="dxa"/>
            <w:tcBorders>
              <w:top w:val="nil"/>
              <w:left w:val="single" w:sz="4" w:space="0" w:color="auto"/>
              <w:bottom w:val="nil"/>
              <w:right w:val="single" w:sz="4" w:space="0" w:color="auto"/>
            </w:tcBorders>
            <w:shd w:val="clear" w:color="auto" w:fill="FFFFFF"/>
            <w:vAlign w:val="center"/>
          </w:tcPr>
          <w:p w:rsidR="00133055" w:rsidRPr="00895852" w:rsidRDefault="00133055" w:rsidP="00521D3C">
            <w:pPr>
              <w:keepNext/>
              <w:adjustRightInd w:val="0"/>
              <w:spacing w:before="10" w:after="10"/>
              <w:jc w:val="center"/>
              <w:rPr>
                <w:rFonts w:ascii="Arial" w:hAnsi="Arial" w:cs="Arial"/>
                <w:color w:val="000000"/>
                <w:sz w:val="18"/>
                <w:szCs w:val="18"/>
              </w:rPr>
            </w:pPr>
            <w:r w:rsidRPr="00895852">
              <w:rPr>
                <w:rFonts w:ascii="Arial" w:hAnsi="Arial" w:cs="Arial"/>
                <w:color w:val="000000"/>
                <w:sz w:val="18"/>
                <w:szCs w:val="18"/>
              </w:rPr>
              <w:t>Database</w:t>
            </w:r>
          </w:p>
        </w:tc>
        <w:tc>
          <w:tcPr>
            <w:tcW w:w="1124" w:type="dxa"/>
            <w:tcBorders>
              <w:top w:val="nil"/>
              <w:left w:val="single" w:sz="4" w:space="0" w:color="auto"/>
              <w:bottom w:val="nil"/>
              <w:right w:val="nil"/>
            </w:tcBorders>
            <w:shd w:val="clear" w:color="auto" w:fill="FFFFFF"/>
            <w:vAlign w:val="center"/>
          </w:tcPr>
          <w:p w:rsidR="00133055" w:rsidRPr="00895852" w:rsidRDefault="00133055" w:rsidP="00521D3C">
            <w:pPr>
              <w:keepNext/>
              <w:adjustRightInd w:val="0"/>
              <w:spacing w:before="10" w:after="10"/>
              <w:jc w:val="center"/>
              <w:rPr>
                <w:rFonts w:ascii="Arial" w:hAnsi="Arial" w:cs="Arial"/>
                <w:color w:val="000000"/>
                <w:sz w:val="18"/>
                <w:szCs w:val="18"/>
              </w:rPr>
            </w:pPr>
            <w:r w:rsidRPr="00895852">
              <w:rPr>
                <w:rFonts w:ascii="Arial" w:hAnsi="Arial" w:cs="Arial"/>
                <w:color w:val="000000"/>
                <w:sz w:val="18"/>
                <w:szCs w:val="18"/>
              </w:rPr>
              <w:t>1,184</w:t>
            </w:r>
          </w:p>
        </w:tc>
        <w:tc>
          <w:tcPr>
            <w:tcW w:w="925" w:type="dxa"/>
            <w:tcBorders>
              <w:top w:val="nil"/>
              <w:left w:val="nil"/>
              <w:bottom w:val="nil"/>
              <w:right w:val="nil"/>
            </w:tcBorders>
            <w:shd w:val="clear" w:color="auto" w:fill="FFFFFF"/>
            <w:vAlign w:val="center"/>
          </w:tcPr>
          <w:p w:rsidR="00133055" w:rsidRPr="00895852" w:rsidRDefault="00133055" w:rsidP="00521D3C">
            <w:pPr>
              <w:keepNext/>
              <w:adjustRightInd w:val="0"/>
              <w:spacing w:before="10" w:after="10"/>
              <w:jc w:val="center"/>
              <w:rPr>
                <w:rFonts w:ascii="Arial" w:hAnsi="Arial" w:cs="Arial"/>
                <w:color w:val="000000"/>
                <w:sz w:val="18"/>
                <w:szCs w:val="18"/>
              </w:rPr>
            </w:pPr>
            <w:r w:rsidRPr="00895852">
              <w:rPr>
                <w:rFonts w:ascii="Arial" w:hAnsi="Arial" w:cs="Arial"/>
                <w:color w:val="000000"/>
                <w:sz w:val="18"/>
                <w:szCs w:val="18"/>
              </w:rPr>
              <w:t>11,928</w:t>
            </w:r>
          </w:p>
        </w:tc>
        <w:tc>
          <w:tcPr>
            <w:tcW w:w="990" w:type="dxa"/>
            <w:tcBorders>
              <w:top w:val="nil"/>
              <w:left w:val="nil"/>
              <w:bottom w:val="nil"/>
              <w:right w:val="single" w:sz="4" w:space="0" w:color="000000"/>
            </w:tcBorders>
            <w:shd w:val="clear" w:color="auto" w:fill="FFFFFF"/>
            <w:vAlign w:val="center"/>
          </w:tcPr>
          <w:p w:rsidR="00133055" w:rsidRPr="00895852" w:rsidRDefault="00133055" w:rsidP="00521D3C">
            <w:pPr>
              <w:keepNext/>
              <w:adjustRightInd w:val="0"/>
              <w:spacing w:before="10" w:after="10"/>
              <w:jc w:val="center"/>
              <w:rPr>
                <w:rFonts w:ascii="Arial" w:hAnsi="Arial" w:cs="Arial"/>
                <w:color w:val="000000"/>
                <w:sz w:val="18"/>
                <w:szCs w:val="18"/>
              </w:rPr>
            </w:pPr>
            <w:r w:rsidRPr="00895852">
              <w:rPr>
                <w:rFonts w:ascii="Arial" w:hAnsi="Arial" w:cs="Arial"/>
                <w:color w:val="000000"/>
                <w:sz w:val="18"/>
                <w:szCs w:val="18"/>
              </w:rPr>
              <w:t>19,085</w:t>
            </w:r>
          </w:p>
        </w:tc>
      </w:tr>
      <w:tr w:rsidR="00133055" w:rsidRPr="00895852" w:rsidTr="00AE3E0D">
        <w:trPr>
          <w:cantSplit/>
          <w:trHeight w:hRule="exact" w:val="288"/>
        </w:trPr>
        <w:tc>
          <w:tcPr>
            <w:tcW w:w="4263" w:type="dxa"/>
            <w:gridSpan w:val="2"/>
            <w:vMerge/>
            <w:tcBorders>
              <w:left w:val="single" w:sz="4" w:space="0" w:color="000000"/>
              <w:bottom w:val="single" w:sz="4" w:space="0" w:color="000000"/>
              <w:right w:val="single" w:sz="4" w:space="0" w:color="auto"/>
            </w:tcBorders>
            <w:shd w:val="clear" w:color="auto" w:fill="FFFFFF"/>
            <w:vAlign w:val="center"/>
          </w:tcPr>
          <w:p w:rsidR="00133055" w:rsidRPr="00895852" w:rsidRDefault="00133055" w:rsidP="00521D3C">
            <w:pPr>
              <w:adjustRightInd w:val="0"/>
              <w:spacing w:before="10" w:after="10"/>
              <w:rPr>
                <w:rFonts w:ascii="Arial" w:hAnsi="Arial" w:cs="Arial"/>
                <w:color w:val="000000"/>
                <w:sz w:val="18"/>
                <w:szCs w:val="18"/>
              </w:rPr>
            </w:pPr>
          </w:p>
        </w:tc>
        <w:tc>
          <w:tcPr>
            <w:tcW w:w="1903" w:type="dxa"/>
            <w:tcBorders>
              <w:top w:val="nil"/>
              <w:left w:val="single" w:sz="4" w:space="0" w:color="auto"/>
              <w:bottom w:val="single" w:sz="4" w:space="0" w:color="000000"/>
              <w:right w:val="single" w:sz="4" w:space="0" w:color="auto"/>
            </w:tcBorders>
            <w:shd w:val="clear" w:color="auto" w:fill="FFFFFF"/>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Your Nursing Home</w:t>
            </w:r>
          </w:p>
        </w:tc>
        <w:tc>
          <w:tcPr>
            <w:tcW w:w="1124" w:type="dxa"/>
            <w:tcBorders>
              <w:top w:val="nil"/>
              <w:left w:val="single" w:sz="4" w:space="0" w:color="auto"/>
              <w:bottom w:val="single" w:sz="4" w:space="0" w:color="000000"/>
              <w:right w:val="nil"/>
            </w:tcBorders>
            <w:shd w:val="clear" w:color="auto" w:fill="FFFFFF"/>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2,565</w:t>
            </w:r>
          </w:p>
        </w:tc>
        <w:tc>
          <w:tcPr>
            <w:tcW w:w="925" w:type="dxa"/>
            <w:tcBorders>
              <w:top w:val="nil"/>
              <w:left w:val="nil"/>
              <w:bottom w:val="single" w:sz="4" w:space="0" w:color="000000"/>
              <w:right w:val="nil"/>
            </w:tcBorders>
            <w:shd w:val="clear" w:color="auto" w:fill="FFFFFF"/>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10,545</w:t>
            </w:r>
          </w:p>
        </w:tc>
        <w:tc>
          <w:tcPr>
            <w:tcW w:w="990" w:type="dxa"/>
            <w:tcBorders>
              <w:top w:val="nil"/>
              <w:left w:val="nil"/>
              <w:bottom w:val="single" w:sz="4" w:space="0" w:color="000000"/>
              <w:right w:val="single" w:sz="4" w:space="0" w:color="000000"/>
            </w:tcBorders>
            <w:shd w:val="clear" w:color="auto" w:fill="FFFFFF"/>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16,851</w:t>
            </w:r>
          </w:p>
        </w:tc>
      </w:tr>
      <w:tr w:rsidR="00133055" w:rsidRPr="00895852" w:rsidTr="00AE3E0D">
        <w:trPr>
          <w:cantSplit/>
          <w:trHeight w:hRule="exact" w:val="244"/>
        </w:trPr>
        <w:tc>
          <w:tcPr>
            <w:tcW w:w="645" w:type="dxa"/>
            <w:tcBorders>
              <w:top w:val="single" w:sz="4" w:space="0" w:color="000000"/>
              <w:left w:val="single" w:sz="4" w:space="0" w:color="000000"/>
              <w:right w:val="nil"/>
            </w:tcBorders>
            <w:shd w:val="clear" w:color="auto" w:fill="8DB3E2" w:themeFill="text2" w:themeFillTint="66"/>
            <w:vAlign w:val="center"/>
          </w:tcPr>
          <w:p w:rsidR="00133055" w:rsidRPr="00895852" w:rsidRDefault="00133055" w:rsidP="00521D3C">
            <w:pPr>
              <w:adjustRightInd w:val="0"/>
              <w:spacing w:before="10" w:after="10"/>
              <w:jc w:val="center"/>
              <w:rPr>
                <w:rFonts w:ascii="Arial" w:hAnsi="Arial" w:cs="Arial"/>
                <w:b/>
                <w:bCs/>
                <w:color w:val="000000"/>
                <w:sz w:val="18"/>
                <w:szCs w:val="18"/>
              </w:rPr>
            </w:pPr>
            <w:r w:rsidRPr="00895852">
              <w:rPr>
                <w:rFonts w:ascii="Arial" w:hAnsi="Arial" w:cs="Arial"/>
                <w:b/>
                <w:bCs/>
                <w:color w:val="000000"/>
                <w:sz w:val="18"/>
                <w:szCs w:val="18"/>
              </w:rPr>
              <w:t>4.</w:t>
            </w:r>
          </w:p>
        </w:tc>
        <w:tc>
          <w:tcPr>
            <w:tcW w:w="3618" w:type="dxa"/>
            <w:tcBorders>
              <w:top w:val="single" w:sz="4" w:space="0" w:color="000000"/>
              <w:left w:val="nil"/>
              <w:right w:val="single" w:sz="4" w:space="0" w:color="auto"/>
            </w:tcBorders>
            <w:shd w:val="clear" w:color="auto" w:fill="8DB3E2" w:themeFill="text2" w:themeFillTint="66"/>
            <w:vAlign w:val="center"/>
          </w:tcPr>
          <w:p w:rsidR="00133055" w:rsidRPr="00895852" w:rsidRDefault="00133055" w:rsidP="00521D3C">
            <w:pPr>
              <w:adjustRightInd w:val="0"/>
              <w:spacing w:before="10" w:after="10"/>
              <w:rPr>
                <w:rFonts w:ascii="Arial" w:hAnsi="Arial" w:cs="Arial"/>
                <w:b/>
                <w:bCs/>
                <w:color w:val="000000"/>
                <w:sz w:val="18"/>
                <w:szCs w:val="18"/>
              </w:rPr>
            </w:pPr>
            <w:r w:rsidRPr="00895852">
              <w:rPr>
                <w:rFonts w:ascii="Arial" w:hAnsi="Arial" w:cs="Arial"/>
                <w:b/>
                <w:bCs/>
                <w:color w:val="000000"/>
                <w:sz w:val="18"/>
                <w:szCs w:val="18"/>
              </w:rPr>
              <w:t>Organizational Learning</w:t>
            </w:r>
          </w:p>
        </w:tc>
        <w:tc>
          <w:tcPr>
            <w:tcW w:w="1903" w:type="dxa"/>
            <w:tcBorders>
              <w:top w:val="single" w:sz="4" w:space="0" w:color="000000"/>
              <w:left w:val="single" w:sz="4" w:space="0" w:color="auto"/>
              <w:right w:val="single" w:sz="4" w:space="0" w:color="auto"/>
            </w:tcBorders>
            <w:shd w:val="clear" w:color="auto" w:fill="8DB3E2" w:themeFill="text2" w:themeFillTint="66"/>
            <w:vAlign w:val="center"/>
          </w:tcPr>
          <w:p w:rsidR="00133055" w:rsidRPr="00895852" w:rsidRDefault="00133055" w:rsidP="00521D3C">
            <w:pPr>
              <w:adjustRightInd w:val="0"/>
              <w:spacing w:before="10" w:after="10"/>
              <w:jc w:val="center"/>
              <w:rPr>
                <w:rFonts w:ascii="Arial" w:hAnsi="Arial" w:cs="Arial"/>
                <w:color w:val="000000"/>
                <w:sz w:val="18"/>
                <w:szCs w:val="18"/>
              </w:rPr>
            </w:pPr>
          </w:p>
        </w:tc>
        <w:tc>
          <w:tcPr>
            <w:tcW w:w="1124" w:type="dxa"/>
            <w:tcBorders>
              <w:top w:val="single" w:sz="4" w:space="0" w:color="000000"/>
              <w:left w:val="single" w:sz="4" w:space="0" w:color="auto"/>
              <w:right w:val="nil"/>
            </w:tcBorders>
            <w:shd w:val="clear" w:color="auto" w:fill="8DB3E2" w:themeFill="text2" w:themeFillTint="66"/>
            <w:vAlign w:val="center"/>
          </w:tcPr>
          <w:p w:rsidR="00133055" w:rsidRPr="00895852" w:rsidRDefault="00133055" w:rsidP="00521D3C">
            <w:pPr>
              <w:adjustRightInd w:val="0"/>
              <w:spacing w:before="10" w:after="10"/>
              <w:jc w:val="center"/>
              <w:rPr>
                <w:rFonts w:ascii="Arial" w:hAnsi="Arial" w:cs="Arial"/>
                <w:color w:val="000000"/>
                <w:sz w:val="18"/>
                <w:szCs w:val="18"/>
              </w:rPr>
            </w:pPr>
          </w:p>
        </w:tc>
        <w:tc>
          <w:tcPr>
            <w:tcW w:w="925" w:type="dxa"/>
            <w:tcBorders>
              <w:top w:val="single" w:sz="4" w:space="0" w:color="000000"/>
              <w:left w:val="nil"/>
              <w:right w:val="nil"/>
            </w:tcBorders>
            <w:shd w:val="clear" w:color="auto" w:fill="8DB3E2" w:themeFill="text2" w:themeFillTint="66"/>
            <w:vAlign w:val="center"/>
          </w:tcPr>
          <w:p w:rsidR="00133055" w:rsidRPr="00895852" w:rsidRDefault="00133055" w:rsidP="00521D3C">
            <w:pPr>
              <w:adjustRightInd w:val="0"/>
              <w:spacing w:before="10" w:after="10"/>
              <w:jc w:val="center"/>
              <w:rPr>
                <w:rFonts w:ascii="Arial" w:hAnsi="Arial" w:cs="Arial"/>
                <w:color w:val="000000"/>
                <w:sz w:val="18"/>
                <w:szCs w:val="18"/>
              </w:rPr>
            </w:pPr>
          </w:p>
        </w:tc>
        <w:tc>
          <w:tcPr>
            <w:tcW w:w="990" w:type="dxa"/>
            <w:tcBorders>
              <w:top w:val="single" w:sz="4" w:space="0" w:color="000000"/>
              <w:left w:val="nil"/>
              <w:right w:val="single" w:sz="4" w:space="0" w:color="000000"/>
            </w:tcBorders>
            <w:shd w:val="clear" w:color="auto" w:fill="8DB3E2" w:themeFill="text2" w:themeFillTint="66"/>
            <w:vAlign w:val="center"/>
          </w:tcPr>
          <w:p w:rsidR="00133055" w:rsidRPr="00895852" w:rsidRDefault="00133055" w:rsidP="00521D3C">
            <w:pPr>
              <w:adjustRightInd w:val="0"/>
              <w:spacing w:before="10" w:after="10"/>
              <w:jc w:val="center"/>
              <w:rPr>
                <w:rFonts w:ascii="Arial" w:hAnsi="Arial" w:cs="Arial"/>
                <w:color w:val="000000"/>
                <w:sz w:val="18"/>
                <w:szCs w:val="18"/>
              </w:rPr>
            </w:pPr>
          </w:p>
        </w:tc>
      </w:tr>
      <w:tr w:rsidR="00133055" w:rsidRPr="00895852" w:rsidTr="00AE3E0D">
        <w:trPr>
          <w:cantSplit/>
          <w:trHeight w:hRule="exact" w:val="244"/>
        </w:trPr>
        <w:tc>
          <w:tcPr>
            <w:tcW w:w="645" w:type="dxa"/>
            <w:vMerge w:val="restart"/>
            <w:tcBorders>
              <w:top w:val="nil"/>
              <w:left w:val="single" w:sz="4" w:space="0" w:color="000000"/>
              <w:right w:val="nil"/>
            </w:tcBorders>
            <w:shd w:val="clear" w:color="auto" w:fill="FFFFFF" w:themeFill="background1"/>
            <w:vAlign w:val="center"/>
          </w:tcPr>
          <w:p w:rsidR="00133055" w:rsidRPr="00895852" w:rsidRDefault="00133055" w:rsidP="00521D3C">
            <w:pPr>
              <w:jc w:val="center"/>
              <w:rPr>
                <w:rFonts w:ascii="Arial" w:hAnsi="Arial" w:cs="Arial"/>
                <w:sz w:val="18"/>
                <w:szCs w:val="18"/>
              </w:rPr>
            </w:pPr>
            <w:r w:rsidRPr="00895852">
              <w:rPr>
                <w:rFonts w:ascii="Arial" w:hAnsi="Arial" w:cs="Arial"/>
                <w:sz w:val="18"/>
                <w:szCs w:val="18"/>
              </w:rPr>
              <w:t>1.</w:t>
            </w:r>
          </w:p>
        </w:tc>
        <w:tc>
          <w:tcPr>
            <w:tcW w:w="3618" w:type="dxa"/>
            <w:vMerge w:val="restart"/>
            <w:tcBorders>
              <w:top w:val="nil"/>
              <w:left w:val="nil"/>
              <w:right w:val="single" w:sz="4" w:space="0" w:color="auto"/>
            </w:tcBorders>
            <w:shd w:val="clear" w:color="auto" w:fill="FFFFFF" w:themeFill="background1"/>
            <w:vAlign w:val="center"/>
          </w:tcPr>
          <w:p w:rsidR="00133055" w:rsidRPr="00895852" w:rsidRDefault="00133055" w:rsidP="00521D3C">
            <w:pPr>
              <w:jc w:val="left"/>
              <w:rPr>
                <w:rFonts w:ascii="Arial" w:hAnsi="Arial" w:cs="Arial"/>
                <w:sz w:val="18"/>
                <w:szCs w:val="18"/>
              </w:rPr>
            </w:pPr>
            <w:r w:rsidRPr="00895852">
              <w:rPr>
                <w:rFonts w:ascii="Arial" w:hAnsi="Arial" w:cs="Arial"/>
                <w:sz w:val="18"/>
                <w:szCs w:val="18"/>
              </w:rPr>
              <w:t>This nursing home lets the same mistakes happen again and again. (D3R)</w:t>
            </w:r>
          </w:p>
        </w:tc>
        <w:tc>
          <w:tcPr>
            <w:tcW w:w="1903" w:type="dxa"/>
            <w:tcBorders>
              <w:top w:val="nil"/>
              <w:left w:val="single" w:sz="4" w:space="0" w:color="auto"/>
              <w:bottom w:val="nil"/>
              <w:right w:val="single" w:sz="4" w:space="0" w:color="auto"/>
            </w:tcBorders>
            <w:shd w:val="clear" w:color="auto" w:fill="FFFFFF" w:themeFill="background1"/>
            <w:vAlign w:val="center"/>
          </w:tcPr>
          <w:p w:rsidR="00133055" w:rsidRPr="00895852" w:rsidRDefault="00133055" w:rsidP="00521D3C">
            <w:pPr>
              <w:keepNext/>
              <w:adjustRightInd w:val="0"/>
              <w:spacing w:before="10" w:after="10"/>
              <w:jc w:val="center"/>
              <w:rPr>
                <w:rFonts w:ascii="Arial" w:hAnsi="Arial" w:cs="Arial"/>
                <w:color w:val="000000"/>
                <w:sz w:val="18"/>
                <w:szCs w:val="18"/>
              </w:rPr>
            </w:pPr>
            <w:r w:rsidRPr="00895852">
              <w:rPr>
                <w:rFonts w:ascii="Arial" w:hAnsi="Arial" w:cs="Arial"/>
                <w:color w:val="000000"/>
                <w:sz w:val="18"/>
                <w:szCs w:val="18"/>
              </w:rPr>
              <w:t>Database</w:t>
            </w:r>
          </w:p>
        </w:tc>
        <w:tc>
          <w:tcPr>
            <w:tcW w:w="1124" w:type="dxa"/>
            <w:tcBorders>
              <w:top w:val="nil"/>
              <w:left w:val="single" w:sz="4" w:space="0" w:color="auto"/>
              <w:bottom w:val="nil"/>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88%</w:t>
            </w:r>
          </w:p>
        </w:tc>
        <w:tc>
          <w:tcPr>
            <w:tcW w:w="925" w:type="dxa"/>
            <w:tcBorders>
              <w:top w:val="nil"/>
              <w:left w:val="nil"/>
              <w:bottom w:val="nil"/>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84%</w:t>
            </w:r>
          </w:p>
        </w:tc>
        <w:tc>
          <w:tcPr>
            <w:tcW w:w="990" w:type="dxa"/>
            <w:tcBorders>
              <w:top w:val="nil"/>
              <w:left w:val="nil"/>
              <w:bottom w:val="nil"/>
              <w:right w:val="single" w:sz="4" w:space="0" w:color="000000"/>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83%</w:t>
            </w:r>
          </w:p>
        </w:tc>
      </w:tr>
      <w:tr w:rsidR="00133055" w:rsidRPr="00895852" w:rsidTr="00AE3E0D">
        <w:trPr>
          <w:cantSplit/>
          <w:trHeight w:hRule="exact" w:val="244"/>
        </w:trPr>
        <w:tc>
          <w:tcPr>
            <w:tcW w:w="645" w:type="dxa"/>
            <w:vMerge/>
            <w:tcBorders>
              <w:left w:val="single" w:sz="4" w:space="0" w:color="000000"/>
              <w:bottom w:val="single" w:sz="4" w:space="0" w:color="000000"/>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p>
        </w:tc>
        <w:tc>
          <w:tcPr>
            <w:tcW w:w="3618" w:type="dxa"/>
            <w:vMerge/>
            <w:tcBorders>
              <w:left w:val="nil"/>
              <w:bottom w:val="single" w:sz="4" w:space="0" w:color="000000"/>
              <w:right w:val="single" w:sz="4" w:space="0" w:color="auto"/>
            </w:tcBorders>
            <w:shd w:val="clear" w:color="auto" w:fill="FFFFFF" w:themeFill="background1"/>
            <w:vAlign w:val="center"/>
          </w:tcPr>
          <w:p w:rsidR="00133055" w:rsidRPr="00895852" w:rsidRDefault="00133055" w:rsidP="00521D3C">
            <w:pPr>
              <w:adjustRightInd w:val="0"/>
              <w:spacing w:before="10" w:after="10"/>
              <w:jc w:val="left"/>
              <w:rPr>
                <w:rFonts w:ascii="Arial" w:hAnsi="Arial" w:cs="Arial"/>
                <w:color w:val="000000"/>
                <w:sz w:val="18"/>
                <w:szCs w:val="18"/>
              </w:rPr>
            </w:pPr>
          </w:p>
        </w:tc>
        <w:tc>
          <w:tcPr>
            <w:tcW w:w="1903" w:type="dxa"/>
            <w:tcBorders>
              <w:top w:val="nil"/>
              <w:left w:val="single" w:sz="4" w:space="0" w:color="auto"/>
              <w:bottom w:val="single" w:sz="4" w:space="0" w:color="000000"/>
              <w:right w:val="single" w:sz="4" w:space="0" w:color="auto"/>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Your Nursing Home</w:t>
            </w:r>
          </w:p>
        </w:tc>
        <w:tc>
          <w:tcPr>
            <w:tcW w:w="1124" w:type="dxa"/>
            <w:tcBorders>
              <w:top w:val="nil"/>
              <w:left w:val="single" w:sz="4" w:space="0" w:color="auto"/>
              <w:bottom w:val="single" w:sz="4" w:space="0" w:color="000000"/>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88%</w:t>
            </w:r>
          </w:p>
        </w:tc>
        <w:tc>
          <w:tcPr>
            <w:tcW w:w="925" w:type="dxa"/>
            <w:tcBorders>
              <w:top w:val="nil"/>
              <w:left w:val="nil"/>
              <w:bottom w:val="single" w:sz="4" w:space="0" w:color="000000"/>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84%</w:t>
            </w:r>
          </w:p>
        </w:tc>
        <w:tc>
          <w:tcPr>
            <w:tcW w:w="990" w:type="dxa"/>
            <w:tcBorders>
              <w:top w:val="nil"/>
              <w:left w:val="nil"/>
              <w:bottom w:val="single" w:sz="4" w:space="0" w:color="000000"/>
              <w:right w:val="single" w:sz="4" w:space="0" w:color="000000"/>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83%</w:t>
            </w:r>
          </w:p>
        </w:tc>
      </w:tr>
      <w:tr w:rsidR="00133055" w:rsidRPr="00895852" w:rsidTr="00AE3E0D">
        <w:trPr>
          <w:cantSplit/>
          <w:trHeight w:hRule="exact" w:val="244"/>
        </w:trPr>
        <w:tc>
          <w:tcPr>
            <w:tcW w:w="645" w:type="dxa"/>
            <w:vMerge w:val="restart"/>
            <w:tcBorders>
              <w:top w:val="single" w:sz="4" w:space="0" w:color="000000"/>
              <w:left w:val="single" w:sz="4" w:space="0" w:color="000000"/>
              <w:right w:val="nil"/>
            </w:tcBorders>
            <w:shd w:val="clear" w:color="auto" w:fill="FFFFFF" w:themeFill="background1"/>
            <w:vAlign w:val="center"/>
          </w:tcPr>
          <w:p w:rsidR="00133055" w:rsidRPr="00895852" w:rsidRDefault="00133055" w:rsidP="00521D3C">
            <w:pPr>
              <w:jc w:val="center"/>
              <w:rPr>
                <w:rFonts w:ascii="Arial" w:hAnsi="Arial" w:cs="Arial"/>
                <w:sz w:val="18"/>
                <w:szCs w:val="18"/>
              </w:rPr>
            </w:pPr>
            <w:r w:rsidRPr="00895852">
              <w:rPr>
                <w:rFonts w:ascii="Arial" w:hAnsi="Arial" w:cs="Arial"/>
                <w:sz w:val="18"/>
                <w:szCs w:val="18"/>
              </w:rPr>
              <w:t>2.</w:t>
            </w:r>
          </w:p>
        </w:tc>
        <w:tc>
          <w:tcPr>
            <w:tcW w:w="3618" w:type="dxa"/>
            <w:vMerge w:val="restart"/>
            <w:tcBorders>
              <w:top w:val="single" w:sz="4" w:space="0" w:color="000000"/>
              <w:left w:val="nil"/>
              <w:right w:val="single" w:sz="4" w:space="0" w:color="auto"/>
            </w:tcBorders>
            <w:shd w:val="clear" w:color="auto" w:fill="FFFFFF" w:themeFill="background1"/>
            <w:vAlign w:val="center"/>
          </w:tcPr>
          <w:p w:rsidR="00133055" w:rsidRPr="00895852" w:rsidRDefault="00133055" w:rsidP="00521D3C">
            <w:pPr>
              <w:jc w:val="left"/>
              <w:rPr>
                <w:rFonts w:ascii="Arial" w:hAnsi="Arial" w:cs="Arial"/>
                <w:sz w:val="18"/>
                <w:szCs w:val="18"/>
              </w:rPr>
            </w:pPr>
            <w:r w:rsidRPr="00895852">
              <w:rPr>
                <w:rFonts w:ascii="Arial" w:hAnsi="Arial" w:cs="Arial"/>
                <w:sz w:val="18"/>
                <w:szCs w:val="18"/>
              </w:rPr>
              <w:t>It is easy to make changes to improve resident safety in this nursing home. (D4) </w:t>
            </w:r>
          </w:p>
        </w:tc>
        <w:tc>
          <w:tcPr>
            <w:tcW w:w="1903" w:type="dxa"/>
            <w:tcBorders>
              <w:top w:val="single" w:sz="4" w:space="0" w:color="000000"/>
              <w:left w:val="single" w:sz="4" w:space="0" w:color="auto"/>
              <w:bottom w:val="nil"/>
              <w:right w:val="single" w:sz="4" w:space="0" w:color="auto"/>
            </w:tcBorders>
            <w:shd w:val="clear" w:color="auto" w:fill="FFFFFF" w:themeFill="background1"/>
            <w:vAlign w:val="center"/>
          </w:tcPr>
          <w:p w:rsidR="00133055" w:rsidRPr="00895852" w:rsidRDefault="00133055" w:rsidP="00521D3C">
            <w:pPr>
              <w:keepNext/>
              <w:adjustRightInd w:val="0"/>
              <w:spacing w:before="10" w:after="10"/>
              <w:jc w:val="center"/>
              <w:rPr>
                <w:rFonts w:ascii="Arial" w:hAnsi="Arial" w:cs="Arial"/>
                <w:color w:val="000000"/>
                <w:sz w:val="18"/>
                <w:szCs w:val="18"/>
              </w:rPr>
            </w:pPr>
            <w:r w:rsidRPr="00895852">
              <w:rPr>
                <w:rFonts w:ascii="Arial" w:hAnsi="Arial" w:cs="Arial"/>
                <w:color w:val="000000"/>
                <w:sz w:val="18"/>
                <w:szCs w:val="18"/>
              </w:rPr>
              <w:t>Database</w:t>
            </w:r>
          </w:p>
        </w:tc>
        <w:tc>
          <w:tcPr>
            <w:tcW w:w="1124" w:type="dxa"/>
            <w:tcBorders>
              <w:top w:val="single" w:sz="4" w:space="0" w:color="000000"/>
              <w:left w:val="single" w:sz="4" w:space="0" w:color="auto"/>
              <w:bottom w:val="nil"/>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87%</w:t>
            </w:r>
          </w:p>
        </w:tc>
        <w:tc>
          <w:tcPr>
            <w:tcW w:w="925" w:type="dxa"/>
            <w:tcBorders>
              <w:top w:val="single" w:sz="4" w:space="0" w:color="000000"/>
              <w:left w:val="nil"/>
              <w:bottom w:val="nil"/>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85%</w:t>
            </w:r>
          </w:p>
        </w:tc>
        <w:tc>
          <w:tcPr>
            <w:tcW w:w="990" w:type="dxa"/>
            <w:tcBorders>
              <w:top w:val="single" w:sz="4" w:space="0" w:color="000000"/>
              <w:left w:val="nil"/>
              <w:bottom w:val="nil"/>
              <w:right w:val="single" w:sz="4" w:space="0" w:color="000000"/>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85%</w:t>
            </w:r>
          </w:p>
        </w:tc>
      </w:tr>
      <w:tr w:rsidR="00133055" w:rsidRPr="00895852" w:rsidTr="00AE3E0D">
        <w:trPr>
          <w:cantSplit/>
          <w:trHeight w:hRule="exact" w:val="244"/>
        </w:trPr>
        <w:tc>
          <w:tcPr>
            <w:tcW w:w="645" w:type="dxa"/>
            <w:vMerge/>
            <w:tcBorders>
              <w:left w:val="single" w:sz="4" w:space="0" w:color="000000"/>
              <w:bottom w:val="nil"/>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p>
        </w:tc>
        <w:tc>
          <w:tcPr>
            <w:tcW w:w="3618" w:type="dxa"/>
            <w:vMerge/>
            <w:tcBorders>
              <w:left w:val="nil"/>
              <w:bottom w:val="nil"/>
              <w:right w:val="single" w:sz="4" w:space="0" w:color="auto"/>
            </w:tcBorders>
            <w:shd w:val="clear" w:color="auto" w:fill="FFFFFF" w:themeFill="background1"/>
            <w:vAlign w:val="center"/>
          </w:tcPr>
          <w:p w:rsidR="00133055" w:rsidRPr="00895852" w:rsidRDefault="00133055" w:rsidP="00521D3C">
            <w:pPr>
              <w:adjustRightInd w:val="0"/>
              <w:spacing w:before="10" w:after="10"/>
              <w:jc w:val="left"/>
              <w:rPr>
                <w:rFonts w:ascii="Arial" w:hAnsi="Arial" w:cs="Arial"/>
                <w:color w:val="000000"/>
                <w:sz w:val="18"/>
                <w:szCs w:val="18"/>
              </w:rPr>
            </w:pPr>
          </w:p>
        </w:tc>
        <w:tc>
          <w:tcPr>
            <w:tcW w:w="1903" w:type="dxa"/>
            <w:tcBorders>
              <w:top w:val="nil"/>
              <w:left w:val="single" w:sz="4" w:space="0" w:color="auto"/>
              <w:bottom w:val="nil"/>
              <w:right w:val="single" w:sz="4" w:space="0" w:color="auto"/>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Your Nursing Home</w:t>
            </w:r>
          </w:p>
        </w:tc>
        <w:tc>
          <w:tcPr>
            <w:tcW w:w="1124" w:type="dxa"/>
            <w:tcBorders>
              <w:top w:val="nil"/>
              <w:left w:val="single" w:sz="4" w:space="0" w:color="auto"/>
              <w:bottom w:val="nil"/>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87%</w:t>
            </w:r>
          </w:p>
        </w:tc>
        <w:tc>
          <w:tcPr>
            <w:tcW w:w="925" w:type="dxa"/>
            <w:tcBorders>
              <w:top w:val="nil"/>
              <w:left w:val="nil"/>
              <w:bottom w:val="nil"/>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85%</w:t>
            </w:r>
          </w:p>
        </w:tc>
        <w:tc>
          <w:tcPr>
            <w:tcW w:w="990" w:type="dxa"/>
            <w:tcBorders>
              <w:top w:val="nil"/>
              <w:left w:val="nil"/>
              <w:bottom w:val="nil"/>
              <w:right w:val="single" w:sz="4" w:space="0" w:color="000000"/>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85%</w:t>
            </w:r>
          </w:p>
        </w:tc>
      </w:tr>
      <w:tr w:rsidR="00133055" w:rsidRPr="00895852" w:rsidTr="00AE3E0D">
        <w:trPr>
          <w:cantSplit/>
          <w:trHeight w:hRule="exact" w:val="244"/>
        </w:trPr>
        <w:tc>
          <w:tcPr>
            <w:tcW w:w="645" w:type="dxa"/>
            <w:vMerge w:val="restart"/>
            <w:tcBorders>
              <w:top w:val="nil"/>
              <w:left w:val="single" w:sz="4" w:space="0" w:color="000000"/>
              <w:right w:val="nil"/>
            </w:tcBorders>
            <w:shd w:val="clear" w:color="auto" w:fill="FFFFFF" w:themeFill="background1"/>
            <w:vAlign w:val="center"/>
          </w:tcPr>
          <w:p w:rsidR="00133055" w:rsidRPr="00895852" w:rsidRDefault="00133055" w:rsidP="00521D3C">
            <w:pPr>
              <w:jc w:val="center"/>
              <w:rPr>
                <w:rFonts w:ascii="Arial" w:hAnsi="Arial" w:cs="Arial"/>
                <w:sz w:val="18"/>
                <w:szCs w:val="18"/>
              </w:rPr>
            </w:pPr>
            <w:r w:rsidRPr="00895852">
              <w:rPr>
                <w:rFonts w:ascii="Arial" w:hAnsi="Arial" w:cs="Arial"/>
                <w:sz w:val="18"/>
                <w:szCs w:val="18"/>
              </w:rPr>
              <w:t>3.</w:t>
            </w:r>
          </w:p>
        </w:tc>
        <w:tc>
          <w:tcPr>
            <w:tcW w:w="3618" w:type="dxa"/>
            <w:vMerge w:val="restart"/>
            <w:tcBorders>
              <w:top w:val="nil"/>
              <w:left w:val="nil"/>
              <w:right w:val="single" w:sz="4" w:space="0" w:color="auto"/>
            </w:tcBorders>
            <w:shd w:val="clear" w:color="auto" w:fill="FFFFFF" w:themeFill="background1"/>
            <w:vAlign w:val="center"/>
          </w:tcPr>
          <w:p w:rsidR="00133055" w:rsidRPr="00895852" w:rsidRDefault="00133055" w:rsidP="00521D3C">
            <w:pPr>
              <w:jc w:val="left"/>
              <w:rPr>
                <w:rFonts w:ascii="Arial" w:hAnsi="Arial" w:cs="Arial"/>
                <w:sz w:val="18"/>
                <w:szCs w:val="18"/>
              </w:rPr>
            </w:pPr>
            <w:r w:rsidRPr="00895852">
              <w:rPr>
                <w:rFonts w:ascii="Arial" w:hAnsi="Arial" w:cs="Arial"/>
                <w:sz w:val="18"/>
                <w:szCs w:val="18"/>
              </w:rPr>
              <w:t>This nursing home is always doing things to improve resident safety.  (D5)</w:t>
            </w:r>
          </w:p>
        </w:tc>
        <w:tc>
          <w:tcPr>
            <w:tcW w:w="1903" w:type="dxa"/>
            <w:tcBorders>
              <w:top w:val="nil"/>
              <w:left w:val="single" w:sz="4" w:space="0" w:color="auto"/>
              <w:bottom w:val="nil"/>
              <w:right w:val="single" w:sz="4" w:space="0" w:color="auto"/>
            </w:tcBorders>
            <w:shd w:val="clear" w:color="auto" w:fill="FFFFFF" w:themeFill="background1"/>
            <w:vAlign w:val="center"/>
          </w:tcPr>
          <w:p w:rsidR="00133055" w:rsidRPr="00895852" w:rsidRDefault="00133055" w:rsidP="00521D3C">
            <w:pPr>
              <w:keepNext/>
              <w:adjustRightInd w:val="0"/>
              <w:spacing w:before="10" w:after="10"/>
              <w:jc w:val="center"/>
              <w:rPr>
                <w:rFonts w:ascii="Arial" w:hAnsi="Arial" w:cs="Arial"/>
                <w:color w:val="000000"/>
                <w:sz w:val="18"/>
                <w:szCs w:val="18"/>
              </w:rPr>
            </w:pPr>
            <w:r w:rsidRPr="00895852">
              <w:rPr>
                <w:rFonts w:ascii="Arial" w:hAnsi="Arial" w:cs="Arial"/>
                <w:color w:val="000000"/>
                <w:sz w:val="18"/>
                <w:szCs w:val="18"/>
              </w:rPr>
              <w:t>Database</w:t>
            </w:r>
          </w:p>
        </w:tc>
        <w:tc>
          <w:tcPr>
            <w:tcW w:w="1124" w:type="dxa"/>
            <w:tcBorders>
              <w:top w:val="nil"/>
              <w:left w:val="single" w:sz="4" w:space="0" w:color="auto"/>
              <w:bottom w:val="nil"/>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81%</w:t>
            </w:r>
          </w:p>
        </w:tc>
        <w:tc>
          <w:tcPr>
            <w:tcW w:w="925" w:type="dxa"/>
            <w:tcBorders>
              <w:top w:val="nil"/>
              <w:left w:val="nil"/>
              <w:bottom w:val="nil"/>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73%</w:t>
            </w:r>
          </w:p>
        </w:tc>
        <w:tc>
          <w:tcPr>
            <w:tcW w:w="990" w:type="dxa"/>
            <w:tcBorders>
              <w:top w:val="nil"/>
              <w:left w:val="nil"/>
              <w:bottom w:val="nil"/>
              <w:right w:val="single" w:sz="4" w:space="0" w:color="000000"/>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73%</w:t>
            </w:r>
          </w:p>
        </w:tc>
      </w:tr>
      <w:tr w:rsidR="00133055" w:rsidRPr="00895852" w:rsidTr="00AE3E0D">
        <w:trPr>
          <w:cantSplit/>
          <w:trHeight w:hRule="exact" w:val="244"/>
        </w:trPr>
        <w:tc>
          <w:tcPr>
            <w:tcW w:w="645" w:type="dxa"/>
            <w:vMerge/>
            <w:tcBorders>
              <w:left w:val="single" w:sz="4" w:space="0" w:color="000000"/>
              <w:bottom w:val="single" w:sz="4" w:space="0" w:color="000000"/>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p>
        </w:tc>
        <w:tc>
          <w:tcPr>
            <w:tcW w:w="3618" w:type="dxa"/>
            <w:vMerge/>
            <w:tcBorders>
              <w:left w:val="nil"/>
              <w:bottom w:val="single" w:sz="4" w:space="0" w:color="000000"/>
              <w:right w:val="single" w:sz="4" w:space="0" w:color="auto"/>
            </w:tcBorders>
            <w:shd w:val="clear" w:color="auto" w:fill="FFFFFF" w:themeFill="background1"/>
            <w:vAlign w:val="center"/>
          </w:tcPr>
          <w:p w:rsidR="00133055" w:rsidRPr="00895852" w:rsidRDefault="00133055" w:rsidP="00521D3C">
            <w:pPr>
              <w:adjustRightInd w:val="0"/>
              <w:spacing w:before="10" w:after="10"/>
              <w:jc w:val="left"/>
              <w:rPr>
                <w:rFonts w:ascii="Arial" w:hAnsi="Arial" w:cs="Arial"/>
                <w:color w:val="000000"/>
                <w:sz w:val="18"/>
                <w:szCs w:val="18"/>
              </w:rPr>
            </w:pPr>
          </w:p>
        </w:tc>
        <w:tc>
          <w:tcPr>
            <w:tcW w:w="1903" w:type="dxa"/>
            <w:tcBorders>
              <w:top w:val="nil"/>
              <w:left w:val="single" w:sz="4" w:space="0" w:color="auto"/>
              <w:bottom w:val="single" w:sz="4" w:space="0" w:color="000000"/>
              <w:right w:val="single" w:sz="4" w:space="0" w:color="auto"/>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Your Nursing Home</w:t>
            </w:r>
          </w:p>
        </w:tc>
        <w:tc>
          <w:tcPr>
            <w:tcW w:w="1124" w:type="dxa"/>
            <w:tcBorders>
              <w:top w:val="nil"/>
              <w:left w:val="single" w:sz="4" w:space="0" w:color="auto"/>
              <w:bottom w:val="single" w:sz="4" w:space="0" w:color="000000"/>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81%</w:t>
            </w:r>
          </w:p>
        </w:tc>
        <w:tc>
          <w:tcPr>
            <w:tcW w:w="925" w:type="dxa"/>
            <w:tcBorders>
              <w:top w:val="nil"/>
              <w:left w:val="nil"/>
              <w:bottom w:val="single" w:sz="4" w:space="0" w:color="000000"/>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73%</w:t>
            </w:r>
          </w:p>
        </w:tc>
        <w:tc>
          <w:tcPr>
            <w:tcW w:w="990" w:type="dxa"/>
            <w:tcBorders>
              <w:top w:val="nil"/>
              <w:left w:val="nil"/>
              <w:bottom w:val="single" w:sz="4" w:space="0" w:color="000000"/>
              <w:right w:val="single" w:sz="4" w:space="0" w:color="000000"/>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73%</w:t>
            </w:r>
          </w:p>
        </w:tc>
      </w:tr>
      <w:tr w:rsidR="00133055" w:rsidRPr="00895852" w:rsidTr="00AE3E0D">
        <w:trPr>
          <w:cantSplit/>
          <w:trHeight w:hRule="exact" w:val="461"/>
        </w:trPr>
        <w:tc>
          <w:tcPr>
            <w:tcW w:w="645" w:type="dxa"/>
            <w:vMerge w:val="restart"/>
            <w:tcBorders>
              <w:top w:val="single" w:sz="4" w:space="0" w:color="000000"/>
              <w:left w:val="single" w:sz="4" w:space="0" w:color="000000"/>
              <w:right w:val="nil"/>
            </w:tcBorders>
            <w:shd w:val="clear" w:color="auto" w:fill="FFFFFF" w:themeFill="background1"/>
            <w:vAlign w:val="center"/>
          </w:tcPr>
          <w:p w:rsidR="00133055" w:rsidRPr="00895852" w:rsidRDefault="00133055" w:rsidP="00521D3C">
            <w:pPr>
              <w:jc w:val="center"/>
              <w:rPr>
                <w:rFonts w:ascii="Arial" w:hAnsi="Arial" w:cs="Arial"/>
                <w:sz w:val="18"/>
                <w:szCs w:val="18"/>
              </w:rPr>
            </w:pPr>
            <w:r w:rsidRPr="00895852">
              <w:rPr>
                <w:rFonts w:ascii="Arial" w:hAnsi="Arial" w:cs="Arial"/>
                <w:sz w:val="18"/>
                <w:szCs w:val="18"/>
              </w:rPr>
              <w:t>4.</w:t>
            </w:r>
          </w:p>
        </w:tc>
        <w:tc>
          <w:tcPr>
            <w:tcW w:w="3618" w:type="dxa"/>
            <w:vMerge w:val="restart"/>
            <w:tcBorders>
              <w:top w:val="single" w:sz="4" w:space="0" w:color="000000"/>
              <w:left w:val="nil"/>
              <w:right w:val="single" w:sz="4" w:space="0" w:color="auto"/>
            </w:tcBorders>
            <w:shd w:val="clear" w:color="auto" w:fill="FFFFFF" w:themeFill="background1"/>
            <w:vAlign w:val="center"/>
          </w:tcPr>
          <w:p w:rsidR="00133055" w:rsidRPr="00895852" w:rsidRDefault="00133055" w:rsidP="00521D3C">
            <w:pPr>
              <w:jc w:val="left"/>
              <w:rPr>
                <w:rFonts w:ascii="Arial" w:hAnsi="Arial" w:cs="Arial"/>
                <w:sz w:val="18"/>
                <w:szCs w:val="18"/>
              </w:rPr>
            </w:pPr>
            <w:r w:rsidRPr="00895852">
              <w:rPr>
                <w:rFonts w:ascii="Arial" w:hAnsi="Arial" w:cs="Arial"/>
                <w:sz w:val="18"/>
                <w:szCs w:val="18"/>
              </w:rPr>
              <w:t>When this nursing home makes changes to improve resident safety, it checks to see if the changes worked. (D10)</w:t>
            </w:r>
          </w:p>
        </w:tc>
        <w:tc>
          <w:tcPr>
            <w:tcW w:w="1903" w:type="dxa"/>
            <w:tcBorders>
              <w:top w:val="single" w:sz="4" w:space="0" w:color="000000"/>
              <w:left w:val="single" w:sz="4" w:space="0" w:color="auto"/>
              <w:bottom w:val="nil"/>
              <w:right w:val="single" w:sz="4" w:space="0" w:color="auto"/>
            </w:tcBorders>
            <w:shd w:val="clear" w:color="auto" w:fill="FFFFFF" w:themeFill="background1"/>
            <w:vAlign w:val="center"/>
          </w:tcPr>
          <w:p w:rsidR="00133055" w:rsidRPr="00895852" w:rsidRDefault="00133055" w:rsidP="00521D3C">
            <w:pPr>
              <w:keepNext/>
              <w:adjustRightInd w:val="0"/>
              <w:spacing w:before="10" w:after="10"/>
              <w:jc w:val="center"/>
              <w:rPr>
                <w:rFonts w:ascii="Arial" w:hAnsi="Arial" w:cs="Arial"/>
                <w:color w:val="000000"/>
                <w:sz w:val="18"/>
                <w:szCs w:val="18"/>
              </w:rPr>
            </w:pPr>
            <w:r w:rsidRPr="00895852">
              <w:rPr>
                <w:rFonts w:ascii="Arial" w:hAnsi="Arial" w:cs="Arial"/>
                <w:color w:val="000000"/>
                <w:sz w:val="18"/>
                <w:szCs w:val="18"/>
              </w:rPr>
              <w:t>Database</w:t>
            </w:r>
          </w:p>
        </w:tc>
        <w:tc>
          <w:tcPr>
            <w:tcW w:w="1124" w:type="dxa"/>
            <w:tcBorders>
              <w:top w:val="single" w:sz="4" w:space="0" w:color="000000"/>
              <w:left w:val="single" w:sz="4" w:space="0" w:color="auto"/>
              <w:bottom w:val="nil"/>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81%</w:t>
            </w:r>
          </w:p>
        </w:tc>
        <w:tc>
          <w:tcPr>
            <w:tcW w:w="925" w:type="dxa"/>
            <w:tcBorders>
              <w:top w:val="single" w:sz="4" w:space="0" w:color="000000"/>
              <w:left w:val="nil"/>
              <w:bottom w:val="nil"/>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73%</w:t>
            </w:r>
          </w:p>
        </w:tc>
        <w:tc>
          <w:tcPr>
            <w:tcW w:w="990" w:type="dxa"/>
            <w:tcBorders>
              <w:top w:val="single" w:sz="4" w:space="0" w:color="000000"/>
              <w:left w:val="nil"/>
              <w:bottom w:val="nil"/>
              <w:right w:val="single" w:sz="4" w:space="0" w:color="000000"/>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73%</w:t>
            </w:r>
          </w:p>
        </w:tc>
      </w:tr>
      <w:tr w:rsidR="00133055" w:rsidRPr="00895852" w:rsidTr="00AE3E0D">
        <w:trPr>
          <w:cantSplit/>
          <w:trHeight w:hRule="exact" w:val="244"/>
        </w:trPr>
        <w:tc>
          <w:tcPr>
            <w:tcW w:w="645" w:type="dxa"/>
            <w:vMerge/>
            <w:tcBorders>
              <w:left w:val="single" w:sz="4" w:space="0" w:color="000000"/>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p>
        </w:tc>
        <w:tc>
          <w:tcPr>
            <w:tcW w:w="3618" w:type="dxa"/>
            <w:vMerge/>
            <w:tcBorders>
              <w:left w:val="nil"/>
              <w:right w:val="single" w:sz="4" w:space="0" w:color="auto"/>
            </w:tcBorders>
            <w:shd w:val="clear" w:color="auto" w:fill="FFFFFF" w:themeFill="background1"/>
            <w:vAlign w:val="center"/>
          </w:tcPr>
          <w:p w:rsidR="00133055" w:rsidRPr="00895852" w:rsidRDefault="00133055" w:rsidP="00521D3C">
            <w:pPr>
              <w:adjustRightInd w:val="0"/>
              <w:spacing w:before="10" w:after="10"/>
              <w:jc w:val="left"/>
              <w:rPr>
                <w:rFonts w:ascii="Arial" w:hAnsi="Arial" w:cs="Arial"/>
                <w:color w:val="000000"/>
                <w:sz w:val="18"/>
                <w:szCs w:val="18"/>
              </w:rPr>
            </w:pPr>
          </w:p>
        </w:tc>
        <w:tc>
          <w:tcPr>
            <w:tcW w:w="1903" w:type="dxa"/>
            <w:tcBorders>
              <w:top w:val="nil"/>
              <w:left w:val="single" w:sz="4" w:space="0" w:color="auto"/>
              <w:right w:val="single" w:sz="4" w:space="0" w:color="auto"/>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Your Nursing Home</w:t>
            </w:r>
          </w:p>
        </w:tc>
        <w:tc>
          <w:tcPr>
            <w:tcW w:w="1124" w:type="dxa"/>
            <w:tcBorders>
              <w:top w:val="nil"/>
              <w:left w:val="single" w:sz="4" w:space="0" w:color="auto"/>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81%</w:t>
            </w:r>
          </w:p>
        </w:tc>
        <w:tc>
          <w:tcPr>
            <w:tcW w:w="925" w:type="dxa"/>
            <w:tcBorders>
              <w:top w:val="nil"/>
              <w:left w:val="nil"/>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73%</w:t>
            </w:r>
          </w:p>
        </w:tc>
        <w:tc>
          <w:tcPr>
            <w:tcW w:w="990" w:type="dxa"/>
            <w:tcBorders>
              <w:top w:val="nil"/>
              <w:left w:val="nil"/>
              <w:right w:val="single" w:sz="4" w:space="0" w:color="000000"/>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73%</w:t>
            </w:r>
          </w:p>
        </w:tc>
      </w:tr>
      <w:tr w:rsidR="00133055" w:rsidRPr="00895852" w:rsidTr="00AE3E0D">
        <w:trPr>
          <w:cantSplit/>
          <w:trHeight w:hRule="exact" w:val="244"/>
        </w:trPr>
        <w:tc>
          <w:tcPr>
            <w:tcW w:w="645" w:type="dxa"/>
            <w:tcBorders>
              <w:left w:val="single" w:sz="4" w:space="0" w:color="000000"/>
              <w:right w:val="nil"/>
            </w:tcBorders>
            <w:shd w:val="clear" w:color="auto" w:fill="8DB3E2" w:themeFill="text2" w:themeFillTint="66"/>
            <w:vAlign w:val="center"/>
          </w:tcPr>
          <w:p w:rsidR="00133055" w:rsidRPr="00895852" w:rsidRDefault="00133055" w:rsidP="00521D3C">
            <w:pPr>
              <w:adjustRightInd w:val="0"/>
              <w:spacing w:before="10" w:after="10"/>
              <w:jc w:val="center"/>
              <w:rPr>
                <w:rFonts w:ascii="Arial" w:hAnsi="Arial" w:cs="Arial"/>
                <w:b/>
                <w:bCs/>
                <w:color w:val="000000"/>
                <w:sz w:val="18"/>
                <w:szCs w:val="18"/>
              </w:rPr>
            </w:pPr>
            <w:r w:rsidRPr="00895852">
              <w:rPr>
                <w:rFonts w:ascii="Arial" w:hAnsi="Arial" w:cs="Arial"/>
                <w:b/>
                <w:bCs/>
                <w:color w:val="000000"/>
                <w:sz w:val="18"/>
                <w:szCs w:val="18"/>
              </w:rPr>
              <w:t>5.</w:t>
            </w:r>
          </w:p>
        </w:tc>
        <w:tc>
          <w:tcPr>
            <w:tcW w:w="3618" w:type="dxa"/>
            <w:tcBorders>
              <w:left w:val="nil"/>
              <w:right w:val="single" w:sz="4" w:space="0" w:color="auto"/>
            </w:tcBorders>
            <w:shd w:val="clear" w:color="auto" w:fill="8DB3E2" w:themeFill="text2" w:themeFillTint="66"/>
            <w:vAlign w:val="center"/>
          </w:tcPr>
          <w:p w:rsidR="00133055" w:rsidRPr="00895852" w:rsidRDefault="00133055" w:rsidP="00521D3C">
            <w:pPr>
              <w:adjustRightInd w:val="0"/>
              <w:spacing w:before="10" w:after="10"/>
              <w:jc w:val="left"/>
              <w:rPr>
                <w:rFonts w:ascii="Arial" w:hAnsi="Arial" w:cs="Arial"/>
                <w:b/>
                <w:bCs/>
                <w:color w:val="000000"/>
                <w:sz w:val="18"/>
                <w:szCs w:val="18"/>
              </w:rPr>
            </w:pPr>
            <w:r w:rsidRPr="00895852">
              <w:rPr>
                <w:rFonts w:ascii="Arial" w:hAnsi="Arial" w:cs="Arial"/>
                <w:b/>
                <w:bCs/>
                <w:color w:val="000000"/>
                <w:sz w:val="18"/>
                <w:szCs w:val="18"/>
              </w:rPr>
              <w:t>Management Support for Resident Safety</w:t>
            </w:r>
          </w:p>
        </w:tc>
        <w:tc>
          <w:tcPr>
            <w:tcW w:w="1903" w:type="dxa"/>
            <w:tcBorders>
              <w:top w:val="nil"/>
              <w:left w:val="single" w:sz="4" w:space="0" w:color="auto"/>
              <w:right w:val="single" w:sz="4" w:space="0" w:color="auto"/>
            </w:tcBorders>
            <w:shd w:val="clear" w:color="auto" w:fill="8DB3E2" w:themeFill="text2" w:themeFillTint="66"/>
            <w:vAlign w:val="center"/>
          </w:tcPr>
          <w:p w:rsidR="00133055" w:rsidRPr="00895852" w:rsidRDefault="00133055" w:rsidP="00521D3C">
            <w:pPr>
              <w:adjustRightInd w:val="0"/>
              <w:spacing w:before="10" w:after="10"/>
              <w:jc w:val="center"/>
              <w:rPr>
                <w:rFonts w:ascii="Arial" w:hAnsi="Arial" w:cs="Arial"/>
                <w:color w:val="000000"/>
                <w:sz w:val="18"/>
                <w:szCs w:val="18"/>
              </w:rPr>
            </w:pPr>
          </w:p>
        </w:tc>
        <w:tc>
          <w:tcPr>
            <w:tcW w:w="1124" w:type="dxa"/>
            <w:tcBorders>
              <w:top w:val="nil"/>
              <w:left w:val="single" w:sz="4" w:space="0" w:color="auto"/>
              <w:right w:val="nil"/>
            </w:tcBorders>
            <w:shd w:val="clear" w:color="auto" w:fill="8DB3E2" w:themeFill="text2" w:themeFillTint="66"/>
            <w:vAlign w:val="center"/>
          </w:tcPr>
          <w:p w:rsidR="00133055" w:rsidRPr="00895852" w:rsidRDefault="00133055" w:rsidP="00521D3C">
            <w:pPr>
              <w:adjustRightInd w:val="0"/>
              <w:spacing w:before="10" w:after="10"/>
              <w:jc w:val="center"/>
              <w:rPr>
                <w:rFonts w:ascii="Arial" w:hAnsi="Arial" w:cs="Arial"/>
                <w:color w:val="000000"/>
                <w:sz w:val="18"/>
                <w:szCs w:val="18"/>
              </w:rPr>
            </w:pPr>
          </w:p>
        </w:tc>
        <w:tc>
          <w:tcPr>
            <w:tcW w:w="925" w:type="dxa"/>
            <w:tcBorders>
              <w:top w:val="nil"/>
              <w:left w:val="nil"/>
              <w:right w:val="nil"/>
            </w:tcBorders>
            <w:shd w:val="clear" w:color="auto" w:fill="8DB3E2" w:themeFill="text2" w:themeFillTint="66"/>
            <w:vAlign w:val="center"/>
          </w:tcPr>
          <w:p w:rsidR="00133055" w:rsidRPr="00895852" w:rsidRDefault="00133055" w:rsidP="00521D3C">
            <w:pPr>
              <w:adjustRightInd w:val="0"/>
              <w:spacing w:before="10" w:after="10"/>
              <w:jc w:val="center"/>
              <w:rPr>
                <w:rFonts w:ascii="Arial" w:hAnsi="Arial" w:cs="Arial"/>
                <w:color w:val="000000"/>
                <w:sz w:val="18"/>
                <w:szCs w:val="18"/>
              </w:rPr>
            </w:pPr>
          </w:p>
        </w:tc>
        <w:tc>
          <w:tcPr>
            <w:tcW w:w="990" w:type="dxa"/>
            <w:tcBorders>
              <w:top w:val="nil"/>
              <w:left w:val="nil"/>
              <w:right w:val="single" w:sz="4" w:space="0" w:color="000000"/>
            </w:tcBorders>
            <w:shd w:val="clear" w:color="auto" w:fill="8DB3E2" w:themeFill="text2" w:themeFillTint="66"/>
            <w:vAlign w:val="center"/>
          </w:tcPr>
          <w:p w:rsidR="00133055" w:rsidRPr="00895852" w:rsidRDefault="00133055" w:rsidP="00521D3C">
            <w:pPr>
              <w:adjustRightInd w:val="0"/>
              <w:spacing w:before="10" w:after="10"/>
              <w:jc w:val="center"/>
              <w:rPr>
                <w:rFonts w:ascii="Arial" w:hAnsi="Arial" w:cs="Arial"/>
                <w:color w:val="000000"/>
                <w:sz w:val="18"/>
                <w:szCs w:val="18"/>
              </w:rPr>
            </w:pPr>
          </w:p>
        </w:tc>
      </w:tr>
      <w:tr w:rsidR="00133055" w:rsidRPr="00895852" w:rsidTr="00AE3E0D">
        <w:trPr>
          <w:cantSplit/>
          <w:trHeight w:hRule="exact" w:val="244"/>
        </w:trPr>
        <w:tc>
          <w:tcPr>
            <w:tcW w:w="645" w:type="dxa"/>
            <w:vMerge w:val="restart"/>
            <w:tcBorders>
              <w:left w:val="single" w:sz="4" w:space="0" w:color="000000"/>
              <w:right w:val="nil"/>
            </w:tcBorders>
            <w:shd w:val="clear" w:color="auto" w:fill="FFFFFF" w:themeFill="background1"/>
            <w:vAlign w:val="center"/>
          </w:tcPr>
          <w:p w:rsidR="00133055" w:rsidRPr="00895852" w:rsidRDefault="00133055" w:rsidP="00521D3C">
            <w:pPr>
              <w:jc w:val="center"/>
              <w:rPr>
                <w:rFonts w:ascii="Arial" w:hAnsi="Arial" w:cs="Arial"/>
                <w:sz w:val="18"/>
                <w:szCs w:val="18"/>
              </w:rPr>
            </w:pPr>
            <w:r w:rsidRPr="00895852">
              <w:rPr>
                <w:rFonts w:ascii="Arial" w:hAnsi="Arial" w:cs="Arial"/>
                <w:sz w:val="18"/>
                <w:szCs w:val="18"/>
              </w:rPr>
              <w:t>1.</w:t>
            </w:r>
          </w:p>
        </w:tc>
        <w:tc>
          <w:tcPr>
            <w:tcW w:w="3618" w:type="dxa"/>
            <w:vMerge w:val="restart"/>
            <w:tcBorders>
              <w:left w:val="nil"/>
              <w:right w:val="single" w:sz="4" w:space="0" w:color="auto"/>
            </w:tcBorders>
            <w:shd w:val="clear" w:color="auto" w:fill="FFFFFF" w:themeFill="background1"/>
            <w:vAlign w:val="center"/>
          </w:tcPr>
          <w:p w:rsidR="00133055" w:rsidRPr="00895852" w:rsidRDefault="00133055" w:rsidP="00521D3C">
            <w:pPr>
              <w:jc w:val="left"/>
              <w:rPr>
                <w:rFonts w:ascii="Arial" w:hAnsi="Arial" w:cs="Arial"/>
                <w:sz w:val="18"/>
                <w:szCs w:val="18"/>
              </w:rPr>
            </w:pPr>
            <w:r w:rsidRPr="00895852">
              <w:rPr>
                <w:rFonts w:ascii="Arial" w:hAnsi="Arial" w:cs="Arial"/>
                <w:sz w:val="18"/>
                <w:szCs w:val="18"/>
              </w:rPr>
              <w:t xml:space="preserve">When </w:t>
            </w:r>
            <w:proofErr w:type="gramStart"/>
            <w:r w:rsidRPr="00895852">
              <w:rPr>
                <w:rFonts w:ascii="Arial" w:hAnsi="Arial" w:cs="Arial"/>
                <w:sz w:val="18"/>
                <w:szCs w:val="18"/>
              </w:rPr>
              <w:t>staff report</w:t>
            </w:r>
            <w:proofErr w:type="gramEnd"/>
            <w:r w:rsidRPr="00895852">
              <w:rPr>
                <w:rFonts w:ascii="Arial" w:hAnsi="Arial" w:cs="Arial"/>
                <w:sz w:val="18"/>
                <w:szCs w:val="18"/>
              </w:rPr>
              <w:t xml:space="preserve"> something that could harm a resident, someone takes care of it. (B4)</w:t>
            </w:r>
          </w:p>
        </w:tc>
        <w:tc>
          <w:tcPr>
            <w:tcW w:w="1903" w:type="dxa"/>
            <w:tcBorders>
              <w:top w:val="nil"/>
              <w:left w:val="single" w:sz="4" w:space="0" w:color="auto"/>
              <w:bottom w:val="nil"/>
              <w:right w:val="single" w:sz="4" w:space="0" w:color="auto"/>
            </w:tcBorders>
            <w:shd w:val="clear" w:color="auto" w:fill="FFFFFF" w:themeFill="background1"/>
            <w:vAlign w:val="center"/>
          </w:tcPr>
          <w:p w:rsidR="00133055" w:rsidRPr="00895852" w:rsidRDefault="00133055" w:rsidP="00521D3C">
            <w:pPr>
              <w:keepNext/>
              <w:adjustRightInd w:val="0"/>
              <w:spacing w:before="10" w:after="10"/>
              <w:jc w:val="center"/>
              <w:rPr>
                <w:rFonts w:ascii="Arial" w:hAnsi="Arial" w:cs="Arial"/>
                <w:color w:val="000000"/>
                <w:sz w:val="18"/>
                <w:szCs w:val="18"/>
              </w:rPr>
            </w:pPr>
            <w:r w:rsidRPr="00895852">
              <w:rPr>
                <w:rFonts w:ascii="Arial" w:hAnsi="Arial" w:cs="Arial"/>
                <w:color w:val="000000"/>
                <w:sz w:val="18"/>
                <w:szCs w:val="18"/>
              </w:rPr>
              <w:t>Database</w:t>
            </w:r>
          </w:p>
        </w:tc>
        <w:tc>
          <w:tcPr>
            <w:tcW w:w="1124" w:type="dxa"/>
            <w:tcBorders>
              <w:top w:val="nil"/>
              <w:left w:val="single" w:sz="4" w:space="0" w:color="auto"/>
              <w:bottom w:val="nil"/>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88%</w:t>
            </w:r>
          </w:p>
        </w:tc>
        <w:tc>
          <w:tcPr>
            <w:tcW w:w="925" w:type="dxa"/>
            <w:tcBorders>
              <w:top w:val="nil"/>
              <w:left w:val="nil"/>
              <w:bottom w:val="nil"/>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84%</w:t>
            </w:r>
          </w:p>
        </w:tc>
        <w:tc>
          <w:tcPr>
            <w:tcW w:w="990" w:type="dxa"/>
            <w:tcBorders>
              <w:top w:val="nil"/>
              <w:left w:val="nil"/>
              <w:bottom w:val="nil"/>
              <w:right w:val="single" w:sz="4" w:space="0" w:color="000000"/>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83%</w:t>
            </w:r>
          </w:p>
        </w:tc>
      </w:tr>
      <w:tr w:rsidR="00133055" w:rsidRPr="00895852" w:rsidTr="00AE3E0D">
        <w:trPr>
          <w:cantSplit/>
          <w:trHeight w:hRule="exact" w:val="244"/>
        </w:trPr>
        <w:tc>
          <w:tcPr>
            <w:tcW w:w="645" w:type="dxa"/>
            <w:vMerge/>
            <w:tcBorders>
              <w:left w:val="single" w:sz="4" w:space="0" w:color="000000"/>
              <w:bottom w:val="single" w:sz="4" w:space="0" w:color="000000"/>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p>
        </w:tc>
        <w:tc>
          <w:tcPr>
            <w:tcW w:w="3618" w:type="dxa"/>
            <w:vMerge/>
            <w:tcBorders>
              <w:left w:val="nil"/>
              <w:bottom w:val="single" w:sz="4" w:space="0" w:color="000000"/>
              <w:right w:val="single" w:sz="4" w:space="0" w:color="auto"/>
            </w:tcBorders>
            <w:shd w:val="clear" w:color="auto" w:fill="FFFFFF" w:themeFill="background1"/>
            <w:vAlign w:val="center"/>
          </w:tcPr>
          <w:p w:rsidR="00133055" w:rsidRPr="00895852" w:rsidRDefault="00133055" w:rsidP="00521D3C">
            <w:pPr>
              <w:adjustRightInd w:val="0"/>
              <w:spacing w:before="10" w:after="10"/>
              <w:jc w:val="left"/>
              <w:rPr>
                <w:rFonts w:ascii="Arial" w:hAnsi="Arial" w:cs="Arial"/>
                <w:color w:val="000000"/>
                <w:sz w:val="18"/>
                <w:szCs w:val="18"/>
              </w:rPr>
            </w:pPr>
          </w:p>
        </w:tc>
        <w:tc>
          <w:tcPr>
            <w:tcW w:w="1903" w:type="dxa"/>
            <w:tcBorders>
              <w:top w:val="nil"/>
              <w:left w:val="single" w:sz="4" w:space="0" w:color="auto"/>
              <w:bottom w:val="single" w:sz="4" w:space="0" w:color="000000"/>
              <w:right w:val="single" w:sz="4" w:space="0" w:color="auto"/>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Your Nursing Home</w:t>
            </w:r>
          </w:p>
        </w:tc>
        <w:tc>
          <w:tcPr>
            <w:tcW w:w="1124" w:type="dxa"/>
            <w:tcBorders>
              <w:top w:val="nil"/>
              <w:left w:val="single" w:sz="4" w:space="0" w:color="auto"/>
              <w:bottom w:val="single" w:sz="4" w:space="0" w:color="000000"/>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88%</w:t>
            </w:r>
          </w:p>
        </w:tc>
        <w:tc>
          <w:tcPr>
            <w:tcW w:w="925" w:type="dxa"/>
            <w:tcBorders>
              <w:top w:val="nil"/>
              <w:left w:val="nil"/>
              <w:bottom w:val="single" w:sz="4" w:space="0" w:color="000000"/>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84%</w:t>
            </w:r>
          </w:p>
        </w:tc>
        <w:tc>
          <w:tcPr>
            <w:tcW w:w="990" w:type="dxa"/>
            <w:tcBorders>
              <w:top w:val="nil"/>
              <w:left w:val="nil"/>
              <w:bottom w:val="single" w:sz="4" w:space="0" w:color="000000"/>
              <w:right w:val="single" w:sz="4" w:space="0" w:color="000000"/>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83%</w:t>
            </w:r>
          </w:p>
        </w:tc>
      </w:tr>
      <w:tr w:rsidR="00133055" w:rsidRPr="00895852" w:rsidTr="00AE3E0D">
        <w:trPr>
          <w:cantSplit/>
          <w:trHeight w:hRule="exact" w:val="244"/>
        </w:trPr>
        <w:tc>
          <w:tcPr>
            <w:tcW w:w="645" w:type="dxa"/>
            <w:vMerge w:val="restart"/>
            <w:tcBorders>
              <w:top w:val="single" w:sz="4" w:space="0" w:color="000000"/>
              <w:left w:val="single" w:sz="4" w:space="0" w:color="000000"/>
              <w:right w:val="nil"/>
            </w:tcBorders>
            <w:shd w:val="clear" w:color="auto" w:fill="FFFFFF" w:themeFill="background1"/>
            <w:vAlign w:val="center"/>
          </w:tcPr>
          <w:p w:rsidR="00133055" w:rsidRPr="00895852" w:rsidRDefault="00133055" w:rsidP="00521D3C">
            <w:pPr>
              <w:jc w:val="center"/>
              <w:rPr>
                <w:rFonts w:ascii="Arial" w:hAnsi="Arial" w:cs="Arial"/>
                <w:sz w:val="18"/>
                <w:szCs w:val="18"/>
              </w:rPr>
            </w:pPr>
            <w:r w:rsidRPr="00895852">
              <w:rPr>
                <w:rFonts w:ascii="Arial" w:hAnsi="Arial" w:cs="Arial"/>
                <w:sz w:val="18"/>
                <w:szCs w:val="18"/>
              </w:rPr>
              <w:t>2.</w:t>
            </w:r>
          </w:p>
        </w:tc>
        <w:tc>
          <w:tcPr>
            <w:tcW w:w="3618" w:type="dxa"/>
            <w:vMerge w:val="restart"/>
            <w:tcBorders>
              <w:top w:val="single" w:sz="4" w:space="0" w:color="000000"/>
              <w:left w:val="nil"/>
              <w:right w:val="single" w:sz="4" w:space="0" w:color="auto"/>
            </w:tcBorders>
            <w:shd w:val="clear" w:color="auto" w:fill="FFFFFF" w:themeFill="background1"/>
            <w:vAlign w:val="center"/>
          </w:tcPr>
          <w:p w:rsidR="00133055" w:rsidRPr="00895852" w:rsidRDefault="00133055" w:rsidP="00521D3C">
            <w:pPr>
              <w:jc w:val="left"/>
              <w:rPr>
                <w:rFonts w:ascii="Arial" w:hAnsi="Arial" w:cs="Arial"/>
                <w:sz w:val="18"/>
                <w:szCs w:val="18"/>
              </w:rPr>
            </w:pPr>
            <w:r w:rsidRPr="00895852">
              <w:rPr>
                <w:rFonts w:ascii="Arial" w:hAnsi="Arial" w:cs="Arial"/>
                <w:sz w:val="18"/>
                <w:szCs w:val="18"/>
              </w:rPr>
              <w:t>In this nursing home, we talk about ways to keep incidents from happening again. (B5)</w:t>
            </w:r>
          </w:p>
        </w:tc>
        <w:tc>
          <w:tcPr>
            <w:tcW w:w="1903" w:type="dxa"/>
            <w:tcBorders>
              <w:top w:val="single" w:sz="4" w:space="0" w:color="000000"/>
              <w:left w:val="single" w:sz="4" w:space="0" w:color="auto"/>
              <w:bottom w:val="nil"/>
              <w:right w:val="single" w:sz="4" w:space="0" w:color="auto"/>
            </w:tcBorders>
            <w:shd w:val="clear" w:color="auto" w:fill="FFFFFF" w:themeFill="background1"/>
            <w:vAlign w:val="center"/>
          </w:tcPr>
          <w:p w:rsidR="00133055" w:rsidRPr="00895852" w:rsidRDefault="00133055" w:rsidP="00521D3C">
            <w:pPr>
              <w:keepNext/>
              <w:adjustRightInd w:val="0"/>
              <w:spacing w:before="10" w:after="10"/>
              <w:jc w:val="center"/>
              <w:rPr>
                <w:rFonts w:ascii="Arial" w:hAnsi="Arial" w:cs="Arial"/>
                <w:color w:val="000000"/>
                <w:sz w:val="18"/>
                <w:szCs w:val="18"/>
              </w:rPr>
            </w:pPr>
            <w:r w:rsidRPr="00895852">
              <w:rPr>
                <w:rFonts w:ascii="Arial" w:hAnsi="Arial" w:cs="Arial"/>
                <w:color w:val="000000"/>
                <w:sz w:val="18"/>
                <w:szCs w:val="18"/>
              </w:rPr>
              <w:t>Database</w:t>
            </w:r>
          </w:p>
        </w:tc>
        <w:tc>
          <w:tcPr>
            <w:tcW w:w="1124" w:type="dxa"/>
            <w:tcBorders>
              <w:top w:val="single" w:sz="4" w:space="0" w:color="000000"/>
              <w:left w:val="single" w:sz="4" w:space="0" w:color="auto"/>
              <w:bottom w:val="nil"/>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87%</w:t>
            </w:r>
          </w:p>
        </w:tc>
        <w:tc>
          <w:tcPr>
            <w:tcW w:w="925" w:type="dxa"/>
            <w:tcBorders>
              <w:top w:val="single" w:sz="4" w:space="0" w:color="000000"/>
              <w:left w:val="nil"/>
              <w:bottom w:val="nil"/>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85%</w:t>
            </w:r>
          </w:p>
        </w:tc>
        <w:tc>
          <w:tcPr>
            <w:tcW w:w="990" w:type="dxa"/>
            <w:tcBorders>
              <w:top w:val="single" w:sz="4" w:space="0" w:color="000000"/>
              <w:left w:val="nil"/>
              <w:bottom w:val="nil"/>
              <w:right w:val="single" w:sz="4" w:space="0" w:color="000000"/>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85%</w:t>
            </w:r>
          </w:p>
        </w:tc>
      </w:tr>
      <w:tr w:rsidR="00133055" w:rsidRPr="00895852" w:rsidTr="00AE3E0D">
        <w:trPr>
          <w:cantSplit/>
          <w:trHeight w:hRule="exact" w:val="244"/>
        </w:trPr>
        <w:tc>
          <w:tcPr>
            <w:tcW w:w="645" w:type="dxa"/>
            <w:vMerge/>
            <w:tcBorders>
              <w:left w:val="single" w:sz="4" w:space="0" w:color="000000"/>
              <w:bottom w:val="single" w:sz="4" w:space="0" w:color="000000"/>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p>
        </w:tc>
        <w:tc>
          <w:tcPr>
            <w:tcW w:w="3618" w:type="dxa"/>
            <w:vMerge/>
            <w:tcBorders>
              <w:left w:val="nil"/>
              <w:bottom w:val="single" w:sz="4" w:space="0" w:color="000000"/>
              <w:right w:val="single" w:sz="4" w:space="0" w:color="auto"/>
            </w:tcBorders>
            <w:shd w:val="clear" w:color="auto" w:fill="FFFFFF" w:themeFill="background1"/>
            <w:vAlign w:val="center"/>
          </w:tcPr>
          <w:p w:rsidR="00133055" w:rsidRPr="00895852" w:rsidRDefault="00133055" w:rsidP="00521D3C">
            <w:pPr>
              <w:adjustRightInd w:val="0"/>
              <w:spacing w:before="10" w:after="10"/>
              <w:jc w:val="left"/>
              <w:rPr>
                <w:rFonts w:ascii="Arial" w:hAnsi="Arial" w:cs="Arial"/>
                <w:color w:val="000000"/>
                <w:sz w:val="18"/>
                <w:szCs w:val="18"/>
              </w:rPr>
            </w:pPr>
          </w:p>
        </w:tc>
        <w:tc>
          <w:tcPr>
            <w:tcW w:w="1903" w:type="dxa"/>
            <w:tcBorders>
              <w:top w:val="nil"/>
              <w:left w:val="single" w:sz="4" w:space="0" w:color="auto"/>
              <w:bottom w:val="single" w:sz="4" w:space="0" w:color="000000"/>
              <w:right w:val="single" w:sz="4" w:space="0" w:color="auto"/>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Your Nursing Home</w:t>
            </w:r>
          </w:p>
        </w:tc>
        <w:tc>
          <w:tcPr>
            <w:tcW w:w="1124" w:type="dxa"/>
            <w:tcBorders>
              <w:top w:val="nil"/>
              <w:left w:val="single" w:sz="4" w:space="0" w:color="auto"/>
              <w:bottom w:val="single" w:sz="4" w:space="0" w:color="000000"/>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87%</w:t>
            </w:r>
          </w:p>
        </w:tc>
        <w:tc>
          <w:tcPr>
            <w:tcW w:w="925" w:type="dxa"/>
            <w:tcBorders>
              <w:top w:val="nil"/>
              <w:left w:val="nil"/>
              <w:bottom w:val="single" w:sz="4" w:space="0" w:color="000000"/>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85%</w:t>
            </w:r>
          </w:p>
        </w:tc>
        <w:tc>
          <w:tcPr>
            <w:tcW w:w="990" w:type="dxa"/>
            <w:tcBorders>
              <w:top w:val="nil"/>
              <w:left w:val="nil"/>
              <w:bottom w:val="single" w:sz="4" w:space="0" w:color="000000"/>
              <w:right w:val="single" w:sz="4" w:space="0" w:color="000000"/>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85%</w:t>
            </w:r>
          </w:p>
        </w:tc>
      </w:tr>
      <w:tr w:rsidR="00133055" w:rsidRPr="00895852" w:rsidTr="00AE3E0D">
        <w:trPr>
          <w:cantSplit/>
          <w:trHeight w:hRule="exact" w:val="244"/>
        </w:trPr>
        <w:tc>
          <w:tcPr>
            <w:tcW w:w="645" w:type="dxa"/>
            <w:vMerge w:val="restart"/>
            <w:tcBorders>
              <w:top w:val="single" w:sz="4" w:space="0" w:color="000000"/>
              <w:left w:val="single" w:sz="4" w:space="0" w:color="000000"/>
              <w:right w:val="nil"/>
            </w:tcBorders>
            <w:shd w:val="clear" w:color="auto" w:fill="FFFFFF" w:themeFill="background1"/>
            <w:vAlign w:val="center"/>
          </w:tcPr>
          <w:p w:rsidR="00133055" w:rsidRPr="00895852" w:rsidRDefault="00133055" w:rsidP="00521D3C">
            <w:pPr>
              <w:jc w:val="center"/>
              <w:rPr>
                <w:rFonts w:ascii="Arial" w:hAnsi="Arial" w:cs="Arial"/>
                <w:sz w:val="18"/>
                <w:szCs w:val="18"/>
              </w:rPr>
            </w:pPr>
            <w:r w:rsidRPr="00895852">
              <w:rPr>
                <w:rFonts w:ascii="Arial" w:hAnsi="Arial" w:cs="Arial"/>
                <w:sz w:val="18"/>
                <w:szCs w:val="18"/>
              </w:rPr>
              <w:t>3.</w:t>
            </w:r>
          </w:p>
        </w:tc>
        <w:tc>
          <w:tcPr>
            <w:tcW w:w="3618" w:type="dxa"/>
            <w:vMerge w:val="restart"/>
            <w:tcBorders>
              <w:top w:val="single" w:sz="4" w:space="0" w:color="000000"/>
              <w:left w:val="nil"/>
              <w:right w:val="single" w:sz="4" w:space="0" w:color="auto"/>
            </w:tcBorders>
            <w:shd w:val="clear" w:color="auto" w:fill="FFFFFF" w:themeFill="background1"/>
            <w:vAlign w:val="center"/>
          </w:tcPr>
          <w:p w:rsidR="00133055" w:rsidRPr="00895852" w:rsidRDefault="00133055" w:rsidP="00521D3C">
            <w:pPr>
              <w:jc w:val="left"/>
              <w:rPr>
                <w:rFonts w:ascii="Arial" w:hAnsi="Arial" w:cs="Arial"/>
                <w:sz w:val="18"/>
                <w:szCs w:val="18"/>
              </w:rPr>
            </w:pPr>
            <w:proofErr w:type="gramStart"/>
            <w:r w:rsidRPr="00895852">
              <w:rPr>
                <w:rFonts w:ascii="Arial" w:hAnsi="Arial" w:cs="Arial"/>
                <w:sz w:val="18"/>
                <w:szCs w:val="18"/>
              </w:rPr>
              <w:t>Staff tell</w:t>
            </w:r>
            <w:proofErr w:type="gramEnd"/>
            <w:r w:rsidRPr="00895852">
              <w:rPr>
                <w:rFonts w:ascii="Arial" w:hAnsi="Arial" w:cs="Arial"/>
                <w:sz w:val="18"/>
                <w:szCs w:val="18"/>
              </w:rPr>
              <w:t xml:space="preserve"> someone if they see something that might harm a resident. (B6)</w:t>
            </w:r>
          </w:p>
        </w:tc>
        <w:tc>
          <w:tcPr>
            <w:tcW w:w="1903" w:type="dxa"/>
            <w:tcBorders>
              <w:top w:val="single" w:sz="4" w:space="0" w:color="000000"/>
              <w:left w:val="single" w:sz="4" w:space="0" w:color="auto"/>
              <w:bottom w:val="nil"/>
              <w:right w:val="single" w:sz="4" w:space="0" w:color="auto"/>
            </w:tcBorders>
            <w:shd w:val="clear" w:color="auto" w:fill="FFFFFF" w:themeFill="background1"/>
            <w:vAlign w:val="center"/>
          </w:tcPr>
          <w:p w:rsidR="00133055" w:rsidRPr="00895852" w:rsidRDefault="00133055" w:rsidP="00521D3C">
            <w:pPr>
              <w:keepNext/>
              <w:adjustRightInd w:val="0"/>
              <w:spacing w:before="10" w:after="10"/>
              <w:jc w:val="center"/>
              <w:rPr>
                <w:rFonts w:ascii="Arial" w:hAnsi="Arial" w:cs="Arial"/>
                <w:color w:val="000000"/>
                <w:sz w:val="18"/>
                <w:szCs w:val="18"/>
              </w:rPr>
            </w:pPr>
            <w:r w:rsidRPr="00895852">
              <w:rPr>
                <w:rFonts w:ascii="Arial" w:hAnsi="Arial" w:cs="Arial"/>
                <w:color w:val="000000"/>
                <w:sz w:val="18"/>
                <w:szCs w:val="18"/>
              </w:rPr>
              <w:t>Database</w:t>
            </w:r>
          </w:p>
        </w:tc>
        <w:tc>
          <w:tcPr>
            <w:tcW w:w="1124" w:type="dxa"/>
            <w:tcBorders>
              <w:top w:val="single" w:sz="4" w:space="0" w:color="000000"/>
              <w:left w:val="single" w:sz="4" w:space="0" w:color="auto"/>
              <w:bottom w:val="nil"/>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81%</w:t>
            </w:r>
          </w:p>
        </w:tc>
        <w:tc>
          <w:tcPr>
            <w:tcW w:w="925" w:type="dxa"/>
            <w:tcBorders>
              <w:top w:val="single" w:sz="4" w:space="0" w:color="000000"/>
              <w:left w:val="nil"/>
              <w:bottom w:val="nil"/>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73%</w:t>
            </w:r>
          </w:p>
        </w:tc>
        <w:tc>
          <w:tcPr>
            <w:tcW w:w="990" w:type="dxa"/>
            <w:tcBorders>
              <w:top w:val="single" w:sz="4" w:space="0" w:color="000000"/>
              <w:left w:val="nil"/>
              <w:bottom w:val="nil"/>
              <w:right w:val="single" w:sz="4" w:space="0" w:color="000000"/>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73%</w:t>
            </w:r>
          </w:p>
        </w:tc>
      </w:tr>
      <w:tr w:rsidR="00133055" w:rsidRPr="00895852" w:rsidTr="00AE3E0D">
        <w:trPr>
          <w:cantSplit/>
          <w:trHeight w:hRule="exact" w:val="244"/>
        </w:trPr>
        <w:tc>
          <w:tcPr>
            <w:tcW w:w="645" w:type="dxa"/>
            <w:vMerge/>
            <w:tcBorders>
              <w:left w:val="single" w:sz="4" w:space="0" w:color="000000"/>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p>
        </w:tc>
        <w:tc>
          <w:tcPr>
            <w:tcW w:w="3618" w:type="dxa"/>
            <w:vMerge/>
            <w:tcBorders>
              <w:left w:val="nil"/>
              <w:right w:val="single" w:sz="4" w:space="0" w:color="auto"/>
            </w:tcBorders>
            <w:shd w:val="clear" w:color="auto" w:fill="FFFFFF" w:themeFill="background1"/>
            <w:vAlign w:val="center"/>
          </w:tcPr>
          <w:p w:rsidR="00133055" w:rsidRPr="00895852" w:rsidRDefault="00133055" w:rsidP="00521D3C">
            <w:pPr>
              <w:adjustRightInd w:val="0"/>
              <w:spacing w:before="10" w:after="10"/>
              <w:jc w:val="left"/>
              <w:rPr>
                <w:rFonts w:ascii="Arial" w:hAnsi="Arial" w:cs="Arial"/>
                <w:color w:val="000000"/>
                <w:sz w:val="18"/>
                <w:szCs w:val="18"/>
              </w:rPr>
            </w:pPr>
          </w:p>
        </w:tc>
        <w:tc>
          <w:tcPr>
            <w:tcW w:w="1903" w:type="dxa"/>
            <w:tcBorders>
              <w:top w:val="nil"/>
              <w:left w:val="single" w:sz="4" w:space="0" w:color="auto"/>
              <w:right w:val="single" w:sz="4" w:space="0" w:color="auto"/>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Your Nursing Home</w:t>
            </w:r>
          </w:p>
        </w:tc>
        <w:tc>
          <w:tcPr>
            <w:tcW w:w="1124" w:type="dxa"/>
            <w:tcBorders>
              <w:top w:val="nil"/>
              <w:left w:val="single" w:sz="4" w:space="0" w:color="auto"/>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81%</w:t>
            </w:r>
          </w:p>
        </w:tc>
        <w:tc>
          <w:tcPr>
            <w:tcW w:w="925" w:type="dxa"/>
            <w:tcBorders>
              <w:top w:val="nil"/>
              <w:left w:val="nil"/>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73%</w:t>
            </w:r>
          </w:p>
        </w:tc>
        <w:tc>
          <w:tcPr>
            <w:tcW w:w="990" w:type="dxa"/>
            <w:tcBorders>
              <w:top w:val="nil"/>
              <w:left w:val="nil"/>
              <w:right w:val="single" w:sz="4" w:space="0" w:color="000000"/>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73%</w:t>
            </w:r>
          </w:p>
        </w:tc>
      </w:tr>
      <w:tr w:rsidR="00133055" w:rsidRPr="00895852" w:rsidTr="00AE3E0D">
        <w:trPr>
          <w:cantSplit/>
          <w:trHeight w:hRule="exact" w:val="245"/>
        </w:trPr>
        <w:tc>
          <w:tcPr>
            <w:tcW w:w="645" w:type="dxa"/>
            <w:tcBorders>
              <w:top w:val="nil"/>
              <w:left w:val="single" w:sz="4" w:space="0" w:color="000000"/>
              <w:right w:val="nil"/>
            </w:tcBorders>
            <w:shd w:val="clear" w:color="auto" w:fill="8DB3E2" w:themeFill="text2" w:themeFillTint="66"/>
            <w:vAlign w:val="center"/>
          </w:tcPr>
          <w:p w:rsidR="00133055" w:rsidRPr="00895852" w:rsidRDefault="00133055" w:rsidP="00521D3C">
            <w:pPr>
              <w:adjustRightInd w:val="0"/>
              <w:spacing w:before="10" w:after="10"/>
              <w:jc w:val="center"/>
              <w:rPr>
                <w:rFonts w:ascii="Arial" w:hAnsi="Arial" w:cs="Arial"/>
                <w:b/>
                <w:bCs/>
                <w:color w:val="000000"/>
                <w:sz w:val="18"/>
                <w:szCs w:val="18"/>
              </w:rPr>
            </w:pPr>
            <w:r w:rsidRPr="00895852">
              <w:rPr>
                <w:rFonts w:ascii="Arial" w:hAnsi="Arial" w:cs="Arial"/>
                <w:b/>
                <w:bCs/>
                <w:color w:val="000000"/>
                <w:sz w:val="18"/>
                <w:szCs w:val="18"/>
              </w:rPr>
              <w:t>6.</w:t>
            </w:r>
          </w:p>
        </w:tc>
        <w:tc>
          <w:tcPr>
            <w:tcW w:w="3618" w:type="dxa"/>
            <w:tcBorders>
              <w:top w:val="nil"/>
              <w:left w:val="nil"/>
              <w:right w:val="single" w:sz="4" w:space="0" w:color="auto"/>
            </w:tcBorders>
            <w:shd w:val="clear" w:color="auto" w:fill="8DB3E2" w:themeFill="text2" w:themeFillTint="66"/>
            <w:vAlign w:val="center"/>
          </w:tcPr>
          <w:p w:rsidR="00133055" w:rsidRPr="00895852" w:rsidRDefault="00133055" w:rsidP="00521D3C">
            <w:pPr>
              <w:adjustRightInd w:val="0"/>
              <w:spacing w:before="10" w:after="10"/>
              <w:rPr>
                <w:rFonts w:ascii="Arial" w:hAnsi="Arial" w:cs="Arial"/>
                <w:b/>
                <w:bCs/>
                <w:color w:val="000000"/>
                <w:sz w:val="18"/>
                <w:szCs w:val="18"/>
              </w:rPr>
            </w:pPr>
            <w:r w:rsidRPr="00895852">
              <w:rPr>
                <w:rFonts w:ascii="Arial" w:hAnsi="Arial" w:cs="Arial"/>
                <w:b/>
                <w:bCs/>
                <w:color w:val="000000"/>
                <w:sz w:val="18"/>
                <w:szCs w:val="18"/>
              </w:rPr>
              <w:t>Training &amp; Skills</w:t>
            </w:r>
          </w:p>
        </w:tc>
        <w:tc>
          <w:tcPr>
            <w:tcW w:w="1903" w:type="dxa"/>
            <w:tcBorders>
              <w:top w:val="nil"/>
              <w:left w:val="single" w:sz="4" w:space="0" w:color="auto"/>
              <w:right w:val="single" w:sz="4" w:space="0" w:color="auto"/>
            </w:tcBorders>
            <w:shd w:val="clear" w:color="auto" w:fill="8DB3E2" w:themeFill="text2" w:themeFillTint="66"/>
            <w:vAlign w:val="center"/>
          </w:tcPr>
          <w:p w:rsidR="00133055" w:rsidRPr="00895852" w:rsidRDefault="00133055" w:rsidP="00521D3C">
            <w:pPr>
              <w:adjustRightInd w:val="0"/>
              <w:spacing w:before="10" w:after="10"/>
              <w:jc w:val="center"/>
              <w:rPr>
                <w:rFonts w:ascii="Arial" w:hAnsi="Arial" w:cs="Arial"/>
                <w:color w:val="000000"/>
                <w:sz w:val="18"/>
                <w:szCs w:val="18"/>
              </w:rPr>
            </w:pPr>
          </w:p>
        </w:tc>
        <w:tc>
          <w:tcPr>
            <w:tcW w:w="1124" w:type="dxa"/>
            <w:tcBorders>
              <w:top w:val="nil"/>
              <w:left w:val="single" w:sz="4" w:space="0" w:color="auto"/>
              <w:right w:val="nil"/>
            </w:tcBorders>
            <w:shd w:val="clear" w:color="auto" w:fill="8DB3E2" w:themeFill="text2" w:themeFillTint="66"/>
            <w:vAlign w:val="center"/>
          </w:tcPr>
          <w:p w:rsidR="00133055" w:rsidRPr="00895852" w:rsidRDefault="00133055" w:rsidP="00521D3C">
            <w:pPr>
              <w:adjustRightInd w:val="0"/>
              <w:spacing w:before="10" w:after="10"/>
              <w:jc w:val="center"/>
              <w:rPr>
                <w:rFonts w:ascii="Arial" w:hAnsi="Arial" w:cs="Arial"/>
                <w:color w:val="000000"/>
                <w:sz w:val="18"/>
                <w:szCs w:val="18"/>
              </w:rPr>
            </w:pPr>
          </w:p>
        </w:tc>
        <w:tc>
          <w:tcPr>
            <w:tcW w:w="925" w:type="dxa"/>
            <w:tcBorders>
              <w:top w:val="nil"/>
              <w:left w:val="nil"/>
              <w:right w:val="nil"/>
            </w:tcBorders>
            <w:shd w:val="clear" w:color="auto" w:fill="8DB3E2" w:themeFill="text2" w:themeFillTint="66"/>
            <w:vAlign w:val="center"/>
          </w:tcPr>
          <w:p w:rsidR="00133055" w:rsidRPr="00895852" w:rsidRDefault="00133055" w:rsidP="00521D3C">
            <w:pPr>
              <w:adjustRightInd w:val="0"/>
              <w:spacing w:before="10" w:after="10"/>
              <w:jc w:val="center"/>
              <w:rPr>
                <w:rFonts w:ascii="Arial" w:hAnsi="Arial" w:cs="Arial"/>
                <w:color w:val="000000"/>
                <w:sz w:val="18"/>
                <w:szCs w:val="18"/>
              </w:rPr>
            </w:pPr>
          </w:p>
        </w:tc>
        <w:tc>
          <w:tcPr>
            <w:tcW w:w="990" w:type="dxa"/>
            <w:tcBorders>
              <w:top w:val="nil"/>
              <w:left w:val="nil"/>
              <w:right w:val="single" w:sz="4" w:space="0" w:color="000000"/>
            </w:tcBorders>
            <w:shd w:val="clear" w:color="auto" w:fill="8DB3E2" w:themeFill="text2" w:themeFillTint="66"/>
            <w:vAlign w:val="center"/>
          </w:tcPr>
          <w:p w:rsidR="00133055" w:rsidRPr="00895852" w:rsidRDefault="00133055" w:rsidP="00521D3C">
            <w:pPr>
              <w:adjustRightInd w:val="0"/>
              <w:spacing w:before="10" w:after="10"/>
              <w:jc w:val="center"/>
              <w:rPr>
                <w:rFonts w:ascii="Arial" w:hAnsi="Arial" w:cs="Arial"/>
                <w:color w:val="000000"/>
                <w:sz w:val="18"/>
                <w:szCs w:val="18"/>
              </w:rPr>
            </w:pPr>
          </w:p>
        </w:tc>
      </w:tr>
      <w:tr w:rsidR="00133055" w:rsidRPr="00895852" w:rsidTr="00AE3E0D">
        <w:trPr>
          <w:cantSplit/>
          <w:trHeight w:hRule="exact" w:val="244"/>
        </w:trPr>
        <w:tc>
          <w:tcPr>
            <w:tcW w:w="645" w:type="dxa"/>
            <w:vMerge w:val="restart"/>
            <w:tcBorders>
              <w:top w:val="nil"/>
              <w:left w:val="single" w:sz="4" w:space="0" w:color="000000"/>
              <w:right w:val="nil"/>
            </w:tcBorders>
            <w:shd w:val="clear" w:color="auto" w:fill="FFFFFF" w:themeFill="background1"/>
            <w:vAlign w:val="center"/>
          </w:tcPr>
          <w:p w:rsidR="00133055" w:rsidRPr="00895852" w:rsidRDefault="00133055" w:rsidP="00521D3C">
            <w:pPr>
              <w:jc w:val="center"/>
              <w:rPr>
                <w:rFonts w:ascii="Arial" w:hAnsi="Arial" w:cs="Arial"/>
                <w:sz w:val="18"/>
                <w:szCs w:val="18"/>
              </w:rPr>
            </w:pPr>
            <w:r w:rsidRPr="00895852">
              <w:rPr>
                <w:rFonts w:ascii="Arial" w:hAnsi="Arial" w:cs="Arial"/>
                <w:sz w:val="18"/>
                <w:szCs w:val="18"/>
              </w:rPr>
              <w:t>1.</w:t>
            </w:r>
          </w:p>
        </w:tc>
        <w:tc>
          <w:tcPr>
            <w:tcW w:w="3618" w:type="dxa"/>
            <w:vMerge w:val="restart"/>
            <w:tcBorders>
              <w:top w:val="nil"/>
              <w:left w:val="nil"/>
              <w:right w:val="single" w:sz="4" w:space="0" w:color="auto"/>
            </w:tcBorders>
            <w:shd w:val="clear" w:color="auto" w:fill="FFFFFF" w:themeFill="background1"/>
            <w:vAlign w:val="center"/>
          </w:tcPr>
          <w:p w:rsidR="00133055" w:rsidRPr="00895852" w:rsidRDefault="00133055" w:rsidP="00521D3C">
            <w:pPr>
              <w:jc w:val="left"/>
              <w:rPr>
                <w:rFonts w:ascii="Arial" w:hAnsi="Arial" w:cs="Arial"/>
                <w:sz w:val="18"/>
                <w:szCs w:val="18"/>
              </w:rPr>
            </w:pPr>
            <w:proofErr w:type="gramStart"/>
            <w:r w:rsidRPr="00895852">
              <w:rPr>
                <w:rFonts w:ascii="Arial" w:hAnsi="Arial" w:cs="Arial"/>
                <w:sz w:val="18"/>
                <w:szCs w:val="18"/>
              </w:rPr>
              <w:t>Staff get</w:t>
            </w:r>
            <w:proofErr w:type="gramEnd"/>
            <w:r w:rsidRPr="00895852">
              <w:rPr>
                <w:rFonts w:ascii="Arial" w:hAnsi="Arial" w:cs="Arial"/>
                <w:sz w:val="18"/>
                <w:szCs w:val="18"/>
              </w:rPr>
              <w:t xml:space="preserve"> the training they need in this nursing home. (A7)</w:t>
            </w:r>
          </w:p>
        </w:tc>
        <w:tc>
          <w:tcPr>
            <w:tcW w:w="1903" w:type="dxa"/>
            <w:tcBorders>
              <w:top w:val="nil"/>
              <w:left w:val="single" w:sz="4" w:space="0" w:color="auto"/>
              <w:bottom w:val="nil"/>
              <w:right w:val="single" w:sz="4" w:space="0" w:color="auto"/>
            </w:tcBorders>
            <w:shd w:val="clear" w:color="auto" w:fill="FFFFFF" w:themeFill="background1"/>
            <w:vAlign w:val="center"/>
          </w:tcPr>
          <w:p w:rsidR="00133055" w:rsidRPr="00895852" w:rsidRDefault="00133055" w:rsidP="00521D3C">
            <w:pPr>
              <w:keepNext/>
              <w:adjustRightInd w:val="0"/>
              <w:spacing w:before="10" w:after="10"/>
              <w:jc w:val="center"/>
              <w:rPr>
                <w:rFonts w:ascii="Arial" w:hAnsi="Arial" w:cs="Arial"/>
                <w:color w:val="000000"/>
                <w:sz w:val="18"/>
                <w:szCs w:val="18"/>
              </w:rPr>
            </w:pPr>
            <w:r w:rsidRPr="00895852">
              <w:rPr>
                <w:rFonts w:ascii="Arial" w:hAnsi="Arial" w:cs="Arial"/>
                <w:color w:val="000000"/>
                <w:sz w:val="18"/>
                <w:szCs w:val="18"/>
              </w:rPr>
              <w:t>Database</w:t>
            </w:r>
          </w:p>
        </w:tc>
        <w:tc>
          <w:tcPr>
            <w:tcW w:w="1124" w:type="dxa"/>
            <w:tcBorders>
              <w:top w:val="nil"/>
              <w:left w:val="single" w:sz="4" w:space="0" w:color="auto"/>
              <w:bottom w:val="nil"/>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87%</w:t>
            </w:r>
          </w:p>
        </w:tc>
        <w:tc>
          <w:tcPr>
            <w:tcW w:w="925" w:type="dxa"/>
            <w:tcBorders>
              <w:top w:val="nil"/>
              <w:left w:val="nil"/>
              <w:bottom w:val="nil"/>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85%</w:t>
            </w:r>
          </w:p>
        </w:tc>
        <w:tc>
          <w:tcPr>
            <w:tcW w:w="990" w:type="dxa"/>
            <w:tcBorders>
              <w:top w:val="nil"/>
              <w:left w:val="nil"/>
              <w:bottom w:val="nil"/>
              <w:right w:val="single" w:sz="4" w:space="0" w:color="000000"/>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85%</w:t>
            </w:r>
          </w:p>
        </w:tc>
      </w:tr>
      <w:tr w:rsidR="00133055" w:rsidRPr="00895852" w:rsidTr="00AE3E0D">
        <w:trPr>
          <w:cantSplit/>
          <w:trHeight w:hRule="exact" w:val="244"/>
        </w:trPr>
        <w:tc>
          <w:tcPr>
            <w:tcW w:w="645" w:type="dxa"/>
            <w:vMerge/>
            <w:tcBorders>
              <w:left w:val="single" w:sz="4" w:space="0" w:color="000000"/>
              <w:bottom w:val="single" w:sz="4" w:space="0" w:color="000000"/>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p>
        </w:tc>
        <w:tc>
          <w:tcPr>
            <w:tcW w:w="3618" w:type="dxa"/>
            <w:vMerge/>
            <w:tcBorders>
              <w:left w:val="nil"/>
              <w:bottom w:val="single" w:sz="4" w:space="0" w:color="000000"/>
              <w:right w:val="single" w:sz="4" w:space="0" w:color="auto"/>
            </w:tcBorders>
            <w:shd w:val="clear" w:color="auto" w:fill="FFFFFF" w:themeFill="background1"/>
            <w:vAlign w:val="center"/>
          </w:tcPr>
          <w:p w:rsidR="00133055" w:rsidRPr="00895852" w:rsidRDefault="00133055" w:rsidP="00521D3C">
            <w:pPr>
              <w:adjustRightInd w:val="0"/>
              <w:spacing w:before="10" w:after="10"/>
              <w:jc w:val="left"/>
              <w:rPr>
                <w:rFonts w:ascii="Arial" w:hAnsi="Arial" w:cs="Arial"/>
                <w:color w:val="000000"/>
                <w:sz w:val="18"/>
                <w:szCs w:val="18"/>
              </w:rPr>
            </w:pPr>
          </w:p>
        </w:tc>
        <w:tc>
          <w:tcPr>
            <w:tcW w:w="1903" w:type="dxa"/>
            <w:tcBorders>
              <w:top w:val="nil"/>
              <w:left w:val="single" w:sz="4" w:space="0" w:color="auto"/>
              <w:bottom w:val="single" w:sz="4" w:space="0" w:color="000000"/>
              <w:right w:val="single" w:sz="4" w:space="0" w:color="auto"/>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Your Nursing Home</w:t>
            </w:r>
          </w:p>
        </w:tc>
        <w:tc>
          <w:tcPr>
            <w:tcW w:w="1124" w:type="dxa"/>
            <w:tcBorders>
              <w:top w:val="nil"/>
              <w:left w:val="single" w:sz="4" w:space="0" w:color="auto"/>
              <w:bottom w:val="single" w:sz="4" w:space="0" w:color="000000"/>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87%</w:t>
            </w:r>
          </w:p>
        </w:tc>
        <w:tc>
          <w:tcPr>
            <w:tcW w:w="925" w:type="dxa"/>
            <w:tcBorders>
              <w:top w:val="nil"/>
              <w:left w:val="nil"/>
              <w:bottom w:val="single" w:sz="4" w:space="0" w:color="000000"/>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85%</w:t>
            </w:r>
          </w:p>
        </w:tc>
        <w:tc>
          <w:tcPr>
            <w:tcW w:w="990" w:type="dxa"/>
            <w:tcBorders>
              <w:top w:val="nil"/>
              <w:left w:val="nil"/>
              <w:bottom w:val="single" w:sz="4" w:space="0" w:color="000000"/>
              <w:right w:val="single" w:sz="4" w:space="0" w:color="000000"/>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85%</w:t>
            </w:r>
          </w:p>
        </w:tc>
      </w:tr>
      <w:tr w:rsidR="00133055" w:rsidRPr="00895852" w:rsidTr="00AE3E0D">
        <w:trPr>
          <w:cantSplit/>
          <w:trHeight w:hRule="exact" w:val="244"/>
        </w:trPr>
        <w:tc>
          <w:tcPr>
            <w:tcW w:w="645" w:type="dxa"/>
            <w:vMerge w:val="restart"/>
            <w:tcBorders>
              <w:top w:val="single" w:sz="4" w:space="0" w:color="000000"/>
              <w:left w:val="single" w:sz="4" w:space="0" w:color="000000"/>
              <w:right w:val="nil"/>
            </w:tcBorders>
            <w:shd w:val="clear" w:color="auto" w:fill="FFFFFF" w:themeFill="background1"/>
            <w:vAlign w:val="center"/>
          </w:tcPr>
          <w:p w:rsidR="00133055" w:rsidRPr="00895852" w:rsidRDefault="00133055" w:rsidP="00521D3C">
            <w:pPr>
              <w:jc w:val="center"/>
              <w:rPr>
                <w:rFonts w:ascii="Arial" w:hAnsi="Arial" w:cs="Arial"/>
                <w:sz w:val="18"/>
                <w:szCs w:val="18"/>
              </w:rPr>
            </w:pPr>
            <w:r w:rsidRPr="00895852">
              <w:rPr>
                <w:rFonts w:ascii="Arial" w:hAnsi="Arial" w:cs="Arial"/>
                <w:sz w:val="18"/>
                <w:szCs w:val="18"/>
              </w:rPr>
              <w:t>2.</w:t>
            </w:r>
          </w:p>
        </w:tc>
        <w:tc>
          <w:tcPr>
            <w:tcW w:w="3618" w:type="dxa"/>
            <w:vMerge w:val="restart"/>
            <w:tcBorders>
              <w:top w:val="single" w:sz="4" w:space="0" w:color="000000"/>
              <w:left w:val="nil"/>
              <w:right w:val="single" w:sz="4" w:space="0" w:color="auto"/>
            </w:tcBorders>
            <w:shd w:val="clear" w:color="auto" w:fill="FFFFFF" w:themeFill="background1"/>
            <w:vAlign w:val="center"/>
          </w:tcPr>
          <w:p w:rsidR="00133055" w:rsidRPr="00895852" w:rsidRDefault="00133055" w:rsidP="00521D3C">
            <w:pPr>
              <w:jc w:val="left"/>
              <w:rPr>
                <w:rFonts w:ascii="Arial" w:hAnsi="Arial" w:cs="Arial"/>
                <w:sz w:val="18"/>
                <w:szCs w:val="18"/>
              </w:rPr>
            </w:pPr>
            <w:proofErr w:type="gramStart"/>
            <w:r w:rsidRPr="00895852">
              <w:rPr>
                <w:rFonts w:ascii="Arial" w:hAnsi="Arial" w:cs="Arial"/>
                <w:sz w:val="18"/>
                <w:szCs w:val="18"/>
              </w:rPr>
              <w:t>Staff have</w:t>
            </w:r>
            <w:proofErr w:type="gramEnd"/>
            <w:r w:rsidRPr="00895852">
              <w:rPr>
                <w:rFonts w:ascii="Arial" w:hAnsi="Arial" w:cs="Arial"/>
                <w:sz w:val="18"/>
                <w:szCs w:val="18"/>
              </w:rPr>
              <w:t xml:space="preserve"> enough training on how to handle difficult residents. (A11) </w:t>
            </w:r>
          </w:p>
        </w:tc>
        <w:tc>
          <w:tcPr>
            <w:tcW w:w="1903" w:type="dxa"/>
            <w:tcBorders>
              <w:top w:val="single" w:sz="4" w:space="0" w:color="000000"/>
              <w:left w:val="single" w:sz="4" w:space="0" w:color="auto"/>
              <w:bottom w:val="nil"/>
              <w:right w:val="single" w:sz="4" w:space="0" w:color="auto"/>
            </w:tcBorders>
            <w:shd w:val="clear" w:color="auto" w:fill="FFFFFF" w:themeFill="background1"/>
            <w:vAlign w:val="center"/>
          </w:tcPr>
          <w:p w:rsidR="00133055" w:rsidRPr="00895852" w:rsidRDefault="00133055" w:rsidP="00521D3C">
            <w:pPr>
              <w:keepNext/>
              <w:adjustRightInd w:val="0"/>
              <w:spacing w:before="10" w:after="10"/>
              <w:jc w:val="center"/>
              <w:rPr>
                <w:rFonts w:ascii="Arial" w:hAnsi="Arial" w:cs="Arial"/>
                <w:color w:val="000000"/>
                <w:sz w:val="18"/>
                <w:szCs w:val="18"/>
              </w:rPr>
            </w:pPr>
            <w:r w:rsidRPr="00895852">
              <w:rPr>
                <w:rFonts w:ascii="Arial" w:hAnsi="Arial" w:cs="Arial"/>
                <w:color w:val="000000"/>
                <w:sz w:val="18"/>
                <w:szCs w:val="18"/>
              </w:rPr>
              <w:t>Database</w:t>
            </w:r>
          </w:p>
        </w:tc>
        <w:tc>
          <w:tcPr>
            <w:tcW w:w="1124" w:type="dxa"/>
            <w:tcBorders>
              <w:top w:val="single" w:sz="4" w:space="0" w:color="000000"/>
              <w:left w:val="single" w:sz="4" w:space="0" w:color="auto"/>
              <w:bottom w:val="nil"/>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81%</w:t>
            </w:r>
          </w:p>
        </w:tc>
        <w:tc>
          <w:tcPr>
            <w:tcW w:w="925" w:type="dxa"/>
            <w:tcBorders>
              <w:top w:val="single" w:sz="4" w:space="0" w:color="000000"/>
              <w:left w:val="nil"/>
              <w:bottom w:val="nil"/>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73%</w:t>
            </w:r>
          </w:p>
        </w:tc>
        <w:tc>
          <w:tcPr>
            <w:tcW w:w="990" w:type="dxa"/>
            <w:tcBorders>
              <w:top w:val="single" w:sz="4" w:space="0" w:color="000000"/>
              <w:left w:val="nil"/>
              <w:bottom w:val="nil"/>
              <w:right w:val="single" w:sz="4" w:space="0" w:color="000000"/>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73%</w:t>
            </w:r>
          </w:p>
        </w:tc>
      </w:tr>
      <w:tr w:rsidR="00133055" w:rsidRPr="00895852" w:rsidTr="00AE3E0D">
        <w:trPr>
          <w:cantSplit/>
          <w:trHeight w:hRule="exact" w:val="244"/>
        </w:trPr>
        <w:tc>
          <w:tcPr>
            <w:tcW w:w="645" w:type="dxa"/>
            <w:vMerge/>
            <w:tcBorders>
              <w:left w:val="single" w:sz="4" w:space="0" w:color="000000"/>
              <w:bottom w:val="single" w:sz="4" w:space="0" w:color="000000"/>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p>
        </w:tc>
        <w:tc>
          <w:tcPr>
            <w:tcW w:w="3618" w:type="dxa"/>
            <w:vMerge/>
            <w:tcBorders>
              <w:left w:val="nil"/>
              <w:bottom w:val="single" w:sz="4" w:space="0" w:color="000000"/>
              <w:right w:val="single" w:sz="4" w:space="0" w:color="auto"/>
            </w:tcBorders>
            <w:shd w:val="clear" w:color="auto" w:fill="FFFFFF" w:themeFill="background1"/>
            <w:vAlign w:val="center"/>
          </w:tcPr>
          <w:p w:rsidR="00133055" w:rsidRPr="00895852" w:rsidRDefault="00133055" w:rsidP="00521D3C">
            <w:pPr>
              <w:adjustRightInd w:val="0"/>
              <w:spacing w:before="10" w:after="10"/>
              <w:jc w:val="left"/>
              <w:rPr>
                <w:rFonts w:ascii="Arial" w:hAnsi="Arial" w:cs="Arial"/>
                <w:color w:val="000000"/>
                <w:sz w:val="18"/>
                <w:szCs w:val="18"/>
              </w:rPr>
            </w:pPr>
          </w:p>
        </w:tc>
        <w:tc>
          <w:tcPr>
            <w:tcW w:w="1903" w:type="dxa"/>
            <w:tcBorders>
              <w:top w:val="nil"/>
              <w:left w:val="single" w:sz="4" w:space="0" w:color="auto"/>
              <w:bottom w:val="single" w:sz="4" w:space="0" w:color="000000"/>
              <w:right w:val="single" w:sz="4" w:space="0" w:color="auto"/>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Your Nursing Home</w:t>
            </w:r>
          </w:p>
        </w:tc>
        <w:tc>
          <w:tcPr>
            <w:tcW w:w="1124" w:type="dxa"/>
            <w:tcBorders>
              <w:top w:val="nil"/>
              <w:left w:val="single" w:sz="4" w:space="0" w:color="auto"/>
              <w:bottom w:val="single" w:sz="4" w:space="0" w:color="000000"/>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81%</w:t>
            </w:r>
          </w:p>
        </w:tc>
        <w:tc>
          <w:tcPr>
            <w:tcW w:w="925" w:type="dxa"/>
            <w:tcBorders>
              <w:top w:val="nil"/>
              <w:left w:val="nil"/>
              <w:bottom w:val="single" w:sz="4" w:space="0" w:color="000000"/>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73%</w:t>
            </w:r>
          </w:p>
        </w:tc>
        <w:tc>
          <w:tcPr>
            <w:tcW w:w="990" w:type="dxa"/>
            <w:tcBorders>
              <w:top w:val="nil"/>
              <w:left w:val="nil"/>
              <w:bottom w:val="single" w:sz="4" w:space="0" w:color="000000"/>
              <w:right w:val="single" w:sz="4" w:space="0" w:color="000000"/>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73%</w:t>
            </w:r>
          </w:p>
        </w:tc>
      </w:tr>
      <w:tr w:rsidR="00133055" w:rsidRPr="00895852" w:rsidTr="00AE3E0D">
        <w:trPr>
          <w:cantSplit/>
          <w:trHeight w:hRule="exact" w:val="244"/>
        </w:trPr>
        <w:tc>
          <w:tcPr>
            <w:tcW w:w="645" w:type="dxa"/>
            <w:vMerge w:val="restart"/>
            <w:tcBorders>
              <w:top w:val="single" w:sz="4" w:space="0" w:color="000000"/>
              <w:left w:val="single" w:sz="4" w:space="0" w:color="000000"/>
              <w:right w:val="nil"/>
            </w:tcBorders>
            <w:shd w:val="clear" w:color="auto" w:fill="FFFFFF" w:themeFill="background1"/>
            <w:vAlign w:val="center"/>
          </w:tcPr>
          <w:p w:rsidR="00133055" w:rsidRPr="00895852" w:rsidRDefault="00133055" w:rsidP="00521D3C">
            <w:pPr>
              <w:jc w:val="center"/>
              <w:rPr>
                <w:rFonts w:ascii="Arial" w:hAnsi="Arial" w:cs="Arial"/>
                <w:sz w:val="18"/>
                <w:szCs w:val="18"/>
              </w:rPr>
            </w:pPr>
            <w:r w:rsidRPr="00895852">
              <w:rPr>
                <w:rFonts w:ascii="Arial" w:hAnsi="Arial" w:cs="Arial"/>
                <w:sz w:val="18"/>
                <w:szCs w:val="18"/>
              </w:rPr>
              <w:t>3.</w:t>
            </w:r>
          </w:p>
        </w:tc>
        <w:tc>
          <w:tcPr>
            <w:tcW w:w="3618" w:type="dxa"/>
            <w:vMerge w:val="restart"/>
            <w:tcBorders>
              <w:top w:val="single" w:sz="4" w:space="0" w:color="000000"/>
              <w:left w:val="nil"/>
              <w:right w:val="single" w:sz="4" w:space="0" w:color="auto"/>
            </w:tcBorders>
            <w:shd w:val="clear" w:color="auto" w:fill="FFFFFF" w:themeFill="background1"/>
            <w:vAlign w:val="center"/>
          </w:tcPr>
          <w:p w:rsidR="00133055" w:rsidRPr="00895852" w:rsidRDefault="00133055" w:rsidP="00521D3C">
            <w:pPr>
              <w:jc w:val="left"/>
              <w:rPr>
                <w:rFonts w:ascii="Arial" w:hAnsi="Arial" w:cs="Arial"/>
                <w:sz w:val="18"/>
                <w:szCs w:val="18"/>
              </w:rPr>
            </w:pPr>
            <w:proofErr w:type="gramStart"/>
            <w:r w:rsidRPr="00895852">
              <w:rPr>
                <w:rFonts w:ascii="Arial" w:hAnsi="Arial" w:cs="Arial"/>
                <w:sz w:val="18"/>
                <w:szCs w:val="18"/>
              </w:rPr>
              <w:t>Staff understand</w:t>
            </w:r>
            <w:proofErr w:type="gramEnd"/>
            <w:r w:rsidRPr="00895852">
              <w:rPr>
                <w:rFonts w:ascii="Arial" w:hAnsi="Arial" w:cs="Arial"/>
                <w:sz w:val="18"/>
                <w:szCs w:val="18"/>
              </w:rPr>
              <w:t xml:space="preserve"> the training they get in this nursing home. (A13)</w:t>
            </w:r>
          </w:p>
        </w:tc>
        <w:tc>
          <w:tcPr>
            <w:tcW w:w="1903" w:type="dxa"/>
            <w:tcBorders>
              <w:top w:val="single" w:sz="4" w:space="0" w:color="000000"/>
              <w:left w:val="single" w:sz="4" w:space="0" w:color="auto"/>
              <w:bottom w:val="nil"/>
              <w:right w:val="single" w:sz="4" w:space="0" w:color="auto"/>
            </w:tcBorders>
            <w:shd w:val="clear" w:color="auto" w:fill="FFFFFF" w:themeFill="background1"/>
            <w:vAlign w:val="center"/>
          </w:tcPr>
          <w:p w:rsidR="00133055" w:rsidRPr="00895852" w:rsidRDefault="00133055" w:rsidP="00521D3C">
            <w:pPr>
              <w:keepNext/>
              <w:adjustRightInd w:val="0"/>
              <w:spacing w:before="10" w:after="10"/>
              <w:jc w:val="center"/>
              <w:rPr>
                <w:rFonts w:ascii="Arial" w:hAnsi="Arial" w:cs="Arial"/>
                <w:color w:val="000000"/>
                <w:sz w:val="18"/>
                <w:szCs w:val="18"/>
              </w:rPr>
            </w:pPr>
            <w:r w:rsidRPr="00895852">
              <w:rPr>
                <w:rFonts w:ascii="Arial" w:hAnsi="Arial" w:cs="Arial"/>
                <w:color w:val="000000"/>
                <w:sz w:val="18"/>
                <w:szCs w:val="18"/>
              </w:rPr>
              <w:t>Database</w:t>
            </w:r>
          </w:p>
        </w:tc>
        <w:tc>
          <w:tcPr>
            <w:tcW w:w="1124" w:type="dxa"/>
            <w:tcBorders>
              <w:top w:val="single" w:sz="4" w:space="0" w:color="000000"/>
              <w:left w:val="single" w:sz="4" w:space="0" w:color="auto"/>
              <w:bottom w:val="nil"/>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67%</w:t>
            </w:r>
          </w:p>
        </w:tc>
        <w:tc>
          <w:tcPr>
            <w:tcW w:w="925" w:type="dxa"/>
            <w:tcBorders>
              <w:top w:val="single" w:sz="4" w:space="0" w:color="000000"/>
              <w:left w:val="nil"/>
              <w:bottom w:val="nil"/>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69%</w:t>
            </w:r>
          </w:p>
        </w:tc>
        <w:tc>
          <w:tcPr>
            <w:tcW w:w="990" w:type="dxa"/>
            <w:tcBorders>
              <w:top w:val="single" w:sz="4" w:space="0" w:color="000000"/>
              <w:left w:val="nil"/>
              <w:bottom w:val="nil"/>
              <w:right w:val="single" w:sz="4" w:space="0" w:color="000000"/>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65%</w:t>
            </w:r>
          </w:p>
        </w:tc>
      </w:tr>
      <w:tr w:rsidR="00133055" w:rsidRPr="00895852" w:rsidTr="00AE3E0D">
        <w:trPr>
          <w:cantSplit/>
          <w:trHeight w:hRule="exact" w:val="244"/>
        </w:trPr>
        <w:tc>
          <w:tcPr>
            <w:tcW w:w="645" w:type="dxa"/>
            <w:vMerge/>
            <w:tcBorders>
              <w:left w:val="single" w:sz="4" w:space="0" w:color="000000"/>
              <w:bottom w:val="single" w:sz="4" w:space="0" w:color="auto"/>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p>
        </w:tc>
        <w:tc>
          <w:tcPr>
            <w:tcW w:w="3618" w:type="dxa"/>
            <w:vMerge/>
            <w:tcBorders>
              <w:left w:val="nil"/>
              <w:bottom w:val="single" w:sz="4" w:space="0" w:color="auto"/>
              <w:right w:val="single" w:sz="4" w:space="0" w:color="auto"/>
            </w:tcBorders>
            <w:shd w:val="clear" w:color="auto" w:fill="FFFFFF" w:themeFill="background1"/>
            <w:vAlign w:val="center"/>
          </w:tcPr>
          <w:p w:rsidR="00133055" w:rsidRPr="00895852" w:rsidRDefault="00133055" w:rsidP="00521D3C">
            <w:pPr>
              <w:adjustRightInd w:val="0"/>
              <w:spacing w:before="10" w:after="10"/>
              <w:rPr>
                <w:rFonts w:ascii="Arial" w:hAnsi="Arial" w:cs="Arial"/>
                <w:color w:val="000000"/>
                <w:sz w:val="18"/>
                <w:szCs w:val="18"/>
              </w:rPr>
            </w:pPr>
          </w:p>
        </w:tc>
        <w:tc>
          <w:tcPr>
            <w:tcW w:w="1903" w:type="dxa"/>
            <w:tcBorders>
              <w:top w:val="nil"/>
              <w:left w:val="single" w:sz="4" w:space="0" w:color="auto"/>
              <w:bottom w:val="single" w:sz="4" w:space="0" w:color="auto"/>
              <w:right w:val="single" w:sz="4" w:space="0" w:color="auto"/>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Your Nursing Home</w:t>
            </w:r>
          </w:p>
        </w:tc>
        <w:tc>
          <w:tcPr>
            <w:tcW w:w="1124" w:type="dxa"/>
            <w:tcBorders>
              <w:top w:val="nil"/>
              <w:left w:val="single" w:sz="4" w:space="0" w:color="auto"/>
              <w:bottom w:val="single" w:sz="4" w:space="0" w:color="auto"/>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67%</w:t>
            </w:r>
          </w:p>
        </w:tc>
        <w:tc>
          <w:tcPr>
            <w:tcW w:w="925" w:type="dxa"/>
            <w:tcBorders>
              <w:top w:val="nil"/>
              <w:left w:val="nil"/>
              <w:bottom w:val="single" w:sz="4" w:space="0" w:color="auto"/>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69%</w:t>
            </w:r>
          </w:p>
        </w:tc>
        <w:tc>
          <w:tcPr>
            <w:tcW w:w="990" w:type="dxa"/>
            <w:tcBorders>
              <w:top w:val="nil"/>
              <w:left w:val="nil"/>
              <w:bottom w:val="single" w:sz="4" w:space="0" w:color="auto"/>
              <w:right w:val="single" w:sz="4" w:space="0" w:color="000000"/>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65%</w:t>
            </w:r>
          </w:p>
        </w:tc>
      </w:tr>
    </w:tbl>
    <w:p w:rsidR="00521D3C" w:rsidRPr="00A71B4F" w:rsidRDefault="00521D3C" w:rsidP="00521D3C">
      <w:pPr>
        <w:adjustRightInd w:val="0"/>
        <w:rPr>
          <w:rFonts w:ascii="Arial" w:hAnsi="Arial" w:cs="Arial"/>
          <w:color w:val="000000"/>
          <w:sz w:val="18"/>
          <w:szCs w:val="18"/>
        </w:rPr>
      </w:pPr>
    </w:p>
    <w:tbl>
      <w:tblPr>
        <w:tblW w:w="0" w:type="auto"/>
        <w:tblLayout w:type="fixed"/>
        <w:tblCellMar>
          <w:left w:w="0" w:type="dxa"/>
          <w:right w:w="0" w:type="dxa"/>
        </w:tblCellMar>
        <w:tblLook w:val="0000"/>
      </w:tblPr>
      <w:tblGrid>
        <w:gridCol w:w="12861"/>
      </w:tblGrid>
      <w:tr w:rsidR="00521D3C" w:rsidTr="00521D3C">
        <w:trPr>
          <w:cantSplit/>
        </w:trPr>
        <w:tc>
          <w:tcPr>
            <w:tcW w:w="12861" w:type="dxa"/>
            <w:tcBorders>
              <w:top w:val="nil"/>
              <w:left w:val="nil"/>
              <w:bottom w:val="nil"/>
              <w:right w:val="nil"/>
            </w:tcBorders>
            <w:shd w:val="clear" w:color="auto" w:fill="FFFFFF"/>
          </w:tcPr>
          <w:p w:rsidR="00521D3C" w:rsidRDefault="00521D3C" w:rsidP="00521D3C">
            <w:pPr>
              <w:adjustRightInd w:val="0"/>
              <w:rPr>
                <w:rFonts w:ascii="Courier New" w:hAnsi="Courier New" w:cs="Courier New"/>
                <w:color w:val="000000"/>
                <w:sz w:val="16"/>
                <w:szCs w:val="16"/>
              </w:rPr>
            </w:pPr>
            <w:r w:rsidRPr="00CE0733">
              <w:rPr>
                <w:rFonts w:ascii="Arial" w:hAnsi="Arial" w:cs="Arial"/>
                <w:color w:val="000000"/>
                <w:sz w:val="18"/>
                <w:szCs w:val="18"/>
              </w:rPr>
              <w:t>Note</w:t>
            </w:r>
            <w:r>
              <w:rPr>
                <w:rFonts w:ascii="Arial" w:hAnsi="Arial" w:cs="Arial"/>
                <w:color w:val="000000"/>
                <w:sz w:val="18"/>
                <w:szCs w:val="18"/>
              </w:rPr>
              <w:t>s</w:t>
            </w:r>
            <w:r w:rsidRPr="00CE0733">
              <w:rPr>
                <w:rFonts w:ascii="Arial" w:hAnsi="Arial" w:cs="Arial"/>
                <w:color w:val="000000"/>
                <w:sz w:val="18"/>
                <w:szCs w:val="18"/>
              </w:rPr>
              <w:t>: 1) Respondents who selected "</w:t>
            </w:r>
            <w:proofErr w:type="gramStart"/>
            <w:r w:rsidRPr="00CE0733">
              <w:rPr>
                <w:rFonts w:ascii="Arial" w:hAnsi="Arial" w:cs="Arial"/>
                <w:color w:val="000000"/>
                <w:sz w:val="18"/>
                <w:szCs w:val="18"/>
              </w:rPr>
              <w:t>Other,"</w:t>
            </w:r>
            <w:proofErr w:type="gramEnd"/>
            <w:r w:rsidRPr="00CE0733">
              <w:rPr>
                <w:rFonts w:ascii="Arial" w:hAnsi="Arial" w:cs="Arial"/>
                <w:color w:val="000000"/>
                <w:sz w:val="18"/>
                <w:szCs w:val="18"/>
              </w:rPr>
              <w:t xml:space="preserve"> and missing are not shown. 2) Comparative results are based on data from </w:t>
            </w:r>
            <w:r>
              <w:rPr>
                <w:rFonts w:ascii="Arial" w:hAnsi="Arial" w:cs="Arial"/>
                <w:color w:val="000000"/>
                <w:sz w:val="18"/>
                <w:szCs w:val="18"/>
              </w:rPr>
              <w:t>xx</w:t>
            </w:r>
            <w:r w:rsidRPr="00CE0733">
              <w:rPr>
                <w:rFonts w:ascii="Arial" w:hAnsi="Arial" w:cs="Arial"/>
                <w:color w:val="000000"/>
                <w:sz w:val="18"/>
                <w:szCs w:val="18"/>
              </w:rPr>
              <w:t xml:space="preserve"> </w:t>
            </w:r>
            <w:r>
              <w:rPr>
                <w:rFonts w:ascii="Arial" w:hAnsi="Arial" w:cs="Arial"/>
                <w:color w:val="000000"/>
                <w:sz w:val="18"/>
                <w:szCs w:val="18"/>
              </w:rPr>
              <w:t>nursing homes included in the Nursing Home</w:t>
            </w:r>
            <w:r w:rsidRPr="00CE0733">
              <w:rPr>
                <w:rFonts w:ascii="Arial" w:hAnsi="Arial" w:cs="Arial"/>
                <w:color w:val="000000"/>
                <w:sz w:val="18"/>
                <w:szCs w:val="18"/>
              </w:rPr>
              <w:t xml:space="preserve"> Surve</w:t>
            </w:r>
            <w:r>
              <w:rPr>
                <w:rFonts w:ascii="Arial" w:hAnsi="Arial" w:cs="Arial"/>
                <w:color w:val="000000"/>
                <w:sz w:val="18"/>
                <w:szCs w:val="18"/>
              </w:rPr>
              <w:t>y on Patient Safety Culture 2011</w:t>
            </w:r>
            <w:r w:rsidRPr="00CE0733">
              <w:rPr>
                <w:rFonts w:ascii="Arial" w:hAnsi="Arial" w:cs="Arial"/>
                <w:color w:val="000000"/>
                <w:sz w:val="18"/>
                <w:szCs w:val="18"/>
              </w:rPr>
              <w:t xml:space="preserve"> Comparative Database Report; 3) “R” = a negatively worded item; 4) Data are not only displayed for </w:t>
            </w:r>
            <w:r>
              <w:rPr>
                <w:rFonts w:ascii="Arial" w:hAnsi="Arial" w:cs="Arial"/>
                <w:color w:val="000000"/>
                <w:sz w:val="18"/>
                <w:szCs w:val="18"/>
              </w:rPr>
              <w:t>job titles</w:t>
            </w:r>
            <w:r w:rsidRPr="00CE0733">
              <w:rPr>
                <w:rFonts w:ascii="Arial" w:hAnsi="Arial" w:cs="Arial"/>
                <w:color w:val="000000"/>
                <w:sz w:val="18"/>
                <w:szCs w:val="18"/>
              </w:rPr>
              <w:t xml:space="preserve"> where there are fewer than 5 respondents and item data are not displayed for fewer than 3 respondents.</w:t>
            </w:r>
          </w:p>
        </w:tc>
      </w:tr>
    </w:tbl>
    <w:p w:rsidR="00521D3C" w:rsidRDefault="00521D3C" w:rsidP="00521D3C">
      <w:pPr>
        <w:spacing w:line="240" w:lineRule="auto"/>
        <w:jc w:val="left"/>
        <w:rPr>
          <w:rFonts w:ascii="Arial" w:hAnsi="Arial" w:cs="Arial"/>
          <w:color w:val="000000"/>
          <w:sz w:val="18"/>
          <w:szCs w:val="18"/>
        </w:rPr>
      </w:pPr>
      <w:r>
        <w:rPr>
          <w:rFonts w:ascii="Arial" w:hAnsi="Arial" w:cs="Arial"/>
          <w:color w:val="000000"/>
          <w:sz w:val="18"/>
          <w:szCs w:val="18"/>
        </w:rPr>
        <w:br w:type="page"/>
      </w:r>
    </w:p>
    <w:p w:rsidR="008656D9" w:rsidRDefault="008656D9" w:rsidP="00521D3C">
      <w:pPr>
        <w:spacing w:line="240" w:lineRule="auto"/>
        <w:jc w:val="left"/>
        <w:rPr>
          <w:rFonts w:ascii="Arial" w:hAnsi="Arial" w:cs="Arial"/>
          <w:color w:val="000000"/>
          <w:sz w:val="18"/>
          <w:szCs w:val="18"/>
        </w:rPr>
      </w:pPr>
    </w:p>
    <w:p w:rsidR="00521D3C" w:rsidRDefault="00521D3C" w:rsidP="00521D3C">
      <w:pPr>
        <w:adjustRightInd w:val="0"/>
        <w:spacing w:after="120"/>
        <w:rPr>
          <w:rFonts w:ascii="Arial" w:hAnsi="Arial" w:cs="Arial"/>
          <w:b/>
          <w:bCs/>
        </w:rPr>
      </w:pPr>
      <w:r>
        <w:rPr>
          <w:rFonts w:ascii="Arial" w:hAnsi="Arial" w:cs="Arial"/>
          <w:b/>
          <w:bCs/>
          <w:color w:val="000000"/>
          <w:shd w:val="clear" w:color="auto" w:fill="FFFFFF"/>
        </w:rPr>
        <w:t xml:space="preserve">Item-level </w:t>
      </w:r>
      <w:r w:rsidR="008656D9">
        <w:rPr>
          <w:rFonts w:ascii="Arial" w:hAnsi="Arial" w:cs="Arial"/>
          <w:b/>
          <w:bCs/>
          <w:color w:val="000000"/>
          <w:shd w:val="clear" w:color="auto" w:fill="FFFFFF"/>
        </w:rPr>
        <w:t>Comparative Results by Shift Worked Most Often</w:t>
      </w:r>
      <w:r>
        <w:rPr>
          <w:rFonts w:ascii="Arial" w:hAnsi="Arial" w:cs="Arial"/>
          <w:b/>
          <w:bCs/>
          <w:color w:val="000000"/>
          <w:shd w:val="clear" w:color="auto" w:fill="FFFFFF"/>
        </w:rPr>
        <w:t xml:space="preserve"> (Page 3 of 4)</w:t>
      </w:r>
    </w:p>
    <w:tbl>
      <w:tblPr>
        <w:tblW w:w="10187" w:type="dxa"/>
        <w:tblInd w:w="10" w:type="dxa"/>
        <w:tblLayout w:type="fixed"/>
        <w:tblCellMar>
          <w:left w:w="10" w:type="dxa"/>
          <w:right w:w="10" w:type="dxa"/>
        </w:tblCellMar>
        <w:tblLook w:val="0000"/>
      </w:tblPr>
      <w:tblGrid>
        <w:gridCol w:w="730"/>
        <w:gridCol w:w="4113"/>
        <w:gridCol w:w="2160"/>
        <w:gridCol w:w="1040"/>
        <w:gridCol w:w="1047"/>
        <w:gridCol w:w="1097"/>
      </w:tblGrid>
      <w:tr w:rsidR="00133055" w:rsidRPr="00895852" w:rsidTr="00133055">
        <w:trPr>
          <w:cantSplit/>
          <w:tblHeader/>
        </w:trPr>
        <w:tc>
          <w:tcPr>
            <w:tcW w:w="730" w:type="dxa"/>
            <w:tcBorders>
              <w:bottom w:val="single" w:sz="4" w:space="0" w:color="auto"/>
              <w:right w:val="nil"/>
            </w:tcBorders>
            <w:shd w:val="clear" w:color="auto" w:fill="auto"/>
            <w:vAlign w:val="bottom"/>
          </w:tcPr>
          <w:p w:rsidR="00133055" w:rsidRPr="00895852" w:rsidRDefault="00133055" w:rsidP="00521D3C">
            <w:pPr>
              <w:keepNext/>
              <w:adjustRightInd w:val="0"/>
              <w:rPr>
                <w:sz w:val="18"/>
                <w:szCs w:val="18"/>
              </w:rPr>
            </w:pPr>
          </w:p>
        </w:tc>
        <w:tc>
          <w:tcPr>
            <w:tcW w:w="4113" w:type="dxa"/>
            <w:tcBorders>
              <w:left w:val="nil"/>
              <w:bottom w:val="single" w:sz="4" w:space="0" w:color="auto"/>
            </w:tcBorders>
            <w:shd w:val="clear" w:color="auto" w:fill="auto"/>
            <w:vAlign w:val="bottom"/>
          </w:tcPr>
          <w:p w:rsidR="00133055" w:rsidRPr="00895852" w:rsidRDefault="00133055" w:rsidP="00521D3C">
            <w:pPr>
              <w:keepNext/>
              <w:adjustRightInd w:val="0"/>
              <w:rPr>
                <w:sz w:val="18"/>
                <w:szCs w:val="18"/>
              </w:rPr>
            </w:pPr>
          </w:p>
        </w:tc>
        <w:tc>
          <w:tcPr>
            <w:tcW w:w="2160" w:type="dxa"/>
            <w:tcBorders>
              <w:left w:val="nil"/>
              <w:bottom w:val="single" w:sz="4" w:space="0" w:color="auto"/>
              <w:right w:val="single" w:sz="4" w:space="0" w:color="000000"/>
            </w:tcBorders>
            <w:shd w:val="clear" w:color="auto" w:fill="auto"/>
            <w:vAlign w:val="bottom"/>
          </w:tcPr>
          <w:p w:rsidR="00133055" w:rsidRPr="00895852" w:rsidRDefault="00133055" w:rsidP="00521D3C">
            <w:pPr>
              <w:keepNext/>
              <w:adjustRightInd w:val="0"/>
              <w:rPr>
                <w:sz w:val="18"/>
                <w:szCs w:val="18"/>
              </w:rPr>
            </w:pPr>
          </w:p>
        </w:tc>
        <w:tc>
          <w:tcPr>
            <w:tcW w:w="3184" w:type="dxa"/>
            <w:gridSpan w:val="3"/>
            <w:tcBorders>
              <w:top w:val="single" w:sz="4" w:space="0" w:color="auto"/>
              <w:left w:val="single" w:sz="4" w:space="0" w:color="000000"/>
              <w:bottom w:val="single" w:sz="4" w:space="0" w:color="000000"/>
              <w:right w:val="single" w:sz="4" w:space="0" w:color="000000"/>
            </w:tcBorders>
            <w:shd w:val="clear" w:color="auto" w:fill="8DB3E2" w:themeFill="text2" w:themeFillTint="66"/>
            <w:vAlign w:val="bottom"/>
          </w:tcPr>
          <w:p w:rsidR="00133055" w:rsidRPr="00895852" w:rsidRDefault="00133055" w:rsidP="00372662">
            <w:pPr>
              <w:keepNext/>
              <w:adjustRightInd w:val="0"/>
              <w:spacing w:before="10" w:after="10"/>
              <w:jc w:val="center"/>
              <w:rPr>
                <w:rFonts w:ascii="Arial" w:hAnsi="Arial" w:cs="Arial"/>
                <w:b/>
                <w:bCs/>
                <w:color w:val="000000"/>
                <w:sz w:val="18"/>
                <w:szCs w:val="18"/>
              </w:rPr>
            </w:pPr>
            <w:r w:rsidRPr="00895852">
              <w:rPr>
                <w:rFonts w:ascii="Arial" w:hAnsi="Arial" w:cs="Arial"/>
                <w:b/>
                <w:bCs/>
                <w:color w:val="000000"/>
                <w:sz w:val="18"/>
                <w:szCs w:val="18"/>
              </w:rPr>
              <w:t>Shift Worked Most Often</w:t>
            </w:r>
          </w:p>
        </w:tc>
      </w:tr>
      <w:tr w:rsidR="00133055" w:rsidRPr="00895852" w:rsidTr="00133055">
        <w:trPr>
          <w:cantSplit/>
          <w:tblHeader/>
        </w:trPr>
        <w:tc>
          <w:tcPr>
            <w:tcW w:w="4843" w:type="dxa"/>
            <w:gridSpan w:val="2"/>
            <w:tcBorders>
              <w:top w:val="single" w:sz="4" w:space="0" w:color="auto"/>
              <w:left w:val="single" w:sz="4" w:space="0" w:color="000000"/>
              <w:bottom w:val="single" w:sz="4" w:space="0" w:color="auto"/>
              <w:right w:val="single" w:sz="4" w:space="0" w:color="auto"/>
            </w:tcBorders>
            <w:shd w:val="clear" w:color="auto" w:fill="8DB3E2" w:themeFill="text2" w:themeFillTint="66"/>
            <w:vAlign w:val="bottom"/>
          </w:tcPr>
          <w:p w:rsidR="00133055" w:rsidRPr="00895852" w:rsidRDefault="00CF257F" w:rsidP="00521D3C">
            <w:pPr>
              <w:keepNext/>
              <w:adjustRightInd w:val="0"/>
              <w:jc w:val="left"/>
              <w:rPr>
                <w:rFonts w:ascii="Arial" w:hAnsi="Arial" w:cs="Arial"/>
                <w:b/>
                <w:sz w:val="18"/>
                <w:szCs w:val="18"/>
              </w:rPr>
            </w:pPr>
            <w:r w:rsidRPr="00895852">
              <w:rPr>
                <w:rFonts w:ascii="Arial" w:hAnsi="Arial" w:cs="Arial"/>
                <w:b/>
                <w:sz w:val="18"/>
                <w:szCs w:val="18"/>
              </w:rPr>
              <w:t>Survey Items by Composite</w:t>
            </w:r>
          </w:p>
        </w:tc>
        <w:tc>
          <w:tcPr>
            <w:tcW w:w="216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133055" w:rsidRPr="00895852" w:rsidRDefault="00133055" w:rsidP="00521D3C">
            <w:pPr>
              <w:adjustRightInd w:val="0"/>
              <w:jc w:val="center"/>
              <w:rPr>
                <w:rFonts w:ascii="Arial" w:hAnsi="Arial" w:cs="Arial"/>
                <w:b/>
                <w:sz w:val="18"/>
                <w:szCs w:val="18"/>
              </w:rPr>
            </w:pPr>
          </w:p>
          <w:p w:rsidR="00133055" w:rsidRPr="00895852" w:rsidRDefault="00133055" w:rsidP="00521D3C">
            <w:pPr>
              <w:adjustRightInd w:val="0"/>
              <w:jc w:val="center"/>
              <w:rPr>
                <w:rFonts w:ascii="Arial" w:hAnsi="Arial" w:cs="Arial"/>
                <w:b/>
                <w:sz w:val="18"/>
                <w:szCs w:val="18"/>
              </w:rPr>
            </w:pPr>
          </w:p>
          <w:p w:rsidR="00133055" w:rsidRPr="00895852" w:rsidRDefault="00133055" w:rsidP="00521D3C">
            <w:pPr>
              <w:keepNext/>
              <w:adjustRightInd w:val="0"/>
              <w:jc w:val="center"/>
              <w:rPr>
                <w:rFonts w:ascii="Arial" w:hAnsi="Arial" w:cs="Arial"/>
                <w:sz w:val="18"/>
                <w:szCs w:val="18"/>
              </w:rPr>
            </w:pPr>
            <w:r w:rsidRPr="00895852">
              <w:rPr>
                <w:rFonts w:ascii="Arial" w:hAnsi="Arial" w:cs="Arial"/>
                <w:b/>
                <w:sz w:val="18"/>
                <w:szCs w:val="18"/>
              </w:rPr>
              <w:t>Dataset</w:t>
            </w:r>
          </w:p>
        </w:tc>
        <w:tc>
          <w:tcPr>
            <w:tcW w:w="1040" w:type="dxa"/>
            <w:tcBorders>
              <w:top w:val="single" w:sz="4" w:space="0" w:color="000000"/>
              <w:left w:val="single" w:sz="4" w:space="0" w:color="auto"/>
              <w:bottom w:val="single" w:sz="4" w:space="0" w:color="000000"/>
              <w:right w:val="nil"/>
            </w:tcBorders>
            <w:shd w:val="clear" w:color="auto" w:fill="8DB3E2" w:themeFill="text2" w:themeFillTint="66"/>
            <w:vAlign w:val="bottom"/>
          </w:tcPr>
          <w:p w:rsidR="00133055" w:rsidRPr="00895852" w:rsidRDefault="00133055" w:rsidP="00372662">
            <w:pPr>
              <w:keepNext/>
              <w:adjustRightInd w:val="0"/>
              <w:spacing w:before="10" w:after="10"/>
              <w:jc w:val="center"/>
              <w:rPr>
                <w:rFonts w:ascii="Arial" w:hAnsi="Arial" w:cs="Arial"/>
                <w:b/>
                <w:bCs/>
                <w:color w:val="000000"/>
                <w:sz w:val="18"/>
                <w:szCs w:val="18"/>
              </w:rPr>
            </w:pPr>
            <w:r w:rsidRPr="00895852">
              <w:rPr>
                <w:rFonts w:ascii="Arial" w:hAnsi="Arial" w:cs="Arial"/>
                <w:b/>
                <w:bCs/>
                <w:color w:val="000000"/>
                <w:sz w:val="18"/>
                <w:szCs w:val="18"/>
              </w:rPr>
              <w:t>Days</w:t>
            </w:r>
          </w:p>
        </w:tc>
        <w:tc>
          <w:tcPr>
            <w:tcW w:w="1047" w:type="dxa"/>
            <w:tcBorders>
              <w:top w:val="single" w:sz="4" w:space="0" w:color="000000"/>
              <w:left w:val="nil"/>
              <w:bottom w:val="single" w:sz="4" w:space="0" w:color="000000"/>
              <w:right w:val="nil"/>
            </w:tcBorders>
            <w:shd w:val="clear" w:color="auto" w:fill="8DB3E2" w:themeFill="text2" w:themeFillTint="66"/>
            <w:vAlign w:val="bottom"/>
          </w:tcPr>
          <w:p w:rsidR="00133055" w:rsidRPr="00895852" w:rsidRDefault="00133055" w:rsidP="00372662">
            <w:pPr>
              <w:keepNext/>
              <w:adjustRightInd w:val="0"/>
              <w:spacing w:before="10" w:after="10"/>
              <w:jc w:val="center"/>
              <w:rPr>
                <w:rFonts w:ascii="Arial" w:hAnsi="Arial" w:cs="Arial"/>
                <w:b/>
                <w:bCs/>
                <w:color w:val="000000"/>
                <w:sz w:val="18"/>
                <w:szCs w:val="18"/>
              </w:rPr>
            </w:pPr>
            <w:r w:rsidRPr="00895852">
              <w:rPr>
                <w:rFonts w:ascii="Arial" w:hAnsi="Arial" w:cs="Arial"/>
                <w:b/>
                <w:bCs/>
                <w:color w:val="000000"/>
                <w:sz w:val="18"/>
                <w:szCs w:val="18"/>
              </w:rPr>
              <w:t>Evenings</w:t>
            </w:r>
          </w:p>
        </w:tc>
        <w:tc>
          <w:tcPr>
            <w:tcW w:w="1097" w:type="dxa"/>
            <w:tcBorders>
              <w:top w:val="single" w:sz="4" w:space="0" w:color="000000"/>
              <w:left w:val="nil"/>
              <w:bottom w:val="single" w:sz="4" w:space="0" w:color="000000"/>
              <w:right w:val="single" w:sz="4" w:space="0" w:color="000000"/>
            </w:tcBorders>
            <w:shd w:val="clear" w:color="auto" w:fill="8DB3E2" w:themeFill="text2" w:themeFillTint="66"/>
            <w:vAlign w:val="bottom"/>
          </w:tcPr>
          <w:p w:rsidR="00133055" w:rsidRPr="00895852" w:rsidRDefault="00133055" w:rsidP="00372662">
            <w:pPr>
              <w:keepNext/>
              <w:adjustRightInd w:val="0"/>
              <w:spacing w:before="10" w:after="10"/>
              <w:ind w:left="187" w:hanging="187"/>
              <w:jc w:val="center"/>
              <w:rPr>
                <w:rFonts w:ascii="Arial" w:hAnsi="Arial" w:cs="Arial"/>
                <w:b/>
                <w:bCs/>
                <w:color w:val="000000"/>
                <w:sz w:val="18"/>
                <w:szCs w:val="18"/>
              </w:rPr>
            </w:pPr>
            <w:r w:rsidRPr="00895852">
              <w:rPr>
                <w:rFonts w:ascii="Arial" w:hAnsi="Arial" w:cs="Arial"/>
                <w:b/>
                <w:bCs/>
                <w:color w:val="000000"/>
                <w:sz w:val="18"/>
                <w:szCs w:val="18"/>
              </w:rPr>
              <w:t>Nights</w:t>
            </w:r>
          </w:p>
        </w:tc>
      </w:tr>
      <w:tr w:rsidR="00133055" w:rsidRPr="00895852" w:rsidTr="00133055">
        <w:trPr>
          <w:cantSplit/>
          <w:trHeight w:hRule="exact" w:val="288"/>
        </w:trPr>
        <w:tc>
          <w:tcPr>
            <w:tcW w:w="4843" w:type="dxa"/>
            <w:gridSpan w:val="2"/>
            <w:vMerge w:val="restart"/>
            <w:tcBorders>
              <w:top w:val="single" w:sz="4" w:space="0" w:color="auto"/>
              <w:left w:val="single" w:sz="4" w:space="0" w:color="000000"/>
              <w:right w:val="single" w:sz="4" w:space="0" w:color="auto"/>
            </w:tcBorders>
            <w:shd w:val="clear" w:color="auto" w:fill="FFFFFF"/>
            <w:vAlign w:val="center"/>
          </w:tcPr>
          <w:p w:rsidR="00133055" w:rsidRPr="00895852" w:rsidRDefault="00133055" w:rsidP="00521D3C">
            <w:pPr>
              <w:keepNext/>
              <w:adjustRightInd w:val="0"/>
              <w:spacing w:before="10" w:after="10"/>
              <w:jc w:val="right"/>
              <w:rPr>
                <w:rFonts w:ascii="Arial" w:hAnsi="Arial" w:cs="Arial"/>
                <w:color w:val="000000"/>
                <w:sz w:val="18"/>
                <w:szCs w:val="18"/>
              </w:rPr>
            </w:pPr>
            <w:r w:rsidRPr="00895852">
              <w:rPr>
                <w:rFonts w:ascii="Arial" w:hAnsi="Arial" w:cs="Arial"/>
                <w:i/>
                <w:iCs/>
                <w:color w:val="000000"/>
                <w:sz w:val="18"/>
                <w:szCs w:val="18"/>
              </w:rPr>
              <w:t># Respondents</w:t>
            </w:r>
          </w:p>
        </w:tc>
        <w:tc>
          <w:tcPr>
            <w:tcW w:w="2160" w:type="dxa"/>
            <w:tcBorders>
              <w:top w:val="single" w:sz="4" w:space="0" w:color="auto"/>
              <w:left w:val="single" w:sz="4" w:space="0" w:color="auto"/>
              <w:bottom w:val="nil"/>
              <w:right w:val="single" w:sz="4" w:space="0" w:color="auto"/>
            </w:tcBorders>
            <w:shd w:val="clear" w:color="auto" w:fill="FFFFFF"/>
            <w:vAlign w:val="center"/>
          </w:tcPr>
          <w:p w:rsidR="00133055" w:rsidRPr="00895852" w:rsidRDefault="00133055" w:rsidP="00521D3C">
            <w:pPr>
              <w:keepNext/>
              <w:adjustRightInd w:val="0"/>
              <w:spacing w:before="10" w:after="10"/>
              <w:jc w:val="center"/>
              <w:rPr>
                <w:rFonts w:ascii="Arial" w:hAnsi="Arial" w:cs="Arial"/>
                <w:color w:val="000000"/>
                <w:sz w:val="18"/>
                <w:szCs w:val="18"/>
              </w:rPr>
            </w:pPr>
            <w:r w:rsidRPr="00895852">
              <w:rPr>
                <w:rFonts w:ascii="Arial" w:hAnsi="Arial" w:cs="Arial"/>
                <w:color w:val="000000"/>
                <w:sz w:val="18"/>
                <w:szCs w:val="18"/>
              </w:rPr>
              <w:t>Database</w:t>
            </w:r>
          </w:p>
        </w:tc>
        <w:tc>
          <w:tcPr>
            <w:tcW w:w="1040" w:type="dxa"/>
            <w:tcBorders>
              <w:left w:val="single" w:sz="4" w:space="0" w:color="auto"/>
              <w:bottom w:val="nil"/>
              <w:right w:val="nil"/>
            </w:tcBorders>
            <w:shd w:val="clear" w:color="auto" w:fill="FFFFFF"/>
            <w:vAlign w:val="center"/>
          </w:tcPr>
          <w:p w:rsidR="00133055" w:rsidRPr="00895852" w:rsidRDefault="00133055" w:rsidP="00521D3C">
            <w:pPr>
              <w:keepNext/>
              <w:adjustRightInd w:val="0"/>
              <w:spacing w:before="10" w:after="10"/>
              <w:jc w:val="center"/>
              <w:rPr>
                <w:rFonts w:ascii="Arial" w:hAnsi="Arial" w:cs="Arial"/>
                <w:color w:val="000000"/>
                <w:sz w:val="18"/>
                <w:szCs w:val="18"/>
              </w:rPr>
            </w:pPr>
            <w:r w:rsidRPr="00895852">
              <w:rPr>
                <w:rFonts w:ascii="Arial" w:hAnsi="Arial" w:cs="Arial"/>
                <w:color w:val="000000"/>
                <w:sz w:val="18"/>
                <w:szCs w:val="18"/>
              </w:rPr>
              <w:t>1,184</w:t>
            </w:r>
          </w:p>
        </w:tc>
        <w:tc>
          <w:tcPr>
            <w:tcW w:w="1047" w:type="dxa"/>
            <w:tcBorders>
              <w:top w:val="single" w:sz="4" w:space="0" w:color="000000"/>
              <w:left w:val="nil"/>
              <w:bottom w:val="nil"/>
              <w:right w:val="nil"/>
            </w:tcBorders>
            <w:shd w:val="clear" w:color="auto" w:fill="FFFFFF"/>
            <w:vAlign w:val="center"/>
          </w:tcPr>
          <w:p w:rsidR="00133055" w:rsidRPr="00895852" w:rsidRDefault="00133055" w:rsidP="00521D3C">
            <w:pPr>
              <w:keepNext/>
              <w:adjustRightInd w:val="0"/>
              <w:spacing w:before="10" w:after="10"/>
              <w:jc w:val="center"/>
              <w:rPr>
                <w:rFonts w:ascii="Arial" w:hAnsi="Arial" w:cs="Arial"/>
                <w:color w:val="000000"/>
                <w:sz w:val="18"/>
                <w:szCs w:val="18"/>
              </w:rPr>
            </w:pPr>
            <w:r w:rsidRPr="00895852">
              <w:rPr>
                <w:rFonts w:ascii="Arial" w:hAnsi="Arial" w:cs="Arial"/>
                <w:color w:val="000000"/>
                <w:sz w:val="18"/>
                <w:szCs w:val="18"/>
              </w:rPr>
              <w:t>11,928</w:t>
            </w:r>
          </w:p>
        </w:tc>
        <w:tc>
          <w:tcPr>
            <w:tcW w:w="1097" w:type="dxa"/>
            <w:tcBorders>
              <w:top w:val="single" w:sz="4" w:space="0" w:color="000000"/>
              <w:left w:val="nil"/>
              <w:bottom w:val="nil"/>
              <w:right w:val="single" w:sz="4" w:space="0" w:color="000000"/>
            </w:tcBorders>
            <w:shd w:val="clear" w:color="auto" w:fill="FFFFFF"/>
            <w:vAlign w:val="center"/>
          </w:tcPr>
          <w:p w:rsidR="00133055" w:rsidRPr="00895852" w:rsidRDefault="00133055" w:rsidP="00521D3C">
            <w:pPr>
              <w:keepNext/>
              <w:adjustRightInd w:val="0"/>
              <w:spacing w:before="10" w:after="10"/>
              <w:jc w:val="center"/>
              <w:rPr>
                <w:rFonts w:ascii="Arial" w:hAnsi="Arial" w:cs="Arial"/>
                <w:color w:val="000000"/>
                <w:sz w:val="18"/>
                <w:szCs w:val="18"/>
              </w:rPr>
            </w:pPr>
            <w:r w:rsidRPr="00895852">
              <w:rPr>
                <w:rFonts w:ascii="Arial" w:hAnsi="Arial" w:cs="Arial"/>
                <w:color w:val="000000"/>
                <w:sz w:val="18"/>
                <w:szCs w:val="18"/>
              </w:rPr>
              <w:t>19,085</w:t>
            </w:r>
          </w:p>
        </w:tc>
      </w:tr>
      <w:tr w:rsidR="00133055" w:rsidRPr="00895852" w:rsidTr="00AE3E0D">
        <w:trPr>
          <w:cantSplit/>
          <w:trHeight w:hRule="exact" w:val="288"/>
        </w:trPr>
        <w:tc>
          <w:tcPr>
            <w:tcW w:w="4843" w:type="dxa"/>
            <w:gridSpan w:val="2"/>
            <w:vMerge/>
            <w:tcBorders>
              <w:left w:val="single" w:sz="4" w:space="0" w:color="000000"/>
              <w:bottom w:val="single" w:sz="4" w:space="0" w:color="000000"/>
              <w:right w:val="single" w:sz="4" w:space="0" w:color="auto"/>
            </w:tcBorders>
            <w:shd w:val="clear" w:color="auto" w:fill="FFFFFF"/>
            <w:vAlign w:val="center"/>
          </w:tcPr>
          <w:p w:rsidR="00133055" w:rsidRPr="00895852" w:rsidRDefault="00133055" w:rsidP="00521D3C">
            <w:pPr>
              <w:adjustRightInd w:val="0"/>
              <w:spacing w:before="10" w:after="10"/>
              <w:rPr>
                <w:rFonts w:ascii="Arial" w:hAnsi="Arial" w:cs="Arial"/>
                <w:color w:val="000000"/>
                <w:sz w:val="18"/>
                <w:szCs w:val="18"/>
              </w:rPr>
            </w:pPr>
          </w:p>
        </w:tc>
        <w:tc>
          <w:tcPr>
            <w:tcW w:w="2160" w:type="dxa"/>
            <w:tcBorders>
              <w:top w:val="nil"/>
              <w:left w:val="single" w:sz="4" w:space="0" w:color="auto"/>
              <w:bottom w:val="single" w:sz="4" w:space="0" w:color="000000"/>
              <w:right w:val="single" w:sz="4" w:space="0" w:color="auto"/>
            </w:tcBorders>
            <w:shd w:val="clear" w:color="auto" w:fill="FFFFFF"/>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Your Nursing Home</w:t>
            </w:r>
          </w:p>
        </w:tc>
        <w:tc>
          <w:tcPr>
            <w:tcW w:w="1040" w:type="dxa"/>
            <w:tcBorders>
              <w:top w:val="nil"/>
              <w:left w:val="single" w:sz="4" w:space="0" w:color="auto"/>
              <w:bottom w:val="single" w:sz="4" w:space="0" w:color="000000"/>
              <w:right w:val="nil"/>
            </w:tcBorders>
            <w:shd w:val="clear" w:color="auto" w:fill="FFFFFF"/>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2,565</w:t>
            </w:r>
          </w:p>
        </w:tc>
        <w:tc>
          <w:tcPr>
            <w:tcW w:w="1047" w:type="dxa"/>
            <w:tcBorders>
              <w:top w:val="nil"/>
              <w:left w:val="nil"/>
              <w:bottom w:val="single" w:sz="4" w:space="0" w:color="000000"/>
              <w:right w:val="nil"/>
            </w:tcBorders>
            <w:shd w:val="clear" w:color="auto" w:fill="FFFFFF"/>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10,545</w:t>
            </w:r>
          </w:p>
        </w:tc>
        <w:tc>
          <w:tcPr>
            <w:tcW w:w="1097" w:type="dxa"/>
            <w:tcBorders>
              <w:top w:val="nil"/>
              <w:left w:val="nil"/>
              <w:bottom w:val="single" w:sz="4" w:space="0" w:color="000000"/>
              <w:right w:val="single" w:sz="4" w:space="0" w:color="000000"/>
            </w:tcBorders>
            <w:shd w:val="clear" w:color="auto" w:fill="FFFFFF"/>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16,851</w:t>
            </w:r>
          </w:p>
        </w:tc>
      </w:tr>
      <w:tr w:rsidR="00133055" w:rsidRPr="00895852" w:rsidTr="00AE3E0D">
        <w:trPr>
          <w:cantSplit/>
          <w:trHeight w:hRule="exact" w:val="244"/>
        </w:trPr>
        <w:tc>
          <w:tcPr>
            <w:tcW w:w="730" w:type="dxa"/>
            <w:tcBorders>
              <w:top w:val="single" w:sz="4" w:space="0" w:color="000000"/>
              <w:left w:val="single" w:sz="4" w:space="0" w:color="000000"/>
              <w:right w:val="nil"/>
            </w:tcBorders>
            <w:shd w:val="clear" w:color="auto" w:fill="8DB3E2" w:themeFill="text2" w:themeFillTint="66"/>
            <w:vAlign w:val="center"/>
          </w:tcPr>
          <w:p w:rsidR="00133055" w:rsidRPr="00895852" w:rsidRDefault="00133055" w:rsidP="00521D3C">
            <w:pPr>
              <w:adjustRightInd w:val="0"/>
              <w:spacing w:before="10" w:after="10"/>
              <w:jc w:val="center"/>
              <w:rPr>
                <w:rFonts w:ascii="Arial" w:hAnsi="Arial" w:cs="Arial"/>
                <w:b/>
                <w:bCs/>
                <w:color w:val="000000"/>
                <w:sz w:val="18"/>
                <w:szCs w:val="18"/>
              </w:rPr>
            </w:pPr>
            <w:r w:rsidRPr="00895852">
              <w:rPr>
                <w:rFonts w:ascii="Arial" w:hAnsi="Arial" w:cs="Arial"/>
                <w:b/>
                <w:bCs/>
                <w:color w:val="000000"/>
                <w:sz w:val="18"/>
                <w:szCs w:val="18"/>
              </w:rPr>
              <w:t>7.</w:t>
            </w:r>
          </w:p>
        </w:tc>
        <w:tc>
          <w:tcPr>
            <w:tcW w:w="4113" w:type="dxa"/>
            <w:tcBorders>
              <w:top w:val="single" w:sz="4" w:space="0" w:color="000000"/>
              <w:left w:val="nil"/>
              <w:right w:val="single" w:sz="4" w:space="0" w:color="auto"/>
            </w:tcBorders>
            <w:shd w:val="clear" w:color="auto" w:fill="8DB3E2" w:themeFill="text2" w:themeFillTint="66"/>
            <w:vAlign w:val="center"/>
          </w:tcPr>
          <w:p w:rsidR="00133055" w:rsidRPr="00895852" w:rsidRDefault="00133055" w:rsidP="00521D3C">
            <w:pPr>
              <w:adjustRightInd w:val="0"/>
              <w:spacing w:before="10" w:after="10"/>
              <w:rPr>
                <w:rFonts w:ascii="Arial" w:hAnsi="Arial" w:cs="Arial"/>
                <w:b/>
                <w:bCs/>
                <w:color w:val="000000"/>
                <w:sz w:val="18"/>
                <w:szCs w:val="18"/>
              </w:rPr>
            </w:pPr>
            <w:r w:rsidRPr="00895852">
              <w:rPr>
                <w:rFonts w:ascii="Arial" w:hAnsi="Arial" w:cs="Arial"/>
                <w:b/>
                <w:bCs/>
                <w:color w:val="000000"/>
                <w:sz w:val="18"/>
                <w:szCs w:val="18"/>
              </w:rPr>
              <w:t>Compliance with Procedures</w:t>
            </w:r>
          </w:p>
        </w:tc>
        <w:tc>
          <w:tcPr>
            <w:tcW w:w="2160" w:type="dxa"/>
            <w:tcBorders>
              <w:top w:val="single" w:sz="4" w:space="0" w:color="000000"/>
              <w:left w:val="single" w:sz="4" w:space="0" w:color="auto"/>
              <w:right w:val="single" w:sz="4" w:space="0" w:color="auto"/>
            </w:tcBorders>
            <w:shd w:val="clear" w:color="auto" w:fill="8DB3E2" w:themeFill="text2" w:themeFillTint="66"/>
            <w:vAlign w:val="center"/>
          </w:tcPr>
          <w:p w:rsidR="00133055" w:rsidRPr="00895852" w:rsidRDefault="00133055" w:rsidP="00521D3C">
            <w:pPr>
              <w:adjustRightInd w:val="0"/>
              <w:spacing w:before="10" w:after="10"/>
              <w:jc w:val="center"/>
              <w:rPr>
                <w:rFonts w:ascii="Arial" w:hAnsi="Arial" w:cs="Arial"/>
                <w:color w:val="000000"/>
                <w:sz w:val="18"/>
                <w:szCs w:val="18"/>
              </w:rPr>
            </w:pPr>
          </w:p>
        </w:tc>
        <w:tc>
          <w:tcPr>
            <w:tcW w:w="1040" w:type="dxa"/>
            <w:tcBorders>
              <w:top w:val="single" w:sz="4" w:space="0" w:color="000000"/>
              <w:left w:val="single" w:sz="4" w:space="0" w:color="auto"/>
              <w:right w:val="nil"/>
            </w:tcBorders>
            <w:shd w:val="clear" w:color="auto" w:fill="8DB3E2" w:themeFill="text2" w:themeFillTint="66"/>
            <w:vAlign w:val="center"/>
          </w:tcPr>
          <w:p w:rsidR="00133055" w:rsidRPr="00895852" w:rsidRDefault="00133055" w:rsidP="00521D3C">
            <w:pPr>
              <w:adjustRightInd w:val="0"/>
              <w:spacing w:before="10" w:after="10"/>
              <w:jc w:val="center"/>
              <w:rPr>
                <w:rFonts w:ascii="Arial" w:hAnsi="Arial" w:cs="Arial"/>
                <w:color w:val="000000"/>
                <w:sz w:val="18"/>
                <w:szCs w:val="18"/>
              </w:rPr>
            </w:pPr>
          </w:p>
        </w:tc>
        <w:tc>
          <w:tcPr>
            <w:tcW w:w="1047" w:type="dxa"/>
            <w:tcBorders>
              <w:top w:val="single" w:sz="4" w:space="0" w:color="000000"/>
              <w:left w:val="nil"/>
              <w:right w:val="nil"/>
            </w:tcBorders>
            <w:shd w:val="clear" w:color="auto" w:fill="8DB3E2" w:themeFill="text2" w:themeFillTint="66"/>
            <w:vAlign w:val="center"/>
          </w:tcPr>
          <w:p w:rsidR="00133055" w:rsidRPr="00895852" w:rsidRDefault="00133055" w:rsidP="00521D3C">
            <w:pPr>
              <w:adjustRightInd w:val="0"/>
              <w:spacing w:before="10" w:after="10"/>
              <w:jc w:val="center"/>
              <w:rPr>
                <w:rFonts w:ascii="Arial" w:hAnsi="Arial" w:cs="Arial"/>
                <w:color w:val="000000"/>
                <w:sz w:val="18"/>
                <w:szCs w:val="18"/>
              </w:rPr>
            </w:pPr>
          </w:p>
        </w:tc>
        <w:tc>
          <w:tcPr>
            <w:tcW w:w="1097" w:type="dxa"/>
            <w:tcBorders>
              <w:top w:val="single" w:sz="4" w:space="0" w:color="000000"/>
              <w:left w:val="nil"/>
              <w:right w:val="single" w:sz="4" w:space="0" w:color="000000"/>
            </w:tcBorders>
            <w:shd w:val="clear" w:color="auto" w:fill="8DB3E2" w:themeFill="text2" w:themeFillTint="66"/>
            <w:vAlign w:val="center"/>
          </w:tcPr>
          <w:p w:rsidR="00133055" w:rsidRPr="00895852" w:rsidRDefault="00133055" w:rsidP="00521D3C">
            <w:pPr>
              <w:adjustRightInd w:val="0"/>
              <w:spacing w:before="10" w:after="10"/>
              <w:jc w:val="center"/>
              <w:rPr>
                <w:rFonts w:ascii="Arial" w:hAnsi="Arial" w:cs="Arial"/>
                <w:color w:val="000000"/>
                <w:sz w:val="18"/>
                <w:szCs w:val="18"/>
              </w:rPr>
            </w:pPr>
          </w:p>
        </w:tc>
      </w:tr>
      <w:tr w:rsidR="00133055" w:rsidRPr="00895852" w:rsidTr="00133055">
        <w:trPr>
          <w:cantSplit/>
          <w:trHeight w:hRule="exact" w:val="244"/>
        </w:trPr>
        <w:tc>
          <w:tcPr>
            <w:tcW w:w="730" w:type="dxa"/>
            <w:vMerge w:val="restart"/>
            <w:tcBorders>
              <w:top w:val="nil"/>
              <w:left w:val="single" w:sz="4" w:space="0" w:color="000000"/>
              <w:right w:val="nil"/>
            </w:tcBorders>
            <w:shd w:val="clear" w:color="auto" w:fill="FFFFFF" w:themeFill="background1"/>
            <w:vAlign w:val="center"/>
          </w:tcPr>
          <w:p w:rsidR="00133055" w:rsidRPr="00895852" w:rsidRDefault="00133055" w:rsidP="00521D3C">
            <w:pPr>
              <w:jc w:val="center"/>
              <w:rPr>
                <w:rFonts w:ascii="Arial" w:hAnsi="Arial" w:cs="Arial"/>
                <w:sz w:val="18"/>
                <w:szCs w:val="18"/>
              </w:rPr>
            </w:pPr>
            <w:r w:rsidRPr="00895852">
              <w:rPr>
                <w:rFonts w:ascii="Arial" w:hAnsi="Arial" w:cs="Arial"/>
                <w:sz w:val="18"/>
                <w:szCs w:val="18"/>
              </w:rPr>
              <w:t>1.</w:t>
            </w:r>
          </w:p>
        </w:tc>
        <w:tc>
          <w:tcPr>
            <w:tcW w:w="4113" w:type="dxa"/>
            <w:vMerge w:val="restart"/>
            <w:tcBorders>
              <w:top w:val="nil"/>
              <w:left w:val="nil"/>
              <w:right w:val="single" w:sz="4" w:space="0" w:color="auto"/>
            </w:tcBorders>
            <w:shd w:val="clear" w:color="auto" w:fill="FFFFFF" w:themeFill="background1"/>
            <w:vAlign w:val="center"/>
          </w:tcPr>
          <w:p w:rsidR="00133055" w:rsidRPr="00895852" w:rsidRDefault="00133055" w:rsidP="00521D3C">
            <w:pPr>
              <w:jc w:val="left"/>
              <w:rPr>
                <w:rFonts w:ascii="Arial" w:hAnsi="Arial" w:cs="Arial"/>
                <w:sz w:val="18"/>
                <w:szCs w:val="18"/>
              </w:rPr>
            </w:pPr>
            <w:r w:rsidRPr="00895852">
              <w:rPr>
                <w:rFonts w:ascii="Arial" w:hAnsi="Arial" w:cs="Arial"/>
                <w:sz w:val="18"/>
                <w:szCs w:val="18"/>
              </w:rPr>
              <w:t xml:space="preserve"> </w:t>
            </w:r>
            <w:proofErr w:type="gramStart"/>
            <w:r w:rsidRPr="00895852">
              <w:rPr>
                <w:rFonts w:ascii="Arial" w:hAnsi="Arial" w:cs="Arial"/>
                <w:sz w:val="18"/>
                <w:szCs w:val="18"/>
              </w:rPr>
              <w:t>Staff follow</w:t>
            </w:r>
            <w:proofErr w:type="gramEnd"/>
            <w:r w:rsidRPr="00895852">
              <w:rPr>
                <w:rFonts w:ascii="Arial" w:hAnsi="Arial" w:cs="Arial"/>
                <w:sz w:val="18"/>
                <w:szCs w:val="18"/>
              </w:rPr>
              <w:t xml:space="preserve"> standard procedures to care for residents. (A4)</w:t>
            </w:r>
          </w:p>
        </w:tc>
        <w:tc>
          <w:tcPr>
            <w:tcW w:w="2160" w:type="dxa"/>
            <w:tcBorders>
              <w:top w:val="nil"/>
              <w:left w:val="single" w:sz="4" w:space="0" w:color="auto"/>
              <w:bottom w:val="nil"/>
              <w:right w:val="single" w:sz="4" w:space="0" w:color="auto"/>
            </w:tcBorders>
            <w:shd w:val="clear" w:color="auto" w:fill="FFFFFF" w:themeFill="background1"/>
            <w:vAlign w:val="center"/>
          </w:tcPr>
          <w:p w:rsidR="00133055" w:rsidRPr="00895852" w:rsidRDefault="00133055" w:rsidP="00521D3C">
            <w:pPr>
              <w:keepNext/>
              <w:adjustRightInd w:val="0"/>
              <w:spacing w:before="10" w:after="10"/>
              <w:jc w:val="center"/>
              <w:rPr>
                <w:rFonts w:ascii="Arial" w:hAnsi="Arial" w:cs="Arial"/>
                <w:color w:val="000000"/>
                <w:sz w:val="18"/>
                <w:szCs w:val="18"/>
              </w:rPr>
            </w:pPr>
            <w:r w:rsidRPr="00895852">
              <w:rPr>
                <w:rFonts w:ascii="Arial" w:hAnsi="Arial" w:cs="Arial"/>
                <w:color w:val="000000"/>
                <w:sz w:val="18"/>
                <w:szCs w:val="18"/>
              </w:rPr>
              <w:t>Database</w:t>
            </w:r>
          </w:p>
        </w:tc>
        <w:tc>
          <w:tcPr>
            <w:tcW w:w="1040" w:type="dxa"/>
            <w:tcBorders>
              <w:top w:val="nil"/>
              <w:left w:val="single" w:sz="4" w:space="0" w:color="auto"/>
              <w:bottom w:val="nil"/>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88%</w:t>
            </w:r>
          </w:p>
        </w:tc>
        <w:tc>
          <w:tcPr>
            <w:tcW w:w="1047" w:type="dxa"/>
            <w:tcBorders>
              <w:top w:val="nil"/>
              <w:left w:val="nil"/>
              <w:bottom w:val="nil"/>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84%</w:t>
            </w:r>
          </w:p>
        </w:tc>
        <w:tc>
          <w:tcPr>
            <w:tcW w:w="1097" w:type="dxa"/>
            <w:tcBorders>
              <w:top w:val="nil"/>
              <w:left w:val="nil"/>
              <w:bottom w:val="nil"/>
              <w:right w:val="single" w:sz="4" w:space="0" w:color="000000"/>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83%</w:t>
            </w:r>
          </w:p>
        </w:tc>
      </w:tr>
      <w:tr w:rsidR="00133055" w:rsidRPr="00895852" w:rsidTr="00133055">
        <w:trPr>
          <w:cantSplit/>
          <w:trHeight w:hRule="exact" w:val="244"/>
        </w:trPr>
        <w:tc>
          <w:tcPr>
            <w:tcW w:w="730" w:type="dxa"/>
            <w:vMerge/>
            <w:tcBorders>
              <w:left w:val="single" w:sz="4" w:space="0" w:color="000000"/>
              <w:bottom w:val="single" w:sz="4" w:space="0" w:color="000000"/>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p>
        </w:tc>
        <w:tc>
          <w:tcPr>
            <w:tcW w:w="4113" w:type="dxa"/>
            <w:vMerge/>
            <w:tcBorders>
              <w:left w:val="nil"/>
              <w:bottom w:val="single" w:sz="4" w:space="0" w:color="000000"/>
              <w:right w:val="single" w:sz="4" w:space="0" w:color="auto"/>
            </w:tcBorders>
            <w:shd w:val="clear" w:color="auto" w:fill="FFFFFF" w:themeFill="background1"/>
            <w:vAlign w:val="center"/>
          </w:tcPr>
          <w:p w:rsidR="00133055" w:rsidRPr="00895852" w:rsidRDefault="00133055" w:rsidP="00521D3C">
            <w:pPr>
              <w:adjustRightInd w:val="0"/>
              <w:spacing w:before="10" w:after="10"/>
              <w:jc w:val="left"/>
              <w:rPr>
                <w:rFonts w:ascii="Arial" w:hAnsi="Arial" w:cs="Arial"/>
                <w:color w:val="000000"/>
                <w:sz w:val="18"/>
                <w:szCs w:val="18"/>
              </w:rPr>
            </w:pPr>
          </w:p>
        </w:tc>
        <w:tc>
          <w:tcPr>
            <w:tcW w:w="2160" w:type="dxa"/>
            <w:tcBorders>
              <w:top w:val="nil"/>
              <w:left w:val="single" w:sz="4" w:space="0" w:color="auto"/>
              <w:bottom w:val="single" w:sz="4" w:space="0" w:color="000000"/>
              <w:right w:val="single" w:sz="4" w:space="0" w:color="auto"/>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Your Nursing Home</w:t>
            </w:r>
          </w:p>
        </w:tc>
        <w:tc>
          <w:tcPr>
            <w:tcW w:w="1040" w:type="dxa"/>
            <w:tcBorders>
              <w:top w:val="nil"/>
              <w:left w:val="single" w:sz="4" w:space="0" w:color="auto"/>
              <w:bottom w:val="single" w:sz="4" w:space="0" w:color="000000"/>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88%</w:t>
            </w:r>
          </w:p>
        </w:tc>
        <w:tc>
          <w:tcPr>
            <w:tcW w:w="1047" w:type="dxa"/>
            <w:tcBorders>
              <w:top w:val="nil"/>
              <w:left w:val="nil"/>
              <w:bottom w:val="single" w:sz="4" w:space="0" w:color="000000"/>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84%</w:t>
            </w:r>
          </w:p>
        </w:tc>
        <w:tc>
          <w:tcPr>
            <w:tcW w:w="1097" w:type="dxa"/>
            <w:tcBorders>
              <w:top w:val="nil"/>
              <w:left w:val="nil"/>
              <w:bottom w:val="single" w:sz="4" w:space="0" w:color="000000"/>
              <w:right w:val="single" w:sz="4" w:space="0" w:color="000000"/>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83%</w:t>
            </w:r>
          </w:p>
        </w:tc>
      </w:tr>
      <w:tr w:rsidR="00133055" w:rsidRPr="00895852" w:rsidTr="00133055">
        <w:trPr>
          <w:cantSplit/>
          <w:trHeight w:hRule="exact" w:val="244"/>
        </w:trPr>
        <w:tc>
          <w:tcPr>
            <w:tcW w:w="730" w:type="dxa"/>
            <w:vMerge w:val="restart"/>
            <w:tcBorders>
              <w:top w:val="single" w:sz="4" w:space="0" w:color="000000"/>
              <w:left w:val="single" w:sz="4" w:space="0" w:color="000000"/>
              <w:right w:val="nil"/>
            </w:tcBorders>
            <w:shd w:val="clear" w:color="auto" w:fill="FFFFFF" w:themeFill="background1"/>
            <w:vAlign w:val="center"/>
          </w:tcPr>
          <w:p w:rsidR="00133055" w:rsidRPr="00895852" w:rsidRDefault="00133055" w:rsidP="00521D3C">
            <w:pPr>
              <w:jc w:val="center"/>
              <w:rPr>
                <w:rFonts w:ascii="Arial" w:hAnsi="Arial" w:cs="Arial"/>
                <w:sz w:val="18"/>
                <w:szCs w:val="18"/>
              </w:rPr>
            </w:pPr>
            <w:r w:rsidRPr="00895852">
              <w:rPr>
                <w:rFonts w:ascii="Arial" w:hAnsi="Arial" w:cs="Arial"/>
                <w:sz w:val="18"/>
                <w:szCs w:val="18"/>
              </w:rPr>
              <w:t>2.</w:t>
            </w:r>
          </w:p>
        </w:tc>
        <w:tc>
          <w:tcPr>
            <w:tcW w:w="4113" w:type="dxa"/>
            <w:vMerge w:val="restart"/>
            <w:tcBorders>
              <w:top w:val="single" w:sz="4" w:space="0" w:color="000000"/>
              <w:left w:val="nil"/>
              <w:right w:val="single" w:sz="4" w:space="0" w:color="auto"/>
            </w:tcBorders>
            <w:shd w:val="clear" w:color="auto" w:fill="FFFFFF" w:themeFill="background1"/>
            <w:vAlign w:val="center"/>
          </w:tcPr>
          <w:p w:rsidR="00133055" w:rsidRPr="00895852" w:rsidRDefault="00133055" w:rsidP="00521D3C">
            <w:pPr>
              <w:jc w:val="left"/>
              <w:rPr>
                <w:rFonts w:ascii="Arial" w:hAnsi="Arial" w:cs="Arial"/>
                <w:sz w:val="18"/>
                <w:szCs w:val="18"/>
              </w:rPr>
            </w:pPr>
            <w:r w:rsidRPr="00895852">
              <w:rPr>
                <w:rFonts w:ascii="Arial" w:hAnsi="Arial" w:cs="Arial"/>
                <w:sz w:val="18"/>
                <w:szCs w:val="18"/>
              </w:rPr>
              <w:t xml:space="preserve"> </w:t>
            </w:r>
            <w:proofErr w:type="gramStart"/>
            <w:r w:rsidRPr="00895852">
              <w:rPr>
                <w:rFonts w:ascii="Arial" w:hAnsi="Arial" w:cs="Arial"/>
                <w:sz w:val="18"/>
                <w:szCs w:val="18"/>
              </w:rPr>
              <w:t>Staff use</w:t>
            </w:r>
            <w:proofErr w:type="gramEnd"/>
            <w:r w:rsidRPr="00895852">
              <w:rPr>
                <w:rFonts w:ascii="Arial" w:hAnsi="Arial" w:cs="Arial"/>
                <w:sz w:val="18"/>
                <w:szCs w:val="18"/>
              </w:rPr>
              <w:t xml:space="preserve"> shortcuts to get their work done faster. (A6R)</w:t>
            </w:r>
          </w:p>
        </w:tc>
        <w:tc>
          <w:tcPr>
            <w:tcW w:w="2160" w:type="dxa"/>
            <w:tcBorders>
              <w:top w:val="single" w:sz="4" w:space="0" w:color="000000"/>
              <w:left w:val="single" w:sz="4" w:space="0" w:color="auto"/>
              <w:bottom w:val="nil"/>
              <w:right w:val="single" w:sz="4" w:space="0" w:color="auto"/>
            </w:tcBorders>
            <w:shd w:val="clear" w:color="auto" w:fill="FFFFFF" w:themeFill="background1"/>
            <w:vAlign w:val="center"/>
          </w:tcPr>
          <w:p w:rsidR="00133055" w:rsidRPr="00895852" w:rsidRDefault="00133055" w:rsidP="00521D3C">
            <w:pPr>
              <w:keepNext/>
              <w:adjustRightInd w:val="0"/>
              <w:spacing w:before="10" w:after="10"/>
              <w:jc w:val="center"/>
              <w:rPr>
                <w:rFonts w:ascii="Arial" w:hAnsi="Arial" w:cs="Arial"/>
                <w:color w:val="000000"/>
                <w:sz w:val="18"/>
                <w:szCs w:val="18"/>
              </w:rPr>
            </w:pPr>
            <w:r w:rsidRPr="00895852">
              <w:rPr>
                <w:rFonts w:ascii="Arial" w:hAnsi="Arial" w:cs="Arial"/>
                <w:color w:val="000000"/>
                <w:sz w:val="18"/>
                <w:szCs w:val="18"/>
              </w:rPr>
              <w:t>Database</w:t>
            </w:r>
          </w:p>
        </w:tc>
        <w:tc>
          <w:tcPr>
            <w:tcW w:w="1040" w:type="dxa"/>
            <w:tcBorders>
              <w:top w:val="single" w:sz="4" w:space="0" w:color="000000"/>
              <w:left w:val="single" w:sz="4" w:space="0" w:color="auto"/>
              <w:bottom w:val="nil"/>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87%</w:t>
            </w:r>
          </w:p>
        </w:tc>
        <w:tc>
          <w:tcPr>
            <w:tcW w:w="1047" w:type="dxa"/>
            <w:tcBorders>
              <w:top w:val="single" w:sz="4" w:space="0" w:color="000000"/>
              <w:left w:val="nil"/>
              <w:bottom w:val="nil"/>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85%</w:t>
            </w:r>
          </w:p>
        </w:tc>
        <w:tc>
          <w:tcPr>
            <w:tcW w:w="1097" w:type="dxa"/>
            <w:tcBorders>
              <w:top w:val="single" w:sz="4" w:space="0" w:color="000000"/>
              <w:left w:val="nil"/>
              <w:bottom w:val="nil"/>
              <w:right w:val="single" w:sz="4" w:space="0" w:color="000000"/>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85%</w:t>
            </w:r>
          </w:p>
        </w:tc>
      </w:tr>
      <w:tr w:rsidR="00133055" w:rsidRPr="00895852" w:rsidTr="00133055">
        <w:trPr>
          <w:cantSplit/>
          <w:trHeight w:hRule="exact" w:val="244"/>
        </w:trPr>
        <w:tc>
          <w:tcPr>
            <w:tcW w:w="730" w:type="dxa"/>
            <w:vMerge/>
            <w:tcBorders>
              <w:left w:val="single" w:sz="4" w:space="0" w:color="000000"/>
              <w:bottom w:val="single" w:sz="4" w:space="0" w:color="000000"/>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p>
        </w:tc>
        <w:tc>
          <w:tcPr>
            <w:tcW w:w="4113" w:type="dxa"/>
            <w:vMerge/>
            <w:tcBorders>
              <w:left w:val="nil"/>
              <w:bottom w:val="single" w:sz="4" w:space="0" w:color="000000"/>
              <w:right w:val="single" w:sz="4" w:space="0" w:color="auto"/>
            </w:tcBorders>
            <w:shd w:val="clear" w:color="auto" w:fill="FFFFFF" w:themeFill="background1"/>
            <w:vAlign w:val="center"/>
          </w:tcPr>
          <w:p w:rsidR="00133055" w:rsidRPr="00895852" w:rsidRDefault="00133055" w:rsidP="00521D3C">
            <w:pPr>
              <w:adjustRightInd w:val="0"/>
              <w:spacing w:before="10" w:after="10"/>
              <w:jc w:val="left"/>
              <w:rPr>
                <w:rFonts w:ascii="Arial" w:hAnsi="Arial" w:cs="Arial"/>
                <w:color w:val="000000"/>
                <w:sz w:val="18"/>
                <w:szCs w:val="18"/>
              </w:rPr>
            </w:pPr>
          </w:p>
        </w:tc>
        <w:tc>
          <w:tcPr>
            <w:tcW w:w="2160" w:type="dxa"/>
            <w:tcBorders>
              <w:top w:val="nil"/>
              <w:left w:val="single" w:sz="4" w:space="0" w:color="auto"/>
              <w:bottom w:val="single" w:sz="4" w:space="0" w:color="000000"/>
              <w:right w:val="single" w:sz="4" w:space="0" w:color="auto"/>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Your Nursing Home</w:t>
            </w:r>
          </w:p>
        </w:tc>
        <w:tc>
          <w:tcPr>
            <w:tcW w:w="1040" w:type="dxa"/>
            <w:tcBorders>
              <w:top w:val="nil"/>
              <w:left w:val="single" w:sz="4" w:space="0" w:color="auto"/>
              <w:bottom w:val="single" w:sz="4" w:space="0" w:color="000000"/>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87%</w:t>
            </w:r>
          </w:p>
        </w:tc>
        <w:tc>
          <w:tcPr>
            <w:tcW w:w="1047" w:type="dxa"/>
            <w:tcBorders>
              <w:top w:val="nil"/>
              <w:left w:val="nil"/>
              <w:bottom w:val="single" w:sz="4" w:space="0" w:color="000000"/>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85%</w:t>
            </w:r>
          </w:p>
        </w:tc>
        <w:tc>
          <w:tcPr>
            <w:tcW w:w="1097" w:type="dxa"/>
            <w:tcBorders>
              <w:top w:val="nil"/>
              <w:left w:val="nil"/>
              <w:bottom w:val="single" w:sz="4" w:space="0" w:color="000000"/>
              <w:right w:val="single" w:sz="4" w:space="0" w:color="000000"/>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85%</w:t>
            </w:r>
          </w:p>
        </w:tc>
      </w:tr>
      <w:tr w:rsidR="00133055" w:rsidRPr="00895852" w:rsidTr="00133055">
        <w:trPr>
          <w:cantSplit/>
          <w:trHeight w:hRule="exact" w:val="244"/>
        </w:trPr>
        <w:tc>
          <w:tcPr>
            <w:tcW w:w="730" w:type="dxa"/>
            <w:vMerge w:val="restart"/>
            <w:tcBorders>
              <w:top w:val="single" w:sz="4" w:space="0" w:color="000000"/>
              <w:left w:val="single" w:sz="4" w:space="0" w:color="000000"/>
              <w:right w:val="nil"/>
            </w:tcBorders>
            <w:shd w:val="clear" w:color="auto" w:fill="FFFFFF" w:themeFill="background1"/>
            <w:vAlign w:val="center"/>
          </w:tcPr>
          <w:p w:rsidR="00133055" w:rsidRPr="00895852" w:rsidRDefault="00133055" w:rsidP="00521D3C">
            <w:pPr>
              <w:jc w:val="center"/>
              <w:rPr>
                <w:rFonts w:ascii="Arial" w:hAnsi="Arial" w:cs="Arial"/>
                <w:sz w:val="18"/>
                <w:szCs w:val="18"/>
              </w:rPr>
            </w:pPr>
            <w:r w:rsidRPr="00895852">
              <w:rPr>
                <w:rFonts w:ascii="Arial" w:hAnsi="Arial" w:cs="Arial"/>
                <w:sz w:val="18"/>
                <w:szCs w:val="18"/>
              </w:rPr>
              <w:t>3.</w:t>
            </w:r>
          </w:p>
        </w:tc>
        <w:tc>
          <w:tcPr>
            <w:tcW w:w="4113" w:type="dxa"/>
            <w:vMerge w:val="restart"/>
            <w:tcBorders>
              <w:top w:val="single" w:sz="4" w:space="0" w:color="000000"/>
              <w:left w:val="nil"/>
              <w:right w:val="single" w:sz="4" w:space="0" w:color="auto"/>
            </w:tcBorders>
            <w:shd w:val="clear" w:color="auto" w:fill="FFFFFF" w:themeFill="background1"/>
            <w:vAlign w:val="center"/>
          </w:tcPr>
          <w:p w:rsidR="00133055" w:rsidRPr="00895852" w:rsidRDefault="00133055" w:rsidP="00521D3C">
            <w:pPr>
              <w:jc w:val="left"/>
              <w:rPr>
                <w:rFonts w:ascii="Arial" w:hAnsi="Arial" w:cs="Arial"/>
                <w:sz w:val="18"/>
                <w:szCs w:val="18"/>
              </w:rPr>
            </w:pPr>
            <w:r w:rsidRPr="00895852">
              <w:rPr>
                <w:rFonts w:ascii="Arial" w:hAnsi="Arial" w:cs="Arial"/>
                <w:sz w:val="18"/>
                <w:szCs w:val="18"/>
              </w:rPr>
              <w:t xml:space="preserve">To make work easier, </w:t>
            </w:r>
            <w:proofErr w:type="gramStart"/>
            <w:r w:rsidRPr="00895852">
              <w:rPr>
                <w:rFonts w:ascii="Arial" w:hAnsi="Arial" w:cs="Arial"/>
                <w:sz w:val="18"/>
                <w:szCs w:val="18"/>
              </w:rPr>
              <w:t>staff often ignore</w:t>
            </w:r>
            <w:proofErr w:type="gramEnd"/>
            <w:r w:rsidRPr="00895852">
              <w:rPr>
                <w:rFonts w:ascii="Arial" w:hAnsi="Arial" w:cs="Arial"/>
                <w:sz w:val="18"/>
                <w:szCs w:val="18"/>
              </w:rPr>
              <w:t xml:space="preserve"> procedures. (A14R)</w:t>
            </w:r>
          </w:p>
        </w:tc>
        <w:tc>
          <w:tcPr>
            <w:tcW w:w="2160" w:type="dxa"/>
            <w:tcBorders>
              <w:top w:val="single" w:sz="4" w:space="0" w:color="000000"/>
              <w:left w:val="single" w:sz="4" w:space="0" w:color="auto"/>
              <w:bottom w:val="nil"/>
              <w:right w:val="single" w:sz="4" w:space="0" w:color="auto"/>
            </w:tcBorders>
            <w:shd w:val="clear" w:color="auto" w:fill="FFFFFF" w:themeFill="background1"/>
            <w:vAlign w:val="center"/>
          </w:tcPr>
          <w:p w:rsidR="00133055" w:rsidRPr="00895852" w:rsidRDefault="00133055" w:rsidP="00521D3C">
            <w:pPr>
              <w:keepNext/>
              <w:adjustRightInd w:val="0"/>
              <w:spacing w:before="10" w:after="10"/>
              <w:jc w:val="center"/>
              <w:rPr>
                <w:rFonts w:ascii="Arial" w:hAnsi="Arial" w:cs="Arial"/>
                <w:color w:val="000000"/>
                <w:sz w:val="18"/>
                <w:szCs w:val="18"/>
              </w:rPr>
            </w:pPr>
            <w:r w:rsidRPr="00895852">
              <w:rPr>
                <w:rFonts w:ascii="Arial" w:hAnsi="Arial" w:cs="Arial"/>
                <w:color w:val="000000"/>
                <w:sz w:val="18"/>
                <w:szCs w:val="18"/>
              </w:rPr>
              <w:t>Database</w:t>
            </w:r>
          </w:p>
        </w:tc>
        <w:tc>
          <w:tcPr>
            <w:tcW w:w="1040" w:type="dxa"/>
            <w:tcBorders>
              <w:top w:val="single" w:sz="4" w:space="0" w:color="000000"/>
              <w:left w:val="single" w:sz="4" w:space="0" w:color="auto"/>
              <w:bottom w:val="nil"/>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81%</w:t>
            </w:r>
          </w:p>
        </w:tc>
        <w:tc>
          <w:tcPr>
            <w:tcW w:w="1047" w:type="dxa"/>
            <w:tcBorders>
              <w:top w:val="single" w:sz="4" w:space="0" w:color="000000"/>
              <w:left w:val="nil"/>
              <w:bottom w:val="nil"/>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73%</w:t>
            </w:r>
          </w:p>
        </w:tc>
        <w:tc>
          <w:tcPr>
            <w:tcW w:w="1097" w:type="dxa"/>
            <w:tcBorders>
              <w:top w:val="single" w:sz="4" w:space="0" w:color="000000"/>
              <w:left w:val="nil"/>
              <w:bottom w:val="nil"/>
              <w:right w:val="single" w:sz="4" w:space="0" w:color="000000"/>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73%</w:t>
            </w:r>
          </w:p>
        </w:tc>
      </w:tr>
      <w:tr w:rsidR="00133055" w:rsidRPr="00895852" w:rsidTr="00133055">
        <w:trPr>
          <w:cantSplit/>
          <w:trHeight w:hRule="exact" w:val="244"/>
        </w:trPr>
        <w:tc>
          <w:tcPr>
            <w:tcW w:w="730" w:type="dxa"/>
            <w:vMerge/>
            <w:tcBorders>
              <w:left w:val="single" w:sz="4" w:space="0" w:color="000000"/>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p>
        </w:tc>
        <w:tc>
          <w:tcPr>
            <w:tcW w:w="4113" w:type="dxa"/>
            <w:vMerge/>
            <w:tcBorders>
              <w:left w:val="nil"/>
              <w:right w:val="single" w:sz="4" w:space="0" w:color="auto"/>
            </w:tcBorders>
            <w:shd w:val="clear" w:color="auto" w:fill="FFFFFF" w:themeFill="background1"/>
            <w:vAlign w:val="bottom"/>
          </w:tcPr>
          <w:p w:rsidR="00133055" w:rsidRPr="00895852" w:rsidRDefault="00133055" w:rsidP="00521D3C">
            <w:pPr>
              <w:adjustRightInd w:val="0"/>
              <w:spacing w:before="10" w:after="10"/>
              <w:jc w:val="left"/>
              <w:rPr>
                <w:rFonts w:ascii="Arial" w:hAnsi="Arial" w:cs="Arial"/>
                <w:color w:val="000000"/>
                <w:sz w:val="18"/>
                <w:szCs w:val="18"/>
              </w:rPr>
            </w:pPr>
          </w:p>
        </w:tc>
        <w:tc>
          <w:tcPr>
            <w:tcW w:w="2160" w:type="dxa"/>
            <w:tcBorders>
              <w:top w:val="nil"/>
              <w:left w:val="single" w:sz="4" w:space="0" w:color="auto"/>
              <w:right w:val="single" w:sz="4" w:space="0" w:color="auto"/>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Your Nursing Home</w:t>
            </w:r>
          </w:p>
        </w:tc>
        <w:tc>
          <w:tcPr>
            <w:tcW w:w="1040" w:type="dxa"/>
            <w:tcBorders>
              <w:top w:val="nil"/>
              <w:left w:val="single" w:sz="4" w:space="0" w:color="auto"/>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81%</w:t>
            </w:r>
          </w:p>
        </w:tc>
        <w:tc>
          <w:tcPr>
            <w:tcW w:w="1047" w:type="dxa"/>
            <w:tcBorders>
              <w:top w:val="nil"/>
              <w:left w:val="nil"/>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73%</w:t>
            </w:r>
          </w:p>
        </w:tc>
        <w:tc>
          <w:tcPr>
            <w:tcW w:w="1097" w:type="dxa"/>
            <w:tcBorders>
              <w:top w:val="nil"/>
              <w:left w:val="nil"/>
              <w:right w:val="single" w:sz="4" w:space="0" w:color="000000"/>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73%</w:t>
            </w:r>
          </w:p>
        </w:tc>
      </w:tr>
      <w:tr w:rsidR="00133055" w:rsidRPr="00895852" w:rsidTr="00133055">
        <w:trPr>
          <w:cantSplit/>
          <w:trHeight w:hRule="exact" w:val="244"/>
        </w:trPr>
        <w:tc>
          <w:tcPr>
            <w:tcW w:w="730" w:type="dxa"/>
            <w:tcBorders>
              <w:left w:val="single" w:sz="4" w:space="0" w:color="000000"/>
              <w:right w:val="nil"/>
            </w:tcBorders>
            <w:shd w:val="clear" w:color="auto" w:fill="8DB3E2" w:themeFill="text2" w:themeFillTint="66"/>
            <w:vAlign w:val="center"/>
          </w:tcPr>
          <w:p w:rsidR="00133055" w:rsidRPr="00895852" w:rsidRDefault="00133055" w:rsidP="00521D3C">
            <w:pPr>
              <w:adjustRightInd w:val="0"/>
              <w:spacing w:before="10" w:after="10"/>
              <w:jc w:val="center"/>
              <w:rPr>
                <w:rFonts w:ascii="Arial" w:hAnsi="Arial" w:cs="Arial"/>
                <w:b/>
                <w:bCs/>
                <w:color w:val="000000"/>
                <w:sz w:val="18"/>
                <w:szCs w:val="18"/>
              </w:rPr>
            </w:pPr>
            <w:r w:rsidRPr="00895852">
              <w:rPr>
                <w:rFonts w:ascii="Arial" w:hAnsi="Arial" w:cs="Arial"/>
                <w:b/>
                <w:bCs/>
                <w:color w:val="000000"/>
                <w:sz w:val="18"/>
                <w:szCs w:val="18"/>
              </w:rPr>
              <w:t>8.</w:t>
            </w:r>
          </w:p>
        </w:tc>
        <w:tc>
          <w:tcPr>
            <w:tcW w:w="4113" w:type="dxa"/>
            <w:tcBorders>
              <w:left w:val="nil"/>
              <w:right w:val="single" w:sz="4" w:space="0" w:color="auto"/>
            </w:tcBorders>
            <w:shd w:val="clear" w:color="auto" w:fill="8DB3E2" w:themeFill="text2" w:themeFillTint="66"/>
            <w:vAlign w:val="center"/>
          </w:tcPr>
          <w:p w:rsidR="00133055" w:rsidRPr="00895852" w:rsidRDefault="00133055" w:rsidP="00521D3C">
            <w:pPr>
              <w:adjustRightInd w:val="0"/>
              <w:spacing w:before="10" w:after="10"/>
              <w:jc w:val="left"/>
              <w:rPr>
                <w:rFonts w:ascii="Arial" w:hAnsi="Arial" w:cs="Arial"/>
                <w:b/>
                <w:bCs/>
                <w:color w:val="000000"/>
                <w:sz w:val="18"/>
                <w:szCs w:val="18"/>
              </w:rPr>
            </w:pPr>
            <w:r w:rsidRPr="00895852">
              <w:rPr>
                <w:rFonts w:ascii="Arial" w:hAnsi="Arial" w:cs="Arial"/>
                <w:b/>
                <w:bCs/>
                <w:color w:val="000000"/>
                <w:sz w:val="18"/>
                <w:szCs w:val="18"/>
              </w:rPr>
              <w:t>Teamwork</w:t>
            </w:r>
          </w:p>
        </w:tc>
        <w:tc>
          <w:tcPr>
            <w:tcW w:w="2160" w:type="dxa"/>
            <w:tcBorders>
              <w:top w:val="nil"/>
              <w:left w:val="single" w:sz="4" w:space="0" w:color="auto"/>
              <w:right w:val="single" w:sz="4" w:space="0" w:color="auto"/>
            </w:tcBorders>
            <w:shd w:val="clear" w:color="auto" w:fill="8DB3E2" w:themeFill="text2" w:themeFillTint="66"/>
            <w:vAlign w:val="center"/>
          </w:tcPr>
          <w:p w:rsidR="00133055" w:rsidRPr="00895852" w:rsidRDefault="00133055" w:rsidP="00521D3C">
            <w:pPr>
              <w:adjustRightInd w:val="0"/>
              <w:spacing w:before="10" w:after="10"/>
              <w:jc w:val="center"/>
              <w:rPr>
                <w:rFonts w:ascii="Arial" w:hAnsi="Arial" w:cs="Arial"/>
                <w:color w:val="000000"/>
                <w:sz w:val="18"/>
                <w:szCs w:val="18"/>
              </w:rPr>
            </w:pPr>
          </w:p>
        </w:tc>
        <w:tc>
          <w:tcPr>
            <w:tcW w:w="1040" w:type="dxa"/>
            <w:tcBorders>
              <w:top w:val="nil"/>
              <w:left w:val="single" w:sz="4" w:space="0" w:color="auto"/>
              <w:right w:val="nil"/>
            </w:tcBorders>
            <w:shd w:val="clear" w:color="auto" w:fill="8DB3E2" w:themeFill="text2" w:themeFillTint="66"/>
            <w:vAlign w:val="center"/>
          </w:tcPr>
          <w:p w:rsidR="00133055" w:rsidRPr="00895852" w:rsidRDefault="00133055" w:rsidP="00521D3C">
            <w:pPr>
              <w:adjustRightInd w:val="0"/>
              <w:spacing w:before="10" w:after="10"/>
              <w:jc w:val="center"/>
              <w:rPr>
                <w:rFonts w:ascii="Arial" w:hAnsi="Arial" w:cs="Arial"/>
                <w:color w:val="000000"/>
                <w:sz w:val="18"/>
                <w:szCs w:val="18"/>
              </w:rPr>
            </w:pPr>
          </w:p>
        </w:tc>
        <w:tc>
          <w:tcPr>
            <w:tcW w:w="1047" w:type="dxa"/>
            <w:tcBorders>
              <w:top w:val="nil"/>
              <w:left w:val="nil"/>
              <w:right w:val="nil"/>
            </w:tcBorders>
            <w:shd w:val="clear" w:color="auto" w:fill="8DB3E2" w:themeFill="text2" w:themeFillTint="66"/>
            <w:vAlign w:val="center"/>
          </w:tcPr>
          <w:p w:rsidR="00133055" w:rsidRPr="00895852" w:rsidRDefault="00133055" w:rsidP="00521D3C">
            <w:pPr>
              <w:adjustRightInd w:val="0"/>
              <w:spacing w:before="10" w:after="10"/>
              <w:jc w:val="center"/>
              <w:rPr>
                <w:rFonts w:ascii="Arial" w:hAnsi="Arial" w:cs="Arial"/>
                <w:color w:val="000000"/>
                <w:sz w:val="18"/>
                <w:szCs w:val="18"/>
              </w:rPr>
            </w:pPr>
          </w:p>
        </w:tc>
        <w:tc>
          <w:tcPr>
            <w:tcW w:w="1097" w:type="dxa"/>
            <w:tcBorders>
              <w:top w:val="nil"/>
              <w:left w:val="nil"/>
              <w:right w:val="single" w:sz="4" w:space="0" w:color="000000"/>
            </w:tcBorders>
            <w:shd w:val="clear" w:color="auto" w:fill="8DB3E2" w:themeFill="text2" w:themeFillTint="66"/>
            <w:vAlign w:val="center"/>
          </w:tcPr>
          <w:p w:rsidR="00133055" w:rsidRPr="00895852" w:rsidRDefault="00133055" w:rsidP="00521D3C">
            <w:pPr>
              <w:adjustRightInd w:val="0"/>
              <w:spacing w:before="10" w:after="10"/>
              <w:jc w:val="center"/>
              <w:rPr>
                <w:rFonts w:ascii="Arial" w:hAnsi="Arial" w:cs="Arial"/>
                <w:color w:val="000000"/>
                <w:sz w:val="18"/>
                <w:szCs w:val="18"/>
              </w:rPr>
            </w:pPr>
          </w:p>
        </w:tc>
      </w:tr>
      <w:tr w:rsidR="00133055" w:rsidRPr="00895852" w:rsidTr="00133055">
        <w:trPr>
          <w:cantSplit/>
          <w:trHeight w:hRule="exact" w:val="244"/>
        </w:trPr>
        <w:tc>
          <w:tcPr>
            <w:tcW w:w="730" w:type="dxa"/>
            <w:vMerge w:val="restart"/>
            <w:tcBorders>
              <w:left w:val="single" w:sz="4" w:space="0" w:color="000000"/>
              <w:right w:val="nil"/>
            </w:tcBorders>
            <w:shd w:val="clear" w:color="auto" w:fill="FFFFFF" w:themeFill="background1"/>
            <w:vAlign w:val="center"/>
          </w:tcPr>
          <w:p w:rsidR="00133055" w:rsidRPr="00895852" w:rsidRDefault="00133055" w:rsidP="00521D3C">
            <w:pPr>
              <w:jc w:val="center"/>
              <w:rPr>
                <w:rFonts w:ascii="Arial" w:hAnsi="Arial" w:cs="Arial"/>
                <w:sz w:val="18"/>
                <w:szCs w:val="18"/>
              </w:rPr>
            </w:pPr>
            <w:r w:rsidRPr="00895852">
              <w:rPr>
                <w:rFonts w:ascii="Arial" w:hAnsi="Arial" w:cs="Arial"/>
                <w:sz w:val="18"/>
                <w:szCs w:val="18"/>
              </w:rPr>
              <w:t>1.</w:t>
            </w:r>
          </w:p>
        </w:tc>
        <w:tc>
          <w:tcPr>
            <w:tcW w:w="4113" w:type="dxa"/>
            <w:vMerge w:val="restart"/>
            <w:tcBorders>
              <w:left w:val="nil"/>
              <w:right w:val="single" w:sz="4" w:space="0" w:color="auto"/>
            </w:tcBorders>
            <w:shd w:val="clear" w:color="auto" w:fill="FFFFFF" w:themeFill="background1"/>
            <w:vAlign w:val="center"/>
          </w:tcPr>
          <w:p w:rsidR="00133055" w:rsidRPr="00895852" w:rsidRDefault="00133055" w:rsidP="00521D3C">
            <w:pPr>
              <w:jc w:val="left"/>
              <w:rPr>
                <w:rFonts w:ascii="Arial" w:hAnsi="Arial" w:cs="Arial"/>
                <w:sz w:val="18"/>
                <w:szCs w:val="18"/>
              </w:rPr>
            </w:pPr>
            <w:proofErr w:type="gramStart"/>
            <w:r w:rsidRPr="00895852">
              <w:rPr>
                <w:rFonts w:ascii="Arial" w:hAnsi="Arial" w:cs="Arial"/>
                <w:sz w:val="18"/>
                <w:szCs w:val="18"/>
              </w:rPr>
              <w:t>Staff in this nursing home treat</w:t>
            </w:r>
            <w:proofErr w:type="gramEnd"/>
            <w:r w:rsidRPr="00895852">
              <w:rPr>
                <w:rFonts w:ascii="Arial" w:hAnsi="Arial" w:cs="Arial"/>
                <w:sz w:val="18"/>
                <w:szCs w:val="18"/>
              </w:rPr>
              <w:t xml:space="preserve"> each other with respect. (A1)</w:t>
            </w:r>
          </w:p>
        </w:tc>
        <w:tc>
          <w:tcPr>
            <w:tcW w:w="2160" w:type="dxa"/>
            <w:tcBorders>
              <w:top w:val="nil"/>
              <w:left w:val="single" w:sz="4" w:space="0" w:color="auto"/>
              <w:bottom w:val="nil"/>
              <w:right w:val="single" w:sz="4" w:space="0" w:color="auto"/>
            </w:tcBorders>
            <w:shd w:val="clear" w:color="auto" w:fill="FFFFFF" w:themeFill="background1"/>
            <w:vAlign w:val="center"/>
          </w:tcPr>
          <w:p w:rsidR="00133055" w:rsidRPr="00895852" w:rsidRDefault="00133055" w:rsidP="00521D3C">
            <w:pPr>
              <w:keepNext/>
              <w:adjustRightInd w:val="0"/>
              <w:spacing w:before="10" w:after="10"/>
              <w:jc w:val="center"/>
              <w:rPr>
                <w:rFonts w:ascii="Arial" w:hAnsi="Arial" w:cs="Arial"/>
                <w:color w:val="000000"/>
                <w:sz w:val="18"/>
                <w:szCs w:val="18"/>
              </w:rPr>
            </w:pPr>
            <w:r w:rsidRPr="00895852">
              <w:rPr>
                <w:rFonts w:ascii="Arial" w:hAnsi="Arial" w:cs="Arial"/>
                <w:color w:val="000000"/>
                <w:sz w:val="18"/>
                <w:szCs w:val="18"/>
              </w:rPr>
              <w:t>Database</w:t>
            </w:r>
          </w:p>
        </w:tc>
        <w:tc>
          <w:tcPr>
            <w:tcW w:w="1040" w:type="dxa"/>
            <w:tcBorders>
              <w:top w:val="nil"/>
              <w:left w:val="single" w:sz="4" w:space="0" w:color="auto"/>
              <w:bottom w:val="nil"/>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88%</w:t>
            </w:r>
          </w:p>
        </w:tc>
        <w:tc>
          <w:tcPr>
            <w:tcW w:w="1047" w:type="dxa"/>
            <w:tcBorders>
              <w:top w:val="nil"/>
              <w:left w:val="nil"/>
              <w:bottom w:val="nil"/>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84%</w:t>
            </w:r>
          </w:p>
        </w:tc>
        <w:tc>
          <w:tcPr>
            <w:tcW w:w="1097" w:type="dxa"/>
            <w:tcBorders>
              <w:top w:val="nil"/>
              <w:left w:val="nil"/>
              <w:bottom w:val="nil"/>
              <w:right w:val="single" w:sz="4" w:space="0" w:color="000000"/>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83%</w:t>
            </w:r>
          </w:p>
        </w:tc>
      </w:tr>
      <w:tr w:rsidR="00133055" w:rsidRPr="00895852" w:rsidTr="00133055">
        <w:trPr>
          <w:cantSplit/>
          <w:trHeight w:hRule="exact" w:val="244"/>
        </w:trPr>
        <w:tc>
          <w:tcPr>
            <w:tcW w:w="730" w:type="dxa"/>
            <w:vMerge/>
            <w:tcBorders>
              <w:left w:val="single" w:sz="4" w:space="0" w:color="000000"/>
              <w:bottom w:val="single" w:sz="4" w:space="0" w:color="000000"/>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p>
        </w:tc>
        <w:tc>
          <w:tcPr>
            <w:tcW w:w="4113" w:type="dxa"/>
            <w:vMerge/>
            <w:tcBorders>
              <w:left w:val="nil"/>
              <w:bottom w:val="single" w:sz="4" w:space="0" w:color="000000"/>
              <w:right w:val="single" w:sz="4" w:space="0" w:color="auto"/>
            </w:tcBorders>
            <w:shd w:val="clear" w:color="auto" w:fill="FFFFFF" w:themeFill="background1"/>
            <w:vAlign w:val="center"/>
          </w:tcPr>
          <w:p w:rsidR="00133055" w:rsidRPr="00895852" w:rsidRDefault="00133055" w:rsidP="00521D3C">
            <w:pPr>
              <w:adjustRightInd w:val="0"/>
              <w:spacing w:before="10" w:after="10"/>
              <w:jc w:val="left"/>
              <w:rPr>
                <w:rFonts w:ascii="Arial" w:hAnsi="Arial" w:cs="Arial"/>
                <w:color w:val="000000"/>
                <w:sz w:val="18"/>
                <w:szCs w:val="18"/>
              </w:rPr>
            </w:pPr>
          </w:p>
        </w:tc>
        <w:tc>
          <w:tcPr>
            <w:tcW w:w="2160" w:type="dxa"/>
            <w:tcBorders>
              <w:top w:val="nil"/>
              <w:left w:val="single" w:sz="4" w:space="0" w:color="auto"/>
              <w:bottom w:val="single" w:sz="4" w:space="0" w:color="000000"/>
              <w:right w:val="single" w:sz="4" w:space="0" w:color="auto"/>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Your Nursing Home</w:t>
            </w:r>
          </w:p>
        </w:tc>
        <w:tc>
          <w:tcPr>
            <w:tcW w:w="1040" w:type="dxa"/>
            <w:tcBorders>
              <w:top w:val="nil"/>
              <w:left w:val="single" w:sz="4" w:space="0" w:color="auto"/>
              <w:bottom w:val="single" w:sz="4" w:space="0" w:color="000000"/>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88%</w:t>
            </w:r>
          </w:p>
        </w:tc>
        <w:tc>
          <w:tcPr>
            <w:tcW w:w="1047" w:type="dxa"/>
            <w:tcBorders>
              <w:top w:val="nil"/>
              <w:left w:val="nil"/>
              <w:bottom w:val="single" w:sz="4" w:space="0" w:color="000000"/>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84%</w:t>
            </w:r>
          </w:p>
        </w:tc>
        <w:tc>
          <w:tcPr>
            <w:tcW w:w="1097" w:type="dxa"/>
            <w:tcBorders>
              <w:top w:val="nil"/>
              <w:left w:val="nil"/>
              <w:bottom w:val="single" w:sz="4" w:space="0" w:color="000000"/>
              <w:right w:val="single" w:sz="4" w:space="0" w:color="000000"/>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83%</w:t>
            </w:r>
          </w:p>
        </w:tc>
      </w:tr>
      <w:tr w:rsidR="00133055" w:rsidRPr="00895852" w:rsidTr="00133055">
        <w:trPr>
          <w:cantSplit/>
          <w:trHeight w:hRule="exact" w:val="244"/>
        </w:trPr>
        <w:tc>
          <w:tcPr>
            <w:tcW w:w="730" w:type="dxa"/>
            <w:vMerge w:val="restart"/>
            <w:tcBorders>
              <w:top w:val="single" w:sz="4" w:space="0" w:color="000000"/>
              <w:left w:val="single" w:sz="4" w:space="0" w:color="000000"/>
              <w:right w:val="nil"/>
            </w:tcBorders>
            <w:shd w:val="clear" w:color="auto" w:fill="FFFFFF" w:themeFill="background1"/>
            <w:vAlign w:val="center"/>
          </w:tcPr>
          <w:p w:rsidR="00133055" w:rsidRPr="00895852" w:rsidRDefault="00133055" w:rsidP="00521D3C">
            <w:pPr>
              <w:jc w:val="center"/>
              <w:rPr>
                <w:rFonts w:ascii="Arial" w:hAnsi="Arial" w:cs="Arial"/>
                <w:sz w:val="18"/>
                <w:szCs w:val="18"/>
              </w:rPr>
            </w:pPr>
            <w:r w:rsidRPr="00895852">
              <w:rPr>
                <w:rFonts w:ascii="Arial" w:hAnsi="Arial" w:cs="Arial"/>
                <w:sz w:val="18"/>
                <w:szCs w:val="18"/>
              </w:rPr>
              <w:t>2.</w:t>
            </w:r>
          </w:p>
        </w:tc>
        <w:tc>
          <w:tcPr>
            <w:tcW w:w="4113" w:type="dxa"/>
            <w:vMerge w:val="restart"/>
            <w:tcBorders>
              <w:top w:val="single" w:sz="4" w:space="0" w:color="000000"/>
              <w:left w:val="nil"/>
              <w:right w:val="single" w:sz="4" w:space="0" w:color="auto"/>
            </w:tcBorders>
            <w:shd w:val="clear" w:color="auto" w:fill="FFFFFF" w:themeFill="background1"/>
            <w:vAlign w:val="center"/>
          </w:tcPr>
          <w:p w:rsidR="00133055" w:rsidRPr="00895852" w:rsidRDefault="00133055" w:rsidP="00521D3C">
            <w:pPr>
              <w:jc w:val="left"/>
              <w:rPr>
                <w:rFonts w:ascii="Arial" w:hAnsi="Arial" w:cs="Arial"/>
                <w:sz w:val="18"/>
                <w:szCs w:val="18"/>
              </w:rPr>
            </w:pPr>
            <w:proofErr w:type="gramStart"/>
            <w:r w:rsidRPr="00895852">
              <w:rPr>
                <w:rFonts w:ascii="Arial" w:hAnsi="Arial" w:cs="Arial"/>
                <w:sz w:val="18"/>
                <w:szCs w:val="18"/>
              </w:rPr>
              <w:t>Staff support</w:t>
            </w:r>
            <w:proofErr w:type="gramEnd"/>
            <w:r w:rsidRPr="00895852">
              <w:rPr>
                <w:rFonts w:ascii="Arial" w:hAnsi="Arial" w:cs="Arial"/>
                <w:sz w:val="18"/>
                <w:szCs w:val="18"/>
              </w:rPr>
              <w:t xml:space="preserve"> one another in this nursing home. (A2)</w:t>
            </w:r>
          </w:p>
        </w:tc>
        <w:tc>
          <w:tcPr>
            <w:tcW w:w="2160" w:type="dxa"/>
            <w:tcBorders>
              <w:top w:val="single" w:sz="4" w:space="0" w:color="000000"/>
              <w:left w:val="single" w:sz="4" w:space="0" w:color="auto"/>
              <w:bottom w:val="nil"/>
              <w:right w:val="single" w:sz="4" w:space="0" w:color="auto"/>
            </w:tcBorders>
            <w:shd w:val="clear" w:color="auto" w:fill="FFFFFF" w:themeFill="background1"/>
            <w:vAlign w:val="center"/>
          </w:tcPr>
          <w:p w:rsidR="00133055" w:rsidRPr="00895852" w:rsidRDefault="00133055" w:rsidP="00521D3C">
            <w:pPr>
              <w:keepNext/>
              <w:adjustRightInd w:val="0"/>
              <w:spacing w:before="10" w:after="10"/>
              <w:jc w:val="center"/>
              <w:rPr>
                <w:rFonts w:ascii="Arial" w:hAnsi="Arial" w:cs="Arial"/>
                <w:color w:val="000000"/>
                <w:sz w:val="18"/>
                <w:szCs w:val="18"/>
              </w:rPr>
            </w:pPr>
            <w:r w:rsidRPr="00895852">
              <w:rPr>
                <w:rFonts w:ascii="Arial" w:hAnsi="Arial" w:cs="Arial"/>
                <w:color w:val="000000"/>
                <w:sz w:val="18"/>
                <w:szCs w:val="18"/>
              </w:rPr>
              <w:t>Database</w:t>
            </w:r>
          </w:p>
        </w:tc>
        <w:tc>
          <w:tcPr>
            <w:tcW w:w="1040" w:type="dxa"/>
            <w:tcBorders>
              <w:top w:val="single" w:sz="4" w:space="0" w:color="000000"/>
              <w:left w:val="single" w:sz="4" w:space="0" w:color="auto"/>
              <w:bottom w:val="nil"/>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87%</w:t>
            </w:r>
          </w:p>
        </w:tc>
        <w:tc>
          <w:tcPr>
            <w:tcW w:w="1047" w:type="dxa"/>
            <w:tcBorders>
              <w:top w:val="single" w:sz="4" w:space="0" w:color="000000"/>
              <w:left w:val="nil"/>
              <w:bottom w:val="nil"/>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85%</w:t>
            </w:r>
          </w:p>
        </w:tc>
        <w:tc>
          <w:tcPr>
            <w:tcW w:w="1097" w:type="dxa"/>
            <w:tcBorders>
              <w:top w:val="single" w:sz="4" w:space="0" w:color="000000"/>
              <w:left w:val="nil"/>
              <w:bottom w:val="nil"/>
              <w:right w:val="single" w:sz="4" w:space="0" w:color="000000"/>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85%</w:t>
            </w:r>
          </w:p>
        </w:tc>
      </w:tr>
      <w:tr w:rsidR="00133055" w:rsidRPr="00895852" w:rsidTr="00133055">
        <w:trPr>
          <w:cantSplit/>
          <w:trHeight w:hRule="exact" w:val="244"/>
        </w:trPr>
        <w:tc>
          <w:tcPr>
            <w:tcW w:w="730" w:type="dxa"/>
            <w:vMerge/>
            <w:tcBorders>
              <w:left w:val="single" w:sz="4" w:space="0" w:color="000000"/>
              <w:bottom w:val="nil"/>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p>
        </w:tc>
        <w:tc>
          <w:tcPr>
            <w:tcW w:w="4113" w:type="dxa"/>
            <w:vMerge/>
            <w:tcBorders>
              <w:left w:val="nil"/>
              <w:bottom w:val="nil"/>
              <w:right w:val="single" w:sz="4" w:space="0" w:color="auto"/>
            </w:tcBorders>
            <w:shd w:val="clear" w:color="auto" w:fill="FFFFFF" w:themeFill="background1"/>
            <w:vAlign w:val="center"/>
          </w:tcPr>
          <w:p w:rsidR="00133055" w:rsidRPr="00895852" w:rsidRDefault="00133055" w:rsidP="00521D3C">
            <w:pPr>
              <w:adjustRightInd w:val="0"/>
              <w:spacing w:before="10" w:after="10"/>
              <w:jc w:val="left"/>
              <w:rPr>
                <w:rFonts w:ascii="Arial" w:hAnsi="Arial" w:cs="Arial"/>
                <w:color w:val="000000"/>
                <w:sz w:val="18"/>
                <w:szCs w:val="18"/>
              </w:rPr>
            </w:pPr>
          </w:p>
        </w:tc>
        <w:tc>
          <w:tcPr>
            <w:tcW w:w="2160" w:type="dxa"/>
            <w:tcBorders>
              <w:top w:val="nil"/>
              <w:left w:val="single" w:sz="4" w:space="0" w:color="auto"/>
              <w:bottom w:val="nil"/>
              <w:right w:val="single" w:sz="4" w:space="0" w:color="auto"/>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Your Nursing Home</w:t>
            </w:r>
          </w:p>
        </w:tc>
        <w:tc>
          <w:tcPr>
            <w:tcW w:w="1040" w:type="dxa"/>
            <w:tcBorders>
              <w:top w:val="nil"/>
              <w:left w:val="single" w:sz="4" w:space="0" w:color="auto"/>
              <w:bottom w:val="nil"/>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87%</w:t>
            </w:r>
          </w:p>
        </w:tc>
        <w:tc>
          <w:tcPr>
            <w:tcW w:w="1047" w:type="dxa"/>
            <w:tcBorders>
              <w:top w:val="nil"/>
              <w:left w:val="nil"/>
              <w:bottom w:val="nil"/>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85%</w:t>
            </w:r>
          </w:p>
        </w:tc>
        <w:tc>
          <w:tcPr>
            <w:tcW w:w="1097" w:type="dxa"/>
            <w:tcBorders>
              <w:top w:val="nil"/>
              <w:left w:val="nil"/>
              <w:bottom w:val="nil"/>
              <w:right w:val="single" w:sz="4" w:space="0" w:color="000000"/>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85%</w:t>
            </w:r>
          </w:p>
        </w:tc>
      </w:tr>
      <w:tr w:rsidR="00133055" w:rsidRPr="00895852" w:rsidTr="00133055">
        <w:trPr>
          <w:cantSplit/>
          <w:trHeight w:hRule="exact" w:val="244"/>
        </w:trPr>
        <w:tc>
          <w:tcPr>
            <w:tcW w:w="730" w:type="dxa"/>
            <w:vMerge w:val="restart"/>
            <w:tcBorders>
              <w:left w:val="single" w:sz="4" w:space="0" w:color="000000"/>
              <w:right w:val="nil"/>
            </w:tcBorders>
            <w:shd w:val="clear" w:color="auto" w:fill="FFFFFF" w:themeFill="background1"/>
            <w:vAlign w:val="center"/>
          </w:tcPr>
          <w:p w:rsidR="00133055" w:rsidRPr="00895852" w:rsidRDefault="00133055" w:rsidP="00521D3C">
            <w:pPr>
              <w:jc w:val="center"/>
              <w:rPr>
                <w:rFonts w:ascii="Arial" w:hAnsi="Arial" w:cs="Arial"/>
                <w:sz w:val="18"/>
                <w:szCs w:val="18"/>
              </w:rPr>
            </w:pPr>
            <w:r w:rsidRPr="00895852">
              <w:rPr>
                <w:rFonts w:ascii="Arial" w:hAnsi="Arial" w:cs="Arial"/>
                <w:sz w:val="18"/>
                <w:szCs w:val="18"/>
              </w:rPr>
              <w:t>3.</w:t>
            </w:r>
          </w:p>
        </w:tc>
        <w:tc>
          <w:tcPr>
            <w:tcW w:w="4113" w:type="dxa"/>
            <w:vMerge w:val="restart"/>
            <w:tcBorders>
              <w:left w:val="nil"/>
              <w:right w:val="single" w:sz="4" w:space="0" w:color="auto"/>
            </w:tcBorders>
            <w:shd w:val="clear" w:color="auto" w:fill="FFFFFF" w:themeFill="background1"/>
            <w:vAlign w:val="center"/>
          </w:tcPr>
          <w:p w:rsidR="00133055" w:rsidRPr="00895852" w:rsidRDefault="00133055" w:rsidP="00521D3C">
            <w:pPr>
              <w:jc w:val="left"/>
              <w:rPr>
                <w:rFonts w:ascii="Arial" w:hAnsi="Arial" w:cs="Arial"/>
                <w:sz w:val="18"/>
                <w:szCs w:val="18"/>
              </w:rPr>
            </w:pPr>
            <w:proofErr w:type="gramStart"/>
            <w:r w:rsidRPr="00895852">
              <w:rPr>
                <w:rFonts w:ascii="Arial" w:hAnsi="Arial" w:cs="Arial"/>
                <w:sz w:val="18"/>
                <w:szCs w:val="18"/>
              </w:rPr>
              <w:t>Staff feel</w:t>
            </w:r>
            <w:proofErr w:type="gramEnd"/>
            <w:r w:rsidRPr="00895852">
              <w:rPr>
                <w:rFonts w:ascii="Arial" w:hAnsi="Arial" w:cs="Arial"/>
                <w:sz w:val="18"/>
                <w:szCs w:val="18"/>
              </w:rPr>
              <w:t xml:space="preserve"> like they are part of a team. (A5)</w:t>
            </w:r>
          </w:p>
        </w:tc>
        <w:tc>
          <w:tcPr>
            <w:tcW w:w="2160" w:type="dxa"/>
            <w:tcBorders>
              <w:top w:val="nil"/>
              <w:left w:val="single" w:sz="4" w:space="0" w:color="auto"/>
              <w:bottom w:val="nil"/>
              <w:right w:val="single" w:sz="4" w:space="0" w:color="auto"/>
            </w:tcBorders>
            <w:shd w:val="clear" w:color="auto" w:fill="FFFFFF" w:themeFill="background1"/>
            <w:vAlign w:val="center"/>
          </w:tcPr>
          <w:p w:rsidR="00133055" w:rsidRPr="00895852" w:rsidRDefault="00133055" w:rsidP="00521D3C">
            <w:pPr>
              <w:keepNext/>
              <w:adjustRightInd w:val="0"/>
              <w:spacing w:before="10" w:after="10"/>
              <w:jc w:val="center"/>
              <w:rPr>
                <w:rFonts w:ascii="Arial" w:hAnsi="Arial" w:cs="Arial"/>
                <w:color w:val="000000"/>
                <w:sz w:val="18"/>
                <w:szCs w:val="18"/>
              </w:rPr>
            </w:pPr>
            <w:r w:rsidRPr="00895852">
              <w:rPr>
                <w:rFonts w:ascii="Arial" w:hAnsi="Arial" w:cs="Arial"/>
                <w:color w:val="000000"/>
                <w:sz w:val="18"/>
                <w:szCs w:val="18"/>
              </w:rPr>
              <w:t>Database</w:t>
            </w:r>
          </w:p>
        </w:tc>
        <w:tc>
          <w:tcPr>
            <w:tcW w:w="1040" w:type="dxa"/>
            <w:tcBorders>
              <w:top w:val="nil"/>
              <w:left w:val="single" w:sz="4" w:space="0" w:color="auto"/>
              <w:bottom w:val="nil"/>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81%</w:t>
            </w:r>
          </w:p>
        </w:tc>
        <w:tc>
          <w:tcPr>
            <w:tcW w:w="1047" w:type="dxa"/>
            <w:tcBorders>
              <w:top w:val="nil"/>
              <w:left w:val="nil"/>
              <w:bottom w:val="nil"/>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73%</w:t>
            </w:r>
          </w:p>
        </w:tc>
        <w:tc>
          <w:tcPr>
            <w:tcW w:w="1097" w:type="dxa"/>
            <w:tcBorders>
              <w:top w:val="nil"/>
              <w:left w:val="nil"/>
              <w:bottom w:val="nil"/>
              <w:right w:val="single" w:sz="4" w:space="0" w:color="000000"/>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73%</w:t>
            </w:r>
          </w:p>
        </w:tc>
      </w:tr>
      <w:tr w:rsidR="00133055" w:rsidRPr="00895852" w:rsidTr="00133055">
        <w:trPr>
          <w:cantSplit/>
          <w:trHeight w:hRule="exact" w:val="244"/>
        </w:trPr>
        <w:tc>
          <w:tcPr>
            <w:tcW w:w="730" w:type="dxa"/>
            <w:vMerge/>
            <w:tcBorders>
              <w:left w:val="single" w:sz="4" w:space="0" w:color="000000"/>
              <w:bottom w:val="single" w:sz="4" w:space="0" w:color="000000"/>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p>
        </w:tc>
        <w:tc>
          <w:tcPr>
            <w:tcW w:w="4113" w:type="dxa"/>
            <w:vMerge/>
            <w:tcBorders>
              <w:left w:val="nil"/>
              <w:bottom w:val="single" w:sz="4" w:space="0" w:color="000000"/>
              <w:right w:val="single" w:sz="4" w:space="0" w:color="auto"/>
            </w:tcBorders>
            <w:shd w:val="clear" w:color="auto" w:fill="FFFFFF" w:themeFill="background1"/>
            <w:vAlign w:val="center"/>
          </w:tcPr>
          <w:p w:rsidR="00133055" w:rsidRPr="00895852" w:rsidRDefault="00133055" w:rsidP="00521D3C">
            <w:pPr>
              <w:adjustRightInd w:val="0"/>
              <w:spacing w:before="10" w:after="10"/>
              <w:jc w:val="left"/>
              <w:rPr>
                <w:rFonts w:ascii="Arial" w:hAnsi="Arial" w:cs="Arial"/>
                <w:color w:val="000000"/>
                <w:sz w:val="18"/>
                <w:szCs w:val="18"/>
              </w:rPr>
            </w:pPr>
          </w:p>
        </w:tc>
        <w:tc>
          <w:tcPr>
            <w:tcW w:w="2160" w:type="dxa"/>
            <w:tcBorders>
              <w:top w:val="nil"/>
              <w:left w:val="single" w:sz="4" w:space="0" w:color="auto"/>
              <w:bottom w:val="single" w:sz="4" w:space="0" w:color="000000"/>
              <w:right w:val="single" w:sz="4" w:space="0" w:color="auto"/>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Your Nursing Home</w:t>
            </w:r>
          </w:p>
        </w:tc>
        <w:tc>
          <w:tcPr>
            <w:tcW w:w="1040" w:type="dxa"/>
            <w:tcBorders>
              <w:top w:val="nil"/>
              <w:left w:val="single" w:sz="4" w:space="0" w:color="auto"/>
              <w:bottom w:val="single" w:sz="4" w:space="0" w:color="000000"/>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81%</w:t>
            </w:r>
          </w:p>
        </w:tc>
        <w:tc>
          <w:tcPr>
            <w:tcW w:w="1047" w:type="dxa"/>
            <w:tcBorders>
              <w:top w:val="nil"/>
              <w:left w:val="nil"/>
              <w:bottom w:val="single" w:sz="4" w:space="0" w:color="000000"/>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73%</w:t>
            </w:r>
          </w:p>
        </w:tc>
        <w:tc>
          <w:tcPr>
            <w:tcW w:w="1097" w:type="dxa"/>
            <w:tcBorders>
              <w:top w:val="nil"/>
              <w:left w:val="nil"/>
              <w:bottom w:val="single" w:sz="4" w:space="0" w:color="000000"/>
              <w:right w:val="single" w:sz="4" w:space="0" w:color="000000"/>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73%</w:t>
            </w:r>
          </w:p>
        </w:tc>
      </w:tr>
      <w:tr w:rsidR="00133055" w:rsidRPr="00895852" w:rsidTr="00133055">
        <w:trPr>
          <w:cantSplit/>
          <w:trHeight w:hRule="exact" w:val="244"/>
        </w:trPr>
        <w:tc>
          <w:tcPr>
            <w:tcW w:w="730" w:type="dxa"/>
            <w:vMerge w:val="restart"/>
            <w:tcBorders>
              <w:top w:val="single" w:sz="4" w:space="0" w:color="000000"/>
              <w:left w:val="single" w:sz="4" w:space="0" w:color="000000"/>
              <w:right w:val="nil"/>
            </w:tcBorders>
            <w:shd w:val="clear" w:color="auto" w:fill="FFFFFF" w:themeFill="background1"/>
            <w:vAlign w:val="center"/>
          </w:tcPr>
          <w:p w:rsidR="00133055" w:rsidRPr="00895852" w:rsidRDefault="00133055" w:rsidP="00521D3C">
            <w:pPr>
              <w:jc w:val="center"/>
              <w:rPr>
                <w:rFonts w:ascii="Arial" w:hAnsi="Arial" w:cs="Arial"/>
                <w:sz w:val="18"/>
                <w:szCs w:val="18"/>
              </w:rPr>
            </w:pPr>
            <w:r w:rsidRPr="00895852">
              <w:rPr>
                <w:rFonts w:ascii="Arial" w:hAnsi="Arial" w:cs="Arial"/>
                <w:sz w:val="18"/>
                <w:szCs w:val="18"/>
              </w:rPr>
              <w:t>4.</w:t>
            </w:r>
          </w:p>
        </w:tc>
        <w:tc>
          <w:tcPr>
            <w:tcW w:w="4113" w:type="dxa"/>
            <w:vMerge w:val="restart"/>
            <w:tcBorders>
              <w:top w:val="single" w:sz="4" w:space="0" w:color="000000"/>
              <w:left w:val="nil"/>
              <w:right w:val="single" w:sz="4" w:space="0" w:color="auto"/>
            </w:tcBorders>
            <w:shd w:val="clear" w:color="auto" w:fill="FFFFFF" w:themeFill="background1"/>
            <w:vAlign w:val="center"/>
          </w:tcPr>
          <w:p w:rsidR="00133055" w:rsidRPr="00895852" w:rsidRDefault="00133055" w:rsidP="00521D3C">
            <w:pPr>
              <w:jc w:val="left"/>
              <w:rPr>
                <w:rFonts w:ascii="Arial" w:hAnsi="Arial" w:cs="Arial"/>
                <w:sz w:val="18"/>
                <w:szCs w:val="18"/>
              </w:rPr>
            </w:pPr>
            <w:r w:rsidRPr="00895852">
              <w:rPr>
                <w:rFonts w:ascii="Arial" w:hAnsi="Arial" w:cs="Arial"/>
                <w:sz w:val="18"/>
                <w:szCs w:val="18"/>
              </w:rPr>
              <w:t xml:space="preserve">When someone gets really busy in this nursing home, other </w:t>
            </w:r>
            <w:proofErr w:type="gramStart"/>
            <w:r w:rsidRPr="00895852">
              <w:rPr>
                <w:rFonts w:ascii="Arial" w:hAnsi="Arial" w:cs="Arial"/>
                <w:sz w:val="18"/>
                <w:szCs w:val="18"/>
              </w:rPr>
              <w:t>staff help</w:t>
            </w:r>
            <w:proofErr w:type="gramEnd"/>
            <w:r w:rsidRPr="00895852">
              <w:rPr>
                <w:rFonts w:ascii="Arial" w:hAnsi="Arial" w:cs="Arial"/>
                <w:sz w:val="18"/>
                <w:szCs w:val="18"/>
              </w:rPr>
              <w:t xml:space="preserve"> out. (A9)</w:t>
            </w:r>
          </w:p>
        </w:tc>
        <w:tc>
          <w:tcPr>
            <w:tcW w:w="2160" w:type="dxa"/>
            <w:tcBorders>
              <w:top w:val="single" w:sz="4" w:space="0" w:color="000000"/>
              <w:left w:val="single" w:sz="4" w:space="0" w:color="auto"/>
              <w:bottom w:val="nil"/>
              <w:right w:val="single" w:sz="4" w:space="0" w:color="auto"/>
            </w:tcBorders>
            <w:shd w:val="clear" w:color="auto" w:fill="FFFFFF" w:themeFill="background1"/>
            <w:vAlign w:val="center"/>
          </w:tcPr>
          <w:p w:rsidR="00133055" w:rsidRPr="00895852" w:rsidRDefault="00133055" w:rsidP="00521D3C">
            <w:pPr>
              <w:keepNext/>
              <w:adjustRightInd w:val="0"/>
              <w:spacing w:before="10" w:after="10"/>
              <w:jc w:val="center"/>
              <w:rPr>
                <w:rFonts w:ascii="Arial" w:hAnsi="Arial" w:cs="Arial"/>
                <w:color w:val="000000"/>
                <w:sz w:val="18"/>
                <w:szCs w:val="18"/>
              </w:rPr>
            </w:pPr>
            <w:r w:rsidRPr="00895852">
              <w:rPr>
                <w:rFonts w:ascii="Arial" w:hAnsi="Arial" w:cs="Arial"/>
                <w:color w:val="000000"/>
                <w:sz w:val="18"/>
                <w:szCs w:val="18"/>
              </w:rPr>
              <w:t>Database</w:t>
            </w:r>
          </w:p>
        </w:tc>
        <w:tc>
          <w:tcPr>
            <w:tcW w:w="1040" w:type="dxa"/>
            <w:tcBorders>
              <w:top w:val="single" w:sz="4" w:space="0" w:color="000000"/>
              <w:left w:val="single" w:sz="4" w:space="0" w:color="auto"/>
              <w:bottom w:val="nil"/>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67%</w:t>
            </w:r>
          </w:p>
        </w:tc>
        <w:tc>
          <w:tcPr>
            <w:tcW w:w="1047" w:type="dxa"/>
            <w:tcBorders>
              <w:top w:val="single" w:sz="4" w:space="0" w:color="000000"/>
              <w:left w:val="nil"/>
              <w:bottom w:val="nil"/>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69%</w:t>
            </w:r>
          </w:p>
        </w:tc>
        <w:tc>
          <w:tcPr>
            <w:tcW w:w="1097" w:type="dxa"/>
            <w:tcBorders>
              <w:top w:val="single" w:sz="4" w:space="0" w:color="000000"/>
              <w:left w:val="nil"/>
              <w:bottom w:val="nil"/>
              <w:right w:val="single" w:sz="4" w:space="0" w:color="000000"/>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65%</w:t>
            </w:r>
          </w:p>
        </w:tc>
      </w:tr>
      <w:tr w:rsidR="00133055" w:rsidRPr="00895852" w:rsidTr="00133055">
        <w:trPr>
          <w:cantSplit/>
          <w:trHeight w:hRule="exact" w:val="244"/>
        </w:trPr>
        <w:tc>
          <w:tcPr>
            <w:tcW w:w="730" w:type="dxa"/>
            <w:vMerge/>
            <w:tcBorders>
              <w:left w:val="single" w:sz="4" w:space="0" w:color="000000"/>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p>
        </w:tc>
        <w:tc>
          <w:tcPr>
            <w:tcW w:w="4113" w:type="dxa"/>
            <w:vMerge/>
            <w:tcBorders>
              <w:left w:val="nil"/>
              <w:right w:val="single" w:sz="4" w:space="0" w:color="auto"/>
            </w:tcBorders>
            <w:shd w:val="clear" w:color="auto" w:fill="FFFFFF" w:themeFill="background1"/>
            <w:vAlign w:val="center"/>
          </w:tcPr>
          <w:p w:rsidR="00133055" w:rsidRPr="00895852" w:rsidRDefault="00133055" w:rsidP="00521D3C">
            <w:pPr>
              <w:adjustRightInd w:val="0"/>
              <w:spacing w:before="10" w:after="10"/>
              <w:rPr>
                <w:rFonts w:ascii="Arial" w:hAnsi="Arial" w:cs="Arial"/>
                <w:color w:val="000000"/>
                <w:sz w:val="18"/>
                <w:szCs w:val="18"/>
              </w:rPr>
            </w:pPr>
          </w:p>
        </w:tc>
        <w:tc>
          <w:tcPr>
            <w:tcW w:w="2160" w:type="dxa"/>
            <w:tcBorders>
              <w:top w:val="nil"/>
              <w:left w:val="single" w:sz="4" w:space="0" w:color="auto"/>
              <w:right w:val="single" w:sz="4" w:space="0" w:color="auto"/>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Your Nursing Home</w:t>
            </w:r>
          </w:p>
        </w:tc>
        <w:tc>
          <w:tcPr>
            <w:tcW w:w="1040" w:type="dxa"/>
            <w:tcBorders>
              <w:top w:val="nil"/>
              <w:left w:val="single" w:sz="4" w:space="0" w:color="auto"/>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67%</w:t>
            </w:r>
          </w:p>
        </w:tc>
        <w:tc>
          <w:tcPr>
            <w:tcW w:w="1047" w:type="dxa"/>
            <w:tcBorders>
              <w:top w:val="nil"/>
              <w:left w:val="nil"/>
              <w:right w:val="nil"/>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69%</w:t>
            </w:r>
          </w:p>
        </w:tc>
        <w:tc>
          <w:tcPr>
            <w:tcW w:w="1097" w:type="dxa"/>
            <w:tcBorders>
              <w:top w:val="nil"/>
              <w:left w:val="nil"/>
              <w:right w:val="single" w:sz="4" w:space="0" w:color="000000"/>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65%</w:t>
            </w:r>
          </w:p>
        </w:tc>
      </w:tr>
      <w:tr w:rsidR="00133055" w:rsidRPr="00895852" w:rsidTr="00133055">
        <w:trPr>
          <w:cantSplit/>
          <w:trHeight w:hRule="exact" w:val="245"/>
        </w:trPr>
        <w:tc>
          <w:tcPr>
            <w:tcW w:w="730" w:type="dxa"/>
            <w:tcBorders>
              <w:top w:val="nil"/>
              <w:left w:val="single" w:sz="4" w:space="0" w:color="000000"/>
              <w:right w:val="nil"/>
            </w:tcBorders>
            <w:shd w:val="clear" w:color="auto" w:fill="8DB3E2" w:themeFill="text2" w:themeFillTint="66"/>
            <w:vAlign w:val="center"/>
          </w:tcPr>
          <w:p w:rsidR="00133055" w:rsidRPr="00895852" w:rsidRDefault="00133055" w:rsidP="00521D3C">
            <w:pPr>
              <w:adjustRightInd w:val="0"/>
              <w:spacing w:before="10" w:after="10"/>
              <w:jc w:val="center"/>
              <w:rPr>
                <w:rFonts w:ascii="Arial" w:hAnsi="Arial" w:cs="Arial"/>
                <w:b/>
                <w:bCs/>
                <w:color w:val="000000"/>
                <w:sz w:val="18"/>
                <w:szCs w:val="18"/>
              </w:rPr>
            </w:pPr>
            <w:r w:rsidRPr="00895852">
              <w:rPr>
                <w:rFonts w:ascii="Arial" w:hAnsi="Arial" w:cs="Arial"/>
                <w:b/>
                <w:bCs/>
                <w:color w:val="000000"/>
                <w:sz w:val="18"/>
                <w:szCs w:val="18"/>
              </w:rPr>
              <w:t>9.</w:t>
            </w:r>
          </w:p>
        </w:tc>
        <w:tc>
          <w:tcPr>
            <w:tcW w:w="4113" w:type="dxa"/>
            <w:tcBorders>
              <w:top w:val="nil"/>
              <w:left w:val="nil"/>
              <w:right w:val="single" w:sz="4" w:space="0" w:color="auto"/>
            </w:tcBorders>
            <w:shd w:val="clear" w:color="auto" w:fill="8DB3E2" w:themeFill="text2" w:themeFillTint="66"/>
            <w:vAlign w:val="center"/>
          </w:tcPr>
          <w:p w:rsidR="00133055" w:rsidRPr="00895852" w:rsidRDefault="00133055" w:rsidP="00521D3C">
            <w:pPr>
              <w:adjustRightInd w:val="0"/>
              <w:spacing w:before="10" w:after="10"/>
              <w:rPr>
                <w:rFonts w:ascii="Arial" w:hAnsi="Arial" w:cs="Arial"/>
                <w:b/>
                <w:bCs/>
                <w:color w:val="000000"/>
                <w:sz w:val="18"/>
                <w:szCs w:val="18"/>
              </w:rPr>
            </w:pPr>
            <w:r w:rsidRPr="00895852">
              <w:rPr>
                <w:rFonts w:ascii="Arial" w:hAnsi="Arial" w:cs="Arial"/>
                <w:b/>
                <w:bCs/>
                <w:color w:val="000000"/>
                <w:sz w:val="18"/>
                <w:szCs w:val="18"/>
              </w:rPr>
              <w:t>Handoffs</w:t>
            </w:r>
          </w:p>
        </w:tc>
        <w:tc>
          <w:tcPr>
            <w:tcW w:w="2160" w:type="dxa"/>
            <w:tcBorders>
              <w:top w:val="nil"/>
              <w:left w:val="single" w:sz="4" w:space="0" w:color="auto"/>
              <w:right w:val="single" w:sz="4" w:space="0" w:color="auto"/>
            </w:tcBorders>
            <w:shd w:val="clear" w:color="auto" w:fill="8DB3E2" w:themeFill="text2" w:themeFillTint="66"/>
            <w:vAlign w:val="center"/>
          </w:tcPr>
          <w:p w:rsidR="00133055" w:rsidRPr="00895852" w:rsidRDefault="00133055" w:rsidP="00521D3C">
            <w:pPr>
              <w:adjustRightInd w:val="0"/>
              <w:spacing w:before="10" w:after="10"/>
              <w:jc w:val="center"/>
              <w:rPr>
                <w:rFonts w:ascii="Arial" w:hAnsi="Arial" w:cs="Arial"/>
                <w:color w:val="000000"/>
                <w:sz w:val="18"/>
                <w:szCs w:val="18"/>
              </w:rPr>
            </w:pPr>
          </w:p>
        </w:tc>
        <w:tc>
          <w:tcPr>
            <w:tcW w:w="1040" w:type="dxa"/>
            <w:tcBorders>
              <w:top w:val="nil"/>
              <w:left w:val="single" w:sz="4" w:space="0" w:color="auto"/>
              <w:bottom w:val="nil"/>
              <w:right w:val="nil"/>
            </w:tcBorders>
            <w:shd w:val="clear" w:color="auto" w:fill="8DB3E2" w:themeFill="text2" w:themeFillTint="66"/>
            <w:vAlign w:val="center"/>
          </w:tcPr>
          <w:p w:rsidR="00133055" w:rsidRPr="00895852" w:rsidRDefault="00133055" w:rsidP="00521D3C">
            <w:pPr>
              <w:adjustRightInd w:val="0"/>
              <w:spacing w:before="10" w:after="10"/>
              <w:jc w:val="center"/>
              <w:rPr>
                <w:rFonts w:ascii="Arial" w:hAnsi="Arial" w:cs="Arial"/>
                <w:color w:val="000000"/>
                <w:sz w:val="18"/>
                <w:szCs w:val="18"/>
              </w:rPr>
            </w:pPr>
          </w:p>
        </w:tc>
        <w:tc>
          <w:tcPr>
            <w:tcW w:w="1047" w:type="dxa"/>
            <w:tcBorders>
              <w:top w:val="nil"/>
              <w:left w:val="nil"/>
              <w:bottom w:val="nil"/>
              <w:right w:val="nil"/>
            </w:tcBorders>
            <w:shd w:val="clear" w:color="auto" w:fill="8DB3E2" w:themeFill="text2" w:themeFillTint="66"/>
            <w:vAlign w:val="center"/>
          </w:tcPr>
          <w:p w:rsidR="00133055" w:rsidRPr="00895852" w:rsidRDefault="00133055" w:rsidP="00521D3C">
            <w:pPr>
              <w:adjustRightInd w:val="0"/>
              <w:spacing w:before="10" w:after="10"/>
              <w:jc w:val="center"/>
              <w:rPr>
                <w:rFonts w:ascii="Arial" w:hAnsi="Arial" w:cs="Arial"/>
                <w:color w:val="000000"/>
                <w:sz w:val="18"/>
                <w:szCs w:val="18"/>
              </w:rPr>
            </w:pPr>
          </w:p>
        </w:tc>
        <w:tc>
          <w:tcPr>
            <w:tcW w:w="1097" w:type="dxa"/>
            <w:tcBorders>
              <w:top w:val="nil"/>
              <w:left w:val="nil"/>
              <w:bottom w:val="nil"/>
              <w:right w:val="single" w:sz="4" w:space="0" w:color="000000"/>
            </w:tcBorders>
            <w:shd w:val="clear" w:color="auto" w:fill="8DB3E2" w:themeFill="text2" w:themeFillTint="66"/>
            <w:vAlign w:val="center"/>
          </w:tcPr>
          <w:p w:rsidR="00133055" w:rsidRPr="00895852" w:rsidRDefault="00133055" w:rsidP="00521D3C">
            <w:pPr>
              <w:adjustRightInd w:val="0"/>
              <w:spacing w:before="10" w:after="10"/>
              <w:jc w:val="center"/>
              <w:rPr>
                <w:rFonts w:ascii="Arial" w:hAnsi="Arial" w:cs="Arial"/>
                <w:color w:val="000000"/>
                <w:sz w:val="18"/>
                <w:szCs w:val="18"/>
              </w:rPr>
            </w:pPr>
          </w:p>
        </w:tc>
      </w:tr>
      <w:tr w:rsidR="00133055" w:rsidRPr="00895852" w:rsidTr="00133055">
        <w:trPr>
          <w:cantSplit/>
          <w:trHeight w:hRule="exact" w:val="244"/>
        </w:trPr>
        <w:tc>
          <w:tcPr>
            <w:tcW w:w="730" w:type="dxa"/>
            <w:vMerge w:val="restart"/>
            <w:tcBorders>
              <w:top w:val="nil"/>
              <w:left w:val="single" w:sz="4" w:space="0" w:color="000000"/>
              <w:right w:val="nil"/>
            </w:tcBorders>
            <w:shd w:val="clear" w:color="auto" w:fill="FFFFFF" w:themeFill="background1"/>
            <w:vAlign w:val="center"/>
          </w:tcPr>
          <w:p w:rsidR="00133055" w:rsidRPr="00895852" w:rsidRDefault="00133055" w:rsidP="00521D3C">
            <w:pPr>
              <w:shd w:val="clear" w:color="auto" w:fill="FFFFFF" w:themeFill="background1"/>
              <w:jc w:val="center"/>
              <w:rPr>
                <w:rFonts w:ascii="Arial" w:hAnsi="Arial" w:cs="Arial"/>
                <w:sz w:val="18"/>
                <w:szCs w:val="18"/>
              </w:rPr>
            </w:pPr>
            <w:r w:rsidRPr="00895852">
              <w:rPr>
                <w:rFonts w:ascii="Arial" w:hAnsi="Arial" w:cs="Arial"/>
                <w:sz w:val="18"/>
                <w:szCs w:val="18"/>
              </w:rPr>
              <w:t>1.</w:t>
            </w:r>
          </w:p>
        </w:tc>
        <w:tc>
          <w:tcPr>
            <w:tcW w:w="4113" w:type="dxa"/>
            <w:vMerge w:val="restart"/>
            <w:tcBorders>
              <w:top w:val="nil"/>
              <w:left w:val="nil"/>
              <w:right w:val="single" w:sz="4" w:space="0" w:color="auto"/>
            </w:tcBorders>
            <w:shd w:val="clear" w:color="auto" w:fill="FFFFFF" w:themeFill="background1"/>
            <w:vAlign w:val="center"/>
          </w:tcPr>
          <w:p w:rsidR="00133055" w:rsidRPr="00895852" w:rsidRDefault="00133055" w:rsidP="00521D3C">
            <w:pPr>
              <w:shd w:val="clear" w:color="auto" w:fill="FFFFFF" w:themeFill="background1"/>
              <w:jc w:val="left"/>
              <w:rPr>
                <w:rFonts w:ascii="Arial" w:hAnsi="Arial" w:cs="Arial"/>
                <w:sz w:val="18"/>
                <w:szCs w:val="18"/>
              </w:rPr>
            </w:pPr>
            <w:proofErr w:type="gramStart"/>
            <w:r w:rsidRPr="00895852">
              <w:rPr>
                <w:rFonts w:ascii="Arial" w:hAnsi="Arial" w:cs="Arial"/>
                <w:sz w:val="18"/>
                <w:szCs w:val="18"/>
              </w:rPr>
              <w:t>Staff are</w:t>
            </w:r>
            <w:proofErr w:type="gramEnd"/>
            <w:r w:rsidRPr="00895852">
              <w:rPr>
                <w:rFonts w:ascii="Arial" w:hAnsi="Arial" w:cs="Arial"/>
                <w:sz w:val="18"/>
                <w:szCs w:val="18"/>
              </w:rPr>
              <w:t xml:space="preserve"> told what they need to know before taking care of a resident for the first time. (B1)</w:t>
            </w:r>
          </w:p>
        </w:tc>
        <w:tc>
          <w:tcPr>
            <w:tcW w:w="2160" w:type="dxa"/>
            <w:tcBorders>
              <w:top w:val="nil"/>
              <w:left w:val="single" w:sz="4" w:space="0" w:color="auto"/>
              <w:bottom w:val="nil"/>
              <w:right w:val="single" w:sz="4" w:space="0" w:color="auto"/>
            </w:tcBorders>
            <w:shd w:val="clear" w:color="auto" w:fill="FFFFFF" w:themeFill="background1"/>
            <w:vAlign w:val="center"/>
          </w:tcPr>
          <w:p w:rsidR="00133055" w:rsidRPr="00895852" w:rsidRDefault="00133055" w:rsidP="00521D3C">
            <w:pPr>
              <w:keepNext/>
              <w:adjustRightInd w:val="0"/>
              <w:spacing w:before="10" w:after="10"/>
              <w:jc w:val="center"/>
              <w:rPr>
                <w:rFonts w:ascii="Arial" w:hAnsi="Arial" w:cs="Arial"/>
                <w:color w:val="000000"/>
                <w:sz w:val="18"/>
                <w:szCs w:val="18"/>
              </w:rPr>
            </w:pPr>
            <w:r w:rsidRPr="00895852">
              <w:rPr>
                <w:rFonts w:ascii="Arial" w:hAnsi="Arial" w:cs="Arial"/>
                <w:color w:val="000000"/>
                <w:sz w:val="18"/>
                <w:szCs w:val="18"/>
              </w:rPr>
              <w:t>Database</w:t>
            </w:r>
          </w:p>
        </w:tc>
        <w:tc>
          <w:tcPr>
            <w:tcW w:w="1040" w:type="dxa"/>
            <w:tcBorders>
              <w:top w:val="nil"/>
              <w:left w:val="single" w:sz="4" w:space="0" w:color="auto"/>
              <w:bottom w:val="nil"/>
              <w:right w:val="nil"/>
            </w:tcBorders>
            <w:shd w:val="clear" w:color="auto" w:fill="FFFFFF"/>
            <w:vAlign w:val="center"/>
          </w:tcPr>
          <w:p w:rsidR="00133055" w:rsidRPr="00895852" w:rsidRDefault="00133055" w:rsidP="00521D3C">
            <w:pPr>
              <w:shd w:val="clear" w:color="auto" w:fill="FFFFFF" w:themeFill="background1"/>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87%</w:t>
            </w:r>
          </w:p>
        </w:tc>
        <w:tc>
          <w:tcPr>
            <w:tcW w:w="1047" w:type="dxa"/>
            <w:tcBorders>
              <w:top w:val="nil"/>
              <w:left w:val="nil"/>
              <w:bottom w:val="nil"/>
              <w:right w:val="nil"/>
            </w:tcBorders>
            <w:shd w:val="clear" w:color="auto" w:fill="FFFFFF"/>
            <w:vAlign w:val="center"/>
          </w:tcPr>
          <w:p w:rsidR="00133055" w:rsidRPr="00895852" w:rsidRDefault="00133055" w:rsidP="00521D3C">
            <w:pPr>
              <w:shd w:val="clear" w:color="auto" w:fill="FFFFFF" w:themeFill="background1"/>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85%</w:t>
            </w:r>
          </w:p>
        </w:tc>
        <w:tc>
          <w:tcPr>
            <w:tcW w:w="1097" w:type="dxa"/>
            <w:tcBorders>
              <w:top w:val="nil"/>
              <w:left w:val="nil"/>
              <w:bottom w:val="nil"/>
              <w:right w:val="single" w:sz="4" w:space="0" w:color="000000"/>
            </w:tcBorders>
            <w:shd w:val="clear" w:color="auto" w:fill="FFFFFF"/>
            <w:vAlign w:val="center"/>
          </w:tcPr>
          <w:p w:rsidR="00133055" w:rsidRPr="00895852" w:rsidRDefault="00133055" w:rsidP="00521D3C">
            <w:pPr>
              <w:shd w:val="clear" w:color="auto" w:fill="FFFFFF" w:themeFill="background1"/>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85%</w:t>
            </w:r>
          </w:p>
        </w:tc>
      </w:tr>
      <w:tr w:rsidR="00133055" w:rsidRPr="00895852" w:rsidTr="00133055">
        <w:trPr>
          <w:cantSplit/>
          <w:trHeight w:hRule="exact" w:val="244"/>
        </w:trPr>
        <w:tc>
          <w:tcPr>
            <w:tcW w:w="730" w:type="dxa"/>
            <w:vMerge/>
            <w:tcBorders>
              <w:left w:val="single" w:sz="4" w:space="0" w:color="000000"/>
              <w:bottom w:val="single" w:sz="4" w:space="0" w:color="000000"/>
              <w:right w:val="nil"/>
            </w:tcBorders>
            <w:shd w:val="clear" w:color="auto" w:fill="FFFFFF" w:themeFill="background1"/>
            <w:vAlign w:val="center"/>
          </w:tcPr>
          <w:p w:rsidR="00133055" w:rsidRPr="00895852" w:rsidRDefault="00133055" w:rsidP="00521D3C">
            <w:pPr>
              <w:shd w:val="clear" w:color="auto" w:fill="FFFFFF" w:themeFill="background1"/>
              <w:adjustRightInd w:val="0"/>
              <w:spacing w:before="10" w:after="10"/>
              <w:jc w:val="center"/>
              <w:rPr>
                <w:rFonts w:ascii="Arial" w:hAnsi="Arial" w:cs="Arial"/>
                <w:color w:val="000000"/>
                <w:sz w:val="18"/>
                <w:szCs w:val="18"/>
              </w:rPr>
            </w:pPr>
          </w:p>
        </w:tc>
        <w:tc>
          <w:tcPr>
            <w:tcW w:w="4113" w:type="dxa"/>
            <w:vMerge/>
            <w:tcBorders>
              <w:left w:val="nil"/>
              <w:bottom w:val="single" w:sz="4" w:space="0" w:color="000000"/>
              <w:right w:val="single" w:sz="4" w:space="0" w:color="auto"/>
            </w:tcBorders>
            <w:shd w:val="clear" w:color="auto" w:fill="FFFFFF" w:themeFill="background1"/>
            <w:vAlign w:val="center"/>
          </w:tcPr>
          <w:p w:rsidR="00133055" w:rsidRPr="00895852" w:rsidRDefault="00133055" w:rsidP="00521D3C">
            <w:pPr>
              <w:shd w:val="clear" w:color="auto" w:fill="FFFFFF" w:themeFill="background1"/>
              <w:adjustRightInd w:val="0"/>
              <w:spacing w:before="10" w:after="10"/>
              <w:jc w:val="left"/>
              <w:rPr>
                <w:rFonts w:ascii="Arial" w:hAnsi="Arial" w:cs="Arial"/>
                <w:color w:val="000000"/>
                <w:sz w:val="18"/>
                <w:szCs w:val="18"/>
              </w:rPr>
            </w:pPr>
          </w:p>
        </w:tc>
        <w:tc>
          <w:tcPr>
            <w:tcW w:w="2160" w:type="dxa"/>
            <w:tcBorders>
              <w:top w:val="nil"/>
              <w:left w:val="single" w:sz="4" w:space="0" w:color="auto"/>
              <w:bottom w:val="single" w:sz="4" w:space="0" w:color="000000"/>
              <w:right w:val="single" w:sz="4" w:space="0" w:color="auto"/>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Your Nursing Home</w:t>
            </w:r>
          </w:p>
        </w:tc>
        <w:tc>
          <w:tcPr>
            <w:tcW w:w="1040" w:type="dxa"/>
            <w:tcBorders>
              <w:top w:val="nil"/>
              <w:left w:val="single" w:sz="4" w:space="0" w:color="auto"/>
              <w:bottom w:val="single" w:sz="4" w:space="0" w:color="000000"/>
              <w:right w:val="nil"/>
            </w:tcBorders>
            <w:shd w:val="clear" w:color="auto" w:fill="FFFFFF"/>
            <w:vAlign w:val="center"/>
          </w:tcPr>
          <w:p w:rsidR="00133055" w:rsidRPr="00895852" w:rsidRDefault="00133055" w:rsidP="00521D3C">
            <w:pPr>
              <w:shd w:val="clear" w:color="auto" w:fill="FFFFFF" w:themeFill="background1"/>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87%</w:t>
            </w:r>
          </w:p>
        </w:tc>
        <w:tc>
          <w:tcPr>
            <w:tcW w:w="1047" w:type="dxa"/>
            <w:tcBorders>
              <w:top w:val="nil"/>
              <w:left w:val="nil"/>
              <w:bottom w:val="single" w:sz="4" w:space="0" w:color="000000"/>
              <w:right w:val="nil"/>
            </w:tcBorders>
            <w:shd w:val="clear" w:color="auto" w:fill="FFFFFF"/>
            <w:vAlign w:val="center"/>
          </w:tcPr>
          <w:p w:rsidR="00133055" w:rsidRPr="00895852" w:rsidRDefault="00133055" w:rsidP="00521D3C">
            <w:pPr>
              <w:shd w:val="clear" w:color="auto" w:fill="FFFFFF" w:themeFill="background1"/>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85%</w:t>
            </w:r>
          </w:p>
        </w:tc>
        <w:tc>
          <w:tcPr>
            <w:tcW w:w="1097" w:type="dxa"/>
            <w:tcBorders>
              <w:top w:val="nil"/>
              <w:left w:val="nil"/>
              <w:bottom w:val="single" w:sz="4" w:space="0" w:color="000000"/>
              <w:right w:val="single" w:sz="4" w:space="0" w:color="000000"/>
            </w:tcBorders>
            <w:shd w:val="clear" w:color="auto" w:fill="FFFFFF"/>
            <w:vAlign w:val="center"/>
          </w:tcPr>
          <w:p w:rsidR="00133055" w:rsidRPr="00895852" w:rsidRDefault="00133055" w:rsidP="00521D3C">
            <w:pPr>
              <w:shd w:val="clear" w:color="auto" w:fill="FFFFFF" w:themeFill="background1"/>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85%</w:t>
            </w:r>
          </w:p>
        </w:tc>
      </w:tr>
      <w:tr w:rsidR="00133055" w:rsidRPr="00895852" w:rsidTr="00133055">
        <w:trPr>
          <w:cantSplit/>
          <w:trHeight w:hRule="exact" w:val="244"/>
        </w:trPr>
        <w:tc>
          <w:tcPr>
            <w:tcW w:w="730" w:type="dxa"/>
            <w:vMerge w:val="restart"/>
            <w:tcBorders>
              <w:top w:val="single" w:sz="4" w:space="0" w:color="000000"/>
              <w:left w:val="single" w:sz="4" w:space="0" w:color="000000"/>
              <w:right w:val="nil"/>
            </w:tcBorders>
            <w:shd w:val="clear" w:color="auto" w:fill="FFFFFF" w:themeFill="background1"/>
            <w:vAlign w:val="center"/>
          </w:tcPr>
          <w:p w:rsidR="00133055" w:rsidRPr="00895852" w:rsidRDefault="00133055" w:rsidP="00521D3C">
            <w:pPr>
              <w:shd w:val="clear" w:color="auto" w:fill="FFFFFF" w:themeFill="background1"/>
              <w:jc w:val="center"/>
              <w:rPr>
                <w:rFonts w:ascii="Arial" w:hAnsi="Arial" w:cs="Arial"/>
                <w:sz w:val="18"/>
                <w:szCs w:val="18"/>
              </w:rPr>
            </w:pPr>
            <w:r w:rsidRPr="00895852">
              <w:rPr>
                <w:rFonts w:ascii="Arial" w:hAnsi="Arial" w:cs="Arial"/>
                <w:sz w:val="18"/>
                <w:szCs w:val="18"/>
              </w:rPr>
              <w:t>2.</w:t>
            </w:r>
          </w:p>
        </w:tc>
        <w:tc>
          <w:tcPr>
            <w:tcW w:w="4113" w:type="dxa"/>
            <w:vMerge w:val="restart"/>
            <w:tcBorders>
              <w:top w:val="single" w:sz="4" w:space="0" w:color="000000"/>
              <w:left w:val="nil"/>
              <w:right w:val="single" w:sz="4" w:space="0" w:color="auto"/>
            </w:tcBorders>
            <w:shd w:val="clear" w:color="auto" w:fill="FFFFFF" w:themeFill="background1"/>
            <w:vAlign w:val="center"/>
          </w:tcPr>
          <w:p w:rsidR="00133055" w:rsidRPr="00895852" w:rsidRDefault="00133055" w:rsidP="00521D3C">
            <w:pPr>
              <w:shd w:val="clear" w:color="auto" w:fill="FFFFFF" w:themeFill="background1"/>
              <w:jc w:val="left"/>
              <w:rPr>
                <w:rFonts w:ascii="Arial" w:hAnsi="Arial" w:cs="Arial"/>
                <w:sz w:val="18"/>
                <w:szCs w:val="18"/>
              </w:rPr>
            </w:pPr>
            <w:proofErr w:type="gramStart"/>
            <w:r w:rsidRPr="00895852">
              <w:rPr>
                <w:rFonts w:ascii="Arial" w:hAnsi="Arial" w:cs="Arial"/>
                <w:sz w:val="18"/>
                <w:szCs w:val="18"/>
              </w:rPr>
              <w:t>Staff are</w:t>
            </w:r>
            <w:proofErr w:type="gramEnd"/>
            <w:r w:rsidRPr="00895852">
              <w:rPr>
                <w:rFonts w:ascii="Arial" w:hAnsi="Arial" w:cs="Arial"/>
                <w:sz w:val="18"/>
                <w:szCs w:val="18"/>
              </w:rPr>
              <w:t xml:space="preserve"> told right away when there is a change in a resident's care plan. (B2)</w:t>
            </w:r>
          </w:p>
        </w:tc>
        <w:tc>
          <w:tcPr>
            <w:tcW w:w="2160" w:type="dxa"/>
            <w:tcBorders>
              <w:top w:val="single" w:sz="4" w:space="0" w:color="000000"/>
              <w:left w:val="single" w:sz="4" w:space="0" w:color="auto"/>
              <w:bottom w:val="nil"/>
              <w:right w:val="single" w:sz="4" w:space="0" w:color="auto"/>
            </w:tcBorders>
            <w:shd w:val="clear" w:color="auto" w:fill="FFFFFF" w:themeFill="background1"/>
            <w:vAlign w:val="center"/>
          </w:tcPr>
          <w:p w:rsidR="00133055" w:rsidRPr="00895852" w:rsidRDefault="00133055" w:rsidP="00521D3C">
            <w:pPr>
              <w:keepNext/>
              <w:adjustRightInd w:val="0"/>
              <w:spacing w:before="10" w:after="10"/>
              <w:jc w:val="center"/>
              <w:rPr>
                <w:rFonts w:ascii="Arial" w:hAnsi="Arial" w:cs="Arial"/>
                <w:color w:val="000000"/>
                <w:sz w:val="18"/>
                <w:szCs w:val="18"/>
              </w:rPr>
            </w:pPr>
            <w:r w:rsidRPr="00895852">
              <w:rPr>
                <w:rFonts w:ascii="Arial" w:hAnsi="Arial" w:cs="Arial"/>
                <w:color w:val="000000"/>
                <w:sz w:val="18"/>
                <w:szCs w:val="18"/>
              </w:rPr>
              <w:t>Database</w:t>
            </w:r>
          </w:p>
        </w:tc>
        <w:tc>
          <w:tcPr>
            <w:tcW w:w="1040" w:type="dxa"/>
            <w:tcBorders>
              <w:top w:val="single" w:sz="4" w:space="0" w:color="000000"/>
              <w:left w:val="single" w:sz="4" w:space="0" w:color="auto"/>
              <w:bottom w:val="nil"/>
              <w:right w:val="nil"/>
            </w:tcBorders>
            <w:shd w:val="clear" w:color="auto" w:fill="F3F3F3"/>
            <w:vAlign w:val="center"/>
          </w:tcPr>
          <w:p w:rsidR="00133055" w:rsidRPr="00895852" w:rsidRDefault="00133055" w:rsidP="00521D3C">
            <w:pPr>
              <w:shd w:val="clear" w:color="auto" w:fill="FFFFFF" w:themeFill="background1"/>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81%</w:t>
            </w:r>
          </w:p>
        </w:tc>
        <w:tc>
          <w:tcPr>
            <w:tcW w:w="1047" w:type="dxa"/>
            <w:tcBorders>
              <w:top w:val="single" w:sz="4" w:space="0" w:color="000000"/>
              <w:left w:val="nil"/>
              <w:bottom w:val="nil"/>
              <w:right w:val="nil"/>
            </w:tcBorders>
            <w:shd w:val="clear" w:color="auto" w:fill="F3F3F3"/>
            <w:vAlign w:val="center"/>
          </w:tcPr>
          <w:p w:rsidR="00133055" w:rsidRPr="00895852" w:rsidRDefault="00133055" w:rsidP="00521D3C">
            <w:pPr>
              <w:shd w:val="clear" w:color="auto" w:fill="FFFFFF" w:themeFill="background1"/>
              <w:adjustRightInd w:val="0"/>
              <w:spacing w:before="10" w:after="10"/>
              <w:jc w:val="center"/>
              <w:rPr>
                <w:rFonts w:ascii="Arial" w:hAnsi="Arial" w:cs="Arial"/>
                <w:color w:val="000000"/>
                <w:sz w:val="18"/>
                <w:szCs w:val="18"/>
              </w:rPr>
            </w:pPr>
            <w:r w:rsidRPr="00895852">
              <w:rPr>
                <w:rFonts w:ascii="Arial" w:hAnsi="Arial" w:cs="Arial"/>
                <w:color w:val="000000"/>
                <w:sz w:val="18"/>
                <w:szCs w:val="18"/>
              </w:rPr>
              <w:t>73%</w:t>
            </w:r>
          </w:p>
        </w:tc>
        <w:tc>
          <w:tcPr>
            <w:tcW w:w="1097" w:type="dxa"/>
            <w:tcBorders>
              <w:top w:val="single" w:sz="4" w:space="0" w:color="000000"/>
              <w:left w:val="nil"/>
              <w:bottom w:val="nil"/>
              <w:right w:val="single" w:sz="4" w:space="0" w:color="000000"/>
            </w:tcBorders>
            <w:shd w:val="clear" w:color="auto" w:fill="F3F3F3"/>
            <w:vAlign w:val="center"/>
          </w:tcPr>
          <w:p w:rsidR="00133055" w:rsidRPr="00895852" w:rsidRDefault="00133055" w:rsidP="00521D3C">
            <w:pPr>
              <w:shd w:val="clear" w:color="auto" w:fill="FFFFFF" w:themeFill="background1"/>
              <w:adjustRightInd w:val="0"/>
              <w:spacing w:before="10" w:after="10"/>
              <w:jc w:val="center"/>
              <w:rPr>
                <w:rFonts w:ascii="Arial" w:hAnsi="Arial" w:cs="Arial"/>
                <w:color w:val="000000"/>
                <w:sz w:val="18"/>
                <w:szCs w:val="18"/>
              </w:rPr>
            </w:pPr>
            <w:r w:rsidRPr="00895852">
              <w:rPr>
                <w:rFonts w:ascii="Arial" w:hAnsi="Arial" w:cs="Arial"/>
                <w:color w:val="000000"/>
                <w:sz w:val="18"/>
                <w:szCs w:val="18"/>
              </w:rPr>
              <w:t>73%</w:t>
            </w:r>
          </w:p>
        </w:tc>
      </w:tr>
      <w:tr w:rsidR="00133055" w:rsidRPr="00895852" w:rsidTr="00133055">
        <w:trPr>
          <w:cantSplit/>
          <w:trHeight w:hRule="exact" w:val="244"/>
        </w:trPr>
        <w:tc>
          <w:tcPr>
            <w:tcW w:w="730" w:type="dxa"/>
            <w:vMerge/>
            <w:tcBorders>
              <w:left w:val="single" w:sz="4" w:space="0" w:color="000000"/>
              <w:bottom w:val="single" w:sz="4" w:space="0" w:color="000000"/>
              <w:right w:val="nil"/>
            </w:tcBorders>
            <w:shd w:val="clear" w:color="auto" w:fill="FFFFFF" w:themeFill="background1"/>
            <w:vAlign w:val="center"/>
          </w:tcPr>
          <w:p w:rsidR="00133055" w:rsidRPr="00895852" w:rsidRDefault="00133055" w:rsidP="00521D3C">
            <w:pPr>
              <w:shd w:val="clear" w:color="auto" w:fill="FFFFFF" w:themeFill="background1"/>
              <w:adjustRightInd w:val="0"/>
              <w:spacing w:before="10" w:after="10"/>
              <w:jc w:val="center"/>
              <w:rPr>
                <w:rFonts w:ascii="Arial" w:hAnsi="Arial" w:cs="Arial"/>
                <w:color w:val="000000"/>
                <w:sz w:val="18"/>
                <w:szCs w:val="18"/>
              </w:rPr>
            </w:pPr>
          </w:p>
        </w:tc>
        <w:tc>
          <w:tcPr>
            <w:tcW w:w="4113" w:type="dxa"/>
            <w:vMerge/>
            <w:tcBorders>
              <w:left w:val="nil"/>
              <w:bottom w:val="single" w:sz="4" w:space="0" w:color="000000"/>
              <w:right w:val="single" w:sz="4" w:space="0" w:color="auto"/>
            </w:tcBorders>
            <w:shd w:val="clear" w:color="auto" w:fill="FFFFFF" w:themeFill="background1"/>
            <w:vAlign w:val="center"/>
          </w:tcPr>
          <w:p w:rsidR="00133055" w:rsidRPr="00895852" w:rsidRDefault="00133055" w:rsidP="00521D3C">
            <w:pPr>
              <w:shd w:val="clear" w:color="auto" w:fill="FFFFFF" w:themeFill="background1"/>
              <w:adjustRightInd w:val="0"/>
              <w:spacing w:before="10" w:after="10"/>
              <w:jc w:val="left"/>
              <w:rPr>
                <w:rFonts w:ascii="Arial" w:hAnsi="Arial" w:cs="Arial"/>
                <w:color w:val="000000"/>
                <w:sz w:val="18"/>
                <w:szCs w:val="18"/>
              </w:rPr>
            </w:pPr>
          </w:p>
        </w:tc>
        <w:tc>
          <w:tcPr>
            <w:tcW w:w="2160" w:type="dxa"/>
            <w:tcBorders>
              <w:top w:val="nil"/>
              <w:left w:val="single" w:sz="4" w:space="0" w:color="auto"/>
              <w:bottom w:val="single" w:sz="4" w:space="0" w:color="000000"/>
              <w:right w:val="single" w:sz="4" w:space="0" w:color="auto"/>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Your Nursing Home</w:t>
            </w:r>
          </w:p>
        </w:tc>
        <w:tc>
          <w:tcPr>
            <w:tcW w:w="1040" w:type="dxa"/>
            <w:tcBorders>
              <w:top w:val="nil"/>
              <w:left w:val="single" w:sz="4" w:space="0" w:color="auto"/>
              <w:bottom w:val="single" w:sz="4" w:space="0" w:color="000000"/>
              <w:right w:val="nil"/>
            </w:tcBorders>
            <w:shd w:val="clear" w:color="auto" w:fill="F3F3F3"/>
            <w:vAlign w:val="center"/>
          </w:tcPr>
          <w:p w:rsidR="00133055" w:rsidRPr="00895852" w:rsidRDefault="00133055" w:rsidP="00521D3C">
            <w:pPr>
              <w:shd w:val="clear" w:color="auto" w:fill="FFFFFF" w:themeFill="background1"/>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81%</w:t>
            </w:r>
          </w:p>
        </w:tc>
        <w:tc>
          <w:tcPr>
            <w:tcW w:w="1047" w:type="dxa"/>
            <w:tcBorders>
              <w:top w:val="nil"/>
              <w:left w:val="nil"/>
              <w:bottom w:val="single" w:sz="4" w:space="0" w:color="000000"/>
              <w:right w:val="nil"/>
            </w:tcBorders>
            <w:shd w:val="clear" w:color="auto" w:fill="F3F3F3"/>
            <w:vAlign w:val="center"/>
          </w:tcPr>
          <w:p w:rsidR="00133055" w:rsidRPr="00895852" w:rsidRDefault="00133055" w:rsidP="00521D3C">
            <w:pPr>
              <w:shd w:val="clear" w:color="auto" w:fill="FFFFFF" w:themeFill="background1"/>
              <w:adjustRightInd w:val="0"/>
              <w:spacing w:before="10" w:after="10"/>
              <w:jc w:val="center"/>
              <w:rPr>
                <w:rFonts w:ascii="Arial" w:hAnsi="Arial" w:cs="Arial"/>
                <w:color w:val="000000"/>
                <w:sz w:val="18"/>
                <w:szCs w:val="18"/>
              </w:rPr>
            </w:pPr>
            <w:r w:rsidRPr="00895852">
              <w:rPr>
                <w:rFonts w:ascii="Arial" w:hAnsi="Arial" w:cs="Arial"/>
                <w:color w:val="000000"/>
                <w:sz w:val="18"/>
                <w:szCs w:val="18"/>
              </w:rPr>
              <w:t>73%</w:t>
            </w:r>
          </w:p>
        </w:tc>
        <w:tc>
          <w:tcPr>
            <w:tcW w:w="1097" w:type="dxa"/>
            <w:tcBorders>
              <w:top w:val="nil"/>
              <w:left w:val="nil"/>
              <w:bottom w:val="single" w:sz="4" w:space="0" w:color="000000"/>
              <w:right w:val="single" w:sz="4" w:space="0" w:color="000000"/>
            </w:tcBorders>
            <w:shd w:val="clear" w:color="auto" w:fill="F3F3F3"/>
            <w:vAlign w:val="center"/>
          </w:tcPr>
          <w:p w:rsidR="00133055" w:rsidRPr="00895852" w:rsidRDefault="00133055" w:rsidP="00521D3C">
            <w:pPr>
              <w:shd w:val="clear" w:color="auto" w:fill="FFFFFF" w:themeFill="background1"/>
              <w:adjustRightInd w:val="0"/>
              <w:spacing w:before="10" w:after="10"/>
              <w:jc w:val="center"/>
              <w:rPr>
                <w:rFonts w:ascii="Arial" w:hAnsi="Arial" w:cs="Arial"/>
                <w:color w:val="000000"/>
                <w:sz w:val="18"/>
                <w:szCs w:val="18"/>
              </w:rPr>
            </w:pPr>
            <w:r w:rsidRPr="00895852">
              <w:rPr>
                <w:rFonts w:ascii="Arial" w:hAnsi="Arial" w:cs="Arial"/>
                <w:color w:val="000000"/>
                <w:sz w:val="18"/>
                <w:szCs w:val="18"/>
              </w:rPr>
              <w:t>73%</w:t>
            </w:r>
          </w:p>
        </w:tc>
      </w:tr>
      <w:tr w:rsidR="00133055" w:rsidRPr="00895852" w:rsidTr="00133055">
        <w:trPr>
          <w:cantSplit/>
          <w:trHeight w:hRule="exact" w:val="244"/>
        </w:trPr>
        <w:tc>
          <w:tcPr>
            <w:tcW w:w="730" w:type="dxa"/>
            <w:vMerge w:val="restart"/>
            <w:tcBorders>
              <w:top w:val="single" w:sz="4" w:space="0" w:color="000000"/>
              <w:left w:val="single" w:sz="4" w:space="0" w:color="000000"/>
              <w:right w:val="nil"/>
            </w:tcBorders>
            <w:shd w:val="clear" w:color="auto" w:fill="FFFFFF" w:themeFill="background1"/>
            <w:vAlign w:val="center"/>
          </w:tcPr>
          <w:p w:rsidR="00133055" w:rsidRPr="00895852" w:rsidRDefault="00133055" w:rsidP="00521D3C">
            <w:pPr>
              <w:shd w:val="clear" w:color="auto" w:fill="FFFFFF" w:themeFill="background1"/>
              <w:jc w:val="center"/>
              <w:rPr>
                <w:rFonts w:ascii="Arial" w:hAnsi="Arial" w:cs="Arial"/>
                <w:sz w:val="18"/>
                <w:szCs w:val="18"/>
              </w:rPr>
            </w:pPr>
            <w:r w:rsidRPr="00895852">
              <w:rPr>
                <w:rFonts w:ascii="Arial" w:hAnsi="Arial" w:cs="Arial"/>
                <w:sz w:val="18"/>
                <w:szCs w:val="18"/>
              </w:rPr>
              <w:t>3.</w:t>
            </w:r>
          </w:p>
        </w:tc>
        <w:tc>
          <w:tcPr>
            <w:tcW w:w="4113" w:type="dxa"/>
            <w:vMerge w:val="restart"/>
            <w:tcBorders>
              <w:top w:val="single" w:sz="4" w:space="0" w:color="000000"/>
              <w:left w:val="nil"/>
              <w:right w:val="single" w:sz="4" w:space="0" w:color="auto"/>
            </w:tcBorders>
            <w:shd w:val="clear" w:color="auto" w:fill="FFFFFF" w:themeFill="background1"/>
            <w:vAlign w:val="center"/>
          </w:tcPr>
          <w:p w:rsidR="00133055" w:rsidRPr="00895852" w:rsidRDefault="00133055" w:rsidP="00521D3C">
            <w:pPr>
              <w:shd w:val="clear" w:color="auto" w:fill="FFFFFF" w:themeFill="background1"/>
              <w:jc w:val="left"/>
              <w:rPr>
                <w:rFonts w:ascii="Arial" w:hAnsi="Arial" w:cs="Arial"/>
                <w:sz w:val="18"/>
                <w:szCs w:val="18"/>
              </w:rPr>
            </w:pPr>
            <w:r w:rsidRPr="00895852">
              <w:rPr>
                <w:rFonts w:ascii="Arial" w:hAnsi="Arial" w:cs="Arial"/>
                <w:sz w:val="18"/>
                <w:szCs w:val="18"/>
              </w:rPr>
              <w:t>We have all the information we need when residents are transferred from the hospital. (B3)</w:t>
            </w:r>
          </w:p>
        </w:tc>
        <w:tc>
          <w:tcPr>
            <w:tcW w:w="2160" w:type="dxa"/>
            <w:tcBorders>
              <w:top w:val="single" w:sz="4" w:space="0" w:color="000000"/>
              <w:left w:val="single" w:sz="4" w:space="0" w:color="auto"/>
              <w:bottom w:val="nil"/>
              <w:right w:val="single" w:sz="4" w:space="0" w:color="auto"/>
            </w:tcBorders>
            <w:shd w:val="clear" w:color="auto" w:fill="FFFFFF" w:themeFill="background1"/>
            <w:vAlign w:val="center"/>
          </w:tcPr>
          <w:p w:rsidR="00133055" w:rsidRPr="00895852" w:rsidRDefault="00133055" w:rsidP="00521D3C">
            <w:pPr>
              <w:keepNext/>
              <w:adjustRightInd w:val="0"/>
              <w:spacing w:before="10" w:after="10"/>
              <w:jc w:val="center"/>
              <w:rPr>
                <w:rFonts w:ascii="Arial" w:hAnsi="Arial" w:cs="Arial"/>
                <w:color w:val="000000"/>
                <w:sz w:val="18"/>
                <w:szCs w:val="18"/>
              </w:rPr>
            </w:pPr>
            <w:r w:rsidRPr="00895852">
              <w:rPr>
                <w:rFonts w:ascii="Arial" w:hAnsi="Arial" w:cs="Arial"/>
                <w:color w:val="000000"/>
                <w:sz w:val="18"/>
                <w:szCs w:val="18"/>
              </w:rPr>
              <w:t>Database</w:t>
            </w:r>
          </w:p>
        </w:tc>
        <w:tc>
          <w:tcPr>
            <w:tcW w:w="1040" w:type="dxa"/>
            <w:tcBorders>
              <w:top w:val="single" w:sz="4" w:space="0" w:color="000000"/>
              <w:left w:val="single" w:sz="4" w:space="0" w:color="auto"/>
              <w:bottom w:val="nil"/>
              <w:right w:val="nil"/>
            </w:tcBorders>
            <w:shd w:val="clear" w:color="auto" w:fill="FFFFFF"/>
            <w:vAlign w:val="center"/>
          </w:tcPr>
          <w:p w:rsidR="00133055" w:rsidRPr="00895852" w:rsidRDefault="00133055" w:rsidP="00521D3C">
            <w:pPr>
              <w:shd w:val="clear" w:color="auto" w:fill="FFFFFF" w:themeFill="background1"/>
              <w:adjustRightInd w:val="0"/>
              <w:spacing w:before="10" w:after="10"/>
              <w:jc w:val="center"/>
              <w:rPr>
                <w:rFonts w:ascii="Arial" w:hAnsi="Arial" w:cs="Arial"/>
                <w:color w:val="000000"/>
                <w:sz w:val="18"/>
                <w:szCs w:val="18"/>
              </w:rPr>
            </w:pPr>
            <w:r w:rsidRPr="00895852">
              <w:rPr>
                <w:rFonts w:ascii="Arial" w:hAnsi="Arial" w:cs="Arial"/>
                <w:color w:val="000000"/>
                <w:sz w:val="18"/>
                <w:szCs w:val="18"/>
              </w:rPr>
              <w:t>67%</w:t>
            </w:r>
          </w:p>
        </w:tc>
        <w:tc>
          <w:tcPr>
            <w:tcW w:w="1047" w:type="dxa"/>
            <w:tcBorders>
              <w:top w:val="single" w:sz="4" w:space="0" w:color="000000"/>
              <w:left w:val="nil"/>
              <w:bottom w:val="nil"/>
              <w:right w:val="nil"/>
            </w:tcBorders>
            <w:shd w:val="clear" w:color="auto" w:fill="FFFFFF"/>
            <w:vAlign w:val="center"/>
          </w:tcPr>
          <w:p w:rsidR="00133055" w:rsidRPr="00895852" w:rsidRDefault="00133055" w:rsidP="00521D3C">
            <w:pPr>
              <w:shd w:val="clear" w:color="auto" w:fill="FFFFFF" w:themeFill="background1"/>
              <w:adjustRightInd w:val="0"/>
              <w:spacing w:before="10" w:after="10"/>
              <w:jc w:val="center"/>
              <w:rPr>
                <w:rFonts w:ascii="Arial" w:hAnsi="Arial" w:cs="Arial"/>
                <w:color w:val="000000"/>
                <w:sz w:val="18"/>
                <w:szCs w:val="18"/>
              </w:rPr>
            </w:pPr>
            <w:r w:rsidRPr="00895852">
              <w:rPr>
                <w:rFonts w:ascii="Arial" w:hAnsi="Arial" w:cs="Arial"/>
                <w:color w:val="000000"/>
                <w:sz w:val="18"/>
                <w:szCs w:val="18"/>
              </w:rPr>
              <w:t>69%</w:t>
            </w:r>
          </w:p>
        </w:tc>
        <w:tc>
          <w:tcPr>
            <w:tcW w:w="1097" w:type="dxa"/>
            <w:tcBorders>
              <w:top w:val="single" w:sz="4" w:space="0" w:color="000000"/>
              <w:left w:val="nil"/>
              <w:bottom w:val="nil"/>
              <w:right w:val="single" w:sz="4" w:space="0" w:color="000000"/>
            </w:tcBorders>
            <w:shd w:val="clear" w:color="auto" w:fill="FFFFFF"/>
            <w:vAlign w:val="center"/>
          </w:tcPr>
          <w:p w:rsidR="00133055" w:rsidRPr="00895852" w:rsidRDefault="00133055" w:rsidP="00521D3C">
            <w:pPr>
              <w:shd w:val="clear" w:color="auto" w:fill="FFFFFF" w:themeFill="background1"/>
              <w:adjustRightInd w:val="0"/>
              <w:spacing w:before="10" w:after="10"/>
              <w:jc w:val="center"/>
              <w:rPr>
                <w:rFonts w:ascii="Arial" w:hAnsi="Arial" w:cs="Arial"/>
                <w:color w:val="000000"/>
                <w:sz w:val="18"/>
                <w:szCs w:val="18"/>
              </w:rPr>
            </w:pPr>
            <w:r w:rsidRPr="00895852">
              <w:rPr>
                <w:rFonts w:ascii="Arial" w:hAnsi="Arial" w:cs="Arial"/>
                <w:color w:val="000000"/>
                <w:sz w:val="18"/>
                <w:szCs w:val="18"/>
              </w:rPr>
              <w:t>65%</w:t>
            </w:r>
          </w:p>
        </w:tc>
      </w:tr>
      <w:tr w:rsidR="00133055" w:rsidRPr="00895852" w:rsidTr="00133055">
        <w:trPr>
          <w:cantSplit/>
          <w:trHeight w:hRule="exact" w:val="244"/>
        </w:trPr>
        <w:tc>
          <w:tcPr>
            <w:tcW w:w="730" w:type="dxa"/>
            <w:vMerge/>
            <w:tcBorders>
              <w:left w:val="single" w:sz="4" w:space="0" w:color="000000"/>
              <w:bottom w:val="single" w:sz="4" w:space="0" w:color="000000"/>
              <w:right w:val="nil"/>
            </w:tcBorders>
            <w:shd w:val="clear" w:color="auto" w:fill="FFFFFF" w:themeFill="background1"/>
            <w:vAlign w:val="center"/>
          </w:tcPr>
          <w:p w:rsidR="00133055" w:rsidRPr="00895852" w:rsidRDefault="00133055" w:rsidP="00521D3C">
            <w:pPr>
              <w:shd w:val="clear" w:color="auto" w:fill="FFFFFF" w:themeFill="background1"/>
              <w:adjustRightInd w:val="0"/>
              <w:spacing w:before="10" w:after="10"/>
              <w:jc w:val="center"/>
              <w:rPr>
                <w:rFonts w:ascii="Arial" w:hAnsi="Arial" w:cs="Arial"/>
                <w:color w:val="000000"/>
                <w:sz w:val="18"/>
                <w:szCs w:val="18"/>
              </w:rPr>
            </w:pPr>
          </w:p>
        </w:tc>
        <w:tc>
          <w:tcPr>
            <w:tcW w:w="4113" w:type="dxa"/>
            <w:vMerge/>
            <w:tcBorders>
              <w:left w:val="nil"/>
              <w:bottom w:val="single" w:sz="4" w:space="0" w:color="000000"/>
              <w:right w:val="single" w:sz="4" w:space="0" w:color="auto"/>
            </w:tcBorders>
            <w:shd w:val="clear" w:color="auto" w:fill="FFFFFF" w:themeFill="background1"/>
            <w:vAlign w:val="center"/>
          </w:tcPr>
          <w:p w:rsidR="00133055" w:rsidRPr="00895852" w:rsidRDefault="00133055" w:rsidP="00521D3C">
            <w:pPr>
              <w:shd w:val="clear" w:color="auto" w:fill="FFFFFF" w:themeFill="background1"/>
              <w:adjustRightInd w:val="0"/>
              <w:spacing w:before="10" w:after="10"/>
              <w:jc w:val="left"/>
              <w:rPr>
                <w:rFonts w:ascii="Arial" w:hAnsi="Arial" w:cs="Arial"/>
                <w:color w:val="000000"/>
                <w:sz w:val="18"/>
                <w:szCs w:val="18"/>
              </w:rPr>
            </w:pPr>
          </w:p>
        </w:tc>
        <w:tc>
          <w:tcPr>
            <w:tcW w:w="2160" w:type="dxa"/>
            <w:tcBorders>
              <w:top w:val="nil"/>
              <w:left w:val="single" w:sz="4" w:space="0" w:color="auto"/>
              <w:bottom w:val="single" w:sz="4" w:space="0" w:color="000000"/>
              <w:right w:val="single" w:sz="4" w:space="0" w:color="auto"/>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Your Nursing Home</w:t>
            </w:r>
          </w:p>
        </w:tc>
        <w:tc>
          <w:tcPr>
            <w:tcW w:w="1040" w:type="dxa"/>
            <w:tcBorders>
              <w:top w:val="nil"/>
              <w:left w:val="single" w:sz="4" w:space="0" w:color="auto"/>
              <w:bottom w:val="single" w:sz="4" w:space="0" w:color="000000"/>
              <w:right w:val="nil"/>
            </w:tcBorders>
            <w:shd w:val="clear" w:color="auto" w:fill="FFFFFF"/>
            <w:vAlign w:val="center"/>
          </w:tcPr>
          <w:p w:rsidR="00133055" w:rsidRPr="00895852" w:rsidRDefault="00133055" w:rsidP="00521D3C">
            <w:pPr>
              <w:shd w:val="clear" w:color="auto" w:fill="FFFFFF" w:themeFill="background1"/>
              <w:adjustRightInd w:val="0"/>
              <w:spacing w:before="10" w:after="10"/>
              <w:jc w:val="center"/>
              <w:rPr>
                <w:rFonts w:ascii="Arial" w:hAnsi="Arial" w:cs="Arial"/>
                <w:color w:val="000000"/>
                <w:sz w:val="18"/>
                <w:szCs w:val="18"/>
              </w:rPr>
            </w:pPr>
            <w:r w:rsidRPr="00895852">
              <w:rPr>
                <w:rFonts w:ascii="Arial" w:hAnsi="Arial" w:cs="Arial"/>
                <w:color w:val="000000"/>
                <w:sz w:val="18"/>
                <w:szCs w:val="18"/>
              </w:rPr>
              <w:t>67%</w:t>
            </w:r>
          </w:p>
        </w:tc>
        <w:tc>
          <w:tcPr>
            <w:tcW w:w="1047" w:type="dxa"/>
            <w:tcBorders>
              <w:top w:val="nil"/>
              <w:left w:val="nil"/>
              <w:bottom w:val="single" w:sz="4" w:space="0" w:color="000000"/>
              <w:right w:val="nil"/>
            </w:tcBorders>
            <w:shd w:val="clear" w:color="auto" w:fill="FFFFFF"/>
            <w:vAlign w:val="center"/>
          </w:tcPr>
          <w:p w:rsidR="00133055" w:rsidRPr="00895852" w:rsidRDefault="00133055" w:rsidP="00521D3C">
            <w:pPr>
              <w:shd w:val="clear" w:color="auto" w:fill="FFFFFF" w:themeFill="background1"/>
              <w:adjustRightInd w:val="0"/>
              <w:spacing w:before="10" w:after="10"/>
              <w:jc w:val="center"/>
              <w:rPr>
                <w:rFonts w:ascii="Arial" w:hAnsi="Arial" w:cs="Arial"/>
                <w:color w:val="000000"/>
                <w:sz w:val="18"/>
                <w:szCs w:val="18"/>
              </w:rPr>
            </w:pPr>
            <w:r w:rsidRPr="00895852">
              <w:rPr>
                <w:rFonts w:ascii="Arial" w:hAnsi="Arial" w:cs="Arial"/>
                <w:color w:val="000000"/>
                <w:sz w:val="18"/>
                <w:szCs w:val="18"/>
              </w:rPr>
              <w:t>69%</w:t>
            </w:r>
          </w:p>
        </w:tc>
        <w:tc>
          <w:tcPr>
            <w:tcW w:w="1097" w:type="dxa"/>
            <w:tcBorders>
              <w:top w:val="nil"/>
              <w:left w:val="nil"/>
              <w:bottom w:val="single" w:sz="4" w:space="0" w:color="000000"/>
              <w:right w:val="single" w:sz="4" w:space="0" w:color="000000"/>
            </w:tcBorders>
            <w:shd w:val="clear" w:color="auto" w:fill="FFFFFF"/>
            <w:vAlign w:val="center"/>
          </w:tcPr>
          <w:p w:rsidR="00133055" w:rsidRPr="00895852" w:rsidRDefault="00133055" w:rsidP="00521D3C">
            <w:pPr>
              <w:shd w:val="clear" w:color="auto" w:fill="FFFFFF" w:themeFill="background1"/>
              <w:adjustRightInd w:val="0"/>
              <w:spacing w:before="10" w:after="10"/>
              <w:jc w:val="center"/>
              <w:rPr>
                <w:rFonts w:ascii="Arial" w:hAnsi="Arial" w:cs="Arial"/>
                <w:color w:val="000000"/>
                <w:sz w:val="18"/>
                <w:szCs w:val="18"/>
              </w:rPr>
            </w:pPr>
            <w:r w:rsidRPr="00895852">
              <w:rPr>
                <w:rFonts w:ascii="Arial" w:hAnsi="Arial" w:cs="Arial"/>
                <w:color w:val="000000"/>
                <w:sz w:val="18"/>
                <w:szCs w:val="18"/>
              </w:rPr>
              <w:t>65%</w:t>
            </w:r>
          </w:p>
        </w:tc>
      </w:tr>
      <w:tr w:rsidR="00133055" w:rsidRPr="00895852" w:rsidTr="00133055">
        <w:trPr>
          <w:cantSplit/>
          <w:trHeight w:hRule="exact" w:val="244"/>
        </w:trPr>
        <w:tc>
          <w:tcPr>
            <w:tcW w:w="730" w:type="dxa"/>
            <w:vMerge w:val="restart"/>
            <w:tcBorders>
              <w:top w:val="single" w:sz="4" w:space="0" w:color="000000"/>
              <w:left w:val="single" w:sz="4" w:space="0" w:color="000000"/>
              <w:right w:val="nil"/>
            </w:tcBorders>
            <w:shd w:val="clear" w:color="auto" w:fill="FFFFFF" w:themeFill="background1"/>
            <w:vAlign w:val="center"/>
          </w:tcPr>
          <w:p w:rsidR="00133055" w:rsidRPr="00895852" w:rsidRDefault="00133055" w:rsidP="00521D3C">
            <w:pPr>
              <w:shd w:val="clear" w:color="auto" w:fill="FFFFFF" w:themeFill="background1"/>
              <w:jc w:val="center"/>
              <w:rPr>
                <w:rFonts w:ascii="Arial" w:hAnsi="Arial" w:cs="Arial"/>
                <w:sz w:val="18"/>
                <w:szCs w:val="18"/>
              </w:rPr>
            </w:pPr>
            <w:r w:rsidRPr="00895852">
              <w:rPr>
                <w:rFonts w:ascii="Arial" w:hAnsi="Arial" w:cs="Arial"/>
                <w:sz w:val="18"/>
                <w:szCs w:val="18"/>
              </w:rPr>
              <w:t>4.</w:t>
            </w:r>
          </w:p>
        </w:tc>
        <w:tc>
          <w:tcPr>
            <w:tcW w:w="4113" w:type="dxa"/>
            <w:vMerge w:val="restart"/>
            <w:tcBorders>
              <w:top w:val="single" w:sz="4" w:space="0" w:color="000000"/>
              <w:left w:val="nil"/>
              <w:right w:val="single" w:sz="4" w:space="0" w:color="auto"/>
            </w:tcBorders>
            <w:shd w:val="clear" w:color="auto" w:fill="FFFFFF" w:themeFill="background1"/>
            <w:vAlign w:val="center"/>
          </w:tcPr>
          <w:p w:rsidR="00133055" w:rsidRPr="00895852" w:rsidRDefault="00133055" w:rsidP="00521D3C">
            <w:pPr>
              <w:shd w:val="clear" w:color="auto" w:fill="FFFFFF" w:themeFill="background1"/>
              <w:jc w:val="left"/>
              <w:rPr>
                <w:rFonts w:ascii="Arial" w:hAnsi="Arial" w:cs="Arial"/>
                <w:sz w:val="18"/>
                <w:szCs w:val="18"/>
              </w:rPr>
            </w:pPr>
            <w:proofErr w:type="gramStart"/>
            <w:r w:rsidRPr="00895852">
              <w:rPr>
                <w:rFonts w:ascii="Arial" w:hAnsi="Arial" w:cs="Arial"/>
                <w:sz w:val="18"/>
                <w:szCs w:val="18"/>
              </w:rPr>
              <w:t>Staff are</w:t>
            </w:r>
            <w:proofErr w:type="gramEnd"/>
            <w:r w:rsidRPr="00895852">
              <w:rPr>
                <w:rFonts w:ascii="Arial" w:hAnsi="Arial" w:cs="Arial"/>
                <w:sz w:val="18"/>
                <w:szCs w:val="18"/>
              </w:rPr>
              <w:t xml:space="preserve"> given all the information they need to care for residents. (B10)</w:t>
            </w:r>
          </w:p>
        </w:tc>
        <w:tc>
          <w:tcPr>
            <w:tcW w:w="2160" w:type="dxa"/>
            <w:tcBorders>
              <w:top w:val="single" w:sz="4" w:space="0" w:color="000000"/>
              <w:left w:val="single" w:sz="4" w:space="0" w:color="auto"/>
              <w:bottom w:val="nil"/>
              <w:right w:val="single" w:sz="4" w:space="0" w:color="auto"/>
            </w:tcBorders>
            <w:shd w:val="clear" w:color="auto" w:fill="FFFFFF" w:themeFill="background1"/>
            <w:vAlign w:val="center"/>
          </w:tcPr>
          <w:p w:rsidR="00133055" w:rsidRPr="00895852" w:rsidRDefault="00133055" w:rsidP="00521D3C">
            <w:pPr>
              <w:keepNext/>
              <w:adjustRightInd w:val="0"/>
              <w:spacing w:before="10" w:after="10"/>
              <w:jc w:val="center"/>
              <w:rPr>
                <w:rFonts w:ascii="Arial" w:hAnsi="Arial" w:cs="Arial"/>
                <w:color w:val="000000"/>
                <w:sz w:val="18"/>
                <w:szCs w:val="18"/>
              </w:rPr>
            </w:pPr>
            <w:r w:rsidRPr="00895852">
              <w:rPr>
                <w:rFonts w:ascii="Arial" w:hAnsi="Arial" w:cs="Arial"/>
                <w:color w:val="000000"/>
                <w:sz w:val="18"/>
                <w:szCs w:val="18"/>
              </w:rPr>
              <w:t>Database</w:t>
            </w:r>
          </w:p>
        </w:tc>
        <w:tc>
          <w:tcPr>
            <w:tcW w:w="1040" w:type="dxa"/>
            <w:tcBorders>
              <w:top w:val="single" w:sz="4" w:space="0" w:color="000000"/>
              <w:left w:val="single" w:sz="4" w:space="0" w:color="auto"/>
              <w:bottom w:val="nil"/>
              <w:right w:val="nil"/>
            </w:tcBorders>
            <w:shd w:val="clear" w:color="auto" w:fill="F3F3F3"/>
            <w:vAlign w:val="center"/>
          </w:tcPr>
          <w:p w:rsidR="00133055" w:rsidRPr="00895852" w:rsidRDefault="00133055" w:rsidP="00521D3C">
            <w:pPr>
              <w:shd w:val="clear" w:color="auto" w:fill="FFFFFF" w:themeFill="background1"/>
              <w:adjustRightInd w:val="0"/>
              <w:spacing w:before="10" w:after="10"/>
              <w:jc w:val="center"/>
              <w:rPr>
                <w:rFonts w:ascii="Arial" w:hAnsi="Arial" w:cs="Arial"/>
                <w:color w:val="000000"/>
                <w:sz w:val="18"/>
                <w:szCs w:val="18"/>
              </w:rPr>
            </w:pPr>
            <w:r w:rsidRPr="00895852">
              <w:rPr>
                <w:rFonts w:ascii="Arial" w:hAnsi="Arial" w:cs="Arial"/>
                <w:color w:val="000000"/>
                <w:sz w:val="18"/>
                <w:szCs w:val="18"/>
              </w:rPr>
              <w:t>67%</w:t>
            </w:r>
          </w:p>
        </w:tc>
        <w:tc>
          <w:tcPr>
            <w:tcW w:w="1047" w:type="dxa"/>
            <w:tcBorders>
              <w:top w:val="single" w:sz="4" w:space="0" w:color="000000"/>
              <w:left w:val="nil"/>
              <w:bottom w:val="nil"/>
              <w:right w:val="nil"/>
            </w:tcBorders>
            <w:shd w:val="clear" w:color="auto" w:fill="F3F3F3"/>
            <w:vAlign w:val="center"/>
          </w:tcPr>
          <w:p w:rsidR="00133055" w:rsidRPr="00895852" w:rsidRDefault="00133055" w:rsidP="00521D3C">
            <w:pPr>
              <w:shd w:val="clear" w:color="auto" w:fill="FFFFFF" w:themeFill="background1"/>
              <w:adjustRightInd w:val="0"/>
              <w:spacing w:before="10" w:after="10"/>
              <w:jc w:val="center"/>
              <w:rPr>
                <w:rFonts w:ascii="Arial" w:hAnsi="Arial" w:cs="Arial"/>
                <w:color w:val="000000"/>
                <w:sz w:val="18"/>
                <w:szCs w:val="18"/>
              </w:rPr>
            </w:pPr>
            <w:r w:rsidRPr="00895852">
              <w:rPr>
                <w:rFonts w:ascii="Arial" w:hAnsi="Arial" w:cs="Arial"/>
                <w:color w:val="000000"/>
                <w:sz w:val="18"/>
                <w:szCs w:val="18"/>
              </w:rPr>
              <w:t>69%</w:t>
            </w:r>
          </w:p>
        </w:tc>
        <w:tc>
          <w:tcPr>
            <w:tcW w:w="1097" w:type="dxa"/>
            <w:tcBorders>
              <w:top w:val="single" w:sz="4" w:space="0" w:color="000000"/>
              <w:left w:val="nil"/>
              <w:bottom w:val="nil"/>
              <w:right w:val="single" w:sz="4" w:space="0" w:color="000000"/>
            </w:tcBorders>
            <w:shd w:val="clear" w:color="auto" w:fill="F3F3F3"/>
            <w:vAlign w:val="center"/>
          </w:tcPr>
          <w:p w:rsidR="00133055" w:rsidRPr="00895852" w:rsidRDefault="00133055" w:rsidP="00521D3C">
            <w:pPr>
              <w:shd w:val="clear" w:color="auto" w:fill="FFFFFF" w:themeFill="background1"/>
              <w:adjustRightInd w:val="0"/>
              <w:spacing w:before="10" w:after="10"/>
              <w:jc w:val="center"/>
              <w:rPr>
                <w:rFonts w:ascii="Arial" w:hAnsi="Arial" w:cs="Arial"/>
                <w:color w:val="000000"/>
                <w:sz w:val="18"/>
                <w:szCs w:val="18"/>
              </w:rPr>
            </w:pPr>
            <w:r w:rsidRPr="00895852">
              <w:rPr>
                <w:rFonts w:ascii="Arial" w:hAnsi="Arial" w:cs="Arial"/>
                <w:color w:val="000000"/>
                <w:sz w:val="18"/>
                <w:szCs w:val="18"/>
              </w:rPr>
              <w:t>65%</w:t>
            </w:r>
          </w:p>
        </w:tc>
      </w:tr>
      <w:tr w:rsidR="00133055" w:rsidRPr="00895852" w:rsidTr="00133055">
        <w:trPr>
          <w:cantSplit/>
          <w:trHeight w:hRule="exact" w:val="245"/>
        </w:trPr>
        <w:tc>
          <w:tcPr>
            <w:tcW w:w="730" w:type="dxa"/>
            <w:vMerge/>
            <w:tcBorders>
              <w:left w:val="single" w:sz="4" w:space="0" w:color="000000"/>
              <w:bottom w:val="single" w:sz="4" w:space="0" w:color="000000"/>
              <w:right w:val="nil"/>
            </w:tcBorders>
            <w:shd w:val="clear" w:color="auto" w:fill="FFFFFF" w:themeFill="background1"/>
            <w:vAlign w:val="center"/>
          </w:tcPr>
          <w:p w:rsidR="00133055" w:rsidRPr="00895852" w:rsidRDefault="00133055" w:rsidP="00521D3C">
            <w:pPr>
              <w:shd w:val="clear" w:color="auto" w:fill="FFFFFF" w:themeFill="background1"/>
              <w:adjustRightInd w:val="0"/>
              <w:spacing w:before="10" w:after="10"/>
              <w:jc w:val="center"/>
              <w:rPr>
                <w:rFonts w:ascii="Arial" w:hAnsi="Arial" w:cs="Arial"/>
                <w:color w:val="000000"/>
                <w:sz w:val="18"/>
                <w:szCs w:val="18"/>
              </w:rPr>
            </w:pPr>
          </w:p>
        </w:tc>
        <w:tc>
          <w:tcPr>
            <w:tcW w:w="4113" w:type="dxa"/>
            <w:vMerge/>
            <w:tcBorders>
              <w:left w:val="nil"/>
              <w:bottom w:val="single" w:sz="4" w:space="0" w:color="000000"/>
              <w:right w:val="single" w:sz="4" w:space="0" w:color="auto"/>
            </w:tcBorders>
            <w:shd w:val="clear" w:color="auto" w:fill="FFFFFF" w:themeFill="background1"/>
            <w:vAlign w:val="center"/>
          </w:tcPr>
          <w:p w:rsidR="00133055" w:rsidRPr="00895852" w:rsidRDefault="00133055" w:rsidP="00521D3C">
            <w:pPr>
              <w:shd w:val="clear" w:color="auto" w:fill="FFFFFF" w:themeFill="background1"/>
              <w:adjustRightInd w:val="0"/>
              <w:spacing w:before="10" w:after="10"/>
              <w:rPr>
                <w:rFonts w:ascii="Arial" w:hAnsi="Arial" w:cs="Arial"/>
                <w:color w:val="000000"/>
                <w:sz w:val="18"/>
                <w:szCs w:val="18"/>
              </w:rPr>
            </w:pPr>
          </w:p>
        </w:tc>
        <w:tc>
          <w:tcPr>
            <w:tcW w:w="2160" w:type="dxa"/>
            <w:tcBorders>
              <w:top w:val="nil"/>
              <w:left w:val="single" w:sz="4" w:space="0" w:color="auto"/>
              <w:bottom w:val="single" w:sz="4" w:space="0" w:color="000000"/>
              <w:right w:val="single" w:sz="4" w:space="0" w:color="auto"/>
            </w:tcBorders>
            <w:shd w:val="clear" w:color="auto" w:fill="FFFFFF" w:themeFill="background1"/>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Your Nursing Home</w:t>
            </w:r>
          </w:p>
        </w:tc>
        <w:tc>
          <w:tcPr>
            <w:tcW w:w="1040" w:type="dxa"/>
            <w:tcBorders>
              <w:top w:val="nil"/>
              <w:left w:val="single" w:sz="4" w:space="0" w:color="auto"/>
              <w:bottom w:val="single" w:sz="4" w:space="0" w:color="000000"/>
              <w:right w:val="nil"/>
            </w:tcBorders>
            <w:shd w:val="clear" w:color="auto" w:fill="F3F3F3"/>
            <w:vAlign w:val="center"/>
          </w:tcPr>
          <w:p w:rsidR="00133055" w:rsidRPr="00895852" w:rsidRDefault="00133055" w:rsidP="00521D3C">
            <w:pPr>
              <w:shd w:val="clear" w:color="auto" w:fill="FFFFFF" w:themeFill="background1"/>
              <w:adjustRightInd w:val="0"/>
              <w:spacing w:before="10" w:after="10"/>
              <w:jc w:val="center"/>
              <w:rPr>
                <w:rFonts w:ascii="Arial" w:hAnsi="Arial" w:cs="Arial"/>
                <w:color w:val="000000"/>
                <w:sz w:val="18"/>
                <w:szCs w:val="18"/>
              </w:rPr>
            </w:pPr>
            <w:r w:rsidRPr="00895852">
              <w:rPr>
                <w:rFonts w:ascii="Arial" w:hAnsi="Arial" w:cs="Arial"/>
                <w:color w:val="000000"/>
                <w:sz w:val="18"/>
                <w:szCs w:val="18"/>
              </w:rPr>
              <w:t>67%</w:t>
            </w:r>
          </w:p>
        </w:tc>
        <w:tc>
          <w:tcPr>
            <w:tcW w:w="1047" w:type="dxa"/>
            <w:tcBorders>
              <w:top w:val="nil"/>
              <w:left w:val="nil"/>
              <w:bottom w:val="single" w:sz="4" w:space="0" w:color="000000"/>
              <w:right w:val="nil"/>
            </w:tcBorders>
            <w:shd w:val="clear" w:color="auto" w:fill="F3F3F3"/>
            <w:vAlign w:val="center"/>
          </w:tcPr>
          <w:p w:rsidR="00133055" w:rsidRPr="00895852" w:rsidRDefault="00133055" w:rsidP="00521D3C">
            <w:pPr>
              <w:shd w:val="clear" w:color="auto" w:fill="FFFFFF" w:themeFill="background1"/>
              <w:adjustRightInd w:val="0"/>
              <w:spacing w:before="10" w:after="10"/>
              <w:jc w:val="center"/>
              <w:rPr>
                <w:rFonts w:ascii="Arial" w:hAnsi="Arial" w:cs="Arial"/>
                <w:color w:val="000000"/>
                <w:sz w:val="18"/>
                <w:szCs w:val="18"/>
              </w:rPr>
            </w:pPr>
            <w:r w:rsidRPr="00895852">
              <w:rPr>
                <w:rFonts w:ascii="Arial" w:hAnsi="Arial" w:cs="Arial"/>
                <w:color w:val="000000"/>
                <w:sz w:val="18"/>
                <w:szCs w:val="18"/>
              </w:rPr>
              <w:t>69%</w:t>
            </w:r>
          </w:p>
        </w:tc>
        <w:tc>
          <w:tcPr>
            <w:tcW w:w="1097" w:type="dxa"/>
            <w:tcBorders>
              <w:top w:val="nil"/>
              <w:left w:val="nil"/>
              <w:bottom w:val="single" w:sz="4" w:space="0" w:color="000000"/>
              <w:right w:val="single" w:sz="4" w:space="0" w:color="000000"/>
            </w:tcBorders>
            <w:shd w:val="clear" w:color="auto" w:fill="F3F3F3"/>
            <w:vAlign w:val="center"/>
          </w:tcPr>
          <w:p w:rsidR="00133055" w:rsidRPr="00895852" w:rsidRDefault="00133055" w:rsidP="00521D3C">
            <w:pPr>
              <w:shd w:val="clear" w:color="auto" w:fill="FFFFFF" w:themeFill="background1"/>
              <w:adjustRightInd w:val="0"/>
              <w:spacing w:before="10" w:after="10"/>
              <w:jc w:val="center"/>
              <w:rPr>
                <w:rFonts w:ascii="Arial" w:hAnsi="Arial" w:cs="Arial"/>
                <w:color w:val="000000"/>
                <w:sz w:val="18"/>
                <w:szCs w:val="18"/>
              </w:rPr>
            </w:pPr>
            <w:r w:rsidRPr="00895852">
              <w:rPr>
                <w:rFonts w:ascii="Arial" w:hAnsi="Arial" w:cs="Arial"/>
                <w:color w:val="000000"/>
                <w:sz w:val="18"/>
                <w:szCs w:val="18"/>
              </w:rPr>
              <w:t>65%</w:t>
            </w:r>
          </w:p>
        </w:tc>
      </w:tr>
    </w:tbl>
    <w:p w:rsidR="00521D3C" w:rsidRPr="00A71B4F" w:rsidRDefault="00521D3C" w:rsidP="00521D3C">
      <w:pPr>
        <w:shd w:val="clear" w:color="auto" w:fill="FFFFFF" w:themeFill="background1"/>
        <w:adjustRightInd w:val="0"/>
        <w:rPr>
          <w:rFonts w:ascii="Arial" w:hAnsi="Arial" w:cs="Arial"/>
          <w:color w:val="000000"/>
          <w:sz w:val="18"/>
          <w:szCs w:val="18"/>
        </w:rPr>
      </w:pPr>
    </w:p>
    <w:p w:rsidR="00521D3C" w:rsidRDefault="00521D3C" w:rsidP="00521D3C">
      <w:pPr>
        <w:shd w:val="clear" w:color="auto" w:fill="FFFFFF" w:themeFill="background1"/>
        <w:adjustRightInd w:val="0"/>
        <w:spacing w:after="120"/>
        <w:rPr>
          <w:rFonts w:ascii="Arial" w:hAnsi="Arial" w:cs="Arial"/>
          <w:color w:val="000000"/>
          <w:sz w:val="18"/>
          <w:szCs w:val="18"/>
        </w:rPr>
      </w:pPr>
    </w:p>
    <w:p w:rsidR="00521D3C" w:rsidRDefault="00521D3C" w:rsidP="00521D3C">
      <w:pPr>
        <w:adjustRightInd w:val="0"/>
        <w:spacing w:after="120"/>
        <w:rPr>
          <w:rFonts w:ascii="Arial" w:hAnsi="Arial" w:cs="Arial"/>
          <w:color w:val="000000"/>
          <w:sz w:val="18"/>
          <w:szCs w:val="18"/>
        </w:rPr>
      </w:pPr>
    </w:p>
    <w:p w:rsidR="00521D3C" w:rsidRDefault="00521D3C" w:rsidP="00521D3C">
      <w:pPr>
        <w:adjustRightInd w:val="0"/>
        <w:spacing w:after="120"/>
        <w:rPr>
          <w:rFonts w:ascii="Arial" w:hAnsi="Arial" w:cs="Arial"/>
          <w:color w:val="000000"/>
          <w:sz w:val="18"/>
          <w:szCs w:val="18"/>
        </w:rPr>
      </w:pPr>
    </w:p>
    <w:p w:rsidR="00521D3C" w:rsidRDefault="00521D3C" w:rsidP="00521D3C">
      <w:pPr>
        <w:adjustRightInd w:val="0"/>
        <w:spacing w:after="120"/>
        <w:rPr>
          <w:rFonts w:ascii="Arial" w:hAnsi="Arial" w:cs="Arial"/>
          <w:color w:val="000000"/>
          <w:sz w:val="18"/>
          <w:szCs w:val="18"/>
        </w:rPr>
      </w:pPr>
    </w:p>
    <w:p w:rsidR="00521D3C" w:rsidRDefault="00521D3C" w:rsidP="00521D3C">
      <w:pPr>
        <w:adjustRightInd w:val="0"/>
        <w:spacing w:after="120"/>
        <w:rPr>
          <w:rFonts w:ascii="Arial" w:hAnsi="Arial" w:cs="Arial"/>
          <w:b/>
          <w:bCs/>
        </w:rPr>
      </w:pPr>
      <w:r>
        <w:rPr>
          <w:rFonts w:ascii="Arial" w:hAnsi="Arial" w:cs="Arial"/>
          <w:b/>
          <w:bCs/>
          <w:color w:val="000000"/>
          <w:shd w:val="clear" w:color="auto" w:fill="FFFFFF"/>
        </w:rPr>
        <w:lastRenderedPageBreak/>
        <w:t>Item-level Comparative Results by</w:t>
      </w:r>
      <w:r w:rsidR="008656D9">
        <w:rPr>
          <w:rFonts w:ascii="Arial" w:hAnsi="Arial" w:cs="Arial"/>
          <w:b/>
          <w:bCs/>
          <w:color w:val="000000"/>
          <w:shd w:val="clear" w:color="auto" w:fill="FFFFFF"/>
        </w:rPr>
        <w:t xml:space="preserve"> Shift Worked Most Often</w:t>
      </w:r>
      <w:r>
        <w:rPr>
          <w:rFonts w:ascii="Arial" w:hAnsi="Arial" w:cs="Arial"/>
          <w:b/>
          <w:bCs/>
          <w:color w:val="000000"/>
          <w:shd w:val="clear" w:color="auto" w:fill="FFFFFF"/>
        </w:rPr>
        <w:t xml:space="preserve"> (Page 4 of 4)</w:t>
      </w:r>
    </w:p>
    <w:tbl>
      <w:tblPr>
        <w:tblW w:w="10080" w:type="dxa"/>
        <w:tblInd w:w="10" w:type="dxa"/>
        <w:tblLayout w:type="fixed"/>
        <w:tblCellMar>
          <w:left w:w="10" w:type="dxa"/>
          <w:right w:w="10" w:type="dxa"/>
        </w:tblCellMar>
        <w:tblLook w:val="0000"/>
      </w:tblPr>
      <w:tblGrid>
        <w:gridCol w:w="730"/>
        <w:gridCol w:w="4113"/>
        <w:gridCol w:w="2160"/>
        <w:gridCol w:w="1040"/>
        <w:gridCol w:w="957"/>
        <w:gridCol w:w="1080"/>
      </w:tblGrid>
      <w:tr w:rsidR="00521D3C" w:rsidRPr="00895852" w:rsidTr="00133055">
        <w:trPr>
          <w:cantSplit/>
          <w:tblHeader/>
        </w:trPr>
        <w:tc>
          <w:tcPr>
            <w:tcW w:w="730" w:type="dxa"/>
            <w:tcBorders>
              <w:bottom w:val="single" w:sz="4" w:space="0" w:color="auto"/>
              <w:right w:val="nil"/>
            </w:tcBorders>
            <w:shd w:val="clear" w:color="auto" w:fill="auto"/>
            <w:vAlign w:val="bottom"/>
          </w:tcPr>
          <w:p w:rsidR="00521D3C" w:rsidRPr="00895852" w:rsidRDefault="00521D3C" w:rsidP="00521D3C">
            <w:pPr>
              <w:keepNext/>
              <w:adjustRightInd w:val="0"/>
              <w:rPr>
                <w:sz w:val="18"/>
                <w:szCs w:val="18"/>
              </w:rPr>
            </w:pPr>
          </w:p>
        </w:tc>
        <w:tc>
          <w:tcPr>
            <w:tcW w:w="4113" w:type="dxa"/>
            <w:tcBorders>
              <w:left w:val="nil"/>
              <w:bottom w:val="single" w:sz="4" w:space="0" w:color="auto"/>
            </w:tcBorders>
            <w:shd w:val="clear" w:color="auto" w:fill="auto"/>
            <w:vAlign w:val="bottom"/>
          </w:tcPr>
          <w:p w:rsidR="00521D3C" w:rsidRPr="00895852" w:rsidRDefault="00521D3C" w:rsidP="00521D3C">
            <w:pPr>
              <w:keepNext/>
              <w:adjustRightInd w:val="0"/>
              <w:rPr>
                <w:sz w:val="18"/>
                <w:szCs w:val="18"/>
              </w:rPr>
            </w:pPr>
          </w:p>
        </w:tc>
        <w:tc>
          <w:tcPr>
            <w:tcW w:w="2160" w:type="dxa"/>
            <w:tcBorders>
              <w:bottom w:val="single" w:sz="4" w:space="0" w:color="auto"/>
              <w:right w:val="single" w:sz="4" w:space="0" w:color="000000"/>
            </w:tcBorders>
            <w:shd w:val="clear" w:color="auto" w:fill="auto"/>
            <w:vAlign w:val="bottom"/>
          </w:tcPr>
          <w:p w:rsidR="00521D3C" w:rsidRPr="00895852" w:rsidRDefault="00521D3C" w:rsidP="00521D3C">
            <w:pPr>
              <w:keepNext/>
              <w:adjustRightInd w:val="0"/>
              <w:rPr>
                <w:sz w:val="18"/>
                <w:szCs w:val="18"/>
              </w:rPr>
            </w:pPr>
          </w:p>
        </w:tc>
        <w:tc>
          <w:tcPr>
            <w:tcW w:w="3077" w:type="dxa"/>
            <w:gridSpan w:val="3"/>
            <w:tcBorders>
              <w:top w:val="single" w:sz="4" w:space="0" w:color="auto"/>
              <w:left w:val="single" w:sz="4" w:space="0" w:color="000000"/>
              <w:bottom w:val="single" w:sz="4" w:space="0" w:color="000000"/>
              <w:right w:val="single" w:sz="4" w:space="0" w:color="000000"/>
            </w:tcBorders>
            <w:shd w:val="clear" w:color="auto" w:fill="8DB3E2" w:themeFill="text2" w:themeFillTint="66"/>
            <w:vAlign w:val="bottom"/>
          </w:tcPr>
          <w:p w:rsidR="00521D3C" w:rsidRPr="00895852" w:rsidRDefault="00521D3C" w:rsidP="00521D3C">
            <w:pPr>
              <w:keepNext/>
              <w:adjustRightInd w:val="0"/>
              <w:spacing w:before="10" w:after="10"/>
              <w:jc w:val="center"/>
              <w:rPr>
                <w:rFonts w:ascii="Arial" w:hAnsi="Arial" w:cs="Arial"/>
                <w:b/>
                <w:bCs/>
                <w:color w:val="000000"/>
                <w:sz w:val="18"/>
                <w:szCs w:val="18"/>
              </w:rPr>
            </w:pPr>
            <w:r w:rsidRPr="00895852">
              <w:rPr>
                <w:rFonts w:ascii="Arial" w:hAnsi="Arial" w:cs="Arial"/>
                <w:b/>
                <w:bCs/>
                <w:color w:val="000000"/>
                <w:sz w:val="18"/>
                <w:szCs w:val="18"/>
              </w:rPr>
              <w:t>Shift Worked Most Often</w:t>
            </w:r>
          </w:p>
        </w:tc>
      </w:tr>
      <w:tr w:rsidR="00521D3C" w:rsidRPr="00895852" w:rsidTr="00521D3C">
        <w:trPr>
          <w:cantSplit/>
          <w:tblHeader/>
        </w:trPr>
        <w:tc>
          <w:tcPr>
            <w:tcW w:w="4843" w:type="dxa"/>
            <w:gridSpan w:val="2"/>
            <w:tcBorders>
              <w:top w:val="single" w:sz="4" w:space="0" w:color="auto"/>
              <w:left w:val="single" w:sz="4" w:space="0" w:color="000000"/>
              <w:bottom w:val="single" w:sz="2" w:space="0" w:color="000000"/>
              <w:right w:val="single" w:sz="4" w:space="0" w:color="auto"/>
            </w:tcBorders>
            <w:shd w:val="clear" w:color="auto" w:fill="8DB3E2" w:themeFill="text2" w:themeFillTint="66"/>
            <w:vAlign w:val="bottom"/>
          </w:tcPr>
          <w:p w:rsidR="00521D3C" w:rsidRPr="00895852" w:rsidRDefault="00CF257F" w:rsidP="00521D3C">
            <w:pPr>
              <w:keepNext/>
              <w:adjustRightInd w:val="0"/>
              <w:jc w:val="left"/>
              <w:rPr>
                <w:rFonts w:ascii="Arial" w:hAnsi="Arial" w:cs="Arial"/>
                <w:b/>
                <w:sz w:val="18"/>
                <w:szCs w:val="18"/>
              </w:rPr>
            </w:pPr>
            <w:r w:rsidRPr="00895852">
              <w:rPr>
                <w:rFonts w:ascii="Arial" w:hAnsi="Arial" w:cs="Arial"/>
                <w:b/>
                <w:sz w:val="18"/>
                <w:szCs w:val="18"/>
              </w:rPr>
              <w:t>Survey Items by Composite</w:t>
            </w:r>
          </w:p>
        </w:tc>
        <w:tc>
          <w:tcPr>
            <w:tcW w:w="2160" w:type="dxa"/>
            <w:tcBorders>
              <w:top w:val="single" w:sz="4" w:space="0" w:color="auto"/>
              <w:left w:val="single" w:sz="4" w:space="0" w:color="auto"/>
              <w:bottom w:val="single" w:sz="2" w:space="0" w:color="000000"/>
              <w:right w:val="single" w:sz="4" w:space="0" w:color="auto"/>
            </w:tcBorders>
            <w:shd w:val="clear" w:color="auto" w:fill="8DB3E2" w:themeFill="text2" w:themeFillTint="66"/>
          </w:tcPr>
          <w:p w:rsidR="00521D3C" w:rsidRPr="00895852" w:rsidRDefault="00521D3C" w:rsidP="00521D3C">
            <w:pPr>
              <w:adjustRightInd w:val="0"/>
              <w:jc w:val="center"/>
              <w:rPr>
                <w:rFonts w:ascii="Arial" w:hAnsi="Arial" w:cs="Arial"/>
                <w:b/>
                <w:sz w:val="18"/>
                <w:szCs w:val="18"/>
              </w:rPr>
            </w:pPr>
          </w:p>
          <w:p w:rsidR="00521D3C" w:rsidRPr="00895852" w:rsidRDefault="00521D3C" w:rsidP="00521D3C">
            <w:pPr>
              <w:adjustRightInd w:val="0"/>
              <w:jc w:val="center"/>
              <w:rPr>
                <w:rFonts w:ascii="Arial" w:hAnsi="Arial" w:cs="Arial"/>
                <w:b/>
                <w:sz w:val="18"/>
                <w:szCs w:val="18"/>
              </w:rPr>
            </w:pPr>
          </w:p>
          <w:p w:rsidR="00521D3C" w:rsidRPr="00895852" w:rsidRDefault="00521D3C" w:rsidP="00521D3C">
            <w:pPr>
              <w:keepNext/>
              <w:adjustRightInd w:val="0"/>
              <w:jc w:val="center"/>
              <w:rPr>
                <w:rFonts w:ascii="Arial" w:hAnsi="Arial" w:cs="Arial"/>
                <w:sz w:val="18"/>
                <w:szCs w:val="18"/>
              </w:rPr>
            </w:pPr>
            <w:r w:rsidRPr="00895852">
              <w:rPr>
                <w:rFonts w:ascii="Arial" w:hAnsi="Arial" w:cs="Arial"/>
                <w:b/>
                <w:sz w:val="18"/>
                <w:szCs w:val="18"/>
              </w:rPr>
              <w:t>Dataset</w:t>
            </w:r>
          </w:p>
        </w:tc>
        <w:tc>
          <w:tcPr>
            <w:tcW w:w="1040" w:type="dxa"/>
            <w:tcBorders>
              <w:top w:val="single" w:sz="4" w:space="0" w:color="000000"/>
              <w:left w:val="single" w:sz="4" w:space="0" w:color="auto"/>
              <w:bottom w:val="single" w:sz="2" w:space="0" w:color="000000"/>
              <w:right w:val="nil"/>
            </w:tcBorders>
            <w:shd w:val="clear" w:color="auto" w:fill="8DB3E2" w:themeFill="text2" w:themeFillTint="66"/>
            <w:vAlign w:val="bottom"/>
          </w:tcPr>
          <w:p w:rsidR="00521D3C" w:rsidRPr="00895852" w:rsidRDefault="00521D3C" w:rsidP="00521D3C">
            <w:pPr>
              <w:keepNext/>
              <w:adjustRightInd w:val="0"/>
              <w:spacing w:before="10" w:after="10"/>
              <w:jc w:val="center"/>
              <w:rPr>
                <w:rFonts w:ascii="Arial" w:hAnsi="Arial" w:cs="Arial"/>
                <w:b/>
                <w:bCs/>
                <w:color w:val="000000"/>
                <w:sz w:val="18"/>
                <w:szCs w:val="18"/>
              </w:rPr>
            </w:pPr>
            <w:r w:rsidRPr="00895852">
              <w:rPr>
                <w:rFonts w:ascii="Arial" w:hAnsi="Arial" w:cs="Arial"/>
                <w:b/>
                <w:bCs/>
                <w:color w:val="000000"/>
                <w:sz w:val="18"/>
                <w:szCs w:val="18"/>
              </w:rPr>
              <w:t>Days</w:t>
            </w:r>
          </w:p>
        </w:tc>
        <w:tc>
          <w:tcPr>
            <w:tcW w:w="957" w:type="dxa"/>
            <w:tcBorders>
              <w:top w:val="single" w:sz="4" w:space="0" w:color="000000"/>
              <w:left w:val="nil"/>
              <w:bottom w:val="single" w:sz="2" w:space="0" w:color="000000"/>
              <w:right w:val="nil"/>
            </w:tcBorders>
            <w:shd w:val="clear" w:color="auto" w:fill="8DB3E2" w:themeFill="text2" w:themeFillTint="66"/>
            <w:vAlign w:val="bottom"/>
          </w:tcPr>
          <w:p w:rsidR="00521D3C" w:rsidRPr="00895852" w:rsidRDefault="00521D3C" w:rsidP="00521D3C">
            <w:pPr>
              <w:keepNext/>
              <w:adjustRightInd w:val="0"/>
              <w:spacing w:before="10" w:after="10"/>
              <w:jc w:val="center"/>
              <w:rPr>
                <w:rFonts w:ascii="Arial" w:hAnsi="Arial" w:cs="Arial"/>
                <w:b/>
                <w:bCs/>
                <w:color w:val="000000"/>
                <w:sz w:val="18"/>
                <w:szCs w:val="18"/>
              </w:rPr>
            </w:pPr>
            <w:r w:rsidRPr="00895852">
              <w:rPr>
                <w:rFonts w:ascii="Arial" w:hAnsi="Arial" w:cs="Arial"/>
                <w:b/>
                <w:bCs/>
                <w:color w:val="000000"/>
                <w:sz w:val="18"/>
                <w:szCs w:val="18"/>
              </w:rPr>
              <w:t>Evenings</w:t>
            </w:r>
          </w:p>
        </w:tc>
        <w:tc>
          <w:tcPr>
            <w:tcW w:w="1080" w:type="dxa"/>
            <w:tcBorders>
              <w:top w:val="single" w:sz="4" w:space="0" w:color="000000"/>
              <w:left w:val="nil"/>
              <w:bottom w:val="single" w:sz="2" w:space="0" w:color="000000"/>
              <w:right w:val="single" w:sz="4" w:space="0" w:color="000000"/>
            </w:tcBorders>
            <w:shd w:val="clear" w:color="auto" w:fill="8DB3E2" w:themeFill="text2" w:themeFillTint="66"/>
            <w:vAlign w:val="bottom"/>
          </w:tcPr>
          <w:p w:rsidR="00521D3C" w:rsidRPr="00895852" w:rsidRDefault="00521D3C" w:rsidP="00521D3C">
            <w:pPr>
              <w:keepNext/>
              <w:adjustRightInd w:val="0"/>
              <w:spacing w:before="10" w:after="10"/>
              <w:ind w:left="187" w:hanging="187"/>
              <w:jc w:val="center"/>
              <w:rPr>
                <w:rFonts w:ascii="Arial" w:hAnsi="Arial" w:cs="Arial"/>
                <w:b/>
                <w:bCs/>
                <w:color w:val="000000"/>
                <w:sz w:val="18"/>
                <w:szCs w:val="18"/>
              </w:rPr>
            </w:pPr>
            <w:r w:rsidRPr="00895852">
              <w:rPr>
                <w:rFonts w:ascii="Arial" w:hAnsi="Arial" w:cs="Arial"/>
                <w:b/>
                <w:bCs/>
                <w:color w:val="000000"/>
                <w:sz w:val="18"/>
                <w:szCs w:val="18"/>
              </w:rPr>
              <w:t>Nights</w:t>
            </w:r>
          </w:p>
        </w:tc>
      </w:tr>
      <w:tr w:rsidR="00133055" w:rsidRPr="00895852" w:rsidTr="00521D3C">
        <w:trPr>
          <w:cantSplit/>
          <w:trHeight w:hRule="exact" w:val="288"/>
        </w:trPr>
        <w:tc>
          <w:tcPr>
            <w:tcW w:w="730" w:type="dxa"/>
            <w:tcBorders>
              <w:top w:val="nil"/>
              <w:left w:val="single" w:sz="4" w:space="0" w:color="000000"/>
              <w:bottom w:val="nil"/>
              <w:right w:val="nil"/>
            </w:tcBorders>
            <w:shd w:val="clear" w:color="auto" w:fill="FFFFFF"/>
            <w:vAlign w:val="center"/>
          </w:tcPr>
          <w:p w:rsidR="00133055" w:rsidRPr="00895852" w:rsidRDefault="00133055" w:rsidP="00521D3C">
            <w:pPr>
              <w:keepNext/>
              <w:adjustRightInd w:val="0"/>
              <w:spacing w:before="10" w:after="10"/>
              <w:jc w:val="center"/>
              <w:rPr>
                <w:rFonts w:ascii="Arial" w:hAnsi="Arial" w:cs="Arial"/>
                <w:b/>
                <w:color w:val="000000"/>
                <w:sz w:val="18"/>
                <w:szCs w:val="18"/>
              </w:rPr>
            </w:pPr>
          </w:p>
        </w:tc>
        <w:tc>
          <w:tcPr>
            <w:tcW w:w="4113" w:type="dxa"/>
            <w:vMerge w:val="restart"/>
            <w:tcBorders>
              <w:top w:val="nil"/>
              <w:left w:val="nil"/>
              <w:right w:val="single" w:sz="4" w:space="0" w:color="auto"/>
            </w:tcBorders>
            <w:shd w:val="clear" w:color="auto" w:fill="FFFFFF"/>
            <w:vAlign w:val="center"/>
          </w:tcPr>
          <w:p w:rsidR="00133055" w:rsidRPr="00895852" w:rsidRDefault="00133055" w:rsidP="00521D3C">
            <w:pPr>
              <w:keepNext/>
              <w:adjustRightInd w:val="0"/>
              <w:spacing w:before="10" w:after="10"/>
              <w:jc w:val="right"/>
              <w:rPr>
                <w:rFonts w:ascii="Arial" w:hAnsi="Arial" w:cs="Arial"/>
                <w:color w:val="000000"/>
                <w:sz w:val="18"/>
                <w:szCs w:val="18"/>
              </w:rPr>
            </w:pPr>
            <w:r w:rsidRPr="00895852">
              <w:rPr>
                <w:rFonts w:ascii="Arial" w:hAnsi="Arial" w:cs="Arial"/>
                <w:i/>
                <w:iCs/>
                <w:color w:val="000000"/>
                <w:sz w:val="18"/>
                <w:szCs w:val="18"/>
              </w:rPr>
              <w:t># Respondents</w:t>
            </w:r>
          </w:p>
        </w:tc>
        <w:tc>
          <w:tcPr>
            <w:tcW w:w="2160" w:type="dxa"/>
            <w:tcBorders>
              <w:top w:val="nil"/>
              <w:left w:val="single" w:sz="4" w:space="0" w:color="auto"/>
              <w:bottom w:val="nil"/>
              <w:right w:val="single" w:sz="4" w:space="0" w:color="auto"/>
            </w:tcBorders>
            <w:shd w:val="clear" w:color="auto" w:fill="FFFFFF"/>
            <w:vAlign w:val="center"/>
          </w:tcPr>
          <w:p w:rsidR="00133055" w:rsidRPr="00895852" w:rsidRDefault="00133055" w:rsidP="00372662">
            <w:pPr>
              <w:keepNext/>
              <w:adjustRightInd w:val="0"/>
              <w:spacing w:before="10" w:after="10"/>
              <w:jc w:val="center"/>
              <w:rPr>
                <w:rFonts w:ascii="Arial" w:hAnsi="Arial" w:cs="Arial"/>
                <w:color w:val="000000"/>
                <w:sz w:val="18"/>
                <w:szCs w:val="18"/>
              </w:rPr>
            </w:pPr>
            <w:r w:rsidRPr="00895852">
              <w:rPr>
                <w:rFonts w:ascii="Arial" w:hAnsi="Arial" w:cs="Arial"/>
                <w:color w:val="000000"/>
                <w:sz w:val="18"/>
                <w:szCs w:val="18"/>
              </w:rPr>
              <w:t>Database</w:t>
            </w:r>
          </w:p>
        </w:tc>
        <w:tc>
          <w:tcPr>
            <w:tcW w:w="1040" w:type="dxa"/>
            <w:tcBorders>
              <w:top w:val="nil"/>
              <w:left w:val="single" w:sz="4" w:space="0" w:color="auto"/>
              <w:bottom w:val="nil"/>
              <w:right w:val="nil"/>
            </w:tcBorders>
            <w:shd w:val="clear" w:color="auto" w:fill="FFFFFF"/>
            <w:vAlign w:val="center"/>
          </w:tcPr>
          <w:p w:rsidR="00133055" w:rsidRPr="00895852" w:rsidRDefault="00133055" w:rsidP="00521D3C">
            <w:pPr>
              <w:keepNext/>
              <w:adjustRightInd w:val="0"/>
              <w:spacing w:before="10" w:after="10"/>
              <w:jc w:val="center"/>
              <w:rPr>
                <w:rFonts w:ascii="Arial" w:hAnsi="Arial" w:cs="Arial"/>
                <w:color w:val="000000"/>
                <w:sz w:val="18"/>
                <w:szCs w:val="18"/>
              </w:rPr>
            </w:pPr>
            <w:r w:rsidRPr="00895852">
              <w:rPr>
                <w:rFonts w:ascii="Arial" w:hAnsi="Arial" w:cs="Arial"/>
                <w:color w:val="000000"/>
                <w:sz w:val="18"/>
                <w:szCs w:val="18"/>
              </w:rPr>
              <w:t>1,184</w:t>
            </w:r>
          </w:p>
        </w:tc>
        <w:tc>
          <w:tcPr>
            <w:tcW w:w="957" w:type="dxa"/>
            <w:tcBorders>
              <w:top w:val="nil"/>
              <w:left w:val="nil"/>
              <w:bottom w:val="nil"/>
              <w:right w:val="nil"/>
            </w:tcBorders>
            <w:shd w:val="clear" w:color="auto" w:fill="FFFFFF"/>
            <w:vAlign w:val="center"/>
          </w:tcPr>
          <w:p w:rsidR="00133055" w:rsidRPr="00895852" w:rsidRDefault="00133055" w:rsidP="00521D3C">
            <w:pPr>
              <w:keepNext/>
              <w:adjustRightInd w:val="0"/>
              <w:spacing w:before="10" w:after="10"/>
              <w:jc w:val="center"/>
              <w:rPr>
                <w:rFonts w:ascii="Arial" w:hAnsi="Arial" w:cs="Arial"/>
                <w:color w:val="000000"/>
                <w:sz w:val="18"/>
                <w:szCs w:val="18"/>
              </w:rPr>
            </w:pPr>
            <w:r w:rsidRPr="00895852">
              <w:rPr>
                <w:rFonts w:ascii="Arial" w:hAnsi="Arial" w:cs="Arial"/>
                <w:color w:val="000000"/>
                <w:sz w:val="18"/>
                <w:szCs w:val="18"/>
              </w:rPr>
              <w:t>11,928</w:t>
            </w:r>
          </w:p>
        </w:tc>
        <w:tc>
          <w:tcPr>
            <w:tcW w:w="1080" w:type="dxa"/>
            <w:tcBorders>
              <w:top w:val="nil"/>
              <w:left w:val="nil"/>
              <w:bottom w:val="nil"/>
              <w:right w:val="single" w:sz="4" w:space="0" w:color="000000"/>
            </w:tcBorders>
            <w:shd w:val="clear" w:color="auto" w:fill="FFFFFF"/>
            <w:vAlign w:val="center"/>
          </w:tcPr>
          <w:p w:rsidR="00133055" w:rsidRPr="00895852" w:rsidRDefault="00133055" w:rsidP="00521D3C">
            <w:pPr>
              <w:keepNext/>
              <w:adjustRightInd w:val="0"/>
              <w:spacing w:before="10" w:after="10"/>
              <w:jc w:val="center"/>
              <w:rPr>
                <w:rFonts w:ascii="Arial" w:hAnsi="Arial" w:cs="Arial"/>
                <w:color w:val="000000"/>
                <w:sz w:val="18"/>
                <w:szCs w:val="18"/>
              </w:rPr>
            </w:pPr>
            <w:r w:rsidRPr="00895852">
              <w:rPr>
                <w:rFonts w:ascii="Arial" w:hAnsi="Arial" w:cs="Arial"/>
                <w:color w:val="000000"/>
                <w:sz w:val="18"/>
                <w:szCs w:val="18"/>
              </w:rPr>
              <w:t>19,085</w:t>
            </w:r>
          </w:p>
        </w:tc>
      </w:tr>
      <w:tr w:rsidR="00133055" w:rsidRPr="00895852" w:rsidTr="00133055">
        <w:trPr>
          <w:cantSplit/>
          <w:trHeight w:hRule="exact" w:val="288"/>
        </w:trPr>
        <w:tc>
          <w:tcPr>
            <w:tcW w:w="730" w:type="dxa"/>
            <w:tcBorders>
              <w:top w:val="nil"/>
              <w:left w:val="single" w:sz="4" w:space="0" w:color="000000"/>
              <w:bottom w:val="single" w:sz="4" w:space="0" w:color="000000"/>
              <w:right w:val="nil"/>
            </w:tcBorders>
            <w:shd w:val="clear" w:color="auto" w:fill="FFFFFF"/>
            <w:vAlign w:val="center"/>
          </w:tcPr>
          <w:p w:rsidR="00133055" w:rsidRPr="00895852" w:rsidRDefault="00133055" w:rsidP="00521D3C">
            <w:pPr>
              <w:adjustRightInd w:val="0"/>
              <w:spacing w:before="10" w:after="10"/>
              <w:jc w:val="center"/>
              <w:rPr>
                <w:rFonts w:ascii="Arial" w:hAnsi="Arial" w:cs="Arial"/>
                <w:color w:val="000000"/>
                <w:sz w:val="18"/>
                <w:szCs w:val="18"/>
              </w:rPr>
            </w:pPr>
          </w:p>
        </w:tc>
        <w:tc>
          <w:tcPr>
            <w:tcW w:w="4113" w:type="dxa"/>
            <w:vMerge/>
            <w:tcBorders>
              <w:left w:val="nil"/>
              <w:bottom w:val="single" w:sz="4" w:space="0" w:color="000000"/>
              <w:right w:val="single" w:sz="4" w:space="0" w:color="auto"/>
            </w:tcBorders>
            <w:shd w:val="clear" w:color="auto" w:fill="FFFFFF"/>
            <w:vAlign w:val="center"/>
          </w:tcPr>
          <w:p w:rsidR="00133055" w:rsidRPr="00895852" w:rsidRDefault="00133055" w:rsidP="00521D3C">
            <w:pPr>
              <w:adjustRightInd w:val="0"/>
              <w:spacing w:before="10" w:after="10"/>
              <w:rPr>
                <w:rFonts w:ascii="Arial" w:hAnsi="Arial" w:cs="Arial"/>
                <w:color w:val="000000"/>
                <w:sz w:val="18"/>
                <w:szCs w:val="18"/>
              </w:rPr>
            </w:pPr>
          </w:p>
        </w:tc>
        <w:tc>
          <w:tcPr>
            <w:tcW w:w="2160" w:type="dxa"/>
            <w:tcBorders>
              <w:top w:val="nil"/>
              <w:left w:val="single" w:sz="4" w:space="0" w:color="auto"/>
              <w:bottom w:val="single" w:sz="4" w:space="0" w:color="000000"/>
              <w:right w:val="single" w:sz="4" w:space="0" w:color="auto"/>
            </w:tcBorders>
            <w:shd w:val="clear" w:color="auto" w:fill="FFFFFF"/>
            <w:vAlign w:val="center"/>
          </w:tcPr>
          <w:p w:rsidR="00133055" w:rsidRPr="00895852" w:rsidRDefault="00133055" w:rsidP="00372662">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Your Nursing Home</w:t>
            </w:r>
          </w:p>
        </w:tc>
        <w:tc>
          <w:tcPr>
            <w:tcW w:w="1040" w:type="dxa"/>
            <w:tcBorders>
              <w:top w:val="nil"/>
              <w:left w:val="single" w:sz="4" w:space="0" w:color="auto"/>
              <w:bottom w:val="single" w:sz="4" w:space="0" w:color="000000"/>
              <w:right w:val="nil"/>
            </w:tcBorders>
            <w:shd w:val="clear" w:color="auto" w:fill="FFFFFF"/>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2,565</w:t>
            </w:r>
          </w:p>
        </w:tc>
        <w:tc>
          <w:tcPr>
            <w:tcW w:w="957" w:type="dxa"/>
            <w:tcBorders>
              <w:top w:val="nil"/>
              <w:left w:val="nil"/>
              <w:bottom w:val="single" w:sz="4" w:space="0" w:color="000000"/>
              <w:right w:val="nil"/>
            </w:tcBorders>
            <w:shd w:val="clear" w:color="auto" w:fill="FFFFFF"/>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10,545</w:t>
            </w:r>
          </w:p>
        </w:tc>
        <w:tc>
          <w:tcPr>
            <w:tcW w:w="1080" w:type="dxa"/>
            <w:tcBorders>
              <w:top w:val="nil"/>
              <w:left w:val="nil"/>
              <w:bottom w:val="single" w:sz="4" w:space="0" w:color="000000"/>
              <w:right w:val="single" w:sz="4" w:space="0" w:color="000000"/>
            </w:tcBorders>
            <w:shd w:val="clear" w:color="auto" w:fill="FFFFFF"/>
            <w:vAlign w:val="center"/>
          </w:tcPr>
          <w:p w:rsidR="00133055" w:rsidRPr="00895852" w:rsidRDefault="00133055"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16,851</w:t>
            </w:r>
          </w:p>
        </w:tc>
      </w:tr>
      <w:tr w:rsidR="00521D3C" w:rsidRPr="00895852" w:rsidTr="00133055">
        <w:trPr>
          <w:cantSplit/>
          <w:trHeight w:hRule="exact" w:val="244"/>
        </w:trPr>
        <w:tc>
          <w:tcPr>
            <w:tcW w:w="730" w:type="dxa"/>
            <w:tcBorders>
              <w:top w:val="single" w:sz="4" w:space="0" w:color="000000"/>
              <w:left w:val="single" w:sz="4" w:space="0" w:color="000000"/>
              <w:right w:val="nil"/>
            </w:tcBorders>
            <w:shd w:val="clear" w:color="auto" w:fill="8DB3E2" w:themeFill="text2" w:themeFillTint="66"/>
            <w:vAlign w:val="center"/>
          </w:tcPr>
          <w:p w:rsidR="00521D3C" w:rsidRPr="00895852" w:rsidRDefault="00521D3C" w:rsidP="00521D3C">
            <w:pPr>
              <w:adjustRightInd w:val="0"/>
              <w:spacing w:before="10" w:after="10"/>
              <w:jc w:val="center"/>
              <w:rPr>
                <w:rFonts w:ascii="Arial" w:hAnsi="Arial" w:cs="Arial"/>
                <w:b/>
                <w:bCs/>
                <w:color w:val="000000"/>
                <w:sz w:val="18"/>
                <w:szCs w:val="18"/>
              </w:rPr>
            </w:pPr>
            <w:r w:rsidRPr="00895852">
              <w:rPr>
                <w:rFonts w:ascii="Arial" w:hAnsi="Arial" w:cs="Arial"/>
                <w:b/>
                <w:bCs/>
                <w:color w:val="000000"/>
                <w:sz w:val="18"/>
                <w:szCs w:val="18"/>
              </w:rPr>
              <w:t>10.</w:t>
            </w:r>
          </w:p>
        </w:tc>
        <w:tc>
          <w:tcPr>
            <w:tcW w:w="4113" w:type="dxa"/>
            <w:tcBorders>
              <w:top w:val="single" w:sz="4" w:space="0" w:color="000000"/>
              <w:left w:val="nil"/>
              <w:right w:val="single" w:sz="4" w:space="0" w:color="auto"/>
            </w:tcBorders>
            <w:shd w:val="clear" w:color="auto" w:fill="8DB3E2" w:themeFill="text2" w:themeFillTint="66"/>
            <w:vAlign w:val="center"/>
          </w:tcPr>
          <w:p w:rsidR="00521D3C" w:rsidRPr="00895852" w:rsidRDefault="00521D3C" w:rsidP="00521D3C">
            <w:pPr>
              <w:adjustRightInd w:val="0"/>
              <w:spacing w:before="10" w:after="10"/>
              <w:rPr>
                <w:rFonts w:ascii="Arial" w:hAnsi="Arial" w:cs="Arial"/>
                <w:b/>
                <w:bCs/>
                <w:color w:val="000000"/>
                <w:sz w:val="18"/>
                <w:szCs w:val="18"/>
              </w:rPr>
            </w:pPr>
            <w:r w:rsidRPr="00895852">
              <w:rPr>
                <w:rFonts w:ascii="Arial" w:hAnsi="Arial" w:cs="Arial"/>
                <w:b/>
                <w:bCs/>
                <w:color w:val="000000"/>
                <w:sz w:val="18"/>
                <w:szCs w:val="18"/>
              </w:rPr>
              <w:t>Communication Openness</w:t>
            </w:r>
          </w:p>
        </w:tc>
        <w:tc>
          <w:tcPr>
            <w:tcW w:w="2160" w:type="dxa"/>
            <w:tcBorders>
              <w:top w:val="single" w:sz="4" w:space="0" w:color="000000"/>
              <w:left w:val="single" w:sz="4" w:space="0" w:color="auto"/>
              <w:right w:val="single" w:sz="4" w:space="0" w:color="auto"/>
            </w:tcBorders>
            <w:shd w:val="clear" w:color="auto" w:fill="8DB3E2" w:themeFill="text2" w:themeFillTint="66"/>
            <w:vAlign w:val="center"/>
          </w:tcPr>
          <w:p w:rsidR="00521D3C" w:rsidRPr="00895852" w:rsidRDefault="00521D3C" w:rsidP="00521D3C">
            <w:pPr>
              <w:adjustRightInd w:val="0"/>
              <w:spacing w:before="10" w:after="10"/>
              <w:jc w:val="center"/>
              <w:rPr>
                <w:rFonts w:ascii="Arial" w:hAnsi="Arial" w:cs="Arial"/>
                <w:color w:val="000000"/>
                <w:sz w:val="18"/>
                <w:szCs w:val="18"/>
              </w:rPr>
            </w:pPr>
          </w:p>
        </w:tc>
        <w:tc>
          <w:tcPr>
            <w:tcW w:w="1040" w:type="dxa"/>
            <w:tcBorders>
              <w:top w:val="single" w:sz="4" w:space="0" w:color="000000"/>
              <w:left w:val="single" w:sz="4" w:space="0" w:color="auto"/>
              <w:right w:val="nil"/>
            </w:tcBorders>
            <w:shd w:val="clear" w:color="auto" w:fill="8DB3E2" w:themeFill="text2" w:themeFillTint="66"/>
            <w:vAlign w:val="center"/>
          </w:tcPr>
          <w:p w:rsidR="00521D3C" w:rsidRPr="00895852" w:rsidRDefault="00521D3C" w:rsidP="00521D3C">
            <w:pPr>
              <w:adjustRightInd w:val="0"/>
              <w:spacing w:before="10" w:after="10"/>
              <w:jc w:val="center"/>
              <w:rPr>
                <w:rFonts w:ascii="Arial" w:hAnsi="Arial" w:cs="Arial"/>
                <w:color w:val="000000"/>
                <w:sz w:val="18"/>
                <w:szCs w:val="18"/>
              </w:rPr>
            </w:pPr>
          </w:p>
        </w:tc>
        <w:tc>
          <w:tcPr>
            <w:tcW w:w="957" w:type="dxa"/>
            <w:tcBorders>
              <w:top w:val="single" w:sz="4" w:space="0" w:color="000000"/>
              <w:left w:val="nil"/>
              <w:right w:val="nil"/>
            </w:tcBorders>
            <w:shd w:val="clear" w:color="auto" w:fill="8DB3E2" w:themeFill="text2" w:themeFillTint="66"/>
            <w:vAlign w:val="center"/>
          </w:tcPr>
          <w:p w:rsidR="00521D3C" w:rsidRPr="00895852" w:rsidRDefault="00521D3C" w:rsidP="00521D3C">
            <w:pPr>
              <w:adjustRightInd w:val="0"/>
              <w:spacing w:before="10" w:after="10"/>
              <w:jc w:val="center"/>
              <w:rPr>
                <w:rFonts w:ascii="Arial" w:hAnsi="Arial" w:cs="Arial"/>
                <w:color w:val="000000"/>
                <w:sz w:val="18"/>
                <w:szCs w:val="18"/>
              </w:rPr>
            </w:pPr>
          </w:p>
        </w:tc>
        <w:tc>
          <w:tcPr>
            <w:tcW w:w="1080" w:type="dxa"/>
            <w:tcBorders>
              <w:top w:val="single" w:sz="4" w:space="0" w:color="000000"/>
              <w:left w:val="nil"/>
              <w:right w:val="single" w:sz="4" w:space="0" w:color="000000"/>
            </w:tcBorders>
            <w:shd w:val="clear" w:color="auto" w:fill="8DB3E2" w:themeFill="text2" w:themeFillTint="66"/>
            <w:vAlign w:val="center"/>
          </w:tcPr>
          <w:p w:rsidR="00521D3C" w:rsidRPr="00895852" w:rsidRDefault="00521D3C" w:rsidP="00521D3C">
            <w:pPr>
              <w:adjustRightInd w:val="0"/>
              <w:spacing w:before="10" w:after="10"/>
              <w:jc w:val="center"/>
              <w:rPr>
                <w:rFonts w:ascii="Arial" w:hAnsi="Arial" w:cs="Arial"/>
                <w:color w:val="000000"/>
                <w:sz w:val="18"/>
                <w:szCs w:val="18"/>
              </w:rPr>
            </w:pPr>
          </w:p>
        </w:tc>
      </w:tr>
      <w:tr w:rsidR="00521D3C" w:rsidRPr="00895852" w:rsidTr="00521D3C">
        <w:trPr>
          <w:cantSplit/>
          <w:trHeight w:hRule="exact" w:val="244"/>
        </w:trPr>
        <w:tc>
          <w:tcPr>
            <w:tcW w:w="730" w:type="dxa"/>
            <w:vMerge w:val="restart"/>
            <w:tcBorders>
              <w:left w:val="single" w:sz="4" w:space="0" w:color="000000"/>
              <w:right w:val="nil"/>
            </w:tcBorders>
            <w:shd w:val="clear" w:color="auto" w:fill="FFFFFF" w:themeFill="background1"/>
            <w:vAlign w:val="center"/>
          </w:tcPr>
          <w:p w:rsidR="00521D3C" w:rsidRPr="00895852" w:rsidRDefault="00521D3C" w:rsidP="00521D3C">
            <w:pPr>
              <w:jc w:val="center"/>
              <w:rPr>
                <w:rFonts w:ascii="Arial" w:hAnsi="Arial" w:cs="Arial"/>
                <w:sz w:val="18"/>
                <w:szCs w:val="18"/>
              </w:rPr>
            </w:pPr>
            <w:r w:rsidRPr="00895852">
              <w:rPr>
                <w:rFonts w:ascii="Arial" w:hAnsi="Arial" w:cs="Arial"/>
                <w:sz w:val="18"/>
                <w:szCs w:val="18"/>
              </w:rPr>
              <w:t>1.</w:t>
            </w:r>
          </w:p>
        </w:tc>
        <w:tc>
          <w:tcPr>
            <w:tcW w:w="4113" w:type="dxa"/>
            <w:vMerge w:val="restart"/>
            <w:tcBorders>
              <w:left w:val="nil"/>
              <w:right w:val="single" w:sz="4" w:space="0" w:color="auto"/>
            </w:tcBorders>
            <w:shd w:val="clear" w:color="auto" w:fill="FFFFFF" w:themeFill="background1"/>
            <w:vAlign w:val="center"/>
          </w:tcPr>
          <w:p w:rsidR="00521D3C" w:rsidRPr="00895852" w:rsidRDefault="00521D3C" w:rsidP="00521D3C">
            <w:pPr>
              <w:jc w:val="left"/>
              <w:rPr>
                <w:rFonts w:ascii="Arial" w:hAnsi="Arial" w:cs="Arial"/>
                <w:sz w:val="18"/>
                <w:szCs w:val="18"/>
              </w:rPr>
            </w:pPr>
            <w:r w:rsidRPr="00895852">
              <w:rPr>
                <w:rFonts w:ascii="Arial" w:hAnsi="Arial" w:cs="Arial"/>
                <w:sz w:val="18"/>
                <w:szCs w:val="18"/>
              </w:rPr>
              <w:t>Staff ideas and suggestions are valued in this nursing home. (B7)</w:t>
            </w:r>
          </w:p>
        </w:tc>
        <w:tc>
          <w:tcPr>
            <w:tcW w:w="2160" w:type="dxa"/>
            <w:tcBorders>
              <w:left w:val="single" w:sz="4" w:space="0" w:color="auto"/>
              <w:bottom w:val="nil"/>
              <w:right w:val="single" w:sz="4" w:space="0" w:color="auto"/>
            </w:tcBorders>
            <w:shd w:val="clear" w:color="auto" w:fill="FFFFFF" w:themeFill="background1"/>
            <w:vAlign w:val="center"/>
          </w:tcPr>
          <w:p w:rsidR="00521D3C" w:rsidRPr="00895852" w:rsidRDefault="00521D3C" w:rsidP="00521D3C">
            <w:pPr>
              <w:keepNext/>
              <w:adjustRightInd w:val="0"/>
              <w:spacing w:before="10" w:after="10"/>
              <w:jc w:val="center"/>
              <w:rPr>
                <w:rFonts w:ascii="Arial" w:hAnsi="Arial" w:cs="Arial"/>
                <w:color w:val="000000"/>
                <w:sz w:val="18"/>
                <w:szCs w:val="18"/>
              </w:rPr>
            </w:pPr>
            <w:r w:rsidRPr="00895852">
              <w:rPr>
                <w:rFonts w:ascii="Arial" w:hAnsi="Arial" w:cs="Arial"/>
                <w:color w:val="000000"/>
                <w:sz w:val="18"/>
                <w:szCs w:val="18"/>
              </w:rPr>
              <w:t>Database</w:t>
            </w:r>
          </w:p>
        </w:tc>
        <w:tc>
          <w:tcPr>
            <w:tcW w:w="1040" w:type="dxa"/>
            <w:tcBorders>
              <w:left w:val="single" w:sz="4" w:space="0" w:color="auto"/>
              <w:bottom w:val="nil"/>
              <w:right w:val="nil"/>
            </w:tcBorders>
            <w:shd w:val="clear" w:color="auto" w:fill="FFFFFF" w:themeFill="background1"/>
            <w:vAlign w:val="center"/>
          </w:tcPr>
          <w:p w:rsidR="00521D3C" w:rsidRPr="00895852" w:rsidRDefault="00521D3C"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88%</w:t>
            </w:r>
          </w:p>
        </w:tc>
        <w:tc>
          <w:tcPr>
            <w:tcW w:w="957" w:type="dxa"/>
            <w:tcBorders>
              <w:left w:val="nil"/>
              <w:bottom w:val="nil"/>
              <w:right w:val="nil"/>
            </w:tcBorders>
            <w:shd w:val="clear" w:color="auto" w:fill="FFFFFF" w:themeFill="background1"/>
            <w:vAlign w:val="center"/>
          </w:tcPr>
          <w:p w:rsidR="00521D3C" w:rsidRPr="00895852" w:rsidRDefault="00521D3C"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84%</w:t>
            </w:r>
          </w:p>
        </w:tc>
        <w:tc>
          <w:tcPr>
            <w:tcW w:w="1080" w:type="dxa"/>
            <w:tcBorders>
              <w:left w:val="nil"/>
              <w:bottom w:val="nil"/>
              <w:right w:val="single" w:sz="4" w:space="0" w:color="000000"/>
            </w:tcBorders>
            <w:shd w:val="clear" w:color="auto" w:fill="FFFFFF" w:themeFill="background1"/>
            <w:vAlign w:val="center"/>
          </w:tcPr>
          <w:p w:rsidR="00521D3C" w:rsidRPr="00895852" w:rsidRDefault="00521D3C"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83%</w:t>
            </w:r>
          </w:p>
        </w:tc>
      </w:tr>
      <w:tr w:rsidR="00521D3C" w:rsidRPr="00895852" w:rsidTr="00521D3C">
        <w:trPr>
          <w:cantSplit/>
          <w:trHeight w:hRule="exact" w:val="244"/>
        </w:trPr>
        <w:tc>
          <w:tcPr>
            <w:tcW w:w="730" w:type="dxa"/>
            <w:vMerge/>
            <w:tcBorders>
              <w:left w:val="single" w:sz="4" w:space="0" w:color="000000"/>
              <w:bottom w:val="single" w:sz="4" w:space="0" w:color="000000"/>
              <w:right w:val="nil"/>
            </w:tcBorders>
            <w:shd w:val="clear" w:color="auto" w:fill="FFFFFF" w:themeFill="background1"/>
            <w:vAlign w:val="center"/>
          </w:tcPr>
          <w:p w:rsidR="00521D3C" w:rsidRPr="00895852" w:rsidRDefault="00521D3C" w:rsidP="00521D3C">
            <w:pPr>
              <w:adjustRightInd w:val="0"/>
              <w:spacing w:before="10" w:after="10"/>
              <w:jc w:val="center"/>
              <w:rPr>
                <w:rFonts w:ascii="Arial" w:hAnsi="Arial" w:cs="Arial"/>
                <w:color w:val="000000"/>
                <w:sz w:val="18"/>
                <w:szCs w:val="18"/>
              </w:rPr>
            </w:pPr>
          </w:p>
        </w:tc>
        <w:tc>
          <w:tcPr>
            <w:tcW w:w="4113" w:type="dxa"/>
            <w:vMerge/>
            <w:tcBorders>
              <w:left w:val="nil"/>
              <w:bottom w:val="single" w:sz="4" w:space="0" w:color="000000"/>
              <w:right w:val="single" w:sz="4" w:space="0" w:color="auto"/>
            </w:tcBorders>
            <w:shd w:val="clear" w:color="auto" w:fill="FFFFFF" w:themeFill="background1"/>
            <w:vAlign w:val="center"/>
          </w:tcPr>
          <w:p w:rsidR="00521D3C" w:rsidRPr="00895852" w:rsidRDefault="00521D3C" w:rsidP="00521D3C">
            <w:pPr>
              <w:adjustRightInd w:val="0"/>
              <w:spacing w:before="10" w:after="10"/>
              <w:jc w:val="left"/>
              <w:rPr>
                <w:rFonts w:ascii="Arial" w:hAnsi="Arial" w:cs="Arial"/>
                <w:color w:val="000000"/>
                <w:sz w:val="18"/>
                <w:szCs w:val="18"/>
              </w:rPr>
            </w:pPr>
          </w:p>
        </w:tc>
        <w:tc>
          <w:tcPr>
            <w:tcW w:w="2160" w:type="dxa"/>
            <w:tcBorders>
              <w:top w:val="nil"/>
              <w:left w:val="single" w:sz="4" w:space="0" w:color="auto"/>
              <w:bottom w:val="single" w:sz="4" w:space="0" w:color="000000"/>
              <w:right w:val="single" w:sz="4" w:space="0" w:color="auto"/>
            </w:tcBorders>
            <w:shd w:val="clear" w:color="auto" w:fill="FFFFFF" w:themeFill="background1"/>
            <w:vAlign w:val="center"/>
          </w:tcPr>
          <w:p w:rsidR="00521D3C" w:rsidRPr="00895852" w:rsidRDefault="00521D3C"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Your Nursing Home</w:t>
            </w:r>
          </w:p>
        </w:tc>
        <w:tc>
          <w:tcPr>
            <w:tcW w:w="1040" w:type="dxa"/>
            <w:tcBorders>
              <w:top w:val="nil"/>
              <w:left w:val="single" w:sz="4" w:space="0" w:color="auto"/>
              <w:bottom w:val="single" w:sz="4" w:space="0" w:color="000000"/>
              <w:right w:val="nil"/>
            </w:tcBorders>
            <w:shd w:val="clear" w:color="auto" w:fill="FFFFFF" w:themeFill="background1"/>
            <w:vAlign w:val="center"/>
          </w:tcPr>
          <w:p w:rsidR="00521D3C" w:rsidRPr="00895852" w:rsidRDefault="00521D3C"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88%</w:t>
            </w:r>
          </w:p>
        </w:tc>
        <w:tc>
          <w:tcPr>
            <w:tcW w:w="957" w:type="dxa"/>
            <w:tcBorders>
              <w:top w:val="nil"/>
              <w:left w:val="nil"/>
              <w:bottom w:val="single" w:sz="4" w:space="0" w:color="000000"/>
              <w:right w:val="nil"/>
            </w:tcBorders>
            <w:shd w:val="clear" w:color="auto" w:fill="FFFFFF" w:themeFill="background1"/>
            <w:vAlign w:val="center"/>
          </w:tcPr>
          <w:p w:rsidR="00521D3C" w:rsidRPr="00895852" w:rsidRDefault="00521D3C"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84%</w:t>
            </w:r>
          </w:p>
        </w:tc>
        <w:tc>
          <w:tcPr>
            <w:tcW w:w="1080" w:type="dxa"/>
            <w:tcBorders>
              <w:top w:val="nil"/>
              <w:left w:val="nil"/>
              <w:bottom w:val="single" w:sz="4" w:space="0" w:color="000000"/>
              <w:right w:val="single" w:sz="4" w:space="0" w:color="000000"/>
            </w:tcBorders>
            <w:shd w:val="clear" w:color="auto" w:fill="FFFFFF" w:themeFill="background1"/>
            <w:vAlign w:val="center"/>
          </w:tcPr>
          <w:p w:rsidR="00521D3C" w:rsidRPr="00895852" w:rsidRDefault="00521D3C"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83%</w:t>
            </w:r>
          </w:p>
        </w:tc>
      </w:tr>
      <w:tr w:rsidR="00521D3C" w:rsidRPr="00895852" w:rsidTr="00521D3C">
        <w:trPr>
          <w:cantSplit/>
          <w:trHeight w:hRule="exact" w:val="244"/>
        </w:trPr>
        <w:tc>
          <w:tcPr>
            <w:tcW w:w="730" w:type="dxa"/>
            <w:vMerge w:val="restart"/>
            <w:tcBorders>
              <w:top w:val="single" w:sz="4" w:space="0" w:color="000000"/>
              <w:left w:val="single" w:sz="4" w:space="0" w:color="000000"/>
              <w:right w:val="nil"/>
            </w:tcBorders>
            <w:shd w:val="clear" w:color="auto" w:fill="FFFFFF" w:themeFill="background1"/>
            <w:vAlign w:val="center"/>
          </w:tcPr>
          <w:p w:rsidR="00521D3C" w:rsidRPr="00895852" w:rsidRDefault="00521D3C" w:rsidP="00521D3C">
            <w:pPr>
              <w:jc w:val="center"/>
              <w:rPr>
                <w:rFonts w:ascii="Arial" w:hAnsi="Arial" w:cs="Arial"/>
                <w:sz w:val="18"/>
                <w:szCs w:val="18"/>
              </w:rPr>
            </w:pPr>
            <w:r w:rsidRPr="00895852">
              <w:rPr>
                <w:rFonts w:ascii="Arial" w:hAnsi="Arial" w:cs="Arial"/>
                <w:sz w:val="18"/>
                <w:szCs w:val="18"/>
              </w:rPr>
              <w:t>2.</w:t>
            </w:r>
          </w:p>
        </w:tc>
        <w:tc>
          <w:tcPr>
            <w:tcW w:w="4113" w:type="dxa"/>
            <w:vMerge w:val="restart"/>
            <w:tcBorders>
              <w:top w:val="single" w:sz="4" w:space="0" w:color="000000"/>
              <w:left w:val="nil"/>
              <w:right w:val="single" w:sz="4" w:space="0" w:color="auto"/>
            </w:tcBorders>
            <w:shd w:val="clear" w:color="auto" w:fill="FFFFFF" w:themeFill="background1"/>
            <w:vAlign w:val="center"/>
          </w:tcPr>
          <w:p w:rsidR="00521D3C" w:rsidRPr="00895852" w:rsidRDefault="00521D3C" w:rsidP="00521D3C">
            <w:pPr>
              <w:jc w:val="left"/>
              <w:rPr>
                <w:rFonts w:ascii="Arial" w:hAnsi="Arial" w:cs="Arial"/>
                <w:sz w:val="18"/>
                <w:szCs w:val="18"/>
              </w:rPr>
            </w:pPr>
            <w:r w:rsidRPr="00895852">
              <w:rPr>
                <w:rFonts w:ascii="Arial" w:hAnsi="Arial" w:cs="Arial"/>
                <w:sz w:val="18"/>
                <w:szCs w:val="18"/>
              </w:rPr>
              <w:t>Staff opinions are ignored in this nursing home. (B9R)</w:t>
            </w:r>
          </w:p>
        </w:tc>
        <w:tc>
          <w:tcPr>
            <w:tcW w:w="2160" w:type="dxa"/>
            <w:tcBorders>
              <w:top w:val="single" w:sz="4" w:space="0" w:color="000000"/>
              <w:left w:val="single" w:sz="4" w:space="0" w:color="auto"/>
              <w:bottom w:val="nil"/>
              <w:right w:val="single" w:sz="4" w:space="0" w:color="auto"/>
            </w:tcBorders>
            <w:shd w:val="clear" w:color="auto" w:fill="FFFFFF" w:themeFill="background1"/>
            <w:vAlign w:val="center"/>
          </w:tcPr>
          <w:p w:rsidR="00521D3C" w:rsidRPr="00895852" w:rsidRDefault="00521D3C" w:rsidP="00521D3C">
            <w:pPr>
              <w:keepNext/>
              <w:adjustRightInd w:val="0"/>
              <w:spacing w:before="10" w:after="10"/>
              <w:jc w:val="center"/>
              <w:rPr>
                <w:rFonts w:ascii="Arial" w:hAnsi="Arial" w:cs="Arial"/>
                <w:color w:val="000000"/>
                <w:sz w:val="18"/>
                <w:szCs w:val="18"/>
              </w:rPr>
            </w:pPr>
            <w:r w:rsidRPr="00895852">
              <w:rPr>
                <w:rFonts w:ascii="Arial" w:hAnsi="Arial" w:cs="Arial"/>
                <w:color w:val="000000"/>
                <w:sz w:val="18"/>
                <w:szCs w:val="18"/>
              </w:rPr>
              <w:t>Database</w:t>
            </w:r>
          </w:p>
        </w:tc>
        <w:tc>
          <w:tcPr>
            <w:tcW w:w="1040" w:type="dxa"/>
            <w:tcBorders>
              <w:top w:val="single" w:sz="4" w:space="0" w:color="000000"/>
              <w:left w:val="single" w:sz="4" w:space="0" w:color="auto"/>
              <w:bottom w:val="nil"/>
              <w:right w:val="nil"/>
            </w:tcBorders>
            <w:shd w:val="clear" w:color="auto" w:fill="FFFFFF" w:themeFill="background1"/>
            <w:vAlign w:val="center"/>
          </w:tcPr>
          <w:p w:rsidR="00521D3C" w:rsidRPr="00895852" w:rsidRDefault="00521D3C"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87%</w:t>
            </w:r>
          </w:p>
        </w:tc>
        <w:tc>
          <w:tcPr>
            <w:tcW w:w="957" w:type="dxa"/>
            <w:tcBorders>
              <w:top w:val="single" w:sz="4" w:space="0" w:color="000000"/>
              <w:left w:val="nil"/>
              <w:bottom w:val="nil"/>
              <w:right w:val="nil"/>
            </w:tcBorders>
            <w:shd w:val="clear" w:color="auto" w:fill="FFFFFF" w:themeFill="background1"/>
            <w:vAlign w:val="center"/>
          </w:tcPr>
          <w:p w:rsidR="00521D3C" w:rsidRPr="00895852" w:rsidRDefault="00521D3C"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85%</w:t>
            </w:r>
          </w:p>
        </w:tc>
        <w:tc>
          <w:tcPr>
            <w:tcW w:w="1080" w:type="dxa"/>
            <w:tcBorders>
              <w:top w:val="single" w:sz="4" w:space="0" w:color="000000"/>
              <w:left w:val="nil"/>
              <w:bottom w:val="nil"/>
              <w:right w:val="single" w:sz="4" w:space="0" w:color="000000"/>
            </w:tcBorders>
            <w:shd w:val="clear" w:color="auto" w:fill="FFFFFF" w:themeFill="background1"/>
            <w:vAlign w:val="center"/>
          </w:tcPr>
          <w:p w:rsidR="00521D3C" w:rsidRPr="00895852" w:rsidRDefault="00521D3C"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85%</w:t>
            </w:r>
          </w:p>
        </w:tc>
      </w:tr>
      <w:tr w:rsidR="00521D3C" w:rsidRPr="00895852" w:rsidTr="00521D3C">
        <w:trPr>
          <w:cantSplit/>
          <w:trHeight w:hRule="exact" w:val="244"/>
        </w:trPr>
        <w:tc>
          <w:tcPr>
            <w:tcW w:w="730" w:type="dxa"/>
            <w:vMerge/>
            <w:tcBorders>
              <w:left w:val="single" w:sz="4" w:space="0" w:color="000000"/>
              <w:bottom w:val="single" w:sz="4" w:space="0" w:color="000000"/>
              <w:right w:val="nil"/>
            </w:tcBorders>
            <w:shd w:val="clear" w:color="auto" w:fill="FFFFFF" w:themeFill="background1"/>
            <w:vAlign w:val="center"/>
          </w:tcPr>
          <w:p w:rsidR="00521D3C" w:rsidRPr="00895852" w:rsidRDefault="00521D3C" w:rsidP="00521D3C">
            <w:pPr>
              <w:adjustRightInd w:val="0"/>
              <w:spacing w:before="10" w:after="10"/>
              <w:jc w:val="center"/>
              <w:rPr>
                <w:rFonts w:ascii="Arial" w:hAnsi="Arial" w:cs="Arial"/>
                <w:color w:val="000000"/>
                <w:sz w:val="18"/>
                <w:szCs w:val="18"/>
              </w:rPr>
            </w:pPr>
          </w:p>
        </w:tc>
        <w:tc>
          <w:tcPr>
            <w:tcW w:w="4113" w:type="dxa"/>
            <w:vMerge/>
            <w:tcBorders>
              <w:left w:val="nil"/>
              <w:bottom w:val="single" w:sz="4" w:space="0" w:color="000000"/>
              <w:right w:val="single" w:sz="4" w:space="0" w:color="auto"/>
            </w:tcBorders>
            <w:shd w:val="clear" w:color="auto" w:fill="FFFFFF" w:themeFill="background1"/>
            <w:vAlign w:val="center"/>
          </w:tcPr>
          <w:p w:rsidR="00521D3C" w:rsidRPr="00895852" w:rsidRDefault="00521D3C" w:rsidP="00521D3C">
            <w:pPr>
              <w:adjustRightInd w:val="0"/>
              <w:spacing w:before="10" w:after="10"/>
              <w:jc w:val="left"/>
              <w:rPr>
                <w:rFonts w:ascii="Arial" w:hAnsi="Arial" w:cs="Arial"/>
                <w:color w:val="000000"/>
                <w:sz w:val="18"/>
                <w:szCs w:val="18"/>
              </w:rPr>
            </w:pPr>
          </w:p>
        </w:tc>
        <w:tc>
          <w:tcPr>
            <w:tcW w:w="2160" w:type="dxa"/>
            <w:tcBorders>
              <w:top w:val="nil"/>
              <w:left w:val="single" w:sz="4" w:space="0" w:color="auto"/>
              <w:bottom w:val="single" w:sz="4" w:space="0" w:color="000000"/>
              <w:right w:val="single" w:sz="4" w:space="0" w:color="auto"/>
            </w:tcBorders>
            <w:shd w:val="clear" w:color="auto" w:fill="FFFFFF" w:themeFill="background1"/>
            <w:vAlign w:val="center"/>
          </w:tcPr>
          <w:p w:rsidR="00521D3C" w:rsidRPr="00895852" w:rsidRDefault="00521D3C"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Your Nursing Home</w:t>
            </w:r>
          </w:p>
        </w:tc>
        <w:tc>
          <w:tcPr>
            <w:tcW w:w="1040" w:type="dxa"/>
            <w:tcBorders>
              <w:top w:val="nil"/>
              <w:left w:val="single" w:sz="4" w:space="0" w:color="auto"/>
              <w:bottom w:val="single" w:sz="4" w:space="0" w:color="000000"/>
              <w:right w:val="nil"/>
            </w:tcBorders>
            <w:shd w:val="clear" w:color="auto" w:fill="FFFFFF" w:themeFill="background1"/>
            <w:vAlign w:val="center"/>
          </w:tcPr>
          <w:p w:rsidR="00521D3C" w:rsidRPr="00895852" w:rsidRDefault="00521D3C"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87%</w:t>
            </w:r>
          </w:p>
        </w:tc>
        <w:tc>
          <w:tcPr>
            <w:tcW w:w="957" w:type="dxa"/>
            <w:tcBorders>
              <w:top w:val="nil"/>
              <w:left w:val="nil"/>
              <w:bottom w:val="single" w:sz="4" w:space="0" w:color="000000"/>
              <w:right w:val="nil"/>
            </w:tcBorders>
            <w:shd w:val="clear" w:color="auto" w:fill="FFFFFF" w:themeFill="background1"/>
            <w:vAlign w:val="center"/>
          </w:tcPr>
          <w:p w:rsidR="00521D3C" w:rsidRPr="00895852" w:rsidRDefault="00521D3C"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85%</w:t>
            </w:r>
          </w:p>
        </w:tc>
        <w:tc>
          <w:tcPr>
            <w:tcW w:w="1080" w:type="dxa"/>
            <w:tcBorders>
              <w:top w:val="nil"/>
              <w:left w:val="nil"/>
              <w:bottom w:val="single" w:sz="4" w:space="0" w:color="000000"/>
              <w:right w:val="single" w:sz="4" w:space="0" w:color="000000"/>
            </w:tcBorders>
            <w:shd w:val="clear" w:color="auto" w:fill="FFFFFF" w:themeFill="background1"/>
            <w:vAlign w:val="center"/>
          </w:tcPr>
          <w:p w:rsidR="00521D3C" w:rsidRPr="00895852" w:rsidRDefault="00521D3C"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85%</w:t>
            </w:r>
          </w:p>
        </w:tc>
      </w:tr>
      <w:tr w:rsidR="00521D3C" w:rsidRPr="00895852" w:rsidTr="00521D3C">
        <w:trPr>
          <w:cantSplit/>
          <w:trHeight w:hRule="exact" w:val="244"/>
        </w:trPr>
        <w:tc>
          <w:tcPr>
            <w:tcW w:w="730" w:type="dxa"/>
            <w:vMerge w:val="restart"/>
            <w:tcBorders>
              <w:top w:val="single" w:sz="4" w:space="0" w:color="000000"/>
              <w:left w:val="single" w:sz="4" w:space="0" w:color="000000"/>
              <w:right w:val="nil"/>
            </w:tcBorders>
            <w:shd w:val="clear" w:color="auto" w:fill="FFFFFF" w:themeFill="background1"/>
            <w:vAlign w:val="center"/>
          </w:tcPr>
          <w:p w:rsidR="00521D3C" w:rsidRPr="00895852" w:rsidRDefault="00521D3C" w:rsidP="00521D3C">
            <w:pPr>
              <w:jc w:val="center"/>
              <w:rPr>
                <w:rFonts w:ascii="Arial" w:hAnsi="Arial" w:cs="Arial"/>
                <w:sz w:val="18"/>
                <w:szCs w:val="18"/>
              </w:rPr>
            </w:pPr>
            <w:r w:rsidRPr="00895852">
              <w:rPr>
                <w:rFonts w:ascii="Arial" w:hAnsi="Arial" w:cs="Arial"/>
                <w:sz w:val="18"/>
                <w:szCs w:val="18"/>
              </w:rPr>
              <w:t>3.</w:t>
            </w:r>
          </w:p>
        </w:tc>
        <w:tc>
          <w:tcPr>
            <w:tcW w:w="4113" w:type="dxa"/>
            <w:vMerge w:val="restart"/>
            <w:tcBorders>
              <w:top w:val="single" w:sz="4" w:space="0" w:color="000000"/>
              <w:left w:val="nil"/>
              <w:right w:val="single" w:sz="4" w:space="0" w:color="auto"/>
            </w:tcBorders>
            <w:shd w:val="clear" w:color="auto" w:fill="FFFFFF" w:themeFill="background1"/>
            <w:vAlign w:val="center"/>
          </w:tcPr>
          <w:p w:rsidR="00521D3C" w:rsidRPr="00895852" w:rsidRDefault="00521D3C" w:rsidP="00521D3C">
            <w:pPr>
              <w:jc w:val="left"/>
              <w:rPr>
                <w:rFonts w:ascii="Arial" w:hAnsi="Arial" w:cs="Arial"/>
                <w:sz w:val="18"/>
                <w:szCs w:val="18"/>
              </w:rPr>
            </w:pPr>
            <w:r w:rsidRPr="00895852">
              <w:rPr>
                <w:rFonts w:ascii="Arial" w:hAnsi="Arial" w:cs="Arial"/>
                <w:sz w:val="18"/>
                <w:szCs w:val="18"/>
              </w:rPr>
              <w:t>It is easy for staff to speak up about problems in this nursing home. (B11)</w:t>
            </w:r>
          </w:p>
        </w:tc>
        <w:tc>
          <w:tcPr>
            <w:tcW w:w="2160" w:type="dxa"/>
            <w:tcBorders>
              <w:top w:val="single" w:sz="4" w:space="0" w:color="000000"/>
              <w:left w:val="single" w:sz="4" w:space="0" w:color="auto"/>
              <w:bottom w:val="nil"/>
              <w:right w:val="single" w:sz="4" w:space="0" w:color="auto"/>
            </w:tcBorders>
            <w:shd w:val="clear" w:color="auto" w:fill="FFFFFF" w:themeFill="background1"/>
            <w:vAlign w:val="center"/>
          </w:tcPr>
          <w:p w:rsidR="00521D3C" w:rsidRPr="00895852" w:rsidRDefault="00521D3C" w:rsidP="00521D3C">
            <w:pPr>
              <w:keepNext/>
              <w:adjustRightInd w:val="0"/>
              <w:spacing w:before="10" w:after="10"/>
              <w:jc w:val="center"/>
              <w:rPr>
                <w:rFonts w:ascii="Arial" w:hAnsi="Arial" w:cs="Arial"/>
                <w:color w:val="000000"/>
                <w:sz w:val="18"/>
                <w:szCs w:val="18"/>
              </w:rPr>
            </w:pPr>
            <w:r w:rsidRPr="00895852">
              <w:rPr>
                <w:rFonts w:ascii="Arial" w:hAnsi="Arial" w:cs="Arial"/>
                <w:color w:val="000000"/>
                <w:sz w:val="18"/>
                <w:szCs w:val="18"/>
              </w:rPr>
              <w:t>Database</w:t>
            </w:r>
          </w:p>
        </w:tc>
        <w:tc>
          <w:tcPr>
            <w:tcW w:w="1040" w:type="dxa"/>
            <w:tcBorders>
              <w:top w:val="single" w:sz="4" w:space="0" w:color="000000"/>
              <w:left w:val="single" w:sz="4" w:space="0" w:color="auto"/>
              <w:bottom w:val="nil"/>
              <w:right w:val="nil"/>
            </w:tcBorders>
            <w:shd w:val="clear" w:color="auto" w:fill="FFFFFF" w:themeFill="background1"/>
            <w:vAlign w:val="center"/>
          </w:tcPr>
          <w:p w:rsidR="00521D3C" w:rsidRPr="00895852" w:rsidRDefault="00521D3C"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81%</w:t>
            </w:r>
          </w:p>
        </w:tc>
        <w:tc>
          <w:tcPr>
            <w:tcW w:w="957" w:type="dxa"/>
            <w:tcBorders>
              <w:top w:val="single" w:sz="4" w:space="0" w:color="000000"/>
              <w:left w:val="nil"/>
              <w:bottom w:val="nil"/>
              <w:right w:val="nil"/>
            </w:tcBorders>
            <w:shd w:val="clear" w:color="auto" w:fill="FFFFFF" w:themeFill="background1"/>
            <w:vAlign w:val="center"/>
          </w:tcPr>
          <w:p w:rsidR="00521D3C" w:rsidRPr="00895852" w:rsidRDefault="00521D3C"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73%</w:t>
            </w:r>
          </w:p>
        </w:tc>
        <w:tc>
          <w:tcPr>
            <w:tcW w:w="1080" w:type="dxa"/>
            <w:tcBorders>
              <w:top w:val="single" w:sz="4" w:space="0" w:color="000000"/>
              <w:left w:val="nil"/>
              <w:bottom w:val="nil"/>
              <w:right w:val="single" w:sz="4" w:space="0" w:color="000000"/>
            </w:tcBorders>
            <w:shd w:val="clear" w:color="auto" w:fill="FFFFFF" w:themeFill="background1"/>
            <w:vAlign w:val="center"/>
          </w:tcPr>
          <w:p w:rsidR="00521D3C" w:rsidRPr="00895852" w:rsidRDefault="00521D3C"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73%</w:t>
            </w:r>
          </w:p>
        </w:tc>
      </w:tr>
      <w:tr w:rsidR="00521D3C" w:rsidRPr="00895852" w:rsidTr="00521D3C">
        <w:trPr>
          <w:cantSplit/>
          <w:trHeight w:hRule="exact" w:val="244"/>
        </w:trPr>
        <w:tc>
          <w:tcPr>
            <w:tcW w:w="730" w:type="dxa"/>
            <w:vMerge/>
            <w:tcBorders>
              <w:left w:val="single" w:sz="4" w:space="0" w:color="000000"/>
              <w:right w:val="nil"/>
            </w:tcBorders>
            <w:shd w:val="clear" w:color="auto" w:fill="FFFFFF" w:themeFill="background1"/>
            <w:vAlign w:val="center"/>
          </w:tcPr>
          <w:p w:rsidR="00521D3C" w:rsidRPr="00895852" w:rsidRDefault="00521D3C" w:rsidP="00521D3C">
            <w:pPr>
              <w:adjustRightInd w:val="0"/>
              <w:spacing w:before="10" w:after="10"/>
              <w:jc w:val="center"/>
              <w:rPr>
                <w:rFonts w:ascii="Arial" w:hAnsi="Arial" w:cs="Arial"/>
                <w:color w:val="000000"/>
                <w:sz w:val="18"/>
                <w:szCs w:val="18"/>
              </w:rPr>
            </w:pPr>
          </w:p>
        </w:tc>
        <w:tc>
          <w:tcPr>
            <w:tcW w:w="4113" w:type="dxa"/>
            <w:vMerge/>
            <w:tcBorders>
              <w:left w:val="nil"/>
              <w:right w:val="single" w:sz="4" w:space="0" w:color="auto"/>
            </w:tcBorders>
            <w:shd w:val="clear" w:color="auto" w:fill="FFFFFF" w:themeFill="background1"/>
            <w:vAlign w:val="bottom"/>
          </w:tcPr>
          <w:p w:rsidR="00521D3C" w:rsidRPr="00895852" w:rsidRDefault="00521D3C" w:rsidP="00521D3C">
            <w:pPr>
              <w:adjustRightInd w:val="0"/>
              <w:spacing w:before="10" w:after="10"/>
              <w:jc w:val="left"/>
              <w:rPr>
                <w:rFonts w:ascii="Arial" w:hAnsi="Arial" w:cs="Arial"/>
                <w:color w:val="000000"/>
                <w:sz w:val="18"/>
                <w:szCs w:val="18"/>
              </w:rPr>
            </w:pPr>
          </w:p>
        </w:tc>
        <w:tc>
          <w:tcPr>
            <w:tcW w:w="2160" w:type="dxa"/>
            <w:tcBorders>
              <w:top w:val="nil"/>
              <w:left w:val="single" w:sz="4" w:space="0" w:color="auto"/>
              <w:right w:val="single" w:sz="4" w:space="0" w:color="auto"/>
            </w:tcBorders>
            <w:shd w:val="clear" w:color="auto" w:fill="FFFFFF" w:themeFill="background1"/>
            <w:vAlign w:val="center"/>
          </w:tcPr>
          <w:p w:rsidR="00521D3C" w:rsidRPr="00895852" w:rsidRDefault="00521D3C"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Your Nursing Home</w:t>
            </w:r>
          </w:p>
        </w:tc>
        <w:tc>
          <w:tcPr>
            <w:tcW w:w="1040" w:type="dxa"/>
            <w:tcBorders>
              <w:top w:val="nil"/>
              <w:left w:val="single" w:sz="4" w:space="0" w:color="auto"/>
              <w:right w:val="nil"/>
            </w:tcBorders>
            <w:shd w:val="clear" w:color="auto" w:fill="FFFFFF" w:themeFill="background1"/>
            <w:vAlign w:val="center"/>
          </w:tcPr>
          <w:p w:rsidR="00521D3C" w:rsidRPr="00895852" w:rsidRDefault="00521D3C"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81%</w:t>
            </w:r>
          </w:p>
        </w:tc>
        <w:tc>
          <w:tcPr>
            <w:tcW w:w="957" w:type="dxa"/>
            <w:tcBorders>
              <w:top w:val="nil"/>
              <w:left w:val="nil"/>
              <w:right w:val="nil"/>
            </w:tcBorders>
            <w:shd w:val="clear" w:color="auto" w:fill="FFFFFF" w:themeFill="background1"/>
            <w:vAlign w:val="center"/>
          </w:tcPr>
          <w:p w:rsidR="00521D3C" w:rsidRPr="00895852" w:rsidRDefault="00521D3C"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73%</w:t>
            </w:r>
          </w:p>
        </w:tc>
        <w:tc>
          <w:tcPr>
            <w:tcW w:w="1080" w:type="dxa"/>
            <w:tcBorders>
              <w:top w:val="nil"/>
              <w:left w:val="nil"/>
              <w:right w:val="single" w:sz="4" w:space="0" w:color="000000"/>
            </w:tcBorders>
            <w:shd w:val="clear" w:color="auto" w:fill="FFFFFF" w:themeFill="background1"/>
            <w:vAlign w:val="center"/>
          </w:tcPr>
          <w:p w:rsidR="00521D3C" w:rsidRPr="00895852" w:rsidRDefault="00521D3C"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73%</w:t>
            </w:r>
          </w:p>
        </w:tc>
      </w:tr>
      <w:tr w:rsidR="00521D3C" w:rsidRPr="00895852" w:rsidTr="00521D3C">
        <w:trPr>
          <w:cantSplit/>
          <w:trHeight w:hRule="exact" w:val="244"/>
        </w:trPr>
        <w:tc>
          <w:tcPr>
            <w:tcW w:w="730" w:type="dxa"/>
            <w:tcBorders>
              <w:left w:val="single" w:sz="4" w:space="0" w:color="000000"/>
              <w:right w:val="nil"/>
            </w:tcBorders>
            <w:shd w:val="clear" w:color="auto" w:fill="8DB3E2" w:themeFill="text2" w:themeFillTint="66"/>
            <w:vAlign w:val="center"/>
          </w:tcPr>
          <w:p w:rsidR="00521D3C" w:rsidRPr="00895852" w:rsidRDefault="00521D3C" w:rsidP="00521D3C">
            <w:pPr>
              <w:adjustRightInd w:val="0"/>
              <w:spacing w:before="10" w:after="10"/>
              <w:jc w:val="center"/>
              <w:rPr>
                <w:rFonts w:ascii="Arial" w:hAnsi="Arial" w:cs="Arial"/>
                <w:b/>
                <w:bCs/>
                <w:color w:val="000000"/>
                <w:sz w:val="18"/>
                <w:szCs w:val="18"/>
              </w:rPr>
            </w:pPr>
            <w:r w:rsidRPr="00895852">
              <w:rPr>
                <w:rFonts w:ascii="Arial" w:hAnsi="Arial" w:cs="Arial"/>
                <w:b/>
                <w:bCs/>
                <w:color w:val="000000"/>
                <w:sz w:val="18"/>
                <w:szCs w:val="18"/>
              </w:rPr>
              <w:t>11.</w:t>
            </w:r>
          </w:p>
        </w:tc>
        <w:tc>
          <w:tcPr>
            <w:tcW w:w="4113" w:type="dxa"/>
            <w:tcBorders>
              <w:left w:val="nil"/>
              <w:right w:val="single" w:sz="4" w:space="0" w:color="auto"/>
            </w:tcBorders>
            <w:shd w:val="clear" w:color="auto" w:fill="8DB3E2" w:themeFill="text2" w:themeFillTint="66"/>
            <w:vAlign w:val="center"/>
          </w:tcPr>
          <w:p w:rsidR="00521D3C" w:rsidRPr="00895852" w:rsidRDefault="00521D3C" w:rsidP="00521D3C">
            <w:pPr>
              <w:adjustRightInd w:val="0"/>
              <w:spacing w:before="10" w:after="10"/>
              <w:jc w:val="left"/>
              <w:rPr>
                <w:rFonts w:ascii="Arial" w:hAnsi="Arial" w:cs="Arial"/>
                <w:b/>
                <w:bCs/>
                <w:color w:val="000000"/>
                <w:sz w:val="18"/>
                <w:szCs w:val="18"/>
              </w:rPr>
            </w:pPr>
            <w:r w:rsidRPr="00895852">
              <w:rPr>
                <w:rFonts w:ascii="Arial" w:hAnsi="Arial" w:cs="Arial"/>
                <w:b/>
                <w:bCs/>
                <w:color w:val="000000"/>
                <w:sz w:val="18"/>
                <w:szCs w:val="18"/>
              </w:rPr>
              <w:t>Nonpunitive Response to Mistakes</w:t>
            </w:r>
          </w:p>
        </w:tc>
        <w:tc>
          <w:tcPr>
            <w:tcW w:w="2160" w:type="dxa"/>
            <w:tcBorders>
              <w:top w:val="nil"/>
              <w:left w:val="single" w:sz="4" w:space="0" w:color="auto"/>
              <w:right w:val="single" w:sz="4" w:space="0" w:color="auto"/>
            </w:tcBorders>
            <w:shd w:val="clear" w:color="auto" w:fill="8DB3E2" w:themeFill="text2" w:themeFillTint="66"/>
            <w:vAlign w:val="center"/>
          </w:tcPr>
          <w:p w:rsidR="00521D3C" w:rsidRPr="00895852" w:rsidRDefault="00521D3C" w:rsidP="00521D3C">
            <w:pPr>
              <w:adjustRightInd w:val="0"/>
              <w:spacing w:before="10" w:after="10"/>
              <w:jc w:val="center"/>
              <w:rPr>
                <w:rFonts w:ascii="Arial" w:hAnsi="Arial" w:cs="Arial"/>
                <w:color w:val="000000"/>
                <w:sz w:val="18"/>
                <w:szCs w:val="18"/>
              </w:rPr>
            </w:pPr>
          </w:p>
        </w:tc>
        <w:tc>
          <w:tcPr>
            <w:tcW w:w="1040" w:type="dxa"/>
            <w:tcBorders>
              <w:top w:val="nil"/>
              <w:left w:val="single" w:sz="4" w:space="0" w:color="auto"/>
              <w:right w:val="nil"/>
            </w:tcBorders>
            <w:shd w:val="clear" w:color="auto" w:fill="8DB3E2" w:themeFill="text2" w:themeFillTint="66"/>
            <w:vAlign w:val="center"/>
          </w:tcPr>
          <w:p w:rsidR="00521D3C" w:rsidRPr="00895852" w:rsidRDefault="00521D3C" w:rsidP="00521D3C">
            <w:pPr>
              <w:adjustRightInd w:val="0"/>
              <w:spacing w:before="10" w:after="10"/>
              <w:jc w:val="center"/>
              <w:rPr>
                <w:rFonts w:ascii="Arial" w:hAnsi="Arial" w:cs="Arial"/>
                <w:color w:val="000000"/>
                <w:sz w:val="18"/>
                <w:szCs w:val="18"/>
              </w:rPr>
            </w:pPr>
          </w:p>
        </w:tc>
        <w:tc>
          <w:tcPr>
            <w:tcW w:w="957" w:type="dxa"/>
            <w:tcBorders>
              <w:top w:val="nil"/>
              <w:left w:val="nil"/>
              <w:right w:val="nil"/>
            </w:tcBorders>
            <w:shd w:val="clear" w:color="auto" w:fill="8DB3E2" w:themeFill="text2" w:themeFillTint="66"/>
            <w:vAlign w:val="center"/>
          </w:tcPr>
          <w:p w:rsidR="00521D3C" w:rsidRPr="00895852" w:rsidRDefault="00521D3C" w:rsidP="00521D3C">
            <w:pPr>
              <w:adjustRightInd w:val="0"/>
              <w:spacing w:before="10" w:after="10"/>
              <w:jc w:val="center"/>
              <w:rPr>
                <w:rFonts w:ascii="Arial" w:hAnsi="Arial" w:cs="Arial"/>
                <w:color w:val="000000"/>
                <w:sz w:val="18"/>
                <w:szCs w:val="18"/>
              </w:rPr>
            </w:pPr>
          </w:p>
        </w:tc>
        <w:tc>
          <w:tcPr>
            <w:tcW w:w="1080" w:type="dxa"/>
            <w:tcBorders>
              <w:top w:val="nil"/>
              <w:left w:val="nil"/>
              <w:right w:val="single" w:sz="4" w:space="0" w:color="000000"/>
            </w:tcBorders>
            <w:shd w:val="clear" w:color="auto" w:fill="8DB3E2" w:themeFill="text2" w:themeFillTint="66"/>
            <w:vAlign w:val="center"/>
          </w:tcPr>
          <w:p w:rsidR="00521D3C" w:rsidRPr="00895852" w:rsidRDefault="00521D3C" w:rsidP="00521D3C">
            <w:pPr>
              <w:adjustRightInd w:val="0"/>
              <w:spacing w:before="10" w:after="10"/>
              <w:jc w:val="center"/>
              <w:rPr>
                <w:rFonts w:ascii="Arial" w:hAnsi="Arial" w:cs="Arial"/>
                <w:color w:val="000000"/>
                <w:sz w:val="18"/>
                <w:szCs w:val="18"/>
              </w:rPr>
            </w:pPr>
          </w:p>
        </w:tc>
      </w:tr>
      <w:tr w:rsidR="00521D3C" w:rsidRPr="00895852" w:rsidTr="00521D3C">
        <w:trPr>
          <w:cantSplit/>
          <w:trHeight w:hRule="exact" w:val="244"/>
        </w:trPr>
        <w:tc>
          <w:tcPr>
            <w:tcW w:w="730" w:type="dxa"/>
            <w:vMerge w:val="restart"/>
            <w:tcBorders>
              <w:left w:val="single" w:sz="4" w:space="0" w:color="000000"/>
              <w:right w:val="nil"/>
            </w:tcBorders>
            <w:shd w:val="clear" w:color="auto" w:fill="FFFFFF" w:themeFill="background1"/>
            <w:vAlign w:val="center"/>
          </w:tcPr>
          <w:p w:rsidR="00521D3C" w:rsidRPr="00895852" w:rsidRDefault="00521D3C" w:rsidP="00521D3C">
            <w:pPr>
              <w:jc w:val="center"/>
              <w:rPr>
                <w:rFonts w:ascii="Arial" w:hAnsi="Arial" w:cs="Arial"/>
                <w:sz w:val="18"/>
                <w:szCs w:val="18"/>
              </w:rPr>
            </w:pPr>
            <w:r w:rsidRPr="00895852">
              <w:rPr>
                <w:rFonts w:ascii="Arial" w:hAnsi="Arial" w:cs="Arial"/>
                <w:sz w:val="18"/>
                <w:szCs w:val="18"/>
              </w:rPr>
              <w:t>1.</w:t>
            </w:r>
          </w:p>
        </w:tc>
        <w:tc>
          <w:tcPr>
            <w:tcW w:w="4113" w:type="dxa"/>
            <w:vMerge w:val="restart"/>
            <w:tcBorders>
              <w:left w:val="nil"/>
              <w:right w:val="single" w:sz="4" w:space="0" w:color="auto"/>
            </w:tcBorders>
            <w:shd w:val="clear" w:color="auto" w:fill="FFFFFF" w:themeFill="background1"/>
            <w:vAlign w:val="center"/>
          </w:tcPr>
          <w:p w:rsidR="00521D3C" w:rsidRPr="00895852" w:rsidRDefault="00521D3C" w:rsidP="00521D3C">
            <w:pPr>
              <w:jc w:val="left"/>
              <w:rPr>
                <w:rFonts w:ascii="Arial" w:hAnsi="Arial" w:cs="Arial"/>
                <w:sz w:val="18"/>
                <w:szCs w:val="18"/>
              </w:rPr>
            </w:pPr>
            <w:proofErr w:type="gramStart"/>
            <w:r w:rsidRPr="00895852">
              <w:rPr>
                <w:rFonts w:ascii="Arial" w:hAnsi="Arial" w:cs="Arial"/>
                <w:sz w:val="18"/>
                <w:szCs w:val="18"/>
              </w:rPr>
              <w:t>Staff are</w:t>
            </w:r>
            <w:proofErr w:type="gramEnd"/>
            <w:r w:rsidRPr="00895852">
              <w:rPr>
                <w:rFonts w:ascii="Arial" w:hAnsi="Arial" w:cs="Arial"/>
                <w:sz w:val="18"/>
                <w:szCs w:val="18"/>
              </w:rPr>
              <w:t xml:space="preserve"> blamed when a resident is harmed. (A10R)</w:t>
            </w:r>
          </w:p>
        </w:tc>
        <w:tc>
          <w:tcPr>
            <w:tcW w:w="2160" w:type="dxa"/>
            <w:tcBorders>
              <w:left w:val="single" w:sz="4" w:space="0" w:color="auto"/>
              <w:bottom w:val="nil"/>
              <w:right w:val="single" w:sz="4" w:space="0" w:color="auto"/>
            </w:tcBorders>
            <w:shd w:val="clear" w:color="auto" w:fill="FFFFFF" w:themeFill="background1"/>
            <w:vAlign w:val="center"/>
          </w:tcPr>
          <w:p w:rsidR="00521D3C" w:rsidRPr="00895852" w:rsidRDefault="00521D3C" w:rsidP="00521D3C">
            <w:pPr>
              <w:keepNext/>
              <w:adjustRightInd w:val="0"/>
              <w:spacing w:before="10" w:after="10"/>
              <w:jc w:val="center"/>
              <w:rPr>
                <w:rFonts w:ascii="Arial" w:hAnsi="Arial" w:cs="Arial"/>
                <w:color w:val="000000"/>
                <w:sz w:val="18"/>
                <w:szCs w:val="18"/>
              </w:rPr>
            </w:pPr>
            <w:r w:rsidRPr="00895852">
              <w:rPr>
                <w:rFonts w:ascii="Arial" w:hAnsi="Arial" w:cs="Arial"/>
                <w:color w:val="000000"/>
                <w:sz w:val="18"/>
                <w:szCs w:val="18"/>
              </w:rPr>
              <w:t>Database</w:t>
            </w:r>
          </w:p>
        </w:tc>
        <w:tc>
          <w:tcPr>
            <w:tcW w:w="1040" w:type="dxa"/>
            <w:tcBorders>
              <w:left w:val="single" w:sz="4" w:space="0" w:color="auto"/>
              <w:bottom w:val="nil"/>
              <w:right w:val="nil"/>
            </w:tcBorders>
            <w:shd w:val="clear" w:color="auto" w:fill="FFFFFF" w:themeFill="background1"/>
            <w:vAlign w:val="center"/>
          </w:tcPr>
          <w:p w:rsidR="00521D3C" w:rsidRPr="00895852" w:rsidRDefault="00521D3C"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88%</w:t>
            </w:r>
          </w:p>
        </w:tc>
        <w:tc>
          <w:tcPr>
            <w:tcW w:w="957" w:type="dxa"/>
            <w:tcBorders>
              <w:left w:val="nil"/>
              <w:bottom w:val="nil"/>
              <w:right w:val="nil"/>
            </w:tcBorders>
            <w:shd w:val="clear" w:color="auto" w:fill="FFFFFF" w:themeFill="background1"/>
            <w:vAlign w:val="center"/>
          </w:tcPr>
          <w:p w:rsidR="00521D3C" w:rsidRPr="00895852" w:rsidRDefault="00521D3C"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84%</w:t>
            </w:r>
          </w:p>
        </w:tc>
        <w:tc>
          <w:tcPr>
            <w:tcW w:w="1080" w:type="dxa"/>
            <w:tcBorders>
              <w:left w:val="nil"/>
              <w:bottom w:val="nil"/>
              <w:right w:val="single" w:sz="4" w:space="0" w:color="000000"/>
            </w:tcBorders>
            <w:shd w:val="clear" w:color="auto" w:fill="FFFFFF" w:themeFill="background1"/>
            <w:vAlign w:val="center"/>
          </w:tcPr>
          <w:p w:rsidR="00521D3C" w:rsidRPr="00895852" w:rsidRDefault="00521D3C"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83%</w:t>
            </w:r>
          </w:p>
        </w:tc>
      </w:tr>
      <w:tr w:rsidR="00521D3C" w:rsidRPr="00895852" w:rsidTr="00521D3C">
        <w:trPr>
          <w:cantSplit/>
          <w:trHeight w:hRule="exact" w:val="244"/>
        </w:trPr>
        <w:tc>
          <w:tcPr>
            <w:tcW w:w="730" w:type="dxa"/>
            <w:vMerge/>
            <w:tcBorders>
              <w:left w:val="single" w:sz="4" w:space="0" w:color="000000"/>
              <w:bottom w:val="single" w:sz="4" w:space="0" w:color="000000"/>
              <w:right w:val="nil"/>
            </w:tcBorders>
            <w:shd w:val="clear" w:color="auto" w:fill="FFFFFF" w:themeFill="background1"/>
            <w:vAlign w:val="center"/>
          </w:tcPr>
          <w:p w:rsidR="00521D3C" w:rsidRPr="00895852" w:rsidRDefault="00521D3C" w:rsidP="00521D3C">
            <w:pPr>
              <w:adjustRightInd w:val="0"/>
              <w:spacing w:before="10" w:after="10"/>
              <w:jc w:val="center"/>
              <w:rPr>
                <w:rFonts w:ascii="Arial" w:hAnsi="Arial" w:cs="Arial"/>
                <w:color w:val="000000"/>
                <w:sz w:val="18"/>
                <w:szCs w:val="18"/>
              </w:rPr>
            </w:pPr>
          </w:p>
        </w:tc>
        <w:tc>
          <w:tcPr>
            <w:tcW w:w="4113" w:type="dxa"/>
            <w:vMerge/>
            <w:tcBorders>
              <w:left w:val="nil"/>
              <w:bottom w:val="single" w:sz="4" w:space="0" w:color="000000"/>
              <w:right w:val="single" w:sz="4" w:space="0" w:color="auto"/>
            </w:tcBorders>
            <w:shd w:val="clear" w:color="auto" w:fill="FFFFFF" w:themeFill="background1"/>
            <w:vAlign w:val="center"/>
          </w:tcPr>
          <w:p w:rsidR="00521D3C" w:rsidRPr="00895852" w:rsidRDefault="00521D3C" w:rsidP="00521D3C">
            <w:pPr>
              <w:adjustRightInd w:val="0"/>
              <w:spacing w:before="10" w:after="10"/>
              <w:jc w:val="left"/>
              <w:rPr>
                <w:rFonts w:ascii="Arial" w:hAnsi="Arial" w:cs="Arial"/>
                <w:color w:val="000000"/>
                <w:sz w:val="18"/>
                <w:szCs w:val="18"/>
              </w:rPr>
            </w:pPr>
          </w:p>
        </w:tc>
        <w:tc>
          <w:tcPr>
            <w:tcW w:w="2160" w:type="dxa"/>
            <w:tcBorders>
              <w:top w:val="nil"/>
              <w:left w:val="single" w:sz="4" w:space="0" w:color="auto"/>
              <w:bottom w:val="single" w:sz="4" w:space="0" w:color="000000"/>
              <w:right w:val="single" w:sz="4" w:space="0" w:color="auto"/>
            </w:tcBorders>
            <w:shd w:val="clear" w:color="auto" w:fill="FFFFFF" w:themeFill="background1"/>
            <w:vAlign w:val="center"/>
          </w:tcPr>
          <w:p w:rsidR="00521D3C" w:rsidRPr="00895852" w:rsidRDefault="00521D3C"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Your Nursing Home</w:t>
            </w:r>
          </w:p>
        </w:tc>
        <w:tc>
          <w:tcPr>
            <w:tcW w:w="1040" w:type="dxa"/>
            <w:tcBorders>
              <w:top w:val="nil"/>
              <w:left w:val="single" w:sz="4" w:space="0" w:color="auto"/>
              <w:bottom w:val="single" w:sz="4" w:space="0" w:color="000000"/>
              <w:right w:val="nil"/>
            </w:tcBorders>
            <w:shd w:val="clear" w:color="auto" w:fill="FFFFFF" w:themeFill="background1"/>
            <w:vAlign w:val="center"/>
          </w:tcPr>
          <w:p w:rsidR="00521D3C" w:rsidRPr="00895852" w:rsidRDefault="00521D3C"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88%</w:t>
            </w:r>
          </w:p>
        </w:tc>
        <w:tc>
          <w:tcPr>
            <w:tcW w:w="957" w:type="dxa"/>
            <w:tcBorders>
              <w:top w:val="nil"/>
              <w:left w:val="nil"/>
              <w:bottom w:val="single" w:sz="4" w:space="0" w:color="000000"/>
              <w:right w:val="nil"/>
            </w:tcBorders>
            <w:shd w:val="clear" w:color="auto" w:fill="FFFFFF" w:themeFill="background1"/>
            <w:vAlign w:val="center"/>
          </w:tcPr>
          <w:p w:rsidR="00521D3C" w:rsidRPr="00895852" w:rsidRDefault="00521D3C"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84%</w:t>
            </w:r>
          </w:p>
        </w:tc>
        <w:tc>
          <w:tcPr>
            <w:tcW w:w="1080" w:type="dxa"/>
            <w:tcBorders>
              <w:top w:val="nil"/>
              <w:left w:val="nil"/>
              <w:bottom w:val="single" w:sz="4" w:space="0" w:color="000000"/>
              <w:right w:val="single" w:sz="4" w:space="0" w:color="000000"/>
            </w:tcBorders>
            <w:shd w:val="clear" w:color="auto" w:fill="FFFFFF" w:themeFill="background1"/>
            <w:vAlign w:val="center"/>
          </w:tcPr>
          <w:p w:rsidR="00521D3C" w:rsidRPr="00895852" w:rsidRDefault="00521D3C"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83%</w:t>
            </w:r>
          </w:p>
        </w:tc>
      </w:tr>
      <w:tr w:rsidR="00521D3C" w:rsidRPr="00895852" w:rsidTr="00521D3C">
        <w:trPr>
          <w:cantSplit/>
          <w:trHeight w:hRule="exact" w:val="244"/>
        </w:trPr>
        <w:tc>
          <w:tcPr>
            <w:tcW w:w="730" w:type="dxa"/>
            <w:vMerge w:val="restart"/>
            <w:tcBorders>
              <w:top w:val="single" w:sz="4" w:space="0" w:color="000000"/>
              <w:left w:val="single" w:sz="4" w:space="0" w:color="000000"/>
              <w:right w:val="nil"/>
            </w:tcBorders>
            <w:shd w:val="clear" w:color="auto" w:fill="FFFFFF" w:themeFill="background1"/>
            <w:vAlign w:val="center"/>
          </w:tcPr>
          <w:p w:rsidR="00521D3C" w:rsidRPr="00895852" w:rsidRDefault="00521D3C" w:rsidP="00521D3C">
            <w:pPr>
              <w:jc w:val="center"/>
              <w:rPr>
                <w:rFonts w:ascii="Arial" w:hAnsi="Arial" w:cs="Arial"/>
                <w:sz w:val="18"/>
                <w:szCs w:val="18"/>
              </w:rPr>
            </w:pPr>
            <w:r w:rsidRPr="00895852">
              <w:rPr>
                <w:rFonts w:ascii="Arial" w:hAnsi="Arial" w:cs="Arial"/>
                <w:sz w:val="18"/>
                <w:szCs w:val="18"/>
              </w:rPr>
              <w:t>2.</w:t>
            </w:r>
          </w:p>
        </w:tc>
        <w:tc>
          <w:tcPr>
            <w:tcW w:w="4113" w:type="dxa"/>
            <w:vMerge w:val="restart"/>
            <w:tcBorders>
              <w:top w:val="single" w:sz="4" w:space="0" w:color="000000"/>
              <w:left w:val="nil"/>
              <w:right w:val="single" w:sz="4" w:space="0" w:color="auto"/>
            </w:tcBorders>
            <w:shd w:val="clear" w:color="auto" w:fill="FFFFFF" w:themeFill="background1"/>
            <w:vAlign w:val="center"/>
          </w:tcPr>
          <w:p w:rsidR="00521D3C" w:rsidRPr="00895852" w:rsidRDefault="00521D3C" w:rsidP="00521D3C">
            <w:pPr>
              <w:jc w:val="left"/>
              <w:rPr>
                <w:rFonts w:ascii="Arial" w:hAnsi="Arial" w:cs="Arial"/>
                <w:sz w:val="18"/>
                <w:szCs w:val="18"/>
              </w:rPr>
            </w:pPr>
            <w:proofErr w:type="gramStart"/>
            <w:r w:rsidRPr="00895852">
              <w:rPr>
                <w:rFonts w:ascii="Arial" w:hAnsi="Arial" w:cs="Arial"/>
                <w:sz w:val="18"/>
                <w:szCs w:val="18"/>
              </w:rPr>
              <w:t>Staff are</w:t>
            </w:r>
            <w:proofErr w:type="gramEnd"/>
            <w:r w:rsidRPr="00895852">
              <w:rPr>
                <w:rFonts w:ascii="Arial" w:hAnsi="Arial" w:cs="Arial"/>
                <w:sz w:val="18"/>
                <w:szCs w:val="18"/>
              </w:rPr>
              <w:t xml:space="preserve"> afraid to report their mistakes. (A12R)</w:t>
            </w:r>
          </w:p>
        </w:tc>
        <w:tc>
          <w:tcPr>
            <w:tcW w:w="2160" w:type="dxa"/>
            <w:tcBorders>
              <w:top w:val="single" w:sz="4" w:space="0" w:color="000000"/>
              <w:left w:val="single" w:sz="4" w:space="0" w:color="auto"/>
              <w:bottom w:val="nil"/>
              <w:right w:val="single" w:sz="4" w:space="0" w:color="auto"/>
            </w:tcBorders>
            <w:shd w:val="clear" w:color="auto" w:fill="FFFFFF" w:themeFill="background1"/>
            <w:vAlign w:val="center"/>
          </w:tcPr>
          <w:p w:rsidR="00521D3C" w:rsidRPr="00895852" w:rsidRDefault="00521D3C" w:rsidP="00521D3C">
            <w:pPr>
              <w:keepNext/>
              <w:adjustRightInd w:val="0"/>
              <w:spacing w:before="10" w:after="10"/>
              <w:jc w:val="center"/>
              <w:rPr>
                <w:rFonts w:ascii="Arial" w:hAnsi="Arial" w:cs="Arial"/>
                <w:color w:val="000000"/>
                <w:sz w:val="18"/>
                <w:szCs w:val="18"/>
              </w:rPr>
            </w:pPr>
            <w:r w:rsidRPr="00895852">
              <w:rPr>
                <w:rFonts w:ascii="Arial" w:hAnsi="Arial" w:cs="Arial"/>
                <w:color w:val="000000"/>
                <w:sz w:val="18"/>
                <w:szCs w:val="18"/>
              </w:rPr>
              <w:t>Database</w:t>
            </w:r>
          </w:p>
        </w:tc>
        <w:tc>
          <w:tcPr>
            <w:tcW w:w="1040" w:type="dxa"/>
            <w:tcBorders>
              <w:top w:val="single" w:sz="4" w:space="0" w:color="000000"/>
              <w:left w:val="single" w:sz="4" w:space="0" w:color="auto"/>
              <w:bottom w:val="nil"/>
              <w:right w:val="nil"/>
            </w:tcBorders>
            <w:shd w:val="clear" w:color="auto" w:fill="FFFFFF" w:themeFill="background1"/>
            <w:vAlign w:val="center"/>
          </w:tcPr>
          <w:p w:rsidR="00521D3C" w:rsidRPr="00895852" w:rsidRDefault="00521D3C"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87%</w:t>
            </w:r>
          </w:p>
        </w:tc>
        <w:tc>
          <w:tcPr>
            <w:tcW w:w="957" w:type="dxa"/>
            <w:tcBorders>
              <w:top w:val="single" w:sz="4" w:space="0" w:color="000000"/>
              <w:left w:val="nil"/>
              <w:bottom w:val="nil"/>
              <w:right w:val="nil"/>
            </w:tcBorders>
            <w:shd w:val="clear" w:color="auto" w:fill="FFFFFF" w:themeFill="background1"/>
            <w:vAlign w:val="center"/>
          </w:tcPr>
          <w:p w:rsidR="00521D3C" w:rsidRPr="00895852" w:rsidRDefault="00521D3C"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85%</w:t>
            </w:r>
          </w:p>
        </w:tc>
        <w:tc>
          <w:tcPr>
            <w:tcW w:w="1080" w:type="dxa"/>
            <w:tcBorders>
              <w:top w:val="single" w:sz="4" w:space="0" w:color="000000"/>
              <w:left w:val="nil"/>
              <w:bottom w:val="nil"/>
              <w:right w:val="single" w:sz="4" w:space="0" w:color="000000"/>
            </w:tcBorders>
            <w:shd w:val="clear" w:color="auto" w:fill="FFFFFF" w:themeFill="background1"/>
            <w:vAlign w:val="center"/>
          </w:tcPr>
          <w:p w:rsidR="00521D3C" w:rsidRPr="00895852" w:rsidRDefault="00521D3C"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85%</w:t>
            </w:r>
          </w:p>
        </w:tc>
      </w:tr>
      <w:tr w:rsidR="00521D3C" w:rsidRPr="00895852" w:rsidTr="00521D3C">
        <w:trPr>
          <w:cantSplit/>
          <w:trHeight w:hRule="exact" w:val="244"/>
        </w:trPr>
        <w:tc>
          <w:tcPr>
            <w:tcW w:w="730" w:type="dxa"/>
            <w:vMerge/>
            <w:tcBorders>
              <w:left w:val="single" w:sz="4" w:space="0" w:color="000000"/>
              <w:bottom w:val="single" w:sz="4" w:space="0" w:color="000000"/>
              <w:right w:val="nil"/>
            </w:tcBorders>
            <w:shd w:val="clear" w:color="auto" w:fill="FFFFFF" w:themeFill="background1"/>
            <w:vAlign w:val="center"/>
          </w:tcPr>
          <w:p w:rsidR="00521D3C" w:rsidRPr="00895852" w:rsidRDefault="00521D3C" w:rsidP="00521D3C">
            <w:pPr>
              <w:adjustRightInd w:val="0"/>
              <w:spacing w:before="10" w:after="10"/>
              <w:jc w:val="center"/>
              <w:rPr>
                <w:rFonts w:ascii="Arial" w:hAnsi="Arial" w:cs="Arial"/>
                <w:color w:val="000000"/>
                <w:sz w:val="18"/>
                <w:szCs w:val="18"/>
              </w:rPr>
            </w:pPr>
          </w:p>
        </w:tc>
        <w:tc>
          <w:tcPr>
            <w:tcW w:w="4113" w:type="dxa"/>
            <w:vMerge/>
            <w:tcBorders>
              <w:left w:val="nil"/>
              <w:bottom w:val="single" w:sz="4" w:space="0" w:color="000000"/>
              <w:right w:val="single" w:sz="4" w:space="0" w:color="auto"/>
            </w:tcBorders>
            <w:shd w:val="clear" w:color="auto" w:fill="FFFFFF" w:themeFill="background1"/>
            <w:vAlign w:val="center"/>
          </w:tcPr>
          <w:p w:rsidR="00521D3C" w:rsidRPr="00895852" w:rsidRDefault="00521D3C" w:rsidP="00521D3C">
            <w:pPr>
              <w:adjustRightInd w:val="0"/>
              <w:spacing w:before="10" w:after="10"/>
              <w:jc w:val="left"/>
              <w:rPr>
                <w:rFonts w:ascii="Arial" w:hAnsi="Arial" w:cs="Arial"/>
                <w:color w:val="000000"/>
                <w:sz w:val="18"/>
                <w:szCs w:val="18"/>
              </w:rPr>
            </w:pPr>
          </w:p>
        </w:tc>
        <w:tc>
          <w:tcPr>
            <w:tcW w:w="2160" w:type="dxa"/>
            <w:tcBorders>
              <w:top w:val="nil"/>
              <w:left w:val="single" w:sz="4" w:space="0" w:color="auto"/>
              <w:bottom w:val="single" w:sz="4" w:space="0" w:color="000000"/>
              <w:right w:val="single" w:sz="4" w:space="0" w:color="auto"/>
            </w:tcBorders>
            <w:shd w:val="clear" w:color="auto" w:fill="FFFFFF" w:themeFill="background1"/>
            <w:vAlign w:val="center"/>
          </w:tcPr>
          <w:p w:rsidR="00521D3C" w:rsidRPr="00895852" w:rsidRDefault="00521D3C"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Your Nursing Home</w:t>
            </w:r>
          </w:p>
        </w:tc>
        <w:tc>
          <w:tcPr>
            <w:tcW w:w="1040" w:type="dxa"/>
            <w:tcBorders>
              <w:top w:val="nil"/>
              <w:left w:val="single" w:sz="4" w:space="0" w:color="auto"/>
              <w:bottom w:val="single" w:sz="4" w:space="0" w:color="000000"/>
              <w:right w:val="nil"/>
            </w:tcBorders>
            <w:shd w:val="clear" w:color="auto" w:fill="FFFFFF" w:themeFill="background1"/>
            <w:vAlign w:val="center"/>
          </w:tcPr>
          <w:p w:rsidR="00521D3C" w:rsidRPr="00895852" w:rsidRDefault="00521D3C"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87%</w:t>
            </w:r>
          </w:p>
        </w:tc>
        <w:tc>
          <w:tcPr>
            <w:tcW w:w="957" w:type="dxa"/>
            <w:tcBorders>
              <w:top w:val="nil"/>
              <w:left w:val="nil"/>
              <w:bottom w:val="single" w:sz="4" w:space="0" w:color="000000"/>
              <w:right w:val="nil"/>
            </w:tcBorders>
            <w:shd w:val="clear" w:color="auto" w:fill="FFFFFF" w:themeFill="background1"/>
            <w:vAlign w:val="center"/>
          </w:tcPr>
          <w:p w:rsidR="00521D3C" w:rsidRPr="00895852" w:rsidRDefault="00521D3C"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85%</w:t>
            </w:r>
          </w:p>
        </w:tc>
        <w:tc>
          <w:tcPr>
            <w:tcW w:w="1080" w:type="dxa"/>
            <w:tcBorders>
              <w:top w:val="nil"/>
              <w:left w:val="nil"/>
              <w:bottom w:val="single" w:sz="4" w:space="0" w:color="000000"/>
              <w:right w:val="single" w:sz="4" w:space="0" w:color="000000"/>
            </w:tcBorders>
            <w:shd w:val="clear" w:color="auto" w:fill="FFFFFF" w:themeFill="background1"/>
            <w:vAlign w:val="center"/>
          </w:tcPr>
          <w:p w:rsidR="00521D3C" w:rsidRPr="00895852" w:rsidRDefault="00521D3C"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85%</w:t>
            </w:r>
          </w:p>
        </w:tc>
      </w:tr>
      <w:tr w:rsidR="00521D3C" w:rsidRPr="00895852" w:rsidTr="00521D3C">
        <w:trPr>
          <w:cantSplit/>
          <w:trHeight w:hRule="exact" w:val="244"/>
        </w:trPr>
        <w:tc>
          <w:tcPr>
            <w:tcW w:w="730" w:type="dxa"/>
            <w:vMerge w:val="restart"/>
            <w:tcBorders>
              <w:top w:val="single" w:sz="4" w:space="0" w:color="000000"/>
              <w:left w:val="single" w:sz="4" w:space="0" w:color="000000"/>
              <w:right w:val="nil"/>
            </w:tcBorders>
            <w:shd w:val="clear" w:color="auto" w:fill="FFFFFF" w:themeFill="background1"/>
            <w:vAlign w:val="center"/>
          </w:tcPr>
          <w:p w:rsidR="00521D3C" w:rsidRPr="00895852" w:rsidRDefault="00521D3C" w:rsidP="00521D3C">
            <w:pPr>
              <w:jc w:val="center"/>
              <w:rPr>
                <w:rFonts w:ascii="Arial" w:hAnsi="Arial" w:cs="Arial"/>
                <w:sz w:val="18"/>
                <w:szCs w:val="18"/>
              </w:rPr>
            </w:pPr>
            <w:r w:rsidRPr="00895852">
              <w:rPr>
                <w:rFonts w:ascii="Arial" w:hAnsi="Arial" w:cs="Arial"/>
                <w:sz w:val="18"/>
                <w:szCs w:val="18"/>
              </w:rPr>
              <w:t>3.</w:t>
            </w:r>
          </w:p>
        </w:tc>
        <w:tc>
          <w:tcPr>
            <w:tcW w:w="4113" w:type="dxa"/>
            <w:vMerge w:val="restart"/>
            <w:tcBorders>
              <w:top w:val="single" w:sz="4" w:space="0" w:color="000000"/>
              <w:left w:val="nil"/>
              <w:right w:val="single" w:sz="4" w:space="0" w:color="auto"/>
            </w:tcBorders>
            <w:shd w:val="clear" w:color="auto" w:fill="FFFFFF" w:themeFill="background1"/>
            <w:vAlign w:val="center"/>
          </w:tcPr>
          <w:p w:rsidR="00521D3C" w:rsidRPr="00895852" w:rsidRDefault="00521D3C" w:rsidP="00521D3C">
            <w:pPr>
              <w:jc w:val="left"/>
              <w:rPr>
                <w:rFonts w:ascii="Arial" w:hAnsi="Arial" w:cs="Arial"/>
                <w:sz w:val="18"/>
                <w:szCs w:val="18"/>
              </w:rPr>
            </w:pPr>
            <w:proofErr w:type="gramStart"/>
            <w:r w:rsidRPr="00895852">
              <w:rPr>
                <w:rFonts w:ascii="Arial" w:hAnsi="Arial" w:cs="Arial"/>
                <w:sz w:val="18"/>
                <w:szCs w:val="18"/>
              </w:rPr>
              <w:t>Staff are</w:t>
            </w:r>
            <w:proofErr w:type="gramEnd"/>
            <w:r w:rsidRPr="00895852">
              <w:rPr>
                <w:rFonts w:ascii="Arial" w:hAnsi="Arial" w:cs="Arial"/>
                <w:sz w:val="18"/>
                <w:szCs w:val="18"/>
              </w:rPr>
              <w:t xml:space="preserve"> treated fairly when they make mistakes. (A15) </w:t>
            </w:r>
          </w:p>
        </w:tc>
        <w:tc>
          <w:tcPr>
            <w:tcW w:w="2160" w:type="dxa"/>
            <w:tcBorders>
              <w:top w:val="single" w:sz="4" w:space="0" w:color="000000"/>
              <w:left w:val="single" w:sz="4" w:space="0" w:color="auto"/>
              <w:bottom w:val="nil"/>
              <w:right w:val="single" w:sz="4" w:space="0" w:color="auto"/>
            </w:tcBorders>
            <w:shd w:val="clear" w:color="auto" w:fill="FFFFFF" w:themeFill="background1"/>
            <w:vAlign w:val="center"/>
          </w:tcPr>
          <w:p w:rsidR="00521D3C" w:rsidRPr="00895852" w:rsidRDefault="00521D3C" w:rsidP="00521D3C">
            <w:pPr>
              <w:keepNext/>
              <w:adjustRightInd w:val="0"/>
              <w:spacing w:before="10" w:after="10"/>
              <w:jc w:val="center"/>
              <w:rPr>
                <w:rFonts w:ascii="Arial" w:hAnsi="Arial" w:cs="Arial"/>
                <w:color w:val="000000"/>
                <w:sz w:val="18"/>
                <w:szCs w:val="18"/>
              </w:rPr>
            </w:pPr>
            <w:r w:rsidRPr="00895852">
              <w:rPr>
                <w:rFonts w:ascii="Arial" w:hAnsi="Arial" w:cs="Arial"/>
                <w:color w:val="000000"/>
                <w:sz w:val="18"/>
                <w:szCs w:val="18"/>
              </w:rPr>
              <w:t>Database</w:t>
            </w:r>
          </w:p>
        </w:tc>
        <w:tc>
          <w:tcPr>
            <w:tcW w:w="1040" w:type="dxa"/>
            <w:tcBorders>
              <w:top w:val="single" w:sz="4" w:space="0" w:color="000000"/>
              <w:left w:val="single" w:sz="4" w:space="0" w:color="auto"/>
              <w:bottom w:val="nil"/>
              <w:right w:val="nil"/>
            </w:tcBorders>
            <w:shd w:val="clear" w:color="auto" w:fill="FFFFFF" w:themeFill="background1"/>
            <w:vAlign w:val="center"/>
          </w:tcPr>
          <w:p w:rsidR="00521D3C" w:rsidRPr="00895852" w:rsidRDefault="00521D3C"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81%</w:t>
            </w:r>
          </w:p>
        </w:tc>
        <w:tc>
          <w:tcPr>
            <w:tcW w:w="957" w:type="dxa"/>
            <w:tcBorders>
              <w:top w:val="single" w:sz="4" w:space="0" w:color="000000"/>
              <w:left w:val="nil"/>
              <w:bottom w:val="nil"/>
              <w:right w:val="nil"/>
            </w:tcBorders>
            <w:shd w:val="clear" w:color="auto" w:fill="FFFFFF" w:themeFill="background1"/>
            <w:vAlign w:val="center"/>
          </w:tcPr>
          <w:p w:rsidR="00521D3C" w:rsidRPr="00895852" w:rsidRDefault="00521D3C"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73%</w:t>
            </w:r>
          </w:p>
        </w:tc>
        <w:tc>
          <w:tcPr>
            <w:tcW w:w="1080" w:type="dxa"/>
            <w:tcBorders>
              <w:top w:val="single" w:sz="4" w:space="0" w:color="000000"/>
              <w:left w:val="nil"/>
              <w:bottom w:val="nil"/>
              <w:right w:val="single" w:sz="4" w:space="0" w:color="000000"/>
            </w:tcBorders>
            <w:shd w:val="clear" w:color="auto" w:fill="FFFFFF" w:themeFill="background1"/>
            <w:vAlign w:val="center"/>
          </w:tcPr>
          <w:p w:rsidR="00521D3C" w:rsidRPr="00895852" w:rsidRDefault="00521D3C"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73%</w:t>
            </w:r>
          </w:p>
        </w:tc>
      </w:tr>
      <w:tr w:rsidR="00521D3C" w:rsidRPr="00895852" w:rsidTr="00521D3C">
        <w:trPr>
          <w:cantSplit/>
          <w:trHeight w:hRule="exact" w:val="244"/>
        </w:trPr>
        <w:tc>
          <w:tcPr>
            <w:tcW w:w="730" w:type="dxa"/>
            <w:vMerge/>
            <w:tcBorders>
              <w:left w:val="single" w:sz="4" w:space="0" w:color="000000"/>
              <w:bottom w:val="single" w:sz="4" w:space="0" w:color="000000"/>
              <w:right w:val="nil"/>
            </w:tcBorders>
            <w:shd w:val="clear" w:color="auto" w:fill="FFFFFF" w:themeFill="background1"/>
            <w:vAlign w:val="center"/>
          </w:tcPr>
          <w:p w:rsidR="00521D3C" w:rsidRPr="00895852" w:rsidRDefault="00521D3C" w:rsidP="00521D3C">
            <w:pPr>
              <w:adjustRightInd w:val="0"/>
              <w:spacing w:before="10" w:after="10"/>
              <w:jc w:val="center"/>
              <w:rPr>
                <w:rFonts w:ascii="Arial" w:hAnsi="Arial" w:cs="Arial"/>
                <w:color w:val="000000"/>
                <w:sz w:val="18"/>
                <w:szCs w:val="18"/>
              </w:rPr>
            </w:pPr>
          </w:p>
        </w:tc>
        <w:tc>
          <w:tcPr>
            <w:tcW w:w="4113" w:type="dxa"/>
            <w:vMerge/>
            <w:tcBorders>
              <w:left w:val="nil"/>
              <w:bottom w:val="single" w:sz="4" w:space="0" w:color="000000"/>
              <w:right w:val="single" w:sz="4" w:space="0" w:color="auto"/>
            </w:tcBorders>
            <w:shd w:val="clear" w:color="auto" w:fill="FFFFFF" w:themeFill="background1"/>
            <w:vAlign w:val="center"/>
          </w:tcPr>
          <w:p w:rsidR="00521D3C" w:rsidRPr="00895852" w:rsidRDefault="00521D3C" w:rsidP="00521D3C">
            <w:pPr>
              <w:adjustRightInd w:val="0"/>
              <w:spacing w:before="10" w:after="10"/>
              <w:jc w:val="left"/>
              <w:rPr>
                <w:rFonts w:ascii="Arial" w:hAnsi="Arial" w:cs="Arial"/>
                <w:color w:val="000000"/>
                <w:sz w:val="18"/>
                <w:szCs w:val="18"/>
              </w:rPr>
            </w:pPr>
          </w:p>
        </w:tc>
        <w:tc>
          <w:tcPr>
            <w:tcW w:w="2160" w:type="dxa"/>
            <w:tcBorders>
              <w:top w:val="nil"/>
              <w:left w:val="single" w:sz="4" w:space="0" w:color="auto"/>
              <w:bottom w:val="single" w:sz="4" w:space="0" w:color="000000"/>
              <w:right w:val="single" w:sz="4" w:space="0" w:color="auto"/>
            </w:tcBorders>
            <w:shd w:val="clear" w:color="auto" w:fill="FFFFFF" w:themeFill="background1"/>
            <w:vAlign w:val="center"/>
          </w:tcPr>
          <w:p w:rsidR="00521D3C" w:rsidRPr="00895852" w:rsidRDefault="00521D3C"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Your Nursing Home</w:t>
            </w:r>
          </w:p>
        </w:tc>
        <w:tc>
          <w:tcPr>
            <w:tcW w:w="1040" w:type="dxa"/>
            <w:tcBorders>
              <w:top w:val="nil"/>
              <w:left w:val="single" w:sz="4" w:space="0" w:color="auto"/>
              <w:bottom w:val="single" w:sz="4" w:space="0" w:color="000000"/>
              <w:right w:val="nil"/>
            </w:tcBorders>
            <w:shd w:val="clear" w:color="auto" w:fill="FFFFFF" w:themeFill="background1"/>
            <w:vAlign w:val="center"/>
          </w:tcPr>
          <w:p w:rsidR="00521D3C" w:rsidRPr="00895852" w:rsidRDefault="00521D3C"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81%</w:t>
            </w:r>
          </w:p>
        </w:tc>
        <w:tc>
          <w:tcPr>
            <w:tcW w:w="957" w:type="dxa"/>
            <w:tcBorders>
              <w:top w:val="nil"/>
              <w:left w:val="nil"/>
              <w:bottom w:val="single" w:sz="4" w:space="0" w:color="000000"/>
              <w:right w:val="nil"/>
            </w:tcBorders>
            <w:shd w:val="clear" w:color="auto" w:fill="FFFFFF" w:themeFill="background1"/>
            <w:vAlign w:val="center"/>
          </w:tcPr>
          <w:p w:rsidR="00521D3C" w:rsidRPr="00895852" w:rsidRDefault="00521D3C"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73%</w:t>
            </w:r>
          </w:p>
        </w:tc>
        <w:tc>
          <w:tcPr>
            <w:tcW w:w="1080" w:type="dxa"/>
            <w:tcBorders>
              <w:top w:val="nil"/>
              <w:left w:val="nil"/>
              <w:bottom w:val="single" w:sz="4" w:space="0" w:color="000000"/>
              <w:right w:val="single" w:sz="4" w:space="0" w:color="000000"/>
            </w:tcBorders>
            <w:shd w:val="clear" w:color="auto" w:fill="FFFFFF" w:themeFill="background1"/>
            <w:vAlign w:val="center"/>
          </w:tcPr>
          <w:p w:rsidR="00521D3C" w:rsidRPr="00895852" w:rsidRDefault="00521D3C"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73%</w:t>
            </w:r>
          </w:p>
        </w:tc>
      </w:tr>
      <w:tr w:rsidR="00521D3C" w:rsidRPr="00895852" w:rsidTr="00521D3C">
        <w:trPr>
          <w:cantSplit/>
          <w:trHeight w:hRule="exact" w:val="244"/>
        </w:trPr>
        <w:tc>
          <w:tcPr>
            <w:tcW w:w="730" w:type="dxa"/>
            <w:vMerge w:val="restart"/>
            <w:tcBorders>
              <w:top w:val="single" w:sz="4" w:space="0" w:color="000000"/>
              <w:left w:val="single" w:sz="4" w:space="0" w:color="000000"/>
              <w:right w:val="nil"/>
            </w:tcBorders>
            <w:shd w:val="clear" w:color="auto" w:fill="FFFFFF" w:themeFill="background1"/>
            <w:vAlign w:val="center"/>
          </w:tcPr>
          <w:p w:rsidR="00521D3C" w:rsidRPr="00895852" w:rsidRDefault="00521D3C" w:rsidP="00521D3C">
            <w:pPr>
              <w:jc w:val="center"/>
              <w:rPr>
                <w:rFonts w:ascii="Arial" w:hAnsi="Arial" w:cs="Arial"/>
                <w:sz w:val="18"/>
                <w:szCs w:val="18"/>
              </w:rPr>
            </w:pPr>
            <w:r w:rsidRPr="00895852">
              <w:rPr>
                <w:rFonts w:ascii="Arial" w:hAnsi="Arial" w:cs="Arial"/>
                <w:sz w:val="18"/>
                <w:szCs w:val="18"/>
              </w:rPr>
              <w:t>4.</w:t>
            </w:r>
          </w:p>
        </w:tc>
        <w:tc>
          <w:tcPr>
            <w:tcW w:w="4113" w:type="dxa"/>
            <w:vMerge w:val="restart"/>
            <w:tcBorders>
              <w:top w:val="single" w:sz="4" w:space="0" w:color="000000"/>
              <w:left w:val="nil"/>
              <w:right w:val="single" w:sz="4" w:space="0" w:color="auto"/>
            </w:tcBorders>
            <w:shd w:val="clear" w:color="auto" w:fill="FFFFFF" w:themeFill="background1"/>
            <w:vAlign w:val="center"/>
          </w:tcPr>
          <w:p w:rsidR="00521D3C" w:rsidRPr="00895852" w:rsidRDefault="00521D3C" w:rsidP="00521D3C">
            <w:pPr>
              <w:jc w:val="left"/>
              <w:rPr>
                <w:rFonts w:ascii="Arial" w:hAnsi="Arial" w:cs="Arial"/>
                <w:sz w:val="18"/>
                <w:szCs w:val="18"/>
              </w:rPr>
            </w:pPr>
            <w:proofErr w:type="gramStart"/>
            <w:r w:rsidRPr="00895852">
              <w:rPr>
                <w:rFonts w:ascii="Arial" w:hAnsi="Arial" w:cs="Arial"/>
                <w:sz w:val="18"/>
                <w:szCs w:val="18"/>
              </w:rPr>
              <w:t>Staff feel</w:t>
            </w:r>
            <w:proofErr w:type="gramEnd"/>
            <w:r w:rsidRPr="00895852">
              <w:rPr>
                <w:rFonts w:ascii="Arial" w:hAnsi="Arial" w:cs="Arial"/>
                <w:sz w:val="18"/>
                <w:szCs w:val="18"/>
              </w:rPr>
              <w:t xml:space="preserve"> safe reporting their mistakes. (A18)</w:t>
            </w:r>
          </w:p>
        </w:tc>
        <w:tc>
          <w:tcPr>
            <w:tcW w:w="2160" w:type="dxa"/>
            <w:tcBorders>
              <w:top w:val="single" w:sz="4" w:space="0" w:color="000000"/>
              <w:left w:val="single" w:sz="4" w:space="0" w:color="auto"/>
              <w:bottom w:val="nil"/>
              <w:right w:val="single" w:sz="4" w:space="0" w:color="auto"/>
            </w:tcBorders>
            <w:shd w:val="clear" w:color="auto" w:fill="FFFFFF" w:themeFill="background1"/>
            <w:vAlign w:val="center"/>
          </w:tcPr>
          <w:p w:rsidR="00521D3C" w:rsidRPr="00895852" w:rsidRDefault="00521D3C" w:rsidP="00521D3C">
            <w:pPr>
              <w:keepNext/>
              <w:adjustRightInd w:val="0"/>
              <w:spacing w:before="10" w:after="10"/>
              <w:jc w:val="center"/>
              <w:rPr>
                <w:rFonts w:ascii="Arial" w:hAnsi="Arial" w:cs="Arial"/>
                <w:color w:val="000000"/>
                <w:sz w:val="18"/>
                <w:szCs w:val="18"/>
              </w:rPr>
            </w:pPr>
            <w:r w:rsidRPr="00895852">
              <w:rPr>
                <w:rFonts w:ascii="Arial" w:hAnsi="Arial" w:cs="Arial"/>
                <w:color w:val="000000"/>
                <w:sz w:val="18"/>
                <w:szCs w:val="18"/>
              </w:rPr>
              <w:t>Database</w:t>
            </w:r>
          </w:p>
        </w:tc>
        <w:tc>
          <w:tcPr>
            <w:tcW w:w="1040" w:type="dxa"/>
            <w:tcBorders>
              <w:top w:val="single" w:sz="4" w:space="0" w:color="000000"/>
              <w:left w:val="single" w:sz="4" w:space="0" w:color="auto"/>
              <w:bottom w:val="nil"/>
              <w:right w:val="nil"/>
            </w:tcBorders>
            <w:shd w:val="clear" w:color="auto" w:fill="FFFFFF" w:themeFill="background1"/>
            <w:vAlign w:val="center"/>
          </w:tcPr>
          <w:p w:rsidR="00521D3C" w:rsidRPr="00895852" w:rsidRDefault="00521D3C"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67%</w:t>
            </w:r>
          </w:p>
        </w:tc>
        <w:tc>
          <w:tcPr>
            <w:tcW w:w="957" w:type="dxa"/>
            <w:tcBorders>
              <w:top w:val="single" w:sz="4" w:space="0" w:color="000000"/>
              <w:left w:val="nil"/>
              <w:bottom w:val="nil"/>
              <w:right w:val="nil"/>
            </w:tcBorders>
            <w:shd w:val="clear" w:color="auto" w:fill="FFFFFF" w:themeFill="background1"/>
            <w:vAlign w:val="center"/>
          </w:tcPr>
          <w:p w:rsidR="00521D3C" w:rsidRPr="00895852" w:rsidRDefault="00521D3C"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69%</w:t>
            </w:r>
          </w:p>
        </w:tc>
        <w:tc>
          <w:tcPr>
            <w:tcW w:w="1080" w:type="dxa"/>
            <w:tcBorders>
              <w:top w:val="single" w:sz="4" w:space="0" w:color="000000"/>
              <w:left w:val="nil"/>
              <w:bottom w:val="nil"/>
              <w:right w:val="single" w:sz="4" w:space="0" w:color="000000"/>
            </w:tcBorders>
            <w:shd w:val="clear" w:color="auto" w:fill="FFFFFF" w:themeFill="background1"/>
            <w:vAlign w:val="center"/>
          </w:tcPr>
          <w:p w:rsidR="00521D3C" w:rsidRPr="00895852" w:rsidRDefault="00521D3C"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65%</w:t>
            </w:r>
          </w:p>
        </w:tc>
      </w:tr>
      <w:tr w:rsidR="00521D3C" w:rsidRPr="00895852" w:rsidTr="00521D3C">
        <w:trPr>
          <w:cantSplit/>
          <w:trHeight w:hRule="exact" w:val="244"/>
        </w:trPr>
        <w:tc>
          <w:tcPr>
            <w:tcW w:w="730" w:type="dxa"/>
            <w:vMerge/>
            <w:tcBorders>
              <w:left w:val="single" w:sz="4" w:space="0" w:color="000000"/>
              <w:right w:val="nil"/>
            </w:tcBorders>
            <w:shd w:val="clear" w:color="auto" w:fill="FFFFFF" w:themeFill="background1"/>
            <w:vAlign w:val="center"/>
          </w:tcPr>
          <w:p w:rsidR="00521D3C" w:rsidRPr="00895852" w:rsidRDefault="00521D3C" w:rsidP="00521D3C">
            <w:pPr>
              <w:adjustRightInd w:val="0"/>
              <w:spacing w:before="10" w:after="10"/>
              <w:jc w:val="center"/>
              <w:rPr>
                <w:rFonts w:ascii="Arial" w:hAnsi="Arial" w:cs="Arial"/>
                <w:color w:val="000000"/>
                <w:sz w:val="18"/>
                <w:szCs w:val="18"/>
              </w:rPr>
            </w:pPr>
          </w:p>
        </w:tc>
        <w:tc>
          <w:tcPr>
            <w:tcW w:w="4113" w:type="dxa"/>
            <w:vMerge/>
            <w:tcBorders>
              <w:left w:val="nil"/>
              <w:right w:val="single" w:sz="4" w:space="0" w:color="auto"/>
            </w:tcBorders>
            <w:shd w:val="clear" w:color="auto" w:fill="FFFFFF" w:themeFill="background1"/>
            <w:vAlign w:val="center"/>
          </w:tcPr>
          <w:p w:rsidR="00521D3C" w:rsidRPr="00895852" w:rsidRDefault="00521D3C" w:rsidP="00521D3C">
            <w:pPr>
              <w:adjustRightInd w:val="0"/>
              <w:spacing w:before="10" w:after="10"/>
              <w:rPr>
                <w:rFonts w:ascii="Arial" w:hAnsi="Arial" w:cs="Arial"/>
                <w:color w:val="000000"/>
                <w:sz w:val="18"/>
                <w:szCs w:val="18"/>
              </w:rPr>
            </w:pPr>
          </w:p>
        </w:tc>
        <w:tc>
          <w:tcPr>
            <w:tcW w:w="2160" w:type="dxa"/>
            <w:tcBorders>
              <w:top w:val="nil"/>
              <w:left w:val="single" w:sz="4" w:space="0" w:color="auto"/>
              <w:right w:val="single" w:sz="4" w:space="0" w:color="auto"/>
            </w:tcBorders>
            <w:shd w:val="clear" w:color="auto" w:fill="FFFFFF" w:themeFill="background1"/>
            <w:vAlign w:val="center"/>
          </w:tcPr>
          <w:p w:rsidR="00521D3C" w:rsidRPr="00895852" w:rsidRDefault="00521D3C"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Your Nursing Home</w:t>
            </w:r>
          </w:p>
        </w:tc>
        <w:tc>
          <w:tcPr>
            <w:tcW w:w="1040" w:type="dxa"/>
            <w:tcBorders>
              <w:top w:val="nil"/>
              <w:left w:val="single" w:sz="4" w:space="0" w:color="auto"/>
              <w:right w:val="nil"/>
            </w:tcBorders>
            <w:shd w:val="clear" w:color="auto" w:fill="FFFFFF" w:themeFill="background1"/>
            <w:vAlign w:val="center"/>
          </w:tcPr>
          <w:p w:rsidR="00521D3C" w:rsidRPr="00895852" w:rsidRDefault="00521D3C"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67%</w:t>
            </w:r>
          </w:p>
        </w:tc>
        <w:tc>
          <w:tcPr>
            <w:tcW w:w="957" w:type="dxa"/>
            <w:tcBorders>
              <w:top w:val="nil"/>
              <w:left w:val="nil"/>
              <w:right w:val="nil"/>
            </w:tcBorders>
            <w:shd w:val="clear" w:color="auto" w:fill="FFFFFF" w:themeFill="background1"/>
            <w:vAlign w:val="center"/>
          </w:tcPr>
          <w:p w:rsidR="00521D3C" w:rsidRPr="00895852" w:rsidRDefault="00521D3C"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69%</w:t>
            </w:r>
          </w:p>
        </w:tc>
        <w:tc>
          <w:tcPr>
            <w:tcW w:w="1080" w:type="dxa"/>
            <w:tcBorders>
              <w:top w:val="nil"/>
              <w:left w:val="nil"/>
              <w:right w:val="single" w:sz="4" w:space="0" w:color="000000"/>
            </w:tcBorders>
            <w:shd w:val="clear" w:color="auto" w:fill="FFFFFF" w:themeFill="background1"/>
            <w:vAlign w:val="center"/>
          </w:tcPr>
          <w:p w:rsidR="00521D3C" w:rsidRPr="00895852" w:rsidRDefault="00521D3C"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65%</w:t>
            </w:r>
          </w:p>
        </w:tc>
      </w:tr>
      <w:tr w:rsidR="00521D3C" w:rsidRPr="00895852" w:rsidTr="00521D3C">
        <w:trPr>
          <w:cantSplit/>
          <w:trHeight w:hRule="exact" w:val="245"/>
        </w:trPr>
        <w:tc>
          <w:tcPr>
            <w:tcW w:w="730" w:type="dxa"/>
            <w:tcBorders>
              <w:top w:val="nil"/>
              <w:left w:val="single" w:sz="4" w:space="0" w:color="000000"/>
              <w:right w:val="nil"/>
            </w:tcBorders>
            <w:shd w:val="clear" w:color="auto" w:fill="8DB3E2" w:themeFill="text2" w:themeFillTint="66"/>
            <w:vAlign w:val="center"/>
          </w:tcPr>
          <w:p w:rsidR="00521D3C" w:rsidRPr="00895852" w:rsidRDefault="00521D3C" w:rsidP="00521D3C">
            <w:pPr>
              <w:adjustRightInd w:val="0"/>
              <w:spacing w:before="10" w:after="10"/>
              <w:jc w:val="center"/>
              <w:rPr>
                <w:rFonts w:ascii="Arial" w:hAnsi="Arial" w:cs="Arial"/>
                <w:b/>
                <w:bCs/>
                <w:color w:val="000000"/>
                <w:sz w:val="18"/>
                <w:szCs w:val="18"/>
              </w:rPr>
            </w:pPr>
            <w:r w:rsidRPr="00895852">
              <w:rPr>
                <w:rFonts w:ascii="Arial" w:hAnsi="Arial" w:cs="Arial"/>
                <w:b/>
                <w:bCs/>
                <w:color w:val="000000"/>
                <w:sz w:val="18"/>
                <w:szCs w:val="18"/>
              </w:rPr>
              <w:t>12.</w:t>
            </w:r>
          </w:p>
        </w:tc>
        <w:tc>
          <w:tcPr>
            <w:tcW w:w="4113" w:type="dxa"/>
            <w:tcBorders>
              <w:top w:val="nil"/>
              <w:left w:val="nil"/>
              <w:right w:val="single" w:sz="4" w:space="0" w:color="auto"/>
            </w:tcBorders>
            <w:shd w:val="clear" w:color="auto" w:fill="8DB3E2" w:themeFill="text2" w:themeFillTint="66"/>
            <w:vAlign w:val="center"/>
          </w:tcPr>
          <w:p w:rsidR="00521D3C" w:rsidRPr="00895852" w:rsidRDefault="00521D3C" w:rsidP="00521D3C">
            <w:pPr>
              <w:adjustRightInd w:val="0"/>
              <w:spacing w:before="10" w:after="10"/>
              <w:rPr>
                <w:rFonts w:ascii="Arial" w:hAnsi="Arial" w:cs="Arial"/>
                <w:b/>
                <w:bCs/>
                <w:color w:val="000000"/>
                <w:sz w:val="18"/>
                <w:szCs w:val="18"/>
              </w:rPr>
            </w:pPr>
            <w:r w:rsidRPr="00895852">
              <w:rPr>
                <w:rFonts w:ascii="Arial" w:hAnsi="Arial" w:cs="Arial"/>
                <w:b/>
                <w:bCs/>
                <w:color w:val="000000"/>
                <w:sz w:val="18"/>
                <w:szCs w:val="18"/>
              </w:rPr>
              <w:t>Staffing</w:t>
            </w:r>
          </w:p>
        </w:tc>
        <w:tc>
          <w:tcPr>
            <w:tcW w:w="2160" w:type="dxa"/>
            <w:tcBorders>
              <w:top w:val="nil"/>
              <w:left w:val="single" w:sz="4" w:space="0" w:color="auto"/>
              <w:right w:val="single" w:sz="4" w:space="0" w:color="auto"/>
            </w:tcBorders>
            <w:shd w:val="clear" w:color="auto" w:fill="8DB3E2" w:themeFill="text2" w:themeFillTint="66"/>
            <w:vAlign w:val="center"/>
          </w:tcPr>
          <w:p w:rsidR="00521D3C" w:rsidRPr="00895852" w:rsidRDefault="00521D3C" w:rsidP="00521D3C">
            <w:pPr>
              <w:adjustRightInd w:val="0"/>
              <w:spacing w:before="10" w:after="10"/>
              <w:jc w:val="center"/>
              <w:rPr>
                <w:rFonts w:ascii="Arial" w:hAnsi="Arial" w:cs="Arial"/>
                <w:color w:val="000000"/>
                <w:sz w:val="18"/>
                <w:szCs w:val="18"/>
              </w:rPr>
            </w:pPr>
          </w:p>
        </w:tc>
        <w:tc>
          <w:tcPr>
            <w:tcW w:w="1040" w:type="dxa"/>
            <w:tcBorders>
              <w:top w:val="nil"/>
              <w:left w:val="single" w:sz="4" w:space="0" w:color="auto"/>
              <w:right w:val="nil"/>
            </w:tcBorders>
            <w:shd w:val="clear" w:color="auto" w:fill="8DB3E2" w:themeFill="text2" w:themeFillTint="66"/>
            <w:vAlign w:val="center"/>
          </w:tcPr>
          <w:p w:rsidR="00521D3C" w:rsidRPr="00895852" w:rsidRDefault="00521D3C" w:rsidP="00521D3C">
            <w:pPr>
              <w:adjustRightInd w:val="0"/>
              <w:spacing w:before="10" w:after="10"/>
              <w:jc w:val="center"/>
              <w:rPr>
                <w:rFonts w:ascii="Arial" w:hAnsi="Arial" w:cs="Arial"/>
                <w:color w:val="000000"/>
                <w:sz w:val="18"/>
                <w:szCs w:val="18"/>
              </w:rPr>
            </w:pPr>
          </w:p>
        </w:tc>
        <w:tc>
          <w:tcPr>
            <w:tcW w:w="957" w:type="dxa"/>
            <w:tcBorders>
              <w:top w:val="nil"/>
              <w:left w:val="nil"/>
              <w:right w:val="nil"/>
            </w:tcBorders>
            <w:shd w:val="clear" w:color="auto" w:fill="8DB3E2" w:themeFill="text2" w:themeFillTint="66"/>
            <w:vAlign w:val="center"/>
          </w:tcPr>
          <w:p w:rsidR="00521D3C" w:rsidRPr="00895852" w:rsidRDefault="00521D3C" w:rsidP="00521D3C">
            <w:pPr>
              <w:adjustRightInd w:val="0"/>
              <w:spacing w:before="10" w:after="10"/>
              <w:jc w:val="center"/>
              <w:rPr>
                <w:rFonts w:ascii="Arial" w:hAnsi="Arial" w:cs="Arial"/>
                <w:color w:val="000000"/>
                <w:sz w:val="18"/>
                <w:szCs w:val="18"/>
              </w:rPr>
            </w:pPr>
          </w:p>
        </w:tc>
        <w:tc>
          <w:tcPr>
            <w:tcW w:w="1080" w:type="dxa"/>
            <w:tcBorders>
              <w:top w:val="nil"/>
              <w:left w:val="nil"/>
              <w:right w:val="single" w:sz="4" w:space="0" w:color="000000"/>
            </w:tcBorders>
            <w:shd w:val="clear" w:color="auto" w:fill="8DB3E2" w:themeFill="text2" w:themeFillTint="66"/>
            <w:vAlign w:val="center"/>
          </w:tcPr>
          <w:p w:rsidR="00521D3C" w:rsidRPr="00895852" w:rsidRDefault="00521D3C" w:rsidP="00521D3C">
            <w:pPr>
              <w:adjustRightInd w:val="0"/>
              <w:spacing w:before="10" w:after="10"/>
              <w:jc w:val="center"/>
              <w:rPr>
                <w:rFonts w:ascii="Arial" w:hAnsi="Arial" w:cs="Arial"/>
                <w:color w:val="000000"/>
                <w:sz w:val="18"/>
                <w:szCs w:val="18"/>
              </w:rPr>
            </w:pPr>
          </w:p>
        </w:tc>
      </w:tr>
      <w:tr w:rsidR="00521D3C" w:rsidRPr="00895852" w:rsidTr="00521D3C">
        <w:trPr>
          <w:cantSplit/>
          <w:trHeight w:hRule="exact" w:val="244"/>
        </w:trPr>
        <w:tc>
          <w:tcPr>
            <w:tcW w:w="730" w:type="dxa"/>
            <w:vMerge w:val="restart"/>
            <w:tcBorders>
              <w:left w:val="single" w:sz="4" w:space="0" w:color="000000"/>
              <w:right w:val="nil"/>
            </w:tcBorders>
            <w:shd w:val="clear" w:color="auto" w:fill="FFFFFF"/>
            <w:vAlign w:val="center"/>
          </w:tcPr>
          <w:p w:rsidR="00521D3C" w:rsidRPr="00895852" w:rsidRDefault="00521D3C" w:rsidP="00521D3C">
            <w:pPr>
              <w:shd w:val="clear" w:color="auto" w:fill="FFFFFF" w:themeFill="background1"/>
              <w:jc w:val="center"/>
              <w:rPr>
                <w:rFonts w:ascii="Arial" w:hAnsi="Arial" w:cs="Arial"/>
                <w:sz w:val="18"/>
                <w:szCs w:val="18"/>
              </w:rPr>
            </w:pPr>
            <w:r w:rsidRPr="00895852">
              <w:rPr>
                <w:rFonts w:ascii="Arial" w:hAnsi="Arial" w:cs="Arial"/>
                <w:sz w:val="18"/>
                <w:szCs w:val="18"/>
              </w:rPr>
              <w:t>1.</w:t>
            </w:r>
          </w:p>
        </w:tc>
        <w:tc>
          <w:tcPr>
            <w:tcW w:w="4113" w:type="dxa"/>
            <w:vMerge w:val="restart"/>
            <w:tcBorders>
              <w:left w:val="nil"/>
              <w:right w:val="single" w:sz="4" w:space="0" w:color="auto"/>
            </w:tcBorders>
            <w:shd w:val="clear" w:color="auto" w:fill="FFFFFF"/>
            <w:vAlign w:val="center"/>
          </w:tcPr>
          <w:p w:rsidR="00521D3C" w:rsidRPr="00895852" w:rsidRDefault="00521D3C" w:rsidP="00521D3C">
            <w:pPr>
              <w:shd w:val="clear" w:color="auto" w:fill="FFFFFF" w:themeFill="background1"/>
              <w:jc w:val="left"/>
              <w:rPr>
                <w:rFonts w:ascii="Arial" w:hAnsi="Arial" w:cs="Arial"/>
                <w:sz w:val="18"/>
                <w:szCs w:val="18"/>
              </w:rPr>
            </w:pPr>
            <w:r w:rsidRPr="00895852">
              <w:rPr>
                <w:rFonts w:ascii="Arial" w:hAnsi="Arial" w:cs="Arial"/>
                <w:sz w:val="18"/>
                <w:szCs w:val="18"/>
              </w:rPr>
              <w:t>We have enough staff to handle the workload. (A3)</w:t>
            </w:r>
          </w:p>
        </w:tc>
        <w:tc>
          <w:tcPr>
            <w:tcW w:w="2160" w:type="dxa"/>
            <w:tcBorders>
              <w:left w:val="single" w:sz="4" w:space="0" w:color="auto"/>
              <w:bottom w:val="nil"/>
              <w:right w:val="single" w:sz="4" w:space="0" w:color="auto"/>
            </w:tcBorders>
            <w:shd w:val="clear" w:color="auto" w:fill="FFFFFF"/>
            <w:vAlign w:val="center"/>
          </w:tcPr>
          <w:p w:rsidR="00521D3C" w:rsidRPr="00895852" w:rsidRDefault="00521D3C" w:rsidP="00521D3C">
            <w:pPr>
              <w:keepNext/>
              <w:adjustRightInd w:val="0"/>
              <w:spacing w:before="10" w:after="10"/>
              <w:jc w:val="center"/>
              <w:rPr>
                <w:rFonts w:ascii="Arial" w:hAnsi="Arial" w:cs="Arial"/>
                <w:color w:val="000000"/>
                <w:sz w:val="18"/>
                <w:szCs w:val="18"/>
              </w:rPr>
            </w:pPr>
            <w:r w:rsidRPr="00895852">
              <w:rPr>
                <w:rFonts w:ascii="Arial" w:hAnsi="Arial" w:cs="Arial"/>
                <w:color w:val="000000"/>
                <w:sz w:val="18"/>
                <w:szCs w:val="18"/>
              </w:rPr>
              <w:t>Database</w:t>
            </w:r>
          </w:p>
        </w:tc>
        <w:tc>
          <w:tcPr>
            <w:tcW w:w="1040" w:type="dxa"/>
            <w:tcBorders>
              <w:left w:val="single" w:sz="4" w:space="0" w:color="auto"/>
              <w:bottom w:val="nil"/>
              <w:right w:val="nil"/>
            </w:tcBorders>
            <w:shd w:val="clear" w:color="auto" w:fill="FFFFFF"/>
            <w:vAlign w:val="center"/>
          </w:tcPr>
          <w:p w:rsidR="00521D3C" w:rsidRPr="00895852" w:rsidRDefault="00521D3C" w:rsidP="00521D3C">
            <w:pPr>
              <w:shd w:val="clear" w:color="auto" w:fill="FFFFFF" w:themeFill="background1"/>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87%</w:t>
            </w:r>
          </w:p>
        </w:tc>
        <w:tc>
          <w:tcPr>
            <w:tcW w:w="957" w:type="dxa"/>
            <w:tcBorders>
              <w:left w:val="nil"/>
              <w:bottom w:val="nil"/>
              <w:right w:val="nil"/>
            </w:tcBorders>
            <w:shd w:val="clear" w:color="auto" w:fill="FFFFFF"/>
            <w:vAlign w:val="center"/>
          </w:tcPr>
          <w:p w:rsidR="00521D3C" w:rsidRPr="00895852" w:rsidRDefault="00521D3C" w:rsidP="00521D3C">
            <w:pPr>
              <w:shd w:val="clear" w:color="auto" w:fill="FFFFFF" w:themeFill="background1"/>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85%</w:t>
            </w:r>
          </w:p>
        </w:tc>
        <w:tc>
          <w:tcPr>
            <w:tcW w:w="1080" w:type="dxa"/>
            <w:tcBorders>
              <w:left w:val="nil"/>
              <w:bottom w:val="nil"/>
              <w:right w:val="single" w:sz="4" w:space="0" w:color="000000"/>
            </w:tcBorders>
            <w:shd w:val="clear" w:color="auto" w:fill="FFFFFF"/>
            <w:vAlign w:val="center"/>
          </w:tcPr>
          <w:p w:rsidR="00521D3C" w:rsidRPr="00895852" w:rsidRDefault="00521D3C" w:rsidP="00521D3C">
            <w:pPr>
              <w:shd w:val="clear" w:color="auto" w:fill="FFFFFF" w:themeFill="background1"/>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85%</w:t>
            </w:r>
          </w:p>
        </w:tc>
      </w:tr>
      <w:tr w:rsidR="00521D3C" w:rsidRPr="00895852" w:rsidTr="00521D3C">
        <w:trPr>
          <w:cantSplit/>
          <w:trHeight w:hRule="exact" w:val="244"/>
        </w:trPr>
        <w:tc>
          <w:tcPr>
            <w:tcW w:w="730" w:type="dxa"/>
            <w:vMerge/>
            <w:tcBorders>
              <w:left w:val="single" w:sz="4" w:space="0" w:color="000000"/>
              <w:bottom w:val="single" w:sz="4" w:space="0" w:color="000000"/>
              <w:right w:val="nil"/>
            </w:tcBorders>
            <w:shd w:val="clear" w:color="auto" w:fill="FFFFFF"/>
            <w:vAlign w:val="center"/>
          </w:tcPr>
          <w:p w:rsidR="00521D3C" w:rsidRPr="00895852" w:rsidRDefault="00521D3C" w:rsidP="00521D3C">
            <w:pPr>
              <w:shd w:val="clear" w:color="auto" w:fill="FFFFFF" w:themeFill="background1"/>
              <w:adjustRightInd w:val="0"/>
              <w:spacing w:before="10" w:after="10"/>
              <w:jc w:val="center"/>
              <w:rPr>
                <w:rFonts w:ascii="Arial" w:hAnsi="Arial" w:cs="Arial"/>
                <w:color w:val="000000"/>
                <w:sz w:val="18"/>
                <w:szCs w:val="18"/>
              </w:rPr>
            </w:pPr>
          </w:p>
        </w:tc>
        <w:tc>
          <w:tcPr>
            <w:tcW w:w="4113" w:type="dxa"/>
            <w:vMerge/>
            <w:tcBorders>
              <w:left w:val="nil"/>
              <w:bottom w:val="single" w:sz="4" w:space="0" w:color="000000"/>
              <w:right w:val="single" w:sz="4" w:space="0" w:color="auto"/>
            </w:tcBorders>
            <w:shd w:val="clear" w:color="auto" w:fill="FFFFFF"/>
            <w:vAlign w:val="center"/>
          </w:tcPr>
          <w:p w:rsidR="00521D3C" w:rsidRPr="00895852" w:rsidRDefault="00521D3C" w:rsidP="00521D3C">
            <w:pPr>
              <w:shd w:val="clear" w:color="auto" w:fill="FFFFFF" w:themeFill="background1"/>
              <w:adjustRightInd w:val="0"/>
              <w:spacing w:before="10" w:after="10"/>
              <w:jc w:val="left"/>
              <w:rPr>
                <w:rFonts w:ascii="Arial" w:hAnsi="Arial" w:cs="Arial"/>
                <w:color w:val="000000"/>
                <w:sz w:val="18"/>
                <w:szCs w:val="18"/>
              </w:rPr>
            </w:pPr>
          </w:p>
        </w:tc>
        <w:tc>
          <w:tcPr>
            <w:tcW w:w="2160" w:type="dxa"/>
            <w:tcBorders>
              <w:top w:val="nil"/>
              <w:left w:val="single" w:sz="4" w:space="0" w:color="auto"/>
              <w:bottom w:val="single" w:sz="4" w:space="0" w:color="000000"/>
              <w:right w:val="single" w:sz="4" w:space="0" w:color="auto"/>
            </w:tcBorders>
            <w:shd w:val="clear" w:color="auto" w:fill="FFFFFF"/>
            <w:vAlign w:val="center"/>
          </w:tcPr>
          <w:p w:rsidR="00521D3C" w:rsidRPr="00895852" w:rsidRDefault="00521D3C"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Your Nursing Home</w:t>
            </w:r>
          </w:p>
        </w:tc>
        <w:tc>
          <w:tcPr>
            <w:tcW w:w="1040" w:type="dxa"/>
            <w:tcBorders>
              <w:top w:val="nil"/>
              <w:left w:val="single" w:sz="4" w:space="0" w:color="auto"/>
              <w:bottom w:val="single" w:sz="4" w:space="0" w:color="000000"/>
              <w:right w:val="nil"/>
            </w:tcBorders>
            <w:shd w:val="clear" w:color="auto" w:fill="FFFFFF"/>
            <w:vAlign w:val="center"/>
          </w:tcPr>
          <w:p w:rsidR="00521D3C" w:rsidRPr="00895852" w:rsidRDefault="00521D3C" w:rsidP="00521D3C">
            <w:pPr>
              <w:shd w:val="clear" w:color="auto" w:fill="FFFFFF" w:themeFill="background1"/>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87%</w:t>
            </w:r>
          </w:p>
        </w:tc>
        <w:tc>
          <w:tcPr>
            <w:tcW w:w="957" w:type="dxa"/>
            <w:tcBorders>
              <w:top w:val="nil"/>
              <w:left w:val="nil"/>
              <w:bottom w:val="single" w:sz="4" w:space="0" w:color="000000"/>
              <w:right w:val="nil"/>
            </w:tcBorders>
            <w:shd w:val="clear" w:color="auto" w:fill="FFFFFF"/>
            <w:vAlign w:val="center"/>
          </w:tcPr>
          <w:p w:rsidR="00521D3C" w:rsidRPr="00895852" w:rsidRDefault="00521D3C" w:rsidP="00521D3C">
            <w:pPr>
              <w:shd w:val="clear" w:color="auto" w:fill="FFFFFF" w:themeFill="background1"/>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85%</w:t>
            </w:r>
          </w:p>
        </w:tc>
        <w:tc>
          <w:tcPr>
            <w:tcW w:w="1080" w:type="dxa"/>
            <w:tcBorders>
              <w:top w:val="nil"/>
              <w:left w:val="nil"/>
              <w:bottom w:val="single" w:sz="4" w:space="0" w:color="000000"/>
              <w:right w:val="single" w:sz="4" w:space="0" w:color="000000"/>
            </w:tcBorders>
            <w:shd w:val="clear" w:color="auto" w:fill="FFFFFF"/>
            <w:vAlign w:val="center"/>
          </w:tcPr>
          <w:p w:rsidR="00521D3C" w:rsidRPr="00895852" w:rsidRDefault="00521D3C" w:rsidP="00521D3C">
            <w:pPr>
              <w:shd w:val="clear" w:color="auto" w:fill="FFFFFF" w:themeFill="background1"/>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85%</w:t>
            </w:r>
          </w:p>
        </w:tc>
      </w:tr>
      <w:tr w:rsidR="00521D3C" w:rsidRPr="00895852" w:rsidTr="00521D3C">
        <w:trPr>
          <w:cantSplit/>
          <w:trHeight w:hRule="exact" w:val="244"/>
        </w:trPr>
        <w:tc>
          <w:tcPr>
            <w:tcW w:w="730" w:type="dxa"/>
            <w:vMerge w:val="restart"/>
            <w:tcBorders>
              <w:top w:val="single" w:sz="4" w:space="0" w:color="000000"/>
              <w:left w:val="single" w:sz="4" w:space="0" w:color="000000"/>
              <w:right w:val="nil"/>
            </w:tcBorders>
            <w:shd w:val="clear" w:color="auto" w:fill="FFFFFF" w:themeFill="background1"/>
            <w:vAlign w:val="center"/>
          </w:tcPr>
          <w:p w:rsidR="00521D3C" w:rsidRPr="00895852" w:rsidRDefault="00521D3C" w:rsidP="00521D3C">
            <w:pPr>
              <w:shd w:val="clear" w:color="auto" w:fill="FFFFFF" w:themeFill="background1"/>
              <w:jc w:val="center"/>
              <w:rPr>
                <w:rFonts w:ascii="Arial" w:hAnsi="Arial" w:cs="Arial"/>
                <w:sz w:val="18"/>
                <w:szCs w:val="18"/>
              </w:rPr>
            </w:pPr>
            <w:r w:rsidRPr="00895852">
              <w:rPr>
                <w:rFonts w:ascii="Arial" w:hAnsi="Arial" w:cs="Arial"/>
                <w:sz w:val="18"/>
                <w:szCs w:val="18"/>
              </w:rPr>
              <w:t>2.</w:t>
            </w:r>
          </w:p>
        </w:tc>
        <w:tc>
          <w:tcPr>
            <w:tcW w:w="4113" w:type="dxa"/>
            <w:vMerge w:val="restart"/>
            <w:tcBorders>
              <w:top w:val="single" w:sz="4" w:space="0" w:color="000000"/>
              <w:left w:val="nil"/>
              <w:right w:val="single" w:sz="4" w:space="0" w:color="auto"/>
            </w:tcBorders>
            <w:shd w:val="clear" w:color="auto" w:fill="FFFFFF" w:themeFill="background1"/>
            <w:vAlign w:val="center"/>
          </w:tcPr>
          <w:p w:rsidR="00521D3C" w:rsidRPr="00895852" w:rsidRDefault="00521D3C" w:rsidP="00521D3C">
            <w:pPr>
              <w:shd w:val="clear" w:color="auto" w:fill="FFFFFF" w:themeFill="background1"/>
              <w:jc w:val="left"/>
              <w:rPr>
                <w:rFonts w:ascii="Arial" w:hAnsi="Arial" w:cs="Arial"/>
                <w:sz w:val="18"/>
                <w:szCs w:val="18"/>
              </w:rPr>
            </w:pPr>
            <w:proofErr w:type="gramStart"/>
            <w:r w:rsidRPr="00895852">
              <w:rPr>
                <w:rFonts w:ascii="Arial" w:hAnsi="Arial" w:cs="Arial"/>
                <w:sz w:val="18"/>
                <w:szCs w:val="18"/>
              </w:rPr>
              <w:t>Staff have</w:t>
            </w:r>
            <w:proofErr w:type="gramEnd"/>
            <w:r w:rsidRPr="00895852">
              <w:rPr>
                <w:rFonts w:ascii="Arial" w:hAnsi="Arial" w:cs="Arial"/>
                <w:sz w:val="18"/>
                <w:szCs w:val="18"/>
              </w:rPr>
              <w:t xml:space="preserve"> to hurry because they have too much work to do. (A8R) </w:t>
            </w:r>
          </w:p>
        </w:tc>
        <w:tc>
          <w:tcPr>
            <w:tcW w:w="2160" w:type="dxa"/>
            <w:tcBorders>
              <w:top w:val="single" w:sz="4" w:space="0" w:color="000000"/>
              <w:left w:val="single" w:sz="4" w:space="0" w:color="auto"/>
              <w:bottom w:val="nil"/>
              <w:right w:val="single" w:sz="4" w:space="0" w:color="auto"/>
            </w:tcBorders>
            <w:shd w:val="clear" w:color="auto" w:fill="FFFFFF" w:themeFill="background1"/>
            <w:vAlign w:val="center"/>
          </w:tcPr>
          <w:p w:rsidR="00521D3C" w:rsidRPr="00895852" w:rsidRDefault="00521D3C" w:rsidP="00521D3C">
            <w:pPr>
              <w:keepNext/>
              <w:adjustRightInd w:val="0"/>
              <w:spacing w:before="10" w:after="10"/>
              <w:jc w:val="center"/>
              <w:rPr>
                <w:rFonts w:ascii="Arial" w:hAnsi="Arial" w:cs="Arial"/>
                <w:color w:val="000000"/>
                <w:sz w:val="18"/>
                <w:szCs w:val="18"/>
              </w:rPr>
            </w:pPr>
            <w:r w:rsidRPr="00895852">
              <w:rPr>
                <w:rFonts w:ascii="Arial" w:hAnsi="Arial" w:cs="Arial"/>
                <w:color w:val="000000"/>
                <w:sz w:val="18"/>
                <w:szCs w:val="18"/>
              </w:rPr>
              <w:t>Database</w:t>
            </w:r>
          </w:p>
        </w:tc>
        <w:tc>
          <w:tcPr>
            <w:tcW w:w="1040" w:type="dxa"/>
            <w:tcBorders>
              <w:top w:val="single" w:sz="4" w:space="0" w:color="000000"/>
              <w:left w:val="single" w:sz="4" w:space="0" w:color="auto"/>
              <w:bottom w:val="nil"/>
              <w:right w:val="nil"/>
            </w:tcBorders>
            <w:shd w:val="clear" w:color="auto" w:fill="F3F3F3"/>
            <w:vAlign w:val="center"/>
          </w:tcPr>
          <w:p w:rsidR="00521D3C" w:rsidRPr="00895852" w:rsidRDefault="00521D3C" w:rsidP="00521D3C">
            <w:pPr>
              <w:shd w:val="clear" w:color="auto" w:fill="FFFFFF" w:themeFill="background1"/>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81%</w:t>
            </w:r>
          </w:p>
        </w:tc>
        <w:tc>
          <w:tcPr>
            <w:tcW w:w="957" w:type="dxa"/>
            <w:tcBorders>
              <w:top w:val="single" w:sz="4" w:space="0" w:color="000000"/>
              <w:left w:val="nil"/>
              <w:bottom w:val="nil"/>
              <w:right w:val="nil"/>
            </w:tcBorders>
            <w:shd w:val="clear" w:color="auto" w:fill="F3F3F3"/>
            <w:vAlign w:val="center"/>
          </w:tcPr>
          <w:p w:rsidR="00521D3C" w:rsidRPr="00895852" w:rsidRDefault="00521D3C" w:rsidP="00521D3C">
            <w:pPr>
              <w:shd w:val="clear" w:color="auto" w:fill="FFFFFF" w:themeFill="background1"/>
              <w:adjustRightInd w:val="0"/>
              <w:spacing w:before="10" w:after="10"/>
              <w:jc w:val="center"/>
              <w:rPr>
                <w:rFonts w:ascii="Arial" w:hAnsi="Arial" w:cs="Arial"/>
                <w:color w:val="000000"/>
                <w:sz w:val="18"/>
                <w:szCs w:val="18"/>
              </w:rPr>
            </w:pPr>
            <w:r w:rsidRPr="00895852">
              <w:rPr>
                <w:rFonts w:ascii="Arial" w:hAnsi="Arial" w:cs="Arial"/>
                <w:color w:val="000000"/>
                <w:sz w:val="18"/>
                <w:szCs w:val="18"/>
              </w:rPr>
              <w:t>73%</w:t>
            </w:r>
          </w:p>
        </w:tc>
        <w:tc>
          <w:tcPr>
            <w:tcW w:w="1080" w:type="dxa"/>
            <w:tcBorders>
              <w:top w:val="single" w:sz="4" w:space="0" w:color="000000"/>
              <w:left w:val="nil"/>
              <w:bottom w:val="nil"/>
              <w:right w:val="single" w:sz="4" w:space="0" w:color="000000"/>
            </w:tcBorders>
            <w:shd w:val="clear" w:color="auto" w:fill="F3F3F3"/>
            <w:vAlign w:val="center"/>
          </w:tcPr>
          <w:p w:rsidR="00521D3C" w:rsidRPr="00895852" w:rsidRDefault="00521D3C" w:rsidP="00521D3C">
            <w:pPr>
              <w:shd w:val="clear" w:color="auto" w:fill="FFFFFF" w:themeFill="background1"/>
              <w:adjustRightInd w:val="0"/>
              <w:spacing w:before="10" w:after="10"/>
              <w:jc w:val="center"/>
              <w:rPr>
                <w:rFonts w:ascii="Arial" w:hAnsi="Arial" w:cs="Arial"/>
                <w:color w:val="000000"/>
                <w:sz w:val="18"/>
                <w:szCs w:val="18"/>
              </w:rPr>
            </w:pPr>
            <w:r w:rsidRPr="00895852">
              <w:rPr>
                <w:rFonts w:ascii="Arial" w:hAnsi="Arial" w:cs="Arial"/>
                <w:color w:val="000000"/>
                <w:sz w:val="18"/>
                <w:szCs w:val="18"/>
              </w:rPr>
              <w:t>73%</w:t>
            </w:r>
          </w:p>
        </w:tc>
      </w:tr>
      <w:tr w:rsidR="00521D3C" w:rsidRPr="00895852" w:rsidTr="00521D3C">
        <w:trPr>
          <w:cantSplit/>
          <w:trHeight w:hRule="exact" w:val="244"/>
        </w:trPr>
        <w:tc>
          <w:tcPr>
            <w:tcW w:w="730" w:type="dxa"/>
            <w:vMerge/>
            <w:tcBorders>
              <w:left w:val="single" w:sz="4" w:space="0" w:color="000000"/>
              <w:bottom w:val="single" w:sz="4" w:space="0" w:color="000000"/>
              <w:right w:val="nil"/>
            </w:tcBorders>
            <w:shd w:val="clear" w:color="auto" w:fill="FFFFFF" w:themeFill="background1"/>
            <w:vAlign w:val="center"/>
          </w:tcPr>
          <w:p w:rsidR="00521D3C" w:rsidRPr="00895852" w:rsidRDefault="00521D3C" w:rsidP="00521D3C">
            <w:pPr>
              <w:shd w:val="clear" w:color="auto" w:fill="FFFFFF" w:themeFill="background1"/>
              <w:adjustRightInd w:val="0"/>
              <w:spacing w:before="10" w:after="10"/>
              <w:jc w:val="center"/>
              <w:rPr>
                <w:rFonts w:ascii="Arial" w:hAnsi="Arial" w:cs="Arial"/>
                <w:color w:val="000000"/>
                <w:sz w:val="18"/>
                <w:szCs w:val="18"/>
              </w:rPr>
            </w:pPr>
          </w:p>
        </w:tc>
        <w:tc>
          <w:tcPr>
            <w:tcW w:w="4113" w:type="dxa"/>
            <w:vMerge/>
            <w:tcBorders>
              <w:left w:val="nil"/>
              <w:bottom w:val="single" w:sz="4" w:space="0" w:color="000000"/>
              <w:right w:val="single" w:sz="4" w:space="0" w:color="auto"/>
            </w:tcBorders>
            <w:shd w:val="clear" w:color="auto" w:fill="FFFFFF" w:themeFill="background1"/>
            <w:vAlign w:val="center"/>
          </w:tcPr>
          <w:p w:rsidR="00521D3C" w:rsidRPr="00895852" w:rsidRDefault="00521D3C" w:rsidP="00521D3C">
            <w:pPr>
              <w:shd w:val="clear" w:color="auto" w:fill="FFFFFF" w:themeFill="background1"/>
              <w:adjustRightInd w:val="0"/>
              <w:spacing w:before="10" w:after="10"/>
              <w:jc w:val="left"/>
              <w:rPr>
                <w:rFonts w:ascii="Arial" w:hAnsi="Arial" w:cs="Arial"/>
                <w:color w:val="000000"/>
                <w:sz w:val="18"/>
                <w:szCs w:val="18"/>
              </w:rPr>
            </w:pPr>
          </w:p>
        </w:tc>
        <w:tc>
          <w:tcPr>
            <w:tcW w:w="2160" w:type="dxa"/>
            <w:tcBorders>
              <w:top w:val="nil"/>
              <w:left w:val="single" w:sz="4" w:space="0" w:color="auto"/>
              <w:bottom w:val="single" w:sz="4" w:space="0" w:color="000000"/>
              <w:right w:val="single" w:sz="4" w:space="0" w:color="auto"/>
            </w:tcBorders>
            <w:shd w:val="clear" w:color="auto" w:fill="FFFFFF" w:themeFill="background1"/>
            <w:vAlign w:val="center"/>
          </w:tcPr>
          <w:p w:rsidR="00521D3C" w:rsidRPr="00895852" w:rsidRDefault="00521D3C"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Your Nursing Home</w:t>
            </w:r>
          </w:p>
        </w:tc>
        <w:tc>
          <w:tcPr>
            <w:tcW w:w="1040" w:type="dxa"/>
            <w:tcBorders>
              <w:top w:val="nil"/>
              <w:left w:val="single" w:sz="4" w:space="0" w:color="auto"/>
              <w:bottom w:val="single" w:sz="4" w:space="0" w:color="000000"/>
              <w:right w:val="nil"/>
            </w:tcBorders>
            <w:shd w:val="clear" w:color="auto" w:fill="F3F3F3"/>
            <w:vAlign w:val="center"/>
          </w:tcPr>
          <w:p w:rsidR="00521D3C" w:rsidRPr="00895852" w:rsidRDefault="00521D3C" w:rsidP="00521D3C">
            <w:pPr>
              <w:shd w:val="clear" w:color="auto" w:fill="FFFFFF" w:themeFill="background1"/>
              <w:adjustRightInd w:val="0"/>
              <w:spacing w:before="10" w:after="10"/>
              <w:jc w:val="center"/>
              <w:rPr>
                <w:rFonts w:ascii="Arial" w:hAnsi="Arial" w:cs="Arial"/>
                <w:color w:val="000000"/>
                <w:sz w:val="18"/>
                <w:szCs w:val="18"/>
              </w:rPr>
            </w:pPr>
            <w:r w:rsidRPr="00895852">
              <w:rPr>
                <w:rFonts w:ascii="Arial" w:hAnsi="Arial" w:cs="Arial"/>
                <w:color w:val="000000"/>
                <w:sz w:val="18"/>
                <w:szCs w:val="18"/>
              </w:rPr>
              <w:t>81%</w:t>
            </w:r>
          </w:p>
        </w:tc>
        <w:tc>
          <w:tcPr>
            <w:tcW w:w="957" w:type="dxa"/>
            <w:tcBorders>
              <w:top w:val="nil"/>
              <w:left w:val="nil"/>
              <w:bottom w:val="single" w:sz="4" w:space="0" w:color="000000"/>
              <w:right w:val="nil"/>
            </w:tcBorders>
            <w:shd w:val="clear" w:color="auto" w:fill="F3F3F3"/>
            <w:vAlign w:val="center"/>
          </w:tcPr>
          <w:p w:rsidR="00521D3C" w:rsidRPr="00895852" w:rsidRDefault="00521D3C" w:rsidP="00521D3C">
            <w:pPr>
              <w:shd w:val="clear" w:color="auto" w:fill="FFFFFF" w:themeFill="background1"/>
              <w:adjustRightInd w:val="0"/>
              <w:spacing w:before="10" w:after="10"/>
              <w:jc w:val="center"/>
              <w:rPr>
                <w:rFonts w:ascii="Arial" w:hAnsi="Arial" w:cs="Arial"/>
                <w:color w:val="000000"/>
                <w:sz w:val="18"/>
                <w:szCs w:val="18"/>
              </w:rPr>
            </w:pPr>
            <w:r w:rsidRPr="00895852">
              <w:rPr>
                <w:rFonts w:ascii="Arial" w:hAnsi="Arial" w:cs="Arial"/>
                <w:color w:val="000000"/>
                <w:sz w:val="18"/>
                <w:szCs w:val="18"/>
              </w:rPr>
              <w:t>73%</w:t>
            </w:r>
          </w:p>
        </w:tc>
        <w:tc>
          <w:tcPr>
            <w:tcW w:w="1080" w:type="dxa"/>
            <w:tcBorders>
              <w:top w:val="nil"/>
              <w:left w:val="nil"/>
              <w:bottom w:val="single" w:sz="4" w:space="0" w:color="000000"/>
              <w:right w:val="single" w:sz="4" w:space="0" w:color="000000"/>
            </w:tcBorders>
            <w:shd w:val="clear" w:color="auto" w:fill="F3F3F3"/>
            <w:vAlign w:val="center"/>
          </w:tcPr>
          <w:p w:rsidR="00521D3C" w:rsidRPr="00895852" w:rsidRDefault="00521D3C" w:rsidP="00521D3C">
            <w:pPr>
              <w:shd w:val="clear" w:color="auto" w:fill="FFFFFF" w:themeFill="background1"/>
              <w:adjustRightInd w:val="0"/>
              <w:spacing w:before="10" w:after="10"/>
              <w:jc w:val="center"/>
              <w:rPr>
                <w:rFonts w:ascii="Arial" w:hAnsi="Arial" w:cs="Arial"/>
                <w:color w:val="000000"/>
                <w:sz w:val="18"/>
                <w:szCs w:val="18"/>
              </w:rPr>
            </w:pPr>
            <w:r w:rsidRPr="00895852">
              <w:rPr>
                <w:rFonts w:ascii="Arial" w:hAnsi="Arial" w:cs="Arial"/>
                <w:color w:val="000000"/>
                <w:sz w:val="18"/>
                <w:szCs w:val="18"/>
              </w:rPr>
              <w:t>73%</w:t>
            </w:r>
          </w:p>
        </w:tc>
      </w:tr>
      <w:tr w:rsidR="00521D3C" w:rsidRPr="00895852" w:rsidTr="00521D3C">
        <w:trPr>
          <w:cantSplit/>
          <w:trHeight w:hRule="exact" w:val="244"/>
        </w:trPr>
        <w:tc>
          <w:tcPr>
            <w:tcW w:w="730" w:type="dxa"/>
            <w:vMerge w:val="restart"/>
            <w:tcBorders>
              <w:top w:val="single" w:sz="4" w:space="0" w:color="000000"/>
              <w:left w:val="single" w:sz="4" w:space="0" w:color="000000"/>
              <w:right w:val="nil"/>
            </w:tcBorders>
            <w:shd w:val="clear" w:color="auto" w:fill="FFFFFF" w:themeFill="background1"/>
            <w:vAlign w:val="center"/>
          </w:tcPr>
          <w:p w:rsidR="00521D3C" w:rsidRPr="00895852" w:rsidRDefault="00521D3C" w:rsidP="00521D3C">
            <w:pPr>
              <w:shd w:val="clear" w:color="auto" w:fill="FFFFFF" w:themeFill="background1"/>
              <w:jc w:val="center"/>
              <w:rPr>
                <w:rFonts w:ascii="Arial" w:hAnsi="Arial" w:cs="Arial"/>
                <w:sz w:val="18"/>
                <w:szCs w:val="18"/>
              </w:rPr>
            </w:pPr>
            <w:r w:rsidRPr="00895852">
              <w:rPr>
                <w:rFonts w:ascii="Arial" w:hAnsi="Arial" w:cs="Arial"/>
                <w:sz w:val="18"/>
                <w:szCs w:val="18"/>
              </w:rPr>
              <w:t>3.</w:t>
            </w:r>
          </w:p>
        </w:tc>
        <w:tc>
          <w:tcPr>
            <w:tcW w:w="4113" w:type="dxa"/>
            <w:vMerge w:val="restart"/>
            <w:tcBorders>
              <w:top w:val="single" w:sz="4" w:space="0" w:color="000000"/>
              <w:left w:val="nil"/>
              <w:right w:val="single" w:sz="4" w:space="0" w:color="auto"/>
            </w:tcBorders>
            <w:shd w:val="clear" w:color="auto" w:fill="FFFFFF" w:themeFill="background1"/>
            <w:vAlign w:val="center"/>
          </w:tcPr>
          <w:p w:rsidR="00521D3C" w:rsidRPr="00895852" w:rsidRDefault="00521D3C" w:rsidP="00521D3C">
            <w:pPr>
              <w:shd w:val="clear" w:color="auto" w:fill="FFFFFF" w:themeFill="background1"/>
              <w:jc w:val="left"/>
              <w:rPr>
                <w:rFonts w:ascii="Arial" w:hAnsi="Arial" w:cs="Arial"/>
                <w:sz w:val="18"/>
                <w:szCs w:val="18"/>
              </w:rPr>
            </w:pPr>
            <w:r w:rsidRPr="00895852">
              <w:rPr>
                <w:rFonts w:ascii="Arial" w:hAnsi="Arial" w:cs="Arial"/>
                <w:sz w:val="18"/>
                <w:szCs w:val="18"/>
              </w:rPr>
              <w:t xml:space="preserve">Residents' needs are met during </w:t>
            </w:r>
            <w:proofErr w:type="spellStart"/>
            <w:r w:rsidRPr="00895852">
              <w:rPr>
                <w:rFonts w:ascii="Arial" w:hAnsi="Arial" w:cs="Arial"/>
                <w:sz w:val="18"/>
                <w:szCs w:val="18"/>
              </w:rPr>
              <w:t>shft</w:t>
            </w:r>
            <w:proofErr w:type="spellEnd"/>
            <w:r w:rsidRPr="00895852">
              <w:rPr>
                <w:rFonts w:ascii="Arial" w:hAnsi="Arial" w:cs="Arial"/>
                <w:sz w:val="18"/>
                <w:szCs w:val="18"/>
              </w:rPr>
              <w:t xml:space="preserve"> changes. (A16)</w:t>
            </w:r>
          </w:p>
        </w:tc>
        <w:tc>
          <w:tcPr>
            <w:tcW w:w="2160" w:type="dxa"/>
            <w:tcBorders>
              <w:top w:val="single" w:sz="4" w:space="0" w:color="000000"/>
              <w:left w:val="single" w:sz="4" w:space="0" w:color="auto"/>
              <w:bottom w:val="nil"/>
              <w:right w:val="single" w:sz="4" w:space="0" w:color="auto"/>
            </w:tcBorders>
            <w:shd w:val="clear" w:color="auto" w:fill="FFFFFF" w:themeFill="background1"/>
            <w:vAlign w:val="center"/>
          </w:tcPr>
          <w:p w:rsidR="00521D3C" w:rsidRPr="00895852" w:rsidRDefault="00521D3C" w:rsidP="00521D3C">
            <w:pPr>
              <w:keepNext/>
              <w:adjustRightInd w:val="0"/>
              <w:spacing w:before="10" w:after="10"/>
              <w:jc w:val="center"/>
              <w:rPr>
                <w:rFonts w:ascii="Arial" w:hAnsi="Arial" w:cs="Arial"/>
                <w:color w:val="000000"/>
                <w:sz w:val="18"/>
                <w:szCs w:val="18"/>
              </w:rPr>
            </w:pPr>
            <w:r w:rsidRPr="00895852">
              <w:rPr>
                <w:rFonts w:ascii="Arial" w:hAnsi="Arial" w:cs="Arial"/>
                <w:color w:val="000000"/>
                <w:sz w:val="18"/>
                <w:szCs w:val="18"/>
              </w:rPr>
              <w:t>Database</w:t>
            </w:r>
          </w:p>
        </w:tc>
        <w:tc>
          <w:tcPr>
            <w:tcW w:w="1040" w:type="dxa"/>
            <w:tcBorders>
              <w:top w:val="single" w:sz="4" w:space="0" w:color="000000"/>
              <w:left w:val="single" w:sz="4" w:space="0" w:color="auto"/>
              <w:bottom w:val="nil"/>
              <w:right w:val="nil"/>
            </w:tcBorders>
            <w:shd w:val="clear" w:color="auto" w:fill="FFFFFF"/>
            <w:vAlign w:val="center"/>
          </w:tcPr>
          <w:p w:rsidR="00521D3C" w:rsidRPr="00895852" w:rsidRDefault="00521D3C" w:rsidP="00521D3C">
            <w:pPr>
              <w:shd w:val="clear" w:color="auto" w:fill="FFFFFF" w:themeFill="background1"/>
              <w:adjustRightInd w:val="0"/>
              <w:spacing w:before="10" w:after="10"/>
              <w:jc w:val="center"/>
              <w:rPr>
                <w:rFonts w:ascii="Arial" w:hAnsi="Arial" w:cs="Arial"/>
                <w:color w:val="000000"/>
                <w:sz w:val="18"/>
                <w:szCs w:val="18"/>
              </w:rPr>
            </w:pPr>
            <w:r w:rsidRPr="00895852">
              <w:rPr>
                <w:rFonts w:ascii="Arial" w:hAnsi="Arial" w:cs="Arial"/>
                <w:color w:val="000000"/>
                <w:sz w:val="18"/>
                <w:szCs w:val="18"/>
              </w:rPr>
              <w:t>67%</w:t>
            </w:r>
          </w:p>
        </w:tc>
        <w:tc>
          <w:tcPr>
            <w:tcW w:w="957" w:type="dxa"/>
            <w:tcBorders>
              <w:top w:val="single" w:sz="4" w:space="0" w:color="000000"/>
              <w:left w:val="nil"/>
              <w:bottom w:val="nil"/>
              <w:right w:val="nil"/>
            </w:tcBorders>
            <w:shd w:val="clear" w:color="auto" w:fill="FFFFFF"/>
            <w:vAlign w:val="center"/>
          </w:tcPr>
          <w:p w:rsidR="00521D3C" w:rsidRPr="00895852" w:rsidRDefault="00521D3C" w:rsidP="00521D3C">
            <w:pPr>
              <w:shd w:val="clear" w:color="auto" w:fill="FFFFFF" w:themeFill="background1"/>
              <w:adjustRightInd w:val="0"/>
              <w:spacing w:before="10" w:after="10"/>
              <w:jc w:val="center"/>
              <w:rPr>
                <w:rFonts w:ascii="Arial" w:hAnsi="Arial" w:cs="Arial"/>
                <w:color w:val="000000"/>
                <w:sz w:val="18"/>
                <w:szCs w:val="18"/>
              </w:rPr>
            </w:pPr>
            <w:r w:rsidRPr="00895852">
              <w:rPr>
                <w:rFonts w:ascii="Arial" w:hAnsi="Arial" w:cs="Arial"/>
                <w:color w:val="000000"/>
                <w:sz w:val="18"/>
                <w:szCs w:val="18"/>
              </w:rPr>
              <w:t>69%</w:t>
            </w:r>
          </w:p>
        </w:tc>
        <w:tc>
          <w:tcPr>
            <w:tcW w:w="1080" w:type="dxa"/>
            <w:tcBorders>
              <w:top w:val="single" w:sz="4" w:space="0" w:color="000000"/>
              <w:left w:val="nil"/>
              <w:bottom w:val="nil"/>
              <w:right w:val="single" w:sz="4" w:space="0" w:color="000000"/>
            </w:tcBorders>
            <w:shd w:val="clear" w:color="auto" w:fill="FFFFFF"/>
            <w:vAlign w:val="center"/>
          </w:tcPr>
          <w:p w:rsidR="00521D3C" w:rsidRPr="00895852" w:rsidRDefault="00521D3C" w:rsidP="00521D3C">
            <w:pPr>
              <w:shd w:val="clear" w:color="auto" w:fill="FFFFFF" w:themeFill="background1"/>
              <w:adjustRightInd w:val="0"/>
              <w:spacing w:before="10" w:after="10"/>
              <w:jc w:val="center"/>
              <w:rPr>
                <w:rFonts w:ascii="Arial" w:hAnsi="Arial" w:cs="Arial"/>
                <w:color w:val="000000"/>
                <w:sz w:val="18"/>
                <w:szCs w:val="18"/>
              </w:rPr>
            </w:pPr>
            <w:r w:rsidRPr="00895852">
              <w:rPr>
                <w:rFonts w:ascii="Arial" w:hAnsi="Arial" w:cs="Arial"/>
                <w:color w:val="000000"/>
                <w:sz w:val="18"/>
                <w:szCs w:val="18"/>
              </w:rPr>
              <w:t>65%</w:t>
            </w:r>
          </w:p>
        </w:tc>
      </w:tr>
      <w:tr w:rsidR="00521D3C" w:rsidRPr="00895852" w:rsidTr="00521D3C">
        <w:trPr>
          <w:cantSplit/>
          <w:trHeight w:hRule="exact" w:val="244"/>
        </w:trPr>
        <w:tc>
          <w:tcPr>
            <w:tcW w:w="730" w:type="dxa"/>
            <w:vMerge/>
            <w:tcBorders>
              <w:left w:val="single" w:sz="4" w:space="0" w:color="000000"/>
              <w:bottom w:val="single" w:sz="4" w:space="0" w:color="000000"/>
              <w:right w:val="nil"/>
            </w:tcBorders>
            <w:shd w:val="clear" w:color="auto" w:fill="FFFFFF" w:themeFill="background1"/>
            <w:vAlign w:val="center"/>
          </w:tcPr>
          <w:p w:rsidR="00521D3C" w:rsidRPr="00895852" w:rsidRDefault="00521D3C" w:rsidP="00521D3C">
            <w:pPr>
              <w:shd w:val="clear" w:color="auto" w:fill="FFFFFF" w:themeFill="background1"/>
              <w:adjustRightInd w:val="0"/>
              <w:spacing w:before="10" w:after="10"/>
              <w:jc w:val="center"/>
              <w:rPr>
                <w:rFonts w:ascii="Arial" w:hAnsi="Arial" w:cs="Arial"/>
                <w:color w:val="000000"/>
                <w:sz w:val="18"/>
                <w:szCs w:val="18"/>
              </w:rPr>
            </w:pPr>
          </w:p>
        </w:tc>
        <w:tc>
          <w:tcPr>
            <w:tcW w:w="4113" w:type="dxa"/>
            <w:vMerge/>
            <w:tcBorders>
              <w:left w:val="nil"/>
              <w:bottom w:val="single" w:sz="4" w:space="0" w:color="000000"/>
              <w:right w:val="single" w:sz="4" w:space="0" w:color="auto"/>
            </w:tcBorders>
            <w:shd w:val="clear" w:color="auto" w:fill="FFFFFF" w:themeFill="background1"/>
            <w:vAlign w:val="center"/>
          </w:tcPr>
          <w:p w:rsidR="00521D3C" w:rsidRPr="00895852" w:rsidRDefault="00521D3C" w:rsidP="00521D3C">
            <w:pPr>
              <w:shd w:val="clear" w:color="auto" w:fill="FFFFFF" w:themeFill="background1"/>
              <w:adjustRightInd w:val="0"/>
              <w:spacing w:before="10" w:after="10"/>
              <w:jc w:val="left"/>
              <w:rPr>
                <w:rFonts w:ascii="Arial" w:hAnsi="Arial" w:cs="Arial"/>
                <w:color w:val="000000"/>
                <w:sz w:val="18"/>
                <w:szCs w:val="18"/>
              </w:rPr>
            </w:pPr>
          </w:p>
        </w:tc>
        <w:tc>
          <w:tcPr>
            <w:tcW w:w="2160" w:type="dxa"/>
            <w:tcBorders>
              <w:top w:val="nil"/>
              <w:left w:val="single" w:sz="4" w:space="0" w:color="auto"/>
              <w:bottom w:val="single" w:sz="4" w:space="0" w:color="000000"/>
              <w:right w:val="single" w:sz="4" w:space="0" w:color="auto"/>
            </w:tcBorders>
            <w:shd w:val="clear" w:color="auto" w:fill="FFFFFF" w:themeFill="background1"/>
            <w:vAlign w:val="center"/>
          </w:tcPr>
          <w:p w:rsidR="00521D3C" w:rsidRPr="00895852" w:rsidRDefault="00521D3C"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Your Nursing Home</w:t>
            </w:r>
          </w:p>
        </w:tc>
        <w:tc>
          <w:tcPr>
            <w:tcW w:w="1040" w:type="dxa"/>
            <w:tcBorders>
              <w:top w:val="nil"/>
              <w:left w:val="single" w:sz="4" w:space="0" w:color="auto"/>
              <w:bottom w:val="single" w:sz="4" w:space="0" w:color="000000"/>
              <w:right w:val="nil"/>
            </w:tcBorders>
            <w:shd w:val="clear" w:color="auto" w:fill="FFFFFF"/>
            <w:vAlign w:val="center"/>
          </w:tcPr>
          <w:p w:rsidR="00521D3C" w:rsidRPr="00895852" w:rsidRDefault="00521D3C" w:rsidP="00521D3C">
            <w:pPr>
              <w:shd w:val="clear" w:color="auto" w:fill="FFFFFF" w:themeFill="background1"/>
              <w:adjustRightInd w:val="0"/>
              <w:spacing w:before="10" w:after="10"/>
              <w:jc w:val="center"/>
              <w:rPr>
                <w:rFonts w:ascii="Arial" w:hAnsi="Arial" w:cs="Arial"/>
                <w:color w:val="000000"/>
                <w:sz w:val="18"/>
                <w:szCs w:val="18"/>
              </w:rPr>
            </w:pPr>
            <w:r w:rsidRPr="00895852">
              <w:rPr>
                <w:rFonts w:ascii="Arial" w:hAnsi="Arial" w:cs="Arial"/>
                <w:color w:val="000000"/>
                <w:sz w:val="18"/>
                <w:szCs w:val="18"/>
              </w:rPr>
              <w:t>67%</w:t>
            </w:r>
          </w:p>
        </w:tc>
        <w:tc>
          <w:tcPr>
            <w:tcW w:w="957" w:type="dxa"/>
            <w:tcBorders>
              <w:top w:val="nil"/>
              <w:left w:val="nil"/>
              <w:bottom w:val="single" w:sz="4" w:space="0" w:color="000000"/>
              <w:right w:val="nil"/>
            </w:tcBorders>
            <w:shd w:val="clear" w:color="auto" w:fill="FFFFFF"/>
            <w:vAlign w:val="center"/>
          </w:tcPr>
          <w:p w:rsidR="00521D3C" w:rsidRPr="00895852" w:rsidRDefault="00521D3C" w:rsidP="00521D3C">
            <w:pPr>
              <w:shd w:val="clear" w:color="auto" w:fill="FFFFFF" w:themeFill="background1"/>
              <w:adjustRightInd w:val="0"/>
              <w:spacing w:before="10" w:after="10"/>
              <w:jc w:val="center"/>
              <w:rPr>
                <w:rFonts w:ascii="Arial" w:hAnsi="Arial" w:cs="Arial"/>
                <w:color w:val="000000"/>
                <w:sz w:val="18"/>
                <w:szCs w:val="18"/>
              </w:rPr>
            </w:pPr>
            <w:r w:rsidRPr="00895852">
              <w:rPr>
                <w:rFonts w:ascii="Arial" w:hAnsi="Arial" w:cs="Arial"/>
                <w:color w:val="000000"/>
                <w:sz w:val="18"/>
                <w:szCs w:val="18"/>
              </w:rPr>
              <w:t>69%</w:t>
            </w:r>
          </w:p>
        </w:tc>
        <w:tc>
          <w:tcPr>
            <w:tcW w:w="1080" w:type="dxa"/>
            <w:tcBorders>
              <w:top w:val="nil"/>
              <w:left w:val="nil"/>
              <w:bottom w:val="single" w:sz="4" w:space="0" w:color="000000"/>
              <w:right w:val="single" w:sz="4" w:space="0" w:color="000000"/>
            </w:tcBorders>
            <w:shd w:val="clear" w:color="auto" w:fill="FFFFFF"/>
            <w:vAlign w:val="center"/>
          </w:tcPr>
          <w:p w:rsidR="00521D3C" w:rsidRPr="00895852" w:rsidRDefault="00521D3C" w:rsidP="00521D3C">
            <w:pPr>
              <w:shd w:val="clear" w:color="auto" w:fill="FFFFFF" w:themeFill="background1"/>
              <w:adjustRightInd w:val="0"/>
              <w:spacing w:before="10" w:after="10"/>
              <w:jc w:val="center"/>
              <w:rPr>
                <w:rFonts w:ascii="Arial" w:hAnsi="Arial" w:cs="Arial"/>
                <w:color w:val="000000"/>
                <w:sz w:val="18"/>
                <w:szCs w:val="18"/>
              </w:rPr>
            </w:pPr>
            <w:r w:rsidRPr="00895852">
              <w:rPr>
                <w:rFonts w:ascii="Arial" w:hAnsi="Arial" w:cs="Arial"/>
                <w:color w:val="000000"/>
                <w:sz w:val="18"/>
                <w:szCs w:val="18"/>
              </w:rPr>
              <w:t>65%</w:t>
            </w:r>
          </w:p>
        </w:tc>
      </w:tr>
      <w:tr w:rsidR="00521D3C" w:rsidRPr="00895852" w:rsidTr="00521D3C">
        <w:trPr>
          <w:cantSplit/>
          <w:trHeight w:hRule="exact" w:val="244"/>
        </w:trPr>
        <w:tc>
          <w:tcPr>
            <w:tcW w:w="730" w:type="dxa"/>
            <w:vMerge w:val="restart"/>
            <w:tcBorders>
              <w:top w:val="single" w:sz="4" w:space="0" w:color="000000"/>
              <w:left w:val="single" w:sz="4" w:space="0" w:color="000000"/>
              <w:bottom w:val="single" w:sz="4" w:space="0" w:color="auto"/>
              <w:right w:val="nil"/>
            </w:tcBorders>
            <w:shd w:val="clear" w:color="auto" w:fill="FFFFFF" w:themeFill="background1"/>
            <w:vAlign w:val="center"/>
          </w:tcPr>
          <w:p w:rsidR="00521D3C" w:rsidRPr="00895852" w:rsidRDefault="00521D3C" w:rsidP="00521D3C">
            <w:pPr>
              <w:shd w:val="clear" w:color="auto" w:fill="FFFFFF" w:themeFill="background1"/>
              <w:jc w:val="center"/>
              <w:rPr>
                <w:rFonts w:ascii="Arial" w:hAnsi="Arial" w:cs="Arial"/>
                <w:sz w:val="18"/>
                <w:szCs w:val="18"/>
              </w:rPr>
            </w:pPr>
            <w:r w:rsidRPr="00895852">
              <w:rPr>
                <w:rFonts w:ascii="Arial" w:hAnsi="Arial" w:cs="Arial"/>
                <w:sz w:val="18"/>
                <w:szCs w:val="18"/>
              </w:rPr>
              <w:t>4.</w:t>
            </w:r>
          </w:p>
        </w:tc>
        <w:tc>
          <w:tcPr>
            <w:tcW w:w="4113" w:type="dxa"/>
            <w:vMerge w:val="restart"/>
            <w:tcBorders>
              <w:top w:val="single" w:sz="4" w:space="0" w:color="000000"/>
              <w:left w:val="nil"/>
              <w:bottom w:val="single" w:sz="4" w:space="0" w:color="auto"/>
              <w:right w:val="single" w:sz="4" w:space="0" w:color="auto"/>
            </w:tcBorders>
            <w:shd w:val="clear" w:color="auto" w:fill="FFFFFF" w:themeFill="background1"/>
            <w:vAlign w:val="center"/>
          </w:tcPr>
          <w:p w:rsidR="00521D3C" w:rsidRPr="00895852" w:rsidRDefault="00521D3C" w:rsidP="00521D3C">
            <w:pPr>
              <w:shd w:val="clear" w:color="auto" w:fill="FFFFFF" w:themeFill="background1"/>
              <w:jc w:val="left"/>
              <w:rPr>
                <w:rFonts w:ascii="Arial" w:hAnsi="Arial" w:cs="Arial"/>
                <w:sz w:val="18"/>
                <w:szCs w:val="18"/>
              </w:rPr>
            </w:pPr>
            <w:r w:rsidRPr="00895852">
              <w:rPr>
                <w:rFonts w:ascii="Arial" w:hAnsi="Arial" w:cs="Arial"/>
                <w:sz w:val="18"/>
                <w:szCs w:val="18"/>
              </w:rPr>
              <w:t>It is hard to keep residents safe here because so many staff quit their jobs. (A17)</w:t>
            </w:r>
          </w:p>
        </w:tc>
        <w:tc>
          <w:tcPr>
            <w:tcW w:w="2160" w:type="dxa"/>
            <w:tcBorders>
              <w:top w:val="single" w:sz="4" w:space="0" w:color="000000"/>
              <w:left w:val="single" w:sz="4" w:space="0" w:color="auto"/>
              <w:bottom w:val="nil"/>
              <w:right w:val="single" w:sz="4" w:space="0" w:color="auto"/>
            </w:tcBorders>
            <w:shd w:val="clear" w:color="auto" w:fill="FFFFFF" w:themeFill="background1"/>
            <w:vAlign w:val="center"/>
          </w:tcPr>
          <w:p w:rsidR="00521D3C" w:rsidRPr="00895852" w:rsidRDefault="00521D3C" w:rsidP="00521D3C">
            <w:pPr>
              <w:keepNext/>
              <w:adjustRightInd w:val="0"/>
              <w:spacing w:before="10" w:after="10"/>
              <w:jc w:val="center"/>
              <w:rPr>
                <w:rFonts w:ascii="Arial" w:hAnsi="Arial" w:cs="Arial"/>
                <w:color w:val="000000"/>
                <w:sz w:val="18"/>
                <w:szCs w:val="18"/>
              </w:rPr>
            </w:pPr>
            <w:r w:rsidRPr="00895852">
              <w:rPr>
                <w:rFonts w:ascii="Arial" w:hAnsi="Arial" w:cs="Arial"/>
                <w:color w:val="000000"/>
                <w:sz w:val="18"/>
                <w:szCs w:val="18"/>
              </w:rPr>
              <w:t>Database</w:t>
            </w:r>
          </w:p>
        </w:tc>
        <w:tc>
          <w:tcPr>
            <w:tcW w:w="1040" w:type="dxa"/>
            <w:tcBorders>
              <w:top w:val="single" w:sz="4" w:space="0" w:color="000000"/>
              <w:left w:val="single" w:sz="4" w:space="0" w:color="auto"/>
              <w:bottom w:val="nil"/>
              <w:right w:val="nil"/>
            </w:tcBorders>
            <w:shd w:val="clear" w:color="auto" w:fill="FFFFFF" w:themeFill="background1"/>
            <w:vAlign w:val="center"/>
          </w:tcPr>
          <w:p w:rsidR="00521D3C" w:rsidRPr="00895852" w:rsidRDefault="00521D3C" w:rsidP="00521D3C">
            <w:pPr>
              <w:shd w:val="clear" w:color="auto" w:fill="FFFFFF" w:themeFill="background1"/>
              <w:adjustRightInd w:val="0"/>
              <w:spacing w:before="10" w:after="10"/>
              <w:jc w:val="center"/>
              <w:rPr>
                <w:rFonts w:ascii="Arial" w:hAnsi="Arial" w:cs="Arial"/>
                <w:color w:val="000000"/>
                <w:sz w:val="18"/>
                <w:szCs w:val="18"/>
              </w:rPr>
            </w:pPr>
            <w:r w:rsidRPr="00895852">
              <w:rPr>
                <w:rFonts w:ascii="Arial" w:hAnsi="Arial" w:cs="Arial"/>
                <w:color w:val="000000"/>
                <w:sz w:val="18"/>
                <w:szCs w:val="18"/>
              </w:rPr>
              <w:t>67%</w:t>
            </w:r>
          </w:p>
        </w:tc>
        <w:tc>
          <w:tcPr>
            <w:tcW w:w="957" w:type="dxa"/>
            <w:tcBorders>
              <w:top w:val="single" w:sz="4" w:space="0" w:color="000000"/>
              <w:left w:val="nil"/>
              <w:bottom w:val="nil"/>
              <w:right w:val="nil"/>
            </w:tcBorders>
            <w:shd w:val="clear" w:color="auto" w:fill="FFFFFF" w:themeFill="background1"/>
            <w:vAlign w:val="center"/>
          </w:tcPr>
          <w:p w:rsidR="00521D3C" w:rsidRPr="00895852" w:rsidRDefault="00521D3C" w:rsidP="00521D3C">
            <w:pPr>
              <w:shd w:val="clear" w:color="auto" w:fill="FFFFFF" w:themeFill="background1"/>
              <w:adjustRightInd w:val="0"/>
              <w:spacing w:before="10" w:after="10"/>
              <w:jc w:val="center"/>
              <w:rPr>
                <w:rFonts w:ascii="Arial" w:hAnsi="Arial" w:cs="Arial"/>
                <w:color w:val="000000"/>
                <w:sz w:val="18"/>
                <w:szCs w:val="18"/>
              </w:rPr>
            </w:pPr>
            <w:r w:rsidRPr="00895852">
              <w:rPr>
                <w:rFonts w:ascii="Arial" w:hAnsi="Arial" w:cs="Arial"/>
                <w:color w:val="000000"/>
                <w:sz w:val="18"/>
                <w:szCs w:val="18"/>
              </w:rPr>
              <w:t>69%</w:t>
            </w:r>
          </w:p>
        </w:tc>
        <w:tc>
          <w:tcPr>
            <w:tcW w:w="1080" w:type="dxa"/>
            <w:tcBorders>
              <w:top w:val="single" w:sz="4" w:space="0" w:color="000000"/>
              <w:left w:val="nil"/>
              <w:bottom w:val="nil"/>
              <w:right w:val="single" w:sz="4" w:space="0" w:color="000000"/>
            </w:tcBorders>
            <w:shd w:val="clear" w:color="auto" w:fill="FFFFFF" w:themeFill="background1"/>
            <w:vAlign w:val="center"/>
          </w:tcPr>
          <w:p w:rsidR="00521D3C" w:rsidRPr="00895852" w:rsidRDefault="00521D3C" w:rsidP="00521D3C">
            <w:pPr>
              <w:shd w:val="clear" w:color="auto" w:fill="FFFFFF" w:themeFill="background1"/>
              <w:adjustRightInd w:val="0"/>
              <w:spacing w:before="10" w:after="10"/>
              <w:jc w:val="center"/>
              <w:rPr>
                <w:rFonts w:ascii="Arial" w:hAnsi="Arial" w:cs="Arial"/>
                <w:color w:val="000000"/>
                <w:sz w:val="18"/>
                <w:szCs w:val="18"/>
              </w:rPr>
            </w:pPr>
            <w:r w:rsidRPr="00895852">
              <w:rPr>
                <w:rFonts w:ascii="Arial" w:hAnsi="Arial" w:cs="Arial"/>
                <w:color w:val="000000"/>
                <w:sz w:val="18"/>
                <w:szCs w:val="18"/>
              </w:rPr>
              <w:t>65%</w:t>
            </w:r>
          </w:p>
        </w:tc>
      </w:tr>
      <w:tr w:rsidR="00521D3C" w:rsidRPr="00895852" w:rsidTr="00521D3C">
        <w:trPr>
          <w:cantSplit/>
          <w:trHeight w:hRule="exact" w:val="245"/>
        </w:trPr>
        <w:tc>
          <w:tcPr>
            <w:tcW w:w="730" w:type="dxa"/>
            <w:vMerge/>
            <w:tcBorders>
              <w:left w:val="single" w:sz="4" w:space="0" w:color="000000"/>
              <w:bottom w:val="single" w:sz="4" w:space="0" w:color="auto"/>
              <w:right w:val="nil"/>
            </w:tcBorders>
            <w:shd w:val="clear" w:color="auto" w:fill="FFFFFF" w:themeFill="background1"/>
            <w:vAlign w:val="center"/>
          </w:tcPr>
          <w:p w:rsidR="00521D3C" w:rsidRPr="00895852" w:rsidRDefault="00521D3C" w:rsidP="00521D3C">
            <w:pPr>
              <w:shd w:val="clear" w:color="auto" w:fill="FFFFFF" w:themeFill="background1"/>
              <w:adjustRightInd w:val="0"/>
              <w:spacing w:before="10" w:after="10"/>
              <w:jc w:val="center"/>
              <w:rPr>
                <w:rFonts w:ascii="Arial" w:hAnsi="Arial" w:cs="Arial"/>
                <w:color w:val="000000"/>
                <w:sz w:val="18"/>
                <w:szCs w:val="18"/>
              </w:rPr>
            </w:pPr>
          </w:p>
        </w:tc>
        <w:tc>
          <w:tcPr>
            <w:tcW w:w="4113" w:type="dxa"/>
            <w:vMerge/>
            <w:tcBorders>
              <w:left w:val="nil"/>
              <w:bottom w:val="single" w:sz="4" w:space="0" w:color="auto"/>
              <w:right w:val="single" w:sz="4" w:space="0" w:color="auto"/>
            </w:tcBorders>
            <w:shd w:val="clear" w:color="auto" w:fill="FFFFFF" w:themeFill="background1"/>
            <w:vAlign w:val="center"/>
          </w:tcPr>
          <w:p w:rsidR="00521D3C" w:rsidRPr="00895852" w:rsidRDefault="00521D3C" w:rsidP="00521D3C">
            <w:pPr>
              <w:shd w:val="clear" w:color="auto" w:fill="FFFFFF" w:themeFill="background1"/>
              <w:adjustRightInd w:val="0"/>
              <w:spacing w:before="10" w:after="10"/>
              <w:rPr>
                <w:rFonts w:ascii="Arial" w:hAnsi="Arial" w:cs="Arial"/>
                <w:color w:val="000000"/>
                <w:sz w:val="18"/>
                <w:szCs w:val="18"/>
              </w:rPr>
            </w:pPr>
          </w:p>
        </w:tc>
        <w:tc>
          <w:tcPr>
            <w:tcW w:w="2160" w:type="dxa"/>
            <w:tcBorders>
              <w:top w:val="nil"/>
              <w:left w:val="single" w:sz="4" w:space="0" w:color="auto"/>
              <w:bottom w:val="single" w:sz="4" w:space="0" w:color="000000"/>
              <w:right w:val="single" w:sz="4" w:space="0" w:color="auto"/>
            </w:tcBorders>
            <w:shd w:val="clear" w:color="auto" w:fill="FFFFFF" w:themeFill="background1"/>
            <w:vAlign w:val="center"/>
          </w:tcPr>
          <w:p w:rsidR="00521D3C" w:rsidRPr="00895852" w:rsidRDefault="00521D3C"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Your Nursing Home</w:t>
            </w:r>
          </w:p>
        </w:tc>
        <w:tc>
          <w:tcPr>
            <w:tcW w:w="1040" w:type="dxa"/>
            <w:tcBorders>
              <w:top w:val="nil"/>
              <w:left w:val="single" w:sz="4" w:space="0" w:color="auto"/>
              <w:bottom w:val="single" w:sz="4" w:space="0" w:color="000000"/>
              <w:right w:val="nil"/>
            </w:tcBorders>
            <w:shd w:val="clear" w:color="auto" w:fill="FFFFFF" w:themeFill="background1"/>
            <w:vAlign w:val="center"/>
          </w:tcPr>
          <w:p w:rsidR="00521D3C" w:rsidRPr="00895852" w:rsidRDefault="00521D3C" w:rsidP="00521D3C">
            <w:pPr>
              <w:shd w:val="clear" w:color="auto" w:fill="FFFFFF" w:themeFill="background1"/>
              <w:adjustRightInd w:val="0"/>
              <w:spacing w:before="10" w:after="10"/>
              <w:jc w:val="center"/>
              <w:rPr>
                <w:rFonts w:ascii="Arial" w:hAnsi="Arial" w:cs="Arial"/>
                <w:color w:val="000000"/>
                <w:sz w:val="18"/>
                <w:szCs w:val="18"/>
              </w:rPr>
            </w:pPr>
            <w:r w:rsidRPr="00895852">
              <w:rPr>
                <w:rFonts w:ascii="Arial" w:hAnsi="Arial" w:cs="Arial"/>
                <w:color w:val="000000"/>
                <w:sz w:val="18"/>
                <w:szCs w:val="18"/>
              </w:rPr>
              <w:t>67%</w:t>
            </w:r>
          </w:p>
        </w:tc>
        <w:tc>
          <w:tcPr>
            <w:tcW w:w="957" w:type="dxa"/>
            <w:tcBorders>
              <w:top w:val="nil"/>
              <w:left w:val="nil"/>
              <w:bottom w:val="single" w:sz="4" w:space="0" w:color="000000"/>
              <w:right w:val="nil"/>
            </w:tcBorders>
            <w:shd w:val="clear" w:color="auto" w:fill="FFFFFF" w:themeFill="background1"/>
            <w:vAlign w:val="center"/>
          </w:tcPr>
          <w:p w:rsidR="00521D3C" w:rsidRPr="00895852" w:rsidRDefault="00521D3C" w:rsidP="00521D3C">
            <w:pPr>
              <w:shd w:val="clear" w:color="auto" w:fill="FFFFFF" w:themeFill="background1"/>
              <w:adjustRightInd w:val="0"/>
              <w:spacing w:before="10" w:after="10"/>
              <w:jc w:val="center"/>
              <w:rPr>
                <w:rFonts w:ascii="Arial" w:hAnsi="Arial" w:cs="Arial"/>
                <w:color w:val="000000"/>
                <w:sz w:val="18"/>
                <w:szCs w:val="18"/>
              </w:rPr>
            </w:pPr>
            <w:r w:rsidRPr="00895852">
              <w:rPr>
                <w:rFonts w:ascii="Arial" w:hAnsi="Arial" w:cs="Arial"/>
                <w:color w:val="000000"/>
                <w:sz w:val="18"/>
                <w:szCs w:val="18"/>
              </w:rPr>
              <w:t>69%</w:t>
            </w:r>
          </w:p>
        </w:tc>
        <w:tc>
          <w:tcPr>
            <w:tcW w:w="1080" w:type="dxa"/>
            <w:tcBorders>
              <w:top w:val="nil"/>
              <w:left w:val="nil"/>
              <w:bottom w:val="single" w:sz="4" w:space="0" w:color="000000"/>
              <w:right w:val="single" w:sz="4" w:space="0" w:color="000000"/>
            </w:tcBorders>
            <w:shd w:val="clear" w:color="auto" w:fill="FFFFFF" w:themeFill="background1"/>
            <w:vAlign w:val="center"/>
          </w:tcPr>
          <w:p w:rsidR="00521D3C" w:rsidRPr="00895852" w:rsidRDefault="00521D3C" w:rsidP="00521D3C">
            <w:pPr>
              <w:shd w:val="clear" w:color="auto" w:fill="FFFFFF" w:themeFill="background1"/>
              <w:adjustRightInd w:val="0"/>
              <w:spacing w:before="10" w:after="10"/>
              <w:jc w:val="center"/>
              <w:rPr>
                <w:rFonts w:ascii="Arial" w:hAnsi="Arial" w:cs="Arial"/>
                <w:color w:val="000000"/>
                <w:sz w:val="18"/>
                <w:szCs w:val="18"/>
              </w:rPr>
            </w:pPr>
            <w:r w:rsidRPr="00895852">
              <w:rPr>
                <w:rFonts w:ascii="Arial" w:hAnsi="Arial" w:cs="Arial"/>
                <w:color w:val="000000"/>
                <w:sz w:val="18"/>
                <w:szCs w:val="18"/>
              </w:rPr>
              <w:t>65%</w:t>
            </w:r>
          </w:p>
        </w:tc>
      </w:tr>
    </w:tbl>
    <w:p w:rsidR="00521D3C" w:rsidRDefault="00521D3C" w:rsidP="00521D3C">
      <w:pPr>
        <w:shd w:val="clear" w:color="auto" w:fill="FFFFFF" w:themeFill="background1"/>
        <w:adjustRightInd w:val="0"/>
        <w:rPr>
          <w:rFonts w:ascii="Arial" w:hAnsi="Arial" w:cs="Arial"/>
          <w:color w:val="000000"/>
          <w:sz w:val="18"/>
          <w:szCs w:val="18"/>
        </w:rPr>
      </w:pPr>
    </w:p>
    <w:tbl>
      <w:tblPr>
        <w:tblW w:w="0" w:type="auto"/>
        <w:tblLayout w:type="fixed"/>
        <w:tblCellMar>
          <w:left w:w="0" w:type="dxa"/>
          <w:right w:w="0" w:type="dxa"/>
        </w:tblCellMar>
        <w:tblLook w:val="0000"/>
      </w:tblPr>
      <w:tblGrid>
        <w:gridCol w:w="12861"/>
      </w:tblGrid>
      <w:tr w:rsidR="00521D3C" w:rsidTr="00521D3C">
        <w:trPr>
          <w:cantSplit/>
        </w:trPr>
        <w:tc>
          <w:tcPr>
            <w:tcW w:w="12861" w:type="dxa"/>
            <w:tcBorders>
              <w:top w:val="nil"/>
              <w:left w:val="nil"/>
              <w:bottom w:val="nil"/>
              <w:right w:val="nil"/>
            </w:tcBorders>
            <w:shd w:val="clear" w:color="auto" w:fill="FFFFFF"/>
          </w:tcPr>
          <w:p w:rsidR="00521D3C" w:rsidRDefault="00521D3C" w:rsidP="00521D3C">
            <w:pPr>
              <w:shd w:val="clear" w:color="auto" w:fill="FFFFFF" w:themeFill="background1"/>
              <w:adjustRightInd w:val="0"/>
              <w:rPr>
                <w:rFonts w:ascii="Courier New" w:hAnsi="Courier New" w:cs="Courier New"/>
                <w:color w:val="000000"/>
                <w:sz w:val="16"/>
                <w:szCs w:val="16"/>
              </w:rPr>
            </w:pPr>
            <w:r w:rsidRPr="00CE0733">
              <w:rPr>
                <w:rFonts w:ascii="Arial" w:hAnsi="Arial" w:cs="Arial"/>
                <w:color w:val="000000"/>
                <w:sz w:val="18"/>
                <w:szCs w:val="18"/>
              </w:rPr>
              <w:t>Note</w:t>
            </w:r>
            <w:r>
              <w:rPr>
                <w:rFonts w:ascii="Arial" w:hAnsi="Arial" w:cs="Arial"/>
                <w:color w:val="000000"/>
                <w:sz w:val="18"/>
                <w:szCs w:val="18"/>
              </w:rPr>
              <w:t>s</w:t>
            </w:r>
            <w:r w:rsidRPr="00CE0733">
              <w:rPr>
                <w:rFonts w:ascii="Arial" w:hAnsi="Arial" w:cs="Arial"/>
                <w:color w:val="000000"/>
                <w:sz w:val="18"/>
                <w:szCs w:val="18"/>
              </w:rPr>
              <w:t>: 1) Respondents who selected "</w:t>
            </w:r>
            <w:proofErr w:type="gramStart"/>
            <w:r w:rsidRPr="00CE0733">
              <w:rPr>
                <w:rFonts w:ascii="Arial" w:hAnsi="Arial" w:cs="Arial"/>
                <w:color w:val="000000"/>
                <w:sz w:val="18"/>
                <w:szCs w:val="18"/>
              </w:rPr>
              <w:t>Other,"</w:t>
            </w:r>
            <w:proofErr w:type="gramEnd"/>
            <w:r w:rsidRPr="00CE0733">
              <w:rPr>
                <w:rFonts w:ascii="Arial" w:hAnsi="Arial" w:cs="Arial"/>
                <w:color w:val="000000"/>
                <w:sz w:val="18"/>
                <w:szCs w:val="18"/>
              </w:rPr>
              <w:t xml:space="preserve"> and missing are not shown. 2) Comparative results are based on data from </w:t>
            </w:r>
            <w:r>
              <w:rPr>
                <w:rFonts w:ascii="Arial" w:hAnsi="Arial" w:cs="Arial"/>
                <w:color w:val="000000"/>
                <w:sz w:val="18"/>
                <w:szCs w:val="18"/>
              </w:rPr>
              <w:t>xx</w:t>
            </w:r>
            <w:r w:rsidRPr="00CE0733">
              <w:rPr>
                <w:rFonts w:ascii="Arial" w:hAnsi="Arial" w:cs="Arial"/>
                <w:color w:val="000000"/>
                <w:sz w:val="18"/>
                <w:szCs w:val="18"/>
              </w:rPr>
              <w:t xml:space="preserve"> </w:t>
            </w:r>
            <w:r>
              <w:rPr>
                <w:rFonts w:ascii="Arial" w:hAnsi="Arial" w:cs="Arial"/>
                <w:color w:val="000000"/>
                <w:sz w:val="18"/>
                <w:szCs w:val="18"/>
              </w:rPr>
              <w:t>nursing homes included in the Nursing Home</w:t>
            </w:r>
            <w:r w:rsidRPr="00CE0733">
              <w:rPr>
                <w:rFonts w:ascii="Arial" w:hAnsi="Arial" w:cs="Arial"/>
                <w:color w:val="000000"/>
                <w:sz w:val="18"/>
                <w:szCs w:val="18"/>
              </w:rPr>
              <w:t xml:space="preserve"> Surve</w:t>
            </w:r>
            <w:r>
              <w:rPr>
                <w:rFonts w:ascii="Arial" w:hAnsi="Arial" w:cs="Arial"/>
                <w:color w:val="000000"/>
                <w:sz w:val="18"/>
                <w:szCs w:val="18"/>
              </w:rPr>
              <w:t>y on Patient Safety Culture 2011</w:t>
            </w:r>
            <w:r w:rsidRPr="00CE0733">
              <w:rPr>
                <w:rFonts w:ascii="Arial" w:hAnsi="Arial" w:cs="Arial"/>
                <w:color w:val="000000"/>
                <w:sz w:val="18"/>
                <w:szCs w:val="18"/>
              </w:rPr>
              <w:t xml:space="preserve"> Comparative Database Report; 3) “R” = a negatively worded item; 4) Data are not only displayed for </w:t>
            </w:r>
            <w:r>
              <w:rPr>
                <w:rFonts w:ascii="Arial" w:hAnsi="Arial" w:cs="Arial"/>
                <w:color w:val="000000"/>
                <w:sz w:val="18"/>
                <w:szCs w:val="18"/>
              </w:rPr>
              <w:t>job titles</w:t>
            </w:r>
            <w:r w:rsidRPr="00CE0733">
              <w:rPr>
                <w:rFonts w:ascii="Arial" w:hAnsi="Arial" w:cs="Arial"/>
                <w:color w:val="000000"/>
                <w:sz w:val="18"/>
                <w:szCs w:val="18"/>
              </w:rPr>
              <w:t xml:space="preserve"> where there are fewer than 5 respondents and item data are not displayed for fewer than 3 respondents.</w:t>
            </w:r>
          </w:p>
        </w:tc>
      </w:tr>
    </w:tbl>
    <w:p w:rsidR="00521D3C" w:rsidRDefault="00521D3C" w:rsidP="00521D3C">
      <w:pPr>
        <w:adjustRightInd w:val="0"/>
        <w:rPr>
          <w:rFonts w:ascii="Arial" w:hAnsi="Arial" w:cs="Arial"/>
          <w:color w:val="000000"/>
          <w:sz w:val="18"/>
          <w:szCs w:val="18"/>
        </w:rPr>
      </w:pPr>
    </w:p>
    <w:p w:rsidR="00521D3C" w:rsidRDefault="00521D3C" w:rsidP="00521D3C">
      <w:pPr>
        <w:adjustRightInd w:val="0"/>
        <w:rPr>
          <w:rFonts w:ascii="Arial" w:hAnsi="Arial" w:cs="Arial"/>
          <w:color w:val="000000"/>
          <w:sz w:val="18"/>
          <w:szCs w:val="18"/>
        </w:rPr>
      </w:pPr>
    </w:p>
    <w:p w:rsidR="00521D3C" w:rsidRDefault="00521D3C" w:rsidP="00521D3C">
      <w:pPr>
        <w:adjustRightInd w:val="0"/>
        <w:rPr>
          <w:rFonts w:ascii="Arial" w:hAnsi="Arial" w:cs="Arial"/>
          <w:color w:val="000000"/>
          <w:sz w:val="18"/>
          <w:szCs w:val="18"/>
        </w:rPr>
        <w:sectPr w:rsidR="00521D3C" w:rsidSect="00C41A72">
          <w:headerReference w:type="default" r:id="rId47"/>
          <w:footerReference w:type="default" r:id="rId48"/>
          <w:pgSz w:w="15840" w:h="12240" w:orient="landscape"/>
          <w:pgMar w:top="720" w:right="1440" w:bottom="720" w:left="1440" w:header="720" w:footer="720" w:gutter="0"/>
          <w:cols w:space="720"/>
        </w:sectPr>
      </w:pPr>
    </w:p>
    <w:p w:rsidR="00521D3C" w:rsidRDefault="00521D3C" w:rsidP="00521D3C">
      <w:pPr>
        <w:spacing w:line="240" w:lineRule="auto"/>
        <w:jc w:val="left"/>
        <w:rPr>
          <w:rFonts w:ascii="Arial" w:hAnsi="Arial" w:cs="Arial"/>
          <w:b/>
          <w:bCs/>
          <w:color w:val="000000"/>
          <w:shd w:val="clear" w:color="auto" w:fill="FFFFFF"/>
        </w:rPr>
      </w:pPr>
      <w:r>
        <w:rPr>
          <w:rFonts w:ascii="Arial" w:hAnsi="Arial" w:cs="Arial"/>
          <w:b/>
          <w:bCs/>
          <w:color w:val="000000"/>
          <w:shd w:val="clear" w:color="auto" w:fill="FFFFFF"/>
        </w:rPr>
        <w:lastRenderedPageBreak/>
        <w:br w:type="page"/>
      </w:r>
    </w:p>
    <w:p w:rsidR="00521D3C" w:rsidRDefault="00521D3C" w:rsidP="00521D3C">
      <w:pPr>
        <w:spacing w:after="120" w:line="240" w:lineRule="auto"/>
        <w:jc w:val="left"/>
        <w:rPr>
          <w:rFonts w:ascii="Arial" w:hAnsi="Arial" w:cs="Arial"/>
          <w:b/>
          <w:bCs/>
        </w:rPr>
      </w:pPr>
      <w:r>
        <w:rPr>
          <w:rFonts w:ascii="Arial" w:hAnsi="Arial" w:cs="Arial"/>
          <w:b/>
          <w:bCs/>
          <w:color w:val="000000"/>
          <w:shd w:val="clear" w:color="auto" w:fill="FFFFFF"/>
        </w:rPr>
        <w:lastRenderedPageBreak/>
        <w:t xml:space="preserve">      Willingness to Recommend Nursing Home Comparative Results by Shift Worked Most Often</w:t>
      </w:r>
    </w:p>
    <w:tbl>
      <w:tblPr>
        <w:tblStyle w:val="TableGrid"/>
        <w:tblW w:w="9154" w:type="dxa"/>
        <w:tblInd w:w="494" w:type="dxa"/>
        <w:tblBorders>
          <w:insideH w:val="none" w:sz="0" w:space="0" w:color="auto"/>
          <w:insideV w:val="none" w:sz="0" w:space="0" w:color="auto"/>
        </w:tblBorders>
        <w:tblLayout w:type="fixed"/>
        <w:tblLook w:val="04A0"/>
      </w:tblPr>
      <w:tblGrid>
        <w:gridCol w:w="3528"/>
        <w:gridCol w:w="2308"/>
        <w:gridCol w:w="1222"/>
        <w:gridCol w:w="1106"/>
        <w:gridCol w:w="990"/>
      </w:tblGrid>
      <w:tr w:rsidR="00521D3C" w:rsidRPr="00895852" w:rsidTr="00521D3C">
        <w:tc>
          <w:tcPr>
            <w:tcW w:w="3528" w:type="dxa"/>
            <w:tcBorders>
              <w:top w:val="nil"/>
              <w:left w:val="nil"/>
              <w:bottom w:val="single" w:sz="4" w:space="0" w:color="auto"/>
              <w:right w:val="nil"/>
            </w:tcBorders>
            <w:shd w:val="clear" w:color="auto" w:fill="auto"/>
          </w:tcPr>
          <w:p w:rsidR="00521D3C" w:rsidRPr="00895852" w:rsidRDefault="00521D3C" w:rsidP="00521D3C">
            <w:pPr>
              <w:adjustRightInd w:val="0"/>
              <w:rPr>
                <w:rFonts w:ascii="Arial" w:hAnsi="Arial" w:cs="Arial"/>
                <w:b/>
                <w:bCs/>
                <w:color w:val="000000"/>
                <w:sz w:val="18"/>
                <w:szCs w:val="18"/>
                <w:shd w:val="clear" w:color="auto" w:fill="FFFFFF"/>
              </w:rPr>
            </w:pPr>
          </w:p>
        </w:tc>
        <w:tc>
          <w:tcPr>
            <w:tcW w:w="2308" w:type="dxa"/>
            <w:tcBorders>
              <w:top w:val="nil"/>
              <w:left w:val="nil"/>
              <w:bottom w:val="single" w:sz="4" w:space="0" w:color="auto"/>
              <w:right w:val="single" w:sz="4" w:space="0" w:color="auto"/>
            </w:tcBorders>
            <w:shd w:val="clear" w:color="auto" w:fill="auto"/>
          </w:tcPr>
          <w:p w:rsidR="00521D3C" w:rsidRPr="00895852" w:rsidRDefault="00521D3C" w:rsidP="00521D3C">
            <w:pPr>
              <w:adjustRightInd w:val="0"/>
              <w:rPr>
                <w:rFonts w:ascii="Arial" w:hAnsi="Arial" w:cs="Arial"/>
                <w:b/>
                <w:bCs/>
                <w:color w:val="000000"/>
                <w:sz w:val="18"/>
                <w:szCs w:val="18"/>
                <w:shd w:val="clear" w:color="auto" w:fill="FFFFFF"/>
              </w:rPr>
            </w:pPr>
          </w:p>
        </w:tc>
        <w:tc>
          <w:tcPr>
            <w:tcW w:w="3318" w:type="dxa"/>
            <w:gridSpan w:val="3"/>
            <w:tcBorders>
              <w:top w:val="single" w:sz="4" w:space="0" w:color="auto"/>
              <w:left w:val="single" w:sz="4" w:space="0" w:color="auto"/>
              <w:bottom w:val="single" w:sz="4" w:space="0" w:color="auto"/>
            </w:tcBorders>
            <w:shd w:val="clear" w:color="auto" w:fill="8DB3E2" w:themeFill="text2" w:themeFillTint="66"/>
          </w:tcPr>
          <w:p w:rsidR="00521D3C" w:rsidRPr="00895852" w:rsidRDefault="00521D3C" w:rsidP="00521D3C">
            <w:pPr>
              <w:keepNext/>
              <w:adjustRightInd w:val="0"/>
              <w:spacing w:before="10" w:after="10"/>
              <w:jc w:val="center"/>
              <w:rPr>
                <w:rFonts w:ascii="Arial" w:hAnsi="Arial" w:cs="Arial"/>
                <w:b/>
                <w:bCs/>
                <w:color w:val="000000"/>
                <w:sz w:val="18"/>
                <w:szCs w:val="18"/>
                <w:shd w:val="clear" w:color="auto" w:fill="D9D9D9" w:themeFill="background1" w:themeFillShade="D9"/>
              </w:rPr>
            </w:pPr>
            <w:r w:rsidRPr="00895852">
              <w:rPr>
                <w:rFonts w:ascii="Arial" w:hAnsi="Arial" w:cs="Arial"/>
                <w:b/>
                <w:bCs/>
                <w:color w:val="000000"/>
                <w:sz w:val="18"/>
                <w:szCs w:val="18"/>
              </w:rPr>
              <w:t>Shift Worked Most Often</w:t>
            </w:r>
          </w:p>
        </w:tc>
      </w:tr>
      <w:tr w:rsidR="00521D3C" w:rsidRPr="00895852" w:rsidTr="00521D3C">
        <w:tc>
          <w:tcPr>
            <w:tcW w:w="3528" w:type="dxa"/>
            <w:tcBorders>
              <w:top w:val="single" w:sz="4" w:space="0" w:color="auto"/>
              <w:bottom w:val="single" w:sz="4" w:space="0" w:color="auto"/>
              <w:right w:val="single" w:sz="4" w:space="0" w:color="auto"/>
            </w:tcBorders>
            <w:shd w:val="clear" w:color="auto" w:fill="8DB3E2" w:themeFill="text2" w:themeFillTint="66"/>
            <w:vAlign w:val="bottom"/>
          </w:tcPr>
          <w:p w:rsidR="00521D3C" w:rsidRPr="00895852" w:rsidRDefault="00521D3C" w:rsidP="00521D3C">
            <w:pPr>
              <w:keepNext/>
              <w:adjustRightInd w:val="0"/>
              <w:spacing w:before="10" w:after="10"/>
              <w:jc w:val="left"/>
              <w:rPr>
                <w:rFonts w:ascii="Arial" w:hAnsi="Arial" w:cs="Arial"/>
                <w:b/>
                <w:bCs/>
                <w:color w:val="000000"/>
                <w:sz w:val="18"/>
                <w:szCs w:val="18"/>
                <w:shd w:val="clear" w:color="auto" w:fill="D9D9D9" w:themeFill="background1" w:themeFillShade="D9"/>
              </w:rPr>
            </w:pPr>
            <w:r w:rsidRPr="00895852">
              <w:rPr>
                <w:rFonts w:ascii="Arial" w:hAnsi="Arial" w:cs="Arial"/>
                <w:b/>
                <w:bCs/>
                <w:color w:val="000000"/>
                <w:sz w:val="18"/>
                <w:szCs w:val="18"/>
              </w:rPr>
              <w:t>Willingness to Recommend Nursing Home</w:t>
            </w:r>
          </w:p>
        </w:tc>
        <w:tc>
          <w:tcPr>
            <w:tcW w:w="230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21D3C" w:rsidRPr="00895852" w:rsidRDefault="00521D3C" w:rsidP="00521D3C">
            <w:pPr>
              <w:adjustRightInd w:val="0"/>
              <w:jc w:val="center"/>
              <w:rPr>
                <w:rFonts w:ascii="Arial" w:hAnsi="Arial" w:cs="Arial"/>
                <w:b/>
                <w:sz w:val="18"/>
                <w:szCs w:val="18"/>
              </w:rPr>
            </w:pPr>
          </w:p>
          <w:p w:rsidR="00521D3C" w:rsidRPr="00895852" w:rsidRDefault="00521D3C" w:rsidP="00521D3C">
            <w:pPr>
              <w:adjustRightInd w:val="0"/>
              <w:jc w:val="center"/>
              <w:rPr>
                <w:rFonts w:ascii="Arial" w:hAnsi="Arial" w:cs="Arial"/>
                <w:b/>
                <w:sz w:val="18"/>
                <w:szCs w:val="18"/>
              </w:rPr>
            </w:pPr>
          </w:p>
          <w:p w:rsidR="00521D3C" w:rsidRPr="00895852" w:rsidRDefault="00521D3C" w:rsidP="00521D3C">
            <w:pPr>
              <w:adjustRightInd w:val="0"/>
              <w:jc w:val="center"/>
              <w:rPr>
                <w:rFonts w:ascii="Arial" w:hAnsi="Arial" w:cs="Arial"/>
                <w:b/>
                <w:bCs/>
                <w:color w:val="000000"/>
                <w:sz w:val="18"/>
                <w:szCs w:val="18"/>
                <w:shd w:val="clear" w:color="auto" w:fill="FFFFFF"/>
              </w:rPr>
            </w:pPr>
            <w:r w:rsidRPr="00895852">
              <w:rPr>
                <w:rFonts w:ascii="Arial" w:hAnsi="Arial" w:cs="Arial"/>
                <w:b/>
                <w:sz w:val="18"/>
                <w:szCs w:val="18"/>
              </w:rPr>
              <w:t>Dataset</w:t>
            </w:r>
          </w:p>
        </w:tc>
        <w:tc>
          <w:tcPr>
            <w:tcW w:w="1222" w:type="dxa"/>
            <w:tcBorders>
              <w:top w:val="single" w:sz="4" w:space="0" w:color="auto"/>
              <w:left w:val="single" w:sz="4" w:space="0" w:color="auto"/>
              <w:bottom w:val="single" w:sz="4" w:space="0" w:color="auto"/>
            </w:tcBorders>
            <w:shd w:val="clear" w:color="auto" w:fill="8DB3E2" w:themeFill="text2" w:themeFillTint="66"/>
            <w:vAlign w:val="bottom"/>
          </w:tcPr>
          <w:p w:rsidR="00521D3C" w:rsidRPr="00895852" w:rsidRDefault="00521D3C" w:rsidP="00521D3C">
            <w:pPr>
              <w:keepNext/>
              <w:adjustRightInd w:val="0"/>
              <w:spacing w:before="10" w:after="10"/>
              <w:jc w:val="center"/>
              <w:rPr>
                <w:rFonts w:ascii="Arial" w:hAnsi="Arial" w:cs="Arial"/>
                <w:b/>
                <w:bCs/>
                <w:color w:val="000000"/>
                <w:sz w:val="18"/>
                <w:szCs w:val="18"/>
              </w:rPr>
            </w:pPr>
            <w:r w:rsidRPr="00895852">
              <w:rPr>
                <w:rFonts w:ascii="Arial" w:hAnsi="Arial" w:cs="Arial"/>
                <w:b/>
                <w:bCs/>
                <w:color w:val="000000"/>
                <w:sz w:val="18"/>
                <w:szCs w:val="18"/>
              </w:rPr>
              <w:t>Days</w:t>
            </w:r>
          </w:p>
        </w:tc>
        <w:tc>
          <w:tcPr>
            <w:tcW w:w="1106" w:type="dxa"/>
            <w:tcBorders>
              <w:top w:val="single" w:sz="4" w:space="0" w:color="auto"/>
              <w:bottom w:val="single" w:sz="4" w:space="0" w:color="auto"/>
            </w:tcBorders>
            <w:shd w:val="clear" w:color="auto" w:fill="8DB3E2" w:themeFill="text2" w:themeFillTint="66"/>
            <w:vAlign w:val="bottom"/>
          </w:tcPr>
          <w:p w:rsidR="00521D3C" w:rsidRPr="00895852" w:rsidRDefault="00521D3C" w:rsidP="00521D3C">
            <w:pPr>
              <w:keepNext/>
              <w:adjustRightInd w:val="0"/>
              <w:spacing w:before="10" w:after="10"/>
              <w:jc w:val="center"/>
              <w:rPr>
                <w:rFonts w:ascii="Arial" w:hAnsi="Arial" w:cs="Arial"/>
                <w:b/>
                <w:bCs/>
                <w:color w:val="000000"/>
                <w:sz w:val="18"/>
                <w:szCs w:val="18"/>
              </w:rPr>
            </w:pPr>
            <w:r w:rsidRPr="00895852">
              <w:rPr>
                <w:rFonts w:ascii="Arial" w:hAnsi="Arial" w:cs="Arial"/>
                <w:b/>
                <w:bCs/>
                <w:color w:val="000000"/>
                <w:sz w:val="18"/>
                <w:szCs w:val="18"/>
              </w:rPr>
              <w:t>Evenings</w:t>
            </w:r>
          </w:p>
        </w:tc>
        <w:tc>
          <w:tcPr>
            <w:tcW w:w="990" w:type="dxa"/>
            <w:tcBorders>
              <w:top w:val="single" w:sz="4" w:space="0" w:color="auto"/>
              <w:bottom w:val="single" w:sz="4" w:space="0" w:color="auto"/>
            </w:tcBorders>
            <w:shd w:val="clear" w:color="auto" w:fill="8DB3E2" w:themeFill="text2" w:themeFillTint="66"/>
            <w:vAlign w:val="bottom"/>
          </w:tcPr>
          <w:p w:rsidR="00521D3C" w:rsidRPr="00895852" w:rsidRDefault="00521D3C" w:rsidP="00521D3C">
            <w:pPr>
              <w:keepNext/>
              <w:adjustRightInd w:val="0"/>
              <w:spacing w:before="10" w:after="10"/>
              <w:jc w:val="center"/>
              <w:rPr>
                <w:rFonts w:ascii="Arial" w:hAnsi="Arial" w:cs="Arial"/>
                <w:b/>
                <w:bCs/>
                <w:color w:val="000000"/>
                <w:sz w:val="18"/>
                <w:szCs w:val="18"/>
              </w:rPr>
            </w:pPr>
            <w:r w:rsidRPr="00895852">
              <w:rPr>
                <w:rFonts w:ascii="Arial" w:hAnsi="Arial" w:cs="Arial"/>
                <w:b/>
                <w:bCs/>
                <w:color w:val="000000"/>
                <w:sz w:val="18"/>
                <w:szCs w:val="18"/>
              </w:rPr>
              <w:t>Nights</w:t>
            </w:r>
          </w:p>
        </w:tc>
      </w:tr>
      <w:tr w:rsidR="00521D3C" w:rsidRPr="00895852" w:rsidTr="00521D3C">
        <w:tc>
          <w:tcPr>
            <w:tcW w:w="3528" w:type="dxa"/>
            <w:vMerge w:val="restart"/>
            <w:tcBorders>
              <w:top w:val="single" w:sz="4" w:space="0" w:color="auto"/>
              <w:right w:val="single" w:sz="4" w:space="0" w:color="auto"/>
            </w:tcBorders>
            <w:vAlign w:val="center"/>
          </w:tcPr>
          <w:p w:rsidR="00521D3C" w:rsidRPr="00895852" w:rsidRDefault="00521D3C" w:rsidP="00521D3C">
            <w:pPr>
              <w:adjustRightInd w:val="0"/>
              <w:spacing w:before="10" w:after="10"/>
              <w:jc w:val="right"/>
              <w:rPr>
                <w:rFonts w:ascii="Arial" w:hAnsi="Arial" w:cs="Arial"/>
                <w:bCs/>
                <w:i/>
                <w:color w:val="000000"/>
                <w:sz w:val="18"/>
                <w:szCs w:val="18"/>
              </w:rPr>
            </w:pPr>
            <w:r w:rsidRPr="00895852">
              <w:rPr>
                <w:rFonts w:ascii="Arial" w:hAnsi="Arial" w:cs="Arial"/>
                <w:bCs/>
                <w:i/>
                <w:color w:val="000000"/>
                <w:sz w:val="18"/>
                <w:szCs w:val="18"/>
              </w:rPr>
              <w:t># Respondents</w:t>
            </w:r>
          </w:p>
        </w:tc>
        <w:tc>
          <w:tcPr>
            <w:tcW w:w="2308" w:type="dxa"/>
            <w:tcBorders>
              <w:top w:val="single" w:sz="4" w:space="0" w:color="auto"/>
              <w:left w:val="single" w:sz="4" w:space="0" w:color="auto"/>
              <w:bottom w:val="nil"/>
              <w:right w:val="single" w:sz="4" w:space="0" w:color="auto"/>
            </w:tcBorders>
          </w:tcPr>
          <w:p w:rsidR="00521D3C" w:rsidRPr="00895852" w:rsidRDefault="00521D3C" w:rsidP="00521D3C">
            <w:pPr>
              <w:jc w:val="center"/>
              <w:rPr>
                <w:rFonts w:ascii="Arial" w:hAnsi="Arial" w:cs="Arial"/>
                <w:sz w:val="18"/>
                <w:szCs w:val="18"/>
              </w:rPr>
            </w:pPr>
            <w:r w:rsidRPr="00895852">
              <w:rPr>
                <w:rFonts w:ascii="Arial" w:hAnsi="Arial" w:cs="Arial"/>
                <w:sz w:val="18"/>
                <w:szCs w:val="18"/>
              </w:rPr>
              <w:t>Database</w:t>
            </w:r>
          </w:p>
        </w:tc>
        <w:tc>
          <w:tcPr>
            <w:tcW w:w="1222" w:type="dxa"/>
            <w:tcBorders>
              <w:top w:val="single" w:sz="4" w:space="0" w:color="auto"/>
              <w:left w:val="single" w:sz="4" w:space="0" w:color="auto"/>
            </w:tcBorders>
            <w:vAlign w:val="center"/>
          </w:tcPr>
          <w:p w:rsidR="00521D3C" w:rsidRPr="00895852" w:rsidRDefault="00521D3C" w:rsidP="00521D3C">
            <w:pPr>
              <w:keepNext/>
              <w:adjustRightInd w:val="0"/>
              <w:spacing w:before="10" w:after="10"/>
              <w:jc w:val="center"/>
              <w:rPr>
                <w:rFonts w:ascii="Arial" w:hAnsi="Arial" w:cs="Arial"/>
                <w:color w:val="000000"/>
                <w:sz w:val="18"/>
                <w:szCs w:val="18"/>
              </w:rPr>
            </w:pPr>
            <w:r w:rsidRPr="00895852">
              <w:rPr>
                <w:rFonts w:ascii="Arial" w:hAnsi="Arial" w:cs="Arial"/>
                <w:color w:val="000000"/>
                <w:sz w:val="18"/>
                <w:szCs w:val="18"/>
              </w:rPr>
              <w:t>61</w:t>
            </w:r>
          </w:p>
        </w:tc>
        <w:tc>
          <w:tcPr>
            <w:tcW w:w="1106" w:type="dxa"/>
            <w:tcBorders>
              <w:top w:val="single" w:sz="4" w:space="0" w:color="auto"/>
            </w:tcBorders>
            <w:vAlign w:val="center"/>
          </w:tcPr>
          <w:p w:rsidR="00521D3C" w:rsidRPr="00895852" w:rsidRDefault="00521D3C" w:rsidP="00521D3C">
            <w:pPr>
              <w:keepNext/>
              <w:adjustRightInd w:val="0"/>
              <w:spacing w:before="10" w:after="10"/>
              <w:jc w:val="center"/>
              <w:rPr>
                <w:rFonts w:ascii="Arial" w:hAnsi="Arial" w:cs="Arial"/>
                <w:color w:val="000000"/>
                <w:sz w:val="18"/>
                <w:szCs w:val="18"/>
              </w:rPr>
            </w:pPr>
            <w:r w:rsidRPr="00895852">
              <w:rPr>
                <w:rFonts w:ascii="Arial" w:hAnsi="Arial" w:cs="Arial"/>
                <w:color w:val="000000"/>
                <w:sz w:val="18"/>
                <w:szCs w:val="18"/>
              </w:rPr>
              <w:t>348</w:t>
            </w:r>
          </w:p>
        </w:tc>
        <w:tc>
          <w:tcPr>
            <w:tcW w:w="990" w:type="dxa"/>
            <w:tcBorders>
              <w:top w:val="single" w:sz="4" w:space="0" w:color="auto"/>
            </w:tcBorders>
            <w:vAlign w:val="center"/>
          </w:tcPr>
          <w:p w:rsidR="00521D3C" w:rsidRPr="00895852" w:rsidRDefault="00521D3C" w:rsidP="00521D3C">
            <w:pPr>
              <w:keepNext/>
              <w:adjustRightInd w:val="0"/>
              <w:spacing w:before="10" w:after="10"/>
              <w:jc w:val="center"/>
              <w:rPr>
                <w:rFonts w:ascii="Arial" w:hAnsi="Arial" w:cs="Arial"/>
                <w:color w:val="000000"/>
                <w:sz w:val="18"/>
                <w:szCs w:val="18"/>
              </w:rPr>
            </w:pPr>
            <w:r w:rsidRPr="00895852">
              <w:rPr>
                <w:rFonts w:ascii="Arial" w:hAnsi="Arial" w:cs="Arial"/>
                <w:color w:val="000000"/>
                <w:sz w:val="18"/>
                <w:szCs w:val="18"/>
              </w:rPr>
              <w:t>343</w:t>
            </w:r>
          </w:p>
        </w:tc>
      </w:tr>
      <w:tr w:rsidR="00521D3C" w:rsidRPr="00895852" w:rsidTr="00521D3C">
        <w:tc>
          <w:tcPr>
            <w:tcW w:w="3528" w:type="dxa"/>
            <w:vMerge/>
            <w:tcBorders>
              <w:bottom w:val="nil"/>
              <w:right w:val="single" w:sz="4" w:space="0" w:color="auto"/>
            </w:tcBorders>
            <w:vAlign w:val="center"/>
          </w:tcPr>
          <w:p w:rsidR="00521D3C" w:rsidRPr="00895852" w:rsidRDefault="00521D3C" w:rsidP="00521D3C">
            <w:pPr>
              <w:adjustRightInd w:val="0"/>
              <w:spacing w:before="10" w:after="10"/>
              <w:jc w:val="left"/>
              <w:rPr>
                <w:rFonts w:ascii="Arial" w:hAnsi="Arial" w:cs="Arial"/>
                <w:b/>
                <w:bCs/>
                <w:color w:val="000000"/>
                <w:sz w:val="18"/>
                <w:szCs w:val="18"/>
              </w:rPr>
            </w:pPr>
          </w:p>
        </w:tc>
        <w:tc>
          <w:tcPr>
            <w:tcW w:w="2308" w:type="dxa"/>
            <w:tcBorders>
              <w:top w:val="nil"/>
              <w:left w:val="single" w:sz="4" w:space="0" w:color="auto"/>
              <w:bottom w:val="nil"/>
              <w:right w:val="single" w:sz="4" w:space="0" w:color="auto"/>
            </w:tcBorders>
          </w:tcPr>
          <w:p w:rsidR="00521D3C" w:rsidRPr="00895852" w:rsidRDefault="00521D3C" w:rsidP="00521D3C">
            <w:pPr>
              <w:jc w:val="center"/>
              <w:rPr>
                <w:rFonts w:ascii="Arial" w:hAnsi="Arial" w:cs="Arial"/>
                <w:sz w:val="18"/>
                <w:szCs w:val="18"/>
              </w:rPr>
            </w:pPr>
            <w:r w:rsidRPr="00895852">
              <w:rPr>
                <w:rFonts w:ascii="Arial" w:hAnsi="Arial" w:cs="Arial"/>
                <w:sz w:val="18"/>
                <w:szCs w:val="18"/>
              </w:rPr>
              <w:t>Your Nursing Home</w:t>
            </w:r>
          </w:p>
        </w:tc>
        <w:tc>
          <w:tcPr>
            <w:tcW w:w="1222" w:type="dxa"/>
            <w:tcBorders>
              <w:left w:val="single" w:sz="4" w:space="0" w:color="auto"/>
              <w:bottom w:val="nil"/>
            </w:tcBorders>
            <w:vAlign w:val="center"/>
          </w:tcPr>
          <w:p w:rsidR="00521D3C" w:rsidRPr="00895852" w:rsidRDefault="00521D3C"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2,565</w:t>
            </w:r>
          </w:p>
        </w:tc>
        <w:tc>
          <w:tcPr>
            <w:tcW w:w="1106" w:type="dxa"/>
            <w:tcBorders>
              <w:bottom w:val="nil"/>
            </w:tcBorders>
            <w:vAlign w:val="center"/>
          </w:tcPr>
          <w:p w:rsidR="00521D3C" w:rsidRPr="00895852" w:rsidRDefault="00521D3C"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10,545</w:t>
            </w:r>
          </w:p>
        </w:tc>
        <w:tc>
          <w:tcPr>
            <w:tcW w:w="990" w:type="dxa"/>
            <w:tcBorders>
              <w:bottom w:val="nil"/>
            </w:tcBorders>
            <w:vAlign w:val="center"/>
          </w:tcPr>
          <w:p w:rsidR="00521D3C" w:rsidRPr="00895852" w:rsidRDefault="00521D3C"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16,851</w:t>
            </w:r>
          </w:p>
        </w:tc>
      </w:tr>
      <w:tr w:rsidR="00521D3C" w:rsidRPr="00895852" w:rsidTr="00521D3C">
        <w:tc>
          <w:tcPr>
            <w:tcW w:w="3528" w:type="dxa"/>
            <w:vMerge w:val="restart"/>
            <w:tcBorders>
              <w:top w:val="nil"/>
              <w:bottom w:val="nil"/>
              <w:right w:val="single" w:sz="4" w:space="0" w:color="auto"/>
            </w:tcBorders>
            <w:shd w:val="clear" w:color="auto" w:fill="8DB3E2" w:themeFill="text2" w:themeFillTint="66"/>
            <w:vAlign w:val="center"/>
          </w:tcPr>
          <w:p w:rsidR="00521D3C" w:rsidRPr="00895852" w:rsidRDefault="00521D3C" w:rsidP="00521D3C">
            <w:pPr>
              <w:adjustRightInd w:val="0"/>
              <w:spacing w:before="10" w:after="10"/>
              <w:jc w:val="left"/>
              <w:rPr>
                <w:rFonts w:ascii="Arial" w:hAnsi="Arial" w:cs="Arial"/>
                <w:b/>
                <w:bCs/>
                <w:color w:val="000000"/>
                <w:sz w:val="18"/>
                <w:szCs w:val="18"/>
              </w:rPr>
            </w:pPr>
            <w:r w:rsidRPr="00895852">
              <w:rPr>
                <w:rFonts w:ascii="Arial" w:hAnsi="Arial" w:cs="Arial"/>
                <w:b/>
                <w:bCs/>
                <w:color w:val="000000"/>
                <w:sz w:val="18"/>
                <w:szCs w:val="18"/>
              </w:rPr>
              <w:t>Yes</w:t>
            </w:r>
          </w:p>
        </w:tc>
        <w:tc>
          <w:tcPr>
            <w:tcW w:w="2308" w:type="dxa"/>
            <w:tcBorders>
              <w:top w:val="nil"/>
              <w:left w:val="single" w:sz="4" w:space="0" w:color="auto"/>
              <w:bottom w:val="nil"/>
              <w:right w:val="single" w:sz="4" w:space="0" w:color="auto"/>
            </w:tcBorders>
            <w:shd w:val="clear" w:color="auto" w:fill="8DB3E2" w:themeFill="text2" w:themeFillTint="66"/>
            <w:vAlign w:val="center"/>
          </w:tcPr>
          <w:p w:rsidR="00521D3C" w:rsidRPr="00895852" w:rsidRDefault="00521D3C" w:rsidP="00521D3C">
            <w:pPr>
              <w:keepNext/>
              <w:adjustRightInd w:val="0"/>
              <w:spacing w:before="10" w:after="10"/>
              <w:jc w:val="center"/>
              <w:rPr>
                <w:rFonts w:ascii="Arial" w:hAnsi="Arial" w:cs="Arial"/>
                <w:color w:val="000000"/>
                <w:sz w:val="18"/>
                <w:szCs w:val="18"/>
              </w:rPr>
            </w:pPr>
            <w:r w:rsidRPr="00895852">
              <w:rPr>
                <w:rFonts w:ascii="Arial" w:hAnsi="Arial" w:cs="Arial"/>
                <w:color w:val="000000"/>
                <w:sz w:val="18"/>
                <w:szCs w:val="18"/>
              </w:rPr>
              <w:t>Database</w:t>
            </w:r>
          </w:p>
        </w:tc>
        <w:tc>
          <w:tcPr>
            <w:tcW w:w="1222" w:type="dxa"/>
            <w:tcBorders>
              <w:top w:val="nil"/>
              <w:left w:val="single" w:sz="4" w:space="0" w:color="auto"/>
              <w:bottom w:val="nil"/>
            </w:tcBorders>
            <w:shd w:val="clear" w:color="auto" w:fill="8DB3E2" w:themeFill="text2" w:themeFillTint="66"/>
            <w:vAlign w:val="center"/>
          </w:tcPr>
          <w:p w:rsidR="00521D3C" w:rsidRPr="00895852" w:rsidRDefault="00521D3C"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60%</w:t>
            </w:r>
          </w:p>
        </w:tc>
        <w:tc>
          <w:tcPr>
            <w:tcW w:w="1106" w:type="dxa"/>
            <w:tcBorders>
              <w:top w:val="nil"/>
              <w:bottom w:val="nil"/>
            </w:tcBorders>
            <w:shd w:val="clear" w:color="auto" w:fill="8DB3E2" w:themeFill="text2" w:themeFillTint="66"/>
            <w:vAlign w:val="center"/>
          </w:tcPr>
          <w:p w:rsidR="00521D3C" w:rsidRPr="00895852" w:rsidRDefault="00521D3C"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60%</w:t>
            </w:r>
          </w:p>
        </w:tc>
        <w:tc>
          <w:tcPr>
            <w:tcW w:w="990" w:type="dxa"/>
            <w:tcBorders>
              <w:top w:val="nil"/>
              <w:bottom w:val="nil"/>
            </w:tcBorders>
            <w:shd w:val="clear" w:color="auto" w:fill="8DB3E2" w:themeFill="text2" w:themeFillTint="66"/>
            <w:vAlign w:val="center"/>
          </w:tcPr>
          <w:p w:rsidR="00521D3C" w:rsidRPr="00895852" w:rsidRDefault="00521D3C"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60%</w:t>
            </w:r>
          </w:p>
        </w:tc>
      </w:tr>
      <w:tr w:rsidR="00521D3C" w:rsidRPr="00895852" w:rsidTr="00521D3C">
        <w:tc>
          <w:tcPr>
            <w:tcW w:w="3528" w:type="dxa"/>
            <w:vMerge/>
            <w:tcBorders>
              <w:top w:val="nil"/>
              <w:right w:val="single" w:sz="4" w:space="0" w:color="auto"/>
            </w:tcBorders>
            <w:shd w:val="clear" w:color="auto" w:fill="D9D9D9" w:themeFill="background1" w:themeFillShade="D9"/>
            <w:vAlign w:val="center"/>
          </w:tcPr>
          <w:p w:rsidR="00521D3C" w:rsidRPr="00895852" w:rsidRDefault="00521D3C" w:rsidP="00521D3C">
            <w:pPr>
              <w:adjustRightInd w:val="0"/>
              <w:rPr>
                <w:rFonts w:ascii="Arial" w:hAnsi="Arial" w:cs="Arial"/>
                <w:b/>
                <w:bCs/>
                <w:color w:val="000000"/>
                <w:sz w:val="18"/>
                <w:szCs w:val="18"/>
                <w:shd w:val="clear" w:color="auto" w:fill="FFFFFF"/>
              </w:rPr>
            </w:pPr>
          </w:p>
        </w:tc>
        <w:tc>
          <w:tcPr>
            <w:tcW w:w="2308" w:type="dxa"/>
            <w:tcBorders>
              <w:top w:val="nil"/>
              <w:left w:val="single" w:sz="4" w:space="0" w:color="auto"/>
              <w:bottom w:val="nil"/>
              <w:right w:val="single" w:sz="4" w:space="0" w:color="auto"/>
            </w:tcBorders>
            <w:shd w:val="clear" w:color="auto" w:fill="8DB3E2" w:themeFill="text2" w:themeFillTint="66"/>
            <w:vAlign w:val="center"/>
          </w:tcPr>
          <w:p w:rsidR="00521D3C" w:rsidRPr="00895852" w:rsidRDefault="00521D3C"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Your Nursing Home</w:t>
            </w:r>
          </w:p>
        </w:tc>
        <w:tc>
          <w:tcPr>
            <w:tcW w:w="1222" w:type="dxa"/>
            <w:tcBorders>
              <w:top w:val="nil"/>
              <w:left w:val="single" w:sz="4" w:space="0" w:color="auto"/>
              <w:bottom w:val="nil"/>
            </w:tcBorders>
            <w:shd w:val="clear" w:color="auto" w:fill="8DB3E2" w:themeFill="text2" w:themeFillTint="66"/>
            <w:vAlign w:val="center"/>
          </w:tcPr>
          <w:p w:rsidR="00521D3C" w:rsidRPr="00895852" w:rsidRDefault="00521D3C"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60%</w:t>
            </w:r>
          </w:p>
        </w:tc>
        <w:tc>
          <w:tcPr>
            <w:tcW w:w="1106" w:type="dxa"/>
            <w:tcBorders>
              <w:top w:val="nil"/>
              <w:bottom w:val="nil"/>
            </w:tcBorders>
            <w:shd w:val="clear" w:color="auto" w:fill="8DB3E2" w:themeFill="text2" w:themeFillTint="66"/>
            <w:vAlign w:val="center"/>
          </w:tcPr>
          <w:p w:rsidR="00521D3C" w:rsidRPr="00895852" w:rsidRDefault="00521D3C"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60%</w:t>
            </w:r>
          </w:p>
        </w:tc>
        <w:tc>
          <w:tcPr>
            <w:tcW w:w="990" w:type="dxa"/>
            <w:tcBorders>
              <w:top w:val="nil"/>
              <w:bottom w:val="nil"/>
            </w:tcBorders>
            <w:shd w:val="clear" w:color="auto" w:fill="8DB3E2" w:themeFill="text2" w:themeFillTint="66"/>
            <w:vAlign w:val="center"/>
          </w:tcPr>
          <w:p w:rsidR="00521D3C" w:rsidRPr="00895852" w:rsidRDefault="00521D3C"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60%</w:t>
            </w:r>
          </w:p>
        </w:tc>
      </w:tr>
      <w:tr w:rsidR="00521D3C" w:rsidRPr="00895852" w:rsidTr="00521D3C">
        <w:tc>
          <w:tcPr>
            <w:tcW w:w="3528" w:type="dxa"/>
            <w:vMerge w:val="restart"/>
            <w:tcBorders>
              <w:right w:val="single" w:sz="4" w:space="0" w:color="auto"/>
            </w:tcBorders>
            <w:vAlign w:val="center"/>
          </w:tcPr>
          <w:p w:rsidR="00521D3C" w:rsidRPr="00895852" w:rsidRDefault="00521D3C" w:rsidP="00521D3C">
            <w:pPr>
              <w:adjustRightInd w:val="0"/>
              <w:spacing w:before="10" w:after="10"/>
              <w:jc w:val="left"/>
              <w:rPr>
                <w:rFonts w:ascii="Arial" w:hAnsi="Arial" w:cs="Arial"/>
                <w:b/>
                <w:bCs/>
                <w:color w:val="000000"/>
                <w:sz w:val="18"/>
                <w:szCs w:val="18"/>
              </w:rPr>
            </w:pPr>
            <w:r w:rsidRPr="00895852">
              <w:rPr>
                <w:rFonts w:ascii="Arial" w:hAnsi="Arial" w:cs="Arial"/>
                <w:b/>
                <w:bCs/>
                <w:color w:val="000000"/>
                <w:sz w:val="18"/>
                <w:szCs w:val="18"/>
              </w:rPr>
              <w:t>Maybe</w:t>
            </w:r>
          </w:p>
        </w:tc>
        <w:tc>
          <w:tcPr>
            <w:tcW w:w="2308" w:type="dxa"/>
            <w:tcBorders>
              <w:top w:val="nil"/>
              <w:left w:val="single" w:sz="4" w:space="0" w:color="auto"/>
              <w:bottom w:val="nil"/>
              <w:right w:val="single" w:sz="4" w:space="0" w:color="auto"/>
            </w:tcBorders>
          </w:tcPr>
          <w:p w:rsidR="00521D3C" w:rsidRPr="00895852" w:rsidRDefault="00521D3C" w:rsidP="00521D3C">
            <w:pPr>
              <w:jc w:val="center"/>
              <w:rPr>
                <w:rFonts w:ascii="Arial" w:hAnsi="Arial" w:cs="Arial"/>
                <w:sz w:val="18"/>
                <w:szCs w:val="18"/>
              </w:rPr>
            </w:pPr>
            <w:r w:rsidRPr="00895852">
              <w:rPr>
                <w:rFonts w:ascii="Arial" w:hAnsi="Arial" w:cs="Arial"/>
                <w:sz w:val="18"/>
                <w:szCs w:val="18"/>
              </w:rPr>
              <w:t>Database</w:t>
            </w:r>
          </w:p>
        </w:tc>
        <w:tc>
          <w:tcPr>
            <w:tcW w:w="1222" w:type="dxa"/>
            <w:tcBorders>
              <w:top w:val="nil"/>
              <w:left w:val="single" w:sz="4" w:space="0" w:color="auto"/>
            </w:tcBorders>
            <w:vAlign w:val="center"/>
          </w:tcPr>
          <w:p w:rsidR="00521D3C" w:rsidRPr="00895852" w:rsidRDefault="00521D3C"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25%</w:t>
            </w:r>
          </w:p>
        </w:tc>
        <w:tc>
          <w:tcPr>
            <w:tcW w:w="1106" w:type="dxa"/>
            <w:tcBorders>
              <w:top w:val="nil"/>
            </w:tcBorders>
            <w:vAlign w:val="center"/>
          </w:tcPr>
          <w:p w:rsidR="00521D3C" w:rsidRPr="00895852" w:rsidRDefault="00521D3C"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25%</w:t>
            </w:r>
          </w:p>
        </w:tc>
        <w:tc>
          <w:tcPr>
            <w:tcW w:w="990" w:type="dxa"/>
            <w:tcBorders>
              <w:top w:val="nil"/>
            </w:tcBorders>
            <w:vAlign w:val="center"/>
          </w:tcPr>
          <w:p w:rsidR="00521D3C" w:rsidRPr="00895852" w:rsidRDefault="00521D3C"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25%</w:t>
            </w:r>
          </w:p>
        </w:tc>
      </w:tr>
      <w:tr w:rsidR="00521D3C" w:rsidRPr="00895852" w:rsidTr="00521D3C">
        <w:tc>
          <w:tcPr>
            <w:tcW w:w="3528" w:type="dxa"/>
            <w:vMerge/>
            <w:tcBorders>
              <w:bottom w:val="nil"/>
              <w:right w:val="single" w:sz="4" w:space="0" w:color="auto"/>
            </w:tcBorders>
            <w:vAlign w:val="center"/>
          </w:tcPr>
          <w:p w:rsidR="00521D3C" w:rsidRPr="00895852" w:rsidRDefault="00521D3C" w:rsidP="00521D3C">
            <w:pPr>
              <w:adjustRightInd w:val="0"/>
              <w:rPr>
                <w:rFonts w:ascii="Arial" w:hAnsi="Arial" w:cs="Arial"/>
                <w:b/>
                <w:bCs/>
                <w:color w:val="000000"/>
                <w:sz w:val="18"/>
                <w:szCs w:val="18"/>
                <w:shd w:val="clear" w:color="auto" w:fill="FFFFFF"/>
              </w:rPr>
            </w:pPr>
          </w:p>
        </w:tc>
        <w:tc>
          <w:tcPr>
            <w:tcW w:w="2308" w:type="dxa"/>
            <w:tcBorders>
              <w:top w:val="nil"/>
              <w:left w:val="single" w:sz="4" w:space="0" w:color="auto"/>
              <w:bottom w:val="nil"/>
              <w:right w:val="single" w:sz="4" w:space="0" w:color="auto"/>
            </w:tcBorders>
          </w:tcPr>
          <w:p w:rsidR="00521D3C" w:rsidRPr="00895852" w:rsidRDefault="00521D3C" w:rsidP="00521D3C">
            <w:pPr>
              <w:jc w:val="center"/>
              <w:rPr>
                <w:rFonts w:ascii="Arial" w:hAnsi="Arial" w:cs="Arial"/>
                <w:sz w:val="18"/>
                <w:szCs w:val="18"/>
              </w:rPr>
            </w:pPr>
            <w:r w:rsidRPr="00895852">
              <w:rPr>
                <w:rFonts w:ascii="Arial" w:hAnsi="Arial" w:cs="Arial"/>
                <w:sz w:val="18"/>
                <w:szCs w:val="18"/>
              </w:rPr>
              <w:t>Your Nursing Home</w:t>
            </w:r>
          </w:p>
        </w:tc>
        <w:tc>
          <w:tcPr>
            <w:tcW w:w="1222" w:type="dxa"/>
            <w:tcBorders>
              <w:left w:val="single" w:sz="4" w:space="0" w:color="auto"/>
              <w:bottom w:val="nil"/>
            </w:tcBorders>
            <w:vAlign w:val="center"/>
          </w:tcPr>
          <w:p w:rsidR="00521D3C" w:rsidRPr="00895852" w:rsidRDefault="00521D3C"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25%</w:t>
            </w:r>
          </w:p>
        </w:tc>
        <w:tc>
          <w:tcPr>
            <w:tcW w:w="1106" w:type="dxa"/>
            <w:tcBorders>
              <w:bottom w:val="nil"/>
            </w:tcBorders>
            <w:vAlign w:val="center"/>
          </w:tcPr>
          <w:p w:rsidR="00521D3C" w:rsidRPr="00895852" w:rsidRDefault="00521D3C"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25%</w:t>
            </w:r>
          </w:p>
        </w:tc>
        <w:tc>
          <w:tcPr>
            <w:tcW w:w="990" w:type="dxa"/>
            <w:tcBorders>
              <w:bottom w:val="nil"/>
            </w:tcBorders>
            <w:vAlign w:val="center"/>
          </w:tcPr>
          <w:p w:rsidR="00521D3C" w:rsidRPr="00895852" w:rsidRDefault="00521D3C"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25%</w:t>
            </w:r>
          </w:p>
        </w:tc>
      </w:tr>
      <w:tr w:rsidR="00521D3C" w:rsidRPr="00895852" w:rsidTr="00521D3C">
        <w:tc>
          <w:tcPr>
            <w:tcW w:w="3528" w:type="dxa"/>
            <w:vMerge w:val="restart"/>
            <w:tcBorders>
              <w:top w:val="nil"/>
              <w:bottom w:val="nil"/>
              <w:right w:val="single" w:sz="4" w:space="0" w:color="auto"/>
            </w:tcBorders>
            <w:shd w:val="clear" w:color="auto" w:fill="8DB3E2" w:themeFill="text2" w:themeFillTint="66"/>
            <w:vAlign w:val="center"/>
          </w:tcPr>
          <w:p w:rsidR="00521D3C" w:rsidRPr="00895852" w:rsidRDefault="00521D3C" w:rsidP="00521D3C">
            <w:pPr>
              <w:adjustRightInd w:val="0"/>
              <w:spacing w:before="10" w:after="10"/>
              <w:jc w:val="left"/>
              <w:rPr>
                <w:rFonts w:ascii="Arial" w:hAnsi="Arial" w:cs="Arial"/>
                <w:b/>
                <w:bCs/>
                <w:color w:val="000000"/>
                <w:sz w:val="18"/>
                <w:szCs w:val="18"/>
              </w:rPr>
            </w:pPr>
            <w:r w:rsidRPr="00895852">
              <w:rPr>
                <w:rFonts w:ascii="Arial" w:hAnsi="Arial" w:cs="Arial"/>
                <w:b/>
                <w:bCs/>
                <w:color w:val="000000"/>
                <w:sz w:val="18"/>
                <w:szCs w:val="18"/>
              </w:rPr>
              <w:t>No</w:t>
            </w:r>
          </w:p>
        </w:tc>
        <w:tc>
          <w:tcPr>
            <w:tcW w:w="2308" w:type="dxa"/>
            <w:tcBorders>
              <w:top w:val="nil"/>
              <w:left w:val="single" w:sz="4" w:space="0" w:color="auto"/>
              <w:bottom w:val="nil"/>
              <w:right w:val="single" w:sz="4" w:space="0" w:color="auto"/>
            </w:tcBorders>
            <w:shd w:val="clear" w:color="auto" w:fill="8DB3E2" w:themeFill="text2" w:themeFillTint="66"/>
            <w:vAlign w:val="center"/>
          </w:tcPr>
          <w:p w:rsidR="00521D3C" w:rsidRPr="00895852" w:rsidRDefault="00521D3C" w:rsidP="00521D3C">
            <w:pPr>
              <w:keepNext/>
              <w:adjustRightInd w:val="0"/>
              <w:spacing w:before="10" w:after="10"/>
              <w:jc w:val="center"/>
              <w:rPr>
                <w:rFonts w:ascii="Arial" w:hAnsi="Arial" w:cs="Arial"/>
                <w:color w:val="000000"/>
                <w:sz w:val="18"/>
                <w:szCs w:val="18"/>
              </w:rPr>
            </w:pPr>
            <w:r w:rsidRPr="00895852">
              <w:rPr>
                <w:rFonts w:ascii="Arial" w:hAnsi="Arial" w:cs="Arial"/>
                <w:color w:val="000000"/>
                <w:sz w:val="18"/>
                <w:szCs w:val="18"/>
              </w:rPr>
              <w:t>Database</w:t>
            </w:r>
          </w:p>
        </w:tc>
        <w:tc>
          <w:tcPr>
            <w:tcW w:w="1222" w:type="dxa"/>
            <w:tcBorders>
              <w:top w:val="nil"/>
              <w:left w:val="single" w:sz="4" w:space="0" w:color="auto"/>
              <w:bottom w:val="nil"/>
            </w:tcBorders>
            <w:shd w:val="clear" w:color="auto" w:fill="8DB3E2" w:themeFill="text2" w:themeFillTint="66"/>
            <w:vAlign w:val="center"/>
          </w:tcPr>
          <w:p w:rsidR="00521D3C" w:rsidRPr="00895852" w:rsidRDefault="00521D3C"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15%</w:t>
            </w:r>
          </w:p>
        </w:tc>
        <w:tc>
          <w:tcPr>
            <w:tcW w:w="1106" w:type="dxa"/>
            <w:tcBorders>
              <w:top w:val="nil"/>
              <w:bottom w:val="nil"/>
            </w:tcBorders>
            <w:shd w:val="clear" w:color="auto" w:fill="8DB3E2" w:themeFill="text2" w:themeFillTint="66"/>
            <w:vAlign w:val="center"/>
          </w:tcPr>
          <w:p w:rsidR="00521D3C" w:rsidRPr="00895852" w:rsidRDefault="00521D3C"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15%</w:t>
            </w:r>
          </w:p>
        </w:tc>
        <w:tc>
          <w:tcPr>
            <w:tcW w:w="990" w:type="dxa"/>
            <w:tcBorders>
              <w:top w:val="nil"/>
              <w:bottom w:val="nil"/>
            </w:tcBorders>
            <w:shd w:val="clear" w:color="auto" w:fill="8DB3E2" w:themeFill="text2" w:themeFillTint="66"/>
            <w:vAlign w:val="center"/>
          </w:tcPr>
          <w:p w:rsidR="00521D3C" w:rsidRPr="00895852" w:rsidRDefault="00521D3C"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15%</w:t>
            </w:r>
          </w:p>
        </w:tc>
      </w:tr>
      <w:tr w:rsidR="00521D3C" w:rsidRPr="00895852" w:rsidTr="00521D3C">
        <w:tc>
          <w:tcPr>
            <w:tcW w:w="3528" w:type="dxa"/>
            <w:vMerge/>
            <w:tcBorders>
              <w:top w:val="nil"/>
              <w:right w:val="single" w:sz="4" w:space="0" w:color="auto"/>
            </w:tcBorders>
            <w:shd w:val="clear" w:color="auto" w:fill="D9D9D9" w:themeFill="background1" w:themeFillShade="D9"/>
            <w:vAlign w:val="center"/>
          </w:tcPr>
          <w:p w:rsidR="00521D3C" w:rsidRPr="00895852" w:rsidRDefault="00521D3C" w:rsidP="00521D3C">
            <w:pPr>
              <w:adjustRightInd w:val="0"/>
              <w:rPr>
                <w:rFonts w:ascii="Arial" w:hAnsi="Arial" w:cs="Arial"/>
                <w:b/>
                <w:bCs/>
                <w:color w:val="000000"/>
                <w:sz w:val="18"/>
                <w:szCs w:val="18"/>
                <w:shd w:val="clear" w:color="auto" w:fill="FFFFFF"/>
              </w:rPr>
            </w:pPr>
          </w:p>
        </w:tc>
        <w:tc>
          <w:tcPr>
            <w:tcW w:w="2308" w:type="dxa"/>
            <w:tcBorders>
              <w:top w:val="nil"/>
              <w:left w:val="single" w:sz="4" w:space="0" w:color="auto"/>
              <w:bottom w:val="single" w:sz="4" w:space="0" w:color="auto"/>
              <w:right w:val="single" w:sz="4" w:space="0" w:color="auto"/>
            </w:tcBorders>
            <w:shd w:val="clear" w:color="auto" w:fill="8DB3E2" w:themeFill="text2" w:themeFillTint="66"/>
            <w:vAlign w:val="center"/>
          </w:tcPr>
          <w:p w:rsidR="00521D3C" w:rsidRPr="00895852" w:rsidRDefault="00521D3C"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Your Nursing Home</w:t>
            </w:r>
          </w:p>
        </w:tc>
        <w:tc>
          <w:tcPr>
            <w:tcW w:w="1222" w:type="dxa"/>
            <w:tcBorders>
              <w:top w:val="nil"/>
              <w:left w:val="single" w:sz="4" w:space="0" w:color="auto"/>
              <w:bottom w:val="single" w:sz="4" w:space="0" w:color="auto"/>
              <w:right w:val="nil"/>
            </w:tcBorders>
            <w:shd w:val="clear" w:color="auto" w:fill="8DB3E2" w:themeFill="text2" w:themeFillTint="66"/>
            <w:vAlign w:val="center"/>
          </w:tcPr>
          <w:p w:rsidR="00521D3C" w:rsidRPr="00895852" w:rsidRDefault="00521D3C"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15%</w:t>
            </w:r>
          </w:p>
        </w:tc>
        <w:tc>
          <w:tcPr>
            <w:tcW w:w="1106" w:type="dxa"/>
            <w:tcBorders>
              <w:top w:val="nil"/>
              <w:left w:val="nil"/>
              <w:bottom w:val="single" w:sz="4" w:space="0" w:color="auto"/>
              <w:right w:val="nil"/>
            </w:tcBorders>
            <w:shd w:val="clear" w:color="auto" w:fill="8DB3E2" w:themeFill="text2" w:themeFillTint="66"/>
            <w:vAlign w:val="center"/>
          </w:tcPr>
          <w:p w:rsidR="00521D3C" w:rsidRPr="00895852" w:rsidRDefault="00521D3C"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15%</w:t>
            </w:r>
          </w:p>
        </w:tc>
        <w:tc>
          <w:tcPr>
            <w:tcW w:w="990" w:type="dxa"/>
            <w:tcBorders>
              <w:top w:val="nil"/>
              <w:left w:val="nil"/>
              <w:bottom w:val="single" w:sz="4" w:space="0" w:color="auto"/>
            </w:tcBorders>
            <w:shd w:val="clear" w:color="auto" w:fill="8DB3E2" w:themeFill="text2" w:themeFillTint="66"/>
            <w:vAlign w:val="center"/>
          </w:tcPr>
          <w:p w:rsidR="00521D3C" w:rsidRPr="00895852" w:rsidRDefault="00521D3C"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15%</w:t>
            </w:r>
          </w:p>
        </w:tc>
      </w:tr>
    </w:tbl>
    <w:p w:rsidR="00521D3C" w:rsidRDefault="00521D3C" w:rsidP="00521D3C">
      <w:pPr>
        <w:adjustRightInd w:val="0"/>
        <w:ind w:left="360"/>
        <w:rPr>
          <w:rFonts w:ascii="Arial" w:hAnsi="Arial" w:cs="Arial"/>
          <w:color w:val="000000"/>
          <w:sz w:val="18"/>
          <w:szCs w:val="18"/>
        </w:rPr>
      </w:pPr>
    </w:p>
    <w:p w:rsidR="00521D3C" w:rsidRDefault="00521D3C" w:rsidP="00521D3C">
      <w:pPr>
        <w:adjustRightInd w:val="0"/>
        <w:ind w:left="360"/>
        <w:rPr>
          <w:rFonts w:ascii="Arial" w:hAnsi="Arial" w:cs="Arial"/>
          <w:b/>
          <w:bCs/>
          <w:color w:val="000000"/>
          <w:shd w:val="clear" w:color="auto" w:fill="FFFFFF"/>
        </w:rPr>
      </w:pPr>
      <w:r w:rsidRPr="00CE0733">
        <w:rPr>
          <w:rFonts w:ascii="Arial" w:hAnsi="Arial" w:cs="Arial"/>
          <w:color w:val="000000"/>
          <w:sz w:val="18"/>
          <w:szCs w:val="18"/>
        </w:rPr>
        <w:t>Note</w:t>
      </w:r>
      <w:r>
        <w:rPr>
          <w:rFonts w:ascii="Arial" w:hAnsi="Arial" w:cs="Arial"/>
          <w:color w:val="000000"/>
          <w:sz w:val="18"/>
          <w:szCs w:val="18"/>
        </w:rPr>
        <w:t>s</w:t>
      </w:r>
      <w:r w:rsidRPr="00CE0733">
        <w:rPr>
          <w:rFonts w:ascii="Arial" w:hAnsi="Arial" w:cs="Arial"/>
          <w:color w:val="000000"/>
          <w:sz w:val="18"/>
          <w:szCs w:val="18"/>
        </w:rPr>
        <w:t xml:space="preserve">: 1) Percent totals in the table may not sum to exactly 100% due to rounding of decimals; </w:t>
      </w:r>
      <w:r>
        <w:rPr>
          <w:rFonts w:ascii="Arial" w:hAnsi="Arial" w:cs="Arial"/>
          <w:color w:val="000000"/>
          <w:sz w:val="18"/>
          <w:szCs w:val="18"/>
        </w:rPr>
        <w:t>2</w:t>
      </w:r>
      <w:r w:rsidRPr="00CE0733">
        <w:rPr>
          <w:rFonts w:ascii="Arial" w:hAnsi="Arial" w:cs="Arial"/>
          <w:color w:val="000000"/>
          <w:sz w:val="18"/>
          <w:szCs w:val="18"/>
        </w:rPr>
        <w:t xml:space="preserve">) Comparative results are based on data from </w:t>
      </w:r>
      <w:r>
        <w:rPr>
          <w:rFonts w:ascii="Arial" w:hAnsi="Arial" w:cs="Arial"/>
          <w:color w:val="000000"/>
          <w:sz w:val="18"/>
          <w:szCs w:val="18"/>
        </w:rPr>
        <w:t>xx</w:t>
      </w:r>
      <w:r w:rsidRPr="00CE0733">
        <w:rPr>
          <w:rFonts w:ascii="Arial" w:hAnsi="Arial" w:cs="Arial"/>
          <w:color w:val="000000"/>
          <w:sz w:val="18"/>
          <w:szCs w:val="18"/>
        </w:rPr>
        <w:t xml:space="preserve"> </w:t>
      </w:r>
      <w:r>
        <w:rPr>
          <w:rFonts w:ascii="Arial" w:hAnsi="Arial" w:cs="Arial"/>
          <w:color w:val="000000"/>
          <w:sz w:val="18"/>
          <w:szCs w:val="18"/>
        </w:rPr>
        <w:t>nursing homes</w:t>
      </w:r>
      <w:r w:rsidRPr="00CE0733">
        <w:rPr>
          <w:rFonts w:ascii="Arial" w:hAnsi="Arial" w:cs="Arial"/>
          <w:color w:val="000000"/>
          <w:sz w:val="18"/>
          <w:szCs w:val="18"/>
        </w:rPr>
        <w:t xml:space="preserve"> included in the </w:t>
      </w:r>
      <w:r>
        <w:rPr>
          <w:rFonts w:ascii="Arial" w:hAnsi="Arial" w:cs="Arial"/>
          <w:color w:val="000000"/>
          <w:sz w:val="18"/>
          <w:szCs w:val="18"/>
        </w:rPr>
        <w:t>Nursing Home</w:t>
      </w:r>
      <w:r w:rsidRPr="00CE0733">
        <w:rPr>
          <w:rFonts w:ascii="Arial" w:hAnsi="Arial" w:cs="Arial"/>
          <w:color w:val="000000"/>
          <w:sz w:val="18"/>
          <w:szCs w:val="18"/>
        </w:rPr>
        <w:t xml:space="preserve"> Survey on Patient Safety Culture 201</w:t>
      </w:r>
      <w:r>
        <w:rPr>
          <w:rFonts w:ascii="Arial" w:hAnsi="Arial" w:cs="Arial"/>
          <w:color w:val="000000"/>
          <w:sz w:val="18"/>
          <w:szCs w:val="18"/>
        </w:rPr>
        <w:t>1 Comparative Database Report; 3</w:t>
      </w:r>
      <w:r w:rsidRPr="00CE0733">
        <w:rPr>
          <w:rFonts w:ascii="Arial" w:hAnsi="Arial" w:cs="Arial"/>
          <w:color w:val="000000"/>
          <w:sz w:val="18"/>
          <w:szCs w:val="18"/>
        </w:rPr>
        <w:t>) Data are not on</w:t>
      </w:r>
      <w:r>
        <w:rPr>
          <w:rFonts w:ascii="Arial" w:hAnsi="Arial" w:cs="Arial"/>
          <w:color w:val="000000"/>
          <w:sz w:val="18"/>
          <w:szCs w:val="18"/>
        </w:rPr>
        <w:t xml:space="preserve">ly displayed for shifts </w:t>
      </w:r>
      <w:r w:rsidRPr="00CE0733">
        <w:rPr>
          <w:rFonts w:ascii="Arial" w:hAnsi="Arial" w:cs="Arial"/>
          <w:color w:val="000000"/>
          <w:sz w:val="18"/>
          <w:szCs w:val="18"/>
        </w:rPr>
        <w:t>where there are fewer than 5 respondents and item data are not displayed for fewer than 3 respondents.</w:t>
      </w:r>
    </w:p>
    <w:p w:rsidR="00521D3C" w:rsidRDefault="00521D3C" w:rsidP="00521D3C">
      <w:pPr>
        <w:adjustRightInd w:val="0"/>
        <w:rPr>
          <w:rFonts w:ascii="Arial" w:hAnsi="Arial" w:cs="Arial"/>
          <w:b/>
          <w:bCs/>
          <w:color w:val="000000"/>
          <w:shd w:val="clear" w:color="auto" w:fill="FFFFFF"/>
        </w:rPr>
      </w:pPr>
    </w:p>
    <w:p w:rsidR="00521D3C" w:rsidRDefault="00521D3C" w:rsidP="00521D3C">
      <w:pPr>
        <w:spacing w:line="240" w:lineRule="auto"/>
        <w:jc w:val="left"/>
        <w:rPr>
          <w:rFonts w:ascii="Arial" w:hAnsi="Arial" w:cs="Arial"/>
          <w:b/>
          <w:bCs/>
          <w:color w:val="000000"/>
          <w:shd w:val="clear" w:color="auto" w:fill="FFFFFF"/>
        </w:rPr>
      </w:pPr>
      <w:r>
        <w:rPr>
          <w:rFonts w:ascii="Arial" w:hAnsi="Arial" w:cs="Arial"/>
          <w:b/>
          <w:bCs/>
          <w:color w:val="000000"/>
          <w:shd w:val="clear" w:color="auto" w:fill="FFFFFF"/>
        </w:rPr>
        <w:br w:type="page"/>
      </w:r>
    </w:p>
    <w:p w:rsidR="00521D3C" w:rsidRPr="00521D3C" w:rsidRDefault="00521D3C" w:rsidP="00521D3C">
      <w:pPr>
        <w:adjustRightInd w:val="0"/>
        <w:spacing w:after="120"/>
        <w:ind w:left="360"/>
        <w:rPr>
          <w:rFonts w:ascii="Arial" w:hAnsi="Arial" w:cs="Arial"/>
          <w:b/>
          <w:bCs/>
          <w:sz w:val="20"/>
        </w:rPr>
      </w:pPr>
      <w:r>
        <w:rPr>
          <w:rFonts w:ascii="Arial" w:hAnsi="Arial" w:cs="Arial"/>
          <w:b/>
          <w:bCs/>
          <w:color w:val="000000"/>
          <w:shd w:val="clear" w:color="auto" w:fill="FFFFFF"/>
        </w:rPr>
        <w:lastRenderedPageBreak/>
        <w:t xml:space="preserve">Overall Rating on Resident Safety Comparative Results by Shift Worked Most </w:t>
      </w:r>
      <w:r w:rsidRPr="008656D9">
        <w:rPr>
          <w:rFonts w:ascii="Arial" w:hAnsi="Arial" w:cs="Arial"/>
          <w:b/>
          <w:bCs/>
          <w:color w:val="000000"/>
          <w:szCs w:val="24"/>
          <w:shd w:val="clear" w:color="auto" w:fill="FFFFFF"/>
        </w:rPr>
        <w:t>Often</w:t>
      </w:r>
    </w:p>
    <w:tbl>
      <w:tblPr>
        <w:tblStyle w:val="TableGrid"/>
        <w:tblW w:w="9154" w:type="dxa"/>
        <w:tblInd w:w="494" w:type="dxa"/>
        <w:tblBorders>
          <w:insideH w:val="none" w:sz="0" w:space="0" w:color="auto"/>
          <w:insideV w:val="none" w:sz="0" w:space="0" w:color="auto"/>
        </w:tblBorders>
        <w:tblLayout w:type="fixed"/>
        <w:tblLook w:val="04A0"/>
      </w:tblPr>
      <w:tblGrid>
        <w:gridCol w:w="3497"/>
        <w:gridCol w:w="2288"/>
        <w:gridCol w:w="1211"/>
        <w:gridCol w:w="1168"/>
        <w:gridCol w:w="990"/>
      </w:tblGrid>
      <w:tr w:rsidR="00521D3C" w:rsidRPr="00895852" w:rsidTr="00521D3C">
        <w:trPr>
          <w:trHeight w:val="269"/>
        </w:trPr>
        <w:tc>
          <w:tcPr>
            <w:tcW w:w="3497" w:type="dxa"/>
            <w:tcBorders>
              <w:top w:val="nil"/>
              <w:left w:val="nil"/>
              <w:bottom w:val="single" w:sz="4" w:space="0" w:color="auto"/>
              <w:right w:val="nil"/>
            </w:tcBorders>
            <w:shd w:val="clear" w:color="auto" w:fill="auto"/>
          </w:tcPr>
          <w:p w:rsidR="00521D3C" w:rsidRPr="00895852" w:rsidRDefault="00521D3C" w:rsidP="00521D3C">
            <w:pPr>
              <w:adjustRightInd w:val="0"/>
              <w:rPr>
                <w:rFonts w:ascii="Arial" w:hAnsi="Arial" w:cs="Arial"/>
                <w:b/>
                <w:bCs/>
                <w:color w:val="000000"/>
                <w:sz w:val="18"/>
                <w:szCs w:val="18"/>
                <w:shd w:val="clear" w:color="auto" w:fill="FFFFFF"/>
              </w:rPr>
            </w:pPr>
          </w:p>
        </w:tc>
        <w:tc>
          <w:tcPr>
            <w:tcW w:w="2288" w:type="dxa"/>
            <w:tcBorders>
              <w:top w:val="nil"/>
              <w:left w:val="nil"/>
              <w:bottom w:val="single" w:sz="4" w:space="0" w:color="auto"/>
              <w:right w:val="single" w:sz="4" w:space="0" w:color="auto"/>
            </w:tcBorders>
            <w:shd w:val="clear" w:color="auto" w:fill="auto"/>
          </w:tcPr>
          <w:p w:rsidR="00521D3C" w:rsidRPr="00895852" w:rsidRDefault="00521D3C" w:rsidP="00521D3C">
            <w:pPr>
              <w:adjustRightInd w:val="0"/>
              <w:rPr>
                <w:rFonts w:ascii="Arial" w:hAnsi="Arial" w:cs="Arial"/>
                <w:b/>
                <w:bCs/>
                <w:color w:val="000000"/>
                <w:sz w:val="18"/>
                <w:szCs w:val="18"/>
                <w:shd w:val="clear" w:color="auto" w:fill="FFFFFF"/>
              </w:rPr>
            </w:pPr>
          </w:p>
        </w:tc>
        <w:tc>
          <w:tcPr>
            <w:tcW w:w="3369" w:type="dxa"/>
            <w:gridSpan w:val="3"/>
            <w:tcBorders>
              <w:top w:val="single" w:sz="4" w:space="0" w:color="auto"/>
              <w:left w:val="single" w:sz="4" w:space="0" w:color="auto"/>
              <w:bottom w:val="single" w:sz="4" w:space="0" w:color="auto"/>
            </w:tcBorders>
            <w:shd w:val="clear" w:color="auto" w:fill="8DB3E2" w:themeFill="text2" w:themeFillTint="66"/>
          </w:tcPr>
          <w:p w:rsidR="00521D3C" w:rsidRPr="00895852" w:rsidRDefault="00521D3C" w:rsidP="00521D3C">
            <w:pPr>
              <w:keepNext/>
              <w:adjustRightInd w:val="0"/>
              <w:spacing w:before="10" w:after="10"/>
              <w:jc w:val="center"/>
              <w:rPr>
                <w:rFonts w:ascii="Arial" w:hAnsi="Arial" w:cs="Arial"/>
                <w:b/>
                <w:bCs/>
                <w:color w:val="000000"/>
                <w:sz w:val="18"/>
                <w:szCs w:val="18"/>
                <w:shd w:val="clear" w:color="auto" w:fill="D9D9D9" w:themeFill="background1" w:themeFillShade="D9"/>
              </w:rPr>
            </w:pPr>
            <w:r w:rsidRPr="00895852">
              <w:rPr>
                <w:rFonts w:ascii="Arial" w:hAnsi="Arial" w:cs="Arial"/>
                <w:b/>
                <w:bCs/>
                <w:color w:val="000000"/>
                <w:sz w:val="18"/>
                <w:szCs w:val="18"/>
              </w:rPr>
              <w:t>Shift Worked Most Often</w:t>
            </w:r>
          </w:p>
        </w:tc>
      </w:tr>
      <w:tr w:rsidR="00521D3C" w:rsidRPr="00895852" w:rsidTr="00521D3C">
        <w:trPr>
          <w:trHeight w:val="740"/>
        </w:trPr>
        <w:tc>
          <w:tcPr>
            <w:tcW w:w="3497" w:type="dxa"/>
            <w:tcBorders>
              <w:top w:val="single" w:sz="4" w:space="0" w:color="auto"/>
              <w:bottom w:val="single" w:sz="4" w:space="0" w:color="auto"/>
              <w:right w:val="single" w:sz="4" w:space="0" w:color="auto"/>
            </w:tcBorders>
            <w:shd w:val="clear" w:color="auto" w:fill="8DB3E2" w:themeFill="text2" w:themeFillTint="66"/>
            <w:vAlign w:val="bottom"/>
          </w:tcPr>
          <w:p w:rsidR="00521D3C" w:rsidRPr="00895852" w:rsidRDefault="00521D3C" w:rsidP="00521D3C">
            <w:pPr>
              <w:keepNext/>
              <w:adjustRightInd w:val="0"/>
              <w:spacing w:before="10" w:after="10"/>
              <w:jc w:val="left"/>
              <w:rPr>
                <w:rFonts w:ascii="Arial" w:hAnsi="Arial" w:cs="Arial"/>
                <w:b/>
                <w:bCs/>
                <w:color w:val="000000"/>
                <w:sz w:val="18"/>
                <w:szCs w:val="18"/>
                <w:shd w:val="clear" w:color="auto" w:fill="D9D9D9" w:themeFill="background1" w:themeFillShade="D9"/>
              </w:rPr>
            </w:pPr>
            <w:r w:rsidRPr="00895852">
              <w:rPr>
                <w:rFonts w:ascii="Arial" w:hAnsi="Arial" w:cs="Arial"/>
                <w:b/>
                <w:bCs/>
                <w:color w:val="000000"/>
                <w:sz w:val="18"/>
                <w:szCs w:val="18"/>
              </w:rPr>
              <w:t>Overall Rating on Resident Safety</w:t>
            </w:r>
          </w:p>
        </w:tc>
        <w:tc>
          <w:tcPr>
            <w:tcW w:w="228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21D3C" w:rsidRPr="00895852" w:rsidRDefault="00521D3C" w:rsidP="00521D3C">
            <w:pPr>
              <w:adjustRightInd w:val="0"/>
              <w:rPr>
                <w:rFonts w:ascii="Arial" w:hAnsi="Arial" w:cs="Arial"/>
                <w:b/>
                <w:sz w:val="18"/>
                <w:szCs w:val="18"/>
              </w:rPr>
            </w:pPr>
          </w:p>
          <w:p w:rsidR="00521D3C" w:rsidRPr="00895852" w:rsidRDefault="00521D3C" w:rsidP="00521D3C">
            <w:pPr>
              <w:adjustRightInd w:val="0"/>
              <w:rPr>
                <w:rFonts w:ascii="Arial" w:hAnsi="Arial" w:cs="Arial"/>
                <w:b/>
                <w:sz w:val="18"/>
                <w:szCs w:val="18"/>
              </w:rPr>
            </w:pPr>
          </w:p>
          <w:p w:rsidR="00521D3C" w:rsidRPr="00895852" w:rsidRDefault="00521D3C" w:rsidP="00521D3C">
            <w:pPr>
              <w:adjustRightInd w:val="0"/>
              <w:jc w:val="center"/>
              <w:rPr>
                <w:rFonts w:ascii="Arial" w:hAnsi="Arial" w:cs="Arial"/>
                <w:b/>
                <w:bCs/>
                <w:color w:val="000000"/>
                <w:sz w:val="18"/>
                <w:szCs w:val="18"/>
                <w:shd w:val="clear" w:color="auto" w:fill="FFFFFF"/>
              </w:rPr>
            </w:pPr>
            <w:r w:rsidRPr="00895852">
              <w:rPr>
                <w:rFonts w:ascii="Arial" w:hAnsi="Arial" w:cs="Arial"/>
                <w:b/>
                <w:sz w:val="18"/>
                <w:szCs w:val="18"/>
              </w:rPr>
              <w:t>Dataset</w:t>
            </w:r>
          </w:p>
        </w:tc>
        <w:tc>
          <w:tcPr>
            <w:tcW w:w="1211" w:type="dxa"/>
            <w:tcBorders>
              <w:top w:val="single" w:sz="4" w:space="0" w:color="auto"/>
              <w:left w:val="single" w:sz="4" w:space="0" w:color="auto"/>
              <w:bottom w:val="single" w:sz="4" w:space="0" w:color="auto"/>
            </w:tcBorders>
            <w:shd w:val="clear" w:color="auto" w:fill="8DB3E2" w:themeFill="text2" w:themeFillTint="66"/>
            <w:vAlign w:val="bottom"/>
          </w:tcPr>
          <w:p w:rsidR="00521D3C" w:rsidRPr="00895852" w:rsidRDefault="00521D3C" w:rsidP="00521D3C">
            <w:pPr>
              <w:keepNext/>
              <w:adjustRightInd w:val="0"/>
              <w:spacing w:before="10" w:after="10"/>
              <w:jc w:val="center"/>
              <w:rPr>
                <w:rFonts w:ascii="Arial" w:hAnsi="Arial" w:cs="Arial"/>
                <w:b/>
                <w:bCs/>
                <w:color w:val="000000"/>
                <w:sz w:val="18"/>
                <w:szCs w:val="18"/>
              </w:rPr>
            </w:pPr>
            <w:r w:rsidRPr="00895852">
              <w:rPr>
                <w:rFonts w:ascii="Arial" w:hAnsi="Arial" w:cs="Arial"/>
                <w:b/>
                <w:bCs/>
                <w:color w:val="000000"/>
                <w:sz w:val="18"/>
                <w:szCs w:val="18"/>
              </w:rPr>
              <w:t>Days</w:t>
            </w:r>
          </w:p>
        </w:tc>
        <w:tc>
          <w:tcPr>
            <w:tcW w:w="1168" w:type="dxa"/>
            <w:tcBorders>
              <w:top w:val="single" w:sz="4" w:space="0" w:color="auto"/>
              <w:bottom w:val="single" w:sz="4" w:space="0" w:color="auto"/>
            </w:tcBorders>
            <w:shd w:val="clear" w:color="auto" w:fill="8DB3E2" w:themeFill="text2" w:themeFillTint="66"/>
            <w:vAlign w:val="bottom"/>
          </w:tcPr>
          <w:p w:rsidR="00521D3C" w:rsidRPr="00895852" w:rsidRDefault="00521D3C" w:rsidP="00521D3C">
            <w:pPr>
              <w:keepNext/>
              <w:adjustRightInd w:val="0"/>
              <w:spacing w:before="10" w:after="10"/>
              <w:jc w:val="center"/>
              <w:rPr>
                <w:rFonts w:ascii="Arial" w:hAnsi="Arial" w:cs="Arial"/>
                <w:b/>
                <w:bCs/>
                <w:color w:val="000000"/>
                <w:sz w:val="18"/>
                <w:szCs w:val="18"/>
              </w:rPr>
            </w:pPr>
            <w:r w:rsidRPr="00895852">
              <w:rPr>
                <w:rFonts w:ascii="Arial" w:hAnsi="Arial" w:cs="Arial"/>
                <w:b/>
                <w:bCs/>
                <w:color w:val="000000"/>
                <w:sz w:val="18"/>
                <w:szCs w:val="18"/>
              </w:rPr>
              <w:t>Evenings</w:t>
            </w:r>
          </w:p>
        </w:tc>
        <w:tc>
          <w:tcPr>
            <w:tcW w:w="990" w:type="dxa"/>
            <w:tcBorders>
              <w:top w:val="single" w:sz="4" w:space="0" w:color="auto"/>
              <w:bottom w:val="single" w:sz="4" w:space="0" w:color="auto"/>
            </w:tcBorders>
            <w:shd w:val="clear" w:color="auto" w:fill="8DB3E2" w:themeFill="text2" w:themeFillTint="66"/>
            <w:vAlign w:val="bottom"/>
          </w:tcPr>
          <w:p w:rsidR="00521D3C" w:rsidRPr="00895852" w:rsidRDefault="00521D3C" w:rsidP="00521D3C">
            <w:pPr>
              <w:keepNext/>
              <w:adjustRightInd w:val="0"/>
              <w:spacing w:before="10" w:after="10"/>
              <w:jc w:val="center"/>
              <w:rPr>
                <w:rFonts w:ascii="Arial" w:hAnsi="Arial" w:cs="Arial"/>
                <w:b/>
                <w:bCs/>
                <w:color w:val="000000"/>
                <w:sz w:val="18"/>
                <w:szCs w:val="18"/>
              </w:rPr>
            </w:pPr>
            <w:r w:rsidRPr="00895852">
              <w:rPr>
                <w:rFonts w:ascii="Arial" w:hAnsi="Arial" w:cs="Arial"/>
                <w:b/>
                <w:bCs/>
                <w:color w:val="000000"/>
                <w:sz w:val="18"/>
                <w:szCs w:val="18"/>
              </w:rPr>
              <w:t>Nights</w:t>
            </w:r>
          </w:p>
        </w:tc>
      </w:tr>
      <w:tr w:rsidR="00521D3C" w:rsidRPr="00895852" w:rsidTr="00521D3C">
        <w:trPr>
          <w:trHeight w:val="252"/>
        </w:trPr>
        <w:tc>
          <w:tcPr>
            <w:tcW w:w="3497" w:type="dxa"/>
            <w:vMerge w:val="restart"/>
            <w:tcBorders>
              <w:top w:val="single" w:sz="4" w:space="0" w:color="auto"/>
              <w:right w:val="single" w:sz="4" w:space="0" w:color="auto"/>
            </w:tcBorders>
            <w:vAlign w:val="center"/>
          </w:tcPr>
          <w:p w:rsidR="00521D3C" w:rsidRPr="00895852" w:rsidRDefault="00521D3C" w:rsidP="00521D3C">
            <w:pPr>
              <w:adjustRightInd w:val="0"/>
              <w:spacing w:before="10" w:after="10"/>
              <w:jc w:val="right"/>
              <w:rPr>
                <w:rFonts w:ascii="Arial" w:hAnsi="Arial" w:cs="Arial"/>
                <w:bCs/>
                <w:i/>
                <w:color w:val="000000"/>
                <w:sz w:val="18"/>
                <w:szCs w:val="18"/>
              </w:rPr>
            </w:pPr>
            <w:r w:rsidRPr="00895852">
              <w:rPr>
                <w:rFonts w:ascii="Arial" w:hAnsi="Arial" w:cs="Arial"/>
                <w:bCs/>
                <w:i/>
                <w:color w:val="000000"/>
                <w:sz w:val="18"/>
                <w:szCs w:val="18"/>
              </w:rPr>
              <w:t># Respondents</w:t>
            </w:r>
          </w:p>
        </w:tc>
        <w:tc>
          <w:tcPr>
            <w:tcW w:w="2288" w:type="dxa"/>
            <w:tcBorders>
              <w:top w:val="single" w:sz="4" w:space="0" w:color="auto"/>
              <w:left w:val="single" w:sz="4" w:space="0" w:color="auto"/>
              <w:bottom w:val="nil"/>
              <w:right w:val="single" w:sz="4" w:space="0" w:color="auto"/>
            </w:tcBorders>
          </w:tcPr>
          <w:p w:rsidR="00521D3C" w:rsidRPr="00895852" w:rsidRDefault="00521D3C" w:rsidP="00521D3C">
            <w:pPr>
              <w:jc w:val="center"/>
              <w:rPr>
                <w:rFonts w:ascii="Arial" w:hAnsi="Arial" w:cs="Arial"/>
                <w:sz w:val="18"/>
                <w:szCs w:val="18"/>
              </w:rPr>
            </w:pPr>
            <w:r w:rsidRPr="00895852">
              <w:rPr>
                <w:rFonts w:ascii="Arial" w:hAnsi="Arial" w:cs="Arial"/>
                <w:sz w:val="18"/>
                <w:szCs w:val="18"/>
              </w:rPr>
              <w:t>Database</w:t>
            </w:r>
          </w:p>
        </w:tc>
        <w:tc>
          <w:tcPr>
            <w:tcW w:w="1211" w:type="dxa"/>
            <w:tcBorders>
              <w:top w:val="single" w:sz="4" w:space="0" w:color="auto"/>
              <w:left w:val="single" w:sz="4" w:space="0" w:color="auto"/>
            </w:tcBorders>
            <w:vAlign w:val="center"/>
          </w:tcPr>
          <w:p w:rsidR="00521D3C" w:rsidRPr="00895852" w:rsidRDefault="00521D3C" w:rsidP="00521D3C">
            <w:pPr>
              <w:keepNext/>
              <w:adjustRightInd w:val="0"/>
              <w:spacing w:before="10" w:after="10"/>
              <w:jc w:val="center"/>
              <w:rPr>
                <w:rFonts w:ascii="Arial" w:hAnsi="Arial" w:cs="Arial"/>
                <w:color w:val="000000"/>
                <w:sz w:val="18"/>
                <w:szCs w:val="18"/>
              </w:rPr>
            </w:pPr>
            <w:r w:rsidRPr="00895852">
              <w:rPr>
                <w:rFonts w:ascii="Arial" w:hAnsi="Arial" w:cs="Arial"/>
                <w:color w:val="000000"/>
                <w:sz w:val="18"/>
                <w:szCs w:val="18"/>
              </w:rPr>
              <w:t>61</w:t>
            </w:r>
          </w:p>
        </w:tc>
        <w:tc>
          <w:tcPr>
            <w:tcW w:w="1168" w:type="dxa"/>
            <w:tcBorders>
              <w:top w:val="single" w:sz="4" w:space="0" w:color="auto"/>
            </w:tcBorders>
            <w:vAlign w:val="center"/>
          </w:tcPr>
          <w:p w:rsidR="00521D3C" w:rsidRPr="00895852" w:rsidRDefault="00521D3C" w:rsidP="00521D3C">
            <w:pPr>
              <w:keepNext/>
              <w:adjustRightInd w:val="0"/>
              <w:spacing w:before="10" w:after="10"/>
              <w:jc w:val="center"/>
              <w:rPr>
                <w:rFonts w:ascii="Arial" w:hAnsi="Arial" w:cs="Arial"/>
                <w:color w:val="000000"/>
                <w:sz w:val="18"/>
                <w:szCs w:val="18"/>
              </w:rPr>
            </w:pPr>
            <w:r w:rsidRPr="00895852">
              <w:rPr>
                <w:rFonts w:ascii="Arial" w:hAnsi="Arial" w:cs="Arial"/>
                <w:color w:val="000000"/>
                <w:sz w:val="18"/>
                <w:szCs w:val="18"/>
              </w:rPr>
              <w:t>348</w:t>
            </w:r>
          </w:p>
        </w:tc>
        <w:tc>
          <w:tcPr>
            <w:tcW w:w="990" w:type="dxa"/>
            <w:tcBorders>
              <w:top w:val="single" w:sz="4" w:space="0" w:color="auto"/>
            </w:tcBorders>
            <w:vAlign w:val="center"/>
          </w:tcPr>
          <w:p w:rsidR="00521D3C" w:rsidRPr="00895852" w:rsidRDefault="00521D3C" w:rsidP="00521D3C">
            <w:pPr>
              <w:keepNext/>
              <w:adjustRightInd w:val="0"/>
              <w:spacing w:before="10" w:after="10"/>
              <w:jc w:val="center"/>
              <w:rPr>
                <w:rFonts w:ascii="Arial" w:hAnsi="Arial" w:cs="Arial"/>
                <w:color w:val="000000"/>
                <w:sz w:val="18"/>
                <w:szCs w:val="18"/>
              </w:rPr>
            </w:pPr>
            <w:r w:rsidRPr="00895852">
              <w:rPr>
                <w:rFonts w:ascii="Arial" w:hAnsi="Arial" w:cs="Arial"/>
                <w:color w:val="000000"/>
                <w:sz w:val="18"/>
                <w:szCs w:val="18"/>
              </w:rPr>
              <w:t>343</w:t>
            </w:r>
          </w:p>
        </w:tc>
      </w:tr>
      <w:tr w:rsidR="00521D3C" w:rsidRPr="00895852" w:rsidTr="00521D3C">
        <w:trPr>
          <w:trHeight w:val="269"/>
        </w:trPr>
        <w:tc>
          <w:tcPr>
            <w:tcW w:w="3497" w:type="dxa"/>
            <w:vMerge/>
            <w:tcBorders>
              <w:bottom w:val="nil"/>
              <w:right w:val="single" w:sz="4" w:space="0" w:color="auto"/>
            </w:tcBorders>
            <w:vAlign w:val="center"/>
          </w:tcPr>
          <w:p w:rsidR="00521D3C" w:rsidRPr="00895852" w:rsidRDefault="00521D3C" w:rsidP="00521D3C">
            <w:pPr>
              <w:adjustRightInd w:val="0"/>
              <w:spacing w:before="10" w:after="10"/>
              <w:jc w:val="left"/>
              <w:rPr>
                <w:rFonts w:ascii="Arial" w:hAnsi="Arial" w:cs="Arial"/>
                <w:b/>
                <w:bCs/>
                <w:color w:val="000000"/>
                <w:sz w:val="18"/>
                <w:szCs w:val="18"/>
              </w:rPr>
            </w:pPr>
          </w:p>
        </w:tc>
        <w:tc>
          <w:tcPr>
            <w:tcW w:w="2288" w:type="dxa"/>
            <w:tcBorders>
              <w:top w:val="nil"/>
              <w:left w:val="single" w:sz="4" w:space="0" w:color="auto"/>
              <w:bottom w:val="nil"/>
              <w:right w:val="single" w:sz="4" w:space="0" w:color="auto"/>
            </w:tcBorders>
          </w:tcPr>
          <w:p w:rsidR="00521D3C" w:rsidRPr="00895852" w:rsidRDefault="00521D3C" w:rsidP="00521D3C">
            <w:pPr>
              <w:jc w:val="center"/>
              <w:rPr>
                <w:rFonts w:ascii="Arial" w:hAnsi="Arial" w:cs="Arial"/>
                <w:sz w:val="18"/>
                <w:szCs w:val="18"/>
              </w:rPr>
            </w:pPr>
            <w:r w:rsidRPr="00895852">
              <w:rPr>
                <w:rFonts w:ascii="Arial" w:hAnsi="Arial" w:cs="Arial"/>
                <w:sz w:val="18"/>
                <w:szCs w:val="18"/>
              </w:rPr>
              <w:t>Your Nursing Home</w:t>
            </w:r>
          </w:p>
        </w:tc>
        <w:tc>
          <w:tcPr>
            <w:tcW w:w="1211" w:type="dxa"/>
            <w:tcBorders>
              <w:left w:val="single" w:sz="4" w:space="0" w:color="auto"/>
              <w:bottom w:val="nil"/>
            </w:tcBorders>
            <w:vAlign w:val="center"/>
          </w:tcPr>
          <w:p w:rsidR="00521D3C" w:rsidRPr="00895852" w:rsidRDefault="00521D3C"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2,565</w:t>
            </w:r>
          </w:p>
        </w:tc>
        <w:tc>
          <w:tcPr>
            <w:tcW w:w="1168" w:type="dxa"/>
            <w:tcBorders>
              <w:bottom w:val="nil"/>
            </w:tcBorders>
            <w:vAlign w:val="center"/>
          </w:tcPr>
          <w:p w:rsidR="00521D3C" w:rsidRPr="00895852" w:rsidRDefault="00521D3C"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10,545</w:t>
            </w:r>
          </w:p>
        </w:tc>
        <w:tc>
          <w:tcPr>
            <w:tcW w:w="990" w:type="dxa"/>
            <w:tcBorders>
              <w:bottom w:val="nil"/>
            </w:tcBorders>
            <w:vAlign w:val="center"/>
          </w:tcPr>
          <w:p w:rsidR="00521D3C" w:rsidRPr="00895852" w:rsidRDefault="00521D3C"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16,851</w:t>
            </w:r>
          </w:p>
        </w:tc>
      </w:tr>
      <w:tr w:rsidR="00521D3C" w:rsidRPr="00895852" w:rsidTr="00521D3C">
        <w:trPr>
          <w:trHeight w:val="269"/>
        </w:trPr>
        <w:tc>
          <w:tcPr>
            <w:tcW w:w="3497" w:type="dxa"/>
            <w:vMerge w:val="restart"/>
            <w:tcBorders>
              <w:top w:val="nil"/>
              <w:bottom w:val="nil"/>
              <w:right w:val="single" w:sz="4" w:space="0" w:color="auto"/>
            </w:tcBorders>
            <w:shd w:val="clear" w:color="auto" w:fill="8DB3E2" w:themeFill="text2" w:themeFillTint="66"/>
            <w:vAlign w:val="center"/>
          </w:tcPr>
          <w:p w:rsidR="00521D3C" w:rsidRPr="00895852" w:rsidRDefault="00521D3C" w:rsidP="00521D3C">
            <w:pPr>
              <w:adjustRightInd w:val="0"/>
              <w:spacing w:before="10" w:after="10"/>
              <w:jc w:val="left"/>
              <w:rPr>
                <w:rFonts w:ascii="Arial" w:hAnsi="Arial" w:cs="Arial"/>
                <w:b/>
                <w:bCs/>
                <w:color w:val="000000"/>
                <w:sz w:val="18"/>
                <w:szCs w:val="18"/>
              </w:rPr>
            </w:pPr>
            <w:r w:rsidRPr="00895852">
              <w:rPr>
                <w:rFonts w:ascii="Arial" w:hAnsi="Arial" w:cs="Arial"/>
                <w:b/>
                <w:bCs/>
                <w:color w:val="000000"/>
                <w:sz w:val="18"/>
                <w:szCs w:val="18"/>
              </w:rPr>
              <w:t>5 – Excellent</w:t>
            </w:r>
          </w:p>
        </w:tc>
        <w:tc>
          <w:tcPr>
            <w:tcW w:w="2288" w:type="dxa"/>
            <w:tcBorders>
              <w:top w:val="nil"/>
              <w:left w:val="single" w:sz="4" w:space="0" w:color="auto"/>
              <w:bottom w:val="nil"/>
              <w:right w:val="single" w:sz="4" w:space="0" w:color="auto"/>
            </w:tcBorders>
            <w:shd w:val="clear" w:color="auto" w:fill="8DB3E2" w:themeFill="text2" w:themeFillTint="66"/>
            <w:vAlign w:val="center"/>
          </w:tcPr>
          <w:p w:rsidR="00521D3C" w:rsidRPr="00895852" w:rsidRDefault="00521D3C" w:rsidP="00521D3C">
            <w:pPr>
              <w:keepNext/>
              <w:adjustRightInd w:val="0"/>
              <w:spacing w:before="10" w:after="10"/>
              <w:jc w:val="center"/>
              <w:rPr>
                <w:rFonts w:ascii="Arial" w:hAnsi="Arial" w:cs="Arial"/>
                <w:color w:val="000000"/>
                <w:sz w:val="18"/>
                <w:szCs w:val="18"/>
              </w:rPr>
            </w:pPr>
            <w:r w:rsidRPr="00895852">
              <w:rPr>
                <w:rFonts w:ascii="Arial" w:hAnsi="Arial" w:cs="Arial"/>
                <w:color w:val="000000"/>
                <w:sz w:val="18"/>
                <w:szCs w:val="18"/>
              </w:rPr>
              <w:t>Database</w:t>
            </w:r>
          </w:p>
        </w:tc>
        <w:tc>
          <w:tcPr>
            <w:tcW w:w="1211" w:type="dxa"/>
            <w:tcBorders>
              <w:top w:val="nil"/>
              <w:left w:val="single" w:sz="4" w:space="0" w:color="auto"/>
              <w:bottom w:val="nil"/>
            </w:tcBorders>
            <w:shd w:val="clear" w:color="auto" w:fill="8DB3E2" w:themeFill="text2" w:themeFillTint="66"/>
            <w:vAlign w:val="center"/>
          </w:tcPr>
          <w:p w:rsidR="00521D3C" w:rsidRPr="00895852" w:rsidRDefault="00521D3C"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15%</w:t>
            </w:r>
          </w:p>
        </w:tc>
        <w:tc>
          <w:tcPr>
            <w:tcW w:w="1168" w:type="dxa"/>
            <w:tcBorders>
              <w:top w:val="nil"/>
              <w:bottom w:val="nil"/>
            </w:tcBorders>
            <w:shd w:val="clear" w:color="auto" w:fill="8DB3E2" w:themeFill="text2" w:themeFillTint="66"/>
            <w:vAlign w:val="center"/>
          </w:tcPr>
          <w:p w:rsidR="00521D3C" w:rsidRPr="00895852" w:rsidRDefault="00521D3C"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15%</w:t>
            </w:r>
          </w:p>
        </w:tc>
        <w:tc>
          <w:tcPr>
            <w:tcW w:w="990" w:type="dxa"/>
            <w:tcBorders>
              <w:top w:val="nil"/>
              <w:bottom w:val="nil"/>
            </w:tcBorders>
            <w:shd w:val="clear" w:color="auto" w:fill="8DB3E2" w:themeFill="text2" w:themeFillTint="66"/>
            <w:vAlign w:val="center"/>
          </w:tcPr>
          <w:p w:rsidR="00521D3C" w:rsidRPr="00895852" w:rsidRDefault="00521D3C"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15%</w:t>
            </w:r>
          </w:p>
        </w:tc>
      </w:tr>
      <w:tr w:rsidR="00521D3C" w:rsidRPr="00895852" w:rsidTr="00521D3C">
        <w:trPr>
          <w:trHeight w:val="145"/>
        </w:trPr>
        <w:tc>
          <w:tcPr>
            <w:tcW w:w="3497" w:type="dxa"/>
            <w:vMerge/>
            <w:tcBorders>
              <w:top w:val="nil"/>
              <w:bottom w:val="nil"/>
              <w:right w:val="single" w:sz="4" w:space="0" w:color="auto"/>
            </w:tcBorders>
            <w:shd w:val="clear" w:color="auto" w:fill="8DB3E2" w:themeFill="text2" w:themeFillTint="66"/>
            <w:vAlign w:val="center"/>
          </w:tcPr>
          <w:p w:rsidR="00521D3C" w:rsidRPr="00895852" w:rsidRDefault="00521D3C" w:rsidP="00521D3C">
            <w:pPr>
              <w:adjustRightInd w:val="0"/>
              <w:spacing w:before="10" w:after="10"/>
              <w:jc w:val="left"/>
              <w:rPr>
                <w:rFonts w:ascii="Arial" w:hAnsi="Arial" w:cs="Arial"/>
                <w:b/>
                <w:bCs/>
                <w:color w:val="000000"/>
                <w:sz w:val="18"/>
                <w:szCs w:val="18"/>
              </w:rPr>
            </w:pPr>
          </w:p>
        </w:tc>
        <w:tc>
          <w:tcPr>
            <w:tcW w:w="2288" w:type="dxa"/>
            <w:tcBorders>
              <w:top w:val="nil"/>
              <w:left w:val="single" w:sz="4" w:space="0" w:color="auto"/>
              <w:bottom w:val="nil"/>
              <w:right w:val="single" w:sz="4" w:space="0" w:color="auto"/>
            </w:tcBorders>
            <w:shd w:val="clear" w:color="auto" w:fill="8DB3E2" w:themeFill="text2" w:themeFillTint="66"/>
            <w:vAlign w:val="center"/>
          </w:tcPr>
          <w:p w:rsidR="00521D3C" w:rsidRPr="00895852" w:rsidRDefault="00521D3C"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Your Nursing Home</w:t>
            </w:r>
          </w:p>
        </w:tc>
        <w:tc>
          <w:tcPr>
            <w:tcW w:w="1211" w:type="dxa"/>
            <w:tcBorders>
              <w:top w:val="nil"/>
              <w:left w:val="single" w:sz="4" w:space="0" w:color="auto"/>
              <w:bottom w:val="nil"/>
            </w:tcBorders>
            <w:shd w:val="clear" w:color="auto" w:fill="8DB3E2" w:themeFill="text2" w:themeFillTint="66"/>
            <w:vAlign w:val="center"/>
          </w:tcPr>
          <w:p w:rsidR="00521D3C" w:rsidRPr="00895852" w:rsidRDefault="00521D3C"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15%</w:t>
            </w:r>
          </w:p>
        </w:tc>
        <w:tc>
          <w:tcPr>
            <w:tcW w:w="1168" w:type="dxa"/>
            <w:tcBorders>
              <w:top w:val="nil"/>
              <w:bottom w:val="nil"/>
            </w:tcBorders>
            <w:shd w:val="clear" w:color="auto" w:fill="8DB3E2" w:themeFill="text2" w:themeFillTint="66"/>
            <w:vAlign w:val="center"/>
          </w:tcPr>
          <w:p w:rsidR="00521D3C" w:rsidRPr="00895852" w:rsidRDefault="00521D3C"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15%</w:t>
            </w:r>
          </w:p>
        </w:tc>
        <w:tc>
          <w:tcPr>
            <w:tcW w:w="990" w:type="dxa"/>
            <w:tcBorders>
              <w:top w:val="nil"/>
              <w:bottom w:val="nil"/>
            </w:tcBorders>
            <w:shd w:val="clear" w:color="auto" w:fill="8DB3E2" w:themeFill="text2" w:themeFillTint="66"/>
            <w:vAlign w:val="center"/>
          </w:tcPr>
          <w:p w:rsidR="00521D3C" w:rsidRPr="00895852" w:rsidRDefault="00521D3C"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15%</w:t>
            </w:r>
          </w:p>
        </w:tc>
      </w:tr>
      <w:tr w:rsidR="00521D3C" w:rsidRPr="00895852" w:rsidTr="00521D3C">
        <w:trPr>
          <w:trHeight w:val="252"/>
        </w:trPr>
        <w:tc>
          <w:tcPr>
            <w:tcW w:w="3497" w:type="dxa"/>
            <w:vMerge w:val="restart"/>
            <w:tcBorders>
              <w:top w:val="nil"/>
              <w:right w:val="single" w:sz="4" w:space="0" w:color="auto"/>
            </w:tcBorders>
            <w:shd w:val="clear" w:color="auto" w:fill="auto"/>
            <w:vAlign w:val="center"/>
          </w:tcPr>
          <w:p w:rsidR="00521D3C" w:rsidRPr="00895852" w:rsidRDefault="00521D3C" w:rsidP="00521D3C">
            <w:pPr>
              <w:adjustRightInd w:val="0"/>
              <w:spacing w:before="10" w:after="10"/>
              <w:jc w:val="left"/>
              <w:rPr>
                <w:rFonts w:ascii="Arial" w:hAnsi="Arial" w:cs="Arial"/>
                <w:b/>
                <w:bCs/>
                <w:color w:val="000000"/>
                <w:sz w:val="18"/>
                <w:szCs w:val="18"/>
              </w:rPr>
            </w:pPr>
            <w:r w:rsidRPr="00895852">
              <w:rPr>
                <w:rFonts w:ascii="Arial" w:hAnsi="Arial" w:cs="Arial"/>
                <w:b/>
                <w:bCs/>
                <w:color w:val="000000"/>
                <w:sz w:val="18"/>
                <w:szCs w:val="18"/>
              </w:rPr>
              <w:t>4 – Very Good</w:t>
            </w:r>
          </w:p>
        </w:tc>
        <w:tc>
          <w:tcPr>
            <w:tcW w:w="2288" w:type="dxa"/>
            <w:tcBorders>
              <w:top w:val="nil"/>
              <w:left w:val="single" w:sz="4" w:space="0" w:color="auto"/>
              <w:bottom w:val="nil"/>
              <w:right w:val="single" w:sz="4" w:space="0" w:color="auto"/>
            </w:tcBorders>
            <w:shd w:val="clear" w:color="auto" w:fill="auto"/>
          </w:tcPr>
          <w:p w:rsidR="00521D3C" w:rsidRPr="00895852" w:rsidRDefault="00521D3C" w:rsidP="00521D3C">
            <w:pPr>
              <w:jc w:val="center"/>
              <w:rPr>
                <w:rFonts w:ascii="Arial" w:hAnsi="Arial" w:cs="Arial"/>
                <w:sz w:val="18"/>
                <w:szCs w:val="18"/>
              </w:rPr>
            </w:pPr>
            <w:r w:rsidRPr="00895852">
              <w:rPr>
                <w:rFonts w:ascii="Arial" w:hAnsi="Arial" w:cs="Arial"/>
                <w:sz w:val="18"/>
                <w:szCs w:val="18"/>
              </w:rPr>
              <w:t>Database</w:t>
            </w:r>
          </w:p>
        </w:tc>
        <w:tc>
          <w:tcPr>
            <w:tcW w:w="1211" w:type="dxa"/>
            <w:tcBorders>
              <w:top w:val="nil"/>
              <w:left w:val="single" w:sz="4" w:space="0" w:color="auto"/>
            </w:tcBorders>
            <w:shd w:val="clear" w:color="auto" w:fill="auto"/>
            <w:vAlign w:val="center"/>
          </w:tcPr>
          <w:p w:rsidR="00521D3C" w:rsidRPr="00895852" w:rsidRDefault="00521D3C"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35%</w:t>
            </w:r>
          </w:p>
        </w:tc>
        <w:tc>
          <w:tcPr>
            <w:tcW w:w="1168" w:type="dxa"/>
            <w:tcBorders>
              <w:top w:val="nil"/>
            </w:tcBorders>
            <w:shd w:val="clear" w:color="auto" w:fill="auto"/>
            <w:vAlign w:val="center"/>
          </w:tcPr>
          <w:p w:rsidR="00521D3C" w:rsidRPr="00895852" w:rsidRDefault="00521D3C"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35%</w:t>
            </w:r>
          </w:p>
        </w:tc>
        <w:tc>
          <w:tcPr>
            <w:tcW w:w="990" w:type="dxa"/>
            <w:tcBorders>
              <w:top w:val="nil"/>
            </w:tcBorders>
            <w:shd w:val="clear" w:color="auto" w:fill="auto"/>
            <w:vAlign w:val="center"/>
          </w:tcPr>
          <w:p w:rsidR="00521D3C" w:rsidRPr="00895852" w:rsidRDefault="00521D3C"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35%</w:t>
            </w:r>
          </w:p>
        </w:tc>
      </w:tr>
      <w:tr w:rsidR="00521D3C" w:rsidRPr="00895852" w:rsidTr="00521D3C">
        <w:trPr>
          <w:trHeight w:val="145"/>
        </w:trPr>
        <w:tc>
          <w:tcPr>
            <w:tcW w:w="3497" w:type="dxa"/>
            <w:vMerge/>
            <w:tcBorders>
              <w:bottom w:val="nil"/>
              <w:right w:val="single" w:sz="4" w:space="0" w:color="auto"/>
            </w:tcBorders>
            <w:shd w:val="clear" w:color="auto" w:fill="auto"/>
            <w:vAlign w:val="center"/>
          </w:tcPr>
          <w:p w:rsidR="00521D3C" w:rsidRPr="00895852" w:rsidRDefault="00521D3C" w:rsidP="00521D3C">
            <w:pPr>
              <w:adjustRightInd w:val="0"/>
              <w:spacing w:before="10" w:after="10"/>
              <w:jc w:val="left"/>
              <w:rPr>
                <w:rFonts w:ascii="Arial" w:hAnsi="Arial" w:cs="Arial"/>
                <w:b/>
                <w:bCs/>
                <w:color w:val="000000"/>
                <w:sz w:val="18"/>
                <w:szCs w:val="18"/>
              </w:rPr>
            </w:pPr>
          </w:p>
        </w:tc>
        <w:tc>
          <w:tcPr>
            <w:tcW w:w="2288" w:type="dxa"/>
            <w:tcBorders>
              <w:top w:val="nil"/>
              <w:left w:val="single" w:sz="4" w:space="0" w:color="auto"/>
              <w:bottom w:val="nil"/>
              <w:right w:val="single" w:sz="4" w:space="0" w:color="auto"/>
            </w:tcBorders>
            <w:shd w:val="clear" w:color="auto" w:fill="auto"/>
          </w:tcPr>
          <w:p w:rsidR="00521D3C" w:rsidRPr="00895852" w:rsidRDefault="00521D3C" w:rsidP="00521D3C">
            <w:pPr>
              <w:jc w:val="center"/>
              <w:rPr>
                <w:rFonts w:ascii="Arial" w:hAnsi="Arial" w:cs="Arial"/>
                <w:sz w:val="18"/>
                <w:szCs w:val="18"/>
              </w:rPr>
            </w:pPr>
            <w:r w:rsidRPr="00895852">
              <w:rPr>
                <w:rFonts w:ascii="Arial" w:hAnsi="Arial" w:cs="Arial"/>
                <w:sz w:val="18"/>
                <w:szCs w:val="18"/>
              </w:rPr>
              <w:t>Your Nursing Home</w:t>
            </w:r>
          </w:p>
        </w:tc>
        <w:tc>
          <w:tcPr>
            <w:tcW w:w="1211" w:type="dxa"/>
            <w:tcBorders>
              <w:left w:val="single" w:sz="4" w:space="0" w:color="auto"/>
              <w:bottom w:val="nil"/>
            </w:tcBorders>
            <w:shd w:val="clear" w:color="auto" w:fill="auto"/>
            <w:vAlign w:val="center"/>
          </w:tcPr>
          <w:p w:rsidR="00521D3C" w:rsidRPr="00895852" w:rsidRDefault="00521D3C"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35%</w:t>
            </w:r>
          </w:p>
        </w:tc>
        <w:tc>
          <w:tcPr>
            <w:tcW w:w="1168" w:type="dxa"/>
            <w:tcBorders>
              <w:bottom w:val="nil"/>
            </w:tcBorders>
            <w:shd w:val="clear" w:color="auto" w:fill="auto"/>
            <w:vAlign w:val="center"/>
          </w:tcPr>
          <w:p w:rsidR="00521D3C" w:rsidRPr="00895852" w:rsidRDefault="00521D3C"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35%</w:t>
            </w:r>
          </w:p>
        </w:tc>
        <w:tc>
          <w:tcPr>
            <w:tcW w:w="990" w:type="dxa"/>
            <w:tcBorders>
              <w:bottom w:val="nil"/>
            </w:tcBorders>
            <w:shd w:val="clear" w:color="auto" w:fill="auto"/>
            <w:vAlign w:val="center"/>
          </w:tcPr>
          <w:p w:rsidR="00521D3C" w:rsidRPr="00895852" w:rsidRDefault="00521D3C"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35%</w:t>
            </w:r>
          </w:p>
        </w:tc>
      </w:tr>
      <w:tr w:rsidR="00521D3C" w:rsidRPr="00895852" w:rsidTr="00521D3C">
        <w:trPr>
          <w:trHeight w:val="252"/>
        </w:trPr>
        <w:tc>
          <w:tcPr>
            <w:tcW w:w="3497" w:type="dxa"/>
            <w:vMerge w:val="restart"/>
            <w:tcBorders>
              <w:top w:val="nil"/>
              <w:bottom w:val="nil"/>
              <w:right w:val="single" w:sz="4" w:space="0" w:color="auto"/>
            </w:tcBorders>
            <w:shd w:val="clear" w:color="auto" w:fill="8DB3E2" w:themeFill="text2" w:themeFillTint="66"/>
            <w:vAlign w:val="center"/>
          </w:tcPr>
          <w:p w:rsidR="00521D3C" w:rsidRPr="00895852" w:rsidRDefault="00521D3C" w:rsidP="00521D3C">
            <w:pPr>
              <w:adjustRightInd w:val="0"/>
              <w:spacing w:before="10" w:after="10"/>
              <w:jc w:val="left"/>
              <w:rPr>
                <w:rFonts w:ascii="Arial" w:hAnsi="Arial" w:cs="Arial"/>
                <w:b/>
                <w:bCs/>
                <w:color w:val="000000"/>
                <w:sz w:val="18"/>
                <w:szCs w:val="18"/>
              </w:rPr>
            </w:pPr>
            <w:r w:rsidRPr="00895852">
              <w:rPr>
                <w:rFonts w:ascii="Arial" w:hAnsi="Arial" w:cs="Arial"/>
                <w:b/>
                <w:bCs/>
                <w:color w:val="000000"/>
                <w:sz w:val="18"/>
                <w:szCs w:val="18"/>
              </w:rPr>
              <w:t>3 – Good</w:t>
            </w:r>
          </w:p>
        </w:tc>
        <w:tc>
          <w:tcPr>
            <w:tcW w:w="2288" w:type="dxa"/>
            <w:tcBorders>
              <w:top w:val="nil"/>
              <w:left w:val="single" w:sz="4" w:space="0" w:color="auto"/>
              <w:bottom w:val="nil"/>
              <w:right w:val="single" w:sz="4" w:space="0" w:color="auto"/>
            </w:tcBorders>
            <w:shd w:val="clear" w:color="auto" w:fill="8DB3E2" w:themeFill="text2" w:themeFillTint="66"/>
            <w:vAlign w:val="center"/>
          </w:tcPr>
          <w:p w:rsidR="00521D3C" w:rsidRPr="00895852" w:rsidRDefault="00521D3C" w:rsidP="00521D3C">
            <w:pPr>
              <w:keepNext/>
              <w:adjustRightInd w:val="0"/>
              <w:spacing w:before="10" w:after="10"/>
              <w:jc w:val="center"/>
              <w:rPr>
                <w:rFonts w:ascii="Arial" w:hAnsi="Arial" w:cs="Arial"/>
                <w:color w:val="000000"/>
                <w:sz w:val="18"/>
                <w:szCs w:val="18"/>
              </w:rPr>
            </w:pPr>
            <w:r w:rsidRPr="00895852">
              <w:rPr>
                <w:rFonts w:ascii="Arial" w:hAnsi="Arial" w:cs="Arial"/>
                <w:color w:val="000000"/>
                <w:sz w:val="18"/>
                <w:szCs w:val="18"/>
              </w:rPr>
              <w:t>Database</w:t>
            </w:r>
          </w:p>
        </w:tc>
        <w:tc>
          <w:tcPr>
            <w:tcW w:w="1211" w:type="dxa"/>
            <w:tcBorders>
              <w:top w:val="nil"/>
              <w:left w:val="single" w:sz="4" w:space="0" w:color="auto"/>
              <w:bottom w:val="nil"/>
            </w:tcBorders>
            <w:shd w:val="clear" w:color="auto" w:fill="8DB3E2" w:themeFill="text2" w:themeFillTint="66"/>
            <w:vAlign w:val="center"/>
          </w:tcPr>
          <w:p w:rsidR="00521D3C" w:rsidRPr="00895852" w:rsidRDefault="00521D3C"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25%</w:t>
            </w:r>
          </w:p>
        </w:tc>
        <w:tc>
          <w:tcPr>
            <w:tcW w:w="1168" w:type="dxa"/>
            <w:tcBorders>
              <w:top w:val="nil"/>
              <w:bottom w:val="nil"/>
            </w:tcBorders>
            <w:shd w:val="clear" w:color="auto" w:fill="8DB3E2" w:themeFill="text2" w:themeFillTint="66"/>
            <w:vAlign w:val="center"/>
          </w:tcPr>
          <w:p w:rsidR="00521D3C" w:rsidRPr="00895852" w:rsidRDefault="00521D3C"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25%</w:t>
            </w:r>
          </w:p>
        </w:tc>
        <w:tc>
          <w:tcPr>
            <w:tcW w:w="990" w:type="dxa"/>
            <w:tcBorders>
              <w:top w:val="nil"/>
              <w:bottom w:val="nil"/>
            </w:tcBorders>
            <w:shd w:val="clear" w:color="auto" w:fill="8DB3E2" w:themeFill="text2" w:themeFillTint="66"/>
            <w:vAlign w:val="center"/>
          </w:tcPr>
          <w:p w:rsidR="00521D3C" w:rsidRPr="00895852" w:rsidRDefault="00521D3C"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25%</w:t>
            </w:r>
          </w:p>
        </w:tc>
      </w:tr>
      <w:tr w:rsidR="00521D3C" w:rsidRPr="00895852" w:rsidTr="00521D3C">
        <w:trPr>
          <w:trHeight w:val="145"/>
        </w:trPr>
        <w:tc>
          <w:tcPr>
            <w:tcW w:w="3497" w:type="dxa"/>
            <w:vMerge/>
            <w:tcBorders>
              <w:top w:val="nil"/>
              <w:bottom w:val="nil"/>
              <w:right w:val="single" w:sz="4" w:space="0" w:color="auto"/>
            </w:tcBorders>
            <w:shd w:val="clear" w:color="auto" w:fill="8DB3E2" w:themeFill="text2" w:themeFillTint="66"/>
            <w:vAlign w:val="center"/>
          </w:tcPr>
          <w:p w:rsidR="00521D3C" w:rsidRPr="00895852" w:rsidRDefault="00521D3C" w:rsidP="00521D3C">
            <w:pPr>
              <w:adjustRightInd w:val="0"/>
              <w:rPr>
                <w:rFonts w:ascii="Arial" w:hAnsi="Arial" w:cs="Arial"/>
                <w:b/>
                <w:bCs/>
                <w:color w:val="000000"/>
                <w:sz w:val="18"/>
                <w:szCs w:val="18"/>
                <w:shd w:val="clear" w:color="auto" w:fill="FFFFFF"/>
              </w:rPr>
            </w:pPr>
          </w:p>
        </w:tc>
        <w:tc>
          <w:tcPr>
            <w:tcW w:w="2288" w:type="dxa"/>
            <w:tcBorders>
              <w:top w:val="nil"/>
              <w:left w:val="single" w:sz="4" w:space="0" w:color="auto"/>
              <w:bottom w:val="nil"/>
              <w:right w:val="single" w:sz="4" w:space="0" w:color="auto"/>
            </w:tcBorders>
            <w:shd w:val="clear" w:color="auto" w:fill="8DB3E2" w:themeFill="text2" w:themeFillTint="66"/>
            <w:vAlign w:val="center"/>
          </w:tcPr>
          <w:p w:rsidR="00521D3C" w:rsidRPr="00895852" w:rsidRDefault="00521D3C"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Your Nursing Home</w:t>
            </w:r>
          </w:p>
        </w:tc>
        <w:tc>
          <w:tcPr>
            <w:tcW w:w="1211" w:type="dxa"/>
            <w:tcBorders>
              <w:top w:val="nil"/>
              <w:left w:val="single" w:sz="4" w:space="0" w:color="auto"/>
              <w:bottom w:val="nil"/>
            </w:tcBorders>
            <w:shd w:val="clear" w:color="auto" w:fill="8DB3E2" w:themeFill="text2" w:themeFillTint="66"/>
            <w:vAlign w:val="center"/>
          </w:tcPr>
          <w:p w:rsidR="00521D3C" w:rsidRPr="00895852" w:rsidRDefault="00521D3C"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25%</w:t>
            </w:r>
          </w:p>
        </w:tc>
        <w:tc>
          <w:tcPr>
            <w:tcW w:w="1168" w:type="dxa"/>
            <w:tcBorders>
              <w:top w:val="nil"/>
              <w:bottom w:val="nil"/>
            </w:tcBorders>
            <w:shd w:val="clear" w:color="auto" w:fill="8DB3E2" w:themeFill="text2" w:themeFillTint="66"/>
            <w:vAlign w:val="center"/>
          </w:tcPr>
          <w:p w:rsidR="00521D3C" w:rsidRPr="00895852" w:rsidRDefault="00521D3C"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25%</w:t>
            </w:r>
          </w:p>
        </w:tc>
        <w:tc>
          <w:tcPr>
            <w:tcW w:w="990" w:type="dxa"/>
            <w:tcBorders>
              <w:top w:val="nil"/>
              <w:bottom w:val="nil"/>
            </w:tcBorders>
            <w:shd w:val="clear" w:color="auto" w:fill="8DB3E2" w:themeFill="text2" w:themeFillTint="66"/>
            <w:vAlign w:val="center"/>
          </w:tcPr>
          <w:p w:rsidR="00521D3C" w:rsidRPr="00895852" w:rsidRDefault="00521D3C"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25%</w:t>
            </w:r>
          </w:p>
        </w:tc>
      </w:tr>
      <w:tr w:rsidR="00521D3C" w:rsidRPr="00895852" w:rsidTr="00521D3C">
        <w:trPr>
          <w:trHeight w:val="252"/>
        </w:trPr>
        <w:tc>
          <w:tcPr>
            <w:tcW w:w="3497" w:type="dxa"/>
            <w:vMerge w:val="restart"/>
            <w:tcBorders>
              <w:top w:val="nil"/>
              <w:right w:val="single" w:sz="4" w:space="0" w:color="auto"/>
            </w:tcBorders>
            <w:vAlign w:val="center"/>
          </w:tcPr>
          <w:p w:rsidR="00521D3C" w:rsidRPr="00895852" w:rsidRDefault="00521D3C" w:rsidP="00521D3C">
            <w:pPr>
              <w:adjustRightInd w:val="0"/>
              <w:spacing w:before="10" w:after="10"/>
              <w:jc w:val="left"/>
              <w:rPr>
                <w:rFonts w:ascii="Arial" w:hAnsi="Arial" w:cs="Arial"/>
                <w:b/>
                <w:bCs/>
                <w:color w:val="000000"/>
                <w:sz w:val="18"/>
                <w:szCs w:val="18"/>
              </w:rPr>
            </w:pPr>
            <w:r w:rsidRPr="00895852">
              <w:rPr>
                <w:rFonts w:ascii="Arial" w:hAnsi="Arial" w:cs="Arial"/>
                <w:b/>
                <w:bCs/>
                <w:color w:val="000000"/>
                <w:sz w:val="18"/>
                <w:szCs w:val="18"/>
              </w:rPr>
              <w:t>2 – Fair</w:t>
            </w:r>
          </w:p>
        </w:tc>
        <w:tc>
          <w:tcPr>
            <w:tcW w:w="2288" w:type="dxa"/>
            <w:tcBorders>
              <w:top w:val="nil"/>
              <w:left w:val="single" w:sz="4" w:space="0" w:color="auto"/>
              <w:bottom w:val="nil"/>
              <w:right w:val="single" w:sz="4" w:space="0" w:color="auto"/>
            </w:tcBorders>
          </w:tcPr>
          <w:p w:rsidR="00521D3C" w:rsidRPr="00895852" w:rsidRDefault="00521D3C" w:rsidP="00521D3C">
            <w:pPr>
              <w:jc w:val="center"/>
              <w:rPr>
                <w:rFonts w:ascii="Arial" w:hAnsi="Arial" w:cs="Arial"/>
                <w:sz w:val="18"/>
                <w:szCs w:val="18"/>
              </w:rPr>
            </w:pPr>
            <w:r w:rsidRPr="00895852">
              <w:rPr>
                <w:rFonts w:ascii="Arial" w:hAnsi="Arial" w:cs="Arial"/>
                <w:sz w:val="18"/>
                <w:szCs w:val="18"/>
              </w:rPr>
              <w:t>Database</w:t>
            </w:r>
          </w:p>
        </w:tc>
        <w:tc>
          <w:tcPr>
            <w:tcW w:w="1211" w:type="dxa"/>
            <w:tcBorders>
              <w:top w:val="nil"/>
              <w:left w:val="single" w:sz="4" w:space="0" w:color="auto"/>
            </w:tcBorders>
            <w:vAlign w:val="center"/>
          </w:tcPr>
          <w:p w:rsidR="00521D3C" w:rsidRPr="00895852" w:rsidRDefault="00521D3C"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15%</w:t>
            </w:r>
          </w:p>
        </w:tc>
        <w:tc>
          <w:tcPr>
            <w:tcW w:w="1168" w:type="dxa"/>
            <w:tcBorders>
              <w:top w:val="nil"/>
            </w:tcBorders>
            <w:vAlign w:val="center"/>
          </w:tcPr>
          <w:p w:rsidR="00521D3C" w:rsidRPr="00895852" w:rsidRDefault="00521D3C"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15%</w:t>
            </w:r>
          </w:p>
        </w:tc>
        <w:tc>
          <w:tcPr>
            <w:tcW w:w="990" w:type="dxa"/>
            <w:tcBorders>
              <w:top w:val="nil"/>
            </w:tcBorders>
            <w:vAlign w:val="center"/>
          </w:tcPr>
          <w:p w:rsidR="00521D3C" w:rsidRPr="00895852" w:rsidRDefault="00521D3C"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15%</w:t>
            </w:r>
          </w:p>
        </w:tc>
      </w:tr>
      <w:tr w:rsidR="00521D3C" w:rsidRPr="00895852" w:rsidTr="00521D3C">
        <w:trPr>
          <w:trHeight w:val="145"/>
        </w:trPr>
        <w:tc>
          <w:tcPr>
            <w:tcW w:w="3497" w:type="dxa"/>
            <w:vMerge/>
            <w:tcBorders>
              <w:bottom w:val="nil"/>
              <w:right w:val="single" w:sz="4" w:space="0" w:color="auto"/>
            </w:tcBorders>
            <w:vAlign w:val="center"/>
          </w:tcPr>
          <w:p w:rsidR="00521D3C" w:rsidRPr="00895852" w:rsidRDefault="00521D3C" w:rsidP="00521D3C">
            <w:pPr>
              <w:adjustRightInd w:val="0"/>
              <w:rPr>
                <w:rFonts w:ascii="Arial" w:hAnsi="Arial" w:cs="Arial"/>
                <w:b/>
                <w:bCs/>
                <w:color w:val="000000"/>
                <w:sz w:val="18"/>
                <w:szCs w:val="18"/>
                <w:shd w:val="clear" w:color="auto" w:fill="FFFFFF"/>
              </w:rPr>
            </w:pPr>
          </w:p>
        </w:tc>
        <w:tc>
          <w:tcPr>
            <w:tcW w:w="2288" w:type="dxa"/>
            <w:tcBorders>
              <w:top w:val="nil"/>
              <w:left w:val="single" w:sz="4" w:space="0" w:color="auto"/>
              <w:bottom w:val="nil"/>
              <w:right w:val="single" w:sz="4" w:space="0" w:color="auto"/>
            </w:tcBorders>
          </w:tcPr>
          <w:p w:rsidR="00521D3C" w:rsidRPr="00895852" w:rsidRDefault="00521D3C" w:rsidP="00521D3C">
            <w:pPr>
              <w:jc w:val="center"/>
              <w:rPr>
                <w:rFonts w:ascii="Arial" w:hAnsi="Arial" w:cs="Arial"/>
                <w:sz w:val="18"/>
                <w:szCs w:val="18"/>
              </w:rPr>
            </w:pPr>
            <w:r w:rsidRPr="00895852">
              <w:rPr>
                <w:rFonts w:ascii="Arial" w:hAnsi="Arial" w:cs="Arial"/>
                <w:sz w:val="18"/>
                <w:szCs w:val="18"/>
              </w:rPr>
              <w:t>Your Nursing Home</w:t>
            </w:r>
          </w:p>
        </w:tc>
        <w:tc>
          <w:tcPr>
            <w:tcW w:w="1211" w:type="dxa"/>
            <w:tcBorders>
              <w:left w:val="single" w:sz="4" w:space="0" w:color="auto"/>
              <w:bottom w:val="nil"/>
            </w:tcBorders>
            <w:vAlign w:val="center"/>
          </w:tcPr>
          <w:p w:rsidR="00521D3C" w:rsidRPr="00895852" w:rsidRDefault="00521D3C"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15%</w:t>
            </w:r>
          </w:p>
        </w:tc>
        <w:tc>
          <w:tcPr>
            <w:tcW w:w="1168" w:type="dxa"/>
            <w:tcBorders>
              <w:bottom w:val="nil"/>
            </w:tcBorders>
            <w:vAlign w:val="center"/>
          </w:tcPr>
          <w:p w:rsidR="00521D3C" w:rsidRPr="00895852" w:rsidRDefault="00521D3C"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15%</w:t>
            </w:r>
          </w:p>
        </w:tc>
        <w:tc>
          <w:tcPr>
            <w:tcW w:w="990" w:type="dxa"/>
            <w:tcBorders>
              <w:bottom w:val="nil"/>
            </w:tcBorders>
            <w:vAlign w:val="center"/>
          </w:tcPr>
          <w:p w:rsidR="00521D3C" w:rsidRPr="00895852" w:rsidRDefault="00521D3C"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15%</w:t>
            </w:r>
          </w:p>
        </w:tc>
      </w:tr>
      <w:tr w:rsidR="00521D3C" w:rsidRPr="00895852" w:rsidTr="00521D3C">
        <w:trPr>
          <w:trHeight w:val="252"/>
        </w:trPr>
        <w:tc>
          <w:tcPr>
            <w:tcW w:w="3497" w:type="dxa"/>
            <w:vMerge w:val="restart"/>
            <w:tcBorders>
              <w:top w:val="nil"/>
              <w:bottom w:val="single" w:sz="4" w:space="0" w:color="auto"/>
              <w:right w:val="single" w:sz="4" w:space="0" w:color="auto"/>
            </w:tcBorders>
            <w:shd w:val="clear" w:color="auto" w:fill="8DB3E2" w:themeFill="text2" w:themeFillTint="66"/>
            <w:vAlign w:val="center"/>
          </w:tcPr>
          <w:p w:rsidR="00521D3C" w:rsidRPr="00895852" w:rsidRDefault="00521D3C" w:rsidP="00521D3C">
            <w:pPr>
              <w:adjustRightInd w:val="0"/>
              <w:spacing w:before="10" w:after="10"/>
              <w:jc w:val="left"/>
              <w:rPr>
                <w:rFonts w:ascii="Arial" w:hAnsi="Arial" w:cs="Arial"/>
                <w:b/>
                <w:bCs/>
                <w:color w:val="000000"/>
                <w:sz w:val="18"/>
                <w:szCs w:val="18"/>
              </w:rPr>
            </w:pPr>
            <w:r w:rsidRPr="00895852">
              <w:rPr>
                <w:rFonts w:ascii="Arial" w:hAnsi="Arial" w:cs="Arial"/>
                <w:b/>
                <w:bCs/>
                <w:color w:val="000000"/>
                <w:sz w:val="18"/>
                <w:szCs w:val="18"/>
              </w:rPr>
              <w:t>1 – Poor</w:t>
            </w:r>
          </w:p>
        </w:tc>
        <w:tc>
          <w:tcPr>
            <w:tcW w:w="2288" w:type="dxa"/>
            <w:tcBorders>
              <w:top w:val="nil"/>
              <w:left w:val="single" w:sz="4" w:space="0" w:color="auto"/>
              <w:bottom w:val="nil"/>
              <w:right w:val="single" w:sz="4" w:space="0" w:color="auto"/>
            </w:tcBorders>
            <w:shd w:val="clear" w:color="auto" w:fill="8DB3E2" w:themeFill="text2" w:themeFillTint="66"/>
            <w:vAlign w:val="center"/>
          </w:tcPr>
          <w:p w:rsidR="00521D3C" w:rsidRPr="00895852" w:rsidRDefault="00521D3C" w:rsidP="00521D3C">
            <w:pPr>
              <w:keepNext/>
              <w:adjustRightInd w:val="0"/>
              <w:spacing w:before="10" w:after="10"/>
              <w:jc w:val="center"/>
              <w:rPr>
                <w:rFonts w:ascii="Arial" w:hAnsi="Arial" w:cs="Arial"/>
                <w:color w:val="000000"/>
                <w:sz w:val="18"/>
                <w:szCs w:val="18"/>
              </w:rPr>
            </w:pPr>
            <w:r w:rsidRPr="00895852">
              <w:rPr>
                <w:rFonts w:ascii="Arial" w:hAnsi="Arial" w:cs="Arial"/>
                <w:color w:val="000000"/>
                <w:sz w:val="18"/>
                <w:szCs w:val="18"/>
              </w:rPr>
              <w:t>Database</w:t>
            </w:r>
          </w:p>
        </w:tc>
        <w:tc>
          <w:tcPr>
            <w:tcW w:w="1211" w:type="dxa"/>
            <w:tcBorders>
              <w:top w:val="nil"/>
              <w:left w:val="single" w:sz="4" w:space="0" w:color="auto"/>
              <w:bottom w:val="nil"/>
            </w:tcBorders>
            <w:shd w:val="clear" w:color="auto" w:fill="8DB3E2" w:themeFill="text2" w:themeFillTint="66"/>
            <w:vAlign w:val="center"/>
          </w:tcPr>
          <w:p w:rsidR="00521D3C" w:rsidRPr="00895852" w:rsidRDefault="00521D3C"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10%</w:t>
            </w:r>
          </w:p>
        </w:tc>
        <w:tc>
          <w:tcPr>
            <w:tcW w:w="1168" w:type="dxa"/>
            <w:tcBorders>
              <w:top w:val="nil"/>
              <w:bottom w:val="nil"/>
            </w:tcBorders>
            <w:shd w:val="clear" w:color="auto" w:fill="8DB3E2" w:themeFill="text2" w:themeFillTint="66"/>
            <w:vAlign w:val="center"/>
          </w:tcPr>
          <w:p w:rsidR="00521D3C" w:rsidRPr="00895852" w:rsidRDefault="00521D3C"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10%</w:t>
            </w:r>
          </w:p>
        </w:tc>
        <w:tc>
          <w:tcPr>
            <w:tcW w:w="990" w:type="dxa"/>
            <w:tcBorders>
              <w:top w:val="nil"/>
              <w:bottom w:val="nil"/>
            </w:tcBorders>
            <w:shd w:val="clear" w:color="auto" w:fill="8DB3E2" w:themeFill="text2" w:themeFillTint="66"/>
            <w:vAlign w:val="center"/>
          </w:tcPr>
          <w:p w:rsidR="00521D3C" w:rsidRPr="00895852" w:rsidRDefault="00521D3C"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10%</w:t>
            </w:r>
          </w:p>
        </w:tc>
      </w:tr>
      <w:tr w:rsidR="00521D3C" w:rsidRPr="00895852" w:rsidTr="00521D3C">
        <w:trPr>
          <w:trHeight w:val="145"/>
        </w:trPr>
        <w:tc>
          <w:tcPr>
            <w:tcW w:w="3497" w:type="dxa"/>
            <w:vMerge/>
            <w:tcBorders>
              <w:top w:val="nil"/>
              <w:bottom w:val="single" w:sz="4" w:space="0" w:color="auto"/>
              <w:right w:val="single" w:sz="4" w:space="0" w:color="auto"/>
            </w:tcBorders>
            <w:shd w:val="clear" w:color="auto" w:fill="8DB3E2" w:themeFill="text2" w:themeFillTint="66"/>
            <w:vAlign w:val="center"/>
          </w:tcPr>
          <w:p w:rsidR="00521D3C" w:rsidRPr="00895852" w:rsidRDefault="00521D3C" w:rsidP="00521D3C">
            <w:pPr>
              <w:adjustRightInd w:val="0"/>
              <w:rPr>
                <w:rFonts w:ascii="Arial" w:hAnsi="Arial" w:cs="Arial"/>
                <w:b/>
                <w:bCs/>
                <w:color w:val="000000"/>
                <w:sz w:val="18"/>
                <w:szCs w:val="18"/>
                <w:shd w:val="clear" w:color="auto" w:fill="FFFFFF"/>
              </w:rPr>
            </w:pPr>
          </w:p>
        </w:tc>
        <w:tc>
          <w:tcPr>
            <w:tcW w:w="2288" w:type="dxa"/>
            <w:tcBorders>
              <w:top w:val="nil"/>
              <w:left w:val="single" w:sz="4" w:space="0" w:color="auto"/>
              <w:bottom w:val="single" w:sz="4" w:space="0" w:color="auto"/>
              <w:right w:val="single" w:sz="4" w:space="0" w:color="auto"/>
            </w:tcBorders>
            <w:shd w:val="clear" w:color="auto" w:fill="8DB3E2" w:themeFill="text2" w:themeFillTint="66"/>
            <w:vAlign w:val="center"/>
          </w:tcPr>
          <w:p w:rsidR="00521D3C" w:rsidRPr="00895852" w:rsidRDefault="00521D3C"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Your Nursing Home</w:t>
            </w:r>
          </w:p>
        </w:tc>
        <w:tc>
          <w:tcPr>
            <w:tcW w:w="1211" w:type="dxa"/>
            <w:tcBorders>
              <w:top w:val="nil"/>
              <w:left w:val="single" w:sz="4" w:space="0" w:color="auto"/>
              <w:bottom w:val="single" w:sz="4" w:space="0" w:color="auto"/>
            </w:tcBorders>
            <w:shd w:val="clear" w:color="auto" w:fill="8DB3E2" w:themeFill="text2" w:themeFillTint="66"/>
            <w:vAlign w:val="center"/>
          </w:tcPr>
          <w:p w:rsidR="00521D3C" w:rsidRPr="00895852" w:rsidRDefault="00521D3C"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10%</w:t>
            </w:r>
          </w:p>
        </w:tc>
        <w:tc>
          <w:tcPr>
            <w:tcW w:w="1168" w:type="dxa"/>
            <w:tcBorders>
              <w:top w:val="nil"/>
              <w:bottom w:val="single" w:sz="4" w:space="0" w:color="auto"/>
            </w:tcBorders>
            <w:shd w:val="clear" w:color="auto" w:fill="8DB3E2" w:themeFill="text2" w:themeFillTint="66"/>
            <w:vAlign w:val="center"/>
          </w:tcPr>
          <w:p w:rsidR="00521D3C" w:rsidRPr="00895852" w:rsidRDefault="00521D3C"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10%</w:t>
            </w:r>
          </w:p>
        </w:tc>
        <w:tc>
          <w:tcPr>
            <w:tcW w:w="990" w:type="dxa"/>
            <w:tcBorders>
              <w:top w:val="nil"/>
              <w:bottom w:val="single" w:sz="4" w:space="0" w:color="auto"/>
            </w:tcBorders>
            <w:shd w:val="clear" w:color="auto" w:fill="8DB3E2" w:themeFill="text2" w:themeFillTint="66"/>
            <w:vAlign w:val="center"/>
          </w:tcPr>
          <w:p w:rsidR="00521D3C" w:rsidRPr="00895852" w:rsidRDefault="00521D3C" w:rsidP="00521D3C">
            <w:pPr>
              <w:adjustRightInd w:val="0"/>
              <w:spacing w:before="10" w:after="10"/>
              <w:jc w:val="center"/>
              <w:rPr>
                <w:rFonts w:ascii="Arial" w:hAnsi="Arial" w:cs="Arial"/>
                <w:color w:val="000000"/>
                <w:sz w:val="18"/>
                <w:szCs w:val="18"/>
              </w:rPr>
            </w:pPr>
            <w:r w:rsidRPr="00895852">
              <w:rPr>
                <w:rFonts w:ascii="Arial" w:hAnsi="Arial" w:cs="Arial"/>
                <w:color w:val="000000"/>
                <w:sz w:val="18"/>
                <w:szCs w:val="18"/>
              </w:rPr>
              <w:t>10%</w:t>
            </w:r>
          </w:p>
        </w:tc>
      </w:tr>
    </w:tbl>
    <w:p w:rsidR="00521D3C" w:rsidRPr="00521D3C" w:rsidRDefault="00521D3C" w:rsidP="00521D3C">
      <w:pPr>
        <w:adjustRightInd w:val="0"/>
        <w:ind w:left="360"/>
        <w:rPr>
          <w:rFonts w:ascii="Arial" w:hAnsi="Arial" w:cs="Arial"/>
          <w:color w:val="000000"/>
          <w:sz w:val="20"/>
        </w:rPr>
      </w:pPr>
    </w:p>
    <w:p w:rsidR="00521D3C" w:rsidRDefault="00521D3C" w:rsidP="00521D3C">
      <w:pPr>
        <w:adjustRightInd w:val="0"/>
        <w:ind w:left="360"/>
        <w:rPr>
          <w:rFonts w:ascii="Arial" w:hAnsi="Arial" w:cs="Arial"/>
          <w:b/>
          <w:bCs/>
          <w:color w:val="000000"/>
          <w:shd w:val="clear" w:color="auto" w:fill="FFFFFF"/>
        </w:rPr>
      </w:pPr>
      <w:r w:rsidRPr="00CE0733">
        <w:rPr>
          <w:rFonts w:ascii="Arial" w:hAnsi="Arial" w:cs="Arial"/>
          <w:color w:val="000000"/>
          <w:sz w:val="18"/>
          <w:szCs w:val="18"/>
        </w:rPr>
        <w:t>Note</w:t>
      </w:r>
      <w:r>
        <w:rPr>
          <w:rFonts w:ascii="Arial" w:hAnsi="Arial" w:cs="Arial"/>
          <w:color w:val="000000"/>
          <w:sz w:val="18"/>
          <w:szCs w:val="18"/>
        </w:rPr>
        <w:t>s</w:t>
      </w:r>
      <w:r w:rsidRPr="00CE0733">
        <w:rPr>
          <w:rFonts w:ascii="Arial" w:hAnsi="Arial" w:cs="Arial"/>
          <w:color w:val="000000"/>
          <w:sz w:val="18"/>
          <w:szCs w:val="18"/>
        </w:rPr>
        <w:t xml:space="preserve">: 1) Percent totals in the table may not sum to exactly 100% due to rounding of decimals; </w:t>
      </w:r>
      <w:r>
        <w:rPr>
          <w:rFonts w:ascii="Arial" w:hAnsi="Arial" w:cs="Arial"/>
          <w:color w:val="000000"/>
          <w:sz w:val="18"/>
          <w:szCs w:val="18"/>
        </w:rPr>
        <w:t>2</w:t>
      </w:r>
      <w:r w:rsidRPr="00CE0733">
        <w:rPr>
          <w:rFonts w:ascii="Arial" w:hAnsi="Arial" w:cs="Arial"/>
          <w:color w:val="000000"/>
          <w:sz w:val="18"/>
          <w:szCs w:val="18"/>
        </w:rPr>
        <w:t xml:space="preserve">) Comparative results are based on data from </w:t>
      </w:r>
      <w:r>
        <w:rPr>
          <w:rFonts w:ascii="Arial" w:hAnsi="Arial" w:cs="Arial"/>
          <w:color w:val="000000"/>
          <w:sz w:val="18"/>
          <w:szCs w:val="18"/>
        </w:rPr>
        <w:t>xx</w:t>
      </w:r>
      <w:r w:rsidRPr="00CE0733">
        <w:rPr>
          <w:rFonts w:ascii="Arial" w:hAnsi="Arial" w:cs="Arial"/>
          <w:color w:val="000000"/>
          <w:sz w:val="18"/>
          <w:szCs w:val="18"/>
        </w:rPr>
        <w:t xml:space="preserve"> </w:t>
      </w:r>
      <w:r>
        <w:rPr>
          <w:rFonts w:ascii="Arial" w:hAnsi="Arial" w:cs="Arial"/>
          <w:color w:val="000000"/>
          <w:sz w:val="18"/>
          <w:szCs w:val="18"/>
        </w:rPr>
        <w:t>nursing homes</w:t>
      </w:r>
      <w:r w:rsidRPr="00CE0733">
        <w:rPr>
          <w:rFonts w:ascii="Arial" w:hAnsi="Arial" w:cs="Arial"/>
          <w:color w:val="000000"/>
          <w:sz w:val="18"/>
          <w:szCs w:val="18"/>
        </w:rPr>
        <w:t xml:space="preserve"> included in the </w:t>
      </w:r>
      <w:r>
        <w:rPr>
          <w:rFonts w:ascii="Arial" w:hAnsi="Arial" w:cs="Arial"/>
          <w:color w:val="000000"/>
          <w:sz w:val="18"/>
          <w:szCs w:val="18"/>
        </w:rPr>
        <w:t>Nursing Home</w:t>
      </w:r>
      <w:r w:rsidRPr="00CE0733">
        <w:rPr>
          <w:rFonts w:ascii="Arial" w:hAnsi="Arial" w:cs="Arial"/>
          <w:color w:val="000000"/>
          <w:sz w:val="18"/>
          <w:szCs w:val="18"/>
        </w:rPr>
        <w:t xml:space="preserve"> Survey on Patient Safety Culture 201</w:t>
      </w:r>
      <w:r>
        <w:rPr>
          <w:rFonts w:ascii="Arial" w:hAnsi="Arial" w:cs="Arial"/>
          <w:color w:val="000000"/>
          <w:sz w:val="18"/>
          <w:szCs w:val="18"/>
        </w:rPr>
        <w:t>1 Comparative Database Report; 3</w:t>
      </w:r>
      <w:r w:rsidRPr="00CE0733">
        <w:rPr>
          <w:rFonts w:ascii="Arial" w:hAnsi="Arial" w:cs="Arial"/>
          <w:color w:val="000000"/>
          <w:sz w:val="18"/>
          <w:szCs w:val="18"/>
        </w:rPr>
        <w:t>) Data are not on</w:t>
      </w:r>
      <w:r>
        <w:rPr>
          <w:rFonts w:ascii="Arial" w:hAnsi="Arial" w:cs="Arial"/>
          <w:color w:val="000000"/>
          <w:sz w:val="18"/>
          <w:szCs w:val="18"/>
        </w:rPr>
        <w:t xml:space="preserve">ly displayed for shifts </w:t>
      </w:r>
      <w:r w:rsidRPr="00CE0733">
        <w:rPr>
          <w:rFonts w:ascii="Arial" w:hAnsi="Arial" w:cs="Arial"/>
          <w:color w:val="000000"/>
          <w:sz w:val="18"/>
          <w:szCs w:val="18"/>
        </w:rPr>
        <w:t>where there are fewer than 5 respondents and item data are not displayed for fewer than 3 respondents.</w:t>
      </w:r>
    </w:p>
    <w:p w:rsidR="004F0C41" w:rsidRDefault="008C6D16" w:rsidP="004F0C41">
      <w:pPr>
        <w:spacing w:line="240" w:lineRule="auto"/>
        <w:jc w:val="left"/>
        <w:sectPr w:rsidR="004F0C41" w:rsidSect="00C41A72">
          <w:headerReference w:type="even" r:id="rId49"/>
          <w:headerReference w:type="default" r:id="rId50"/>
          <w:footerReference w:type="even" r:id="rId51"/>
          <w:footerReference w:type="default" r:id="rId52"/>
          <w:headerReference w:type="first" r:id="rId53"/>
          <w:footerReference w:type="first" r:id="rId54"/>
          <w:type w:val="continuous"/>
          <w:pgSz w:w="15840" w:h="12240" w:orient="landscape" w:code="1"/>
          <w:pgMar w:top="1008" w:right="1080" w:bottom="720" w:left="720" w:header="576" w:footer="576" w:gutter="0"/>
          <w:pgNumType w:start="0"/>
          <w:cols w:space="720"/>
          <w:titlePg/>
          <w:docGrid w:linePitch="326"/>
        </w:sectPr>
      </w:pPr>
      <w:r>
        <w:br w:type="page"/>
      </w:r>
    </w:p>
    <w:p w:rsidR="005547F8" w:rsidRDefault="0062163E" w:rsidP="004F0C41">
      <w:pPr>
        <w:spacing w:line="240" w:lineRule="auto"/>
        <w:jc w:val="left"/>
      </w:pPr>
      <w:r w:rsidRPr="0062163E">
        <w:rPr>
          <w:noProof/>
        </w:rPr>
        <w:lastRenderedPageBreak/>
        <w:drawing>
          <wp:inline distT="0" distB="0" distL="0" distR="0">
            <wp:extent cx="5805170" cy="4890770"/>
            <wp:effectExtent l="19050" t="0" r="0" b="0"/>
            <wp:docPr id="16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5" cstate="print"/>
                    <a:srcRect/>
                    <a:stretch>
                      <a:fillRect/>
                    </a:stretch>
                  </pic:blipFill>
                  <pic:spPr bwMode="auto">
                    <a:xfrm>
                      <a:off x="0" y="0"/>
                      <a:ext cx="5805170" cy="4890770"/>
                    </a:xfrm>
                    <a:prstGeom prst="rect">
                      <a:avLst/>
                    </a:prstGeom>
                    <a:noFill/>
                    <a:ln w="9525">
                      <a:noFill/>
                      <a:miter lim="800000"/>
                      <a:headEnd/>
                      <a:tailEnd/>
                    </a:ln>
                  </pic:spPr>
                </pic:pic>
              </a:graphicData>
            </a:graphic>
          </wp:inline>
        </w:drawing>
      </w:r>
      <w:r w:rsidRPr="0062163E">
        <w:t xml:space="preserve"> </w:t>
      </w:r>
    </w:p>
    <w:p w:rsidR="005547F8" w:rsidRDefault="005547F8" w:rsidP="004F0C41">
      <w:pPr>
        <w:spacing w:line="240" w:lineRule="auto"/>
        <w:jc w:val="left"/>
      </w:pPr>
    </w:p>
    <w:p w:rsidR="00144101" w:rsidRPr="0017605F" w:rsidRDefault="005547F8" w:rsidP="004F0C41">
      <w:pPr>
        <w:spacing w:line="240" w:lineRule="auto"/>
        <w:jc w:val="left"/>
        <w:rPr>
          <w:rFonts w:ascii="Arial" w:hAnsi="Arial" w:cs="Arial"/>
          <w:sz w:val="28"/>
          <w:szCs w:val="28"/>
          <w:lang w:val="fr-FR"/>
        </w:rPr>
      </w:pPr>
      <w:r w:rsidRPr="005547F8">
        <w:rPr>
          <w:noProof/>
        </w:rPr>
        <w:lastRenderedPageBreak/>
        <w:drawing>
          <wp:inline distT="0" distB="0" distL="0" distR="0">
            <wp:extent cx="6675120" cy="4679486"/>
            <wp:effectExtent l="1905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6" cstate="print"/>
                    <a:srcRect/>
                    <a:stretch>
                      <a:fillRect/>
                    </a:stretch>
                  </pic:blipFill>
                  <pic:spPr bwMode="auto">
                    <a:xfrm>
                      <a:off x="0" y="0"/>
                      <a:ext cx="6675120" cy="4679486"/>
                    </a:xfrm>
                    <a:prstGeom prst="rect">
                      <a:avLst/>
                    </a:prstGeom>
                    <a:noFill/>
                    <a:ln w="9525">
                      <a:noFill/>
                      <a:miter lim="800000"/>
                      <a:headEnd/>
                      <a:tailEnd/>
                    </a:ln>
                  </pic:spPr>
                </pic:pic>
              </a:graphicData>
            </a:graphic>
          </wp:inline>
        </w:drawing>
      </w:r>
      <w:r w:rsidR="00144101">
        <w:br w:type="page"/>
      </w:r>
      <w:r w:rsidR="006247B5">
        <w:rPr>
          <w:noProof/>
        </w:rPr>
        <w:lastRenderedPageBreak/>
        <w:drawing>
          <wp:inline distT="0" distB="0" distL="0" distR="0">
            <wp:extent cx="5943600" cy="3181350"/>
            <wp:effectExtent l="1905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7" cstate="print"/>
                    <a:srcRect/>
                    <a:stretch>
                      <a:fillRect/>
                    </a:stretch>
                  </pic:blipFill>
                  <pic:spPr bwMode="auto">
                    <a:xfrm>
                      <a:off x="0" y="0"/>
                      <a:ext cx="5943600" cy="3181350"/>
                    </a:xfrm>
                    <a:prstGeom prst="rect">
                      <a:avLst/>
                    </a:prstGeom>
                    <a:noFill/>
                    <a:ln w="9525">
                      <a:noFill/>
                      <a:miter lim="800000"/>
                      <a:headEnd/>
                      <a:tailEnd/>
                    </a:ln>
                  </pic:spPr>
                </pic:pic>
              </a:graphicData>
            </a:graphic>
          </wp:inline>
        </w:drawing>
      </w:r>
    </w:p>
    <w:p w:rsidR="00144101" w:rsidRDefault="006247B5" w:rsidP="00274EC1">
      <w:pPr>
        <w:jc w:val="center"/>
        <w:rPr>
          <w:szCs w:val="28"/>
        </w:rPr>
      </w:pPr>
      <w:r>
        <w:rPr>
          <w:noProof/>
          <w:szCs w:val="28"/>
        </w:rPr>
        <w:drawing>
          <wp:inline distT="0" distB="0" distL="0" distR="0">
            <wp:extent cx="5943600" cy="4286250"/>
            <wp:effectExtent l="1905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8" cstate="print"/>
                    <a:srcRect/>
                    <a:stretch>
                      <a:fillRect/>
                    </a:stretch>
                  </pic:blipFill>
                  <pic:spPr bwMode="auto">
                    <a:xfrm>
                      <a:off x="0" y="0"/>
                      <a:ext cx="5943600" cy="4286250"/>
                    </a:xfrm>
                    <a:prstGeom prst="rect">
                      <a:avLst/>
                    </a:prstGeom>
                    <a:noFill/>
                    <a:ln w="9525">
                      <a:noFill/>
                      <a:miter lim="800000"/>
                      <a:headEnd/>
                      <a:tailEnd/>
                    </a:ln>
                  </pic:spPr>
                </pic:pic>
              </a:graphicData>
            </a:graphic>
          </wp:inline>
        </w:drawing>
      </w:r>
    </w:p>
    <w:p w:rsidR="00142A6F" w:rsidRDefault="00144101" w:rsidP="00CA3F61">
      <w:pPr>
        <w:jc w:val="center"/>
      </w:pPr>
      <w:r>
        <w:rPr>
          <w:szCs w:val="28"/>
        </w:rPr>
        <w:br w:type="page"/>
      </w:r>
      <w:r w:rsidR="006247B5">
        <w:rPr>
          <w:noProof/>
          <w:szCs w:val="28"/>
        </w:rPr>
        <w:lastRenderedPageBreak/>
        <w:drawing>
          <wp:inline distT="0" distB="0" distL="0" distR="0">
            <wp:extent cx="5943600" cy="3810000"/>
            <wp:effectExtent l="1905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9" cstate="print"/>
                    <a:srcRect/>
                    <a:stretch>
                      <a:fillRect/>
                    </a:stretch>
                  </pic:blipFill>
                  <pic:spPr bwMode="auto">
                    <a:xfrm>
                      <a:off x="0" y="0"/>
                      <a:ext cx="5943600" cy="3810000"/>
                    </a:xfrm>
                    <a:prstGeom prst="rect">
                      <a:avLst/>
                    </a:prstGeom>
                    <a:noFill/>
                    <a:ln w="9525">
                      <a:noFill/>
                      <a:miter lim="800000"/>
                      <a:headEnd/>
                      <a:tailEnd/>
                    </a:ln>
                  </pic:spPr>
                </pic:pic>
              </a:graphicData>
            </a:graphic>
          </wp:inline>
        </w:drawing>
      </w:r>
      <w:r w:rsidR="006247B5">
        <w:rPr>
          <w:noProof/>
          <w:szCs w:val="28"/>
        </w:rPr>
        <w:drawing>
          <wp:inline distT="0" distB="0" distL="0" distR="0">
            <wp:extent cx="5943600" cy="4448175"/>
            <wp:effectExtent l="1905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0" cstate="print"/>
                    <a:srcRect/>
                    <a:stretch>
                      <a:fillRect/>
                    </a:stretch>
                  </pic:blipFill>
                  <pic:spPr bwMode="auto">
                    <a:xfrm>
                      <a:off x="0" y="0"/>
                      <a:ext cx="5943600" cy="4448175"/>
                    </a:xfrm>
                    <a:prstGeom prst="rect">
                      <a:avLst/>
                    </a:prstGeom>
                    <a:noFill/>
                    <a:ln w="9525">
                      <a:noFill/>
                      <a:miter lim="800000"/>
                      <a:headEnd/>
                      <a:tailEnd/>
                    </a:ln>
                  </pic:spPr>
                </pic:pic>
              </a:graphicData>
            </a:graphic>
          </wp:inline>
        </w:drawing>
      </w:r>
    </w:p>
    <w:sectPr w:rsidR="00142A6F" w:rsidSect="00C41A72">
      <w:pgSz w:w="12240" w:h="15840" w:code="1"/>
      <w:pgMar w:top="1080" w:right="720" w:bottom="720" w:left="1008" w:header="576" w:footer="576" w:gutter="0"/>
      <w:pgNumType w:start="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3128" w:rsidRDefault="00273128">
      <w:pPr>
        <w:spacing w:line="240" w:lineRule="auto"/>
      </w:pPr>
      <w:r>
        <w:separator/>
      </w:r>
    </w:p>
  </w:endnote>
  <w:endnote w:type="continuationSeparator" w:id="0">
    <w:p w:rsidR="00273128" w:rsidRDefault="0027312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vantGarde Md BT">
    <w:altName w:val="Century Gothic"/>
    <w:charset w:val="00"/>
    <w:family w:val="swiss"/>
    <w:pitch w:val="variable"/>
    <w:sig w:usb0="00000087" w:usb1="00000000" w:usb2="00000000" w:usb3="00000000" w:csb0="0000001B"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Arial,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128" w:rsidRDefault="00273128">
    <w:pPr>
      <w:adjustRightInd w:val="0"/>
      <w:jc w:val="center"/>
      <w:rPr>
        <w:szCs w:val="24"/>
      </w:rPr>
    </w:pPr>
  </w:p>
  <w:tbl>
    <w:tblPr>
      <w:tblW w:w="0" w:type="auto"/>
      <w:jc w:val="center"/>
      <w:tblLayout w:type="fixed"/>
      <w:tblCellMar>
        <w:left w:w="10" w:type="dxa"/>
        <w:right w:w="10" w:type="dxa"/>
      </w:tblCellMar>
      <w:tblLook w:val="0000"/>
    </w:tblPr>
    <w:tblGrid>
      <w:gridCol w:w="12960"/>
    </w:tblGrid>
    <w:tr w:rsidR="00273128">
      <w:trPr>
        <w:cantSplit/>
        <w:jc w:val="center"/>
      </w:trPr>
      <w:tc>
        <w:tcPr>
          <w:tcW w:w="12960" w:type="dxa"/>
          <w:tcBorders>
            <w:top w:val="nil"/>
            <w:left w:val="nil"/>
            <w:bottom w:val="nil"/>
            <w:right w:val="nil"/>
          </w:tcBorders>
          <w:shd w:val="clear" w:color="auto" w:fill="FFFFFF"/>
        </w:tcPr>
        <w:p w:rsidR="00273128" w:rsidRPr="00001EF4" w:rsidRDefault="00273128">
          <w:pPr>
            <w:adjustRightInd w:val="0"/>
            <w:spacing w:before="10" w:after="10"/>
            <w:jc w:val="center"/>
            <w:rPr>
              <w:rFonts w:ascii="Arial" w:hAnsi="Arial" w:cs="Arial"/>
              <w:color w:val="000000"/>
              <w:sz w:val="20"/>
            </w:rPr>
          </w:pPr>
          <w:r w:rsidRPr="001048D5">
            <w:rPr>
              <w:rStyle w:val="PageNumber"/>
              <w:rFonts w:ascii="Arial" w:hAnsi="Arial" w:cs="Arial"/>
              <w:sz w:val="20"/>
            </w:rPr>
            <w:t xml:space="preserve">&lt;Month&gt; &lt;Year&gt; Feedback Report for &lt;Nursing Home Name&gt; - Page </w:t>
          </w:r>
          <w:r w:rsidR="009D00ED" w:rsidRPr="001048D5">
            <w:rPr>
              <w:rFonts w:ascii="Arial" w:hAnsi="Arial" w:cs="Arial"/>
              <w:color w:val="000000"/>
              <w:sz w:val="20"/>
            </w:rPr>
            <w:fldChar w:fldCharType="begin"/>
          </w:r>
          <w:r w:rsidRPr="001048D5">
            <w:rPr>
              <w:rFonts w:ascii="Arial" w:hAnsi="Arial" w:cs="Arial"/>
              <w:color w:val="000000"/>
              <w:sz w:val="20"/>
            </w:rPr>
            <w:instrText xml:space="preserve"> PAGE </w:instrText>
          </w:r>
          <w:r w:rsidR="009D00ED" w:rsidRPr="001048D5">
            <w:rPr>
              <w:rFonts w:ascii="Arial" w:hAnsi="Arial" w:cs="Arial"/>
              <w:color w:val="000000"/>
              <w:sz w:val="20"/>
            </w:rPr>
            <w:fldChar w:fldCharType="separate"/>
          </w:r>
          <w:r w:rsidR="00313336">
            <w:rPr>
              <w:rFonts w:ascii="Arial" w:hAnsi="Arial" w:cs="Arial"/>
              <w:noProof/>
              <w:color w:val="000000"/>
              <w:sz w:val="20"/>
            </w:rPr>
            <w:t>19</w:t>
          </w:r>
          <w:r w:rsidR="009D00ED" w:rsidRPr="001048D5">
            <w:rPr>
              <w:rFonts w:ascii="Arial" w:hAnsi="Arial" w:cs="Arial"/>
              <w:color w:val="000000"/>
              <w:sz w:val="20"/>
            </w:rPr>
            <w:fldChar w:fldCharType="end"/>
          </w:r>
        </w:p>
      </w:tc>
    </w:tr>
  </w:tbl>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128" w:rsidRDefault="00273128">
    <w:pPr>
      <w:adjustRightInd w:val="0"/>
      <w:jc w:val="center"/>
      <w:rPr>
        <w:szCs w:val="24"/>
      </w:rPr>
    </w:pPr>
  </w:p>
  <w:tbl>
    <w:tblPr>
      <w:tblW w:w="0" w:type="auto"/>
      <w:jc w:val="center"/>
      <w:tblLayout w:type="fixed"/>
      <w:tblCellMar>
        <w:left w:w="10" w:type="dxa"/>
        <w:right w:w="10" w:type="dxa"/>
      </w:tblCellMar>
      <w:tblLook w:val="0000"/>
    </w:tblPr>
    <w:tblGrid>
      <w:gridCol w:w="12960"/>
    </w:tblGrid>
    <w:tr w:rsidR="00273128">
      <w:trPr>
        <w:cantSplit/>
        <w:jc w:val="center"/>
      </w:trPr>
      <w:tc>
        <w:tcPr>
          <w:tcW w:w="12960" w:type="dxa"/>
          <w:tcBorders>
            <w:top w:val="nil"/>
            <w:left w:val="nil"/>
            <w:bottom w:val="nil"/>
            <w:right w:val="nil"/>
          </w:tcBorders>
          <w:shd w:val="clear" w:color="auto" w:fill="FFFFFF"/>
        </w:tcPr>
        <w:p w:rsidR="00273128" w:rsidRPr="00001EF4" w:rsidRDefault="00273128">
          <w:pPr>
            <w:adjustRightInd w:val="0"/>
            <w:spacing w:before="10" w:after="10"/>
            <w:jc w:val="center"/>
            <w:rPr>
              <w:rFonts w:ascii="Arial" w:hAnsi="Arial" w:cs="Arial"/>
              <w:color w:val="000000"/>
              <w:sz w:val="20"/>
            </w:rPr>
          </w:pPr>
          <w:r w:rsidRPr="001048D5">
            <w:rPr>
              <w:rStyle w:val="PageNumber"/>
              <w:rFonts w:ascii="Arial" w:hAnsi="Arial" w:cs="Arial"/>
              <w:sz w:val="20"/>
            </w:rPr>
            <w:t xml:space="preserve">&lt;Month&gt; &lt;Year&gt; Feedback Report for &lt;Nursing Home Name&gt; - Page </w:t>
          </w:r>
          <w:r w:rsidR="009D00ED" w:rsidRPr="001048D5">
            <w:rPr>
              <w:rFonts w:ascii="Arial" w:hAnsi="Arial" w:cs="Arial"/>
              <w:color w:val="000000"/>
              <w:sz w:val="20"/>
            </w:rPr>
            <w:fldChar w:fldCharType="begin"/>
          </w:r>
          <w:r w:rsidRPr="001048D5">
            <w:rPr>
              <w:rFonts w:ascii="Arial" w:hAnsi="Arial" w:cs="Arial"/>
              <w:color w:val="000000"/>
              <w:sz w:val="20"/>
            </w:rPr>
            <w:instrText xml:space="preserve"> PAGE </w:instrText>
          </w:r>
          <w:r w:rsidR="009D00ED" w:rsidRPr="001048D5">
            <w:rPr>
              <w:rFonts w:ascii="Arial" w:hAnsi="Arial" w:cs="Arial"/>
              <w:color w:val="000000"/>
              <w:sz w:val="20"/>
            </w:rPr>
            <w:fldChar w:fldCharType="separate"/>
          </w:r>
          <w:r w:rsidR="00313336">
            <w:rPr>
              <w:rFonts w:ascii="Arial" w:hAnsi="Arial" w:cs="Arial"/>
              <w:noProof/>
              <w:color w:val="000000"/>
              <w:sz w:val="20"/>
            </w:rPr>
            <w:t>41</w:t>
          </w:r>
          <w:r w:rsidR="009D00ED" w:rsidRPr="001048D5">
            <w:rPr>
              <w:rFonts w:ascii="Arial" w:hAnsi="Arial" w:cs="Arial"/>
              <w:color w:val="000000"/>
              <w:sz w:val="20"/>
            </w:rPr>
            <w:fldChar w:fldCharType="end"/>
          </w:r>
        </w:p>
      </w:tc>
    </w:tr>
  </w:tbl>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128" w:rsidRDefault="00273128">
    <w:pPr>
      <w:adjustRightInd w:val="0"/>
      <w:jc w:val="center"/>
      <w:rPr>
        <w:szCs w:val="24"/>
      </w:rPr>
    </w:pPr>
  </w:p>
  <w:tbl>
    <w:tblPr>
      <w:tblW w:w="0" w:type="auto"/>
      <w:jc w:val="center"/>
      <w:tblLayout w:type="fixed"/>
      <w:tblCellMar>
        <w:left w:w="10" w:type="dxa"/>
        <w:right w:w="10" w:type="dxa"/>
      </w:tblCellMar>
      <w:tblLook w:val="0000"/>
    </w:tblPr>
    <w:tblGrid>
      <w:gridCol w:w="12960"/>
    </w:tblGrid>
    <w:tr w:rsidR="00273128">
      <w:trPr>
        <w:cantSplit/>
        <w:jc w:val="center"/>
      </w:trPr>
      <w:tc>
        <w:tcPr>
          <w:tcW w:w="12960" w:type="dxa"/>
          <w:tcBorders>
            <w:top w:val="nil"/>
            <w:left w:val="nil"/>
            <w:bottom w:val="nil"/>
            <w:right w:val="nil"/>
          </w:tcBorders>
          <w:shd w:val="clear" w:color="auto" w:fill="FFFFFF"/>
        </w:tcPr>
        <w:p w:rsidR="00273128" w:rsidRPr="00001EF4" w:rsidRDefault="00273128" w:rsidP="00C82070">
          <w:pPr>
            <w:adjustRightInd w:val="0"/>
            <w:spacing w:before="10" w:after="10"/>
            <w:jc w:val="center"/>
            <w:rPr>
              <w:rFonts w:ascii="Arial" w:hAnsi="Arial" w:cs="Arial"/>
              <w:color w:val="000000"/>
              <w:sz w:val="20"/>
            </w:rPr>
          </w:pPr>
          <w:r w:rsidRPr="001048D5">
            <w:rPr>
              <w:rStyle w:val="PageNumber"/>
              <w:rFonts w:ascii="Arial" w:hAnsi="Arial" w:cs="Arial"/>
              <w:sz w:val="20"/>
            </w:rPr>
            <w:t>&lt;Month&gt; &lt;Year&gt; Feedback Report for &lt;Nursing Home Name&gt;</w:t>
          </w:r>
          <w:r>
            <w:rPr>
              <w:rStyle w:val="PageNumber"/>
              <w:rFonts w:ascii="Arial" w:hAnsi="Arial" w:cs="Arial"/>
              <w:sz w:val="20"/>
            </w:rPr>
            <w:t xml:space="preserve"> - </w:t>
          </w:r>
          <w:r w:rsidRPr="001048D5">
            <w:rPr>
              <w:rStyle w:val="PageNumber"/>
              <w:rFonts w:ascii="Arial" w:hAnsi="Arial" w:cs="Arial"/>
              <w:sz w:val="20"/>
            </w:rPr>
            <w:t xml:space="preserve"> Page  </w:t>
          </w:r>
          <w:r w:rsidR="009D00ED" w:rsidRPr="001048D5">
            <w:rPr>
              <w:rFonts w:ascii="Arial" w:hAnsi="Arial" w:cs="Arial"/>
              <w:color w:val="000000"/>
              <w:sz w:val="20"/>
            </w:rPr>
            <w:fldChar w:fldCharType="begin"/>
          </w:r>
          <w:r w:rsidRPr="001048D5">
            <w:rPr>
              <w:rFonts w:ascii="Arial" w:hAnsi="Arial" w:cs="Arial"/>
              <w:color w:val="000000"/>
              <w:sz w:val="20"/>
            </w:rPr>
            <w:instrText xml:space="preserve"> PAGE </w:instrText>
          </w:r>
          <w:r w:rsidR="009D00ED" w:rsidRPr="001048D5">
            <w:rPr>
              <w:rFonts w:ascii="Arial" w:hAnsi="Arial" w:cs="Arial"/>
              <w:color w:val="000000"/>
              <w:sz w:val="20"/>
            </w:rPr>
            <w:fldChar w:fldCharType="separate"/>
          </w:r>
          <w:r w:rsidR="00313336">
            <w:rPr>
              <w:rFonts w:ascii="Arial" w:hAnsi="Arial" w:cs="Arial"/>
              <w:noProof/>
              <w:color w:val="000000"/>
              <w:sz w:val="20"/>
            </w:rPr>
            <w:t>45</w:t>
          </w:r>
          <w:r w:rsidR="009D00ED" w:rsidRPr="001048D5">
            <w:rPr>
              <w:rFonts w:ascii="Arial" w:hAnsi="Arial" w:cs="Arial"/>
              <w:color w:val="000000"/>
              <w:sz w:val="20"/>
            </w:rPr>
            <w:fldChar w:fldCharType="end"/>
          </w:r>
        </w:p>
      </w:tc>
    </w:tr>
  </w:tbl>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128" w:rsidRDefault="00273128">
    <w:pPr>
      <w:adjustRightInd w:val="0"/>
      <w:jc w:val="center"/>
      <w:rPr>
        <w:szCs w:val="24"/>
      </w:rPr>
    </w:pPr>
  </w:p>
  <w:tbl>
    <w:tblPr>
      <w:tblW w:w="0" w:type="auto"/>
      <w:jc w:val="center"/>
      <w:tblLayout w:type="fixed"/>
      <w:tblCellMar>
        <w:left w:w="10" w:type="dxa"/>
        <w:right w:w="10" w:type="dxa"/>
      </w:tblCellMar>
      <w:tblLook w:val="0000"/>
    </w:tblPr>
    <w:tblGrid>
      <w:gridCol w:w="12960"/>
    </w:tblGrid>
    <w:tr w:rsidR="00273128">
      <w:trPr>
        <w:cantSplit/>
        <w:jc w:val="center"/>
      </w:trPr>
      <w:tc>
        <w:tcPr>
          <w:tcW w:w="12960" w:type="dxa"/>
          <w:tcBorders>
            <w:top w:val="nil"/>
            <w:left w:val="nil"/>
            <w:bottom w:val="nil"/>
            <w:right w:val="nil"/>
          </w:tcBorders>
          <w:shd w:val="clear" w:color="auto" w:fill="FFFFFF"/>
        </w:tcPr>
        <w:p w:rsidR="00273128" w:rsidRDefault="009D00ED">
          <w:pPr>
            <w:adjustRightInd w:val="0"/>
            <w:spacing w:before="10" w:after="10"/>
            <w:jc w:val="center"/>
            <w:rPr>
              <w:color w:val="000000"/>
            </w:rPr>
          </w:pPr>
          <w:r>
            <w:rPr>
              <w:color w:val="000000"/>
            </w:rPr>
            <w:fldChar w:fldCharType="begin"/>
          </w:r>
          <w:r w:rsidR="00273128">
            <w:rPr>
              <w:color w:val="000000"/>
            </w:rPr>
            <w:instrText xml:space="preserve"> PAGE </w:instrText>
          </w:r>
          <w:r>
            <w:rPr>
              <w:color w:val="000000"/>
            </w:rPr>
            <w:fldChar w:fldCharType="separate"/>
          </w:r>
          <w:r w:rsidR="00273128">
            <w:rPr>
              <w:noProof/>
              <w:color w:val="000000"/>
            </w:rPr>
            <w:t>22</w:t>
          </w:r>
          <w:r>
            <w:rPr>
              <w:color w:val="000000"/>
            </w:rPr>
            <w:fldChar w:fldCharType="end"/>
          </w:r>
        </w:p>
      </w:tc>
    </w:tr>
  </w:tbl>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128" w:rsidRDefault="00273128">
    <w:pPr>
      <w:adjustRightInd w:val="0"/>
      <w:jc w:val="center"/>
      <w:rPr>
        <w:szCs w:val="24"/>
      </w:rPr>
    </w:pPr>
  </w:p>
  <w:tbl>
    <w:tblPr>
      <w:tblW w:w="0" w:type="auto"/>
      <w:jc w:val="center"/>
      <w:tblLayout w:type="fixed"/>
      <w:tblCellMar>
        <w:left w:w="10" w:type="dxa"/>
        <w:right w:w="10" w:type="dxa"/>
      </w:tblCellMar>
      <w:tblLook w:val="0000"/>
    </w:tblPr>
    <w:tblGrid>
      <w:gridCol w:w="12960"/>
    </w:tblGrid>
    <w:tr w:rsidR="00273128">
      <w:trPr>
        <w:cantSplit/>
        <w:jc w:val="center"/>
      </w:trPr>
      <w:tc>
        <w:tcPr>
          <w:tcW w:w="12960" w:type="dxa"/>
          <w:tcBorders>
            <w:top w:val="nil"/>
            <w:left w:val="nil"/>
            <w:bottom w:val="nil"/>
            <w:right w:val="nil"/>
          </w:tcBorders>
          <w:shd w:val="clear" w:color="auto" w:fill="FFFFFF"/>
        </w:tcPr>
        <w:p w:rsidR="00273128" w:rsidRPr="00001EF4" w:rsidRDefault="00273128" w:rsidP="00001EF4">
          <w:pPr>
            <w:adjustRightInd w:val="0"/>
            <w:spacing w:before="10" w:after="10"/>
            <w:jc w:val="center"/>
            <w:rPr>
              <w:rFonts w:ascii="Arial" w:hAnsi="Arial" w:cs="Arial"/>
              <w:color w:val="000000"/>
              <w:sz w:val="20"/>
            </w:rPr>
          </w:pPr>
          <w:r w:rsidRPr="001048D5">
            <w:rPr>
              <w:rStyle w:val="PageNumber"/>
              <w:rFonts w:ascii="Arial" w:hAnsi="Arial" w:cs="Arial"/>
              <w:sz w:val="20"/>
            </w:rPr>
            <w:t xml:space="preserve">&lt;Month&gt; &lt;Year&gt; Feedback Report for &lt;Nursing Home Name&gt; - Page </w:t>
          </w:r>
          <w:r w:rsidR="009D00ED" w:rsidRPr="001048D5">
            <w:rPr>
              <w:rFonts w:ascii="Arial" w:hAnsi="Arial" w:cs="Arial"/>
              <w:color w:val="000000"/>
              <w:sz w:val="20"/>
            </w:rPr>
            <w:fldChar w:fldCharType="begin"/>
          </w:r>
          <w:r w:rsidRPr="001048D5">
            <w:rPr>
              <w:rFonts w:ascii="Arial" w:hAnsi="Arial" w:cs="Arial"/>
              <w:color w:val="000000"/>
              <w:sz w:val="20"/>
            </w:rPr>
            <w:instrText xml:space="preserve"> PAGE </w:instrText>
          </w:r>
          <w:r w:rsidR="009D00ED" w:rsidRPr="001048D5">
            <w:rPr>
              <w:rFonts w:ascii="Arial" w:hAnsi="Arial" w:cs="Arial"/>
              <w:color w:val="000000"/>
              <w:sz w:val="20"/>
            </w:rPr>
            <w:fldChar w:fldCharType="separate"/>
          </w:r>
          <w:r w:rsidR="00313336">
            <w:rPr>
              <w:rFonts w:ascii="Arial" w:hAnsi="Arial" w:cs="Arial"/>
              <w:noProof/>
              <w:color w:val="000000"/>
              <w:sz w:val="20"/>
            </w:rPr>
            <w:t>48</w:t>
          </w:r>
          <w:r w:rsidR="009D00ED" w:rsidRPr="001048D5">
            <w:rPr>
              <w:rFonts w:ascii="Arial" w:hAnsi="Arial" w:cs="Arial"/>
              <w:color w:val="000000"/>
              <w:sz w:val="20"/>
            </w:rPr>
            <w:fldChar w:fldCharType="end"/>
          </w:r>
        </w:p>
      </w:tc>
    </w:tr>
  </w:tbl>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128" w:rsidRDefault="00273128">
    <w:pPr>
      <w:pStyle w:val="Foote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128" w:rsidRPr="00001EF4" w:rsidRDefault="00273128" w:rsidP="00A91251">
    <w:pPr>
      <w:pStyle w:val="Footer"/>
      <w:jc w:val="center"/>
      <w:rPr>
        <w:rFonts w:ascii="Arial" w:hAnsi="Arial" w:cs="Arial"/>
        <w:sz w:val="20"/>
      </w:rPr>
    </w:pPr>
    <w:r w:rsidRPr="00923E1B">
      <w:rPr>
        <w:rStyle w:val="PageNumber"/>
        <w:rFonts w:ascii="Arial" w:hAnsi="Arial" w:cs="Arial"/>
        <w:sz w:val="20"/>
      </w:rPr>
      <w:t xml:space="preserve">&lt;Month&gt; &lt;Year&gt; Feedback Report for &lt;Nursing Home Name&gt; - Page </w:t>
    </w:r>
    <w:r>
      <w:rPr>
        <w:rStyle w:val="PageNumber"/>
        <w:rFonts w:ascii="Arial" w:hAnsi="Arial" w:cs="Arial"/>
        <w:sz w:val="20"/>
      </w:rPr>
      <w:t>4</w:t>
    </w:r>
    <w:r w:rsidR="009D00ED" w:rsidRPr="00923E1B">
      <w:rPr>
        <w:rStyle w:val="PageNumber"/>
        <w:rFonts w:ascii="Arial" w:hAnsi="Arial" w:cs="Arial"/>
        <w:sz w:val="20"/>
      </w:rPr>
      <w:fldChar w:fldCharType="begin"/>
    </w:r>
    <w:r w:rsidRPr="00923E1B">
      <w:rPr>
        <w:rStyle w:val="PageNumber"/>
        <w:rFonts w:ascii="Arial" w:hAnsi="Arial" w:cs="Arial"/>
        <w:sz w:val="20"/>
      </w:rPr>
      <w:instrText xml:space="preserve"> PAGE </w:instrText>
    </w:r>
    <w:r w:rsidR="009D00ED" w:rsidRPr="00923E1B">
      <w:rPr>
        <w:rStyle w:val="PageNumber"/>
        <w:rFonts w:ascii="Arial" w:hAnsi="Arial" w:cs="Arial"/>
        <w:sz w:val="20"/>
      </w:rPr>
      <w:fldChar w:fldCharType="separate"/>
    </w:r>
    <w:r w:rsidR="00313336">
      <w:rPr>
        <w:rStyle w:val="PageNumber"/>
        <w:rFonts w:ascii="Arial" w:hAnsi="Arial" w:cs="Arial"/>
        <w:noProof/>
        <w:sz w:val="20"/>
      </w:rPr>
      <w:t>3</w:t>
    </w:r>
    <w:r w:rsidR="009D00ED" w:rsidRPr="00923E1B">
      <w:rPr>
        <w:rStyle w:val="PageNumber"/>
        <w:rFonts w:ascii="Arial" w:hAnsi="Arial" w:cs="Arial"/>
        <w:sz w:val="20"/>
      </w:rPr>
      <w:fldChar w:fldCharType="end"/>
    </w:r>
  </w:p>
  <w:p w:rsidR="00273128" w:rsidRPr="00001EF4" w:rsidRDefault="00273128" w:rsidP="00CA3F61">
    <w:pPr>
      <w:pStyle w:val="Footer"/>
      <w:jc w:val="center"/>
      <w:rPr>
        <w:rFonts w:ascii="Arial" w:hAnsi="Arial" w:cs="Arial"/>
        <w:sz w:val="20"/>
      </w:rP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128" w:rsidRPr="00001EF4" w:rsidRDefault="00273128" w:rsidP="00A91251">
    <w:pPr>
      <w:pStyle w:val="Footer"/>
      <w:jc w:val="center"/>
      <w:rPr>
        <w:rFonts w:ascii="Arial" w:hAnsi="Arial" w:cs="Arial"/>
        <w:sz w:val="20"/>
      </w:rPr>
    </w:pPr>
    <w:r w:rsidRPr="00923E1B">
      <w:rPr>
        <w:rStyle w:val="PageNumber"/>
        <w:rFonts w:ascii="Arial" w:hAnsi="Arial" w:cs="Arial"/>
        <w:sz w:val="20"/>
      </w:rPr>
      <w:t xml:space="preserve">&lt;Month&gt; &lt;Year&gt; Feedback Report for &lt;Nursing Home Name&gt; - Page </w:t>
    </w:r>
    <w:r>
      <w:rPr>
        <w:rStyle w:val="PageNumber"/>
        <w:rFonts w:ascii="Arial" w:hAnsi="Arial" w:cs="Arial"/>
        <w:sz w:val="20"/>
      </w:rPr>
      <w:t>42</w:t>
    </w:r>
  </w:p>
  <w:p w:rsidR="00273128" w:rsidRPr="00F80509" w:rsidRDefault="00273128" w:rsidP="00C72C28">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128" w:rsidRDefault="00273128">
    <w:pPr>
      <w:adjustRightInd w:val="0"/>
      <w:jc w:val="center"/>
      <w:rPr>
        <w:szCs w:val="24"/>
      </w:rPr>
    </w:pPr>
  </w:p>
  <w:tbl>
    <w:tblPr>
      <w:tblW w:w="0" w:type="auto"/>
      <w:jc w:val="center"/>
      <w:tblLayout w:type="fixed"/>
      <w:tblCellMar>
        <w:left w:w="10" w:type="dxa"/>
        <w:right w:w="10" w:type="dxa"/>
      </w:tblCellMar>
      <w:tblLook w:val="0000"/>
    </w:tblPr>
    <w:tblGrid>
      <w:gridCol w:w="12960"/>
    </w:tblGrid>
    <w:tr w:rsidR="00273128">
      <w:trPr>
        <w:cantSplit/>
        <w:jc w:val="center"/>
      </w:trPr>
      <w:tc>
        <w:tcPr>
          <w:tcW w:w="12960" w:type="dxa"/>
          <w:tcBorders>
            <w:top w:val="nil"/>
            <w:left w:val="nil"/>
            <w:bottom w:val="nil"/>
            <w:right w:val="nil"/>
          </w:tcBorders>
          <w:shd w:val="clear" w:color="auto" w:fill="FFFFFF"/>
        </w:tcPr>
        <w:p w:rsidR="00273128" w:rsidRPr="00001EF4" w:rsidRDefault="00273128" w:rsidP="00C82070">
          <w:pPr>
            <w:adjustRightInd w:val="0"/>
            <w:spacing w:before="10" w:after="10"/>
            <w:jc w:val="center"/>
            <w:rPr>
              <w:rFonts w:ascii="Arial" w:hAnsi="Arial" w:cs="Arial"/>
              <w:color w:val="000000"/>
              <w:sz w:val="20"/>
            </w:rPr>
          </w:pPr>
          <w:r w:rsidRPr="001048D5">
            <w:rPr>
              <w:rStyle w:val="PageNumber"/>
              <w:rFonts w:ascii="Arial" w:hAnsi="Arial" w:cs="Arial"/>
              <w:sz w:val="20"/>
            </w:rPr>
            <w:t>&lt;Month&gt; &lt;Year&gt; Feedback Report for &lt;Nursing Home Name&gt;</w:t>
          </w:r>
          <w:r>
            <w:rPr>
              <w:rStyle w:val="PageNumber"/>
              <w:rFonts w:ascii="Arial" w:hAnsi="Arial" w:cs="Arial"/>
              <w:sz w:val="20"/>
            </w:rPr>
            <w:t xml:space="preserve"> - </w:t>
          </w:r>
          <w:r w:rsidRPr="001048D5">
            <w:rPr>
              <w:rStyle w:val="PageNumber"/>
              <w:rFonts w:ascii="Arial" w:hAnsi="Arial" w:cs="Arial"/>
              <w:sz w:val="20"/>
            </w:rPr>
            <w:t xml:space="preserve"> Page  </w:t>
          </w:r>
          <w:r w:rsidR="009D00ED" w:rsidRPr="001048D5">
            <w:rPr>
              <w:rFonts w:ascii="Arial" w:hAnsi="Arial" w:cs="Arial"/>
              <w:color w:val="000000"/>
              <w:sz w:val="20"/>
            </w:rPr>
            <w:fldChar w:fldCharType="begin"/>
          </w:r>
          <w:r w:rsidRPr="001048D5">
            <w:rPr>
              <w:rFonts w:ascii="Arial" w:hAnsi="Arial" w:cs="Arial"/>
              <w:color w:val="000000"/>
              <w:sz w:val="20"/>
            </w:rPr>
            <w:instrText xml:space="preserve"> PAGE </w:instrText>
          </w:r>
          <w:r w:rsidR="009D00ED" w:rsidRPr="001048D5">
            <w:rPr>
              <w:rFonts w:ascii="Arial" w:hAnsi="Arial" w:cs="Arial"/>
              <w:color w:val="000000"/>
              <w:sz w:val="20"/>
            </w:rPr>
            <w:fldChar w:fldCharType="separate"/>
          </w:r>
          <w:r w:rsidR="00313336">
            <w:rPr>
              <w:rFonts w:ascii="Arial" w:hAnsi="Arial" w:cs="Arial"/>
              <w:noProof/>
              <w:color w:val="000000"/>
              <w:sz w:val="20"/>
            </w:rPr>
            <w:t>22</w:t>
          </w:r>
          <w:r w:rsidR="009D00ED" w:rsidRPr="001048D5">
            <w:rPr>
              <w:rFonts w:ascii="Arial" w:hAnsi="Arial" w:cs="Arial"/>
              <w:color w:val="000000"/>
              <w:sz w:val="20"/>
            </w:rPr>
            <w:fldChar w:fldCharType="end"/>
          </w:r>
        </w:p>
      </w:tc>
    </w:tr>
  </w:tbl>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128" w:rsidRDefault="00273128">
    <w:pPr>
      <w:adjustRightInd w:val="0"/>
      <w:jc w:val="center"/>
      <w:rPr>
        <w:szCs w:val="24"/>
      </w:rPr>
    </w:pPr>
  </w:p>
  <w:tbl>
    <w:tblPr>
      <w:tblW w:w="0" w:type="auto"/>
      <w:jc w:val="center"/>
      <w:tblLayout w:type="fixed"/>
      <w:tblCellMar>
        <w:left w:w="10" w:type="dxa"/>
        <w:right w:w="10" w:type="dxa"/>
      </w:tblCellMar>
      <w:tblLook w:val="0000"/>
    </w:tblPr>
    <w:tblGrid>
      <w:gridCol w:w="12960"/>
    </w:tblGrid>
    <w:tr w:rsidR="00273128">
      <w:trPr>
        <w:cantSplit/>
        <w:jc w:val="center"/>
      </w:trPr>
      <w:tc>
        <w:tcPr>
          <w:tcW w:w="12960" w:type="dxa"/>
          <w:tcBorders>
            <w:top w:val="nil"/>
            <w:left w:val="nil"/>
            <w:bottom w:val="nil"/>
            <w:right w:val="nil"/>
          </w:tcBorders>
          <w:shd w:val="clear" w:color="auto" w:fill="FFFFFF"/>
        </w:tcPr>
        <w:p w:rsidR="00273128" w:rsidRDefault="009D00ED">
          <w:pPr>
            <w:adjustRightInd w:val="0"/>
            <w:spacing w:before="10" w:after="10"/>
            <w:jc w:val="center"/>
            <w:rPr>
              <w:color w:val="000000"/>
            </w:rPr>
          </w:pPr>
          <w:r>
            <w:rPr>
              <w:color w:val="000000"/>
            </w:rPr>
            <w:fldChar w:fldCharType="begin"/>
          </w:r>
          <w:r w:rsidR="00273128">
            <w:rPr>
              <w:color w:val="000000"/>
            </w:rPr>
            <w:instrText xml:space="preserve"> PAGE </w:instrText>
          </w:r>
          <w:r>
            <w:rPr>
              <w:color w:val="000000"/>
            </w:rPr>
            <w:fldChar w:fldCharType="separate"/>
          </w:r>
          <w:r w:rsidR="00273128">
            <w:rPr>
              <w:noProof/>
              <w:color w:val="000000"/>
            </w:rPr>
            <w:t>22</w:t>
          </w:r>
          <w:r>
            <w:rPr>
              <w:color w:val="000000"/>
            </w:rPr>
            <w:fldChar w:fldCharType="end"/>
          </w:r>
        </w:p>
      </w:tc>
    </w:tr>
  </w:tbl>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128" w:rsidRDefault="00273128">
    <w:pPr>
      <w:adjustRightInd w:val="0"/>
      <w:jc w:val="center"/>
      <w:rPr>
        <w:szCs w:val="24"/>
      </w:rPr>
    </w:pPr>
  </w:p>
  <w:tbl>
    <w:tblPr>
      <w:tblW w:w="0" w:type="auto"/>
      <w:jc w:val="center"/>
      <w:tblLayout w:type="fixed"/>
      <w:tblCellMar>
        <w:left w:w="10" w:type="dxa"/>
        <w:right w:w="10" w:type="dxa"/>
      </w:tblCellMar>
      <w:tblLook w:val="0000"/>
    </w:tblPr>
    <w:tblGrid>
      <w:gridCol w:w="12960"/>
    </w:tblGrid>
    <w:tr w:rsidR="00273128">
      <w:trPr>
        <w:cantSplit/>
        <w:jc w:val="center"/>
      </w:trPr>
      <w:tc>
        <w:tcPr>
          <w:tcW w:w="12960" w:type="dxa"/>
          <w:tcBorders>
            <w:top w:val="nil"/>
            <w:left w:val="nil"/>
            <w:bottom w:val="nil"/>
            <w:right w:val="nil"/>
          </w:tcBorders>
          <w:shd w:val="clear" w:color="auto" w:fill="FFFFFF"/>
        </w:tcPr>
        <w:p w:rsidR="00273128" w:rsidRPr="00001EF4" w:rsidRDefault="00273128" w:rsidP="00001EF4">
          <w:pPr>
            <w:adjustRightInd w:val="0"/>
            <w:spacing w:before="10" w:after="10"/>
            <w:jc w:val="center"/>
            <w:rPr>
              <w:rFonts w:ascii="Arial" w:hAnsi="Arial" w:cs="Arial"/>
              <w:color w:val="000000"/>
              <w:sz w:val="20"/>
            </w:rPr>
          </w:pPr>
          <w:r w:rsidRPr="001048D5">
            <w:rPr>
              <w:rStyle w:val="PageNumber"/>
              <w:rFonts w:ascii="Arial" w:hAnsi="Arial" w:cs="Arial"/>
              <w:sz w:val="20"/>
            </w:rPr>
            <w:t xml:space="preserve">&lt;Month&gt; &lt;Year&gt; Feedback Report for &lt;Nursing Home Name&gt; - Page </w:t>
          </w:r>
          <w:r w:rsidR="009D00ED" w:rsidRPr="001048D5">
            <w:rPr>
              <w:rFonts w:ascii="Arial" w:hAnsi="Arial" w:cs="Arial"/>
              <w:color w:val="000000"/>
              <w:sz w:val="20"/>
            </w:rPr>
            <w:fldChar w:fldCharType="begin"/>
          </w:r>
          <w:r w:rsidRPr="001048D5">
            <w:rPr>
              <w:rFonts w:ascii="Arial" w:hAnsi="Arial" w:cs="Arial"/>
              <w:color w:val="000000"/>
              <w:sz w:val="20"/>
            </w:rPr>
            <w:instrText xml:space="preserve"> PAGE </w:instrText>
          </w:r>
          <w:r w:rsidR="009D00ED" w:rsidRPr="001048D5">
            <w:rPr>
              <w:rFonts w:ascii="Arial" w:hAnsi="Arial" w:cs="Arial"/>
              <w:color w:val="000000"/>
              <w:sz w:val="20"/>
            </w:rPr>
            <w:fldChar w:fldCharType="separate"/>
          </w:r>
          <w:r w:rsidR="00313336">
            <w:rPr>
              <w:rFonts w:ascii="Arial" w:hAnsi="Arial" w:cs="Arial"/>
              <w:noProof/>
              <w:color w:val="000000"/>
              <w:sz w:val="20"/>
            </w:rPr>
            <w:t>26</w:t>
          </w:r>
          <w:r w:rsidR="009D00ED" w:rsidRPr="001048D5">
            <w:rPr>
              <w:rFonts w:ascii="Arial" w:hAnsi="Arial" w:cs="Arial"/>
              <w:color w:val="000000"/>
              <w:sz w:val="20"/>
            </w:rPr>
            <w:fldChar w:fldCharType="end"/>
          </w:r>
        </w:p>
      </w:tc>
    </w:tr>
  </w:tbl>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128" w:rsidRDefault="00273128">
    <w:pPr>
      <w:adjustRightInd w:val="0"/>
      <w:jc w:val="center"/>
      <w:rPr>
        <w:szCs w:val="24"/>
      </w:rPr>
    </w:pPr>
  </w:p>
  <w:tbl>
    <w:tblPr>
      <w:tblW w:w="0" w:type="auto"/>
      <w:jc w:val="center"/>
      <w:tblLayout w:type="fixed"/>
      <w:tblCellMar>
        <w:left w:w="10" w:type="dxa"/>
        <w:right w:w="10" w:type="dxa"/>
      </w:tblCellMar>
      <w:tblLook w:val="0000"/>
    </w:tblPr>
    <w:tblGrid>
      <w:gridCol w:w="12960"/>
    </w:tblGrid>
    <w:tr w:rsidR="00273128">
      <w:trPr>
        <w:cantSplit/>
        <w:jc w:val="center"/>
      </w:trPr>
      <w:tc>
        <w:tcPr>
          <w:tcW w:w="12960" w:type="dxa"/>
          <w:tcBorders>
            <w:top w:val="nil"/>
            <w:left w:val="nil"/>
            <w:bottom w:val="nil"/>
            <w:right w:val="nil"/>
          </w:tcBorders>
          <w:shd w:val="clear" w:color="auto" w:fill="FFFFFF"/>
        </w:tcPr>
        <w:p w:rsidR="00273128" w:rsidRPr="00001EF4" w:rsidRDefault="00273128">
          <w:pPr>
            <w:adjustRightInd w:val="0"/>
            <w:spacing w:before="10" w:after="10"/>
            <w:jc w:val="center"/>
            <w:rPr>
              <w:rFonts w:ascii="Arial" w:hAnsi="Arial" w:cs="Arial"/>
              <w:color w:val="000000"/>
              <w:sz w:val="20"/>
            </w:rPr>
          </w:pPr>
          <w:r w:rsidRPr="001048D5">
            <w:rPr>
              <w:rStyle w:val="PageNumber"/>
              <w:rFonts w:ascii="Arial" w:hAnsi="Arial" w:cs="Arial"/>
              <w:sz w:val="20"/>
            </w:rPr>
            <w:t xml:space="preserve">&lt;Month&gt; &lt;Year&gt; Feedback Report for &lt;Nursing Home Name&gt; - Page </w:t>
          </w:r>
          <w:r w:rsidR="009D00ED" w:rsidRPr="001048D5">
            <w:rPr>
              <w:rFonts w:ascii="Arial" w:hAnsi="Arial" w:cs="Arial"/>
              <w:color w:val="000000"/>
              <w:sz w:val="20"/>
            </w:rPr>
            <w:fldChar w:fldCharType="begin"/>
          </w:r>
          <w:r w:rsidRPr="001048D5">
            <w:rPr>
              <w:rFonts w:ascii="Arial" w:hAnsi="Arial" w:cs="Arial"/>
              <w:color w:val="000000"/>
              <w:sz w:val="20"/>
            </w:rPr>
            <w:instrText xml:space="preserve"> PAGE </w:instrText>
          </w:r>
          <w:r w:rsidR="009D00ED" w:rsidRPr="001048D5">
            <w:rPr>
              <w:rFonts w:ascii="Arial" w:hAnsi="Arial" w:cs="Arial"/>
              <w:color w:val="000000"/>
              <w:sz w:val="20"/>
            </w:rPr>
            <w:fldChar w:fldCharType="separate"/>
          </w:r>
          <w:r w:rsidR="00313336">
            <w:rPr>
              <w:rFonts w:ascii="Arial" w:hAnsi="Arial" w:cs="Arial"/>
              <w:noProof/>
              <w:color w:val="000000"/>
              <w:sz w:val="20"/>
            </w:rPr>
            <w:t>30</w:t>
          </w:r>
          <w:r w:rsidR="009D00ED" w:rsidRPr="001048D5">
            <w:rPr>
              <w:rFonts w:ascii="Arial" w:hAnsi="Arial" w:cs="Arial"/>
              <w:color w:val="000000"/>
              <w:sz w:val="20"/>
            </w:rPr>
            <w:fldChar w:fldCharType="end"/>
          </w:r>
        </w:p>
      </w:tc>
    </w:tr>
  </w:tbl>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128" w:rsidRDefault="00273128">
    <w:pPr>
      <w:adjustRightInd w:val="0"/>
      <w:jc w:val="center"/>
      <w:rPr>
        <w:szCs w:val="24"/>
      </w:rPr>
    </w:pPr>
  </w:p>
  <w:tbl>
    <w:tblPr>
      <w:tblW w:w="0" w:type="auto"/>
      <w:jc w:val="center"/>
      <w:tblLayout w:type="fixed"/>
      <w:tblCellMar>
        <w:left w:w="10" w:type="dxa"/>
        <w:right w:w="10" w:type="dxa"/>
      </w:tblCellMar>
      <w:tblLook w:val="0000"/>
    </w:tblPr>
    <w:tblGrid>
      <w:gridCol w:w="12960"/>
    </w:tblGrid>
    <w:tr w:rsidR="00273128">
      <w:trPr>
        <w:cantSplit/>
        <w:jc w:val="center"/>
      </w:trPr>
      <w:tc>
        <w:tcPr>
          <w:tcW w:w="12960" w:type="dxa"/>
          <w:tcBorders>
            <w:top w:val="nil"/>
            <w:left w:val="nil"/>
            <w:bottom w:val="nil"/>
            <w:right w:val="nil"/>
          </w:tcBorders>
          <w:shd w:val="clear" w:color="auto" w:fill="FFFFFF"/>
        </w:tcPr>
        <w:p w:rsidR="00273128" w:rsidRDefault="009D00ED">
          <w:pPr>
            <w:adjustRightInd w:val="0"/>
            <w:spacing w:before="10" w:after="10"/>
            <w:jc w:val="center"/>
            <w:rPr>
              <w:color w:val="000000"/>
            </w:rPr>
          </w:pPr>
          <w:r>
            <w:rPr>
              <w:color w:val="000000"/>
            </w:rPr>
            <w:fldChar w:fldCharType="begin"/>
          </w:r>
          <w:r w:rsidR="00273128">
            <w:rPr>
              <w:color w:val="000000"/>
            </w:rPr>
            <w:instrText xml:space="preserve"> PAGE </w:instrText>
          </w:r>
          <w:r>
            <w:rPr>
              <w:color w:val="000000"/>
            </w:rPr>
            <w:fldChar w:fldCharType="separate"/>
          </w:r>
          <w:r w:rsidR="00273128">
            <w:rPr>
              <w:noProof/>
              <w:color w:val="000000"/>
            </w:rPr>
            <w:t>30</w:t>
          </w:r>
          <w:r>
            <w:rPr>
              <w:color w:val="000000"/>
            </w:rPr>
            <w:fldChar w:fldCharType="end"/>
          </w:r>
        </w:p>
      </w:tc>
    </w:tr>
  </w:tbl>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128" w:rsidRDefault="00273128">
    <w:pPr>
      <w:adjustRightInd w:val="0"/>
      <w:jc w:val="center"/>
      <w:rPr>
        <w:szCs w:val="24"/>
      </w:rPr>
    </w:pPr>
  </w:p>
  <w:tbl>
    <w:tblPr>
      <w:tblW w:w="0" w:type="auto"/>
      <w:jc w:val="center"/>
      <w:tblLayout w:type="fixed"/>
      <w:tblCellMar>
        <w:left w:w="10" w:type="dxa"/>
        <w:right w:w="10" w:type="dxa"/>
      </w:tblCellMar>
      <w:tblLook w:val="0000"/>
    </w:tblPr>
    <w:tblGrid>
      <w:gridCol w:w="12960"/>
    </w:tblGrid>
    <w:tr w:rsidR="00273128">
      <w:trPr>
        <w:cantSplit/>
        <w:jc w:val="center"/>
      </w:trPr>
      <w:tc>
        <w:tcPr>
          <w:tcW w:w="12960" w:type="dxa"/>
          <w:tcBorders>
            <w:top w:val="nil"/>
            <w:left w:val="nil"/>
            <w:bottom w:val="nil"/>
            <w:right w:val="nil"/>
          </w:tcBorders>
          <w:shd w:val="clear" w:color="auto" w:fill="FFFFFF"/>
        </w:tcPr>
        <w:p w:rsidR="00273128" w:rsidRPr="00001EF4" w:rsidRDefault="00273128">
          <w:pPr>
            <w:adjustRightInd w:val="0"/>
            <w:spacing w:before="10" w:after="10"/>
            <w:jc w:val="center"/>
            <w:rPr>
              <w:rFonts w:ascii="Arial" w:hAnsi="Arial" w:cs="Arial"/>
              <w:color w:val="000000"/>
              <w:sz w:val="20"/>
            </w:rPr>
          </w:pPr>
          <w:r w:rsidRPr="001048D5">
            <w:rPr>
              <w:rStyle w:val="PageNumber"/>
              <w:rFonts w:ascii="Arial" w:hAnsi="Arial" w:cs="Arial"/>
              <w:sz w:val="20"/>
            </w:rPr>
            <w:t xml:space="preserve">&lt;Month&gt; &lt;Year&gt; Feedback Report for &lt;Nursing Home Name&gt; - Page </w:t>
          </w:r>
          <w:r w:rsidR="009D00ED" w:rsidRPr="001048D5">
            <w:rPr>
              <w:rFonts w:ascii="Arial" w:hAnsi="Arial" w:cs="Arial"/>
              <w:color w:val="000000"/>
              <w:sz w:val="20"/>
            </w:rPr>
            <w:fldChar w:fldCharType="begin"/>
          </w:r>
          <w:r w:rsidRPr="001048D5">
            <w:rPr>
              <w:rFonts w:ascii="Arial" w:hAnsi="Arial" w:cs="Arial"/>
              <w:color w:val="000000"/>
              <w:sz w:val="20"/>
            </w:rPr>
            <w:instrText xml:space="preserve"> PAGE </w:instrText>
          </w:r>
          <w:r w:rsidR="009D00ED" w:rsidRPr="001048D5">
            <w:rPr>
              <w:rFonts w:ascii="Arial" w:hAnsi="Arial" w:cs="Arial"/>
              <w:color w:val="000000"/>
              <w:sz w:val="20"/>
            </w:rPr>
            <w:fldChar w:fldCharType="separate"/>
          </w:r>
          <w:r w:rsidR="00313336">
            <w:rPr>
              <w:rFonts w:ascii="Arial" w:hAnsi="Arial" w:cs="Arial"/>
              <w:noProof/>
              <w:color w:val="000000"/>
              <w:sz w:val="20"/>
            </w:rPr>
            <w:t>33</w:t>
          </w:r>
          <w:r w:rsidR="009D00ED" w:rsidRPr="001048D5">
            <w:rPr>
              <w:rFonts w:ascii="Arial" w:hAnsi="Arial" w:cs="Arial"/>
              <w:color w:val="000000"/>
              <w:sz w:val="20"/>
            </w:rPr>
            <w:fldChar w:fldCharType="end"/>
          </w:r>
        </w:p>
      </w:tc>
    </w:tr>
  </w:tbl>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128" w:rsidRDefault="00273128">
    <w:pPr>
      <w:adjustRightInd w:val="0"/>
      <w:jc w:val="center"/>
      <w:rPr>
        <w:szCs w:val="24"/>
      </w:rPr>
    </w:pPr>
  </w:p>
  <w:tbl>
    <w:tblPr>
      <w:tblW w:w="0" w:type="auto"/>
      <w:jc w:val="center"/>
      <w:tblLayout w:type="fixed"/>
      <w:tblCellMar>
        <w:left w:w="10" w:type="dxa"/>
        <w:right w:w="10" w:type="dxa"/>
      </w:tblCellMar>
      <w:tblLook w:val="0000"/>
    </w:tblPr>
    <w:tblGrid>
      <w:gridCol w:w="12960"/>
    </w:tblGrid>
    <w:tr w:rsidR="00273128">
      <w:trPr>
        <w:cantSplit/>
        <w:jc w:val="center"/>
      </w:trPr>
      <w:tc>
        <w:tcPr>
          <w:tcW w:w="12960" w:type="dxa"/>
          <w:tcBorders>
            <w:top w:val="nil"/>
            <w:left w:val="nil"/>
            <w:bottom w:val="nil"/>
            <w:right w:val="nil"/>
          </w:tcBorders>
          <w:shd w:val="clear" w:color="auto" w:fill="FFFFFF"/>
        </w:tcPr>
        <w:p w:rsidR="00273128" w:rsidRPr="00001EF4" w:rsidRDefault="00273128">
          <w:pPr>
            <w:adjustRightInd w:val="0"/>
            <w:spacing w:before="10" w:after="10"/>
            <w:jc w:val="center"/>
            <w:rPr>
              <w:rFonts w:ascii="Arial" w:hAnsi="Arial" w:cs="Arial"/>
              <w:color w:val="000000"/>
              <w:sz w:val="20"/>
            </w:rPr>
          </w:pPr>
          <w:r w:rsidRPr="001048D5">
            <w:rPr>
              <w:rStyle w:val="PageNumber"/>
              <w:rFonts w:ascii="Arial" w:hAnsi="Arial" w:cs="Arial"/>
              <w:sz w:val="20"/>
            </w:rPr>
            <w:t xml:space="preserve">&lt;Month&gt; &lt;Year&gt; Feedback Report for &lt;Nursing Home Name&gt; - Page </w:t>
          </w:r>
          <w:r w:rsidR="009D00ED" w:rsidRPr="001048D5">
            <w:rPr>
              <w:rFonts w:ascii="Arial" w:hAnsi="Arial" w:cs="Arial"/>
              <w:color w:val="000000"/>
              <w:sz w:val="20"/>
            </w:rPr>
            <w:fldChar w:fldCharType="begin"/>
          </w:r>
          <w:r w:rsidRPr="001048D5">
            <w:rPr>
              <w:rFonts w:ascii="Arial" w:hAnsi="Arial" w:cs="Arial"/>
              <w:color w:val="000000"/>
              <w:sz w:val="20"/>
            </w:rPr>
            <w:instrText xml:space="preserve"> PAGE </w:instrText>
          </w:r>
          <w:r w:rsidR="009D00ED" w:rsidRPr="001048D5">
            <w:rPr>
              <w:rFonts w:ascii="Arial" w:hAnsi="Arial" w:cs="Arial"/>
              <w:color w:val="000000"/>
              <w:sz w:val="20"/>
            </w:rPr>
            <w:fldChar w:fldCharType="separate"/>
          </w:r>
          <w:r w:rsidR="00313336">
            <w:rPr>
              <w:rFonts w:ascii="Arial" w:hAnsi="Arial" w:cs="Arial"/>
              <w:noProof/>
              <w:color w:val="000000"/>
              <w:sz w:val="20"/>
            </w:rPr>
            <w:t>38</w:t>
          </w:r>
          <w:r w:rsidR="009D00ED" w:rsidRPr="001048D5">
            <w:rPr>
              <w:rFonts w:ascii="Arial" w:hAnsi="Arial" w:cs="Arial"/>
              <w:color w:val="000000"/>
              <w:sz w:val="20"/>
            </w:rPr>
            <w:fldChar w:fldCharType="end"/>
          </w:r>
        </w:p>
      </w:tc>
    </w:tr>
  </w:tbl>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128" w:rsidRDefault="00273128">
    <w:pPr>
      <w:adjustRightInd w:val="0"/>
      <w:jc w:val="center"/>
      <w:rPr>
        <w:szCs w:val="24"/>
      </w:rPr>
    </w:pPr>
  </w:p>
  <w:tbl>
    <w:tblPr>
      <w:tblW w:w="0" w:type="auto"/>
      <w:jc w:val="center"/>
      <w:tblLayout w:type="fixed"/>
      <w:tblCellMar>
        <w:left w:w="10" w:type="dxa"/>
        <w:right w:w="10" w:type="dxa"/>
      </w:tblCellMar>
      <w:tblLook w:val="0000"/>
    </w:tblPr>
    <w:tblGrid>
      <w:gridCol w:w="12960"/>
    </w:tblGrid>
    <w:tr w:rsidR="00273128">
      <w:trPr>
        <w:cantSplit/>
        <w:jc w:val="center"/>
      </w:trPr>
      <w:tc>
        <w:tcPr>
          <w:tcW w:w="12960" w:type="dxa"/>
          <w:tcBorders>
            <w:top w:val="nil"/>
            <w:left w:val="nil"/>
            <w:bottom w:val="nil"/>
            <w:right w:val="nil"/>
          </w:tcBorders>
          <w:shd w:val="clear" w:color="auto" w:fill="FFFFFF"/>
        </w:tcPr>
        <w:p w:rsidR="00273128" w:rsidRDefault="009D00ED">
          <w:pPr>
            <w:adjustRightInd w:val="0"/>
            <w:spacing w:before="10" w:after="10"/>
            <w:jc w:val="center"/>
            <w:rPr>
              <w:color w:val="000000"/>
            </w:rPr>
          </w:pPr>
          <w:r>
            <w:rPr>
              <w:color w:val="000000"/>
            </w:rPr>
            <w:fldChar w:fldCharType="begin"/>
          </w:r>
          <w:r w:rsidR="00273128">
            <w:rPr>
              <w:color w:val="000000"/>
            </w:rPr>
            <w:instrText xml:space="preserve"> PAGE </w:instrText>
          </w:r>
          <w:r>
            <w:rPr>
              <w:color w:val="000000"/>
            </w:rPr>
            <w:fldChar w:fldCharType="separate"/>
          </w:r>
          <w:r w:rsidR="00273128">
            <w:rPr>
              <w:noProof/>
              <w:color w:val="000000"/>
            </w:rPr>
            <w:t>33</w:t>
          </w:r>
          <w:r>
            <w:rPr>
              <w:color w:val="000000"/>
            </w:rPr>
            <w:fldChar w:fldCharType="end"/>
          </w:r>
        </w:p>
      </w:tc>
    </w:tr>
  </w:tbl>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3128" w:rsidRDefault="00273128">
      <w:pPr>
        <w:spacing w:line="240" w:lineRule="auto"/>
      </w:pPr>
      <w:r>
        <w:separator/>
      </w:r>
    </w:p>
  </w:footnote>
  <w:footnote w:type="continuationSeparator" w:id="0">
    <w:p w:rsidR="00273128" w:rsidRDefault="0027312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128" w:rsidRDefault="00273128">
    <w:pPr>
      <w:adjustRightInd w:val="0"/>
      <w:jc w:val="center"/>
      <w:rPr>
        <w:szCs w:val="24"/>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128" w:rsidRDefault="00273128">
    <w:pPr>
      <w:adjustRightInd w:val="0"/>
      <w:jc w:val="center"/>
      <w:rPr>
        <w:szCs w:val="24"/>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128" w:rsidRDefault="00273128">
    <w:pPr>
      <w:adjustRightInd w:val="0"/>
      <w:jc w:val="center"/>
      <w:rPr>
        <w:szCs w:val="24"/>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128" w:rsidRDefault="00273128">
    <w:pPr>
      <w:adjustRightInd w:val="0"/>
      <w:jc w:val="center"/>
      <w:rPr>
        <w:szCs w:val="24"/>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128" w:rsidRDefault="00273128">
    <w:pPr>
      <w:adjustRightInd w:val="0"/>
      <w:jc w:val="center"/>
      <w:rPr>
        <w:szCs w:val="24"/>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128" w:rsidRDefault="00273128">
    <w:pPr>
      <w:pStyle w:val="Heade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128" w:rsidRDefault="00273128">
    <w:pPr>
      <w:pStyle w:val="Heade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128" w:rsidRDefault="0027312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128" w:rsidRDefault="00273128">
    <w:pPr>
      <w:adjustRightInd w:val="0"/>
      <w:jc w:val="center"/>
      <w:rPr>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128" w:rsidRDefault="00273128">
    <w:pPr>
      <w:adjustRightInd w:val="0"/>
      <w:jc w:val="center"/>
      <w:rPr>
        <w:szCs w:val="24"/>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128" w:rsidRDefault="00273128">
    <w:pPr>
      <w:adjustRightInd w:val="0"/>
      <w:jc w:val="center"/>
      <w:rPr>
        <w:szCs w:val="24"/>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128" w:rsidRDefault="00273128">
    <w:pPr>
      <w:adjustRightInd w:val="0"/>
      <w:jc w:val="center"/>
      <w:rPr>
        <w:szCs w:val="24"/>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128" w:rsidRDefault="00273128">
    <w:pPr>
      <w:adjustRightInd w:val="0"/>
      <w:jc w:val="center"/>
      <w:rPr>
        <w:szCs w:val="24"/>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128" w:rsidRDefault="00273128">
    <w:pPr>
      <w:adjustRightInd w:val="0"/>
      <w:jc w:val="center"/>
      <w:rPr>
        <w:szCs w:val="24"/>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128" w:rsidRDefault="00273128">
    <w:pPr>
      <w:adjustRightInd w:val="0"/>
      <w:jc w:val="center"/>
      <w:rPr>
        <w:szCs w:val="24"/>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128" w:rsidRDefault="00273128">
    <w:pPr>
      <w:adjustRightInd w:val="0"/>
      <w:jc w:val="center"/>
      <w:rPr>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0E8976C"/>
    <w:lvl w:ilvl="0">
      <w:start w:val="1"/>
      <w:numFmt w:val="decimal"/>
      <w:lvlText w:val="%1."/>
      <w:lvlJc w:val="left"/>
      <w:pPr>
        <w:tabs>
          <w:tab w:val="num" w:pos="1800"/>
        </w:tabs>
        <w:ind w:left="1800" w:hanging="360"/>
      </w:pPr>
    </w:lvl>
  </w:abstractNum>
  <w:abstractNum w:abstractNumId="1">
    <w:nsid w:val="FFFFFF7D"/>
    <w:multiLevelType w:val="singleLevel"/>
    <w:tmpl w:val="714C152C"/>
    <w:lvl w:ilvl="0">
      <w:start w:val="1"/>
      <w:numFmt w:val="decimal"/>
      <w:lvlText w:val="%1."/>
      <w:lvlJc w:val="left"/>
      <w:pPr>
        <w:tabs>
          <w:tab w:val="num" w:pos="1440"/>
        </w:tabs>
        <w:ind w:left="1440" w:hanging="360"/>
      </w:pPr>
    </w:lvl>
  </w:abstractNum>
  <w:abstractNum w:abstractNumId="2">
    <w:nsid w:val="FFFFFF7E"/>
    <w:multiLevelType w:val="singleLevel"/>
    <w:tmpl w:val="23500A24"/>
    <w:lvl w:ilvl="0">
      <w:start w:val="1"/>
      <w:numFmt w:val="decimal"/>
      <w:lvlText w:val="%1."/>
      <w:lvlJc w:val="left"/>
      <w:pPr>
        <w:tabs>
          <w:tab w:val="num" w:pos="1080"/>
        </w:tabs>
        <w:ind w:left="1080" w:hanging="360"/>
      </w:pPr>
    </w:lvl>
  </w:abstractNum>
  <w:abstractNum w:abstractNumId="3">
    <w:nsid w:val="FFFFFF7F"/>
    <w:multiLevelType w:val="singleLevel"/>
    <w:tmpl w:val="0DF86974"/>
    <w:lvl w:ilvl="0">
      <w:start w:val="1"/>
      <w:numFmt w:val="decimal"/>
      <w:lvlText w:val="%1."/>
      <w:lvlJc w:val="left"/>
      <w:pPr>
        <w:tabs>
          <w:tab w:val="num" w:pos="720"/>
        </w:tabs>
        <w:ind w:left="720" w:hanging="360"/>
      </w:pPr>
    </w:lvl>
  </w:abstractNum>
  <w:abstractNum w:abstractNumId="4">
    <w:nsid w:val="FFFFFF80"/>
    <w:multiLevelType w:val="singleLevel"/>
    <w:tmpl w:val="8C4E27D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E84349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AD2329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9725B8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3D08208"/>
    <w:lvl w:ilvl="0">
      <w:start w:val="1"/>
      <w:numFmt w:val="decimal"/>
      <w:lvlText w:val="%1."/>
      <w:lvlJc w:val="left"/>
      <w:pPr>
        <w:tabs>
          <w:tab w:val="num" w:pos="360"/>
        </w:tabs>
        <w:ind w:left="360" w:hanging="360"/>
      </w:pPr>
    </w:lvl>
  </w:abstractNum>
  <w:abstractNum w:abstractNumId="9">
    <w:nsid w:val="FFFFFF89"/>
    <w:multiLevelType w:val="singleLevel"/>
    <w:tmpl w:val="C460518E"/>
    <w:lvl w:ilvl="0">
      <w:start w:val="1"/>
      <w:numFmt w:val="bullet"/>
      <w:lvlText w:val=""/>
      <w:lvlJc w:val="left"/>
      <w:pPr>
        <w:tabs>
          <w:tab w:val="num" w:pos="360"/>
        </w:tabs>
        <w:ind w:left="360" w:hanging="360"/>
      </w:pPr>
      <w:rPr>
        <w:rFonts w:ascii="Symbol" w:hAnsi="Symbol" w:hint="default"/>
      </w:rPr>
    </w:lvl>
  </w:abstractNum>
  <w:abstractNum w:abstractNumId="10">
    <w:nsid w:val="01804AB6"/>
    <w:multiLevelType w:val="hybridMultilevel"/>
    <w:tmpl w:val="C9F409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44630B2"/>
    <w:multiLevelType w:val="hybridMultilevel"/>
    <w:tmpl w:val="A8A8E7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F486935"/>
    <w:multiLevelType w:val="multilevel"/>
    <w:tmpl w:val="0D642B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nsid w:val="192261C6"/>
    <w:multiLevelType w:val="hybridMultilevel"/>
    <w:tmpl w:val="6410128A"/>
    <w:lvl w:ilvl="0" w:tplc="0AF0EFFC">
      <w:start w:val="1"/>
      <w:numFmt w:val="bullet"/>
      <w:pStyle w:val="Style4"/>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23FA7117"/>
    <w:multiLevelType w:val="multilevel"/>
    <w:tmpl w:val="02F4C2F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nsid w:val="290C7085"/>
    <w:multiLevelType w:val="hybridMultilevel"/>
    <w:tmpl w:val="E0F232D8"/>
    <w:lvl w:ilvl="0" w:tplc="96F2591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C335CDE"/>
    <w:multiLevelType w:val="multilevel"/>
    <w:tmpl w:val="130C0116"/>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2C546098"/>
    <w:multiLevelType w:val="hybridMultilevel"/>
    <w:tmpl w:val="EF345D0C"/>
    <w:lvl w:ilvl="0" w:tplc="65B088D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3026580D"/>
    <w:multiLevelType w:val="hybridMultilevel"/>
    <w:tmpl w:val="4D263AE8"/>
    <w:lvl w:ilvl="0" w:tplc="04090001">
      <w:start w:val="1"/>
      <w:numFmt w:val="bullet"/>
      <w:lvlText w:val=""/>
      <w:lvlJc w:val="left"/>
      <w:pPr>
        <w:tabs>
          <w:tab w:val="num" w:pos="450"/>
        </w:tabs>
        <w:ind w:left="45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2495D27"/>
    <w:multiLevelType w:val="singleLevel"/>
    <w:tmpl w:val="D4C07D80"/>
    <w:lvl w:ilvl="0">
      <w:start w:val="1"/>
      <w:numFmt w:val="bullet"/>
      <w:pStyle w:val="N2-2ndBullet"/>
      <w:lvlText w:val=""/>
      <w:lvlJc w:val="left"/>
      <w:pPr>
        <w:tabs>
          <w:tab w:val="num" w:pos="0"/>
        </w:tabs>
        <w:ind w:left="1728" w:hanging="576"/>
      </w:pPr>
      <w:rPr>
        <w:rFonts w:ascii="Symbol" w:hAnsi="Symbol" w:hint="default"/>
        <w:sz w:val="22"/>
      </w:rPr>
    </w:lvl>
  </w:abstractNum>
  <w:abstractNum w:abstractNumId="20">
    <w:nsid w:val="360F0E7A"/>
    <w:multiLevelType w:val="hybridMultilevel"/>
    <w:tmpl w:val="42E47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1F14AC"/>
    <w:multiLevelType w:val="hybridMultilevel"/>
    <w:tmpl w:val="99D4FC50"/>
    <w:lvl w:ilvl="0" w:tplc="65B088DE">
      <w:start w:val="1"/>
      <w:numFmt w:val="decimal"/>
      <w:lvlText w:val="%1."/>
      <w:lvlJc w:val="left"/>
      <w:pPr>
        <w:tabs>
          <w:tab w:val="num" w:pos="360"/>
        </w:tabs>
        <w:ind w:left="360" w:hanging="360"/>
      </w:pPr>
      <w:rPr>
        <w:rFonts w:hint="default"/>
      </w:rPr>
    </w:lvl>
    <w:lvl w:ilvl="1" w:tplc="04090003" w:tentative="1">
      <w:start w:val="1"/>
      <w:numFmt w:val="lowerLetter"/>
      <w:lvlText w:val="%2."/>
      <w:lvlJc w:val="left"/>
      <w:pPr>
        <w:tabs>
          <w:tab w:val="num" w:pos="1080"/>
        </w:tabs>
        <w:ind w:left="1080" w:hanging="360"/>
      </w:pPr>
    </w:lvl>
    <w:lvl w:ilvl="2" w:tplc="3B80EE80"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22">
    <w:nsid w:val="44CD4005"/>
    <w:multiLevelType w:val="hybridMultilevel"/>
    <w:tmpl w:val="0D642B6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49840C07"/>
    <w:multiLevelType w:val="hybridMultilevel"/>
    <w:tmpl w:val="02F4C2F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4D127130"/>
    <w:multiLevelType w:val="hybridMultilevel"/>
    <w:tmpl w:val="1728BFF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537E4DAD"/>
    <w:multiLevelType w:val="hybridMultilevel"/>
    <w:tmpl w:val="CC38F7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4091727"/>
    <w:multiLevelType w:val="multilevel"/>
    <w:tmpl w:val="4D263AE8"/>
    <w:lvl w:ilvl="0">
      <w:start w:val="1"/>
      <w:numFmt w:val="bullet"/>
      <w:lvlText w:val=""/>
      <w:lvlJc w:val="left"/>
      <w:pPr>
        <w:tabs>
          <w:tab w:val="num" w:pos="450"/>
        </w:tabs>
        <w:ind w:left="45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616F1D9D"/>
    <w:multiLevelType w:val="hybridMultilevel"/>
    <w:tmpl w:val="94D67EDE"/>
    <w:lvl w:ilvl="0" w:tplc="2FF07EF4">
      <w:start w:val="1"/>
      <w:numFmt w:val="bullet"/>
      <w:lvlText w:val=""/>
      <w:lvlJc w:val="left"/>
      <w:pPr>
        <w:tabs>
          <w:tab w:val="num" w:pos="720"/>
        </w:tabs>
        <w:ind w:left="720" w:hanging="360"/>
      </w:pPr>
      <w:rPr>
        <w:rFonts w:ascii="Symbol" w:hAnsi="Symbol" w:hint="default"/>
      </w:rPr>
    </w:lvl>
    <w:lvl w:ilvl="1" w:tplc="CB6EF512">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2F51FB2"/>
    <w:multiLevelType w:val="hybridMultilevel"/>
    <w:tmpl w:val="341A3A36"/>
    <w:lvl w:ilvl="0" w:tplc="65B088D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63161180"/>
    <w:multiLevelType w:val="hybridMultilevel"/>
    <w:tmpl w:val="07105FE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662A382B"/>
    <w:multiLevelType w:val="hybridMultilevel"/>
    <w:tmpl w:val="130C0116"/>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666172B"/>
    <w:multiLevelType w:val="hybridMultilevel"/>
    <w:tmpl w:val="E24C35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81B3378"/>
    <w:multiLevelType w:val="hybridMultilevel"/>
    <w:tmpl w:val="64F8DDE2"/>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8D502DC"/>
    <w:multiLevelType w:val="hybridMultilevel"/>
    <w:tmpl w:val="A718BD8C"/>
    <w:lvl w:ilvl="0" w:tplc="96F2591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AA800D5"/>
    <w:multiLevelType w:val="hybridMultilevel"/>
    <w:tmpl w:val="2BD4BFC4"/>
    <w:lvl w:ilvl="0" w:tplc="96F25914">
      <w:start w:val="1"/>
      <w:numFmt w:val="bullet"/>
      <w:lvlText w:val=""/>
      <w:lvlJc w:val="left"/>
      <w:pPr>
        <w:tabs>
          <w:tab w:val="num" w:pos="360"/>
        </w:tabs>
        <w:ind w:left="36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F3B0BC9"/>
    <w:multiLevelType w:val="multilevel"/>
    <w:tmpl w:val="1728BFF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6">
    <w:nsid w:val="707A4D6A"/>
    <w:multiLevelType w:val="hybridMultilevel"/>
    <w:tmpl w:val="0B9EF248"/>
    <w:lvl w:ilvl="0" w:tplc="65B088DE">
      <w:start w:val="1"/>
      <w:numFmt w:val="decimal"/>
      <w:lvlText w:val="%1."/>
      <w:lvlJc w:val="left"/>
      <w:pPr>
        <w:tabs>
          <w:tab w:val="num" w:pos="360"/>
        </w:tabs>
        <w:ind w:left="360" w:hanging="360"/>
      </w:pPr>
      <w:rPr>
        <w:rFonts w:hint="default"/>
      </w:rPr>
    </w:lvl>
    <w:lvl w:ilvl="1" w:tplc="0409000B" w:tentative="1">
      <w:start w:val="1"/>
      <w:numFmt w:val="lowerLetter"/>
      <w:lvlText w:val="%2."/>
      <w:lvlJc w:val="left"/>
      <w:pPr>
        <w:tabs>
          <w:tab w:val="num" w:pos="1080"/>
        </w:tabs>
        <w:ind w:left="1080" w:hanging="360"/>
      </w:pPr>
    </w:lvl>
    <w:lvl w:ilvl="2" w:tplc="04090005"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37">
    <w:nsid w:val="74B64A56"/>
    <w:multiLevelType w:val="hybridMultilevel"/>
    <w:tmpl w:val="FEA21AAE"/>
    <w:lvl w:ilvl="0" w:tplc="65B088DE">
      <w:start w:val="1"/>
      <w:numFmt w:val="bullet"/>
      <w:lvlText w:val=""/>
      <w:lvlJc w:val="left"/>
      <w:pPr>
        <w:tabs>
          <w:tab w:val="num" w:pos="690"/>
        </w:tabs>
        <w:ind w:left="690" w:hanging="360"/>
      </w:pPr>
      <w:rPr>
        <w:rFonts w:ascii="Symbol" w:hAnsi="Symbol" w:hint="default"/>
      </w:rPr>
    </w:lvl>
    <w:lvl w:ilvl="1" w:tplc="04090003" w:tentative="1">
      <w:start w:val="1"/>
      <w:numFmt w:val="bullet"/>
      <w:lvlText w:val="o"/>
      <w:lvlJc w:val="left"/>
      <w:pPr>
        <w:tabs>
          <w:tab w:val="num" w:pos="1770"/>
        </w:tabs>
        <w:ind w:left="1770" w:hanging="360"/>
      </w:pPr>
      <w:rPr>
        <w:rFonts w:ascii="Courier New" w:hAnsi="Courier New" w:cs="Courier New" w:hint="default"/>
      </w:rPr>
    </w:lvl>
    <w:lvl w:ilvl="2" w:tplc="04090005" w:tentative="1">
      <w:start w:val="1"/>
      <w:numFmt w:val="bullet"/>
      <w:lvlText w:val=""/>
      <w:lvlJc w:val="left"/>
      <w:pPr>
        <w:tabs>
          <w:tab w:val="num" w:pos="2490"/>
        </w:tabs>
        <w:ind w:left="2490" w:hanging="360"/>
      </w:pPr>
      <w:rPr>
        <w:rFonts w:ascii="Wingdings" w:hAnsi="Wingdings" w:hint="default"/>
      </w:rPr>
    </w:lvl>
    <w:lvl w:ilvl="3" w:tplc="04090001" w:tentative="1">
      <w:start w:val="1"/>
      <w:numFmt w:val="bullet"/>
      <w:lvlText w:val=""/>
      <w:lvlJc w:val="left"/>
      <w:pPr>
        <w:tabs>
          <w:tab w:val="num" w:pos="3210"/>
        </w:tabs>
        <w:ind w:left="3210" w:hanging="360"/>
      </w:pPr>
      <w:rPr>
        <w:rFonts w:ascii="Symbol" w:hAnsi="Symbol" w:hint="default"/>
      </w:rPr>
    </w:lvl>
    <w:lvl w:ilvl="4" w:tplc="04090003" w:tentative="1">
      <w:start w:val="1"/>
      <w:numFmt w:val="bullet"/>
      <w:lvlText w:val="o"/>
      <w:lvlJc w:val="left"/>
      <w:pPr>
        <w:tabs>
          <w:tab w:val="num" w:pos="3930"/>
        </w:tabs>
        <w:ind w:left="3930" w:hanging="360"/>
      </w:pPr>
      <w:rPr>
        <w:rFonts w:ascii="Courier New" w:hAnsi="Courier New" w:cs="Courier New" w:hint="default"/>
      </w:rPr>
    </w:lvl>
    <w:lvl w:ilvl="5" w:tplc="04090005" w:tentative="1">
      <w:start w:val="1"/>
      <w:numFmt w:val="bullet"/>
      <w:lvlText w:val=""/>
      <w:lvlJc w:val="left"/>
      <w:pPr>
        <w:tabs>
          <w:tab w:val="num" w:pos="4650"/>
        </w:tabs>
        <w:ind w:left="4650" w:hanging="360"/>
      </w:pPr>
      <w:rPr>
        <w:rFonts w:ascii="Wingdings" w:hAnsi="Wingdings" w:hint="default"/>
      </w:rPr>
    </w:lvl>
    <w:lvl w:ilvl="6" w:tplc="04090001" w:tentative="1">
      <w:start w:val="1"/>
      <w:numFmt w:val="bullet"/>
      <w:lvlText w:val=""/>
      <w:lvlJc w:val="left"/>
      <w:pPr>
        <w:tabs>
          <w:tab w:val="num" w:pos="5370"/>
        </w:tabs>
        <w:ind w:left="5370" w:hanging="360"/>
      </w:pPr>
      <w:rPr>
        <w:rFonts w:ascii="Symbol" w:hAnsi="Symbol" w:hint="default"/>
      </w:rPr>
    </w:lvl>
    <w:lvl w:ilvl="7" w:tplc="04090003" w:tentative="1">
      <w:start w:val="1"/>
      <w:numFmt w:val="bullet"/>
      <w:lvlText w:val="o"/>
      <w:lvlJc w:val="left"/>
      <w:pPr>
        <w:tabs>
          <w:tab w:val="num" w:pos="6090"/>
        </w:tabs>
        <w:ind w:left="6090" w:hanging="360"/>
      </w:pPr>
      <w:rPr>
        <w:rFonts w:ascii="Courier New" w:hAnsi="Courier New" w:cs="Courier New" w:hint="default"/>
      </w:rPr>
    </w:lvl>
    <w:lvl w:ilvl="8" w:tplc="04090005" w:tentative="1">
      <w:start w:val="1"/>
      <w:numFmt w:val="bullet"/>
      <w:lvlText w:val=""/>
      <w:lvlJc w:val="left"/>
      <w:pPr>
        <w:tabs>
          <w:tab w:val="num" w:pos="6810"/>
        </w:tabs>
        <w:ind w:left="6810" w:hanging="360"/>
      </w:pPr>
      <w:rPr>
        <w:rFonts w:ascii="Wingdings" w:hAnsi="Wingdings" w:hint="default"/>
      </w:rPr>
    </w:lvl>
  </w:abstractNum>
  <w:abstractNum w:abstractNumId="38">
    <w:nsid w:val="74F40281"/>
    <w:multiLevelType w:val="hybridMultilevel"/>
    <w:tmpl w:val="6456A678"/>
    <w:lvl w:ilvl="0" w:tplc="65B088DE">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3"/>
  </w:num>
  <w:num w:numId="3">
    <w:abstractNumId w:val="20"/>
  </w:num>
  <w:num w:numId="4">
    <w:abstractNumId w:val="25"/>
  </w:num>
  <w:num w:numId="5">
    <w:abstractNumId w:val="30"/>
  </w:num>
  <w:num w:numId="6">
    <w:abstractNumId w:val="18"/>
  </w:num>
  <w:num w:numId="7">
    <w:abstractNumId w:val="31"/>
  </w:num>
  <w:num w:numId="8">
    <w:abstractNumId w:val="16"/>
  </w:num>
  <w:num w:numId="9">
    <w:abstractNumId w:val="38"/>
  </w:num>
  <w:num w:numId="10">
    <w:abstractNumId w:val="32"/>
  </w:num>
  <w:num w:numId="11">
    <w:abstractNumId w:val="28"/>
  </w:num>
  <w:num w:numId="12">
    <w:abstractNumId w:val="17"/>
  </w:num>
  <w:num w:numId="13">
    <w:abstractNumId w:val="37"/>
  </w:num>
  <w:num w:numId="14">
    <w:abstractNumId w:val="26"/>
  </w:num>
  <w:num w:numId="15">
    <w:abstractNumId w:val="34"/>
  </w:num>
  <w:num w:numId="16">
    <w:abstractNumId w:val="15"/>
  </w:num>
  <w:num w:numId="17">
    <w:abstractNumId w:val="33"/>
  </w:num>
  <w:num w:numId="18">
    <w:abstractNumId w:val="23"/>
  </w:num>
  <w:num w:numId="19">
    <w:abstractNumId w:val="14"/>
  </w:num>
  <w:num w:numId="20">
    <w:abstractNumId w:val="24"/>
  </w:num>
  <w:num w:numId="21">
    <w:abstractNumId w:val="35"/>
  </w:num>
  <w:num w:numId="22">
    <w:abstractNumId w:val="22"/>
  </w:num>
  <w:num w:numId="23">
    <w:abstractNumId w:val="12"/>
  </w:num>
  <w:num w:numId="24">
    <w:abstractNumId w:val="29"/>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11"/>
  </w:num>
  <w:num w:numId="36">
    <w:abstractNumId w:val="10"/>
  </w:num>
  <w:num w:numId="37">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21"/>
  </w:num>
  <w:num w:numId="42">
    <w:abstractNumId w:val="27"/>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hideSpellingErrors/>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26625"/>
  </w:hdrShapeDefaults>
  <w:footnotePr>
    <w:footnote w:id="-1"/>
    <w:footnote w:id="0"/>
  </w:footnotePr>
  <w:endnotePr>
    <w:endnote w:id="-1"/>
    <w:endnote w:id="0"/>
  </w:endnotePr>
  <w:compat/>
  <w:rsids>
    <w:rsidRoot w:val="00D55F52"/>
    <w:rsid w:val="00001EF4"/>
    <w:rsid w:val="00003E31"/>
    <w:rsid w:val="00007FC5"/>
    <w:rsid w:val="00012E48"/>
    <w:rsid w:val="000156E7"/>
    <w:rsid w:val="00015810"/>
    <w:rsid w:val="00017ECC"/>
    <w:rsid w:val="000201A4"/>
    <w:rsid w:val="000247A5"/>
    <w:rsid w:val="00024E04"/>
    <w:rsid w:val="00025D5E"/>
    <w:rsid w:val="00026D94"/>
    <w:rsid w:val="0002750B"/>
    <w:rsid w:val="00031B5C"/>
    <w:rsid w:val="00040D8E"/>
    <w:rsid w:val="000411F9"/>
    <w:rsid w:val="0004354A"/>
    <w:rsid w:val="000472D4"/>
    <w:rsid w:val="000501BE"/>
    <w:rsid w:val="0005222C"/>
    <w:rsid w:val="000523A7"/>
    <w:rsid w:val="000552E2"/>
    <w:rsid w:val="00056D48"/>
    <w:rsid w:val="000607E8"/>
    <w:rsid w:val="000613CC"/>
    <w:rsid w:val="000651D3"/>
    <w:rsid w:val="00065F0F"/>
    <w:rsid w:val="00070523"/>
    <w:rsid w:val="00073317"/>
    <w:rsid w:val="00075173"/>
    <w:rsid w:val="000808AF"/>
    <w:rsid w:val="000818C4"/>
    <w:rsid w:val="00081EAA"/>
    <w:rsid w:val="000830A8"/>
    <w:rsid w:val="00083111"/>
    <w:rsid w:val="000860AF"/>
    <w:rsid w:val="00087051"/>
    <w:rsid w:val="000935F4"/>
    <w:rsid w:val="0009462A"/>
    <w:rsid w:val="00096779"/>
    <w:rsid w:val="00096CAC"/>
    <w:rsid w:val="000A1EA3"/>
    <w:rsid w:val="000A4FDC"/>
    <w:rsid w:val="000A64C5"/>
    <w:rsid w:val="000A6B42"/>
    <w:rsid w:val="000A6EDB"/>
    <w:rsid w:val="000B085C"/>
    <w:rsid w:val="000B59C4"/>
    <w:rsid w:val="000B650C"/>
    <w:rsid w:val="000C0161"/>
    <w:rsid w:val="000C2B82"/>
    <w:rsid w:val="000C410D"/>
    <w:rsid w:val="000C64B4"/>
    <w:rsid w:val="000C77D8"/>
    <w:rsid w:val="000D1307"/>
    <w:rsid w:val="000D17BB"/>
    <w:rsid w:val="000E3027"/>
    <w:rsid w:val="000F6B6E"/>
    <w:rsid w:val="00100CCF"/>
    <w:rsid w:val="001048D5"/>
    <w:rsid w:val="001227B9"/>
    <w:rsid w:val="0012288C"/>
    <w:rsid w:val="00125B4B"/>
    <w:rsid w:val="00125C80"/>
    <w:rsid w:val="00125EEB"/>
    <w:rsid w:val="00133055"/>
    <w:rsid w:val="00134B03"/>
    <w:rsid w:val="00135319"/>
    <w:rsid w:val="001404EF"/>
    <w:rsid w:val="0014158A"/>
    <w:rsid w:val="00142A6F"/>
    <w:rsid w:val="00144101"/>
    <w:rsid w:val="00146F0C"/>
    <w:rsid w:val="00151805"/>
    <w:rsid w:val="00152C34"/>
    <w:rsid w:val="00153294"/>
    <w:rsid w:val="00153D19"/>
    <w:rsid w:val="0015518A"/>
    <w:rsid w:val="001617E5"/>
    <w:rsid w:val="0016180A"/>
    <w:rsid w:val="00161C1F"/>
    <w:rsid w:val="00161C83"/>
    <w:rsid w:val="00161D78"/>
    <w:rsid w:val="00165313"/>
    <w:rsid w:val="001655A1"/>
    <w:rsid w:val="00166F69"/>
    <w:rsid w:val="00167898"/>
    <w:rsid w:val="0017148C"/>
    <w:rsid w:val="00174E0C"/>
    <w:rsid w:val="0017605F"/>
    <w:rsid w:val="0019090F"/>
    <w:rsid w:val="0019162C"/>
    <w:rsid w:val="001950BB"/>
    <w:rsid w:val="001A05F5"/>
    <w:rsid w:val="001A60FD"/>
    <w:rsid w:val="001B0182"/>
    <w:rsid w:val="001B0898"/>
    <w:rsid w:val="001B30AA"/>
    <w:rsid w:val="001B4D18"/>
    <w:rsid w:val="001B5F22"/>
    <w:rsid w:val="001B677B"/>
    <w:rsid w:val="001C087E"/>
    <w:rsid w:val="001C2C46"/>
    <w:rsid w:val="001C4AD2"/>
    <w:rsid w:val="001C58BD"/>
    <w:rsid w:val="001C7A5E"/>
    <w:rsid w:val="001D1E66"/>
    <w:rsid w:val="001D3307"/>
    <w:rsid w:val="001D5B61"/>
    <w:rsid w:val="001D6D2A"/>
    <w:rsid w:val="001F300C"/>
    <w:rsid w:val="001F7371"/>
    <w:rsid w:val="00200645"/>
    <w:rsid w:val="0020501F"/>
    <w:rsid w:val="00205F4E"/>
    <w:rsid w:val="0020616A"/>
    <w:rsid w:val="0020773D"/>
    <w:rsid w:val="00207CF8"/>
    <w:rsid w:val="002170E7"/>
    <w:rsid w:val="0022661F"/>
    <w:rsid w:val="00231DA8"/>
    <w:rsid w:val="00234CC2"/>
    <w:rsid w:val="00236841"/>
    <w:rsid w:val="00240ECC"/>
    <w:rsid w:val="00240ED6"/>
    <w:rsid w:val="00242F4F"/>
    <w:rsid w:val="00245C26"/>
    <w:rsid w:val="00247FCC"/>
    <w:rsid w:val="00251D59"/>
    <w:rsid w:val="00253B0F"/>
    <w:rsid w:val="00254262"/>
    <w:rsid w:val="00254919"/>
    <w:rsid w:val="002558B2"/>
    <w:rsid w:val="00256048"/>
    <w:rsid w:val="002642C8"/>
    <w:rsid w:val="00264732"/>
    <w:rsid w:val="002662BB"/>
    <w:rsid w:val="0027183E"/>
    <w:rsid w:val="00271AA8"/>
    <w:rsid w:val="00272E40"/>
    <w:rsid w:val="00273128"/>
    <w:rsid w:val="00274EC1"/>
    <w:rsid w:val="00276CB7"/>
    <w:rsid w:val="00281002"/>
    <w:rsid w:val="00282411"/>
    <w:rsid w:val="00282DCF"/>
    <w:rsid w:val="0028658C"/>
    <w:rsid w:val="002902EF"/>
    <w:rsid w:val="002949AF"/>
    <w:rsid w:val="002A47A7"/>
    <w:rsid w:val="002A5FB0"/>
    <w:rsid w:val="002A6B49"/>
    <w:rsid w:val="002B4E0A"/>
    <w:rsid w:val="002C7FEB"/>
    <w:rsid w:val="002D053A"/>
    <w:rsid w:val="002D235F"/>
    <w:rsid w:val="002D33A5"/>
    <w:rsid w:val="002D5250"/>
    <w:rsid w:val="002D56F3"/>
    <w:rsid w:val="002D7167"/>
    <w:rsid w:val="002E4D48"/>
    <w:rsid w:val="002F236E"/>
    <w:rsid w:val="002F2C5C"/>
    <w:rsid w:val="002F5D3C"/>
    <w:rsid w:val="002F6E45"/>
    <w:rsid w:val="00302848"/>
    <w:rsid w:val="00305595"/>
    <w:rsid w:val="0031074E"/>
    <w:rsid w:val="00312428"/>
    <w:rsid w:val="00313336"/>
    <w:rsid w:val="0031527C"/>
    <w:rsid w:val="00317605"/>
    <w:rsid w:val="00321286"/>
    <w:rsid w:val="00322512"/>
    <w:rsid w:val="00322E67"/>
    <w:rsid w:val="00323909"/>
    <w:rsid w:val="00323F75"/>
    <w:rsid w:val="00326812"/>
    <w:rsid w:val="00330194"/>
    <w:rsid w:val="00331DC6"/>
    <w:rsid w:val="00331E93"/>
    <w:rsid w:val="003333CE"/>
    <w:rsid w:val="00335E8C"/>
    <w:rsid w:val="00336592"/>
    <w:rsid w:val="003376CE"/>
    <w:rsid w:val="00342DD5"/>
    <w:rsid w:val="00345DB2"/>
    <w:rsid w:val="0035650B"/>
    <w:rsid w:val="00360FCF"/>
    <w:rsid w:val="00364A66"/>
    <w:rsid w:val="00365216"/>
    <w:rsid w:val="0036552C"/>
    <w:rsid w:val="00366917"/>
    <w:rsid w:val="00372662"/>
    <w:rsid w:val="00372F9C"/>
    <w:rsid w:val="00372FC1"/>
    <w:rsid w:val="00390C51"/>
    <w:rsid w:val="003A3761"/>
    <w:rsid w:val="003A494D"/>
    <w:rsid w:val="003A7771"/>
    <w:rsid w:val="003A7D5B"/>
    <w:rsid w:val="003B0299"/>
    <w:rsid w:val="003C2796"/>
    <w:rsid w:val="003C649A"/>
    <w:rsid w:val="003D65C6"/>
    <w:rsid w:val="003E0B66"/>
    <w:rsid w:val="003E1596"/>
    <w:rsid w:val="003E4877"/>
    <w:rsid w:val="003E51D9"/>
    <w:rsid w:val="003F020C"/>
    <w:rsid w:val="003F3A35"/>
    <w:rsid w:val="003F3F48"/>
    <w:rsid w:val="003F723A"/>
    <w:rsid w:val="00403D83"/>
    <w:rsid w:val="004062BC"/>
    <w:rsid w:val="00407EBF"/>
    <w:rsid w:val="004108DE"/>
    <w:rsid w:val="00411FF2"/>
    <w:rsid w:val="004132F1"/>
    <w:rsid w:val="00413D7A"/>
    <w:rsid w:val="00415126"/>
    <w:rsid w:val="00421A9D"/>
    <w:rsid w:val="00421E9F"/>
    <w:rsid w:val="0042289C"/>
    <w:rsid w:val="00422C56"/>
    <w:rsid w:val="00426262"/>
    <w:rsid w:val="00426643"/>
    <w:rsid w:val="004272DC"/>
    <w:rsid w:val="00427CE8"/>
    <w:rsid w:val="004352F8"/>
    <w:rsid w:val="00435F6A"/>
    <w:rsid w:val="00436175"/>
    <w:rsid w:val="00437013"/>
    <w:rsid w:val="00440014"/>
    <w:rsid w:val="00442613"/>
    <w:rsid w:val="00447814"/>
    <w:rsid w:val="004511F4"/>
    <w:rsid w:val="004520D7"/>
    <w:rsid w:val="00454847"/>
    <w:rsid w:val="00455B39"/>
    <w:rsid w:val="00460050"/>
    <w:rsid w:val="00460290"/>
    <w:rsid w:val="00460367"/>
    <w:rsid w:val="0046529E"/>
    <w:rsid w:val="004673DE"/>
    <w:rsid w:val="00471DB9"/>
    <w:rsid w:val="00474F65"/>
    <w:rsid w:val="00476470"/>
    <w:rsid w:val="004806B4"/>
    <w:rsid w:val="00481B1A"/>
    <w:rsid w:val="004841EC"/>
    <w:rsid w:val="00486B4E"/>
    <w:rsid w:val="00492AEA"/>
    <w:rsid w:val="00494FB6"/>
    <w:rsid w:val="004A65EB"/>
    <w:rsid w:val="004B159B"/>
    <w:rsid w:val="004B2472"/>
    <w:rsid w:val="004B64B9"/>
    <w:rsid w:val="004C0C44"/>
    <w:rsid w:val="004C15BE"/>
    <w:rsid w:val="004C5D77"/>
    <w:rsid w:val="004C66F8"/>
    <w:rsid w:val="004C69FB"/>
    <w:rsid w:val="004D0F79"/>
    <w:rsid w:val="004D19C3"/>
    <w:rsid w:val="004D41AA"/>
    <w:rsid w:val="004D4E20"/>
    <w:rsid w:val="004D6D58"/>
    <w:rsid w:val="004D7C79"/>
    <w:rsid w:val="004E33C1"/>
    <w:rsid w:val="004E366B"/>
    <w:rsid w:val="004E5A35"/>
    <w:rsid w:val="004F01E5"/>
    <w:rsid w:val="004F0C41"/>
    <w:rsid w:val="004F17BF"/>
    <w:rsid w:val="004F2492"/>
    <w:rsid w:val="004F6DFE"/>
    <w:rsid w:val="004F7911"/>
    <w:rsid w:val="0050294B"/>
    <w:rsid w:val="0050459B"/>
    <w:rsid w:val="0051237A"/>
    <w:rsid w:val="005146EB"/>
    <w:rsid w:val="00515563"/>
    <w:rsid w:val="00515600"/>
    <w:rsid w:val="005173CE"/>
    <w:rsid w:val="00521762"/>
    <w:rsid w:val="00521D3C"/>
    <w:rsid w:val="00522CC5"/>
    <w:rsid w:val="00525B43"/>
    <w:rsid w:val="00525CAD"/>
    <w:rsid w:val="00527B82"/>
    <w:rsid w:val="00527F93"/>
    <w:rsid w:val="0053099C"/>
    <w:rsid w:val="00530D71"/>
    <w:rsid w:val="00531BF6"/>
    <w:rsid w:val="005322A7"/>
    <w:rsid w:val="00534085"/>
    <w:rsid w:val="00537B33"/>
    <w:rsid w:val="00540357"/>
    <w:rsid w:val="005425BC"/>
    <w:rsid w:val="00542B67"/>
    <w:rsid w:val="005435B2"/>
    <w:rsid w:val="00544054"/>
    <w:rsid w:val="005455AE"/>
    <w:rsid w:val="00552DD2"/>
    <w:rsid w:val="00553748"/>
    <w:rsid w:val="00553F6B"/>
    <w:rsid w:val="00554265"/>
    <w:rsid w:val="005547F8"/>
    <w:rsid w:val="00556208"/>
    <w:rsid w:val="00562CAF"/>
    <w:rsid w:val="005632B0"/>
    <w:rsid w:val="00566D97"/>
    <w:rsid w:val="00566F04"/>
    <w:rsid w:val="005709C0"/>
    <w:rsid w:val="005724CB"/>
    <w:rsid w:val="005731D5"/>
    <w:rsid w:val="00575264"/>
    <w:rsid w:val="00587460"/>
    <w:rsid w:val="00587B09"/>
    <w:rsid w:val="00593F83"/>
    <w:rsid w:val="00596343"/>
    <w:rsid w:val="005968D3"/>
    <w:rsid w:val="005A48C4"/>
    <w:rsid w:val="005A5FAB"/>
    <w:rsid w:val="005A7D29"/>
    <w:rsid w:val="005B01F3"/>
    <w:rsid w:val="005B0C1A"/>
    <w:rsid w:val="005B6BF1"/>
    <w:rsid w:val="005C070F"/>
    <w:rsid w:val="005C122C"/>
    <w:rsid w:val="005D0662"/>
    <w:rsid w:val="005D1A9E"/>
    <w:rsid w:val="005D37C1"/>
    <w:rsid w:val="005E0370"/>
    <w:rsid w:val="005E12CB"/>
    <w:rsid w:val="005E2F8A"/>
    <w:rsid w:val="005E4474"/>
    <w:rsid w:val="005E5BA3"/>
    <w:rsid w:val="005E6FFE"/>
    <w:rsid w:val="005F108C"/>
    <w:rsid w:val="005F1289"/>
    <w:rsid w:val="005F4EBA"/>
    <w:rsid w:val="00600CD7"/>
    <w:rsid w:val="006028E7"/>
    <w:rsid w:val="0060522F"/>
    <w:rsid w:val="006062E4"/>
    <w:rsid w:val="00611EE1"/>
    <w:rsid w:val="0061300B"/>
    <w:rsid w:val="006156B9"/>
    <w:rsid w:val="00615E3C"/>
    <w:rsid w:val="00616525"/>
    <w:rsid w:val="00616F91"/>
    <w:rsid w:val="0061791D"/>
    <w:rsid w:val="006211BC"/>
    <w:rsid w:val="0062163E"/>
    <w:rsid w:val="00621BA0"/>
    <w:rsid w:val="0062308B"/>
    <w:rsid w:val="006247B5"/>
    <w:rsid w:val="00626D7D"/>
    <w:rsid w:val="0063015A"/>
    <w:rsid w:val="0063431B"/>
    <w:rsid w:val="00634681"/>
    <w:rsid w:val="00635685"/>
    <w:rsid w:val="00635CAF"/>
    <w:rsid w:val="00637AE3"/>
    <w:rsid w:val="00637B65"/>
    <w:rsid w:val="00641D68"/>
    <w:rsid w:val="00644CB5"/>
    <w:rsid w:val="00645F61"/>
    <w:rsid w:val="00651106"/>
    <w:rsid w:val="00651929"/>
    <w:rsid w:val="00654515"/>
    <w:rsid w:val="0065556F"/>
    <w:rsid w:val="0065647E"/>
    <w:rsid w:val="00657731"/>
    <w:rsid w:val="00657FAA"/>
    <w:rsid w:val="0066449A"/>
    <w:rsid w:val="00667963"/>
    <w:rsid w:val="006715ED"/>
    <w:rsid w:val="006735E5"/>
    <w:rsid w:val="00675B42"/>
    <w:rsid w:val="00680616"/>
    <w:rsid w:val="00681F40"/>
    <w:rsid w:val="006820E6"/>
    <w:rsid w:val="006845FF"/>
    <w:rsid w:val="00684C47"/>
    <w:rsid w:val="00687516"/>
    <w:rsid w:val="006937D4"/>
    <w:rsid w:val="00696EFD"/>
    <w:rsid w:val="006A1073"/>
    <w:rsid w:val="006A2842"/>
    <w:rsid w:val="006A42A0"/>
    <w:rsid w:val="006A5431"/>
    <w:rsid w:val="006A56B8"/>
    <w:rsid w:val="006A78B1"/>
    <w:rsid w:val="006B016E"/>
    <w:rsid w:val="006B0576"/>
    <w:rsid w:val="006B11D1"/>
    <w:rsid w:val="006B1447"/>
    <w:rsid w:val="006B16A2"/>
    <w:rsid w:val="006B25ED"/>
    <w:rsid w:val="006B36BE"/>
    <w:rsid w:val="006B7370"/>
    <w:rsid w:val="006B76A5"/>
    <w:rsid w:val="006C1C06"/>
    <w:rsid w:val="006C2A48"/>
    <w:rsid w:val="006C3255"/>
    <w:rsid w:val="006C463E"/>
    <w:rsid w:val="006C48C7"/>
    <w:rsid w:val="006D44CC"/>
    <w:rsid w:val="006D4D44"/>
    <w:rsid w:val="006D4DFA"/>
    <w:rsid w:val="006E4471"/>
    <w:rsid w:val="006E63A7"/>
    <w:rsid w:val="006E66D6"/>
    <w:rsid w:val="006F44F9"/>
    <w:rsid w:val="0070268D"/>
    <w:rsid w:val="00704DF3"/>
    <w:rsid w:val="007073F3"/>
    <w:rsid w:val="00707AF0"/>
    <w:rsid w:val="00712E5D"/>
    <w:rsid w:val="0071301D"/>
    <w:rsid w:val="007219A9"/>
    <w:rsid w:val="00722771"/>
    <w:rsid w:val="007232C3"/>
    <w:rsid w:val="007241F7"/>
    <w:rsid w:val="007305F1"/>
    <w:rsid w:val="00731D7B"/>
    <w:rsid w:val="00734F22"/>
    <w:rsid w:val="0074049A"/>
    <w:rsid w:val="00742D8B"/>
    <w:rsid w:val="007441B3"/>
    <w:rsid w:val="00745CB0"/>
    <w:rsid w:val="00750015"/>
    <w:rsid w:val="0075455D"/>
    <w:rsid w:val="00755B98"/>
    <w:rsid w:val="00760A8C"/>
    <w:rsid w:val="00767CA3"/>
    <w:rsid w:val="00774BCC"/>
    <w:rsid w:val="00774EBA"/>
    <w:rsid w:val="00780D0A"/>
    <w:rsid w:val="00782282"/>
    <w:rsid w:val="00785B81"/>
    <w:rsid w:val="00786E55"/>
    <w:rsid w:val="00787521"/>
    <w:rsid w:val="00790537"/>
    <w:rsid w:val="00792095"/>
    <w:rsid w:val="00794522"/>
    <w:rsid w:val="007A17D5"/>
    <w:rsid w:val="007A338C"/>
    <w:rsid w:val="007B00E4"/>
    <w:rsid w:val="007B3916"/>
    <w:rsid w:val="007B6762"/>
    <w:rsid w:val="007B6C8D"/>
    <w:rsid w:val="007C0057"/>
    <w:rsid w:val="007C00D3"/>
    <w:rsid w:val="007C2522"/>
    <w:rsid w:val="007C7909"/>
    <w:rsid w:val="007C7EAA"/>
    <w:rsid w:val="007D2D48"/>
    <w:rsid w:val="007D30B4"/>
    <w:rsid w:val="007D37D2"/>
    <w:rsid w:val="007D55D7"/>
    <w:rsid w:val="007D7302"/>
    <w:rsid w:val="007E1FF5"/>
    <w:rsid w:val="007E4EA6"/>
    <w:rsid w:val="007E72B5"/>
    <w:rsid w:val="007F0780"/>
    <w:rsid w:val="007F20DE"/>
    <w:rsid w:val="007F4429"/>
    <w:rsid w:val="007F4509"/>
    <w:rsid w:val="007F7C68"/>
    <w:rsid w:val="00800639"/>
    <w:rsid w:val="00803D24"/>
    <w:rsid w:val="008100BD"/>
    <w:rsid w:val="00810E99"/>
    <w:rsid w:val="00822758"/>
    <w:rsid w:val="008259B1"/>
    <w:rsid w:val="00826743"/>
    <w:rsid w:val="008302A8"/>
    <w:rsid w:val="008312F4"/>
    <w:rsid w:val="00831777"/>
    <w:rsid w:val="008317E6"/>
    <w:rsid w:val="0083398F"/>
    <w:rsid w:val="00834A29"/>
    <w:rsid w:val="00836A88"/>
    <w:rsid w:val="008404BA"/>
    <w:rsid w:val="00840F01"/>
    <w:rsid w:val="00841E59"/>
    <w:rsid w:val="00846B07"/>
    <w:rsid w:val="00847114"/>
    <w:rsid w:val="00847233"/>
    <w:rsid w:val="008476B9"/>
    <w:rsid w:val="008503BB"/>
    <w:rsid w:val="00854CA3"/>
    <w:rsid w:val="00862892"/>
    <w:rsid w:val="00863532"/>
    <w:rsid w:val="00864A3F"/>
    <w:rsid w:val="00864FE2"/>
    <w:rsid w:val="008653BD"/>
    <w:rsid w:val="008656D9"/>
    <w:rsid w:val="0086679F"/>
    <w:rsid w:val="008677B7"/>
    <w:rsid w:val="00870FC9"/>
    <w:rsid w:val="008730B8"/>
    <w:rsid w:val="00877E6D"/>
    <w:rsid w:val="00882277"/>
    <w:rsid w:val="0088655D"/>
    <w:rsid w:val="00886FF9"/>
    <w:rsid w:val="00890EB5"/>
    <w:rsid w:val="00892C1E"/>
    <w:rsid w:val="00892FC1"/>
    <w:rsid w:val="00895852"/>
    <w:rsid w:val="00897DA3"/>
    <w:rsid w:val="008A03D8"/>
    <w:rsid w:val="008A2DE3"/>
    <w:rsid w:val="008A41C9"/>
    <w:rsid w:val="008A6550"/>
    <w:rsid w:val="008B18CF"/>
    <w:rsid w:val="008B37C2"/>
    <w:rsid w:val="008C426A"/>
    <w:rsid w:val="008C509A"/>
    <w:rsid w:val="008C6D16"/>
    <w:rsid w:val="008D03E9"/>
    <w:rsid w:val="008D10C3"/>
    <w:rsid w:val="008D1D9B"/>
    <w:rsid w:val="008D3EA8"/>
    <w:rsid w:val="008D403D"/>
    <w:rsid w:val="008E774E"/>
    <w:rsid w:val="008F1D7F"/>
    <w:rsid w:val="008F4E93"/>
    <w:rsid w:val="00912D56"/>
    <w:rsid w:val="00914B26"/>
    <w:rsid w:val="00917E27"/>
    <w:rsid w:val="00920373"/>
    <w:rsid w:val="009205A1"/>
    <w:rsid w:val="0092094D"/>
    <w:rsid w:val="00921D54"/>
    <w:rsid w:val="00923E1B"/>
    <w:rsid w:val="00925465"/>
    <w:rsid w:val="00925FC6"/>
    <w:rsid w:val="00926DE5"/>
    <w:rsid w:val="00930CB1"/>
    <w:rsid w:val="00930E11"/>
    <w:rsid w:val="009358B9"/>
    <w:rsid w:val="00947D5C"/>
    <w:rsid w:val="00950AB6"/>
    <w:rsid w:val="0095393E"/>
    <w:rsid w:val="009579AC"/>
    <w:rsid w:val="00957A01"/>
    <w:rsid w:val="009609F9"/>
    <w:rsid w:val="009610D4"/>
    <w:rsid w:val="00964D25"/>
    <w:rsid w:val="009709A0"/>
    <w:rsid w:val="0097268A"/>
    <w:rsid w:val="0097315F"/>
    <w:rsid w:val="009747E8"/>
    <w:rsid w:val="009748F8"/>
    <w:rsid w:val="00974B30"/>
    <w:rsid w:val="0097541E"/>
    <w:rsid w:val="00980423"/>
    <w:rsid w:val="00980A7D"/>
    <w:rsid w:val="009849DA"/>
    <w:rsid w:val="00990949"/>
    <w:rsid w:val="00991BD2"/>
    <w:rsid w:val="009937B5"/>
    <w:rsid w:val="00995495"/>
    <w:rsid w:val="009A2865"/>
    <w:rsid w:val="009A4910"/>
    <w:rsid w:val="009A6C98"/>
    <w:rsid w:val="009B0C22"/>
    <w:rsid w:val="009B5C41"/>
    <w:rsid w:val="009B6398"/>
    <w:rsid w:val="009C2192"/>
    <w:rsid w:val="009C27FE"/>
    <w:rsid w:val="009C36A6"/>
    <w:rsid w:val="009C40B2"/>
    <w:rsid w:val="009C4A27"/>
    <w:rsid w:val="009C4FBB"/>
    <w:rsid w:val="009C52D0"/>
    <w:rsid w:val="009D00ED"/>
    <w:rsid w:val="009D4A29"/>
    <w:rsid w:val="009E03B5"/>
    <w:rsid w:val="009E3EAE"/>
    <w:rsid w:val="009E552C"/>
    <w:rsid w:val="009E6985"/>
    <w:rsid w:val="009F1F18"/>
    <w:rsid w:val="009F6250"/>
    <w:rsid w:val="009F7499"/>
    <w:rsid w:val="00A0122A"/>
    <w:rsid w:val="00A031E1"/>
    <w:rsid w:val="00A10E6D"/>
    <w:rsid w:val="00A13461"/>
    <w:rsid w:val="00A16056"/>
    <w:rsid w:val="00A17A27"/>
    <w:rsid w:val="00A213CC"/>
    <w:rsid w:val="00A22C30"/>
    <w:rsid w:val="00A24D99"/>
    <w:rsid w:val="00A24E64"/>
    <w:rsid w:val="00A25C9E"/>
    <w:rsid w:val="00A2750C"/>
    <w:rsid w:val="00A32227"/>
    <w:rsid w:val="00A33A1C"/>
    <w:rsid w:val="00A37AAD"/>
    <w:rsid w:val="00A42E67"/>
    <w:rsid w:val="00A444EC"/>
    <w:rsid w:val="00A44E9F"/>
    <w:rsid w:val="00A46C02"/>
    <w:rsid w:val="00A53D5F"/>
    <w:rsid w:val="00A56C22"/>
    <w:rsid w:val="00A56F37"/>
    <w:rsid w:val="00A60BFD"/>
    <w:rsid w:val="00A62A53"/>
    <w:rsid w:val="00A6305C"/>
    <w:rsid w:val="00A71B4F"/>
    <w:rsid w:val="00A727A3"/>
    <w:rsid w:val="00A72E7B"/>
    <w:rsid w:val="00A76601"/>
    <w:rsid w:val="00A76ED6"/>
    <w:rsid w:val="00A817FD"/>
    <w:rsid w:val="00A8214E"/>
    <w:rsid w:val="00A85811"/>
    <w:rsid w:val="00A86722"/>
    <w:rsid w:val="00A86F37"/>
    <w:rsid w:val="00A91251"/>
    <w:rsid w:val="00A93AB1"/>
    <w:rsid w:val="00A953C7"/>
    <w:rsid w:val="00A962A2"/>
    <w:rsid w:val="00A969F9"/>
    <w:rsid w:val="00AA2DA7"/>
    <w:rsid w:val="00AA32B3"/>
    <w:rsid w:val="00AA5E44"/>
    <w:rsid w:val="00AB1E99"/>
    <w:rsid w:val="00AB4AB2"/>
    <w:rsid w:val="00AC1920"/>
    <w:rsid w:val="00AC23FE"/>
    <w:rsid w:val="00AC2A15"/>
    <w:rsid w:val="00AC2E6C"/>
    <w:rsid w:val="00AC30B1"/>
    <w:rsid w:val="00AC3E07"/>
    <w:rsid w:val="00AC63F5"/>
    <w:rsid w:val="00AD025C"/>
    <w:rsid w:val="00AD2092"/>
    <w:rsid w:val="00AD46D3"/>
    <w:rsid w:val="00AD5244"/>
    <w:rsid w:val="00AD78F1"/>
    <w:rsid w:val="00AE00E1"/>
    <w:rsid w:val="00AE03FE"/>
    <w:rsid w:val="00AE0F3E"/>
    <w:rsid w:val="00AE1A3F"/>
    <w:rsid w:val="00AE3E0D"/>
    <w:rsid w:val="00AE422C"/>
    <w:rsid w:val="00AF1BEC"/>
    <w:rsid w:val="00AF2233"/>
    <w:rsid w:val="00AF29F4"/>
    <w:rsid w:val="00AF3E24"/>
    <w:rsid w:val="00AF5D9C"/>
    <w:rsid w:val="00AF6AE7"/>
    <w:rsid w:val="00B048A2"/>
    <w:rsid w:val="00B05107"/>
    <w:rsid w:val="00B06B7B"/>
    <w:rsid w:val="00B070AA"/>
    <w:rsid w:val="00B074FF"/>
    <w:rsid w:val="00B114AE"/>
    <w:rsid w:val="00B23EFD"/>
    <w:rsid w:val="00B24E84"/>
    <w:rsid w:val="00B27BE8"/>
    <w:rsid w:val="00B32954"/>
    <w:rsid w:val="00B34FA3"/>
    <w:rsid w:val="00B37293"/>
    <w:rsid w:val="00B40DC9"/>
    <w:rsid w:val="00B421F6"/>
    <w:rsid w:val="00B44C33"/>
    <w:rsid w:val="00B4511F"/>
    <w:rsid w:val="00B46D7E"/>
    <w:rsid w:val="00B47B64"/>
    <w:rsid w:val="00B50891"/>
    <w:rsid w:val="00B50D17"/>
    <w:rsid w:val="00B54346"/>
    <w:rsid w:val="00B5706A"/>
    <w:rsid w:val="00B64F07"/>
    <w:rsid w:val="00B663D1"/>
    <w:rsid w:val="00B67EAE"/>
    <w:rsid w:val="00B70E77"/>
    <w:rsid w:val="00B719EB"/>
    <w:rsid w:val="00B7262D"/>
    <w:rsid w:val="00B743F6"/>
    <w:rsid w:val="00B8328B"/>
    <w:rsid w:val="00B83343"/>
    <w:rsid w:val="00B844FA"/>
    <w:rsid w:val="00B87D3D"/>
    <w:rsid w:val="00B91487"/>
    <w:rsid w:val="00B91BF0"/>
    <w:rsid w:val="00B9243C"/>
    <w:rsid w:val="00B93FAA"/>
    <w:rsid w:val="00B9496D"/>
    <w:rsid w:val="00B96ED5"/>
    <w:rsid w:val="00B97616"/>
    <w:rsid w:val="00BA03A4"/>
    <w:rsid w:val="00BA3444"/>
    <w:rsid w:val="00BA4D86"/>
    <w:rsid w:val="00BA7EBD"/>
    <w:rsid w:val="00BB1E97"/>
    <w:rsid w:val="00BB201D"/>
    <w:rsid w:val="00BB30D0"/>
    <w:rsid w:val="00BB4126"/>
    <w:rsid w:val="00BB4823"/>
    <w:rsid w:val="00BB7236"/>
    <w:rsid w:val="00BC04C4"/>
    <w:rsid w:val="00BC6DE3"/>
    <w:rsid w:val="00BD0B9F"/>
    <w:rsid w:val="00BD4C2C"/>
    <w:rsid w:val="00BD4ED2"/>
    <w:rsid w:val="00BD61B6"/>
    <w:rsid w:val="00BD683A"/>
    <w:rsid w:val="00BD6BCE"/>
    <w:rsid w:val="00BE08A2"/>
    <w:rsid w:val="00BE0AB7"/>
    <w:rsid w:val="00BE174B"/>
    <w:rsid w:val="00BE253A"/>
    <w:rsid w:val="00BE47A8"/>
    <w:rsid w:val="00BE52D6"/>
    <w:rsid w:val="00BE62CB"/>
    <w:rsid w:val="00BF0519"/>
    <w:rsid w:val="00BF1C57"/>
    <w:rsid w:val="00BF2119"/>
    <w:rsid w:val="00BF2E96"/>
    <w:rsid w:val="00BF5127"/>
    <w:rsid w:val="00BF7976"/>
    <w:rsid w:val="00C03F1C"/>
    <w:rsid w:val="00C1130D"/>
    <w:rsid w:val="00C115F4"/>
    <w:rsid w:val="00C12806"/>
    <w:rsid w:val="00C154CC"/>
    <w:rsid w:val="00C2177B"/>
    <w:rsid w:val="00C2222A"/>
    <w:rsid w:val="00C2505A"/>
    <w:rsid w:val="00C30271"/>
    <w:rsid w:val="00C41A72"/>
    <w:rsid w:val="00C429D3"/>
    <w:rsid w:val="00C46FAF"/>
    <w:rsid w:val="00C5284A"/>
    <w:rsid w:val="00C5357B"/>
    <w:rsid w:val="00C5704C"/>
    <w:rsid w:val="00C72579"/>
    <w:rsid w:val="00C72C28"/>
    <w:rsid w:val="00C74BE5"/>
    <w:rsid w:val="00C82070"/>
    <w:rsid w:val="00C82E5A"/>
    <w:rsid w:val="00C833EC"/>
    <w:rsid w:val="00C8479D"/>
    <w:rsid w:val="00C84A47"/>
    <w:rsid w:val="00C9146A"/>
    <w:rsid w:val="00C91939"/>
    <w:rsid w:val="00C93A97"/>
    <w:rsid w:val="00CA0904"/>
    <w:rsid w:val="00CA14AD"/>
    <w:rsid w:val="00CA26B2"/>
    <w:rsid w:val="00CA3F61"/>
    <w:rsid w:val="00CA62D5"/>
    <w:rsid w:val="00CB4C9A"/>
    <w:rsid w:val="00CB4F9D"/>
    <w:rsid w:val="00CC1697"/>
    <w:rsid w:val="00CC4198"/>
    <w:rsid w:val="00CC44C9"/>
    <w:rsid w:val="00CD3FCF"/>
    <w:rsid w:val="00CE0733"/>
    <w:rsid w:val="00CE2729"/>
    <w:rsid w:val="00CF0E87"/>
    <w:rsid w:val="00CF110D"/>
    <w:rsid w:val="00CF257F"/>
    <w:rsid w:val="00CF35E9"/>
    <w:rsid w:val="00CF6736"/>
    <w:rsid w:val="00CF7308"/>
    <w:rsid w:val="00D050D9"/>
    <w:rsid w:val="00D06B68"/>
    <w:rsid w:val="00D06E2E"/>
    <w:rsid w:val="00D12A2B"/>
    <w:rsid w:val="00D12E2F"/>
    <w:rsid w:val="00D131BC"/>
    <w:rsid w:val="00D2079A"/>
    <w:rsid w:val="00D2442C"/>
    <w:rsid w:val="00D245A2"/>
    <w:rsid w:val="00D25954"/>
    <w:rsid w:val="00D26F60"/>
    <w:rsid w:val="00D27B95"/>
    <w:rsid w:val="00D37DD1"/>
    <w:rsid w:val="00D4019D"/>
    <w:rsid w:val="00D40902"/>
    <w:rsid w:val="00D44699"/>
    <w:rsid w:val="00D45094"/>
    <w:rsid w:val="00D45947"/>
    <w:rsid w:val="00D51E8C"/>
    <w:rsid w:val="00D53D60"/>
    <w:rsid w:val="00D55F52"/>
    <w:rsid w:val="00D5651D"/>
    <w:rsid w:val="00D5763B"/>
    <w:rsid w:val="00D63138"/>
    <w:rsid w:val="00D653A3"/>
    <w:rsid w:val="00D65603"/>
    <w:rsid w:val="00D667EF"/>
    <w:rsid w:val="00D673A0"/>
    <w:rsid w:val="00D70E22"/>
    <w:rsid w:val="00D76AB2"/>
    <w:rsid w:val="00D818A5"/>
    <w:rsid w:val="00D82A81"/>
    <w:rsid w:val="00D832C8"/>
    <w:rsid w:val="00D84B43"/>
    <w:rsid w:val="00D9063C"/>
    <w:rsid w:val="00D949C5"/>
    <w:rsid w:val="00D94C1E"/>
    <w:rsid w:val="00DA21A1"/>
    <w:rsid w:val="00DA2BBB"/>
    <w:rsid w:val="00DA2FB8"/>
    <w:rsid w:val="00DA752F"/>
    <w:rsid w:val="00DB5F7F"/>
    <w:rsid w:val="00DB66AD"/>
    <w:rsid w:val="00DB783A"/>
    <w:rsid w:val="00DC03F5"/>
    <w:rsid w:val="00DC1A87"/>
    <w:rsid w:val="00DC1ADC"/>
    <w:rsid w:val="00DC3343"/>
    <w:rsid w:val="00DC4CFB"/>
    <w:rsid w:val="00DD0B36"/>
    <w:rsid w:val="00DD0C21"/>
    <w:rsid w:val="00DD20B3"/>
    <w:rsid w:val="00DD2457"/>
    <w:rsid w:val="00DD29CA"/>
    <w:rsid w:val="00DD77A1"/>
    <w:rsid w:val="00DD7D3F"/>
    <w:rsid w:val="00DE1E11"/>
    <w:rsid w:val="00DE22F8"/>
    <w:rsid w:val="00DE4A6F"/>
    <w:rsid w:val="00DF258B"/>
    <w:rsid w:val="00DF3DC8"/>
    <w:rsid w:val="00DF4BEC"/>
    <w:rsid w:val="00DF4C55"/>
    <w:rsid w:val="00DF4C56"/>
    <w:rsid w:val="00DF66D6"/>
    <w:rsid w:val="00E00E82"/>
    <w:rsid w:val="00E020AD"/>
    <w:rsid w:val="00E034C2"/>
    <w:rsid w:val="00E059F6"/>
    <w:rsid w:val="00E0611F"/>
    <w:rsid w:val="00E1232E"/>
    <w:rsid w:val="00E12477"/>
    <w:rsid w:val="00E149EB"/>
    <w:rsid w:val="00E14A86"/>
    <w:rsid w:val="00E164CD"/>
    <w:rsid w:val="00E16CCD"/>
    <w:rsid w:val="00E20CE4"/>
    <w:rsid w:val="00E21BA6"/>
    <w:rsid w:val="00E21CC5"/>
    <w:rsid w:val="00E22927"/>
    <w:rsid w:val="00E24DAF"/>
    <w:rsid w:val="00E407F7"/>
    <w:rsid w:val="00E52A33"/>
    <w:rsid w:val="00E55F9D"/>
    <w:rsid w:val="00E6289A"/>
    <w:rsid w:val="00E6365C"/>
    <w:rsid w:val="00E65346"/>
    <w:rsid w:val="00E71B9D"/>
    <w:rsid w:val="00E71DB9"/>
    <w:rsid w:val="00E73EE4"/>
    <w:rsid w:val="00E74B6A"/>
    <w:rsid w:val="00E74BFC"/>
    <w:rsid w:val="00E7758B"/>
    <w:rsid w:val="00E812F1"/>
    <w:rsid w:val="00E81755"/>
    <w:rsid w:val="00E85532"/>
    <w:rsid w:val="00E861BB"/>
    <w:rsid w:val="00E86FB8"/>
    <w:rsid w:val="00E918CE"/>
    <w:rsid w:val="00E92C42"/>
    <w:rsid w:val="00E96EFA"/>
    <w:rsid w:val="00E979D3"/>
    <w:rsid w:val="00EA1F15"/>
    <w:rsid w:val="00EA44C3"/>
    <w:rsid w:val="00EA6ECA"/>
    <w:rsid w:val="00EA7499"/>
    <w:rsid w:val="00EB5A45"/>
    <w:rsid w:val="00EB7947"/>
    <w:rsid w:val="00EB7B5E"/>
    <w:rsid w:val="00EC0221"/>
    <w:rsid w:val="00EC1089"/>
    <w:rsid w:val="00EC341D"/>
    <w:rsid w:val="00EC3AE2"/>
    <w:rsid w:val="00EC45B1"/>
    <w:rsid w:val="00ED106D"/>
    <w:rsid w:val="00ED24E3"/>
    <w:rsid w:val="00ED47C5"/>
    <w:rsid w:val="00ED5A3D"/>
    <w:rsid w:val="00ED5AAB"/>
    <w:rsid w:val="00EE0780"/>
    <w:rsid w:val="00EE176F"/>
    <w:rsid w:val="00EE238E"/>
    <w:rsid w:val="00EE5440"/>
    <w:rsid w:val="00EF43AB"/>
    <w:rsid w:val="00EF4D2B"/>
    <w:rsid w:val="00F02589"/>
    <w:rsid w:val="00F03141"/>
    <w:rsid w:val="00F03EC2"/>
    <w:rsid w:val="00F04EC7"/>
    <w:rsid w:val="00F06949"/>
    <w:rsid w:val="00F06CE2"/>
    <w:rsid w:val="00F11A32"/>
    <w:rsid w:val="00F138E2"/>
    <w:rsid w:val="00F14D56"/>
    <w:rsid w:val="00F2243D"/>
    <w:rsid w:val="00F23388"/>
    <w:rsid w:val="00F24480"/>
    <w:rsid w:val="00F26A7C"/>
    <w:rsid w:val="00F3026A"/>
    <w:rsid w:val="00F31056"/>
    <w:rsid w:val="00F328FB"/>
    <w:rsid w:val="00F36A7B"/>
    <w:rsid w:val="00F41336"/>
    <w:rsid w:val="00F4742F"/>
    <w:rsid w:val="00F5148D"/>
    <w:rsid w:val="00F51CA8"/>
    <w:rsid w:val="00F5284C"/>
    <w:rsid w:val="00F5311E"/>
    <w:rsid w:val="00F54466"/>
    <w:rsid w:val="00F55A4E"/>
    <w:rsid w:val="00F6202C"/>
    <w:rsid w:val="00F64421"/>
    <w:rsid w:val="00F65881"/>
    <w:rsid w:val="00F714CD"/>
    <w:rsid w:val="00F742DE"/>
    <w:rsid w:val="00F765FA"/>
    <w:rsid w:val="00F82581"/>
    <w:rsid w:val="00F859F8"/>
    <w:rsid w:val="00F867BA"/>
    <w:rsid w:val="00F86A54"/>
    <w:rsid w:val="00F90D93"/>
    <w:rsid w:val="00F910C0"/>
    <w:rsid w:val="00F947CC"/>
    <w:rsid w:val="00F964C8"/>
    <w:rsid w:val="00F971FD"/>
    <w:rsid w:val="00FA4C51"/>
    <w:rsid w:val="00FA4C83"/>
    <w:rsid w:val="00FB18AC"/>
    <w:rsid w:val="00FB2754"/>
    <w:rsid w:val="00FB699C"/>
    <w:rsid w:val="00FC06B0"/>
    <w:rsid w:val="00FC0D30"/>
    <w:rsid w:val="00FC104D"/>
    <w:rsid w:val="00FC43E5"/>
    <w:rsid w:val="00FC692E"/>
    <w:rsid w:val="00FD1306"/>
    <w:rsid w:val="00FD292C"/>
    <w:rsid w:val="00FD677D"/>
    <w:rsid w:val="00FE12BB"/>
    <w:rsid w:val="00FE42C3"/>
    <w:rsid w:val="00FE52F8"/>
    <w:rsid w:val="00FE7855"/>
    <w:rsid w:val="00FE7C3B"/>
    <w:rsid w:val="00FF2706"/>
    <w:rsid w:val="00FF3075"/>
    <w:rsid w:val="00FF46B9"/>
    <w:rsid w:val="00FF6D5B"/>
    <w:rsid w:val="00FF6E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736"/>
    <w:pPr>
      <w:spacing w:line="240" w:lineRule="atLeast"/>
      <w:jc w:val="both"/>
    </w:pPr>
    <w:rPr>
      <w:sz w:val="24"/>
    </w:rPr>
  </w:style>
  <w:style w:type="paragraph" w:styleId="Heading1">
    <w:name w:val="heading 1"/>
    <w:aliases w:val="H1-Sec.Head"/>
    <w:basedOn w:val="Normal"/>
    <w:next w:val="P1-StandPara"/>
    <w:link w:val="Heading1Char"/>
    <w:qFormat/>
    <w:rsid w:val="00CF6736"/>
    <w:pPr>
      <w:keepNext/>
      <w:spacing w:before="360" w:after="120" w:line="360" w:lineRule="atLeast"/>
      <w:ind w:left="1152" w:hanging="1152"/>
      <w:jc w:val="left"/>
      <w:outlineLvl w:val="0"/>
    </w:pPr>
    <w:rPr>
      <w:rFonts w:ascii="Arial" w:hAnsi="Arial"/>
      <w:b/>
      <w:sz w:val="28"/>
    </w:rPr>
  </w:style>
  <w:style w:type="paragraph" w:styleId="Heading2">
    <w:name w:val="heading 2"/>
    <w:aliases w:val="H2-Sec. Head"/>
    <w:basedOn w:val="Normal"/>
    <w:next w:val="P1-StandPara"/>
    <w:qFormat/>
    <w:rsid w:val="00C72C28"/>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link w:val="Heading3Char"/>
    <w:uiPriority w:val="9"/>
    <w:qFormat/>
    <w:rsid w:val="00C72C28"/>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rsid w:val="00C72C28"/>
    <w:pPr>
      <w:keepNext/>
      <w:tabs>
        <w:tab w:val="left" w:pos="1152"/>
      </w:tabs>
      <w:spacing w:after="360" w:line="360" w:lineRule="atLeast"/>
      <w:ind w:left="1152" w:hanging="1152"/>
      <w:outlineLvl w:val="3"/>
    </w:pPr>
    <w:rPr>
      <w:rFonts w:ascii="Arial" w:hAnsi="Arial"/>
      <w:b/>
      <w:sz w:val="28"/>
    </w:rPr>
  </w:style>
  <w:style w:type="paragraph" w:styleId="Heading5">
    <w:name w:val="heading 5"/>
    <w:basedOn w:val="Normal"/>
    <w:next w:val="Normal"/>
    <w:qFormat/>
    <w:rsid w:val="00C72C28"/>
    <w:pPr>
      <w:keepLines/>
      <w:spacing w:before="360" w:line="360" w:lineRule="atLeast"/>
      <w:jc w:val="center"/>
      <w:outlineLvl w:val="4"/>
    </w:pPr>
  </w:style>
  <w:style w:type="paragraph" w:styleId="Heading6">
    <w:name w:val="heading 6"/>
    <w:basedOn w:val="Normal"/>
    <w:next w:val="Normal"/>
    <w:qFormat/>
    <w:rsid w:val="00C72C28"/>
    <w:pPr>
      <w:keepNext/>
      <w:spacing w:before="240"/>
      <w:jc w:val="center"/>
      <w:outlineLvl w:val="5"/>
    </w:pPr>
    <w:rPr>
      <w:b/>
      <w:caps/>
    </w:rPr>
  </w:style>
  <w:style w:type="paragraph" w:styleId="Heading7">
    <w:name w:val="heading 7"/>
    <w:basedOn w:val="Normal"/>
    <w:next w:val="Normal"/>
    <w:qFormat/>
    <w:rsid w:val="00C72C28"/>
    <w:pPr>
      <w:spacing w:before="240" w:after="60"/>
      <w:outlineLvl w:val="6"/>
    </w:pPr>
  </w:style>
  <w:style w:type="paragraph" w:styleId="Heading8">
    <w:name w:val="heading 8"/>
    <w:basedOn w:val="Normal"/>
    <w:next w:val="Normal"/>
    <w:qFormat/>
    <w:rsid w:val="00C72C28"/>
    <w:pPr>
      <w:keepNext/>
      <w:spacing w:line="360" w:lineRule="atLeast"/>
      <w:jc w:val="left"/>
      <w:outlineLvl w:val="7"/>
    </w:pPr>
    <w:rPr>
      <w:b/>
      <w:sz w:val="22"/>
      <w:u w:val="single"/>
    </w:rPr>
  </w:style>
  <w:style w:type="paragraph" w:styleId="Heading9">
    <w:name w:val="heading 9"/>
    <w:basedOn w:val="Normal"/>
    <w:next w:val="Normal"/>
    <w:qFormat/>
    <w:rsid w:val="00C72C2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link w:val="P1-StandParaChar"/>
    <w:rsid w:val="00CF6736"/>
    <w:pPr>
      <w:spacing w:line="360" w:lineRule="atLeast"/>
      <w:ind w:firstLine="1152"/>
    </w:pPr>
    <w:rPr>
      <w:sz w:val="22"/>
    </w:rPr>
  </w:style>
  <w:style w:type="character" w:customStyle="1" w:styleId="P1-StandParaChar">
    <w:name w:val="P1-Stand Para Char"/>
    <w:basedOn w:val="DefaultParagraphFont"/>
    <w:link w:val="P1-StandPara"/>
    <w:rsid w:val="00CF6736"/>
    <w:rPr>
      <w:sz w:val="22"/>
      <w:lang w:val="en-US" w:eastAsia="en-US" w:bidi="ar-SA"/>
    </w:rPr>
  </w:style>
  <w:style w:type="character" w:customStyle="1" w:styleId="Heading1Char">
    <w:name w:val="Heading 1 Char"/>
    <w:aliases w:val="H1-Sec.Head Char"/>
    <w:basedOn w:val="DefaultParagraphFont"/>
    <w:link w:val="Heading1"/>
    <w:rsid w:val="00CF6736"/>
    <w:rPr>
      <w:rFonts w:ascii="Arial" w:hAnsi="Arial"/>
      <w:b/>
      <w:sz w:val="28"/>
      <w:lang w:val="en-US" w:eastAsia="en-US" w:bidi="ar-SA"/>
    </w:rPr>
  </w:style>
  <w:style w:type="character" w:customStyle="1" w:styleId="Heading3Char">
    <w:name w:val="Heading 3 Char"/>
    <w:aliases w:val="H3-Sec. Head Char"/>
    <w:basedOn w:val="DefaultParagraphFont"/>
    <w:link w:val="Heading3"/>
    <w:uiPriority w:val="9"/>
    <w:rsid w:val="004F0C41"/>
    <w:rPr>
      <w:b/>
      <w:sz w:val="24"/>
    </w:rPr>
  </w:style>
  <w:style w:type="paragraph" w:customStyle="1" w:styleId="C1-CtrBoldHd">
    <w:name w:val="C1-Ctr BoldHd"/>
    <w:next w:val="SL-FlLftSgl"/>
    <w:rsid w:val="00CF6736"/>
    <w:pPr>
      <w:keepNext/>
      <w:tabs>
        <w:tab w:val="left" w:pos="1152"/>
      </w:tabs>
      <w:spacing w:after="240" w:line="240" w:lineRule="atLeast"/>
      <w:ind w:left="1152" w:hanging="1152"/>
    </w:pPr>
    <w:rPr>
      <w:rFonts w:ascii="AvantGarde Md BT" w:hAnsi="AvantGarde Md BT"/>
      <w:b/>
      <w:shadow/>
      <w:sz w:val="52"/>
    </w:rPr>
  </w:style>
  <w:style w:type="paragraph" w:customStyle="1" w:styleId="SL-FlLftSgl">
    <w:name w:val="SL-Fl Lft Sgl"/>
    <w:next w:val="P1-StandPara"/>
    <w:rsid w:val="00CF6736"/>
    <w:pPr>
      <w:pBdr>
        <w:top w:val="single" w:sz="24" w:space="1" w:color="auto"/>
      </w:pBdr>
      <w:spacing w:line="240" w:lineRule="atLeast"/>
      <w:jc w:val="both"/>
    </w:pPr>
    <w:rPr>
      <w:sz w:val="22"/>
    </w:rPr>
  </w:style>
  <w:style w:type="paragraph" w:customStyle="1" w:styleId="N0-FlLftBullet">
    <w:name w:val="N0-Fl Lft Bullet"/>
    <w:basedOn w:val="Normal"/>
    <w:link w:val="N0-FlLftBulletChar"/>
    <w:rsid w:val="00CF6736"/>
    <w:pPr>
      <w:tabs>
        <w:tab w:val="left" w:pos="576"/>
      </w:tabs>
      <w:spacing w:after="240"/>
      <w:ind w:left="576" w:hanging="576"/>
    </w:pPr>
    <w:rPr>
      <w:sz w:val="22"/>
    </w:rPr>
  </w:style>
  <w:style w:type="character" w:customStyle="1" w:styleId="N0-FlLftBulletChar">
    <w:name w:val="N0-Fl Lft Bullet Char"/>
    <w:basedOn w:val="DefaultParagraphFont"/>
    <w:link w:val="N0-FlLftBullet"/>
    <w:rsid w:val="00CF6736"/>
    <w:rPr>
      <w:sz w:val="22"/>
      <w:lang w:val="en-US" w:eastAsia="en-US" w:bidi="ar-SA"/>
    </w:rPr>
  </w:style>
  <w:style w:type="paragraph" w:customStyle="1" w:styleId="N2-2ndBullet">
    <w:name w:val="N2-2nd Bullet"/>
    <w:basedOn w:val="Normal"/>
    <w:link w:val="N2-2ndBulletChar"/>
    <w:rsid w:val="00CF6736"/>
    <w:pPr>
      <w:numPr>
        <w:numId w:val="1"/>
      </w:numPr>
      <w:tabs>
        <w:tab w:val="left" w:pos="1728"/>
      </w:tabs>
      <w:spacing w:after="240"/>
      <w:jc w:val="left"/>
    </w:pPr>
    <w:rPr>
      <w:sz w:val="22"/>
    </w:rPr>
  </w:style>
  <w:style w:type="character" w:customStyle="1" w:styleId="N2-2ndBulletChar">
    <w:name w:val="N2-2nd Bullet Char"/>
    <w:basedOn w:val="DefaultParagraphFont"/>
    <w:link w:val="N2-2ndBullet"/>
    <w:rsid w:val="00CF6736"/>
    <w:rPr>
      <w:sz w:val="22"/>
    </w:rPr>
  </w:style>
  <w:style w:type="paragraph" w:styleId="TOC1">
    <w:name w:val="toc 1"/>
    <w:autoRedefine/>
    <w:uiPriority w:val="39"/>
    <w:qFormat/>
    <w:rsid w:val="00CF6736"/>
    <w:pPr>
      <w:tabs>
        <w:tab w:val="left" w:pos="720"/>
        <w:tab w:val="right" w:leader="dot" w:pos="9360"/>
      </w:tabs>
      <w:spacing w:line="240" w:lineRule="atLeast"/>
      <w:ind w:left="288"/>
    </w:pPr>
    <w:rPr>
      <w:caps/>
      <w:sz w:val="24"/>
    </w:rPr>
  </w:style>
  <w:style w:type="paragraph" w:customStyle="1" w:styleId="TT-TableTitle">
    <w:name w:val="TT-Table Title"/>
    <w:rsid w:val="00CF6736"/>
    <w:pPr>
      <w:tabs>
        <w:tab w:val="left" w:pos="1152"/>
      </w:tabs>
      <w:spacing w:line="240" w:lineRule="atLeast"/>
      <w:ind w:left="1152" w:hanging="1152"/>
      <w:jc w:val="center"/>
    </w:pPr>
    <w:rPr>
      <w:rFonts w:ascii="Arial" w:hAnsi="Arial"/>
      <w:b/>
    </w:rPr>
  </w:style>
  <w:style w:type="paragraph" w:styleId="Header">
    <w:name w:val="header"/>
    <w:basedOn w:val="Normal"/>
    <w:rsid w:val="00CF6736"/>
    <w:pPr>
      <w:tabs>
        <w:tab w:val="center" w:pos="4320"/>
        <w:tab w:val="right" w:pos="8640"/>
      </w:tabs>
    </w:pPr>
    <w:rPr>
      <w:sz w:val="16"/>
    </w:rPr>
  </w:style>
  <w:style w:type="paragraph" w:styleId="Footer">
    <w:name w:val="footer"/>
    <w:basedOn w:val="Normal"/>
    <w:link w:val="FooterChar"/>
    <w:uiPriority w:val="99"/>
    <w:rsid w:val="00CF6736"/>
    <w:pPr>
      <w:tabs>
        <w:tab w:val="center" w:pos="4320"/>
        <w:tab w:val="right" w:pos="8640"/>
      </w:tabs>
    </w:pPr>
  </w:style>
  <w:style w:type="character" w:styleId="PageNumber">
    <w:name w:val="page number"/>
    <w:basedOn w:val="DefaultParagraphFont"/>
    <w:rsid w:val="00CF6736"/>
    <w:rPr>
      <w:sz w:val="22"/>
    </w:rPr>
  </w:style>
  <w:style w:type="paragraph" w:styleId="BodyTextIndent3">
    <w:name w:val="Body Text Indent 3"/>
    <w:basedOn w:val="Normal"/>
    <w:rsid w:val="00CF6736"/>
    <w:pPr>
      <w:spacing w:line="220" w:lineRule="exact"/>
      <w:ind w:left="187" w:firstLine="720"/>
      <w:jc w:val="left"/>
    </w:pPr>
    <w:rPr>
      <w:sz w:val="18"/>
    </w:rPr>
  </w:style>
  <w:style w:type="table" w:styleId="TableGrid">
    <w:name w:val="Table Grid"/>
    <w:basedOn w:val="TableNormal"/>
    <w:rsid w:val="00CF67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P1-StandPara"/>
    <w:link w:val="Style1Char"/>
    <w:rsid w:val="00CF6736"/>
    <w:pPr>
      <w:spacing w:after="360"/>
      <w:ind w:firstLine="0"/>
    </w:pPr>
    <w:rPr>
      <w:rFonts w:ascii="Arial" w:hAnsi="Arial" w:cs="Arial"/>
      <w:sz w:val="36"/>
      <w:szCs w:val="36"/>
    </w:rPr>
  </w:style>
  <w:style w:type="character" w:customStyle="1" w:styleId="Style1Char">
    <w:name w:val="Style1 Char"/>
    <w:basedOn w:val="P1-StandParaChar"/>
    <w:link w:val="Style1"/>
    <w:rsid w:val="00CF6736"/>
    <w:rPr>
      <w:rFonts w:ascii="Arial" w:hAnsi="Arial" w:cs="Arial"/>
      <w:sz w:val="36"/>
      <w:szCs w:val="36"/>
    </w:rPr>
  </w:style>
  <w:style w:type="paragraph" w:customStyle="1" w:styleId="Style2">
    <w:name w:val="Style2"/>
    <w:basedOn w:val="P1-StandPara"/>
    <w:link w:val="Style2Char"/>
    <w:autoRedefine/>
    <w:rsid w:val="00CF6736"/>
    <w:pPr>
      <w:tabs>
        <w:tab w:val="left" w:pos="360"/>
      </w:tabs>
      <w:spacing w:line="240" w:lineRule="auto"/>
      <w:ind w:firstLine="0"/>
    </w:pPr>
    <w:rPr>
      <w:sz w:val="24"/>
      <w:szCs w:val="24"/>
    </w:rPr>
  </w:style>
  <w:style w:type="character" w:customStyle="1" w:styleId="Style2Char">
    <w:name w:val="Style2 Char"/>
    <w:basedOn w:val="P1-StandParaChar"/>
    <w:link w:val="Style2"/>
    <w:rsid w:val="00CF6736"/>
    <w:rPr>
      <w:sz w:val="24"/>
      <w:szCs w:val="24"/>
    </w:rPr>
  </w:style>
  <w:style w:type="paragraph" w:customStyle="1" w:styleId="Style3">
    <w:name w:val="Style3"/>
    <w:basedOn w:val="Heading1"/>
    <w:link w:val="Style3Char"/>
    <w:rsid w:val="00CF6736"/>
    <w:pPr>
      <w:spacing w:after="240"/>
      <w:jc w:val="center"/>
    </w:pPr>
    <w:rPr>
      <w:rFonts w:cs="Arial"/>
      <w:sz w:val="32"/>
      <w:szCs w:val="28"/>
    </w:rPr>
  </w:style>
  <w:style w:type="character" w:customStyle="1" w:styleId="Style3Char">
    <w:name w:val="Style3 Char"/>
    <w:basedOn w:val="Heading1Char"/>
    <w:link w:val="Style3"/>
    <w:rsid w:val="00CF6736"/>
    <w:rPr>
      <w:rFonts w:cs="Arial"/>
      <w:sz w:val="32"/>
      <w:szCs w:val="28"/>
    </w:rPr>
  </w:style>
  <w:style w:type="paragraph" w:customStyle="1" w:styleId="Style4">
    <w:name w:val="Style4"/>
    <w:basedOn w:val="N2-2ndBullet"/>
    <w:rsid w:val="00CF6736"/>
    <w:pPr>
      <w:numPr>
        <w:numId w:val="2"/>
      </w:numPr>
      <w:tabs>
        <w:tab w:val="clear" w:pos="1440"/>
        <w:tab w:val="clear" w:pos="1728"/>
      </w:tabs>
      <w:spacing w:before="120" w:after="120" w:line="320" w:lineRule="atLeast"/>
      <w:ind w:left="720"/>
    </w:pPr>
    <w:rPr>
      <w:rFonts w:cs="Arial"/>
      <w:sz w:val="24"/>
    </w:rPr>
  </w:style>
  <w:style w:type="paragraph" w:customStyle="1" w:styleId="Style5">
    <w:name w:val="Style5"/>
    <w:basedOn w:val="N2-2ndBullet"/>
    <w:link w:val="Style5Char"/>
    <w:rsid w:val="00CF6736"/>
    <w:pPr>
      <w:numPr>
        <w:numId w:val="0"/>
      </w:numPr>
      <w:tabs>
        <w:tab w:val="clear" w:pos="1728"/>
        <w:tab w:val="left" w:pos="1800"/>
      </w:tabs>
      <w:spacing w:before="120" w:after="120" w:line="320" w:lineRule="atLeast"/>
      <w:ind w:left="720" w:hanging="360"/>
    </w:pPr>
    <w:rPr>
      <w:rFonts w:cs="Arial"/>
      <w:sz w:val="24"/>
    </w:rPr>
  </w:style>
  <w:style w:type="character" w:customStyle="1" w:styleId="Style5Char">
    <w:name w:val="Style5 Char"/>
    <w:basedOn w:val="N2-2ndBulletChar"/>
    <w:link w:val="Style5"/>
    <w:rsid w:val="00CF6736"/>
    <w:rPr>
      <w:rFonts w:cs="Arial"/>
      <w:sz w:val="24"/>
    </w:rPr>
  </w:style>
  <w:style w:type="paragraph" w:customStyle="1" w:styleId="Style9">
    <w:name w:val="Style9"/>
    <w:basedOn w:val="N0-FlLftBullet"/>
    <w:link w:val="Style9Char"/>
    <w:rsid w:val="00CF6736"/>
    <w:pPr>
      <w:jc w:val="left"/>
    </w:pPr>
    <w:rPr>
      <w:rFonts w:cs="Arial"/>
      <w:sz w:val="18"/>
    </w:rPr>
  </w:style>
  <w:style w:type="character" w:customStyle="1" w:styleId="Style9Char">
    <w:name w:val="Style9 Char"/>
    <w:basedOn w:val="N0-FlLftBulletChar"/>
    <w:link w:val="Style9"/>
    <w:rsid w:val="00CF6736"/>
    <w:rPr>
      <w:rFonts w:cs="Arial"/>
      <w:sz w:val="18"/>
    </w:rPr>
  </w:style>
  <w:style w:type="paragraph" w:customStyle="1" w:styleId="Style11">
    <w:name w:val="Style11"/>
    <w:basedOn w:val="Normal"/>
    <w:link w:val="Style11Char"/>
    <w:rsid w:val="00CF6736"/>
    <w:pPr>
      <w:tabs>
        <w:tab w:val="left" w:pos="1224"/>
      </w:tabs>
      <w:spacing w:before="120" w:after="120"/>
      <w:ind w:left="1296" w:hanging="720"/>
      <w:jc w:val="left"/>
    </w:pPr>
  </w:style>
  <w:style w:type="character" w:customStyle="1" w:styleId="Style11Char">
    <w:name w:val="Style11 Char"/>
    <w:basedOn w:val="DefaultParagraphFont"/>
    <w:link w:val="Style11"/>
    <w:rsid w:val="00CF6736"/>
    <w:rPr>
      <w:sz w:val="24"/>
      <w:lang w:val="en-US" w:eastAsia="en-US" w:bidi="ar-SA"/>
    </w:rPr>
  </w:style>
  <w:style w:type="character" w:styleId="Hyperlink">
    <w:name w:val="Hyperlink"/>
    <w:basedOn w:val="DefaultParagraphFont"/>
    <w:uiPriority w:val="99"/>
    <w:rsid w:val="00CF6736"/>
    <w:rPr>
      <w:color w:val="0000FF"/>
      <w:u w:val="single"/>
    </w:rPr>
  </w:style>
  <w:style w:type="paragraph" w:styleId="TableofFigures">
    <w:name w:val="table of figures"/>
    <w:aliases w:val="List of Tables"/>
    <w:basedOn w:val="Normal"/>
    <w:next w:val="Normal"/>
    <w:uiPriority w:val="99"/>
    <w:rsid w:val="00CF6736"/>
    <w:pPr>
      <w:ind w:left="480" w:hanging="480"/>
    </w:pPr>
  </w:style>
  <w:style w:type="paragraph" w:customStyle="1" w:styleId="Style15">
    <w:name w:val="Style15"/>
    <w:basedOn w:val="TT-TableTitle"/>
    <w:rsid w:val="00CF6736"/>
    <w:rPr>
      <w:sz w:val="32"/>
    </w:rPr>
  </w:style>
  <w:style w:type="paragraph" w:customStyle="1" w:styleId="NormalLeft076">
    <w:name w:val="Normal + Left:  0.76&quot;"/>
    <w:aliases w:val="Right:  0.6&quot;"/>
    <w:basedOn w:val="Normal"/>
    <w:rsid w:val="00CF6736"/>
    <w:pPr>
      <w:tabs>
        <w:tab w:val="left" w:pos="13310"/>
      </w:tabs>
      <w:ind w:left="1100" w:right="870"/>
    </w:pPr>
    <w:rPr>
      <w:szCs w:val="24"/>
    </w:rPr>
  </w:style>
  <w:style w:type="paragraph" w:styleId="BalloonText">
    <w:name w:val="Balloon Text"/>
    <w:basedOn w:val="Normal"/>
    <w:semiHidden/>
    <w:rsid w:val="007073F3"/>
    <w:rPr>
      <w:rFonts w:ascii="Tahoma" w:hAnsi="Tahoma" w:cs="Tahoma"/>
      <w:sz w:val="16"/>
      <w:szCs w:val="16"/>
    </w:rPr>
  </w:style>
  <w:style w:type="character" w:styleId="CommentReference">
    <w:name w:val="annotation reference"/>
    <w:basedOn w:val="DefaultParagraphFont"/>
    <w:semiHidden/>
    <w:rsid w:val="00DC1A87"/>
    <w:rPr>
      <w:sz w:val="16"/>
      <w:szCs w:val="16"/>
    </w:rPr>
  </w:style>
  <w:style w:type="paragraph" w:styleId="CommentText">
    <w:name w:val="annotation text"/>
    <w:basedOn w:val="Normal"/>
    <w:semiHidden/>
    <w:rsid w:val="00DC1A87"/>
    <w:rPr>
      <w:sz w:val="20"/>
    </w:rPr>
  </w:style>
  <w:style w:type="paragraph" w:styleId="CommentSubject">
    <w:name w:val="annotation subject"/>
    <w:basedOn w:val="CommentText"/>
    <w:next w:val="CommentText"/>
    <w:semiHidden/>
    <w:rsid w:val="00DC1A87"/>
    <w:rPr>
      <w:b/>
      <w:bCs/>
    </w:rPr>
  </w:style>
  <w:style w:type="paragraph" w:customStyle="1" w:styleId="C2-CtrSglSp">
    <w:name w:val="C2-Ctr Sgl Sp"/>
    <w:rsid w:val="00C72C28"/>
    <w:pPr>
      <w:keepLines/>
      <w:spacing w:line="240" w:lineRule="atLeast"/>
      <w:jc w:val="center"/>
    </w:pPr>
    <w:rPr>
      <w:sz w:val="24"/>
    </w:rPr>
  </w:style>
  <w:style w:type="paragraph" w:customStyle="1" w:styleId="C3-CtrSp12">
    <w:name w:val="C3-Ctr Sp&amp;1/2"/>
    <w:rsid w:val="00C72C28"/>
    <w:pPr>
      <w:keepLines/>
      <w:spacing w:line="360" w:lineRule="atLeast"/>
      <w:jc w:val="center"/>
    </w:pPr>
    <w:rPr>
      <w:sz w:val="24"/>
    </w:rPr>
  </w:style>
  <w:style w:type="paragraph" w:customStyle="1" w:styleId="E1-Equation">
    <w:name w:val="E1-Equation"/>
    <w:rsid w:val="00C72C28"/>
    <w:pPr>
      <w:tabs>
        <w:tab w:val="center" w:pos="4680"/>
        <w:tab w:val="right" w:pos="9360"/>
      </w:tabs>
      <w:spacing w:line="240" w:lineRule="atLeast"/>
      <w:jc w:val="both"/>
    </w:pPr>
    <w:rPr>
      <w:sz w:val="24"/>
    </w:rPr>
  </w:style>
  <w:style w:type="paragraph" w:customStyle="1" w:styleId="E2-Equation">
    <w:name w:val="E2-Equation"/>
    <w:basedOn w:val="E1-Equation"/>
    <w:rsid w:val="00C72C28"/>
    <w:pPr>
      <w:tabs>
        <w:tab w:val="clear" w:pos="4680"/>
        <w:tab w:val="clear" w:pos="9360"/>
        <w:tab w:val="right" w:pos="1152"/>
        <w:tab w:val="center" w:pos="1440"/>
        <w:tab w:val="left" w:pos="1728"/>
      </w:tabs>
      <w:ind w:left="1728" w:hanging="1728"/>
    </w:pPr>
  </w:style>
  <w:style w:type="paragraph" w:styleId="FootnoteText">
    <w:name w:val="footnote text"/>
    <w:aliases w:val="F1"/>
    <w:semiHidden/>
    <w:rsid w:val="00C72C28"/>
    <w:pPr>
      <w:tabs>
        <w:tab w:val="left" w:pos="120"/>
      </w:tabs>
      <w:spacing w:before="120" w:line="200" w:lineRule="atLeast"/>
      <w:ind w:left="115" w:hanging="115"/>
      <w:jc w:val="both"/>
    </w:pPr>
    <w:rPr>
      <w:sz w:val="18"/>
    </w:rPr>
  </w:style>
  <w:style w:type="paragraph" w:customStyle="1" w:styleId="L1-FlLSp12">
    <w:name w:val="L1-FlL Sp&amp;1/2"/>
    <w:rsid w:val="00C72C28"/>
    <w:pPr>
      <w:tabs>
        <w:tab w:val="left" w:pos="1152"/>
      </w:tabs>
      <w:spacing w:line="360" w:lineRule="atLeast"/>
      <w:jc w:val="both"/>
    </w:pPr>
    <w:rPr>
      <w:sz w:val="24"/>
    </w:rPr>
  </w:style>
  <w:style w:type="paragraph" w:customStyle="1" w:styleId="N1-1stBullet">
    <w:name w:val="N1-1st Bullet"/>
    <w:basedOn w:val="Normal"/>
    <w:rsid w:val="00C72C28"/>
    <w:pPr>
      <w:tabs>
        <w:tab w:val="left" w:pos="1152"/>
      </w:tabs>
      <w:spacing w:after="240"/>
      <w:ind w:left="1152" w:hanging="576"/>
    </w:pPr>
    <w:rPr>
      <w:sz w:val="22"/>
    </w:rPr>
  </w:style>
  <w:style w:type="paragraph" w:customStyle="1" w:styleId="N3-3rdBullet">
    <w:name w:val="N3-3rd Bullet"/>
    <w:basedOn w:val="Normal"/>
    <w:rsid w:val="00C72C28"/>
    <w:pPr>
      <w:tabs>
        <w:tab w:val="left" w:pos="2304"/>
      </w:tabs>
      <w:spacing w:after="240"/>
      <w:ind w:left="2304" w:hanging="576"/>
    </w:pPr>
  </w:style>
  <w:style w:type="paragraph" w:customStyle="1" w:styleId="N4-4thBullet">
    <w:name w:val="N4-4th Bullet"/>
    <w:basedOn w:val="Normal"/>
    <w:rsid w:val="00C72C28"/>
    <w:pPr>
      <w:tabs>
        <w:tab w:val="left" w:pos="2880"/>
      </w:tabs>
      <w:spacing w:after="240"/>
      <w:ind w:left="2880" w:hanging="576"/>
    </w:pPr>
  </w:style>
  <w:style w:type="paragraph" w:customStyle="1" w:styleId="N5-5thBullet">
    <w:name w:val="N5-5th Bullet"/>
    <w:basedOn w:val="Normal"/>
    <w:rsid w:val="00C72C28"/>
    <w:pPr>
      <w:tabs>
        <w:tab w:val="left" w:pos="3456"/>
      </w:tabs>
      <w:spacing w:after="240"/>
      <w:ind w:left="3456" w:hanging="576"/>
    </w:pPr>
  </w:style>
  <w:style w:type="paragraph" w:customStyle="1" w:styleId="N6-DateInd">
    <w:name w:val="N6-Date Ind."/>
    <w:basedOn w:val="Normal"/>
    <w:rsid w:val="00C72C28"/>
    <w:pPr>
      <w:tabs>
        <w:tab w:val="left" w:pos="5400"/>
      </w:tabs>
      <w:ind w:left="5400"/>
    </w:pPr>
  </w:style>
  <w:style w:type="paragraph" w:customStyle="1" w:styleId="N7-3Block">
    <w:name w:val="N7-3&quot; Block"/>
    <w:basedOn w:val="Normal"/>
    <w:rsid w:val="00C72C28"/>
    <w:pPr>
      <w:tabs>
        <w:tab w:val="left" w:pos="1152"/>
      </w:tabs>
      <w:ind w:left="1152" w:right="1152"/>
    </w:pPr>
  </w:style>
  <w:style w:type="paragraph" w:customStyle="1" w:styleId="N8-QxQBlock">
    <w:name w:val="N8-QxQ Block"/>
    <w:rsid w:val="00C72C28"/>
    <w:pPr>
      <w:tabs>
        <w:tab w:val="left" w:pos="1152"/>
      </w:tabs>
      <w:spacing w:after="360" w:line="360" w:lineRule="atLeast"/>
      <w:ind w:left="1152" w:hanging="1152"/>
      <w:jc w:val="both"/>
    </w:pPr>
    <w:rPr>
      <w:sz w:val="24"/>
    </w:rPr>
  </w:style>
  <w:style w:type="paragraph" w:customStyle="1" w:styleId="Q1-BestFinQ">
    <w:name w:val="Q1-Best/Fin Q"/>
    <w:rsid w:val="00C72C28"/>
    <w:pPr>
      <w:tabs>
        <w:tab w:val="left" w:pos="1152"/>
      </w:tabs>
      <w:spacing w:after="360" w:line="240" w:lineRule="atLeast"/>
      <w:ind w:left="1152" w:hanging="1152"/>
      <w:jc w:val="both"/>
    </w:pPr>
    <w:rPr>
      <w:b/>
      <w:sz w:val="24"/>
    </w:rPr>
  </w:style>
  <w:style w:type="paragraph" w:customStyle="1" w:styleId="SH-SglSpHead">
    <w:name w:val="SH-Sgl Sp Head"/>
    <w:rsid w:val="00C72C28"/>
    <w:pPr>
      <w:keepNext/>
      <w:tabs>
        <w:tab w:val="left" w:pos="576"/>
      </w:tabs>
      <w:spacing w:line="240" w:lineRule="atLeast"/>
      <w:ind w:left="576" w:hanging="576"/>
    </w:pPr>
    <w:rPr>
      <w:b/>
      <w:sz w:val="24"/>
    </w:rPr>
  </w:style>
  <w:style w:type="paragraph" w:customStyle="1" w:styleId="SP-SglSpPara">
    <w:name w:val="SP-Sgl Sp Para"/>
    <w:rsid w:val="00C72C28"/>
    <w:pPr>
      <w:tabs>
        <w:tab w:val="left" w:pos="576"/>
      </w:tabs>
      <w:spacing w:line="240" w:lineRule="atLeast"/>
      <w:ind w:firstLine="576"/>
      <w:jc w:val="both"/>
    </w:pPr>
    <w:rPr>
      <w:sz w:val="24"/>
    </w:rPr>
  </w:style>
  <w:style w:type="paragraph" w:customStyle="1" w:styleId="T0-ChapPgHd">
    <w:name w:val="T0-Chap/Pg Hd"/>
    <w:rsid w:val="00C72C28"/>
    <w:pPr>
      <w:tabs>
        <w:tab w:val="left" w:pos="8640"/>
      </w:tabs>
      <w:spacing w:line="240" w:lineRule="atLeast"/>
      <w:jc w:val="both"/>
    </w:pPr>
    <w:rPr>
      <w:sz w:val="24"/>
      <w:u w:val="words"/>
    </w:rPr>
  </w:style>
  <w:style w:type="paragraph" w:styleId="BodyText">
    <w:name w:val="Body Text"/>
    <w:basedOn w:val="Normal"/>
    <w:rsid w:val="00C72C28"/>
    <w:pPr>
      <w:spacing w:line="360" w:lineRule="exact"/>
      <w:jc w:val="left"/>
    </w:pPr>
    <w:rPr>
      <w:sz w:val="22"/>
    </w:rPr>
  </w:style>
  <w:style w:type="paragraph" w:styleId="BodyTextIndent">
    <w:name w:val="Body Text Indent"/>
    <w:basedOn w:val="Normal"/>
    <w:rsid w:val="00C72C28"/>
    <w:pPr>
      <w:spacing w:after="120"/>
      <w:ind w:left="360"/>
    </w:pPr>
    <w:rPr>
      <w:sz w:val="22"/>
    </w:rPr>
  </w:style>
  <w:style w:type="paragraph" w:styleId="BodyTextIndent2">
    <w:name w:val="Body Text Indent 2"/>
    <w:basedOn w:val="Normal"/>
    <w:rsid w:val="00C72C28"/>
    <w:pPr>
      <w:spacing w:before="120" w:line="360" w:lineRule="atLeast"/>
      <w:ind w:firstLine="720"/>
      <w:jc w:val="left"/>
    </w:pPr>
    <w:rPr>
      <w:sz w:val="22"/>
    </w:rPr>
  </w:style>
  <w:style w:type="character" w:customStyle="1" w:styleId="serif1">
    <w:name w:val="serif1"/>
    <w:basedOn w:val="DefaultParagraphFont"/>
    <w:rsid w:val="00C72C28"/>
    <w:rPr>
      <w:rFonts w:ascii="Times" w:hAnsi="Times" w:cs="Times" w:hint="default"/>
      <w:sz w:val="24"/>
      <w:szCs w:val="24"/>
    </w:rPr>
  </w:style>
  <w:style w:type="paragraph" w:customStyle="1" w:styleId="StyleN3-3rdBulletBefore12Firstline0">
    <w:name w:val="Style N3-3rd Bullet + Before:  1.2&quot; First line:  0&quot;"/>
    <w:basedOn w:val="N3-3rdBullet"/>
    <w:rsid w:val="00C72C28"/>
    <w:pPr>
      <w:ind w:left="1728" w:firstLine="0"/>
    </w:pPr>
    <w:rPr>
      <w:sz w:val="22"/>
    </w:rPr>
  </w:style>
  <w:style w:type="character" w:styleId="FootnoteReference">
    <w:name w:val="footnote reference"/>
    <w:basedOn w:val="DefaultParagraphFont"/>
    <w:semiHidden/>
    <w:rsid w:val="00C72C28"/>
    <w:rPr>
      <w:vertAlign w:val="superscript"/>
    </w:rPr>
  </w:style>
  <w:style w:type="paragraph" w:customStyle="1" w:styleId="Style6">
    <w:name w:val="Style6"/>
    <w:basedOn w:val="Style5"/>
    <w:rsid w:val="00C72C28"/>
    <w:pPr>
      <w:ind w:left="1080"/>
    </w:pPr>
  </w:style>
  <w:style w:type="paragraph" w:customStyle="1" w:styleId="Style7">
    <w:name w:val="Style7"/>
    <w:basedOn w:val="Heading1"/>
    <w:rsid w:val="00C72C28"/>
    <w:pPr>
      <w:spacing w:before="240" w:after="240"/>
      <w:ind w:left="0" w:firstLine="0"/>
    </w:pPr>
    <w:rPr>
      <w:rFonts w:cs="Arial"/>
    </w:rPr>
  </w:style>
  <w:style w:type="paragraph" w:customStyle="1" w:styleId="Style8">
    <w:name w:val="Style8"/>
    <w:basedOn w:val="N2-2ndBullet"/>
    <w:rsid w:val="00C72C28"/>
    <w:pPr>
      <w:numPr>
        <w:numId w:val="0"/>
      </w:numPr>
      <w:tabs>
        <w:tab w:val="clear" w:pos="1728"/>
        <w:tab w:val="left" w:pos="1890"/>
      </w:tabs>
      <w:spacing w:before="120" w:after="120" w:line="320" w:lineRule="atLeast"/>
      <w:ind w:left="720"/>
    </w:pPr>
    <w:rPr>
      <w:rFonts w:cs="Arial"/>
      <w:sz w:val="24"/>
    </w:rPr>
  </w:style>
  <w:style w:type="paragraph" w:customStyle="1" w:styleId="Style10">
    <w:name w:val="Style10"/>
    <w:basedOn w:val="Normal"/>
    <w:rsid w:val="00C72C28"/>
    <w:pPr>
      <w:tabs>
        <w:tab w:val="left" w:pos="570"/>
      </w:tabs>
      <w:spacing w:before="120" w:after="120"/>
      <w:jc w:val="left"/>
    </w:pPr>
    <w:rPr>
      <w:b/>
      <w:bCs/>
      <w:u w:val="single"/>
    </w:rPr>
  </w:style>
  <w:style w:type="paragraph" w:customStyle="1" w:styleId="Level2Heading">
    <w:name w:val="Level 2 Heading"/>
    <w:basedOn w:val="Style5"/>
    <w:rsid w:val="00C72C28"/>
    <w:pPr>
      <w:ind w:left="360"/>
    </w:pPr>
    <w:rPr>
      <w:rFonts w:ascii="Arial" w:hAnsi="Arial"/>
      <w:b/>
      <w:bCs/>
      <w:sz w:val="28"/>
    </w:rPr>
  </w:style>
  <w:style w:type="paragraph" w:customStyle="1" w:styleId="Style12">
    <w:name w:val="Style12"/>
    <w:basedOn w:val="Normal"/>
    <w:rsid w:val="00C72C28"/>
    <w:pPr>
      <w:jc w:val="center"/>
    </w:pPr>
    <w:rPr>
      <w:rFonts w:ascii="Arial" w:hAnsi="Arial" w:cs="Arial"/>
      <w:b/>
      <w:sz w:val="20"/>
    </w:rPr>
  </w:style>
  <w:style w:type="paragraph" w:customStyle="1" w:styleId="Style13">
    <w:name w:val="Style13"/>
    <w:basedOn w:val="TT-TableTitle"/>
    <w:autoRedefine/>
    <w:rsid w:val="00C72C28"/>
    <w:rPr>
      <w:b w:val="0"/>
    </w:rPr>
  </w:style>
  <w:style w:type="paragraph" w:customStyle="1" w:styleId="Style14">
    <w:name w:val="Style14"/>
    <w:basedOn w:val="TT-TableTitle"/>
    <w:rsid w:val="00C72C28"/>
    <w:rPr>
      <w:b w:val="0"/>
    </w:rPr>
  </w:style>
  <w:style w:type="character" w:styleId="FollowedHyperlink">
    <w:name w:val="FollowedHyperlink"/>
    <w:basedOn w:val="DefaultParagraphFont"/>
    <w:rsid w:val="00C72C28"/>
    <w:rPr>
      <w:color w:val="800080"/>
      <w:u w:val="single"/>
    </w:rPr>
  </w:style>
  <w:style w:type="paragraph" w:styleId="ListParagraph">
    <w:name w:val="List Paragraph"/>
    <w:basedOn w:val="Normal"/>
    <w:uiPriority w:val="34"/>
    <w:qFormat/>
    <w:rsid w:val="00774BCC"/>
    <w:pPr>
      <w:ind w:left="720"/>
      <w:contextualSpacing/>
    </w:pPr>
  </w:style>
  <w:style w:type="paragraph" w:styleId="TOC2">
    <w:name w:val="toc 2"/>
    <w:uiPriority w:val="39"/>
    <w:qFormat/>
    <w:rsid w:val="004F0C41"/>
    <w:pPr>
      <w:tabs>
        <w:tab w:val="right" w:leader="dot" w:pos="9360"/>
      </w:tabs>
      <w:ind w:left="720" w:hanging="360"/>
    </w:pPr>
    <w:rPr>
      <w:noProof/>
      <w:sz w:val="24"/>
      <w:szCs w:val="24"/>
    </w:rPr>
  </w:style>
  <w:style w:type="paragraph" w:customStyle="1" w:styleId="StyleHeading1H1-SecHeadTimesNewRoman12pt">
    <w:name w:val="Style Heading 1H1-Sec.Head + Times New Roman 12 pt"/>
    <w:basedOn w:val="Heading1"/>
    <w:link w:val="StyleHeading1H1-SecHeadTimesNewRoman12ptChar"/>
    <w:rsid w:val="004F0C41"/>
    <w:pPr>
      <w:spacing w:before="0" w:line="240" w:lineRule="auto"/>
      <w:ind w:left="0" w:firstLine="0"/>
    </w:pPr>
    <w:rPr>
      <w:bCs/>
      <w:sz w:val="32"/>
    </w:rPr>
  </w:style>
  <w:style w:type="character" w:customStyle="1" w:styleId="StyleHeading1H1-SecHeadTimesNewRoman12ptChar">
    <w:name w:val="Style Heading 1H1-Sec.Head + Times New Roman 12 pt Char"/>
    <w:basedOn w:val="Heading1Char"/>
    <w:link w:val="StyleHeading1H1-SecHeadTimesNewRoman12pt"/>
    <w:rsid w:val="004F0C41"/>
    <w:rPr>
      <w:b/>
      <w:bCs/>
      <w:sz w:val="32"/>
    </w:rPr>
  </w:style>
  <w:style w:type="paragraph" w:customStyle="1" w:styleId="StyleTOC2Arial16ptBoldLeft0Firstline0">
    <w:name w:val="Style TOC 2 + Arial 16 pt Bold Left:  0&quot; First line:  0&quot;"/>
    <w:basedOn w:val="TOC2"/>
    <w:rsid w:val="004F0C41"/>
    <w:pPr>
      <w:spacing w:after="120"/>
      <w:ind w:left="0" w:firstLine="0"/>
    </w:pPr>
    <w:rPr>
      <w:rFonts w:ascii="Arial" w:hAnsi="Arial"/>
      <w:b/>
      <w:bCs/>
      <w:sz w:val="32"/>
      <w:szCs w:val="20"/>
    </w:rPr>
  </w:style>
  <w:style w:type="paragraph" w:styleId="TOCHeading">
    <w:name w:val="TOC Heading"/>
    <w:basedOn w:val="Heading1"/>
    <w:next w:val="Normal"/>
    <w:uiPriority w:val="39"/>
    <w:qFormat/>
    <w:rsid w:val="004F0C41"/>
    <w:pPr>
      <w:keepLines/>
      <w:spacing w:before="480" w:after="0" w:line="276" w:lineRule="auto"/>
      <w:ind w:left="0" w:firstLine="0"/>
      <w:outlineLvl w:val="9"/>
    </w:pPr>
    <w:rPr>
      <w:rFonts w:ascii="Cambria" w:hAnsi="Cambria"/>
      <w:bCs/>
      <w:color w:val="365F91"/>
      <w:szCs w:val="28"/>
    </w:rPr>
  </w:style>
  <w:style w:type="table" w:styleId="LightGrid">
    <w:name w:val="Light Grid"/>
    <w:basedOn w:val="TableNormal"/>
    <w:uiPriority w:val="62"/>
    <w:rsid w:val="006937D4"/>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FooterChar">
    <w:name w:val="Footer Char"/>
    <w:basedOn w:val="DefaultParagraphFont"/>
    <w:link w:val="Footer"/>
    <w:uiPriority w:val="99"/>
    <w:rsid w:val="00001EF4"/>
    <w:rPr>
      <w:sz w:val="24"/>
    </w:rPr>
  </w:style>
</w:styles>
</file>

<file path=word/webSettings.xml><?xml version="1.0" encoding="utf-8"?>
<w:webSettings xmlns:r="http://schemas.openxmlformats.org/officeDocument/2006/relationships" xmlns:w="http://schemas.openxmlformats.org/wordprocessingml/2006/main">
  <w:divs>
    <w:div w:id="287275406">
      <w:bodyDiv w:val="1"/>
      <w:marLeft w:val="0"/>
      <w:marRight w:val="0"/>
      <w:marTop w:val="0"/>
      <w:marBottom w:val="0"/>
      <w:divBdr>
        <w:top w:val="none" w:sz="0" w:space="0" w:color="auto"/>
        <w:left w:val="none" w:sz="0" w:space="0" w:color="auto"/>
        <w:bottom w:val="none" w:sz="0" w:space="0" w:color="auto"/>
        <w:right w:val="none" w:sz="0" w:space="0" w:color="auto"/>
      </w:divBdr>
    </w:div>
    <w:div w:id="299654701">
      <w:bodyDiv w:val="1"/>
      <w:marLeft w:val="0"/>
      <w:marRight w:val="0"/>
      <w:marTop w:val="0"/>
      <w:marBottom w:val="0"/>
      <w:divBdr>
        <w:top w:val="none" w:sz="0" w:space="0" w:color="auto"/>
        <w:left w:val="none" w:sz="0" w:space="0" w:color="auto"/>
        <w:bottom w:val="none" w:sz="0" w:space="0" w:color="auto"/>
        <w:right w:val="none" w:sz="0" w:space="0" w:color="auto"/>
      </w:divBdr>
    </w:div>
    <w:div w:id="496650355">
      <w:bodyDiv w:val="1"/>
      <w:marLeft w:val="0"/>
      <w:marRight w:val="0"/>
      <w:marTop w:val="0"/>
      <w:marBottom w:val="0"/>
      <w:divBdr>
        <w:top w:val="none" w:sz="0" w:space="0" w:color="auto"/>
        <w:left w:val="none" w:sz="0" w:space="0" w:color="auto"/>
        <w:bottom w:val="none" w:sz="0" w:space="0" w:color="auto"/>
        <w:right w:val="none" w:sz="0" w:space="0" w:color="auto"/>
      </w:divBdr>
    </w:div>
    <w:div w:id="519052685">
      <w:bodyDiv w:val="1"/>
      <w:marLeft w:val="0"/>
      <w:marRight w:val="0"/>
      <w:marTop w:val="0"/>
      <w:marBottom w:val="0"/>
      <w:divBdr>
        <w:top w:val="none" w:sz="0" w:space="0" w:color="auto"/>
        <w:left w:val="none" w:sz="0" w:space="0" w:color="auto"/>
        <w:bottom w:val="none" w:sz="0" w:space="0" w:color="auto"/>
        <w:right w:val="none" w:sz="0" w:space="0" w:color="auto"/>
      </w:divBdr>
    </w:div>
    <w:div w:id="752706704">
      <w:bodyDiv w:val="1"/>
      <w:marLeft w:val="0"/>
      <w:marRight w:val="0"/>
      <w:marTop w:val="0"/>
      <w:marBottom w:val="0"/>
      <w:divBdr>
        <w:top w:val="none" w:sz="0" w:space="0" w:color="auto"/>
        <w:left w:val="none" w:sz="0" w:space="0" w:color="auto"/>
        <w:bottom w:val="none" w:sz="0" w:space="0" w:color="auto"/>
        <w:right w:val="none" w:sz="0" w:space="0" w:color="auto"/>
      </w:divBdr>
    </w:div>
    <w:div w:id="766342713">
      <w:bodyDiv w:val="1"/>
      <w:marLeft w:val="0"/>
      <w:marRight w:val="0"/>
      <w:marTop w:val="0"/>
      <w:marBottom w:val="0"/>
      <w:divBdr>
        <w:top w:val="none" w:sz="0" w:space="0" w:color="auto"/>
        <w:left w:val="none" w:sz="0" w:space="0" w:color="auto"/>
        <w:bottom w:val="none" w:sz="0" w:space="0" w:color="auto"/>
        <w:right w:val="none" w:sz="0" w:space="0" w:color="auto"/>
      </w:divBdr>
    </w:div>
    <w:div w:id="793669223">
      <w:bodyDiv w:val="1"/>
      <w:marLeft w:val="0"/>
      <w:marRight w:val="0"/>
      <w:marTop w:val="0"/>
      <w:marBottom w:val="0"/>
      <w:divBdr>
        <w:top w:val="none" w:sz="0" w:space="0" w:color="auto"/>
        <w:left w:val="none" w:sz="0" w:space="0" w:color="auto"/>
        <w:bottom w:val="none" w:sz="0" w:space="0" w:color="auto"/>
        <w:right w:val="none" w:sz="0" w:space="0" w:color="auto"/>
      </w:divBdr>
    </w:div>
    <w:div w:id="826281570">
      <w:bodyDiv w:val="1"/>
      <w:marLeft w:val="0"/>
      <w:marRight w:val="0"/>
      <w:marTop w:val="0"/>
      <w:marBottom w:val="0"/>
      <w:divBdr>
        <w:top w:val="none" w:sz="0" w:space="0" w:color="auto"/>
        <w:left w:val="none" w:sz="0" w:space="0" w:color="auto"/>
        <w:bottom w:val="none" w:sz="0" w:space="0" w:color="auto"/>
        <w:right w:val="none" w:sz="0" w:space="0" w:color="auto"/>
      </w:divBdr>
    </w:div>
    <w:div w:id="1505779743">
      <w:bodyDiv w:val="1"/>
      <w:marLeft w:val="0"/>
      <w:marRight w:val="0"/>
      <w:marTop w:val="0"/>
      <w:marBottom w:val="0"/>
      <w:divBdr>
        <w:top w:val="none" w:sz="0" w:space="0" w:color="auto"/>
        <w:left w:val="none" w:sz="0" w:space="0" w:color="auto"/>
        <w:bottom w:val="none" w:sz="0" w:space="0" w:color="auto"/>
        <w:right w:val="none" w:sz="0" w:space="0" w:color="auto"/>
      </w:divBdr>
    </w:div>
    <w:div w:id="1568568214">
      <w:bodyDiv w:val="1"/>
      <w:marLeft w:val="0"/>
      <w:marRight w:val="0"/>
      <w:marTop w:val="0"/>
      <w:marBottom w:val="0"/>
      <w:divBdr>
        <w:top w:val="none" w:sz="0" w:space="0" w:color="auto"/>
        <w:left w:val="none" w:sz="0" w:space="0" w:color="auto"/>
        <w:bottom w:val="none" w:sz="0" w:space="0" w:color="auto"/>
        <w:right w:val="none" w:sz="0" w:space="0" w:color="auto"/>
      </w:divBdr>
    </w:div>
    <w:div w:id="1687637977">
      <w:bodyDiv w:val="1"/>
      <w:marLeft w:val="0"/>
      <w:marRight w:val="0"/>
      <w:marTop w:val="0"/>
      <w:marBottom w:val="0"/>
      <w:divBdr>
        <w:top w:val="none" w:sz="0" w:space="0" w:color="auto"/>
        <w:left w:val="none" w:sz="0" w:space="0" w:color="auto"/>
        <w:bottom w:val="none" w:sz="0" w:space="0" w:color="auto"/>
        <w:right w:val="none" w:sz="0" w:space="0" w:color="auto"/>
      </w:divBdr>
    </w:div>
    <w:div w:id="1838308311">
      <w:bodyDiv w:val="1"/>
      <w:marLeft w:val="0"/>
      <w:marRight w:val="0"/>
      <w:marTop w:val="0"/>
      <w:marBottom w:val="0"/>
      <w:divBdr>
        <w:top w:val="none" w:sz="0" w:space="0" w:color="auto"/>
        <w:left w:val="none" w:sz="0" w:space="0" w:color="auto"/>
        <w:bottom w:val="none" w:sz="0" w:space="0" w:color="auto"/>
        <w:right w:val="none" w:sz="0" w:space="0" w:color="auto"/>
      </w:divBdr>
    </w:div>
    <w:div w:id="1879851249">
      <w:bodyDiv w:val="1"/>
      <w:marLeft w:val="0"/>
      <w:marRight w:val="0"/>
      <w:marTop w:val="0"/>
      <w:marBottom w:val="0"/>
      <w:divBdr>
        <w:top w:val="none" w:sz="0" w:space="0" w:color="auto"/>
        <w:left w:val="none" w:sz="0" w:space="0" w:color="auto"/>
        <w:bottom w:val="none" w:sz="0" w:space="0" w:color="auto"/>
        <w:right w:val="none" w:sz="0" w:space="0" w:color="auto"/>
      </w:divBdr>
    </w:div>
    <w:div w:id="1949727720">
      <w:bodyDiv w:val="1"/>
      <w:marLeft w:val="0"/>
      <w:marRight w:val="0"/>
      <w:marTop w:val="0"/>
      <w:marBottom w:val="0"/>
      <w:divBdr>
        <w:top w:val="none" w:sz="0" w:space="0" w:color="auto"/>
        <w:left w:val="none" w:sz="0" w:space="0" w:color="auto"/>
        <w:bottom w:val="none" w:sz="0" w:space="0" w:color="auto"/>
        <w:right w:val="none" w:sz="0" w:space="0" w:color="auto"/>
      </w:divBdr>
    </w:div>
    <w:div w:id="2051539479">
      <w:bodyDiv w:val="1"/>
      <w:marLeft w:val="0"/>
      <w:marRight w:val="0"/>
      <w:marTop w:val="0"/>
      <w:marBottom w:val="0"/>
      <w:divBdr>
        <w:top w:val="none" w:sz="0" w:space="0" w:color="auto"/>
        <w:left w:val="none" w:sz="0" w:space="0" w:color="auto"/>
        <w:bottom w:val="none" w:sz="0" w:space="0" w:color="auto"/>
        <w:right w:val="none" w:sz="0" w:space="0" w:color="auto"/>
      </w:divBdr>
    </w:div>
    <w:div w:id="205288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image" Target="media/image9.emf"/><Relationship Id="rId26" Type="http://schemas.openxmlformats.org/officeDocument/2006/relationships/footer" Target="footer2.xml"/><Relationship Id="rId39" Type="http://schemas.openxmlformats.org/officeDocument/2006/relationships/header" Target="header9.xml"/><Relationship Id="rId21" Type="http://schemas.openxmlformats.org/officeDocument/2006/relationships/image" Target="media/image12.emf"/><Relationship Id="rId34" Type="http://schemas.openxmlformats.org/officeDocument/2006/relationships/footer" Target="footer6.xml"/><Relationship Id="rId42" Type="http://schemas.openxmlformats.org/officeDocument/2006/relationships/footer" Target="footer10.xml"/><Relationship Id="rId47" Type="http://schemas.openxmlformats.org/officeDocument/2006/relationships/header" Target="header13.xml"/><Relationship Id="rId50" Type="http://schemas.openxmlformats.org/officeDocument/2006/relationships/header" Target="header15.xml"/><Relationship Id="rId55" Type="http://schemas.openxmlformats.org/officeDocument/2006/relationships/image" Target="media/image16.e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emf"/><Relationship Id="rId29" Type="http://schemas.openxmlformats.org/officeDocument/2006/relationships/header" Target="header4.xml"/><Relationship Id="rId41" Type="http://schemas.openxmlformats.org/officeDocument/2006/relationships/header" Target="header10.xml"/><Relationship Id="rId54" Type="http://schemas.openxmlformats.org/officeDocument/2006/relationships/footer" Target="footer16.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image" Target="media/image15.emf"/><Relationship Id="rId32" Type="http://schemas.openxmlformats.org/officeDocument/2006/relationships/footer" Target="footer5.xml"/><Relationship Id="rId37" Type="http://schemas.openxmlformats.org/officeDocument/2006/relationships/header" Target="header8.xml"/><Relationship Id="rId40" Type="http://schemas.openxmlformats.org/officeDocument/2006/relationships/footer" Target="footer9.xml"/><Relationship Id="rId45" Type="http://schemas.openxmlformats.org/officeDocument/2006/relationships/header" Target="header12.xml"/><Relationship Id="rId53" Type="http://schemas.openxmlformats.org/officeDocument/2006/relationships/header" Target="header16.xml"/><Relationship Id="rId58" Type="http://schemas.openxmlformats.org/officeDocument/2006/relationships/image" Target="media/image19.emf"/><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image" Target="media/image14.emf"/><Relationship Id="rId28" Type="http://schemas.openxmlformats.org/officeDocument/2006/relationships/footer" Target="footer3.xml"/><Relationship Id="rId36" Type="http://schemas.openxmlformats.org/officeDocument/2006/relationships/footer" Target="footer7.xml"/><Relationship Id="rId49" Type="http://schemas.openxmlformats.org/officeDocument/2006/relationships/header" Target="header14.xml"/><Relationship Id="rId57" Type="http://schemas.openxmlformats.org/officeDocument/2006/relationships/image" Target="media/image18.emf"/><Relationship Id="rId61"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10.emf"/><Relationship Id="rId31" Type="http://schemas.openxmlformats.org/officeDocument/2006/relationships/header" Target="header5.xml"/><Relationship Id="rId44" Type="http://schemas.openxmlformats.org/officeDocument/2006/relationships/footer" Target="footer11.xml"/><Relationship Id="rId52" Type="http://schemas.openxmlformats.org/officeDocument/2006/relationships/footer" Target="footer15.xml"/><Relationship Id="rId60" Type="http://schemas.openxmlformats.org/officeDocument/2006/relationships/image" Target="media/image21.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emf"/><Relationship Id="rId22" Type="http://schemas.openxmlformats.org/officeDocument/2006/relationships/image" Target="media/image13.emf"/><Relationship Id="rId27" Type="http://schemas.openxmlformats.org/officeDocument/2006/relationships/header" Target="header3.xml"/><Relationship Id="rId30" Type="http://schemas.openxmlformats.org/officeDocument/2006/relationships/footer" Target="footer4.xml"/><Relationship Id="rId35" Type="http://schemas.openxmlformats.org/officeDocument/2006/relationships/header" Target="header7.xml"/><Relationship Id="rId43" Type="http://schemas.openxmlformats.org/officeDocument/2006/relationships/header" Target="header11.xml"/><Relationship Id="rId48" Type="http://schemas.openxmlformats.org/officeDocument/2006/relationships/footer" Target="footer13.xml"/><Relationship Id="rId56" Type="http://schemas.openxmlformats.org/officeDocument/2006/relationships/image" Target="media/image17.wmf"/><Relationship Id="rId8" Type="http://schemas.openxmlformats.org/officeDocument/2006/relationships/header" Target="header1.xml"/><Relationship Id="rId51" Type="http://schemas.openxmlformats.org/officeDocument/2006/relationships/footer" Target="footer14.xml"/><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header" Target="header2.xml"/><Relationship Id="rId33" Type="http://schemas.openxmlformats.org/officeDocument/2006/relationships/header" Target="header6.xml"/><Relationship Id="rId38" Type="http://schemas.openxmlformats.org/officeDocument/2006/relationships/footer" Target="footer8.xml"/><Relationship Id="rId46" Type="http://schemas.openxmlformats.org/officeDocument/2006/relationships/footer" Target="footer12.xml"/><Relationship Id="rId59" Type="http://schemas.openxmlformats.org/officeDocument/2006/relationships/image" Target="media/image2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CA954-81CE-4709-ADF0-EAD9030BD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54</Pages>
  <Words>9850</Words>
  <Characters>47935</Characters>
  <Application>Microsoft Office Word</Application>
  <DocSecurity>0</DocSecurity>
  <Lines>399</Lines>
  <Paragraphs>115</Paragraphs>
  <ScaleCrop>false</ScaleCrop>
  <HeadingPairs>
    <vt:vector size="2" baseType="variant">
      <vt:variant>
        <vt:lpstr>Title</vt:lpstr>
      </vt:variant>
      <vt:variant>
        <vt:i4>1</vt:i4>
      </vt:variant>
    </vt:vector>
  </HeadingPairs>
  <TitlesOfParts>
    <vt:vector size="1" baseType="lpstr">
      <vt:lpstr> </vt:lpstr>
    </vt:vector>
  </TitlesOfParts>
  <Company>Westat</Company>
  <LinksUpToDate>false</LinksUpToDate>
  <CharactersWithSpaces>57670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Naomi Dyer</dc:creator>
  <cp:keywords/>
  <dc:description/>
  <cp:lastModifiedBy>Suzanne Streagle</cp:lastModifiedBy>
  <cp:revision>3</cp:revision>
  <cp:lastPrinted>2010-11-12T16:52:00Z</cp:lastPrinted>
  <dcterms:created xsi:type="dcterms:W3CDTF">2011-09-30T22:02:00Z</dcterms:created>
  <dcterms:modified xsi:type="dcterms:W3CDTF">2011-09-30T22:02:00Z</dcterms:modified>
</cp:coreProperties>
</file>