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0B6" w:rsidRDefault="003C70B6" w:rsidP="003C70B6">
      <w:pPr>
        <w:jc w:val="center"/>
        <w:rPr>
          <w:sz w:val="28"/>
          <w:szCs w:val="28"/>
        </w:rPr>
      </w:pPr>
      <w:bookmarkStart w:id="0" w:name="_GoBack"/>
      <w:bookmarkEnd w:id="0"/>
    </w:p>
    <w:p w:rsidR="003C70B6" w:rsidRDefault="003C70B6" w:rsidP="003C70B6">
      <w:pPr>
        <w:jc w:val="center"/>
        <w:rPr>
          <w:sz w:val="28"/>
          <w:szCs w:val="28"/>
        </w:rPr>
      </w:pPr>
    </w:p>
    <w:p w:rsidR="003C70B6" w:rsidRDefault="003C70B6" w:rsidP="003C70B6">
      <w:pPr>
        <w:jc w:val="center"/>
        <w:rPr>
          <w:sz w:val="28"/>
          <w:szCs w:val="28"/>
        </w:rPr>
      </w:pPr>
    </w:p>
    <w:p w:rsidR="003C70B6" w:rsidRDefault="003C70B6" w:rsidP="003C70B6">
      <w:pPr>
        <w:jc w:val="center"/>
        <w:rPr>
          <w:sz w:val="28"/>
          <w:szCs w:val="28"/>
        </w:rPr>
      </w:pPr>
    </w:p>
    <w:p w:rsidR="003C70B6" w:rsidRDefault="003C70B6" w:rsidP="003C70B6">
      <w:pPr>
        <w:jc w:val="center"/>
        <w:rPr>
          <w:sz w:val="28"/>
          <w:szCs w:val="28"/>
        </w:rPr>
      </w:pPr>
      <w:r>
        <w:rPr>
          <w:sz w:val="28"/>
          <w:szCs w:val="28"/>
        </w:rPr>
        <w:t xml:space="preserve">Attachment </w:t>
      </w:r>
      <w:r w:rsidR="00BA219A">
        <w:rPr>
          <w:sz w:val="28"/>
          <w:szCs w:val="28"/>
        </w:rPr>
        <w:t>4</w:t>
      </w:r>
      <w:r>
        <w:rPr>
          <w:sz w:val="28"/>
          <w:szCs w:val="28"/>
        </w:rPr>
        <w:t xml:space="preserve"> –</w:t>
      </w:r>
    </w:p>
    <w:p w:rsidR="003C70B6" w:rsidRDefault="003C70B6" w:rsidP="003C70B6">
      <w:pPr>
        <w:jc w:val="center"/>
        <w:rPr>
          <w:sz w:val="28"/>
          <w:szCs w:val="28"/>
        </w:rPr>
      </w:pPr>
      <w:r>
        <w:rPr>
          <w:sz w:val="28"/>
          <w:szCs w:val="28"/>
        </w:rPr>
        <w:t xml:space="preserve">Request to Principals </w:t>
      </w:r>
      <w:r w:rsidR="0036124C">
        <w:rPr>
          <w:sz w:val="28"/>
          <w:szCs w:val="28"/>
        </w:rPr>
        <w:t xml:space="preserve">to Host </w:t>
      </w:r>
      <w:r>
        <w:rPr>
          <w:sz w:val="28"/>
          <w:szCs w:val="28"/>
        </w:rPr>
        <w:t>Focus Group</w:t>
      </w:r>
      <w:r w:rsidR="0036124C">
        <w:rPr>
          <w:sz w:val="28"/>
          <w:szCs w:val="28"/>
        </w:rPr>
        <w:t xml:space="preserve"> Information Collection </w:t>
      </w:r>
      <w:r>
        <w:rPr>
          <w:sz w:val="28"/>
          <w:szCs w:val="28"/>
        </w:rPr>
        <w:t xml:space="preserve"> </w:t>
      </w:r>
    </w:p>
    <w:p w:rsidR="003C70B6" w:rsidRDefault="003C70B6">
      <w:pPr>
        <w:rPr>
          <w:sz w:val="28"/>
          <w:szCs w:val="28"/>
        </w:rPr>
      </w:pPr>
      <w:r>
        <w:rPr>
          <w:sz w:val="28"/>
          <w:szCs w:val="28"/>
        </w:rPr>
        <w:br w:type="page"/>
      </w:r>
    </w:p>
    <w:p w:rsidR="004C0C80" w:rsidRPr="00B44453" w:rsidRDefault="004C0C80" w:rsidP="004C0C80">
      <w:r w:rsidRPr="00B44453">
        <w:lastRenderedPageBreak/>
        <w:t>[</w:t>
      </w:r>
      <w:r w:rsidRPr="00B44453">
        <w:rPr>
          <w:highlight w:val="yellow"/>
        </w:rPr>
        <w:t>SCHOOL CONSENT</w:t>
      </w:r>
      <w:r w:rsidRPr="00B44453">
        <w:t>: TO BE EMAILED TO SCHOOL PRINCIPALS / ADMINISTRATORS</w:t>
      </w:r>
      <w:r w:rsidR="00226CD3" w:rsidRPr="00B44453">
        <w:t xml:space="preserve"> AFTER THEY AGREE TO </w:t>
      </w:r>
      <w:r w:rsidR="00226CD3" w:rsidRPr="00B44453">
        <w:rPr>
          <w:u w:val="single"/>
        </w:rPr>
        <w:t>HOST THE ONLINE SURVEYS</w:t>
      </w:r>
      <w:r w:rsidR="00226CD3" w:rsidRPr="00B44453">
        <w:t>, AND ONLY IN SELECT MARKETS</w:t>
      </w:r>
      <w:r w:rsidR="003C70B6">
        <w:t>, from NIDA Contractor Strategic Research Associates, Spokane, Washington</w:t>
      </w:r>
      <w:r w:rsidRPr="00B44453">
        <w:t>]</w:t>
      </w:r>
    </w:p>
    <w:p w:rsidR="004902D1" w:rsidRDefault="004C0C80" w:rsidP="004B553E">
      <w:pPr>
        <w:spacing w:line="240" w:lineRule="auto"/>
      </w:pPr>
      <w:r w:rsidRPr="00B44453">
        <w:t xml:space="preserve">Dear </w:t>
      </w:r>
      <w:r w:rsidR="00EE1356" w:rsidRPr="004902D1">
        <w:rPr>
          <w:highlight w:val="yellow"/>
        </w:rPr>
        <w:t>PRINCIPAL NAME</w:t>
      </w:r>
      <w:r w:rsidRPr="00B44453">
        <w:t>,</w:t>
      </w:r>
    </w:p>
    <w:p w:rsidR="00344C20" w:rsidRPr="00B44453" w:rsidRDefault="00DF06E1" w:rsidP="004B553E">
      <w:pPr>
        <w:spacing w:line="240" w:lineRule="auto"/>
      </w:pPr>
      <w:r w:rsidRPr="00B44453">
        <w:t xml:space="preserve">With reference to your consent to </w:t>
      </w:r>
      <w:r w:rsidR="00344C20" w:rsidRPr="00B44453">
        <w:t>assist</w:t>
      </w:r>
      <w:r w:rsidRPr="00B44453">
        <w:t xml:space="preserve"> in the evaluation study of the </w:t>
      </w:r>
      <w:proofErr w:type="spellStart"/>
      <w:r w:rsidRPr="00B44453">
        <w:t>PEERx</w:t>
      </w:r>
      <w:proofErr w:type="spellEnd"/>
      <w:r w:rsidRPr="00B44453">
        <w:t xml:space="preserve"> dissemination videos of the National Institute on Drug Abuse (NIDA), thank you for assisting us with conducting the surveys.  It was a successful exercise, and we are now ready to roll out conduct of the focus groups</w:t>
      </w:r>
      <w:r w:rsidR="00D36968" w:rsidRPr="00B44453">
        <w:t xml:space="preserve"> using students</w:t>
      </w:r>
      <w:r w:rsidRPr="00B44453">
        <w:t xml:space="preserve">.  </w:t>
      </w:r>
      <w:r w:rsidR="00FC5DFA" w:rsidRPr="00B44453">
        <w:t>Some</w:t>
      </w:r>
      <w:r w:rsidR="00141C5D" w:rsidRPr="00B44453">
        <w:t xml:space="preserve"> of </w:t>
      </w:r>
      <w:r w:rsidR="00284DEA" w:rsidRPr="00B44453">
        <w:t xml:space="preserve">your students </w:t>
      </w:r>
      <w:r w:rsidR="00FC5DFA" w:rsidRPr="00B44453">
        <w:t>indicated an interest</w:t>
      </w:r>
      <w:r w:rsidR="00284DEA" w:rsidRPr="00B44453">
        <w:t xml:space="preserve"> in the focus groups</w:t>
      </w:r>
      <w:r w:rsidR="00AB7EAD" w:rsidRPr="00B44453">
        <w:t xml:space="preserve">, </w:t>
      </w:r>
      <w:r w:rsidR="00FC5DFA" w:rsidRPr="00B44453">
        <w:t xml:space="preserve">and we </w:t>
      </w:r>
      <w:r w:rsidR="00AB7EAD" w:rsidRPr="00B44453">
        <w:t xml:space="preserve">would like your </w:t>
      </w:r>
      <w:r w:rsidR="00FC5DFA" w:rsidRPr="00B44453">
        <w:t xml:space="preserve">assistance with conducting the focus group(s) with them at your school. </w:t>
      </w:r>
      <w:r w:rsidR="00D36968" w:rsidRPr="00B44453">
        <w:t xml:space="preserve"> </w:t>
      </w:r>
      <w:r w:rsidR="00F262EB" w:rsidRPr="00B44453">
        <w:t xml:space="preserve"> </w:t>
      </w:r>
      <w:r w:rsidR="004902D1">
        <w:t xml:space="preserve">This activity is the second component of the NIDA study to improve the message of the </w:t>
      </w:r>
      <w:proofErr w:type="spellStart"/>
      <w:r w:rsidR="004902D1">
        <w:t>PEERx</w:t>
      </w:r>
      <w:proofErr w:type="spellEnd"/>
      <w:r w:rsidR="004902D1">
        <w:t xml:space="preserve"> videos that we wrote you about, when we requested your student’s participation in the survey component of this study.  The focus group discussion will be conducted by NIDA’s Contractor –Strategic Research Associates of Spokane Washington. </w:t>
      </w:r>
      <w:r w:rsidRPr="00B44453">
        <w:t>In the</w:t>
      </w:r>
      <w:r w:rsidR="00D36968" w:rsidRPr="00B44453">
        <w:t>se</w:t>
      </w:r>
      <w:r w:rsidRPr="00B44453">
        <w:t xml:space="preserve"> group sessions we </w:t>
      </w:r>
      <w:r w:rsidR="00226CD3" w:rsidRPr="00B44453">
        <w:t xml:space="preserve">will discuss </w:t>
      </w:r>
      <w:r w:rsidR="00344C20" w:rsidRPr="00B44453">
        <w:t xml:space="preserve">with the </w:t>
      </w:r>
      <w:r w:rsidR="00226CD3" w:rsidRPr="00B44453">
        <w:t xml:space="preserve">students </w:t>
      </w:r>
      <w:r w:rsidR="004C0C80" w:rsidRPr="00B44453">
        <w:t xml:space="preserve">their opinions </w:t>
      </w:r>
      <w:r w:rsidR="00141C5D" w:rsidRPr="00B44453">
        <w:t>of the</w:t>
      </w:r>
      <w:r w:rsidR="004C0C80" w:rsidRPr="00B44453">
        <w:t xml:space="preserve"> </w:t>
      </w:r>
      <w:r w:rsidR="00344C20" w:rsidRPr="00B44453">
        <w:t xml:space="preserve">NIDA </w:t>
      </w:r>
      <w:proofErr w:type="spellStart"/>
      <w:r w:rsidR="00EE1356" w:rsidRPr="00B44453">
        <w:t>PEERx</w:t>
      </w:r>
      <w:proofErr w:type="spellEnd"/>
      <w:r w:rsidR="00EE1356" w:rsidRPr="00B44453">
        <w:t xml:space="preserve"> </w:t>
      </w:r>
      <w:r w:rsidR="00141C5D" w:rsidRPr="00B44453">
        <w:t xml:space="preserve">videos </w:t>
      </w:r>
      <w:r w:rsidR="00EE1356" w:rsidRPr="00B44453">
        <w:t>and their messaging around preventing prescription drug misuse.</w:t>
      </w:r>
      <w:r w:rsidRPr="00B44453">
        <w:t xml:space="preserve"> </w:t>
      </w:r>
      <w:r w:rsidR="00141C5D" w:rsidRPr="00B44453">
        <w:t>No</w:t>
      </w:r>
      <w:r w:rsidR="00A12FF7" w:rsidRPr="00B44453">
        <w:t xml:space="preserve"> sensitive information</w:t>
      </w:r>
      <w:r w:rsidR="00141C5D" w:rsidRPr="00B44453">
        <w:t xml:space="preserve"> will be asked</w:t>
      </w:r>
      <w:r w:rsidR="00A12FF7" w:rsidRPr="00B44453">
        <w:t xml:space="preserve"> in the</w:t>
      </w:r>
      <w:r w:rsidR="00344C20" w:rsidRPr="00B44453">
        <w:t>se</w:t>
      </w:r>
      <w:r w:rsidR="00A12FF7" w:rsidRPr="00B44453">
        <w:t xml:space="preserve"> sessions, </w:t>
      </w:r>
      <w:r w:rsidR="00141C5D" w:rsidRPr="00B44453">
        <w:t>no</w:t>
      </w:r>
      <w:r w:rsidR="004C0C80" w:rsidRPr="00B44453">
        <w:t xml:space="preserve"> medical issues controlled under HIPPA</w:t>
      </w:r>
      <w:r w:rsidR="00141C5D" w:rsidRPr="00B44453">
        <w:t xml:space="preserve"> will be discussed</w:t>
      </w:r>
      <w:r w:rsidR="00A12FF7" w:rsidRPr="00B44453">
        <w:t>.  The students’</w:t>
      </w:r>
      <w:r w:rsidR="00D36968" w:rsidRPr="00B44453">
        <w:t xml:space="preserve"> participation is completely voluntary. </w:t>
      </w:r>
      <w:r w:rsidR="00344C20" w:rsidRPr="00B44453">
        <w:t>Students will be screened for participation.</w:t>
      </w:r>
    </w:p>
    <w:p w:rsidR="00B44453" w:rsidRPr="00B44453" w:rsidRDefault="00FC5DFA" w:rsidP="004B553E">
      <w:pPr>
        <w:spacing w:line="240" w:lineRule="auto"/>
      </w:pPr>
      <w:r w:rsidRPr="00B44453">
        <w:t>We</w:t>
      </w:r>
      <w:r w:rsidR="00226CD3" w:rsidRPr="00B44453">
        <w:t xml:space="preserve"> </w:t>
      </w:r>
      <w:r w:rsidR="00141C5D" w:rsidRPr="00B44453">
        <w:t>need the use of your school facilities to conduct the session(s)</w:t>
      </w:r>
      <w:r w:rsidR="00B300CB" w:rsidRPr="00B44453">
        <w:t>,</w:t>
      </w:r>
      <w:r w:rsidR="00DF06E1" w:rsidRPr="00B44453">
        <w:t xml:space="preserve"> </w:t>
      </w:r>
      <w:r w:rsidR="00141C5D" w:rsidRPr="00B44453">
        <w:t>and</w:t>
      </w:r>
      <w:r w:rsidR="00D36968" w:rsidRPr="00B44453">
        <w:t xml:space="preserve"> </w:t>
      </w:r>
      <w:r w:rsidR="00F262EB" w:rsidRPr="00B44453">
        <w:t xml:space="preserve">your assistance in distributing </w:t>
      </w:r>
      <w:r w:rsidR="00141C5D" w:rsidRPr="00B44453">
        <w:t>instructions to</w:t>
      </w:r>
      <w:r w:rsidRPr="00B44453">
        <w:t xml:space="preserve"> the students</w:t>
      </w:r>
      <w:r w:rsidR="00344C20" w:rsidRPr="00B44453">
        <w:t xml:space="preserve"> and their parents</w:t>
      </w:r>
      <w:r w:rsidR="00A12FF7" w:rsidRPr="00B44453">
        <w:t xml:space="preserve">. </w:t>
      </w:r>
      <w:r w:rsidR="00B44453" w:rsidRPr="00B44453">
        <w:t xml:space="preserve">An incentive of $20-$30 in educational gifts for the school will be offered to your school if it is selected for the focus group and will be able to make a school room available for conduct of the focus group.  And a healthy snack will be offered to focus group participants if the focus group sessions are held during the school lunch period or at the end of classes for the day.  </w:t>
      </w:r>
    </w:p>
    <w:p w:rsidR="004C0C80" w:rsidRPr="00B44453" w:rsidRDefault="00D36968" w:rsidP="004B553E">
      <w:pPr>
        <w:spacing w:line="240" w:lineRule="auto"/>
      </w:pPr>
      <w:r w:rsidRPr="00B44453">
        <w:t xml:space="preserve"> </w:t>
      </w:r>
      <w:r w:rsidR="00F262EB" w:rsidRPr="00B44453">
        <w:t xml:space="preserve">Below </w:t>
      </w:r>
      <w:r w:rsidR="00141C5D" w:rsidRPr="00B44453">
        <w:t xml:space="preserve">are specifics </w:t>
      </w:r>
      <w:r w:rsidR="003C70B6">
        <w:t>of our plan, to give you an idea of</w:t>
      </w:r>
      <w:r w:rsidR="00141C5D" w:rsidRPr="00B44453">
        <w:t xml:space="preserve"> what we </w:t>
      </w:r>
      <w:r w:rsidR="00F262EB" w:rsidRPr="00B44453">
        <w:t xml:space="preserve">need from </w:t>
      </w:r>
      <w:r w:rsidR="00FC5DFA" w:rsidRPr="00B44453">
        <w:t>you</w:t>
      </w:r>
      <w:r w:rsidR="00F262EB" w:rsidRPr="00B44453">
        <w:t xml:space="preserve">:  </w:t>
      </w:r>
    </w:p>
    <w:p w:rsidR="00F262EB" w:rsidRPr="00B44453" w:rsidRDefault="00344C20" w:rsidP="00344C20">
      <w:pPr>
        <w:pStyle w:val="ListParagraph"/>
        <w:numPr>
          <w:ilvl w:val="0"/>
          <w:numId w:val="1"/>
        </w:numPr>
        <w:spacing w:line="240" w:lineRule="auto"/>
      </w:pPr>
      <w:r w:rsidRPr="00B44453">
        <w:t>_______students from your school e-indicated interest in focus gr</w:t>
      </w:r>
      <w:r w:rsidR="00B300CB" w:rsidRPr="00B44453">
        <w:t>o</w:t>
      </w:r>
      <w:r w:rsidRPr="00B44453">
        <w:t xml:space="preserve">up participation, and </w:t>
      </w:r>
      <w:r w:rsidR="00836A39" w:rsidRPr="00B44453">
        <w:t>we need to conduct</w:t>
      </w:r>
      <w:r w:rsidRPr="00B44453">
        <w:t xml:space="preserve"> the consent and screening process</w:t>
      </w:r>
      <w:r w:rsidR="00836A39" w:rsidRPr="00B44453">
        <w:t xml:space="preserve"> for this</w:t>
      </w:r>
      <w:r w:rsidRPr="00B44453">
        <w:t>.  E</w:t>
      </w:r>
      <w:r w:rsidR="00F262EB" w:rsidRPr="00B44453">
        <w:t>nclosed are information materia</w:t>
      </w:r>
      <w:r w:rsidRPr="00B44453">
        <w:t xml:space="preserve">ls </w:t>
      </w:r>
      <w:r w:rsidR="00385DCF" w:rsidRPr="00B44453">
        <w:t xml:space="preserve">for </w:t>
      </w:r>
      <w:r w:rsidR="00F262EB" w:rsidRPr="00B44453">
        <w:t xml:space="preserve">distribution to </w:t>
      </w:r>
      <w:r w:rsidRPr="00B44453">
        <w:t>these</w:t>
      </w:r>
      <w:r w:rsidR="00F262EB" w:rsidRPr="00B44453">
        <w:t xml:space="preserve"> student</w:t>
      </w:r>
      <w:r w:rsidR="00385DCF" w:rsidRPr="00B44453">
        <w:t>s</w:t>
      </w:r>
      <w:r w:rsidR="00B300CB" w:rsidRPr="00B44453">
        <w:t>.</w:t>
      </w:r>
      <w:r w:rsidR="00385DCF" w:rsidRPr="00B44453">
        <w:t xml:space="preserve"> </w:t>
      </w:r>
      <w:r w:rsidRPr="00B44453">
        <w:t>Please</w:t>
      </w:r>
      <w:r w:rsidR="00B300CB" w:rsidRPr="00B44453">
        <w:t xml:space="preserve"> distribute these to the students named.</w:t>
      </w:r>
    </w:p>
    <w:p w:rsidR="00226CD3" w:rsidRPr="00B44453" w:rsidRDefault="00836A39" w:rsidP="00836A39">
      <w:pPr>
        <w:pStyle w:val="ListParagraph"/>
        <w:numPr>
          <w:ilvl w:val="0"/>
          <w:numId w:val="1"/>
        </w:numPr>
        <w:spacing w:line="240" w:lineRule="auto"/>
        <w:rPr>
          <w:highlight w:val="yellow"/>
        </w:rPr>
      </w:pPr>
      <w:r w:rsidRPr="003C70B6">
        <w:t>W</w:t>
      </w:r>
      <w:r w:rsidR="00106E20" w:rsidRPr="003C70B6">
        <w:t xml:space="preserve">e </w:t>
      </w:r>
      <w:r w:rsidR="00226CD3" w:rsidRPr="003C70B6">
        <w:t>will hold</w:t>
      </w:r>
      <w:r w:rsidR="003C70B6">
        <w:t xml:space="preserve"> two or three </w:t>
      </w:r>
      <w:r w:rsidR="00226CD3" w:rsidRPr="003C70B6">
        <w:t>focus group</w:t>
      </w:r>
      <w:r w:rsidR="00141C5D" w:rsidRPr="003C70B6">
        <w:t>(</w:t>
      </w:r>
      <w:r w:rsidR="00226CD3" w:rsidRPr="003C70B6">
        <w:t>s</w:t>
      </w:r>
      <w:r w:rsidR="00141C5D" w:rsidRPr="003C70B6">
        <w:t>)</w:t>
      </w:r>
      <w:r w:rsidR="00226CD3" w:rsidRPr="003C70B6">
        <w:t xml:space="preserve"> at your school</w:t>
      </w:r>
      <w:r w:rsidR="00226CD3" w:rsidRPr="00B44453">
        <w:t>, either during class time, or commencing immediately after school</w:t>
      </w:r>
      <w:r w:rsidR="00B300CB" w:rsidRPr="00B44453">
        <w:t>,</w:t>
      </w:r>
      <w:r w:rsidR="00226CD3" w:rsidRPr="00B44453">
        <w:t xml:space="preserve"> </w:t>
      </w:r>
      <w:r w:rsidR="00F262EB" w:rsidRPr="00B44453">
        <w:t>whichever you prefer</w:t>
      </w:r>
      <w:r w:rsidR="00226CD3" w:rsidRPr="00B44453">
        <w:t xml:space="preserve">. </w:t>
      </w:r>
      <w:r w:rsidR="00226CD3" w:rsidRPr="003C70B6">
        <w:t xml:space="preserve">We </w:t>
      </w:r>
      <w:r w:rsidR="003C70B6">
        <w:t>plan</w:t>
      </w:r>
      <w:r w:rsidR="00226CD3" w:rsidRPr="003C70B6">
        <w:t xml:space="preserve"> </w:t>
      </w:r>
      <w:r w:rsidR="003C70B6">
        <w:t>using</w:t>
      </w:r>
      <w:r w:rsidR="00226CD3" w:rsidRPr="003C70B6">
        <w:t xml:space="preserve"> 10 to </w:t>
      </w:r>
      <w:r w:rsidR="00EE1356" w:rsidRPr="003C70B6">
        <w:t>15</w:t>
      </w:r>
      <w:r w:rsidR="00226CD3" w:rsidRPr="003C70B6">
        <w:t xml:space="preserve"> students </w:t>
      </w:r>
      <w:r w:rsidR="003C70B6">
        <w:t>per discussion</w:t>
      </w:r>
      <w:r w:rsidR="00226CD3" w:rsidRPr="003C70B6">
        <w:t xml:space="preserve"> (</w:t>
      </w:r>
      <w:r w:rsidR="003C70B6">
        <w:t>that is, about 2</w:t>
      </w:r>
      <w:r w:rsidR="00226CD3" w:rsidRPr="003C70B6">
        <w:t>4</w:t>
      </w:r>
      <w:r w:rsidR="003C70B6">
        <w:t xml:space="preserve"> to </w:t>
      </w:r>
      <w:r w:rsidR="00226CD3" w:rsidRPr="003C70B6">
        <w:t>36 students)</w:t>
      </w:r>
      <w:r w:rsidR="00385DCF" w:rsidRPr="003C70B6">
        <w:t xml:space="preserve"> </w:t>
      </w:r>
      <w:r w:rsidR="003C70B6">
        <w:t>and are confident we can do this</w:t>
      </w:r>
      <w:r w:rsidR="00226CD3" w:rsidRPr="00B44453">
        <w:t xml:space="preserve"> during a single afternoon. </w:t>
      </w:r>
      <w:r w:rsidR="00385DCF" w:rsidRPr="00B44453">
        <w:t>The</w:t>
      </w:r>
      <w:r w:rsidR="00226CD3" w:rsidRPr="00B44453">
        <w:t xml:space="preserve"> times for the groups will be </w:t>
      </w:r>
      <w:r w:rsidR="00385DCF" w:rsidRPr="00B44453">
        <w:t>scheduled according to your time preferences and availability of your classroom(s).</w:t>
      </w:r>
    </w:p>
    <w:p w:rsidR="00226CD3" w:rsidRPr="00B44453" w:rsidRDefault="00226CD3" w:rsidP="00822C20">
      <w:pPr>
        <w:pStyle w:val="ListParagraph"/>
        <w:numPr>
          <w:ilvl w:val="0"/>
          <w:numId w:val="1"/>
        </w:numPr>
        <w:spacing w:line="240" w:lineRule="auto"/>
      </w:pPr>
      <w:r w:rsidRPr="00B44453">
        <w:t xml:space="preserve">Students who attend will be provided a light healthy snack </w:t>
      </w:r>
      <w:r w:rsidR="00385DCF" w:rsidRPr="00B44453">
        <w:t xml:space="preserve">if the time is after school or in the lunch period </w:t>
      </w:r>
      <w:r w:rsidRPr="00B44453">
        <w:t>- we can work with your school food service personnel to be sure that the snacks provided meet your state's healthy eating standards.</w:t>
      </w:r>
    </w:p>
    <w:p w:rsidR="00B300CB" w:rsidRPr="00B44453" w:rsidRDefault="00385DCF" w:rsidP="00822C20">
      <w:pPr>
        <w:spacing w:line="240" w:lineRule="auto"/>
      </w:pPr>
      <w:r w:rsidRPr="00B44453">
        <w:t>SRA is a</w:t>
      </w:r>
      <w:r w:rsidR="00226CD3" w:rsidRPr="00B44453">
        <w:t xml:space="preserve"> professional market research</w:t>
      </w:r>
      <w:r w:rsidRPr="00B44453">
        <w:t xml:space="preserve"> company</w:t>
      </w:r>
      <w:r w:rsidR="00226CD3" w:rsidRPr="00B44453">
        <w:t xml:space="preserve">, and will bring </w:t>
      </w:r>
      <w:r w:rsidR="00B51A39" w:rsidRPr="00B44453">
        <w:t xml:space="preserve">the technology and supplies </w:t>
      </w:r>
      <w:r w:rsidR="00226CD3" w:rsidRPr="00B44453">
        <w:t xml:space="preserve">for </w:t>
      </w:r>
      <w:r w:rsidRPr="00B44453">
        <w:t xml:space="preserve">conducting these sessions. </w:t>
      </w:r>
      <w:r w:rsidR="007B72C4" w:rsidRPr="00B44453">
        <w:t xml:space="preserve">We greatly appreciate your provision of the school facilities that we need, </w:t>
      </w:r>
      <w:r w:rsidR="00106E20" w:rsidRPr="00B44453">
        <w:t>at a convenient time for the students, to facilitate their participation</w:t>
      </w:r>
      <w:r w:rsidR="007B72C4" w:rsidRPr="00B44453">
        <w:t xml:space="preserve">. </w:t>
      </w:r>
      <w:r w:rsidRPr="00B44453">
        <w:t xml:space="preserve"> </w:t>
      </w:r>
    </w:p>
    <w:p w:rsidR="004C0C80" w:rsidRPr="00B44453" w:rsidRDefault="00FC5DFA" w:rsidP="00822C20">
      <w:pPr>
        <w:spacing w:line="240" w:lineRule="auto"/>
      </w:pPr>
      <w:r w:rsidRPr="00B44453">
        <w:t>Please let us know that</w:t>
      </w:r>
      <w:r w:rsidR="00226CD3" w:rsidRPr="00B44453">
        <w:t xml:space="preserve"> your</w:t>
      </w:r>
      <w:r w:rsidRPr="00B44453">
        <w:t xml:space="preserve"> school can host our focus grou</w:t>
      </w:r>
      <w:r w:rsidR="00B300CB" w:rsidRPr="00B44453">
        <w:t>p</w:t>
      </w:r>
      <w:r w:rsidRPr="00B44453">
        <w:t>(s)</w:t>
      </w:r>
      <w:r w:rsidR="007B72C4" w:rsidRPr="00B44453">
        <w:t xml:space="preserve">.  If you have </w:t>
      </w:r>
      <w:r w:rsidR="004C0C80" w:rsidRPr="00B44453">
        <w:t xml:space="preserve">any questions </w:t>
      </w:r>
      <w:r w:rsidR="006E43A8" w:rsidRPr="00B44453">
        <w:t>p</w:t>
      </w:r>
      <w:r w:rsidR="00B300CB" w:rsidRPr="00B44453">
        <w:t>lease</w:t>
      </w:r>
      <w:r w:rsidR="007B72C4" w:rsidRPr="00B44453">
        <w:t xml:space="preserve"> contact me at </w:t>
      </w:r>
      <w:r w:rsidR="004C0C80" w:rsidRPr="00B44453">
        <w:t xml:space="preserve">Strategic Research Associates, </w:t>
      </w:r>
      <w:r w:rsidR="00284DEA" w:rsidRPr="00B44453">
        <w:t xml:space="preserve">phone </w:t>
      </w:r>
      <w:r w:rsidR="004C0C80" w:rsidRPr="00B44453">
        <w:t>(888) 554-6960 x203</w:t>
      </w:r>
      <w:r w:rsidR="00B300CB" w:rsidRPr="00B44453">
        <w:t>,</w:t>
      </w:r>
      <w:r w:rsidR="00B44453" w:rsidRPr="00B44453">
        <w:t xml:space="preserve"> or </w:t>
      </w:r>
      <w:r w:rsidR="004C0C80" w:rsidRPr="00B44453">
        <w:t xml:space="preserve">email at joannev@strategicresearch.net. </w:t>
      </w:r>
      <w:r w:rsidR="00284DEA" w:rsidRPr="00B44453">
        <w:t>I look forward to hearing from you.</w:t>
      </w:r>
      <w:r w:rsidRPr="00B44453">
        <w:t xml:space="preserve"> Thank you very much.</w:t>
      </w:r>
    </w:p>
    <w:p w:rsidR="00284DEA" w:rsidRPr="00B44453" w:rsidRDefault="00284DEA" w:rsidP="00822C20">
      <w:pPr>
        <w:spacing w:line="240" w:lineRule="auto"/>
      </w:pPr>
    </w:p>
    <w:p w:rsidR="00284DEA" w:rsidRPr="00B44453" w:rsidRDefault="00284DEA" w:rsidP="00822C20">
      <w:pPr>
        <w:spacing w:line="240" w:lineRule="auto"/>
      </w:pPr>
      <w:r w:rsidRPr="00B44453">
        <w:lastRenderedPageBreak/>
        <w:t xml:space="preserve">Sincerely, </w:t>
      </w:r>
    </w:p>
    <w:p w:rsidR="00284DEA" w:rsidRPr="00B44453" w:rsidRDefault="00284DEA" w:rsidP="00822C20">
      <w:pPr>
        <w:spacing w:line="240" w:lineRule="auto"/>
      </w:pPr>
    </w:p>
    <w:p w:rsidR="00DD6F48" w:rsidRPr="00B44453" w:rsidRDefault="00284DEA" w:rsidP="00DD6F48">
      <w:pPr>
        <w:spacing w:after="0" w:line="240" w:lineRule="auto"/>
      </w:pPr>
      <w:r w:rsidRPr="00B44453">
        <w:t xml:space="preserve">Joanne Vega, </w:t>
      </w:r>
      <w:r w:rsidR="00DD6F48" w:rsidRPr="00B44453">
        <w:t>MBA</w:t>
      </w:r>
    </w:p>
    <w:p w:rsidR="00284DEA" w:rsidRPr="00B44453" w:rsidRDefault="00DD6F48" w:rsidP="00DD6F48">
      <w:pPr>
        <w:spacing w:after="0" w:line="240" w:lineRule="auto"/>
      </w:pPr>
      <w:r w:rsidRPr="00B44453">
        <w:t>Survey Consultant</w:t>
      </w:r>
      <w:r w:rsidR="00284DEA" w:rsidRPr="00B44453">
        <w:t xml:space="preserve"> for the study</w:t>
      </w:r>
    </w:p>
    <w:p w:rsidR="00284DEA" w:rsidRDefault="00284DEA" w:rsidP="003C70B6">
      <w:pPr>
        <w:spacing w:after="0" w:line="240" w:lineRule="auto"/>
      </w:pPr>
      <w:r w:rsidRPr="00B44453">
        <w:t>S</w:t>
      </w:r>
      <w:r w:rsidR="003C70B6">
        <w:t xml:space="preserve">trategic </w:t>
      </w:r>
      <w:r w:rsidRPr="00B44453">
        <w:t>R</w:t>
      </w:r>
      <w:r w:rsidR="003C70B6">
        <w:t xml:space="preserve">esearch </w:t>
      </w:r>
      <w:r w:rsidRPr="00B44453">
        <w:t>A</w:t>
      </w:r>
      <w:r w:rsidR="003C70B6">
        <w:t>ssociates</w:t>
      </w:r>
    </w:p>
    <w:p w:rsidR="003C70B6" w:rsidRPr="00284DEA" w:rsidRDefault="003C70B6" w:rsidP="003C70B6">
      <w:pPr>
        <w:spacing w:after="0" w:line="240" w:lineRule="auto"/>
        <w:rPr>
          <w:color w:val="0000FF"/>
        </w:rPr>
      </w:pPr>
      <w:r>
        <w:t>Spokane, Washington</w:t>
      </w:r>
    </w:p>
    <w:sectPr w:rsidR="003C70B6" w:rsidRPr="00284DEA" w:rsidSect="00182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D7E7E"/>
    <w:multiLevelType w:val="hybridMultilevel"/>
    <w:tmpl w:val="80049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72"/>
    <w:rsid w:val="00106E20"/>
    <w:rsid w:val="00141C5D"/>
    <w:rsid w:val="0018259E"/>
    <w:rsid w:val="00187131"/>
    <w:rsid w:val="001E04D7"/>
    <w:rsid w:val="00226CD3"/>
    <w:rsid w:val="00262A06"/>
    <w:rsid w:val="00284DEA"/>
    <w:rsid w:val="002877FA"/>
    <w:rsid w:val="00344C20"/>
    <w:rsid w:val="0036124C"/>
    <w:rsid w:val="00370A55"/>
    <w:rsid w:val="0038516D"/>
    <w:rsid w:val="00385DCF"/>
    <w:rsid w:val="00385F39"/>
    <w:rsid w:val="003C70B6"/>
    <w:rsid w:val="004902D1"/>
    <w:rsid w:val="004B553E"/>
    <w:rsid w:val="004C0C80"/>
    <w:rsid w:val="004F6CEC"/>
    <w:rsid w:val="0050630F"/>
    <w:rsid w:val="00513C79"/>
    <w:rsid w:val="00560646"/>
    <w:rsid w:val="005F1A6A"/>
    <w:rsid w:val="006E43A8"/>
    <w:rsid w:val="007B72C4"/>
    <w:rsid w:val="007E3629"/>
    <w:rsid w:val="00822C20"/>
    <w:rsid w:val="00836A39"/>
    <w:rsid w:val="008B5FAC"/>
    <w:rsid w:val="008F0788"/>
    <w:rsid w:val="00A12FF7"/>
    <w:rsid w:val="00AB7EAD"/>
    <w:rsid w:val="00B300CB"/>
    <w:rsid w:val="00B432CB"/>
    <w:rsid w:val="00B44453"/>
    <w:rsid w:val="00B51A39"/>
    <w:rsid w:val="00BA219A"/>
    <w:rsid w:val="00C00FBB"/>
    <w:rsid w:val="00D36968"/>
    <w:rsid w:val="00D94A0C"/>
    <w:rsid w:val="00DD6F48"/>
    <w:rsid w:val="00DF06E1"/>
    <w:rsid w:val="00E82A3F"/>
    <w:rsid w:val="00EE1356"/>
    <w:rsid w:val="00EE3072"/>
    <w:rsid w:val="00EF77A4"/>
    <w:rsid w:val="00F00EE3"/>
    <w:rsid w:val="00F262EB"/>
    <w:rsid w:val="00F53DCD"/>
    <w:rsid w:val="00FC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46"/>
    <w:pPr>
      <w:ind w:left="720"/>
      <w:contextualSpacing/>
    </w:pPr>
  </w:style>
  <w:style w:type="character" w:styleId="Hyperlink">
    <w:name w:val="Hyperlink"/>
    <w:basedOn w:val="DefaultParagraphFont"/>
    <w:uiPriority w:val="99"/>
    <w:unhideWhenUsed/>
    <w:rsid w:val="00EE13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46"/>
    <w:pPr>
      <w:ind w:left="720"/>
      <w:contextualSpacing/>
    </w:pPr>
  </w:style>
  <w:style w:type="character" w:styleId="Hyperlink">
    <w:name w:val="Hyperlink"/>
    <w:basedOn w:val="DefaultParagraphFont"/>
    <w:uiPriority w:val="99"/>
    <w:unhideWhenUsed/>
    <w:rsid w:val="00EE13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NLM01792342TEST</dc:creator>
  <cp:lastModifiedBy>curriem</cp:lastModifiedBy>
  <cp:revision>2</cp:revision>
  <cp:lastPrinted>2014-03-06T16:23:00Z</cp:lastPrinted>
  <dcterms:created xsi:type="dcterms:W3CDTF">2014-07-27T16:16:00Z</dcterms:created>
  <dcterms:modified xsi:type="dcterms:W3CDTF">2014-07-27T16:16:00Z</dcterms:modified>
</cp:coreProperties>
</file>