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51" w:rsidRPr="00B00761" w:rsidRDefault="00A77451" w:rsidP="00A77451">
      <w:pPr>
        <w:jc w:val="center"/>
        <w:rPr>
          <w:rFonts w:ascii="Times New Roman" w:hAnsi="Times New Roman"/>
          <w:b/>
          <w:sz w:val="28"/>
          <w:szCs w:val="28"/>
        </w:rPr>
      </w:pPr>
      <w:r w:rsidRPr="00B00761">
        <w:rPr>
          <w:rFonts w:ascii="Times New Roman" w:hAnsi="Times New Roman"/>
          <w:b/>
          <w:sz w:val="28"/>
          <w:szCs w:val="28"/>
        </w:rPr>
        <w:t>HIV Prevention among Latino MSM: Evaluation of a locally developed intervention</w:t>
      </w:r>
    </w:p>
    <w:p w:rsidR="00A77451" w:rsidRPr="00B00761" w:rsidRDefault="00A77451" w:rsidP="00A7745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7451" w:rsidRPr="00B00761" w:rsidRDefault="00A77451" w:rsidP="00A77451">
      <w:pPr>
        <w:jc w:val="center"/>
        <w:rPr>
          <w:rFonts w:ascii="Times New Roman" w:hAnsi="Times New Roman"/>
          <w:b/>
          <w:sz w:val="28"/>
          <w:szCs w:val="28"/>
        </w:rPr>
      </w:pPr>
      <w:r w:rsidRPr="00B00761">
        <w:rPr>
          <w:rFonts w:ascii="Times New Roman" w:hAnsi="Times New Roman"/>
          <w:b/>
          <w:sz w:val="28"/>
          <w:szCs w:val="28"/>
        </w:rPr>
        <w:t>Attachment 1</w:t>
      </w:r>
    </w:p>
    <w:p w:rsidR="00A77451" w:rsidRPr="00B00761" w:rsidRDefault="00A77451" w:rsidP="00A7745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7451" w:rsidRPr="00B00761" w:rsidRDefault="00A77451" w:rsidP="00A77451">
      <w:pPr>
        <w:jc w:val="center"/>
        <w:rPr>
          <w:rFonts w:ascii="Times New Roman" w:hAnsi="Times New Roman"/>
          <w:b/>
          <w:sz w:val="28"/>
          <w:szCs w:val="28"/>
        </w:rPr>
      </w:pPr>
      <w:r w:rsidRPr="00B00761">
        <w:rPr>
          <w:rFonts w:ascii="Times New Roman" w:hAnsi="Times New Roman"/>
          <w:b/>
          <w:sz w:val="28"/>
          <w:szCs w:val="28"/>
        </w:rPr>
        <w:t>U.S. Federal Code - 42 USC 241, Section 301 of the Public Health Service Act</w:t>
      </w:r>
    </w:p>
    <w:p w:rsidR="003B114E" w:rsidRPr="003B114E" w:rsidRDefault="00CF56FE" w:rsidP="003B114E">
      <w:pPr>
        <w:jc w:val="center"/>
        <w:rPr>
          <w:b/>
          <w:sz w:val="28"/>
          <w:szCs w:val="28"/>
        </w:rPr>
      </w:pPr>
      <w:r w:rsidRPr="003B114E">
        <w:rPr>
          <w:b/>
          <w:noProof/>
          <w:sz w:val="36"/>
          <w:szCs w:val="36"/>
        </w:rPr>
        <w:drawing>
          <wp:inline distT="0" distB="0" distL="0" distR="0">
            <wp:extent cx="6275878" cy="62960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878" cy="629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14E" w:rsidRPr="00595BEE" w:rsidRDefault="003B114E" w:rsidP="003B114E">
      <w:pPr>
        <w:pStyle w:val="Header"/>
        <w:jc w:val="center"/>
        <w:rPr>
          <w:b/>
          <w:sz w:val="36"/>
          <w:szCs w:val="36"/>
        </w:rPr>
      </w:pPr>
    </w:p>
    <w:p w:rsidR="001E2A60" w:rsidRDefault="00BF4B37"/>
    <w:sectPr w:rsidR="001E2A60" w:rsidSect="007C0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B37" w:rsidRDefault="00BF4B37" w:rsidP="003B114E">
      <w:r>
        <w:separator/>
      </w:r>
    </w:p>
  </w:endnote>
  <w:endnote w:type="continuationSeparator" w:id="0">
    <w:p w:rsidR="00BF4B37" w:rsidRDefault="00BF4B37" w:rsidP="003B1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B37" w:rsidRDefault="00BF4B37" w:rsidP="003B114E">
      <w:r>
        <w:separator/>
      </w:r>
    </w:p>
  </w:footnote>
  <w:footnote w:type="continuationSeparator" w:id="0">
    <w:p w:rsidR="00BF4B37" w:rsidRDefault="00BF4B37" w:rsidP="003B11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114E"/>
    <w:rsid w:val="00105A41"/>
    <w:rsid w:val="003937A1"/>
    <w:rsid w:val="003B114E"/>
    <w:rsid w:val="00494591"/>
    <w:rsid w:val="004F5B7D"/>
    <w:rsid w:val="00573FA9"/>
    <w:rsid w:val="00610639"/>
    <w:rsid w:val="00700CD4"/>
    <w:rsid w:val="00704E89"/>
    <w:rsid w:val="00790F74"/>
    <w:rsid w:val="007C0DC8"/>
    <w:rsid w:val="007F486B"/>
    <w:rsid w:val="008A1777"/>
    <w:rsid w:val="00A21E10"/>
    <w:rsid w:val="00A22C02"/>
    <w:rsid w:val="00A77451"/>
    <w:rsid w:val="00AF7767"/>
    <w:rsid w:val="00B00761"/>
    <w:rsid w:val="00BF4B37"/>
    <w:rsid w:val="00CF56FE"/>
    <w:rsid w:val="00D825D5"/>
    <w:rsid w:val="00E86C6F"/>
    <w:rsid w:val="00F04C17"/>
    <w:rsid w:val="00FB3A42"/>
    <w:rsid w:val="00FD4C87"/>
    <w:rsid w:val="00FE1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4E"/>
    <w:pPr>
      <w:spacing w:after="0" w:line="240" w:lineRule="auto"/>
    </w:pPr>
    <w:rPr>
      <w:rFonts w:ascii="Arial" w:eastAsia="Times New Roman" w:hAnsi="Arial"/>
      <w:bCs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B114E"/>
    <w:pPr>
      <w:keepNext/>
      <w:jc w:val="center"/>
      <w:outlineLvl w:val="0"/>
    </w:pPr>
    <w:rPr>
      <w:rFonts w:ascii="Times New Roman" w:hAnsi="Times New Roman"/>
      <w:b/>
      <w:bCs w:val="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14E"/>
    <w:rPr>
      <w:rFonts w:eastAsia="Times New Roman"/>
      <w:b/>
      <w:sz w:val="40"/>
    </w:rPr>
  </w:style>
  <w:style w:type="paragraph" w:styleId="Header">
    <w:name w:val="header"/>
    <w:basedOn w:val="Normal"/>
    <w:link w:val="HeaderChar"/>
    <w:rsid w:val="003B114E"/>
    <w:pPr>
      <w:tabs>
        <w:tab w:val="center" w:pos="4680"/>
        <w:tab w:val="right" w:pos="9360"/>
      </w:tabs>
    </w:pPr>
    <w:rPr>
      <w:rFonts w:ascii="Times New Roman" w:hAnsi="Times New Roman"/>
      <w:bCs w:val="0"/>
      <w:sz w:val="24"/>
    </w:rPr>
  </w:style>
  <w:style w:type="character" w:customStyle="1" w:styleId="HeaderChar">
    <w:name w:val="Header Char"/>
    <w:basedOn w:val="DefaultParagraphFont"/>
    <w:link w:val="Header"/>
    <w:rsid w:val="003B114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B1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114E"/>
    <w:rPr>
      <w:rFonts w:ascii="Arial" w:eastAsia="Times New Roman" w:hAnsi="Arial"/>
      <w:bCs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4E"/>
    <w:rPr>
      <w:rFonts w:ascii="Tahoma" w:eastAsia="Times New Roman" w:hAnsi="Tahoma" w:cs="Tahoma"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0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CD4"/>
    <w:rPr>
      <w:rFonts w:ascii="Arial" w:eastAsia="Times New Roman" w:hAnsi="Arial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CD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CD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3A980-3F8D-43C7-8DF8-91545AF37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CDC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gpo4</dc:creator>
  <cp:keywords/>
  <dc:description/>
  <cp:lastModifiedBy>akj8</cp:lastModifiedBy>
  <cp:revision>3</cp:revision>
  <dcterms:created xsi:type="dcterms:W3CDTF">2011-09-29T19:47:00Z</dcterms:created>
  <dcterms:modified xsi:type="dcterms:W3CDTF">2011-10-18T14:43:00Z</dcterms:modified>
</cp:coreProperties>
</file>