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9E" w:rsidRDefault="00086328" w:rsidP="00086328">
      <w:pPr>
        <w:jc w:val="center"/>
        <w:rPr>
          <w:b/>
          <w:bCs/>
        </w:rPr>
      </w:pPr>
      <w:bookmarkStart w:id="0" w:name="skip_nav"/>
      <w:r>
        <w:rPr>
          <w:b/>
          <w:bCs/>
        </w:rPr>
        <w:t>Prevention of Significant Deterioration and Nonattainment New Source Review</w:t>
      </w:r>
      <w:bookmarkEnd w:id="0"/>
    </w:p>
    <w:p w:rsidR="00086328" w:rsidRDefault="00086328" w:rsidP="00086328">
      <w:pPr>
        <w:jc w:val="center"/>
        <w:rPr>
          <w:b/>
          <w:bCs/>
        </w:rPr>
      </w:pPr>
      <w:r>
        <w:rPr>
          <w:b/>
          <w:bCs/>
        </w:rPr>
        <w:t>OMB Control Number 2060-0003</w:t>
      </w:r>
    </w:p>
    <w:p w:rsidR="00086328" w:rsidRDefault="00086328" w:rsidP="00086328">
      <w:pPr>
        <w:jc w:val="center"/>
        <w:rPr>
          <w:b/>
          <w:bCs/>
        </w:rPr>
      </w:pPr>
      <w:r>
        <w:rPr>
          <w:b/>
          <w:bCs/>
        </w:rPr>
        <w:t>EPA ICR Number 1230.31</w:t>
      </w:r>
    </w:p>
    <w:p w:rsidR="00086328" w:rsidRDefault="00086328" w:rsidP="00086328">
      <w:pPr>
        <w:jc w:val="center"/>
        <w:rPr>
          <w:b/>
          <w:bCs/>
        </w:rPr>
      </w:pPr>
      <w:r>
        <w:rPr>
          <w:b/>
          <w:bCs/>
        </w:rPr>
        <w:t>Change Worksheet Justification</w:t>
      </w:r>
    </w:p>
    <w:p w:rsidR="00086328" w:rsidRDefault="00086328" w:rsidP="00086328">
      <w:pPr>
        <w:rPr>
          <w:b/>
          <w:bCs/>
        </w:rPr>
      </w:pPr>
    </w:p>
    <w:p w:rsidR="00086328" w:rsidRPr="00086328" w:rsidRDefault="00086328" w:rsidP="00086328">
      <w:r>
        <w:rPr>
          <w:bCs/>
        </w:rPr>
        <w:tab/>
        <w:t>This change worksheet is transferring 37 responses and 36,291 hours from 2060-0609 to 2060-0003, consolidating the two ICRs.  Once this change worksheet is approved, we will discontinue 2060-0609.</w:t>
      </w:r>
    </w:p>
    <w:sectPr w:rsidR="00086328" w:rsidRPr="00086328" w:rsidSect="00777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328"/>
    <w:rsid w:val="00086328"/>
    <w:rsid w:val="0077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US-EPA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ckerwin</dc:creator>
  <cp:keywords/>
  <dc:description/>
  <cp:lastModifiedBy>ckerwin</cp:lastModifiedBy>
  <cp:revision>1</cp:revision>
  <dcterms:created xsi:type="dcterms:W3CDTF">2012-01-18T17:43:00Z</dcterms:created>
  <dcterms:modified xsi:type="dcterms:W3CDTF">2012-01-18T17:46:00Z</dcterms:modified>
</cp:coreProperties>
</file>