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A6B" w:rsidRPr="00B21A6B" w:rsidRDefault="00B21A6B" w:rsidP="00B21A6B">
      <w:pPr>
        <w:tabs>
          <w:tab w:val="center" w:pos="4680"/>
        </w:tabs>
      </w:pPr>
      <w:r w:rsidRPr="00B21A6B">
        <w:rPr>
          <w:b/>
          <w:bCs/>
          <w:u w:val="single"/>
        </w:rPr>
        <w:t>Supplemental Note on Uploaded Public Comment:</w:t>
      </w:r>
    </w:p>
    <w:p w:rsidR="00B21A6B" w:rsidRPr="00B21A6B" w:rsidRDefault="00B21A6B" w:rsidP="00B21A6B"/>
    <w:p w:rsidR="00B21A6B" w:rsidRPr="00B21A6B" w:rsidRDefault="00B21A6B" w:rsidP="00B21A6B">
      <w:r w:rsidRPr="00B21A6B">
        <w:t>Semi-annual Progress Report for Grants to Encourage Arrest Policies and Enforcement of Protection Orders Program</w:t>
      </w:r>
    </w:p>
    <w:p w:rsidR="00BC68AB" w:rsidRPr="00B21A6B" w:rsidRDefault="00BC68AB"/>
    <w:p w:rsidR="00B21A6B" w:rsidRPr="00B21A6B" w:rsidRDefault="00B21A6B" w:rsidP="00B21A6B">
      <w:pPr>
        <w:numPr>
          <w:ilvl w:val="12"/>
          <w:numId w:val="0"/>
        </w:numPr>
      </w:pPr>
      <w:r w:rsidRPr="00B21A6B">
        <w:t xml:space="preserve">In connection with the submission of the Information Collection Request for the Semi-annual Progress Report for Grants to Encourage Arrest Policies and Enforcement of Protection Orders Program (1122-0006), OVW staff inadvertently referenced a comment made on the Semi-annual Progress Report for </w:t>
      </w:r>
      <w:r w:rsidRPr="00B21A6B">
        <w:rPr>
          <w:rFonts w:cs="Raavi"/>
        </w:rPr>
        <w:t xml:space="preserve">Rural Domestic Violence and Child Victimization Enforcement Grant Program (1122-0013). OVW did not </w:t>
      </w:r>
      <w:r w:rsidRPr="00B21A6B">
        <w:t xml:space="preserve">OVW did not receive any comments in connection with the Federal Register Notices in connection with the request for an extension without revision for the </w:t>
      </w:r>
      <w:proofErr w:type="spellStart"/>
      <w:r w:rsidRPr="00B21A6B">
        <w:t>the</w:t>
      </w:r>
      <w:proofErr w:type="spellEnd"/>
      <w:r w:rsidRPr="00B21A6B">
        <w:t xml:space="preserve"> Semi-annual Progress Report for Grants to Encourage Arrest Policies and Enforcement of Protection Orders Program (1122-0006). OVW </w:t>
      </w:r>
      <w:proofErr w:type="gramStart"/>
      <w:r w:rsidRPr="00B21A6B">
        <w:t>staff were</w:t>
      </w:r>
      <w:proofErr w:type="gramEnd"/>
      <w:r w:rsidRPr="00B21A6B">
        <w:t xml:space="preserve"> not able to remove the erroneous reference to receipt of a comment on ROCIS.</w:t>
      </w:r>
    </w:p>
    <w:p w:rsidR="00B21A6B" w:rsidRPr="007768F2" w:rsidRDefault="00B21A6B" w:rsidP="00B21A6B"/>
    <w:p w:rsidR="00B21A6B" w:rsidRDefault="00B21A6B"/>
    <w:sectPr w:rsidR="00B21A6B" w:rsidSect="00BC68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1A6B"/>
    <w:rsid w:val="00B21A6B"/>
    <w:rsid w:val="00BC6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A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0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794</Characters>
  <Application>Microsoft Office Word</Application>
  <DocSecurity>0</DocSecurity>
  <Lines>6</Lines>
  <Paragraphs>1</Paragraphs>
  <ScaleCrop>false</ScaleCrop>
  <Company>JMD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catherinemposton</dc:creator>
  <cp:lastModifiedBy>catherinemposton</cp:lastModifiedBy>
  <cp:revision>1</cp:revision>
  <dcterms:created xsi:type="dcterms:W3CDTF">2012-04-24T16:24:00Z</dcterms:created>
  <dcterms:modified xsi:type="dcterms:W3CDTF">2012-04-24T16:31:00Z</dcterms:modified>
</cp:coreProperties>
</file>