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57" w:rsidRDefault="00B63A39">
      <w:pPr>
        <w:pStyle w:val="Title"/>
        <w:spacing w:before="120"/>
        <w:jc w:val="both"/>
        <w:rPr>
          <w:rFonts w:ascii="Arial" w:hAnsi="Arial"/>
          <w:bCs/>
          <w:sz w:val="15"/>
        </w:rPr>
      </w:pPr>
      <w:r w:rsidRPr="00B63A39">
        <w:rPr>
          <w:rFonts w:ascii="Arial" w:hAnsi="Arial"/>
          <w:bCs/>
          <w:sz w:val="15"/>
        </w:rPr>
        <w:pict>
          <v:rect id="_x0000_i1025" style="width:468pt;height:1.5pt" o:hralign="center" o:hrstd="t" o:hrnoshade="t" o:hr="t" fillcolor="black" stroked="f"/>
        </w:pict>
      </w:r>
    </w:p>
    <w:p w:rsidR="00900757" w:rsidRPr="00900757" w:rsidRDefault="00900757" w:rsidP="00900757">
      <w:pPr>
        <w:pStyle w:val="Title"/>
        <w:spacing w:before="120"/>
        <w:jc w:val="both"/>
        <w:rPr>
          <w:rFonts w:ascii="Arial" w:hAnsi="Arial"/>
          <w:bCs/>
          <w:sz w:val="15"/>
        </w:rPr>
      </w:pPr>
      <w:r w:rsidRPr="00900757">
        <w:rPr>
          <w:rFonts w:ascii="Arial" w:hAnsi="Arial"/>
          <w:bCs/>
          <w:sz w:val="15"/>
        </w:rPr>
        <w:t xml:space="preserve">The public reporting burden for this collection of information for the Mixed-Finance Project of Public Housing Units is estimated to average </w:t>
      </w:r>
      <w:r w:rsidR="00A92E03">
        <w:rPr>
          <w:rFonts w:ascii="Arial" w:hAnsi="Arial"/>
          <w:bCs/>
          <w:sz w:val="15"/>
        </w:rPr>
        <w:t>32</w:t>
      </w:r>
      <w:r w:rsidRPr="00900757">
        <w:rPr>
          <w:rFonts w:ascii="Arial" w:hAnsi="Arial"/>
          <w:bCs/>
          <w:sz w:val="15"/>
        </w:rPr>
        <w:t xml:space="preserve"> hours, including the time for reviewing instructions, searching existing data sources, gathering and maintaining the data needed, and completing and reviewing the collection of information.</w:t>
      </w:r>
    </w:p>
    <w:p w:rsidR="001D0109" w:rsidRDefault="00900757" w:rsidP="00900757">
      <w:pPr>
        <w:pStyle w:val="Title"/>
        <w:spacing w:before="120"/>
        <w:jc w:val="both"/>
        <w:rPr>
          <w:rFonts w:ascii="Arial" w:hAnsi="Arial"/>
          <w:bCs/>
          <w:sz w:val="15"/>
        </w:rPr>
      </w:pPr>
      <w:r w:rsidRPr="00900757">
        <w:rPr>
          <w:rFonts w:ascii="Arial" w:hAnsi="Arial"/>
          <w:bCs/>
          <w:sz w:val="15"/>
        </w:rPr>
        <w:t>Send comments regarding this burden estimate or any other aspect of this collection of information, including suggestions to reduce this burden, to the Reports Management Officer, Paperwork Reduction Project, to the Offic</w:t>
      </w:r>
      <w:r>
        <w:rPr>
          <w:rFonts w:ascii="Arial" w:hAnsi="Arial"/>
          <w:bCs/>
          <w:sz w:val="15"/>
        </w:rPr>
        <w:t>e of Information Technology, US</w:t>
      </w:r>
      <w:r w:rsidRPr="00900757">
        <w:rPr>
          <w:rFonts w:ascii="Arial" w:hAnsi="Arial"/>
          <w:bCs/>
          <w:sz w:val="15"/>
        </w:rPr>
        <w:t xml:space="preserve"> Department of Housing and Urban </w:t>
      </w:r>
      <w:r>
        <w:rPr>
          <w:rFonts w:ascii="Arial" w:hAnsi="Arial"/>
          <w:bCs/>
          <w:sz w:val="15"/>
        </w:rPr>
        <w:t>Development</w:t>
      </w:r>
      <w:r w:rsidRPr="00900757">
        <w:rPr>
          <w:rFonts w:ascii="Arial" w:hAnsi="Arial"/>
          <w:bCs/>
          <w:sz w:val="15"/>
        </w:rPr>
        <w:t xml:space="preserve">, Washington, DC 20410-3600.  When providing comments, please refer to OMB Approval No. 2577-NEW.  HUD may not conduct and sponsor, and a person is not required to respond to, a collection of information unless the collection displays a valid control number. </w:t>
      </w:r>
      <w:r w:rsidR="00B63A39" w:rsidRPr="00B63A39">
        <w:rPr>
          <w:rFonts w:ascii="Arial" w:hAnsi="Arial"/>
          <w:bCs/>
          <w:sz w:val="15"/>
        </w:rPr>
        <w:pict>
          <v:rect id="_x0000_i1026" style="width:468pt;height:1.5pt" o:hralign="center" o:hrstd="t" o:hrnoshade="t" o:hr="t" fillcolor="black" stroked="f"/>
        </w:pict>
      </w:r>
    </w:p>
    <w:p w:rsidR="007974F5" w:rsidRDefault="007974F5">
      <w:pPr>
        <w:pStyle w:val="BodyText3"/>
        <w:spacing w:before="360" w:after="120"/>
      </w:pPr>
      <w:r>
        <w:t>The term sheet consists of four sections that are to be filled out by the PHA as part of the Mixed-Finance Proposal and submitted to the HUD Grant Manager for presentation to the Project Review Panel:</w:t>
      </w:r>
    </w:p>
    <w:p w:rsidR="007974F5" w:rsidRDefault="007974F5">
      <w:pPr>
        <w:pStyle w:val="Heading3"/>
        <w:spacing w:before="120"/>
        <w:rPr>
          <w:rFonts w:ascii="Arial" w:hAnsi="Arial"/>
          <w:b w:val="0"/>
          <w:sz w:val="22"/>
        </w:rPr>
      </w:pPr>
      <w:r>
        <w:rPr>
          <w:rFonts w:ascii="Arial" w:hAnsi="Arial"/>
          <w:sz w:val="22"/>
        </w:rPr>
        <w:t xml:space="preserve">Specific Phase Project Summary:  </w:t>
      </w:r>
      <w:r>
        <w:rPr>
          <w:b w:val="0"/>
          <w:sz w:val="22"/>
        </w:rPr>
        <w:t>A one-paragraph narrative description of the specific phase for posting on the HUD web site</w:t>
      </w:r>
      <w:r>
        <w:rPr>
          <w:rFonts w:ascii="Arial" w:hAnsi="Arial"/>
          <w:b w:val="0"/>
          <w:sz w:val="22"/>
        </w:rPr>
        <w:t>.</w:t>
      </w:r>
    </w:p>
    <w:p w:rsidR="007974F5" w:rsidRDefault="007974F5">
      <w:pPr>
        <w:numPr>
          <w:ilvl w:val="0"/>
          <w:numId w:val="15"/>
        </w:numPr>
        <w:spacing w:before="120"/>
        <w:rPr>
          <w:rFonts w:ascii="Arial" w:hAnsi="Arial"/>
          <w:sz w:val="22"/>
        </w:rPr>
      </w:pPr>
      <w:r>
        <w:rPr>
          <w:rFonts w:ascii="Arial" w:hAnsi="Arial"/>
          <w:b/>
          <w:sz w:val="22"/>
        </w:rPr>
        <w:t>Program Overview:</w:t>
      </w:r>
      <w:r>
        <w:rPr>
          <w:rFonts w:ascii="Arial" w:hAnsi="Arial"/>
          <w:sz w:val="22"/>
        </w:rPr>
        <w:t xml:space="preserve">  </w:t>
      </w:r>
      <w:r>
        <w:rPr>
          <w:sz w:val="22"/>
        </w:rPr>
        <w:t>A description of the overall development program, financing, and schedule.</w:t>
      </w:r>
    </w:p>
    <w:p w:rsidR="007974F5" w:rsidRDefault="007974F5">
      <w:pPr>
        <w:numPr>
          <w:ilvl w:val="0"/>
          <w:numId w:val="15"/>
        </w:numPr>
        <w:spacing w:before="120"/>
        <w:rPr>
          <w:rFonts w:ascii="Arial" w:hAnsi="Arial"/>
          <w:sz w:val="22"/>
        </w:rPr>
      </w:pPr>
      <w:r>
        <w:rPr>
          <w:rFonts w:ascii="Arial" w:hAnsi="Arial"/>
          <w:b/>
          <w:sz w:val="22"/>
        </w:rPr>
        <w:lastRenderedPageBreak/>
        <w:t>Specific Phase Overview:</w:t>
      </w:r>
      <w:r>
        <w:rPr>
          <w:rFonts w:ascii="Arial" w:hAnsi="Arial"/>
          <w:sz w:val="22"/>
        </w:rPr>
        <w:t xml:space="preserve">  </w:t>
      </w:r>
      <w:r>
        <w:rPr>
          <w:sz w:val="22"/>
        </w:rPr>
        <w:t>A description of the program details for the specific phase under review.</w:t>
      </w:r>
    </w:p>
    <w:p w:rsidR="007974F5" w:rsidRDefault="007974F5">
      <w:pPr>
        <w:numPr>
          <w:ilvl w:val="0"/>
          <w:numId w:val="15"/>
        </w:numPr>
        <w:spacing w:before="120"/>
        <w:rPr>
          <w:rFonts w:ascii="Arial" w:hAnsi="Arial"/>
          <w:b/>
          <w:sz w:val="22"/>
        </w:rPr>
      </w:pPr>
      <w:r>
        <w:rPr>
          <w:rFonts w:ascii="Arial" w:hAnsi="Arial"/>
          <w:b/>
          <w:sz w:val="22"/>
        </w:rPr>
        <w:t xml:space="preserve">Statement of Business Terms:  </w:t>
      </w:r>
      <w:r>
        <w:rPr>
          <w:sz w:val="22"/>
        </w:rPr>
        <w:t>A description of the deal terms between the PHA and other parties for the specific phase under review.</w:t>
      </w:r>
    </w:p>
    <w:p w:rsidR="007974F5" w:rsidRDefault="007974F5">
      <w:pPr>
        <w:spacing w:before="120"/>
        <w:rPr>
          <w:rFonts w:ascii="Arial" w:hAnsi="Arial"/>
          <w:b/>
          <w:sz w:val="22"/>
        </w:rPr>
      </w:pPr>
      <w:r>
        <w:rPr>
          <w:rFonts w:ascii="Arial" w:hAnsi="Arial"/>
          <w:b/>
          <w:sz w:val="22"/>
        </w:rPr>
        <w:br w:type="page"/>
      </w:r>
    </w:p>
    <w:p w:rsidR="007974F5" w:rsidRDefault="007974F5">
      <w:pPr>
        <w:pStyle w:val="Heading1"/>
        <w:spacing w:before="240" w:after="120"/>
        <w:rPr>
          <w:rFonts w:ascii="Arial" w:hAnsi="Arial"/>
        </w:rPr>
      </w:pPr>
      <w:r>
        <w:rPr>
          <w:rFonts w:ascii="Arial" w:hAnsi="Arial"/>
        </w:rPr>
        <w:lastRenderedPageBreak/>
        <w:t>A.  Specific Phase Project Summary</w:t>
      </w:r>
    </w:p>
    <w:p w:rsidR="007974F5" w:rsidRDefault="007974F5">
      <w:pPr>
        <w:pStyle w:val="BodyText"/>
        <w:tabs>
          <w:tab w:val="left" w:pos="1260"/>
        </w:tabs>
        <w:spacing w:before="120"/>
        <w:ind w:left="1260" w:hanging="1260"/>
        <w:rPr>
          <w:sz w:val="22"/>
        </w:rPr>
      </w:pPr>
      <w:r>
        <w:rPr>
          <w:i/>
          <w:sz w:val="22"/>
        </w:rPr>
        <w:t>Purpose:</w:t>
      </w:r>
      <w:r>
        <w:rPr>
          <w:sz w:val="22"/>
        </w:rPr>
        <w:tab/>
      </w:r>
      <w:r w:rsidR="00103AD9">
        <w:rPr>
          <w:sz w:val="22"/>
        </w:rPr>
        <w:t>To provide HUD with a summary description of the specific grant or mixed-finance construction phase (“Phase”).</w:t>
      </w:r>
    </w:p>
    <w:p w:rsidR="007974F5" w:rsidRDefault="007974F5">
      <w:pPr>
        <w:pStyle w:val="BodyText"/>
        <w:spacing w:before="120"/>
        <w:ind w:left="1260" w:hanging="1260"/>
        <w:rPr>
          <w:sz w:val="22"/>
        </w:rPr>
      </w:pPr>
      <w:r>
        <w:rPr>
          <w:i/>
          <w:sz w:val="22"/>
        </w:rPr>
        <w:t xml:space="preserve">Instructions:  </w:t>
      </w:r>
      <w:r>
        <w:rPr>
          <w:iCs/>
          <w:sz w:val="22"/>
        </w:rPr>
        <w:t xml:space="preserve">Provide a brief narrative that describes </w:t>
      </w:r>
      <w:r>
        <w:rPr>
          <w:sz w:val="22"/>
        </w:rPr>
        <w:t>the specific phase to be reviewed.  Include the following information:</w:t>
      </w:r>
    </w:p>
    <w:p w:rsidR="007974F5" w:rsidRDefault="007974F5">
      <w:pPr>
        <w:pStyle w:val="BodyText"/>
        <w:numPr>
          <w:ilvl w:val="0"/>
          <w:numId w:val="16"/>
        </w:numPr>
        <w:tabs>
          <w:tab w:val="clear" w:pos="360"/>
          <w:tab w:val="num" w:pos="1620"/>
        </w:tabs>
        <w:spacing w:before="120"/>
        <w:ind w:left="1627"/>
        <w:rPr>
          <w:sz w:val="22"/>
        </w:rPr>
      </w:pPr>
      <w:r>
        <w:rPr>
          <w:sz w:val="22"/>
        </w:rPr>
        <w:t xml:space="preserve">The overall unit count broken down by unit type (i.e., ACC, ACC/LIHTC, </w:t>
      </w:r>
      <w:r w:rsidR="00103AD9">
        <w:rPr>
          <w:sz w:val="22"/>
        </w:rPr>
        <w:t xml:space="preserve">LIHTC, </w:t>
      </w:r>
      <w:r>
        <w:rPr>
          <w:sz w:val="22"/>
        </w:rPr>
        <w:t>market, etc.);</w:t>
      </w:r>
    </w:p>
    <w:p w:rsidR="007974F5" w:rsidRDefault="007974F5">
      <w:pPr>
        <w:pStyle w:val="BodyText"/>
        <w:numPr>
          <w:ilvl w:val="0"/>
          <w:numId w:val="16"/>
        </w:numPr>
        <w:tabs>
          <w:tab w:val="clear" w:pos="360"/>
          <w:tab w:val="num" w:pos="1620"/>
        </w:tabs>
        <w:spacing w:before="120"/>
        <w:ind w:left="1627"/>
        <w:rPr>
          <w:sz w:val="22"/>
        </w:rPr>
      </w:pPr>
      <w:r>
        <w:rPr>
          <w:sz w:val="22"/>
        </w:rPr>
        <w:t>Sources of funding;</w:t>
      </w:r>
    </w:p>
    <w:p w:rsidR="007974F5" w:rsidRDefault="007974F5">
      <w:pPr>
        <w:pStyle w:val="BodyText"/>
        <w:numPr>
          <w:ilvl w:val="0"/>
          <w:numId w:val="16"/>
        </w:numPr>
        <w:tabs>
          <w:tab w:val="clear" w:pos="360"/>
          <w:tab w:val="num" w:pos="1620"/>
        </w:tabs>
        <w:spacing w:before="120"/>
        <w:ind w:left="1627"/>
        <w:rPr>
          <w:sz w:val="22"/>
        </w:rPr>
      </w:pPr>
      <w:r>
        <w:rPr>
          <w:sz w:val="22"/>
        </w:rPr>
        <w:t>The names of the major partners</w:t>
      </w:r>
      <w:r w:rsidR="00974C35">
        <w:rPr>
          <w:sz w:val="22"/>
        </w:rPr>
        <w:t xml:space="preserve"> and activities to be undertaken by each</w:t>
      </w:r>
      <w:r>
        <w:rPr>
          <w:sz w:val="22"/>
        </w:rPr>
        <w:t>;</w:t>
      </w:r>
    </w:p>
    <w:p w:rsidR="00103AD9" w:rsidRDefault="00103AD9">
      <w:pPr>
        <w:pStyle w:val="BodyText"/>
        <w:numPr>
          <w:ilvl w:val="0"/>
          <w:numId w:val="16"/>
        </w:numPr>
        <w:tabs>
          <w:tab w:val="clear" w:pos="360"/>
          <w:tab w:val="num" w:pos="1620"/>
        </w:tabs>
        <w:spacing w:before="120"/>
        <w:ind w:left="1627"/>
        <w:rPr>
          <w:sz w:val="22"/>
        </w:rPr>
      </w:pPr>
      <w:r>
        <w:rPr>
          <w:sz w:val="22"/>
        </w:rPr>
        <w:t>The site where the project is being developed (including the site plan and a city map that shows the project)</w:t>
      </w:r>
      <w:r w:rsidR="00FB5603">
        <w:rPr>
          <w:sz w:val="22"/>
        </w:rPr>
        <w:t xml:space="preserve"> and the availability of public transportation</w:t>
      </w:r>
      <w:r>
        <w:rPr>
          <w:sz w:val="22"/>
        </w:rPr>
        <w:t>;</w:t>
      </w:r>
    </w:p>
    <w:p w:rsidR="007974F5" w:rsidRDefault="007974F5">
      <w:pPr>
        <w:pStyle w:val="BodyText"/>
        <w:numPr>
          <w:ilvl w:val="0"/>
          <w:numId w:val="16"/>
        </w:numPr>
        <w:tabs>
          <w:tab w:val="clear" w:pos="360"/>
          <w:tab w:val="num" w:pos="1620"/>
        </w:tabs>
        <w:spacing w:before="120"/>
        <w:ind w:left="1627"/>
        <w:rPr>
          <w:sz w:val="22"/>
        </w:rPr>
      </w:pPr>
      <w:r>
        <w:rPr>
          <w:sz w:val="22"/>
        </w:rPr>
        <w:t>The building type(s) being constructed (e.g., row, detached/semi-detached, walk-up, etc.);</w:t>
      </w:r>
    </w:p>
    <w:p w:rsidR="00103AD9" w:rsidRDefault="00103AD9">
      <w:pPr>
        <w:pStyle w:val="BodyText"/>
        <w:numPr>
          <w:ilvl w:val="0"/>
          <w:numId w:val="16"/>
        </w:numPr>
        <w:tabs>
          <w:tab w:val="clear" w:pos="360"/>
          <w:tab w:val="num" w:pos="1620"/>
        </w:tabs>
        <w:spacing w:before="120"/>
        <w:ind w:left="1627"/>
        <w:rPr>
          <w:sz w:val="22"/>
        </w:rPr>
      </w:pPr>
      <w:r>
        <w:rPr>
          <w:sz w:val="22"/>
        </w:rPr>
        <w:lastRenderedPageBreak/>
        <w:t>Description of the surrounding neighborhood and the facilities/services available in the neighborhood;</w:t>
      </w:r>
    </w:p>
    <w:p w:rsidR="007974F5" w:rsidRDefault="007974F5">
      <w:pPr>
        <w:pStyle w:val="BodyText"/>
        <w:numPr>
          <w:ilvl w:val="0"/>
          <w:numId w:val="16"/>
        </w:numPr>
        <w:tabs>
          <w:tab w:val="clear" w:pos="360"/>
          <w:tab w:val="num" w:pos="1620"/>
        </w:tabs>
        <w:spacing w:before="120"/>
        <w:ind w:left="1627"/>
        <w:rPr>
          <w:sz w:val="22"/>
        </w:rPr>
      </w:pPr>
      <w:r>
        <w:rPr>
          <w:sz w:val="22"/>
        </w:rPr>
        <w:t>Any non-residential or mixed uses;</w:t>
      </w:r>
    </w:p>
    <w:p w:rsidR="00FB5603" w:rsidRDefault="00FB5603">
      <w:pPr>
        <w:pStyle w:val="BodyText"/>
        <w:numPr>
          <w:ilvl w:val="0"/>
          <w:numId w:val="16"/>
        </w:numPr>
        <w:tabs>
          <w:tab w:val="clear" w:pos="360"/>
          <w:tab w:val="num" w:pos="1620"/>
        </w:tabs>
        <w:spacing w:before="120"/>
        <w:ind w:left="1627"/>
        <w:rPr>
          <w:sz w:val="22"/>
        </w:rPr>
      </w:pPr>
      <w:r>
        <w:rPr>
          <w:sz w:val="22"/>
        </w:rPr>
        <w:t>Household types (family, elderly or disabled);</w:t>
      </w:r>
    </w:p>
    <w:p w:rsidR="007974F5" w:rsidRDefault="007974F5">
      <w:pPr>
        <w:pStyle w:val="BodyText"/>
        <w:numPr>
          <w:ilvl w:val="0"/>
          <w:numId w:val="16"/>
        </w:numPr>
        <w:tabs>
          <w:tab w:val="clear" w:pos="360"/>
          <w:tab w:val="num" w:pos="1620"/>
        </w:tabs>
        <w:spacing w:before="120"/>
        <w:ind w:left="1627"/>
        <w:rPr>
          <w:sz w:val="22"/>
        </w:rPr>
      </w:pPr>
      <w:r>
        <w:rPr>
          <w:sz w:val="22"/>
        </w:rPr>
        <w:t xml:space="preserve">Any elderly </w:t>
      </w:r>
      <w:r w:rsidR="00103AD9">
        <w:rPr>
          <w:sz w:val="22"/>
        </w:rPr>
        <w:t xml:space="preserve">and/or disabled </w:t>
      </w:r>
      <w:r>
        <w:rPr>
          <w:sz w:val="22"/>
        </w:rPr>
        <w:t>designated units in the phase;</w:t>
      </w:r>
    </w:p>
    <w:p w:rsidR="00103AD9" w:rsidRDefault="007974F5">
      <w:pPr>
        <w:pStyle w:val="BodyText"/>
        <w:numPr>
          <w:ilvl w:val="0"/>
          <w:numId w:val="16"/>
        </w:numPr>
        <w:tabs>
          <w:tab w:val="clear" w:pos="360"/>
          <w:tab w:val="num" w:pos="1620"/>
        </w:tabs>
        <w:spacing w:before="120"/>
        <w:ind w:left="1627"/>
        <w:rPr>
          <w:sz w:val="22"/>
        </w:rPr>
      </w:pPr>
      <w:r>
        <w:rPr>
          <w:sz w:val="22"/>
        </w:rPr>
        <w:t>Any unusual features of the phase (e.g., a land swap, commercial facilities, operating subsidy only units, scattered site acquisition and development, etc.)</w:t>
      </w:r>
      <w:r w:rsidR="00103AD9">
        <w:rPr>
          <w:sz w:val="22"/>
        </w:rPr>
        <w:t>;</w:t>
      </w:r>
    </w:p>
    <w:p w:rsidR="007974F5" w:rsidRDefault="00103AD9">
      <w:pPr>
        <w:pStyle w:val="BodyText"/>
        <w:numPr>
          <w:ilvl w:val="0"/>
          <w:numId w:val="16"/>
        </w:numPr>
        <w:tabs>
          <w:tab w:val="clear" w:pos="360"/>
          <w:tab w:val="num" w:pos="1620"/>
        </w:tabs>
        <w:spacing w:before="120"/>
        <w:ind w:left="1627"/>
        <w:rPr>
          <w:sz w:val="22"/>
        </w:rPr>
      </w:pPr>
      <w:r>
        <w:rPr>
          <w:sz w:val="22"/>
        </w:rPr>
        <w:t>Any work requirements or preferences that are part of the phase</w:t>
      </w:r>
      <w:r w:rsidR="007974F5">
        <w:rPr>
          <w:sz w:val="22"/>
        </w:rPr>
        <w:t>.</w:t>
      </w:r>
    </w:p>
    <w:p w:rsidR="007974F5" w:rsidRDefault="007974F5">
      <w:pPr>
        <w:pStyle w:val="BodyText"/>
        <w:spacing w:before="120"/>
        <w:jc w:val="center"/>
        <w:rPr>
          <w:rFonts w:ascii="Arial" w:hAnsi="Arial"/>
        </w:rPr>
      </w:pPr>
    </w:p>
    <w:tbl>
      <w:tblPr>
        <w:tblW w:w="0" w:type="auto"/>
        <w:tblLayout w:type="fixed"/>
        <w:tblLook w:val="0000"/>
      </w:tblPr>
      <w:tblGrid>
        <w:gridCol w:w="1548"/>
        <w:gridCol w:w="90"/>
        <w:gridCol w:w="360"/>
        <w:gridCol w:w="270"/>
        <w:gridCol w:w="2160"/>
        <w:gridCol w:w="5148"/>
      </w:tblGrid>
      <w:tr w:rsidR="007974F5">
        <w:trPr>
          <w:cantSplit/>
        </w:trPr>
        <w:tc>
          <w:tcPr>
            <w:tcW w:w="1548" w:type="dxa"/>
            <w:tcBorders>
              <w:top w:val="single" w:sz="8" w:space="0" w:color="auto"/>
              <w:left w:val="single" w:sz="8" w:space="0" w:color="auto"/>
              <w:bottom w:val="single" w:sz="4" w:space="0" w:color="auto"/>
            </w:tcBorders>
          </w:tcPr>
          <w:p w:rsidR="007974F5" w:rsidRDefault="007974F5">
            <w:pPr>
              <w:pStyle w:val="BodyText3"/>
              <w:rPr>
                <w:i/>
              </w:rPr>
            </w:pPr>
            <w:r>
              <w:rPr>
                <w:i/>
              </w:rPr>
              <w:t>Name of PHA:</w:t>
            </w:r>
          </w:p>
        </w:tc>
        <w:tc>
          <w:tcPr>
            <w:tcW w:w="8028" w:type="dxa"/>
            <w:gridSpan w:val="5"/>
            <w:tcBorders>
              <w:top w:val="single" w:sz="8" w:space="0" w:color="auto"/>
              <w:bottom w:val="single" w:sz="4" w:space="0" w:color="auto"/>
              <w:right w:val="single" w:sz="8" w:space="0" w:color="auto"/>
            </w:tcBorders>
            <w:shd w:val="pct5" w:color="auto" w:fill="auto"/>
          </w:tcPr>
          <w:p w:rsidR="007974F5" w:rsidRDefault="00B63A39">
            <w:pPr>
              <w:pStyle w:val="BodyText3"/>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rPr>
          <w:cantSplit/>
        </w:trPr>
        <w:tc>
          <w:tcPr>
            <w:tcW w:w="2268" w:type="dxa"/>
            <w:gridSpan w:val="4"/>
            <w:tcBorders>
              <w:top w:val="single" w:sz="4" w:space="0" w:color="auto"/>
              <w:left w:val="single" w:sz="8" w:space="0" w:color="auto"/>
              <w:bottom w:val="single" w:sz="4" w:space="0" w:color="auto"/>
            </w:tcBorders>
          </w:tcPr>
          <w:p w:rsidR="007974F5" w:rsidRDefault="007974F5">
            <w:pPr>
              <w:pStyle w:val="BodyText3"/>
              <w:rPr>
                <w:i/>
              </w:rPr>
            </w:pPr>
            <w:r>
              <w:rPr>
                <w:i/>
              </w:rPr>
              <w:t>Name of Development:</w:t>
            </w:r>
          </w:p>
        </w:tc>
        <w:tc>
          <w:tcPr>
            <w:tcW w:w="7308" w:type="dxa"/>
            <w:gridSpan w:val="2"/>
            <w:tcBorders>
              <w:top w:val="single" w:sz="4" w:space="0" w:color="auto"/>
              <w:bottom w:val="single" w:sz="4" w:space="0" w:color="auto"/>
              <w:right w:val="single" w:sz="8" w:space="0" w:color="auto"/>
            </w:tcBorders>
            <w:shd w:val="pct5" w:color="auto" w:fill="auto"/>
          </w:tcPr>
          <w:p w:rsidR="007974F5" w:rsidRDefault="00B63A39">
            <w:pPr>
              <w:pStyle w:val="BodyText3"/>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rPr>
          <w:cantSplit/>
        </w:trPr>
        <w:tc>
          <w:tcPr>
            <w:tcW w:w="4428" w:type="dxa"/>
            <w:gridSpan w:val="5"/>
            <w:tcBorders>
              <w:top w:val="single" w:sz="4" w:space="0" w:color="auto"/>
              <w:left w:val="single" w:sz="8" w:space="0" w:color="auto"/>
              <w:bottom w:val="single" w:sz="4" w:space="0" w:color="auto"/>
            </w:tcBorders>
          </w:tcPr>
          <w:p w:rsidR="007974F5" w:rsidRDefault="007974F5" w:rsidP="00770D7E">
            <w:pPr>
              <w:pStyle w:val="BodyText3"/>
              <w:rPr>
                <w:i/>
              </w:rPr>
            </w:pPr>
            <w:r>
              <w:rPr>
                <w:i/>
              </w:rPr>
              <w:t>HOPE VI Grant No./</w:t>
            </w:r>
            <w:r w:rsidR="0089494A">
              <w:rPr>
                <w:i/>
              </w:rPr>
              <w:t xml:space="preserve">PIC </w:t>
            </w:r>
            <w:r>
              <w:rPr>
                <w:i/>
              </w:rPr>
              <w:lastRenderedPageBreak/>
              <w:t>Development</w:t>
            </w:r>
            <w:r w:rsidR="00770D7E">
              <w:rPr>
                <w:i/>
              </w:rPr>
              <w:t xml:space="preserve"> (AMP)</w:t>
            </w:r>
            <w:r>
              <w:rPr>
                <w:i/>
              </w:rPr>
              <w:t xml:space="preserve"> N</w:t>
            </w:r>
            <w:r w:rsidR="00770D7E">
              <w:rPr>
                <w:i/>
              </w:rPr>
              <w:t>umber</w:t>
            </w:r>
            <w:r>
              <w:rPr>
                <w:i/>
              </w:rPr>
              <w:t>:</w:t>
            </w:r>
          </w:p>
        </w:tc>
        <w:tc>
          <w:tcPr>
            <w:tcW w:w="5148" w:type="dxa"/>
            <w:tcBorders>
              <w:top w:val="single" w:sz="4" w:space="0" w:color="auto"/>
              <w:bottom w:val="single" w:sz="4" w:space="0" w:color="auto"/>
              <w:right w:val="single" w:sz="8" w:space="0" w:color="auto"/>
            </w:tcBorders>
            <w:shd w:val="pct5" w:color="auto" w:fill="auto"/>
          </w:tcPr>
          <w:p w:rsidR="007974F5" w:rsidRDefault="00B63A39">
            <w:pPr>
              <w:pStyle w:val="BodyText3"/>
            </w:pPr>
            <w:r>
              <w:lastRenderedPageBreak/>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rPr>
          <w:cantSplit/>
        </w:trPr>
        <w:tc>
          <w:tcPr>
            <w:tcW w:w="1638" w:type="dxa"/>
            <w:gridSpan w:val="2"/>
            <w:tcBorders>
              <w:top w:val="single" w:sz="4" w:space="0" w:color="auto"/>
              <w:left w:val="single" w:sz="8" w:space="0" w:color="auto"/>
              <w:bottom w:val="single" w:sz="4" w:space="0" w:color="auto"/>
            </w:tcBorders>
          </w:tcPr>
          <w:p w:rsidR="007974F5" w:rsidRDefault="007974F5">
            <w:pPr>
              <w:pStyle w:val="BodyText3"/>
              <w:rPr>
                <w:i/>
              </w:rPr>
            </w:pPr>
            <w:r>
              <w:rPr>
                <w:i/>
              </w:rPr>
              <w:lastRenderedPageBreak/>
              <w:t>Contact Name:</w:t>
            </w:r>
          </w:p>
        </w:tc>
        <w:tc>
          <w:tcPr>
            <w:tcW w:w="7938" w:type="dxa"/>
            <w:gridSpan w:val="4"/>
            <w:tcBorders>
              <w:top w:val="single" w:sz="4" w:space="0" w:color="auto"/>
              <w:bottom w:val="single" w:sz="4" w:space="0" w:color="auto"/>
              <w:right w:val="single" w:sz="8" w:space="0" w:color="auto"/>
            </w:tcBorders>
            <w:shd w:val="pct5" w:color="auto" w:fill="auto"/>
          </w:tcPr>
          <w:p w:rsidR="007974F5" w:rsidRDefault="00B63A39">
            <w:pPr>
              <w:pStyle w:val="BodyText3"/>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rPr>
          <w:cantSplit/>
        </w:trPr>
        <w:tc>
          <w:tcPr>
            <w:tcW w:w="1998" w:type="dxa"/>
            <w:gridSpan w:val="3"/>
            <w:tcBorders>
              <w:top w:val="single" w:sz="4" w:space="0" w:color="auto"/>
              <w:left w:val="single" w:sz="8" w:space="0" w:color="auto"/>
              <w:bottom w:val="single" w:sz="4" w:space="0" w:color="auto"/>
            </w:tcBorders>
          </w:tcPr>
          <w:p w:rsidR="007974F5" w:rsidRDefault="007974F5">
            <w:pPr>
              <w:pStyle w:val="BodyText3"/>
              <w:rPr>
                <w:i/>
              </w:rPr>
            </w:pPr>
            <w:r>
              <w:rPr>
                <w:i/>
              </w:rPr>
              <w:t>Contact Phone No.:</w:t>
            </w:r>
          </w:p>
        </w:tc>
        <w:tc>
          <w:tcPr>
            <w:tcW w:w="7578" w:type="dxa"/>
            <w:gridSpan w:val="3"/>
            <w:tcBorders>
              <w:top w:val="single" w:sz="4" w:space="0" w:color="auto"/>
              <w:bottom w:val="single" w:sz="4" w:space="0" w:color="auto"/>
              <w:right w:val="single" w:sz="8" w:space="0" w:color="auto"/>
            </w:tcBorders>
            <w:shd w:val="pct5" w:color="auto" w:fill="auto"/>
          </w:tcPr>
          <w:p w:rsidR="007974F5" w:rsidRDefault="00B63A39">
            <w:pPr>
              <w:pStyle w:val="BodyText3"/>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bl>
    <w:p w:rsidR="007974F5" w:rsidRDefault="007974F5">
      <w:pPr>
        <w:pStyle w:val="BodyText"/>
        <w:spacing w:before="120"/>
        <w:jc w:val="center"/>
        <w:rPr>
          <w:rFonts w:ascii="Arial" w:hAnsi="Arial"/>
          <w:b/>
        </w:rPr>
      </w:pPr>
    </w:p>
    <w:p w:rsidR="005B737C" w:rsidRDefault="005B737C" w:rsidP="005B737C">
      <w:pPr>
        <w:pStyle w:val="BodyText"/>
        <w:spacing w:before="120"/>
        <w:rPr>
          <w:rFonts w:ascii="Arial" w:hAnsi="Arial"/>
          <w:b/>
        </w:rPr>
      </w:pPr>
      <w:r>
        <w:rPr>
          <w:rFonts w:ascii="Arial" w:hAnsi="Arial"/>
          <w:b/>
        </w:rPr>
        <w:t>Narrative:</w:t>
      </w:r>
    </w:p>
    <w:p w:rsidR="005B737C" w:rsidRDefault="005B737C">
      <w:pPr>
        <w:pStyle w:val="BodyText"/>
        <w:spacing w:before="120"/>
        <w:jc w:val="center"/>
        <w:rPr>
          <w:rFonts w:ascii="Arial" w:hAnsi="Arial"/>
          <w:b/>
        </w:rPr>
      </w:pPr>
    </w:p>
    <w:p w:rsidR="007974F5" w:rsidRDefault="007974F5" w:rsidP="00900757">
      <w:pPr>
        <w:pStyle w:val="BodyText"/>
        <w:keepNext/>
        <w:keepLines/>
        <w:spacing w:before="360" w:after="120"/>
        <w:jc w:val="center"/>
        <w:rPr>
          <w:rFonts w:ascii="Arial" w:hAnsi="Arial"/>
          <w:b/>
        </w:rPr>
      </w:pPr>
      <w:r>
        <w:rPr>
          <w:rFonts w:ascii="Arial" w:hAnsi="Arial"/>
          <w:b/>
        </w:rPr>
        <w:lastRenderedPageBreak/>
        <w:t>B.  Program Overview</w:t>
      </w:r>
    </w:p>
    <w:p w:rsidR="007974F5" w:rsidRDefault="007974F5" w:rsidP="00900757">
      <w:pPr>
        <w:keepNext/>
        <w:keepLines/>
        <w:spacing w:before="120"/>
        <w:rPr>
          <w:rFonts w:ascii="Arial" w:hAnsi="Arial"/>
        </w:rPr>
      </w:pPr>
      <w:r>
        <w:rPr>
          <w:rFonts w:ascii="Arial" w:hAnsi="Arial"/>
          <w:i/>
        </w:rPr>
        <w:t xml:space="preserve">Purpose of this section:  </w:t>
      </w:r>
      <w:r>
        <w:rPr>
          <w:rFonts w:ascii="Arial" w:hAnsi="Arial"/>
        </w:rPr>
        <w:t>To provide a context for reviewing the overall project</w:t>
      </w:r>
      <w:r w:rsidR="005B737C">
        <w:rPr>
          <w:rFonts w:ascii="Arial" w:hAnsi="Arial"/>
        </w:rPr>
        <w:t>, if the project has more than one phase</w:t>
      </w:r>
      <w:r>
        <w:rPr>
          <w:rFonts w:ascii="Arial" w:hAnsi="Arial"/>
        </w:rPr>
        <w:t>.</w:t>
      </w:r>
    </w:p>
    <w:p w:rsidR="007974F5" w:rsidRDefault="007974F5" w:rsidP="00900757">
      <w:pPr>
        <w:keepNext/>
        <w:keepLines/>
        <w:spacing w:before="120"/>
        <w:rPr>
          <w:sz w:val="22"/>
        </w:rPr>
      </w:pPr>
    </w:p>
    <w:p w:rsidR="007974F5" w:rsidRDefault="007974F5" w:rsidP="00900757">
      <w:pPr>
        <w:pStyle w:val="BodyText"/>
        <w:keepNext/>
        <w:keepLines/>
        <w:numPr>
          <w:ilvl w:val="0"/>
          <w:numId w:val="30"/>
        </w:numPr>
        <w:spacing w:before="120"/>
        <w:rPr>
          <w:rFonts w:ascii="Arial" w:hAnsi="Arial"/>
          <w:b/>
          <w:sz w:val="22"/>
        </w:rPr>
      </w:pPr>
      <w:r>
        <w:rPr>
          <w:rFonts w:ascii="Arial" w:hAnsi="Arial"/>
          <w:b/>
          <w:sz w:val="22"/>
        </w:rPr>
        <w:t>Key Milestones for the Project</w:t>
      </w:r>
    </w:p>
    <w:p w:rsidR="007974F5" w:rsidRDefault="007974F5">
      <w:pPr>
        <w:pStyle w:val="BodyText"/>
        <w:keepNext/>
        <w:tabs>
          <w:tab w:val="left" w:pos="1242"/>
        </w:tabs>
        <w:spacing w:before="120"/>
        <w:ind w:left="1260" w:hanging="1260"/>
        <w:rPr>
          <w:sz w:val="22"/>
        </w:rPr>
      </w:pPr>
      <w:r>
        <w:rPr>
          <w:i/>
          <w:sz w:val="22"/>
        </w:rPr>
        <w:t>Purpose:</w:t>
      </w:r>
      <w:r>
        <w:rPr>
          <w:i/>
          <w:sz w:val="22"/>
        </w:rPr>
        <w:tab/>
      </w:r>
      <w:r>
        <w:rPr>
          <w:sz w:val="22"/>
        </w:rPr>
        <w:t xml:space="preserve">To ascertain where the PHA is in the development process with regard to its program schedule and the schedule requirements of the Grant Agreement.  </w:t>
      </w:r>
    </w:p>
    <w:p w:rsidR="007974F5" w:rsidRDefault="007974F5">
      <w:pPr>
        <w:pStyle w:val="BodyText"/>
        <w:tabs>
          <w:tab w:val="left" w:pos="1260"/>
        </w:tabs>
        <w:spacing w:before="120"/>
        <w:ind w:left="1260" w:hanging="1260"/>
        <w:rPr>
          <w:sz w:val="22"/>
        </w:rPr>
      </w:pPr>
      <w:r>
        <w:rPr>
          <w:i/>
          <w:sz w:val="22"/>
        </w:rPr>
        <w:t xml:space="preserve">Instructions: </w:t>
      </w:r>
      <w:r>
        <w:rPr>
          <w:i/>
          <w:sz w:val="22"/>
        </w:rPr>
        <w:tab/>
      </w:r>
      <w:r>
        <w:rPr>
          <w:sz w:val="22"/>
        </w:rPr>
        <w:t>Complete the following table by listing the dates (actual or anticipated, as appropriate) for the listed project milestones.</w:t>
      </w:r>
    </w:p>
    <w:p w:rsidR="007974F5" w:rsidRDefault="007974F5">
      <w:pPr>
        <w:pStyle w:val="BodyText"/>
        <w:spacing w:before="120"/>
        <w:rPr>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7938"/>
        <w:gridCol w:w="1638"/>
      </w:tblGrid>
      <w:tr w:rsidR="007974F5">
        <w:tc>
          <w:tcPr>
            <w:tcW w:w="7938" w:type="dxa"/>
            <w:tcBorders>
              <w:top w:val="single" w:sz="8" w:space="0" w:color="auto"/>
              <w:left w:val="single" w:sz="8" w:space="0" w:color="auto"/>
              <w:bottom w:val="single" w:sz="8" w:space="0" w:color="auto"/>
              <w:right w:val="nil"/>
            </w:tcBorders>
          </w:tcPr>
          <w:p w:rsidR="007974F5" w:rsidRDefault="007974F5">
            <w:pPr>
              <w:pStyle w:val="TableHeads"/>
            </w:pPr>
            <w:r>
              <w:t>Milestone</w:t>
            </w:r>
          </w:p>
        </w:tc>
        <w:tc>
          <w:tcPr>
            <w:tcW w:w="1638" w:type="dxa"/>
            <w:tcBorders>
              <w:top w:val="single" w:sz="8" w:space="0" w:color="auto"/>
              <w:left w:val="single" w:sz="4" w:space="0" w:color="auto"/>
              <w:bottom w:val="single" w:sz="8" w:space="0" w:color="auto"/>
              <w:right w:val="single" w:sz="8" w:space="0" w:color="auto"/>
            </w:tcBorders>
          </w:tcPr>
          <w:p w:rsidR="007974F5" w:rsidRDefault="007974F5">
            <w:pPr>
              <w:pStyle w:val="TableHeads"/>
            </w:pPr>
            <w:r>
              <w:t>Date</w:t>
            </w:r>
          </w:p>
        </w:tc>
      </w:tr>
      <w:tr w:rsidR="007974F5">
        <w:tc>
          <w:tcPr>
            <w:tcW w:w="7938" w:type="dxa"/>
            <w:tcBorders>
              <w:top w:val="nil"/>
              <w:left w:val="single" w:sz="8" w:space="0" w:color="auto"/>
              <w:bottom w:val="single" w:sz="2" w:space="0" w:color="auto"/>
              <w:right w:val="nil"/>
            </w:tcBorders>
          </w:tcPr>
          <w:p w:rsidR="007974F5" w:rsidRDefault="007974F5">
            <w:pPr>
              <w:pStyle w:val="BodyText"/>
              <w:spacing w:before="120"/>
              <w:ind w:left="180"/>
              <w:rPr>
                <w:sz w:val="22"/>
              </w:rPr>
            </w:pPr>
            <w:r>
              <w:rPr>
                <w:sz w:val="22"/>
              </w:rPr>
              <w:t>Effective Date of Grant Agreement</w:t>
            </w:r>
          </w:p>
        </w:tc>
        <w:tc>
          <w:tcPr>
            <w:tcW w:w="1638" w:type="dxa"/>
            <w:tcBorders>
              <w:top w:val="nil"/>
              <w:left w:val="single" w:sz="4" w:space="0" w:color="auto"/>
              <w:bottom w:val="single" w:sz="2" w:space="0" w:color="auto"/>
              <w:right w:val="single" w:sz="8" w:space="0" w:color="auto"/>
            </w:tcBorders>
            <w:shd w:val="pct5" w:color="auto" w:fill="auto"/>
          </w:tcPr>
          <w:p w:rsidR="007974F5" w:rsidRDefault="00B63A39">
            <w:pPr>
              <w:pStyle w:val="BodyText"/>
              <w:spacing w:before="120"/>
              <w:ind w:left="432"/>
              <w:jc w:val="both"/>
              <w:rPr>
                <w:sz w:val="22"/>
              </w:rPr>
            </w:pPr>
            <w:r>
              <w:rPr>
                <w:sz w:val="22"/>
              </w:rPr>
              <w:fldChar w:fldCharType="begin">
                <w:ffData>
                  <w:name w:val="Text1"/>
                  <w:enabled/>
                  <w:calcOnExit w:val="0"/>
                  <w:textInput/>
                </w:ffData>
              </w:fldChar>
            </w:r>
            <w:bookmarkStart w:id="0" w:name="Text1"/>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0"/>
          </w:p>
        </w:tc>
      </w:tr>
      <w:tr w:rsidR="007974F5">
        <w:tc>
          <w:tcPr>
            <w:tcW w:w="7938" w:type="dxa"/>
            <w:tcBorders>
              <w:top w:val="single" w:sz="2" w:space="0" w:color="auto"/>
              <w:left w:val="single" w:sz="8" w:space="0" w:color="auto"/>
              <w:bottom w:val="single" w:sz="2" w:space="0" w:color="auto"/>
              <w:right w:val="nil"/>
            </w:tcBorders>
          </w:tcPr>
          <w:p w:rsidR="007974F5" w:rsidRDefault="007974F5">
            <w:pPr>
              <w:pStyle w:val="BodyText"/>
              <w:spacing w:before="120"/>
              <w:ind w:left="180"/>
              <w:rPr>
                <w:sz w:val="22"/>
              </w:rPr>
            </w:pPr>
            <w:r>
              <w:rPr>
                <w:sz w:val="22"/>
              </w:rPr>
              <w:t>Date of HUD Approval of the Revitalization Plan or Supplemental Submissions</w:t>
            </w:r>
          </w:p>
        </w:tc>
        <w:tc>
          <w:tcPr>
            <w:tcW w:w="1638" w:type="dxa"/>
            <w:tcBorders>
              <w:top w:val="single" w:sz="2" w:space="0" w:color="auto"/>
              <w:left w:val="single" w:sz="4" w:space="0" w:color="auto"/>
              <w:bottom w:val="single" w:sz="2" w:space="0" w:color="auto"/>
              <w:right w:val="single" w:sz="8" w:space="0" w:color="auto"/>
            </w:tcBorders>
            <w:shd w:val="pct5" w:color="auto" w:fill="auto"/>
          </w:tcPr>
          <w:p w:rsidR="007974F5" w:rsidRDefault="00B63A39">
            <w:pPr>
              <w:pStyle w:val="BodyText"/>
              <w:spacing w:before="120"/>
              <w:ind w:left="432"/>
              <w:jc w:val="both"/>
              <w:rPr>
                <w:sz w:val="22"/>
              </w:rPr>
            </w:pPr>
            <w:r>
              <w:rPr>
                <w:sz w:val="22"/>
              </w:rPr>
              <w:fldChar w:fldCharType="begin">
                <w:ffData>
                  <w:name w:val="Text2"/>
                  <w:enabled/>
                  <w:calcOnExit w:val="0"/>
                  <w:textInput/>
                </w:ffData>
              </w:fldChar>
            </w:r>
            <w:bookmarkStart w:id="1" w:name="Text2"/>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1"/>
          </w:p>
        </w:tc>
      </w:tr>
      <w:tr w:rsidR="007974F5">
        <w:tc>
          <w:tcPr>
            <w:tcW w:w="7938" w:type="dxa"/>
            <w:tcBorders>
              <w:top w:val="single" w:sz="2" w:space="0" w:color="auto"/>
              <w:left w:val="single" w:sz="8" w:space="0" w:color="auto"/>
              <w:bottom w:val="single" w:sz="2" w:space="0" w:color="auto"/>
              <w:right w:val="nil"/>
            </w:tcBorders>
          </w:tcPr>
          <w:p w:rsidR="007974F5" w:rsidRDefault="007974F5">
            <w:pPr>
              <w:pStyle w:val="BodyText"/>
              <w:spacing w:before="120"/>
              <w:ind w:left="180"/>
              <w:rPr>
                <w:sz w:val="22"/>
              </w:rPr>
            </w:pPr>
            <w:r>
              <w:rPr>
                <w:sz w:val="22"/>
              </w:rPr>
              <w:t>Residential Construction Start (First Phase)</w:t>
            </w:r>
          </w:p>
        </w:tc>
        <w:tc>
          <w:tcPr>
            <w:tcW w:w="1638" w:type="dxa"/>
            <w:tcBorders>
              <w:top w:val="single" w:sz="2" w:space="0" w:color="auto"/>
              <w:left w:val="single" w:sz="4" w:space="0" w:color="auto"/>
              <w:bottom w:val="single" w:sz="2" w:space="0" w:color="auto"/>
              <w:right w:val="single" w:sz="8" w:space="0" w:color="auto"/>
            </w:tcBorders>
            <w:shd w:val="pct5" w:color="auto" w:fill="auto"/>
          </w:tcPr>
          <w:p w:rsidR="007974F5" w:rsidRDefault="00B63A39">
            <w:pPr>
              <w:pStyle w:val="BodyText"/>
              <w:spacing w:before="120"/>
              <w:ind w:left="432"/>
              <w:jc w:val="both"/>
              <w:rPr>
                <w:sz w:val="22"/>
              </w:rPr>
            </w:pPr>
            <w:r>
              <w:rPr>
                <w:sz w:val="22"/>
              </w:rPr>
              <w:fldChar w:fldCharType="begin">
                <w:ffData>
                  <w:name w:val="Text3"/>
                  <w:enabled/>
                  <w:calcOnExit w:val="0"/>
                  <w:textInput/>
                </w:ffData>
              </w:fldChar>
            </w:r>
            <w:bookmarkStart w:id="2" w:name="Text3"/>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
          </w:p>
        </w:tc>
      </w:tr>
      <w:tr w:rsidR="007974F5">
        <w:tc>
          <w:tcPr>
            <w:tcW w:w="7938" w:type="dxa"/>
            <w:tcBorders>
              <w:top w:val="single" w:sz="2" w:space="0" w:color="auto"/>
              <w:left w:val="single" w:sz="8" w:space="0" w:color="auto"/>
              <w:bottom w:val="single" w:sz="2" w:space="0" w:color="auto"/>
              <w:right w:val="nil"/>
            </w:tcBorders>
          </w:tcPr>
          <w:p w:rsidR="007974F5" w:rsidRDefault="007974F5">
            <w:pPr>
              <w:pStyle w:val="BodyText"/>
              <w:spacing w:before="120"/>
              <w:ind w:left="180"/>
              <w:rPr>
                <w:sz w:val="22"/>
              </w:rPr>
            </w:pPr>
            <w:r>
              <w:rPr>
                <w:sz w:val="22"/>
              </w:rPr>
              <w:lastRenderedPageBreak/>
              <w:t>Residential Construction Completion (Final Phase)</w:t>
            </w:r>
          </w:p>
        </w:tc>
        <w:tc>
          <w:tcPr>
            <w:tcW w:w="1638" w:type="dxa"/>
            <w:tcBorders>
              <w:top w:val="single" w:sz="2" w:space="0" w:color="auto"/>
              <w:left w:val="single" w:sz="4" w:space="0" w:color="auto"/>
              <w:bottom w:val="single" w:sz="2" w:space="0" w:color="auto"/>
              <w:right w:val="single" w:sz="8" w:space="0" w:color="auto"/>
            </w:tcBorders>
            <w:shd w:val="pct5" w:color="auto" w:fill="auto"/>
          </w:tcPr>
          <w:p w:rsidR="007974F5" w:rsidRDefault="00B63A39">
            <w:pPr>
              <w:pStyle w:val="BodyText"/>
              <w:spacing w:before="120"/>
              <w:ind w:left="432"/>
              <w:jc w:val="both"/>
              <w:rPr>
                <w:sz w:val="22"/>
              </w:rPr>
            </w:pPr>
            <w:r>
              <w:rPr>
                <w:sz w:val="22"/>
              </w:rPr>
              <w:fldChar w:fldCharType="begin">
                <w:ffData>
                  <w:name w:val="Text4"/>
                  <w:enabled/>
                  <w:calcOnExit w:val="0"/>
                  <w:textInput/>
                </w:ffData>
              </w:fldChar>
            </w:r>
            <w:bookmarkStart w:id="3" w:name="Text4"/>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3"/>
          </w:p>
        </w:tc>
      </w:tr>
      <w:tr w:rsidR="007974F5">
        <w:tc>
          <w:tcPr>
            <w:tcW w:w="7938" w:type="dxa"/>
            <w:tcBorders>
              <w:top w:val="single" w:sz="2" w:space="0" w:color="auto"/>
              <w:left w:val="single" w:sz="8" w:space="0" w:color="auto"/>
              <w:bottom w:val="single" w:sz="8" w:space="0" w:color="auto"/>
              <w:right w:val="nil"/>
            </w:tcBorders>
          </w:tcPr>
          <w:p w:rsidR="007974F5" w:rsidRDefault="007974F5">
            <w:pPr>
              <w:pStyle w:val="BodyText"/>
              <w:spacing w:before="120" w:after="60"/>
              <w:ind w:left="180"/>
              <w:rPr>
                <w:sz w:val="22"/>
              </w:rPr>
            </w:pPr>
            <w:r>
              <w:rPr>
                <w:sz w:val="22"/>
              </w:rPr>
              <w:t>Lease-Up (Final Phase)</w:t>
            </w:r>
          </w:p>
        </w:tc>
        <w:tc>
          <w:tcPr>
            <w:tcW w:w="1638" w:type="dxa"/>
            <w:tcBorders>
              <w:top w:val="single" w:sz="2" w:space="0" w:color="auto"/>
              <w:left w:val="single" w:sz="4" w:space="0" w:color="auto"/>
              <w:bottom w:val="single" w:sz="8" w:space="0" w:color="auto"/>
              <w:right w:val="single" w:sz="8" w:space="0" w:color="auto"/>
            </w:tcBorders>
            <w:shd w:val="pct5" w:color="auto" w:fill="auto"/>
          </w:tcPr>
          <w:p w:rsidR="007974F5" w:rsidRDefault="00B63A39">
            <w:pPr>
              <w:pStyle w:val="BodyText"/>
              <w:spacing w:before="120" w:after="60"/>
              <w:ind w:left="432"/>
              <w:jc w:val="both"/>
              <w:rPr>
                <w:sz w:val="22"/>
              </w:rPr>
            </w:pPr>
            <w:r>
              <w:rPr>
                <w:sz w:val="22"/>
              </w:rPr>
              <w:fldChar w:fldCharType="begin">
                <w:ffData>
                  <w:name w:val="Text5"/>
                  <w:enabled/>
                  <w:calcOnExit w:val="0"/>
                  <w:textInput/>
                </w:ffData>
              </w:fldChar>
            </w:r>
            <w:bookmarkStart w:id="4" w:name="Text5"/>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4"/>
          </w:p>
        </w:tc>
      </w:tr>
    </w:tbl>
    <w:p w:rsidR="007974F5" w:rsidRDefault="007974F5">
      <w:pPr>
        <w:pStyle w:val="BodyText"/>
        <w:spacing w:before="120"/>
        <w:rPr>
          <w:sz w:val="22"/>
        </w:rPr>
      </w:pPr>
    </w:p>
    <w:p w:rsidR="005B737C" w:rsidRDefault="005B737C">
      <w:pPr>
        <w:pStyle w:val="BodyText"/>
        <w:spacing w:before="120"/>
        <w:rPr>
          <w:sz w:val="22"/>
        </w:rPr>
      </w:pPr>
      <w:r>
        <w:rPr>
          <w:sz w:val="22"/>
        </w:rPr>
        <w:t>Describe any non-residential uses or other facilities that will serve the entire multi-phase project.</w:t>
      </w:r>
    </w:p>
    <w:p w:rsidR="007974F5" w:rsidRDefault="007974F5">
      <w:pPr>
        <w:pStyle w:val="Heading1"/>
        <w:keepNext w:val="0"/>
        <w:spacing w:before="480" w:after="240"/>
        <w:rPr>
          <w:rFonts w:ascii="Arial" w:hAnsi="Arial"/>
        </w:rPr>
      </w:pPr>
      <w:r>
        <w:rPr>
          <w:rFonts w:ascii="Arial" w:hAnsi="Arial"/>
        </w:rPr>
        <w:t>C.  Specific Phase Overview</w:t>
      </w:r>
    </w:p>
    <w:p w:rsidR="007974F5" w:rsidRDefault="007974F5">
      <w:pPr>
        <w:pStyle w:val="BodyText"/>
        <w:spacing w:before="120"/>
        <w:ind w:left="2250" w:hanging="2250"/>
        <w:rPr>
          <w:rFonts w:ascii="Arial" w:hAnsi="Arial"/>
          <w:i/>
          <w:sz w:val="20"/>
        </w:rPr>
      </w:pPr>
      <w:r>
        <w:rPr>
          <w:rFonts w:ascii="Arial" w:hAnsi="Arial"/>
          <w:i/>
          <w:sz w:val="20"/>
        </w:rPr>
        <w:t xml:space="preserve">Purpose of this section:  </w:t>
      </w:r>
      <w:r>
        <w:rPr>
          <w:rFonts w:ascii="Arial" w:hAnsi="Arial"/>
          <w:sz w:val="20"/>
        </w:rPr>
        <w:t>To provide the information on phase components, budget, and schedule needed to review the business terms for the specific phase under review.</w:t>
      </w:r>
    </w:p>
    <w:p w:rsidR="007974F5" w:rsidRDefault="007974F5">
      <w:pPr>
        <w:pStyle w:val="BodyText"/>
        <w:spacing w:before="120"/>
        <w:jc w:val="both"/>
        <w:rPr>
          <w:sz w:val="22"/>
        </w:rPr>
      </w:pPr>
    </w:p>
    <w:p w:rsidR="007974F5" w:rsidRDefault="007974F5">
      <w:pPr>
        <w:pStyle w:val="Heading2"/>
        <w:numPr>
          <w:ilvl w:val="0"/>
          <w:numId w:val="32"/>
        </w:numPr>
        <w:spacing w:before="120"/>
        <w:rPr>
          <w:rFonts w:ascii="Arial" w:hAnsi="Arial"/>
          <w:b/>
          <w:sz w:val="22"/>
        </w:rPr>
      </w:pPr>
      <w:r>
        <w:rPr>
          <w:rFonts w:ascii="Arial" w:hAnsi="Arial"/>
          <w:b/>
          <w:sz w:val="22"/>
        </w:rPr>
        <w:t xml:space="preserve">Proposed Unit Mix </w:t>
      </w:r>
    </w:p>
    <w:p w:rsidR="007974F5" w:rsidRDefault="007974F5">
      <w:pPr>
        <w:pStyle w:val="BodyText2"/>
        <w:keepNext/>
        <w:numPr>
          <w:ilvl w:val="12"/>
          <w:numId w:val="0"/>
        </w:numPr>
        <w:tabs>
          <w:tab w:val="left" w:pos="1260"/>
        </w:tabs>
        <w:spacing w:before="120"/>
        <w:ind w:left="1260" w:hanging="1260"/>
        <w:rPr>
          <w:i w:val="0"/>
        </w:rPr>
      </w:pPr>
      <w:r>
        <w:t>Purpose:</w:t>
      </w:r>
      <w:r>
        <w:tab/>
      </w:r>
      <w:r>
        <w:rPr>
          <w:i w:val="0"/>
        </w:rPr>
        <w:t>To describe the housing number, type, and bedroom count.</w:t>
      </w:r>
    </w:p>
    <w:p w:rsidR="007974F5" w:rsidRDefault="007974F5">
      <w:pPr>
        <w:pStyle w:val="BodyText"/>
        <w:tabs>
          <w:tab w:val="left" w:pos="1260"/>
        </w:tabs>
        <w:spacing w:before="120"/>
        <w:ind w:left="1260" w:hanging="1260"/>
        <w:rPr>
          <w:sz w:val="22"/>
        </w:rPr>
      </w:pPr>
      <w:r>
        <w:rPr>
          <w:i/>
          <w:sz w:val="22"/>
        </w:rPr>
        <w:t>Instructions:</w:t>
      </w:r>
      <w:r>
        <w:rPr>
          <w:i/>
          <w:sz w:val="22"/>
        </w:rPr>
        <w:tab/>
      </w:r>
      <w:r>
        <w:rPr>
          <w:sz w:val="22"/>
        </w:rPr>
        <w:t xml:space="preserve">Complete the </w:t>
      </w:r>
      <w:r w:rsidR="002D111B">
        <w:rPr>
          <w:sz w:val="22"/>
        </w:rPr>
        <w:t>form HUD-</w:t>
      </w:r>
      <w:r w:rsidR="00D75B9F">
        <w:rPr>
          <w:sz w:val="22"/>
        </w:rPr>
        <w:t>50150</w:t>
      </w:r>
      <w:r w:rsidR="002D111B">
        <w:rPr>
          <w:sz w:val="22"/>
        </w:rPr>
        <w:t xml:space="preserve">, </w:t>
      </w:r>
      <w:r w:rsidR="002D111B">
        <w:rPr>
          <w:sz w:val="22"/>
          <w:u w:val="single"/>
        </w:rPr>
        <w:t>Term Sheet</w:t>
      </w:r>
      <w:r w:rsidR="002D111B" w:rsidRPr="002D111B">
        <w:rPr>
          <w:sz w:val="22"/>
          <w:u w:val="single"/>
        </w:rPr>
        <w:t xml:space="preserve"> Calculator</w:t>
      </w:r>
      <w:r w:rsidR="002D111B">
        <w:rPr>
          <w:sz w:val="22"/>
        </w:rPr>
        <w:t xml:space="preserve">, an </w:t>
      </w:r>
      <w:r>
        <w:rPr>
          <w:bCs/>
          <w:sz w:val="22"/>
        </w:rPr>
        <w:t xml:space="preserve">Excel </w:t>
      </w:r>
      <w:r w:rsidR="002D111B">
        <w:rPr>
          <w:bCs/>
          <w:sz w:val="22"/>
        </w:rPr>
        <w:t xml:space="preserve">Workbook,  </w:t>
      </w:r>
      <w:r>
        <w:rPr>
          <w:sz w:val="22"/>
        </w:rPr>
        <w:t xml:space="preserve">to describe </w:t>
      </w:r>
      <w:r>
        <w:rPr>
          <w:sz w:val="22"/>
        </w:rPr>
        <w:lastRenderedPageBreak/>
        <w:t>the unit mix for the specific phase under review.</w:t>
      </w:r>
    </w:p>
    <w:p w:rsidR="007974F5" w:rsidRDefault="007974F5">
      <w:pPr>
        <w:pStyle w:val="BodyText"/>
        <w:spacing w:before="120"/>
        <w:rPr>
          <w:sz w:val="22"/>
        </w:rPr>
      </w:pPr>
    </w:p>
    <w:p w:rsidR="007974F5" w:rsidRDefault="007974F5">
      <w:pPr>
        <w:pStyle w:val="Heading2"/>
        <w:numPr>
          <w:ilvl w:val="0"/>
          <w:numId w:val="32"/>
        </w:numPr>
        <w:spacing w:before="120"/>
        <w:rPr>
          <w:rFonts w:ascii="Arial" w:hAnsi="Arial"/>
          <w:b/>
          <w:sz w:val="22"/>
        </w:rPr>
      </w:pPr>
      <w:r>
        <w:rPr>
          <w:rFonts w:ascii="Arial" w:hAnsi="Arial"/>
          <w:b/>
          <w:sz w:val="22"/>
        </w:rPr>
        <w:t>Non-Residential Uses</w:t>
      </w:r>
    </w:p>
    <w:p w:rsidR="007974F5" w:rsidRDefault="007974F5">
      <w:pPr>
        <w:pStyle w:val="BodyText2"/>
        <w:numPr>
          <w:ilvl w:val="12"/>
          <w:numId w:val="0"/>
        </w:numPr>
        <w:tabs>
          <w:tab w:val="left" w:pos="1260"/>
        </w:tabs>
        <w:spacing w:before="120"/>
        <w:ind w:left="1260" w:hanging="1260"/>
        <w:rPr>
          <w:i w:val="0"/>
        </w:rPr>
      </w:pPr>
      <w:r>
        <w:t>Purpose:</w:t>
      </w:r>
      <w:r>
        <w:tab/>
      </w:r>
      <w:r>
        <w:rPr>
          <w:i w:val="0"/>
        </w:rPr>
        <w:t>To describe the types and amounts of non-dwelling space</w:t>
      </w:r>
      <w:r w:rsidR="00184A96">
        <w:rPr>
          <w:i w:val="0"/>
        </w:rPr>
        <w:t xml:space="preserve"> to be constructed as part of this phase</w:t>
      </w:r>
      <w:r>
        <w:rPr>
          <w:i w:val="0"/>
        </w:rPr>
        <w:t>.</w:t>
      </w:r>
    </w:p>
    <w:p w:rsidR="007974F5" w:rsidRDefault="007974F5">
      <w:pPr>
        <w:pStyle w:val="BodyText2"/>
        <w:numPr>
          <w:ilvl w:val="12"/>
          <w:numId w:val="0"/>
        </w:numPr>
        <w:tabs>
          <w:tab w:val="left" w:pos="1260"/>
        </w:tabs>
        <w:spacing w:before="120"/>
        <w:rPr>
          <w:i w:val="0"/>
        </w:rPr>
      </w:pPr>
      <w:r>
        <w:t>Instructions:</w:t>
      </w:r>
      <w:r>
        <w:tab/>
      </w:r>
      <w:r>
        <w:rPr>
          <w:i w:val="0"/>
        </w:rPr>
        <w:t>Complete the following table for the specific phase under review.</w:t>
      </w:r>
    </w:p>
    <w:p w:rsidR="007974F5" w:rsidRDefault="007974F5">
      <w:pPr>
        <w:pStyle w:val="BodyText2"/>
        <w:numPr>
          <w:ilvl w:val="12"/>
          <w:numId w:val="0"/>
        </w:numPr>
        <w:spacing w:before="120"/>
        <w:rPr>
          <w:i w:val="0"/>
        </w:rPr>
      </w:pPr>
    </w:p>
    <w:tbl>
      <w:tblPr>
        <w:tblW w:w="0" w:type="auto"/>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tblPr>
      <w:tblGrid>
        <w:gridCol w:w="3888"/>
        <w:gridCol w:w="1440"/>
        <w:gridCol w:w="2115"/>
        <w:gridCol w:w="2115"/>
      </w:tblGrid>
      <w:tr w:rsidR="007974F5" w:rsidTr="00900757">
        <w:trPr>
          <w:tblHeader/>
        </w:trPr>
        <w:tc>
          <w:tcPr>
            <w:tcW w:w="3888" w:type="dxa"/>
            <w:tcBorders>
              <w:top w:val="single" w:sz="8" w:space="0" w:color="auto"/>
              <w:left w:val="single" w:sz="8" w:space="0" w:color="auto"/>
              <w:bottom w:val="single" w:sz="8" w:space="0" w:color="auto"/>
            </w:tcBorders>
            <w:vAlign w:val="center"/>
          </w:tcPr>
          <w:p w:rsidR="007974F5" w:rsidRDefault="007974F5">
            <w:pPr>
              <w:pStyle w:val="TableHeads"/>
            </w:pPr>
            <w:r>
              <w:t>Building Name/Use(s)</w:t>
            </w:r>
          </w:p>
        </w:tc>
        <w:tc>
          <w:tcPr>
            <w:tcW w:w="1440" w:type="dxa"/>
            <w:tcBorders>
              <w:top w:val="single" w:sz="8" w:space="0" w:color="auto"/>
              <w:bottom w:val="single" w:sz="8" w:space="0" w:color="auto"/>
            </w:tcBorders>
            <w:vAlign w:val="center"/>
          </w:tcPr>
          <w:p w:rsidR="007974F5" w:rsidRDefault="007974F5">
            <w:pPr>
              <w:pStyle w:val="TableHeads"/>
            </w:pPr>
            <w:r>
              <w:t>Gross Square Feet</w:t>
            </w:r>
          </w:p>
        </w:tc>
        <w:tc>
          <w:tcPr>
            <w:tcW w:w="2115" w:type="dxa"/>
            <w:tcBorders>
              <w:top w:val="single" w:sz="8" w:space="0" w:color="auto"/>
              <w:bottom w:val="single" w:sz="8" w:space="0" w:color="auto"/>
            </w:tcBorders>
            <w:vAlign w:val="center"/>
          </w:tcPr>
          <w:p w:rsidR="007974F5" w:rsidRDefault="007974F5">
            <w:pPr>
              <w:pStyle w:val="TableHeads"/>
            </w:pPr>
            <w:r>
              <w:t>Developer</w:t>
            </w:r>
          </w:p>
        </w:tc>
        <w:tc>
          <w:tcPr>
            <w:tcW w:w="2115" w:type="dxa"/>
            <w:tcBorders>
              <w:top w:val="single" w:sz="8" w:space="0" w:color="auto"/>
              <w:bottom w:val="single" w:sz="8" w:space="0" w:color="auto"/>
              <w:right w:val="single" w:sz="8" w:space="0" w:color="auto"/>
            </w:tcBorders>
            <w:vAlign w:val="center"/>
          </w:tcPr>
          <w:p w:rsidR="007974F5" w:rsidRDefault="007974F5">
            <w:pPr>
              <w:pStyle w:val="TableHeads"/>
            </w:pPr>
            <w:r>
              <w:t>Owner</w:t>
            </w:r>
          </w:p>
        </w:tc>
      </w:tr>
      <w:tr w:rsidR="007974F5">
        <w:tc>
          <w:tcPr>
            <w:tcW w:w="3888" w:type="dxa"/>
            <w:tcBorders>
              <w:top w:val="nil"/>
              <w:left w:val="single" w:sz="8"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1440" w:type="dxa"/>
            <w:tcBorders>
              <w:top w:val="nil"/>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nil"/>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nil"/>
              <w:bottom w:val="single" w:sz="2" w:space="0" w:color="auto"/>
              <w:right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c>
          <w:tcPr>
            <w:tcW w:w="3888" w:type="dxa"/>
            <w:tcBorders>
              <w:top w:val="single" w:sz="2" w:space="0" w:color="auto"/>
              <w:left w:val="single" w:sz="8"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1440"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right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c>
          <w:tcPr>
            <w:tcW w:w="3888" w:type="dxa"/>
            <w:tcBorders>
              <w:top w:val="single" w:sz="2" w:space="0" w:color="auto"/>
              <w:left w:val="single" w:sz="8"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1440"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right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c>
          <w:tcPr>
            <w:tcW w:w="3888" w:type="dxa"/>
            <w:tcBorders>
              <w:top w:val="single" w:sz="2" w:space="0" w:color="auto"/>
              <w:left w:val="single" w:sz="8"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1440"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2" w:space="0" w:color="auto"/>
              <w:right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r w:rsidR="007974F5">
        <w:tc>
          <w:tcPr>
            <w:tcW w:w="3888" w:type="dxa"/>
            <w:tcBorders>
              <w:top w:val="single" w:sz="2" w:space="0" w:color="auto"/>
              <w:left w:val="single" w:sz="8" w:space="0" w:color="auto"/>
              <w:bottom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1440" w:type="dxa"/>
            <w:tcBorders>
              <w:top w:val="single" w:sz="2" w:space="0" w:color="auto"/>
              <w:bottom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c>
          <w:tcPr>
            <w:tcW w:w="2115" w:type="dxa"/>
            <w:tcBorders>
              <w:top w:val="single" w:sz="2" w:space="0" w:color="auto"/>
              <w:bottom w:val="single" w:sz="8" w:space="0" w:color="auto"/>
              <w:right w:val="single" w:sz="8" w:space="0" w:color="auto"/>
            </w:tcBorders>
            <w:shd w:val="pct5" w:color="auto" w:fill="auto"/>
            <w:vAlign w:val="bottom"/>
          </w:tcPr>
          <w:p w:rsidR="007974F5" w:rsidRDefault="00B63A39">
            <w:pPr>
              <w:pStyle w:val="BodyText2"/>
              <w:numPr>
                <w:ilvl w:val="12"/>
                <w:numId w:val="0"/>
              </w:numPr>
              <w:spacing w:before="120"/>
              <w:rPr>
                <w:i w:val="0"/>
              </w:rPr>
            </w:pPr>
            <w:r>
              <w:fldChar w:fldCharType="begin">
                <w:ffData>
                  <w:name w:val="Text1"/>
                  <w:enabled/>
                  <w:calcOnExi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p>
        </w:tc>
      </w:tr>
    </w:tbl>
    <w:p w:rsidR="007974F5" w:rsidRDefault="007974F5">
      <w:pPr>
        <w:pStyle w:val="BodyText"/>
        <w:spacing w:before="120"/>
        <w:rPr>
          <w:sz w:val="22"/>
        </w:rPr>
      </w:pPr>
    </w:p>
    <w:p w:rsidR="007974F5" w:rsidRDefault="007974F5">
      <w:pPr>
        <w:pStyle w:val="BodyText"/>
        <w:keepNext/>
        <w:numPr>
          <w:ilvl w:val="0"/>
          <w:numId w:val="33"/>
        </w:numPr>
        <w:spacing w:before="120"/>
        <w:rPr>
          <w:rFonts w:ascii="Arial" w:hAnsi="Arial"/>
          <w:b/>
          <w:sz w:val="22"/>
        </w:rPr>
      </w:pPr>
      <w:r>
        <w:rPr>
          <w:rFonts w:ascii="Arial" w:hAnsi="Arial"/>
          <w:b/>
          <w:sz w:val="22"/>
        </w:rPr>
        <w:lastRenderedPageBreak/>
        <w:t>Key Milestones</w:t>
      </w:r>
      <w:r w:rsidR="00FB5603">
        <w:rPr>
          <w:rFonts w:ascii="Arial" w:hAnsi="Arial"/>
          <w:b/>
          <w:sz w:val="22"/>
        </w:rPr>
        <w:t>/Development Schedule</w:t>
      </w:r>
    </w:p>
    <w:p w:rsidR="007974F5" w:rsidRDefault="007974F5">
      <w:pPr>
        <w:pStyle w:val="BodyText"/>
        <w:keepNext/>
        <w:tabs>
          <w:tab w:val="left" w:pos="1260"/>
        </w:tabs>
        <w:spacing w:before="120"/>
        <w:ind w:left="1260" w:hanging="1260"/>
        <w:rPr>
          <w:sz w:val="22"/>
        </w:rPr>
      </w:pPr>
      <w:r>
        <w:rPr>
          <w:i/>
          <w:sz w:val="22"/>
        </w:rPr>
        <w:t>Purpose:</w:t>
      </w:r>
      <w:r>
        <w:rPr>
          <w:i/>
          <w:sz w:val="22"/>
        </w:rPr>
        <w:tab/>
      </w:r>
      <w:r>
        <w:rPr>
          <w:iCs/>
          <w:sz w:val="22"/>
        </w:rPr>
        <w:t xml:space="preserve">To provide HUD with the status of the phase, to establish </w:t>
      </w:r>
      <w:r>
        <w:rPr>
          <w:sz w:val="22"/>
        </w:rPr>
        <w:t>the timeline for phase completion, and to identify which party is responsible for each activity for the phase under review.</w:t>
      </w:r>
    </w:p>
    <w:p w:rsidR="007974F5" w:rsidRDefault="007974F5">
      <w:pPr>
        <w:pStyle w:val="BodyText"/>
        <w:tabs>
          <w:tab w:val="left" w:pos="1260"/>
        </w:tabs>
        <w:spacing w:before="120"/>
        <w:ind w:left="1260" w:hanging="1260"/>
        <w:rPr>
          <w:sz w:val="22"/>
        </w:rPr>
      </w:pPr>
      <w:r>
        <w:rPr>
          <w:i/>
          <w:sz w:val="22"/>
        </w:rPr>
        <w:t>Instructions:</w:t>
      </w:r>
      <w:r>
        <w:rPr>
          <w:sz w:val="22"/>
        </w:rPr>
        <w:tab/>
        <w:t>Complete the chart below for the specific phase under review.  Indicate whether the activity listed is appropriate for the phase, provide a date for actual or anticipated dates of completion, and check the party responsible for the implementation of the activity.  If a box is shaded, it is not applicable and does not need to be completed.  Provide any comments in the Activity column.</w:t>
      </w:r>
    </w:p>
    <w:p w:rsidR="007974F5" w:rsidRDefault="007974F5">
      <w:pPr>
        <w:pStyle w:val="BodyText"/>
        <w:spacing w:before="120"/>
        <w:rPr>
          <w:sz w:val="22"/>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8"/>
        <w:gridCol w:w="1350"/>
        <w:gridCol w:w="3060"/>
      </w:tblGrid>
      <w:tr w:rsidR="007974F5" w:rsidTr="001344E6">
        <w:trPr>
          <w:tblHeader/>
        </w:trPr>
        <w:tc>
          <w:tcPr>
            <w:tcW w:w="5238" w:type="dxa"/>
            <w:tcBorders>
              <w:top w:val="single" w:sz="8" w:space="0" w:color="auto"/>
              <w:left w:val="single" w:sz="8" w:space="0" w:color="auto"/>
              <w:bottom w:val="single" w:sz="8" w:space="0" w:color="auto"/>
            </w:tcBorders>
          </w:tcPr>
          <w:p w:rsidR="007974F5" w:rsidRDefault="007974F5">
            <w:pPr>
              <w:pStyle w:val="TableHeads"/>
            </w:pPr>
            <w:r>
              <w:t>Activity</w:t>
            </w:r>
          </w:p>
        </w:tc>
        <w:tc>
          <w:tcPr>
            <w:tcW w:w="1350" w:type="dxa"/>
            <w:tcBorders>
              <w:top w:val="single" w:sz="8" w:space="0" w:color="auto"/>
              <w:bottom w:val="single" w:sz="4" w:space="0" w:color="auto"/>
            </w:tcBorders>
            <w:vAlign w:val="center"/>
          </w:tcPr>
          <w:p w:rsidR="007974F5" w:rsidRDefault="007974F5">
            <w:pPr>
              <w:pStyle w:val="TableHeads"/>
            </w:pPr>
            <w:r>
              <w:t>Date</w:t>
            </w:r>
          </w:p>
        </w:tc>
        <w:tc>
          <w:tcPr>
            <w:tcW w:w="3060" w:type="dxa"/>
            <w:tcBorders>
              <w:top w:val="single" w:sz="8" w:space="0" w:color="auto"/>
              <w:bottom w:val="nil"/>
              <w:right w:val="single" w:sz="8" w:space="0" w:color="auto"/>
            </w:tcBorders>
          </w:tcPr>
          <w:p w:rsidR="007974F5" w:rsidRDefault="007974F5">
            <w:pPr>
              <w:pStyle w:val="TableHeads"/>
            </w:pPr>
            <w:r>
              <w:t>Responsible Party</w:t>
            </w:r>
          </w:p>
        </w:tc>
      </w:tr>
      <w:tr w:rsidR="007974F5" w:rsidTr="001344E6">
        <w:trPr>
          <w:cantSplit/>
          <w:trHeight w:val="380"/>
        </w:trPr>
        <w:tc>
          <w:tcPr>
            <w:tcW w:w="5238" w:type="dxa"/>
            <w:tcBorders>
              <w:top w:val="nil"/>
              <w:left w:val="single" w:sz="8" w:space="0" w:color="auto"/>
              <w:bottom w:val="nil"/>
            </w:tcBorders>
          </w:tcPr>
          <w:p w:rsidR="007974F5" w:rsidRDefault="007974F5">
            <w:pPr>
              <w:pStyle w:val="BodyText"/>
              <w:tabs>
                <w:tab w:val="right" w:pos="4950"/>
              </w:tabs>
              <w:spacing w:before="120"/>
              <w:rPr>
                <w:sz w:val="22"/>
              </w:rPr>
            </w:pPr>
            <w:r>
              <w:rPr>
                <w:sz w:val="22"/>
              </w:rPr>
              <w:t>Program Manager under Contract</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tcBorders>
              <w:top w:val="nil"/>
            </w:tcBorders>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top w:val="single" w:sz="8" w:space="0" w:color="auto"/>
              <w:bottom w:val="single" w:sz="4" w:space="0" w:color="auto"/>
              <w:right w:val="single" w:sz="8" w:space="0" w:color="auto"/>
            </w:tcBorders>
          </w:tcPr>
          <w:p w:rsidR="007974F5" w:rsidRDefault="007974F5">
            <w:pPr>
              <w:pStyle w:val="BodyText"/>
              <w:rPr>
                <w:sz w:val="22"/>
              </w:rPr>
            </w:pPr>
          </w:p>
          <w:p w:rsidR="007974F5" w:rsidRDefault="007974F5">
            <w:pPr>
              <w:pStyle w:val="BodyText"/>
              <w:rPr>
                <w:sz w:val="22"/>
              </w:rPr>
            </w:pPr>
          </w:p>
          <w:p w:rsidR="007974F5" w:rsidRDefault="007974F5">
            <w:pPr>
              <w:pStyle w:val="BodyText"/>
              <w:rPr>
                <w:sz w:val="22"/>
              </w:rPr>
            </w:pP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bottom w:val="single" w:sz="4" w:space="0" w:color="auto"/>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 xml:space="preserve">Predevelopment Agreement </w:t>
            </w:r>
            <w:r>
              <w:rPr>
                <w:sz w:val="22"/>
              </w:rPr>
              <w:lastRenderedPageBreak/>
              <w:t>Signed</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lastRenderedPageBreak/>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lastRenderedPageBreak/>
              <w:t> </w:t>
            </w:r>
            <w:r w:rsidR="00877C27">
              <w:rPr>
                <w:noProof/>
                <w:sz w:val="22"/>
              </w:rPr>
              <w:t> </w:t>
            </w:r>
            <w:r>
              <w:rPr>
                <w:sz w:val="22"/>
              </w:rPr>
              <w:fldChar w:fldCharType="end"/>
            </w:r>
          </w:p>
        </w:tc>
        <w:tc>
          <w:tcPr>
            <w:tcW w:w="3060" w:type="dxa"/>
            <w:vMerge w:val="restart"/>
            <w:tcBorders>
              <w:top w:val="single" w:sz="4" w:space="0" w:color="auto"/>
              <w:bottom w:val="single" w:sz="4" w:space="0" w:color="auto"/>
              <w:right w:val="single" w:sz="8" w:space="0" w:color="auto"/>
            </w:tcBorders>
          </w:tcPr>
          <w:p w:rsidR="007974F5" w:rsidRDefault="007974F5">
            <w:pPr>
              <w:pStyle w:val="BodyText"/>
              <w:rPr>
                <w:sz w:val="22"/>
              </w:rPr>
            </w:pPr>
          </w:p>
          <w:p w:rsidR="007974F5" w:rsidRDefault="007974F5">
            <w:pPr>
              <w:pStyle w:val="BodyText"/>
              <w:rPr>
                <w:sz w:val="22"/>
              </w:rPr>
            </w:pPr>
          </w:p>
          <w:p w:rsidR="007974F5" w:rsidRDefault="007974F5">
            <w:pPr>
              <w:pStyle w:val="BodyText"/>
              <w:rPr>
                <w:sz w:val="22"/>
              </w:rPr>
            </w:pP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top w:val="single" w:sz="4" w:space="0" w:color="auto"/>
              <w:bottom w:val="single" w:sz="4" w:space="0" w:color="auto"/>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Development Agreement Signed</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tcBorders>
              <w:bottom w:val="nil"/>
            </w:tcBorders>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top w:val="single" w:sz="4" w:space="0" w:color="auto"/>
              <w:right w:val="single" w:sz="8" w:space="0" w:color="auto"/>
            </w:tcBorders>
          </w:tcPr>
          <w:p w:rsidR="007974F5" w:rsidRDefault="007974F5">
            <w:pPr>
              <w:pStyle w:val="BodyText"/>
              <w:rPr>
                <w:sz w:val="22"/>
              </w:rPr>
            </w:pPr>
          </w:p>
          <w:p w:rsidR="007974F5" w:rsidRDefault="007974F5">
            <w:pPr>
              <w:pStyle w:val="BodyText"/>
              <w:rPr>
                <w:sz w:val="22"/>
              </w:rPr>
            </w:pPr>
          </w:p>
          <w:p w:rsidR="007974F5" w:rsidRDefault="007974F5">
            <w:pPr>
              <w:pStyle w:val="BodyText"/>
              <w:rPr>
                <w:sz w:val="22"/>
              </w:rPr>
            </w:pP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tcBorders>
              <w:bottom w:val="nil"/>
            </w:tcBorders>
            <w:shd w:val="pct5" w:color="auto" w:fill="auto"/>
            <w:vAlign w:val="center"/>
          </w:tcPr>
          <w:p w:rsidR="007974F5" w:rsidRDefault="007974F5">
            <w:pPr>
              <w:pStyle w:val="BodyText"/>
              <w:spacing w:after="120"/>
              <w:rPr>
                <w:sz w:val="22"/>
              </w:rPr>
            </w:pPr>
          </w:p>
        </w:tc>
        <w:tc>
          <w:tcPr>
            <w:tcW w:w="3060" w:type="dxa"/>
            <w:vMerge/>
            <w:tcBorders>
              <w:top w:val="single" w:sz="4" w:space="0" w:color="auto"/>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Community and Supportive Services Oversight</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tcBorders>
              <w:top w:val="single" w:sz="8" w:space="0" w:color="auto"/>
            </w:tcBorders>
            <w:vAlign w:val="center"/>
          </w:tcPr>
          <w:p w:rsidR="007974F5" w:rsidRDefault="007974F5">
            <w:pPr>
              <w:pStyle w:val="BodyText"/>
              <w:rPr>
                <w:sz w:val="22"/>
              </w:rPr>
            </w:pP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bookmarkStart w:id="5" w:name="Check6"/>
            <w:r w:rsidR="007974F5">
              <w:rPr>
                <w:sz w:val="22"/>
              </w:rPr>
              <w:instrText xml:space="preserve"> FORMCHECKBOX </w:instrText>
            </w:r>
            <w:r>
              <w:rPr>
                <w:sz w:val="22"/>
              </w:rPr>
            </w:r>
            <w:r>
              <w:rPr>
                <w:sz w:val="22"/>
              </w:rPr>
              <w:fldChar w:fldCharType="end"/>
            </w:r>
            <w:bookmarkEnd w:id="5"/>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bookmarkStart w:id="6" w:name="Check7"/>
            <w:r w:rsidR="007974F5">
              <w:rPr>
                <w:sz w:val="22"/>
              </w:rPr>
              <w:instrText xml:space="preserve"> FORMCHECKBOX </w:instrText>
            </w:r>
            <w:r>
              <w:rPr>
                <w:sz w:val="22"/>
              </w:rPr>
            </w:r>
            <w:r>
              <w:rPr>
                <w:sz w:val="22"/>
              </w:rPr>
              <w:fldChar w:fldCharType="end"/>
            </w:r>
            <w:bookmarkEnd w:id="6"/>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bookmarkStart w:id="7" w:name="Check8"/>
            <w:r w:rsidR="007974F5">
              <w:rPr>
                <w:sz w:val="22"/>
              </w:rPr>
              <w:instrText xml:space="preserve"> FORMCHECKBOX </w:instrText>
            </w:r>
            <w:r>
              <w:rPr>
                <w:sz w:val="22"/>
              </w:rPr>
            </w:r>
            <w:r>
              <w:rPr>
                <w:sz w:val="22"/>
              </w:rPr>
              <w:fldChar w:fldCharType="end"/>
            </w:r>
            <w:bookmarkEnd w:id="7"/>
            <w:r w:rsidR="007974F5">
              <w:rPr>
                <w:sz w:val="22"/>
              </w:rPr>
              <w:t xml:space="preserve"> Other: </w:t>
            </w:r>
            <w:r>
              <w:rPr>
                <w:sz w:val="22"/>
                <w:shd w:val="pct5" w:color="auto" w:fill="auto"/>
              </w:rPr>
              <w:fldChar w:fldCharType="begin">
                <w:ffData>
                  <w:name w:val="Text6"/>
                  <w:enabled/>
                  <w:calcOnExit w:val="0"/>
                  <w:textInput/>
                </w:ffData>
              </w:fldChar>
            </w:r>
            <w:bookmarkStart w:id="8" w:name="Text6"/>
            <w:r w:rsidR="007974F5">
              <w:rPr>
                <w:sz w:val="22"/>
                <w:shd w:val="pct5" w:color="auto" w:fill="auto"/>
              </w:rPr>
              <w:instrText xml:space="preserve"> FORMTEXT </w:instrText>
            </w:r>
            <w:r>
              <w:rPr>
                <w:sz w:val="22"/>
                <w:shd w:val="pct5" w:color="auto" w:fill="auto"/>
              </w:rPr>
            </w:r>
            <w:r>
              <w:rPr>
                <w:sz w:val="22"/>
                <w:shd w:val="pct5" w:color="auto" w:fill="auto"/>
              </w:rPr>
              <w:fldChar w:fldCharType="separate"/>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Pr>
                <w:sz w:val="22"/>
                <w:shd w:val="pct5" w:color="auto" w:fill="auto"/>
              </w:rPr>
              <w:fldChar w:fldCharType="end"/>
            </w:r>
            <w:bookmarkEnd w:id="8"/>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vAlign w:val="center"/>
          </w:tcPr>
          <w:p w:rsidR="007974F5" w:rsidRDefault="007974F5">
            <w:pPr>
              <w:pStyle w:val="BodyText"/>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Site Acquisition Proposal Approval from HUD</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w:t>
            </w:r>
            <w:r w:rsidR="007974F5">
              <w:rPr>
                <w:sz w:val="22"/>
              </w:rPr>
              <w:lastRenderedPageBreak/>
              <w:t>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shd w:val="pct5" w:color="auto" w:fill="auto"/>
              </w:rPr>
              <w:fldChar w:fldCharType="begin">
                <w:ffData>
                  <w:name w:val="Text6"/>
                  <w:enabled/>
                  <w:calcOnExit w:val="0"/>
                  <w:textInput/>
                </w:ffData>
              </w:fldChar>
            </w:r>
            <w:r w:rsidR="007974F5">
              <w:rPr>
                <w:sz w:val="22"/>
                <w:shd w:val="pct5" w:color="auto" w:fill="auto"/>
              </w:rPr>
              <w:instrText xml:space="preserve"> FORMTEXT </w:instrText>
            </w:r>
            <w:r>
              <w:rPr>
                <w:sz w:val="22"/>
                <w:shd w:val="pct5" w:color="auto" w:fill="auto"/>
              </w:rPr>
            </w:r>
            <w:r>
              <w:rPr>
                <w:sz w:val="22"/>
                <w:shd w:val="pct5" w:color="auto" w:fill="auto"/>
              </w:rPr>
              <w:fldChar w:fldCharType="separate"/>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Pr>
                <w:sz w:val="22"/>
                <w:shd w:val="pct5" w:color="auto" w:fill="auto"/>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lastRenderedPageBreak/>
              <w:t>Acquisition/Site Control</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shd w:val="pct5" w:color="auto" w:fill="auto"/>
              </w:rPr>
              <w:fldChar w:fldCharType="begin">
                <w:ffData>
                  <w:name w:val="Text6"/>
                  <w:enabled/>
                  <w:calcOnExit w:val="0"/>
                  <w:textInput/>
                </w:ffData>
              </w:fldChar>
            </w:r>
            <w:r w:rsidR="007974F5">
              <w:rPr>
                <w:sz w:val="22"/>
                <w:shd w:val="pct5" w:color="auto" w:fill="auto"/>
              </w:rPr>
              <w:instrText xml:space="preserve"> FORMTEXT </w:instrText>
            </w:r>
            <w:r>
              <w:rPr>
                <w:sz w:val="22"/>
                <w:shd w:val="pct5" w:color="auto" w:fill="auto"/>
              </w:rPr>
            </w:r>
            <w:r>
              <w:rPr>
                <w:sz w:val="22"/>
                <w:shd w:val="pct5" w:color="auto" w:fill="auto"/>
              </w:rPr>
              <w:fldChar w:fldCharType="separate"/>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Pr>
                <w:sz w:val="22"/>
                <w:shd w:val="pct5" w:color="auto" w:fill="auto"/>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Demolition Approval from HUD</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lastRenderedPageBreak/>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shd w:val="pct5" w:color="auto" w:fill="auto"/>
              </w:rPr>
              <w:fldChar w:fldCharType="begin">
                <w:ffData>
                  <w:name w:val="Text6"/>
                  <w:enabled/>
                  <w:calcOnExit w:val="0"/>
                  <w:textInput/>
                </w:ffData>
              </w:fldChar>
            </w:r>
            <w:r w:rsidR="007974F5">
              <w:rPr>
                <w:sz w:val="22"/>
                <w:shd w:val="pct5" w:color="auto" w:fill="auto"/>
              </w:rPr>
              <w:instrText xml:space="preserve"> FORMTEXT </w:instrText>
            </w:r>
            <w:r>
              <w:rPr>
                <w:sz w:val="22"/>
                <w:shd w:val="pct5" w:color="auto" w:fill="auto"/>
              </w:rPr>
            </w:r>
            <w:r>
              <w:rPr>
                <w:sz w:val="22"/>
                <w:shd w:val="pct5" w:color="auto" w:fill="auto"/>
              </w:rPr>
              <w:fldChar w:fldCharType="separate"/>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Pr>
                <w:sz w:val="22"/>
                <w:shd w:val="pct5" w:color="auto" w:fill="auto"/>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lastRenderedPageBreak/>
              <w:t>Disposition Approval from HUD</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shd w:val="pct5" w:color="auto" w:fill="auto"/>
              </w:rPr>
              <w:fldChar w:fldCharType="begin">
                <w:ffData>
                  <w:name w:val="Text6"/>
                  <w:enabled/>
                  <w:calcOnExit w:val="0"/>
                  <w:textInput/>
                </w:ffData>
              </w:fldChar>
            </w:r>
            <w:r w:rsidR="007974F5">
              <w:rPr>
                <w:sz w:val="22"/>
                <w:shd w:val="pct5" w:color="auto" w:fill="auto"/>
              </w:rPr>
              <w:instrText xml:space="preserve"> FORMTEXT </w:instrText>
            </w:r>
            <w:r>
              <w:rPr>
                <w:sz w:val="22"/>
                <w:shd w:val="pct5" w:color="auto" w:fill="auto"/>
              </w:rPr>
            </w:r>
            <w:r>
              <w:rPr>
                <w:sz w:val="22"/>
                <w:shd w:val="pct5" w:color="auto" w:fill="auto"/>
              </w:rPr>
              <w:fldChar w:fldCharType="separate"/>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sidR="00877C27">
              <w:rPr>
                <w:noProof/>
                <w:sz w:val="22"/>
                <w:shd w:val="pct5" w:color="auto" w:fill="auto"/>
              </w:rPr>
              <w:t> </w:t>
            </w:r>
            <w:r>
              <w:rPr>
                <w:sz w:val="22"/>
                <w:shd w:val="pct5" w:color="auto" w:fill="auto"/>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E372E7">
            <w:pPr>
              <w:pStyle w:val="BodyText"/>
              <w:tabs>
                <w:tab w:val="right" w:pos="4950"/>
              </w:tabs>
              <w:spacing w:before="120"/>
              <w:rPr>
                <w:sz w:val="22"/>
              </w:rPr>
            </w:pPr>
            <w:r>
              <w:rPr>
                <w:sz w:val="22"/>
              </w:rPr>
              <w:t>URA Relocation Completed</w:t>
            </w:r>
            <w:r w:rsidR="007974F5">
              <w:rPr>
                <w:sz w:val="22"/>
              </w:rPr>
              <w:tab/>
            </w:r>
            <w:r w:rsidR="00B63A39">
              <w:rPr>
                <w:sz w:val="22"/>
              </w:rPr>
              <w:fldChar w:fldCharType="begin">
                <w:ffData>
                  <w:name w:val="Check1"/>
                  <w:enabled/>
                  <w:calcOnExit w:val="0"/>
                  <w:checkBox>
                    <w:sizeAuto/>
                    <w:default w:val="0"/>
                  </w:checkBox>
                </w:ffData>
              </w:fldChar>
            </w:r>
            <w:r w:rsidR="007974F5">
              <w:rPr>
                <w:sz w:val="22"/>
              </w:rPr>
              <w:instrText xml:space="preserve"> FORMCHECKBOX </w:instrText>
            </w:r>
            <w:r w:rsidR="00B63A39">
              <w:rPr>
                <w:sz w:val="22"/>
              </w:rPr>
            </w:r>
            <w:r w:rsidR="00B63A39">
              <w:rPr>
                <w:sz w:val="22"/>
              </w:rPr>
              <w:fldChar w:fldCharType="end"/>
            </w:r>
            <w:r w:rsidR="007974F5">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lastRenderedPageBreak/>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E372E7">
            <w:pPr>
              <w:pStyle w:val="BodyText"/>
              <w:tabs>
                <w:tab w:val="right" w:pos="4950"/>
              </w:tabs>
              <w:spacing w:before="120"/>
              <w:rPr>
                <w:sz w:val="22"/>
              </w:rPr>
            </w:pPr>
            <w:r>
              <w:rPr>
                <w:sz w:val="22"/>
              </w:rPr>
              <w:lastRenderedPageBreak/>
              <w:t xml:space="preserve">Section 18 </w:t>
            </w:r>
            <w:r w:rsidR="007974F5">
              <w:rPr>
                <w:sz w:val="22"/>
              </w:rPr>
              <w:t>Relocation Completion</w:t>
            </w:r>
            <w:r w:rsidR="007974F5">
              <w:rPr>
                <w:sz w:val="22"/>
              </w:rPr>
              <w:tab/>
            </w:r>
            <w:r w:rsidR="00B63A39">
              <w:rPr>
                <w:sz w:val="22"/>
              </w:rPr>
              <w:fldChar w:fldCharType="begin">
                <w:ffData>
                  <w:name w:val="Check1"/>
                  <w:enabled/>
                  <w:calcOnExit w:val="0"/>
                  <w:checkBox>
                    <w:sizeAuto/>
                    <w:default w:val="0"/>
                  </w:checkBox>
                </w:ffData>
              </w:fldChar>
            </w:r>
            <w:r w:rsidR="007974F5">
              <w:rPr>
                <w:sz w:val="22"/>
              </w:rPr>
              <w:instrText xml:space="preserve"> FORMCHECKBOX </w:instrText>
            </w:r>
            <w:r w:rsidR="00B63A39">
              <w:rPr>
                <w:sz w:val="22"/>
              </w:rPr>
            </w:r>
            <w:r w:rsidR="00B63A39">
              <w:rPr>
                <w:sz w:val="22"/>
              </w:rPr>
              <w:fldChar w:fldCharType="end"/>
            </w:r>
            <w:r w:rsidR="007974F5">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 xml:space="preserve">Abatement and Demolition Completion </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lastRenderedPageBreak/>
              <w:t>LIHTC Application Submission</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Award of LIHTC Allocation</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 xml:space="preserve">Environmental Review </w:t>
            </w:r>
            <w:r>
              <w:rPr>
                <w:sz w:val="22"/>
              </w:rPr>
              <w:lastRenderedPageBreak/>
              <w:t xml:space="preserve">Approval from HUD and ROF Statement </w:t>
            </w:r>
            <w:r w:rsidR="00FB5603">
              <w:rPr>
                <w:sz w:val="22"/>
              </w:rPr>
              <w:t>(attach the ROF Statement)</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lastRenderedPageBreak/>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lastRenderedPageBreak/>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lastRenderedPageBreak/>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w:t>
            </w:r>
            <w:r w:rsidR="007974F5">
              <w:rPr>
                <w:sz w:val="22"/>
              </w:rPr>
              <w:lastRenderedPageBreak/>
              <w:t xml:space="preserve">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rsidP="00E372E7">
            <w:pPr>
              <w:pStyle w:val="BodyText"/>
              <w:keepNext/>
              <w:keepLines/>
              <w:tabs>
                <w:tab w:val="right" w:pos="4950"/>
              </w:tabs>
              <w:spacing w:before="120"/>
              <w:rPr>
                <w:sz w:val="22"/>
              </w:rPr>
            </w:pPr>
            <w:r>
              <w:rPr>
                <w:sz w:val="22"/>
              </w:rPr>
              <w:t>Closing</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 </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rsidP="00E372E7">
            <w:pPr>
              <w:pStyle w:val="BodyText"/>
              <w:keepNext/>
              <w:keepLines/>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rsidP="00E372E7">
            <w:pPr>
              <w:pStyle w:val="BodyText"/>
              <w:keepNext/>
              <w:keepLines/>
              <w:tabs>
                <w:tab w:val="right" w:pos="4950"/>
              </w:tabs>
              <w:spacing w:before="120"/>
              <w:rPr>
                <w:sz w:val="22"/>
              </w:rPr>
            </w:pPr>
            <w:r>
              <w:rPr>
                <w:sz w:val="22"/>
              </w:rPr>
              <w:t>Infrastructure Construction Start</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keepN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keepN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w:t>
            </w:r>
            <w:r w:rsidR="007974F5">
              <w:rPr>
                <w:sz w:val="22"/>
              </w:rPr>
              <w:lastRenderedPageBreak/>
              <w:t xml:space="preserve">Consultants </w:t>
            </w:r>
          </w:p>
          <w:p w:rsidR="007974F5" w:rsidRDefault="00B63A39">
            <w:pPr>
              <w:pStyle w:val="BodyText"/>
              <w:keepN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keepN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keepNext/>
              <w:tabs>
                <w:tab w:val="right" w:pos="4950"/>
              </w:tabs>
              <w:spacing w:before="120"/>
              <w:rPr>
                <w:sz w:val="22"/>
              </w:rPr>
            </w:pPr>
          </w:p>
        </w:tc>
        <w:tc>
          <w:tcPr>
            <w:tcW w:w="1350" w:type="dxa"/>
            <w:vMerge/>
            <w:shd w:val="pct5" w:color="auto" w:fill="auto"/>
            <w:vAlign w:val="center"/>
          </w:tcPr>
          <w:p w:rsidR="007974F5" w:rsidRDefault="007974F5">
            <w:pPr>
              <w:pStyle w:val="BodyText"/>
              <w:keepNext/>
              <w:spacing w:after="120"/>
              <w:rPr>
                <w:sz w:val="22"/>
              </w:rPr>
            </w:pPr>
          </w:p>
        </w:tc>
        <w:tc>
          <w:tcPr>
            <w:tcW w:w="3060" w:type="dxa"/>
            <w:vMerge/>
            <w:tcBorders>
              <w:right w:val="single" w:sz="8" w:space="0" w:color="auto"/>
            </w:tcBorders>
          </w:tcPr>
          <w:p w:rsidR="007974F5" w:rsidRDefault="007974F5">
            <w:pPr>
              <w:pStyle w:val="BodyText"/>
              <w:keepN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lastRenderedPageBreak/>
              <w:t>Residential Construction Start</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t>Residential Construction Completion</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lastRenderedPageBreak/>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shd w:val="pct5" w:color="auto" w:fill="auto"/>
            <w:vAlign w:val="center"/>
          </w:tcPr>
          <w:p w:rsidR="007974F5" w:rsidRDefault="007974F5">
            <w:pPr>
              <w:pStyle w:val="BodyText"/>
              <w:spacing w:after="120"/>
              <w:rPr>
                <w:sz w:val="22"/>
              </w:rPr>
            </w:pPr>
          </w:p>
        </w:tc>
        <w:tc>
          <w:tcPr>
            <w:tcW w:w="3060" w:type="dxa"/>
            <w:vMerge/>
            <w:tcBorders>
              <w:right w:val="single" w:sz="8" w:space="0" w:color="auto"/>
            </w:tcBorders>
          </w:tcPr>
          <w:p w:rsidR="007974F5" w:rsidRDefault="007974F5">
            <w:pPr>
              <w:pStyle w:val="BodyText"/>
              <w:rPr>
                <w:sz w:val="22"/>
              </w:rPr>
            </w:pPr>
          </w:p>
        </w:tc>
      </w:tr>
      <w:tr w:rsidR="007974F5" w:rsidTr="001344E6">
        <w:trPr>
          <w:cantSplit/>
          <w:trHeight w:val="380"/>
        </w:trPr>
        <w:tc>
          <w:tcPr>
            <w:tcW w:w="5238" w:type="dxa"/>
            <w:tcBorders>
              <w:left w:val="single" w:sz="8" w:space="0" w:color="auto"/>
              <w:bottom w:val="nil"/>
            </w:tcBorders>
          </w:tcPr>
          <w:p w:rsidR="007974F5" w:rsidRDefault="007974F5">
            <w:pPr>
              <w:pStyle w:val="BodyText"/>
              <w:tabs>
                <w:tab w:val="right" w:pos="4950"/>
              </w:tabs>
              <w:spacing w:before="120"/>
              <w:rPr>
                <w:sz w:val="22"/>
              </w:rPr>
            </w:pPr>
            <w:r>
              <w:rPr>
                <w:sz w:val="22"/>
              </w:rPr>
              <w:lastRenderedPageBreak/>
              <w:t>Lease-Up</w:t>
            </w:r>
            <w:r>
              <w:rPr>
                <w:sz w:val="22"/>
              </w:rPr>
              <w:tab/>
            </w:r>
            <w:r w:rsidR="00B63A39">
              <w:rPr>
                <w:sz w:val="22"/>
              </w:rPr>
              <w:fldChar w:fldCharType="begin">
                <w:ffData>
                  <w:name w:val="Check1"/>
                  <w:enabled/>
                  <w:calcOnExit w:val="0"/>
                  <w:checkBox>
                    <w:sizeAuto/>
                    <w:default w:val="0"/>
                  </w:checkBox>
                </w:ffData>
              </w:fldChar>
            </w:r>
            <w:r>
              <w:rPr>
                <w:sz w:val="22"/>
              </w:rPr>
              <w:instrText xml:space="preserve"> FORMCHECKBOX </w:instrText>
            </w:r>
            <w:r w:rsidR="00B63A39">
              <w:rPr>
                <w:sz w:val="22"/>
              </w:rPr>
            </w:r>
            <w:r w:rsidR="00B63A39">
              <w:rPr>
                <w:sz w:val="22"/>
              </w:rPr>
              <w:fldChar w:fldCharType="end"/>
            </w:r>
            <w:r>
              <w:rPr>
                <w:sz w:val="22"/>
              </w:rPr>
              <w:t xml:space="preserve"> N/A</w:t>
            </w:r>
          </w:p>
        </w:tc>
        <w:tc>
          <w:tcPr>
            <w:tcW w:w="1350" w:type="dxa"/>
            <w:vMerge w:val="restart"/>
            <w:shd w:val="pct5" w:color="auto" w:fill="auto"/>
            <w:vAlign w:val="center"/>
          </w:tcPr>
          <w:p w:rsidR="007974F5" w:rsidRDefault="00B63A39">
            <w:pPr>
              <w:pStyle w:val="BodyText"/>
              <w:spacing w:after="120"/>
              <w:rPr>
                <w:sz w:val="22"/>
              </w:rPr>
            </w:pPr>
            <w:r>
              <w:rPr>
                <w:sz w:val="22"/>
              </w:rPr>
              <w:fldChar w:fldCharType="begin">
                <w:ffData>
                  <w:name w:val="Text7"/>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c>
          <w:tcPr>
            <w:tcW w:w="3060" w:type="dxa"/>
            <w:vMerge w:val="restart"/>
            <w:tcBorders>
              <w:right w:val="single" w:sz="8" w:space="0" w:color="auto"/>
            </w:tcBorders>
          </w:tcPr>
          <w:p w:rsidR="007974F5" w:rsidRDefault="00B63A39">
            <w:pPr>
              <w:pStyle w:val="BodyText"/>
              <w:rPr>
                <w:sz w:val="22"/>
              </w:rPr>
            </w:pPr>
            <w:r>
              <w:rPr>
                <w:sz w:val="22"/>
              </w:rPr>
              <w:fldChar w:fldCharType="begin">
                <w:ffData>
                  <w:name w:val="Check6"/>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PHA Staff or Consultants </w:t>
            </w:r>
          </w:p>
          <w:p w:rsidR="007974F5" w:rsidRDefault="00B63A39">
            <w:pPr>
              <w:pStyle w:val="BodyText"/>
              <w:rPr>
                <w:sz w:val="22"/>
              </w:rPr>
            </w:pPr>
            <w:r>
              <w:rPr>
                <w:sz w:val="22"/>
              </w:rPr>
              <w:fldChar w:fldCharType="begin">
                <w:ffData>
                  <w:name w:val="Check7"/>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Developer</w:t>
            </w:r>
          </w:p>
          <w:p w:rsidR="007974F5" w:rsidRDefault="00B63A39">
            <w:pPr>
              <w:pStyle w:val="BodyText"/>
              <w:rPr>
                <w:sz w:val="22"/>
              </w:rPr>
            </w:pPr>
            <w:r>
              <w:rPr>
                <w:sz w:val="22"/>
              </w:rPr>
              <w:fldChar w:fldCharType="begin">
                <w:ffData>
                  <w:name w:val="Check8"/>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Other: </w:t>
            </w:r>
            <w:r>
              <w:rPr>
                <w:sz w:val="22"/>
              </w:rPr>
              <w:fldChar w:fldCharType="begin">
                <w:ffData>
                  <w:name w:val="Text6"/>
                  <w:enabled/>
                  <w:calcOnExi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tc>
      </w:tr>
      <w:tr w:rsidR="007974F5" w:rsidTr="001344E6">
        <w:trPr>
          <w:cantSplit/>
          <w:trHeight w:val="380"/>
        </w:trPr>
        <w:tc>
          <w:tcPr>
            <w:tcW w:w="5238" w:type="dxa"/>
            <w:tcBorders>
              <w:top w:val="nil"/>
              <w:left w:val="single" w:sz="8" w:space="0" w:color="auto"/>
              <w:bottom w:val="single" w:sz="8" w:space="0" w:color="auto"/>
            </w:tcBorders>
            <w:shd w:val="pct5" w:color="auto" w:fill="auto"/>
          </w:tcPr>
          <w:p w:rsidR="007974F5" w:rsidRDefault="007974F5">
            <w:pPr>
              <w:pStyle w:val="BodyText"/>
              <w:tabs>
                <w:tab w:val="right" w:pos="4950"/>
              </w:tabs>
              <w:spacing w:before="120"/>
              <w:rPr>
                <w:sz w:val="22"/>
              </w:rPr>
            </w:pPr>
          </w:p>
        </w:tc>
        <w:tc>
          <w:tcPr>
            <w:tcW w:w="1350" w:type="dxa"/>
            <w:vMerge/>
            <w:tcBorders>
              <w:bottom w:val="single" w:sz="8" w:space="0" w:color="auto"/>
            </w:tcBorders>
            <w:shd w:val="pct5" w:color="auto" w:fill="auto"/>
            <w:vAlign w:val="center"/>
          </w:tcPr>
          <w:p w:rsidR="007974F5" w:rsidRDefault="007974F5">
            <w:pPr>
              <w:pStyle w:val="BodyText"/>
              <w:spacing w:after="120"/>
              <w:rPr>
                <w:sz w:val="22"/>
              </w:rPr>
            </w:pPr>
          </w:p>
        </w:tc>
        <w:tc>
          <w:tcPr>
            <w:tcW w:w="3060" w:type="dxa"/>
            <w:vMerge/>
            <w:tcBorders>
              <w:bottom w:val="single" w:sz="8" w:space="0" w:color="auto"/>
              <w:right w:val="single" w:sz="8" w:space="0" w:color="auto"/>
            </w:tcBorders>
          </w:tcPr>
          <w:p w:rsidR="007974F5" w:rsidRDefault="007974F5">
            <w:pPr>
              <w:pStyle w:val="BodyText"/>
              <w:rPr>
                <w:sz w:val="22"/>
              </w:rPr>
            </w:pPr>
          </w:p>
        </w:tc>
      </w:tr>
    </w:tbl>
    <w:p w:rsidR="007974F5" w:rsidRDefault="007974F5">
      <w:pPr>
        <w:pStyle w:val="BodyText"/>
        <w:spacing w:before="120"/>
        <w:rPr>
          <w:rFonts w:ascii="Arial" w:hAnsi="Arial"/>
          <w:b/>
          <w:sz w:val="22"/>
        </w:rPr>
      </w:pPr>
    </w:p>
    <w:p w:rsidR="007974F5" w:rsidRDefault="007974F5" w:rsidP="00900757">
      <w:pPr>
        <w:pStyle w:val="BodyText"/>
        <w:keepNext/>
        <w:keepLines/>
        <w:numPr>
          <w:ilvl w:val="0"/>
          <w:numId w:val="33"/>
        </w:numPr>
        <w:spacing w:before="120"/>
        <w:rPr>
          <w:rFonts w:ascii="Arial" w:hAnsi="Arial"/>
          <w:b/>
          <w:sz w:val="22"/>
        </w:rPr>
      </w:pPr>
      <w:r>
        <w:rPr>
          <w:rFonts w:ascii="Arial" w:hAnsi="Arial"/>
          <w:b/>
          <w:sz w:val="22"/>
        </w:rPr>
        <w:lastRenderedPageBreak/>
        <w:t>Ownership</w:t>
      </w:r>
    </w:p>
    <w:p w:rsidR="007974F5" w:rsidRDefault="007974F5" w:rsidP="00900757">
      <w:pPr>
        <w:pStyle w:val="BodyText"/>
        <w:keepNext/>
        <w:keepLines/>
        <w:tabs>
          <w:tab w:val="left" w:pos="1260"/>
        </w:tabs>
        <w:spacing w:before="120"/>
        <w:ind w:left="1260" w:hanging="1260"/>
        <w:rPr>
          <w:sz w:val="22"/>
        </w:rPr>
      </w:pPr>
      <w:r>
        <w:rPr>
          <w:i/>
          <w:sz w:val="22"/>
        </w:rPr>
        <w:t>Purpose:</w:t>
      </w:r>
      <w:r>
        <w:rPr>
          <w:i/>
          <w:sz w:val="22"/>
        </w:rPr>
        <w:tab/>
      </w:r>
      <w:r>
        <w:rPr>
          <w:sz w:val="22"/>
        </w:rPr>
        <w:t xml:space="preserve">To provide HUD with a list of the partners of the ownership entity (i.e., general partner, </w:t>
      </w:r>
      <w:r w:rsidR="00E372E7">
        <w:rPr>
          <w:sz w:val="22"/>
        </w:rPr>
        <w:t xml:space="preserve">managing member, </w:t>
      </w:r>
      <w:r>
        <w:rPr>
          <w:sz w:val="22"/>
        </w:rPr>
        <w:t>limited partner, special limited partner, etc.) and a description of each role.</w:t>
      </w:r>
    </w:p>
    <w:p w:rsidR="007974F5" w:rsidRDefault="007974F5" w:rsidP="00900757">
      <w:pPr>
        <w:pStyle w:val="BodyText"/>
        <w:keepNext/>
        <w:keepLines/>
        <w:tabs>
          <w:tab w:val="left" w:pos="1260"/>
        </w:tabs>
        <w:spacing w:before="120"/>
        <w:ind w:left="1260" w:hanging="1260"/>
        <w:rPr>
          <w:sz w:val="22"/>
        </w:rPr>
      </w:pPr>
      <w:r>
        <w:rPr>
          <w:i/>
          <w:sz w:val="22"/>
        </w:rPr>
        <w:t>Instructions:</w:t>
      </w:r>
      <w:r>
        <w:rPr>
          <w:i/>
          <w:sz w:val="22"/>
        </w:rPr>
        <w:tab/>
      </w:r>
      <w:r>
        <w:rPr>
          <w:sz w:val="22"/>
        </w:rPr>
        <w:t xml:space="preserve">Complete the following table to list the </w:t>
      </w:r>
      <w:r w:rsidR="00E372E7">
        <w:rPr>
          <w:sz w:val="22"/>
        </w:rPr>
        <w:t xml:space="preserve">ownership entitiy and the </w:t>
      </w:r>
      <w:r>
        <w:rPr>
          <w:sz w:val="22"/>
        </w:rPr>
        <w:t>proposed partners of the ownership entity</w:t>
      </w:r>
      <w:r w:rsidR="00E372E7">
        <w:rPr>
          <w:sz w:val="22"/>
        </w:rPr>
        <w:t>,</w:t>
      </w:r>
      <w:r>
        <w:rPr>
          <w:sz w:val="22"/>
        </w:rPr>
        <w:t xml:space="preserve"> and to describe their ownership interest and function for the specific phase under review.</w:t>
      </w:r>
    </w:p>
    <w:p w:rsidR="007974F5" w:rsidRDefault="007974F5" w:rsidP="00900757">
      <w:pPr>
        <w:pStyle w:val="BodyText"/>
        <w:keepNext/>
        <w:keepLines/>
        <w:spacing w:before="120"/>
        <w:rPr>
          <w:sz w:val="22"/>
        </w:rPr>
      </w:pPr>
    </w:p>
    <w:tbl>
      <w:tblPr>
        <w:tblW w:w="0" w:type="auto"/>
        <w:tblInd w:w="103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2340"/>
        <w:gridCol w:w="3960"/>
        <w:gridCol w:w="1440"/>
        <w:gridCol w:w="1008"/>
      </w:tblGrid>
      <w:tr w:rsidR="007974F5" w:rsidTr="001344E6">
        <w:trPr>
          <w:tblHeader/>
        </w:trPr>
        <w:tc>
          <w:tcPr>
            <w:tcW w:w="2340" w:type="dxa"/>
            <w:tcBorders>
              <w:top w:val="single" w:sz="8" w:space="0" w:color="auto"/>
              <w:left w:val="single" w:sz="8" w:space="0" w:color="auto"/>
            </w:tcBorders>
          </w:tcPr>
          <w:p w:rsidR="007974F5" w:rsidRDefault="007974F5" w:rsidP="00170F61">
            <w:pPr>
              <w:pStyle w:val="TableHeads"/>
              <w:keepNext/>
              <w:keepLines/>
              <w:jc w:val="left"/>
            </w:pPr>
          </w:p>
        </w:tc>
        <w:tc>
          <w:tcPr>
            <w:tcW w:w="3960" w:type="dxa"/>
            <w:tcBorders>
              <w:top w:val="single" w:sz="8" w:space="0" w:color="auto"/>
              <w:bottom w:val="nil"/>
            </w:tcBorders>
            <w:shd w:val="pct5" w:color="auto" w:fill="auto"/>
          </w:tcPr>
          <w:p w:rsidR="007974F5" w:rsidRDefault="00B63A39" w:rsidP="00900757">
            <w:pPr>
              <w:pStyle w:val="BodyText2"/>
              <w:keepNext/>
              <w:keepLines/>
              <w:spacing w:before="120"/>
              <w:ind w:left="0"/>
              <w:rPr>
                <w:b/>
                <w:i w:val="0"/>
              </w:rPr>
            </w:pPr>
            <w:r>
              <w:rPr>
                <w:b/>
                <w:i w:val="0"/>
              </w:rPr>
              <w:fldChar w:fldCharType="begin">
                <w:ffData>
                  <w:name w:val="Text8"/>
                  <w:enabled/>
                  <w:calcOnExit w:val="0"/>
                  <w:textInput/>
                </w:ffData>
              </w:fldChar>
            </w:r>
            <w:bookmarkStart w:id="9" w:name="Text8"/>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bookmarkEnd w:id="9"/>
          </w:p>
        </w:tc>
        <w:tc>
          <w:tcPr>
            <w:tcW w:w="1440" w:type="dxa"/>
            <w:tcBorders>
              <w:top w:val="single" w:sz="8" w:space="0" w:color="auto"/>
              <w:bottom w:val="nil"/>
              <w:right w:val="single" w:sz="4" w:space="0" w:color="auto"/>
            </w:tcBorders>
          </w:tcPr>
          <w:p w:rsidR="007974F5" w:rsidRDefault="007974F5" w:rsidP="00900757">
            <w:pPr>
              <w:pStyle w:val="TableHeads"/>
              <w:keepNext/>
              <w:keepLines/>
            </w:pPr>
          </w:p>
        </w:tc>
        <w:tc>
          <w:tcPr>
            <w:tcW w:w="1008" w:type="dxa"/>
            <w:tcBorders>
              <w:top w:val="single" w:sz="8" w:space="0" w:color="auto"/>
              <w:left w:val="nil"/>
              <w:bottom w:val="nil"/>
              <w:right w:val="single" w:sz="8" w:space="0" w:color="auto"/>
            </w:tcBorders>
            <w:shd w:val="pct5" w:color="auto" w:fill="auto"/>
          </w:tcPr>
          <w:p w:rsidR="007974F5" w:rsidRDefault="007974F5" w:rsidP="00900757">
            <w:pPr>
              <w:pStyle w:val="BodyText2"/>
              <w:keepNext/>
              <w:keepLines/>
              <w:spacing w:before="120"/>
              <w:ind w:left="0"/>
              <w:rPr>
                <w:b/>
                <w:i w:val="0"/>
              </w:rPr>
            </w:pPr>
          </w:p>
        </w:tc>
      </w:tr>
      <w:tr w:rsidR="007974F5" w:rsidTr="001344E6">
        <w:trPr>
          <w:cantSplit/>
        </w:trPr>
        <w:tc>
          <w:tcPr>
            <w:tcW w:w="2340" w:type="dxa"/>
            <w:tcBorders>
              <w:left w:val="single" w:sz="8" w:space="0" w:color="auto"/>
              <w:bottom w:val="single" w:sz="8" w:space="0" w:color="auto"/>
            </w:tcBorders>
          </w:tcPr>
          <w:p w:rsidR="007974F5" w:rsidRDefault="00170F61" w:rsidP="00900757">
            <w:pPr>
              <w:pStyle w:val="TableHeads"/>
              <w:keepNext/>
              <w:keepLines/>
              <w:jc w:val="left"/>
            </w:pPr>
            <w:r>
              <w:t>Owner</w:t>
            </w:r>
          </w:p>
        </w:tc>
        <w:tc>
          <w:tcPr>
            <w:tcW w:w="6408" w:type="dxa"/>
            <w:gridSpan w:val="3"/>
            <w:tcBorders>
              <w:top w:val="single" w:sz="2" w:space="0" w:color="auto"/>
              <w:bottom w:val="single" w:sz="8" w:space="0" w:color="auto"/>
              <w:right w:val="single" w:sz="8" w:space="0" w:color="auto"/>
            </w:tcBorders>
            <w:shd w:val="pct5" w:color="auto" w:fill="auto"/>
          </w:tcPr>
          <w:p w:rsidR="007974F5" w:rsidRDefault="00B63A39" w:rsidP="00900757">
            <w:pPr>
              <w:pStyle w:val="BodyText2"/>
              <w:keepNext/>
              <w:keepLines/>
              <w:spacing w:before="120"/>
              <w:ind w:left="0"/>
              <w:rPr>
                <w:i w:val="0"/>
              </w:rPr>
            </w:pPr>
            <w:r>
              <w:rPr>
                <w:i w:val="0"/>
              </w:rPr>
              <w:fldChar w:fldCharType="begin">
                <w:ffData>
                  <w:name w:val="Text9"/>
                  <w:enabled/>
                  <w:calcOnExit w:val="0"/>
                  <w:textInput/>
                </w:ffData>
              </w:fldChar>
            </w:r>
            <w:bookmarkStart w:id="10" w:name="Text9"/>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10"/>
          </w:p>
        </w:tc>
      </w:tr>
      <w:tr w:rsidR="007974F5" w:rsidTr="001344E6">
        <w:trPr>
          <w:cantSplit/>
          <w:trHeight w:val="219"/>
        </w:trPr>
        <w:tc>
          <w:tcPr>
            <w:tcW w:w="8748" w:type="dxa"/>
            <w:gridSpan w:val="4"/>
            <w:tcBorders>
              <w:top w:val="nil"/>
              <w:left w:val="nil"/>
              <w:bottom w:val="nil"/>
              <w:right w:val="nil"/>
            </w:tcBorders>
          </w:tcPr>
          <w:p w:rsidR="007974F5" w:rsidRDefault="007974F5" w:rsidP="00900757">
            <w:pPr>
              <w:pStyle w:val="BodyText2"/>
              <w:keepNext/>
              <w:keepLines/>
              <w:spacing w:before="120"/>
              <w:ind w:left="0"/>
              <w:rPr>
                <w:i w:val="0"/>
              </w:rPr>
            </w:pPr>
          </w:p>
        </w:tc>
      </w:tr>
      <w:tr w:rsidR="007974F5" w:rsidTr="001344E6">
        <w:trPr>
          <w:tblHeader/>
        </w:trPr>
        <w:tc>
          <w:tcPr>
            <w:tcW w:w="2340" w:type="dxa"/>
            <w:tcBorders>
              <w:top w:val="single" w:sz="8" w:space="0" w:color="auto"/>
              <w:left w:val="single" w:sz="8" w:space="0" w:color="auto"/>
            </w:tcBorders>
          </w:tcPr>
          <w:p w:rsidR="007974F5" w:rsidRDefault="00170F61" w:rsidP="00170F61">
            <w:pPr>
              <w:pStyle w:val="TableHeads"/>
              <w:keepNext/>
              <w:keepLines/>
              <w:jc w:val="left"/>
            </w:pPr>
            <w:r>
              <w:t>Proposed Partner 1</w:t>
            </w:r>
          </w:p>
        </w:tc>
        <w:tc>
          <w:tcPr>
            <w:tcW w:w="3960" w:type="dxa"/>
            <w:tcBorders>
              <w:top w:val="single" w:sz="8" w:space="0" w:color="auto"/>
              <w:bottom w:val="single" w:sz="4" w:space="0" w:color="auto"/>
            </w:tcBorders>
            <w:shd w:val="pct5" w:color="auto" w:fill="auto"/>
          </w:tcPr>
          <w:p w:rsidR="007974F5" w:rsidRDefault="00B63A39" w:rsidP="00900757">
            <w:pPr>
              <w:pStyle w:val="BodyText2"/>
              <w:keepNext/>
              <w:keepLines/>
              <w:spacing w:before="120"/>
              <w:ind w:left="0"/>
              <w:rPr>
                <w:b/>
                <w:i w:val="0"/>
              </w:rPr>
            </w:pPr>
            <w:r>
              <w:rPr>
                <w:b/>
                <w:i w:val="0"/>
              </w:rPr>
              <w:fldChar w:fldCharType="begin">
                <w:ffData>
                  <w:name w:val="Text11"/>
                  <w:enabled/>
                  <w:calcOnExit w:val="0"/>
                  <w:textInput/>
                </w:ffData>
              </w:fldChar>
            </w:r>
            <w:bookmarkStart w:id="11" w:name="Text11"/>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bookmarkEnd w:id="11"/>
          </w:p>
        </w:tc>
        <w:tc>
          <w:tcPr>
            <w:tcW w:w="1440" w:type="dxa"/>
            <w:tcBorders>
              <w:top w:val="single" w:sz="8" w:space="0" w:color="auto"/>
              <w:bottom w:val="single" w:sz="4" w:space="0" w:color="auto"/>
              <w:right w:val="single" w:sz="4" w:space="0" w:color="auto"/>
            </w:tcBorders>
          </w:tcPr>
          <w:p w:rsidR="007974F5" w:rsidRDefault="007974F5" w:rsidP="00900757">
            <w:pPr>
              <w:pStyle w:val="TableHeads"/>
              <w:keepNext/>
              <w:keepLines/>
            </w:pPr>
            <w:r>
              <w:t>% Interest:</w:t>
            </w:r>
          </w:p>
        </w:tc>
        <w:tc>
          <w:tcPr>
            <w:tcW w:w="1008" w:type="dxa"/>
            <w:tcBorders>
              <w:top w:val="single" w:sz="8" w:space="0" w:color="auto"/>
              <w:left w:val="nil"/>
              <w:bottom w:val="single" w:sz="4" w:space="0" w:color="auto"/>
              <w:right w:val="single" w:sz="8" w:space="0" w:color="auto"/>
            </w:tcBorders>
            <w:shd w:val="pct5" w:color="auto" w:fill="auto"/>
          </w:tcPr>
          <w:p w:rsidR="007974F5" w:rsidRDefault="007974F5" w:rsidP="00900757">
            <w:pPr>
              <w:pStyle w:val="BodyText2"/>
              <w:keepNext/>
              <w:keepLines/>
              <w:spacing w:before="120"/>
              <w:ind w:left="0"/>
              <w:rPr>
                <w:b/>
                <w:i w:val="0"/>
              </w:rPr>
            </w:pPr>
          </w:p>
        </w:tc>
      </w:tr>
      <w:tr w:rsidR="007974F5" w:rsidTr="001344E6">
        <w:trPr>
          <w:cantSplit/>
        </w:trPr>
        <w:tc>
          <w:tcPr>
            <w:tcW w:w="2340" w:type="dxa"/>
            <w:tcBorders>
              <w:top w:val="nil"/>
              <w:left w:val="single" w:sz="8" w:space="0" w:color="auto"/>
              <w:bottom w:val="single" w:sz="8" w:space="0" w:color="auto"/>
            </w:tcBorders>
          </w:tcPr>
          <w:p w:rsidR="007974F5" w:rsidRDefault="007974F5">
            <w:pPr>
              <w:pStyle w:val="TableHeads"/>
              <w:jc w:val="left"/>
            </w:pPr>
            <w:r>
              <w:t>Function(s) Exercised:</w:t>
            </w:r>
          </w:p>
        </w:tc>
        <w:tc>
          <w:tcPr>
            <w:tcW w:w="6408" w:type="dxa"/>
            <w:gridSpan w:val="3"/>
            <w:tcBorders>
              <w:top w:val="single" w:sz="4"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12"/>
                  <w:enabled/>
                  <w:calcOnExit w:val="0"/>
                  <w:textInput/>
                </w:ffData>
              </w:fldChar>
            </w:r>
            <w:bookmarkStart w:id="12" w:name="Text12"/>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12"/>
          </w:p>
        </w:tc>
      </w:tr>
      <w:tr w:rsidR="007974F5" w:rsidTr="001344E6">
        <w:trPr>
          <w:cantSplit/>
        </w:trPr>
        <w:tc>
          <w:tcPr>
            <w:tcW w:w="8748" w:type="dxa"/>
            <w:gridSpan w:val="4"/>
            <w:tcBorders>
              <w:top w:val="nil"/>
              <w:left w:val="nil"/>
              <w:bottom w:val="nil"/>
              <w:right w:val="nil"/>
            </w:tcBorders>
          </w:tcPr>
          <w:p w:rsidR="007974F5" w:rsidRDefault="007974F5">
            <w:pPr>
              <w:pStyle w:val="BodyText2"/>
              <w:spacing w:before="120"/>
              <w:ind w:left="0"/>
              <w:rPr>
                <w:i w:val="0"/>
              </w:rPr>
            </w:pPr>
          </w:p>
        </w:tc>
      </w:tr>
      <w:tr w:rsidR="007974F5" w:rsidTr="001344E6">
        <w:trPr>
          <w:tblHeader/>
        </w:trPr>
        <w:tc>
          <w:tcPr>
            <w:tcW w:w="2340" w:type="dxa"/>
            <w:tcBorders>
              <w:top w:val="single" w:sz="8" w:space="0" w:color="auto"/>
              <w:left w:val="single" w:sz="8" w:space="0" w:color="auto"/>
            </w:tcBorders>
          </w:tcPr>
          <w:p w:rsidR="007974F5" w:rsidRDefault="007974F5" w:rsidP="00170F61">
            <w:pPr>
              <w:pStyle w:val="TableHeads"/>
              <w:jc w:val="left"/>
            </w:pPr>
            <w:r>
              <w:lastRenderedPageBreak/>
              <w:t>Proposed Partner</w:t>
            </w:r>
            <w:r w:rsidR="00170F61">
              <w:t xml:space="preserve"> 2</w:t>
            </w:r>
            <w:r>
              <w:t>:</w:t>
            </w:r>
          </w:p>
        </w:tc>
        <w:tc>
          <w:tcPr>
            <w:tcW w:w="3960" w:type="dxa"/>
            <w:tcBorders>
              <w:top w:val="single" w:sz="8" w:space="0" w:color="auto"/>
              <w:bottom w:val="single" w:sz="4" w:space="0" w:color="auto"/>
              <w:right w:val="single" w:sz="4" w:space="0" w:color="auto"/>
            </w:tcBorders>
            <w:shd w:val="pct5" w:color="auto" w:fill="auto"/>
          </w:tcPr>
          <w:p w:rsidR="007974F5" w:rsidRDefault="00B63A39">
            <w:pPr>
              <w:pStyle w:val="BodyText2"/>
              <w:spacing w:before="120"/>
              <w:ind w:left="0"/>
              <w:rPr>
                <w:b/>
                <w:i w:val="0"/>
              </w:rPr>
            </w:pPr>
            <w:r>
              <w:rPr>
                <w:b/>
                <w:i w:val="0"/>
              </w:rPr>
              <w:fldChar w:fldCharType="begin">
                <w:ffData>
                  <w:name w:val="Text13"/>
                  <w:enabled/>
                  <w:calcOnExit w:val="0"/>
                  <w:textInput/>
                </w:ffData>
              </w:fldChar>
            </w:r>
            <w:bookmarkStart w:id="13" w:name="Text13"/>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bookmarkEnd w:id="13"/>
          </w:p>
        </w:tc>
        <w:tc>
          <w:tcPr>
            <w:tcW w:w="1440" w:type="dxa"/>
            <w:tcBorders>
              <w:top w:val="single" w:sz="8" w:space="0" w:color="auto"/>
              <w:left w:val="nil"/>
              <w:bottom w:val="single" w:sz="4" w:space="0" w:color="auto"/>
              <w:right w:val="nil"/>
            </w:tcBorders>
          </w:tcPr>
          <w:p w:rsidR="007974F5" w:rsidRDefault="007974F5">
            <w:pPr>
              <w:pStyle w:val="TableHeads"/>
            </w:pPr>
            <w:r>
              <w:t>% Interest:</w:t>
            </w:r>
          </w:p>
        </w:tc>
        <w:tc>
          <w:tcPr>
            <w:tcW w:w="1008" w:type="dxa"/>
            <w:tcBorders>
              <w:top w:val="single" w:sz="8" w:space="0" w:color="auto"/>
              <w:left w:val="single" w:sz="2" w:space="0" w:color="auto"/>
              <w:bottom w:val="single" w:sz="4" w:space="0" w:color="auto"/>
              <w:right w:val="single" w:sz="8" w:space="0" w:color="auto"/>
            </w:tcBorders>
            <w:shd w:val="pct5" w:color="auto" w:fill="auto"/>
          </w:tcPr>
          <w:p w:rsidR="007974F5" w:rsidRDefault="00B63A39">
            <w:pPr>
              <w:pStyle w:val="BodyText2"/>
              <w:spacing w:before="120"/>
              <w:ind w:left="0"/>
              <w:rPr>
                <w:b/>
                <w:i w:val="0"/>
              </w:rPr>
            </w:pPr>
            <w:r>
              <w:rPr>
                <w:b/>
                <w:i w:val="0"/>
              </w:rPr>
              <w:fldChar w:fldCharType="begin">
                <w:ffData>
                  <w:name w:val="Text10"/>
                  <w:enabled/>
                  <w:calcOnExit w:val="0"/>
                  <w:textInput>
                    <w:type w:val="number"/>
                    <w:format w:val="0%"/>
                  </w:textInput>
                </w:ffData>
              </w:fldChar>
            </w:r>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p>
        </w:tc>
      </w:tr>
      <w:tr w:rsidR="007974F5" w:rsidTr="001344E6">
        <w:trPr>
          <w:cantSplit/>
        </w:trPr>
        <w:tc>
          <w:tcPr>
            <w:tcW w:w="2340" w:type="dxa"/>
            <w:tcBorders>
              <w:left w:val="single" w:sz="8" w:space="0" w:color="auto"/>
              <w:bottom w:val="single" w:sz="8" w:space="0" w:color="auto"/>
            </w:tcBorders>
          </w:tcPr>
          <w:p w:rsidR="007974F5" w:rsidRDefault="007974F5">
            <w:pPr>
              <w:pStyle w:val="TableHeads"/>
              <w:jc w:val="left"/>
            </w:pPr>
            <w:r>
              <w:t>Function(s) Exercised:</w:t>
            </w:r>
          </w:p>
        </w:tc>
        <w:tc>
          <w:tcPr>
            <w:tcW w:w="6408" w:type="dxa"/>
            <w:gridSpan w:val="3"/>
            <w:tcBorders>
              <w:top w:val="single" w:sz="4"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14"/>
                  <w:enabled/>
                  <w:calcOnExit w:val="0"/>
                  <w:textInput/>
                </w:ffData>
              </w:fldChar>
            </w:r>
            <w:bookmarkStart w:id="14" w:name="Text14"/>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14"/>
          </w:p>
        </w:tc>
      </w:tr>
      <w:tr w:rsidR="007974F5" w:rsidTr="001344E6">
        <w:trPr>
          <w:cantSplit/>
        </w:trPr>
        <w:tc>
          <w:tcPr>
            <w:tcW w:w="2340" w:type="dxa"/>
            <w:tcBorders>
              <w:top w:val="nil"/>
              <w:left w:val="nil"/>
              <w:bottom w:val="nil"/>
              <w:right w:val="nil"/>
            </w:tcBorders>
          </w:tcPr>
          <w:p w:rsidR="007974F5" w:rsidRDefault="007974F5">
            <w:pPr>
              <w:pStyle w:val="BodyText2"/>
              <w:spacing w:before="120"/>
              <w:ind w:left="0"/>
              <w:rPr>
                <w:b/>
                <w:i w:val="0"/>
              </w:rPr>
            </w:pPr>
          </w:p>
        </w:tc>
        <w:tc>
          <w:tcPr>
            <w:tcW w:w="6408" w:type="dxa"/>
            <w:gridSpan w:val="3"/>
            <w:tcBorders>
              <w:top w:val="nil"/>
              <w:left w:val="nil"/>
              <w:bottom w:val="nil"/>
              <w:right w:val="nil"/>
            </w:tcBorders>
          </w:tcPr>
          <w:p w:rsidR="007974F5" w:rsidRDefault="007974F5">
            <w:pPr>
              <w:pStyle w:val="BodyText2"/>
              <w:spacing w:before="120"/>
              <w:ind w:left="0"/>
              <w:rPr>
                <w:i w:val="0"/>
              </w:rPr>
            </w:pPr>
          </w:p>
        </w:tc>
      </w:tr>
      <w:tr w:rsidR="00170F61" w:rsidTr="001344E6">
        <w:trPr>
          <w:cantSplit/>
        </w:trPr>
        <w:tc>
          <w:tcPr>
            <w:tcW w:w="2340" w:type="dxa"/>
            <w:tcBorders>
              <w:top w:val="nil"/>
              <w:left w:val="nil"/>
              <w:bottom w:val="nil"/>
              <w:right w:val="nil"/>
            </w:tcBorders>
          </w:tcPr>
          <w:p w:rsidR="00170F61" w:rsidRDefault="00170F61">
            <w:pPr>
              <w:pStyle w:val="BodyText2"/>
              <w:spacing w:before="120"/>
              <w:ind w:left="0"/>
              <w:rPr>
                <w:b/>
                <w:i w:val="0"/>
              </w:rPr>
            </w:pPr>
          </w:p>
        </w:tc>
        <w:tc>
          <w:tcPr>
            <w:tcW w:w="6408" w:type="dxa"/>
            <w:gridSpan w:val="3"/>
            <w:tcBorders>
              <w:top w:val="nil"/>
              <w:left w:val="nil"/>
              <w:bottom w:val="nil"/>
              <w:right w:val="nil"/>
            </w:tcBorders>
          </w:tcPr>
          <w:p w:rsidR="00170F61" w:rsidRDefault="00170F61">
            <w:pPr>
              <w:pStyle w:val="BodyText2"/>
              <w:spacing w:before="120"/>
              <w:ind w:left="0"/>
              <w:rPr>
                <w:i w:val="0"/>
              </w:rPr>
            </w:pPr>
          </w:p>
        </w:tc>
      </w:tr>
      <w:tr w:rsidR="007974F5" w:rsidTr="001344E6">
        <w:trPr>
          <w:cantSplit/>
        </w:trPr>
        <w:tc>
          <w:tcPr>
            <w:tcW w:w="2340" w:type="dxa"/>
            <w:tcBorders>
              <w:top w:val="single" w:sz="8" w:space="0" w:color="auto"/>
              <w:left w:val="single" w:sz="8" w:space="0" w:color="auto"/>
            </w:tcBorders>
          </w:tcPr>
          <w:p w:rsidR="007974F5" w:rsidRDefault="007974F5" w:rsidP="00170F61">
            <w:pPr>
              <w:pStyle w:val="TableHeads"/>
              <w:jc w:val="left"/>
            </w:pPr>
            <w:r>
              <w:t xml:space="preserve">Proposed Partner </w:t>
            </w:r>
            <w:r w:rsidR="00170F61">
              <w:t>3</w:t>
            </w:r>
            <w:r>
              <w:t>:</w:t>
            </w:r>
          </w:p>
        </w:tc>
        <w:tc>
          <w:tcPr>
            <w:tcW w:w="3960" w:type="dxa"/>
            <w:tcBorders>
              <w:top w:val="single" w:sz="8" w:space="0" w:color="auto"/>
              <w:bottom w:val="single" w:sz="4" w:space="0" w:color="auto"/>
              <w:right w:val="single" w:sz="4" w:space="0" w:color="auto"/>
            </w:tcBorders>
            <w:shd w:val="pct5" w:color="auto" w:fill="auto"/>
          </w:tcPr>
          <w:p w:rsidR="007974F5" w:rsidRDefault="00B63A39">
            <w:pPr>
              <w:pStyle w:val="BodyText2"/>
              <w:spacing w:before="120"/>
              <w:ind w:left="0"/>
              <w:rPr>
                <w:b/>
                <w:i w:val="0"/>
              </w:rPr>
            </w:pPr>
            <w:r>
              <w:rPr>
                <w:b/>
                <w:i w:val="0"/>
              </w:rPr>
              <w:fldChar w:fldCharType="begin">
                <w:ffData>
                  <w:name w:val="Text13"/>
                  <w:enabled/>
                  <w:calcOnExit w:val="0"/>
                  <w:textInput/>
                </w:ffData>
              </w:fldChar>
            </w:r>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p>
        </w:tc>
        <w:tc>
          <w:tcPr>
            <w:tcW w:w="1440" w:type="dxa"/>
            <w:tcBorders>
              <w:top w:val="single" w:sz="8" w:space="0" w:color="auto"/>
              <w:left w:val="nil"/>
              <w:bottom w:val="single" w:sz="4" w:space="0" w:color="auto"/>
              <w:right w:val="nil"/>
            </w:tcBorders>
          </w:tcPr>
          <w:p w:rsidR="007974F5" w:rsidRDefault="007974F5">
            <w:pPr>
              <w:pStyle w:val="TableHeads"/>
            </w:pPr>
            <w:r>
              <w:t>% Interest:</w:t>
            </w:r>
          </w:p>
        </w:tc>
        <w:tc>
          <w:tcPr>
            <w:tcW w:w="1008" w:type="dxa"/>
            <w:tcBorders>
              <w:top w:val="single" w:sz="8" w:space="0" w:color="auto"/>
              <w:left w:val="single" w:sz="2" w:space="0" w:color="auto"/>
              <w:bottom w:val="single" w:sz="4" w:space="0" w:color="auto"/>
              <w:right w:val="single" w:sz="8" w:space="0" w:color="auto"/>
            </w:tcBorders>
            <w:shd w:val="pct5" w:color="auto" w:fill="auto"/>
          </w:tcPr>
          <w:p w:rsidR="007974F5" w:rsidRDefault="00B63A39">
            <w:pPr>
              <w:pStyle w:val="BodyText2"/>
              <w:spacing w:before="120"/>
              <w:ind w:left="0"/>
              <w:rPr>
                <w:b/>
                <w:i w:val="0"/>
              </w:rPr>
            </w:pPr>
            <w:r>
              <w:rPr>
                <w:b/>
                <w:i w:val="0"/>
              </w:rPr>
              <w:fldChar w:fldCharType="begin">
                <w:ffData>
                  <w:name w:val="Text10"/>
                  <w:enabled/>
                  <w:calcOnExit w:val="0"/>
                  <w:textInput>
                    <w:type w:val="number"/>
                    <w:format w:val="0%"/>
                  </w:textInput>
                </w:ffData>
              </w:fldChar>
            </w:r>
            <w:r w:rsidR="007974F5">
              <w:rPr>
                <w:b/>
                <w:i w:val="0"/>
              </w:rPr>
              <w:instrText xml:space="preserve"> FORMTEXT </w:instrText>
            </w:r>
            <w:r>
              <w:rPr>
                <w:b/>
                <w:i w:val="0"/>
              </w:rPr>
            </w:r>
            <w:r>
              <w:rPr>
                <w:b/>
                <w:i w:val="0"/>
              </w:rPr>
              <w:fldChar w:fldCharType="separate"/>
            </w:r>
            <w:r w:rsidR="00877C27">
              <w:rPr>
                <w:b/>
                <w:i w:val="0"/>
                <w:noProof/>
              </w:rPr>
              <w:t> </w:t>
            </w:r>
            <w:r w:rsidR="00877C27">
              <w:rPr>
                <w:b/>
                <w:i w:val="0"/>
                <w:noProof/>
              </w:rPr>
              <w:t> </w:t>
            </w:r>
            <w:r w:rsidR="00877C27">
              <w:rPr>
                <w:b/>
                <w:i w:val="0"/>
                <w:noProof/>
              </w:rPr>
              <w:t> </w:t>
            </w:r>
            <w:r w:rsidR="00877C27">
              <w:rPr>
                <w:b/>
                <w:i w:val="0"/>
                <w:noProof/>
              </w:rPr>
              <w:t> </w:t>
            </w:r>
            <w:r w:rsidR="00877C27">
              <w:rPr>
                <w:b/>
                <w:i w:val="0"/>
                <w:noProof/>
              </w:rPr>
              <w:t> </w:t>
            </w:r>
            <w:r>
              <w:rPr>
                <w:b/>
                <w:i w:val="0"/>
              </w:rPr>
              <w:fldChar w:fldCharType="end"/>
            </w:r>
          </w:p>
        </w:tc>
      </w:tr>
      <w:tr w:rsidR="007974F5" w:rsidTr="001344E6">
        <w:trPr>
          <w:cantSplit/>
        </w:trPr>
        <w:tc>
          <w:tcPr>
            <w:tcW w:w="2340" w:type="dxa"/>
            <w:tcBorders>
              <w:top w:val="nil"/>
              <w:left w:val="single" w:sz="8" w:space="0" w:color="auto"/>
              <w:bottom w:val="single" w:sz="8" w:space="0" w:color="auto"/>
            </w:tcBorders>
          </w:tcPr>
          <w:p w:rsidR="007974F5" w:rsidRDefault="007974F5">
            <w:pPr>
              <w:pStyle w:val="TableHeads"/>
              <w:jc w:val="left"/>
            </w:pPr>
            <w:r>
              <w:t>Function(s) Exercised:</w:t>
            </w:r>
          </w:p>
        </w:tc>
        <w:tc>
          <w:tcPr>
            <w:tcW w:w="6408" w:type="dxa"/>
            <w:gridSpan w:val="3"/>
            <w:tcBorders>
              <w:top w:val="single" w:sz="4"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14"/>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bl>
    <w:p w:rsidR="007974F5" w:rsidRDefault="007974F5">
      <w:pPr>
        <w:pStyle w:val="BodyText"/>
        <w:spacing w:before="120"/>
        <w:rPr>
          <w:sz w:val="22"/>
        </w:rPr>
      </w:pPr>
    </w:p>
    <w:p w:rsidR="005B737C" w:rsidRDefault="005B737C">
      <w:pPr>
        <w:pStyle w:val="BodyText"/>
        <w:spacing w:before="120"/>
        <w:rPr>
          <w:sz w:val="22"/>
        </w:rPr>
      </w:pPr>
      <w:r>
        <w:rPr>
          <w:sz w:val="22"/>
        </w:rPr>
        <w:t xml:space="preserve">Describe the </w:t>
      </w:r>
      <w:r w:rsidR="00184A96">
        <w:rPr>
          <w:sz w:val="22"/>
        </w:rPr>
        <w:t xml:space="preserve">involvement of PHA </w:t>
      </w:r>
      <w:r>
        <w:rPr>
          <w:sz w:val="22"/>
        </w:rPr>
        <w:t>instrumentality or affiliate</w:t>
      </w:r>
      <w:r w:rsidR="00184A96">
        <w:rPr>
          <w:sz w:val="22"/>
        </w:rPr>
        <w:t xml:space="preserve"> in this project:  Also describe the nature of the relationship between the instrumentality and the affiliate. </w:t>
      </w:r>
    </w:p>
    <w:p w:rsidR="00184A96" w:rsidRDefault="00184A96">
      <w:pPr>
        <w:pStyle w:val="BodyText"/>
        <w:spacing w:before="120"/>
        <w:rPr>
          <w:sz w:val="22"/>
        </w:rPr>
      </w:pPr>
    </w:p>
    <w:p w:rsidR="007974F5" w:rsidRDefault="007974F5">
      <w:pPr>
        <w:pStyle w:val="BodyText"/>
        <w:keepNext/>
        <w:numPr>
          <w:ilvl w:val="0"/>
          <w:numId w:val="33"/>
        </w:numPr>
        <w:spacing w:before="120"/>
        <w:rPr>
          <w:rFonts w:ascii="Arial" w:hAnsi="Arial"/>
          <w:b/>
          <w:sz w:val="22"/>
        </w:rPr>
      </w:pPr>
      <w:r>
        <w:rPr>
          <w:rFonts w:ascii="Arial" w:hAnsi="Arial"/>
          <w:b/>
          <w:sz w:val="22"/>
        </w:rPr>
        <w:t>Sources and Uses</w:t>
      </w:r>
    </w:p>
    <w:p w:rsidR="007974F5" w:rsidRDefault="007974F5">
      <w:pPr>
        <w:pStyle w:val="BodyText"/>
        <w:keepNext/>
        <w:tabs>
          <w:tab w:val="left" w:pos="1260"/>
        </w:tabs>
        <w:spacing w:before="120"/>
        <w:ind w:left="1260" w:hanging="1260"/>
        <w:rPr>
          <w:i/>
          <w:sz w:val="22"/>
        </w:rPr>
      </w:pPr>
      <w:r>
        <w:rPr>
          <w:i/>
          <w:sz w:val="22"/>
        </w:rPr>
        <w:t>Purpose:</w:t>
      </w:r>
      <w:r>
        <w:rPr>
          <w:i/>
          <w:sz w:val="22"/>
        </w:rPr>
        <w:tab/>
      </w:r>
      <w:r>
        <w:rPr>
          <w:sz w:val="22"/>
        </w:rPr>
        <w:t xml:space="preserve">To provide an understanding of the sources and uses for the specific phase under review.  HUD will be evaluating:  whether the sources listed are sufficient to build the project, </w:t>
      </w:r>
      <w:r>
        <w:rPr>
          <w:sz w:val="22"/>
        </w:rPr>
        <w:lastRenderedPageBreak/>
        <w:t xml:space="preserve">considering timing of sources; which sources are construction (temporary) vs. permanent; the terms of loans; the terms of grants; whether the public housing funds are bearing the appropriate pro rata share; and whether the uses appear reasonable. </w:t>
      </w:r>
    </w:p>
    <w:p w:rsidR="007974F5" w:rsidRDefault="007974F5">
      <w:pPr>
        <w:pStyle w:val="BodyText"/>
        <w:tabs>
          <w:tab w:val="left" w:pos="1260"/>
        </w:tabs>
        <w:spacing w:before="120"/>
        <w:ind w:left="1260" w:hanging="1260"/>
        <w:rPr>
          <w:sz w:val="22"/>
        </w:rPr>
      </w:pPr>
      <w:r>
        <w:rPr>
          <w:i/>
          <w:sz w:val="22"/>
        </w:rPr>
        <w:t>Instructions:</w:t>
      </w:r>
      <w:r>
        <w:rPr>
          <w:i/>
          <w:sz w:val="22"/>
        </w:rPr>
        <w:tab/>
      </w:r>
      <w:r>
        <w:rPr>
          <w:sz w:val="22"/>
        </w:rPr>
        <w:t xml:space="preserve">Complete the </w:t>
      </w:r>
      <w:r w:rsidR="002D111B">
        <w:rPr>
          <w:sz w:val="22"/>
        </w:rPr>
        <w:t>form HUD-</w:t>
      </w:r>
      <w:r w:rsidR="00D75B9F">
        <w:rPr>
          <w:sz w:val="22"/>
        </w:rPr>
        <w:t>50150</w:t>
      </w:r>
      <w:r w:rsidR="002D111B">
        <w:rPr>
          <w:sz w:val="22"/>
        </w:rPr>
        <w:t xml:space="preserve">, </w:t>
      </w:r>
      <w:r w:rsidR="002D111B" w:rsidRPr="002D111B">
        <w:rPr>
          <w:sz w:val="22"/>
          <w:u w:val="single"/>
        </w:rPr>
        <w:t>Term Sheet Calculator</w:t>
      </w:r>
      <w:r w:rsidR="002D111B">
        <w:rPr>
          <w:sz w:val="22"/>
          <w:u w:val="single"/>
        </w:rPr>
        <w:t xml:space="preserve">, </w:t>
      </w:r>
      <w:r>
        <w:rPr>
          <w:sz w:val="22"/>
        </w:rPr>
        <w:t>to describe the sources and uses for the specific phase under review.  Complete both permanent and construction sources and uses.</w:t>
      </w:r>
    </w:p>
    <w:p w:rsidR="007974F5" w:rsidRDefault="007974F5">
      <w:pPr>
        <w:pStyle w:val="BodyText"/>
        <w:tabs>
          <w:tab w:val="left" w:pos="1260"/>
        </w:tabs>
        <w:spacing w:before="120"/>
        <w:ind w:left="1260" w:hanging="1260"/>
        <w:rPr>
          <w:sz w:val="22"/>
        </w:rPr>
      </w:pPr>
    </w:p>
    <w:p w:rsidR="007974F5" w:rsidRDefault="007974F5">
      <w:pPr>
        <w:pStyle w:val="BodyText"/>
        <w:keepNext/>
        <w:numPr>
          <w:ilvl w:val="0"/>
          <w:numId w:val="33"/>
        </w:numPr>
        <w:spacing w:before="120"/>
        <w:rPr>
          <w:rFonts w:ascii="Arial" w:hAnsi="Arial"/>
          <w:b/>
          <w:sz w:val="22"/>
        </w:rPr>
      </w:pPr>
      <w:r>
        <w:rPr>
          <w:rFonts w:ascii="Arial" w:hAnsi="Arial"/>
          <w:b/>
          <w:sz w:val="22"/>
        </w:rPr>
        <w:t>TDC Calculation</w:t>
      </w:r>
    </w:p>
    <w:p w:rsidR="007974F5" w:rsidRDefault="007974F5">
      <w:pPr>
        <w:pStyle w:val="BodyText"/>
        <w:keepNext/>
        <w:tabs>
          <w:tab w:val="left" w:pos="1260"/>
        </w:tabs>
        <w:spacing w:before="120"/>
        <w:ind w:left="1260" w:hanging="1260"/>
        <w:rPr>
          <w:i/>
          <w:sz w:val="22"/>
        </w:rPr>
      </w:pPr>
      <w:r>
        <w:rPr>
          <w:i/>
          <w:sz w:val="22"/>
        </w:rPr>
        <w:t>Purpose:</w:t>
      </w:r>
      <w:r>
        <w:rPr>
          <w:i/>
          <w:sz w:val="22"/>
        </w:rPr>
        <w:tab/>
      </w:r>
      <w:r>
        <w:rPr>
          <w:sz w:val="22"/>
        </w:rPr>
        <w:t xml:space="preserve">To determine whether the proposed activities for the phase under review are within HUD’s Total Development Cost Limits.  For information on TDC, see Notice PIH </w:t>
      </w:r>
      <w:r w:rsidR="004F1F07">
        <w:rPr>
          <w:sz w:val="22"/>
        </w:rPr>
        <w:t>2010</w:t>
      </w:r>
      <w:r>
        <w:rPr>
          <w:sz w:val="22"/>
        </w:rPr>
        <w:t>-2</w:t>
      </w:r>
      <w:r w:rsidR="004F1F07">
        <w:rPr>
          <w:sz w:val="22"/>
        </w:rPr>
        <w:t>0</w:t>
      </w:r>
      <w:r w:rsidR="00AD444C">
        <w:rPr>
          <w:sz w:val="22"/>
        </w:rPr>
        <w:t xml:space="preserve"> or successor notice</w:t>
      </w:r>
      <w:r>
        <w:rPr>
          <w:sz w:val="22"/>
        </w:rPr>
        <w:t>.</w:t>
      </w:r>
    </w:p>
    <w:p w:rsidR="007974F5" w:rsidRDefault="007974F5">
      <w:pPr>
        <w:pStyle w:val="BodyText"/>
        <w:tabs>
          <w:tab w:val="left" w:pos="1260"/>
        </w:tabs>
        <w:spacing w:before="120"/>
        <w:ind w:left="1260" w:hanging="1260"/>
        <w:rPr>
          <w:sz w:val="22"/>
        </w:rPr>
      </w:pPr>
      <w:r>
        <w:rPr>
          <w:i/>
          <w:sz w:val="22"/>
        </w:rPr>
        <w:t>Instructions:</w:t>
      </w:r>
      <w:r>
        <w:rPr>
          <w:i/>
          <w:sz w:val="22"/>
        </w:rPr>
        <w:tab/>
      </w:r>
      <w:r>
        <w:rPr>
          <w:sz w:val="22"/>
        </w:rPr>
        <w:t xml:space="preserve">Complete the </w:t>
      </w:r>
      <w:r w:rsidR="002D111B">
        <w:rPr>
          <w:sz w:val="22"/>
        </w:rPr>
        <w:t>form HUD-</w:t>
      </w:r>
      <w:r w:rsidR="00D75B9F" w:rsidRPr="00D75B9F">
        <w:rPr>
          <w:sz w:val="22"/>
        </w:rPr>
        <w:t>50150</w:t>
      </w:r>
      <w:r w:rsidR="002D111B">
        <w:rPr>
          <w:sz w:val="22"/>
        </w:rPr>
        <w:t xml:space="preserve">, </w:t>
      </w:r>
      <w:r w:rsidR="002D111B" w:rsidRPr="002D111B">
        <w:rPr>
          <w:sz w:val="22"/>
          <w:u w:val="single"/>
        </w:rPr>
        <w:t>Term Sheet Calculator</w:t>
      </w:r>
      <w:r w:rsidR="002D111B">
        <w:rPr>
          <w:sz w:val="22"/>
          <w:u w:val="single"/>
        </w:rPr>
        <w:t>,</w:t>
      </w:r>
      <w:r>
        <w:rPr>
          <w:b/>
          <w:sz w:val="22"/>
        </w:rPr>
        <w:t xml:space="preserve"> </w:t>
      </w:r>
      <w:r>
        <w:rPr>
          <w:sz w:val="22"/>
        </w:rPr>
        <w:t>to calculate the TDC for the specific phase under review.</w:t>
      </w:r>
    </w:p>
    <w:p w:rsidR="007974F5" w:rsidRDefault="007974F5" w:rsidP="001344E6">
      <w:pPr>
        <w:pStyle w:val="Heading1"/>
        <w:keepLines/>
        <w:spacing w:before="480" w:after="240"/>
        <w:rPr>
          <w:rFonts w:ascii="Arial" w:hAnsi="Arial"/>
        </w:rPr>
      </w:pPr>
      <w:r>
        <w:rPr>
          <w:rFonts w:ascii="Arial" w:hAnsi="Arial"/>
        </w:rPr>
        <w:lastRenderedPageBreak/>
        <w:t>D.  Business Terms</w:t>
      </w:r>
    </w:p>
    <w:p w:rsidR="007974F5" w:rsidRDefault="007974F5" w:rsidP="001344E6">
      <w:pPr>
        <w:pStyle w:val="BodyText"/>
        <w:keepNext/>
        <w:keepLines/>
        <w:spacing w:before="120" w:line="264" w:lineRule="auto"/>
        <w:ind w:left="2250" w:hanging="2250"/>
        <w:rPr>
          <w:sz w:val="20"/>
        </w:rPr>
      </w:pPr>
      <w:r>
        <w:rPr>
          <w:rFonts w:ascii="Arial" w:hAnsi="Arial"/>
          <w:i/>
          <w:sz w:val="20"/>
        </w:rPr>
        <w:t xml:space="preserve">Purpose of this section:  </w:t>
      </w:r>
      <w:r>
        <w:rPr>
          <w:rFonts w:ascii="Arial" w:hAnsi="Arial"/>
          <w:sz w:val="20"/>
        </w:rPr>
        <w:t xml:space="preserve">To evaluate whether the business terms proposed constitute an appropriate use of public funds.  HUD will evaluate the costs of the project against its Cost Control and Safe Harbor standards in light of the risks taken by the developer and PHA.  To determine whether the phase meets HUD’s cost guidelines and to evaluate the risks associated with the phase, PHAs should refer to the </w:t>
      </w:r>
      <w:r w:rsidR="004F1F07">
        <w:rPr>
          <w:rFonts w:ascii="Arial" w:hAnsi="Arial"/>
          <w:sz w:val="20"/>
        </w:rPr>
        <w:t>April 9, 2003</w:t>
      </w:r>
      <w:r>
        <w:rPr>
          <w:rFonts w:ascii="Arial" w:hAnsi="Arial"/>
          <w:sz w:val="20"/>
        </w:rPr>
        <w:t xml:space="preserve"> Cost Control and Safe Harbor Standards for Rental Mixed-Finance Development</w:t>
      </w:r>
      <w:r w:rsidR="00AD444C">
        <w:rPr>
          <w:rFonts w:ascii="Arial" w:hAnsi="Arial"/>
          <w:sz w:val="20"/>
        </w:rPr>
        <w:t xml:space="preserve"> or successor document</w:t>
      </w:r>
      <w:r>
        <w:rPr>
          <w:rFonts w:ascii="Arial" w:hAnsi="Arial"/>
          <w:sz w:val="20"/>
        </w:rPr>
        <w:t xml:space="preserve">.  These guidelines are available on the </w:t>
      </w:r>
      <w:r w:rsidR="009C3A52">
        <w:rPr>
          <w:rFonts w:ascii="Arial" w:hAnsi="Arial"/>
          <w:sz w:val="20"/>
        </w:rPr>
        <w:t xml:space="preserve">HUD’s website at </w:t>
      </w:r>
      <w:hyperlink r:id="rId8" w:history="1">
        <w:r w:rsidR="009C3A52" w:rsidRPr="00193DE0">
          <w:rPr>
            <w:rStyle w:val="Hyperlink"/>
            <w:rFonts w:ascii="Arial" w:hAnsi="Arial"/>
            <w:sz w:val="20"/>
          </w:rPr>
          <w:t>http://portal.hud.gov/huddoc/ho_safeharbor.pdf</w:t>
        </w:r>
      </w:hyperlink>
      <w:r w:rsidR="009C3A52">
        <w:rPr>
          <w:rFonts w:ascii="Arial" w:hAnsi="Arial"/>
          <w:sz w:val="20"/>
        </w:rPr>
        <w:t xml:space="preserve"> </w:t>
      </w:r>
      <w:r>
        <w:rPr>
          <w:rFonts w:ascii="Arial" w:hAnsi="Arial"/>
          <w:sz w:val="20"/>
        </w:rPr>
        <w:t>.</w:t>
      </w:r>
      <w:r>
        <w:rPr>
          <w:sz w:val="20"/>
        </w:rPr>
        <w:t xml:space="preserve">  </w:t>
      </w:r>
    </w:p>
    <w:p w:rsidR="007974F5" w:rsidRDefault="007974F5">
      <w:pPr>
        <w:pStyle w:val="BodyText"/>
        <w:spacing w:before="120"/>
        <w:rPr>
          <w:sz w:val="22"/>
        </w:rPr>
      </w:pPr>
    </w:p>
    <w:p w:rsidR="007974F5" w:rsidRDefault="007974F5">
      <w:pPr>
        <w:pStyle w:val="BodyText"/>
        <w:keepNext/>
        <w:numPr>
          <w:ilvl w:val="0"/>
          <w:numId w:val="35"/>
        </w:numPr>
        <w:spacing w:before="120"/>
        <w:rPr>
          <w:rFonts w:ascii="Arial" w:hAnsi="Arial"/>
          <w:b/>
          <w:sz w:val="22"/>
        </w:rPr>
      </w:pPr>
      <w:r>
        <w:rPr>
          <w:rFonts w:ascii="Arial" w:hAnsi="Arial"/>
          <w:b/>
          <w:sz w:val="22"/>
        </w:rPr>
        <w:lastRenderedPageBreak/>
        <w:t>Developer Compensation</w:t>
      </w:r>
    </w:p>
    <w:p w:rsidR="007974F5" w:rsidRDefault="007974F5">
      <w:pPr>
        <w:pStyle w:val="BodyText"/>
        <w:keepNext/>
        <w:tabs>
          <w:tab w:val="left" w:pos="1260"/>
        </w:tabs>
        <w:spacing w:before="120"/>
        <w:ind w:left="1260" w:hanging="1260"/>
        <w:rPr>
          <w:sz w:val="22"/>
        </w:rPr>
      </w:pPr>
      <w:r>
        <w:rPr>
          <w:i/>
          <w:sz w:val="22"/>
        </w:rPr>
        <w:t>Instructions:</w:t>
      </w:r>
      <w:r>
        <w:rPr>
          <w:i/>
          <w:sz w:val="22"/>
        </w:rPr>
        <w:tab/>
      </w:r>
      <w:r w:rsidR="00AB5A72">
        <w:rPr>
          <w:sz w:val="22"/>
        </w:rPr>
        <w:t xml:space="preserve">Fill out the </w:t>
      </w:r>
      <w:r w:rsidR="009C3A52">
        <w:rPr>
          <w:sz w:val="22"/>
        </w:rPr>
        <w:t>form HUD-</w:t>
      </w:r>
      <w:r w:rsidR="00D75B9F" w:rsidRPr="00D75B9F">
        <w:rPr>
          <w:sz w:val="22"/>
        </w:rPr>
        <w:t>50150</w:t>
      </w:r>
      <w:r w:rsidR="009C3A52">
        <w:rPr>
          <w:sz w:val="22"/>
        </w:rPr>
        <w:t xml:space="preserve">, </w:t>
      </w:r>
      <w:r w:rsidR="009C3A52" w:rsidRPr="002D111B">
        <w:rPr>
          <w:sz w:val="22"/>
          <w:u w:val="single"/>
        </w:rPr>
        <w:t>Term Sheet Calculator</w:t>
      </w:r>
      <w:r w:rsidR="009C3A52">
        <w:rPr>
          <w:sz w:val="22"/>
          <w:u w:val="single"/>
        </w:rPr>
        <w:t xml:space="preserve">, </w:t>
      </w:r>
      <w:r w:rsidR="00AB5A72">
        <w:rPr>
          <w:sz w:val="22"/>
        </w:rPr>
        <w:t xml:space="preserve"> </w:t>
      </w:r>
      <w:r w:rsidR="00AB5A72">
        <w:rPr>
          <w:iCs/>
          <w:sz w:val="22"/>
        </w:rPr>
        <w:t>p</w:t>
      </w:r>
      <w:r>
        <w:rPr>
          <w:iCs/>
          <w:sz w:val="22"/>
        </w:rPr>
        <w:t xml:space="preserve">rovide the following information </w:t>
      </w:r>
      <w:r>
        <w:rPr>
          <w:sz w:val="22"/>
        </w:rPr>
        <w:t xml:space="preserve">for the net developer fee as defined in the Cost Control and Safe Harbor Standards for the specific phase under review.  Express all fee amounts as a percentage of the overall project costs.  HUD will verify the stated percentages against the provided sources and uses.  If necessary, provide a justification for any term(s) above the HUD Safe Harbor Standards.  </w:t>
      </w:r>
    </w:p>
    <w:p w:rsidR="007974F5" w:rsidRDefault="007974F5">
      <w:pPr>
        <w:pStyle w:val="BodyText"/>
        <w:spacing w:before="120"/>
        <w:rPr>
          <w:sz w:val="22"/>
        </w:rPr>
      </w:pPr>
    </w:p>
    <w:tbl>
      <w:tblPr>
        <w:tblW w:w="0" w:type="auto"/>
        <w:tblLayout w:type="fixed"/>
        <w:tblLook w:val="0000"/>
      </w:tblPr>
      <w:tblGrid>
        <w:gridCol w:w="5148"/>
        <w:gridCol w:w="1440"/>
      </w:tblGrid>
      <w:tr w:rsidR="007974F5">
        <w:tc>
          <w:tcPr>
            <w:tcW w:w="5148" w:type="dxa"/>
          </w:tcPr>
          <w:p w:rsidR="007974F5" w:rsidRDefault="007974F5">
            <w:pPr>
              <w:pStyle w:val="BodyText"/>
              <w:spacing w:before="120"/>
              <w:rPr>
                <w:sz w:val="22"/>
              </w:rPr>
            </w:pPr>
            <w:r>
              <w:rPr>
                <w:sz w:val="22"/>
              </w:rPr>
              <w:t>Net developer fee for the specific phase under review:</w:t>
            </w:r>
          </w:p>
        </w:tc>
        <w:tc>
          <w:tcPr>
            <w:tcW w:w="1440" w:type="dxa"/>
            <w:shd w:val="pct5" w:color="auto" w:fill="auto"/>
          </w:tcPr>
          <w:p w:rsidR="007974F5" w:rsidRDefault="00B63A39">
            <w:pPr>
              <w:pStyle w:val="BodyText"/>
              <w:spacing w:before="120"/>
              <w:jc w:val="right"/>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sz w:val="22"/>
              </w:rPr>
              <w:t>%</w:t>
            </w:r>
          </w:p>
        </w:tc>
      </w:tr>
    </w:tbl>
    <w:p w:rsidR="007974F5" w:rsidRDefault="007974F5">
      <w:pPr>
        <w:pStyle w:val="BodyText"/>
        <w:spacing w:before="120"/>
        <w:rPr>
          <w:sz w:val="22"/>
        </w:rPr>
      </w:pPr>
    </w:p>
    <w:p w:rsidR="007974F5" w:rsidRDefault="007974F5">
      <w:pPr>
        <w:pStyle w:val="BodyText"/>
        <w:spacing w:before="120"/>
        <w:rPr>
          <w:sz w:val="22"/>
        </w:rPr>
      </w:pPr>
      <w:r>
        <w:rPr>
          <w:sz w:val="22"/>
        </w:rPr>
        <w:t>Is the devel</w:t>
      </w:r>
      <w:r w:rsidR="00170F61">
        <w:rPr>
          <w:sz w:val="22"/>
        </w:rPr>
        <w:t>oper</w:t>
      </w:r>
      <w:r>
        <w:rPr>
          <w:sz w:val="22"/>
        </w:rPr>
        <w:t xml:space="preserve"> receiving any compensation negotiated separately from the developer fee? </w:t>
      </w:r>
      <w:r w:rsidR="00B63A39">
        <w:rPr>
          <w:sz w:val="22"/>
        </w:rPr>
        <w:fldChar w:fldCharType="begin">
          <w:ffData>
            <w:name w:val="Check19"/>
            <w:enabled/>
            <w:calcOnExit w:val="0"/>
            <w:checkBox>
              <w:sizeAuto/>
              <w:default w:val="0"/>
            </w:checkBox>
          </w:ffData>
        </w:fldChar>
      </w:r>
      <w:bookmarkStart w:id="15" w:name="Check19"/>
      <w:r>
        <w:rPr>
          <w:sz w:val="22"/>
        </w:rPr>
        <w:instrText xml:space="preserve"> FORMCHECKBOX </w:instrText>
      </w:r>
      <w:r w:rsidR="00B63A39">
        <w:rPr>
          <w:sz w:val="22"/>
        </w:rPr>
      </w:r>
      <w:r w:rsidR="00B63A39">
        <w:rPr>
          <w:sz w:val="22"/>
        </w:rPr>
        <w:fldChar w:fldCharType="end"/>
      </w:r>
      <w:bookmarkEnd w:id="15"/>
      <w:r>
        <w:rPr>
          <w:sz w:val="22"/>
        </w:rPr>
        <w:t xml:space="preserve"> Yes </w:t>
      </w:r>
      <w:r w:rsidR="00B63A39">
        <w:rPr>
          <w:sz w:val="22"/>
        </w:rPr>
        <w:fldChar w:fldCharType="begin">
          <w:ffData>
            <w:name w:val="Check20"/>
            <w:enabled/>
            <w:calcOnExit w:val="0"/>
            <w:checkBox>
              <w:sizeAuto/>
              <w:default w:val="0"/>
            </w:checkBox>
          </w:ffData>
        </w:fldChar>
      </w:r>
      <w:bookmarkStart w:id="16" w:name="Check20"/>
      <w:r>
        <w:rPr>
          <w:sz w:val="22"/>
        </w:rPr>
        <w:instrText xml:space="preserve"> FORMCHECKBOX </w:instrText>
      </w:r>
      <w:r w:rsidR="00B63A39">
        <w:rPr>
          <w:sz w:val="22"/>
        </w:rPr>
      </w:r>
      <w:r w:rsidR="00B63A39">
        <w:rPr>
          <w:sz w:val="22"/>
        </w:rPr>
        <w:fldChar w:fldCharType="end"/>
      </w:r>
      <w:bookmarkEnd w:id="16"/>
      <w:r>
        <w:rPr>
          <w:sz w:val="22"/>
        </w:rPr>
        <w:t xml:space="preserve"> No</w:t>
      </w:r>
    </w:p>
    <w:p w:rsidR="007974F5" w:rsidRDefault="007974F5">
      <w:pPr>
        <w:pStyle w:val="BodyText"/>
        <w:spacing w:before="120"/>
        <w:rPr>
          <w:sz w:val="22"/>
        </w:rPr>
      </w:pPr>
      <w:r>
        <w:rPr>
          <w:sz w:val="22"/>
        </w:rPr>
        <w:t>If so, in the following table, list any other tasks for which the Developer is being compensated (e.g., master planning, relocation, CSS, etc.) and the amount of compensation.</w:t>
      </w:r>
    </w:p>
    <w:p w:rsidR="007974F5" w:rsidRDefault="007974F5">
      <w:pPr>
        <w:pStyle w:val="BodyText"/>
        <w:spacing w:before="120"/>
        <w:rPr>
          <w:sz w:val="22"/>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0"/>
        <w:gridCol w:w="1908"/>
      </w:tblGrid>
      <w:tr w:rsidR="007974F5" w:rsidTr="001344E6">
        <w:tc>
          <w:tcPr>
            <w:tcW w:w="7560" w:type="dxa"/>
            <w:tcBorders>
              <w:top w:val="single" w:sz="8" w:space="0" w:color="auto"/>
              <w:left w:val="single" w:sz="8" w:space="0" w:color="auto"/>
              <w:bottom w:val="single" w:sz="8" w:space="0" w:color="auto"/>
            </w:tcBorders>
            <w:vAlign w:val="center"/>
          </w:tcPr>
          <w:p w:rsidR="007974F5" w:rsidRDefault="007974F5" w:rsidP="00AB5A72">
            <w:pPr>
              <w:pStyle w:val="TableHeads"/>
              <w:keepNext/>
              <w:keepLines/>
            </w:pPr>
            <w:r>
              <w:lastRenderedPageBreak/>
              <w:t>Task</w:t>
            </w:r>
          </w:p>
        </w:tc>
        <w:tc>
          <w:tcPr>
            <w:tcW w:w="1908" w:type="dxa"/>
            <w:tcBorders>
              <w:top w:val="single" w:sz="8" w:space="0" w:color="auto"/>
              <w:bottom w:val="single" w:sz="8" w:space="0" w:color="auto"/>
              <w:right w:val="single" w:sz="8" w:space="0" w:color="auto"/>
            </w:tcBorders>
            <w:vAlign w:val="center"/>
          </w:tcPr>
          <w:p w:rsidR="007974F5" w:rsidRDefault="007974F5">
            <w:pPr>
              <w:pStyle w:val="TableHeads"/>
            </w:pPr>
            <w:r>
              <w:t>Compensation</w:t>
            </w:r>
          </w:p>
        </w:tc>
      </w:tr>
      <w:tr w:rsidR="007974F5" w:rsidTr="001344E6">
        <w:tc>
          <w:tcPr>
            <w:tcW w:w="7560" w:type="dxa"/>
            <w:tcBorders>
              <w:top w:val="nil"/>
              <w:left w:val="single" w:sz="8" w:space="0" w:color="auto"/>
            </w:tcBorders>
            <w:shd w:val="pct5" w:color="auto" w:fill="auto"/>
          </w:tcPr>
          <w:p w:rsidR="007974F5" w:rsidRDefault="00B63A39" w:rsidP="00AB5A72">
            <w:pPr>
              <w:pStyle w:val="BodyText"/>
              <w:keepNext/>
              <w:keepLines/>
              <w:spacing w:before="120"/>
              <w:rPr>
                <w:sz w:val="22"/>
              </w:rPr>
            </w:pPr>
            <w:r>
              <w:rPr>
                <w:sz w:val="22"/>
              </w:rPr>
              <w:fldChar w:fldCharType="begin">
                <w:ffData>
                  <w:name w:val="Text16"/>
                  <w:enabled/>
                  <w:calcOnExit w:val="0"/>
                  <w:textInput/>
                </w:ffData>
              </w:fldChar>
            </w:r>
            <w:bookmarkStart w:id="17" w:name="Text16"/>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17"/>
          </w:p>
        </w:tc>
        <w:tc>
          <w:tcPr>
            <w:tcW w:w="1908" w:type="dxa"/>
            <w:tcBorders>
              <w:top w:val="nil"/>
              <w:right w:val="single" w:sz="8" w:space="0" w:color="auto"/>
            </w:tcBorders>
            <w:shd w:val="pct5" w:color="auto" w:fill="auto"/>
          </w:tcPr>
          <w:p w:rsidR="007974F5" w:rsidRDefault="007974F5">
            <w:pPr>
              <w:pStyle w:val="BodyText"/>
              <w:spacing w:before="120"/>
              <w:rPr>
                <w:sz w:val="22"/>
              </w:rPr>
            </w:pPr>
            <w:r>
              <w:rPr>
                <w:sz w:val="22"/>
              </w:rPr>
              <w:t xml:space="preserve">$ </w:t>
            </w:r>
            <w:r w:rsidR="00B63A39">
              <w:rPr>
                <w:sz w:val="22"/>
              </w:rPr>
              <w:fldChar w:fldCharType="begin">
                <w:ffData>
                  <w:name w:val="Text19"/>
                  <w:enabled/>
                  <w:calcOnExit w:val="0"/>
                  <w:textInput>
                    <w:type w:val="number"/>
                    <w:format w:val="#,##0"/>
                  </w:textInput>
                </w:ffData>
              </w:fldChar>
            </w:r>
            <w:bookmarkStart w:id="18" w:name="Text19"/>
            <w:r>
              <w:rPr>
                <w:sz w:val="22"/>
              </w:rPr>
              <w:instrText xml:space="preserve"> FORMTEXT </w:instrText>
            </w:r>
            <w:r w:rsidR="00B63A39">
              <w:rPr>
                <w:sz w:val="22"/>
              </w:rPr>
            </w:r>
            <w:r w:rsidR="00B63A39">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sidR="00B63A39">
              <w:rPr>
                <w:sz w:val="22"/>
              </w:rPr>
              <w:fldChar w:fldCharType="end"/>
            </w:r>
            <w:bookmarkEnd w:id="18"/>
          </w:p>
        </w:tc>
      </w:tr>
      <w:tr w:rsidR="007974F5" w:rsidTr="001344E6">
        <w:tc>
          <w:tcPr>
            <w:tcW w:w="7560" w:type="dxa"/>
            <w:tcBorders>
              <w:left w:val="single" w:sz="8" w:space="0" w:color="auto"/>
            </w:tcBorders>
            <w:shd w:val="pct5" w:color="auto" w:fill="auto"/>
          </w:tcPr>
          <w:p w:rsidR="007974F5" w:rsidRDefault="00B63A39" w:rsidP="00AB5A72">
            <w:pPr>
              <w:pStyle w:val="BodyText"/>
              <w:keepNext/>
              <w:keepLines/>
              <w:spacing w:before="120"/>
              <w:rPr>
                <w:sz w:val="22"/>
              </w:rPr>
            </w:pPr>
            <w:r>
              <w:rPr>
                <w:sz w:val="22"/>
              </w:rPr>
              <w:fldChar w:fldCharType="begin">
                <w:ffData>
                  <w:name w:val="Text17"/>
                  <w:enabled/>
                  <w:calcOnExit w:val="0"/>
                  <w:textInput/>
                </w:ffData>
              </w:fldChar>
            </w:r>
            <w:bookmarkStart w:id="19" w:name="Text17"/>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19"/>
          </w:p>
        </w:tc>
        <w:tc>
          <w:tcPr>
            <w:tcW w:w="1908" w:type="dxa"/>
            <w:tcBorders>
              <w:right w:val="single" w:sz="8" w:space="0" w:color="auto"/>
            </w:tcBorders>
            <w:shd w:val="pct5" w:color="auto" w:fill="auto"/>
          </w:tcPr>
          <w:p w:rsidR="007974F5" w:rsidRDefault="007974F5">
            <w:pPr>
              <w:pStyle w:val="BodyText"/>
              <w:spacing w:before="120"/>
              <w:rPr>
                <w:sz w:val="22"/>
              </w:rPr>
            </w:pPr>
            <w:r>
              <w:rPr>
                <w:sz w:val="22"/>
              </w:rPr>
              <w:t xml:space="preserve">$ </w:t>
            </w:r>
            <w:r w:rsidR="00B63A39">
              <w:rPr>
                <w:sz w:val="22"/>
              </w:rPr>
              <w:fldChar w:fldCharType="begin">
                <w:ffData>
                  <w:name w:val="Text19"/>
                  <w:enabled/>
                  <w:calcOnExit w:val="0"/>
                  <w:textInput>
                    <w:type w:val="number"/>
                    <w:format w:val="#,##0"/>
                  </w:textInput>
                </w:ffData>
              </w:fldChar>
            </w:r>
            <w:r>
              <w:rPr>
                <w:sz w:val="22"/>
              </w:rPr>
              <w:instrText xml:space="preserve"> FORMTEXT </w:instrText>
            </w:r>
            <w:r w:rsidR="00B63A39">
              <w:rPr>
                <w:sz w:val="22"/>
              </w:rPr>
            </w:r>
            <w:r w:rsidR="00B63A39">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sidR="00B63A39">
              <w:rPr>
                <w:sz w:val="22"/>
              </w:rPr>
              <w:fldChar w:fldCharType="end"/>
            </w:r>
          </w:p>
        </w:tc>
      </w:tr>
      <w:tr w:rsidR="007974F5" w:rsidTr="001344E6">
        <w:tc>
          <w:tcPr>
            <w:tcW w:w="7560" w:type="dxa"/>
            <w:tcBorders>
              <w:left w:val="single" w:sz="8" w:space="0" w:color="auto"/>
              <w:bottom w:val="single" w:sz="8" w:space="0" w:color="auto"/>
            </w:tcBorders>
            <w:shd w:val="pct5" w:color="auto" w:fill="auto"/>
          </w:tcPr>
          <w:p w:rsidR="007974F5" w:rsidRDefault="00B63A39" w:rsidP="00AB5A72">
            <w:pPr>
              <w:pStyle w:val="BodyText"/>
              <w:keepNext/>
              <w:keepLines/>
              <w:spacing w:before="120"/>
              <w:rPr>
                <w:sz w:val="22"/>
              </w:rPr>
            </w:pPr>
            <w:r>
              <w:rPr>
                <w:sz w:val="22"/>
              </w:rPr>
              <w:fldChar w:fldCharType="begin">
                <w:ffData>
                  <w:name w:val="Text18"/>
                  <w:enabled/>
                  <w:calcOnExit w:val="0"/>
                  <w:textInput/>
                </w:ffData>
              </w:fldChar>
            </w:r>
            <w:bookmarkStart w:id="20" w:name="Text18"/>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0"/>
          </w:p>
        </w:tc>
        <w:tc>
          <w:tcPr>
            <w:tcW w:w="1908" w:type="dxa"/>
            <w:tcBorders>
              <w:bottom w:val="single" w:sz="8" w:space="0" w:color="auto"/>
              <w:right w:val="single" w:sz="8" w:space="0" w:color="auto"/>
            </w:tcBorders>
            <w:shd w:val="pct5" w:color="auto" w:fill="auto"/>
          </w:tcPr>
          <w:p w:rsidR="007974F5" w:rsidRDefault="007974F5">
            <w:pPr>
              <w:pStyle w:val="BodyText"/>
              <w:spacing w:before="120"/>
              <w:rPr>
                <w:sz w:val="22"/>
              </w:rPr>
            </w:pPr>
            <w:r>
              <w:rPr>
                <w:sz w:val="22"/>
              </w:rPr>
              <w:t xml:space="preserve">$ </w:t>
            </w:r>
            <w:r w:rsidR="00B63A39">
              <w:rPr>
                <w:sz w:val="22"/>
              </w:rPr>
              <w:fldChar w:fldCharType="begin">
                <w:ffData>
                  <w:name w:val="Text19"/>
                  <w:enabled/>
                  <w:calcOnExit w:val="0"/>
                  <w:textInput>
                    <w:type w:val="number"/>
                    <w:format w:val="#,##0"/>
                  </w:textInput>
                </w:ffData>
              </w:fldChar>
            </w:r>
            <w:r>
              <w:rPr>
                <w:sz w:val="22"/>
              </w:rPr>
              <w:instrText xml:space="preserve"> FORMTEXT </w:instrText>
            </w:r>
            <w:r w:rsidR="00B63A39">
              <w:rPr>
                <w:sz w:val="22"/>
              </w:rPr>
            </w:r>
            <w:r w:rsidR="00B63A39">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sidR="00B63A39">
              <w:rPr>
                <w:sz w:val="22"/>
              </w:rPr>
              <w:fldChar w:fldCharType="end"/>
            </w:r>
          </w:p>
        </w:tc>
      </w:tr>
    </w:tbl>
    <w:p w:rsidR="007974F5" w:rsidRDefault="007974F5">
      <w:pPr>
        <w:pStyle w:val="BodyText"/>
        <w:spacing w:before="120"/>
        <w:rPr>
          <w:sz w:val="22"/>
        </w:rPr>
      </w:pPr>
    </w:p>
    <w:p w:rsidR="007974F5" w:rsidRDefault="007974F5">
      <w:pPr>
        <w:pStyle w:val="BodyText"/>
        <w:spacing w:before="120" w:after="120"/>
        <w:rPr>
          <w:sz w:val="22"/>
        </w:rPr>
      </w:pPr>
      <w:r>
        <w:rPr>
          <w:sz w:val="22"/>
        </w:rPr>
        <w:t>Justification for Developer Fees above Safe Harbor Standards:</w:t>
      </w:r>
    </w:p>
    <w:tbl>
      <w:tblPr>
        <w:tblW w:w="0" w:type="auto"/>
        <w:tblLayout w:type="fixed"/>
        <w:tblLook w:val="0000"/>
      </w:tblPr>
      <w:tblGrid>
        <w:gridCol w:w="9576"/>
      </w:tblGrid>
      <w:tr w:rsidR="007974F5">
        <w:tc>
          <w:tcPr>
            <w:tcW w:w="9576"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21"/>
            </w:r>
          </w:p>
        </w:tc>
      </w:tr>
    </w:tbl>
    <w:p w:rsidR="007974F5" w:rsidRDefault="007974F5">
      <w:pPr>
        <w:pStyle w:val="BodyText"/>
        <w:spacing w:before="120"/>
        <w:rPr>
          <w:rFonts w:ascii="Arial" w:hAnsi="Arial"/>
          <w:b/>
          <w:sz w:val="22"/>
        </w:rPr>
      </w:pPr>
    </w:p>
    <w:p w:rsidR="007974F5" w:rsidRDefault="007974F5">
      <w:pPr>
        <w:pStyle w:val="BodyText"/>
        <w:keepNext/>
        <w:numPr>
          <w:ilvl w:val="0"/>
          <w:numId w:val="35"/>
        </w:numPr>
        <w:spacing w:before="120"/>
        <w:rPr>
          <w:rFonts w:ascii="Arial" w:hAnsi="Arial"/>
          <w:b/>
          <w:sz w:val="22"/>
        </w:rPr>
      </w:pPr>
      <w:r>
        <w:rPr>
          <w:rFonts w:ascii="Arial" w:hAnsi="Arial"/>
          <w:b/>
          <w:sz w:val="22"/>
        </w:rPr>
        <w:t>Pay-Out Schedule for Developer Fee/Overhead</w:t>
      </w:r>
    </w:p>
    <w:p w:rsidR="007974F5" w:rsidRDefault="007974F5">
      <w:pPr>
        <w:pStyle w:val="BodyText"/>
        <w:keepNext/>
        <w:tabs>
          <w:tab w:val="left" w:pos="1260"/>
        </w:tabs>
        <w:spacing w:before="120"/>
        <w:ind w:left="1260" w:hanging="1260"/>
        <w:rPr>
          <w:sz w:val="22"/>
        </w:rPr>
      </w:pPr>
      <w:r>
        <w:rPr>
          <w:i/>
          <w:sz w:val="22"/>
        </w:rPr>
        <w:t>Instructions:</w:t>
      </w:r>
      <w:r>
        <w:rPr>
          <w:i/>
          <w:sz w:val="22"/>
        </w:rPr>
        <w:tab/>
      </w:r>
      <w:r>
        <w:rPr>
          <w:sz w:val="22"/>
        </w:rPr>
        <w:t xml:space="preserve">For the specific phase under review, provide the milestone at which the developer receives compensation (e.g., closing, 50% construction completion, stabilized occupancy) and the percentage of the total developer fee that is to be paid (percentages should total 100%) as defined in the Cost Control and Safe Harbor Standards.  If the Developer is being reimbursed for overhead prior to closing, </w:t>
      </w:r>
      <w:r>
        <w:rPr>
          <w:sz w:val="22"/>
        </w:rPr>
        <w:lastRenderedPageBreak/>
        <w:t xml:space="preserve">provide a justification in the space below the table and confirm that the compensation is structured as a loan. </w:t>
      </w:r>
    </w:p>
    <w:p w:rsidR="007974F5" w:rsidRDefault="007974F5">
      <w:pPr>
        <w:pStyle w:val="BodyText"/>
        <w:spacing w:before="120"/>
        <w:rPr>
          <w:sz w:val="22"/>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0"/>
        <w:gridCol w:w="1908"/>
      </w:tblGrid>
      <w:tr w:rsidR="007974F5" w:rsidTr="001344E6">
        <w:tc>
          <w:tcPr>
            <w:tcW w:w="7560" w:type="dxa"/>
            <w:tcBorders>
              <w:top w:val="single" w:sz="8" w:space="0" w:color="auto"/>
              <w:left w:val="single" w:sz="8" w:space="0" w:color="auto"/>
              <w:bottom w:val="single" w:sz="8" w:space="0" w:color="auto"/>
            </w:tcBorders>
            <w:vAlign w:val="center"/>
          </w:tcPr>
          <w:p w:rsidR="007974F5" w:rsidRDefault="007974F5">
            <w:pPr>
              <w:pStyle w:val="TableHeads"/>
            </w:pPr>
            <w:r>
              <w:t>Milestone</w:t>
            </w:r>
          </w:p>
        </w:tc>
        <w:tc>
          <w:tcPr>
            <w:tcW w:w="1908" w:type="dxa"/>
            <w:tcBorders>
              <w:top w:val="single" w:sz="8" w:space="0" w:color="auto"/>
              <w:bottom w:val="single" w:sz="8" w:space="0" w:color="auto"/>
              <w:right w:val="single" w:sz="8" w:space="0" w:color="auto"/>
            </w:tcBorders>
            <w:vAlign w:val="center"/>
          </w:tcPr>
          <w:p w:rsidR="007974F5" w:rsidRDefault="007974F5">
            <w:pPr>
              <w:pStyle w:val="TableHeads"/>
            </w:pPr>
            <w:r>
              <w:t>% of Total Developer Fee</w:t>
            </w:r>
          </w:p>
        </w:tc>
      </w:tr>
      <w:tr w:rsidR="007974F5" w:rsidTr="001344E6">
        <w:tc>
          <w:tcPr>
            <w:tcW w:w="7560" w:type="dxa"/>
            <w:tcBorders>
              <w:top w:val="nil"/>
              <w:left w:val="single" w:sz="8" w:space="0" w:color="auto"/>
            </w:tcBorders>
            <w:shd w:val="pct5" w:color="auto" w:fill="auto"/>
          </w:tcPr>
          <w:p w:rsidR="007974F5" w:rsidRDefault="00B63A39">
            <w:pPr>
              <w:pStyle w:val="BodyText"/>
              <w:spacing w:before="120"/>
              <w:rPr>
                <w:sz w:val="22"/>
              </w:rPr>
            </w:pPr>
            <w:r>
              <w:rPr>
                <w:sz w:val="22"/>
              </w:rPr>
              <w:fldChar w:fldCharType="begin">
                <w:ffData>
                  <w:name w:val="Text20"/>
                  <w:enabled/>
                  <w:calcOnExit w:val="0"/>
                  <w:textInput/>
                </w:ffData>
              </w:fldChar>
            </w:r>
            <w:bookmarkStart w:id="22" w:name="Text20"/>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2"/>
          </w:p>
        </w:tc>
        <w:tc>
          <w:tcPr>
            <w:tcW w:w="1908" w:type="dxa"/>
            <w:tcBorders>
              <w:top w:val="nil"/>
              <w:right w:val="single" w:sz="8" w:space="0" w:color="auto"/>
            </w:tcBorders>
            <w:shd w:val="pct5" w:color="auto" w:fill="auto"/>
          </w:tcPr>
          <w:p w:rsidR="007974F5" w:rsidRDefault="00B63A39">
            <w:pPr>
              <w:pStyle w:val="BodyText"/>
              <w:spacing w:before="120"/>
              <w:ind w:left="432"/>
              <w:rPr>
                <w:i/>
                <w:sz w:val="22"/>
              </w:rPr>
            </w:pPr>
            <w:r>
              <w:rPr>
                <w:b/>
                <w:i/>
              </w:rPr>
              <w:fldChar w:fldCharType="begin">
                <w:ffData>
                  <w:name w:val="Text10"/>
                  <w:enabled/>
                  <w:calcOnExit w:val="0"/>
                  <w:textInput>
                    <w:type w:val="number"/>
                    <w:format w:val="0%"/>
                  </w:textInput>
                </w:ffData>
              </w:fldChar>
            </w:r>
            <w:r w:rsidR="007974F5">
              <w:rPr>
                <w:b/>
                <w:i/>
              </w:rPr>
              <w:instrText xml:space="preserve"> FORMTEXT </w:instrText>
            </w:r>
            <w:r>
              <w:rPr>
                <w:b/>
                <w:i/>
              </w:rPr>
            </w:r>
            <w:r>
              <w:rPr>
                <w:b/>
                <w:i/>
              </w:rPr>
              <w:fldChar w:fldCharType="separate"/>
            </w:r>
            <w:r w:rsidR="00877C27">
              <w:rPr>
                <w:b/>
                <w:i/>
                <w:noProof/>
              </w:rPr>
              <w:t> </w:t>
            </w:r>
            <w:r w:rsidR="00877C27">
              <w:rPr>
                <w:b/>
                <w:i/>
                <w:noProof/>
              </w:rPr>
              <w:t> </w:t>
            </w:r>
            <w:r w:rsidR="00877C27">
              <w:rPr>
                <w:b/>
                <w:i/>
                <w:noProof/>
              </w:rPr>
              <w:t> </w:t>
            </w:r>
            <w:r w:rsidR="00877C27">
              <w:rPr>
                <w:b/>
                <w:i/>
                <w:noProof/>
              </w:rPr>
              <w:t> </w:t>
            </w:r>
            <w:r w:rsidR="00877C27">
              <w:rPr>
                <w:b/>
                <w:i/>
                <w:noProof/>
              </w:rPr>
              <w:t> </w:t>
            </w:r>
            <w:r>
              <w:rPr>
                <w:b/>
                <w:i/>
              </w:rPr>
              <w:fldChar w:fldCharType="end"/>
            </w:r>
          </w:p>
        </w:tc>
      </w:tr>
      <w:tr w:rsidR="007974F5" w:rsidTr="001344E6">
        <w:tc>
          <w:tcPr>
            <w:tcW w:w="7560" w:type="dxa"/>
            <w:tcBorders>
              <w:left w:val="single" w:sz="8" w:space="0" w:color="auto"/>
            </w:tcBorders>
            <w:shd w:val="pct5" w:color="auto" w:fill="auto"/>
          </w:tcPr>
          <w:p w:rsidR="007974F5" w:rsidRDefault="00B63A39">
            <w:pPr>
              <w:pStyle w:val="BodyText"/>
              <w:spacing w:before="120"/>
              <w:rPr>
                <w:sz w:val="22"/>
              </w:rPr>
            </w:pPr>
            <w:r>
              <w:rPr>
                <w:sz w:val="22"/>
              </w:rPr>
              <w:fldChar w:fldCharType="begin">
                <w:ffData>
                  <w:name w:val="Text21"/>
                  <w:enabled/>
                  <w:calcOnExit w:val="0"/>
                  <w:textInput/>
                </w:ffData>
              </w:fldChar>
            </w:r>
            <w:bookmarkStart w:id="23" w:name="Text21"/>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3"/>
          </w:p>
        </w:tc>
        <w:tc>
          <w:tcPr>
            <w:tcW w:w="1908" w:type="dxa"/>
            <w:tcBorders>
              <w:right w:val="single" w:sz="8" w:space="0" w:color="auto"/>
            </w:tcBorders>
            <w:shd w:val="pct5" w:color="auto" w:fill="auto"/>
          </w:tcPr>
          <w:p w:rsidR="007974F5" w:rsidRDefault="00B63A39">
            <w:pPr>
              <w:pStyle w:val="BodyText"/>
              <w:spacing w:before="120"/>
              <w:ind w:left="432"/>
              <w:rPr>
                <w:i/>
                <w:sz w:val="22"/>
              </w:rPr>
            </w:pPr>
            <w:r>
              <w:rPr>
                <w:b/>
                <w:i/>
              </w:rPr>
              <w:fldChar w:fldCharType="begin">
                <w:ffData>
                  <w:name w:val="Text10"/>
                  <w:enabled/>
                  <w:calcOnExit w:val="0"/>
                  <w:textInput>
                    <w:type w:val="number"/>
                    <w:format w:val="0%"/>
                  </w:textInput>
                </w:ffData>
              </w:fldChar>
            </w:r>
            <w:r w:rsidR="007974F5">
              <w:rPr>
                <w:b/>
                <w:i/>
              </w:rPr>
              <w:instrText xml:space="preserve"> FORMTEXT </w:instrText>
            </w:r>
            <w:r>
              <w:rPr>
                <w:b/>
                <w:i/>
              </w:rPr>
            </w:r>
            <w:r>
              <w:rPr>
                <w:b/>
                <w:i/>
              </w:rPr>
              <w:fldChar w:fldCharType="separate"/>
            </w:r>
            <w:r w:rsidR="00877C27">
              <w:rPr>
                <w:b/>
                <w:i/>
                <w:noProof/>
              </w:rPr>
              <w:t> </w:t>
            </w:r>
            <w:r w:rsidR="00877C27">
              <w:rPr>
                <w:b/>
                <w:i/>
                <w:noProof/>
              </w:rPr>
              <w:t> </w:t>
            </w:r>
            <w:r w:rsidR="00877C27">
              <w:rPr>
                <w:b/>
                <w:i/>
                <w:noProof/>
              </w:rPr>
              <w:t> </w:t>
            </w:r>
            <w:r w:rsidR="00877C27">
              <w:rPr>
                <w:b/>
                <w:i/>
                <w:noProof/>
              </w:rPr>
              <w:t> </w:t>
            </w:r>
            <w:r w:rsidR="00877C27">
              <w:rPr>
                <w:b/>
                <w:i/>
                <w:noProof/>
              </w:rPr>
              <w:t> </w:t>
            </w:r>
            <w:r>
              <w:rPr>
                <w:b/>
                <w:i/>
              </w:rPr>
              <w:fldChar w:fldCharType="end"/>
            </w:r>
          </w:p>
        </w:tc>
      </w:tr>
      <w:tr w:rsidR="007974F5" w:rsidTr="001344E6">
        <w:tc>
          <w:tcPr>
            <w:tcW w:w="7560" w:type="dxa"/>
            <w:tcBorders>
              <w:left w:val="single" w:sz="8" w:space="0" w:color="auto"/>
            </w:tcBorders>
            <w:shd w:val="pct5" w:color="auto" w:fill="auto"/>
          </w:tcPr>
          <w:p w:rsidR="007974F5" w:rsidRDefault="00B63A39">
            <w:pPr>
              <w:pStyle w:val="BodyText"/>
              <w:spacing w:before="120"/>
              <w:rPr>
                <w:sz w:val="22"/>
              </w:rPr>
            </w:pPr>
            <w:r>
              <w:rPr>
                <w:sz w:val="22"/>
              </w:rPr>
              <w:fldChar w:fldCharType="begin">
                <w:ffData>
                  <w:name w:val="Text22"/>
                  <w:enabled/>
                  <w:calcOnExit w:val="0"/>
                  <w:textInput/>
                </w:ffData>
              </w:fldChar>
            </w:r>
            <w:bookmarkStart w:id="24" w:name="Text22"/>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4"/>
          </w:p>
        </w:tc>
        <w:tc>
          <w:tcPr>
            <w:tcW w:w="1908" w:type="dxa"/>
            <w:tcBorders>
              <w:right w:val="single" w:sz="8" w:space="0" w:color="auto"/>
            </w:tcBorders>
            <w:shd w:val="pct5" w:color="auto" w:fill="auto"/>
          </w:tcPr>
          <w:p w:rsidR="007974F5" w:rsidRDefault="00B63A39">
            <w:pPr>
              <w:pStyle w:val="BodyText"/>
              <w:spacing w:before="120"/>
              <w:ind w:left="432"/>
              <w:rPr>
                <w:i/>
                <w:sz w:val="22"/>
              </w:rPr>
            </w:pPr>
            <w:r>
              <w:rPr>
                <w:b/>
                <w:i/>
              </w:rPr>
              <w:fldChar w:fldCharType="begin">
                <w:ffData>
                  <w:name w:val="Text10"/>
                  <w:enabled/>
                  <w:calcOnExit w:val="0"/>
                  <w:textInput>
                    <w:type w:val="number"/>
                    <w:format w:val="0%"/>
                  </w:textInput>
                </w:ffData>
              </w:fldChar>
            </w:r>
            <w:r w:rsidR="007974F5">
              <w:rPr>
                <w:b/>
                <w:i/>
              </w:rPr>
              <w:instrText xml:space="preserve"> FORMTEXT </w:instrText>
            </w:r>
            <w:r>
              <w:rPr>
                <w:b/>
                <w:i/>
              </w:rPr>
            </w:r>
            <w:r>
              <w:rPr>
                <w:b/>
                <w:i/>
              </w:rPr>
              <w:fldChar w:fldCharType="separate"/>
            </w:r>
            <w:r w:rsidR="00877C27">
              <w:rPr>
                <w:b/>
                <w:i/>
                <w:noProof/>
              </w:rPr>
              <w:t> </w:t>
            </w:r>
            <w:r w:rsidR="00877C27">
              <w:rPr>
                <w:b/>
                <w:i/>
                <w:noProof/>
              </w:rPr>
              <w:t> </w:t>
            </w:r>
            <w:r w:rsidR="00877C27">
              <w:rPr>
                <w:b/>
                <w:i/>
                <w:noProof/>
              </w:rPr>
              <w:t> </w:t>
            </w:r>
            <w:r w:rsidR="00877C27">
              <w:rPr>
                <w:b/>
                <w:i/>
                <w:noProof/>
              </w:rPr>
              <w:t> </w:t>
            </w:r>
            <w:r w:rsidR="00877C27">
              <w:rPr>
                <w:b/>
                <w:i/>
                <w:noProof/>
              </w:rPr>
              <w:t> </w:t>
            </w:r>
            <w:r>
              <w:rPr>
                <w:b/>
                <w:i/>
              </w:rPr>
              <w:fldChar w:fldCharType="end"/>
            </w:r>
          </w:p>
        </w:tc>
      </w:tr>
      <w:tr w:rsidR="007974F5" w:rsidTr="001344E6">
        <w:tc>
          <w:tcPr>
            <w:tcW w:w="7560" w:type="dxa"/>
            <w:tcBorders>
              <w:left w:val="single" w:sz="8" w:space="0" w:color="auto"/>
              <w:bottom w:val="single" w:sz="8" w:space="0" w:color="auto"/>
            </w:tcBorders>
            <w:shd w:val="pct5" w:color="auto" w:fill="auto"/>
          </w:tcPr>
          <w:p w:rsidR="007974F5" w:rsidRDefault="00B63A39">
            <w:pPr>
              <w:pStyle w:val="BodyText"/>
              <w:spacing w:before="120"/>
              <w:rPr>
                <w:sz w:val="22"/>
              </w:rPr>
            </w:pPr>
            <w:r>
              <w:rPr>
                <w:sz w:val="22"/>
              </w:rPr>
              <w:fldChar w:fldCharType="begin">
                <w:ffData>
                  <w:name w:val="Text23"/>
                  <w:enabled/>
                  <w:calcOnExit w:val="0"/>
                  <w:textInput/>
                </w:ffData>
              </w:fldChar>
            </w:r>
            <w:bookmarkStart w:id="25" w:name="Text23"/>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25"/>
          </w:p>
        </w:tc>
        <w:tc>
          <w:tcPr>
            <w:tcW w:w="1908" w:type="dxa"/>
            <w:tcBorders>
              <w:bottom w:val="single" w:sz="8" w:space="0" w:color="auto"/>
              <w:right w:val="single" w:sz="8" w:space="0" w:color="auto"/>
            </w:tcBorders>
            <w:shd w:val="pct5" w:color="auto" w:fill="auto"/>
          </w:tcPr>
          <w:p w:rsidR="007974F5" w:rsidRDefault="00B63A39">
            <w:pPr>
              <w:pStyle w:val="BodyText"/>
              <w:spacing w:before="120"/>
              <w:ind w:left="432"/>
              <w:rPr>
                <w:i/>
                <w:sz w:val="22"/>
              </w:rPr>
            </w:pPr>
            <w:r>
              <w:rPr>
                <w:b/>
                <w:i/>
              </w:rPr>
              <w:fldChar w:fldCharType="begin">
                <w:ffData>
                  <w:name w:val="Text10"/>
                  <w:enabled/>
                  <w:calcOnExit w:val="0"/>
                  <w:textInput>
                    <w:type w:val="number"/>
                    <w:format w:val="0%"/>
                  </w:textInput>
                </w:ffData>
              </w:fldChar>
            </w:r>
            <w:r w:rsidR="007974F5">
              <w:rPr>
                <w:b/>
                <w:i/>
              </w:rPr>
              <w:instrText xml:space="preserve"> FORMTEXT </w:instrText>
            </w:r>
            <w:r>
              <w:rPr>
                <w:b/>
                <w:i/>
              </w:rPr>
            </w:r>
            <w:r>
              <w:rPr>
                <w:b/>
                <w:i/>
              </w:rPr>
              <w:fldChar w:fldCharType="separate"/>
            </w:r>
            <w:r w:rsidR="00877C27">
              <w:rPr>
                <w:b/>
                <w:i/>
                <w:noProof/>
              </w:rPr>
              <w:t> </w:t>
            </w:r>
            <w:r w:rsidR="00877C27">
              <w:rPr>
                <w:b/>
                <w:i/>
                <w:noProof/>
              </w:rPr>
              <w:t> </w:t>
            </w:r>
            <w:r w:rsidR="00877C27">
              <w:rPr>
                <w:b/>
                <w:i/>
                <w:noProof/>
              </w:rPr>
              <w:t> </w:t>
            </w:r>
            <w:r w:rsidR="00877C27">
              <w:rPr>
                <w:b/>
                <w:i/>
                <w:noProof/>
              </w:rPr>
              <w:t> </w:t>
            </w:r>
            <w:r w:rsidR="00877C27">
              <w:rPr>
                <w:b/>
                <w:i/>
                <w:noProof/>
              </w:rPr>
              <w:t> </w:t>
            </w:r>
            <w:r>
              <w:rPr>
                <w:b/>
                <w:i/>
              </w:rPr>
              <w:fldChar w:fldCharType="end"/>
            </w:r>
          </w:p>
        </w:tc>
      </w:tr>
    </w:tbl>
    <w:p w:rsidR="007974F5" w:rsidRDefault="007974F5">
      <w:pPr>
        <w:pStyle w:val="BodyText"/>
        <w:spacing w:before="120"/>
        <w:rPr>
          <w:sz w:val="22"/>
        </w:rPr>
      </w:pPr>
    </w:p>
    <w:p w:rsidR="007974F5" w:rsidRDefault="007974F5">
      <w:pPr>
        <w:pStyle w:val="BodyText"/>
        <w:spacing w:before="120" w:after="120"/>
        <w:rPr>
          <w:sz w:val="22"/>
        </w:rPr>
      </w:pPr>
      <w:r>
        <w:rPr>
          <w:sz w:val="22"/>
        </w:rPr>
        <w:t>Justification for deviating from the Safe Harbor Standard (if applicable):</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26"/>
            </w:r>
          </w:p>
        </w:tc>
      </w:tr>
    </w:tbl>
    <w:p w:rsidR="007974F5" w:rsidRDefault="007974F5">
      <w:pPr>
        <w:pStyle w:val="BodyText"/>
        <w:spacing w:before="120"/>
        <w:rPr>
          <w:sz w:val="22"/>
        </w:rPr>
      </w:pPr>
    </w:p>
    <w:p w:rsidR="007974F5" w:rsidRDefault="007974F5">
      <w:pPr>
        <w:pStyle w:val="BodyText"/>
        <w:spacing w:before="120" w:after="120"/>
        <w:rPr>
          <w:sz w:val="22"/>
        </w:rPr>
      </w:pPr>
      <w:r>
        <w:rPr>
          <w:sz w:val="22"/>
        </w:rPr>
        <w:t>Justification for providing a loan</w:t>
      </w:r>
      <w:r w:rsidR="00AD444C">
        <w:rPr>
          <w:sz w:val="22"/>
        </w:rPr>
        <w:t xml:space="preserve"> or overhead </w:t>
      </w:r>
      <w:r>
        <w:rPr>
          <w:sz w:val="22"/>
        </w:rPr>
        <w:t xml:space="preserve"> to the developer prior to closing (if applicable):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27"/>
            </w:r>
          </w:p>
        </w:tc>
      </w:tr>
    </w:tbl>
    <w:p w:rsidR="007974F5" w:rsidRDefault="007974F5">
      <w:pPr>
        <w:pStyle w:val="BodyText"/>
        <w:spacing w:before="120"/>
        <w:rPr>
          <w:sz w:val="22"/>
        </w:rPr>
      </w:pPr>
    </w:p>
    <w:p w:rsidR="007974F5" w:rsidRDefault="007974F5">
      <w:pPr>
        <w:pStyle w:val="BodyText"/>
        <w:keepNext/>
        <w:numPr>
          <w:ilvl w:val="0"/>
          <w:numId w:val="35"/>
        </w:numPr>
        <w:spacing w:before="120"/>
        <w:rPr>
          <w:rFonts w:ascii="Arial" w:hAnsi="Arial"/>
          <w:b/>
          <w:sz w:val="22"/>
        </w:rPr>
      </w:pPr>
      <w:r>
        <w:rPr>
          <w:rFonts w:ascii="Arial" w:hAnsi="Arial"/>
          <w:b/>
          <w:sz w:val="22"/>
        </w:rPr>
        <w:t>Sharing of Third-Party Predevelopment Costs and Reimbursement Schedule</w:t>
      </w:r>
    </w:p>
    <w:p w:rsidR="007974F5" w:rsidRDefault="007974F5">
      <w:pPr>
        <w:pStyle w:val="BodyText"/>
        <w:keepNext/>
        <w:tabs>
          <w:tab w:val="left" w:pos="1260"/>
        </w:tabs>
        <w:spacing w:before="120"/>
        <w:ind w:left="1260" w:hanging="1260"/>
        <w:rPr>
          <w:sz w:val="22"/>
        </w:rPr>
      </w:pPr>
      <w:r>
        <w:rPr>
          <w:i/>
          <w:sz w:val="22"/>
        </w:rPr>
        <w:t>Instructions:</w:t>
      </w:r>
      <w:r>
        <w:rPr>
          <w:i/>
          <w:sz w:val="22"/>
        </w:rPr>
        <w:tab/>
      </w:r>
      <w:r>
        <w:rPr>
          <w:sz w:val="2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p w:rsidR="007974F5" w:rsidRDefault="007974F5">
      <w:pPr>
        <w:pStyle w:val="BodyText"/>
        <w:spacing w:before="120"/>
        <w:rPr>
          <w:sz w:val="22"/>
        </w:rPr>
      </w:pPr>
    </w:p>
    <w:tbl>
      <w:tblPr>
        <w:tblW w:w="0" w:type="auto"/>
        <w:tblInd w:w="108" w:type="dxa"/>
        <w:tblLayout w:type="fixed"/>
        <w:tblLook w:val="0000"/>
      </w:tblPr>
      <w:tblGrid>
        <w:gridCol w:w="4680"/>
        <w:gridCol w:w="1890"/>
      </w:tblGrid>
      <w:tr w:rsidR="007974F5">
        <w:tc>
          <w:tcPr>
            <w:tcW w:w="4680" w:type="dxa"/>
          </w:tcPr>
          <w:p w:rsidR="007974F5" w:rsidRDefault="007974F5">
            <w:pPr>
              <w:pStyle w:val="BodyText2"/>
              <w:tabs>
                <w:tab w:val="left" w:pos="720"/>
              </w:tabs>
              <w:spacing w:before="120"/>
              <w:ind w:left="0"/>
              <w:rPr>
                <w:i w:val="0"/>
              </w:rPr>
            </w:pPr>
            <w:r>
              <w:rPr>
                <w:i w:val="0"/>
              </w:rPr>
              <w:t>Estimated Amount of Predevelopment Costs:</w:t>
            </w:r>
          </w:p>
        </w:tc>
        <w:tc>
          <w:tcPr>
            <w:tcW w:w="1890" w:type="dxa"/>
            <w:shd w:val="pct5" w:color="auto" w:fill="auto"/>
          </w:tcPr>
          <w:p w:rsidR="007974F5" w:rsidRDefault="007974F5">
            <w:pPr>
              <w:pStyle w:val="BodyText2"/>
              <w:tabs>
                <w:tab w:val="left" w:pos="720"/>
              </w:tabs>
              <w:spacing w:before="120"/>
              <w:ind w:left="0"/>
              <w:rPr>
                <w:i w:val="0"/>
              </w:rPr>
            </w:pPr>
            <w:r>
              <w:rPr>
                <w:i w:val="0"/>
              </w:rP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r>
      <w:tr w:rsidR="007974F5">
        <w:trPr>
          <w:trHeight w:hRule="exact" w:val="180"/>
        </w:trPr>
        <w:tc>
          <w:tcPr>
            <w:tcW w:w="4680" w:type="dxa"/>
          </w:tcPr>
          <w:p w:rsidR="007974F5" w:rsidRDefault="007974F5">
            <w:pPr>
              <w:pStyle w:val="BodyText2"/>
              <w:tabs>
                <w:tab w:val="left" w:pos="720"/>
              </w:tabs>
              <w:spacing w:before="120"/>
              <w:ind w:left="0"/>
              <w:rPr>
                <w:i w:val="0"/>
              </w:rPr>
            </w:pPr>
          </w:p>
        </w:tc>
        <w:tc>
          <w:tcPr>
            <w:tcW w:w="1890" w:type="dxa"/>
          </w:tcPr>
          <w:p w:rsidR="007974F5" w:rsidRDefault="007974F5">
            <w:pPr>
              <w:pStyle w:val="BodyText2"/>
              <w:tabs>
                <w:tab w:val="left" w:pos="720"/>
              </w:tabs>
              <w:spacing w:before="120"/>
              <w:ind w:left="0"/>
              <w:rPr>
                <w:i w:val="0"/>
              </w:rPr>
            </w:pPr>
          </w:p>
        </w:tc>
      </w:tr>
      <w:tr w:rsidR="007974F5">
        <w:tc>
          <w:tcPr>
            <w:tcW w:w="4680" w:type="dxa"/>
          </w:tcPr>
          <w:p w:rsidR="007974F5" w:rsidRDefault="007974F5">
            <w:pPr>
              <w:pStyle w:val="BodyText2"/>
              <w:tabs>
                <w:tab w:val="left" w:pos="720"/>
              </w:tabs>
              <w:spacing w:before="120"/>
              <w:ind w:left="0"/>
              <w:rPr>
                <w:i w:val="0"/>
              </w:rPr>
            </w:pPr>
            <w:r>
              <w:rPr>
                <w:i w:val="0"/>
              </w:rPr>
              <w:t>Length of Predevelopment Period:</w:t>
            </w:r>
          </w:p>
        </w:tc>
        <w:tc>
          <w:tcPr>
            <w:tcW w:w="1890" w:type="dxa"/>
            <w:shd w:val="pct5" w:color="auto" w:fill="auto"/>
          </w:tcPr>
          <w:p w:rsidR="007974F5" w:rsidRDefault="00B63A39">
            <w:pPr>
              <w:pStyle w:val="BodyText2"/>
              <w:tabs>
                <w:tab w:val="left" w:pos="720"/>
              </w:tabs>
              <w:spacing w:before="120"/>
              <w:ind w:left="0"/>
              <w:jc w:val="right"/>
              <w:rPr>
                <w:i w:val="0"/>
              </w:rPr>
            </w:pPr>
            <w:r>
              <w:fldChar w:fldCharType="begin">
                <w:ffData>
                  <w:name w:val="Text19"/>
                  <w:enabled/>
                  <w:calcOnExit w:val="0"/>
                  <w:textInput>
                    <w:type w:val="number"/>
                    <w:forma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r w:rsidR="007974F5">
              <w:t xml:space="preserve">   </w:t>
            </w:r>
            <w:r w:rsidR="007974F5">
              <w:rPr>
                <w:i w:val="0"/>
              </w:rPr>
              <w:t>months</w:t>
            </w:r>
          </w:p>
        </w:tc>
      </w:tr>
      <w:tr w:rsidR="007974F5">
        <w:trPr>
          <w:trHeight w:hRule="exact" w:val="180"/>
        </w:trPr>
        <w:tc>
          <w:tcPr>
            <w:tcW w:w="4680" w:type="dxa"/>
          </w:tcPr>
          <w:p w:rsidR="007974F5" w:rsidRDefault="007974F5">
            <w:pPr>
              <w:pStyle w:val="BodyText2"/>
              <w:tabs>
                <w:tab w:val="left" w:pos="720"/>
              </w:tabs>
              <w:spacing w:before="120"/>
              <w:ind w:left="0"/>
              <w:rPr>
                <w:i w:val="0"/>
              </w:rPr>
            </w:pPr>
          </w:p>
        </w:tc>
        <w:tc>
          <w:tcPr>
            <w:tcW w:w="1890" w:type="dxa"/>
          </w:tcPr>
          <w:p w:rsidR="007974F5" w:rsidRDefault="007974F5">
            <w:pPr>
              <w:pStyle w:val="BodyText2"/>
              <w:tabs>
                <w:tab w:val="left" w:pos="720"/>
              </w:tabs>
              <w:spacing w:before="120"/>
              <w:ind w:left="0"/>
              <w:rPr>
                <w:i w:val="0"/>
              </w:rPr>
            </w:pPr>
          </w:p>
        </w:tc>
      </w:tr>
      <w:tr w:rsidR="007974F5">
        <w:tc>
          <w:tcPr>
            <w:tcW w:w="4680" w:type="dxa"/>
          </w:tcPr>
          <w:p w:rsidR="007974F5" w:rsidRDefault="007974F5">
            <w:pPr>
              <w:pStyle w:val="BodyText2"/>
              <w:tabs>
                <w:tab w:val="left" w:pos="720"/>
              </w:tabs>
              <w:spacing w:before="120"/>
              <w:ind w:left="0"/>
              <w:rPr>
                <w:i w:val="0"/>
              </w:rPr>
            </w:pPr>
            <w:r>
              <w:rPr>
                <w:i w:val="0"/>
              </w:rPr>
              <w:t>Percentage Borne by PHA:</w:t>
            </w:r>
          </w:p>
        </w:tc>
        <w:tc>
          <w:tcPr>
            <w:tcW w:w="1890" w:type="dxa"/>
            <w:shd w:val="pct5" w:color="auto" w:fill="auto"/>
          </w:tcPr>
          <w:p w:rsidR="007974F5" w:rsidRDefault="007974F5">
            <w:pPr>
              <w:pStyle w:val="BodyText2"/>
              <w:tabs>
                <w:tab w:val="left" w:pos="720"/>
              </w:tabs>
              <w:spacing w:before="120"/>
              <w:ind w:left="0"/>
              <w:jc w:val="right"/>
              <w:rPr>
                <w:i w:val="0"/>
              </w:rPr>
            </w:pPr>
            <w:r>
              <w:rPr>
                <w:i w:val="0"/>
              </w:rP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w:t>
            </w:r>
            <w:r>
              <w:rPr>
                <w:i w:val="0"/>
              </w:rPr>
              <w:tab/>
            </w:r>
          </w:p>
        </w:tc>
      </w:tr>
      <w:tr w:rsidR="007974F5">
        <w:trPr>
          <w:trHeight w:hRule="exact" w:val="180"/>
        </w:trPr>
        <w:tc>
          <w:tcPr>
            <w:tcW w:w="4680" w:type="dxa"/>
          </w:tcPr>
          <w:p w:rsidR="007974F5" w:rsidRDefault="007974F5">
            <w:pPr>
              <w:pStyle w:val="BodyText2"/>
              <w:tabs>
                <w:tab w:val="left" w:pos="720"/>
              </w:tabs>
              <w:spacing w:before="120"/>
              <w:ind w:left="0"/>
              <w:rPr>
                <w:i w:val="0"/>
              </w:rPr>
            </w:pPr>
          </w:p>
        </w:tc>
        <w:tc>
          <w:tcPr>
            <w:tcW w:w="1890" w:type="dxa"/>
          </w:tcPr>
          <w:p w:rsidR="007974F5" w:rsidRDefault="007974F5">
            <w:pPr>
              <w:pStyle w:val="BodyText2"/>
              <w:tabs>
                <w:tab w:val="left" w:pos="720"/>
              </w:tabs>
              <w:spacing w:before="120"/>
              <w:ind w:left="0"/>
              <w:rPr>
                <w:i w:val="0"/>
              </w:rPr>
            </w:pPr>
          </w:p>
        </w:tc>
      </w:tr>
      <w:tr w:rsidR="007974F5">
        <w:tc>
          <w:tcPr>
            <w:tcW w:w="4680" w:type="dxa"/>
          </w:tcPr>
          <w:p w:rsidR="007974F5" w:rsidRDefault="007974F5">
            <w:pPr>
              <w:pStyle w:val="BodyText2"/>
              <w:tabs>
                <w:tab w:val="left" w:pos="720"/>
              </w:tabs>
              <w:spacing w:before="120"/>
              <w:ind w:left="0"/>
              <w:rPr>
                <w:i w:val="0"/>
              </w:rPr>
            </w:pPr>
            <w:r>
              <w:rPr>
                <w:i w:val="0"/>
              </w:rPr>
              <w:t>Percentage Borne by Developer:</w:t>
            </w:r>
          </w:p>
        </w:tc>
        <w:tc>
          <w:tcPr>
            <w:tcW w:w="1890" w:type="dxa"/>
            <w:shd w:val="pct5" w:color="auto" w:fill="auto"/>
          </w:tcPr>
          <w:p w:rsidR="007974F5" w:rsidRDefault="007974F5">
            <w:pPr>
              <w:pStyle w:val="BodyText2"/>
              <w:tabs>
                <w:tab w:val="left" w:pos="720"/>
              </w:tabs>
              <w:spacing w:before="120"/>
              <w:ind w:left="0"/>
              <w:jc w:val="right"/>
              <w:rPr>
                <w:i w:val="0"/>
              </w:rPr>
            </w:pPr>
            <w: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w:t>
            </w:r>
            <w:r>
              <w:rPr>
                <w:i w:val="0"/>
              </w:rPr>
              <w:lastRenderedPageBreak/>
              <w:tab/>
            </w:r>
          </w:p>
        </w:tc>
      </w:tr>
    </w:tbl>
    <w:p w:rsidR="007974F5" w:rsidRDefault="007974F5">
      <w:pPr>
        <w:pStyle w:val="BodyText2"/>
        <w:tabs>
          <w:tab w:val="left" w:pos="720"/>
        </w:tabs>
        <w:spacing w:before="120"/>
        <w:ind w:left="0"/>
        <w:rPr>
          <w:b/>
          <w:i w:val="0"/>
        </w:rPr>
      </w:pPr>
    </w:p>
    <w:p w:rsidR="007974F5" w:rsidRDefault="007974F5">
      <w:pPr>
        <w:pStyle w:val="BodyText"/>
        <w:spacing w:before="120" w:after="120"/>
        <w:rPr>
          <w:sz w:val="22"/>
        </w:rPr>
      </w:pPr>
      <w:r>
        <w:rPr>
          <w:sz w:val="22"/>
        </w:rPr>
        <w:t xml:space="preserve">Justification for PHA bearing greater than 75% of the predevelopment costs (if applicable):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28"/>
            </w:r>
          </w:p>
        </w:tc>
      </w:tr>
    </w:tbl>
    <w:p w:rsidR="007974F5" w:rsidRDefault="007974F5">
      <w:pPr>
        <w:pStyle w:val="BodyText2"/>
        <w:spacing w:before="120"/>
        <w:ind w:left="0"/>
        <w:rPr>
          <w:rFonts w:ascii="Arial" w:hAnsi="Arial"/>
          <w:b/>
          <w:i w:val="0"/>
        </w:rPr>
      </w:pPr>
    </w:p>
    <w:p w:rsidR="007974F5" w:rsidRDefault="007974F5" w:rsidP="001344E6">
      <w:pPr>
        <w:pStyle w:val="BodyText2"/>
        <w:keepNext/>
        <w:keepLines/>
        <w:numPr>
          <w:ilvl w:val="0"/>
          <w:numId w:val="36"/>
        </w:numPr>
        <w:spacing w:before="120"/>
        <w:rPr>
          <w:rFonts w:ascii="Arial" w:hAnsi="Arial"/>
          <w:b/>
          <w:i w:val="0"/>
        </w:rPr>
      </w:pPr>
      <w:r>
        <w:rPr>
          <w:rFonts w:ascii="Arial" w:hAnsi="Arial"/>
          <w:b/>
          <w:i w:val="0"/>
        </w:rPr>
        <w:t>Identity of Interest Parties</w:t>
      </w:r>
    </w:p>
    <w:p w:rsidR="007974F5" w:rsidRDefault="007974F5" w:rsidP="001344E6">
      <w:pPr>
        <w:pStyle w:val="BodyText2"/>
        <w:keepNext/>
        <w:keepLines/>
        <w:numPr>
          <w:ilvl w:val="12"/>
          <w:numId w:val="0"/>
        </w:numPr>
        <w:tabs>
          <w:tab w:val="left" w:pos="1260"/>
        </w:tabs>
        <w:spacing w:before="120"/>
        <w:ind w:left="1260" w:hanging="1260"/>
        <w:rPr>
          <w:i w:val="0"/>
        </w:rPr>
      </w:pPr>
      <w:r>
        <w:t>Instructions:</w:t>
      </w:r>
      <w:r>
        <w:rPr>
          <w:i w:val="0"/>
        </w:rPr>
        <w:tab/>
        <w:t>In the table below, disclose whether the Developer has an identity of interest with any party. For each identity of interest party, indicate what steps have been or will be taken to ensure cost competitiveness.</w:t>
      </w:r>
    </w:p>
    <w:p w:rsidR="007974F5" w:rsidRDefault="007974F5" w:rsidP="001344E6">
      <w:pPr>
        <w:pStyle w:val="BodyText2"/>
        <w:keepNext/>
        <w:keepLines/>
        <w:numPr>
          <w:ilvl w:val="12"/>
          <w:numId w:val="0"/>
        </w:numPr>
        <w:spacing w:before="120"/>
        <w:rPr>
          <w:i w:val="0"/>
        </w:rPr>
      </w:pP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2610"/>
        <w:gridCol w:w="1620"/>
        <w:gridCol w:w="5238"/>
      </w:tblGrid>
      <w:tr w:rsidR="007974F5">
        <w:trPr>
          <w:tblHeader/>
        </w:trPr>
        <w:tc>
          <w:tcPr>
            <w:tcW w:w="2610" w:type="dxa"/>
            <w:tcBorders>
              <w:top w:val="single" w:sz="8" w:space="0" w:color="auto"/>
              <w:left w:val="single" w:sz="8" w:space="0" w:color="auto"/>
              <w:bottom w:val="single" w:sz="8" w:space="0" w:color="auto"/>
            </w:tcBorders>
            <w:vAlign w:val="center"/>
          </w:tcPr>
          <w:p w:rsidR="007974F5" w:rsidRDefault="007974F5" w:rsidP="001344E6">
            <w:pPr>
              <w:pStyle w:val="TableHeads"/>
              <w:keepNext/>
              <w:keepLines/>
            </w:pPr>
            <w:r>
              <w:t>Party</w:t>
            </w:r>
          </w:p>
        </w:tc>
        <w:tc>
          <w:tcPr>
            <w:tcW w:w="1620" w:type="dxa"/>
            <w:tcBorders>
              <w:top w:val="single" w:sz="8" w:space="0" w:color="auto"/>
              <w:bottom w:val="single" w:sz="8" w:space="0" w:color="auto"/>
            </w:tcBorders>
            <w:vAlign w:val="center"/>
          </w:tcPr>
          <w:p w:rsidR="007974F5" w:rsidRDefault="007974F5" w:rsidP="001344E6">
            <w:pPr>
              <w:pStyle w:val="TableHeads"/>
              <w:keepNext/>
              <w:keepLines/>
            </w:pPr>
            <w:r>
              <w:t>Related Entity?</w:t>
            </w:r>
          </w:p>
        </w:tc>
        <w:tc>
          <w:tcPr>
            <w:tcW w:w="5238" w:type="dxa"/>
            <w:tcBorders>
              <w:top w:val="single" w:sz="8" w:space="0" w:color="auto"/>
              <w:bottom w:val="single" w:sz="8" w:space="0" w:color="auto"/>
              <w:right w:val="single" w:sz="8" w:space="0" w:color="auto"/>
            </w:tcBorders>
            <w:vAlign w:val="center"/>
          </w:tcPr>
          <w:p w:rsidR="007974F5" w:rsidRDefault="007974F5" w:rsidP="001344E6">
            <w:pPr>
              <w:pStyle w:val="TableHeads"/>
              <w:keepNext/>
              <w:keepLines/>
            </w:pPr>
            <w:r>
              <w:t>Cost Control Measures Planned/Completed</w:t>
            </w:r>
          </w:p>
        </w:tc>
      </w:tr>
      <w:tr w:rsidR="007974F5">
        <w:tc>
          <w:tcPr>
            <w:tcW w:w="2610" w:type="dxa"/>
            <w:tcBorders>
              <w:top w:val="nil"/>
              <w:left w:val="single" w:sz="8" w:space="0" w:color="auto"/>
            </w:tcBorders>
          </w:tcPr>
          <w:p w:rsidR="007974F5" w:rsidRDefault="007974F5" w:rsidP="001344E6">
            <w:pPr>
              <w:pStyle w:val="BodyText2"/>
              <w:keepNext/>
              <w:keepLines/>
              <w:numPr>
                <w:ilvl w:val="12"/>
                <w:numId w:val="0"/>
              </w:numPr>
              <w:spacing w:before="120"/>
              <w:rPr>
                <w:i w:val="0"/>
              </w:rPr>
            </w:pPr>
            <w:r>
              <w:rPr>
                <w:i w:val="0"/>
              </w:rPr>
              <w:t>Builder/Contractor (waiver required from HUD)</w:t>
            </w:r>
          </w:p>
        </w:tc>
        <w:tc>
          <w:tcPr>
            <w:tcW w:w="1620" w:type="dxa"/>
            <w:tcBorders>
              <w:top w:val="nil"/>
            </w:tcBorders>
          </w:tcPr>
          <w:p w:rsidR="007974F5" w:rsidRDefault="00B63A39" w:rsidP="001344E6">
            <w:pPr>
              <w:pStyle w:val="BodyText"/>
              <w:keepNext/>
              <w:keepLines/>
              <w:spacing w:before="120"/>
              <w:rPr>
                <w:sz w:val="22"/>
              </w:rPr>
            </w:pPr>
            <w:r>
              <w:rPr>
                <w:sz w:val="22"/>
              </w:rPr>
              <w:fldChar w:fldCharType="begin">
                <w:ffData>
                  <w:name w:val="Check13"/>
                  <w:enabled/>
                  <w:calcOnExit w:val="0"/>
                  <w:checkBox>
                    <w:sizeAuto/>
                    <w:default w:val="0"/>
                  </w:checkBox>
                </w:ffData>
              </w:fldChar>
            </w:r>
            <w:bookmarkStart w:id="29" w:name="Check13"/>
            <w:r w:rsidR="007974F5">
              <w:rPr>
                <w:sz w:val="22"/>
              </w:rPr>
              <w:instrText xml:space="preserve"> FORMCHECKBOX </w:instrText>
            </w:r>
            <w:r>
              <w:rPr>
                <w:sz w:val="22"/>
              </w:rPr>
            </w:r>
            <w:r>
              <w:rPr>
                <w:sz w:val="22"/>
              </w:rPr>
              <w:fldChar w:fldCharType="end"/>
            </w:r>
            <w:bookmarkEnd w:id="29"/>
            <w:r w:rsidR="007974F5">
              <w:rPr>
                <w:sz w:val="22"/>
              </w:rPr>
              <w:t xml:space="preserve"> Yes   </w:t>
            </w:r>
            <w:r>
              <w:rPr>
                <w:sz w:val="22"/>
              </w:rPr>
              <w:fldChar w:fldCharType="begin">
                <w:ffData>
                  <w:name w:val="Check14"/>
                  <w:enabled/>
                  <w:calcOnExit w:val="0"/>
                  <w:checkBox>
                    <w:sizeAuto/>
                    <w:default w:val="0"/>
                  </w:checkBox>
                </w:ffData>
              </w:fldChar>
            </w:r>
            <w:bookmarkStart w:id="30" w:name="Check14"/>
            <w:r w:rsidR="007974F5">
              <w:rPr>
                <w:sz w:val="22"/>
              </w:rPr>
              <w:instrText xml:space="preserve"> FORMCHECKBOX </w:instrText>
            </w:r>
            <w:r>
              <w:rPr>
                <w:sz w:val="22"/>
              </w:rPr>
            </w:r>
            <w:r>
              <w:rPr>
                <w:sz w:val="22"/>
              </w:rPr>
              <w:fldChar w:fldCharType="end"/>
            </w:r>
            <w:bookmarkEnd w:id="30"/>
            <w:r w:rsidR="007974F5">
              <w:rPr>
                <w:sz w:val="22"/>
              </w:rPr>
              <w:t xml:space="preserve"> No</w:t>
            </w:r>
          </w:p>
        </w:tc>
        <w:tc>
          <w:tcPr>
            <w:tcW w:w="5238" w:type="dxa"/>
            <w:tcBorders>
              <w:top w:val="nil"/>
              <w:bottom w:val="single" w:sz="2" w:space="0" w:color="auto"/>
              <w:right w:val="single" w:sz="8" w:space="0" w:color="auto"/>
            </w:tcBorders>
            <w:shd w:val="pct5" w:color="auto" w:fill="auto"/>
          </w:tcPr>
          <w:p w:rsidR="007974F5" w:rsidRDefault="00B63A39" w:rsidP="001344E6">
            <w:pPr>
              <w:pStyle w:val="BodyText2"/>
              <w:keepNext/>
              <w:keepLines/>
              <w:numPr>
                <w:ilvl w:val="12"/>
                <w:numId w:val="0"/>
              </w:numPr>
              <w:spacing w:before="120"/>
              <w:rPr>
                <w:i w:val="0"/>
              </w:rPr>
            </w:pPr>
            <w:r>
              <w:rPr>
                <w:i w:val="0"/>
              </w:rPr>
              <w:fldChar w:fldCharType="begin">
                <w:ffData>
                  <w:name w:val="Text27"/>
                  <w:enabled/>
                  <w:calcOnExit w:val="0"/>
                  <w:textInput/>
                </w:ffData>
              </w:fldChar>
            </w:r>
            <w:bookmarkStart w:id="31" w:name="Text27"/>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31"/>
          </w:p>
        </w:tc>
      </w:tr>
      <w:tr w:rsidR="007974F5">
        <w:tc>
          <w:tcPr>
            <w:tcW w:w="2610" w:type="dxa"/>
            <w:tcBorders>
              <w:left w:val="single" w:sz="8" w:space="0" w:color="auto"/>
            </w:tcBorders>
          </w:tcPr>
          <w:p w:rsidR="007974F5" w:rsidRDefault="007974F5" w:rsidP="001344E6">
            <w:pPr>
              <w:pStyle w:val="BodyText2"/>
              <w:keepNext/>
              <w:keepLines/>
              <w:numPr>
                <w:ilvl w:val="12"/>
                <w:numId w:val="0"/>
              </w:numPr>
              <w:spacing w:before="120"/>
              <w:rPr>
                <w:i w:val="0"/>
              </w:rPr>
            </w:pPr>
            <w:r>
              <w:rPr>
                <w:i w:val="0"/>
              </w:rPr>
              <w:t>Property Manager</w:t>
            </w:r>
          </w:p>
        </w:tc>
        <w:tc>
          <w:tcPr>
            <w:tcW w:w="1620" w:type="dxa"/>
          </w:tcPr>
          <w:p w:rsidR="007974F5" w:rsidRDefault="00B63A39" w:rsidP="001344E6">
            <w:pPr>
              <w:pStyle w:val="BodyText"/>
              <w:keepNext/>
              <w:keepLines/>
              <w:spacing w:before="120"/>
              <w:rPr>
                <w:sz w:val="22"/>
              </w:rPr>
            </w:pPr>
            <w:r>
              <w:rPr>
                <w:sz w:val="22"/>
              </w:rPr>
              <w:fldChar w:fldCharType="begin">
                <w:ffData>
                  <w:name w:val="Check13"/>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Yes   </w:t>
            </w:r>
            <w:r>
              <w:rPr>
                <w:sz w:val="22"/>
              </w:rPr>
              <w:fldChar w:fldCharType="begin">
                <w:ffData>
                  <w:name w:val="Check14"/>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No</w:t>
            </w:r>
          </w:p>
        </w:tc>
        <w:tc>
          <w:tcPr>
            <w:tcW w:w="5238" w:type="dxa"/>
            <w:tcBorders>
              <w:top w:val="single" w:sz="2" w:space="0" w:color="auto"/>
              <w:bottom w:val="single" w:sz="2" w:space="0" w:color="auto"/>
              <w:right w:val="single" w:sz="8" w:space="0" w:color="auto"/>
            </w:tcBorders>
            <w:shd w:val="pct5" w:color="auto" w:fill="auto"/>
          </w:tcPr>
          <w:p w:rsidR="007974F5" w:rsidRDefault="00B63A39" w:rsidP="001344E6">
            <w:pPr>
              <w:pStyle w:val="BodyText2"/>
              <w:keepNext/>
              <w:keepLines/>
              <w:numPr>
                <w:ilvl w:val="12"/>
                <w:numId w:val="0"/>
              </w:numPr>
              <w:spacing w:before="120"/>
              <w:rPr>
                <w:i w:val="0"/>
              </w:rPr>
            </w:pPr>
            <w:r>
              <w:rPr>
                <w:i w:val="0"/>
              </w:rPr>
              <w:fldChar w:fldCharType="begin">
                <w:ffData>
                  <w:name w:val="Text2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c>
          <w:tcPr>
            <w:tcW w:w="2610" w:type="dxa"/>
            <w:tcBorders>
              <w:left w:val="single" w:sz="8" w:space="0" w:color="auto"/>
            </w:tcBorders>
          </w:tcPr>
          <w:p w:rsidR="007974F5" w:rsidRDefault="007974F5" w:rsidP="001344E6">
            <w:pPr>
              <w:pStyle w:val="BodyText2"/>
              <w:keepNext/>
              <w:keepLines/>
              <w:numPr>
                <w:ilvl w:val="12"/>
                <w:numId w:val="0"/>
              </w:numPr>
              <w:spacing w:before="120"/>
              <w:rPr>
                <w:i w:val="0"/>
              </w:rPr>
            </w:pPr>
            <w:r>
              <w:rPr>
                <w:i w:val="0"/>
              </w:rPr>
              <w:lastRenderedPageBreak/>
              <w:t>Construction Manager</w:t>
            </w:r>
          </w:p>
        </w:tc>
        <w:tc>
          <w:tcPr>
            <w:tcW w:w="1620" w:type="dxa"/>
          </w:tcPr>
          <w:p w:rsidR="007974F5" w:rsidRDefault="00B63A39" w:rsidP="001344E6">
            <w:pPr>
              <w:pStyle w:val="BodyText"/>
              <w:keepNext/>
              <w:keepLines/>
              <w:spacing w:before="120"/>
              <w:rPr>
                <w:sz w:val="22"/>
              </w:rPr>
            </w:pPr>
            <w:r>
              <w:rPr>
                <w:sz w:val="22"/>
              </w:rPr>
              <w:fldChar w:fldCharType="begin">
                <w:ffData>
                  <w:name w:val="Check13"/>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Yes   </w:t>
            </w:r>
            <w:r>
              <w:rPr>
                <w:sz w:val="22"/>
              </w:rPr>
              <w:fldChar w:fldCharType="begin">
                <w:ffData>
                  <w:name w:val="Check14"/>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No</w:t>
            </w:r>
          </w:p>
        </w:tc>
        <w:tc>
          <w:tcPr>
            <w:tcW w:w="5238" w:type="dxa"/>
            <w:tcBorders>
              <w:top w:val="single" w:sz="2" w:space="0" w:color="auto"/>
              <w:bottom w:val="single" w:sz="2" w:space="0" w:color="auto"/>
              <w:right w:val="single" w:sz="8" w:space="0" w:color="auto"/>
            </w:tcBorders>
            <w:shd w:val="pct5" w:color="auto" w:fill="auto"/>
          </w:tcPr>
          <w:p w:rsidR="007974F5" w:rsidRDefault="00B63A39" w:rsidP="001344E6">
            <w:pPr>
              <w:pStyle w:val="BodyText2"/>
              <w:keepNext/>
              <w:keepLines/>
              <w:numPr>
                <w:ilvl w:val="12"/>
                <w:numId w:val="0"/>
              </w:numPr>
              <w:spacing w:before="120"/>
              <w:rPr>
                <w:i w:val="0"/>
              </w:rPr>
            </w:pPr>
            <w:r>
              <w:rPr>
                <w:i w:val="0"/>
              </w:rPr>
              <w:fldChar w:fldCharType="begin">
                <w:ffData>
                  <w:name w:val="Text2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c>
          <w:tcPr>
            <w:tcW w:w="2610" w:type="dxa"/>
            <w:tcBorders>
              <w:left w:val="single" w:sz="8" w:space="0" w:color="auto"/>
            </w:tcBorders>
          </w:tcPr>
          <w:p w:rsidR="007974F5" w:rsidRDefault="007974F5" w:rsidP="001344E6">
            <w:pPr>
              <w:pStyle w:val="BodyText2"/>
              <w:keepNext/>
              <w:keepLines/>
              <w:numPr>
                <w:ilvl w:val="12"/>
                <w:numId w:val="0"/>
              </w:numPr>
              <w:spacing w:before="120"/>
              <w:rPr>
                <w:i w:val="0"/>
              </w:rPr>
            </w:pPr>
            <w:r>
              <w:rPr>
                <w:i w:val="0"/>
              </w:rPr>
              <w:t>Investor*</w:t>
            </w:r>
          </w:p>
        </w:tc>
        <w:tc>
          <w:tcPr>
            <w:tcW w:w="1620" w:type="dxa"/>
          </w:tcPr>
          <w:p w:rsidR="007974F5" w:rsidRDefault="00B63A39" w:rsidP="001344E6">
            <w:pPr>
              <w:pStyle w:val="BodyText"/>
              <w:keepNext/>
              <w:keepLines/>
              <w:spacing w:before="120"/>
              <w:rPr>
                <w:sz w:val="22"/>
              </w:rPr>
            </w:pPr>
            <w:r>
              <w:rPr>
                <w:sz w:val="22"/>
              </w:rPr>
              <w:fldChar w:fldCharType="begin">
                <w:ffData>
                  <w:name w:val="Check13"/>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Yes   </w:t>
            </w:r>
            <w:r>
              <w:rPr>
                <w:sz w:val="22"/>
              </w:rPr>
              <w:fldChar w:fldCharType="begin">
                <w:ffData>
                  <w:name w:val="Check14"/>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No</w:t>
            </w:r>
          </w:p>
        </w:tc>
        <w:tc>
          <w:tcPr>
            <w:tcW w:w="5238" w:type="dxa"/>
            <w:tcBorders>
              <w:top w:val="single" w:sz="2" w:space="0" w:color="auto"/>
              <w:bottom w:val="single" w:sz="2" w:space="0" w:color="auto"/>
              <w:right w:val="single" w:sz="8" w:space="0" w:color="auto"/>
            </w:tcBorders>
            <w:shd w:val="pct5" w:color="auto" w:fill="auto"/>
          </w:tcPr>
          <w:p w:rsidR="007974F5" w:rsidRDefault="00B63A39" w:rsidP="001344E6">
            <w:pPr>
              <w:pStyle w:val="BodyText2"/>
              <w:keepNext/>
              <w:keepLines/>
              <w:numPr>
                <w:ilvl w:val="12"/>
                <w:numId w:val="0"/>
              </w:numPr>
              <w:spacing w:before="120"/>
              <w:rPr>
                <w:i w:val="0"/>
              </w:rPr>
            </w:pPr>
            <w:r>
              <w:rPr>
                <w:i w:val="0"/>
              </w:rPr>
              <w:fldChar w:fldCharType="begin">
                <w:ffData>
                  <w:name w:val="Text2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c>
          <w:tcPr>
            <w:tcW w:w="2610" w:type="dxa"/>
            <w:tcBorders>
              <w:left w:val="single" w:sz="8" w:space="0" w:color="auto"/>
              <w:bottom w:val="single" w:sz="8" w:space="0" w:color="auto"/>
            </w:tcBorders>
          </w:tcPr>
          <w:p w:rsidR="007974F5" w:rsidRDefault="007974F5" w:rsidP="001344E6">
            <w:pPr>
              <w:pStyle w:val="BodyText2"/>
              <w:keepNext/>
              <w:keepLines/>
              <w:numPr>
                <w:ilvl w:val="12"/>
                <w:numId w:val="0"/>
              </w:numPr>
              <w:spacing w:before="120"/>
              <w:rPr>
                <w:i w:val="0"/>
              </w:rPr>
            </w:pPr>
            <w:r>
              <w:rPr>
                <w:i w:val="0"/>
              </w:rPr>
              <w:t>Other (specify):</w:t>
            </w:r>
          </w:p>
        </w:tc>
        <w:tc>
          <w:tcPr>
            <w:tcW w:w="1620" w:type="dxa"/>
            <w:tcBorders>
              <w:bottom w:val="single" w:sz="8" w:space="0" w:color="auto"/>
            </w:tcBorders>
          </w:tcPr>
          <w:p w:rsidR="007974F5" w:rsidRDefault="00B63A39" w:rsidP="001344E6">
            <w:pPr>
              <w:pStyle w:val="BodyText"/>
              <w:keepNext/>
              <w:keepLines/>
              <w:spacing w:before="120"/>
              <w:rPr>
                <w:sz w:val="22"/>
              </w:rPr>
            </w:pPr>
            <w:r>
              <w:rPr>
                <w:sz w:val="22"/>
              </w:rPr>
              <w:fldChar w:fldCharType="begin">
                <w:ffData>
                  <w:name w:val="Check13"/>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Yes   </w:t>
            </w:r>
            <w:r>
              <w:rPr>
                <w:sz w:val="22"/>
              </w:rPr>
              <w:fldChar w:fldCharType="begin">
                <w:ffData>
                  <w:name w:val="Check14"/>
                  <w:enabled/>
                  <w:calcOnExit w:val="0"/>
                  <w:checkBox>
                    <w:sizeAuto/>
                    <w:default w:val="0"/>
                  </w:checkBox>
                </w:ffData>
              </w:fldChar>
            </w:r>
            <w:r w:rsidR="007974F5">
              <w:rPr>
                <w:sz w:val="22"/>
              </w:rPr>
              <w:instrText xml:space="preserve"> FORMCHECKBOX </w:instrText>
            </w:r>
            <w:r>
              <w:rPr>
                <w:sz w:val="22"/>
              </w:rPr>
            </w:r>
            <w:r>
              <w:rPr>
                <w:sz w:val="22"/>
              </w:rPr>
              <w:fldChar w:fldCharType="end"/>
            </w:r>
            <w:r w:rsidR="007974F5">
              <w:rPr>
                <w:sz w:val="22"/>
              </w:rPr>
              <w:t xml:space="preserve"> No</w:t>
            </w:r>
          </w:p>
        </w:tc>
        <w:tc>
          <w:tcPr>
            <w:tcW w:w="5238" w:type="dxa"/>
            <w:tcBorders>
              <w:top w:val="single" w:sz="2" w:space="0" w:color="auto"/>
              <w:bottom w:val="single" w:sz="8" w:space="0" w:color="auto"/>
              <w:right w:val="single" w:sz="8" w:space="0" w:color="auto"/>
            </w:tcBorders>
            <w:shd w:val="pct5" w:color="auto" w:fill="auto"/>
          </w:tcPr>
          <w:p w:rsidR="007974F5" w:rsidRDefault="00B63A39" w:rsidP="001344E6">
            <w:pPr>
              <w:pStyle w:val="BodyText2"/>
              <w:keepNext/>
              <w:keepLines/>
              <w:numPr>
                <w:ilvl w:val="12"/>
                <w:numId w:val="0"/>
              </w:numPr>
              <w:spacing w:before="120"/>
              <w:rPr>
                <w:i w:val="0"/>
              </w:rPr>
            </w:pPr>
            <w:r>
              <w:rPr>
                <w:i w:val="0"/>
              </w:rPr>
              <w:fldChar w:fldCharType="begin">
                <w:ffData>
                  <w:name w:val="Text2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bl>
    <w:p w:rsidR="007974F5" w:rsidRDefault="007974F5" w:rsidP="001344E6">
      <w:pPr>
        <w:pStyle w:val="BodyText2"/>
        <w:keepNext/>
        <w:keepLines/>
        <w:spacing w:before="120"/>
        <w:ind w:left="0"/>
        <w:rPr>
          <w:i w:val="0"/>
          <w:sz w:val="18"/>
        </w:rPr>
      </w:pPr>
      <w:r>
        <w:rPr>
          <w:i w:val="0"/>
          <w:sz w:val="18"/>
        </w:rPr>
        <w:t>*Include both related entities and “preferred” entities.</w:t>
      </w:r>
    </w:p>
    <w:p w:rsidR="00AD444C" w:rsidRDefault="00AD444C" w:rsidP="00FB5603">
      <w:pPr>
        <w:pStyle w:val="BodyText2"/>
        <w:spacing w:before="120"/>
        <w:ind w:left="0"/>
        <w:rPr>
          <w:i w:val="0"/>
        </w:rPr>
      </w:pPr>
      <w:r w:rsidRPr="00AD444C">
        <w:rPr>
          <w:i w:val="0"/>
        </w:rPr>
        <w:t xml:space="preserve">If there is an Identity of Interest between the </w:t>
      </w:r>
      <w:r>
        <w:rPr>
          <w:i w:val="0"/>
        </w:rPr>
        <w:t>D</w:t>
      </w:r>
      <w:r w:rsidRPr="00AD444C">
        <w:rPr>
          <w:i w:val="0"/>
        </w:rPr>
        <w:t xml:space="preserve">eveloper </w:t>
      </w:r>
      <w:r>
        <w:rPr>
          <w:i w:val="0"/>
        </w:rPr>
        <w:t>and the Builder/Contractor attach written justification and third party cost estimate to form HUD-</w:t>
      </w:r>
      <w:r w:rsidR="00D75B9F" w:rsidRPr="00D75B9F">
        <w:rPr>
          <w:i w:val="0"/>
        </w:rPr>
        <w:t>50150</w:t>
      </w:r>
      <w:r>
        <w:rPr>
          <w:i w:val="0"/>
        </w:rPr>
        <w:t>, Term Sheet Calculator &amp; Exhibits, or submit under separate cover to your Grant Manager.</w:t>
      </w:r>
    </w:p>
    <w:p w:rsidR="003771A4" w:rsidRPr="00AD444C" w:rsidRDefault="003771A4" w:rsidP="003771A4">
      <w:pPr>
        <w:pStyle w:val="BodyText2"/>
        <w:spacing w:before="120"/>
        <w:ind w:left="0"/>
        <w:rPr>
          <w:i w:val="0"/>
        </w:rPr>
      </w:pPr>
    </w:p>
    <w:p w:rsidR="007974F5" w:rsidRDefault="007974F5">
      <w:pPr>
        <w:pStyle w:val="BodyText2"/>
        <w:keepNext/>
        <w:numPr>
          <w:ilvl w:val="0"/>
          <w:numId w:val="36"/>
        </w:numPr>
        <w:spacing w:before="120"/>
        <w:rPr>
          <w:rFonts w:ascii="Arial" w:hAnsi="Arial"/>
          <w:b/>
          <w:i w:val="0"/>
        </w:rPr>
      </w:pPr>
      <w:r>
        <w:rPr>
          <w:rFonts w:ascii="Arial" w:hAnsi="Arial"/>
          <w:b/>
          <w:i w:val="0"/>
        </w:rPr>
        <w:t xml:space="preserve">Construction </w:t>
      </w:r>
      <w:r w:rsidR="00FB5603">
        <w:rPr>
          <w:rFonts w:ascii="Arial" w:hAnsi="Arial"/>
          <w:b/>
          <w:i w:val="0"/>
        </w:rPr>
        <w:t xml:space="preserve">Budget and </w:t>
      </w:r>
      <w:r>
        <w:rPr>
          <w:rFonts w:ascii="Arial" w:hAnsi="Arial"/>
          <w:b/>
          <w:i w:val="0"/>
        </w:rPr>
        <w:t>Fees</w:t>
      </w:r>
    </w:p>
    <w:p w:rsidR="007974F5" w:rsidRDefault="007974F5">
      <w:pPr>
        <w:pStyle w:val="BodyText2"/>
        <w:keepNext/>
        <w:tabs>
          <w:tab w:val="left" w:pos="1260"/>
        </w:tabs>
        <w:spacing w:before="120"/>
        <w:ind w:left="1260" w:hanging="1260"/>
        <w:rPr>
          <w:i w:val="0"/>
        </w:rPr>
      </w:pPr>
      <w:r>
        <w:t>Instructions:</w:t>
      </w:r>
      <w:r>
        <w:tab/>
      </w:r>
      <w:r w:rsidR="003771A4">
        <w:rPr>
          <w:i w:val="0"/>
        </w:rPr>
        <w:t>Attach a summary construction budget showing major trade breakout and contractors profit, overhead, and general conditions.  Also f</w:t>
      </w:r>
      <w:r>
        <w:rPr>
          <w:i w:val="0"/>
        </w:rPr>
        <w:t xml:space="preserve">ill in the following blanks to indicate the amount and percentage for contractor profit, </w:t>
      </w:r>
      <w:r>
        <w:rPr>
          <w:i w:val="0"/>
        </w:rPr>
        <w:lastRenderedPageBreak/>
        <w:t>overhead, and general conditions for the specific phase under review.  In the space below, describe how any construction savings will be allocated between the PHA and Developer. If necessary, provide a justification for any term(s) above the HUD Safe Harbor Standards.</w:t>
      </w:r>
    </w:p>
    <w:p w:rsidR="007974F5" w:rsidRDefault="007974F5">
      <w:pPr>
        <w:pStyle w:val="BodyText2"/>
        <w:tabs>
          <w:tab w:val="left" w:pos="1260"/>
        </w:tabs>
        <w:spacing w:before="120"/>
        <w:ind w:left="1260" w:hanging="1260"/>
        <w:rPr>
          <w:i w:val="0"/>
        </w:rPr>
      </w:pPr>
    </w:p>
    <w:tbl>
      <w:tblPr>
        <w:tblW w:w="0" w:type="auto"/>
        <w:tblInd w:w="108" w:type="dxa"/>
        <w:tblLayout w:type="fixed"/>
        <w:tblLook w:val="0000"/>
      </w:tblPr>
      <w:tblGrid>
        <w:gridCol w:w="6930"/>
        <w:gridCol w:w="2520"/>
        <w:gridCol w:w="18"/>
      </w:tblGrid>
      <w:tr w:rsidR="007974F5">
        <w:trPr>
          <w:gridAfter w:val="1"/>
          <w:wAfter w:w="18" w:type="dxa"/>
        </w:trPr>
        <w:tc>
          <w:tcPr>
            <w:tcW w:w="6930" w:type="dxa"/>
          </w:tcPr>
          <w:p w:rsidR="007974F5" w:rsidRDefault="007974F5">
            <w:pPr>
              <w:pStyle w:val="BodyText2"/>
              <w:spacing w:before="120"/>
              <w:ind w:left="0"/>
              <w:rPr>
                <w:i w:val="0"/>
              </w:rPr>
            </w:pPr>
            <w:r>
              <w:rPr>
                <w:i w:val="0"/>
              </w:rPr>
              <w:t>The amount and percentage for contractor’s profit:</w:t>
            </w:r>
          </w:p>
        </w:tc>
        <w:tc>
          <w:tcPr>
            <w:tcW w:w="2520" w:type="dxa"/>
            <w:shd w:val="pct5" w:color="auto" w:fill="auto"/>
          </w:tcPr>
          <w:p w:rsidR="007974F5" w:rsidRDefault="007974F5">
            <w:pPr>
              <w:pStyle w:val="BodyText2"/>
              <w:spacing w:before="120"/>
              <w:ind w:left="0"/>
              <w:rPr>
                <w:i w:val="0"/>
              </w:rPr>
            </w:pPr>
            <w:r>
              <w:rPr>
                <w:i w:val="0"/>
              </w:rP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 xml:space="preserve"> =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w:t>
            </w:r>
          </w:p>
        </w:tc>
      </w:tr>
      <w:tr w:rsidR="007974F5">
        <w:trPr>
          <w:gridAfter w:val="1"/>
          <w:wAfter w:w="18" w:type="dxa"/>
        </w:trPr>
        <w:tc>
          <w:tcPr>
            <w:tcW w:w="6930" w:type="dxa"/>
          </w:tcPr>
          <w:p w:rsidR="007974F5" w:rsidRDefault="007974F5">
            <w:pPr>
              <w:pStyle w:val="BodyText2"/>
              <w:spacing w:before="120"/>
              <w:ind w:left="0"/>
              <w:rPr>
                <w:i w:val="0"/>
              </w:rPr>
            </w:pPr>
            <w:r>
              <w:rPr>
                <w:i w:val="0"/>
              </w:rPr>
              <w:t>The amount and percentage for contractor’s overhead:</w:t>
            </w:r>
          </w:p>
        </w:tc>
        <w:tc>
          <w:tcPr>
            <w:tcW w:w="2520" w:type="dxa"/>
            <w:shd w:val="pct5" w:color="auto" w:fill="auto"/>
          </w:tcPr>
          <w:p w:rsidR="007974F5" w:rsidRDefault="007974F5">
            <w:pPr>
              <w:pStyle w:val="BodyText2"/>
              <w:spacing w:before="120"/>
              <w:ind w:left="0"/>
              <w:rPr>
                <w:i w:val="0"/>
              </w:rPr>
            </w:pPr>
            <w:r>
              <w:rPr>
                <w:i w:val="0"/>
              </w:rP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 xml:space="preserve"> =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w:t>
            </w:r>
          </w:p>
        </w:tc>
      </w:tr>
      <w:tr w:rsidR="007974F5">
        <w:trPr>
          <w:gridAfter w:val="1"/>
          <w:wAfter w:w="18" w:type="dxa"/>
        </w:trPr>
        <w:tc>
          <w:tcPr>
            <w:tcW w:w="6930" w:type="dxa"/>
          </w:tcPr>
          <w:p w:rsidR="007974F5" w:rsidRDefault="007974F5">
            <w:pPr>
              <w:pStyle w:val="BodyText2"/>
              <w:spacing w:before="120"/>
              <w:ind w:left="0"/>
              <w:rPr>
                <w:i w:val="0"/>
              </w:rPr>
            </w:pPr>
            <w:r>
              <w:rPr>
                <w:i w:val="0"/>
              </w:rPr>
              <w:t>The amount and percentage for contractor’s general conditions:</w:t>
            </w:r>
          </w:p>
        </w:tc>
        <w:tc>
          <w:tcPr>
            <w:tcW w:w="2520" w:type="dxa"/>
            <w:shd w:val="pct5" w:color="auto" w:fill="auto"/>
          </w:tcPr>
          <w:p w:rsidR="007974F5" w:rsidRDefault="007974F5">
            <w:pPr>
              <w:pStyle w:val="BodyText2"/>
              <w:spacing w:before="120"/>
              <w:ind w:left="0"/>
              <w:rPr>
                <w:i w:val="0"/>
              </w:rPr>
            </w:pPr>
            <w:r>
              <w:rPr>
                <w:i w:val="0"/>
              </w:rP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 xml:space="preserve"> =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r>
              <w:rPr>
                <w:i w:val="0"/>
              </w:rPr>
              <w:t>%</w:t>
            </w:r>
          </w:p>
        </w:tc>
      </w:tr>
      <w:tr w:rsidR="007974F5">
        <w:trPr>
          <w:cantSplit/>
        </w:trPr>
        <w:tc>
          <w:tcPr>
            <w:tcW w:w="9468" w:type="dxa"/>
            <w:gridSpan w:val="3"/>
          </w:tcPr>
          <w:p w:rsidR="007974F5" w:rsidRDefault="007974F5">
            <w:pPr>
              <w:pStyle w:val="BodyText"/>
              <w:spacing w:before="120" w:after="120"/>
              <w:rPr>
                <w:i/>
              </w:rPr>
            </w:pPr>
            <w:r>
              <w:rPr>
                <w:sz w:val="22"/>
              </w:rPr>
              <w:t>Justification for fees in excess of HUD Safe Harbor Standards (if applicable):</w:t>
            </w:r>
          </w:p>
        </w:tc>
      </w:tr>
      <w:tr w:rsidR="007974F5">
        <w:trPr>
          <w:cantSplit/>
        </w:trPr>
        <w:tc>
          <w:tcPr>
            <w:tcW w:w="9468" w:type="dxa"/>
            <w:gridSpan w:val="3"/>
            <w:shd w:val="pct5" w:color="auto" w:fill="auto"/>
          </w:tcPr>
          <w:p w:rsidR="007974F5" w:rsidRDefault="00B63A39">
            <w:pPr>
              <w:pStyle w:val="BodyText2"/>
              <w:spacing w:before="120"/>
              <w:ind w:left="0"/>
              <w:rPr>
                <w:i w:val="0"/>
              </w:rPr>
            </w:pPr>
            <w:r>
              <w:fldChar w:fldCharType="begin">
                <w:ffData>
                  <w:name w:val="Text19"/>
                  <w:enabled/>
                  <w:calcOnExit w:val="0"/>
                  <w:textInput>
                    <w:type w:val="number"/>
                    <w:forma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r w:rsidR="007974F5">
              <w:rPr>
                <w:rStyle w:val="CommentReference"/>
                <w:vanish/>
              </w:rPr>
              <w:commentReference w:id="32"/>
            </w:r>
          </w:p>
        </w:tc>
      </w:tr>
    </w:tbl>
    <w:p w:rsidR="007974F5" w:rsidRDefault="007974F5">
      <w:pPr>
        <w:pStyle w:val="BodyText2"/>
        <w:spacing w:before="120"/>
        <w:ind w:left="0"/>
        <w:rPr>
          <w:i w:val="0"/>
        </w:rPr>
      </w:pPr>
    </w:p>
    <w:p w:rsidR="007974F5" w:rsidRDefault="007974F5">
      <w:pPr>
        <w:pStyle w:val="BodyText"/>
        <w:spacing w:before="120" w:after="120"/>
        <w:rPr>
          <w:sz w:val="22"/>
        </w:rPr>
      </w:pPr>
      <w:r>
        <w:rPr>
          <w:sz w:val="22"/>
        </w:rPr>
        <w:t>Methodology for allocating construction savings:</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33"/>
            </w:r>
          </w:p>
        </w:tc>
      </w:tr>
    </w:tbl>
    <w:p w:rsidR="00FB5603" w:rsidRDefault="00FB5603">
      <w:pPr>
        <w:pStyle w:val="BodyText2"/>
        <w:keepNext/>
        <w:spacing w:before="120"/>
        <w:ind w:left="0"/>
        <w:rPr>
          <w:i w:val="0"/>
        </w:rPr>
      </w:pPr>
    </w:p>
    <w:p w:rsidR="007974F5" w:rsidRPr="00FB5603" w:rsidRDefault="00FB5603">
      <w:pPr>
        <w:pStyle w:val="BodyText2"/>
        <w:keepNext/>
        <w:spacing w:before="120"/>
        <w:ind w:left="0"/>
        <w:rPr>
          <w:i w:val="0"/>
        </w:rPr>
      </w:pPr>
      <w:r w:rsidRPr="00FB5603">
        <w:rPr>
          <w:i w:val="0"/>
        </w:rPr>
        <w:t xml:space="preserve">Is this project paying Davis-Bacon wages? </w:t>
      </w:r>
      <w:r w:rsidRPr="00FB5603">
        <w:rPr>
          <w:i w:val="0"/>
        </w:rPr>
        <w:tab/>
      </w:r>
      <w:r w:rsidRPr="00FB5603">
        <w:rPr>
          <w:i w:val="0"/>
        </w:rPr>
        <w:tab/>
      </w:r>
      <w:r w:rsidR="00B63A39" w:rsidRPr="00FB5603">
        <w:rPr>
          <w:i w:val="0"/>
        </w:rPr>
        <w:fldChar w:fldCharType="begin">
          <w:ffData>
            <w:name w:val="Check21"/>
            <w:enabled/>
            <w:calcOnExit w:val="0"/>
            <w:checkBox>
              <w:sizeAuto/>
              <w:default w:val="0"/>
            </w:checkBox>
          </w:ffData>
        </w:fldChar>
      </w:r>
      <w:r w:rsidRPr="00FB5603">
        <w:rPr>
          <w:i w:val="0"/>
        </w:rPr>
        <w:instrText xml:space="preserve"> FORMCHECKBOX </w:instrText>
      </w:r>
      <w:r w:rsidR="00B63A39" w:rsidRPr="00FB5603">
        <w:rPr>
          <w:i w:val="0"/>
        </w:rPr>
      </w:r>
      <w:r w:rsidR="00B63A39" w:rsidRPr="00FB5603">
        <w:rPr>
          <w:i w:val="0"/>
        </w:rPr>
        <w:fldChar w:fldCharType="end"/>
      </w:r>
      <w:r w:rsidRPr="00FB5603">
        <w:rPr>
          <w:i w:val="0"/>
        </w:rPr>
        <w:t xml:space="preserve"> Yes</w:t>
      </w:r>
      <w:r w:rsidRPr="00FB5603">
        <w:rPr>
          <w:i w:val="0"/>
        </w:rPr>
        <w:tab/>
      </w:r>
      <w:r w:rsidRPr="00FB5603">
        <w:rPr>
          <w:i w:val="0"/>
        </w:rPr>
        <w:tab/>
        <w:t xml:space="preserve">   </w:t>
      </w:r>
      <w:r w:rsidR="00B63A39" w:rsidRPr="00FB5603">
        <w:rPr>
          <w:i w:val="0"/>
        </w:rPr>
        <w:fldChar w:fldCharType="begin">
          <w:ffData>
            <w:name w:val="Check22"/>
            <w:enabled/>
            <w:calcOnExit w:val="0"/>
            <w:checkBox>
              <w:sizeAuto/>
              <w:default w:val="0"/>
            </w:checkBox>
          </w:ffData>
        </w:fldChar>
      </w:r>
      <w:r w:rsidRPr="00FB5603">
        <w:rPr>
          <w:i w:val="0"/>
        </w:rPr>
        <w:instrText xml:space="preserve"> FORMCHECKBOX </w:instrText>
      </w:r>
      <w:r w:rsidR="00B63A39" w:rsidRPr="00FB5603">
        <w:rPr>
          <w:i w:val="0"/>
        </w:rPr>
      </w:r>
      <w:r w:rsidR="00B63A39" w:rsidRPr="00FB5603">
        <w:rPr>
          <w:i w:val="0"/>
        </w:rPr>
        <w:fldChar w:fldCharType="end"/>
      </w:r>
      <w:r w:rsidRPr="00FB5603">
        <w:rPr>
          <w:i w:val="0"/>
        </w:rPr>
        <w:t xml:space="preserve"> No</w:t>
      </w:r>
    </w:p>
    <w:p w:rsidR="00FB5603" w:rsidRDefault="00FB5603">
      <w:pPr>
        <w:pStyle w:val="BodyText2"/>
        <w:keepNext/>
        <w:spacing w:before="120"/>
        <w:ind w:left="0"/>
        <w:rPr>
          <w:rFonts w:ascii="Arial" w:hAnsi="Arial"/>
          <w:b/>
          <w:i w:val="0"/>
        </w:rPr>
      </w:pPr>
    </w:p>
    <w:p w:rsidR="007974F5" w:rsidRDefault="007974F5">
      <w:pPr>
        <w:pStyle w:val="BodyText2"/>
        <w:keepNext/>
        <w:numPr>
          <w:ilvl w:val="0"/>
          <w:numId w:val="36"/>
        </w:numPr>
        <w:spacing w:before="120"/>
        <w:rPr>
          <w:rFonts w:ascii="Arial" w:hAnsi="Arial"/>
          <w:b/>
          <w:i w:val="0"/>
        </w:rPr>
      </w:pPr>
      <w:r>
        <w:rPr>
          <w:rFonts w:ascii="Arial" w:hAnsi="Arial"/>
          <w:b/>
          <w:i w:val="0"/>
        </w:rPr>
        <w:t>Property Management Fees</w:t>
      </w:r>
    </w:p>
    <w:p w:rsidR="007974F5" w:rsidRDefault="007974F5">
      <w:pPr>
        <w:pStyle w:val="BodyText2"/>
        <w:keepNext/>
        <w:tabs>
          <w:tab w:val="left" w:pos="1260"/>
        </w:tabs>
        <w:spacing w:before="120"/>
        <w:ind w:left="1260" w:hanging="1260"/>
      </w:pPr>
      <w:r>
        <w:t>Instructions:</w:t>
      </w:r>
      <w:r>
        <w:tab/>
      </w:r>
      <w:r>
        <w:rPr>
          <w:i w:val="0"/>
        </w:rPr>
        <w:t>Indicate whether the PHA or an outside firm will manage the development.  In the table below, check the applicable methodology for determining property management fees and indicate the amount of the proposed fee.  Describe the amount of any incentive management fee(s) and the conditions under which they are paid.  If necessary, provide a justification for any term(s) above the HUD Safe Harbor Standards.</w:t>
      </w:r>
    </w:p>
    <w:p w:rsidR="007974F5" w:rsidRDefault="007974F5">
      <w:pPr>
        <w:pStyle w:val="BodyText2"/>
        <w:tabs>
          <w:tab w:val="left" w:pos="-2610"/>
          <w:tab w:val="left" w:pos="-2520"/>
          <w:tab w:val="left" w:pos="720"/>
        </w:tabs>
        <w:spacing w:before="120"/>
        <w:ind w:left="0"/>
        <w:rPr>
          <w:i w:val="0"/>
        </w:rPr>
      </w:pPr>
    </w:p>
    <w:p w:rsidR="007974F5" w:rsidRDefault="007974F5">
      <w:pPr>
        <w:pStyle w:val="BodyText2"/>
        <w:tabs>
          <w:tab w:val="left" w:pos="-2610"/>
          <w:tab w:val="left" w:pos="-2520"/>
          <w:tab w:val="left" w:pos="720"/>
        </w:tabs>
        <w:spacing w:before="120"/>
        <w:ind w:left="0"/>
        <w:rPr>
          <w:i w:val="0"/>
        </w:rPr>
      </w:pPr>
      <w:r>
        <w:rPr>
          <w:i w:val="0"/>
        </w:rPr>
        <w:t xml:space="preserve">Who is managing the mixed-finance development? </w:t>
      </w:r>
      <w:r>
        <w:rPr>
          <w:i w:val="0"/>
        </w:rPr>
        <w:tab/>
      </w:r>
      <w:r w:rsidR="00B63A39">
        <w:rPr>
          <w:i w:val="0"/>
        </w:rPr>
        <w:fldChar w:fldCharType="begin">
          <w:ffData>
            <w:name w:val="Check21"/>
            <w:enabled/>
            <w:calcOnExit w:val="0"/>
            <w:checkBox>
              <w:sizeAuto/>
              <w:default w:val="0"/>
            </w:checkBox>
          </w:ffData>
        </w:fldChar>
      </w:r>
      <w:bookmarkStart w:id="34" w:name="Check21"/>
      <w:r>
        <w:rPr>
          <w:i w:val="0"/>
        </w:rPr>
        <w:instrText xml:space="preserve"> FORMCHECKBOX </w:instrText>
      </w:r>
      <w:r w:rsidR="00B63A39">
        <w:rPr>
          <w:i w:val="0"/>
        </w:rPr>
      </w:r>
      <w:r w:rsidR="00B63A39">
        <w:rPr>
          <w:i w:val="0"/>
        </w:rPr>
        <w:fldChar w:fldCharType="end"/>
      </w:r>
      <w:bookmarkEnd w:id="34"/>
      <w:r>
        <w:rPr>
          <w:i w:val="0"/>
        </w:rPr>
        <w:t xml:space="preserve"> PHA   </w:t>
      </w:r>
      <w:r w:rsidR="00B63A39">
        <w:rPr>
          <w:i w:val="0"/>
        </w:rPr>
        <w:fldChar w:fldCharType="begin">
          <w:ffData>
            <w:name w:val="Check22"/>
            <w:enabled/>
            <w:calcOnExit w:val="0"/>
            <w:checkBox>
              <w:sizeAuto/>
              <w:default w:val="0"/>
            </w:checkBox>
          </w:ffData>
        </w:fldChar>
      </w:r>
      <w:bookmarkStart w:id="35" w:name="Check22"/>
      <w:r>
        <w:rPr>
          <w:i w:val="0"/>
        </w:rPr>
        <w:instrText xml:space="preserve"> FORMCHECKBOX </w:instrText>
      </w:r>
      <w:r w:rsidR="00B63A39">
        <w:rPr>
          <w:i w:val="0"/>
        </w:rPr>
      </w:r>
      <w:r w:rsidR="00B63A39">
        <w:rPr>
          <w:i w:val="0"/>
        </w:rPr>
        <w:fldChar w:fldCharType="end"/>
      </w:r>
      <w:bookmarkEnd w:id="35"/>
      <w:r>
        <w:rPr>
          <w:i w:val="0"/>
        </w:rPr>
        <w:t xml:space="preserve"> Private firm   </w:t>
      </w:r>
      <w:r w:rsidR="00B63A39">
        <w:rPr>
          <w:i w:val="0"/>
        </w:rPr>
        <w:fldChar w:fldCharType="begin">
          <w:ffData>
            <w:name w:val="Check23"/>
            <w:enabled/>
            <w:calcOnExit w:val="0"/>
            <w:checkBox>
              <w:sizeAuto/>
              <w:default w:val="0"/>
            </w:checkBox>
          </w:ffData>
        </w:fldChar>
      </w:r>
      <w:bookmarkStart w:id="36" w:name="Check23"/>
      <w:r>
        <w:rPr>
          <w:i w:val="0"/>
        </w:rPr>
        <w:instrText xml:space="preserve"> FORMCHECKBOX </w:instrText>
      </w:r>
      <w:r w:rsidR="00B63A39">
        <w:rPr>
          <w:i w:val="0"/>
        </w:rPr>
      </w:r>
      <w:r w:rsidR="00B63A39">
        <w:rPr>
          <w:i w:val="0"/>
        </w:rPr>
        <w:fldChar w:fldCharType="end"/>
      </w:r>
      <w:bookmarkEnd w:id="36"/>
      <w:r>
        <w:rPr>
          <w:i w:val="0"/>
        </w:rPr>
        <w:t xml:space="preserve"> Joint Venture</w:t>
      </w:r>
    </w:p>
    <w:p w:rsidR="007974F5" w:rsidRDefault="007974F5">
      <w:pPr>
        <w:pStyle w:val="BodyText2"/>
        <w:tabs>
          <w:tab w:val="left" w:pos="-2610"/>
          <w:tab w:val="left" w:pos="-2520"/>
          <w:tab w:val="left" w:pos="720"/>
        </w:tabs>
        <w:ind w:left="7834"/>
        <w:rPr>
          <w:i w:val="0"/>
        </w:rPr>
      </w:pPr>
      <w:r>
        <w:rPr>
          <w:i w:val="0"/>
        </w:rPr>
        <w:t>(PHA/private)</w:t>
      </w:r>
    </w:p>
    <w:p w:rsidR="007974F5" w:rsidRDefault="007974F5">
      <w:pPr>
        <w:pStyle w:val="BodyText2"/>
        <w:tabs>
          <w:tab w:val="left" w:pos="360"/>
        </w:tabs>
        <w:spacing w:before="120"/>
        <w:ind w:left="0"/>
        <w:rPr>
          <w:b/>
          <w:i w:val="0"/>
        </w:rPr>
      </w:pPr>
    </w:p>
    <w:p w:rsidR="007974F5" w:rsidRDefault="007974F5">
      <w:pPr>
        <w:pStyle w:val="BodyText2"/>
        <w:tabs>
          <w:tab w:val="left" w:pos="360"/>
        </w:tabs>
        <w:spacing w:before="120" w:after="60"/>
        <w:ind w:left="0"/>
        <w:rPr>
          <w:rFonts w:ascii="Arial" w:hAnsi="Arial"/>
          <w:b/>
          <w:i w:val="0"/>
        </w:rPr>
      </w:pPr>
      <w:r>
        <w:rPr>
          <w:rFonts w:ascii="Arial" w:hAnsi="Arial"/>
          <w:b/>
          <w:i w:val="0"/>
        </w:rPr>
        <w:lastRenderedPageBreak/>
        <w:t>Method and Amount of Property Management Compensation</w:t>
      </w:r>
    </w:p>
    <w:p w:rsidR="007974F5" w:rsidRDefault="007974F5">
      <w:pPr>
        <w:pStyle w:val="BodyText2"/>
        <w:tabs>
          <w:tab w:val="left" w:pos="360"/>
        </w:tabs>
        <w:ind w:left="0"/>
        <w:rPr>
          <w:rFonts w:ascii="Arial" w:hAnsi="Arial"/>
          <w:i w:val="0"/>
        </w:rPr>
      </w:pPr>
    </w:p>
    <w:tbl>
      <w:tblPr>
        <w:tblW w:w="0" w:type="auto"/>
        <w:tblInd w:w="108" w:type="dxa"/>
        <w:tblLayout w:type="fixed"/>
        <w:tblLook w:val="0000"/>
      </w:tblPr>
      <w:tblGrid>
        <w:gridCol w:w="900"/>
        <w:gridCol w:w="1440"/>
        <w:gridCol w:w="180"/>
        <w:gridCol w:w="2430"/>
        <w:gridCol w:w="1620"/>
        <w:gridCol w:w="2880"/>
      </w:tblGrid>
      <w:tr w:rsidR="007974F5">
        <w:trPr>
          <w:cantSplit/>
        </w:trPr>
        <w:tc>
          <w:tcPr>
            <w:tcW w:w="900" w:type="dxa"/>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5"/>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1440" w:type="dxa"/>
            <w:shd w:val="pct5" w:color="auto" w:fill="auto"/>
          </w:tcPr>
          <w:p w:rsidR="007974F5" w:rsidRDefault="00B63A39">
            <w:pPr>
              <w:pStyle w:val="BodyText2"/>
              <w:tabs>
                <w:tab w:val="left" w:pos="360"/>
              </w:tabs>
              <w:spacing w:before="80" w:after="80"/>
              <w:ind w:left="0"/>
              <w:jc w:val="right"/>
              <w:rPr>
                <w:rFonts w:ascii="Arial" w:hAnsi="Arial"/>
                <w:i w:val="0"/>
              </w:rPr>
            </w:pPr>
            <w:r>
              <w:fldChar w:fldCharType="begin">
                <w:ffData>
                  <w:name w:val="Text19"/>
                  <w:enabled/>
                  <w:calcOnExit w:val="0"/>
                  <w:textInput>
                    <w:type w:val="number"/>
                    <w:forma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r w:rsidR="007974F5">
              <w:rPr>
                <w:i w:val="0"/>
              </w:rPr>
              <w:t>%</w:t>
            </w:r>
          </w:p>
        </w:tc>
        <w:tc>
          <w:tcPr>
            <w:tcW w:w="7110" w:type="dxa"/>
            <w:gridSpan w:val="4"/>
          </w:tcPr>
          <w:p w:rsidR="003771A4" w:rsidRDefault="007974F5" w:rsidP="003771A4">
            <w:pPr>
              <w:pStyle w:val="BodyText2"/>
              <w:tabs>
                <w:tab w:val="left" w:pos="360"/>
              </w:tabs>
              <w:spacing w:before="80" w:after="80"/>
              <w:ind w:left="0"/>
              <w:rPr>
                <w:rFonts w:ascii="Arial" w:hAnsi="Arial"/>
                <w:i w:val="0"/>
              </w:rPr>
            </w:pPr>
            <w:r>
              <w:rPr>
                <w:i w:val="0"/>
              </w:rPr>
              <w:t>of effective gross income</w:t>
            </w:r>
          </w:p>
        </w:tc>
      </w:tr>
      <w:tr w:rsidR="007974F5">
        <w:trPr>
          <w:cantSplit/>
          <w:trHeight w:hRule="exact" w:val="180"/>
        </w:trPr>
        <w:tc>
          <w:tcPr>
            <w:tcW w:w="9450" w:type="dxa"/>
            <w:gridSpan w:val="6"/>
          </w:tcPr>
          <w:p w:rsidR="007974F5" w:rsidRDefault="007974F5">
            <w:pPr>
              <w:pStyle w:val="BodyText2"/>
              <w:tabs>
                <w:tab w:val="left" w:pos="360"/>
              </w:tabs>
              <w:ind w:left="0"/>
              <w:rPr>
                <w:i w:val="0"/>
              </w:rPr>
            </w:pPr>
          </w:p>
        </w:tc>
      </w:tr>
      <w:tr w:rsidR="007974F5">
        <w:trPr>
          <w:cantSplit/>
        </w:trPr>
        <w:tc>
          <w:tcPr>
            <w:tcW w:w="900"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6"/>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1440" w:type="dxa"/>
            <w:shd w:val="pct5" w:color="auto" w:fill="auto"/>
          </w:tcPr>
          <w:p w:rsidR="007974F5" w:rsidRDefault="007974F5">
            <w:pPr>
              <w:pStyle w:val="BodyText2"/>
              <w:tabs>
                <w:tab w:val="left" w:pos="36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7110" w:type="dxa"/>
            <w:gridSpan w:val="4"/>
          </w:tcPr>
          <w:p w:rsidR="007974F5" w:rsidRDefault="007974F5">
            <w:pPr>
              <w:pStyle w:val="BodyText2"/>
              <w:tabs>
                <w:tab w:val="left" w:pos="360"/>
              </w:tabs>
              <w:spacing w:before="80" w:after="80"/>
              <w:ind w:left="0"/>
              <w:rPr>
                <w:rFonts w:ascii="Arial" w:hAnsi="Arial"/>
                <w:i w:val="0"/>
              </w:rPr>
            </w:pPr>
            <w:r>
              <w:rPr>
                <w:i w:val="0"/>
              </w:rPr>
              <w:t>PUM (all units)</w:t>
            </w:r>
          </w:p>
        </w:tc>
      </w:tr>
      <w:tr w:rsidR="007974F5">
        <w:trPr>
          <w:cantSplit/>
          <w:trHeight w:hRule="exact" w:val="180"/>
        </w:trPr>
        <w:tc>
          <w:tcPr>
            <w:tcW w:w="9450" w:type="dxa"/>
            <w:gridSpan w:val="6"/>
          </w:tcPr>
          <w:p w:rsidR="007974F5" w:rsidRDefault="007974F5">
            <w:pPr>
              <w:pStyle w:val="BodyText2"/>
              <w:tabs>
                <w:tab w:val="left" w:pos="360"/>
              </w:tabs>
              <w:ind w:left="0"/>
              <w:rPr>
                <w:i w:val="0"/>
              </w:rPr>
            </w:pPr>
          </w:p>
        </w:tc>
      </w:tr>
      <w:tr w:rsidR="007974F5">
        <w:trPr>
          <w:cantSplit/>
        </w:trPr>
        <w:tc>
          <w:tcPr>
            <w:tcW w:w="900"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7"/>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1440" w:type="dxa"/>
            <w:shd w:val="pct5" w:color="auto" w:fill="auto"/>
          </w:tcPr>
          <w:p w:rsidR="007974F5" w:rsidRDefault="007974F5">
            <w:pPr>
              <w:pStyle w:val="BodyText2"/>
              <w:tabs>
                <w:tab w:val="left" w:pos="360"/>
              </w:tabs>
              <w:spacing w:before="80" w:after="80"/>
              <w:ind w:left="0"/>
              <w:rPr>
                <w:rFonts w:ascii="Arial" w:hAnsi="Arial"/>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2610" w:type="dxa"/>
            <w:gridSpan w:val="2"/>
          </w:tcPr>
          <w:p w:rsidR="007974F5" w:rsidRDefault="007974F5" w:rsidP="003771A4">
            <w:pPr>
              <w:pStyle w:val="BodyText2"/>
              <w:tabs>
                <w:tab w:val="left" w:pos="360"/>
              </w:tabs>
              <w:spacing w:before="80" w:after="80"/>
              <w:ind w:left="0"/>
              <w:rPr>
                <w:rFonts w:ascii="Arial" w:hAnsi="Arial"/>
                <w:i w:val="0"/>
              </w:rPr>
            </w:pPr>
            <w:r>
              <w:rPr>
                <w:i w:val="0"/>
              </w:rPr>
              <w:t xml:space="preserve">PUM </w:t>
            </w:r>
            <w:r w:rsidR="003771A4">
              <w:rPr>
                <w:i w:val="0"/>
              </w:rPr>
              <w:t>based on max LIHTC rents</w:t>
            </w:r>
          </w:p>
        </w:tc>
        <w:tc>
          <w:tcPr>
            <w:tcW w:w="1620" w:type="dxa"/>
            <w:shd w:val="pct5" w:color="auto" w:fill="auto"/>
          </w:tcPr>
          <w:p w:rsidR="007974F5" w:rsidRDefault="007974F5">
            <w:pPr>
              <w:pStyle w:val="BodyText2"/>
              <w:tabs>
                <w:tab w:val="left" w:pos="36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2880" w:type="dxa"/>
          </w:tcPr>
          <w:p w:rsidR="007974F5" w:rsidRDefault="00416A27" w:rsidP="00416A27">
            <w:pPr>
              <w:pStyle w:val="BodyText2"/>
              <w:tabs>
                <w:tab w:val="left" w:pos="360"/>
              </w:tabs>
              <w:spacing w:before="80" w:after="80"/>
              <w:ind w:left="0"/>
              <w:rPr>
                <w:rFonts w:ascii="Arial" w:hAnsi="Arial"/>
                <w:i w:val="0"/>
              </w:rPr>
            </w:pPr>
            <w:r>
              <w:rPr>
                <w:rFonts w:ascii="Arial" w:hAnsi="Arial"/>
                <w:i w:val="0"/>
              </w:rPr>
              <w:t>HUD approved Management Fee</w:t>
            </w:r>
          </w:p>
        </w:tc>
      </w:tr>
      <w:tr w:rsidR="007974F5">
        <w:trPr>
          <w:cantSplit/>
          <w:trHeight w:hRule="exact" w:val="180"/>
        </w:trPr>
        <w:tc>
          <w:tcPr>
            <w:tcW w:w="9450" w:type="dxa"/>
            <w:gridSpan w:val="6"/>
          </w:tcPr>
          <w:p w:rsidR="007974F5" w:rsidRDefault="007974F5">
            <w:pPr>
              <w:pStyle w:val="BodyText2"/>
              <w:tabs>
                <w:tab w:val="left" w:pos="360"/>
              </w:tabs>
              <w:ind w:left="0"/>
              <w:rPr>
                <w:i w:val="0"/>
              </w:rPr>
            </w:pPr>
          </w:p>
        </w:tc>
      </w:tr>
      <w:tr w:rsidR="007974F5">
        <w:trPr>
          <w:cantSplit/>
        </w:trPr>
        <w:tc>
          <w:tcPr>
            <w:tcW w:w="900"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8"/>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1620" w:type="dxa"/>
            <w:gridSpan w:val="2"/>
          </w:tcPr>
          <w:p w:rsidR="007974F5" w:rsidRDefault="00416A27" w:rsidP="00416A27">
            <w:pPr>
              <w:pStyle w:val="BodyText2"/>
              <w:tabs>
                <w:tab w:val="left" w:pos="360"/>
              </w:tabs>
              <w:spacing w:before="80" w:after="80"/>
              <w:ind w:left="0"/>
              <w:rPr>
                <w:rFonts w:ascii="Arial" w:hAnsi="Arial"/>
                <w:i w:val="0"/>
              </w:rPr>
            </w:pPr>
            <w:r>
              <w:rPr>
                <w:i w:val="0"/>
              </w:rPr>
              <w:t>Other</w:t>
            </w:r>
            <w:r w:rsidR="007974F5">
              <w:rPr>
                <w:i w:val="0"/>
              </w:rPr>
              <w:t xml:space="preserve"> (</w:t>
            </w:r>
            <w:r>
              <w:rPr>
                <w:i w:val="0"/>
              </w:rPr>
              <w:t>describe</w:t>
            </w:r>
            <w:r w:rsidR="007974F5">
              <w:rPr>
                <w:i w:val="0"/>
              </w:rPr>
              <w:t>):</w:t>
            </w:r>
          </w:p>
        </w:tc>
        <w:tc>
          <w:tcPr>
            <w:tcW w:w="6930" w:type="dxa"/>
            <w:gridSpan w:val="3"/>
            <w:shd w:val="pct5" w:color="auto" w:fill="auto"/>
          </w:tcPr>
          <w:p w:rsidR="007974F5" w:rsidRDefault="00B63A39">
            <w:pPr>
              <w:pStyle w:val="BodyText2"/>
              <w:tabs>
                <w:tab w:val="left" w:pos="360"/>
              </w:tabs>
              <w:spacing w:before="80" w:after="80"/>
              <w:ind w:left="0"/>
              <w:rPr>
                <w:rFonts w:ascii="Arial" w:hAnsi="Arial"/>
                <w:i w:val="0"/>
              </w:rPr>
            </w:pPr>
            <w:r>
              <w:rPr>
                <w:i w:val="0"/>
              </w:rPr>
              <w:fldChar w:fldCharType="begin">
                <w:ffData>
                  <w:name w:val="Text31"/>
                  <w:enabled/>
                  <w:calcOnExit w:val="0"/>
                  <w:textInput/>
                </w:ffData>
              </w:fldChar>
            </w:r>
            <w:bookmarkStart w:id="37" w:name="Text31"/>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37"/>
          </w:p>
        </w:tc>
      </w:tr>
    </w:tbl>
    <w:p w:rsidR="007974F5" w:rsidRDefault="007974F5">
      <w:pPr>
        <w:pStyle w:val="BodyText2"/>
        <w:tabs>
          <w:tab w:val="left" w:pos="360"/>
        </w:tabs>
        <w:ind w:left="0"/>
        <w:rPr>
          <w:rFonts w:ascii="Arial" w:hAnsi="Arial"/>
          <w:i w:val="0"/>
        </w:rPr>
      </w:pPr>
    </w:p>
    <w:p w:rsidR="007974F5" w:rsidRDefault="007974F5">
      <w:pPr>
        <w:pStyle w:val="BodyText"/>
        <w:spacing w:before="120" w:after="120"/>
        <w:rPr>
          <w:sz w:val="22"/>
        </w:rPr>
      </w:pPr>
      <w:r>
        <w:rPr>
          <w:sz w:val="22"/>
        </w:rPr>
        <w:t xml:space="preserve">Justification for property management fees in excess of HUD’s Safe Harbor Standards, if applicable, supported by a regional market analysis: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38"/>
            </w:r>
          </w:p>
        </w:tc>
      </w:tr>
    </w:tbl>
    <w:p w:rsidR="007974F5" w:rsidRDefault="007974F5">
      <w:pPr>
        <w:pStyle w:val="BodyText2"/>
        <w:tabs>
          <w:tab w:val="left" w:pos="-2610"/>
          <w:tab w:val="left" w:pos="-2520"/>
          <w:tab w:val="left" w:pos="720"/>
        </w:tabs>
        <w:spacing w:before="120"/>
        <w:ind w:left="0"/>
        <w:rPr>
          <w:i w:val="0"/>
        </w:rPr>
      </w:pPr>
    </w:p>
    <w:p w:rsidR="007974F5" w:rsidRDefault="007974F5">
      <w:pPr>
        <w:pStyle w:val="BodyText2"/>
        <w:tabs>
          <w:tab w:val="left" w:pos="-2610"/>
          <w:tab w:val="left" w:pos="-2520"/>
          <w:tab w:val="left" w:pos="720"/>
        </w:tabs>
        <w:spacing w:before="120"/>
        <w:ind w:left="0"/>
        <w:rPr>
          <w:i w:val="0"/>
        </w:rPr>
      </w:pPr>
      <w:r>
        <w:rPr>
          <w:i w:val="0"/>
        </w:rPr>
        <w:lastRenderedPageBreak/>
        <w:t xml:space="preserve">Are there any incentive property management fees? </w:t>
      </w:r>
      <w:r>
        <w:rPr>
          <w:i w:val="0"/>
        </w:rPr>
        <w:tab/>
      </w:r>
      <w:r w:rsidR="00B63A39">
        <w:rPr>
          <w:i w:val="0"/>
        </w:rPr>
        <w:fldChar w:fldCharType="begin">
          <w:ffData>
            <w:name w:val="Check24"/>
            <w:enabled/>
            <w:calcOnExit w:val="0"/>
            <w:checkBox>
              <w:sizeAuto/>
              <w:default w:val="0"/>
            </w:checkBox>
          </w:ffData>
        </w:fldChar>
      </w:r>
      <w:bookmarkStart w:id="39" w:name="Check24"/>
      <w:r>
        <w:rPr>
          <w:i w:val="0"/>
        </w:rPr>
        <w:instrText xml:space="preserve"> FORMCHECKBOX </w:instrText>
      </w:r>
      <w:r w:rsidR="00B63A39">
        <w:rPr>
          <w:i w:val="0"/>
        </w:rPr>
      </w:r>
      <w:r w:rsidR="00B63A39">
        <w:rPr>
          <w:i w:val="0"/>
        </w:rPr>
        <w:fldChar w:fldCharType="end"/>
      </w:r>
      <w:bookmarkEnd w:id="39"/>
      <w:r>
        <w:rPr>
          <w:i w:val="0"/>
        </w:rPr>
        <w:t xml:space="preserve">Yes   </w:t>
      </w:r>
      <w:r w:rsidR="00B63A39">
        <w:rPr>
          <w:i w:val="0"/>
        </w:rPr>
        <w:fldChar w:fldCharType="begin">
          <w:ffData>
            <w:name w:val="Check25"/>
            <w:enabled/>
            <w:calcOnExit w:val="0"/>
            <w:checkBox>
              <w:sizeAuto/>
              <w:default w:val="0"/>
            </w:checkBox>
          </w:ffData>
        </w:fldChar>
      </w:r>
      <w:bookmarkStart w:id="40" w:name="Check25"/>
      <w:r>
        <w:rPr>
          <w:i w:val="0"/>
        </w:rPr>
        <w:instrText xml:space="preserve"> FORMCHECKBOX </w:instrText>
      </w:r>
      <w:r w:rsidR="00B63A39">
        <w:rPr>
          <w:i w:val="0"/>
        </w:rPr>
      </w:r>
      <w:r w:rsidR="00B63A39">
        <w:rPr>
          <w:i w:val="0"/>
        </w:rPr>
        <w:fldChar w:fldCharType="end"/>
      </w:r>
      <w:bookmarkEnd w:id="40"/>
      <w:r>
        <w:rPr>
          <w:i w:val="0"/>
        </w:rPr>
        <w:t xml:space="preserve"> No</w:t>
      </w:r>
    </w:p>
    <w:p w:rsidR="007974F5" w:rsidRDefault="007974F5">
      <w:pPr>
        <w:pStyle w:val="BodyText"/>
        <w:spacing w:before="120" w:after="120"/>
        <w:rPr>
          <w:sz w:val="22"/>
        </w:rPr>
      </w:pPr>
      <w:r>
        <w:rPr>
          <w:sz w:val="22"/>
        </w:rPr>
        <w:t>If yes, describe</w:t>
      </w:r>
      <w:r w:rsidR="003771A4">
        <w:rPr>
          <w:sz w:val="22"/>
        </w:rPr>
        <w:t xml:space="preserve"> amount and how incentive management fee is earned</w:t>
      </w:r>
      <w:r>
        <w:rPr>
          <w:sz w:val="22"/>
        </w:rPr>
        <w:t xml:space="preserve">: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41"/>
            </w:r>
          </w:p>
        </w:tc>
      </w:tr>
    </w:tbl>
    <w:p w:rsidR="007974F5" w:rsidRDefault="007974F5">
      <w:pPr>
        <w:pStyle w:val="BodyText2"/>
        <w:tabs>
          <w:tab w:val="left" w:pos="-2070"/>
          <w:tab w:val="left" w:pos="720"/>
        </w:tabs>
        <w:spacing w:before="120"/>
        <w:ind w:left="0"/>
        <w:rPr>
          <w:i w:val="0"/>
        </w:rPr>
      </w:pPr>
    </w:p>
    <w:p w:rsidR="007974F5" w:rsidRDefault="007974F5">
      <w:pPr>
        <w:pStyle w:val="BodyText2"/>
        <w:keepNext/>
        <w:numPr>
          <w:ilvl w:val="0"/>
          <w:numId w:val="36"/>
        </w:numPr>
        <w:spacing w:before="120"/>
        <w:rPr>
          <w:rFonts w:ascii="Arial" w:hAnsi="Arial"/>
          <w:b/>
          <w:i w:val="0"/>
        </w:rPr>
      </w:pPr>
      <w:r>
        <w:rPr>
          <w:rFonts w:ascii="Arial" w:hAnsi="Arial"/>
          <w:b/>
          <w:i w:val="0"/>
        </w:rPr>
        <w:t>LIHTC Equity</w:t>
      </w:r>
    </w:p>
    <w:p w:rsidR="00907030" w:rsidRDefault="007974F5">
      <w:pPr>
        <w:pStyle w:val="BodyText2"/>
        <w:keepNext/>
        <w:tabs>
          <w:tab w:val="left" w:pos="1260"/>
        </w:tabs>
        <w:spacing w:before="120"/>
        <w:ind w:left="1260" w:hanging="1260"/>
        <w:rPr>
          <w:i w:val="0"/>
        </w:rPr>
      </w:pPr>
      <w:r>
        <w:t>Instructions:</w:t>
      </w:r>
      <w:r>
        <w:tab/>
      </w:r>
      <w:r>
        <w:rPr>
          <w:i w:val="0"/>
        </w:rPr>
        <w:t>If LIHTC are a funding source for this phase, provide the following information</w:t>
      </w:r>
      <w:r w:rsidR="00907030">
        <w:rPr>
          <w:i w:val="0"/>
        </w:rPr>
        <w:t>:</w:t>
      </w:r>
    </w:p>
    <w:p w:rsidR="00907030" w:rsidRDefault="00907030">
      <w:pPr>
        <w:pStyle w:val="BodyText2"/>
        <w:keepNext/>
        <w:tabs>
          <w:tab w:val="left" w:pos="1260"/>
        </w:tabs>
        <w:spacing w:before="120"/>
        <w:ind w:left="1260" w:hanging="1260"/>
        <w:rPr>
          <w:i w:val="0"/>
        </w:rPr>
      </w:pPr>
    </w:p>
    <w:p w:rsidR="007974F5" w:rsidRDefault="007974F5">
      <w:pPr>
        <w:pStyle w:val="BodyText2"/>
        <w:keepNext/>
        <w:tabs>
          <w:tab w:val="left" w:pos="1260"/>
        </w:tabs>
        <w:spacing w:before="120"/>
        <w:ind w:left="1260" w:hanging="1260"/>
        <w:rPr>
          <w:i w:val="0"/>
        </w:rPr>
      </w:pPr>
      <w:r>
        <w:rPr>
          <w:i w:val="0"/>
        </w:rPr>
        <w:t xml:space="preserve">  </w:t>
      </w:r>
    </w:p>
    <w:p w:rsidR="007974F5" w:rsidRDefault="007974F5">
      <w:pPr>
        <w:pStyle w:val="BodyText2"/>
        <w:tabs>
          <w:tab w:val="left" w:pos="720"/>
        </w:tabs>
        <w:spacing w:before="120"/>
        <w:ind w:left="0"/>
        <w:rPr>
          <w:i w:val="0"/>
        </w:rPr>
      </w:pPr>
    </w:p>
    <w:tbl>
      <w:tblPr>
        <w:tblW w:w="0" w:type="auto"/>
        <w:tblLayout w:type="fixed"/>
        <w:tblLook w:val="0000"/>
      </w:tblPr>
      <w:tblGrid>
        <w:gridCol w:w="7578"/>
        <w:gridCol w:w="1350"/>
      </w:tblGrid>
      <w:tr w:rsidR="007974F5">
        <w:tc>
          <w:tcPr>
            <w:tcW w:w="7578" w:type="dxa"/>
          </w:tcPr>
          <w:p w:rsidR="007974F5" w:rsidRDefault="007974F5">
            <w:pPr>
              <w:pStyle w:val="BodyText2"/>
              <w:tabs>
                <w:tab w:val="left" w:pos="720"/>
              </w:tabs>
              <w:spacing w:before="120"/>
              <w:ind w:left="0"/>
              <w:rPr>
                <w:i w:val="0"/>
              </w:rPr>
            </w:pPr>
            <w:r>
              <w:rPr>
                <w:i w:val="0"/>
              </w:rPr>
              <w:t>What is the amount of the equity raise (cents on the dollar for 10-year allocation):</w:t>
            </w:r>
          </w:p>
        </w:tc>
        <w:tc>
          <w:tcPr>
            <w:tcW w:w="1350" w:type="dxa"/>
            <w:shd w:val="pct5" w:color="auto" w:fill="auto"/>
          </w:tcPr>
          <w:p w:rsidR="007974F5" w:rsidRDefault="00B63A39">
            <w:pPr>
              <w:pStyle w:val="BodyText2"/>
              <w:tabs>
                <w:tab w:val="left" w:pos="720"/>
              </w:tabs>
              <w:spacing w:before="120"/>
              <w:ind w:left="0"/>
              <w:jc w:val="right"/>
              <w:rPr>
                <w:i w:val="0"/>
              </w:rPr>
            </w:pPr>
            <w:r>
              <w:fldChar w:fldCharType="begin">
                <w:ffData>
                  <w:name w:val="Text19"/>
                  <w:enabled/>
                  <w:calcOnExit w:val="0"/>
                  <w:textInput>
                    <w:type w:val="number"/>
                    <w:format w:val="#,##0"/>
                  </w:textInput>
                </w:ffData>
              </w:fldChar>
            </w:r>
            <w:r w:rsidR="007974F5">
              <w:instrText xml:space="preserve"> FORMTEXT </w:instrText>
            </w:r>
            <w:r>
              <w:fldChar w:fldCharType="separate"/>
            </w:r>
            <w:r w:rsidR="00877C27">
              <w:rPr>
                <w:noProof/>
              </w:rPr>
              <w:t> </w:t>
            </w:r>
            <w:r w:rsidR="00877C27">
              <w:rPr>
                <w:noProof/>
              </w:rPr>
              <w:t> </w:t>
            </w:r>
            <w:r w:rsidR="00877C27">
              <w:rPr>
                <w:noProof/>
              </w:rPr>
              <w:t> </w:t>
            </w:r>
            <w:r w:rsidR="00877C27">
              <w:rPr>
                <w:noProof/>
              </w:rPr>
              <w:t> </w:t>
            </w:r>
            <w:r w:rsidR="00877C27">
              <w:rPr>
                <w:noProof/>
              </w:rPr>
              <w:t> </w:t>
            </w:r>
            <w:r>
              <w:fldChar w:fldCharType="end"/>
            </w:r>
            <w:r w:rsidR="007974F5">
              <w:rPr>
                <w:i w:val="0"/>
              </w:rPr>
              <w:t>¢</w:t>
            </w:r>
          </w:p>
        </w:tc>
      </w:tr>
      <w:tr w:rsidR="003771A4" w:rsidTr="003771A4">
        <w:tc>
          <w:tcPr>
            <w:tcW w:w="7578" w:type="dxa"/>
          </w:tcPr>
          <w:p w:rsidR="003771A4" w:rsidRDefault="003771A4" w:rsidP="003771A4">
            <w:pPr>
              <w:pStyle w:val="BodyText2"/>
              <w:tabs>
                <w:tab w:val="left" w:pos="720"/>
              </w:tabs>
              <w:spacing w:before="120"/>
              <w:ind w:left="0"/>
              <w:rPr>
                <w:i w:val="0"/>
              </w:rPr>
            </w:pPr>
            <w:r>
              <w:rPr>
                <w:i w:val="0"/>
              </w:rPr>
              <w:t>What is the amount of the tax credit allocation for this phase (for 10-year allocation):</w:t>
            </w:r>
          </w:p>
        </w:tc>
        <w:tc>
          <w:tcPr>
            <w:tcW w:w="1350" w:type="dxa"/>
            <w:shd w:val="pct5" w:color="auto" w:fill="auto"/>
          </w:tcPr>
          <w:p w:rsidR="003771A4" w:rsidRPr="003771A4" w:rsidRDefault="00B63A39" w:rsidP="00BA6E28">
            <w:pPr>
              <w:pStyle w:val="BodyText2"/>
              <w:tabs>
                <w:tab w:val="left" w:pos="720"/>
              </w:tabs>
              <w:spacing w:before="120"/>
              <w:ind w:left="0"/>
              <w:jc w:val="right"/>
            </w:pPr>
            <w:r>
              <w:fldChar w:fldCharType="begin">
                <w:ffData>
                  <w:name w:val="Text19"/>
                  <w:enabled/>
                  <w:calcOnExit w:val="0"/>
                  <w:textInput>
                    <w:type w:val="number"/>
                    <w:format w:val="#,##0"/>
                  </w:textInput>
                </w:ffData>
              </w:fldChar>
            </w:r>
            <w:r w:rsidR="003771A4">
              <w:instrText xml:space="preserve"> FORMTEXT </w:instrText>
            </w:r>
            <w:r>
              <w:fldChar w:fldCharType="separate"/>
            </w:r>
            <w:r w:rsidR="003771A4">
              <w:t> </w:t>
            </w:r>
            <w:r w:rsidR="003771A4">
              <w:t> </w:t>
            </w:r>
            <w:r w:rsidR="003771A4">
              <w:t> </w:t>
            </w:r>
            <w:r w:rsidR="003771A4">
              <w:t> </w:t>
            </w:r>
            <w:r w:rsidR="003771A4">
              <w:t> </w:t>
            </w:r>
            <w:r>
              <w:fldChar w:fldCharType="end"/>
            </w:r>
            <w:r w:rsidR="003771A4" w:rsidRPr="003771A4">
              <w:t>¢</w:t>
            </w:r>
          </w:p>
        </w:tc>
      </w:tr>
    </w:tbl>
    <w:p w:rsidR="007974F5" w:rsidRDefault="007974F5">
      <w:pPr>
        <w:pStyle w:val="BodyText2"/>
        <w:tabs>
          <w:tab w:val="left" w:pos="720"/>
        </w:tabs>
        <w:spacing w:before="120" w:after="60"/>
        <w:ind w:left="0"/>
        <w:rPr>
          <w:i w:val="0"/>
        </w:rPr>
      </w:pPr>
    </w:p>
    <w:p w:rsidR="007974F5" w:rsidRDefault="007974F5">
      <w:pPr>
        <w:pStyle w:val="BodyText2"/>
        <w:tabs>
          <w:tab w:val="left" w:pos="720"/>
        </w:tabs>
        <w:spacing w:before="120" w:after="120"/>
        <w:ind w:left="0"/>
        <w:rPr>
          <w:i w:val="0"/>
        </w:rPr>
      </w:pPr>
      <w:r>
        <w:rPr>
          <w:i w:val="0"/>
        </w:rPr>
        <w:t xml:space="preserve">Describe the pay-in schedule for the equity:  </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7200"/>
        <w:gridCol w:w="3330"/>
      </w:tblGrid>
      <w:tr w:rsidR="007974F5" w:rsidTr="001344E6">
        <w:tc>
          <w:tcPr>
            <w:tcW w:w="7200" w:type="dxa"/>
            <w:tcBorders>
              <w:top w:val="single" w:sz="8" w:space="0" w:color="auto"/>
              <w:left w:val="single" w:sz="8" w:space="0" w:color="auto"/>
              <w:bottom w:val="single" w:sz="8" w:space="0" w:color="auto"/>
            </w:tcBorders>
            <w:vAlign w:val="center"/>
          </w:tcPr>
          <w:p w:rsidR="007974F5" w:rsidRDefault="007974F5">
            <w:pPr>
              <w:pStyle w:val="TableHeads"/>
            </w:pPr>
            <w:r>
              <w:lastRenderedPageBreak/>
              <w:t>Milestone/Anticipated Date</w:t>
            </w:r>
          </w:p>
        </w:tc>
        <w:tc>
          <w:tcPr>
            <w:tcW w:w="3330" w:type="dxa"/>
            <w:tcBorders>
              <w:top w:val="single" w:sz="8" w:space="0" w:color="auto"/>
              <w:bottom w:val="single" w:sz="8" w:space="0" w:color="auto"/>
              <w:right w:val="single" w:sz="8" w:space="0" w:color="auto"/>
            </w:tcBorders>
            <w:vAlign w:val="center"/>
          </w:tcPr>
          <w:p w:rsidR="007974F5" w:rsidRDefault="007974F5">
            <w:pPr>
              <w:pStyle w:val="TableHeads"/>
            </w:pPr>
            <w:r>
              <w:t>Amount</w:t>
            </w:r>
          </w:p>
        </w:tc>
      </w:tr>
      <w:tr w:rsidR="007974F5" w:rsidTr="001344E6">
        <w:tc>
          <w:tcPr>
            <w:tcW w:w="7200" w:type="dxa"/>
            <w:tcBorders>
              <w:top w:val="nil"/>
              <w:left w:val="single" w:sz="8" w:space="0" w:color="auto"/>
              <w:bottom w:val="single" w:sz="2" w:space="0" w:color="auto"/>
            </w:tcBorders>
            <w:shd w:val="pct5" w:color="auto" w:fill="auto"/>
          </w:tcPr>
          <w:p w:rsidR="007974F5" w:rsidRDefault="00B63A39">
            <w:pPr>
              <w:pStyle w:val="BodyText"/>
              <w:spacing w:before="120"/>
              <w:rPr>
                <w:sz w:val="22"/>
              </w:rPr>
            </w:pPr>
            <w:r>
              <w:rPr>
                <w:sz w:val="22"/>
              </w:rPr>
              <w:fldChar w:fldCharType="begin">
                <w:ffData>
                  <w:name w:val="Text32"/>
                  <w:enabled/>
                  <w:calcOnExit w:val="0"/>
                  <w:textInput/>
                </w:ffData>
              </w:fldChar>
            </w:r>
            <w:bookmarkStart w:id="42" w:name="Text32"/>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42"/>
          </w:p>
        </w:tc>
        <w:tc>
          <w:tcPr>
            <w:tcW w:w="3330" w:type="dxa"/>
            <w:tcBorders>
              <w:top w:val="nil"/>
              <w:bottom w:val="single" w:sz="2" w:space="0" w:color="auto"/>
              <w:right w:val="single" w:sz="8" w:space="0" w:color="auto"/>
            </w:tcBorders>
            <w:shd w:val="pct5" w:color="auto" w:fill="auto"/>
          </w:tcPr>
          <w:p w:rsidR="007974F5" w:rsidRDefault="007974F5">
            <w:pPr>
              <w:pStyle w:val="BodyText"/>
              <w:spacing w:before="120"/>
              <w:ind w:left="252"/>
              <w:rPr>
                <w:sz w:val="22"/>
              </w:rPr>
            </w:pPr>
            <w: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r>
      <w:tr w:rsidR="007974F5" w:rsidTr="001344E6">
        <w:tc>
          <w:tcPr>
            <w:tcW w:w="7200" w:type="dxa"/>
            <w:tcBorders>
              <w:top w:val="single" w:sz="2" w:space="0" w:color="auto"/>
              <w:left w:val="single" w:sz="8" w:space="0" w:color="auto"/>
              <w:bottom w:val="single" w:sz="2" w:space="0" w:color="auto"/>
            </w:tcBorders>
            <w:shd w:val="pct5" w:color="auto" w:fill="auto"/>
          </w:tcPr>
          <w:p w:rsidR="007974F5" w:rsidRDefault="00B63A39">
            <w:pPr>
              <w:pStyle w:val="BodyText"/>
              <w:spacing w:before="120"/>
              <w:rPr>
                <w:sz w:val="22"/>
              </w:rPr>
            </w:pPr>
            <w:r>
              <w:rPr>
                <w:sz w:val="22"/>
              </w:rPr>
              <w:fldChar w:fldCharType="begin">
                <w:ffData>
                  <w:name w:val="Text33"/>
                  <w:enabled/>
                  <w:calcOnExit w:val="0"/>
                  <w:textInput/>
                </w:ffData>
              </w:fldChar>
            </w:r>
            <w:bookmarkStart w:id="43" w:name="Text33"/>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43"/>
          </w:p>
        </w:tc>
        <w:tc>
          <w:tcPr>
            <w:tcW w:w="3330" w:type="dxa"/>
            <w:tcBorders>
              <w:top w:val="single" w:sz="2" w:space="0" w:color="auto"/>
              <w:bottom w:val="single" w:sz="2" w:space="0" w:color="auto"/>
              <w:right w:val="single" w:sz="8" w:space="0" w:color="auto"/>
            </w:tcBorders>
            <w:shd w:val="pct5" w:color="auto" w:fill="auto"/>
          </w:tcPr>
          <w:p w:rsidR="007974F5" w:rsidRDefault="007974F5">
            <w:pPr>
              <w:pStyle w:val="BodyText"/>
              <w:spacing w:before="120"/>
              <w:ind w:left="252"/>
              <w:rPr>
                <w:sz w:val="22"/>
              </w:rPr>
            </w:pPr>
            <w: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r>
      <w:tr w:rsidR="007974F5" w:rsidTr="001344E6">
        <w:tc>
          <w:tcPr>
            <w:tcW w:w="7200" w:type="dxa"/>
            <w:tcBorders>
              <w:top w:val="single" w:sz="2" w:space="0" w:color="auto"/>
              <w:left w:val="single" w:sz="8" w:space="0" w:color="auto"/>
              <w:bottom w:val="single" w:sz="2" w:space="0" w:color="auto"/>
            </w:tcBorders>
            <w:shd w:val="pct5" w:color="auto" w:fill="auto"/>
          </w:tcPr>
          <w:p w:rsidR="007974F5" w:rsidRDefault="00B63A39">
            <w:pPr>
              <w:pStyle w:val="BodyText"/>
              <w:spacing w:before="120"/>
              <w:rPr>
                <w:sz w:val="22"/>
              </w:rPr>
            </w:pPr>
            <w:r>
              <w:rPr>
                <w:sz w:val="22"/>
              </w:rPr>
              <w:fldChar w:fldCharType="begin">
                <w:ffData>
                  <w:name w:val="Text34"/>
                  <w:enabled/>
                  <w:calcOnExit w:val="0"/>
                  <w:textInput/>
                </w:ffData>
              </w:fldChar>
            </w:r>
            <w:bookmarkStart w:id="44" w:name="Text34"/>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44"/>
          </w:p>
        </w:tc>
        <w:tc>
          <w:tcPr>
            <w:tcW w:w="3330" w:type="dxa"/>
            <w:tcBorders>
              <w:top w:val="single" w:sz="2" w:space="0" w:color="auto"/>
              <w:bottom w:val="single" w:sz="2" w:space="0" w:color="auto"/>
              <w:right w:val="single" w:sz="8" w:space="0" w:color="auto"/>
            </w:tcBorders>
            <w:shd w:val="pct5" w:color="auto" w:fill="auto"/>
          </w:tcPr>
          <w:p w:rsidR="007974F5" w:rsidRDefault="007974F5">
            <w:pPr>
              <w:pStyle w:val="BodyText"/>
              <w:spacing w:before="120"/>
              <w:ind w:left="252"/>
              <w:rPr>
                <w:sz w:val="22"/>
              </w:rPr>
            </w:pPr>
            <w: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r>
      <w:tr w:rsidR="007974F5" w:rsidTr="001344E6">
        <w:tc>
          <w:tcPr>
            <w:tcW w:w="7200" w:type="dxa"/>
            <w:tcBorders>
              <w:top w:val="single" w:sz="2" w:space="0" w:color="auto"/>
              <w:left w:val="single" w:sz="8" w:space="0" w:color="auto"/>
              <w:bottom w:val="single" w:sz="8" w:space="0" w:color="auto"/>
            </w:tcBorders>
            <w:shd w:val="pct5" w:color="auto" w:fill="auto"/>
          </w:tcPr>
          <w:p w:rsidR="007974F5" w:rsidRDefault="00B63A39">
            <w:pPr>
              <w:pStyle w:val="BodyText"/>
              <w:spacing w:before="120"/>
              <w:rPr>
                <w:sz w:val="22"/>
              </w:rPr>
            </w:pPr>
            <w:r>
              <w:rPr>
                <w:sz w:val="22"/>
              </w:rPr>
              <w:fldChar w:fldCharType="begin">
                <w:ffData>
                  <w:name w:val="Text35"/>
                  <w:enabled/>
                  <w:calcOnExit w:val="0"/>
                  <w:textInput/>
                </w:ffData>
              </w:fldChar>
            </w:r>
            <w:bookmarkStart w:id="45" w:name="Text35"/>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bookmarkEnd w:id="45"/>
          </w:p>
        </w:tc>
        <w:tc>
          <w:tcPr>
            <w:tcW w:w="3330" w:type="dxa"/>
            <w:tcBorders>
              <w:top w:val="single" w:sz="2" w:space="0" w:color="auto"/>
              <w:bottom w:val="single" w:sz="8" w:space="0" w:color="auto"/>
              <w:right w:val="single" w:sz="8" w:space="0" w:color="auto"/>
            </w:tcBorders>
            <w:shd w:val="pct5" w:color="auto" w:fill="auto"/>
          </w:tcPr>
          <w:p w:rsidR="007974F5" w:rsidRDefault="007974F5">
            <w:pPr>
              <w:pStyle w:val="BodyText"/>
              <w:spacing w:before="120"/>
              <w:ind w:left="252"/>
              <w:rPr>
                <w:sz w:val="22"/>
              </w:rPr>
            </w:pPr>
            <w:r>
              <w:t xml:space="preserve">$ </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r>
    </w:tbl>
    <w:p w:rsidR="007974F5" w:rsidRDefault="007974F5">
      <w:pPr>
        <w:pStyle w:val="BodyText2"/>
        <w:spacing w:before="120"/>
        <w:ind w:left="0"/>
        <w:rPr>
          <w:b/>
          <w:i w:val="0"/>
        </w:rPr>
      </w:pPr>
    </w:p>
    <w:p w:rsidR="007974F5" w:rsidRDefault="007974F5">
      <w:pPr>
        <w:pStyle w:val="BodyText2"/>
        <w:keepNext/>
        <w:numPr>
          <w:ilvl w:val="0"/>
          <w:numId w:val="36"/>
        </w:numPr>
        <w:spacing w:before="120"/>
        <w:rPr>
          <w:rFonts w:ascii="Arial" w:hAnsi="Arial"/>
          <w:b/>
          <w:i w:val="0"/>
        </w:rPr>
      </w:pPr>
      <w:r>
        <w:rPr>
          <w:rFonts w:ascii="Arial" w:hAnsi="Arial"/>
          <w:b/>
          <w:i w:val="0"/>
        </w:rPr>
        <w:t>Allocation of Operating Subsidy</w:t>
      </w:r>
    </w:p>
    <w:p w:rsidR="007974F5" w:rsidRDefault="007974F5">
      <w:pPr>
        <w:pStyle w:val="BodyText2"/>
        <w:keepNext/>
        <w:tabs>
          <w:tab w:val="left" w:pos="720"/>
          <w:tab w:val="left" w:pos="1260"/>
        </w:tabs>
        <w:spacing w:before="120"/>
        <w:ind w:left="1260" w:hanging="1260"/>
        <w:rPr>
          <w:i w:val="0"/>
        </w:rPr>
      </w:pPr>
      <w:r>
        <w:t xml:space="preserve">Instructions: </w:t>
      </w:r>
      <w:r>
        <w:rPr>
          <w:i w:val="0"/>
        </w:rPr>
        <w:tab/>
        <w:t>Indicate which of the following methodologies for allocating operating subsidy from the PHA to the owner entity will be used, and the estimated amount of operating subsidy to be provided on a per-unit per month basis.  In the space below, provide a narrative that describes the methodology for allocating operating subsidy.</w:t>
      </w:r>
    </w:p>
    <w:p w:rsidR="007974F5" w:rsidRDefault="007974F5">
      <w:pPr>
        <w:pStyle w:val="BodyText2"/>
        <w:tabs>
          <w:tab w:val="left" w:pos="720"/>
        </w:tabs>
        <w:spacing w:before="120"/>
        <w:ind w:left="0"/>
        <w:rPr>
          <w:i w:val="0"/>
        </w:rPr>
      </w:pPr>
    </w:p>
    <w:tbl>
      <w:tblPr>
        <w:tblW w:w="0" w:type="auto"/>
        <w:tblInd w:w="618" w:type="dxa"/>
        <w:tblLayout w:type="fixed"/>
        <w:tblLook w:val="0000"/>
      </w:tblPr>
      <w:tblGrid>
        <w:gridCol w:w="648"/>
        <w:gridCol w:w="6930"/>
        <w:gridCol w:w="1170"/>
        <w:gridCol w:w="828"/>
      </w:tblGrid>
      <w:tr w:rsidR="007974F5" w:rsidTr="001344E6">
        <w:trPr>
          <w:cantSplit/>
        </w:trPr>
        <w:tc>
          <w:tcPr>
            <w:tcW w:w="648"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5"/>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6930" w:type="dxa"/>
          </w:tcPr>
          <w:p w:rsidR="007974F5" w:rsidRDefault="007974F5" w:rsidP="00BA6E28">
            <w:pPr>
              <w:pStyle w:val="BodyText2"/>
              <w:tabs>
                <w:tab w:val="left" w:pos="-2610"/>
                <w:tab w:val="left" w:pos="-2520"/>
                <w:tab w:val="left" w:pos="720"/>
              </w:tabs>
              <w:spacing w:before="80" w:after="80"/>
              <w:ind w:left="0"/>
              <w:rPr>
                <w:i w:val="0"/>
              </w:rPr>
            </w:pPr>
            <w:r>
              <w:rPr>
                <w:i w:val="0"/>
              </w:rPr>
              <w:t xml:space="preserve">Prorata-share </w:t>
            </w:r>
            <w:r w:rsidR="00BA6E28">
              <w:rPr>
                <w:i w:val="0"/>
              </w:rPr>
              <w:t xml:space="preserve">of the overall amount that the PHA receives from HUD for this project.  </w:t>
            </w:r>
            <w:r w:rsidR="00BA6E28">
              <w:rPr>
                <w:i w:val="0"/>
              </w:rPr>
              <w:lastRenderedPageBreak/>
              <w:t>Indicate percent in description.</w:t>
            </w:r>
          </w:p>
        </w:tc>
        <w:tc>
          <w:tcPr>
            <w:tcW w:w="1170" w:type="dxa"/>
            <w:shd w:val="pct5" w:color="auto" w:fill="auto"/>
            <w:vAlign w:val="center"/>
          </w:tcPr>
          <w:p w:rsidR="007974F5" w:rsidRDefault="007974F5">
            <w:pPr>
              <w:pStyle w:val="BodyText2"/>
              <w:tabs>
                <w:tab w:val="left" w:pos="-2610"/>
                <w:tab w:val="left" w:pos="-2520"/>
                <w:tab w:val="left" w:pos="720"/>
              </w:tabs>
              <w:spacing w:before="80" w:after="80"/>
              <w:ind w:left="0"/>
              <w:rPr>
                <w:i w:val="0"/>
              </w:rPr>
            </w:pPr>
            <w:r>
              <w:rPr>
                <w:i w:val="0"/>
              </w:rPr>
              <w:lastRenderedPageBreak/>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828" w:type="dxa"/>
            <w:vAlign w:val="center"/>
          </w:tcPr>
          <w:p w:rsidR="007974F5" w:rsidRDefault="007974F5">
            <w:pPr>
              <w:pStyle w:val="BodyText2"/>
              <w:tabs>
                <w:tab w:val="left" w:pos="-2610"/>
                <w:tab w:val="left" w:pos="-2520"/>
                <w:tab w:val="left" w:pos="720"/>
              </w:tabs>
              <w:spacing w:before="80" w:after="80"/>
              <w:ind w:left="0"/>
              <w:rPr>
                <w:i w:val="0"/>
              </w:rPr>
            </w:pPr>
            <w:r>
              <w:rPr>
                <w:i w:val="0"/>
              </w:rPr>
              <w:t>PUM</w:t>
            </w:r>
          </w:p>
        </w:tc>
      </w:tr>
      <w:tr w:rsidR="007974F5" w:rsidTr="001344E6">
        <w:trPr>
          <w:cantSplit/>
          <w:trHeight w:hRule="exact" w:val="180"/>
        </w:trPr>
        <w:tc>
          <w:tcPr>
            <w:tcW w:w="9576" w:type="dxa"/>
            <w:gridSpan w:val="4"/>
            <w:vAlign w:val="center"/>
          </w:tcPr>
          <w:p w:rsidR="007974F5" w:rsidRDefault="007974F5">
            <w:pPr>
              <w:pStyle w:val="BodyText2"/>
              <w:tabs>
                <w:tab w:val="left" w:pos="-2610"/>
                <w:tab w:val="left" w:pos="-2520"/>
                <w:tab w:val="left" w:pos="720"/>
              </w:tabs>
              <w:spacing w:before="80" w:after="80"/>
              <w:ind w:left="0"/>
            </w:pPr>
          </w:p>
        </w:tc>
      </w:tr>
      <w:tr w:rsidR="007974F5" w:rsidTr="001344E6">
        <w:trPr>
          <w:cantSplit/>
        </w:trPr>
        <w:tc>
          <w:tcPr>
            <w:tcW w:w="648"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6"/>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6930" w:type="dxa"/>
          </w:tcPr>
          <w:p w:rsidR="007974F5" w:rsidRDefault="007974F5">
            <w:pPr>
              <w:pStyle w:val="BodyText2"/>
              <w:tabs>
                <w:tab w:val="left" w:pos="-2610"/>
                <w:tab w:val="left" w:pos="-2520"/>
                <w:tab w:val="left" w:pos="720"/>
              </w:tabs>
              <w:spacing w:before="80" w:after="80"/>
              <w:ind w:left="0"/>
              <w:rPr>
                <w:i w:val="0"/>
              </w:rPr>
            </w:pPr>
            <w:r>
              <w:rPr>
                <w:i w:val="0"/>
              </w:rPr>
              <w:t>Budget Based (based on actual gap between operating costs and rental income)</w:t>
            </w:r>
          </w:p>
        </w:tc>
        <w:tc>
          <w:tcPr>
            <w:tcW w:w="1170" w:type="dxa"/>
            <w:shd w:val="pct5" w:color="auto" w:fill="auto"/>
            <w:vAlign w:val="center"/>
          </w:tcPr>
          <w:p w:rsidR="007974F5" w:rsidRDefault="007974F5">
            <w:pPr>
              <w:pStyle w:val="BodyText2"/>
              <w:tabs>
                <w:tab w:val="left" w:pos="-2610"/>
                <w:tab w:val="left" w:pos="-2520"/>
                <w:tab w:val="left" w:pos="72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828" w:type="dxa"/>
            <w:vAlign w:val="center"/>
          </w:tcPr>
          <w:p w:rsidR="007974F5" w:rsidRDefault="007974F5">
            <w:pPr>
              <w:pStyle w:val="BodyText2"/>
              <w:tabs>
                <w:tab w:val="left" w:pos="-2610"/>
                <w:tab w:val="left" w:pos="-2520"/>
                <w:tab w:val="left" w:pos="720"/>
              </w:tabs>
              <w:spacing w:before="80" w:after="80"/>
              <w:ind w:left="0"/>
              <w:rPr>
                <w:i w:val="0"/>
              </w:rPr>
            </w:pPr>
            <w:r>
              <w:rPr>
                <w:i w:val="0"/>
              </w:rPr>
              <w:t>PUM</w:t>
            </w:r>
          </w:p>
        </w:tc>
      </w:tr>
      <w:tr w:rsidR="007974F5" w:rsidTr="001344E6">
        <w:trPr>
          <w:cantSplit/>
          <w:trHeight w:hRule="exact" w:val="180"/>
        </w:trPr>
        <w:tc>
          <w:tcPr>
            <w:tcW w:w="9576" w:type="dxa"/>
            <w:gridSpan w:val="4"/>
            <w:vAlign w:val="center"/>
          </w:tcPr>
          <w:p w:rsidR="007974F5" w:rsidRDefault="007974F5">
            <w:pPr>
              <w:pStyle w:val="BodyText2"/>
              <w:tabs>
                <w:tab w:val="left" w:pos="-2610"/>
                <w:tab w:val="left" w:pos="-2520"/>
                <w:tab w:val="left" w:pos="720"/>
              </w:tabs>
              <w:spacing w:before="80" w:after="80"/>
              <w:ind w:left="0"/>
            </w:pPr>
          </w:p>
        </w:tc>
      </w:tr>
      <w:tr w:rsidR="007974F5" w:rsidTr="001344E6">
        <w:trPr>
          <w:cantSplit/>
        </w:trPr>
        <w:tc>
          <w:tcPr>
            <w:tcW w:w="648"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7"/>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6930" w:type="dxa"/>
          </w:tcPr>
          <w:p w:rsidR="007974F5" w:rsidRDefault="007974F5">
            <w:pPr>
              <w:pStyle w:val="BodyText2"/>
              <w:tabs>
                <w:tab w:val="left" w:pos="-2610"/>
                <w:tab w:val="left" w:pos="-2520"/>
                <w:tab w:val="left" w:pos="720"/>
              </w:tabs>
              <w:spacing w:before="80" w:after="80"/>
              <w:ind w:left="0"/>
              <w:rPr>
                <w:i w:val="0"/>
              </w:rPr>
            </w:pPr>
            <w:r>
              <w:rPr>
                <w:i w:val="0"/>
              </w:rPr>
              <w:t>Negotiated (flat negotiated fee)</w:t>
            </w:r>
          </w:p>
        </w:tc>
        <w:tc>
          <w:tcPr>
            <w:tcW w:w="1170" w:type="dxa"/>
            <w:shd w:val="pct5" w:color="auto" w:fill="auto"/>
          </w:tcPr>
          <w:p w:rsidR="007974F5" w:rsidRDefault="007974F5">
            <w:pPr>
              <w:pStyle w:val="BodyText2"/>
              <w:tabs>
                <w:tab w:val="left" w:pos="-2610"/>
                <w:tab w:val="left" w:pos="-2520"/>
                <w:tab w:val="left" w:pos="72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828" w:type="dxa"/>
          </w:tcPr>
          <w:p w:rsidR="007974F5" w:rsidRDefault="007974F5">
            <w:pPr>
              <w:pStyle w:val="BodyText2"/>
              <w:tabs>
                <w:tab w:val="left" w:pos="-2610"/>
                <w:tab w:val="left" w:pos="-2520"/>
                <w:tab w:val="left" w:pos="720"/>
              </w:tabs>
              <w:spacing w:before="80" w:after="80"/>
              <w:ind w:left="0"/>
              <w:rPr>
                <w:i w:val="0"/>
              </w:rPr>
            </w:pPr>
            <w:r>
              <w:rPr>
                <w:i w:val="0"/>
              </w:rPr>
              <w:t>PUM</w:t>
            </w:r>
          </w:p>
        </w:tc>
      </w:tr>
      <w:tr w:rsidR="007974F5" w:rsidTr="001344E6">
        <w:trPr>
          <w:cantSplit/>
          <w:trHeight w:hRule="exact" w:val="180"/>
        </w:trPr>
        <w:tc>
          <w:tcPr>
            <w:tcW w:w="9576" w:type="dxa"/>
            <w:gridSpan w:val="4"/>
            <w:vAlign w:val="center"/>
          </w:tcPr>
          <w:p w:rsidR="007974F5" w:rsidRDefault="007974F5">
            <w:pPr>
              <w:pStyle w:val="BodyText2"/>
              <w:tabs>
                <w:tab w:val="left" w:pos="-2610"/>
                <w:tab w:val="left" w:pos="-2520"/>
                <w:tab w:val="left" w:pos="720"/>
              </w:tabs>
              <w:spacing w:before="80" w:after="80"/>
              <w:ind w:left="0"/>
            </w:pPr>
          </w:p>
        </w:tc>
      </w:tr>
      <w:tr w:rsidR="007974F5" w:rsidTr="001344E6">
        <w:trPr>
          <w:cantSplit/>
        </w:trPr>
        <w:tc>
          <w:tcPr>
            <w:tcW w:w="648"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8"/>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6930" w:type="dxa"/>
          </w:tcPr>
          <w:p w:rsidR="007974F5" w:rsidRDefault="00BA6E28" w:rsidP="00BA6E28">
            <w:pPr>
              <w:pStyle w:val="BodyText2"/>
              <w:tabs>
                <w:tab w:val="left" w:pos="-2610"/>
                <w:tab w:val="left" w:pos="-2520"/>
                <w:tab w:val="left" w:pos="720"/>
              </w:tabs>
              <w:spacing w:before="80" w:after="80"/>
              <w:ind w:left="0"/>
              <w:rPr>
                <w:i w:val="0"/>
              </w:rPr>
            </w:pPr>
            <w:r>
              <w:rPr>
                <w:i w:val="0"/>
              </w:rPr>
              <w:t>Combination of above methods</w:t>
            </w:r>
          </w:p>
        </w:tc>
        <w:tc>
          <w:tcPr>
            <w:tcW w:w="1170" w:type="dxa"/>
            <w:shd w:val="pct5" w:color="auto" w:fill="auto"/>
          </w:tcPr>
          <w:p w:rsidR="007974F5" w:rsidRDefault="007974F5">
            <w:pPr>
              <w:pStyle w:val="BodyText2"/>
              <w:tabs>
                <w:tab w:val="left" w:pos="-2610"/>
                <w:tab w:val="left" w:pos="-2520"/>
                <w:tab w:val="left" w:pos="72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828" w:type="dxa"/>
          </w:tcPr>
          <w:p w:rsidR="007974F5" w:rsidRDefault="007974F5">
            <w:pPr>
              <w:pStyle w:val="BodyText2"/>
              <w:tabs>
                <w:tab w:val="left" w:pos="-2610"/>
                <w:tab w:val="left" w:pos="-2520"/>
                <w:tab w:val="left" w:pos="720"/>
              </w:tabs>
              <w:spacing w:before="80" w:after="80"/>
              <w:ind w:left="0"/>
              <w:rPr>
                <w:i w:val="0"/>
              </w:rPr>
            </w:pPr>
            <w:r>
              <w:rPr>
                <w:i w:val="0"/>
              </w:rPr>
              <w:t>PUM</w:t>
            </w:r>
          </w:p>
        </w:tc>
      </w:tr>
      <w:tr w:rsidR="007974F5" w:rsidTr="001344E6">
        <w:trPr>
          <w:cantSplit/>
          <w:trHeight w:hRule="exact" w:val="180"/>
        </w:trPr>
        <w:tc>
          <w:tcPr>
            <w:tcW w:w="9576" w:type="dxa"/>
            <w:gridSpan w:val="4"/>
            <w:vAlign w:val="center"/>
          </w:tcPr>
          <w:p w:rsidR="007974F5" w:rsidRDefault="007974F5">
            <w:pPr>
              <w:pStyle w:val="BodyText2"/>
              <w:tabs>
                <w:tab w:val="left" w:pos="-2610"/>
                <w:tab w:val="left" w:pos="-2520"/>
                <w:tab w:val="left" w:pos="720"/>
              </w:tabs>
              <w:spacing w:before="80" w:after="80"/>
              <w:ind w:left="0"/>
            </w:pPr>
          </w:p>
        </w:tc>
      </w:tr>
      <w:tr w:rsidR="007974F5" w:rsidTr="001344E6">
        <w:trPr>
          <w:cantSplit/>
        </w:trPr>
        <w:tc>
          <w:tcPr>
            <w:tcW w:w="648" w:type="dxa"/>
            <w:vAlign w:val="center"/>
          </w:tcPr>
          <w:p w:rsidR="007974F5" w:rsidRDefault="00B63A39">
            <w:pPr>
              <w:pStyle w:val="BodyText2"/>
              <w:tabs>
                <w:tab w:val="left" w:pos="-2610"/>
                <w:tab w:val="left" w:pos="-2520"/>
                <w:tab w:val="left" w:pos="720"/>
              </w:tabs>
              <w:spacing w:before="80" w:after="80"/>
              <w:ind w:left="0"/>
              <w:jc w:val="center"/>
              <w:rPr>
                <w:i w:val="0"/>
              </w:rPr>
            </w:pPr>
            <w:r>
              <w:rPr>
                <w:i w:val="0"/>
              </w:rPr>
              <w:fldChar w:fldCharType="begin">
                <w:ffData>
                  <w:name w:val="Check15"/>
                  <w:enabled/>
                  <w:calcOnExit w:val="0"/>
                  <w:checkBox>
                    <w:sizeAuto/>
                    <w:default w:val="0"/>
                  </w:checkBox>
                </w:ffData>
              </w:fldChar>
            </w:r>
            <w:r w:rsidR="007974F5">
              <w:rPr>
                <w:i w:val="0"/>
              </w:rPr>
              <w:instrText xml:space="preserve"> FORMCHECKBOX </w:instrText>
            </w:r>
            <w:r>
              <w:rPr>
                <w:i w:val="0"/>
              </w:rPr>
            </w:r>
            <w:r>
              <w:rPr>
                <w:i w:val="0"/>
              </w:rPr>
              <w:fldChar w:fldCharType="end"/>
            </w:r>
          </w:p>
        </w:tc>
        <w:tc>
          <w:tcPr>
            <w:tcW w:w="6930" w:type="dxa"/>
          </w:tcPr>
          <w:p w:rsidR="007974F5" w:rsidRDefault="007974F5">
            <w:pPr>
              <w:pStyle w:val="BodyText2"/>
              <w:tabs>
                <w:tab w:val="left" w:pos="-2610"/>
                <w:tab w:val="left" w:pos="-2520"/>
                <w:tab w:val="left" w:pos="720"/>
              </w:tabs>
              <w:spacing w:before="80" w:after="80"/>
              <w:ind w:left="0"/>
              <w:rPr>
                <w:i w:val="0"/>
              </w:rPr>
            </w:pPr>
            <w:r>
              <w:rPr>
                <w:i w:val="0"/>
              </w:rPr>
              <w:t xml:space="preserve">Other (describe):  </w:t>
            </w:r>
          </w:p>
        </w:tc>
        <w:tc>
          <w:tcPr>
            <w:tcW w:w="1170" w:type="dxa"/>
            <w:shd w:val="pct5" w:color="auto" w:fill="auto"/>
          </w:tcPr>
          <w:p w:rsidR="007974F5" w:rsidRDefault="007974F5">
            <w:pPr>
              <w:pStyle w:val="BodyText2"/>
              <w:tabs>
                <w:tab w:val="left" w:pos="-2610"/>
                <w:tab w:val="left" w:pos="-2520"/>
                <w:tab w:val="left" w:pos="720"/>
              </w:tabs>
              <w:spacing w:before="80" w:after="80"/>
              <w:ind w:left="0"/>
              <w:rPr>
                <w:i w:val="0"/>
              </w:rPr>
            </w:pPr>
            <w:r>
              <w:rPr>
                <w:i w:val="0"/>
              </w:rPr>
              <w:t>$</w:t>
            </w:r>
            <w:r w:rsidR="00B63A39">
              <w:fldChar w:fldCharType="begin">
                <w:ffData>
                  <w:name w:val="Text19"/>
                  <w:enabled/>
                  <w:calcOnExit w:val="0"/>
                  <w:textInput>
                    <w:type w:val="number"/>
                    <w:format w:val="#,##0"/>
                  </w:textInput>
                </w:ffData>
              </w:fldChar>
            </w:r>
            <w:r>
              <w:instrText xml:space="preserve"> FORMTEXT </w:instrText>
            </w:r>
            <w:r w:rsidR="00B63A39">
              <w:fldChar w:fldCharType="separate"/>
            </w:r>
            <w:r w:rsidR="00877C27">
              <w:rPr>
                <w:noProof/>
              </w:rPr>
              <w:t> </w:t>
            </w:r>
            <w:r w:rsidR="00877C27">
              <w:rPr>
                <w:noProof/>
              </w:rPr>
              <w:t> </w:t>
            </w:r>
            <w:r w:rsidR="00877C27">
              <w:rPr>
                <w:noProof/>
              </w:rPr>
              <w:t> </w:t>
            </w:r>
            <w:r w:rsidR="00877C27">
              <w:rPr>
                <w:noProof/>
              </w:rPr>
              <w:t> </w:t>
            </w:r>
            <w:r w:rsidR="00877C27">
              <w:rPr>
                <w:noProof/>
              </w:rPr>
              <w:t> </w:t>
            </w:r>
            <w:r w:rsidR="00B63A39">
              <w:fldChar w:fldCharType="end"/>
            </w:r>
          </w:p>
        </w:tc>
        <w:tc>
          <w:tcPr>
            <w:tcW w:w="828" w:type="dxa"/>
          </w:tcPr>
          <w:p w:rsidR="007974F5" w:rsidRDefault="007974F5">
            <w:pPr>
              <w:pStyle w:val="BodyText2"/>
              <w:tabs>
                <w:tab w:val="left" w:pos="-2610"/>
                <w:tab w:val="left" w:pos="-2520"/>
                <w:tab w:val="left" w:pos="720"/>
              </w:tabs>
              <w:spacing w:before="80" w:after="80"/>
              <w:ind w:left="0"/>
              <w:rPr>
                <w:i w:val="0"/>
              </w:rPr>
            </w:pPr>
            <w:r>
              <w:rPr>
                <w:i w:val="0"/>
              </w:rPr>
              <w:t>PUM</w:t>
            </w:r>
          </w:p>
        </w:tc>
      </w:tr>
    </w:tbl>
    <w:p w:rsidR="007974F5" w:rsidRDefault="007974F5">
      <w:pPr>
        <w:pStyle w:val="BodyText2"/>
        <w:spacing w:before="120"/>
        <w:ind w:left="0"/>
        <w:rPr>
          <w:i w:val="0"/>
        </w:rPr>
      </w:pPr>
    </w:p>
    <w:p w:rsidR="00BA6E28" w:rsidRDefault="007974F5">
      <w:pPr>
        <w:pStyle w:val="BodyText"/>
        <w:spacing w:before="120" w:after="120"/>
        <w:rPr>
          <w:sz w:val="22"/>
        </w:rPr>
      </w:pPr>
      <w:r>
        <w:rPr>
          <w:sz w:val="22"/>
        </w:rPr>
        <w:t>Description of Operating Subsidy Methodology:</w:t>
      </w:r>
      <w:r w:rsidR="00BA6E28">
        <w:rPr>
          <w:sz w:val="22"/>
        </w:rPr>
        <w:t xml:space="preserve">  </w:t>
      </w:r>
      <w:r w:rsidR="00BA2C04">
        <w:rPr>
          <w:sz w:val="22"/>
        </w:rPr>
        <w:t>Attach the following to the form HUD-</w:t>
      </w:r>
      <w:r w:rsidR="00D75B9F" w:rsidRPr="00D75B9F">
        <w:rPr>
          <w:sz w:val="22"/>
        </w:rPr>
        <w:t>50150</w:t>
      </w:r>
      <w:r w:rsidR="00BA2C04">
        <w:rPr>
          <w:sz w:val="22"/>
        </w:rPr>
        <w:t>, Term Sheet Calculator &amp; Exhibits:</w:t>
      </w:r>
    </w:p>
    <w:p w:rsidR="00BA6E28" w:rsidRDefault="00BA6E28" w:rsidP="00BA6E28">
      <w:pPr>
        <w:pStyle w:val="BodyText"/>
        <w:numPr>
          <w:ilvl w:val="0"/>
          <w:numId w:val="50"/>
        </w:numPr>
        <w:spacing w:before="120" w:after="120"/>
        <w:rPr>
          <w:sz w:val="22"/>
        </w:rPr>
      </w:pPr>
      <w:r>
        <w:rPr>
          <w:sz w:val="22"/>
        </w:rPr>
        <w:lastRenderedPageBreak/>
        <w:t>HUD 52723</w:t>
      </w:r>
      <w:r w:rsidR="00DB3686">
        <w:rPr>
          <w:sz w:val="22"/>
        </w:rPr>
        <w:t>, “Operating Fund – Calculation of Operating Subsidy”</w:t>
      </w:r>
      <w:r>
        <w:rPr>
          <w:sz w:val="22"/>
        </w:rPr>
        <w:t xml:space="preserve"> filled out for this project</w:t>
      </w:r>
    </w:p>
    <w:p w:rsidR="00BA2C04" w:rsidRDefault="00BA2C04" w:rsidP="00BA6E28">
      <w:pPr>
        <w:pStyle w:val="BodyText"/>
        <w:numPr>
          <w:ilvl w:val="0"/>
          <w:numId w:val="50"/>
        </w:numPr>
        <w:spacing w:before="120" w:after="120"/>
        <w:rPr>
          <w:sz w:val="22"/>
        </w:rPr>
      </w:pPr>
      <w:r>
        <w:rPr>
          <w:sz w:val="22"/>
        </w:rPr>
        <w:t>Operating pro forma showing 10 years of operations, using model provided in form HUD-</w:t>
      </w:r>
      <w:r w:rsidR="00D75B9F" w:rsidRPr="00D75B9F">
        <w:rPr>
          <w:sz w:val="22"/>
        </w:rPr>
        <w:t>50150</w:t>
      </w:r>
      <w:r w:rsidR="00D75B9F">
        <w:rPr>
          <w:sz w:val="22"/>
        </w:rPr>
        <w:t>,</w:t>
      </w:r>
      <w:r>
        <w:rPr>
          <w:sz w:val="22"/>
        </w:rPr>
        <w:t xml:space="preserve"> Term Sheet Calculator &amp; Exhibits</w:t>
      </w:r>
    </w:p>
    <w:p w:rsidR="007974F5" w:rsidRDefault="00BA2C04">
      <w:pPr>
        <w:pStyle w:val="BodyText"/>
        <w:spacing w:before="120" w:after="120"/>
        <w:rPr>
          <w:sz w:val="22"/>
        </w:rPr>
      </w:pPr>
      <w:r>
        <w:rPr>
          <w:sz w:val="22"/>
        </w:rPr>
        <w:t xml:space="preserve">Describe above the dollar amount of operating subsidy per public housing unit that is expected in the first year of operation.  Provide below a </w:t>
      </w:r>
      <w:r w:rsidR="00BA6E28">
        <w:rPr>
          <w:sz w:val="22"/>
        </w:rPr>
        <w:t>detailed description of submissions that the owner will be required to make to the PHA, the annual schedule for determining the amount of subsidy, how excess subsidy and project deficits are handled, how reconciliation is completed and other relevant information.  This section should mirror the methodology described in the project’s Regulatory and Operating A</w:t>
      </w:r>
      <w:r>
        <w:rPr>
          <w:sz w:val="22"/>
        </w:rPr>
        <w:t xml:space="preserve">greement:  </w:t>
      </w:r>
    </w:p>
    <w:tbl>
      <w:tblPr>
        <w:tblW w:w="0" w:type="auto"/>
        <w:tblLayout w:type="fixed"/>
        <w:tblLook w:val="0000"/>
      </w:tblPr>
      <w:tblGrid>
        <w:gridCol w:w="9576"/>
      </w:tblGrid>
      <w:tr w:rsidR="007974F5">
        <w:tc>
          <w:tcPr>
            <w:tcW w:w="9576" w:type="dxa"/>
            <w:shd w:val="pct5" w:color="auto" w:fill="auto"/>
          </w:tcPr>
          <w:p w:rsidR="00BA2C04"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p>
          <w:p w:rsidR="00BA2C04" w:rsidRDefault="00BA2C04">
            <w:pPr>
              <w:pStyle w:val="BodyText"/>
              <w:spacing w:before="120"/>
              <w:rPr>
                <w:sz w:val="22"/>
              </w:rPr>
            </w:pPr>
          </w:p>
          <w:p w:rsidR="00BA2C04" w:rsidRDefault="00BA2C04">
            <w:pPr>
              <w:pStyle w:val="BodyText"/>
              <w:spacing w:before="120"/>
              <w:rPr>
                <w:sz w:val="22"/>
              </w:rPr>
            </w:pPr>
          </w:p>
          <w:p w:rsidR="00BA2C04" w:rsidRDefault="00BA2C04">
            <w:pPr>
              <w:pStyle w:val="BodyText"/>
              <w:spacing w:before="120"/>
              <w:rPr>
                <w:sz w:val="22"/>
              </w:rPr>
            </w:pPr>
          </w:p>
          <w:p w:rsidR="00BA2C04" w:rsidRDefault="00BA2C04">
            <w:pPr>
              <w:pStyle w:val="BodyText"/>
              <w:spacing w:before="120"/>
              <w:rPr>
                <w:sz w:val="22"/>
              </w:rPr>
            </w:pPr>
          </w:p>
          <w:p w:rsidR="00BA2C04" w:rsidRDefault="00BA2C04">
            <w:pPr>
              <w:pStyle w:val="BodyText"/>
              <w:spacing w:before="120"/>
              <w:rPr>
                <w:sz w:val="22"/>
              </w:rPr>
            </w:pPr>
          </w:p>
          <w:p w:rsidR="007974F5" w:rsidRDefault="007974F5">
            <w:pPr>
              <w:pStyle w:val="BodyText"/>
              <w:spacing w:before="120"/>
              <w:rPr>
                <w:sz w:val="22"/>
              </w:rPr>
            </w:pPr>
            <w:r>
              <w:rPr>
                <w:rStyle w:val="CommentReference"/>
                <w:vanish/>
              </w:rPr>
              <w:lastRenderedPageBreak/>
              <w:commentReference w:id="46"/>
            </w:r>
          </w:p>
        </w:tc>
      </w:tr>
    </w:tbl>
    <w:p w:rsidR="007974F5" w:rsidRDefault="007974F5">
      <w:pPr>
        <w:pStyle w:val="BodyText2"/>
        <w:spacing w:before="120"/>
        <w:ind w:left="0"/>
        <w:rPr>
          <w:b/>
          <w:i w:val="0"/>
        </w:rPr>
      </w:pPr>
    </w:p>
    <w:p w:rsidR="007974F5" w:rsidRDefault="007974F5">
      <w:pPr>
        <w:pStyle w:val="BodyText2"/>
        <w:keepNext/>
        <w:numPr>
          <w:ilvl w:val="0"/>
          <w:numId w:val="36"/>
        </w:numPr>
        <w:spacing w:before="120"/>
        <w:rPr>
          <w:rFonts w:ascii="Arial" w:hAnsi="Arial"/>
          <w:b/>
          <w:i w:val="0"/>
        </w:rPr>
      </w:pPr>
      <w:r>
        <w:rPr>
          <w:rFonts w:ascii="Arial" w:hAnsi="Arial"/>
          <w:b/>
          <w:i w:val="0"/>
        </w:rPr>
        <w:t>Size and Use of Reserves</w:t>
      </w:r>
    </w:p>
    <w:p w:rsidR="007974F5" w:rsidRDefault="007974F5">
      <w:pPr>
        <w:pStyle w:val="BodyText2"/>
        <w:keepNext/>
        <w:tabs>
          <w:tab w:val="left" w:pos="1260"/>
        </w:tabs>
        <w:spacing w:before="120"/>
        <w:ind w:left="1260" w:hanging="1260"/>
        <w:rPr>
          <w:i w:val="0"/>
        </w:rPr>
      </w:pPr>
      <w:r>
        <w:t>Instructions:</w:t>
      </w:r>
      <w:r>
        <w:tab/>
      </w:r>
      <w:r>
        <w:rPr>
          <w:i w:val="0"/>
          <w:iCs/>
        </w:rPr>
        <w:t>In the following table, f</w:t>
      </w:r>
      <w:r>
        <w:rPr>
          <w:i w:val="0"/>
        </w:rPr>
        <w:t xml:space="preserve">or each of the project reserves indicate its size (as a dollar amount or as a number of months or years of </w:t>
      </w:r>
      <w:r w:rsidR="00CA5E9B">
        <w:rPr>
          <w:i w:val="0"/>
        </w:rPr>
        <w:t>operating subsidy per public housing unit)</w:t>
      </w:r>
      <w:r>
        <w:rPr>
          <w:i w:val="0"/>
        </w:rPr>
        <w:t>, how the reserve is replenished, the conditions under which it can be accessed, and ownership of the reserve.</w:t>
      </w:r>
    </w:p>
    <w:p w:rsidR="007974F5" w:rsidRDefault="007974F5">
      <w:pPr>
        <w:pStyle w:val="BodyText2"/>
        <w:spacing w:before="120"/>
        <w:ind w:left="0"/>
        <w:rPr>
          <w:i w:val="0"/>
        </w:rPr>
      </w:pPr>
      <w:r>
        <w:rPr>
          <w:i w:val="0"/>
        </w:rPr>
        <w:t xml:space="preserve">NOTE:  Public housing funds </w:t>
      </w:r>
      <w:r w:rsidR="009C3A52">
        <w:rPr>
          <w:i w:val="0"/>
        </w:rPr>
        <w:t>cannot</w:t>
      </w:r>
      <w:r>
        <w:rPr>
          <w:i w:val="0"/>
        </w:rPr>
        <w:t xml:space="preserve"> be used for the initial funding of reserves.  Submission of the Rental Term Sheet </w:t>
      </w:r>
      <w:r w:rsidR="00C96409">
        <w:rPr>
          <w:i w:val="0"/>
        </w:rPr>
        <w:t>and the</w:t>
      </w:r>
      <w:r w:rsidR="00C96409" w:rsidRPr="00C96409">
        <w:rPr>
          <w:i w:val="0"/>
        </w:rPr>
        <w:t xml:space="preserve"> form HUD-</w:t>
      </w:r>
      <w:r w:rsidR="00D75B9F" w:rsidRPr="00D75B9F">
        <w:rPr>
          <w:i w:val="0"/>
        </w:rPr>
        <w:t>50150</w:t>
      </w:r>
      <w:r w:rsidR="00C96409" w:rsidRPr="00C96409">
        <w:rPr>
          <w:i w:val="0"/>
        </w:rPr>
        <w:t xml:space="preserve">, </w:t>
      </w:r>
      <w:r w:rsidR="00C96409" w:rsidRPr="00C96409">
        <w:rPr>
          <w:i w:val="0"/>
          <w:u w:val="single"/>
        </w:rPr>
        <w:t>Term Sheet Calculator</w:t>
      </w:r>
      <w:r w:rsidR="00C96409" w:rsidRPr="00C96409">
        <w:rPr>
          <w:i w:val="0"/>
        </w:rPr>
        <w:t xml:space="preserve">, </w:t>
      </w:r>
      <w:r>
        <w:rPr>
          <w:i w:val="0"/>
        </w:rPr>
        <w:t xml:space="preserve">constitutes certification that the reserves are not funded with public housing funds.  In addition, HUD expects all reserves that are replenished by public housing funds to remain with the project at the end of the tax-credit compliance period.  If this is not the case for any of the reserves (with the exception of the exit tax reserve, which cannot be established </w:t>
      </w:r>
      <w:r>
        <w:rPr>
          <w:i w:val="0"/>
          <w:u w:val="single"/>
        </w:rPr>
        <w:t>or</w:t>
      </w:r>
      <w:r>
        <w:rPr>
          <w:i w:val="0"/>
        </w:rPr>
        <w:t xml:space="preserve"> replenished with public housing funds), provide a justification for the alternate reserve ownership where indicated.  </w:t>
      </w:r>
    </w:p>
    <w:p w:rsidR="007974F5" w:rsidRDefault="007974F5">
      <w:pPr>
        <w:pStyle w:val="BodyText2"/>
        <w:spacing w:before="120"/>
        <w:ind w:left="0"/>
      </w:pPr>
    </w:p>
    <w:tbl>
      <w:tblPr>
        <w:tblW w:w="0" w:type="auto"/>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3510"/>
        <w:gridCol w:w="3060"/>
        <w:gridCol w:w="810"/>
        <w:gridCol w:w="2070"/>
      </w:tblGrid>
      <w:tr w:rsidR="007974F5">
        <w:trPr>
          <w:cantSplit/>
        </w:trPr>
        <w:tc>
          <w:tcPr>
            <w:tcW w:w="6570" w:type="dxa"/>
            <w:gridSpan w:val="2"/>
            <w:tcBorders>
              <w:top w:val="single" w:sz="8" w:space="0" w:color="auto"/>
              <w:left w:val="single" w:sz="8" w:space="0" w:color="auto"/>
              <w:bottom w:val="single" w:sz="8" w:space="0" w:color="auto"/>
            </w:tcBorders>
          </w:tcPr>
          <w:p w:rsidR="007974F5" w:rsidRDefault="007974F5">
            <w:pPr>
              <w:pStyle w:val="BodyText2"/>
              <w:spacing w:after="80"/>
              <w:ind w:left="0"/>
              <w:rPr>
                <w:b/>
                <w:i w:val="0"/>
                <w:sz w:val="20"/>
              </w:rPr>
            </w:pPr>
            <w:r>
              <w:rPr>
                <w:rFonts w:ascii="Arial" w:hAnsi="Arial"/>
                <w:i w:val="0"/>
                <w:sz w:val="18"/>
              </w:rPr>
              <w:lastRenderedPageBreak/>
              <w:t xml:space="preserve">Type of Reserve:  </w:t>
            </w:r>
            <w:r>
              <w:rPr>
                <w:b/>
                <w:i w:val="0"/>
                <w:sz w:val="20"/>
              </w:rPr>
              <w:t>Operating Subsidy/ACC/Public Housing</w:t>
            </w:r>
          </w:p>
        </w:tc>
        <w:tc>
          <w:tcPr>
            <w:tcW w:w="810" w:type="dxa"/>
            <w:tcBorders>
              <w:top w:val="single" w:sz="8" w:space="0" w:color="auto"/>
              <w:bottom w:val="single" w:sz="8" w:space="0" w:color="auto"/>
              <w:right w:val="nil"/>
            </w:tcBorders>
            <w:vAlign w:val="center"/>
          </w:tcPr>
          <w:p w:rsidR="007974F5" w:rsidRDefault="007974F5">
            <w:pPr>
              <w:pStyle w:val="BodyText2"/>
              <w:spacing w:before="120"/>
              <w:ind w:left="0"/>
              <w:rPr>
                <w:rFonts w:ascii="Arial" w:hAnsi="Arial"/>
                <w:i w:val="0"/>
                <w:sz w:val="20"/>
              </w:rPr>
            </w:pPr>
            <w:r>
              <w:rPr>
                <w:rFonts w:ascii="Arial" w:hAnsi="Arial"/>
                <w:i w:val="0"/>
                <w:sz w:val="18"/>
              </w:rPr>
              <w:t>Size:</w:t>
            </w:r>
          </w:p>
        </w:tc>
        <w:tc>
          <w:tcPr>
            <w:tcW w:w="2070" w:type="dxa"/>
            <w:tcBorders>
              <w:top w:val="single" w:sz="8" w:space="0" w:color="auto"/>
              <w:left w:val="nil"/>
              <w:bottom w:val="single" w:sz="8" w:space="0" w:color="auto"/>
              <w:right w:val="single" w:sz="8" w:space="0" w:color="auto"/>
            </w:tcBorders>
            <w:shd w:val="pct5" w:color="auto" w:fill="auto"/>
            <w:vAlign w:val="center"/>
          </w:tcPr>
          <w:p w:rsidR="007974F5" w:rsidRDefault="00B63A39">
            <w:pPr>
              <w:pStyle w:val="BodyText2"/>
              <w:spacing w:before="120"/>
              <w:ind w:left="0"/>
              <w:rPr>
                <w:i w:val="0"/>
              </w:rPr>
            </w:pPr>
            <w:r>
              <w:rPr>
                <w:i w:val="0"/>
              </w:rPr>
              <w:fldChar w:fldCharType="begin">
                <w:ffData>
                  <w:name w:val="Text38"/>
                  <w:enabled/>
                  <w:calcOnExit w:val="0"/>
                  <w:textInput>
                    <w:type w:val="number"/>
                  </w:textInput>
                </w:ffData>
              </w:fldChar>
            </w:r>
            <w:bookmarkStart w:id="47" w:name="Text38"/>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47"/>
          </w:p>
        </w:tc>
      </w:tr>
      <w:tr w:rsidR="007974F5">
        <w:trPr>
          <w:cantSplit/>
        </w:trPr>
        <w:tc>
          <w:tcPr>
            <w:tcW w:w="3510" w:type="dxa"/>
            <w:tcBorders>
              <w:top w:val="nil"/>
              <w:left w:val="single" w:sz="8" w:space="0" w:color="auto"/>
              <w:bottom w:val="single" w:sz="2" w:space="0" w:color="auto"/>
            </w:tcBorders>
          </w:tcPr>
          <w:p w:rsidR="007974F5" w:rsidRDefault="007974F5">
            <w:pPr>
              <w:pStyle w:val="BodyText2"/>
              <w:spacing w:before="120"/>
              <w:ind w:left="0"/>
              <w:rPr>
                <w:rFonts w:ascii="Arial" w:hAnsi="Arial"/>
                <w:i w:val="0"/>
                <w:sz w:val="18"/>
              </w:rPr>
            </w:pPr>
            <w:r>
              <w:rPr>
                <w:rFonts w:ascii="Arial" w:hAnsi="Arial"/>
                <w:i w:val="0"/>
                <w:sz w:val="18"/>
              </w:rPr>
              <w:t>How is the reserve capitalized?</w:t>
            </w:r>
          </w:p>
        </w:tc>
        <w:tc>
          <w:tcPr>
            <w:tcW w:w="5940" w:type="dxa"/>
            <w:gridSpan w:val="3"/>
            <w:tcBorders>
              <w:top w:val="nil"/>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single" w:sz="2" w:space="0" w:color="auto"/>
              <w:left w:val="single" w:sz="8" w:space="0" w:color="auto"/>
              <w:bottom w:val="single" w:sz="2" w:space="0" w:color="auto"/>
            </w:tcBorders>
          </w:tcPr>
          <w:p w:rsidR="007974F5" w:rsidRDefault="007974F5">
            <w:pPr>
              <w:pStyle w:val="BodyText2"/>
              <w:spacing w:before="120"/>
              <w:ind w:left="0"/>
              <w:rPr>
                <w:rFonts w:ascii="Arial" w:hAnsi="Arial"/>
                <w:i w:val="0"/>
                <w:sz w:val="18"/>
              </w:rPr>
            </w:pPr>
            <w:r>
              <w:rPr>
                <w:rFonts w:ascii="Arial" w:hAnsi="Arial"/>
                <w:i w:val="0"/>
                <w:sz w:val="18"/>
              </w:rPr>
              <w:t>How is the reserve replenished?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single" w:sz="2" w:space="0" w:color="auto"/>
              <w:left w:val="single" w:sz="8" w:space="0" w:color="auto"/>
              <w:bottom w:val="single" w:sz="2" w:space="0" w:color="auto"/>
            </w:tcBorders>
          </w:tcPr>
          <w:p w:rsidR="007974F5" w:rsidRDefault="007974F5">
            <w:pPr>
              <w:pStyle w:val="BodyText2"/>
              <w:spacing w:before="120"/>
              <w:ind w:left="0"/>
              <w:rPr>
                <w:rFonts w:ascii="Arial" w:hAnsi="Arial"/>
                <w:i w:val="0"/>
                <w:sz w:val="18"/>
              </w:rPr>
            </w:pPr>
            <w:r>
              <w:rPr>
                <w:rFonts w:ascii="Arial" w:hAnsi="Arial"/>
                <w:i w:val="0"/>
                <w:sz w:val="18"/>
              </w:rPr>
              <w:t>When can the reserve be accessed?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bookmarkStart w:id="48" w:name="Text36"/>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48"/>
          </w:p>
        </w:tc>
      </w:tr>
      <w:tr w:rsidR="007974F5">
        <w:trPr>
          <w:cantSplit/>
        </w:trPr>
        <w:tc>
          <w:tcPr>
            <w:tcW w:w="3510" w:type="dxa"/>
            <w:tcBorders>
              <w:top w:val="single" w:sz="2" w:space="0" w:color="auto"/>
              <w:left w:val="single" w:sz="8" w:space="0" w:color="auto"/>
              <w:bottom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Who owns the reserve?</w:t>
            </w:r>
          </w:p>
        </w:tc>
        <w:tc>
          <w:tcPr>
            <w:tcW w:w="5940" w:type="dxa"/>
            <w:gridSpan w:val="3"/>
            <w:tcBorders>
              <w:top w:val="single" w:sz="2"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bookmarkStart w:id="49" w:name="Text37"/>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49"/>
          </w:p>
        </w:tc>
      </w:tr>
      <w:tr w:rsidR="007974F5">
        <w:trPr>
          <w:cantSplit/>
        </w:trPr>
        <w:tc>
          <w:tcPr>
            <w:tcW w:w="3510" w:type="dxa"/>
            <w:tcBorders>
              <w:top w:val="nil"/>
              <w:left w:val="nil"/>
              <w:bottom w:val="nil"/>
              <w:right w:val="nil"/>
            </w:tcBorders>
          </w:tcPr>
          <w:p w:rsidR="007974F5" w:rsidRDefault="007974F5">
            <w:pPr>
              <w:pStyle w:val="BodyText2"/>
              <w:spacing w:before="120"/>
              <w:ind w:left="0"/>
              <w:rPr>
                <w:rFonts w:ascii="Arial" w:hAnsi="Arial"/>
                <w:b/>
                <w:i w:val="0"/>
                <w:sz w:val="20"/>
              </w:rPr>
            </w:pPr>
          </w:p>
        </w:tc>
        <w:tc>
          <w:tcPr>
            <w:tcW w:w="3060" w:type="dxa"/>
            <w:tcBorders>
              <w:top w:val="nil"/>
              <w:left w:val="nil"/>
              <w:bottom w:val="nil"/>
              <w:right w:val="nil"/>
            </w:tcBorders>
          </w:tcPr>
          <w:p w:rsidR="007974F5" w:rsidRDefault="007974F5">
            <w:pPr>
              <w:pStyle w:val="BodyText2"/>
              <w:spacing w:before="120"/>
              <w:ind w:left="0"/>
              <w:rPr>
                <w:i w:val="0"/>
              </w:rPr>
            </w:pPr>
          </w:p>
        </w:tc>
        <w:tc>
          <w:tcPr>
            <w:tcW w:w="810" w:type="dxa"/>
            <w:tcBorders>
              <w:top w:val="nil"/>
              <w:left w:val="nil"/>
              <w:bottom w:val="nil"/>
              <w:right w:val="nil"/>
            </w:tcBorders>
          </w:tcPr>
          <w:p w:rsidR="007974F5" w:rsidRDefault="007974F5">
            <w:pPr>
              <w:pStyle w:val="BodyText2"/>
              <w:spacing w:before="120"/>
              <w:ind w:left="0"/>
              <w:rPr>
                <w:b/>
                <w:i w:val="0"/>
              </w:rPr>
            </w:pPr>
          </w:p>
        </w:tc>
        <w:tc>
          <w:tcPr>
            <w:tcW w:w="2070" w:type="dxa"/>
            <w:tcBorders>
              <w:top w:val="nil"/>
              <w:left w:val="nil"/>
              <w:bottom w:val="nil"/>
              <w:right w:val="nil"/>
            </w:tcBorders>
          </w:tcPr>
          <w:p w:rsidR="007974F5" w:rsidRDefault="007974F5">
            <w:pPr>
              <w:pStyle w:val="BodyText2"/>
              <w:spacing w:before="120"/>
              <w:ind w:left="0"/>
            </w:pPr>
          </w:p>
        </w:tc>
      </w:tr>
      <w:tr w:rsidR="007974F5">
        <w:trPr>
          <w:cantSplit/>
        </w:trPr>
        <w:tc>
          <w:tcPr>
            <w:tcW w:w="6570" w:type="dxa"/>
            <w:gridSpan w:val="2"/>
            <w:tcBorders>
              <w:top w:val="single" w:sz="8" w:space="0" w:color="auto"/>
              <w:left w:val="single" w:sz="8" w:space="0" w:color="auto"/>
              <w:bottom w:val="single" w:sz="8" w:space="0" w:color="auto"/>
            </w:tcBorders>
          </w:tcPr>
          <w:p w:rsidR="007974F5" w:rsidRDefault="007974F5">
            <w:pPr>
              <w:pStyle w:val="BodyText2"/>
              <w:spacing w:after="80"/>
              <w:ind w:left="0"/>
              <w:rPr>
                <w:b/>
                <w:i w:val="0"/>
                <w:sz w:val="20"/>
              </w:rPr>
            </w:pPr>
            <w:r>
              <w:rPr>
                <w:rFonts w:ascii="Arial" w:hAnsi="Arial"/>
                <w:i w:val="0"/>
                <w:sz w:val="18"/>
              </w:rPr>
              <w:t xml:space="preserve">Type of Reserve:  </w:t>
            </w:r>
            <w:r>
              <w:rPr>
                <w:b/>
                <w:i w:val="0"/>
                <w:sz w:val="20"/>
              </w:rPr>
              <w:t>Operating Deficit</w:t>
            </w:r>
          </w:p>
        </w:tc>
        <w:tc>
          <w:tcPr>
            <w:tcW w:w="810" w:type="dxa"/>
            <w:tcBorders>
              <w:top w:val="single" w:sz="8" w:space="0" w:color="auto"/>
              <w:bottom w:val="single" w:sz="8" w:space="0" w:color="auto"/>
              <w:right w:val="nil"/>
            </w:tcBorders>
            <w:vAlign w:val="center"/>
          </w:tcPr>
          <w:p w:rsidR="007974F5" w:rsidRDefault="007974F5">
            <w:pPr>
              <w:pStyle w:val="BodyText2"/>
              <w:spacing w:before="120"/>
              <w:ind w:left="0"/>
              <w:rPr>
                <w:i w:val="0"/>
              </w:rPr>
            </w:pPr>
            <w:r>
              <w:rPr>
                <w:rFonts w:ascii="Arial" w:hAnsi="Arial"/>
                <w:i w:val="0"/>
                <w:sz w:val="18"/>
              </w:rPr>
              <w:t>Size:</w:t>
            </w:r>
          </w:p>
        </w:tc>
        <w:tc>
          <w:tcPr>
            <w:tcW w:w="2070" w:type="dxa"/>
            <w:tcBorders>
              <w:top w:val="single" w:sz="8" w:space="0" w:color="auto"/>
              <w:left w:val="nil"/>
              <w:bottom w:val="single" w:sz="8" w:space="0" w:color="auto"/>
              <w:right w:val="single" w:sz="8" w:space="0" w:color="auto"/>
            </w:tcBorders>
            <w:shd w:val="pct5" w:color="auto" w:fill="auto"/>
            <w:vAlign w:val="center"/>
          </w:tcPr>
          <w:p w:rsidR="007974F5" w:rsidRDefault="00B63A39">
            <w:pPr>
              <w:pStyle w:val="BodyText2"/>
              <w:spacing w:before="120"/>
              <w:ind w:left="0"/>
              <w:rPr>
                <w:i w:val="0"/>
              </w:rPr>
            </w:pPr>
            <w:r>
              <w:rPr>
                <w:i w:val="0"/>
              </w:rPr>
              <w:fldChar w:fldCharType="begin">
                <w:ffData>
                  <w:name w:val="Text38"/>
                  <w:enabled/>
                  <w:calcOnExit w:val="0"/>
                  <w:textInput>
                    <w:type w:val="number"/>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How is the reserve capitalized?</w:t>
            </w:r>
          </w:p>
        </w:tc>
        <w:tc>
          <w:tcPr>
            <w:tcW w:w="5940" w:type="dxa"/>
            <w:gridSpan w:val="3"/>
            <w:tcBorders>
              <w:top w:val="nil"/>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nil"/>
            </w:tcBorders>
          </w:tcPr>
          <w:p w:rsidR="007974F5" w:rsidRDefault="007974F5">
            <w:pPr>
              <w:pStyle w:val="BodyText2"/>
              <w:spacing w:before="120"/>
              <w:ind w:left="0"/>
              <w:rPr>
                <w:rFonts w:ascii="Arial" w:hAnsi="Arial"/>
                <w:i w:val="0"/>
                <w:sz w:val="18"/>
              </w:rPr>
            </w:pPr>
            <w:r>
              <w:rPr>
                <w:rFonts w:ascii="Arial" w:hAnsi="Arial"/>
                <w:i w:val="0"/>
                <w:sz w:val="18"/>
              </w:rPr>
              <w:t>How is the reserve replenished?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When can the reserve be accessed?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Who owns the reserve?</w:t>
            </w:r>
          </w:p>
        </w:tc>
        <w:tc>
          <w:tcPr>
            <w:tcW w:w="5940" w:type="dxa"/>
            <w:gridSpan w:val="3"/>
            <w:tcBorders>
              <w:top w:val="single" w:sz="2"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nil"/>
              <w:bottom w:val="nil"/>
              <w:right w:val="nil"/>
            </w:tcBorders>
          </w:tcPr>
          <w:p w:rsidR="007974F5" w:rsidRDefault="007974F5">
            <w:pPr>
              <w:pStyle w:val="BodyText2"/>
              <w:spacing w:before="120"/>
              <w:ind w:left="0"/>
              <w:rPr>
                <w:rFonts w:ascii="Arial" w:hAnsi="Arial"/>
                <w:b/>
                <w:i w:val="0"/>
                <w:sz w:val="20"/>
              </w:rPr>
            </w:pPr>
          </w:p>
        </w:tc>
        <w:tc>
          <w:tcPr>
            <w:tcW w:w="3060" w:type="dxa"/>
            <w:tcBorders>
              <w:top w:val="nil"/>
              <w:left w:val="nil"/>
              <w:bottom w:val="nil"/>
              <w:right w:val="nil"/>
            </w:tcBorders>
          </w:tcPr>
          <w:p w:rsidR="007974F5" w:rsidRDefault="007974F5">
            <w:pPr>
              <w:pStyle w:val="BodyText2"/>
              <w:spacing w:before="120"/>
              <w:ind w:left="0"/>
              <w:rPr>
                <w:i w:val="0"/>
              </w:rPr>
            </w:pPr>
          </w:p>
        </w:tc>
        <w:tc>
          <w:tcPr>
            <w:tcW w:w="810" w:type="dxa"/>
            <w:tcBorders>
              <w:top w:val="nil"/>
              <w:left w:val="nil"/>
              <w:bottom w:val="nil"/>
              <w:right w:val="nil"/>
            </w:tcBorders>
          </w:tcPr>
          <w:p w:rsidR="007974F5" w:rsidRDefault="007974F5">
            <w:pPr>
              <w:pStyle w:val="BodyText2"/>
              <w:spacing w:before="120"/>
              <w:ind w:left="0"/>
              <w:rPr>
                <w:b/>
                <w:i w:val="0"/>
              </w:rPr>
            </w:pPr>
          </w:p>
        </w:tc>
        <w:tc>
          <w:tcPr>
            <w:tcW w:w="2070" w:type="dxa"/>
            <w:tcBorders>
              <w:top w:val="nil"/>
              <w:left w:val="nil"/>
              <w:bottom w:val="nil"/>
              <w:right w:val="nil"/>
            </w:tcBorders>
          </w:tcPr>
          <w:p w:rsidR="007974F5" w:rsidRDefault="007974F5">
            <w:pPr>
              <w:pStyle w:val="BodyText2"/>
              <w:spacing w:before="120"/>
              <w:ind w:left="0"/>
              <w:rPr>
                <w:i w:val="0"/>
              </w:rPr>
            </w:pPr>
          </w:p>
        </w:tc>
      </w:tr>
      <w:tr w:rsidR="007974F5">
        <w:trPr>
          <w:cantSplit/>
        </w:trPr>
        <w:tc>
          <w:tcPr>
            <w:tcW w:w="6570" w:type="dxa"/>
            <w:gridSpan w:val="2"/>
            <w:tcBorders>
              <w:top w:val="single" w:sz="8" w:space="0" w:color="auto"/>
              <w:left w:val="single" w:sz="8" w:space="0" w:color="auto"/>
              <w:bottom w:val="single" w:sz="8" w:space="0" w:color="auto"/>
            </w:tcBorders>
          </w:tcPr>
          <w:p w:rsidR="007974F5" w:rsidRDefault="007974F5">
            <w:pPr>
              <w:pStyle w:val="BodyText2"/>
              <w:spacing w:after="80"/>
              <w:ind w:left="0"/>
              <w:rPr>
                <w:b/>
                <w:i w:val="0"/>
                <w:sz w:val="20"/>
              </w:rPr>
            </w:pPr>
            <w:r>
              <w:rPr>
                <w:rFonts w:ascii="Arial" w:hAnsi="Arial"/>
                <w:i w:val="0"/>
                <w:sz w:val="18"/>
              </w:rPr>
              <w:t xml:space="preserve">Type of Reserve:  </w:t>
            </w:r>
            <w:r>
              <w:rPr>
                <w:b/>
                <w:i w:val="0"/>
                <w:sz w:val="20"/>
              </w:rPr>
              <w:t>Replacement</w:t>
            </w:r>
          </w:p>
        </w:tc>
        <w:tc>
          <w:tcPr>
            <w:tcW w:w="810" w:type="dxa"/>
            <w:tcBorders>
              <w:top w:val="single" w:sz="8" w:space="0" w:color="auto"/>
              <w:bottom w:val="single" w:sz="8" w:space="0" w:color="auto"/>
              <w:right w:val="nil"/>
            </w:tcBorders>
            <w:vAlign w:val="center"/>
          </w:tcPr>
          <w:p w:rsidR="007974F5" w:rsidRDefault="007974F5">
            <w:pPr>
              <w:pStyle w:val="BodyText2"/>
              <w:spacing w:before="120"/>
              <w:ind w:left="0"/>
              <w:rPr>
                <w:i w:val="0"/>
              </w:rPr>
            </w:pPr>
            <w:r>
              <w:rPr>
                <w:rFonts w:ascii="Arial" w:hAnsi="Arial"/>
                <w:i w:val="0"/>
                <w:sz w:val="18"/>
              </w:rPr>
              <w:t>Size:</w:t>
            </w:r>
          </w:p>
        </w:tc>
        <w:tc>
          <w:tcPr>
            <w:tcW w:w="2070" w:type="dxa"/>
            <w:tcBorders>
              <w:top w:val="single" w:sz="8" w:space="0" w:color="auto"/>
              <w:left w:val="nil"/>
              <w:bottom w:val="single" w:sz="8" w:space="0" w:color="auto"/>
              <w:right w:val="single" w:sz="8" w:space="0" w:color="auto"/>
            </w:tcBorders>
            <w:shd w:val="pct5" w:color="auto" w:fill="auto"/>
            <w:vAlign w:val="center"/>
          </w:tcPr>
          <w:p w:rsidR="007974F5" w:rsidRDefault="00B63A39">
            <w:pPr>
              <w:pStyle w:val="BodyText2"/>
              <w:spacing w:before="120"/>
              <w:ind w:left="0"/>
              <w:rPr>
                <w:i w:val="0"/>
              </w:rPr>
            </w:pPr>
            <w:r>
              <w:rPr>
                <w:i w:val="0"/>
              </w:rPr>
              <w:fldChar w:fldCharType="begin">
                <w:ffData>
                  <w:name w:val="Text38"/>
                  <w:enabled/>
                  <w:calcOnExit w:val="0"/>
                  <w:textInput>
                    <w:type w:val="number"/>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lastRenderedPageBreak/>
              <w:t>How is the reserve capitalized?</w:t>
            </w:r>
          </w:p>
        </w:tc>
        <w:tc>
          <w:tcPr>
            <w:tcW w:w="5940" w:type="dxa"/>
            <w:gridSpan w:val="3"/>
            <w:tcBorders>
              <w:top w:val="nil"/>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nil"/>
            </w:tcBorders>
          </w:tcPr>
          <w:p w:rsidR="007974F5" w:rsidRDefault="007974F5">
            <w:pPr>
              <w:pStyle w:val="BodyText2"/>
              <w:spacing w:before="120"/>
              <w:ind w:left="0"/>
              <w:rPr>
                <w:rFonts w:ascii="Arial" w:hAnsi="Arial"/>
                <w:i w:val="0"/>
                <w:sz w:val="18"/>
              </w:rPr>
            </w:pPr>
            <w:r>
              <w:rPr>
                <w:rFonts w:ascii="Arial" w:hAnsi="Arial"/>
                <w:i w:val="0"/>
                <w:sz w:val="18"/>
              </w:rPr>
              <w:t>How is the reserve replenished?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When can the reserve be accessed?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Who owns the reserve?</w:t>
            </w:r>
          </w:p>
        </w:tc>
        <w:tc>
          <w:tcPr>
            <w:tcW w:w="5940" w:type="dxa"/>
            <w:gridSpan w:val="3"/>
            <w:tcBorders>
              <w:top w:val="single" w:sz="2"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nil"/>
              <w:bottom w:val="nil"/>
              <w:right w:val="nil"/>
            </w:tcBorders>
          </w:tcPr>
          <w:p w:rsidR="007974F5" w:rsidRDefault="007974F5">
            <w:pPr>
              <w:pStyle w:val="BodyText2"/>
              <w:spacing w:before="120"/>
              <w:ind w:left="0"/>
              <w:rPr>
                <w:rFonts w:ascii="Arial" w:hAnsi="Arial"/>
                <w:b/>
                <w:i w:val="0"/>
                <w:sz w:val="20"/>
              </w:rPr>
            </w:pPr>
          </w:p>
        </w:tc>
        <w:tc>
          <w:tcPr>
            <w:tcW w:w="3060" w:type="dxa"/>
            <w:tcBorders>
              <w:top w:val="nil"/>
              <w:left w:val="nil"/>
              <w:bottom w:val="nil"/>
              <w:right w:val="nil"/>
            </w:tcBorders>
          </w:tcPr>
          <w:p w:rsidR="007974F5" w:rsidRDefault="007974F5">
            <w:pPr>
              <w:pStyle w:val="BodyText2"/>
              <w:spacing w:before="120"/>
              <w:ind w:left="0"/>
              <w:rPr>
                <w:i w:val="0"/>
              </w:rPr>
            </w:pPr>
          </w:p>
        </w:tc>
        <w:tc>
          <w:tcPr>
            <w:tcW w:w="810" w:type="dxa"/>
            <w:tcBorders>
              <w:top w:val="nil"/>
              <w:left w:val="nil"/>
              <w:bottom w:val="nil"/>
              <w:right w:val="nil"/>
            </w:tcBorders>
          </w:tcPr>
          <w:p w:rsidR="007974F5" w:rsidRDefault="007974F5">
            <w:pPr>
              <w:pStyle w:val="BodyText2"/>
              <w:spacing w:before="120"/>
              <w:ind w:left="0"/>
              <w:rPr>
                <w:b/>
                <w:i w:val="0"/>
              </w:rPr>
            </w:pPr>
          </w:p>
        </w:tc>
        <w:tc>
          <w:tcPr>
            <w:tcW w:w="2070" w:type="dxa"/>
            <w:tcBorders>
              <w:top w:val="nil"/>
              <w:left w:val="nil"/>
              <w:bottom w:val="nil"/>
              <w:right w:val="nil"/>
            </w:tcBorders>
          </w:tcPr>
          <w:p w:rsidR="007974F5" w:rsidRDefault="007974F5">
            <w:pPr>
              <w:pStyle w:val="BodyText2"/>
              <w:spacing w:before="120"/>
              <w:ind w:left="0"/>
              <w:rPr>
                <w:i w:val="0"/>
              </w:rPr>
            </w:pPr>
          </w:p>
        </w:tc>
      </w:tr>
      <w:tr w:rsidR="007974F5">
        <w:trPr>
          <w:cantSplit/>
        </w:trPr>
        <w:tc>
          <w:tcPr>
            <w:tcW w:w="6570" w:type="dxa"/>
            <w:gridSpan w:val="2"/>
            <w:tcBorders>
              <w:top w:val="single" w:sz="8" w:space="0" w:color="auto"/>
              <w:left w:val="single" w:sz="8" w:space="0" w:color="auto"/>
              <w:bottom w:val="single" w:sz="8" w:space="0" w:color="auto"/>
            </w:tcBorders>
          </w:tcPr>
          <w:p w:rsidR="007974F5" w:rsidRDefault="007974F5">
            <w:pPr>
              <w:pStyle w:val="BodyText2"/>
              <w:spacing w:after="80"/>
              <w:ind w:left="0"/>
              <w:rPr>
                <w:b/>
                <w:i w:val="0"/>
                <w:sz w:val="20"/>
              </w:rPr>
            </w:pPr>
            <w:r>
              <w:rPr>
                <w:rFonts w:ascii="Arial" w:hAnsi="Arial"/>
                <w:i w:val="0"/>
                <w:sz w:val="18"/>
              </w:rPr>
              <w:t xml:space="preserve">Type of Reserve:  </w:t>
            </w:r>
            <w:r>
              <w:rPr>
                <w:b/>
                <w:i w:val="0"/>
                <w:sz w:val="20"/>
              </w:rPr>
              <w:t>Exit Tax</w:t>
            </w:r>
          </w:p>
        </w:tc>
        <w:tc>
          <w:tcPr>
            <w:tcW w:w="810" w:type="dxa"/>
            <w:tcBorders>
              <w:top w:val="single" w:sz="8" w:space="0" w:color="auto"/>
              <w:bottom w:val="single" w:sz="8" w:space="0" w:color="auto"/>
              <w:right w:val="nil"/>
            </w:tcBorders>
            <w:vAlign w:val="center"/>
          </w:tcPr>
          <w:p w:rsidR="007974F5" w:rsidRDefault="007974F5">
            <w:pPr>
              <w:pStyle w:val="BodyText2"/>
              <w:spacing w:before="120"/>
              <w:ind w:left="0"/>
              <w:rPr>
                <w:i w:val="0"/>
              </w:rPr>
            </w:pPr>
            <w:r>
              <w:rPr>
                <w:rFonts w:ascii="Arial" w:hAnsi="Arial"/>
                <w:i w:val="0"/>
                <w:sz w:val="18"/>
              </w:rPr>
              <w:t>Size:</w:t>
            </w:r>
          </w:p>
        </w:tc>
        <w:tc>
          <w:tcPr>
            <w:tcW w:w="2070" w:type="dxa"/>
            <w:tcBorders>
              <w:top w:val="single" w:sz="8" w:space="0" w:color="auto"/>
              <w:left w:val="nil"/>
              <w:bottom w:val="single" w:sz="8" w:space="0" w:color="auto"/>
              <w:right w:val="single" w:sz="8" w:space="0" w:color="auto"/>
            </w:tcBorders>
            <w:shd w:val="pct5" w:color="auto" w:fill="auto"/>
            <w:vAlign w:val="center"/>
          </w:tcPr>
          <w:p w:rsidR="007974F5" w:rsidRDefault="00B63A39">
            <w:pPr>
              <w:pStyle w:val="BodyText2"/>
              <w:spacing w:before="120"/>
              <w:ind w:left="0"/>
              <w:rPr>
                <w:i w:val="0"/>
              </w:rPr>
            </w:pPr>
            <w:r>
              <w:rPr>
                <w:i w:val="0"/>
              </w:rPr>
              <w:fldChar w:fldCharType="begin">
                <w:ffData>
                  <w:name w:val="Text38"/>
                  <w:enabled/>
                  <w:calcOnExit w:val="0"/>
                  <w:textInput>
                    <w:type w:val="number"/>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How is the reserve capitalized?</w:t>
            </w:r>
          </w:p>
        </w:tc>
        <w:tc>
          <w:tcPr>
            <w:tcW w:w="5940" w:type="dxa"/>
            <w:gridSpan w:val="3"/>
            <w:tcBorders>
              <w:top w:val="nil"/>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nil"/>
            </w:tcBorders>
          </w:tcPr>
          <w:p w:rsidR="007974F5" w:rsidRDefault="007974F5">
            <w:pPr>
              <w:pStyle w:val="BodyText2"/>
              <w:spacing w:before="120"/>
              <w:ind w:left="0"/>
              <w:rPr>
                <w:rFonts w:ascii="Arial" w:hAnsi="Arial"/>
                <w:i w:val="0"/>
                <w:sz w:val="18"/>
              </w:rPr>
            </w:pPr>
            <w:r>
              <w:rPr>
                <w:rFonts w:ascii="Arial" w:hAnsi="Arial"/>
                <w:i w:val="0"/>
                <w:sz w:val="18"/>
              </w:rPr>
              <w:t>How is the reserve replenished?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When can the reserve be accessed?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Who owns the reserve?</w:t>
            </w:r>
          </w:p>
        </w:tc>
        <w:tc>
          <w:tcPr>
            <w:tcW w:w="5940" w:type="dxa"/>
            <w:gridSpan w:val="3"/>
            <w:tcBorders>
              <w:top w:val="single" w:sz="2"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nil"/>
              <w:bottom w:val="nil"/>
              <w:right w:val="nil"/>
            </w:tcBorders>
          </w:tcPr>
          <w:p w:rsidR="007974F5" w:rsidRDefault="007974F5">
            <w:pPr>
              <w:pStyle w:val="BodyText2"/>
              <w:spacing w:before="120"/>
              <w:ind w:left="0"/>
              <w:rPr>
                <w:rFonts w:ascii="Arial" w:hAnsi="Arial"/>
                <w:b/>
                <w:i w:val="0"/>
                <w:sz w:val="20"/>
              </w:rPr>
            </w:pPr>
          </w:p>
        </w:tc>
        <w:tc>
          <w:tcPr>
            <w:tcW w:w="3060" w:type="dxa"/>
            <w:tcBorders>
              <w:top w:val="nil"/>
              <w:left w:val="nil"/>
              <w:bottom w:val="nil"/>
              <w:right w:val="nil"/>
            </w:tcBorders>
          </w:tcPr>
          <w:p w:rsidR="007974F5" w:rsidRDefault="007974F5">
            <w:pPr>
              <w:pStyle w:val="BodyText2"/>
              <w:spacing w:before="120"/>
              <w:ind w:left="0"/>
              <w:rPr>
                <w:i w:val="0"/>
              </w:rPr>
            </w:pPr>
          </w:p>
        </w:tc>
        <w:tc>
          <w:tcPr>
            <w:tcW w:w="810" w:type="dxa"/>
            <w:tcBorders>
              <w:top w:val="nil"/>
              <w:left w:val="nil"/>
              <w:bottom w:val="nil"/>
              <w:right w:val="nil"/>
            </w:tcBorders>
          </w:tcPr>
          <w:p w:rsidR="007974F5" w:rsidRDefault="007974F5">
            <w:pPr>
              <w:pStyle w:val="BodyText2"/>
              <w:spacing w:before="120"/>
              <w:ind w:left="0"/>
              <w:rPr>
                <w:b/>
                <w:i w:val="0"/>
              </w:rPr>
            </w:pPr>
          </w:p>
        </w:tc>
        <w:tc>
          <w:tcPr>
            <w:tcW w:w="2070" w:type="dxa"/>
            <w:tcBorders>
              <w:top w:val="nil"/>
              <w:left w:val="nil"/>
              <w:bottom w:val="nil"/>
              <w:right w:val="nil"/>
            </w:tcBorders>
          </w:tcPr>
          <w:p w:rsidR="007974F5" w:rsidRDefault="007974F5">
            <w:pPr>
              <w:pStyle w:val="BodyText2"/>
              <w:spacing w:before="120"/>
              <w:ind w:left="0"/>
              <w:rPr>
                <w:i w:val="0"/>
              </w:rPr>
            </w:pPr>
          </w:p>
        </w:tc>
      </w:tr>
      <w:tr w:rsidR="007974F5">
        <w:trPr>
          <w:cantSplit/>
        </w:trPr>
        <w:tc>
          <w:tcPr>
            <w:tcW w:w="6570" w:type="dxa"/>
            <w:gridSpan w:val="2"/>
            <w:tcBorders>
              <w:top w:val="single" w:sz="8" w:space="0" w:color="auto"/>
              <w:left w:val="single" w:sz="8" w:space="0" w:color="auto"/>
              <w:bottom w:val="single" w:sz="8" w:space="0" w:color="auto"/>
            </w:tcBorders>
          </w:tcPr>
          <w:p w:rsidR="007974F5" w:rsidRDefault="007974F5">
            <w:pPr>
              <w:pStyle w:val="BodyText2"/>
              <w:ind w:left="0"/>
              <w:rPr>
                <w:b/>
                <w:i w:val="0"/>
              </w:rPr>
            </w:pPr>
            <w:r>
              <w:rPr>
                <w:rFonts w:ascii="Arial" w:hAnsi="Arial"/>
                <w:i w:val="0"/>
                <w:sz w:val="18"/>
              </w:rPr>
              <w:t xml:space="preserve">Type of Reserve:  </w:t>
            </w:r>
            <w:r>
              <w:rPr>
                <w:b/>
                <w:i w:val="0"/>
                <w:sz w:val="20"/>
              </w:rPr>
              <w:t>Other:</w:t>
            </w:r>
          </w:p>
        </w:tc>
        <w:tc>
          <w:tcPr>
            <w:tcW w:w="810" w:type="dxa"/>
            <w:tcBorders>
              <w:top w:val="single" w:sz="8" w:space="0" w:color="auto"/>
              <w:bottom w:val="single" w:sz="8" w:space="0" w:color="auto"/>
              <w:right w:val="nil"/>
            </w:tcBorders>
            <w:vAlign w:val="center"/>
          </w:tcPr>
          <w:p w:rsidR="007974F5" w:rsidRDefault="007974F5">
            <w:pPr>
              <w:pStyle w:val="BodyText2"/>
              <w:spacing w:before="120"/>
              <w:ind w:left="0"/>
              <w:rPr>
                <w:rFonts w:ascii="Arial" w:hAnsi="Arial"/>
                <w:i w:val="0"/>
                <w:sz w:val="18"/>
              </w:rPr>
            </w:pPr>
            <w:r>
              <w:rPr>
                <w:rFonts w:ascii="Arial" w:hAnsi="Arial"/>
                <w:i w:val="0"/>
                <w:sz w:val="18"/>
              </w:rPr>
              <w:t>Size:</w:t>
            </w:r>
          </w:p>
        </w:tc>
        <w:tc>
          <w:tcPr>
            <w:tcW w:w="2070" w:type="dxa"/>
            <w:tcBorders>
              <w:top w:val="single" w:sz="8" w:space="0" w:color="auto"/>
              <w:left w:val="nil"/>
              <w:bottom w:val="single" w:sz="8" w:space="0" w:color="auto"/>
              <w:right w:val="single" w:sz="8" w:space="0" w:color="auto"/>
            </w:tcBorders>
            <w:shd w:val="pct5" w:color="auto" w:fill="auto"/>
            <w:vAlign w:val="center"/>
          </w:tcPr>
          <w:p w:rsidR="007974F5" w:rsidRDefault="00B63A39">
            <w:pPr>
              <w:pStyle w:val="BodyText2"/>
              <w:spacing w:before="120"/>
              <w:ind w:left="0"/>
              <w:rPr>
                <w:i w:val="0"/>
              </w:rPr>
            </w:pPr>
            <w:r>
              <w:rPr>
                <w:i w:val="0"/>
              </w:rPr>
              <w:fldChar w:fldCharType="begin">
                <w:ffData>
                  <w:name w:val="Text38"/>
                  <w:enabled/>
                  <w:calcOnExit w:val="0"/>
                  <w:textInput>
                    <w:type w:val="number"/>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top w:val="nil"/>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How is the reserve capitalized?</w:t>
            </w:r>
          </w:p>
        </w:tc>
        <w:tc>
          <w:tcPr>
            <w:tcW w:w="5940" w:type="dxa"/>
            <w:gridSpan w:val="3"/>
            <w:tcBorders>
              <w:top w:val="nil"/>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nil"/>
            </w:tcBorders>
          </w:tcPr>
          <w:p w:rsidR="007974F5" w:rsidRDefault="007974F5">
            <w:pPr>
              <w:pStyle w:val="BodyText2"/>
              <w:spacing w:before="120"/>
              <w:ind w:left="0"/>
              <w:rPr>
                <w:rFonts w:ascii="Arial" w:hAnsi="Arial"/>
                <w:i w:val="0"/>
                <w:sz w:val="18"/>
              </w:rPr>
            </w:pPr>
            <w:r>
              <w:rPr>
                <w:rFonts w:ascii="Arial" w:hAnsi="Arial"/>
                <w:i w:val="0"/>
                <w:sz w:val="18"/>
              </w:rPr>
              <w:lastRenderedPageBreak/>
              <w:t>How is the reserve replenished?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When can the reserve be accessed?</w:t>
            </w:r>
          </w:p>
        </w:tc>
        <w:tc>
          <w:tcPr>
            <w:tcW w:w="5940" w:type="dxa"/>
            <w:gridSpan w:val="3"/>
            <w:tcBorders>
              <w:top w:val="single" w:sz="2" w:space="0" w:color="auto"/>
              <w:bottom w:val="single" w:sz="2"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6"/>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r w:rsidR="007974F5">
        <w:trPr>
          <w:cantSplit/>
        </w:trPr>
        <w:tc>
          <w:tcPr>
            <w:tcW w:w="3510" w:type="dxa"/>
            <w:tcBorders>
              <w:left w:val="single" w:sz="8" w:space="0" w:color="auto"/>
              <w:bottom w:val="single" w:sz="8" w:space="0" w:color="auto"/>
            </w:tcBorders>
          </w:tcPr>
          <w:p w:rsidR="007974F5" w:rsidRDefault="007974F5">
            <w:pPr>
              <w:pStyle w:val="BodyText2"/>
              <w:spacing w:before="120"/>
              <w:ind w:left="0"/>
              <w:rPr>
                <w:rFonts w:ascii="Arial" w:hAnsi="Arial"/>
                <w:i w:val="0"/>
                <w:sz w:val="18"/>
              </w:rPr>
            </w:pPr>
            <w:r>
              <w:rPr>
                <w:rFonts w:ascii="Arial" w:hAnsi="Arial"/>
                <w:i w:val="0"/>
                <w:sz w:val="18"/>
              </w:rPr>
              <w:t>Who owns the reserve?</w:t>
            </w:r>
          </w:p>
        </w:tc>
        <w:tc>
          <w:tcPr>
            <w:tcW w:w="5940" w:type="dxa"/>
            <w:gridSpan w:val="3"/>
            <w:tcBorders>
              <w:top w:val="single" w:sz="2" w:space="0" w:color="auto"/>
              <w:bottom w:val="single" w:sz="8" w:space="0" w:color="auto"/>
              <w:right w:val="single" w:sz="8" w:space="0" w:color="auto"/>
            </w:tcBorders>
            <w:shd w:val="pct5" w:color="auto" w:fill="auto"/>
          </w:tcPr>
          <w:p w:rsidR="007974F5" w:rsidRDefault="00B63A39">
            <w:pPr>
              <w:pStyle w:val="BodyText2"/>
              <w:spacing w:before="120"/>
              <w:ind w:left="0"/>
              <w:rPr>
                <w:i w:val="0"/>
              </w:rPr>
            </w:pPr>
            <w:r>
              <w:rPr>
                <w:i w:val="0"/>
              </w:rPr>
              <w:fldChar w:fldCharType="begin">
                <w:ffData>
                  <w:name w:val="Text37"/>
                  <w:enabled/>
                  <w:calcOnExit w:val="0"/>
                  <w:textInput/>
                </w:ffData>
              </w:fldChar>
            </w:r>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p>
        </w:tc>
      </w:tr>
    </w:tbl>
    <w:p w:rsidR="007974F5" w:rsidRDefault="007974F5">
      <w:pPr>
        <w:pStyle w:val="BodyText2"/>
        <w:tabs>
          <w:tab w:val="left" w:pos="720"/>
        </w:tabs>
        <w:spacing w:before="120"/>
        <w:ind w:left="0"/>
        <w:rPr>
          <w:i w:val="0"/>
        </w:rPr>
      </w:pPr>
    </w:p>
    <w:p w:rsidR="007974F5" w:rsidRDefault="007974F5">
      <w:pPr>
        <w:pStyle w:val="BodyText"/>
        <w:spacing w:before="120" w:after="120"/>
        <w:rPr>
          <w:sz w:val="22"/>
        </w:rPr>
      </w:pPr>
      <w:r>
        <w:rPr>
          <w:sz w:val="22"/>
        </w:rPr>
        <w:t xml:space="preserve">Provide a justification for any unusual reserve structures, including ownership of the reserves: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50"/>
            </w:r>
          </w:p>
        </w:tc>
      </w:tr>
    </w:tbl>
    <w:p w:rsidR="007974F5" w:rsidRDefault="007974F5">
      <w:pPr>
        <w:pStyle w:val="BodyText2"/>
        <w:tabs>
          <w:tab w:val="left" w:pos="720"/>
        </w:tabs>
        <w:spacing w:before="120"/>
        <w:ind w:left="0"/>
        <w:rPr>
          <w:i w:val="0"/>
        </w:rPr>
      </w:pPr>
    </w:p>
    <w:p w:rsidR="007974F5" w:rsidRDefault="007974F5">
      <w:pPr>
        <w:pStyle w:val="BodyText2"/>
        <w:keepNext/>
        <w:numPr>
          <w:ilvl w:val="0"/>
          <w:numId w:val="36"/>
        </w:numPr>
        <w:spacing w:before="120"/>
        <w:rPr>
          <w:rFonts w:ascii="Arial" w:hAnsi="Arial"/>
          <w:b/>
          <w:i w:val="0"/>
        </w:rPr>
      </w:pPr>
      <w:r>
        <w:rPr>
          <w:rFonts w:ascii="Arial" w:hAnsi="Arial"/>
          <w:b/>
          <w:i w:val="0"/>
        </w:rPr>
        <w:t>Cash Flow, Program Income, and Fees to the PHA</w:t>
      </w:r>
    </w:p>
    <w:p w:rsidR="007974F5" w:rsidRDefault="007974F5">
      <w:pPr>
        <w:pStyle w:val="BodyText2"/>
        <w:keepNext/>
        <w:tabs>
          <w:tab w:val="left" w:pos="1260"/>
        </w:tabs>
        <w:spacing w:before="120"/>
        <w:ind w:left="1260" w:hanging="1260"/>
        <w:rPr>
          <w:i w:val="0"/>
        </w:rPr>
      </w:pPr>
      <w:r>
        <w:t>Instructions:</w:t>
      </w:r>
      <w:r>
        <w:tab/>
      </w:r>
      <w:r>
        <w:rPr>
          <w:i w:val="0"/>
        </w:rPr>
        <w:t xml:space="preserve">Answer the following questions in narrative form for the specific phase under review, as appropriate. </w:t>
      </w:r>
      <w:r w:rsidR="00CA5E9B">
        <w:rPr>
          <w:i w:val="0"/>
        </w:rPr>
        <w:t xml:space="preserve"> (HUD will review in conjunction with submitted operating pro forma.)</w:t>
      </w:r>
      <w:r>
        <w:rPr>
          <w:i w:val="0"/>
        </w:rPr>
        <w:t xml:space="preserve"> </w:t>
      </w:r>
    </w:p>
    <w:p w:rsidR="007974F5" w:rsidRDefault="007974F5">
      <w:pPr>
        <w:pStyle w:val="BodyText2"/>
        <w:tabs>
          <w:tab w:val="left" w:pos="720"/>
        </w:tabs>
        <w:ind w:left="0"/>
        <w:rPr>
          <w:i w:val="0"/>
        </w:rPr>
      </w:pPr>
    </w:p>
    <w:p w:rsidR="007974F5" w:rsidRDefault="007974F5" w:rsidP="00D75B9F">
      <w:pPr>
        <w:pStyle w:val="BodyText"/>
        <w:keepNext/>
        <w:keepLines/>
        <w:spacing w:before="120" w:after="120"/>
        <w:rPr>
          <w:sz w:val="22"/>
        </w:rPr>
      </w:pPr>
      <w:r>
        <w:rPr>
          <w:sz w:val="22"/>
        </w:rPr>
        <w:lastRenderedPageBreak/>
        <w:t>After payment of all expenses, how is cash flow distributed?</w:t>
      </w:r>
    </w:p>
    <w:tbl>
      <w:tblPr>
        <w:tblW w:w="0" w:type="auto"/>
        <w:tblInd w:w="108" w:type="dxa"/>
        <w:tblLayout w:type="fixed"/>
        <w:tblLook w:val="0000"/>
      </w:tblPr>
      <w:tblGrid>
        <w:gridCol w:w="9468"/>
      </w:tblGrid>
      <w:tr w:rsidR="007974F5">
        <w:tc>
          <w:tcPr>
            <w:tcW w:w="9468" w:type="dxa"/>
            <w:shd w:val="pct5" w:color="auto" w:fill="auto"/>
          </w:tcPr>
          <w:p w:rsidR="007974F5" w:rsidRDefault="00B63A39" w:rsidP="00D75B9F">
            <w:pPr>
              <w:pStyle w:val="BodyText"/>
              <w:keepNext/>
              <w:keepLines/>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51"/>
            </w:r>
          </w:p>
        </w:tc>
      </w:tr>
    </w:tbl>
    <w:p w:rsidR="007974F5" w:rsidRDefault="007974F5">
      <w:pPr>
        <w:pStyle w:val="BodyText2"/>
        <w:tabs>
          <w:tab w:val="left" w:pos="720"/>
        </w:tabs>
        <w:ind w:left="0"/>
        <w:rPr>
          <w:i w:val="0"/>
        </w:rPr>
      </w:pPr>
    </w:p>
    <w:p w:rsidR="007974F5" w:rsidRDefault="007974F5" w:rsidP="00D75B9F">
      <w:pPr>
        <w:pStyle w:val="BodyText"/>
        <w:keepNext/>
        <w:keepLines/>
        <w:spacing w:before="120" w:after="120"/>
        <w:rPr>
          <w:sz w:val="22"/>
        </w:rPr>
      </w:pPr>
      <w:r>
        <w:rPr>
          <w:sz w:val="22"/>
        </w:rPr>
        <w:t>What are the expected sources of program income (e.g., repayments of loans, PHA development fees, etc.) and what is the PHA’s planned use for this program income?</w:t>
      </w:r>
    </w:p>
    <w:tbl>
      <w:tblPr>
        <w:tblW w:w="0" w:type="auto"/>
        <w:tblInd w:w="108" w:type="dxa"/>
        <w:tblLayout w:type="fixed"/>
        <w:tblLook w:val="0000"/>
      </w:tblPr>
      <w:tblGrid>
        <w:gridCol w:w="9468"/>
      </w:tblGrid>
      <w:tr w:rsidR="007974F5">
        <w:tc>
          <w:tcPr>
            <w:tcW w:w="9468" w:type="dxa"/>
            <w:shd w:val="pct5" w:color="auto" w:fill="auto"/>
          </w:tcPr>
          <w:p w:rsidR="007974F5" w:rsidRDefault="00B63A39" w:rsidP="00D75B9F">
            <w:pPr>
              <w:pStyle w:val="BodyText"/>
              <w:keepNext/>
              <w:keepLines/>
              <w:spacing w:before="120"/>
              <w:rPr>
                <w:sz w:val="22"/>
              </w:rPr>
            </w:pPr>
            <w:r>
              <w:rPr>
                <w:sz w:val="22"/>
              </w:rPr>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52"/>
            </w:r>
          </w:p>
        </w:tc>
      </w:tr>
    </w:tbl>
    <w:p w:rsidR="007974F5" w:rsidRDefault="007974F5">
      <w:pPr>
        <w:pStyle w:val="BodyText2"/>
        <w:tabs>
          <w:tab w:val="left" w:pos="720"/>
        </w:tabs>
        <w:ind w:left="0"/>
        <w:rPr>
          <w:i w:val="0"/>
        </w:rPr>
      </w:pPr>
    </w:p>
    <w:p w:rsidR="007974F5" w:rsidRDefault="007974F5" w:rsidP="00D75B9F">
      <w:pPr>
        <w:pStyle w:val="BodyText2"/>
        <w:keepNext/>
        <w:keepLines/>
        <w:tabs>
          <w:tab w:val="left" w:pos="720"/>
        </w:tabs>
        <w:spacing w:after="60"/>
        <w:ind w:left="0"/>
        <w:rPr>
          <w:i w:val="0"/>
        </w:rPr>
      </w:pPr>
      <w:r>
        <w:rPr>
          <w:i w:val="0"/>
        </w:rPr>
        <w:t>Complete the following table to indicate what fees (e.g., developer fee, asset management fee, property management fee, etc.) are to be paid to the PHA/PHA Affiliate.</w:t>
      </w:r>
    </w:p>
    <w:p w:rsidR="007974F5" w:rsidRDefault="007974F5" w:rsidP="00D75B9F">
      <w:pPr>
        <w:pStyle w:val="BodyText2"/>
        <w:keepNext/>
        <w:keepLines/>
        <w:tabs>
          <w:tab w:val="left" w:pos="720"/>
        </w:tabs>
        <w:ind w:left="0"/>
        <w:rPr>
          <w:i w:val="0"/>
        </w:rPr>
      </w:pPr>
    </w:p>
    <w:tbl>
      <w:tblPr>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tblPr>
      <w:tblGrid>
        <w:gridCol w:w="8298"/>
        <w:gridCol w:w="2340"/>
      </w:tblGrid>
      <w:tr w:rsidR="007974F5" w:rsidTr="001344E6">
        <w:tc>
          <w:tcPr>
            <w:tcW w:w="8298" w:type="dxa"/>
            <w:tcBorders>
              <w:top w:val="single" w:sz="8" w:space="0" w:color="auto"/>
              <w:left w:val="single" w:sz="8" w:space="0" w:color="auto"/>
              <w:bottom w:val="single" w:sz="8" w:space="0" w:color="auto"/>
            </w:tcBorders>
            <w:vAlign w:val="center"/>
          </w:tcPr>
          <w:p w:rsidR="007974F5" w:rsidRDefault="007974F5" w:rsidP="00D75B9F">
            <w:pPr>
              <w:pStyle w:val="TableHeads"/>
              <w:keepNext/>
              <w:keepLines/>
            </w:pPr>
            <w:r>
              <w:t>Type of Fee/Description</w:t>
            </w:r>
          </w:p>
        </w:tc>
        <w:tc>
          <w:tcPr>
            <w:tcW w:w="2340" w:type="dxa"/>
            <w:tcBorders>
              <w:top w:val="single" w:sz="8" w:space="0" w:color="auto"/>
              <w:bottom w:val="single" w:sz="8" w:space="0" w:color="auto"/>
              <w:right w:val="single" w:sz="8" w:space="0" w:color="auto"/>
            </w:tcBorders>
            <w:vAlign w:val="center"/>
          </w:tcPr>
          <w:p w:rsidR="007974F5" w:rsidRDefault="007974F5" w:rsidP="00D75B9F">
            <w:pPr>
              <w:pStyle w:val="TableHeads"/>
              <w:keepNext/>
              <w:keepLines/>
            </w:pPr>
            <w:r>
              <w:t>Amount</w:t>
            </w:r>
          </w:p>
        </w:tc>
      </w:tr>
      <w:tr w:rsidR="007974F5" w:rsidTr="001344E6">
        <w:tc>
          <w:tcPr>
            <w:tcW w:w="8298" w:type="dxa"/>
            <w:tcBorders>
              <w:top w:val="nil"/>
              <w:left w:val="single" w:sz="8" w:space="0" w:color="auto"/>
              <w:bottom w:val="single" w:sz="2" w:space="0" w:color="auto"/>
            </w:tcBorders>
            <w:shd w:val="pct5" w:color="auto" w:fill="auto"/>
          </w:tcPr>
          <w:p w:rsidR="007974F5" w:rsidRDefault="00B63A39" w:rsidP="00D75B9F">
            <w:pPr>
              <w:pStyle w:val="BodyText2"/>
              <w:keepNext/>
              <w:keepLines/>
              <w:tabs>
                <w:tab w:val="left" w:pos="720"/>
              </w:tabs>
              <w:spacing w:before="120"/>
              <w:ind w:left="0"/>
              <w:rPr>
                <w:i w:val="0"/>
              </w:rPr>
            </w:pPr>
            <w:r>
              <w:rPr>
                <w:i w:val="0"/>
              </w:rPr>
              <w:fldChar w:fldCharType="begin">
                <w:ffData>
                  <w:name w:val="Text47"/>
                  <w:enabled/>
                  <w:calcOnExit w:val="0"/>
                  <w:textInput/>
                </w:ffData>
              </w:fldChar>
            </w:r>
            <w:bookmarkStart w:id="53" w:name="Text47"/>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53"/>
          </w:p>
        </w:tc>
        <w:tc>
          <w:tcPr>
            <w:tcW w:w="2340" w:type="dxa"/>
            <w:tcBorders>
              <w:top w:val="nil"/>
              <w:bottom w:val="single" w:sz="2" w:space="0" w:color="auto"/>
              <w:right w:val="single" w:sz="8" w:space="0" w:color="auto"/>
            </w:tcBorders>
            <w:shd w:val="pct5" w:color="auto" w:fill="auto"/>
          </w:tcPr>
          <w:p w:rsidR="007974F5" w:rsidRDefault="007974F5" w:rsidP="00D75B9F">
            <w:pPr>
              <w:pStyle w:val="BodyText2"/>
              <w:keepNext/>
              <w:keepLines/>
              <w:tabs>
                <w:tab w:val="left" w:pos="720"/>
              </w:tabs>
              <w:spacing w:before="120"/>
              <w:ind w:left="0"/>
              <w:rPr>
                <w:i w:val="0"/>
              </w:rPr>
            </w:pPr>
            <w:r>
              <w:rPr>
                <w:i w:val="0"/>
              </w:rPr>
              <w:t xml:space="preserve">$ </w:t>
            </w:r>
            <w:r w:rsidR="00B63A39">
              <w:rPr>
                <w:i w:val="0"/>
              </w:rPr>
              <w:fldChar w:fldCharType="begin">
                <w:ffData>
                  <w:name w:val="Text19"/>
                  <w:enabled/>
                  <w:calcOnExit w:val="0"/>
                  <w:textInput>
                    <w:type w:val="number"/>
                    <w:format w:val="#,##0"/>
                  </w:textInput>
                </w:ffData>
              </w:fldChar>
            </w:r>
            <w:r>
              <w:rPr>
                <w:i w:val="0"/>
              </w:rPr>
              <w:instrText xml:space="preserve"> FORMTEXT </w:instrText>
            </w:r>
            <w:r w:rsidR="00B63A39">
              <w:rPr>
                <w:i w:val="0"/>
              </w:rPr>
            </w:r>
            <w:r w:rsidR="00B63A39">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sidR="00B63A39">
              <w:rPr>
                <w:i w:val="0"/>
              </w:rPr>
              <w:fldChar w:fldCharType="end"/>
            </w:r>
          </w:p>
        </w:tc>
      </w:tr>
      <w:tr w:rsidR="007974F5" w:rsidTr="001344E6">
        <w:tc>
          <w:tcPr>
            <w:tcW w:w="8298" w:type="dxa"/>
            <w:tcBorders>
              <w:top w:val="single" w:sz="2" w:space="0" w:color="auto"/>
              <w:left w:val="single" w:sz="8" w:space="0" w:color="auto"/>
              <w:bottom w:val="single" w:sz="2" w:space="0" w:color="auto"/>
            </w:tcBorders>
            <w:shd w:val="pct5" w:color="auto" w:fill="auto"/>
          </w:tcPr>
          <w:p w:rsidR="007974F5" w:rsidRDefault="00B63A39" w:rsidP="00D75B9F">
            <w:pPr>
              <w:pStyle w:val="BodyText2"/>
              <w:keepNext/>
              <w:keepLines/>
              <w:tabs>
                <w:tab w:val="left" w:pos="720"/>
              </w:tabs>
              <w:spacing w:before="120"/>
              <w:ind w:left="0"/>
              <w:rPr>
                <w:i w:val="0"/>
              </w:rPr>
            </w:pPr>
            <w:r>
              <w:rPr>
                <w:i w:val="0"/>
              </w:rPr>
              <w:fldChar w:fldCharType="begin">
                <w:ffData>
                  <w:name w:val="Text48"/>
                  <w:enabled/>
                  <w:calcOnExit w:val="0"/>
                  <w:textInput/>
                </w:ffData>
              </w:fldChar>
            </w:r>
            <w:bookmarkStart w:id="54" w:name="Text48"/>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54"/>
          </w:p>
        </w:tc>
        <w:tc>
          <w:tcPr>
            <w:tcW w:w="2340" w:type="dxa"/>
            <w:tcBorders>
              <w:top w:val="single" w:sz="2" w:space="0" w:color="auto"/>
              <w:bottom w:val="single" w:sz="2" w:space="0" w:color="auto"/>
              <w:right w:val="single" w:sz="8" w:space="0" w:color="auto"/>
            </w:tcBorders>
            <w:shd w:val="pct5" w:color="auto" w:fill="auto"/>
          </w:tcPr>
          <w:p w:rsidR="007974F5" w:rsidRDefault="007974F5" w:rsidP="00D75B9F">
            <w:pPr>
              <w:pStyle w:val="BodyText2"/>
              <w:keepNext/>
              <w:keepLines/>
              <w:tabs>
                <w:tab w:val="left" w:pos="720"/>
              </w:tabs>
              <w:spacing w:before="120"/>
              <w:ind w:left="0"/>
              <w:rPr>
                <w:i w:val="0"/>
              </w:rPr>
            </w:pPr>
            <w:r>
              <w:rPr>
                <w:i w:val="0"/>
              </w:rPr>
              <w:t xml:space="preserve">$ </w:t>
            </w:r>
            <w:r w:rsidR="00B63A39">
              <w:rPr>
                <w:i w:val="0"/>
              </w:rPr>
              <w:fldChar w:fldCharType="begin">
                <w:ffData>
                  <w:name w:val="Text19"/>
                  <w:enabled/>
                  <w:calcOnExit w:val="0"/>
                  <w:textInput>
                    <w:type w:val="number"/>
                    <w:format w:val="#,##0"/>
                  </w:textInput>
                </w:ffData>
              </w:fldChar>
            </w:r>
            <w:r>
              <w:rPr>
                <w:i w:val="0"/>
              </w:rPr>
              <w:instrText xml:space="preserve"> FORMTEXT </w:instrText>
            </w:r>
            <w:r w:rsidR="00B63A39">
              <w:rPr>
                <w:i w:val="0"/>
              </w:rPr>
            </w:r>
            <w:r w:rsidR="00B63A39">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sidR="00B63A39">
              <w:rPr>
                <w:i w:val="0"/>
              </w:rPr>
              <w:fldChar w:fldCharType="end"/>
            </w:r>
          </w:p>
        </w:tc>
      </w:tr>
      <w:tr w:rsidR="007974F5" w:rsidTr="001344E6">
        <w:tc>
          <w:tcPr>
            <w:tcW w:w="8298" w:type="dxa"/>
            <w:tcBorders>
              <w:top w:val="single" w:sz="2" w:space="0" w:color="auto"/>
              <w:left w:val="single" w:sz="8" w:space="0" w:color="auto"/>
              <w:bottom w:val="single" w:sz="8" w:space="0" w:color="auto"/>
            </w:tcBorders>
            <w:shd w:val="pct5" w:color="auto" w:fill="auto"/>
          </w:tcPr>
          <w:p w:rsidR="007974F5" w:rsidRDefault="00B63A39" w:rsidP="00D75B9F">
            <w:pPr>
              <w:pStyle w:val="BodyText2"/>
              <w:keepNext/>
              <w:keepLines/>
              <w:tabs>
                <w:tab w:val="left" w:pos="720"/>
              </w:tabs>
              <w:spacing w:before="120"/>
              <w:ind w:left="0"/>
              <w:rPr>
                <w:i w:val="0"/>
              </w:rPr>
            </w:pPr>
            <w:r>
              <w:rPr>
                <w:i w:val="0"/>
              </w:rPr>
              <w:fldChar w:fldCharType="begin">
                <w:ffData>
                  <w:name w:val="Text49"/>
                  <w:enabled/>
                  <w:calcOnExit w:val="0"/>
                  <w:textInput/>
                </w:ffData>
              </w:fldChar>
            </w:r>
            <w:bookmarkStart w:id="55" w:name="Text49"/>
            <w:r w:rsidR="007974F5">
              <w:rPr>
                <w:i w:val="0"/>
              </w:rPr>
              <w:instrText xml:space="preserve"> FORMTEXT </w:instrText>
            </w:r>
            <w:r>
              <w:rPr>
                <w:i w:val="0"/>
              </w:rPr>
            </w:r>
            <w:r>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Pr>
                <w:i w:val="0"/>
              </w:rPr>
              <w:fldChar w:fldCharType="end"/>
            </w:r>
            <w:bookmarkEnd w:id="55"/>
          </w:p>
        </w:tc>
        <w:tc>
          <w:tcPr>
            <w:tcW w:w="2340" w:type="dxa"/>
            <w:tcBorders>
              <w:top w:val="single" w:sz="2" w:space="0" w:color="auto"/>
              <w:bottom w:val="single" w:sz="8" w:space="0" w:color="auto"/>
              <w:right w:val="single" w:sz="8" w:space="0" w:color="auto"/>
            </w:tcBorders>
            <w:shd w:val="pct5" w:color="auto" w:fill="auto"/>
          </w:tcPr>
          <w:p w:rsidR="007974F5" w:rsidRDefault="007974F5" w:rsidP="00D75B9F">
            <w:pPr>
              <w:pStyle w:val="BodyText2"/>
              <w:keepNext/>
              <w:keepLines/>
              <w:tabs>
                <w:tab w:val="left" w:pos="720"/>
              </w:tabs>
              <w:spacing w:before="120"/>
              <w:ind w:left="0"/>
              <w:rPr>
                <w:i w:val="0"/>
              </w:rPr>
            </w:pPr>
            <w:r>
              <w:rPr>
                <w:i w:val="0"/>
              </w:rPr>
              <w:t xml:space="preserve">$ </w:t>
            </w:r>
            <w:r w:rsidR="00B63A39">
              <w:rPr>
                <w:i w:val="0"/>
              </w:rPr>
              <w:fldChar w:fldCharType="begin">
                <w:ffData>
                  <w:name w:val="Text19"/>
                  <w:enabled/>
                  <w:calcOnExit w:val="0"/>
                  <w:textInput>
                    <w:type w:val="number"/>
                    <w:format w:val="#,##0"/>
                  </w:textInput>
                </w:ffData>
              </w:fldChar>
            </w:r>
            <w:r>
              <w:rPr>
                <w:i w:val="0"/>
              </w:rPr>
              <w:instrText xml:space="preserve"> FORMTEXT </w:instrText>
            </w:r>
            <w:r w:rsidR="00B63A39">
              <w:rPr>
                <w:i w:val="0"/>
              </w:rPr>
            </w:r>
            <w:r w:rsidR="00B63A39">
              <w:rPr>
                <w:i w:val="0"/>
              </w:rPr>
              <w:fldChar w:fldCharType="separate"/>
            </w:r>
            <w:r w:rsidR="00877C27">
              <w:rPr>
                <w:i w:val="0"/>
                <w:noProof/>
              </w:rPr>
              <w:t> </w:t>
            </w:r>
            <w:r w:rsidR="00877C27">
              <w:rPr>
                <w:i w:val="0"/>
                <w:noProof/>
              </w:rPr>
              <w:t> </w:t>
            </w:r>
            <w:r w:rsidR="00877C27">
              <w:rPr>
                <w:i w:val="0"/>
                <w:noProof/>
              </w:rPr>
              <w:t> </w:t>
            </w:r>
            <w:r w:rsidR="00877C27">
              <w:rPr>
                <w:i w:val="0"/>
                <w:noProof/>
              </w:rPr>
              <w:t> </w:t>
            </w:r>
            <w:r w:rsidR="00877C27">
              <w:rPr>
                <w:i w:val="0"/>
                <w:noProof/>
              </w:rPr>
              <w:t> </w:t>
            </w:r>
            <w:r w:rsidR="00B63A39">
              <w:rPr>
                <w:i w:val="0"/>
              </w:rPr>
              <w:fldChar w:fldCharType="end"/>
            </w:r>
          </w:p>
        </w:tc>
      </w:tr>
    </w:tbl>
    <w:p w:rsidR="007974F5" w:rsidRDefault="007974F5">
      <w:pPr>
        <w:pStyle w:val="BodyText2"/>
        <w:tabs>
          <w:tab w:val="left" w:pos="720"/>
        </w:tabs>
        <w:ind w:left="0"/>
        <w:rPr>
          <w:i w:val="0"/>
        </w:rPr>
      </w:pPr>
    </w:p>
    <w:p w:rsidR="007974F5" w:rsidRDefault="007974F5">
      <w:pPr>
        <w:pStyle w:val="BodyText2"/>
        <w:keepNext/>
        <w:numPr>
          <w:ilvl w:val="0"/>
          <w:numId w:val="36"/>
        </w:numPr>
        <w:spacing w:before="120"/>
        <w:rPr>
          <w:rFonts w:ascii="Arial" w:hAnsi="Arial"/>
          <w:b/>
          <w:i w:val="0"/>
        </w:rPr>
      </w:pPr>
      <w:r>
        <w:rPr>
          <w:rFonts w:ascii="Arial" w:hAnsi="Arial"/>
          <w:b/>
          <w:i w:val="0"/>
        </w:rPr>
        <w:lastRenderedPageBreak/>
        <w:t>Additional Information on the Project</w:t>
      </w:r>
    </w:p>
    <w:p w:rsidR="007974F5" w:rsidRDefault="007974F5">
      <w:pPr>
        <w:pStyle w:val="BodyText2"/>
        <w:keepNext/>
        <w:tabs>
          <w:tab w:val="left" w:pos="1260"/>
        </w:tabs>
        <w:spacing w:before="120"/>
        <w:ind w:left="1260" w:hanging="1260"/>
        <w:rPr>
          <w:i w:val="0"/>
        </w:rPr>
      </w:pPr>
      <w:r>
        <w:t>Instructions:</w:t>
      </w:r>
      <w:r>
        <w:tab/>
      </w:r>
      <w:r>
        <w:rPr>
          <w:i w:val="0"/>
        </w:rPr>
        <w:t>In narrative form, provide any additional information on the project and business terms of which HUD should be aware when reviewing the terms for this phase.  Such issues might include:</w:t>
      </w:r>
    </w:p>
    <w:p w:rsidR="007974F5" w:rsidRDefault="007974F5">
      <w:pPr>
        <w:pStyle w:val="BodyText2"/>
        <w:numPr>
          <w:ilvl w:val="0"/>
          <w:numId w:val="29"/>
        </w:numPr>
        <w:tabs>
          <w:tab w:val="clear" w:pos="360"/>
          <w:tab w:val="num" w:pos="1620"/>
        </w:tabs>
        <w:spacing w:before="120"/>
        <w:ind w:left="1620"/>
        <w:rPr>
          <w:i w:val="0"/>
        </w:rPr>
      </w:pPr>
      <w:r>
        <w:rPr>
          <w:i w:val="0"/>
        </w:rPr>
        <w:t>unusual programs or fee structures HUD will need to evaluate;</w:t>
      </w:r>
    </w:p>
    <w:p w:rsidR="007974F5" w:rsidRDefault="007974F5">
      <w:pPr>
        <w:pStyle w:val="BodyText2"/>
        <w:numPr>
          <w:ilvl w:val="0"/>
          <w:numId w:val="29"/>
        </w:numPr>
        <w:tabs>
          <w:tab w:val="clear" w:pos="360"/>
          <w:tab w:val="num" w:pos="1620"/>
        </w:tabs>
        <w:spacing w:before="120"/>
        <w:ind w:left="1620"/>
        <w:rPr>
          <w:i w:val="0"/>
        </w:rPr>
      </w:pPr>
      <w:r>
        <w:rPr>
          <w:i w:val="0"/>
        </w:rPr>
        <w:t>justifications for any fees or structures proposed outside of HUD’s Safe Harbor or Cost Control limitations;</w:t>
      </w:r>
    </w:p>
    <w:p w:rsidR="007974F5" w:rsidRDefault="007974F5">
      <w:pPr>
        <w:pStyle w:val="BodyText2"/>
        <w:numPr>
          <w:ilvl w:val="0"/>
          <w:numId w:val="29"/>
        </w:numPr>
        <w:tabs>
          <w:tab w:val="clear" w:pos="360"/>
          <w:tab w:val="num" w:pos="1620"/>
        </w:tabs>
        <w:spacing w:before="120"/>
        <w:ind w:left="1620"/>
        <w:rPr>
          <w:i w:val="0"/>
        </w:rPr>
      </w:pPr>
      <w:r>
        <w:rPr>
          <w:i w:val="0"/>
        </w:rPr>
        <w:t>effect of a consent decree on the mixed-finance project;</w:t>
      </w:r>
    </w:p>
    <w:p w:rsidR="007974F5" w:rsidRDefault="007974F5">
      <w:pPr>
        <w:pStyle w:val="BodyText2"/>
        <w:numPr>
          <w:ilvl w:val="0"/>
          <w:numId w:val="29"/>
        </w:numPr>
        <w:tabs>
          <w:tab w:val="clear" w:pos="360"/>
          <w:tab w:val="num" w:pos="1620"/>
        </w:tabs>
        <w:spacing w:before="120"/>
        <w:ind w:left="1620"/>
        <w:rPr>
          <w:i w:val="0"/>
        </w:rPr>
      </w:pPr>
      <w:r>
        <w:rPr>
          <w:i w:val="0"/>
        </w:rPr>
        <w:t>market concerns;</w:t>
      </w:r>
    </w:p>
    <w:p w:rsidR="007974F5" w:rsidRDefault="007974F5">
      <w:pPr>
        <w:pStyle w:val="BodyText2"/>
        <w:numPr>
          <w:ilvl w:val="0"/>
          <w:numId w:val="29"/>
        </w:numPr>
        <w:tabs>
          <w:tab w:val="clear" w:pos="360"/>
          <w:tab w:val="num" w:pos="1620"/>
        </w:tabs>
        <w:spacing w:before="120"/>
        <w:ind w:left="1620"/>
        <w:rPr>
          <w:i w:val="0"/>
        </w:rPr>
      </w:pPr>
      <w:r>
        <w:rPr>
          <w:i w:val="0"/>
        </w:rPr>
        <w:t>use of Capital Funds as bridge loan; and/or</w:t>
      </w:r>
    </w:p>
    <w:p w:rsidR="007974F5" w:rsidRDefault="007974F5">
      <w:pPr>
        <w:pStyle w:val="BodyText2"/>
        <w:numPr>
          <w:ilvl w:val="0"/>
          <w:numId w:val="29"/>
        </w:numPr>
        <w:tabs>
          <w:tab w:val="clear" w:pos="360"/>
          <w:tab w:val="num" w:pos="1620"/>
        </w:tabs>
        <w:spacing w:before="120" w:after="80"/>
        <w:ind w:left="1627"/>
        <w:rPr>
          <w:i w:val="0"/>
          <w:sz w:val="24"/>
        </w:rPr>
      </w:pPr>
      <w:r>
        <w:rPr>
          <w:i w:val="0"/>
        </w:rPr>
        <w:t>other circumstances that will result in unusual terms or the need for a delayed or accelerated closing.</w:t>
      </w:r>
      <w:r>
        <w:rPr>
          <w:i w:val="0"/>
          <w:sz w:val="24"/>
        </w:rPr>
        <w:t xml:space="preserve"> </w:t>
      </w:r>
    </w:p>
    <w:p w:rsidR="007974F5" w:rsidRDefault="007974F5">
      <w:pPr>
        <w:pStyle w:val="BodyText"/>
        <w:spacing w:before="120" w:after="120"/>
        <w:rPr>
          <w:sz w:val="22"/>
        </w:rPr>
      </w:pPr>
      <w:r>
        <w:rPr>
          <w:sz w:val="22"/>
        </w:rPr>
        <w:t xml:space="preserve">Narrative on additional project/phase information:  </w:t>
      </w:r>
    </w:p>
    <w:tbl>
      <w:tblPr>
        <w:tblW w:w="0" w:type="auto"/>
        <w:tblInd w:w="108" w:type="dxa"/>
        <w:tblLayout w:type="fixed"/>
        <w:tblLook w:val="0000"/>
      </w:tblPr>
      <w:tblGrid>
        <w:gridCol w:w="9468"/>
      </w:tblGrid>
      <w:tr w:rsidR="007974F5">
        <w:tc>
          <w:tcPr>
            <w:tcW w:w="9468" w:type="dxa"/>
            <w:shd w:val="pct5" w:color="auto" w:fill="auto"/>
          </w:tcPr>
          <w:p w:rsidR="007974F5" w:rsidRDefault="00B63A39">
            <w:pPr>
              <w:pStyle w:val="BodyText"/>
              <w:spacing w:before="120"/>
              <w:rPr>
                <w:sz w:val="22"/>
              </w:rPr>
            </w:pPr>
            <w:r>
              <w:rPr>
                <w:sz w:val="22"/>
              </w:rPr>
              <w:lastRenderedPageBreak/>
              <w:fldChar w:fldCharType="begin">
                <w:ffData>
                  <w:name w:val="Text19"/>
                  <w:enabled/>
                  <w:calcOnExit w:val="0"/>
                  <w:textInput>
                    <w:type w:val="number"/>
                    <w:format w:val="#,##0"/>
                  </w:textInput>
                </w:ffData>
              </w:fldChar>
            </w:r>
            <w:r w:rsidR="007974F5">
              <w:rPr>
                <w:sz w:val="22"/>
              </w:rPr>
              <w:instrText xml:space="preserve"> FORMTEXT </w:instrText>
            </w:r>
            <w:r>
              <w:rPr>
                <w:sz w:val="22"/>
              </w:rPr>
            </w:r>
            <w:r>
              <w:rPr>
                <w:sz w:val="22"/>
              </w:rPr>
              <w:fldChar w:fldCharType="separate"/>
            </w:r>
            <w:r w:rsidR="00877C27">
              <w:rPr>
                <w:noProof/>
                <w:sz w:val="22"/>
              </w:rPr>
              <w:t> </w:t>
            </w:r>
            <w:r w:rsidR="00877C27">
              <w:rPr>
                <w:noProof/>
                <w:sz w:val="22"/>
              </w:rPr>
              <w:t> </w:t>
            </w:r>
            <w:r w:rsidR="00877C27">
              <w:rPr>
                <w:noProof/>
                <w:sz w:val="22"/>
              </w:rPr>
              <w:t> </w:t>
            </w:r>
            <w:r w:rsidR="00877C27">
              <w:rPr>
                <w:noProof/>
                <w:sz w:val="22"/>
              </w:rPr>
              <w:t> </w:t>
            </w:r>
            <w:r w:rsidR="00877C27">
              <w:rPr>
                <w:noProof/>
                <w:sz w:val="22"/>
              </w:rPr>
              <w:t> </w:t>
            </w:r>
            <w:r>
              <w:rPr>
                <w:sz w:val="22"/>
              </w:rPr>
              <w:fldChar w:fldCharType="end"/>
            </w:r>
            <w:r w:rsidR="007974F5">
              <w:rPr>
                <w:rStyle w:val="CommentReference"/>
                <w:vanish/>
              </w:rPr>
              <w:commentReference w:id="56"/>
            </w:r>
          </w:p>
        </w:tc>
      </w:tr>
    </w:tbl>
    <w:p w:rsidR="007974F5" w:rsidRDefault="007974F5">
      <w:pPr>
        <w:pStyle w:val="BodyText"/>
        <w:spacing w:before="120"/>
      </w:pPr>
    </w:p>
    <w:p w:rsidR="007974F5" w:rsidRDefault="00960589">
      <w:pPr>
        <w:pStyle w:val="BodyText2"/>
        <w:keepNext/>
        <w:numPr>
          <w:ilvl w:val="0"/>
          <w:numId w:val="36"/>
        </w:numPr>
        <w:spacing w:before="120"/>
        <w:rPr>
          <w:rFonts w:ascii="Arial" w:hAnsi="Arial"/>
          <w:b/>
          <w:i w:val="0"/>
        </w:rPr>
      </w:pPr>
      <w:r>
        <w:rPr>
          <w:rFonts w:ascii="Arial" w:hAnsi="Arial"/>
          <w:b/>
          <w:i w:val="0"/>
        </w:rPr>
        <w:t xml:space="preserve">Additional </w:t>
      </w:r>
      <w:r w:rsidR="007974F5">
        <w:rPr>
          <w:rFonts w:ascii="Arial" w:hAnsi="Arial"/>
          <w:b/>
          <w:i w:val="0"/>
        </w:rPr>
        <w:t>Mixed-Finance Proposal Components</w:t>
      </w:r>
      <w:r w:rsidR="00D62EFC">
        <w:rPr>
          <w:rFonts w:ascii="Arial" w:hAnsi="Arial"/>
          <w:b/>
          <w:i w:val="0"/>
        </w:rPr>
        <w:t xml:space="preserve"> / Rental Term Sheet Attachments</w:t>
      </w:r>
    </w:p>
    <w:p w:rsidR="007974F5" w:rsidRDefault="00A43821">
      <w:pPr>
        <w:pStyle w:val="BodyText3"/>
        <w:spacing w:line="264" w:lineRule="auto"/>
      </w:pPr>
      <w:r>
        <w:t xml:space="preserve">This form HUD-50030, </w:t>
      </w:r>
      <w:r w:rsidRPr="00A43821">
        <w:rPr>
          <w:u w:val="single"/>
        </w:rPr>
        <w:t>Rental Term Sheet</w:t>
      </w:r>
      <w:r>
        <w:t xml:space="preserve"> and form HUD-</w:t>
      </w:r>
      <w:r w:rsidR="00D75B9F">
        <w:t>50150</w:t>
      </w:r>
      <w:r>
        <w:t xml:space="preserve">, </w:t>
      </w:r>
      <w:r w:rsidRPr="00A43821">
        <w:rPr>
          <w:u w:val="single"/>
        </w:rPr>
        <w:t>Term Sheet Calculator</w:t>
      </w:r>
      <w:r w:rsidR="002649D4">
        <w:rPr>
          <w:u w:val="single"/>
        </w:rPr>
        <w:t xml:space="preserve"> &amp; Exhibits</w:t>
      </w:r>
      <w:r>
        <w:t xml:space="preserve">, </w:t>
      </w:r>
      <w:r w:rsidR="00E85386">
        <w:t xml:space="preserve">comprise </w:t>
      </w:r>
      <w:r w:rsidR="007974F5">
        <w:t>the components of the mixed-finance proposal</w:t>
      </w:r>
      <w:r w:rsidR="00D62EFC">
        <w:t xml:space="preserve">.  The below list </w:t>
      </w:r>
      <w:r w:rsidR="007974F5">
        <w:t>indicate</w:t>
      </w:r>
      <w:r w:rsidR="00D62EFC">
        <w:t>s</w:t>
      </w:r>
      <w:r w:rsidR="007974F5">
        <w:t xml:space="preserve"> </w:t>
      </w:r>
      <w:r w:rsidR="00D62EFC">
        <w:t>where the components should be addressed</w:t>
      </w:r>
      <w:r w:rsidR="007974F5">
        <w:t>:</w:t>
      </w:r>
    </w:p>
    <w:p w:rsidR="007974F5" w:rsidRDefault="007974F5">
      <w:pPr>
        <w:tabs>
          <w:tab w:val="left" w:pos="360"/>
        </w:tabs>
        <w:spacing w:before="120" w:line="264" w:lineRule="auto"/>
        <w:rPr>
          <w:sz w:val="2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gridCol w:w="5400"/>
      </w:tblGrid>
      <w:tr w:rsidR="007974F5" w:rsidTr="001344E6">
        <w:trPr>
          <w:tblHeader/>
        </w:trPr>
        <w:tc>
          <w:tcPr>
            <w:tcW w:w="5868" w:type="dxa"/>
            <w:tcBorders>
              <w:bottom w:val="single" w:sz="4" w:space="0" w:color="auto"/>
              <w:right w:val="single" w:sz="4" w:space="0" w:color="auto"/>
            </w:tcBorders>
            <w:vAlign w:val="center"/>
          </w:tcPr>
          <w:p w:rsidR="007974F5" w:rsidRDefault="007974F5">
            <w:pPr>
              <w:pStyle w:val="TableHeads"/>
              <w:keepNext/>
            </w:pPr>
            <w:r>
              <w:t>Mixed-Finance Proposal Section/Subsection</w:t>
            </w:r>
          </w:p>
        </w:tc>
        <w:tc>
          <w:tcPr>
            <w:tcW w:w="5400" w:type="dxa"/>
            <w:tcBorders>
              <w:left w:val="single" w:sz="4" w:space="0" w:color="auto"/>
              <w:bottom w:val="single" w:sz="4" w:space="0" w:color="auto"/>
              <w:right w:val="single" w:sz="4" w:space="0" w:color="auto"/>
            </w:tcBorders>
            <w:vAlign w:val="center"/>
          </w:tcPr>
          <w:p w:rsidR="007974F5" w:rsidRDefault="007974F5">
            <w:pPr>
              <w:pStyle w:val="TableHeads"/>
              <w:keepNext/>
            </w:pPr>
            <w:r>
              <w:t>Where to Address</w:t>
            </w:r>
          </w:p>
        </w:tc>
      </w:tr>
      <w:tr w:rsidR="007974F5" w:rsidTr="001344E6">
        <w:tc>
          <w:tcPr>
            <w:tcW w:w="5868" w:type="dxa"/>
            <w:tcBorders>
              <w:top w:val="single" w:sz="4" w:space="0" w:color="auto"/>
              <w:bottom w:val="nil"/>
              <w:right w:val="single" w:sz="2" w:space="0" w:color="auto"/>
            </w:tcBorders>
          </w:tcPr>
          <w:p w:rsidR="007974F5" w:rsidRDefault="007974F5">
            <w:pPr>
              <w:keepNext/>
              <w:numPr>
                <w:ilvl w:val="0"/>
                <w:numId w:val="43"/>
              </w:numPr>
              <w:rPr>
                <w:rFonts w:ascii="Arial" w:hAnsi="Arial"/>
                <w:i/>
                <w:sz w:val="22"/>
              </w:rPr>
            </w:pPr>
            <w:r>
              <w:rPr>
                <w:rFonts w:ascii="Arial" w:hAnsi="Arial"/>
                <w:i/>
                <w:sz w:val="22"/>
              </w:rPr>
              <w:t>Activities</w:t>
            </w:r>
          </w:p>
        </w:tc>
        <w:tc>
          <w:tcPr>
            <w:tcW w:w="5400" w:type="dxa"/>
            <w:tcBorders>
              <w:top w:val="single" w:sz="4" w:space="0" w:color="auto"/>
              <w:left w:val="single" w:sz="2" w:space="0" w:color="auto"/>
              <w:bottom w:val="nil"/>
              <w:right w:val="single" w:sz="2" w:space="0" w:color="auto"/>
            </w:tcBorders>
          </w:tcPr>
          <w:p w:rsidR="007974F5" w:rsidRDefault="007974F5">
            <w:pPr>
              <w:keepNext/>
              <w:rPr>
                <w:i/>
                <w:sz w:val="22"/>
              </w:rPr>
            </w:pPr>
          </w:p>
        </w:tc>
      </w:tr>
      <w:tr w:rsidR="007974F5" w:rsidTr="001344E6">
        <w:tc>
          <w:tcPr>
            <w:tcW w:w="5868" w:type="dxa"/>
            <w:tcBorders>
              <w:top w:val="nil"/>
              <w:bottom w:val="nil"/>
              <w:right w:val="single" w:sz="2" w:space="0" w:color="auto"/>
            </w:tcBorders>
          </w:tcPr>
          <w:p w:rsidR="007974F5" w:rsidRDefault="007974F5">
            <w:pPr>
              <w:pStyle w:val="Heading3"/>
              <w:numPr>
                <w:ilvl w:val="0"/>
                <w:numId w:val="40"/>
              </w:numPr>
              <w:ind w:firstLine="0"/>
              <w:rPr>
                <w:sz w:val="22"/>
              </w:rPr>
            </w:pPr>
            <w:r>
              <w:rPr>
                <w:sz w:val="22"/>
              </w:rPr>
              <w:t>Identification of Participating Parties</w:t>
            </w:r>
          </w:p>
        </w:tc>
        <w:tc>
          <w:tcPr>
            <w:tcW w:w="5400" w:type="dxa"/>
            <w:tcBorders>
              <w:top w:val="nil"/>
              <w:left w:val="single" w:sz="2" w:space="0" w:color="auto"/>
              <w:bottom w:val="nil"/>
              <w:right w:val="single" w:sz="2" w:space="0" w:color="auto"/>
            </w:tcBorders>
          </w:tcPr>
          <w:p w:rsidR="007974F5" w:rsidRDefault="007974F5">
            <w:pPr>
              <w:keepNext/>
              <w:rPr>
                <w:sz w:val="22"/>
              </w:rPr>
            </w:pPr>
            <w:r>
              <w:rPr>
                <w:sz w:val="22"/>
              </w:rPr>
              <w:t>Term Sheet</w:t>
            </w:r>
          </w:p>
        </w:tc>
      </w:tr>
      <w:tr w:rsidR="007974F5" w:rsidTr="001344E6">
        <w:tc>
          <w:tcPr>
            <w:tcW w:w="5868" w:type="dxa"/>
            <w:tcBorders>
              <w:top w:val="nil"/>
              <w:bottom w:val="nil"/>
              <w:right w:val="single" w:sz="2" w:space="0" w:color="auto"/>
            </w:tcBorders>
          </w:tcPr>
          <w:p w:rsidR="007974F5" w:rsidRDefault="007974F5">
            <w:pPr>
              <w:keepNext/>
              <w:numPr>
                <w:ilvl w:val="0"/>
                <w:numId w:val="40"/>
              </w:numPr>
              <w:ind w:firstLine="0"/>
              <w:rPr>
                <w:sz w:val="22"/>
              </w:rPr>
            </w:pPr>
            <w:r>
              <w:rPr>
                <w:sz w:val="22"/>
              </w:rPr>
              <w:t xml:space="preserve">Description of Activities </w:t>
            </w:r>
          </w:p>
        </w:tc>
        <w:tc>
          <w:tcPr>
            <w:tcW w:w="5400" w:type="dxa"/>
            <w:tcBorders>
              <w:top w:val="nil"/>
              <w:left w:val="single" w:sz="2" w:space="0" w:color="auto"/>
              <w:bottom w:val="nil"/>
              <w:right w:val="single" w:sz="2" w:space="0" w:color="auto"/>
            </w:tcBorders>
          </w:tcPr>
          <w:p w:rsidR="007974F5" w:rsidRDefault="007974F5">
            <w:pPr>
              <w:keepNext/>
              <w:rPr>
                <w:sz w:val="22"/>
              </w:rPr>
            </w:pPr>
            <w:r>
              <w:rPr>
                <w:sz w:val="22"/>
              </w:rPr>
              <w:t>Term Sheet</w:t>
            </w:r>
          </w:p>
        </w:tc>
      </w:tr>
      <w:tr w:rsidR="007974F5" w:rsidTr="001344E6">
        <w:tc>
          <w:tcPr>
            <w:tcW w:w="5868" w:type="dxa"/>
            <w:tcBorders>
              <w:top w:val="nil"/>
              <w:bottom w:val="single" w:sz="4" w:space="0" w:color="auto"/>
              <w:right w:val="single" w:sz="2" w:space="0" w:color="auto"/>
            </w:tcBorders>
          </w:tcPr>
          <w:p w:rsidR="007974F5" w:rsidRDefault="007974F5">
            <w:pPr>
              <w:keepNext/>
              <w:numPr>
                <w:ilvl w:val="0"/>
                <w:numId w:val="40"/>
              </w:numPr>
              <w:ind w:firstLine="0"/>
              <w:rPr>
                <w:sz w:val="22"/>
              </w:rPr>
            </w:pPr>
            <w:r>
              <w:rPr>
                <w:sz w:val="22"/>
              </w:rPr>
              <w:t>Legal and Business Relationships</w:t>
            </w:r>
          </w:p>
        </w:tc>
        <w:tc>
          <w:tcPr>
            <w:tcW w:w="5400" w:type="dxa"/>
            <w:tcBorders>
              <w:top w:val="nil"/>
              <w:left w:val="single" w:sz="2" w:space="0" w:color="auto"/>
              <w:bottom w:val="single" w:sz="4" w:space="0" w:color="auto"/>
              <w:right w:val="single" w:sz="2" w:space="0" w:color="auto"/>
            </w:tcBorders>
          </w:tcPr>
          <w:p w:rsidR="007974F5" w:rsidRDefault="007974F5">
            <w:pPr>
              <w:keepNext/>
              <w:rPr>
                <w:sz w:val="22"/>
              </w:rPr>
            </w:pPr>
            <w:r>
              <w:rPr>
                <w:sz w:val="22"/>
              </w:rPr>
              <w:t>Term Sheet</w:t>
            </w:r>
          </w:p>
        </w:tc>
      </w:tr>
      <w:tr w:rsidR="007974F5" w:rsidTr="001344E6">
        <w:tc>
          <w:tcPr>
            <w:tcW w:w="5868" w:type="dxa"/>
            <w:tcBorders>
              <w:top w:val="nil"/>
              <w:left w:val="nil"/>
              <w:bottom w:val="single" w:sz="4" w:space="0" w:color="auto"/>
              <w:right w:val="nil"/>
            </w:tcBorders>
          </w:tcPr>
          <w:p w:rsidR="007974F5" w:rsidRDefault="007974F5">
            <w:pPr>
              <w:rPr>
                <w:rFonts w:ascii="Arial" w:hAnsi="Arial"/>
                <w:i/>
                <w:sz w:val="22"/>
              </w:rPr>
            </w:pPr>
          </w:p>
        </w:tc>
        <w:tc>
          <w:tcPr>
            <w:tcW w:w="5400" w:type="dxa"/>
            <w:tcBorders>
              <w:top w:val="nil"/>
              <w:left w:val="nil"/>
              <w:bottom w:val="single" w:sz="4" w:space="0" w:color="auto"/>
              <w:right w:val="nil"/>
            </w:tcBorders>
          </w:tcPr>
          <w:p w:rsidR="007974F5" w:rsidRDefault="007974F5">
            <w:pPr>
              <w:tabs>
                <w:tab w:val="left" w:pos="360"/>
              </w:tabs>
              <w:rPr>
                <w:i/>
                <w:sz w:val="22"/>
              </w:rPr>
            </w:pP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3"/>
              </w:numPr>
              <w:rPr>
                <w:i/>
                <w:sz w:val="22"/>
              </w:rPr>
            </w:pPr>
            <w:r>
              <w:rPr>
                <w:rFonts w:ascii="Arial" w:hAnsi="Arial"/>
                <w:i/>
                <w:sz w:val="22"/>
              </w:rPr>
              <w:t>Financing</w:t>
            </w:r>
          </w:p>
        </w:tc>
        <w:tc>
          <w:tcPr>
            <w:tcW w:w="5400" w:type="dxa"/>
            <w:tcBorders>
              <w:top w:val="nil"/>
              <w:left w:val="single" w:sz="2" w:space="0" w:color="auto"/>
              <w:bottom w:val="nil"/>
              <w:right w:val="single" w:sz="2" w:space="0" w:color="auto"/>
            </w:tcBorders>
          </w:tcPr>
          <w:p w:rsidR="007974F5" w:rsidRDefault="007974F5">
            <w:pPr>
              <w:tabs>
                <w:tab w:val="left" w:pos="360"/>
              </w:tabs>
              <w:rPr>
                <w:i/>
                <w:sz w:val="22"/>
              </w:rPr>
            </w:pP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1"/>
              </w:numPr>
              <w:ind w:firstLine="0"/>
              <w:rPr>
                <w:sz w:val="22"/>
              </w:rPr>
            </w:pPr>
            <w:r>
              <w:rPr>
                <w:sz w:val="22"/>
              </w:rPr>
              <w:t xml:space="preserve">Sources and Uses </w:t>
            </w:r>
          </w:p>
        </w:tc>
        <w:tc>
          <w:tcPr>
            <w:tcW w:w="5400" w:type="dxa"/>
            <w:tcBorders>
              <w:top w:val="nil"/>
              <w:left w:val="single" w:sz="2" w:space="0" w:color="auto"/>
              <w:bottom w:val="nil"/>
              <w:right w:val="single" w:sz="2" w:space="0" w:color="auto"/>
            </w:tcBorders>
          </w:tcPr>
          <w:p w:rsidR="007974F5" w:rsidRDefault="00C96409">
            <w:pPr>
              <w:tabs>
                <w:tab w:val="left" w:pos="360"/>
              </w:tabs>
              <w:rPr>
                <w:sz w:val="22"/>
              </w:rPr>
            </w:pPr>
            <w:r w:rsidRPr="00C96409">
              <w:rPr>
                <w:sz w:val="22"/>
              </w:rPr>
              <w:t>form HUD-</w:t>
            </w:r>
            <w:r w:rsidR="00D75B9F">
              <w:rPr>
                <w:sz w:val="22"/>
              </w:rPr>
              <w:t>50150</w:t>
            </w:r>
            <w:r w:rsidRPr="00C96409">
              <w:rPr>
                <w:sz w:val="22"/>
              </w:rPr>
              <w:t xml:space="preserve">, </w:t>
            </w:r>
            <w:r w:rsidRPr="00BC50CD">
              <w:rPr>
                <w:sz w:val="22"/>
              </w:rPr>
              <w:t xml:space="preserve">Term Sheet </w:t>
            </w:r>
            <w:r w:rsidRPr="00BC50CD">
              <w:rPr>
                <w:sz w:val="22"/>
              </w:rPr>
              <w:lastRenderedPageBreak/>
              <w:t>Calculator</w:t>
            </w:r>
            <w:r w:rsidR="006D031E" w:rsidRPr="00BC50CD">
              <w:rPr>
                <w:sz w:val="22"/>
              </w:rPr>
              <w:t xml:space="preserve"> &amp; Exhibits</w:t>
            </w:r>
            <w:r w:rsidRPr="00BC50CD">
              <w:rPr>
                <w:sz w:val="22"/>
              </w:rPr>
              <w:t>,</w:t>
            </w: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1"/>
              </w:numPr>
              <w:ind w:firstLine="0"/>
              <w:rPr>
                <w:sz w:val="22"/>
              </w:rPr>
            </w:pPr>
            <w:r>
              <w:rPr>
                <w:sz w:val="22"/>
              </w:rPr>
              <w:lastRenderedPageBreak/>
              <w:t xml:space="preserve">Ten Year Operating Pro Forma </w:t>
            </w:r>
          </w:p>
        </w:tc>
        <w:tc>
          <w:tcPr>
            <w:tcW w:w="5400" w:type="dxa"/>
            <w:tcBorders>
              <w:top w:val="nil"/>
              <w:left w:val="single" w:sz="2" w:space="0" w:color="auto"/>
              <w:bottom w:val="nil"/>
              <w:right w:val="single" w:sz="2" w:space="0" w:color="auto"/>
            </w:tcBorders>
          </w:tcPr>
          <w:p w:rsidR="007974F5" w:rsidRDefault="006D031E" w:rsidP="006D031E">
            <w:pPr>
              <w:tabs>
                <w:tab w:val="left" w:pos="360"/>
              </w:tabs>
              <w:rPr>
                <w:sz w:val="22"/>
              </w:rPr>
            </w:pPr>
            <w:r>
              <w:rPr>
                <w:sz w:val="22"/>
              </w:rPr>
              <w:t>form HUD-</w:t>
            </w:r>
            <w:r w:rsidR="00D75B9F">
              <w:rPr>
                <w:sz w:val="22"/>
              </w:rPr>
              <w:t>50150</w:t>
            </w:r>
            <w:r>
              <w:rPr>
                <w:sz w:val="22"/>
              </w:rPr>
              <w:t>, Term Sheet Calculator &amp; Exhibits</w:t>
            </w:r>
          </w:p>
        </w:tc>
      </w:tr>
      <w:tr w:rsidR="00D62EFC" w:rsidTr="001344E6">
        <w:tc>
          <w:tcPr>
            <w:tcW w:w="5868" w:type="dxa"/>
            <w:tcBorders>
              <w:top w:val="nil"/>
              <w:bottom w:val="single" w:sz="4" w:space="0" w:color="auto"/>
              <w:right w:val="single" w:sz="2" w:space="0" w:color="auto"/>
            </w:tcBorders>
          </w:tcPr>
          <w:p w:rsidR="00D62EFC" w:rsidRDefault="00D62EFC" w:rsidP="001344E6">
            <w:pPr>
              <w:keepNext/>
              <w:keepLines/>
              <w:numPr>
                <w:ilvl w:val="0"/>
                <w:numId w:val="41"/>
              </w:numPr>
              <w:ind w:firstLine="0"/>
              <w:rPr>
                <w:sz w:val="22"/>
              </w:rPr>
            </w:pPr>
            <w:r>
              <w:rPr>
                <w:sz w:val="22"/>
              </w:rPr>
              <w:t>Draw Schedule</w:t>
            </w:r>
          </w:p>
        </w:tc>
        <w:tc>
          <w:tcPr>
            <w:tcW w:w="5400" w:type="dxa"/>
            <w:tcBorders>
              <w:top w:val="nil"/>
              <w:left w:val="single" w:sz="2" w:space="0" w:color="auto"/>
              <w:bottom w:val="single" w:sz="4" w:space="0" w:color="auto"/>
              <w:right w:val="single" w:sz="2" w:space="0" w:color="auto"/>
            </w:tcBorders>
          </w:tcPr>
          <w:p w:rsidR="00D62EFC" w:rsidRDefault="006D031E">
            <w:r>
              <w:rPr>
                <w:sz w:val="22"/>
              </w:rPr>
              <w:t>form HUD-</w:t>
            </w:r>
            <w:r w:rsidR="00D75B9F">
              <w:rPr>
                <w:sz w:val="22"/>
              </w:rPr>
              <w:t>50150</w:t>
            </w:r>
            <w:r>
              <w:rPr>
                <w:sz w:val="22"/>
              </w:rPr>
              <w:t>, Term Sheet Calculator &amp; Exhibits</w:t>
            </w:r>
          </w:p>
        </w:tc>
      </w:tr>
      <w:tr w:rsidR="007974F5" w:rsidTr="001344E6">
        <w:tc>
          <w:tcPr>
            <w:tcW w:w="5868" w:type="dxa"/>
            <w:tcBorders>
              <w:top w:val="nil"/>
              <w:left w:val="nil"/>
              <w:right w:val="nil"/>
            </w:tcBorders>
          </w:tcPr>
          <w:p w:rsidR="007974F5" w:rsidRDefault="007974F5">
            <w:pPr>
              <w:rPr>
                <w:rFonts w:ascii="Arial" w:hAnsi="Arial"/>
                <w:i/>
                <w:sz w:val="22"/>
              </w:rPr>
            </w:pPr>
          </w:p>
        </w:tc>
        <w:tc>
          <w:tcPr>
            <w:tcW w:w="5400" w:type="dxa"/>
            <w:tcBorders>
              <w:top w:val="nil"/>
              <w:left w:val="nil"/>
              <w:right w:val="nil"/>
            </w:tcBorders>
          </w:tcPr>
          <w:p w:rsidR="007974F5" w:rsidRDefault="007974F5">
            <w:pPr>
              <w:tabs>
                <w:tab w:val="left" w:pos="360"/>
              </w:tabs>
              <w:rPr>
                <w:sz w:val="22"/>
              </w:rPr>
            </w:pPr>
          </w:p>
        </w:tc>
      </w:tr>
      <w:tr w:rsidR="007974F5" w:rsidTr="001344E6">
        <w:trPr>
          <w:trHeight w:hRule="exact" w:val="480"/>
        </w:trPr>
        <w:tc>
          <w:tcPr>
            <w:tcW w:w="5868" w:type="dxa"/>
            <w:tcBorders>
              <w:bottom w:val="nil"/>
              <w:right w:val="single" w:sz="2" w:space="0" w:color="auto"/>
            </w:tcBorders>
            <w:vAlign w:val="center"/>
          </w:tcPr>
          <w:p w:rsidR="007974F5" w:rsidRDefault="007974F5" w:rsidP="00D75B9F">
            <w:pPr>
              <w:keepNext/>
              <w:keepLines/>
              <w:numPr>
                <w:ilvl w:val="0"/>
                <w:numId w:val="43"/>
              </w:numPr>
              <w:rPr>
                <w:i/>
              </w:rPr>
            </w:pPr>
            <w:r>
              <w:rPr>
                <w:rFonts w:ascii="Arial" w:hAnsi="Arial"/>
                <w:i/>
                <w:sz w:val="22"/>
              </w:rPr>
              <w:t xml:space="preserve">Operating Subsidy Methodology </w:t>
            </w:r>
          </w:p>
        </w:tc>
        <w:tc>
          <w:tcPr>
            <w:tcW w:w="5400" w:type="dxa"/>
            <w:tcBorders>
              <w:left w:val="single" w:sz="2" w:space="0" w:color="auto"/>
              <w:bottom w:val="nil"/>
              <w:right w:val="single" w:sz="2" w:space="0" w:color="auto"/>
            </w:tcBorders>
            <w:vAlign w:val="center"/>
          </w:tcPr>
          <w:p w:rsidR="007974F5" w:rsidRDefault="007974F5">
            <w:pPr>
              <w:tabs>
                <w:tab w:val="left" w:pos="360"/>
              </w:tabs>
              <w:rPr>
                <w:sz w:val="22"/>
              </w:rPr>
            </w:pPr>
            <w:r>
              <w:rPr>
                <w:sz w:val="22"/>
              </w:rPr>
              <w:t>Term Sheet</w:t>
            </w:r>
            <w:r w:rsidR="00411E24">
              <w:rPr>
                <w:sz w:val="22"/>
              </w:rPr>
              <w:t xml:space="preserve"> and form HUD-</w:t>
            </w:r>
            <w:r w:rsidR="00D75B9F">
              <w:rPr>
                <w:sz w:val="22"/>
              </w:rPr>
              <w:t>50150</w:t>
            </w:r>
            <w:r w:rsidR="00411E24">
              <w:rPr>
                <w:sz w:val="22"/>
              </w:rPr>
              <w:t>, Term Sheet Calculator &amp; Exhibits</w:t>
            </w:r>
            <w:r w:rsidR="001A4644">
              <w:rPr>
                <w:sz w:val="22"/>
              </w:rPr>
              <w:t>, attach HUD form-52723</w:t>
            </w:r>
          </w:p>
        </w:tc>
      </w:tr>
      <w:tr w:rsidR="007974F5" w:rsidTr="001344E6">
        <w:tc>
          <w:tcPr>
            <w:tcW w:w="5868" w:type="dxa"/>
            <w:tcBorders>
              <w:left w:val="nil"/>
              <w:bottom w:val="single" w:sz="4" w:space="0" w:color="auto"/>
              <w:right w:val="nil"/>
            </w:tcBorders>
          </w:tcPr>
          <w:p w:rsidR="007974F5" w:rsidRDefault="007974F5" w:rsidP="00D75B9F">
            <w:pPr>
              <w:keepNext/>
              <w:keepLines/>
              <w:rPr>
                <w:rFonts w:ascii="Arial" w:hAnsi="Arial"/>
                <w:i/>
                <w:sz w:val="22"/>
              </w:rPr>
            </w:pPr>
          </w:p>
        </w:tc>
        <w:tc>
          <w:tcPr>
            <w:tcW w:w="5400" w:type="dxa"/>
            <w:tcBorders>
              <w:left w:val="nil"/>
              <w:bottom w:val="single" w:sz="4" w:space="0" w:color="auto"/>
              <w:right w:val="nil"/>
            </w:tcBorders>
          </w:tcPr>
          <w:p w:rsidR="007974F5" w:rsidRDefault="007974F5">
            <w:pPr>
              <w:tabs>
                <w:tab w:val="left" w:pos="360"/>
              </w:tabs>
              <w:rPr>
                <w:sz w:val="22"/>
              </w:rPr>
            </w:pP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3"/>
              </w:numPr>
              <w:rPr>
                <w:rFonts w:ascii="Arial" w:hAnsi="Arial"/>
                <w:i/>
                <w:sz w:val="22"/>
              </w:rPr>
            </w:pPr>
            <w:r>
              <w:rPr>
                <w:rFonts w:ascii="Arial" w:hAnsi="Arial"/>
                <w:i/>
                <w:sz w:val="22"/>
              </w:rPr>
              <w:t>Development Description</w:t>
            </w:r>
          </w:p>
        </w:tc>
        <w:tc>
          <w:tcPr>
            <w:tcW w:w="5400" w:type="dxa"/>
            <w:tcBorders>
              <w:top w:val="nil"/>
              <w:left w:val="single" w:sz="2" w:space="0" w:color="auto"/>
              <w:bottom w:val="nil"/>
              <w:right w:val="single" w:sz="2" w:space="0" w:color="auto"/>
            </w:tcBorders>
          </w:tcPr>
          <w:p w:rsidR="007974F5" w:rsidRDefault="007974F5">
            <w:pPr>
              <w:tabs>
                <w:tab w:val="left" w:pos="360"/>
              </w:tabs>
              <w:rPr>
                <w:sz w:val="22"/>
              </w:rPr>
            </w:pP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2"/>
              </w:numPr>
              <w:ind w:left="720"/>
              <w:rPr>
                <w:sz w:val="22"/>
              </w:rPr>
            </w:pPr>
            <w:r>
              <w:rPr>
                <w:sz w:val="22"/>
              </w:rPr>
              <w:t xml:space="preserve">Number and Type of Public Housing Units w/ Bedroom Count </w:t>
            </w:r>
          </w:p>
        </w:tc>
        <w:tc>
          <w:tcPr>
            <w:tcW w:w="5400" w:type="dxa"/>
            <w:tcBorders>
              <w:top w:val="nil"/>
              <w:left w:val="single" w:sz="2" w:space="0" w:color="auto"/>
              <w:bottom w:val="nil"/>
              <w:right w:val="single" w:sz="2" w:space="0" w:color="auto"/>
            </w:tcBorders>
          </w:tcPr>
          <w:p w:rsidR="007974F5" w:rsidRDefault="00C96409" w:rsidP="006D031E">
            <w:pPr>
              <w:tabs>
                <w:tab w:val="left" w:pos="360"/>
              </w:tabs>
              <w:rPr>
                <w:sz w:val="22"/>
              </w:rPr>
            </w:pPr>
            <w:r w:rsidRPr="00C96409">
              <w:rPr>
                <w:sz w:val="22"/>
              </w:rPr>
              <w:t>form HUD-</w:t>
            </w:r>
            <w:r w:rsidR="00D75B9F">
              <w:rPr>
                <w:sz w:val="22"/>
              </w:rPr>
              <w:t>50150</w:t>
            </w:r>
            <w:r w:rsidRPr="00C96409">
              <w:rPr>
                <w:sz w:val="22"/>
              </w:rPr>
              <w:t xml:space="preserve">, </w:t>
            </w:r>
            <w:r w:rsidRPr="00BC50CD">
              <w:rPr>
                <w:sz w:val="22"/>
              </w:rPr>
              <w:t>Term Sheet Calculato</w:t>
            </w:r>
            <w:r w:rsidR="006D031E" w:rsidRPr="00BC50CD">
              <w:rPr>
                <w:sz w:val="22"/>
              </w:rPr>
              <w:t>r &amp; Exhibits</w:t>
            </w:r>
          </w:p>
        </w:tc>
      </w:tr>
      <w:tr w:rsidR="007974F5" w:rsidTr="001344E6">
        <w:tc>
          <w:tcPr>
            <w:tcW w:w="5868" w:type="dxa"/>
            <w:tcBorders>
              <w:top w:val="nil"/>
              <w:bottom w:val="nil"/>
              <w:right w:val="single" w:sz="2" w:space="0" w:color="auto"/>
            </w:tcBorders>
          </w:tcPr>
          <w:p w:rsidR="007974F5" w:rsidRDefault="007974F5" w:rsidP="001344E6">
            <w:pPr>
              <w:keepNext/>
              <w:keepLines/>
              <w:numPr>
                <w:ilvl w:val="0"/>
                <w:numId w:val="42"/>
              </w:numPr>
              <w:ind w:left="720"/>
              <w:rPr>
                <w:sz w:val="22"/>
              </w:rPr>
            </w:pPr>
            <w:r>
              <w:rPr>
                <w:sz w:val="22"/>
              </w:rPr>
              <w:t xml:space="preserve">Number and Type of Non-Public Housing Units w/ Bedroom Count </w:t>
            </w:r>
          </w:p>
        </w:tc>
        <w:tc>
          <w:tcPr>
            <w:tcW w:w="5400" w:type="dxa"/>
            <w:tcBorders>
              <w:top w:val="nil"/>
              <w:left w:val="single" w:sz="2" w:space="0" w:color="auto"/>
              <w:bottom w:val="nil"/>
              <w:right w:val="single" w:sz="2" w:space="0" w:color="auto"/>
            </w:tcBorders>
          </w:tcPr>
          <w:p w:rsidR="007974F5" w:rsidRDefault="00C96409">
            <w:pPr>
              <w:tabs>
                <w:tab w:val="left" w:pos="360"/>
              </w:tabs>
              <w:rPr>
                <w:sz w:val="22"/>
              </w:rPr>
            </w:pPr>
            <w:r w:rsidRPr="00C96409">
              <w:rPr>
                <w:sz w:val="22"/>
              </w:rPr>
              <w:t>form HUD-</w:t>
            </w:r>
            <w:r w:rsidR="00D75B9F">
              <w:rPr>
                <w:sz w:val="22"/>
              </w:rPr>
              <w:t>50150</w:t>
            </w:r>
            <w:r w:rsidRPr="00C96409">
              <w:rPr>
                <w:sz w:val="22"/>
              </w:rPr>
              <w:t xml:space="preserve">, </w:t>
            </w:r>
            <w:r w:rsidRPr="00BC50CD">
              <w:rPr>
                <w:sz w:val="22"/>
              </w:rPr>
              <w:t>Term Sheet Calculator</w:t>
            </w:r>
            <w:r w:rsidR="006D031E" w:rsidRPr="00BC50CD">
              <w:rPr>
                <w:sz w:val="22"/>
              </w:rPr>
              <w:t xml:space="preserve"> &amp; Exhibits</w:t>
            </w:r>
          </w:p>
        </w:tc>
      </w:tr>
      <w:tr w:rsidR="006D031E" w:rsidTr="001344E6">
        <w:tc>
          <w:tcPr>
            <w:tcW w:w="5868" w:type="dxa"/>
            <w:tcBorders>
              <w:top w:val="nil"/>
              <w:bottom w:val="nil"/>
              <w:right w:val="single" w:sz="2" w:space="0" w:color="auto"/>
            </w:tcBorders>
          </w:tcPr>
          <w:p w:rsidR="006D031E" w:rsidRDefault="006D031E" w:rsidP="001344E6">
            <w:pPr>
              <w:keepNext/>
              <w:keepLines/>
              <w:numPr>
                <w:ilvl w:val="0"/>
                <w:numId w:val="42"/>
              </w:numPr>
              <w:ind w:left="720"/>
              <w:rPr>
                <w:sz w:val="22"/>
              </w:rPr>
            </w:pPr>
            <w:r>
              <w:rPr>
                <w:sz w:val="22"/>
              </w:rPr>
              <w:t xml:space="preserve">Schematic Drawings </w:t>
            </w:r>
          </w:p>
        </w:tc>
        <w:tc>
          <w:tcPr>
            <w:tcW w:w="5400" w:type="dxa"/>
            <w:tcBorders>
              <w:top w:val="nil"/>
              <w:left w:val="single" w:sz="2" w:space="0" w:color="auto"/>
              <w:bottom w:val="nil"/>
              <w:right w:val="single" w:sz="2" w:space="0" w:color="auto"/>
            </w:tcBorders>
          </w:tcPr>
          <w:p w:rsidR="006D031E" w:rsidRDefault="006D031E" w:rsidP="006D031E">
            <w:pPr>
              <w:tabs>
                <w:tab w:val="left" w:pos="360"/>
              </w:tabs>
              <w:rPr>
                <w:sz w:val="22"/>
              </w:rPr>
            </w:pPr>
            <w:r>
              <w:rPr>
                <w:sz w:val="22"/>
              </w:rPr>
              <w:t>form HUD-</w:t>
            </w:r>
            <w:r w:rsidR="00D75B9F">
              <w:rPr>
                <w:sz w:val="22"/>
              </w:rPr>
              <w:t>50150</w:t>
            </w:r>
            <w:r>
              <w:rPr>
                <w:sz w:val="22"/>
              </w:rPr>
              <w:t xml:space="preserve">, </w:t>
            </w:r>
            <w:r>
              <w:rPr>
                <w:sz w:val="22"/>
              </w:rPr>
              <w:lastRenderedPageBreak/>
              <w:t>Term Sheet Calculator &amp; Exhibits</w:t>
            </w:r>
          </w:p>
        </w:tc>
      </w:tr>
      <w:tr w:rsidR="006D031E" w:rsidTr="001344E6">
        <w:tc>
          <w:tcPr>
            <w:tcW w:w="5868" w:type="dxa"/>
            <w:tcBorders>
              <w:top w:val="nil"/>
              <w:bottom w:val="nil"/>
              <w:right w:val="single" w:sz="2" w:space="0" w:color="auto"/>
            </w:tcBorders>
          </w:tcPr>
          <w:p w:rsidR="006D031E" w:rsidRDefault="006D031E" w:rsidP="001344E6">
            <w:pPr>
              <w:keepNext/>
              <w:keepLines/>
              <w:numPr>
                <w:ilvl w:val="0"/>
                <w:numId w:val="42"/>
              </w:numPr>
              <w:ind w:left="720"/>
              <w:rPr>
                <w:sz w:val="22"/>
              </w:rPr>
            </w:pPr>
            <w:r>
              <w:rPr>
                <w:sz w:val="22"/>
              </w:rPr>
              <w:lastRenderedPageBreak/>
              <w:t xml:space="preserve">Building Designs </w:t>
            </w:r>
          </w:p>
        </w:tc>
        <w:tc>
          <w:tcPr>
            <w:tcW w:w="5400" w:type="dxa"/>
            <w:tcBorders>
              <w:top w:val="nil"/>
              <w:left w:val="single" w:sz="2" w:space="0" w:color="auto"/>
              <w:bottom w:val="nil"/>
              <w:right w:val="single" w:sz="2" w:space="0" w:color="auto"/>
            </w:tcBorders>
          </w:tcPr>
          <w:p w:rsidR="006D031E" w:rsidRDefault="006D031E" w:rsidP="006D031E">
            <w:pPr>
              <w:tabs>
                <w:tab w:val="left" w:pos="360"/>
              </w:tabs>
              <w:rPr>
                <w:sz w:val="22"/>
              </w:rPr>
            </w:pPr>
            <w:r>
              <w:rPr>
                <w:sz w:val="22"/>
              </w:rPr>
              <w:t>form HUD-</w:t>
            </w:r>
            <w:r w:rsidR="00D75B9F">
              <w:rPr>
                <w:sz w:val="22"/>
              </w:rPr>
              <w:t>50150</w:t>
            </w:r>
            <w:r>
              <w:rPr>
                <w:sz w:val="22"/>
              </w:rPr>
              <w:t>, Term Sheet Calculator &amp; Exhibits</w:t>
            </w:r>
          </w:p>
        </w:tc>
      </w:tr>
      <w:tr w:rsidR="006D031E" w:rsidTr="001344E6">
        <w:tc>
          <w:tcPr>
            <w:tcW w:w="5868" w:type="dxa"/>
            <w:tcBorders>
              <w:top w:val="nil"/>
              <w:bottom w:val="nil"/>
              <w:right w:val="single" w:sz="2" w:space="0" w:color="auto"/>
            </w:tcBorders>
          </w:tcPr>
          <w:p w:rsidR="006D031E" w:rsidRDefault="006D031E" w:rsidP="001344E6">
            <w:pPr>
              <w:keepNext/>
              <w:keepLines/>
              <w:numPr>
                <w:ilvl w:val="0"/>
                <w:numId w:val="42"/>
              </w:numPr>
              <w:ind w:left="720"/>
              <w:rPr>
                <w:sz w:val="22"/>
              </w:rPr>
            </w:pPr>
            <w:r>
              <w:rPr>
                <w:sz w:val="22"/>
              </w:rPr>
              <w:t>Outline Specifications</w:t>
            </w:r>
          </w:p>
        </w:tc>
        <w:tc>
          <w:tcPr>
            <w:tcW w:w="5400" w:type="dxa"/>
            <w:tcBorders>
              <w:top w:val="nil"/>
              <w:left w:val="single" w:sz="2" w:space="0" w:color="auto"/>
              <w:bottom w:val="nil"/>
              <w:right w:val="single" w:sz="2" w:space="0" w:color="auto"/>
            </w:tcBorders>
          </w:tcPr>
          <w:p w:rsidR="006D031E" w:rsidRPr="006D031E" w:rsidRDefault="006D031E">
            <w:pPr>
              <w:rPr>
                <w:sz w:val="22"/>
                <w:szCs w:val="22"/>
              </w:rPr>
            </w:pPr>
            <w:r>
              <w:rPr>
                <w:sz w:val="22"/>
                <w:szCs w:val="22"/>
              </w:rPr>
              <w:t>form HUD-</w:t>
            </w:r>
            <w:r w:rsidR="00D75B9F">
              <w:rPr>
                <w:sz w:val="22"/>
                <w:szCs w:val="22"/>
              </w:rPr>
              <w:t>50150</w:t>
            </w:r>
            <w:r>
              <w:rPr>
                <w:sz w:val="22"/>
                <w:szCs w:val="22"/>
              </w:rPr>
              <w:t>, Term Sheet Calculator &amp; Exhibits</w:t>
            </w:r>
          </w:p>
        </w:tc>
      </w:tr>
      <w:tr w:rsidR="006D031E" w:rsidTr="001344E6">
        <w:tc>
          <w:tcPr>
            <w:tcW w:w="5868" w:type="dxa"/>
            <w:tcBorders>
              <w:top w:val="nil"/>
              <w:bottom w:val="single" w:sz="4" w:space="0" w:color="auto"/>
              <w:right w:val="single" w:sz="2" w:space="0" w:color="auto"/>
            </w:tcBorders>
          </w:tcPr>
          <w:p w:rsidR="006D031E" w:rsidRDefault="006D031E" w:rsidP="001344E6">
            <w:pPr>
              <w:keepNext/>
              <w:keepLines/>
              <w:numPr>
                <w:ilvl w:val="0"/>
                <w:numId w:val="42"/>
              </w:numPr>
              <w:ind w:left="720"/>
              <w:rPr>
                <w:sz w:val="22"/>
              </w:rPr>
            </w:pPr>
            <w:r>
              <w:rPr>
                <w:sz w:val="22"/>
              </w:rPr>
              <w:t xml:space="preserve">Plans for Non-Dwelling Space </w:t>
            </w:r>
          </w:p>
        </w:tc>
        <w:tc>
          <w:tcPr>
            <w:tcW w:w="5400" w:type="dxa"/>
            <w:tcBorders>
              <w:top w:val="nil"/>
              <w:left w:val="single" w:sz="2" w:space="0" w:color="auto"/>
              <w:bottom w:val="single" w:sz="4" w:space="0" w:color="auto"/>
              <w:right w:val="single" w:sz="2" w:space="0" w:color="auto"/>
            </w:tcBorders>
          </w:tcPr>
          <w:p w:rsidR="006D031E" w:rsidRDefault="006D031E"/>
        </w:tc>
      </w:tr>
      <w:tr w:rsidR="006D031E" w:rsidTr="001344E6">
        <w:tc>
          <w:tcPr>
            <w:tcW w:w="5868" w:type="dxa"/>
            <w:tcBorders>
              <w:top w:val="nil"/>
              <w:left w:val="nil"/>
              <w:right w:val="nil"/>
            </w:tcBorders>
          </w:tcPr>
          <w:p w:rsidR="006D031E" w:rsidRDefault="006D031E">
            <w:pPr>
              <w:rPr>
                <w:rFonts w:ascii="Arial" w:hAnsi="Arial"/>
                <w:i/>
                <w:sz w:val="22"/>
              </w:rPr>
            </w:pPr>
          </w:p>
        </w:tc>
        <w:tc>
          <w:tcPr>
            <w:tcW w:w="5400" w:type="dxa"/>
            <w:tcBorders>
              <w:top w:val="nil"/>
              <w:left w:val="nil"/>
              <w:right w:val="nil"/>
            </w:tcBorders>
          </w:tcPr>
          <w:p w:rsidR="006D031E" w:rsidRDefault="006D031E">
            <w:pPr>
              <w:tabs>
                <w:tab w:val="left" w:pos="360"/>
              </w:tabs>
              <w:rPr>
                <w:sz w:val="22"/>
              </w:rPr>
            </w:pPr>
          </w:p>
        </w:tc>
      </w:tr>
      <w:tr w:rsidR="006D031E" w:rsidTr="002D1163">
        <w:trPr>
          <w:trHeight w:hRule="exact" w:val="793"/>
        </w:trPr>
        <w:tc>
          <w:tcPr>
            <w:tcW w:w="5868" w:type="dxa"/>
            <w:tcBorders>
              <w:bottom w:val="nil"/>
              <w:right w:val="single" w:sz="2" w:space="0" w:color="auto"/>
            </w:tcBorders>
          </w:tcPr>
          <w:p w:rsidR="002D1163" w:rsidRDefault="006D031E">
            <w:pPr>
              <w:numPr>
                <w:ilvl w:val="0"/>
                <w:numId w:val="43"/>
              </w:numPr>
              <w:rPr>
                <w:rFonts w:ascii="Arial" w:hAnsi="Arial"/>
                <w:i/>
                <w:sz w:val="22"/>
              </w:rPr>
            </w:pPr>
            <w:r>
              <w:rPr>
                <w:rFonts w:ascii="Arial" w:hAnsi="Arial"/>
                <w:i/>
                <w:sz w:val="22"/>
              </w:rPr>
              <w:t>Site Information</w:t>
            </w:r>
          </w:p>
          <w:p w:rsidR="006D031E" w:rsidRPr="002D1163" w:rsidRDefault="002D1163" w:rsidP="002D1163">
            <w:pPr>
              <w:numPr>
                <w:ilvl w:val="0"/>
                <w:numId w:val="48"/>
              </w:numPr>
              <w:rPr>
                <w:i/>
                <w:sz w:val="22"/>
              </w:rPr>
            </w:pPr>
            <w:r w:rsidRPr="002D1163">
              <w:rPr>
                <w:sz w:val="22"/>
              </w:rPr>
              <w:t>City map</w:t>
            </w:r>
          </w:p>
          <w:p w:rsidR="002D1163" w:rsidRPr="002D1163" w:rsidRDefault="002D1163" w:rsidP="002D1163">
            <w:pPr>
              <w:numPr>
                <w:ilvl w:val="0"/>
                <w:numId w:val="48"/>
              </w:numPr>
              <w:rPr>
                <w:i/>
                <w:sz w:val="22"/>
              </w:rPr>
            </w:pPr>
            <w:r w:rsidRPr="002D1163">
              <w:rPr>
                <w:sz w:val="22"/>
              </w:rPr>
              <w:t>Site plan</w:t>
            </w:r>
          </w:p>
          <w:p w:rsidR="002D1163" w:rsidRDefault="002D1163" w:rsidP="002D1163">
            <w:pPr>
              <w:numPr>
                <w:ilvl w:val="0"/>
                <w:numId w:val="48"/>
              </w:numPr>
              <w:rPr>
                <w:rFonts w:ascii="Arial" w:hAnsi="Arial"/>
                <w:i/>
                <w:sz w:val="22"/>
              </w:rPr>
            </w:pPr>
          </w:p>
        </w:tc>
        <w:tc>
          <w:tcPr>
            <w:tcW w:w="5400" w:type="dxa"/>
            <w:tcBorders>
              <w:left w:val="single" w:sz="2" w:space="0" w:color="auto"/>
              <w:bottom w:val="nil"/>
              <w:right w:val="single" w:sz="2" w:space="0" w:color="auto"/>
            </w:tcBorders>
          </w:tcPr>
          <w:p w:rsidR="006D031E" w:rsidRDefault="00AD00FF" w:rsidP="00AD00FF">
            <w:pPr>
              <w:tabs>
                <w:tab w:val="left" w:pos="360"/>
              </w:tabs>
              <w:rPr>
                <w:sz w:val="22"/>
              </w:rPr>
            </w:pPr>
            <w:r>
              <w:rPr>
                <w:sz w:val="22"/>
              </w:rPr>
              <w:t>Term Sheet and f</w:t>
            </w:r>
            <w:r w:rsidR="00BC50CD">
              <w:rPr>
                <w:sz w:val="22"/>
              </w:rPr>
              <w:t>orm HUD-</w:t>
            </w:r>
            <w:r w:rsidR="00D75B9F">
              <w:rPr>
                <w:sz w:val="22"/>
              </w:rPr>
              <w:t>50150</w:t>
            </w:r>
            <w:r w:rsidR="00BC50CD">
              <w:rPr>
                <w:sz w:val="22"/>
              </w:rPr>
              <w:t>, Term Sheet Calculator &amp; Exhibits</w:t>
            </w:r>
          </w:p>
        </w:tc>
      </w:tr>
      <w:tr w:rsidR="006D031E" w:rsidTr="001344E6">
        <w:tc>
          <w:tcPr>
            <w:tcW w:w="5868" w:type="dxa"/>
            <w:tcBorders>
              <w:left w:val="nil"/>
              <w:bottom w:val="nil"/>
              <w:right w:val="nil"/>
            </w:tcBorders>
          </w:tcPr>
          <w:p w:rsidR="006D031E" w:rsidRDefault="006D031E">
            <w:pPr>
              <w:rPr>
                <w:rFonts w:ascii="Arial" w:hAnsi="Arial"/>
                <w:i/>
                <w:sz w:val="22"/>
              </w:rPr>
            </w:pPr>
          </w:p>
        </w:tc>
        <w:tc>
          <w:tcPr>
            <w:tcW w:w="5400" w:type="dxa"/>
            <w:tcBorders>
              <w:left w:val="nil"/>
              <w:bottom w:val="nil"/>
              <w:right w:val="nil"/>
            </w:tcBorders>
          </w:tcPr>
          <w:p w:rsidR="006D031E" w:rsidRDefault="006D031E">
            <w:pPr>
              <w:tabs>
                <w:tab w:val="left" w:pos="360"/>
              </w:tabs>
              <w:rPr>
                <w:sz w:val="22"/>
              </w:rPr>
            </w:pPr>
          </w:p>
        </w:tc>
      </w:tr>
      <w:tr w:rsidR="006D031E" w:rsidTr="001344E6">
        <w:trPr>
          <w:trHeight w:hRule="exact" w:val="480"/>
        </w:trPr>
        <w:tc>
          <w:tcPr>
            <w:tcW w:w="5868" w:type="dxa"/>
            <w:tcBorders>
              <w:top w:val="single" w:sz="4" w:space="0" w:color="auto"/>
              <w:bottom w:val="nil"/>
              <w:right w:val="single" w:sz="2" w:space="0" w:color="auto"/>
            </w:tcBorders>
          </w:tcPr>
          <w:p w:rsidR="006D031E" w:rsidRDefault="006D031E" w:rsidP="006A3B72">
            <w:pPr>
              <w:numPr>
                <w:ilvl w:val="0"/>
                <w:numId w:val="48"/>
              </w:numPr>
              <w:rPr>
                <w:rFonts w:ascii="Arial" w:hAnsi="Arial"/>
                <w:i/>
                <w:sz w:val="22"/>
              </w:rPr>
            </w:pPr>
            <w:r>
              <w:rPr>
                <w:rFonts w:ascii="Arial" w:hAnsi="Arial"/>
                <w:i/>
                <w:sz w:val="22"/>
              </w:rPr>
              <w:t>Market Study</w:t>
            </w:r>
            <w:r w:rsidR="006A3B72">
              <w:rPr>
                <w:rFonts w:ascii="Arial" w:hAnsi="Arial"/>
                <w:i/>
                <w:sz w:val="22"/>
              </w:rPr>
              <w:t xml:space="preserve">—include if project includes tax credit only/market rate units in addition to public housing u </w:t>
            </w:r>
            <w:r>
              <w:rPr>
                <w:rFonts w:ascii="Arial" w:hAnsi="Arial"/>
                <w:i/>
                <w:sz w:val="22"/>
              </w:rPr>
              <w:t xml:space="preserve"> </w:t>
            </w:r>
          </w:p>
        </w:tc>
        <w:tc>
          <w:tcPr>
            <w:tcW w:w="5400" w:type="dxa"/>
            <w:tcBorders>
              <w:top w:val="single" w:sz="4" w:space="0" w:color="auto"/>
              <w:left w:val="single" w:sz="2" w:space="0" w:color="auto"/>
              <w:bottom w:val="nil"/>
              <w:right w:val="single" w:sz="2" w:space="0" w:color="auto"/>
            </w:tcBorders>
          </w:tcPr>
          <w:p w:rsidR="006D031E" w:rsidRDefault="00BC50CD" w:rsidP="00BC50CD">
            <w:pPr>
              <w:tabs>
                <w:tab w:val="left" w:pos="360"/>
              </w:tabs>
              <w:rPr>
                <w:sz w:val="22"/>
              </w:rPr>
            </w:pPr>
            <w:r>
              <w:rPr>
                <w:sz w:val="22"/>
              </w:rPr>
              <w:t>form HUD-</w:t>
            </w:r>
            <w:r w:rsidR="00D75B9F">
              <w:rPr>
                <w:sz w:val="22"/>
              </w:rPr>
              <w:t>50150</w:t>
            </w:r>
            <w:r>
              <w:rPr>
                <w:sz w:val="22"/>
              </w:rPr>
              <w:t>, Term Sheet Calculator &amp; Exhibits</w:t>
            </w:r>
          </w:p>
        </w:tc>
      </w:tr>
      <w:tr w:rsidR="006D031E" w:rsidTr="001344E6">
        <w:tc>
          <w:tcPr>
            <w:tcW w:w="5868" w:type="dxa"/>
            <w:tcBorders>
              <w:top w:val="single" w:sz="4" w:space="0" w:color="auto"/>
              <w:left w:val="nil"/>
              <w:bottom w:val="single" w:sz="4" w:space="0" w:color="auto"/>
              <w:right w:val="nil"/>
            </w:tcBorders>
          </w:tcPr>
          <w:p w:rsidR="006D031E" w:rsidRDefault="006D031E">
            <w:pPr>
              <w:rPr>
                <w:rFonts w:ascii="Arial" w:hAnsi="Arial"/>
                <w:i/>
                <w:sz w:val="22"/>
              </w:rPr>
            </w:pPr>
          </w:p>
        </w:tc>
        <w:tc>
          <w:tcPr>
            <w:tcW w:w="5400" w:type="dxa"/>
            <w:tcBorders>
              <w:top w:val="single" w:sz="4" w:space="0" w:color="auto"/>
              <w:left w:val="nil"/>
              <w:bottom w:val="single" w:sz="4" w:space="0" w:color="auto"/>
              <w:right w:val="nil"/>
            </w:tcBorders>
          </w:tcPr>
          <w:p w:rsidR="006D031E" w:rsidRDefault="006D031E">
            <w:pPr>
              <w:tabs>
                <w:tab w:val="left" w:pos="360"/>
              </w:tabs>
              <w:rPr>
                <w:sz w:val="22"/>
              </w:rPr>
            </w:pPr>
          </w:p>
        </w:tc>
      </w:tr>
      <w:tr w:rsidR="006D031E" w:rsidTr="001344E6">
        <w:tc>
          <w:tcPr>
            <w:tcW w:w="5868" w:type="dxa"/>
            <w:tcBorders>
              <w:top w:val="nil"/>
              <w:bottom w:val="nil"/>
              <w:right w:val="single" w:sz="2" w:space="0" w:color="auto"/>
            </w:tcBorders>
          </w:tcPr>
          <w:p w:rsidR="006D031E" w:rsidRDefault="006D031E" w:rsidP="002D382B">
            <w:pPr>
              <w:numPr>
                <w:ilvl w:val="0"/>
                <w:numId w:val="48"/>
              </w:numPr>
              <w:rPr>
                <w:rFonts w:ascii="Arial" w:hAnsi="Arial"/>
                <w:i/>
                <w:sz w:val="22"/>
              </w:rPr>
            </w:pPr>
            <w:r>
              <w:rPr>
                <w:rFonts w:ascii="Arial" w:hAnsi="Arial"/>
                <w:i/>
                <w:sz w:val="22"/>
              </w:rPr>
              <w:t xml:space="preserve">Development </w:t>
            </w:r>
            <w:r>
              <w:rPr>
                <w:rFonts w:ascii="Arial" w:hAnsi="Arial"/>
                <w:i/>
                <w:sz w:val="22"/>
              </w:rPr>
              <w:lastRenderedPageBreak/>
              <w:t xml:space="preserve">Construction Cost Estimate </w:t>
            </w:r>
          </w:p>
        </w:tc>
        <w:tc>
          <w:tcPr>
            <w:tcW w:w="5400" w:type="dxa"/>
            <w:tcBorders>
              <w:top w:val="nil"/>
              <w:left w:val="single" w:sz="2" w:space="0" w:color="auto"/>
              <w:bottom w:val="nil"/>
              <w:right w:val="single" w:sz="2" w:space="0" w:color="auto"/>
            </w:tcBorders>
          </w:tcPr>
          <w:p w:rsidR="006D031E" w:rsidRDefault="00BC50CD" w:rsidP="00BC50CD">
            <w:pPr>
              <w:tabs>
                <w:tab w:val="left" w:pos="360"/>
              </w:tabs>
              <w:rPr>
                <w:sz w:val="22"/>
              </w:rPr>
            </w:pPr>
            <w:r>
              <w:rPr>
                <w:sz w:val="22"/>
              </w:rPr>
              <w:lastRenderedPageBreak/>
              <w:t>form HUD-</w:t>
            </w:r>
            <w:r w:rsidR="00D75B9F">
              <w:rPr>
                <w:sz w:val="22"/>
              </w:rPr>
              <w:t>50150</w:t>
            </w:r>
            <w:r>
              <w:rPr>
                <w:sz w:val="22"/>
              </w:rPr>
              <w:t xml:space="preserve">, </w:t>
            </w:r>
            <w:r>
              <w:rPr>
                <w:sz w:val="22"/>
              </w:rPr>
              <w:lastRenderedPageBreak/>
              <w:t>Term Sheet Calculator &amp; Exhibits</w:t>
            </w:r>
          </w:p>
        </w:tc>
      </w:tr>
      <w:tr w:rsidR="006D031E" w:rsidTr="001344E6">
        <w:trPr>
          <w:trHeight w:hRule="exact" w:val="480"/>
        </w:trPr>
        <w:tc>
          <w:tcPr>
            <w:tcW w:w="5868" w:type="dxa"/>
            <w:tcBorders>
              <w:left w:val="nil"/>
              <w:bottom w:val="single" w:sz="4" w:space="0" w:color="auto"/>
              <w:right w:val="nil"/>
            </w:tcBorders>
          </w:tcPr>
          <w:p w:rsidR="006D031E" w:rsidRDefault="006D031E">
            <w:pPr>
              <w:rPr>
                <w:rFonts w:ascii="Arial" w:hAnsi="Arial"/>
                <w:i/>
                <w:sz w:val="22"/>
              </w:rPr>
            </w:pPr>
          </w:p>
        </w:tc>
        <w:tc>
          <w:tcPr>
            <w:tcW w:w="5400" w:type="dxa"/>
            <w:tcBorders>
              <w:left w:val="nil"/>
              <w:bottom w:val="single" w:sz="4" w:space="0" w:color="auto"/>
              <w:right w:val="nil"/>
            </w:tcBorders>
          </w:tcPr>
          <w:p w:rsidR="006D031E" w:rsidRDefault="006D031E">
            <w:pPr>
              <w:tabs>
                <w:tab w:val="left" w:pos="360"/>
              </w:tabs>
              <w:rPr>
                <w:b/>
                <w:sz w:val="22"/>
              </w:rPr>
            </w:pPr>
          </w:p>
        </w:tc>
      </w:tr>
      <w:tr w:rsidR="006D031E" w:rsidTr="001344E6">
        <w:tc>
          <w:tcPr>
            <w:tcW w:w="5868" w:type="dxa"/>
            <w:tcBorders>
              <w:top w:val="single" w:sz="4" w:space="0" w:color="auto"/>
              <w:bottom w:val="nil"/>
              <w:right w:val="single" w:sz="2" w:space="0" w:color="auto"/>
            </w:tcBorders>
          </w:tcPr>
          <w:p w:rsidR="006D031E" w:rsidRDefault="006D031E" w:rsidP="002D1163">
            <w:pPr>
              <w:keepNext/>
              <w:keepLines/>
              <w:numPr>
                <w:ilvl w:val="0"/>
                <w:numId w:val="48"/>
              </w:numPr>
              <w:rPr>
                <w:rFonts w:ascii="Arial" w:hAnsi="Arial"/>
                <w:i/>
                <w:sz w:val="22"/>
              </w:rPr>
            </w:pPr>
            <w:r>
              <w:rPr>
                <w:rFonts w:ascii="Arial" w:hAnsi="Arial"/>
                <w:i/>
                <w:sz w:val="22"/>
              </w:rPr>
              <w:t>Adequate Facilities</w:t>
            </w:r>
          </w:p>
        </w:tc>
        <w:tc>
          <w:tcPr>
            <w:tcW w:w="5400" w:type="dxa"/>
            <w:tcBorders>
              <w:top w:val="single" w:sz="4" w:space="0" w:color="auto"/>
              <w:left w:val="single" w:sz="2" w:space="0" w:color="auto"/>
              <w:bottom w:val="nil"/>
              <w:right w:val="single" w:sz="2" w:space="0" w:color="auto"/>
            </w:tcBorders>
          </w:tcPr>
          <w:p w:rsidR="006D031E" w:rsidRDefault="006D031E">
            <w:pPr>
              <w:tabs>
                <w:tab w:val="left" w:pos="360"/>
              </w:tabs>
              <w:rPr>
                <w:b/>
                <w:sz w:val="22"/>
              </w:rPr>
            </w:pPr>
          </w:p>
        </w:tc>
      </w:tr>
      <w:tr w:rsidR="006D031E" w:rsidTr="001344E6">
        <w:tc>
          <w:tcPr>
            <w:tcW w:w="5868" w:type="dxa"/>
            <w:tcBorders>
              <w:top w:val="nil"/>
              <w:bottom w:val="single" w:sz="4" w:space="0" w:color="auto"/>
              <w:right w:val="single" w:sz="2" w:space="0" w:color="auto"/>
            </w:tcBorders>
          </w:tcPr>
          <w:p w:rsidR="006D031E" w:rsidRDefault="006D031E" w:rsidP="001344E6">
            <w:pPr>
              <w:keepNext/>
              <w:keepLines/>
              <w:numPr>
                <w:ilvl w:val="0"/>
                <w:numId w:val="44"/>
              </w:numPr>
              <w:ind w:left="720"/>
              <w:rPr>
                <w:sz w:val="22"/>
              </w:rPr>
            </w:pPr>
            <w:r>
              <w:rPr>
                <w:sz w:val="22"/>
              </w:rPr>
              <w:t xml:space="preserve">Statement Addressing Adequacy of Existing Facilities and Services </w:t>
            </w:r>
          </w:p>
        </w:tc>
        <w:tc>
          <w:tcPr>
            <w:tcW w:w="5400" w:type="dxa"/>
            <w:tcBorders>
              <w:top w:val="nil"/>
              <w:left w:val="single" w:sz="2" w:space="0" w:color="auto"/>
              <w:bottom w:val="single" w:sz="4" w:space="0" w:color="auto"/>
              <w:right w:val="single" w:sz="2" w:space="0" w:color="auto"/>
            </w:tcBorders>
          </w:tcPr>
          <w:p w:rsidR="006D031E" w:rsidRDefault="00193237" w:rsidP="00193237">
            <w:pPr>
              <w:tabs>
                <w:tab w:val="left" w:pos="360"/>
              </w:tabs>
              <w:rPr>
                <w:sz w:val="22"/>
              </w:rPr>
            </w:pPr>
            <w:r>
              <w:rPr>
                <w:sz w:val="22"/>
              </w:rPr>
              <w:t>Term Sheet</w:t>
            </w:r>
          </w:p>
        </w:tc>
      </w:tr>
      <w:tr w:rsidR="006D031E" w:rsidTr="001344E6">
        <w:tc>
          <w:tcPr>
            <w:tcW w:w="5868" w:type="dxa"/>
            <w:tcBorders>
              <w:top w:val="nil"/>
              <w:left w:val="nil"/>
              <w:bottom w:val="single" w:sz="4" w:space="0" w:color="auto"/>
              <w:right w:val="nil"/>
            </w:tcBorders>
          </w:tcPr>
          <w:p w:rsidR="006D031E" w:rsidRDefault="006D031E">
            <w:pPr>
              <w:rPr>
                <w:rFonts w:ascii="Arial" w:hAnsi="Arial"/>
                <w:i/>
                <w:sz w:val="22"/>
              </w:rPr>
            </w:pPr>
          </w:p>
        </w:tc>
        <w:tc>
          <w:tcPr>
            <w:tcW w:w="5400" w:type="dxa"/>
            <w:tcBorders>
              <w:top w:val="nil"/>
              <w:left w:val="nil"/>
              <w:bottom w:val="single" w:sz="4" w:space="0" w:color="auto"/>
              <w:right w:val="nil"/>
            </w:tcBorders>
          </w:tcPr>
          <w:p w:rsidR="006D031E" w:rsidRDefault="006D031E">
            <w:pPr>
              <w:tabs>
                <w:tab w:val="left" w:pos="360"/>
              </w:tabs>
              <w:rPr>
                <w:b/>
                <w:sz w:val="22"/>
              </w:rPr>
            </w:pPr>
          </w:p>
        </w:tc>
      </w:tr>
      <w:tr w:rsidR="006D031E" w:rsidTr="001344E6">
        <w:tc>
          <w:tcPr>
            <w:tcW w:w="5868" w:type="dxa"/>
            <w:tcBorders>
              <w:top w:val="nil"/>
              <w:bottom w:val="nil"/>
              <w:right w:val="single" w:sz="2" w:space="0" w:color="auto"/>
            </w:tcBorders>
          </w:tcPr>
          <w:p w:rsidR="006D031E" w:rsidRDefault="006D031E" w:rsidP="002D1163">
            <w:pPr>
              <w:keepNext/>
              <w:keepLines/>
              <w:numPr>
                <w:ilvl w:val="0"/>
                <w:numId w:val="48"/>
              </w:numPr>
              <w:rPr>
                <w:rFonts w:ascii="Arial" w:hAnsi="Arial"/>
                <w:i/>
                <w:sz w:val="22"/>
              </w:rPr>
            </w:pPr>
            <w:r>
              <w:rPr>
                <w:rFonts w:ascii="Arial" w:hAnsi="Arial"/>
                <w:iCs/>
                <w:sz w:val="22"/>
              </w:rPr>
              <w:t>Relocation Plan Certification</w:t>
            </w:r>
          </w:p>
        </w:tc>
        <w:tc>
          <w:tcPr>
            <w:tcW w:w="5400" w:type="dxa"/>
            <w:tcBorders>
              <w:top w:val="nil"/>
              <w:left w:val="single" w:sz="2" w:space="0" w:color="auto"/>
              <w:bottom w:val="nil"/>
              <w:right w:val="single" w:sz="2" w:space="0" w:color="auto"/>
            </w:tcBorders>
          </w:tcPr>
          <w:p w:rsidR="006D031E" w:rsidRDefault="006D031E">
            <w:pPr>
              <w:tabs>
                <w:tab w:val="left" w:pos="360"/>
              </w:tabs>
              <w:rPr>
                <w:b/>
                <w:sz w:val="22"/>
              </w:rPr>
            </w:pPr>
          </w:p>
        </w:tc>
      </w:tr>
      <w:tr w:rsidR="006D031E" w:rsidTr="001344E6">
        <w:tc>
          <w:tcPr>
            <w:tcW w:w="5868" w:type="dxa"/>
            <w:tcBorders>
              <w:top w:val="nil"/>
              <w:bottom w:val="nil"/>
              <w:right w:val="single" w:sz="2" w:space="0" w:color="auto"/>
            </w:tcBorders>
          </w:tcPr>
          <w:p w:rsidR="006D031E" w:rsidRDefault="006D031E" w:rsidP="001344E6">
            <w:pPr>
              <w:keepNext/>
              <w:keepLines/>
              <w:numPr>
                <w:ilvl w:val="0"/>
                <w:numId w:val="45"/>
              </w:numPr>
              <w:ind w:left="720"/>
              <w:rPr>
                <w:sz w:val="22"/>
              </w:rPr>
            </w:pPr>
            <w:r>
              <w:rPr>
                <w:sz w:val="22"/>
              </w:rPr>
              <w:t>List of Those to be Displaced</w:t>
            </w:r>
          </w:p>
        </w:tc>
        <w:tc>
          <w:tcPr>
            <w:tcW w:w="5400" w:type="dxa"/>
            <w:tcBorders>
              <w:top w:val="nil"/>
              <w:left w:val="single" w:sz="2" w:space="0" w:color="auto"/>
              <w:bottom w:val="nil"/>
              <w:right w:val="single" w:sz="2" w:space="0" w:color="auto"/>
            </w:tcBorders>
          </w:tcPr>
          <w:p w:rsidR="006D031E" w:rsidRDefault="00193237" w:rsidP="00193237">
            <w:pPr>
              <w:tabs>
                <w:tab w:val="left" w:pos="360"/>
              </w:tabs>
              <w:rPr>
                <w:sz w:val="22"/>
              </w:rPr>
            </w:pPr>
            <w:r>
              <w:rPr>
                <w:sz w:val="22"/>
              </w:rPr>
              <w:t>Term Sheet</w:t>
            </w:r>
          </w:p>
        </w:tc>
      </w:tr>
      <w:tr w:rsidR="006D031E" w:rsidTr="001344E6">
        <w:tc>
          <w:tcPr>
            <w:tcW w:w="5868" w:type="dxa"/>
            <w:tcBorders>
              <w:top w:val="nil"/>
              <w:bottom w:val="nil"/>
              <w:right w:val="single" w:sz="2" w:space="0" w:color="auto"/>
            </w:tcBorders>
          </w:tcPr>
          <w:p w:rsidR="006D031E" w:rsidRDefault="006D031E" w:rsidP="001344E6">
            <w:pPr>
              <w:keepNext/>
              <w:keepLines/>
              <w:numPr>
                <w:ilvl w:val="0"/>
                <w:numId w:val="45"/>
              </w:numPr>
              <w:ind w:left="720"/>
              <w:rPr>
                <w:sz w:val="22"/>
              </w:rPr>
            </w:pPr>
            <w:r>
              <w:rPr>
                <w:sz w:val="22"/>
              </w:rPr>
              <w:t>Plan for Distribution of Notices</w:t>
            </w:r>
          </w:p>
        </w:tc>
        <w:tc>
          <w:tcPr>
            <w:tcW w:w="5400" w:type="dxa"/>
            <w:tcBorders>
              <w:top w:val="nil"/>
              <w:left w:val="single" w:sz="2" w:space="0" w:color="auto"/>
              <w:bottom w:val="nil"/>
              <w:right w:val="single" w:sz="2" w:space="0" w:color="auto"/>
            </w:tcBorders>
          </w:tcPr>
          <w:p w:rsidR="006D031E" w:rsidRDefault="00193237" w:rsidP="00193237">
            <w:pPr>
              <w:tabs>
                <w:tab w:val="left" w:pos="360"/>
              </w:tabs>
              <w:rPr>
                <w:sz w:val="22"/>
              </w:rPr>
            </w:pPr>
            <w:r>
              <w:rPr>
                <w:sz w:val="22"/>
              </w:rPr>
              <w:t>Term Sheet</w:t>
            </w:r>
            <w:r w:rsidR="006D031E">
              <w:rPr>
                <w:sz w:val="22"/>
              </w:rPr>
              <w:t xml:space="preserve"> </w:t>
            </w:r>
          </w:p>
        </w:tc>
      </w:tr>
      <w:tr w:rsidR="006D031E" w:rsidTr="001344E6">
        <w:tc>
          <w:tcPr>
            <w:tcW w:w="5868" w:type="dxa"/>
            <w:tcBorders>
              <w:top w:val="nil"/>
              <w:bottom w:val="single" w:sz="4" w:space="0" w:color="auto"/>
              <w:right w:val="single" w:sz="2" w:space="0" w:color="auto"/>
            </w:tcBorders>
          </w:tcPr>
          <w:p w:rsidR="006D031E" w:rsidRDefault="006D031E" w:rsidP="001344E6">
            <w:pPr>
              <w:keepNext/>
              <w:keepLines/>
              <w:numPr>
                <w:ilvl w:val="0"/>
                <w:numId w:val="45"/>
              </w:numPr>
              <w:ind w:left="720"/>
              <w:rPr>
                <w:sz w:val="22"/>
              </w:rPr>
            </w:pPr>
            <w:r>
              <w:rPr>
                <w:sz w:val="22"/>
              </w:rPr>
              <w:t>Sources and Uses of Relocation Benefits</w:t>
            </w:r>
          </w:p>
        </w:tc>
        <w:tc>
          <w:tcPr>
            <w:tcW w:w="5400" w:type="dxa"/>
            <w:tcBorders>
              <w:top w:val="nil"/>
              <w:left w:val="single" w:sz="2" w:space="0" w:color="auto"/>
              <w:bottom w:val="single" w:sz="4" w:space="0" w:color="auto"/>
              <w:right w:val="single" w:sz="2" w:space="0" w:color="auto"/>
            </w:tcBorders>
          </w:tcPr>
          <w:p w:rsidR="006D031E" w:rsidRDefault="00193237" w:rsidP="00193237">
            <w:pPr>
              <w:tabs>
                <w:tab w:val="left" w:pos="360"/>
              </w:tabs>
              <w:rPr>
                <w:sz w:val="22"/>
              </w:rPr>
            </w:pPr>
            <w:r>
              <w:rPr>
                <w:sz w:val="22"/>
              </w:rPr>
              <w:t>Term Sheet</w:t>
            </w:r>
          </w:p>
        </w:tc>
      </w:tr>
      <w:tr w:rsidR="006D031E" w:rsidTr="001344E6">
        <w:tc>
          <w:tcPr>
            <w:tcW w:w="5868" w:type="dxa"/>
            <w:tcBorders>
              <w:top w:val="nil"/>
              <w:left w:val="nil"/>
              <w:bottom w:val="nil"/>
              <w:right w:val="nil"/>
            </w:tcBorders>
          </w:tcPr>
          <w:p w:rsidR="006D031E" w:rsidRDefault="006D031E">
            <w:pPr>
              <w:rPr>
                <w:rFonts w:ascii="Arial" w:hAnsi="Arial"/>
                <w:i/>
                <w:sz w:val="22"/>
              </w:rPr>
            </w:pPr>
          </w:p>
        </w:tc>
        <w:tc>
          <w:tcPr>
            <w:tcW w:w="5400" w:type="dxa"/>
            <w:tcBorders>
              <w:top w:val="nil"/>
              <w:left w:val="nil"/>
              <w:bottom w:val="nil"/>
              <w:right w:val="nil"/>
            </w:tcBorders>
          </w:tcPr>
          <w:p w:rsidR="006D031E" w:rsidRDefault="006D031E">
            <w:pPr>
              <w:tabs>
                <w:tab w:val="left" w:pos="360"/>
              </w:tabs>
              <w:rPr>
                <w:sz w:val="22"/>
              </w:rPr>
            </w:pPr>
          </w:p>
        </w:tc>
      </w:tr>
      <w:tr w:rsidR="006D031E" w:rsidTr="001344E6">
        <w:trPr>
          <w:trHeight w:hRule="exact" w:val="480"/>
        </w:trPr>
        <w:tc>
          <w:tcPr>
            <w:tcW w:w="5868" w:type="dxa"/>
            <w:tcBorders>
              <w:top w:val="single" w:sz="4" w:space="0" w:color="auto"/>
              <w:bottom w:val="single" w:sz="4" w:space="0" w:color="auto"/>
              <w:right w:val="single" w:sz="2" w:space="0" w:color="auto"/>
            </w:tcBorders>
          </w:tcPr>
          <w:p w:rsidR="006D031E" w:rsidRDefault="006D031E" w:rsidP="002D1163">
            <w:pPr>
              <w:numPr>
                <w:ilvl w:val="0"/>
                <w:numId w:val="48"/>
              </w:numPr>
              <w:rPr>
                <w:rFonts w:ascii="Arial" w:hAnsi="Arial"/>
                <w:i/>
                <w:sz w:val="22"/>
              </w:rPr>
            </w:pPr>
            <w:r>
              <w:rPr>
                <w:rFonts w:ascii="Arial" w:hAnsi="Arial"/>
                <w:i/>
                <w:sz w:val="22"/>
              </w:rPr>
              <w:t xml:space="preserve">Operating Feasibility </w:t>
            </w:r>
          </w:p>
          <w:p w:rsidR="006D031E" w:rsidRDefault="006D031E" w:rsidP="00C96409">
            <w:pPr>
              <w:rPr>
                <w:rFonts w:ascii="Arial" w:hAnsi="Arial"/>
                <w:i/>
                <w:sz w:val="22"/>
              </w:rPr>
            </w:pPr>
            <w:r>
              <w:rPr>
                <w:sz w:val="22"/>
              </w:rPr>
              <w:tab/>
              <w:t>Ten-Year Operating Pro Forma</w:t>
            </w:r>
          </w:p>
        </w:tc>
        <w:tc>
          <w:tcPr>
            <w:tcW w:w="5400" w:type="dxa"/>
            <w:tcBorders>
              <w:top w:val="single" w:sz="4" w:space="0" w:color="auto"/>
              <w:left w:val="single" w:sz="2" w:space="0" w:color="auto"/>
              <w:bottom w:val="single" w:sz="4" w:space="0" w:color="auto"/>
              <w:right w:val="single" w:sz="2" w:space="0" w:color="auto"/>
            </w:tcBorders>
          </w:tcPr>
          <w:p w:rsidR="006D031E" w:rsidRDefault="00193237" w:rsidP="001A4644">
            <w:pPr>
              <w:tabs>
                <w:tab w:val="left" w:pos="360"/>
              </w:tabs>
              <w:rPr>
                <w:sz w:val="22"/>
              </w:rPr>
            </w:pPr>
            <w:r>
              <w:rPr>
                <w:sz w:val="22"/>
              </w:rPr>
              <w:t>Form HUD-</w:t>
            </w:r>
            <w:r w:rsidR="00D75B9F">
              <w:rPr>
                <w:sz w:val="22"/>
              </w:rPr>
              <w:t>50150</w:t>
            </w:r>
            <w:r>
              <w:rPr>
                <w:sz w:val="22"/>
              </w:rPr>
              <w:t>, Term S</w:t>
            </w:r>
            <w:r w:rsidR="006D031E">
              <w:rPr>
                <w:sz w:val="22"/>
              </w:rPr>
              <w:t>hee</w:t>
            </w:r>
            <w:r>
              <w:rPr>
                <w:sz w:val="22"/>
              </w:rPr>
              <w:t xml:space="preserve">t Calculator </w:t>
            </w:r>
            <w:r w:rsidR="001A4644">
              <w:rPr>
                <w:sz w:val="22"/>
              </w:rPr>
              <w:t>&amp;</w:t>
            </w:r>
            <w:r>
              <w:rPr>
                <w:sz w:val="22"/>
              </w:rPr>
              <w:t xml:space="preserve"> Exhibits</w:t>
            </w:r>
          </w:p>
        </w:tc>
      </w:tr>
      <w:tr w:rsidR="006D031E" w:rsidTr="001344E6">
        <w:tc>
          <w:tcPr>
            <w:tcW w:w="5868" w:type="dxa"/>
            <w:tcBorders>
              <w:top w:val="single" w:sz="4" w:space="0" w:color="auto"/>
              <w:left w:val="nil"/>
              <w:bottom w:val="single" w:sz="4" w:space="0" w:color="auto"/>
              <w:right w:val="nil"/>
            </w:tcBorders>
          </w:tcPr>
          <w:p w:rsidR="006D031E" w:rsidRDefault="006D031E">
            <w:pPr>
              <w:rPr>
                <w:rFonts w:ascii="Arial" w:hAnsi="Arial"/>
                <w:i/>
                <w:sz w:val="22"/>
              </w:rPr>
            </w:pPr>
          </w:p>
        </w:tc>
        <w:tc>
          <w:tcPr>
            <w:tcW w:w="5400" w:type="dxa"/>
            <w:tcBorders>
              <w:top w:val="single" w:sz="4" w:space="0" w:color="auto"/>
              <w:left w:val="nil"/>
              <w:bottom w:val="single" w:sz="4" w:space="0" w:color="auto"/>
              <w:right w:val="nil"/>
            </w:tcBorders>
          </w:tcPr>
          <w:p w:rsidR="006D031E" w:rsidRDefault="006D031E">
            <w:pPr>
              <w:tabs>
                <w:tab w:val="left" w:pos="360"/>
              </w:tabs>
              <w:rPr>
                <w:sz w:val="22"/>
              </w:rPr>
            </w:pPr>
          </w:p>
        </w:tc>
      </w:tr>
      <w:tr w:rsidR="006D031E" w:rsidTr="001344E6">
        <w:tc>
          <w:tcPr>
            <w:tcW w:w="5868" w:type="dxa"/>
            <w:tcBorders>
              <w:top w:val="nil"/>
              <w:bottom w:val="nil"/>
              <w:right w:val="single" w:sz="2" w:space="0" w:color="auto"/>
            </w:tcBorders>
          </w:tcPr>
          <w:p w:rsidR="006D031E" w:rsidRDefault="006D031E" w:rsidP="002D1163">
            <w:pPr>
              <w:numPr>
                <w:ilvl w:val="0"/>
                <w:numId w:val="48"/>
              </w:numPr>
              <w:rPr>
                <w:rFonts w:ascii="Arial" w:hAnsi="Arial"/>
                <w:i/>
                <w:sz w:val="22"/>
              </w:rPr>
            </w:pPr>
            <w:r>
              <w:rPr>
                <w:rFonts w:ascii="Arial" w:hAnsi="Arial"/>
                <w:i/>
                <w:sz w:val="22"/>
              </w:rPr>
              <w:t xml:space="preserve">Cost Comparison of </w:t>
            </w:r>
            <w:r>
              <w:rPr>
                <w:rFonts w:ascii="Arial" w:hAnsi="Arial"/>
                <w:i/>
                <w:sz w:val="22"/>
              </w:rPr>
              <w:lastRenderedPageBreak/>
              <w:t xml:space="preserve">New Construction </w:t>
            </w:r>
          </w:p>
        </w:tc>
        <w:tc>
          <w:tcPr>
            <w:tcW w:w="5400" w:type="dxa"/>
            <w:tcBorders>
              <w:top w:val="nil"/>
              <w:left w:val="single" w:sz="2" w:space="0" w:color="auto"/>
              <w:bottom w:val="nil"/>
              <w:right w:val="single" w:sz="2" w:space="0" w:color="auto"/>
            </w:tcBorders>
          </w:tcPr>
          <w:p w:rsidR="006D031E" w:rsidRDefault="00193237" w:rsidP="001A4644">
            <w:pPr>
              <w:tabs>
                <w:tab w:val="left" w:pos="360"/>
              </w:tabs>
              <w:rPr>
                <w:sz w:val="22"/>
              </w:rPr>
            </w:pPr>
            <w:r>
              <w:rPr>
                <w:sz w:val="22"/>
              </w:rPr>
              <w:lastRenderedPageBreak/>
              <w:t>Form HUD-</w:t>
            </w:r>
            <w:r w:rsidR="00D75B9F">
              <w:rPr>
                <w:sz w:val="22"/>
              </w:rPr>
              <w:t>50150</w:t>
            </w:r>
            <w:r>
              <w:rPr>
                <w:sz w:val="22"/>
              </w:rPr>
              <w:t xml:space="preserve">, </w:t>
            </w:r>
            <w:r>
              <w:rPr>
                <w:sz w:val="22"/>
              </w:rPr>
              <w:lastRenderedPageBreak/>
              <w:t xml:space="preserve">Term Sheet </w:t>
            </w:r>
            <w:r w:rsidR="00D75B9F">
              <w:rPr>
                <w:sz w:val="22"/>
              </w:rPr>
              <w:t>Calculator</w:t>
            </w:r>
            <w:r>
              <w:rPr>
                <w:sz w:val="22"/>
              </w:rPr>
              <w:t xml:space="preserve"> </w:t>
            </w:r>
            <w:r w:rsidR="001A4644">
              <w:rPr>
                <w:sz w:val="22"/>
              </w:rPr>
              <w:t>&amp;</w:t>
            </w:r>
            <w:r w:rsidR="00D75B9F">
              <w:rPr>
                <w:sz w:val="22"/>
              </w:rPr>
              <w:t xml:space="preserve"> Exhibits</w:t>
            </w:r>
          </w:p>
        </w:tc>
      </w:tr>
      <w:tr w:rsidR="006D031E" w:rsidTr="001344E6">
        <w:tc>
          <w:tcPr>
            <w:tcW w:w="5868" w:type="dxa"/>
            <w:tcBorders>
              <w:left w:val="nil"/>
              <w:bottom w:val="single" w:sz="4" w:space="0" w:color="auto"/>
              <w:right w:val="nil"/>
            </w:tcBorders>
          </w:tcPr>
          <w:p w:rsidR="006D031E" w:rsidRDefault="006D031E">
            <w:pPr>
              <w:rPr>
                <w:rFonts w:ascii="Arial" w:hAnsi="Arial"/>
                <w:i/>
                <w:sz w:val="22"/>
              </w:rPr>
            </w:pPr>
          </w:p>
        </w:tc>
        <w:tc>
          <w:tcPr>
            <w:tcW w:w="5400" w:type="dxa"/>
            <w:tcBorders>
              <w:left w:val="nil"/>
              <w:bottom w:val="single" w:sz="4" w:space="0" w:color="auto"/>
              <w:right w:val="nil"/>
            </w:tcBorders>
          </w:tcPr>
          <w:p w:rsidR="006D031E" w:rsidRDefault="006D031E">
            <w:pPr>
              <w:tabs>
                <w:tab w:val="left" w:pos="360"/>
              </w:tabs>
              <w:rPr>
                <w:b/>
                <w:sz w:val="22"/>
              </w:rPr>
            </w:pPr>
          </w:p>
        </w:tc>
      </w:tr>
      <w:tr w:rsidR="006D031E" w:rsidTr="001344E6">
        <w:tc>
          <w:tcPr>
            <w:tcW w:w="5868" w:type="dxa"/>
            <w:tcBorders>
              <w:top w:val="single" w:sz="4" w:space="0" w:color="auto"/>
              <w:bottom w:val="single" w:sz="4" w:space="0" w:color="auto"/>
              <w:right w:val="single" w:sz="2" w:space="0" w:color="auto"/>
            </w:tcBorders>
          </w:tcPr>
          <w:p w:rsidR="006D031E" w:rsidRDefault="006D031E" w:rsidP="002D1163">
            <w:pPr>
              <w:keepNext/>
              <w:keepLines/>
              <w:numPr>
                <w:ilvl w:val="0"/>
                <w:numId w:val="48"/>
              </w:numPr>
              <w:rPr>
                <w:rFonts w:ascii="Arial" w:hAnsi="Arial"/>
                <w:i/>
                <w:sz w:val="22"/>
              </w:rPr>
            </w:pPr>
            <w:r>
              <w:rPr>
                <w:rFonts w:ascii="Arial" w:hAnsi="Arial"/>
                <w:i/>
                <w:sz w:val="22"/>
              </w:rPr>
              <w:t xml:space="preserve">Certifications and Assurances </w:t>
            </w:r>
          </w:p>
        </w:tc>
        <w:tc>
          <w:tcPr>
            <w:tcW w:w="5400" w:type="dxa"/>
            <w:tcBorders>
              <w:top w:val="single" w:sz="4" w:space="0" w:color="auto"/>
              <w:left w:val="single" w:sz="2" w:space="0" w:color="auto"/>
              <w:bottom w:val="single" w:sz="4" w:space="0" w:color="auto"/>
              <w:right w:val="single" w:sz="2" w:space="0" w:color="auto"/>
            </w:tcBorders>
          </w:tcPr>
          <w:p w:rsidR="006D031E" w:rsidRDefault="006D031E" w:rsidP="001344E6">
            <w:pPr>
              <w:keepNext/>
              <w:keepLines/>
              <w:tabs>
                <w:tab w:val="left" w:pos="360"/>
              </w:tabs>
              <w:rPr>
                <w:sz w:val="22"/>
              </w:rPr>
            </w:pPr>
            <w:r>
              <w:rPr>
                <w:sz w:val="22"/>
              </w:rPr>
              <w:t>form HUD-</w:t>
            </w:r>
            <w:r w:rsidR="00D75B9F">
              <w:rPr>
                <w:sz w:val="22"/>
              </w:rPr>
              <w:t>50151</w:t>
            </w:r>
            <w:r>
              <w:rPr>
                <w:sz w:val="22"/>
              </w:rPr>
              <w:t xml:space="preserve">, </w:t>
            </w:r>
            <w:r w:rsidRPr="00781184">
              <w:rPr>
                <w:sz w:val="22"/>
                <w:u w:val="single"/>
              </w:rPr>
              <w:t>Mixed-Finance Certifications and Assurances</w:t>
            </w:r>
            <w:r>
              <w:rPr>
                <w:sz w:val="22"/>
              </w:rPr>
              <w:t>,</w:t>
            </w:r>
          </w:p>
          <w:p w:rsidR="006D031E" w:rsidRPr="00781184" w:rsidRDefault="006D031E" w:rsidP="001344E6">
            <w:pPr>
              <w:keepNext/>
              <w:keepLines/>
              <w:tabs>
                <w:tab w:val="left" w:pos="360"/>
              </w:tabs>
              <w:rPr>
                <w:sz w:val="22"/>
              </w:rPr>
            </w:pPr>
            <w:r>
              <w:rPr>
                <w:sz w:val="22"/>
              </w:rPr>
              <w:t>form HUD-</w:t>
            </w:r>
            <w:r w:rsidR="00D75B9F">
              <w:rPr>
                <w:sz w:val="22"/>
              </w:rPr>
              <w:t>50153</w:t>
            </w:r>
            <w:r>
              <w:rPr>
                <w:sz w:val="22"/>
              </w:rPr>
              <w:t xml:space="preserve">, </w:t>
            </w:r>
            <w:r w:rsidRPr="00781184">
              <w:rPr>
                <w:sz w:val="22"/>
                <w:u w:val="single"/>
              </w:rPr>
              <w:t>Mixed-Finance Proposal Certifications and Assurances</w:t>
            </w:r>
            <w:r w:rsidRPr="00781184">
              <w:rPr>
                <w:sz w:val="22"/>
              </w:rPr>
              <w:t>,</w:t>
            </w:r>
          </w:p>
          <w:p w:rsidR="006D031E" w:rsidRDefault="006D031E" w:rsidP="00D75B9F">
            <w:pPr>
              <w:keepNext/>
              <w:keepLines/>
              <w:tabs>
                <w:tab w:val="left" w:pos="360"/>
              </w:tabs>
              <w:rPr>
                <w:b/>
                <w:sz w:val="22"/>
              </w:rPr>
            </w:pPr>
            <w:r>
              <w:rPr>
                <w:sz w:val="22"/>
              </w:rPr>
              <w:t>form</w:t>
            </w:r>
            <w:r w:rsidRPr="00781184">
              <w:rPr>
                <w:sz w:val="22"/>
              </w:rPr>
              <w:t xml:space="preserve"> HUD-</w:t>
            </w:r>
            <w:r w:rsidR="00D75B9F">
              <w:rPr>
                <w:sz w:val="22"/>
              </w:rPr>
              <w:t>50152</w:t>
            </w:r>
            <w:r w:rsidRPr="00781184">
              <w:rPr>
                <w:sz w:val="22"/>
              </w:rPr>
              <w:t xml:space="preserve">, </w:t>
            </w:r>
            <w:r w:rsidRPr="00781184">
              <w:rPr>
                <w:sz w:val="22"/>
                <w:u w:val="single"/>
              </w:rPr>
              <w:t>Mixed-Finance Evidentiary Certifications and Assurances</w:t>
            </w:r>
          </w:p>
        </w:tc>
      </w:tr>
    </w:tbl>
    <w:p w:rsidR="00AC05B3" w:rsidRDefault="00AC05B3">
      <w:pPr>
        <w:pStyle w:val="BodyText"/>
        <w:spacing w:before="120"/>
      </w:pPr>
    </w:p>
    <w:sectPr w:rsidR="00AC05B3" w:rsidSect="00900757">
      <w:headerReference w:type="default" r:id="rId10"/>
      <w:footerReference w:type="default" r:id="rId11"/>
      <w:pgSz w:w="12240" w:h="15840" w:code="1"/>
      <w:pgMar w:top="1080" w:right="720" w:bottom="1440" w:left="720" w:header="720" w:footer="720" w:gutter="0"/>
      <w:pgNumType w:start="1"/>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26"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27"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28"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32"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33"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38"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41"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46"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50"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51"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52"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 w:id="56" w:author="Abt Associates Inc" w:initials="AAI">
    <w:p w:rsidR="00FB5603" w:rsidRDefault="00B63A39">
      <w:pPr>
        <w:pStyle w:val="CommentText"/>
      </w:pPr>
      <w:r>
        <w:fldChar w:fldCharType="begin"/>
      </w:r>
      <w:r w:rsidR="00FB5603">
        <w:instrText>PAGE \# "'Page: '#'</w:instrText>
      </w:r>
      <w:r w:rsidR="00FB5603">
        <w:br/>
        <w:instrText>'"</w:instrText>
      </w:r>
      <w:r w:rsidR="00FB5603">
        <w:rPr>
          <w:rStyle w:val="CommentReference"/>
        </w:rPr>
        <w:instrText xml:space="preserve">  </w:instrText>
      </w:r>
      <w:r>
        <w:fldChar w:fldCharType="end"/>
      </w:r>
      <w:r w:rsidR="00FB5603">
        <w:rPr>
          <w:rStyle w:val="CommentReference"/>
        </w:rPr>
        <w:annotationRef/>
      </w:r>
      <w:r w:rsidR="00FB5603">
        <w:t>Start typing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603" w:rsidRDefault="00FB5603" w:rsidP="007974F5">
      <w:r>
        <w:separator/>
      </w:r>
    </w:p>
  </w:endnote>
  <w:endnote w:type="continuationSeparator" w:id="0">
    <w:p w:rsidR="00FB5603" w:rsidRDefault="00FB5603" w:rsidP="007974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3" w:rsidRPr="0022089B" w:rsidRDefault="00FB5603" w:rsidP="0022089B">
    <w:pPr>
      <w:pStyle w:val="Footer"/>
      <w:pBdr>
        <w:top w:val="single" w:sz="4" w:space="1" w:color="auto"/>
      </w:pBdr>
      <w:tabs>
        <w:tab w:val="clear" w:pos="4320"/>
        <w:tab w:val="clear" w:pos="8640"/>
        <w:tab w:val="center" w:pos="5580"/>
        <w:tab w:val="right" w:pos="10800"/>
        <w:tab w:val="right" w:pos="12960"/>
      </w:tabs>
      <w:jc w:val="center"/>
      <w:rPr>
        <w:rFonts w:ascii="Arial" w:hAnsi="Arial"/>
        <w:sz w:val="18"/>
      </w:rPr>
    </w:pPr>
    <w:r>
      <w:rPr>
        <w:rFonts w:ascii="Arial" w:hAnsi="Arial"/>
        <w:sz w:val="18"/>
      </w:rPr>
      <w:t>Previous versions obsolete</w:t>
    </w:r>
    <w:r>
      <w:rPr>
        <w:rFonts w:ascii="Arial" w:hAnsi="Arial"/>
        <w:sz w:val="18"/>
      </w:rPr>
      <w:tab/>
    </w:r>
    <w:r w:rsidRPr="0022089B">
      <w:rPr>
        <w:rFonts w:ascii="Arial" w:hAnsi="Arial"/>
        <w:sz w:val="18"/>
      </w:rPr>
      <w:t xml:space="preserve">Page </w:t>
    </w:r>
    <w:r w:rsidR="00B63A39" w:rsidRPr="0022089B">
      <w:rPr>
        <w:rFonts w:ascii="Arial" w:hAnsi="Arial"/>
        <w:sz w:val="18"/>
      </w:rPr>
      <w:fldChar w:fldCharType="begin"/>
    </w:r>
    <w:r w:rsidRPr="0022089B">
      <w:rPr>
        <w:rFonts w:ascii="Arial" w:hAnsi="Arial"/>
        <w:sz w:val="18"/>
      </w:rPr>
      <w:instrText xml:space="preserve"> PAGE </w:instrText>
    </w:r>
    <w:r w:rsidR="00B63A39" w:rsidRPr="0022089B">
      <w:rPr>
        <w:rFonts w:ascii="Arial" w:hAnsi="Arial"/>
        <w:sz w:val="18"/>
      </w:rPr>
      <w:fldChar w:fldCharType="separate"/>
    </w:r>
    <w:r w:rsidR="00206AF1">
      <w:rPr>
        <w:rFonts w:ascii="Arial" w:hAnsi="Arial"/>
        <w:noProof/>
        <w:sz w:val="18"/>
      </w:rPr>
      <w:t>1</w:t>
    </w:r>
    <w:r w:rsidR="00B63A39" w:rsidRPr="0022089B">
      <w:rPr>
        <w:rFonts w:ascii="Arial" w:hAnsi="Arial"/>
        <w:sz w:val="18"/>
      </w:rPr>
      <w:fldChar w:fldCharType="end"/>
    </w:r>
    <w:r w:rsidRPr="0022089B">
      <w:rPr>
        <w:rFonts w:ascii="Arial" w:hAnsi="Arial"/>
        <w:sz w:val="18"/>
      </w:rPr>
      <w:t xml:space="preserve"> of </w:t>
    </w:r>
    <w:fldSimple w:instr=" SECTIONPAGES   \* MERGEFORMAT ">
      <w:r w:rsidR="00206AF1" w:rsidRPr="00206AF1">
        <w:rPr>
          <w:rFonts w:ascii="Arial" w:hAnsi="Arial"/>
          <w:noProof/>
          <w:sz w:val="18"/>
        </w:rPr>
        <w:t>15</w:t>
      </w:r>
    </w:fldSimple>
    <w:r w:rsidRPr="0022089B">
      <w:rPr>
        <w:rFonts w:ascii="Arial" w:hAnsi="Arial"/>
        <w:sz w:val="18"/>
      </w:rPr>
      <w:t xml:space="preserve"> </w:t>
    </w:r>
    <w:r>
      <w:rPr>
        <w:rFonts w:ascii="Arial" w:hAnsi="Arial"/>
        <w:sz w:val="18"/>
      </w:rPr>
      <w:tab/>
      <w:t>Form HUD-50030 (11/18/2011)</w:t>
    </w:r>
  </w:p>
  <w:p w:rsidR="00FB5603" w:rsidRDefault="00FB5603" w:rsidP="0022089B">
    <w:pPr>
      <w:pStyle w:val="Footer"/>
      <w:pBdr>
        <w:top w:val="single" w:sz="4" w:space="1" w:color="auto"/>
      </w:pBdr>
      <w:tabs>
        <w:tab w:val="clear" w:pos="4320"/>
        <w:tab w:val="clear" w:pos="8640"/>
        <w:tab w:val="center" w:pos="6480"/>
        <w:tab w:val="right" w:pos="12960"/>
      </w:tabs>
      <w:spacing w:before="120"/>
      <w:jc w:val="right"/>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603" w:rsidRDefault="00FB5603" w:rsidP="007974F5">
      <w:r>
        <w:separator/>
      </w:r>
    </w:p>
  </w:footnote>
  <w:footnote w:type="continuationSeparator" w:id="0">
    <w:p w:rsidR="00FB5603" w:rsidRDefault="00FB5603" w:rsidP="00797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603" w:rsidRDefault="00FB5603">
    <w:pPr>
      <w:pStyle w:val="Header"/>
    </w:pPr>
  </w:p>
  <w:tbl>
    <w:tblPr>
      <w:tblW w:w="0" w:type="auto"/>
      <w:tblLook w:val="0000"/>
    </w:tblPr>
    <w:tblGrid>
      <w:gridCol w:w="3438"/>
      <w:gridCol w:w="3960"/>
      <w:gridCol w:w="3510"/>
    </w:tblGrid>
    <w:tr w:rsidR="00FB5603" w:rsidRPr="00651C48" w:rsidTr="00900757">
      <w:tc>
        <w:tcPr>
          <w:tcW w:w="3438" w:type="dxa"/>
        </w:tcPr>
        <w:p w:rsidR="00FB5603" w:rsidRPr="00900757" w:rsidRDefault="00FB5603" w:rsidP="00651C48">
          <w:pPr>
            <w:pStyle w:val="Header"/>
            <w:rPr>
              <w:rFonts w:ascii="Arial" w:hAnsi="Arial" w:cs="Arial"/>
              <w:b/>
              <w:sz w:val="28"/>
              <w:szCs w:val="28"/>
            </w:rPr>
          </w:pPr>
          <w:r w:rsidRPr="00900757">
            <w:rPr>
              <w:rFonts w:ascii="Arial" w:hAnsi="Arial" w:cs="Arial"/>
              <w:b/>
              <w:sz w:val="28"/>
              <w:szCs w:val="28"/>
            </w:rPr>
            <w:t>Mixed-Finance Rental</w:t>
          </w:r>
        </w:p>
        <w:p w:rsidR="00FB5603" w:rsidRPr="00651C48" w:rsidRDefault="00FB5603" w:rsidP="00651C48">
          <w:pPr>
            <w:pStyle w:val="Header"/>
            <w:rPr>
              <w:rFonts w:ascii="Arial" w:hAnsi="Arial" w:cs="Arial"/>
              <w:b/>
              <w:sz w:val="24"/>
              <w:szCs w:val="24"/>
            </w:rPr>
          </w:pPr>
          <w:r w:rsidRPr="00900757">
            <w:rPr>
              <w:rFonts w:ascii="Arial" w:hAnsi="Arial" w:cs="Arial"/>
              <w:b/>
              <w:sz w:val="28"/>
              <w:szCs w:val="28"/>
            </w:rPr>
            <w:t>Term Sheet</w:t>
          </w:r>
        </w:p>
      </w:tc>
      <w:tc>
        <w:tcPr>
          <w:tcW w:w="3960" w:type="dxa"/>
        </w:tcPr>
        <w:p w:rsidR="00FB5603" w:rsidRPr="00651C48" w:rsidRDefault="00FB5603" w:rsidP="00651C48">
          <w:pPr>
            <w:pStyle w:val="Header"/>
            <w:jc w:val="center"/>
            <w:rPr>
              <w:rFonts w:ascii="Arial" w:hAnsi="Arial" w:cs="Arial"/>
              <w:b/>
              <w:sz w:val="18"/>
              <w:szCs w:val="18"/>
            </w:rPr>
          </w:pPr>
          <w:r w:rsidRPr="00651C48">
            <w:rPr>
              <w:rFonts w:ascii="Arial" w:hAnsi="Arial" w:cs="Arial"/>
              <w:b/>
              <w:sz w:val="18"/>
              <w:szCs w:val="18"/>
            </w:rPr>
            <w:t>U.S. Department of Housing</w:t>
          </w:r>
        </w:p>
        <w:p w:rsidR="00FB5603" w:rsidRPr="00651C48" w:rsidRDefault="00FB5603" w:rsidP="00651C48">
          <w:pPr>
            <w:pStyle w:val="Header"/>
            <w:jc w:val="center"/>
            <w:rPr>
              <w:rFonts w:ascii="Arial" w:hAnsi="Arial" w:cs="Arial"/>
              <w:b/>
              <w:sz w:val="18"/>
              <w:szCs w:val="18"/>
            </w:rPr>
          </w:pPr>
          <w:r w:rsidRPr="00651C48">
            <w:rPr>
              <w:rFonts w:ascii="Arial" w:hAnsi="Arial" w:cs="Arial"/>
              <w:b/>
              <w:sz w:val="18"/>
              <w:szCs w:val="18"/>
            </w:rPr>
            <w:t>and Urban Development</w:t>
          </w:r>
        </w:p>
        <w:p w:rsidR="00FB5603" w:rsidRPr="00900757" w:rsidRDefault="00FB5603" w:rsidP="00651C48">
          <w:pPr>
            <w:pStyle w:val="Header"/>
            <w:jc w:val="center"/>
            <w:rPr>
              <w:rFonts w:ascii="Arial" w:hAnsi="Arial" w:cs="Arial"/>
              <w:bCs/>
              <w:sz w:val="16"/>
              <w:szCs w:val="16"/>
            </w:rPr>
          </w:pPr>
          <w:r w:rsidRPr="00900757">
            <w:rPr>
              <w:rFonts w:ascii="Arial" w:hAnsi="Arial" w:cs="Arial"/>
              <w:bCs/>
              <w:sz w:val="16"/>
              <w:szCs w:val="16"/>
            </w:rPr>
            <w:t>Office of Public and Indian Housing</w:t>
          </w:r>
        </w:p>
      </w:tc>
      <w:tc>
        <w:tcPr>
          <w:tcW w:w="3510" w:type="dxa"/>
        </w:tcPr>
        <w:p w:rsidR="00FB5603" w:rsidRPr="00651C48" w:rsidRDefault="00FB5603" w:rsidP="00900757">
          <w:pPr>
            <w:pStyle w:val="Header"/>
            <w:jc w:val="right"/>
            <w:rPr>
              <w:rFonts w:ascii="Arial" w:hAnsi="Arial" w:cs="Arial"/>
              <w:bCs/>
              <w:sz w:val="18"/>
              <w:szCs w:val="18"/>
            </w:rPr>
          </w:pPr>
          <w:r w:rsidRPr="00651C48">
            <w:rPr>
              <w:rFonts w:ascii="Arial" w:hAnsi="Arial" w:cs="Arial"/>
              <w:bCs/>
              <w:sz w:val="18"/>
              <w:szCs w:val="18"/>
            </w:rPr>
            <w:t>OMB Approval No. 2577-</w:t>
          </w:r>
          <w:r>
            <w:rPr>
              <w:rFonts w:ascii="Arial" w:hAnsi="Arial" w:cs="Arial"/>
              <w:bCs/>
              <w:sz w:val="18"/>
              <w:szCs w:val="18"/>
            </w:rPr>
            <w:t>NEW</w:t>
          </w:r>
        </w:p>
        <w:p w:rsidR="00FB5603" w:rsidRPr="00651C48" w:rsidRDefault="00FB5603" w:rsidP="00900757">
          <w:pPr>
            <w:pStyle w:val="Header"/>
            <w:jc w:val="right"/>
            <w:rPr>
              <w:rFonts w:ascii="Arial" w:hAnsi="Arial" w:cs="Arial"/>
              <w:bCs/>
              <w:sz w:val="18"/>
              <w:szCs w:val="18"/>
            </w:rPr>
          </w:pPr>
          <w:r w:rsidRPr="00651C48">
            <w:rPr>
              <w:rFonts w:ascii="Arial" w:hAnsi="Arial" w:cs="Arial"/>
              <w:bCs/>
              <w:sz w:val="18"/>
              <w:szCs w:val="18"/>
            </w:rPr>
            <w:t xml:space="preserve">(exp. </w:t>
          </w:r>
          <w:r>
            <w:rPr>
              <w:rFonts w:ascii="Arial" w:hAnsi="Arial" w:cs="Arial"/>
              <w:bCs/>
              <w:sz w:val="18"/>
              <w:szCs w:val="18"/>
            </w:rPr>
            <w:t xml:space="preserve">             </w:t>
          </w:r>
          <w:r w:rsidRPr="00651C48">
            <w:rPr>
              <w:rFonts w:ascii="Arial" w:hAnsi="Arial" w:cs="Arial"/>
              <w:bCs/>
              <w:sz w:val="18"/>
              <w:szCs w:val="18"/>
            </w:rPr>
            <w:t xml:space="preserve">) </w:t>
          </w:r>
        </w:p>
      </w:tc>
    </w:tr>
  </w:tbl>
  <w:p w:rsidR="00FB5603" w:rsidRDefault="00FB5603" w:rsidP="00651C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9170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11F2C1D"/>
    <w:multiLevelType w:val="singleLevel"/>
    <w:tmpl w:val="1120522A"/>
    <w:lvl w:ilvl="0">
      <w:start w:val="1"/>
      <w:numFmt w:val="decimal"/>
      <w:lvlText w:val="%1."/>
      <w:legacy w:legacy="1" w:legacySpace="0" w:legacyIndent="720"/>
      <w:lvlJc w:val="left"/>
      <w:pPr>
        <w:ind w:left="720" w:hanging="720"/>
      </w:pPr>
    </w:lvl>
  </w:abstractNum>
  <w:abstractNum w:abstractNumId="3">
    <w:nsid w:val="02221078"/>
    <w:multiLevelType w:val="singleLevel"/>
    <w:tmpl w:val="04090017"/>
    <w:lvl w:ilvl="0">
      <w:start w:val="1"/>
      <w:numFmt w:val="lowerLetter"/>
      <w:lvlText w:val="%1)"/>
      <w:lvlJc w:val="left"/>
      <w:pPr>
        <w:tabs>
          <w:tab w:val="num" w:pos="360"/>
        </w:tabs>
        <w:ind w:left="360" w:hanging="360"/>
      </w:pPr>
    </w:lvl>
  </w:abstractNum>
  <w:abstractNum w:abstractNumId="4">
    <w:nsid w:val="05203DD9"/>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5">
    <w:nsid w:val="05280BDF"/>
    <w:multiLevelType w:val="singleLevel"/>
    <w:tmpl w:val="929CEAFE"/>
    <w:lvl w:ilvl="0">
      <w:start w:val="1"/>
      <w:numFmt w:val="upperRoman"/>
      <w:lvlText w:val="%1."/>
      <w:lvlJc w:val="left"/>
      <w:pPr>
        <w:tabs>
          <w:tab w:val="num" w:pos="720"/>
        </w:tabs>
        <w:ind w:left="360" w:hanging="360"/>
      </w:pPr>
    </w:lvl>
  </w:abstractNum>
  <w:abstractNum w:abstractNumId="6">
    <w:nsid w:val="10D90E65"/>
    <w:multiLevelType w:val="singleLevel"/>
    <w:tmpl w:val="FA3200EE"/>
    <w:lvl w:ilvl="0">
      <w:start w:val="1"/>
      <w:numFmt w:val="upperRoman"/>
      <w:lvlText w:val="%1."/>
      <w:lvlJc w:val="left"/>
      <w:pPr>
        <w:tabs>
          <w:tab w:val="num" w:pos="720"/>
        </w:tabs>
        <w:ind w:left="360" w:hanging="360"/>
      </w:pPr>
    </w:lvl>
  </w:abstractNum>
  <w:abstractNum w:abstractNumId="7">
    <w:nsid w:val="1AEC03C8"/>
    <w:multiLevelType w:val="singleLevel"/>
    <w:tmpl w:val="1120522A"/>
    <w:lvl w:ilvl="0">
      <w:start w:val="1"/>
      <w:numFmt w:val="decimal"/>
      <w:lvlText w:val="%1."/>
      <w:legacy w:legacy="1" w:legacySpace="0" w:legacyIndent="720"/>
      <w:lvlJc w:val="left"/>
      <w:pPr>
        <w:ind w:left="720" w:hanging="720"/>
      </w:pPr>
    </w:lvl>
  </w:abstractNum>
  <w:abstractNum w:abstractNumId="8">
    <w:nsid w:val="22303434"/>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9">
    <w:nsid w:val="28B73825"/>
    <w:multiLevelType w:val="hybridMultilevel"/>
    <w:tmpl w:val="4F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3A3F0E"/>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2F9F2CD1"/>
    <w:multiLevelType w:val="singleLevel"/>
    <w:tmpl w:val="F1FA9C7E"/>
    <w:lvl w:ilvl="0">
      <w:start w:val="1"/>
      <w:numFmt w:val="upperLetter"/>
      <w:pStyle w:val="Heading3"/>
      <w:lvlText w:val="%1."/>
      <w:lvlJc w:val="left"/>
      <w:pPr>
        <w:tabs>
          <w:tab w:val="num" w:pos="360"/>
        </w:tabs>
        <w:ind w:left="360" w:hanging="360"/>
      </w:pPr>
      <w:rPr>
        <w:rFonts w:hint="default"/>
        <w:b/>
      </w:rPr>
    </w:lvl>
  </w:abstractNum>
  <w:abstractNum w:abstractNumId="12">
    <w:nsid w:val="2FBE374B"/>
    <w:multiLevelType w:val="singleLevel"/>
    <w:tmpl w:val="04090017"/>
    <w:lvl w:ilvl="0">
      <w:start w:val="1"/>
      <w:numFmt w:val="lowerLetter"/>
      <w:lvlText w:val="%1)"/>
      <w:lvlJc w:val="left"/>
      <w:pPr>
        <w:tabs>
          <w:tab w:val="num" w:pos="360"/>
        </w:tabs>
        <w:ind w:left="360" w:hanging="360"/>
      </w:pPr>
    </w:lvl>
  </w:abstractNum>
  <w:abstractNum w:abstractNumId="13">
    <w:nsid w:val="31BA7043"/>
    <w:multiLevelType w:val="hybridMultilevel"/>
    <w:tmpl w:val="36B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05DC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15">
    <w:nsid w:val="32994A61"/>
    <w:multiLevelType w:val="singleLevel"/>
    <w:tmpl w:val="D6D2DD0A"/>
    <w:lvl w:ilvl="0">
      <w:start w:val="4"/>
      <w:numFmt w:val="upperRoman"/>
      <w:lvlText w:val="%1."/>
      <w:lvlJc w:val="left"/>
      <w:pPr>
        <w:tabs>
          <w:tab w:val="num" w:pos="720"/>
        </w:tabs>
        <w:ind w:left="720" w:hanging="720"/>
      </w:pPr>
      <w:rPr>
        <w:rFonts w:hint="default"/>
      </w:rPr>
    </w:lvl>
  </w:abstractNum>
  <w:abstractNum w:abstractNumId="16">
    <w:nsid w:val="338E0CBC"/>
    <w:multiLevelType w:val="singleLevel"/>
    <w:tmpl w:val="3A10E35E"/>
    <w:lvl w:ilvl="0">
      <w:start w:val="1"/>
      <w:numFmt w:val="upperRoman"/>
      <w:pStyle w:val="Heading4"/>
      <w:lvlText w:val="%1."/>
      <w:lvlJc w:val="left"/>
      <w:pPr>
        <w:tabs>
          <w:tab w:val="num" w:pos="720"/>
        </w:tabs>
        <w:ind w:left="720" w:hanging="720"/>
      </w:pPr>
    </w:lvl>
  </w:abstractNum>
  <w:abstractNum w:abstractNumId="17">
    <w:nsid w:val="347A6C1B"/>
    <w:multiLevelType w:val="singleLevel"/>
    <w:tmpl w:val="1120522A"/>
    <w:lvl w:ilvl="0">
      <w:start w:val="1"/>
      <w:numFmt w:val="decimal"/>
      <w:lvlText w:val="%1."/>
      <w:legacy w:legacy="1" w:legacySpace="0" w:legacyIndent="720"/>
      <w:lvlJc w:val="left"/>
      <w:pPr>
        <w:ind w:left="720" w:hanging="720"/>
      </w:pPr>
    </w:lvl>
  </w:abstractNum>
  <w:abstractNum w:abstractNumId="18">
    <w:nsid w:val="35386E06"/>
    <w:multiLevelType w:val="singleLevel"/>
    <w:tmpl w:val="A57C2E16"/>
    <w:lvl w:ilvl="0">
      <w:start w:val="3"/>
      <w:numFmt w:val="upperRoman"/>
      <w:lvlText w:val="%1."/>
      <w:lvlJc w:val="left"/>
      <w:pPr>
        <w:tabs>
          <w:tab w:val="num" w:pos="720"/>
        </w:tabs>
        <w:ind w:left="360" w:hanging="360"/>
      </w:pPr>
    </w:lvl>
  </w:abstractNum>
  <w:abstractNum w:abstractNumId="19">
    <w:nsid w:val="37FB5253"/>
    <w:multiLevelType w:val="multilevel"/>
    <w:tmpl w:val="0409001D"/>
    <w:lvl w:ilvl="0">
      <w:start w:val="1"/>
      <w:numFmt w:val="decimal"/>
      <w:lvlText w:val="%1)"/>
      <w:lvlJc w:val="left"/>
      <w:pPr>
        <w:ind w:left="360" w:hanging="360"/>
      </w:pPr>
      <w:rPr>
        <w:rFonts w:hint="default"/>
        <w:b w:val="0"/>
        <w: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C293A5F"/>
    <w:multiLevelType w:val="singleLevel"/>
    <w:tmpl w:val="1120522A"/>
    <w:lvl w:ilvl="0">
      <w:start w:val="1"/>
      <w:numFmt w:val="decimal"/>
      <w:lvlText w:val="%1."/>
      <w:legacy w:legacy="1" w:legacySpace="0" w:legacyIndent="720"/>
      <w:lvlJc w:val="left"/>
      <w:pPr>
        <w:ind w:left="720" w:hanging="720"/>
      </w:pPr>
    </w:lvl>
  </w:abstractNum>
  <w:abstractNum w:abstractNumId="21">
    <w:nsid w:val="3E976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8A1B85"/>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23">
    <w:nsid w:val="45CD079F"/>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24">
    <w:nsid w:val="46D80F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8CD15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D2E2173"/>
    <w:multiLevelType w:val="singleLevel"/>
    <w:tmpl w:val="04090013"/>
    <w:lvl w:ilvl="0">
      <w:start w:val="1"/>
      <w:numFmt w:val="upperRoman"/>
      <w:lvlText w:val="%1."/>
      <w:lvlJc w:val="left"/>
      <w:pPr>
        <w:tabs>
          <w:tab w:val="num" w:pos="720"/>
        </w:tabs>
        <w:ind w:left="720" w:hanging="720"/>
      </w:pPr>
      <w:rPr>
        <w:rFonts w:hint="default"/>
      </w:rPr>
    </w:lvl>
  </w:abstractNum>
  <w:abstractNum w:abstractNumId="27">
    <w:nsid w:val="53DE26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96948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F9D4F80"/>
    <w:multiLevelType w:val="singleLevel"/>
    <w:tmpl w:val="1120522A"/>
    <w:lvl w:ilvl="0">
      <w:start w:val="1"/>
      <w:numFmt w:val="decimal"/>
      <w:lvlText w:val="%1."/>
      <w:legacy w:legacy="1" w:legacySpace="0" w:legacyIndent="720"/>
      <w:lvlJc w:val="left"/>
      <w:pPr>
        <w:ind w:left="720" w:hanging="720"/>
      </w:pPr>
    </w:lvl>
  </w:abstractNum>
  <w:abstractNum w:abstractNumId="30">
    <w:nsid w:val="601A7E13"/>
    <w:multiLevelType w:val="singleLevel"/>
    <w:tmpl w:val="929CEAFE"/>
    <w:lvl w:ilvl="0">
      <w:start w:val="1"/>
      <w:numFmt w:val="upperRoman"/>
      <w:lvlText w:val="%1."/>
      <w:lvlJc w:val="left"/>
      <w:pPr>
        <w:tabs>
          <w:tab w:val="num" w:pos="720"/>
        </w:tabs>
        <w:ind w:left="360" w:hanging="360"/>
      </w:pPr>
    </w:lvl>
  </w:abstractNum>
  <w:abstractNum w:abstractNumId="31">
    <w:nsid w:val="62940633"/>
    <w:multiLevelType w:val="singleLevel"/>
    <w:tmpl w:val="A57C2E16"/>
    <w:lvl w:ilvl="0">
      <w:start w:val="3"/>
      <w:numFmt w:val="upperRoman"/>
      <w:lvlText w:val="%1."/>
      <w:lvlJc w:val="left"/>
      <w:pPr>
        <w:tabs>
          <w:tab w:val="num" w:pos="720"/>
        </w:tabs>
        <w:ind w:left="360" w:hanging="360"/>
      </w:pPr>
    </w:lvl>
  </w:abstractNum>
  <w:abstractNum w:abstractNumId="32">
    <w:nsid w:val="66B3307E"/>
    <w:multiLevelType w:val="singleLevel"/>
    <w:tmpl w:val="1B1C68A6"/>
    <w:lvl w:ilvl="0">
      <w:start w:val="4"/>
      <w:numFmt w:val="upperRoman"/>
      <w:lvlText w:val="%1."/>
      <w:lvlJc w:val="left"/>
      <w:pPr>
        <w:tabs>
          <w:tab w:val="num" w:pos="720"/>
        </w:tabs>
        <w:ind w:left="360" w:hanging="360"/>
      </w:pPr>
    </w:lvl>
  </w:abstractNum>
  <w:abstractNum w:abstractNumId="33">
    <w:nsid w:val="67865B9A"/>
    <w:multiLevelType w:val="singleLevel"/>
    <w:tmpl w:val="04090017"/>
    <w:lvl w:ilvl="0">
      <w:start w:val="1"/>
      <w:numFmt w:val="lowerLetter"/>
      <w:lvlText w:val="%1)"/>
      <w:lvlJc w:val="left"/>
      <w:pPr>
        <w:tabs>
          <w:tab w:val="num" w:pos="360"/>
        </w:tabs>
        <w:ind w:left="360" w:hanging="360"/>
      </w:pPr>
    </w:lvl>
  </w:abstractNum>
  <w:abstractNum w:abstractNumId="34">
    <w:nsid w:val="68930DE6"/>
    <w:multiLevelType w:val="singleLevel"/>
    <w:tmpl w:val="04090013"/>
    <w:lvl w:ilvl="0">
      <w:start w:val="1"/>
      <w:numFmt w:val="upperRoman"/>
      <w:lvlText w:val="%1."/>
      <w:lvlJc w:val="left"/>
      <w:pPr>
        <w:tabs>
          <w:tab w:val="num" w:pos="720"/>
        </w:tabs>
        <w:ind w:left="720" w:hanging="720"/>
      </w:pPr>
      <w:rPr>
        <w:rFonts w:hint="default"/>
      </w:rPr>
    </w:lvl>
  </w:abstractNum>
  <w:abstractNum w:abstractNumId="35">
    <w:nsid w:val="6B056CD3"/>
    <w:multiLevelType w:val="singleLevel"/>
    <w:tmpl w:val="04090017"/>
    <w:lvl w:ilvl="0">
      <w:start w:val="1"/>
      <w:numFmt w:val="lowerLetter"/>
      <w:lvlText w:val="%1)"/>
      <w:lvlJc w:val="left"/>
      <w:pPr>
        <w:tabs>
          <w:tab w:val="num" w:pos="360"/>
        </w:tabs>
        <w:ind w:left="360" w:hanging="360"/>
      </w:pPr>
    </w:lvl>
  </w:abstractNum>
  <w:abstractNum w:abstractNumId="36">
    <w:nsid w:val="6B660620"/>
    <w:multiLevelType w:val="singleLevel"/>
    <w:tmpl w:val="929CEAFE"/>
    <w:lvl w:ilvl="0">
      <w:start w:val="1"/>
      <w:numFmt w:val="upperRoman"/>
      <w:lvlText w:val="%1."/>
      <w:lvlJc w:val="left"/>
      <w:pPr>
        <w:tabs>
          <w:tab w:val="num" w:pos="720"/>
        </w:tabs>
        <w:ind w:left="360" w:hanging="360"/>
      </w:pPr>
    </w:lvl>
  </w:abstractNum>
  <w:abstractNum w:abstractNumId="37">
    <w:nsid w:val="6BF313A8"/>
    <w:multiLevelType w:val="singleLevel"/>
    <w:tmpl w:val="1120522A"/>
    <w:lvl w:ilvl="0">
      <w:start w:val="1"/>
      <w:numFmt w:val="decimal"/>
      <w:lvlText w:val="%1."/>
      <w:legacy w:legacy="1" w:legacySpace="0" w:legacyIndent="720"/>
      <w:lvlJc w:val="left"/>
      <w:pPr>
        <w:ind w:left="720" w:hanging="720"/>
      </w:pPr>
    </w:lvl>
  </w:abstractNum>
  <w:abstractNum w:abstractNumId="38">
    <w:nsid w:val="6C1D57F8"/>
    <w:multiLevelType w:val="singleLevel"/>
    <w:tmpl w:val="04090017"/>
    <w:lvl w:ilvl="0">
      <w:start w:val="1"/>
      <w:numFmt w:val="lowerLetter"/>
      <w:lvlText w:val="%1)"/>
      <w:lvlJc w:val="left"/>
      <w:pPr>
        <w:tabs>
          <w:tab w:val="num" w:pos="360"/>
        </w:tabs>
        <w:ind w:left="360" w:hanging="360"/>
      </w:pPr>
    </w:lvl>
  </w:abstractNum>
  <w:abstractNum w:abstractNumId="39">
    <w:nsid w:val="6DB331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EED41BA"/>
    <w:multiLevelType w:val="singleLevel"/>
    <w:tmpl w:val="04090017"/>
    <w:lvl w:ilvl="0">
      <w:start w:val="1"/>
      <w:numFmt w:val="lowerLetter"/>
      <w:lvlText w:val="%1)"/>
      <w:lvlJc w:val="left"/>
      <w:pPr>
        <w:tabs>
          <w:tab w:val="num" w:pos="360"/>
        </w:tabs>
        <w:ind w:left="360" w:hanging="360"/>
      </w:pPr>
    </w:lvl>
  </w:abstractNum>
  <w:abstractNum w:abstractNumId="41">
    <w:nsid w:val="71C55955"/>
    <w:multiLevelType w:val="singleLevel"/>
    <w:tmpl w:val="A0D456A6"/>
    <w:lvl w:ilvl="0">
      <w:start w:val="1"/>
      <w:numFmt w:val="upperRoman"/>
      <w:lvlText w:val="%1."/>
      <w:lvlJc w:val="left"/>
      <w:pPr>
        <w:tabs>
          <w:tab w:val="num" w:pos="720"/>
        </w:tabs>
        <w:ind w:left="432" w:hanging="432"/>
      </w:pPr>
    </w:lvl>
  </w:abstractNum>
  <w:abstractNum w:abstractNumId="42">
    <w:nsid w:val="732D5A68"/>
    <w:multiLevelType w:val="singleLevel"/>
    <w:tmpl w:val="56F67FEC"/>
    <w:lvl w:ilvl="0">
      <w:start w:val="1"/>
      <w:numFmt w:val="bullet"/>
      <w:lvlText w:val=""/>
      <w:lvlJc w:val="left"/>
      <w:pPr>
        <w:tabs>
          <w:tab w:val="num" w:pos="360"/>
        </w:tabs>
        <w:ind w:left="360" w:hanging="360"/>
      </w:pPr>
      <w:rPr>
        <w:rFonts w:ascii="Symbol" w:hAnsi="Symbol" w:hint="default"/>
      </w:rPr>
    </w:lvl>
  </w:abstractNum>
  <w:abstractNum w:abstractNumId="43">
    <w:nsid w:val="74FC2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5A10531"/>
    <w:multiLevelType w:val="singleLevel"/>
    <w:tmpl w:val="384AF1C0"/>
    <w:lvl w:ilvl="0">
      <w:start w:val="2"/>
      <w:numFmt w:val="upperRoman"/>
      <w:lvlText w:val="%1."/>
      <w:lvlJc w:val="left"/>
      <w:pPr>
        <w:tabs>
          <w:tab w:val="num" w:pos="720"/>
        </w:tabs>
        <w:ind w:left="360" w:hanging="360"/>
      </w:pPr>
    </w:lvl>
  </w:abstractNum>
  <w:abstractNum w:abstractNumId="45">
    <w:nsid w:val="77A7111F"/>
    <w:multiLevelType w:val="multilevel"/>
    <w:tmpl w:val="3BFA7482"/>
    <w:lvl w:ilvl="0">
      <w:start w:val="1"/>
      <w:numFmt w:val="lowerLetter"/>
      <w:lvlText w:val="%1)"/>
      <w:lvlJc w:val="left"/>
      <w:pPr>
        <w:ind w:left="720" w:hanging="360"/>
      </w:pPr>
      <w:rPr>
        <w:rFonts w:hint="default"/>
        <w:b w:val="0"/>
        <w:i w:val="0"/>
        <w:sz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nsid w:val="78E35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C7F794C"/>
    <w:multiLevelType w:val="hybridMultilevel"/>
    <w:tmpl w:val="6B3EC44C"/>
    <w:lvl w:ilvl="0" w:tplc="965849D6">
      <w:start w:val="1"/>
      <w:numFmt w:val="decimal"/>
      <w:lvlText w:val="%1."/>
      <w:lvlJc w:val="left"/>
      <w:pPr>
        <w:ind w:left="720" w:hanging="360"/>
      </w:pPr>
      <w:rPr>
        <w:rFonts w:hint="default"/>
      </w:rPr>
    </w:lvl>
    <w:lvl w:ilvl="1" w:tplc="1BEC943C" w:tentative="1">
      <w:start w:val="1"/>
      <w:numFmt w:val="lowerLetter"/>
      <w:lvlText w:val="%2."/>
      <w:lvlJc w:val="left"/>
      <w:pPr>
        <w:ind w:left="1440" w:hanging="360"/>
      </w:pPr>
    </w:lvl>
    <w:lvl w:ilvl="2" w:tplc="2FAC23E6" w:tentative="1">
      <w:start w:val="1"/>
      <w:numFmt w:val="lowerRoman"/>
      <w:lvlText w:val="%3."/>
      <w:lvlJc w:val="right"/>
      <w:pPr>
        <w:ind w:left="2160" w:hanging="180"/>
      </w:pPr>
    </w:lvl>
    <w:lvl w:ilvl="3" w:tplc="A022ACBE" w:tentative="1">
      <w:start w:val="1"/>
      <w:numFmt w:val="decimal"/>
      <w:lvlText w:val="%4."/>
      <w:lvlJc w:val="left"/>
      <w:pPr>
        <w:ind w:left="2880" w:hanging="360"/>
      </w:pPr>
    </w:lvl>
    <w:lvl w:ilvl="4" w:tplc="9B12665A" w:tentative="1">
      <w:start w:val="1"/>
      <w:numFmt w:val="lowerLetter"/>
      <w:lvlText w:val="%5."/>
      <w:lvlJc w:val="left"/>
      <w:pPr>
        <w:ind w:left="3600" w:hanging="360"/>
      </w:pPr>
    </w:lvl>
    <w:lvl w:ilvl="5" w:tplc="FC420028" w:tentative="1">
      <w:start w:val="1"/>
      <w:numFmt w:val="lowerRoman"/>
      <w:lvlText w:val="%6."/>
      <w:lvlJc w:val="right"/>
      <w:pPr>
        <w:ind w:left="4320" w:hanging="180"/>
      </w:pPr>
    </w:lvl>
    <w:lvl w:ilvl="6" w:tplc="70F022BC" w:tentative="1">
      <w:start w:val="1"/>
      <w:numFmt w:val="decimal"/>
      <w:lvlText w:val="%7."/>
      <w:lvlJc w:val="left"/>
      <w:pPr>
        <w:ind w:left="5040" w:hanging="360"/>
      </w:pPr>
    </w:lvl>
    <w:lvl w:ilvl="7" w:tplc="E9DE8AD4" w:tentative="1">
      <w:start w:val="1"/>
      <w:numFmt w:val="lowerLetter"/>
      <w:lvlText w:val="%8."/>
      <w:lvlJc w:val="left"/>
      <w:pPr>
        <w:ind w:left="5760" w:hanging="360"/>
      </w:pPr>
    </w:lvl>
    <w:lvl w:ilvl="8" w:tplc="8962E8EC" w:tentative="1">
      <w:start w:val="1"/>
      <w:numFmt w:val="lowerRoman"/>
      <w:lvlText w:val="%9."/>
      <w:lvlJc w:val="right"/>
      <w:pPr>
        <w:ind w:left="6480" w:hanging="180"/>
      </w:pPr>
    </w:lvl>
  </w:abstractNum>
  <w:abstractNum w:abstractNumId="48">
    <w:nsid w:val="7CBF6F9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6"/>
  </w:num>
  <w:num w:numId="3">
    <w:abstractNumId w:val="21"/>
  </w:num>
  <w:num w:numId="4">
    <w:abstractNumId w:val="48"/>
  </w:num>
  <w:num w:numId="5">
    <w:abstractNumId w:val="46"/>
  </w:num>
  <w:num w:numId="6">
    <w:abstractNumId w:val="32"/>
  </w:num>
  <w:num w:numId="7">
    <w:abstractNumId w:val="32"/>
  </w:num>
  <w:num w:numId="8">
    <w:abstractNumId w:val="26"/>
  </w:num>
  <w:num w:numId="9">
    <w:abstractNumId w:val="39"/>
  </w:num>
  <w:num w:numId="10">
    <w:abstractNumId w:val="34"/>
  </w:num>
  <w:num w:numId="11">
    <w:abstractNumId w:val="24"/>
  </w:num>
  <w:num w:numId="12">
    <w:abstractNumId w:val="28"/>
  </w:num>
  <w:num w:numId="13">
    <w:abstractNumId w:val="43"/>
  </w:num>
  <w:num w:numId="14">
    <w:abstractNumId w:val="27"/>
  </w:num>
  <w:num w:numId="15">
    <w:abstractNumId w:val="11"/>
  </w:num>
  <w:num w:numId="16">
    <w:abstractNumId w:val="23"/>
  </w:num>
  <w:num w:numId="17">
    <w:abstractNumId w:val="4"/>
  </w:num>
  <w:num w:numId="18">
    <w:abstractNumId w:val="42"/>
  </w:num>
  <w:num w:numId="19">
    <w:abstractNumId w:val="8"/>
  </w:num>
  <w:num w:numId="20">
    <w:abstractNumId w:val="30"/>
  </w:num>
  <w:num w:numId="21">
    <w:abstractNumId w:val="5"/>
  </w:num>
  <w:num w:numId="22">
    <w:abstractNumId w:val="41"/>
  </w:num>
  <w:num w:numId="23">
    <w:abstractNumId w:val="29"/>
  </w:num>
  <w:num w:numId="24">
    <w:abstractNumId w:val="17"/>
  </w:num>
  <w:num w:numId="25">
    <w:abstractNumId w:val="37"/>
  </w:num>
  <w:num w:numId="26">
    <w:abstractNumId w:val="7"/>
  </w:num>
  <w:num w:numId="27">
    <w:abstractNumId w:val="2"/>
  </w:num>
  <w:num w:numId="28">
    <w:abstractNumId w:val="20"/>
  </w:num>
  <w:num w:numId="29">
    <w:abstractNumId w:val="14"/>
  </w:num>
  <w:num w:numId="30">
    <w:abstractNumId w:val="36"/>
  </w:num>
  <w:num w:numId="31">
    <w:abstractNumId w:val="44"/>
  </w:num>
  <w:num w:numId="32">
    <w:abstractNumId w:val="34"/>
  </w:num>
  <w:num w:numId="33">
    <w:abstractNumId w:val="18"/>
  </w:num>
  <w:num w:numId="34">
    <w:abstractNumId w:val="31"/>
  </w:num>
  <w:num w:numId="35">
    <w:abstractNumId w:val="6"/>
  </w:num>
  <w:num w:numId="36">
    <w:abstractNumId w:val="15"/>
  </w:num>
  <w:num w:numId="37">
    <w:abstractNumId w:val="25"/>
  </w:num>
  <w:num w:numId="38">
    <w:abstractNumId w:val="22"/>
  </w:num>
  <w:num w:numId="3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0">
    <w:abstractNumId w:val="38"/>
  </w:num>
  <w:num w:numId="41">
    <w:abstractNumId w:val="3"/>
  </w:num>
  <w:num w:numId="42">
    <w:abstractNumId w:val="33"/>
  </w:num>
  <w:num w:numId="43">
    <w:abstractNumId w:val="19"/>
  </w:num>
  <w:num w:numId="44">
    <w:abstractNumId w:val="12"/>
  </w:num>
  <w:num w:numId="45">
    <w:abstractNumId w:val="35"/>
  </w:num>
  <w:num w:numId="46">
    <w:abstractNumId w:val="40"/>
  </w:num>
  <w:num w:numId="47">
    <w:abstractNumId w:val="47"/>
  </w:num>
  <w:num w:numId="48">
    <w:abstractNumId w:val="45"/>
  </w:num>
  <w:num w:numId="49">
    <w:abstractNumId w:val="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rsids>
    <w:rsidRoot w:val="0077253B"/>
    <w:rsid w:val="00046F88"/>
    <w:rsid w:val="000539A3"/>
    <w:rsid w:val="00067A63"/>
    <w:rsid w:val="000940A2"/>
    <w:rsid w:val="000B1C0E"/>
    <w:rsid w:val="00103AD9"/>
    <w:rsid w:val="001344E6"/>
    <w:rsid w:val="00144436"/>
    <w:rsid w:val="0016628F"/>
    <w:rsid w:val="00170F61"/>
    <w:rsid w:val="001770A2"/>
    <w:rsid w:val="00184A96"/>
    <w:rsid w:val="00193237"/>
    <w:rsid w:val="001A4644"/>
    <w:rsid w:val="001D0109"/>
    <w:rsid w:val="00206AF1"/>
    <w:rsid w:val="0022089B"/>
    <w:rsid w:val="002649D4"/>
    <w:rsid w:val="00294870"/>
    <w:rsid w:val="002B43BE"/>
    <w:rsid w:val="002D111B"/>
    <w:rsid w:val="002D1163"/>
    <w:rsid w:val="002D382B"/>
    <w:rsid w:val="003078D3"/>
    <w:rsid w:val="003162B4"/>
    <w:rsid w:val="003724D7"/>
    <w:rsid w:val="003771A4"/>
    <w:rsid w:val="00402463"/>
    <w:rsid w:val="00411E24"/>
    <w:rsid w:val="00416A27"/>
    <w:rsid w:val="00461672"/>
    <w:rsid w:val="004F1F07"/>
    <w:rsid w:val="005B737C"/>
    <w:rsid w:val="00651C48"/>
    <w:rsid w:val="00697804"/>
    <w:rsid w:val="006A3B72"/>
    <w:rsid w:val="006D031E"/>
    <w:rsid w:val="006F1AEE"/>
    <w:rsid w:val="00770D7E"/>
    <w:rsid w:val="0077253B"/>
    <w:rsid w:val="00781184"/>
    <w:rsid w:val="007974F5"/>
    <w:rsid w:val="00877C27"/>
    <w:rsid w:val="0089494A"/>
    <w:rsid w:val="008F07C1"/>
    <w:rsid w:val="00900757"/>
    <w:rsid w:val="00907030"/>
    <w:rsid w:val="009076E5"/>
    <w:rsid w:val="00960589"/>
    <w:rsid w:val="00974C35"/>
    <w:rsid w:val="009C3A52"/>
    <w:rsid w:val="009C5BAD"/>
    <w:rsid w:val="009D409F"/>
    <w:rsid w:val="009D47BF"/>
    <w:rsid w:val="009D69C6"/>
    <w:rsid w:val="00A43821"/>
    <w:rsid w:val="00A57C67"/>
    <w:rsid w:val="00A62543"/>
    <w:rsid w:val="00A92E03"/>
    <w:rsid w:val="00AB5A72"/>
    <w:rsid w:val="00AC05B3"/>
    <w:rsid w:val="00AD00FF"/>
    <w:rsid w:val="00AD444C"/>
    <w:rsid w:val="00B02934"/>
    <w:rsid w:val="00B15475"/>
    <w:rsid w:val="00B54964"/>
    <w:rsid w:val="00B63A39"/>
    <w:rsid w:val="00B66CC9"/>
    <w:rsid w:val="00B76EC5"/>
    <w:rsid w:val="00B91C73"/>
    <w:rsid w:val="00BA2C04"/>
    <w:rsid w:val="00BA6E28"/>
    <w:rsid w:val="00BC50CD"/>
    <w:rsid w:val="00C00E61"/>
    <w:rsid w:val="00C96409"/>
    <w:rsid w:val="00CA5E9B"/>
    <w:rsid w:val="00D36383"/>
    <w:rsid w:val="00D605D6"/>
    <w:rsid w:val="00D62EFC"/>
    <w:rsid w:val="00D75B9F"/>
    <w:rsid w:val="00DB3686"/>
    <w:rsid w:val="00DE41E6"/>
    <w:rsid w:val="00E372E7"/>
    <w:rsid w:val="00E54D47"/>
    <w:rsid w:val="00E55CE2"/>
    <w:rsid w:val="00E85386"/>
    <w:rsid w:val="00ED659D"/>
    <w:rsid w:val="00EE22E1"/>
    <w:rsid w:val="00F344E8"/>
    <w:rsid w:val="00FB5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A3"/>
  </w:style>
  <w:style w:type="paragraph" w:styleId="Heading1">
    <w:name w:val="heading 1"/>
    <w:basedOn w:val="Normal"/>
    <w:next w:val="Normal"/>
    <w:qFormat/>
    <w:rsid w:val="000539A3"/>
    <w:pPr>
      <w:keepNext/>
      <w:jc w:val="center"/>
      <w:outlineLvl w:val="0"/>
    </w:pPr>
    <w:rPr>
      <w:b/>
      <w:sz w:val="24"/>
    </w:rPr>
  </w:style>
  <w:style w:type="paragraph" w:styleId="Heading2">
    <w:name w:val="heading 2"/>
    <w:basedOn w:val="Normal"/>
    <w:next w:val="Normal"/>
    <w:qFormat/>
    <w:rsid w:val="000539A3"/>
    <w:pPr>
      <w:keepNext/>
      <w:outlineLvl w:val="1"/>
    </w:pPr>
    <w:rPr>
      <w:sz w:val="24"/>
    </w:rPr>
  </w:style>
  <w:style w:type="paragraph" w:styleId="Heading3">
    <w:name w:val="heading 3"/>
    <w:basedOn w:val="Normal"/>
    <w:next w:val="Normal"/>
    <w:qFormat/>
    <w:rsid w:val="000539A3"/>
    <w:pPr>
      <w:keepNext/>
      <w:numPr>
        <w:numId w:val="15"/>
      </w:numPr>
      <w:outlineLvl w:val="2"/>
    </w:pPr>
    <w:rPr>
      <w:b/>
      <w:sz w:val="24"/>
    </w:rPr>
  </w:style>
  <w:style w:type="paragraph" w:styleId="Heading4">
    <w:name w:val="heading 4"/>
    <w:basedOn w:val="Normal"/>
    <w:next w:val="Normal"/>
    <w:qFormat/>
    <w:rsid w:val="000539A3"/>
    <w:pPr>
      <w:keepNext/>
      <w:numPr>
        <w:numId w:val="2"/>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539A3"/>
    <w:pPr>
      <w:jc w:val="center"/>
    </w:pPr>
    <w:rPr>
      <w:sz w:val="24"/>
    </w:rPr>
  </w:style>
  <w:style w:type="paragraph" w:styleId="BodyText">
    <w:name w:val="Body Text"/>
    <w:basedOn w:val="Normal"/>
    <w:semiHidden/>
    <w:rsid w:val="000539A3"/>
    <w:rPr>
      <w:sz w:val="24"/>
    </w:rPr>
  </w:style>
  <w:style w:type="paragraph" w:styleId="Subtitle">
    <w:name w:val="Subtitle"/>
    <w:basedOn w:val="Normal"/>
    <w:qFormat/>
    <w:rsid w:val="000539A3"/>
    <w:pPr>
      <w:jc w:val="center"/>
    </w:pPr>
    <w:rPr>
      <w:i/>
      <w:sz w:val="36"/>
    </w:rPr>
  </w:style>
  <w:style w:type="paragraph" w:styleId="Header">
    <w:name w:val="header"/>
    <w:basedOn w:val="Normal"/>
    <w:link w:val="HeaderChar"/>
    <w:uiPriority w:val="99"/>
    <w:rsid w:val="000539A3"/>
    <w:pPr>
      <w:tabs>
        <w:tab w:val="center" w:pos="4320"/>
        <w:tab w:val="right" w:pos="8640"/>
      </w:tabs>
    </w:pPr>
  </w:style>
  <w:style w:type="paragraph" w:styleId="Footer">
    <w:name w:val="footer"/>
    <w:basedOn w:val="Normal"/>
    <w:link w:val="FooterChar"/>
    <w:uiPriority w:val="99"/>
    <w:rsid w:val="000539A3"/>
    <w:pPr>
      <w:tabs>
        <w:tab w:val="center" w:pos="4320"/>
        <w:tab w:val="right" w:pos="8640"/>
      </w:tabs>
    </w:pPr>
  </w:style>
  <w:style w:type="character" w:styleId="PageNumber">
    <w:name w:val="page number"/>
    <w:basedOn w:val="DefaultParagraphFont"/>
    <w:semiHidden/>
    <w:rsid w:val="000539A3"/>
  </w:style>
  <w:style w:type="paragraph" w:styleId="DocumentMap">
    <w:name w:val="Document Map"/>
    <w:basedOn w:val="Normal"/>
    <w:semiHidden/>
    <w:rsid w:val="000539A3"/>
    <w:pPr>
      <w:shd w:val="clear" w:color="auto" w:fill="000080"/>
    </w:pPr>
    <w:rPr>
      <w:rFonts w:ascii="Tahoma" w:hAnsi="Tahoma"/>
    </w:rPr>
  </w:style>
  <w:style w:type="paragraph" w:styleId="BodyText2">
    <w:name w:val="Body Text 2"/>
    <w:basedOn w:val="Normal"/>
    <w:semiHidden/>
    <w:rsid w:val="000539A3"/>
    <w:pPr>
      <w:ind w:left="720"/>
    </w:pPr>
    <w:rPr>
      <w:i/>
      <w:sz w:val="22"/>
    </w:rPr>
  </w:style>
  <w:style w:type="character" w:styleId="Hyperlink">
    <w:name w:val="Hyperlink"/>
    <w:basedOn w:val="DefaultParagraphFont"/>
    <w:semiHidden/>
    <w:rsid w:val="000539A3"/>
    <w:rPr>
      <w:color w:val="0000FF"/>
      <w:u w:val="single"/>
    </w:rPr>
  </w:style>
  <w:style w:type="paragraph" w:styleId="FootnoteText">
    <w:name w:val="footnote text"/>
    <w:basedOn w:val="Normal"/>
    <w:semiHidden/>
    <w:rsid w:val="000539A3"/>
  </w:style>
  <w:style w:type="character" w:styleId="FootnoteReference">
    <w:name w:val="footnote reference"/>
    <w:basedOn w:val="DefaultParagraphFont"/>
    <w:semiHidden/>
    <w:rsid w:val="000539A3"/>
    <w:rPr>
      <w:vertAlign w:val="superscript"/>
    </w:rPr>
  </w:style>
  <w:style w:type="paragraph" w:styleId="BodyText3">
    <w:name w:val="Body Text 3"/>
    <w:basedOn w:val="Normal"/>
    <w:semiHidden/>
    <w:rsid w:val="000539A3"/>
    <w:pPr>
      <w:spacing w:before="120"/>
    </w:pPr>
    <w:rPr>
      <w:sz w:val="22"/>
    </w:rPr>
  </w:style>
  <w:style w:type="character" w:styleId="CommentReference">
    <w:name w:val="annotation reference"/>
    <w:basedOn w:val="DefaultParagraphFont"/>
    <w:semiHidden/>
    <w:rsid w:val="000539A3"/>
    <w:rPr>
      <w:sz w:val="16"/>
    </w:rPr>
  </w:style>
  <w:style w:type="paragraph" w:styleId="CommentText">
    <w:name w:val="annotation text"/>
    <w:basedOn w:val="Normal"/>
    <w:semiHidden/>
    <w:rsid w:val="000539A3"/>
  </w:style>
  <w:style w:type="character" w:customStyle="1" w:styleId="FooterChar">
    <w:name w:val="Footer Char"/>
    <w:basedOn w:val="DefaultParagraphFont"/>
    <w:link w:val="Footer"/>
    <w:uiPriority w:val="99"/>
    <w:rsid w:val="00B15475"/>
  </w:style>
  <w:style w:type="paragraph" w:customStyle="1" w:styleId="TableHeads">
    <w:name w:val="Table Heads"/>
    <w:rsid w:val="000539A3"/>
    <w:pPr>
      <w:numPr>
        <w:ilvl w:val="12"/>
      </w:numPr>
      <w:spacing w:before="80" w:after="80"/>
      <w:jc w:val="center"/>
    </w:pPr>
    <w:rPr>
      <w:rFonts w:ascii="Arial" w:hAnsi="Arial"/>
      <w:b/>
      <w:noProof/>
      <w:sz w:val="18"/>
    </w:rPr>
  </w:style>
  <w:style w:type="character" w:styleId="FollowedHyperlink">
    <w:name w:val="FollowedHyperlink"/>
    <w:basedOn w:val="DefaultParagraphFont"/>
    <w:uiPriority w:val="99"/>
    <w:semiHidden/>
    <w:unhideWhenUsed/>
    <w:rsid w:val="004F1F07"/>
    <w:rPr>
      <w:color w:val="800080"/>
      <w:u w:val="single"/>
    </w:rPr>
  </w:style>
  <w:style w:type="paragraph" w:styleId="BalloonText">
    <w:name w:val="Balloon Text"/>
    <w:basedOn w:val="Normal"/>
    <w:link w:val="BalloonTextChar"/>
    <w:uiPriority w:val="99"/>
    <w:semiHidden/>
    <w:unhideWhenUsed/>
    <w:rsid w:val="00067A63"/>
    <w:rPr>
      <w:rFonts w:ascii="Tahoma" w:hAnsi="Tahoma" w:cs="Tahoma"/>
      <w:sz w:val="16"/>
      <w:szCs w:val="16"/>
    </w:rPr>
  </w:style>
  <w:style w:type="character" w:customStyle="1" w:styleId="BalloonTextChar">
    <w:name w:val="Balloon Text Char"/>
    <w:basedOn w:val="DefaultParagraphFont"/>
    <w:link w:val="BalloonText"/>
    <w:uiPriority w:val="99"/>
    <w:semiHidden/>
    <w:rsid w:val="00067A63"/>
    <w:rPr>
      <w:rFonts w:ascii="Tahoma" w:hAnsi="Tahoma" w:cs="Tahoma"/>
      <w:sz w:val="16"/>
      <w:szCs w:val="16"/>
    </w:rPr>
  </w:style>
  <w:style w:type="character" w:customStyle="1" w:styleId="HeaderChar">
    <w:name w:val="Header Char"/>
    <w:basedOn w:val="DefaultParagraphFont"/>
    <w:link w:val="Header"/>
    <w:uiPriority w:val="99"/>
    <w:rsid w:val="00651C48"/>
  </w:style>
</w:styles>
</file>

<file path=word/webSettings.xml><?xml version="1.0" encoding="utf-8"?>
<w:webSettings xmlns:r="http://schemas.openxmlformats.org/officeDocument/2006/relationships" xmlns:w="http://schemas.openxmlformats.org/wordprocessingml/2006/main">
  <w:divs>
    <w:div w:id="132529057">
      <w:bodyDiv w:val="1"/>
      <w:marLeft w:val="0"/>
      <w:marRight w:val="0"/>
      <w:marTop w:val="0"/>
      <w:marBottom w:val="0"/>
      <w:divBdr>
        <w:top w:val="none" w:sz="0" w:space="0" w:color="auto"/>
        <w:left w:val="none" w:sz="0" w:space="0" w:color="auto"/>
        <w:bottom w:val="none" w:sz="0" w:space="0" w:color="auto"/>
        <w:right w:val="none" w:sz="0" w:space="0" w:color="auto"/>
      </w:divBdr>
    </w:div>
    <w:div w:id="428506576">
      <w:bodyDiv w:val="1"/>
      <w:marLeft w:val="0"/>
      <w:marRight w:val="0"/>
      <w:marTop w:val="0"/>
      <w:marBottom w:val="0"/>
      <w:divBdr>
        <w:top w:val="none" w:sz="0" w:space="0" w:color="auto"/>
        <w:left w:val="none" w:sz="0" w:space="0" w:color="auto"/>
        <w:bottom w:val="none" w:sz="0" w:space="0" w:color="auto"/>
        <w:right w:val="none" w:sz="0" w:space="0" w:color="auto"/>
      </w:divBdr>
    </w:div>
    <w:div w:id="824589750">
      <w:bodyDiv w:val="1"/>
      <w:marLeft w:val="0"/>
      <w:marRight w:val="0"/>
      <w:marTop w:val="0"/>
      <w:marBottom w:val="0"/>
      <w:divBdr>
        <w:top w:val="none" w:sz="0" w:space="0" w:color="auto"/>
        <w:left w:val="none" w:sz="0" w:space="0" w:color="auto"/>
        <w:bottom w:val="none" w:sz="0" w:space="0" w:color="auto"/>
        <w:right w:val="none" w:sz="0" w:space="0" w:color="auto"/>
      </w:divBdr>
    </w:div>
    <w:div w:id="1051465402">
      <w:bodyDiv w:val="1"/>
      <w:marLeft w:val="0"/>
      <w:marRight w:val="0"/>
      <w:marTop w:val="0"/>
      <w:marBottom w:val="0"/>
      <w:divBdr>
        <w:top w:val="none" w:sz="0" w:space="0" w:color="auto"/>
        <w:left w:val="none" w:sz="0" w:space="0" w:color="auto"/>
        <w:bottom w:val="none" w:sz="0" w:space="0" w:color="auto"/>
        <w:right w:val="none" w:sz="0" w:space="0" w:color="auto"/>
      </w:divBdr>
    </w:div>
    <w:div w:id="1267929344">
      <w:bodyDiv w:val="1"/>
      <w:marLeft w:val="0"/>
      <w:marRight w:val="0"/>
      <w:marTop w:val="0"/>
      <w:marBottom w:val="0"/>
      <w:divBdr>
        <w:top w:val="none" w:sz="0" w:space="0" w:color="auto"/>
        <w:left w:val="none" w:sz="0" w:space="0" w:color="auto"/>
        <w:bottom w:val="none" w:sz="0" w:space="0" w:color="auto"/>
        <w:right w:val="none" w:sz="0" w:space="0" w:color="auto"/>
      </w:divBdr>
    </w:div>
    <w:div w:id="1647541557">
      <w:bodyDiv w:val="1"/>
      <w:marLeft w:val="0"/>
      <w:marRight w:val="0"/>
      <w:marTop w:val="0"/>
      <w:marBottom w:val="0"/>
      <w:divBdr>
        <w:top w:val="none" w:sz="0" w:space="0" w:color="auto"/>
        <w:left w:val="none" w:sz="0" w:space="0" w:color="auto"/>
        <w:bottom w:val="none" w:sz="0" w:space="0" w:color="auto"/>
        <w:right w:val="none" w:sz="0" w:space="0" w:color="auto"/>
      </w:divBdr>
    </w:div>
    <w:div w:id="2011060463">
      <w:bodyDiv w:val="1"/>
      <w:marLeft w:val="0"/>
      <w:marRight w:val="0"/>
      <w:marTop w:val="0"/>
      <w:marBottom w:val="0"/>
      <w:divBdr>
        <w:top w:val="none" w:sz="0" w:space="0" w:color="auto"/>
        <w:left w:val="none" w:sz="0" w:space="0" w:color="auto"/>
        <w:bottom w:val="none" w:sz="0" w:space="0" w:color="auto"/>
        <w:right w:val="none" w:sz="0" w:space="0" w:color="auto"/>
      </w:divBdr>
    </w:div>
    <w:div w:id="21175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doc/ho_safeharbo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10B74-1EBB-4A26-BFF2-64797927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3467</Words>
  <Characters>23313</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Rental Term Sheet</vt:lpstr>
    </vt:vector>
  </TitlesOfParts>
  <Company>Abt Associates Inc.</Company>
  <LinksUpToDate>false</LinksUpToDate>
  <CharactersWithSpaces>26727</CharactersWithSpaces>
  <SharedDoc>false</SharedDoc>
  <HLinks>
    <vt:vector size="12" baseType="variant">
      <vt:variant>
        <vt:i4>4325454</vt:i4>
      </vt:variant>
      <vt:variant>
        <vt:i4>428</vt:i4>
      </vt:variant>
      <vt:variant>
        <vt:i4>0</vt:i4>
      </vt:variant>
      <vt:variant>
        <vt:i4>5</vt:i4>
      </vt:variant>
      <vt:variant>
        <vt:lpwstr>http://www.hud.gov/pih/programs/ph/hope6/control.pdf</vt:lpwstr>
      </vt:variant>
      <vt:variant>
        <vt:lpwstr/>
      </vt:variant>
      <vt:variant>
        <vt:i4>4128847</vt:i4>
      </vt:variant>
      <vt:variant>
        <vt:i4>425</vt:i4>
      </vt:variant>
      <vt:variant>
        <vt:i4>0</vt:i4>
      </vt:variant>
      <vt:variant>
        <vt:i4>5</vt:i4>
      </vt:variant>
      <vt:variant>
        <vt:lpwstr>http://portal.hud.gov/hudportal/HUD?src=/program_offices/public_indian_housing/programs/ph/hope6/grants/admin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Term Sheet</dc:title>
  <dc:subject/>
  <dc:creator>IT Bethesda</dc:creator>
  <cp:keywords/>
  <dc:description/>
  <cp:lastModifiedBy>atpotts</cp:lastModifiedBy>
  <cp:revision>2</cp:revision>
  <cp:lastPrinted>2011-08-11T19:20:00Z</cp:lastPrinted>
  <dcterms:created xsi:type="dcterms:W3CDTF">2011-11-25T16:49:00Z</dcterms:created>
  <dcterms:modified xsi:type="dcterms:W3CDTF">2011-11-25T16:49:00Z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-822527675</vt:i4>
  </property>
  <property fmtid="{D5CDD505-2E9C-101B-9397-08002B2CF9AE}" pid="3" name="_NewReviewCycle">
    <vt:lpwstr/>
  </property>
  <property fmtid="{D5CDD505-2E9C-101B-9397-08002B2CF9AE}" pid="4" name="_EmailSubject">
    <vt:lpwstr>Mixed-Finance PRA</vt:lpwstr>
  </property>
  <property fmtid="{D5CDD505-2E9C-101B-9397-08002B2CF9AE}" pid="5" name="_AuthorEmail">
    <vt:lpwstr>Lawrence.Gnessin@hud.gov</vt:lpwstr>
  </property>
  <property fmtid="{D5CDD505-2E9C-101B-9397-08002B2CF9AE}" pid="6" name="_AuthorEmailDisplayName">
    <vt:lpwstr>Gnessin, Lawrence</vt:lpwstr>
  </property>
  <property fmtid="{D5CDD505-2E9C-101B-9397-08002B2CF9AE}" pid="8" name="_PreviousAdHocReviewCycleID">
    <vt:i4>795478863</vt:i4>
  </property>
</Properties>
</file>