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BE" w:rsidRPr="00FC66F8" w:rsidRDefault="00FA79BE" w:rsidP="00FA79BE">
      <w:pPr>
        <w:pStyle w:val="ListParagraph"/>
        <w:spacing w:after="0"/>
        <w:jc w:val="center"/>
        <w:rPr>
          <w:rFonts w:ascii="Arial Narrow" w:hAnsi="Arial Narrow" w:cs="Times New Roman"/>
          <w:b/>
          <w:sz w:val="72"/>
          <w:szCs w:val="72"/>
        </w:rPr>
      </w:pPr>
      <w:r>
        <w:rPr>
          <w:rFonts w:ascii="Arial Narrow" w:hAnsi="Arial Narrow" w:cs="Times New Roman"/>
          <w:b/>
          <w:sz w:val="72"/>
          <w:szCs w:val="72"/>
        </w:rPr>
        <w:t xml:space="preserve">Appendices </w:t>
      </w:r>
    </w:p>
    <w:p w:rsidR="00FA79BE" w:rsidRDefault="00FA79BE" w:rsidP="00FA79BE">
      <w:pPr>
        <w:pStyle w:val="ListParagraph"/>
        <w:spacing w:after="0"/>
        <w:jc w:val="center"/>
        <w:rPr>
          <w:rFonts w:ascii="Arial Narrow" w:hAnsi="Arial Narrow" w:cs="Times New Roman"/>
          <w:b/>
          <w:sz w:val="24"/>
          <w:szCs w:val="24"/>
        </w:rPr>
      </w:pPr>
    </w:p>
    <w:p w:rsidR="00FA79BE" w:rsidRDefault="00FA79BE" w:rsidP="00FA79BE">
      <w:pPr>
        <w:pStyle w:val="ListParagraph"/>
        <w:spacing w:after="0"/>
        <w:rPr>
          <w:rFonts w:ascii="Arial Narrow" w:hAnsi="Arial Narrow" w:cs="Times New Roman"/>
          <w:b/>
          <w:sz w:val="24"/>
          <w:szCs w:val="24"/>
        </w:rPr>
      </w:pPr>
    </w:p>
    <w:p w:rsidR="00FA79BE" w:rsidRDefault="00FA79BE" w:rsidP="00FA79BE">
      <w:pPr>
        <w:pStyle w:val="ListParagraph"/>
        <w:spacing w:after="0"/>
        <w:ind w:left="0"/>
        <w:rPr>
          <w:rFonts w:ascii="Arial Narrow" w:hAnsi="Arial Narrow" w:cs="Times New Roman"/>
          <w:b/>
          <w:sz w:val="28"/>
          <w:szCs w:val="28"/>
        </w:rPr>
      </w:pPr>
      <w:r w:rsidRPr="000B3377">
        <w:rPr>
          <w:rFonts w:ascii="Arial Narrow" w:hAnsi="Arial Narrow" w:cs="Times New Roman"/>
          <w:b/>
          <w:sz w:val="28"/>
          <w:szCs w:val="28"/>
        </w:rPr>
        <w:t xml:space="preserve">Appendix </w:t>
      </w:r>
      <w:r>
        <w:rPr>
          <w:rFonts w:ascii="Arial Narrow" w:hAnsi="Arial Narrow" w:cs="Times New Roman"/>
          <w:b/>
          <w:sz w:val="28"/>
          <w:szCs w:val="28"/>
        </w:rPr>
        <w:t xml:space="preserve">1.       </w:t>
      </w:r>
      <w:r>
        <w:rPr>
          <w:rFonts w:ascii="Arial Narrow" w:hAnsi="Arial Narrow" w:cs="Times New Roman"/>
          <w:b/>
          <w:sz w:val="28"/>
          <w:szCs w:val="28"/>
        </w:rPr>
        <w:tab/>
        <w:t>State CDBG Program Grant</w:t>
      </w:r>
    </w:p>
    <w:p w:rsidR="00FA79BE" w:rsidRDefault="00FA79BE" w:rsidP="00FA79BE">
      <w:pPr>
        <w:pStyle w:val="ListParagraph"/>
        <w:spacing w:after="0"/>
        <w:rPr>
          <w:rFonts w:ascii="Arial Narrow" w:hAnsi="Arial Narrow" w:cs="Times New Roman"/>
          <w:b/>
          <w:sz w:val="28"/>
          <w:szCs w:val="28"/>
        </w:rPr>
      </w:pPr>
    </w:p>
    <w:p w:rsidR="00FA79BE" w:rsidRDefault="00FA79BE" w:rsidP="00FA79BE">
      <w:pPr>
        <w:pStyle w:val="ListParagraph"/>
        <w:spacing w:after="0"/>
        <w:ind w:left="0"/>
        <w:rPr>
          <w:rFonts w:ascii="Arial Narrow" w:hAnsi="Arial Narrow" w:cs="Times New Roman"/>
          <w:b/>
          <w:sz w:val="28"/>
          <w:szCs w:val="28"/>
        </w:rPr>
      </w:pPr>
      <w:r>
        <w:rPr>
          <w:rFonts w:ascii="Arial Narrow" w:hAnsi="Arial Narrow" w:cs="Times New Roman"/>
          <w:b/>
          <w:sz w:val="28"/>
          <w:szCs w:val="28"/>
        </w:rPr>
        <w:t xml:space="preserve">Appendix 2.   </w:t>
      </w:r>
      <w:r>
        <w:rPr>
          <w:rFonts w:ascii="Arial Narrow" w:hAnsi="Arial Narrow" w:cs="Times New Roman"/>
          <w:b/>
          <w:sz w:val="28"/>
          <w:szCs w:val="28"/>
        </w:rPr>
        <w:tab/>
        <w:t xml:space="preserve">Community Development Block Grant-Recovery Program </w:t>
      </w:r>
    </w:p>
    <w:p w:rsidR="00FA79BE" w:rsidRDefault="00FA79BE" w:rsidP="00FA79BE">
      <w:pPr>
        <w:pStyle w:val="ListParagraph"/>
        <w:spacing w:after="0"/>
        <w:rPr>
          <w:rFonts w:ascii="Arial Narrow" w:hAnsi="Arial Narrow" w:cs="Times New Roman"/>
          <w:b/>
          <w:sz w:val="28"/>
          <w:szCs w:val="28"/>
        </w:rPr>
      </w:pPr>
    </w:p>
    <w:p w:rsidR="00FA79BE" w:rsidRDefault="00FA79BE" w:rsidP="00FA79BE">
      <w:pPr>
        <w:pStyle w:val="ListParagraph"/>
        <w:spacing w:after="0"/>
        <w:ind w:left="0"/>
        <w:rPr>
          <w:rFonts w:ascii="Arial Narrow" w:hAnsi="Arial Narrow" w:cs="Times New Roman"/>
          <w:b/>
          <w:sz w:val="28"/>
          <w:szCs w:val="28"/>
        </w:rPr>
      </w:pPr>
      <w:r>
        <w:rPr>
          <w:rFonts w:ascii="Arial Narrow" w:hAnsi="Arial Narrow" w:cs="Times New Roman"/>
          <w:b/>
          <w:sz w:val="28"/>
          <w:szCs w:val="28"/>
        </w:rPr>
        <w:t xml:space="preserve">Appendix 3. </w:t>
      </w:r>
      <w:r>
        <w:rPr>
          <w:rFonts w:ascii="Arial Narrow" w:hAnsi="Arial Narrow" w:cs="Times New Roman"/>
          <w:b/>
          <w:sz w:val="28"/>
          <w:szCs w:val="28"/>
        </w:rPr>
        <w:tab/>
      </w:r>
      <w:r>
        <w:rPr>
          <w:rFonts w:ascii="Arial Narrow" w:hAnsi="Arial Narrow" w:cs="Times New Roman"/>
          <w:b/>
          <w:sz w:val="28"/>
          <w:szCs w:val="28"/>
        </w:rPr>
        <w:tab/>
        <w:t>Disaster Recovery Grants</w:t>
      </w:r>
    </w:p>
    <w:p w:rsidR="00FA79BE" w:rsidRDefault="00FA79BE" w:rsidP="00FA79BE">
      <w:pPr>
        <w:pStyle w:val="ListParagraph"/>
        <w:spacing w:after="0"/>
        <w:rPr>
          <w:rFonts w:ascii="Arial Narrow" w:hAnsi="Arial Narrow" w:cs="Times New Roman"/>
          <w:b/>
          <w:sz w:val="28"/>
          <w:szCs w:val="28"/>
        </w:rPr>
      </w:pPr>
    </w:p>
    <w:p w:rsidR="00FA79BE" w:rsidRPr="000B3377" w:rsidRDefault="00FA79BE" w:rsidP="00FA79BE">
      <w:pPr>
        <w:pStyle w:val="ListParagraph"/>
        <w:spacing w:after="0"/>
        <w:ind w:left="0"/>
        <w:rPr>
          <w:rFonts w:ascii="Arial Narrow" w:hAnsi="Arial Narrow" w:cs="Times New Roman"/>
          <w:b/>
          <w:sz w:val="28"/>
          <w:szCs w:val="28"/>
        </w:rPr>
      </w:pPr>
      <w:r>
        <w:rPr>
          <w:rFonts w:ascii="Arial Narrow" w:hAnsi="Arial Narrow" w:cs="Times New Roman"/>
          <w:b/>
          <w:sz w:val="28"/>
          <w:szCs w:val="28"/>
        </w:rPr>
        <w:t xml:space="preserve">Appendix 4.  </w:t>
      </w:r>
      <w:r>
        <w:rPr>
          <w:rFonts w:ascii="Arial Narrow" w:hAnsi="Arial Narrow" w:cs="Times New Roman"/>
          <w:b/>
          <w:sz w:val="28"/>
          <w:szCs w:val="28"/>
        </w:rPr>
        <w:tab/>
      </w:r>
      <w:r>
        <w:rPr>
          <w:rFonts w:ascii="Arial Narrow" w:hAnsi="Arial Narrow" w:cs="Times New Roman"/>
          <w:b/>
          <w:sz w:val="28"/>
          <w:szCs w:val="28"/>
        </w:rPr>
        <w:tab/>
        <w:t xml:space="preserve"> Federal Financial Report Standard Form 425</w:t>
      </w:r>
    </w:p>
    <w:p w:rsidR="00FA79BE" w:rsidRDefault="00FA79BE" w:rsidP="00FA79BE">
      <w:pPr>
        <w:spacing w:after="0"/>
        <w:jc w:val="center"/>
        <w:rPr>
          <w:rFonts w:ascii="Arial Narrow" w:hAnsi="Arial Narrow" w:cs="Times New Roman"/>
          <w:b/>
          <w:sz w:val="24"/>
          <w:szCs w:val="24"/>
        </w:rPr>
      </w:pPr>
    </w:p>
    <w:p w:rsidR="00FA79BE" w:rsidRDefault="00FA79BE" w:rsidP="00FA79BE">
      <w:pPr>
        <w:pStyle w:val="ListParagraph"/>
        <w:spacing w:after="0"/>
        <w:ind w:left="0"/>
        <w:rPr>
          <w:rFonts w:ascii="Arial Narrow" w:hAnsi="Arial Narrow" w:cs="Times New Roman"/>
          <w:b/>
          <w:sz w:val="28"/>
          <w:szCs w:val="28"/>
        </w:rPr>
      </w:pPr>
    </w:p>
    <w:p w:rsidR="00FA79BE" w:rsidRDefault="00FA79BE" w:rsidP="00FA79BE">
      <w:pPr>
        <w:pStyle w:val="ListParagraph"/>
        <w:spacing w:after="0"/>
        <w:ind w:left="0"/>
        <w:rPr>
          <w:rFonts w:ascii="Arial Narrow" w:hAnsi="Arial Narrow" w:cs="Times New Roman"/>
          <w:b/>
          <w:sz w:val="28"/>
          <w:szCs w:val="28"/>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Pr="00465C84" w:rsidRDefault="00FA79BE" w:rsidP="00FA79BE">
      <w:pPr>
        <w:spacing w:after="0"/>
        <w:jc w:val="center"/>
        <w:rPr>
          <w:rFonts w:ascii="Arial Narrow" w:hAnsi="Arial Narrow"/>
          <w:b/>
          <w:sz w:val="48"/>
          <w:szCs w:val="48"/>
        </w:rPr>
      </w:pPr>
      <w:r w:rsidRPr="00465C84">
        <w:rPr>
          <w:rFonts w:ascii="Arial Narrow" w:hAnsi="Arial Narrow"/>
          <w:b/>
          <w:sz w:val="48"/>
          <w:szCs w:val="48"/>
        </w:rPr>
        <w:lastRenderedPageBreak/>
        <w:t>Appendix 1</w:t>
      </w:r>
    </w:p>
    <w:p w:rsidR="00FA79BE" w:rsidRPr="00465C84" w:rsidRDefault="00FA79BE" w:rsidP="00FA79BE">
      <w:pPr>
        <w:spacing w:after="0"/>
        <w:jc w:val="center"/>
        <w:rPr>
          <w:rFonts w:ascii="Arial Narrow" w:hAnsi="Arial Narrow"/>
          <w:b/>
          <w:sz w:val="28"/>
          <w:szCs w:val="28"/>
        </w:rPr>
      </w:pPr>
      <w:r w:rsidRPr="00465C84">
        <w:rPr>
          <w:rFonts w:ascii="Arial Narrow" w:hAnsi="Arial Narrow"/>
          <w:b/>
          <w:sz w:val="28"/>
          <w:szCs w:val="28"/>
        </w:rPr>
        <w:t>State Community Development Block Grant</w:t>
      </w:r>
    </w:p>
    <w:p w:rsidR="00FA79BE" w:rsidRPr="00465C84" w:rsidRDefault="00FA79BE" w:rsidP="00FA79BE">
      <w:pPr>
        <w:spacing w:after="0"/>
        <w:rPr>
          <w:rFonts w:ascii="Arial Narrow" w:hAnsi="Arial Narrow"/>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jc w:val="center"/>
        <w:rPr>
          <w:rFonts w:ascii="Times New Roman" w:hAnsi="Times New Roman"/>
          <w:b/>
          <w:sz w:val="28"/>
          <w:szCs w:val="28"/>
        </w:rPr>
      </w:pPr>
      <w:r>
        <w:rPr>
          <w:rFonts w:ascii="Times New Roman" w:hAnsi="Times New Roman"/>
          <w:b/>
          <w:noProof/>
          <w:sz w:val="28"/>
          <w:szCs w:val="28"/>
        </w:rPr>
        <w:drawing>
          <wp:inline distT="0" distB="0" distL="0" distR="0">
            <wp:extent cx="3578165" cy="2284996"/>
            <wp:effectExtent l="19050" t="0" r="3235" b="0"/>
            <wp:docPr id="1" name="Picture 5" descr="C:\Documents and Settings\H23545\Local Settings\Temporary Internet Files\Content.IE5\5J0KJ9M7\MC9000134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H23545\Local Settings\Temporary Internet Files\Content.IE5\5J0KJ9M7\MC900013479[1].wmf"/>
                    <pic:cNvPicPr>
                      <a:picLocks noChangeAspect="1" noChangeArrowheads="1"/>
                    </pic:cNvPicPr>
                  </pic:nvPicPr>
                  <pic:blipFill>
                    <a:blip r:embed="rId7" cstate="print">
                      <a:grayscl/>
                    </a:blip>
                    <a:srcRect/>
                    <a:stretch>
                      <a:fillRect/>
                    </a:stretch>
                  </pic:blipFill>
                  <pic:spPr bwMode="auto">
                    <a:xfrm>
                      <a:off x="0" y="0"/>
                      <a:ext cx="3584220" cy="2288863"/>
                    </a:xfrm>
                    <a:prstGeom prst="rect">
                      <a:avLst/>
                    </a:prstGeom>
                    <a:noFill/>
                    <a:ln w="9525">
                      <a:noFill/>
                      <a:miter lim="800000"/>
                      <a:headEnd/>
                      <a:tailEnd/>
                    </a:ln>
                  </pic:spPr>
                </pic:pic>
              </a:graphicData>
            </a:graphic>
          </wp:inline>
        </w:drawing>
      </w: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rPr>
          <w:rFonts w:ascii="Times New Roman" w:hAnsi="Times New Roman"/>
          <w:b/>
          <w:sz w:val="28"/>
          <w:szCs w:val="28"/>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Pr="00A72662" w:rsidRDefault="00FA79BE" w:rsidP="00FA79BE">
      <w:pPr>
        <w:spacing w:after="0"/>
        <w:rPr>
          <w:rFonts w:ascii="Times New Roman" w:hAnsi="Times New Roman"/>
          <w:b/>
          <w:sz w:val="24"/>
          <w:szCs w:val="24"/>
        </w:rPr>
      </w:pPr>
      <w:r w:rsidRPr="00A72662">
        <w:rPr>
          <w:rFonts w:ascii="Times New Roman" w:hAnsi="Times New Roman"/>
          <w:b/>
          <w:sz w:val="24"/>
          <w:szCs w:val="24"/>
        </w:rPr>
        <w:lastRenderedPageBreak/>
        <w:t>Attachment:</w:t>
      </w:r>
      <w:r w:rsidRPr="00A72662">
        <w:rPr>
          <w:rFonts w:ascii="Times New Roman" w:hAnsi="Times New Roman"/>
          <w:b/>
          <w:color w:val="00B050"/>
          <w:sz w:val="24"/>
          <w:szCs w:val="24"/>
        </w:rPr>
        <w:t xml:space="preserve"> </w:t>
      </w:r>
      <w:r>
        <w:rPr>
          <w:rFonts w:ascii="Times New Roman" w:hAnsi="Times New Roman"/>
          <w:b/>
          <w:sz w:val="24"/>
          <w:szCs w:val="24"/>
        </w:rPr>
        <w:t>A</w:t>
      </w:r>
    </w:p>
    <w:p w:rsidR="00FA79BE" w:rsidRDefault="00FA79BE" w:rsidP="00FA79BE">
      <w:pPr>
        <w:spacing w:after="0"/>
        <w:jc w:val="center"/>
        <w:rPr>
          <w:rFonts w:ascii="Times New Roman" w:hAnsi="Times New Roman"/>
          <w:b/>
          <w:sz w:val="24"/>
          <w:szCs w:val="24"/>
          <w:u w:val="single"/>
        </w:rPr>
      </w:pPr>
    </w:p>
    <w:p w:rsidR="00FA79BE" w:rsidRPr="00090DB3" w:rsidRDefault="00FA79BE" w:rsidP="00FA79BE">
      <w:pPr>
        <w:spacing w:after="0"/>
        <w:jc w:val="center"/>
        <w:rPr>
          <w:rFonts w:ascii="Times New Roman" w:hAnsi="Times New Roman"/>
          <w:b/>
          <w:sz w:val="24"/>
          <w:szCs w:val="24"/>
          <w:u w:val="single"/>
        </w:rPr>
      </w:pPr>
      <w:r w:rsidRPr="00090DB3">
        <w:rPr>
          <w:rFonts w:ascii="Times New Roman" w:hAnsi="Times New Roman"/>
          <w:b/>
          <w:sz w:val="24"/>
          <w:szCs w:val="24"/>
          <w:u w:val="single"/>
        </w:rPr>
        <w:t xml:space="preserve">Verification of State CDBG Program Grants </w:t>
      </w:r>
    </w:p>
    <w:p w:rsidR="00FA79BE" w:rsidRDefault="00FA79BE" w:rsidP="00FA79BE">
      <w:pPr>
        <w:spacing w:after="0"/>
        <w:jc w:val="center"/>
        <w:rPr>
          <w:rFonts w:ascii="Times New Roman" w:hAnsi="Times New Roman"/>
          <w:b/>
          <w:sz w:val="24"/>
          <w:szCs w:val="24"/>
          <w:u w:val="single"/>
        </w:rPr>
      </w:pPr>
      <w:r w:rsidRPr="00090DB3">
        <w:rPr>
          <w:rFonts w:ascii="Times New Roman" w:hAnsi="Times New Roman"/>
          <w:b/>
          <w:sz w:val="24"/>
          <w:szCs w:val="24"/>
          <w:u w:val="single"/>
        </w:rPr>
        <w:t>Closed</w:t>
      </w:r>
      <w:r>
        <w:rPr>
          <w:rFonts w:ascii="Times New Roman" w:hAnsi="Times New Roman"/>
          <w:b/>
          <w:sz w:val="24"/>
          <w:szCs w:val="24"/>
          <w:u w:val="single"/>
        </w:rPr>
        <w:t>-o</w:t>
      </w:r>
      <w:r w:rsidRPr="00090DB3">
        <w:rPr>
          <w:rFonts w:ascii="Times New Roman" w:hAnsi="Times New Roman"/>
          <w:b/>
          <w:sz w:val="24"/>
          <w:szCs w:val="24"/>
          <w:u w:val="single"/>
        </w:rPr>
        <w:t>ut</w:t>
      </w:r>
    </w:p>
    <w:p w:rsidR="00FA79BE" w:rsidRPr="00090DB3" w:rsidRDefault="00FA79BE" w:rsidP="00FA79BE">
      <w:pPr>
        <w:spacing w:after="0"/>
        <w:jc w:val="center"/>
        <w:rPr>
          <w:rFonts w:ascii="Times New Roman" w:hAnsi="Times New Roman"/>
          <w:b/>
          <w:sz w:val="24"/>
          <w:szCs w:val="24"/>
          <w:u w:val="single"/>
        </w:rPr>
      </w:pP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CPD Field Office staff should provide the State CDBG program grant information that will enable</w:t>
      </w:r>
      <w:r>
        <w:rPr>
          <w:rFonts w:ascii="Times New Roman" w:hAnsi="Times New Roman"/>
          <w:sz w:val="24"/>
          <w:szCs w:val="24"/>
        </w:rPr>
        <w:t xml:space="preserve"> the</w:t>
      </w:r>
      <w:r w:rsidRPr="00090DB3">
        <w:rPr>
          <w:rFonts w:ascii="Times New Roman" w:hAnsi="Times New Roman"/>
          <w:sz w:val="24"/>
          <w:szCs w:val="24"/>
        </w:rPr>
        <w:t xml:space="preserve"> </w:t>
      </w:r>
      <w:r>
        <w:rPr>
          <w:rFonts w:ascii="Times New Roman" w:hAnsi="Times New Roman"/>
          <w:sz w:val="24"/>
          <w:szCs w:val="24"/>
        </w:rPr>
        <w:t>State and Small Cities Division</w:t>
      </w:r>
      <w:r w:rsidRPr="00090DB3">
        <w:rPr>
          <w:rFonts w:ascii="Times New Roman" w:hAnsi="Times New Roman"/>
          <w:sz w:val="24"/>
          <w:szCs w:val="24"/>
        </w:rPr>
        <w:t xml:space="preserve"> to verify its status based on </w:t>
      </w:r>
      <w:r>
        <w:rPr>
          <w:rFonts w:ascii="Times New Roman" w:hAnsi="Times New Roman"/>
          <w:sz w:val="24"/>
          <w:szCs w:val="24"/>
        </w:rPr>
        <w:t>commitment and obligation amounts in LOCCS</w:t>
      </w:r>
      <w:r w:rsidRPr="00090DB3">
        <w:rPr>
          <w:rFonts w:ascii="Times New Roman" w:hAnsi="Times New Roman"/>
          <w:sz w:val="24"/>
          <w:szCs w:val="24"/>
        </w:rPr>
        <w:t>.  The CPD Director’s signature certifies that the information is accurate.</w:t>
      </w:r>
      <w:r>
        <w:rPr>
          <w:rFonts w:ascii="Times New Roman" w:hAnsi="Times New Roman"/>
          <w:sz w:val="24"/>
          <w:szCs w:val="24"/>
        </w:rPr>
        <w:t xml:space="preserve">  Headquarters will</w:t>
      </w:r>
      <w:r w:rsidRPr="00090DB3">
        <w:rPr>
          <w:rFonts w:ascii="Times New Roman" w:hAnsi="Times New Roman"/>
          <w:sz w:val="24"/>
          <w:szCs w:val="24"/>
        </w:rPr>
        <w:t xml:space="preserve"> verif</w:t>
      </w:r>
      <w:r>
        <w:rPr>
          <w:rFonts w:ascii="Times New Roman" w:hAnsi="Times New Roman"/>
          <w:sz w:val="24"/>
          <w:szCs w:val="24"/>
        </w:rPr>
        <w:t>y</w:t>
      </w:r>
      <w:r w:rsidRPr="00090DB3">
        <w:rPr>
          <w:rFonts w:ascii="Times New Roman" w:hAnsi="Times New Roman"/>
          <w:sz w:val="24"/>
          <w:szCs w:val="24"/>
        </w:rPr>
        <w:t xml:space="preserve"> the status of the State CDBG program grants and enter the closeout dates in the appropriate column of the Table.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2880"/>
        <w:gridCol w:w="2160"/>
        <w:gridCol w:w="1674"/>
        <w:gridCol w:w="1803"/>
      </w:tblGrid>
      <w:tr w:rsidR="00FA79BE" w:rsidRPr="00202476" w:rsidTr="00902FB3">
        <w:trPr>
          <w:cantSplit/>
        </w:trPr>
        <w:tc>
          <w:tcPr>
            <w:tcW w:w="6228" w:type="dxa"/>
            <w:gridSpan w:val="3"/>
          </w:tcPr>
          <w:p w:rsidR="00FA79BE" w:rsidRPr="00202476" w:rsidRDefault="00FA79BE" w:rsidP="00902FB3">
            <w:pPr>
              <w:jc w:val="center"/>
              <w:rPr>
                <w:rFonts w:ascii="Times New Roman" w:hAnsi="Times New Roman"/>
                <w:b/>
                <w:bCs/>
                <w:sz w:val="24"/>
                <w:szCs w:val="24"/>
              </w:rPr>
            </w:pPr>
          </w:p>
          <w:p w:rsidR="00FA79BE" w:rsidRPr="00202476" w:rsidRDefault="00FA79BE" w:rsidP="00902FB3">
            <w:pPr>
              <w:jc w:val="center"/>
              <w:rPr>
                <w:rFonts w:ascii="Times New Roman" w:hAnsi="Times New Roman"/>
                <w:b/>
                <w:bCs/>
                <w:sz w:val="24"/>
                <w:szCs w:val="24"/>
              </w:rPr>
            </w:pPr>
            <w:r w:rsidRPr="00202476">
              <w:rPr>
                <w:rFonts w:ascii="Times New Roman" w:hAnsi="Times New Roman"/>
                <w:b/>
                <w:bCs/>
                <w:sz w:val="24"/>
                <w:szCs w:val="24"/>
              </w:rPr>
              <w:t>Grant Information</w:t>
            </w:r>
          </w:p>
          <w:p w:rsidR="00FA79BE" w:rsidRPr="00202476" w:rsidRDefault="00FA79BE" w:rsidP="00902FB3">
            <w:pPr>
              <w:jc w:val="center"/>
              <w:rPr>
                <w:rFonts w:ascii="Times New Roman" w:hAnsi="Times New Roman"/>
                <w:b/>
                <w:bCs/>
                <w:sz w:val="24"/>
                <w:szCs w:val="24"/>
              </w:rPr>
            </w:pPr>
          </w:p>
        </w:tc>
        <w:tc>
          <w:tcPr>
            <w:tcW w:w="1674" w:type="dxa"/>
            <w:vMerge w:val="restart"/>
          </w:tcPr>
          <w:p w:rsidR="00FA79BE" w:rsidRPr="00202476" w:rsidRDefault="00FA79BE" w:rsidP="00902FB3">
            <w:pPr>
              <w:jc w:val="center"/>
              <w:rPr>
                <w:rFonts w:ascii="Times New Roman" w:hAnsi="Times New Roman"/>
                <w:b/>
                <w:bCs/>
                <w:sz w:val="24"/>
                <w:szCs w:val="24"/>
              </w:rPr>
            </w:pPr>
          </w:p>
          <w:p w:rsidR="00FA79BE" w:rsidRPr="00202476" w:rsidRDefault="00FA79BE" w:rsidP="00902FB3">
            <w:pPr>
              <w:jc w:val="center"/>
              <w:rPr>
                <w:rFonts w:ascii="Times New Roman" w:hAnsi="Times New Roman"/>
                <w:b/>
                <w:bCs/>
                <w:sz w:val="24"/>
                <w:szCs w:val="24"/>
              </w:rPr>
            </w:pPr>
            <w:r w:rsidRPr="00202476">
              <w:rPr>
                <w:rFonts w:ascii="Times New Roman" w:hAnsi="Times New Roman"/>
                <w:b/>
                <w:bCs/>
                <w:sz w:val="24"/>
                <w:szCs w:val="24"/>
              </w:rPr>
              <w:t>Date Closed</w:t>
            </w:r>
          </w:p>
          <w:p w:rsidR="00FA79BE" w:rsidRPr="00202476" w:rsidRDefault="00FA79BE" w:rsidP="00902FB3">
            <w:pPr>
              <w:jc w:val="center"/>
              <w:rPr>
                <w:rFonts w:ascii="Times New Roman" w:hAnsi="Times New Roman"/>
                <w:b/>
                <w:bCs/>
                <w:sz w:val="24"/>
                <w:szCs w:val="24"/>
              </w:rPr>
            </w:pPr>
            <w:r w:rsidRPr="00202476">
              <w:rPr>
                <w:rFonts w:ascii="Times New Roman" w:hAnsi="Times New Roman"/>
                <w:b/>
                <w:bCs/>
                <w:sz w:val="24"/>
                <w:szCs w:val="24"/>
              </w:rPr>
              <w:t xml:space="preserve">(Field Office) </w:t>
            </w:r>
          </w:p>
        </w:tc>
        <w:tc>
          <w:tcPr>
            <w:tcW w:w="1674" w:type="dxa"/>
            <w:vMerge w:val="restart"/>
          </w:tcPr>
          <w:p w:rsidR="00FA79BE" w:rsidRPr="00202476" w:rsidRDefault="00FA79BE" w:rsidP="00902FB3">
            <w:pPr>
              <w:jc w:val="center"/>
              <w:rPr>
                <w:rFonts w:ascii="Times New Roman" w:hAnsi="Times New Roman"/>
                <w:b/>
                <w:bCs/>
                <w:sz w:val="24"/>
                <w:szCs w:val="24"/>
              </w:rPr>
            </w:pPr>
          </w:p>
          <w:p w:rsidR="00FA79BE" w:rsidRDefault="00FA79BE" w:rsidP="00902FB3">
            <w:pPr>
              <w:jc w:val="center"/>
              <w:rPr>
                <w:rFonts w:ascii="Times New Roman" w:hAnsi="Times New Roman"/>
                <w:b/>
                <w:bCs/>
                <w:sz w:val="24"/>
                <w:szCs w:val="24"/>
              </w:rPr>
            </w:pPr>
            <w:r>
              <w:rPr>
                <w:rFonts w:ascii="Times New Roman" w:hAnsi="Times New Roman"/>
                <w:b/>
                <w:bCs/>
                <w:sz w:val="24"/>
                <w:szCs w:val="24"/>
              </w:rPr>
              <w:t>Verification of Zero Balance Date</w:t>
            </w:r>
          </w:p>
          <w:p w:rsidR="00FA79BE" w:rsidRPr="00202476" w:rsidRDefault="00FA79BE" w:rsidP="00902FB3">
            <w:pPr>
              <w:jc w:val="center"/>
              <w:rPr>
                <w:rFonts w:ascii="Times New Roman" w:hAnsi="Times New Roman"/>
                <w:b/>
                <w:bCs/>
                <w:sz w:val="24"/>
                <w:szCs w:val="24"/>
              </w:rPr>
            </w:pPr>
            <w:r>
              <w:rPr>
                <w:rFonts w:ascii="Times New Roman" w:hAnsi="Times New Roman"/>
                <w:b/>
                <w:bCs/>
                <w:sz w:val="24"/>
                <w:szCs w:val="24"/>
              </w:rPr>
              <w:t xml:space="preserve">(Headquarters) </w:t>
            </w:r>
          </w:p>
        </w:tc>
      </w:tr>
      <w:tr w:rsidR="00FA79BE" w:rsidRPr="00202476" w:rsidTr="00902FB3">
        <w:trPr>
          <w:cantSplit/>
        </w:trPr>
        <w:tc>
          <w:tcPr>
            <w:tcW w:w="1188" w:type="dxa"/>
          </w:tcPr>
          <w:p w:rsidR="00FA79BE" w:rsidRPr="00202476" w:rsidRDefault="00FA79BE" w:rsidP="00902FB3">
            <w:pPr>
              <w:jc w:val="center"/>
              <w:rPr>
                <w:rFonts w:ascii="Times New Roman" w:hAnsi="Times New Roman"/>
                <w:b/>
                <w:bCs/>
                <w:sz w:val="24"/>
                <w:szCs w:val="24"/>
              </w:rPr>
            </w:pPr>
            <w:r w:rsidRPr="00202476">
              <w:rPr>
                <w:rFonts w:ascii="Times New Roman" w:hAnsi="Times New Roman"/>
                <w:b/>
                <w:bCs/>
                <w:sz w:val="24"/>
                <w:szCs w:val="24"/>
              </w:rPr>
              <w:t>Year</w:t>
            </w:r>
          </w:p>
          <w:p w:rsidR="00FA79BE" w:rsidRPr="00202476" w:rsidRDefault="00FA79BE" w:rsidP="00902FB3">
            <w:pPr>
              <w:jc w:val="center"/>
              <w:rPr>
                <w:rFonts w:ascii="Times New Roman" w:hAnsi="Times New Roman"/>
                <w:b/>
                <w:bCs/>
                <w:sz w:val="24"/>
                <w:szCs w:val="24"/>
              </w:rPr>
            </w:pPr>
          </w:p>
        </w:tc>
        <w:tc>
          <w:tcPr>
            <w:tcW w:w="2880" w:type="dxa"/>
          </w:tcPr>
          <w:p w:rsidR="00FA79BE" w:rsidRPr="00202476" w:rsidRDefault="00FA79BE" w:rsidP="00902FB3">
            <w:pPr>
              <w:jc w:val="center"/>
              <w:rPr>
                <w:rFonts w:ascii="Times New Roman" w:hAnsi="Times New Roman"/>
                <w:b/>
                <w:bCs/>
                <w:sz w:val="24"/>
                <w:szCs w:val="24"/>
              </w:rPr>
            </w:pPr>
            <w:r w:rsidRPr="00202476">
              <w:rPr>
                <w:rFonts w:ascii="Times New Roman" w:hAnsi="Times New Roman"/>
                <w:b/>
                <w:bCs/>
                <w:sz w:val="24"/>
                <w:szCs w:val="24"/>
              </w:rPr>
              <w:t>Grantee Name (State)</w:t>
            </w:r>
          </w:p>
          <w:p w:rsidR="00FA79BE" w:rsidRPr="00202476" w:rsidRDefault="00FA79BE" w:rsidP="00902FB3">
            <w:pPr>
              <w:jc w:val="center"/>
              <w:rPr>
                <w:rFonts w:ascii="Times New Roman" w:hAnsi="Times New Roman"/>
                <w:b/>
                <w:bCs/>
                <w:sz w:val="24"/>
                <w:szCs w:val="24"/>
              </w:rPr>
            </w:pPr>
          </w:p>
        </w:tc>
        <w:tc>
          <w:tcPr>
            <w:tcW w:w="2160" w:type="dxa"/>
          </w:tcPr>
          <w:p w:rsidR="00FA79BE" w:rsidRPr="00202476" w:rsidRDefault="00FA79BE" w:rsidP="00902FB3">
            <w:pPr>
              <w:jc w:val="center"/>
              <w:rPr>
                <w:rFonts w:ascii="Times New Roman" w:hAnsi="Times New Roman"/>
                <w:b/>
                <w:bCs/>
                <w:sz w:val="24"/>
                <w:szCs w:val="24"/>
              </w:rPr>
            </w:pPr>
            <w:r w:rsidRPr="00202476">
              <w:rPr>
                <w:rFonts w:ascii="Times New Roman" w:hAnsi="Times New Roman"/>
                <w:b/>
                <w:bCs/>
                <w:sz w:val="24"/>
                <w:szCs w:val="24"/>
              </w:rPr>
              <w:t>Grant Amount</w:t>
            </w:r>
          </w:p>
        </w:tc>
        <w:tc>
          <w:tcPr>
            <w:tcW w:w="1674" w:type="dxa"/>
            <w:vMerge/>
          </w:tcPr>
          <w:p w:rsidR="00FA79BE" w:rsidRPr="00202476" w:rsidRDefault="00FA79BE" w:rsidP="00902FB3">
            <w:pPr>
              <w:jc w:val="center"/>
              <w:rPr>
                <w:rFonts w:ascii="Times New Roman" w:hAnsi="Times New Roman"/>
                <w:b/>
                <w:bCs/>
                <w:sz w:val="24"/>
                <w:szCs w:val="24"/>
              </w:rPr>
            </w:pPr>
          </w:p>
        </w:tc>
        <w:tc>
          <w:tcPr>
            <w:tcW w:w="1674" w:type="dxa"/>
            <w:vMerge/>
          </w:tcPr>
          <w:p w:rsidR="00FA79BE" w:rsidRPr="00202476" w:rsidRDefault="00FA79BE" w:rsidP="00902FB3">
            <w:pPr>
              <w:jc w:val="center"/>
              <w:rPr>
                <w:rFonts w:ascii="Times New Roman" w:hAnsi="Times New Roman"/>
                <w:b/>
                <w:bCs/>
                <w:sz w:val="24"/>
                <w:szCs w:val="24"/>
              </w:rPr>
            </w:pPr>
          </w:p>
        </w:tc>
      </w:tr>
      <w:tr w:rsidR="00FA79BE" w:rsidRPr="00202476" w:rsidTr="00902FB3">
        <w:trPr>
          <w:cantSplit/>
          <w:trHeight w:val="576"/>
        </w:trPr>
        <w:tc>
          <w:tcPr>
            <w:tcW w:w="1188" w:type="dxa"/>
          </w:tcPr>
          <w:p w:rsidR="00FA79BE" w:rsidRPr="00202476" w:rsidRDefault="00FA79BE" w:rsidP="00902FB3">
            <w:pPr>
              <w:rPr>
                <w:rFonts w:ascii="Times New Roman" w:hAnsi="Times New Roman"/>
                <w:sz w:val="24"/>
                <w:szCs w:val="24"/>
              </w:rPr>
            </w:pPr>
          </w:p>
        </w:tc>
        <w:tc>
          <w:tcPr>
            <w:tcW w:w="2880" w:type="dxa"/>
          </w:tcPr>
          <w:p w:rsidR="00FA79BE" w:rsidRPr="00202476" w:rsidRDefault="00FA79BE" w:rsidP="00902FB3">
            <w:pPr>
              <w:rPr>
                <w:rFonts w:ascii="Times New Roman" w:hAnsi="Times New Roman"/>
                <w:sz w:val="24"/>
                <w:szCs w:val="24"/>
              </w:rPr>
            </w:pPr>
          </w:p>
        </w:tc>
        <w:tc>
          <w:tcPr>
            <w:tcW w:w="2160"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pStyle w:val="Footer"/>
              <w:rPr>
                <w:rFonts w:ascii="Times New Roman" w:hAnsi="Times New Roman"/>
                <w:sz w:val="24"/>
                <w:szCs w:val="24"/>
              </w:rPr>
            </w:pPr>
          </w:p>
        </w:tc>
        <w:tc>
          <w:tcPr>
            <w:tcW w:w="1674" w:type="dxa"/>
          </w:tcPr>
          <w:p w:rsidR="00FA79BE" w:rsidRPr="00202476" w:rsidRDefault="00FA79BE" w:rsidP="00902FB3">
            <w:pPr>
              <w:pStyle w:val="Footer"/>
              <w:rPr>
                <w:rFonts w:ascii="Times New Roman" w:hAnsi="Times New Roman"/>
                <w:sz w:val="24"/>
                <w:szCs w:val="24"/>
              </w:rPr>
            </w:pPr>
          </w:p>
        </w:tc>
      </w:tr>
      <w:tr w:rsidR="00FA79BE" w:rsidRPr="00202476" w:rsidTr="00902FB3">
        <w:trPr>
          <w:cantSplit/>
          <w:trHeight w:val="576"/>
        </w:trPr>
        <w:tc>
          <w:tcPr>
            <w:tcW w:w="1188" w:type="dxa"/>
          </w:tcPr>
          <w:p w:rsidR="00FA79BE" w:rsidRPr="00202476" w:rsidRDefault="00FA79BE" w:rsidP="00902FB3">
            <w:pPr>
              <w:rPr>
                <w:rFonts w:ascii="Times New Roman" w:hAnsi="Times New Roman"/>
                <w:sz w:val="24"/>
                <w:szCs w:val="24"/>
              </w:rPr>
            </w:pPr>
          </w:p>
        </w:tc>
        <w:tc>
          <w:tcPr>
            <w:tcW w:w="2880" w:type="dxa"/>
          </w:tcPr>
          <w:p w:rsidR="00FA79BE" w:rsidRPr="00202476" w:rsidRDefault="00FA79BE" w:rsidP="00902FB3">
            <w:pPr>
              <w:rPr>
                <w:rFonts w:ascii="Times New Roman" w:hAnsi="Times New Roman"/>
                <w:sz w:val="24"/>
                <w:szCs w:val="24"/>
              </w:rPr>
            </w:pPr>
          </w:p>
        </w:tc>
        <w:tc>
          <w:tcPr>
            <w:tcW w:w="2160"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r>
      <w:tr w:rsidR="00FA79BE" w:rsidRPr="00202476" w:rsidTr="00902FB3">
        <w:trPr>
          <w:cantSplit/>
          <w:trHeight w:val="576"/>
        </w:trPr>
        <w:tc>
          <w:tcPr>
            <w:tcW w:w="1188" w:type="dxa"/>
          </w:tcPr>
          <w:p w:rsidR="00FA79BE" w:rsidRPr="00202476" w:rsidRDefault="00FA79BE" w:rsidP="00902FB3">
            <w:pPr>
              <w:rPr>
                <w:rFonts w:ascii="Times New Roman" w:hAnsi="Times New Roman"/>
                <w:sz w:val="24"/>
                <w:szCs w:val="24"/>
              </w:rPr>
            </w:pPr>
          </w:p>
        </w:tc>
        <w:tc>
          <w:tcPr>
            <w:tcW w:w="2880" w:type="dxa"/>
          </w:tcPr>
          <w:p w:rsidR="00FA79BE" w:rsidRPr="00202476" w:rsidRDefault="00FA79BE" w:rsidP="00902FB3">
            <w:pPr>
              <w:rPr>
                <w:rFonts w:ascii="Times New Roman" w:hAnsi="Times New Roman"/>
                <w:sz w:val="24"/>
                <w:szCs w:val="24"/>
              </w:rPr>
            </w:pPr>
          </w:p>
        </w:tc>
        <w:tc>
          <w:tcPr>
            <w:tcW w:w="2160"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r>
      <w:tr w:rsidR="00FA79BE" w:rsidRPr="00202476" w:rsidTr="00902FB3">
        <w:trPr>
          <w:cantSplit/>
          <w:trHeight w:val="576"/>
        </w:trPr>
        <w:tc>
          <w:tcPr>
            <w:tcW w:w="1188" w:type="dxa"/>
          </w:tcPr>
          <w:p w:rsidR="00FA79BE" w:rsidRPr="00202476" w:rsidRDefault="00FA79BE" w:rsidP="00902FB3">
            <w:pPr>
              <w:rPr>
                <w:rFonts w:ascii="Times New Roman" w:hAnsi="Times New Roman"/>
                <w:sz w:val="24"/>
                <w:szCs w:val="24"/>
              </w:rPr>
            </w:pPr>
          </w:p>
        </w:tc>
        <w:tc>
          <w:tcPr>
            <w:tcW w:w="2880" w:type="dxa"/>
          </w:tcPr>
          <w:p w:rsidR="00FA79BE" w:rsidRPr="00202476" w:rsidRDefault="00FA79BE" w:rsidP="00902FB3">
            <w:pPr>
              <w:rPr>
                <w:rFonts w:ascii="Times New Roman" w:hAnsi="Times New Roman"/>
                <w:sz w:val="24"/>
                <w:szCs w:val="24"/>
              </w:rPr>
            </w:pPr>
          </w:p>
        </w:tc>
        <w:tc>
          <w:tcPr>
            <w:tcW w:w="2160"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r>
      <w:tr w:rsidR="00FA79BE" w:rsidRPr="00202476" w:rsidTr="00902FB3">
        <w:trPr>
          <w:cantSplit/>
          <w:trHeight w:val="576"/>
        </w:trPr>
        <w:tc>
          <w:tcPr>
            <w:tcW w:w="1188" w:type="dxa"/>
          </w:tcPr>
          <w:p w:rsidR="00FA79BE" w:rsidRPr="00202476" w:rsidRDefault="00FA79BE" w:rsidP="00902FB3">
            <w:pPr>
              <w:rPr>
                <w:rFonts w:ascii="Times New Roman" w:hAnsi="Times New Roman"/>
                <w:sz w:val="24"/>
                <w:szCs w:val="24"/>
              </w:rPr>
            </w:pPr>
          </w:p>
        </w:tc>
        <w:tc>
          <w:tcPr>
            <w:tcW w:w="2880" w:type="dxa"/>
          </w:tcPr>
          <w:p w:rsidR="00FA79BE" w:rsidRPr="00202476" w:rsidRDefault="00FA79BE" w:rsidP="00902FB3">
            <w:pPr>
              <w:rPr>
                <w:rFonts w:ascii="Times New Roman" w:hAnsi="Times New Roman"/>
                <w:sz w:val="24"/>
                <w:szCs w:val="24"/>
              </w:rPr>
            </w:pPr>
          </w:p>
        </w:tc>
        <w:tc>
          <w:tcPr>
            <w:tcW w:w="2160"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r>
      <w:tr w:rsidR="00FA79BE" w:rsidRPr="00202476" w:rsidTr="00902FB3">
        <w:trPr>
          <w:cantSplit/>
          <w:trHeight w:val="576"/>
        </w:trPr>
        <w:tc>
          <w:tcPr>
            <w:tcW w:w="1188" w:type="dxa"/>
          </w:tcPr>
          <w:p w:rsidR="00FA79BE" w:rsidRPr="00202476" w:rsidRDefault="00FA79BE" w:rsidP="00902FB3">
            <w:pPr>
              <w:rPr>
                <w:rFonts w:ascii="Times New Roman" w:hAnsi="Times New Roman"/>
                <w:sz w:val="24"/>
                <w:szCs w:val="24"/>
              </w:rPr>
            </w:pPr>
          </w:p>
        </w:tc>
        <w:tc>
          <w:tcPr>
            <w:tcW w:w="2880" w:type="dxa"/>
          </w:tcPr>
          <w:p w:rsidR="00FA79BE" w:rsidRPr="00202476" w:rsidRDefault="00FA79BE" w:rsidP="00902FB3">
            <w:pPr>
              <w:rPr>
                <w:rFonts w:ascii="Times New Roman" w:hAnsi="Times New Roman"/>
                <w:sz w:val="24"/>
                <w:szCs w:val="24"/>
              </w:rPr>
            </w:pPr>
          </w:p>
        </w:tc>
        <w:tc>
          <w:tcPr>
            <w:tcW w:w="2160"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c>
          <w:tcPr>
            <w:tcW w:w="1674" w:type="dxa"/>
          </w:tcPr>
          <w:p w:rsidR="00FA79BE" w:rsidRPr="00202476" w:rsidRDefault="00FA79BE" w:rsidP="00902FB3">
            <w:pPr>
              <w:rPr>
                <w:rFonts w:ascii="Times New Roman" w:hAnsi="Times New Roman"/>
                <w:sz w:val="24"/>
                <w:szCs w:val="24"/>
              </w:rPr>
            </w:pPr>
          </w:p>
        </w:tc>
      </w:tr>
    </w:tbl>
    <w:p w:rsidR="00FA79BE" w:rsidRPr="00381833" w:rsidRDefault="00FA79BE" w:rsidP="00FA79BE">
      <w:pPr>
        <w:pStyle w:val="Heading2"/>
        <w:numPr>
          <w:ilvl w:val="0"/>
          <w:numId w:val="0"/>
        </w:numPr>
        <w:rPr>
          <w:color w:val="auto"/>
        </w:rPr>
      </w:pPr>
      <w:bookmarkStart w:id="0" w:name="_Toc288200486"/>
      <w:r w:rsidRPr="00381833">
        <w:rPr>
          <w:color w:val="auto"/>
        </w:rPr>
        <w:t>Certification</w:t>
      </w:r>
      <w:bookmarkEnd w:id="0"/>
    </w:p>
    <w:p w:rsidR="00FA79BE" w:rsidRPr="00090DB3" w:rsidRDefault="00FA79BE" w:rsidP="00FA79BE">
      <w:pPr>
        <w:spacing w:after="0"/>
        <w:rPr>
          <w:rFonts w:ascii="Times New Roman" w:hAnsi="Times New Roman"/>
          <w:b/>
          <w:sz w:val="24"/>
          <w:szCs w:val="24"/>
        </w:rPr>
      </w:pPr>
      <w:r w:rsidRPr="00090DB3">
        <w:rPr>
          <w:rFonts w:ascii="Times New Roman" w:hAnsi="Times New Roman"/>
          <w:b/>
          <w:sz w:val="24"/>
          <w:szCs w:val="24"/>
        </w:rPr>
        <w:t>_______________________________________________</w:t>
      </w:r>
    </w:p>
    <w:p w:rsidR="00FA79BE" w:rsidRDefault="00FA79BE" w:rsidP="00FA79BE">
      <w:pPr>
        <w:spacing w:after="0"/>
        <w:rPr>
          <w:rFonts w:ascii="Times New Roman" w:hAnsi="Times New Roman"/>
          <w:b/>
          <w:sz w:val="24"/>
          <w:szCs w:val="24"/>
        </w:rPr>
      </w:pPr>
      <w:r w:rsidRPr="00090DB3">
        <w:rPr>
          <w:rFonts w:ascii="Times New Roman" w:hAnsi="Times New Roman"/>
          <w:b/>
          <w:sz w:val="24"/>
          <w:szCs w:val="24"/>
        </w:rPr>
        <w:t>Name of CPD Field Office Director (Print)</w:t>
      </w:r>
    </w:p>
    <w:p w:rsidR="00FA79BE" w:rsidRPr="00090DB3" w:rsidRDefault="00FA79BE" w:rsidP="00FA79BE">
      <w:pPr>
        <w:spacing w:after="0"/>
        <w:rPr>
          <w:rFonts w:ascii="Times New Roman" w:hAnsi="Times New Roman"/>
          <w:b/>
          <w:sz w:val="24"/>
          <w:szCs w:val="24"/>
        </w:rPr>
      </w:pPr>
      <w:r w:rsidRPr="00090DB3">
        <w:rPr>
          <w:rFonts w:ascii="Times New Roman" w:hAnsi="Times New Roman"/>
          <w:b/>
          <w:sz w:val="24"/>
          <w:szCs w:val="24"/>
        </w:rPr>
        <w:t>________________________________________________</w:t>
      </w:r>
    </w:p>
    <w:p w:rsidR="00FA79BE" w:rsidRDefault="00FA79BE" w:rsidP="00FA79BE">
      <w:pPr>
        <w:spacing w:after="0"/>
        <w:rPr>
          <w:rFonts w:ascii="Times New Roman" w:hAnsi="Times New Roman"/>
          <w:b/>
          <w:sz w:val="24"/>
          <w:szCs w:val="24"/>
        </w:rPr>
      </w:pPr>
      <w:r w:rsidRPr="00090DB3">
        <w:rPr>
          <w:rFonts w:ascii="Times New Roman" w:hAnsi="Times New Roman"/>
          <w:b/>
          <w:sz w:val="24"/>
          <w:szCs w:val="24"/>
        </w:rPr>
        <w:t>Signature of CPD Field Office Director</w:t>
      </w:r>
    </w:p>
    <w:p w:rsidR="00FA79BE" w:rsidRPr="00090DB3" w:rsidRDefault="00FA79BE" w:rsidP="00FA79BE">
      <w:pPr>
        <w:spacing w:after="0"/>
        <w:rPr>
          <w:rFonts w:ascii="Times New Roman" w:hAnsi="Times New Roman"/>
          <w:b/>
          <w:sz w:val="24"/>
          <w:szCs w:val="24"/>
        </w:rPr>
      </w:pPr>
      <w:r w:rsidRPr="00090DB3">
        <w:rPr>
          <w:rFonts w:ascii="Times New Roman" w:hAnsi="Times New Roman"/>
          <w:b/>
          <w:sz w:val="24"/>
          <w:szCs w:val="24"/>
        </w:rPr>
        <w:t>________________________________________________</w:t>
      </w:r>
    </w:p>
    <w:p w:rsidR="00FA79BE" w:rsidRDefault="00FA79BE" w:rsidP="00FA79BE">
      <w:pPr>
        <w:spacing w:after="0"/>
        <w:rPr>
          <w:rFonts w:ascii="Times New Roman" w:hAnsi="Times New Roman"/>
          <w:b/>
          <w:sz w:val="24"/>
          <w:szCs w:val="24"/>
        </w:rPr>
      </w:pPr>
      <w:r w:rsidRPr="00090DB3">
        <w:rPr>
          <w:rFonts w:ascii="Times New Roman" w:hAnsi="Times New Roman"/>
          <w:b/>
          <w:sz w:val="24"/>
          <w:szCs w:val="24"/>
        </w:rPr>
        <w:t>Date</w:t>
      </w: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Pr="00A72662" w:rsidRDefault="00FA79BE" w:rsidP="00FA79BE">
      <w:pPr>
        <w:spacing w:after="0"/>
        <w:rPr>
          <w:rFonts w:ascii="Times New Roman" w:hAnsi="Times New Roman"/>
          <w:b/>
          <w:sz w:val="24"/>
          <w:szCs w:val="24"/>
        </w:rPr>
      </w:pPr>
      <w:r w:rsidRPr="00A72662">
        <w:rPr>
          <w:rFonts w:ascii="Times New Roman" w:hAnsi="Times New Roman"/>
          <w:b/>
          <w:sz w:val="24"/>
          <w:szCs w:val="24"/>
        </w:rPr>
        <w:lastRenderedPageBreak/>
        <w:t xml:space="preserve">Attachment: </w:t>
      </w:r>
      <w:r>
        <w:rPr>
          <w:rFonts w:ascii="Times New Roman" w:hAnsi="Times New Roman"/>
          <w:b/>
          <w:sz w:val="24"/>
          <w:szCs w:val="24"/>
        </w:rPr>
        <w:t>B</w:t>
      </w:r>
    </w:p>
    <w:p w:rsidR="00FA79BE" w:rsidRPr="00853D71" w:rsidRDefault="00FA79BE" w:rsidP="00FA79BE">
      <w:pPr>
        <w:pStyle w:val="Heading1"/>
        <w:numPr>
          <w:ilvl w:val="0"/>
          <w:numId w:val="0"/>
        </w:numPr>
        <w:jc w:val="center"/>
        <w:rPr>
          <w:color w:val="auto"/>
          <w:sz w:val="24"/>
          <w:szCs w:val="24"/>
          <w:u w:val="single"/>
        </w:rPr>
      </w:pPr>
      <w:bookmarkStart w:id="1" w:name="_Toc288200487"/>
      <w:r w:rsidRPr="00853D71">
        <w:rPr>
          <w:color w:val="auto"/>
          <w:sz w:val="24"/>
          <w:szCs w:val="24"/>
          <w:u w:val="single"/>
        </w:rPr>
        <w:t>State CDBG Program Grant Close-out</w:t>
      </w:r>
      <w:bookmarkEnd w:id="1"/>
    </w:p>
    <w:p w:rsidR="00FA79BE" w:rsidRPr="00853D71" w:rsidRDefault="00FA79BE" w:rsidP="00FA79BE">
      <w:pPr>
        <w:pStyle w:val="Heading2"/>
        <w:numPr>
          <w:ilvl w:val="0"/>
          <w:numId w:val="0"/>
        </w:numPr>
        <w:spacing w:before="0"/>
        <w:jc w:val="center"/>
        <w:rPr>
          <w:color w:val="auto"/>
          <w:sz w:val="24"/>
          <w:szCs w:val="24"/>
          <w:u w:val="single"/>
        </w:rPr>
      </w:pPr>
      <w:bookmarkStart w:id="2" w:name="_Toc288200488"/>
      <w:r w:rsidRPr="00853D71">
        <w:rPr>
          <w:color w:val="auto"/>
          <w:sz w:val="24"/>
          <w:szCs w:val="24"/>
          <w:u w:val="single"/>
        </w:rPr>
        <w:t>Certification</w:t>
      </w:r>
      <w:bookmarkEnd w:id="2"/>
    </w:p>
    <w:p w:rsidR="00FA79BE" w:rsidRPr="00853D71" w:rsidRDefault="00FA79BE" w:rsidP="00FA79BE">
      <w:pPr>
        <w:tabs>
          <w:tab w:val="left" w:pos="1800"/>
        </w:tabs>
        <w:rPr>
          <w:rFonts w:ascii="Times New Roman" w:hAnsi="Times New Roman"/>
          <w:sz w:val="24"/>
          <w:szCs w:val="24"/>
        </w:rPr>
      </w:pPr>
    </w:p>
    <w:p w:rsidR="00FA79BE" w:rsidRPr="00853D71" w:rsidRDefault="00FA79BE" w:rsidP="00FA79BE">
      <w:pPr>
        <w:pStyle w:val="Heading2"/>
        <w:numPr>
          <w:ilvl w:val="0"/>
          <w:numId w:val="0"/>
        </w:numPr>
        <w:tabs>
          <w:tab w:val="left" w:pos="1800"/>
        </w:tabs>
        <w:ind w:left="720"/>
        <w:jc w:val="center"/>
        <w:rPr>
          <w:color w:val="auto"/>
          <w:sz w:val="24"/>
          <w:szCs w:val="24"/>
        </w:rPr>
      </w:pPr>
      <w:bookmarkStart w:id="3" w:name="_Toc288200489"/>
      <w:r w:rsidRPr="00853D71">
        <w:rPr>
          <w:color w:val="auto"/>
          <w:sz w:val="24"/>
          <w:szCs w:val="24"/>
        </w:rPr>
        <w:t>Grantee Name: ________________________________</w:t>
      </w:r>
      <w:bookmarkEnd w:id="3"/>
    </w:p>
    <w:p w:rsidR="00FA79BE" w:rsidRPr="00090DB3" w:rsidRDefault="00FA79BE" w:rsidP="00FA79BE">
      <w:pPr>
        <w:tabs>
          <w:tab w:val="left" w:pos="1800"/>
        </w:tabs>
        <w:spacing w:after="0"/>
        <w:rPr>
          <w:rFonts w:ascii="Times New Roman" w:hAnsi="Times New Roman"/>
          <w:b/>
          <w:bCs/>
          <w:sz w:val="24"/>
          <w:szCs w:val="24"/>
        </w:rPr>
      </w:pPr>
    </w:p>
    <w:tbl>
      <w:tblPr>
        <w:tblpPr w:leftFromText="180" w:rightFromText="180" w:vertAnchor="text" w:horzAnchor="margin" w:tblpXSpec="center" w:tblpY="-68"/>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tblPr>
      <w:tblGrid>
        <w:gridCol w:w="2250"/>
        <w:gridCol w:w="1962"/>
        <w:gridCol w:w="1962"/>
        <w:gridCol w:w="1962"/>
        <w:gridCol w:w="2304"/>
      </w:tblGrid>
      <w:tr w:rsidR="00FA79BE" w:rsidRPr="00202476" w:rsidTr="00902FB3">
        <w:trPr>
          <w:cantSplit/>
          <w:trHeight w:val="1163"/>
        </w:trPr>
        <w:tc>
          <w:tcPr>
            <w:tcW w:w="2250" w:type="dxa"/>
            <w:shd w:val="clear" w:color="auto" w:fill="FFFFFF" w:themeFill="background1"/>
          </w:tcPr>
          <w:p w:rsidR="00FA79BE" w:rsidRPr="00202476" w:rsidRDefault="00FA79BE" w:rsidP="00902FB3">
            <w:pPr>
              <w:rPr>
                <w:rFonts w:ascii="Times New Roman" w:hAnsi="Times New Roman"/>
                <w:bCs/>
                <w:sz w:val="24"/>
                <w:szCs w:val="24"/>
              </w:rPr>
            </w:pPr>
          </w:p>
        </w:tc>
        <w:tc>
          <w:tcPr>
            <w:tcW w:w="8190" w:type="dxa"/>
            <w:gridSpan w:val="4"/>
            <w:shd w:val="clear" w:color="auto" w:fill="595959" w:themeFill="text1" w:themeFillTint="A6"/>
          </w:tcPr>
          <w:p w:rsidR="00FA79BE" w:rsidRPr="0034005C" w:rsidRDefault="00FA79BE" w:rsidP="00902FB3">
            <w:pPr>
              <w:jc w:val="center"/>
              <w:rPr>
                <w:rFonts w:ascii="Times New Roman" w:hAnsi="Times New Roman"/>
                <w:b/>
                <w:color w:val="FFFFFF" w:themeColor="background1"/>
                <w:sz w:val="24"/>
                <w:szCs w:val="24"/>
              </w:rPr>
            </w:pPr>
            <w:r w:rsidRPr="0034005C">
              <w:rPr>
                <w:rFonts w:ascii="Times New Roman" w:hAnsi="Times New Roman"/>
                <w:b/>
                <w:color w:val="FFFFFF" w:themeColor="background1"/>
                <w:sz w:val="24"/>
                <w:szCs w:val="24"/>
              </w:rPr>
              <w:t>State CDBG Program</w:t>
            </w:r>
          </w:p>
          <w:p w:rsidR="00FA79BE" w:rsidRPr="00202476" w:rsidRDefault="00FA79BE" w:rsidP="00902FB3">
            <w:pPr>
              <w:jc w:val="center"/>
              <w:rPr>
                <w:rFonts w:ascii="Times New Roman" w:hAnsi="Times New Roman"/>
                <w:b/>
                <w:sz w:val="24"/>
                <w:szCs w:val="24"/>
              </w:rPr>
            </w:pPr>
          </w:p>
        </w:tc>
      </w:tr>
      <w:tr w:rsidR="00FA79BE" w:rsidRPr="00202476" w:rsidTr="00902FB3">
        <w:trPr>
          <w:trHeight w:val="710"/>
        </w:trPr>
        <w:tc>
          <w:tcPr>
            <w:tcW w:w="2250" w:type="dxa"/>
            <w:shd w:val="clear" w:color="auto" w:fill="FFFFFF" w:themeFill="background1"/>
          </w:tcPr>
          <w:p w:rsidR="00FA79BE" w:rsidRPr="00463674" w:rsidRDefault="00FA79BE" w:rsidP="00902FB3">
            <w:pPr>
              <w:rPr>
                <w:rFonts w:ascii="Times New Roman" w:hAnsi="Times New Roman"/>
                <w:bCs/>
                <w:sz w:val="24"/>
                <w:szCs w:val="24"/>
              </w:rPr>
            </w:pPr>
            <w:r>
              <w:rPr>
                <w:rFonts w:ascii="Times New Roman" w:hAnsi="Times New Roman"/>
                <w:bCs/>
                <w:sz w:val="24"/>
                <w:szCs w:val="24"/>
              </w:rPr>
              <w:t>(</w:t>
            </w:r>
            <w:r w:rsidRPr="00463674">
              <w:rPr>
                <w:rFonts w:ascii="Times New Roman" w:hAnsi="Times New Roman"/>
                <w:bCs/>
                <w:sz w:val="24"/>
                <w:szCs w:val="24"/>
              </w:rPr>
              <w:t>Insert</w:t>
            </w:r>
            <w:r>
              <w:rPr>
                <w:rFonts w:ascii="Times New Roman" w:hAnsi="Times New Roman"/>
                <w:bCs/>
                <w:sz w:val="24"/>
                <w:szCs w:val="24"/>
              </w:rPr>
              <w:t>) Grant</w:t>
            </w:r>
            <w:r w:rsidRPr="00463674">
              <w:rPr>
                <w:rFonts w:ascii="Times New Roman" w:hAnsi="Times New Roman"/>
                <w:bCs/>
                <w:sz w:val="24"/>
                <w:szCs w:val="24"/>
              </w:rPr>
              <w:t xml:space="preserve"> Year</w:t>
            </w:r>
          </w:p>
        </w:tc>
        <w:tc>
          <w:tcPr>
            <w:tcW w:w="1962" w:type="dxa"/>
            <w:shd w:val="clear" w:color="auto" w:fill="FFFFFF" w:themeFill="background1"/>
          </w:tcPr>
          <w:p w:rsidR="00FA79BE" w:rsidRPr="00202476" w:rsidRDefault="00FA79BE" w:rsidP="00902FB3">
            <w:pPr>
              <w:jc w:val="center"/>
              <w:rPr>
                <w:rFonts w:ascii="Times New Roman" w:hAnsi="Times New Roman"/>
                <w:b/>
                <w:sz w:val="24"/>
                <w:szCs w:val="24"/>
              </w:rPr>
            </w:pPr>
          </w:p>
        </w:tc>
        <w:tc>
          <w:tcPr>
            <w:tcW w:w="1962" w:type="dxa"/>
            <w:shd w:val="clear" w:color="auto" w:fill="FFFFFF" w:themeFill="background1"/>
          </w:tcPr>
          <w:p w:rsidR="00FA79BE" w:rsidRPr="00202476" w:rsidRDefault="00FA79BE" w:rsidP="00902FB3">
            <w:pPr>
              <w:jc w:val="center"/>
              <w:rPr>
                <w:rFonts w:ascii="Times New Roman" w:hAnsi="Times New Roman"/>
                <w:b/>
                <w:sz w:val="24"/>
                <w:szCs w:val="24"/>
              </w:rPr>
            </w:pPr>
          </w:p>
        </w:tc>
        <w:tc>
          <w:tcPr>
            <w:tcW w:w="1962" w:type="dxa"/>
            <w:shd w:val="clear" w:color="auto" w:fill="FFFFFF" w:themeFill="background1"/>
          </w:tcPr>
          <w:p w:rsidR="00FA79BE" w:rsidRPr="00202476" w:rsidRDefault="00FA79BE" w:rsidP="00902FB3">
            <w:pPr>
              <w:jc w:val="center"/>
              <w:rPr>
                <w:rFonts w:ascii="Times New Roman" w:hAnsi="Times New Roman"/>
                <w:b/>
                <w:sz w:val="24"/>
                <w:szCs w:val="24"/>
              </w:rPr>
            </w:pPr>
          </w:p>
        </w:tc>
        <w:tc>
          <w:tcPr>
            <w:tcW w:w="2304" w:type="dxa"/>
            <w:shd w:val="clear" w:color="auto" w:fill="FFFFFF" w:themeFill="background1"/>
          </w:tcPr>
          <w:p w:rsidR="00FA79BE" w:rsidRPr="00202476" w:rsidRDefault="00FA79BE" w:rsidP="00902FB3">
            <w:pPr>
              <w:jc w:val="center"/>
              <w:rPr>
                <w:rFonts w:ascii="Times New Roman" w:hAnsi="Times New Roman"/>
                <w:b/>
                <w:sz w:val="24"/>
                <w:szCs w:val="24"/>
              </w:rPr>
            </w:pPr>
          </w:p>
        </w:tc>
      </w:tr>
      <w:tr w:rsidR="00FA79BE" w:rsidRPr="00202476" w:rsidTr="00902FB3">
        <w:tc>
          <w:tcPr>
            <w:tcW w:w="2250" w:type="dxa"/>
            <w:shd w:val="clear" w:color="auto" w:fill="FFFFFF" w:themeFill="background1"/>
          </w:tcPr>
          <w:p w:rsidR="00FA79BE" w:rsidRPr="00202476" w:rsidRDefault="00FA79BE" w:rsidP="00902FB3">
            <w:pPr>
              <w:rPr>
                <w:rFonts w:ascii="Times New Roman" w:hAnsi="Times New Roman"/>
                <w:bCs/>
                <w:sz w:val="24"/>
                <w:szCs w:val="24"/>
              </w:rPr>
            </w:pPr>
            <w:r w:rsidRPr="00202476">
              <w:rPr>
                <w:rFonts w:ascii="Times New Roman" w:hAnsi="Times New Roman"/>
                <w:bCs/>
                <w:sz w:val="24"/>
                <w:szCs w:val="24"/>
              </w:rPr>
              <w:t>Grant Number</w:t>
            </w: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2304" w:type="dxa"/>
            <w:shd w:val="clear" w:color="auto" w:fill="FFFFFF" w:themeFill="background1"/>
          </w:tcPr>
          <w:p w:rsidR="00FA79BE" w:rsidRPr="00202476" w:rsidRDefault="00FA79BE" w:rsidP="00902FB3">
            <w:pPr>
              <w:rPr>
                <w:rFonts w:ascii="Times New Roman" w:hAnsi="Times New Roman"/>
                <w:bCs/>
                <w:sz w:val="24"/>
                <w:szCs w:val="24"/>
              </w:rPr>
            </w:pPr>
          </w:p>
        </w:tc>
      </w:tr>
      <w:tr w:rsidR="00FA79BE" w:rsidRPr="00202476" w:rsidTr="00902FB3">
        <w:tc>
          <w:tcPr>
            <w:tcW w:w="2250" w:type="dxa"/>
            <w:shd w:val="clear" w:color="auto" w:fill="FFFFFF" w:themeFill="background1"/>
          </w:tcPr>
          <w:p w:rsidR="00FA79BE" w:rsidRPr="00202476" w:rsidRDefault="00FA79BE" w:rsidP="00902FB3">
            <w:pPr>
              <w:rPr>
                <w:rFonts w:ascii="Times New Roman" w:hAnsi="Times New Roman"/>
                <w:bCs/>
                <w:sz w:val="24"/>
                <w:szCs w:val="24"/>
              </w:rPr>
            </w:pPr>
            <w:r w:rsidRPr="00202476">
              <w:rPr>
                <w:rFonts w:ascii="Times New Roman" w:hAnsi="Times New Roman"/>
                <w:bCs/>
                <w:sz w:val="24"/>
                <w:szCs w:val="24"/>
              </w:rPr>
              <w:t>Grant Amount Authorized</w:t>
            </w: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2304" w:type="dxa"/>
            <w:shd w:val="clear" w:color="auto" w:fill="FFFFFF" w:themeFill="background1"/>
          </w:tcPr>
          <w:p w:rsidR="00FA79BE" w:rsidRPr="00202476" w:rsidRDefault="00FA79BE" w:rsidP="00902FB3">
            <w:pPr>
              <w:rPr>
                <w:rFonts w:ascii="Times New Roman" w:hAnsi="Times New Roman"/>
                <w:bCs/>
                <w:sz w:val="24"/>
                <w:szCs w:val="24"/>
              </w:rPr>
            </w:pPr>
          </w:p>
        </w:tc>
      </w:tr>
      <w:tr w:rsidR="00FA79BE" w:rsidRPr="00202476" w:rsidTr="00902FB3">
        <w:tc>
          <w:tcPr>
            <w:tcW w:w="2250" w:type="dxa"/>
            <w:shd w:val="clear" w:color="auto" w:fill="FFFFFF" w:themeFill="background1"/>
          </w:tcPr>
          <w:p w:rsidR="00FA79BE" w:rsidRPr="00202476" w:rsidRDefault="00FA79BE" w:rsidP="00902FB3">
            <w:pPr>
              <w:rPr>
                <w:rFonts w:ascii="Times New Roman" w:hAnsi="Times New Roman"/>
                <w:bCs/>
                <w:sz w:val="24"/>
                <w:szCs w:val="24"/>
              </w:rPr>
            </w:pPr>
            <w:r w:rsidRPr="00202476">
              <w:rPr>
                <w:rFonts w:ascii="Times New Roman" w:hAnsi="Times New Roman"/>
                <w:bCs/>
                <w:sz w:val="24"/>
                <w:szCs w:val="24"/>
              </w:rPr>
              <w:t>Cumulative Grant Funds Disbursed</w:t>
            </w: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2304" w:type="dxa"/>
            <w:shd w:val="clear" w:color="auto" w:fill="FFFFFF" w:themeFill="background1"/>
          </w:tcPr>
          <w:p w:rsidR="00FA79BE" w:rsidRPr="00202476" w:rsidRDefault="00FA79BE" w:rsidP="00902FB3">
            <w:pPr>
              <w:rPr>
                <w:rFonts w:ascii="Times New Roman" w:hAnsi="Times New Roman"/>
                <w:bCs/>
                <w:sz w:val="24"/>
                <w:szCs w:val="24"/>
              </w:rPr>
            </w:pPr>
          </w:p>
        </w:tc>
      </w:tr>
      <w:tr w:rsidR="00FA79BE" w:rsidRPr="00202476" w:rsidTr="00902FB3">
        <w:tc>
          <w:tcPr>
            <w:tcW w:w="2250" w:type="dxa"/>
            <w:shd w:val="clear" w:color="auto" w:fill="FFFFFF" w:themeFill="background1"/>
          </w:tcPr>
          <w:p w:rsidR="00FA79BE" w:rsidRPr="00202476" w:rsidRDefault="00FA79BE" w:rsidP="00902FB3">
            <w:pPr>
              <w:rPr>
                <w:rFonts w:ascii="Times New Roman" w:hAnsi="Times New Roman"/>
                <w:bCs/>
                <w:sz w:val="24"/>
                <w:szCs w:val="24"/>
              </w:rPr>
            </w:pPr>
            <w:r w:rsidRPr="00202476">
              <w:rPr>
                <w:rFonts w:ascii="Times New Roman" w:hAnsi="Times New Roman"/>
                <w:bCs/>
                <w:sz w:val="24"/>
                <w:szCs w:val="24"/>
              </w:rPr>
              <w:t>Balance of Grant Funds Remaining</w:t>
            </w:r>
            <w:r>
              <w:rPr>
                <w:rFonts w:ascii="Times New Roman" w:hAnsi="Times New Roman"/>
                <w:bCs/>
                <w:sz w:val="24"/>
                <w:szCs w:val="24"/>
              </w:rPr>
              <w:t xml:space="preserve"> to be Recaptured</w:t>
            </w: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1962" w:type="dxa"/>
            <w:shd w:val="clear" w:color="auto" w:fill="FFFFFF" w:themeFill="background1"/>
          </w:tcPr>
          <w:p w:rsidR="00FA79BE" w:rsidRPr="00202476" w:rsidRDefault="00FA79BE" w:rsidP="00902FB3">
            <w:pPr>
              <w:rPr>
                <w:rFonts w:ascii="Times New Roman" w:hAnsi="Times New Roman"/>
                <w:bCs/>
                <w:sz w:val="24"/>
                <w:szCs w:val="24"/>
              </w:rPr>
            </w:pPr>
          </w:p>
        </w:tc>
        <w:tc>
          <w:tcPr>
            <w:tcW w:w="2304" w:type="dxa"/>
            <w:shd w:val="clear" w:color="auto" w:fill="FFFFFF" w:themeFill="background1"/>
          </w:tcPr>
          <w:p w:rsidR="00FA79BE" w:rsidRPr="00202476" w:rsidRDefault="00FA79BE" w:rsidP="00902FB3">
            <w:pPr>
              <w:rPr>
                <w:rFonts w:ascii="Times New Roman" w:hAnsi="Times New Roman"/>
                <w:bCs/>
                <w:sz w:val="24"/>
                <w:szCs w:val="24"/>
              </w:rPr>
            </w:pPr>
          </w:p>
        </w:tc>
      </w:tr>
    </w:tbl>
    <w:p w:rsidR="00FA79BE" w:rsidRPr="00381833" w:rsidRDefault="00FA79BE" w:rsidP="00FA79BE">
      <w:pPr>
        <w:pStyle w:val="Heading2"/>
        <w:numPr>
          <w:ilvl w:val="0"/>
          <w:numId w:val="0"/>
        </w:numPr>
        <w:spacing w:before="0"/>
        <w:rPr>
          <w:color w:val="auto"/>
        </w:rPr>
      </w:pPr>
      <w:bookmarkStart w:id="4" w:name="_Toc288200490"/>
      <w:r w:rsidRPr="00381833">
        <w:rPr>
          <w:color w:val="auto"/>
        </w:rPr>
        <w:t>Certification</w:t>
      </w:r>
      <w:bookmarkEnd w:id="4"/>
    </w:p>
    <w:p w:rsidR="00FA79BE" w:rsidRDefault="00FA79BE" w:rsidP="00FA79BE">
      <w:pPr>
        <w:spacing w:after="0"/>
        <w:ind w:firstLine="720"/>
        <w:rPr>
          <w:rFonts w:ascii="Times New Roman" w:hAnsi="Times New Roman"/>
          <w:sz w:val="24"/>
          <w:szCs w:val="24"/>
        </w:rPr>
      </w:pPr>
    </w:p>
    <w:p w:rsidR="00FA79BE" w:rsidRDefault="00FA79BE" w:rsidP="00FA79BE">
      <w:pPr>
        <w:spacing w:after="0"/>
        <w:ind w:firstLine="720"/>
        <w:rPr>
          <w:rFonts w:ascii="Times New Roman" w:hAnsi="Times New Roman"/>
          <w:sz w:val="24"/>
          <w:szCs w:val="24"/>
        </w:rPr>
      </w:pPr>
      <w:r w:rsidRPr="00090DB3">
        <w:rPr>
          <w:rFonts w:ascii="Times New Roman" w:hAnsi="Times New Roman"/>
          <w:sz w:val="24"/>
          <w:szCs w:val="24"/>
        </w:rPr>
        <w:t xml:space="preserve">The CPD Field Office in _____________________________ has received and reviewed the financial status information and hereby confirms that all of the conditions for close-out have been met.  </w:t>
      </w:r>
    </w:p>
    <w:p w:rsidR="00FA79BE" w:rsidRPr="00090DB3" w:rsidRDefault="00FA79BE" w:rsidP="00FA79BE">
      <w:pPr>
        <w:spacing w:after="0"/>
        <w:ind w:firstLine="720"/>
        <w:rPr>
          <w:rFonts w:ascii="Times New Roman" w:hAnsi="Times New Roman"/>
          <w:sz w:val="24"/>
          <w:szCs w:val="24"/>
        </w:rPr>
      </w:pPr>
    </w:p>
    <w:p w:rsidR="00FA79BE" w:rsidRPr="00090DB3" w:rsidRDefault="00FA79BE" w:rsidP="00FA79BE">
      <w:pPr>
        <w:spacing w:after="0"/>
        <w:rPr>
          <w:rFonts w:ascii="Times New Roman" w:hAnsi="Times New Roman"/>
          <w:b/>
          <w:sz w:val="24"/>
          <w:szCs w:val="24"/>
        </w:rPr>
      </w:pPr>
      <w:r w:rsidRPr="00090DB3">
        <w:rPr>
          <w:rFonts w:ascii="Times New Roman" w:hAnsi="Times New Roman"/>
          <w:b/>
          <w:sz w:val="24"/>
          <w:szCs w:val="24"/>
        </w:rPr>
        <w:t>________________________________________________</w:t>
      </w:r>
    </w:p>
    <w:p w:rsidR="00FA79BE" w:rsidRDefault="00FA79BE" w:rsidP="00FA79BE">
      <w:pPr>
        <w:spacing w:after="0"/>
        <w:rPr>
          <w:rFonts w:ascii="Times New Roman" w:hAnsi="Times New Roman"/>
          <w:b/>
          <w:sz w:val="24"/>
          <w:szCs w:val="24"/>
        </w:rPr>
      </w:pPr>
      <w:r w:rsidRPr="00090DB3">
        <w:rPr>
          <w:rFonts w:ascii="Times New Roman" w:hAnsi="Times New Roman"/>
          <w:b/>
          <w:sz w:val="24"/>
          <w:szCs w:val="24"/>
        </w:rPr>
        <w:t>Name of CPD Field Office Director (Print)</w:t>
      </w:r>
    </w:p>
    <w:p w:rsidR="00FA79BE" w:rsidRPr="00090DB3" w:rsidRDefault="00FA79BE" w:rsidP="00FA79BE">
      <w:pPr>
        <w:spacing w:after="0"/>
        <w:rPr>
          <w:rFonts w:ascii="Times New Roman" w:hAnsi="Times New Roman"/>
          <w:b/>
          <w:sz w:val="24"/>
          <w:szCs w:val="24"/>
        </w:rPr>
      </w:pPr>
    </w:p>
    <w:p w:rsidR="00FA79BE" w:rsidRPr="00090DB3" w:rsidRDefault="00FA79BE" w:rsidP="00FA79BE">
      <w:pPr>
        <w:spacing w:after="0"/>
        <w:rPr>
          <w:rFonts w:ascii="Times New Roman" w:hAnsi="Times New Roman"/>
          <w:b/>
          <w:sz w:val="24"/>
          <w:szCs w:val="24"/>
        </w:rPr>
      </w:pPr>
      <w:r w:rsidRPr="00090DB3">
        <w:rPr>
          <w:rFonts w:ascii="Times New Roman" w:hAnsi="Times New Roman"/>
          <w:b/>
          <w:sz w:val="24"/>
          <w:szCs w:val="24"/>
        </w:rPr>
        <w:t>________________________________________________</w:t>
      </w:r>
    </w:p>
    <w:p w:rsidR="00FA79BE" w:rsidRDefault="00FA79BE" w:rsidP="00FA79BE">
      <w:pPr>
        <w:spacing w:after="0"/>
        <w:rPr>
          <w:rFonts w:ascii="Times New Roman" w:hAnsi="Times New Roman"/>
          <w:b/>
          <w:sz w:val="24"/>
          <w:szCs w:val="24"/>
        </w:rPr>
      </w:pPr>
      <w:r w:rsidRPr="00090DB3">
        <w:rPr>
          <w:rFonts w:ascii="Times New Roman" w:hAnsi="Times New Roman"/>
          <w:b/>
          <w:sz w:val="24"/>
          <w:szCs w:val="24"/>
        </w:rPr>
        <w:t>Signature of CPD Field Office Director</w:t>
      </w:r>
    </w:p>
    <w:p w:rsidR="00FA79BE" w:rsidRPr="00090DB3" w:rsidRDefault="00FA79BE" w:rsidP="00FA79BE">
      <w:pPr>
        <w:spacing w:after="0"/>
        <w:rPr>
          <w:rFonts w:ascii="Times New Roman" w:hAnsi="Times New Roman"/>
          <w:b/>
          <w:sz w:val="24"/>
          <w:szCs w:val="24"/>
        </w:rPr>
      </w:pPr>
    </w:p>
    <w:p w:rsidR="00FA79BE" w:rsidRPr="00090DB3" w:rsidRDefault="00FA79BE" w:rsidP="00FA79BE">
      <w:pPr>
        <w:spacing w:after="0"/>
        <w:rPr>
          <w:rFonts w:ascii="Times New Roman" w:hAnsi="Times New Roman"/>
          <w:b/>
          <w:sz w:val="24"/>
          <w:szCs w:val="24"/>
        </w:rPr>
      </w:pPr>
      <w:r w:rsidRPr="00090DB3">
        <w:rPr>
          <w:rFonts w:ascii="Times New Roman" w:hAnsi="Times New Roman"/>
          <w:b/>
          <w:sz w:val="24"/>
          <w:szCs w:val="24"/>
        </w:rPr>
        <w:t>________________________________________________</w:t>
      </w:r>
    </w:p>
    <w:p w:rsidR="00FA79BE" w:rsidRPr="00090DB3" w:rsidRDefault="00FA79BE" w:rsidP="00FA79BE">
      <w:pPr>
        <w:spacing w:after="0"/>
        <w:rPr>
          <w:rFonts w:ascii="Times New Roman" w:hAnsi="Times New Roman"/>
          <w:b/>
          <w:sz w:val="24"/>
          <w:szCs w:val="24"/>
        </w:rPr>
      </w:pPr>
      <w:r w:rsidRPr="00090DB3">
        <w:rPr>
          <w:rFonts w:ascii="Times New Roman" w:hAnsi="Times New Roman"/>
          <w:b/>
          <w:sz w:val="24"/>
          <w:szCs w:val="24"/>
        </w:rPr>
        <w:t>Date</w:t>
      </w:r>
    </w:p>
    <w:p w:rsidR="00FA79BE" w:rsidRPr="00A72662" w:rsidRDefault="00FA79BE" w:rsidP="00FA79BE">
      <w:pPr>
        <w:pStyle w:val="Heading1"/>
        <w:numPr>
          <w:ilvl w:val="0"/>
          <w:numId w:val="0"/>
        </w:numPr>
        <w:rPr>
          <w:rFonts w:ascii="Times New Roman" w:hAnsi="Times New Roman"/>
          <w:color w:val="auto"/>
          <w:sz w:val="24"/>
          <w:szCs w:val="24"/>
        </w:rPr>
      </w:pPr>
      <w:bookmarkStart w:id="5" w:name="_Toc288200491"/>
      <w:r w:rsidRPr="00A72662">
        <w:rPr>
          <w:rFonts w:ascii="Times New Roman" w:hAnsi="Times New Roman"/>
          <w:color w:val="auto"/>
          <w:sz w:val="24"/>
          <w:szCs w:val="24"/>
        </w:rPr>
        <w:lastRenderedPageBreak/>
        <w:t xml:space="preserve">Attachment: </w:t>
      </w:r>
      <w:r>
        <w:rPr>
          <w:rFonts w:ascii="Times New Roman" w:hAnsi="Times New Roman"/>
          <w:color w:val="auto"/>
          <w:sz w:val="24"/>
          <w:szCs w:val="24"/>
        </w:rPr>
        <w:t>C</w:t>
      </w:r>
      <w:bookmarkEnd w:id="5"/>
    </w:p>
    <w:p w:rsidR="00FA79BE" w:rsidRDefault="00FA79BE" w:rsidP="00FA79BE">
      <w:pPr>
        <w:ind w:left="-180"/>
        <w:jc w:val="both"/>
        <w:rPr>
          <w:rFonts w:ascii="Times New Roman" w:hAnsi="Times New Roman"/>
          <w:b/>
          <w:sz w:val="24"/>
          <w:szCs w:val="24"/>
        </w:rPr>
      </w:pPr>
    </w:p>
    <w:p w:rsidR="00FA79BE" w:rsidRPr="00853D71" w:rsidRDefault="00FA79BE" w:rsidP="00FA79BE">
      <w:pPr>
        <w:pStyle w:val="Heading7"/>
        <w:numPr>
          <w:ilvl w:val="0"/>
          <w:numId w:val="0"/>
        </w:numPr>
        <w:rPr>
          <w:b/>
          <w:bCs/>
          <w:i w:val="0"/>
          <w:color w:val="auto"/>
          <w:sz w:val="24"/>
          <w:szCs w:val="24"/>
        </w:rPr>
      </w:pPr>
      <w:r w:rsidRPr="00853D71">
        <w:rPr>
          <w:b/>
          <w:bCs/>
          <w:sz w:val="24"/>
          <w:szCs w:val="24"/>
        </w:rPr>
        <w:t xml:space="preserve"> </w:t>
      </w:r>
      <w:r w:rsidRPr="00853D71">
        <w:rPr>
          <w:b/>
          <w:bCs/>
          <w:i w:val="0"/>
          <w:color w:val="auto"/>
          <w:sz w:val="24"/>
          <w:szCs w:val="24"/>
        </w:rPr>
        <w:t xml:space="preserve">Closeout Agreement Between the State of __________________________ and HUD </w:t>
      </w:r>
    </w:p>
    <w:p w:rsidR="00FA79BE" w:rsidRPr="00853D71" w:rsidRDefault="00FA79BE" w:rsidP="00FA79BE">
      <w:pPr>
        <w:pStyle w:val="Heading7"/>
        <w:numPr>
          <w:ilvl w:val="0"/>
          <w:numId w:val="0"/>
        </w:numPr>
        <w:rPr>
          <w:i w:val="0"/>
          <w:color w:val="auto"/>
          <w:sz w:val="24"/>
          <w:szCs w:val="24"/>
        </w:rPr>
      </w:pPr>
      <w:r w:rsidRPr="00853D71">
        <w:rPr>
          <w:b/>
          <w:bCs/>
          <w:i w:val="0"/>
          <w:color w:val="auto"/>
          <w:sz w:val="24"/>
          <w:szCs w:val="24"/>
        </w:rPr>
        <w:t>State CDBG Program Grant Number: ______________________</w:t>
      </w:r>
    </w:p>
    <w:p w:rsidR="00FA79BE" w:rsidRPr="00381833" w:rsidRDefault="00FA79BE" w:rsidP="00FA79BE">
      <w:pPr>
        <w:rPr>
          <w:rFonts w:ascii="Times New Roman" w:hAnsi="Times New Roman"/>
          <w:sz w:val="24"/>
          <w:szCs w:val="24"/>
        </w:rPr>
      </w:pP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THIS AGREEMENT entered into by and between the (insert State) (hereinafter referred to as the “</w:t>
      </w:r>
      <w:r>
        <w:rPr>
          <w:rFonts w:ascii="Times New Roman" w:hAnsi="Times New Roman"/>
          <w:sz w:val="24"/>
          <w:szCs w:val="24"/>
        </w:rPr>
        <w:t>Grantee”</w:t>
      </w:r>
      <w:r w:rsidRPr="00090DB3">
        <w:rPr>
          <w:rFonts w:ascii="Times New Roman" w:hAnsi="Times New Roman"/>
          <w:sz w:val="24"/>
          <w:szCs w:val="24"/>
        </w:rPr>
        <w:t>) and the Secretary of Housing and Urban Development (hereinafter referred to as “HUD</w:t>
      </w:r>
      <w:r>
        <w:rPr>
          <w:rFonts w:ascii="Times New Roman" w:hAnsi="Times New Roman"/>
          <w:sz w:val="24"/>
          <w:szCs w:val="24"/>
        </w:rPr>
        <w:t>”</w:t>
      </w:r>
      <w:r w:rsidRPr="00090DB3">
        <w:rPr>
          <w:rFonts w:ascii="Times New Roman" w:hAnsi="Times New Roman"/>
          <w:sz w:val="24"/>
          <w:szCs w:val="24"/>
        </w:rPr>
        <w:t xml:space="preserve">).  </w:t>
      </w: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WITNESSETH:</w:t>
      </w: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ab/>
        <w:t xml:space="preserve">WHEREAS, </w:t>
      </w:r>
      <w:r>
        <w:rPr>
          <w:rFonts w:ascii="Times New Roman" w:hAnsi="Times New Roman"/>
          <w:sz w:val="24"/>
          <w:szCs w:val="24"/>
        </w:rPr>
        <w:t xml:space="preserve">the Grantee was awarded a grant in the amount of </w:t>
      </w:r>
      <w:r w:rsidRPr="00090DB3">
        <w:rPr>
          <w:rFonts w:ascii="Times New Roman" w:hAnsi="Times New Roman"/>
          <w:sz w:val="24"/>
          <w:szCs w:val="24"/>
        </w:rPr>
        <w:t xml:space="preserve">(insert amount) under </w:t>
      </w:r>
      <w:r>
        <w:rPr>
          <w:rFonts w:ascii="Times New Roman" w:hAnsi="Times New Roman"/>
          <w:sz w:val="24"/>
          <w:szCs w:val="24"/>
        </w:rPr>
        <w:t xml:space="preserve">Title I of the Housing and Community Development Act of </w:t>
      </w:r>
      <w:r w:rsidRPr="00090DB3">
        <w:rPr>
          <w:rFonts w:ascii="Times New Roman" w:hAnsi="Times New Roman"/>
          <w:sz w:val="24"/>
          <w:szCs w:val="24"/>
        </w:rPr>
        <w:t>1974, as amended (hereinafter called “</w:t>
      </w:r>
      <w:r>
        <w:rPr>
          <w:rFonts w:ascii="Times New Roman" w:hAnsi="Times New Roman"/>
          <w:sz w:val="24"/>
          <w:szCs w:val="24"/>
        </w:rPr>
        <w:t>Grant</w:t>
      </w:r>
      <w:r w:rsidRPr="00090DB3">
        <w:rPr>
          <w:rFonts w:ascii="Times New Roman" w:hAnsi="Times New Roman"/>
          <w:sz w:val="24"/>
          <w:szCs w:val="24"/>
        </w:rPr>
        <w:t>”).</w:t>
      </w: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ab/>
        <w:t xml:space="preserve">WHEREAS, the </w:t>
      </w:r>
      <w:r>
        <w:rPr>
          <w:rFonts w:ascii="Times New Roman" w:hAnsi="Times New Roman"/>
          <w:sz w:val="24"/>
          <w:szCs w:val="24"/>
        </w:rPr>
        <w:t xml:space="preserve">Grant </w:t>
      </w:r>
      <w:r w:rsidRPr="00090DB3">
        <w:rPr>
          <w:rFonts w:ascii="Times New Roman" w:hAnsi="Times New Roman"/>
          <w:sz w:val="24"/>
          <w:szCs w:val="24"/>
        </w:rPr>
        <w:t>has been completed and the parties hereto desire to effectuate a final settlement</w:t>
      </w:r>
      <w:r>
        <w:rPr>
          <w:rFonts w:ascii="Times New Roman" w:hAnsi="Times New Roman"/>
          <w:sz w:val="24"/>
          <w:szCs w:val="24"/>
        </w:rPr>
        <w:t>.</w:t>
      </w: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ab/>
        <w:t xml:space="preserve">WHEREAS, the </w:t>
      </w:r>
      <w:r>
        <w:rPr>
          <w:rFonts w:ascii="Times New Roman" w:hAnsi="Times New Roman"/>
          <w:sz w:val="24"/>
          <w:szCs w:val="24"/>
        </w:rPr>
        <w:t>Grantee</w:t>
      </w:r>
      <w:r w:rsidRPr="00090DB3">
        <w:rPr>
          <w:rFonts w:ascii="Times New Roman" w:hAnsi="Times New Roman"/>
          <w:sz w:val="24"/>
          <w:szCs w:val="24"/>
        </w:rPr>
        <w:t xml:space="preserve"> has incurred </w:t>
      </w:r>
      <w:r>
        <w:rPr>
          <w:rFonts w:ascii="Times New Roman" w:hAnsi="Times New Roman"/>
          <w:sz w:val="24"/>
          <w:szCs w:val="24"/>
        </w:rPr>
        <w:t>Grant</w:t>
      </w:r>
      <w:r w:rsidRPr="00090DB3">
        <w:rPr>
          <w:rFonts w:ascii="Times New Roman" w:hAnsi="Times New Roman"/>
          <w:sz w:val="24"/>
          <w:szCs w:val="24"/>
        </w:rPr>
        <w:t xml:space="preserve"> costs subsequent to its most recent audit</w:t>
      </w:r>
      <w:r>
        <w:rPr>
          <w:rFonts w:ascii="Times New Roman" w:hAnsi="Times New Roman"/>
          <w:sz w:val="24"/>
          <w:szCs w:val="24"/>
        </w:rPr>
        <w:t>, if applicable</w:t>
      </w:r>
      <w:r w:rsidRPr="00090DB3">
        <w:rPr>
          <w:rFonts w:ascii="Times New Roman" w:hAnsi="Times New Roman"/>
          <w:sz w:val="24"/>
          <w:szCs w:val="24"/>
        </w:rPr>
        <w:t>.</w:t>
      </w: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ab/>
        <w:t xml:space="preserve">WHEREAS, the </w:t>
      </w:r>
      <w:r>
        <w:rPr>
          <w:rFonts w:ascii="Times New Roman" w:hAnsi="Times New Roman"/>
          <w:sz w:val="24"/>
          <w:szCs w:val="24"/>
        </w:rPr>
        <w:t>Grantee</w:t>
      </w:r>
      <w:r w:rsidRPr="00090DB3">
        <w:rPr>
          <w:rFonts w:ascii="Times New Roman" w:hAnsi="Times New Roman"/>
          <w:sz w:val="24"/>
          <w:szCs w:val="24"/>
        </w:rPr>
        <w:t xml:space="preserve"> desires to close out the </w:t>
      </w:r>
      <w:r>
        <w:rPr>
          <w:rFonts w:ascii="Times New Roman" w:hAnsi="Times New Roman"/>
          <w:sz w:val="24"/>
          <w:szCs w:val="24"/>
        </w:rPr>
        <w:t>Grant</w:t>
      </w:r>
      <w:r w:rsidRPr="00090DB3">
        <w:rPr>
          <w:rFonts w:ascii="Times New Roman" w:hAnsi="Times New Roman"/>
          <w:sz w:val="24"/>
          <w:szCs w:val="24"/>
        </w:rPr>
        <w:t xml:space="preserve"> prior to the submission of a final audit</w:t>
      </w:r>
      <w:r>
        <w:rPr>
          <w:rFonts w:ascii="Times New Roman" w:hAnsi="Times New Roman"/>
          <w:sz w:val="24"/>
          <w:szCs w:val="24"/>
        </w:rPr>
        <w:t>, if applicable.</w:t>
      </w:r>
    </w:p>
    <w:p w:rsidR="00FA79BE" w:rsidRPr="00090DB3" w:rsidRDefault="00FA79BE" w:rsidP="00FA79BE">
      <w:pPr>
        <w:ind w:firstLine="720"/>
        <w:rPr>
          <w:rFonts w:ascii="Times New Roman" w:hAnsi="Times New Roman"/>
          <w:sz w:val="24"/>
          <w:szCs w:val="24"/>
        </w:rPr>
      </w:pPr>
      <w:r w:rsidRPr="00090DB3">
        <w:rPr>
          <w:rFonts w:ascii="Times New Roman" w:hAnsi="Times New Roman"/>
          <w:sz w:val="24"/>
          <w:szCs w:val="24"/>
        </w:rPr>
        <w:t>NOW THEREFORE, in consideration of the mutual covenants, promises and representations contained herein, the parties hereto agree as follows:</w:t>
      </w: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ab/>
      </w:r>
      <w:r>
        <w:rPr>
          <w:rFonts w:ascii="Times New Roman" w:hAnsi="Times New Roman"/>
          <w:sz w:val="24"/>
          <w:szCs w:val="24"/>
        </w:rPr>
        <w:t>Grantee</w:t>
      </w:r>
      <w:r w:rsidRPr="00090DB3">
        <w:rPr>
          <w:rFonts w:ascii="Times New Roman" w:hAnsi="Times New Roman"/>
          <w:sz w:val="24"/>
          <w:szCs w:val="24"/>
        </w:rPr>
        <w:t xml:space="preserve"> represents that all </w:t>
      </w:r>
      <w:r>
        <w:rPr>
          <w:rFonts w:ascii="Times New Roman" w:hAnsi="Times New Roman"/>
          <w:sz w:val="24"/>
          <w:szCs w:val="24"/>
        </w:rPr>
        <w:t>Grants</w:t>
      </w:r>
      <w:r w:rsidRPr="00090DB3">
        <w:rPr>
          <w:rFonts w:ascii="Times New Roman" w:hAnsi="Times New Roman"/>
          <w:sz w:val="24"/>
          <w:szCs w:val="24"/>
        </w:rPr>
        <w:t xml:space="preserve"> have been disbursed.</w:t>
      </w:r>
    </w:p>
    <w:p w:rsidR="00FA79BE" w:rsidRPr="00090DB3" w:rsidRDefault="00FA79BE" w:rsidP="00FA79BE">
      <w:pPr>
        <w:rPr>
          <w:rFonts w:ascii="Times New Roman" w:hAnsi="Times New Roman"/>
          <w:sz w:val="24"/>
          <w:szCs w:val="24"/>
        </w:rPr>
      </w:pPr>
      <w:r w:rsidRPr="00090DB3">
        <w:rPr>
          <w:rFonts w:ascii="Times New Roman" w:hAnsi="Times New Roman"/>
          <w:sz w:val="24"/>
          <w:szCs w:val="24"/>
        </w:rPr>
        <w:tab/>
        <w:t xml:space="preserve">The </w:t>
      </w:r>
      <w:r>
        <w:rPr>
          <w:rFonts w:ascii="Times New Roman" w:hAnsi="Times New Roman"/>
          <w:sz w:val="24"/>
          <w:szCs w:val="24"/>
        </w:rPr>
        <w:t xml:space="preserve">Grantee </w:t>
      </w:r>
      <w:r w:rsidRPr="00090DB3">
        <w:rPr>
          <w:rFonts w:ascii="Times New Roman" w:hAnsi="Times New Roman"/>
          <w:sz w:val="24"/>
          <w:szCs w:val="24"/>
        </w:rPr>
        <w:t>agrees as follows:</w:t>
      </w:r>
    </w:p>
    <w:p w:rsidR="00FA79BE" w:rsidRPr="00090DB3" w:rsidRDefault="00FA79BE" w:rsidP="00FA79BE">
      <w:pPr>
        <w:ind w:firstLine="720"/>
        <w:rPr>
          <w:rFonts w:ascii="Times New Roman" w:hAnsi="Times New Roman"/>
          <w:sz w:val="24"/>
          <w:szCs w:val="24"/>
        </w:rPr>
      </w:pPr>
      <w:r w:rsidRPr="00090DB3">
        <w:rPr>
          <w:rFonts w:ascii="Times New Roman" w:hAnsi="Times New Roman"/>
          <w:sz w:val="24"/>
          <w:szCs w:val="24"/>
        </w:rPr>
        <w:t>To secure an audit in accordance with OMB Circular A-133</w:t>
      </w:r>
      <w:r>
        <w:rPr>
          <w:rFonts w:ascii="Times New Roman" w:hAnsi="Times New Roman"/>
          <w:sz w:val="24"/>
          <w:szCs w:val="24"/>
        </w:rPr>
        <w:t>;</w:t>
      </w:r>
    </w:p>
    <w:p w:rsidR="00FA79BE" w:rsidRDefault="00FA79BE" w:rsidP="00FA79BE">
      <w:pPr>
        <w:ind w:firstLine="720"/>
        <w:rPr>
          <w:rFonts w:ascii="Times New Roman" w:hAnsi="Times New Roman"/>
          <w:sz w:val="24"/>
          <w:szCs w:val="24"/>
        </w:rPr>
      </w:pPr>
      <w:r w:rsidRPr="00090DB3">
        <w:rPr>
          <w:rFonts w:ascii="Times New Roman" w:hAnsi="Times New Roman"/>
          <w:sz w:val="24"/>
          <w:szCs w:val="24"/>
        </w:rPr>
        <w:t xml:space="preserve">To remit to HUD the amount of any cost disallowed by a subsequent audit and </w:t>
      </w:r>
      <w:r>
        <w:rPr>
          <w:rFonts w:ascii="Times New Roman" w:hAnsi="Times New Roman"/>
          <w:sz w:val="24"/>
          <w:szCs w:val="24"/>
        </w:rPr>
        <w:t xml:space="preserve">or HUD monitoring </w:t>
      </w:r>
      <w:r w:rsidRPr="00090DB3">
        <w:rPr>
          <w:rFonts w:ascii="Times New Roman" w:hAnsi="Times New Roman"/>
          <w:sz w:val="24"/>
          <w:szCs w:val="24"/>
        </w:rPr>
        <w:t>sustained by HUD</w:t>
      </w:r>
      <w:r>
        <w:rPr>
          <w:rFonts w:ascii="Times New Roman" w:hAnsi="Times New Roman"/>
          <w:sz w:val="24"/>
          <w:szCs w:val="24"/>
        </w:rPr>
        <w:t>;</w:t>
      </w:r>
    </w:p>
    <w:p w:rsidR="00FA79BE" w:rsidRPr="00090DB3" w:rsidRDefault="00FA79BE" w:rsidP="00FA79BE">
      <w:pPr>
        <w:ind w:firstLine="720"/>
        <w:rPr>
          <w:rFonts w:ascii="Times New Roman" w:hAnsi="Times New Roman"/>
          <w:sz w:val="24"/>
          <w:szCs w:val="24"/>
        </w:rPr>
      </w:pPr>
      <w:r>
        <w:rPr>
          <w:rFonts w:ascii="Times New Roman" w:hAnsi="Times New Roman"/>
          <w:sz w:val="24"/>
          <w:szCs w:val="24"/>
        </w:rPr>
        <w:t xml:space="preserve">To use program income received subsequent to the closeout in accordance with CDBG requirements and the Method of Distribution that covers the program income received after closeout; and </w:t>
      </w:r>
    </w:p>
    <w:p w:rsidR="00FA79BE" w:rsidRPr="00600BD1" w:rsidRDefault="00FA79BE" w:rsidP="00FA79BE">
      <w:pPr>
        <w:ind w:firstLine="720"/>
        <w:rPr>
          <w:rFonts w:ascii="Times New Roman" w:hAnsi="Times New Roman"/>
          <w:sz w:val="24"/>
          <w:szCs w:val="24"/>
        </w:rPr>
      </w:pPr>
      <w:r w:rsidRPr="00600BD1">
        <w:rPr>
          <w:rFonts w:ascii="Times New Roman" w:hAnsi="Times New Roman"/>
          <w:sz w:val="24"/>
          <w:szCs w:val="24"/>
        </w:rPr>
        <w:lastRenderedPageBreak/>
        <w:t>To submit to HUD a Federal Financial Report using either Standard Form 425 or in acceptable format for any change to Grant costs as a result of the completion and resolution of the final audit</w:t>
      </w:r>
      <w:r>
        <w:rPr>
          <w:rFonts w:ascii="Times New Roman" w:hAnsi="Times New Roman"/>
          <w:sz w:val="24"/>
          <w:szCs w:val="24"/>
        </w:rPr>
        <w:t>.</w:t>
      </w:r>
    </w:p>
    <w:p w:rsidR="00FA79BE" w:rsidRDefault="00FA79BE" w:rsidP="00FA79BE">
      <w:pPr>
        <w:pStyle w:val="BodyText"/>
        <w:rPr>
          <w:szCs w:val="24"/>
        </w:rPr>
      </w:pPr>
    </w:p>
    <w:p w:rsidR="00FA79BE" w:rsidRDefault="00FA79BE" w:rsidP="00FA79BE">
      <w:pPr>
        <w:pStyle w:val="BodyText"/>
        <w:rPr>
          <w:szCs w:val="24"/>
        </w:rPr>
      </w:pPr>
    </w:p>
    <w:p w:rsidR="00FA79BE" w:rsidRPr="00090DB3" w:rsidRDefault="00FA79BE" w:rsidP="00FA79BE">
      <w:pPr>
        <w:pStyle w:val="BodyText"/>
        <w:rPr>
          <w:szCs w:val="24"/>
        </w:rPr>
      </w:pPr>
      <w:r w:rsidRPr="00090DB3">
        <w:rPr>
          <w:szCs w:val="24"/>
        </w:rPr>
        <w:t>THIS AGREEMENT is hereby executed and delivered by the parties hereto on the dates set forth below their respective signatures.</w:t>
      </w:r>
    </w:p>
    <w:p w:rsidR="00FA79BE" w:rsidRPr="00090DB3" w:rsidRDefault="00FA79BE" w:rsidP="00FA79BE">
      <w:pPr>
        <w:rPr>
          <w:rFonts w:ascii="Times New Roman" w:hAnsi="Times New Roman"/>
          <w:sz w:val="24"/>
          <w:szCs w:val="24"/>
        </w:rPr>
      </w:pPr>
    </w:p>
    <w:p w:rsidR="00FA79BE" w:rsidRPr="00090DB3" w:rsidRDefault="00FA79BE" w:rsidP="00FA79BE">
      <w:pPr>
        <w:spacing w:after="0"/>
        <w:rPr>
          <w:rFonts w:ascii="Times New Roman" w:hAnsi="Times New Roman"/>
          <w:sz w:val="24"/>
          <w:szCs w:val="24"/>
        </w:rPr>
      </w:pPr>
      <w:r w:rsidRPr="00090DB3">
        <w:rPr>
          <w:rFonts w:ascii="Times New Roman" w:hAnsi="Times New Roman"/>
          <w:sz w:val="24"/>
          <w:szCs w:val="24"/>
        </w:rPr>
        <w:t xml:space="preserve">_______________________________________________        Date:  _____________________    </w:t>
      </w:r>
    </w:p>
    <w:p w:rsidR="00FA79BE" w:rsidRPr="00090DB3" w:rsidRDefault="00FA79BE" w:rsidP="00FA79BE">
      <w:pPr>
        <w:spacing w:after="0"/>
        <w:rPr>
          <w:rFonts w:ascii="Times New Roman" w:hAnsi="Times New Roman"/>
          <w:sz w:val="24"/>
          <w:szCs w:val="24"/>
        </w:rPr>
      </w:pPr>
      <w:r w:rsidRPr="00090DB3">
        <w:rPr>
          <w:rFonts w:ascii="Times New Roman" w:hAnsi="Times New Roman"/>
          <w:sz w:val="24"/>
          <w:szCs w:val="24"/>
        </w:rPr>
        <w:t xml:space="preserve">(Signature of </w:t>
      </w:r>
      <w:r>
        <w:rPr>
          <w:rFonts w:ascii="Times New Roman" w:hAnsi="Times New Roman"/>
          <w:sz w:val="24"/>
          <w:szCs w:val="24"/>
        </w:rPr>
        <w:t>CPD Field Office</w:t>
      </w:r>
      <w:r w:rsidRPr="00090DB3">
        <w:rPr>
          <w:rFonts w:ascii="Times New Roman" w:hAnsi="Times New Roman"/>
          <w:sz w:val="24"/>
          <w:szCs w:val="24"/>
        </w:rPr>
        <w:t xml:space="preserve"> </w:t>
      </w:r>
      <w:r>
        <w:rPr>
          <w:rFonts w:ascii="Times New Roman" w:hAnsi="Times New Roman"/>
          <w:sz w:val="24"/>
          <w:szCs w:val="24"/>
        </w:rPr>
        <w:t>Director</w:t>
      </w:r>
      <w:r w:rsidRPr="00090DB3">
        <w:rPr>
          <w:rFonts w:ascii="Times New Roman" w:hAnsi="Times New Roman"/>
          <w:sz w:val="24"/>
          <w:szCs w:val="24"/>
        </w:rPr>
        <w:t>)</w:t>
      </w:r>
    </w:p>
    <w:p w:rsidR="00FA79BE" w:rsidRDefault="00FA79BE" w:rsidP="00FA79BE">
      <w:pPr>
        <w:spacing w:after="0"/>
        <w:rPr>
          <w:rFonts w:ascii="Times New Roman" w:hAnsi="Times New Roman"/>
          <w:sz w:val="24"/>
          <w:szCs w:val="24"/>
        </w:rPr>
      </w:pPr>
    </w:p>
    <w:p w:rsidR="00FA79BE" w:rsidRPr="00090DB3" w:rsidRDefault="00FA79BE" w:rsidP="00FA79BE">
      <w:pPr>
        <w:spacing w:after="0"/>
        <w:rPr>
          <w:rFonts w:ascii="Times New Roman" w:hAnsi="Times New Roman"/>
          <w:sz w:val="24"/>
          <w:szCs w:val="24"/>
        </w:rPr>
      </w:pPr>
      <w:r w:rsidRPr="00090DB3">
        <w:rPr>
          <w:rFonts w:ascii="Times New Roman" w:hAnsi="Times New Roman"/>
          <w:sz w:val="24"/>
          <w:szCs w:val="24"/>
        </w:rPr>
        <w:t xml:space="preserve">_______________________________________________        </w:t>
      </w:r>
    </w:p>
    <w:p w:rsidR="00FA79BE" w:rsidRPr="00090DB3" w:rsidRDefault="00FA79BE" w:rsidP="00FA79BE">
      <w:pPr>
        <w:spacing w:after="0"/>
        <w:rPr>
          <w:rFonts w:ascii="Times New Roman" w:hAnsi="Times New Roman"/>
          <w:sz w:val="24"/>
          <w:szCs w:val="24"/>
        </w:rPr>
      </w:pPr>
      <w:r w:rsidRPr="00090DB3">
        <w:rPr>
          <w:rFonts w:ascii="Times New Roman" w:hAnsi="Times New Roman"/>
          <w:sz w:val="24"/>
          <w:szCs w:val="24"/>
        </w:rPr>
        <w:t xml:space="preserve">Name of </w:t>
      </w:r>
      <w:r>
        <w:rPr>
          <w:rFonts w:ascii="Times New Roman" w:hAnsi="Times New Roman"/>
          <w:sz w:val="24"/>
          <w:szCs w:val="24"/>
        </w:rPr>
        <w:t xml:space="preserve">Field </w:t>
      </w:r>
      <w:r w:rsidRPr="00090DB3">
        <w:rPr>
          <w:rFonts w:ascii="Times New Roman" w:hAnsi="Times New Roman"/>
          <w:sz w:val="24"/>
          <w:szCs w:val="24"/>
        </w:rPr>
        <w:t xml:space="preserve">Office </w:t>
      </w:r>
    </w:p>
    <w:p w:rsidR="00FA79BE" w:rsidRDefault="00FA79BE" w:rsidP="00FA79BE">
      <w:pPr>
        <w:spacing w:after="0"/>
        <w:rPr>
          <w:rFonts w:ascii="Times New Roman" w:hAnsi="Times New Roman"/>
          <w:sz w:val="24"/>
          <w:szCs w:val="24"/>
        </w:rPr>
      </w:pPr>
    </w:p>
    <w:p w:rsidR="00FA79BE" w:rsidRPr="00090DB3" w:rsidRDefault="00FA79BE" w:rsidP="00FA79BE">
      <w:pPr>
        <w:spacing w:after="0"/>
        <w:rPr>
          <w:rFonts w:ascii="Times New Roman" w:hAnsi="Times New Roman"/>
          <w:sz w:val="24"/>
          <w:szCs w:val="24"/>
        </w:rPr>
      </w:pPr>
      <w:r w:rsidRPr="00090DB3">
        <w:rPr>
          <w:rFonts w:ascii="Times New Roman" w:hAnsi="Times New Roman"/>
          <w:sz w:val="24"/>
          <w:szCs w:val="24"/>
        </w:rPr>
        <w:t xml:space="preserve">_______________________________________________        Date:  _____________________    </w:t>
      </w:r>
    </w:p>
    <w:p w:rsidR="00FA79BE" w:rsidRDefault="00FA79BE" w:rsidP="00FA79BE">
      <w:pPr>
        <w:spacing w:after="0"/>
        <w:rPr>
          <w:rFonts w:ascii="Times New Roman" w:hAnsi="Times New Roman"/>
          <w:sz w:val="24"/>
          <w:szCs w:val="24"/>
        </w:rPr>
      </w:pPr>
      <w:r>
        <w:rPr>
          <w:rFonts w:ascii="Times New Roman" w:hAnsi="Times New Roman"/>
          <w:sz w:val="24"/>
          <w:szCs w:val="24"/>
        </w:rPr>
        <w:t>(Signature of State CDBG Program Director)</w:t>
      </w:r>
    </w:p>
    <w:p w:rsidR="00FA79BE" w:rsidRPr="00090DB3" w:rsidRDefault="00FA79BE" w:rsidP="00FA79BE">
      <w:pPr>
        <w:rPr>
          <w:rFonts w:ascii="Times New Roman" w:hAnsi="Times New Roman"/>
          <w:sz w:val="24"/>
          <w:szCs w:val="24"/>
        </w:rPr>
      </w:pPr>
    </w:p>
    <w:p w:rsidR="00FA79BE" w:rsidRDefault="00FA79BE" w:rsidP="00FA79BE">
      <w:pPr>
        <w:spacing w:after="0"/>
        <w:rPr>
          <w:rFonts w:ascii="Times New Roman" w:hAnsi="Times New Roman"/>
          <w:sz w:val="24"/>
          <w:szCs w:val="24"/>
        </w:rPr>
      </w:pPr>
      <w:r w:rsidRPr="00090DB3">
        <w:rPr>
          <w:rFonts w:ascii="Times New Roman" w:hAnsi="Times New Roman"/>
          <w:sz w:val="24"/>
          <w:szCs w:val="24"/>
        </w:rPr>
        <w:t xml:space="preserve">_______________________________________________        </w:t>
      </w:r>
    </w:p>
    <w:p w:rsidR="00FA79BE" w:rsidRPr="00090DB3" w:rsidRDefault="00FA79BE" w:rsidP="00FA79BE">
      <w:pPr>
        <w:spacing w:after="0"/>
        <w:rPr>
          <w:rFonts w:ascii="Times New Roman" w:hAnsi="Times New Roman"/>
          <w:sz w:val="24"/>
          <w:szCs w:val="24"/>
        </w:rPr>
      </w:pPr>
      <w:r w:rsidRPr="00090DB3">
        <w:rPr>
          <w:rFonts w:ascii="Times New Roman" w:hAnsi="Times New Roman"/>
          <w:sz w:val="24"/>
          <w:szCs w:val="24"/>
        </w:rPr>
        <w:t xml:space="preserve">Name of </w:t>
      </w:r>
      <w:r>
        <w:rPr>
          <w:rFonts w:ascii="Times New Roman" w:hAnsi="Times New Roman"/>
          <w:sz w:val="24"/>
          <w:szCs w:val="24"/>
        </w:rPr>
        <w:t>State</w:t>
      </w:r>
      <w:r w:rsidRPr="00090DB3">
        <w:rPr>
          <w:rFonts w:ascii="Times New Roman" w:hAnsi="Times New Roman"/>
          <w:sz w:val="24"/>
          <w:szCs w:val="24"/>
        </w:rPr>
        <w:t xml:space="preserve"> </w:t>
      </w:r>
    </w:p>
    <w:p w:rsidR="00FA79BE" w:rsidRDefault="00FA79BE" w:rsidP="00FA79BE">
      <w:pPr>
        <w:spacing w:after="0"/>
        <w:rPr>
          <w:rFonts w:ascii="Times New Roman" w:hAnsi="Times New Roman"/>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pStyle w:val="ListParagraph"/>
        <w:tabs>
          <w:tab w:val="left" w:pos="0"/>
        </w:tabs>
        <w:spacing w:after="0"/>
        <w:ind w:left="0"/>
        <w:rPr>
          <w:rFonts w:ascii="Arial Narrow" w:hAnsi="Arial Narrow" w:cs="Times New Roman"/>
          <w:b/>
          <w:sz w:val="24"/>
          <w:szCs w:val="24"/>
        </w:rPr>
      </w:pPr>
      <w:r>
        <w:rPr>
          <w:rFonts w:ascii="Arial Narrow" w:hAnsi="Arial Narrow" w:cs="Times New Roman"/>
          <w:b/>
          <w:sz w:val="24"/>
          <w:szCs w:val="24"/>
        </w:rPr>
        <w:lastRenderedPageBreak/>
        <w:t>Attachment: D</w:t>
      </w:r>
    </w:p>
    <w:p w:rsidR="00FA79BE" w:rsidRDefault="00FA79BE" w:rsidP="00FA79BE">
      <w:pPr>
        <w:pStyle w:val="ListParagraph"/>
        <w:tabs>
          <w:tab w:val="left" w:pos="0"/>
        </w:tabs>
        <w:spacing w:after="0"/>
        <w:ind w:left="0"/>
        <w:jc w:val="center"/>
        <w:rPr>
          <w:rFonts w:ascii="Arial Narrow" w:hAnsi="Arial Narrow"/>
          <w:b/>
          <w:sz w:val="28"/>
          <w:u w:val="single"/>
        </w:rPr>
      </w:pPr>
      <w:r>
        <w:rPr>
          <w:rFonts w:ascii="Arial Narrow" w:hAnsi="Arial Narrow"/>
          <w:b/>
          <w:sz w:val="28"/>
          <w:u w:val="single"/>
        </w:rPr>
        <w:t xml:space="preserve">State CDBG </w:t>
      </w:r>
      <w:r w:rsidRPr="00810519">
        <w:rPr>
          <w:rFonts w:ascii="Arial Narrow" w:hAnsi="Arial Narrow"/>
          <w:b/>
          <w:sz w:val="28"/>
          <w:u w:val="single"/>
        </w:rPr>
        <w:t>Close</w:t>
      </w:r>
      <w:r>
        <w:rPr>
          <w:rFonts w:ascii="Arial Narrow" w:hAnsi="Arial Narrow"/>
          <w:b/>
          <w:sz w:val="28"/>
          <w:u w:val="single"/>
        </w:rPr>
        <w:t>o</w:t>
      </w:r>
      <w:r w:rsidRPr="00810519">
        <w:rPr>
          <w:rFonts w:ascii="Arial Narrow" w:hAnsi="Arial Narrow"/>
          <w:b/>
          <w:sz w:val="28"/>
          <w:u w:val="single"/>
        </w:rPr>
        <w:t>ut Checklist</w:t>
      </w:r>
    </w:p>
    <w:p w:rsidR="00FA79BE" w:rsidRPr="00BE5CF7" w:rsidRDefault="00FA79BE" w:rsidP="00FA79BE">
      <w:pPr>
        <w:pStyle w:val="BodyTextIndent"/>
        <w:ind w:left="0"/>
        <w:rPr>
          <w:i/>
        </w:rPr>
      </w:pPr>
      <w:r w:rsidRPr="00BE5CF7">
        <w:rPr>
          <w:i/>
        </w:rPr>
        <w:t>For the purposes of expediting the grant closeout process, HUD asks applicants</w:t>
      </w:r>
      <w:r>
        <w:rPr>
          <w:i/>
        </w:rPr>
        <w:t xml:space="preserve"> to</w:t>
      </w:r>
      <w:r w:rsidRPr="00BE5CF7">
        <w:rPr>
          <w:i/>
        </w:rPr>
        <w:t xml:space="preserve"> submit the following checklist. </w:t>
      </w:r>
    </w:p>
    <w:tbl>
      <w:tblPr>
        <w:tblpPr w:leftFromText="180" w:rightFromText="180" w:vertAnchor="text" w:horzAnchor="margin"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ook w:val="04A0"/>
      </w:tblPr>
      <w:tblGrid>
        <w:gridCol w:w="4635"/>
        <w:gridCol w:w="4581"/>
      </w:tblGrid>
      <w:tr w:rsidR="00FA79BE" w:rsidRPr="00414DE4" w:rsidTr="00902FB3">
        <w:tc>
          <w:tcPr>
            <w:tcW w:w="4635" w:type="dxa"/>
            <w:shd w:val="clear" w:color="auto" w:fill="BFBFBF" w:themeFill="background1" w:themeFillShade="BF"/>
          </w:tcPr>
          <w:p w:rsidR="00FA79BE" w:rsidRPr="00414DE4" w:rsidRDefault="00FA79BE" w:rsidP="00902FB3">
            <w:pPr>
              <w:pStyle w:val="BodyTextIndent"/>
              <w:spacing w:after="0"/>
              <w:ind w:left="0"/>
              <w:rPr>
                <w:rFonts w:ascii="Arial Narrow" w:hAnsi="Arial Narrow"/>
                <w:b/>
                <w:sz w:val="24"/>
                <w:szCs w:val="24"/>
              </w:rPr>
            </w:pPr>
            <w:r>
              <w:rPr>
                <w:rFonts w:ascii="Arial Narrow" w:hAnsi="Arial Narrow"/>
                <w:b/>
                <w:sz w:val="24"/>
                <w:szCs w:val="24"/>
              </w:rPr>
              <w:t>Grantee</w:t>
            </w:r>
            <w:r w:rsidRPr="00414DE4">
              <w:rPr>
                <w:rFonts w:ascii="Arial Narrow" w:hAnsi="Arial Narrow"/>
                <w:b/>
                <w:sz w:val="24"/>
                <w:szCs w:val="24"/>
              </w:rPr>
              <w:t xml:space="preserve"> Name ________________________</w:t>
            </w:r>
            <w:r>
              <w:rPr>
                <w:rFonts w:ascii="Arial Narrow" w:hAnsi="Arial Narrow"/>
                <w:b/>
                <w:sz w:val="24"/>
                <w:szCs w:val="24"/>
              </w:rPr>
              <w:t>___</w:t>
            </w:r>
          </w:p>
          <w:p w:rsidR="00FA79BE" w:rsidRPr="00414DE4" w:rsidRDefault="00FA79BE" w:rsidP="00902FB3">
            <w:pPr>
              <w:pStyle w:val="BodyTextIndent"/>
              <w:spacing w:after="0"/>
              <w:ind w:left="0"/>
              <w:rPr>
                <w:rFonts w:ascii="Arial Narrow" w:hAnsi="Arial Narrow"/>
                <w:b/>
                <w:sz w:val="24"/>
                <w:szCs w:val="24"/>
              </w:rPr>
            </w:pPr>
            <w:r w:rsidRPr="00414DE4">
              <w:rPr>
                <w:rFonts w:ascii="Arial Narrow" w:hAnsi="Arial Narrow"/>
                <w:b/>
                <w:sz w:val="24"/>
                <w:szCs w:val="24"/>
              </w:rPr>
              <w:t>Official Contact Name _____________________</w:t>
            </w:r>
          </w:p>
          <w:p w:rsidR="00FA79BE" w:rsidRPr="00414DE4" w:rsidRDefault="00FA79BE" w:rsidP="00902FB3">
            <w:pPr>
              <w:pStyle w:val="BodyTextIndent"/>
              <w:spacing w:after="0"/>
              <w:ind w:left="0"/>
              <w:rPr>
                <w:rFonts w:ascii="Arial Narrow" w:hAnsi="Arial Narrow"/>
                <w:b/>
                <w:sz w:val="24"/>
                <w:szCs w:val="24"/>
              </w:rPr>
            </w:pPr>
            <w:r w:rsidRPr="00414DE4">
              <w:rPr>
                <w:rFonts w:ascii="Arial Narrow" w:hAnsi="Arial Narrow"/>
                <w:b/>
                <w:sz w:val="24"/>
                <w:szCs w:val="24"/>
              </w:rPr>
              <w:t>Email Address ___________________________</w:t>
            </w:r>
          </w:p>
          <w:p w:rsidR="00FA79BE" w:rsidRPr="00414DE4" w:rsidRDefault="00FA79BE" w:rsidP="00902FB3">
            <w:pPr>
              <w:pStyle w:val="BodyTextIndent"/>
              <w:spacing w:after="0"/>
              <w:ind w:left="0"/>
              <w:rPr>
                <w:rFonts w:ascii="Arial Narrow" w:hAnsi="Arial Narrow"/>
                <w:b/>
                <w:sz w:val="24"/>
                <w:szCs w:val="24"/>
              </w:rPr>
            </w:pPr>
            <w:r w:rsidRPr="00414DE4">
              <w:rPr>
                <w:rFonts w:ascii="Arial Narrow" w:hAnsi="Arial Narrow"/>
                <w:b/>
                <w:sz w:val="24"/>
                <w:szCs w:val="24"/>
              </w:rPr>
              <w:t>Telephone Number _______________________</w:t>
            </w:r>
          </w:p>
          <w:p w:rsidR="00FA79BE" w:rsidRPr="00414DE4" w:rsidRDefault="00FA79BE" w:rsidP="00902FB3">
            <w:pPr>
              <w:pStyle w:val="BodyTextIndent"/>
              <w:spacing w:after="0"/>
              <w:ind w:left="0"/>
              <w:rPr>
                <w:rFonts w:ascii="Arial Narrow" w:hAnsi="Arial Narrow"/>
                <w:b/>
                <w:sz w:val="24"/>
                <w:szCs w:val="24"/>
              </w:rPr>
            </w:pPr>
          </w:p>
        </w:tc>
        <w:tc>
          <w:tcPr>
            <w:tcW w:w="4581" w:type="dxa"/>
            <w:shd w:val="clear" w:color="auto" w:fill="BFBFBF" w:themeFill="background1" w:themeFillShade="BF"/>
          </w:tcPr>
          <w:p w:rsidR="00FA79BE" w:rsidRPr="00414DE4" w:rsidRDefault="00FA79BE" w:rsidP="00902FB3">
            <w:pPr>
              <w:pStyle w:val="BodyTextIndent"/>
              <w:spacing w:after="0"/>
              <w:ind w:left="0"/>
              <w:rPr>
                <w:rFonts w:ascii="Arial Narrow" w:hAnsi="Arial Narrow"/>
                <w:b/>
                <w:sz w:val="24"/>
                <w:szCs w:val="24"/>
              </w:rPr>
            </w:pPr>
            <w:r w:rsidRPr="00414DE4">
              <w:rPr>
                <w:rFonts w:ascii="Arial Narrow" w:hAnsi="Arial Narrow"/>
                <w:b/>
                <w:sz w:val="24"/>
                <w:szCs w:val="24"/>
              </w:rPr>
              <w:t>Grant Number ___________________________</w:t>
            </w:r>
          </w:p>
          <w:p w:rsidR="00FA79BE" w:rsidRDefault="00FA79BE" w:rsidP="00902FB3">
            <w:pPr>
              <w:pStyle w:val="BodyTextIndent"/>
              <w:spacing w:after="0"/>
              <w:ind w:left="0"/>
              <w:rPr>
                <w:rFonts w:ascii="Arial Narrow" w:hAnsi="Arial Narrow"/>
                <w:b/>
                <w:sz w:val="24"/>
                <w:szCs w:val="24"/>
              </w:rPr>
            </w:pPr>
            <w:r w:rsidRPr="00414DE4">
              <w:rPr>
                <w:rFonts w:ascii="Arial Narrow" w:hAnsi="Arial Narrow"/>
                <w:b/>
                <w:sz w:val="24"/>
                <w:szCs w:val="24"/>
              </w:rPr>
              <w:t>D</w:t>
            </w:r>
            <w:r>
              <w:rPr>
                <w:rFonts w:ascii="Arial Narrow" w:hAnsi="Arial Narrow"/>
                <w:b/>
                <w:sz w:val="24"/>
                <w:szCs w:val="24"/>
              </w:rPr>
              <w:t>UNS</w:t>
            </w:r>
            <w:r w:rsidRPr="00414DE4">
              <w:rPr>
                <w:rFonts w:ascii="Arial Narrow" w:hAnsi="Arial Narrow"/>
                <w:b/>
                <w:sz w:val="24"/>
                <w:szCs w:val="24"/>
              </w:rPr>
              <w:t xml:space="preserve"> Number __________________________</w:t>
            </w:r>
          </w:p>
          <w:p w:rsidR="00FA79BE" w:rsidRPr="00414DE4" w:rsidRDefault="00FA79BE" w:rsidP="00902FB3">
            <w:pPr>
              <w:pStyle w:val="BodyTextIndent"/>
              <w:spacing w:after="0"/>
              <w:ind w:left="0"/>
              <w:rPr>
                <w:rFonts w:ascii="Arial Narrow" w:hAnsi="Arial Narrow"/>
                <w:b/>
                <w:sz w:val="24"/>
                <w:szCs w:val="24"/>
              </w:rPr>
            </w:pPr>
            <w:r w:rsidRPr="00414DE4">
              <w:rPr>
                <w:rFonts w:ascii="Arial Narrow" w:hAnsi="Arial Narrow"/>
                <w:b/>
                <w:sz w:val="24"/>
                <w:szCs w:val="24"/>
              </w:rPr>
              <w:t xml:space="preserve">Fax </w:t>
            </w:r>
            <w:r>
              <w:rPr>
                <w:rFonts w:ascii="Arial Narrow" w:hAnsi="Arial Narrow"/>
                <w:b/>
                <w:sz w:val="24"/>
                <w:szCs w:val="24"/>
              </w:rPr>
              <w:t>Number</w:t>
            </w:r>
            <w:r w:rsidRPr="00414DE4">
              <w:rPr>
                <w:rFonts w:ascii="Arial Narrow" w:hAnsi="Arial Narrow"/>
                <w:b/>
                <w:sz w:val="24"/>
                <w:szCs w:val="24"/>
              </w:rPr>
              <w:t>_____________________________</w:t>
            </w:r>
          </w:p>
        </w:tc>
      </w:tr>
    </w:tbl>
    <w:p w:rsidR="00FA79BE" w:rsidRDefault="00FA79BE" w:rsidP="00FA79BE">
      <w:pPr>
        <w:pStyle w:val="ListParagraph"/>
        <w:spacing w:after="0"/>
        <w:jc w:val="both"/>
        <w:rPr>
          <w:rFonts w:ascii="Arial Narrow" w:hAnsi="Arial Narrow" w:cs="Times New Roman"/>
          <w:b/>
          <w:sz w:val="24"/>
          <w:szCs w:val="24"/>
        </w:rPr>
      </w:pPr>
    </w:p>
    <w:p w:rsidR="00FA79BE" w:rsidRPr="00B642E2" w:rsidRDefault="00FA79BE" w:rsidP="00FA79BE">
      <w:pPr>
        <w:pStyle w:val="ListParagraph"/>
        <w:numPr>
          <w:ilvl w:val="0"/>
          <w:numId w:val="2"/>
        </w:numPr>
        <w:autoSpaceDE w:val="0"/>
        <w:autoSpaceDN w:val="0"/>
        <w:adjustRightInd w:val="0"/>
        <w:spacing w:after="0" w:line="240" w:lineRule="auto"/>
        <w:ind w:left="360"/>
        <w:rPr>
          <w:rFonts w:ascii="Arial Narrow" w:hAnsi="Arial Narrow"/>
          <w:b/>
          <w:sz w:val="24"/>
          <w:szCs w:val="24"/>
        </w:rPr>
      </w:pPr>
      <w:r w:rsidRPr="00B642E2">
        <w:rPr>
          <w:rFonts w:ascii="Arial Narrow" w:hAnsi="Arial Narrow"/>
          <w:b/>
          <w:sz w:val="24"/>
          <w:szCs w:val="24"/>
        </w:rPr>
        <w:t xml:space="preserve">Criteria for Closeout </w:t>
      </w:r>
    </w:p>
    <w:p w:rsidR="00FA79BE" w:rsidRPr="00B642E2" w:rsidRDefault="00FA79BE" w:rsidP="00FA79BE">
      <w:pPr>
        <w:autoSpaceDE w:val="0"/>
        <w:autoSpaceDN w:val="0"/>
        <w:adjustRightInd w:val="0"/>
        <w:spacing w:after="0"/>
        <w:ind w:right="-720"/>
        <w:rPr>
          <w:rFonts w:ascii="Arial Narrow" w:hAnsi="Arial Narrow"/>
        </w:rPr>
      </w:pPr>
    </w:p>
    <w:p w:rsidR="00FA79BE" w:rsidRPr="00B642E2" w:rsidRDefault="00FA79BE" w:rsidP="00FA79BE">
      <w:pPr>
        <w:pStyle w:val="NoSpacing"/>
        <w:numPr>
          <w:ilvl w:val="0"/>
          <w:numId w:val="14"/>
        </w:numPr>
        <w:rPr>
          <w:rFonts w:ascii="Arial Narrow" w:hAnsi="Arial Narrow"/>
        </w:rPr>
      </w:pPr>
      <w:r>
        <w:rPr>
          <w:rFonts w:ascii="Arial Narrow" w:hAnsi="Arial Narrow"/>
        </w:rPr>
        <w:t>Regarding the grant to be closed out, t</w:t>
      </w:r>
      <w:r w:rsidRPr="00B642E2">
        <w:rPr>
          <w:rFonts w:ascii="Arial Narrow" w:hAnsi="Arial Narrow"/>
        </w:rPr>
        <w:t>he State disbursed all funds to UGLGs as stipulated in the MOD</w:t>
      </w:r>
    </w:p>
    <w:p w:rsidR="00FA79BE" w:rsidRPr="00B642E2" w:rsidRDefault="00FA79BE" w:rsidP="00FA79BE">
      <w:pPr>
        <w:pStyle w:val="NoSpacing"/>
        <w:ind w:firstLine="720"/>
        <w:rPr>
          <w:rFonts w:ascii="Arial Narrow" w:hAnsi="Arial Narrow"/>
        </w:rPr>
      </w:pPr>
      <w:r w:rsidRPr="00B642E2">
        <w:rPr>
          <w:rFonts w:ascii="Arial Narrow" w:hAnsi="Arial Narrow"/>
        </w:rPr>
        <w:t>Yes</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072412">
        <w:rPr>
          <w:rFonts w:ascii="Arial Narrow" w:hAnsi="Arial Narrow"/>
        </w:rPr>
        <w:t xml:space="preserve"> </w:t>
      </w:r>
      <w:r w:rsidRPr="00B642E2">
        <w:rPr>
          <w:rFonts w:ascii="Arial Narrow" w:hAnsi="Arial Narrow"/>
        </w:rPr>
        <w:tab/>
      </w:r>
      <w:r>
        <w:rPr>
          <w:rFonts w:ascii="Arial Narrow" w:hAnsi="Arial Narrow"/>
        </w:rPr>
        <w:t xml:space="preserve"> </w:t>
      </w:r>
      <w:r w:rsidRPr="00B642E2">
        <w:rPr>
          <w:rFonts w:ascii="Arial Narrow" w:hAnsi="Arial Narrow"/>
        </w:rPr>
        <w:t>if no, explain:</w:t>
      </w:r>
    </w:p>
    <w:p w:rsidR="00FA79BE" w:rsidRPr="00B642E2" w:rsidRDefault="00FA79BE" w:rsidP="00FA79BE">
      <w:pPr>
        <w:autoSpaceDE w:val="0"/>
        <w:autoSpaceDN w:val="0"/>
        <w:adjustRightInd w:val="0"/>
        <w:spacing w:after="0"/>
        <w:ind w:left="720" w:right="-720"/>
        <w:rPr>
          <w:rFonts w:ascii="Arial Narrow" w:hAnsi="Arial Narrow"/>
        </w:rPr>
      </w:pPr>
    </w:p>
    <w:p w:rsidR="00FA79BE" w:rsidRPr="00B642E2" w:rsidRDefault="00FA79BE" w:rsidP="00FA79BE">
      <w:pPr>
        <w:pStyle w:val="ListParagraph"/>
        <w:numPr>
          <w:ilvl w:val="0"/>
          <w:numId w:val="14"/>
        </w:numPr>
        <w:autoSpaceDE w:val="0"/>
        <w:autoSpaceDN w:val="0"/>
        <w:adjustRightInd w:val="0"/>
        <w:spacing w:after="0" w:line="240" w:lineRule="auto"/>
        <w:rPr>
          <w:rFonts w:ascii="Arial Narrow" w:hAnsi="Arial Narrow"/>
        </w:rPr>
      </w:pPr>
      <w:r>
        <w:rPr>
          <w:rFonts w:ascii="Arial Narrow" w:hAnsi="Arial Narrow"/>
        </w:rPr>
        <w:t>Pursuant to s</w:t>
      </w:r>
      <w:r w:rsidRPr="00B642E2">
        <w:rPr>
          <w:rFonts w:ascii="Arial Narrow" w:hAnsi="Arial Narrow"/>
        </w:rPr>
        <w:t xml:space="preserve">tatutory requirements of the </w:t>
      </w:r>
      <w:r>
        <w:rPr>
          <w:rFonts w:ascii="Arial Narrow" w:hAnsi="Arial Narrow"/>
        </w:rPr>
        <w:t>HCDA of 1974 (as a</w:t>
      </w:r>
      <w:r w:rsidRPr="00B642E2">
        <w:rPr>
          <w:rFonts w:ascii="Arial Narrow" w:hAnsi="Arial Narrow"/>
        </w:rPr>
        <w:t>mended), the State</w:t>
      </w:r>
    </w:p>
    <w:p w:rsidR="00FA79BE" w:rsidRPr="00B642E2" w:rsidRDefault="00FA79BE" w:rsidP="00FA79BE">
      <w:pPr>
        <w:autoSpaceDE w:val="0"/>
        <w:autoSpaceDN w:val="0"/>
        <w:adjustRightInd w:val="0"/>
        <w:spacing w:after="0" w:line="240" w:lineRule="auto"/>
        <w:rPr>
          <w:rFonts w:ascii="Arial Narrow" w:hAnsi="Arial Narrow"/>
          <w:sz w:val="24"/>
          <w:szCs w:val="24"/>
        </w:rPr>
      </w:pPr>
    </w:p>
    <w:p w:rsidR="00FA79BE" w:rsidRPr="00B642E2" w:rsidRDefault="00FA79BE" w:rsidP="00FA79BE">
      <w:pPr>
        <w:numPr>
          <w:ilvl w:val="0"/>
          <w:numId w:val="15"/>
        </w:numPr>
        <w:autoSpaceDE w:val="0"/>
        <w:autoSpaceDN w:val="0"/>
        <w:adjustRightInd w:val="0"/>
        <w:spacing w:after="0" w:line="240" w:lineRule="auto"/>
        <w:ind w:right="-720"/>
        <w:rPr>
          <w:rFonts w:ascii="Arial Narrow" w:hAnsi="Arial Narrow"/>
        </w:rPr>
      </w:pPr>
      <w:r w:rsidRPr="00B642E2">
        <w:rPr>
          <w:rFonts w:ascii="Arial Narrow" w:hAnsi="Arial Narrow"/>
        </w:rPr>
        <w:t xml:space="preserve">Carried out all of its certifications </w:t>
      </w:r>
    </w:p>
    <w:p w:rsidR="00FA79BE" w:rsidRPr="00B642E2" w:rsidRDefault="00FA79BE" w:rsidP="00FA79BE">
      <w:pPr>
        <w:autoSpaceDE w:val="0"/>
        <w:autoSpaceDN w:val="0"/>
        <w:adjustRightInd w:val="0"/>
        <w:ind w:left="1080" w:right="-720" w:firstLine="360"/>
        <w:rPr>
          <w:rFonts w:ascii="Arial Narrow" w:hAnsi="Arial Narrow"/>
        </w:rPr>
      </w:pPr>
      <w:r w:rsidRPr="00B642E2">
        <w:rPr>
          <w:rFonts w:ascii="Arial Narrow" w:hAnsi="Arial Narrow"/>
        </w:rPr>
        <w:t xml:space="preserve">Yes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072412">
        <w:rPr>
          <w:rFonts w:ascii="Arial Narrow" w:hAnsi="Arial Narrow"/>
        </w:rPr>
        <w:t xml:space="preserve"> </w:t>
      </w:r>
      <w:r w:rsidRPr="00B642E2">
        <w:rPr>
          <w:rFonts w:ascii="Arial Narrow" w:hAnsi="Arial Narrow"/>
        </w:rPr>
        <w:tab/>
        <w:t>if no, explain:</w:t>
      </w:r>
      <w:r w:rsidRPr="00B642E2">
        <w:rPr>
          <w:rFonts w:ascii="Arial Narrow" w:hAnsi="Arial Narrow"/>
        </w:rPr>
        <w:tab/>
        <w:t xml:space="preserve"> </w:t>
      </w:r>
    </w:p>
    <w:p w:rsidR="00FA79BE" w:rsidRPr="00B642E2" w:rsidRDefault="00FA79BE" w:rsidP="00FA79BE">
      <w:pPr>
        <w:pStyle w:val="ListParagraph"/>
        <w:numPr>
          <w:ilvl w:val="0"/>
          <w:numId w:val="15"/>
        </w:numPr>
        <w:autoSpaceDE w:val="0"/>
        <w:autoSpaceDN w:val="0"/>
        <w:adjustRightInd w:val="0"/>
        <w:ind w:right="-720"/>
        <w:rPr>
          <w:rFonts w:ascii="Arial Narrow" w:hAnsi="Arial Narrow"/>
        </w:rPr>
      </w:pPr>
      <w:r w:rsidRPr="00B642E2">
        <w:rPr>
          <w:rFonts w:ascii="Arial Narrow" w:hAnsi="Arial Narrow"/>
        </w:rPr>
        <w:t>Ensured that all CDBG-funded activities were eligible and met a national objective</w:t>
      </w:r>
    </w:p>
    <w:p w:rsidR="00FA79BE" w:rsidRPr="00B642E2" w:rsidRDefault="00FA79BE" w:rsidP="00FA79BE">
      <w:pPr>
        <w:pStyle w:val="ListParagraph"/>
        <w:autoSpaceDE w:val="0"/>
        <w:autoSpaceDN w:val="0"/>
        <w:adjustRightInd w:val="0"/>
        <w:ind w:right="-720" w:firstLine="720"/>
        <w:rPr>
          <w:rFonts w:ascii="Arial Narrow" w:hAnsi="Arial Narrow"/>
        </w:rPr>
      </w:pPr>
      <w:r w:rsidRPr="00B642E2">
        <w:rPr>
          <w:rFonts w:ascii="Arial Narrow" w:hAnsi="Arial Narrow"/>
        </w:rPr>
        <w:t xml:space="preserve">Yes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072412">
        <w:rPr>
          <w:rFonts w:ascii="Arial Narrow" w:hAnsi="Arial Narrow"/>
        </w:rPr>
        <w:t xml:space="preserve"> </w:t>
      </w:r>
      <w:r w:rsidRPr="00B642E2">
        <w:rPr>
          <w:rFonts w:ascii="Arial Narrow" w:hAnsi="Arial Narrow"/>
        </w:rPr>
        <w:tab/>
        <w:t>if no, explain:</w:t>
      </w:r>
      <w:r w:rsidRPr="00B642E2">
        <w:rPr>
          <w:rFonts w:ascii="Arial Narrow" w:hAnsi="Arial Narrow"/>
        </w:rPr>
        <w:tab/>
      </w:r>
    </w:p>
    <w:p w:rsidR="00FA79BE" w:rsidRPr="00B642E2" w:rsidRDefault="00FA79BE" w:rsidP="00FA79BE">
      <w:pPr>
        <w:numPr>
          <w:ilvl w:val="0"/>
          <w:numId w:val="15"/>
        </w:numPr>
        <w:autoSpaceDE w:val="0"/>
        <w:autoSpaceDN w:val="0"/>
        <w:adjustRightInd w:val="0"/>
        <w:spacing w:after="0" w:line="240" w:lineRule="auto"/>
        <w:ind w:right="-720"/>
        <w:rPr>
          <w:rFonts w:ascii="Arial Narrow" w:hAnsi="Arial Narrow"/>
        </w:rPr>
      </w:pPr>
      <w:r w:rsidRPr="00B642E2">
        <w:rPr>
          <w:rFonts w:ascii="Arial Narrow" w:hAnsi="Arial Narrow"/>
        </w:rPr>
        <w:t xml:space="preserve">Monitored UGLGs to determine whether applicable performance criteria were met </w:t>
      </w:r>
    </w:p>
    <w:p w:rsidR="00FA79BE" w:rsidRPr="00B642E2" w:rsidRDefault="00FA79BE" w:rsidP="00FA79BE">
      <w:pPr>
        <w:autoSpaceDE w:val="0"/>
        <w:autoSpaceDN w:val="0"/>
        <w:adjustRightInd w:val="0"/>
        <w:ind w:left="1080" w:right="-720" w:firstLine="360"/>
        <w:rPr>
          <w:rFonts w:ascii="Arial Narrow" w:hAnsi="Arial Narrow"/>
        </w:rPr>
      </w:pPr>
      <w:r w:rsidRPr="00B642E2">
        <w:rPr>
          <w:rFonts w:ascii="Arial Narrow" w:hAnsi="Arial Narrow"/>
        </w:rPr>
        <w:t xml:space="preserve">Yes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072412">
        <w:rPr>
          <w:rFonts w:ascii="Arial Narrow" w:hAnsi="Arial Narrow"/>
        </w:rPr>
        <w:t xml:space="preserve"> </w:t>
      </w:r>
      <w:r w:rsidRPr="00B642E2">
        <w:rPr>
          <w:rFonts w:ascii="Arial Narrow" w:hAnsi="Arial Narrow"/>
        </w:rPr>
        <w:tab/>
        <w:t>if no, explain:</w:t>
      </w:r>
      <w:r w:rsidRPr="00B642E2">
        <w:rPr>
          <w:rFonts w:ascii="Arial Narrow" w:hAnsi="Arial Narrow"/>
        </w:rPr>
        <w:tab/>
        <w:t xml:space="preserve"> </w:t>
      </w:r>
    </w:p>
    <w:p w:rsidR="00FA79BE" w:rsidRPr="00B642E2" w:rsidRDefault="00FA79BE" w:rsidP="00FA79BE">
      <w:pPr>
        <w:autoSpaceDE w:val="0"/>
        <w:autoSpaceDN w:val="0"/>
        <w:adjustRightInd w:val="0"/>
        <w:spacing w:after="0"/>
        <w:ind w:left="360" w:right="-720" w:firstLine="360"/>
        <w:rPr>
          <w:rFonts w:ascii="Arial Narrow" w:hAnsi="Arial Narrow"/>
          <w:b/>
          <w:u w:val="single"/>
        </w:rPr>
      </w:pPr>
    </w:p>
    <w:p w:rsidR="00FA79BE" w:rsidRPr="00B642E2" w:rsidRDefault="00FA79BE" w:rsidP="00FA79BE">
      <w:pPr>
        <w:pStyle w:val="ListParagraph"/>
        <w:numPr>
          <w:ilvl w:val="0"/>
          <w:numId w:val="14"/>
        </w:numPr>
        <w:autoSpaceDE w:val="0"/>
        <w:autoSpaceDN w:val="0"/>
        <w:adjustRightInd w:val="0"/>
        <w:spacing w:after="0" w:line="240" w:lineRule="auto"/>
        <w:rPr>
          <w:rFonts w:ascii="Arial Narrow" w:hAnsi="Arial Narrow"/>
        </w:rPr>
      </w:pPr>
      <w:r w:rsidRPr="00B642E2">
        <w:rPr>
          <w:rFonts w:ascii="Arial Narrow" w:hAnsi="Arial Narrow"/>
        </w:rPr>
        <w:t xml:space="preserve">As part of the financial review, </w:t>
      </w:r>
      <w:r>
        <w:rPr>
          <w:rFonts w:ascii="Arial Narrow" w:hAnsi="Arial Narrow"/>
        </w:rPr>
        <w:t>the state</w:t>
      </w:r>
      <w:r w:rsidRPr="00B642E2">
        <w:rPr>
          <w:rFonts w:ascii="Arial Narrow" w:hAnsi="Arial Narrow"/>
        </w:rPr>
        <w:t xml:space="preserve"> confirmed that</w:t>
      </w:r>
      <w:r>
        <w:rPr>
          <w:rFonts w:ascii="Arial Narrow" w:hAnsi="Arial Narrow"/>
        </w:rPr>
        <w:t>:</w:t>
      </w:r>
    </w:p>
    <w:p w:rsidR="00FA79BE" w:rsidRPr="00B642E2" w:rsidRDefault="00FA79BE" w:rsidP="00FA79BE">
      <w:pPr>
        <w:autoSpaceDE w:val="0"/>
        <w:autoSpaceDN w:val="0"/>
        <w:adjustRightInd w:val="0"/>
        <w:spacing w:after="0" w:line="240" w:lineRule="auto"/>
        <w:rPr>
          <w:rFonts w:ascii="Arial Narrow" w:hAnsi="Arial Narrow"/>
          <w:sz w:val="24"/>
          <w:szCs w:val="24"/>
        </w:rPr>
      </w:pPr>
    </w:p>
    <w:p w:rsidR="00FA79BE" w:rsidRPr="00B642E2" w:rsidRDefault="00FA79BE" w:rsidP="00FA79BE">
      <w:pPr>
        <w:numPr>
          <w:ilvl w:val="0"/>
          <w:numId w:val="16"/>
        </w:numPr>
        <w:autoSpaceDE w:val="0"/>
        <w:autoSpaceDN w:val="0"/>
        <w:adjustRightInd w:val="0"/>
        <w:spacing w:after="0" w:line="240" w:lineRule="auto"/>
        <w:ind w:right="-720"/>
        <w:rPr>
          <w:rFonts w:ascii="Arial Narrow" w:hAnsi="Arial Narrow"/>
        </w:rPr>
      </w:pPr>
      <w:r w:rsidRPr="00B642E2">
        <w:rPr>
          <w:rFonts w:ascii="Arial Narrow" w:hAnsi="Arial Narrow"/>
        </w:rPr>
        <w:t xml:space="preserve">15% public services cap was not exceeded </w:t>
      </w:r>
    </w:p>
    <w:p w:rsidR="00FA79BE" w:rsidRPr="00B642E2" w:rsidRDefault="00FA79BE" w:rsidP="00FA79BE">
      <w:pPr>
        <w:autoSpaceDE w:val="0"/>
        <w:autoSpaceDN w:val="0"/>
        <w:adjustRightInd w:val="0"/>
        <w:ind w:left="1080" w:right="-720" w:firstLine="360"/>
        <w:rPr>
          <w:rFonts w:ascii="Arial Narrow" w:hAnsi="Arial Narrow"/>
        </w:rPr>
      </w:pPr>
      <w:r w:rsidRPr="00B642E2">
        <w:rPr>
          <w:rFonts w:ascii="Arial Narrow" w:hAnsi="Arial Narrow"/>
        </w:rPr>
        <w:t xml:space="preserve">Yes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072412">
        <w:rPr>
          <w:rFonts w:ascii="Arial Narrow" w:hAnsi="Arial Narrow"/>
        </w:rPr>
        <w:t xml:space="preserve"> </w:t>
      </w:r>
      <w:r w:rsidRPr="00B642E2">
        <w:rPr>
          <w:rFonts w:ascii="Arial Narrow" w:hAnsi="Arial Narrow"/>
        </w:rPr>
        <w:tab/>
        <w:t>if no, explain:</w:t>
      </w:r>
      <w:r w:rsidRPr="00B642E2">
        <w:rPr>
          <w:rFonts w:ascii="Arial Narrow" w:hAnsi="Arial Narrow"/>
        </w:rPr>
        <w:tab/>
      </w:r>
      <w:r w:rsidRPr="00B642E2">
        <w:rPr>
          <w:rFonts w:ascii="Arial Narrow" w:hAnsi="Arial Narrow"/>
          <w:b/>
          <w:u w:val="single"/>
        </w:rPr>
        <w:t xml:space="preserve"> </w:t>
      </w:r>
    </w:p>
    <w:p w:rsidR="00FA79BE" w:rsidRPr="00B642E2" w:rsidRDefault="00FA79BE" w:rsidP="00FA79BE">
      <w:pPr>
        <w:numPr>
          <w:ilvl w:val="0"/>
          <w:numId w:val="16"/>
        </w:numPr>
        <w:autoSpaceDE w:val="0"/>
        <w:autoSpaceDN w:val="0"/>
        <w:adjustRightInd w:val="0"/>
        <w:spacing w:after="0" w:line="240" w:lineRule="auto"/>
        <w:ind w:right="-720"/>
        <w:rPr>
          <w:rFonts w:ascii="Arial Narrow" w:hAnsi="Arial Narrow"/>
        </w:rPr>
      </w:pPr>
      <w:r w:rsidRPr="00B642E2">
        <w:rPr>
          <w:rFonts w:ascii="Arial Narrow" w:hAnsi="Arial Narrow"/>
        </w:rPr>
        <w:t xml:space="preserve">20% planning and administration cap </w:t>
      </w:r>
      <w:r>
        <w:rPr>
          <w:rFonts w:ascii="Arial Narrow" w:hAnsi="Arial Narrow"/>
        </w:rPr>
        <w:t>was</w:t>
      </w:r>
      <w:r w:rsidRPr="00B642E2">
        <w:rPr>
          <w:rFonts w:ascii="Arial Narrow" w:hAnsi="Arial Narrow"/>
        </w:rPr>
        <w:t xml:space="preserve"> not exceeded </w:t>
      </w:r>
    </w:p>
    <w:p w:rsidR="00FA79BE" w:rsidRPr="00B642E2" w:rsidRDefault="00FA79BE" w:rsidP="00FA79BE">
      <w:pPr>
        <w:autoSpaceDE w:val="0"/>
        <w:autoSpaceDN w:val="0"/>
        <w:adjustRightInd w:val="0"/>
        <w:ind w:left="1080" w:right="-720" w:firstLine="360"/>
        <w:rPr>
          <w:rFonts w:ascii="Arial Narrow" w:hAnsi="Arial Narrow"/>
        </w:rPr>
      </w:pPr>
      <w:r w:rsidRPr="00B642E2">
        <w:rPr>
          <w:rFonts w:ascii="Arial Narrow" w:hAnsi="Arial Narrow"/>
        </w:rPr>
        <w:t xml:space="preserve">Yes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072412">
        <w:rPr>
          <w:rFonts w:ascii="Arial Narrow" w:hAnsi="Arial Narrow"/>
        </w:rPr>
        <w:t xml:space="preserve"> </w:t>
      </w:r>
      <w:r w:rsidRPr="00B642E2">
        <w:rPr>
          <w:rFonts w:ascii="Arial Narrow" w:hAnsi="Arial Narrow"/>
        </w:rPr>
        <w:tab/>
        <w:t>if no, explain:</w:t>
      </w:r>
      <w:r w:rsidRPr="00B642E2">
        <w:rPr>
          <w:rFonts w:ascii="Arial Narrow" w:hAnsi="Arial Narrow"/>
        </w:rPr>
        <w:tab/>
        <w:t xml:space="preserve"> </w:t>
      </w:r>
    </w:p>
    <w:p w:rsidR="00FA79BE" w:rsidRPr="00B642E2" w:rsidRDefault="00FA79BE" w:rsidP="00FA79BE">
      <w:pPr>
        <w:pStyle w:val="ListParagraph"/>
        <w:numPr>
          <w:ilvl w:val="0"/>
          <w:numId w:val="16"/>
        </w:numPr>
        <w:autoSpaceDE w:val="0"/>
        <w:autoSpaceDN w:val="0"/>
        <w:adjustRightInd w:val="0"/>
        <w:ind w:right="-720"/>
        <w:rPr>
          <w:rFonts w:ascii="Arial Narrow" w:hAnsi="Arial Narrow"/>
        </w:rPr>
      </w:pPr>
      <w:r w:rsidRPr="00B642E2">
        <w:rPr>
          <w:rFonts w:ascii="Arial Narrow" w:hAnsi="Arial Narrow"/>
        </w:rPr>
        <w:t xml:space="preserve">Administrative costs and technical assistance do not exceed the 3% combined threshold for CDBG funds received after January 23, 2004 (or regulatory amounts for grants received </w:t>
      </w:r>
      <w:r>
        <w:rPr>
          <w:rFonts w:ascii="Arial Narrow" w:hAnsi="Arial Narrow"/>
        </w:rPr>
        <w:t>before</w:t>
      </w:r>
      <w:r w:rsidRPr="00B642E2">
        <w:rPr>
          <w:rFonts w:ascii="Arial Narrow" w:hAnsi="Arial Narrow"/>
        </w:rPr>
        <w:t xml:space="preserve"> January 23, 2004)</w:t>
      </w:r>
    </w:p>
    <w:p w:rsidR="00FA79BE" w:rsidRPr="00B642E2" w:rsidRDefault="00FA79BE" w:rsidP="00FA79BE">
      <w:pPr>
        <w:pStyle w:val="ListParagraph"/>
        <w:autoSpaceDE w:val="0"/>
        <w:autoSpaceDN w:val="0"/>
        <w:adjustRightInd w:val="0"/>
        <w:ind w:right="-720" w:firstLine="720"/>
        <w:rPr>
          <w:rFonts w:ascii="Arial Narrow" w:hAnsi="Arial Narrow"/>
        </w:rPr>
      </w:pPr>
      <w:r w:rsidRPr="00B642E2">
        <w:rPr>
          <w:rFonts w:ascii="Arial Narrow" w:hAnsi="Arial Narrow"/>
        </w:rPr>
        <w:t xml:space="preserve">Yes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Pr>
          <w:rFonts w:ascii="Arial Narrow" w:hAnsi="Arial Narrow"/>
        </w:rPr>
        <w:t xml:space="preserve">      </w:t>
      </w:r>
      <w:r w:rsidRPr="00B642E2">
        <w:rPr>
          <w:rFonts w:ascii="Arial Narrow" w:hAnsi="Arial Narrow"/>
        </w:rPr>
        <w:t>if no, explain:</w:t>
      </w:r>
      <w:r w:rsidRPr="00B642E2">
        <w:rPr>
          <w:rFonts w:ascii="Arial Narrow" w:hAnsi="Arial Narrow"/>
        </w:rPr>
        <w:tab/>
      </w:r>
    </w:p>
    <w:p w:rsidR="00FA79BE" w:rsidRPr="00B642E2" w:rsidRDefault="00FA79BE" w:rsidP="00FA79BE">
      <w:pPr>
        <w:numPr>
          <w:ilvl w:val="0"/>
          <w:numId w:val="16"/>
        </w:numPr>
        <w:autoSpaceDE w:val="0"/>
        <w:autoSpaceDN w:val="0"/>
        <w:adjustRightInd w:val="0"/>
        <w:spacing w:after="0" w:line="240" w:lineRule="auto"/>
        <w:ind w:right="-720"/>
        <w:rPr>
          <w:rFonts w:ascii="Arial Narrow" w:hAnsi="Arial Narrow"/>
        </w:rPr>
      </w:pPr>
      <w:r>
        <w:rPr>
          <w:rFonts w:ascii="Arial Narrow" w:hAnsi="Arial Narrow"/>
        </w:rPr>
        <w:t>The s</w:t>
      </w:r>
      <w:r w:rsidRPr="00B642E2">
        <w:rPr>
          <w:rFonts w:ascii="Arial Narrow" w:hAnsi="Arial Narrow"/>
        </w:rPr>
        <w:t xml:space="preserve">tate has met the required match for administration </w:t>
      </w:r>
    </w:p>
    <w:p w:rsidR="00FA79BE" w:rsidRPr="00B642E2" w:rsidRDefault="00FA79BE" w:rsidP="00FA79BE">
      <w:pPr>
        <w:autoSpaceDE w:val="0"/>
        <w:autoSpaceDN w:val="0"/>
        <w:adjustRightInd w:val="0"/>
        <w:ind w:left="1080" w:right="-720" w:firstLine="360"/>
        <w:rPr>
          <w:rFonts w:ascii="Arial Narrow" w:hAnsi="Arial Narrow"/>
        </w:rPr>
      </w:pPr>
      <w:r w:rsidRPr="00B642E2">
        <w:rPr>
          <w:rFonts w:ascii="Arial Narrow" w:hAnsi="Arial Narrow"/>
        </w:rPr>
        <w:t xml:space="preserve">Yes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072412">
        <w:rPr>
          <w:rFonts w:ascii="Arial Narrow" w:hAnsi="Arial Narrow"/>
        </w:rPr>
        <w:t xml:space="preserve"> </w:t>
      </w:r>
      <w:r w:rsidRPr="00B642E2">
        <w:rPr>
          <w:rFonts w:ascii="Arial Narrow" w:hAnsi="Arial Narrow"/>
        </w:rPr>
        <w:tab/>
        <w:t>if no, explain:</w:t>
      </w:r>
      <w:r w:rsidRPr="00B642E2">
        <w:rPr>
          <w:rFonts w:ascii="Arial Narrow" w:hAnsi="Arial Narrow"/>
        </w:rPr>
        <w:tab/>
        <w:t xml:space="preserve"> </w:t>
      </w:r>
    </w:p>
    <w:p w:rsidR="00FA79BE" w:rsidRPr="00B642E2" w:rsidRDefault="00FA79BE" w:rsidP="00FA79BE">
      <w:pPr>
        <w:pStyle w:val="ListParagraph"/>
        <w:numPr>
          <w:ilvl w:val="0"/>
          <w:numId w:val="14"/>
        </w:numPr>
        <w:autoSpaceDE w:val="0"/>
        <w:autoSpaceDN w:val="0"/>
        <w:adjustRightInd w:val="0"/>
        <w:spacing w:after="120"/>
        <w:ind w:right="-720"/>
        <w:rPr>
          <w:rFonts w:ascii="Arial Narrow" w:hAnsi="Arial Narrow"/>
        </w:rPr>
      </w:pPr>
      <w:r w:rsidRPr="00B642E2">
        <w:rPr>
          <w:rFonts w:ascii="Arial Narrow" w:hAnsi="Arial Narrow"/>
        </w:rPr>
        <w:t>With regard to audit</w:t>
      </w:r>
      <w:r>
        <w:rPr>
          <w:rFonts w:ascii="Arial Narrow" w:hAnsi="Arial Narrow"/>
        </w:rPr>
        <w:t>s and monitoring</w:t>
      </w:r>
      <w:r w:rsidRPr="00B642E2">
        <w:rPr>
          <w:rFonts w:ascii="Arial Narrow" w:hAnsi="Arial Narrow"/>
        </w:rPr>
        <w:t xml:space="preserve"> of the </w:t>
      </w:r>
      <w:r>
        <w:rPr>
          <w:rFonts w:ascii="Arial Narrow" w:hAnsi="Arial Narrow"/>
        </w:rPr>
        <w:t>State CDBG program</w:t>
      </w:r>
    </w:p>
    <w:p w:rsidR="00FA79BE" w:rsidRPr="00B642E2" w:rsidRDefault="00FA79BE" w:rsidP="00FA79BE">
      <w:pPr>
        <w:pStyle w:val="NoSpacing"/>
        <w:numPr>
          <w:ilvl w:val="0"/>
          <w:numId w:val="17"/>
        </w:numPr>
        <w:rPr>
          <w:rFonts w:ascii="Arial Narrow" w:hAnsi="Arial Narrow"/>
        </w:rPr>
      </w:pPr>
      <w:r w:rsidRPr="00B642E2">
        <w:rPr>
          <w:rFonts w:ascii="Arial Narrow" w:hAnsi="Arial Narrow"/>
        </w:rPr>
        <w:t>No audit findings are outstanding</w:t>
      </w:r>
    </w:p>
    <w:p w:rsidR="00FA79BE" w:rsidRPr="00B642E2" w:rsidRDefault="00FA79BE" w:rsidP="00FA79BE">
      <w:pPr>
        <w:pStyle w:val="NoSpacing"/>
        <w:ind w:left="720" w:firstLine="720"/>
        <w:rPr>
          <w:rFonts w:ascii="Arial Narrow" w:hAnsi="Arial Narrow"/>
        </w:rPr>
      </w:pPr>
      <w:r w:rsidRPr="00B642E2">
        <w:rPr>
          <w:rFonts w:ascii="Arial Narrow" w:hAnsi="Arial Narrow"/>
        </w:rPr>
        <w:lastRenderedPageBreak/>
        <w:t>Yes</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072412">
        <w:rPr>
          <w:rFonts w:ascii="Arial Narrow" w:hAnsi="Arial Narrow"/>
        </w:rPr>
        <w:t xml:space="preserve"> </w:t>
      </w:r>
      <w:r w:rsidRPr="00B642E2">
        <w:rPr>
          <w:rFonts w:ascii="Arial Narrow" w:hAnsi="Arial Narrow"/>
        </w:rPr>
        <w:tab/>
        <w:t>if no, explain:</w:t>
      </w:r>
    </w:p>
    <w:p w:rsidR="00FA79BE" w:rsidRPr="00B642E2" w:rsidRDefault="00FA79BE" w:rsidP="00FA79BE">
      <w:pPr>
        <w:autoSpaceDE w:val="0"/>
        <w:autoSpaceDN w:val="0"/>
        <w:adjustRightInd w:val="0"/>
        <w:spacing w:after="120"/>
        <w:ind w:right="-720"/>
        <w:rPr>
          <w:rFonts w:ascii="Arial Narrow" w:hAnsi="Arial Narrow"/>
        </w:rPr>
      </w:pPr>
    </w:p>
    <w:p w:rsidR="00FA79BE" w:rsidRPr="00B642E2" w:rsidRDefault="00FA79BE" w:rsidP="00FA79BE">
      <w:pPr>
        <w:pStyle w:val="NoSpacing"/>
        <w:numPr>
          <w:ilvl w:val="0"/>
          <w:numId w:val="17"/>
        </w:numPr>
        <w:rPr>
          <w:rFonts w:ascii="Arial Narrow" w:hAnsi="Arial Narrow"/>
        </w:rPr>
      </w:pPr>
      <w:r w:rsidRPr="00B642E2">
        <w:rPr>
          <w:rFonts w:ascii="Arial Narrow" w:hAnsi="Arial Narrow"/>
        </w:rPr>
        <w:t>No monitoring findings are outstanding</w:t>
      </w:r>
    </w:p>
    <w:p w:rsidR="00FA79BE" w:rsidRPr="00B642E2" w:rsidRDefault="00FA79BE" w:rsidP="00FA79BE">
      <w:pPr>
        <w:pStyle w:val="NoSpacing"/>
        <w:ind w:left="720" w:firstLine="720"/>
        <w:rPr>
          <w:rFonts w:ascii="Arial Narrow" w:hAnsi="Arial Narrow"/>
        </w:rPr>
      </w:pPr>
      <w:r w:rsidRPr="00B642E2">
        <w:rPr>
          <w:rFonts w:ascii="Arial Narrow" w:hAnsi="Arial Narrow"/>
        </w:rPr>
        <w:t>Yes</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ab/>
        <w:t>if no, explain:</w:t>
      </w:r>
    </w:p>
    <w:p w:rsidR="00FA79BE" w:rsidRDefault="00FA79BE" w:rsidP="00FA79BE">
      <w:pPr>
        <w:autoSpaceDE w:val="0"/>
        <w:autoSpaceDN w:val="0"/>
        <w:adjustRightInd w:val="0"/>
        <w:spacing w:after="120"/>
        <w:ind w:right="-720"/>
        <w:rPr>
          <w:rFonts w:ascii="Arial Narrow" w:hAnsi="Arial Narrow"/>
        </w:rPr>
      </w:pPr>
    </w:p>
    <w:p w:rsidR="00FA79BE" w:rsidRPr="00B642E2" w:rsidRDefault="00FA79BE" w:rsidP="00FA79BE">
      <w:pPr>
        <w:pStyle w:val="ListParagraph"/>
        <w:numPr>
          <w:ilvl w:val="0"/>
          <w:numId w:val="2"/>
        </w:numPr>
        <w:autoSpaceDE w:val="0"/>
        <w:autoSpaceDN w:val="0"/>
        <w:adjustRightInd w:val="0"/>
        <w:spacing w:after="0" w:line="240" w:lineRule="auto"/>
        <w:ind w:left="360"/>
        <w:rPr>
          <w:rFonts w:ascii="Arial Narrow" w:hAnsi="Arial Narrow"/>
          <w:b/>
          <w:sz w:val="24"/>
          <w:szCs w:val="24"/>
        </w:rPr>
      </w:pPr>
      <w:r w:rsidRPr="00B642E2">
        <w:rPr>
          <w:rFonts w:ascii="Arial Narrow" w:hAnsi="Arial Narrow"/>
          <w:b/>
          <w:sz w:val="24"/>
          <w:szCs w:val="24"/>
        </w:rPr>
        <w:t xml:space="preserve">Closeout </w:t>
      </w:r>
      <w:r>
        <w:rPr>
          <w:rFonts w:ascii="Arial Narrow" w:hAnsi="Arial Narrow"/>
          <w:b/>
          <w:sz w:val="24"/>
          <w:szCs w:val="24"/>
        </w:rPr>
        <w:t>Actions</w:t>
      </w:r>
    </w:p>
    <w:p w:rsidR="00FA79BE" w:rsidRPr="00B642E2" w:rsidRDefault="00FA79BE" w:rsidP="00FA79BE">
      <w:pPr>
        <w:autoSpaceDE w:val="0"/>
        <w:autoSpaceDN w:val="0"/>
        <w:adjustRightInd w:val="0"/>
        <w:spacing w:after="0"/>
        <w:ind w:right="-720"/>
        <w:rPr>
          <w:rFonts w:ascii="Arial Narrow" w:hAnsi="Arial Narrow"/>
        </w:rPr>
      </w:pPr>
    </w:p>
    <w:p w:rsidR="00FA79BE" w:rsidRPr="00B642E2" w:rsidRDefault="00FA79BE" w:rsidP="00FA79BE">
      <w:pPr>
        <w:pStyle w:val="NoSpacing"/>
        <w:ind w:left="630" w:hanging="180"/>
        <w:rPr>
          <w:rFonts w:ascii="Arial Narrow" w:hAnsi="Arial Narrow"/>
        </w:rPr>
      </w:pPr>
      <w:r>
        <w:rPr>
          <w:rFonts w:ascii="Arial Narrow" w:hAnsi="Arial Narrow"/>
        </w:rPr>
        <w:t>1. Verify Grants closed out to reconcile records and provide accurate information on the status of State CDBG funds</w:t>
      </w:r>
    </w:p>
    <w:p w:rsidR="00FA79BE" w:rsidRDefault="00FA79BE" w:rsidP="00FA79BE">
      <w:pPr>
        <w:pStyle w:val="NoSpacing"/>
        <w:rPr>
          <w:rFonts w:ascii="Arial Narrow" w:hAnsi="Arial Narrow"/>
        </w:rPr>
      </w:pPr>
    </w:p>
    <w:p w:rsidR="00FA79BE" w:rsidRPr="00B642E2" w:rsidRDefault="00FA79BE" w:rsidP="00FA79BE">
      <w:pPr>
        <w:pStyle w:val="NoSpacing"/>
        <w:numPr>
          <w:ilvl w:val="0"/>
          <w:numId w:val="18"/>
        </w:numPr>
        <w:rPr>
          <w:rFonts w:ascii="Arial Narrow" w:hAnsi="Arial Narrow"/>
        </w:rPr>
      </w:pPr>
      <w:r>
        <w:rPr>
          <w:rFonts w:ascii="Arial Narrow" w:hAnsi="Arial Narrow"/>
        </w:rPr>
        <w:t>Reviewed grants to be closed out to ascertain that conditions for closeout are met</w:t>
      </w:r>
    </w:p>
    <w:p w:rsidR="00FA79BE" w:rsidRPr="00B642E2" w:rsidRDefault="00FA79BE" w:rsidP="00FA79BE">
      <w:pPr>
        <w:pStyle w:val="NoSpacing"/>
        <w:ind w:left="720" w:firstLine="720"/>
        <w:rPr>
          <w:rFonts w:ascii="Arial Narrow" w:hAnsi="Arial Narrow"/>
        </w:rPr>
      </w:pPr>
      <w:r w:rsidRPr="00B642E2">
        <w:rPr>
          <w:rFonts w:ascii="Arial Narrow" w:hAnsi="Arial Narrow"/>
        </w:rPr>
        <w:t>Yes</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ab/>
        <w:t>if no, explain:</w:t>
      </w:r>
    </w:p>
    <w:p w:rsidR="00FA79BE" w:rsidRPr="00B642E2" w:rsidRDefault="00FA79BE" w:rsidP="00FA79BE">
      <w:pPr>
        <w:autoSpaceDE w:val="0"/>
        <w:autoSpaceDN w:val="0"/>
        <w:adjustRightInd w:val="0"/>
        <w:spacing w:after="120"/>
        <w:ind w:right="-720"/>
        <w:rPr>
          <w:rFonts w:ascii="Arial Narrow" w:hAnsi="Arial Narrow"/>
        </w:rPr>
      </w:pPr>
    </w:p>
    <w:p w:rsidR="00FA79BE" w:rsidRPr="00B642E2" w:rsidRDefault="00FA79BE" w:rsidP="00FA79BE">
      <w:pPr>
        <w:pStyle w:val="NoSpacing"/>
        <w:numPr>
          <w:ilvl w:val="0"/>
          <w:numId w:val="18"/>
        </w:numPr>
        <w:rPr>
          <w:rFonts w:ascii="Arial Narrow" w:hAnsi="Arial Narrow"/>
        </w:rPr>
      </w:pPr>
      <w:r>
        <w:rPr>
          <w:rFonts w:ascii="Arial Narrow" w:hAnsi="Arial Narrow"/>
        </w:rPr>
        <w:t>Provided financial information about grant to be closed out to the CPD Field Office</w:t>
      </w:r>
    </w:p>
    <w:p w:rsidR="00FA79BE" w:rsidRPr="00B642E2" w:rsidRDefault="00FA79BE" w:rsidP="00FA79BE">
      <w:pPr>
        <w:pStyle w:val="NoSpacing"/>
        <w:ind w:left="720" w:firstLine="720"/>
        <w:rPr>
          <w:rFonts w:ascii="Arial Narrow" w:hAnsi="Arial Narrow"/>
        </w:rPr>
      </w:pPr>
      <w:r w:rsidRPr="00B642E2">
        <w:rPr>
          <w:rFonts w:ascii="Arial Narrow" w:hAnsi="Arial Narrow"/>
        </w:rPr>
        <w:t>Yes</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 xml:space="preserve">    No </w:t>
      </w:r>
      <w:r w:rsidR="00982A42" w:rsidRPr="00B642E2">
        <w:rPr>
          <w:rFonts w:ascii="Arial Narrow" w:hAnsi="Arial Narrow"/>
        </w:rPr>
        <w:fldChar w:fldCharType="begin">
          <w:ffData>
            <w:name w:val=""/>
            <w:enabled/>
            <w:calcOnExit w:val="0"/>
            <w:checkBox>
              <w:sizeAuto/>
              <w:default w:val="0"/>
            </w:checkBox>
          </w:ffData>
        </w:fldChar>
      </w:r>
      <w:r w:rsidRPr="00B642E2">
        <w:rPr>
          <w:rFonts w:ascii="Arial Narrow" w:hAnsi="Arial Narrow"/>
        </w:rPr>
        <w:instrText xml:space="preserve"> FORMCHECKBOX </w:instrText>
      </w:r>
      <w:r w:rsidR="00982A42" w:rsidRPr="00B642E2">
        <w:rPr>
          <w:rFonts w:ascii="Arial Narrow" w:hAnsi="Arial Narrow"/>
        </w:rPr>
      </w:r>
      <w:r w:rsidR="00982A42" w:rsidRPr="00B642E2">
        <w:rPr>
          <w:rFonts w:ascii="Arial Narrow" w:hAnsi="Arial Narrow"/>
        </w:rPr>
        <w:fldChar w:fldCharType="end"/>
      </w:r>
      <w:r w:rsidRPr="00B642E2">
        <w:rPr>
          <w:rFonts w:ascii="Arial Narrow" w:hAnsi="Arial Narrow"/>
        </w:rPr>
        <w:tab/>
        <w:t>if no, explain:</w:t>
      </w:r>
    </w:p>
    <w:p w:rsidR="00FA79BE" w:rsidRPr="00B642E2" w:rsidRDefault="00FA79BE" w:rsidP="00FA79BE">
      <w:pPr>
        <w:autoSpaceDE w:val="0"/>
        <w:autoSpaceDN w:val="0"/>
        <w:adjustRightInd w:val="0"/>
        <w:spacing w:after="120"/>
        <w:ind w:right="-720"/>
        <w:rPr>
          <w:rFonts w:ascii="Arial Narrow" w:hAnsi="Arial Narrow"/>
        </w:rPr>
      </w:pPr>
    </w:p>
    <w:p w:rsidR="00FA79BE" w:rsidRPr="00810519" w:rsidRDefault="00FA79BE" w:rsidP="00FA79BE">
      <w:pPr>
        <w:pStyle w:val="ListParagraph"/>
        <w:autoSpaceDE w:val="0"/>
        <w:autoSpaceDN w:val="0"/>
        <w:adjustRightInd w:val="0"/>
        <w:spacing w:after="0" w:line="240" w:lineRule="auto"/>
        <w:ind w:right="-720"/>
        <w:rPr>
          <w:rFonts w:ascii="Arial Narrow" w:hAnsi="Arial Narrow"/>
        </w:rPr>
      </w:pPr>
    </w:p>
    <w:p w:rsidR="00FA79BE" w:rsidRPr="00810519" w:rsidRDefault="00FA79BE" w:rsidP="00FA79BE">
      <w:pPr>
        <w:pStyle w:val="ListParagraph"/>
        <w:autoSpaceDE w:val="0"/>
        <w:autoSpaceDN w:val="0"/>
        <w:adjustRightInd w:val="0"/>
        <w:spacing w:after="0" w:line="240" w:lineRule="auto"/>
        <w:ind w:right="-720"/>
        <w:rPr>
          <w:rFonts w:ascii="Arial Narrow" w:hAnsi="Arial Narrow"/>
        </w:rPr>
      </w:pPr>
    </w:p>
    <w:p w:rsidR="00FA79BE" w:rsidRPr="00DB2F97" w:rsidRDefault="00FA79BE" w:rsidP="00FA79BE">
      <w:pPr>
        <w:tabs>
          <w:tab w:val="left" w:pos="-720"/>
          <w:tab w:val="left" w:pos="0"/>
          <w:tab w:val="left" w:pos="720"/>
        </w:tabs>
        <w:suppressAutoHyphens/>
        <w:rPr>
          <w:rFonts w:ascii="Arial Narrow" w:hAnsi="Arial Narrow"/>
          <w:b/>
          <w:spacing w:val="-2"/>
        </w:rPr>
      </w:pPr>
      <w:r>
        <w:rPr>
          <w:rFonts w:ascii="Arial Narrow" w:hAnsi="Arial Narrow"/>
          <w:b/>
          <w:spacing w:val="-2"/>
        </w:rPr>
        <w:t>Grantee</w:t>
      </w:r>
    </w:p>
    <w:p w:rsidR="00FA79BE" w:rsidRPr="00810519" w:rsidRDefault="00FA79BE" w:rsidP="00FA79BE">
      <w:pPr>
        <w:tabs>
          <w:tab w:val="left" w:pos="-720"/>
        </w:tabs>
        <w:suppressAutoHyphens/>
        <w:spacing w:after="0"/>
        <w:rPr>
          <w:rFonts w:ascii="Arial Narrow" w:hAnsi="Arial Narrow"/>
          <w:spacing w:val="-2"/>
          <w:sz w:val="24"/>
          <w:szCs w:val="24"/>
        </w:rPr>
      </w:pPr>
      <w:r w:rsidRPr="00810519">
        <w:rPr>
          <w:rFonts w:ascii="Arial Narrow" w:hAnsi="Arial Narrow"/>
          <w:spacing w:val="-2"/>
          <w:sz w:val="24"/>
          <w:szCs w:val="24"/>
        </w:rPr>
        <w:t>By:</w:t>
      </w:r>
      <w:r w:rsidRPr="00810519">
        <w:rPr>
          <w:rFonts w:ascii="Arial Narrow" w:hAnsi="Arial Narrow"/>
          <w:spacing w:val="-2"/>
          <w:sz w:val="24"/>
          <w:szCs w:val="24"/>
        </w:rPr>
        <w:tab/>
        <w:t>________________________________</w:t>
      </w:r>
      <w:r w:rsidRPr="00810519">
        <w:rPr>
          <w:rFonts w:ascii="Arial Narrow" w:hAnsi="Arial Narrow"/>
          <w:spacing w:val="-2"/>
          <w:sz w:val="24"/>
          <w:szCs w:val="24"/>
        </w:rPr>
        <w:tab/>
      </w:r>
      <w:r w:rsidRPr="00810519">
        <w:rPr>
          <w:rFonts w:ascii="Arial Narrow" w:hAnsi="Arial Narrow"/>
          <w:spacing w:val="-2"/>
          <w:sz w:val="24"/>
          <w:szCs w:val="24"/>
        </w:rPr>
        <w:tab/>
      </w:r>
      <w:r w:rsidRPr="00810519">
        <w:rPr>
          <w:rFonts w:ascii="Arial Narrow" w:hAnsi="Arial Narrow"/>
          <w:spacing w:val="-2"/>
          <w:sz w:val="24"/>
          <w:szCs w:val="24"/>
        </w:rPr>
        <w:tab/>
        <w:t>_____________</w:t>
      </w:r>
    </w:p>
    <w:p w:rsidR="00FA79BE" w:rsidRDefault="00FA79BE" w:rsidP="00FA79BE">
      <w:pPr>
        <w:spacing w:after="0"/>
        <w:ind w:firstLine="720"/>
        <w:rPr>
          <w:rFonts w:ascii="Arial Narrow" w:hAnsi="Arial Narrow" w:cs="Times New Roman"/>
          <w:b/>
          <w:sz w:val="24"/>
          <w:szCs w:val="24"/>
        </w:rPr>
      </w:pPr>
      <w:r w:rsidRPr="00810519">
        <w:rPr>
          <w:rFonts w:ascii="Arial Narrow" w:hAnsi="Arial Narrow"/>
          <w:sz w:val="20"/>
        </w:rPr>
        <w:t xml:space="preserve">Authorized Representative’s Signature                                </w:t>
      </w:r>
      <w:r>
        <w:rPr>
          <w:rFonts w:ascii="Arial Narrow" w:hAnsi="Arial Narrow"/>
          <w:sz w:val="20"/>
        </w:rPr>
        <w:t xml:space="preserve">              </w:t>
      </w:r>
      <w:r w:rsidRPr="00810519">
        <w:rPr>
          <w:rFonts w:ascii="Arial Narrow" w:hAnsi="Arial Narrow"/>
          <w:sz w:val="20"/>
        </w:rPr>
        <w:t xml:space="preserve">   Date</w:t>
      </w:r>
      <w:r w:rsidRPr="00810519">
        <w:rPr>
          <w:rFonts w:ascii="Arial Narrow" w:hAnsi="Arial Narrow"/>
          <w:sz w:val="20"/>
        </w:rPr>
        <w:tab/>
      </w: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Pr="00465C84" w:rsidRDefault="00FA79BE" w:rsidP="00FA79BE">
      <w:pPr>
        <w:spacing w:after="0"/>
        <w:jc w:val="center"/>
        <w:rPr>
          <w:rFonts w:ascii="Arial Narrow" w:hAnsi="Arial Narrow"/>
          <w:b/>
          <w:sz w:val="48"/>
          <w:szCs w:val="48"/>
        </w:rPr>
      </w:pPr>
      <w:r w:rsidRPr="00465C84">
        <w:rPr>
          <w:rFonts w:ascii="Arial Narrow" w:hAnsi="Arial Narrow"/>
          <w:b/>
          <w:sz w:val="48"/>
          <w:szCs w:val="48"/>
        </w:rPr>
        <w:lastRenderedPageBreak/>
        <w:t>Appendix 2</w:t>
      </w:r>
    </w:p>
    <w:p w:rsidR="00FA79BE" w:rsidRPr="00465C84" w:rsidRDefault="00FA79BE" w:rsidP="00FA79BE">
      <w:pPr>
        <w:spacing w:after="0"/>
        <w:jc w:val="center"/>
        <w:rPr>
          <w:rFonts w:ascii="Arial Narrow" w:hAnsi="Arial Narrow"/>
          <w:b/>
          <w:sz w:val="28"/>
          <w:szCs w:val="28"/>
        </w:rPr>
      </w:pPr>
      <w:r w:rsidRPr="00465C84">
        <w:rPr>
          <w:rFonts w:ascii="Arial Narrow" w:hAnsi="Arial Narrow"/>
          <w:b/>
          <w:sz w:val="28"/>
          <w:szCs w:val="28"/>
        </w:rPr>
        <w:t xml:space="preserve">Community Development Block Grant –Recovery </w:t>
      </w:r>
    </w:p>
    <w:p w:rsidR="00FA79BE" w:rsidRDefault="00FA79BE" w:rsidP="00FA79BE">
      <w:pPr>
        <w:spacing w:after="0"/>
        <w:rPr>
          <w:rFonts w:ascii="Times New Roman" w:hAnsi="Times New Roman"/>
          <w:b/>
          <w:sz w:val="24"/>
          <w:szCs w:val="24"/>
        </w:rPr>
      </w:pPr>
    </w:p>
    <w:p w:rsidR="00FA79BE" w:rsidRDefault="00FA79BE" w:rsidP="00FA79BE">
      <w:pPr>
        <w:spacing w:after="0"/>
        <w:jc w:val="center"/>
        <w:rPr>
          <w:rFonts w:ascii="Times New Roman" w:hAnsi="Times New Roman"/>
          <w:b/>
          <w:sz w:val="24"/>
          <w:szCs w:val="24"/>
        </w:rPr>
      </w:pPr>
    </w:p>
    <w:p w:rsidR="00FA79BE" w:rsidRDefault="00FA79BE" w:rsidP="00FA79BE">
      <w:pPr>
        <w:spacing w:after="0"/>
        <w:jc w:val="center"/>
        <w:rPr>
          <w:rFonts w:ascii="Times New Roman" w:hAnsi="Times New Roman"/>
          <w:b/>
          <w:sz w:val="24"/>
          <w:szCs w:val="24"/>
        </w:rPr>
      </w:pPr>
    </w:p>
    <w:p w:rsidR="00FA79BE" w:rsidRDefault="00FA79BE" w:rsidP="00FA79BE">
      <w:pPr>
        <w:spacing w:after="0"/>
        <w:jc w:val="center"/>
        <w:rPr>
          <w:rFonts w:ascii="Times New Roman" w:hAnsi="Times New Roman"/>
          <w:b/>
          <w:sz w:val="24"/>
          <w:szCs w:val="24"/>
        </w:rPr>
      </w:pPr>
    </w:p>
    <w:p w:rsidR="00FA79BE" w:rsidRDefault="00FA79BE" w:rsidP="00FA79BE">
      <w:pPr>
        <w:spacing w:after="0"/>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0288" behindDoc="1" locked="0" layoutInCell="1" allowOverlap="1">
            <wp:simplePos x="0" y="0"/>
            <wp:positionH relativeFrom="column">
              <wp:posOffset>1416050</wp:posOffset>
            </wp:positionH>
            <wp:positionV relativeFrom="paragraph">
              <wp:posOffset>197485</wp:posOffset>
            </wp:positionV>
            <wp:extent cx="3430270" cy="2992755"/>
            <wp:effectExtent l="19050" t="0" r="0" b="0"/>
            <wp:wrapTight wrapText="bothSides">
              <wp:wrapPolygon edited="0">
                <wp:start x="-120" y="0"/>
                <wp:lineTo x="-120" y="21449"/>
                <wp:lineTo x="21592" y="21449"/>
                <wp:lineTo x="21592" y="0"/>
                <wp:lineTo x="-120" y="0"/>
              </wp:wrapPolygon>
            </wp:wrapTight>
            <wp:docPr id="2" name="Picture 7"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ew Details"/>
                    <pic:cNvPicPr>
                      <a:picLocks noChangeAspect="1" noChangeArrowheads="1"/>
                    </pic:cNvPicPr>
                  </pic:nvPicPr>
                  <pic:blipFill>
                    <a:blip r:embed="rId8" cstate="print">
                      <a:lum bright="-2000" contrast="58000"/>
                    </a:blip>
                    <a:srcRect/>
                    <a:stretch>
                      <a:fillRect/>
                    </a:stretch>
                  </pic:blipFill>
                  <pic:spPr bwMode="auto">
                    <a:xfrm>
                      <a:off x="0" y="0"/>
                      <a:ext cx="3430270" cy="2992755"/>
                    </a:xfrm>
                    <a:prstGeom prst="rect">
                      <a:avLst/>
                    </a:prstGeom>
                    <a:noFill/>
                    <a:ln w="9525">
                      <a:noFill/>
                      <a:miter lim="800000"/>
                      <a:headEnd/>
                      <a:tailEnd/>
                    </a:ln>
                  </pic:spPr>
                </pic:pic>
              </a:graphicData>
            </a:graphic>
          </wp:anchor>
        </w:drawing>
      </w:r>
    </w:p>
    <w:p w:rsidR="00FA79BE" w:rsidRDefault="00FA79BE" w:rsidP="00FA79BE">
      <w:pPr>
        <w:spacing w:after="0"/>
        <w:jc w:val="center"/>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rPr>
          <w:rFonts w:ascii="Times New Roman" w:hAnsi="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rPr>
          <w:rFonts w:ascii="Times New Roman" w:hAnsi="Times New Roman"/>
          <w:b/>
          <w:sz w:val="24"/>
          <w:szCs w:val="24"/>
        </w:rPr>
      </w:pPr>
      <w:r>
        <w:rPr>
          <w:rFonts w:ascii="Times New Roman" w:hAnsi="Times New Roman"/>
          <w:b/>
          <w:sz w:val="24"/>
          <w:szCs w:val="24"/>
        </w:rPr>
        <w:lastRenderedPageBreak/>
        <w:t>Attachment: A</w:t>
      </w:r>
    </w:p>
    <w:p w:rsidR="00FA79BE" w:rsidRPr="00534943" w:rsidRDefault="00FA79BE" w:rsidP="00FA79BE">
      <w:pPr>
        <w:spacing w:after="0"/>
        <w:jc w:val="center"/>
        <w:rPr>
          <w:rFonts w:ascii="Times New Roman" w:hAnsi="Times New Roman"/>
          <w:b/>
          <w:sz w:val="24"/>
          <w:szCs w:val="24"/>
        </w:rPr>
      </w:pPr>
      <w:r w:rsidRPr="00534943">
        <w:rPr>
          <w:rFonts w:ascii="Times New Roman" w:hAnsi="Times New Roman"/>
          <w:b/>
          <w:sz w:val="24"/>
          <w:szCs w:val="24"/>
        </w:rPr>
        <w:t xml:space="preserve">LETTERHEAD </w:t>
      </w:r>
    </w:p>
    <w:p w:rsidR="00FA79BE" w:rsidRPr="0020224B" w:rsidRDefault="00FA79BE" w:rsidP="00FA79BE">
      <w:pPr>
        <w:rPr>
          <w:rFonts w:ascii="Times New Roman" w:hAnsi="Times New Roman" w:cs="Times New Roman"/>
          <w:sz w:val="24"/>
          <w:szCs w:val="24"/>
        </w:rPr>
      </w:pPr>
      <w:r w:rsidRPr="0020224B">
        <w:rPr>
          <w:rFonts w:ascii="Times New Roman" w:hAnsi="Times New Roman" w:cs="Times New Roman"/>
          <w:sz w:val="24"/>
          <w:szCs w:val="24"/>
        </w:rPr>
        <w:t>Date _______________</w:t>
      </w:r>
    </w:p>
    <w:p w:rsidR="00FA79BE" w:rsidRDefault="00FA79BE" w:rsidP="00FA79BE">
      <w:pPr>
        <w:rPr>
          <w:rFonts w:ascii="Times New Roman" w:hAnsi="Times New Roman" w:cs="Times New Roman"/>
          <w:sz w:val="24"/>
          <w:szCs w:val="24"/>
        </w:rPr>
      </w:pPr>
      <w:r w:rsidRPr="0020224B">
        <w:rPr>
          <w:rFonts w:ascii="Times New Roman" w:hAnsi="Times New Roman" w:cs="Times New Roman"/>
          <w:sz w:val="24"/>
          <w:szCs w:val="24"/>
        </w:rPr>
        <w:t>Dear _______________:</w:t>
      </w:r>
    </w:p>
    <w:p w:rsidR="00FA79BE" w:rsidRDefault="00FA79BE" w:rsidP="00FA79BE">
      <w:pPr>
        <w:spacing w:after="0"/>
        <w:ind w:left="1980" w:hanging="1260"/>
        <w:rPr>
          <w:rFonts w:ascii="Times New Roman" w:hAnsi="Times New Roman" w:cs="Times New Roman"/>
          <w:sz w:val="24"/>
          <w:szCs w:val="24"/>
        </w:rPr>
      </w:pPr>
      <w:r w:rsidRPr="0020224B">
        <w:rPr>
          <w:rFonts w:ascii="Times New Roman" w:hAnsi="Times New Roman" w:cs="Times New Roman"/>
          <w:sz w:val="24"/>
          <w:szCs w:val="24"/>
        </w:rPr>
        <w:t xml:space="preserve">SUBJECT:  </w:t>
      </w:r>
      <w:r>
        <w:rPr>
          <w:rFonts w:ascii="Times New Roman" w:hAnsi="Times New Roman" w:cs="Times New Roman"/>
          <w:sz w:val="24"/>
          <w:szCs w:val="24"/>
        </w:rPr>
        <w:t>Entitlement</w:t>
      </w:r>
      <w:r w:rsidRPr="0020224B">
        <w:rPr>
          <w:rFonts w:ascii="Times New Roman" w:hAnsi="Times New Roman" w:cs="Times New Roman"/>
          <w:sz w:val="24"/>
          <w:szCs w:val="24"/>
        </w:rPr>
        <w:t xml:space="preserve"> Grant Closeout and Recapture of Unspent Grant Funds</w:t>
      </w:r>
      <w:r>
        <w:rPr>
          <w:rFonts w:ascii="Times New Roman" w:hAnsi="Times New Roman" w:cs="Times New Roman"/>
          <w:sz w:val="24"/>
          <w:szCs w:val="24"/>
        </w:rPr>
        <w:t xml:space="preserve"> </w:t>
      </w:r>
      <w:r w:rsidRPr="0020224B">
        <w:rPr>
          <w:rFonts w:ascii="Times New Roman" w:hAnsi="Times New Roman" w:cs="Times New Roman"/>
          <w:sz w:val="24"/>
          <w:szCs w:val="24"/>
        </w:rPr>
        <w:t xml:space="preserve">Community </w:t>
      </w:r>
      <w:r>
        <w:rPr>
          <w:rFonts w:ascii="Times New Roman" w:hAnsi="Times New Roman" w:cs="Times New Roman"/>
          <w:sz w:val="24"/>
          <w:szCs w:val="24"/>
        </w:rPr>
        <w:t xml:space="preserve">  </w:t>
      </w:r>
      <w:r w:rsidRPr="0020224B">
        <w:rPr>
          <w:rFonts w:ascii="Times New Roman" w:hAnsi="Times New Roman" w:cs="Times New Roman"/>
          <w:sz w:val="24"/>
          <w:szCs w:val="24"/>
        </w:rPr>
        <w:t xml:space="preserve">Development Block Grant – Recovery </w:t>
      </w:r>
    </w:p>
    <w:p w:rsidR="00FA79BE" w:rsidRPr="0051143C" w:rsidRDefault="00FA79BE" w:rsidP="00FA79BE">
      <w:pPr>
        <w:spacing w:after="0"/>
        <w:ind w:left="1260" w:firstLine="720"/>
        <w:rPr>
          <w:rFonts w:ascii="Times New Roman" w:hAnsi="Times New Roman" w:cs="Times New Roman"/>
          <w:b/>
          <w:sz w:val="24"/>
          <w:szCs w:val="24"/>
        </w:rPr>
      </w:pPr>
      <w:r w:rsidRPr="0051143C">
        <w:rPr>
          <w:rFonts w:ascii="Times New Roman" w:hAnsi="Times New Roman" w:cs="Times New Roman"/>
          <w:b/>
          <w:sz w:val="24"/>
          <w:szCs w:val="24"/>
        </w:rPr>
        <w:t>Grant Number:  xxxxxxxxx</w:t>
      </w:r>
    </w:p>
    <w:p w:rsidR="00FA79BE" w:rsidRPr="0020224B" w:rsidRDefault="00FA79BE" w:rsidP="00FA79BE">
      <w:pPr>
        <w:spacing w:after="0"/>
        <w:ind w:left="720"/>
        <w:rPr>
          <w:rFonts w:ascii="Times New Roman" w:hAnsi="Times New Roman" w:cs="Times New Roman"/>
          <w:b/>
          <w:bCs/>
          <w:sz w:val="24"/>
          <w:szCs w:val="24"/>
        </w:rPr>
      </w:pPr>
    </w:p>
    <w:p w:rsidR="00FA79BE" w:rsidRPr="0020224B" w:rsidRDefault="00FA79BE" w:rsidP="00FA79BE">
      <w:pPr>
        <w:ind w:firstLine="360"/>
        <w:rPr>
          <w:rFonts w:ascii="Times New Roman" w:hAnsi="Times New Roman" w:cs="Times New Roman"/>
          <w:sz w:val="24"/>
          <w:szCs w:val="24"/>
        </w:rPr>
      </w:pPr>
      <w:r>
        <w:rPr>
          <w:rFonts w:ascii="Times New Roman" w:hAnsi="Times New Roman" w:cs="Times New Roman"/>
          <w:sz w:val="24"/>
          <w:szCs w:val="24"/>
        </w:rPr>
        <w:t xml:space="preserve">It appears that the activities are completed and funds have been drawn down and the grant is ready for closeout. </w:t>
      </w:r>
      <w:r w:rsidRPr="0020224B">
        <w:rPr>
          <w:rFonts w:ascii="Times New Roman" w:hAnsi="Times New Roman" w:cs="Times New Roman"/>
          <w:sz w:val="24"/>
          <w:szCs w:val="24"/>
        </w:rPr>
        <w:t xml:space="preserve">In accordance with the U.S. Department of Housing and Urban Development CDBG Closeout Procedures regulation at 24 CFR 570.509 (b) (3), any unspent funds remaining in the account of an expired grant period are to be recaptured.  Our records indicate that your CDBG-R grant </w:t>
      </w:r>
      <w:r>
        <w:rPr>
          <w:rFonts w:ascii="Times New Roman" w:hAnsi="Times New Roman" w:cs="Times New Roman"/>
          <w:sz w:val="24"/>
          <w:szCs w:val="24"/>
        </w:rPr>
        <w:t xml:space="preserve">has a </w:t>
      </w:r>
      <w:r w:rsidRPr="0020224B">
        <w:rPr>
          <w:rFonts w:ascii="Times New Roman" w:hAnsi="Times New Roman" w:cs="Times New Roman"/>
          <w:sz w:val="24"/>
          <w:szCs w:val="24"/>
        </w:rPr>
        <w:t xml:space="preserve">remaining balance of ____________.  </w:t>
      </w:r>
    </w:p>
    <w:p w:rsidR="00FA79BE" w:rsidRPr="0020224B" w:rsidRDefault="00FA79BE" w:rsidP="00FA79BE">
      <w:pPr>
        <w:ind w:firstLine="360"/>
        <w:rPr>
          <w:rFonts w:ascii="Times New Roman" w:hAnsi="Times New Roman" w:cs="Times New Roman"/>
          <w:sz w:val="24"/>
          <w:szCs w:val="24"/>
        </w:rPr>
      </w:pPr>
      <w:r>
        <w:rPr>
          <w:rFonts w:ascii="Times New Roman" w:hAnsi="Times New Roman" w:cs="Times New Roman"/>
          <w:sz w:val="24"/>
          <w:szCs w:val="24"/>
        </w:rPr>
        <w:t>P</w:t>
      </w:r>
      <w:r w:rsidRPr="0020224B">
        <w:rPr>
          <w:rFonts w:ascii="Times New Roman" w:hAnsi="Times New Roman" w:cs="Times New Roman"/>
          <w:sz w:val="24"/>
          <w:szCs w:val="24"/>
        </w:rPr>
        <w:t xml:space="preserve">rogram income generated from the use of CDBG-R funds will be treated as program income </w:t>
      </w:r>
      <w:r>
        <w:rPr>
          <w:rFonts w:ascii="Times New Roman" w:hAnsi="Times New Roman" w:cs="Times New Roman"/>
          <w:sz w:val="24"/>
          <w:szCs w:val="24"/>
        </w:rPr>
        <w:t>of</w:t>
      </w:r>
      <w:r w:rsidRPr="0020224B">
        <w:rPr>
          <w:rFonts w:ascii="Times New Roman" w:hAnsi="Times New Roman" w:cs="Times New Roman"/>
          <w:sz w:val="24"/>
          <w:szCs w:val="24"/>
        </w:rPr>
        <w:t xml:space="preserve"> the regular CDBG program, not as program income </w:t>
      </w:r>
      <w:r>
        <w:rPr>
          <w:rFonts w:ascii="Times New Roman" w:hAnsi="Times New Roman" w:cs="Times New Roman"/>
          <w:sz w:val="24"/>
          <w:szCs w:val="24"/>
        </w:rPr>
        <w:t>of</w:t>
      </w:r>
      <w:r w:rsidRPr="0020224B">
        <w:rPr>
          <w:rFonts w:ascii="Times New Roman" w:hAnsi="Times New Roman" w:cs="Times New Roman"/>
          <w:sz w:val="24"/>
          <w:szCs w:val="24"/>
        </w:rPr>
        <w:t xml:space="preserve"> the CDBG-R program.</w:t>
      </w:r>
      <w:r>
        <w:rPr>
          <w:rFonts w:ascii="Times New Roman" w:hAnsi="Times New Roman" w:cs="Times New Roman"/>
          <w:sz w:val="24"/>
          <w:szCs w:val="24"/>
        </w:rPr>
        <w:t xml:space="preserve"> </w:t>
      </w:r>
      <w:r w:rsidRPr="0020224B">
        <w:rPr>
          <w:rFonts w:ascii="Times New Roman" w:hAnsi="Times New Roman" w:cs="Times New Roman"/>
          <w:sz w:val="24"/>
          <w:szCs w:val="24"/>
        </w:rPr>
        <w:t xml:space="preserve"> In order to proceed with this grant closeout and recapture of the remaining funds, the following documentation should be submitted by the grantee.</w:t>
      </w:r>
    </w:p>
    <w:p w:rsidR="00FA79BE" w:rsidRDefault="00FA79BE" w:rsidP="00FA79BE">
      <w:pPr>
        <w:pStyle w:val="ListParagraph"/>
        <w:numPr>
          <w:ilvl w:val="0"/>
          <w:numId w:val="8"/>
        </w:numPr>
        <w:rPr>
          <w:rFonts w:ascii="Times New Roman" w:hAnsi="Times New Roman" w:cs="Times New Roman"/>
          <w:sz w:val="24"/>
          <w:szCs w:val="24"/>
        </w:rPr>
      </w:pPr>
      <w:r w:rsidRPr="0020224B">
        <w:rPr>
          <w:rFonts w:ascii="Times New Roman" w:hAnsi="Times New Roman" w:cs="Times New Roman"/>
          <w:sz w:val="24"/>
          <w:szCs w:val="24"/>
        </w:rPr>
        <w:t>Final Report (if not already submitted)</w:t>
      </w:r>
    </w:p>
    <w:p w:rsidR="00FA79BE" w:rsidRPr="0020224B" w:rsidRDefault="00FA79BE" w:rsidP="00FA79B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Federal Financial Report Form 425 (if not already submitted)</w:t>
      </w:r>
    </w:p>
    <w:p w:rsidR="00FA79BE" w:rsidRDefault="00FA79BE" w:rsidP="00FA79BE">
      <w:pPr>
        <w:pStyle w:val="ListParagraph"/>
        <w:numPr>
          <w:ilvl w:val="0"/>
          <w:numId w:val="8"/>
        </w:numPr>
        <w:rPr>
          <w:rFonts w:ascii="Times New Roman" w:hAnsi="Times New Roman" w:cs="Times New Roman"/>
          <w:sz w:val="24"/>
          <w:szCs w:val="24"/>
        </w:rPr>
      </w:pPr>
      <w:r w:rsidRPr="0020224B">
        <w:rPr>
          <w:rFonts w:ascii="Times New Roman" w:hAnsi="Times New Roman" w:cs="Times New Roman"/>
          <w:sz w:val="24"/>
          <w:szCs w:val="24"/>
        </w:rPr>
        <w:t>A completed copy of the enclosed “CDBG-R Grantee Closeout Certification” signed by the grantee’s authorized representative</w:t>
      </w:r>
    </w:p>
    <w:p w:rsidR="00FA79BE" w:rsidRPr="0020224B" w:rsidRDefault="00FA79BE" w:rsidP="00FA79B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 completed copy of “CDBG-R Closeout Checklist” signed by the grantee’s authorized representative</w:t>
      </w:r>
    </w:p>
    <w:p w:rsidR="00FA79BE" w:rsidRPr="0020224B" w:rsidRDefault="00FA79BE" w:rsidP="00FA79BE">
      <w:pPr>
        <w:ind w:firstLine="360"/>
        <w:rPr>
          <w:rFonts w:ascii="Times New Roman" w:hAnsi="Times New Roman" w:cs="Times New Roman"/>
          <w:sz w:val="24"/>
          <w:szCs w:val="24"/>
        </w:rPr>
      </w:pPr>
      <w:r w:rsidRPr="0020224B">
        <w:rPr>
          <w:rFonts w:ascii="Times New Roman" w:hAnsi="Times New Roman" w:cs="Times New Roman"/>
          <w:sz w:val="24"/>
          <w:szCs w:val="24"/>
        </w:rPr>
        <w:t>The Grantee Closeout Certification has been completed for your review, and your signature confirms th</w:t>
      </w:r>
      <w:r>
        <w:rPr>
          <w:rFonts w:ascii="Times New Roman" w:hAnsi="Times New Roman" w:cs="Times New Roman"/>
          <w:sz w:val="24"/>
          <w:szCs w:val="24"/>
        </w:rPr>
        <w:t>e</w:t>
      </w:r>
      <w:r w:rsidRPr="0020224B">
        <w:rPr>
          <w:rFonts w:ascii="Times New Roman" w:hAnsi="Times New Roman" w:cs="Times New Roman"/>
          <w:sz w:val="24"/>
          <w:szCs w:val="24"/>
        </w:rPr>
        <w:t xml:space="preserve"> accuracy of the inform</w:t>
      </w:r>
      <w:r>
        <w:rPr>
          <w:rFonts w:ascii="Times New Roman" w:hAnsi="Times New Roman" w:cs="Times New Roman"/>
          <w:sz w:val="24"/>
          <w:szCs w:val="24"/>
        </w:rPr>
        <w:t xml:space="preserve">ation.  HUD retains the right to monitor and follow-up on monitoring and audit findings.  In addition, the Department may </w:t>
      </w:r>
      <w:r w:rsidRPr="0020224B">
        <w:rPr>
          <w:rFonts w:ascii="Times New Roman" w:hAnsi="Times New Roman" w:cs="Times New Roman"/>
          <w:sz w:val="24"/>
          <w:szCs w:val="24"/>
        </w:rPr>
        <w:t xml:space="preserve">recover disallowed costs for ineligible activities or to take other appropriate actions identified at 24 CFR 570.910, if HUD determines that the information provided by the </w:t>
      </w:r>
      <w:r>
        <w:rPr>
          <w:rFonts w:ascii="Times New Roman" w:hAnsi="Times New Roman" w:cs="Times New Roman"/>
          <w:sz w:val="24"/>
          <w:szCs w:val="24"/>
        </w:rPr>
        <w:t>grantee</w:t>
      </w:r>
      <w:r w:rsidRPr="0020224B">
        <w:rPr>
          <w:rFonts w:ascii="Times New Roman" w:hAnsi="Times New Roman" w:cs="Times New Roman"/>
          <w:sz w:val="24"/>
          <w:szCs w:val="24"/>
        </w:rPr>
        <w:t xml:space="preserve"> was false, erroneous or did not meet statutory or regulatory requirements. Once HUD has approved the certification, an executed copy will be returned to you as evidence that the grant has been closed out.  </w:t>
      </w:r>
    </w:p>
    <w:p w:rsidR="00FA79BE" w:rsidRPr="00C10B97" w:rsidRDefault="00FA79BE" w:rsidP="00FA79BE">
      <w:pPr>
        <w:tabs>
          <w:tab w:val="left" w:pos="0"/>
        </w:tabs>
        <w:spacing w:after="0"/>
        <w:ind w:firstLine="360"/>
        <w:rPr>
          <w:rFonts w:ascii="Times New Roman" w:hAnsi="Times New Roman"/>
          <w:sz w:val="24"/>
          <w:szCs w:val="24"/>
        </w:rPr>
      </w:pPr>
      <w:r w:rsidRPr="00C23EC4">
        <w:rPr>
          <w:rFonts w:ascii="Times New Roman" w:hAnsi="Times New Roman"/>
          <w:sz w:val="24"/>
          <w:szCs w:val="24"/>
        </w:rPr>
        <w:t xml:space="preserve">Please return the signed certification and the other listed documents to our Office within 15 days of the date of this letter.  If you have any questions, please contact </w:t>
      </w:r>
      <w:r>
        <w:rPr>
          <w:rFonts w:ascii="Times New Roman" w:hAnsi="Times New Roman"/>
          <w:sz w:val="24"/>
          <w:szCs w:val="24"/>
        </w:rPr>
        <w:t xml:space="preserve">the </w:t>
      </w:r>
      <w:r w:rsidRPr="00C10B97">
        <w:rPr>
          <w:rFonts w:ascii="Times New Roman" w:hAnsi="Times New Roman"/>
          <w:sz w:val="24"/>
          <w:szCs w:val="24"/>
        </w:rPr>
        <w:t>CPD Representative.</w:t>
      </w:r>
    </w:p>
    <w:p w:rsidR="00FA79BE" w:rsidRPr="00C23EC4" w:rsidRDefault="00FA79BE" w:rsidP="00FA79BE">
      <w:pPr>
        <w:tabs>
          <w:tab w:val="left" w:pos="0"/>
        </w:tabs>
        <w:spacing w:after="0"/>
        <w:ind w:left="90"/>
        <w:rPr>
          <w:rFonts w:ascii="Times New Roman" w:hAnsi="Times New Roman"/>
          <w:sz w:val="24"/>
          <w:szCs w:val="24"/>
        </w:rPr>
      </w:pPr>
      <w:r>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Pr>
          <w:rFonts w:ascii="Times New Roman" w:hAnsi="Times New Roman"/>
          <w:sz w:val="24"/>
          <w:szCs w:val="24"/>
        </w:rPr>
        <w:tab/>
      </w:r>
      <w:r w:rsidRPr="00C23EC4">
        <w:rPr>
          <w:rFonts w:ascii="Times New Roman" w:hAnsi="Times New Roman"/>
          <w:sz w:val="24"/>
          <w:szCs w:val="24"/>
        </w:rPr>
        <w:t xml:space="preserve">Sincerely, </w:t>
      </w:r>
    </w:p>
    <w:p w:rsidR="00FA79BE" w:rsidRPr="008E12AE" w:rsidRDefault="00FA79BE" w:rsidP="00FA79BE">
      <w:pPr>
        <w:tabs>
          <w:tab w:val="left" w:pos="720"/>
        </w:tabs>
        <w:spacing w:after="0"/>
        <w:rPr>
          <w:rFonts w:ascii="Times New Roman" w:hAnsi="Times New Roman"/>
          <w:sz w:val="24"/>
          <w:szCs w:val="24"/>
        </w:rPr>
      </w:pP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8E12AE">
        <w:rPr>
          <w:rFonts w:ascii="Times New Roman" w:hAnsi="Times New Roman"/>
          <w:sz w:val="24"/>
          <w:szCs w:val="24"/>
        </w:rPr>
        <w:t>CPD Director</w:t>
      </w:r>
    </w:p>
    <w:p w:rsidR="00FA79BE" w:rsidRDefault="00FA79BE" w:rsidP="00FA79BE">
      <w:pPr>
        <w:tabs>
          <w:tab w:val="left" w:pos="720"/>
        </w:tabs>
        <w:rPr>
          <w:rFonts w:ascii="Times New Roman" w:hAnsi="Times New Roman"/>
          <w:sz w:val="24"/>
          <w:szCs w:val="24"/>
        </w:rPr>
      </w:pPr>
      <w:r>
        <w:rPr>
          <w:rFonts w:ascii="Times New Roman" w:hAnsi="Times New Roman"/>
          <w:sz w:val="24"/>
          <w:szCs w:val="24"/>
        </w:rPr>
        <w:t>Enclosure</w:t>
      </w:r>
    </w:p>
    <w:p w:rsidR="00FA79BE" w:rsidRDefault="00FA79BE" w:rsidP="00FA79BE">
      <w:pPr>
        <w:spacing w:after="0"/>
        <w:rPr>
          <w:rFonts w:ascii="Times New Roman" w:hAnsi="Times New Roman"/>
          <w:b/>
          <w:sz w:val="24"/>
          <w:szCs w:val="24"/>
        </w:rPr>
      </w:pPr>
      <w:r>
        <w:rPr>
          <w:rFonts w:ascii="Times New Roman" w:hAnsi="Times New Roman"/>
          <w:b/>
          <w:sz w:val="24"/>
          <w:szCs w:val="24"/>
        </w:rPr>
        <w:lastRenderedPageBreak/>
        <w:t>Attachment: B</w:t>
      </w:r>
    </w:p>
    <w:p w:rsidR="00FA79BE" w:rsidRPr="00534943" w:rsidRDefault="00FA79BE" w:rsidP="00FA79BE">
      <w:pPr>
        <w:spacing w:after="0"/>
        <w:jc w:val="center"/>
        <w:rPr>
          <w:rFonts w:ascii="Times New Roman" w:hAnsi="Times New Roman"/>
          <w:b/>
          <w:sz w:val="24"/>
          <w:szCs w:val="24"/>
        </w:rPr>
      </w:pPr>
      <w:r w:rsidRPr="00534943">
        <w:rPr>
          <w:rFonts w:ascii="Times New Roman" w:hAnsi="Times New Roman"/>
          <w:b/>
          <w:sz w:val="24"/>
          <w:szCs w:val="24"/>
        </w:rPr>
        <w:t xml:space="preserve">LETTERHEAD </w:t>
      </w:r>
    </w:p>
    <w:p w:rsidR="00FA79BE" w:rsidRPr="0020224B" w:rsidRDefault="00FA79BE" w:rsidP="00FA79BE">
      <w:pPr>
        <w:spacing w:after="0"/>
        <w:rPr>
          <w:rFonts w:ascii="Times New Roman" w:hAnsi="Times New Roman" w:cs="Times New Roman"/>
          <w:sz w:val="24"/>
          <w:szCs w:val="24"/>
        </w:rPr>
      </w:pPr>
      <w:r w:rsidRPr="0020224B">
        <w:rPr>
          <w:rFonts w:ascii="Times New Roman" w:hAnsi="Times New Roman" w:cs="Times New Roman"/>
          <w:sz w:val="24"/>
          <w:szCs w:val="24"/>
        </w:rPr>
        <w:t>Date _______________</w:t>
      </w:r>
    </w:p>
    <w:p w:rsidR="00FA79BE" w:rsidRDefault="00FA79BE" w:rsidP="00FA79BE">
      <w:pPr>
        <w:spacing w:after="0"/>
        <w:rPr>
          <w:rFonts w:ascii="Times New Roman" w:hAnsi="Times New Roman" w:cs="Times New Roman"/>
          <w:sz w:val="24"/>
          <w:szCs w:val="24"/>
        </w:rPr>
      </w:pPr>
      <w:r w:rsidRPr="0020224B">
        <w:rPr>
          <w:rFonts w:ascii="Times New Roman" w:hAnsi="Times New Roman" w:cs="Times New Roman"/>
          <w:sz w:val="24"/>
          <w:szCs w:val="24"/>
        </w:rPr>
        <w:t>Dear _______________:</w:t>
      </w:r>
    </w:p>
    <w:p w:rsidR="00FA79BE" w:rsidRDefault="00FA79BE" w:rsidP="00FA79BE">
      <w:pPr>
        <w:spacing w:after="0"/>
        <w:ind w:left="1980" w:hanging="1260"/>
        <w:rPr>
          <w:rFonts w:ascii="Times New Roman" w:hAnsi="Times New Roman" w:cs="Times New Roman"/>
          <w:sz w:val="24"/>
          <w:szCs w:val="24"/>
        </w:rPr>
      </w:pPr>
    </w:p>
    <w:p w:rsidR="00FA79BE" w:rsidRDefault="00FA79BE" w:rsidP="00FA79BE">
      <w:pPr>
        <w:spacing w:after="0"/>
        <w:ind w:left="1980" w:hanging="1260"/>
        <w:rPr>
          <w:rFonts w:ascii="Times New Roman" w:hAnsi="Times New Roman" w:cs="Times New Roman"/>
          <w:sz w:val="24"/>
          <w:szCs w:val="24"/>
        </w:rPr>
      </w:pPr>
      <w:r w:rsidRPr="0020224B">
        <w:rPr>
          <w:rFonts w:ascii="Times New Roman" w:hAnsi="Times New Roman" w:cs="Times New Roman"/>
          <w:sz w:val="24"/>
          <w:szCs w:val="24"/>
        </w:rPr>
        <w:t>SUBJECT:   Grant Closeout and Recapture of Unspent Grant Funds</w:t>
      </w:r>
      <w:r>
        <w:rPr>
          <w:rFonts w:ascii="Times New Roman" w:hAnsi="Times New Roman" w:cs="Times New Roman"/>
          <w:sz w:val="24"/>
          <w:szCs w:val="24"/>
        </w:rPr>
        <w:t xml:space="preserve"> </w:t>
      </w:r>
      <w:r w:rsidRPr="00FE1D94">
        <w:rPr>
          <w:rFonts w:ascii="Times New Roman" w:hAnsi="Times New Roman" w:cs="Times New Roman"/>
          <w:b/>
          <w:sz w:val="24"/>
          <w:szCs w:val="24"/>
        </w:rPr>
        <w:t>State Community   Development Block Grant – Recovery</w:t>
      </w:r>
      <w:r w:rsidRPr="0020224B">
        <w:rPr>
          <w:rFonts w:ascii="Times New Roman" w:hAnsi="Times New Roman" w:cs="Times New Roman"/>
          <w:sz w:val="24"/>
          <w:szCs w:val="24"/>
        </w:rPr>
        <w:t xml:space="preserve"> </w:t>
      </w:r>
    </w:p>
    <w:p w:rsidR="00FA79BE" w:rsidRPr="0051143C" w:rsidRDefault="00FA79BE" w:rsidP="00FA79BE">
      <w:pPr>
        <w:spacing w:after="0"/>
        <w:ind w:left="1260" w:firstLine="720"/>
        <w:rPr>
          <w:rFonts w:ascii="Times New Roman" w:hAnsi="Times New Roman" w:cs="Times New Roman"/>
          <w:b/>
          <w:sz w:val="24"/>
          <w:szCs w:val="24"/>
        </w:rPr>
      </w:pPr>
      <w:r w:rsidRPr="0051143C">
        <w:rPr>
          <w:rFonts w:ascii="Times New Roman" w:hAnsi="Times New Roman" w:cs="Times New Roman"/>
          <w:b/>
          <w:sz w:val="24"/>
          <w:szCs w:val="24"/>
        </w:rPr>
        <w:t>Grant Number:  xxxxxxxxx</w:t>
      </w:r>
    </w:p>
    <w:p w:rsidR="00FA79BE" w:rsidRPr="0020224B" w:rsidRDefault="00FA79BE" w:rsidP="00FA79BE">
      <w:pPr>
        <w:spacing w:after="0"/>
        <w:ind w:left="720"/>
        <w:rPr>
          <w:rFonts w:ascii="Times New Roman" w:hAnsi="Times New Roman" w:cs="Times New Roman"/>
          <w:b/>
          <w:bCs/>
          <w:sz w:val="24"/>
          <w:szCs w:val="24"/>
        </w:rPr>
      </w:pPr>
    </w:p>
    <w:p w:rsidR="00FA79BE" w:rsidRPr="0020224B" w:rsidRDefault="00FA79BE" w:rsidP="00FA79BE">
      <w:pPr>
        <w:ind w:firstLine="360"/>
        <w:rPr>
          <w:rFonts w:ascii="Times New Roman" w:hAnsi="Times New Roman" w:cs="Times New Roman"/>
          <w:sz w:val="24"/>
          <w:szCs w:val="24"/>
        </w:rPr>
      </w:pPr>
      <w:r>
        <w:rPr>
          <w:rFonts w:ascii="Times New Roman" w:hAnsi="Times New Roman" w:cs="Times New Roman"/>
          <w:sz w:val="24"/>
          <w:szCs w:val="24"/>
        </w:rPr>
        <w:t xml:space="preserve">It appears that the activities are completed and funds have been drawn down and the grant is ready for closeout. </w:t>
      </w:r>
      <w:r w:rsidRPr="0020224B">
        <w:rPr>
          <w:rFonts w:ascii="Times New Roman" w:hAnsi="Times New Roman" w:cs="Times New Roman"/>
          <w:sz w:val="24"/>
          <w:szCs w:val="24"/>
        </w:rPr>
        <w:t>In accordance with the U.S. Department of Housing and Urban Development CDBG Closeout Procedures</w:t>
      </w:r>
      <w:r>
        <w:rPr>
          <w:rFonts w:ascii="Times New Roman" w:hAnsi="Times New Roman" w:cs="Times New Roman"/>
          <w:sz w:val="24"/>
          <w:szCs w:val="24"/>
        </w:rPr>
        <w:t xml:space="preserve"> for States</w:t>
      </w:r>
      <w:r w:rsidRPr="00D76686">
        <w:rPr>
          <w:rFonts w:ascii="Times New Roman" w:hAnsi="Times New Roman" w:cs="Times New Roman"/>
          <w:sz w:val="24"/>
          <w:szCs w:val="24"/>
        </w:rPr>
        <w:t>,</w:t>
      </w:r>
      <w:r>
        <w:rPr>
          <w:rFonts w:ascii="Times New Roman" w:hAnsi="Times New Roman" w:cs="Times New Roman"/>
          <w:color w:val="FF0000"/>
          <w:sz w:val="24"/>
          <w:szCs w:val="24"/>
        </w:rPr>
        <w:t xml:space="preserve"> </w:t>
      </w:r>
      <w:r w:rsidRPr="0020224B">
        <w:rPr>
          <w:rFonts w:ascii="Times New Roman" w:hAnsi="Times New Roman" w:cs="Times New Roman"/>
          <w:sz w:val="24"/>
          <w:szCs w:val="24"/>
        </w:rPr>
        <w:t xml:space="preserve">any unspent funds remaining in the account of an expired grant period are to be recaptured.  Our records indicate that your CDBG-R grant </w:t>
      </w:r>
      <w:r>
        <w:rPr>
          <w:rFonts w:ascii="Times New Roman" w:hAnsi="Times New Roman" w:cs="Times New Roman"/>
          <w:sz w:val="24"/>
          <w:szCs w:val="24"/>
        </w:rPr>
        <w:t>has</w:t>
      </w:r>
      <w:r w:rsidRPr="0020224B">
        <w:rPr>
          <w:rFonts w:ascii="Times New Roman" w:hAnsi="Times New Roman" w:cs="Times New Roman"/>
          <w:sz w:val="24"/>
          <w:szCs w:val="24"/>
        </w:rPr>
        <w:t xml:space="preserve"> a remaining balance of ____________.  </w:t>
      </w:r>
    </w:p>
    <w:p w:rsidR="00FA79BE" w:rsidRPr="0020224B" w:rsidRDefault="00FA79BE" w:rsidP="00FA79BE">
      <w:pPr>
        <w:ind w:firstLine="360"/>
        <w:rPr>
          <w:rFonts w:ascii="Times New Roman" w:hAnsi="Times New Roman" w:cs="Times New Roman"/>
          <w:sz w:val="24"/>
          <w:szCs w:val="24"/>
        </w:rPr>
      </w:pPr>
      <w:r>
        <w:rPr>
          <w:rFonts w:ascii="Times New Roman" w:hAnsi="Times New Roman" w:cs="Times New Roman"/>
          <w:sz w:val="24"/>
          <w:szCs w:val="24"/>
        </w:rPr>
        <w:t>P</w:t>
      </w:r>
      <w:r w:rsidRPr="0020224B">
        <w:rPr>
          <w:rFonts w:ascii="Times New Roman" w:hAnsi="Times New Roman" w:cs="Times New Roman"/>
          <w:sz w:val="24"/>
          <w:szCs w:val="24"/>
        </w:rPr>
        <w:t xml:space="preserve">rogram income generated from the use of CDBG-R funds will be treated as program income </w:t>
      </w:r>
      <w:r>
        <w:rPr>
          <w:rFonts w:ascii="Times New Roman" w:hAnsi="Times New Roman" w:cs="Times New Roman"/>
          <w:sz w:val="24"/>
          <w:szCs w:val="24"/>
        </w:rPr>
        <w:t>of</w:t>
      </w:r>
      <w:r w:rsidRPr="0020224B">
        <w:rPr>
          <w:rFonts w:ascii="Times New Roman" w:hAnsi="Times New Roman" w:cs="Times New Roman"/>
          <w:sz w:val="24"/>
          <w:szCs w:val="24"/>
        </w:rPr>
        <w:t xml:space="preserve"> the regular CDBG program, not as program income </w:t>
      </w:r>
      <w:r>
        <w:rPr>
          <w:rFonts w:ascii="Times New Roman" w:hAnsi="Times New Roman" w:cs="Times New Roman"/>
          <w:sz w:val="24"/>
          <w:szCs w:val="24"/>
        </w:rPr>
        <w:t>of</w:t>
      </w:r>
      <w:r w:rsidRPr="0020224B">
        <w:rPr>
          <w:rFonts w:ascii="Times New Roman" w:hAnsi="Times New Roman" w:cs="Times New Roman"/>
          <w:sz w:val="24"/>
          <w:szCs w:val="24"/>
        </w:rPr>
        <w:t xml:space="preserve"> the CDBG-R program. </w:t>
      </w:r>
      <w:r>
        <w:rPr>
          <w:rFonts w:ascii="Times New Roman" w:hAnsi="Times New Roman" w:cs="Times New Roman"/>
          <w:sz w:val="24"/>
          <w:szCs w:val="24"/>
        </w:rPr>
        <w:t xml:space="preserve"> </w:t>
      </w:r>
      <w:r w:rsidRPr="0020224B">
        <w:rPr>
          <w:rFonts w:ascii="Times New Roman" w:hAnsi="Times New Roman" w:cs="Times New Roman"/>
          <w:sz w:val="24"/>
          <w:szCs w:val="24"/>
        </w:rPr>
        <w:t>In order to proceed with this grant closeout and recapture of the remaining funds, the following documentation should be submitted by the grantee.</w:t>
      </w:r>
    </w:p>
    <w:p w:rsidR="00FA79BE" w:rsidRDefault="00FA79BE" w:rsidP="00FA79BE">
      <w:pPr>
        <w:pStyle w:val="ListParagraph"/>
        <w:numPr>
          <w:ilvl w:val="0"/>
          <w:numId w:val="8"/>
        </w:numPr>
        <w:rPr>
          <w:rFonts w:ascii="Times New Roman" w:hAnsi="Times New Roman" w:cs="Times New Roman"/>
          <w:sz w:val="24"/>
          <w:szCs w:val="24"/>
        </w:rPr>
      </w:pPr>
      <w:r w:rsidRPr="0020224B">
        <w:rPr>
          <w:rFonts w:ascii="Times New Roman" w:hAnsi="Times New Roman" w:cs="Times New Roman"/>
          <w:sz w:val="24"/>
          <w:szCs w:val="24"/>
        </w:rPr>
        <w:t>Final Report (if not already submitted)</w:t>
      </w:r>
    </w:p>
    <w:p w:rsidR="00FA79BE" w:rsidRPr="0020224B" w:rsidRDefault="00FA79BE" w:rsidP="00FA79B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Federal Financial Report Form 425 (recommended but not required)</w:t>
      </w:r>
    </w:p>
    <w:p w:rsidR="00FA79BE" w:rsidRDefault="00FA79BE" w:rsidP="00FA79BE">
      <w:pPr>
        <w:pStyle w:val="ListParagraph"/>
        <w:numPr>
          <w:ilvl w:val="0"/>
          <w:numId w:val="8"/>
        </w:numPr>
        <w:rPr>
          <w:rFonts w:ascii="Times New Roman" w:hAnsi="Times New Roman" w:cs="Times New Roman"/>
          <w:sz w:val="24"/>
          <w:szCs w:val="24"/>
        </w:rPr>
      </w:pPr>
      <w:r w:rsidRPr="0020224B">
        <w:rPr>
          <w:rFonts w:ascii="Times New Roman" w:hAnsi="Times New Roman" w:cs="Times New Roman"/>
          <w:sz w:val="24"/>
          <w:szCs w:val="24"/>
        </w:rPr>
        <w:t xml:space="preserve">A completed copy of the enclosed “CDBG-R Grantee Closeout Certification” signed by the </w:t>
      </w:r>
      <w:r>
        <w:rPr>
          <w:rFonts w:ascii="Times New Roman" w:hAnsi="Times New Roman" w:cs="Times New Roman"/>
          <w:sz w:val="24"/>
          <w:szCs w:val="24"/>
        </w:rPr>
        <w:t xml:space="preserve">state’s </w:t>
      </w:r>
      <w:r w:rsidRPr="0020224B">
        <w:rPr>
          <w:rFonts w:ascii="Times New Roman" w:hAnsi="Times New Roman" w:cs="Times New Roman"/>
          <w:sz w:val="24"/>
          <w:szCs w:val="24"/>
        </w:rPr>
        <w:t>authorized representative</w:t>
      </w:r>
    </w:p>
    <w:p w:rsidR="00FA79BE" w:rsidRPr="0020224B" w:rsidRDefault="00FA79BE" w:rsidP="00FA79B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 completed copy of “CDBG-R Closeout Checklist” signed by the state’s authorized representative</w:t>
      </w:r>
    </w:p>
    <w:p w:rsidR="00FA79BE" w:rsidRPr="0020224B" w:rsidRDefault="00FA79BE" w:rsidP="00FA79BE">
      <w:pPr>
        <w:ind w:firstLine="360"/>
        <w:rPr>
          <w:rFonts w:ascii="Times New Roman" w:hAnsi="Times New Roman" w:cs="Times New Roman"/>
          <w:sz w:val="24"/>
          <w:szCs w:val="24"/>
        </w:rPr>
      </w:pPr>
      <w:r w:rsidRPr="0020224B">
        <w:rPr>
          <w:rFonts w:ascii="Times New Roman" w:hAnsi="Times New Roman" w:cs="Times New Roman"/>
          <w:sz w:val="24"/>
          <w:szCs w:val="24"/>
        </w:rPr>
        <w:t>The Grantee Closeout Certification has been completed for your review, and your signature confirms th</w:t>
      </w:r>
      <w:r>
        <w:rPr>
          <w:rFonts w:ascii="Times New Roman" w:hAnsi="Times New Roman" w:cs="Times New Roman"/>
          <w:sz w:val="24"/>
          <w:szCs w:val="24"/>
        </w:rPr>
        <w:t>e</w:t>
      </w:r>
      <w:r w:rsidRPr="0020224B">
        <w:rPr>
          <w:rFonts w:ascii="Times New Roman" w:hAnsi="Times New Roman" w:cs="Times New Roman"/>
          <w:sz w:val="24"/>
          <w:szCs w:val="24"/>
        </w:rPr>
        <w:t xml:space="preserve"> accuracy of the information. HUD retains the right to</w:t>
      </w:r>
      <w:r w:rsidRPr="00964EC8">
        <w:rPr>
          <w:rFonts w:ascii="Times New Roman" w:hAnsi="Times New Roman" w:cs="Times New Roman"/>
          <w:sz w:val="24"/>
          <w:szCs w:val="24"/>
        </w:rPr>
        <w:t xml:space="preserve"> </w:t>
      </w:r>
      <w:r>
        <w:rPr>
          <w:rFonts w:ascii="Times New Roman" w:hAnsi="Times New Roman" w:cs="Times New Roman"/>
          <w:sz w:val="24"/>
          <w:szCs w:val="24"/>
        </w:rPr>
        <w:t xml:space="preserve">monitor and follow-up on monitoring and audit findings.  In addition, the Department may </w:t>
      </w:r>
      <w:r w:rsidRPr="0020224B">
        <w:rPr>
          <w:rFonts w:ascii="Times New Roman" w:hAnsi="Times New Roman" w:cs="Times New Roman"/>
          <w:sz w:val="24"/>
          <w:szCs w:val="24"/>
        </w:rPr>
        <w:t>recover disallowed costs for ineligible activities or to take other appropriate actions identified at 24 CFR 570.</w:t>
      </w:r>
      <w:r>
        <w:rPr>
          <w:rFonts w:ascii="Times New Roman" w:hAnsi="Times New Roman" w:cs="Times New Roman"/>
          <w:sz w:val="24"/>
          <w:szCs w:val="24"/>
        </w:rPr>
        <w:t>496</w:t>
      </w:r>
      <w:r w:rsidRPr="0020224B">
        <w:rPr>
          <w:rFonts w:ascii="Times New Roman" w:hAnsi="Times New Roman" w:cs="Times New Roman"/>
          <w:sz w:val="24"/>
          <w:szCs w:val="24"/>
        </w:rPr>
        <w:t xml:space="preserve">, if HUD determines that the information provided by the </w:t>
      </w:r>
      <w:r>
        <w:rPr>
          <w:rFonts w:ascii="Times New Roman" w:hAnsi="Times New Roman" w:cs="Times New Roman"/>
          <w:sz w:val="24"/>
          <w:szCs w:val="24"/>
        </w:rPr>
        <w:t xml:space="preserve">grantee </w:t>
      </w:r>
      <w:r w:rsidRPr="0020224B">
        <w:rPr>
          <w:rFonts w:ascii="Times New Roman" w:hAnsi="Times New Roman" w:cs="Times New Roman"/>
          <w:sz w:val="24"/>
          <w:szCs w:val="24"/>
        </w:rPr>
        <w:t xml:space="preserve">was false, erroneous or did not meet statutory or regulatory requirements. Once HUD has approved the certification, an executed copy will be returned to you as evidence that the grant has been closed out.  </w:t>
      </w:r>
    </w:p>
    <w:p w:rsidR="00FA79BE" w:rsidRPr="00C10B97" w:rsidRDefault="00FA79BE" w:rsidP="00FA79BE">
      <w:pPr>
        <w:tabs>
          <w:tab w:val="left" w:pos="0"/>
        </w:tabs>
        <w:spacing w:after="0"/>
        <w:ind w:firstLine="360"/>
        <w:rPr>
          <w:rFonts w:ascii="Times New Roman" w:hAnsi="Times New Roman"/>
          <w:sz w:val="24"/>
          <w:szCs w:val="24"/>
        </w:rPr>
      </w:pPr>
      <w:r w:rsidRPr="00C23EC4">
        <w:rPr>
          <w:rFonts w:ascii="Times New Roman" w:hAnsi="Times New Roman"/>
          <w:sz w:val="24"/>
          <w:szCs w:val="24"/>
        </w:rPr>
        <w:t xml:space="preserve">Please return the signed certification and the other listed documents to our Office within 15 days of the date of this letter.  If you have any questions, please contact </w:t>
      </w:r>
      <w:r>
        <w:rPr>
          <w:rFonts w:ascii="Times New Roman" w:hAnsi="Times New Roman"/>
          <w:sz w:val="24"/>
          <w:szCs w:val="24"/>
        </w:rPr>
        <w:t xml:space="preserve">the </w:t>
      </w:r>
      <w:r w:rsidRPr="00C10B97">
        <w:rPr>
          <w:rFonts w:ascii="Times New Roman" w:hAnsi="Times New Roman"/>
          <w:sz w:val="24"/>
          <w:szCs w:val="24"/>
        </w:rPr>
        <w:t>CPD Representative.</w:t>
      </w:r>
    </w:p>
    <w:p w:rsidR="00FA79BE" w:rsidRDefault="00FA79BE" w:rsidP="00FA79BE">
      <w:pPr>
        <w:tabs>
          <w:tab w:val="left" w:pos="0"/>
        </w:tabs>
        <w:spacing w:after="0"/>
        <w:ind w:left="90"/>
        <w:rPr>
          <w:rFonts w:ascii="Times New Roman" w:hAnsi="Times New Roman"/>
          <w:sz w:val="24"/>
          <w:szCs w:val="24"/>
        </w:rPr>
      </w:pPr>
      <w:r>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p>
    <w:p w:rsidR="00FA79BE" w:rsidRPr="00C23EC4" w:rsidRDefault="00FA79BE" w:rsidP="00FA79BE">
      <w:pPr>
        <w:tabs>
          <w:tab w:val="left" w:pos="0"/>
        </w:tabs>
        <w:spacing w:after="0"/>
        <w:ind w:left="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23EC4">
        <w:rPr>
          <w:rFonts w:ascii="Times New Roman" w:hAnsi="Times New Roman"/>
          <w:sz w:val="24"/>
          <w:szCs w:val="24"/>
        </w:rPr>
        <w:t xml:space="preserve">Sincerely, </w:t>
      </w:r>
    </w:p>
    <w:p w:rsidR="00FA79BE" w:rsidRPr="008E12AE" w:rsidRDefault="00FA79BE" w:rsidP="00FA79BE">
      <w:pPr>
        <w:tabs>
          <w:tab w:val="left" w:pos="720"/>
        </w:tabs>
        <w:spacing w:after="0"/>
        <w:rPr>
          <w:rFonts w:ascii="Times New Roman" w:hAnsi="Times New Roman"/>
          <w:sz w:val="24"/>
          <w:szCs w:val="24"/>
        </w:rPr>
      </w:pP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C23EC4">
        <w:rPr>
          <w:rFonts w:ascii="Times New Roman" w:hAnsi="Times New Roman"/>
          <w:sz w:val="24"/>
          <w:szCs w:val="24"/>
        </w:rPr>
        <w:tab/>
      </w:r>
      <w:r w:rsidRPr="008E12AE">
        <w:rPr>
          <w:rFonts w:ascii="Times New Roman" w:hAnsi="Times New Roman"/>
          <w:sz w:val="24"/>
          <w:szCs w:val="24"/>
        </w:rPr>
        <w:t>CPD Director</w:t>
      </w:r>
    </w:p>
    <w:p w:rsidR="00FA79BE" w:rsidRDefault="00FA79BE" w:rsidP="00FA79BE">
      <w:pPr>
        <w:tabs>
          <w:tab w:val="left" w:pos="720"/>
        </w:tabs>
        <w:spacing w:after="0"/>
        <w:rPr>
          <w:rFonts w:ascii="Times New Roman" w:hAnsi="Times New Roman"/>
          <w:sz w:val="24"/>
          <w:szCs w:val="24"/>
        </w:rPr>
      </w:pPr>
      <w:r>
        <w:rPr>
          <w:rFonts w:ascii="Times New Roman" w:hAnsi="Times New Roman"/>
          <w:sz w:val="24"/>
          <w:szCs w:val="24"/>
        </w:rPr>
        <w:t>Enclosure</w:t>
      </w:r>
    </w:p>
    <w:p w:rsidR="00FA79BE" w:rsidRPr="007F6DAF" w:rsidRDefault="00FA79BE" w:rsidP="00FA79BE">
      <w:pPr>
        <w:pStyle w:val="Title"/>
        <w:jc w:val="left"/>
        <w:rPr>
          <w:rFonts w:ascii="Arial Narrow" w:hAnsi="Arial Narrow"/>
          <w:b/>
          <w:sz w:val="24"/>
        </w:rPr>
      </w:pPr>
      <w:r w:rsidRPr="007F6DAF">
        <w:rPr>
          <w:rFonts w:ascii="Arial Narrow" w:hAnsi="Arial Narrow"/>
          <w:b/>
          <w:sz w:val="24"/>
        </w:rPr>
        <w:lastRenderedPageBreak/>
        <w:t>Attachment: C</w:t>
      </w:r>
    </w:p>
    <w:p w:rsidR="00FA79BE" w:rsidRDefault="00FA79BE" w:rsidP="00FA79BE">
      <w:pPr>
        <w:pStyle w:val="Title"/>
        <w:rPr>
          <w:rFonts w:ascii="Arial Narrow" w:hAnsi="Arial Narrow"/>
          <w:b/>
        </w:rPr>
      </w:pPr>
    </w:p>
    <w:p w:rsidR="00FA79BE" w:rsidRDefault="00FA79BE" w:rsidP="00FA79BE">
      <w:pPr>
        <w:pStyle w:val="Title"/>
        <w:rPr>
          <w:rFonts w:ascii="Arial Narrow" w:hAnsi="Arial Narrow"/>
          <w:b/>
        </w:rPr>
      </w:pPr>
      <w:r w:rsidRPr="00BB27DE">
        <w:rPr>
          <w:rFonts w:ascii="Arial Narrow" w:hAnsi="Arial Narrow"/>
          <w:b/>
        </w:rPr>
        <w:t xml:space="preserve">Community Development Block Grant – Recovery (CDBG-R) Program </w:t>
      </w:r>
    </w:p>
    <w:p w:rsidR="00FA79BE" w:rsidRPr="00BB27DE" w:rsidRDefault="00FA79BE" w:rsidP="00FA79BE">
      <w:pPr>
        <w:pStyle w:val="Title"/>
        <w:rPr>
          <w:rFonts w:ascii="Arial Narrow" w:hAnsi="Arial Narrow"/>
          <w:b/>
        </w:rPr>
      </w:pPr>
      <w:r w:rsidRPr="00BB27DE">
        <w:rPr>
          <w:rFonts w:ascii="Arial Narrow" w:hAnsi="Arial Narrow"/>
          <w:b/>
        </w:rPr>
        <w:t>Grantee Closeout Certification</w:t>
      </w:r>
    </w:p>
    <w:p w:rsidR="00FA79BE" w:rsidRDefault="00FA79BE" w:rsidP="00FA79BE">
      <w:pPr>
        <w:spacing w:after="0"/>
        <w:rPr>
          <w:rFonts w:ascii="Arial Narrow" w:eastAsia="Calibri" w:hAnsi="Arial Narrow" w:cs="Times New Roman"/>
        </w:rPr>
      </w:pPr>
    </w:p>
    <w:p w:rsidR="00FA79BE" w:rsidRDefault="00FA79BE" w:rsidP="00FA79BE">
      <w:pPr>
        <w:spacing w:after="120"/>
        <w:rPr>
          <w:rFonts w:ascii="Arial Narrow" w:eastAsia="Calibri" w:hAnsi="Arial Narrow" w:cs="Times New Roman"/>
        </w:rPr>
      </w:pPr>
    </w:p>
    <w:p w:rsidR="00FA79BE" w:rsidRPr="00BB27DE" w:rsidRDefault="00FA79BE" w:rsidP="00FA79BE">
      <w:pPr>
        <w:spacing w:after="120"/>
        <w:rPr>
          <w:rFonts w:ascii="Arial Narrow" w:eastAsia="Calibri" w:hAnsi="Arial Narrow" w:cs="Times New Roman"/>
          <w:b/>
          <w:bCs/>
        </w:rPr>
      </w:pPr>
      <w:r w:rsidRPr="00BB27DE">
        <w:rPr>
          <w:rFonts w:ascii="Arial Narrow" w:eastAsia="Calibri" w:hAnsi="Arial Narrow" w:cs="Times New Roman"/>
        </w:rPr>
        <w:t xml:space="preserve">Grantee Name:  </w:t>
      </w:r>
      <w:r w:rsidRPr="00BB27DE">
        <w:rPr>
          <w:rFonts w:ascii="Arial Narrow" w:eastAsia="Calibri" w:hAnsi="Arial Narrow" w:cs="Times New Roman"/>
          <w:b/>
          <w:bCs/>
        </w:rPr>
        <w:t xml:space="preserve">                                                         </w:t>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t xml:space="preserve">      </w:t>
      </w:r>
    </w:p>
    <w:p w:rsidR="00FA79BE" w:rsidRDefault="00FA79BE" w:rsidP="00FA79BE">
      <w:pPr>
        <w:rPr>
          <w:rFonts w:ascii="Arial Narrow" w:eastAsia="Calibri" w:hAnsi="Arial Narrow" w:cs="Times New Roman"/>
        </w:rPr>
      </w:pPr>
    </w:p>
    <w:p w:rsidR="00FA79BE" w:rsidRPr="00BB27DE" w:rsidRDefault="00FA79BE" w:rsidP="00FA79BE">
      <w:pPr>
        <w:rPr>
          <w:rFonts w:ascii="Arial Narrow" w:eastAsia="Calibri" w:hAnsi="Arial Narrow" w:cs="Times New Roman"/>
          <w:b/>
          <w:bCs/>
        </w:rPr>
      </w:pPr>
      <w:r w:rsidRPr="00BB27DE">
        <w:rPr>
          <w:rFonts w:ascii="Arial Narrow" w:eastAsia="Calibri" w:hAnsi="Arial Narrow" w:cs="Times New Roman"/>
        </w:rPr>
        <w:t xml:space="preserve">Grant Number: </w:t>
      </w:r>
    </w:p>
    <w:p w:rsidR="00FA79BE" w:rsidRDefault="00FA79BE" w:rsidP="00FA79BE">
      <w:pPr>
        <w:rPr>
          <w:rFonts w:ascii="Arial Narrow" w:eastAsia="Calibri" w:hAnsi="Arial Narrow" w:cs="Times New Roman"/>
        </w:rPr>
      </w:pPr>
    </w:p>
    <w:p w:rsidR="00FA79BE" w:rsidRDefault="00FA79BE" w:rsidP="00FA79BE">
      <w:pPr>
        <w:rPr>
          <w:rFonts w:ascii="Arial Narrow" w:eastAsia="Calibri" w:hAnsi="Arial Narrow" w:cs="Times New Roman"/>
        </w:rPr>
      </w:pPr>
      <w:r w:rsidRPr="00BB27DE">
        <w:rPr>
          <w:rFonts w:ascii="Arial Narrow" w:eastAsia="Calibri" w:hAnsi="Arial Narrow" w:cs="Times New Roman"/>
        </w:rPr>
        <w:t>The Grantee hereby certifies that:  (1) the grant as described in the approved application has been performed in accordance with the terms and conditions of the executed Grant Agreement and applicable</w:t>
      </w:r>
      <w:r>
        <w:rPr>
          <w:rFonts w:ascii="Arial Narrow" w:eastAsia="Calibri" w:hAnsi="Arial Narrow" w:cs="Times New Roman"/>
        </w:rPr>
        <w:t xml:space="preserve"> CDBG-R</w:t>
      </w:r>
      <w:r w:rsidRPr="00BB27DE">
        <w:rPr>
          <w:rFonts w:ascii="Arial Narrow" w:eastAsia="Calibri" w:hAnsi="Arial Narrow" w:cs="Times New Roman"/>
        </w:rPr>
        <w:t xml:space="preserve"> Grant Award and that there are no known outstanding programmatic or financial issues; and (2) all data provided below fairly reflects costs and sources of funds of the </w:t>
      </w:r>
      <w:r>
        <w:rPr>
          <w:rFonts w:ascii="Arial Narrow" w:eastAsia="Calibri" w:hAnsi="Arial Narrow" w:cs="Times New Roman"/>
        </w:rPr>
        <w:t>CDBG-R</w:t>
      </w:r>
      <w:r w:rsidRPr="00BB27DE">
        <w:rPr>
          <w:rFonts w:ascii="Arial Narrow" w:eastAsia="Calibri" w:hAnsi="Arial Narrow" w:cs="Times New Roman"/>
        </w:rPr>
        <w:t xml:space="preserve"> grant and are taken from HUD-approved reports and other project-related documents.</w:t>
      </w:r>
    </w:p>
    <w:p w:rsidR="00FA79BE" w:rsidRPr="00BB27DE" w:rsidRDefault="00FA79BE" w:rsidP="00FA79BE">
      <w:pPr>
        <w:spacing w:after="0"/>
        <w:rPr>
          <w:rFonts w:ascii="Arial Narrow" w:eastAsia="Calibri" w:hAnsi="Arial Narrow" w:cs="Times New Roman"/>
        </w:rPr>
      </w:pPr>
    </w:p>
    <w:p w:rsidR="00FA79BE" w:rsidRPr="00BB27DE" w:rsidRDefault="00FA79BE" w:rsidP="00FA79BE">
      <w:pPr>
        <w:rPr>
          <w:rFonts w:ascii="Arial Narrow" w:eastAsia="Calibri" w:hAnsi="Arial Narrow" w:cs="Times New Roman"/>
        </w:rPr>
      </w:pPr>
      <w:r w:rsidRPr="00BB27DE">
        <w:rPr>
          <w:rFonts w:ascii="Arial Narrow" w:eastAsia="Calibri" w:hAnsi="Arial Narrow" w:cs="Times New Roman"/>
        </w:rPr>
        <w:t>1.  Grant amount authorized.</w:t>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t xml:space="preserve">$ </w:t>
      </w:r>
      <w:r>
        <w:rPr>
          <w:rFonts w:ascii="Arial Narrow" w:eastAsia="Calibri" w:hAnsi="Arial Narrow" w:cs="Times New Roman"/>
        </w:rPr>
        <w:t>___________</w:t>
      </w:r>
    </w:p>
    <w:p w:rsidR="00FA79BE" w:rsidRPr="00BB27DE" w:rsidRDefault="00FA79BE" w:rsidP="00FA79BE">
      <w:pPr>
        <w:spacing w:after="0"/>
        <w:rPr>
          <w:rFonts w:ascii="Arial Narrow" w:eastAsia="Calibri" w:hAnsi="Arial Narrow" w:cs="Times New Roman"/>
        </w:rPr>
      </w:pPr>
      <w:r w:rsidRPr="00BB27DE">
        <w:rPr>
          <w:rFonts w:ascii="Arial Narrow" w:eastAsia="Calibri" w:hAnsi="Arial Narrow" w:cs="Times New Roman"/>
        </w:rPr>
        <w:t>2.  Cumulative grant funds disbursed.</w:t>
      </w:r>
      <w:r>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sidRPr="00BB27DE">
        <w:rPr>
          <w:rFonts w:ascii="Arial Narrow" w:eastAsia="Calibri" w:hAnsi="Arial Narrow" w:cs="Times New Roman"/>
        </w:rPr>
        <w:t>$</w:t>
      </w:r>
      <w:r>
        <w:rPr>
          <w:rFonts w:ascii="Arial Narrow" w:eastAsia="Calibri" w:hAnsi="Arial Narrow" w:cs="Times New Roman"/>
        </w:rPr>
        <w:t xml:space="preserve"> ___________</w:t>
      </w:r>
    </w:p>
    <w:p w:rsidR="00FA79BE" w:rsidRDefault="00FA79BE" w:rsidP="00FA79BE">
      <w:pPr>
        <w:spacing w:after="0"/>
        <w:rPr>
          <w:rFonts w:ascii="Arial Narrow" w:eastAsia="Calibri" w:hAnsi="Arial Narrow" w:cs="Times New Roman"/>
          <w:sz w:val="20"/>
        </w:rPr>
      </w:pPr>
      <w:r w:rsidRPr="00BB27DE">
        <w:rPr>
          <w:rFonts w:ascii="Arial Narrow" w:eastAsia="Calibri" w:hAnsi="Arial Narrow" w:cs="Times New Roman"/>
          <w:sz w:val="20"/>
        </w:rPr>
        <w:t>(Grantee should draw down amounts for any final audit costs</w:t>
      </w:r>
      <w:r>
        <w:rPr>
          <w:rFonts w:ascii="Arial Narrow" w:eastAsia="Calibri" w:hAnsi="Arial Narrow" w:cs="Times New Roman"/>
          <w:sz w:val="20"/>
        </w:rPr>
        <w:t xml:space="preserve"> </w:t>
      </w:r>
    </w:p>
    <w:p w:rsidR="00FA79BE" w:rsidRPr="00BB27DE" w:rsidRDefault="00FA79BE" w:rsidP="00FA79BE">
      <w:pPr>
        <w:spacing w:after="0"/>
        <w:rPr>
          <w:rFonts w:ascii="Arial Narrow" w:eastAsia="Calibri" w:hAnsi="Arial Narrow" w:cs="Times New Roman"/>
          <w:sz w:val="20"/>
        </w:rPr>
      </w:pPr>
      <w:r w:rsidRPr="00BB27DE">
        <w:rPr>
          <w:rFonts w:ascii="Arial Narrow" w:eastAsia="Calibri" w:hAnsi="Arial Narrow" w:cs="Times New Roman"/>
          <w:sz w:val="20"/>
        </w:rPr>
        <w:t>or unsettled third party claims.  Any such amounts not subsequently disbursed</w:t>
      </w:r>
    </w:p>
    <w:p w:rsidR="00FA79BE" w:rsidRDefault="00FA79BE" w:rsidP="00FA79BE">
      <w:pPr>
        <w:spacing w:after="0"/>
        <w:rPr>
          <w:rFonts w:ascii="Arial Narrow" w:hAnsi="Arial Narrow"/>
          <w:sz w:val="20"/>
        </w:rPr>
      </w:pPr>
      <w:r w:rsidRPr="00BB27DE">
        <w:rPr>
          <w:rFonts w:ascii="Arial Narrow" w:eastAsia="Calibri" w:hAnsi="Arial Narrow" w:cs="Times New Roman"/>
          <w:sz w:val="20"/>
        </w:rPr>
        <w:t>must be immediately reimbursed to HUD.)</w:t>
      </w:r>
    </w:p>
    <w:p w:rsidR="00FA79BE" w:rsidRPr="00A309FD" w:rsidRDefault="00FA79BE" w:rsidP="00FA79BE">
      <w:pPr>
        <w:spacing w:after="0"/>
        <w:rPr>
          <w:rFonts w:ascii="Arial Narrow" w:eastAsia="Calibri" w:hAnsi="Arial Narrow" w:cs="Times New Roman"/>
          <w:sz w:val="20"/>
        </w:rPr>
      </w:pPr>
    </w:p>
    <w:p w:rsidR="00FA79BE" w:rsidRPr="00BB27DE" w:rsidRDefault="00FA79BE" w:rsidP="00FA79BE">
      <w:pPr>
        <w:rPr>
          <w:rFonts w:ascii="Arial Narrow" w:eastAsia="Calibri" w:hAnsi="Arial Narrow" w:cs="Times New Roman"/>
        </w:rPr>
      </w:pPr>
      <w:r w:rsidRPr="00BB27DE">
        <w:rPr>
          <w:rFonts w:ascii="Arial Narrow" w:eastAsia="Calibri" w:hAnsi="Arial Narrow" w:cs="Times New Roman"/>
        </w:rPr>
        <w:t xml:space="preserve">3. </w:t>
      </w:r>
      <w:r>
        <w:rPr>
          <w:rFonts w:ascii="Arial Narrow" w:eastAsia="Calibri" w:hAnsi="Arial Narrow" w:cs="Times New Roman"/>
        </w:rPr>
        <w:t xml:space="preserve"> Grant funds recaptured previously</w:t>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hAnsi="Arial Narrow"/>
        </w:rPr>
        <w:tab/>
      </w:r>
      <w:r>
        <w:rPr>
          <w:rFonts w:ascii="Arial Narrow" w:eastAsia="Calibri" w:hAnsi="Arial Narrow" w:cs="Times New Roman"/>
        </w:rPr>
        <w:tab/>
      </w:r>
      <w:r w:rsidRPr="00BB27DE">
        <w:rPr>
          <w:rFonts w:ascii="Arial Narrow" w:eastAsia="Calibri" w:hAnsi="Arial Narrow" w:cs="Times New Roman"/>
        </w:rPr>
        <w:t>$ _</w:t>
      </w:r>
      <w:r>
        <w:rPr>
          <w:rFonts w:ascii="Arial Narrow" w:eastAsia="Calibri" w:hAnsi="Arial Narrow" w:cs="Times New Roman"/>
        </w:rPr>
        <w:t>__________</w:t>
      </w:r>
      <w:r w:rsidRPr="00BB27DE">
        <w:rPr>
          <w:rFonts w:ascii="Arial Narrow" w:eastAsia="Calibri" w:hAnsi="Arial Narrow" w:cs="Times New Roman"/>
        </w:rPr>
        <w:t xml:space="preserve">     </w:t>
      </w:r>
    </w:p>
    <w:p w:rsidR="00FA79BE" w:rsidRPr="00BB27DE" w:rsidRDefault="00FA79BE" w:rsidP="00FA79BE">
      <w:pPr>
        <w:spacing w:after="0"/>
        <w:rPr>
          <w:rFonts w:ascii="Arial Narrow" w:eastAsia="Calibri" w:hAnsi="Arial Narrow" w:cs="Times New Roman"/>
        </w:rPr>
      </w:pPr>
      <w:r w:rsidRPr="00BB27DE">
        <w:rPr>
          <w:rFonts w:ascii="Arial Narrow" w:eastAsia="Calibri" w:hAnsi="Arial Narrow" w:cs="Times New Roman"/>
        </w:rPr>
        <w:t xml:space="preserve">4.  Balance of grant funds </w:t>
      </w:r>
      <w:r>
        <w:rPr>
          <w:rFonts w:ascii="Arial Narrow" w:eastAsia="Calibri" w:hAnsi="Arial Narrow" w:cs="Times New Roman"/>
        </w:rPr>
        <w:t>to be recaptured</w:t>
      </w:r>
      <w:r w:rsidRPr="00BB27DE">
        <w:rPr>
          <w:rFonts w:ascii="Arial Narrow" w:eastAsia="Calibri" w:hAnsi="Arial Narrow" w:cs="Times New Roman"/>
        </w:rPr>
        <w:t>.</w:t>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t xml:space="preserve">$ </w:t>
      </w:r>
      <w:r>
        <w:rPr>
          <w:rFonts w:ascii="Arial Narrow" w:eastAsia="Calibri" w:hAnsi="Arial Narrow" w:cs="Times New Roman"/>
        </w:rPr>
        <w:t>___________</w:t>
      </w:r>
      <w:r w:rsidRPr="00BB27DE">
        <w:rPr>
          <w:rFonts w:ascii="Arial Narrow" w:eastAsia="Calibri" w:hAnsi="Arial Narrow" w:cs="Times New Roman"/>
        </w:rPr>
        <w:t xml:space="preserve">  </w:t>
      </w:r>
    </w:p>
    <w:p w:rsidR="00FA79BE" w:rsidRPr="00BB27DE" w:rsidRDefault="00FA79BE" w:rsidP="00FA79BE">
      <w:pPr>
        <w:spacing w:after="0"/>
        <w:rPr>
          <w:rFonts w:ascii="Arial Narrow" w:eastAsia="Calibri" w:hAnsi="Arial Narrow" w:cs="Times New Roman"/>
          <w:sz w:val="20"/>
        </w:rPr>
      </w:pPr>
      <w:r w:rsidRPr="00BB27DE">
        <w:rPr>
          <w:rFonts w:ascii="Arial Narrow" w:eastAsia="Calibri" w:hAnsi="Arial Narrow" w:cs="Times New Roman"/>
          <w:sz w:val="20"/>
        </w:rPr>
        <w:t xml:space="preserve"> (These funds will be recaptured by </w:t>
      </w:r>
      <w:r>
        <w:rPr>
          <w:rFonts w:ascii="Arial Narrow" w:eastAsia="Calibri" w:hAnsi="Arial Narrow" w:cs="Times New Roman"/>
          <w:sz w:val="20"/>
        </w:rPr>
        <w:t>HUD</w:t>
      </w:r>
      <w:r w:rsidRPr="00BB27DE">
        <w:rPr>
          <w:rFonts w:ascii="Arial Narrow" w:eastAsia="Calibri" w:hAnsi="Arial Narrow" w:cs="Times New Roman"/>
          <w:sz w:val="20"/>
        </w:rPr>
        <w:t xml:space="preserve"> in order</w:t>
      </w:r>
      <w:r>
        <w:rPr>
          <w:rFonts w:ascii="Arial Narrow" w:eastAsia="Calibri" w:hAnsi="Arial Narrow" w:cs="Times New Roman"/>
          <w:sz w:val="20"/>
        </w:rPr>
        <w:t xml:space="preserve"> for the funds to be returned to the U.S. Treasury</w:t>
      </w:r>
      <w:r w:rsidRPr="00BB27DE">
        <w:rPr>
          <w:rFonts w:ascii="Arial Narrow" w:eastAsia="Calibri" w:hAnsi="Arial Narrow" w:cs="Times New Roman"/>
          <w:sz w:val="20"/>
        </w:rPr>
        <w:t>.)</w:t>
      </w:r>
    </w:p>
    <w:p w:rsidR="00FA79BE" w:rsidRPr="00BB27DE" w:rsidRDefault="00FA79BE" w:rsidP="00FA79BE">
      <w:pPr>
        <w:spacing w:after="0"/>
        <w:rPr>
          <w:rFonts w:ascii="Arial Narrow" w:eastAsia="Calibri" w:hAnsi="Arial Narrow" w:cs="Times New Roman"/>
        </w:rPr>
      </w:pPr>
    </w:p>
    <w:p w:rsidR="00FA79BE" w:rsidRDefault="00FA79BE" w:rsidP="00FA79BE">
      <w:pPr>
        <w:spacing w:after="0"/>
        <w:rPr>
          <w:rFonts w:ascii="Arial Narrow" w:hAnsi="Arial Narrow"/>
          <w:sz w:val="20"/>
        </w:rPr>
      </w:pPr>
    </w:p>
    <w:p w:rsidR="00FA79BE" w:rsidRDefault="00FA79BE" w:rsidP="00FA79BE">
      <w:pPr>
        <w:spacing w:after="0"/>
        <w:rPr>
          <w:rFonts w:ascii="Arial Narrow" w:hAnsi="Arial Narrow"/>
          <w:sz w:val="20"/>
        </w:rPr>
      </w:pPr>
      <w:r w:rsidRPr="00BB27DE">
        <w:rPr>
          <w:rFonts w:ascii="Arial Narrow" w:eastAsia="Calibri" w:hAnsi="Arial Narrow" w:cs="Times New Roman"/>
          <w:sz w:val="20"/>
        </w:rPr>
        <w:t>____________________________________</w:t>
      </w:r>
      <w:r>
        <w:rPr>
          <w:rFonts w:ascii="Arial Narrow" w:eastAsia="Calibri" w:hAnsi="Arial Narrow" w:cs="Times New Roman"/>
          <w:sz w:val="20"/>
        </w:rPr>
        <w:t>_________</w:t>
      </w:r>
      <w:r w:rsidRPr="00BB27DE">
        <w:rPr>
          <w:rFonts w:ascii="Arial Narrow" w:eastAsia="Calibri" w:hAnsi="Arial Narrow" w:cs="Times New Roman"/>
          <w:sz w:val="20"/>
        </w:rPr>
        <w:tab/>
      </w:r>
      <w:r w:rsidRPr="00BB27DE">
        <w:rPr>
          <w:rFonts w:ascii="Arial Narrow" w:eastAsia="Calibri" w:hAnsi="Arial Narrow" w:cs="Times New Roman"/>
          <w:sz w:val="20"/>
        </w:rPr>
        <w:tab/>
      </w:r>
      <w:r>
        <w:rPr>
          <w:rFonts w:ascii="Arial Narrow" w:eastAsia="Calibri" w:hAnsi="Arial Narrow" w:cs="Times New Roman"/>
          <w:sz w:val="20"/>
        </w:rPr>
        <w:t xml:space="preserve">            </w:t>
      </w:r>
      <w:r w:rsidRPr="00BB27DE">
        <w:rPr>
          <w:rFonts w:ascii="Arial Narrow" w:eastAsia="Calibri" w:hAnsi="Arial Narrow" w:cs="Times New Roman"/>
          <w:sz w:val="20"/>
        </w:rPr>
        <w:t>_________________________________</w:t>
      </w:r>
    </w:p>
    <w:p w:rsidR="00FA79BE" w:rsidRDefault="00FA79BE" w:rsidP="00FA79BE">
      <w:pPr>
        <w:spacing w:after="0"/>
        <w:rPr>
          <w:rFonts w:ascii="Arial Narrow" w:hAnsi="Arial Narrow"/>
          <w:sz w:val="20"/>
        </w:rPr>
      </w:pPr>
      <w:r w:rsidRPr="00BB27DE">
        <w:rPr>
          <w:rFonts w:ascii="Arial Narrow" w:eastAsia="Calibri" w:hAnsi="Arial Narrow" w:cs="Times New Roman"/>
          <w:sz w:val="20"/>
        </w:rPr>
        <w:t>Grantee Authorized Representative’s Signature and Date</w:t>
      </w:r>
      <w:r w:rsidRPr="00BB27DE">
        <w:rPr>
          <w:rFonts w:ascii="Arial Narrow" w:eastAsia="Calibri" w:hAnsi="Arial Narrow" w:cs="Times New Roman"/>
          <w:sz w:val="20"/>
        </w:rPr>
        <w:tab/>
      </w:r>
      <w:r>
        <w:rPr>
          <w:rFonts w:ascii="Arial Narrow" w:eastAsia="Calibri" w:hAnsi="Arial Narrow" w:cs="Times New Roman"/>
          <w:sz w:val="20"/>
        </w:rPr>
        <w:t xml:space="preserve">                            </w:t>
      </w:r>
      <w:r w:rsidRPr="00BB27DE">
        <w:rPr>
          <w:rFonts w:ascii="Arial Narrow" w:eastAsia="Calibri" w:hAnsi="Arial Narrow" w:cs="Times New Roman"/>
          <w:sz w:val="20"/>
        </w:rPr>
        <w:t>CPD Division Director Signature and Date</w:t>
      </w:r>
    </w:p>
    <w:p w:rsidR="00FA79BE" w:rsidRPr="00BB27DE" w:rsidRDefault="00FA79BE" w:rsidP="00FA79BE">
      <w:pPr>
        <w:spacing w:after="0"/>
        <w:rPr>
          <w:rFonts w:ascii="Arial Narrow" w:eastAsia="Calibri" w:hAnsi="Arial Narrow" w:cs="Times New Roman"/>
          <w:sz w:val="20"/>
        </w:rPr>
      </w:pPr>
    </w:p>
    <w:p w:rsidR="00FA79BE" w:rsidRDefault="00FA79BE" w:rsidP="00FA79BE">
      <w:pPr>
        <w:spacing w:after="0"/>
        <w:rPr>
          <w:rFonts w:ascii="Arial Narrow" w:hAnsi="Arial Narrow"/>
          <w:sz w:val="20"/>
          <w:u w:val="single"/>
        </w:rPr>
      </w:pPr>
      <w:r w:rsidRPr="00BB27DE">
        <w:rPr>
          <w:rFonts w:ascii="Arial Narrow" w:eastAsia="Calibri" w:hAnsi="Arial Narrow" w:cs="Times New Roman"/>
          <w:sz w:val="20"/>
        </w:rPr>
        <w:t>____________________________________</w:t>
      </w:r>
      <w:r w:rsidRPr="00BB27DE">
        <w:rPr>
          <w:rFonts w:ascii="Arial Narrow" w:eastAsia="Calibri" w:hAnsi="Arial Narrow" w:cs="Times New Roman"/>
          <w:sz w:val="20"/>
        </w:rPr>
        <w:tab/>
      </w:r>
      <w:r w:rsidRPr="00BB27DE">
        <w:rPr>
          <w:rFonts w:ascii="Arial Narrow" w:eastAsia="Calibri" w:hAnsi="Arial Narrow" w:cs="Times New Roman"/>
          <w:sz w:val="20"/>
        </w:rPr>
        <w:tab/>
      </w:r>
      <w:r>
        <w:rPr>
          <w:rFonts w:ascii="Arial Narrow" w:eastAsia="Calibri" w:hAnsi="Arial Narrow" w:cs="Times New Roman"/>
          <w:sz w:val="20"/>
        </w:rPr>
        <w:t xml:space="preserve">                            </w:t>
      </w:r>
      <w:r>
        <w:rPr>
          <w:rFonts w:ascii="Arial Narrow" w:eastAsia="Calibri" w:hAnsi="Arial Narrow" w:cs="Times New Roman"/>
          <w:sz w:val="20"/>
          <w:u w:val="single"/>
        </w:rPr>
        <w:t xml:space="preserve"> ________________________________</w:t>
      </w:r>
    </w:p>
    <w:p w:rsidR="00FA79BE" w:rsidRDefault="00FA79BE" w:rsidP="00FA79BE">
      <w:pPr>
        <w:spacing w:after="0"/>
        <w:rPr>
          <w:rFonts w:ascii="Arial Narrow" w:hAnsi="Arial Narrow"/>
          <w:sz w:val="20"/>
        </w:rPr>
      </w:pPr>
      <w:r>
        <w:rPr>
          <w:rFonts w:ascii="Arial Narrow" w:eastAsia="Calibri" w:hAnsi="Arial Narrow" w:cs="Times New Roman"/>
          <w:sz w:val="20"/>
        </w:rPr>
        <w:t>Typed Name of Signatory</w:t>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t xml:space="preserve">                           </w:t>
      </w:r>
      <w:r w:rsidRPr="00BB27DE">
        <w:rPr>
          <w:rFonts w:ascii="Arial Narrow" w:eastAsia="Calibri" w:hAnsi="Arial Narrow" w:cs="Times New Roman"/>
          <w:sz w:val="20"/>
        </w:rPr>
        <w:t>Typed Name of Signatory</w:t>
      </w:r>
    </w:p>
    <w:p w:rsidR="00FA79BE" w:rsidRPr="00BB27DE" w:rsidRDefault="00FA79BE" w:rsidP="00FA79BE">
      <w:pPr>
        <w:spacing w:after="0"/>
        <w:rPr>
          <w:rFonts w:ascii="Arial Narrow" w:eastAsia="Calibri" w:hAnsi="Arial Narrow" w:cs="Times New Roman"/>
          <w:sz w:val="20"/>
        </w:rPr>
      </w:pPr>
    </w:p>
    <w:p w:rsidR="00FA79BE" w:rsidRPr="00BB27DE" w:rsidRDefault="00FA79BE" w:rsidP="00FA79BE">
      <w:pPr>
        <w:spacing w:after="0"/>
        <w:rPr>
          <w:rFonts w:ascii="Arial Narrow" w:eastAsia="Calibri" w:hAnsi="Arial Narrow" w:cs="Times New Roman"/>
          <w:sz w:val="20"/>
          <w:u w:val="single"/>
        </w:rPr>
      </w:pPr>
      <w:r w:rsidRPr="00BB27DE">
        <w:rPr>
          <w:rFonts w:ascii="Arial Narrow" w:eastAsia="Calibri" w:hAnsi="Arial Narrow" w:cs="Times New Roman"/>
          <w:sz w:val="20"/>
        </w:rPr>
        <w:t>____________________________________</w:t>
      </w:r>
      <w:r w:rsidRPr="00BB27DE">
        <w:rPr>
          <w:rFonts w:ascii="Arial Narrow" w:eastAsia="Calibri" w:hAnsi="Arial Narrow" w:cs="Times New Roman"/>
          <w:sz w:val="20"/>
        </w:rPr>
        <w:tab/>
        <w:t xml:space="preserve">              </w:t>
      </w:r>
      <w:r>
        <w:rPr>
          <w:rFonts w:ascii="Arial Narrow" w:eastAsia="Calibri" w:hAnsi="Arial Narrow" w:cs="Times New Roman"/>
          <w:sz w:val="20"/>
        </w:rPr>
        <w:t xml:space="preserve">                             _________________________________            </w:t>
      </w:r>
    </w:p>
    <w:p w:rsidR="00FA79BE" w:rsidRPr="00BB27DE" w:rsidRDefault="00FA79BE" w:rsidP="00FA79BE">
      <w:pPr>
        <w:spacing w:after="0"/>
        <w:rPr>
          <w:rFonts w:ascii="Arial Narrow" w:eastAsia="Calibri" w:hAnsi="Arial Narrow" w:cs="Times New Roman"/>
          <w:sz w:val="20"/>
        </w:rPr>
      </w:pPr>
      <w:r>
        <w:rPr>
          <w:rFonts w:ascii="Arial Narrow" w:eastAsia="Calibri" w:hAnsi="Arial Narrow" w:cs="Times New Roman"/>
          <w:sz w:val="20"/>
        </w:rPr>
        <w:t>Title</w:t>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t xml:space="preserve">                           </w:t>
      </w:r>
      <w:r w:rsidRPr="00BB27DE">
        <w:rPr>
          <w:rFonts w:ascii="Arial Narrow" w:eastAsia="Calibri" w:hAnsi="Arial Narrow" w:cs="Times New Roman"/>
          <w:sz w:val="20"/>
        </w:rPr>
        <w:t>Title</w:t>
      </w:r>
    </w:p>
    <w:p w:rsidR="00FA79BE" w:rsidRPr="00BB27DE" w:rsidRDefault="00FA79BE" w:rsidP="00FA79BE">
      <w:pPr>
        <w:rPr>
          <w:rFonts w:ascii="Arial Narrow" w:eastAsia="Calibri" w:hAnsi="Arial Narrow" w:cs="Times New Roman"/>
          <w:sz w:val="20"/>
        </w:rPr>
      </w:pPr>
    </w:p>
    <w:p w:rsidR="00FA79BE" w:rsidRPr="00BB27DE" w:rsidRDefault="00FA79BE" w:rsidP="00FA79BE">
      <w:pPr>
        <w:spacing w:after="0"/>
        <w:jc w:val="center"/>
        <w:rPr>
          <w:rFonts w:ascii="Arial Narrow" w:eastAsia="Calibri" w:hAnsi="Arial Narrow" w:cs="Times New Roman"/>
        </w:rPr>
      </w:pPr>
      <w:r w:rsidRPr="00BB27DE">
        <w:rPr>
          <w:rFonts w:ascii="Arial Narrow" w:eastAsia="Calibri" w:hAnsi="Arial Narrow" w:cs="Times New Roman"/>
        </w:rPr>
        <w:t>The above signature by HUD signifies approval of grant closeout.</w:t>
      </w:r>
    </w:p>
    <w:p w:rsidR="00FA79BE" w:rsidRDefault="00FA79BE" w:rsidP="00FA79BE">
      <w:pPr>
        <w:pStyle w:val="Title"/>
        <w:jc w:val="left"/>
        <w:rPr>
          <w:rFonts w:ascii="Arial Narrow" w:hAnsi="Arial Narrow"/>
          <w:b/>
          <w:sz w:val="24"/>
        </w:rPr>
      </w:pPr>
    </w:p>
    <w:p w:rsidR="00FA79BE" w:rsidRDefault="00FA79BE" w:rsidP="00FA79BE">
      <w:pPr>
        <w:pStyle w:val="Title"/>
        <w:jc w:val="left"/>
        <w:rPr>
          <w:rFonts w:ascii="Arial Narrow" w:hAnsi="Arial Narrow"/>
          <w:b/>
          <w:sz w:val="24"/>
        </w:rPr>
      </w:pPr>
    </w:p>
    <w:p w:rsidR="00FA79BE" w:rsidRDefault="00FA79BE" w:rsidP="00FA79BE">
      <w:pPr>
        <w:autoSpaceDE w:val="0"/>
        <w:autoSpaceDN w:val="0"/>
        <w:adjustRightInd w:val="0"/>
        <w:spacing w:after="0"/>
        <w:rPr>
          <w:rFonts w:ascii="Arial Narrow" w:hAnsi="Arial Narrow"/>
          <w:b/>
          <w:sz w:val="24"/>
          <w:szCs w:val="24"/>
        </w:rPr>
      </w:pPr>
      <w:r w:rsidRPr="007F6DAF">
        <w:rPr>
          <w:rFonts w:ascii="Arial Narrow" w:hAnsi="Arial Narrow"/>
          <w:b/>
          <w:sz w:val="24"/>
          <w:szCs w:val="24"/>
        </w:rPr>
        <w:lastRenderedPageBreak/>
        <w:t xml:space="preserve">Attachment: </w:t>
      </w:r>
      <w:r>
        <w:rPr>
          <w:rFonts w:ascii="Arial Narrow" w:hAnsi="Arial Narrow"/>
          <w:b/>
          <w:sz w:val="24"/>
          <w:szCs w:val="24"/>
        </w:rPr>
        <w:t>D</w:t>
      </w:r>
    </w:p>
    <w:p w:rsidR="00FA79BE" w:rsidRPr="0041397E" w:rsidRDefault="00FA79BE" w:rsidP="00FA79BE">
      <w:pPr>
        <w:autoSpaceDE w:val="0"/>
        <w:autoSpaceDN w:val="0"/>
        <w:adjustRightInd w:val="0"/>
        <w:spacing w:after="0"/>
        <w:jc w:val="center"/>
        <w:rPr>
          <w:rFonts w:ascii="Arial Narrow" w:hAnsi="Arial Narrow"/>
          <w:b/>
          <w:sz w:val="28"/>
          <w:szCs w:val="28"/>
          <w:u w:val="single"/>
        </w:rPr>
      </w:pPr>
      <w:r w:rsidRPr="0041397E">
        <w:rPr>
          <w:rFonts w:ascii="Arial Narrow" w:hAnsi="Arial Narrow"/>
          <w:b/>
          <w:sz w:val="28"/>
          <w:szCs w:val="28"/>
          <w:u w:val="single"/>
        </w:rPr>
        <w:t>CDBG-R Closeout Checklist</w:t>
      </w:r>
    </w:p>
    <w:p w:rsidR="00FA79BE" w:rsidRPr="00BE5CF7" w:rsidRDefault="00FA79BE" w:rsidP="00FA79BE">
      <w:pPr>
        <w:pStyle w:val="BodyTextIndent"/>
        <w:rPr>
          <w:i/>
        </w:rPr>
      </w:pPr>
      <w:r w:rsidRPr="00BE5CF7">
        <w:rPr>
          <w:i/>
        </w:rPr>
        <w:t>For the purposes of expediting the grant closeout process, HUD asks applicants</w:t>
      </w:r>
      <w:r>
        <w:rPr>
          <w:i/>
        </w:rPr>
        <w:t xml:space="preserve"> to</w:t>
      </w:r>
      <w:r w:rsidRPr="00BE5CF7">
        <w:rPr>
          <w:i/>
        </w:rPr>
        <w:t xml:space="preserve"> submit the following checklist. </w:t>
      </w:r>
    </w:p>
    <w:tbl>
      <w:tblPr>
        <w:tblStyle w:val="TableGrid"/>
        <w:tblpPr w:leftFromText="180" w:rightFromText="180" w:vertAnchor="page" w:horzAnchor="margin" w:tblpY="3142"/>
        <w:tblW w:w="0" w:type="auto"/>
        <w:shd w:val="clear" w:color="auto" w:fill="BFBFBF" w:themeFill="background1" w:themeFillShade="BF"/>
        <w:tblLook w:val="04A0"/>
      </w:tblPr>
      <w:tblGrid>
        <w:gridCol w:w="5141"/>
        <w:gridCol w:w="4331"/>
      </w:tblGrid>
      <w:tr w:rsidR="00FA79BE" w:rsidTr="00902FB3">
        <w:trPr>
          <w:trHeight w:val="1159"/>
        </w:trPr>
        <w:tc>
          <w:tcPr>
            <w:tcW w:w="0" w:type="auto"/>
            <w:shd w:val="clear" w:color="auto" w:fill="BFBFBF" w:themeFill="background1" w:themeFillShade="BF"/>
          </w:tcPr>
          <w:p w:rsidR="00FA79BE" w:rsidRPr="00BB4EE3" w:rsidRDefault="00FA79BE" w:rsidP="00902FB3">
            <w:pPr>
              <w:autoSpaceDE w:val="0"/>
              <w:autoSpaceDN w:val="0"/>
              <w:adjustRightInd w:val="0"/>
              <w:rPr>
                <w:rFonts w:ascii="Arial Narrow" w:hAnsi="Arial Narrow"/>
                <w:b/>
                <w:sz w:val="24"/>
                <w:szCs w:val="24"/>
              </w:rPr>
            </w:pPr>
            <w:r>
              <w:rPr>
                <w:rFonts w:ascii="Arial Narrow" w:hAnsi="Arial Narrow"/>
                <w:b/>
                <w:sz w:val="24"/>
                <w:szCs w:val="24"/>
              </w:rPr>
              <w:t>Grantee</w:t>
            </w:r>
            <w:r w:rsidRPr="00BB4EE3">
              <w:rPr>
                <w:rFonts w:ascii="Arial Narrow" w:hAnsi="Arial Narrow"/>
                <w:b/>
                <w:sz w:val="24"/>
                <w:szCs w:val="24"/>
              </w:rPr>
              <w:t xml:space="preserve"> Name ______________________</w:t>
            </w:r>
            <w:r>
              <w:rPr>
                <w:rFonts w:ascii="Arial Narrow" w:hAnsi="Arial Narrow"/>
                <w:b/>
                <w:sz w:val="24"/>
                <w:szCs w:val="24"/>
              </w:rPr>
              <w:t>_______</w:t>
            </w:r>
          </w:p>
          <w:p w:rsidR="00FA79BE" w:rsidRDefault="00FA79BE" w:rsidP="00902FB3">
            <w:pPr>
              <w:autoSpaceDE w:val="0"/>
              <w:autoSpaceDN w:val="0"/>
              <w:adjustRightInd w:val="0"/>
              <w:rPr>
                <w:rFonts w:ascii="Arial Narrow" w:hAnsi="Arial Narrow"/>
                <w:b/>
                <w:sz w:val="24"/>
                <w:szCs w:val="24"/>
              </w:rPr>
            </w:pPr>
            <w:r w:rsidRPr="00BB4EE3">
              <w:rPr>
                <w:rFonts w:ascii="Arial Narrow" w:hAnsi="Arial Narrow"/>
                <w:b/>
                <w:sz w:val="24"/>
                <w:szCs w:val="24"/>
              </w:rPr>
              <w:t>Official Contact Person__________________</w:t>
            </w:r>
            <w:r>
              <w:rPr>
                <w:rFonts w:ascii="Arial Narrow" w:hAnsi="Arial Narrow"/>
                <w:b/>
                <w:sz w:val="24"/>
                <w:szCs w:val="24"/>
              </w:rPr>
              <w:t>_______</w:t>
            </w:r>
          </w:p>
          <w:p w:rsidR="00FA79BE" w:rsidRPr="00BB4EE3" w:rsidRDefault="00FA79BE" w:rsidP="00902FB3">
            <w:pPr>
              <w:autoSpaceDE w:val="0"/>
              <w:autoSpaceDN w:val="0"/>
              <w:adjustRightInd w:val="0"/>
              <w:rPr>
                <w:rFonts w:ascii="Arial Narrow" w:hAnsi="Arial Narrow"/>
                <w:b/>
                <w:sz w:val="24"/>
                <w:szCs w:val="24"/>
              </w:rPr>
            </w:pPr>
            <w:r>
              <w:rPr>
                <w:rFonts w:ascii="Arial Narrow" w:hAnsi="Arial Narrow"/>
                <w:b/>
                <w:sz w:val="24"/>
                <w:szCs w:val="24"/>
              </w:rPr>
              <w:t>Email Address ________________________________</w:t>
            </w:r>
          </w:p>
          <w:p w:rsidR="00FA79BE" w:rsidRPr="009618CC" w:rsidRDefault="00FA79BE" w:rsidP="00902FB3">
            <w:pPr>
              <w:autoSpaceDE w:val="0"/>
              <w:autoSpaceDN w:val="0"/>
              <w:adjustRightInd w:val="0"/>
              <w:rPr>
                <w:b/>
                <w:sz w:val="24"/>
                <w:szCs w:val="24"/>
              </w:rPr>
            </w:pPr>
            <w:r>
              <w:rPr>
                <w:b/>
                <w:sz w:val="24"/>
                <w:szCs w:val="24"/>
              </w:rPr>
              <w:t>DUNS NUMBER</w:t>
            </w:r>
            <w:r w:rsidRPr="00E83DF1">
              <w:rPr>
                <w:sz w:val="24"/>
                <w:szCs w:val="24"/>
              </w:rPr>
              <w:t>__________________________</w:t>
            </w:r>
          </w:p>
        </w:tc>
        <w:tc>
          <w:tcPr>
            <w:tcW w:w="0" w:type="auto"/>
            <w:shd w:val="clear" w:color="auto" w:fill="BFBFBF" w:themeFill="background1" w:themeFillShade="BF"/>
          </w:tcPr>
          <w:p w:rsidR="00FA79BE" w:rsidRDefault="00FA79BE" w:rsidP="00902FB3">
            <w:pPr>
              <w:autoSpaceDE w:val="0"/>
              <w:autoSpaceDN w:val="0"/>
              <w:adjustRightInd w:val="0"/>
              <w:rPr>
                <w:rFonts w:ascii="Arial Narrow" w:hAnsi="Arial Narrow"/>
                <w:b/>
                <w:sz w:val="24"/>
                <w:szCs w:val="24"/>
              </w:rPr>
            </w:pPr>
            <w:r w:rsidRPr="00BB4EE3">
              <w:rPr>
                <w:rFonts w:ascii="Arial Narrow" w:hAnsi="Arial Narrow"/>
                <w:b/>
                <w:sz w:val="24"/>
                <w:szCs w:val="24"/>
              </w:rPr>
              <w:t>Grant Number __________________</w:t>
            </w:r>
            <w:r>
              <w:rPr>
                <w:rFonts w:ascii="Arial Narrow" w:hAnsi="Arial Narrow"/>
                <w:b/>
                <w:sz w:val="24"/>
                <w:szCs w:val="24"/>
              </w:rPr>
              <w:t>_______</w:t>
            </w:r>
          </w:p>
          <w:p w:rsidR="00FA79BE" w:rsidRDefault="00FA79BE" w:rsidP="00902FB3">
            <w:pPr>
              <w:autoSpaceDE w:val="0"/>
              <w:autoSpaceDN w:val="0"/>
              <w:adjustRightInd w:val="0"/>
              <w:rPr>
                <w:rFonts w:ascii="Arial Narrow" w:hAnsi="Arial Narrow"/>
                <w:b/>
                <w:sz w:val="24"/>
                <w:szCs w:val="24"/>
              </w:rPr>
            </w:pPr>
            <w:r>
              <w:rPr>
                <w:rFonts w:ascii="Arial Narrow" w:hAnsi="Arial Narrow"/>
                <w:b/>
                <w:sz w:val="24"/>
                <w:szCs w:val="24"/>
              </w:rPr>
              <w:t>Telephone Number ____________________</w:t>
            </w:r>
          </w:p>
          <w:p w:rsidR="00FA79BE" w:rsidRDefault="00FA79BE" w:rsidP="00902FB3">
            <w:pPr>
              <w:autoSpaceDE w:val="0"/>
              <w:autoSpaceDN w:val="0"/>
              <w:adjustRightInd w:val="0"/>
              <w:rPr>
                <w:rFonts w:ascii="Arial Narrow" w:hAnsi="Arial Narrow"/>
                <w:b/>
                <w:sz w:val="24"/>
                <w:szCs w:val="24"/>
              </w:rPr>
            </w:pPr>
            <w:r>
              <w:rPr>
                <w:rFonts w:ascii="Arial Narrow" w:hAnsi="Arial Narrow"/>
                <w:b/>
                <w:sz w:val="24"/>
                <w:szCs w:val="24"/>
              </w:rPr>
              <w:t>Fax Number___________________________</w:t>
            </w:r>
          </w:p>
          <w:p w:rsidR="00FA79BE" w:rsidRPr="00160729" w:rsidRDefault="00FA79BE" w:rsidP="00902FB3">
            <w:pPr>
              <w:autoSpaceDE w:val="0"/>
              <w:autoSpaceDN w:val="0"/>
              <w:adjustRightInd w:val="0"/>
              <w:rPr>
                <w:b/>
                <w:sz w:val="24"/>
                <w:szCs w:val="24"/>
              </w:rPr>
            </w:pPr>
          </w:p>
        </w:tc>
      </w:tr>
    </w:tbl>
    <w:p w:rsidR="00FA79BE" w:rsidRDefault="00FA79BE" w:rsidP="00FA79BE">
      <w:pPr>
        <w:autoSpaceDE w:val="0"/>
        <w:autoSpaceDN w:val="0"/>
        <w:adjustRightInd w:val="0"/>
        <w:spacing w:after="0" w:line="240" w:lineRule="auto"/>
        <w:rPr>
          <w:rFonts w:ascii="Arial Narrow" w:hAnsi="Arial Narrow" w:cs="Times New Roman"/>
          <w:b/>
          <w:sz w:val="24"/>
          <w:szCs w:val="24"/>
        </w:rPr>
      </w:pPr>
    </w:p>
    <w:p w:rsidR="00FA79BE" w:rsidRPr="0001021E" w:rsidRDefault="00FA79BE" w:rsidP="00FA79BE">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1.   </w:t>
      </w:r>
      <w:r w:rsidRPr="0001021E">
        <w:rPr>
          <w:rFonts w:ascii="Arial Narrow" w:hAnsi="Arial Narrow" w:cs="Times New Roman"/>
          <w:b/>
          <w:sz w:val="24"/>
          <w:szCs w:val="24"/>
        </w:rPr>
        <w:t xml:space="preserve"> Program Income</w:t>
      </w:r>
    </w:p>
    <w:p w:rsidR="00FA79BE" w:rsidRPr="000F55FD" w:rsidRDefault="00FA79BE" w:rsidP="00FA79BE">
      <w:pPr>
        <w:pStyle w:val="ListParagraph"/>
        <w:numPr>
          <w:ilvl w:val="0"/>
          <w:numId w:val="3"/>
        </w:numPr>
        <w:autoSpaceDE w:val="0"/>
        <w:autoSpaceDN w:val="0"/>
        <w:adjustRightInd w:val="0"/>
        <w:rPr>
          <w:rFonts w:ascii="Arial Narrow" w:hAnsi="Arial Narrow"/>
          <w:sz w:val="24"/>
          <w:szCs w:val="24"/>
        </w:rPr>
      </w:pPr>
      <w:r>
        <w:rPr>
          <w:rFonts w:ascii="Arial Narrow" w:hAnsi="Arial Narrow"/>
          <w:sz w:val="24"/>
          <w:szCs w:val="24"/>
        </w:rPr>
        <w:t xml:space="preserve">Is there any </w:t>
      </w:r>
      <w:r w:rsidRPr="000F55FD">
        <w:rPr>
          <w:rFonts w:ascii="Arial Narrow" w:hAnsi="Arial Narrow"/>
          <w:sz w:val="24"/>
          <w:szCs w:val="24"/>
        </w:rPr>
        <w:t xml:space="preserve">program income </w:t>
      </w:r>
      <w:r>
        <w:rPr>
          <w:rFonts w:ascii="Arial Narrow" w:hAnsi="Arial Narrow"/>
          <w:sz w:val="24"/>
          <w:szCs w:val="24"/>
        </w:rPr>
        <w:t>on-hand</w:t>
      </w:r>
      <w:r w:rsidRPr="000F55FD">
        <w:rPr>
          <w:rFonts w:ascii="Arial Narrow" w:hAnsi="Arial Narrow"/>
          <w:sz w:val="24"/>
          <w:szCs w:val="24"/>
        </w:rPr>
        <w:t xml:space="preserve"> at the time the close out agreement is signed?  Yes </w:t>
      </w:r>
      <w:r w:rsidR="00982A42" w:rsidRPr="000F55FD">
        <w:rPr>
          <w:rFonts w:ascii="Arial Narrow" w:hAnsi="Arial Narrow"/>
          <w:sz w:val="24"/>
          <w:szCs w:val="24"/>
        </w:rPr>
        <w:fldChar w:fldCharType="begin">
          <w:ffData>
            <w:name w:val=""/>
            <w:enabled/>
            <w:calcOnExit w:val="0"/>
            <w:checkBox>
              <w:sizeAuto/>
              <w:default w:val="0"/>
            </w:checkBox>
          </w:ffData>
        </w:fldChar>
      </w:r>
      <w:r w:rsidRPr="000F55FD">
        <w:rPr>
          <w:rFonts w:ascii="Arial Narrow" w:hAnsi="Arial Narrow"/>
          <w:sz w:val="24"/>
          <w:szCs w:val="24"/>
        </w:rPr>
        <w:instrText xml:space="preserve"> FORMCHECKBOX </w:instrText>
      </w:r>
      <w:r w:rsidR="00982A42" w:rsidRPr="000F55FD">
        <w:rPr>
          <w:rFonts w:ascii="Arial Narrow" w:hAnsi="Arial Narrow"/>
          <w:sz w:val="24"/>
          <w:szCs w:val="24"/>
        </w:rPr>
      </w:r>
      <w:r w:rsidR="00982A42" w:rsidRPr="000F55FD">
        <w:rPr>
          <w:rFonts w:ascii="Arial Narrow" w:hAnsi="Arial Narrow"/>
          <w:sz w:val="24"/>
          <w:szCs w:val="24"/>
        </w:rPr>
        <w:fldChar w:fldCharType="end"/>
      </w:r>
      <w:r w:rsidRPr="000F55FD">
        <w:rPr>
          <w:rFonts w:ascii="Arial Narrow" w:hAnsi="Arial Narrow"/>
          <w:sz w:val="24"/>
          <w:szCs w:val="24"/>
        </w:rPr>
        <w:t xml:space="preserve">  No</w:t>
      </w:r>
      <w:r w:rsidR="00982A42" w:rsidRPr="000F55FD">
        <w:rPr>
          <w:rFonts w:ascii="Arial Narrow" w:hAnsi="Arial Narrow"/>
          <w:sz w:val="24"/>
          <w:szCs w:val="24"/>
        </w:rPr>
        <w:fldChar w:fldCharType="begin">
          <w:ffData>
            <w:name w:val=""/>
            <w:enabled/>
            <w:calcOnExit w:val="0"/>
            <w:checkBox>
              <w:sizeAuto/>
              <w:default w:val="0"/>
            </w:checkBox>
          </w:ffData>
        </w:fldChar>
      </w:r>
      <w:r w:rsidRPr="000F55FD">
        <w:rPr>
          <w:rFonts w:ascii="Arial Narrow" w:hAnsi="Arial Narrow"/>
          <w:sz w:val="24"/>
          <w:szCs w:val="24"/>
        </w:rPr>
        <w:instrText xml:space="preserve"> FORMCHECKBOX </w:instrText>
      </w:r>
      <w:r w:rsidR="00982A42" w:rsidRPr="000F55FD">
        <w:rPr>
          <w:rFonts w:ascii="Arial Narrow" w:hAnsi="Arial Narrow"/>
          <w:sz w:val="24"/>
          <w:szCs w:val="24"/>
        </w:rPr>
      </w:r>
      <w:r w:rsidR="00982A42" w:rsidRPr="000F55FD">
        <w:rPr>
          <w:rFonts w:ascii="Arial Narrow" w:hAnsi="Arial Narrow"/>
          <w:sz w:val="24"/>
          <w:szCs w:val="24"/>
        </w:rPr>
        <w:fldChar w:fldCharType="end"/>
      </w:r>
      <w:r w:rsidRPr="000F55FD">
        <w:rPr>
          <w:rFonts w:ascii="Arial Narrow" w:hAnsi="Arial Narrow"/>
          <w:sz w:val="24"/>
          <w:szCs w:val="24"/>
        </w:rPr>
        <w:t xml:space="preserve">  If yes, explain</w:t>
      </w:r>
      <w:r>
        <w:rPr>
          <w:rFonts w:ascii="Arial Narrow" w:hAnsi="Arial Narrow"/>
          <w:sz w:val="24"/>
          <w:szCs w:val="24"/>
        </w:rPr>
        <w:t>:</w:t>
      </w:r>
    </w:p>
    <w:p w:rsidR="00FA79BE" w:rsidRPr="0001021E" w:rsidRDefault="00FA79BE" w:rsidP="00FA79BE">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2.   </w:t>
      </w:r>
      <w:r w:rsidRPr="0001021E">
        <w:rPr>
          <w:rFonts w:ascii="Arial Narrow" w:hAnsi="Arial Narrow" w:cs="Times New Roman"/>
          <w:b/>
          <w:sz w:val="24"/>
          <w:szCs w:val="24"/>
        </w:rPr>
        <w:t xml:space="preserve">CDBG-R Activities </w:t>
      </w:r>
    </w:p>
    <w:p w:rsidR="00FA79BE" w:rsidRPr="000A0491" w:rsidRDefault="00FA79BE" w:rsidP="00FA79BE">
      <w:pPr>
        <w:pStyle w:val="ListParagraph"/>
        <w:numPr>
          <w:ilvl w:val="0"/>
          <w:numId w:val="4"/>
        </w:numPr>
        <w:autoSpaceDE w:val="0"/>
        <w:autoSpaceDN w:val="0"/>
        <w:adjustRightInd w:val="0"/>
        <w:spacing w:after="120"/>
        <w:rPr>
          <w:rFonts w:ascii="Arial Narrow" w:hAnsi="Arial Narrow"/>
          <w:sz w:val="24"/>
          <w:szCs w:val="24"/>
        </w:rPr>
      </w:pPr>
      <w:r w:rsidRPr="000A0491">
        <w:rPr>
          <w:rFonts w:ascii="Arial Narrow" w:hAnsi="Arial Narrow"/>
          <w:sz w:val="24"/>
          <w:szCs w:val="24"/>
        </w:rPr>
        <w:t>Are any of the activities ineligible under the Recovery Act, including swimming pools, golf courses, zoos, aquariums, and casinos or other gambling establishments?  Yes</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ab/>
        <w:t>If yes, explain:</w:t>
      </w:r>
    </w:p>
    <w:p w:rsidR="00FA79BE" w:rsidRPr="000A0491" w:rsidRDefault="00FA79BE" w:rsidP="00FA79BE">
      <w:pPr>
        <w:pStyle w:val="ListParagraph"/>
        <w:autoSpaceDE w:val="0"/>
        <w:autoSpaceDN w:val="0"/>
        <w:adjustRightInd w:val="0"/>
        <w:spacing w:after="0"/>
        <w:ind w:right="-720"/>
        <w:rPr>
          <w:rFonts w:ascii="Arial Narrow" w:hAnsi="Arial Narrow"/>
          <w:sz w:val="24"/>
          <w:szCs w:val="24"/>
        </w:rPr>
      </w:pPr>
    </w:p>
    <w:p w:rsidR="00FA79BE" w:rsidRDefault="00FA79BE" w:rsidP="00FA79BE">
      <w:pPr>
        <w:pStyle w:val="ListParagraph"/>
        <w:numPr>
          <w:ilvl w:val="0"/>
          <w:numId w:val="4"/>
        </w:numPr>
        <w:autoSpaceDE w:val="0"/>
        <w:autoSpaceDN w:val="0"/>
        <w:adjustRightInd w:val="0"/>
        <w:spacing w:after="0"/>
        <w:rPr>
          <w:rFonts w:ascii="Arial Narrow" w:hAnsi="Arial Narrow"/>
          <w:sz w:val="24"/>
          <w:szCs w:val="24"/>
        </w:rPr>
      </w:pPr>
      <w:r w:rsidRPr="000A0491">
        <w:rPr>
          <w:rFonts w:ascii="Arial Narrow" w:hAnsi="Arial Narrow"/>
          <w:sz w:val="24"/>
          <w:szCs w:val="24"/>
        </w:rPr>
        <w:t xml:space="preserve">Are any of the activities ineligible under the </w:t>
      </w:r>
      <w:r>
        <w:rPr>
          <w:rFonts w:ascii="Arial Narrow" w:hAnsi="Arial Narrow"/>
          <w:sz w:val="24"/>
          <w:szCs w:val="24"/>
        </w:rPr>
        <w:t>regular</w:t>
      </w:r>
      <w:r w:rsidRPr="000A0491">
        <w:rPr>
          <w:rFonts w:ascii="Arial Narrow" w:hAnsi="Arial Narrow"/>
          <w:sz w:val="24"/>
          <w:szCs w:val="24"/>
        </w:rPr>
        <w:t xml:space="preserve"> CDBG program or do any of the activities provide insufficient public b</w:t>
      </w:r>
      <w:r>
        <w:rPr>
          <w:rFonts w:ascii="Arial Narrow" w:hAnsi="Arial Narrow"/>
          <w:sz w:val="24"/>
          <w:szCs w:val="24"/>
        </w:rPr>
        <w:t>enefit per 24 CFR 570.209(b)(3) or 24 CFR 570.482(f)(4)</w:t>
      </w:r>
      <w:r w:rsidRPr="000A0491">
        <w:rPr>
          <w:rFonts w:ascii="Arial Narrow" w:hAnsi="Arial Narrow"/>
          <w:sz w:val="24"/>
          <w:szCs w:val="24"/>
        </w:rPr>
        <w:t xml:space="preserve">? </w:t>
      </w:r>
    </w:p>
    <w:p w:rsidR="00FA79BE" w:rsidRPr="000A0491" w:rsidRDefault="00FA79BE" w:rsidP="00FA79BE">
      <w:pPr>
        <w:pStyle w:val="ListParagraph"/>
        <w:autoSpaceDE w:val="0"/>
        <w:autoSpaceDN w:val="0"/>
        <w:adjustRightInd w:val="0"/>
        <w:spacing w:after="0"/>
        <w:rPr>
          <w:rFonts w:ascii="Arial Narrow" w:hAnsi="Arial Narrow"/>
          <w:sz w:val="24"/>
          <w:szCs w:val="24"/>
        </w:rPr>
      </w:pPr>
      <w:r w:rsidRPr="000A0491">
        <w:rPr>
          <w:rFonts w:ascii="Arial Narrow" w:hAnsi="Arial Narrow"/>
          <w:sz w:val="24"/>
          <w:szCs w:val="24"/>
        </w:rPr>
        <w:t xml:space="preserve"> Yes</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Pr>
          <w:rFonts w:ascii="Arial Narrow" w:hAnsi="Arial Narrow"/>
          <w:sz w:val="24"/>
          <w:szCs w:val="24"/>
        </w:rPr>
        <w:t xml:space="preserve">  </w:t>
      </w:r>
      <w:r w:rsidRPr="000A0491">
        <w:rPr>
          <w:rFonts w:ascii="Arial Narrow" w:hAnsi="Arial Narrow"/>
          <w:sz w:val="24"/>
          <w:szCs w:val="24"/>
        </w:rPr>
        <w:t>If</w:t>
      </w:r>
      <w:r>
        <w:rPr>
          <w:rFonts w:ascii="Arial Narrow" w:hAnsi="Arial Narrow"/>
          <w:sz w:val="24"/>
          <w:szCs w:val="24"/>
        </w:rPr>
        <w:t xml:space="preserve">, no </w:t>
      </w:r>
      <w:r w:rsidRPr="000A0491">
        <w:rPr>
          <w:rFonts w:ascii="Arial Narrow" w:hAnsi="Arial Narrow"/>
          <w:sz w:val="24"/>
          <w:szCs w:val="24"/>
        </w:rPr>
        <w:t xml:space="preserve">explain: </w:t>
      </w:r>
    </w:p>
    <w:p w:rsidR="00FA79BE" w:rsidRPr="000A0491" w:rsidRDefault="00FA79BE" w:rsidP="00FA79BE">
      <w:pPr>
        <w:pStyle w:val="ListParagraph"/>
        <w:spacing w:after="0"/>
        <w:rPr>
          <w:rFonts w:ascii="Arial Narrow" w:hAnsi="Arial Narrow"/>
          <w:sz w:val="24"/>
          <w:szCs w:val="24"/>
        </w:rPr>
      </w:pPr>
    </w:p>
    <w:p w:rsidR="00FA79BE" w:rsidRPr="000A0491" w:rsidRDefault="00FA79BE" w:rsidP="00FA79BE">
      <w:pPr>
        <w:pStyle w:val="ListParagraph"/>
        <w:numPr>
          <w:ilvl w:val="0"/>
          <w:numId w:val="4"/>
        </w:numPr>
        <w:autoSpaceDE w:val="0"/>
        <w:autoSpaceDN w:val="0"/>
        <w:adjustRightInd w:val="0"/>
        <w:spacing w:after="120"/>
        <w:rPr>
          <w:rFonts w:ascii="Arial Narrow" w:hAnsi="Arial Narrow"/>
          <w:sz w:val="24"/>
          <w:szCs w:val="24"/>
        </w:rPr>
      </w:pPr>
      <w:r w:rsidRPr="000A0491">
        <w:rPr>
          <w:rFonts w:ascii="Arial Narrow" w:hAnsi="Arial Narrow"/>
          <w:sz w:val="24"/>
          <w:szCs w:val="24"/>
        </w:rPr>
        <w:t xml:space="preserve">Do any activities contradict with any of the provisions in President Obama’s </w:t>
      </w:r>
      <w:r w:rsidRPr="000A0491">
        <w:rPr>
          <w:rFonts w:ascii="Arial Narrow" w:hAnsi="Arial Narrow"/>
          <w:bCs/>
          <w:i/>
          <w:sz w:val="24"/>
          <w:szCs w:val="24"/>
        </w:rPr>
        <w:t>Ensuring Responsible Spending of Recovery Act Funds</w:t>
      </w:r>
      <w:r w:rsidRPr="000A0491">
        <w:rPr>
          <w:rFonts w:ascii="Arial Narrow" w:hAnsi="Arial Narrow"/>
          <w:bCs/>
          <w:sz w:val="24"/>
          <w:szCs w:val="24"/>
        </w:rPr>
        <w:t xml:space="preserve"> Memo</w:t>
      </w:r>
      <w:r w:rsidRPr="000A0491">
        <w:rPr>
          <w:rFonts w:ascii="Arial Narrow" w:hAnsi="Arial Narrow"/>
          <w:b/>
          <w:bCs/>
          <w:sz w:val="24"/>
          <w:szCs w:val="24"/>
        </w:rPr>
        <w:t xml:space="preserve">, </w:t>
      </w:r>
      <w:r w:rsidRPr="000A0491">
        <w:rPr>
          <w:rFonts w:ascii="Arial Narrow" w:hAnsi="Arial Narrow"/>
          <w:bCs/>
          <w:sz w:val="24"/>
          <w:szCs w:val="24"/>
        </w:rPr>
        <w:t xml:space="preserve">including the section on </w:t>
      </w:r>
      <w:r w:rsidRPr="000A0491">
        <w:rPr>
          <w:rFonts w:ascii="Arial Narrow" w:hAnsi="Arial Narrow"/>
          <w:i/>
          <w:iCs/>
          <w:sz w:val="24"/>
          <w:szCs w:val="24"/>
        </w:rPr>
        <w:t xml:space="preserve">Avoiding Funding of Imprudent Projects?  </w:t>
      </w:r>
      <w:r w:rsidRPr="000A0491">
        <w:rPr>
          <w:rFonts w:ascii="Arial Narrow" w:hAnsi="Arial Narrow"/>
          <w:sz w:val="24"/>
          <w:szCs w:val="24"/>
        </w:rPr>
        <w:t>Yes</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If no, explain:</w:t>
      </w:r>
    </w:p>
    <w:p w:rsidR="00FA79BE" w:rsidRPr="000A0491" w:rsidRDefault="00FA79BE" w:rsidP="00FA79BE">
      <w:pPr>
        <w:pStyle w:val="ListParagraph"/>
        <w:spacing w:after="0"/>
        <w:rPr>
          <w:rFonts w:ascii="Arial Narrow" w:hAnsi="Arial Narrow"/>
          <w:sz w:val="24"/>
          <w:szCs w:val="24"/>
        </w:rPr>
      </w:pPr>
    </w:p>
    <w:p w:rsidR="00FA79BE" w:rsidRPr="000A0491" w:rsidRDefault="00FA79BE" w:rsidP="00FA79BE">
      <w:pPr>
        <w:pStyle w:val="ListParagraph"/>
        <w:numPr>
          <w:ilvl w:val="0"/>
          <w:numId w:val="4"/>
        </w:numPr>
        <w:autoSpaceDE w:val="0"/>
        <w:autoSpaceDN w:val="0"/>
        <w:adjustRightInd w:val="0"/>
        <w:spacing w:after="120"/>
        <w:ind w:left="450" w:right="-720" w:hanging="90"/>
        <w:rPr>
          <w:rFonts w:ascii="Arial Narrow" w:hAnsi="Arial Narrow"/>
          <w:sz w:val="24"/>
          <w:szCs w:val="24"/>
        </w:rPr>
      </w:pPr>
      <w:r w:rsidRPr="000A0491">
        <w:rPr>
          <w:rFonts w:ascii="Arial Narrow" w:hAnsi="Arial Narrow"/>
          <w:sz w:val="24"/>
          <w:szCs w:val="24"/>
        </w:rPr>
        <w:t>Any unused grant funds cancelled by HUD?   Yes</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Pr>
          <w:rFonts w:ascii="Arial Narrow" w:hAnsi="Arial Narrow"/>
          <w:sz w:val="24"/>
          <w:szCs w:val="24"/>
        </w:rPr>
        <w:t xml:space="preserve">    </w:t>
      </w:r>
      <w:r w:rsidRPr="000A0491">
        <w:rPr>
          <w:rFonts w:ascii="Arial Narrow" w:hAnsi="Arial Narrow"/>
          <w:sz w:val="24"/>
          <w:szCs w:val="24"/>
        </w:rPr>
        <w:t xml:space="preserve">If yes, explain: </w:t>
      </w:r>
    </w:p>
    <w:p w:rsidR="00FA79BE" w:rsidRDefault="00FA79BE" w:rsidP="00FA79BE">
      <w:pPr>
        <w:autoSpaceDE w:val="0"/>
        <w:autoSpaceDN w:val="0"/>
        <w:adjustRightInd w:val="0"/>
        <w:spacing w:after="0" w:line="240" w:lineRule="auto"/>
        <w:ind w:left="90"/>
        <w:rPr>
          <w:rFonts w:ascii="Arial Narrow" w:hAnsi="Arial Narrow" w:cs="Times New Roman"/>
          <w:b/>
          <w:sz w:val="24"/>
          <w:szCs w:val="24"/>
        </w:rPr>
      </w:pPr>
    </w:p>
    <w:p w:rsidR="00FA79BE" w:rsidRPr="0001021E" w:rsidRDefault="00FA79BE" w:rsidP="00FA79BE">
      <w:pPr>
        <w:autoSpaceDE w:val="0"/>
        <w:autoSpaceDN w:val="0"/>
        <w:adjustRightInd w:val="0"/>
        <w:spacing w:after="0" w:line="240" w:lineRule="auto"/>
        <w:ind w:left="90"/>
        <w:rPr>
          <w:rFonts w:ascii="Arial Narrow" w:hAnsi="Arial Narrow" w:cs="Times New Roman"/>
          <w:b/>
          <w:sz w:val="24"/>
          <w:szCs w:val="24"/>
        </w:rPr>
      </w:pPr>
      <w:r>
        <w:rPr>
          <w:rFonts w:ascii="Arial Narrow" w:hAnsi="Arial Narrow" w:cs="Times New Roman"/>
          <w:b/>
          <w:sz w:val="24"/>
          <w:szCs w:val="24"/>
        </w:rPr>
        <w:t xml:space="preserve">3.  </w:t>
      </w:r>
      <w:r w:rsidRPr="0001021E">
        <w:rPr>
          <w:rFonts w:ascii="Arial Narrow" w:hAnsi="Arial Narrow" w:cs="Times New Roman"/>
          <w:b/>
          <w:sz w:val="24"/>
          <w:szCs w:val="24"/>
        </w:rPr>
        <w:t>Draw Downs</w:t>
      </w:r>
    </w:p>
    <w:p w:rsidR="00FA79BE" w:rsidRPr="000A0491" w:rsidRDefault="00FA79BE" w:rsidP="00FA79BE">
      <w:pPr>
        <w:pStyle w:val="ListParagraph"/>
        <w:numPr>
          <w:ilvl w:val="0"/>
          <w:numId w:val="12"/>
        </w:numPr>
        <w:autoSpaceDE w:val="0"/>
        <w:autoSpaceDN w:val="0"/>
        <w:adjustRightInd w:val="0"/>
        <w:spacing w:after="0" w:line="240" w:lineRule="auto"/>
        <w:rPr>
          <w:rFonts w:ascii="Arial Narrow" w:hAnsi="Arial Narrow"/>
          <w:sz w:val="24"/>
          <w:szCs w:val="24"/>
        </w:rPr>
      </w:pPr>
      <w:r w:rsidRPr="000A0491">
        <w:rPr>
          <w:rFonts w:ascii="Arial Narrow" w:hAnsi="Arial Narrow"/>
          <w:sz w:val="24"/>
          <w:szCs w:val="24"/>
        </w:rPr>
        <w:t xml:space="preserve">Evidence that no more than 10% of the grant amount was spent on administration and planning?  </w:t>
      </w:r>
    </w:p>
    <w:p w:rsidR="00FA79BE" w:rsidRPr="000A0491" w:rsidRDefault="00FA79BE" w:rsidP="00FA79BE">
      <w:pPr>
        <w:pStyle w:val="ListParagraph"/>
        <w:autoSpaceDE w:val="0"/>
        <w:autoSpaceDN w:val="0"/>
        <w:adjustRightInd w:val="0"/>
        <w:spacing w:after="0" w:line="240" w:lineRule="auto"/>
        <w:rPr>
          <w:rFonts w:ascii="Arial Narrow" w:hAnsi="Arial Narrow"/>
          <w:sz w:val="24"/>
          <w:szCs w:val="24"/>
        </w:rPr>
      </w:pPr>
      <w:r w:rsidRPr="000A0491">
        <w:rPr>
          <w:rFonts w:ascii="Arial Narrow" w:hAnsi="Arial Narrow"/>
          <w:sz w:val="24"/>
          <w:szCs w:val="24"/>
        </w:rPr>
        <w:t xml:space="preserve">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Pr>
          <w:rFonts w:ascii="Arial Narrow" w:hAnsi="Arial Narrow"/>
          <w:sz w:val="24"/>
          <w:szCs w:val="24"/>
        </w:rPr>
        <w:t xml:space="preserve"> </w:t>
      </w:r>
      <w:r w:rsidRPr="000A0491">
        <w:rPr>
          <w:rFonts w:ascii="Arial Narrow" w:hAnsi="Arial Narrow"/>
          <w:sz w:val="24"/>
          <w:szCs w:val="24"/>
        </w:rPr>
        <w:tab/>
      </w:r>
      <w:r>
        <w:rPr>
          <w:rFonts w:ascii="Arial Narrow" w:hAnsi="Arial Narrow"/>
          <w:sz w:val="24"/>
          <w:szCs w:val="24"/>
        </w:rPr>
        <w:t>If no, explain:</w:t>
      </w:r>
    </w:p>
    <w:p w:rsidR="00FA79BE" w:rsidRPr="000A0491" w:rsidRDefault="00FA79BE" w:rsidP="00FA79BE">
      <w:pPr>
        <w:pStyle w:val="ListParagraph"/>
        <w:autoSpaceDE w:val="0"/>
        <w:autoSpaceDN w:val="0"/>
        <w:adjustRightInd w:val="0"/>
        <w:spacing w:after="0" w:line="240" w:lineRule="auto"/>
        <w:ind w:right="-720"/>
        <w:rPr>
          <w:rFonts w:ascii="Arial Narrow" w:hAnsi="Arial Narrow"/>
          <w:sz w:val="24"/>
          <w:szCs w:val="24"/>
        </w:rPr>
      </w:pPr>
      <w:r w:rsidRPr="000A0491">
        <w:rPr>
          <w:rFonts w:ascii="Arial Narrow" w:hAnsi="Arial Narrow"/>
          <w:b/>
          <w:sz w:val="24"/>
          <w:szCs w:val="24"/>
          <w:u w:val="single"/>
        </w:rPr>
        <w:t xml:space="preserve"> </w:t>
      </w:r>
    </w:p>
    <w:p w:rsidR="00FA79BE" w:rsidRPr="000A0491" w:rsidRDefault="00FA79BE" w:rsidP="00FA79BE">
      <w:pPr>
        <w:numPr>
          <w:ilvl w:val="0"/>
          <w:numId w:val="3"/>
        </w:numPr>
        <w:tabs>
          <w:tab w:val="clear" w:pos="720"/>
          <w:tab w:val="num" w:pos="450"/>
        </w:tabs>
        <w:autoSpaceDE w:val="0"/>
        <w:autoSpaceDN w:val="0"/>
        <w:adjustRightInd w:val="0"/>
        <w:spacing w:after="0" w:line="240" w:lineRule="auto"/>
        <w:ind w:right="-720"/>
        <w:rPr>
          <w:rFonts w:ascii="Arial Narrow" w:hAnsi="Arial Narrow"/>
          <w:b/>
          <w:sz w:val="24"/>
          <w:szCs w:val="24"/>
          <w:u w:val="single"/>
        </w:rPr>
      </w:pPr>
      <w:r w:rsidRPr="000A0491">
        <w:rPr>
          <w:rFonts w:ascii="Arial Narrow" w:hAnsi="Arial Narrow"/>
          <w:sz w:val="24"/>
          <w:szCs w:val="24"/>
        </w:rPr>
        <w:t xml:space="preserve">Evidence that no more than 15% of the grant amount was spent on public services? 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Pr>
          <w:rFonts w:ascii="Arial Narrow" w:hAnsi="Arial Narrow"/>
          <w:sz w:val="24"/>
          <w:szCs w:val="24"/>
        </w:rPr>
        <w:t xml:space="preserve">  If no, explain:</w:t>
      </w:r>
    </w:p>
    <w:p w:rsidR="00FA79BE" w:rsidRPr="000A0491" w:rsidRDefault="00FA79BE" w:rsidP="00FA79BE">
      <w:pPr>
        <w:autoSpaceDE w:val="0"/>
        <w:autoSpaceDN w:val="0"/>
        <w:adjustRightInd w:val="0"/>
        <w:spacing w:after="0" w:line="240" w:lineRule="auto"/>
        <w:ind w:left="720" w:right="-720"/>
        <w:rPr>
          <w:rFonts w:ascii="Arial Narrow" w:hAnsi="Arial Narrow"/>
          <w:b/>
          <w:sz w:val="24"/>
          <w:szCs w:val="24"/>
          <w:u w:val="single"/>
        </w:rPr>
      </w:pPr>
    </w:p>
    <w:p w:rsidR="00FA79BE" w:rsidRPr="000A0491" w:rsidRDefault="00FA79BE" w:rsidP="00FA79BE">
      <w:pPr>
        <w:numPr>
          <w:ilvl w:val="0"/>
          <w:numId w:val="3"/>
        </w:numPr>
        <w:autoSpaceDE w:val="0"/>
        <w:autoSpaceDN w:val="0"/>
        <w:adjustRightInd w:val="0"/>
        <w:spacing w:after="0" w:line="240" w:lineRule="auto"/>
        <w:rPr>
          <w:rFonts w:ascii="Arial Narrow" w:hAnsi="Arial Narrow"/>
          <w:sz w:val="24"/>
          <w:szCs w:val="24"/>
        </w:rPr>
      </w:pPr>
      <w:r w:rsidRPr="000A0491">
        <w:rPr>
          <w:rFonts w:ascii="Arial Narrow" w:hAnsi="Arial Narrow"/>
          <w:sz w:val="24"/>
          <w:szCs w:val="24"/>
        </w:rPr>
        <w:t>Evidence that at least 70% of the grant amount principally benefitted persons of low</w:t>
      </w:r>
      <w:r>
        <w:rPr>
          <w:rFonts w:ascii="Arial Narrow" w:hAnsi="Arial Narrow"/>
          <w:sz w:val="24"/>
          <w:szCs w:val="24"/>
        </w:rPr>
        <w:t>-</w:t>
      </w:r>
      <w:r w:rsidRPr="000A0491">
        <w:rPr>
          <w:rFonts w:ascii="Arial Narrow" w:hAnsi="Arial Narrow"/>
          <w:sz w:val="24"/>
          <w:szCs w:val="24"/>
        </w:rPr>
        <w:t xml:space="preserve"> and moderate</w:t>
      </w:r>
      <w:r>
        <w:rPr>
          <w:rFonts w:ascii="Arial Narrow" w:hAnsi="Arial Narrow"/>
          <w:sz w:val="24"/>
          <w:szCs w:val="24"/>
        </w:rPr>
        <w:t>-</w:t>
      </w:r>
      <w:r w:rsidRPr="000A0491">
        <w:rPr>
          <w:rFonts w:ascii="Arial Narrow" w:hAnsi="Arial Narrow"/>
          <w:sz w:val="24"/>
          <w:szCs w:val="24"/>
        </w:rPr>
        <w:t xml:space="preserve"> income? 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Pr>
          <w:rFonts w:ascii="Arial Narrow" w:hAnsi="Arial Narrow"/>
          <w:sz w:val="24"/>
          <w:szCs w:val="24"/>
        </w:rPr>
        <w:t xml:space="preserve">  If no, explain:  </w:t>
      </w:r>
    </w:p>
    <w:p w:rsidR="00FA79BE" w:rsidRPr="000A0491" w:rsidRDefault="00FA79BE" w:rsidP="00FA79BE">
      <w:pPr>
        <w:pStyle w:val="ListParagraph"/>
        <w:spacing w:after="0"/>
        <w:rPr>
          <w:rFonts w:ascii="Arial Narrow" w:hAnsi="Arial Narrow"/>
          <w:sz w:val="24"/>
          <w:szCs w:val="24"/>
        </w:rPr>
      </w:pPr>
    </w:p>
    <w:p w:rsidR="00FA79BE" w:rsidRDefault="00FA79BE" w:rsidP="00FA79BE">
      <w:pPr>
        <w:pStyle w:val="ListParagraph"/>
        <w:numPr>
          <w:ilvl w:val="0"/>
          <w:numId w:val="3"/>
        </w:numPr>
        <w:autoSpaceDE w:val="0"/>
        <w:autoSpaceDN w:val="0"/>
        <w:adjustRightInd w:val="0"/>
        <w:spacing w:after="120" w:line="240" w:lineRule="auto"/>
        <w:rPr>
          <w:rFonts w:ascii="Arial Narrow" w:hAnsi="Arial Narrow"/>
          <w:sz w:val="24"/>
          <w:szCs w:val="24"/>
        </w:rPr>
      </w:pPr>
      <w:r w:rsidRPr="000A0491">
        <w:rPr>
          <w:rFonts w:ascii="Arial Narrow" w:hAnsi="Arial Narrow" w:cs="Times New Roman"/>
          <w:sz w:val="24"/>
          <w:szCs w:val="24"/>
        </w:rPr>
        <w:t>Did grantee commingle regular CDBG and CDBG-R funds?</w:t>
      </w:r>
      <w:r w:rsidRPr="000A0491">
        <w:rPr>
          <w:rFonts w:ascii="Arial Narrow" w:hAnsi="Arial Narrow"/>
          <w:sz w:val="24"/>
          <w:szCs w:val="24"/>
        </w:rPr>
        <w:t xml:space="preserve">    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If yes, explain</w:t>
      </w:r>
      <w:r>
        <w:rPr>
          <w:rFonts w:ascii="Arial Narrow" w:hAnsi="Arial Narrow"/>
          <w:sz w:val="24"/>
          <w:szCs w:val="24"/>
        </w:rPr>
        <w:t>:</w:t>
      </w:r>
    </w:p>
    <w:p w:rsidR="00FA79BE" w:rsidRPr="0079376D" w:rsidRDefault="00FA79BE" w:rsidP="00FA79BE">
      <w:pPr>
        <w:pStyle w:val="ListParagraph"/>
        <w:rPr>
          <w:rFonts w:ascii="Arial Narrow" w:hAnsi="Arial Narrow"/>
          <w:sz w:val="24"/>
          <w:szCs w:val="24"/>
        </w:rPr>
      </w:pPr>
    </w:p>
    <w:p w:rsidR="00FA79BE" w:rsidRDefault="00FA79BE" w:rsidP="00FA79BE">
      <w:pPr>
        <w:pStyle w:val="ListParagraph"/>
        <w:numPr>
          <w:ilvl w:val="0"/>
          <w:numId w:val="3"/>
        </w:numPr>
        <w:autoSpaceDE w:val="0"/>
        <w:autoSpaceDN w:val="0"/>
        <w:adjustRightInd w:val="0"/>
        <w:spacing w:after="120" w:line="240" w:lineRule="auto"/>
        <w:rPr>
          <w:rFonts w:ascii="Arial Narrow" w:hAnsi="Arial Narrow"/>
          <w:sz w:val="24"/>
          <w:szCs w:val="24"/>
        </w:rPr>
      </w:pPr>
      <w:r>
        <w:rPr>
          <w:rFonts w:ascii="Arial Narrow" w:hAnsi="Arial Narrow"/>
          <w:sz w:val="24"/>
          <w:szCs w:val="24"/>
        </w:rPr>
        <w:t>If applicable, did the activities identified meet the public benefit standard underwriting guidelines as described in 24 CFR 570.209 (a)-for entitlements grantees and 24 CFR 570.482(e) for states</w:t>
      </w:r>
    </w:p>
    <w:p w:rsidR="00FA79BE" w:rsidRPr="00342177" w:rsidRDefault="00FA79BE" w:rsidP="00FA79BE">
      <w:pPr>
        <w:pStyle w:val="ListParagraph"/>
        <w:rPr>
          <w:rFonts w:ascii="Arial Narrow" w:hAnsi="Arial Narrow"/>
          <w:sz w:val="24"/>
          <w:szCs w:val="24"/>
        </w:rPr>
      </w:pPr>
      <w:r w:rsidRPr="000A0491">
        <w:rPr>
          <w:rFonts w:ascii="Arial Narrow" w:hAnsi="Arial Narrow"/>
          <w:sz w:val="24"/>
          <w:szCs w:val="24"/>
        </w:rPr>
        <w:lastRenderedPageBreak/>
        <w:t xml:space="preserve">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If </w:t>
      </w:r>
      <w:r>
        <w:rPr>
          <w:rFonts w:ascii="Arial Narrow" w:hAnsi="Arial Narrow"/>
          <w:sz w:val="24"/>
          <w:szCs w:val="24"/>
        </w:rPr>
        <w:t>no</w:t>
      </w:r>
      <w:r w:rsidRPr="000A0491">
        <w:rPr>
          <w:rFonts w:ascii="Arial Narrow" w:hAnsi="Arial Narrow"/>
          <w:sz w:val="24"/>
          <w:szCs w:val="24"/>
        </w:rPr>
        <w:t>, explain</w:t>
      </w:r>
      <w:r>
        <w:rPr>
          <w:rFonts w:ascii="Arial Narrow" w:hAnsi="Arial Narrow"/>
          <w:sz w:val="24"/>
          <w:szCs w:val="24"/>
        </w:rPr>
        <w:t>:</w:t>
      </w:r>
    </w:p>
    <w:p w:rsidR="00FA79BE" w:rsidRPr="0001021E" w:rsidRDefault="00FA79BE" w:rsidP="00FA79BE">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4.   </w:t>
      </w:r>
      <w:r w:rsidRPr="0001021E">
        <w:rPr>
          <w:rFonts w:ascii="Arial Narrow" w:hAnsi="Arial Narrow" w:cs="Times New Roman"/>
          <w:b/>
          <w:sz w:val="24"/>
          <w:szCs w:val="24"/>
        </w:rPr>
        <w:t>Activity Eligibility and Meet a National Objective</w:t>
      </w:r>
    </w:p>
    <w:p w:rsidR="00FA79BE" w:rsidRPr="00160729" w:rsidRDefault="00FA79BE" w:rsidP="00FA79BE">
      <w:pPr>
        <w:pStyle w:val="ListParagraph"/>
        <w:numPr>
          <w:ilvl w:val="0"/>
          <w:numId w:val="5"/>
        </w:numPr>
        <w:autoSpaceDE w:val="0"/>
        <w:autoSpaceDN w:val="0"/>
        <w:adjustRightInd w:val="0"/>
        <w:spacing w:after="120"/>
        <w:ind w:left="720"/>
        <w:rPr>
          <w:rFonts w:ascii="Arial Narrow" w:hAnsi="Arial Narrow"/>
          <w:sz w:val="24"/>
          <w:szCs w:val="24"/>
        </w:rPr>
      </w:pPr>
      <w:r w:rsidRPr="00160729">
        <w:rPr>
          <w:rFonts w:ascii="Arial Narrow" w:hAnsi="Arial Narrow"/>
          <w:sz w:val="24"/>
          <w:szCs w:val="24"/>
        </w:rPr>
        <w:t xml:space="preserve">Are all activities eligible and </w:t>
      </w:r>
      <w:r>
        <w:rPr>
          <w:rFonts w:ascii="Arial Narrow" w:hAnsi="Arial Narrow"/>
          <w:sz w:val="24"/>
          <w:szCs w:val="24"/>
        </w:rPr>
        <w:t xml:space="preserve">does each activity </w:t>
      </w:r>
      <w:r w:rsidRPr="00160729">
        <w:rPr>
          <w:rFonts w:ascii="Arial Narrow" w:hAnsi="Arial Narrow"/>
          <w:sz w:val="24"/>
          <w:szCs w:val="24"/>
        </w:rPr>
        <w:t xml:space="preserve">meets a national objective?    Yes </w:t>
      </w:r>
      <w:r w:rsidR="00982A42" w:rsidRPr="00160729">
        <w:rPr>
          <w:rFonts w:ascii="Arial Narrow" w:hAnsi="Arial Narrow"/>
          <w:sz w:val="24"/>
          <w:szCs w:val="24"/>
        </w:rPr>
        <w:fldChar w:fldCharType="begin">
          <w:ffData>
            <w:name w:val=""/>
            <w:enabled/>
            <w:calcOnExit w:val="0"/>
            <w:checkBox>
              <w:sizeAuto/>
              <w:default w:val="0"/>
            </w:checkBox>
          </w:ffData>
        </w:fldChar>
      </w:r>
      <w:r w:rsidRPr="00160729">
        <w:rPr>
          <w:rFonts w:ascii="Arial Narrow" w:hAnsi="Arial Narrow"/>
          <w:sz w:val="24"/>
          <w:szCs w:val="24"/>
        </w:rPr>
        <w:instrText xml:space="preserve"> FORMCHECKBOX </w:instrText>
      </w:r>
      <w:r w:rsidR="00982A42" w:rsidRPr="00160729">
        <w:rPr>
          <w:rFonts w:ascii="Arial Narrow" w:hAnsi="Arial Narrow"/>
          <w:sz w:val="24"/>
          <w:szCs w:val="24"/>
        </w:rPr>
      </w:r>
      <w:r w:rsidR="00982A42" w:rsidRPr="00160729">
        <w:rPr>
          <w:rFonts w:ascii="Arial Narrow" w:hAnsi="Arial Narrow"/>
          <w:sz w:val="24"/>
          <w:szCs w:val="24"/>
        </w:rPr>
        <w:fldChar w:fldCharType="end"/>
      </w:r>
      <w:r w:rsidRPr="00160729">
        <w:rPr>
          <w:rFonts w:ascii="Arial Narrow" w:hAnsi="Arial Narrow"/>
          <w:sz w:val="24"/>
          <w:szCs w:val="24"/>
        </w:rPr>
        <w:t xml:space="preserve"> No</w:t>
      </w:r>
      <w:r w:rsidR="00982A42" w:rsidRPr="00160729">
        <w:rPr>
          <w:rFonts w:ascii="Arial Narrow" w:hAnsi="Arial Narrow"/>
          <w:sz w:val="24"/>
          <w:szCs w:val="24"/>
        </w:rPr>
        <w:fldChar w:fldCharType="begin">
          <w:ffData>
            <w:name w:val=""/>
            <w:enabled/>
            <w:calcOnExit w:val="0"/>
            <w:checkBox>
              <w:sizeAuto/>
              <w:default w:val="0"/>
            </w:checkBox>
          </w:ffData>
        </w:fldChar>
      </w:r>
      <w:r w:rsidRPr="00160729">
        <w:rPr>
          <w:rFonts w:ascii="Arial Narrow" w:hAnsi="Arial Narrow"/>
          <w:sz w:val="24"/>
          <w:szCs w:val="24"/>
        </w:rPr>
        <w:instrText xml:space="preserve"> FORMCHECKBOX </w:instrText>
      </w:r>
      <w:r w:rsidR="00982A42" w:rsidRPr="00160729">
        <w:rPr>
          <w:rFonts w:ascii="Arial Narrow" w:hAnsi="Arial Narrow"/>
          <w:sz w:val="24"/>
          <w:szCs w:val="24"/>
        </w:rPr>
      </w:r>
      <w:r w:rsidR="00982A42" w:rsidRPr="00160729">
        <w:rPr>
          <w:rFonts w:ascii="Arial Narrow" w:hAnsi="Arial Narrow"/>
          <w:sz w:val="24"/>
          <w:szCs w:val="24"/>
        </w:rPr>
        <w:fldChar w:fldCharType="end"/>
      </w:r>
      <w:r w:rsidRPr="00160729">
        <w:rPr>
          <w:rFonts w:ascii="Arial Narrow" w:hAnsi="Arial Narrow"/>
          <w:sz w:val="24"/>
          <w:szCs w:val="24"/>
        </w:rPr>
        <w:t xml:space="preserve">  If </w:t>
      </w:r>
      <w:r>
        <w:rPr>
          <w:rFonts w:ascii="Arial Narrow" w:hAnsi="Arial Narrow"/>
          <w:sz w:val="24"/>
          <w:szCs w:val="24"/>
        </w:rPr>
        <w:t>n</w:t>
      </w:r>
      <w:r w:rsidRPr="00160729">
        <w:rPr>
          <w:rFonts w:ascii="Arial Narrow" w:hAnsi="Arial Narrow"/>
          <w:sz w:val="24"/>
          <w:szCs w:val="24"/>
        </w:rPr>
        <w:t>o, explain</w:t>
      </w:r>
    </w:p>
    <w:p w:rsidR="00FA79BE" w:rsidRPr="00160729" w:rsidRDefault="00FA79BE" w:rsidP="00FA79BE">
      <w:pPr>
        <w:pStyle w:val="ListParagraph"/>
        <w:autoSpaceDE w:val="0"/>
        <w:autoSpaceDN w:val="0"/>
        <w:adjustRightInd w:val="0"/>
        <w:spacing w:after="0"/>
        <w:ind w:right="-720"/>
        <w:rPr>
          <w:rFonts w:ascii="Arial Narrow" w:hAnsi="Arial Narrow"/>
          <w:sz w:val="24"/>
          <w:szCs w:val="24"/>
        </w:rPr>
      </w:pPr>
    </w:p>
    <w:p w:rsidR="00FA79BE" w:rsidRPr="0001021E" w:rsidRDefault="00FA79BE" w:rsidP="00FA79BE">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5.   </w:t>
      </w:r>
      <w:r w:rsidRPr="0001021E">
        <w:rPr>
          <w:rFonts w:ascii="Arial Narrow" w:hAnsi="Arial Narrow" w:cs="Times New Roman"/>
          <w:b/>
          <w:sz w:val="24"/>
          <w:szCs w:val="24"/>
        </w:rPr>
        <w:t>Audits</w:t>
      </w:r>
    </w:p>
    <w:p w:rsidR="00FA79BE" w:rsidRDefault="00FA79BE" w:rsidP="00FA79BE">
      <w:pPr>
        <w:pStyle w:val="ListParagraph"/>
        <w:numPr>
          <w:ilvl w:val="0"/>
          <w:numId w:val="7"/>
        </w:numPr>
        <w:autoSpaceDE w:val="0"/>
        <w:autoSpaceDN w:val="0"/>
        <w:adjustRightInd w:val="0"/>
        <w:spacing w:after="0" w:line="240" w:lineRule="auto"/>
        <w:ind w:left="720"/>
        <w:rPr>
          <w:rFonts w:ascii="Arial Narrow" w:hAnsi="Arial Narrow"/>
        </w:rPr>
      </w:pPr>
      <w:r w:rsidRPr="0008360F">
        <w:rPr>
          <w:rFonts w:ascii="Arial Narrow" w:hAnsi="Arial Narrow" w:cs="Times New Roman"/>
          <w:sz w:val="24"/>
          <w:szCs w:val="24"/>
        </w:rPr>
        <w:t>Did the grantee have any open audit</w:t>
      </w:r>
      <w:r>
        <w:rPr>
          <w:rFonts w:ascii="Arial Narrow" w:hAnsi="Arial Narrow" w:cs="Times New Roman"/>
          <w:sz w:val="24"/>
          <w:szCs w:val="24"/>
        </w:rPr>
        <w:t>s prior to CDBG-R allocation</w:t>
      </w:r>
      <w:r w:rsidRPr="0008360F">
        <w:rPr>
          <w:rFonts w:ascii="Arial Narrow" w:hAnsi="Arial Narrow" w:cs="Times New Roman"/>
          <w:sz w:val="24"/>
          <w:szCs w:val="24"/>
        </w:rPr>
        <w:t>?</w:t>
      </w:r>
      <w:r>
        <w:rPr>
          <w:rFonts w:ascii="Arial Narrow" w:hAnsi="Arial Narrow" w:cs="Times New Roman"/>
          <w:sz w:val="24"/>
          <w:szCs w:val="24"/>
        </w:rPr>
        <w:t xml:space="preserve">  </w:t>
      </w:r>
      <w:r w:rsidRPr="0008360F">
        <w:rPr>
          <w:rFonts w:ascii="Arial Narrow" w:hAnsi="Arial Narrow"/>
        </w:rPr>
        <w:t xml:space="preserve">Yes </w:t>
      </w:r>
      <w:r w:rsidR="00982A42" w:rsidRPr="0008360F">
        <w:rPr>
          <w:rFonts w:ascii="Arial Narrow" w:hAnsi="Arial Narrow"/>
        </w:rPr>
        <w:fldChar w:fldCharType="begin">
          <w:ffData>
            <w:name w:val=""/>
            <w:enabled/>
            <w:calcOnExit w:val="0"/>
            <w:checkBox>
              <w:sizeAuto/>
              <w:default w:val="0"/>
            </w:checkBox>
          </w:ffData>
        </w:fldChar>
      </w:r>
      <w:r w:rsidRPr="0008360F">
        <w:rPr>
          <w:rFonts w:ascii="Arial Narrow" w:hAnsi="Arial Narrow"/>
        </w:rPr>
        <w:instrText xml:space="preserve"> FORMCHECKBOX </w:instrText>
      </w:r>
      <w:r w:rsidR="00982A42" w:rsidRPr="0008360F">
        <w:rPr>
          <w:rFonts w:ascii="Arial Narrow" w:hAnsi="Arial Narrow"/>
        </w:rPr>
      </w:r>
      <w:r w:rsidR="00982A42" w:rsidRPr="0008360F">
        <w:rPr>
          <w:rFonts w:ascii="Arial Narrow" w:hAnsi="Arial Narrow"/>
        </w:rPr>
        <w:fldChar w:fldCharType="end"/>
      </w:r>
      <w:r w:rsidRPr="0008360F">
        <w:rPr>
          <w:rFonts w:ascii="Arial Narrow" w:hAnsi="Arial Narrow"/>
        </w:rPr>
        <w:t xml:space="preserve"> No</w:t>
      </w:r>
      <w:r w:rsidR="00982A42" w:rsidRPr="0008360F">
        <w:rPr>
          <w:rFonts w:ascii="Arial Narrow" w:hAnsi="Arial Narrow"/>
        </w:rPr>
        <w:fldChar w:fldCharType="begin">
          <w:ffData>
            <w:name w:val=""/>
            <w:enabled/>
            <w:calcOnExit w:val="0"/>
            <w:checkBox>
              <w:sizeAuto/>
              <w:default w:val="0"/>
            </w:checkBox>
          </w:ffData>
        </w:fldChar>
      </w:r>
      <w:r w:rsidRPr="0008360F">
        <w:rPr>
          <w:rFonts w:ascii="Arial Narrow" w:hAnsi="Arial Narrow"/>
        </w:rPr>
        <w:instrText xml:space="preserve"> FORMCHECKBOX </w:instrText>
      </w:r>
      <w:r w:rsidR="00982A42" w:rsidRPr="0008360F">
        <w:rPr>
          <w:rFonts w:ascii="Arial Narrow" w:hAnsi="Arial Narrow"/>
        </w:rPr>
      </w:r>
      <w:r w:rsidR="00982A42" w:rsidRPr="0008360F">
        <w:rPr>
          <w:rFonts w:ascii="Arial Narrow" w:hAnsi="Arial Narrow"/>
        </w:rPr>
        <w:fldChar w:fldCharType="end"/>
      </w:r>
      <w:r w:rsidRPr="0008360F">
        <w:rPr>
          <w:rFonts w:ascii="Arial Narrow" w:hAnsi="Arial Narrow"/>
        </w:rPr>
        <w:t xml:space="preserve">, if </w:t>
      </w:r>
      <w:r>
        <w:rPr>
          <w:rFonts w:ascii="Arial Narrow" w:hAnsi="Arial Narrow"/>
        </w:rPr>
        <w:t>yes</w:t>
      </w:r>
      <w:r w:rsidRPr="0008360F">
        <w:rPr>
          <w:rFonts w:ascii="Arial Narrow" w:hAnsi="Arial Narrow"/>
        </w:rPr>
        <w:t xml:space="preserve"> explain</w:t>
      </w:r>
    </w:p>
    <w:p w:rsidR="00FA79BE" w:rsidRDefault="00FA79BE" w:rsidP="00FA79BE">
      <w:pPr>
        <w:pStyle w:val="ListParagraph"/>
        <w:autoSpaceDE w:val="0"/>
        <w:autoSpaceDN w:val="0"/>
        <w:adjustRightInd w:val="0"/>
        <w:spacing w:after="0" w:line="240" w:lineRule="auto"/>
        <w:ind w:left="1080"/>
        <w:rPr>
          <w:rFonts w:ascii="Arial Narrow" w:hAnsi="Arial Narrow"/>
        </w:rPr>
      </w:pPr>
    </w:p>
    <w:p w:rsidR="00FA79BE" w:rsidRPr="00505229" w:rsidRDefault="00FA79BE" w:rsidP="00FA79BE">
      <w:pPr>
        <w:pStyle w:val="ListParagraph"/>
        <w:numPr>
          <w:ilvl w:val="0"/>
          <w:numId w:val="7"/>
        </w:numPr>
        <w:autoSpaceDE w:val="0"/>
        <w:autoSpaceDN w:val="0"/>
        <w:adjustRightInd w:val="0"/>
        <w:spacing w:after="0" w:line="240" w:lineRule="auto"/>
        <w:ind w:left="720"/>
        <w:rPr>
          <w:rFonts w:ascii="Arial Narrow" w:hAnsi="Arial Narrow"/>
          <w:sz w:val="24"/>
          <w:szCs w:val="24"/>
        </w:rPr>
      </w:pPr>
      <w:r w:rsidRPr="00505229">
        <w:rPr>
          <w:rFonts w:ascii="Arial Narrow" w:hAnsi="Arial Narrow"/>
          <w:sz w:val="24"/>
          <w:szCs w:val="24"/>
        </w:rPr>
        <w:t xml:space="preserve">Did the grantee make reviews and audits of </w:t>
      </w:r>
      <w:r>
        <w:rPr>
          <w:rFonts w:ascii="Arial Narrow" w:hAnsi="Arial Narrow"/>
          <w:sz w:val="24"/>
          <w:szCs w:val="24"/>
        </w:rPr>
        <w:t>s</w:t>
      </w:r>
      <w:r w:rsidRPr="00505229">
        <w:rPr>
          <w:rFonts w:ascii="Arial Narrow" w:hAnsi="Arial Narrow"/>
          <w:sz w:val="24"/>
          <w:szCs w:val="24"/>
        </w:rPr>
        <w:t>ubrecipients</w:t>
      </w:r>
      <w:r>
        <w:rPr>
          <w:rFonts w:ascii="Arial Narrow" w:hAnsi="Arial Narrow"/>
          <w:sz w:val="24"/>
          <w:szCs w:val="24"/>
        </w:rPr>
        <w:t xml:space="preserve"> and/or state recipients</w:t>
      </w:r>
      <w:r w:rsidRPr="00505229">
        <w:rPr>
          <w:rFonts w:ascii="Arial Narrow" w:hAnsi="Arial Narrow"/>
          <w:sz w:val="24"/>
          <w:szCs w:val="24"/>
        </w:rPr>
        <w:t xml:space="preserve">?  Yes </w:t>
      </w:r>
      <w:r w:rsidR="00982A42" w:rsidRPr="00505229">
        <w:rPr>
          <w:rFonts w:ascii="Arial Narrow" w:hAnsi="Arial Narrow"/>
          <w:sz w:val="24"/>
          <w:szCs w:val="24"/>
        </w:rPr>
        <w:fldChar w:fldCharType="begin">
          <w:ffData>
            <w:name w:val=""/>
            <w:enabled/>
            <w:calcOnExit w:val="0"/>
            <w:checkBox>
              <w:sizeAuto/>
              <w:default w:val="0"/>
            </w:checkBox>
          </w:ffData>
        </w:fldChar>
      </w:r>
      <w:r w:rsidRPr="00505229">
        <w:rPr>
          <w:rFonts w:ascii="Arial Narrow" w:hAnsi="Arial Narrow"/>
          <w:sz w:val="24"/>
          <w:szCs w:val="24"/>
        </w:rPr>
        <w:instrText xml:space="preserve"> FORMCHECKBOX </w:instrText>
      </w:r>
      <w:r w:rsidR="00982A42" w:rsidRPr="00505229">
        <w:rPr>
          <w:rFonts w:ascii="Arial Narrow" w:hAnsi="Arial Narrow"/>
          <w:sz w:val="24"/>
          <w:szCs w:val="24"/>
        </w:rPr>
      </w:r>
      <w:r w:rsidR="00982A42" w:rsidRPr="00505229">
        <w:rPr>
          <w:rFonts w:ascii="Arial Narrow" w:hAnsi="Arial Narrow"/>
          <w:sz w:val="24"/>
          <w:szCs w:val="24"/>
        </w:rPr>
        <w:fldChar w:fldCharType="end"/>
      </w:r>
      <w:r w:rsidRPr="00505229">
        <w:rPr>
          <w:rFonts w:ascii="Arial Narrow" w:hAnsi="Arial Narrow"/>
          <w:sz w:val="24"/>
          <w:szCs w:val="24"/>
        </w:rPr>
        <w:t xml:space="preserve"> No</w:t>
      </w:r>
      <w:r w:rsidR="00982A42" w:rsidRPr="00505229">
        <w:rPr>
          <w:rFonts w:ascii="Arial Narrow" w:hAnsi="Arial Narrow"/>
          <w:sz w:val="24"/>
          <w:szCs w:val="24"/>
        </w:rPr>
        <w:fldChar w:fldCharType="begin">
          <w:ffData>
            <w:name w:val=""/>
            <w:enabled/>
            <w:calcOnExit w:val="0"/>
            <w:checkBox>
              <w:sizeAuto/>
              <w:default w:val="0"/>
            </w:checkBox>
          </w:ffData>
        </w:fldChar>
      </w:r>
      <w:r w:rsidRPr="00505229">
        <w:rPr>
          <w:rFonts w:ascii="Arial Narrow" w:hAnsi="Arial Narrow"/>
          <w:sz w:val="24"/>
          <w:szCs w:val="24"/>
        </w:rPr>
        <w:instrText xml:space="preserve"> FORMCHECKBOX </w:instrText>
      </w:r>
      <w:r w:rsidR="00982A42" w:rsidRPr="00505229">
        <w:rPr>
          <w:rFonts w:ascii="Arial Narrow" w:hAnsi="Arial Narrow"/>
          <w:sz w:val="24"/>
          <w:szCs w:val="24"/>
        </w:rPr>
      </w:r>
      <w:r w:rsidR="00982A42" w:rsidRPr="00505229">
        <w:rPr>
          <w:rFonts w:ascii="Arial Narrow" w:hAnsi="Arial Narrow"/>
          <w:sz w:val="24"/>
          <w:szCs w:val="24"/>
        </w:rPr>
        <w:fldChar w:fldCharType="end"/>
      </w:r>
      <w:r w:rsidRPr="00505229">
        <w:rPr>
          <w:rFonts w:ascii="Arial Narrow" w:hAnsi="Arial Narrow"/>
          <w:sz w:val="24"/>
          <w:szCs w:val="24"/>
        </w:rPr>
        <w:t xml:space="preserve">, if </w:t>
      </w:r>
      <w:r>
        <w:rPr>
          <w:rFonts w:ascii="Arial Narrow" w:hAnsi="Arial Narrow"/>
          <w:sz w:val="24"/>
          <w:szCs w:val="24"/>
        </w:rPr>
        <w:t>n</w:t>
      </w:r>
      <w:r w:rsidRPr="00505229">
        <w:rPr>
          <w:rFonts w:ascii="Arial Narrow" w:hAnsi="Arial Narrow"/>
          <w:sz w:val="24"/>
          <w:szCs w:val="24"/>
        </w:rPr>
        <w:t>o explain</w:t>
      </w:r>
    </w:p>
    <w:p w:rsidR="00FA79BE" w:rsidRDefault="00FA79BE" w:rsidP="00FA79BE">
      <w:pPr>
        <w:autoSpaceDE w:val="0"/>
        <w:autoSpaceDN w:val="0"/>
        <w:adjustRightInd w:val="0"/>
        <w:spacing w:after="0" w:line="240" w:lineRule="auto"/>
        <w:rPr>
          <w:rFonts w:ascii="Arial Narrow" w:hAnsi="Arial Narrow"/>
        </w:rPr>
      </w:pPr>
    </w:p>
    <w:p w:rsidR="00FA79BE" w:rsidRDefault="00FA79BE" w:rsidP="00FA79BE">
      <w:pPr>
        <w:autoSpaceDE w:val="0"/>
        <w:autoSpaceDN w:val="0"/>
        <w:adjustRightInd w:val="0"/>
        <w:spacing w:after="0" w:line="240" w:lineRule="auto"/>
        <w:rPr>
          <w:rFonts w:ascii="Arial Narrow" w:hAnsi="Arial Narrow"/>
          <w:b/>
          <w:sz w:val="24"/>
          <w:szCs w:val="24"/>
        </w:rPr>
      </w:pPr>
      <w:r w:rsidRPr="00592949">
        <w:rPr>
          <w:rFonts w:ascii="Arial Narrow" w:hAnsi="Arial Narrow"/>
          <w:b/>
          <w:sz w:val="24"/>
          <w:szCs w:val="24"/>
        </w:rPr>
        <w:t>6.</w:t>
      </w:r>
      <w:r>
        <w:rPr>
          <w:rFonts w:ascii="Arial Narrow" w:hAnsi="Arial Narrow"/>
        </w:rPr>
        <w:t xml:space="preserve">   </w:t>
      </w:r>
      <w:r w:rsidRPr="00505229">
        <w:rPr>
          <w:rFonts w:ascii="Arial Narrow" w:hAnsi="Arial Narrow"/>
          <w:b/>
          <w:sz w:val="24"/>
          <w:szCs w:val="24"/>
        </w:rPr>
        <w:t>Monitoring</w:t>
      </w:r>
    </w:p>
    <w:p w:rsidR="00FA79BE" w:rsidRPr="00362AFA" w:rsidRDefault="00FA79BE" w:rsidP="00FA79BE">
      <w:pPr>
        <w:pStyle w:val="ListParagraph"/>
        <w:numPr>
          <w:ilvl w:val="0"/>
          <w:numId w:val="7"/>
        </w:numPr>
        <w:autoSpaceDE w:val="0"/>
        <w:autoSpaceDN w:val="0"/>
        <w:adjustRightInd w:val="0"/>
        <w:spacing w:after="0" w:line="240" w:lineRule="auto"/>
        <w:ind w:hanging="720"/>
        <w:rPr>
          <w:rFonts w:ascii="Arial Narrow" w:hAnsi="Arial Narrow"/>
          <w:sz w:val="24"/>
          <w:szCs w:val="24"/>
        </w:rPr>
      </w:pPr>
      <w:r>
        <w:rPr>
          <w:rFonts w:ascii="Arial Narrow" w:hAnsi="Arial Narrow"/>
          <w:sz w:val="24"/>
          <w:szCs w:val="24"/>
        </w:rPr>
        <w:t xml:space="preserve">Does the grantee have any open monitoring findings? </w:t>
      </w:r>
      <w:r w:rsidRPr="00362AFA">
        <w:rPr>
          <w:rFonts w:ascii="Arial Narrow" w:hAnsi="Arial Narrow"/>
          <w:sz w:val="24"/>
          <w:szCs w:val="24"/>
        </w:rPr>
        <w:t xml:space="preserve">Yes </w:t>
      </w:r>
      <w:r w:rsidR="00982A42" w:rsidRPr="00362AFA">
        <w:rPr>
          <w:rFonts w:ascii="Arial Narrow" w:hAnsi="Arial Narrow"/>
          <w:sz w:val="24"/>
          <w:szCs w:val="24"/>
        </w:rPr>
        <w:fldChar w:fldCharType="begin">
          <w:ffData>
            <w:name w:val=""/>
            <w:enabled/>
            <w:calcOnExit w:val="0"/>
            <w:checkBox>
              <w:sizeAuto/>
              <w:default w:val="0"/>
            </w:checkBox>
          </w:ffData>
        </w:fldChar>
      </w:r>
      <w:r w:rsidRPr="00362AFA">
        <w:rPr>
          <w:rFonts w:ascii="Arial Narrow" w:hAnsi="Arial Narrow"/>
          <w:sz w:val="24"/>
          <w:szCs w:val="24"/>
        </w:rPr>
        <w:instrText xml:space="preserve"> FORMCHECKBOX </w:instrText>
      </w:r>
      <w:r w:rsidR="00982A42" w:rsidRPr="00362AFA">
        <w:rPr>
          <w:rFonts w:ascii="Arial Narrow" w:hAnsi="Arial Narrow"/>
          <w:sz w:val="24"/>
          <w:szCs w:val="24"/>
        </w:rPr>
      </w:r>
      <w:r w:rsidR="00982A42" w:rsidRPr="00362AFA">
        <w:rPr>
          <w:rFonts w:ascii="Arial Narrow" w:hAnsi="Arial Narrow"/>
          <w:sz w:val="24"/>
          <w:szCs w:val="24"/>
        </w:rPr>
        <w:fldChar w:fldCharType="end"/>
      </w:r>
      <w:r w:rsidRPr="00362AFA">
        <w:rPr>
          <w:rFonts w:ascii="Arial Narrow" w:hAnsi="Arial Narrow"/>
          <w:sz w:val="24"/>
          <w:szCs w:val="24"/>
        </w:rPr>
        <w:t xml:space="preserve"> No</w:t>
      </w:r>
      <w:r w:rsidR="00982A42" w:rsidRPr="00362AFA">
        <w:rPr>
          <w:rFonts w:ascii="Arial Narrow" w:hAnsi="Arial Narrow"/>
          <w:sz w:val="24"/>
          <w:szCs w:val="24"/>
        </w:rPr>
        <w:fldChar w:fldCharType="begin">
          <w:ffData>
            <w:name w:val=""/>
            <w:enabled/>
            <w:calcOnExit w:val="0"/>
            <w:checkBox>
              <w:sizeAuto/>
              <w:default w:val="0"/>
            </w:checkBox>
          </w:ffData>
        </w:fldChar>
      </w:r>
      <w:r w:rsidRPr="00362AFA">
        <w:rPr>
          <w:rFonts w:ascii="Arial Narrow" w:hAnsi="Arial Narrow"/>
          <w:sz w:val="24"/>
          <w:szCs w:val="24"/>
        </w:rPr>
        <w:instrText xml:space="preserve"> FORMCHECKBOX </w:instrText>
      </w:r>
      <w:r w:rsidR="00982A42" w:rsidRPr="00362AFA">
        <w:rPr>
          <w:rFonts w:ascii="Arial Narrow" w:hAnsi="Arial Narrow"/>
          <w:sz w:val="24"/>
          <w:szCs w:val="24"/>
        </w:rPr>
      </w:r>
      <w:r w:rsidR="00982A42" w:rsidRPr="00362AFA">
        <w:rPr>
          <w:rFonts w:ascii="Arial Narrow" w:hAnsi="Arial Narrow"/>
          <w:sz w:val="24"/>
          <w:szCs w:val="24"/>
        </w:rPr>
        <w:fldChar w:fldCharType="end"/>
      </w:r>
      <w:r w:rsidRPr="00362AFA">
        <w:rPr>
          <w:rFonts w:ascii="Arial Narrow" w:hAnsi="Arial Narrow"/>
          <w:sz w:val="24"/>
          <w:szCs w:val="24"/>
        </w:rPr>
        <w:t>,</w:t>
      </w:r>
      <w:r>
        <w:rPr>
          <w:rFonts w:ascii="Arial Narrow" w:hAnsi="Arial Narrow"/>
          <w:sz w:val="24"/>
          <w:szCs w:val="24"/>
        </w:rPr>
        <w:t xml:space="preserve"> </w:t>
      </w:r>
      <w:r w:rsidRPr="00362AFA">
        <w:rPr>
          <w:rFonts w:ascii="Arial Narrow" w:hAnsi="Arial Narrow"/>
          <w:sz w:val="24"/>
          <w:szCs w:val="24"/>
        </w:rPr>
        <w:t xml:space="preserve"> if </w:t>
      </w:r>
      <w:r>
        <w:rPr>
          <w:rFonts w:ascii="Arial Narrow" w:hAnsi="Arial Narrow"/>
          <w:sz w:val="24"/>
          <w:szCs w:val="24"/>
        </w:rPr>
        <w:t xml:space="preserve">yes </w:t>
      </w:r>
      <w:r w:rsidRPr="00362AFA">
        <w:rPr>
          <w:rFonts w:ascii="Arial Narrow" w:hAnsi="Arial Narrow"/>
          <w:sz w:val="24"/>
          <w:szCs w:val="24"/>
        </w:rPr>
        <w:t>explain</w:t>
      </w:r>
    </w:p>
    <w:p w:rsidR="00FA79BE" w:rsidRDefault="00FA79BE" w:rsidP="00FA79BE">
      <w:pPr>
        <w:autoSpaceDE w:val="0"/>
        <w:autoSpaceDN w:val="0"/>
        <w:adjustRightInd w:val="0"/>
        <w:spacing w:after="0" w:line="240" w:lineRule="auto"/>
        <w:rPr>
          <w:rFonts w:ascii="Arial Narrow" w:hAnsi="Arial Narrow" w:cs="Times New Roman"/>
          <w:sz w:val="24"/>
          <w:szCs w:val="24"/>
        </w:rPr>
      </w:pPr>
    </w:p>
    <w:p w:rsidR="00FA79BE" w:rsidRPr="0001021E" w:rsidRDefault="00FA79BE" w:rsidP="00FA79BE">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7.  </w:t>
      </w:r>
      <w:r w:rsidRPr="0001021E">
        <w:rPr>
          <w:rFonts w:ascii="Arial Narrow" w:hAnsi="Arial Narrow" w:cs="Times New Roman"/>
          <w:b/>
          <w:sz w:val="24"/>
          <w:szCs w:val="24"/>
        </w:rPr>
        <w:t xml:space="preserve"> Reporting Systems</w:t>
      </w:r>
    </w:p>
    <w:p w:rsidR="00FA79BE" w:rsidRPr="000A0491" w:rsidRDefault="00FA79BE" w:rsidP="00FA79BE">
      <w:pPr>
        <w:pStyle w:val="ListParagraph"/>
        <w:numPr>
          <w:ilvl w:val="0"/>
          <w:numId w:val="6"/>
        </w:numPr>
        <w:autoSpaceDE w:val="0"/>
        <w:autoSpaceDN w:val="0"/>
        <w:adjustRightInd w:val="0"/>
        <w:spacing w:after="0" w:line="240" w:lineRule="auto"/>
        <w:rPr>
          <w:rFonts w:ascii="Arial Narrow" w:hAnsi="Arial Narrow"/>
          <w:sz w:val="24"/>
          <w:szCs w:val="24"/>
        </w:rPr>
      </w:pPr>
      <w:r w:rsidRPr="000A0491">
        <w:rPr>
          <w:rFonts w:ascii="Arial Narrow" w:hAnsi="Arial Narrow" w:cs="Times New Roman"/>
          <w:sz w:val="24"/>
          <w:szCs w:val="24"/>
        </w:rPr>
        <w:t xml:space="preserve">Are all quarterly reports current and accurate in Federal Reporting? </w:t>
      </w:r>
      <w:r w:rsidRPr="000A0491">
        <w:rPr>
          <w:rFonts w:ascii="Arial Narrow" w:hAnsi="Arial Narrow"/>
          <w:sz w:val="24"/>
          <w:szCs w:val="24"/>
        </w:rPr>
        <w:t xml:space="preserve">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if </w:t>
      </w:r>
      <w:r>
        <w:rPr>
          <w:rFonts w:ascii="Arial Narrow" w:hAnsi="Arial Narrow"/>
          <w:sz w:val="24"/>
          <w:szCs w:val="24"/>
        </w:rPr>
        <w:t>n</w:t>
      </w:r>
      <w:r w:rsidRPr="000A0491">
        <w:rPr>
          <w:rFonts w:ascii="Arial Narrow" w:hAnsi="Arial Narrow"/>
          <w:sz w:val="24"/>
          <w:szCs w:val="24"/>
        </w:rPr>
        <w:t>o explain</w:t>
      </w:r>
    </w:p>
    <w:p w:rsidR="00FA79BE" w:rsidRPr="000A0491" w:rsidRDefault="00FA79BE" w:rsidP="00FA79BE">
      <w:pPr>
        <w:pStyle w:val="ListParagraph"/>
        <w:autoSpaceDE w:val="0"/>
        <w:autoSpaceDN w:val="0"/>
        <w:adjustRightInd w:val="0"/>
        <w:spacing w:after="0" w:line="240" w:lineRule="auto"/>
        <w:rPr>
          <w:rFonts w:ascii="Arial Narrow" w:hAnsi="Arial Narrow"/>
          <w:sz w:val="24"/>
          <w:szCs w:val="24"/>
        </w:rPr>
      </w:pPr>
    </w:p>
    <w:p w:rsidR="00FA79BE" w:rsidRPr="000A0491" w:rsidRDefault="00FA79BE" w:rsidP="00FA79BE">
      <w:pPr>
        <w:pStyle w:val="ListParagraph"/>
        <w:numPr>
          <w:ilvl w:val="0"/>
          <w:numId w:val="6"/>
        </w:numPr>
        <w:tabs>
          <w:tab w:val="left" w:pos="360"/>
        </w:tabs>
        <w:autoSpaceDE w:val="0"/>
        <w:autoSpaceDN w:val="0"/>
        <w:adjustRightInd w:val="0"/>
        <w:spacing w:after="0" w:line="240" w:lineRule="auto"/>
        <w:rPr>
          <w:rFonts w:ascii="Arial Narrow" w:hAnsi="Arial Narrow"/>
          <w:sz w:val="24"/>
          <w:szCs w:val="24"/>
        </w:rPr>
      </w:pPr>
      <w:r w:rsidRPr="000A0491">
        <w:rPr>
          <w:rFonts w:ascii="Arial Narrow" w:hAnsi="Arial Narrow"/>
          <w:sz w:val="24"/>
          <w:szCs w:val="24"/>
        </w:rPr>
        <w:t xml:space="preserve">Did grantee report on the number of jobs created or retained for each activity carried out?  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if </w:t>
      </w:r>
      <w:r>
        <w:rPr>
          <w:rFonts w:ascii="Arial Narrow" w:hAnsi="Arial Narrow"/>
          <w:sz w:val="24"/>
          <w:szCs w:val="24"/>
        </w:rPr>
        <w:t>n</w:t>
      </w:r>
      <w:r w:rsidRPr="000A0491">
        <w:rPr>
          <w:rFonts w:ascii="Arial Narrow" w:hAnsi="Arial Narrow"/>
          <w:sz w:val="24"/>
          <w:szCs w:val="24"/>
        </w:rPr>
        <w:t>o explain</w:t>
      </w:r>
    </w:p>
    <w:p w:rsidR="00FA79BE" w:rsidRPr="000A0491" w:rsidRDefault="00FA79BE" w:rsidP="00FA79BE">
      <w:pPr>
        <w:pStyle w:val="ListParagraph"/>
        <w:autoSpaceDE w:val="0"/>
        <w:autoSpaceDN w:val="0"/>
        <w:adjustRightInd w:val="0"/>
        <w:spacing w:after="0" w:line="240" w:lineRule="auto"/>
        <w:rPr>
          <w:rFonts w:ascii="Arial Narrow" w:hAnsi="Arial Narrow"/>
          <w:sz w:val="24"/>
          <w:szCs w:val="24"/>
        </w:rPr>
      </w:pPr>
    </w:p>
    <w:p w:rsidR="00FA79BE" w:rsidRPr="000A0491" w:rsidRDefault="00FA79BE" w:rsidP="00FA79BE">
      <w:pPr>
        <w:pStyle w:val="ListParagraph"/>
        <w:numPr>
          <w:ilvl w:val="0"/>
          <w:numId w:val="6"/>
        </w:numPr>
        <w:autoSpaceDE w:val="0"/>
        <w:autoSpaceDN w:val="0"/>
        <w:adjustRightInd w:val="0"/>
        <w:spacing w:after="0" w:line="240" w:lineRule="auto"/>
        <w:rPr>
          <w:rFonts w:ascii="Arial Narrow" w:hAnsi="Arial Narrow"/>
          <w:sz w:val="24"/>
          <w:szCs w:val="24"/>
        </w:rPr>
      </w:pPr>
      <w:r w:rsidRPr="000A0491">
        <w:rPr>
          <w:rFonts w:ascii="Arial Narrow" w:hAnsi="Arial Narrow"/>
          <w:sz w:val="24"/>
          <w:szCs w:val="24"/>
        </w:rPr>
        <w:t>Did the grantee report on the name, location, and contact information for the entity that carr</w:t>
      </w:r>
      <w:r>
        <w:rPr>
          <w:rFonts w:ascii="Arial Narrow" w:hAnsi="Arial Narrow"/>
          <w:sz w:val="24"/>
          <w:szCs w:val="24"/>
        </w:rPr>
        <w:t>ied</w:t>
      </w:r>
      <w:r w:rsidRPr="000A0491">
        <w:rPr>
          <w:rFonts w:ascii="Arial Narrow" w:hAnsi="Arial Narrow"/>
          <w:sz w:val="24"/>
          <w:szCs w:val="24"/>
        </w:rPr>
        <w:t xml:space="preserve"> out </w:t>
      </w:r>
      <w:r>
        <w:rPr>
          <w:rFonts w:ascii="Arial Narrow" w:hAnsi="Arial Narrow"/>
          <w:sz w:val="24"/>
          <w:szCs w:val="24"/>
        </w:rPr>
        <w:t xml:space="preserve">each </w:t>
      </w:r>
      <w:r w:rsidRPr="000A0491">
        <w:rPr>
          <w:rFonts w:ascii="Arial Narrow" w:hAnsi="Arial Narrow"/>
          <w:sz w:val="24"/>
          <w:szCs w:val="24"/>
        </w:rPr>
        <w:t xml:space="preserve">activity?  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if </w:t>
      </w:r>
      <w:r>
        <w:rPr>
          <w:rFonts w:ascii="Arial Narrow" w:hAnsi="Arial Narrow"/>
          <w:sz w:val="24"/>
          <w:szCs w:val="24"/>
        </w:rPr>
        <w:t>n</w:t>
      </w:r>
      <w:r w:rsidRPr="000A0491">
        <w:rPr>
          <w:rFonts w:ascii="Arial Narrow" w:hAnsi="Arial Narrow"/>
          <w:sz w:val="24"/>
          <w:szCs w:val="24"/>
        </w:rPr>
        <w:t>o explain</w:t>
      </w:r>
    </w:p>
    <w:p w:rsidR="00FA79BE" w:rsidRPr="000A0491" w:rsidRDefault="00FA79BE" w:rsidP="00FA79BE">
      <w:pPr>
        <w:pStyle w:val="ListParagraph"/>
        <w:autoSpaceDE w:val="0"/>
        <w:autoSpaceDN w:val="0"/>
        <w:adjustRightInd w:val="0"/>
        <w:spacing w:after="0" w:line="240" w:lineRule="auto"/>
        <w:rPr>
          <w:rFonts w:ascii="Arial Narrow" w:hAnsi="Arial Narrow"/>
          <w:sz w:val="24"/>
          <w:szCs w:val="24"/>
        </w:rPr>
      </w:pPr>
    </w:p>
    <w:p w:rsidR="00FA79BE" w:rsidRPr="00DB64E7" w:rsidRDefault="00FA79BE" w:rsidP="00FA79BE">
      <w:pPr>
        <w:pStyle w:val="ListParagraph"/>
        <w:numPr>
          <w:ilvl w:val="0"/>
          <w:numId w:val="6"/>
        </w:numPr>
        <w:autoSpaceDE w:val="0"/>
        <w:autoSpaceDN w:val="0"/>
        <w:adjustRightInd w:val="0"/>
        <w:spacing w:after="0" w:line="240" w:lineRule="auto"/>
        <w:rPr>
          <w:rFonts w:ascii="Arial Narrow" w:hAnsi="Arial Narrow" w:cs="Times New Roman"/>
          <w:sz w:val="24"/>
          <w:szCs w:val="24"/>
        </w:rPr>
      </w:pPr>
      <w:r w:rsidRPr="000A0491">
        <w:rPr>
          <w:rFonts w:ascii="Arial Narrow" w:hAnsi="Arial Narrow" w:cs="Times New Roman"/>
          <w:sz w:val="24"/>
          <w:szCs w:val="24"/>
        </w:rPr>
        <w:t>Does the RAMPS data system indicate that the environment</w:t>
      </w:r>
      <w:r>
        <w:rPr>
          <w:rFonts w:ascii="Arial Narrow" w:hAnsi="Arial Narrow" w:cs="Times New Roman"/>
          <w:sz w:val="24"/>
          <w:szCs w:val="24"/>
        </w:rPr>
        <w:t>al</w:t>
      </w:r>
      <w:r w:rsidRPr="000A0491">
        <w:rPr>
          <w:rFonts w:ascii="Arial Narrow" w:hAnsi="Arial Narrow" w:cs="Times New Roman"/>
          <w:sz w:val="24"/>
          <w:szCs w:val="24"/>
        </w:rPr>
        <w:t xml:space="preserve"> review is complete?  </w:t>
      </w:r>
      <w:r w:rsidRPr="000A0491">
        <w:rPr>
          <w:rFonts w:ascii="Arial Narrow" w:hAnsi="Arial Narrow"/>
          <w:sz w:val="24"/>
          <w:szCs w:val="24"/>
        </w:rPr>
        <w:t xml:space="preserve">  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if </w:t>
      </w:r>
      <w:r>
        <w:rPr>
          <w:rFonts w:ascii="Arial Narrow" w:hAnsi="Arial Narrow"/>
          <w:sz w:val="24"/>
          <w:szCs w:val="24"/>
        </w:rPr>
        <w:t>n</w:t>
      </w:r>
      <w:r w:rsidRPr="000A0491">
        <w:rPr>
          <w:rFonts w:ascii="Arial Narrow" w:hAnsi="Arial Narrow"/>
          <w:sz w:val="24"/>
          <w:szCs w:val="24"/>
        </w:rPr>
        <w:t>o explain</w:t>
      </w:r>
    </w:p>
    <w:p w:rsidR="00FA79BE" w:rsidRPr="00DB64E7" w:rsidRDefault="00FA79BE" w:rsidP="00FA79BE">
      <w:pPr>
        <w:pStyle w:val="ListParagraph"/>
        <w:rPr>
          <w:rFonts w:ascii="Arial Narrow" w:hAnsi="Arial Narrow" w:cs="Times New Roman"/>
          <w:sz w:val="24"/>
          <w:szCs w:val="24"/>
        </w:rPr>
      </w:pPr>
    </w:p>
    <w:p w:rsidR="00FA79BE" w:rsidRPr="00DB64E7" w:rsidRDefault="00FA79BE" w:rsidP="00FA79BE">
      <w:pPr>
        <w:pStyle w:val="ListParagraph"/>
        <w:numPr>
          <w:ilvl w:val="0"/>
          <w:numId w:val="6"/>
        </w:numPr>
        <w:autoSpaceDE w:val="0"/>
        <w:autoSpaceDN w:val="0"/>
        <w:adjustRightInd w:val="0"/>
        <w:spacing w:after="0" w:line="240" w:lineRule="auto"/>
        <w:rPr>
          <w:rFonts w:ascii="Arial Narrow" w:hAnsi="Arial Narrow" w:cs="Times New Roman"/>
          <w:sz w:val="24"/>
          <w:szCs w:val="24"/>
        </w:rPr>
      </w:pPr>
      <w:r>
        <w:rPr>
          <w:rFonts w:ascii="Arial Narrow" w:hAnsi="Arial Narrow" w:cs="Times New Roman"/>
          <w:sz w:val="24"/>
          <w:szCs w:val="24"/>
        </w:rPr>
        <w:t xml:space="preserve">Did the grantee indicate that the grant is complete in Federal Reporting?     </w:t>
      </w:r>
      <w:r w:rsidRPr="000A0491">
        <w:rPr>
          <w:rFonts w:ascii="Arial Narrow" w:hAnsi="Arial Narrow"/>
          <w:sz w:val="24"/>
          <w:szCs w:val="24"/>
        </w:rPr>
        <w:t xml:space="preserve">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w:t>
      </w:r>
      <w:r>
        <w:rPr>
          <w:rFonts w:ascii="Arial Narrow" w:hAnsi="Arial Narrow"/>
          <w:sz w:val="24"/>
          <w:szCs w:val="24"/>
        </w:rPr>
        <w:t xml:space="preserve"> </w:t>
      </w:r>
      <w:r w:rsidRPr="00DB64E7">
        <w:rPr>
          <w:rFonts w:ascii="Arial Narrow" w:hAnsi="Arial Narrow"/>
          <w:sz w:val="24"/>
          <w:szCs w:val="24"/>
        </w:rPr>
        <w:t>if no explain</w:t>
      </w:r>
    </w:p>
    <w:p w:rsidR="00FA79BE" w:rsidRDefault="00FA79BE" w:rsidP="00FA79BE">
      <w:pPr>
        <w:autoSpaceDE w:val="0"/>
        <w:autoSpaceDN w:val="0"/>
        <w:adjustRightInd w:val="0"/>
        <w:spacing w:after="0" w:line="240" w:lineRule="auto"/>
        <w:rPr>
          <w:rFonts w:ascii="Arial Narrow" w:hAnsi="Arial Narrow" w:cs="Times New Roman"/>
          <w:sz w:val="24"/>
          <w:szCs w:val="24"/>
        </w:rPr>
      </w:pPr>
    </w:p>
    <w:p w:rsidR="00FA79BE" w:rsidRPr="0001021E" w:rsidRDefault="00FA79BE" w:rsidP="00FA79BE">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8.  </w:t>
      </w:r>
      <w:r w:rsidRPr="0001021E">
        <w:rPr>
          <w:rFonts w:ascii="Arial Narrow" w:hAnsi="Arial Narrow" w:cs="Times New Roman"/>
          <w:b/>
          <w:sz w:val="24"/>
          <w:szCs w:val="24"/>
        </w:rPr>
        <w:t xml:space="preserve"> Certifications</w:t>
      </w:r>
    </w:p>
    <w:p w:rsidR="00FA79BE" w:rsidRPr="004C37DB" w:rsidRDefault="00FA79BE" w:rsidP="00FA79BE">
      <w:pPr>
        <w:pStyle w:val="ListParagraph"/>
        <w:numPr>
          <w:ilvl w:val="0"/>
          <w:numId w:val="13"/>
        </w:numPr>
        <w:tabs>
          <w:tab w:val="left" w:pos="630"/>
        </w:tabs>
        <w:autoSpaceDE w:val="0"/>
        <w:autoSpaceDN w:val="0"/>
        <w:adjustRightInd w:val="0"/>
        <w:spacing w:after="0" w:line="240" w:lineRule="auto"/>
        <w:ind w:left="630" w:hanging="270"/>
        <w:rPr>
          <w:rFonts w:ascii="Arial Narrow" w:hAnsi="Arial Narrow"/>
          <w:sz w:val="24"/>
          <w:szCs w:val="24"/>
        </w:rPr>
      </w:pPr>
      <w:r w:rsidRPr="004C37DB">
        <w:rPr>
          <w:rFonts w:ascii="Arial Narrow" w:hAnsi="Arial Narrow" w:cs="Times New Roman"/>
          <w:sz w:val="24"/>
          <w:szCs w:val="24"/>
        </w:rPr>
        <w:t xml:space="preserve">Did </w:t>
      </w:r>
      <w:r>
        <w:rPr>
          <w:rFonts w:ascii="Arial Narrow" w:hAnsi="Arial Narrow" w:cs="Times New Roman"/>
          <w:sz w:val="24"/>
          <w:szCs w:val="24"/>
        </w:rPr>
        <w:t xml:space="preserve">the </w:t>
      </w:r>
      <w:r w:rsidRPr="004C37DB">
        <w:rPr>
          <w:rFonts w:ascii="Arial Narrow" w:hAnsi="Arial Narrow" w:cs="Times New Roman"/>
          <w:sz w:val="24"/>
          <w:szCs w:val="24"/>
        </w:rPr>
        <w:t xml:space="preserve">grantee adhere </w:t>
      </w:r>
      <w:r>
        <w:rPr>
          <w:rFonts w:ascii="Arial Narrow" w:hAnsi="Arial Narrow" w:cs="Times New Roman"/>
          <w:sz w:val="24"/>
          <w:szCs w:val="24"/>
        </w:rPr>
        <w:t>to all certifications regarding the applicable provisions of the CDBG-R Notice</w:t>
      </w:r>
      <w:r w:rsidRPr="004C37DB">
        <w:rPr>
          <w:rFonts w:ascii="Arial Narrow" w:hAnsi="Arial Narrow" w:cs="Times New Roman"/>
          <w:sz w:val="24"/>
          <w:szCs w:val="24"/>
        </w:rPr>
        <w:t xml:space="preserve">? </w:t>
      </w:r>
    </w:p>
    <w:p w:rsidR="00FA79BE" w:rsidRPr="000A0491" w:rsidRDefault="00FA79BE" w:rsidP="00FA79BE">
      <w:pPr>
        <w:pStyle w:val="ListParagraph"/>
        <w:tabs>
          <w:tab w:val="left" w:pos="630"/>
        </w:tabs>
        <w:autoSpaceDE w:val="0"/>
        <w:autoSpaceDN w:val="0"/>
        <w:adjustRightInd w:val="0"/>
        <w:spacing w:after="0" w:line="240" w:lineRule="auto"/>
        <w:ind w:left="630"/>
        <w:rPr>
          <w:rFonts w:ascii="Arial Narrow" w:hAnsi="Arial Narrow"/>
          <w:sz w:val="24"/>
          <w:szCs w:val="24"/>
        </w:rPr>
      </w:pPr>
      <w:r w:rsidRPr="004C37DB">
        <w:rPr>
          <w:rFonts w:ascii="Arial Narrow" w:hAnsi="Arial Narrow" w:cs="Times New Roman"/>
          <w:sz w:val="24"/>
          <w:szCs w:val="24"/>
        </w:rPr>
        <w:t>For example, Buy American provisions,</w:t>
      </w:r>
      <w:r w:rsidRPr="004C37DB">
        <w:rPr>
          <w:sz w:val="23"/>
          <w:szCs w:val="23"/>
        </w:rPr>
        <w:t xml:space="preserve"> </w:t>
      </w:r>
      <w:r>
        <w:rPr>
          <w:rFonts w:ascii="Arial Narrow" w:hAnsi="Arial Narrow"/>
          <w:sz w:val="24"/>
          <w:szCs w:val="24"/>
        </w:rPr>
        <w:t>A</w:t>
      </w:r>
      <w:r w:rsidRPr="004C37DB">
        <w:rPr>
          <w:rFonts w:ascii="Arial Narrow" w:hAnsi="Arial Narrow"/>
          <w:sz w:val="24"/>
          <w:szCs w:val="24"/>
        </w:rPr>
        <w:t xml:space="preserve">ffirmatively </w:t>
      </w:r>
      <w:r>
        <w:rPr>
          <w:rFonts w:ascii="Arial Narrow" w:hAnsi="Arial Narrow"/>
          <w:sz w:val="24"/>
          <w:szCs w:val="24"/>
        </w:rPr>
        <w:t>F</w:t>
      </w:r>
      <w:r w:rsidRPr="004C37DB">
        <w:rPr>
          <w:rFonts w:ascii="Arial Narrow" w:hAnsi="Arial Narrow"/>
          <w:sz w:val="24"/>
          <w:szCs w:val="24"/>
        </w:rPr>
        <w:t xml:space="preserve">urthering </w:t>
      </w:r>
      <w:r>
        <w:rPr>
          <w:rFonts w:ascii="Arial Narrow" w:hAnsi="Arial Narrow"/>
          <w:sz w:val="24"/>
          <w:szCs w:val="24"/>
        </w:rPr>
        <w:t>F</w:t>
      </w:r>
      <w:r w:rsidRPr="004C37DB">
        <w:rPr>
          <w:rFonts w:ascii="Arial Narrow" w:hAnsi="Arial Narrow"/>
          <w:sz w:val="24"/>
          <w:szCs w:val="24"/>
        </w:rPr>
        <w:t xml:space="preserve">air </w:t>
      </w:r>
      <w:r>
        <w:rPr>
          <w:rFonts w:ascii="Arial Narrow" w:hAnsi="Arial Narrow"/>
          <w:sz w:val="24"/>
          <w:szCs w:val="24"/>
        </w:rPr>
        <w:t>H</w:t>
      </w:r>
      <w:r w:rsidRPr="004C37DB">
        <w:rPr>
          <w:rFonts w:ascii="Arial Narrow" w:hAnsi="Arial Narrow"/>
          <w:sz w:val="24"/>
          <w:szCs w:val="24"/>
        </w:rPr>
        <w:t>ousing, Section 3, Lead-based paint procedures</w:t>
      </w:r>
      <w:r>
        <w:rPr>
          <w:rFonts w:ascii="Arial Narrow" w:hAnsi="Arial Narrow"/>
          <w:sz w:val="24"/>
          <w:szCs w:val="24"/>
        </w:rPr>
        <w:t xml:space="preserve">.  </w:t>
      </w:r>
      <w:r w:rsidRPr="000A0491">
        <w:rPr>
          <w:rFonts w:ascii="Arial Narrow" w:hAnsi="Arial Narrow"/>
          <w:sz w:val="24"/>
          <w:szCs w:val="24"/>
        </w:rPr>
        <w:t xml:space="preserve">Yes </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No</w:t>
      </w:r>
      <w:r w:rsidR="00982A42" w:rsidRPr="000A0491">
        <w:rPr>
          <w:rFonts w:ascii="Arial Narrow" w:hAnsi="Arial Narrow"/>
          <w:sz w:val="24"/>
          <w:szCs w:val="24"/>
        </w:rPr>
        <w:fldChar w:fldCharType="begin">
          <w:ffData>
            <w:name w:val=""/>
            <w:enabled/>
            <w:calcOnExit w:val="0"/>
            <w:checkBox>
              <w:sizeAuto/>
              <w:default w:val="0"/>
            </w:checkBox>
          </w:ffData>
        </w:fldChar>
      </w:r>
      <w:r w:rsidRPr="000A0491">
        <w:rPr>
          <w:rFonts w:ascii="Arial Narrow" w:hAnsi="Arial Narrow"/>
          <w:sz w:val="24"/>
          <w:szCs w:val="24"/>
        </w:rPr>
        <w:instrText xml:space="preserve"> FORMCHECKBOX </w:instrText>
      </w:r>
      <w:r w:rsidR="00982A42" w:rsidRPr="000A0491">
        <w:rPr>
          <w:rFonts w:ascii="Arial Narrow" w:hAnsi="Arial Narrow"/>
          <w:sz w:val="24"/>
          <w:szCs w:val="24"/>
        </w:rPr>
      </w:r>
      <w:r w:rsidR="00982A42" w:rsidRPr="000A0491">
        <w:rPr>
          <w:rFonts w:ascii="Arial Narrow" w:hAnsi="Arial Narrow"/>
          <w:sz w:val="24"/>
          <w:szCs w:val="24"/>
        </w:rPr>
        <w:fldChar w:fldCharType="end"/>
      </w:r>
      <w:r w:rsidRPr="000A0491">
        <w:rPr>
          <w:rFonts w:ascii="Arial Narrow" w:hAnsi="Arial Narrow"/>
          <w:sz w:val="24"/>
          <w:szCs w:val="24"/>
        </w:rPr>
        <w:t xml:space="preserve">, if </w:t>
      </w:r>
      <w:r>
        <w:rPr>
          <w:rFonts w:ascii="Arial Narrow" w:hAnsi="Arial Narrow"/>
          <w:sz w:val="24"/>
          <w:szCs w:val="24"/>
        </w:rPr>
        <w:t>n</w:t>
      </w:r>
      <w:r w:rsidRPr="000A0491">
        <w:rPr>
          <w:rFonts w:ascii="Arial Narrow" w:hAnsi="Arial Narrow"/>
          <w:sz w:val="24"/>
          <w:szCs w:val="24"/>
        </w:rPr>
        <w:t>o explain</w:t>
      </w:r>
    </w:p>
    <w:p w:rsidR="00FA79BE" w:rsidRPr="000A0491" w:rsidRDefault="00FA79BE" w:rsidP="00FA79BE">
      <w:pPr>
        <w:pStyle w:val="ListParagraph"/>
        <w:tabs>
          <w:tab w:val="left" w:pos="630"/>
          <w:tab w:val="left" w:pos="1080"/>
        </w:tabs>
        <w:autoSpaceDE w:val="0"/>
        <w:autoSpaceDN w:val="0"/>
        <w:adjustRightInd w:val="0"/>
        <w:spacing w:after="0" w:line="240" w:lineRule="auto"/>
        <w:ind w:left="1080" w:hanging="720"/>
        <w:rPr>
          <w:rFonts w:ascii="Arial Narrow" w:hAnsi="Arial Narrow"/>
          <w:sz w:val="24"/>
          <w:szCs w:val="24"/>
        </w:rPr>
      </w:pPr>
    </w:p>
    <w:p w:rsidR="00FA79BE" w:rsidRDefault="00FA79BE" w:rsidP="00FA79BE">
      <w:pPr>
        <w:tabs>
          <w:tab w:val="left" w:pos="-720"/>
          <w:tab w:val="left" w:pos="0"/>
          <w:tab w:val="left" w:pos="720"/>
        </w:tabs>
        <w:suppressAutoHyphens/>
        <w:rPr>
          <w:rFonts w:ascii="Arial Narrow" w:hAnsi="Arial Narrow"/>
          <w:b/>
          <w:spacing w:val="-2"/>
          <w:sz w:val="24"/>
          <w:szCs w:val="24"/>
        </w:rPr>
      </w:pPr>
    </w:p>
    <w:p w:rsidR="00FA79BE" w:rsidRPr="002C7789" w:rsidRDefault="00FA79BE" w:rsidP="00FA79BE">
      <w:pPr>
        <w:tabs>
          <w:tab w:val="left" w:pos="-720"/>
          <w:tab w:val="left" w:pos="0"/>
          <w:tab w:val="left" w:pos="720"/>
        </w:tabs>
        <w:suppressAutoHyphens/>
        <w:rPr>
          <w:rFonts w:ascii="Arial Narrow" w:hAnsi="Arial Narrow"/>
          <w:b/>
          <w:spacing w:val="-2"/>
          <w:sz w:val="24"/>
          <w:szCs w:val="24"/>
        </w:rPr>
      </w:pPr>
      <w:r w:rsidRPr="002C7789">
        <w:rPr>
          <w:rFonts w:ascii="Arial Narrow" w:hAnsi="Arial Narrow"/>
          <w:b/>
          <w:spacing w:val="-2"/>
          <w:sz w:val="24"/>
          <w:szCs w:val="24"/>
        </w:rPr>
        <w:t>GRANTEE</w:t>
      </w:r>
    </w:p>
    <w:p w:rsidR="00FA79BE" w:rsidRPr="002C7789" w:rsidRDefault="00FA79BE" w:rsidP="00FA79BE">
      <w:pPr>
        <w:tabs>
          <w:tab w:val="left" w:pos="-720"/>
        </w:tabs>
        <w:suppressAutoHyphens/>
        <w:spacing w:after="0"/>
        <w:rPr>
          <w:rFonts w:ascii="Arial Narrow" w:hAnsi="Arial Narrow"/>
          <w:spacing w:val="-2"/>
          <w:sz w:val="24"/>
          <w:szCs w:val="24"/>
        </w:rPr>
      </w:pPr>
      <w:r w:rsidRPr="002C7789">
        <w:rPr>
          <w:rFonts w:ascii="Arial Narrow" w:hAnsi="Arial Narrow"/>
          <w:spacing w:val="-2"/>
          <w:sz w:val="24"/>
          <w:szCs w:val="24"/>
        </w:rPr>
        <w:t>By:</w:t>
      </w:r>
      <w:r w:rsidRPr="002C7789">
        <w:rPr>
          <w:rFonts w:ascii="Arial Narrow" w:hAnsi="Arial Narrow"/>
          <w:spacing w:val="-2"/>
          <w:sz w:val="24"/>
          <w:szCs w:val="24"/>
        </w:rPr>
        <w:tab/>
        <w:t>________________________________</w:t>
      </w:r>
      <w:r>
        <w:rPr>
          <w:rFonts w:ascii="Arial Narrow" w:hAnsi="Arial Narrow"/>
          <w:spacing w:val="-2"/>
          <w:sz w:val="24"/>
          <w:szCs w:val="24"/>
        </w:rPr>
        <w:tab/>
      </w:r>
      <w:r>
        <w:rPr>
          <w:rFonts w:ascii="Arial Narrow" w:hAnsi="Arial Narrow"/>
          <w:spacing w:val="-2"/>
          <w:sz w:val="24"/>
          <w:szCs w:val="24"/>
        </w:rPr>
        <w:tab/>
      </w:r>
      <w:r>
        <w:rPr>
          <w:rFonts w:ascii="Arial Narrow" w:hAnsi="Arial Narrow"/>
          <w:spacing w:val="-2"/>
          <w:sz w:val="24"/>
          <w:szCs w:val="24"/>
        </w:rPr>
        <w:tab/>
        <w:t>_____________</w:t>
      </w:r>
    </w:p>
    <w:p w:rsidR="00FA79BE" w:rsidRPr="002C7789" w:rsidRDefault="00FA79BE" w:rsidP="00FA79BE">
      <w:pPr>
        <w:tabs>
          <w:tab w:val="left" w:pos="-720"/>
        </w:tabs>
        <w:suppressAutoHyphens/>
        <w:spacing w:after="0"/>
        <w:rPr>
          <w:rFonts w:ascii="Arial Narrow" w:hAnsi="Arial Narrow"/>
          <w:spacing w:val="-2"/>
          <w:sz w:val="24"/>
          <w:szCs w:val="24"/>
        </w:rPr>
      </w:pPr>
      <w:r>
        <w:rPr>
          <w:rFonts w:ascii="Arial Narrow" w:hAnsi="Arial Narrow"/>
          <w:spacing w:val="-2"/>
          <w:sz w:val="24"/>
          <w:szCs w:val="24"/>
        </w:rPr>
        <w:tab/>
      </w:r>
      <w:r w:rsidRPr="00BB27DE">
        <w:rPr>
          <w:rFonts w:ascii="Arial Narrow" w:eastAsia="Calibri" w:hAnsi="Arial Narrow" w:cs="Times New Roman"/>
          <w:sz w:val="20"/>
        </w:rPr>
        <w:t xml:space="preserve">Grantee Authorized Representative’s Signature </w:t>
      </w:r>
      <w:r>
        <w:rPr>
          <w:rFonts w:ascii="Arial Narrow" w:eastAsia="Calibri" w:hAnsi="Arial Narrow" w:cs="Times New Roman"/>
          <w:sz w:val="20"/>
        </w:rPr>
        <w:t xml:space="preserve">                                 </w:t>
      </w:r>
      <w:r w:rsidRPr="00BB27DE">
        <w:rPr>
          <w:rFonts w:ascii="Arial Narrow" w:eastAsia="Calibri" w:hAnsi="Arial Narrow" w:cs="Times New Roman"/>
          <w:sz w:val="20"/>
        </w:rPr>
        <w:t xml:space="preserve"> Date</w:t>
      </w:r>
      <w:r w:rsidRPr="00BB27DE">
        <w:rPr>
          <w:rFonts w:ascii="Arial Narrow" w:eastAsia="Calibri" w:hAnsi="Arial Narrow" w:cs="Times New Roman"/>
          <w:sz w:val="20"/>
        </w:rPr>
        <w:tab/>
      </w:r>
    </w:p>
    <w:p w:rsidR="00FA79BE" w:rsidRDefault="00FA79BE" w:rsidP="00FA79BE">
      <w:pPr>
        <w:pStyle w:val="Title"/>
        <w:jc w:val="left"/>
        <w:rPr>
          <w:b/>
          <w:sz w:val="24"/>
        </w:rPr>
      </w:pPr>
    </w:p>
    <w:p w:rsidR="00FA79BE" w:rsidRDefault="00FA79BE" w:rsidP="00FA79BE">
      <w:pPr>
        <w:pStyle w:val="Title"/>
        <w:jc w:val="left"/>
        <w:rPr>
          <w:b/>
          <w:sz w:val="24"/>
        </w:rPr>
      </w:pPr>
    </w:p>
    <w:p w:rsidR="00FA79BE" w:rsidRDefault="00FA79BE" w:rsidP="00FA79BE">
      <w:pPr>
        <w:pStyle w:val="Title"/>
        <w:jc w:val="left"/>
        <w:rPr>
          <w:b/>
          <w:sz w:val="24"/>
        </w:rPr>
      </w:pPr>
    </w:p>
    <w:p w:rsidR="00FA79BE" w:rsidRDefault="00FA79BE" w:rsidP="00FA79BE">
      <w:pPr>
        <w:pStyle w:val="Title"/>
        <w:jc w:val="left"/>
        <w:rPr>
          <w:b/>
          <w:sz w:val="24"/>
        </w:rPr>
      </w:pPr>
    </w:p>
    <w:p w:rsidR="00FA79BE" w:rsidRPr="007F6DAF" w:rsidRDefault="00FA79BE" w:rsidP="00FA79BE">
      <w:pPr>
        <w:pStyle w:val="Title"/>
        <w:jc w:val="left"/>
        <w:rPr>
          <w:b/>
          <w:sz w:val="24"/>
        </w:rPr>
      </w:pPr>
      <w:r w:rsidRPr="007F6DAF">
        <w:rPr>
          <w:b/>
          <w:sz w:val="24"/>
        </w:rPr>
        <w:lastRenderedPageBreak/>
        <w:t xml:space="preserve">Attachment: </w:t>
      </w:r>
      <w:r>
        <w:rPr>
          <w:b/>
          <w:sz w:val="24"/>
        </w:rPr>
        <w:t>E</w:t>
      </w:r>
    </w:p>
    <w:p w:rsidR="00FA79BE" w:rsidRDefault="00FA79BE" w:rsidP="00FA79BE">
      <w:pPr>
        <w:pStyle w:val="Title"/>
      </w:pPr>
      <w:r>
        <w:t>GRANT CLOSEOUT AGREEMENT</w:t>
      </w:r>
    </w:p>
    <w:p w:rsidR="00FA79BE" w:rsidRDefault="00FA79BE" w:rsidP="00FA79BE">
      <w:pPr>
        <w:pStyle w:val="Title"/>
      </w:pPr>
      <w:r>
        <w:t>For</w:t>
      </w:r>
    </w:p>
    <w:p w:rsidR="00FA79BE" w:rsidRDefault="00FA79BE" w:rsidP="00FA79BE">
      <w:pPr>
        <w:pStyle w:val="Title"/>
      </w:pPr>
      <w:r>
        <w:t>Entitlement Community Development Block Grant-Recovery Program</w:t>
      </w:r>
    </w:p>
    <w:p w:rsidR="00FA79BE" w:rsidRDefault="00FA79BE" w:rsidP="00FA79BE">
      <w:pPr>
        <w:pStyle w:val="Title"/>
      </w:pPr>
    </w:p>
    <w:p w:rsidR="00FA79BE" w:rsidRDefault="00FA79BE" w:rsidP="00FA79BE">
      <w:pPr>
        <w:pStyle w:val="Subtitle"/>
      </w:pPr>
      <w:r>
        <w:t>Between</w:t>
      </w:r>
    </w:p>
    <w:p w:rsidR="00FA79BE" w:rsidRPr="0093207A" w:rsidRDefault="00FA79BE" w:rsidP="00FA79BE">
      <w:pPr>
        <w:pStyle w:val="Heading1"/>
        <w:numPr>
          <w:ilvl w:val="0"/>
          <w:numId w:val="0"/>
        </w:numPr>
        <w:rPr>
          <w:rFonts w:ascii="Times New Roman" w:hAnsi="Times New Roman" w:cs="Times New Roman"/>
          <w:color w:val="auto"/>
          <w:sz w:val="24"/>
          <w:szCs w:val="24"/>
        </w:rPr>
      </w:pPr>
      <w:bookmarkStart w:id="6" w:name="_Toc288200492"/>
      <w:r w:rsidRPr="0093207A">
        <w:rPr>
          <w:rFonts w:ascii="Times New Roman" w:hAnsi="Times New Roman" w:cs="Times New Roman"/>
          <w:color w:val="auto"/>
          <w:sz w:val="24"/>
          <w:szCs w:val="24"/>
        </w:rPr>
        <w:t>U.S. Department of Housing &amp; Urban Development</w:t>
      </w:r>
      <w:bookmarkEnd w:id="6"/>
    </w:p>
    <w:p w:rsidR="00FA79BE" w:rsidRPr="0093207A" w:rsidRDefault="00FA79BE" w:rsidP="00FA79BE">
      <w:pPr>
        <w:rPr>
          <w:rFonts w:ascii="Times New Roman" w:hAnsi="Times New Roman" w:cs="Times New Roman"/>
          <w:b/>
          <w:bCs/>
        </w:rPr>
      </w:pPr>
      <w:r w:rsidRPr="0093207A">
        <w:rPr>
          <w:rFonts w:ascii="Times New Roman" w:hAnsi="Times New Roman" w:cs="Times New Roman"/>
          <w:b/>
          <w:bCs/>
        </w:rPr>
        <w:t>(Address)</w:t>
      </w:r>
    </w:p>
    <w:p w:rsidR="00FA79BE" w:rsidRPr="0093207A" w:rsidRDefault="00FA79BE" w:rsidP="00FA79BE">
      <w:pPr>
        <w:rPr>
          <w:rFonts w:ascii="Times New Roman" w:hAnsi="Times New Roman" w:cs="Times New Roman"/>
          <w:b/>
          <w:bCs/>
          <w:sz w:val="24"/>
          <w:szCs w:val="24"/>
        </w:rPr>
      </w:pPr>
      <w:r w:rsidRPr="0093207A">
        <w:rPr>
          <w:rFonts w:ascii="Times New Roman" w:hAnsi="Times New Roman" w:cs="Times New Roman"/>
          <w:sz w:val="24"/>
          <w:szCs w:val="24"/>
        </w:rPr>
        <w:t>AND</w:t>
      </w:r>
    </w:p>
    <w:p w:rsidR="00FA79BE" w:rsidRPr="0093207A" w:rsidRDefault="00FA79BE" w:rsidP="00FA79BE">
      <w:pPr>
        <w:pStyle w:val="Heading2"/>
        <w:numPr>
          <w:ilvl w:val="0"/>
          <w:numId w:val="0"/>
        </w:numPr>
        <w:rPr>
          <w:rFonts w:ascii="Times New Roman" w:hAnsi="Times New Roman" w:cs="Times New Roman"/>
          <w:color w:val="FF0000"/>
          <w:sz w:val="24"/>
          <w:szCs w:val="24"/>
        </w:rPr>
      </w:pPr>
      <w:bookmarkStart w:id="7" w:name="_Toc288200493"/>
      <w:r w:rsidRPr="0093207A">
        <w:rPr>
          <w:rFonts w:ascii="Times New Roman" w:hAnsi="Times New Roman" w:cs="Times New Roman"/>
          <w:color w:val="FF0000"/>
          <w:sz w:val="24"/>
          <w:szCs w:val="24"/>
        </w:rPr>
        <w:t>Name and address of Grantee</w:t>
      </w:r>
      <w:bookmarkEnd w:id="7"/>
    </w:p>
    <w:p w:rsidR="00FA79BE" w:rsidRDefault="00FA79BE" w:rsidP="00FA79BE">
      <w:pPr>
        <w:spacing w:after="0"/>
        <w:rPr>
          <w:rFonts w:ascii="Times New Roman" w:hAnsi="Times New Roman" w:cs="Times New Roman"/>
          <w:sz w:val="24"/>
          <w:szCs w:val="24"/>
        </w:rPr>
      </w:pPr>
    </w:p>
    <w:p w:rsidR="00FA79BE" w:rsidRPr="0093207A" w:rsidRDefault="00FA79BE" w:rsidP="00FA79BE">
      <w:pPr>
        <w:spacing w:after="0"/>
        <w:rPr>
          <w:rFonts w:ascii="Times New Roman" w:hAnsi="Times New Roman" w:cs="Times New Roman"/>
          <w:sz w:val="24"/>
          <w:szCs w:val="24"/>
        </w:rPr>
      </w:pPr>
      <w:r>
        <w:rPr>
          <w:rFonts w:ascii="Times New Roman" w:hAnsi="Times New Roman" w:cs="Times New Roman"/>
          <w:sz w:val="24"/>
          <w:szCs w:val="24"/>
        </w:rPr>
        <w:t>T</w:t>
      </w:r>
      <w:r w:rsidRPr="0093207A">
        <w:rPr>
          <w:rFonts w:ascii="Times New Roman" w:hAnsi="Times New Roman" w:cs="Times New Roman"/>
          <w:sz w:val="24"/>
          <w:szCs w:val="24"/>
        </w:rPr>
        <w:t>his agreement sets forth the terms and condi</w:t>
      </w:r>
      <w:r>
        <w:rPr>
          <w:rFonts w:ascii="Times New Roman" w:hAnsi="Times New Roman" w:cs="Times New Roman"/>
          <w:sz w:val="24"/>
          <w:szCs w:val="24"/>
        </w:rPr>
        <w:t>tions associated with the close</w:t>
      </w:r>
      <w:r w:rsidRPr="0093207A">
        <w:rPr>
          <w:rFonts w:ascii="Times New Roman" w:hAnsi="Times New Roman" w:cs="Times New Roman"/>
          <w:sz w:val="24"/>
          <w:szCs w:val="24"/>
        </w:rPr>
        <w:t>out of HUD CDBG</w:t>
      </w:r>
      <w:r>
        <w:rPr>
          <w:rFonts w:ascii="Times New Roman" w:hAnsi="Times New Roman" w:cs="Times New Roman"/>
          <w:sz w:val="24"/>
          <w:szCs w:val="24"/>
        </w:rPr>
        <w:t>-R</w:t>
      </w:r>
      <w:r w:rsidRPr="0093207A">
        <w:rPr>
          <w:rFonts w:ascii="Times New Roman" w:hAnsi="Times New Roman" w:cs="Times New Roman"/>
          <w:sz w:val="24"/>
          <w:szCs w:val="24"/>
        </w:rPr>
        <w:t xml:space="preserve"> Grant </w:t>
      </w:r>
      <w:r>
        <w:rPr>
          <w:rFonts w:ascii="Times New Roman" w:hAnsi="Times New Roman" w:cs="Times New Roman"/>
          <w:sz w:val="24"/>
          <w:szCs w:val="24"/>
        </w:rPr>
        <w:t>(</w:t>
      </w:r>
      <w:r w:rsidRPr="00E5130B">
        <w:rPr>
          <w:rFonts w:ascii="Times New Roman" w:hAnsi="Times New Roman" w:cs="Times New Roman"/>
          <w:color w:val="FF0000"/>
          <w:sz w:val="24"/>
          <w:szCs w:val="24"/>
        </w:rPr>
        <w:t>Number)</w:t>
      </w:r>
      <w:r w:rsidRPr="0093207A">
        <w:rPr>
          <w:rFonts w:ascii="Times New Roman" w:hAnsi="Times New Roman" w:cs="Times New Roman"/>
          <w:sz w:val="24"/>
          <w:szCs w:val="24"/>
        </w:rPr>
        <w:t xml:space="preserve"> dated </w:t>
      </w:r>
      <w:r w:rsidRPr="0093207A">
        <w:rPr>
          <w:rFonts w:ascii="Times New Roman" w:hAnsi="Times New Roman" w:cs="Times New Roman"/>
          <w:color w:val="FF0000"/>
          <w:sz w:val="24"/>
          <w:szCs w:val="24"/>
        </w:rPr>
        <w:t>(date of grant approval)</w:t>
      </w:r>
      <w:r w:rsidRPr="0093207A">
        <w:rPr>
          <w:rFonts w:ascii="Times New Roman" w:hAnsi="Times New Roman" w:cs="Times New Roman"/>
          <w:sz w:val="24"/>
          <w:szCs w:val="24"/>
        </w:rPr>
        <w:t xml:space="preserve">, and any applicable amendments. The </w:t>
      </w:r>
      <w:r w:rsidRPr="0093207A">
        <w:rPr>
          <w:rFonts w:ascii="Times New Roman" w:hAnsi="Times New Roman" w:cs="Times New Roman"/>
          <w:color w:val="FF0000"/>
          <w:sz w:val="24"/>
          <w:szCs w:val="24"/>
        </w:rPr>
        <w:t>(name of grantee)</w:t>
      </w:r>
      <w:r w:rsidRPr="0093207A">
        <w:rPr>
          <w:rFonts w:ascii="Times New Roman" w:hAnsi="Times New Roman" w:cs="Times New Roman"/>
          <w:sz w:val="24"/>
          <w:szCs w:val="24"/>
        </w:rPr>
        <w:t xml:space="preserve"> certifies that</w:t>
      </w:r>
      <w:r>
        <w:rPr>
          <w:rFonts w:ascii="Times New Roman" w:hAnsi="Times New Roman" w:cs="Times New Roman"/>
          <w:sz w:val="24"/>
          <w:szCs w:val="24"/>
        </w:rPr>
        <w:t>,</w:t>
      </w:r>
      <w:r w:rsidRPr="0093207A">
        <w:rPr>
          <w:rFonts w:ascii="Times New Roman" w:hAnsi="Times New Roman" w:cs="Times New Roman"/>
          <w:sz w:val="24"/>
          <w:szCs w:val="24"/>
        </w:rPr>
        <w:t xml:space="preserve"> to the best of its knowledge:</w:t>
      </w:r>
    </w:p>
    <w:p w:rsidR="00FA79BE" w:rsidRPr="0093207A" w:rsidRDefault="00FA79BE" w:rsidP="00FA79BE">
      <w:pPr>
        <w:spacing w:after="0"/>
        <w:rPr>
          <w:rFonts w:ascii="Times New Roman" w:hAnsi="Times New Roman" w:cs="Times New Roman"/>
          <w:sz w:val="24"/>
          <w:szCs w:val="24"/>
        </w:rPr>
      </w:pPr>
    </w:p>
    <w:p w:rsidR="00FA79BE" w:rsidRPr="0093207A" w:rsidRDefault="00FA79BE" w:rsidP="00FA79BE">
      <w:pPr>
        <w:numPr>
          <w:ilvl w:val="0"/>
          <w:numId w:val="11"/>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 xml:space="preserve">All activities as authorized by this grant and any applicable amendments have been completed as described in the grantee’s final performance report dated </w:t>
      </w:r>
      <w:r w:rsidRPr="0093207A">
        <w:rPr>
          <w:rFonts w:ascii="Times New Roman" w:hAnsi="Times New Roman" w:cs="Times New Roman"/>
          <w:color w:val="FF0000"/>
          <w:sz w:val="24"/>
          <w:szCs w:val="24"/>
        </w:rPr>
        <w:t xml:space="preserve">(date of final </w:t>
      </w:r>
      <w:r>
        <w:rPr>
          <w:rFonts w:ascii="Times New Roman" w:hAnsi="Times New Roman" w:cs="Times New Roman"/>
          <w:color w:val="FF0000"/>
          <w:sz w:val="24"/>
          <w:szCs w:val="24"/>
        </w:rPr>
        <w:t>report</w:t>
      </w:r>
      <w:r w:rsidRPr="0093207A">
        <w:rPr>
          <w:rFonts w:ascii="Times New Roman" w:hAnsi="Times New Roman" w:cs="Times New Roman"/>
          <w:color w:val="FF0000"/>
          <w:sz w:val="24"/>
          <w:szCs w:val="24"/>
        </w:rPr>
        <w:t>)</w:t>
      </w:r>
      <w:r w:rsidRPr="0093207A">
        <w:rPr>
          <w:rFonts w:ascii="Times New Roman" w:hAnsi="Times New Roman" w:cs="Times New Roman"/>
          <w:sz w:val="24"/>
          <w:szCs w:val="24"/>
        </w:rPr>
        <w:t>.</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During the administration of this award, no fraud, waste or mismanagement has occurred in carrying out the approved activities.</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All grant-financed costs associated with these activities have been incurred.</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Proper provisions have been made for the payment of all unpaid costs and unsettled third-party claims.</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 xml:space="preserve">The Department of Housing and Urban Development is under no obligation to make any payment to the </w:t>
      </w:r>
      <w:r w:rsidRPr="0093207A">
        <w:rPr>
          <w:rFonts w:ascii="Times New Roman" w:hAnsi="Times New Roman" w:cs="Times New Roman"/>
          <w:color w:val="FF0000"/>
          <w:sz w:val="24"/>
          <w:szCs w:val="24"/>
        </w:rPr>
        <w:t xml:space="preserve">(name of grantee) </w:t>
      </w:r>
      <w:r w:rsidRPr="0093207A">
        <w:rPr>
          <w:rFonts w:ascii="Times New Roman" w:hAnsi="Times New Roman" w:cs="Times New Roman"/>
          <w:sz w:val="24"/>
          <w:szCs w:val="24"/>
        </w:rPr>
        <w:t>in excess of the amount identified in the grant agreement.</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 xml:space="preserve">Statements and amounts set forth in the </w:t>
      </w:r>
      <w:r>
        <w:rPr>
          <w:rFonts w:ascii="Times New Roman" w:hAnsi="Times New Roman" w:cs="Times New Roman"/>
          <w:sz w:val="24"/>
          <w:szCs w:val="24"/>
        </w:rPr>
        <w:t>Federal Financial Report (SF-425)</w:t>
      </w:r>
      <w:r w:rsidRPr="0093207A">
        <w:rPr>
          <w:rFonts w:ascii="Times New Roman" w:hAnsi="Times New Roman" w:cs="Times New Roman"/>
          <w:sz w:val="24"/>
          <w:szCs w:val="24"/>
        </w:rPr>
        <w:t xml:space="preserve"> are true and accurate as of this date.</w:t>
      </w:r>
    </w:p>
    <w:p w:rsidR="00FA79BE" w:rsidRDefault="00FA79BE" w:rsidP="00FA79BE">
      <w:pPr>
        <w:spacing w:after="0"/>
        <w:rPr>
          <w:rFonts w:ascii="Times New Roman" w:hAnsi="Times New Roman" w:cs="Times New Roman"/>
          <w:sz w:val="24"/>
          <w:szCs w:val="24"/>
        </w:rPr>
      </w:pPr>
    </w:p>
    <w:p w:rsidR="00FA79BE" w:rsidRDefault="00FA79BE" w:rsidP="00FA79BE">
      <w:pPr>
        <w:spacing w:after="0"/>
        <w:rPr>
          <w:rFonts w:ascii="Times New Roman" w:hAnsi="Times New Roman" w:cs="Times New Roman"/>
          <w:sz w:val="24"/>
          <w:szCs w:val="24"/>
        </w:rPr>
      </w:pPr>
      <w:r w:rsidRPr="0093207A">
        <w:rPr>
          <w:rFonts w:ascii="Times New Roman" w:hAnsi="Times New Roman" w:cs="Times New Roman"/>
          <w:sz w:val="24"/>
          <w:szCs w:val="24"/>
        </w:rPr>
        <w:t xml:space="preserve">Further, the </w:t>
      </w:r>
      <w:r w:rsidRPr="0093207A">
        <w:rPr>
          <w:rFonts w:ascii="Times New Roman" w:hAnsi="Times New Roman" w:cs="Times New Roman"/>
          <w:color w:val="FF0000"/>
          <w:sz w:val="24"/>
          <w:szCs w:val="24"/>
        </w:rPr>
        <w:t>(name of grantee)</w:t>
      </w:r>
      <w:r w:rsidRPr="0093207A">
        <w:rPr>
          <w:rFonts w:ascii="Times New Roman" w:hAnsi="Times New Roman" w:cs="Times New Roman"/>
          <w:color w:val="0000FF"/>
          <w:sz w:val="24"/>
          <w:szCs w:val="24"/>
        </w:rPr>
        <w:t xml:space="preserve"> </w:t>
      </w:r>
      <w:r w:rsidRPr="0093207A">
        <w:rPr>
          <w:rFonts w:ascii="Times New Roman" w:hAnsi="Times New Roman" w:cs="Times New Roman"/>
          <w:sz w:val="24"/>
          <w:szCs w:val="24"/>
        </w:rPr>
        <w:t>hereby acknowledges the remaining obligation(s) under the terms of the grant agreement and agrees as follows:</w:t>
      </w:r>
    </w:p>
    <w:p w:rsidR="00FA79BE" w:rsidRDefault="00FA79BE" w:rsidP="00FA79BE">
      <w:pPr>
        <w:spacing w:after="0"/>
        <w:rPr>
          <w:rFonts w:ascii="Times New Roman" w:hAnsi="Times New Roman" w:cs="Times New Roman"/>
          <w:sz w:val="24"/>
          <w:szCs w:val="24"/>
        </w:rPr>
      </w:pPr>
    </w:p>
    <w:p w:rsidR="00FA79BE" w:rsidRPr="0093207A" w:rsidRDefault="00FA79BE" w:rsidP="00FA79BE">
      <w:pPr>
        <w:numPr>
          <w:ilvl w:val="0"/>
          <w:numId w:val="9"/>
        </w:numPr>
        <w:spacing w:after="0" w:line="240" w:lineRule="auto"/>
        <w:rPr>
          <w:rFonts w:ascii="Times New Roman" w:hAnsi="Times New Roman" w:cs="Times New Roman"/>
          <w:sz w:val="24"/>
          <w:szCs w:val="24"/>
        </w:rPr>
      </w:pPr>
      <w:r w:rsidRPr="00FE2F2E">
        <w:rPr>
          <w:rFonts w:ascii="Times New Roman" w:hAnsi="Times New Roman" w:cs="Times New Roman"/>
          <w:sz w:val="24"/>
          <w:szCs w:val="24"/>
        </w:rPr>
        <w:t xml:space="preserve">All records and documents pertaining to this grant will be maintained for a period of 4 years after execution of this closeout agreement or the period required by other applicable laws and regulations related to </w:t>
      </w:r>
      <w:r w:rsidRPr="00FE2F2E">
        <w:rPr>
          <w:rFonts w:ascii="Times New Roman" w:hAnsi="Times New Roman" w:cs="Times New Roman"/>
          <w:i/>
          <w:sz w:val="24"/>
          <w:szCs w:val="24"/>
        </w:rPr>
        <w:t xml:space="preserve">affirmatively furthering fair </w:t>
      </w:r>
      <w:r w:rsidRPr="00CB0CB7">
        <w:rPr>
          <w:rFonts w:ascii="Times New Roman" w:hAnsi="Times New Roman" w:cs="Times New Roman"/>
          <w:i/>
          <w:sz w:val="24"/>
          <w:szCs w:val="24"/>
        </w:rPr>
        <w:t>housing-24 CFR 570.506</w:t>
      </w:r>
      <w:r w:rsidRPr="00CB0CB7">
        <w:rPr>
          <w:rFonts w:ascii="Times New Roman" w:hAnsi="Times New Roman" w:cs="Times New Roman"/>
          <w:sz w:val="24"/>
          <w:szCs w:val="24"/>
        </w:rPr>
        <w:t xml:space="preserve"> (g)(1)</w:t>
      </w:r>
      <w:r w:rsidRPr="00FE2F2E">
        <w:rPr>
          <w:rFonts w:ascii="Times New Roman" w:hAnsi="Times New Roman" w:cs="Times New Roman"/>
          <w:i/>
          <w:sz w:val="24"/>
          <w:szCs w:val="24"/>
        </w:rPr>
        <w:t>, Lead-Based Paint</w:t>
      </w:r>
      <w:r>
        <w:rPr>
          <w:rFonts w:ascii="Times New Roman" w:hAnsi="Times New Roman" w:cs="Times New Roman"/>
          <w:i/>
          <w:sz w:val="24"/>
          <w:szCs w:val="24"/>
        </w:rPr>
        <w:t>-</w:t>
      </w:r>
      <w:r w:rsidRPr="00FE2F2E">
        <w:rPr>
          <w:rFonts w:ascii="Times New Roman" w:hAnsi="Times New Roman" w:cs="Times New Roman"/>
          <w:i/>
          <w:sz w:val="24"/>
          <w:szCs w:val="24"/>
        </w:rPr>
        <w:t>Poisoning Prevention Act</w:t>
      </w:r>
      <w:r>
        <w:rPr>
          <w:rFonts w:ascii="Times New Roman" w:hAnsi="Times New Roman" w:cs="Times New Roman"/>
          <w:i/>
          <w:sz w:val="24"/>
          <w:szCs w:val="24"/>
        </w:rPr>
        <w:t>-</w:t>
      </w:r>
      <w:r>
        <w:rPr>
          <w:rFonts w:ascii="Times New Roman" w:hAnsi="Times New Roman" w:cs="Times New Roman"/>
          <w:sz w:val="24"/>
          <w:szCs w:val="24"/>
        </w:rPr>
        <w:t>24 CFR 570.608</w:t>
      </w:r>
      <w:r w:rsidRPr="00FE2F2E">
        <w:rPr>
          <w:rFonts w:ascii="Times New Roman" w:hAnsi="Times New Roman" w:cs="Times New Roman"/>
          <w:i/>
          <w:sz w:val="24"/>
          <w:szCs w:val="24"/>
        </w:rPr>
        <w:t>, Architectural Barriers Act and Americans with Disabilities Act—</w:t>
      </w:r>
      <w:r>
        <w:rPr>
          <w:rFonts w:ascii="Times New Roman" w:hAnsi="Times New Roman" w:cs="Times New Roman"/>
          <w:sz w:val="24"/>
          <w:szCs w:val="24"/>
        </w:rPr>
        <w:t>24 CFR 570.614, and the Uniform Relocation Act – 24 CFR 570.606.</w:t>
      </w:r>
    </w:p>
    <w:p w:rsidR="00FA79BE" w:rsidRDefault="00FA79BE" w:rsidP="00FA79BE">
      <w:pPr>
        <w:spacing w:after="0"/>
        <w:rPr>
          <w:rFonts w:ascii="Times New Roman" w:hAnsi="Times New Roman" w:cs="Times New Roman"/>
          <w:color w:val="FF0000"/>
          <w:sz w:val="24"/>
          <w:szCs w:val="24"/>
        </w:rPr>
      </w:pPr>
    </w:p>
    <w:p w:rsidR="00FA79BE" w:rsidRPr="0093207A" w:rsidRDefault="00FA79BE" w:rsidP="00FA79BE">
      <w:pPr>
        <w:rPr>
          <w:rFonts w:ascii="Times New Roman" w:hAnsi="Times New Roman" w:cs="Times New Roman"/>
          <w:color w:val="FF0000"/>
          <w:sz w:val="24"/>
          <w:szCs w:val="24"/>
        </w:rPr>
      </w:pPr>
      <w:r w:rsidRPr="0093207A">
        <w:rPr>
          <w:rFonts w:ascii="Times New Roman" w:hAnsi="Times New Roman" w:cs="Times New Roman"/>
          <w:color w:val="FF0000"/>
          <w:sz w:val="24"/>
          <w:szCs w:val="24"/>
        </w:rPr>
        <w:t>Insert as Applicable</w:t>
      </w:r>
    </w:p>
    <w:p w:rsidR="00FA79BE" w:rsidRPr="0093207A" w:rsidRDefault="00FA79BE" w:rsidP="00FA79BE">
      <w:pPr>
        <w:numPr>
          <w:ilvl w:val="0"/>
          <w:numId w:val="9"/>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lastRenderedPageBreak/>
        <w:t xml:space="preserve">Any real property within the </w:t>
      </w:r>
      <w:r w:rsidRPr="0093207A">
        <w:rPr>
          <w:rFonts w:ascii="Times New Roman" w:hAnsi="Times New Roman" w:cs="Times New Roman"/>
          <w:color w:val="FF0000"/>
          <w:sz w:val="24"/>
          <w:szCs w:val="24"/>
        </w:rPr>
        <w:t>(name of grantee)</w:t>
      </w:r>
      <w:r w:rsidRPr="002F01DE">
        <w:rPr>
          <w:rFonts w:ascii="Times New Roman" w:hAnsi="Times New Roman" w:cs="Times New Roman"/>
          <w:sz w:val="24"/>
          <w:szCs w:val="24"/>
        </w:rPr>
        <w:t>’</w:t>
      </w:r>
      <w:r w:rsidRPr="0093207A">
        <w:rPr>
          <w:rFonts w:ascii="Times New Roman" w:hAnsi="Times New Roman" w:cs="Times New Roman"/>
          <w:sz w:val="24"/>
          <w:szCs w:val="24"/>
        </w:rPr>
        <w:t>s control which was acquired or improved in whole or part using CDBG funds in excess of $25,000 is governed by the principles described in 24 CFR 570.50</w:t>
      </w:r>
      <w:r>
        <w:rPr>
          <w:rFonts w:ascii="Times New Roman" w:hAnsi="Times New Roman" w:cs="Times New Roman"/>
          <w:sz w:val="24"/>
          <w:szCs w:val="24"/>
        </w:rPr>
        <w:t>5</w:t>
      </w:r>
      <w:r w:rsidRPr="0093207A">
        <w:rPr>
          <w:rFonts w:ascii="Times New Roman" w:hAnsi="Times New Roman" w:cs="Times New Roman"/>
          <w:sz w:val="24"/>
          <w:szCs w:val="24"/>
        </w:rPr>
        <w:t>.</w:t>
      </w:r>
    </w:p>
    <w:p w:rsidR="00FA79BE" w:rsidRPr="0093207A" w:rsidRDefault="00FA79BE" w:rsidP="00FA79BE">
      <w:pPr>
        <w:spacing w:after="0"/>
        <w:rPr>
          <w:rFonts w:ascii="Times New Roman" w:hAnsi="Times New Roman" w:cs="Times New Roman"/>
          <w:color w:val="FF0000"/>
          <w:sz w:val="24"/>
          <w:szCs w:val="24"/>
        </w:rPr>
      </w:pPr>
    </w:p>
    <w:p w:rsidR="00FA79BE" w:rsidRPr="0093207A" w:rsidRDefault="00FA79BE" w:rsidP="00FA79BE">
      <w:pPr>
        <w:numPr>
          <w:ilvl w:val="0"/>
          <w:numId w:val="9"/>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If any rehabilitated property falls within a flood plain, flood insurance coverage must be maintained for the mandatory period for affected property owners.</w:t>
      </w:r>
    </w:p>
    <w:p w:rsidR="00FA79BE" w:rsidRPr="0093207A" w:rsidRDefault="00FA79BE" w:rsidP="00FA79BE">
      <w:pPr>
        <w:spacing w:after="0"/>
        <w:rPr>
          <w:rFonts w:ascii="Times New Roman" w:hAnsi="Times New Roman" w:cs="Times New Roman"/>
          <w:sz w:val="24"/>
          <w:szCs w:val="24"/>
        </w:rPr>
      </w:pPr>
    </w:p>
    <w:p w:rsidR="00FA79BE" w:rsidRPr="00394720" w:rsidRDefault="00FA79BE" w:rsidP="00FA79BE">
      <w:pPr>
        <w:numPr>
          <w:ilvl w:val="0"/>
          <w:numId w:val="9"/>
        </w:numPr>
        <w:spacing w:after="0" w:line="240" w:lineRule="auto"/>
        <w:rPr>
          <w:rFonts w:ascii="Times New Roman" w:hAnsi="Times New Roman" w:cs="Times New Roman"/>
          <w:sz w:val="24"/>
          <w:szCs w:val="24"/>
        </w:rPr>
      </w:pPr>
      <w:r w:rsidRPr="0093207A">
        <w:rPr>
          <w:rFonts w:ascii="Times New Roman" w:hAnsi="Times New Roman" w:cs="Times New Roman"/>
          <w:color w:val="FF0000"/>
          <w:sz w:val="24"/>
          <w:szCs w:val="24"/>
        </w:rPr>
        <w:t>Identify any closeout costs or contingent liabilities subject to payment after the closeout agreement is signed.</w:t>
      </w:r>
      <w:r w:rsidRPr="00E9212E">
        <w:rPr>
          <w:rFonts w:ascii="Times New Roman" w:hAnsi="Times New Roman" w:cs="Times New Roman"/>
          <w:color w:val="FF0000"/>
          <w:sz w:val="24"/>
          <w:szCs w:val="24"/>
        </w:rPr>
        <w:t xml:space="preserve"> </w:t>
      </w:r>
    </w:p>
    <w:p w:rsidR="00FA79BE" w:rsidRDefault="00FA79BE" w:rsidP="00FA79BE">
      <w:pPr>
        <w:spacing w:after="0" w:line="240" w:lineRule="auto"/>
        <w:ind w:left="720"/>
        <w:rPr>
          <w:rFonts w:ascii="Times New Roman" w:hAnsi="Times New Roman" w:cs="Times New Roman"/>
          <w:sz w:val="24"/>
          <w:szCs w:val="24"/>
        </w:rPr>
      </w:pPr>
    </w:p>
    <w:p w:rsidR="00FA79BE" w:rsidRPr="00394720" w:rsidRDefault="00FA79BE" w:rsidP="00FA79BE">
      <w:pPr>
        <w:numPr>
          <w:ilvl w:val="0"/>
          <w:numId w:val="9"/>
        </w:numPr>
        <w:spacing w:after="0" w:line="240" w:lineRule="auto"/>
        <w:rPr>
          <w:rFonts w:ascii="Times New Roman" w:hAnsi="Times New Roman" w:cs="Times New Roman"/>
          <w:sz w:val="24"/>
          <w:szCs w:val="24"/>
        </w:rPr>
      </w:pPr>
      <w:r w:rsidRPr="00394720">
        <w:rPr>
          <w:rFonts w:ascii="Times New Roman" w:hAnsi="Times New Roman" w:cs="Times New Roman"/>
          <w:sz w:val="24"/>
          <w:szCs w:val="24"/>
        </w:rPr>
        <w:t>Submit to HUD a Federal Financial Report using Standard Form 425</w:t>
      </w:r>
      <w:r>
        <w:rPr>
          <w:rFonts w:ascii="Times New Roman" w:hAnsi="Times New Roman" w:cs="Times New Roman"/>
          <w:sz w:val="24"/>
          <w:szCs w:val="24"/>
        </w:rPr>
        <w:t xml:space="preserve"> upon </w:t>
      </w:r>
      <w:r w:rsidRPr="00394720">
        <w:rPr>
          <w:rFonts w:ascii="Times New Roman" w:hAnsi="Times New Roman" w:cs="Times New Roman"/>
          <w:sz w:val="24"/>
          <w:szCs w:val="24"/>
        </w:rPr>
        <w:t xml:space="preserve">the completion </w:t>
      </w:r>
      <w:r>
        <w:rPr>
          <w:rFonts w:ascii="Times New Roman" w:hAnsi="Times New Roman" w:cs="Times New Roman"/>
          <w:sz w:val="24"/>
          <w:szCs w:val="24"/>
        </w:rPr>
        <w:t>of the final audit and resolution of any finding</w:t>
      </w:r>
      <w:r w:rsidRPr="00394720">
        <w:rPr>
          <w:rFonts w:ascii="Times New Roman" w:hAnsi="Times New Roman" w:cs="Times New Roman"/>
          <w:sz w:val="24"/>
          <w:szCs w:val="24"/>
        </w:rPr>
        <w:t xml:space="preserve">. </w:t>
      </w:r>
    </w:p>
    <w:p w:rsidR="00FA79BE" w:rsidRPr="00394720" w:rsidRDefault="00FA79BE" w:rsidP="00FA79BE">
      <w:pPr>
        <w:spacing w:after="0"/>
        <w:rPr>
          <w:rFonts w:ascii="Times New Roman" w:hAnsi="Times New Roman" w:cs="Times New Roman"/>
          <w:sz w:val="24"/>
          <w:szCs w:val="24"/>
        </w:rPr>
      </w:pPr>
    </w:p>
    <w:p w:rsidR="00FA79BE" w:rsidRPr="00DB64E7" w:rsidRDefault="00FA79BE" w:rsidP="00FA79BE">
      <w:pPr>
        <w:numPr>
          <w:ilvl w:val="0"/>
          <w:numId w:val="9"/>
        </w:numPr>
        <w:spacing w:after="0" w:line="240" w:lineRule="auto"/>
        <w:rPr>
          <w:rFonts w:ascii="Times New Roman" w:hAnsi="Times New Roman" w:cs="Times New Roman"/>
          <w:b/>
          <w:sz w:val="24"/>
          <w:szCs w:val="24"/>
        </w:rPr>
      </w:pPr>
      <w:r w:rsidRPr="0093207A">
        <w:rPr>
          <w:rFonts w:ascii="Times New Roman" w:hAnsi="Times New Roman" w:cs="Times New Roman"/>
          <w:sz w:val="24"/>
          <w:szCs w:val="24"/>
        </w:rPr>
        <w:t xml:space="preserve">A total of $ </w:t>
      </w:r>
      <w:r w:rsidRPr="0093207A">
        <w:rPr>
          <w:rFonts w:ascii="Times New Roman" w:hAnsi="Times New Roman" w:cs="Times New Roman"/>
          <w:color w:val="FF0000"/>
          <w:sz w:val="24"/>
          <w:szCs w:val="24"/>
        </w:rPr>
        <w:t>(amount)</w:t>
      </w:r>
      <w:r w:rsidRPr="0093207A">
        <w:rPr>
          <w:rFonts w:ascii="Times New Roman" w:hAnsi="Times New Roman" w:cs="Times New Roman"/>
          <w:sz w:val="24"/>
          <w:szCs w:val="24"/>
        </w:rPr>
        <w:t xml:space="preserve"> in grant funds has been previously cancelled and returned to the Department on </w:t>
      </w:r>
      <w:r w:rsidRPr="0093207A">
        <w:rPr>
          <w:rFonts w:ascii="Times New Roman" w:hAnsi="Times New Roman" w:cs="Times New Roman"/>
          <w:color w:val="FF0000"/>
          <w:sz w:val="24"/>
          <w:szCs w:val="24"/>
        </w:rPr>
        <w:t xml:space="preserve">(date) </w:t>
      </w:r>
      <w:r w:rsidRPr="0093207A">
        <w:rPr>
          <w:rFonts w:ascii="Times New Roman" w:hAnsi="Times New Roman" w:cs="Times New Roman"/>
          <w:b/>
          <w:bCs/>
          <w:color w:val="FF0000"/>
          <w:sz w:val="24"/>
          <w:szCs w:val="24"/>
          <w:u w:val="single"/>
        </w:rPr>
        <w:t>OR</w:t>
      </w:r>
      <w:r w:rsidRPr="0093207A">
        <w:rPr>
          <w:rFonts w:ascii="Times New Roman" w:hAnsi="Times New Roman" w:cs="Times New Roman"/>
          <w:color w:val="FF0000"/>
          <w:sz w:val="24"/>
          <w:szCs w:val="24"/>
        </w:rPr>
        <w:t xml:space="preserve">  A total of $ (amount) in grant funds will be </w:t>
      </w:r>
      <w:r>
        <w:rPr>
          <w:rFonts w:ascii="Times New Roman" w:hAnsi="Times New Roman" w:cs="Times New Roman"/>
          <w:color w:val="FF0000"/>
          <w:sz w:val="24"/>
          <w:szCs w:val="24"/>
        </w:rPr>
        <w:t xml:space="preserve">recaptured </w:t>
      </w:r>
      <w:r w:rsidRPr="0093207A">
        <w:rPr>
          <w:rFonts w:ascii="Times New Roman" w:hAnsi="Times New Roman" w:cs="Times New Roman"/>
          <w:color w:val="FF0000"/>
          <w:sz w:val="24"/>
          <w:szCs w:val="24"/>
        </w:rPr>
        <w:t xml:space="preserve">by HUD upon execution of this closeout agreement. </w:t>
      </w:r>
      <w:r>
        <w:rPr>
          <w:rFonts w:ascii="Times New Roman" w:hAnsi="Times New Roman" w:cs="Times New Roman"/>
          <w:color w:val="FF0000"/>
          <w:sz w:val="24"/>
          <w:szCs w:val="24"/>
        </w:rPr>
        <w:t xml:space="preserve">  </w:t>
      </w:r>
      <w:r w:rsidRPr="00DB64E7">
        <w:rPr>
          <w:rFonts w:ascii="Times New Roman" w:hAnsi="Times New Roman" w:cs="Times New Roman"/>
          <w:b/>
          <w:sz w:val="24"/>
          <w:szCs w:val="24"/>
        </w:rPr>
        <w:t>(Optional)</w:t>
      </w:r>
    </w:p>
    <w:p w:rsidR="00FA79BE" w:rsidRPr="0093207A" w:rsidRDefault="00FA79BE" w:rsidP="00FA79BE">
      <w:pPr>
        <w:spacing w:after="0"/>
        <w:rPr>
          <w:rFonts w:ascii="Times New Roman" w:hAnsi="Times New Roman" w:cs="Times New Roman"/>
          <w:sz w:val="24"/>
          <w:szCs w:val="24"/>
        </w:rPr>
      </w:pPr>
    </w:p>
    <w:p w:rsidR="00FA79BE" w:rsidRPr="0093207A" w:rsidRDefault="00FA79BE" w:rsidP="00FA79BE">
      <w:pPr>
        <w:rPr>
          <w:rFonts w:ascii="Times New Roman" w:hAnsi="Times New Roman" w:cs="Times New Roman"/>
          <w:sz w:val="24"/>
          <w:szCs w:val="24"/>
        </w:rPr>
      </w:pPr>
      <w:r w:rsidRPr="0093207A">
        <w:rPr>
          <w:rFonts w:ascii="Times New Roman" w:hAnsi="Times New Roman" w:cs="Times New Roman"/>
          <w:sz w:val="24"/>
          <w:szCs w:val="24"/>
        </w:rPr>
        <w:t xml:space="preserve">HUD maintains the right to conduct future monitoring of this grant, either on site or by review of information or copies of documents requested from the </w:t>
      </w:r>
      <w:r w:rsidRPr="0093207A">
        <w:rPr>
          <w:rFonts w:ascii="Times New Roman" w:hAnsi="Times New Roman" w:cs="Times New Roman"/>
          <w:color w:val="FF0000"/>
          <w:sz w:val="24"/>
          <w:szCs w:val="24"/>
        </w:rPr>
        <w:t>(name of grantee)</w:t>
      </w:r>
      <w:r w:rsidRPr="0093207A">
        <w:rPr>
          <w:rFonts w:ascii="Times New Roman" w:hAnsi="Times New Roman" w:cs="Times New Roman"/>
          <w:color w:val="0000FF"/>
          <w:sz w:val="24"/>
          <w:szCs w:val="24"/>
        </w:rPr>
        <w:t>.</w:t>
      </w:r>
      <w:r w:rsidRPr="0093207A">
        <w:rPr>
          <w:rFonts w:ascii="Times New Roman" w:hAnsi="Times New Roman" w:cs="Times New Roman"/>
          <w:sz w:val="24"/>
          <w:szCs w:val="24"/>
        </w:rPr>
        <w:t xml:space="preserve">  The </w:t>
      </w:r>
      <w:r w:rsidRPr="0093207A">
        <w:rPr>
          <w:rFonts w:ascii="Times New Roman" w:hAnsi="Times New Roman" w:cs="Times New Roman"/>
          <w:color w:val="FF0000"/>
          <w:sz w:val="24"/>
          <w:szCs w:val="24"/>
        </w:rPr>
        <w:t>(name of grantee)</w:t>
      </w:r>
      <w:r w:rsidRPr="0093207A">
        <w:rPr>
          <w:rFonts w:ascii="Times New Roman" w:hAnsi="Times New Roman" w:cs="Times New Roman"/>
          <w:sz w:val="24"/>
          <w:szCs w:val="24"/>
        </w:rPr>
        <w:t xml:space="preserve"> acknowledges that a finding of non-compliance resulting from such a review and failure to take appropriate corrective action satisfactory to HUD may be taken into account by HUD as evidence of unsatisfactory performance, in consideration of future grant awards.  Further the </w:t>
      </w:r>
      <w:r w:rsidRPr="0093207A">
        <w:rPr>
          <w:rFonts w:ascii="Times New Roman" w:hAnsi="Times New Roman" w:cs="Times New Roman"/>
          <w:color w:val="FF0000"/>
          <w:sz w:val="24"/>
          <w:szCs w:val="24"/>
        </w:rPr>
        <w:t>(name of grantee)</w:t>
      </w:r>
      <w:r w:rsidRPr="0093207A">
        <w:rPr>
          <w:rFonts w:ascii="Times New Roman" w:hAnsi="Times New Roman" w:cs="Times New Roman"/>
          <w:sz w:val="24"/>
          <w:szCs w:val="24"/>
        </w:rPr>
        <w:t xml:space="preserve"> may be required to repay HUD any disallowed costs based on the </w:t>
      </w:r>
      <w:r>
        <w:rPr>
          <w:rFonts w:ascii="Times New Roman" w:hAnsi="Times New Roman" w:cs="Times New Roman"/>
          <w:sz w:val="24"/>
          <w:szCs w:val="24"/>
        </w:rPr>
        <w:t xml:space="preserve">results of a future audit or monitoring finding. </w:t>
      </w:r>
    </w:p>
    <w:p w:rsidR="00FA79BE" w:rsidRPr="00463FB2" w:rsidRDefault="00FA79BE" w:rsidP="00FA79BE">
      <w:pPr>
        <w:rPr>
          <w:rFonts w:ascii="Times New Roman" w:hAnsi="Times New Roman" w:cs="Times New Roman"/>
          <w:b/>
          <w:sz w:val="24"/>
          <w:szCs w:val="24"/>
        </w:rPr>
      </w:pPr>
      <w:r w:rsidRPr="00463FB2">
        <w:rPr>
          <w:rFonts w:ascii="Times New Roman" w:hAnsi="Times New Roman" w:cs="Times New Roman"/>
          <w:b/>
          <w:sz w:val="24"/>
          <w:szCs w:val="24"/>
        </w:rPr>
        <w:t xml:space="preserve">For the </w:t>
      </w:r>
      <w:r w:rsidRPr="00463FB2">
        <w:rPr>
          <w:rFonts w:ascii="Times New Roman" w:hAnsi="Times New Roman" w:cs="Times New Roman"/>
          <w:b/>
          <w:color w:val="FF0000"/>
          <w:sz w:val="24"/>
          <w:szCs w:val="24"/>
        </w:rPr>
        <w:t>(name of grantee)</w:t>
      </w:r>
      <w:r w:rsidRPr="00463FB2">
        <w:rPr>
          <w:rFonts w:ascii="Times New Roman" w:hAnsi="Times New Roman" w:cs="Times New Roman"/>
          <w:b/>
          <w:sz w:val="24"/>
          <w:szCs w:val="24"/>
        </w:rPr>
        <w:t xml:space="preserve">, </w:t>
      </w:r>
    </w:p>
    <w:p w:rsidR="00FA79BE" w:rsidRPr="0093207A" w:rsidRDefault="00FA79BE" w:rsidP="00FA79BE">
      <w:pPr>
        <w:spacing w:after="0"/>
        <w:rPr>
          <w:rFonts w:ascii="Times New Roman" w:hAnsi="Times New Roman" w:cs="Times New Roman"/>
          <w:sz w:val="24"/>
          <w:szCs w:val="24"/>
        </w:rPr>
      </w:pPr>
      <w:r w:rsidRPr="0093207A">
        <w:rPr>
          <w:rFonts w:ascii="Times New Roman" w:hAnsi="Times New Roman" w:cs="Times New Roman"/>
          <w:sz w:val="24"/>
          <w:szCs w:val="24"/>
        </w:rPr>
        <w:t xml:space="preserve">__________________________________                         ________________________       </w:t>
      </w:r>
    </w:p>
    <w:p w:rsidR="00FA79BE" w:rsidRPr="0093207A" w:rsidRDefault="00FA79BE" w:rsidP="00FA79BE">
      <w:pPr>
        <w:pBdr>
          <w:bottom w:val="single" w:sz="12" w:space="1" w:color="auto"/>
        </w:pBdr>
        <w:spacing w:after="0"/>
        <w:rPr>
          <w:rFonts w:ascii="Times New Roman" w:hAnsi="Times New Roman" w:cs="Times New Roman"/>
          <w:sz w:val="24"/>
          <w:szCs w:val="24"/>
        </w:rPr>
      </w:pPr>
      <w:r w:rsidRPr="00CD3EFB">
        <w:rPr>
          <w:rFonts w:ascii="Times New Roman" w:hAnsi="Times New Roman" w:cs="Times New Roman"/>
          <w:sz w:val="24"/>
          <w:szCs w:val="24"/>
        </w:rPr>
        <w:t xml:space="preserve">Name </w:t>
      </w:r>
      <w:r>
        <w:rPr>
          <w:rFonts w:ascii="Times New Roman" w:hAnsi="Times New Roman" w:cs="Times New Roman"/>
          <w:sz w:val="24"/>
          <w:szCs w:val="24"/>
        </w:rPr>
        <w:t>/</w:t>
      </w:r>
      <w:r w:rsidRPr="00CD3EFB">
        <w:rPr>
          <w:rFonts w:ascii="Times New Roman" w:hAnsi="Times New Roman" w:cs="Times New Roman"/>
          <w:sz w:val="24"/>
          <w:szCs w:val="24"/>
        </w:rPr>
        <w:t>Title of Authorized Official/Title</w:t>
      </w:r>
      <w:r w:rsidRPr="00CD3EFB">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t xml:space="preserve">         Date</w:t>
      </w:r>
    </w:p>
    <w:p w:rsidR="00FA79BE" w:rsidRPr="0093207A" w:rsidRDefault="00FA79BE" w:rsidP="00FA79BE">
      <w:pPr>
        <w:pBdr>
          <w:bottom w:val="single" w:sz="12" w:space="1" w:color="auto"/>
        </w:pBdr>
        <w:spacing w:after="0"/>
        <w:rPr>
          <w:rFonts w:ascii="Times New Roman" w:hAnsi="Times New Roman" w:cs="Times New Roman"/>
          <w:sz w:val="24"/>
          <w:szCs w:val="24"/>
        </w:rPr>
      </w:pP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__________________________________</w:t>
      </w: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 xml:space="preserve">Signature </w:t>
      </w:r>
    </w:p>
    <w:p w:rsidR="00FA79BE" w:rsidRDefault="00FA79BE" w:rsidP="00FA79BE">
      <w:pPr>
        <w:pBdr>
          <w:bottom w:val="single" w:sz="12" w:space="1" w:color="auto"/>
        </w:pBdr>
        <w:rPr>
          <w:rFonts w:ascii="Times New Roman" w:hAnsi="Times New Roman" w:cs="Times New Roman"/>
          <w:b/>
          <w:sz w:val="24"/>
          <w:szCs w:val="24"/>
        </w:rPr>
      </w:pPr>
    </w:p>
    <w:p w:rsidR="00FA79BE" w:rsidRPr="00463FB2" w:rsidRDefault="00FA79BE" w:rsidP="00FA79BE">
      <w:pPr>
        <w:pBdr>
          <w:bottom w:val="single" w:sz="12" w:space="1" w:color="auto"/>
        </w:pBdr>
        <w:rPr>
          <w:rFonts w:ascii="Times New Roman" w:hAnsi="Times New Roman" w:cs="Times New Roman"/>
          <w:b/>
          <w:sz w:val="24"/>
          <w:szCs w:val="24"/>
        </w:rPr>
      </w:pPr>
      <w:r w:rsidRPr="00463FB2">
        <w:rPr>
          <w:rFonts w:ascii="Times New Roman" w:hAnsi="Times New Roman" w:cs="Times New Roman"/>
          <w:b/>
          <w:sz w:val="24"/>
          <w:szCs w:val="24"/>
        </w:rPr>
        <w:t>For the Department of Housing and Urban Development:</w:t>
      </w:r>
    </w:p>
    <w:p w:rsidR="00FA79BE" w:rsidRPr="0093207A" w:rsidRDefault="00FA79BE" w:rsidP="00FA79BE">
      <w:pPr>
        <w:pBdr>
          <w:bottom w:val="single" w:sz="12" w:space="1" w:color="auto"/>
        </w:pBdr>
        <w:spacing w:after="0"/>
        <w:rPr>
          <w:rFonts w:ascii="Times New Roman" w:hAnsi="Times New Roman" w:cs="Times New Roman"/>
          <w:sz w:val="24"/>
          <w:szCs w:val="24"/>
        </w:rPr>
      </w:pPr>
      <w:r w:rsidRPr="0093207A">
        <w:rPr>
          <w:rFonts w:ascii="Times New Roman" w:hAnsi="Times New Roman" w:cs="Times New Roman"/>
          <w:sz w:val="24"/>
          <w:szCs w:val="24"/>
        </w:rPr>
        <w:t>__________________________________</w:t>
      </w:r>
      <w:r w:rsidRPr="0093207A">
        <w:rPr>
          <w:rFonts w:ascii="Times New Roman" w:hAnsi="Times New Roman" w:cs="Times New Roman"/>
          <w:sz w:val="24"/>
          <w:szCs w:val="24"/>
        </w:rPr>
        <w:tab/>
      </w:r>
      <w:r w:rsidRPr="0093207A">
        <w:rPr>
          <w:rFonts w:ascii="Times New Roman" w:hAnsi="Times New Roman" w:cs="Times New Roman"/>
          <w:sz w:val="24"/>
          <w:szCs w:val="24"/>
        </w:rPr>
        <w:tab/>
        <w:t xml:space="preserve">         ________________________</w:t>
      </w:r>
    </w:p>
    <w:p w:rsidR="00FA79BE" w:rsidRPr="0093207A"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Typed name of CPD Director</w:t>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t xml:space="preserve">         Date</w:t>
      </w:r>
    </w:p>
    <w:p w:rsidR="00FA79BE" w:rsidRDefault="00FA79BE" w:rsidP="00FA79BE">
      <w:pPr>
        <w:pBdr>
          <w:bottom w:val="single" w:sz="12" w:space="1" w:color="auto"/>
        </w:pBdr>
        <w:spacing w:after="0"/>
        <w:rPr>
          <w:rFonts w:ascii="Times New Roman" w:hAnsi="Times New Roman" w:cs="Times New Roman"/>
          <w:sz w:val="24"/>
          <w:szCs w:val="24"/>
        </w:rPr>
      </w:pP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__________________________________</w:t>
      </w: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 xml:space="preserve">Signature </w:t>
      </w:r>
    </w:p>
    <w:p w:rsidR="00FA79BE" w:rsidRDefault="00FA79BE" w:rsidP="00FA79BE">
      <w:pPr>
        <w:pBdr>
          <w:bottom w:val="single" w:sz="12" w:space="1" w:color="auto"/>
        </w:pBdr>
      </w:pPr>
      <w:r>
        <w:t xml:space="preserve">     </w:t>
      </w:r>
    </w:p>
    <w:p w:rsidR="00FA79BE" w:rsidRPr="004B2AB7" w:rsidRDefault="00FA79BE" w:rsidP="00FA79BE">
      <w:pPr>
        <w:rPr>
          <w:rFonts w:ascii="Times New Roman" w:hAnsi="Times New Roman" w:cs="Times New Roman"/>
          <w:b/>
          <w:sz w:val="24"/>
        </w:rPr>
      </w:pPr>
      <w:r w:rsidRPr="004B2AB7">
        <w:rPr>
          <w:rFonts w:ascii="Times New Roman" w:hAnsi="Times New Roman" w:cs="Times New Roman"/>
          <w:b/>
          <w:sz w:val="24"/>
        </w:rPr>
        <w:lastRenderedPageBreak/>
        <w:t xml:space="preserve">Attachment </w:t>
      </w:r>
      <w:r>
        <w:rPr>
          <w:rFonts w:ascii="Times New Roman" w:hAnsi="Times New Roman" w:cs="Times New Roman"/>
          <w:b/>
          <w:sz w:val="24"/>
        </w:rPr>
        <w:t>F</w:t>
      </w:r>
    </w:p>
    <w:p w:rsidR="00FA79BE" w:rsidRDefault="00FA79BE" w:rsidP="00FA79BE">
      <w:pPr>
        <w:pStyle w:val="Title"/>
      </w:pPr>
      <w:r>
        <w:t>GRANT CLOSEOUT AGREEMENT</w:t>
      </w:r>
    </w:p>
    <w:p w:rsidR="00FA79BE" w:rsidRDefault="00FA79BE" w:rsidP="00FA79BE">
      <w:pPr>
        <w:pStyle w:val="Title"/>
      </w:pPr>
      <w:r>
        <w:t>For</w:t>
      </w:r>
    </w:p>
    <w:p w:rsidR="00FA79BE" w:rsidRDefault="00FA79BE" w:rsidP="00FA79BE">
      <w:pPr>
        <w:pStyle w:val="Title"/>
      </w:pPr>
      <w:r>
        <w:t>State Community Development Block Grant-Recovery Program</w:t>
      </w:r>
    </w:p>
    <w:p w:rsidR="00FA79BE" w:rsidRDefault="00FA79BE" w:rsidP="00FA79BE">
      <w:pPr>
        <w:pStyle w:val="Title"/>
      </w:pPr>
    </w:p>
    <w:p w:rsidR="00FA79BE" w:rsidRDefault="00FA79BE" w:rsidP="00FA79BE">
      <w:pPr>
        <w:pStyle w:val="Subtitle"/>
      </w:pPr>
      <w:r>
        <w:t>Between</w:t>
      </w:r>
    </w:p>
    <w:p w:rsidR="00FA79BE" w:rsidRPr="0093207A" w:rsidRDefault="00FA79BE" w:rsidP="00FA79BE">
      <w:pPr>
        <w:pStyle w:val="Heading1"/>
        <w:numPr>
          <w:ilvl w:val="0"/>
          <w:numId w:val="0"/>
        </w:numPr>
        <w:rPr>
          <w:rFonts w:ascii="Times New Roman" w:hAnsi="Times New Roman" w:cs="Times New Roman"/>
          <w:color w:val="auto"/>
          <w:sz w:val="24"/>
          <w:szCs w:val="24"/>
        </w:rPr>
      </w:pPr>
      <w:bookmarkStart w:id="8" w:name="_Toc288200494"/>
      <w:r w:rsidRPr="0093207A">
        <w:rPr>
          <w:rFonts w:ascii="Times New Roman" w:hAnsi="Times New Roman" w:cs="Times New Roman"/>
          <w:color w:val="auto"/>
          <w:sz w:val="24"/>
          <w:szCs w:val="24"/>
        </w:rPr>
        <w:t>U.S. Department of Housing &amp; Urban Development</w:t>
      </w:r>
      <w:bookmarkEnd w:id="8"/>
    </w:p>
    <w:p w:rsidR="00FA79BE" w:rsidRPr="0093207A" w:rsidRDefault="00FA79BE" w:rsidP="00FA79BE">
      <w:pPr>
        <w:rPr>
          <w:rFonts w:ascii="Times New Roman" w:hAnsi="Times New Roman" w:cs="Times New Roman"/>
          <w:b/>
          <w:bCs/>
        </w:rPr>
      </w:pPr>
      <w:r w:rsidRPr="0093207A">
        <w:rPr>
          <w:rFonts w:ascii="Times New Roman" w:hAnsi="Times New Roman" w:cs="Times New Roman"/>
          <w:b/>
          <w:bCs/>
        </w:rPr>
        <w:t>(Address)</w:t>
      </w:r>
    </w:p>
    <w:p w:rsidR="00FA79BE" w:rsidRPr="0093207A" w:rsidRDefault="00FA79BE" w:rsidP="00FA79BE">
      <w:pPr>
        <w:rPr>
          <w:rFonts w:ascii="Times New Roman" w:hAnsi="Times New Roman" w:cs="Times New Roman"/>
          <w:b/>
          <w:bCs/>
          <w:sz w:val="24"/>
          <w:szCs w:val="24"/>
        </w:rPr>
      </w:pPr>
      <w:r w:rsidRPr="0093207A">
        <w:rPr>
          <w:rFonts w:ascii="Times New Roman" w:hAnsi="Times New Roman" w:cs="Times New Roman"/>
          <w:sz w:val="24"/>
          <w:szCs w:val="24"/>
        </w:rPr>
        <w:t>AND</w:t>
      </w:r>
    </w:p>
    <w:p w:rsidR="00FA79BE" w:rsidRPr="0093207A" w:rsidRDefault="00FA79BE" w:rsidP="00FA79BE">
      <w:pPr>
        <w:pStyle w:val="Heading2"/>
        <w:numPr>
          <w:ilvl w:val="0"/>
          <w:numId w:val="0"/>
        </w:numPr>
        <w:rPr>
          <w:rFonts w:ascii="Times New Roman" w:hAnsi="Times New Roman" w:cs="Times New Roman"/>
          <w:color w:val="FF0000"/>
          <w:sz w:val="24"/>
          <w:szCs w:val="24"/>
        </w:rPr>
      </w:pPr>
      <w:bookmarkStart w:id="9" w:name="_Toc288200495"/>
      <w:r w:rsidRPr="0093207A">
        <w:rPr>
          <w:rFonts w:ascii="Times New Roman" w:hAnsi="Times New Roman" w:cs="Times New Roman"/>
          <w:color w:val="FF0000"/>
          <w:sz w:val="24"/>
          <w:szCs w:val="24"/>
        </w:rPr>
        <w:t xml:space="preserve">Name and address of </w:t>
      </w:r>
      <w:r>
        <w:rPr>
          <w:rFonts w:ascii="Times New Roman" w:hAnsi="Times New Roman" w:cs="Times New Roman"/>
          <w:color w:val="FF0000"/>
          <w:sz w:val="24"/>
          <w:szCs w:val="24"/>
        </w:rPr>
        <w:t>the State</w:t>
      </w:r>
      <w:bookmarkEnd w:id="9"/>
    </w:p>
    <w:p w:rsidR="00FA79BE" w:rsidRDefault="00FA79BE" w:rsidP="00FA79BE">
      <w:pPr>
        <w:spacing w:after="0"/>
        <w:rPr>
          <w:rFonts w:ascii="Times New Roman" w:hAnsi="Times New Roman" w:cs="Times New Roman"/>
          <w:sz w:val="24"/>
          <w:szCs w:val="24"/>
        </w:rPr>
      </w:pPr>
    </w:p>
    <w:p w:rsidR="00FA79BE" w:rsidRPr="0093207A" w:rsidRDefault="00FA79BE" w:rsidP="00FA79BE">
      <w:pPr>
        <w:spacing w:after="0"/>
        <w:rPr>
          <w:rFonts w:ascii="Times New Roman" w:hAnsi="Times New Roman" w:cs="Times New Roman"/>
          <w:sz w:val="24"/>
          <w:szCs w:val="24"/>
        </w:rPr>
      </w:pPr>
      <w:r>
        <w:rPr>
          <w:rFonts w:ascii="Times New Roman" w:hAnsi="Times New Roman" w:cs="Times New Roman"/>
          <w:sz w:val="24"/>
          <w:szCs w:val="24"/>
        </w:rPr>
        <w:t>T</w:t>
      </w:r>
      <w:r w:rsidRPr="0093207A">
        <w:rPr>
          <w:rFonts w:ascii="Times New Roman" w:hAnsi="Times New Roman" w:cs="Times New Roman"/>
          <w:sz w:val="24"/>
          <w:szCs w:val="24"/>
        </w:rPr>
        <w:t>his agreement sets forth the terms for final disposition and condi</w:t>
      </w:r>
      <w:r>
        <w:rPr>
          <w:rFonts w:ascii="Times New Roman" w:hAnsi="Times New Roman" w:cs="Times New Roman"/>
          <w:sz w:val="24"/>
          <w:szCs w:val="24"/>
        </w:rPr>
        <w:t>tions associated with the close</w:t>
      </w:r>
      <w:r w:rsidRPr="0093207A">
        <w:rPr>
          <w:rFonts w:ascii="Times New Roman" w:hAnsi="Times New Roman" w:cs="Times New Roman"/>
          <w:sz w:val="24"/>
          <w:szCs w:val="24"/>
        </w:rPr>
        <w:t xml:space="preserve">out of HUD </w:t>
      </w:r>
      <w:r>
        <w:rPr>
          <w:rFonts w:ascii="Times New Roman" w:hAnsi="Times New Roman" w:cs="Times New Roman"/>
          <w:sz w:val="24"/>
          <w:szCs w:val="24"/>
        </w:rPr>
        <w:t xml:space="preserve">State </w:t>
      </w:r>
      <w:r w:rsidRPr="0093207A">
        <w:rPr>
          <w:rFonts w:ascii="Times New Roman" w:hAnsi="Times New Roman" w:cs="Times New Roman"/>
          <w:sz w:val="24"/>
          <w:szCs w:val="24"/>
        </w:rPr>
        <w:t>CDBG</w:t>
      </w:r>
      <w:r>
        <w:rPr>
          <w:rFonts w:ascii="Times New Roman" w:hAnsi="Times New Roman" w:cs="Times New Roman"/>
          <w:sz w:val="24"/>
          <w:szCs w:val="24"/>
        </w:rPr>
        <w:t>-R</w:t>
      </w:r>
      <w:r w:rsidRPr="0093207A">
        <w:rPr>
          <w:rFonts w:ascii="Times New Roman" w:hAnsi="Times New Roman" w:cs="Times New Roman"/>
          <w:sz w:val="24"/>
          <w:szCs w:val="24"/>
        </w:rPr>
        <w:t xml:space="preserve"> Grant </w:t>
      </w:r>
      <w:r>
        <w:rPr>
          <w:rFonts w:ascii="Times New Roman" w:hAnsi="Times New Roman" w:cs="Times New Roman"/>
          <w:sz w:val="24"/>
          <w:szCs w:val="24"/>
        </w:rPr>
        <w:t>(</w:t>
      </w:r>
      <w:r w:rsidRPr="00E5130B">
        <w:rPr>
          <w:rFonts w:ascii="Times New Roman" w:hAnsi="Times New Roman" w:cs="Times New Roman"/>
          <w:color w:val="FF0000"/>
          <w:sz w:val="24"/>
          <w:szCs w:val="24"/>
        </w:rPr>
        <w:t>Number)</w:t>
      </w:r>
      <w:r w:rsidRPr="0093207A">
        <w:rPr>
          <w:rFonts w:ascii="Times New Roman" w:hAnsi="Times New Roman" w:cs="Times New Roman"/>
          <w:sz w:val="24"/>
          <w:szCs w:val="24"/>
        </w:rPr>
        <w:t xml:space="preserve">   dated </w:t>
      </w:r>
      <w:r w:rsidRPr="0093207A">
        <w:rPr>
          <w:rFonts w:ascii="Times New Roman" w:hAnsi="Times New Roman" w:cs="Times New Roman"/>
          <w:color w:val="FF0000"/>
          <w:sz w:val="24"/>
          <w:szCs w:val="24"/>
        </w:rPr>
        <w:t>(date of grant approval)</w:t>
      </w:r>
      <w:r w:rsidRPr="0093207A">
        <w:rPr>
          <w:rFonts w:ascii="Times New Roman" w:hAnsi="Times New Roman" w:cs="Times New Roman"/>
          <w:sz w:val="24"/>
          <w:szCs w:val="24"/>
        </w:rPr>
        <w:t xml:space="preserve">, and any applicable amendments. The </w:t>
      </w:r>
      <w:r w:rsidRPr="0093207A">
        <w:rPr>
          <w:rFonts w:ascii="Times New Roman" w:hAnsi="Times New Roman" w:cs="Times New Roman"/>
          <w:color w:val="FF0000"/>
          <w:sz w:val="24"/>
          <w:szCs w:val="24"/>
        </w:rPr>
        <w:t xml:space="preserve">(name of </w:t>
      </w:r>
      <w:r>
        <w:rPr>
          <w:rFonts w:ascii="Times New Roman" w:hAnsi="Times New Roman" w:cs="Times New Roman"/>
          <w:color w:val="FF0000"/>
          <w:sz w:val="24"/>
          <w:szCs w:val="24"/>
        </w:rPr>
        <w:t>state</w:t>
      </w:r>
      <w:r w:rsidRPr="0093207A">
        <w:rPr>
          <w:rFonts w:ascii="Times New Roman" w:hAnsi="Times New Roman" w:cs="Times New Roman"/>
          <w:color w:val="FF0000"/>
          <w:sz w:val="24"/>
          <w:szCs w:val="24"/>
        </w:rPr>
        <w:t>)</w:t>
      </w:r>
      <w:r w:rsidRPr="0093207A">
        <w:rPr>
          <w:rFonts w:ascii="Times New Roman" w:hAnsi="Times New Roman" w:cs="Times New Roman"/>
          <w:sz w:val="24"/>
          <w:szCs w:val="24"/>
        </w:rPr>
        <w:t xml:space="preserve"> certifies that to the best of its knowledge:</w:t>
      </w:r>
    </w:p>
    <w:p w:rsidR="00FA79BE" w:rsidRPr="0093207A" w:rsidRDefault="00FA79BE" w:rsidP="00FA79BE">
      <w:pPr>
        <w:spacing w:after="0"/>
        <w:rPr>
          <w:rFonts w:ascii="Times New Roman" w:hAnsi="Times New Roman" w:cs="Times New Roman"/>
          <w:sz w:val="24"/>
          <w:szCs w:val="24"/>
        </w:rPr>
      </w:pPr>
    </w:p>
    <w:p w:rsidR="00FA79BE" w:rsidRPr="0093207A" w:rsidRDefault="00FA79BE" w:rsidP="00FA79BE">
      <w:pPr>
        <w:numPr>
          <w:ilvl w:val="0"/>
          <w:numId w:val="11"/>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 xml:space="preserve">All activities as authorized by this grant and any applicable amendments have been completed as described in the grantee’s final performance report dated </w:t>
      </w:r>
      <w:r w:rsidRPr="0093207A">
        <w:rPr>
          <w:rFonts w:ascii="Times New Roman" w:hAnsi="Times New Roman" w:cs="Times New Roman"/>
          <w:color w:val="FF0000"/>
          <w:sz w:val="24"/>
          <w:szCs w:val="24"/>
        </w:rPr>
        <w:t xml:space="preserve">(date of final </w:t>
      </w:r>
      <w:r>
        <w:rPr>
          <w:rFonts w:ascii="Times New Roman" w:hAnsi="Times New Roman" w:cs="Times New Roman"/>
          <w:color w:val="FF0000"/>
          <w:sz w:val="24"/>
          <w:szCs w:val="24"/>
        </w:rPr>
        <w:t>report</w:t>
      </w:r>
      <w:r w:rsidRPr="0093207A">
        <w:rPr>
          <w:rFonts w:ascii="Times New Roman" w:hAnsi="Times New Roman" w:cs="Times New Roman"/>
          <w:color w:val="FF0000"/>
          <w:sz w:val="24"/>
          <w:szCs w:val="24"/>
        </w:rPr>
        <w:t>)</w:t>
      </w:r>
      <w:r w:rsidRPr="0093207A">
        <w:rPr>
          <w:rFonts w:ascii="Times New Roman" w:hAnsi="Times New Roman" w:cs="Times New Roman"/>
          <w:sz w:val="24"/>
          <w:szCs w:val="24"/>
        </w:rPr>
        <w:t>.</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During the administration of this award, no fraud, waste or mismanagement has occurred in carrying out the approved activities.</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All grant-financed costs associated with these activities have been incurred.</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Proper provisions have been made for the payment of all unpaid costs and unsettled third-party claims.</w:t>
      </w:r>
    </w:p>
    <w:p w:rsidR="00FA79BE" w:rsidRPr="0093207A" w:rsidRDefault="00FA79BE" w:rsidP="00FA79BE">
      <w:pPr>
        <w:numPr>
          <w:ilvl w:val="0"/>
          <w:numId w:val="10"/>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 xml:space="preserve">The Department of Housing and Urban Development is under no obligation to make any payment to the </w:t>
      </w:r>
      <w:r w:rsidRPr="0093207A">
        <w:rPr>
          <w:rFonts w:ascii="Times New Roman" w:hAnsi="Times New Roman" w:cs="Times New Roman"/>
          <w:color w:val="FF0000"/>
          <w:sz w:val="24"/>
          <w:szCs w:val="24"/>
        </w:rPr>
        <w:t xml:space="preserve">(name of grantee) </w:t>
      </w:r>
      <w:r w:rsidRPr="0093207A">
        <w:rPr>
          <w:rFonts w:ascii="Times New Roman" w:hAnsi="Times New Roman" w:cs="Times New Roman"/>
          <w:sz w:val="24"/>
          <w:szCs w:val="24"/>
        </w:rPr>
        <w:t>in excess of the amount identified in the grant agreement.</w:t>
      </w:r>
    </w:p>
    <w:p w:rsidR="00FA79BE" w:rsidRDefault="00FA79BE" w:rsidP="00FA79BE">
      <w:pPr>
        <w:spacing w:after="0"/>
        <w:rPr>
          <w:rFonts w:ascii="Times New Roman" w:hAnsi="Times New Roman" w:cs="Times New Roman"/>
          <w:sz w:val="24"/>
          <w:szCs w:val="24"/>
        </w:rPr>
      </w:pPr>
    </w:p>
    <w:p w:rsidR="00FA79BE" w:rsidRDefault="00FA79BE" w:rsidP="00FA79BE">
      <w:pPr>
        <w:spacing w:after="0"/>
        <w:rPr>
          <w:rFonts w:ascii="Times New Roman" w:hAnsi="Times New Roman" w:cs="Times New Roman"/>
          <w:sz w:val="24"/>
          <w:szCs w:val="24"/>
        </w:rPr>
      </w:pPr>
      <w:r w:rsidRPr="0093207A">
        <w:rPr>
          <w:rFonts w:ascii="Times New Roman" w:hAnsi="Times New Roman" w:cs="Times New Roman"/>
          <w:sz w:val="24"/>
          <w:szCs w:val="24"/>
        </w:rPr>
        <w:t xml:space="preserve">Further, the </w:t>
      </w:r>
      <w:r w:rsidRPr="0093207A">
        <w:rPr>
          <w:rFonts w:ascii="Times New Roman" w:hAnsi="Times New Roman" w:cs="Times New Roman"/>
          <w:color w:val="FF0000"/>
          <w:sz w:val="24"/>
          <w:szCs w:val="24"/>
        </w:rPr>
        <w:t>(name of grantee)</w:t>
      </w:r>
      <w:r w:rsidRPr="0093207A">
        <w:rPr>
          <w:rFonts w:ascii="Times New Roman" w:hAnsi="Times New Roman" w:cs="Times New Roman"/>
          <w:color w:val="0000FF"/>
          <w:sz w:val="24"/>
          <w:szCs w:val="24"/>
        </w:rPr>
        <w:t xml:space="preserve"> </w:t>
      </w:r>
      <w:r w:rsidRPr="0093207A">
        <w:rPr>
          <w:rFonts w:ascii="Times New Roman" w:hAnsi="Times New Roman" w:cs="Times New Roman"/>
          <w:sz w:val="24"/>
          <w:szCs w:val="24"/>
        </w:rPr>
        <w:t>hereby acknowledges the remaining obligation(s) under the terms of the grant agreement and agrees as follows:</w:t>
      </w:r>
    </w:p>
    <w:p w:rsidR="00FA79BE" w:rsidRDefault="00FA79BE" w:rsidP="00FA79BE">
      <w:pPr>
        <w:spacing w:after="0"/>
        <w:rPr>
          <w:rFonts w:ascii="Times New Roman" w:hAnsi="Times New Roman" w:cs="Times New Roman"/>
          <w:sz w:val="24"/>
          <w:szCs w:val="24"/>
        </w:rPr>
      </w:pPr>
    </w:p>
    <w:p w:rsidR="00FA79BE" w:rsidRPr="000B0BCD" w:rsidRDefault="00FA79BE" w:rsidP="00FA79BE">
      <w:pPr>
        <w:numPr>
          <w:ilvl w:val="0"/>
          <w:numId w:val="9"/>
        </w:numPr>
        <w:spacing w:after="0" w:line="240" w:lineRule="auto"/>
        <w:rPr>
          <w:rFonts w:ascii="Times New Roman" w:hAnsi="Times New Roman" w:cs="Times New Roman"/>
          <w:sz w:val="24"/>
          <w:szCs w:val="24"/>
        </w:rPr>
      </w:pPr>
      <w:r w:rsidRPr="000B0BCD">
        <w:rPr>
          <w:rFonts w:ascii="Times New Roman" w:hAnsi="Times New Roman" w:cs="Times New Roman"/>
          <w:sz w:val="24"/>
          <w:szCs w:val="24"/>
        </w:rPr>
        <w:t xml:space="preserve">All records and documents pertaining to this grant will be maintained for a period of </w:t>
      </w:r>
      <w:r>
        <w:rPr>
          <w:rFonts w:ascii="Times New Roman" w:hAnsi="Times New Roman" w:cs="Times New Roman"/>
          <w:sz w:val="24"/>
          <w:szCs w:val="24"/>
        </w:rPr>
        <w:t>3</w:t>
      </w:r>
      <w:r w:rsidRPr="000B0BCD">
        <w:rPr>
          <w:rFonts w:ascii="Times New Roman" w:hAnsi="Times New Roman" w:cs="Times New Roman"/>
          <w:sz w:val="24"/>
          <w:szCs w:val="24"/>
        </w:rPr>
        <w:t xml:space="preserve"> years after execution of this close-out agreement or the period required by other applicable laws and regulations</w:t>
      </w:r>
      <w:r>
        <w:rPr>
          <w:rFonts w:ascii="Times New Roman" w:hAnsi="Times New Roman" w:cs="Times New Roman"/>
          <w:sz w:val="24"/>
          <w:szCs w:val="24"/>
        </w:rPr>
        <w:t xml:space="preserve"> related to </w:t>
      </w:r>
      <w:r>
        <w:rPr>
          <w:rFonts w:ascii="Times New Roman" w:hAnsi="Times New Roman" w:cs="Times New Roman"/>
          <w:i/>
          <w:sz w:val="24"/>
          <w:szCs w:val="24"/>
        </w:rPr>
        <w:t>affirmatively furthering fair housing, Lead-Based Paint Poisoning Prevention Act, Architectural Barriers Act and Americans with Disabilities Act</w:t>
      </w:r>
      <w:r w:rsidRPr="000B0BCD">
        <w:rPr>
          <w:rFonts w:ascii="Times New Roman" w:hAnsi="Times New Roman" w:cs="Times New Roman"/>
          <w:sz w:val="24"/>
          <w:szCs w:val="24"/>
        </w:rPr>
        <w:t>.</w:t>
      </w:r>
    </w:p>
    <w:p w:rsidR="00FA79BE" w:rsidRDefault="00FA79BE" w:rsidP="00FA79BE">
      <w:pPr>
        <w:rPr>
          <w:rFonts w:ascii="Times New Roman" w:hAnsi="Times New Roman" w:cs="Times New Roman"/>
          <w:color w:val="FF0000"/>
          <w:sz w:val="24"/>
          <w:szCs w:val="24"/>
        </w:rPr>
      </w:pPr>
    </w:p>
    <w:p w:rsidR="00FA79BE" w:rsidRPr="00520D8B" w:rsidRDefault="00FA79BE" w:rsidP="00FA79BE">
      <w:pPr>
        <w:rPr>
          <w:rFonts w:ascii="Times New Roman" w:hAnsi="Times New Roman" w:cs="Times New Roman"/>
          <w:color w:val="FF0000"/>
          <w:sz w:val="24"/>
          <w:szCs w:val="24"/>
        </w:rPr>
      </w:pPr>
      <w:r w:rsidRPr="00520D8B">
        <w:rPr>
          <w:rFonts w:ascii="Times New Roman" w:hAnsi="Times New Roman" w:cs="Times New Roman"/>
          <w:color w:val="FF0000"/>
          <w:sz w:val="24"/>
          <w:szCs w:val="24"/>
        </w:rPr>
        <w:t>Insert as Applicable</w:t>
      </w:r>
    </w:p>
    <w:p w:rsidR="00FA79BE" w:rsidRPr="0093207A" w:rsidRDefault="00FA79BE" w:rsidP="00FA79BE">
      <w:pPr>
        <w:numPr>
          <w:ilvl w:val="0"/>
          <w:numId w:val="9"/>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lastRenderedPageBreak/>
        <w:t xml:space="preserve">Any real property within </w:t>
      </w:r>
      <w:r>
        <w:rPr>
          <w:rFonts w:ascii="Times New Roman" w:hAnsi="Times New Roman" w:cs="Times New Roman"/>
          <w:sz w:val="24"/>
          <w:szCs w:val="24"/>
        </w:rPr>
        <w:t xml:space="preserve">a State recipient’s </w:t>
      </w:r>
      <w:r w:rsidRPr="0093207A">
        <w:rPr>
          <w:rFonts w:ascii="Times New Roman" w:hAnsi="Times New Roman" w:cs="Times New Roman"/>
          <w:sz w:val="24"/>
          <w:szCs w:val="24"/>
        </w:rPr>
        <w:t>control which was acquired or improved in whole or part using CDBG funds in excess of $</w:t>
      </w:r>
      <w:r>
        <w:rPr>
          <w:rFonts w:ascii="Times New Roman" w:hAnsi="Times New Roman" w:cs="Times New Roman"/>
          <w:sz w:val="24"/>
          <w:szCs w:val="24"/>
        </w:rPr>
        <w:t>100,000</w:t>
      </w:r>
      <w:r w:rsidRPr="0093207A">
        <w:rPr>
          <w:rFonts w:ascii="Times New Roman" w:hAnsi="Times New Roman" w:cs="Times New Roman"/>
          <w:sz w:val="24"/>
          <w:szCs w:val="24"/>
        </w:rPr>
        <w:t xml:space="preserve"> is governed by the principles described in 24 CFR 570.</w:t>
      </w:r>
      <w:r>
        <w:rPr>
          <w:rFonts w:ascii="Times New Roman" w:hAnsi="Times New Roman" w:cs="Times New Roman"/>
          <w:sz w:val="24"/>
          <w:szCs w:val="24"/>
        </w:rPr>
        <w:t>489 (j)</w:t>
      </w:r>
      <w:r w:rsidRPr="0093207A">
        <w:rPr>
          <w:rFonts w:ascii="Times New Roman" w:hAnsi="Times New Roman" w:cs="Times New Roman"/>
          <w:sz w:val="24"/>
          <w:szCs w:val="24"/>
        </w:rPr>
        <w:t>.</w:t>
      </w:r>
    </w:p>
    <w:p w:rsidR="00FA79BE" w:rsidRPr="0093207A" w:rsidRDefault="00FA79BE" w:rsidP="00FA79BE">
      <w:pPr>
        <w:spacing w:after="0"/>
        <w:rPr>
          <w:rFonts w:ascii="Times New Roman" w:hAnsi="Times New Roman" w:cs="Times New Roman"/>
          <w:color w:val="FF0000"/>
          <w:sz w:val="24"/>
          <w:szCs w:val="24"/>
        </w:rPr>
      </w:pPr>
    </w:p>
    <w:p w:rsidR="00FA79BE" w:rsidRPr="0093207A" w:rsidRDefault="00FA79BE" w:rsidP="00FA79BE">
      <w:pPr>
        <w:numPr>
          <w:ilvl w:val="0"/>
          <w:numId w:val="9"/>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If any rehabilitated property falls within a flood plain, flood insurance coverage must be maintained for the mandatory period for affected property owners.</w:t>
      </w:r>
    </w:p>
    <w:p w:rsidR="00FA79BE" w:rsidRPr="0093207A" w:rsidRDefault="00FA79BE" w:rsidP="00FA79BE">
      <w:pPr>
        <w:spacing w:after="0"/>
        <w:rPr>
          <w:rFonts w:ascii="Times New Roman" w:hAnsi="Times New Roman" w:cs="Times New Roman"/>
          <w:sz w:val="24"/>
          <w:szCs w:val="24"/>
        </w:rPr>
      </w:pPr>
    </w:p>
    <w:p w:rsidR="00FA79BE" w:rsidRPr="00394720" w:rsidRDefault="00FA79BE" w:rsidP="00FA79BE">
      <w:pPr>
        <w:numPr>
          <w:ilvl w:val="0"/>
          <w:numId w:val="9"/>
        </w:numPr>
        <w:spacing w:after="0" w:line="240" w:lineRule="auto"/>
        <w:rPr>
          <w:rFonts w:ascii="Times New Roman" w:hAnsi="Times New Roman" w:cs="Times New Roman"/>
          <w:sz w:val="24"/>
          <w:szCs w:val="24"/>
        </w:rPr>
      </w:pPr>
      <w:r w:rsidRPr="0093207A">
        <w:rPr>
          <w:rFonts w:ascii="Times New Roman" w:hAnsi="Times New Roman" w:cs="Times New Roman"/>
          <w:color w:val="FF0000"/>
          <w:sz w:val="24"/>
          <w:szCs w:val="24"/>
        </w:rPr>
        <w:t>Identify any closeout costs or contingent liabilities sub</w:t>
      </w:r>
      <w:r>
        <w:rPr>
          <w:rFonts w:ascii="Times New Roman" w:hAnsi="Times New Roman" w:cs="Times New Roman"/>
          <w:color w:val="FF0000"/>
          <w:sz w:val="24"/>
          <w:szCs w:val="24"/>
        </w:rPr>
        <w:t>ject to payment after the close</w:t>
      </w:r>
      <w:r w:rsidRPr="0093207A">
        <w:rPr>
          <w:rFonts w:ascii="Times New Roman" w:hAnsi="Times New Roman" w:cs="Times New Roman"/>
          <w:color w:val="FF0000"/>
          <w:sz w:val="24"/>
          <w:szCs w:val="24"/>
        </w:rPr>
        <w:t>out agreement is signed.</w:t>
      </w:r>
      <w:r>
        <w:rPr>
          <w:rFonts w:ascii="Times New Roman" w:hAnsi="Times New Roman" w:cs="Times New Roman"/>
          <w:color w:val="FF0000"/>
          <w:sz w:val="24"/>
          <w:szCs w:val="24"/>
        </w:rPr>
        <w:t xml:space="preserve"> </w:t>
      </w:r>
    </w:p>
    <w:p w:rsidR="00FA79BE" w:rsidRPr="00394720" w:rsidRDefault="00FA79BE" w:rsidP="00FA79BE">
      <w:pPr>
        <w:spacing w:after="0" w:line="240" w:lineRule="auto"/>
        <w:ind w:left="720"/>
        <w:rPr>
          <w:rFonts w:ascii="Times New Roman" w:hAnsi="Times New Roman" w:cs="Times New Roman"/>
          <w:sz w:val="24"/>
          <w:szCs w:val="24"/>
        </w:rPr>
      </w:pPr>
    </w:p>
    <w:p w:rsidR="00FA79BE" w:rsidRPr="00394720" w:rsidRDefault="00FA79BE" w:rsidP="00FA79BE">
      <w:pPr>
        <w:numPr>
          <w:ilvl w:val="0"/>
          <w:numId w:val="9"/>
        </w:numPr>
        <w:spacing w:after="0" w:line="240" w:lineRule="auto"/>
        <w:rPr>
          <w:rFonts w:ascii="Times New Roman" w:hAnsi="Times New Roman" w:cs="Times New Roman"/>
          <w:sz w:val="24"/>
          <w:szCs w:val="24"/>
        </w:rPr>
      </w:pPr>
      <w:r w:rsidRPr="00394720">
        <w:rPr>
          <w:rFonts w:ascii="Times New Roman" w:hAnsi="Times New Roman" w:cs="Times New Roman"/>
          <w:sz w:val="24"/>
          <w:szCs w:val="24"/>
        </w:rPr>
        <w:t>Submit to HUD a Federal Financial Report using Standard Form 425</w:t>
      </w:r>
      <w:r>
        <w:rPr>
          <w:rFonts w:ascii="Times New Roman" w:hAnsi="Times New Roman" w:cs="Times New Roman"/>
          <w:sz w:val="24"/>
          <w:szCs w:val="24"/>
        </w:rPr>
        <w:t xml:space="preserve"> or other state form,</w:t>
      </w:r>
      <w:r w:rsidRPr="00394720">
        <w:rPr>
          <w:rFonts w:ascii="Times New Roman" w:hAnsi="Times New Roman" w:cs="Times New Roman"/>
          <w:sz w:val="24"/>
          <w:szCs w:val="24"/>
        </w:rPr>
        <w:t xml:space="preserve"> as a result of the completion </w:t>
      </w:r>
      <w:r>
        <w:rPr>
          <w:rFonts w:ascii="Times New Roman" w:hAnsi="Times New Roman" w:cs="Times New Roman"/>
          <w:sz w:val="24"/>
          <w:szCs w:val="24"/>
        </w:rPr>
        <w:t>of the final audit and resolution of any findings</w:t>
      </w:r>
      <w:r w:rsidRPr="00394720">
        <w:rPr>
          <w:rFonts w:ascii="Times New Roman" w:hAnsi="Times New Roman" w:cs="Times New Roman"/>
          <w:sz w:val="24"/>
          <w:szCs w:val="24"/>
        </w:rPr>
        <w:t xml:space="preserve">. </w:t>
      </w:r>
    </w:p>
    <w:p w:rsidR="00FA79BE" w:rsidRDefault="00FA79BE" w:rsidP="00FA79BE">
      <w:pPr>
        <w:spacing w:after="0" w:line="240" w:lineRule="auto"/>
        <w:ind w:left="720"/>
        <w:rPr>
          <w:rFonts w:ascii="Times New Roman" w:hAnsi="Times New Roman" w:cs="Times New Roman"/>
          <w:sz w:val="24"/>
          <w:szCs w:val="24"/>
        </w:rPr>
      </w:pPr>
    </w:p>
    <w:p w:rsidR="00FA79BE" w:rsidRPr="0093207A" w:rsidRDefault="00FA79BE" w:rsidP="00FA79BE">
      <w:pPr>
        <w:numPr>
          <w:ilvl w:val="0"/>
          <w:numId w:val="9"/>
        </w:numPr>
        <w:spacing w:after="0" w:line="240" w:lineRule="auto"/>
        <w:rPr>
          <w:rFonts w:ascii="Times New Roman" w:hAnsi="Times New Roman" w:cs="Times New Roman"/>
          <w:sz w:val="24"/>
          <w:szCs w:val="24"/>
        </w:rPr>
      </w:pPr>
      <w:r w:rsidRPr="0093207A">
        <w:rPr>
          <w:rFonts w:ascii="Times New Roman" w:hAnsi="Times New Roman" w:cs="Times New Roman"/>
          <w:sz w:val="24"/>
          <w:szCs w:val="24"/>
        </w:rPr>
        <w:t xml:space="preserve">A total of $ </w:t>
      </w:r>
      <w:r w:rsidRPr="0093207A">
        <w:rPr>
          <w:rFonts w:ascii="Times New Roman" w:hAnsi="Times New Roman" w:cs="Times New Roman"/>
          <w:color w:val="FF0000"/>
          <w:sz w:val="24"/>
          <w:szCs w:val="24"/>
        </w:rPr>
        <w:t>(amount)</w:t>
      </w:r>
      <w:r w:rsidRPr="0093207A">
        <w:rPr>
          <w:rFonts w:ascii="Times New Roman" w:hAnsi="Times New Roman" w:cs="Times New Roman"/>
          <w:sz w:val="24"/>
          <w:szCs w:val="24"/>
        </w:rPr>
        <w:t xml:space="preserve"> in grant funds has been previously cancelled and returned to the Department on </w:t>
      </w:r>
      <w:r w:rsidRPr="0093207A">
        <w:rPr>
          <w:rFonts w:ascii="Times New Roman" w:hAnsi="Times New Roman" w:cs="Times New Roman"/>
          <w:color w:val="FF0000"/>
          <w:sz w:val="24"/>
          <w:szCs w:val="24"/>
        </w:rPr>
        <w:t xml:space="preserve">(date) </w:t>
      </w:r>
      <w:r w:rsidRPr="0093207A">
        <w:rPr>
          <w:rFonts w:ascii="Times New Roman" w:hAnsi="Times New Roman" w:cs="Times New Roman"/>
          <w:b/>
          <w:bCs/>
          <w:color w:val="FF0000"/>
          <w:sz w:val="24"/>
          <w:szCs w:val="24"/>
          <w:u w:val="single"/>
        </w:rPr>
        <w:t>OR</w:t>
      </w:r>
      <w:r w:rsidRPr="0093207A">
        <w:rPr>
          <w:rFonts w:ascii="Times New Roman" w:hAnsi="Times New Roman" w:cs="Times New Roman"/>
          <w:color w:val="FF0000"/>
          <w:sz w:val="24"/>
          <w:szCs w:val="24"/>
        </w:rPr>
        <w:t xml:space="preserve"> A total of $ (amount) in grant funds will be </w:t>
      </w:r>
      <w:r>
        <w:rPr>
          <w:rFonts w:ascii="Times New Roman" w:hAnsi="Times New Roman" w:cs="Times New Roman"/>
          <w:color w:val="FF0000"/>
          <w:sz w:val="24"/>
          <w:szCs w:val="24"/>
        </w:rPr>
        <w:t>recaptured</w:t>
      </w:r>
      <w:r w:rsidRPr="0093207A">
        <w:rPr>
          <w:rFonts w:ascii="Times New Roman" w:hAnsi="Times New Roman" w:cs="Times New Roman"/>
          <w:color w:val="FF0000"/>
          <w:sz w:val="24"/>
          <w:szCs w:val="24"/>
        </w:rPr>
        <w:t xml:space="preserve"> by H</w:t>
      </w:r>
      <w:r>
        <w:rPr>
          <w:rFonts w:ascii="Times New Roman" w:hAnsi="Times New Roman" w:cs="Times New Roman"/>
          <w:color w:val="FF0000"/>
          <w:sz w:val="24"/>
          <w:szCs w:val="24"/>
        </w:rPr>
        <w:t>UD upon execution of this close</w:t>
      </w:r>
      <w:r w:rsidRPr="0093207A">
        <w:rPr>
          <w:rFonts w:ascii="Times New Roman" w:hAnsi="Times New Roman" w:cs="Times New Roman"/>
          <w:color w:val="FF0000"/>
          <w:sz w:val="24"/>
          <w:szCs w:val="24"/>
        </w:rPr>
        <w:t xml:space="preserve">out agreement. </w:t>
      </w:r>
      <w:r w:rsidRPr="008C770B">
        <w:rPr>
          <w:rFonts w:ascii="Times New Roman" w:hAnsi="Times New Roman" w:cs="Times New Roman"/>
          <w:b/>
          <w:sz w:val="24"/>
          <w:szCs w:val="24"/>
        </w:rPr>
        <w:t>(Optional)</w:t>
      </w:r>
      <w:r>
        <w:rPr>
          <w:rFonts w:ascii="Times New Roman" w:hAnsi="Times New Roman" w:cs="Times New Roman"/>
          <w:b/>
          <w:sz w:val="24"/>
          <w:szCs w:val="24"/>
        </w:rPr>
        <w:t xml:space="preserve"> </w:t>
      </w:r>
    </w:p>
    <w:p w:rsidR="00FA79BE" w:rsidRPr="0093207A" w:rsidRDefault="00FA79BE" w:rsidP="00FA79BE">
      <w:pPr>
        <w:spacing w:after="0"/>
        <w:rPr>
          <w:rFonts w:ascii="Times New Roman" w:hAnsi="Times New Roman" w:cs="Times New Roman"/>
          <w:sz w:val="24"/>
          <w:szCs w:val="24"/>
        </w:rPr>
      </w:pPr>
    </w:p>
    <w:p w:rsidR="00FA79BE" w:rsidRPr="0093207A" w:rsidRDefault="00FA79BE" w:rsidP="00FA79BE">
      <w:pPr>
        <w:rPr>
          <w:rFonts w:ascii="Times New Roman" w:hAnsi="Times New Roman" w:cs="Times New Roman"/>
          <w:sz w:val="24"/>
          <w:szCs w:val="24"/>
        </w:rPr>
      </w:pPr>
      <w:r w:rsidRPr="0093207A">
        <w:rPr>
          <w:rFonts w:ascii="Times New Roman" w:hAnsi="Times New Roman" w:cs="Times New Roman"/>
          <w:sz w:val="24"/>
          <w:szCs w:val="24"/>
        </w:rPr>
        <w:t xml:space="preserve">HUD maintains the right to conduct future monitoring of this grant, either on site or by review of information or copies of documents requested from the </w:t>
      </w:r>
      <w:r w:rsidRPr="0093207A">
        <w:rPr>
          <w:rFonts w:ascii="Times New Roman" w:hAnsi="Times New Roman" w:cs="Times New Roman"/>
          <w:color w:val="FF0000"/>
          <w:sz w:val="24"/>
          <w:szCs w:val="24"/>
        </w:rPr>
        <w:t>(name of grantee)</w:t>
      </w:r>
      <w:r w:rsidRPr="002F01DE">
        <w:rPr>
          <w:rFonts w:ascii="Times New Roman" w:hAnsi="Times New Roman" w:cs="Times New Roman"/>
          <w:sz w:val="24"/>
          <w:szCs w:val="24"/>
        </w:rPr>
        <w:t xml:space="preserve">. </w:t>
      </w:r>
      <w:r w:rsidRPr="0093207A">
        <w:rPr>
          <w:rFonts w:ascii="Times New Roman" w:hAnsi="Times New Roman" w:cs="Times New Roman"/>
          <w:sz w:val="24"/>
          <w:szCs w:val="24"/>
        </w:rPr>
        <w:t xml:space="preserve"> The </w:t>
      </w:r>
      <w:r w:rsidRPr="0093207A">
        <w:rPr>
          <w:rFonts w:ascii="Times New Roman" w:hAnsi="Times New Roman" w:cs="Times New Roman"/>
          <w:color w:val="FF0000"/>
          <w:sz w:val="24"/>
          <w:szCs w:val="24"/>
        </w:rPr>
        <w:t>(name of grantee)</w:t>
      </w:r>
      <w:r w:rsidRPr="0093207A">
        <w:rPr>
          <w:rFonts w:ascii="Times New Roman" w:hAnsi="Times New Roman" w:cs="Times New Roman"/>
          <w:sz w:val="24"/>
          <w:szCs w:val="24"/>
        </w:rPr>
        <w:t xml:space="preserve"> acknowledges that a finding of non-compliance resulting from such a review and failure to take appropriate corrective action satisfactory to HUD may be taken into account by HUD as evidence of unsatisfactory performance in consideration of future grant awards.  Further</w:t>
      </w:r>
      <w:r>
        <w:rPr>
          <w:rFonts w:ascii="Times New Roman" w:hAnsi="Times New Roman" w:cs="Times New Roman"/>
          <w:sz w:val="24"/>
          <w:szCs w:val="24"/>
        </w:rPr>
        <w:t>,</w:t>
      </w:r>
      <w:r w:rsidRPr="0093207A">
        <w:rPr>
          <w:rFonts w:ascii="Times New Roman" w:hAnsi="Times New Roman" w:cs="Times New Roman"/>
          <w:sz w:val="24"/>
          <w:szCs w:val="24"/>
        </w:rPr>
        <w:t xml:space="preserve"> the </w:t>
      </w:r>
      <w:r w:rsidRPr="0093207A">
        <w:rPr>
          <w:rFonts w:ascii="Times New Roman" w:hAnsi="Times New Roman" w:cs="Times New Roman"/>
          <w:color w:val="FF0000"/>
          <w:sz w:val="24"/>
          <w:szCs w:val="24"/>
        </w:rPr>
        <w:t>(name of grantee)</w:t>
      </w:r>
      <w:r w:rsidRPr="0093207A">
        <w:rPr>
          <w:rFonts w:ascii="Times New Roman" w:hAnsi="Times New Roman" w:cs="Times New Roman"/>
          <w:sz w:val="24"/>
          <w:szCs w:val="24"/>
        </w:rPr>
        <w:t xml:space="preserve"> may be required to repay HUD any disallowed costs based on the </w:t>
      </w:r>
      <w:r>
        <w:rPr>
          <w:rFonts w:ascii="Times New Roman" w:hAnsi="Times New Roman" w:cs="Times New Roman"/>
          <w:sz w:val="24"/>
          <w:szCs w:val="24"/>
        </w:rPr>
        <w:t>results of a future audit or HUD monitoring finding</w:t>
      </w:r>
      <w:r w:rsidRPr="0093207A">
        <w:rPr>
          <w:rFonts w:ascii="Times New Roman" w:hAnsi="Times New Roman" w:cs="Times New Roman"/>
          <w:sz w:val="24"/>
          <w:szCs w:val="24"/>
        </w:rPr>
        <w:t xml:space="preserve">.  </w:t>
      </w:r>
    </w:p>
    <w:p w:rsidR="00FA79BE" w:rsidRPr="00463FB2" w:rsidRDefault="00FA79BE" w:rsidP="00FA79BE">
      <w:pPr>
        <w:rPr>
          <w:rFonts w:ascii="Times New Roman" w:hAnsi="Times New Roman" w:cs="Times New Roman"/>
          <w:b/>
          <w:sz w:val="24"/>
          <w:szCs w:val="24"/>
        </w:rPr>
      </w:pPr>
      <w:r w:rsidRPr="00463FB2">
        <w:rPr>
          <w:rFonts w:ascii="Times New Roman" w:hAnsi="Times New Roman" w:cs="Times New Roman"/>
          <w:b/>
          <w:sz w:val="24"/>
          <w:szCs w:val="24"/>
        </w:rPr>
        <w:t xml:space="preserve">For the </w:t>
      </w:r>
      <w:r w:rsidRPr="00463FB2">
        <w:rPr>
          <w:rFonts w:ascii="Times New Roman" w:hAnsi="Times New Roman" w:cs="Times New Roman"/>
          <w:b/>
          <w:color w:val="FF0000"/>
          <w:sz w:val="24"/>
          <w:szCs w:val="24"/>
        </w:rPr>
        <w:t>(name of State)</w:t>
      </w:r>
      <w:r w:rsidRPr="00463FB2">
        <w:rPr>
          <w:rFonts w:ascii="Times New Roman" w:hAnsi="Times New Roman" w:cs="Times New Roman"/>
          <w:b/>
          <w:sz w:val="24"/>
          <w:szCs w:val="24"/>
        </w:rPr>
        <w:t xml:space="preserve">, </w:t>
      </w:r>
    </w:p>
    <w:p w:rsidR="00FA79BE" w:rsidRDefault="00FA79BE" w:rsidP="00FA79BE">
      <w:pPr>
        <w:spacing w:after="0"/>
        <w:rPr>
          <w:rFonts w:ascii="Times New Roman" w:hAnsi="Times New Roman" w:cs="Times New Roman"/>
          <w:sz w:val="24"/>
          <w:szCs w:val="24"/>
        </w:rPr>
      </w:pPr>
    </w:p>
    <w:p w:rsidR="00FA79BE" w:rsidRPr="002F01DE" w:rsidRDefault="00FA79BE" w:rsidP="00FA79BE">
      <w:pPr>
        <w:spacing w:after="0"/>
        <w:rPr>
          <w:rFonts w:ascii="Times New Roman" w:hAnsi="Times New Roman" w:cs="Times New Roman"/>
          <w:sz w:val="24"/>
          <w:szCs w:val="24"/>
        </w:rPr>
      </w:pPr>
      <w:r w:rsidRPr="002F01DE">
        <w:rPr>
          <w:rFonts w:ascii="Times New Roman" w:hAnsi="Times New Roman" w:cs="Times New Roman"/>
          <w:sz w:val="24"/>
          <w:szCs w:val="24"/>
        </w:rPr>
        <w:t xml:space="preserve">__________________________________                         ________________________       </w:t>
      </w:r>
    </w:p>
    <w:p w:rsidR="00FA79BE" w:rsidRPr="002F01DE" w:rsidRDefault="00FA79BE" w:rsidP="00FA79BE">
      <w:pPr>
        <w:rPr>
          <w:rFonts w:ascii="Times New Roman" w:eastAsia="Calibri" w:hAnsi="Times New Roman" w:cs="Times New Roman"/>
          <w:sz w:val="24"/>
          <w:szCs w:val="24"/>
        </w:rPr>
      </w:pPr>
      <w:r w:rsidRPr="00CD3EFB">
        <w:rPr>
          <w:rFonts w:ascii="Times New Roman" w:hAnsi="Times New Roman" w:cs="Times New Roman"/>
          <w:sz w:val="24"/>
          <w:szCs w:val="24"/>
        </w:rPr>
        <w:t xml:space="preserve">Name </w:t>
      </w:r>
      <w:r>
        <w:rPr>
          <w:rFonts w:ascii="Times New Roman" w:hAnsi="Times New Roman" w:cs="Times New Roman"/>
          <w:sz w:val="24"/>
          <w:szCs w:val="24"/>
        </w:rPr>
        <w:t>/T</w:t>
      </w:r>
      <w:r w:rsidRPr="00CD3EFB">
        <w:rPr>
          <w:rFonts w:ascii="Times New Roman" w:hAnsi="Times New Roman" w:cs="Times New Roman"/>
          <w:sz w:val="24"/>
          <w:szCs w:val="24"/>
        </w:rPr>
        <w:t>itle of Authorized Official/Title</w:t>
      </w:r>
      <w:r w:rsidRPr="00CD3EFB">
        <w:rPr>
          <w:rFonts w:ascii="Times New Roman" w:hAnsi="Times New Roman"/>
          <w:sz w:val="24"/>
          <w:szCs w:val="24"/>
        </w:rPr>
        <w:tab/>
      </w:r>
      <w:r w:rsidRPr="002F01DE">
        <w:rPr>
          <w:rFonts w:ascii="Times New Roman" w:hAnsi="Times New Roman"/>
          <w:sz w:val="24"/>
          <w:szCs w:val="24"/>
        </w:rPr>
        <w:tab/>
      </w:r>
      <w:r w:rsidRPr="002F01DE">
        <w:rPr>
          <w:rFonts w:ascii="Times New Roman" w:hAnsi="Times New Roman"/>
          <w:sz w:val="24"/>
          <w:szCs w:val="24"/>
        </w:rPr>
        <w:tab/>
      </w:r>
      <w:r w:rsidRPr="002F01DE">
        <w:rPr>
          <w:rFonts w:ascii="Times New Roman" w:hAnsi="Times New Roman"/>
          <w:sz w:val="24"/>
          <w:szCs w:val="24"/>
        </w:rPr>
        <w:tab/>
        <w:t>Date</w:t>
      </w: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__________________________________</w:t>
      </w: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 xml:space="preserve">Signature </w:t>
      </w:r>
    </w:p>
    <w:p w:rsidR="00FA79BE" w:rsidRDefault="00FA79BE" w:rsidP="00FA79BE">
      <w:pPr>
        <w:pBdr>
          <w:bottom w:val="single" w:sz="12" w:space="1" w:color="auto"/>
        </w:pBdr>
        <w:rPr>
          <w:rFonts w:ascii="Times New Roman" w:hAnsi="Times New Roman" w:cs="Times New Roman"/>
          <w:b/>
          <w:sz w:val="24"/>
          <w:szCs w:val="24"/>
        </w:rPr>
      </w:pPr>
    </w:p>
    <w:p w:rsidR="00FA79BE" w:rsidRPr="00463FB2" w:rsidRDefault="00FA79BE" w:rsidP="00FA79BE">
      <w:pPr>
        <w:pBdr>
          <w:bottom w:val="single" w:sz="12" w:space="1" w:color="auto"/>
        </w:pBdr>
        <w:rPr>
          <w:rFonts w:ascii="Times New Roman" w:hAnsi="Times New Roman" w:cs="Times New Roman"/>
          <w:b/>
          <w:sz w:val="24"/>
          <w:szCs w:val="24"/>
        </w:rPr>
      </w:pPr>
      <w:r w:rsidRPr="00463FB2">
        <w:rPr>
          <w:rFonts w:ascii="Times New Roman" w:hAnsi="Times New Roman" w:cs="Times New Roman"/>
          <w:b/>
          <w:sz w:val="24"/>
          <w:szCs w:val="24"/>
        </w:rPr>
        <w:t>For the Department of Housing and Urban Development:</w:t>
      </w:r>
    </w:p>
    <w:p w:rsidR="00FA79BE" w:rsidRPr="0093207A" w:rsidRDefault="00FA79BE" w:rsidP="00FA79BE">
      <w:pPr>
        <w:pBdr>
          <w:bottom w:val="single" w:sz="12" w:space="1" w:color="auto"/>
        </w:pBdr>
        <w:spacing w:after="0"/>
        <w:rPr>
          <w:rFonts w:ascii="Times New Roman" w:hAnsi="Times New Roman" w:cs="Times New Roman"/>
          <w:sz w:val="24"/>
          <w:szCs w:val="24"/>
        </w:rPr>
      </w:pPr>
      <w:r w:rsidRPr="0093207A">
        <w:rPr>
          <w:rFonts w:ascii="Times New Roman" w:hAnsi="Times New Roman" w:cs="Times New Roman"/>
          <w:sz w:val="24"/>
          <w:szCs w:val="24"/>
        </w:rPr>
        <w:t>__________________________________</w:t>
      </w:r>
      <w:r w:rsidRPr="0093207A">
        <w:rPr>
          <w:rFonts w:ascii="Times New Roman" w:hAnsi="Times New Roman" w:cs="Times New Roman"/>
          <w:sz w:val="24"/>
          <w:szCs w:val="24"/>
        </w:rPr>
        <w:tab/>
      </w:r>
      <w:r w:rsidRPr="0093207A">
        <w:rPr>
          <w:rFonts w:ascii="Times New Roman" w:hAnsi="Times New Roman" w:cs="Times New Roman"/>
          <w:sz w:val="24"/>
          <w:szCs w:val="24"/>
        </w:rPr>
        <w:tab/>
        <w:t xml:space="preserve">         ________________________</w:t>
      </w: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Type name of CPD Director</w:t>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r>
      <w:r w:rsidRPr="0093207A">
        <w:rPr>
          <w:rFonts w:ascii="Times New Roman" w:hAnsi="Times New Roman" w:cs="Times New Roman"/>
          <w:sz w:val="24"/>
          <w:szCs w:val="24"/>
        </w:rPr>
        <w:tab/>
        <w:t xml:space="preserve">         Date</w:t>
      </w:r>
    </w:p>
    <w:p w:rsidR="00FA79BE" w:rsidRDefault="00FA79BE" w:rsidP="00FA79BE">
      <w:pPr>
        <w:pBdr>
          <w:bottom w:val="single" w:sz="12" w:space="1" w:color="auto"/>
        </w:pBdr>
        <w:spacing w:after="0"/>
        <w:rPr>
          <w:rFonts w:ascii="Times New Roman" w:hAnsi="Times New Roman" w:cs="Times New Roman"/>
          <w:sz w:val="24"/>
          <w:szCs w:val="24"/>
        </w:rPr>
      </w:pP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__________________________________</w:t>
      </w:r>
    </w:p>
    <w:p w:rsidR="00FA79BE" w:rsidRDefault="00FA79BE" w:rsidP="00FA79BE">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 xml:space="preserve">Signature </w:t>
      </w:r>
    </w:p>
    <w:p w:rsidR="00FA79BE" w:rsidRDefault="00FA79BE" w:rsidP="00FA79BE">
      <w:pPr>
        <w:pBdr>
          <w:bottom w:val="single" w:sz="12" w:space="1" w:color="auto"/>
        </w:pBdr>
        <w:rPr>
          <w:rFonts w:ascii="Times New Roman" w:hAnsi="Times New Roman" w:cs="Times New Roman"/>
          <w:b/>
          <w:sz w:val="24"/>
          <w:szCs w:val="24"/>
        </w:rPr>
      </w:pPr>
    </w:p>
    <w:p w:rsidR="00FA79BE" w:rsidRDefault="00982A42" w:rsidP="00FA79BE">
      <w:pPr>
        <w:jc w:val="center"/>
      </w:pPr>
      <w:r>
        <w:rPr>
          <w:noProof/>
        </w:rPr>
        <w:lastRenderedPageBreak/>
        <w:pict>
          <v:shapetype id="_x0000_t202" coordsize="21600,21600" o:spt="202" path="m,l,21600r21600,l21600,xe">
            <v:stroke joinstyle="miter"/>
            <v:path gradientshapeok="t" o:connecttype="rect"/>
          </v:shapetype>
          <v:shape id="_x0000_s1031" type="#_x0000_t202" style="position:absolute;left:0;text-align:left;margin-left:-69.7pt;margin-top:-29.2pt;width:85.8pt;height:19.15pt;z-index:251666432" stroked="f">
            <v:textbox style="mso-next-textbox:#_x0000_s1031">
              <w:txbxContent>
                <w:p w:rsidR="00FA79BE" w:rsidRPr="00C86087" w:rsidRDefault="00FA79BE" w:rsidP="00FA79BE">
                  <w:pPr>
                    <w:rPr>
                      <w:b/>
                    </w:rPr>
                  </w:pPr>
                  <w:r w:rsidRPr="00C86087">
                    <w:rPr>
                      <w:b/>
                    </w:rPr>
                    <w:t>Attachment G</w:t>
                  </w:r>
                </w:p>
              </w:txbxContent>
            </v:textbox>
          </v:shape>
        </w:pict>
      </w:r>
      <w:r w:rsidR="00FA79BE" w:rsidRPr="00BD4A9A">
        <w:rPr>
          <w:noProof/>
        </w:rPr>
        <w:drawing>
          <wp:inline distT="0" distB="0" distL="0" distR="0">
            <wp:extent cx="5978889" cy="7571132"/>
            <wp:effectExtent l="19050" t="0" r="2811"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81664" cy="7574646"/>
                    </a:xfrm>
                    <a:prstGeom prst="rect">
                      <a:avLst/>
                    </a:prstGeom>
                    <a:noFill/>
                    <a:ln w="9525">
                      <a:noFill/>
                      <a:miter lim="800000"/>
                      <a:headEnd/>
                      <a:tailEnd/>
                    </a:ln>
                  </pic:spPr>
                </pic:pic>
              </a:graphicData>
            </a:graphic>
          </wp:inline>
        </w:drawing>
      </w:r>
    </w:p>
    <w:p w:rsidR="00FA79BE" w:rsidRDefault="00FA79BE" w:rsidP="00FA79BE">
      <w:pPr>
        <w:spacing w:after="0"/>
        <w:jc w:val="center"/>
        <w:rPr>
          <w:rFonts w:ascii="Arial Narrow" w:hAnsi="Arial Narrow" w:cs="Courier New"/>
          <w:b/>
          <w:sz w:val="48"/>
          <w:szCs w:val="48"/>
        </w:rPr>
      </w:pPr>
    </w:p>
    <w:p w:rsidR="00FA79BE" w:rsidRPr="00465C84" w:rsidRDefault="00FA79BE" w:rsidP="00FA79BE">
      <w:pPr>
        <w:spacing w:after="0"/>
        <w:jc w:val="center"/>
        <w:rPr>
          <w:rFonts w:ascii="Arial Narrow" w:hAnsi="Arial Narrow" w:cs="Courier New"/>
          <w:b/>
          <w:sz w:val="48"/>
          <w:szCs w:val="48"/>
        </w:rPr>
      </w:pPr>
      <w:r w:rsidRPr="00465C84">
        <w:rPr>
          <w:rFonts w:ascii="Arial Narrow" w:hAnsi="Arial Narrow" w:cs="Courier New"/>
          <w:b/>
          <w:sz w:val="48"/>
          <w:szCs w:val="48"/>
        </w:rPr>
        <w:t>Appendix 3</w:t>
      </w:r>
    </w:p>
    <w:p w:rsidR="00FA79BE" w:rsidRPr="00465C84" w:rsidRDefault="00FA79BE" w:rsidP="00FA79BE">
      <w:pPr>
        <w:spacing w:after="0" w:line="240" w:lineRule="auto"/>
        <w:jc w:val="center"/>
        <w:rPr>
          <w:rFonts w:ascii="Arial Narrow" w:hAnsi="Arial Narrow" w:cs="Courier New"/>
          <w:b/>
          <w:sz w:val="28"/>
          <w:szCs w:val="28"/>
        </w:rPr>
      </w:pPr>
      <w:r w:rsidRPr="00465C84">
        <w:rPr>
          <w:rFonts w:ascii="Arial Narrow" w:hAnsi="Arial Narrow" w:cs="Courier New"/>
          <w:b/>
          <w:sz w:val="28"/>
          <w:szCs w:val="28"/>
        </w:rPr>
        <w:t xml:space="preserve">Disaster Recovery </w:t>
      </w:r>
      <w:r>
        <w:rPr>
          <w:rFonts w:ascii="Arial Narrow" w:hAnsi="Arial Narrow" w:cs="Courier New"/>
          <w:b/>
          <w:sz w:val="28"/>
          <w:szCs w:val="28"/>
        </w:rPr>
        <w:t>Grants</w:t>
      </w:r>
    </w:p>
    <w:p w:rsidR="00FA79BE" w:rsidRDefault="00FA79BE" w:rsidP="00FA79BE">
      <w:pPr>
        <w:spacing w:line="240" w:lineRule="auto"/>
        <w:jc w:val="center"/>
        <w:rPr>
          <w:rFonts w:ascii="Arial Narrow" w:hAnsi="Arial Narrow" w:cs="Courier New"/>
          <w:b/>
          <w:sz w:val="24"/>
          <w:u w:val="single"/>
        </w:rPr>
      </w:pPr>
    </w:p>
    <w:p w:rsidR="00FA79BE" w:rsidRDefault="00FA79BE" w:rsidP="00FA79BE">
      <w:pPr>
        <w:spacing w:line="240" w:lineRule="auto"/>
        <w:jc w:val="center"/>
        <w:rPr>
          <w:rFonts w:ascii="Arial Narrow" w:hAnsi="Arial Narrow" w:cs="Courier New"/>
          <w:b/>
          <w:sz w:val="24"/>
          <w:u w:val="single"/>
        </w:rPr>
      </w:pPr>
    </w:p>
    <w:p w:rsidR="00FA79BE" w:rsidRDefault="00FA79BE" w:rsidP="00FA79BE">
      <w:pPr>
        <w:spacing w:line="240" w:lineRule="auto"/>
        <w:jc w:val="center"/>
        <w:rPr>
          <w:rFonts w:ascii="Arial Narrow" w:hAnsi="Arial Narrow" w:cs="Courier New"/>
          <w:b/>
          <w:sz w:val="24"/>
          <w:u w:val="single"/>
        </w:rPr>
      </w:pPr>
    </w:p>
    <w:p w:rsidR="00FA79BE" w:rsidRDefault="00FA79BE" w:rsidP="00FA79BE">
      <w:pPr>
        <w:spacing w:line="240" w:lineRule="auto"/>
        <w:jc w:val="center"/>
        <w:rPr>
          <w:rFonts w:ascii="Arial Narrow" w:hAnsi="Arial Narrow" w:cs="Courier New"/>
          <w:b/>
          <w:sz w:val="24"/>
          <w:u w:val="single"/>
        </w:rPr>
      </w:pPr>
      <w:r w:rsidRPr="005C153B">
        <w:rPr>
          <w:rFonts w:ascii="Arial Narrow" w:hAnsi="Arial Narrow" w:cs="Courier New"/>
          <w:b/>
          <w:noProof/>
          <w:sz w:val="24"/>
          <w:u w:val="single"/>
        </w:rPr>
        <w:drawing>
          <wp:inline distT="0" distB="0" distL="0" distR="0">
            <wp:extent cx="3086460" cy="3278038"/>
            <wp:effectExtent l="38100" t="19050" r="18690" b="17612"/>
            <wp:docPr id="6" name="Picture 13"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ew Details"/>
                    <pic:cNvPicPr>
                      <a:picLocks noChangeAspect="1" noChangeArrowheads="1"/>
                    </pic:cNvPicPr>
                  </pic:nvPicPr>
                  <pic:blipFill>
                    <a:blip r:embed="rId10" cstate="print">
                      <a:grayscl/>
                    </a:blip>
                    <a:srcRect/>
                    <a:stretch>
                      <a:fillRect/>
                    </a:stretch>
                  </pic:blipFill>
                  <pic:spPr bwMode="auto">
                    <a:xfrm>
                      <a:off x="0" y="0"/>
                      <a:ext cx="3086770" cy="3278367"/>
                    </a:xfrm>
                    <a:prstGeom prst="rect">
                      <a:avLst/>
                    </a:prstGeom>
                    <a:noFill/>
                    <a:ln w="9525">
                      <a:solidFill>
                        <a:schemeClr val="bg1"/>
                      </a:solidFill>
                      <a:miter lim="800000"/>
                      <a:headEnd/>
                      <a:tailEnd/>
                    </a:ln>
                  </pic:spPr>
                </pic:pic>
              </a:graphicData>
            </a:graphic>
          </wp:inline>
        </w:drawing>
      </w:r>
    </w:p>
    <w:p w:rsidR="00FA79BE" w:rsidRDefault="00FA79BE" w:rsidP="00FA79BE"/>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Default="00FA79BE" w:rsidP="00FA79BE">
      <w:pPr>
        <w:spacing w:after="0"/>
        <w:jc w:val="center"/>
        <w:rPr>
          <w:rFonts w:ascii="Arial Narrow" w:hAnsi="Arial Narrow" w:cs="Times New Roman"/>
          <w:b/>
          <w:sz w:val="24"/>
          <w:szCs w:val="24"/>
        </w:rPr>
      </w:pPr>
    </w:p>
    <w:p w:rsidR="00FA79BE" w:rsidRPr="00E90DE4" w:rsidRDefault="00982A42" w:rsidP="00FA79BE">
      <w:pPr>
        <w:spacing w:line="240" w:lineRule="auto"/>
        <w:jc w:val="center"/>
        <w:rPr>
          <w:rFonts w:ascii="Arial Narrow" w:hAnsi="Arial Narrow" w:cs="Courier New"/>
          <w:sz w:val="24"/>
          <w:szCs w:val="24"/>
        </w:rPr>
      </w:pPr>
      <w:r>
        <w:rPr>
          <w:rFonts w:ascii="Arial Narrow" w:hAnsi="Arial Narrow" w:cs="Courier New"/>
          <w:noProof/>
          <w:sz w:val="24"/>
          <w:szCs w:val="24"/>
        </w:rPr>
        <w:pict>
          <v:shape id="_x0000_s1027" type="#_x0000_t202" style="position:absolute;left:0;text-align:left;margin-left:-64.4pt;margin-top:-3.85pt;width:93.5pt;height:23.1pt;z-index:251662336" fillcolor="#f2f2f2 [3052]" stroked="f">
            <v:textbox style="mso-next-textbox:#_x0000_s1027">
              <w:txbxContent>
                <w:p w:rsidR="00FA79BE" w:rsidRPr="00F6550F" w:rsidRDefault="00FA79BE" w:rsidP="00FA79BE">
                  <w:pPr>
                    <w:rPr>
                      <w:b/>
                      <w:sz w:val="24"/>
                      <w:szCs w:val="24"/>
                    </w:rPr>
                  </w:pPr>
                  <w:r w:rsidRPr="00F6550F">
                    <w:rPr>
                      <w:b/>
                      <w:sz w:val="24"/>
                      <w:szCs w:val="24"/>
                    </w:rPr>
                    <w:t>Attachment A</w:t>
                  </w:r>
                </w:p>
              </w:txbxContent>
            </v:textbox>
          </v:shape>
        </w:pict>
      </w:r>
      <w:r w:rsidR="00FA79BE" w:rsidRPr="00E04159">
        <w:rPr>
          <w:rFonts w:ascii="Arial Narrow" w:hAnsi="Arial Narrow" w:cs="Courier New"/>
          <w:b/>
          <w:bCs/>
          <w:sz w:val="24"/>
          <w:szCs w:val="24"/>
          <w:u w:val="single"/>
        </w:rPr>
        <w:t>Grant Closeout Review/Checklist</w:t>
      </w:r>
    </w:p>
    <w:p w:rsidR="00FA79BE" w:rsidRPr="00E90DE4" w:rsidRDefault="00FA79BE" w:rsidP="00FA79BE">
      <w:pPr>
        <w:pBdr>
          <w:top w:val="single" w:sz="4" w:space="1" w:color="auto"/>
          <w:left w:val="single" w:sz="4" w:space="4" w:color="auto"/>
          <w:bottom w:val="single" w:sz="4" w:space="1" w:color="auto"/>
          <w:right w:val="single" w:sz="4" w:space="4" w:color="auto"/>
        </w:pBdr>
        <w:spacing w:line="240" w:lineRule="auto"/>
        <w:rPr>
          <w:rFonts w:ascii="Arial Narrow" w:hAnsi="Arial Narrow" w:cs="Courier New"/>
          <w:sz w:val="24"/>
          <w:szCs w:val="24"/>
        </w:rPr>
      </w:pPr>
      <w:r w:rsidRPr="00E04159">
        <w:rPr>
          <w:rFonts w:ascii="Arial Narrow" w:hAnsi="Arial Narrow" w:cs="Courier New"/>
          <w:sz w:val="24"/>
          <w:szCs w:val="24"/>
        </w:rPr>
        <w:t>Date Open:</w:t>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t xml:space="preserve">Date closed: </w:t>
      </w:r>
    </w:p>
    <w:p w:rsidR="00FA79BE" w:rsidRPr="00E90DE4" w:rsidRDefault="00FA79BE" w:rsidP="00FA79BE">
      <w:pPr>
        <w:spacing w:after="0" w:line="240" w:lineRule="auto"/>
        <w:rPr>
          <w:rFonts w:ascii="Arial Narrow" w:hAnsi="Arial Narrow" w:cs="Courier New"/>
          <w:sz w:val="24"/>
          <w:szCs w:val="24"/>
        </w:rPr>
      </w:pPr>
    </w:p>
    <w:p w:rsidR="00FA79BE" w:rsidRPr="00E90DE4" w:rsidRDefault="00FA79BE" w:rsidP="00FA79BE">
      <w:pPr>
        <w:pBdr>
          <w:top w:val="single" w:sz="4" w:space="1" w:color="auto"/>
          <w:left w:val="single" w:sz="4" w:space="4" w:color="auto"/>
          <w:bottom w:val="single" w:sz="4" w:space="1" w:color="auto"/>
          <w:right w:val="single" w:sz="4" w:space="4" w:color="auto"/>
        </w:pBdr>
        <w:spacing w:after="0" w:line="240" w:lineRule="auto"/>
        <w:rPr>
          <w:rFonts w:ascii="Arial Narrow" w:hAnsi="Arial Narrow" w:cs="Courier New"/>
          <w:sz w:val="24"/>
          <w:szCs w:val="24"/>
        </w:rPr>
      </w:pPr>
      <w:r w:rsidRPr="00E04159">
        <w:rPr>
          <w:rFonts w:ascii="Arial Narrow" w:hAnsi="Arial Narrow" w:cs="Courier New"/>
          <w:sz w:val="24"/>
          <w:szCs w:val="24"/>
        </w:rPr>
        <w:t>GRANTEE:</w:t>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r>
      <w:r w:rsidRPr="00E04159">
        <w:rPr>
          <w:rFonts w:ascii="Arial Narrow" w:hAnsi="Arial Narrow" w:cs="Courier New"/>
          <w:sz w:val="24"/>
          <w:szCs w:val="24"/>
        </w:rPr>
        <w:tab/>
        <w:t>GRANT #:</w:t>
      </w:r>
    </w:p>
    <w:p w:rsidR="00FA79BE" w:rsidRPr="00E90DE4" w:rsidRDefault="00FA79BE" w:rsidP="00FA79BE">
      <w:pPr>
        <w:pBdr>
          <w:top w:val="single" w:sz="4" w:space="1" w:color="auto"/>
          <w:left w:val="single" w:sz="4" w:space="4" w:color="auto"/>
          <w:bottom w:val="single" w:sz="4" w:space="1" w:color="auto"/>
          <w:right w:val="single" w:sz="4" w:space="4" w:color="auto"/>
        </w:pBdr>
        <w:spacing w:after="0" w:line="240" w:lineRule="auto"/>
        <w:rPr>
          <w:rFonts w:ascii="Arial Narrow" w:hAnsi="Arial Narrow" w:cs="Courier New"/>
          <w:sz w:val="24"/>
          <w:szCs w:val="24"/>
        </w:rPr>
      </w:pPr>
      <w:r w:rsidRPr="00E04159">
        <w:rPr>
          <w:rFonts w:ascii="Arial Narrow" w:hAnsi="Arial Narrow" w:cs="Courier New"/>
          <w:sz w:val="24"/>
          <w:szCs w:val="24"/>
        </w:rPr>
        <w:t>Grant Amount:</w:t>
      </w:r>
    </w:p>
    <w:p w:rsidR="00FA79BE" w:rsidRPr="00E90DE4" w:rsidRDefault="00FA79BE" w:rsidP="00FA79BE">
      <w:pPr>
        <w:spacing w:after="0" w:line="240" w:lineRule="auto"/>
        <w:rPr>
          <w:rFonts w:ascii="Arial Narrow" w:hAnsi="Arial Narrow" w:cs="Courier New"/>
          <w:sz w:val="24"/>
          <w:szCs w:val="24"/>
        </w:rPr>
      </w:pPr>
    </w:p>
    <w:p w:rsidR="00FA79BE" w:rsidRPr="00E90DE4" w:rsidRDefault="00FA79BE" w:rsidP="00FA79BE">
      <w:pPr>
        <w:pBdr>
          <w:top w:val="single" w:sz="4" w:space="1" w:color="auto"/>
          <w:left w:val="single" w:sz="4" w:space="4" w:color="auto"/>
          <w:bottom w:val="single" w:sz="4" w:space="1" w:color="auto"/>
          <w:right w:val="single" w:sz="4" w:space="4" w:color="auto"/>
        </w:pBdr>
        <w:spacing w:after="0" w:line="240" w:lineRule="auto"/>
        <w:rPr>
          <w:rFonts w:ascii="Arial Narrow" w:hAnsi="Arial Narrow" w:cs="Courier New"/>
          <w:sz w:val="24"/>
          <w:szCs w:val="24"/>
        </w:rPr>
      </w:pPr>
      <w:r w:rsidRPr="00E04159">
        <w:rPr>
          <w:rFonts w:ascii="Arial Narrow" w:hAnsi="Arial Narrow" w:cs="Courier New"/>
          <w:sz w:val="24"/>
          <w:szCs w:val="24"/>
        </w:rPr>
        <w:t xml:space="preserve">Method of Distribution: </w:t>
      </w:r>
    </w:p>
    <w:p w:rsidR="00FA79BE" w:rsidRPr="00E90DE4" w:rsidRDefault="00FA79BE" w:rsidP="00FA79BE">
      <w:pPr>
        <w:spacing w:after="0" w:line="240" w:lineRule="auto"/>
        <w:rPr>
          <w:rFonts w:ascii="Arial Narrow" w:hAnsi="Arial Narrow" w:cs="Courier New"/>
          <w:sz w:val="24"/>
          <w:szCs w:val="24"/>
        </w:rPr>
      </w:pPr>
    </w:p>
    <w:p w:rsidR="00FA79BE" w:rsidRPr="00E90DE4" w:rsidRDefault="00FA79BE" w:rsidP="00FA79BE">
      <w:pPr>
        <w:rPr>
          <w:rFonts w:ascii="Arial Narrow" w:hAnsi="Arial Narrow" w:cs="Courier New"/>
          <w:sz w:val="24"/>
          <w:szCs w:val="24"/>
        </w:rPr>
      </w:pPr>
      <w:r w:rsidRPr="00E04159">
        <w:rPr>
          <w:rFonts w:ascii="Arial Narrow" w:hAnsi="Arial Narrow" w:cs="Courier New"/>
          <w:b/>
          <w:bCs/>
          <w:sz w:val="24"/>
          <w:szCs w:val="24"/>
          <w:u w:val="single"/>
        </w:rPr>
        <w:t>STATUS OF FUNDS</w:t>
      </w:r>
      <w:r w:rsidRPr="00E04159">
        <w:rPr>
          <w:rFonts w:ascii="Arial Narrow" w:hAnsi="Arial Narrow" w:cs="Courier New"/>
          <w:sz w:val="24"/>
          <w:szCs w:val="24"/>
        </w:rPr>
        <w:t>:</w:t>
      </w:r>
    </w:p>
    <w:p w:rsidR="00FA79BE" w:rsidRPr="00E90DE4" w:rsidRDefault="00FA79BE" w:rsidP="00FA79BE">
      <w:pPr>
        <w:tabs>
          <w:tab w:val="left" w:pos="5040"/>
        </w:tabs>
        <w:ind w:left="5040"/>
        <w:rPr>
          <w:rFonts w:ascii="Arial Narrow" w:hAnsi="Arial Narrow" w:cs="Courier New"/>
          <w:b/>
          <w:bCs/>
          <w:sz w:val="24"/>
          <w:szCs w:val="24"/>
          <w:u w:val="single"/>
        </w:rPr>
      </w:pPr>
      <w:r w:rsidRPr="00E04159">
        <w:rPr>
          <w:rFonts w:ascii="Arial Narrow" w:hAnsi="Arial Narrow" w:cs="Courier New"/>
          <w:b/>
          <w:bCs/>
          <w:sz w:val="24"/>
          <w:szCs w:val="24"/>
          <w:u w:val="single"/>
        </w:rPr>
        <w:t>Budgeted</w:t>
      </w:r>
      <w:r w:rsidRPr="00CA2EE7">
        <w:rPr>
          <w:rFonts w:ascii="Arial Narrow" w:hAnsi="Arial Narrow" w:cs="Courier New"/>
          <w:b/>
          <w:bCs/>
          <w:sz w:val="24"/>
          <w:szCs w:val="24"/>
        </w:rPr>
        <w:tab/>
      </w:r>
      <w:r w:rsidRPr="00E04159">
        <w:rPr>
          <w:rFonts w:ascii="Arial Narrow" w:hAnsi="Arial Narrow" w:cs="Courier New"/>
          <w:b/>
          <w:bCs/>
          <w:sz w:val="24"/>
          <w:szCs w:val="24"/>
          <w:u w:val="single"/>
        </w:rPr>
        <w:t>Expended</w:t>
      </w:r>
    </w:p>
    <w:p w:rsidR="00FA79BE" w:rsidRPr="00E90DE4" w:rsidRDefault="00FA79BE" w:rsidP="00FA79BE">
      <w:pPr>
        <w:tabs>
          <w:tab w:val="left" w:pos="5040"/>
        </w:tabs>
        <w:rPr>
          <w:rFonts w:ascii="Arial Narrow" w:hAnsi="Arial Narrow" w:cs="Courier New"/>
          <w:sz w:val="24"/>
          <w:szCs w:val="24"/>
        </w:rPr>
      </w:pPr>
      <w:r w:rsidRPr="00E04159">
        <w:rPr>
          <w:rFonts w:ascii="Arial Narrow" w:hAnsi="Arial Narrow" w:cs="Courier New"/>
          <w:sz w:val="24"/>
          <w:szCs w:val="24"/>
        </w:rPr>
        <w:t>Total Budget per Grant Agreement</w:t>
      </w:r>
      <w:r w:rsidRPr="00E04159">
        <w:rPr>
          <w:rFonts w:ascii="Arial Narrow" w:hAnsi="Arial Narrow" w:cs="Courier New"/>
          <w:sz w:val="24"/>
          <w:szCs w:val="24"/>
        </w:rPr>
        <w:tab/>
        <w:t>__________</w:t>
      </w:r>
      <w:r w:rsidRPr="00E04159">
        <w:rPr>
          <w:rFonts w:ascii="Arial Narrow" w:hAnsi="Arial Narrow" w:cs="Courier New"/>
          <w:sz w:val="24"/>
          <w:szCs w:val="24"/>
        </w:rPr>
        <w:tab/>
        <w:t>_________</w:t>
      </w:r>
    </w:p>
    <w:p w:rsidR="00FA79BE" w:rsidRPr="00E90DE4" w:rsidRDefault="00FA79BE" w:rsidP="00FA79BE">
      <w:pPr>
        <w:tabs>
          <w:tab w:val="left" w:pos="5040"/>
        </w:tabs>
        <w:rPr>
          <w:rFonts w:ascii="Arial Narrow" w:hAnsi="Arial Narrow" w:cs="Courier New"/>
          <w:sz w:val="24"/>
          <w:szCs w:val="24"/>
        </w:rPr>
      </w:pPr>
      <w:r w:rsidRPr="00E04159">
        <w:rPr>
          <w:rFonts w:ascii="Arial Narrow" w:hAnsi="Arial Narrow" w:cs="Courier New"/>
          <w:sz w:val="24"/>
          <w:szCs w:val="24"/>
        </w:rPr>
        <w:t>Program Administration</w:t>
      </w:r>
      <w:r w:rsidRPr="00E04159">
        <w:rPr>
          <w:rFonts w:ascii="Arial Narrow" w:hAnsi="Arial Narrow" w:cs="Courier New"/>
          <w:sz w:val="24"/>
          <w:szCs w:val="24"/>
        </w:rPr>
        <w:tab/>
        <w:t>__________</w:t>
      </w:r>
      <w:r w:rsidRPr="00E04159">
        <w:rPr>
          <w:rFonts w:ascii="Arial Narrow" w:hAnsi="Arial Narrow" w:cs="Courier New"/>
          <w:sz w:val="24"/>
          <w:szCs w:val="24"/>
        </w:rPr>
        <w:tab/>
        <w:t>_________</w:t>
      </w:r>
    </w:p>
    <w:p w:rsidR="00FA79BE" w:rsidRPr="00E90DE4" w:rsidRDefault="00FA79BE" w:rsidP="00FA79BE">
      <w:pPr>
        <w:rPr>
          <w:rFonts w:ascii="Arial Narrow" w:hAnsi="Arial Narrow" w:cs="Courier New"/>
          <w:sz w:val="24"/>
          <w:szCs w:val="24"/>
        </w:rPr>
      </w:pPr>
      <w:r w:rsidRPr="00E04159">
        <w:rPr>
          <w:rFonts w:ascii="Arial Narrow" w:hAnsi="Arial Narrow" w:cs="Courier New"/>
          <w:sz w:val="24"/>
          <w:szCs w:val="24"/>
        </w:rPr>
        <w:t>Program Income (if applicable)</w:t>
      </w:r>
      <w:r w:rsidRPr="00E04159">
        <w:rPr>
          <w:rFonts w:ascii="Arial Narrow" w:hAnsi="Arial Narrow" w:cs="Courier New"/>
          <w:sz w:val="24"/>
          <w:szCs w:val="24"/>
        </w:rPr>
        <w:tab/>
        <w:t xml:space="preserve">     </w:t>
      </w:r>
      <w:r>
        <w:rPr>
          <w:rFonts w:ascii="Arial Narrow" w:hAnsi="Arial Narrow" w:cs="Courier New"/>
          <w:sz w:val="24"/>
          <w:szCs w:val="24"/>
        </w:rPr>
        <w:tab/>
      </w:r>
      <w:r>
        <w:rPr>
          <w:rFonts w:ascii="Arial Narrow" w:hAnsi="Arial Narrow" w:cs="Courier New"/>
          <w:sz w:val="24"/>
          <w:szCs w:val="24"/>
        </w:rPr>
        <w:tab/>
      </w:r>
      <w:r>
        <w:rPr>
          <w:rFonts w:ascii="Arial Narrow" w:hAnsi="Arial Narrow" w:cs="Courier New"/>
          <w:sz w:val="24"/>
          <w:szCs w:val="24"/>
        </w:rPr>
        <w:tab/>
      </w:r>
      <w:r w:rsidRPr="00E90DE4">
        <w:rPr>
          <w:rFonts w:ascii="Arial Narrow" w:hAnsi="Arial Narrow" w:cs="Courier New"/>
          <w:sz w:val="24"/>
          <w:szCs w:val="24"/>
        </w:rPr>
        <w:t>__________</w:t>
      </w:r>
      <w:r w:rsidRPr="00E90DE4">
        <w:rPr>
          <w:rFonts w:ascii="Arial Narrow" w:hAnsi="Arial Narrow" w:cs="Courier New"/>
          <w:sz w:val="24"/>
          <w:szCs w:val="24"/>
        </w:rPr>
        <w:tab/>
        <w:t>_________</w:t>
      </w:r>
    </w:p>
    <w:p w:rsidR="00FA79BE" w:rsidRPr="00E90DE4" w:rsidRDefault="00FA79BE" w:rsidP="00FA79BE">
      <w:pPr>
        <w:tabs>
          <w:tab w:val="left" w:pos="5040"/>
        </w:tabs>
        <w:rPr>
          <w:rFonts w:ascii="Arial Narrow" w:hAnsi="Arial Narrow" w:cs="Courier New"/>
          <w:sz w:val="24"/>
          <w:szCs w:val="24"/>
        </w:rPr>
      </w:pPr>
      <w:r w:rsidRPr="00E90DE4">
        <w:rPr>
          <w:rFonts w:ascii="Arial Narrow" w:hAnsi="Arial Narrow" w:cs="Courier New"/>
          <w:sz w:val="24"/>
          <w:szCs w:val="24"/>
        </w:rPr>
        <w:t>Total Unliquidated obligations:</w:t>
      </w:r>
      <w:r w:rsidRPr="00E90DE4">
        <w:rPr>
          <w:rFonts w:ascii="Arial Narrow" w:hAnsi="Arial Narrow" w:cs="Courier New"/>
          <w:sz w:val="24"/>
          <w:szCs w:val="24"/>
        </w:rPr>
        <w:tab/>
        <w:t>__________</w:t>
      </w:r>
      <w:r w:rsidRPr="00E90DE4">
        <w:rPr>
          <w:rFonts w:ascii="Arial Narrow" w:hAnsi="Arial Narrow" w:cs="Courier New"/>
          <w:sz w:val="24"/>
          <w:szCs w:val="24"/>
        </w:rPr>
        <w:tab/>
        <w:t>_________</w:t>
      </w:r>
    </w:p>
    <w:p w:rsidR="00FA79BE" w:rsidRPr="00E90DE4" w:rsidRDefault="00FA79BE" w:rsidP="00FA79BE">
      <w:pPr>
        <w:rPr>
          <w:rFonts w:ascii="Arial Narrow" w:hAnsi="Arial Narrow" w:cs="Courier New"/>
          <w:b/>
          <w:bCs/>
          <w:sz w:val="24"/>
          <w:szCs w:val="24"/>
          <w:u w:val="single"/>
        </w:rPr>
      </w:pPr>
      <w:r w:rsidRPr="00E90DE4">
        <w:rPr>
          <w:rFonts w:ascii="Arial Narrow" w:hAnsi="Arial Narrow" w:cs="Courier New"/>
          <w:b/>
          <w:bCs/>
          <w:sz w:val="24"/>
          <w:szCs w:val="24"/>
          <w:u w:val="single"/>
        </w:rPr>
        <w:t>Required Targets</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u w:val="single"/>
        </w:rPr>
        <w:t>Specified Limit or Minimum</w:t>
      </w:r>
      <w:r w:rsidRPr="00E90DE4">
        <w:rPr>
          <w:rFonts w:ascii="Arial Narrow" w:hAnsi="Arial Narrow" w:cs="Courier New"/>
          <w:sz w:val="24"/>
          <w:szCs w:val="24"/>
        </w:rPr>
        <w:t xml:space="preserve"> </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Minimum Overall benefit%:_____________ Actual _________</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Limit on Public services: _____________ Actual _________</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Limit on Admin/Planning:______________ Actual _________</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Limit on Grantee Admin: _________________ Actual _________</w:t>
      </w:r>
    </w:p>
    <w:p w:rsidR="00FA79BE" w:rsidRPr="00E90DE4" w:rsidRDefault="00FA79BE" w:rsidP="00FA79BE">
      <w:pPr>
        <w:rPr>
          <w:rFonts w:ascii="Arial Narrow" w:hAnsi="Arial Narrow" w:cs="Courier New"/>
          <w:sz w:val="24"/>
          <w:szCs w:val="24"/>
        </w:rPr>
      </w:pPr>
      <w:r w:rsidRPr="00E90DE4">
        <w:rPr>
          <w:rFonts w:ascii="Arial Narrow" w:hAnsi="Arial Narrow" w:cs="Courier New"/>
          <w:b/>
          <w:bCs/>
          <w:sz w:val="24"/>
          <w:szCs w:val="24"/>
          <w:u w:val="single"/>
        </w:rPr>
        <w:t>SUBMISSION OF QUARTERLY PROGRESS REPORTS</w:t>
      </w:r>
      <w:r w:rsidRPr="00E90DE4">
        <w:rPr>
          <w:rFonts w:ascii="Arial Narrow" w:hAnsi="Arial Narrow" w:cs="Courier New"/>
          <w:sz w:val="24"/>
          <w:szCs w:val="24"/>
        </w:rPr>
        <w:t>:</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Has the grantee submitted the final and complete QPR in DRGR? ____ Yes ____ No</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Is the final QPR accurate, complete, and consistent with LOCCS, the Action Plan, and/or approved Action Plan amendments? ____ Yes ____ No</w:t>
      </w:r>
    </w:p>
    <w:p w:rsidR="00FA79BE" w:rsidRPr="00E90DE4" w:rsidRDefault="00FA79BE" w:rsidP="00FA79BE">
      <w:pPr>
        <w:rPr>
          <w:rFonts w:ascii="Arial Narrow" w:hAnsi="Arial Narrow" w:cs="Courier New"/>
          <w:b/>
          <w:bCs/>
          <w:sz w:val="24"/>
          <w:szCs w:val="24"/>
          <w:u w:val="single"/>
        </w:rPr>
      </w:pPr>
      <w:r w:rsidRPr="00E90DE4">
        <w:rPr>
          <w:rFonts w:ascii="Arial Narrow" w:hAnsi="Arial Narrow" w:cs="Courier New"/>
          <w:b/>
          <w:bCs/>
          <w:sz w:val="24"/>
          <w:szCs w:val="24"/>
          <w:u w:val="single"/>
        </w:rPr>
        <w:t>STATUS OF MONITORING:</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Date of last monitoring visit: ____________________________________</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lastRenderedPageBreak/>
        <w:t>Were there any findings?</w:t>
      </w:r>
      <w:r w:rsidRPr="00E90DE4">
        <w:rPr>
          <w:rFonts w:ascii="Arial Narrow" w:hAnsi="Arial Narrow" w:cs="Courier New"/>
          <w:sz w:val="24"/>
          <w:szCs w:val="24"/>
        </w:rPr>
        <w:br/>
        <w:t>____Yes _____No</w:t>
      </w:r>
    </w:p>
    <w:p w:rsidR="00FA79BE" w:rsidRDefault="00FA79BE" w:rsidP="00FA79BE">
      <w:pPr>
        <w:rPr>
          <w:rFonts w:ascii="Arial Narrow" w:hAnsi="Arial Narrow" w:cs="Courier New"/>
          <w:sz w:val="24"/>
          <w:szCs w:val="24"/>
        </w:rPr>
      </w:pPr>
      <w:r w:rsidRPr="00E90DE4">
        <w:rPr>
          <w:rFonts w:ascii="Arial Narrow" w:hAnsi="Arial Narrow" w:cs="Courier New"/>
          <w:sz w:val="24"/>
          <w:szCs w:val="24"/>
        </w:rPr>
        <w:t>Have all issued findings been cleared? _____Yes ___No</w:t>
      </w:r>
    </w:p>
    <w:p w:rsidR="00FA79BE" w:rsidRDefault="00FA79BE" w:rsidP="00FA79BE">
      <w:pPr>
        <w:spacing w:after="0"/>
        <w:rPr>
          <w:rFonts w:ascii="Arial Narrow" w:hAnsi="Arial Narrow" w:cs="Courier New"/>
          <w:sz w:val="24"/>
          <w:szCs w:val="24"/>
        </w:rPr>
      </w:pPr>
      <w:r>
        <w:rPr>
          <w:rFonts w:ascii="Arial Narrow" w:hAnsi="Arial Narrow" w:cs="Courier New"/>
          <w:sz w:val="24"/>
          <w:szCs w:val="24"/>
        </w:rPr>
        <w:t>If applicable, what is the status of the A-133 Audit?</w:t>
      </w:r>
    </w:p>
    <w:p w:rsidR="00FA79BE" w:rsidRDefault="00FA79BE" w:rsidP="00FA79BE">
      <w:pPr>
        <w:spacing w:after="0"/>
        <w:rPr>
          <w:rFonts w:ascii="Arial Narrow" w:hAnsi="Arial Narrow" w:cs="Courier New"/>
          <w:sz w:val="24"/>
          <w:szCs w:val="24"/>
        </w:rPr>
      </w:pPr>
      <w:r>
        <w:rPr>
          <w:rFonts w:ascii="Arial Narrow" w:hAnsi="Arial Narrow" w:cs="Courier New"/>
          <w:sz w:val="24"/>
          <w:szCs w:val="24"/>
        </w:rPr>
        <w:t xml:space="preserve"> _____________________________________________________________________________</w:t>
      </w:r>
      <w:r>
        <w:rPr>
          <w:rFonts w:ascii="Arial Narrow" w:hAnsi="Arial Narrow" w:cs="Courier New"/>
          <w:sz w:val="24"/>
          <w:szCs w:val="24"/>
        </w:rPr>
        <w:br/>
        <w:t>_____________________________________________________________________________</w:t>
      </w:r>
    </w:p>
    <w:p w:rsidR="00FA79BE" w:rsidRDefault="00FA79BE" w:rsidP="00FA79BE">
      <w:pPr>
        <w:spacing w:after="0"/>
        <w:rPr>
          <w:rFonts w:ascii="Arial Narrow" w:hAnsi="Arial Narrow" w:cs="Courier New"/>
          <w:sz w:val="24"/>
          <w:szCs w:val="24"/>
        </w:rPr>
      </w:pPr>
      <w:r>
        <w:rPr>
          <w:rFonts w:ascii="Arial Narrow" w:hAnsi="Arial Narrow" w:cs="Courier New"/>
          <w:sz w:val="24"/>
          <w:szCs w:val="24"/>
        </w:rPr>
        <w:t>_____________________________________________________________________________</w:t>
      </w:r>
    </w:p>
    <w:p w:rsidR="00FA79BE" w:rsidRDefault="00FA79BE" w:rsidP="00FA79BE">
      <w:pPr>
        <w:rPr>
          <w:rFonts w:ascii="Arial Narrow" w:hAnsi="Arial Narrow" w:cs="Courier New"/>
          <w:b/>
          <w:bCs/>
          <w:sz w:val="24"/>
          <w:szCs w:val="24"/>
          <w:u w:val="single"/>
        </w:rPr>
      </w:pPr>
    </w:p>
    <w:p w:rsidR="00FA79BE" w:rsidRDefault="00FA79BE" w:rsidP="00FA79BE">
      <w:pPr>
        <w:spacing w:after="0"/>
        <w:rPr>
          <w:rFonts w:ascii="Arial Narrow" w:hAnsi="Arial Narrow" w:cs="Courier New"/>
          <w:b/>
          <w:bCs/>
          <w:sz w:val="24"/>
          <w:szCs w:val="24"/>
          <w:u w:val="single"/>
        </w:rPr>
      </w:pPr>
      <w:r>
        <w:rPr>
          <w:rFonts w:ascii="Arial Narrow" w:hAnsi="Arial Narrow" w:cs="Courier New"/>
          <w:b/>
          <w:bCs/>
          <w:sz w:val="24"/>
          <w:szCs w:val="24"/>
          <w:u w:val="single"/>
        </w:rPr>
        <w:t>________________________________________</w:t>
      </w:r>
      <w:r w:rsidRPr="00EC5A18">
        <w:rPr>
          <w:rFonts w:ascii="Arial Narrow" w:hAnsi="Arial Narrow" w:cs="Courier New"/>
          <w:b/>
          <w:bCs/>
          <w:sz w:val="24"/>
          <w:szCs w:val="24"/>
        </w:rPr>
        <w:t xml:space="preserve">                                                      </w:t>
      </w:r>
      <w:r>
        <w:rPr>
          <w:rFonts w:ascii="Arial Narrow" w:hAnsi="Arial Narrow" w:cs="Courier New"/>
          <w:b/>
          <w:bCs/>
          <w:sz w:val="24"/>
          <w:szCs w:val="24"/>
          <w:u w:val="single"/>
        </w:rPr>
        <w:t>_________________</w:t>
      </w:r>
    </w:p>
    <w:p w:rsidR="00FA79BE" w:rsidRPr="00080D5C" w:rsidRDefault="00FA79BE" w:rsidP="00FA79BE">
      <w:pPr>
        <w:spacing w:after="0"/>
        <w:rPr>
          <w:rFonts w:ascii="Arial Narrow" w:hAnsi="Arial Narrow" w:cs="Courier New"/>
          <w:b/>
          <w:bCs/>
          <w:sz w:val="24"/>
          <w:szCs w:val="24"/>
        </w:rPr>
      </w:pPr>
      <w:r>
        <w:rPr>
          <w:rFonts w:ascii="Arial Narrow" w:hAnsi="Arial Narrow" w:cs="Courier New"/>
          <w:b/>
          <w:bCs/>
          <w:sz w:val="24"/>
          <w:szCs w:val="24"/>
        </w:rPr>
        <w:t>Grantee Authorized Representative’s Signature</w:t>
      </w:r>
      <w:r w:rsidRPr="00080D5C">
        <w:rPr>
          <w:rFonts w:ascii="Arial Narrow" w:hAnsi="Arial Narrow" w:cs="Courier New"/>
          <w:b/>
          <w:bCs/>
          <w:sz w:val="24"/>
          <w:szCs w:val="24"/>
        </w:rPr>
        <w:t xml:space="preserve">                                                                  Date</w:t>
      </w:r>
    </w:p>
    <w:p w:rsidR="00FA79BE" w:rsidRDefault="00FA79BE" w:rsidP="00FA79BE">
      <w:pPr>
        <w:rPr>
          <w:rFonts w:ascii="Arial Narrow" w:hAnsi="Arial Narrow" w:cs="Courier New"/>
          <w:b/>
          <w:bCs/>
          <w:sz w:val="24"/>
          <w:szCs w:val="24"/>
          <w:u w:val="single"/>
        </w:rPr>
      </w:pPr>
    </w:p>
    <w:p w:rsidR="00FA79BE" w:rsidRDefault="00FA79BE" w:rsidP="00FA79BE">
      <w:pPr>
        <w:rPr>
          <w:rFonts w:ascii="Arial Narrow" w:hAnsi="Arial Narrow" w:cs="Courier New"/>
          <w:b/>
          <w:bCs/>
          <w:sz w:val="24"/>
          <w:szCs w:val="24"/>
          <w:u w:val="single"/>
        </w:rPr>
      </w:pPr>
    </w:p>
    <w:p w:rsidR="00FA79BE" w:rsidRPr="00E90DE4" w:rsidRDefault="00FA79BE" w:rsidP="00FA79BE">
      <w:pPr>
        <w:rPr>
          <w:rFonts w:ascii="Arial Narrow" w:hAnsi="Arial Narrow" w:cs="Courier New"/>
          <w:b/>
          <w:bCs/>
          <w:sz w:val="24"/>
          <w:szCs w:val="24"/>
          <w:u w:val="single"/>
        </w:rPr>
      </w:pPr>
      <w:r w:rsidRPr="00E90DE4">
        <w:rPr>
          <w:rFonts w:ascii="Arial Narrow" w:hAnsi="Arial Narrow" w:cs="Courier New"/>
          <w:b/>
          <w:bCs/>
          <w:sz w:val="24"/>
          <w:szCs w:val="24"/>
          <w:u w:val="single"/>
        </w:rPr>
        <w:t>RECOMMENDATION</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The Grant is ready to close_______ Not ready to close______ (explain if not ready to close)</w:t>
      </w:r>
    </w:p>
    <w:p w:rsidR="00FA79BE" w:rsidRPr="00D52FBE" w:rsidRDefault="00FA79BE" w:rsidP="00FA79BE">
      <w:pPr>
        <w:rPr>
          <w:rFonts w:ascii="Arial Narrow" w:hAnsi="Arial Narrow" w:cs="Courier New"/>
          <w:b/>
          <w:sz w:val="24"/>
          <w:szCs w:val="24"/>
        </w:rPr>
      </w:pPr>
      <w:r w:rsidRPr="00D52FBE">
        <w:rPr>
          <w:rFonts w:ascii="Arial Narrow" w:hAnsi="Arial Narrow" w:cs="Courier New"/>
          <w:b/>
          <w:sz w:val="24"/>
          <w:szCs w:val="24"/>
        </w:rPr>
        <w:t>Action recommended:</w:t>
      </w:r>
    </w:p>
    <w:p w:rsidR="00FA79BE" w:rsidRPr="00E90DE4" w:rsidRDefault="00FA79BE" w:rsidP="00FA79BE">
      <w:pPr>
        <w:rPr>
          <w:rFonts w:ascii="Arial Narrow" w:hAnsi="Arial Narrow" w:cs="Courier New"/>
          <w:sz w:val="24"/>
          <w:szCs w:val="24"/>
        </w:rPr>
      </w:pPr>
      <w:r w:rsidRPr="00E90DE4">
        <w:rPr>
          <w:rFonts w:ascii="Arial Narrow" w:hAnsi="Arial Narrow" w:cs="Courier New"/>
          <w:sz w:val="24"/>
          <w:szCs w:val="24"/>
        </w:rPr>
        <w:t>Prepare and complete</w:t>
      </w:r>
      <w:r>
        <w:rPr>
          <w:rFonts w:ascii="Arial Narrow" w:hAnsi="Arial Narrow" w:cs="Courier New"/>
          <w:sz w:val="24"/>
          <w:szCs w:val="24"/>
        </w:rPr>
        <w:t xml:space="preserve"> the</w:t>
      </w:r>
      <w:r w:rsidRPr="00E90DE4">
        <w:rPr>
          <w:rFonts w:ascii="Arial Narrow" w:hAnsi="Arial Narrow" w:cs="Courier New"/>
          <w:sz w:val="24"/>
          <w:szCs w:val="24"/>
        </w:rPr>
        <w:t xml:space="preserve"> closeout </w:t>
      </w:r>
      <w:r>
        <w:rPr>
          <w:rFonts w:ascii="Arial Narrow" w:hAnsi="Arial Narrow" w:cs="Courier New"/>
          <w:sz w:val="24"/>
          <w:szCs w:val="24"/>
        </w:rPr>
        <w:t>p</w:t>
      </w:r>
      <w:r w:rsidRPr="00E90DE4">
        <w:rPr>
          <w:rFonts w:ascii="Arial Narrow" w:hAnsi="Arial Narrow" w:cs="Courier New"/>
          <w:sz w:val="24"/>
          <w:szCs w:val="24"/>
        </w:rPr>
        <w:t xml:space="preserve">ackage. Write a standard letter to grantee </w:t>
      </w:r>
      <w:r>
        <w:rPr>
          <w:rFonts w:ascii="Arial Narrow" w:hAnsi="Arial Narrow" w:cs="Courier New"/>
          <w:sz w:val="24"/>
          <w:szCs w:val="24"/>
        </w:rPr>
        <w:t xml:space="preserve">regarding </w:t>
      </w:r>
      <w:r w:rsidRPr="00E90DE4">
        <w:rPr>
          <w:rFonts w:ascii="Arial Narrow" w:hAnsi="Arial Narrow" w:cs="Courier New"/>
          <w:sz w:val="24"/>
          <w:szCs w:val="24"/>
        </w:rPr>
        <w:t>specific issues or concerns related to the acceptability/completeness of the QPR, forms or portions thereof that need to be submitted, or open findings that need to be addressed prior to completion of grant closeout.</w:t>
      </w:r>
    </w:p>
    <w:p w:rsidR="00FA79BE" w:rsidRPr="00E90DE4" w:rsidRDefault="00FA79BE" w:rsidP="00FA79BE">
      <w:pPr>
        <w:rPr>
          <w:rFonts w:ascii="Arial Narrow" w:hAnsi="Arial Narrow" w:cs="Courier New"/>
          <w:sz w:val="24"/>
          <w:szCs w:val="24"/>
        </w:rPr>
      </w:pPr>
    </w:p>
    <w:p w:rsidR="00FA79BE" w:rsidRPr="00EC5A18" w:rsidRDefault="00FA79BE" w:rsidP="00FA79BE">
      <w:pPr>
        <w:spacing w:after="0"/>
        <w:rPr>
          <w:rFonts w:ascii="Arial Narrow" w:hAnsi="Arial Narrow" w:cs="Courier New"/>
          <w:b/>
          <w:sz w:val="24"/>
          <w:szCs w:val="24"/>
        </w:rPr>
      </w:pPr>
      <w:r w:rsidRPr="00EC5A18">
        <w:rPr>
          <w:rFonts w:ascii="Arial Narrow" w:hAnsi="Arial Narrow" w:cs="Courier New"/>
          <w:b/>
          <w:sz w:val="24"/>
          <w:szCs w:val="24"/>
        </w:rPr>
        <w:t>______________________</w:t>
      </w:r>
      <w:r w:rsidRPr="00EC5A18">
        <w:rPr>
          <w:rFonts w:ascii="Arial Narrow" w:hAnsi="Arial Narrow" w:cs="Courier New"/>
          <w:b/>
          <w:sz w:val="24"/>
          <w:szCs w:val="24"/>
        </w:rPr>
        <w:softHyphen/>
      </w:r>
      <w:r w:rsidRPr="00EC5A18">
        <w:rPr>
          <w:rFonts w:ascii="Arial Narrow" w:hAnsi="Arial Narrow" w:cs="Courier New"/>
          <w:b/>
          <w:sz w:val="24"/>
          <w:szCs w:val="24"/>
        </w:rPr>
        <w:softHyphen/>
      </w:r>
      <w:r w:rsidRPr="00EC5A18">
        <w:rPr>
          <w:rFonts w:ascii="Arial Narrow" w:hAnsi="Arial Narrow" w:cs="Courier New"/>
          <w:b/>
          <w:sz w:val="24"/>
          <w:szCs w:val="24"/>
        </w:rPr>
        <w:softHyphen/>
        <w:t>___</w:t>
      </w:r>
      <w:r w:rsidRPr="00EC5A18">
        <w:rPr>
          <w:rFonts w:ascii="Arial Narrow" w:hAnsi="Arial Narrow" w:cs="Courier New"/>
          <w:b/>
          <w:sz w:val="24"/>
          <w:szCs w:val="24"/>
        </w:rPr>
        <w:tab/>
      </w:r>
      <w:r w:rsidRPr="00EC5A18">
        <w:rPr>
          <w:rFonts w:ascii="Arial Narrow" w:hAnsi="Arial Narrow" w:cs="Courier New"/>
          <w:b/>
          <w:sz w:val="24"/>
          <w:szCs w:val="24"/>
        </w:rPr>
        <w:tab/>
      </w:r>
      <w:r w:rsidRPr="00EC5A18">
        <w:rPr>
          <w:rFonts w:ascii="Arial Narrow" w:hAnsi="Arial Narrow" w:cs="Courier New"/>
          <w:b/>
          <w:sz w:val="24"/>
          <w:szCs w:val="24"/>
        </w:rPr>
        <w:tab/>
        <w:t>__________________</w:t>
      </w:r>
    </w:p>
    <w:p w:rsidR="00FA79BE" w:rsidRPr="00EC5A18" w:rsidRDefault="00FA79BE" w:rsidP="00FA79BE">
      <w:pPr>
        <w:spacing w:after="0"/>
        <w:rPr>
          <w:rFonts w:ascii="Arial Narrow" w:hAnsi="Arial Narrow" w:cs="Courier New"/>
          <w:b/>
          <w:sz w:val="24"/>
          <w:szCs w:val="24"/>
        </w:rPr>
      </w:pPr>
      <w:r w:rsidRPr="00EC5A18">
        <w:rPr>
          <w:rFonts w:ascii="Arial Narrow" w:hAnsi="Arial Narrow" w:cs="Courier New"/>
          <w:b/>
          <w:sz w:val="24"/>
          <w:szCs w:val="24"/>
        </w:rPr>
        <w:t>CPD Director</w:t>
      </w:r>
      <w:r w:rsidRPr="00EC5A18">
        <w:rPr>
          <w:rFonts w:ascii="Arial Narrow" w:hAnsi="Arial Narrow" w:cs="Courier New"/>
          <w:b/>
          <w:sz w:val="24"/>
          <w:szCs w:val="24"/>
        </w:rPr>
        <w:tab/>
      </w:r>
      <w:r w:rsidRPr="00EC5A18">
        <w:rPr>
          <w:rFonts w:ascii="Arial Narrow" w:hAnsi="Arial Narrow" w:cs="Courier New"/>
          <w:b/>
          <w:sz w:val="24"/>
          <w:szCs w:val="24"/>
        </w:rPr>
        <w:tab/>
      </w:r>
      <w:r w:rsidRPr="00EC5A18">
        <w:rPr>
          <w:rFonts w:ascii="Arial Narrow" w:hAnsi="Arial Narrow" w:cs="Courier New"/>
          <w:b/>
          <w:sz w:val="24"/>
          <w:szCs w:val="24"/>
        </w:rPr>
        <w:tab/>
      </w:r>
      <w:r w:rsidRPr="00EC5A18">
        <w:rPr>
          <w:rFonts w:ascii="Arial Narrow" w:hAnsi="Arial Narrow" w:cs="Courier New"/>
          <w:b/>
          <w:sz w:val="24"/>
          <w:szCs w:val="24"/>
        </w:rPr>
        <w:tab/>
      </w:r>
      <w:r w:rsidRPr="00EC5A18">
        <w:rPr>
          <w:rFonts w:ascii="Arial Narrow" w:hAnsi="Arial Narrow" w:cs="Courier New"/>
          <w:b/>
          <w:sz w:val="24"/>
          <w:szCs w:val="24"/>
        </w:rPr>
        <w:tab/>
      </w:r>
      <w:r w:rsidRPr="00EC5A18">
        <w:rPr>
          <w:rFonts w:ascii="Arial Narrow" w:hAnsi="Arial Narrow" w:cs="Courier New"/>
          <w:b/>
          <w:sz w:val="24"/>
          <w:szCs w:val="24"/>
        </w:rPr>
        <w:tab/>
        <w:t>Date</w:t>
      </w:r>
    </w:p>
    <w:p w:rsidR="00FA79BE" w:rsidRPr="00E90DE4" w:rsidRDefault="00FA79BE" w:rsidP="00FA79BE">
      <w:pPr>
        <w:rPr>
          <w:rFonts w:ascii="Arial Narrow" w:hAnsi="Arial Narrow" w:cs="Courier New"/>
          <w:sz w:val="24"/>
          <w:szCs w:val="24"/>
        </w:rPr>
      </w:pPr>
    </w:p>
    <w:p w:rsidR="00FA79BE" w:rsidRDefault="00FA79BE" w:rsidP="00FA79BE">
      <w:pPr>
        <w:rPr>
          <w:rFonts w:ascii="Arial Narrow" w:hAnsi="Arial Narrow" w:cs="Courier New"/>
          <w:sz w:val="24"/>
          <w:szCs w:val="24"/>
        </w:rPr>
      </w:pPr>
    </w:p>
    <w:p w:rsidR="00FA79BE" w:rsidRDefault="00FA79BE" w:rsidP="00FA79BE">
      <w:pPr>
        <w:rPr>
          <w:rFonts w:ascii="Arial Narrow" w:hAnsi="Arial Narrow" w:cs="Courier New"/>
          <w:sz w:val="24"/>
          <w:szCs w:val="24"/>
        </w:rPr>
      </w:pPr>
    </w:p>
    <w:p w:rsidR="00FA79BE" w:rsidRDefault="00FA79BE" w:rsidP="00FA79BE">
      <w:pPr>
        <w:rPr>
          <w:rFonts w:ascii="Arial Narrow" w:hAnsi="Arial Narrow" w:cs="Courier New"/>
          <w:sz w:val="24"/>
          <w:szCs w:val="24"/>
        </w:rPr>
      </w:pPr>
    </w:p>
    <w:p w:rsidR="00FA79BE" w:rsidRDefault="00FA79BE" w:rsidP="00FA79BE">
      <w:pPr>
        <w:rPr>
          <w:rFonts w:ascii="Arial Narrow" w:hAnsi="Arial Narrow" w:cs="Courier New"/>
          <w:sz w:val="24"/>
          <w:szCs w:val="24"/>
        </w:rPr>
      </w:pPr>
    </w:p>
    <w:p w:rsidR="00FA79BE" w:rsidRDefault="00FA79BE" w:rsidP="00FA79BE">
      <w:pPr>
        <w:rPr>
          <w:rFonts w:ascii="Arial Narrow" w:hAnsi="Arial Narrow" w:cs="Courier New"/>
          <w:sz w:val="24"/>
          <w:szCs w:val="24"/>
        </w:rPr>
      </w:pPr>
    </w:p>
    <w:p w:rsidR="00FA79BE" w:rsidRDefault="00FA79BE" w:rsidP="00FA79BE">
      <w:pPr>
        <w:rPr>
          <w:rFonts w:ascii="Arial Narrow" w:hAnsi="Arial Narrow" w:cs="Courier New"/>
          <w:sz w:val="24"/>
          <w:szCs w:val="24"/>
        </w:rPr>
      </w:pPr>
    </w:p>
    <w:p w:rsidR="00FA79BE" w:rsidRDefault="00FA79BE" w:rsidP="00FA79BE">
      <w:pPr>
        <w:rPr>
          <w:rFonts w:ascii="Arial Narrow" w:hAnsi="Arial Narrow" w:cs="Courier New"/>
          <w:sz w:val="24"/>
          <w:szCs w:val="24"/>
        </w:rPr>
      </w:pPr>
    </w:p>
    <w:p w:rsidR="00FA79BE" w:rsidRPr="00E90DE4" w:rsidRDefault="00982A42" w:rsidP="00FA79BE">
      <w:pPr>
        <w:pStyle w:val="Heading1"/>
        <w:numPr>
          <w:ilvl w:val="0"/>
          <w:numId w:val="0"/>
        </w:numPr>
        <w:jc w:val="center"/>
        <w:rPr>
          <w:rFonts w:ascii="Arial Narrow" w:hAnsi="Arial Narrow" w:cs="Times New Roman"/>
          <w:color w:val="auto"/>
          <w:sz w:val="24"/>
          <w:szCs w:val="24"/>
        </w:rPr>
      </w:pPr>
      <w:r w:rsidRPr="00982A42">
        <w:rPr>
          <w:rFonts w:ascii="Arial Narrow" w:hAnsi="Arial Narrow" w:cs="Verdana"/>
          <w:noProof/>
          <w:sz w:val="24"/>
          <w:szCs w:val="24"/>
        </w:rPr>
        <w:lastRenderedPageBreak/>
        <w:pict>
          <v:shape id="_x0000_s1028" type="#_x0000_t202" style="position:absolute;left:0;text-align:left;margin-left:-63.6pt;margin-top:2.25pt;width:101.15pt;height:23.1pt;z-index:251663360" fillcolor="#f2f2f2 [3052]" stroked="f">
            <v:textbox style="mso-next-textbox:#_x0000_s1028">
              <w:txbxContent>
                <w:p w:rsidR="00FA79BE" w:rsidRPr="00F6550F" w:rsidRDefault="00FA79BE" w:rsidP="00FA79BE">
                  <w:pPr>
                    <w:rPr>
                      <w:b/>
                      <w:sz w:val="24"/>
                      <w:szCs w:val="24"/>
                    </w:rPr>
                  </w:pPr>
                  <w:r w:rsidRPr="00F6550F">
                    <w:rPr>
                      <w:b/>
                      <w:sz w:val="24"/>
                      <w:szCs w:val="24"/>
                    </w:rPr>
                    <w:t>Attachment B</w:t>
                  </w:r>
                </w:p>
              </w:txbxContent>
            </v:textbox>
          </v:shape>
        </w:pict>
      </w:r>
      <w:bookmarkStart w:id="10" w:name="_Toc288200496"/>
      <w:r w:rsidR="00FA79BE" w:rsidRPr="00E90DE4">
        <w:rPr>
          <w:rFonts w:ascii="Arial Narrow" w:hAnsi="Arial Narrow"/>
          <w:color w:val="auto"/>
          <w:sz w:val="24"/>
          <w:szCs w:val="24"/>
        </w:rPr>
        <w:t>CLOSEOUT CERTIFICATION</w:t>
      </w:r>
      <w:bookmarkEnd w:id="10"/>
      <w:r w:rsidR="00FA79BE" w:rsidRPr="00E90DE4">
        <w:rPr>
          <w:rFonts w:ascii="Arial Narrow" w:hAnsi="Arial Narrow"/>
          <w:color w:val="auto"/>
          <w:sz w:val="24"/>
          <w:szCs w:val="24"/>
        </w:rPr>
        <w:t xml:space="preserve"> </w:t>
      </w:r>
    </w:p>
    <w:p w:rsidR="00FA79BE" w:rsidRPr="00E90DE4" w:rsidRDefault="00FA79BE" w:rsidP="00FA79BE">
      <w:pPr>
        <w:tabs>
          <w:tab w:val="right" w:leader="underscore" w:pos="9450"/>
        </w:tabs>
        <w:suppressAutoHyphens/>
        <w:spacing w:before="100" w:beforeAutospacing="1" w:after="100" w:afterAutospacing="1"/>
        <w:rPr>
          <w:rFonts w:ascii="Arial Narrow" w:hAnsi="Arial Narrow" w:cs="Verdana"/>
          <w:sz w:val="24"/>
          <w:szCs w:val="24"/>
        </w:rPr>
      </w:pPr>
      <w:r w:rsidRPr="00E90DE4">
        <w:rPr>
          <w:rFonts w:ascii="Arial Narrow" w:hAnsi="Arial Narrow" w:cs="Verdana"/>
          <w:sz w:val="24"/>
          <w:szCs w:val="24"/>
        </w:rPr>
        <w:t>Grant #</w:t>
      </w:r>
      <w:r w:rsidRPr="00666018">
        <w:rPr>
          <w:rFonts w:ascii="Arial Narrow" w:hAnsi="Arial Narrow" w:cs="Verdana"/>
          <w:sz w:val="24"/>
          <w:szCs w:val="24"/>
        </w:rPr>
        <w:tab/>
        <w:t>_______________________________________</w:t>
      </w: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r w:rsidRPr="00E90DE4">
        <w:rPr>
          <w:rFonts w:ascii="Arial Narrow" w:hAnsi="Arial Narrow" w:cs="Verdana"/>
          <w:sz w:val="24"/>
          <w:szCs w:val="24"/>
        </w:rPr>
        <w:t xml:space="preserve">To the best of my knowledge, all activities undertaken, or to be undertaken, with funds provided under this agreement have been carried out, or will be carried out, in accordance with the award agreement; that any fraud, waste, or mismanagement that may have occurred in the administration of this award has been adequately addressed in accordance with the recommendations and concurrence of the HUD Office of the Inspector General; that proper provision has been made for the payment of all unpaid costs and unsettled third-party claims; that the Department of Housing and Urban Development is under no obligation to make any payment to the awardees in excess of the amount identified in the grant agreement; and that every statement and amount set forth in the final quarterly, financial summary and federal cash transaction reports is true and accurate as of this date. </w:t>
      </w: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r w:rsidRPr="00E90DE4">
        <w:rPr>
          <w:rFonts w:ascii="Arial Narrow" w:hAnsi="Arial Narrow" w:cs="Verdana"/>
          <w:sz w:val="24"/>
          <w:szCs w:val="24"/>
        </w:rPr>
        <w:t>I certify that all program income on hand at the time of closeout shall continue to be used in accordance with the eligibility requirements in</w:t>
      </w:r>
      <w:r>
        <w:rPr>
          <w:rFonts w:ascii="Arial Narrow" w:hAnsi="Arial Narrow" w:cs="Verdana"/>
          <w:sz w:val="24"/>
          <w:szCs w:val="24"/>
        </w:rPr>
        <w:t xml:space="preserve"> </w:t>
      </w:r>
      <w:r>
        <w:rPr>
          <w:rFonts w:ascii="Arial Narrow" w:hAnsi="Arial Narrow" w:cs="Verdana"/>
          <w:i/>
          <w:sz w:val="24"/>
          <w:szCs w:val="24"/>
        </w:rPr>
        <w:t>Title 1</w:t>
      </w:r>
      <w:r w:rsidRPr="00E90DE4">
        <w:rPr>
          <w:rFonts w:ascii="Arial Narrow" w:hAnsi="Arial Narrow" w:cs="Verdana"/>
          <w:i/>
          <w:sz w:val="24"/>
          <w:szCs w:val="24"/>
        </w:rPr>
        <w:t xml:space="preserve"> of the Housing and Community Development Act of 1974</w:t>
      </w:r>
      <w:r>
        <w:rPr>
          <w:rFonts w:ascii="Arial Narrow" w:hAnsi="Arial Narrow" w:cs="Verdana"/>
          <w:i/>
          <w:sz w:val="24"/>
          <w:szCs w:val="24"/>
        </w:rPr>
        <w:t>,</w:t>
      </w:r>
      <w:r w:rsidRPr="00E90DE4">
        <w:rPr>
          <w:rFonts w:ascii="Arial Narrow" w:hAnsi="Arial Narrow" w:cs="Verdana"/>
          <w:i/>
          <w:sz w:val="24"/>
          <w:szCs w:val="24"/>
        </w:rPr>
        <w:t xml:space="preserve"> as amende</w:t>
      </w:r>
      <w:r>
        <w:rPr>
          <w:rFonts w:ascii="Arial Narrow" w:hAnsi="Arial Narrow" w:cs="Verdana"/>
          <w:i/>
          <w:sz w:val="24"/>
          <w:szCs w:val="24"/>
        </w:rPr>
        <w:t>d, [insert “</w:t>
      </w:r>
      <w:r w:rsidRPr="00E90DE4">
        <w:rPr>
          <w:rFonts w:ascii="Arial Narrow" w:hAnsi="Arial Narrow"/>
          <w:i/>
          <w:sz w:val="24"/>
          <w:szCs w:val="24"/>
        </w:rPr>
        <w:t>24 CFR Part 570 subpart C</w:t>
      </w:r>
      <w:r>
        <w:rPr>
          <w:rFonts w:ascii="Arial Narrow" w:hAnsi="Arial Narrow"/>
          <w:i/>
          <w:sz w:val="24"/>
          <w:szCs w:val="24"/>
        </w:rPr>
        <w:t>”</w:t>
      </w:r>
      <w:r w:rsidRPr="00E90DE4">
        <w:rPr>
          <w:rFonts w:ascii="Arial Narrow" w:hAnsi="Arial Narrow" w:cs="Verdana"/>
          <w:i/>
          <w:sz w:val="24"/>
          <w:szCs w:val="24"/>
        </w:rPr>
        <w:t xml:space="preserve"> for Entitlement communities</w:t>
      </w:r>
      <w:r>
        <w:rPr>
          <w:rFonts w:ascii="Arial Narrow" w:hAnsi="Arial Narrow" w:cs="Verdana"/>
          <w:i/>
          <w:sz w:val="24"/>
          <w:szCs w:val="24"/>
        </w:rPr>
        <w:t xml:space="preserve"> or “24 CFR Part 570 subpart I” for states],</w:t>
      </w:r>
      <w:r>
        <w:rPr>
          <w:rFonts w:ascii="Arial Narrow" w:hAnsi="Arial Narrow" w:cs="Verdana"/>
          <w:sz w:val="24"/>
          <w:szCs w:val="24"/>
        </w:rPr>
        <w:t xml:space="preserve"> the applicable </w:t>
      </w:r>
      <w:r w:rsidRPr="00BE4F9D">
        <w:rPr>
          <w:rFonts w:ascii="Arial Narrow" w:hAnsi="Arial Narrow" w:cs="Verdana"/>
          <w:i/>
          <w:sz w:val="24"/>
          <w:szCs w:val="24"/>
        </w:rPr>
        <w:t>Federal Register</w:t>
      </w:r>
      <w:r>
        <w:rPr>
          <w:rFonts w:ascii="Arial Narrow" w:hAnsi="Arial Narrow" w:cs="Verdana"/>
          <w:sz w:val="24"/>
          <w:szCs w:val="24"/>
        </w:rPr>
        <w:t xml:space="preserve"> Notices,</w:t>
      </w:r>
      <w:r w:rsidRPr="00E04159">
        <w:rPr>
          <w:rFonts w:ascii="Arial Narrow" w:hAnsi="Arial Narrow" w:cs="Verdana"/>
          <w:sz w:val="24"/>
          <w:szCs w:val="24"/>
        </w:rPr>
        <w:t xml:space="preserve"> and all other applicable authorities including the grant agreement until it is expended. I further certify that income received after closeout shall not be governed by the provisions of this part, except that, 1) if at the time of closeout the recipient has another ongoing CDBG grant received directly from HUD, funds received after closeout shall be treated as program income of the ongoing grant program; or 2) if the recipient does not have another ongoing grant received directly from HUD at the time of closeout, income received after closeout from the disposition of real property or from loans outstanding at the time of closeout shall not be governed by the provisions of this part, except that such income shall be used for activities that meet one of the national objectives in 570.208 (for Entitlement communities) and the eligibility requirements described in section 105 of the Housing and Community Development Act. </w:t>
      </w: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r w:rsidRPr="00E04159">
        <w:rPr>
          <w:rFonts w:ascii="Arial Narrow" w:hAnsi="Arial Narrow" w:cs="Verdana"/>
          <w:sz w:val="24"/>
          <w:szCs w:val="24"/>
        </w:rPr>
        <w:t xml:space="preserve">Real property acquired with grant funds or program income is listed in the quarterly reports or as an attachment to this certification. </w:t>
      </w:r>
      <w:r>
        <w:rPr>
          <w:rFonts w:ascii="Arial Narrow" w:hAnsi="Arial Narrow" w:cs="Verdana"/>
          <w:sz w:val="24"/>
          <w:szCs w:val="24"/>
        </w:rPr>
        <w:t xml:space="preserve"> </w:t>
      </w:r>
      <w:r w:rsidRPr="00E04159">
        <w:rPr>
          <w:rFonts w:ascii="Arial Narrow" w:hAnsi="Arial Narrow" w:cs="Verdana"/>
          <w:sz w:val="24"/>
          <w:szCs w:val="24"/>
        </w:rPr>
        <w:t xml:space="preserve">At this time, program income received throughout the term of the grant amounts to $__________ and program income on hand amounts to $___________. </w:t>
      </w:r>
      <w:r>
        <w:rPr>
          <w:rFonts w:ascii="Arial Narrow" w:hAnsi="Arial Narrow" w:cs="Verdana"/>
          <w:sz w:val="24"/>
          <w:szCs w:val="24"/>
        </w:rPr>
        <w:t xml:space="preserve"> </w:t>
      </w:r>
      <w:r w:rsidRPr="00E04159">
        <w:rPr>
          <w:rFonts w:ascii="Arial Narrow" w:hAnsi="Arial Narrow" w:cs="Verdana"/>
          <w:sz w:val="24"/>
          <w:szCs w:val="24"/>
        </w:rPr>
        <w:t xml:space="preserve">Accounting records will be kept on the use of these funds and any additional program income.   </w:t>
      </w: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color w:val="FF0000"/>
          <w:sz w:val="24"/>
          <w:szCs w:val="24"/>
        </w:rPr>
      </w:pPr>
      <w:r w:rsidRPr="00E04159">
        <w:rPr>
          <w:rFonts w:ascii="Arial Narrow" w:hAnsi="Arial Narrow" w:cs="Verdana"/>
          <w:sz w:val="24"/>
          <w:szCs w:val="24"/>
        </w:rPr>
        <w:t xml:space="preserve">I understand that HUD may monitor compliance with the terms of this agreement at any time. </w:t>
      </w:r>
      <w:r>
        <w:rPr>
          <w:rFonts w:ascii="Arial Narrow" w:hAnsi="Arial Narrow" w:cs="Verdana"/>
          <w:sz w:val="24"/>
          <w:szCs w:val="24"/>
        </w:rPr>
        <w:t xml:space="preserve"> </w:t>
      </w:r>
      <w:r w:rsidRPr="00E04159">
        <w:rPr>
          <w:rFonts w:ascii="Arial Narrow" w:hAnsi="Arial Narrow" w:cs="Verdana"/>
          <w:sz w:val="24"/>
          <w:szCs w:val="24"/>
        </w:rPr>
        <w:t xml:space="preserve">Financial records, supporting documents, statistical records and all other records pertinent to this grant shall be retained for a period of </w:t>
      </w:r>
      <w:r>
        <w:rPr>
          <w:rFonts w:ascii="Arial Narrow" w:hAnsi="Arial Narrow" w:cs="Verdana"/>
          <w:sz w:val="24"/>
          <w:szCs w:val="24"/>
        </w:rPr>
        <w:t>4</w:t>
      </w:r>
      <w:r w:rsidRPr="00E04159">
        <w:rPr>
          <w:rFonts w:ascii="Arial Narrow" w:hAnsi="Arial Narrow" w:cs="Verdana"/>
          <w:sz w:val="24"/>
          <w:szCs w:val="24"/>
        </w:rPr>
        <w:t xml:space="preserve"> years from the date of submission of the final expenditure report.  (Exceptions to this requirement for Entitlement communities are listed at 2 CFR Part 215.)</w:t>
      </w: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r w:rsidRPr="00E04159">
        <w:rPr>
          <w:rFonts w:ascii="Arial Narrow" w:hAnsi="Arial Narrow" w:cs="Verdana"/>
          <w:sz w:val="24"/>
          <w:szCs w:val="24"/>
        </w:rPr>
        <w:t xml:space="preserve">Name </w:t>
      </w:r>
      <w:r>
        <w:rPr>
          <w:rFonts w:ascii="Arial Narrow" w:hAnsi="Arial Narrow" w:cs="Verdana"/>
          <w:sz w:val="24"/>
          <w:szCs w:val="24"/>
        </w:rPr>
        <w:t>/</w:t>
      </w:r>
      <w:r w:rsidRPr="00E04159">
        <w:rPr>
          <w:rFonts w:ascii="Arial Narrow" w:hAnsi="Arial Narrow" w:cs="Verdana"/>
          <w:sz w:val="24"/>
          <w:szCs w:val="24"/>
        </w:rPr>
        <w:t xml:space="preserve">Title of Authorized Official _________________________________ </w:t>
      </w: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r w:rsidRPr="00E04159">
        <w:rPr>
          <w:rFonts w:ascii="Arial Narrow" w:hAnsi="Arial Narrow" w:cs="Verdana"/>
          <w:sz w:val="24"/>
          <w:szCs w:val="24"/>
        </w:rPr>
        <w:t>Signature</w:t>
      </w:r>
      <w:r w:rsidRPr="00E04159">
        <w:rPr>
          <w:rFonts w:ascii="Arial Narrow" w:hAnsi="Arial Narrow" w:cs="Verdana"/>
          <w:sz w:val="24"/>
          <w:szCs w:val="24"/>
          <w:u w:val="single"/>
        </w:rPr>
        <w:t xml:space="preserve">                                                                   </w:t>
      </w:r>
      <w:r w:rsidRPr="00E04159">
        <w:rPr>
          <w:rFonts w:ascii="Arial Narrow" w:hAnsi="Arial Narrow" w:cs="Verdana"/>
          <w:sz w:val="24"/>
          <w:szCs w:val="24"/>
        </w:rPr>
        <w:t xml:space="preserve">         Date_________ </w:t>
      </w:r>
    </w:p>
    <w:p w:rsidR="00FA79BE" w:rsidRPr="00E90DE4" w:rsidRDefault="00FA79BE" w:rsidP="00FA79BE">
      <w:pPr>
        <w:tabs>
          <w:tab w:val="left" w:pos="-720"/>
        </w:tabs>
        <w:suppressAutoHyphens/>
        <w:spacing w:before="100" w:beforeAutospacing="1" w:after="100" w:afterAutospacing="1" w:line="240" w:lineRule="auto"/>
        <w:contextualSpacing/>
        <w:rPr>
          <w:rFonts w:ascii="Arial Narrow" w:hAnsi="Arial Narrow" w:cs="Verdana"/>
          <w:sz w:val="24"/>
          <w:szCs w:val="24"/>
        </w:rPr>
      </w:pPr>
    </w:p>
    <w:p w:rsidR="00FA79BE" w:rsidRDefault="00FA79BE" w:rsidP="00FA79BE">
      <w:pPr>
        <w:tabs>
          <w:tab w:val="left" w:pos="-720"/>
        </w:tabs>
        <w:suppressAutoHyphens/>
        <w:spacing w:before="100" w:beforeAutospacing="1" w:after="100" w:afterAutospacing="1" w:line="240" w:lineRule="auto"/>
        <w:contextualSpacing/>
        <w:rPr>
          <w:rFonts w:ascii="Arial Narrow" w:hAnsi="Arial Narrow" w:cs="Verdana"/>
          <w:b/>
          <w:sz w:val="24"/>
          <w:szCs w:val="24"/>
        </w:rPr>
      </w:pPr>
    </w:p>
    <w:p w:rsidR="00FA79BE" w:rsidRPr="007E73C2" w:rsidRDefault="00FA79BE" w:rsidP="00FA79BE">
      <w:pPr>
        <w:tabs>
          <w:tab w:val="left" w:pos="-720"/>
        </w:tabs>
        <w:suppressAutoHyphens/>
        <w:spacing w:before="100" w:beforeAutospacing="1" w:after="100" w:afterAutospacing="1" w:line="240" w:lineRule="auto"/>
        <w:contextualSpacing/>
        <w:rPr>
          <w:rFonts w:ascii="Arial Narrow" w:hAnsi="Arial Narrow"/>
          <w:b/>
          <w:sz w:val="24"/>
          <w:szCs w:val="24"/>
        </w:rPr>
      </w:pPr>
      <w:r w:rsidRPr="007E73C2">
        <w:rPr>
          <w:rFonts w:ascii="Arial Narrow" w:hAnsi="Arial Narrow" w:cs="Verdana"/>
          <w:b/>
          <w:sz w:val="24"/>
          <w:szCs w:val="24"/>
        </w:rPr>
        <w:t>Note:  Any false statements knowingly or deliberately made are subject to civil or criminal penalties under Section 1001 of Title 18 of the U.S. Code.</w:t>
      </w:r>
      <w:r w:rsidRPr="007E73C2">
        <w:rPr>
          <w:rFonts w:ascii="Arial Narrow" w:hAnsi="Arial Narrow" w:cs="Verdana"/>
          <w:b/>
          <w:sz w:val="24"/>
          <w:szCs w:val="24"/>
        </w:rPr>
        <w:br/>
      </w:r>
    </w:p>
    <w:p w:rsidR="00FA79BE" w:rsidRDefault="00982A42" w:rsidP="00FA79BE">
      <w:pPr>
        <w:jc w:val="center"/>
        <w:rPr>
          <w:b/>
        </w:rPr>
      </w:pPr>
      <w:r w:rsidRPr="00982A42">
        <w:rPr>
          <w:rFonts w:ascii="Arial Narrow" w:hAnsi="Arial Narrow" w:cs="Times New Roman"/>
          <w:b/>
          <w:noProof/>
          <w:sz w:val="24"/>
          <w:szCs w:val="24"/>
          <w:u w:val="single"/>
        </w:rPr>
        <w:lastRenderedPageBreak/>
        <w:pict>
          <v:shape id="_x0000_s1026" type="#_x0000_t202" style="position:absolute;left:0;text-align:left;margin-left:-72.75pt;margin-top:-2.2pt;width:97.85pt;height:23.1pt;z-index:251661312" fillcolor="#f2f2f2 [3052]" stroked="f">
            <v:textbox style="mso-next-textbox:#_x0000_s1026">
              <w:txbxContent>
                <w:p w:rsidR="00FA79BE" w:rsidRPr="00F6550F" w:rsidRDefault="00FA79BE" w:rsidP="00FA79BE">
                  <w:pPr>
                    <w:rPr>
                      <w:rFonts w:cs="Times New Roman"/>
                      <w:b/>
                      <w:sz w:val="24"/>
                      <w:szCs w:val="24"/>
                    </w:rPr>
                  </w:pPr>
                  <w:r w:rsidRPr="00F6550F">
                    <w:rPr>
                      <w:rFonts w:cs="Times New Roman"/>
                      <w:b/>
                      <w:sz w:val="24"/>
                      <w:szCs w:val="24"/>
                    </w:rPr>
                    <w:t>Attachment C</w:t>
                  </w:r>
                </w:p>
              </w:txbxContent>
            </v:textbox>
          </v:shape>
        </w:pict>
      </w:r>
      <w:r w:rsidR="00FA79BE" w:rsidRPr="00C0477E">
        <w:rPr>
          <w:b/>
        </w:rPr>
        <w:t>EXAMPLE OF LET</w:t>
      </w:r>
      <w:r w:rsidR="00FA79BE">
        <w:rPr>
          <w:b/>
        </w:rPr>
        <w:t xml:space="preserve">TER TO BE ATTACHED TO FINANCIAL </w:t>
      </w:r>
      <w:r w:rsidR="00FA79BE" w:rsidRPr="00C0477E">
        <w:rPr>
          <w:b/>
        </w:rPr>
        <w:t>REPORT</w:t>
      </w:r>
    </w:p>
    <w:p w:rsidR="00FA79BE" w:rsidRDefault="00FA79BE" w:rsidP="00FA79BE">
      <w:pPr>
        <w:spacing w:after="0" w:line="240" w:lineRule="auto"/>
        <w:rPr>
          <w:b/>
        </w:rPr>
      </w:pPr>
      <w:r>
        <w:rPr>
          <w:b/>
        </w:rPr>
        <w:t>SUBJECT:  Financial Report</w:t>
      </w:r>
    </w:p>
    <w:p w:rsidR="00FA79BE" w:rsidRDefault="00FA79BE" w:rsidP="00FA79BE">
      <w:pPr>
        <w:spacing w:after="0" w:line="240" w:lineRule="auto"/>
        <w:rPr>
          <w:b/>
        </w:rPr>
      </w:pPr>
      <w:r>
        <w:rPr>
          <w:b/>
        </w:rPr>
        <w:tab/>
        <w:t xml:space="preserve">    Statement of Grant Costs  </w:t>
      </w:r>
    </w:p>
    <w:p w:rsidR="00FA79BE" w:rsidRDefault="00FA79BE" w:rsidP="00FA79BE">
      <w:pPr>
        <w:spacing w:after="0" w:line="240" w:lineRule="auto"/>
        <w:rPr>
          <w:b/>
        </w:rPr>
      </w:pPr>
    </w:p>
    <w:p w:rsidR="00FA79BE" w:rsidRDefault="00FA79BE" w:rsidP="00FA79BE">
      <w:pPr>
        <w:spacing w:after="0" w:line="240" w:lineRule="auto"/>
      </w:pPr>
      <w:r>
        <w:rPr>
          <w:b/>
        </w:rPr>
        <w:tab/>
      </w:r>
      <w:r>
        <w:t xml:space="preserve">The Community Planning and Development Office received and reviewed the Financial Report submitted by the State of </w:t>
      </w:r>
      <w:r w:rsidRPr="008B4F9F">
        <w:rPr>
          <w:b/>
        </w:rPr>
        <w:t>(</w:t>
      </w:r>
      <w:r>
        <w:rPr>
          <w:b/>
        </w:rPr>
        <w:t xml:space="preserve">Insert </w:t>
      </w:r>
      <w:r w:rsidRPr="008B4F9F">
        <w:rPr>
          <w:b/>
        </w:rPr>
        <w:t>Name of State)</w:t>
      </w:r>
      <w:r>
        <w:t xml:space="preserve"> for </w:t>
      </w:r>
      <w:r w:rsidRPr="008B4F9F">
        <w:rPr>
          <w:b/>
        </w:rPr>
        <w:t>(Insert Grant Number)</w:t>
      </w:r>
      <w:r>
        <w:t xml:space="preserve">.  Our review of the Report and other documents related to the grant agreement indicates that the grant document balances are as follows: </w:t>
      </w:r>
    </w:p>
    <w:p w:rsidR="00FA79BE" w:rsidRDefault="00FA79BE" w:rsidP="00FA79BE">
      <w:pPr>
        <w:spacing w:after="0" w:line="240" w:lineRule="auto"/>
      </w:pPr>
    </w:p>
    <w:p w:rsidR="00FA79BE" w:rsidRDefault="00FA79BE" w:rsidP="00FA79BE">
      <w:pPr>
        <w:spacing w:after="0" w:line="240" w:lineRule="auto"/>
        <w:rPr>
          <w:b/>
          <w:u w:val="single"/>
        </w:rPr>
      </w:pPr>
      <w:r>
        <w:tab/>
      </w:r>
      <w:r w:rsidRPr="00C0477E">
        <w:rPr>
          <w:b/>
          <w:u w:val="single"/>
        </w:rPr>
        <w:t>Description</w:t>
      </w:r>
      <w:r>
        <w:t xml:space="preserve"> </w:t>
      </w:r>
      <w:r>
        <w:tab/>
      </w:r>
      <w:r>
        <w:tab/>
      </w:r>
      <w:r>
        <w:tab/>
      </w:r>
      <w:r>
        <w:tab/>
      </w:r>
      <w:r>
        <w:tab/>
      </w:r>
      <w:r>
        <w:tab/>
      </w:r>
      <w:r w:rsidRPr="00C0477E">
        <w:rPr>
          <w:b/>
          <w:u w:val="single"/>
        </w:rPr>
        <w:t>$ Amount</w:t>
      </w:r>
    </w:p>
    <w:p w:rsidR="00FA79BE" w:rsidRDefault="00FA79BE" w:rsidP="00FA79BE">
      <w:pPr>
        <w:spacing w:after="0" w:line="240" w:lineRule="auto"/>
      </w:pPr>
    </w:p>
    <w:p w:rsidR="00FA79BE" w:rsidRDefault="00FA79BE" w:rsidP="00FA79BE">
      <w:pPr>
        <w:pStyle w:val="ListParagraph"/>
        <w:numPr>
          <w:ilvl w:val="0"/>
          <w:numId w:val="19"/>
        </w:numPr>
        <w:spacing w:after="0" w:line="240" w:lineRule="auto"/>
      </w:pPr>
      <w:r>
        <w:t>Grant applied to Program Costs                       __________________________________</w:t>
      </w:r>
    </w:p>
    <w:p w:rsidR="00FA79BE" w:rsidRDefault="00FA79BE" w:rsidP="00FA79BE">
      <w:pPr>
        <w:spacing w:after="0" w:line="240" w:lineRule="auto"/>
      </w:pPr>
    </w:p>
    <w:p w:rsidR="00FA79BE" w:rsidRDefault="00FA79BE" w:rsidP="00FA79BE">
      <w:pPr>
        <w:pStyle w:val="ListParagraph"/>
        <w:numPr>
          <w:ilvl w:val="0"/>
          <w:numId w:val="19"/>
        </w:numPr>
        <w:spacing w:after="0" w:line="240" w:lineRule="auto"/>
      </w:pPr>
      <w:r w:rsidRPr="00E54814">
        <w:rPr>
          <w:b/>
        </w:rPr>
        <w:t>*</w:t>
      </w:r>
      <w:r>
        <w:t xml:space="preserve">Estimated amount for Unsettled </w:t>
      </w:r>
      <w:r>
        <w:tab/>
        <w:t xml:space="preserve">       __________________________________ </w:t>
      </w:r>
    </w:p>
    <w:p w:rsidR="00FA79BE" w:rsidRDefault="00FA79BE" w:rsidP="00FA79BE">
      <w:pPr>
        <w:pStyle w:val="ListParagraph"/>
      </w:pPr>
      <w:r>
        <w:t xml:space="preserve">   Third Party Claims</w:t>
      </w:r>
    </w:p>
    <w:p w:rsidR="00FA79BE" w:rsidRDefault="00FA79BE" w:rsidP="00FA79BE">
      <w:pPr>
        <w:pStyle w:val="ListParagraph"/>
        <w:spacing w:after="0"/>
        <w:ind w:left="0"/>
      </w:pPr>
    </w:p>
    <w:p w:rsidR="00FA79BE" w:rsidRDefault="00FA79BE" w:rsidP="00FA79BE">
      <w:pPr>
        <w:pStyle w:val="ListParagraph"/>
        <w:numPr>
          <w:ilvl w:val="0"/>
          <w:numId w:val="19"/>
        </w:numPr>
        <w:spacing w:after="0" w:line="480" w:lineRule="auto"/>
      </w:pPr>
      <w:r>
        <w:t>Subtotal (sum of line 1 and 2)</w:t>
      </w:r>
      <w:r>
        <w:tab/>
      </w:r>
      <w:r>
        <w:tab/>
        <w:t xml:space="preserve">      __________________________________</w:t>
      </w:r>
    </w:p>
    <w:p w:rsidR="00FA79BE" w:rsidRDefault="00FA79BE" w:rsidP="00FA79BE">
      <w:pPr>
        <w:pStyle w:val="ListParagraph"/>
        <w:numPr>
          <w:ilvl w:val="0"/>
          <w:numId w:val="19"/>
        </w:numPr>
        <w:spacing w:after="0" w:line="480" w:lineRule="auto"/>
      </w:pPr>
      <w:r>
        <w:t>Grant Amount per Grant Agreement             __________________________________</w:t>
      </w:r>
    </w:p>
    <w:p w:rsidR="00FA79BE" w:rsidRDefault="00FA79BE" w:rsidP="00FA79BE">
      <w:pPr>
        <w:pStyle w:val="ListParagraph"/>
        <w:numPr>
          <w:ilvl w:val="0"/>
          <w:numId w:val="19"/>
        </w:numPr>
        <w:spacing w:line="240" w:lineRule="auto"/>
      </w:pPr>
      <w:r>
        <w:t>Unused Grant to be Recaptured                     __________________________________</w:t>
      </w:r>
    </w:p>
    <w:p w:rsidR="00FA79BE" w:rsidRDefault="00FA79BE" w:rsidP="00FA79BE">
      <w:pPr>
        <w:pStyle w:val="ListParagraph"/>
      </w:pPr>
      <w:r>
        <w:t xml:space="preserve">   (Line 4 minus line 3)</w:t>
      </w:r>
    </w:p>
    <w:p w:rsidR="00FA79BE" w:rsidRDefault="00FA79BE" w:rsidP="00FA79BE">
      <w:pPr>
        <w:pStyle w:val="ListParagraph"/>
        <w:spacing w:after="0"/>
      </w:pPr>
    </w:p>
    <w:p w:rsidR="00FA79BE" w:rsidRDefault="00FA79BE" w:rsidP="00FA79BE">
      <w:pPr>
        <w:pStyle w:val="ListParagraph"/>
        <w:numPr>
          <w:ilvl w:val="0"/>
          <w:numId w:val="19"/>
        </w:numPr>
        <w:spacing w:line="240" w:lineRule="auto"/>
      </w:pPr>
      <w:r>
        <w:t xml:space="preserve">Grant Funds Received </w:t>
      </w:r>
      <w:r>
        <w:tab/>
      </w:r>
      <w:r>
        <w:tab/>
      </w:r>
      <w:r>
        <w:tab/>
        <w:t xml:space="preserve">    ___________________________________</w:t>
      </w:r>
    </w:p>
    <w:p w:rsidR="00FA79BE" w:rsidRDefault="00FA79BE" w:rsidP="00FA79BE">
      <w:pPr>
        <w:pStyle w:val="ListParagraph"/>
        <w:spacing w:after="0"/>
      </w:pPr>
    </w:p>
    <w:p w:rsidR="00FA79BE" w:rsidRDefault="00FA79BE" w:rsidP="00FA79BE">
      <w:pPr>
        <w:pStyle w:val="ListParagraph"/>
        <w:numPr>
          <w:ilvl w:val="0"/>
          <w:numId w:val="19"/>
        </w:numPr>
        <w:spacing w:after="0" w:line="240" w:lineRule="auto"/>
      </w:pPr>
      <w:r>
        <w:t>Balance of Grant Payable                               ____________________________________</w:t>
      </w:r>
    </w:p>
    <w:p w:rsidR="00FA79BE" w:rsidRDefault="00FA79BE" w:rsidP="00FA79BE">
      <w:pPr>
        <w:spacing w:after="0"/>
        <w:ind w:left="720"/>
      </w:pPr>
      <w:r>
        <w:t xml:space="preserve">  (Line 3 minus line 6)</w:t>
      </w:r>
    </w:p>
    <w:p w:rsidR="00FA79BE" w:rsidRDefault="00FA79BE" w:rsidP="00FA79BE">
      <w:pPr>
        <w:spacing w:after="0"/>
        <w:rPr>
          <w:sz w:val="18"/>
          <w:szCs w:val="18"/>
        </w:rPr>
      </w:pPr>
    </w:p>
    <w:p w:rsidR="00FA79BE" w:rsidRPr="00E54814" w:rsidRDefault="00FA79BE" w:rsidP="00FA79BE">
      <w:pPr>
        <w:rPr>
          <w:sz w:val="18"/>
          <w:szCs w:val="18"/>
        </w:rPr>
      </w:pPr>
      <w:r w:rsidRPr="00E54814">
        <w:rPr>
          <w:b/>
          <w:sz w:val="18"/>
          <w:szCs w:val="18"/>
        </w:rPr>
        <w:t xml:space="preserve">*Note: </w:t>
      </w:r>
      <w:r w:rsidRPr="00BA1498">
        <w:rPr>
          <w:sz w:val="18"/>
          <w:szCs w:val="18"/>
        </w:rPr>
        <w:t>The Grantee should draw down amounts for unsettled third party claims.</w:t>
      </w:r>
      <w:r>
        <w:rPr>
          <w:sz w:val="18"/>
          <w:szCs w:val="18"/>
        </w:rPr>
        <w:t xml:space="preserve"> </w:t>
      </w:r>
      <w:r w:rsidRPr="00E54814">
        <w:rPr>
          <w:sz w:val="18"/>
          <w:szCs w:val="18"/>
        </w:rPr>
        <w:t>Any such amounts not subsequently disbursed by the grantee or subgrantee, must comply with procedures to minimize the time elapsing between the transfers of the funds and</w:t>
      </w:r>
      <w:r>
        <w:rPr>
          <w:sz w:val="18"/>
          <w:szCs w:val="18"/>
        </w:rPr>
        <w:t>/or</w:t>
      </w:r>
      <w:r w:rsidRPr="00E54814">
        <w:rPr>
          <w:sz w:val="18"/>
          <w:szCs w:val="18"/>
        </w:rPr>
        <w:t xml:space="preserve"> shall be immediately reimbursed to HUD</w:t>
      </w:r>
      <w:r>
        <w:rPr>
          <w:sz w:val="18"/>
          <w:szCs w:val="18"/>
        </w:rPr>
        <w:t xml:space="preserve">. </w:t>
      </w:r>
    </w:p>
    <w:p w:rsidR="00FA79BE" w:rsidRDefault="00FA79BE" w:rsidP="00FA79BE">
      <w:pPr>
        <w:spacing w:after="0" w:line="240" w:lineRule="auto"/>
      </w:pPr>
      <w:r>
        <w:t xml:space="preserve">The Financial Report is hereby approved.  Because the amount on line 5 is zero, no adjustment to the Line of Credit is required at this time.  Or, I authorize cancellation of the unused contract commitment and related funds reservations and obligations of $ _________________, less $____________________ previously authorized for cancellation. </w:t>
      </w:r>
    </w:p>
    <w:p w:rsidR="00FA79BE" w:rsidRDefault="00FA79BE" w:rsidP="00FA79BE">
      <w:pPr>
        <w:pStyle w:val="ListParagraph"/>
        <w:spacing w:after="0" w:line="240" w:lineRule="auto"/>
      </w:pPr>
    </w:p>
    <w:p w:rsidR="00FA79BE" w:rsidRPr="00CA7BA4" w:rsidRDefault="00FA79BE" w:rsidP="00FA79BE">
      <w:pPr>
        <w:spacing w:after="0" w:line="240" w:lineRule="auto"/>
        <w:ind w:firstLine="720"/>
      </w:pPr>
      <w:r w:rsidRPr="00CA7BA4">
        <w:t>Date: ____________</w:t>
      </w:r>
    </w:p>
    <w:p w:rsidR="00FA79BE" w:rsidRDefault="00FA79BE" w:rsidP="00FA79BE">
      <w:pPr>
        <w:pStyle w:val="ListParagraph"/>
        <w:spacing w:after="0" w:line="240" w:lineRule="auto"/>
      </w:pPr>
    </w:p>
    <w:p w:rsidR="00FA79BE" w:rsidRDefault="00FA79BE" w:rsidP="00FA79BE">
      <w:pPr>
        <w:pStyle w:val="ListParagraph"/>
        <w:spacing w:after="0" w:line="240" w:lineRule="auto"/>
      </w:pPr>
      <w:r>
        <w:t>_____________________</w:t>
      </w:r>
      <w:r>
        <w:tab/>
      </w:r>
      <w:r>
        <w:tab/>
      </w:r>
      <w:r>
        <w:tab/>
        <w:t>_____________________</w:t>
      </w:r>
    </w:p>
    <w:p w:rsidR="00FA79BE" w:rsidRPr="00CA7BA4" w:rsidRDefault="00FA79BE" w:rsidP="00FA79BE">
      <w:pPr>
        <w:pStyle w:val="ListParagraph"/>
        <w:spacing w:after="0" w:line="240" w:lineRule="auto"/>
      </w:pPr>
      <w:r w:rsidRPr="00CA7BA4">
        <w:t>Name/Title of Authorized</w:t>
      </w:r>
      <w:r w:rsidRPr="00CA7BA4">
        <w:tab/>
      </w:r>
      <w:r w:rsidRPr="00CA7BA4">
        <w:tab/>
      </w:r>
      <w:r w:rsidRPr="00CA7BA4">
        <w:tab/>
        <w:t xml:space="preserve">Signature of Authorized </w:t>
      </w:r>
    </w:p>
    <w:p w:rsidR="00FA79BE" w:rsidRPr="00CA7BA4" w:rsidRDefault="00FA79BE" w:rsidP="00FA79BE">
      <w:pPr>
        <w:pStyle w:val="ListParagraph"/>
        <w:spacing w:after="0" w:line="240" w:lineRule="auto"/>
      </w:pPr>
      <w:r w:rsidRPr="00CA7BA4">
        <w:t xml:space="preserve">HUD Program Official </w:t>
      </w:r>
      <w:r w:rsidRPr="00CA7BA4">
        <w:tab/>
      </w:r>
      <w:r w:rsidRPr="00CA7BA4">
        <w:tab/>
      </w:r>
      <w:r w:rsidRPr="00CA7BA4">
        <w:tab/>
      </w:r>
      <w:r w:rsidRPr="00CA7BA4">
        <w:tab/>
        <w:t>HUD Official</w:t>
      </w:r>
    </w:p>
    <w:p w:rsidR="00FA79BE" w:rsidRPr="00CA7BA4" w:rsidRDefault="00FA79BE" w:rsidP="00FA79BE">
      <w:pPr>
        <w:pStyle w:val="ListParagraph"/>
        <w:spacing w:after="0" w:line="240" w:lineRule="auto"/>
      </w:pPr>
      <w:r w:rsidRPr="00CA7BA4">
        <w:t>_____________________</w:t>
      </w:r>
      <w:r w:rsidRPr="00CA7BA4">
        <w:tab/>
      </w:r>
      <w:r w:rsidRPr="00CA7BA4">
        <w:tab/>
      </w:r>
      <w:r w:rsidRPr="00CA7BA4">
        <w:tab/>
        <w:t>___________________</w:t>
      </w:r>
    </w:p>
    <w:p w:rsidR="00FA79BE" w:rsidRPr="00CA7BA4" w:rsidRDefault="00FA79BE" w:rsidP="00FA79BE">
      <w:pPr>
        <w:pStyle w:val="ListParagraph"/>
        <w:spacing w:after="0" w:line="240" w:lineRule="auto"/>
      </w:pPr>
      <w:r w:rsidRPr="00CA7BA4">
        <w:t>Name/Title of Authorized</w:t>
      </w:r>
      <w:r w:rsidRPr="00CA7BA4">
        <w:tab/>
      </w:r>
      <w:r w:rsidRPr="00CA7BA4">
        <w:tab/>
      </w:r>
      <w:r w:rsidRPr="00CA7BA4">
        <w:tab/>
        <w:t>Signature of Authorized</w:t>
      </w:r>
    </w:p>
    <w:p w:rsidR="00FA79BE" w:rsidRPr="00CA7BA4" w:rsidRDefault="00FA79BE" w:rsidP="00FA79BE">
      <w:pPr>
        <w:pStyle w:val="ListParagraph"/>
        <w:spacing w:after="0" w:line="240" w:lineRule="auto"/>
      </w:pPr>
      <w:r w:rsidRPr="00CA7BA4">
        <w:t>HUD Accounting Official</w:t>
      </w:r>
      <w:r w:rsidRPr="00CA7BA4">
        <w:tab/>
      </w:r>
      <w:r w:rsidRPr="00CA7BA4">
        <w:tab/>
      </w:r>
      <w:r w:rsidRPr="00CA7BA4">
        <w:tab/>
      </w:r>
      <w:r>
        <w:tab/>
      </w:r>
      <w:r w:rsidRPr="00CA7BA4">
        <w:t xml:space="preserve"> HUD Accounting Official</w:t>
      </w:r>
      <w:r w:rsidRPr="00CA7BA4">
        <w:tab/>
      </w:r>
    </w:p>
    <w:p w:rsidR="00FA79BE" w:rsidRPr="00E90DE4" w:rsidRDefault="00982A42" w:rsidP="00FA79BE">
      <w:pPr>
        <w:pStyle w:val="Title"/>
        <w:rPr>
          <w:rFonts w:ascii="Arial Narrow" w:hAnsi="Arial Narrow"/>
          <w:sz w:val="24"/>
        </w:rPr>
      </w:pPr>
      <w:r w:rsidRPr="00982A42">
        <w:rPr>
          <w:rFonts w:ascii="Arial Narrow" w:hAnsi="Arial Narrow" w:cs="Arial Narrow"/>
          <w:b/>
          <w:bCs/>
          <w:noProof/>
          <w:sz w:val="24"/>
          <w:u w:val="single"/>
        </w:rPr>
        <w:lastRenderedPageBreak/>
        <w:pict>
          <v:shape id="_x0000_s1029" type="#_x0000_t202" style="position:absolute;left:0;text-align:left;margin-left:-72.75pt;margin-top:10.5pt;width:94.75pt;height:23.1pt;z-index:251664384" fillcolor="#f2f2f2 [3052]" stroked="f">
            <v:textbox style="mso-next-textbox:#_x0000_s1029">
              <w:txbxContent>
                <w:p w:rsidR="00FA79BE" w:rsidRPr="00F6550F" w:rsidRDefault="00FA79BE" w:rsidP="00FA79BE">
                  <w:pPr>
                    <w:rPr>
                      <w:b/>
                      <w:sz w:val="24"/>
                      <w:szCs w:val="24"/>
                    </w:rPr>
                  </w:pPr>
                  <w:r w:rsidRPr="00F6550F">
                    <w:rPr>
                      <w:b/>
                      <w:sz w:val="24"/>
                      <w:szCs w:val="24"/>
                    </w:rPr>
                    <w:t>Attachment C</w:t>
                  </w:r>
                </w:p>
              </w:txbxContent>
            </v:textbox>
          </v:shape>
        </w:pict>
      </w:r>
      <w:r w:rsidR="00FA79BE" w:rsidRPr="00E90DE4">
        <w:rPr>
          <w:rFonts w:ascii="Arial Narrow" w:hAnsi="Arial Narrow" w:cs="Arial Narrow"/>
          <w:b/>
          <w:bCs/>
          <w:sz w:val="24"/>
          <w:u w:val="single"/>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95pt;height:707.75pt" o:ole="">
            <v:imagedata r:id="rId11" o:title=""/>
          </v:shape>
          <o:OLEObject Type="Embed" ProgID="AcroExch.Document.7" ShapeID="_x0000_i1025" DrawAspect="Content" ObjectID="_1385960189" r:id="rId12"/>
        </w:object>
      </w:r>
      <w:r w:rsidR="00FA79BE" w:rsidRPr="004A7FFE">
        <w:rPr>
          <w:rFonts w:ascii="Arial Narrow" w:hAnsi="Arial Narrow"/>
          <w:sz w:val="24"/>
        </w:rPr>
        <w:t xml:space="preserve"> </w:t>
      </w:r>
      <w:r w:rsidR="00FA79BE" w:rsidRPr="00E04159">
        <w:rPr>
          <w:rFonts w:ascii="Arial Narrow" w:hAnsi="Arial Narrow"/>
          <w:sz w:val="24"/>
        </w:rPr>
        <w:t>GRANT CLOSEOUT AGREEMENT</w:t>
      </w:r>
    </w:p>
    <w:p w:rsidR="00FA79BE" w:rsidRPr="00E90DE4" w:rsidRDefault="00982A42" w:rsidP="00FA79BE">
      <w:pPr>
        <w:pStyle w:val="Title"/>
        <w:rPr>
          <w:rFonts w:ascii="Arial Narrow" w:hAnsi="Arial Narrow"/>
          <w:sz w:val="24"/>
        </w:rPr>
      </w:pPr>
      <w:r>
        <w:rPr>
          <w:rFonts w:ascii="Arial Narrow" w:hAnsi="Arial Narrow"/>
          <w:noProof/>
          <w:sz w:val="24"/>
        </w:rPr>
        <w:pict>
          <v:shape id="_x0000_s1030" type="#_x0000_t202" style="position:absolute;left:0;text-align:left;margin-left:-48.25pt;margin-top:-11.1pt;width:91.9pt;height:23.1pt;z-index:251665408" fillcolor="#f2f2f2 [3052]" stroked="f">
            <v:textbox style="mso-next-textbox:#_x0000_s1030">
              <w:txbxContent>
                <w:p w:rsidR="00FA79BE" w:rsidRPr="00F6550F" w:rsidRDefault="00FA79BE" w:rsidP="00FA79BE">
                  <w:pPr>
                    <w:rPr>
                      <w:b/>
                      <w:sz w:val="24"/>
                      <w:szCs w:val="24"/>
                    </w:rPr>
                  </w:pPr>
                  <w:r w:rsidRPr="00F6550F">
                    <w:rPr>
                      <w:b/>
                      <w:sz w:val="24"/>
                      <w:szCs w:val="24"/>
                    </w:rPr>
                    <w:t>Attachment D</w:t>
                  </w:r>
                </w:p>
              </w:txbxContent>
            </v:textbox>
          </v:shape>
        </w:pict>
      </w:r>
      <w:r w:rsidR="00FA79BE" w:rsidRPr="00E04159">
        <w:rPr>
          <w:rFonts w:ascii="Arial Narrow" w:hAnsi="Arial Narrow"/>
          <w:sz w:val="24"/>
        </w:rPr>
        <w:t>For</w:t>
      </w:r>
    </w:p>
    <w:p w:rsidR="00FA79BE" w:rsidRPr="00E90DE4" w:rsidRDefault="00FA79BE" w:rsidP="00FA79BE">
      <w:pPr>
        <w:pStyle w:val="Title"/>
        <w:rPr>
          <w:rFonts w:ascii="Arial Narrow" w:hAnsi="Arial Narrow"/>
          <w:sz w:val="24"/>
        </w:rPr>
      </w:pPr>
      <w:r w:rsidRPr="00E04159">
        <w:rPr>
          <w:rFonts w:ascii="Arial Narrow" w:hAnsi="Arial Narrow"/>
          <w:sz w:val="24"/>
        </w:rPr>
        <w:t>Community Development Block Grant Disaster Recovery Program</w:t>
      </w:r>
    </w:p>
    <w:p w:rsidR="00FA79BE" w:rsidRPr="00E90DE4" w:rsidRDefault="00FA79BE" w:rsidP="00FA79BE">
      <w:pPr>
        <w:pStyle w:val="Title"/>
        <w:rPr>
          <w:rFonts w:ascii="Arial Narrow" w:hAnsi="Arial Narrow"/>
          <w:sz w:val="24"/>
        </w:rPr>
      </w:pPr>
    </w:p>
    <w:p w:rsidR="00FA79BE" w:rsidRPr="00E90DE4" w:rsidRDefault="00FA79BE" w:rsidP="00FA79BE">
      <w:pPr>
        <w:pStyle w:val="Subtitle"/>
        <w:rPr>
          <w:rFonts w:ascii="Arial Narrow" w:hAnsi="Arial Narrow"/>
        </w:rPr>
      </w:pPr>
      <w:r w:rsidRPr="00E04159">
        <w:rPr>
          <w:rFonts w:ascii="Arial Narrow" w:hAnsi="Arial Narrow"/>
        </w:rPr>
        <w:t>Between</w:t>
      </w:r>
    </w:p>
    <w:p w:rsidR="00FA79BE" w:rsidRPr="00E90DE4" w:rsidRDefault="00FA79BE" w:rsidP="00FA79BE">
      <w:pPr>
        <w:pStyle w:val="Heading1"/>
        <w:numPr>
          <w:ilvl w:val="0"/>
          <w:numId w:val="0"/>
        </w:numPr>
        <w:rPr>
          <w:rFonts w:ascii="Arial Narrow" w:hAnsi="Arial Narrow" w:cs="Times New Roman"/>
          <w:color w:val="auto"/>
          <w:sz w:val="24"/>
          <w:szCs w:val="24"/>
        </w:rPr>
      </w:pPr>
      <w:bookmarkStart w:id="11" w:name="_Toc288200497"/>
      <w:r w:rsidRPr="00E04159">
        <w:rPr>
          <w:rFonts w:ascii="Arial Narrow" w:hAnsi="Arial Narrow" w:cs="Times New Roman"/>
          <w:color w:val="auto"/>
          <w:sz w:val="24"/>
          <w:szCs w:val="24"/>
        </w:rPr>
        <w:t>U.S. Department of Housing &amp; Urban Development</w:t>
      </w:r>
      <w:bookmarkEnd w:id="11"/>
    </w:p>
    <w:p w:rsidR="00FA79BE" w:rsidRPr="00E90DE4" w:rsidRDefault="00FA79BE" w:rsidP="00FA79BE">
      <w:pPr>
        <w:rPr>
          <w:rFonts w:ascii="Arial Narrow" w:hAnsi="Arial Narrow" w:cs="Times New Roman"/>
          <w:b/>
          <w:bCs/>
          <w:sz w:val="24"/>
          <w:szCs w:val="24"/>
        </w:rPr>
      </w:pPr>
      <w:r w:rsidRPr="00E04159">
        <w:rPr>
          <w:rFonts w:ascii="Arial Narrow" w:hAnsi="Arial Narrow" w:cs="Times New Roman"/>
          <w:b/>
          <w:bCs/>
          <w:sz w:val="24"/>
          <w:szCs w:val="24"/>
        </w:rPr>
        <w:t>(Address)</w:t>
      </w:r>
    </w:p>
    <w:p w:rsidR="00FA79BE" w:rsidRPr="00E90DE4" w:rsidRDefault="00FA79BE" w:rsidP="00FA79BE">
      <w:pPr>
        <w:rPr>
          <w:rFonts w:ascii="Arial Narrow" w:hAnsi="Arial Narrow" w:cs="Times New Roman"/>
          <w:b/>
          <w:bCs/>
          <w:sz w:val="24"/>
          <w:szCs w:val="24"/>
        </w:rPr>
      </w:pPr>
      <w:r w:rsidRPr="00E04159">
        <w:rPr>
          <w:rFonts w:ascii="Arial Narrow" w:hAnsi="Arial Narrow" w:cs="Times New Roman"/>
          <w:sz w:val="24"/>
          <w:szCs w:val="24"/>
        </w:rPr>
        <w:t>AND</w:t>
      </w:r>
    </w:p>
    <w:p w:rsidR="00FA79BE" w:rsidRPr="00E90DE4" w:rsidRDefault="00FA79BE" w:rsidP="00FA79BE">
      <w:pPr>
        <w:pStyle w:val="Heading2"/>
        <w:numPr>
          <w:ilvl w:val="0"/>
          <w:numId w:val="0"/>
        </w:numPr>
        <w:rPr>
          <w:rFonts w:ascii="Arial Narrow" w:hAnsi="Arial Narrow" w:cs="Times New Roman"/>
          <w:color w:val="FF0000"/>
          <w:sz w:val="24"/>
          <w:szCs w:val="24"/>
        </w:rPr>
      </w:pPr>
      <w:bookmarkStart w:id="12" w:name="_Toc288200498"/>
      <w:r w:rsidRPr="00E04159">
        <w:rPr>
          <w:rFonts w:ascii="Arial Narrow" w:hAnsi="Arial Narrow" w:cs="Times New Roman"/>
          <w:color w:val="FF0000"/>
          <w:sz w:val="24"/>
          <w:szCs w:val="24"/>
        </w:rPr>
        <w:t>Name and address of the Gra</w:t>
      </w:r>
      <w:r>
        <w:rPr>
          <w:rFonts w:ascii="Arial Narrow" w:hAnsi="Arial Narrow" w:cs="Times New Roman"/>
          <w:color w:val="FF0000"/>
          <w:sz w:val="24"/>
          <w:szCs w:val="24"/>
        </w:rPr>
        <w:t>n</w:t>
      </w:r>
      <w:r w:rsidRPr="00E04159">
        <w:rPr>
          <w:rFonts w:ascii="Arial Narrow" w:hAnsi="Arial Narrow" w:cs="Times New Roman"/>
          <w:color w:val="FF0000"/>
          <w:sz w:val="24"/>
          <w:szCs w:val="24"/>
        </w:rPr>
        <w:t>tee</w:t>
      </w:r>
      <w:bookmarkEnd w:id="12"/>
    </w:p>
    <w:p w:rsidR="00FA79BE" w:rsidRPr="00E90DE4" w:rsidRDefault="00FA79BE" w:rsidP="00FA79BE">
      <w:pPr>
        <w:spacing w:after="0"/>
        <w:rPr>
          <w:rFonts w:ascii="Arial Narrow" w:hAnsi="Arial Narrow" w:cs="Times New Roman"/>
          <w:sz w:val="24"/>
          <w:szCs w:val="24"/>
        </w:rPr>
      </w:pPr>
    </w:p>
    <w:p w:rsidR="00FA79BE" w:rsidRPr="00E90DE4" w:rsidRDefault="00FA79BE" w:rsidP="00FA79BE">
      <w:pPr>
        <w:spacing w:after="0"/>
        <w:rPr>
          <w:rFonts w:ascii="Arial Narrow" w:hAnsi="Arial Narrow" w:cs="Times New Roman"/>
          <w:sz w:val="24"/>
          <w:szCs w:val="24"/>
        </w:rPr>
      </w:pPr>
      <w:r w:rsidRPr="00E04159">
        <w:rPr>
          <w:rFonts w:ascii="Arial Narrow" w:hAnsi="Arial Narrow" w:cs="Times New Roman"/>
          <w:sz w:val="24"/>
          <w:szCs w:val="24"/>
        </w:rPr>
        <w:t>This agreement sets forth the terms for final disposition and conditions associated with the closeout of HUD CDBG Disaster Recovery Grant (</w:t>
      </w:r>
      <w:r w:rsidRPr="00E04159">
        <w:rPr>
          <w:rFonts w:ascii="Arial Narrow" w:hAnsi="Arial Narrow" w:cs="Times New Roman"/>
          <w:color w:val="FF0000"/>
          <w:sz w:val="24"/>
          <w:szCs w:val="24"/>
        </w:rPr>
        <w:t>Number)</w:t>
      </w:r>
      <w:r w:rsidRPr="00E04159">
        <w:rPr>
          <w:rFonts w:ascii="Arial Narrow" w:hAnsi="Arial Narrow" w:cs="Times New Roman"/>
          <w:sz w:val="24"/>
          <w:szCs w:val="24"/>
        </w:rPr>
        <w:t xml:space="preserve"> dated </w:t>
      </w:r>
      <w:r w:rsidRPr="00E04159">
        <w:rPr>
          <w:rFonts w:ascii="Arial Narrow" w:hAnsi="Arial Narrow" w:cs="Times New Roman"/>
          <w:color w:val="FF0000"/>
          <w:sz w:val="24"/>
          <w:szCs w:val="24"/>
        </w:rPr>
        <w:t>(date of grant approval)</w:t>
      </w:r>
      <w:r w:rsidRPr="00E04159">
        <w:rPr>
          <w:rFonts w:ascii="Arial Narrow" w:hAnsi="Arial Narrow" w:cs="Times New Roman"/>
          <w:sz w:val="24"/>
          <w:szCs w:val="24"/>
        </w:rPr>
        <w:t xml:space="preserve">, and any applicable amendments and waivers. </w:t>
      </w:r>
      <w:r>
        <w:rPr>
          <w:rFonts w:ascii="Arial Narrow" w:hAnsi="Arial Narrow" w:cs="Times New Roman"/>
          <w:sz w:val="24"/>
          <w:szCs w:val="24"/>
        </w:rPr>
        <w:t xml:space="preserve"> </w:t>
      </w:r>
      <w:r w:rsidRPr="00E04159">
        <w:rPr>
          <w:rFonts w:ascii="Arial Narrow" w:hAnsi="Arial Narrow" w:cs="Times New Roman"/>
          <w:sz w:val="24"/>
          <w:szCs w:val="24"/>
        </w:rPr>
        <w:t xml:space="preserve">The </w:t>
      </w:r>
      <w:r w:rsidRPr="00E04159">
        <w:rPr>
          <w:rFonts w:ascii="Arial Narrow" w:hAnsi="Arial Narrow" w:cs="Times New Roman"/>
          <w:color w:val="FF0000"/>
          <w:sz w:val="24"/>
          <w:szCs w:val="24"/>
        </w:rPr>
        <w:t>(name of grantee)</w:t>
      </w:r>
      <w:r w:rsidRPr="00E04159">
        <w:rPr>
          <w:rFonts w:ascii="Arial Narrow" w:hAnsi="Arial Narrow" w:cs="Times New Roman"/>
          <w:sz w:val="24"/>
          <w:szCs w:val="24"/>
        </w:rPr>
        <w:t xml:space="preserve"> certifies that to the best of its knowledge:</w:t>
      </w:r>
    </w:p>
    <w:p w:rsidR="00FA79BE" w:rsidRPr="00E90DE4" w:rsidRDefault="00FA79BE" w:rsidP="00FA79BE">
      <w:pPr>
        <w:spacing w:after="0"/>
        <w:rPr>
          <w:rFonts w:ascii="Arial Narrow" w:hAnsi="Arial Narrow" w:cs="Times New Roman"/>
          <w:sz w:val="24"/>
          <w:szCs w:val="24"/>
        </w:rPr>
      </w:pPr>
    </w:p>
    <w:p w:rsidR="00FA79BE" w:rsidRPr="00E90DE4" w:rsidRDefault="00FA79BE" w:rsidP="00FA79BE">
      <w:pPr>
        <w:numPr>
          <w:ilvl w:val="0"/>
          <w:numId w:val="11"/>
        </w:numPr>
        <w:spacing w:after="0" w:line="240" w:lineRule="auto"/>
        <w:rPr>
          <w:rFonts w:ascii="Arial Narrow" w:hAnsi="Arial Narrow" w:cs="Times New Roman"/>
          <w:sz w:val="24"/>
          <w:szCs w:val="24"/>
        </w:rPr>
      </w:pPr>
      <w:r w:rsidRPr="00E04159">
        <w:rPr>
          <w:rFonts w:ascii="Arial Narrow" w:hAnsi="Arial Narrow" w:cs="Times New Roman"/>
          <w:sz w:val="24"/>
          <w:szCs w:val="24"/>
        </w:rPr>
        <w:t xml:space="preserve">All activities as authorized by this grant and any applicable amendments, Notices, alternative requirements, and waivers have been completed as described in the grantee’s final performance report dated </w:t>
      </w:r>
      <w:r w:rsidRPr="00E04159">
        <w:rPr>
          <w:rFonts w:ascii="Arial Narrow" w:hAnsi="Arial Narrow" w:cs="Times New Roman"/>
          <w:color w:val="FF0000"/>
          <w:sz w:val="24"/>
          <w:szCs w:val="24"/>
        </w:rPr>
        <w:t>(date of final report)</w:t>
      </w:r>
      <w:r w:rsidRPr="00E04159">
        <w:rPr>
          <w:rFonts w:ascii="Arial Narrow" w:hAnsi="Arial Narrow" w:cs="Times New Roman"/>
          <w:sz w:val="24"/>
          <w:szCs w:val="24"/>
        </w:rPr>
        <w:t>.</w:t>
      </w:r>
    </w:p>
    <w:p w:rsidR="00FA79BE" w:rsidRPr="00E90DE4" w:rsidRDefault="00FA79BE" w:rsidP="00FA79BE">
      <w:pPr>
        <w:numPr>
          <w:ilvl w:val="0"/>
          <w:numId w:val="10"/>
        </w:numPr>
        <w:spacing w:after="0" w:line="240" w:lineRule="auto"/>
        <w:rPr>
          <w:rFonts w:ascii="Arial Narrow" w:hAnsi="Arial Narrow" w:cs="Times New Roman"/>
          <w:sz w:val="24"/>
          <w:szCs w:val="24"/>
        </w:rPr>
      </w:pPr>
      <w:r w:rsidRPr="00E04159">
        <w:rPr>
          <w:rFonts w:ascii="Arial Narrow" w:hAnsi="Arial Narrow" w:cs="Times New Roman"/>
          <w:sz w:val="24"/>
          <w:szCs w:val="24"/>
        </w:rPr>
        <w:t>Any fraud, waste, or mismanagement that may have occurred in the administration of this award has been adequately addressed in accordance with the recommendations and concurrence of the HUD Office of the Inspector General</w:t>
      </w:r>
      <w:r>
        <w:rPr>
          <w:rFonts w:ascii="Arial Narrow" w:hAnsi="Arial Narrow" w:cs="Times New Roman"/>
          <w:sz w:val="24"/>
          <w:szCs w:val="24"/>
        </w:rPr>
        <w:t>, or the Office of Community Planning and Development</w:t>
      </w:r>
      <w:r w:rsidRPr="00E04159">
        <w:rPr>
          <w:rFonts w:ascii="Arial Narrow" w:hAnsi="Arial Narrow" w:cs="Times New Roman"/>
          <w:sz w:val="24"/>
          <w:szCs w:val="24"/>
        </w:rPr>
        <w:t>.</w:t>
      </w:r>
    </w:p>
    <w:p w:rsidR="00FA79BE" w:rsidRPr="00E90DE4" w:rsidRDefault="00FA79BE" w:rsidP="00FA79BE">
      <w:pPr>
        <w:numPr>
          <w:ilvl w:val="0"/>
          <w:numId w:val="10"/>
        </w:numPr>
        <w:spacing w:after="0" w:line="240" w:lineRule="auto"/>
        <w:rPr>
          <w:rFonts w:ascii="Arial Narrow" w:hAnsi="Arial Narrow" w:cs="Times New Roman"/>
          <w:sz w:val="24"/>
          <w:szCs w:val="24"/>
        </w:rPr>
      </w:pPr>
      <w:r w:rsidRPr="00E04159">
        <w:rPr>
          <w:rFonts w:ascii="Arial Narrow" w:hAnsi="Arial Narrow" w:cs="Times New Roman"/>
          <w:sz w:val="24"/>
          <w:szCs w:val="24"/>
        </w:rPr>
        <w:t>All grant-financed costs associated with these activities have been incurred.</w:t>
      </w:r>
    </w:p>
    <w:p w:rsidR="00FA79BE" w:rsidRPr="00E90DE4" w:rsidRDefault="00FA79BE" w:rsidP="00FA79BE">
      <w:pPr>
        <w:numPr>
          <w:ilvl w:val="0"/>
          <w:numId w:val="10"/>
        </w:numPr>
        <w:spacing w:after="0" w:line="240" w:lineRule="auto"/>
        <w:rPr>
          <w:rFonts w:ascii="Arial Narrow" w:hAnsi="Arial Narrow" w:cs="Times New Roman"/>
          <w:sz w:val="24"/>
          <w:szCs w:val="24"/>
        </w:rPr>
      </w:pPr>
      <w:r w:rsidRPr="00E04159">
        <w:rPr>
          <w:rFonts w:ascii="Arial Narrow" w:hAnsi="Arial Narrow" w:cs="Times New Roman"/>
          <w:sz w:val="24"/>
          <w:szCs w:val="24"/>
        </w:rPr>
        <w:t>Proper provisions have been made for the payment of all unpaid costs and unsettled third-party claims.</w:t>
      </w:r>
    </w:p>
    <w:p w:rsidR="00FA79BE" w:rsidRPr="00E90DE4" w:rsidRDefault="00FA79BE" w:rsidP="00FA79BE">
      <w:pPr>
        <w:numPr>
          <w:ilvl w:val="0"/>
          <w:numId w:val="10"/>
        </w:numPr>
        <w:spacing w:after="0" w:line="240" w:lineRule="auto"/>
        <w:rPr>
          <w:rFonts w:ascii="Arial Narrow" w:hAnsi="Arial Narrow" w:cs="Times New Roman"/>
          <w:sz w:val="24"/>
          <w:szCs w:val="24"/>
        </w:rPr>
      </w:pPr>
      <w:r w:rsidRPr="00E04159">
        <w:rPr>
          <w:rFonts w:ascii="Arial Narrow" w:hAnsi="Arial Narrow" w:cs="Times New Roman"/>
          <w:sz w:val="24"/>
          <w:szCs w:val="24"/>
        </w:rPr>
        <w:t xml:space="preserve">The Department of Housing and Urban Development is under no obligation to make any payment to the </w:t>
      </w:r>
      <w:r w:rsidRPr="00E04159">
        <w:rPr>
          <w:rFonts w:ascii="Arial Narrow" w:hAnsi="Arial Narrow" w:cs="Times New Roman"/>
          <w:color w:val="FF0000"/>
          <w:sz w:val="24"/>
          <w:szCs w:val="24"/>
        </w:rPr>
        <w:t xml:space="preserve">(name of grantee) </w:t>
      </w:r>
      <w:r w:rsidRPr="00E04159">
        <w:rPr>
          <w:rFonts w:ascii="Arial Narrow" w:hAnsi="Arial Narrow" w:cs="Times New Roman"/>
          <w:sz w:val="24"/>
          <w:szCs w:val="24"/>
        </w:rPr>
        <w:t>in excess of the amount identified in the grant agreement.</w:t>
      </w:r>
    </w:p>
    <w:p w:rsidR="00FA79BE" w:rsidRPr="00E90DE4" w:rsidRDefault="00FA79BE" w:rsidP="00FA79BE">
      <w:pPr>
        <w:spacing w:after="0"/>
        <w:rPr>
          <w:rFonts w:ascii="Arial Narrow" w:hAnsi="Arial Narrow" w:cs="Times New Roman"/>
          <w:sz w:val="24"/>
          <w:szCs w:val="24"/>
        </w:rPr>
      </w:pPr>
    </w:p>
    <w:p w:rsidR="00FA79BE" w:rsidRPr="00E90DE4" w:rsidRDefault="00FA79BE" w:rsidP="00FA79BE">
      <w:pPr>
        <w:spacing w:after="0"/>
        <w:rPr>
          <w:rFonts w:ascii="Arial Narrow" w:hAnsi="Arial Narrow" w:cs="Times New Roman"/>
          <w:sz w:val="24"/>
          <w:szCs w:val="24"/>
        </w:rPr>
      </w:pPr>
      <w:r w:rsidRPr="00E04159">
        <w:rPr>
          <w:rFonts w:ascii="Arial Narrow" w:hAnsi="Arial Narrow" w:cs="Times New Roman"/>
          <w:sz w:val="24"/>
          <w:szCs w:val="24"/>
        </w:rPr>
        <w:t xml:space="preserve">Further, the </w:t>
      </w:r>
      <w:r w:rsidRPr="00E04159">
        <w:rPr>
          <w:rFonts w:ascii="Arial Narrow" w:hAnsi="Arial Narrow" w:cs="Times New Roman"/>
          <w:color w:val="FF0000"/>
          <w:sz w:val="24"/>
          <w:szCs w:val="24"/>
        </w:rPr>
        <w:t>(name of grantee)</w:t>
      </w:r>
      <w:r w:rsidRPr="00E04159">
        <w:rPr>
          <w:rFonts w:ascii="Arial Narrow" w:hAnsi="Arial Narrow" w:cs="Times New Roman"/>
          <w:color w:val="0000FF"/>
          <w:sz w:val="24"/>
          <w:szCs w:val="24"/>
        </w:rPr>
        <w:t xml:space="preserve"> </w:t>
      </w:r>
      <w:r w:rsidRPr="00E04159">
        <w:rPr>
          <w:rFonts w:ascii="Arial Narrow" w:hAnsi="Arial Narrow" w:cs="Times New Roman"/>
          <w:sz w:val="24"/>
          <w:szCs w:val="24"/>
        </w:rPr>
        <w:t>hereby acknowledges the remaining obligation(s) under the terms of the grant agreement and agrees as follows:</w:t>
      </w:r>
    </w:p>
    <w:p w:rsidR="00FA79BE" w:rsidRPr="00E90DE4" w:rsidRDefault="00FA79BE" w:rsidP="00FA79BE">
      <w:pPr>
        <w:spacing w:after="0"/>
        <w:rPr>
          <w:rFonts w:ascii="Arial Narrow" w:hAnsi="Arial Narrow" w:cs="Times New Roman"/>
          <w:sz w:val="24"/>
          <w:szCs w:val="24"/>
        </w:rPr>
      </w:pPr>
    </w:p>
    <w:p w:rsidR="00FA79BE" w:rsidRPr="00E90DE4" w:rsidRDefault="00FA79BE" w:rsidP="00FA79BE">
      <w:pPr>
        <w:numPr>
          <w:ilvl w:val="0"/>
          <w:numId w:val="9"/>
        </w:numPr>
        <w:spacing w:after="0" w:line="240" w:lineRule="auto"/>
        <w:rPr>
          <w:rFonts w:ascii="Arial Narrow" w:hAnsi="Arial Narrow" w:cs="Times New Roman"/>
          <w:sz w:val="24"/>
          <w:szCs w:val="24"/>
        </w:rPr>
      </w:pPr>
      <w:r w:rsidRPr="00E04159">
        <w:rPr>
          <w:rFonts w:ascii="Arial Narrow" w:hAnsi="Arial Narrow" w:cs="Times New Roman"/>
          <w:sz w:val="24"/>
          <w:szCs w:val="24"/>
        </w:rPr>
        <w:t xml:space="preserve">States: All records and documents pertaining to this grant will be maintained for a period of 3 years after execution of this close-out agreement or the period required by other applicable laws and regulations related to </w:t>
      </w:r>
      <w:r w:rsidRPr="00E04159">
        <w:rPr>
          <w:rFonts w:ascii="Arial Narrow" w:hAnsi="Arial Narrow" w:cs="Times New Roman"/>
          <w:i/>
          <w:sz w:val="24"/>
          <w:szCs w:val="24"/>
        </w:rPr>
        <w:t xml:space="preserve">affirmatively furthering fair housing, Section 3 of the Housing and Community Development Act of 1968 (24 CFR part 135), Lead-Based Paint Poisoning Prevention Act, Architectural Barriers Act, Assistance and Real Property Acquisition Policies Act of 1970,  and Americans with Disabilities Act-- </w:t>
      </w:r>
      <w:r w:rsidRPr="00E04159">
        <w:rPr>
          <w:rFonts w:ascii="Arial Narrow" w:hAnsi="Arial Narrow" w:cs="Times New Roman"/>
          <w:sz w:val="24"/>
          <w:szCs w:val="24"/>
        </w:rPr>
        <w:t>24 CFR 570.487</w:t>
      </w:r>
      <w:r w:rsidRPr="00E04159">
        <w:rPr>
          <w:rFonts w:ascii="Arial Narrow" w:hAnsi="Arial Narrow" w:cs="Times New Roman"/>
          <w:i/>
          <w:sz w:val="24"/>
          <w:szCs w:val="24"/>
        </w:rPr>
        <w:t xml:space="preserve"> and the Uniform Relocation Act—</w:t>
      </w:r>
      <w:r w:rsidRPr="00E04159">
        <w:rPr>
          <w:rFonts w:ascii="Arial Narrow" w:hAnsi="Arial Narrow" w:cs="Times New Roman"/>
          <w:sz w:val="24"/>
          <w:szCs w:val="24"/>
        </w:rPr>
        <w:t xml:space="preserve">24 CFR 570.488. </w:t>
      </w:r>
    </w:p>
    <w:p w:rsidR="00FA79BE" w:rsidRPr="00E90DE4" w:rsidRDefault="00FA79BE" w:rsidP="00FA79BE">
      <w:pPr>
        <w:numPr>
          <w:ilvl w:val="0"/>
          <w:numId w:val="9"/>
        </w:numPr>
        <w:spacing w:after="0" w:line="240" w:lineRule="auto"/>
        <w:rPr>
          <w:rFonts w:ascii="Arial Narrow" w:hAnsi="Arial Narrow" w:cs="Times New Roman"/>
          <w:sz w:val="24"/>
          <w:szCs w:val="24"/>
        </w:rPr>
      </w:pPr>
      <w:r w:rsidRPr="00E04159">
        <w:rPr>
          <w:rFonts w:ascii="Arial Narrow" w:hAnsi="Arial Narrow" w:cs="Times New Roman"/>
          <w:sz w:val="24"/>
          <w:szCs w:val="24"/>
        </w:rPr>
        <w:t xml:space="preserve">Entitlement Communities: All records and documents pertaining to this grant will be maintained for a period of 4 years after execution of this closeout agreement or the period required by other applicable laws and regulations related to </w:t>
      </w:r>
      <w:r w:rsidRPr="00E04159">
        <w:rPr>
          <w:rFonts w:ascii="Arial Narrow" w:hAnsi="Arial Narrow" w:cs="Times New Roman"/>
          <w:i/>
          <w:sz w:val="24"/>
          <w:szCs w:val="24"/>
        </w:rPr>
        <w:t>affirmatively furthering fair housing</w:t>
      </w:r>
      <w:r>
        <w:rPr>
          <w:rFonts w:ascii="Arial Narrow" w:hAnsi="Arial Narrow" w:cs="Times New Roman"/>
          <w:i/>
          <w:sz w:val="24"/>
          <w:szCs w:val="24"/>
        </w:rPr>
        <w:t>-24 CFR 570.506</w:t>
      </w:r>
      <w:r w:rsidRPr="00E04159">
        <w:rPr>
          <w:rFonts w:ascii="Arial Narrow" w:hAnsi="Arial Narrow" w:cs="Times New Roman"/>
          <w:color w:val="FFC000"/>
          <w:sz w:val="24"/>
          <w:szCs w:val="24"/>
        </w:rPr>
        <w:t xml:space="preserve"> </w:t>
      </w:r>
      <w:r w:rsidRPr="00F60676">
        <w:rPr>
          <w:rFonts w:ascii="Arial Narrow" w:hAnsi="Arial Narrow" w:cs="Times New Roman"/>
          <w:sz w:val="24"/>
          <w:szCs w:val="24"/>
        </w:rPr>
        <w:t>(g)(1)</w:t>
      </w:r>
      <w:r>
        <w:rPr>
          <w:rFonts w:ascii="Arial Narrow" w:hAnsi="Arial Narrow" w:cs="Times New Roman"/>
          <w:i/>
          <w:sz w:val="24"/>
          <w:szCs w:val="24"/>
        </w:rPr>
        <w:t>,</w:t>
      </w:r>
      <w:r w:rsidRPr="00E04159">
        <w:rPr>
          <w:rFonts w:ascii="Arial Narrow" w:hAnsi="Arial Narrow" w:cs="Times New Roman"/>
          <w:i/>
          <w:sz w:val="24"/>
          <w:szCs w:val="24"/>
        </w:rPr>
        <w:t xml:space="preserve"> Section 3 of the Housing and Community Development Act of 1968 (24 CFR part 135)Lead-Based Paint-Poisoning Prevention Act-</w:t>
      </w:r>
      <w:r w:rsidRPr="00E04159">
        <w:rPr>
          <w:rFonts w:ascii="Arial Narrow" w:hAnsi="Arial Narrow" w:cs="Times New Roman"/>
          <w:sz w:val="24"/>
          <w:szCs w:val="24"/>
        </w:rPr>
        <w:t>24 CFR 570.608</w:t>
      </w:r>
      <w:r w:rsidRPr="00E04159">
        <w:rPr>
          <w:rFonts w:ascii="Arial Narrow" w:hAnsi="Arial Narrow" w:cs="Times New Roman"/>
          <w:i/>
          <w:sz w:val="24"/>
          <w:szCs w:val="24"/>
        </w:rPr>
        <w:t xml:space="preserve">, Architectural Barriers Act and Americans with Disabilities </w:t>
      </w:r>
      <w:r w:rsidRPr="00E04159">
        <w:rPr>
          <w:rFonts w:ascii="Arial Narrow" w:hAnsi="Arial Narrow" w:cs="Times New Roman"/>
          <w:i/>
          <w:sz w:val="24"/>
          <w:szCs w:val="24"/>
        </w:rPr>
        <w:lastRenderedPageBreak/>
        <w:t>Act—</w:t>
      </w:r>
      <w:r w:rsidRPr="00E04159">
        <w:rPr>
          <w:rFonts w:ascii="Arial Narrow" w:hAnsi="Arial Narrow" w:cs="Times New Roman"/>
          <w:sz w:val="24"/>
          <w:szCs w:val="24"/>
        </w:rPr>
        <w:t xml:space="preserve">24 CFR 570.614, and the </w:t>
      </w:r>
      <w:r w:rsidRPr="00E04159">
        <w:rPr>
          <w:rFonts w:ascii="Arial Narrow" w:hAnsi="Arial Narrow" w:cs="Times New Roman"/>
          <w:i/>
          <w:sz w:val="24"/>
          <w:szCs w:val="24"/>
        </w:rPr>
        <w:t>Assistance and Real Property Acquisition Policies Act of 1970-2</w:t>
      </w:r>
      <w:r w:rsidRPr="00E04159">
        <w:rPr>
          <w:rFonts w:ascii="Arial Narrow" w:hAnsi="Arial Narrow" w:cs="Times New Roman"/>
          <w:sz w:val="24"/>
          <w:szCs w:val="24"/>
        </w:rPr>
        <w:t>4 CFR 570.606.</w:t>
      </w:r>
    </w:p>
    <w:p w:rsidR="00FA79BE" w:rsidRDefault="00FA79BE" w:rsidP="00FA79BE">
      <w:pPr>
        <w:spacing w:after="0" w:line="240" w:lineRule="auto"/>
        <w:ind w:left="360"/>
        <w:rPr>
          <w:rFonts w:ascii="Arial Narrow" w:hAnsi="Arial Narrow" w:cs="Times New Roman"/>
          <w:sz w:val="24"/>
          <w:szCs w:val="24"/>
        </w:rPr>
      </w:pPr>
    </w:p>
    <w:p w:rsidR="00FA79BE" w:rsidRPr="00E90DE4" w:rsidRDefault="00FA79BE" w:rsidP="00FA79BE">
      <w:pPr>
        <w:rPr>
          <w:rFonts w:ascii="Arial Narrow" w:hAnsi="Arial Narrow" w:cs="Times New Roman"/>
          <w:color w:val="FF0000"/>
          <w:sz w:val="24"/>
          <w:szCs w:val="24"/>
        </w:rPr>
      </w:pPr>
      <w:r w:rsidRPr="00E04159">
        <w:rPr>
          <w:rFonts w:ascii="Arial Narrow" w:hAnsi="Arial Narrow" w:cs="Times New Roman"/>
          <w:color w:val="FF0000"/>
          <w:sz w:val="24"/>
          <w:szCs w:val="24"/>
        </w:rPr>
        <w:t>Insert as Applicable</w:t>
      </w:r>
    </w:p>
    <w:p w:rsidR="00FA79BE" w:rsidRPr="00E90DE4" w:rsidRDefault="00FA79BE" w:rsidP="00FA79BE">
      <w:pPr>
        <w:numPr>
          <w:ilvl w:val="0"/>
          <w:numId w:val="9"/>
        </w:numPr>
        <w:spacing w:after="0" w:line="240" w:lineRule="auto"/>
        <w:rPr>
          <w:rFonts w:ascii="Arial Narrow" w:hAnsi="Arial Narrow" w:cs="Times New Roman"/>
          <w:sz w:val="24"/>
          <w:szCs w:val="24"/>
        </w:rPr>
      </w:pPr>
      <w:r w:rsidRPr="00E04159">
        <w:rPr>
          <w:rFonts w:ascii="Arial Narrow" w:hAnsi="Arial Narrow" w:cs="Times New Roman"/>
          <w:sz w:val="24"/>
          <w:szCs w:val="24"/>
        </w:rPr>
        <w:t xml:space="preserve">States: Any real property within the </w:t>
      </w:r>
      <w:r w:rsidRPr="00E04159">
        <w:rPr>
          <w:rFonts w:ascii="Arial Narrow" w:hAnsi="Arial Narrow" w:cs="Times New Roman"/>
          <w:color w:val="FF0000"/>
          <w:sz w:val="24"/>
          <w:szCs w:val="24"/>
        </w:rPr>
        <w:t>(name of grantee)</w:t>
      </w:r>
      <w:r w:rsidRPr="00E04159">
        <w:rPr>
          <w:rFonts w:ascii="Arial Narrow" w:hAnsi="Arial Narrow" w:cs="Times New Roman"/>
          <w:sz w:val="24"/>
          <w:szCs w:val="24"/>
        </w:rPr>
        <w:t xml:space="preserve">’s </w:t>
      </w:r>
      <w:r>
        <w:rPr>
          <w:rFonts w:ascii="Arial Narrow" w:hAnsi="Arial Narrow" w:cs="Times New Roman"/>
          <w:sz w:val="24"/>
          <w:szCs w:val="24"/>
        </w:rPr>
        <w:t xml:space="preserve"> or State grantee’s </w:t>
      </w:r>
      <w:r w:rsidRPr="00E04159">
        <w:rPr>
          <w:rFonts w:ascii="Arial Narrow" w:hAnsi="Arial Narrow" w:cs="Times New Roman"/>
          <w:sz w:val="24"/>
          <w:szCs w:val="24"/>
        </w:rPr>
        <w:t>control which was acquired or improved in whole or part using CDBG funds in excess of $100,000 is governed by the principles described in 24 CFR 570.489(j).</w:t>
      </w:r>
    </w:p>
    <w:p w:rsidR="00FA79BE" w:rsidRDefault="00FA79BE" w:rsidP="00FA79BE">
      <w:pPr>
        <w:spacing w:after="0" w:line="240" w:lineRule="auto"/>
        <w:ind w:left="360"/>
        <w:rPr>
          <w:rFonts w:ascii="Arial Narrow" w:hAnsi="Arial Narrow" w:cs="Times New Roman"/>
          <w:sz w:val="24"/>
          <w:szCs w:val="24"/>
        </w:rPr>
      </w:pPr>
    </w:p>
    <w:p w:rsidR="00FA79BE" w:rsidRPr="00E90DE4" w:rsidRDefault="00FA79BE" w:rsidP="00FA79BE">
      <w:pPr>
        <w:numPr>
          <w:ilvl w:val="0"/>
          <w:numId w:val="9"/>
        </w:numPr>
        <w:spacing w:after="0" w:line="240" w:lineRule="auto"/>
        <w:rPr>
          <w:rFonts w:ascii="Arial Narrow" w:hAnsi="Arial Narrow" w:cs="Times New Roman"/>
          <w:sz w:val="24"/>
          <w:szCs w:val="24"/>
        </w:rPr>
      </w:pPr>
      <w:r w:rsidRPr="00E04159">
        <w:rPr>
          <w:rFonts w:ascii="Arial Narrow" w:hAnsi="Arial Narrow" w:cs="Times New Roman"/>
          <w:sz w:val="24"/>
          <w:szCs w:val="24"/>
        </w:rPr>
        <w:t xml:space="preserve">Entitlement Communities: Any real property within the </w:t>
      </w:r>
      <w:r w:rsidRPr="00E04159">
        <w:rPr>
          <w:rFonts w:ascii="Arial Narrow" w:hAnsi="Arial Narrow" w:cs="Times New Roman"/>
          <w:color w:val="FF0000"/>
          <w:sz w:val="24"/>
          <w:szCs w:val="24"/>
        </w:rPr>
        <w:t>(name of grantee)</w:t>
      </w:r>
      <w:r w:rsidRPr="00E04159">
        <w:rPr>
          <w:rFonts w:ascii="Arial Narrow" w:hAnsi="Arial Narrow" w:cs="Times New Roman"/>
          <w:sz w:val="24"/>
          <w:szCs w:val="24"/>
        </w:rPr>
        <w:t>’s control which was acquired or improved in whole or part using CDBG funds in excess of $25,000 is governed by the principles described in 24 CFR 570.505.</w:t>
      </w:r>
    </w:p>
    <w:p w:rsidR="00FA79BE" w:rsidRPr="00E90DE4" w:rsidRDefault="00FA79BE" w:rsidP="00FA79BE">
      <w:pPr>
        <w:spacing w:after="0"/>
        <w:rPr>
          <w:rFonts w:ascii="Arial Narrow" w:hAnsi="Arial Narrow" w:cs="Times New Roman"/>
          <w:color w:val="FF0000"/>
          <w:sz w:val="24"/>
          <w:szCs w:val="24"/>
        </w:rPr>
      </w:pPr>
    </w:p>
    <w:p w:rsidR="00FA79BE" w:rsidRPr="00E90DE4" w:rsidRDefault="00FA79BE" w:rsidP="00FA79BE">
      <w:pPr>
        <w:numPr>
          <w:ilvl w:val="0"/>
          <w:numId w:val="9"/>
        </w:numPr>
        <w:spacing w:after="0" w:line="240" w:lineRule="auto"/>
        <w:rPr>
          <w:rFonts w:ascii="Arial Narrow" w:hAnsi="Arial Narrow" w:cs="Times New Roman"/>
          <w:sz w:val="24"/>
          <w:szCs w:val="24"/>
        </w:rPr>
      </w:pPr>
      <w:r>
        <w:rPr>
          <w:rFonts w:ascii="Arial Narrow" w:hAnsi="Arial Narrow" w:cs="Times New Roman"/>
          <w:sz w:val="24"/>
          <w:szCs w:val="24"/>
        </w:rPr>
        <w:t>Entitlement Communities:</w:t>
      </w:r>
      <w:r w:rsidRPr="00E04159">
        <w:rPr>
          <w:rFonts w:ascii="Arial Narrow" w:hAnsi="Arial Narrow" w:cs="Times New Roman"/>
          <w:sz w:val="24"/>
          <w:szCs w:val="24"/>
        </w:rPr>
        <w:t xml:space="preserve"> If any rehabilitated property falls within a flood plain, flood insurance coverage must be maintained for the mandatory period for affected property owners</w:t>
      </w:r>
      <w:r>
        <w:rPr>
          <w:rFonts w:ascii="Arial Narrow" w:hAnsi="Arial Narrow" w:cs="Times New Roman"/>
          <w:sz w:val="24"/>
          <w:szCs w:val="24"/>
        </w:rPr>
        <w:t xml:space="preserve"> described in 24 CFR 570.605</w:t>
      </w:r>
      <w:r w:rsidRPr="00E04159">
        <w:rPr>
          <w:rFonts w:ascii="Arial Narrow" w:hAnsi="Arial Narrow" w:cs="Times New Roman"/>
          <w:sz w:val="24"/>
          <w:szCs w:val="24"/>
        </w:rPr>
        <w:t>.</w:t>
      </w:r>
    </w:p>
    <w:p w:rsidR="00FA79BE" w:rsidRPr="00E90DE4" w:rsidRDefault="00FA79BE" w:rsidP="00FA79BE">
      <w:pPr>
        <w:spacing w:after="0"/>
        <w:rPr>
          <w:rFonts w:ascii="Arial Narrow" w:hAnsi="Arial Narrow" w:cs="Times New Roman"/>
          <w:sz w:val="24"/>
          <w:szCs w:val="24"/>
        </w:rPr>
      </w:pPr>
    </w:p>
    <w:p w:rsidR="00FA79BE" w:rsidRPr="00E90DE4" w:rsidRDefault="00FA79BE" w:rsidP="00FA79BE">
      <w:pPr>
        <w:numPr>
          <w:ilvl w:val="0"/>
          <w:numId w:val="9"/>
        </w:numPr>
        <w:spacing w:after="0" w:line="240" w:lineRule="auto"/>
        <w:rPr>
          <w:rFonts w:ascii="Arial Narrow" w:hAnsi="Arial Narrow" w:cs="Times New Roman"/>
          <w:sz w:val="24"/>
          <w:szCs w:val="24"/>
        </w:rPr>
      </w:pPr>
      <w:r w:rsidRPr="00E04159">
        <w:rPr>
          <w:rFonts w:ascii="Arial Narrow" w:hAnsi="Arial Narrow" w:cs="Times New Roman"/>
          <w:color w:val="FF0000"/>
          <w:sz w:val="24"/>
          <w:szCs w:val="24"/>
        </w:rPr>
        <w:t xml:space="preserve">Identify any closeout costs or contingent liabilities subject to payment after the closeout agreement is signed. </w:t>
      </w:r>
    </w:p>
    <w:p w:rsidR="00FA79BE" w:rsidRPr="00E90DE4" w:rsidRDefault="00FA79BE" w:rsidP="00FA79BE">
      <w:pPr>
        <w:spacing w:after="0" w:line="240" w:lineRule="auto"/>
        <w:ind w:left="720"/>
        <w:rPr>
          <w:rFonts w:ascii="Arial Narrow" w:hAnsi="Arial Narrow" w:cs="Times New Roman"/>
          <w:sz w:val="24"/>
          <w:szCs w:val="24"/>
        </w:rPr>
      </w:pPr>
    </w:p>
    <w:p w:rsidR="00FA79BE" w:rsidRPr="00E90DE4" w:rsidRDefault="00FA79BE" w:rsidP="00FA79BE">
      <w:pPr>
        <w:numPr>
          <w:ilvl w:val="0"/>
          <w:numId w:val="9"/>
        </w:numPr>
        <w:spacing w:after="0" w:line="240" w:lineRule="auto"/>
        <w:rPr>
          <w:rFonts w:ascii="Arial Narrow" w:hAnsi="Arial Narrow" w:cs="Times New Roman"/>
          <w:sz w:val="24"/>
          <w:szCs w:val="24"/>
        </w:rPr>
      </w:pPr>
      <w:r w:rsidRPr="00E04159">
        <w:rPr>
          <w:rFonts w:ascii="Arial Narrow" w:hAnsi="Arial Narrow" w:cs="Times New Roman"/>
          <w:sz w:val="24"/>
          <w:szCs w:val="24"/>
        </w:rPr>
        <w:t>Submit to HUD a Federal Financial Report using Standard Form 425 (if necessary) or other state form, as a result of the completion</w:t>
      </w:r>
      <w:r>
        <w:rPr>
          <w:rFonts w:ascii="Arial Narrow" w:hAnsi="Arial Narrow" w:cs="Times New Roman"/>
          <w:sz w:val="24"/>
          <w:szCs w:val="24"/>
        </w:rPr>
        <w:t xml:space="preserve"> of the final audit and </w:t>
      </w:r>
      <w:r w:rsidRPr="00E04159">
        <w:rPr>
          <w:rFonts w:ascii="Arial Narrow" w:hAnsi="Arial Narrow" w:cs="Times New Roman"/>
          <w:sz w:val="24"/>
          <w:szCs w:val="24"/>
        </w:rPr>
        <w:t>resolution of</w:t>
      </w:r>
      <w:r>
        <w:rPr>
          <w:rFonts w:ascii="Arial Narrow" w:hAnsi="Arial Narrow" w:cs="Times New Roman"/>
          <w:sz w:val="24"/>
          <w:szCs w:val="24"/>
        </w:rPr>
        <w:t xml:space="preserve"> any findings</w:t>
      </w:r>
      <w:r w:rsidRPr="00E04159">
        <w:rPr>
          <w:rFonts w:ascii="Arial Narrow" w:hAnsi="Arial Narrow" w:cs="Times New Roman"/>
          <w:sz w:val="24"/>
          <w:szCs w:val="24"/>
        </w:rPr>
        <w:t xml:space="preserve">. </w:t>
      </w:r>
    </w:p>
    <w:p w:rsidR="00FA79BE" w:rsidRPr="00E90DE4" w:rsidRDefault="00FA79BE" w:rsidP="00FA79BE">
      <w:pPr>
        <w:spacing w:after="0" w:line="240" w:lineRule="auto"/>
        <w:ind w:left="720"/>
        <w:rPr>
          <w:rFonts w:ascii="Arial Narrow" w:hAnsi="Arial Narrow" w:cs="Times New Roman"/>
          <w:sz w:val="24"/>
          <w:szCs w:val="24"/>
        </w:rPr>
      </w:pPr>
    </w:p>
    <w:p w:rsidR="00FA79BE" w:rsidRPr="00E90DE4" w:rsidRDefault="00FA79BE" w:rsidP="00FA79BE">
      <w:pPr>
        <w:numPr>
          <w:ilvl w:val="0"/>
          <w:numId w:val="9"/>
        </w:numPr>
        <w:spacing w:after="0" w:line="240" w:lineRule="auto"/>
        <w:rPr>
          <w:rFonts w:ascii="Arial Narrow" w:hAnsi="Arial Narrow" w:cs="Times New Roman"/>
          <w:sz w:val="24"/>
          <w:szCs w:val="24"/>
        </w:rPr>
      </w:pPr>
      <w:r w:rsidRPr="00E04159">
        <w:rPr>
          <w:rFonts w:ascii="Arial Narrow" w:hAnsi="Arial Narrow" w:cs="Times New Roman"/>
          <w:sz w:val="24"/>
          <w:szCs w:val="24"/>
        </w:rPr>
        <w:t xml:space="preserve">A total of $ </w:t>
      </w:r>
      <w:r w:rsidRPr="00E04159">
        <w:rPr>
          <w:rFonts w:ascii="Arial Narrow" w:hAnsi="Arial Narrow" w:cs="Times New Roman"/>
          <w:color w:val="FF0000"/>
          <w:sz w:val="24"/>
          <w:szCs w:val="24"/>
        </w:rPr>
        <w:t>(amount)</w:t>
      </w:r>
      <w:r w:rsidRPr="00E04159">
        <w:rPr>
          <w:rFonts w:ascii="Arial Narrow" w:hAnsi="Arial Narrow" w:cs="Times New Roman"/>
          <w:sz w:val="24"/>
          <w:szCs w:val="24"/>
        </w:rPr>
        <w:t xml:space="preserve"> in grant funds has been previously cancelled and returned to the Department on </w:t>
      </w:r>
      <w:r w:rsidRPr="00E04159">
        <w:rPr>
          <w:rFonts w:ascii="Arial Narrow" w:hAnsi="Arial Narrow" w:cs="Times New Roman"/>
          <w:color w:val="FF0000"/>
          <w:sz w:val="24"/>
          <w:szCs w:val="24"/>
        </w:rPr>
        <w:t xml:space="preserve">(date) </w:t>
      </w:r>
      <w:r w:rsidRPr="00E04159">
        <w:rPr>
          <w:rFonts w:ascii="Arial Narrow" w:hAnsi="Arial Narrow" w:cs="Times New Roman"/>
          <w:b/>
          <w:bCs/>
          <w:color w:val="FF0000"/>
          <w:sz w:val="24"/>
          <w:szCs w:val="24"/>
          <w:u w:val="single"/>
        </w:rPr>
        <w:t>OR</w:t>
      </w:r>
      <w:r w:rsidRPr="00E04159">
        <w:rPr>
          <w:rFonts w:ascii="Arial Narrow" w:hAnsi="Arial Narrow" w:cs="Times New Roman"/>
          <w:color w:val="FF0000"/>
          <w:sz w:val="24"/>
          <w:szCs w:val="24"/>
        </w:rPr>
        <w:t xml:space="preserve"> A total of $ (amount) in grant funds will be </w:t>
      </w:r>
      <w:r>
        <w:rPr>
          <w:rFonts w:ascii="Arial Narrow" w:hAnsi="Arial Narrow" w:cs="Times New Roman"/>
          <w:color w:val="FF0000"/>
          <w:sz w:val="24"/>
          <w:szCs w:val="24"/>
        </w:rPr>
        <w:t>recaptured</w:t>
      </w:r>
      <w:r w:rsidRPr="00E04159">
        <w:rPr>
          <w:rFonts w:ascii="Arial Narrow" w:hAnsi="Arial Narrow" w:cs="Times New Roman"/>
          <w:color w:val="FF0000"/>
          <w:sz w:val="24"/>
          <w:szCs w:val="24"/>
        </w:rPr>
        <w:t xml:space="preserve"> by HUD upon execution of this closeout agreement. </w:t>
      </w:r>
      <w:r w:rsidRPr="00E04159">
        <w:rPr>
          <w:rFonts w:ascii="Arial Narrow" w:hAnsi="Arial Narrow" w:cs="Times New Roman"/>
          <w:b/>
          <w:sz w:val="24"/>
          <w:szCs w:val="24"/>
        </w:rPr>
        <w:t>(Optional)</w:t>
      </w:r>
    </w:p>
    <w:p w:rsidR="00FA79BE" w:rsidRPr="00E90DE4" w:rsidRDefault="00FA79BE" w:rsidP="00FA79BE">
      <w:pPr>
        <w:spacing w:after="0"/>
        <w:rPr>
          <w:rFonts w:ascii="Arial Narrow" w:hAnsi="Arial Narrow" w:cs="Times New Roman"/>
          <w:sz w:val="24"/>
          <w:szCs w:val="24"/>
        </w:rPr>
      </w:pPr>
    </w:p>
    <w:p w:rsidR="00FA79BE" w:rsidRPr="00E90DE4" w:rsidRDefault="00FA79BE" w:rsidP="00FA79BE">
      <w:pPr>
        <w:rPr>
          <w:rFonts w:ascii="Arial Narrow" w:hAnsi="Arial Narrow" w:cs="Times New Roman"/>
          <w:sz w:val="24"/>
          <w:szCs w:val="24"/>
        </w:rPr>
      </w:pPr>
      <w:r w:rsidRPr="00E04159">
        <w:rPr>
          <w:rFonts w:ascii="Arial Narrow" w:hAnsi="Arial Narrow" w:cs="Times New Roman"/>
          <w:sz w:val="24"/>
          <w:szCs w:val="24"/>
        </w:rPr>
        <w:t xml:space="preserve">HUD maintains the right to conduct future monitoring of this grant, either on site or by review of information or copies of documents requested from the </w:t>
      </w:r>
      <w:r w:rsidRPr="00E04159">
        <w:rPr>
          <w:rFonts w:ascii="Arial Narrow" w:hAnsi="Arial Narrow" w:cs="Times New Roman"/>
          <w:color w:val="FF0000"/>
          <w:sz w:val="24"/>
          <w:szCs w:val="24"/>
        </w:rPr>
        <w:t>(name of grantee)</w:t>
      </w:r>
      <w:r w:rsidRPr="00E04159">
        <w:rPr>
          <w:rFonts w:ascii="Arial Narrow" w:hAnsi="Arial Narrow" w:cs="Times New Roman"/>
          <w:sz w:val="24"/>
          <w:szCs w:val="24"/>
        </w:rPr>
        <w:t xml:space="preserve">.  The </w:t>
      </w:r>
      <w:r w:rsidRPr="00E04159">
        <w:rPr>
          <w:rFonts w:ascii="Arial Narrow" w:hAnsi="Arial Narrow" w:cs="Times New Roman"/>
          <w:color w:val="FF0000"/>
          <w:sz w:val="24"/>
          <w:szCs w:val="24"/>
        </w:rPr>
        <w:t>(name of grantee)</w:t>
      </w:r>
      <w:r w:rsidRPr="00E04159">
        <w:rPr>
          <w:rFonts w:ascii="Arial Narrow" w:hAnsi="Arial Narrow" w:cs="Times New Roman"/>
          <w:sz w:val="24"/>
          <w:szCs w:val="24"/>
        </w:rPr>
        <w:t xml:space="preserve"> acknowledges that a finding of non-compliance resulting from such a review and failure to take appropriate corrective action satisfactory to HUD may be taken into account by HUD as evidence of unsatisfactory performance in consideration of future grant awards.  Further, the </w:t>
      </w:r>
      <w:r w:rsidRPr="00E04159">
        <w:rPr>
          <w:rFonts w:ascii="Arial Narrow" w:hAnsi="Arial Narrow" w:cs="Times New Roman"/>
          <w:color w:val="FF0000"/>
          <w:sz w:val="24"/>
          <w:szCs w:val="24"/>
        </w:rPr>
        <w:t>(name of grantee)</w:t>
      </w:r>
      <w:r w:rsidRPr="00E04159">
        <w:rPr>
          <w:rFonts w:ascii="Arial Narrow" w:hAnsi="Arial Narrow" w:cs="Times New Roman"/>
          <w:sz w:val="24"/>
          <w:szCs w:val="24"/>
        </w:rPr>
        <w:t xml:space="preserve"> may be required to repay HUD any disallowed costs based on the results of a future audit or HUD monitoring.  </w:t>
      </w:r>
    </w:p>
    <w:p w:rsidR="00FA79BE" w:rsidRPr="00463FB2" w:rsidRDefault="00FA79BE" w:rsidP="00FA79BE">
      <w:pPr>
        <w:rPr>
          <w:rFonts w:ascii="Arial Narrow" w:hAnsi="Arial Narrow" w:cs="Times New Roman"/>
          <w:b/>
          <w:sz w:val="24"/>
          <w:szCs w:val="24"/>
        </w:rPr>
      </w:pPr>
      <w:r w:rsidRPr="00463FB2">
        <w:rPr>
          <w:rFonts w:ascii="Arial Narrow" w:hAnsi="Arial Narrow" w:cs="Times New Roman"/>
          <w:b/>
          <w:sz w:val="24"/>
          <w:szCs w:val="24"/>
        </w:rPr>
        <w:t xml:space="preserve">For the </w:t>
      </w:r>
      <w:r w:rsidRPr="00463FB2">
        <w:rPr>
          <w:rFonts w:ascii="Arial Narrow" w:hAnsi="Arial Narrow" w:cs="Times New Roman"/>
          <w:b/>
          <w:color w:val="FF0000"/>
          <w:sz w:val="24"/>
          <w:szCs w:val="24"/>
        </w:rPr>
        <w:t>(name of grantee)</w:t>
      </w:r>
      <w:r w:rsidRPr="00463FB2">
        <w:rPr>
          <w:rFonts w:ascii="Arial Narrow" w:hAnsi="Arial Narrow" w:cs="Times New Roman"/>
          <w:b/>
          <w:sz w:val="24"/>
          <w:szCs w:val="24"/>
        </w:rPr>
        <w:t xml:space="preserve">, </w:t>
      </w:r>
    </w:p>
    <w:p w:rsidR="00FA79BE" w:rsidRPr="00E90DE4" w:rsidRDefault="00FA79BE" w:rsidP="00FA79BE">
      <w:pPr>
        <w:spacing w:after="0"/>
        <w:rPr>
          <w:rFonts w:ascii="Arial Narrow" w:hAnsi="Arial Narrow" w:cs="Times New Roman"/>
          <w:sz w:val="24"/>
          <w:szCs w:val="24"/>
        </w:rPr>
      </w:pPr>
      <w:r w:rsidRPr="00E04159">
        <w:rPr>
          <w:rFonts w:ascii="Arial Narrow" w:hAnsi="Arial Narrow" w:cs="Times New Roman"/>
          <w:sz w:val="24"/>
          <w:szCs w:val="24"/>
        </w:rPr>
        <w:t xml:space="preserve">__________________________________                         </w:t>
      </w:r>
      <w:r>
        <w:rPr>
          <w:rFonts w:ascii="Arial Narrow" w:hAnsi="Arial Narrow" w:cs="Times New Roman"/>
          <w:sz w:val="24"/>
          <w:szCs w:val="24"/>
        </w:rPr>
        <w:tab/>
      </w:r>
      <w:r w:rsidRPr="00E04159">
        <w:rPr>
          <w:rFonts w:ascii="Arial Narrow" w:hAnsi="Arial Narrow" w:cs="Times New Roman"/>
          <w:sz w:val="24"/>
          <w:szCs w:val="24"/>
        </w:rPr>
        <w:t xml:space="preserve">________________________       </w:t>
      </w:r>
    </w:p>
    <w:p w:rsidR="00FA79BE" w:rsidRPr="00E90DE4" w:rsidRDefault="00FA79BE" w:rsidP="00FA79BE">
      <w:pPr>
        <w:rPr>
          <w:rFonts w:ascii="Arial Narrow" w:hAnsi="Arial Narrow" w:cs="Times New Roman"/>
          <w:sz w:val="24"/>
          <w:szCs w:val="24"/>
        </w:rPr>
      </w:pPr>
      <w:r w:rsidRPr="00E04159">
        <w:rPr>
          <w:rFonts w:ascii="Arial Narrow" w:hAnsi="Arial Narrow" w:cs="Times New Roman"/>
          <w:sz w:val="24"/>
          <w:szCs w:val="24"/>
        </w:rPr>
        <w:t xml:space="preserve">Name </w:t>
      </w:r>
      <w:r>
        <w:rPr>
          <w:rFonts w:ascii="Arial Narrow" w:hAnsi="Arial Narrow" w:cs="Times New Roman"/>
          <w:sz w:val="24"/>
          <w:szCs w:val="24"/>
        </w:rPr>
        <w:t>/</w:t>
      </w:r>
      <w:r w:rsidRPr="00E04159">
        <w:rPr>
          <w:rFonts w:ascii="Arial Narrow" w:hAnsi="Arial Narrow" w:cs="Times New Roman"/>
          <w:sz w:val="24"/>
          <w:szCs w:val="24"/>
        </w:rPr>
        <w:t>Title of Authorized Official/Title</w:t>
      </w:r>
      <w:r w:rsidRPr="00E04159">
        <w:rPr>
          <w:rFonts w:ascii="Arial Narrow" w:hAnsi="Arial Narrow"/>
          <w:sz w:val="24"/>
          <w:szCs w:val="24"/>
        </w:rPr>
        <w:tab/>
      </w:r>
      <w:r w:rsidRPr="00E04159">
        <w:rPr>
          <w:rFonts w:ascii="Arial Narrow" w:hAnsi="Arial Narrow"/>
          <w:sz w:val="24"/>
          <w:szCs w:val="24"/>
        </w:rPr>
        <w:tab/>
      </w:r>
      <w:r w:rsidRPr="00E04159">
        <w:rPr>
          <w:rFonts w:ascii="Arial Narrow" w:hAnsi="Arial Narrow"/>
          <w:sz w:val="24"/>
          <w:szCs w:val="24"/>
        </w:rPr>
        <w:tab/>
      </w:r>
      <w:r w:rsidRPr="00E04159">
        <w:rPr>
          <w:rFonts w:ascii="Arial Narrow" w:hAnsi="Arial Narrow"/>
          <w:sz w:val="24"/>
          <w:szCs w:val="24"/>
        </w:rPr>
        <w:tab/>
        <w:t>Date</w:t>
      </w:r>
    </w:p>
    <w:p w:rsidR="00FA79BE" w:rsidRPr="00E90DE4" w:rsidRDefault="00FA79BE" w:rsidP="00FA79BE">
      <w:pPr>
        <w:pBdr>
          <w:bottom w:val="single" w:sz="12" w:space="1" w:color="auto"/>
        </w:pBdr>
        <w:spacing w:after="0"/>
        <w:rPr>
          <w:rFonts w:ascii="Arial Narrow" w:hAnsi="Arial Narrow" w:cs="Times New Roman"/>
          <w:color w:val="FF0000"/>
          <w:sz w:val="24"/>
          <w:szCs w:val="24"/>
        </w:rPr>
      </w:pPr>
      <w:r w:rsidRPr="00E04159">
        <w:rPr>
          <w:rFonts w:ascii="Arial Narrow" w:hAnsi="Arial Narrow" w:cs="Times New Roman"/>
          <w:sz w:val="24"/>
          <w:szCs w:val="24"/>
        </w:rPr>
        <w:tab/>
      </w:r>
      <w:r w:rsidRPr="00E04159">
        <w:rPr>
          <w:rFonts w:ascii="Arial Narrow" w:hAnsi="Arial Narrow" w:cs="Times New Roman"/>
          <w:sz w:val="24"/>
          <w:szCs w:val="24"/>
        </w:rPr>
        <w:tab/>
        <w:t xml:space="preserve">  </w:t>
      </w:r>
    </w:p>
    <w:p w:rsidR="00FA79BE" w:rsidRPr="00463FB2" w:rsidRDefault="00FA79BE" w:rsidP="00FA79BE">
      <w:pPr>
        <w:pBdr>
          <w:bottom w:val="single" w:sz="12" w:space="1" w:color="auto"/>
        </w:pBdr>
        <w:rPr>
          <w:rFonts w:ascii="Arial Narrow" w:hAnsi="Arial Narrow" w:cs="Times New Roman"/>
          <w:b/>
          <w:sz w:val="24"/>
          <w:szCs w:val="24"/>
        </w:rPr>
      </w:pPr>
      <w:r w:rsidRPr="00463FB2">
        <w:rPr>
          <w:rFonts w:ascii="Arial Narrow" w:hAnsi="Arial Narrow" w:cs="Times New Roman"/>
          <w:b/>
          <w:sz w:val="24"/>
          <w:szCs w:val="24"/>
        </w:rPr>
        <w:t>For the Department of Housing and Urban Development:</w:t>
      </w:r>
    </w:p>
    <w:p w:rsidR="00FA79BE" w:rsidRDefault="00FA79BE" w:rsidP="00FA79BE">
      <w:pPr>
        <w:pBdr>
          <w:bottom w:val="single" w:sz="12" w:space="1" w:color="auto"/>
        </w:pBdr>
        <w:spacing w:after="0"/>
        <w:rPr>
          <w:rFonts w:ascii="Arial Narrow" w:hAnsi="Arial Narrow" w:cs="Times New Roman"/>
          <w:sz w:val="24"/>
          <w:szCs w:val="24"/>
        </w:rPr>
      </w:pPr>
      <w:r w:rsidRPr="00E04159">
        <w:rPr>
          <w:rFonts w:ascii="Arial Narrow" w:hAnsi="Arial Narrow" w:cs="Times New Roman"/>
          <w:sz w:val="24"/>
          <w:szCs w:val="24"/>
        </w:rPr>
        <w:t>_________________________________</w:t>
      </w:r>
      <w:r w:rsidRPr="00E04159">
        <w:rPr>
          <w:rFonts w:ascii="Arial Narrow" w:hAnsi="Arial Narrow" w:cs="Times New Roman"/>
          <w:sz w:val="24"/>
          <w:szCs w:val="24"/>
        </w:rPr>
        <w:tab/>
      </w:r>
      <w:r w:rsidRPr="00E04159">
        <w:rPr>
          <w:rFonts w:ascii="Arial Narrow" w:hAnsi="Arial Narrow" w:cs="Times New Roman"/>
          <w:sz w:val="24"/>
          <w:szCs w:val="24"/>
        </w:rPr>
        <w:tab/>
        <w:t xml:space="preserve">         </w:t>
      </w:r>
      <w:r>
        <w:rPr>
          <w:rFonts w:ascii="Arial Narrow" w:hAnsi="Arial Narrow" w:cs="Times New Roman"/>
          <w:sz w:val="24"/>
          <w:szCs w:val="24"/>
        </w:rPr>
        <w:tab/>
      </w:r>
      <w:r w:rsidRPr="00E04159">
        <w:rPr>
          <w:rFonts w:ascii="Arial Narrow" w:hAnsi="Arial Narrow" w:cs="Times New Roman"/>
          <w:sz w:val="24"/>
          <w:szCs w:val="24"/>
        </w:rPr>
        <w:t>________________________</w:t>
      </w:r>
    </w:p>
    <w:p w:rsidR="00FA79BE" w:rsidRDefault="00FA79BE" w:rsidP="00FA79BE">
      <w:pPr>
        <w:pBdr>
          <w:bottom w:val="single" w:sz="12" w:space="1" w:color="auto"/>
        </w:pBdr>
        <w:spacing w:after="0"/>
        <w:rPr>
          <w:rFonts w:ascii="Arial Narrow" w:hAnsi="Arial Narrow" w:cs="Times New Roman"/>
          <w:sz w:val="24"/>
          <w:szCs w:val="24"/>
        </w:rPr>
      </w:pPr>
      <w:r w:rsidRPr="00E04159">
        <w:rPr>
          <w:rFonts w:ascii="Arial Narrow" w:hAnsi="Arial Narrow" w:cs="Times New Roman"/>
          <w:sz w:val="24"/>
          <w:szCs w:val="24"/>
        </w:rPr>
        <w:t>Type name of CPD Director</w:t>
      </w:r>
      <w:r w:rsidRPr="00E04159">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Date</w:t>
      </w:r>
    </w:p>
    <w:p w:rsidR="00FA79BE" w:rsidRPr="00AA0983" w:rsidRDefault="00FA79BE" w:rsidP="00FA79BE">
      <w:pPr>
        <w:rPr>
          <w:rFonts w:ascii="Arial Narrow" w:hAnsi="Arial Narrow" w:cs="Times New Roman"/>
          <w:b/>
          <w:sz w:val="48"/>
          <w:szCs w:val="48"/>
        </w:rPr>
      </w:pPr>
      <w:r w:rsidRPr="00E04159">
        <w:rPr>
          <w:rFonts w:ascii="Arial Narrow" w:hAnsi="Arial Narrow" w:cs="Times New Roman"/>
          <w:sz w:val="24"/>
          <w:szCs w:val="24"/>
        </w:rPr>
        <w:lastRenderedPageBreak/>
        <w:tab/>
      </w:r>
      <w:r w:rsidRPr="00E04159">
        <w:rPr>
          <w:rFonts w:ascii="Arial Narrow" w:hAnsi="Arial Narrow" w:cs="Times New Roman"/>
          <w:sz w:val="24"/>
          <w:szCs w:val="24"/>
        </w:rPr>
        <w:tab/>
      </w:r>
      <w:r w:rsidRPr="00E04159">
        <w:rPr>
          <w:rFonts w:ascii="Arial Narrow" w:hAnsi="Arial Narrow" w:cs="Times New Roman"/>
          <w:sz w:val="24"/>
          <w:szCs w:val="24"/>
        </w:rPr>
        <w:tab/>
      </w:r>
      <w:r w:rsidRPr="00E04159">
        <w:rPr>
          <w:rFonts w:ascii="Arial Narrow" w:hAnsi="Arial Narrow" w:cs="Times New Roman"/>
          <w:sz w:val="24"/>
          <w:szCs w:val="24"/>
        </w:rPr>
        <w:tab/>
      </w:r>
      <w:r w:rsidRPr="00E04159">
        <w:rPr>
          <w:rFonts w:ascii="Arial Narrow" w:hAnsi="Arial Narrow" w:cs="Times New Roman"/>
          <w:sz w:val="24"/>
          <w:szCs w:val="24"/>
        </w:rPr>
        <w:tab/>
      </w:r>
      <w:bookmarkStart w:id="13" w:name="_Toc288200499"/>
      <w:r w:rsidRPr="00AA0983">
        <w:rPr>
          <w:rFonts w:ascii="Arial Narrow" w:hAnsi="Arial Narrow" w:cs="Times New Roman"/>
          <w:b/>
          <w:sz w:val="48"/>
          <w:szCs w:val="48"/>
        </w:rPr>
        <w:t>Appendix 4</w:t>
      </w:r>
      <w:bookmarkEnd w:id="13"/>
    </w:p>
    <w:p w:rsidR="00FA79BE" w:rsidRDefault="00FA79BE" w:rsidP="00FA79BE">
      <w:pPr>
        <w:pStyle w:val="Title"/>
        <w:jc w:val="left"/>
        <w:rPr>
          <w:b/>
          <w:sz w:val="24"/>
        </w:rPr>
      </w:pPr>
    </w:p>
    <w:p w:rsidR="00FA79BE" w:rsidRPr="00465C84" w:rsidRDefault="00FA79BE" w:rsidP="00FA79BE">
      <w:pPr>
        <w:jc w:val="center"/>
        <w:rPr>
          <w:rFonts w:ascii="Arial Narrow" w:hAnsi="Arial Narrow" w:cs="Times New Roman"/>
          <w:b/>
          <w:sz w:val="28"/>
          <w:szCs w:val="28"/>
        </w:rPr>
      </w:pPr>
      <w:r>
        <w:rPr>
          <w:rFonts w:ascii="Arial Narrow" w:hAnsi="Arial Narrow" w:cs="Times New Roman"/>
          <w:b/>
          <w:sz w:val="28"/>
          <w:szCs w:val="28"/>
        </w:rPr>
        <w:t>Federal Financial Report - Standard Form 425</w:t>
      </w: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Times New Roman" w:hAnsi="Times New Roman" w:cs="Times New Roman"/>
          <w:sz w:val="24"/>
          <w:szCs w:val="24"/>
        </w:rPr>
      </w:pPr>
    </w:p>
    <w:p w:rsidR="00FA79BE" w:rsidRDefault="00FA79BE" w:rsidP="00FA79BE">
      <w:pPr>
        <w:rPr>
          <w:rFonts w:ascii="Arial Narrow" w:hAnsi="Arial Narrow" w:cs="Times New Roman"/>
          <w:b/>
          <w:sz w:val="24"/>
          <w:szCs w:val="24"/>
          <w:u w:val="single"/>
        </w:rPr>
      </w:pPr>
      <w:r w:rsidRPr="00465C84">
        <w:rPr>
          <w:rFonts w:ascii="Arial Narrow" w:hAnsi="Arial Narrow" w:cs="Times New Roman"/>
          <w:b/>
          <w:sz w:val="24"/>
          <w:szCs w:val="24"/>
          <w:u w:val="single"/>
        </w:rPr>
        <w:object w:dxaOrig="9180" w:dyaOrig="11881">
          <v:shape id="_x0000_i1026" type="#_x0000_t75" style="width:396.7pt;height:577.35pt" o:ole="">
            <v:imagedata r:id="rId11" o:title=""/>
          </v:shape>
          <o:OLEObject Type="Embed" ProgID="AcroExch.Document.7" ShapeID="_x0000_i1026" DrawAspect="Content" ObjectID="_1385960190" r:id="rId13"/>
        </w:object>
      </w:r>
    </w:p>
    <w:p w:rsidR="00FA79BE" w:rsidRDefault="00FA79BE" w:rsidP="00FA79BE">
      <w:pPr>
        <w:rPr>
          <w:rFonts w:ascii="Arial Narrow" w:hAnsi="Arial Narrow" w:cs="Times New Roman"/>
          <w:b/>
          <w:sz w:val="24"/>
          <w:szCs w:val="24"/>
        </w:rPr>
      </w:pPr>
    </w:p>
    <w:p w:rsidR="00464D3D" w:rsidRDefault="00464D3D"/>
    <w:sectPr w:rsidR="00464D3D" w:rsidSect="00E2770D">
      <w:headerReference w:type="default" r:id="rId14"/>
      <w:footerReference w:type="default" r:id="rId15"/>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E22" w:rsidRDefault="00C10E22" w:rsidP="00982A42">
      <w:pPr>
        <w:spacing w:after="0" w:line="240" w:lineRule="auto"/>
      </w:pPr>
      <w:r>
        <w:separator/>
      </w:r>
    </w:p>
  </w:endnote>
  <w:endnote w:type="continuationSeparator" w:id="0">
    <w:p w:rsidR="00C10E22" w:rsidRDefault="00C10E22" w:rsidP="00982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724" w:rsidRPr="0052085B" w:rsidRDefault="00FA79BE" w:rsidP="002748B0">
    <w:pPr>
      <w:pStyle w:val="Footer"/>
      <w:pBdr>
        <w:top w:val="thinThickSmallGap" w:sz="24" w:space="1" w:color="622423" w:themeColor="accent2" w:themeShade="7F"/>
      </w:pBdr>
      <w:jc w:val="center"/>
      <w:rPr>
        <w:rFonts w:ascii="Arial Narrow" w:hAnsi="Arial Narrow"/>
      </w:rPr>
    </w:pPr>
    <w:r w:rsidRPr="0052085B">
      <w:rPr>
        <w:rFonts w:ascii="Arial Narrow" w:hAnsi="Arial Narrow"/>
      </w:rPr>
      <w:t xml:space="preserve">Page </w:t>
    </w:r>
    <w:r w:rsidR="00982A42" w:rsidRPr="0052085B">
      <w:rPr>
        <w:rFonts w:ascii="Arial Narrow" w:hAnsi="Arial Narrow"/>
      </w:rPr>
      <w:fldChar w:fldCharType="begin"/>
    </w:r>
    <w:r w:rsidRPr="0052085B">
      <w:rPr>
        <w:rFonts w:ascii="Arial Narrow" w:hAnsi="Arial Narrow"/>
      </w:rPr>
      <w:instrText xml:space="preserve"> PAGE   \* MERGEFORMAT </w:instrText>
    </w:r>
    <w:r w:rsidR="00982A42" w:rsidRPr="0052085B">
      <w:rPr>
        <w:rFonts w:ascii="Arial Narrow" w:hAnsi="Arial Narrow"/>
      </w:rPr>
      <w:fldChar w:fldCharType="separate"/>
    </w:r>
    <w:r w:rsidR="00125447">
      <w:rPr>
        <w:rFonts w:ascii="Arial Narrow" w:hAnsi="Arial Narrow"/>
        <w:noProof/>
      </w:rPr>
      <w:t>30</w:t>
    </w:r>
    <w:r w:rsidR="00982A42" w:rsidRPr="0052085B">
      <w:rPr>
        <w:rFonts w:ascii="Arial Narrow" w:hAnsi="Arial Narrow"/>
      </w:rPr>
      <w:fldChar w:fldCharType="end"/>
    </w:r>
    <w:r>
      <w:rPr>
        <w:rFonts w:ascii="Arial Narrow" w:hAnsi="Arial Narrow"/>
      </w:rPr>
      <w:t xml:space="preserve">                                  </w:t>
    </w:r>
  </w:p>
  <w:p w:rsidR="00B81724" w:rsidRPr="00244D5F" w:rsidRDefault="00FA79BE">
    <w:pPr>
      <w:pStyle w:val="Footer"/>
      <w:rPr>
        <w:rFonts w:ascii="Arial Narrow" w:hAnsi="Arial Narrow"/>
        <w:sz w:val="20"/>
        <w:szCs w:val="20"/>
      </w:rPr>
    </w:pPr>
    <w:r>
      <w:tab/>
    </w:r>
    <w:r>
      <w:tab/>
    </w:r>
    <w:r w:rsidRPr="00244D5F">
      <w:rPr>
        <w:rFonts w:ascii="Arial Narrow" w:hAnsi="Arial Narrow"/>
        <w:sz w:val="20"/>
        <w:szCs w:val="20"/>
      </w:rPr>
      <w:t>CPD Notice-11-142 Grant Close-Out Procedures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E22" w:rsidRDefault="00C10E22" w:rsidP="00982A42">
      <w:pPr>
        <w:spacing w:after="0" w:line="240" w:lineRule="auto"/>
      </w:pPr>
      <w:r>
        <w:separator/>
      </w:r>
    </w:p>
  </w:footnote>
  <w:footnote w:type="continuationSeparator" w:id="0">
    <w:p w:rsidR="00C10E22" w:rsidRDefault="00C10E22" w:rsidP="00982A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724" w:rsidRPr="0052085B" w:rsidRDefault="00982A42"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Pr>
        <w:rFonts w:ascii="Arial Narrow" w:eastAsiaTheme="majorEastAsia" w:hAnsi="Arial Narrow" w:cs="Times New Roman"/>
        <w:noProof/>
        <w:sz w:val="24"/>
        <w:szCs w:val="24"/>
      </w:rPr>
      <w:pict>
        <v:shapetype id="_x0000_t202" coordsize="21600,21600" o:spt="202" path="m,l,21600r21600,l21600,xe">
          <v:stroke joinstyle="miter"/>
          <v:path gradientshapeok="t" o:connecttype="rect"/>
        </v:shapetype>
        <v:shape id="_x0000_s2049" type="#_x0000_t202" style="position:absolute;left:0;text-align:left;margin-left:38.3pt;margin-top:-13.8pt;width:73.55pt;height:54.35pt;z-index:251660288" stroked="f">
          <v:textbox style="mso-next-textbox:#_x0000_s2049">
            <w:txbxContent>
              <w:p w:rsidR="00B81724" w:rsidRDefault="00FA79BE">
                <w:r w:rsidRPr="00E2770D">
                  <w:rPr>
                    <w:noProof/>
                  </w:rPr>
                  <w:drawing>
                    <wp:inline distT="0" distB="0" distL="0" distR="0">
                      <wp:extent cx="721995" cy="616392"/>
                      <wp:effectExtent l="19050" t="0" r="1905" b="0"/>
                      <wp:docPr id="8"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1"/>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v:textbox>
        </v:shape>
      </w:pict>
    </w:r>
    <w:r w:rsidR="00FA79BE" w:rsidRPr="0052085B">
      <w:rPr>
        <w:rFonts w:ascii="Arial Narrow" w:eastAsiaTheme="majorEastAsia" w:hAnsi="Arial Narrow" w:cs="Times New Roman"/>
        <w:sz w:val="24"/>
        <w:szCs w:val="24"/>
      </w:rPr>
      <w:t>U.S. Department of Housing and Urban Development</w:t>
    </w:r>
  </w:p>
  <w:p w:rsidR="00B81724" w:rsidRPr="0052085B" w:rsidRDefault="00FA79BE"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sidRPr="0052085B">
      <w:rPr>
        <w:rFonts w:ascii="Arial Narrow" w:eastAsiaTheme="majorEastAsia" w:hAnsi="Arial Narrow" w:cs="Times New Roman"/>
        <w:sz w:val="24"/>
        <w:szCs w:val="24"/>
      </w:rPr>
      <w:t>Community Planning and Development</w:t>
    </w:r>
  </w:p>
  <w:p w:rsidR="00B81724" w:rsidRPr="00C220AA" w:rsidRDefault="00C10E22" w:rsidP="00E2770D">
    <w:pPr>
      <w:pStyle w:val="Header"/>
      <w:pBdr>
        <w:bottom w:val="thickThinSmallGap" w:sz="24" w:space="3" w:color="622423" w:themeColor="accent2" w:themeShade="7F"/>
      </w:pBdr>
      <w:ind w:left="720"/>
      <w:jc w:val="center"/>
      <w:rPr>
        <w:rFonts w:asciiTheme="majorHAnsi" w:eastAsiaTheme="majorEastAsia" w:hAnsiTheme="majorHAnsi" w:cstheme="maj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208B"/>
    <w:multiLevelType w:val="hybridMultilevel"/>
    <w:tmpl w:val="3BCEC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409E7"/>
    <w:multiLevelType w:val="hybridMultilevel"/>
    <w:tmpl w:val="2016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331A51"/>
    <w:multiLevelType w:val="hybridMultilevel"/>
    <w:tmpl w:val="4E5A6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8D60A4"/>
    <w:multiLevelType w:val="hybridMultilevel"/>
    <w:tmpl w:val="902C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F4BBD"/>
    <w:multiLevelType w:val="hybridMultilevel"/>
    <w:tmpl w:val="3E0A70D8"/>
    <w:lvl w:ilvl="0" w:tplc="816EBE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9E3F19"/>
    <w:multiLevelType w:val="hybridMultilevel"/>
    <w:tmpl w:val="38E410EE"/>
    <w:lvl w:ilvl="0" w:tplc="B7E08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AF2ED8"/>
    <w:multiLevelType w:val="hybridMultilevel"/>
    <w:tmpl w:val="BB82204C"/>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53326"/>
    <w:multiLevelType w:val="hybridMultilevel"/>
    <w:tmpl w:val="103C44D8"/>
    <w:lvl w:ilvl="0" w:tplc="04090001">
      <w:start w:val="1"/>
      <w:numFmt w:val="bullet"/>
      <w:lvlText w:val=""/>
      <w:lvlJc w:val="left"/>
      <w:pPr>
        <w:tabs>
          <w:tab w:val="num" w:pos="720"/>
        </w:tabs>
        <w:ind w:left="720" w:hanging="360"/>
      </w:pPr>
      <w:rPr>
        <w:rFonts w:ascii="Symbol" w:hAnsi="Symbol" w:hint="default"/>
      </w:rPr>
    </w:lvl>
    <w:lvl w:ilvl="1" w:tplc="A5AA1944">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D74CE1"/>
    <w:multiLevelType w:val="hybridMultilevel"/>
    <w:tmpl w:val="8746E8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C06A10"/>
    <w:multiLevelType w:val="hybridMultilevel"/>
    <w:tmpl w:val="26C84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9B09FE"/>
    <w:multiLevelType w:val="hybridMultilevel"/>
    <w:tmpl w:val="418643E6"/>
    <w:lvl w:ilvl="0" w:tplc="B28294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9B46B8"/>
    <w:multiLevelType w:val="hybridMultilevel"/>
    <w:tmpl w:val="3E826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536621"/>
    <w:multiLevelType w:val="hybridMultilevel"/>
    <w:tmpl w:val="5980D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CD37C0"/>
    <w:multiLevelType w:val="multilevel"/>
    <w:tmpl w:val="48D8F250"/>
    <w:lvl w:ilvl="0">
      <w:start w:val="1"/>
      <w:numFmt w:val="upperRoman"/>
      <w:pStyle w:val="Heading1"/>
      <w:lvlText w:val="%1."/>
      <w:lvlJc w:val="left"/>
      <w:pPr>
        <w:ind w:left="0" w:firstLine="0"/>
      </w:pPr>
    </w:lvl>
    <w:lvl w:ilvl="1">
      <w:start w:val="1"/>
      <w:numFmt w:val="upperLetter"/>
      <w:pStyle w:val="Heading2"/>
      <w:lvlText w:val="%2."/>
      <w:lvlJc w:val="left"/>
      <w:pPr>
        <w:ind w:left="36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6EEB788A"/>
    <w:multiLevelType w:val="hybridMultilevel"/>
    <w:tmpl w:val="5BBC9B3C"/>
    <w:lvl w:ilvl="0" w:tplc="ED30DC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7D1E92"/>
    <w:multiLevelType w:val="hybridMultilevel"/>
    <w:tmpl w:val="DB525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4B7B56"/>
    <w:multiLevelType w:val="hybridMultilevel"/>
    <w:tmpl w:val="E63C2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8F00CC"/>
    <w:multiLevelType w:val="hybridMultilevel"/>
    <w:tmpl w:val="9DE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E1C3F"/>
    <w:multiLevelType w:val="hybridMultilevel"/>
    <w:tmpl w:val="47E0D14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8"/>
  </w:num>
  <w:num w:numId="4">
    <w:abstractNumId w:val="2"/>
  </w:num>
  <w:num w:numId="5">
    <w:abstractNumId w:val="8"/>
  </w:num>
  <w:num w:numId="6">
    <w:abstractNumId w:val="9"/>
  </w:num>
  <w:num w:numId="7">
    <w:abstractNumId w:val="11"/>
  </w:num>
  <w:num w:numId="8">
    <w:abstractNumId w:val="17"/>
  </w:num>
  <w:num w:numId="9">
    <w:abstractNumId w:val="7"/>
  </w:num>
  <w:num w:numId="10">
    <w:abstractNumId w:val="0"/>
  </w:num>
  <w:num w:numId="11">
    <w:abstractNumId w:val="1"/>
  </w:num>
  <w:num w:numId="12">
    <w:abstractNumId w:val="3"/>
  </w:num>
  <w:num w:numId="13">
    <w:abstractNumId w:val="16"/>
  </w:num>
  <w:num w:numId="14">
    <w:abstractNumId w:val="15"/>
  </w:num>
  <w:num w:numId="15">
    <w:abstractNumId w:val="4"/>
  </w:num>
  <w:num w:numId="16">
    <w:abstractNumId w:val="5"/>
  </w:num>
  <w:num w:numId="17">
    <w:abstractNumId w:val="14"/>
  </w:num>
  <w:num w:numId="18">
    <w:abstractNumId w:val="10"/>
  </w:num>
  <w:num w:numId="1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A79BE"/>
    <w:rsid w:val="00050FC4"/>
    <w:rsid w:val="00083E12"/>
    <w:rsid w:val="00085FEF"/>
    <w:rsid w:val="000F1CCB"/>
    <w:rsid w:val="00125447"/>
    <w:rsid w:val="00131F49"/>
    <w:rsid w:val="00143A48"/>
    <w:rsid w:val="001B46E3"/>
    <w:rsid w:val="00263144"/>
    <w:rsid w:val="00271CE8"/>
    <w:rsid w:val="00291DEE"/>
    <w:rsid w:val="00464D3D"/>
    <w:rsid w:val="0047589B"/>
    <w:rsid w:val="004F43E5"/>
    <w:rsid w:val="00504AEA"/>
    <w:rsid w:val="005973D4"/>
    <w:rsid w:val="005B7AA7"/>
    <w:rsid w:val="005D6B7D"/>
    <w:rsid w:val="006F2B8B"/>
    <w:rsid w:val="007353EF"/>
    <w:rsid w:val="007762B8"/>
    <w:rsid w:val="008F45D4"/>
    <w:rsid w:val="00982A42"/>
    <w:rsid w:val="009B04D2"/>
    <w:rsid w:val="00A12711"/>
    <w:rsid w:val="00B84D0A"/>
    <w:rsid w:val="00BC6664"/>
    <w:rsid w:val="00C10E22"/>
    <w:rsid w:val="00DA1B81"/>
    <w:rsid w:val="00F0326C"/>
    <w:rsid w:val="00FA7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BE"/>
  </w:style>
  <w:style w:type="paragraph" w:styleId="Heading1">
    <w:name w:val="heading 1"/>
    <w:basedOn w:val="Normal"/>
    <w:next w:val="Normal"/>
    <w:link w:val="Heading1Char"/>
    <w:uiPriority w:val="9"/>
    <w:qFormat/>
    <w:rsid w:val="00FA79B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79B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79B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79B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79B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79B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A79B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79B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A79B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9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79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79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A79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A79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79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A79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79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79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FA79BE"/>
    <w:pPr>
      <w:ind w:left="720"/>
      <w:contextualSpacing/>
    </w:pPr>
  </w:style>
  <w:style w:type="paragraph" w:styleId="Header">
    <w:name w:val="header"/>
    <w:basedOn w:val="Normal"/>
    <w:link w:val="HeaderChar"/>
    <w:uiPriority w:val="99"/>
    <w:unhideWhenUsed/>
    <w:rsid w:val="00FA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BE"/>
  </w:style>
  <w:style w:type="paragraph" w:styleId="Footer">
    <w:name w:val="footer"/>
    <w:basedOn w:val="Normal"/>
    <w:link w:val="FooterChar"/>
    <w:uiPriority w:val="99"/>
    <w:unhideWhenUsed/>
    <w:rsid w:val="00FA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BE"/>
  </w:style>
  <w:style w:type="paragraph" w:styleId="BalloonText">
    <w:name w:val="Balloon Text"/>
    <w:basedOn w:val="Normal"/>
    <w:link w:val="BalloonTextChar"/>
    <w:uiPriority w:val="99"/>
    <w:semiHidden/>
    <w:unhideWhenUsed/>
    <w:rsid w:val="00FA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9BE"/>
    <w:rPr>
      <w:rFonts w:ascii="Tahoma" w:hAnsi="Tahoma" w:cs="Tahoma"/>
      <w:sz w:val="16"/>
      <w:szCs w:val="16"/>
    </w:rPr>
  </w:style>
  <w:style w:type="paragraph" w:styleId="NoSpacing">
    <w:name w:val="No Spacing"/>
    <w:link w:val="NoSpacingChar"/>
    <w:uiPriority w:val="1"/>
    <w:qFormat/>
    <w:rsid w:val="00FA79BE"/>
    <w:pPr>
      <w:spacing w:after="0" w:line="240" w:lineRule="auto"/>
    </w:pPr>
    <w:rPr>
      <w:rFonts w:eastAsiaTheme="minorEastAsia"/>
    </w:rPr>
  </w:style>
  <w:style w:type="character" w:customStyle="1" w:styleId="NoSpacingChar">
    <w:name w:val="No Spacing Char"/>
    <w:basedOn w:val="DefaultParagraphFont"/>
    <w:link w:val="NoSpacing"/>
    <w:uiPriority w:val="1"/>
    <w:rsid w:val="00FA79BE"/>
    <w:rPr>
      <w:rFonts w:eastAsiaTheme="minorEastAsia"/>
    </w:rPr>
  </w:style>
  <w:style w:type="paragraph" w:styleId="BodyText">
    <w:name w:val="Body Text"/>
    <w:basedOn w:val="Normal"/>
    <w:link w:val="BodyTextChar"/>
    <w:rsid w:val="00FA79B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A79BE"/>
    <w:rPr>
      <w:rFonts w:ascii="Times New Roman" w:eastAsia="Times New Roman" w:hAnsi="Times New Roman" w:cs="Times New Roman"/>
      <w:sz w:val="24"/>
      <w:szCs w:val="20"/>
    </w:rPr>
  </w:style>
  <w:style w:type="character" w:styleId="Hyperlink">
    <w:name w:val="Hyperlink"/>
    <w:basedOn w:val="DefaultParagraphFont"/>
    <w:uiPriority w:val="99"/>
    <w:rsid w:val="00FA79BE"/>
    <w:rPr>
      <w:color w:val="0000FF"/>
      <w:u w:val="single"/>
    </w:rPr>
  </w:style>
  <w:style w:type="paragraph" w:styleId="BodyTextIndent">
    <w:name w:val="Body Text Indent"/>
    <w:basedOn w:val="Normal"/>
    <w:link w:val="BodyTextIndentChar"/>
    <w:uiPriority w:val="99"/>
    <w:unhideWhenUsed/>
    <w:rsid w:val="00FA79BE"/>
    <w:pPr>
      <w:spacing w:after="120"/>
      <w:ind w:left="360"/>
    </w:pPr>
  </w:style>
  <w:style w:type="character" w:customStyle="1" w:styleId="BodyTextIndentChar">
    <w:name w:val="Body Text Indent Char"/>
    <w:basedOn w:val="DefaultParagraphFont"/>
    <w:link w:val="BodyTextIndent"/>
    <w:uiPriority w:val="99"/>
    <w:rsid w:val="00FA79BE"/>
  </w:style>
  <w:style w:type="paragraph" w:customStyle="1" w:styleId="Default">
    <w:name w:val="Default"/>
    <w:rsid w:val="00FA79BE"/>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A7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FA79BE"/>
    <w:pPr>
      <w:spacing w:after="120" w:line="480" w:lineRule="auto"/>
      <w:ind w:left="360"/>
    </w:pPr>
  </w:style>
  <w:style w:type="character" w:customStyle="1" w:styleId="BodyTextIndent2Char">
    <w:name w:val="Body Text Indent 2 Char"/>
    <w:basedOn w:val="DefaultParagraphFont"/>
    <w:link w:val="BodyTextIndent2"/>
    <w:uiPriority w:val="99"/>
    <w:semiHidden/>
    <w:rsid w:val="00FA79BE"/>
  </w:style>
  <w:style w:type="paragraph" w:styleId="NormalWeb">
    <w:name w:val="Normal (Web)"/>
    <w:basedOn w:val="Normal"/>
    <w:uiPriority w:val="99"/>
    <w:semiHidden/>
    <w:unhideWhenUsed/>
    <w:rsid w:val="00FA79B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FA79BE"/>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FA79BE"/>
    <w:rPr>
      <w:rFonts w:ascii="Times New Roman" w:eastAsia="Times New Roman" w:hAnsi="Times New Roman" w:cs="Times New Roman"/>
      <w:sz w:val="28"/>
      <w:szCs w:val="24"/>
    </w:rPr>
  </w:style>
  <w:style w:type="paragraph" w:styleId="Subtitle">
    <w:name w:val="Subtitle"/>
    <w:basedOn w:val="Normal"/>
    <w:link w:val="SubtitleChar"/>
    <w:qFormat/>
    <w:rsid w:val="00FA79BE"/>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FA79B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FA79BE"/>
    <w:rPr>
      <w:sz w:val="16"/>
      <w:szCs w:val="16"/>
    </w:rPr>
  </w:style>
  <w:style w:type="paragraph" w:styleId="CommentText">
    <w:name w:val="annotation text"/>
    <w:basedOn w:val="Normal"/>
    <w:link w:val="CommentTextChar"/>
    <w:uiPriority w:val="99"/>
    <w:semiHidden/>
    <w:unhideWhenUsed/>
    <w:rsid w:val="00FA79BE"/>
    <w:pPr>
      <w:spacing w:line="240" w:lineRule="auto"/>
    </w:pPr>
    <w:rPr>
      <w:sz w:val="20"/>
      <w:szCs w:val="20"/>
    </w:rPr>
  </w:style>
  <w:style w:type="character" w:customStyle="1" w:styleId="CommentTextChar">
    <w:name w:val="Comment Text Char"/>
    <w:basedOn w:val="DefaultParagraphFont"/>
    <w:link w:val="CommentText"/>
    <w:uiPriority w:val="99"/>
    <w:semiHidden/>
    <w:rsid w:val="00FA79BE"/>
    <w:rPr>
      <w:sz w:val="20"/>
      <w:szCs w:val="20"/>
    </w:rPr>
  </w:style>
  <w:style w:type="paragraph" w:styleId="Revision">
    <w:name w:val="Revision"/>
    <w:hidden/>
    <w:uiPriority w:val="99"/>
    <w:semiHidden/>
    <w:rsid w:val="00FA79BE"/>
    <w:pPr>
      <w:spacing w:after="0" w:line="240" w:lineRule="auto"/>
    </w:pPr>
  </w:style>
  <w:style w:type="paragraph" w:styleId="TOC2">
    <w:name w:val="toc 2"/>
    <w:basedOn w:val="Normal"/>
    <w:next w:val="Normal"/>
    <w:autoRedefine/>
    <w:uiPriority w:val="39"/>
    <w:unhideWhenUsed/>
    <w:rsid w:val="00FA79BE"/>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FA79BE"/>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FA79BE"/>
    <w:pPr>
      <w:numPr>
        <w:numId w:val="0"/>
      </w:numPr>
      <w:outlineLvl w:val="9"/>
    </w:pPr>
  </w:style>
  <w:style w:type="paragraph" w:styleId="PlainText">
    <w:name w:val="Plain Text"/>
    <w:basedOn w:val="Normal"/>
    <w:next w:val="Normal"/>
    <w:link w:val="PlainTextChar"/>
    <w:uiPriority w:val="99"/>
    <w:rsid w:val="00FA79BE"/>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FA79BE"/>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5523</Words>
  <Characters>31486</Characters>
  <Application>Microsoft Office Word</Application>
  <DocSecurity>0</DocSecurity>
  <Lines>262</Lines>
  <Paragraphs>73</Paragraphs>
  <ScaleCrop>false</ScaleCrop>
  <Company>Housing and Urban Development</Company>
  <LinksUpToDate>false</LinksUpToDate>
  <CharactersWithSpaces>36936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Montgomery</dc:creator>
  <cp:keywords/>
  <dc:description/>
  <cp:lastModifiedBy>H45596</cp:lastModifiedBy>
  <cp:revision>2</cp:revision>
  <dcterms:created xsi:type="dcterms:W3CDTF">2011-12-21T13:10:00Z</dcterms:created>
  <dcterms:modified xsi:type="dcterms:W3CDTF">2011-12-21T13:10:00Z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-90215801</vt:i4>
  </property>
  <property fmtid="{D5CDD505-2E9C-101B-9397-08002B2CF9AE}" pid="3" name="_NewReviewCycle">
    <vt:lpwstr/>
  </property>
  <property fmtid="{D5CDD505-2E9C-101B-9397-08002B2CF9AE}" pid="4" name="_EmailSubject">
    <vt:lpwstr>Closeout Notice for CDBG Programs</vt:lpwstr>
  </property>
  <property fmtid="{D5CDD505-2E9C-101B-9397-08002B2CF9AE}" pid="5" name="_AuthorEmail">
    <vt:lpwstr>Regina.M.Montgomery@hud.gov</vt:lpwstr>
  </property>
  <property fmtid="{D5CDD505-2E9C-101B-9397-08002B2CF9AE}" pid="6" name="_AuthorEmailDisplayName">
    <vt:lpwstr>Montgomery, Regina M</vt:lpwstr>
  </property>
  <property fmtid="{D5CDD505-2E9C-101B-9397-08002B2CF9AE}" pid="7" name="_ReviewingToolsShownOnce">
    <vt:lpwstr/>
  </property>
</Properties>
</file>