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524" w:rsidRDefault="009A6524" w:rsidP="00584B6D">
      <w:pPr>
        <w:pStyle w:val="NoSpacing"/>
      </w:pPr>
      <w:bookmarkStart w:id="0" w:name="_GoBack"/>
      <w:bookmarkEnd w:id="0"/>
    </w:p>
    <w:p w:rsidR="009A6524" w:rsidRDefault="009A6524">
      <w:pPr>
        <w:widowControl/>
        <w:rPr>
          <w:b/>
          <w:color w:val="000000"/>
          <w:sz w:val="28"/>
        </w:rPr>
      </w:pPr>
    </w:p>
    <w:p w:rsidR="009A6524" w:rsidRDefault="009A6524">
      <w:pPr>
        <w:widowControl/>
        <w:rPr>
          <w:b/>
          <w:bCs/>
          <w:i/>
          <w:iCs/>
          <w:sz w:val="60"/>
        </w:rPr>
      </w:pPr>
    </w:p>
    <w:p w:rsidR="009A6524" w:rsidRDefault="009A6524">
      <w:pPr>
        <w:widowControl/>
        <w:rPr>
          <w:b/>
          <w:bCs/>
          <w:i/>
          <w:iCs/>
          <w:sz w:val="60"/>
        </w:rPr>
      </w:pPr>
    </w:p>
    <w:p w:rsidR="009A6524" w:rsidRDefault="009A6524">
      <w:pPr>
        <w:widowControl/>
        <w:jc w:val="center"/>
        <w:rPr>
          <w:b/>
          <w:bCs/>
          <w:i/>
          <w:iCs/>
          <w:sz w:val="60"/>
        </w:rPr>
      </w:pPr>
    </w:p>
    <w:p w:rsidR="009A6524" w:rsidRPr="00D1442B" w:rsidRDefault="00F90E5B">
      <w:pPr>
        <w:widowControl/>
        <w:jc w:val="center"/>
        <w:rPr>
          <w:sz w:val="22"/>
        </w:rPr>
      </w:pPr>
      <w:r w:rsidRPr="00F90E5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169.65pt;margin-top:-137.2pt;width:112.8pt;height:107.85pt;z-index:-251654656;visibility:visible" wrapcoords="-144 0 -144 21450 21600 21450 21600 0 -144 0" fillcolor="window">
            <v:imagedata r:id="rId8" o:title=""/>
            <w10:wrap type="through"/>
            <w10:anchorlock/>
          </v:shape>
          <o:OLEObject Type="Embed" ProgID="Word.Picture.8" ShapeID="_x0000_s1034" DrawAspect="Content" ObjectID="_1378731392" r:id="rId9"/>
        </w:pict>
      </w:r>
      <w:r w:rsidR="00760B6A" w:rsidRPr="00D1442B">
        <w:rPr>
          <w:b/>
          <w:bCs/>
          <w:i/>
          <w:iCs/>
          <w:sz w:val="60"/>
        </w:rPr>
        <w:t>National</w:t>
      </w:r>
      <w:r w:rsidR="00DF4706" w:rsidRPr="00D1442B">
        <w:rPr>
          <w:b/>
          <w:bCs/>
          <w:i/>
          <w:iCs/>
          <w:sz w:val="60"/>
        </w:rPr>
        <w:t xml:space="preserve"> Blue Ribbon</w:t>
      </w:r>
      <w:r w:rsidR="00671D38" w:rsidRPr="00D1442B">
        <w:rPr>
          <w:b/>
          <w:bCs/>
          <w:i/>
          <w:iCs/>
          <w:sz w:val="60"/>
        </w:rPr>
        <w:t xml:space="preserve"> Schools Program</w:t>
      </w:r>
    </w:p>
    <w:p w:rsidR="009A6524" w:rsidRDefault="00671D38">
      <w:pPr>
        <w:jc w:val="center"/>
        <w:outlineLvl w:val="0"/>
        <w:rPr>
          <w:sz w:val="22"/>
        </w:rPr>
      </w:pPr>
      <w:r w:rsidRPr="00D1442B">
        <w:rPr>
          <w:b/>
          <w:bCs/>
          <w:sz w:val="60"/>
        </w:rPr>
        <w:t>2012 Application</w:t>
      </w:r>
    </w:p>
    <w:p w:rsidR="009A6524" w:rsidRDefault="009A6524">
      <w:pPr>
        <w:spacing w:line="-43" w:lineRule="auto"/>
        <w:jc w:val="center"/>
        <w:rPr>
          <w:sz w:val="22"/>
        </w:rPr>
      </w:pPr>
    </w:p>
    <w:p w:rsidR="009A6524" w:rsidRDefault="009A6524">
      <w:pPr>
        <w:spacing w:line="-43" w:lineRule="auto"/>
        <w:jc w:val="center"/>
        <w:rPr>
          <w:sz w:val="22"/>
        </w:rPr>
      </w:pPr>
    </w:p>
    <w:p w:rsidR="009A6524" w:rsidRDefault="009A6524">
      <w:pPr>
        <w:spacing w:line="-43" w:lineRule="auto"/>
        <w:jc w:val="center"/>
        <w:rPr>
          <w:sz w:val="22"/>
        </w:rPr>
      </w:pPr>
    </w:p>
    <w:p w:rsidR="009A6524" w:rsidRDefault="009A6524">
      <w:pPr>
        <w:spacing w:line="-43" w:lineRule="auto"/>
        <w:jc w:val="center"/>
        <w:rPr>
          <w:sz w:val="22"/>
        </w:rPr>
      </w:pPr>
    </w:p>
    <w:p w:rsidR="009A6524" w:rsidRDefault="009A6524">
      <w:pPr>
        <w:spacing w:line="-43" w:lineRule="auto"/>
        <w:jc w:val="center"/>
        <w:rPr>
          <w:sz w:val="22"/>
        </w:rPr>
      </w:pPr>
    </w:p>
    <w:p w:rsidR="009A6524" w:rsidRDefault="00F90E5B">
      <w:pPr>
        <w:spacing w:line="-43" w:lineRule="auto"/>
        <w:jc w:val="center"/>
        <w:rPr>
          <w:sz w:val="22"/>
        </w:rPr>
      </w:pPr>
      <w:r w:rsidRPr="00F90E5B">
        <w:rPr>
          <w:noProof/>
        </w:rPr>
        <w:pict>
          <v:rect id="_x0000_s1026" style="position:absolute;left:0;text-align:left;margin-left:2in;margin-top:0;width:322.55pt;height:2.15pt;z-index:-2516577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" o:allowincell="f" fillcolor="black" stroked="f" strokeweight="0">
            <w10:wrap anchorx="page"/>
          </v:rect>
        </w:pict>
      </w:r>
    </w:p>
    <w:p w:rsidR="009A6524" w:rsidRDefault="009A6524">
      <w:pPr>
        <w:tabs>
          <w:tab w:val="right" w:leader="dot" w:pos="7920"/>
        </w:tabs>
        <w:spacing w:line="360" w:lineRule="auto"/>
        <w:rPr>
          <w:sz w:val="22"/>
        </w:rPr>
      </w:pPr>
    </w:p>
    <w:p w:rsidR="009A6524" w:rsidRDefault="009A6524">
      <w:pPr>
        <w:tabs>
          <w:tab w:val="right" w:leader="dot" w:pos="7920"/>
        </w:tabs>
        <w:spacing w:line="360" w:lineRule="auto"/>
        <w:jc w:val="center"/>
        <w:rPr>
          <w:sz w:val="22"/>
        </w:rPr>
      </w:pPr>
    </w:p>
    <w:p w:rsidR="009A6524" w:rsidRDefault="009A6524">
      <w:pPr>
        <w:tabs>
          <w:tab w:val="right" w:leader="dot" w:pos="7920"/>
        </w:tabs>
        <w:spacing w:line="360" w:lineRule="auto"/>
        <w:jc w:val="center"/>
        <w:rPr>
          <w:sz w:val="22"/>
        </w:rPr>
      </w:pPr>
    </w:p>
    <w:p w:rsidR="009A6524" w:rsidRDefault="009A6524">
      <w:pPr>
        <w:tabs>
          <w:tab w:val="right" w:leader="dot" w:pos="7920"/>
        </w:tabs>
        <w:spacing w:line="360" w:lineRule="auto"/>
        <w:jc w:val="center"/>
        <w:rPr>
          <w:sz w:val="22"/>
        </w:rPr>
      </w:pPr>
    </w:p>
    <w:p w:rsidR="009A6524" w:rsidRDefault="00671D38">
      <w:pPr>
        <w:tabs>
          <w:tab w:val="right" w:leader="dot" w:pos="7920"/>
        </w:tabs>
        <w:spacing w:line="360" w:lineRule="auto"/>
        <w:ind w:firstLine="1440"/>
        <w:rPr>
          <w:sz w:val="22"/>
        </w:rPr>
      </w:pPr>
      <w:r>
        <w:rPr>
          <w:sz w:val="22"/>
        </w:rPr>
        <w:t>Introduction</w:t>
      </w:r>
      <w:r>
        <w:rPr>
          <w:sz w:val="22"/>
        </w:rPr>
        <w:tab/>
        <w:t>2</w:t>
      </w:r>
    </w:p>
    <w:p w:rsidR="009A6524" w:rsidRDefault="00671D38">
      <w:pPr>
        <w:tabs>
          <w:tab w:val="right" w:leader="dot" w:pos="7920"/>
        </w:tabs>
        <w:spacing w:line="360" w:lineRule="auto"/>
        <w:ind w:firstLine="1440"/>
        <w:rPr>
          <w:sz w:val="22"/>
        </w:rPr>
      </w:pPr>
      <w:r>
        <w:rPr>
          <w:sz w:val="22"/>
        </w:rPr>
        <w:t>Application</w:t>
      </w:r>
      <w:r>
        <w:rPr>
          <w:sz w:val="22"/>
        </w:rPr>
        <w:tab/>
        <w:t>8</w:t>
      </w:r>
    </w:p>
    <w:p w:rsidR="009A6524" w:rsidRDefault="00671D38" w:rsidP="00591C41">
      <w:pPr>
        <w:numPr>
          <w:ilvl w:val="0"/>
          <w:numId w:val="1"/>
        </w:numPr>
        <w:tabs>
          <w:tab w:val="right" w:leader="dot" w:pos="7920"/>
        </w:tabs>
        <w:spacing w:line="360" w:lineRule="auto"/>
        <w:rPr>
          <w:sz w:val="22"/>
        </w:rPr>
      </w:pPr>
      <w:r>
        <w:rPr>
          <w:sz w:val="22"/>
        </w:rPr>
        <w:t>Part I  –   Eligibility Certification</w:t>
      </w:r>
      <w:r>
        <w:rPr>
          <w:sz w:val="22"/>
        </w:rPr>
        <w:tab/>
        <w:t>9</w:t>
      </w:r>
    </w:p>
    <w:p w:rsidR="009A6524" w:rsidRDefault="00671D38" w:rsidP="00591C41">
      <w:pPr>
        <w:numPr>
          <w:ilvl w:val="0"/>
          <w:numId w:val="1"/>
        </w:numPr>
        <w:tabs>
          <w:tab w:val="right" w:leader="dot" w:pos="7920"/>
        </w:tabs>
        <w:spacing w:line="360" w:lineRule="auto"/>
        <w:rPr>
          <w:sz w:val="22"/>
        </w:rPr>
      </w:pPr>
      <w:r>
        <w:rPr>
          <w:sz w:val="22"/>
        </w:rPr>
        <w:t>Part II –   Demographic Data</w:t>
      </w:r>
      <w:r>
        <w:rPr>
          <w:sz w:val="22"/>
        </w:rPr>
        <w:tab/>
        <w:t>10</w:t>
      </w:r>
    </w:p>
    <w:p w:rsidR="009A6524" w:rsidRDefault="00671D38" w:rsidP="00591C41">
      <w:pPr>
        <w:numPr>
          <w:ilvl w:val="0"/>
          <w:numId w:val="1"/>
        </w:numPr>
        <w:tabs>
          <w:tab w:val="right" w:leader="dot" w:pos="7920"/>
        </w:tabs>
        <w:spacing w:line="360" w:lineRule="auto"/>
        <w:rPr>
          <w:sz w:val="22"/>
        </w:rPr>
      </w:pPr>
      <w:r>
        <w:rPr>
          <w:sz w:val="22"/>
        </w:rPr>
        <w:t>Part III –  Summary</w:t>
      </w:r>
      <w:r>
        <w:rPr>
          <w:sz w:val="22"/>
        </w:rPr>
        <w:tab/>
        <w:t>13</w:t>
      </w:r>
    </w:p>
    <w:p w:rsidR="009A6524" w:rsidRDefault="00671D38" w:rsidP="00591C41">
      <w:pPr>
        <w:numPr>
          <w:ilvl w:val="0"/>
          <w:numId w:val="1"/>
        </w:numPr>
        <w:tabs>
          <w:tab w:val="right" w:leader="dot" w:pos="7920"/>
        </w:tabs>
        <w:spacing w:line="360" w:lineRule="auto"/>
        <w:rPr>
          <w:sz w:val="22"/>
        </w:rPr>
      </w:pPr>
      <w:r>
        <w:rPr>
          <w:sz w:val="22"/>
        </w:rPr>
        <w:t>Part IV –  Indicators of Academic Success</w:t>
      </w:r>
      <w:r>
        <w:rPr>
          <w:sz w:val="22"/>
        </w:rPr>
        <w:tab/>
        <w:t>13</w:t>
      </w:r>
    </w:p>
    <w:p w:rsidR="009A6524" w:rsidRDefault="00671D38" w:rsidP="00591C41">
      <w:pPr>
        <w:numPr>
          <w:ilvl w:val="0"/>
          <w:numId w:val="1"/>
        </w:numPr>
        <w:tabs>
          <w:tab w:val="right" w:leader="dot" w:pos="7920"/>
        </w:tabs>
        <w:spacing w:line="360" w:lineRule="auto"/>
        <w:rPr>
          <w:sz w:val="22"/>
        </w:rPr>
      </w:pPr>
      <w:r>
        <w:rPr>
          <w:sz w:val="22"/>
        </w:rPr>
        <w:t>Part V –   Curriculum and Instruction</w:t>
      </w:r>
      <w:r>
        <w:rPr>
          <w:sz w:val="22"/>
        </w:rPr>
        <w:tab/>
        <w:t>13</w:t>
      </w:r>
    </w:p>
    <w:p w:rsidR="009A6524" w:rsidRDefault="00671D38" w:rsidP="00591C41">
      <w:pPr>
        <w:numPr>
          <w:ilvl w:val="0"/>
          <w:numId w:val="1"/>
        </w:numPr>
        <w:tabs>
          <w:tab w:val="right" w:leader="dot" w:pos="7920"/>
        </w:tabs>
        <w:spacing w:line="360" w:lineRule="auto"/>
        <w:rPr>
          <w:sz w:val="22"/>
        </w:rPr>
      </w:pPr>
      <w:r>
        <w:rPr>
          <w:sz w:val="22"/>
        </w:rPr>
        <w:t>Part VI –  Private School Addendum</w:t>
      </w:r>
      <w:r>
        <w:rPr>
          <w:sz w:val="22"/>
        </w:rPr>
        <w:tab/>
        <w:t>14</w:t>
      </w:r>
    </w:p>
    <w:p w:rsidR="009A6524" w:rsidRDefault="00671D38" w:rsidP="00591C41">
      <w:pPr>
        <w:numPr>
          <w:ilvl w:val="0"/>
          <w:numId w:val="1"/>
        </w:numPr>
        <w:tabs>
          <w:tab w:val="right" w:leader="dot" w:pos="7920"/>
        </w:tabs>
        <w:spacing w:line="360" w:lineRule="auto"/>
        <w:rPr>
          <w:sz w:val="22"/>
        </w:rPr>
      </w:pPr>
      <w:r>
        <w:rPr>
          <w:sz w:val="22"/>
        </w:rPr>
        <w:t xml:space="preserve">Part VII – Assessment Results </w:t>
      </w:r>
      <w:r>
        <w:rPr>
          <w:sz w:val="22"/>
        </w:rPr>
        <w:tab/>
        <w:t>15</w:t>
      </w:r>
    </w:p>
    <w:p w:rsidR="009A6524" w:rsidRDefault="009A6524">
      <w:pPr>
        <w:tabs>
          <w:tab w:val="right" w:leader="dot" w:pos="7920"/>
        </w:tabs>
        <w:spacing w:line="360" w:lineRule="auto"/>
        <w:ind w:left="1440"/>
        <w:rPr>
          <w:sz w:val="22"/>
        </w:rPr>
      </w:pPr>
    </w:p>
    <w:p w:rsidR="009A6524" w:rsidRDefault="009A6524">
      <w:pPr>
        <w:tabs>
          <w:tab w:val="right" w:leader="dot" w:pos="7920"/>
        </w:tabs>
        <w:spacing w:line="360" w:lineRule="auto"/>
        <w:rPr>
          <w:sz w:val="22"/>
        </w:rPr>
      </w:pPr>
    </w:p>
    <w:p w:rsidR="009A6524" w:rsidRDefault="009A6524">
      <w:pPr>
        <w:jc w:val="center"/>
        <w:rPr>
          <w:sz w:val="20"/>
        </w:rPr>
      </w:pPr>
    </w:p>
    <w:p w:rsidR="009A6524" w:rsidRDefault="009A6524">
      <w:pPr>
        <w:jc w:val="center"/>
        <w:rPr>
          <w:sz w:val="20"/>
        </w:rPr>
      </w:pPr>
    </w:p>
    <w:p w:rsidR="009A6524" w:rsidRDefault="009A6524">
      <w:pPr>
        <w:jc w:val="center"/>
        <w:rPr>
          <w:sz w:val="20"/>
        </w:rPr>
      </w:pPr>
    </w:p>
    <w:p w:rsidR="009A6524" w:rsidRDefault="009A6524">
      <w:pPr>
        <w:jc w:val="center"/>
        <w:rPr>
          <w:sz w:val="20"/>
        </w:rPr>
      </w:pPr>
    </w:p>
    <w:p w:rsidR="009A6524" w:rsidRDefault="009A6524">
      <w:pPr>
        <w:jc w:val="center"/>
        <w:rPr>
          <w:sz w:val="20"/>
        </w:rPr>
      </w:pPr>
    </w:p>
    <w:p w:rsidR="009A6524" w:rsidRDefault="009A6524">
      <w:pPr>
        <w:jc w:val="center"/>
        <w:rPr>
          <w:sz w:val="20"/>
        </w:rPr>
      </w:pPr>
    </w:p>
    <w:p w:rsidR="009A6524" w:rsidRDefault="009A6524">
      <w:pPr>
        <w:jc w:val="center"/>
        <w:rPr>
          <w:sz w:val="20"/>
        </w:rPr>
      </w:pPr>
    </w:p>
    <w:p w:rsidR="009A6524" w:rsidRDefault="009A6524">
      <w:pPr>
        <w:jc w:val="center"/>
        <w:rPr>
          <w:sz w:val="20"/>
        </w:rPr>
      </w:pPr>
    </w:p>
    <w:p w:rsidR="009A6524" w:rsidRDefault="009A6524">
      <w:pPr>
        <w:jc w:val="center"/>
        <w:rPr>
          <w:sz w:val="20"/>
        </w:rPr>
      </w:pPr>
    </w:p>
    <w:p w:rsidR="009A6524" w:rsidRDefault="00671D38">
      <w:pPr>
        <w:jc w:val="center"/>
        <w:rPr>
          <w:sz w:val="20"/>
        </w:rPr>
      </w:pPr>
      <w:r>
        <w:rPr>
          <w:sz w:val="20"/>
        </w:rPr>
        <w:t>OMB Control Number:  1860-0506</w:t>
      </w:r>
    </w:p>
    <w:p w:rsidR="009A6524" w:rsidRDefault="00671D38">
      <w:pPr>
        <w:jc w:val="center"/>
        <w:rPr>
          <w:b/>
          <w:sz w:val="32"/>
        </w:rPr>
      </w:pPr>
      <w:r>
        <w:rPr>
          <w:sz w:val="20"/>
        </w:rPr>
        <w:t xml:space="preserve">Expiration Date:  </w:t>
      </w:r>
      <w:r w:rsidR="00AD3BF8">
        <w:rPr>
          <w:sz w:val="20"/>
        </w:rPr>
        <w:t>XX/XX/XXXX</w:t>
      </w:r>
    </w:p>
    <w:p w:rsidR="009A6524" w:rsidRDefault="00671D38">
      <w:pPr>
        <w:tabs>
          <w:tab w:val="right" w:pos="9360"/>
        </w:tabs>
        <w:spacing w:line="237" w:lineRule="auto"/>
        <w:jc w:val="center"/>
        <w:rPr>
          <w:b/>
          <w:i/>
          <w:iCs/>
          <w:color w:val="000000"/>
          <w:sz w:val="28"/>
        </w:rPr>
      </w:pPr>
      <w:r>
        <w:rPr>
          <w:b/>
          <w:color w:val="000000"/>
          <w:sz w:val="28"/>
        </w:rPr>
        <w:br w:type="page"/>
      </w:r>
      <w:r w:rsidRPr="00D1442B">
        <w:rPr>
          <w:b/>
          <w:i/>
          <w:iCs/>
          <w:color w:val="000000"/>
          <w:sz w:val="28"/>
        </w:rPr>
        <w:lastRenderedPageBreak/>
        <w:t xml:space="preserve">2012 </w:t>
      </w:r>
      <w:r w:rsidR="00760B6A" w:rsidRPr="00D1442B">
        <w:rPr>
          <w:b/>
          <w:i/>
          <w:iCs/>
          <w:color w:val="000000"/>
          <w:sz w:val="28"/>
        </w:rPr>
        <w:t>National</w:t>
      </w:r>
      <w:r w:rsidR="00DF4706" w:rsidRPr="00D1442B">
        <w:rPr>
          <w:b/>
          <w:i/>
          <w:iCs/>
          <w:color w:val="000000"/>
          <w:sz w:val="28"/>
        </w:rPr>
        <w:t xml:space="preserve"> Blue Ribbon</w:t>
      </w:r>
      <w:r w:rsidRPr="00D1442B">
        <w:rPr>
          <w:b/>
          <w:i/>
          <w:iCs/>
          <w:color w:val="000000"/>
          <w:sz w:val="28"/>
        </w:rPr>
        <w:t xml:space="preserve"> Schools Program</w:t>
      </w:r>
    </w:p>
    <w:p w:rsidR="009A6524" w:rsidRDefault="00671D38">
      <w:pPr>
        <w:tabs>
          <w:tab w:val="right" w:pos="9360"/>
        </w:tabs>
        <w:spacing w:line="237" w:lineRule="auto"/>
        <w:jc w:val="center"/>
        <w:rPr>
          <w:b/>
          <w:color w:val="000000"/>
          <w:sz w:val="28"/>
        </w:rPr>
      </w:pPr>
      <w:r>
        <w:rPr>
          <w:b/>
          <w:color w:val="000000"/>
          <w:sz w:val="28"/>
        </w:rPr>
        <w:t>Introduction</w:t>
      </w:r>
    </w:p>
    <w:p w:rsidR="009A6524" w:rsidRDefault="009A6524">
      <w:pPr>
        <w:tabs>
          <w:tab w:val="right" w:pos="9360"/>
        </w:tabs>
        <w:spacing w:line="237" w:lineRule="auto"/>
        <w:jc w:val="center"/>
        <w:rPr>
          <w:b/>
          <w:color w:val="000000"/>
          <w:sz w:val="28"/>
        </w:rPr>
      </w:pPr>
    </w:p>
    <w:p w:rsidR="009A6524" w:rsidRDefault="00671D38">
      <w:pPr>
        <w:rPr>
          <w:b/>
          <w:bCs/>
          <w:szCs w:val="24"/>
        </w:rPr>
      </w:pPr>
      <w:r>
        <w:rPr>
          <w:b/>
          <w:bCs/>
          <w:szCs w:val="24"/>
        </w:rPr>
        <w:t>A National Recognition Program for American Schools</w:t>
      </w:r>
    </w:p>
    <w:p w:rsidR="009A6524" w:rsidRDefault="009A6524">
      <w:pPr>
        <w:rPr>
          <w:sz w:val="22"/>
        </w:rPr>
      </w:pPr>
    </w:p>
    <w:p w:rsidR="009A6524" w:rsidRDefault="00671D38">
      <w:pPr>
        <w:rPr>
          <w:sz w:val="22"/>
        </w:rPr>
      </w:pPr>
      <w:r>
        <w:rPr>
          <w:sz w:val="22"/>
        </w:rPr>
        <w:t xml:space="preserve">Since 1982, the U.S. Department of Education’s </w:t>
      </w:r>
      <w:r w:rsidR="00CD1EDF">
        <w:rPr>
          <w:sz w:val="22"/>
        </w:rPr>
        <w:t>National</w:t>
      </w:r>
      <w:r w:rsidR="00DF4706">
        <w:rPr>
          <w:sz w:val="22"/>
        </w:rPr>
        <w:t xml:space="preserve"> Blue Ribbon</w:t>
      </w:r>
      <w:r>
        <w:rPr>
          <w:sz w:val="22"/>
        </w:rPr>
        <w:t xml:space="preserve"> Schools Program has honored America’s most successful public and private elementary, middle, and high schools.  A </w:t>
      </w:r>
      <w:r w:rsidR="00DF4706">
        <w:rPr>
          <w:sz w:val="22"/>
        </w:rPr>
        <w:t>National Blue Ribbon</w:t>
      </w:r>
      <w:r>
        <w:rPr>
          <w:sz w:val="22"/>
        </w:rPr>
        <w:t xml:space="preserve"> Schools flag waving overhead has become a trademark of excellence, a symbol of quality recognized by everyone from parents to policy-makers in thousands of communities.  </w:t>
      </w:r>
    </w:p>
    <w:p w:rsidR="009A6524" w:rsidRDefault="009A6524">
      <w:pPr>
        <w:rPr>
          <w:sz w:val="22"/>
        </w:rPr>
      </w:pPr>
    </w:p>
    <w:p w:rsidR="009A6524" w:rsidRDefault="00671D38">
      <w:pPr>
        <w:rPr>
          <w:sz w:val="22"/>
        </w:rPr>
      </w:pPr>
      <w:r>
        <w:rPr>
          <w:sz w:val="22"/>
        </w:rPr>
        <w:t xml:space="preserve">The </w:t>
      </w:r>
      <w:r w:rsidR="00DF4706">
        <w:rPr>
          <w:sz w:val="22"/>
        </w:rPr>
        <w:t>National Blue Ribbon</w:t>
      </w:r>
      <w:r>
        <w:rPr>
          <w:sz w:val="22"/>
        </w:rPr>
        <w:t xml:space="preserve"> Schools Program recognizes schools whose students achieve at very high levels or schools that make significant progress in closing the achievement gap. The </w:t>
      </w:r>
      <w:r w:rsidR="00DF4706">
        <w:rPr>
          <w:sz w:val="22"/>
        </w:rPr>
        <w:t>National Blue Ribbon</w:t>
      </w:r>
      <w:r>
        <w:rPr>
          <w:sz w:val="22"/>
        </w:rPr>
        <w:t xml:space="preserve"> Schools Program sets a standard of excellence for all schools striving for the highest level of achievement.  </w:t>
      </w:r>
    </w:p>
    <w:p w:rsidR="009A6524" w:rsidRDefault="009A6524">
      <w:pPr>
        <w:rPr>
          <w:sz w:val="22"/>
        </w:rPr>
      </w:pPr>
    </w:p>
    <w:p w:rsidR="009A6524" w:rsidRDefault="00671D38">
      <w:pPr>
        <w:rPr>
          <w:sz w:val="22"/>
        </w:rPr>
      </w:pPr>
      <w:r>
        <w:rPr>
          <w:sz w:val="22"/>
        </w:rPr>
        <w:t>Please see the next sections for details regarding the eligibility criteria and school nomination and application processes.</w:t>
      </w:r>
    </w:p>
    <w:p w:rsidR="009A6524" w:rsidRDefault="009A6524">
      <w:pPr>
        <w:rPr>
          <w:sz w:val="22"/>
        </w:rPr>
      </w:pPr>
    </w:p>
    <w:p w:rsidR="009A6524" w:rsidRDefault="00671D38">
      <w:pPr>
        <w:rPr>
          <w:sz w:val="22"/>
        </w:rPr>
      </w:pPr>
      <w:r>
        <w:rPr>
          <w:sz w:val="22"/>
        </w:rPr>
        <w:t xml:space="preserve">Schools are eligible for </w:t>
      </w:r>
      <w:r w:rsidR="00DF4706">
        <w:rPr>
          <w:sz w:val="22"/>
        </w:rPr>
        <w:t>National Blue Ribbon</w:t>
      </w:r>
      <w:r>
        <w:rPr>
          <w:sz w:val="22"/>
        </w:rPr>
        <w:t xml:space="preserve"> recognition if they meet either one of two criteria:</w:t>
      </w:r>
    </w:p>
    <w:p w:rsidR="009A6524" w:rsidRDefault="009A6524">
      <w:pPr>
        <w:rPr>
          <w:sz w:val="22"/>
        </w:rPr>
      </w:pPr>
    </w:p>
    <w:p w:rsidR="009A6524" w:rsidRDefault="00DF4706" w:rsidP="00591C41">
      <w:pPr>
        <w:numPr>
          <w:ilvl w:val="0"/>
          <w:numId w:val="4"/>
        </w:numPr>
        <w:rPr>
          <w:sz w:val="22"/>
        </w:rPr>
      </w:pPr>
      <w:r>
        <w:rPr>
          <w:i/>
          <w:sz w:val="22"/>
        </w:rPr>
        <w:t xml:space="preserve">Exemplary </w:t>
      </w:r>
      <w:r w:rsidR="00671D38">
        <w:rPr>
          <w:i/>
          <w:sz w:val="22"/>
        </w:rPr>
        <w:t xml:space="preserve">High performing schools:  </w:t>
      </w:r>
      <w:r w:rsidR="00671D38">
        <w:rPr>
          <w:sz w:val="22"/>
        </w:rPr>
        <w:t xml:space="preserve">Schools that are ranked among the state’s highest performing schools as measured by state assessments in both reading (English language arts) and mathematics or that score at the highest performance level on tests referenced by national norms in at least the most recent year tested. </w:t>
      </w:r>
    </w:p>
    <w:p w:rsidR="009A6524" w:rsidRDefault="00DF4706" w:rsidP="00591C41">
      <w:pPr>
        <w:numPr>
          <w:ilvl w:val="0"/>
          <w:numId w:val="4"/>
        </w:numPr>
        <w:rPr>
          <w:sz w:val="22"/>
        </w:rPr>
      </w:pPr>
      <w:r>
        <w:rPr>
          <w:i/>
          <w:sz w:val="22"/>
        </w:rPr>
        <w:t xml:space="preserve">Exemplary </w:t>
      </w:r>
      <w:r w:rsidR="00671D38">
        <w:rPr>
          <w:i/>
          <w:sz w:val="22"/>
        </w:rPr>
        <w:t xml:space="preserve">Improving schools:  </w:t>
      </w:r>
      <w:r w:rsidR="00671D38">
        <w:rPr>
          <w:sz w:val="22"/>
        </w:rPr>
        <w:t xml:space="preserve">Schools with at least 40 percent of their students from disadvantaged backgrounds that have reduced the achievement gap by improving student performance to high levels in reading (English language arts) and mathematics on state assessments or tests referenced by national norms in at least the most recent year tested.    </w:t>
      </w:r>
    </w:p>
    <w:p w:rsidR="009A6524" w:rsidRDefault="009A6524">
      <w:pPr>
        <w:rPr>
          <w:sz w:val="22"/>
        </w:rPr>
      </w:pPr>
    </w:p>
    <w:p w:rsidR="009A6524" w:rsidRDefault="00671D38">
      <w:pPr>
        <w:rPr>
          <w:color w:val="000000"/>
          <w:sz w:val="22"/>
        </w:rPr>
      </w:pPr>
      <w:r>
        <w:rPr>
          <w:sz w:val="22"/>
        </w:rPr>
        <w:t xml:space="preserve">At least one-third of the schools nominated by each state must be schools with at least 40 percent of their students from disadvantaged backgrounds.  Public schools must make Adequate Yearly Progress (AYP) in the year of their nomination.  </w:t>
      </w:r>
      <w:r w:rsidR="00DF4706">
        <w:rPr>
          <w:sz w:val="22"/>
        </w:rPr>
        <w:t>National</w:t>
      </w:r>
      <w:r w:rsidR="00DF4706">
        <w:rPr>
          <w:color w:val="000000"/>
          <w:sz w:val="22"/>
        </w:rPr>
        <w:t xml:space="preserve"> Blue Ribbon</w:t>
      </w:r>
      <w:r>
        <w:rPr>
          <w:color w:val="000000"/>
          <w:sz w:val="22"/>
        </w:rPr>
        <w:t xml:space="preserve"> Schools are honored each year at a recognition ceremony in Washington, DC.  The applications from the award-winning schools are posted on the Department’s web site.  Summaries from a small group of </w:t>
      </w:r>
      <w:r w:rsidR="00DF4706">
        <w:rPr>
          <w:color w:val="000000"/>
          <w:sz w:val="22"/>
        </w:rPr>
        <w:t>National Blue Ribbon</w:t>
      </w:r>
      <w:r>
        <w:rPr>
          <w:color w:val="000000"/>
          <w:sz w:val="22"/>
        </w:rPr>
        <w:t xml:space="preserve"> Schools visited each year identify educational practices that have been successful in closing the achievement gap.</w:t>
      </w:r>
    </w:p>
    <w:p w:rsidR="009A6524" w:rsidRDefault="009A6524">
      <w:pPr>
        <w:rPr>
          <w:color w:val="000000"/>
          <w:sz w:val="22"/>
        </w:rPr>
      </w:pPr>
    </w:p>
    <w:p w:rsidR="009A6524" w:rsidRDefault="00671D38">
      <w:pPr>
        <w:rPr>
          <w:b/>
          <w:color w:val="000000"/>
        </w:rPr>
      </w:pPr>
      <w:r>
        <w:rPr>
          <w:b/>
          <w:color w:val="000000"/>
        </w:rPr>
        <w:t>Nomination Process for Public Schools</w:t>
      </w:r>
    </w:p>
    <w:p w:rsidR="009A6524" w:rsidRDefault="009A6524">
      <w:pPr>
        <w:rPr>
          <w:b/>
          <w:color w:val="000000"/>
          <w:sz w:val="22"/>
        </w:rPr>
      </w:pPr>
    </w:p>
    <w:p w:rsidR="009A6524" w:rsidRDefault="00671D38">
      <w:pPr>
        <w:rPr>
          <w:color w:val="000000"/>
          <w:sz w:val="22"/>
        </w:rPr>
      </w:pPr>
      <w:r>
        <w:rPr>
          <w:color w:val="000000"/>
          <w:sz w:val="22"/>
        </w:rPr>
        <w:t xml:space="preserve">For public schools, the Secretary invites each Chief State School Officer (CSSO), including the Department of Defense Education Activity (DoDEA) and the Bureau of Indian Education (BIE), to nominate those schools that meet either criterion for recognition.  </w:t>
      </w:r>
    </w:p>
    <w:p w:rsidR="009A6524" w:rsidRDefault="009A6524">
      <w:pPr>
        <w:rPr>
          <w:color w:val="000000"/>
          <w:sz w:val="22"/>
        </w:rPr>
      </w:pPr>
    </w:p>
    <w:p w:rsidR="009A6524" w:rsidRDefault="00671D38">
      <w:pPr>
        <w:rPr>
          <w:color w:val="000000"/>
          <w:sz w:val="22"/>
        </w:rPr>
      </w:pPr>
      <w:r>
        <w:rPr>
          <w:color w:val="000000"/>
          <w:sz w:val="22"/>
        </w:rPr>
        <w:t xml:space="preserve">In submitting the list of nominated schools, the CSSO of each state must certify that the nominated schools meet the minimum requirements established by the Department and describe any other criteria used by the state to nominate the schools.  States must rely on their state assessment systems to identify schools for submission to the Secretary.  The nomination criteria, including assessments, must pertain equally to all schools nominated from the individual state.  </w:t>
      </w:r>
    </w:p>
    <w:p w:rsidR="009A6524" w:rsidRDefault="009A6524">
      <w:pPr>
        <w:rPr>
          <w:color w:val="000000"/>
          <w:sz w:val="22"/>
        </w:rPr>
      </w:pPr>
    </w:p>
    <w:p w:rsidR="009A6524" w:rsidRDefault="00671D38">
      <w:pPr>
        <w:rPr>
          <w:color w:val="000000"/>
          <w:sz w:val="22"/>
        </w:rPr>
      </w:pPr>
      <w:r>
        <w:rPr>
          <w:color w:val="000000"/>
          <w:sz w:val="22"/>
        </w:rPr>
        <w:t>Based on state data, the CSSO will certify that the nominated schools meet one of two eligibility criteria:</w:t>
      </w:r>
    </w:p>
    <w:p w:rsidR="009A6524" w:rsidRDefault="00671D38">
      <w:pPr>
        <w:rPr>
          <w:color w:val="000000"/>
          <w:sz w:val="22"/>
        </w:rPr>
      </w:pPr>
      <w:r>
        <w:rPr>
          <w:color w:val="000000"/>
          <w:sz w:val="22"/>
        </w:rPr>
        <w:t xml:space="preserve"> </w:t>
      </w:r>
    </w:p>
    <w:p w:rsidR="009A6524" w:rsidRDefault="00DF4706" w:rsidP="00591C41">
      <w:pPr>
        <w:widowControl/>
        <w:numPr>
          <w:ilvl w:val="0"/>
          <w:numId w:val="5"/>
        </w:numPr>
        <w:rPr>
          <w:sz w:val="22"/>
          <w:szCs w:val="22"/>
        </w:rPr>
      </w:pPr>
      <w:r>
        <w:rPr>
          <w:i/>
          <w:sz w:val="22"/>
          <w:szCs w:val="22"/>
        </w:rPr>
        <w:t xml:space="preserve">Exemplary </w:t>
      </w:r>
      <w:r w:rsidR="00671D38">
        <w:rPr>
          <w:i/>
          <w:sz w:val="22"/>
          <w:szCs w:val="22"/>
        </w:rPr>
        <w:t>High performing schools</w:t>
      </w:r>
      <w:r w:rsidR="00671D38">
        <w:rPr>
          <w:sz w:val="22"/>
          <w:szCs w:val="22"/>
        </w:rPr>
        <w:t xml:space="preserve">.  </w:t>
      </w:r>
      <w:r w:rsidR="00671D38">
        <w:rPr>
          <w:i/>
          <w:iCs/>
          <w:sz w:val="22"/>
          <w:szCs w:val="22"/>
        </w:rPr>
        <w:t>“High performing”</w:t>
      </w:r>
      <w:r w:rsidR="00671D38">
        <w:rPr>
          <w:sz w:val="22"/>
          <w:szCs w:val="22"/>
        </w:rPr>
        <w:t xml:space="preserve"> is defined by the CSSO of each state, but at a minimum means:</w:t>
      </w:r>
    </w:p>
    <w:p w:rsidR="009A6524" w:rsidRDefault="009A6524">
      <w:pPr>
        <w:widowControl/>
        <w:ind w:left="360" w:firstLine="360"/>
        <w:rPr>
          <w:sz w:val="22"/>
          <w:szCs w:val="22"/>
        </w:rPr>
      </w:pPr>
    </w:p>
    <w:p w:rsidR="009A6524" w:rsidRDefault="00671D38">
      <w:pPr>
        <w:widowControl/>
        <w:ind w:left="1080"/>
        <w:rPr>
          <w:sz w:val="22"/>
          <w:szCs w:val="22"/>
        </w:rPr>
      </w:pPr>
      <w:r>
        <w:rPr>
          <w:sz w:val="22"/>
          <w:szCs w:val="22"/>
        </w:rPr>
        <w:t xml:space="preserve">(a) that the achievement of the school’s students in the most recent year tested places the school among the highest performing schools in the state on state assessments of reading (or English language arts) and mathematics, and  </w:t>
      </w:r>
    </w:p>
    <w:p w:rsidR="009A6524" w:rsidRDefault="00671D38">
      <w:pPr>
        <w:widowControl/>
        <w:ind w:left="1080"/>
        <w:rPr>
          <w:sz w:val="22"/>
          <w:szCs w:val="22"/>
        </w:rPr>
      </w:pPr>
      <w:r>
        <w:rPr>
          <w:sz w:val="22"/>
          <w:szCs w:val="22"/>
        </w:rPr>
        <w:t xml:space="preserve">(b) </w:t>
      </w:r>
      <w:proofErr w:type="gramStart"/>
      <w:r>
        <w:rPr>
          <w:sz w:val="22"/>
          <w:szCs w:val="22"/>
        </w:rPr>
        <w:t>disaggregated</w:t>
      </w:r>
      <w:proofErr w:type="gramEnd"/>
      <w:r>
        <w:rPr>
          <w:sz w:val="22"/>
          <w:szCs w:val="22"/>
        </w:rPr>
        <w:t xml:space="preserve"> results for student subgroups, including students from disadvantaged backgrounds, must be similar to the results for all students tested.  </w:t>
      </w:r>
      <w:r>
        <w:rPr>
          <w:color w:val="FF0000"/>
          <w:sz w:val="22"/>
          <w:szCs w:val="22"/>
        </w:rPr>
        <w:t xml:space="preserve">  </w:t>
      </w:r>
      <w:r>
        <w:rPr>
          <w:sz w:val="22"/>
          <w:szCs w:val="22"/>
        </w:rPr>
        <w:t xml:space="preserve">  </w:t>
      </w:r>
    </w:p>
    <w:p w:rsidR="009A6524" w:rsidRDefault="009A6524">
      <w:pPr>
        <w:ind w:left="360"/>
        <w:rPr>
          <w:sz w:val="22"/>
          <w:szCs w:val="22"/>
        </w:rPr>
      </w:pPr>
    </w:p>
    <w:p w:rsidR="009A6524" w:rsidRDefault="00DF4706" w:rsidP="00591C41">
      <w:pPr>
        <w:widowControl/>
        <w:numPr>
          <w:ilvl w:val="0"/>
          <w:numId w:val="5"/>
        </w:numPr>
        <w:rPr>
          <w:sz w:val="22"/>
          <w:szCs w:val="22"/>
        </w:rPr>
      </w:pPr>
      <w:r>
        <w:rPr>
          <w:i/>
          <w:sz w:val="22"/>
          <w:szCs w:val="22"/>
        </w:rPr>
        <w:t xml:space="preserve">Exemplary </w:t>
      </w:r>
      <w:r w:rsidR="00671D38">
        <w:rPr>
          <w:i/>
          <w:sz w:val="22"/>
          <w:szCs w:val="22"/>
        </w:rPr>
        <w:t>Improving schools:</w:t>
      </w:r>
      <w:r w:rsidR="00671D38">
        <w:rPr>
          <w:sz w:val="22"/>
          <w:szCs w:val="22"/>
        </w:rPr>
        <w:t xml:space="preserve">  If at least 40 percent of the school’s students are from disadvantaged backgrounds, a school may qualify if the achievement of its students has improved to high levels.</w:t>
      </w:r>
      <w:r w:rsidR="00671D38">
        <w:rPr>
          <w:i/>
          <w:iCs/>
          <w:sz w:val="22"/>
          <w:szCs w:val="22"/>
        </w:rPr>
        <w:t xml:space="preserve"> “Improved to high levels” </w:t>
      </w:r>
      <w:r w:rsidR="00671D38">
        <w:rPr>
          <w:sz w:val="22"/>
          <w:szCs w:val="22"/>
        </w:rPr>
        <w:t xml:space="preserve">is defined by the CSSO of each state but, at a minimum, means: </w:t>
      </w:r>
    </w:p>
    <w:p w:rsidR="009A6524" w:rsidRDefault="00671D38">
      <w:pPr>
        <w:widowControl/>
        <w:ind w:left="1080"/>
        <w:rPr>
          <w:sz w:val="22"/>
          <w:szCs w:val="22"/>
        </w:rPr>
      </w:pPr>
      <w:r>
        <w:rPr>
          <w:sz w:val="22"/>
          <w:szCs w:val="22"/>
        </w:rPr>
        <w:t xml:space="preserve">(a) </w:t>
      </w:r>
      <w:proofErr w:type="gramStart"/>
      <w:r>
        <w:rPr>
          <w:sz w:val="22"/>
          <w:szCs w:val="22"/>
        </w:rPr>
        <w:t>the</w:t>
      </w:r>
      <w:proofErr w:type="gramEnd"/>
      <w:r>
        <w:rPr>
          <w:sz w:val="22"/>
          <w:szCs w:val="22"/>
        </w:rPr>
        <w:t xml:space="preserve"> school has demonstrated a positive trend in test results from the earliest to the most recent year tested,  </w:t>
      </w:r>
    </w:p>
    <w:p w:rsidR="009A6524" w:rsidRDefault="00671D38">
      <w:pPr>
        <w:widowControl/>
        <w:ind w:left="1080"/>
        <w:rPr>
          <w:sz w:val="22"/>
          <w:szCs w:val="22"/>
        </w:rPr>
      </w:pPr>
      <w:r>
        <w:rPr>
          <w:sz w:val="22"/>
          <w:szCs w:val="22"/>
        </w:rPr>
        <w:t xml:space="preserve">(b) in the most recent year tested, the achievement of the school’s students places the school in the top 40 percent of schools in the state on state assessments of reading (or English language arts) and mathematics, and  </w:t>
      </w:r>
    </w:p>
    <w:p w:rsidR="009A6524" w:rsidRDefault="00671D38">
      <w:pPr>
        <w:widowControl/>
        <w:ind w:left="1080"/>
        <w:rPr>
          <w:sz w:val="22"/>
          <w:szCs w:val="22"/>
        </w:rPr>
      </w:pPr>
      <w:r>
        <w:rPr>
          <w:sz w:val="22"/>
          <w:szCs w:val="22"/>
        </w:rPr>
        <w:t xml:space="preserve">(c) </w:t>
      </w:r>
      <w:proofErr w:type="gramStart"/>
      <w:r>
        <w:rPr>
          <w:sz w:val="22"/>
          <w:szCs w:val="22"/>
        </w:rPr>
        <w:t>disaggregated</w:t>
      </w:r>
      <w:proofErr w:type="gramEnd"/>
      <w:r>
        <w:rPr>
          <w:sz w:val="22"/>
          <w:szCs w:val="22"/>
        </w:rPr>
        <w:t xml:space="preserve"> results for student subgroups, including students from disadvantaged backgrounds must show improvement similar to that of all students.  </w:t>
      </w:r>
    </w:p>
    <w:p w:rsidR="009A6524" w:rsidRDefault="009A6524">
      <w:pPr>
        <w:widowControl/>
        <w:rPr>
          <w:sz w:val="22"/>
          <w:szCs w:val="22"/>
        </w:rPr>
      </w:pPr>
    </w:p>
    <w:p w:rsidR="009A6524" w:rsidRDefault="00671D38">
      <w:pPr>
        <w:rPr>
          <w:sz w:val="22"/>
          <w:szCs w:val="22"/>
        </w:rPr>
      </w:pPr>
      <w:r>
        <w:rPr>
          <w:sz w:val="22"/>
          <w:szCs w:val="22"/>
        </w:rPr>
        <w:t>A student from a “</w:t>
      </w:r>
      <w:r>
        <w:rPr>
          <w:i/>
          <w:sz w:val="22"/>
          <w:szCs w:val="22"/>
        </w:rPr>
        <w:t>disadvantaged background</w:t>
      </w:r>
      <w:r>
        <w:rPr>
          <w:sz w:val="22"/>
          <w:szCs w:val="22"/>
        </w:rPr>
        <w:t xml:space="preserve">” is defined by the CSSO of each state.  The definition must include students who are eligible for free and reduced-price school meals and may include students with disabilities and students who are limited English proficient, migrant, or receiving services under Title I of the Elementary and Secondary Education Act, as amended by the No Child Left </w:t>
      </w:r>
      <w:proofErr w:type="gramStart"/>
      <w:r>
        <w:rPr>
          <w:sz w:val="22"/>
          <w:szCs w:val="22"/>
        </w:rPr>
        <w:t>Behind</w:t>
      </w:r>
      <w:proofErr w:type="gramEnd"/>
      <w:r>
        <w:rPr>
          <w:sz w:val="22"/>
          <w:szCs w:val="22"/>
        </w:rPr>
        <w:t xml:space="preserve"> Act of 2001.</w:t>
      </w:r>
    </w:p>
    <w:p w:rsidR="009A6524" w:rsidRDefault="009A6524">
      <w:pPr>
        <w:rPr>
          <w:color w:val="000000"/>
          <w:sz w:val="22"/>
        </w:rPr>
      </w:pPr>
    </w:p>
    <w:p w:rsidR="009A6524" w:rsidRPr="00CD1EDF" w:rsidRDefault="00671D38">
      <w:pPr>
        <w:pStyle w:val="BodyText2"/>
        <w:rPr>
          <w:sz w:val="22"/>
          <w:szCs w:val="22"/>
        </w:rPr>
      </w:pPr>
      <w:r w:rsidRPr="00CD1EDF">
        <w:rPr>
          <w:sz w:val="22"/>
          <w:szCs w:val="22"/>
        </w:rPr>
        <w:t>At least one-third of the schools nominated by each state must have at least 40 percent of their students from disadvantaged backgrounds in the current school year, whether these schools are high performing or show improvement to high levels.  For example, if a state nominates seven, eight, or nine schools, at least three must have at least 40 percent of their students from disadvantaged backgrounds.  States may not nominate schools that have failed to make Adequate Yearly Progress (AYP) for the last two years.  Schools must also make AYP in the school year of their nomination.   Test results for the whole school and each grade tested during the most recent five years must be reported even if the state has revised or changed its assessments during that period. In the rare cases where five years of test results are not available, an explanation should be provided in the application.</w:t>
      </w:r>
    </w:p>
    <w:p w:rsidR="009A6524" w:rsidRDefault="009A6524"/>
    <w:p w:rsidR="009A6524" w:rsidRDefault="00671D38">
      <w:pPr>
        <w:rPr>
          <w:i/>
          <w:iCs/>
        </w:rPr>
      </w:pPr>
      <w:r>
        <w:rPr>
          <w:color w:val="000000"/>
          <w:sz w:val="22"/>
        </w:rPr>
        <w:t xml:space="preserve">Once the Secretary receives the nominations from the CSSO, nominated schools are invited to submit applications for possible recognition as </w:t>
      </w:r>
      <w:r w:rsidR="00DF4706">
        <w:rPr>
          <w:color w:val="000000"/>
          <w:sz w:val="22"/>
        </w:rPr>
        <w:t>National Blue Ribbon</w:t>
      </w:r>
      <w:r>
        <w:rPr>
          <w:color w:val="000000"/>
          <w:sz w:val="22"/>
        </w:rPr>
        <w:t xml:space="preserve"> Schools</w:t>
      </w:r>
      <w:r>
        <w:rPr>
          <w:i/>
          <w:iCs/>
          <w:color w:val="000000"/>
          <w:sz w:val="22"/>
        </w:rPr>
        <w:t>.</w:t>
      </w:r>
      <w:r>
        <w:rPr>
          <w:i/>
          <w:iCs/>
        </w:rPr>
        <w:t xml:space="preserve">  </w:t>
      </w:r>
    </w:p>
    <w:p w:rsidR="009A6524" w:rsidRDefault="009A6524">
      <w:pPr>
        <w:rPr>
          <w:color w:val="000000"/>
          <w:sz w:val="22"/>
        </w:rPr>
      </w:pPr>
    </w:p>
    <w:p w:rsidR="009A6524" w:rsidRDefault="00671D38">
      <w:pPr>
        <w:rPr>
          <w:color w:val="000000"/>
          <w:sz w:val="22"/>
        </w:rPr>
      </w:pPr>
      <w:r>
        <w:rPr>
          <w:color w:val="000000"/>
          <w:sz w:val="22"/>
        </w:rPr>
        <w:t>The Secretary is eager to recognize schools that have shown success in improving their performance and/or in closing the achievement gap.</w:t>
      </w:r>
    </w:p>
    <w:p w:rsidR="009A6524" w:rsidRDefault="009A6524">
      <w:pPr>
        <w:rPr>
          <w:color w:val="000000"/>
          <w:sz w:val="22"/>
        </w:rPr>
      </w:pPr>
    </w:p>
    <w:p w:rsidR="009A6524" w:rsidRDefault="00671D38">
      <w:pPr>
        <w:rPr>
          <w:color w:val="000000"/>
          <w:sz w:val="22"/>
        </w:rPr>
      </w:pPr>
      <w:r>
        <w:rPr>
          <w:color w:val="000000"/>
          <w:sz w:val="22"/>
        </w:rPr>
        <w:t>The Secretary wishes to identify those schools that significantly improved test scores, e.g. improving whole school test scores or student subgroup test scores by 10 or more percentage points from the earliest to the most recent year tested. The Secretary is also very interested in recognizing high performing schools with a high percentage of students from disadvantaged backgrounds.</w:t>
      </w:r>
    </w:p>
    <w:p w:rsidR="009A6524" w:rsidRDefault="009A6524">
      <w:pPr>
        <w:rPr>
          <w:color w:val="000000"/>
          <w:sz w:val="22"/>
        </w:rPr>
      </w:pPr>
    </w:p>
    <w:p w:rsidR="009A6524" w:rsidRDefault="00671D38">
      <w:pPr>
        <w:rPr>
          <w:color w:val="000000"/>
          <w:sz w:val="22"/>
        </w:rPr>
      </w:pPr>
      <w:r>
        <w:rPr>
          <w:color w:val="000000"/>
          <w:sz w:val="22"/>
        </w:rPr>
        <w:t xml:space="preserve">The sample data table below demonstrates the type of schools the Secretary wishes the CSSO to identify.  In Table 1, the reading scores of the </w:t>
      </w:r>
      <w:r w:rsidR="00DF4706">
        <w:rPr>
          <w:iCs/>
          <w:color w:val="000000"/>
          <w:sz w:val="22"/>
        </w:rPr>
        <w:t>National Blue Ribbon</w:t>
      </w:r>
      <w:r>
        <w:rPr>
          <w:iCs/>
          <w:color w:val="000000"/>
          <w:sz w:val="22"/>
        </w:rPr>
        <w:t xml:space="preserve"> School</w:t>
      </w:r>
      <w:r>
        <w:rPr>
          <w:color w:val="000000"/>
          <w:sz w:val="22"/>
        </w:rPr>
        <w:t xml:space="preserve"> (a hypothetical school) show significant improvement in student achievement scores for all students in the school on the state criterion-referenced tests over five years. </w:t>
      </w:r>
    </w:p>
    <w:p w:rsidR="009A6524" w:rsidRDefault="009A6524">
      <w:pPr>
        <w:ind w:right="1560"/>
        <w:jc w:val="center"/>
        <w:rPr>
          <w:b/>
          <w:bCs/>
          <w:color w:val="000000"/>
        </w:rPr>
      </w:pPr>
    </w:p>
    <w:p w:rsidR="009A6524" w:rsidRDefault="009A6524">
      <w:pPr>
        <w:ind w:right="1560"/>
        <w:jc w:val="center"/>
        <w:rPr>
          <w:b/>
          <w:bCs/>
          <w:color w:val="000000"/>
        </w:rPr>
      </w:pPr>
    </w:p>
    <w:p w:rsidR="009A6524" w:rsidRDefault="009A6524">
      <w:pPr>
        <w:ind w:right="1560"/>
        <w:jc w:val="center"/>
        <w:rPr>
          <w:b/>
          <w:bCs/>
          <w:color w:val="000000"/>
        </w:rPr>
      </w:pPr>
    </w:p>
    <w:p w:rsidR="009A6524" w:rsidRDefault="00671D38">
      <w:pPr>
        <w:ind w:right="1560"/>
        <w:jc w:val="center"/>
        <w:rPr>
          <w:b/>
          <w:bCs/>
          <w:color w:val="000000"/>
        </w:rPr>
      </w:pPr>
      <w:r>
        <w:rPr>
          <w:b/>
          <w:bCs/>
          <w:color w:val="000000"/>
        </w:rPr>
        <w:lastRenderedPageBreak/>
        <w:t>Table 1</w:t>
      </w:r>
    </w:p>
    <w:p w:rsidR="009A6524" w:rsidRDefault="00671D38">
      <w:pPr>
        <w:ind w:right="1560"/>
        <w:jc w:val="center"/>
        <w:rPr>
          <w:b/>
          <w:bCs/>
          <w:i/>
          <w:iCs/>
          <w:color w:val="000000"/>
        </w:rPr>
      </w:pPr>
      <w:r>
        <w:rPr>
          <w:b/>
          <w:color w:val="000000"/>
        </w:rPr>
        <w:t>Reading</w:t>
      </w:r>
      <w:r>
        <w:rPr>
          <w:b/>
          <w:bCs/>
          <w:color w:val="000000"/>
        </w:rPr>
        <w:t xml:space="preserve"> Test Results for </w:t>
      </w:r>
      <w:smartTag w:uri="urn:schemas-microsoft-com:office:smarttags" w:element="place">
        <w:smartTag w:uri="urn:schemas-microsoft-com:office:smarttags" w:element="PlaceName">
          <w:r>
            <w:rPr>
              <w:b/>
              <w:bCs/>
              <w:color w:val="000000"/>
            </w:rPr>
            <w:t>Whole</w:t>
          </w:r>
        </w:smartTag>
        <w:r>
          <w:rPr>
            <w:b/>
            <w:bCs/>
            <w:color w:val="000000"/>
          </w:rPr>
          <w:t xml:space="preserve"> </w:t>
        </w:r>
        <w:smartTag w:uri="urn:schemas-microsoft-com:office:smarttags" w:element="PlaceType">
          <w:r>
            <w:rPr>
              <w:b/>
              <w:bCs/>
              <w:color w:val="000000"/>
            </w:rPr>
            <w:t>School</w:t>
          </w:r>
        </w:smartTag>
      </w:smartTag>
      <w:r>
        <w:rPr>
          <w:b/>
          <w:bCs/>
          <w:color w:val="000000"/>
        </w:rPr>
        <w:t>*</w:t>
      </w:r>
    </w:p>
    <w:p w:rsidR="009A6524" w:rsidRDefault="00671D38">
      <w:pPr>
        <w:ind w:right="1560"/>
        <w:jc w:val="center"/>
        <w:rPr>
          <w:b/>
          <w:color w:val="000000"/>
          <w:sz w:val="20"/>
        </w:rPr>
      </w:pPr>
      <w:r>
        <w:rPr>
          <w:b/>
          <w:color w:val="000000"/>
        </w:rPr>
        <w:t>(Sample Table)</w:t>
      </w:r>
    </w:p>
    <w:p w:rsidR="009A6524" w:rsidRDefault="00671D38">
      <w:pPr>
        <w:pStyle w:val="Heading1"/>
        <w:rPr>
          <w:sz w:val="20"/>
        </w:rPr>
      </w:pPr>
      <w:r>
        <w:rPr>
          <w:sz w:val="20"/>
        </w:rPr>
        <w:t>State Tests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50"/>
        <w:gridCol w:w="902"/>
        <w:gridCol w:w="902"/>
        <w:gridCol w:w="902"/>
        <w:gridCol w:w="902"/>
        <w:gridCol w:w="902"/>
      </w:tblGrid>
      <w:tr w:rsidR="009A6524">
        <w:tc>
          <w:tcPr>
            <w:tcW w:w="4050" w:type="dxa"/>
          </w:tcPr>
          <w:p w:rsidR="009A6524" w:rsidRDefault="009A6524">
            <w:pPr>
              <w:rPr>
                <w:sz w:val="12"/>
              </w:rPr>
            </w:pPr>
          </w:p>
        </w:tc>
        <w:tc>
          <w:tcPr>
            <w:tcW w:w="902" w:type="dxa"/>
          </w:tcPr>
          <w:p w:rsidR="009A6524" w:rsidRPr="00D1442B" w:rsidRDefault="003A4955">
            <w:pPr>
              <w:rPr>
                <w:sz w:val="12"/>
              </w:rPr>
            </w:pPr>
            <w:r w:rsidRPr="00D1442B">
              <w:rPr>
                <w:sz w:val="12"/>
              </w:rPr>
              <w:t>20</w:t>
            </w:r>
            <w:r w:rsidR="00671D38" w:rsidRPr="00D1442B">
              <w:rPr>
                <w:sz w:val="12"/>
              </w:rPr>
              <w:t>10-2011</w:t>
            </w:r>
          </w:p>
        </w:tc>
        <w:tc>
          <w:tcPr>
            <w:tcW w:w="902" w:type="dxa"/>
          </w:tcPr>
          <w:p w:rsidR="009A6524" w:rsidRPr="00D1442B" w:rsidRDefault="00671D38">
            <w:pPr>
              <w:rPr>
                <w:sz w:val="12"/>
              </w:rPr>
            </w:pPr>
            <w:r w:rsidRPr="00D1442B">
              <w:rPr>
                <w:sz w:val="12"/>
              </w:rPr>
              <w:t>2009-2010</w:t>
            </w:r>
          </w:p>
        </w:tc>
        <w:tc>
          <w:tcPr>
            <w:tcW w:w="902" w:type="dxa"/>
          </w:tcPr>
          <w:p w:rsidR="009A6524" w:rsidRPr="00D1442B" w:rsidRDefault="00671D38">
            <w:pPr>
              <w:rPr>
                <w:sz w:val="12"/>
              </w:rPr>
            </w:pPr>
            <w:r w:rsidRPr="00D1442B">
              <w:rPr>
                <w:sz w:val="12"/>
              </w:rPr>
              <w:t>2008-2009</w:t>
            </w:r>
          </w:p>
        </w:tc>
        <w:tc>
          <w:tcPr>
            <w:tcW w:w="902" w:type="dxa"/>
          </w:tcPr>
          <w:p w:rsidR="009A6524" w:rsidRPr="00D1442B" w:rsidRDefault="00671D38">
            <w:pPr>
              <w:rPr>
                <w:sz w:val="12"/>
              </w:rPr>
            </w:pPr>
            <w:r w:rsidRPr="00D1442B">
              <w:rPr>
                <w:sz w:val="12"/>
              </w:rPr>
              <w:t>2007-20</w:t>
            </w:r>
            <w:r w:rsidR="003A4955" w:rsidRPr="00D1442B">
              <w:rPr>
                <w:sz w:val="12"/>
              </w:rPr>
              <w:t>0</w:t>
            </w:r>
            <w:r w:rsidRPr="00D1442B">
              <w:rPr>
                <w:sz w:val="12"/>
              </w:rPr>
              <w:t>8</w:t>
            </w:r>
          </w:p>
        </w:tc>
        <w:tc>
          <w:tcPr>
            <w:tcW w:w="902" w:type="dxa"/>
          </w:tcPr>
          <w:p w:rsidR="009A6524" w:rsidRPr="00D1442B" w:rsidRDefault="00671D38">
            <w:pPr>
              <w:rPr>
                <w:sz w:val="12"/>
              </w:rPr>
            </w:pPr>
            <w:r w:rsidRPr="00D1442B">
              <w:rPr>
                <w:sz w:val="12"/>
              </w:rPr>
              <w:t>2006-2007</w:t>
            </w:r>
          </w:p>
        </w:tc>
      </w:tr>
      <w:tr w:rsidR="009A6524">
        <w:tc>
          <w:tcPr>
            <w:tcW w:w="4050" w:type="dxa"/>
          </w:tcPr>
          <w:p w:rsidR="009A6524" w:rsidRDefault="00671D38">
            <w:pPr>
              <w:rPr>
                <w:sz w:val="18"/>
                <w:u w:val="single"/>
              </w:rPr>
            </w:pPr>
            <w:r>
              <w:rPr>
                <w:sz w:val="18"/>
              </w:rPr>
              <w:t>Testing month</w:t>
            </w:r>
          </w:p>
        </w:tc>
        <w:tc>
          <w:tcPr>
            <w:tcW w:w="902" w:type="dxa"/>
          </w:tcPr>
          <w:p w:rsidR="009A6524" w:rsidRDefault="00671D38">
            <w:pPr>
              <w:rPr>
                <w:sz w:val="18"/>
              </w:rPr>
            </w:pPr>
            <w:r>
              <w:rPr>
                <w:sz w:val="18"/>
              </w:rPr>
              <w:t>April</w:t>
            </w:r>
          </w:p>
        </w:tc>
        <w:tc>
          <w:tcPr>
            <w:tcW w:w="902" w:type="dxa"/>
          </w:tcPr>
          <w:p w:rsidR="009A6524" w:rsidRDefault="00671D38">
            <w:pPr>
              <w:rPr>
                <w:sz w:val="18"/>
              </w:rPr>
            </w:pPr>
            <w:r>
              <w:rPr>
                <w:sz w:val="18"/>
              </w:rPr>
              <w:t>April</w:t>
            </w:r>
          </w:p>
        </w:tc>
        <w:tc>
          <w:tcPr>
            <w:tcW w:w="902" w:type="dxa"/>
          </w:tcPr>
          <w:p w:rsidR="009A6524" w:rsidRDefault="00671D38">
            <w:pPr>
              <w:rPr>
                <w:sz w:val="18"/>
              </w:rPr>
            </w:pPr>
            <w:r>
              <w:rPr>
                <w:sz w:val="18"/>
              </w:rPr>
              <w:t>April</w:t>
            </w:r>
          </w:p>
        </w:tc>
        <w:tc>
          <w:tcPr>
            <w:tcW w:w="902" w:type="dxa"/>
          </w:tcPr>
          <w:p w:rsidR="009A6524" w:rsidRDefault="00671D38">
            <w:pPr>
              <w:rPr>
                <w:sz w:val="18"/>
              </w:rPr>
            </w:pPr>
            <w:r>
              <w:rPr>
                <w:sz w:val="18"/>
              </w:rPr>
              <w:t>March</w:t>
            </w:r>
          </w:p>
        </w:tc>
        <w:tc>
          <w:tcPr>
            <w:tcW w:w="902" w:type="dxa"/>
          </w:tcPr>
          <w:p w:rsidR="009A6524" w:rsidRDefault="00671D38">
            <w:pPr>
              <w:rPr>
                <w:sz w:val="18"/>
              </w:rPr>
            </w:pPr>
            <w:r>
              <w:rPr>
                <w:sz w:val="18"/>
              </w:rPr>
              <w:t>March</w:t>
            </w:r>
          </w:p>
        </w:tc>
      </w:tr>
      <w:tr w:rsidR="009A6524">
        <w:tc>
          <w:tcPr>
            <w:tcW w:w="4050" w:type="dxa"/>
          </w:tcPr>
          <w:p w:rsidR="009A6524" w:rsidRDefault="00671D38">
            <w:pPr>
              <w:rPr>
                <w:b/>
                <w:bCs/>
                <w:sz w:val="18"/>
              </w:rPr>
            </w:pPr>
            <w:r>
              <w:rPr>
                <w:b/>
                <w:bCs/>
                <w:sz w:val="18"/>
              </w:rPr>
              <w:t>SCHOOL SCORES</w:t>
            </w:r>
          </w:p>
        </w:tc>
        <w:tc>
          <w:tcPr>
            <w:tcW w:w="902" w:type="dxa"/>
          </w:tcPr>
          <w:p w:rsidR="009A6524" w:rsidRDefault="009A6524">
            <w:pPr>
              <w:rPr>
                <w:sz w:val="18"/>
                <w:u w:val="single"/>
              </w:rPr>
            </w:pPr>
          </w:p>
        </w:tc>
        <w:tc>
          <w:tcPr>
            <w:tcW w:w="902" w:type="dxa"/>
          </w:tcPr>
          <w:p w:rsidR="009A6524" w:rsidRDefault="009A6524">
            <w:pPr>
              <w:rPr>
                <w:sz w:val="18"/>
              </w:rPr>
            </w:pPr>
          </w:p>
        </w:tc>
        <w:tc>
          <w:tcPr>
            <w:tcW w:w="902" w:type="dxa"/>
          </w:tcPr>
          <w:p w:rsidR="009A6524" w:rsidRDefault="009A6524">
            <w:pPr>
              <w:rPr>
                <w:sz w:val="18"/>
              </w:rPr>
            </w:pPr>
          </w:p>
        </w:tc>
        <w:tc>
          <w:tcPr>
            <w:tcW w:w="902" w:type="dxa"/>
          </w:tcPr>
          <w:p w:rsidR="009A6524" w:rsidRDefault="009A6524">
            <w:pPr>
              <w:rPr>
                <w:sz w:val="18"/>
              </w:rPr>
            </w:pPr>
          </w:p>
        </w:tc>
        <w:tc>
          <w:tcPr>
            <w:tcW w:w="902" w:type="dxa"/>
          </w:tcPr>
          <w:p w:rsidR="009A6524" w:rsidRDefault="009A6524">
            <w:pPr>
              <w:rPr>
                <w:sz w:val="18"/>
              </w:rPr>
            </w:pPr>
          </w:p>
        </w:tc>
      </w:tr>
      <w:tr w:rsidR="009A6524">
        <w:tc>
          <w:tcPr>
            <w:tcW w:w="4050" w:type="dxa"/>
          </w:tcPr>
          <w:p w:rsidR="009A6524" w:rsidRDefault="00671D38">
            <w:pPr>
              <w:rPr>
                <w:sz w:val="18"/>
              </w:rPr>
            </w:pPr>
            <w:r>
              <w:rPr>
                <w:sz w:val="18"/>
              </w:rPr>
              <w:t>% Proficient plus % Advanced</w:t>
            </w:r>
          </w:p>
        </w:tc>
        <w:tc>
          <w:tcPr>
            <w:tcW w:w="902" w:type="dxa"/>
          </w:tcPr>
          <w:p w:rsidR="009A6524" w:rsidRDefault="00671D38">
            <w:pPr>
              <w:rPr>
                <w:sz w:val="18"/>
              </w:rPr>
            </w:pPr>
            <w:r>
              <w:rPr>
                <w:sz w:val="18"/>
              </w:rPr>
              <w:t>93</w:t>
            </w:r>
          </w:p>
        </w:tc>
        <w:tc>
          <w:tcPr>
            <w:tcW w:w="902" w:type="dxa"/>
          </w:tcPr>
          <w:p w:rsidR="009A6524" w:rsidRDefault="00671D38">
            <w:pPr>
              <w:rPr>
                <w:sz w:val="18"/>
              </w:rPr>
            </w:pPr>
            <w:r>
              <w:rPr>
                <w:sz w:val="18"/>
              </w:rPr>
              <w:t>90</w:t>
            </w:r>
          </w:p>
        </w:tc>
        <w:tc>
          <w:tcPr>
            <w:tcW w:w="902" w:type="dxa"/>
          </w:tcPr>
          <w:p w:rsidR="009A6524" w:rsidRDefault="00671D38">
            <w:pPr>
              <w:rPr>
                <w:sz w:val="18"/>
              </w:rPr>
            </w:pPr>
            <w:r>
              <w:rPr>
                <w:sz w:val="18"/>
              </w:rPr>
              <w:t>83</w:t>
            </w:r>
          </w:p>
        </w:tc>
        <w:tc>
          <w:tcPr>
            <w:tcW w:w="902" w:type="dxa"/>
          </w:tcPr>
          <w:p w:rsidR="009A6524" w:rsidRDefault="00671D38">
            <w:pPr>
              <w:rPr>
                <w:sz w:val="18"/>
              </w:rPr>
            </w:pPr>
            <w:r>
              <w:rPr>
                <w:sz w:val="18"/>
              </w:rPr>
              <w:t>74</w:t>
            </w:r>
          </w:p>
        </w:tc>
        <w:tc>
          <w:tcPr>
            <w:tcW w:w="902" w:type="dxa"/>
          </w:tcPr>
          <w:p w:rsidR="009A6524" w:rsidRDefault="00671D38">
            <w:pPr>
              <w:rPr>
                <w:sz w:val="18"/>
              </w:rPr>
            </w:pPr>
            <w:r>
              <w:rPr>
                <w:sz w:val="18"/>
              </w:rPr>
              <w:t>62</w:t>
            </w:r>
          </w:p>
        </w:tc>
      </w:tr>
      <w:tr w:rsidR="009A6524">
        <w:tc>
          <w:tcPr>
            <w:tcW w:w="4050" w:type="dxa"/>
          </w:tcPr>
          <w:p w:rsidR="009A6524" w:rsidRDefault="00671D38">
            <w:pPr>
              <w:rPr>
                <w:sz w:val="18"/>
              </w:rPr>
            </w:pPr>
            <w:r>
              <w:rPr>
                <w:sz w:val="18"/>
              </w:rPr>
              <w:t>% Advanced</w:t>
            </w:r>
          </w:p>
        </w:tc>
        <w:tc>
          <w:tcPr>
            <w:tcW w:w="902" w:type="dxa"/>
          </w:tcPr>
          <w:p w:rsidR="009A6524" w:rsidRDefault="00671D38">
            <w:pPr>
              <w:rPr>
                <w:sz w:val="18"/>
              </w:rPr>
            </w:pPr>
            <w:r>
              <w:rPr>
                <w:sz w:val="18"/>
              </w:rPr>
              <w:t>50</w:t>
            </w:r>
          </w:p>
        </w:tc>
        <w:tc>
          <w:tcPr>
            <w:tcW w:w="902" w:type="dxa"/>
          </w:tcPr>
          <w:p w:rsidR="009A6524" w:rsidRDefault="00671D38">
            <w:pPr>
              <w:rPr>
                <w:sz w:val="18"/>
              </w:rPr>
            </w:pPr>
            <w:r>
              <w:rPr>
                <w:sz w:val="18"/>
              </w:rPr>
              <w:t>49</w:t>
            </w:r>
          </w:p>
        </w:tc>
        <w:tc>
          <w:tcPr>
            <w:tcW w:w="902" w:type="dxa"/>
          </w:tcPr>
          <w:p w:rsidR="009A6524" w:rsidRDefault="00671D38">
            <w:pPr>
              <w:rPr>
                <w:sz w:val="18"/>
              </w:rPr>
            </w:pPr>
            <w:r>
              <w:rPr>
                <w:sz w:val="18"/>
              </w:rPr>
              <w:t>44</w:t>
            </w:r>
          </w:p>
        </w:tc>
        <w:tc>
          <w:tcPr>
            <w:tcW w:w="902" w:type="dxa"/>
          </w:tcPr>
          <w:p w:rsidR="009A6524" w:rsidRDefault="00671D38">
            <w:pPr>
              <w:rPr>
                <w:sz w:val="18"/>
              </w:rPr>
            </w:pPr>
            <w:r>
              <w:rPr>
                <w:sz w:val="18"/>
              </w:rPr>
              <w:t>41</w:t>
            </w:r>
          </w:p>
        </w:tc>
        <w:tc>
          <w:tcPr>
            <w:tcW w:w="902" w:type="dxa"/>
          </w:tcPr>
          <w:p w:rsidR="009A6524" w:rsidRDefault="00671D38">
            <w:pPr>
              <w:rPr>
                <w:sz w:val="18"/>
              </w:rPr>
            </w:pPr>
            <w:r>
              <w:rPr>
                <w:sz w:val="18"/>
              </w:rPr>
              <w:t>37</w:t>
            </w:r>
          </w:p>
        </w:tc>
      </w:tr>
      <w:tr w:rsidR="009A6524">
        <w:tc>
          <w:tcPr>
            <w:tcW w:w="4050" w:type="dxa"/>
          </w:tcPr>
          <w:p w:rsidR="009A6524" w:rsidRDefault="009A6524">
            <w:pPr>
              <w:rPr>
                <w:sz w:val="18"/>
              </w:rPr>
            </w:pPr>
          </w:p>
        </w:tc>
        <w:tc>
          <w:tcPr>
            <w:tcW w:w="902" w:type="dxa"/>
          </w:tcPr>
          <w:p w:rsidR="009A6524" w:rsidRDefault="009A6524">
            <w:pPr>
              <w:rPr>
                <w:sz w:val="18"/>
              </w:rPr>
            </w:pPr>
          </w:p>
        </w:tc>
        <w:tc>
          <w:tcPr>
            <w:tcW w:w="902" w:type="dxa"/>
          </w:tcPr>
          <w:p w:rsidR="009A6524" w:rsidRDefault="009A6524">
            <w:pPr>
              <w:rPr>
                <w:sz w:val="18"/>
              </w:rPr>
            </w:pPr>
          </w:p>
        </w:tc>
        <w:tc>
          <w:tcPr>
            <w:tcW w:w="902" w:type="dxa"/>
          </w:tcPr>
          <w:p w:rsidR="009A6524" w:rsidRDefault="009A6524">
            <w:pPr>
              <w:rPr>
                <w:sz w:val="18"/>
              </w:rPr>
            </w:pPr>
          </w:p>
        </w:tc>
        <w:tc>
          <w:tcPr>
            <w:tcW w:w="902" w:type="dxa"/>
          </w:tcPr>
          <w:p w:rsidR="009A6524" w:rsidRDefault="009A6524">
            <w:pPr>
              <w:rPr>
                <w:sz w:val="18"/>
              </w:rPr>
            </w:pPr>
          </w:p>
        </w:tc>
        <w:tc>
          <w:tcPr>
            <w:tcW w:w="902" w:type="dxa"/>
          </w:tcPr>
          <w:p w:rsidR="009A6524" w:rsidRDefault="009A6524">
            <w:pPr>
              <w:rPr>
                <w:sz w:val="18"/>
              </w:rPr>
            </w:pPr>
          </w:p>
        </w:tc>
      </w:tr>
      <w:tr w:rsidR="009A6524">
        <w:tc>
          <w:tcPr>
            <w:tcW w:w="4050" w:type="dxa"/>
          </w:tcPr>
          <w:p w:rsidR="009A6524" w:rsidRDefault="00671D38">
            <w:pPr>
              <w:rPr>
                <w:sz w:val="18"/>
                <w:u w:val="single"/>
              </w:rPr>
            </w:pPr>
            <w:r>
              <w:rPr>
                <w:sz w:val="18"/>
              </w:rPr>
              <w:t xml:space="preserve">   Number of students tested</w:t>
            </w:r>
          </w:p>
        </w:tc>
        <w:tc>
          <w:tcPr>
            <w:tcW w:w="902" w:type="dxa"/>
          </w:tcPr>
          <w:p w:rsidR="009A6524" w:rsidRDefault="00671D38">
            <w:pPr>
              <w:pStyle w:val="EnvelopeReturn"/>
              <w:widowControl w:val="0"/>
              <w:rPr>
                <w:rFonts w:ascii="Times New Roman" w:hAnsi="Times New Roman" w:cs="Times New Roman"/>
                <w:snapToGrid w:val="0"/>
              </w:rPr>
            </w:pPr>
            <w:r>
              <w:rPr>
                <w:rFonts w:ascii="Times New Roman" w:hAnsi="Times New Roman" w:cs="Times New Roman"/>
                <w:snapToGrid w:val="0"/>
              </w:rPr>
              <w:t>400</w:t>
            </w:r>
          </w:p>
        </w:tc>
        <w:tc>
          <w:tcPr>
            <w:tcW w:w="902" w:type="dxa"/>
          </w:tcPr>
          <w:p w:rsidR="009A6524" w:rsidRDefault="00671D38">
            <w:pPr>
              <w:rPr>
                <w:sz w:val="18"/>
              </w:rPr>
            </w:pPr>
            <w:r>
              <w:rPr>
                <w:sz w:val="18"/>
              </w:rPr>
              <w:t>390</w:t>
            </w:r>
          </w:p>
        </w:tc>
        <w:tc>
          <w:tcPr>
            <w:tcW w:w="902" w:type="dxa"/>
          </w:tcPr>
          <w:p w:rsidR="009A6524" w:rsidRDefault="00671D38">
            <w:pPr>
              <w:rPr>
                <w:sz w:val="18"/>
              </w:rPr>
            </w:pPr>
            <w:r>
              <w:rPr>
                <w:sz w:val="18"/>
              </w:rPr>
              <w:t>405</w:t>
            </w:r>
          </w:p>
        </w:tc>
        <w:tc>
          <w:tcPr>
            <w:tcW w:w="902" w:type="dxa"/>
          </w:tcPr>
          <w:p w:rsidR="009A6524" w:rsidRDefault="00671D38">
            <w:pPr>
              <w:rPr>
                <w:sz w:val="18"/>
              </w:rPr>
            </w:pPr>
            <w:r>
              <w:rPr>
                <w:sz w:val="18"/>
              </w:rPr>
              <w:t>390</w:t>
            </w:r>
          </w:p>
        </w:tc>
        <w:tc>
          <w:tcPr>
            <w:tcW w:w="902" w:type="dxa"/>
          </w:tcPr>
          <w:p w:rsidR="009A6524" w:rsidRDefault="00671D38">
            <w:pPr>
              <w:rPr>
                <w:sz w:val="18"/>
              </w:rPr>
            </w:pPr>
            <w:r>
              <w:rPr>
                <w:sz w:val="18"/>
              </w:rPr>
              <w:t>398</w:t>
            </w:r>
          </w:p>
        </w:tc>
      </w:tr>
      <w:tr w:rsidR="009A6524">
        <w:tc>
          <w:tcPr>
            <w:tcW w:w="4050" w:type="dxa"/>
          </w:tcPr>
          <w:p w:rsidR="009A6524" w:rsidRDefault="00671D38">
            <w:pPr>
              <w:rPr>
                <w:sz w:val="18"/>
                <w:u w:val="single"/>
              </w:rPr>
            </w:pPr>
            <w:r>
              <w:t xml:space="preserve">  </w:t>
            </w:r>
            <w:r>
              <w:rPr>
                <w:sz w:val="18"/>
              </w:rPr>
              <w:t>Percent of total students tested</w:t>
            </w:r>
          </w:p>
        </w:tc>
        <w:tc>
          <w:tcPr>
            <w:tcW w:w="902" w:type="dxa"/>
          </w:tcPr>
          <w:p w:rsidR="009A6524" w:rsidRDefault="00671D38">
            <w:pPr>
              <w:rPr>
                <w:sz w:val="18"/>
              </w:rPr>
            </w:pPr>
            <w:r>
              <w:rPr>
                <w:sz w:val="18"/>
              </w:rPr>
              <w:t>100</w:t>
            </w:r>
          </w:p>
        </w:tc>
        <w:tc>
          <w:tcPr>
            <w:tcW w:w="902" w:type="dxa"/>
          </w:tcPr>
          <w:p w:rsidR="009A6524" w:rsidRDefault="00671D38">
            <w:pPr>
              <w:rPr>
                <w:sz w:val="18"/>
              </w:rPr>
            </w:pPr>
            <w:r>
              <w:rPr>
                <w:sz w:val="18"/>
              </w:rPr>
              <w:t>100</w:t>
            </w:r>
          </w:p>
        </w:tc>
        <w:tc>
          <w:tcPr>
            <w:tcW w:w="902" w:type="dxa"/>
          </w:tcPr>
          <w:p w:rsidR="009A6524" w:rsidRDefault="00671D38">
            <w:pPr>
              <w:rPr>
                <w:sz w:val="18"/>
              </w:rPr>
            </w:pPr>
            <w:r>
              <w:rPr>
                <w:sz w:val="18"/>
              </w:rPr>
              <w:t>100</w:t>
            </w:r>
          </w:p>
        </w:tc>
        <w:tc>
          <w:tcPr>
            <w:tcW w:w="902" w:type="dxa"/>
          </w:tcPr>
          <w:p w:rsidR="009A6524" w:rsidRDefault="00671D38">
            <w:pPr>
              <w:rPr>
                <w:sz w:val="18"/>
              </w:rPr>
            </w:pPr>
            <w:r>
              <w:rPr>
                <w:sz w:val="18"/>
              </w:rPr>
              <w:t>100</w:t>
            </w:r>
          </w:p>
        </w:tc>
        <w:tc>
          <w:tcPr>
            <w:tcW w:w="902" w:type="dxa"/>
          </w:tcPr>
          <w:p w:rsidR="009A6524" w:rsidRDefault="00671D38">
            <w:pPr>
              <w:rPr>
                <w:sz w:val="18"/>
              </w:rPr>
            </w:pPr>
            <w:r>
              <w:rPr>
                <w:sz w:val="18"/>
              </w:rPr>
              <w:t>100</w:t>
            </w:r>
          </w:p>
        </w:tc>
      </w:tr>
      <w:tr w:rsidR="009A6524">
        <w:tc>
          <w:tcPr>
            <w:tcW w:w="4050" w:type="dxa"/>
          </w:tcPr>
          <w:p w:rsidR="009A6524" w:rsidRDefault="00671D38">
            <w:pPr>
              <w:rPr>
                <w:sz w:val="18"/>
              </w:rPr>
            </w:pPr>
            <w:r>
              <w:rPr>
                <w:sz w:val="18"/>
              </w:rPr>
              <w:t xml:space="preserve">   Number of students alternatively assessed</w:t>
            </w:r>
          </w:p>
        </w:tc>
        <w:tc>
          <w:tcPr>
            <w:tcW w:w="902" w:type="dxa"/>
          </w:tcPr>
          <w:p w:rsidR="009A6524" w:rsidRDefault="00671D38">
            <w:pPr>
              <w:rPr>
                <w:sz w:val="18"/>
              </w:rPr>
            </w:pPr>
            <w:r>
              <w:rPr>
                <w:sz w:val="18"/>
              </w:rPr>
              <w:t>0</w:t>
            </w:r>
          </w:p>
        </w:tc>
        <w:tc>
          <w:tcPr>
            <w:tcW w:w="902" w:type="dxa"/>
          </w:tcPr>
          <w:p w:rsidR="009A6524" w:rsidRDefault="00671D38">
            <w:pPr>
              <w:rPr>
                <w:sz w:val="18"/>
              </w:rPr>
            </w:pPr>
            <w:r>
              <w:rPr>
                <w:sz w:val="18"/>
              </w:rPr>
              <w:t>0</w:t>
            </w:r>
          </w:p>
        </w:tc>
        <w:tc>
          <w:tcPr>
            <w:tcW w:w="902" w:type="dxa"/>
          </w:tcPr>
          <w:p w:rsidR="009A6524" w:rsidRDefault="00671D38">
            <w:pPr>
              <w:rPr>
                <w:sz w:val="18"/>
              </w:rPr>
            </w:pPr>
            <w:r>
              <w:rPr>
                <w:sz w:val="18"/>
              </w:rPr>
              <w:t>0</w:t>
            </w:r>
          </w:p>
        </w:tc>
        <w:tc>
          <w:tcPr>
            <w:tcW w:w="902" w:type="dxa"/>
          </w:tcPr>
          <w:p w:rsidR="009A6524" w:rsidRDefault="00671D38">
            <w:pPr>
              <w:rPr>
                <w:sz w:val="18"/>
              </w:rPr>
            </w:pPr>
            <w:r>
              <w:rPr>
                <w:sz w:val="18"/>
              </w:rPr>
              <w:t>0</w:t>
            </w:r>
          </w:p>
        </w:tc>
        <w:tc>
          <w:tcPr>
            <w:tcW w:w="902" w:type="dxa"/>
          </w:tcPr>
          <w:p w:rsidR="009A6524" w:rsidRDefault="00671D38">
            <w:pPr>
              <w:rPr>
                <w:sz w:val="18"/>
              </w:rPr>
            </w:pPr>
            <w:r>
              <w:rPr>
                <w:sz w:val="18"/>
              </w:rPr>
              <w:t>0</w:t>
            </w:r>
          </w:p>
        </w:tc>
      </w:tr>
      <w:tr w:rsidR="009A6524">
        <w:tc>
          <w:tcPr>
            <w:tcW w:w="4050" w:type="dxa"/>
          </w:tcPr>
          <w:p w:rsidR="009A6524" w:rsidRDefault="00671D38">
            <w:pPr>
              <w:rPr>
                <w:sz w:val="18"/>
              </w:rPr>
            </w:pPr>
            <w:r>
              <w:rPr>
                <w:sz w:val="18"/>
              </w:rPr>
              <w:t xml:space="preserve">   Percent of students alternatively assessed</w:t>
            </w:r>
          </w:p>
        </w:tc>
        <w:tc>
          <w:tcPr>
            <w:tcW w:w="902" w:type="dxa"/>
          </w:tcPr>
          <w:p w:rsidR="009A6524" w:rsidRDefault="00671D38">
            <w:pPr>
              <w:rPr>
                <w:sz w:val="18"/>
              </w:rPr>
            </w:pPr>
            <w:r>
              <w:rPr>
                <w:sz w:val="18"/>
              </w:rPr>
              <w:t>0</w:t>
            </w:r>
          </w:p>
        </w:tc>
        <w:tc>
          <w:tcPr>
            <w:tcW w:w="902" w:type="dxa"/>
          </w:tcPr>
          <w:p w:rsidR="009A6524" w:rsidRDefault="00671D38">
            <w:pPr>
              <w:rPr>
                <w:sz w:val="18"/>
              </w:rPr>
            </w:pPr>
            <w:r>
              <w:rPr>
                <w:sz w:val="18"/>
              </w:rPr>
              <w:t>0</w:t>
            </w:r>
          </w:p>
        </w:tc>
        <w:tc>
          <w:tcPr>
            <w:tcW w:w="902" w:type="dxa"/>
          </w:tcPr>
          <w:p w:rsidR="009A6524" w:rsidRDefault="00671D38">
            <w:pPr>
              <w:rPr>
                <w:sz w:val="18"/>
              </w:rPr>
            </w:pPr>
            <w:r>
              <w:rPr>
                <w:sz w:val="18"/>
              </w:rPr>
              <w:t>0</w:t>
            </w:r>
          </w:p>
        </w:tc>
        <w:tc>
          <w:tcPr>
            <w:tcW w:w="902" w:type="dxa"/>
          </w:tcPr>
          <w:p w:rsidR="009A6524" w:rsidRDefault="00671D38">
            <w:pPr>
              <w:rPr>
                <w:sz w:val="18"/>
              </w:rPr>
            </w:pPr>
            <w:r>
              <w:rPr>
                <w:sz w:val="18"/>
              </w:rPr>
              <w:t>0</w:t>
            </w:r>
          </w:p>
        </w:tc>
        <w:tc>
          <w:tcPr>
            <w:tcW w:w="902" w:type="dxa"/>
          </w:tcPr>
          <w:p w:rsidR="009A6524" w:rsidRDefault="00671D38">
            <w:pPr>
              <w:rPr>
                <w:sz w:val="18"/>
              </w:rPr>
            </w:pPr>
            <w:r>
              <w:rPr>
                <w:sz w:val="18"/>
              </w:rPr>
              <w:t>0</w:t>
            </w:r>
          </w:p>
        </w:tc>
      </w:tr>
      <w:tr w:rsidR="009A6524">
        <w:tc>
          <w:tcPr>
            <w:tcW w:w="4050" w:type="dxa"/>
          </w:tcPr>
          <w:p w:rsidR="009A6524" w:rsidRDefault="00671D38">
            <w:pPr>
              <w:rPr>
                <w:sz w:val="18"/>
              </w:rPr>
            </w:pPr>
            <w:r>
              <w:rPr>
                <w:sz w:val="18"/>
              </w:rPr>
              <w:t xml:space="preserve">   SUBGROUP SCORES</w:t>
            </w:r>
          </w:p>
        </w:tc>
        <w:tc>
          <w:tcPr>
            <w:tcW w:w="902" w:type="dxa"/>
          </w:tcPr>
          <w:p w:rsidR="009A6524" w:rsidRDefault="009A6524">
            <w:pPr>
              <w:rPr>
                <w:sz w:val="18"/>
              </w:rPr>
            </w:pPr>
          </w:p>
        </w:tc>
        <w:tc>
          <w:tcPr>
            <w:tcW w:w="902" w:type="dxa"/>
          </w:tcPr>
          <w:p w:rsidR="009A6524" w:rsidRDefault="009A6524">
            <w:pPr>
              <w:rPr>
                <w:sz w:val="18"/>
              </w:rPr>
            </w:pPr>
          </w:p>
        </w:tc>
        <w:tc>
          <w:tcPr>
            <w:tcW w:w="902" w:type="dxa"/>
          </w:tcPr>
          <w:p w:rsidR="009A6524" w:rsidRDefault="009A6524">
            <w:pPr>
              <w:rPr>
                <w:sz w:val="18"/>
              </w:rPr>
            </w:pPr>
          </w:p>
        </w:tc>
        <w:tc>
          <w:tcPr>
            <w:tcW w:w="902" w:type="dxa"/>
          </w:tcPr>
          <w:p w:rsidR="009A6524" w:rsidRDefault="009A6524">
            <w:pPr>
              <w:rPr>
                <w:sz w:val="18"/>
              </w:rPr>
            </w:pPr>
          </w:p>
        </w:tc>
        <w:tc>
          <w:tcPr>
            <w:tcW w:w="902" w:type="dxa"/>
          </w:tcPr>
          <w:p w:rsidR="009A6524" w:rsidRDefault="009A6524">
            <w:pPr>
              <w:rPr>
                <w:sz w:val="18"/>
              </w:rPr>
            </w:pPr>
          </w:p>
        </w:tc>
      </w:tr>
      <w:tr w:rsidR="009A6524">
        <w:tc>
          <w:tcPr>
            <w:tcW w:w="4050" w:type="dxa"/>
          </w:tcPr>
          <w:p w:rsidR="009A6524" w:rsidRDefault="00671D38">
            <w:pPr>
              <w:rPr>
                <w:sz w:val="18"/>
              </w:rPr>
            </w:pPr>
            <w:r>
              <w:rPr>
                <w:sz w:val="18"/>
              </w:rPr>
              <w:t>1. Students Eligible for Free and Reduced-Price Meals</w:t>
            </w:r>
          </w:p>
        </w:tc>
        <w:tc>
          <w:tcPr>
            <w:tcW w:w="902" w:type="dxa"/>
          </w:tcPr>
          <w:p w:rsidR="009A6524" w:rsidRDefault="009A6524">
            <w:pPr>
              <w:rPr>
                <w:sz w:val="18"/>
              </w:rPr>
            </w:pPr>
          </w:p>
        </w:tc>
        <w:tc>
          <w:tcPr>
            <w:tcW w:w="902" w:type="dxa"/>
          </w:tcPr>
          <w:p w:rsidR="009A6524" w:rsidRDefault="009A6524">
            <w:pPr>
              <w:rPr>
                <w:sz w:val="18"/>
              </w:rPr>
            </w:pPr>
          </w:p>
        </w:tc>
        <w:tc>
          <w:tcPr>
            <w:tcW w:w="902" w:type="dxa"/>
          </w:tcPr>
          <w:p w:rsidR="009A6524" w:rsidRDefault="009A6524">
            <w:pPr>
              <w:rPr>
                <w:sz w:val="18"/>
              </w:rPr>
            </w:pPr>
          </w:p>
        </w:tc>
        <w:tc>
          <w:tcPr>
            <w:tcW w:w="902" w:type="dxa"/>
          </w:tcPr>
          <w:p w:rsidR="009A6524" w:rsidRDefault="009A6524">
            <w:pPr>
              <w:rPr>
                <w:sz w:val="18"/>
              </w:rPr>
            </w:pPr>
          </w:p>
        </w:tc>
        <w:tc>
          <w:tcPr>
            <w:tcW w:w="902" w:type="dxa"/>
          </w:tcPr>
          <w:p w:rsidR="009A6524" w:rsidRDefault="009A6524">
            <w:pPr>
              <w:rPr>
                <w:sz w:val="18"/>
              </w:rPr>
            </w:pPr>
          </w:p>
        </w:tc>
      </w:tr>
      <w:tr w:rsidR="009A6524">
        <w:tc>
          <w:tcPr>
            <w:tcW w:w="4050" w:type="dxa"/>
          </w:tcPr>
          <w:p w:rsidR="009A6524" w:rsidRDefault="00671D38">
            <w:pPr>
              <w:rPr>
                <w:sz w:val="18"/>
              </w:rPr>
            </w:pPr>
            <w:r>
              <w:rPr>
                <w:sz w:val="18"/>
              </w:rPr>
              <w:t>% Proficient plus % Advanced</w:t>
            </w:r>
          </w:p>
        </w:tc>
        <w:tc>
          <w:tcPr>
            <w:tcW w:w="902" w:type="dxa"/>
          </w:tcPr>
          <w:p w:rsidR="009A6524" w:rsidRDefault="00671D38">
            <w:pPr>
              <w:rPr>
                <w:sz w:val="18"/>
              </w:rPr>
            </w:pPr>
            <w:r>
              <w:rPr>
                <w:sz w:val="18"/>
              </w:rPr>
              <w:t>90</w:t>
            </w:r>
          </w:p>
        </w:tc>
        <w:tc>
          <w:tcPr>
            <w:tcW w:w="902" w:type="dxa"/>
          </w:tcPr>
          <w:p w:rsidR="009A6524" w:rsidRDefault="00671D38">
            <w:pPr>
              <w:rPr>
                <w:sz w:val="18"/>
              </w:rPr>
            </w:pPr>
            <w:r>
              <w:rPr>
                <w:sz w:val="18"/>
              </w:rPr>
              <w:t>81</w:t>
            </w:r>
          </w:p>
        </w:tc>
        <w:tc>
          <w:tcPr>
            <w:tcW w:w="902" w:type="dxa"/>
          </w:tcPr>
          <w:p w:rsidR="009A6524" w:rsidRDefault="00671D38">
            <w:pPr>
              <w:rPr>
                <w:sz w:val="18"/>
              </w:rPr>
            </w:pPr>
            <w:r>
              <w:rPr>
                <w:sz w:val="18"/>
              </w:rPr>
              <w:t>68</w:t>
            </w:r>
          </w:p>
        </w:tc>
        <w:tc>
          <w:tcPr>
            <w:tcW w:w="902" w:type="dxa"/>
          </w:tcPr>
          <w:p w:rsidR="009A6524" w:rsidRDefault="00671D38">
            <w:pPr>
              <w:rPr>
                <w:sz w:val="18"/>
              </w:rPr>
            </w:pPr>
            <w:r>
              <w:rPr>
                <w:sz w:val="18"/>
              </w:rPr>
              <w:t>55</w:t>
            </w:r>
          </w:p>
        </w:tc>
        <w:tc>
          <w:tcPr>
            <w:tcW w:w="902" w:type="dxa"/>
          </w:tcPr>
          <w:p w:rsidR="009A6524" w:rsidRDefault="00671D38">
            <w:pPr>
              <w:rPr>
                <w:sz w:val="18"/>
              </w:rPr>
            </w:pPr>
            <w:r>
              <w:rPr>
                <w:sz w:val="18"/>
              </w:rPr>
              <w:t>41</w:t>
            </w:r>
          </w:p>
        </w:tc>
      </w:tr>
      <w:tr w:rsidR="009A6524">
        <w:tc>
          <w:tcPr>
            <w:tcW w:w="4050" w:type="dxa"/>
          </w:tcPr>
          <w:p w:rsidR="009A6524" w:rsidRDefault="00671D38">
            <w:pPr>
              <w:rPr>
                <w:sz w:val="18"/>
              </w:rPr>
            </w:pPr>
            <w:r>
              <w:rPr>
                <w:sz w:val="18"/>
              </w:rPr>
              <w:t>% Advanced</w:t>
            </w:r>
          </w:p>
        </w:tc>
        <w:tc>
          <w:tcPr>
            <w:tcW w:w="902" w:type="dxa"/>
          </w:tcPr>
          <w:p w:rsidR="009A6524" w:rsidRDefault="00671D38">
            <w:pPr>
              <w:rPr>
                <w:sz w:val="18"/>
              </w:rPr>
            </w:pPr>
            <w:r>
              <w:rPr>
                <w:sz w:val="18"/>
              </w:rPr>
              <w:t>44</w:t>
            </w:r>
          </w:p>
        </w:tc>
        <w:tc>
          <w:tcPr>
            <w:tcW w:w="902" w:type="dxa"/>
          </w:tcPr>
          <w:p w:rsidR="009A6524" w:rsidRDefault="00671D38">
            <w:pPr>
              <w:rPr>
                <w:sz w:val="18"/>
              </w:rPr>
            </w:pPr>
            <w:r>
              <w:rPr>
                <w:sz w:val="18"/>
              </w:rPr>
              <w:t>36</w:t>
            </w:r>
          </w:p>
        </w:tc>
        <w:tc>
          <w:tcPr>
            <w:tcW w:w="902" w:type="dxa"/>
          </w:tcPr>
          <w:p w:rsidR="009A6524" w:rsidRDefault="00671D38">
            <w:pPr>
              <w:rPr>
                <w:sz w:val="18"/>
              </w:rPr>
            </w:pPr>
            <w:r>
              <w:rPr>
                <w:sz w:val="18"/>
              </w:rPr>
              <w:t>33</w:t>
            </w:r>
          </w:p>
        </w:tc>
        <w:tc>
          <w:tcPr>
            <w:tcW w:w="902" w:type="dxa"/>
          </w:tcPr>
          <w:p w:rsidR="009A6524" w:rsidRDefault="00671D38">
            <w:pPr>
              <w:rPr>
                <w:sz w:val="18"/>
              </w:rPr>
            </w:pPr>
            <w:r>
              <w:rPr>
                <w:sz w:val="18"/>
              </w:rPr>
              <w:t>22</w:t>
            </w:r>
          </w:p>
        </w:tc>
        <w:tc>
          <w:tcPr>
            <w:tcW w:w="902" w:type="dxa"/>
          </w:tcPr>
          <w:p w:rsidR="009A6524" w:rsidRDefault="00671D38">
            <w:pPr>
              <w:rPr>
                <w:sz w:val="18"/>
              </w:rPr>
            </w:pPr>
            <w:r>
              <w:rPr>
                <w:sz w:val="18"/>
              </w:rPr>
              <w:t>14</w:t>
            </w:r>
          </w:p>
        </w:tc>
      </w:tr>
      <w:tr w:rsidR="009A6524">
        <w:tc>
          <w:tcPr>
            <w:tcW w:w="4050" w:type="dxa"/>
          </w:tcPr>
          <w:p w:rsidR="009A6524" w:rsidRDefault="00671D38">
            <w:pPr>
              <w:rPr>
                <w:sz w:val="18"/>
              </w:rPr>
            </w:pPr>
            <w:r>
              <w:rPr>
                <w:sz w:val="18"/>
              </w:rPr>
              <w:t xml:space="preserve">     Number of students tested</w:t>
            </w:r>
          </w:p>
        </w:tc>
        <w:tc>
          <w:tcPr>
            <w:tcW w:w="902" w:type="dxa"/>
          </w:tcPr>
          <w:p w:rsidR="009A6524" w:rsidRDefault="00671D38">
            <w:pPr>
              <w:rPr>
                <w:sz w:val="18"/>
              </w:rPr>
            </w:pPr>
            <w:r>
              <w:rPr>
                <w:sz w:val="18"/>
              </w:rPr>
              <w:t>210</w:t>
            </w:r>
          </w:p>
        </w:tc>
        <w:tc>
          <w:tcPr>
            <w:tcW w:w="902" w:type="dxa"/>
          </w:tcPr>
          <w:p w:rsidR="009A6524" w:rsidRDefault="00671D38">
            <w:pPr>
              <w:rPr>
                <w:sz w:val="18"/>
              </w:rPr>
            </w:pPr>
            <w:r>
              <w:rPr>
                <w:sz w:val="18"/>
              </w:rPr>
              <w:t>204</w:t>
            </w:r>
          </w:p>
        </w:tc>
        <w:tc>
          <w:tcPr>
            <w:tcW w:w="902" w:type="dxa"/>
          </w:tcPr>
          <w:p w:rsidR="009A6524" w:rsidRDefault="00671D38">
            <w:pPr>
              <w:rPr>
                <w:sz w:val="18"/>
              </w:rPr>
            </w:pPr>
            <w:r>
              <w:rPr>
                <w:sz w:val="18"/>
              </w:rPr>
              <w:t>176</w:t>
            </w:r>
          </w:p>
        </w:tc>
        <w:tc>
          <w:tcPr>
            <w:tcW w:w="902" w:type="dxa"/>
          </w:tcPr>
          <w:p w:rsidR="009A6524" w:rsidRDefault="00671D38">
            <w:pPr>
              <w:rPr>
                <w:sz w:val="18"/>
              </w:rPr>
            </w:pPr>
            <w:r>
              <w:rPr>
                <w:sz w:val="18"/>
              </w:rPr>
              <w:t>187</w:t>
            </w:r>
          </w:p>
        </w:tc>
        <w:tc>
          <w:tcPr>
            <w:tcW w:w="902" w:type="dxa"/>
          </w:tcPr>
          <w:p w:rsidR="009A6524" w:rsidRDefault="00671D38">
            <w:pPr>
              <w:rPr>
                <w:sz w:val="18"/>
              </w:rPr>
            </w:pPr>
            <w:r>
              <w:rPr>
                <w:sz w:val="18"/>
              </w:rPr>
              <w:t>191</w:t>
            </w:r>
          </w:p>
        </w:tc>
      </w:tr>
      <w:tr w:rsidR="009A6524">
        <w:tc>
          <w:tcPr>
            <w:tcW w:w="4050" w:type="dxa"/>
          </w:tcPr>
          <w:p w:rsidR="009A6524" w:rsidRDefault="00671D38">
            <w:pPr>
              <w:rPr>
                <w:sz w:val="18"/>
              </w:rPr>
            </w:pPr>
            <w:r>
              <w:rPr>
                <w:sz w:val="18"/>
              </w:rPr>
              <w:t>2. Black</w:t>
            </w:r>
          </w:p>
        </w:tc>
        <w:tc>
          <w:tcPr>
            <w:tcW w:w="902" w:type="dxa"/>
          </w:tcPr>
          <w:p w:rsidR="009A6524" w:rsidRDefault="009A6524">
            <w:pPr>
              <w:rPr>
                <w:sz w:val="18"/>
              </w:rPr>
            </w:pPr>
          </w:p>
        </w:tc>
        <w:tc>
          <w:tcPr>
            <w:tcW w:w="902" w:type="dxa"/>
          </w:tcPr>
          <w:p w:rsidR="009A6524" w:rsidRDefault="009A6524">
            <w:pPr>
              <w:rPr>
                <w:sz w:val="18"/>
              </w:rPr>
            </w:pPr>
          </w:p>
        </w:tc>
        <w:tc>
          <w:tcPr>
            <w:tcW w:w="902" w:type="dxa"/>
          </w:tcPr>
          <w:p w:rsidR="009A6524" w:rsidRDefault="009A6524">
            <w:pPr>
              <w:rPr>
                <w:sz w:val="18"/>
              </w:rPr>
            </w:pPr>
          </w:p>
        </w:tc>
        <w:tc>
          <w:tcPr>
            <w:tcW w:w="902" w:type="dxa"/>
          </w:tcPr>
          <w:p w:rsidR="009A6524" w:rsidRDefault="009A6524">
            <w:pPr>
              <w:rPr>
                <w:sz w:val="18"/>
              </w:rPr>
            </w:pPr>
          </w:p>
        </w:tc>
        <w:tc>
          <w:tcPr>
            <w:tcW w:w="902" w:type="dxa"/>
          </w:tcPr>
          <w:p w:rsidR="009A6524" w:rsidRDefault="009A6524">
            <w:pPr>
              <w:rPr>
                <w:sz w:val="18"/>
              </w:rPr>
            </w:pPr>
          </w:p>
        </w:tc>
      </w:tr>
      <w:tr w:rsidR="009A6524">
        <w:tc>
          <w:tcPr>
            <w:tcW w:w="4050" w:type="dxa"/>
          </w:tcPr>
          <w:p w:rsidR="009A6524" w:rsidRDefault="00671D38">
            <w:pPr>
              <w:rPr>
                <w:sz w:val="18"/>
              </w:rPr>
            </w:pPr>
            <w:r>
              <w:rPr>
                <w:sz w:val="18"/>
              </w:rPr>
              <w:t>% Proficient plus % Advanced</w:t>
            </w:r>
          </w:p>
        </w:tc>
        <w:tc>
          <w:tcPr>
            <w:tcW w:w="902" w:type="dxa"/>
          </w:tcPr>
          <w:p w:rsidR="009A6524" w:rsidRDefault="00671D38">
            <w:pPr>
              <w:rPr>
                <w:sz w:val="18"/>
              </w:rPr>
            </w:pPr>
            <w:r>
              <w:rPr>
                <w:sz w:val="18"/>
              </w:rPr>
              <w:t>93</w:t>
            </w:r>
          </w:p>
        </w:tc>
        <w:tc>
          <w:tcPr>
            <w:tcW w:w="902" w:type="dxa"/>
          </w:tcPr>
          <w:p w:rsidR="009A6524" w:rsidRDefault="00671D38">
            <w:pPr>
              <w:rPr>
                <w:sz w:val="18"/>
              </w:rPr>
            </w:pPr>
            <w:r>
              <w:rPr>
                <w:sz w:val="18"/>
              </w:rPr>
              <w:t>87</w:t>
            </w:r>
          </w:p>
        </w:tc>
        <w:tc>
          <w:tcPr>
            <w:tcW w:w="902" w:type="dxa"/>
          </w:tcPr>
          <w:p w:rsidR="009A6524" w:rsidRDefault="00671D38">
            <w:pPr>
              <w:rPr>
                <w:sz w:val="18"/>
              </w:rPr>
            </w:pPr>
            <w:r>
              <w:rPr>
                <w:sz w:val="18"/>
              </w:rPr>
              <w:t>79</w:t>
            </w:r>
          </w:p>
        </w:tc>
        <w:tc>
          <w:tcPr>
            <w:tcW w:w="902" w:type="dxa"/>
          </w:tcPr>
          <w:p w:rsidR="009A6524" w:rsidRDefault="00671D38">
            <w:pPr>
              <w:rPr>
                <w:sz w:val="18"/>
              </w:rPr>
            </w:pPr>
            <w:r>
              <w:rPr>
                <w:sz w:val="18"/>
              </w:rPr>
              <w:t>71</w:t>
            </w:r>
          </w:p>
        </w:tc>
        <w:tc>
          <w:tcPr>
            <w:tcW w:w="902" w:type="dxa"/>
          </w:tcPr>
          <w:p w:rsidR="009A6524" w:rsidRDefault="00671D38">
            <w:pPr>
              <w:rPr>
                <w:sz w:val="18"/>
              </w:rPr>
            </w:pPr>
            <w:r>
              <w:rPr>
                <w:sz w:val="18"/>
              </w:rPr>
              <w:t>60</w:t>
            </w:r>
          </w:p>
        </w:tc>
      </w:tr>
      <w:tr w:rsidR="009A6524">
        <w:tc>
          <w:tcPr>
            <w:tcW w:w="4050" w:type="dxa"/>
          </w:tcPr>
          <w:p w:rsidR="009A6524" w:rsidRDefault="00671D38">
            <w:pPr>
              <w:rPr>
                <w:sz w:val="18"/>
              </w:rPr>
            </w:pPr>
            <w:r>
              <w:rPr>
                <w:sz w:val="18"/>
              </w:rPr>
              <w:t>% Advanced</w:t>
            </w:r>
          </w:p>
        </w:tc>
        <w:tc>
          <w:tcPr>
            <w:tcW w:w="902" w:type="dxa"/>
          </w:tcPr>
          <w:p w:rsidR="009A6524" w:rsidRDefault="00671D38">
            <w:pPr>
              <w:rPr>
                <w:sz w:val="18"/>
              </w:rPr>
            </w:pPr>
            <w:r>
              <w:rPr>
                <w:sz w:val="18"/>
              </w:rPr>
              <w:t>50</w:t>
            </w:r>
          </w:p>
        </w:tc>
        <w:tc>
          <w:tcPr>
            <w:tcW w:w="902" w:type="dxa"/>
          </w:tcPr>
          <w:p w:rsidR="009A6524" w:rsidRDefault="00671D38">
            <w:pPr>
              <w:rPr>
                <w:sz w:val="18"/>
              </w:rPr>
            </w:pPr>
            <w:r>
              <w:rPr>
                <w:sz w:val="18"/>
              </w:rPr>
              <w:t>47</w:t>
            </w:r>
          </w:p>
        </w:tc>
        <w:tc>
          <w:tcPr>
            <w:tcW w:w="902" w:type="dxa"/>
          </w:tcPr>
          <w:p w:rsidR="009A6524" w:rsidRDefault="00671D38">
            <w:pPr>
              <w:rPr>
                <w:sz w:val="18"/>
              </w:rPr>
            </w:pPr>
            <w:r>
              <w:rPr>
                <w:sz w:val="18"/>
              </w:rPr>
              <w:t>41</w:t>
            </w:r>
          </w:p>
        </w:tc>
        <w:tc>
          <w:tcPr>
            <w:tcW w:w="902" w:type="dxa"/>
          </w:tcPr>
          <w:p w:rsidR="009A6524" w:rsidRDefault="00671D38">
            <w:pPr>
              <w:rPr>
                <w:sz w:val="18"/>
              </w:rPr>
            </w:pPr>
            <w:r>
              <w:rPr>
                <w:sz w:val="18"/>
              </w:rPr>
              <w:t>38</w:t>
            </w:r>
          </w:p>
        </w:tc>
        <w:tc>
          <w:tcPr>
            <w:tcW w:w="902" w:type="dxa"/>
          </w:tcPr>
          <w:p w:rsidR="009A6524" w:rsidRDefault="00671D38">
            <w:pPr>
              <w:rPr>
                <w:sz w:val="18"/>
              </w:rPr>
            </w:pPr>
            <w:r>
              <w:rPr>
                <w:sz w:val="18"/>
              </w:rPr>
              <w:t>29</w:t>
            </w:r>
          </w:p>
        </w:tc>
      </w:tr>
      <w:tr w:rsidR="009A6524">
        <w:tc>
          <w:tcPr>
            <w:tcW w:w="4050" w:type="dxa"/>
          </w:tcPr>
          <w:p w:rsidR="009A6524" w:rsidRDefault="00671D38">
            <w:pPr>
              <w:pStyle w:val="EnvelopeReturn"/>
              <w:widowControl w:val="0"/>
              <w:rPr>
                <w:rFonts w:ascii="Times New Roman" w:hAnsi="Times New Roman" w:cs="Times New Roman"/>
                <w:snapToGrid w:val="0"/>
              </w:rPr>
            </w:pPr>
            <w:r>
              <w:rPr>
                <w:rFonts w:ascii="Times New Roman" w:hAnsi="Times New Roman" w:cs="Times New Roman"/>
                <w:snapToGrid w:val="0"/>
              </w:rPr>
              <w:t xml:space="preserve">     Number of students tested</w:t>
            </w:r>
          </w:p>
        </w:tc>
        <w:tc>
          <w:tcPr>
            <w:tcW w:w="902" w:type="dxa"/>
          </w:tcPr>
          <w:p w:rsidR="009A6524" w:rsidRDefault="00671D38">
            <w:pPr>
              <w:rPr>
                <w:sz w:val="18"/>
              </w:rPr>
            </w:pPr>
            <w:r>
              <w:rPr>
                <w:sz w:val="18"/>
              </w:rPr>
              <w:t>140</w:t>
            </w:r>
          </w:p>
        </w:tc>
        <w:tc>
          <w:tcPr>
            <w:tcW w:w="902" w:type="dxa"/>
          </w:tcPr>
          <w:p w:rsidR="009A6524" w:rsidRDefault="00671D38">
            <w:pPr>
              <w:rPr>
                <w:sz w:val="18"/>
              </w:rPr>
            </w:pPr>
            <w:r>
              <w:rPr>
                <w:sz w:val="18"/>
              </w:rPr>
              <w:t>153</w:t>
            </w:r>
          </w:p>
        </w:tc>
        <w:tc>
          <w:tcPr>
            <w:tcW w:w="902" w:type="dxa"/>
          </w:tcPr>
          <w:p w:rsidR="009A6524" w:rsidRDefault="00671D38">
            <w:pPr>
              <w:rPr>
                <w:sz w:val="18"/>
              </w:rPr>
            </w:pPr>
            <w:r>
              <w:rPr>
                <w:sz w:val="18"/>
              </w:rPr>
              <w:t>142</w:t>
            </w:r>
          </w:p>
        </w:tc>
        <w:tc>
          <w:tcPr>
            <w:tcW w:w="902" w:type="dxa"/>
          </w:tcPr>
          <w:p w:rsidR="009A6524" w:rsidRDefault="00671D38">
            <w:pPr>
              <w:rPr>
                <w:sz w:val="18"/>
              </w:rPr>
            </w:pPr>
            <w:r>
              <w:rPr>
                <w:sz w:val="18"/>
              </w:rPr>
              <w:t>143</w:t>
            </w:r>
          </w:p>
        </w:tc>
        <w:tc>
          <w:tcPr>
            <w:tcW w:w="902" w:type="dxa"/>
          </w:tcPr>
          <w:p w:rsidR="009A6524" w:rsidRDefault="00671D38">
            <w:pPr>
              <w:rPr>
                <w:sz w:val="18"/>
              </w:rPr>
            </w:pPr>
            <w:r>
              <w:rPr>
                <w:sz w:val="18"/>
              </w:rPr>
              <w:t>139</w:t>
            </w:r>
          </w:p>
        </w:tc>
      </w:tr>
      <w:tr w:rsidR="009A6524">
        <w:tc>
          <w:tcPr>
            <w:tcW w:w="4050" w:type="dxa"/>
          </w:tcPr>
          <w:p w:rsidR="009A6524" w:rsidRDefault="00671D38">
            <w:pPr>
              <w:rPr>
                <w:sz w:val="18"/>
              </w:rPr>
            </w:pPr>
            <w:r>
              <w:rPr>
                <w:sz w:val="18"/>
              </w:rPr>
              <w:t>3. Hispanic</w:t>
            </w:r>
          </w:p>
        </w:tc>
        <w:tc>
          <w:tcPr>
            <w:tcW w:w="902" w:type="dxa"/>
          </w:tcPr>
          <w:p w:rsidR="009A6524" w:rsidRDefault="009A6524">
            <w:pPr>
              <w:rPr>
                <w:sz w:val="18"/>
              </w:rPr>
            </w:pPr>
          </w:p>
        </w:tc>
        <w:tc>
          <w:tcPr>
            <w:tcW w:w="902" w:type="dxa"/>
          </w:tcPr>
          <w:p w:rsidR="009A6524" w:rsidRDefault="009A6524">
            <w:pPr>
              <w:rPr>
                <w:sz w:val="18"/>
              </w:rPr>
            </w:pPr>
          </w:p>
        </w:tc>
        <w:tc>
          <w:tcPr>
            <w:tcW w:w="902" w:type="dxa"/>
          </w:tcPr>
          <w:p w:rsidR="009A6524" w:rsidRDefault="009A6524">
            <w:pPr>
              <w:rPr>
                <w:sz w:val="18"/>
              </w:rPr>
            </w:pPr>
          </w:p>
        </w:tc>
        <w:tc>
          <w:tcPr>
            <w:tcW w:w="902" w:type="dxa"/>
          </w:tcPr>
          <w:p w:rsidR="009A6524" w:rsidRDefault="009A6524">
            <w:pPr>
              <w:rPr>
                <w:sz w:val="18"/>
              </w:rPr>
            </w:pPr>
          </w:p>
        </w:tc>
        <w:tc>
          <w:tcPr>
            <w:tcW w:w="902" w:type="dxa"/>
          </w:tcPr>
          <w:p w:rsidR="009A6524" w:rsidRDefault="009A6524">
            <w:pPr>
              <w:rPr>
                <w:sz w:val="18"/>
              </w:rPr>
            </w:pPr>
          </w:p>
        </w:tc>
      </w:tr>
      <w:tr w:rsidR="009A6524">
        <w:tc>
          <w:tcPr>
            <w:tcW w:w="4050" w:type="dxa"/>
          </w:tcPr>
          <w:p w:rsidR="009A6524" w:rsidRDefault="00671D38">
            <w:pPr>
              <w:rPr>
                <w:sz w:val="18"/>
              </w:rPr>
            </w:pPr>
            <w:r>
              <w:rPr>
                <w:sz w:val="18"/>
              </w:rPr>
              <w:t>% Proficient plus % Advanced</w:t>
            </w:r>
          </w:p>
        </w:tc>
        <w:tc>
          <w:tcPr>
            <w:tcW w:w="902" w:type="dxa"/>
          </w:tcPr>
          <w:p w:rsidR="009A6524" w:rsidRDefault="00671D38">
            <w:pPr>
              <w:rPr>
                <w:sz w:val="18"/>
              </w:rPr>
            </w:pPr>
            <w:r>
              <w:rPr>
                <w:sz w:val="18"/>
              </w:rPr>
              <w:t>90</w:t>
            </w:r>
          </w:p>
        </w:tc>
        <w:tc>
          <w:tcPr>
            <w:tcW w:w="902" w:type="dxa"/>
          </w:tcPr>
          <w:p w:rsidR="009A6524" w:rsidRDefault="00671D38">
            <w:pPr>
              <w:rPr>
                <w:sz w:val="18"/>
              </w:rPr>
            </w:pPr>
            <w:r>
              <w:rPr>
                <w:sz w:val="18"/>
              </w:rPr>
              <w:t>80</w:t>
            </w:r>
          </w:p>
        </w:tc>
        <w:tc>
          <w:tcPr>
            <w:tcW w:w="902" w:type="dxa"/>
          </w:tcPr>
          <w:p w:rsidR="009A6524" w:rsidRDefault="00671D38">
            <w:pPr>
              <w:rPr>
                <w:sz w:val="18"/>
              </w:rPr>
            </w:pPr>
            <w:r>
              <w:rPr>
                <w:sz w:val="18"/>
              </w:rPr>
              <w:t>69</w:t>
            </w:r>
          </w:p>
        </w:tc>
        <w:tc>
          <w:tcPr>
            <w:tcW w:w="902" w:type="dxa"/>
          </w:tcPr>
          <w:p w:rsidR="009A6524" w:rsidRDefault="00671D38">
            <w:pPr>
              <w:rPr>
                <w:sz w:val="18"/>
              </w:rPr>
            </w:pPr>
            <w:r>
              <w:rPr>
                <w:sz w:val="18"/>
              </w:rPr>
              <w:t>56</w:t>
            </w:r>
          </w:p>
        </w:tc>
        <w:tc>
          <w:tcPr>
            <w:tcW w:w="902" w:type="dxa"/>
          </w:tcPr>
          <w:p w:rsidR="009A6524" w:rsidRDefault="00671D38">
            <w:pPr>
              <w:rPr>
                <w:sz w:val="18"/>
              </w:rPr>
            </w:pPr>
            <w:r>
              <w:rPr>
                <w:sz w:val="18"/>
              </w:rPr>
              <w:t>40</w:t>
            </w:r>
          </w:p>
        </w:tc>
      </w:tr>
      <w:tr w:rsidR="009A6524">
        <w:tc>
          <w:tcPr>
            <w:tcW w:w="4050" w:type="dxa"/>
          </w:tcPr>
          <w:p w:rsidR="009A6524" w:rsidRDefault="00671D38">
            <w:pPr>
              <w:rPr>
                <w:sz w:val="18"/>
              </w:rPr>
            </w:pPr>
            <w:r>
              <w:rPr>
                <w:sz w:val="18"/>
              </w:rPr>
              <w:t>% Advanced</w:t>
            </w:r>
          </w:p>
        </w:tc>
        <w:tc>
          <w:tcPr>
            <w:tcW w:w="902" w:type="dxa"/>
          </w:tcPr>
          <w:p w:rsidR="009A6524" w:rsidRDefault="00671D38">
            <w:pPr>
              <w:rPr>
                <w:sz w:val="18"/>
              </w:rPr>
            </w:pPr>
            <w:r>
              <w:rPr>
                <w:sz w:val="18"/>
              </w:rPr>
              <w:t>44</w:t>
            </w:r>
          </w:p>
        </w:tc>
        <w:tc>
          <w:tcPr>
            <w:tcW w:w="902" w:type="dxa"/>
          </w:tcPr>
          <w:p w:rsidR="009A6524" w:rsidRDefault="00671D38">
            <w:pPr>
              <w:rPr>
                <w:sz w:val="18"/>
              </w:rPr>
            </w:pPr>
            <w:r>
              <w:rPr>
                <w:sz w:val="18"/>
              </w:rPr>
              <w:t>32</w:t>
            </w:r>
          </w:p>
        </w:tc>
        <w:tc>
          <w:tcPr>
            <w:tcW w:w="902" w:type="dxa"/>
          </w:tcPr>
          <w:p w:rsidR="009A6524" w:rsidRDefault="00671D38">
            <w:pPr>
              <w:rPr>
                <w:sz w:val="18"/>
              </w:rPr>
            </w:pPr>
            <w:r>
              <w:rPr>
                <w:sz w:val="18"/>
              </w:rPr>
              <w:t>29</w:t>
            </w:r>
          </w:p>
        </w:tc>
        <w:tc>
          <w:tcPr>
            <w:tcW w:w="902" w:type="dxa"/>
          </w:tcPr>
          <w:p w:rsidR="009A6524" w:rsidRDefault="00671D38">
            <w:pPr>
              <w:rPr>
                <w:sz w:val="18"/>
              </w:rPr>
            </w:pPr>
            <w:r>
              <w:rPr>
                <w:sz w:val="18"/>
              </w:rPr>
              <w:t>21</w:t>
            </w:r>
          </w:p>
        </w:tc>
        <w:tc>
          <w:tcPr>
            <w:tcW w:w="902" w:type="dxa"/>
          </w:tcPr>
          <w:p w:rsidR="009A6524" w:rsidRDefault="00671D38">
            <w:pPr>
              <w:rPr>
                <w:sz w:val="18"/>
              </w:rPr>
            </w:pPr>
            <w:r>
              <w:rPr>
                <w:sz w:val="18"/>
              </w:rPr>
              <w:t>13</w:t>
            </w:r>
          </w:p>
        </w:tc>
      </w:tr>
      <w:tr w:rsidR="009A6524">
        <w:tc>
          <w:tcPr>
            <w:tcW w:w="4050" w:type="dxa"/>
          </w:tcPr>
          <w:p w:rsidR="009A6524" w:rsidRDefault="00671D38">
            <w:pPr>
              <w:rPr>
                <w:sz w:val="18"/>
              </w:rPr>
            </w:pPr>
            <w:r>
              <w:rPr>
                <w:sz w:val="18"/>
              </w:rPr>
              <w:t xml:space="preserve">     Number of students tested</w:t>
            </w:r>
          </w:p>
        </w:tc>
        <w:tc>
          <w:tcPr>
            <w:tcW w:w="902" w:type="dxa"/>
          </w:tcPr>
          <w:p w:rsidR="009A6524" w:rsidRDefault="00671D38">
            <w:pPr>
              <w:rPr>
                <w:sz w:val="18"/>
              </w:rPr>
            </w:pPr>
            <w:r>
              <w:rPr>
                <w:sz w:val="18"/>
              </w:rPr>
              <w:t>70</w:t>
            </w:r>
          </w:p>
        </w:tc>
        <w:tc>
          <w:tcPr>
            <w:tcW w:w="902" w:type="dxa"/>
          </w:tcPr>
          <w:p w:rsidR="009A6524" w:rsidRDefault="00671D38">
            <w:pPr>
              <w:rPr>
                <w:sz w:val="18"/>
              </w:rPr>
            </w:pPr>
            <w:r>
              <w:rPr>
                <w:sz w:val="18"/>
              </w:rPr>
              <w:t>71</w:t>
            </w:r>
          </w:p>
        </w:tc>
        <w:tc>
          <w:tcPr>
            <w:tcW w:w="902" w:type="dxa"/>
          </w:tcPr>
          <w:p w:rsidR="009A6524" w:rsidRDefault="00671D38">
            <w:pPr>
              <w:rPr>
                <w:sz w:val="18"/>
              </w:rPr>
            </w:pPr>
            <w:r>
              <w:rPr>
                <w:sz w:val="18"/>
              </w:rPr>
              <w:t>85</w:t>
            </w:r>
          </w:p>
        </w:tc>
        <w:tc>
          <w:tcPr>
            <w:tcW w:w="902" w:type="dxa"/>
          </w:tcPr>
          <w:p w:rsidR="009A6524" w:rsidRDefault="00671D38">
            <w:pPr>
              <w:rPr>
                <w:sz w:val="18"/>
              </w:rPr>
            </w:pPr>
            <w:r>
              <w:rPr>
                <w:sz w:val="18"/>
              </w:rPr>
              <w:t>68</w:t>
            </w:r>
          </w:p>
        </w:tc>
        <w:tc>
          <w:tcPr>
            <w:tcW w:w="902" w:type="dxa"/>
          </w:tcPr>
          <w:p w:rsidR="009A6524" w:rsidRDefault="00671D38">
            <w:pPr>
              <w:rPr>
                <w:sz w:val="18"/>
              </w:rPr>
            </w:pPr>
            <w:r>
              <w:rPr>
                <w:sz w:val="18"/>
              </w:rPr>
              <w:t>73</w:t>
            </w:r>
          </w:p>
        </w:tc>
      </w:tr>
    </w:tbl>
    <w:p w:rsidR="009A6524" w:rsidRDefault="00671D38">
      <w:pPr>
        <w:rPr>
          <w:sz w:val="20"/>
        </w:rPr>
      </w:pPr>
      <w:r>
        <w:rPr>
          <w:sz w:val="20"/>
        </w:rPr>
        <w:t>* All Students Tested</w:t>
      </w:r>
    </w:p>
    <w:p w:rsidR="009A6524" w:rsidRDefault="009A6524">
      <w:pPr>
        <w:rPr>
          <w:b/>
          <w:szCs w:val="24"/>
        </w:rPr>
      </w:pPr>
    </w:p>
    <w:p w:rsidR="009A6524" w:rsidRDefault="00671D38">
      <w:pPr>
        <w:rPr>
          <w:b/>
          <w:color w:val="000000"/>
          <w:szCs w:val="24"/>
        </w:rPr>
      </w:pPr>
      <w:r>
        <w:rPr>
          <w:b/>
          <w:szCs w:val="24"/>
        </w:rPr>
        <w:t xml:space="preserve">Nomination </w:t>
      </w:r>
      <w:r>
        <w:rPr>
          <w:b/>
          <w:color w:val="000000"/>
          <w:szCs w:val="24"/>
        </w:rPr>
        <w:t>Process for Private Schools</w:t>
      </w:r>
    </w:p>
    <w:p w:rsidR="009A6524" w:rsidRDefault="009A6524">
      <w:pPr>
        <w:rPr>
          <w:b/>
          <w:color w:val="000000"/>
          <w:sz w:val="22"/>
        </w:rPr>
      </w:pPr>
    </w:p>
    <w:p w:rsidR="009A6524" w:rsidRDefault="00671D38">
      <w:pPr>
        <w:tabs>
          <w:tab w:val="left" w:pos="1789"/>
          <w:tab w:val="left" w:pos="2475"/>
          <w:tab w:val="left" w:pos="3084"/>
          <w:tab w:val="left" w:pos="4410"/>
          <w:tab w:val="left" w:pos="6219"/>
          <w:tab w:val="left" w:pos="7077"/>
          <w:tab w:val="left" w:pos="7545"/>
          <w:tab w:val="left" w:pos="9360"/>
        </w:tabs>
        <w:rPr>
          <w:color w:val="000000"/>
          <w:sz w:val="22"/>
        </w:rPr>
      </w:pPr>
      <w:r>
        <w:rPr>
          <w:sz w:val="22"/>
        </w:rPr>
        <w:t xml:space="preserve">For private schools, the Secretary invites the Council for American Private Education (CAPE) to nominate schools that meet the criteria for recognition. Private schools interested in being nominated should contact </w:t>
      </w:r>
      <w:smartTag w:uri="urn:schemas-microsoft-com:office:smarttags" w:element="place">
        <w:r>
          <w:rPr>
            <w:sz w:val="22"/>
          </w:rPr>
          <w:t>CAPE</w:t>
        </w:r>
      </w:smartTag>
      <w:r>
        <w:rPr>
          <w:sz w:val="22"/>
        </w:rPr>
        <w:t xml:space="preserve"> directly &lt;www.capenet.org/brs.html&gt;. </w:t>
      </w:r>
      <w:smartTag w:uri="urn:schemas-microsoft-com:office:smarttags" w:element="place">
        <w:r>
          <w:rPr>
            <w:sz w:val="22"/>
          </w:rPr>
          <w:t>CAPE</w:t>
        </w:r>
      </w:smartTag>
      <w:r>
        <w:rPr>
          <w:sz w:val="22"/>
        </w:rPr>
        <w:t xml:space="preserve"> must ensure and certify that the schools meet the criteria before submitting nominations.  </w:t>
      </w:r>
    </w:p>
    <w:p w:rsidR="009A6524" w:rsidRDefault="009A6524">
      <w:pPr>
        <w:rPr>
          <w:color w:val="000000"/>
          <w:sz w:val="22"/>
        </w:rPr>
      </w:pPr>
    </w:p>
    <w:p w:rsidR="009A6524" w:rsidRDefault="00671D38">
      <w:pPr>
        <w:rPr>
          <w:sz w:val="22"/>
        </w:rPr>
      </w:pPr>
      <w:r>
        <w:rPr>
          <w:sz w:val="22"/>
        </w:rPr>
        <w:t xml:space="preserve">Private schools are eligible for </w:t>
      </w:r>
      <w:r w:rsidR="00DF4706">
        <w:rPr>
          <w:sz w:val="22"/>
        </w:rPr>
        <w:t>National Blue Ribbon</w:t>
      </w:r>
      <w:r>
        <w:rPr>
          <w:sz w:val="22"/>
        </w:rPr>
        <w:t xml:space="preserve"> recognition if they meet either one of two criteria:</w:t>
      </w:r>
    </w:p>
    <w:p w:rsidR="009A6524" w:rsidRDefault="009A6524">
      <w:pPr>
        <w:tabs>
          <w:tab w:val="left" w:pos="90"/>
          <w:tab w:val="left" w:pos="432"/>
          <w:tab w:val="left" w:pos="1087"/>
          <w:tab w:val="left" w:pos="1789"/>
          <w:tab w:val="left" w:pos="2475"/>
          <w:tab w:val="left" w:pos="3084"/>
          <w:tab w:val="left" w:pos="4410"/>
          <w:tab w:val="left" w:pos="6219"/>
          <w:tab w:val="left" w:pos="7077"/>
          <w:tab w:val="left" w:pos="7545"/>
          <w:tab w:val="left" w:pos="9360"/>
        </w:tabs>
        <w:rPr>
          <w:color w:val="000000"/>
          <w:sz w:val="22"/>
        </w:rPr>
      </w:pPr>
    </w:p>
    <w:p w:rsidR="009A6524" w:rsidRDefault="00DF4706" w:rsidP="00591C41">
      <w:pPr>
        <w:widowControl/>
        <w:numPr>
          <w:ilvl w:val="0"/>
          <w:numId w:val="8"/>
        </w:numPr>
        <w:rPr>
          <w:sz w:val="22"/>
        </w:rPr>
      </w:pPr>
      <w:r>
        <w:rPr>
          <w:i/>
          <w:color w:val="000000"/>
          <w:sz w:val="22"/>
        </w:rPr>
        <w:t xml:space="preserve">Exemplary </w:t>
      </w:r>
      <w:r w:rsidR="00671D38">
        <w:rPr>
          <w:i/>
          <w:color w:val="000000"/>
          <w:sz w:val="22"/>
        </w:rPr>
        <w:t>High performing schools:</w:t>
      </w:r>
      <w:r w:rsidR="00671D38">
        <w:rPr>
          <w:color w:val="000000"/>
          <w:sz w:val="22"/>
        </w:rPr>
        <w:t xml:space="preserve"> </w:t>
      </w:r>
      <w:r w:rsidR="00671D38">
        <w:rPr>
          <w:i/>
          <w:color w:val="000000"/>
          <w:sz w:val="22"/>
        </w:rPr>
        <w:t>“High performing”</w:t>
      </w:r>
      <w:r w:rsidR="00671D38">
        <w:rPr>
          <w:color w:val="000000"/>
          <w:sz w:val="22"/>
        </w:rPr>
        <w:t xml:space="preserve"> means </w:t>
      </w:r>
    </w:p>
    <w:p w:rsidR="009A6524" w:rsidRDefault="00671D38" w:rsidP="00591C41">
      <w:pPr>
        <w:widowControl/>
        <w:numPr>
          <w:ilvl w:val="1"/>
          <w:numId w:val="8"/>
        </w:numPr>
        <w:rPr>
          <w:sz w:val="22"/>
        </w:rPr>
      </w:pPr>
      <w:r>
        <w:rPr>
          <w:color w:val="000000"/>
          <w:sz w:val="22"/>
        </w:rPr>
        <w:t xml:space="preserve">that the achievement of the school’s students in the most recent year tested places the school among the highest performing schools in the nation in  reading (or English language arts) and mathematics as measured by a nationally normed test or among the highest in its state as measured by a state test. If a private school administers both state test and nationally normed tests, the school must be among the highest in both.  </w:t>
      </w:r>
    </w:p>
    <w:p w:rsidR="009A6524" w:rsidRDefault="00671D38" w:rsidP="00591C41">
      <w:pPr>
        <w:widowControl/>
        <w:numPr>
          <w:ilvl w:val="1"/>
          <w:numId w:val="8"/>
        </w:numPr>
        <w:rPr>
          <w:sz w:val="22"/>
        </w:rPr>
      </w:pPr>
      <w:r>
        <w:rPr>
          <w:color w:val="000000"/>
          <w:sz w:val="22"/>
        </w:rPr>
        <w:t xml:space="preserve">Disaggregated results for student groups, including students from disadvantaged backgrounds, must be similar to the results for all students tested. </w:t>
      </w:r>
    </w:p>
    <w:p w:rsidR="009A6524" w:rsidRDefault="009A6524">
      <w:pPr>
        <w:tabs>
          <w:tab w:val="left" w:pos="90"/>
          <w:tab w:val="left" w:pos="432"/>
          <w:tab w:val="left" w:pos="1087"/>
          <w:tab w:val="left" w:pos="1789"/>
          <w:tab w:val="left" w:pos="2475"/>
          <w:tab w:val="left" w:pos="3084"/>
          <w:tab w:val="left" w:pos="4410"/>
          <w:tab w:val="left" w:pos="6219"/>
          <w:tab w:val="left" w:pos="7077"/>
          <w:tab w:val="left" w:pos="7545"/>
          <w:tab w:val="left" w:pos="9360"/>
        </w:tabs>
        <w:rPr>
          <w:sz w:val="22"/>
        </w:rPr>
      </w:pPr>
    </w:p>
    <w:p w:rsidR="009A6524" w:rsidRDefault="00DF4706" w:rsidP="00591C41">
      <w:pPr>
        <w:widowControl/>
        <w:numPr>
          <w:ilvl w:val="0"/>
          <w:numId w:val="8"/>
        </w:numPr>
        <w:rPr>
          <w:sz w:val="22"/>
          <w:szCs w:val="22"/>
        </w:rPr>
      </w:pPr>
      <w:r>
        <w:rPr>
          <w:i/>
          <w:color w:val="000000"/>
          <w:sz w:val="22"/>
        </w:rPr>
        <w:t xml:space="preserve">Exemplary </w:t>
      </w:r>
      <w:r w:rsidR="00671D38">
        <w:rPr>
          <w:i/>
          <w:color w:val="000000"/>
          <w:sz w:val="22"/>
        </w:rPr>
        <w:t>Improving schools</w:t>
      </w:r>
      <w:r w:rsidR="00671D38">
        <w:rPr>
          <w:color w:val="000000"/>
          <w:sz w:val="22"/>
        </w:rPr>
        <w:t xml:space="preserve">:  </w:t>
      </w:r>
      <w:r w:rsidR="00671D38">
        <w:rPr>
          <w:sz w:val="22"/>
          <w:szCs w:val="22"/>
        </w:rPr>
        <w:t>If at least 40 percent of the school’s students are from disadvantaged backgrounds, a school may qualify if the achievement of its students has improved to high levels.</w:t>
      </w:r>
      <w:r w:rsidR="00671D38">
        <w:rPr>
          <w:i/>
          <w:iCs/>
          <w:sz w:val="22"/>
          <w:szCs w:val="22"/>
        </w:rPr>
        <w:t xml:space="preserve"> “Improved to high levels” </w:t>
      </w:r>
      <w:r w:rsidR="00671D38">
        <w:rPr>
          <w:sz w:val="22"/>
          <w:szCs w:val="22"/>
        </w:rPr>
        <w:t xml:space="preserve">means: </w:t>
      </w:r>
    </w:p>
    <w:p w:rsidR="009A6524" w:rsidRDefault="009A6524">
      <w:pPr>
        <w:widowControl/>
        <w:rPr>
          <w:sz w:val="22"/>
          <w:szCs w:val="22"/>
        </w:rPr>
      </w:pPr>
    </w:p>
    <w:p w:rsidR="009A6524" w:rsidRDefault="00671D38">
      <w:pPr>
        <w:widowControl/>
        <w:ind w:left="1080"/>
        <w:rPr>
          <w:sz w:val="22"/>
          <w:szCs w:val="22"/>
        </w:rPr>
      </w:pPr>
      <w:r>
        <w:rPr>
          <w:sz w:val="22"/>
          <w:szCs w:val="22"/>
        </w:rPr>
        <w:t xml:space="preserve">(a) </w:t>
      </w:r>
      <w:proofErr w:type="gramStart"/>
      <w:r>
        <w:rPr>
          <w:sz w:val="22"/>
          <w:szCs w:val="22"/>
        </w:rPr>
        <w:t>the</w:t>
      </w:r>
      <w:proofErr w:type="gramEnd"/>
      <w:r>
        <w:rPr>
          <w:sz w:val="22"/>
          <w:szCs w:val="22"/>
        </w:rPr>
        <w:t xml:space="preserve"> school has demonstrated a positive trend in test results from the earliest to the most recent year tested,  </w:t>
      </w:r>
    </w:p>
    <w:p w:rsidR="009A6524" w:rsidRDefault="00671D38">
      <w:pPr>
        <w:widowControl/>
        <w:ind w:left="1080"/>
        <w:rPr>
          <w:sz w:val="22"/>
          <w:szCs w:val="22"/>
        </w:rPr>
      </w:pPr>
      <w:r>
        <w:rPr>
          <w:sz w:val="22"/>
          <w:szCs w:val="22"/>
        </w:rPr>
        <w:lastRenderedPageBreak/>
        <w:t xml:space="preserve">(b) </w:t>
      </w:r>
      <w:proofErr w:type="gramStart"/>
      <w:r>
        <w:rPr>
          <w:sz w:val="22"/>
          <w:szCs w:val="22"/>
        </w:rPr>
        <w:t>in</w:t>
      </w:r>
      <w:proofErr w:type="gramEnd"/>
      <w:r>
        <w:rPr>
          <w:sz w:val="22"/>
          <w:szCs w:val="22"/>
        </w:rPr>
        <w:t xml:space="preserve"> the most recent year tested, the achievement of the school’s students places the school in the top 40 percent of schools in the nation in reading (or English language arts) and mathematics as measured by nationally normed assessments. </w:t>
      </w:r>
      <w:r>
        <w:rPr>
          <w:color w:val="000000"/>
          <w:sz w:val="22"/>
        </w:rPr>
        <w:t xml:space="preserve">If a private school administers </w:t>
      </w:r>
      <w:r>
        <w:rPr>
          <w:sz w:val="22"/>
        </w:rPr>
        <w:t>both</w:t>
      </w:r>
      <w:r>
        <w:rPr>
          <w:color w:val="000000"/>
          <w:sz w:val="22"/>
        </w:rPr>
        <w:t xml:space="preserve"> state tests and nationally normed tests, the school must be in the top 40 percent in both</w:t>
      </w:r>
      <w:r>
        <w:rPr>
          <w:sz w:val="22"/>
          <w:szCs w:val="22"/>
        </w:rPr>
        <w:t xml:space="preserve">, and   </w:t>
      </w:r>
    </w:p>
    <w:p w:rsidR="009A6524" w:rsidRDefault="00671D38">
      <w:pPr>
        <w:widowControl/>
        <w:ind w:left="1080"/>
        <w:rPr>
          <w:sz w:val="22"/>
          <w:szCs w:val="22"/>
        </w:rPr>
      </w:pPr>
      <w:r>
        <w:rPr>
          <w:sz w:val="22"/>
          <w:szCs w:val="22"/>
        </w:rPr>
        <w:t xml:space="preserve">(c) </w:t>
      </w:r>
      <w:proofErr w:type="gramStart"/>
      <w:r>
        <w:rPr>
          <w:sz w:val="22"/>
          <w:szCs w:val="22"/>
        </w:rPr>
        <w:t>disaggregated</w:t>
      </w:r>
      <w:proofErr w:type="gramEnd"/>
      <w:r>
        <w:rPr>
          <w:sz w:val="22"/>
          <w:szCs w:val="22"/>
        </w:rPr>
        <w:t xml:space="preserve"> results for student subgroups, including students from disadvantaged backgrounds, also must show improvement similar to that of all students.  </w:t>
      </w:r>
    </w:p>
    <w:p w:rsidR="009A6524" w:rsidRDefault="009A6524">
      <w:pPr>
        <w:tabs>
          <w:tab w:val="left" w:pos="90"/>
          <w:tab w:val="left" w:pos="432"/>
          <w:tab w:val="left" w:pos="1087"/>
          <w:tab w:val="left" w:pos="1789"/>
          <w:tab w:val="left" w:pos="2475"/>
          <w:tab w:val="left" w:pos="3084"/>
          <w:tab w:val="left" w:pos="4410"/>
          <w:tab w:val="left" w:pos="6219"/>
          <w:tab w:val="left" w:pos="7077"/>
          <w:tab w:val="left" w:pos="7545"/>
          <w:tab w:val="left" w:pos="9360"/>
        </w:tabs>
        <w:rPr>
          <w:i/>
          <w:color w:val="000000"/>
          <w:sz w:val="22"/>
        </w:rPr>
      </w:pPr>
    </w:p>
    <w:p w:rsidR="009A6524" w:rsidRDefault="00671D38">
      <w:pPr>
        <w:tabs>
          <w:tab w:val="left" w:pos="90"/>
          <w:tab w:val="left" w:pos="432"/>
          <w:tab w:val="left" w:pos="1087"/>
          <w:tab w:val="left" w:pos="1789"/>
          <w:tab w:val="left" w:pos="2475"/>
          <w:tab w:val="left" w:pos="3084"/>
          <w:tab w:val="left" w:pos="4410"/>
          <w:tab w:val="left" w:pos="6219"/>
          <w:tab w:val="left" w:pos="7077"/>
          <w:tab w:val="left" w:pos="7545"/>
          <w:tab w:val="left" w:pos="9360"/>
        </w:tabs>
        <w:rPr>
          <w:sz w:val="22"/>
          <w:szCs w:val="22"/>
        </w:rPr>
      </w:pPr>
      <w:r>
        <w:rPr>
          <w:sz w:val="22"/>
          <w:szCs w:val="22"/>
        </w:rPr>
        <w:t>A student from a “</w:t>
      </w:r>
      <w:r>
        <w:rPr>
          <w:i/>
          <w:sz w:val="22"/>
          <w:szCs w:val="22"/>
        </w:rPr>
        <w:t>disadvantaged background</w:t>
      </w:r>
      <w:r>
        <w:rPr>
          <w:sz w:val="22"/>
          <w:szCs w:val="22"/>
        </w:rPr>
        <w:t xml:space="preserve">” must include a student who is eligible for free and reduced-price school meals.  The definition may include students with disabilities and students who are limited English proficient, migrant, or receiving services under Title I of the Elementary and Secondary Education Act, as amended by the No Child Left </w:t>
      </w:r>
      <w:proofErr w:type="gramStart"/>
      <w:r>
        <w:rPr>
          <w:sz w:val="22"/>
          <w:szCs w:val="22"/>
        </w:rPr>
        <w:t>Behind</w:t>
      </w:r>
      <w:proofErr w:type="gramEnd"/>
      <w:r>
        <w:rPr>
          <w:sz w:val="22"/>
          <w:szCs w:val="22"/>
        </w:rPr>
        <w:t xml:space="preserve"> Act of 2001.  </w:t>
      </w:r>
    </w:p>
    <w:p w:rsidR="009A6524" w:rsidRDefault="009A6524">
      <w:pPr>
        <w:tabs>
          <w:tab w:val="left" w:pos="90"/>
          <w:tab w:val="left" w:pos="432"/>
          <w:tab w:val="left" w:pos="1087"/>
          <w:tab w:val="left" w:pos="1789"/>
          <w:tab w:val="left" w:pos="2475"/>
          <w:tab w:val="left" w:pos="3084"/>
          <w:tab w:val="left" w:pos="4410"/>
          <w:tab w:val="left" w:pos="6219"/>
          <w:tab w:val="left" w:pos="7077"/>
          <w:tab w:val="left" w:pos="7545"/>
          <w:tab w:val="left" w:pos="9360"/>
        </w:tabs>
        <w:ind w:left="360"/>
        <w:rPr>
          <w:color w:val="000000"/>
          <w:sz w:val="22"/>
        </w:rPr>
      </w:pPr>
    </w:p>
    <w:p w:rsidR="009A6524" w:rsidRDefault="00671D38">
      <w:pPr>
        <w:rPr>
          <w:color w:val="000000"/>
          <w:sz w:val="22"/>
        </w:rPr>
      </w:pPr>
      <w:r>
        <w:rPr>
          <w:sz w:val="22"/>
        </w:rPr>
        <w:t>Test results for each grade tested</w:t>
      </w:r>
      <w:r w:rsidR="00DA7D3D">
        <w:rPr>
          <w:sz w:val="22"/>
        </w:rPr>
        <w:t xml:space="preserve"> </w:t>
      </w:r>
      <w:r>
        <w:rPr>
          <w:sz w:val="22"/>
        </w:rPr>
        <w:t xml:space="preserve">during the most recent five years must be reported even if the assessment was revised or changed during that period.  In the rare cases where five years of test results are not available, an explanation should be provided in the application.  </w:t>
      </w:r>
      <w:r>
        <w:rPr>
          <w:color w:val="000000"/>
          <w:sz w:val="22"/>
        </w:rPr>
        <w:t xml:space="preserve">For information on the nomination process and timeline for CAPE, private schools representatives should consult the </w:t>
      </w:r>
      <w:smartTag w:uri="urn:schemas-microsoft-com:office:smarttags" w:element="place">
        <w:smartTag w:uri="urn:schemas-microsoft-com:office:smarttags" w:element="PlaceType">
          <w:r>
            <w:rPr>
              <w:color w:val="000000"/>
              <w:sz w:val="22"/>
            </w:rPr>
            <w:t>CAPE</w:t>
          </w:r>
        </w:smartTag>
        <w:r>
          <w:rPr>
            <w:color w:val="000000"/>
            <w:sz w:val="22"/>
          </w:rPr>
          <w:t xml:space="preserve"> </w:t>
        </w:r>
        <w:smartTag w:uri="urn:schemas-microsoft-com:office:smarttags" w:element="PlaceName">
          <w:r>
            <w:rPr>
              <w:color w:val="000000"/>
              <w:sz w:val="22"/>
            </w:rPr>
            <w:t>Web site</w:t>
          </w:r>
        </w:smartTag>
      </w:smartTag>
      <w:r>
        <w:rPr>
          <w:color w:val="000000"/>
          <w:sz w:val="22"/>
        </w:rPr>
        <w:t xml:space="preserve"> at &lt;www.capenet.org/brs.html&gt;.</w:t>
      </w:r>
    </w:p>
    <w:p w:rsidR="009A6524" w:rsidRDefault="00671D38">
      <w:pPr>
        <w:rPr>
          <w:b/>
          <w:color w:val="000000"/>
          <w:sz w:val="22"/>
        </w:rPr>
      </w:pPr>
      <w:r>
        <w:rPr>
          <w:color w:val="000000"/>
          <w:sz w:val="22"/>
        </w:rPr>
        <w:t xml:space="preserve"> </w:t>
      </w:r>
    </w:p>
    <w:p w:rsidR="009A6524" w:rsidRDefault="00671D38">
      <w:pPr>
        <w:ind w:left="1122" w:hanging="1122"/>
        <w:rPr>
          <w:b/>
          <w:color w:val="000000"/>
        </w:rPr>
      </w:pPr>
      <w:r>
        <w:rPr>
          <w:b/>
          <w:color w:val="000000"/>
        </w:rPr>
        <w:t xml:space="preserve">Public and Private School </w:t>
      </w:r>
      <w:r w:rsidR="00DF4706">
        <w:rPr>
          <w:b/>
          <w:color w:val="000000"/>
        </w:rPr>
        <w:t>Allocations</w:t>
      </w:r>
    </w:p>
    <w:p w:rsidR="009A6524" w:rsidRDefault="009A6524">
      <w:pPr>
        <w:ind w:left="1122" w:hanging="1122"/>
        <w:rPr>
          <w:b/>
          <w:color w:val="000000"/>
          <w:sz w:val="22"/>
        </w:rPr>
      </w:pPr>
    </w:p>
    <w:p w:rsidR="009A6524" w:rsidRDefault="00671D38">
      <w:pPr>
        <w:rPr>
          <w:color w:val="000000"/>
          <w:sz w:val="22"/>
        </w:rPr>
      </w:pPr>
      <w:r>
        <w:rPr>
          <w:color w:val="000000"/>
          <w:sz w:val="22"/>
        </w:rPr>
        <w:t xml:space="preserve">Public and private schools, including schools in the </w:t>
      </w:r>
      <w:smartTag w:uri="urn:schemas-microsoft-com:office:smarttags" w:element="State">
        <w:r>
          <w:rPr>
            <w:color w:val="000000"/>
            <w:sz w:val="22"/>
          </w:rPr>
          <w:t>District of Columbia</w:t>
        </w:r>
      </w:smartTag>
      <w:r>
        <w:rPr>
          <w:color w:val="000000"/>
          <w:sz w:val="22"/>
        </w:rPr>
        <w:t xml:space="preserve">, </w:t>
      </w:r>
      <w:smartTag w:uri="urn:schemas-microsoft-com:office:smarttags" w:element="place">
        <w:r>
          <w:rPr>
            <w:color w:val="000000"/>
            <w:sz w:val="22"/>
          </w:rPr>
          <w:t>Puerto Rico</w:t>
        </w:r>
      </w:smartTag>
      <w:r>
        <w:rPr>
          <w:color w:val="000000"/>
          <w:sz w:val="22"/>
        </w:rPr>
        <w:t xml:space="preserve">, the Bureau of Indian Education (BIE), and the Department of Defense Education Activity (DoDEA), with grades between Kindergarten and grade 12 that meet the eligibility requirements described in this application, are eligible to participate in the program each year.  Each state is assigned a number of possible applicants based on the number of K-12 students and the number of schools in the state.  The number of possible state applicants ranges from a minimum of 3 schools to a maximum of 35.  BIE and DoDEA may nominate one school each. </w:t>
      </w:r>
      <w:smartTag w:uri="urn:schemas-microsoft-com:office:smarttags" w:element="place">
        <w:r>
          <w:rPr>
            <w:color w:val="000000"/>
            <w:sz w:val="22"/>
          </w:rPr>
          <w:t>CAPE</w:t>
        </w:r>
      </w:smartTag>
      <w:r>
        <w:rPr>
          <w:color w:val="000000"/>
          <w:sz w:val="22"/>
        </w:rPr>
        <w:t xml:space="preserve"> may nominate 50 private schools.  The potential total for all nominations is 413 schools each year.  Please see the Department’s Web site for state </w:t>
      </w:r>
      <w:r w:rsidR="00DF4706">
        <w:rPr>
          <w:color w:val="000000"/>
          <w:sz w:val="22"/>
        </w:rPr>
        <w:t>allocations</w:t>
      </w:r>
      <w:r>
        <w:rPr>
          <w:color w:val="000000"/>
          <w:sz w:val="22"/>
        </w:rPr>
        <w:t xml:space="preserve"> at &lt;www.ed.gov/programs/nclbbrs/applicant.html&gt;. </w:t>
      </w:r>
    </w:p>
    <w:p w:rsidR="009A6524" w:rsidRDefault="009A6524">
      <w:pPr>
        <w:rPr>
          <w:color w:val="000000"/>
          <w:sz w:val="22"/>
        </w:rPr>
      </w:pPr>
    </w:p>
    <w:p w:rsidR="009A6524" w:rsidRDefault="00671D38">
      <w:pPr>
        <w:rPr>
          <w:color w:val="000000"/>
          <w:sz w:val="22"/>
        </w:rPr>
      </w:pPr>
      <w:r>
        <w:rPr>
          <w:color w:val="000000"/>
          <w:sz w:val="22"/>
        </w:rPr>
        <w:t xml:space="preserve">Eligible schools, then, are those nominated by the CSSO, BIE, DoDEA, or CAPE that meet the eligibility requirements in Part I - Eligibility Certification, meet the assessment criteria in Part VII – Assessment Results, and have completed the entire application. </w:t>
      </w:r>
    </w:p>
    <w:p w:rsidR="009A6524" w:rsidRDefault="009A6524">
      <w:pPr>
        <w:ind w:left="1122" w:hanging="1122"/>
        <w:rPr>
          <w:b/>
          <w:color w:val="000000"/>
          <w:sz w:val="22"/>
        </w:rPr>
      </w:pPr>
    </w:p>
    <w:p w:rsidR="009A6524" w:rsidRDefault="00671D38">
      <w:pPr>
        <w:ind w:left="1122" w:hanging="1122"/>
        <w:rPr>
          <w:b/>
          <w:color w:val="000000"/>
        </w:rPr>
      </w:pPr>
      <w:r>
        <w:rPr>
          <w:b/>
          <w:color w:val="000000"/>
        </w:rPr>
        <w:t>Application Process for Nominated Schools</w:t>
      </w:r>
    </w:p>
    <w:p w:rsidR="009A6524" w:rsidRDefault="009A6524">
      <w:pPr>
        <w:ind w:left="1122" w:hanging="1122"/>
        <w:rPr>
          <w:b/>
          <w:color w:val="000000"/>
          <w:sz w:val="22"/>
        </w:rPr>
      </w:pPr>
    </w:p>
    <w:p w:rsidR="009A6524" w:rsidRDefault="00671D38">
      <w:pPr>
        <w:rPr>
          <w:color w:val="000000"/>
          <w:sz w:val="22"/>
          <w:szCs w:val="22"/>
        </w:rPr>
      </w:pPr>
      <w:r>
        <w:rPr>
          <w:color w:val="000000"/>
          <w:sz w:val="22"/>
          <w:szCs w:val="22"/>
        </w:rPr>
        <w:t xml:space="preserve">Once the Department receives the nominations from the CSSOs, BIE, DoDEA, and CAPE, the Secretary   extends an invitation to the nominated schools to apply.  </w:t>
      </w:r>
      <w:r w:rsidRPr="00584B6D">
        <w:rPr>
          <w:sz w:val="22"/>
          <w:szCs w:val="22"/>
        </w:rPr>
        <w:t xml:space="preserve">Using standards of excellence evidenced by student achievement measures and the characteristics known from research to exemplify school quality, the </w:t>
      </w:r>
      <w:r>
        <w:rPr>
          <w:color w:val="000000"/>
          <w:sz w:val="22"/>
          <w:szCs w:val="22"/>
        </w:rPr>
        <w:t xml:space="preserve">application focuses on achievement results and identification of evidence-based instructional programs and practices.  </w:t>
      </w:r>
    </w:p>
    <w:p w:rsidR="009A6524" w:rsidRDefault="009A6524">
      <w:pPr>
        <w:rPr>
          <w:color w:val="000000"/>
          <w:sz w:val="22"/>
        </w:rPr>
      </w:pPr>
    </w:p>
    <w:p w:rsidR="009A6524" w:rsidRDefault="00671D38">
      <w:pPr>
        <w:rPr>
          <w:bCs/>
          <w:color w:val="000000"/>
          <w:sz w:val="22"/>
        </w:rPr>
      </w:pPr>
      <w:r>
        <w:rPr>
          <w:color w:val="000000"/>
          <w:sz w:val="22"/>
        </w:rPr>
        <w:t xml:space="preserve">It is very important that the CSSO, CAPE, BIE, and DoDEA adequately screen nominees to ensure they represent the state or </w:t>
      </w:r>
      <w:smartTag w:uri="urn:schemas-microsoft-com:office:smarttags" w:element="place">
        <w:r>
          <w:rPr>
            <w:color w:val="000000"/>
            <w:sz w:val="22"/>
          </w:rPr>
          <w:t>CAPE</w:t>
        </w:r>
      </w:smartTag>
      <w:r>
        <w:rPr>
          <w:color w:val="000000"/>
          <w:sz w:val="22"/>
        </w:rPr>
        <w:t xml:space="preserve"> well and will be excellent models of best practices for the </w:t>
      </w:r>
      <w:r w:rsidR="00DF4706">
        <w:rPr>
          <w:bCs/>
          <w:color w:val="000000"/>
          <w:sz w:val="22"/>
        </w:rPr>
        <w:t>National Blue Ribbon</w:t>
      </w:r>
      <w:r>
        <w:rPr>
          <w:bCs/>
          <w:color w:val="000000"/>
          <w:sz w:val="22"/>
        </w:rPr>
        <w:t xml:space="preserve"> Schools Program.  The Secretary reserves the right to initiate site visits to some schools to document educational practices as well as to verify the accuracy of data.</w:t>
      </w:r>
    </w:p>
    <w:p w:rsidR="009A6524" w:rsidRDefault="009A6524">
      <w:pPr>
        <w:rPr>
          <w:b/>
          <w:color w:val="000000"/>
        </w:rPr>
      </w:pPr>
    </w:p>
    <w:p w:rsidR="009A6524" w:rsidRDefault="00671D38">
      <w:pPr>
        <w:rPr>
          <w:b/>
          <w:color w:val="000000"/>
        </w:rPr>
      </w:pPr>
      <w:r>
        <w:rPr>
          <w:b/>
          <w:color w:val="000000"/>
        </w:rPr>
        <w:br w:type="page"/>
      </w:r>
      <w:r w:rsidRPr="00D1442B">
        <w:rPr>
          <w:b/>
          <w:color w:val="000000"/>
        </w:rPr>
        <w:lastRenderedPageBreak/>
        <w:t>Timelines for 201</w:t>
      </w:r>
      <w:r w:rsidR="00E42500" w:rsidRPr="00D1442B">
        <w:rPr>
          <w:b/>
          <w:color w:val="000000"/>
        </w:rPr>
        <w:t>2</w:t>
      </w:r>
      <w:r w:rsidRPr="00D1442B">
        <w:rPr>
          <w:b/>
          <w:color w:val="000000"/>
        </w:rPr>
        <w:t xml:space="preserve"> </w:t>
      </w:r>
      <w:r w:rsidR="00DF4706" w:rsidRPr="00D1442B">
        <w:rPr>
          <w:b/>
          <w:color w:val="000000"/>
        </w:rPr>
        <w:t>National Blue Ribbon</w:t>
      </w:r>
      <w:r w:rsidRPr="00D1442B">
        <w:rPr>
          <w:b/>
          <w:color w:val="000000"/>
        </w:rPr>
        <w:t xml:space="preserve"> Schools</w:t>
      </w:r>
    </w:p>
    <w:p w:rsidR="009A6524" w:rsidRDefault="009A6524">
      <w:pPr>
        <w:pStyle w:val="BodyTextIndent"/>
        <w:tabs>
          <w:tab w:val="clear" w:pos="720"/>
          <w:tab w:val="clear" w:pos="1726"/>
        </w:tabs>
        <w:ind w:left="1440" w:right="0" w:hanging="1122"/>
        <w:jc w:val="left"/>
        <w:rPr>
          <w:b/>
          <w:color w:val="000000"/>
        </w:rPr>
      </w:pPr>
    </w:p>
    <w:p w:rsidR="009A6524" w:rsidRDefault="00671D38">
      <w:pPr>
        <w:pStyle w:val="BodyTextIndent"/>
        <w:tabs>
          <w:tab w:val="clear" w:pos="720"/>
          <w:tab w:val="clear" w:pos="1440"/>
          <w:tab w:val="clear" w:pos="1726"/>
          <w:tab w:val="left" w:pos="1620"/>
        </w:tabs>
        <w:ind w:left="1620" w:right="0" w:hanging="1620"/>
        <w:jc w:val="left"/>
        <w:rPr>
          <w:color w:val="000000"/>
        </w:rPr>
      </w:pPr>
      <w:r w:rsidRPr="00D1442B">
        <w:rPr>
          <w:color w:val="000000"/>
        </w:rPr>
        <w:t xml:space="preserve">September </w:t>
      </w:r>
      <w:r w:rsidR="00D1442B" w:rsidRPr="00D1442B">
        <w:rPr>
          <w:color w:val="000000"/>
        </w:rPr>
        <w:t xml:space="preserve">19, </w:t>
      </w:r>
      <w:r w:rsidRPr="00D1442B">
        <w:rPr>
          <w:color w:val="000000"/>
        </w:rPr>
        <w:t>2011</w:t>
      </w:r>
      <w:r>
        <w:rPr>
          <w:color w:val="000000"/>
        </w:rPr>
        <w:t>:</w:t>
      </w:r>
      <w:r w:rsidR="00127787">
        <w:rPr>
          <w:color w:val="000000"/>
        </w:rPr>
        <w:t xml:space="preserve">  </w:t>
      </w:r>
      <w:r>
        <w:rPr>
          <w:color w:val="000000"/>
        </w:rPr>
        <w:t xml:space="preserve">The Secretary sends a letter of invitation to the Chief State School Officers </w:t>
      </w:r>
      <w:r w:rsidR="00127787">
        <w:rPr>
          <w:color w:val="000000"/>
        </w:rPr>
        <w:t xml:space="preserve">       </w:t>
      </w:r>
      <w:r>
        <w:rPr>
          <w:color w:val="000000"/>
        </w:rPr>
        <w:t xml:space="preserve">(CSSOs), the Bureau of Indian Education (BIE), the Department of Defense Education Activity (DoDEA), and the Council for American Private Education (CAPE) requesting the submission of information for nominated schools.  </w:t>
      </w:r>
    </w:p>
    <w:p w:rsidR="009A6524" w:rsidRDefault="00671D38">
      <w:pPr>
        <w:pStyle w:val="BodyTextIndent"/>
        <w:tabs>
          <w:tab w:val="clear" w:pos="720"/>
          <w:tab w:val="clear" w:pos="1440"/>
          <w:tab w:val="clear" w:pos="1726"/>
          <w:tab w:val="left" w:pos="1620"/>
        </w:tabs>
        <w:ind w:left="1620" w:right="0" w:hanging="1620"/>
        <w:jc w:val="left"/>
        <w:rPr>
          <w:color w:val="000000"/>
        </w:rPr>
      </w:pPr>
      <w:r w:rsidRPr="00D1442B">
        <w:rPr>
          <w:color w:val="000000"/>
        </w:rPr>
        <w:t xml:space="preserve">November </w:t>
      </w:r>
      <w:r w:rsidR="00E42500" w:rsidRPr="00D1442B">
        <w:rPr>
          <w:color w:val="000000"/>
        </w:rPr>
        <w:t>18</w:t>
      </w:r>
      <w:r w:rsidRPr="00D1442B">
        <w:rPr>
          <w:color w:val="000000"/>
        </w:rPr>
        <w:t>:</w:t>
      </w:r>
      <w:r>
        <w:rPr>
          <w:color w:val="000000"/>
        </w:rPr>
        <w:t xml:space="preserve"> </w:t>
      </w:r>
      <w:r>
        <w:rPr>
          <w:color w:val="000000"/>
        </w:rPr>
        <w:tab/>
        <w:t>Public school nominations from CSSOs, BIE, and DoDEA are due to the Department.</w:t>
      </w:r>
    </w:p>
    <w:p w:rsidR="009A6524" w:rsidRPr="00D1442B" w:rsidRDefault="00671D38">
      <w:pPr>
        <w:pStyle w:val="BodyTextIndent"/>
        <w:tabs>
          <w:tab w:val="clear" w:pos="720"/>
          <w:tab w:val="clear" w:pos="1440"/>
          <w:tab w:val="clear" w:pos="1726"/>
          <w:tab w:val="left" w:pos="1620"/>
        </w:tabs>
        <w:ind w:left="1620" w:right="0" w:hanging="1620"/>
        <w:jc w:val="left"/>
        <w:rPr>
          <w:color w:val="000000"/>
        </w:rPr>
      </w:pPr>
      <w:r w:rsidRPr="00D1442B">
        <w:rPr>
          <w:color w:val="000000"/>
        </w:rPr>
        <w:t>December 3:</w:t>
      </w:r>
      <w:r w:rsidRPr="00D1442B">
        <w:rPr>
          <w:color w:val="000000"/>
        </w:rPr>
        <w:tab/>
        <w:t>Private school applications due to CAPE.</w:t>
      </w:r>
    </w:p>
    <w:p w:rsidR="009A6524" w:rsidRDefault="00671D38">
      <w:pPr>
        <w:pStyle w:val="BodyTextIndent"/>
        <w:tabs>
          <w:tab w:val="clear" w:pos="720"/>
          <w:tab w:val="clear" w:pos="1440"/>
          <w:tab w:val="clear" w:pos="1726"/>
          <w:tab w:val="left" w:pos="1620"/>
        </w:tabs>
        <w:ind w:left="1620" w:right="0" w:hanging="1620"/>
        <w:jc w:val="left"/>
        <w:rPr>
          <w:color w:val="000000"/>
        </w:rPr>
      </w:pPr>
      <w:r w:rsidRPr="00D1442B">
        <w:rPr>
          <w:color w:val="000000"/>
        </w:rPr>
        <w:t xml:space="preserve">December </w:t>
      </w:r>
      <w:r w:rsidR="00E42500" w:rsidRPr="00D1442B">
        <w:rPr>
          <w:color w:val="000000"/>
        </w:rPr>
        <w:t>5</w:t>
      </w:r>
      <w:r w:rsidRPr="00D1442B">
        <w:rPr>
          <w:color w:val="000000"/>
        </w:rPr>
        <w:t>:</w:t>
      </w:r>
      <w:r>
        <w:rPr>
          <w:color w:val="000000"/>
        </w:rPr>
        <w:tab/>
        <w:t xml:space="preserve">The Department invites schools recommended by CSSOs, BIE, and DoDEA to apply for recognition as </w:t>
      </w:r>
      <w:r w:rsidR="00DF4706">
        <w:rPr>
          <w:color w:val="000000"/>
        </w:rPr>
        <w:t>National Blue Ribbon</w:t>
      </w:r>
      <w:r>
        <w:rPr>
          <w:color w:val="000000"/>
        </w:rPr>
        <w:t xml:space="preserve"> Schools.</w:t>
      </w:r>
    </w:p>
    <w:p w:rsidR="009A6524" w:rsidRDefault="00671D38">
      <w:pPr>
        <w:pStyle w:val="BodyTextIndent"/>
        <w:tabs>
          <w:tab w:val="clear" w:pos="720"/>
          <w:tab w:val="clear" w:pos="1440"/>
          <w:tab w:val="clear" w:pos="1726"/>
          <w:tab w:val="left" w:pos="1620"/>
        </w:tabs>
        <w:ind w:left="1620" w:right="0" w:hanging="1620"/>
        <w:jc w:val="left"/>
        <w:rPr>
          <w:color w:val="000000"/>
        </w:rPr>
      </w:pPr>
      <w:r>
        <w:rPr>
          <w:color w:val="000000"/>
        </w:rPr>
        <w:t>January 2012:</w:t>
      </w:r>
      <w:r>
        <w:rPr>
          <w:color w:val="000000"/>
        </w:rPr>
        <w:tab/>
        <w:t>CAPE selects its nominations.</w:t>
      </w:r>
    </w:p>
    <w:p w:rsidR="009A6524" w:rsidRDefault="00671D38">
      <w:pPr>
        <w:pStyle w:val="BodyTextIndent"/>
        <w:tabs>
          <w:tab w:val="clear" w:pos="720"/>
          <w:tab w:val="clear" w:pos="1440"/>
          <w:tab w:val="clear" w:pos="1726"/>
          <w:tab w:val="left" w:pos="1620"/>
        </w:tabs>
        <w:ind w:left="1620" w:right="0" w:hanging="1620"/>
        <w:jc w:val="left"/>
        <w:rPr>
          <w:color w:val="000000"/>
        </w:rPr>
      </w:pPr>
      <w:r w:rsidRPr="00D1442B">
        <w:rPr>
          <w:color w:val="000000"/>
        </w:rPr>
        <w:t>February 1</w:t>
      </w:r>
      <w:r w:rsidR="00E42500" w:rsidRPr="00D1442B">
        <w:rPr>
          <w:color w:val="000000"/>
        </w:rPr>
        <w:t>7</w:t>
      </w:r>
      <w:r w:rsidRPr="00D1442B">
        <w:rPr>
          <w:color w:val="000000"/>
        </w:rPr>
        <w:t>:</w:t>
      </w:r>
      <w:r>
        <w:rPr>
          <w:color w:val="000000"/>
        </w:rPr>
        <w:tab/>
        <w:t xml:space="preserve">Completed public and private school (from CAPE) applications are due to the Department. </w:t>
      </w:r>
    </w:p>
    <w:p w:rsidR="009A6524" w:rsidRDefault="00671D38">
      <w:pPr>
        <w:pStyle w:val="BodyTextIndent"/>
        <w:tabs>
          <w:tab w:val="clear" w:pos="720"/>
          <w:tab w:val="clear" w:pos="1440"/>
          <w:tab w:val="clear" w:pos="1726"/>
          <w:tab w:val="left" w:pos="1620"/>
        </w:tabs>
        <w:ind w:left="1620" w:right="0" w:hanging="1620"/>
        <w:jc w:val="left"/>
        <w:rPr>
          <w:color w:val="000000"/>
        </w:rPr>
      </w:pPr>
      <w:r>
        <w:rPr>
          <w:color w:val="000000"/>
        </w:rPr>
        <w:t>March:</w:t>
      </w:r>
      <w:r>
        <w:rPr>
          <w:color w:val="000000"/>
        </w:rPr>
        <w:tab/>
        <w:t>Applications are reviewed for completeness and accuracy.</w:t>
      </w:r>
    </w:p>
    <w:p w:rsidR="009A6524" w:rsidRDefault="00671D38">
      <w:pPr>
        <w:pStyle w:val="BodyTextIndent"/>
        <w:tabs>
          <w:tab w:val="clear" w:pos="720"/>
          <w:tab w:val="clear" w:pos="1440"/>
          <w:tab w:val="clear" w:pos="1726"/>
          <w:tab w:val="left" w:pos="1620"/>
        </w:tabs>
        <w:ind w:left="1620" w:right="0" w:hanging="1620"/>
        <w:jc w:val="left"/>
        <w:rPr>
          <w:color w:val="000000"/>
        </w:rPr>
      </w:pPr>
      <w:r>
        <w:rPr>
          <w:color w:val="000000"/>
        </w:rPr>
        <w:t>April:</w:t>
      </w:r>
      <w:r>
        <w:rPr>
          <w:color w:val="000000"/>
        </w:rPr>
        <w:tab/>
        <w:t xml:space="preserve">Applications are reviewed for compliance with eligibility criteria. </w:t>
      </w:r>
    </w:p>
    <w:p w:rsidR="009A6524" w:rsidRDefault="00671D38">
      <w:pPr>
        <w:pStyle w:val="BodyTextIndent"/>
        <w:tabs>
          <w:tab w:val="clear" w:pos="720"/>
          <w:tab w:val="clear" w:pos="1440"/>
          <w:tab w:val="clear" w:pos="1726"/>
          <w:tab w:val="left" w:pos="1620"/>
        </w:tabs>
        <w:ind w:right="0"/>
        <w:jc w:val="left"/>
        <w:rPr>
          <w:color w:val="000000"/>
        </w:rPr>
      </w:pPr>
      <w:r>
        <w:rPr>
          <w:color w:val="000000"/>
        </w:rPr>
        <w:t>August:</w:t>
      </w:r>
      <w:r>
        <w:rPr>
          <w:color w:val="000000"/>
        </w:rPr>
        <w:tab/>
        <w:t xml:space="preserve">States certify that nominated public schools have made Adequate Yearly Progress </w:t>
      </w:r>
      <w:r w:rsidR="00127787">
        <w:rPr>
          <w:color w:val="000000"/>
        </w:rPr>
        <w:tab/>
      </w:r>
      <w:r>
        <w:rPr>
          <w:color w:val="000000"/>
        </w:rPr>
        <w:t xml:space="preserve">(AYP). </w:t>
      </w:r>
    </w:p>
    <w:p w:rsidR="009A6524" w:rsidRDefault="00671D38">
      <w:pPr>
        <w:pStyle w:val="BodyTextIndent"/>
        <w:tabs>
          <w:tab w:val="clear" w:pos="720"/>
          <w:tab w:val="clear" w:pos="1440"/>
          <w:tab w:val="clear" w:pos="1726"/>
          <w:tab w:val="left" w:pos="1620"/>
        </w:tabs>
        <w:ind w:left="1620" w:right="0" w:hanging="1620"/>
        <w:jc w:val="left"/>
        <w:rPr>
          <w:i/>
          <w:iCs/>
          <w:color w:val="000000"/>
        </w:rPr>
      </w:pPr>
      <w:r>
        <w:rPr>
          <w:color w:val="000000"/>
        </w:rPr>
        <w:t>September:</w:t>
      </w:r>
      <w:r>
        <w:rPr>
          <w:color w:val="000000"/>
        </w:rPr>
        <w:tab/>
        <w:t xml:space="preserve">The Secretary announces the </w:t>
      </w:r>
      <w:r w:rsidRPr="00D1442B">
        <w:rPr>
          <w:color w:val="000000"/>
        </w:rPr>
        <w:t xml:space="preserve">2012 </w:t>
      </w:r>
      <w:r w:rsidR="00760B6A" w:rsidRPr="00D1442B">
        <w:rPr>
          <w:color w:val="000000"/>
        </w:rPr>
        <w:t>National</w:t>
      </w:r>
      <w:r w:rsidR="00DF4706" w:rsidRPr="00D1442B">
        <w:rPr>
          <w:color w:val="000000"/>
        </w:rPr>
        <w:t xml:space="preserve"> Blue Ribbon</w:t>
      </w:r>
      <w:r w:rsidRPr="00D1442B">
        <w:rPr>
          <w:color w:val="000000"/>
        </w:rPr>
        <w:t xml:space="preserve"> Schools</w:t>
      </w:r>
      <w:r w:rsidRPr="00D1442B">
        <w:rPr>
          <w:i/>
          <w:iCs/>
          <w:color w:val="000000"/>
        </w:rPr>
        <w:t>.</w:t>
      </w:r>
    </w:p>
    <w:p w:rsidR="009A6524" w:rsidRDefault="00671D38">
      <w:pPr>
        <w:pStyle w:val="BodyTextIndent"/>
        <w:tabs>
          <w:tab w:val="clear" w:pos="720"/>
          <w:tab w:val="clear" w:pos="1440"/>
          <w:tab w:val="clear" w:pos="1726"/>
          <w:tab w:val="left" w:pos="1620"/>
        </w:tabs>
        <w:ind w:left="1620" w:right="0" w:hanging="1620"/>
        <w:jc w:val="left"/>
        <w:rPr>
          <w:color w:val="000000"/>
        </w:rPr>
      </w:pPr>
      <w:r>
        <w:rPr>
          <w:color w:val="000000"/>
        </w:rPr>
        <w:t>November:</w:t>
      </w:r>
      <w:r>
        <w:rPr>
          <w:color w:val="000000"/>
        </w:rPr>
        <w:tab/>
        <w:t xml:space="preserve">Two representatives from each school, the principal and a teacher, attend the recognition ceremony in Washington, DC. </w:t>
      </w:r>
    </w:p>
    <w:p w:rsidR="009A6524" w:rsidRDefault="009A6524">
      <w:pPr>
        <w:pStyle w:val="BodyText2"/>
        <w:rPr>
          <w:color w:val="000000"/>
        </w:rPr>
      </w:pPr>
    </w:p>
    <w:p w:rsidR="009A6524" w:rsidRDefault="00671D38">
      <w:pPr>
        <w:tabs>
          <w:tab w:val="right" w:pos="7920"/>
        </w:tabs>
        <w:spacing w:line="236" w:lineRule="auto"/>
        <w:jc w:val="both"/>
        <w:rPr>
          <w:b/>
          <w:color w:val="000000"/>
          <w:szCs w:val="22"/>
        </w:rPr>
      </w:pPr>
      <w:r>
        <w:rPr>
          <w:b/>
          <w:color w:val="000000"/>
          <w:szCs w:val="22"/>
        </w:rPr>
        <w:t>School On-line Application Process: Technical Specifications</w:t>
      </w:r>
    </w:p>
    <w:p w:rsidR="009A6524" w:rsidRDefault="009A6524">
      <w:pPr>
        <w:tabs>
          <w:tab w:val="right" w:pos="7920"/>
        </w:tabs>
        <w:spacing w:line="236" w:lineRule="auto"/>
        <w:jc w:val="both"/>
        <w:rPr>
          <w:b/>
          <w:color w:val="000000"/>
          <w:sz w:val="22"/>
          <w:szCs w:val="22"/>
        </w:rPr>
      </w:pPr>
    </w:p>
    <w:p w:rsidR="009A6524" w:rsidRDefault="00671D38" w:rsidP="00591C41">
      <w:pPr>
        <w:numPr>
          <w:ilvl w:val="0"/>
          <w:numId w:val="6"/>
        </w:numPr>
        <w:rPr>
          <w:sz w:val="22"/>
          <w:szCs w:val="22"/>
        </w:rPr>
      </w:pPr>
      <w:r>
        <w:rPr>
          <w:b/>
          <w:sz w:val="22"/>
          <w:szCs w:val="22"/>
        </w:rPr>
        <w:t xml:space="preserve">Application.  </w:t>
      </w:r>
      <w:r>
        <w:rPr>
          <w:sz w:val="22"/>
          <w:szCs w:val="22"/>
        </w:rPr>
        <w:t>Schools that are invited to apply will be given a “School ID” and a “Password” to log on to an online application at &lt;http://blueribbon.rmcres.com&gt;.   The school must submit the entire application online. Additional instructions for completing the application are available online.</w:t>
      </w:r>
    </w:p>
    <w:p w:rsidR="009A6524" w:rsidRDefault="009A6524">
      <w:pPr>
        <w:tabs>
          <w:tab w:val="left" w:pos="360"/>
        </w:tabs>
        <w:rPr>
          <w:sz w:val="22"/>
          <w:szCs w:val="22"/>
        </w:rPr>
      </w:pPr>
    </w:p>
    <w:p w:rsidR="009A6524" w:rsidRDefault="00671D38" w:rsidP="00591C41">
      <w:pPr>
        <w:numPr>
          <w:ilvl w:val="0"/>
          <w:numId w:val="6"/>
        </w:numPr>
        <w:rPr>
          <w:sz w:val="22"/>
          <w:szCs w:val="22"/>
        </w:rPr>
      </w:pPr>
      <w:r>
        <w:rPr>
          <w:b/>
          <w:color w:val="000000"/>
          <w:sz w:val="22"/>
          <w:szCs w:val="22"/>
        </w:rPr>
        <w:t xml:space="preserve">Format.  </w:t>
      </w:r>
      <w:r w:rsidRPr="00D1442B">
        <w:rPr>
          <w:b/>
          <w:color w:val="000000"/>
          <w:sz w:val="22"/>
          <w:szCs w:val="22"/>
        </w:rPr>
        <w:t xml:space="preserve">Schools are encouraged to provide succinct responses to narrative questions. </w:t>
      </w:r>
      <w:r w:rsidRPr="00D1442B">
        <w:rPr>
          <w:color w:val="000000"/>
          <w:sz w:val="22"/>
          <w:szCs w:val="22"/>
        </w:rPr>
        <w:t>No attachments to the application are allowed.</w:t>
      </w:r>
      <w:r>
        <w:rPr>
          <w:color w:val="000000"/>
          <w:sz w:val="22"/>
          <w:szCs w:val="22"/>
        </w:rPr>
        <w:t xml:space="preserve">  Do not use tables, charts, graphs, or photos in the narrative or as attachments.  Applicants must follow online instructions for pasting from Microsoft word. </w:t>
      </w:r>
      <w:r>
        <w:rPr>
          <w:sz w:val="22"/>
          <w:szCs w:val="22"/>
        </w:rPr>
        <w:t>Once the school has completed the application and clicked on the submit button, the school can print out the online application for its records.</w:t>
      </w:r>
    </w:p>
    <w:p w:rsidR="009A6524" w:rsidRDefault="009A6524">
      <w:pPr>
        <w:rPr>
          <w:sz w:val="22"/>
          <w:szCs w:val="22"/>
        </w:rPr>
      </w:pPr>
    </w:p>
    <w:p w:rsidR="009A6524" w:rsidRDefault="00671D38" w:rsidP="00591C41">
      <w:pPr>
        <w:numPr>
          <w:ilvl w:val="0"/>
          <w:numId w:val="6"/>
        </w:numPr>
        <w:rPr>
          <w:bCs/>
          <w:sz w:val="22"/>
        </w:rPr>
      </w:pPr>
      <w:r>
        <w:rPr>
          <w:b/>
          <w:sz w:val="22"/>
        </w:rPr>
        <w:t>Public School Submission.</w:t>
      </w:r>
      <w:r>
        <w:rPr>
          <w:sz w:val="22"/>
        </w:rPr>
        <w:t xml:space="preserve">  </w:t>
      </w:r>
      <w:bookmarkStart w:id="1" w:name="OLE_LINK1"/>
      <w:bookmarkStart w:id="2" w:name="OLE_LINK2"/>
      <w:r>
        <w:rPr>
          <w:sz w:val="22"/>
        </w:rPr>
        <w:t xml:space="preserve">The original signed </w:t>
      </w:r>
      <w:r>
        <w:rPr>
          <w:b/>
          <w:sz w:val="22"/>
        </w:rPr>
        <w:t>cover sheet only</w:t>
      </w:r>
      <w:r>
        <w:rPr>
          <w:sz w:val="22"/>
        </w:rPr>
        <w:t xml:space="preserve"> should be converted to a PDF file and emailed to Aba Kumi, Director, </w:t>
      </w:r>
      <w:r w:rsidR="00DF4706">
        <w:rPr>
          <w:sz w:val="22"/>
        </w:rPr>
        <w:t>National Blue Ribbon</w:t>
      </w:r>
      <w:r>
        <w:rPr>
          <w:sz w:val="22"/>
        </w:rPr>
        <w:t xml:space="preserve"> Schools Program (Aba.Kumi@ed.gov) or mailed by expedited mail or a courier mail service (such as Express Mail, FedEx or UPS) to Aba Kumi, Director, </w:t>
      </w:r>
      <w:r w:rsidR="00DF4706">
        <w:rPr>
          <w:sz w:val="22"/>
        </w:rPr>
        <w:t>National Blue Ribbon</w:t>
      </w:r>
      <w:r>
        <w:rPr>
          <w:sz w:val="22"/>
        </w:rPr>
        <w:t xml:space="preserve"> Schools Program, Office of Communications and Outreach, U.S. Department of Education, 400 Maryland Ave., SW, Room 5E103, Washington, DC 20202-8173.</w:t>
      </w:r>
      <w:bookmarkEnd w:id="1"/>
      <w:bookmarkEnd w:id="2"/>
      <w:r>
        <w:rPr>
          <w:sz w:val="22"/>
        </w:rPr>
        <w:t xml:space="preserve"> </w:t>
      </w:r>
    </w:p>
    <w:p w:rsidR="009A6524" w:rsidRDefault="009A6524">
      <w:pPr>
        <w:rPr>
          <w:bCs/>
          <w:sz w:val="22"/>
        </w:rPr>
      </w:pPr>
    </w:p>
    <w:p w:rsidR="009A6524" w:rsidRDefault="00671D38" w:rsidP="00591C41">
      <w:pPr>
        <w:numPr>
          <w:ilvl w:val="0"/>
          <w:numId w:val="6"/>
        </w:numPr>
        <w:rPr>
          <w:bCs/>
          <w:sz w:val="22"/>
        </w:rPr>
      </w:pPr>
      <w:r>
        <w:rPr>
          <w:b/>
          <w:sz w:val="22"/>
        </w:rPr>
        <w:t>Private School Submission.</w:t>
      </w:r>
      <w:r>
        <w:rPr>
          <w:bCs/>
          <w:sz w:val="22"/>
        </w:rPr>
        <w:t xml:space="preserve">  Private schools should follow instructions available on the </w:t>
      </w:r>
      <w:smartTag w:uri="urn:schemas-microsoft-com:office:smarttags" w:element="place">
        <w:smartTag w:uri="urn:schemas-microsoft-com:office:smarttags" w:element="PlaceType">
          <w:r>
            <w:rPr>
              <w:bCs/>
              <w:sz w:val="22"/>
            </w:rPr>
            <w:t>CAPE</w:t>
          </w:r>
        </w:smartTag>
        <w:r>
          <w:rPr>
            <w:bCs/>
            <w:sz w:val="22"/>
          </w:rPr>
          <w:t xml:space="preserve"> </w:t>
        </w:r>
        <w:smartTag w:uri="urn:schemas-microsoft-com:office:smarttags" w:element="PlaceName">
          <w:r>
            <w:rPr>
              <w:bCs/>
              <w:sz w:val="22"/>
            </w:rPr>
            <w:t>Web site</w:t>
          </w:r>
        </w:smartTag>
      </w:smartTag>
      <w:r>
        <w:rPr>
          <w:bCs/>
          <w:sz w:val="22"/>
        </w:rPr>
        <w:t xml:space="preserve"> at &lt;www.capenet.org/brs.html&gt;.</w:t>
      </w:r>
    </w:p>
    <w:p w:rsidR="009A6524" w:rsidRDefault="009A6524">
      <w:pPr>
        <w:pStyle w:val="BodyText2"/>
        <w:jc w:val="center"/>
        <w:rPr>
          <w:bCs/>
        </w:rPr>
      </w:pPr>
    </w:p>
    <w:p w:rsidR="009A6524" w:rsidRDefault="009A6524">
      <w:pPr>
        <w:pStyle w:val="BodyText2"/>
        <w:jc w:val="center"/>
        <w:rPr>
          <w:bCs/>
        </w:rPr>
      </w:pPr>
    </w:p>
    <w:p w:rsidR="00092DBF" w:rsidRDefault="00092DBF">
      <w:pPr>
        <w:pStyle w:val="BodyText2"/>
        <w:jc w:val="center"/>
        <w:rPr>
          <w:bCs/>
        </w:rPr>
      </w:pPr>
    </w:p>
    <w:p w:rsidR="00092DBF" w:rsidRDefault="00092DBF">
      <w:pPr>
        <w:pStyle w:val="BodyText2"/>
        <w:jc w:val="center"/>
        <w:rPr>
          <w:bCs/>
        </w:rPr>
      </w:pPr>
    </w:p>
    <w:p w:rsidR="00092DBF" w:rsidRDefault="00092DBF">
      <w:pPr>
        <w:pStyle w:val="BodyText2"/>
        <w:jc w:val="center"/>
        <w:rPr>
          <w:bCs/>
        </w:rPr>
      </w:pPr>
    </w:p>
    <w:p w:rsidR="00092DBF" w:rsidRPr="00092DBF" w:rsidRDefault="00092DBF">
      <w:pPr>
        <w:pStyle w:val="BodyText2"/>
        <w:jc w:val="center"/>
        <w:rPr>
          <w:bCs/>
        </w:rPr>
      </w:pPr>
    </w:p>
    <w:p w:rsidR="009A6524" w:rsidRDefault="009A6524">
      <w:pPr>
        <w:pStyle w:val="BodyText2"/>
        <w:jc w:val="center"/>
        <w:rPr>
          <w:bCs/>
        </w:rPr>
      </w:pPr>
    </w:p>
    <w:p w:rsidR="009A6524" w:rsidRDefault="00671D38">
      <w:pPr>
        <w:pStyle w:val="BodyText2"/>
        <w:jc w:val="center"/>
        <w:rPr>
          <w:bCs/>
        </w:rPr>
      </w:pPr>
      <w:r>
        <w:rPr>
          <w:bCs/>
        </w:rPr>
        <w:lastRenderedPageBreak/>
        <w:t>_______</w:t>
      </w:r>
      <w:r w:rsidR="00092DBF">
        <w:rPr>
          <w:bCs/>
        </w:rPr>
        <w:t>____________</w:t>
      </w:r>
      <w:r>
        <w:rPr>
          <w:bCs/>
        </w:rPr>
        <w:t>______</w:t>
      </w:r>
    </w:p>
    <w:p w:rsidR="009A6524" w:rsidRDefault="009A6524">
      <w:pPr>
        <w:pStyle w:val="BodyText2"/>
        <w:rPr>
          <w:color w:val="000000"/>
        </w:rPr>
      </w:pPr>
    </w:p>
    <w:p w:rsidR="009A6524" w:rsidRDefault="00671D38">
      <w:pPr>
        <w:jc w:val="center"/>
        <w:outlineLvl w:val="0"/>
        <w:rPr>
          <w:color w:val="000000"/>
        </w:rPr>
      </w:pPr>
      <w:r>
        <w:rPr>
          <w:b/>
          <w:color w:val="000000"/>
        </w:rPr>
        <w:t>Paperwork Burden Statement</w:t>
      </w:r>
    </w:p>
    <w:p w:rsidR="009A6524" w:rsidRDefault="009A6524">
      <w:pPr>
        <w:rPr>
          <w:color w:val="000000"/>
        </w:rPr>
      </w:pPr>
    </w:p>
    <w:p w:rsidR="0000678D" w:rsidRDefault="0000678D" w:rsidP="0000678D">
      <w:pPr>
        <w:pStyle w:val="BodyText2"/>
        <w:rPr>
          <w:color w:val="000000"/>
        </w:rPr>
      </w:pPr>
      <w:r w:rsidRPr="0000678D">
        <w:rPr>
          <w:color w:val="00000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761A6C">
        <w:rPr>
          <w:color w:val="000000"/>
        </w:rPr>
        <w:t>40 hours</w:t>
      </w:r>
      <w:r w:rsidRPr="0000678D">
        <w:rPr>
          <w:color w:val="000000"/>
        </w:rPr>
        <w:t xml:space="preserve">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00761A6C">
        <w:rPr>
          <w:color w:val="000000"/>
        </w:rPr>
        <w:t>under P.L. 107-110</w:t>
      </w:r>
      <w:r w:rsidR="00AD3BF8">
        <w:rPr>
          <w:color w:val="000000"/>
        </w:rPr>
        <w:t>, Sec. 5411(b</w:t>
      </w:r>
      <w:proofErr w:type="gramStart"/>
      <w:r w:rsidR="00AD3BF8">
        <w:rPr>
          <w:color w:val="000000"/>
        </w:rPr>
        <w:t>)(</w:t>
      </w:r>
      <w:proofErr w:type="gramEnd"/>
      <w:r w:rsidR="00AD3BF8">
        <w:rPr>
          <w:color w:val="000000"/>
        </w:rPr>
        <w:t>5)</w:t>
      </w:r>
      <w:r w:rsidR="00761A6C">
        <w:rPr>
          <w:color w:val="000000"/>
        </w:rPr>
        <w:t xml:space="preserve">, </w:t>
      </w:r>
      <w:r w:rsidR="00AD3BF8">
        <w:rPr>
          <w:color w:val="000000"/>
        </w:rPr>
        <w:t>No Child Left Behind Act</w:t>
      </w:r>
      <w:r w:rsidRPr="0000678D">
        <w:rPr>
          <w:color w:val="000000"/>
        </w:rPr>
        <w:t xml:space="preserve">. Send comments regarding the burden estimate or any other aspect of this collection of information, including suggestions for reducing this burden, to the U.S. Department of Education, 400 Maryland Ave., SW, Washington, DC 20202-4536 or email ICDocketMgr@ed.gov and reference the OMB Control Number </w:t>
      </w:r>
      <w:r>
        <w:rPr>
          <w:color w:val="000000"/>
        </w:rPr>
        <w:t>1860-0506</w:t>
      </w:r>
      <w:r w:rsidRPr="0000678D">
        <w:rPr>
          <w:color w:val="000000"/>
        </w:rPr>
        <w:t xml:space="preserve">. Note: Please do not return the completed </w:t>
      </w:r>
      <w:r w:rsidR="00761A6C">
        <w:rPr>
          <w:color w:val="000000"/>
        </w:rPr>
        <w:t xml:space="preserve">Blue Ribbon Schools Program </w:t>
      </w:r>
      <w:r>
        <w:rPr>
          <w:color w:val="000000"/>
        </w:rPr>
        <w:t>application</w:t>
      </w:r>
      <w:r w:rsidRPr="0000678D">
        <w:rPr>
          <w:color w:val="000000"/>
        </w:rPr>
        <w:t xml:space="preserve"> to this address.</w:t>
      </w:r>
    </w:p>
    <w:p w:rsidR="009A6524" w:rsidRDefault="009A6524">
      <w:pPr>
        <w:pStyle w:val="BodyText2"/>
        <w:rPr>
          <w:color w:val="000000"/>
        </w:rPr>
      </w:pPr>
    </w:p>
    <w:p w:rsidR="009A6524" w:rsidRDefault="009A6524">
      <w:pPr>
        <w:pStyle w:val="BodyText2"/>
        <w:rPr>
          <w:color w:val="000000"/>
        </w:rPr>
      </w:pPr>
    </w:p>
    <w:p w:rsidR="009A6524" w:rsidRDefault="009A6524">
      <w:pPr>
        <w:pStyle w:val="BodyText2"/>
        <w:rPr>
          <w:color w:val="000000"/>
        </w:rPr>
      </w:pPr>
    </w:p>
    <w:p w:rsidR="009A6524" w:rsidRDefault="009A6524">
      <w:pPr>
        <w:pStyle w:val="BodyText2"/>
        <w:rPr>
          <w:color w:val="000000"/>
        </w:rPr>
      </w:pPr>
    </w:p>
    <w:p w:rsidR="009A6524" w:rsidRDefault="009A6524">
      <w:pPr>
        <w:pStyle w:val="BodyText2"/>
        <w:rPr>
          <w:color w:val="000000"/>
        </w:rPr>
      </w:pPr>
    </w:p>
    <w:p w:rsidR="009A6524" w:rsidRDefault="009A6524">
      <w:pPr>
        <w:pStyle w:val="BodyText2"/>
        <w:rPr>
          <w:color w:val="000000"/>
        </w:rPr>
      </w:pPr>
    </w:p>
    <w:p w:rsidR="009A6524" w:rsidRDefault="009A6524">
      <w:pPr>
        <w:pStyle w:val="BodyText2"/>
        <w:rPr>
          <w:color w:val="000000"/>
        </w:rPr>
      </w:pPr>
    </w:p>
    <w:p w:rsidR="009A6524" w:rsidRDefault="009A6524">
      <w:pPr>
        <w:pStyle w:val="BodyText2"/>
        <w:rPr>
          <w:color w:val="000000"/>
        </w:rPr>
      </w:pPr>
    </w:p>
    <w:p w:rsidR="009A6524" w:rsidRDefault="009A6524">
      <w:pPr>
        <w:pStyle w:val="BodyText2"/>
        <w:rPr>
          <w:color w:val="000000"/>
        </w:rPr>
      </w:pPr>
    </w:p>
    <w:p w:rsidR="009A6524" w:rsidRDefault="009A6524">
      <w:pPr>
        <w:pStyle w:val="BodyText2"/>
        <w:rPr>
          <w:color w:val="000000"/>
        </w:rPr>
      </w:pPr>
    </w:p>
    <w:p w:rsidR="009A6524" w:rsidRDefault="009A6524">
      <w:pPr>
        <w:pStyle w:val="BodyText2"/>
        <w:rPr>
          <w:color w:val="000000"/>
        </w:rPr>
      </w:pPr>
    </w:p>
    <w:p w:rsidR="009A6524" w:rsidRDefault="009A6524">
      <w:pPr>
        <w:pStyle w:val="BodyText2"/>
        <w:rPr>
          <w:color w:val="000000"/>
        </w:rPr>
      </w:pPr>
    </w:p>
    <w:p w:rsidR="009A6524" w:rsidRDefault="009A6524">
      <w:pPr>
        <w:pStyle w:val="BodyText2"/>
        <w:rPr>
          <w:color w:val="000000"/>
        </w:rPr>
      </w:pPr>
    </w:p>
    <w:p w:rsidR="009A6524" w:rsidRDefault="009A6524">
      <w:pPr>
        <w:pStyle w:val="BodyText2"/>
        <w:rPr>
          <w:color w:val="000000"/>
        </w:rPr>
      </w:pPr>
    </w:p>
    <w:p w:rsidR="009A6524" w:rsidRDefault="009A6524">
      <w:pPr>
        <w:pStyle w:val="BodyText2"/>
        <w:rPr>
          <w:color w:val="000000"/>
        </w:rPr>
      </w:pPr>
    </w:p>
    <w:p w:rsidR="009A6524" w:rsidRDefault="00671D38">
      <w:pPr>
        <w:pStyle w:val="Heading5"/>
        <w:tabs>
          <w:tab w:val="clear" w:pos="9504"/>
          <w:tab w:val="left" w:pos="2610"/>
          <w:tab w:val="right" w:pos="9360"/>
        </w:tabs>
        <w:jc w:val="center"/>
        <w:rPr>
          <w:i w:val="0"/>
          <w:iCs w:val="0"/>
          <w:sz w:val="36"/>
        </w:rPr>
      </w:pPr>
      <w:r>
        <w:rPr>
          <w:sz w:val="34"/>
        </w:rPr>
        <w:br w:type="page"/>
      </w:r>
      <w:smartTag w:uri="urn:schemas-microsoft-com:office:smarttags" w:element="place">
        <w:smartTag w:uri="urn:schemas-microsoft-com:office:smarttags" w:element="country-region">
          <w:r>
            <w:rPr>
              <w:color w:val="000000"/>
              <w:sz w:val="36"/>
            </w:rPr>
            <w:lastRenderedPageBreak/>
            <w:t>U.S.</w:t>
          </w:r>
        </w:smartTag>
      </w:smartTag>
      <w:r>
        <w:rPr>
          <w:color w:val="000000"/>
          <w:sz w:val="36"/>
        </w:rPr>
        <w:t xml:space="preserve"> Department of Education</w:t>
      </w:r>
    </w:p>
    <w:p w:rsidR="009A6524" w:rsidRDefault="00F90E5B">
      <w:pPr>
        <w:jc w:val="center"/>
      </w:pPr>
      <w:r>
        <w:rPr>
          <w:noProof/>
        </w:rPr>
        <w:pict>
          <v:rect id="_x0000_s1043" style="position:absolute;left:0;text-align:left;margin-left:69.75pt;margin-top:17.1pt;width:475.2pt;height:2.15pt;z-index:-25165568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" fillcolor="black" stroked="f" strokeweight="0">
            <w10:wrap anchorx="page"/>
          </v:rect>
        </w:pict>
      </w:r>
      <w:r w:rsidR="00671D38" w:rsidRPr="00D1442B">
        <w:rPr>
          <w:i/>
          <w:iCs/>
          <w:sz w:val="34"/>
        </w:rPr>
        <w:t xml:space="preserve">2012 </w:t>
      </w:r>
      <w:r w:rsidR="00584B6D" w:rsidRPr="00D1442B">
        <w:rPr>
          <w:i/>
          <w:iCs/>
          <w:sz w:val="34"/>
        </w:rPr>
        <w:t>National</w:t>
      </w:r>
      <w:r w:rsidR="00DF4706" w:rsidRPr="00D1442B">
        <w:rPr>
          <w:i/>
          <w:iCs/>
          <w:sz w:val="34"/>
        </w:rPr>
        <w:t xml:space="preserve"> Blue Ribbon</w:t>
      </w:r>
      <w:r w:rsidR="00671D38" w:rsidRPr="00D1442B">
        <w:rPr>
          <w:i/>
          <w:iCs/>
          <w:sz w:val="34"/>
        </w:rPr>
        <w:t xml:space="preserve"> Schools Program</w:t>
      </w:r>
    </w:p>
    <w:p w:rsidR="009A6524" w:rsidRDefault="00671D38">
      <w:pPr>
        <w:pStyle w:val="Heading5"/>
        <w:tabs>
          <w:tab w:val="clear" w:pos="9504"/>
          <w:tab w:val="left" w:pos="2610"/>
          <w:tab w:val="right" w:pos="9360"/>
        </w:tabs>
        <w:jc w:val="center"/>
        <w:rPr>
          <w:b w:val="0"/>
          <w:sz w:val="20"/>
        </w:rPr>
      </w:pPr>
      <w:r>
        <w:rPr>
          <w:b w:val="0"/>
          <w:sz w:val="20"/>
        </w:rPr>
        <w:t>[  ] Public or [  ] Private</w:t>
      </w:r>
    </w:p>
    <w:p w:rsidR="009A6524" w:rsidRDefault="00671D38">
      <w:pPr>
        <w:tabs>
          <w:tab w:val="right" w:pos="9360"/>
        </w:tabs>
        <w:spacing w:line="237" w:lineRule="auto"/>
        <w:rPr>
          <w:bCs/>
          <w:color w:val="000000"/>
          <w:sz w:val="20"/>
        </w:rPr>
      </w:pPr>
      <w:r>
        <w:rPr>
          <w:bCs/>
          <w:color w:val="000000"/>
          <w:sz w:val="22"/>
          <w:szCs w:val="22"/>
        </w:rPr>
        <w:t xml:space="preserve">For Public Schools only: </w:t>
      </w:r>
      <w:r>
        <w:rPr>
          <w:bCs/>
          <w:color w:val="000000"/>
          <w:sz w:val="20"/>
        </w:rPr>
        <w:t>(Check all that apply</w:t>
      </w:r>
      <w:r w:rsidR="00DA7D3D">
        <w:rPr>
          <w:bCs/>
          <w:color w:val="000000"/>
          <w:sz w:val="20"/>
        </w:rPr>
        <w:t>) [</w:t>
      </w:r>
      <w:r>
        <w:rPr>
          <w:bCs/>
          <w:color w:val="000000"/>
          <w:sz w:val="20"/>
        </w:rPr>
        <w:t xml:space="preserve">  ] Charter    [  ] Title I    [  ] Magnet    [  ] Choice  </w:t>
      </w:r>
      <w:r>
        <w:rPr>
          <w:bCs/>
          <w:color w:val="000000"/>
          <w:sz w:val="20"/>
        </w:rPr>
        <w:tab/>
        <w:t xml:space="preserve">                                     </w:t>
      </w:r>
    </w:p>
    <w:p w:rsidR="009A6524" w:rsidRDefault="00671D38">
      <w:pPr>
        <w:tabs>
          <w:tab w:val="right" w:pos="9360"/>
        </w:tabs>
        <w:spacing w:line="236" w:lineRule="auto"/>
        <w:jc w:val="both"/>
        <w:outlineLvl w:val="0"/>
        <w:rPr>
          <w:color w:val="000000"/>
          <w:sz w:val="22"/>
        </w:rPr>
      </w:pPr>
      <w:r>
        <w:rPr>
          <w:color w:val="000000"/>
          <w:sz w:val="22"/>
        </w:rPr>
        <w:t xml:space="preserve">Name of Principal </w:t>
      </w:r>
      <w:r>
        <w:rPr>
          <w:color w:val="000000"/>
          <w:sz w:val="22"/>
          <w:u w:val="single"/>
        </w:rPr>
        <w:tab/>
      </w:r>
    </w:p>
    <w:p w:rsidR="009A6524" w:rsidRDefault="00671D38">
      <w:pPr>
        <w:tabs>
          <w:tab w:val="left" w:pos="720"/>
          <w:tab w:val="left" w:pos="1440"/>
          <w:tab w:val="left" w:pos="1914"/>
          <w:tab w:val="left" w:pos="2880"/>
          <w:tab w:val="left" w:pos="3600"/>
          <w:tab w:val="left" w:pos="4320"/>
          <w:tab w:val="left" w:pos="4566"/>
          <w:tab w:val="left" w:pos="5760"/>
          <w:tab w:val="left" w:pos="6480"/>
          <w:tab w:val="left" w:pos="7200"/>
          <w:tab w:val="left" w:pos="7920"/>
        </w:tabs>
        <w:spacing w:line="286" w:lineRule="auto"/>
        <w:ind w:firstLine="1440"/>
        <w:jc w:val="both"/>
        <w:rPr>
          <w:color w:val="000000"/>
          <w:sz w:val="16"/>
        </w:rPr>
      </w:pPr>
      <w:r>
        <w:rPr>
          <w:color w:val="000000"/>
          <w:sz w:val="16"/>
        </w:rPr>
        <w:tab/>
        <w:t>(Specify: Ms., Miss, Mrs., Dr., Mr., etc.)  (As it should appear in the official records)</w:t>
      </w:r>
    </w:p>
    <w:p w:rsidR="009A6524" w:rsidRDefault="009A6524">
      <w:pPr>
        <w:tabs>
          <w:tab w:val="right" w:pos="9360"/>
        </w:tabs>
        <w:spacing w:line="214" w:lineRule="auto"/>
        <w:jc w:val="both"/>
        <w:outlineLvl w:val="0"/>
        <w:rPr>
          <w:color w:val="000000"/>
          <w:sz w:val="22"/>
        </w:rPr>
      </w:pPr>
    </w:p>
    <w:p w:rsidR="009A6524" w:rsidRDefault="00671D38">
      <w:pPr>
        <w:tabs>
          <w:tab w:val="right" w:pos="9360"/>
        </w:tabs>
        <w:spacing w:line="214" w:lineRule="auto"/>
        <w:jc w:val="both"/>
        <w:outlineLvl w:val="0"/>
        <w:rPr>
          <w:color w:val="000000"/>
          <w:sz w:val="22"/>
        </w:rPr>
      </w:pPr>
      <w:smartTag w:uri="urn:schemas-microsoft-com:office:smarttags" w:element="place">
        <w:smartTag w:uri="urn:schemas-microsoft-com:office:smarttags" w:element="PlaceName">
          <w:r>
            <w:rPr>
              <w:color w:val="000000"/>
              <w:sz w:val="22"/>
            </w:rPr>
            <w:t>Official</w:t>
          </w:r>
        </w:smartTag>
        <w:r>
          <w:rPr>
            <w:color w:val="000000"/>
            <w:sz w:val="22"/>
          </w:rPr>
          <w:t xml:space="preserve"> </w:t>
        </w:r>
        <w:smartTag w:uri="urn:schemas-microsoft-com:office:smarttags" w:element="PlaceType">
          <w:r>
            <w:rPr>
              <w:color w:val="000000"/>
              <w:sz w:val="22"/>
            </w:rPr>
            <w:t>School</w:t>
          </w:r>
        </w:smartTag>
      </w:smartTag>
      <w:r>
        <w:rPr>
          <w:color w:val="000000"/>
          <w:sz w:val="22"/>
        </w:rPr>
        <w:t xml:space="preserve"> Name </w:t>
      </w:r>
      <w:r>
        <w:rPr>
          <w:color w:val="000000"/>
          <w:sz w:val="22"/>
          <w:u w:val="single"/>
        </w:rPr>
        <w:tab/>
      </w:r>
    </w:p>
    <w:p w:rsidR="009A6524" w:rsidRDefault="00671D38">
      <w:pPr>
        <w:tabs>
          <w:tab w:val="left" w:pos="720"/>
          <w:tab w:val="left" w:pos="1440"/>
          <w:tab w:val="left" w:pos="1914"/>
          <w:tab w:val="left" w:pos="2880"/>
          <w:tab w:val="left" w:pos="3600"/>
          <w:tab w:val="left" w:pos="4320"/>
          <w:tab w:val="left" w:pos="4566"/>
          <w:tab w:val="left" w:pos="5760"/>
          <w:tab w:val="left" w:pos="6480"/>
          <w:tab w:val="left" w:pos="7200"/>
          <w:tab w:val="left" w:pos="7920"/>
        </w:tabs>
        <w:spacing w:line="286" w:lineRule="auto"/>
        <w:ind w:firstLine="2880"/>
        <w:jc w:val="both"/>
        <w:rPr>
          <w:color w:val="000000"/>
          <w:sz w:val="16"/>
        </w:rPr>
      </w:pPr>
      <w:r>
        <w:rPr>
          <w:color w:val="000000"/>
          <w:sz w:val="16"/>
        </w:rPr>
        <w:t>(As it should appear in the official records)</w:t>
      </w:r>
    </w:p>
    <w:p w:rsidR="009A6524" w:rsidRDefault="009A6524">
      <w:pPr>
        <w:tabs>
          <w:tab w:val="left" w:pos="720"/>
          <w:tab w:val="left" w:pos="1440"/>
          <w:tab w:val="left" w:pos="1914"/>
          <w:tab w:val="left" w:pos="2880"/>
          <w:tab w:val="left" w:pos="3600"/>
          <w:tab w:val="left" w:pos="4320"/>
          <w:tab w:val="left" w:pos="4566"/>
          <w:tab w:val="left" w:pos="5760"/>
          <w:tab w:val="left" w:pos="6480"/>
          <w:tab w:val="right" w:pos="9360"/>
        </w:tabs>
        <w:spacing w:line="214" w:lineRule="auto"/>
        <w:jc w:val="both"/>
        <w:rPr>
          <w:color w:val="000000"/>
          <w:sz w:val="22"/>
        </w:rPr>
      </w:pPr>
    </w:p>
    <w:p w:rsidR="009A6524" w:rsidRDefault="00671D38">
      <w:pPr>
        <w:tabs>
          <w:tab w:val="left" w:pos="720"/>
          <w:tab w:val="left" w:pos="1440"/>
          <w:tab w:val="left" w:pos="1914"/>
          <w:tab w:val="left" w:pos="2880"/>
          <w:tab w:val="left" w:pos="3600"/>
          <w:tab w:val="left" w:pos="4320"/>
          <w:tab w:val="left" w:pos="4566"/>
          <w:tab w:val="left" w:pos="5760"/>
          <w:tab w:val="left" w:pos="6480"/>
          <w:tab w:val="right" w:pos="9360"/>
        </w:tabs>
        <w:spacing w:line="214" w:lineRule="auto"/>
        <w:jc w:val="both"/>
        <w:rPr>
          <w:color w:val="000000"/>
          <w:sz w:val="22"/>
        </w:rPr>
      </w:pPr>
      <w:r>
        <w:rPr>
          <w:color w:val="000000"/>
          <w:sz w:val="22"/>
        </w:rPr>
        <w:t>School Mailing Address_________________________________________________________________</w:t>
      </w:r>
    </w:p>
    <w:p w:rsidR="009A6524" w:rsidRDefault="00671D38">
      <w:pPr>
        <w:tabs>
          <w:tab w:val="left" w:pos="720"/>
          <w:tab w:val="left" w:pos="1440"/>
          <w:tab w:val="left" w:pos="1914"/>
          <w:tab w:val="left" w:pos="2880"/>
          <w:tab w:val="left" w:pos="3600"/>
          <w:tab w:val="left" w:pos="4320"/>
          <w:tab w:val="left" w:pos="4566"/>
          <w:tab w:val="left" w:pos="5760"/>
          <w:tab w:val="left" w:pos="6480"/>
          <w:tab w:val="left" w:pos="6781"/>
          <w:tab w:val="left" w:pos="7920"/>
        </w:tabs>
        <w:spacing w:line="286" w:lineRule="auto"/>
        <w:outlineLvl w:val="0"/>
        <w:rPr>
          <w:color w:val="000000"/>
          <w:sz w:val="16"/>
        </w:rPr>
      </w:pPr>
      <w:r>
        <w:rPr>
          <w:color w:val="000000"/>
          <w:sz w:val="20"/>
        </w:rPr>
        <w:tab/>
      </w:r>
      <w:r>
        <w:rPr>
          <w:color w:val="000000"/>
          <w:sz w:val="20"/>
        </w:rPr>
        <w:tab/>
      </w:r>
      <w:r>
        <w:rPr>
          <w:color w:val="000000"/>
          <w:sz w:val="20"/>
        </w:rPr>
        <w:tab/>
      </w:r>
      <w:r>
        <w:rPr>
          <w:color w:val="000000"/>
          <w:sz w:val="20"/>
        </w:rPr>
        <w:tab/>
      </w:r>
      <w:r>
        <w:rPr>
          <w:color w:val="000000"/>
          <w:sz w:val="16"/>
        </w:rPr>
        <w:t>(If address is P.O. Box, also include street address.)</w:t>
      </w:r>
    </w:p>
    <w:p w:rsidR="009A6524" w:rsidRDefault="009A6524">
      <w:pPr>
        <w:tabs>
          <w:tab w:val="left" w:pos="720"/>
          <w:tab w:val="left" w:pos="1440"/>
          <w:tab w:val="left" w:pos="1914"/>
          <w:tab w:val="left" w:pos="2880"/>
          <w:tab w:val="left" w:pos="3600"/>
          <w:tab w:val="left" w:pos="4320"/>
          <w:tab w:val="left" w:pos="4566"/>
          <w:tab w:val="left" w:pos="5760"/>
          <w:tab w:val="left" w:pos="6480"/>
          <w:tab w:val="left" w:pos="6781"/>
          <w:tab w:val="left" w:pos="7920"/>
        </w:tabs>
        <w:spacing w:line="286" w:lineRule="auto"/>
        <w:outlineLvl w:val="0"/>
        <w:rPr>
          <w:color w:val="000000"/>
          <w:sz w:val="16"/>
        </w:rPr>
      </w:pPr>
    </w:p>
    <w:p w:rsidR="009A6524" w:rsidRDefault="00671D38">
      <w:pPr>
        <w:tabs>
          <w:tab w:val="left" w:pos="720"/>
          <w:tab w:val="left" w:pos="1440"/>
          <w:tab w:val="left" w:pos="1914"/>
          <w:tab w:val="left" w:pos="2880"/>
          <w:tab w:val="left" w:pos="3600"/>
          <w:tab w:val="left" w:pos="4320"/>
          <w:tab w:val="left" w:pos="4566"/>
          <w:tab w:val="left" w:pos="5760"/>
          <w:tab w:val="left" w:pos="6480"/>
          <w:tab w:val="left" w:pos="6781"/>
          <w:tab w:val="left" w:pos="7920"/>
        </w:tabs>
        <w:spacing w:line="286" w:lineRule="auto"/>
        <w:outlineLvl w:val="0"/>
        <w:rPr>
          <w:color w:val="000000"/>
          <w:sz w:val="22"/>
        </w:rPr>
      </w:pPr>
      <w:r>
        <w:rPr>
          <w:color w:val="000000"/>
          <w:sz w:val="16"/>
        </w:rPr>
        <w:t>____________________________________________________________________________________________________________________</w:t>
      </w:r>
    </w:p>
    <w:p w:rsidR="009A6524" w:rsidRDefault="00671D38">
      <w:pPr>
        <w:tabs>
          <w:tab w:val="left" w:pos="720"/>
          <w:tab w:val="left" w:pos="1440"/>
          <w:tab w:val="left" w:pos="1914"/>
          <w:tab w:val="left" w:pos="2880"/>
          <w:tab w:val="left" w:pos="3600"/>
          <w:tab w:val="left" w:pos="4320"/>
          <w:tab w:val="left" w:pos="4566"/>
          <w:tab w:val="left" w:pos="5760"/>
          <w:tab w:val="left" w:pos="6480"/>
          <w:tab w:val="left" w:pos="6781"/>
          <w:tab w:val="left" w:pos="7920"/>
        </w:tabs>
        <w:spacing w:line="286" w:lineRule="auto"/>
        <w:outlineLvl w:val="0"/>
        <w:rPr>
          <w:color w:val="000000"/>
          <w:sz w:val="16"/>
        </w:rPr>
      </w:pPr>
      <w:r>
        <w:rPr>
          <w:color w:val="000000"/>
          <w:sz w:val="16"/>
        </w:rPr>
        <w:t>City</w:t>
      </w:r>
      <w:r>
        <w:rPr>
          <w:color w:val="000000"/>
          <w:sz w:val="16"/>
        </w:rPr>
        <w:tab/>
        <w:t xml:space="preserve">                                                                 </w:t>
      </w:r>
      <w:r>
        <w:rPr>
          <w:color w:val="000000"/>
          <w:sz w:val="16"/>
        </w:rPr>
        <w:tab/>
      </w:r>
      <w:r>
        <w:rPr>
          <w:color w:val="000000"/>
          <w:sz w:val="16"/>
        </w:rPr>
        <w:tab/>
      </w:r>
      <w:r>
        <w:rPr>
          <w:color w:val="000000"/>
          <w:sz w:val="16"/>
        </w:rPr>
        <w:tab/>
        <w:t xml:space="preserve"> State</w:t>
      </w:r>
      <w:r>
        <w:rPr>
          <w:color w:val="000000"/>
          <w:sz w:val="16"/>
        </w:rPr>
        <w:tab/>
        <w:t xml:space="preserve">                      Zip Code+4 (9 digits total)</w:t>
      </w:r>
    </w:p>
    <w:p w:rsidR="009A6524" w:rsidRDefault="00671D38">
      <w:pPr>
        <w:tabs>
          <w:tab w:val="left" w:pos="720"/>
          <w:tab w:val="left" w:pos="1440"/>
          <w:tab w:val="left" w:pos="1914"/>
          <w:tab w:val="left" w:pos="2880"/>
          <w:tab w:val="left" w:pos="3600"/>
          <w:tab w:val="left" w:pos="4320"/>
          <w:tab w:val="left" w:pos="4566"/>
          <w:tab w:val="left" w:pos="5760"/>
          <w:tab w:val="left" w:pos="6480"/>
          <w:tab w:val="left" w:pos="6781"/>
          <w:tab w:val="left" w:pos="7920"/>
        </w:tabs>
        <w:spacing w:line="286" w:lineRule="auto"/>
        <w:outlineLvl w:val="0"/>
        <w:rPr>
          <w:color w:val="000000"/>
          <w:sz w:val="22"/>
        </w:rPr>
      </w:pPr>
      <w:r>
        <w:rPr>
          <w:color w:val="000000"/>
          <w:sz w:val="22"/>
        </w:rPr>
        <w:t>County _________________________________State School Code Number*_______________________</w:t>
      </w:r>
    </w:p>
    <w:p w:rsidR="009A6524" w:rsidRDefault="009A6524">
      <w:pPr>
        <w:tabs>
          <w:tab w:val="left" w:pos="720"/>
          <w:tab w:val="left" w:pos="1440"/>
          <w:tab w:val="left" w:pos="1914"/>
          <w:tab w:val="left" w:pos="2880"/>
          <w:tab w:val="left" w:pos="3600"/>
          <w:tab w:val="left" w:pos="4320"/>
          <w:tab w:val="left" w:pos="4566"/>
          <w:tab w:val="left" w:pos="5760"/>
          <w:tab w:val="left" w:pos="6480"/>
          <w:tab w:val="left" w:pos="6781"/>
          <w:tab w:val="left" w:pos="7920"/>
        </w:tabs>
        <w:spacing w:line="286" w:lineRule="auto"/>
        <w:outlineLvl w:val="0"/>
        <w:rPr>
          <w:color w:val="000000"/>
          <w:sz w:val="22"/>
        </w:rPr>
      </w:pPr>
    </w:p>
    <w:p w:rsidR="009A6524" w:rsidRDefault="00671D38">
      <w:pPr>
        <w:tabs>
          <w:tab w:val="left" w:pos="720"/>
          <w:tab w:val="left" w:pos="1440"/>
          <w:tab w:val="left" w:pos="1914"/>
          <w:tab w:val="left" w:pos="2880"/>
          <w:tab w:val="left" w:pos="3600"/>
          <w:tab w:val="left" w:pos="4320"/>
          <w:tab w:val="left" w:pos="4566"/>
          <w:tab w:val="left" w:pos="5760"/>
          <w:tab w:val="left" w:pos="6480"/>
          <w:tab w:val="left" w:pos="6781"/>
          <w:tab w:val="left" w:pos="7920"/>
        </w:tabs>
        <w:spacing w:line="286" w:lineRule="auto"/>
        <w:outlineLvl w:val="0"/>
        <w:rPr>
          <w:color w:val="000000"/>
          <w:sz w:val="22"/>
          <w:u w:val="single"/>
        </w:rPr>
      </w:pPr>
      <w:r>
        <w:rPr>
          <w:color w:val="000000"/>
          <w:sz w:val="22"/>
        </w:rPr>
        <w:t xml:space="preserve">Telephone </w:t>
      </w:r>
      <w:r>
        <w:rPr>
          <w:color w:val="000000"/>
          <w:sz w:val="22"/>
          <w:u w:val="single"/>
        </w:rPr>
        <w:t>(          )</w:t>
      </w:r>
      <w:r>
        <w:rPr>
          <w:color w:val="000000"/>
          <w:sz w:val="22"/>
          <w:u w:val="single"/>
        </w:rPr>
        <w:tab/>
      </w:r>
      <w:r>
        <w:rPr>
          <w:color w:val="000000"/>
          <w:sz w:val="22"/>
          <w:u w:val="single"/>
        </w:rPr>
        <w:tab/>
      </w:r>
      <w:r>
        <w:rPr>
          <w:color w:val="000000"/>
          <w:sz w:val="22"/>
          <w:u w:val="single"/>
        </w:rPr>
        <w:tab/>
      </w:r>
      <w:r>
        <w:rPr>
          <w:color w:val="000000"/>
          <w:sz w:val="22"/>
          <w:u w:val="single"/>
        </w:rPr>
        <w:tab/>
      </w:r>
      <w:r>
        <w:rPr>
          <w:color w:val="000000"/>
          <w:sz w:val="22"/>
        </w:rPr>
        <w:t xml:space="preserve">Fax </w:t>
      </w:r>
      <w:r>
        <w:rPr>
          <w:color w:val="000000"/>
          <w:sz w:val="22"/>
          <w:u w:val="single"/>
        </w:rPr>
        <w:t>(          )</w:t>
      </w:r>
      <w:r>
        <w:rPr>
          <w:color w:val="000000"/>
          <w:sz w:val="22"/>
          <w:u w:val="single"/>
        </w:rPr>
        <w:tab/>
      </w:r>
      <w:r>
        <w:rPr>
          <w:color w:val="000000"/>
          <w:sz w:val="22"/>
          <w:u w:val="single"/>
        </w:rPr>
        <w:tab/>
      </w:r>
      <w:r>
        <w:rPr>
          <w:color w:val="000000"/>
          <w:sz w:val="22"/>
          <w:u w:val="single"/>
        </w:rPr>
        <w:tab/>
      </w:r>
      <w:r>
        <w:rPr>
          <w:color w:val="000000"/>
          <w:sz w:val="22"/>
          <w:u w:val="single"/>
        </w:rPr>
        <w:tab/>
      </w:r>
      <w:r>
        <w:rPr>
          <w:color w:val="000000"/>
          <w:sz w:val="22"/>
          <w:u w:val="single"/>
        </w:rPr>
        <w:tab/>
      </w:r>
      <w:r>
        <w:rPr>
          <w:color w:val="000000"/>
          <w:sz w:val="22"/>
          <w:u w:val="single"/>
        </w:rPr>
        <w:tab/>
      </w:r>
    </w:p>
    <w:p w:rsidR="009A6524" w:rsidRDefault="009A6524">
      <w:pPr>
        <w:tabs>
          <w:tab w:val="left" w:pos="720"/>
          <w:tab w:val="left" w:pos="1440"/>
          <w:tab w:val="left" w:pos="1914"/>
          <w:tab w:val="left" w:pos="2880"/>
          <w:tab w:val="left" w:pos="3600"/>
          <w:tab w:val="left" w:pos="4320"/>
          <w:tab w:val="left" w:pos="4566"/>
          <w:tab w:val="left" w:pos="5760"/>
          <w:tab w:val="left" w:pos="6480"/>
          <w:tab w:val="left" w:pos="6781"/>
          <w:tab w:val="left" w:pos="7920"/>
        </w:tabs>
        <w:spacing w:line="286" w:lineRule="auto"/>
        <w:ind w:left="720"/>
        <w:jc w:val="both"/>
        <w:rPr>
          <w:color w:val="000000"/>
          <w:sz w:val="16"/>
        </w:rPr>
      </w:pPr>
    </w:p>
    <w:p w:rsidR="009A6524" w:rsidRDefault="00671D38">
      <w:pPr>
        <w:tabs>
          <w:tab w:val="left" w:pos="720"/>
          <w:tab w:val="left" w:pos="1440"/>
          <w:tab w:val="left" w:pos="1914"/>
          <w:tab w:val="left" w:pos="2880"/>
          <w:tab w:val="left" w:pos="3600"/>
          <w:tab w:val="left" w:pos="4320"/>
          <w:tab w:val="right" w:pos="9360"/>
        </w:tabs>
        <w:spacing w:line="236" w:lineRule="auto"/>
        <w:jc w:val="both"/>
        <w:rPr>
          <w:color w:val="000000"/>
          <w:sz w:val="22"/>
        </w:rPr>
      </w:pPr>
      <w:r>
        <w:rPr>
          <w:color w:val="000000"/>
          <w:sz w:val="22"/>
        </w:rPr>
        <w:t>Web site/URL</w:t>
      </w:r>
      <w:r>
        <w:rPr>
          <w:color w:val="000000"/>
          <w:sz w:val="22"/>
          <w:u w:val="single"/>
        </w:rPr>
        <w:tab/>
      </w:r>
      <w:r>
        <w:rPr>
          <w:color w:val="000000"/>
          <w:sz w:val="22"/>
          <w:u w:val="single"/>
        </w:rPr>
        <w:tab/>
      </w:r>
      <w:r>
        <w:rPr>
          <w:color w:val="000000"/>
          <w:sz w:val="22"/>
          <w:u w:val="single"/>
        </w:rPr>
        <w:tab/>
      </w:r>
      <w:r>
        <w:rPr>
          <w:color w:val="000000"/>
          <w:sz w:val="22"/>
          <w:u w:val="single"/>
        </w:rPr>
        <w:tab/>
      </w:r>
      <w:r>
        <w:rPr>
          <w:color w:val="000000"/>
          <w:sz w:val="22"/>
          <w:u w:val="single"/>
        </w:rPr>
        <w:tab/>
        <w:t xml:space="preserve">                         </w:t>
      </w:r>
      <w:r>
        <w:rPr>
          <w:color w:val="000000"/>
          <w:sz w:val="22"/>
        </w:rPr>
        <w:t xml:space="preserve">   E-mail </w:t>
      </w:r>
      <w:r>
        <w:rPr>
          <w:color w:val="000000"/>
          <w:sz w:val="22"/>
          <w:u w:val="single"/>
        </w:rPr>
        <w:tab/>
      </w:r>
    </w:p>
    <w:p w:rsidR="009A6524" w:rsidRDefault="009A6524">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144" w:lineRule="auto"/>
        <w:jc w:val="both"/>
        <w:rPr>
          <w:color w:val="000000"/>
          <w:sz w:val="22"/>
        </w:rPr>
      </w:pPr>
    </w:p>
    <w:p w:rsidR="009A6524" w:rsidRDefault="00671D38">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jc w:val="both"/>
        <w:outlineLvl w:val="0"/>
        <w:rPr>
          <w:color w:val="000000"/>
          <w:sz w:val="22"/>
        </w:rPr>
      </w:pPr>
      <w:r>
        <w:rPr>
          <w:color w:val="000000"/>
          <w:sz w:val="22"/>
        </w:rPr>
        <w:t>I have reviewed the information in this application, including the eligibility requirements on page 2 (Part I-Eligibility Certification), and certify that to the best of my knowledge all information is accurate.</w:t>
      </w:r>
    </w:p>
    <w:p w:rsidR="009A6524" w:rsidRDefault="009A6524">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jc w:val="both"/>
        <w:rPr>
          <w:color w:val="000000"/>
          <w:sz w:val="22"/>
          <w:u w:val="single"/>
        </w:rPr>
      </w:pPr>
    </w:p>
    <w:p w:rsidR="009A6524" w:rsidRDefault="00671D38">
      <w:pPr>
        <w:tabs>
          <w:tab w:val="left" w:pos="720"/>
          <w:tab w:val="left" w:pos="1440"/>
          <w:tab w:val="left" w:pos="1914"/>
          <w:tab w:val="left" w:pos="2880"/>
          <w:tab w:val="left" w:pos="3442"/>
          <w:tab w:val="left" w:pos="4320"/>
          <w:tab w:val="left" w:pos="4566"/>
          <w:tab w:val="left" w:pos="5760"/>
          <w:tab w:val="left" w:pos="6480"/>
          <w:tab w:val="left" w:pos="6781"/>
          <w:tab w:val="left" w:pos="9360"/>
        </w:tabs>
        <w:spacing w:line="236" w:lineRule="auto"/>
        <w:jc w:val="both"/>
        <w:rPr>
          <w:color w:val="000000"/>
          <w:sz w:val="22"/>
        </w:rPr>
      </w:pPr>
      <w:r>
        <w:rPr>
          <w:color w:val="000000"/>
          <w:sz w:val="22"/>
          <w:u w:val="single"/>
        </w:rPr>
        <w:tab/>
      </w:r>
      <w:r>
        <w:rPr>
          <w:color w:val="000000"/>
          <w:sz w:val="22"/>
          <w:u w:val="single"/>
        </w:rPr>
        <w:tab/>
      </w:r>
      <w:r>
        <w:rPr>
          <w:color w:val="000000"/>
          <w:sz w:val="22"/>
          <w:u w:val="single"/>
        </w:rPr>
        <w:tab/>
      </w:r>
      <w:r>
        <w:rPr>
          <w:color w:val="000000"/>
          <w:sz w:val="22"/>
          <w:u w:val="single"/>
        </w:rPr>
        <w:tab/>
      </w:r>
      <w:r>
        <w:rPr>
          <w:color w:val="000000"/>
          <w:sz w:val="22"/>
          <w:u w:val="single"/>
        </w:rPr>
        <w:tab/>
        <w:t xml:space="preserve">                                        </w:t>
      </w:r>
      <w:r>
        <w:rPr>
          <w:color w:val="000000"/>
          <w:sz w:val="22"/>
        </w:rPr>
        <w:tab/>
        <w:t>Date____________________________</w:t>
      </w:r>
    </w:p>
    <w:p w:rsidR="009A6524" w:rsidRDefault="00671D38">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jc w:val="both"/>
        <w:rPr>
          <w:color w:val="000000"/>
          <w:sz w:val="20"/>
        </w:rPr>
      </w:pPr>
      <w:r>
        <w:rPr>
          <w:color w:val="000000"/>
          <w:sz w:val="20"/>
        </w:rPr>
        <w:t>(Principal’s Signature)</w:t>
      </w:r>
    </w:p>
    <w:p w:rsidR="009A6524" w:rsidRDefault="009A6524">
      <w:pPr>
        <w:tabs>
          <w:tab w:val="right" w:pos="7920"/>
        </w:tabs>
        <w:spacing w:line="214" w:lineRule="auto"/>
        <w:jc w:val="both"/>
        <w:rPr>
          <w:color w:val="000000"/>
          <w:sz w:val="22"/>
        </w:rPr>
      </w:pPr>
    </w:p>
    <w:p w:rsidR="009A6524" w:rsidRDefault="00671D38">
      <w:pPr>
        <w:tabs>
          <w:tab w:val="right" w:pos="9360"/>
        </w:tabs>
        <w:spacing w:line="214" w:lineRule="auto"/>
        <w:jc w:val="both"/>
        <w:outlineLvl w:val="0"/>
        <w:rPr>
          <w:color w:val="000000"/>
          <w:sz w:val="22"/>
        </w:rPr>
      </w:pPr>
      <w:r>
        <w:rPr>
          <w:color w:val="000000"/>
          <w:sz w:val="22"/>
        </w:rPr>
        <w:t>Name of Superintendent*</w:t>
      </w:r>
      <w:r w:rsidR="00DA7D3D">
        <w:rPr>
          <w:color w:val="000000"/>
          <w:sz w:val="22"/>
        </w:rPr>
        <w:t xml:space="preserve">_______________________________ </w:t>
      </w:r>
      <w:r w:rsidR="00DA7D3D" w:rsidRPr="00D1442B">
        <w:rPr>
          <w:color w:val="000000"/>
          <w:sz w:val="22"/>
        </w:rPr>
        <w:t>E</w:t>
      </w:r>
      <w:r w:rsidRPr="00D1442B">
        <w:rPr>
          <w:color w:val="000000"/>
          <w:sz w:val="22"/>
        </w:rPr>
        <w:t>-mail</w:t>
      </w:r>
      <w:r>
        <w:rPr>
          <w:color w:val="000000"/>
          <w:sz w:val="22"/>
        </w:rPr>
        <w:t xml:space="preserve"> </w:t>
      </w:r>
      <w:r>
        <w:rPr>
          <w:color w:val="000000"/>
          <w:sz w:val="22"/>
          <w:u w:val="single"/>
        </w:rPr>
        <w:tab/>
      </w:r>
    </w:p>
    <w:p w:rsidR="009A6524" w:rsidRDefault="00671D38">
      <w:pPr>
        <w:tabs>
          <w:tab w:val="left" w:pos="720"/>
          <w:tab w:val="left" w:pos="1620"/>
          <w:tab w:val="left" w:pos="1914"/>
          <w:tab w:val="left" w:pos="2880"/>
          <w:tab w:val="left" w:pos="3442"/>
          <w:tab w:val="left" w:pos="4320"/>
          <w:tab w:val="left" w:pos="4566"/>
          <w:tab w:val="left" w:pos="5760"/>
          <w:tab w:val="left" w:pos="6480"/>
          <w:tab w:val="left" w:pos="6781"/>
          <w:tab w:val="left" w:pos="7920"/>
        </w:tabs>
        <w:spacing w:line="286" w:lineRule="auto"/>
        <w:ind w:firstLine="2880"/>
        <w:jc w:val="both"/>
        <w:rPr>
          <w:color w:val="000000"/>
          <w:sz w:val="16"/>
        </w:rPr>
      </w:pPr>
      <w:r>
        <w:rPr>
          <w:color w:val="000000"/>
          <w:sz w:val="16"/>
        </w:rPr>
        <w:t xml:space="preserve">(Specify: Ms., Miss, Mrs., Dr., Mr., Other)       </w:t>
      </w:r>
    </w:p>
    <w:p w:rsidR="009A6524" w:rsidRDefault="00671D38">
      <w:pPr>
        <w:tabs>
          <w:tab w:val="left" w:pos="720"/>
          <w:tab w:val="left" w:pos="1620"/>
          <w:tab w:val="left" w:pos="1914"/>
          <w:tab w:val="left" w:pos="2880"/>
          <w:tab w:val="left" w:pos="3442"/>
          <w:tab w:val="left" w:pos="4320"/>
          <w:tab w:val="left" w:pos="4566"/>
          <w:tab w:val="left" w:pos="5760"/>
          <w:tab w:val="left" w:pos="6480"/>
          <w:tab w:val="left" w:pos="6781"/>
          <w:tab w:val="left" w:pos="7920"/>
        </w:tabs>
        <w:spacing w:line="286" w:lineRule="auto"/>
        <w:ind w:firstLine="2880"/>
        <w:jc w:val="both"/>
        <w:rPr>
          <w:color w:val="000000"/>
          <w:sz w:val="16"/>
        </w:rPr>
      </w:pPr>
      <w:r>
        <w:rPr>
          <w:color w:val="000000"/>
          <w:sz w:val="16"/>
        </w:rPr>
        <w:tab/>
      </w:r>
    </w:p>
    <w:p w:rsidR="009A6524" w:rsidRDefault="00671D38">
      <w:pPr>
        <w:tabs>
          <w:tab w:val="left" w:pos="720"/>
          <w:tab w:val="left" w:pos="1620"/>
          <w:tab w:val="left" w:pos="1914"/>
          <w:tab w:val="left" w:pos="2880"/>
          <w:tab w:val="left" w:pos="3442"/>
          <w:tab w:val="left" w:pos="4320"/>
          <w:tab w:val="left" w:pos="4566"/>
          <w:tab w:val="left" w:pos="5760"/>
          <w:tab w:val="right" w:pos="9360"/>
        </w:tabs>
        <w:spacing w:line="334" w:lineRule="auto"/>
        <w:jc w:val="both"/>
        <w:rPr>
          <w:color w:val="000000"/>
          <w:sz w:val="22"/>
        </w:rPr>
      </w:pPr>
      <w:r>
        <w:rPr>
          <w:color w:val="000000"/>
          <w:sz w:val="22"/>
        </w:rPr>
        <w:t>District Name</w:t>
      </w:r>
      <w:r>
        <w:rPr>
          <w:color w:val="000000"/>
          <w:sz w:val="22"/>
          <w:u w:val="single"/>
        </w:rPr>
        <w:tab/>
      </w:r>
      <w:r>
        <w:rPr>
          <w:color w:val="000000"/>
          <w:sz w:val="22"/>
          <w:u w:val="single"/>
        </w:rPr>
        <w:tab/>
      </w:r>
      <w:r>
        <w:rPr>
          <w:color w:val="000000"/>
          <w:sz w:val="22"/>
          <w:u w:val="single"/>
        </w:rPr>
        <w:tab/>
      </w:r>
      <w:r>
        <w:rPr>
          <w:color w:val="000000"/>
          <w:sz w:val="22"/>
          <w:u w:val="single"/>
        </w:rPr>
        <w:tab/>
      </w:r>
      <w:r>
        <w:rPr>
          <w:color w:val="000000"/>
          <w:sz w:val="22"/>
          <w:u w:val="single"/>
        </w:rPr>
        <w:tab/>
      </w:r>
      <w:r>
        <w:rPr>
          <w:color w:val="000000"/>
          <w:sz w:val="22"/>
          <w:u w:val="single"/>
        </w:rPr>
        <w:tab/>
      </w:r>
      <w:r>
        <w:rPr>
          <w:color w:val="000000"/>
          <w:sz w:val="22"/>
          <w:u w:val="single"/>
        </w:rPr>
        <w:tab/>
      </w:r>
      <w:r w:rsidRPr="00D1442B">
        <w:rPr>
          <w:color w:val="000000"/>
          <w:sz w:val="22"/>
        </w:rPr>
        <w:t>Tel</w:t>
      </w:r>
      <w:r w:rsidR="00DA7D3D" w:rsidRPr="00D1442B">
        <w:rPr>
          <w:color w:val="000000"/>
          <w:sz w:val="22"/>
        </w:rPr>
        <w:t>.</w:t>
      </w:r>
      <w:r w:rsidR="00DA7D3D" w:rsidRPr="00D1442B">
        <w:rPr>
          <w:color w:val="000000"/>
          <w:sz w:val="22"/>
          <w:u w:val="single"/>
        </w:rPr>
        <w:t xml:space="preserve"> (</w:t>
      </w:r>
      <w:r w:rsidRPr="00D1442B">
        <w:rPr>
          <w:color w:val="000000"/>
          <w:sz w:val="22"/>
          <w:u w:val="single"/>
        </w:rPr>
        <w:t xml:space="preserve">       )</w:t>
      </w:r>
      <w:r>
        <w:rPr>
          <w:color w:val="000000"/>
          <w:sz w:val="22"/>
          <w:u w:val="single"/>
        </w:rPr>
        <w:tab/>
      </w:r>
    </w:p>
    <w:p w:rsidR="009A6524" w:rsidRDefault="009A6524">
      <w:pPr>
        <w:tabs>
          <w:tab w:val="left" w:pos="720"/>
          <w:tab w:val="left" w:pos="1620"/>
          <w:tab w:val="left" w:pos="1914"/>
          <w:tab w:val="left" w:pos="2880"/>
          <w:tab w:val="left" w:pos="3442"/>
          <w:tab w:val="left" w:pos="4320"/>
          <w:tab w:val="left" w:pos="4566"/>
          <w:tab w:val="left" w:pos="5760"/>
          <w:tab w:val="right" w:pos="7920"/>
        </w:tabs>
        <w:spacing w:line="214" w:lineRule="auto"/>
        <w:jc w:val="both"/>
        <w:rPr>
          <w:color w:val="000000"/>
          <w:sz w:val="22"/>
        </w:rPr>
      </w:pPr>
    </w:p>
    <w:p w:rsidR="009A6524" w:rsidRDefault="00671D38">
      <w:pPr>
        <w:tabs>
          <w:tab w:val="left" w:pos="720"/>
          <w:tab w:val="left" w:pos="1620"/>
          <w:tab w:val="left" w:pos="1914"/>
          <w:tab w:val="left" w:pos="2880"/>
          <w:tab w:val="left" w:pos="3442"/>
          <w:tab w:val="left" w:pos="4320"/>
          <w:tab w:val="left" w:pos="4566"/>
          <w:tab w:val="left" w:pos="5760"/>
          <w:tab w:val="left" w:pos="6480"/>
          <w:tab w:val="left" w:pos="6781"/>
          <w:tab w:val="left" w:pos="7920"/>
        </w:tabs>
        <w:spacing w:line="236" w:lineRule="auto"/>
        <w:jc w:val="both"/>
        <w:rPr>
          <w:color w:val="000000"/>
          <w:sz w:val="22"/>
        </w:rPr>
      </w:pPr>
      <w:r>
        <w:rPr>
          <w:color w:val="000000"/>
          <w:sz w:val="22"/>
        </w:rPr>
        <w:t>I have reviewed the information in this application, including the eligibility requirements on page 2 (Part I-Eligibility Certification), and certify that to the best of my knowledge it is accurate.</w:t>
      </w:r>
    </w:p>
    <w:p w:rsidR="009A6524" w:rsidRDefault="009A6524">
      <w:pPr>
        <w:tabs>
          <w:tab w:val="left" w:pos="720"/>
          <w:tab w:val="left" w:pos="1620"/>
          <w:tab w:val="left" w:pos="1914"/>
          <w:tab w:val="left" w:pos="2880"/>
          <w:tab w:val="left" w:pos="3442"/>
          <w:tab w:val="left" w:pos="4320"/>
          <w:tab w:val="left" w:pos="4566"/>
          <w:tab w:val="left" w:pos="5760"/>
          <w:tab w:val="left" w:pos="6480"/>
          <w:tab w:val="left" w:pos="6781"/>
          <w:tab w:val="left" w:pos="7920"/>
        </w:tabs>
        <w:spacing w:line="236" w:lineRule="auto"/>
        <w:jc w:val="both"/>
        <w:rPr>
          <w:color w:val="000000"/>
          <w:sz w:val="22"/>
        </w:rPr>
      </w:pPr>
    </w:p>
    <w:p w:rsidR="009A6524" w:rsidRDefault="00671D38">
      <w:pPr>
        <w:tabs>
          <w:tab w:val="left" w:pos="720"/>
          <w:tab w:val="left" w:pos="1440"/>
          <w:tab w:val="left" w:pos="1914"/>
          <w:tab w:val="left" w:pos="2880"/>
          <w:tab w:val="left" w:pos="3442"/>
          <w:tab w:val="left" w:pos="4320"/>
          <w:tab w:val="left" w:pos="4566"/>
          <w:tab w:val="left" w:pos="5760"/>
          <w:tab w:val="left" w:pos="6480"/>
          <w:tab w:val="left" w:pos="6781"/>
          <w:tab w:val="left" w:pos="7920"/>
          <w:tab w:val="right" w:pos="9360"/>
        </w:tabs>
        <w:spacing w:line="236" w:lineRule="auto"/>
        <w:jc w:val="both"/>
        <w:outlineLvl w:val="0"/>
        <w:rPr>
          <w:color w:val="000000"/>
          <w:sz w:val="20"/>
        </w:rPr>
      </w:pPr>
      <w:r>
        <w:rPr>
          <w:color w:val="000000"/>
          <w:sz w:val="22"/>
          <w:u w:val="single"/>
        </w:rPr>
        <w:tab/>
      </w:r>
      <w:r>
        <w:rPr>
          <w:color w:val="000000"/>
          <w:sz w:val="22"/>
          <w:u w:val="single"/>
        </w:rPr>
        <w:tab/>
      </w:r>
      <w:r>
        <w:rPr>
          <w:color w:val="000000"/>
          <w:sz w:val="22"/>
          <w:u w:val="single"/>
        </w:rPr>
        <w:tab/>
      </w:r>
      <w:r>
        <w:rPr>
          <w:color w:val="000000"/>
          <w:sz w:val="22"/>
          <w:u w:val="single"/>
        </w:rPr>
        <w:tab/>
      </w:r>
      <w:r>
        <w:rPr>
          <w:color w:val="000000"/>
          <w:sz w:val="22"/>
          <w:u w:val="single"/>
        </w:rPr>
        <w:tab/>
        <w:t xml:space="preserve">                                        </w:t>
      </w:r>
      <w:r>
        <w:rPr>
          <w:color w:val="000000"/>
          <w:sz w:val="22"/>
        </w:rPr>
        <w:tab/>
        <w:t>Date___________________________</w:t>
      </w:r>
      <w:proofErr w:type="gramStart"/>
      <w:r>
        <w:rPr>
          <w:color w:val="000000"/>
          <w:sz w:val="22"/>
        </w:rPr>
        <w:t xml:space="preserve">_  </w:t>
      </w:r>
      <w:r>
        <w:rPr>
          <w:color w:val="000000"/>
          <w:sz w:val="20"/>
        </w:rPr>
        <w:t>(</w:t>
      </w:r>
      <w:proofErr w:type="gramEnd"/>
      <w:r>
        <w:rPr>
          <w:color w:val="000000"/>
          <w:sz w:val="20"/>
        </w:rPr>
        <w:t>Superintendent’s Signature)</w:t>
      </w:r>
      <w:r>
        <w:rPr>
          <w:color w:val="000000"/>
          <w:sz w:val="20"/>
          <w:u w:val="single"/>
        </w:rPr>
        <w:t xml:space="preserve"> </w:t>
      </w:r>
    </w:p>
    <w:p w:rsidR="009A6524" w:rsidRDefault="009A6524">
      <w:pPr>
        <w:tabs>
          <w:tab w:val="left" w:pos="720"/>
          <w:tab w:val="left" w:pos="1620"/>
          <w:tab w:val="left" w:pos="1914"/>
          <w:tab w:val="left" w:pos="2880"/>
          <w:tab w:val="left" w:pos="3442"/>
          <w:tab w:val="left" w:pos="4320"/>
          <w:tab w:val="left" w:pos="4566"/>
          <w:tab w:val="left" w:pos="5760"/>
          <w:tab w:val="left" w:pos="6480"/>
          <w:tab w:val="left" w:pos="6781"/>
          <w:tab w:val="left" w:pos="7920"/>
        </w:tabs>
        <w:spacing w:line="236" w:lineRule="auto"/>
        <w:jc w:val="both"/>
        <w:outlineLvl w:val="0"/>
        <w:rPr>
          <w:color w:val="000000"/>
          <w:sz w:val="22"/>
        </w:rPr>
      </w:pPr>
    </w:p>
    <w:p w:rsidR="009A6524" w:rsidRDefault="00671D38">
      <w:pPr>
        <w:tabs>
          <w:tab w:val="left" w:pos="720"/>
          <w:tab w:val="left" w:pos="1620"/>
          <w:tab w:val="left" w:pos="1914"/>
          <w:tab w:val="left" w:pos="2880"/>
          <w:tab w:val="left" w:pos="3442"/>
          <w:tab w:val="left" w:pos="4320"/>
          <w:tab w:val="left" w:pos="4566"/>
          <w:tab w:val="left" w:pos="5760"/>
          <w:tab w:val="left" w:pos="6480"/>
          <w:tab w:val="left" w:pos="6781"/>
          <w:tab w:val="left" w:pos="7920"/>
        </w:tabs>
        <w:spacing w:line="236" w:lineRule="auto"/>
        <w:jc w:val="both"/>
        <w:outlineLvl w:val="0"/>
        <w:rPr>
          <w:color w:val="000000"/>
          <w:sz w:val="22"/>
        </w:rPr>
      </w:pPr>
      <w:r>
        <w:rPr>
          <w:color w:val="000000"/>
          <w:sz w:val="22"/>
        </w:rPr>
        <w:t xml:space="preserve">Name of School Board </w:t>
      </w:r>
    </w:p>
    <w:p w:rsidR="009A6524" w:rsidRDefault="00F90E5B">
      <w:pPr>
        <w:tabs>
          <w:tab w:val="right" w:pos="9360"/>
        </w:tabs>
        <w:spacing w:line="236" w:lineRule="auto"/>
        <w:jc w:val="both"/>
        <w:rPr>
          <w:color w:val="000000"/>
          <w:sz w:val="22"/>
        </w:rPr>
      </w:pPr>
      <w:r w:rsidRPr="00F90E5B">
        <w:rPr>
          <w:noProof/>
        </w:rPr>
        <w:pict>
          <v:line id="Straight Connector 12" o:spid="_x0000_s1042" style="position:absolute;left:0;text-align:left;z-index:251659776;visibility:visible" from="102pt,8.25pt" to="47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uH3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"/>
        </w:pict>
      </w:r>
      <w:r w:rsidR="00671D38">
        <w:rPr>
          <w:color w:val="000000"/>
          <w:sz w:val="22"/>
        </w:rPr>
        <w:t xml:space="preserve">President/Chairperson </w:t>
      </w:r>
      <w:r w:rsidR="00671D38">
        <w:rPr>
          <w:color w:val="000000"/>
          <w:sz w:val="22"/>
          <w:u w:val="single"/>
        </w:rPr>
        <w:t xml:space="preserve">                                                                                                                                     </w:t>
      </w:r>
    </w:p>
    <w:p w:rsidR="009A6524" w:rsidRDefault="00671D38">
      <w:pPr>
        <w:tabs>
          <w:tab w:val="left" w:pos="720"/>
          <w:tab w:val="left" w:pos="1620"/>
          <w:tab w:val="left" w:pos="1914"/>
          <w:tab w:val="left" w:pos="2880"/>
          <w:tab w:val="left" w:pos="3442"/>
          <w:tab w:val="left" w:pos="4320"/>
          <w:tab w:val="left" w:pos="4566"/>
          <w:tab w:val="left" w:pos="5760"/>
          <w:tab w:val="left" w:pos="6480"/>
          <w:tab w:val="left" w:pos="6781"/>
          <w:tab w:val="left" w:pos="7920"/>
        </w:tabs>
        <w:spacing w:line="236" w:lineRule="auto"/>
        <w:ind w:firstLine="2880"/>
        <w:jc w:val="both"/>
        <w:rPr>
          <w:color w:val="000000"/>
          <w:sz w:val="16"/>
        </w:rPr>
      </w:pPr>
      <w:r>
        <w:rPr>
          <w:color w:val="000000"/>
          <w:sz w:val="16"/>
        </w:rPr>
        <w:t xml:space="preserve">(Specify: Ms., Miss, Mrs., Dr., Mr., Other)       </w:t>
      </w:r>
      <w:r>
        <w:rPr>
          <w:color w:val="000000"/>
          <w:sz w:val="16"/>
        </w:rPr>
        <w:tab/>
      </w:r>
      <w:r>
        <w:rPr>
          <w:color w:val="000000"/>
          <w:sz w:val="16"/>
        </w:rPr>
        <w:tab/>
      </w:r>
    </w:p>
    <w:p w:rsidR="009A6524" w:rsidRDefault="009A6524">
      <w:pPr>
        <w:tabs>
          <w:tab w:val="left" w:pos="720"/>
          <w:tab w:val="left" w:pos="1620"/>
          <w:tab w:val="left" w:pos="1914"/>
          <w:tab w:val="left" w:pos="2880"/>
          <w:tab w:val="left" w:pos="3442"/>
          <w:tab w:val="left" w:pos="4320"/>
          <w:tab w:val="left" w:pos="4566"/>
          <w:tab w:val="left" w:pos="5760"/>
          <w:tab w:val="left" w:pos="6480"/>
          <w:tab w:val="left" w:pos="6781"/>
          <w:tab w:val="left" w:pos="7920"/>
        </w:tabs>
        <w:spacing w:line="236" w:lineRule="auto"/>
        <w:jc w:val="both"/>
        <w:rPr>
          <w:color w:val="000000"/>
          <w:sz w:val="22"/>
        </w:rPr>
      </w:pPr>
    </w:p>
    <w:p w:rsidR="009A6524" w:rsidRDefault="00671D38">
      <w:pPr>
        <w:tabs>
          <w:tab w:val="left" w:pos="720"/>
          <w:tab w:val="left" w:pos="1620"/>
          <w:tab w:val="left" w:pos="1914"/>
          <w:tab w:val="left" w:pos="2880"/>
          <w:tab w:val="left" w:pos="3442"/>
          <w:tab w:val="left" w:pos="4320"/>
          <w:tab w:val="left" w:pos="4566"/>
          <w:tab w:val="left" w:pos="5760"/>
          <w:tab w:val="left" w:pos="6480"/>
          <w:tab w:val="left" w:pos="6781"/>
          <w:tab w:val="left" w:pos="7920"/>
        </w:tabs>
        <w:spacing w:line="236" w:lineRule="auto"/>
        <w:jc w:val="both"/>
        <w:rPr>
          <w:color w:val="000000"/>
          <w:sz w:val="22"/>
        </w:rPr>
      </w:pPr>
      <w:r>
        <w:rPr>
          <w:color w:val="000000"/>
          <w:sz w:val="22"/>
        </w:rPr>
        <w:t>I have reviewed the information in this application, including the eligibility requirements on page 2 (Part I-Eligibility Certification), and certify that to the best of my knowledge it is accurate.</w:t>
      </w:r>
    </w:p>
    <w:p w:rsidR="009A6524" w:rsidRDefault="009A6524">
      <w:pPr>
        <w:tabs>
          <w:tab w:val="left" w:pos="720"/>
          <w:tab w:val="left" w:pos="1620"/>
          <w:tab w:val="left" w:pos="1914"/>
          <w:tab w:val="left" w:pos="2880"/>
          <w:tab w:val="left" w:pos="3442"/>
          <w:tab w:val="left" w:pos="4320"/>
          <w:tab w:val="left" w:pos="4566"/>
          <w:tab w:val="left" w:pos="5760"/>
          <w:tab w:val="left" w:pos="6480"/>
          <w:tab w:val="left" w:pos="6781"/>
          <w:tab w:val="left" w:pos="7920"/>
        </w:tabs>
        <w:spacing w:line="236" w:lineRule="auto"/>
        <w:jc w:val="both"/>
        <w:rPr>
          <w:color w:val="000000"/>
          <w:sz w:val="22"/>
        </w:rPr>
      </w:pPr>
    </w:p>
    <w:p w:rsidR="009A6524" w:rsidRDefault="00671D38">
      <w:pPr>
        <w:tabs>
          <w:tab w:val="left" w:pos="720"/>
          <w:tab w:val="left" w:pos="1620"/>
          <w:tab w:val="left" w:pos="1914"/>
          <w:tab w:val="left" w:pos="2880"/>
          <w:tab w:val="left" w:pos="3442"/>
          <w:tab w:val="left" w:pos="4320"/>
          <w:tab w:val="left" w:pos="4566"/>
          <w:tab w:val="left" w:pos="5760"/>
          <w:tab w:val="left" w:pos="6480"/>
          <w:tab w:val="left" w:pos="6781"/>
          <w:tab w:val="left" w:pos="7920"/>
          <w:tab w:val="right" w:pos="9360"/>
        </w:tabs>
        <w:spacing w:line="236" w:lineRule="auto"/>
        <w:jc w:val="both"/>
        <w:outlineLvl w:val="0"/>
        <w:rPr>
          <w:color w:val="000000"/>
          <w:sz w:val="22"/>
        </w:rPr>
      </w:pPr>
      <w:r>
        <w:rPr>
          <w:color w:val="000000"/>
          <w:sz w:val="22"/>
          <w:u w:val="single"/>
        </w:rPr>
        <w:tab/>
      </w:r>
      <w:r>
        <w:rPr>
          <w:color w:val="000000"/>
          <w:sz w:val="22"/>
          <w:u w:val="single"/>
        </w:rPr>
        <w:tab/>
      </w:r>
      <w:r>
        <w:rPr>
          <w:color w:val="000000"/>
          <w:sz w:val="22"/>
          <w:u w:val="single"/>
        </w:rPr>
        <w:tab/>
      </w:r>
      <w:r>
        <w:rPr>
          <w:color w:val="000000"/>
          <w:sz w:val="22"/>
          <w:u w:val="single"/>
        </w:rPr>
        <w:tab/>
      </w:r>
      <w:r>
        <w:rPr>
          <w:color w:val="000000"/>
          <w:sz w:val="22"/>
          <w:u w:val="single"/>
        </w:rPr>
        <w:tab/>
        <w:t xml:space="preserve">                                          </w:t>
      </w:r>
      <w:r>
        <w:rPr>
          <w:color w:val="000000"/>
          <w:sz w:val="22"/>
        </w:rPr>
        <w:t xml:space="preserve"> Date____________________________</w:t>
      </w:r>
    </w:p>
    <w:p w:rsidR="009A6524" w:rsidRDefault="00671D38">
      <w:pPr>
        <w:tabs>
          <w:tab w:val="left" w:pos="720"/>
          <w:tab w:val="left" w:pos="1620"/>
          <w:tab w:val="left" w:pos="1914"/>
          <w:tab w:val="left" w:pos="2880"/>
          <w:tab w:val="left" w:pos="3442"/>
          <w:tab w:val="left" w:pos="4320"/>
          <w:tab w:val="left" w:pos="4566"/>
          <w:tab w:val="left" w:pos="5760"/>
          <w:tab w:val="left" w:pos="6480"/>
          <w:tab w:val="left" w:pos="6781"/>
          <w:tab w:val="left" w:pos="7920"/>
        </w:tabs>
        <w:spacing w:line="236" w:lineRule="auto"/>
        <w:jc w:val="both"/>
        <w:rPr>
          <w:b/>
          <w:color w:val="000000"/>
          <w:sz w:val="32"/>
        </w:rPr>
      </w:pPr>
      <w:r>
        <w:rPr>
          <w:color w:val="000000"/>
          <w:sz w:val="20"/>
        </w:rPr>
        <w:t>(School Board President’s/Chairperson’s Signature)</w:t>
      </w:r>
    </w:p>
    <w:p w:rsidR="009A6524" w:rsidRDefault="009A6524">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jc w:val="both"/>
        <w:rPr>
          <w:i/>
          <w:color w:val="000000"/>
          <w:sz w:val="18"/>
        </w:rPr>
      </w:pPr>
    </w:p>
    <w:p w:rsidR="009A6524" w:rsidRDefault="00671D38">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jc w:val="both"/>
        <w:rPr>
          <w:bCs/>
          <w:color w:val="000000"/>
          <w:sz w:val="16"/>
        </w:rPr>
      </w:pPr>
      <w:r>
        <w:rPr>
          <w:i/>
          <w:color w:val="000000"/>
          <w:sz w:val="18"/>
        </w:rPr>
        <w:t>*Private Schools: If the information requested is not applicable, write N/A in the space.</w:t>
      </w:r>
      <w:r>
        <w:rPr>
          <w:bCs/>
          <w:color w:val="000000"/>
          <w:sz w:val="16"/>
        </w:rPr>
        <w:t xml:space="preserve"> </w:t>
      </w:r>
    </w:p>
    <w:p w:rsidR="009A6524" w:rsidRDefault="00671D38">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rPr>
          <w:color w:val="000000"/>
          <w:sz w:val="28"/>
        </w:rPr>
      </w:pPr>
      <w:r>
        <w:rPr>
          <w:sz w:val="16"/>
          <w:szCs w:val="16"/>
        </w:rPr>
        <w:t xml:space="preserve">The original signed cover sheet only should be converted to a PDF file and emailed to Aba Kumi, Director </w:t>
      </w:r>
      <w:r w:rsidR="00DF4706">
        <w:rPr>
          <w:sz w:val="16"/>
          <w:szCs w:val="16"/>
        </w:rPr>
        <w:t>National Blue Ribbon</w:t>
      </w:r>
      <w:r>
        <w:rPr>
          <w:sz w:val="16"/>
          <w:szCs w:val="16"/>
        </w:rPr>
        <w:t xml:space="preserve"> Schools Program or mailed by expedited mail or a courier mail service (such as Express Mail, FedEx or UPS) to Aba Kumi, Director, </w:t>
      </w:r>
      <w:r w:rsidR="00DF4706">
        <w:rPr>
          <w:sz w:val="16"/>
          <w:szCs w:val="16"/>
        </w:rPr>
        <w:t>National Blue Ribbon</w:t>
      </w:r>
      <w:r>
        <w:rPr>
          <w:sz w:val="16"/>
          <w:szCs w:val="16"/>
        </w:rPr>
        <w:t xml:space="preserve"> Schools Program, Office of Communications and Outreach, U.S. Department of Education, 400 Maryland Ave., SW, Room 5E103, Washington, DC 20202-8173.</w:t>
      </w:r>
      <w:r>
        <w:rPr>
          <w:bCs/>
          <w:color w:val="000000"/>
          <w:sz w:val="16"/>
        </w:rPr>
        <w:t xml:space="preserve"> </w:t>
      </w:r>
      <w:r>
        <w:rPr>
          <w:bCs/>
          <w:color w:val="000000"/>
          <w:sz w:val="16"/>
        </w:rPr>
        <w:br w:type="page"/>
      </w:r>
      <w:r>
        <w:rPr>
          <w:b/>
          <w:color w:val="000000"/>
          <w:sz w:val="28"/>
        </w:rPr>
        <w:lastRenderedPageBreak/>
        <w:t xml:space="preserve">PART I </w:t>
      </w:r>
      <w:r>
        <w:rPr>
          <w:b/>
          <w:color w:val="000000"/>
          <w:sz w:val="28"/>
        </w:rPr>
        <w:noBreakHyphen/>
        <w:t xml:space="preserve"> ELIGIBILITY CERTIFICATION</w:t>
      </w:r>
    </w:p>
    <w:p w:rsidR="009A6524" w:rsidRDefault="00F90E5B">
      <w:pPr>
        <w:tabs>
          <w:tab w:val="left" w:pos="720"/>
          <w:tab w:val="left" w:pos="1620"/>
          <w:tab w:val="left" w:pos="1914"/>
          <w:tab w:val="left" w:pos="2880"/>
          <w:tab w:val="left" w:pos="3442"/>
          <w:tab w:val="left" w:pos="4320"/>
          <w:tab w:val="left" w:pos="4566"/>
          <w:tab w:val="left" w:pos="5760"/>
          <w:tab w:val="left" w:pos="6480"/>
          <w:tab w:val="left" w:pos="6781"/>
          <w:tab w:val="left" w:pos="9360"/>
        </w:tabs>
        <w:spacing w:line="-43" w:lineRule="auto"/>
        <w:jc w:val="both"/>
        <w:rPr>
          <w:b/>
          <w:color w:val="000000"/>
          <w:sz w:val="22"/>
        </w:rPr>
      </w:pPr>
      <w:r w:rsidRPr="00F90E5B">
        <w:rPr>
          <w:noProof/>
        </w:rPr>
        <w:pict>
          <v:rect id="_x0000_s1041" style="position:absolute;left:0;text-align:left;margin-left:66.75pt;margin-top:-.75pt;width:396pt;height:2.15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" fillcolor="black" stroked="f" strokeweight="0">
            <w10:wrap anchorx="page"/>
          </v:rect>
        </w:pict>
      </w:r>
    </w:p>
    <w:p w:rsidR="009A6524" w:rsidRDefault="009A6524">
      <w:pPr>
        <w:tabs>
          <w:tab w:val="left" w:pos="720"/>
          <w:tab w:val="left" w:pos="1620"/>
          <w:tab w:val="left" w:pos="1914"/>
          <w:tab w:val="left" w:pos="2880"/>
          <w:tab w:val="left" w:pos="3442"/>
          <w:tab w:val="left" w:pos="4320"/>
          <w:tab w:val="left" w:pos="4566"/>
          <w:tab w:val="left" w:pos="5760"/>
          <w:tab w:val="left" w:pos="6480"/>
          <w:tab w:val="left" w:pos="6781"/>
          <w:tab w:val="left" w:pos="9360"/>
        </w:tabs>
        <w:jc w:val="both"/>
        <w:rPr>
          <w:color w:val="000000"/>
          <w:sz w:val="22"/>
        </w:rPr>
      </w:pPr>
    </w:p>
    <w:p w:rsidR="009A6524" w:rsidRDefault="00671D38">
      <w:pPr>
        <w:tabs>
          <w:tab w:val="left" w:pos="556"/>
          <w:tab w:val="left" w:pos="1440"/>
          <w:tab w:val="left" w:pos="1914"/>
          <w:tab w:val="left" w:pos="2880"/>
          <w:tab w:val="left" w:pos="3442"/>
          <w:tab w:val="left" w:pos="4320"/>
          <w:tab w:val="left" w:pos="4566"/>
          <w:tab w:val="left" w:pos="5760"/>
          <w:tab w:val="left" w:pos="6480"/>
          <w:tab w:val="left" w:pos="6781"/>
          <w:tab w:val="left" w:pos="9450"/>
        </w:tabs>
        <w:rPr>
          <w:b/>
          <w:bCs/>
          <w:color w:val="000000"/>
          <w:szCs w:val="24"/>
        </w:rPr>
      </w:pPr>
      <w:r>
        <w:rPr>
          <w:b/>
          <w:bCs/>
          <w:color w:val="000000"/>
          <w:szCs w:val="24"/>
        </w:rPr>
        <w:t>Include this page in the school’s application as page 2.</w:t>
      </w:r>
    </w:p>
    <w:p w:rsidR="009A6524" w:rsidRDefault="009A6524">
      <w:pPr>
        <w:tabs>
          <w:tab w:val="left" w:pos="720"/>
          <w:tab w:val="left" w:pos="1620"/>
          <w:tab w:val="left" w:pos="1914"/>
          <w:tab w:val="left" w:pos="2880"/>
          <w:tab w:val="left" w:pos="3442"/>
          <w:tab w:val="left" w:pos="4320"/>
          <w:tab w:val="left" w:pos="4566"/>
          <w:tab w:val="left" w:pos="5760"/>
          <w:tab w:val="left" w:pos="6480"/>
          <w:tab w:val="left" w:pos="6781"/>
          <w:tab w:val="left" w:pos="9360"/>
        </w:tabs>
        <w:jc w:val="both"/>
        <w:rPr>
          <w:color w:val="000000"/>
          <w:sz w:val="22"/>
        </w:rPr>
      </w:pPr>
    </w:p>
    <w:p w:rsidR="009A6524" w:rsidRDefault="00671D38">
      <w:pPr>
        <w:tabs>
          <w:tab w:val="left" w:pos="556"/>
          <w:tab w:val="left" w:pos="1440"/>
          <w:tab w:val="left" w:pos="1914"/>
          <w:tab w:val="left" w:pos="2880"/>
          <w:tab w:val="left" w:pos="3442"/>
          <w:tab w:val="left" w:pos="4320"/>
          <w:tab w:val="left" w:pos="4566"/>
          <w:tab w:val="left" w:pos="5760"/>
          <w:tab w:val="left" w:pos="6480"/>
          <w:tab w:val="left" w:pos="6781"/>
          <w:tab w:val="left" w:pos="9450"/>
        </w:tabs>
        <w:rPr>
          <w:color w:val="000000"/>
          <w:sz w:val="22"/>
        </w:rPr>
      </w:pPr>
      <w:r>
        <w:rPr>
          <w:color w:val="000000"/>
          <w:sz w:val="22"/>
        </w:rPr>
        <w:t xml:space="preserve">The signatures on the first page of this application (cover page) certify that each of the statements below concerning the school’s eligibility and compliance with U.S. Department of Education, Office for Civil Rights (OCR) requirements is true and correct.  </w:t>
      </w:r>
    </w:p>
    <w:p w:rsidR="009A6524" w:rsidRDefault="009A6524">
      <w:pPr>
        <w:tabs>
          <w:tab w:val="left" w:pos="556"/>
          <w:tab w:val="left" w:pos="1440"/>
          <w:tab w:val="left" w:pos="1914"/>
          <w:tab w:val="left" w:pos="2880"/>
          <w:tab w:val="left" w:pos="3442"/>
          <w:tab w:val="left" w:pos="4320"/>
          <w:tab w:val="left" w:pos="4566"/>
          <w:tab w:val="left" w:pos="5760"/>
          <w:tab w:val="left" w:pos="6480"/>
          <w:tab w:val="left" w:pos="6781"/>
          <w:tab w:val="left" w:pos="9450"/>
        </w:tabs>
        <w:rPr>
          <w:color w:val="000000"/>
          <w:sz w:val="22"/>
        </w:rPr>
      </w:pPr>
    </w:p>
    <w:p w:rsidR="009A6524" w:rsidRDefault="00671D38" w:rsidP="00591C41">
      <w:pPr>
        <w:numPr>
          <w:ilvl w:val="0"/>
          <w:numId w:val="3"/>
        </w:numPr>
        <w:tabs>
          <w:tab w:val="left" w:pos="1440"/>
          <w:tab w:val="left" w:pos="1914"/>
          <w:tab w:val="left" w:pos="2880"/>
          <w:tab w:val="left" w:pos="3442"/>
          <w:tab w:val="left" w:pos="4144"/>
          <w:tab w:val="left" w:pos="4566"/>
          <w:tab w:val="left" w:pos="5760"/>
          <w:tab w:val="left" w:pos="6480"/>
          <w:tab w:val="left" w:pos="6781"/>
          <w:tab w:val="left" w:pos="9450"/>
        </w:tabs>
        <w:spacing w:before="240"/>
        <w:rPr>
          <w:bCs/>
          <w:color w:val="000000"/>
          <w:sz w:val="22"/>
          <w:szCs w:val="22"/>
        </w:rPr>
      </w:pPr>
      <w:r>
        <w:rPr>
          <w:color w:val="000000"/>
          <w:sz w:val="22"/>
          <w:szCs w:val="22"/>
        </w:rPr>
        <w:t xml:space="preserve">The school has some configuration that includes </w:t>
      </w:r>
      <w:r>
        <w:rPr>
          <w:sz w:val="22"/>
          <w:szCs w:val="22"/>
        </w:rPr>
        <w:t xml:space="preserve">one or more of </w:t>
      </w:r>
      <w:r>
        <w:rPr>
          <w:color w:val="000000"/>
          <w:sz w:val="22"/>
          <w:szCs w:val="22"/>
        </w:rPr>
        <w:t>grades K-12.  (Schools on the same campus with one principal, even a K-12 school, must apply as an entire school.)</w:t>
      </w:r>
    </w:p>
    <w:p w:rsidR="009A6524" w:rsidRDefault="00671D38" w:rsidP="00591C41">
      <w:pPr>
        <w:numPr>
          <w:ilvl w:val="0"/>
          <w:numId w:val="3"/>
        </w:numPr>
        <w:tabs>
          <w:tab w:val="left" w:pos="1440"/>
          <w:tab w:val="left" w:pos="1914"/>
          <w:tab w:val="left" w:pos="2880"/>
          <w:tab w:val="left" w:pos="3442"/>
          <w:tab w:val="left" w:pos="4144"/>
          <w:tab w:val="left" w:pos="4566"/>
          <w:tab w:val="left" w:pos="5760"/>
          <w:tab w:val="left" w:pos="6480"/>
          <w:tab w:val="left" w:pos="6781"/>
          <w:tab w:val="left" w:pos="9450"/>
        </w:tabs>
        <w:spacing w:before="240"/>
        <w:rPr>
          <w:bCs/>
          <w:color w:val="000000"/>
          <w:sz w:val="22"/>
        </w:rPr>
      </w:pPr>
      <w:r>
        <w:rPr>
          <w:color w:val="000000"/>
          <w:sz w:val="22"/>
        </w:rPr>
        <w:t xml:space="preserve">The </w:t>
      </w:r>
      <w:r>
        <w:rPr>
          <w:bCs/>
          <w:color w:val="000000"/>
          <w:sz w:val="22"/>
        </w:rPr>
        <w:t xml:space="preserve">school has made Adequate Yearly Progress (AYP) each year for the past two years and has not been identified by the state as “persistently dangerous” within the last two years.  </w:t>
      </w:r>
    </w:p>
    <w:p w:rsidR="009A6524" w:rsidRDefault="00671D38" w:rsidP="00591C41">
      <w:pPr>
        <w:numPr>
          <w:ilvl w:val="0"/>
          <w:numId w:val="3"/>
        </w:numPr>
        <w:tabs>
          <w:tab w:val="left" w:pos="1440"/>
          <w:tab w:val="left" w:pos="1914"/>
          <w:tab w:val="left" w:pos="2880"/>
          <w:tab w:val="left" w:pos="3442"/>
          <w:tab w:val="left" w:pos="4144"/>
          <w:tab w:val="left" w:pos="4566"/>
          <w:tab w:val="left" w:pos="5760"/>
          <w:tab w:val="left" w:pos="6480"/>
          <w:tab w:val="left" w:pos="6781"/>
          <w:tab w:val="left" w:pos="9450"/>
        </w:tabs>
        <w:spacing w:before="240"/>
        <w:rPr>
          <w:bCs/>
          <w:color w:val="000000"/>
          <w:sz w:val="22"/>
          <w:szCs w:val="22"/>
        </w:rPr>
      </w:pPr>
      <w:r>
        <w:rPr>
          <w:bCs/>
          <w:sz w:val="22"/>
          <w:szCs w:val="22"/>
        </w:rPr>
        <w:t xml:space="preserve">To meet final eligibility, the school must meet the state’s Adequate Yearly Progress </w:t>
      </w:r>
      <w:r>
        <w:rPr>
          <w:sz w:val="22"/>
          <w:szCs w:val="22"/>
        </w:rPr>
        <w:t>requirement</w:t>
      </w:r>
      <w:r>
        <w:rPr>
          <w:bCs/>
          <w:sz w:val="22"/>
          <w:szCs w:val="22"/>
        </w:rPr>
        <w:t xml:space="preserve"> in the </w:t>
      </w:r>
      <w:r w:rsidRPr="00D1442B">
        <w:rPr>
          <w:bCs/>
          <w:sz w:val="22"/>
          <w:szCs w:val="22"/>
        </w:rPr>
        <w:t xml:space="preserve">2011-2012 school </w:t>
      </w:r>
      <w:proofErr w:type="gramStart"/>
      <w:r w:rsidRPr="00D1442B">
        <w:rPr>
          <w:bCs/>
          <w:sz w:val="22"/>
          <w:szCs w:val="22"/>
        </w:rPr>
        <w:t>year</w:t>
      </w:r>
      <w:proofErr w:type="gramEnd"/>
      <w:r w:rsidRPr="00D1442B">
        <w:rPr>
          <w:bCs/>
          <w:sz w:val="22"/>
          <w:szCs w:val="22"/>
        </w:rPr>
        <w:t>.</w:t>
      </w:r>
      <w:r>
        <w:rPr>
          <w:bCs/>
          <w:sz w:val="22"/>
          <w:szCs w:val="22"/>
        </w:rPr>
        <w:t xml:space="preserve">  AYP must be certified by the state.  Any AYP status appeals must be resolved at least two weeks before the awards ceremony for the school to receive the award.</w:t>
      </w:r>
    </w:p>
    <w:p w:rsidR="009A6524" w:rsidRDefault="00671D38" w:rsidP="00591C41">
      <w:pPr>
        <w:numPr>
          <w:ilvl w:val="0"/>
          <w:numId w:val="3"/>
        </w:numPr>
        <w:tabs>
          <w:tab w:val="left" w:pos="1440"/>
          <w:tab w:val="left" w:pos="1914"/>
          <w:tab w:val="left" w:pos="2880"/>
          <w:tab w:val="left" w:pos="3442"/>
          <w:tab w:val="left" w:pos="4144"/>
          <w:tab w:val="left" w:pos="4566"/>
          <w:tab w:val="left" w:pos="5760"/>
          <w:tab w:val="left" w:pos="6480"/>
          <w:tab w:val="left" w:pos="6781"/>
          <w:tab w:val="left" w:pos="9450"/>
        </w:tabs>
        <w:spacing w:before="240"/>
        <w:rPr>
          <w:color w:val="000000"/>
          <w:sz w:val="22"/>
        </w:rPr>
      </w:pPr>
      <w:r>
        <w:rPr>
          <w:color w:val="000000"/>
          <w:sz w:val="22"/>
        </w:rPr>
        <w:t>If the school includes grades 7 or higher, the school must have foreign language as a part of its curriculum and a significant number of students in grades 7 and higher must take foreign language courses.</w:t>
      </w:r>
    </w:p>
    <w:p w:rsidR="009A6524" w:rsidRDefault="00671D38" w:rsidP="00591C41">
      <w:pPr>
        <w:numPr>
          <w:ilvl w:val="0"/>
          <w:numId w:val="3"/>
        </w:numPr>
        <w:tabs>
          <w:tab w:val="left" w:pos="1440"/>
          <w:tab w:val="left" w:pos="1914"/>
          <w:tab w:val="left" w:pos="2880"/>
          <w:tab w:val="left" w:pos="3442"/>
          <w:tab w:val="left" w:pos="4144"/>
          <w:tab w:val="left" w:pos="4566"/>
          <w:tab w:val="left" w:pos="5760"/>
          <w:tab w:val="left" w:pos="6480"/>
          <w:tab w:val="left" w:pos="6781"/>
          <w:tab w:val="left" w:pos="9450"/>
        </w:tabs>
        <w:spacing w:before="240"/>
        <w:rPr>
          <w:i/>
          <w:color w:val="000000"/>
          <w:sz w:val="22"/>
        </w:rPr>
      </w:pPr>
      <w:r>
        <w:rPr>
          <w:color w:val="000000"/>
          <w:sz w:val="22"/>
        </w:rPr>
        <w:t xml:space="preserve">The school has been in existence for five full years, that is, from at least </w:t>
      </w:r>
      <w:r w:rsidRPr="00D1442B">
        <w:rPr>
          <w:color w:val="000000"/>
          <w:sz w:val="22"/>
        </w:rPr>
        <w:t>September 2006</w:t>
      </w:r>
      <w:r>
        <w:rPr>
          <w:color w:val="000000"/>
          <w:sz w:val="22"/>
        </w:rPr>
        <w:t>.</w:t>
      </w:r>
    </w:p>
    <w:p w:rsidR="009A6524" w:rsidRDefault="00671D38" w:rsidP="00591C41">
      <w:pPr>
        <w:numPr>
          <w:ilvl w:val="0"/>
          <w:numId w:val="3"/>
        </w:numPr>
        <w:tabs>
          <w:tab w:val="left" w:pos="1440"/>
          <w:tab w:val="left" w:pos="1914"/>
          <w:tab w:val="left" w:pos="2880"/>
          <w:tab w:val="left" w:pos="3442"/>
          <w:tab w:val="left" w:pos="4144"/>
          <w:tab w:val="left" w:pos="4566"/>
          <w:tab w:val="left" w:pos="5760"/>
          <w:tab w:val="left" w:pos="6480"/>
          <w:tab w:val="left" w:pos="6781"/>
          <w:tab w:val="left" w:pos="9450"/>
        </w:tabs>
        <w:spacing w:before="240"/>
        <w:rPr>
          <w:i/>
          <w:color w:val="000000"/>
          <w:sz w:val="22"/>
        </w:rPr>
      </w:pPr>
      <w:r>
        <w:rPr>
          <w:color w:val="000000"/>
          <w:sz w:val="22"/>
        </w:rPr>
        <w:t xml:space="preserve">The nominated school has not received the </w:t>
      </w:r>
      <w:r w:rsidR="00DF4706">
        <w:rPr>
          <w:iCs/>
          <w:color w:val="000000"/>
          <w:sz w:val="22"/>
        </w:rPr>
        <w:t>National Blue Ribbon</w:t>
      </w:r>
      <w:r>
        <w:rPr>
          <w:iCs/>
          <w:color w:val="000000"/>
          <w:sz w:val="22"/>
        </w:rPr>
        <w:t xml:space="preserve"> Schools award</w:t>
      </w:r>
      <w:r>
        <w:rPr>
          <w:i/>
          <w:color w:val="000000"/>
          <w:sz w:val="22"/>
        </w:rPr>
        <w:t xml:space="preserve"> </w:t>
      </w:r>
      <w:r>
        <w:rPr>
          <w:iCs/>
          <w:color w:val="000000"/>
          <w:sz w:val="22"/>
        </w:rPr>
        <w:t xml:space="preserve">in the past five years, </w:t>
      </w:r>
      <w:r w:rsidRPr="00D1442B">
        <w:rPr>
          <w:iCs/>
          <w:color w:val="000000"/>
          <w:sz w:val="22"/>
        </w:rPr>
        <w:t>2007, 2008, 2009, 2010, or 2011.</w:t>
      </w:r>
    </w:p>
    <w:p w:rsidR="009A6524" w:rsidRDefault="00671D38" w:rsidP="00591C41">
      <w:pPr>
        <w:numPr>
          <w:ilvl w:val="0"/>
          <w:numId w:val="3"/>
        </w:numPr>
        <w:tabs>
          <w:tab w:val="left" w:pos="1440"/>
          <w:tab w:val="left" w:pos="1914"/>
          <w:tab w:val="left" w:pos="2880"/>
          <w:tab w:val="left" w:pos="3442"/>
          <w:tab w:val="left" w:pos="4144"/>
          <w:tab w:val="left" w:pos="4566"/>
          <w:tab w:val="left" w:pos="5760"/>
          <w:tab w:val="left" w:pos="6480"/>
          <w:tab w:val="left" w:pos="6781"/>
          <w:tab w:val="left" w:pos="9450"/>
        </w:tabs>
        <w:spacing w:before="240"/>
        <w:rPr>
          <w:color w:val="000000"/>
          <w:sz w:val="22"/>
        </w:rPr>
      </w:pPr>
      <w:r>
        <w:rPr>
          <w:color w:val="000000"/>
          <w:sz w:val="22"/>
        </w:rPr>
        <w:t>The nominated school or district is not refusing OCR access to information necessary to investigate a civil rights complaint or to conduct a district</w:t>
      </w:r>
      <w:r>
        <w:rPr>
          <w:color w:val="000000"/>
          <w:sz w:val="22"/>
        </w:rPr>
        <w:noBreakHyphen/>
        <w:t>wide compliance review.</w:t>
      </w:r>
    </w:p>
    <w:p w:rsidR="009A6524" w:rsidRDefault="00671D38" w:rsidP="00591C41">
      <w:pPr>
        <w:numPr>
          <w:ilvl w:val="0"/>
          <w:numId w:val="3"/>
        </w:numPr>
        <w:tabs>
          <w:tab w:val="left" w:pos="1440"/>
          <w:tab w:val="left" w:pos="1914"/>
          <w:tab w:val="left" w:pos="2880"/>
          <w:tab w:val="left" w:pos="3442"/>
          <w:tab w:val="left" w:pos="4144"/>
          <w:tab w:val="left" w:pos="4566"/>
          <w:tab w:val="left" w:pos="5760"/>
          <w:tab w:val="left" w:pos="6480"/>
          <w:tab w:val="left" w:pos="6781"/>
          <w:tab w:val="left" w:pos="9450"/>
        </w:tabs>
        <w:spacing w:before="240"/>
        <w:rPr>
          <w:color w:val="000000"/>
          <w:sz w:val="22"/>
        </w:rPr>
      </w:pPr>
      <w:r>
        <w:rPr>
          <w:color w:val="000000"/>
          <w:sz w:val="22"/>
        </w:rPr>
        <w:t>OCR has not issued a violation letter of findings to the school district concluding that the nominated school or the district as a whole has violated one or more of the civil rights statutes. A violation letter of findings will not be considered outstanding if OCR has accepted a corrective action plan from the district to remedy the violation.</w:t>
      </w:r>
    </w:p>
    <w:p w:rsidR="009A6524" w:rsidRDefault="00671D38" w:rsidP="00591C41">
      <w:pPr>
        <w:numPr>
          <w:ilvl w:val="0"/>
          <w:numId w:val="3"/>
        </w:numPr>
        <w:tabs>
          <w:tab w:val="left" w:pos="1080"/>
          <w:tab w:val="left" w:pos="1440"/>
          <w:tab w:val="left" w:pos="1914"/>
          <w:tab w:val="left" w:pos="2880"/>
          <w:tab w:val="left" w:pos="3442"/>
          <w:tab w:val="left" w:pos="4144"/>
          <w:tab w:val="left" w:pos="4566"/>
          <w:tab w:val="left" w:pos="5760"/>
          <w:tab w:val="left" w:pos="6480"/>
          <w:tab w:val="left" w:pos="6781"/>
          <w:tab w:val="left" w:pos="9450"/>
        </w:tabs>
        <w:spacing w:before="240"/>
        <w:rPr>
          <w:color w:val="000000"/>
          <w:sz w:val="22"/>
        </w:rPr>
      </w:pPr>
      <w:r>
        <w:rPr>
          <w:color w:val="000000"/>
          <w:sz w:val="22"/>
        </w:rPr>
        <w:t>The U.S. Department of Justice does not have a pending suit alleging that the nominated school or the school district as a whole has violated one or more of the civil rights statutes or the Constitution’s equal protection clause.</w:t>
      </w:r>
    </w:p>
    <w:p w:rsidR="009A6524" w:rsidRDefault="00671D38" w:rsidP="00591C41">
      <w:pPr>
        <w:numPr>
          <w:ilvl w:val="0"/>
          <w:numId w:val="3"/>
        </w:numPr>
        <w:tabs>
          <w:tab w:val="left" w:pos="1440"/>
          <w:tab w:val="left" w:pos="1914"/>
          <w:tab w:val="left" w:pos="2880"/>
          <w:tab w:val="left" w:pos="3442"/>
          <w:tab w:val="left" w:pos="4144"/>
          <w:tab w:val="left" w:pos="4566"/>
          <w:tab w:val="left" w:pos="5760"/>
          <w:tab w:val="left" w:pos="6480"/>
          <w:tab w:val="left" w:pos="6781"/>
          <w:tab w:val="left" w:pos="9450"/>
        </w:tabs>
        <w:spacing w:before="240"/>
        <w:rPr>
          <w:color w:val="000000"/>
          <w:sz w:val="18"/>
        </w:rPr>
      </w:pPr>
      <w:r>
        <w:rPr>
          <w:color w:val="000000"/>
          <w:sz w:val="22"/>
        </w:rPr>
        <w:t>There are no findings of violations of the Individuals with Disabilities Education Act in a U.S. Department of Education monitoring report that apply to the school or school district in question; or if there are such findings, the state or district has corrected, or agreed to correct, the findings.</w:t>
      </w:r>
    </w:p>
    <w:p w:rsidR="009A6524" w:rsidRDefault="00671D38" w:rsidP="00092DBF">
      <w:pPr>
        <w:widowControl/>
        <w:rPr>
          <w:color w:val="000000"/>
          <w:sz w:val="28"/>
        </w:rPr>
      </w:pPr>
      <w:r>
        <w:rPr>
          <w:b/>
          <w:color w:val="000000"/>
          <w:sz w:val="28"/>
        </w:rPr>
        <w:br w:type="page"/>
      </w:r>
      <w:r>
        <w:rPr>
          <w:b/>
          <w:color w:val="000000"/>
          <w:sz w:val="28"/>
        </w:rPr>
        <w:lastRenderedPageBreak/>
        <w:t xml:space="preserve">PART II </w:t>
      </w:r>
      <w:r>
        <w:rPr>
          <w:b/>
          <w:color w:val="000000"/>
          <w:sz w:val="28"/>
        </w:rPr>
        <w:noBreakHyphen/>
        <w:t xml:space="preserve"> DEMOGRAPHIC DATA</w:t>
      </w:r>
    </w:p>
    <w:p w:rsidR="009A6524" w:rsidRDefault="009A6524">
      <w:pPr>
        <w:tabs>
          <w:tab w:val="left" w:pos="720"/>
          <w:tab w:val="left" w:pos="1440"/>
          <w:tab w:val="left" w:pos="1914"/>
          <w:tab w:val="left" w:pos="2880"/>
          <w:tab w:val="left" w:pos="3442"/>
          <w:tab w:val="left" w:pos="4144"/>
          <w:tab w:val="left" w:pos="4566"/>
          <w:tab w:val="left" w:pos="5760"/>
          <w:tab w:val="left" w:pos="6480"/>
          <w:tab w:val="left" w:pos="6781"/>
          <w:tab w:val="left" w:pos="9360"/>
        </w:tabs>
        <w:spacing w:line="-43" w:lineRule="auto"/>
        <w:jc w:val="both"/>
        <w:rPr>
          <w:b/>
          <w:color w:val="000000"/>
          <w:sz w:val="28"/>
        </w:rPr>
      </w:pPr>
    </w:p>
    <w:p w:rsidR="009A6524" w:rsidRDefault="00F90E5B">
      <w:pPr>
        <w:tabs>
          <w:tab w:val="left" w:pos="720"/>
          <w:tab w:val="left" w:pos="1440"/>
          <w:tab w:val="left" w:pos="1914"/>
          <w:tab w:val="left" w:pos="2880"/>
          <w:tab w:val="left" w:pos="3442"/>
          <w:tab w:val="left" w:pos="4144"/>
          <w:tab w:val="left" w:pos="4566"/>
          <w:tab w:val="left" w:pos="5760"/>
          <w:tab w:val="left" w:pos="6480"/>
          <w:tab w:val="left" w:pos="6781"/>
          <w:tab w:val="left" w:pos="9360"/>
        </w:tabs>
        <w:spacing w:line="-43" w:lineRule="auto"/>
        <w:jc w:val="both"/>
        <w:rPr>
          <w:b/>
          <w:color w:val="000000"/>
          <w:sz w:val="28"/>
        </w:rPr>
      </w:pPr>
      <w:r w:rsidRPr="00F90E5B">
        <w:rPr>
          <w:noProof/>
        </w:rPr>
        <w:pict>
          <v:rect id="Rectangle 10" o:spid="_x0000_s1040" style="position:absolute;left:0;text-align:left;margin-left:66pt;margin-top:.75pt;width:396pt;height:2.15pt;z-index:-2516648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" fillcolor="black" stroked="f" strokeweight="0">
            <w10:wrap anchorx="page"/>
          </v:rect>
        </w:pict>
      </w:r>
    </w:p>
    <w:p w:rsidR="009A6524" w:rsidRDefault="009A6524">
      <w:pPr>
        <w:tabs>
          <w:tab w:val="left" w:pos="720"/>
          <w:tab w:val="left" w:pos="1440"/>
          <w:tab w:val="left" w:pos="1914"/>
          <w:tab w:val="left" w:pos="2880"/>
          <w:tab w:val="left" w:pos="3442"/>
          <w:tab w:val="left" w:pos="4144"/>
          <w:tab w:val="left" w:pos="4566"/>
          <w:tab w:val="left" w:pos="5760"/>
          <w:tab w:val="left" w:pos="6480"/>
          <w:tab w:val="left" w:pos="6781"/>
          <w:tab w:val="left" w:pos="9360"/>
        </w:tabs>
        <w:jc w:val="both"/>
        <w:rPr>
          <w:b/>
          <w:color w:val="000000"/>
          <w:sz w:val="22"/>
        </w:rPr>
      </w:pPr>
    </w:p>
    <w:p w:rsidR="009A6524" w:rsidRDefault="00671D38">
      <w:pPr>
        <w:tabs>
          <w:tab w:val="left" w:pos="720"/>
          <w:tab w:val="left" w:pos="1440"/>
          <w:tab w:val="left" w:pos="1914"/>
          <w:tab w:val="left" w:pos="2880"/>
          <w:tab w:val="left" w:pos="3442"/>
          <w:tab w:val="left" w:pos="4144"/>
          <w:tab w:val="left" w:pos="4566"/>
          <w:tab w:val="left" w:pos="5760"/>
          <w:tab w:val="left" w:pos="6480"/>
          <w:tab w:val="left" w:pos="6781"/>
          <w:tab w:val="left" w:pos="9360"/>
        </w:tabs>
        <w:rPr>
          <w:b/>
          <w:bCs/>
          <w:iCs/>
          <w:color w:val="000000"/>
          <w:sz w:val="16"/>
        </w:rPr>
      </w:pPr>
      <w:r>
        <w:rPr>
          <w:b/>
          <w:color w:val="000000"/>
        </w:rPr>
        <w:t xml:space="preserve">All data are the most recent year available.  </w:t>
      </w:r>
    </w:p>
    <w:p w:rsidR="009A6524" w:rsidRDefault="009A6524">
      <w:pPr>
        <w:tabs>
          <w:tab w:val="left" w:pos="720"/>
          <w:tab w:val="left" w:pos="1440"/>
          <w:tab w:val="left" w:pos="1914"/>
          <w:tab w:val="left" w:pos="2880"/>
          <w:tab w:val="left" w:pos="3442"/>
          <w:tab w:val="left" w:pos="4144"/>
          <w:tab w:val="left" w:pos="4566"/>
          <w:tab w:val="left" w:pos="5760"/>
          <w:tab w:val="left" w:pos="6480"/>
          <w:tab w:val="left" w:pos="6781"/>
          <w:tab w:val="left" w:pos="9360"/>
        </w:tabs>
        <w:rPr>
          <w:b/>
          <w:color w:val="000000"/>
        </w:rPr>
      </w:pPr>
    </w:p>
    <w:p w:rsidR="009A6524" w:rsidRDefault="009A6524">
      <w:pPr>
        <w:tabs>
          <w:tab w:val="left" w:pos="720"/>
          <w:tab w:val="left" w:pos="1440"/>
          <w:tab w:val="left" w:pos="1914"/>
          <w:tab w:val="left" w:pos="2880"/>
          <w:tab w:val="left" w:pos="3442"/>
          <w:tab w:val="left" w:pos="4144"/>
          <w:tab w:val="left" w:pos="4566"/>
          <w:tab w:val="left" w:pos="5760"/>
          <w:tab w:val="left" w:pos="6480"/>
          <w:tab w:val="left" w:pos="6781"/>
          <w:tab w:val="left" w:pos="9360"/>
        </w:tabs>
        <w:outlineLvl w:val="0"/>
        <w:rPr>
          <w:b/>
          <w:color w:val="000000"/>
          <w:sz w:val="22"/>
        </w:rPr>
      </w:pPr>
    </w:p>
    <w:p w:rsidR="009A6524" w:rsidRDefault="00671D38">
      <w:pPr>
        <w:tabs>
          <w:tab w:val="left" w:pos="720"/>
          <w:tab w:val="left" w:pos="1440"/>
          <w:tab w:val="left" w:pos="1914"/>
          <w:tab w:val="left" w:pos="2880"/>
          <w:tab w:val="left" w:pos="3442"/>
          <w:tab w:val="left" w:pos="4144"/>
          <w:tab w:val="left" w:pos="4566"/>
          <w:tab w:val="left" w:pos="5760"/>
          <w:tab w:val="left" w:pos="6480"/>
          <w:tab w:val="left" w:pos="6781"/>
          <w:tab w:val="left" w:pos="9360"/>
        </w:tabs>
        <w:outlineLvl w:val="0"/>
        <w:rPr>
          <w:color w:val="000000"/>
          <w:sz w:val="22"/>
        </w:rPr>
      </w:pPr>
      <w:r>
        <w:rPr>
          <w:b/>
          <w:color w:val="000000"/>
          <w:sz w:val="22"/>
        </w:rPr>
        <w:t xml:space="preserve">DISTRICT </w:t>
      </w:r>
      <w:r>
        <w:rPr>
          <w:color w:val="000000"/>
          <w:sz w:val="22"/>
        </w:rPr>
        <w:t>(Questions 1</w:t>
      </w:r>
      <w:r>
        <w:rPr>
          <w:color w:val="000000"/>
          <w:sz w:val="22"/>
        </w:rPr>
        <w:noBreakHyphen/>
        <w:t>2 not applicable to private schools)</w:t>
      </w:r>
    </w:p>
    <w:p w:rsidR="009A6524" w:rsidRDefault="009A6524">
      <w:pPr>
        <w:tabs>
          <w:tab w:val="left" w:pos="416"/>
          <w:tab w:val="left" w:pos="1440"/>
          <w:tab w:val="left" w:pos="1914"/>
          <w:tab w:val="left" w:pos="2880"/>
          <w:tab w:val="left" w:pos="3442"/>
          <w:tab w:val="left" w:pos="4320"/>
          <w:tab w:val="left" w:pos="4566"/>
          <w:tab w:val="left" w:pos="5760"/>
          <w:tab w:val="left" w:pos="6480"/>
          <w:tab w:val="left" w:pos="6781"/>
          <w:tab w:val="left" w:pos="7296"/>
          <w:tab w:val="left" w:pos="9360"/>
        </w:tabs>
        <w:rPr>
          <w:color w:val="000000"/>
          <w:sz w:val="22"/>
        </w:rPr>
      </w:pPr>
    </w:p>
    <w:p w:rsidR="009A6524" w:rsidRDefault="00671D38">
      <w:pPr>
        <w:tabs>
          <w:tab w:val="left" w:pos="447"/>
          <w:tab w:val="left" w:pos="1440"/>
          <w:tab w:val="left" w:pos="1914"/>
          <w:tab w:val="left" w:pos="2880"/>
          <w:tab w:val="left" w:pos="3442"/>
          <w:tab w:val="left" w:pos="3973"/>
          <w:tab w:val="left" w:pos="4566"/>
          <w:tab w:val="left" w:pos="5760"/>
          <w:tab w:val="left" w:pos="6480"/>
          <w:tab w:val="left" w:pos="6781"/>
          <w:tab w:val="left" w:pos="9360"/>
        </w:tabs>
        <w:rPr>
          <w:color w:val="000000"/>
          <w:sz w:val="22"/>
        </w:rPr>
      </w:pPr>
      <w:r>
        <w:rPr>
          <w:color w:val="000000"/>
          <w:sz w:val="22"/>
        </w:rPr>
        <w:t>1.</w:t>
      </w:r>
      <w:r>
        <w:rPr>
          <w:color w:val="000000"/>
          <w:sz w:val="22"/>
        </w:rPr>
        <w:tab/>
        <w:t xml:space="preserve">Number of schools in the district (per </w:t>
      </w:r>
      <w:r>
        <w:rPr>
          <w:color w:val="000000"/>
          <w:sz w:val="22"/>
        </w:rPr>
        <w:tab/>
        <w:t>_____</w:t>
      </w:r>
      <w:r>
        <w:rPr>
          <w:color w:val="000000"/>
          <w:sz w:val="22"/>
        </w:rPr>
        <w:tab/>
        <w:t xml:space="preserve"> Elementary schools (includes K-8)</w:t>
      </w:r>
    </w:p>
    <w:p w:rsidR="009A6524" w:rsidRDefault="00671D38">
      <w:pPr>
        <w:tabs>
          <w:tab w:val="left" w:pos="447"/>
          <w:tab w:val="left" w:pos="1440"/>
          <w:tab w:val="left" w:pos="1914"/>
          <w:tab w:val="left" w:pos="2880"/>
          <w:tab w:val="left" w:pos="3442"/>
          <w:tab w:val="left" w:pos="3973"/>
          <w:tab w:val="left" w:pos="4566"/>
          <w:tab w:val="left" w:pos="5760"/>
          <w:tab w:val="left" w:pos="6480"/>
          <w:tab w:val="left" w:pos="6781"/>
          <w:tab w:val="left" w:pos="9360"/>
        </w:tabs>
        <w:ind w:firstLine="450"/>
        <w:rPr>
          <w:color w:val="000000"/>
          <w:sz w:val="22"/>
        </w:rPr>
      </w:pPr>
      <w:proofErr w:type="gramStart"/>
      <w:r>
        <w:rPr>
          <w:color w:val="000000"/>
          <w:sz w:val="22"/>
        </w:rPr>
        <w:t>district</w:t>
      </w:r>
      <w:proofErr w:type="gramEnd"/>
      <w:r>
        <w:rPr>
          <w:color w:val="000000"/>
          <w:sz w:val="22"/>
        </w:rPr>
        <w:t xml:space="preserve"> designation):</w:t>
      </w:r>
      <w:r>
        <w:rPr>
          <w:color w:val="000000"/>
          <w:sz w:val="22"/>
        </w:rPr>
        <w:tab/>
      </w:r>
      <w:r>
        <w:rPr>
          <w:color w:val="000000"/>
          <w:sz w:val="22"/>
        </w:rPr>
        <w:tab/>
      </w:r>
      <w:r>
        <w:rPr>
          <w:color w:val="000000"/>
          <w:sz w:val="22"/>
        </w:rPr>
        <w:tab/>
        <w:t>_____  Middle/Junior high schools</w:t>
      </w:r>
    </w:p>
    <w:p w:rsidR="009A6524" w:rsidRDefault="00671D38">
      <w:pPr>
        <w:tabs>
          <w:tab w:val="left" w:pos="447"/>
          <w:tab w:val="left" w:pos="1440"/>
          <w:tab w:val="left" w:pos="1914"/>
          <w:tab w:val="left" w:pos="2880"/>
          <w:tab w:val="left" w:pos="3442"/>
          <w:tab w:val="left" w:pos="3973"/>
          <w:tab w:val="left" w:pos="4566"/>
          <w:tab w:val="left" w:pos="5760"/>
          <w:tab w:val="left" w:pos="6480"/>
          <w:tab w:val="left" w:pos="6781"/>
          <w:tab w:val="left" w:pos="9360"/>
        </w:tabs>
        <w:ind w:firstLine="3960"/>
        <w:rPr>
          <w:color w:val="000000"/>
          <w:sz w:val="22"/>
        </w:rPr>
      </w:pPr>
      <w:r>
        <w:rPr>
          <w:color w:val="000000"/>
          <w:sz w:val="22"/>
        </w:rPr>
        <w:t>____</w:t>
      </w:r>
      <w:proofErr w:type="gramStart"/>
      <w:r>
        <w:rPr>
          <w:color w:val="000000"/>
          <w:sz w:val="22"/>
        </w:rPr>
        <w:t>_  High</w:t>
      </w:r>
      <w:proofErr w:type="gramEnd"/>
      <w:r>
        <w:rPr>
          <w:color w:val="000000"/>
          <w:sz w:val="22"/>
        </w:rPr>
        <w:t xml:space="preserve"> schools</w:t>
      </w:r>
    </w:p>
    <w:p w:rsidR="009A6524" w:rsidRDefault="00671D38">
      <w:pPr>
        <w:tabs>
          <w:tab w:val="left" w:pos="447"/>
          <w:tab w:val="left" w:pos="1440"/>
          <w:tab w:val="left" w:pos="1914"/>
          <w:tab w:val="left" w:pos="2880"/>
          <w:tab w:val="left" w:pos="3442"/>
          <w:tab w:val="left" w:pos="3973"/>
          <w:tab w:val="left" w:pos="4566"/>
          <w:tab w:val="left" w:pos="5760"/>
          <w:tab w:val="left" w:pos="6480"/>
          <w:tab w:val="left" w:pos="6781"/>
          <w:tab w:val="left" w:pos="9360"/>
        </w:tabs>
        <w:ind w:firstLine="3960"/>
        <w:rPr>
          <w:color w:val="000000"/>
          <w:sz w:val="22"/>
        </w:rPr>
      </w:pPr>
      <w:r>
        <w:rPr>
          <w:color w:val="000000"/>
          <w:sz w:val="22"/>
        </w:rPr>
        <w:t>____</w:t>
      </w:r>
      <w:proofErr w:type="gramStart"/>
      <w:r>
        <w:rPr>
          <w:color w:val="000000"/>
          <w:sz w:val="22"/>
        </w:rPr>
        <w:t>_  K</w:t>
      </w:r>
      <w:proofErr w:type="gramEnd"/>
      <w:r>
        <w:rPr>
          <w:color w:val="000000"/>
          <w:sz w:val="22"/>
        </w:rPr>
        <w:t>-12 schools</w:t>
      </w:r>
    </w:p>
    <w:p w:rsidR="009A6524" w:rsidRDefault="00671D38">
      <w:pPr>
        <w:tabs>
          <w:tab w:val="left" w:pos="447"/>
          <w:tab w:val="left" w:pos="1440"/>
          <w:tab w:val="left" w:pos="1914"/>
          <w:tab w:val="left" w:pos="2880"/>
          <w:tab w:val="left" w:pos="3442"/>
          <w:tab w:val="left" w:pos="3973"/>
          <w:tab w:val="left" w:pos="4566"/>
          <w:tab w:val="left" w:pos="5760"/>
          <w:tab w:val="left" w:pos="6480"/>
          <w:tab w:val="left" w:pos="6781"/>
          <w:tab w:val="left" w:pos="9360"/>
        </w:tabs>
        <w:ind w:firstLine="3960"/>
        <w:rPr>
          <w:color w:val="000000"/>
          <w:sz w:val="22"/>
        </w:rPr>
      </w:pPr>
      <w:r>
        <w:rPr>
          <w:color w:val="000000"/>
          <w:sz w:val="22"/>
        </w:rPr>
        <w:t xml:space="preserve"> </w:t>
      </w:r>
    </w:p>
    <w:p w:rsidR="009A6524" w:rsidRDefault="00671D38">
      <w:pPr>
        <w:tabs>
          <w:tab w:val="left" w:pos="447"/>
          <w:tab w:val="left" w:pos="1440"/>
          <w:tab w:val="left" w:pos="1914"/>
          <w:tab w:val="left" w:pos="2880"/>
          <w:tab w:val="left" w:pos="3442"/>
          <w:tab w:val="left" w:pos="3973"/>
          <w:tab w:val="left" w:pos="4566"/>
          <w:tab w:val="left" w:pos="5760"/>
          <w:tab w:val="left" w:pos="6480"/>
          <w:tab w:val="left" w:pos="6781"/>
          <w:tab w:val="left" w:pos="9360"/>
        </w:tabs>
        <w:ind w:firstLine="3960"/>
        <w:jc w:val="both"/>
        <w:rPr>
          <w:color w:val="000000"/>
          <w:sz w:val="22"/>
        </w:rPr>
      </w:pPr>
      <w:r>
        <w:rPr>
          <w:color w:val="000000"/>
          <w:sz w:val="22"/>
        </w:rPr>
        <w:t>____</w:t>
      </w:r>
      <w:proofErr w:type="gramStart"/>
      <w:r>
        <w:rPr>
          <w:color w:val="000000"/>
          <w:sz w:val="22"/>
        </w:rPr>
        <w:t>_  TOTAL</w:t>
      </w:r>
      <w:proofErr w:type="gramEnd"/>
    </w:p>
    <w:p w:rsidR="009A6524" w:rsidRDefault="009A6524">
      <w:pPr>
        <w:tabs>
          <w:tab w:val="left" w:pos="432"/>
          <w:tab w:val="left" w:pos="1440"/>
          <w:tab w:val="left" w:pos="1914"/>
          <w:tab w:val="left" w:pos="2880"/>
          <w:tab w:val="left" w:pos="3442"/>
          <w:tab w:val="left" w:pos="3973"/>
          <w:tab w:val="left" w:pos="4566"/>
          <w:tab w:val="left" w:pos="4909"/>
          <w:tab w:val="left" w:pos="6781"/>
          <w:tab w:val="left" w:pos="9360"/>
        </w:tabs>
        <w:rPr>
          <w:color w:val="000000"/>
          <w:sz w:val="22"/>
        </w:rPr>
      </w:pPr>
    </w:p>
    <w:p w:rsidR="009A6524" w:rsidRDefault="00671D38">
      <w:pPr>
        <w:tabs>
          <w:tab w:val="left" w:pos="432"/>
          <w:tab w:val="left" w:pos="1440"/>
          <w:tab w:val="left" w:pos="1914"/>
          <w:tab w:val="left" w:pos="2880"/>
          <w:tab w:val="left" w:pos="3442"/>
          <w:tab w:val="left" w:pos="3973"/>
          <w:tab w:val="left" w:pos="4566"/>
          <w:tab w:val="left" w:pos="4909"/>
          <w:tab w:val="left" w:pos="6781"/>
          <w:tab w:val="left" w:pos="9360"/>
        </w:tabs>
        <w:rPr>
          <w:color w:val="000000"/>
          <w:sz w:val="22"/>
        </w:rPr>
      </w:pPr>
      <w:r>
        <w:rPr>
          <w:color w:val="000000"/>
          <w:sz w:val="22"/>
        </w:rPr>
        <w:t>2.</w:t>
      </w:r>
      <w:r>
        <w:rPr>
          <w:color w:val="000000"/>
          <w:sz w:val="22"/>
        </w:rPr>
        <w:tab/>
        <w:t xml:space="preserve">District </w:t>
      </w:r>
      <w:proofErr w:type="gramStart"/>
      <w:r>
        <w:rPr>
          <w:color w:val="000000"/>
          <w:sz w:val="22"/>
        </w:rPr>
        <w:t>Per</w:t>
      </w:r>
      <w:proofErr w:type="gramEnd"/>
      <w:r>
        <w:rPr>
          <w:color w:val="000000"/>
          <w:sz w:val="22"/>
        </w:rPr>
        <w:t xml:space="preserve"> Pupil Expenditure:  </w:t>
      </w:r>
      <w:r>
        <w:rPr>
          <w:color w:val="000000"/>
          <w:sz w:val="22"/>
        </w:rPr>
        <w:tab/>
        <w:t xml:space="preserve">       </w:t>
      </w:r>
      <w:r>
        <w:rPr>
          <w:color w:val="000000"/>
          <w:sz w:val="22"/>
        </w:rPr>
        <w:tab/>
        <w:t>_____________</w:t>
      </w:r>
    </w:p>
    <w:p w:rsidR="009A6524" w:rsidRDefault="009A6524">
      <w:pPr>
        <w:tabs>
          <w:tab w:val="left" w:pos="432"/>
          <w:tab w:val="left" w:pos="1440"/>
          <w:tab w:val="left" w:pos="1914"/>
          <w:tab w:val="left" w:pos="2880"/>
          <w:tab w:val="left" w:pos="3442"/>
          <w:tab w:val="left" w:pos="3973"/>
          <w:tab w:val="left" w:pos="4566"/>
          <w:tab w:val="left" w:pos="4909"/>
          <w:tab w:val="left" w:pos="6781"/>
          <w:tab w:val="left" w:pos="9360"/>
        </w:tabs>
        <w:rPr>
          <w:color w:val="000000"/>
          <w:sz w:val="22"/>
        </w:rPr>
      </w:pPr>
    </w:p>
    <w:p w:rsidR="009A6524" w:rsidRDefault="009A6524">
      <w:pPr>
        <w:tabs>
          <w:tab w:val="left" w:pos="432"/>
          <w:tab w:val="left" w:pos="1440"/>
          <w:tab w:val="left" w:pos="1914"/>
          <w:tab w:val="left" w:pos="2880"/>
          <w:tab w:val="left" w:pos="3442"/>
          <w:tab w:val="left" w:pos="3973"/>
          <w:tab w:val="left" w:pos="4566"/>
          <w:tab w:val="left" w:pos="4909"/>
          <w:tab w:val="left" w:pos="6781"/>
          <w:tab w:val="left" w:pos="9360"/>
        </w:tabs>
        <w:outlineLvl w:val="0"/>
        <w:rPr>
          <w:b/>
          <w:color w:val="000000"/>
          <w:sz w:val="22"/>
        </w:rPr>
      </w:pPr>
    </w:p>
    <w:p w:rsidR="009A6524" w:rsidRDefault="00671D38">
      <w:pPr>
        <w:tabs>
          <w:tab w:val="left" w:pos="432"/>
          <w:tab w:val="left" w:pos="1440"/>
          <w:tab w:val="left" w:pos="1914"/>
          <w:tab w:val="left" w:pos="2880"/>
          <w:tab w:val="left" w:pos="3442"/>
          <w:tab w:val="left" w:pos="3973"/>
          <w:tab w:val="left" w:pos="4566"/>
          <w:tab w:val="left" w:pos="4909"/>
          <w:tab w:val="left" w:pos="6781"/>
          <w:tab w:val="left" w:pos="9360"/>
        </w:tabs>
        <w:outlineLvl w:val="0"/>
        <w:rPr>
          <w:color w:val="000000"/>
          <w:sz w:val="22"/>
        </w:rPr>
      </w:pPr>
      <w:r>
        <w:rPr>
          <w:b/>
          <w:color w:val="000000"/>
          <w:sz w:val="22"/>
        </w:rPr>
        <w:t xml:space="preserve">SCHOOL </w:t>
      </w:r>
      <w:r>
        <w:rPr>
          <w:color w:val="000000"/>
          <w:sz w:val="22"/>
        </w:rPr>
        <w:t>(To be completed by all schools)</w:t>
      </w:r>
    </w:p>
    <w:p w:rsidR="009A6524" w:rsidRDefault="009A6524">
      <w:pPr>
        <w:tabs>
          <w:tab w:val="left" w:pos="432"/>
          <w:tab w:val="left" w:pos="1440"/>
          <w:tab w:val="left" w:pos="1914"/>
          <w:tab w:val="left" w:pos="2880"/>
          <w:tab w:val="left" w:pos="3442"/>
          <w:tab w:val="left" w:pos="3973"/>
          <w:tab w:val="left" w:pos="4566"/>
          <w:tab w:val="left" w:pos="4909"/>
          <w:tab w:val="left" w:pos="6781"/>
          <w:tab w:val="left" w:pos="9360"/>
        </w:tabs>
        <w:rPr>
          <w:color w:val="000000"/>
          <w:sz w:val="22"/>
        </w:rPr>
      </w:pPr>
    </w:p>
    <w:p w:rsidR="009A6524" w:rsidRDefault="00671D38">
      <w:pPr>
        <w:tabs>
          <w:tab w:val="left" w:pos="432"/>
          <w:tab w:val="left" w:pos="1440"/>
          <w:tab w:val="left" w:pos="1914"/>
          <w:tab w:val="left" w:pos="2880"/>
          <w:tab w:val="left" w:pos="3442"/>
          <w:tab w:val="left" w:pos="3973"/>
          <w:tab w:val="left" w:pos="4566"/>
          <w:tab w:val="left" w:pos="4909"/>
          <w:tab w:val="left" w:pos="6781"/>
          <w:tab w:val="left" w:pos="9360"/>
        </w:tabs>
        <w:ind w:left="432" w:hanging="432"/>
        <w:rPr>
          <w:color w:val="000000"/>
          <w:sz w:val="22"/>
        </w:rPr>
      </w:pPr>
      <w:r>
        <w:rPr>
          <w:color w:val="000000"/>
          <w:sz w:val="22"/>
        </w:rPr>
        <w:t>3.</w:t>
      </w:r>
      <w:r>
        <w:rPr>
          <w:color w:val="000000"/>
          <w:sz w:val="22"/>
        </w:rPr>
        <w:tab/>
        <w:t>Category that best describes the area where the school is located:</w:t>
      </w:r>
    </w:p>
    <w:p w:rsidR="009A6524" w:rsidRDefault="009A6524">
      <w:pPr>
        <w:tabs>
          <w:tab w:val="left" w:pos="432"/>
          <w:tab w:val="left" w:pos="1440"/>
          <w:tab w:val="left" w:pos="1914"/>
          <w:tab w:val="left" w:pos="2880"/>
          <w:tab w:val="left" w:pos="3442"/>
          <w:tab w:val="left" w:pos="3973"/>
          <w:tab w:val="left" w:pos="4566"/>
          <w:tab w:val="left" w:pos="4909"/>
          <w:tab w:val="left" w:pos="6781"/>
          <w:tab w:val="left" w:pos="9360"/>
        </w:tabs>
        <w:rPr>
          <w:color w:val="000000"/>
          <w:sz w:val="22"/>
        </w:rPr>
      </w:pPr>
    </w:p>
    <w:p w:rsidR="009A6524" w:rsidRDefault="00671D38">
      <w:pPr>
        <w:tabs>
          <w:tab w:val="left" w:pos="432"/>
          <w:tab w:val="left" w:pos="1170"/>
          <w:tab w:val="left" w:pos="1440"/>
          <w:tab w:val="left" w:pos="1914"/>
          <w:tab w:val="left" w:pos="2880"/>
          <w:tab w:val="left" w:pos="3442"/>
          <w:tab w:val="left" w:pos="3973"/>
          <w:tab w:val="left" w:pos="4566"/>
          <w:tab w:val="left" w:pos="4909"/>
          <w:tab w:val="left" w:pos="6781"/>
          <w:tab w:val="left" w:pos="9360"/>
        </w:tabs>
        <w:ind w:left="1170" w:hanging="738"/>
        <w:rPr>
          <w:color w:val="000000"/>
          <w:sz w:val="22"/>
        </w:rPr>
      </w:pPr>
      <w:r>
        <w:rPr>
          <w:color w:val="000000"/>
          <w:sz w:val="22"/>
        </w:rPr>
        <w:t>[    ]</w:t>
      </w:r>
      <w:r>
        <w:rPr>
          <w:color w:val="000000"/>
          <w:sz w:val="22"/>
        </w:rPr>
        <w:tab/>
        <w:t>Urban or large central city</w:t>
      </w:r>
    </w:p>
    <w:p w:rsidR="009A6524" w:rsidRDefault="00671D38">
      <w:pPr>
        <w:tabs>
          <w:tab w:val="left" w:pos="432"/>
          <w:tab w:val="left" w:pos="1170"/>
          <w:tab w:val="left" w:pos="1440"/>
          <w:tab w:val="left" w:pos="1914"/>
          <w:tab w:val="left" w:pos="2880"/>
          <w:tab w:val="left" w:pos="3442"/>
          <w:tab w:val="left" w:pos="3973"/>
          <w:tab w:val="left" w:pos="4566"/>
          <w:tab w:val="left" w:pos="4909"/>
          <w:tab w:val="left" w:pos="6781"/>
          <w:tab w:val="left" w:pos="9360"/>
        </w:tabs>
        <w:ind w:left="1170" w:hanging="738"/>
        <w:rPr>
          <w:color w:val="000000"/>
          <w:sz w:val="22"/>
        </w:rPr>
      </w:pPr>
      <w:r>
        <w:rPr>
          <w:color w:val="000000"/>
          <w:sz w:val="22"/>
        </w:rPr>
        <w:t>[    ]</w:t>
      </w:r>
      <w:r>
        <w:rPr>
          <w:color w:val="000000"/>
          <w:sz w:val="22"/>
        </w:rPr>
        <w:tab/>
        <w:t>Suburban with characteristics typical of an urban area</w:t>
      </w:r>
    </w:p>
    <w:p w:rsidR="009A6524" w:rsidRDefault="00671D38">
      <w:pPr>
        <w:tabs>
          <w:tab w:val="left" w:pos="432"/>
          <w:tab w:val="left" w:pos="1170"/>
          <w:tab w:val="left" w:pos="1440"/>
          <w:tab w:val="left" w:pos="1914"/>
          <w:tab w:val="left" w:pos="2880"/>
          <w:tab w:val="left" w:pos="3442"/>
          <w:tab w:val="left" w:pos="3973"/>
          <w:tab w:val="left" w:pos="4566"/>
          <w:tab w:val="left" w:pos="4909"/>
          <w:tab w:val="left" w:pos="6781"/>
          <w:tab w:val="left" w:pos="9360"/>
        </w:tabs>
        <w:ind w:left="1170" w:hanging="738"/>
        <w:rPr>
          <w:color w:val="000000"/>
          <w:sz w:val="22"/>
        </w:rPr>
      </w:pPr>
      <w:r>
        <w:rPr>
          <w:color w:val="000000"/>
          <w:sz w:val="22"/>
        </w:rPr>
        <w:t>[    ]</w:t>
      </w:r>
      <w:r>
        <w:rPr>
          <w:color w:val="000000"/>
          <w:sz w:val="22"/>
        </w:rPr>
        <w:tab/>
        <w:t>Suburban</w:t>
      </w:r>
    </w:p>
    <w:p w:rsidR="009A6524" w:rsidRDefault="00671D38">
      <w:pPr>
        <w:tabs>
          <w:tab w:val="left" w:pos="432"/>
          <w:tab w:val="left" w:pos="1170"/>
          <w:tab w:val="left" w:pos="1440"/>
          <w:tab w:val="left" w:pos="1914"/>
          <w:tab w:val="left" w:pos="2880"/>
          <w:tab w:val="left" w:pos="3442"/>
          <w:tab w:val="left" w:pos="3973"/>
          <w:tab w:val="left" w:pos="4566"/>
          <w:tab w:val="left" w:pos="4909"/>
          <w:tab w:val="left" w:pos="6781"/>
          <w:tab w:val="left" w:pos="9360"/>
        </w:tabs>
        <w:ind w:left="1170" w:hanging="738"/>
        <w:rPr>
          <w:color w:val="000000"/>
          <w:sz w:val="22"/>
        </w:rPr>
      </w:pPr>
      <w:r>
        <w:rPr>
          <w:color w:val="000000"/>
          <w:sz w:val="22"/>
        </w:rPr>
        <w:t>[    ]</w:t>
      </w:r>
      <w:r>
        <w:rPr>
          <w:color w:val="000000"/>
          <w:sz w:val="22"/>
        </w:rPr>
        <w:tab/>
        <w:t>Small city or town in a rural area</w:t>
      </w:r>
    </w:p>
    <w:p w:rsidR="009A6524" w:rsidRDefault="00671D38">
      <w:pPr>
        <w:tabs>
          <w:tab w:val="left" w:pos="432"/>
          <w:tab w:val="left" w:pos="1170"/>
          <w:tab w:val="left" w:pos="1440"/>
          <w:tab w:val="left" w:pos="1914"/>
          <w:tab w:val="left" w:pos="2880"/>
          <w:tab w:val="left" w:pos="3442"/>
          <w:tab w:val="left" w:pos="3973"/>
          <w:tab w:val="left" w:pos="4566"/>
          <w:tab w:val="left" w:pos="4909"/>
          <w:tab w:val="left" w:pos="6781"/>
          <w:tab w:val="left" w:pos="9360"/>
        </w:tabs>
        <w:ind w:left="1170" w:hanging="738"/>
        <w:jc w:val="both"/>
        <w:rPr>
          <w:color w:val="000000"/>
          <w:sz w:val="22"/>
        </w:rPr>
      </w:pPr>
      <w:r>
        <w:rPr>
          <w:color w:val="000000"/>
          <w:sz w:val="22"/>
        </w:rPr>
        <w:t>[    ]</w:t>
      </w:r>
      <w:r>
        <w:rPr>
          <w:color w:val="000000"/>
          <w:sz w:val="22"/>
        </w:rPr>
        <w:tab/>
        <w:t>Rural</w:t>
      </w:r>
    </w:p>
    <w:p w:rsidR="009A6524" w:rsidRDefault="009A6524">
      <w:pPr>
        <w:tabs>
          <w:tab w:val="left" w:pos="432"/>
          <w:tab w:val="left" w:pos="1170"/>
          <w:tab w:val="left" w:pos="1440"/>
          <w:tab w:val="left" w:pos="1914"/>
          <w:tab w:val="left" w:pos="2880"/>
          <w:tab w:val="left" w:pos="3442"/>
          <w:tab w:val="left" w:pos="3973"/>
          <w:tab w:val="left" w:pos="4566"/>
          <w:tab w:val="left" w:pos="4909"/>
          <w:tab w:val="left" w:pos="6781"/>
          <w:tab w:val="left" w:pos="9360"/>
        </w:tabs>
        <w:jc w:val="both"/>
        <w:rPr>
          <w:color w:val="000000"/>
          <w:sz w:val="22"/>
        </w:rPr>
      </w:pPr>
    </w:p>
    <w:p w:rsidR="009A6524" w:rsidRDefault="00671D38">
      <w:pPr>
        <w:tabs>
          <w:tab w:val="left" w:pos="432"/>
          <w:tab w:val="left" w:pos="1170"/>
          <w:tab w:val="left" w:pos="1440"/>
          <w:tab w:val="left" w:pos="1914"/>
          <w:tab w:val="left" w:pos="2880"/>
          <w:tab w:val="left" w:pos="3442"/>
          <w:tab w:val="left" w:pos="3973"/>
          <w:tab w:val="left" w:pos="4566"/>
          <w:tab w:val="left" w:pos="4909"/>
          <w:tab w:val="left" w:pos="6781"/>
          <w:tab w:val="left" w:pos="9360"/>
        </w:tabs>
        <w:ind w:left="432" w:hanging="432"/>
        <w:rPr>
          <w:color w:val="000000"/>
          <w:sz w:val="22"/>
        </w:rPr>
      </w:pPr>
      <w:r>
        <w:rPr>
          <w:color w:val="000000"/>
          <w:sz w:val="22"/>
        </w:rPr>
        <w:t>4.</w:t>
      </w:r>
      <w:r>
        <w:rPr>
          <w:color w:val="000000"/>
          <w:sz w:val="22"/>
        </w:rPr>
        <w:tab/>
      </w:r>
      <w:r>
        <w:rPr>
          <w:color w:val="000000"/>
          <w:sz w:val="22"/>
          <w:u w:val="single"/>
        </w:rPr>
        <w:tab/>
      </w:r>
      <w:r>
        <w:rPr>
          <w:color w:val="000000"/>
          <w:sz w:val="22"/>
        </w:rPr>
        <w:t xml:space="preserve"> Number of years the principal has been in her/his position at this school.</w:t>
      </w:r>
    </w:p>
    <w:p w:rsidR="009A6524" w:rsidRDefault="00671D38">
      <w:pPr>
        <w:tabs>
          <w:tab w:val="left" w:pos="432"/>
          <w:tab w:val="left" w:pos="1170"/>
          <w:tab w:val="left" w:pos="1440"/>
          <w:tab w:val="left" w:pos="1914"/>
          <w:tab w:val="left" w:pos="2880"/>
          <w:tab w:val="left" w:pos="3442"/>
          <w:tab w:val="left" w:pos="3973"/>
          <w:tab w:val="left" w:pos="4566"/>
          <w:tab w:val="left" w:pos="4909"/>
          <w:tab w:val="left" w:pos="6781"/>
          <w:tab w:val="left" w:pos="9360"/>
        </w:tabs>
        <w:ind w:firstLine="1170"/>
        <w:rPr>
          <w:color w:val="000000"/>
          <w:sz w:val="22"/>
        </w:rPr>
      </w:pPr>
      <w:r>
        <w:rPr>
          <w:color w:val="000000"/>
          <w:sz w:val="22"/>
        </w:rPr>
        <w:t xml:space="preserve"> </w:t>
      </w:r>
    </w:p>
    <w:p w:rsidR="009A6524" w:rsidRDefault="009A6524">
      <w:pPr>
        <w:tabs>
          <w:tab w:val="left" w:pos="432"/>
          <w:tab w:val="left" w:pos="1170"/>
          <w:tab w:val="left" w:pos="1440"/>
          <w:tab w:val="left" w:pos="1914"/>
          <w:tab w:val="left" w:pos="2880"/>
          <w:tab w:val="left" w:pos="3442"/>
          <w:tab w:val="left" w:pos="3973"/>
          <w:tab w:val="left" w:pos="4566"/>
          <w:tab w:val="left" w:pos="4909"/>
          <w:tab w:val="left" w:pos="6781"/>
          <w:tab w:val="left" w:pos="9360"/>
        </w:tabs>
        <w:rPr>
          <w:color w:val="000000"/>
          <w:sz w:val="22"/>
        </w:rPr>
      </w:pPr>
    </w:p>
    <w:p w:rsidR="009A6524" w:rsidRDefault="00671D38">
      <w:pPr>
        <w:tabs>
          <w:tab w:val="left" w:pos="432"/>
          <w:tab w:val="left" w:pos="1170"/>
          <w:tab w:val="left" w:pos="1440"/>
          <w:tab w:val="left" w:pos="1914"/>
          <w:tab w:val="left" w:pos="2880"/>
          <w:tab w:val="left" w:pos="3442"/>
          <w:tab w:val="left" w:pos="3973"/>
          <w:tab w:val="left" w:pos="4566"/>
          <w:tab w:val="left" w:pos="4909"/>
          <w:tab w:val="left" w:pos="6781"/>
          <w:tab w:val="left" w:pos="9360"/>
        </w:tabs>
        <w:ind w:left="432" w:hanging="432"/>
        <w:rPr>
          <w:color w:val="000000"/>
          <w:sz w:val="22"/>
        </w:rPr>
      </w:pPr>
      <w:r>
        <w:rPr>
          <w:color w:val="000000"/>
          <w:sz w:val="22"/>
        </w:rPr>
        <w:t>5.</w:t>
      </w:r>
      <w:r>
        <w:rPr>
          <w:color w:val="000000"/>
          <w:sz w:val="22"/>
        </w:rPr>
        <w:tab/>
        <w:t xml:space="preserve">Number of students as of October 1 enrolled at each grade level or its equivalent in applying school: </w:t>
      </w:r>
    </w:p>
    <w:p w:rsidR="009A6524" w:rsidRDefault="009A6524">
      <w:pPr>
        <w:tabs>
          <w:tab w:val="left" w:pos="432"/>
          <w:tab w:val="left" w:pos="1170"/>
          <w:tab w:val="left" w:pos="1440"/>
          <w:tab w:val="left" w:pos="1914"/>
          <w:tab w:val="left" w:pos="2880"/>
          <w:tab w:val="left" w:pos="3442"/>
          <w:tab w:val="left" w:pos="3973"/>
          <w:tab w:val="left" w:pos="4566"/>
          <w:tab w:val="left" w:pos="4909"/>
          <w:tab w:val="left" w:pos="6781"/>
          <w:tab w:val="left" w:pos="9360"/>
        </w:tabs>
        <w:jc w:val="both"/>
        <w:rPr>
          <w:color w:val="000000"/>
          <w:sz w:val="22"/>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6"/>
        <w:gridCol w:w="907"/>
        <w:gridCol w:w="447"/>
        <w:gridCol w:w="547"/>
        <w:gridCol w:w="1080"/>
        <w:gridCol w:w="274"/>
        <w:gridCol w:w="1080"/>
        <w:gridCol w:w="994"/>
        <w:gridCol w:w="1080"/>
        <w:gridCol w:w="1080"/>
      </w:tblGrid>
      <w:tr w:rsidR="009A6524">
        <w:tc>
          <w:tcPr>
            <w:tcW w:w="806" w:type="dxa"/>
          </w:tcPr>
          <w:p w:rsidR="009A6524" w:rsidRDefault="00671D38">
            <w:pPr>
              <w:jc w:val="center"/>
              <w:rPr>
                <w:b/>
                <w:color w:val="000000"/>
                <w:sz w:val="20"/>
              </w:rPr>
            </w:pPr>
            <w:r>
              <w:rPr>
                <w:b/>
                <w:color w:val="000000"/>
                <w:sz w:val="20"/>
              </w:rPr>
              <w:t>Grade</w:t>
            </w:r>
          </w:p>
        </w:tc>
        <w:tc>
          <w:tcPr>
            <w:tcW w:w="907" w:type="dxa"/>
          </w:tcPr>
          <w:p w:rsidR="009A6524" w:rsidRDefault="00671D38">
            <w:pPr>
              <w:jc w:val="center"/>
              <w:rPr>
                <w:b/>
                <w:color w:val="000000"/>
                <w:sz w:val="20"/>
              </w:rPr>
            </w:pPr>
            <w:r>
              <w:rPr>
                <w:b/>
                <w:color w:val="000000"/>
                <w:sz w:val="20"/>
              </w:rPr>
              <w:t># of Males</w:t>
            </w:r>
          </w:p>
        </w:tc>
        <w:tc>
          <w:tcPr>
            <w:tcW w:w="994" w:type="dxa"/>
            <w:gridSpan w:val="2"/>
          </w:tcPr>
          <w:p w:rsidR="009A6524" w:rsidRDefault="00671D38">
            <w:pPr>
              <w:jc w:val="center"/>
              <w:rPr>
                <w:b/>
                <w:color w:val="000000"/>
                <w:sz w:val="20"/>
              </w:rPr>
            </w:pPr>
            <w:r>
              <w:rPr>
                <w:b/>
                <w:color w:val="000000"/>
                <w:sz w:val="20"/>
              </w:rPr>
              <w:t># of Females</w:t>
            </w:r>
          </w:p>
        </w:tc>
        <w:tc>
          <w:tcPr>
            <w:tcW w:w="1080" w:type="dxa"/>
          </w:tcPr>
          <w:p w:rsidR="009A6524" w:rsidRDefault="00671D38">
            <w:pPr>
              <w:jc w:val="center"/>
              <w:rPr>
                <w:b/>
                <w:color w:val="000000"/>
                <w:sz w:val="20"/>
              </w:rPr>
            </w:pPr>
            <w:r>
              <w:rPr>
                <w:b/>
                <w:color w:val="000000"/>
                <w:sz w:val="20"/>
              </w:rPr>
              <w:t>Grade Total</w:t>
            </w:r>
          </w:p>
        </w:tc>
        <w:tc>
          <w:tcPr>
            <w:tcW w:w="274" w:type="dxa"/>
            <w:shd w:val="clear" w:color="auto" w:fill="000000"/>
          </w:tcPr>
          <w:p w:rsidR="009A6524" w:rsidRDefault="009A6524">
            <w:pPr>
              <w:jc w:val="center"/>
              <w:rPr>
                <w:b/>
                <w:color w:val="000000"/>
                <w:sz w:val="20"/>
              </w:rPr>
            </w:pPr>
          </w:p>
        </w:tc>
        <w:tc>
          <w:tcPr>
            <w:tcW w:w="1080" w:type="dxa"/>
          </w:tcPr>
          <w:p w:rsidR="009A6524" w:rsidRDefault="00671D38">
            <w:pPr>
              <w:jc w:val="center"/>
              <w:rPr>
                <w:b/>
                <w:color w:val="000000"/>
                <w:sz w:val="20"/>
              </w:rPr>
            </w:pPr>
            <w:r>
              <w:rPr>
                <w:b/>
                <w:color w:val="000000"/>
                <w:sz w:val="20"/>
              </w:rPr>
              <w:t>Grade</w:t>
            </w:r>
          </w:p>
        </w:tc>
        <w:tc>
          <w:tcPr>
            <w:tcW w:w="994" w:type="dxa"/>
          </w:tcPr>
          <w:p w:rsidR="009A6524" w:rsidRDefault="00671D38">
            <w:pPr>
              <w:jc w:val="center"/>
              <w:rPr>
                <w:b/>
                <w:color w:val="000000"/>
                <w:sz w:val="20"/>
              </w:rPr>
            </w:pPr>
            <w:r>
              <w:rPr>
                <w:b/>
                <w:color w:val="000000"/>
                <w:sz w:val="20"/>
              </w:rPr>
              <w:t># of Males</w:t>
            </w:r>
          </w:p>
        </w:tc>
        <w:tc>
          <w:tcPr>
            <w:tcW w:w="1080" w:type="dxa"/>
          </w:tcPr>
          <w:p w:rsidR="009A6524" w:rsidRDefault="00671D38">
            <w:pPr>
              <w:jc w:val="center"/>
              <w:rPr>
                <w:b/>
                <w:color w:val="000000"/>
                <w:sz w:val="20"/>
              </w:rPr>
            </w:pPr>
            <w:r>
              <w:rPr>
                <w:b/>
                <w:color w:val="000000"/>
                <w:sz w:val="20"/>
              </w:rPr>
              <w:t># of Females</w:t>
            </w:r>
          </w:p>
        </w:tc>
        <w:tc>
          <w:tcPr>
            <w:tcW w:w="1080" w:type="dxa"/>
          </w:tcPr>
          <w:p w:rsidR="009A6524" w:rsidRDefault="00671D38">
            <w:pPr>
              <w:jc w:val="center"/>
              <w:rPr>
                <w:b/>
                <w:color w:val="000000"/>
                <w:sz w:val="20"/>
              </w:rPr>
            </w:pPr>
            <w:r>
              <w:rPr>
                <w:b/>
                <w:color w:val="000000"/>
                <w:sz w:val="20"/>
              </w:rPr>
              <w:t>Grade Total</w:t>
            </w:r>
          </w:p>
        </w:tc>
      </w:tr>
      <w:tr w:rsidR="009A6524">
        <w:tc>
          <w:tcPr>
            <w:tcW w:w="806" w:type="dxa"/>
          </w:tcPr>
          <w:p w:rsidR="009A6524" w:rsidRDefault="00671D38">
            <w:pPr>
              <w:jc w:val="center"/>
              <w:rPr>
                <w:b/>
                <w:color w:val="000000"/>
              </w:rPr>
            </w:pPr>
            <w:r>
              <w:rPr>
                <w:b/>
                <w:color w:val="000000"/>
                <w:sz w:val="22"/>
              </w:rPr>
              <w:t>PreK</w:t>
            </w:r>
          </w:p>
        </w:tc>
        <w:tc>
          <w:tcPr>
            <w:tcW w:w="907" w:type="dxa"/>
          </w:tcPr>
          <w:p w:rsidR="009A6524" w:rsidRDefault="009A6524">
            <w:pPr>
              <w:rPr>
                <w:color w:val="000000"/>
              </w:rPr>
            </w:pPr>
          </w:p>
        </w:tc>
        <w:tc>
          <w:tcPr>
            <w:tcW w:w="994" w:type="dxa"/>
            <w:gridSpan w:val="2"/>
          </w:tcPr>
          <w:p w:rsidR="009A6524" w:rsidRDefault="009A6524">
            <w:pPr>
              <w:rPr>
                <w:color w:val="000000"/>
              </w:rPr>
            </w:pPr>
          </w:p>
        </w:tc>
        <w:tc>
          <w:tcPr>
            <w:tcW w:w="1080" w:type="dxa"/>
          </w:tcPr>
          <w:p w:rsidR="009A6524" w:rsidRDefault="009A6524">
            <w:pPr>
              <w:rPr>
                <w:b/>
                <w:color w:val="000000"/>
              </w:rPr>
            </w:pPr>
          </w:p>
        </w:tc>
        <w:tc>
          <w:tcPr>
            <w:tcW w:w="274" w:type="dxa"/>
            <w:shd w:val="clear" w:color="auto" w:fill="000000"/>
          </w:tcPr>
          <w:p w:rsidR="009A6524" w:rsidRDefault="009A6524">
            <w:pPr>
              <w:rPr>
                <w:b/>
                <w:color w:val="000000"/>
              </w:rPr>
            </w:pPr>
          </w:p>
        </w:tc>
        <w:tc>
          <w:tcPr>
            <w:tcW w:w="1080" w:type="dxa"/>
          </w:tcPr>
          <w:p w:rsidR="009A6524" w:rsidRDefault="00671D38">
            <w:pPr>
              <w:rPr>
                <w:b/>
                <w:color w:val="000000"/>
              </w:rPr>
            </w:pPr>
            <w:r>
              <w:rPr>
                <w:b/>
                <w:color w:val="000000"/>
                <w:sz w:val="22"/>
              </w:rPr>
              <w:t>7</w:t>
            </w:r>
          </w:p>
        </w:tc>
        <w:tc>
          <w:tcPr>
            <w:tcW w:w="994" w:type="dxa"/>
          </w:tcPr>
          <w:p w:rsidR="009A6524" w:rsidRDefault="009A6524">
            <w:pPr>
              <w:rPr>
                <w:color w:val="000000"/>
              </w:rPr>
            </w:pPr>
          </w:p>
        </w:tc>
        <w:tc>
          <w:tcPr>
            <w:tcW w:w="1080" w:type="dxa"/>
          </w:tcPr>
          <w:p w:rsidR="009A6524" w:rsidRDefault="009A6524">
            <w:pPr>
              <w:rPr>
                <w:color w:val="000000"/>
              </w:rPr>
            </w:pPr>
          </w:p>
        </w:tc>
        <w:tc>
          <w:tcPr>
            <w:tcW w:w="1080" w:type="dxa"/>
          </w:tcPr>
          <w:p w:rsidR="009A6524" w:rsidRDefault="009A6524">
            <w:pPr>
              <w:rPr>
                <w:color w:val="000000"/>
              </w:rPr>
            </w:pPr>
          </w:p>
        </w:tc>
      </w:tr>
      <w:tr w:rsidR="009A6524">
        <w:tc>
          <w:tcPr>
            <w:tcW w:w="806" w:type="dxa"/>
          </w:tcPr>
          <w:p w:rsidR="009A6524" w:rsidRDefault="00671D38">
            <w:pPr>
              <w:jc w:val="center"/>
              <w:rPr>
                <w:b/>
                <w:color w:val="000000"/>
              </w:rPr>
            </w:pPr>
            <w:r>
              <w:rPr>
                <w:b/>
                <w:color w:val="000000"/>
                <w:sz w:val="22"/>
              </w:rPr>
              <w:t>K</w:t>
            </w:r>
          </w:p>
        </w:tc>
        <w:tc>
          <w:tcPr>
            <w:tcW w:w="907" w:type="dxa"/>
          </w:tcPr>
          <w:p w:rsidR="009A6524" w:rsidRDefault="009A6524">
            <w:pPr>
              <w:rPr>
                <w:color w:val="000000"/>
              </w:rPr>
            </w:pPr>
          </w:p>
        </w:tc>
        <w:tc>
          <w:tcPr>
            <w:tcW w:w="994" w:type="dxa"/>
            <w:gridSpan w:val="2"/>
          </w:tcPr>
          <w:p w:rsidR="009A6524" w:rsidRDefault="009A6524">
            <w:pPr>
              <w:rPr>
                <w:color w:val="000000"/>
              </w:rPr>
            </w:pPr>
          </w:p>
        </w:tc>
        <w:tc>
          <w:tcPr>
            <w:tcW w:w="1080" w:type="dxa"/>
          </w:tcPr>
          <w:p w:rsidR="009A6524" w:rsidRDefault="009A6524">
            <w:pPr>
              <w:rPr>
                <w:b/>
                <w:color w:val="000000"/>
              </w:rPr>
            </w:pPr>
          </w:p>
        </w:tc>
        <w:tc>
          <w:tcPr>
            <w:tcW w:w="274" w:type="dxa"/>
            <w:shd w:val="clear" w:color="auto" w:fill="000000"/>
          </w:tcPr>
          <w:p w:rsidR="009A6524" w:rsidRDefault="009A6524">
            <w:pPr>
              <w:rPr>
                <w:b/>
                <w:color w:val="000000"/>
              </w:rPr>
            </w:pPr>
          </w:p>
        </w:tc>
        <w:tc>
          <w:tcPr>
            <w:tcW w:w="1080" w:type="dxa"/>
          </w:tcPr>
          <w:p w:rsidR="009A6524" w:rsidRDefault="00671D38">
            <w:pPr>
              <w:rPr>
                <w:b/>
                <w:color w:val="000000"/>
              </w:rPr>
            </w:pPr>
            <w:r>
              <w:rPr>
                <w:b/>
                <w:color w:val="000000"/>
                <w:sz w:val="22"/>
              </w:rPr>
              <w:t>8</w:t>
            </w:r>
          </w:p>
        </w:tc>
        <w:tc>
          <w:tcPr>
            <w:tcW w:w="994" w:type="dxa"/>
          </w:tcPr>
          <w:p w:rsidR="009A6524" w:rsidRDefault="009A6524">
            <w:pPr>
              <w:rPr>
                <w:color w:val="000000"/>
              </w:rPr>
            </w:pPr>
          </w:p>
        </w:tc>
        <w:tc>
          <w:tcPr>
            <w:tcW w:w="1080" w:type="dxa"/>
          </w:tcPr>
          <w:p w:rsidR="009A6524" w:rsidRDefault="009A6524">
            <w:pPr>
              <w:rPr>
                <w:color w:val="000000"/>
              </w:rPr>
            </w:pPr>
          </w:p>
        </w:tc>
        <w:tc>
          <w:tcPr>
            <w:tcW w:w="1080" w:type="dxa"/>
          </w:tcPr>
          <w:p w:rsidR="009A6524" w:rsidRDefault="009A6524">
            <w:pPr>
              <w:rPr>
                <w:color w:val="000000"/>
              </w:rPr>
            </w:pPr>
          </w:p>
        </w:tc>
      </w:tr>
      <w:tr w:rsidR="009A6524">
        <w:tc>
          <w:tcPr>
            <w:tcW w:w="806" w:type="dxa"/>
          </w:tcPr>
          <w:p w:rsidR="009A6524" w:rsidRDefault="00671D38">
            <w:pPr>
              <w:jc w:val="center"/>
              <w:rPr>
                <w:b/>
                <w:color w:val="000000"/>
              </w:rPr>
            </w:pPr>
            <w:r>
              <w:rPr>
                <w:b/>
                <w:color w:val="000000"/>
                <w:sz w:val="22"/>
              </w:rPr>
              <w:t>1</w:t>
            </w:r>
          </w:p>
        </w:tc>
        <w:tc>
          <w:tcPr>
            <w:tcW w:w="907" w:type="dxa"/>
          </w:tcPr>
          <w:p w:rsidR="009A6524" w:rsidRDefault="009A6524">
            <w:pPr>
              <w:rPr>
                <w:color w:val="000000"/>
              </w:rPr>
            </w:pPr>
          </w:p>
        </w:tc>
        <w:tc>
          <w:tcPr>
            <w:tcW w:w="994" w:type="dxa"/>
            <w:gridSpan w:val="2"/>
          </w:tcPr>
          <w:p w:rsidR="009A6524" w:rsidRDefault="009A6524">
            <w:pPr>
              <w:rPr>
                <w:color w:val="000000"/>
              </w:rPr>
            </w:pPr>
          </w:p>
        </w:tc>
        <w:tc>
          <w:tcPr>
            <w:tcW w:w="1080" w:type="dxa"/>
          </w:tcPr>
          <w:p w:rsidR="009A6524" w:rsidRDefault="009A6524">
            <w:pPr>
              <w:rPr>
                <w:b/>
                <w:color w:val="000000"/>
              </w:rPr>
            </w:pPr>
          </w:p>
        </w:tc>
        <w:tc>
          <w:tcPr>
            <w:tcW w:w="274" w:type="dxa"/>
            <w:shd w:val="clear" w:color="auto" w:fill="000000"/>
          </w:tcPr>
          <w:p w:rsidR="009A6524" w:rsidRDefault="009A6524">
            <w:pPr>
              <w:rPr>
                <w:b/>
                <w:color w:val="000000"/>
              </w:rPr>
            </w:pPr>
          </w:p>
        </w:tc>
        <w:tc>
          <w:tcPr>
            <w:tcW w:w="1080" w:type="dxa"/>
          </w:tcPr>
          <w:p w:rsidR="009A6524" w:rsidRDefault="00671D38">
            <w:pPr>
              <w:rPr>
                <w:b/>
                <w:color w:val="000000"/>
              </w:rPr>
            </w:pPr>
            <w:r>
              <w:rPr>
                <w:b/>
                <w:color w:val="000000"/>
                <w:sz w:val="22"/>
              </w:rPr>
              <w:t>9</w:t>
            </w:r>
          </w:p>
        </w:tc>
        <w:tc>
          <w:tcPr>
            <w:tcW w:w="994" w:type="dxa"/>
          </w:tcPr>
          <w:p w:rsidR="009A6524" w:rsidRDefault="009A6524">
            <w:pPr>
              <w:rPr>
                <w:color w:val="000000"/>
              </w:rPr>
            </w:pPr>
          </w:p>
        </w:tc>
        <w:tc>
          <w:tcPr>
            <w:tcW w:w="1080" w:type="dxa"/>
          </w:tcPr>
          <w:p w:rsidR="009A6524" w:rsidRDefault="009A6524">
            <w:pPr>
              <w:rPr>
                <w:color w:val="000000"/>
              </w:rPr>
            </w:pPr>
          </w:p>
        </w:tc>
        <w:tc>
          <w:tcPr>
            <w:tcW w:w="1080" w:type="dxa"/>
          </w:tcPr>
          <w:p w:rsidR="009A6524" w:rsidRDefault="009A6524">
            <w:pPr>
              <w:rPr>
                <w:color w:val="000000"/>
              </w:rPr>
            </w:pPr>
          </w:p>
        </w:tc>
      </w:tr>
      <w:tr w:rsidR="009A6524">
        <w:tc>
          <w:tcPr>
            <w:tcW w:w="806" w:type="dxa"/>
          </w:tcPr>
          <w:p w:rsidR="009A6524" w:rsidRDefault="00671D38">
            <w:pPr>
              <w:jc w:val="center"/>
              <w:rPr>
                <w:b/>
                <w:color w:val="000000"/>
              </w:rPr>
            </w:pPr>
            <w:r>
              <w:rPr>
                <w:b/>
                <w:color w:val="000000"/>
                <w:sz w:val="22"/>
              </w:rPr>
              <w:t>2</w:t>
            </w:r>
          </w:p>
        </w:tc>
        <w:tc>
          <w:tcPr>
            <w:tcW w:w="907" w:type="dxa"/>
          </w:tcPr>
          <w:p w:rsidR="009A6524" w:rsidRDefault="009A6524">
            <w:pPr>
              <w:rPr>
                <w:color w:val="000000"/>
              </w:rPr>
            </w:pPr>
          </w:p>
        </w:tc>
        <w:tc>
          <w:tcPr>
            <w:tcW w:w="994" w:type="dxa"/>
            <w:gridSpan w:val="2"/>
          </w:tcPr>
          <w:p w:rsidR="009A6524" w:rsidRDefault="009A6524">
            <w:pPr>
              <w:rPr>
                <w:color w:val="000000"/>
              </w:rPr>
            </w:pPr>
          </w:p>
        </w:tc>
        <w:tc>
          <w:tcPr>
            <w:tcW w:w="1080" w:type="dxa"/>
          </w:tcPr>
          <w:p w:rsidR="009A6524" w:rsidRDefault="009A6524">
            <w:pPr>
              <w:rPr>
                <w:b/>
                <w:color w:val="000000"/>
              </w:rPr>
            </w:pPr>
          </w:p>
        </w:tc>
        <w:tc>
          <w:tcPr>
            <w:tcW w:w="274" w:type="dxa"/>
            <w:shd w:val="clear" w:color="auto" w:fill="000000"/>
          </w:tcPr>
          <w:p w:rsidR="009A6524" w:rsidRDefault="009A6524">
            <w:pPr>
              <w:rPr>
                <w:b/>
                <w:color w:val="000000"/>
              </w:rPr>
            </w:pPr>
          </w:p>
        </w:tc>
        <w:tc>
          <w:tcPr>
            <w:tcW w:w="1080" w:type="dxa"/>
          </w:tcPr>
          <w:p w:rsidR="009A6524" w:rsidRDefault="00671D38">
            <w:pPr>
              <w:rPr>
                <w:b/>
                <w:color w:val="000000"/>
              </w:rPr>
            </w:pPr>
            <w:r>
              <w:rPr>
                <w:b/>
                <w:color w:val="000000"/>
                <w:sz w:val="22"/>
              </w:rPr>
              <w:t>10</w:t>
            </w:r>
          </w:p>
        </w:tc>
        <w:tc>
          <w:tcPr>
            <w:tcW w:w="994" w:type="dxa"/>
          </w:tcPr>
          <w:p w:rsidR="009A6524" w:rsidRDefault="009A6524">
            <w:pPr>
              <w:rPr>
                <w:color w:val="000000"/>
              </w:rPr>
            </w:pPr>
          </w:p>
        </w:tc>
        <w:tc>
          <w:tcPr>
            <w:tcW w:w="1080" w:type="dxa"/>
          </w:tcPr>
          <w:p w:rsidR="009A6524" w:rsidRDefault="009A6524">
            <w:pPr>
              <w:rPr>
                <w:color w:val="000000"/>
              </w:rPr>
            </w:pPr>
          </w:p>
        </w:tc>
        <w:tc>
          <w:tcPr>
            <w:tcW w:w="1080" w:type="dxa"/>
          </w:tcPr>
          <w:p w:rsidR="009A6524" w:rsidRDefault="009A6524">
            <w:pPr>
              <w:rPr>
                <w:color w:val="000000"/>
              </w:rPr>
            </w:pPr>
          </w:p>
        </w:tc>
      </w:tr>
      <w:tr w:rsidR="009A6524">
        <w:tc>
          <w:tcPr>
            <w:tcW w:w="806" w:type="dxa"/>
          </w:tcPr>
          <w:p w:rsidR="009A6524" w:rsidRDefault="00671D38">
            <w:pPr>
              <w:jc w:val="center"/>
              <w:rPr>
                <w:b/>
                <w:color w:val="000000"/>
              </w:rPr>
            </w:pPr>
            <w:r>
              <w:rPr>
                <w:b/>
                <w:color w:val="000000"/>
                <w:sz w:val="22"/>
              </w:rPr>
              <w:t>3</w:t>
            </w:r>
          </w:p>
        </w:tc>
        <w:tc>
          <w:tcPr>
            <w:tcW w:w="907" w:type="dxa"/>
          </w:tcPr>
          <w:p w:rsidR="009A6524" w:rsidRDefault="009A6524">
            <w:pPr>
              <w:rPr>
                <w:color w:val="000000"/>
              </w:rPr>
            </w:pPr>
          </w:p>
        </w:tc>
        <w:tc>
          <w:tcPr>
            <w:tcW w:w="994" w:type="dxa"/>
            <w:gridSpan w:val="2"/>
          </w:tcPr>
          <w:p w:rsidR="009A6524" w:rsidRDefault="009A6524">
            <w:pPr>
              <w:rPr>
                <w:color w:val="000000"/>
              </w:rPr>
            </w:pPr>
          </w:p>
        </w:tc>
        <w:tc>
          <w:tcPr>
            <w:tcW w:w="1080" w:type="dxa"/>
          </w:tcPr>
          <w:p w:rsidR="009A6524" w:rsidRDefault="009A6524">
            <w:pPr>
              <w:rPr>
                <w:b/>
                <w:color w:val="000000"/>
              </w:rPr>
            </w:pPr>
          </w:p>
        </w:tc>
        <w:tc>
          <w:tcPr>
            <w:tcW w:w="274" w:type="dxa"/>
            <w:shd w:val="clear" w:color="auto" w:fill="000000"/>
          </w:tcPr>
          <w:p w:rsidR="009A6524" w:rsidRDefault="009A6524">
            <w:pPr>
              <w:rPr>
                <w:b/>
                <w:color w:val="000000"/>
              </w:rPr>
            </w:pPr>
          </w:p>
        </w:tc>
        <w:tc>
          <w:tcPr>
            <w:tcW w:w="1080" w:type="dxa"/>
          </w:tcPr>
          <w:p w:rsidR="009A6524" w:rsidRDefault="00671D38">
            <w:pPr>
              <w:rPr>
                <w:b/>
                <w:color w:val="000000"/>
              </w:rPr>
            </w:pPr>
            <w:r>
              <w:rPr>
                <w:b/>
                <w:color w:val="000000"/>
                <w:sz w:val="22"/>
              </w:rPr>
              <w:t>11</w:t>
            </w:r>
          </w:p>
        </w:tc>
        <w:tc>
          <w:tcPr>
            <w:tcW w:w="994" w:type="dxa"/>
          </w:tcPr>
          <w:p w:rsidR="009A6524" w:rsidRDefault="009A6524">
            <w:pPr>
              <w:rPr>
                <w:color w:val="000000"/>
              </w:rPr>
            </w:pPr>
          </w:p>
        </w:tc>
        <w:tc>
          <w:tcPr>
            <w:tcW w:w="1080" w:type="dxa"/>
          </w:tcPr>
          <w:p w:rsidR="009A6524" w:rsidRDefault="009A6524">
            <w:pPr>
              <w:rPr>
                <w:color w:val="000000"/>
              </w:rPr>
            </w:pPr>
          </w:p>
        </w:tc>
        <w:tc>
          <w:tcPr>
            <w:tcW w:w="1080" w:type="dxa"/>
          </w:tcPr>
          <w:p w:rsidR="009A6524" w:rsidRDefault="009A6524">
            <w:pPr>
              <w:rPr>
                <w:color w:val="000000"/>
              </w:rPr>
            </w:pPr>
          </w:p>
        </w:tc>
      </w:tr>
      <w:tr w:rsidR="009A6524">
        <w:tc>
          <w:tcPr>
            <w:tcW w:w="806" w:type="dxa"/>
          </w:tcPr>
          <w:p w:rsidR="009A6524" w:rsidRDefault="00671D38">
            <w:pPr>
              <w:jc w:val="center"/>
              <w:rPr>
                <w:b/>
                <w:color w:val="000000"/>
              </w:rPr>
            </w:pPr>
            <w:r>
              <w:rPr>
                <w:b/>
                <w:color w:val="000000"/>
                <w:sz w:val="22"/>
              </w:rPr>
              <w:t>4</w:t>
            </w:r>
          </w:p>
        </w:tc>
        <w:tc>
          <w:tcPr>
            <w:tcW w:w="907" w:type="dxa"/>
          </w:tcPr>
          <w:p w:rsidR="009A6524" w:rsidRDefault="009A6524">
            <w:pPr>
              <w:rPr>
                <w:color w:val="000000"/>
              </w:rPr>
            </w:pPr>
          </w:p>
        </w:tc>
        <w:tc>
          <w:tcPr>
            <w:tcW w:w="994" w:type="dxa"/>
            <w:gridSpan w:val="2"/>
          </w:tcPr>
          <w:p w:rsidR="009A6524" w:rsidRDefault="009A6524">
            <w:pPr>
              <w:rPr>
                <w:color w:val="000000"/>
              </w:rPr>
            </w:pPr>
          </w:p>
        </w:tc>
        <w:tc>
          <w:tcPr>
            <w:tcW w:w="1080" w:type="dxa"/>
          </w:tcPr>
          <w:p w:rsidR="009A6524" w:rsidRDefault="009A6524">
            <w:pPr>
              <w:rPr>
                <w:b/>
                <w:color w:val="000000"/>
              </w:rPr>
            </w:pPr>
          </w:p>
        </w:tc>
        <w:tc>
          <w:tcPr>
            <w:tcW w:w="274" w:type="dxa"/>
            <w:shd w:val="clear" w:color="auto" w:fill="000000"/>
          </w:tcPr>
          <w:p w:rsidR="009A6524" w:rsidRDefault="009A6524">
            <w:pPr>
              <w:rPr>
                <w:b/>
                <w:color w:val="000000"/>
              </w:rPr>
            </w:pPr>
          </w:p>
        </w:tc>
        <w:tc>
          <w:tcPr>
            <w:tcW w:w="1080" w:type="dxa"/>
          </w:tcPr>
          <w:p w:rsidR="009A6524" w:rsidRDefault="00671D38">
            <w:pPr>
              <w:rPr>
                <w:b/>
                <w:color w:val="000000"/>
              </w:rPr>
            </w:pPr>
            <w:r>
              <w:rPr>
                <w:b/>
                <w:color w:val="000000"/>
                <w:sz w:val="22"/>
              </w:rPr>
              <w:t>12</w:t>
            </w:r>
          </w:p>
        </w:tc>
        <w:tc>
          <w:tcPr>
            <w:tcW w:w="994" w:type="dxa"/>
          </w:tcPr>
          <w:p w:rsidR="009A6524" w:rsidRDefault="009A6524">
            <w:pPr>
              <w:rPr>
                <w:color w:val="000000"/>
              </w:rPr>
            </w:pPr>
          </w:p>
        </w:tc>
        <w:tc>
          <w:tcPr>
            <w:tcW w:w="1080" w:type="dxa"/>
          </w:tcPr>
          <w:p w:rsidR="009A6524" w:rsidRDefault="009A6524">
            <w:pPr>
              <w:rPr>
                <w:color w:val="000000"/>
              </w:rPr>
            </w:pPr>
          </w:p>
        </w:tc>
        <w:tc>
          <w:tcPr>
            <w:tcW w:w="1080" w:type="dxa"/>
          </w:tcPr>
          <w:p w:rsidR="009A6524" w:rsidRDefault="009A6524">
            <w:pPr>
              <w:rPr>
                <w:color w:val="000000"/>
              </w:rPr>
            </w:pPr>
          </w:p>
        </w:tc>
      </w:tr>
      <w:tr w:rsidR="009A6524">
        <w:tc>
          <w:tcPr>
            <w:tcW w:w="806" w:type="dxa"/>
          </w:tcPr>
          <w:p w:rsidR="009A6524" w:rsidRDefault="00671D38">
            <w:pPr>
              <w:jc w:val="center"/>
              <w:rPr>
                <w:b/>
                <w:color w:val="000000"/>
              </w:rPr>
            </w:pPr>
            <w:r>
              <w:rPr>
                <w:b/>
                <w:color w:val="000000"/>
                <w:sz w:val="22"/>
              </w:rPr>
              <w:t>5</w:t>
            </w:r>
          </w:p>
        </w:tc>
        <w:tc>
          <w:tcPr>
            <w:tcW w:w="907" w:type="dxa"/>
          </w:tcPr>
          <w:p w:rsidR="009A6524" w:rsidRDefault="009A6524">
            <w:pPr>
              <w:rPr>
                <w:color w:val="000000"/>
              </w:rPr>
            </w:pPr>
          </w:p>
        </w:tc>
        <w:tc>
          <w:tcPr>
            <w:tcW w:w="994" w:type="dxa"/>
            <w:gridSpan w:val="2"/>
          </w:tcPr>
          <w:p w:rsidR="009A6524" w:rsidRDefault="009A6524">
            <w:pPr>
              <w:rPr>
                <w:color w:val="000000"/>
              </w:rPr>
            </w:pPr>
          </w:p>
        </w:tc>
        <w:tc>
          <w:tcPr>
            <w:tcW w:w="1080" w:type="dxa"/>
          </w:tcPr>
          <w:p w:rsidR="009A6524" w:rsidRDefault="009A6524">
            <w:pPr>
              <w:rPr>
                <w:b/>
                <w:color w:val="000000"/>
              </w:rPr>
            </w:pPr>
          </w:p>
        </w:tc>
        <w:tc>
          <w:tcPr>
            <w:tcW w:w="274" w:type="dxa"/>
            <w:shd w:val="clear" w:color="auto" w:fill="000000"/>
          </w:tcPr>
          <w:p w:rsidR="009A6524" w:rsidRDefault="009A6524">
            <w:pPr>
              <w:rPr>
                <w:b/>
                <w:color w:val="000000"/>
              </w:rPr>
            </w:pPr>
          </w:p>
        </w:tc>
        <w:tc>
          <w:tcPr>
            <w:tcW w:w="1080" w:type="dxa"/>
          </w:tcPr>
          <w:p w:rsidR="009A6524" w:rsidRDefault="009A6524">
            <w:pPr>
              <w:rPr>
                <w:b/>
                <w:color w:val="000000"/>
              </w:rPr>
            </w:pPr>
          </w:p>
        </w:tc>
        <w:tc>
          <w:tcPr>
            <w:tcW w:w="994" w:type="dxa"/>
          </w:tcPr>
          <w:p w:rsidR="009A6524" w:rsidRDefault="009A6524">
            <w:pPr>
              <w:rPr>
                <w:color w:val="000000"/>
              </w:rPr>
            </w:pPr>
          </w:p>
        </w:tc>
        <w:tc>
          <w:tcPr>
            <w:tcW w:w="1080" w:type="dxa"/>
          </w:tcPr>
          <w:p w:rsidR="009A6524" w:rsidRDefault="009A6524">
            <w:pPr>
              <w:rPr>
                <w:color w:val="000000"/>
              </w:rPr>
            </w:pPr>
          </w:p>
        </w:tc>
        <w:tc>
          <w:tcPr>
            <w:tcW w:w="1080" w:type="dxa"/>
          </w:tcPr>
          <w:p w:rsidR="009A6524" w:rsidRDefault="009A6524">
            <w:pPr>
              <w:rPr>
                <w:color w:val="000000"/>
              </w:rPr>
            </w:pPr>
          </w:p>
        </w:tc>
      </w:tr>
      <w:tr w:rsidR="009A6524">
        <w:tc>
          <w:tcPr>
            <w:tcW w:w="806" w:type="dxa"/>
          </w:tcPr>
          <w:p w:rsidR="009A6524" w:rsidRDefault="00671D38">
            <w:pPr>
              <w:jc w:val="center"/>
              <w:rPr>
                <w:b/>
                <w:color w:val="000000"/>
              </w:rPr>
            </w:pPr>
            <w:r>
              <w:rPr>
                <w:b/>
                <w:color w:val="000000"/>
                <w:sz w:val="22"/>
              </w:rPr>
              <w:t>6</w:t>
            </w:r>
          </w:p>
        </w:tc>
        <w:tc>
          <w:tcPr>
            <w:tcW w:w="907" w:type="dxa"/>
          </w:tcPr>
          <w:p w:rsidR="009A6524" w:rsidRDefault="009A6524">
            <w:pPr>
              <w:rPr>
                <w:color w:val="000000"/>
              </w:rPr>
            </w:pPr>
          </w:p>
        </w:tc>
        <w:tc>
          <w:tcPr>
            <w:tcW w:w="994" w:type="dxa"/>
            <w:gridSpan w:val="2"/>
          </w:tcPr>
          <w:p w:rsidR="009A6524" w:rsidRDefault="009A6524">
            <w:pPr>
              <w:rPr>
                <w:color w:val="000000"/>
              </w:rPr>
            </w:pPr>
          </w:p>
        </w:tc>
        <w:tc>
          <w:tcPr>
            <w:tcW w:w="1080" w:type="dxa"/>
          </w:tcPr>
          <w:p w:rsidR="009A6524" w:rsidRDefault="009A6524">
            <w:pPr>
              <w:rPr>
                <w:color w:val="000000"/>
              </w:rPr>
            </w:pPr>
          </w:p>
        </w:tc>
        <w:tc>
          <w:tcPr>
            <w:tcW w:w="274" w:type="dxa"/>
            <w:shd w:val="clear" w:color="auto" w:fill="000000"/>
          </w:tcPr>
          <w:p w:rsidR="009A6524" w:rsidRDefault="009A6524">
            <w:pPr>
              <w:rPr>
                <w:color w:val="000000"/>
              </w:rPr>
            </w:pPr>
          </w:p>
        </w:tc>
        <w:tc>
          <w:tcPr>
            <w:tcW w:w="1080" w:type="dxa"/>
          </w:tcPr>
          <w:p w:rsidR="009A6524" w:rsidRDefault="009A6524">
            <w:pPr>
              <w:rPr>
                <w:color w:val="000000"/>
              </w:rPr>
            </w:pPr>
          </w:p>
        </w:tc>
        <w:tc>
          <w:tcPr>
            <w:tcW w:w="994" w:type="dxa"/>
          </w:tcPr>
          <w:p w:rsidR="009A6524" w:rsidRDefault="009A6524">
            <w:pPr>
              <w:rPr>
                <w:color w:val="000000"/>
              </w:rPr>
            </w:pPr>
          </w:p>
        </w:tc>
        <w:tc>
          <w:tcPr>
            <w:tcW w:w="1080" w:type="dxa"/>
          </w:tcPr>
          <w:p w:rsidR="009A6524" w:rsidRDefault="009A6524">
            <w:pPr>
              <w:rPr>
                <w:color w:val="000000"/>
              </w:rPr>
            </w:pPr>
          </w:p>
        </w:tc>
        <w:tc>
          <w:tcPr>
            <w:tcW w:w="1080" w:type="dxa"/>
          </w:tcPr>
          <w:p w:rsidR="009A6524" w:rsidRDefault="009A6524">
            <w:pPr>
              <w:rPr>
                <w:color w:val="000000"/>
              </w:rPr>
            </w:pPr>
          </w:p>
        </w:tc>
      </w:tr>
      <w:tr w:rsidR="009A6524">
        <w:trPr>
          <w:cantSplit/>
        </w:trPr>
        <w:tc>
          <w:tcPr>
            <w:tcW w:w="2160" w:type="dxa"/>
            <w:gridSpan w:val="3"/>
          </w:tcPr>
          <w:p w:rsidR="009A6524" w:rsidRDefault="009A6524">
            <w:pPr>
              <w:rPr>
                <w:color w:val="000000"/>
              </w:rPr>
            </w:pPr>
          </w:p>
        </w:tc>
        <w:tc>
          <w:tcPr>
            <w:tcW w:w="5055" w:type="dxa"/>
            <w:gridSpan w:val="6"/>
          </w:tcPr>
          <w:p w:rsidR="009A6524" w:rsidRDefault="00671D38">
            <w:pPr>
              <w:rPr>
                <w:color w:val="000000"/>
              </w:rPr>
            </w:pPr>
            <w:r>
              <w:rPr>
                <w:b/>
                <w:color w:val="000000"/>
                <w:sz w:val="20"/>
              </w:rPr>
              <w:t xml:space="preserve">TOTAL STUDENTS IN THE APPLYING SCHOOL </w:t>
            </w:r>
            <w:r>
              <w:rPr>
                <w:b/>
                <w:color w:val="000000"/>
                <w:sz w:val="20"/>
              </w:rPr>
              <w:sym w:font="Symbol" w:char="F0AE"/>
            </w:r>
          </w:p>
        </w:tc>
        <w:tc>
          <w:tcPr>
            <w:tcW w:w="1080" w:type="dxa"/>
            <w:shd w:val="clear" w:color="auto" w:fill="CCCCCC"/>
          </w:tcPr>
          <w:p w:rsidR="009A6524" w:rsidRDefault="009A6524">
            <w:pPr>
              <w:rPr>
                <w:color w:val="000000"/>
              </w:rPr>
            </w:pPr>
          </w:p>
        </w:tc>
      </w:tr>
    </w:tbl>
    <w:p w:rsidR="009A6524" w:rsidRDefault="009A6524">
      <w:pPr>
        <w:tabs>
          <w:tab w:val="left" w:pos="432"/>
          <w:tab w:val="left" w:pos="1040"/>
          <w:tab w:val="left" w:pos="1914"/>
          <w:tab w:val="left" w:pos="2475"/>
          <w:tab w:val="left" w:pos="3084"/>
          <w:tab w:val="left" w:pos="3723"/>
          <w:tab w:val="left" w:pos="4394"/>
          <w:tab w:val="left" w:pos="4940"/>
          <w:tab w:val="left" w:pos="6781"/>
          <w:tab w:val="left" w:pos="9360"/>
        </w:tabs>
        <w:rPr>
          <w:color w:val="000000"/>
          <w:sz w:val="22"/>
        </w:rPr>
      </w:pPr>
    </w:p>
    <w:p w:rsidR="009A6524" w:rsidRDefault="009A6524">
      <w:pPr>
        <w:tabs>
          <w:tab w:val="left" w:pos="432"/>
          <w:tab w:val="left" w:pos="1040"/>
          <w:tab w:val="left" w:pos="1914"/>
          <w:tab w:val="left" w:pos="2475"/>
          <w:tab w:val="left" w:pos="3084"/>
          <w:tab w:val="left" w:pos="3723"/>
          <w:tab w:val="left" w:pos="4394"/>
          <w:tab w:val="left" w:pos="4940"/>
          <w:tab w:val="left" w:pos="6781"/>
          <w:tab w:val="left" w:pos="9360"/>
        </w:tabs>
        <w:rPr>
          <w:color w:val="000000"/>
          <w:sz w:val="22"/>
        </w:rPr>
      </w:pPr>
    </w:p>
    <w:p w:rsidR="009A6524" w:rsidRDefault="009A6524">
      <w:pPr>
        <w:tabs>
          <w:tab w:val="left" w:pos="432"/>
          <w:tab w:val="left" w:pos="1040"/>
          <w:tab w:val="left" w:pos="1914"/>
          <w:tab w:val="left" w:pos="2475"/>
          <w:tab w:val="left" w:pos="3084"/>
          <w:tab w:val="left" w:pos="3723"/>
          <w:tab w:val="left" w:pos="4394"/>
          <w:tab w:val="left" w:pos="4940"/>
          <w:tab w:val="left" w:pos="6781"/>
          <w:tab w:val="left" w:pos="9360"/>
        </w:tabs>
        <w:rPr>
          <w:color w:val="000000"/>
          <w:sz w:val="22"/>
        </w:rPr>
      </w:pPr>
    </w:p>
    <w:p w:rsidR="009A6524" w:rsidRDefault="009A6524">
      <w:pPr>
        <w:tabs>
          <w:tab w:val="left" w:pos="432"/>
          <w:tab w:val="left" w:pos="1040"/>
          <w:tab w:val="left" w:pos="1914"/>
          <w:tab w:val="left" w:pos="2475"/>
          <w:tab w:val="left" w:pos="3084"/>
          <w:tab w:val="left" w:pos="3723"/>
          <w:tab w:val="left" w:pos="4394"/>
          <w:tab w:val="left" w:pos="4940"/>
          <w:tab w:val="left" w:pos="6781"/>
          <w:tab w:val="left" w:pos="9360"/>
        </w:tabs>
        <w:rPr>
          <w:color w:val="000000"/>
          <w:sz w:val="22"/>
        </w:rPr>
      </w:pPr>
    </w:p>
    <w:p w:rsidR="009A6524" w:rsidRDefault="009A6524">
      <w:pPr>
        <w:tabs>
          <w:tab w:val="left" w:pos="432"/>
          <w:tab w:val="left" w:pos="1040"/>
          <w:tab w:val="left" w:pos="1914"/>
          <w:tab w:val="left" w:pos="2475"/>
          <w:tab w:val="left" w:pos="3084"/>
          <w:tab w:val="left" w:pos="3723"/>
          <w:tab w:val="left" w:pos="4394"/>
          <w:tab w:val="left" w:pos="4940"/>
          <w:tab w:val="left" w:pos="6781"/>
          <w:tab w:val="left" w:pos="9360"/>
        </w:tabs>
        <w:rPr>
          <w:color w:val="000000"/>
          <w:sz w:val="22"/>
        </w:rPr>
      </w:pPr>
    </w:p>
    <w:p w:rsidR="009A6524" w:rsidRDefault="009A6524">
      <w:pPr>
        <w:tabs>
          <w:tab w:val="left" w:pos="432"/>
          <w:tab w:val="left" w:pos="1040"/>
          <w:tab w:val="left" w:pos="1914"/>
          <w:tab w:val="left" w:pos="2475"/>
          <w:tab w:val="left" w:pos="3084"/>
          <w:tab w:val="left" w:pos="3723"/>
          <w:tab w:val="left" w:pos="4394"/>
          <w:tab w:val="left" w:pos="4940"/>
          <w:tab w:val="left" w:pos="6781"/>
          <w:tab w:val="left" w:pos="9360"/>
        </w:tabs>
        <w:rPr>
          <w:color w:val="000000"/>
          <w:sz w:val="22"/>
        </w:rPr>
      </w:pPr>
    </w:p>
    <w:p w:rsidR="009A6524" w:rsidRDefault="009A6524">
      <w:pPr>
        <w:tabs>
          <w:tab w:val="left" w:pos="432"/>
          <w:tab w:val="left" w:pos="1040"/>
          <w:tab w:val="left" w:pos="1914"/>
          <w:tab w:val="left" w:pos="2475"/>
          <w:tab w:val="left" w:pos="3084"/>
          <w:tab w:val="left" w:pos="3723"/>
          <w:tab w:val="left" w:pos="4394"/>
          <w:tab w:val="left" w:pos="4940"/>
          <w:tab w:val="left" w:pos="6781"/>
          <w:tab w:val="left" w:pos="9360"/>
        </w:tabs>
        <w:rPr>
          <w:color w:val="000000"/>
          <w:sz w:val="22"/>
        </w:rPr>
      </w:pPr>
    </w:p>
    <w:p w:rsidR="009A6524" w:rsidRDefault="00671D38">
      <w:pPr>
        <w:tabs>
          <w:tab w:val="left" w:pos="432"/>
          <w:tab w:val="left" w:pos="1040"/>
          <w:tab w:val="left" w:pos="1914"/>
          <w:tab w:val="left" w:pos="2475"/>
          <w:tab w:val="left" w:pos="3084"/>
          <w:tab w:val="left" w:pos="3723"/>
          <w:tab w:val="left" w:pos="4394"/>
          <w:tab w:val="left" w:pos="4940"/>
          <w:tab w:val="left" w:pos="6781"/>
          <w:tab w:val="left" w:pos="9360"/>
        </w:tabs>
        <w:rPr>
          <w:color w:val="000000"/>
          <w:sz w:val="22"/>
        </w:rPr>
      </w:pPr>
      <w:r>
        <w:rPr>
          <w:color w:val="000000"/>
          <w:sz w:val="22"/>
        </w:rPr>
        <w:lastRenderedPageBreak/>
        <w:t>6.</w:t>
      </w:r>
      <w:r>
        <w:rPr>
          <w:color w:val="000000"/>
          <w:sz w:val="22"/>
        </w:rPr>
        <w:tab/>
        <w:t>Racial/ethnic composition of</w:t>
      </w:r>
      <w:r>
        <w:rPr>
          <w:color w:val="000000"/>
          <w:sz w:val="22"/>
        </w:rPr>
        <w:tab/>
      </w:r>
      <w:r>
        <w:rPr>
          <w:color w:val="000000"/>
          <w:sz w:val="22"/>
        </w:rPr>
        <w:tab/>
        <w:t xml:space="preserve">_______ % American Indian or Alaska Native </w:t>
      </w:r>
    </w:p>
    <w:p w:rsidR="009A6524" w:rsidRDefault="00671D38">
      <w:pPr>
        <w:tabs>
          <w:tab w:val="left" w:pos="432"/>
          <w:tab w:val="left" w:pos="1040"/>
          <w:tab w:val="left" w:pos="1914"/>
          <w:tab w:val="left" w:pos="2475"/>
          <w:tab w:val="left" w:pos="3084"/>
          <w:tab w:val="left" w:pos="3723"/>
          <w:tab w:val="left" w:pos="4394"/>
          <w:tab w:val="left" w:pos="4940"/>
          <w:tab w:val="left" w:pos="6781"/>
          <w:tab w:val="left" w:pos="9360"/>
        </w:tabs>
        <w:ind w:firstLine="432"/>
        <w:rPr>
          <w:color w:val="000000"/>
          <w:sz w:val="22"/>
        </w:rPr>
      </w:pPr>
      <w:proofErr w:type="gramStart"/>
      <w:r>
        <w:rPr>
          <w:color w:val="000000"/>
          <w:sz w:val="22"/>
        </w:rPr>
        <w:t>the</w:t>
      </w:r>
      <w:proofErr w:type="gramEnd"/>
      <w:r>
        <w:rPr>
          <w:color w:val="000000"/>
          <w:sz w:val="22"/>
        </w:rPr>
        <w:t xml:space="preserve"> school:  </w:t>
      </w:r>
      <w:r>
        <w:rPr>
          <w:color w:val="000000"/>
          <w:sz w:val="22"/>
        </w:rPr>
        <w:tab/>
      </w:r>
      <w:r>
        <w:rPr>
          <w:color w:val="000000"/>
          <w:sz w:val="22"/>
        </w:rPr>
        <w:tab/>
      </w:r>
      <w:r>
        <w:rPr>
          <w:color w:val="000000"/>
          <w:sz w:val="22"/>
        </w:rPr>
        <w:tab/>
      </w:r>
      <w:r>
        <w:rPr>
          <w:color w:val="000000"/>
          <w:sz w:val="22"/>
        </w:rPr>
        <w:tab/>
        <w:t xml:space="preserve">_______ % Asian </w:t>
      </w:r>
    </w:p>
    <w:p w:rsidR="009A6524" w:rsidRDefault="00671D38">
      <w:pPr>
        <w:tabs>
          <w:tab w:val="left" w:pos="432"/>
          <w:tab w:val="left" w:pos="1040"/>
          <w:tab w:val="left" w:pos="1914"/>
          <w:tab w:val="left" w:pos="2475"/>
          <w:tab w:val="left" w:pos="3084"/>
          <w:tab w:val="left" w:pos="3723"/>
          <w:tab w:val="left" w:pos="4394"/>
          <w:tab w:val="left" w:pos="4940"/>
          <w:tab w:val="left" w:pos="6781"/>
          <w:tab w:val="left" w:pos="9360"/>
        </w:tabs>
        <w:rPr>
          <w:color w:val="000000"/>
          <w:sz w:val="22"/>
        </w:rPr>
      </w:pPr>
      <w:r>
        <w:rPr>
          <w:color w:val="000000"/>
          <w:sz w:val="22"/>
        </w:rPr>
        <w:tab/>
      </w:r>
      <w:r>
        <w:rPr>
          <w:color w:val="000000"/>
          <w:sz w:val="20"/>
        </w:rPr>
        <w:tab/>
      </w:r>
      <w:r>
        <w:rPr>
          <w:color w:val="000000"/>
          <w:sz w:val="20"/>
        </w:rPr>
        <w:tab/>
      </w:r>
      <w:r>
        <w:rPr>
          <w:color w:val="000000"/>
          <w:sz w:val="20"/>
        </w:rPr>
        <w:tab/>
      </w:r>
      <w:r>
        <w:rPr>
          <w:color w:val="000000"/>
          <w:sz w:val="22"/>
        </w:rPr>
        <w:tab/>
      </w:r>
      <w:r>
        <w:rPr>
          <w:color w:val="000000"/>
          <w:sz w:val="22"/>
        </w:rPr>
        <w:tab/>
        <w:t xml:space="preserve">_______ % Black or African American </w:t>
      </w:r>
    </w:p>
    <w:p w:rsidR="009A6524" w:rsidRDefault="00671D38">
      <w:pPr>
        <w:tabs>
          <w:tab w:val="left" w:pos="432"/>
          <w:tab w:val="left" w:pos="1040"/>
          <w:tab w:val="left" w:pos="1914"/>
          <w:tab w:val="left" w:pos="2475"/>
          <w:tab w:val="left" w:pos="3084"/>
          <w:tab w:val="left" w:pos="3723"/>
          <w:tab w:val="left" w:pos="4394"/>
          <w:tab w:val="left" w:pos="4940"/>
          <w:tab w:val="left" w:pos="6781"/>
          <w:tab w:val="left" w:pos="9360"/>
        </w:tabs>
        <w:rPr>
          <w:color w:val="000000"/>
          <w:sz w:val="22"/>
        </w:rPr>
      </w:pPr>
      <w:r>
        <w:rPr>
          <w:color w:val="000000"/>
          <w:sz w:val="22"/>
        </w:rPr>
        <w:tab/>
      </w:r>
      <w:r>
        <w:rPr>
          <w:color w:val="000000"/>
          <w:sz w:val="20"/>
        </w:rPr>
        <w:tab/>
      </w:r>
      <w:r>
        <w:rPr>
          <w:color w:val="000000"/>
          <w:sz w:val="20"/>
        </w:rPr>
        <w:tab/>
      </w:r>
      <w:r>
        <w:rPr>
          <w:color w:val="000000"/>
          <w:sz w:val="20"/>
        </w:rPr>
        <w:tab/>
      </w:r>
      <w:r>
        <w:rPr>
          <w:color w:val="000000"/>
          <w:sz w:val="22"/>
        </w:rPr>
        <w:t xml:space="preserve"> </w:t>
      </w:r>
      <w:r>
        <w:rPr>
          <w:color w:val="000000"/>
          <w:sz w:val="22"/>
        </w:rPr>
        <w:tab/>
      </w:r>
      <w:r>
        <w:rPr>
          <w:color w:val="000000"/>
          <w:sz w:val="22"/>
        </w:rPr>
        <w:tab/>
        <w:t>_______ % Hispanic or Latino</w:t>
      </w:r>
    </w:p>
    <w:p w:rsidR="009A6524" w:rsidRDefault="00671D38">
      <w:pPr>
        <w:tabs>
          <w:tab w:val="left" w:pos="432"/>
          <w:tab w:val="left" w:pos="1040"/>
          <w:tab w:val="left" w:pos="1914"/>
          <w:tab w:val="left" w:pos="2475"/>
          <w:tab w:val="left" w:pos="3084"/>
          <w:tab w:val="left" w:pos="3723"/>
          <w:tab w:val="left" w:pos="4394"/>
          <w:tab w:val="left" w:pos="4940"/>
          <w:tab w:val="left" w:pos="6781"/>
          <w:tab w:val="left" w:pos="9360"/>
        </w:tabs>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t>_______ % Native Hawaiian or Other Pacific Islander</w:t>
      </w:r>
    </w:p>
    <w:p w:rsidR="009A6524" w:rsidRDefault="00671D38">
      <w:pPr>
        <w:tabs>
          <w:tab w:val="left" w:pos="432"/>
          <w:tab w:val="left" w:pos="1040"/>
          <w:tab w:val="left" w:pos="1914"/>
          <w:tab w:val="left" w:pos="2475"/>
          <w:tab w:val="left" w:pos="3084"/>
          <w:tab w:val="left" w:pos="3723"/>
          <w:tab w:val="left" w:pos="4394"/>
          <w:tab w:val="left" w:pos="4940"/>
          <w:tab w:val="left" w:pos="6781"/>
          <w:tab w:val="left" w:pos="9360"/>
        </w:tabs>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t>_______ % White</w:t>
      </w:r>
    </w:p>
    <w:p w:rsidR="009A6524" w:rsidRDefault="00671D38">
      <w:pPr>
        <w:tabs>
          <w:tab w:val="left" w:pos="432"/>
          <w:tab w:val="left" w:pos="1040"/>
          <w:tab w:val="left" w:pos="1914"/>
          <w:tab w:val="left" w:pos="2475"/>
          <w:tab w:val="left" w:pos="3084"/>
          <w:tab w:val="left" w:pos="3723"/>
          <w:tab w:val="left" w:pos="4394"/>
          <w:tab w:val="left" w:pos="4940"/>
          <w:tab w:val="left" w:pos="6781"/>
          <w:tab w:val="left" w:pos="9360"/>
        </w:tabs>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t>_______ % Two or more races</w:t>
      </w:r>
    </w:p>
    <w:p w:rsidR="009A6524" w:rsidRDefault="00671D38">
      <w:pPr>
        <w:tabs>
          <w:tab w:val="left" w:pos="432"/>
          <w:tab w:val="left" w:pos="1040"/>
          <w:tab w:val="left" w:pos="1914"/>
          <w:tab w:val="left" w:pos="2475"/>
          <w:tab w:val="left" w:pos="3084"/>
          <w:tab w:val="left" w:pos="3723"/>
          <w:tab w:val="left" w:pos="4394"/>
          <w:tab w:val="left" w:pos="4940"/>
          <w:tab w:val="left" w:pos="6781"/>
          <w:tab w:val="left" w:pos="9360"/>
        </w:tabs>
        <w:rPr>
          <w:b/>
          <w:color w:val="000000"/>
          <w:sz w:val="22"/>
        </w:rPr>
      </w:pPr>
      <w:r>
        <w:rPr>
          <w:color w:val="000000"/>
          <w:sz w:val="22"/>
        </w:rPr>
        <w:t xml:space="preserve">   </w:t>
      </w: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t xml:space="preserve">      </w:t>
      </w:r>
      <w:r>
        <w:rPr>
          <w:b/>
          <w:color w:val="000000"/>
          <w:sz w:val="22"/>
        </w:rPr>
        <w:t xml:space="preserve">100  </w:t>
      </w:r>
      <w:r w:rsidR="00DF4706">
        <w:rPr>
          <w:b/>
          <w:color w:val="000000"/>
          <w:sz w:val="22"/>
        </w:rPr>
        <w:t xml:space="preserve"> </w:t>
      </w:r>
      <w:r>
        <w:rPr>
          <w:b/>
          <w:color w:val="000000"/>
          <w:sz w:val="22"/>
        </w:rPr>
        <w:t>% Total</w:t>
      </w:r>
    </w:p>
    <w:p w:rsidR="009A6524" w:rsidRDefault="009A6524">
      <w:pPr>
        <w:tabs>
          <w:tab w:val="left" w:pos="432"/>
          <w:tab w:val="left" w:pos="1040"/>
          <w:tab w:val="left" w:pos="1914"/>
          <w:tab w:val="left" w:pos="2475"/>
          <w:tab w:val="left" w:pos="3084"/>
          <w:tab w:val="left" w:pos="3723"/>
          <w:tab w:val="left" w:pos="4394"/>
          <w:tab w:val="left" w:pos="4940"/>
          <w:tab w:val="left" w:pos="6781"/>
          <w:tab w:val="left" w:pos="9360"/>
        </w:tabs>
        <w:rPr>
          <w:b/>
          <w:color w:val="000000"/>
          <w:sz w:val="22"/>
        </w:rPr>
      </w:pPr>
    </w:p>
    <w:p w:rsidR="009A6524" w:rsidRDefault="00671D38">
      <w:pPr>
        <w:tabs>
          <w:tab w:val="left" w:pos="432"/>
          <w:tab w:val="left" w:pos="1040"/>
          <w:tab w:val="left" w:pos="1914"/>
          <w:tab w:val="left" w:pos="2475"/>
          <w:tab w:val="left" w:pos="3084"/>
          <w:tab w:val="left" w:pos="3723"/>
          <w:tab w:val="left" w:pos="4394"/>
          <w:tab w:val="left" w:pos="4940"/>
          <w:tab w:val="left" w:pos="6781"/>
          <w:tab w:val="left" w:pos="9360"/>
        </w:tabs>
        <w:rPr>
          <w:bCs/>
          <w:color w:val="000000"/>
          <w:sz w:val="18"/>
        </w:rPr>
      </w:pPr>
      <w:r>
        <w:rPr>
          <w:bCs/>
          <w:color w:val="000000"/>
          <w:sz w:val="18"/>
        </w:rPr>
        <w:t xml:space="preserve">(Only these seven standard categories should be used to report the racial/ethnic composition of your school. The Final Guidance on Maintaining, Collecting, and Reporting Racial and Ethnic Data to the U.S. Department of Education published in the October 19, 2007 </w:t>
      </w:r>
      <w:r>
        <w:rPr>
          <w:bCs/>
          <w:i/>
          <w:iCs/>
          <w:color w:val="000000"/>
          <w:sz w:val="18"/>
        </w:rPr>
        <w:t>Federal Register</w:t>
      </w:r>
      <w:r>
        <w:rPr>
          <w:bCs/>
          <w:color w:val="000000"/>
          <w:sz w:val="18"/>
        </w:rPr>
        <w:t xml:space="preserve"> provides definitions for each of the seven categories.)</w:t>
      </w:r>
    </w:p>
    <w:p w:rsidR="009A6524" w:rsidRDefault="009A6524">
      <w:pPr>
        <w:tabs>
          <w:tab w:val="left" w:pos="432"/>
          <w:tab w:val="left" w:pos="1040"/>
          <w:tab w:val="left" w:pos="1914"/>
          <w:tab w:val="left" w:pos="2475"/>
          <w:tab w:val="left" w:pos="3084"/>
          <w:tab w:val="left" w:pos="3723"/>
          <w:tab w:val="left" w:pos="4394"/>
          <w:tab w:val="left" w:pos="4940"/>
          <w:tab w:val="left" w:pos="6781"/>
          <w:tab w:val="left" w:pos="9360"/>
        </w:tabs>
        <w:jc w:val="center"/>
        <w:rPr>
          <w:bCs/>
          <w:color w:val="000000"/>
          <w:sz w:val="18"/>
        </w:rPr>
      </w:pPr>
    </w:p>
    <w:p w:rsidR="009A6524" w:rsidRDefault="00671D38">
      <w:pPr>
        <w:tabs>
          <w:tab w:val="left" w:pos="432"/>
          <w:tab w:val="left" w:pos="1040"/>
          <w:tab w:val="left" w:pos="1914"/>
          <w:tab w:val="left" w:pos="2475"/>
          <w:tab w:val="left" w:pos="3084"/>
          <w:tab w:val="left" w:pos="3723"/>
          <w:tab w:val="left" w:pos="4394"/>
          <w:tab w:val="left" w:pos="4940"/>
          <w:tab w:val="left" w:pos="6781"/>
          <w:tab w:val="left" w:pos="9360"/>
        </w:tabs>
        <w:ind w:left="432" w:hanging="432"/>
        <w:rPr>
          <w:color w:val="000000"/>
          <w:sz w:val="22"/>
        </w:rPr>
      </w:pPr>
      <w:r>
        <w:rPr>
          <w:color w:val="000000"/>
          <w:sz w:val="22"/>
        </w:rPr>
        <w:t>7.</w:t>
      </w:r>
      <w:r>
        <w:rPr>
          <w:color w:val="000000"/>
          <w:sz w:val="22"/>
        </w:rPr>
        <w:tab/>
        <w:t>Student turnover, or mobility rate, during the past year: ________%</w:t>
      </w:r>
    </w:p>
    <w:p w:rsidR="009A6524" w:rsidRDefault="009A6524">
      <w:pPr>
        <w:tabs>
          <w:tab w:val="left" w:pos="432"/>
          <w:tab w:val="left" w:pos="1040"/>
          <w:tab w:val="left" w:pos="1914"/>
          <w:tab w:val="left" w:pos="2475"/>
          <w:tab w:val="left" w:pos="3084"/>
          <w:tab w:val="left" w:pos="3723"/>
          <w:tab w:val="left" w:pos="4394"/>
          <w:tab w:val="left" w:pos="4940"/>
          <w:tab w:val="left" w:pos="6781"/>
          <w:tab w:val="left" w:pos="9360"/>
        </w:tabs>
        <w:ind w:left="432"/>
        <w:rPr>
          <w:color w:val="000000"/>
          <w:sz w:val="22"/>
        </w:rPr>
      </w:pPr>
    </w:p>
    <w:p w:rsidR="009A6524" w:rsidRDefault="00671D38">
      <w:pPr>
        <w:tabs>
          <w:tab w:val="left" w:pos="432"/>
          <w:tab w:val="left" w:pos="1040"/>
          <w:tab w:val="left" w:pos="1914"/>
          <w:tab w:val="left" w:pos="2475"/>
          <w:tab w:val="left" w:pos="3084"/>
          <w:tab w:val="left" w:pos="3723"/>
          <w:tab w:val="left" w:pos="4394"/>
          <w:tab w:val="left" w:pos="4940"/>
          <w:tab w:val="left" w:pos="6781"/>
          <w:tab w:val="left" w:pos="9360"/>
        </w:tabs>
        <w:ind w:left="432"/>
        <w:rPr>
          <w:color w:val="000000"/>
          <w:sz w:val="22"/>
        </w:rPr>
      </w:pPr>
      <w:r>
        <w:rPr>
          <w:color w:val="000000"/>
          <w:sz w:val="22"/>
        </w:rPr>
        <w:t>This rate should be calculated using the grid below.  The answer to (6) is the mobility rate.</w:t>
      </w:r>
    </w:p>
    <w:p w:rsidR="009A6524" w:rsidRDefault="009A6524">
      <w:pPr>
        <w:tabs>
          <w:tab w:val="left" w:pos="432"/>
          <w:tab w:val="left" w:pos="1040"/>
          <w:tab w:val="left" w:pos="1914"/>
          <w:tab w:val="left" w:pos="2475"/>
          <w:tab w:val="left" w:pos="3084"/>
          <w:tab w:val="left" w:pos="3723"/>
          <w:tab w:val="left" w:pos="4394"/>
          <w:tab w:val="left" w:pos="4940"/>
          <w:tab w:val="left" w:pos="6781"/>
          <w:tab w:val="left" w:pos="9360"/>
        </w:tabs>
        <w:ind w:left="432"/>
        <w:rPr>
          <w:color w:val="000000"/>
          <w:sz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gridCol w:w="2443"/>
        <w:gridCol w:w="1697"/>
      </w:tblGrid>
      <w:tr w:rsidR="009A6524">
        <w:tc>
          <w:tcPr>
            <w:tcW w:w="2268" w:type="dxa"/>
          </w:tcPr>
          <w:p w:rsidR="009A6524" w:rsidRPr="0045004D" w:rsidRDefault="00671D38">
            <w:pPr>
              <w:pStyle w:val="Footer"/>
              <w:tabs>
                <w:tab w:val="clear" w:pos="4320"/>
                <w:tab w:val="clear" w:pos="8640"/>
              </w:tabs>
              <w:rPr>
                <w:b/>
                <w:bCs/>
              </w:rPr>
            </w:pPr>
            <w:r w:rsidRPr="0045004D">
              <w:rPr>
                <w:b/>
                <w:bCs/>
                <w:sz w:val="22"/>
              </w:rPr>
              <w:t>(1)</w:t>
            </w:r>
          </w:p>
        </w:tc>
        <w:tc>
          <w:tcPr>
            <w:tcW w:w="2443" w:type="dxa"/>
          </w:tcPr>
          <w:p w:rsidR="009A6524" w:rsidRPr="0045004D" w:rsidRDefault="00671D38">
            <w:pPr>
              <w:pStyle w:val="Footer"/>
              <w:tabs>
                <w:tab w:val="clear" w:pos="4320"/>
                <w:tab w:val="clear" w:pos="8640"/>
              </w:tabs>
            </w:pPr>
            <w:r w:rsidRPr="0045004D">
              <w:rPr>
                <w:sz w:val="22"/>
              </w:rPr>
              <w:t xml:space="preserve">Number of students who transferred </w:t>
            </w:r>
            <w:r w:rsidRPr="0045004D">
              <w:rPr>
                <w:b/>
                <w:bCs/>
                <w:i/>
                <w:iCs/>
                <w:sz w:val="22"/>
              </w:rPr>
              <w:t>to</w:t>
            </w:r>
            <w:r w:rsidRPr="0045004D">
              <w:rPr>
                <w:sz w:val="22"/>
              </w:rPr>
              <w:t xml:space="preserve"> the school after October 1 until the end of the school year</w:t>
            </w:r>
          </w:p>
        </w:tc>
        <w:tc>
          <w:tcPr>
            <w:tcW w:w="1697" w:type="dxa"/>
          </w:tcPr>
          <w:p w:rsidR="009A6524" w:rsidRPr="0045004D" w:rsidRDefault="009A6524">
            <w:pPr>
              <w:pStyle w:val="Footer"/>
              <w:tabs>
                <w:tab w:val="clear" w:pos="4320"/>
                <w:tab w:val="clear" w:pos="8640"/>
              </w:tabs>
            </w:pPr>
          </w:p>
        </w:tc>
      </w:tr>
      <w:tr w:rsidR="009A6524">
        <w:tc>
          <w:tcPr>
            <w:tcW w:w="2268" w:type="dxa"/>
          </w:tcPr>
          <w:p w:rsidR="009A6524" w:rsidRDefault="00671D38">
            <w:pPr>
              <w:rPr>
                <w:b/>
                <w:bCs/>
              </w:rPr>
            </w:pPr>
            <w:r>
              <w:rPr>
                <w:b/>
                <w:bCs/>
                <w:sz w:val="22"/>
              </w:rPr>
              <w:t>(2)</w:t>
            </w:r>
          </w:p>
        </w:tc>
        <w:tc>
          <w:tcPr>
            <w:tcW w:w="2443" w:type="dxa"/>
          </w:tcPr>
          <w:p w:rsidR="009A6524" w:rsidRDefault="00671D38">
            <w:r>
              <w:rPr>
                <w:sz w:val="22"/>
              </w:rPr>
              <w:t xml:space="preserve">Number of students who transferred </w:t>
            </w:r>
            <w:r>
              <w:rPr>
                <w:b/>
                <w:bCs/>
                <w:i/>
                <w:iCs/>
                <w:sz w:val="22"/>
              </w:rPr>
              <w:t>from</w:t>
            </w:r>
            <w:r>
              <w:rPr>
                <w:sz w:val="22"/>
              </w:rPr>
              <w:t xml:space="preserve"> the school after October 1 until the end of the school year</w:t>
            </w:r>
          </w:p>
        </w:tc>
        <w:tc>
          <w:tcPr>
            <w:tcW w:w="1697" w:type="dxa"/>
          </w:tcPr>
          <w:p w:rsidR="009A6524" w:rsidRDefault="009A6524"/>
        </w:tc>
      </w:tr>
      <w:tr w:rsidR="009A6524">
        <w:tc>
          <w:tcPr>
            <w:tcW w:w="2268" w:type="dxa"/>
          </w:tcPr>
          <w:p w:rsidR="009A6524" w:rsidRDefault="00671D38">
            <w:pPr>
              <w:rPr>
                <w:b/>
                <w:bCs/>
              </w:rPr>
            </w:pPr>
            <w:r>
              <w:rPr>
                <w:b/>
                <w:bCs/>
                <w:sz w:val="22"/>
              </w:rPr>
              <w:t>(3)</w:t>
            </w:r>
          </w:p>
        </w:tc>
        <w:tc>
          <w:tcPr>
            <w:tcW w:w="2443" w:type="dxa"/>
          </w:tcPr>
          <w:p w:rsidR="009A6524" w:rsidRDefault="00671D38">
            <w:r>
              <w:rPr>
                <w:sz w:val="22"/>
              </w:rPr>
              <w:t>Total of all transferred students [sum of rows (1) and (2)]</w:t>
            </w:r>
          </w:p>
        </w:tc>
        <w:tc>
          <w:tcPr>
            <w:tcW w:w="1697" w:type="dxa"/>
          </w:tcPr>
          <w:p w:rsidR="009A6524" w:rsidRDefault="009A6524"/>
        </w:tc>
      </w:tr>
      <w:tr w:rsidR="009A6524">
        <w:tc>
          <w:tcPr>
            <w:tcW w:w="2268" w:type="dxa"/>
          </w:tcPr>
          <w:p w:rsidR="009A6524" w:rsidRDefault="00671D38">
            <w:pPr>
              <w:rPr>
                <w:b/>
                <w:bCs/>
              </w:rPr>
            </w:pPr>
            <w:r>
              <w:rPr>
                <w:b/>
                <w:bCs/>
                <w:sz w:val="22"/>
              </w:rPr>
              <w:t>(4)</w:t>
            </w:r>
          </w:p>
        </w:tc>
        <w:tc>
          <w:tcPr>
            <w:tcW w:w="2443" w:type="dxa"/>
          </w:tcPr>
          <w:p w:rsidR="009A6524" w:rsidRDefault="00671D38">
            <w:r>
              <w:rPr>
                <w:sz w:val="22"/>
              </w:rPr>
              <w:t xml:space="preserve">Total number of students in the school as of October 1 </w:t>
            </w:r>
          </w:p>
        </w:tc>
        <w:tc>
          <w:tcPr>
            <w:tcW w:w="1697" w:type="dxa"/>
          </w:tcPr>
          <w:p w:rsidR="009A6524" w:rsidRDefault="009A6524"/>
        </w:tc>
      </w:tr>
      <w:tr w:rsidR="009A6524">
        <w:tc>
          <w:tcPr>
            <w:tcW w:w="2268" w:type="dxa"/>
          </w:tcPr>
          <w:p w:rsidR="009A6524" w:rsidRDefault="00671D38">
            <w:pPr>
              <w:rPr>
                <w:b/>
                <w:bCs/>
              </w:rPr>
            </w:pPr>
            <w:r>
              <w:rPr>
                <w:b/>
                <w:bCs/>
                <w:sz w:val="22"/>
              </w:rPr>
              <w:t>(5)</w:t>
            </w:r>
          </w:p>
        </w:tc>
        <w:tc>
          <w:tcPr>
            <w:tcW w:w="2443" w:type="dxa"/>
          </w:tcPr>
          <w:p w:rsidR="009A6524" w:rsidRDefault="00671D38">
            <w:r>
              <w:rPr>
                <w:sz w:val="22"/>
              </w:rPr>
              <w:t>Total transferred students in row (3) divided by total students in row (4)</w:t>
            </w:r>
          </w:p>
        </w:tc>
        <w:tc>
          <w:tcPr>
            <w:tcW w:w="1697" w:type="dxa"/>
          </w:tcPr>
          <w:p w:rsidR="009A6524" w:rsidRDefault="009A6524"/>
        </w:tc>
      </w:tr>
      <w:tr w:rsidR="009A6524">
        <w:tc>
          <w:tcPr>
            <w:tcW w:w="2268" w:type="dxa"/>
          </w:tcPr>
          <w:p w:rsidR="009A6524" w:rsidRDefault="00671D38">
            <w:pPr>
              <w:rPr>
                <w:b/>
                <w:bCs/>
              </w:rPr>
            </w:pPr>
            <w:r>
              <w:rPr>
                <w:b/>
                <w:bCs/>
                <w:sz w:val="22"/>
              </w:rPr>
              <w:t>(6)</w:t>
            </w:r>
          </w:p>
        </w:tc>
        <w:tc>
          <w:tcPr>
            <w:tcW w:w="2443" w:type="dxa"/>
          </w:tcPr>
          <w:p w:rsidR="009A6524" w:rsidRDefault="00671D38">
            <w:r>
              <w:rPr>
                <w:sz w:val="22"/>
              </w:rPr>
              <w:t>Amount in row (5) multiplied by 100</w:t>
            </w:r>
          </w:p>
        </w:tc>
        <w:tc>
          <w:tcPr>
            <w:tcW w:w="1697" w:type="dxa"/>
          </w:tcPr>
          <w:p w:rsidR="009A6524" w:rsidRDefault="009A6524"/>
        </w:tc>
      </w:tr>
    </w:tbl>
    <w:p w:rsidR="001B585E" w:rsidRDefault="001B585E">
      <w:pPr>
        <w:tabs>
          <w:tab w:val="left" w:pos="432"/>
          <w:tab w:val="left" w:pos="1040"/>
          <w:tab w:val="left" w:pos="1914"/>
          <w:tab w:val="left" w:pos="2475"/>
          <w:tab w:val="left" w:pos="3084"/>
          <w:tab w:val="left" w:pos="3723"/>
          <w:tab w:val="left" w:pos="4394"/>
          <w:tab w:val="left" w:pos="4940"/>
          <w:tab w:val="left" w:pos="6781"/>
          <w:tab w:val="left" w:pos="9360"/>
        </w:tabs>
        <w:ind w:left="432" w:hanging="432"/>
        <w:rPr>
          <w:color w:val="000000"/>
          <w:sz w:val="22"/>
        </w:rPr>
      </w:pPr>
    </w:p>
    <w:p w:rsidR="009A6524" w:rsidRDefault="00671D38">
      <w:pPr>
        <w:tabs>
          <w:tab w:val="left" w:pos="432"/>
          <w:tab w:val="left" w:pos="1040"/>
          <w:tab w:val="left" w:pos="1914"/>
          <w:tab w:val="left" w:pos="2475"/>
          <w:tab w:val="left" w:pos="3084"/>
          <w:tab w:val="left" w:pos="3723"/>
          <w:tab w:val="left" w:pos="4394"/>
          <w:tab w:val="left" w:pos="4940"/>
          <w:tab w:val="left" w:pos="6781"/>
          <w:tab w:val="left" w:pos="9360"/>
        </w:tabs>
        <w:ind w:left="432" w:hanging="432"/>
        <w:rPr>
          <w:color w:val="000000"/>
          <w:sz w:val="22"/>
        </w:rPr>
      </w:pPr>
      <w:r>
        <w:rPr>
          <w:color w:val="000000"/>
          <w:sz w:val="22"/>
        </w:rPr>
        <w:t>8.</w:t>
      </w:r>
      <w:r>
        <w:rPr>
          <w:color w:val="000000"/>
          <w:sz w:val="22"/>
        </w:rPr>
        <w:tab/>
        <w:t>English Language Learners (ELL) in the school:   _______%</w:t>
      </w:r>
    </w:p>
    <w:p w:rsidR="009A6524" w:rsidRDefault="00671D38">
      <w:pPr>
        <w:tabs>
          <w:tab w:val="left" w:pos="432"/>
          <w:tab w:val="left" w:pos="1040"/>
          <w:tab w:val="left" w:pos="1914"/>
          <w:tab w:val="left" w:pos="2475"/>
          <w:tab w:val="left" w:pos="3084"/>
          <w:tab w:val="left" w:pos="3723"/>
          <w:tab w:val="left" w:pos="4394"/>
          <w:tab w:val="left" w:pos="4940"/>
          <w:tab w:val="left" w:pos="6781"/>
          <w:tab w:val="left" w:pos="9360"/>
        </w:tabs>
        <w:ind w:left="432" w:hanging="432"/>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t xml:space="preserve">       </w:t>
      </w:r>
      <w:r>
        <w:rPr>
          <w:color w:val="000000"/>
          <w:sz w:val="22"/>
        </w:rPr>
        <w:tab/>
        <w:t>_______Total number ELL</w:t>
      </w:r>
      <w:r>
        <w:rPr>
          <w:color w:val="000000"/>
          <w:sz w:val="22"/>
        </w:rPr>
        <w:tab/>
      </w:r>
    </w:p>
    <w:p w:rsidR="009A6524" w:rsidRPr="00D1442B" w:rsidRDefault="00671D38">
      <w:pPr>
        <w:tabs>
          <w:tab w:val="left" w:pos="432"/>
          <w:tab w:val="left" w:pos="1040"/>
          <w:tab w:val="left" w:pos="1914"/>
          <w:tab w:val="left" w:pos="2475"/>
          <w:tab w:val="left" w:pos="3084"/>
          <w:tab w:val="left" w:pos="3723"/>
          <w:tab w:val="left" w:pos="4394"/>
          <w:tab w:val="left" w:pos="4940"/>
          <w:tab w:val="left" w:pos="6781"/>
          <w:tab w:val="left" w:pos="9360"/>
        </w:tabs>
        <w:ind w:left="432" w:hanging="432"/>
        <w:jc w:val="both"/>
        <w:rPr>
          <w:color w:val="000000"/>
          <w:sz w:val="22"/>
        </w:rPr>
      </w:pPr>
      <w:r>
        <w:rPr>
          <w:color w:val="000000"/>
          <w:sz w:val="22"/>
        </w:rPr>
        <w:tab/>
      </w:r>
      <w:r w:rsidRPr="00D1442B">
        <w:rPr>
          <w:color w:val="000000"/>
          <w:sz w:val="22"/>
        </w:rPr>
        <w:t xml:space="preserve">Number of non-English languages represented: ________ </w:t>
      </w:r>
    </w:p>
    <w:p w:rsidR="009A6524" w:rsidRDefault="00671D38">
      <w:pPr>
        <w:tabs>
          <w:tab w:val="left" w:pos="432"/>
          <w:tab w:val="left" w:pos="1040"/>
          <w:tab w:val="left" w:pos="1914"/>
          <w:tab w:val="left" w:pos="2475"/>
          <w:tab w:val="left" w:pos="3084"/>
          <w:tab w:val="left" w:pos="3723"/>
          <w:tab w:val="left" w:pos="4394"/>
          <w:tab w:val="left" w:pos="4940"/>
          <w:tab w:val="left" w:pos="6781"/>
          <w:tab w:val="left" w:pos="9360"/>
        </w:tabs>
        <w:ind w:left="432" w:hanging="432"/>
        <w:jc w:val="both"/>
        <w:rPr>
          <w:color w:val="000000"/>
          <w:sz w:val="22"/>
        </w:rPr>
      </w:pPr>
      <w:r w:rsidRPr="00D1442B">
        <w:rPr>
          <w:color w:val="000000"/>
          <w:sz w:val="22"/>
        </w:rPr>
        <w:tab/>
        <w:t>Specify non-English languages:</w:t>
      </w:r>
      <w:r>
        <w:rPr>
          <w:color w:val="000000"/>
          <w:sz w:val="22"/>
        </w:rPr>
        <w:t xml:space="preserve"> </w:t>
      </w:r>
    </w:p>
    <w:p w:rsidR="009A6524" w:rsidRDefault="009A6524">
      <w:pPr>
        <w:tabs>
          <w:tab w:val="left" w:pos="432"/>
          <w:tab w:val="left" w:pos="1040"/>
          <w:tab w:val="left" w:pos="1914"/>
          <w:tab w:val="left" w:pos="2475"/>
          <w:tab w:val="left" w:pos="3084"/>
          <w:tab w:val="left" w:pos="3723"/>
          <w:tab w:val="left" w:pos="4394"/>
          <w:tab w:val="left" w:pos="4940"/>
          <w:tab w:val="left" w:pos="6781"/>
          <w:tab w:val="left" w:pos="9360"/>
        </w:tabs>
        <w:jc w:val="both"/>
        <w:rPr>
          <w:color w:val="000000"/>
          <w:sz w:val="22"/>
        </w:rPr>
      </w:pPr>
    </w:p>
    <w:p w:rsidR="009A6524" w:rsidRDefault="00671D38">
      <w:pPr>
        <w:tabs>
          <w:tab w:val="left" w:pos="432"/>
          <w:tab w:val="left" w:pos="1040"/>
          <w:tab w:val="left" w:pos="1914"/>
          <w:tab w:val="left" w:pos="2475"/>
          <w:tab w:val="left" w:pos="3084"/>
          <w:tab w:val="left" w:pos="3723"/>
          <w:tab w:val="left" w:pos="4394"/>
          <w:tab w:val="left" w:pos="4940"/>
          <w:tab w:val="left" w:pos="6781"/>
          <w:tab w:val="left" w:pos="9360"/>
        </w:tabs>
        <w:ind w:left="432" w:hanging="432"/>
        <w:rPr>
          <w:color w:val="000000"/>
          <w:sz w:val="22"/>
        </w:rPr>
      </w:pPr>
      <w:r>
        <w:rPr>
          <w:color w:val="000000"/>
          <w:sz w:val="22"/>
        </w:rPr>
        <w:t>9.</w:t>
      </w:r>
      <w:r>
        <w:rPr>
          <w:color w:val="000000"/>
          <w:sz w:val="22"/>
        </w:rPr>
        <w:tab/>
        <w:t xml:space="preserve">Students eligible for free/reduced-priced meals: </w:t>
      </w:r>
      <w:r>
        <w:rPr>
          <w:color w:val="000000"/>
          <w:sz w:val="22"/>
        </w:rPr>
        <w:tab/>
        <w:t xml:space="preserve">________% </w:t>
      </w:r>
    </w:p>
    <w:p w:rsidR="009A6524" w:rsidRDefault="00671D38">
      <w:pPr>
        <w:tabs>
          <w:tab w:val="left" w:pos="432"/>
          <w:tab w:val="left" w:pos="1040"/>
          <w:tab w:val="left" w:pos="1914"/>
          <w:tab w:val="left" w:pos="2475"/>
          <w:tab w:val="left" w:pos="3084"/>
          <w:tab w:val="left" w:pos="3723"/>
          <w:tab w:val="left" w:pos="4394"/>
          <w:tab w:val="left" w:pos="4940"/>
          <w:tab w:val="left" w:pos="6781"/>
          <w:tab w:val="left" w:pos="9360"/>
        </w:tabs>
        <w:ind w:left="432" w:hanging="432"/>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t xml:space="preserve">  </w:t>
      </w:r>
      <w:r>
        <w:rPr>
          <w:color w:val="000000"/>
          <w:sz w:val="22"/>
        </w:rPr>
        <w:tab/>
      </w:r>
    </w:p>
    <w:p w:rsidR="009A6524" w:rsidRDefault="00671D38">
      <w:pPr>
        <w:tabs>
          <w:tab w:val="left" w:pos="432"/>
          <w:tab w:val="left" w:pos="1040"/>
          <w:tab w:val="left" w:pos="1914"/>
          <w:tab w:val="left" w:pos="2475"/>
          <w:tab w:val="left" w:pos="3084"/>
          <w:tab w:val="left" w:pos="3723"/>
          <w:tab w:val="left" w:pos="4394"/>
          <w:tab w:val="left" w:pos="4940"/>
          <w:tab w:val="left" w:pos="6781"/>
          <w:tab w:val="left" w:pos="9360"/>
        </w:tabs>
        <w:ind w:left="432" w:hanging="432"/>
        <w:rPr>
          <w:color w:val="000000"/>
          <w:sz w:val="22"/>
        </w:rPr>
      </w:pPr>
      <w:r>
        <w:rPr>
          <w:color w:val="000000"/>
          <w:sz w:val="22"/>
        </w:rPr>
        <w:tab/>
      </w:r>
      <w:r>
        <w:rPr>
          <w:color w:val="000000"/>
          <w:sz w:val="22"/>
        </w:rPr>
        <w:tab/>
        <w:t xml:space="preserve">       Total number students who qualify:</w:t>
      </w:r>
      <w:r>
        <w:rPr>
          <w:color w:val="000000"/>
          <w:sz w:val="22"/>
        </w:rPr>
        <w:tab/>
        <w:t>________</w:t>
      </w:r>
    </w:p>
    <w:p w:rsidR="009A6524" w:rsidRDefault="00671D38">
      <w:pPr>
        <w:tabs>
          <w:tab w:val="left" w:pos="432"/>
          <w:tab w:val="left" w:pos="1040"/>
          <w:tab w:val="left" w:pos="1914"/>
          <w:tab w:val="left" w:pos="2475"/>
          <w:tab w:val="left" w:pos="3084"/>
          <w:tab w:val="left" w:pos="3723"/>
          <w:tab w:val="left" w:pos="4394"/>
          <w:tab w:val="left" w:pos="4940"/>
          <w:tab w:val="left" w:pos="6781"/>
          <w:tab w:val="left" w:pos="9360"/>
        </w:tabs>
        <w:ind w:left="432"/>
        <w:jc w:val="both"/>
        <w:rPr>
          <w:color w:val="000000"/>
          <w:sz w:val="22"/>
        </w:rPr>
      </w:pPr>
      <w:r>
        <w:rPr>
          <w:color w:val="000000"/>
          <w:sz w:val="22"/>
        </w:rPr>
        <w:t xml:space="preserve"> </w:t>
      </w:r>
    </w:p>
    <w:p w:rsidR="009A6524" w:rsidRDefault="00671D38">
      <w:pPr>
        <w:tabs>
          <w:tab w:val="left" w:pos="432"/>
          <w:tab w:val="left" w:pos="1040"/>
          <w:tab w:val="left" w:pos="1914"/>
          <w:tab w:val="left" w:pos="2475"/>
          <w:tab w:val="left" w:pos="3084"/>
          <w:tab w:val="left" w:pos="3723"/>
          <w:tab w:val="left" w:pos="4394"/>
          <w:tab w:val="left" w:pos="4940"/>
          <w:tab w:val="left" w:pos="6781"/>
          <w:tab w:val="left" w:pos="9360"/>
        </w:tabs>
        <w:ind w:left="432"/>
        <w:rPr>
          <w:color w:val="000000"/>
          <w:sz w:val="22"/>
        </w:rPr>
      </w:pPr>
      <w:r>
        <w:rPr>
          <w:color w:val="000000"/>
          <w:sz w:val="22"/>
        </w:rPr>
        <w:t>If this method is not an accurate estimate of the percentage of students from low</w:t>
      </w:r>
      <w:r>
        <w:rPr>
          <w:color w:val="000000"/>
          <w:sz w:val="22"/>
        </w:rPr>
        <w:noBreakHyphen/>
        <w:t>income families, or the school does not participate in the free and reduced-priced school meals program, supply an accurate estimate and explain how the school calculated this estimate.</w:t>
      </w:r>
    </w:p>
    <w:p w:rsidR="009A6524" w:rsidRDefault="00671D38">
      <w:pPr>
        <w:tabs>
          <w:tab w:val="left" w:pos="432"/>
          <w:tab w:val="left" w:pos="1040"/>
          <w:tab w:val="left" w:pos="1914"/>
          <w:tab w:val="left" w:pos="2475"/>
          <w:tab w:val="left" w:pos="3084"/>
          <w:tab w:val="left" w:pos="3723"/>
          <w:tab w:val="left" w:pos="4394"/>
          <w:tab w:val="left" w:pos="4940"/>
          <w:tab w:val="left" w:pos="6781"/>
          <w:tab w:val="left" w:pos="9360"/>
        </w:tabs>
        <w:ind w:left="432" w:hanging="432"/>
        <w:rPr>
          <w:color w:val="000000"/>
          <w:sz w:val="22"/>
        </w:rPr>
      </w:pPr>
      <w:r>
        <w:rPr>
          <w:color w:val="000000"/>
          <w:sz w:val="22"/>
        </w:rPr>
        <w:br w:type="page"/>
      </w:r>
      <w:r>
        <w:rPr>
          <w:color w:val="000000"/>
          <w:sz w:val="22"/>
        </w:rPr>
        <w:lastRenderedPageBreak/>
        <w:t>10.</w:t>
      </w:r>
      <w:r>
        <w:rPr>
          <w:color w:val="000000"/>
          <w:sz w:val="22"/>
        </w:rPr>
        <w:tab/>
        <w:t>Students receiving special education services:  ________%</w:t>
      </w:r>
    </w:p>
    <w:p w:rsidR="009A6524" w:rsidRDefault="00671D38">
      <w:pPr>
        <w:tabs>
          <w:tab w:val="left" w:pos="432"/>
          <w:tab w:val="left" w:pos="1040"/>
          <w:tab w:val="left" w:pos="1914"/>
          <w:tab w:val="left" w:pos="2475"/>
          <w:tab w:val="left" w:pos="3084"/>
          <w:tab w:val="left" w:pos="3723"/>
          <w:tab w:val="left" w:pos="4394"/>
          <w:tab w:val="left" w:pos="4940"/>
          <w:tab w:val="left" w:pos="6781"/>
          <w:tab w:val="left" w:pos="9360"/>
        </w:tabs>
        <w:ind w:left="432" w:hanging="432"/>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t xml:space="preserve">   ________Total number of students served</w:t>
      </w:r>
    </w:p>
    <w:p w:rsidR="009A6524" w:rsidRDefault="009A6524">
      <w:pPr>
        <w:tabs>
          <w:tab w:val="left" w:pos="432"/>
          <w:tab w:val="left" w:pos="1040"/>
          <w:tab w:val="left" w:pos="1914"/>
          <w:tab w:val="left" w:pos="2475"/>
          <w:tab w:val="left" w:pos="3084"/>
          <w:tab w:val="left" w:pos="3723"/>
          <w:tab w:val="left" w:pos="4394"/>
          <w:tab w:val="left" w:pos="4940"/>
          <w:tab w:val="left" w:pos="6781"/>
          <w:tab w:val="left" w:pos="9360"/>
        </w:tabs>
        <w:ind w:left="432"/>
        <w:rPr>
          <w:color w:val="000000"/>
          <w:sz w:val="22"/>
        </w:rPr>
      </w:pPr>
    </w:p>
    <w:p w:rsidR="009A6524" w:rsidRDefault="00671D38">
      <w:pPr>
        <w:tabs>
          <w:tab w:val="left" w:pos="432"/>
          <w:tab w:val="left" w:pos="1040"/>
          <w:tab w:val="left" w:pos="1914"/>
          <w:tab w:val="left" w:pos="2475"/>
          <w:tab w:val="left" w:pos="3084"/>
          <w:tab w:val="left" w:pos="3723"/>
          <w:tab w:val="left" w:pos="4394"/>
          <w:tab w:val="left" w:pos="4940"/>
          <w:tab w:val="left" w:pos="6781"/>
          <w:tab w:val="left" w:pos="9360"/>
        </w:tabs>
        <w:ind w:left="432"/>
        <w:rPr>
          <w:color w:val="000000"/>
          <w:sz w:val="22"/>
        </w:rPr>
      </w:pPr>
      <w:r>
        <w:rPr>
          <w:color w:val="000000"/>
          <w:sz w:val="22"/>
        </w:rPr>
        <w:t>Indicate below the number of students with disabilities according to conditions designated in the Individuals with Disabilities Education Act.  Do not add additional categories.</w:t>
      </w:r>
    </w:p>
    <w:p w:rsidR="009A6524" w:rsidRDefault="009A6524">
      <w:pPr>
        <w:tabs>
          <w:tab w:val="left" w:pos="432"/>
          <w:tab w:val="left" w:pos="1040"/>
          <w:tab w:val="left" w:pos="1914"/>
          <w:tab w:val="left" w:pos="2475"/>
          <w:tab w:val="left" w:pos="3084"/>
          <w:tab w:val="left" w:pos="3723"/>
          <w:tab w:val="left" w:pos="4394"/>
          <w:tab w:val="left" w:pos="4940"/>
          <w:tab w:val="left" w:pos="6781"/>
          <w:tab w:val="left" w:pos="9360"/>
        </w:tabs>
        <w:rPr>
          <w:color w:val="000000"/>
          <w:sz w:val="22"/>
        </w:rPr>
      </w:pPr>
    </w:p>
    <w:p w:rsidR="009A6524" w:rsidRDefault="00671D38">
      <w:pPr>
        <w:tabs>
          <w:tab w:val="left" w:pos="432"/>
          <w:tab w:val="left" w:pos="1087"/>
          <w:tab w:val="left" w:pos="1789"/>
          <w:tab w:val="left" w:pos="2475"/>
          <w:tab w:val="left" w:pos="3084"/>
          <w:tab w:val="left" w:pos="4410"/>
          <w:tab w:val="left" w:pos="5080"/>
          <w:tab w:val="left" w:pos="6781"/>
          <w:tab w:val="left" w:pos="9360"/>
        </w:tabs>
        <w:rPr>
          <w:color w:val="000000"/>
          <w:sz w:val="22"/>
        </w:rPr>
      </w:pPr>
      <w:r>
        <w:rPr>
          <w:color w:val="000000"/>
          <w:sz w:val="22"/>
        </w:rPr>
        <w:tab/>
      </w:r>
      <w:r>
        <w:rPr>
          <w:color w:val="000000"/>
          <w:sz w:val="22"/>
        </w:rPr>
        <w:tab/>
      </w:r>
      <w:r>
        <w:rPr>
          <w:color w:val="000000"/>
          <w:sz w:val="22"/>
        </w:rPr>
        <w:tab/>
        <w:t>____Autism</w:t>
      </w:r>
      <w:r>
        <w:rPr>
          <w:color w:val="000000"/>
          <w:sz w:val="22"/>
        </w:rPr>
        <w:tab/>
      </w:r>
      <w:r>
        <w:rPr>
          <w:color w:val="000000"/>
          <w:sz w:val="22"/>
        </w:rPr>
        <w:tab/>
        <w:t>____Orthopedic Impairment</w:t>
      </w:r>
    </w:p>
    <w:p w:rsidR="009A6524" w:rsidRDefault="00671D38">
      <w:pPr>
        <w:tabs>
          <w:tab w:val="left" w:pos="432"/>
          <w:tab w:val="left" w:pos="1087"/>
          <w:tab w:val="left" w:pos="1789"/>
          <w:tab w:val="left" w:pos="2475"/>
          <w:tab w:val="left" w:pos="3084"/>
          <w:tab w:val="left" w:pos="4410"/>
          <w:tab w:val="left" w:pos="5080"/>
          <w:tab w:val="left" w:pos="6781"/>
          <w:tab w:val="left" w:pos="9360"/>
        </w:tabs>
        <w:rPr>
          <w:color w:val="000000"/>
          <w:sz w:val="22"/>
        </w:rPr>
      </w:pPr>
      <w:r>
        <w:rPr>
          <w:color w:val="000000"/>
          <w:sz w:val="22"/>
        </w:rPr>
        <w:tab/>
      </w:r>
      <w:r>
        <w:rPr>
          <w:color w:val="000000"/>
          <w:sz w:val="22"/>
        </w:rPr>
        <w:tab/>
      </w:r>
      <w:r>
        <w:rPr>
          <w:color w:val="000000"/>
          <w:sz w:val="22"/>
        </w:rPr>
        <w:tab/>
        <w:t>____Deafness</w:t>
      </w:r>
      <w:r>
        <w:rPr>
          <w:color w:val="000000"/>
          <w:sz w:val="22"/>
        </w:rPr>
        <w:tab/>
      </w:r>
      <w:r>
        <w:rPr>
          <w:color w:val="000000"/>
          <w:sz w:val="22"/>
        </w:rPr>
        <w:tab/>
        <w:t>____Other Health Impaired</w:t>
      </w:r>
    </w:p>
    <w:p w:rsidR="009A6524" w:rsidRDefault="00671D38">
      <w:pPr>
        <w:tabs>
          <w:tab w:val="left" w:pos="432"/>
          <w:tab w:val="left" w:pos="1087"/>
          <w:tab w:val="left" w:pos="1789"/>
          <w:tab w:val="left" w:pos="2475"/>
          <w:tab w:val="left" w:pos="3084"/>
          <w:tab w:val="left" w:pos="4410"/>
          <w:tab w:val="left" w:pos="5080"/>
          <w:tab w:val="left" w:pos="6781"/>
          <w:tab w:val="left" w:pos="9360"/>
        </w:tabs>
        <w:rPr>
          <w:color w:val="000000"/>
          <w:sz w:val="22"/>
        </w:rPr>
      </w:pPr>
      <w:r>
        <w:rPr>
          <w:color w:val="000000"/>
          <w:sz w:val="22"/>
        </w:rPr>
        <w:tab/>
      </w:r>
      <w:r>
        <w:rPr>
          <w:color w:val="000000"/>
          <w:sz w:val="22"/>
        </w:rPr>
        <w:tab/>
      </w:r>
      <w:r>
        <w:rPr>
          <w:color w:val="000000"/>
          <w:sz w:val="22"/>
        </w:rPr>
        <w:tab/>
        <w:t>____Deaf-Blindness</w:t>
      </w:r>
      <w:r>
        <w:rPr>
          <w:color w:val="000000"/>
          <w:sz w:val="22"/>
        </w:rPr>
        <w:tab/>
        <w:t>____Specific Learning Disability</w:t>
      </w:r>
    </w:p>
    <w:p w:rsidR="009A6524" w:rsidRDefault="00671D38">
      <w:pPr>
        <w:tabs>
          <w:tab w:val="left" w:pos="432"/>
          <w:tab w:val="left" w:pos="1087"/>
          <w:tab w:val="left" w:pos="1789"/>
          <w:tab w:val="left" w:pos="2475"/>
          <w:tab w:val="left" w:pos="3084"/>
          <w:tab w:val="left" w:pos="4410"/>
          <w:tab w:val="left" w:pos="5080"/>
          <w:tab w:val="left" w:pos="6781"/>
          <w:tab w:val="left" w:pos="9360"/>
        </w:tabs>
        <w:rPr>
          <w:color w:val="000000"/>
          <w:sz w:val="22"/>
        </w:rPr>
      </w:pPr>
      <w:r>
        <w:rPr>
          <w:color w:val="000000"/>
          <w:sz w:val="22"/>
        </w:rPr>
        <w:tab/>
      </w:r>
      <w:r>
        <w:rPr>
          <w:color w:val="000000"/>
          <w:sz w:val="22"/>
        </w:rPr>
        <w:tab/>
      </w:r>
      <w:r>
        <w:rPr>
          <w:color w:val="000000"/>
          <w:sz w:val="22"/>
        </w:rPr>
        <w:tab/>
        <w:t>____Emotional Disturbance</w:t>
      </w:r>
      <w:r>
        <w:rPr>
          <w:color w:val="000000"/>
          <w:sz w:val="22"/>
        </w:rPr>
        <w:tab/>
        <w:t>____Speech or Language Impairment</w:t>
      </w:r>
    </w:p>
    <w:p w:rsidR="009A6524" w:rsidRDefault="00671D38">
      <w:pPr>
        <w:tabs>
          <w:tab w:val="left" w:pos="432"/>
          <w:tab w:val="left" w:pos="1087"/>
          <w:tab w:val="left" w:pos="1789"/>
          <w:tab w:val="left" w:pos="2475"/>
          <w:tab w:val="left" w:pos="3084"/>
          <w:tab w:val="left" w:pos="4410"/>
          <w:tab w:val="left" w:pos="5080"/>
          <w:tab w:val="left" w:pos="6781"/>
          <w:tab w:val="left" w:pos="9360"/>
        </w:tabs>
        <w:rPr>
          <w:color w:val="000000"/>
          <w:sz w:val="22"/>
        </w:rPr>
      </w:pPr>
      <w:r>
        <w:rPr>
          <w:color w:val="000000"/>
          <w:sz w:val="22"/>
        </w:rPr>
        <w:tab/>
      </w:r>
      <w:r>
        <w:rPr>
          <w:color w:val="000000"/>
          <w:sz w:val="22"/>
        </w:rPr>
        <w:tab/>
      </w:r>
      <w:r>
        <w:rPr>
          <w:color w:val="000000"/>
          <w:sz w:val="22"/>
        </w:rPr>
        <w:tab/>
        <w:t>____Hearing Impairment</w:t>
      </w:r>
      <w:r>
        <w:rPr>
          <w:color w:val="000000"/>
          <w:sz w:val="22"/>
        </w:rPr>
        <w:tab/>
        <w:t>____Traumatic Brain Injury</w:t>
      </w:r>
    </w:p>
    <w:p w:rsidR="009A6524" w:rsidRDefault="00671D38">
      <w:pPr>
        <w:tabs>
          <w:tab w:val="left" w:pos="432"/>
          <w:tab w:val="left" w:pos="1087"/>
          <w:tab w:val="left" w:pos="1789"/>
          <w:tab w:val="left" w:pos="2475"/>
          <w:tab w:val="left" w:pos="3084"/>
          <w:tab w:val="left" w:pos="4410"/>
          <w:tab w:val="left" w:pos="5080"/>
          <w:tab w:val="left" w:pos="6781"/>
          <w:tab w:val="left" w:pos="9360"/>
        </w:tabs>
        <w:ind w:left="1087"/>
        <w:rPr>
          <w:color w:val="000000"/>
          <w:sz w:val="22"/>
        </w:rPr>
      </w:pPr>
      <w:r>
        <w:rPr>
          <w:color w:val="000000"/>
          <w:sz w:val="22"/>
        </w:rPr>
        <w:tab/>
        <w:t>____Mental Retardation</w:t>
      </w:r>
      <w:r>
        <w:rPr>
          <w:color w:val="000000"/>
          <w:sz w:val="22"/>
        </w:rPr>
        <w:tab/>
        <w:t>____Visual Impairment Including Blindness</w:t>
      </w:r>
      <w:r>
        <w:rPr>
          <w:color w:val="000000"/>
          <w:sz w:val="22"/>
        </w:rPr>
        <w:tab/>
      </w:r>
    </w:p>
    <w:p w:rsidR="009A6524" w:rsidRDefault="00671D38">
      <w:pPr>
        <w:tabs>
          <w:tab w:val="left" w:pos="432"/>
          <w:tab w:val="left" w:pos="1087"/>
          <w:tab w:val="left" w:pos="1789"/>
          <w:tab w:val="left" w:pos="2475"/>
          <w:tab w:val="left" w:pos="3084"/>
          <w:tab w:val="left" w:pos="4410"/>
          <w:tab w:val="left" w:pos="5080"/>
          <w:tab w:val="left" w:pos="6781"/>
          <w:tab w:val="left" w:pos="9360"/>
        </w:tabs>
        <w:ind w:left="1087"/>
        <w:rPr>
          <w:color w:val="000000"/>
          <w:sz w:val="22"/>
        </w:rPr>
      </w:pPr>
      <w:r>
        <w:rPr>
          <w:color w:val="000000"/>
          <w:sz w:val="22"/>
        </w:rPr>
        <w:tab/>
        <w:t>____Multiple Disabilities</w:t>
      </w:r>
      <w:r>
        <w:rPr>
          <w:color w:val="000000"/>
          <w:sz w:val="22"/>
        </w:rPr>
        <w:tab/>
        <w:t>____Developmentally Delayed</w:t>
      </w:r>
      <w:r>
        <w:rPr>
          <w:color w:val="000000"/>
          <w:sz w:val="22"/>
        </w:rPr>
        <w:tab/>
      </w:r>
    </w:p>
    <w:p w:rsidR="009A6524" w:rsidRDefault="00671D38">
      <w:pPr>
        <w:tabs>
          <w:tab w:val="left" w:pos="432"/>
          <w:tab w:val="left" w:pos="1087"/>
          <w:tab w:val="left" w:pos="1789"/>
          <w:tab w:val="left" w:pos="2475"/>
          <w:tab w:val="left" w:pos="3084"/>
          <w:tab w:val="left" w:pos="4410"/>
          <w:tab w:val="left" w:pos="5080"/>
          <w:tab w:val="left" w:pos="6781"/>
          <w:tab w:val="left" w:pos="9360"/>
        </w:tabs>
        <w:rPr>
          <w:color w:val="000000"/>
          <w:sz w:val="22"/>
        </w:rPr>
      </w:pPr>
      <w:r>
        <w:rPr>
          <w:color w:val="000000"/>
          <w:sz w:val="22"/>
        </w:rPr>
        <w:tab/>
      </w:r>
      <w:r>
        <w:rPr>
          <w:color w:val="000000"/>
          <w:sz w:val="22"/>
        </w:rPr>
        <w:tab/>
      </w:r>
      <w:r>
        <w:rPr>
          <w:color w:val="000000"/>
          <w:sz w:val="22"/>
        </w:rPr>
        <w:tab/>
      </w:r>
    </w:p>
    <w:p w:rsidR="009A6524" w:rsidRDefault="00671D38" w:rsidP="00591C41">
      <w:pPr>
        <w:numPr>
          <w:ilvl w:val="0"/>
          <w:numId w:val="2"/>
        </w:numPr>
        <w:tabs>
          <w:tab w:val="left" w:pos="432"/>
          <w:tab w:val="left" w:pos="1087"/>
          <w:tab w:val="left" w:pos="1789"/>
          <w:tab w:val="left" w:pos="2475"/>
          <w:tab w:val="left" w:pos="3084"/>
          <w:tab w:val="left" w:pos="4410"/>
          <w:tab w:val="left" w:pos="5080"/>
          <w:tab w:val="left" w:pos="6781"/>
          <w:tab w:val="left" w:pos="9360"/>
        </w:tabs>
        <w:ind w:left="450" w:hanging="450"/>
        <w:rPr>
          <w:color w:val="000000"/>
          <w:sz w:val="22"/>
        </w:rPr>
      </w:pPr>
      <w:r>
        <w:rPr>
          <w:color w:val="000000"/>
          <w:sz w:val="22"/>
        </w:rPr>
        <w:t>Indicate number of full</w:t>
      </w:r>
      <w:r>
        <w:rPr>
          <w:color w:val="000000"/>
          <w:sz w:val="22"/>
        </w:rPr>
        <w:noBreakHyphen/>
        <w:t>time and part</w:t>
      </w:r>
      <w:r>
        <w:rPr>
          <w:color w:val="000000"/>
          <w:sz w:val="22"/>
        </w:rPr>
        <w:noBreakHyphen/>
        <w:t>time staff members in each of the categories below:</w:t>
      </w:r>
    </w:p>
    <w:p w:rsidR="009A6524" w:rsidRDefault="009A6524">
      <w:pPr>
        <w:tabs>
          <w:tab w:val="left" w:pos="432"/>
          <w:tab w:val="left" w:pos="1087"/>
          <w:tab w:val="left" w:pos="1789"/>
          <w:tab w:val="left" w:pos="2475"/>
          <w:tab w:val="left" w:pos="3084"/>
          <w:tab w:val="left" w:pos="4410"/>
          <w:tab w:val="left" w:pos="5080"/>
          <w:tab w:val="left" w:pos="6781"/>
          <w:tab w:val="left" w:pos="9360"/>
        </w:tabs>
        <w:ind w:left="360"/>
        <w:rPr>
          <w:color w:val="000000"/>
          <w:sz w:val="22"/>
        </w:rPr>
      </w:pPr>
    </w:p>
    <w:p w:rsidR="009A6524" w:rsidRDefault="00671D38">
      <w:pPr>
        <w:tabs>
          <w:tab w:val="left" w:pos="432"/>
          <w:tab w:val="left" w:pos="1087"/>
          <w:tab w:val="left" w:pos="1789"/>
          <w:tab w:val="left" w:pos="2475"/>
          <w:tab w:val="left" w:pos="3084"/>
          <w:tab w:val="left" w:pos="4410"/>
          <w:tab w:val="left" w:pos="5080"/>
          <w:tab w:val="left" w:pos="6781"/>
          <w:tab w:val="left" w:pos="9360"/>
        </w:tabs>
        <w:ind w:firstLine="5080"/>
        <w:outlineLvl w:val="0"/>
        <w:rPr>
          <w:color w:val="000000"/>
          <w:sz w:val="22"/>
        </w:rPr>
      </w:pPr>
      <w:r>
        <w:rPr>
          <w:b/>
          <w:color w:val="000000"/>
          <w:sz w:val="22"/>
        </w:rPr>
        <w:t>Number of Staff</w:t>
      </w:r>
    </w:p>
    <w:p w:rsidR="009A6524" w:rsidRDefault="009A6524">
      <w:pPr>
        <w:tabs>
          <w:tab w:val="left" w:pos="432"/>
          <w:tab w:val="left" w:pos="1087"/>
          <w:tab w:val="left" w:pos="1789"/>
          <w:tab w:val="left" w:pos="2475"/>
          <w:tab w:val="left" w:pos="3084"/>
          <w:tab w:val="left" w:pos="4410"/>
          <w:tab w:val="left" w:pos="5080"/>
          <w:tab w:val="left" w:pos="6781"/>
          <w:tab w:val="left" w:pos="9360"/>
        </w:tabs>
        <w:rPr>
          <w:color w:val="000000"/>
          <w:sz w:val="22"/>
        </w:rPr>
      </w:pPr>
    </w:p>
    <w:p w:rsidR="009A6524" w:rsidRDefault="00671D38">
      <w:pPr>
        <w:tabs>
          <w:tab w:val="left" w:pos="432"/>
          <w:tab w:val="left" w:pos="1087"/>
          <w:tab w:val="left" w:pos="1789"/>
          <w:tab w:val="left" w:pos="2475"/>
          <w:tab w:val="left" w:pos="3084"/>
          <w:tab w:val="left" w:pos="4410"/>
          <w:tab w:val="left" w:pos="6219"/>
          <w:tab w:val="left" w:pos="7077"/>
          <w:tab w:val="left" w:pos="7545"/>
          <w:tab w:val="left" w:pos="9360"/>
        </w:tabs>
        <w:ind w:firstLine="4410"/>
        <w:rPr>
          <w:color w:val="000000"/>
          <w:sz w:val="22"/>
        </w:rPr>
      </w:pPr>
      <w:r>
        <w:rPr>
          <w:b/>
          <w:color w:val="000000"/>
          <w:sz w:val="22"/>
          <w:u w:val="single"/>
        </w:rPr>
        <w:t>Full-time</w:t>
      </w:r>
      <w:r>
        <w:rPr>
          <w:color w:val="000000"/>
          <w:sz w:val="22"/>
        </w:rPr>
        <w:tab/>
      </w:r>
      <w:r>
        <w:rPr>
          <w:b/>
          <w:color w:val="000000"/>
          <w:sz w:val="22"/>
          <w:u w:val="single"/>
        </w:rPr>
        <w:t>Part-Time</w:t>
      </w:r>
    </w:p>
    <w:p w:rsidR="009A6524" w:rsidRDefault="009A6524">
      <w:pPr>
        <w:tabs>
          <w:tab w:val="left" w:pos="432"/>
          <w:tab w:val="left" w:pos="1087"/>
          <w:tab w:val="left" w:pos="1789"/>
          <w:tab w:val="left" w:pos="2475"/>
          <w:tab w:val="left" w:pos="3084"/>
          <w:tab w:val="left" w:pos="4410"/>
          <w:tab w:val="left" w:pos="6219"/>
          <w:tab w:val="left" w:pos="7077"/>
          <w:tab w:val="left" w:pos="7545"/>
          <w:tab w:val="left" w:pos="9360"/>
        </w:tabs>
        <w:rPr>
          <w:color w:val="000000"/>
          <w:sz w:val="22"/>
        </w:rPr>
      </w:pPr>
    </w:p>
    <w:p w:rsidR="009A6524" w:rsidRDefault="00671D38">
      <w:pPr>
        <w:tabs>
          <w:tab w:val="left" w:pos="432"/>
          <w:tab w:val="left" w:pos="1087"/>
          <w:tab w:val="left" w:pos="1789"/>
          <w:tab w:val="left" w:pos="2475"/>
          <w:tab w:val="left" w:pos="3084"/>
          <w:tab w:val="left" w:pos="4410"/>
          <w:tab w:val="left" w:pos="6219"/>
          <w:tab w:val="left" w:pos="7077"/>
          <w:tab w:val="left" w:pos="7545"/>
          <w:tab w:val="left" w:pos="9360"/>
        </w:tabs>
        <w:ind w:firstLine="432"/>
        <w:rPr>
          <w:color w:val="000000"/>
          <w:sz w:val="22"/>
        </w:rPr>
      </w:pPr>
      <w:proofErr w:type="gramStart"/>
      <w:r>
        <w:rPr>
          <w:color w:val="000000"/>
          <w:sz w:val="22"/>
        </w:rPr>
        <w:t>Administrators</w:t>
      </w:r>
      <w:proofErr w:type="gramEnd"/>
      <w:r>
        <w:rPr>
          <w:color w:val="000000"/>
          <w:sz w:val="22"/>
        </w:rPr>
        <w:tab/>
      </w:r>
      <w:r>
        <w:rPr>
          <w:color w:val="000000"/>
          <w:sz w:val="22"/>
        </w:rPr>
        <w:tab/>
      </w:r>
      <w:r>
        <w:rPr>
          <w:color w:val="000000"/>
          <w:sz w:val="22"/>
        </w:rPr>
        <w:tab/>
      </w:r>
      <w:r>
        <w:rPr>
          <w:color w:val="000000"/>
          <w:sz w:val="22"/>
        </w:rPr>
        <w:tab/>
        <w:t>_______</w:t>
      </w:r>
      <w:r>
        <w:rPr>
          <w:color w:val="000000"/>
          <w:sz w:val="22"/>
        </w:rPr>
        <w:tab/>
        <w:t>________</w:t>
      </w:r>
      <w:r>
        <w:rPr>
          <w:color w:val="000000"/>
          <w:sz w:val="22"/>
        </w:rPr>
        <w:tab/>
      </w:r>
      <w:r>
        <w:rPr>
          <w:color w:val="000000"/>
          <w:sz w:val="22"/>
        </w:rPr>
        <w:tab/>
      </w:r>
      <w:r>
        <w:rPr>
          <w:color w:val="000000"/>
          <w:sz w:val="22"/>
        </w:rPr>
        <w:tab/>
      </w:r>
    </w:p>
    <w:p w:rsidR="009A6524" w:rsidRDefault="00671D38">
      <w:pPr>
        <w:tabs>
          <w:tab w:val="left" w:pos="432"/>
          <w:tab w:val="left" w:pos="1087"/>
          <w:tab w:val="left" w:pos="1789"/>
          <w:tab w:val="left" w:pos="2475"/>
          <w:tab w:val="left" w:pos="3084"/>
          <w:tab w:val="left" w:pos="4410"/>
          <w:tab w:val="left" w:pos="6219"/>
          <w:tab w:val="left" w:pos="7077"/>
          <w:tab w:val="left" w:pos="7545"/>
          <w:tab w:val="left" w:pos="9360"/>
        </w:tabs>
        <w:ind w:firstLine="432"/>
        <w:rPr>
          <w:color w:val="000000"/>
          <w:sz w:val="22"/>
        </w:rPr>
      </w:pPr>
      <w:r>
        <w:rPr>
          <w:color w:val="000000"/>
          <w:sz w:val="22"/>
        </w:rPr>
        <w:t xml:space="preserve">Classroom </w:t>
      </w:r>
      <w:proofErr w:type="gramStart"/>
      <w:r>
        <w:rPr>
          <w:color w:val="000000"/>
          <w:sz w:val="22"/>
        </w:rPr>
        <w:t>teachers</w:t>
      </w:r>
      <w:proofErr w:type="gramEnd"/>
      <w:r>
        <w:rPr>
          <w:color w:val="000000"/>
          <w:sz w:val="22"/>
        </w:rPr>
        <w:tab/>
      </w:r>
      <w:r>
        <w:rPr>
          <w:color w:val="000000"/>
          <w:sz w:val="22"/>
        </w:rPr>
        <w:tab/>
      </w:r>
      <w:r>
        <w:rPr>
          <w:color w:val="000000"/>
          <w:sz w:val="22"/>
        </w:rPr>
        <w:tab/>
        <w:t>_______</w:t>
      </w:r>
      <w:r>
        <w:rPr>
          <w:color w:val="000000"/>
          <w:sz w:val="22"/>
        </w:rPr>
        <w:tab/>
        <w:t>________</w:t>
      </w:r>
      <w:r>
        <w:rPr>
          <w:color w:val="000000"/>
          <w:sz w:val="22"/>
        </w:rPr>
        <w:tab/>
      </w:r>
    </w:p>
    <w:p w:rsidR="009A6524" w:rsidRDefault="009A6524">
      <w:pPr>
        <w:tabs>
          <w:tab w:val="left" w:pos="432"/>
          <w:tab w:val="left" w:pos="1087"/>
          <w:tab w:val="left" w:pos="1789"/>
          <w:tab w:val="left" w:pos="2475"/>
          <w:tab w:val="left" w:pos="3084"/>
          <w:tab w:val="left" w:pos="4410"/>
          <w:tab w:val="left" w:pos="6219"/>
          <w:tab w:val="left" w:pos="7077"/>
          <w:tab w:val="left" w:pos="7545"/>
          <w:tab w:val="left" w:pos="9360"/>
        </w:tabs>
        <w:rPr>
          <w:color w:val="000000"/>
          <w:sz w:val="22"/>
        </w:rPr>
      </w:pPr>
    </w:p>
    <w:p w:rsidR="009A6524" w:rsidRDefault="00671D38">
      <w:pPr>
        <w:tabs>
          <w:tab w:val="left" w:pos="432"/>
          <w:tab w:val="left" w:pos="1087"/>
          <w:tab w:val="left" w:pos="1789"/>
          <w:tab w:val="left" w:pos="2475"/>
          <w:tab w:val="left" w:pos="3084"/>
          <w:tab w:val="left" w:pos="4410"/>
          <w:tab w:val="left" w:pos="6219"/>
          <w:tab w:val="left" w:pos="7077"/>
          <w:tab w:val="left" w:pos="7545"/>
          <w:tab w:val="left" w:pos="9360"/>
        </w:tabs>
        <w:ind w:firstLine="432"/>
        <w:rPr>
          <w:color w:val="000000"/>
          <w:sz w:val="22"/>
        </w:rPr>
      </w:pPr>
      <w:r>
        <w:rPr>
          <w:color w:val="000000"/>
          <w:sz w:val="22"/>
        </w:rPr>
        <w:t>Resource teachers/specialists</w:t>
      </w:r>
      <w:r>
        <w:rPr>
          <w:color w:val="000000"/>
          <w:sz w:val="22"/>
        </w:rPr>
        <w:tab/>
      </w:r>
      <w:r>
        <w:rPr>
          <w:color w:val="000000"/>
          <w:sz w:val="22"/>
        </w:rPr>
        <w:tab/>
        <w:t>_______</w:t>
      </w:r>
      <w:r>
        <w:rPr>
          <w:color w:val="000000"/>
          <w:sz w:val="22"/>
        </w:rPr>
        <w:tab/>
        <w:t>________</w:t>
      </w:r>
      <w:r>
        <w:rPr>
          <w:color w:val="000000"/>
          <w:sz w:val="22"/>
        </w:rPr>
        <w:tab/>
      </w:r>
      <w:r>
        <w:rPr>
          <w:color w:val="000000"/>
          <w:sz w:val="22"/>
        </w:rPr>
        <w:tab/>
      </w:r>
    </w:p>
    <w:p w:rsidR="009A6524" w:rsidRDefault="00671D38">
      <w:pPr>
        <w:tabs>
          <w:tab w:val="left" w:pos="432"/>
          <w:tab w:val="left" w:pos="1087"/>
          <w:tab w:val="left" w:pos="1789"/>
          <w:tab w:val="left" w:pos="2475"/>
          <w:tab w:val="left" w:pos="3084"/>
          <w:tab w:val="left" w:pos="4410"/>
          <w:tab w:val="left" w:pos="6219"/>
          <w:tab w:val="left" w:pos="7077"/>
          <w:tab w:val="left" w:pos="7545"/>
          <w:tab w:val="left" w:pos="9360"/>
        </w:tabs>
        <w:rPr>
          <w:color w:val="000000"/>
          <w:sz w:val="22"/>
        </w:rPr>
      </w:pPr>
      <w:r>
        <w:rPr>
          <w:color w:val="000000"/>
          <w:sz w:val="22"/>
        </w:rPr>
        <w:tab/>
        <w:t>(e.g., reading specialist, media specialist,</w:t>
      </w:r>
    </w:p>
    <w:p w:rsidR="009A6524" w:rsidRDefault="00671D38">
      <w:pPr>
        <w:tabs>
          <w:tab w:val="left" w:pos="432"/>
          <w:tab w:val="left" w:pos="1087"/>
          <w:tab w:val="left" w:pos="1789"/>
          <w:tab w:val="left" w:pos="2475"/>
          <w:tab w:val="left" w:pos="3084"/>
          <w:tab w:val="left" w:pos="4410"/>
          <w:tab w:val="left" w:pos="6219"/>
          <w:tab w:val="left" w:pos="7077"/>
          <w:tab w:val="left" w:pos="7545"/>
          <w:tab w:val="left" w:pos="9360"/>
        </w:tabs>
        <w:rPr>
          <w:color w:val="000000"/>
          <w:sz w:val="22"/>
        </w:rPr>
      </w:pPr>
      <w:r>
        <w:rPr>
          <w:color w:val="000000"/>
          <w:sz w:val="22"/>
        </w:rPr>
        <w:tab/>
      </w:r>
      <w:r w:rsidR="00BC6631">
        <w:rPr>
          <w:color w:val="000000"/>
          <w:sz w:val="22"/>
        </w:rPr>
        <w:t>Art, Music</w:t>
      </w:r>
      <w:r>
        <w:rPr>
          <w:color w:val="000000"/>
          <w:sz w:val="22"/>
        </w:rPr>
        <w:t xml:space="preserve">, </w:t>
      </w:r>
      <w:r w:rsidR="00BC6631">
        <w:rPr>
          <w:color w:val="000000"/>
          <w:sz w:val="22"/>
        </w:rPr>
        <w:t xml:space="preserve">PE </w:t>
      </w:r>
      <w:r>
        <w:rPr>
          <w:color w:val="000000"/>
          <w:sz w:val="22"/>
        </w:rPr>
        <w:t>teachers, etc.)</w:t>
      </w:r>
    </w:p>
    <w:p w:rsidR="009A6524" w:rsidRDefault="00671D38">
      <w:pPr>
        <w:tabs>
          <w:tab w:val="left" w:pos="432"/>
          <w:tab w:val="left" w:pos="1087"/>
          <w:tab w:val="left" w:pos="1789"/>
          <w:tab w:val="left" w:pos="2475"/>
          <w:tab w:val="left" w:pos="3084"/>
          <w:tab w:val="left" w:pos="4410"/>
          <w:tab w:val="left" w:pos="6219"/>
          <w:tab w:val="left" w:pos="7077"/>
          <w:tab w:val="left" w:pos="7545"/>
          <w:tab w:val="left" w:pos="9360"/>
        </w:tabs>
        <w:ind w:firstLine="432"/>
        <w:rPr>
          <w:color w:val="000000"/>
          <w:sz w:val="22"/>
        </w:rPr>
      </w:pPr>
      <w:proofErr w:type="gramStart"/>
      <w:r>
        <w:rPr>
          <w:color w:val="000000"/>
          <w:sz w:val="22"/>
        </w:rPr>
        <w:t>Paraprofessionals</w:t>
      </w:r>
      <w:proofErr w:type="gramEnd"/>
      <w:r>
        <w:rPr>
          <w:color w:val="000000"/>
          <w:sz w:val="22"/>
        </w:rPr>
        <w:tab/>
      </w:r>
      <w:r>
        <w:rPr>
          <w:color w:val="000000"/>
          <w:sz w:val="22"/>
        </w:rPr>
        <w:tab/>
      </w:r>
      <w:r>
        <w:rPr>
          <w:color w:val="000000"/>
          <w:sz w:val="22"/>
        </w:rPr>
        <w:tab/>
        <w:t>_______</w:t>
      </w:r>
      <w:r>
        <w:rPr>
          <w:color w:val="000000"/>
          <w:sz w:val="22"/>
        </w:rPr>
        <w:tab/>
        <w:t>________</w:t>
      </w:r>
      <w:r>
        <w:rPr>
          <w:color w:val="000000"/>
          <w:sz w:val="22"/>
        </w:rPr>
        <w:tab/>
      </w:r>
      <w:r>
        <w:rPr>
          <w:color w:val="000000"/>
          <w:sz w:val="22"/>
        </w:rPr>
        <w:tab/>
      </w:r>
      <w:r>
        <w:rPr>
          <w:color w:val="000000"/>
          <w:sz w:val="22"/>
        </w:rPr>
        <w:tab/>
      </w:r>
      <w:r>
        <w:rPr>
          <w:color w:val="000000"/>
          <w:sz w:val="22"/>
        </w:rPr>
        <w:tab/>
      </w:r>
    </w:p>
    <w:p w:rsidR="009A6524" w:rsidRDefault="00671D38">
      <w:pPr>
        <w:tabs>
          <w:tab w:val="left" w:pos="432"/>
          <w:tab w:val="left" w:pos="1087"/>
          <w:tab w:val="left" w:pos="1789"/>
          <w:tab w:val="left" w:pos="2475"/>
          <w:tab w:val="left" w:pos="3084"/>
          <w:tab w:val="left" w:pos="4410"/>
          <w:tab w:val="left" w:pos="6219"/>
          <w:tab w:val="left" w:pos="7077"/>
          <w:tab w:val="left" w:pos="7545"/>
          <w:tab w:val="left" w:pos="9360"/>
        </w:tabs>
        <w:ind w:left="1789" w:hanging="1357"/>
        <w:rPr>
          <w:color w:val="000000"/>
          <w:sz w:val="22"/>
        </w:rPr>
      </w:pPr>
      <w:r>
        <w:rPr>
          <w:color w:val="000000"/>
          <w:sz w:val="22"/>
        </w:rPr>
        <w:t>Support staff</w:t>
      </w:r>
      <w:r>
        <w:rPr>
          <w:color w:val="000000"/>
          <w:sz w:val="22"/>
        </w:rPr>
        <w:tab/>
      </w:r>
      <w:r>
        <w:rPr>
          <w:color w:val="000000"/>
          <w:sz w:val="22"/>
        </w:rPr>
        <w:tab/>
      </w:r>
      <w:r>
        <w:rPr>
          <w:color w:val="000000"/>
          <w:sz w:val="22"/>
        </w:rPr>
        <w:tab/>
      </w:r>
      <w:r>
        <w:rPr>
          <w:color w:val="000000"/>
          <w:sz w:val="22"/>
        </w:rPr>
        <w:tab/>
        <w:t>_______</w:t>
      </w:r>
      <w:r>
        <w:rPr>
          <w:color w:val="000000"/>
          <w:sz w:val="22"/>
        </w:rPr>
        <w:tab/>
        <w:t>________</w:t>
      </w:r>
      <w:r>
        <w:rPr>
          <w:color w:val="000000"/>
          <w:sz w:val="22"/>
        </w:rPr>
        <w:tab/>
      </w:r>
    </w:p>
    <w:p w:rsidR="009A6524" w:rsidRDefault="00671D38">
      <w:pPr>
        <w:tabs>
          <w:tab w:val="left" w:pos="432"/>
          <w:tab w:val="left" w:pos="1087"/>
          <w:tab w:val="left" w:pos="1789"/>
          <w:tab w:val="left" w:pos="2475"/>
          <w:tab w:val="left" w:pos="3084"/>
          <w:tab w:val="left" w:pos="4410"/>
          <w:tab w:val="left" w:pos="6219"/>
          <w:tab w:val="left" w:pos="7077"/>
          <w:tab w:val="left" w:pos="7545"/>
          <w:tab w:val="left" w:pos="9360"/>
        </w:tabs>
        <w:rPr>
          <w:color w:val="000000"/>
          <w:sz w:val="22"/>
        </w:rPr>
      </w:pPr>
      <w:r>
        <w:rPr>
          <w:color w:val="000000"/>
          <w:sz w:val="22"/>
        </w:rPr>
        <w:tab/>
        <w:t>(e.g., school secretaries, custodians,</w:t>
      </w:r>
    </w:p>
    <w:p w:rsidR="009A6524" w:rsidRDefault="00671D38">
      <w:pPr>
        <w:tabs>
          <w:tab w:val="left" w:pos="432"/>
          <w:tab w:val="left" w:pos="1087"/>
          <w:tab w:val="left" w:pos="1789"/>
          <w:tab w:val="left" w:pos="2475"/>
          <w:tab w:val="left" w:pos="3084"/>
          <w:tab w:val="left" w:pos="4410"/>
          <w:tab w:val="left" w:pos="6219"/>
          <w:tab w:val="left" w:pos="7077"/>
          <w:tab w:val="left" w:pos="7545"/>
          <w:tab w:val="left" w:pos="9360"/>
        </w:tabs>
        <w:rPr>
          <w:color w:val="000000"/>
          <w:sz w:val="22"/>
        </w:rPr>
      </w:pPr>
      <w:r>
        <w:rPr>
          <w:color w:val="000000"/>
          <w:sz w:val="22"/>
        </w:rPr>
        <w:tab/>
      </w:r>
      <w:proofErr w:type="gramStart"/>
      <w:r>
        <w:rPr>
          <w:color w:val="000000"/>
          <w:sz w:val="22"/>
        </w:rPr>
        <w:t>cafeteria</w:t>
      </w:r>
      <w:proofErr w:type="gramEnd"/>
      <w:r>
        <w:rPr>
          <w:color w:val="000000"/>
          <w:sz w:val="22"/>
        </w:rPr>
        <w:t xml:space="preserve"> aides, etc.)</w:t>
      </w:r>
    </w:p>
    <w:p w:rsidR="009A6524" w:rsidRDefault="00671D38">
      <w:pPr>
        <w:tabs>
          <w:tab w:val="left" w:pos="432"/>
          <w:tab w:val="left" w:pos="1087"/>
          <w:tab w:val="left" w:pos="1789"/>
          <w:tab w:val="left" w:pos="2475"/>
          <w:tab w:val="left" w:pos="3084"/>
          <w:tab w:val="left" w:pos="4410"/>
          <w:tab w:val="left" w:pos="6219"/>
          <w:tab w:val="left" w:pos="7077"/>
          <w:tab w:val="left" w:pos="7545"/>
          <w:tab w:val="left" w:pos="9360"/>
        </w:tabs>
        <w:ind w:left="7545" w:hanging="7113"/>
        <w:rPr>
          <w:color w:val="000000"/>
          <w:sz w:val="22"/>
        </w:rPr>
      </w:pPr>
      <w:r>
        <w:rPr>
          <w:color w:val="000000"/>
          <w:sz w:val="22"/>
        </w:rPr>
        <w:t xml:space="preserve"> </w:t>
      </w:r>
    </w:p>
    <w:p w:rsidR="009A6524" w:rsidRDefault="00671D38">
      <w:pPr>
        <w:tabs>
          <w:tab w:val="left" w:pos="432"/>
          <w:tab w:val="left" w:pos="1087"/>
          <w:tab w:val="left" w:pos="1789"/>
          <w:tab w:val="left" w:pos="2475"/>
          <w:tab w:val="left" w:pos="3084"/>
          <w:tab w:val="left" w:pos="4410"/>
          <w:tab w:val="left" w:pos="6219"/>
          <w:tab w:val="left" w:pos="7077"/>
          <w:tab w:val="left" w:pos="7545"/>
          <w:tab w:val="left" w:pos="9360"/>
        </w:tabs>
        <w:ind w:left="7545" w:hanging="7113"/>
        <w:rPr>
          <w:color w:val="000000"/>
          <w:sz w:val="22"/>
        </w:rPr>
      </w:pPr>
      <w:r>
        <w:rPr>
          <w:color w:val="000000"/>
          <w:sz w:val="22"/>
        </w:rPr>
        <w:t>Total number</w:t>
      </w:r>
      <w:r>
        <w:rPr>
          <w:color w:val="000000"/>
          <w:sz w:val="22"/>
        </w:rPr>
        <w:tab/>
      </w:r>
      <w:r>
        <w:rPr>
          <w:color w:val="000000"/>
          <w:sz w:val="22"/>
        </w:rPr>
        <w:tab/>
      </w:r>
      <w:r>
        <w:rPr>
          <w:color w:val="000000"/>
          <w:sz w:val="22"/>
        </w:rPr>
        <w:tab/>
      </w:r>
      <w:r>
        <w:rPr>
          <w:color w:val="000000"/>
          <w:sz w:val="22"/>
        </w:rPr>
        <w:tab/>
        <w:t>_______</w:t>
      </w:r>
      <w:r>
        <w:rPr>
          <w:color w:val="000000"/>
          <w:sz w:val="22"/>
        </w:rPr>
        <w:tab/>
        <w:t>________</w:t>
      </w:r>
      <w:r>
        <w:rPr>
          <w:color w:val="000000"/>
          <w:sz w:val="22"/>
        </w:rPr>
        <w:tab/>
      </w:r>
    </w:p>
    <w:p w:rsidR="009A6524" w:rsidRDefault="009A6524">
      <w:pPr>
        <w:tabs>
          <w:tab w:val="left" w:pos="432"/>
          <w:tab w:val="left" w:pos="1087"/>
          <w:tab w:val="left" w:pos="1789"/>
          <w:tab w:val="left" w:pos="2475"/>
          <w:tab w:val="left" w:pos="3084"/>
          <w:tab w:val="left" w:pos="4410"/>
          <w:tab w:val="left" w:pos="6219"/>
          <w:tab w:val="left" w:pos="7077"/>
          <w:tab w:val="left" w:pos="7545"/>
          <w:tab w:val="left" w:pos="9360"/>
        </w:tabs>
        <w:ind w:left="7545" w:hanging="7113"/>
        <w:rPr>
          <w:color w:val="000000"/>
          <w:sz w:val="22"/>
        </w:rPr>
      </w:pPr>
    </w:p>
    <w:p w:rsidR="009A6524" w:rsidRDefault="009A6524">
      <w:pPr>
        <w:tabs>
          <w:tab w:val="left" w:pos="432"/>
          <w:tab w:val="left" w:pos="1087"/>
          <w:tab w:val="left" w:pos="1789"/>
          <w:tab w:val="left" w:pos="2475"/>
          <w:tab w:val="left" w:pos="3084"/>
          <w:tab w:val="left" w:pos="4410"/>
          <w:tab w:val="left" w:pos="5080"/>
          <w:tab w:val="left" w:pos="6781"/>
          <w:tab w:val="left" w:pos="9360"/>
        </w:tabs>
        <w:ind w:left="432" w:hanging="432"/>
        <w:rPr>
          <w:color w:val="000000"/>
          <w:sz w:val="22"/>
        </w:rPr>
      </w:pPr>
    </w:p>
    <w:p w:rsidR="009A6524" w:rsidRDefault="00671D38" w:rsidP="00591C41">
      <w:pPr>
        <w:numPr>
          <w:ilvl w:val="0"/>
          <w:numId w:val="2"/>
        </w:numPr>
        <w:tabs>
          <w:tab w:val="left" w:pos="432"/>
          <w:tab w:val="left" w:pos="1087"/>
          <w:tab w:val="left" w:pos="1789"/>
          <w:tab w:val="left" w:pos="2475"/>
          <w:tab w:val="left" w:pos="3084"/>
          <w:tab w:val="left" w:pos="4410"/>
          <w:tab w:val="left" w:pos="5080"/>
          <w:tab w:val="left" w:pos="6781"/>
          <w:tab w:val="left" w:pos="9360"/>
        </w:tabs>
        <w:ind w:left="450" w:hanging="450"/>
        <w:rPr>
          <w:color w:val="000000"/>
          <w:sz w:val="22"/>
        </w:rPr>
      </w:pPr>
      <w:r>
        <w:rPr>
          <w:color w:val="000000"/>
          <w:sz w:val="22"/>
        </w:rPr>
        <w:t xml:space="preserve">Average student-classroom teacher ratio, that is, the number of students in the </w:t>
      </w:r>
    </w:p>
    <w:p w:rsidR="009A6524" w:rsidRDefault="00671D38">
      <w:pPr>
        <w:tabs>
          <w:tab w:val="left" w:pos="432"/>
          <w:tab w:val="left" w:pos="810"/>
          <w:tab w:val="left" w:pos="1087"/>
          <w:tab w:val="left" w:pos="1789"/>
          <w:tab w:val="left" w:pos="2475"/>
          <w:tab w:val="left" w:pos="3084"/>
          <w:tab w:val="left" w:pos="4410"/>
          <w:tab w:val="left" w:pos="5080"/>
          <w:tab w:val="left" w:pos="6781"/>
          <w:tab w:val="left" w:pos="9360"/>
        </w:tabs>
        <w:rPr>
          <w:color w:val="000000"/>
          <w:sz w:val="22"/>
        </w:rPr>
      </w:pPr>
      <w:r>
        <w:rPr>
          <w:color w:val="000000"/>
          <w:sz w:val="22"/>
        </w:rPr>
        <w:tab/>
      </w:r>
      <w:proofErr w:type="gramStart"/>
      <w:r>
        <w:rPr>
          <w:color w:val="000000"/>
          <w:sz w:val="22"/>
        </w:rPr>
        <w:t>school</w:t>
      </w:r>
      <w:proofErr w:type="gramEnd"/>
      <w:r>
        <w:rPr>
          <w:color w:val="000000"/>
          <w:sz w:val="22"/>
        </w:rPr>
        <w:t xml:space="preserve"> divided by the Full-Time Equivalent of classroom teachers, e.g., 22:1                      _______</w:t>
      </w:r>
    </w:p>
    <w:p w:rsidR="009A6524" w:rsidRDefault="009A6524">
      <w:pPr>
        <w:tabs>
          <w:tab w:val="left" w:pos="432"/>
          <w:tab w:val="left" w:pos="1087"/>
          <w:tab w:val="left" w:pos="1789"/>
          <w:tab w:val="left" w:pos="2475"/>
          <w:tab w:val="left" w:pos="3084"/>
          <w:tab w:val="left" w:pos="4410"/>
          <w:tab w:val="left" w:pos="5080"/>
          <w:tab w:val="left" w:pos="6781"/>
          <w:tab w:val="left" w:pos="9360"/>
        </w:tabs>
        <w:ind w:left="432" w:hanging="432"/>
        <w:rPr>
          <w:color w:val="000000"/>
          <w:sz w:val="22"/>
        </w:rPr>
      </w:pPr>
    </w:p>
    <w:p w:rsidR="009A6524" w:rsidRDefault="00671D38">
      <w:pPr>
        <w:tabs>
          <w:tab w:val="left" w:pos="432"/>
          <w:tab w:val="left" w:pos="1087"/>
          <w:tab w:val="left" w:pos="1789"/>
          <w:tab w:val="left" w:pos="2475"/>
          <w:tab w:val="left" w:pos="3084"/>
          <w:tab w:val="left" w:pos="4410"/>
          <w:tab w:val="left" w:pos="5080"/>
          <w:tab w:val="left" w:pos="6781"/>
          <w:tab w:val="left" w:pos="9360"/>
        </w:tabs>
        <w:ind w:left="432" w:hanging="432"/>
        <w:rPr>
          <w:b/>
          <w:color w:val="000000"/>
          <w:sz w:val="22"/>
        </w:rPr>
      </w:pPr>
      <w:r>
        <w:rPr>
          <w:color w:val="000000"/>
          <w:sz w:val="22"/>
        </w:rPr>
        <w:br w:type="page"/>
      </w:r>
      <w:r>
        <w:rPr>
          <w:color w:val="000000"/>
          <w:sz w:val="22"/>
        </w:rPr>
        <w:lastRenderedPageBreak/>
        <w:t>13.</w:t>
      </w:r>
      <w:r>
        <w:rPr>
          <w:color w:val="000000"/>
          <w:sz w:val="22"/>
        </w:rPr>
        <w:tab/>
        <w:t>Show daily student attendance rates</w:t>
      </w:r>
      <w:r w:rsidR="00295544">
        <w:rPr>
          <w:color w:val="000000"/>
          <w:sz w:val="22"/>
        </w:rPr>
        <w:t xml:space="preserve"> as reported for AYP</w:t>
      </w:r>
      <w:r>
        <w:rPr>
          <w:color w:val="000000"/>
          <w:sz w:val="22"/>
        </w:rPr>
        <w:t>. Only high schools need to supply yearly graduation rates</w:t>
      </w:r>
      <w:r w:rsidR="00295544">
        <w:rPr>
          <w:color w:val="000000"/>
          <w:sz w:val="22"/>
        </w:rPr>
        <w:t xml:space="preserve"> as reported for AYP</w:t>
      </w:r>
      <w:r>
        <w:rPr>
          <w:color w:val="000000"/>
          <w:sz w:val="22"/>
        </w:rPr>
        <w:t xml:space="preserve">. </w:t>
      </w:r>
      <w:r>
        <w:rPr>
          <w:b/>
          <w:color w:val="000000"/>
          <w:sz w:val="22"/>
        </w:rPr>
        <w:t xml:space="preserve"> </w:t>
      </w:r>
    </w:p>
    <w:p w:rsidR="009A6524" w:rsidRDefault="009A6524">
      <w:pPr>
        <w:jc w:val="both"/>
        <w:rPr>
          <w:color w:val="000000"/>
          <w:sz w:val="22"/>
          <w:u w:val="single"/>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41"/>
        <w:gridCol w:w="1183"/>
        <w:gridCol w:w="1184"/>
        <w:gridCol w:w="1184"/>
        <w:gridCol w:w="1108"/>
        <w:gridCol w:w="1108"/>
      </w:tblGrid>
      <w:tr w:rsidR="009A6524">
        <w:tc>
          <w:tcPr>
            <w:tcW w:w="3341" w:type="dxa"/>
          </w:tcPr>
          <w:p w:rsidR="009A6524" w:rsidRDefault="009A6524">
            <w:pPr>
              <w:rPr>
                <w:color w:val="000000"/>
                <w:u w:val="single"/>
              </w:rPr>
            </w:pPr>
          </w:p>
        </w:tc>
        <w:tc>
          <w:tcPr>
            <w:tcW w:w="1183" w:type="dxa"/>
          </w:tcPr>
          <w:p w:rsidR="009A6524" w:rsidRDefault="00671D38">
            <w:pPr>
              <w:jc w:val="center"/>
              <w:rPr>
                <w:sz w:val="20"/>
              </w:rPr>
            </w:pPr>
            <w:r>
              <w:rPr>
                <w:sz w:val="20"/>
              </w:rPr>
              <w:t>2010-2011</w:t>
            </w:r>
          </w:p>
        </w:tc>
        <w:tc>
          <w:tcPr>
            <w:tcW w:w="1184" w:type="dxa"/>
          </w:tcPr>
          <w:p w:rsidR="009A6524" w:rsidRDefault="00671D38">
            <w:pPr>
              <w:jc w:val="center"/>
              <w:rPr>
                <w:sz w:val="20"/>
              </w:rPr>
            </w:pPr>
            <w:r>
              <w:rPr>
                <w:sz w:val="20"/>
              </w:rPr>
              <w:t>2009-2010</w:t>
            </w:r>
          </w:p>
        </w:tc>
        <w:tc>
          <w:tcPr>
            <w:tcW w:w="1184" w:type="dxa"/>
          </w:tcPr>
          <w:p w:rsidR="009A6524" w:rsidRDefault="00671D38">
            <w:pPr>
              <w:jc w:val="center"/>
              <w:rPr>
                <w:sz w:val="20"/>
              </w:rPr>
            </w:pPr>
            <w:r>
              <w:rPr>
                <w:sz w:val="20"/>
              </w:rPr>
              <w:t>2008-2009</w:t>
            </w:r>
          </w:p>
        </w:tc>
        <w:tc>
          <w:tcPr>
            <w:tcW w:w="1108" w:type="dxa"/>
          </w:tcPr>
          <w:p w:rsidR="009A6524" w:rsidRDefault="00671D38" w:rsidP="001B585E">
            <w:pPr>
              <w:jc w:val="center"/>
              <w:rPr>
                <w:sz w:val="20"/>
              </w:rPr>
            </w:pPr>
            <w:r>
              <w:rPr>
                <w:sz w:val="20"/>
              </w:rPr>
              <w:t>2007-200</w:t>
            </w:r>
            <w:r w:rsidR="001B585E">
              <w:rPr>
                <w:sz w:val="20"/>
              </w:rPr>
              <w:t>8</w:t>
            </w:r>
          </w:p>
        </w:tc>
        <w:tc>
          <w:tcPr>
            <w:tcW w:w="1108" w:type="dxa"/>
          </w:tcPr>
          <w:p w:rsidR="009A6524" w:rsidRDefault="00671D38">
            <w:pPr>
              <w:jc w:val="center"/>
              <w:rPr>
                <w:sz w:val="20"/>
              </w:rPr>
            </w:pPr>
            <w:r>
              <w:rPr>
                <w:sz w:val="20"/>
              </w:rPr>
              <w:t>2006-2007</w:t>
            </w:r>
          </w:p>
        </w:tc>
      </w:tr>
      <w:tr w:rsidR="009A6524">
        <w:tc>
          <w:tcPr>
            <w:tcW w:w="3341" w:type="dxa"/>
          </w:tcPr>
          <w:p w:rsidR="009A6524" w:rsidRDefault="00671D38">
            <w:pPr>
              <w:rPr>
                <w:color w:val="000000"/>
              </w:rPr>
            </w:pPr>
            <w:r>
              <w:rPr>
                <w:color w:val="000000"/>
                <w:sz w:val="22"/>
              </w:rPr>
              <w:t>Daily student attendance</w:t>
            </w:r>
          </w:p>
        </w:tc>
        <w:tc>
          <w:tcPr>
            <w:tcW w:w="1183" w:type="dxa"/>
          </w:tcPr>
          <w:p w:rsidR="009A6524" w:rsidRDefault="00671D38">
            <w:pPr>
              <w:jc w:val="right"/>
              <w:rPr>
                <w:color w:val="000000"/>
              </w:rPr>
            </w:pPr>
            <w:r>
              <w:rPr>
                <w:color w:val="000000"/>
                <w:sz w:val="22"/>
              </w:rPr>
              <w:t>%</w:t>
            </w:r>
          </w:p>
        </w:tc>
        <w:tc>
          <w:tcPr>
            <w:tcW w:w="1184" w:type="dxa"/>
          </w:tcPr>
          <w:p w:rsidR="009A6524" w:rsidRDefault="00671D38">
            <w:pPr>
              <w:jc w:val="right"/>
              <w:rPr>
                <w:color w:val="000000"/>
              </w:rPr>
            </w:pPr>
            <w:r>
              <w:rPr>
                <w:color w:val="000000"/>
                <w:sz w:val="22"/>
              </w:rPr>
              <w:t>%</w:t>
            </w:r>
          </w:p>
        </w:tc>
        <w:tc>
          <w:tcPr>
            <w:tcW w:w="1184" w:type="dxa"/>
          </w:tcPr>
          <w:p w:rsidR="009A6524" w:rsidRDefault="00671D38">
            <w:pPr>
              <w:jc w:val="right"/>
              <w:rPr>
                <w:color w:val="000000"/>
              </w:rPr>
            </w:pPr>
            <w:r>
              <w:rPr>
                <w:color w:val="000000"/>
                <w:sz w:val="22"/>
              </w:rPr>
              <w:t>%</w:t>
            </w:r>
          </w:p>
        </w:tc>
        <w:tc>
          <w:tcPr>
            <w:tcW w:w="1108" w:type="dxa"/>
          </w:tcPr>
          <w:p w:rsidR="009A6524" w:rsidRDefault="00671D38">
            <w:pPr>
              <w:jc w:val="right"/>
              <w:rPr>
                <w:color w:val="000000"/>
              </w:rPr>
            </w:pPr>
            <w:r>
              <w:rPr>
                <w:color w:val="000000"/>
                <w:sz w:val="22"/>
              </w:rPr>
              <w:t>%</w:t>
            </w:r>
          </w:p>
        </w:tc>
        <w:tc>
          <w:tcPr>
            <w:tcW w:w="1108" w:type="dxa"/>
          </w:tcPr>
          <w:p w:rsidR="009A6524" w:rsidRDefault="00671D38">
            <w:pPr>
              <w:jc w:val="right"/>
              <w:rPr>
                <w:color w:val="000000"/>
              </w:rPr>
            </w:pPr>
            <w:r>
              <w:rPr>
                <w:color w:val="000000"/>
                <w:sz w:val="22"/>
              </w:rPr>
              <w:t>%</w:t>
            </w:r>
          </w:p>
        </w:tc>
      </w:tr>
      <w:tr w:rsidR="009A6524">
        <w:tc>
          <w:tcPr>
            <w:tcW w:w="3341" w:type="dxa"/>
          </w:tcPr>
          <w:p w:rsidR="009A6524" w:rsidRDefault="00671D38">
            <w:pPr>
              <w:rPr>
                <w:color w:val="000000"/>
              </w:rPr>
            </w:pPr>
            <w:r>
              <w:rPr>
                <w:color w:val="000000"/>
                <w:sz w:val="22"/>
              </w:rPr>
              <w:t xml:space="preserve">High school graduation rate </w:t>
            </w:r>
          </w:p>
        </w:tc>
        <w:tc>
          <w:tcPr>
            <w:tcW w:w="1183" w:type="dxa"/>
          </w:tcPr>
          <w:p w:rsidR="009A6524" w:rsidRDefault="00671D38">
            <w:pPr>
              <w:jc w:val="right"/>
              <w:rPr>
                <w:color w:val="000000"/>
              </w:rPr>
            </w:pPr>
            <w:r>
              <w:rPr>
                <w:color w:val="000000"/>
                <w:sz w:val="22"/>
              </w:rPr>
              <w:t>%</w:t>
            </w:r>
          </w:p>
        </w:tc>
        <w:tc>
          <w:tcPr>
            <w:tcW w:w="1184" w:type="dxa"/>
          </w:tcPr>
          <w:p w:rsidR="009A6524" w:rsidRDefault="00671D38">
            <w:pPr>
              <w:jc w:val="right"/>
              <w:rPr>
                <w:color w:val="000000"/>
              </w:rPr>
            </w:pPr>
            <w:r>
              <w:rPr>
                <w:color w:val="000000"/>
                <w:sz w:val="22"/>
              </w:rPr>
              <w:t>%</w:t>
            </w:r>
          </w:p>
        </w:tc>
        <w:tc>
          <w:tcPr>
            <w:tcW w:w="1184" w:type="dxa"/>
          </w:tcPr>
          <w:p w:rsidR="009A6524" w:rsidRDefault="00671D38">
            <w:pPr>
              <w:jc w:val="right"/>
              <w:rPr>
                <w:color w:val="000000"/>
              </w:rPr>
            </w:pPr>
            <w:r>
              <w:rPr>
                <w:color w:val="000000"/>
                <w:sz w:val="22"/>
              </w:rPr>
              <w:t>%</w:t>
            </w:r>
          </w:p>
        </w:tc>
        <w:tc>
          <w:tcPr>
            <w:tcW w:w="1108" w:type="dxa"/>
          </w:tcPr>
          <w:p w:rsidR="009A6524" w:rsidRDefault="00671D38">
            <w:pPr>
              <w:jc w:val="right"/>
              <w:rPr>
                <w:color w:val="000000"/>
              </w:rPr>
            </w:pPr>
            <w:r>
              <w:rPr>
                <w:color w:val="000000"/>
                <w:sz w:val="22"/>
              </w:rPr>
              <w:t>%</w:t>
            </w:r>
          </w:p>
        </w:tc>
        <w:tc>
          <w:tcPr>
            <w:tcW w:w="1108" w:type="dxa"/>
          </w:tcPr>
          <w:p w:rsidR="009A6524" w:rsidRDefault="00671D38">
            <w:pPr>
              <w:jc w:val="right"/>
              <w:rPr>
                <w:color w:val="000000"/>
              </w:rPr>
            </w:pPr>
            <w:r>
              <w:rPr>
                <w:color w:val="000000"/>
                <w:sz w:val="22"/>
              </w:rPr>
              <w:t>%</w:t>
            </w:r>
          </w:p>
        </w:tc>
      </w:tr>
    </w:tbl>
    <w:p w:rsidR="009A6524" w:rsidRDefault="009A6524">
      <w:pPr>
        <w:tabs>
          <w:tab w:val="left" w:pos="432"/>
          <w:tab w:val="left" w:pos="1087"/>
          <w:tab w:val="left" w:pos="1789"/>
          <w:tab w:val="left" w:pos="2475"/>
          <w:tab w:val="left" w:pos="3084"/>
          <w:tab w:val="left" w:pos="4410"/>
          <w:tab w:val="left" w:pos="5080"/>
          <w:tab w:val="left" w:pos="6781"/>
          <w:tab w:val="left" w:pos="9360"/>
        </w:tabs>
        <w:ind w:left="360"/>
        <w:rPr>
          <w:color w:val="000000"/>
          <w:sz w:val="22"/>
        </w:rPr>
      </w:pPr>
    </w:p>
    <w:p w:rsidR="009A6524" w:rsidRDefault="009A6524">
      <w:pPr>
        <w:tabs>
          <w:tab w:val="left" w:pos="432"/>
          <w:tab w:val="left" w:pos="1087"/>
          <w:tab w:val="left" w:pos="1789"/>
          <w:tab w:val="left" w:pos="2475"/>
          <w:tab w:val="left" w:pos="3084"/>
          <w:tab w:val="left" w:pos="4410"/>
          <w:tab w:val="left" w:pos="5080"/>
          <w:tab w:val="left" w:pos="6781"/>
          <w:tab w:val="left" w:pos="9360"/>
        </w:tabs>
        <w:ind w:left="360"/>
        <w:rPr>
          <w:color w:val="000000"/>
          <w:sz w:val="22"/>
        </w:rPr>
      </w:pPr>
    </w:p>
    <w:p w:rsidR="009A6524" w:rsidRDefault="00671D38">
      <w:pPr>
        <w:tabs>
          <w:tab w:val="left" w:pos="432"/>
          <w:tab w:val="left" w:pos="1087"/>
          <w:tab w:val="left" w:pos="1789"/>
          <w:tab w:val="left" w:pos="2475"/>
          <w:tab w:val="left" w:pos="3084"/>
          <w:tab w:val="left" w:pos="4410"/>
          <w:tab w:val="left" w:pos="5080"/>
          <w:tab w:val="left" w:pos="6781"/>
          <w:tab w:val="left" w:pos="9360"/>
        </w:tabs>
        <w:ind w:left="360"/>
        <w:rPr>
          <w:b/>
          <w:color w:val="000000"/>
          <w:sz w:val="22"/>
        </w:rPr>
      </w:pPr>
      <w:r>
        <w:rPr>
          <w:color w:val="000000"/>
          <w:sz w:val="22"/>
        </w:rPr>
        <w:t xml:space="preserve">14. </w:t>
      </w:r>
      <w:r>
        <w:rPr>
          <w:b/>
          <w:color w:val="000000"/>
          <w:sz w:val="22"/>
        </w:rPr>
        <w:t xml:space="preserve">For schools ending in grade 12 (high schools).  </w:t>
      </w:r>
    </w:p>
    <w:p w:rsidR="009A6524" w:rsidRDefault="00671D38">
      <w:pPr>
        <w:tabs>
          <w:tab w:val="left" w:pos="432"/>
          <w:tab w:val="left" w:pos="1087"/>
          <w:tab w:val="left" w:pos="1789"/>
          <w:tab w:val="left" w:pos="2475"/>
          <w:tab w:val="left" w:pos="3084"/>
          <w:tab w:val="left" w:pos="4410"/>
          <w:tab w:val="left" w:pos="5080"/>
          <w:tab w:val="left" w:pos="6781"/>
          <w:tab w:val="left" w:pos="9360"/>
        </w:tabs>
        <w:ind w:left="360"/>
        <w:rPr>
          <w:i/>
          <w:color w:val="000000"/>
          <w:sz w:val="22"/>
        </w:rPr>
      </w:pPr>
      <w:r>
        <w:rPr>
          <w:b/>
          <w:color w:val="000000"/>
          <w:sz w:val="22"/>
        </w:rPr>
        <w:tab/>
        <w:t xml:space="preserve">    </w:t>
      </w:r>
      <w:r>
        <w:rPr>
          <w:color w:val="000000"/>
          <w:sz w:val="22"/>
        </w:rPr>
        <w:t xml:space="preserve">Show what the students who graduated in </w:t>
      </w:r>
      <w:proofErr w:type="gramStart"/>
      <w:r>
        <w:rPr>
          <w:color w:val="000000"/>
          <w:sz w:val="22"/>
        </w:rPr>
        <w:t>Spring</w:t>
      </w:r>
      <w:proofErr w:type="gramEnd"/>
      <w:r>
        <w:rPr>
          <w:color w:val="000000"/>
          <w:sz w:val="22"/>
        </w:rPr>
        <w:t xml:space="preserve"> 2011 are doing as of the Fall 2011.  </w:t>
      </w:r>
    </w:p>
    <w:p w:rsidR="009A6524" w:rsidRDefault="009A6524">
      <w:pPr>
        <w:tabs>
          <w:tab w:val="left" w:pos="-1080"/>
          <w:tab w:val="left" w:pos="-720"/>
          <w:tab w:val="left" w:pos="0"/>
          <w:tab w:val="left" w:pos="720"/>
          <w:tab w:val="left" w:pos="1440"/>
          <w:tab w:val="left" w:pos="2880"/>
          <w:tab w:val="left" w:pos="9360"/>
        </w:tabs>
        <w:jc w:val="both"/>
        <w:rPr>
          <w:b/>
          <w:color w:val="000000"/>
          <w:sz w:val="22"/>
        </w:rPr>
      </w:pPr>
    </w:p>
    <w:p w:rsidR="009A6524" w:rsidRDefault="00671D38">
      <w:pPr>
        <w:tabs>
          <w:tab w:val="left" w:pos="-1080"/>
          <w:tab w:val="left" w:pos="-720"/>
          <w:tab w:val="left" w:pos="0"/>
          <w:tab w:val="left" w:pos="720"/>
          <w:tab w:val="left" w:pos="1440"/>
          <w:tab w:val="left" w:pos="2880"/>
          <w:tab w:val="left" w:pos="9360"/>
        </w:tabs>
        <w:ind w:left="1440" w:hanging="720"/>
        <w:jc w:val="both"/>
        <w:rPr>
          <w:b/>
          <w:color w:val="000000"/>
          <w:sz w:val="22"/>
        </w:rPr>
      </w:pPr>
      <w:r>
        <w:rPr>
          <w:b/>
          <w:color w:val="000000"/>
          <w:sz w:val="22"/>
        </w:rPr>
        <w:tab/>
      </w:r>
    </w:p>
    <w:tbl>
      <w:tblPr>
        <w:tblW w:w="0" w:type="auto"/>
        <w:tblInd w:w="1548" w:type="dxa"/>
        <w:tblLook w:val="0000"/>
      </w:tblPr>
      <w:tblGrid>
        <w:gridCol w:w="5491"/>
        <w:gridCol w:w="1312"/>
      </w:tblGrid>
      <w:tr w:rsidR="009A6524">
        <w:tc>
          <w:tcPr>
            <w:tcW w:w="5491" w:type="dxa"/>
          </w:tcPr>
          <w:p w:rsidR="009A6524" w:rsidRDefault="00671D38">
            <w:pPr>
              <w:rPr>
                <w:color w:val="000000"/>
              </w:rPr>
            </w:pPr>
            <w:r>
              <w:rPr>
                <w:color w:val="000000"/>
                <w:sz w:val="22"/>
              </w:rPr>
              <w:t>Graduating class size</w:t>
            </w:r>
          </w:p>
        </w:tc>
        <w:tc>
          <w:tcPr>
            <w:tcW w:w="1312" w:type="dxa"/>
          </w:tcPr>
          <w:p w:rsidR="009A6524" w:rsidRDefault="00671D38">
            <w:pPr>
              <w:ind w:left="251"/>
              <w:rPr>
                <w:color w:val="000000"/>
              </w:rPr>
            </w:pPr>
            <w:r>
              <w:rPr>
                <w:color w:val="000000"/>
                <w:sz w:val="22"/>
              </w:rPr>
              <w:t>_____</w:t>
            </w:r>
          </w:p>
        </w:tc>
      </w:tr>
      <w:tr w:rsidR="009A6524">
        <w:tc>
          <w:tcPr>
            <w:tcW w:w="5491" w:type="dxa"/>
          </w:tcPr>
          <w:p w:rsidR="009A6524" w:rsidRDefault="00671D38">
            <w:pPr>
              <w:rPr>
                <w:color w:val="000000"/>
              </w:rPr>
            </w:pPr>
            <w:r>
              <w:rPr>
                <w:color w:val="000000"/>
                <w:sz w:val="22"/>
              </w:rPr>
              <w:t>Enrolled in a 4-year college or university</w:t>
            </w:r>
          </w:p>
        </w:tc>
        <w:tc>
          <w:tcPr>
            <w:tcW w:w="1312" w:type="dxa"/>
          </w:tcPr>
          <w:p w:rsidR="009A6524" w:rsidRDefault="00671D38">
            <w:pPr>
              <w:ind w:left="251"/>
              <w:rPr>
                <w:color w:val="000000"/>
              </w:rPr>
            </w:pPr>
            <w:r>
              <w:rPr>
                <w:color w:val="000000"/>
                <w:sz w:val="22"/>
              </w:rPr>
              <w:t>_____%</w:t>
            </w:r>
          </w:p>
        </w:tc>
      </w:tr>
      <w:tr w:rsidR="009A6524">
        <w:tc>
          <w:tcPr>
            <w:tcW w:w="5491" w:type="dxa"/>
          </w:tcPr>
          <w:p w:rsidR="009A6524" w:rsidRDefault="00671D38">
            <w:pPr>
              <w:rPr>
                <w:color w:val="000000"/>
              </w:rPr>
            </w:pPr>
            <w:r>
              <w:rPr>
                <w:color w:val="000000"/>
                <w:sz w:val="22"/>
              </w:rPr>
              <w:t>Enrolled in a community college</w:t>
            </w:r>
          </w:p>
        </w:tc>
        <w:tc>
          <w:tcPr>
            <w:tcW w:w="1312" w:type="dxa"/>
          </w:tcPr>
          <w:p w:rsidR="009A6524" w:rsidRDefault="00671D38">
            <w:pPr>
              <w:ind w:left="251"/>
              <w:rPr>
                <w:color w:val="000000"/>
              </w:rPr>
            </w:pPr>
            <w:r>
              <w:rPr>
                <w:color w:val="000000"/>
                <w:sz w:val="22"/>
              </w:rPr>
              <w:t>_____%</w:t>
            </w:r>
          </w:p>
        </w:tc>
      </w:tr>
      <w:tr w:rsidR="009A6524">
        <w:tc>
          <w:tcPr>
            <w:tcW w:w="5491" w:type="dxa"/>
          </w:tcPr>
          <w:p w:rsidR="009A6524" w:rsidRDefault="00671D38">
            <w:pPr>
              <w:rPr>
                <w:color w:val="000000"/>
              </w:rPr>
            </w:pPr>
            <w:r>
              <w:rPr>
                <w:color w:val="000000"/>
                <w:sz w:val="22"/>
              </w:rPr>
              <w:t>Enrolled in vocational training</w:t>
            </w:r>
          </w:p>
        </w:tc>
        <w:tc>
          <w:tcPr>
            <w:tcW w:w="1312" w:type="dxa"/>
          </w:tcPr>
          <w:p w:rsidR="009A6524" w:rsidRDefault="00671D38">
            <w:pPr>
              <w:ind w:left="251"/>
              <w:rPr>
                <w:color w:val="000000"/>
              </w:rPr>
            </w:pPr>
            <w:r>
              <w:rPr>
                <w:color w:val="000000"/>
                <w:sz w:val="22"/>
              </w:rPr>
              <w:t>_____%</w:t>
            </w:r>
          </w:p>
        </w:tc>
      </w:tr>
      <w:tr w:rsidR="009A6524">
        <w:tc>
          <w:tcPr>
            <w:tcW w:w="5491" w:type="dxa"/>
          </w:tcPr>
          <w:p w:rsidR="009A6524" w:rsidRDefault="00671D38">
            <w:pPr>
              <w:rPr>
                <w:color w:val="000000"/>
              </w:rPr>
            </w:pPr>
            <w:r>
              <w:rPr>
                <w:color w:val="000000"/>
                <w:sz w:val="22"/>
              </w:rPr>
              <w:t>Found employment</w:t>
            </w:r>
          </w:p>
        </w:tc>
        <w:tc>
          <w:tcPr>
            <w:tcW w:w="1312" w:type="dxa"/>
          </w:tcPr>
          <w:p w:rsidR="009A6524" w:rsidRDefault="00671D38">
            <w:pPr>
              <w:ind w:left="251"/>
              <w:rPr>
                <w:color w:val="000000"/>
              </w:rPr>
            </w:pPr>
            <w:r>
              <w:rPr>
                <w:color w:val="000000"/>
                <w:sz w:val="22"/>
              </w:rPr>
              <w:t>_____%</w:t>
            </w:r>
          </w:p>
        </w:tc>
      </w:tr>
      <w:tr w:rsidR="009A6524">
        <w:tc>
          <w:tcPr>
            <w:tcW w:w="5491" w:type="dxa"/>
          </w:tcPr>
          <w:p w:rsidR="009A6524" w:rsidRDefault="00671D38">
            <w:pPr>
              <w:rPr>
                <w:color w:val="000000"/>
              </w:rPr>
            </w:pPr>
            <w:r>
              <w:rPr>
                <w:color w:val="000000"/>
                <w:sz w:val="22"/>
              </w:rPr>
              <w:t>Military service</w:t>
            </w:r>
          </w:p>
        </w:tc>
        <w:tc>
          <w:tcPr>
            <w:tcW w:w="1312" w:type="dxa"/>
          </w:tcPr>
          <w:p w:rsidR="009A6524" w:rsidRDefault="00671D38">
            <w:pPr>
              <w:ind w:left="251"/>
              <w:rPr>
                <w:color w:val="000000"/>
              </w:rPr>
            </w:pPr>
            <w:r>
              <w:rPr>
                <w:color w:val="000000"/>
                <w:sz w:val="22"/>
              </w:rPr>
              <w:t>_____%</w:t>
            </w:r>
          </w:p>
        </w:tc>
      </w:tr>
      <w:tr w:rsidR="009A6524">
        <w:tc>
          <w:tcPr>
            <w:tcW w:w="5491" w:type="dxa"/>
          </w:tcPr>
          <w:p w:rsidR="009A6524" w:rsidRDefault="00671D38">
            <w:pPr>
              <w:rPr>
                <w:color w:val="000000"/>
              </w:rPr>
            </w:pPr>
            <w:r>
              <w:rPr>
                <w:color w:val="000000"/>
                <w:sz w:val="22"/>
              </w:rPr>
              <w:t>Other</w:t>
            </w:r>
          </w:p>
        </w:tc>
        <w:tc>
          <w:tcPr>
            <w:tcW w:w="1312" w:type="dxa"/>
          </w:tcPr>
          <w:p w:rsidR="009A6524" w:rsidRDefault="00671D38">
            <w:pPr>
              <w:ind w:left="251"/>
              <w:rPr>
                <w:color w:val="000000"/>
              </w:rPr>
            </w:pPr>
            <w:r>
              <w:rPr>
                <w:color w:val="000000"/>
                <w:sz w:val="22"/>
              </w:rPr>
              <w:t>_____%</w:t>
            </w:r>
          </w:p>
        </w:tc>
      </w:tr>
      <w:tr w:rsidR="009A6524">
        <w:tc>
          <w:tcPr>
            <w:tcW w:w="5491" w:type="dxa"/>
          </w:tcPr>
          <w:p w:rsidR="009A6524" w:rsidRDefault="00671D38">
            <w:pPr>
              <w:rPr>
                <w:b/>
                <w:bCs/>
                <w:color w:val="000000"/>
              </w:rPr>
            </w:pPr>
            <w:r>
              <w:rPr>
                <w:b/>
                <w:bCs/>
                <w:color w:val="000000"/>
                <w:sz w:val="22"/>
              </w:rPr>
              <w:t>Total</w:t>
            </w:r>
          </w:p>
        </w:tc>
        <w:tc>
          <w:tcPr>
            <w:tcW w:w="1312" w:type="dxa"/>
          </w:tcPr>
          <w:p w:rsidR="009A6524" w:rsidRDefault="00671D38">
            <w:pPr>
              <w:ind w:left="251"/>
              <w:rPr>
                <w:color w:val="000000"/>
              </w:rPr>
            </w:pPr>
            <w:r>
              <w:rPr>
                <w:color w:val="000000"/>
                <w:sz w:val="22"/>
              </w:rPr>
              <w:t xml:space="preserve">   100 %</w:t>
            </w:r>
          </w:p>
        </w:tc>
      </w:tr>
    </w:tbl>
    <w:p w:rsidR="009A6524" w:rsidRDefault="009A6524">
      <w:pPr>
        <w:tabs>
          <w:tab w:val="left" w:pos="432"/>
          <w:tab w:val="left" w:pos="1087"/>
          <w:tab w:val="left" w:pos="1789"/>
          <w:tab w:val="left" w:pos="2475"/>
          <w:tab w:val="left" w:pos="3084"/>
          <w:tab w:val="left" w:pos="4410"/>
          <w:tab w:val="left" w:pos="6219"/>
          <w:tab w:val="left" w:pos="7077"/>
          <w:tab w:val="left" w:pos="7545"/>
          <w:tab w:val="left" w:pos="9360"/>
        </w:tabs>
        <w:spacing w:line="360" w:lineRule="auto"/>
        <w:outlineLvl w:val="0"/>
        <w:rPr>
          <w:b/>
          <w:color w:val="000000"/>
        </w:rPr>
      </w:pPr>
    </w:p>
    <w:p w:rsidR="00295544" w:rsidRPr="00D1442B" w:rsidRDefault="00295544">
      <w:pPr>
        <w:tabs>
          <w:tab w:val="left" w:pos="432"/>
          <w:tab w:val="left" w:pos="1087"/>
          <w:tab w:val="left" w:pos="1789"/>
          <w:tab w:val="left" w:pos="2475"/>
          <w:tab w:val="left" w:pos="3084"/>
          <w:tab w:val="left" w:pos="4410"/>
          <w:tab w:val="left" w:pos="6219"/>
          <w:tab w:val="left" w:pos="7077"/>
          <w:tab w:val="left" w:pos="7545"/>
          <w:tab w:val="left" w:pos="9360"/>
        </w:tabs>
        <w:spacing w:line="360" w:lineRule="auto"/>
        <w:outlineLvl w:val="0"/>
        <w:rPr>
          <w:color w:val="000000"/>
          <w:sz w:val="22"/>
          <w:szCs w:val="22"/>
        </w:rPr>
      </w:pPr>
      <w:r w:rsidRPr="00D1442B">
        <w:rPr>
          <w:color w:val="000000"/>
          <w:sz w:val="22"/>
          <w:szCs w:val="22"/>
        </w:rPr>
        <w:t xml:space="preserve">15. Indicate whether your school has previously received a </w:t>
      </w:r>
      <w:r w:rsidR="00DF4706" w:rsidRPr="00D1442B">
        <w:rPr>
          <w:color w:val="000000"/>
          <w:sz w:val="22"/>
          <w:szCs w:val="22"/>
        </w:rPr>
        <w:t>National Blue Ribbon</w:t>
      </w:r>
      <w:r w:rsidRPr="00D1442B">
        <w:rPr>
          <w:color w:val="000000"/>
          <w:sz w:val="22"/>
          <w:szCs w:val="22"/>
        </w:rPr>
        <w:t xml:space="preserve"> Schools award. </w:t>
      </w:r>
    </w:p>
    <w:p w:rsidR="00295544" w:rsidRPr="00D1442B" w:rsidRDefault="00F90E5B">
      <w:pPr>
        <w:tabs>
          <w:tab w:val="left" w:pos="432"/>
          <w:tab w:val="left" w:pos="1087"/>
          <w:tab w:val="left" w:pos="1789"/>
          <w:tab w:val="left" w:pos="2475"/>
          <w:tab w:val="left" w:pos="3084"/>
          <w:tab w:val="left" w:pos="4410"/>
          <w:tab w:val="left" w:pos="6219"/>
          <w:tab w:val="left" w:pos="7077"/>
          <w:tab w:val="left" w:pos="7545"/>
          <w:tab w:val="left" w:pos="9360"/>
        </w:tabs>
        <w:spacing w:line="360" w:lineRule="auto"/>
        <w:outlineLvl w:val="0"/>
        <w:rPr>
          <w:color w:val="000000"/>
          <w:sz w:val="22"/>
          <w:szCs w:val="22"/>
        </w:rPr>
      </w:pPr>
      <w:r>
        <w:rPr>
          <w:noProof/>
          <w:color w:val="000000"/>
          <w:sz w:val="22"/>
          <w:szCs w:val="22"/>
        </w:rPr>
        <w:pict>
          <v:rect id="_x0000_s1047" style="position:absolute;margin-left:82.75pt;margin-top:4.15pt;width:7.15pt;height:7.15pt;z-index:251663872"/>
        </w:pict>
      </w:r>
      <w:r>
        <w:rPr>
          <w:noProof/>
          <w:color w:val="000000"/>
          <w:sz w:val="22"/>
          <w:szCs w:val="22"/>
        </w:rPr>
        <w:pict>
          <v:rect id="_x0000_s1046" style="position:absolute;margin-left:15.15pt;margin-top:4.15pt;width:7.15pt;height:7.15pt;z-index:251662848"/>
        </w:pict>
      </w:r>
      <w:r w:rsidR="00295544" w:rsidRPr="00D1442B">
        <w:rPr>
          <w:color w:val="000000"/>
          <w:sz w:val="22"/>
          <w:szCs w:val="22"/>
        </w:rPr>
        <w:tab/>
        <w:t>Yes</w:t>
      </w:r>
      <w:r w:rsidR="00293BE8" w:rsidRPr="00D1442B">
        <w:rPr>
          <w:color w:val="000000"/>
          <w:sz w:val="22"/>
          <w:szCs w:val="22"/>
        </w:rPr>
        <w:tab/>
        <w:t xml:space="preserve">    </w:t>
      </w:r>
      <w:r w:rsidR="00295544" w:rsidRPr="00D1442B">
        <w:rPr>
          <w:color w:val="000000"/>
          <w:sz w:val="22"/>
          <w:szCs w:val="22"/>
        </w:rPr>
        <w:tab/>
      </w:r>
      <w:r w:rsidR="005B744B" w:rsidRPr="00D1442B">
        <w:rPr>
          <w:color w:val="000000"/>
          <w:sz w:val="22"/>
          <w:szCs w:val="22"/>
        </w:rPr>
        <w:t xml:space="preserve"> </w:t>
      </w:r>
      <w:r w:rsidR="00295544" w:rsidRPr="00D1442B">
        <w:rPr>
          <w:color w:val="000000"/>
          <w:sz w:val="22"/>
          <w:szCs w:val="22"/>
        </w:rPr>
        <w:t>No</w:t>
      </w:r>
    </w:p>
    <w:p w:rsidR="009A6524" w:rsidRDefault="00295544">
      <w:pPr>
        <w:tabs>
          <w:tab w:val="left" w:pos="432"/>
          <w:tab w:val="left" w:pos="1087"/>
          <w:tab w:val="left" w:pos="1789"/>
          <w:tab w:val="left" w:pos="2475"/>
          <w:tab w:val="left" w:pos="3084"/>
          <w:tab w:val="left" w:pos="4410"/>
          <w:tab w:val="left" w:pos="6219"/>
          <w:tab w:val="left" w:pos="7077"/>
          <w:tab w:val="left" w:pos="7545"/>
          <w:tab w:val="left" w:pos="9360"/>
        </w:tabs>
        <w:spacing w:line="360" w:lineRule="auto"/>
        <w:outlineLvl w:val="0"/>
        <w:rPr>
          <w:b/>
          <w:color w:val="000000"/>
          <w:sz w:val="28"/>
        </w:rPr>
      </w:pPr>
      <w:r w:rsidRPr="00D1442B">
        <w:rPr>
          <w:color w:val="000000"/>
          <w:sz w:val="22"/>
          <w:szCs w:val="22"/>
        </w:rPr>
        <w:tab/>
        <w:t xml:space="preserve">If </w:t>
      </w:r>
      <w:r w:rsidR="00293BE8" w:rsidRPr="00D1442B">
        <w:rPr>
          <w:color w:val="000000"/>
          <w:sz w:val="22"/>
          <w:szCs w:val="22"/>
        </w:rPr>
        <w:t>yes</w:t>
      </w:r>
      <w:r w:rsidRPr="00D1442B">
        <w:rPr>
          <w:color w:val="000000"/>
          <w:sz w:val="22"/>
          <w:szCs w:val="22"/>
        </w:rPr>
        <w:t xml:space="preserve">, </w:t>
      </w:r>
      <w:r w:rsidR="00760B6A" w:rsidRPr="00D1442B">
        <w:rPr>
          <w:color w:val="000000"/>
          <w:sz w:val="22"/>
          <w:szCs w:val="22"/>
        </w:rPr>
        <w:t xml:space="preserve">in </w:t>
      </w:r>
      <w:r w:rsidRPr="00D1442B">
        <w:rPr>
          <w:color w:val="000000"/>
          <w:sz w:val="22"/>
          <w:szCs w:val="22"/>
        </w:rPr>
        <w:t>what year did your school receive the award? _____</w:t>
      </w:r>
      <w:r w:rsidR="00671D38">
        <w:rPr>
          <w:b/>
          <w:color w:val="000000"/>
          <w:sz w:val="28"/>
        </w:rPr>
        <w:br w:type="page"/>
      </w:r>
      <w:r w:rsidR="00671D38">
        <w:rPr>
          <w:b/>
          <w:color w:val="000000"/>
          <w:sz w:val="28"/>
        </w:rPr>
        <w:lastRenderedPageBreak/>
        <w:br/>
      </w:r>
      <w:r w:rsidR="00F90E5B" w:rsidRPr="00F90E5B">
        <w:rPr>
          <w:noProof/>
        </w:rPr>
        <w:pict>
          <v:rect id="Rectangle 11" o:spid="_x0000_s1039" style="position:absolute;margin-left:-1.5pt;margin-top:14.4pt;width:543pt;height:2.15pt;z-index:-251662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" fillcolor="black" stroked="f" strokeweight="0"/>
        </w:pict>
      </w:r>
      <w:r w:rsidR="00671D38">
        <w:rPr>
          <w:b/>
          <w:color w:val="000000"/>
          <w:sz w:val="28"/>
        </w:rPr>
        <w:t xml:space="preserve">PART III </w:t>
      </w:r>
      <w:r w:rsidR="00671D38">
        <w:rPr>
          <w:b/>
          <w:color w:val="000000"/>
          <w:sz w:val="28"/>
        </w:rPr>
        <w:noBreakHyphen/>
        <w:t xml:space="preserve"> SUMMARY</w:t>
      </w:r>
    </w:p>
    <w:p w:rsidR="009A6524" w:rsidRDefault="00F90E5B">
      <w:pPr>
        <w:rPr>
          <w:color w:val="000000"/>
          <w:sz w:val="22"/>
        </w:rPr>
      </w:pPr>
      <w:r w:rsidRPr="00F90E5B">
        <w:rPr>
          <w:noProof/>
        </w:rPr>
        <w:pict>
          <v:rect id="Rectangle 12" o:spid="_x0000_s1038" style="position:absolute;margin-left:.75pt;margin-top:-.1pt;width:542.25pt;height:.1pt;flip:y;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" o:allowincell="f" fillcolor="black" stroked="f" strokeweight="0"/>
        </w:pict>
      </w:r>
      <w:r w:rsidR="00671D38">
        <w:rPr>
          <w:color w:val="000000"/>
          <w:sz w:val="22"/>
        </w:rPr>
        <w:t>Provide a narrative snapshot of the school in approximately 600-800 words. Specifically:</w:t>
      </w:r>
    </w:p>
    <w:p w:rsidR="009A6524" w:rsidRDefault="00671D38" w:rsidP="00591C41">
      <w:pPr>
        <w:pStyle w:val="ListParagraph"/>
        <w:numPr>
          <w:ilvl w:val="0"/>
          <w:numId w:val="10"/>
        </w:numPr>
        <w:rPr>
          <w:color w:val="000000"/>
          <w:sz w:val="22"/>
        </w:rPr>
      </w:pPr>
      <w:r w:rsidRPr="00584B6D">
        <w:rPr>
          <w:color w:val="000000"/>
          <w:sz w:val="22"/>
        </w:rPr>
        <w:t>Summarize the school’s strengths and accomplishments</w:t>
      </w:r>
      <w:r>
        <w:rPr>
          <w:color w:val="000000"/>
          <w:sz w:val="22"/>
        </w:rPr>
        <w:t>;</w:t>
      </w:r>
    </w:p>
    <w:p w:rsidR="009A6524" w:rsidRDefault="00671D38" w:rsidP="00591C41">
      <w:pPr>
        <w:pStyle w:val="ListParagraph"/>
        <w:numPr>
          <w:ilvl w:val="0"/>
          <w:numId w:val="10"/>
        </w:numPr>
        <w:rPr>
          <w:color w:val="000000"/>
          <w:sz w:val="22"/>
        </w:rPr>
      </w:pPr>
      <w:r>
        <w:rPr>
          <w:color w:val="000000"/>
          <w:sz w:val="22"/>
        </w:rPr>
        <w:t>F</w:t>
      </w:r>
      <w:r w:rsidRPr="00584B6D">
        <w:rPr>
          <w:color w:val="000000"/>
          <w:sz w:val="22"/>
        </w:rPr>
        <w:t xml:space="preserve">ocus on what makes the school worthy of </w:t>
      </w:r>
      <w:r w:rsidR="00DF4706">
        <w:rPr>
          <w:color w:val="000000"/>
          <w:sz w:val="22"/>
        </w:rPr>
        <w:t>National Blue Ribbon</w:t>
      </w:r>
      <w:r w:rsidRPr="00584B6D">
        <w:rPr>
          <w:color w:val="000000"/>
          <w:sz w:val="22"/>
        </w:rPr>
        <w:t xml:space="preserve"> status</w:t>
      </w:r>
      <w:r>
        <w:rPr>
          <w:color w:val="000000"/>
          <w:sz w:val="22"/>
        </w:rPr>
        <w:t>;</w:t>
      </w:r>
    </w:p>
    <w:p w:rsidR="009A6524" w:rsidRDefault="00671D38" w:rsidP="00591C41">
      <w:pPr>
        <w:pStyle w:val="ListParagraph"/>
        <w:numPr>
          <w:ilvl w:val="0"/>
          <w:numId w:val="10"/>
        </w:numPr>
        <w:rPr>
          <w:color w:val="000000"/>
          <w:sz w:val="22"/>
        </w:rPr>
      </w:pPr>
      <w:r w:rsidRPr="00584B6D">
        <w:rPr>
          <w:color w:val="000000"/>
          <w:sz w:val="22"/>
        </w:rPr>
        <w:t>Provide the school’s mission or vision statement</w:t>
      </w:r>
      <w:r>
        <w:rPr>
          <w:color w:val="000000"/>
          <w:sz w:val="22"/>
        </w:rPr>
        <w:t>;</w:t>
      </w:r>
      <w:r w:rsidRPr="00584B6D">
        <w:rPr>
          <w:color w:val="000000"/>
          <w:sz w:val="22"/>
        </w:rPr>
        <w:t xml:space="preserve"> and </w:t>
      </w:r>
    </w:p>
    <w:p w:rsidR="009A6524" w:rsidRPr="00584B6D" w:rsidRDefault="00671D38" w:rsidP="00591C41">
      <w:pPr>
        <w:pStyle w:val="ListParagraph"/>
        <w:numPr>
          <w:ilvl w:val="0"/>
          <w:numId w:val="10"/>
        </w:numPr>
        <w:rPr>
          <w:color w:val="000000"/>
          <w:sz w:val="22"/>
        </w:rPr>
      </w:pPr>
      <w:r>
        <w:rPr>
          <w:color w:val="000000"/>
          <w:sz w:val="22"/>
        </w:rPr>
        <w:t>D</w:t>
      </w:r>
      <w:r w:rsidRPr="00584B6D">
        <w:rPr>
          <w:color w:val="000000"/>
          <w:sz w:val="22"/>
        </w:rPr>
        <w:t xml:space="preserve">escribe its traditions, milestones, and the nature of the community and students served.  </w:t>
      </w:r>
    </w:p>
    <w:p w:rsidR="009A6524" w:rsidRDefault="009A6524">
      <w:pPr>
        <w:tabs>
          <w:tab w:val="left" w:pos="432"/>
          <w:tab w:val="left" w:pos="1789"/>
          <w:tab w:val="left" w:pos="2475"/>
          <w:tab w:val="left" w:pos="3084"/>
          <w:tab w:val="left" w:pos="4410"/>
          <w:tab w:val="left" w:pos="6219"/>
          <w:tab w:val="left" w:pos="7077"/>
          <w:tab w:val="left" w:pos="7545"/>
          <w:tab w:val="left" w:pos="9360"/>
        </w:tabs>
        <w:ind w:left="18" w:hanging="18"/>
        <w:rPr>
          <w:color w:val="000000"/>
          <w:sz w:val="22"/>
        </w:rPr>
      </w:pPr>
    </w:p>
    <w:p w:rsidR="009A6524" w:rsidRDefault="009A6524">
      <w:pPr>
        <w:tabs>
          <w:tab w:val="left" w:pos="432"/>
          <w:tab w:val="left" w:pos="1789"/>
          <w:tab w:val="left" w:pos="2475"/>
          <w:tab w:val="left" w:pos="3084"/>
          <w:tab w:val="left" w:pos="4410"/>
          <w:tab w:val="left" w:pos="6219"/>
          <w:tab w:val="left" w:pos="7077"/>
          <w:tab w:val="left" w:pos="7545"/>
          <w:tab w:val="left" w:pos="9360"/>
        </w:tabs>
        <w:ind w:left="18" w:hanging="18"/>
        <w:rPr>
          <w:color w:val="000000"/>
          <w:sz w:val="22"/>
        </w:rPr>
      </w:pPr>
    </w:p>
    <w:p w:rsidR="002E774A" w:rsidRDefault="00F90E5B" w:rsidP="002E774A">
      <w:pPr>
        <w:tabs>
          <w:tab w:val="left" w:pos="432"/>
          <w:tab w:val="left" w:pos="1087"/>
          <w:tab w:val="left" w:pos="1789"/>
          <w:tab w:val="left" w:pos="2475"/>
          <w:tab w:val="left" w:pos="3084"/>
          <w:tab w:val="left" w:pos="4410"/>
          <w:tab w:val="left" w:pos="6219"/>
          <w:tab w:val="left" w:pos="7077"/>
          <w:tab w:val="left" w:pos="7545"/>
          <w:tab w:val="left" w:pos="9360"/>
        </w:tabs>
        <w:spacing w:line="360" w:lineRule="auto"/>
        <w:outlineLvl w:val="0"/>
        <w:rPr>
          <w:b/>
          <w:color w:val="000000"/>
          <w:sz w:val="28"/>
        </w:rPr>
      </w:pPr>
      <w:r w:rsidRPr="00F90E5B">
        <w:rPr>
          <w:noProof/>
        </w:rPr>
        <w:pict>
          <v:rect id="Rectangle 13" o:spid="_x0000_s1037" style="position:absolute;margin-left:-2.45pt;margin-top:14.8pt;width:543pt;height:1.4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" fillcolor="black" stroked="f" strokeweight="0"/>
        </w:pict>
      </w:r>
      <w:r w:rsidR="00671D38">
        <w:rPr>
          <w:b/>
          <w:color w:val="000000"/>
          <w:sz w:val="28"/>
        </w:rPr>
        <w:t>PART IV – INDICATORS OF ACADEMIC SUCCES</w:t>
      </w:r>
    </w:p>
    <w:p w:rsidR="002259C1" w:rsidRPr="002E774A" w:rsidRDefault="00671D38" w:rsidP="002E774A">
      <w:pPr>
        <w:tabs>
          <w:tab w:val="left" w:pos="432"/>
          <w:tab w:val="left" w:pos="1087"/>
          <w:tab w:val="left" w:pos="1789"/>
          <w:tab w:val="left" w:pos="2475"/>
          <w:tab w:val="left" w:pos="3084"/>
          <w:tab w:val="left" w:pos="4410"/>
          <w:tab w:val="left" w:pos="6219"/>
          <w:tab w:val="left" w:pos="7077"/>
          <w:tab w:val="left" w:pos="7545"/>
          <w:tab w:val="left" w:pos="9360"/>
        </w:tabs>
        <w:spacing w:line="360" w:lineRule="auto"/>
        <w:outlineLvl w:val="0"/>
        <w:rPr>
          <w:color w:val="000000"/>
          <w:sz w:val="22"/>
        </w:rPr>
      </w:pPr>
      <w:r w:rsidRPr="002E774A">
        <w:rPr>
          <w:b/>
          <w:bCs/>
          <w:color w:val="000000"/>
          <w:sz w:val="22"/>
        </w:rPr>
        <w:t xml:space="preserve">Assessment Results:  </w:t>
      </w:r>
    </w:p>
    <w:p w:rsidR="009A6524" w:rsidRPr="002E774A" w:rsidRDefault="00671D38" w:rsidP="00591C41">
      <w:pPr>
        <w:pStyle w:val="ListParagraph"/>
        <w:numPr>
          <w:ilvl w:val="0"/>
          <w:numId w:val="11"/>
        </w:numPr>
        <w:tabs>
          <w:tab w:val="left" w:pos="540"/>
          <w:tab w:val="left" w:pos="1087"/>
          <w:tab w:val="left" w:pos="1789"/>
          <w:tab w:val="left" w:pos="2475"/>
          <w:tab w:val="left" w:pos="3084"/>
          <w:tab w:val="left" w:pos="4410"/>
          <w:tab w:val="left" w:pos="6219"/>
          <w:tab w:val="left" w:pos="7077"/>
          <w:tab w:val="left" w:pos="7545"/>
          <w:tab w:val="left" w:pos="9360"/>
        </w:tabs>
        <w:rPr>
          <w:color w:val="000000"/>
          <w:sz w:val="22"/>
        </w:rPr>
      </w:pPr>
      <w:r w:rsidRPr="002E774A">
        <w:rPr>
          <w:b/>
          <w:bCs/>
          <w:color w:val="000000"/>
          <w:sz w:val="22"/>
        </w:rPr>
        <w:t xml:space="preserve">A. </w:t>
      </w:r>
      <w:r w:rsidRPr="002E774A">
        <w:rPr>
          <w:color w:val="000000"/>
          <w:sz w:val="22"/>
        </w:rPr>
        <w:t>Explain,</w:t>
      </w:r>
      <w:r w:rsidR="00C9512D" w:rsidRPr="002E774A">
        <w:rPr>
          <w:color w:val="000000"/>
          <w:sz w:val="22"/>
        </w:rPr>
        <w:t xml:space="preserve"> </w:t>
      </w:r>
      <w:r w:rsidRPr="002E774A">
        <w:rPr>
          <w:color w:val="000000"/>
          <w:sz w:val="22"/>
        </w:rPr>
        <w:t xml:space="preserve">in approximately 200 -300 words, the state performance levels and the performance level that demonstrates “meeting the standard.”    </w:t>
      </w:r>
      <w:r w:rsidR="002E774A">
        <w:rPr>
          <w:b/>
          <w:color w:val="000000"/>
          <w:sz w:val="22"/>
        </w:rPr>
        <w:t xml:space="preserve">B. </w:t>
      </w:r>
      <w:r w:rsidRPr="002E774A">
        <w:rPr>
          <w:color w:val="000000"/>
          <w:sz w:val="22"/>
        </w:rPr>
        <w:t xml:space="preserve">Describe, in approximately 500 – 600 words, the performance trends found in your data tables.  Explain what factors contributed to significant gains and losses over the five-year period in math and reading (English language arts).  </w:t>
      </w:r>
      <w:r w:rsidRPr="002E774A">
        <w:rPr>
          <w:b/>
          <w:color w:val="000000"/>
          <w:sz w:val="22"/>
        </w:rPr>
        <w:t xml:space="preserve">In the most recent year’s data, if there is an achievement gap of 10 or more percentage points between the test scores of all students </w:t>
      </w:r>
      <w:r w:rsidRPr="002E774A">
        <w:rPr>
          <w:b/>
          <w:i/>
          <w:color w:val="000000"/>
          <w:sz w:val="22"/>
        </w:rPr>
        <w:t>and</w:t>
      </w:r>
      <w:r w:rsidRPr="002E774A">
        <w:rPr>
          <w:b/>
          <w:color w:val="000000"/>
          <w:sz w:val="22"/>
        </w:rPr>
        <w:t xml:space="preserve"> the test scores of subgroups, please describe what is being done to close this achievement gap.</w:t>
      </w:r>
      <w:r w:rsidRPr="002E774A">
        <w:rPr>
          <w:color w:val="000000"/>
          <w:sz w:val="22"/>
        </w:rPr>
        <w:t xml:space="preserve">  </w:t>
      </w:r>
    </w:p>
    <w:p w:rsidR="00C9512D" w:rsidRPr="00D1442B" w:rsidRDefault="00671D38" w:rsidP="00591C41">
      <w:pPr>
        <w:pStyle w:val="ListParagraph"/>
        <w:numPr>
          <w:ilvl w:val="0"/>
          <w:numId w:val="11"/>
        </w:numPr>
        <w:tabs>
          <w:tab w:val="left" w:pos="540"/>
          <w:tab w:val="left" w:pos="1087"/>
          <w:tab w:val="left" w:pos="1789"/>
          <w:tab w:val="left" w:pos="2475"/>
          <w:tab w:val="left" w:pos="3084"/>
          <w:tab w:val="left" w:pos="4410"/>
          <w:tab w:val="left" w:pos="6219"/>
          <w:tab w:val="left" w:pos="7077"/>
          <w:tab w:val="left" w:pos="7545"/>
          <w:tab w:val="left" w:pos="9360"/>
        </w:tabs>
        <w:rPr>
          <w:color w:val="000000"/>
          <w:sz w:val="22"/>
        </w:rPr>
      </w:pPr>
      <w:r w:rsidRPr="002E774A">
        <w:rPr>
          <w:b/>
          <w:bCs/>
          <w:color w:val="000000"/>
          <w:sz w:val="22"/>
        </w:rPr>
        <w:t xml:space="preserve">Using Assessment Results:  </w:t>
      </w:r>
      <w:r w:rsidRPr="002E774A">
        <w:rPr>
          <w:color w:val="000000"/>
          <w:sz w:val="22"/>
        </w:rPr>
        <w:t xml:space="preserve">Show, in approximately 600-800 words, how the school uses assessment data to analyze and improve student and school performance.  Give examples of how assessment data are used systematically </w:t>
      </w:r>
      <w:r w:rsidRPr="00D1442B">
        <w:rPr>
          <w:color w:val="000000"/>
          <w:sz w:val="22"/>
        </w:rPr>
        <w:t>a) to improve instruction and student learning and b) inform parents, students and the community of students’ academic achievement</w:t>
      </w:r>
      <w:r w:rsidR="00C9512D" w:rsidRPr="00D1442B">
        <w:rPr>
          <w:color w:val="000000"/>
          <w:sz w:val="22"/>
        </w:rPr>
        <w:t xml:space="preserve">. </w:t>
      </w:r>
    </w:p>
    <w:p w:rsidR="002E774A" w:rsidRPr="00D1442B" w:rsidRDefault="00C9512D" w:rsidP="00591C41">
      <w:pPr>
        <w:pStyle w:val="ListParagraph"/>
        <w:numPr>
          <w:ilvl w:val="0"/>
          <w:numId w:val="11"/>
        </w:numPr>
        <w:tabs>
          <w:tab w:val="left" w:pos="540"/>
          <w:tab w:val="left" w:pos="1087"/>
          <w:tab w:val="left" w:pos="1789"/>
          <w:tab w:val="left" w:pos="2475"/>
          <w:tab w:val="left" w:pos="3084"/>
          <w:tab w:val="left" w:pos="4410"/>
          <w:tab w:val="left" w:pos="6219"/>
          <w:tab w:val="left" w:pos="7077"/>
          <w:tab w:val="left" w:pos="7545"/>
          <w:tab w:val="left" w:pos="9360"/>
        </w:tabs>
        <w:rPr>
          <w:color w:val="000000"/>
          <w:sz w:val="22"/>
        </w:rPr>
      </w:pPr>
      <w:r w:rsidRPr="00D1442B">
        <w:rPr>
          <w:b/>
          <w:bCs/>
          <w:color w:val="000000"/>
          <w:sz w:val="22"/>
        </w:rPr>
        <w:t>S</w:t>
      </w:r>
      <w:r w:rsidR="00671D38" w:rsidRPr="00D1442B">
        <w:rPr>
          <w:b/>
          <w:bCs/>
          <w:color w:val="000000"/>
          <w:sz w:val="22"/>
        </w:rPr>
        <w:t xml:space="preserve">haring Lessons Learned:  </w:t>
      </w:r>
      <w:r w:rsidR="00671D38" w:rsidRPr="00D1442B">
        <w:rPr>
          <w:color w:val="000000"/>
          <w:sz w:val="22"/>
        </w:rPr>
        <w:t>Describe, in approximately 300-400 words, how the school has shared successful strategies with other schools in the district or state or professional associations. Provide examples that describe topics and audiences.</w:t>
      </w:r>
      <w:r w:rsidR="002259C1" w:rsidRPr="00D1442B">
        <w:rPr>
          <w:color w:val="000000"/>
          <w:sz w:val="22"/>
        </w:rPr>
        <w:t xml:space="preserve"> </w:t>
      </w:r>
    </w:p>
    <w:p w:rsidR="009A6524" w:rsidRPr="00D1442B" w:rsidRDefault="002259C1" w:rsidP="00591C41">
      <w:pPr>
        <w:pStyle w:val="ListParagraph"/>
        <w:numPr>
          <w:ilvl w:val="0"/>
          <w:numId w:val="11"/>
        </w:numPr>
        <w:tabs>
          <w:tab w:val="left" w:pos="540"/>
          <w:tab w:val="left" w:pos="1087"/>
          <w:tab w:val="left" w:pos="1789"/>
          <w:tab w:val="left" w:pos="2475"/>
          <w:tab w:val="left" w:pos="3084"/>
          <w:tab w:val="left" w:pos="4410"/>
          <w:tab w:val="left" w:pos="6219"/>
          <w:tab w:val="left" w:pos="7077"/>
          <w:tab w:val="left" w:pos="7545"/>
          <w:tab w:val="left" w:pos="9360"/>
        </w:tabs>
        <w:rPr>
          <w:color w:val="000000"/>
          <w:sz w:val="22"/>
        </w:rPr>
      </w:pPr>
      <w:r w:rsidRPr="00D1442B">
        <w:rPr>
          <w:b/>
          <w:color w:val="000000"/>
          <w:sz w:val="22"/>
        </w:rPr>
        <w:t>Engaging Families and Community</w:t>
      </w:r>
      <w:r w:rsidRPr="00D1442B">
        <w:rPr>
          <w:color w:val="000000"/>
          <w:sz w:val="22"/>
        </w:rPr>
        <w:t xml:space="preserve">: Describe, in approximately 300-400 words, the strategies the school has found most successful in working with family and community members for student success. </w:t>
      </w:r>
    </w:p>
    <w:p w:rsidR="00C9512D" w:rsidRPr="00C9512D" w:rsidRDefault="00C9512D" w:rsidP="002259C1">
      <w:pPr>
        <w:pStyle w:val="ListParagraph"/>
        <w:rPr>
          <w:color w:val="000000"/>
          <w:sz w:val="22"/>
        </w:rPr>
      </w:pPr>
    </w:p>
    <w:p w:rsidR="00C9512D" w:rsidRPr="00C9512D" w:rsidRDefault="00C9512D" w:rsidP="00C9512D">
      <w:pPr>
        <w:pStyle w:val="ListParagraph"/>
        <w:tabs>
          <w:tab w:val="left" w:pos="540"/>
          <w:tab w:val="left" w:pos="1087"/>
          <w:tab w:val="left" w:pos="1789"/>
          <w:tab w:val="left" w:pos="2475"/>
          <w:tab w:val="left" w:pos="3084"/>
          <w:tab w:val="left" w:pos="4410"/>
          <w:tab w:val="left" w:pos="6219"/>
          <w:tab w:val="left" w:pos="7077"/>
          <w:tab w:val="left" w:pos="7545"/>
          <w:tab w:val="left" w:pos="9360"/>
        </w:tabs>
        <w:ind w:left="360"/>
        <w:rPr>
          <w:color w:val="000000"/>
          <w:sz w:val="22"/>
        </w:rPr>
      </w:pPr>
    </w:p>
    <w:p w:rsidR="009A6524" w:rsidRPr="00C9512D" w:rsidRDefault="00F90E5B" w:rsidP="00C9512D">
      <w:pPr>
        <w:tabs>
          <w:tab w:val="left" w:pos="432"/>
          <w:tab w:val="left" w:pos="1087"/>
          <w:tab w:val="left" w:pos="1789"/>
          <w:tab w:val="left" w:pos="2475"/>
          <w:tab w:val="left" w:pos="3084"/>
          <w:tab w:val="left" w:pos="4410"/>
          <w:tab w:val="left" w:pos="6219"/>
          <w:tab w:val="left" w:pos="7077"/>
          <w:tab w:val="left" w:pos="7545"/>
          <w:tab w:val="left" w:pos="9360"/>
        </w:tabs>
        <w:spacing w:line="360" w:lineRule="auto"/>
        <w:outlineLvl w:val="0"/>
        <w:rPr>
          <w:b/>
          <w:color w:val="000000"/>
          <w:sz w:val="28"/>
        </w:rPr>
      </w:pPr>
      <w:r w:rsidRPr="00F90E5B">
        <w:rPr>
          <w:noProof/>
        </w:rPr>
        <w:pict>
          <v:rect id="Rectangle 14" o:spid="_x0000_s1036" style="position:absolute;margin-left:-1.5pt;margin-top:12.8pt;width:543.75pt;height:1.4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" fillcolor="black" stroked="f" strokeweight="0"/>
        </w:pict>
      </w:r>
      <w:r w:rsidR="00671D38" w:rsidRPr="00C9512D">
        <w:rPr>
          <w:b/>
          <w:color w:val="000000"/>
          <w:sz w:val="28"/>
        </w:rPr>
        <w:t>PART V – CURRICULUM AND INSTRUCTION</w:t>
      </w:r>
    </w:p>
    <w:p w:rsidR="00760B6A" w:rsidRPr="00D1442B" w:rsidRDefault="00671D38" w:rsidP="00591C41">
      <w:pPr>
        <w:numPr>
          <w:ilvl w:val="0"/>
          <w:numId w:val="7"/>
        </w:numPr>
        <w:tabs>
          <w:tab w:val="left" w:pos="432"/>
          <w:tab w:val="left" w:pos="1087"/>
          <w:tab w:val="left" w:pos="1789"/>
          <w:tab w:val="left" w:pos="2475"/>
          <w:tab w:val="left" w:pos="3084"/>
          <w:tab w:val="left" w:pos="4410"/>
          <w:tab w:val="left" w:pos="6219"/>
          <w:tab w:val="left" w:pos="7077"/>
          <w:tab w:val="left" w:pos="7545"/>
          <w:tab w:val="left" w:pos="9360"/>
        </w:tabs>
        <w:outlineLvl w:val="0"/>
        <w:rPr>
          <w:color w:val="000000"/>
          <w:sz w:val="22"/>
        </w:rPr>
      </w:pPr>
      <w:r>
        <w:rPr>
          <w:b/>
          <w:bCs/>
          <w:color w:val="000000"/>
          <w:sz w:val="22"/>
        </w:rPr>
        <w:t xml:space="preserve">Curriculum:  </w:t>
      </w:r>
      <w:r>
        <w:rPr>
          <w:color w:val="000000"/>
          <w:sz w:val="22"/>
        </w:rPr>
        <w:t>In approximately 500- 600</w:t>
      </w:r>
      <w:r w:rsidR="00FB2200">
        <w:rPr>
          <w:color w:val="000000"/>
          <w:sz w:val="22"/>
        </w:rPr>
        <w:t xml:space="preserve"> </w:t>
      </w:r>
      <w:r>
        <w:rPr>
          <w:color w:val="000000"/>
          <w:sz w:val="22"/>
        </w:rPr>
        <w:t xml:space="preserve">words, provide an overview of how the content of the school’s core curriculum areas addresses the state’s learning standards. </w:t>
      </w:r>
      <w:r w:rsidRPr="00D1442B">
        <w:rPr>
          <w:color w:val="000000"/>
          <w:sz w:val="22"/>
        </w:rPr>
        <w:t>Make sure to include information on reading/English language arts, mathematics, science, social studies, visual and performing arts, physical education/health/nutrition,</w:t>
      </w:r>
      <w:r w:rsidR="00251E70" w:rsidRPr="00D1442B">
        <w:rPr>
          <w:color w:val="000000"/>
          <w:sz w:val="22"/>
        </w:rPr>
        <w:t xml:space="preserve"> technology,</w:t>
      </w:r>
      <w:r w:rsidRPr="00D1442B">
        <w:rPr>
          <w:color w:val="000000"/>
          <w:sz w:val="22"/>
        </w:rPr>
        <w:t xml:space="preserve"> and foreign language (if school includes grade 7 or higher) as well as any unique cur</w:t>
      </w:r>
      <w:r w:rsidR="00FB2200" w:rsidRPr="00D1442B">
        <w:rPr>
          <w:color w:val="000000"/>
          <w:sz w:val="22"/>
        </w:rPr>
        <w:t>ricula offered by the school.</w:t>
      </w:r>
      <w:r w:rsidRPr="00D1442B">
        <w:rPr>
          <w:color w:val="000000"/>
          <w:sz w:val="22"/>
        </w:rPr>
        <w:t xml:space="preserve">  </w:t>
      </w:r>
      <w:r w:rsidR="00760B6A" w:rsidRPr="00D1442B">
        <w:rPr>
          <w:bCs/>
          <w:color w:val="000000"/>
          <w:sz w:val="22"/>
        </w:rPr>
        <w:t xml:space="preserve">For middle and high schools, please describe how </w:t>
      </w:r>
      <w:r w:rsidR="00E11C17" w:rsidRPr="00D1442B">
        <w:rPr>
          <w:bCs/>
          <w:color w:val="000000"/>
          <w:sz w:val="22"/>
        </w:rPr>
        <w:t xml:space="preserve">the </w:t>
      </w:r>
      <w:r w:rsidR="00760B6A" w:rsidRPr="00D1442B">
        <w:rPr>
          <w:bCs/>
          <w:color w:val="000000"/>
          <w:sz w:val="22"/>
        </w:rPr>
        <w:t>curriculum supports college and career readiness.</w:t>
      </w:r>
    </w:p>
    <w:p w:rsidR="009A6524" w:rsidRDefault="009A6524">
      <w:pPr>
        <w:tabs>
          <w:tab w:val="left" w:pos="432"/>
          <w:tab w:val="left" w:pos="1087"/>
          <w:tab w:val="left" w:pos="1789"/>
          <w:tab w:val="left" w:pos="2475"/>
          <w:tab w:val="left" w:pos="3084"/>
          <w:tab w:val="left" w:pos="4410"/>
          <w:tab w:val="left" w:pos="6219"/>
          <w:tab w:val="left" w:pos="7077"/>
          <w:tab w:val="left" w:pos="7545"/>
          <w:tab w:val="left" w:pos="9360"/>
        </w:tabs>
        <w:outlineLvl w:val="0"/>
        <w:rPr>
          <w:color w:val="000000"/>
          <w:sz w:val="22"/>
        </w:rPr>
      </w:pPr>
    </w:p>
    <w:p w:rsidR="009A6524" w:rsidRDefault="00671D38">
      <w:pPr>
        <w:tabs>
          <w:tab w:val="left" w:pos="360"/>
          <w:tab w:val="left" w:pos="1087"/>
          <w:tab w:val="left" w:pos="1789"/>
          <w:tab w:val="left" w:pos="2475"/>
          <w:tab w:val="left" w:pos="3084"/>
          <w:tab w:val="left" w:pos="4410"/>
          <w:tab w:val="left" w:pos="6219"/>
          <w:tab w:val="left" w:pos="7077"/>
          <w:tab w:val="left" w:pos="7545"/>
          <w:tab w:val="left" w:pos="9360"/>
        </w:tabs>
        <w:ind w:left="360" w:hanging="360"/>
        <w:rPr>
          <w:color w:val="000000"/>
          <w:sz w:val="22"/>
        </w:rPr>
      </w:pPr>
      <w:r>
        <w:rPr>
          <w:color w:val="000000"/>
          <w:sz w:val="22"/>
        </w:rPr>
        <w:t>2a.</w:t>
      </w:r>
      <w:r>
        <w:rPr>
          <w:color w:val="000000"/>
          <w:sz w:val="22"/>
        </w:rPr>
        <w:tab/>
      </w:r>
      <w:r>
        <w:rPr>
          <w:b/>
          <w:bCs/>
          <w:color w:val="000000"/>
          <w:sz w:val="22"/>
        </w:rPr>
        <w:t>(Elementary Schools)</w:t>
      </w:r>
      <w:r>
        <w:rPr>
          <w:color w:val="000000"/>
          <w:sz w:val="22"/>
        </w:rPr>
        <w:t xml:space="preserve"> </w:t>
      </w:r>
      <w:r>
        <w:rPr>
          <w:b/>
          <w:bCs/>
          <w:color w:val="000000"/>
          <w:sz w:val="22"/>
        </w:rPr>
        <w:t xml:space="preserve">Reading:  </w:t>
      </w:r>
      <w:r>
        <w:rPr>
          <w:color w:val="000000"/>
          <w:sz w:val="22"/>
        </w:rPr>
        <w:t xml:space="preserve">Describe, in approximately 300-400 words, the school’s reading curriculum and instructional methods, including a description of why the school chose this particular approach to reading.  </w:t>
      </w:r>
      <w:r w:rsidRPr="00D1442B">
        <w:rPr>
          <w:color w:val="000000"/>
          <w:sz w:val="22"/>
        </w:rPr>
        <w:t xml:space="preserve">Provide examples of how students acquire foundational reading skills, including comprehension, and describe the efforts the school makes to improve the reading skills of students performing below </w:t>
      </w:r>
      <w:r w:rsidR="00ED13CB" w:rsidRPr="00D1442B">
        <w:rPr>
          <w:color w:val="000000"/>
          <w:sz w:val="22"/>
        </w:rPr>
        <w:t xml:space="preserve">or above </w:t>
      </w:r>
      <w:r w:rsidRPr="00D1442B">
        <w:rPr>
          <w:color w:val="000000"/>
          <w:sz w:val="22"/>
        </w:rPr>
        <w:t>grade level.</w:t>
      </w:r>
    </w:p>
    <w:p w:rsidR="009A6524" w:rsidRDefault="009A6524">
      <w:pPr>
        <w:tabs>
          <w:tab w:val="left" w:pos="540"/>
          <w:tab w:val="left" w:pos="1087"/>
          <w:tab w:val="left" w:pos="1789"/>
          <w:tab w:val="left" w:pos="2475"/>
          <w:tab w:val="left" w:pos="3084"/>
          <w:tab w:val="left" w:pos="4410"/>
          <w:tab w:val="left" w:pos="6219"/>
          <w:tab w:val="left" w:pos="7077"/>
          <w:tab w:val="left" w:pos="7545"/>
          <w:tab w:val="left" w:pos="9360"/>
        </w:tabs>
        <w:rPr>
          <w:color w:val="000000"/>
          <w:sz w:val="22"/>
        </w:rPr>
      </w:pPr>
    </w:p>
    <w:p w:rsidR="009A6524" w:rsidRDefault="00671D38">
      <w:pPr>
        <w:tabs>
          <w:tab w:val="left" w:pos="360"/>
          <w:tab w:val="left" w:pos="1087"/>
          <w:tab w:val="left" w:pos="1789"/>
          <w:tab w:val="left" w:pos="2475"/>
          <w:tab w:val="left" w:pos="3084"/>
          <w:tab w:val="left" w:pos="4410"/>
          <w:tab w:val="left" w:pos="6219"/>
          <w:tab w:val="left" w:pos="7077"/>
          <w:tab w:val="left" w:pos="7545"/>
          <w:tab w:val="left" w:pos="9360"/>
        </w:tabs>
        <w:ind w:left="360" w:hanging="360"/>
        <w:rPr>
          <w:color w:val="000000"/>
          <w:sz w:val="22"/>
        </w:rPr>
      </w:pPr>
      <w:r>
        <w:rPr>
          <w:color w:val="000000"/>
          <w:sz w:val="22"/>
        </w:rPr>
        <w:t>2b.</w:t>
      </w:r>
      <w:r>
        <w:rPr>
          <w:color w:val="000000"/>
          <w:sz w:val="22"/>
        </w:rPr>
        <w:tab/>
      </w:r>
      <w:r>
        <w:rPr>
          <w:b/>
          <w:bCs/>
          <w:color w:val="000000"/>
          <w:sz w:val="22"/>
        </w:rPr>
        <w:t>(Secondary Schools)</w:t>
      </w:r>
      <w:r>
        <w:rPr>
          <w:color w:val="000000"/>
          <w:sz w:val="22"/>
        </w:rPr>
        <w:t xml:space="preserve"> </w:t>
      </w:r>
      <w:r>
        <w:rPr>
          <w:b/>
          <w:bCs/>
          <w:color w:val="000000"/>
          <w:sz w:val="22"/>
        </w:rPr>
        <w:t xml:space="preserve">English:  </w:t>
      </w:r>
      <w:r>
        <w:rPr>
          <w:color w:val="000000"/>
          <w:sz w:val="22"/>
        </w:rPr>
        <w:t xml:space="preserve">Describe, in approximately 300-400 words, the school’s English language arts curriculum and instructional methods, </w:t>
      </w:r>
      <w:r w:rsidRPr="00D1442B">
        <w:rPr>
          <w:color w:val="000000"/>
          <w:sz w:val="22"/>
        </w:rPr>
        <w:t xml:space="preserve">including efforts the school makes to improve the reading skills of students who read below </w:t>
      </w:r>
      <w:r w:rsidR="00ED13CB" w:rsidRPr="00D1442B">
        <w:rPr>
          <w:color w:val="000000"/>
          <w:sz w:val="22"/>
        </w:rPr>
        <w:t xml:space="preserve">or above </w:t>
      </w:r>
      <w:r w:rsidRPr="00D1442B">
        <w:rPr>
          <w:color w:val="000000"/>
          <w:sz w:val="22"/>
        </w:rPr>
        <w:t>grade level.</w:t>
      </w:r>
    </w:p>
    <w:p w:rsidR="009A6524" w:rsidRDefault="009A6524">
      <w:pPr>
        <w:tabs>
          <w:tab w:val="left" w:pos="540"/>
          <w:tab w:val="left" w:pos="1087"/>
          <w:tab w:val="left" w:pos="1789"/>
          <w:tab w:val="left" w:pos="2475"/>
          <w:tab w:val="left" w:pos="3084"/>
          <w:tab w:val="left" w:pos="4410"/>
          <w:tab w:val="left" w:pos="6219"/>
          <w:tab w:val="left" w:pos="7077"/>
          <w:tab w:val="left" w:pos="7545"/>
          <w:tab w:val="left" w:pos="9360"/>
        </w:tabs>
        <w:rPr>
          <w:color w:val="000000"/>
          <w:sz w:val="22"/>
        </w:rPr>
      </w:pPr>
    </w:p>
    <w:p w:rsidR="009A6524" w:rsidRPr="00D1442B" w:rsidRDefault="00671D38" w:rsidP="00591C41">
      <w:pPr>
        <w:numPr>
          <w:ilvl w:val="0"/>
          <w:numId w:val="9"/>
        </w:numPr>
        <w:tabs>
          <w:tab w:val="left" w:pos="360"/>
          <w:tab w:val="left" w:pos="1087"/>
          <w:tab w:val="left" w:pos="1789"/>
          <w:tab w:val="left" w:pos="2475"/>
          <w:tab w:val="left" w:pos="3084"/>
          <w:tab w:val="left" w:pos="4410"/>
          <w:tab w:val="left" w:pos="6219"/>
          <w:tab w:val="left" w:pos="7077"/>
          <w:tab w:val="left" w:pos="7545"/>
          <w:tab w:val="left" w:pos="9360"/>
        </w:tabs>
        <w:ind w:left="360"/>
        <w:rPr>
          <w:color w:val="000000"/>
          <w:sz w:val="22"/>
        </w:rPr>
      </w:pPr>
      <w:r w:rsidRPr="00D1442B">
        <w:rPr>
          <w:b/>
          <w:color w:val="000000"/>
          <w:sz w:val="22"/>
        </w:rPr>
        <w:lastRenderedPageBreak/>
        <w:t>Mathematics:</w:t>
      </w:r>
      <w:r w:rsidRPr="00D1442B">
        <w:rPr>
          <w:color w:val="000000"/>
          <w:sz w:val="22"/>
        </w:rPr>
        <w:t xml:space="preserve"> Describe in approximately 300-400 words, the school’s mathematics curriculum and instructional methods, including efforts the school makes to improve the mathematics skills of students who are performing below </w:t>
      </w:r>
      <w:r w:rsidR="00ED13CB" w:rsidRPr="00D1442B">
        <w:rPr>
          <w:color w:val="000000"/>
          <w:sz w:val="22"/>
        </w:rPr>
        <w:t xml:space="preserve">or above </w:t>
      </w:r>
      <w:r w:rsidRPr="00D1442B">
        <w:rPr>
          <w:color w:val="000000"/>
          <w:sz w:val="22"/>
        </w:rPr>
        <w:t>grade level.</w:t>
      </w:r>
    </w:p>
    <w:p w:rsidR="009A6524" w:rsidRDefault="009A6524">
      <w:pPr>
        <w:tabs>
          <w:tab w:val="left" w:pos="540"/>
          <w:tab w:val="left" w:pos="1087"/>
          <w:tab w:val="left" w:pos="1789"/>
          <w:tab w:val="left" w:pos="2475"/>
          <w:tab w:val="left" w:pos="3084"/>
          <w:tab w:val="left" w:pos="4410"/>
          <w:tab w:val="left" w:pos="6219"/>
          <w:tab w:val="left" w:pos="7077"/>
          <w:tab w:val="left" w:pos="7545"/>
          <w:tab w:val="left" w:pos="9360"/>
        </w:tabs>
        <w:ind w:left="360"/>
        <w:rPr>
          <w:color w:val="000000"/>
          <w:sz w:val="22"/>
        </w:rPr>
      </w:pPr>
    </w:p>
    <w:p w:rsidR="009A6524" w:rsidRDefault="00671D38">
      <w:pPr>
        <w:tabs>
          <w:tab w:val="left" w:pos="360"/>
          <w:tab w:val="left" w:pos="1087"/>
          <w:tab w:val="left" w:pos="1789"/>
          <w:tab w:val="left" w:pos="2475"/>
          <w:tab w:val="left" w:pos="3084"/>
          <w:tab w:val="left" w:pos="4410"/>
          <w:tab w:val="left" w:pos="6219"/>
          <w:tab w:val="left" w:pos="7077"/>
          <w:tab w:val="left" w:pos="7545"/>
          <w:tab w:val="left" w:pos="9360"/>
        </w:tabs>
        <w:ind w:left="360" w:hanging="360"/>
        <w:rPr>
          <w:color w:val="000000"/>
          <w:sz w:val="22"/>
        </w:rPr>
      </w:pPr>
      <w:r>
        <w:rPr>
          <w:color w:val="000000"/>
          <w:sz w:val="22"/>
        </w:rPr>
        <w:t>4.</w:t>
      </w:r>
      <w:r>
        <w:rPr>
          <w:color w:val="000000"/>
          <w:sz w:val="22"/>
        </w:rPr>
        <w:tab/>
      </w:r>
      <w:r>
        <w:rPr>
          <w:b/>
          <w:bCs/>
          <w:color w:val="000000"/>
          <w:sz w:val="22"/>
        </w:rPr>
        <w:t xml:space="preserve">Additional Curriculum Area:  </w:t>
      </w:r>
      <w:r>
        <w:rPr>
          <w:color w:val="000000"/>
          <w:sz w:val="22"/>
        </w:rPr>
        <w:t xml:space="preserve">Describe, in approximately 300-400 words, one other curriculum area, </w:t>
      </w:r>
      <w:r w:rsidRPr="00D1442B">
        <w:rPr>
          <w:color w:val="000000"/>
          <w:sz w:val="22"/>
        </w:rPr>
        <w:t>such as science, social studies/history</w:t>
      </w:r>
      <w:r w:rsidR="002E774A" w:rsidRPr="00D1442B">
        <w:rPr>
          <w:color w:val="000000"/>
          <w:sz w:val="22"/>
        </w:rPr>
        <w:t xml:space="preserve">, </w:t>
      </w:r>
      <w:r w:rsidRPr="00D1442B">
        <w:rPr>
          <w:color w:val="000000"/>
          <w:sz w:val="22"/>
        </w:rPr>
        <w:t>visual and performing arts, or physical education/health/nutrition and show how it relates to the students’ acquisition of essential skills and knowledge based on the school’s mission.</w:t>
      </w:r>
    </w:p>
    <w:p w:rsidR="009A6524" w:rsidRDefault="009A6524">
      <w:pPr>
        <w:tabs>
          <w:tab w:val="left" w:pos="360"/>
          <w:tab w:val="left" w:pos="1087"/>
          <w:tab w:val="left" w:pos="1789"/>
          <w:tab w:val="left" w:pos="2475"/>
          <w:tab w:val="left" w:pos="3084"/>
          <w:tab w:val="left" w:pos="4410"/>
          <w:tab w:val="left" w:pos="6219"/>
          <w:tab w:val="left" w:pos="7077"/>
          <w:tab w:val="left" w:pos="7545"/>
          <w:tab w:val="left" w:pos="9360"/>
        </w:tabs>
        <w:ind w:left="360" w:hanging="360"/>
        <w:rPr>
          <w:color w:val="000000"/>
          <w:sz w:val="22"/>
        </w:rPr>
      </w:pPr>
    </w:p>
    <w:p w:rsidR="009A6524" w:rsidRDefault="00671D38">
      <w:pPr>
        <w:tabs>
          <w:tab w:val="left" w:pos="360"/>
          <w:tab w:val="left" w:pos="1087"/>
          <w:tab w:val="left" w:pos="1789"/>
          <w:tab w:val="left" w:pos="2475"/>
          <w:tab w:val="left" w:pos="3084"/>
          <w:tab w:val="left" w:pos="4410"/>
          <w:tab w:val="left" w:pos="6219"/>
          <w:tab w:val="left" w:pos="7077"/>
          <w:tab w:val="left" w:pos="7545"/>
          <w:tab w:val="left" w:pos="9360"/>
        </w:tabs>
        <w:ind w:left="360" w:hanging="360"/>
        <w:rPr>
          <w:color w:val="000000"/>
          <w:sz w:val="22"/>
        </w:rPr>
      </w:pPr>
      <w:r>
        <w:rPr>
          <w:color w:val="000000"/>
          <w:sz w:val="22"/>
        </w:rPr>
        <w:t xml:space="preserve">5. </w:t>
      </w:r>
      <w:r>
        <w:rPr>
          <w:color w:val="000000"/>
          <w:sz w:val="22"/>
        </w:rPr>
        <w:tab/>
      </w:r>
      <w:r>
        <w:rPr>
          <w:b/>
          <w:bCs/>
          <w:color w:val="000000"/>
          <w:sz w:val="22"/>
        </w:rPr>
        <w:t xml:space="preserve">Instructional Methods:  </w:t>
      </w:r>
      <w:r>
        <w:rPr>
          <w:color w:val="000000"/>
          <w:sz w:val="22"/>
        </w:rPr>
        <w:t xml:space="preserve">Describe, in approximately 300-400 words, how the school provides and differentiates instruction, especially to meet the diverse needs of student subgroups.  </w:t>
      </w:r>
      <w:r w:rsidRPr="00D1442B">
        <w:rPr>
          <w:color w:val="000000"/>
          <w:sz w:val="22"/>
        </w:rPr>
        <w:t>Provide examples of how the instruction is modified or supplemented to ensure high levels of student learning and achievement</w:t>
      </w:r>
      <w:r w:rsidR="00573E78" w:rsidRPr="00D1442B">
        <w:rPr>
          <w:color w:val="000000"/>
          <w:sz w:val="22"/>
        </w:rPr>
        <w:t>, including how technology is used to support instruction</w:t>
      </w:r>
      <w:r w:rsidRPr="00D1442B">
        <w:rPr>
          <w:color w:val="000000"/>
          <w:sz w:val="22"/>
        </w:rPr>
        <w:t>.</w:t>
      </w:r>
      <w:r>
        <w:rPr>
          <w:color w:val="000000"/>
          <w:sz w:val="22"/>
        </w:rPr>
        <w:t xml:space="preserve"> </w:t>
      </w:r>
    </w:p>
    <w:p w:rsidR="009A6524" w:rsidRDefault="009A6524">
      <w:pPr>
        <w:tabs>
          <w:tab w:val="left" w:pos="360"/>
          <w:tab w:val="left" w:pos="1087"/>
          <w:tab w:val="left" w:pos="1789"/>
          <w:tab w:val="left" w:pos="2475"/>
          <w:tab w:val="left" w:pos="3084"/>
          <w:tab w:val="left" w:pos="4410"/>
          <w:tab w:val="left" w:pos="6219"/>
          <w:tab w:val="left" w:pos="7077"/>
          <w:tab w:val="left" w:pos="7545"/>
          <w:tab w:val="left" w:pos="9360"/>
        </w:tabs>
        <w:ind w:left="360" w:hanging="360"/>
        <w:rPr>
          <w:color w:val="000000"/>
          <w:sz w:val="22"/>
        </w:rPr>
      </w:pPr>
    </w:p>
    <w:p w:rsidR="009A6524" w:rsidRDefault="00671D38">
      <w:pPr>
        <w:tabs>
          <w:tab w:val="left" w:pos="360"/>
          <w:tab w:val="left" w:pos="1087"/>
          <w:tab w:val="left" w:pos="1789"/>
          <w:tab w:val="left" w:pos="2475"/>
          <w:tab w:val="left" w:pos="3084"/>
          <w:tab w:val="left" w:pos="4410"/>
          <w:tab w:val="left" w:pos="6219"/>
          <w:tab w:val="left" w:pos="7077"/>
          <w:tab w:val="left" w:pos="7545"/>
          <w:tab w:val="left" w:pos="9360"/>
        </w:tabs>
        <w:ind w:left="360" w:hanging="360"/>
        <w:rPr>
          <w:color w:val="000000"/>
          <w:sz w:val="22"/>
        </w:rPr>
      </w:pPr>
      <w:r>
        <w:rPr>
          <w:bCs/>
          <w:color w:val="000000"/>
          <w:sz w:val="22"/>
        </w:rPr>
        <w:t>6.</w:t>
      </w:r>
      <w:r>
        <w:rPr>
          <w:bCs/>
          <w:color w:val="000000"/>
          <w:sz w:val="22"/>
        </w:rPr>
        <w:tab/>
      </w:r>
      <w:r>
        <w:rPr>
          <w:b/>
          <w:bCs/>
          <w:color w:val="000000"/>
          <w:sz w:val="22"/>
        </w:rPr>
        <w:t xml:space="preserve">Professional Development:  </w:t>
      </w:r>
      <w:r>
        <w:rPr>
          <w:color w:val="000000"/>
          <w:sz w:val="22"/>
        </w:rPr>
        <w:t>Describe, in approximately 300-400 words, the school’s professional development program and describe its impact on student achievement. Provide examples of how the district and school’s professional development activities support student learning and are aligned with academic standards.</w:t>
      </w:r>
    </w:p>
    <w:p w:rsidR="009A6524" w:rsidRDefault="009A6524">
      <w:pPr>
        <w:tabs>
          <w:tab w:val="left" w:pos="360"/>
          <w:tab w:val="left" w:pos="1087"/>
          <w:tab w:val="left" w:pos="1789"/>
          <w:tab w:val="left" w:pos="2475"/>
          <w:tab w:val="left" w:pos="3084"/>
          <w:tab w:val="left" w:pos="4410"/>
          <w:tab w:val="left" w:pos="6219"/>
          <w:tab w:val="left" w:pos="7077"/>
          <w:tab w:val="left" w:pos="7545"/>
          <w:tab w:val="left" w:pos="9360"/>
        </w:tabs>
        <w:ind w:left="360" w:hanging="360"/>
        <w:rPr>
          <w:b/>
          <w:bCs/>
          <w:color w:val="000000"/>
          <w:sz w:val="22"/>
        </w:rPr>
      </w:pPr>
    </w:p>
    <w:p w:rsidR="009A6524" w:rsidRDefault="00671D38">
      <w:pPr>
        <w:tabs>
          <w:tab w:val="left" w:pos="360"/>
          <w:tab w:val="left" w:pos="1087"/>
          <w:tab w:val="left" w:pos="1789"/>
          <w:tab w:val="left" w:pos="2475"/>
          <w:tab w:val="left" w:pos="3084"/>
          <w:tab w:val="left" w:pos="4410"/>
          <w:tab w:val="left" w:pos="6219"/>
          <w:tab w:val="left" w:pos="7077"/>
          <w:tab w:val="left" w:pos="7545"/>
          <w:tab w:val="left" w:pos="9360"/>
        </w:tabs>
        <w:ind w:left="360" w:hanging="360"/>
        <w:rPr>
          <w:bCs/>
          <w:color w:val="000000"/>
          <w:sz w:val="22"/>
        </w:rPr>
      </w:pPr>
      <w:r>
        <w:rPr>
          <w:b/>
          <w:bCs/>
          <w:color w:val="000000"/>
          <w:sz w:val="22"/>
        </w:rPr>
        <w:tab/>
      </w:r>
    </w:p>
    <w:p w:rsidR="009A6524" w:rsidRDefault="00671D38">
      <w:pPr>
        <w:tabs>
          <w:tab w:val="left" w:pos="360"/>
          <w:tab w:val="left" w:pos="1087"/>
          <w:tab w:val="left" w:pos="1789"/>
          <w:tab w:val="left" w:pos="2475"/>
          <w:tab w:val="left" w:pos="3084"/>
          <w:tab w:val="left" w:pos="4410"/>
          <w:tab w:val="left" w:pos="6219"/>
          <w:tab w:val="left" w:pos="7077"/>
          <w:tab w:val="left" w:pos="7545"/>
          <w:tab w:val="left" w:pos="9360"/>
        </w:tabs>
        <w:ind w:left="360" w:hanging="360"/>
        <w:rPr>
          <w:b/>
          <w:bCs/>
          <w:color w:val="000000"/>
          <w:sz w:val="22"/>
        </w:rPr>
      </w:pPr>
      <w:r>
        <w:rPr>
          <w:bCs/>
          <w:color w:val="000000"/>
          <w:sz w:val="22"/>
        </w:rPr>
        <w:t>7.</w:t>
      </w:r>
      <w:r>
        <w:rPr>
          <w:bCs/>
          <w:color w:val="000000"/>
          <w:sz w:val="22"/>
        </w:rPr>
        <w:tab/>
      </w:r>
      <w:r>
        <w:rPr>
          <w:b/>
          <w:bCs/>
          <w:color w:val="000000"/>
          <w:sz w:val="22"/>
        </w:rPr>
        <w:t xml:space="preserve">School Leadership:  </w:t>
      </w:r>
      <w:r>
        <w:rPr>
          <w:color w:val="000000"/>
          <w:sz w:val="22"/>
        </w:rPr>
        <w:t xml:space="preserve">Describe, in approximately 300-400 words, the leadership philosophy and structure in the school, along with the role of the principal.  Illustrate through examples how the school’s leadership ensures that policies, programs, relationships, and resources focus on improving student achievement. </w:t>
      </w:r>
      <w:r w:rsidRPr="00D1442B">
        <w:rPr>
          <w:color w:val="000000"/>
          <w:sz w:val="22"/>
        </w:rPr>
        <w:t>Please refer to school leaders by their roles, rather than by their names.</w:t>
      </w:r>
    </w:p>
    <w:p w:rsidR="009A6524" w:rsidRDefault="00BC6631" w:rsidP="00CD1EDF">
      <w:pPr>
        <w:widowControl/>
        <w:rPr>
          <w:color w:val="000000"/>
          <w:sz w:val="28"/>
        </w:rPr>
      </w:pPr>
      <w:r>
        <w:rPr>
          <w:b/>
          <w:color w:val="000000"/>
        </w:rPr>
        <w:br w:type="page"/>
      </w:r>
      <w:r w:rsidR="00F90E5B" w:rsidRPr="00F90E5B">
        <w:rPr>
          <w:noProof/>
        </w:rPr>
        <w:lastRenderedPageBreak/>
        <w:pict>
          <v:line id="Line 17" o:spid="_x0000_s1035" style="position:absolute;flip:y;z-index:251655680;visibility:visible" from="-.75pt,15.9pt" to="489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" strokeweight="2.25pt"/>
        </w:pict>
      </w:r>
      <w:r w:rsidR="00671D38">
        <w:rPr>
          <w:b/>
          <w:bCs/>
          <w:color w:val="000000"/>
          <w:sz w:val="28"/>
        </w:rPr>
        <w:t xml:space="preserve">PART VII - ASSESSMENT RESULTS </w:t>
      </w:r>
    </w:p>
    <w:p w:rsidR="00CD1EDF" w:rsidRDefault="00CD1EDF" w:rsidP="00584B6D">
      <w:pPr>
        <w:tabs>
          <w:tab w:val="left" w:pos="90"/>
          <w:tab w:val="left" w:pos="432"/>
          <w:tab w:val="left" w:pos="1087"/>
          <w:tab w:val="left" w:pos="1789"/>
          <w:tab w:val="left" w:pos="2475"/>
          <w:tab w:val="left" w:pos="3084"/>
          <w:tab w:val="left" w:pos="4410"/>
          <w:tab w:val="left" w:pos="6219"/>
          <w:tab w:val="left" w:pos="7077"/>
          <w:tab w:val="left" w:pos="7545"/>
          <w:tab w:val="left" w:pos="9360"/>
        </w:tabs>
        <w:jc w:val="center"/>
        <w:rPr>
          <w:b/>
          <w:color w:val="000000"/>
          <w:sz w:val="28"/>
        </w:rPr>
      </w:pPr>
    </w:p>
    <w:p w:rsidR="009A6524" w:rsidRDefault="00671D38" w:rsidP="00584B6D">
      <w:pPr>
        <w:tabs>
          <w:tab w:val="left" w:pos="90"/>
          <w:tab w:val="left" w:pos="432"/>
          <w:tab w:val="left" w:pos="1087"/>
          <w:tab w:val="left" w:pos="1789"/>
          <w:tab w:val="left" w:pos="2475"/>
          <w:tab w:val="left" w:pos="3084"/>
          <w:tab w:val="left" w:pos="4410"/>
          <w:tab w:val="left" w:pos="6219"/>
          <w:tab w:val="left" w:pos="7077"/>
          <w:tab w:val="left" w:pos="7545"/>
          <w:tab w:val="left" w:pos="9360"/>
        </w:tabs>
        <w:jc w:val="center"/>
        <w:rPr>
          <w:b/>
          <w:bCs/>
          <w:color w:val="000000"/>
          <w:sz w:val="28"/>
        </w:rPr>
      </w:pPr>
      <w:r>
        <w:rPr>
          <w:b/>
          <w:color w:val="000000"/>
          <w:sz w:val="28"/>
        </w:rPr>
        <w:t>REPORTING REQUIREMENTS</w:t>
      </w:r>
      <w:r>
        <w:rPr>
          <w:b/>
          <w:bCs/>
          <w:color w:val="000000"/>
          <w:sz w:val="28"/>
        </w:rPr>
        <w:t xml:space="preserve"> FOR</w:t>
      </w:r>
    </w:p>
    <w:p w:rsidR="009A6524" w:rsidRDefault="00671D38" w:rsidP="00760B6A">
      <w:pPr>
        <w:tabs>
          <w:tab w:val="left" w:pos="90"/>
          <w:tab w:val="left" w:pos="432"/>
          <w:tab w:val="left" w:pos="1087"/>
          <w:tab w:val="left" w:pos="1789"/>
          <w:tab w:val="left" w:pos="2475"/>
          <w:tab w:val="left" w:pos="3084"/>
          <w:tab w:val="left" w:pos="4410"/>
          <w:tab w:val="left" w:pos="6219"/>
          <w:tab w:val="left" w:pos="7077"/>
          <w:tab w:val="left" w:pos="7545"/>
          <w:tab w:val="left" w:pos="9360"/>
        </w:tabs>
        <w:jc w:val="center"/>
        <w:rPr>
          <w:b/>
          <w:bCs/>
          <w:color w:val="000000"/>
        </w:rPr>
      </w:pPr>
      <w:r>
        <w:rPr>
          <w:b/>
          <w:bCs/>
          <w:color w:val="000000"/>
          <w:sz w:val="28"/>
        </w:rPr>
        <w:t>STATE CRITERION-REFERENCED TESTS</w:t>
      </w:r>
    </w:p>
    <w:p w:rsidR="009A6524" w:rsidRDefault="009A6524" w:rsidP="00584B6D">
      <w:pPr>
        <w:tabs>
          <w:tab w:val="left" w:pos="432"/>
          <w:tab w:val="left" w:pos="1087"/>
          <w:tab w:val="left" w:pos="1789"/>
          <w:tab w:val="left" w:pos="2475"/>
          <w:tab w:val="left" w:pos="3084"/>
          <w:tab w:val="left" w:pos="4410"/>
          <w:tab w:val="left" w:pos="6219"/>
          <w:tab w:val="left" w:pos="7077"/>
          <w:tab w:val="left" w:pos="7545"/>
          <w:tab w:val="left" w:pos="9360"/>
        </w:tabs>
        <w:jc w:val="center"/>
        <w:rPr>
          <w:b/>
          <w:bCs/>
          <w:color w:val="000000"/>
          <w:sz w:val="22"/>
        </w:rPr>
      </w:pPr>
    </w:p>
    <w:p w:rsidR="009A6524" w:rsidRDefault="00671D38">
      <w:pPr>
        <w:rPr>
          <w:i/>
          <w:sz w:val="22"/>
        </w:rPr>
      </w:pPr>
      <w:r>
        <w:rPr>
          <w:i/>
          <w:iCs/>
          <w:color w:val="000000"/>
          <w:sz w:val="22"/>
        </w:rPr>
        <w:t>Applying schools must report state test results in reading (or English language arts) and mathematics for the past five years for the whole school (that is, test results combined across all grades tested) and for each grade tested. Please see the test data table below.</w:t>
      </w:r>
      <w:r>
        <w:rPr>
          <w:i/>
          <w:color w:val="000000"/>
          <w:sz w:val="22"/>
        </w:rPr>
        <w:t xml:space="preserve"> Tables for entering this information will be in the online application for each applying school.  Five years of test data must be provided, even if state assessments have changed during this period.  If not, explain in the Notes section why five years of data are not available.  If state assessments have changed, explain in the Notes section when the change(s) took place. </w:t>
      </w:r>
      <w:r>
        <w:rPr>
          <w:i/>
          <w:sz w:val="22"/>
        </w:rPr>
        <w:t xml:space="preserve">Provide an explanation in the Notes section if 10 or more students were alternatively assessed.  </w:t>
      </w:r>
    </w:p>
    <w:p w:rsidR="009A6524" w:rsidRDefault="009A6524">
      <w:pPr>
        <w:rPr>
          <w:i/>
          <w:sz w:val="22"/>
        </w:rPr>
      </w:pPr>
    </w:p>
    <w:p w:rsidR="009A6524" w:rsidRDefault="00671D38">
      <w:pPr>
        <w:rPr>
          <w:sz w:val="22"/>
        </w:rPr>
      </w:pPr>
      <w:r>
        <w:rPr>
          <w:i/>
          <w:sz w:val="22"/>
        </w:rPr>
        <w:t>See the sample table for whole school test data for reading/English language arts on page 4 of this application.</w:t>
      </w:r>
    </w:p>
    <w:p w:rsidR="009A6524" w:rsidRDefault="009A6524">
      <w:pPr>
        <w:tabs>
          <w:tab w:val="left" w:pos="432"/>
          <w:tab w:val="left" w:pos="1087"/>
          <w:tab w:val="left" w:pos="1789"/>
          <w:tab w:val="left" w:pos="2475"/>
          <w:tab w:val="left" w:pos="3084"/>
          <w:tab w:val="left" w:pos="4410"/>
          <w:tab w:val="left" w:pos="6219"/>
          <w:tab w:val="left" w:pos="7077"/>
          <w:tab w:val="left" w:pos="7545"/>
          <w:tab w:val="left" w:pos="9360"/>
        </w:tabs>
        <w:rPr>
          <w:color w:val="000000"/>
          <w:sz w:val="22"/>
        </w:rPr>
      </w:pPr>
    </w:p>
    <w:p w:rsidR="009A6524" w:rsidRDefault="00671D38">
      <w:pPr>
        <w:tabs>
          <w:tab w:val="left" w:pos="432"/>
          <w:tab w:val="left" w:pos="1087"/>
          <w:tab w:val="left" w:pos="1789"/>
          <w:tab w:val="left" w:pos="2475"/>
          <w:tab w:val="left" w:pos="3084"/>
          <w:tab w:val="left" w:pos="4410"/>
          <w:tab w:val="left" w:pos="6219"/>
          <w:tab w:val="left" w:pos="7077"/>
          <w:tab w:val="left" w:pos="7545"/>
          <w:tab w:val="left" w:pos="9360"/>
        </w:tabs>
        <w:rPr>
          <w:color w:val="000000"/>
          <w:sz w:val="22"/>
        </w:rPr>
      </w:pPr>
      <w:r>
        <w:rPr>
          <w:color w:val="000000"/>
          <w:sz w:val="22"/>
        </w:rPr>
        <w:t>Subject ________________ Test _____________________________ All Students Tested/Grade ______</w:t>
      </w:r>
    </w:p>
    <w:p w:rsidR="009A6524" w:rsidRDefault="009A6524">
      <w:pPr>
        <w:tabs>
          <w:tab w:val="left" w:pos="432"/>
          <w:tab w:val="left" w:pos="1087"/>
          <w:tab w:val="left" w:pos="1789"/>
          <w:tab w:val="left" w:pos="2475"/>
          <w:tab w:val="left" w:pos="3084"/>
          <w:tab w:val="left" w:pos="4410"/>
          <w:tab w:val="left" w:pos="6219"/>
          <w:tab w:val="left" w:pos="7077"/>
          <w:tab w:val="left" w:pos="7545"/>
          <w:tab w:val="left" w:pos="9360"/>
        </w:tabs>
        <w:rPr>
          <w:color w:val="000000"/>
          <w:sz w:val="22"/>
        </w:rPr>
      </w:pPr>
    </w:p>
    <w:p w:rsidR="009A6524" w:rsidRDefault="00671D38">
      <w:pPr>
        <w:tabs>
          <w:tab w:val="left" w:pos="432"/>
          <w:tab w:val="left" w:pos="1087"/>
          <w:tab w:val="left" w:pos="1789"/>
          <w:tab w:val="left" w:pos="2475"/>
          <w:tab w:val="left" w:pos="3084"/>
          <w:tab w:val="left" w:pos="4410"/>
          <w:tab w:val="left" w:pos="6219"/>
          <w:tab w:val="left" w:pos="7077"/>
          <w:tab w:val="left" w:pos="7545"/>
          <w:tab w:val="left" w:pos="9360"/>
        </w:tabs>
        <w:rPr>
          <w:color w:val="000000"/>
          <w:sz w:val="22"/>
        </w:rPr>
      </w:pPr>
      <w:r>
        <w:rPr>
          <w:color w:val="000000"/>
          <w:sz w:val="22"/>
        </w:rPr>
        <w:t>Edition/Publication Year ________________________ Publisher ______________________</w:t>
      </w:r>
    </w:p>
    <w:p w:rsidR="009A6524" w:rsidRDefault="009A6524">
      <w:pPr>
        <w:tabs>
          <w:tab w:val="left" w:pos="432"/>
          <w:tab w:val="left" w:pos="1087"/>
          <w:tab w:val="left" w:pos="1789"/>
          <w:tab w:val="left" w:pos="2475"/>
          <w:tab w:val="left" w:pos="3084"/>
          <w:tab w:val="left" w:pos="4410"/>
          <w:tab w:val="left" w:pos="6219"/>
          <w:tab w:val="left" w:pos="7077"/>
          <w:tab w:val="left" w:pos="7545"/>
          <w:tab w:val="left" w:pos="9360"/>
        </w:tabs>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2"/>
        <w:gridCol w:w="812"/>
        <w:gridCol w:w="812"/>
        <w:gridCol w:w="812"/>
        <w:gridCol w:w="812"/>
        <w:gridCol w:w="812"/>
      </w:tblGrid>
      <w:tr w:rsidR="009A6524">
        <w:trPr>
          <w:trHeight w:val="164"/>
        </w:trPr>
        <w:tc>
          <w:tcPr>
            <w:tcW w:w="4252" w:type="dxa"/>
          </w:tcPr>
          <w:p w:rsidR="009A6524" w:rsidRDefault="009A6524">
            <w:pPr>
              <w:rPr>
                <w:sz w:val="12"/>
              </w:rPr>
            </w:pPr>
          </w:p>
        </w:tc>
        <w:tc>
          <w:tcPr>
            <w:tcW w:w="812" w:type="dxa"/>
          </w:tcPr>
          <w:p w:rsidR="009A6524" w:rsidRPr="00D1442B" w:rsidRDefault="00671D38">
            <w:pPr>
              <w:rPr>
                <w:sz w:val="12"/>
              </w:rPr>
            </w:pPr>
            <w:r w:rsidRPr="00D1442B">
              <w:rPr>
                <w:sz w:val="12"/>
              </w:rPr>
              <w:t>2010-2011</w:t>
            </w:r>
          </w:p>
        </w:tc>
        <w:tc>
          <w:tcPr>
            <w:tcW w:w="812" w:type="dxa"/>
          </w:tcPr>
          <w:p w:rsidR="009A6524" w:rsidRPr="00D1442B" w:rsidRDefault="00671D38">
            <w:pPr>
              <w:rPr>
                <w:sz w:val="12"/>
              </w:rPr>
            </w:pPr>
            <w:r w:rsidRPr="00D1442B">
              <w:rPr>
                <w:sz w:val="12"/>
              </w:rPr>
              <w:t>2009-2010</w:t>
            </w:r>
          </w:p>
        </w:tc>
        <w:tc>
          <w:tcPr>
            <w:tcW w:w="812" w:type="dxa"/>
          </w:tcPr>
          <w:p w:rsidR="009A6524" w:rsidRPr="00D1442B" w:rsidRDefault="00671D38">
            <w:pPr>
              <w:rPr>
                <w:sz w:val="12"/>
              </w:rPr>
            </w:pPr>
            <w:r w:rsidRPr="00D1442B">
              <w:rPr>
                <w:sz w:val="12"/>
              </w:rPr>
              <w:t>2008-2009</w:t>
            </w:r>
          </w:p>
        </w:tc>
        <w:tc>
          <w:tcPr>
            <w:tcW w:w="812" w:type="dxa"/>
          </w:tcPr>
          <w:p w:rsidR="009A6524" w:rsidRPr="00D1442B" w:rsidRDefault="00671D38">
            <w:pPr>
              <w:rPr>
                <w:sz w:val="12"/>
              </w:rPr>
            </w:pPr>
            <w:r w:rsidRPr="00D1442B">
              <w:rPr>
                <w:sz w:val="12"/>
              </w:rPr>
              <w:t>2007-2008</w:t>
            </w:r>
          </w:p>
        </w:tc>
        <w:tc>
          <w:tcPr>
            <w:tcW w:w="812" w:type="dxa"/>
          </w:tcPr>
          <w:p w:rsidR="009A6524" w:rsidRPr="00D1442B" w:rsidRDefault="00671D38">
            <w:pPr>
              <w:rPr>
                <w:sz w:val="12"/>
              </w:rPr>
            </w:pPr>
            <w:r w:rsidRPr="00D1442B">
              <w:rPr>
                <w:sz w:val="12"/>
              </w:rPr>
              <w:t>2006-2007</w:t>
            </w:r>
          </w:p>
        </w:tc>
      </w:tr>
      <w:tr w:rsidR="009A6524">
        <w:trPr>
          <w:trHeight w:val="167"/>
        </w:trPr>
        <w:tc>
          <w:tcPr>
            <w:tcW w:w="4252" w:type="dxa"/>
          </w:tcPr>
          <w:p w:rsidR="009A6524" w:rsidRDefault="00671D38">
            <w:pPr>
              <w:rPr>
                <w:sz w:val="18"/>
                <w:u w:val="single"/>
              </w:rPr>
            </w:pPr>
            <w:r>
              <w:rPr>
                <w:sz w:val="18"/>
              </w:rPr>
              <w:t>Testing month</w:t>
            </w: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r>
      <w:tr w:rsidR="009A6524">
        <w:trPr>
          <w:trHeight w:val="236"/>
        </w:trPr>
        <w:tc>
          <w:tcPr>
            <w:tcW w:w="4252" w:type="dxa"/>
          </w:tcPr>
          <w:p w:rsidR="009A6524" w:rsidRDefault="00671D38">
            <w:pPr>
              <w:rPr>
                <w:b/>
                <w:bCs/>
                <w:sz w:val="18"/>
              </w:rPr>
            </w:pPr>
            <w:r>
              <w:rPr>
                <w:b/>
                <w:bCs/>
                <w:sz w:val="18"/>
              </w:rPr>
              <w:t>SCHOOL SCORES*</w:t>
            </w:r>
          </w:p>
        </w:tc>
        <w:tc>
          <w:tcPr>
            <w:tcW w:w="812" w:type="dxa"/>
          </w:tcPr>
          <w:p w:rsidR="009A6524" w:rsidRDefault="009A6524">
            <w:pPr>
              <w:rPr>
                <w:sz w:val="18"/>
                <w:u w:val="single"/>
              </w:rPr>
            </w:pPr>
          </w:p>
        </w:tc>
        <w:tc>
          <w:tcPr>
            <w:tcW w:w="812" w:type="dxa"/>
          </w:tcPr>
          <w:p w:rsidR="009A6524" w:rsidRDefault="009A6524">
            <w:pPr>
              <w:rPr>
                <w:sz w:val="18"/>
                <w:u w:val="single"/>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r>
      <w:tr w:rsidR="009A6524">
        <w:trPr>
          <w:trHeight w:val="236"/>
        </w:trPr>
        <w:tc>
          <w:tcPr>
            <w:tcW w:w="4252" w:type="dxa"/>
          </w:tcPr>
          <w:p w:rsidR="009A6524" w:rsidRDefault="00671D38">
            <w:pPr>
              <w:rPr>
                <w:sz w:val="18"/>
              </w:rPr>
            </w:pPr>
            <w:r>
              <w:rPr>
                <w:sz w:val="18"/>
              </w:rPr>
              <w:t xml:space="preserve">    %  Proficient plus % Advanced</w:t>
            </w: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r>
      <w:tr w:rsidR="009A6524">
        <w:trPr>
          <w:trHeight w:val="218"/>
        </w:trPr>
        <w:tc>
          <w:tcPr>
            <w:tcW w:w="4252" w:type="dxa"/>
          </w:tcPr>
          <w:p w:rsidR="009A6524" w:rsidRDefault="00671D38">
            <w:pPr>
              <w:rPr>
                <w:sz w:val="18"/>
              </w:rPr>
            </w:pPr>
            <w:r>
              <w:rPr>
                <w:sz w:val="18"/>
              </w:rPr>
              <w:t xml:space="preserve">    % Advanced</w:t>
            </w: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r>
      <w:tr w:rsidR="009A6524">
        <w:trPr>
          <w:trHeight w:val="236"/>
        </w:trPr>
        <w:tc>
          <w:tcPr>
            <w:tcW w:w="4252" w:type="dxa"/>
          </w:tcPr>
          <w:p w:rsidR="009A6524" w:rsidRDefault="00671D38">
            <w:pPr>
              <w:rPr>
                <w:sz w:val="18"/>
                <w:u w:val="single"/>
              </w:rPr>
            </w:pPr>
            <w:r>
              <w:rPr>
                <w:sz w:val="18"/>
              </w:rPr>
              <w:t xml:space="preserve">   Number of students tested</w:t>
            </w: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r>
      <w:tr w:rsidR="009A6524">
        <w:trPr>
          <w:trHeight w:val="236"/>
        </w:trPr>
        <w:tc>
          <w:tcPr>
            <w:tcW w:w="4252" w:type="dxa"/>
          </w:tcPr>
          <w:p w:rsidR="009A6524" w:rsidRDefault="00671D38">
            <w:pPr>
              <w:rPr>
                <w:sz w:val="18"/>
                <w:u w:val="single"/>
              </w:rPr>
            </w:pPr>
            <w:r>
              <w:rPr>
                <w:sz w:val="18"/>
              </w:rPr>
              <w:t xml:space="preserve">   Percent of total students tested</w:t>
            </w: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r>
      <w:tr w:rsidR="009A6524">
        <w:trPr>
          <w:trHeight w:val="218"/>
        </w:trPr>
        <w:tc>
          <w:tcPr>
            <w:tcW w:w="4252" w:type="dxa"/>
          </w:tcPr>
          <w:p w:rsidR="009A6524" w:rsidRDefault="00671D38">
            <w:pPr>
              <w:rPr>
                <w:sz w:val="18"/>
              </w:rPr>
            </w:pPr>
            <w:r>
              <w:rPr>
                <w:sz w:val="18"/>
              </w:rPr>
              <w:t xml:space="preserve">   Number of students alternatively assessed</w:t>
            </w: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r>
      <w:tr w:rsidR="009A6524">
        <w:trPr>
          <w:trHeight w:val="236"/>
        </w:trPr>
        <w:tc>
          <w:tcPr>
            <w:tcW w:w="4252" w:type="dxa"/>
          </w:tcPr>
          <w:p w:rsidR="009A6524" w:rsidRDefault="00671D38">
            <w:pPr>
              <w:rPr>
                <w:sz w:val="18"/>
              </w:rPr>
            </w:pPr>
            <w:r>
              <w:rPr>
                <w:sz w:val="18"/>
              </w:rPr>
              <w:t xml:space="preserve">   Percent of students alternatively assessed</w:t>
            </w: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r>
      <w:tr w:rsidR="009A6524">
        <w:trPr>
          <w:trHeight w:val="236"/>
        </w:trPr>
        <w:tc>
          <w:tcPr>
            <w:tcW w:w="425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r>
      <w:tr w:rsidR="009A6524">
        <w:trPr>
          <w:trHeight w:val="218"/>
        </w:trPr>
        <w:tc>
          <w:tcPr>
            <w:tcW w:w="4252" w:type="dxa"/>
          </w:tcPr>
          <w:p w:rsidR="009A6524" w:rsidRDefault="00671D38">
            <w:pPr>
              <w:rPr>
                <w:sz w:val="18"/>
              </w:rPr>
            </w:pPr>
            <w:r>
              <w:rPr>
                <w:sz w:val="18"/>
              </w:rPr>
              <w:t xml:space="preserve">   SUBGROUP SCORES</w:t>
            </w: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r>
      <w:tr w:rsidR="009A6524">
        <w:trPr>
          <w:trHeight w:val="473"/>
        </w:trPr>
        <w:tc>
          <w:tcPr>
            <w:tcW w:w="4252" w:type="dxa"/>
          </w:tcPr>
          <w:p w:rsidR="009A6524" w:rsidRDefault="00671D38">
            <w:pPr>
              <w:rPr>
                <w:sz w:val="18"/>
              </w:rPr>
            </w:pPr>
            <w:r>
              <w:rPr>
                <w:sz w:val="18"/>
              </w:rPr>
              <w:t xml:space="preserve">1. Free and Reduced-Price Meals/Socio-Economic/Disadvantaged Students </w:t>
            </w: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r>
      <w:tr w:rsidR="009A6524">
        <w:trPr>
          <w:trHeight w:val="236"/>
        </w:trPr>
        <w:tc>
          <w:tcPr>
            <w:tcW w:w="4252" w:type="dxa"/>
          </w:tcPr>
          <w:p w:rsidR="009A6524" w:rsidRDefault="00671D38">
            <w:pPr>
              <w:rPr>
                <w:sz w:val="18"/>
              </w:rPr>
            </w:pPr>
            <w:r>
              <w:rPr>
                <w:sz w:val="18"/>
              </w:rPr>
              <w:t xml:space="preserve">    %  Proficient plus % Advanced</w:t>
            </w: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r>
      <w:tr w:rsidR="009A6524">
        <w:trPr>
          <w:trHeight w:val="236"/>
        </w:trPr>
        <w:tc>
          <w:tcPr>
            <w:tcW w:w="4252" w:type="dxa"/>
          </w:tcPr>
          <w:p w:rsidR="009A6524" w:rsidRDefault="00671D38">
            <w:pPr>
              <w:rPr>
                <w:sz w:val="18"/>
              </w:rPr>
            </w:pPr>
            <w:r>
              <w:rPr>
                <w:sz w:val="18"/>
              </w:rPr>
              <w:t xml:space="preserve">    % Advanced</w:t>
            </w: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r>
      <w:tr w:rsidR="009A6524">
        <w:trPr>
          <w:trHeight w:val="236"/>
        </w:trPr>
        <w:tc>
          <w:tcPr>
            <w:tcW w:w="4252" w:type="dxa"/>
          </w:tcPr>
          <w:p w:rsidR="009A6524" w:rsidRDefault="00671D38">
            <w:pPr>
              <w:rPr>
                <w:sz w:val="18"/>
                <w:u w:val="single"/>
              </w:rPr>
            </w:pPr>
            <w:r>
              <w:rPr>
                <w:sz w:val="18"/>
              </w:rPr>
              <w:t xml:space="preserve">     Number of students tested</w:t>
            </w: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r>
      <w:tr w:rsidR="009A6524">
        <w:trPr>
          <w:trHeight w:val="236"/>
        </w:trPr>
        <w:tc>
          <w:tcPr>
            <w:tcW w:w="4252" w:type="dxa"/>
          </w:tcPr>
          <w:p w:rsidR="009A6524" w:rsidRDefault="00671D38">
            <w:pPr>
              <w:rPr>
                <w:sz w:val="18"/>
              </w:rPr>
            </w:pPr>
            <w:r>
              <w:rPr>
                <w:sz w:val="18"/>
              </w:rPr>
              <w:t xml:space="preserve"> 2. Racial/Ethnic Group (specify subgroup)</w:t>
            </w: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r>
      <w:tr w:rsidR="009A6524">
        <w:trPr>
          <w:trHeight w:val="236"/>
        </w:trPr>
        <w:tc>
          <w:tcPr>
            <w:tcW w:w="4252" w:type="dxa"/>
          </w:tcPr>
          <w:p w:rsidR="009A6524" w:rsidRDefault="00671D38">
            <w:pPr>
              <w:rPr>
                <w:sz w:val="18"/>
              </w:rPr>
            </w:pPr>
            <w:r>
              <w:rPr>
                <w:sz w:val="18"/>
              </w:rPr>
              <w:t xml:space="preserve">    %  Proficient plus % Advanced</w:t>
            </w: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r>
      <w:tr w:rsidR="009A6524">
        <w:trPr>
          <w:trHeight w:val="218"/>
        </w:trPr>
        <w:tc>
          <w:tcPr>
            <w:tcW w:w="4252" w:type="dxa"/>
          </w:tcPr>
          <w:p w:rsidR="009A6524" w:rsidRDefault="00671D38">
            <w:pPr>
              <w:rPr>
                <w:sz w:val="18"/>
              </w:rPr>
            </w:pPr>
            <w:r>
              <w:rPr>
                <w:sz w:val="18"/>
              </w:rPr>
              <w:t xml:space="preserve">    % Advanced</w:t>
            </w: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r>
      <w:tr w:rsidR="009A6524">
        <w:trPr>
          <w:trHeight w:val="236"/>
        </w:trPr>
        <w:tc>
          <w:tcPr>
            <w:tcW w:w="4252" w:type="dxa"/>
          </w:tcPr>
          <w:p w:rsidR="009A6524" w:rsidRDefault="00671D38">
            <w:pPr>
              <w:rPr>
                <w:sz w:val="18"/>
                <w:u w:val="single"/>
              </w:rPr>
            </w:pPr>
            <w:r>
              <w:rPr>
                <w:sz w:val="18"/>
              </w:rPr>
              <w:t xml:space="preserve">     Number of students tested</w:t>
            </w: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r>
      <w:tr w:rsidR="009A6524">
        <w:trPr>
          <w:trHeight w:val="473"/>
        </w:trPr>
        <w:tc>
          <w:tcPr>
            <w:tcW w:w="4252" w:type="dxa"/>
          </w:tcPr>
          <w:p w:rsidR="009A6524" w:rsidRDefault="00671D38">
            <w:pPr>
              <w:tabs>
                <w:tab w:val="left" w:pos="180"/>
              </w:tabs>
              <w:rPr>
                <w:sz w:val="18"/>
              </w:rPr>
            </w:pPr>
            <w:r>
              <w:rPr>
                <w:sz w:val="18"/>
              </w:rPr>
              <w:t xml:space="preserve"> 3. Space will be provided to insert additional subgroup       test data.</w:t>
            </w: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c>
          <w:tcPr>
            <w:tcW w:w="812" w:type="dxa"/>
          </w:tcPr>
          <w:p w:rsidR="009A6524" w:rsidRDefault="009A6524">
            <w:pPr>
              <w:rPr>
                <w:sz w:val="18"/>
              </w:rPr>
            </w:pPr>
          </w:p>
        </w:tc>
      </w:tr>
    </w:tbl>
    <w:p w:rsidR="009A6524" w:rsidRDefault="009A6524">
      <w:pPr>
        <w:rPr>
          <w:sz w:val="22"/>
        </w:rPr>
      </w:pPr>
    </w:p>
    <w:p w:rsidR="009A6524" w:rsidRDefault="009A6524">
      <w:pPr>
        <w:rPr>
          <w:sz w:val="22"/>
        </w:rPr>
      </w:pPr>
    </w:p>
    <w:p w:rsidR="009A6524" w:rsidRDefault="009A6524">
      <w:pPr>
        <w:rPr>
          <w:sz w:val="22"/>
        </w:rPr>
      </w:pPr>
    </w:p>
    <w:p w:rsidR="009A6524" w:rsidRDefault="009A6524">
      <w:pPr>
        <w:rPr>
          <w:sz w:val="22"/>
        </w:rPr>
      </w:pPr>
    </w:p>
    <w:p w:rsidR="009A6524" w:rsidRDefault="00671D38">
      <w:pPr>
        <w:tabs>
          <w:tab w:val="left" w:pos="-720"/>
          <w:tab w:val="left" w:pos="0"/>
        </w:tabs>
        <w:suppressAutoHyphens/>
        <w:ind w:left="720" w:hanging="720"/>
        <w:jc w:val="center"/>
        <w:rPr>
          <w:b/>
          <w:color w:val="000000"/>
          <w:sz w:val="28"/>
        </w:rPr>
      </w:pPr>
      <w:r>
        <w:rPr>
          <w:b/>
          <w:color w:val="000000"/>
          <w:sz w:val="22"/>
          <w:u w:val="single"/>
        </w:rPr>
        <w:br w:type="page"/>
      </w:r>
      <w:r>
        <w:rPr>
          <w:b/>
          <w:color w:val="000000"/>
          <w:sz w:val="28"/>
        </w:rPr>
        <w:lastRenderedPageBreak/>
        <w:t xml:space="preserve">REPORTING REQUIREMENTS FOR ASSESSMENTS </w:t>
      </w:r>
    </w:p>
    <w:p w:rsidR="009A6524" w:rsidRDefault="00671D38">
      <w:pPr>
        <w:tabs>
          <w:tab w:val="left" w:pos="-720"/>
          <w:tab w:val="left" w:pos="0"/>
        </w:tabs>
        <w:suppressAutoHyphens/>
        <w:ind w:left="720" w:hanging="720"/>
        <w:jc w:val="center"/>
        <w:rPr>
          <w:b/>
          <w:color w:val="000000"/>
          <w:sz w:val="28"/>
        </w:rPr>
      </w:pPr>
      <w:r>
        <w:rPr>
          <w:b/>
          <w:color w:val="000000"/>
          <w:sz w:val="28"/>
        </w:rPr>
        <w:t>REFERENCED BY NATIONAL NORMS</w:t>
      </w:r>
    </w:p>
    <w:p w:rsidR="009A6524" w:rsidRDefault="009A6524">
      <w:pPr>
        <w:rPr>
          <w:color w:val="000000"/>
          <w:sz w:val="18"/>
        </w:rPr>
      </w:pPr>
    </w:p>
    <w:p w:rsidR="009A6524" w:rsidRDefault="00671D38">
      <w:pPr>
        <w:rPr>
          <w:i/>
          <w:sz w:val="22"/>
        </w:rPr>
      </w:pPr>
      <w:r>
        <w:rPr>
          <w:i/>
          <w:iCs/>
          <w:color w:val="000000"/>
          <w:sz w:val="22"/>
        </w:rPr>
        <w:t xml:space="preserve">Private schools that report norm-referenced test results must report these results in reading (or English language arts) and mathematics for the past five years for each grade tested. Please see sample table below. Tables for entering this information will be in the online application for each applying school.  Five years of test data must be provided, even if the test changed during this period.  If not, explain in the Notes section why five years of data are not available.  If the test changed, explain in the Notes section when the change(s) took place.  </w:t>
      </w:r>
      <w:r>
        <w:rPr>
          <w:i/>
          <w:sz w:val="22"/>
        </w:rPr>
        <w:t>Provide an explanation in the Notes section if 10 or more students were alternatively assessed.</w:t>
      </w:r>
    </w:p>
    <w:p w:rsidR="009A6524" w:rsidRDefault="009A6524">
      <w:pPr>
        <w:tabs>
          <w:tab w:val="left" w:pos="432"/>
          <w:tab w:val="left" w:pos="1087"/>
          <w:tab w:val="left" w:pos="1789"/>
          <w:tab w:val="left" w:pos="2475"/>
          <w:tab w:val="left" w:pos="3084"/>
          <w:tab w:val="left" w:pos="4410"/>
          <w:tab w:val="left" w:pos="6219"/>
          <w:tab w:val="left" w:pos="7077"/>
          <w:tab w:val="left" w:pos="7545"/>
          <w:tab w:val="left" w:pos="9360"/>
        </w:tabs>
        <w:rPr>
          <w:i/>
          <w:iCs/>
          <w:color w:val="000000"/>
          <w:sz w:val="22"/>
        </w:rPr>
      </w:pPr>
    </w:p>
    <w:p w:rsidR="009A6524" w:rsidRDefault="009A6524">
      <w:pPr>
        <w:tabs>
          <w:tab w:val="left" w:pos="432"/>
          <w:tab w:val="left" w:pos="1087"/>
          <w:tab w:val="left" w:pos="1789"/>
          <w:tab w:val="left" w:pos="2475"/>
          <w:tab w:val="left" w:pos="3084"/>
          <w:tab w:val="left" w:pos="4410"/>
          <w:tab w:val="left" w:pos="6219"/>
          <w:tab w:val="left" w:pos="7077"/>
          <w:tab w:val="left" w:pos="7545"/>
          <w:tab w:val="left" w:pos="9360"/>
        </w:tabs>
        <w:rPr>
          <w:color w:val="000000"/>
          <w:sz w:val="22"/>
        </w:rPr>
      </w:pPr>
    </w:p>
    <w:p w:rsidR="009A6524" w:rsidRDefault="00671D38">
      <w:pPr>
        <w:tabs>
          <w:tab w:val="left" w:pos="432"/>
          <w:tab w:val="left" w:pos="1087"/>
          <w:tab w:val="left" w:pos="1789"/>
          <w:tab w:val="left" w:pos="2475"/>
          <w:tab w:val="left" w:pos="3084"/>
          <w:tab w:val="left" w:pos="4410"/>
          <w:tab w:val="left" w:pos="6219"/>
          <w:tab w:val="left" w:pos="7077"/>
          <w:tab w:val="left" w:pos="7545"/>
          <w:tab w:val="left" w:pos="9360"/>
        </w:tabs>
        <w:rPr>
          <w:color w:val="000000"/>
          <w:sz w:val="22"/>
        </w:rPr>
      </w:pPr>
      <w:r>
        <w:rPr>
          <w:color w:val="000000"/>
          <w:sz w:val="22"/>
        </w:rPr>
        <w:t>Subject_______________   Test_________________________________ Grade ___________________</w:t>
      </w:r>
    </w:p>
    <w:p w:rsidR="009A6524" w:rsidRDefault="009A6524">
      <w:pPr>
        <w:tabs>
          <w:tab w:val="left" w:pos="432"/>
          <w:tab w:val="left" w:pos="1087"/>
          <w:tab w:val="left" w:pos="1789"/>
          <w:tab w:val="left" w:pos="2475"/>
          <w:tab w:val="left" w:pos="3084"/>
          <w:tab w:val="left" w:pos="4410"/>
          <w:tab w:val="left" w:pos="6219"/>
          <w:tab w:val="left" w:pos="7077"/>
          <w:tab w:val="left" w:pos="7545"/>
          <w:tab w:val="left" w:pos="9360"/>
        </w:tabs>
        <w:rPr>
          <w:color w:val="000000"/>
          <w:sz w:val="22"/>
        </w:rPr>
      </w:pPr>
    </w:p>
    <w:p w:rsidR="009A6524" w:rsidRDefault="00671D38">
      <w:pPr>
        <w:tabs>
          <w:tab w:val="left" w:pos="432"/>
          <w:tab w:val="left" w:pos="1087"/>
          <w:tab w:val="left" w:pos="1789"/>
          <w:tab w:val="left" w:pos="2475"/>
          <w:tab w:val="left" w:pos="3084"/>
          <w:tab w:val="left" w:pos="4410"/>
          <w:tab w:val="left" w:pos="6219"/>
          <w:tab w:val="left" w:pos="7077"/>
          <w:tab w:val="left" w:pos="7545"/>
          <w:tab w:val="left" w:pos="9360"/>
        </w:tabs>
        <w:rPr>
          <w:color w:val="000000"/>
          <w:sz w:val="22"/>
        </w:rPr>
      </w:pPr>
      <w:r>
        <w:rPr>
          <w:color w:val="000000"/>
          <w:sz w:val="22"/>
        </w:rPr>
        <w:t>Edition/Publication Year_______</w:t>
      </w:r>
      <w:proofErr w:type="gramStart"/>
      <w:r>
        <w:rPr>
          <w:color w:val="000000"/>
          <w:sz w:val="22"/>
        </w:rPr>
        <w:t>_  Publisher</w:t>
      </w:r>
      <w:proofErr w:type="gramEnd"/>
      <w:r>
        <w:rPr>
          <w:color w:val="000000"/>
          <w:sz w:val="22"/>
        </w:rPr>
        <w:t>________________________________________________</w:t>
      </w:r>
    </w:p>
    <w:p w:rsidR="009A6524" w:rsidRDefault="009A6524">
      <w:pPr>
        <w:tabs>
          <w:tab w:val="left" w:pos="432"/>
          <w:tab w:val="left" w:pos="1087"/>
          <w:tab w:val="left" w:pos="1789"/>
          <w:tab w:val="left" w:pos="2475"/>
          <w:tab w:val="left" w:pos="3084"/>
          <w:tab w:val="left" w:pos="4410"/>
          <w:tab w:val="left" w:pos="6219"/>
          <w:tab w:val="left" w:pos="7077"/>
          <w:tab w:val="left" w:pos="7545"/>
          <w:tab w:val="left" w:pos="9360"/>
        </w:tabs>
        <w:rPr>
          <w:color w:val="000000"/>
          <w:sz w:val="22"/>
        </w:rPr>
      </w:pPr>
    </w:p>
    <w:p w:rsidR="009A6524" w:rsidRDefault="00671D38">
      <w:pPr>
        <w:tabs>
          <w:tab w:val="left" w:pos="432"/>
          <w:tab w:val="left" w:pos="1087"/>
          <w:tab w:val="left" w:pos="1789"/>
          <w:tab w:val="left" w:pos="2475"/>
          <w:tab w:val="left" w:pos="3084"/>
          <w:tab w:val="left" w:pos="4410"/>
          <w:tab w:val="left" w:pos="6219"/>
          <w:tab w:val="left" w:pos="7077"/>
          <w:tab w:val="left" w:pos="7545"/>
          <w:tab w:val="left" w:pos="9360"/>
        </w:tabs>
        <w:rPr>
          <w:color w:val="000000"/>
          <w:sz w:val="22"/>
        </w:rPr>
      </w:pPr>
      <w:r>
        <w:rPr>
          <w:color w:val="000000"/>
          <w:sz w:val="22"/>
        </w:rPr>
        <w:t>Scores are reported here as (check one):  NCEs (Normal Curve Equivalents</w:t>
      </w:r>
      <w:proofErr w:type="gramStart"/>
      <w:r>
        <w:rPr>
          <w:color w:val="000000"/>
          <w:sz w:val="22"/>
        </w:rPr>
        <w:t>)_</w:t>
      </w:r>
      <w:proofErr w:type="gramEnd"/>
      <w:r>
        <w:rPr>
          <w:color w:val="000000"/>
          <w:sz w:val="22"/>
        </w:rPr>
        <w:t>___  Scaled scores____ Percentiles____</w:t>
      </w:r>
    </w:p>
    <w:p w:rsidR="009A6524" w:rsidRDefault="009A6524">
      <w:pPr>
        <w:ind w:left="360"/>
        <w:rPr>
          <w:color w:val="000000"/>
          <w:sz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6"/>
        <w:gridCol w:w="940"/>
        <w:gridCol w:w="940"/>
        <w:gridCol w:w="940"/>
        <w:gridCol w:w="940"/>
        <w:gridCol w:w="940"/>
      </w:tblGrid>
      <w:tr w:rsidR="009A6524">
        <w:tc>
          <w:tcPr>
            <w:tcW w:w="4246" w:type="dxa"/>
          </w:tcPr>
          <w:p w:rsidR="009A6524" w:rsidRDefault="009A6524">
            <w:pPr>
              <w:ind w:left="360"/>
              <w:rPr>
                <w:sz w:val="12"/>
              </w:rPr>
            </w:pPr>
          </w:p>
        </w:tc>
        <w:tc>
          <w:tcPr>
            <w:tcW w:w="940" w:type="dxa"/>
          </w:tcPr>
          <w:p w:rsidR="009A6524" w:rsidRPr="00D1442B" w:rsidRDefault="00671D38">
            <w:pPr>
              <w:rPr>
                <w:sz w:val="12"/>
              </w:rPr>
            </w:pPr>
            <w:r w:rsidRPr="00D1442B">
              <w:rPr>
                <w:sz w:val="12"/>
              </w:rPr>
              <w:t>2010-2011</w:t>
            </w:r>
          </w:p>
        </w:tc>
        <w:tc>
          <w:tcPr>
            <w:tcW w:w="940" w:type="dxa"/>
          </w:tcPr>
          <w:p w:rsidR="009A6524" w:rsidRPr="00D1442B" w:rsidRDefault="00671D38">
            <w:pPr>
              <w:rPr>
                <w:sz w:val="12"/>
              </w:rPr>
            </w:pPr>
            <w:r w:rsidRPr="00D1442B">
              <w:rPr>
                <w:sz w:val="12"/>
              </w:rPr>
              <w:t>2009-2010</w:t>
            </w:r>
          </w:p>
        </w:tc>
        <w:tc>
          <w:tcPr>
            <w:tcW w:w="940" w:type="dxa"/>
          </w:tcPr>
          <w:p w:rsidR="009A6524" w:rsidRPr="00D1442B" w:rsidRDefault="00671D38">
            <w:pPr>
              <w:rPr>
                <w:sz w:val="12"/>
              </w:rPr>
            </w:pPr>
            <w:r w:rsidRPr="00D1442B">
              <w:rPr>
                <w:sz w:val="12"/>
              </w:rPr>
              <w:t>2008-2009</w:t>
            </w:r>
          </w:p>
        </w:tc>
        <w:tc>
          <w:tcPr>
            <w:tcW w:w="940" w:type="dxa"/>
          </w:tcPr>
          <w:p w:rsidR="009A6524" w:rsidRPr="00D1442B" w:rsidRDefault="00671D38">
            <w:pPr>
              <w:rPr>
                <w:sz w:val="12"/>
              </w:rPr>
            </w:pPr>
            <w:r w:rsidRPr="00D1442B">
              <w:rPr>
                <w:sz w:val="12"/>
              </w:rPr>
              <w:t>2007-2008</w:t>
            </w:r>
          </w:p>
        </w:tc>
        <w:tc>
          <w:tcPr>
            <w:tcW w:w="940" w:type="dxa"/>
          </w:tcPr>
          <w:p w:rsidR="009A6524" w:rsidRPr="00D1442B" w:rsidRDefault="00671D38">
            <w:pPr>
              <w:rPr>
                <w:sz w:val="12"/>
              </w:rPr>
            </w:pPr>
            <w:r w:rsidRPr="00D1442B">
              <w:rPr>
                <w:sz w:val="12"/>
              </w:rPr>
              <w:t>2006-2007</w:t>
            </w:r>
          </w:p>
        </w:tc>
      </w:tr>
      <w:tr w:rsidR="009A6524">
        <w:tc>
          <w:tcPr>
            <w:tcW w:w="4246" w:type="dxa"/>
          </w:tcPr>
          <w:p w:rsidR="009A6524" w:rsidRDefault="00671D38">
            <w:pPr>
              <w:ind w:left="360"/>
              <w:rPr>
                <w:sz w:val="18"/>
                <w:u w:val="single"/>
              </w:rPr>
            </w:pPr>
            <w:r>
              <w:rPr>
                <w:sz w:val="18"/>
              </w:rPr>
              <w:t>Testing month</w:t>
            </w:r>
          </w:p>
        </w:tc>
        <w:tc>
          <w:tcPr>
            <w:tcW w:w="940" w:type="dxa"/>
          </w:tcPr>
          <w:p w:rsidR="009A6524" w:rsidRDefault="009A6524">
            <w:pPr>
              <w:jc w:val="center"/>
              <w:rPr>
                <w:sz w:val="18"/>
              </w:rPr>
            </w:pPr>
          </w:p>
        </w:tc>
        <w:tc>
          <w:tcPr>
            <w:tcW w:w="940" w:type="dxa"/>
          </w:tcPr>
          <w:p w:rsidR="009A6524" w:rsidRDefault="009A6524">
            <w:pPr>
              <w:jc w:val="center"/>
              <w:rPr>
                <w:sz w:val="18"/>
              </w:rPr>
            </w:pPr>
          </w:p>
        </w:tc>
        <w:tc>
          <w:tcPr>
            <w:tcW w:w="940" w:type="dxa"/>
          </w:tcPr>
          <w:p w:rsidR="009A6524" w:rsidRDefault="009A6524">
            <w:pPr>
              <w:jc w:val="center"/>
              <w:rPr>
                <w:sz w:val="18"/>
              </w:rPr>
            </w:pPr>
          </w:p>
        </w:tc>
        <w:tc>
          <w:tcPr>
            <w:tcW w:w="940" w:type="dxa"/>
          </w:tcPr>
          <w:p w:rsidR="009A6524" w:rsidRDefault="009A6524">
            <w:pPr>
              <w:jc w:val="center"/>
              <w:rPr>
                <w:sz w:val="18"/>
              </w:rPr>
            </w:pPr>
          </w:p>
        </w:tc>
        <w:tc>
          <w:tcPr>
            <w:tcW w:w="940" w:type="dxa"/>
          </w:tcPr>
          <w:p w:rsidR="009A6524" w:rsidRDefault="009A6524">
            <w:pPr>
              <w:jc w:val="center"/>
              <w:rPr>
                <w:sz w:val="18"/>
              </w:rPr>
            </w:pPr>
          </w:p>
        </w:tc>
      </w:tr>
      <w:tr w:rsidR="009A6524">
        <w:tc>
          <w:tcPr>
            <w:tcW w:w="4246" w:type="dxa"/>
          </w:tcPr>
          <w:p w:rsidR="009A6524" w:rsidRDefault="00671D38">
            <w:pPr>
              <w:ind w:left="360"/>
              <w:rPr>
                <w:b/>
                <w:bCs/>
                <w:sz w:val="18"/>
              </w:rPr>
            </w:pPr>
            <w:r>
              <w:rPr>
                <w:b/>
                <w:bCs/>
                <w:sz w:val="18"/>
              </w:rPr>
              <w:t>SCHOOL SCORES</w:t>
            </w:r>
          </w:p>
        </w:tc>
        <w:tc>
          <w:tcPr>
            <w:tcW w:w="940" w:type="dxa"/>
          </w:tcPr>
          <w:p w:rsidR="009A6524" w:rsidRDefault="009A6524">
            <w:pPr>
              <w:jc w:val="center"/>
              <w:rPr>
                <w:sz w:val="18"/>
                <w:u w:val="single"/>
              </w:rPr>
            </w:pPr>
          </w:p>
        </w:tc>
        <w:tc>
          <w:tcPr>
            <w:tcW w:w="940" w:type="dxa"/>
          </w:tcPr>
          <w:p w:rsidR="009A6524" w:rsidRDefault="009A6524">
            <w:pPr>
              <w:jc w:val="center"/>
              <w:rPr>
                <w:sz w:val="18"/>
                <w:u w:val="single"/>
              </w:rPr>
            </w:pPr>
          </w:p>
        </w:tc>
        <w:tc>
          <w:tcPr>
            <w:tcW w:w="940" w:type="dxa"/>
          </w:tcPr>
          <w:p w:rsidR="009A6524" w:rsidRDefault="009A6524">
            <w:pPr>
              <w:jc w:val="center"/>
              <w:rPr>
                <w:sz w:val="18"/>
              </w:rPr>
            </w:pPr>
          </w:p>
        </w:tc>
        <w:tc>
          <w:tcPr>
            <w:tcW w:w="940" w:type="dxa"/>
          </w:tcPr>
          <w:p w:rsidR="009A6524" w:rsidRDefault="009A6524">
            <w:pPr>
              <w:jc w:val="center"/>
              <w:rPr>
                <w:sz w:val="18"/>
              </w:rPr>
            </w:pPr>
          </w:p>
        </w:tc>
        <w:tc>
          <w:tcPr>
            <w:tcW w:w="940" w:type="dxa"/>
          </w:tcPr>
          <w:p w:rsidR="009A6524" w:rsidRDefault="009A6524">
            <w:pPr>
              <w:jc w:val="center"/>
              <w:rPr>
                <w:sz w:val="18"/>
              </w:rPr>
            </w:pPr>
          </w:p>
        </w:tc>
      </w:tr>
      <w:tr w:rsidR="009A6524">
        <w:tc>
          <w:tcPr>
            <w:tcW w:w="4246" w:type="dxa"/>
          </w:tcPr>
          <w:p w:rsidR="009A6524" w:rsidRDefault="00671D38">
            <w:pPr>
              <w:ind w:left="360"/>
              <w:rPr>
                <w:sz w:val="18"/>
              </w:rPr>
            </w:pPr>
            <w:r>
              <w:rPr>
                <w:sz w:val="18"/>
              </w:rPr>
              <w:t xml:space="preserve">   Average Score</w:t>
            </w:r>
          </w:p>
        </w:tc>
        <w:tc>
          <w:tcPr>
            <w:tcW w:w="940" w:type="dxa"/>
          </w:tcPr>
          <w:p w:rsidR="009A6524" w:rsidRDefault="009A6524">
            <w:pPr>
              <w:jc w:val="center"/>
              <w:rPr>
                <w:sz w:val="18"/>
                <w:u w:val="single"/>
              </w:rPr>
            </w:pPr>
          </w:p>
        </w:tc>
        <w:tc>
          <w:tcPr>
            <w:tcW w:w="940" w:type="dxa"/>
          </w:tcPr>
          <w:p w:rsidR="009A6524" w:rsidRDefault="009A6524">
            <w:pPr>
              <w:jc w:val="center"/>
              <w:rPr>
                <w:sz w:val="18"/>
                <w:u w:val="single"/>
              </w:rPr>
            </w:pPr>
          </w:p>
        </w:tc>
        <w:tc>
          <w:tcPr>
            <w:tcW w:w="940" w:type="dxa"/>
          </w:tcPr>
          <w:p w:rsidR="009A6524" w:rsidRDefault="009A6524">
            <w:pPr>
              <w:jc w:val="center"/>
              <w:rPr>
                <w:sz w:val="18"/>
              </w:rPr>
            </w:pPr>
          </w:p>
        </w:tc>
        <w:tc>
          <w:tcPr>
            <w:tcW w:w="940" w:type="dxa"/>
          </w:tcPr>
          <w:p w:rsidR="009A6524" w:rsidRDefault="009A6524">
            <w:pPr>
              <w:jc w:val="center"/>
              <w:rPr>
                <w:sz w:val="18"/>
              </w:rPr>
            </w:pPr>
          </w:p>
        </w:tc>
        <w:tc>
          <w:tcPr>
            <w:tcW w:w="940" w:type="dxa"/>
          </w:tcPr>
          <w:p w:rsidR="009A6524" w:rsidRDefault="009A6524">
            <w:pPr>
              <w:jc w:val="center"/>
              <w:rPr>
                <w:sz w:val="18"/>
              </w:rPr>
            </w:pPr>
          </w:p>
        </w:tc>
      </w:tr>
      <w:tr w:rsidR="009A6524">
        <w:tc>
          <w:tcPr>
            <w:tcW w:w="4246" w:type="dxa"/>
          </w:tcPr>
          <w:p w:rsidR="009A6524" w:rsidRDefault="00671D38">
            <w:pPr>
              <w:ind w:left="360"/>
              <w:rPr>
                <w:sz w:val="18"/>
                <w:u w:val="single"/>
              </w:rPr>
            </w:pPr>
            <w:r>
              <w:rPr>
                <w:sz w:val="18"/>
              </w:rPr>
              <w:t xml:space="preserve">   Number of students tested</w:t>
            </w:r>
          </w:p>
        </w:tc>
        <w:tc>
          <w:tcPr>
            <w:tcW w:w="940" w:type="dxa"/>
          </w:tcPr>
          <w:p w:rsidR="009A6524" w:rsidRDefault="009A6524">
            <w:pPr>
              <w:jc w:val="center"/>
              <w:rPr>
                <w:sz w:val="18"/>
              </w:rPr>
            </w:pPr>
          </w:p>
        </w:tc>
        <w:tc>
          <w:tcPr>
            <w:tcW w:w="940" w:type="dxa"/>
          </w:tcPr>
          <w:p w:rsidR="009A6524" w:rsidRDefault="009A6524">
            <w:pPr>
              <w:jc w:val="center"/>
              <w:rPr>
                <w:sz w:val="18"/>
              </w:rPr>
            </w:pPr>
          </w:p>
        </w:tc>
        <w:tc>
          <w:tcPr>
            <w:tcW w:w="940" w:type="dxa"/>
          </w:tcPr>
          <w:p w:rsidR="009A6524" w:rsidRDefault="009A6524">
            <w:pPr>
              <w:jc w:val="center"/>
              <w:rPr>
                <w:sz w:val="18"/>
              </w:rPr>
            </w:pPr>
          </w:p>
        </w:tc>
        <w:tc>
          <w:tcPr>
            <w:tcW w:w="940" w:type="dxa"/>
          </w:tcPr>
          <w:p w:rsidR="009A6524" w:rsidRDefault="009A6524">
            <w:pPr>
              <w:jc w:val="center"/>
              <w:rPr>
                <w:sz w:val="18"/>
              </w:rPr>
            </w:pPr>
          </w:p>
        </w:tc>
        <w:tc>
          <w:tcPr>
            <w:tcW w:w="940" w:type="dxa"/>
          </w:tcPr>
          <w:p w:rsidR="009A6524" w:rsidRDefault="009A6524">
            <w:pPr>
              <w:jc w:val="center"/>
              <w:rPr>
                <w:sz w:val="18"/>
              </w:rPr>
            </w:pPr>
          </w:p>
        </w:tc>
      </w:tr>
      <w:tr w:rsidR="009A6524">
        <w:tc>
          <w:tcPr>
            <w:tcW w:w="4246" w:type="dxa"/>
          </w:tcPr>
          <w:p w:rsidR="009A6524" w:rsidRDefault="00671D38">
            <w:pPr>
              <w:ind w:left="360"/>
              <w:rPr>
                <w:sz w:val="18"/>
                <w:u w:val="single"/>
              </w:rPr>
            </w:pPr>
            <w:r>
              <w:rPr>
                <w:sz w:val="18"/>
              </w:rPr>
              <w:t xml:space="preserve">   Percent of total students tested</w:t>
            </w:r>
          </w:p>
        </w:tc>
        <w:tc>
          <w:tcPr>
            <w:tcW w:w="940" w:type="dxa"/>
          </w:tcPr>
          <w:p w:rsidR="009A6524" w:rsidRDefault="009A6524">
            <w:pPr>
              <w:jc w:val="center"/>
              <w:rPr>
                <w:sz w:val="18"/>
              </w:rPr>
            </w:pPr>
          </w:p>
        </w:tc>
        <w:tc>
          <w:tcPr>
            <w:tcW w:w="940" w:type="dxa"/>
          </w:tcPr>
          <w:p w:rsidR="009A6524" w:rsidRDefault="009A6524">
            <w:pPr>
              <w:jc w:val="center"/>
              <w:rPr>
                <w:sz w:val="18"/>
              </w:rPr>
            </w:pPr>
          </w:p>
        </w:tc>
        <w:tc>
          <w:tcPr>
            <w:tcW w:w="940" w:type="dxa"/>
          </w:tcPr>
          <w:p w:rsidR="009A6524" w:rsidRDefault="009A6524">
            <w:pPr>
              <w:jc w:val="center"/>
              <w:rPr>
                <w:sz w:val="18"/>
              </w:rPr>
            </w:pPr>
          </w:p>
        </w:tc>
        <w:tc>
          <w:tcPr>
            <w:tcW w:w="940" w:type="dxa"/>
          </w:tcPr>
          <w:p w:rsidR="009A6524" w:rsidRDefault="009A6524">
            <w:pPr>
              <w:jc w:val="center"/>
              <w:rPr>
                <w:sz w:val="18"/>
              </w:rPr>
            </w:pPr>
          </w:p>
        </w:tc>
        <w:tc>
          <w:tcPr>
            <w:tcW w:w="940" w:type="dxa"/>
          </w:tcPr>
          <w:p w:rsidR="009A6524" w:rsidRDefault="009A6524">
            <w:pPr>
              <w:jc w:val="center"/>
              <w:rPr>
                <w:sz w:val="18"/>
              </w:rPr>
            </w:pPr>
          </w:p>
        </w:tc>
      </w:tr>
      <w:tr w:rsidR="009A6524">
        <w:tc>
          <w:tcPr>
            <w:tcW w:w="4246" w:type="dxa"/>
          </w:tcPr>
          <w:p w:rsidR="009A6524" w:rsidRDefault="00671D38">
            <w:pPr>
              <w:ind w:left="360"/>
              <w:rPr>
                <w:sz w:val="18"/>
              </w:rPr>
            </w:pPr>
            <w:r>
              <w:rPr>
                <w:sz w:val="18"/>
              </w:rPr>
              <w:t xml:space="preserve">   Number of students alternatively assessed</w:t>
            </w:r>
          </w:p>
        </w:tc>
        <w:tc>
          <w:tcPr>
            <w:tcW w:w="940" w:type="dxa"/>
          </w:tcPr>
          <w:p w:rsidR="009A6524" w:rsidRDefault="009A6524">
            <w:pPr>
              <w:jc w:val="center"/>
              <w:rPr>
                <w:sz w:val="18"/>
              </w:rPr>
            </w:pPr>
          </w:p>
        </w:tc>
        <w:tc>
          <w:tcPr>
            <w:tcW w:w="940" w:type="dxa"/>
          </w:tcPr>
          <w:p w:rsidR="009A6524" w:rsidRDefault="009A6524">
            <w:pPr>
              <w:jc w:val="center"/>
              <w:rPr>
                <w:sz w:val="18"/>
              </w:rPr>
            </w:pPr>
          </w:p>
        </w:tc>
        <w:tc>
          <w:tcPr>
            <w:tcW w:w="940" w:type="dxa"/>
          </w:tcPr>
          <w:p w:rsidR="009A6524" w:rsidRDefault="009A6524">
            <w:pPr>
              <w:jc w:val="center"/>
              <w:rPr>
                <w:sz w:val="18"/>
              </w:rPr>
            </w:pPr>
          </w:p>
        </w:tc>
        <w:tc>
          <w:tcPr>
            <w:tcW w:w="940" w:type="dxa"/>
          </w:tcPr>
          <w:p w:rsidR="009A6524" w:rsidRDefault="009A6524">
            <w:pPr>
              <w:jc w:val="center"/>
              <w:rPr>
                <w:sz w:val="18"/>
              </w:rPr>
            </w:pPr>
          </w:p>
        </w:tc>
        <w:tc>
          <w:tcPr>
            <w:tcW w:w="940" w:type="dxa"/>
          </w:tcPr>
          <w:p w:rsidR="009A6524" w:rsidRDefault="009A6524">
            <w:pPr>
              <w:jc w:val="center"/>
              <w:rPr>
                <w:sz w:val="18"/>
              </w:rPr>
            </w:pPr>
          </w:p>
        </w:tc>
      </w:tr>
      <w:tr w:rsidR="009A6524">
        <w:tc>
          <w:tcPr>
            <w:tcW w:w="4246" w:type="dxa"/>
          </w:tcPr>
          <w:p w:rsidR="009A6524" w:rsidRDefault="00671D38">
            <w:pPr>
              <w:ind w:left="360"/>
              <w:rPr>
                <w:sz w:val="18"/>
              </w:rPr>
            </w:pPr>
            <w:r>
              <w:rPr>
                <w:sz w:val="18"/>
              </w:rPr>
              <w:t xml:space="preserve">   Percent of students alternatively assessed</w:t>
            </w:r>
          </w:p>
        </w:tc>
        <w:tc>
          <w:tcPr>
            <w:tcW w:w="940" w:type="dxa"/>
          </w:tcPr>
          <w:p w:rsidR="009A6524" w:rsidRDefault="009A6524">
            <w:pPr>
              <w:jc w:val="center"/>
              <w:rPr>
                <w:sz w:val="18"/>
              </w:rPr>
            </w:pPr>
          </w:p>
        </w:tc>
        <w:tc>
          <w:tcPr>
            <w:tcW w:w="940" w:type="dxa"/>
          </w:tcPr>
          <w:p w:rsidR="009A6524" w:rsidRDefault="009A6524">
            <w:pPr>
              <w:jc w:val="center"/>
              <w:rPr>
                <w:sz w:val="18"/>
              </w:rPr>
            </w:pPr>
          </w:p>
        </w:tc>
        <w:tc>
          <w:tcPr>
            <w:tcW w:w="940" w:type="dxa"/>
          </w:tcPr>
          <w:p w:rsidR="009A6524" w:rsidRDefault="009A6524">
            <w:pPr>
              <w:jc w:val="center"/>
              <w:rPr>
                <w:sz w:val="18"/>
              </w:rPr>
            </w:pPr>
          </w:p>
        </w:tc>
        <w:tc>
          <w:tcPr>
            <w:tcW w:w="940" w:type="dxa"/>
          </w:tcPr>
          <w:p w:rsidR="009A6524" w:rsidRDefault="009A6524">
            <w:pPr>
              <w:jc w:val="center"/>
              <w:rPr>
                <w:sz w:val="18"/>
              </w:rPr>
            </w:pPr>
          </w:p>
        </w:tc>
        <w:tc>
          <w:tcPr>
            <w:tcW w:w="940" w:type="dxa"/>
          </w:tcPr>
          <w:p w:rsidR="009A6524" w:rsidRDefault="009A6524">
            <w:pPr>
              <w:jc w:val="center"/>
              <w:rPr>
                <w:sz w:val="18"/>
              </w:rPr>
            </w:pPr>
          </w:p>
        </w:tc>
      </w:tr>
      <w:tr w:rsidR="009A6524">
        <w:tc>
          <w:tcPr>
            <w:tcW w:w="4246" w:type="dxa"/>
          </w:tcPr>
          <w:p w:rsidR="009A6524" w:rsidRDefault="00671D38">
            <w:pPr>
              <w:ind w:left="360"/>
              <w:rPr>
                <w:color w:val="000000"/>
                <w:sz w:val="18"/>
              </w:rPr>
            </w:pPr>
            <w:r>
              <w:rPr>
                <w:color w:val="000000"/>
                <w:sz w:val="18"/>
              </w:rPr>
              <w:t xml:space="preserve">   SUBGROUP SCORES</w:t>
            </w: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r>
      <w:tr w:rsidR="009A6524">
        <w:tc>
          <w:tcPr>
            <w:tcW w:w="4246" w:type="dxa"/>
          </w:tcPr>
          <w:p w:rsidR="009A6524" w:rsidRDefault="00671D38">
            <w:pPr>
              <w:ind w:left="360"/>
              <w:rPr>
                <w:color w:val="000000"/>
                <w:sz w:val="18"/>
              </w:rPr>
            </w:pPr>
            <w:r>
              <w:rPr>
                <w:color w:val="000000"/>
                <w:sz w:val="18"/>
              </w:rPr>
              <w:t xml:space="preserve">   1. __________(specify subgroup)</w:t>
            </w: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r>
      <w:tr w:rsidR="009A6524">
        <w:tc>
          <w:tcPr>
            <w:tcW w:w="4246" w:type="dxa"/>
          </w:tcPr>
          <w:p w:rsidR="009A6524" w:rsidRDefault="00671D38">
            <w:pPr>
              <w:ind w:left="360"/>
              <w:rPr>
                <w:sz w:val="18"/>
              </w:rPr>
            </w:pPr>
            <w:r>
              <w:rPr>
                <w:sz w:val="18"/>
              </w:rPr>
              <w:t xml:space="preserve">   Average Score</w:t>
            </w: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r>
      <w:tr w:rsidR="009A6524">
        <w:tc>
          <w:tcPr>
            <w:tcW w:w="4246" w:type="dxa"/>
          </w:tcPr>
          <w:p w:rsidR="009A6524" w:rsidRDefault="00671D38">
            <w:pPr>
              <w:ind w:left="360"/>
              <w:rPr>
                <w:sz w:val="18"/>
                <w:u w:val="single"/>
              </w:rPr>
            </w:pPr>
            <w:r>
              <w:rPr>
                <w:sz w:val="18"/>
              </w:rPr>
              <w:t xml:space="preserve">   Number of students tested</w:t>
            </w: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r>
      <w:tr w:rsidR="009A6524">
        <w:tc>
          <w:tcPr>
            <w:tcW w:w="4246" w:type="dxa"/>
          </w:tcPr>
          <w:p w:rsidR="009A6524" w:rsidRDefault="00671D38">
            <w:pPr>
              <w:ind w:left="360"/>
              <w:rPr>
                <w:color w:val="000000"/>
                <w:sz w:val="18"/>
              </w:rPr>
            </w:pPr>
            <w:r>
              <w:rPr>
                <w:color w:val="000000"/>
                <w:sz w:val="18"/>
              </w:rPr>
              <w:t xml:space="preserve">   2.__________(specify subgroup)</w:t>
            </w: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r>
      <w:tr w:rsidR="009A6524">
        <w:tc>
          <w:tcPr>
            <w:tcW w:w="4246" w:type="dxa"/>
          </w:tcPr>
          <w:p w:rsidR="009A6524" w:rsidRDefault="00671D38">
            <w:pPr>
              <w:ind w:left="360"/>
              <w:rPr>
                <w:sz w:val="18"/>
              </w:rPr>
            </w:pPr>
            <w:r>
              <w:rPr>
                <w:sz w:val="18"/>
              </w:rPr>
              <w:t xml:space="preserve">   Average Score</w:t>
            </w: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r>
      <w:tr w:rsidR="009A6524">
        <w:tc>
          <w:tcPr>
            <w:tcW w:w="4246" w:type="dxa"/>
          </w:tcPr>
          <w:p w:rsidR="009A6524" w:rsidRDefault="00671D38">
            <w:pPr>
              <w:ind w:left="360"/>
              <w:rPr>
                <w:sz w:val="18"/>
                <w:u w:val="single"/>
              </w:rPr>
            </w:pPr>
            <w:r>
              <w:rPr>
                <w:sz w:val="18"/>
              </w:rPr>
              <w:t xml:space="preserve">   Number of students tested</w:t>
            </w: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r>
      <w:tr w:rsidR="009A6524">
        <w:tc>
          <w:tcPr>
            <w:tcW w:w="4246" w:type="dxa"/>
          </w:tcPr>
          <w:p w:rsidR="009A6524" w:rsidRDefault="00671D38">
            <w:pPr>
              <w:ind w:left="360"/>
              <w:rPr>
                <w:color w:val="000000"/>
                <w:sz w:val="18"/>
              </w:rPr>
            </w:pPr>
            <w:r>
              <w:rPr>
                <w:color w:val="000000"/>
                <w:sz w:val="18"/>
              </w:rPr>
              <w:t xml:space="preserve">   3.__________(specify subgroup)</w:t>
            </w: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r>
      <w:tr w:rsidR="009A6524">
        <w:tc>
          <w:tcPr>
            <w:tcW w:w="4246" w:type="dxa"/>
          </w:tcPr>
          <w:p w:rsidR="009A6524" w:rsidRDefault="00671D38">
            <w:pPr>
              <w:ind w:left="360"/>
              <w:rPr>
                <w:sz w:val="18"/>
              </w:rPr>
            </w:pPr>
            <w:r>
              <w:rPr>
                <w:sz w:val="18"/>
              </w:rPr>
              <w:t xml:space="preserve">   Average Score</w:t>
            </w: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r>
      <w:tr w:rsidR="009A6524">
        <w:tc>
          <w:tcPr>
            <w:tcW w:w="4246" w:type="dxa"/>
          </w:tcPr>
          <w:p w:rsidR="009A6524" w:rsidRDefault="00671D38">
            <w:pPr>
              <w:ind w:left="360"/>
              <w:rPr>
                <w:sz w:val="18"/>
                <w:u w:val="single"/>
              </w:rPr>
            </w:pPr>
            <w:r>
              <w:rPr>
                <w:sz w:val="18"/>
              </w:rPr>
              <w:t xml:space="preserve">   Number of students tested</w:t>
            </w: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r>
      <w:tr w:rsidR="009A6524">
        <w:tc>
          <w:tcPr>
            <w:tcW w:w="4246" w:type="dxa"/>
          </w:tcPr>
          <w:p w:rsidR="009A6524" w:rsidRDefault="00671D38">
            <w:pPr>
              <w:ind w:left="360"/>
              <w:rPr>
                <w:color w:val="000000"/>
                <w:sz w:val="18"/>
              </w:rPr>
            </w:pPr>
            <w:r>
              <w:rPr>
                <w:color w:val="000000"/>
                <w:sz w:val="18"/>
              </w:rPr>
              <w:t xml:space="preserve">   4.__________(specify subgroup)</w:t>
            </w: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r>
      <w:tr w:rsidR="009A6524">
        <w:tc>
          <w:tcPr>
            <w:tcW w:w="4246" w:type="dxa"/>
          </w:tcPr>
          <w:p w:rsidR="009A6524" w:rsidRDefault="00671D38">
            <w:pPr>
              <w:ind w:left="360"/>
              <w:rPr>
                <w:sz w:val="18"/>
              </w:rPr>
            </w:pPr>
            <w:r>
              <w:rPr>
                <w:sz w:val="18"/>
              </w:rPr>
              <w:t xml:space="preserve">   Average Score</w:t>
            </w: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r>
      <w:tr w:rsidR="009A6524">
        <w:tc>
          <w:tcPr>
            <w:tcW w:w="4246" w:type="dxa"/>
          </w:tcPr>
          <w:p w:rsidR="009A6524" w:rsidRDefault="00671D38">
            <w:pPr>
              <w:ind w:left="360"/>
              <w:rPr>
                <w:sz w:val="18"/>
                <w:u w:val="single"/>
              </w:rPr>
            </w:pPr>
            <w:r>
              <w:rPr>
                <w:sz w:val="18"/>
              </w:rPr>
              <w:t xml:space="preserve">   Number of students tested</w:t>
            </w: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c>
          <w:tcPr>
            <w:tcW w:w="940" w:type="dxa"/>
          </w:tcPr>
          <w:p w:rsidR="009A6524" w:rsidRDefault="009A6524">
            <w:pPr>
              <w:jc w:val="center"/>
              <w:rPr>
                <w:color w:val="000000"/>
                <w:sz w:val="18"/>
              </w:rPr>
            </w:pPr>
          </w:p>
        </w:tc>
      </w:tr>
    </w:tbl>
    <w:p w:rsidR="009A6524" w:rsidRDefault="009A6524">
      <w:pPr>
        <w:ind w:left="360"/>
        <w:rPr>
          <w:color w:val="000000"/>
          <w:sz w:val="18"/>
        </w:rPr>
      </w:pPr>
    </w:p>
    <w:p w:rsidR="009A6524" w:rsidRDefault="009A6524">
      <w:pPr>
        <w:ind w:left="360"/>
        <w:rPr>
          <w:color w:val="000000"/>
          <w:sz w:val="18"/>
        </w:rPr>
      </w:pPr>
    </w:p>
    <w:p w:rsidR="009A6524" w:rsidRDefault="009A6524">
      <w:pPr>
        <w:rPr>
          <w:sz w:val="22"/>
        </w:rPr>
      </w:pPr>
    </w:p>
    <w:p w:rsidR="009A6524" w:rsidRDefault="009A6524">
      <w:pPr>
        <w:ind w:right="-720"/>
      </w:pPr>
    </w:p>
    <w:sectPr w:rsidR="009A6524" w:rsidSect="00B61E0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296" w:bottom="1152" w:left="1354"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CB0" w:rsidRDefault="00EB5CB0">
      <w:r>
        <w:separator/>
      </w:r>
    </w:p>
  </w:endnote>
  <w:endnote w:type="continuationSeparator" w:id="0">
    <w:p w:rsidR="00EB5CB0" w:rsidRDefault="00EB5C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B08" w:rsidRDefault="00F90E5B">
    <w:pPr>
      <w:pStyle w:val="Footer"/>
      <w:framePr w:wrap="around" w:vAnchor="text" w:hAnchor="margin" w:xAlign="right" w:y="1"/>
      <w:rPr>
        <w:rStyle w:val="PageNumber"/>
      </w:rPr>
    </w:pPr>
    <w:r>
      <w:rPr>
        <w:rStyle w:val="PageNumber"/>
      </w:rPr>
      <w:fldChar w:fldCharType="begin"/>
    </w:r>
    <w:r w:rsidR="00AB1B08">
      <w:rPr>
        <w:rStyle w:val="PageNumber"/>
      </w:rPr>
      <w:instrText xml:space="preserve">PAGE  </w:instrText>
    </w:r>
    <w:r>
      <w:rPr>
        <w:rStyle w:val="PageNumber"/>
      </w:rPr>
      <w:fldChar w:fldCharType="end"/>
    </w:r>
  </w:p>
  <w:p w:rsidR="00AB1B08" w:rsidRDefault="00AB1B0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B08" w:rsidRDefault="00AB1B08">
    <w:pPr>
      <w:tabs>
        <w:tab w:val="left" w:pos="1350"/>
        <w:tab w:val="left" w:pos="7920"/>
        <w:tab w:val="left" w:pos="8280"/>
      </w:tabs>
      <w:ind w:right="360"/>
      <w:rPr>
        <w:sz w:val="18"/>
      </w:rPr>
    </w:pPr>
    <w:r>
      <w:rPr>
        <w:sz w:val="18"/>
      </w:rPr>
      <w:t xml:space="preserve">BRS (2012) </w:t>
    </w:r>
    <w:r>
      <w:rPr>
        <w:sz w:val="18"/>
      </w:rPr>
      <w:tab/>
    </w:r>
    <w:r>
      <w:rPr>
        <w:sz w:val="18"/>
      </w:rPr>
      <w:tab/>
      <w:t xml:space="preserve">Page </w:t>
    </w:r>
    <w:r w:rsidR="00F90E5B">
      <w:rPr>
        <w:rStyle w:val="PageNumber"/>
        <w:sz w:val="18"/>
      </w:rPr>
      <w:fldChar w:fldCharType="begin"/>
    </w:r>
    <w:r>
      <w:rPr>
        <w:rStyle w:val="PageNumber"/>
        <w:sz w:val="18"/>
      </w:rPr>
      <w:instrText xml:space="preserve"> PAGE </w:instrText>
    </w:r>
    <w:r w:rsidR="00F90E5B">
      <w:rPr>
        <w:rStyle w:val="PageNumber"/>
        <w:sz w:val="18"/>
      </w:rPr>
      <w:fldChar w:fldCharType="separate"/>
    </w:r>
    <w:r w:rsidR="00AD3BF8">
      <w:rPr>
        <w:rStyle w:val="PageNumber"/>
        <w:noProof/>
        <w:sz w:val="18"/>
      </w:rPr>
      <w:t>17</w:t>
    </w:r>
    <w:r w:rsidR="00F90E5B">
      <w:rPr>
        <w:rStyle w:val="PageNumber"/>
        <w:sz w:val="18"/>
      </w:rPr>
      <w:fldChar w:fldCharType="end"/>
    </w:r>
    <w:r>
      <w:rPr>
        <w:rStyle w:val="PageNumber"/>
        <w:sz w:val="18"/>
      </w:rPr>
      <w:t xml:space="preserve"> of </w:t>
    </w:r>
    <w:r w:rsidR="00F90E5B">
      <w:rPr>
        <w:rStyle w:val="PageNumber"/>
        <w:sz w:val="18"/>
      </w:rPr>
      <w:fldChar w:fldCharType="begin"/>
    </w:r>
    <w:r>
      <w:rPr>
        <w:rStyle w:val="PageNumber"/>
        <w:sz w:val="18"/>
      </w:rPr>
      <w:instrText xml:space="preserve"> NUMPAGES </w:instrText>
    </w:r>
    <w:r w:rsidR="00F90E5B">
      <w:rPr>
        <w:rStyle w:val="PageNumber"/>
        <w:sz w:val="18"/>
      </w:rPr>
      <w:fldChar w:fldCharType="separate"/>
    </w:r>
    <w:r w:rsidR="00AD3BF8">
      <w:rPr>
        <w:rStyle w:val="PageNumber"/>
        <w:noProof/>
        <w:sz w:val="18"/>
      </w:rPr>
      <w:t>17</w:t>
    </w:r>
    <w:r w:rsidR="00F90E5B">
      <w:rPr>
        <w:rStyle w:val="PageNumber"/>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B08" w:rsidRDefault="00AB1B08">
    <w:pPr>
      <w:pStyle w:val="Footer"/>
      <w:tabs>
        <w:tab w:val="left" w:pos="8100"/>
      </w:tabs>
      <w:rPr>
        <w:sz w:val="18"/>
      </w:rPr>
    </w:pPr>
    <w:r>
      <w:rPr>
        <w:sz w:val="18"/>
      </w:rPr>
      <w:t xml:space="preserve">BRS (2012)  </w:t>
    </w:r>
    <w:r>
      <w:rPr>
        <w:sz w:val="18"/>
      </w:rPr>
      <w:tab/>
    </w:r>
    <w:r>
      <w:rPr>
        <w:sz w:val="18"/>
      </w:rPr>
      <w:tab/>
      <w:t xml:space="preserve">       Page</w:t>
    </w:r>
    <w:r>
      <w:rPr>
        <w:sz w:val="16"/>
      </w:rPr>
      <w:t xml:space="preserve"> 1</w:t>
    </w:r>
    <w:r>
      <w:rPr>
        <w:sz w:val="18"/>
      </w:rPr>
      <w:t xml:space="preserve"> of </w:t>
    </w:r>
    <w:r w:rsidR="00F90E5B">
      <w:rPr>
        <w:rStyle w:val="PageNumber"/>
        <w:sz w:val="18"/>
      </w:rPr>
      <w:fldChar w:fldCharType="begin"/>
    </w:r>
    <w:r>
      <w:rPr>
        <w:rStyle w:val="PageNumber"/>
        <w:sz w:val="18"/>
      </w:rPr>
      <w:instrText xml:space="preserve"> NUMPAGES </w:instrText>
    </w:r>
    <w:r w:rsidR="00F90E5B">
      <w:rPr>
        <w:rStyle w:val="PageNumber"/>
        <w:sz w:val="18"/>
      </w:rPr>
      <w:fldChar w:fldCharType="separate"/>
    </w:r>
    <w:r w:rsidR="00AD3BF8">
      <w:rPr>
        <w:rStyle w:val="PageNumber"/>
        <w:noProof/>
        <w:sz w:val="18"/>
      </w:rPr>
      <w:t>17</w:t>
    </w:r>
    <w:r w:rsidR="00F90E5B">
      <w:rPr>
        <w:rStyle w:val="PageNumbe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CB0" w:rsidRDefault="00EB5CB0">
      <w:r>
        <w:separator/>
      </w:r>
    </w:p>
  </w:footnote>
  <w:footnote w:type="continuationSeparator" w:id="0">
    <w:p w:rsidR="00EB5CB0" w:rsidRDefault="00EB5C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B08" w:rsidRDefault="00F90E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53.15pt;height:122.9pt;rotation:315;z-index:-251658752;mso-position-horizontal:center;mso-position-horizontal-relative:margin;mso-position-vertical:center;mso-position-vertical-relative:margin" o:allowincell="f" fillcolor="silver" stroked="f">
          <v:fill opacity=".5"/>
          <v:textpath style="font-family:&quot;Times New Roman&quot;;font-size:1pt" string="READ ONLY"/>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B08" w:rsidRDefault="00F90E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553.15pt;height:122.9pt;rotation:315;z-index:-251657728;mso-position-horizontal:center;mso-position-horizontal-relative:margin;mso-position-vertical:center;mso-position-vertical-relative:margin" o:allowincell="f" fillcolor="silver" stroked="f">
          <v:fill opacity=".5"/>
          <v:textpath style="font-family:&quot;Times New Roman&quot;;font-size:1pt" string="READ ONLY"/>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B08" w:rsidRDefault="00F90E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53.15pt;height:122.9pt;rotation:315;z-index:-251659776;mso-position-horizontal:center;mso-position-horizontal-relative:margin;mso-position-vertical:center;mso-position-vertical-relative:margin" o:allowincell="f" fillcolor="silver" stroked="f">
          <v:fill opacity=".5"/>
          <v:textpath style="font-family:&quot;Times New Roman&quot;;font-size:1pt" string="READ ONLY"/>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F55AC"/>
    <w:multiLevelType w:val="hybridMultilevel"/>
    <w:tmpl w:val="FBE2CF6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123F24DD"/>
    <w:multiLevelType w:val="multilevel"/>
    <w:tmpl w:val="BB8ED3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6DF2D30"/>
    <w:multiLevelType w:val="hybridMultilevel"/>
    <w:tmpl w:val="B93CB784"/>
    <w:lvl w:ilvl="0" w:tplc="0860945A">
      <w:start w:val="11"/>
      <w:numFmt w:val="decimal"/>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C8C6BD8"/>
    <w:multiLevelType w:val="hybridMultilevel"/>
    <w:tmpl w:val="152C7C8E"/>
    <w:lvl w:ilvl="0" w:tplc="04090003">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2DCF0B84"/>
    <w:multiLevelType w:val="hybridMultilevel"/>
    <w:tmpl w:val="11DA2024"/>
    <w:lvl w:ilvl="0" w:tplc="5C3CC8F8">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752568"/>
    <w:multiLevelType w:val="hybridMultilevel"/>
    <w:tmpl w:val="0F5453C0"/>
    <w:lvl w:ilvl="0" w:tplc="0409000F">
      <w:start w:val="3"/>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3E38330F"/>
    <w:multiLevelType w:val="hybridMultilevel"/>
    <w:tmpl w:val="0422FCEE"/>
    <w:lvl w:ilvl="0" w:tplc="5C3CC8F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B6629B4"/>
    <w:multiLevelType w:val="hybridMultilevel"/>
    <w:tmpl w:val="F758A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E996CE9"/>
    <w:multiLevelType w:val="hybridMultilevel"/>
    <w:tmpl w:val="D1007F0E"/>
    <w:lvl w:ilvl="0" w:tplc="EEC45ED0">
      <w:start w:val="1"/>
      <w:numFmt w:val="decimal"/>
      <w:lvlText w:val="%1."/>
      <w:lvlJc w:val="left"/>
      <w:pPr>
        <w:tabs>
          <w:tab w:val="num" w:pos="1080"/>
        </w:tabs>
        <w:ind w:left="1080" w:hanging="360"/>
      </w:pPr>
      <w:rPr>
        <w:rFonts w:cs="Times New Roman" w:hint="default"/>
        <w:b w:val="0"/>
        <w:i w:val="0"/>
        <w:sz w:val="22"/>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67881EEF"/>
    <w:multiLevelType w:val="hybridMultilevel"/>
    <w:tmpl w:val="08C8348E"/>
    <w:lvl w:ilvl="0" w:tplc="5AC6E8B4">
      <w:start w:val="1"/>
      <w:numFmt w:val="decimal"/>
      <w:lvlText w:val="%1)"/>
      <w:lvlJc w:val="left"/>
      <w:pPr>
        <w:tabs>
          <w:tab w:val="num" w:pos="1080"/>
        </w:tabs>
        <w:ind w:left="1080" w:hanging="720"/>
      </w:pPr>
      <w:rPr>
        <w:rFonts w:cs="Times New Roman" w:hint="default"/>
      </w:rPr>
    </w:lvl>
    <w:lvl w:ilvl="1" w:tplc="4A226B0C">
      <w:start w:val="1"/>
      <w:numFmt w:val="lowerLetter"/>
      <w:lvlText w:val="(%2)"/>
      <w:lvlJc w:val="left"/>
      <w:pPr>
        <w:tabs>
          <w:tab w:val="num" w:pos="1440"/>
        </w:tabs>
        <w:ind w:left="1440" w:hanging="360"/>
      </w:pPr>
      <w:rPr>
        <w:rFonts w:hint="default"/>
        <w:b w:val="0"/>
        <w:i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F71A05"/>
    <w:multiLevelType w:val="hybridMultilevel"/>
    <w:tmpl w:val="D7CC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BF207F"/>
    <w:multiLevelType w:val="hybridMultilevel"/>
    <w:tmpl w:val="15441776"/>
    <w:lvl w:ilvl="0" w:tplc="B6429510">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8"/>
  </w:num>
  <w:num w:numId="4">
    <w:abstractNumId w:val="7"/>
  </w:num>
  <w:num w:numId="5">
    <w:abstractNumId w:val="11"/>
  </w:num>
  <w:num w:numId="6">
    <w:abstractNumId w:val="6"/>
  </w:num>
  <w:num w:numId="7">
    <w:abstractNumId w:val="0"/>
  </w:num>
  <w:num w:numId="8">
    <w:abstractNumId w:val="9"/>
  </w:num>
  <w:num w:numId="9">
    <w:abstractNumId w:val="5"/>
  </w:num>
  <w:num w:numId="10">
    <w:abstractNumId w:val="10"/>
  </w:num>
  <w:num w:numId="11">
    <w:abstractNumId w:val="4"/>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rsids>
    <w:rsidRoot w:val="009A6524"/>
    <w:rsid w:val="0000678D"/>
    <w:rsid w:val="00080BF3"/>
    <w:rsid w:val="00092DBF"/>
    <w:rsid w:val="000E7A95"/>
    <w:rsid w:val="00105507"/>
    <w:rsid w:val="00127787"/>
    <w:rsid w:val="001B585E"/>
    <w:rsid w:val="002259C1"/>
    <w:rsid w:val="00251E70"/>
    <w:rsid w:val="00293BE8"/>
    <w:rsid w:val="00295544"/>
    <w:rsid w:val="002D5F24"/>
    <w:rsid w:val="002E66D4"/>
    <w:rsid w:val="002E774A"/>
    <w:rsid w:val="0036679E"/>
    <w:rsid w:val="00372609"/>
    <w:rsid w:val="003A4955"/>
    <w:rsid w:val="0045004D"/>
    <w:rsid w:val="004A3121"/>
    <w:rsid w:val="00572990"/>
    <w:rsid w:val="00573E78"/>
    <w:rsid w:val="00584B6D"/>
    <w:rsid w:val="00591C41"/>
    <w:rsid w:val="005B744B"/>
    <w:rsid w:val="00671D38"/>
    <w:rsid w:val="00723DD1"/>
    <w:rsid w:val="00744836"/>
    <w:rsid w:val="00760B6A"/>
    <w:rsid w:val="00761A6C"/>
    <w:rsid w:val="00797C52"/>
    <w:rsid w:val="007D5B0F"/>
    <w:rsid w:val="00997DF0"/>
    <w:rsid w:val="009A6524"/>
    <w:rsid w:val="00A7031A"/>
    <w:rsid w:val="00AB1B08"/>
    <w:rsid w:val="00AD3BF8"/>
    <w:rsid w:val="00B145A5"/>
    <w:rsid w:val="00B61E03"/>
    <w:rsid w:val="00BC6631"/>
    <w:rsid w:val="00C7225F"/>
    <w:rsid w:val="00C9512D"/>
    <w:rsid w:val="00CD1EDF"/>
    <w:rsid w:val="00D1442B"/>
    <w:rsid w:val="00D33E1D"/>
    <w:rsid w:val="00DA7D3D"/>
    <w:rsid w:val="00DC65A7"/>
    <w:rsid w:val="00DF4706"/>
    <w:rsid w:val="00E11C17"/>
    <w:rsid w:val="00E3279A"/>
    <w:rsid w:val="00E42500"/>
    <w:rsid w:val="00EB5CB0"/>
    <w:rsid w:val="00ED13CB"/>
    <w:rsid w:val="00F90E5B"/>
    <w:rsid w:val="00F95B2D"/>
    <w:rsid w:val="00FA1FDC"/>
    <w:rsid w:val="00FB2200"/>
    <w:rsid w:val="00FE18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61E03"/>
    <w:pPr>
      <w:widowControl w:val="0"/>
    </w:pPr>
    <w:rPr>
      <w:sz w:val="24"/>
    </w:rPr>
  </w:style>
  <w:style w:type="paragraph" w:styleId="Heading1">
    <w:name w:val="heading 1"/>
    <w:basedOn w:val="Normal"/>
    <w:next w:val="Normal"/>
    <w:link w:val="Heading1Char"/>
    <w:uiPriority w:val="99"/>
    <w:qFormat/>
    <w:rsid w:val="00B61E03"/>
    <w:pPr>
      <w:keepNext/>
      <w:tabs>
        <w:tab w:val="left" w:pos="-1080"/>
        <w:tab w:val="left" w:pos="-720"/>
        <w:tab w:val="left" w:pos="0"/>
        <w:tab w:val="left" w:pos="720"/>
        <w:tab w:val="left" w:pos="1440"/>
        <w:tab w:val="left" w:pos="1976"/>
        <w:tab w:val="left" w:pos="2335"/>
        <w:tab w:val="left" w:pos="3600"/>
      </w:tabs>
      <w:ind w:right="144"/>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B61E03"/>
    <w:pPr>
      <w:keepNext/>
      <w:tabs>
        <w:tab w:val="left" w:pos="-1080"/>
        <w:tab w:val="left" w:pos="-720"/>
        <w:tab w:val="left" w:pos="0"/>
        <w:tab w:val="left" w:pos="720"/>
        <w:tab w:val="left" w:pos="1440"/>
        <w:tab w:val="left" w:pos="1976"/>
        <w:tab w:val="left" w:pos="2335"/>
        <w:tab w:val="left" w:pos="3600"/>
      </w:tabs>
      <w:spacing w:line="226" w:lineRule="auto"/>
      <w:ind w:right="144"/>
      <w:jc w:val="both"/>
      <w:outlineLvl w:val="1"/>
    </w:pPr>
    <w:rPr>
      <w:rFonts w:ascii="Cambria" w:hAnsi="Cambria"/>
      <w:b/>
      <w:bCs/>
      <w:i/>
      <w:iCs/>
      <w:sz w:val="28"/>
      <w:szCs w:val="28"/>
    </w:rPr>
  </w:style>
  <w:style w:type="paragraph" w:styleId="Heading3">
    <w:name w:val="heading 3"/>
    <w:basedOn w:val="Normal"/>
    <w:next w:val="Normal"/>
    <w:link w:val="Heading3Char"/>
    <w:uiPriority w:val="99"/>
    <w:qFormat/>
    <w:rsid w:val="00B61E03"/>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192" w:lineRule="auto"/>
      <w:jc w:val="both"/>
      <w:outlineLvl w:val="2"/>
    </w:pPr>
    <w:rPr>
      <w:rFonts w:ascii="Cambria" w:hAnsi="Cambria"/>
      <w:b/>
      <w:bCs/>
      <w:sz w:val="26"/>
      <w:szCs w:val="26"/>
    </w:rPr>
  </w:style>
  <w:style w:type="paragraph" w:styleId="Heading4">
    <w:name w:val="heading 4"/>
    <w:basedOn w:val="Normal"/>
    <w:next w:val="Normal"/>
    <w:link w:val="Heading4Char"/>
    <w:uiPriority w:val="99"/>
    <w:qFormat/>
    <w:rsid w:val="00B61E03"/>
    <w:pPr>
      <w:keepNext/>
      <w:tabs>
        <w:tab w:val="left" w:pos="-1080"/>
        <w:tab w:val="left" w:pos="-720"/>
        <w:tab w:val="left" w:pos="0"/>
        <w:tab w:val="left" w:pos="720"/>
        <w:tab w:val="left" w:pos="1440"/>
        <w:tab w:val="left" w:pos="1726"/>
        <w:tab w:val="left" w:pos="2880"/>
      </w:tabs>
      <w:ind w:left="1726"/>
      <w:jc w:val="both"/>
      <w:outlineLvl w:val="3"/>
    </w:pPr>
    <w:rPr>
      <w:rFonts w:ascii="Calibri" w:hAnsi="Calibri"/>
      <w:b/>
      <w:bCs/>
      <w:sz w:val="28"/>
      <w:szCs w:val="28"/>
    </w:rPr>
  </w:style>
  <w:style w:type="paragraph" w:styleId="Heading5">
    <w:name w:val="heading 5"/>
    <w:basedOn w:val="Normal"/>
    <w:next w:val="Normal"/>
    <w:link w:val="Heading5Char"/>
    <w:uiPriority w:val="99"/>
    <w:qFormat/>
    <w:rsid w:val="00B61E03"/>
    <w:pPr>
      <w:keepNext/>
      <w:tabs>
        <w:tab w:val="right" w:pos="9504"/>
      </w:tabs>
      <w:spacing w:line="360" w:lineRule="auto"/>
      <w:outlineLvl w:val="4"/>
    </w:pPr>
    <w:rPr>
      <w:rFonts w:ascii="Calibri" w:hAnsi="Calibri"/>
      <w:b/>
      <w:bCs/>
      <w:i/>
      <w:iCs/>
      <w:sz w:val="26"/>
      <w:szCs w:val="26"/>
    </w:rPr>
  </w:style>
  <w:style w:type="paragraph" w:styleId="Heading6">
    <w:name w:val="heading 6"/>
    <w:basedOn w:val="Normal"/>
    <w:next w:val="Normal"/>
    <w:link w:val="Heading6Char"/>
    <w:uiPriority w:val="99"/>
    <w:qFormat/>
    <w:rsid w:val="00B61E03"/>
    <w:pPr>
      <w:keepNext/>
      <w:tabs>
        <w:tab w:val="left" w:pos="432"/>
        <w:tab w:val="left" w:pos="1087"/>
        <w:tab w:val="left" w:pos="1789"/>
        <w:tab w:val="left" w:pos="2475"/>
        <w:tab w:val="left" w:pos="3084"/>
        <w:tab w:val="left" w:pos="4410"/>
        <w:tab w:val="left" w:pos="6219"/>
        <w:tab w:val="left" w:pos="7077"/>
        <w:tab w:val="left" w:pos="7545"/>
        <w:tab w:val="left" w:pos="9360"/>
      </w:tabs>
      <w:ind w:left="432" w:right="-1440" w:hanging="432"/>
      <w:jc w:val="both"/>
      <w:outlineLvl w:val="5"/>
    </w:pPr>
    <w:rPr>
      <w:rFonts w:ascii="Calibri" w:hAnsi="Calibri"/>
      <w:b/>
      <w:bCs/>
      <w:sz w:val="22"/>
      <w:szCs w:val="22"/>
    </w:rPr>
  </w:style>
  <w:style w:type="paragraph" w:styleId="Heading7">
    <w:name w:val="heading 7"/>
    <w:basedOn w:val="Normal"/>
    <w:next w:val="Normal"/>
    <w:link w:val="Heading7Char"/>
    <w:uiPriority w:val="99"/>
    <w:qFormat/>
    <w:rsid w:val="00B61E03"/>
    <w:pPr>
      <w:keepNext/>
      <w:tabs>
        <w:tab w:val="left" w:pos="720"/>
        <w:tab w:val="center" w:pos="3960"/>
        <w:tab w:val="left" w:pos="4051"/>
        <w:tab w:val="left" w:pos="6313"/>
        <w:tab w:val="left" w:pos="7810"/>
        <w:tab w:val="left" w:pos="9360"/>
      </w:tabs>
      <w:spacing w:line="360" w:lineRule="auto"/>
      <w:ind w:left="1080" w:hanging="450"/>
      <w:jc w:val="center"/>
      <w:outlineLvl w:val="6"/>
    </w:pPr>
    <w:rPr>
      <w:rFonts w:ascii="Calibri" w:hAnsi="Calibri"/>
      <w:szCs w:val="24"/>
    </w:rPr>
  </w:style>
  <w:style w:type="paragraph" w:styleId="Heading8">
    <w:name w:val="heading 8"/>
    <w:basedOn w:val="Normal"/>
    <w:next w:val="Normal"/>
    <w:link w:val="Heading8Char"/>
    <w:uiPriority w:val="99"/>
    <w:qFormat/>
    <w:rsid w:val="00B61E03"/>
    <w:pPr>
      <w:keepNext/>
      <w:tabs>
        <w:tab w:val="left" w:pos="0"/>
        <w:tab w:val="left" w:pos="525"/>
        <w:tab w:val="left" w:pos="720"/>
        <w:tab w:val="left" w:pos="962"/>
        <w:tab w:val="left" w:pos="1461"/>
        <w:tab w:val="left" w:pos="1800"/>
        <w:tab w:val="left" w:pos="2304"/>
        <w:tab w:val="left" w:pos="3052"/>
        <w:tab w:val="left" w:pos="3600"/>
        <w:tab w:val="left" w:pos="4051"/>
        <w:tab w:val="left" w:pos="6313"/>
        <w:tab w:val="left" w:pos="7810"/>
        <w:tab w:val="left" w:pos="9360"/>
      </w:tabs>
      <w:ind w:left="1800" w:hanging="1080"/>
      <w:outlineLvl w:val="7"/>
    </w:pPr>
    <w:rPr>
      <w:rFonts w:ascii="Calibri" w:hAnsi="Calibri"/>
      <w:i/>
      <w:iCs/>
      <w:szCs w:val="24"/>
    </w:rPr>
  </w:style>
  <w:style w:type="paragraph" w:styleId="Heading9">
    <w:name w:val="heading 9"/>
    <w:basedOn w:val="Normal"/>
    <w:next w:val="Normal"/>
    <w:link w:val="Heading9Char"/>
    <w:uiPriority w:val="99"/>
    <w:qFormat/>
    <w:rsid w:val="00B61E03"/>
    <w:pPr>
      <w:keepNext/>
      <w:tabs>
        <w:tab w:val="left" w:pos="-1080"/>
        <w:tab w:val="left" w:pos="-720"/>
        <w:tab w:val="left" w:pos="270"/>
        <w:tab w:val="left" w:pos="720"/>
        <w:tab w:val="left" w:pos="1440"/>
        <w:tab w:val="left" w:pos="1726"/>
        <w:tab w:val="left" w:pos="2880"/>
        <w:tab w:val="left" w:pos="9360"/>
      </w:tabs>
      <w:ind w:left="-720" w:right="-1440" w:firstLine="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61E03"/>
    <w:rPr>
      <w:rFonts w:ascii="Cambria" w:hAnsi="Cambria" w:cs="Times New Roman"/>
      <w:b/>
      <w:bCs/>
      <w:kern w:val="32"/>
      <w:sz w:val="32"/>
      <w:szCs w:val="32"/>
    </w:rPr>
  </w:style>
  <w:style w:type="character" w:customStyle="1" w:styleId="Heading2Char">
    <w:name w:val="Heading 2 Char"/>
    <w:link w:val="Heading2"/>
    <w:uiPriority w:val="99"/>
    <w:semiHidden/>
    <w:locked/>
    <w:rsid w:val="00B61E03"/>
    <w:rPr>
      <w:rFonts w:ascii="Cambria" w:hAnsi="Cambria" w:cs="Times New Roman"/>
      <w:b/>
      <w:bCs/>
      <w:i/>
      <w:iCs/>
      <w:sz w:val="28"/>
      <w:szCs w:val="28"/>
    </w:rPr>
  </w:style>
  <w:style w:type="character" w:customStyle="1" w:styleId="Heading3Char">
    <w:name w:val="Heading 3 Char"/>
    <w:link w:val="Heading3"/>
    <w:uiPriority w:val="99"/>
    <w:semiHidden/>
    <w:locked/>
    <w:rsid w:val="00B61E03"/>
    <w:rPr>
      <w:rFonts w:ascii="Cambria" w:hAnsi="Cambria" w:cs="Times New Roman"/>
      <w:b/>
      <w:bCs/>
      <w:sz w:val="26"/>
      <w:szCs w:val="26"/>
    </w:rPr>
  </w:style>
  <w:style w:type="character" w:customStyle="1" w:styleId="Heading4Char">
    <w:name w:val="Heading 4 Char"/>
    <w:link w:val="Heading4"/>
    <w:uiPriority w:val="99"/>
    <w:semiHidden/>
    <w:locked/>
    <w:rsid w:val="00B61E03"/>
    <w:rPr>
      <w:rFonts w:ascii="Calibri" w:hAnsi="Calibri" w:cs="Times New Roman"/>
      <w:b/>
      <w:bCs/>
      <w:sz w:val="28"/>
      <w:szCs w:val="28"/>
    </w:rPr>
  </w:style>
  <w:style w:type="character" w:customStyle="1" w:styleId="Heading5Char">
    <w:name w:val="Heading 5 Char"/>
    <w:link w:val="Heading5"/>
    <w:uiPriority w:val="99"/>
    <w:semiHidden/>
    <w:locked/>
    <w:rsid w:val="00B61E03"/>
    <w:rPr>
      <w:rFonts w:ascii="Calibri" w:hAnsi="Calibri" w:cs="Times New Roman"/>
      <w:b/>
      <w:bCs/>
      <w:i/>
      <w:iCs/>
      <w:sz w:val="26"/>
      <w:szCs w:val="26"/>
    </w:rPr>
  </w:style>
  <w:style w:type="character" w:customStyle="1" w:styleId="Heading6Char">
    <w:name w:val="Heading 6 Char"/>
    <w:link w:val="Heading6"/>
    <w:uiPriority w:val="99"/>
    <w:semiHidden/>
    <w:locked/>
    <w:rsid w:val="00B61E03"/>
    <w:rPr>
      <w:rFonts w:ascii="Calibri" w:hAnsi="Calibri" w:cs="Times New Roman"/>
      <w:b/>
      <w:bCs/>
      <w:sz w:val="22"/>
      <w:szCs w:val="22"/>
    </w:rPr>
  </w:style>
  <w:style w:type="character" w:customStyle="1" w:styleId="Heading7Char">
    <w:name w:val="Heading 7 Char"/>
    <w:link w:val="Heading7"/>
    <w:uiPriority w:val="99"/>
    <w:semiHidden/>
    <w:locked/>
    <w:rsid w:val="00B61E03"/>
    <w:rPr>
      <w:rFonts w:ascii="Calibri" w:hAnsi="Calibri" w:cs="Times New Roman"/>
      <w:sz w:val="24"/>
      <w:szCs w:val="24"/>
    </w:rPr>
  </w:style>
  <w:style w:type="character" w:customStyle="1" w:styleId="Heading8Char">
    <w:name w:val="Heading 8 Char"/>
    <w:link w:val="Heading8"/>
    <w:uiPriority w:val="99"/>
    <w:semiHidden/>
    <w:locked/>
    <w:rsid w:val="00B61E03"/>
    <w:rPr>
      <w:rFonts w:ascii="Calibri" w:hAnsi="Calibri" w:cs="Times New Roman"/>
      <w:i/>
      <w:iCs/>
      <w:sz w:val="24"/>
      <w:szCs w:val="24"/>
    </w:rPr>
  </w:style>
  <w:style w:type="character" w:customStyle="1" w:styleId="Heading9Char">
    <w:name w:val="Heading 9 Char"/>
    <w:link w:val="Heading9"/>
    <w:uiPriority w:val="99"/>
    <w:semiHidden/>
    <w:locked/>
    <w:rsid w:val="00B61E03"/>
    <w:rPr>
      <w:rFonts w:ascii="Cambria" w:hAnsi="Cambria" w:cs="Times New Roman"/>
      <w:sz w:val="22"/>
      <w:szCs w:val="22"/>
    </w:rPr>
  </w:style>
  <w:style w:type="character" w:styleId="FootnoteReference">
    <w:name w:val="footnote reference"/>
    <w:uiPriority w:val="99"/>
    <w:semiHidden/>
    <w:rsid w:val="00B61E03"/>
    <w:rPr>
      <w:rFonts w:cs="Times New Roman"/>
    </w:rPr>
  </w:style>
  <w:style w:type="paragraph" w:styleId="Footer">
    <w:name w:val="footer"/>
    <w:basedOn w:val="Normal"/>
    <w:link w:val="FooterChar"/>
    <w:uiPriority w:val="99"/>
    <w:rsid w:val="00B61E03"/>
    <w:pPr>
      <w:tabs>
        <w:tab w:val="center" w:pos="4320"/>
        <w:tab w:val="right" w:pos="8640"/>
      </w:tabs>
    </w:pPr>
  </w:style>
  <w:style w:type="character" w:customStyle="1" w:styleId="FooterChar">
    <w:name w:val="Footer Char"/>
    <w:link w:val="Footer"/>
    <w:uiPriority w:val="99"/>
    <w:semiHidden/>
    <w:locked/>
    <w:rsid w:val="00B61E03"/>
    <w:rPr>
      <w:rFonts w:cs="Times New Roman"/>
      <w:sz w:val="24"/>
    </w:rPr>
  </w:style>
  <w:style w:type="paragraph" w:styleId="BodyTextIndent">
    <w:name w:val="Body Text Indent"/>
    <w:basedOn w:val="Normal"/>
    <w:link w:val="BodyTextIndentChar"/>
    <w:uiPriority w:val="99"/>
    <w:rsid w:val="00B61E03"/>
    <w:pPr>
      <w:tabs>
        <w:tab w:val="left" w:pos="-1080"/>
        <w:tab w:val="left" w:pos="-720"/>
        <w:tab w:val="left" w:pos="0"/>
        <w:tab w:val="left" w:pos="720"/>
        <w:tab w:val="left" w:pos="1440"/>
        <w:tab w:val="left" w:pos="1726"/>
        <w:tab w:val="left" w:pos="2880"/>
        <w:tab w:val="left" w:pos="9360"/>
      </w:tabs>
      <w:ind w:right="-1440"/>
      <w:jc w:val="both"/>
    </w:pPr>
  </w:style>
  <w:style w:type="character" w:customStyle="1" w:styleId="BodyTextIndentChar">
    <w:name w:val="Body Text Indent Char"/>
    <w:link w:val="BodyTextIndent"/>
    <w:uiPriority w:val="99"/>
    <w:semiHidden/>
    <w:locked/>
    <w:rsid w:val="00B61E03"/>
    <w:rPr>
      <w:rFonts w:cs="Times New Roman"/>
      <w:sz w:val="24"/>
    </w:rPr>
  </w:style>
  <w:style w:type="paragraph" w:styleId="BodyText">
    <w:name w:val="Body Text"/>
    <w:basedOn w:val="Normal"/>
    <w:link w:val="BodyTextChar"/>
    <w:uiPriority w:val="99"/>
    <w:rsid w:val="00B61E03"/>
    <w:pPr>
      <w:tabs>
        <w:tab w:val="left" w:pos="-1080"/>
        <w:tab w:val="left" w:pos="-720"/>
        <w:tab w:val="left" w:pos="0"/>
        <w:tab w:val="left" w:pos="720"/>
        <w:tab w:val="left" w:pos="1440"/>
        <w:tab w:val="left" w:pos="1976"/>
        <w:tab w:val="left" w:pos="2335"/>
        <w:tab w:val="left" w:pos="3600"/>
      </w:tabs>
      <w:spacing w:line="226" w:lineRule="auto"/>
      <w:ind w:right="-1440"/>
    </w:pPr>
  </w:style>
  <w:style w:type="character" w:customStyle="1" w:styleId="BodyTextChar">
    <w:name w:val="Body Text Char"/>
    <w:link w:val="BodyText"/>
    <w:uiPriority w:val="99"/>
    <w:semiHidden/>
    <w:locked/>
    <w:rsid w:val="00B61E03"/>
    <w:rPr>
      <w:rFonts w:cs="Times New Roman"/>
      <w:sz w:val="24"/>
    </w:rPr>
  </w:style>
  <w:style w:type="paragraph" w:styleId="BodyTextIndent2">
    <w:name w:val="Body Text Indent 2"/>
    <w:basedOn w:val="Normal"/>
    <w:link w:val="BodyTextIndent2Char"/>
    <w:uiPriority w:val="99"/>
    <w:rsid w:val="00B61E03"/>
    <w:pPr>
      <w:widowControl/>
      <w:tabs>
        <w:tab w:val="left" w:pos="-1080"/>
        <w:tab w:val="left" w:pos="-720"/>
        <w:tab w:val="left" w:pos="0"/>
        <w:tab w:val="left" w:pos="720"/>
        <w:tab w:val="left" w:pos="1440"/>
        <w:tab w:val="left" w:pos="2880"/>
      </w:tabs>
      <w:ind w:left="1440"/>
      <w:jc w:val="both"/>
    </w:pPr>
  </w:style>
  <w:style w:type="character" w:customStyle="1" w:styleId="BodyTextIndent2Char">
    <w:name w:val="Body Text Indent 2 Char"/>
    <w:link w:val="BodyTextIndent2"/>
    <w:uiPriority w:val="99"/>
    <w:semiHidden/>
    <w:locked/>
    <w:rsid w:val="00B61E03"/>
    <w:rPr>
      <w:rFonts w:cs="Times New Roman"/>
      <w:sz w:val="24"/>
    </w:rPr>
  </w:style>
  <w:style w:type="paragraph" w:styleId="BlockText">
    <w:name w:val="Block Text"/>
    <w:basedOn w:val="Normal"/>
    <w:uiPriority w:val="99"/>
    <w:rsid w:val="00B61E03"/>
    <w:pPr>
      <w:tabs>
        <w:tab w:val="left" w:pos="720"/>
        <w:tab w:val="left" w:pos="1440"/>
        <w:tab w:val="left" w:pos="1914"/>
        <w:tab w:val="left" w:pos="2880"/>
        <w:tab w:val="left" w:pos="3442"/>
        <w:tab w:val="left" w:pos="4144"/>
        <w:tab w:val="left" w:pos="4566"/>
        <w:tab w:val="left" w:pos="5760"/>
        <w:tab w:val="left" w:pos="6480"/>
        <w:tab w:val="left" w:pos="6781"/>
      </w:tabs>
      <w:ind w:left="720" w:right="-1440" w:hanging="720"/>
      <w:jc w:val="both"/>
    </w:pPr>
    <w:rPr>
      <w:sz w:val="22"/>
    </w:rPr>
  </w:style>
  <w:style w:type="paragraph" w:styleId="BodyTextIndent3">
    <w:name w:val="Body Text Indent 3"/>
    <w:basedOn w:val="Normal"/>
    <w:link w:val="BodyTextIndent3Char"/>
    <w:uiPriority w:val="99"/>
    <w:rsid w:val="00B61E03"/>
    <w:pPr>
      <w:tabs>
        <w:tab w:val="left" w:pos="720"/>
        <w:tab w:val="left" w:pos="1440"/>
        <w:tab w:val="left" w:pos="1914"/>
        <w:tab w:val="left" w:pos="2880"/>
        <w:tab w:val="left" w:pos="3442"/>
        <w:tab w:val="left" w:pos="4144"/>
        <w:tab w:val="left" w:pos="4566"/>
        <w:tab w:val="left" w:pos="5760"/>
        <w:tab w:val="left" w:pos="6480"/>
        <w:tab w:val="left" w:pos="6781"/>
        <w:tab w:val="left" w:pos="9450"/>
      </w:tabs>
      <w:ind w:left="720" w:hanging="720"/>
      <w:jc w:val="both"/>
    </w:pPr>
    <w:rPr>
      <w:sz w:val="16"/>
      <w:szCs w:val="16"/>
    </w:rPr>
  </w:style>
  <w:style w:type="character" w:customStyle="1" w:styleId="BodyTextIndent3Char">
    <w:name w:val="Body Text Indent 3 Char"/>
    <w:link w:val="BodyTextIndent3"/>
    <w:uiPriority w:val="99"/>
    <w:semiHidden/>
    <w:locked/>
    <w:rsid w:val="00B61E03"/>
    <w:rPr>
      <w:rFonts w:cs="Times New Roman"/>
      <w:sz w:val="16"/>
      <w:szCs w:val="16"/>
    </w:rPr>
  </w:style>
  <w:style w:type="paragraph" w:styleId="DocumentMap">
    <w:name w:val="Document Map"/>
    <w:basedOn w:val="Normal"/>
    <w:link w:val="DocumentMapChar"/>
    <w:uiPriority w:val="99"/>
    <w:semiHidden/>
    <w:rsid w:val="00B61E03"/>
    <w:pPr>
      <w:shd w:val="clear" w:color="auto" w:fill="000080"/>
    </w:pPr>
    <w:rPr>
      <w:sz w:val="2"/>
    </w:rPr>
  </w:style>
  <w:style w:type="character" w:customStyle="1" w:styleId="DocumentMapChar">
    <w:name w:val="Document Map Char"/>
    <w:link w:val="DocumentMap"/>
    <w:uiPriority w:val="99"/>
    <w:semiHidden/>
    <w:locked/>
    <w:rsid w:val="00B61E03"/>
    <w:rPr>
      <w:rFonts w:cs="Times New Roman"/>
      <w:sz w:val="2"/>
    </w:rPr>
  </w:style>
  <w:style w:type="paragraph" w:styleId="Header">
    <w:name w:val="header"/>
    <w:basedOn w:val="Normal"/>
    <w:link w:val="HeaderChar"/>
    <w:uiPriority w:val="99"/>
    <w:rsid w:val="00B61E03"/>
    <w:pPr>
      <w:tabs>
        <w:tab w:val="center" w:pos="4320"/>
        <w:tab w:val="right" w:pos="8640"/>
      </w:tabs>
    </w:pPr>
  </w:style>
  <w:style w:type="character" w:customStyle="1" w:styleId="HeaderChar">
    <w:name w:val="Header Char"/>
    <w:link w:val="Header"/>
    <w:uiPriority w:val="99"/>
    <w:semiHidden/>
    <w:locked/>
    <w:rsid w:val="00B61E03"/>
    <w:rPr>
      <w:rFonts w:cs="Times New Roman"/>
      <w:sz w:val="24"/>
    </w:rPr>
  </w:style>
  <w:style w:type="character" w:styleId="PageNumber">
    <w:name w:val="page number"/>
    <w:uiPriority w:val="99"/>
    <w:rsid w:val="00B61E03"/>
    <w:rPr>
      <w:rFonts w:cs="Times New Roman"/>
    </w:rPr>
  </w:style>
  <w:style w:type="paragraph" w:styleId="BodyText3">
    <w:name w:val="Body Text 3"/>
    <w:basedOn w:val="Normal"/>
    <w:link w:val="BodyText3Char"/>
    <w:uiPriority w:val="99"/>
    <w:rsid w:val="00B61E03"/>
    <w:pPr>
      <w:tabs>
        <w:tab w:val="left" w:pos="0"/>
        <w:tab w:val="left" w:pos="525"/>
        <w:tab w:val="left" w:pos="962"/>
        <w:tab w:val="left" w:pos="1992"/>
        <w:tab w:val="left" w:pos="2304"/>
        <w:tab w:val="left" w:pos="3052"/>
        <w:tab w:val="left" w:pos="3600"/>
        <w:tab w:val="left" w:pos="4051"/>
        <w:tab w:val="left" w:pos="6313"/>
        <w:tab w:val="left" w:pos="7810"/>
        <w:tab w:val="left" w:pos="9360"/>
      </w:tabs>
    </w:pPr>
    <w:rPr>
      <w:sz w:val="16"/>
      <w:szCs w:val="16"/>
    </w:rPr>
  </w:style>
  <w:style w:type="character" w:customStyle="1" w:styleId="BodyText3Char">
    <w:name w:val="Body Text 3 Char"/>
    <w:link w:val="BodyText3"/>
    <w:uiPriority w:val="99"/>
    <w:semiHidden/>
    <w:locked/>
    <w:rsid w:val="00B61E03"/>
    <w:rPr>
      <w:rFonts w:cs="Times New Roman"/>
      <w:sz w:val="16"/>
      <w:szCs w:val="16"/>
    </w:rPr>
  </w:style>
  <w:style w:type="character" w:styleId="Hyperlink">
    <w:name w:val="Hyperlink"/>
    <w:uiPriority w:val="99"/>
    <w:rsid w:val="00B61E03"/>
    <w:rPr>
      <w:rFonts w:cs="Times New Roman"/>
      <w:color w:val="0000FF"/>
      <w:u w:val="single"/>
    </w:rPr>
  </w:style>
  <w:style w:type="character" w:styleId="FollowedHyperlink">
    <w:name w:val="FollowedHyperlink"/>
    <w:uiPriority w:val="99"/>
    <w:rsid w:val="00B61E03"/>
    <w:rPr>
      <w:rFonts w:cs="Times New Roman"/>
      <w:color w:val="800080"/>
      <w:u w:val="single"/>
    </w:rPr>
  </w:style>
  <w:style w:type="paragraph" w:styleId="BodyText2">
    <w:name w:val="Body Text 2"/>
    <w:basedOn w:val="Normal"/>
    <w:link w:val="BodyText2Char"/>
    <w:uiPriority w:val="99"/>
    <w:rsid w:val="00B61E03"/>
  </w:style>
  <w:style w:type="character" w:customStyle="1" w:styleId="BodyText2Char">
    <w:name w:val="Body Text 2 Char"/>
    <w:link w:val="BodyText2"/>
    <w:uiPriority w:val="99"/>
    <w:semiHidden/>
    <w:locked/>
    <w:rsid w:val="00B61E03"/>
    <w:rPr>
      <w:rFonts w:cs="Times New Roman"/>
      <w:sz w:val="24"/>
    </w:rPr>
  </w:style>
  <w:style w:type="paragraph" w:styleId="NormalWeb">
    <w:name w:val="Normal (Web)"/>
    <w:basedOn w:val="Normal"/>
    <w:uiPriority w:val="99"/>
    <w:rsid w:val="00B61E03"/>
    <w:pPr>
      <w:widowControl/>
      <w:spacing w:before="100" w:beforeAutospacing="1" w:after="100" w:afterAutospacing="1"/>
    </w:pPr>
    <w:rPr>
      <w:szCs w:val="24"/>
    </w:rPr>
  </w:style>
  <w:style w:type="character" w:styleId="HTMLCite">
    <w:name w:val="HTML Cite"/>
    <w:uiPriority w:val="99"/>
    <w:rsid w:val="00B61E03"/>
    <w:rPr>
      <w:rFonts w:cs="Times New Roman"/>
      <w:i/>
      <w:iCs/>
    </w:rPr>
  </w:style>
  <w:style w:type="character" w:styleId="Strong">
    <w:name w:val="Strong"/>
    <w:uiPriority w:val="99"/>
    <w:qFormat/>
    <w:rsid w:val="00B61E03"/>
    <w:rPr>
      <w:rFonts w:cs="Times New Roman"/>
      <w:b/>
      <w:bCs/>
    </w:rPr>
  </w:style>
  <w:style w:type="paragraph" w:styleId="BalloonText">
    <w:name w:val="Balloon Text"/>
    <w:basedOn w:val="Normal"/>
    <w:link w:val="BalloonTextChar"/>
    <w:uiPriority w:val="99"/>
    <w:semiHidden/>
    <w:rsid w:val="00B61E03"/>
    <w:rPr>
      <w:sz w:val="2"/>
    </w:rPr>
  </w:style>
  <w:style w:type="character" w:customStyle="1" w:styleId="BalloonTextChar">
    <w:name w:val="Balloon Text Char"/>
    <w:link w:val="BalloonText"/>
    <w:uiPriority w:val="99"/>
    <w:semiHidden/>
    <w:locked/>
    <w:rsid w:val="00B61E03"/>
    <w:rPr>
      <w:rFonts w:cs="Times New Roman"/>
      <w:sz w:val="2"/>
    </w:rPr>
  </w:style>
  <w:style w:type="paragraph" w:styleId="List2">
    <w:name w:val="List 2"/>
    <w:basedOn w:val="Normal"/>
    <w:uiPriority w:val="99"/>
    <w:rsid w:val="00B61E03"/>
    <w:pPr>
      <w:widowControl/>
      <w:ind w:left="720" w:hanging="360"/>
    </w:pPr>
    <w:rPr>
      <w:rFonts w:ascii="Arial" w:hAnsi="Arial"/>
      <w:sz w:val="20"/>
    </w:rPr>
  </w:style>
  <w:style w:type="paragraph" w:styleId="EnvelopeReturn">
    <w:name w:val="envelope return"/>
    <w:basedOn w:val="Normal"/>
    <w:uiPriority w:val="99"/>
    <w:rsid w:val="00B61E03"/>
    <w:pPr>
      <w:widowControl/>
    </w:pPr>
    <w:rPr>
      <w:rFonts w:ascii="Arial" w:hAnsi="Arial" w:cs="Arial"/>
      <w:sz w:val="18"/>
    </w:rPr>
  </w:style>
  <w:style w:type="paragraph" w:styleId="CommentText">
    <w:name w:val="annotation text"/>
    <w:basedOn w:val="Normal"/>
    <w:link w:val="CommentTextChar"/>
    <w:uiPriority w:val="99"/>
    <w:semiHidden/>
    <w:rsid w:val="00B61E03"/>
    <w:pPr>
      <w:widowControl/>
    </w:pPr>
    <w:rPr>
      <w:sz w:val="20"/>
    </w:rPr>
  </w:style>
  <w:style w:type="character" w:customStyle="1" w:styleId="CommentTextChar">
    <w:name w:val="Comment Text Char"/>
    <w:link w:val="CommentText"/>
    <w:uiPriority w:val="99"/>
    <w:semiHidden/>
    <w:locked/>
    <w:rsid w:val="00B61E03"/>
    <w:rPr>
      <w:rFonts w:cs="Times New Roman"/>
    </w:rPr>
  </w:style>
  <w:style w:type="character" w:styleId="CommentReference">
    <w:name w:val="annotation reference"/>
    <w:uiPriority w:val="99"/>
    <w:semiHidden/>
    <w:rsid w:val="00B61E03"/>
    <w:rPr>
      <w:rFonts w:cs="Times New Roman"/>
      <w:sz w:val="16"/>
      <w:szCs w:val="16"/>
    </w:rPr>
  </w:style>
  <w:style w:type="paragraph" w:styleId="CommentSubject">
    <w:name w:val="annotation subject"/>
    <w:basedOn w:val="CommentText"/>
    <w:next w:val="CommentText"/>
    <w:link w:val="CommentSubjectChar"/>
    <w:uiPriority w:val="99"/>
    <w:semiHidden/>
    <w:rsid w:val="00B61E03"/>
    <w:pPr>
      <w:widowControl w:val="0"/>
    </w:pPr>
    <w:rPr>
      <w:b/>
      <w:bCs/>
    </w:rPr>
  </w:style>
  <w:style w:type="character" w:customStyle="1" w:styleId="CommentSubjectChar">
    <w:name w:val="Comment Subject Char"/>
    <w:link w:val="CommentSubject"/>
    <w:uiPriority w:val="99"/>
    <w:semiHidden/>
    <w:locked/>
    <w:rsid w:val="00B61E03"/>
    <w:rPr>
      <w:rFonts w:cs="Times New Roman"/>
      <w:b/>
      <w:bCs/>
    </w:rPr>
  </w:style>
  <w:style w:type="paragraph" w:styleId="List">
    <w:name w:val="List"/>
    <w:basedOn w:val="Normal"/>
    <w:uiPriority w:val="99"/>
    <w:rsid w:val="00B61E03"/>
    <w:pPr>
      <w:ind w:left="360" w:hanging="360"/>
    </w:pPr>
  </w:style>
  <w:style w:type="paragraph" w:styleId="ListBullet2">
    <w:name w:val="List Bullet 2"/>
    <w:basedOn w:val="Normal"/>
    <w:autoRedefine/>
    <w:uiPriority w:val="99"/>
    <w:rsid w:val="00B61E03"/>
    <w:pPr>
      <w:tabs>
        <w:tab w:val="num" w:pos="720"/>
      </w:tabs>
      <w:ind w:left="720" w:hanging="360"/>
    </w:pPr>
  </w:style>
  <w:style w:type="paragraph" w:styleId="ListContinue">
    <w:name w:val="List Continue"/>
    <w:basedOn w:val="Normal"/>
    <w:uiPriority w:val="99"/>
    <w:rsid w:val="00B61E03"/>
    <w:pPr>
      <w:spacing w:after="120"/>
      <w:ind w:left="360"/>
    </w:pPr>
  </w:style>
  <w:style w:type="paragraph" w:styleId="ListContinue2">
    <w:name w:val="List Continue 2"/>
    <w:basedOn w:val="Normal"/>
    <w:uiPriority w:val="99"/>
    <w:rsid w:val="00B61E03"/>
    <w:pPr>
      <w:spacing w:after="120"/>
      <w:ind w:left="720"/>
    </w:pPr>
  </w:style>
  <w:style w:type="paragraph" w:styleId="Caption">
    <w:name w:val="caption"/>
    <w:basedOn w:val="Normal"/>
    <w:next w:val="Normal"/>
    <w:uiPriority w:val="99"/>
    <w:qFormat/>
    <w:rsid w:val="00B61E03"/>
    <w:pPr>
      <w:spacing w:before="120" w:after="120"/>
    </w:pPr>
    <w:rPr>
      <w:b/>
      <w:bCs/>
      <w:sz w:val="20"/>
    </w:rPr>
  </w:style>
  <w:style w:type="paragraph" w:styleId="Title">
    <w:name w:val="Title"/>
    <w:basedOn w:val="Normal"/>
    <w:link w:val="TitleChar"/>
    <w:uiPriority w:val="99"/>
    <w:qFormat/>
    <w:rsid w:val="00B61E03"/>
    <w:pPr>
      <w:spacing w:before="240" w:after="60"/>
      <w:jc w:val="center"/>
      <w:outlineLvl w:val="0"/>
    </w:pPr>
    <w:rPr>
      <w:rFonts w:ascii="Cambria" w:hAnsi="Cambria"/>
      <w:b/>
      <w:bCs/>
      <w:kern w:val="28"/>
      <w:sz w:val="32"/>
      <w:szCs w:val="32"/>
    </w:rPr>
  </w:style>
  <w:style w:type="character" w:customStyle="1" w:styleId="TitleChar">
    <w:name w:val="Title Char"/>
    <w:link w:val="Title"/>
    <w:uiPriority w:val="99"/>
    <w:locked/>
    <w:rsid w:val="00B61E03"/>
    <w:rPr>
      <w:rFonts w:ascii="Cambria" w:hAnsi="Cambria" w:cs="Times New Roman"/>
      <w:b/>
      <w:bCs/>
      <w:kern w:val="28"/>
      <w:sz w:val="32"/>
      <w:szCs w:val="32"/>
    </w:rPr>
  </w:style>
  <w:style w:type="paragraph" w:styleId="Subtitle">
    <w:name w:val="Subtitle"/>
    <w:basedOn w:val="Normal"/>
    <w:link w:val="SubtitleChar"/>
    <w:uiPriority w:val="99"/>
    <w:qFormat/>
    <w:rsid w:val="00B61E03"/>
    <w:pPr>
      <w:spacing w:after="60"/>
      <w:jc w:val="center"/>
      <w:outlineLvl w:val="1"/>
    </w:pPr>
    <w:rPr>
      <w:rFonts w:ascii="Cambria" w:hAnsi="Cambria"/>
      <w:szCs w:val="24"/>
    </w:rPr>
  </w:style>
  <w:style w:type="character" w:customStyle="1" w:styleId="SubtitleChar">
    <w:name w:val="Subtitle Char"/>
    <w:link w:val="Subtitle"/>
    <w:uiPriority w:val="99"/>
    <w:locked/>
    <w:rsid w:val="00B61E03"/>
    <w:rPr>
      <w:rFonts w:ascii="Cambria" w:hAnsi="Cambria" w:cs="Times New Roman"/>
      <w:sz w:val="24"/>
      <w:szCs w:val="24"/>
    </w:rPr>
  </w:style>
  <w:style w:type="paragraph" w:styleId="Revision">
    <w:name w:val="Revision"/>
    <w:hidden/>
    <w:uiPriority w:val="99"/>
    <w:semiHidden/>
    <w:rsid w:val="00B61E03"/>
    <w:rPr>
      <w:sz w:val="24"/>
    </w:rPr>
  </w:style>
  <w:style w:type="paragraph" w:styleId="ListParagraph">
    <w:name w:val="List Paragraph"/>
    <w:basedOn w:val="Normal"/>
    <w:uiPriority w:val="34"/>
    <w:qFormat/>
    <w:rsid w:val="00B61E03"/>
    <w:pPr>
      <w:ind w:left="720"/>
      <w:contextualSpacing/>
    </w:pPr>
  </w:style>
  <w:style w:type="paragraph" w:styleId="NoSpacing">
    <w:name w:val="No Spacing"/>
    <w:uiPriority w:val="1"/>
    <w:qFormat/>
    <w:rsid w:val="00B61E03"/>
    <w:pPr>
      <w:widowControl w:val="0"/>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9A2C8-B365-467B-BE3C-771931B8C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5180</Words>
  <Characters>30712</Characters>
  <Application>Microsoft Office Word</Application>
  <DocSecurity>4</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2010-08-17T12:01:00Z</cp:lastPrinted>
  <dcterms:created xsi:type="dcterms:W3CDTF">2011-09-28T20:10:00Z</dcterms:created>
  <dcterms:modified xsi:type="dcterms:W3CDTF">2011-09-28T20:10:00Z</dcterms:modified>
</cp:coreProperties>
</file>