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1CE" w:rsidRPr="006E0F55" w:rsidRDefault="009858C7" w:rsidP="00CE21CE">
      <w:pPr>
        <w:jc w:val="center"/>
        <w:rPr>
          <w:rFonts w:ascii="Courier New" w:hAnsi="Courier New" w:cs="Courier New"/>
          <w:sz w:val="24"/>
        </w:rPr>
      </w:pPr>
      <w:bookmarkStart w:id="0" w:name="_GoBack"/>
      <w:bookmarkEnd w:id="0"/>
      <w:r>
        <w:rPr>
          <w:rFonts w:ascii="Courier New" w:hAnsi="Courier New" w:cs="Courier New"/>
          <w:sz w:val="24"/>
        </w:rPr>
        <w:t xml:space="preserve"> </w:t>
      </w:r>
      <w:r w:rsidR="00CE21CE" w:rsidRPr="006E0F55">
        <w:rPr>
          <w:rFonts w:ascii="Courier New" w:hAnsi="Courier New" w:cs="Courier New"/>
          <w:sz w:val="24"/>
        </w:rPr>
        <w:t>W</w:t>
      </w:r>
      <w:r w:rsidR="00EF677E">
        <w:rPr>
          <w:rFonts w:ascii="Courier New" w:hAnsi="Courier New" w:cs="Courier New"/>
          <w:sz w:val="24"/>
        </w:rPr>
        <w:t xml:space="preserve">eb-Based HIV Behavioral Survey </w:t>
      </w:r>
      <w:r w:rsidR="00CE21CE" w:rsidRPr="006E0F55">
        <w:rPr>
          <w:rFonts w:ascii="Courier New" w:hAnsi="Courier New" w:cs="Courier New"/>
          <w:sz w:val="24"/>
        </w:rPr>
        <w:t xml:space="preserve">among Men who have </w:t>
      </w:r>
      <w:r w:rsidR="008A1253">
        <w:rPr>
          <w:rFonts w:ascii="Courier New" w:hAnsi="Courier New" w:cs="Courier New"/>
          <w:sz w:val="24"/>
        </w:rPr>
        <w:t>S</w:t>
      </w:r>
      <w:r w:rsidR="00CE21CE" w:rsidRPr="006E0F55">
        <w:rPr>
          <w:rFonts w:ascii="Courier New" w:hAnsi="Courier New" w:cs="Courier New"/>
          <w:sz w:val="24"/>
        </w:rPr>
        <w:t>ex with Men</w:t>
      </w:r>
    </w:p>
    <w:p w:rsidR="00CE21CE" w:rsidRPr="006E0F55" w:rsidRDefault="00CE21CE" w:rsidP="00CE21CE">
      <w:pPr>
        <w:jc w:val="center"/>
        <w:rPr>
          <w:rFonts w:ascii="Courier New" w:hAnsi="Courier New" w:cs="Courier New"/>
          <w:sz w:val="24"/>
        </w:rPr>
      </w:pPr>
    </w:p>
    <w:p w:rsidR="00CE21CE" w:rsidRPr="006E0F55" w:rsidRDefault="000B2FB7" w:rsidP="00CE21CE">
      <w:pPr>
        <w:jc w:val="center"/>
        <w:rPr>
          <w:rFonts w:ascii="Courier New" w:hAnsi="Courier New" w:cs="Courier New"/>
          <w:sz w:val="24"/>
        </w:rPr>
      </w:pPr>
      <w:r>
        <w:rPr>
          <w:rFonts w:ascii="Courier New" w:hAnsi="Courier New" w:cs="Courier New"/>
          <w:sz w:val="24"/>
        </w:rPr>
        <w:t>0920-New</w:t>
      </w:r>
    </w:p>
    <w:p w:rsidR="003E5A49" w:rsidRPr="0032089D" w:rsidRDefault="003E5A49" w:rsidP="0038203B">
      <w:pPr>
        <w:jc w:val="center"/>
        <w:rPr>
          <w:rFonts w:ascii="Courier New" w:hAnsi="Courier New" w:cs="Courier New"/>
          <w:sz w:val="24"/>
        </w:rPr>
      </w:pPr>
    </w:p>
    <w:p w:rsidR="003E5A49" w:rsidRDefault="003E5A49" w:rsidP="0038203B">
      <w:pPr>
        <w:jc w:val="center"/>
        <w:rPr>
          <w:rFonts w:ascii="Courier New" w:hAnsi="Courier New" w:cs="Courier New"/>
          <w:sz w:val="24"/>
        </w:rPr>
      </w:pPr>
      <w:r>
        <w:rPr>
          <w:rFonts w:ascii="Courier New" w:hAnsi="Courier New" w:cs="Courier New"/>
          <w:sz w:val="24"/>
        </w:rPr>
        <w:t>Supporting Statement</w:t>
      </w:r>
    </w:p>
    <w:p w:rsidR="003E5A49" w:rsidRPr="0032089D" w:rsidRDefault="003E5A49" w:rsidP="0038203B">
      <w:pPr>
        <w:jc w:val="center"/>
        <w:rPr>
          <w:rFonts w:ascii="Courier New" w:hAnsi="Courier New" w:cs="Courier New"/>
          <w:sz w:val="24"/>
        </w:rPr>
      </w:pPr>
      <w:r>
        <w:rPr>
          <w:rFonts w:ascii="Courier New" w:hAnsi="Courier New" w:cs="Courier New"/>
          <w:sz w:val="24"/>
        </w:rPr>
        <w:t>Part B</w:t>
      </w:r>
    </w:p>
    <w:p w:rsidR="003E5A49" w:rsidRPr="0032089D" w:rsidRDefault="003E5A49" w:rsidP="0038203B">
      <w:pPr>
        <w:jc w:val="center"/>
        <w:rPr>
          <w:rFonts w:ascii="Courier New" w:hAnsi="Courier New" w:cs="Courier New"/>
          <w:sz w:val="24"/>
        </w:rPr>
      </w:pPr>
    </w:p>
    <w:p w:rsidR="003E5A49" w:rsidRPr="0032089D" w:rsidRDefault="003E5A49" w:rsidP="0038203B">
      <w:pPr>
        <w:jc w:val="center"/>
        <w:rPr>
          <w:rFonts w:ascii="Courier New" w:hAnsi="Courier New" w:cs="Courier New"/>
          <w:sz w:val="24"/>
        </w:rPr>
      </w:pPr>
    </w:p>
    <w:p w:rsidR="003E5A49" w:rsidRPr="0032089D" w:rsidRDefault="003E5A49" w:rsidP="0038203B">
      <w:pPr>
        <w:jc w:val="center"/>
        <w:rPr>
          <w:rFonts w:ascii="Courier New" w:hAnsi="Courier New" w:cs="Courier New"/>
          <w:sz w:val="24"/>
        </w:rPr>
      </w:pPr>
    </w:p>
    <w:p w:rsidR="003E5A49" w:rsidRPr="0032089D" w:rsidRDefault="003E5A49" w:rsidP="0038203B">
      <w:pPr>
        <w:jc w:val="center"/>
        <w:rPr>
          <w:rFonts w:ascii="Courier New" w:hAnsi="Courier New" w:cs="Courier New"/>
          <w:sz w:val="24"/>
        </w:rPr>
      </w:pPr>
    </w:p>
    <w:p w:rsidR="003E5A49" w:rsidRPr="0032089D" w:rsidRDefault="003E5A49" w:rsidP="0038203B">
      <w:pPr>
        <w:jc w:val="center"/>
        <w:rPr>
          <w:rFonts w:ascii="Courier New" w:hAnsi="Courier New" w:cs="Courier New"/>
          <w:sz w:val="24"/>
        </w:rPr>
      </w:pPr>
    </w:p>
    <w:p w:rsidR="003E5A49" w:rsidRPr="0032089D" w:rsidRDefault="003E5A49" w:rsidP="0038203B">
      <w:pPr>
        <w:jc w:val="center"/>
        <w:rPr>
          <w:rFonts w:ascii="Courier New" w:hAnsi="Courier New" w:cs="Courier New"/>
          <w:sz w:val="24"/>
        </w:rPr>
      </w:pPr>
    </w:p>
    <w:p w:rsidR="003E5A49" w:rsidRPr="0032089D" w:rsidRDefault="003E5A49" w:rsidP="0038203B">
      <w:pPr>
        <w:jc w:val="center"/>
        <w:rPr>
          <w:rFonts w:ascii="Courier New" w:hAnsi="Courier New" w:cs="Courier New"/>
          <w:sz w:val="24"/>
        </w:rPr>
      </w:pPr>
    </w:p>
    <w:p w:rsidR="003E5A49" w:rsidRPr="0032089D" w:rsidRDefault="003E5A49" w:rsidP="0038203B">
      <w:pPr>
        <w:jc w:val="center"/>
        <w:rPr>
          <w:rFonts w:ascii="Courier New" w:hAnsi="Courier New" w:cs="Courier New"/>
          <w:sz w:val="24"/>
        </w:rPr>
      </w:pPr>
    </w:p>
    <w:p w:rsidR="003E5A49" w:rsidRPr="0032089D" w:rsidRDefault="003E5A49" w:rsidP="0038203B">
      <w:pPr>
        <w:jc w:val="center"/>
        <w:rPr>
          <w:rFonts w:ascii="Courier New" w:hAnsi="Courier New" w:cs="Courier New"/>
          <w:sz w:val="24"/>
        </w:rPr>
      </w:pPr>
    </w:p>
    <w:p w:rsidR="003E5A49" w:rsidRPr="0032089D" w:rsidRDefault="003E5A49" w:rsidP="0038203B">
      <w:pPr>
        <w:jc w:val="center"/>
        <w:rPr>
          <w:rFonts w:ascii="Courier New" w:hAnsi="Courier New" w:cs="Courier New"/>
          <w:sz w:val="24"/>
        </w:rPr>
      </w:pPr>
    </w:p>
    <w:p w:rsidR="003E5A49" w:rsidRPr="0032089D" w:rsidRDefault="003E5A49" w:rsidP="0038203B">
      <w:pPr>
        <w:jc w:val="center"/>
        <w:rPr>
          <w:rFonts w:ascii="Courier New" w:hAnsi="Courier New" w:cs="Courier New"/>
          <w:sz w:val="24"/>
        </w:rPr>
      </w:pPr>
    </w:p>
    <w:p w:rsidR="003E5A49" w:rsidRPr="0032089D" w:rsidRDefault="003E5A49" w:rsidP="0038203B">
      <w:pPr>
        <w:jc w:val="center"/>
        <w:rPr>
          <w:rFonts w:ascii="Courier New" w:hAnsi="Courier New" w:cs="Courier New"/>
          <w:sz w:val="24"/>
        </w:rPr>
      </w:pPr>
    </w:p>
    <w:p w:rsidR="003E5A49" w:rsidRPr="0032089D" w:rsidRDefault="003E5A49" w:rsidP="0038203B">
      <w:pPr>
        <w:jc w:val="center"/>
        <w:rPr>
          <w:rFonts w:ascii="Courier New" w:hAnsi="Courier New" w:cs="Courier New"/>
          <w:sz w:val="24"/>
        </w:rPr>
      </w:pPr>
    </w:p>
    <w:p w:rsidR="003E5A49" w:rsidRPr="0032089D" w:rsidRDefault="003E5A49" w:rsidP="0038203B">
      <w:pPr>
        <w:jc w:val="center"/>
        <w:rPr>
          <w:rFonts w:ascii="Courier New" w:hAnsi="Courier New" w:cs="Courier New"/>
          <w:sz w:val="24"/>
        </w:rPr>
      </w:pPr>
    </w:p>
    <w:p w:rsidR="003E5A49" w:rsidRPr="0032089D" w:rsidRDefault="003E5A49" w:rsidP="0038203B">
      <w:pPr>
        <w:jc w:val="center"/>
        <w:rPr>
          <w:rFonts w:ascii="Courier New" w:hAnsi="Courier New" w:cs="Courier New"/>
          <w:sz w:val="24"/>
        </w:rPr>
      </w:pPr>
    </w:p>
    <w:p w:rsidR="003E5A49" w:rsidRPr="0032089D" w:rsidRDefault="003E5A49" w:rsidP="0038203B">
      <w:pPr>
        <w:jc w:val="center"/>
        <w:rPr>
          <w:rFonts w:ascii="Courier New" w:hAnsi="Courier New" w:cs="Courier New"/>
          <w:sz w:val="24"/>
        </w:rPr>
      </w:pPr>
    </w:p>
    <w:p w:rsidR="003E5A49" w:rsidRPr="0032089D" w:rsidRDefault="003E5A49" w:rsidP="0038203B">
      <w:pPr>
        <w:jc w:val="center"/>
        <w:rPr>
          <w:rFonts w:ascii="Courier New" w:hAnsi="Courier New" w:cs="Courier New"/>
          <w:sz w:val="24"/>
        </w:rPr>
      </w:pPr>
    </w:p>
    <w:p w:rsidR="003E5A49" w:rsidRPr="0032089D" w:rsidRDefault="003E5A49" w:rsidP="0038203B">
      <w:pPr>
        <w:jc w:val="center"/>
        <w:rPr>
          <w:rFonts w:ascii="Courier New" w:hAnsi="Courier New" w:cs="Courier New"/>
          <w:sz w:val="24"/>
        </w:rPr>
      </w:pPr>
    </w:p>
    <w:p w:rsidR="003E5A49" w:rsidRPr="0032089D" w:rsidRDefault="00E039D0" w:rsidP="0038203B">
      <w:pPr>
        <w:jc w:val="center"/>
        <w:rPr>
          <w:rFonts w:ascii="Courier New" w:hAnsi="Courier New" w:cs="Courier New"/>
          <w:sz w:val="24"/>
        </w:rPr>
      </w:pPr>
      <w:r>
        <w:rPr>
          <w:rFonts w:ascii="Courier New" w:hAnsi="Courier New" w:cs="Courier New"/>
          <w:sz w:val="24"/>
        </w:rPr>
        <w:t xml:space="preserve">November </w:t>
      </w:r>
      <w:r w:rsidR="00776160">
        <w:rPr>
          <w:rFonts w:ascii="Courier New" w:hAnsi="Courier New" w:cs="Courier New"/>
          <w:sz w:val="24"/>
        </w:rPr>
        <w:t>29</w:t>
      </w:r>
      <w:r>
        <w:rPr>
          <w:rFonts w:ascii="Courier New" w:hAnsi="Courier New" w:cs="Courier New"/>
          <w:sz w:val="24"/>
        </w:rPr>
        <w:t>, 2011</w:t>
      </w:r>
    </w:p>
    <w:p w:rsidR="003E5A49" w:rsidRPr="0032089D" w:rsidRDefault="003E5A49" w:rsidP="0038203B">
      <w:pPr>
        <w:jc w:val="center"/>
        <w:rPr>
          <w:rFonts w:ascii="Courier New" w:hAnsi="Courier New" w:cs="Courier New"/>
          <w:sz w:val="24"/>
        </w:rPr>
      </w:pPr>
    </w:p>
    <w:p w:rsidR="003E5A49" w:rsidRPr="0032089D" w:rsidRDefault="003E5A49" w:rsidP="0038203B">
      <w:pPr>
        <w:jc w:val="center"/>
        <w:rPr>
          <w:rFonts w:ascii="Courier New" w:hAnsi="Courier New" w:cs="Courier New"/>
          <w:sz w:val="24"/>
        </w:rPr>
      </w:pPr>
    </w:p>
    <w:p w:rsidR="003E5A49" w:rsidRPr="004B1381" w:rsidRDefault="003E5A49" w:rsidP="0038203B">
      <w:pPr>
        <w:jc w:val="center"/>
        <w:rPr>
          <w:rFonts w:ascii="Courier New" w:hAnsi="Courier New" w:cs="Courier New"/>
          <w:sz w:val="24"/>
        </w:rPr>
      </w:pPr>
    </w:p>
    <w:p w:rsidR="003E5A49" w:rsidRPr="004B1381" w:rsidRDefault="009A051C" w:rsidP="0038203B">
      <w:pPr>
        <w:jc w:val="center"/>
        <w:rPr>
          <w:rFonts w:ascii="Courier New" w:hAnsi="Courier New" w:cs="Courier New"/>
          <w:b/>
          <w:sz w:val="24"/>
        </w:rPr>
      </w:pPr>
      <w:r w:rsidRPr="009A051C">
        <w:rPr>
          <w:rFonts w:ascii="Courier New" w:hAnsi="Courier New" w:cs="Courier New"/>
          <w:b/>
          <w:sz w:val="24"/>
        </w:rPr>
        <w:t>Project Officer:</w:t>
      </w:r>
    </w:p>
    <w:p w:rsidR="00FC4398" w:rsidRDefault="004B1381">
      <w:pPr>
        <w:jc w:val="center"/>
        <w:rPr>
          <w:rFonts w:ascii="Courier New" w:hAnsi="Courier New" w:cs="Courier New"/>
          <w:sz w:val="24"/>
        </w:rPr>
      </w:pPr>
      <w:r w:rsidRPr="004B1381">
        <w:rPr>
          <w:rFonts w:ascii="Courier New" w:hAnsi="Courier New" w:cs="Courier New"/>
          <w:sz w:val="24"/>
        </w:rPr>
        <w:t>Kristina Bowles, MPH</w:t>
      </w:r>
    </w:p>
    <w:p w:rsidR="003E5A49" w:rsidRPr="004B1381" w:rsidRDefault="009A051C" w:rsidP="0038203B">
      <w:pPr>
        <w:jc w:val="center"/>
        <w:rPr>
          <w:rFonts w:ascii="Courier New" w:hAnsi="Courier New" w:cs="Courier New"/>
          <w:sz w:val="24"/>
        </w:rPr>
      </w:pPr>
      <w:r w:rsidRPr="009A051C">
        <w:rPr>
          <w:rFonts w:ascii="Courier New" w:hAnsi="Courier New" w:cs="Courier New"/>
          <w:sz w:val="24"/>
        </w:rPr>
        <w:t>Behavioral Scientist, Behavioral Surveillance Team</w:t>
      </w:r>
    </w:p>
    <w:p w:rsidR="003E5A49" w:rsidRPr="004B1381" w:rsidRDefault="009A051C" w:rsidP="0038203B">
      <w:pPr>
        <w:jc w:val="center"/>
        <w:rPr>
          <w:rFonts w:ascii="Courier New" w:hAnsi="Courier New" w:cs="Courier New"/>
          <w:sz w:val="24"/>
        </w:rPr>
      </w:pPr>
      <w:r w:rsidRPr="009A051C">
        <w:rPr>
          <w:rFonts w:ascii="Courier New" w:hAnsi="Courier New" w:cs="Courier New"/>
          <w:sz w:val="24"/>
        </w:rPr>
        <w:t xml:space="preserve"> National Center for HIV, STD, and TB Prevention</w:t>
      </w:r>
    </w:p>
    <w:p w:rsidR="003E5A49" w:rsidRPr="004B1381" w:rsidRDefault="00FA2921" w:rsidP="0038203B">
      <w:pPr>
        <w:jc w:val="center"/>
        <w:rPr>
          <w:rFonts w:ascii="Courier New" w:hAnsi="Courier New" w:cs="Courier New"/>
          <w:sz w:val="24"/>
        </w:rPr>
      </w:pPr>
      <w:r>
        <w:rPr>
          <w:rFonts w:ascii="Courier New" w:hAnsi="Courier New" w:cs="Courier New"/>
          <w:sz w:val="24"/>
        </w:rPr>
        <w:t>Office of Infectious Disease</w:t>
      </w:r>
    </w:p>
    <w:p w:rsidR="003E5A49" w:rsidRPr="004B1381" w:rsidRDefault="009A051C" w:rsidP="0038203B">
      <w:pPr>
        <w:jc w:val="center"/>
        <w:rPr>
          <w:rFonts w:ascii="Courier New" w:hAnsi="Courier New" w:cs="Courier New"/>
          <w:sz w:val="24"/>
        </w:rPr>
      </w:pPr>
      <w:r w:rsidRPr="009A051C">
        <w:rPr>
          <w:rFonts w:ascii="Courier New" w:hAnsi="Courier New" w:cs="Courier New"/>
          <w:sz w:val="24"/>
        </w:rPr>
        <w:t>Centers for Disease Control and Prevention</w:t>
      </w:r>
    </w:p>
    <w:p w:rsidR="003E5A49" w:rsidRPr="004B1381" w:rsidRDefault="009A051C" w:rsidP="0038203B">
      <w:pPr>
        <w:jc w:val="center"/>
        <w:rPr>
          <w:rFonts w:ascii="Courier New" w:hAnsi="Courier New" w:cs="Courier New"/>
          <w:sz w:val="24"/>
        </w:rPr>
      </w:pPr>
      <w:r w:rsidRPr="009A051C">
        <w:rPr>
          <w:rFonts w:ascii="Courier New" w:hAnsi="Courier New" w:cs="Courier New"/>
          <w:sz w:val="24"/>
        </w:rPr>
        <w:t>1600 Clifton Rd, NE, MS E-46</w:t>
      </w:r>
    </w:p>
    <w:p w:rsidR="003E5A49" w:rsidRPr="004B1381" w:rsidRDefault="009A051C" w:rsidP="0038203B">
      <w:pPr>
        <w:jc w:val="center"/>
        <w:rPr>
          <w:rFonts w:ascii="Courier New" w:hAnsi="Courier New" w:cs="Courier New"/>
          <w:sz w:val="24"/>
        </w:rPr>
      </w:pPr>
      <w:r w:rsidRPr="009A051C">
        <w:rPr>
          <w:rFonts w:ascii="Courier New" w:hAnsi="Courier New" w:cs="Courier New"/>
          <w:sz w:val="24"/>
        </w:rPr>
        <w:t>Atlanta, Georgia 30333</w:t>
      </w:r>
    </w:p>
    <w:p w:rsidR="003E5A49" w:rsidRPr="004B1381" w:rsidRDefault="009A051C" w:rsidP="0038203B">
      <w:pPr>
        <w:jc w:val="center"/>
        <w:rPr>
          <w:rFonts w:ascii="Courier New" w:hAnsi="Courier New" w:cs="Courier New"/>
          <w:sz w:val="24"/>
        </w:rPr>
      </w:pPr>
      <w:r w:rsidRPr="009A051C">
        <w:rPr>
          <w:rFonts w:ascii="Courier New" w:hAnsi="Courier New" w:cs="Courier New"/>
          <w:sz w:val="24"/>
        </w:rPr>
        <w:t>Phone: (404) 639-1815</w:t>
      </w:r>
    </w:p>
    <w:p w:rsidR="003E5A49" w:rsidRPr="004B1381" w:rsidRDefault="009A051C" w:rsidP="0038203B">
      <w:pPr>
        <w:jc w:val="center"/>
        <w:rPr>
          <w:rFonts w:ascii="Courier New" w:hAnsi="Courier New" w:cs="Courier New"/>
          <w:sz w:val="24"/>
        </w:rPr>
      </w:pPr>
      <w:r w:rsidRPr="009A051C">
        <w:rPr>
          <w:rFonts w:ascii="Courier New" w:hAnsi="Courier New" w:cs="Courier New"/>
          <w:sz w:val="24"/>
        </w:rPr>
        <w:t>Fax: (404) 639-8640</w:t>
      </w:r>
    </w:p>
    <w:p w:rsidR="003E5A49" w:rsidRPr="004B1381" w:rsidRDefault="009A051C" w:rsidP="0038203B">
      <w:pPr>
        <w:jc w:val="center"/>
        <w:rPr>
          <w:rFonts w:ascii="Courier New" w:hAnsi="Courier New" w:cs="Courier New"/>
          <w:sz w:val="24"/>
        </w:rPr>
      </w:pPr>
      <w:r w:rsidRPr="009A051C">
        <w:rPr>
          <w:rFonts w:ascii="Courier New" w:hAnsi="Courier New" w:cs="Courier New"/>
          <w:sz w:val="24"/>
        </w:rPr>
        <w:t>E-mail: KBowles@cdc.gov</w:t>
      </w:r>
    </w:p>
    <w:p w:rsidR="00FB07CF" w:rsidRPr="00A70772" w:rsidRDefault="003E5A49" w:rsidP="00FB07CF">
      <w:pPr>
        <w:rPr>
          <w:rFonts w:ascii="Courier New" w:hAnsi="Courier New" w:cs="Courier New"/>
          <w:b/>
          <w:sz w:val="24"/>
        </w:rPr>
      </w:pPr>
      <w:r w:rsidRPr="004B1381">
        <w:rPr>
          <w:rFonts w:ascii="Courier New" w:hAnsi="Courier New" w:cs="Courier New"/>
          <w:b/>
          <w:sz w:val="24"/>
        </w:rPr>
        <w:br w:type="page"/>
      </w:r>
      <w:r w:rsidR="00FB07CF" w:rsidRPr="00A70772">
        <w:rPr>
          <w:rFonts w:ascii="Courier New" w:hAnsi="Courier New" w:cs="Courier New"/>
          <w:b/>
          <w:sz w:val="24"/>
        </w:rPr>
        <w:lastRenderedPageBreak/>
        <w:t>TABLE OF Contents</w:t>
      </w:r>
    </w:p>
    <w:p w:rsidR="00FB07CF" w:rsidRPr="00A70772" w:rsidRDefault="00FB07CF" w:rsidP="00FB07CF">
      <w:pPr>
        <w:rPr>
          <w:rFonts w:ascii="Courier New" w:hAnsi="Courier New" w:cs="Courier New"/>
          <w:b/>
          <w:sz w:val="24"/>
        </w:rPr>
      </w:pPr>
    </w:p>
    <w:p w:rsidR="00FB07CF" w:rsidRPr="00A70772" w:rsidRDefault="00FB07CF" w:rsidP="00FB07CF">
      <w:pPr>
        <w:rPr>
          <w:rFonts w:ascii="Courier New" w:hAnsi="Courier New" w:cs="Courier New"/>
          <w:sz w:val="24"/>
        </w:rPr>
      </w:pPr>
      <w:r w:rsidRPr="00A70772">
        <w:rPr>
          <w:rFonts w:ascii="Courier New" w:hAnsi="Courier New" w:cs="Courier New"/>
          <w:sz w:val="24"/>
        </w:rPr>
        <w:t>Section B Justification</w:t>
      </w:r>
      <w:r w:rsidRPr="00A70772">
        <w:rPr>
          <w:rFonts w:ascii="Courier New" w:hAnsi="Courier New" w:cs="Courier New"/>
          <w:sz w:val="24"/>
        </w:rPr>
        <w:tab/>
      </w:r>
    </w:p>
    <w:p w:rsidR="00FB07CF" w:rsidRPr="00A70772" w:rsidRDefault="00FB07CF" w:rsidP="00FB07CF">
      <w:pPr>
        <w:rPr>
          <w:rFonts w:ascii="Courier New" w:hAnsi="Courier New" w:cs="Courier New"/>
          <w:bCs/>
          <w:sz w:val="24"/>
        </w:rPr>
      </w:pPr>
    </w:p>
    <w:p w:rsidR="00FB07CF" w:rsidRPr="00A70772" w:rsidRDefault="00FB07CF" w:rsidP="00FB07CF">
      <w:pPr>
        <w:rPr>
          <w:rFonts w:ascii="Courier New" w:hAnsi="Courier New" w:cs="Courier New"/>
          <w:sz w:val="24"/>
        </w:rPr>
      </w:pPr>
      <w:r w:rsidRPr="00A70772">
        <w:rPr>
          <w:rFonts w:ascii="Courier New" w:hAnsi="Courier New" w:cs="Courier New"/>
          <w:sz w:val="24"/>
        </w:rPr>
        <w:t>1 Respondent Universe and Sampling Method</w:t>
      </w:r>
    </w:p>
    <w:p w:rsidR="00FB07CF" w:rsidRPr="00A70772" w:rsidRDefault="00FB07CF" w:rsidP="00FB07CF">
      <w:pPr>
        <w:rPr>
          <w:rFonts w:ascii="Courier New" w:hAnsi="Courier New" w:cs="Courier New"/>
          <w:sz w:val="24"/>
        </w:rPr>
      </w:pPr>
    </w:p>
    <w:p w:rsidR="00FB07CF" w:rsidRPr="00A70772" w:rsidRDefault="00FB07CF" w:rsidP="00FB07CF">
      <w:pPr>
        <w:rPr>
          <w:rFonts w:ascii="Courier New" w:hAnsi="Courier New" w:cs="Courier New"/>
          <w:sz w:val="24"/>
        </w:rPr>
      </w:pPr>
      <w:r w:rsidRPr="00A70772">
        <w:rPr>
          <w:rFonts w:ascii="Courier New" w:hAnsi="Courier New" w:cs="Courier New"/>
          <w:sz w:val="24"/>
        </w:rPr>
        <w:t>2 Procedures for the Collection of Information</w:t>
      </w:r>
    </w:p>
    <w:p w:rsidR="00FB07CF" w:rsidRPr="00A70772" w:rsidRDefault="00FB07CF" w:rsidP="00FB07CF">
      <w:pPr>
        <w:rPr>
          <w:rFonts w:ascii="Courier New" w:hAnsi="Courier New" w:cs="Courier New"/>
          <w:sz w:val="24"/>
        </w:rPr>
      </w:pPr>
    </w:p>
    <w:p w:rsidR="00FB07CF" w:rsidRPr="00A70772" w:rsidRDefault="00FB07CF" w:rsidP="00FB07CF">
      <w:pPr>
        <w:rPr>
          <w:rFonts w:ascii="Courier New" w:hAnsi="Courier New" w:cs="Courier New"/>
          <w:sz w:val="24"/>
        </w:rPr>
      </w:pPr>
      <w:r w:rsidRPr="00A70772">
        <w:rPr>
          <w:rFonts w:ascii="Courier New" w:hAnsi="Courier New" w:cs="Courier New"/>
          <w:sz w:val="24"/>
        </w:rPr>
        <w:t>3 Methods to Maximize Response Rates and Minimize Nonresponse</w:t>
      </w:r>
    </w:p>
    <w:p w:rsidR="00FB07CF" w:rsidRPr="00A70772" w:rsidRDefault="00FB07CF" w:rsidP="00FB07CF">
      <w:pPr>
        <w:rPr>
          <w:rFonts w:ascii="Courier New" w:hAnsi="Courier New" w:cs="Courier New"/>
          <w:sz w:val="24"/>
        </w:rPr>
      </w:pPr>
    </w:p>
    <w:p w:rsidR="00FB07CF" w:rsidRPr="00A70772" w:rsidRDefault="00FB07CF" w:rsidP="00FB07CF">
      <w:pPr>
        <w:rPr>
          <w:rFonts w:ascii="Courier New" w:hAnsi="Courier New" w:cs="Courier New"/>
          <w:sz w:val="24"/>
        </w:rPr>
      </w:pPr>
      <w:r w:rsidRPr="00A70772">
        <w:rPr>
          <w:rFonts w:ascii="Courier New" w:hAnsi="Courier New" w:cs="Courier New"/>
          <w:sz w:val="24"/>
        </w:rPr>
        <w:t>4 Tests of Procedures or Methods to be Undertaken</w:t>
      </w:r>
    </w:p>
    <w:p w:rsidR="00FB07CF" w:rsidRPr="00A70772" w:rsidRDefault="00FB07CF" w:rsidP="00FB07CF">
      <w:pPr>
        <w:rPr>
          <w:rFonts w:ascii="Courier New" w:hAnsi="Courier New" w:cs="Courier New"/>
          <w:sz w:val="24"/>
        </w:rPr>
      </w:pPr>
    </w:p>
    <w:p w:rsidR="00FB07CF" w:rsidRPr="00A70772" w:rsidRDefault="00FB07CF" w:rsidP="00FB07CF">
      <w:pPr>
        <w:rPr>
          <w:rFonts w:ascii="Courier New" w:hAnsi="Courier New" w:cs="Courier New"/>
          <w:sz w:val="24"/>
        </w:rPr>
      </w:pPr>
      <w:r w:rsidRPr="00A70772">
        <w:rPr>
          <w:rFonts w:ascii="Courier New" w:hAnsi="Courier New" w:cs="Courier New"/>
          <w:sz w:val="24"/>
        </w:rPr>
        <w:t>5 Individuals Consulted on Statistical Aspects and Individuals Collecting and/or Analyzing Data</w:t>
      </w:r>
    </w:p>
    <w:p w:rsidR="00FB07CF" w:rsidRPr="00A70772" w:rsidRDefault="00FB07CF" w:rsidP="00FB07CF">
      <w:pPr>
        <w:rPr>
          <w:rFonts w:ascii="Courier New" w:hAnsi="Courier New" w:cs="Courier New"/>
          <w:bCs/>
          <w:sz w:val="24"/>
        </w:rPr>
      </w:pPr>
    </w:p>
    <w:p w:rsidR="00FB07CF" w:rsidRPr="00A70772" w:rsidRDefault="00FB07CF" w:rsidP="00FB07CF">
      <w:pPr>
        <w:rPr>
          <w:rFonts w:ascii="Courier New" w:hAnsi="Courier New" w:cs="Courier New"/>
          <w:sz w:val="24"/>
        </w:rPr>
      </w:pPr>
      <w:r w:rsidRPr="00A70772">
        <w:rPr>
          <w:rFonts w:ascii="Courier New" w:hAnsi="Courier New" w:cs="Courier New"/>
          <w:sz w:val="24"/>
        </w:rPr>
        <w:t>Table</w:t>
      </w:r>
    </w:p>
    <w:p w:rsidR="00FB07CF" w:rsidRPr="00A70772" w:rsidRDefault="00FB07CF" w:rsidP="00FB07CF">
      <w:pPr>
        <w:rPr>
          <w:rFonts w:ascii="Courier New" w:hAnsi="Courier New" w:cs="Courier New"/>
          <w:sz w:val="24"/>
        </w:rPr>
      </w:pPr>
      <w:r w:rsidRPr="00A70772">
        <w:rPr>
          <w:rFonts w:ascii="Courier New" w:hAnsi="Courier New" w:cs="Courier New"/>
          <w:sz w:val="24"/>
        </w:rPr>
        <w:t>Table 1</w:t>
      </w:r>
      <w:r w:rsidRPr="00A70772">
        <w:rPr>
          <w:rFonts w:ascii="Courier New" w:hAnsi="Courier New" w:cs="Courier New"/>
          <w:sz w:val="24"/>
        </w:rPr>
        <w:tab/>
        <w:t xml:space="preserve">Estimated Numbers of Participants </w:t>
      </w:r>
    </w:p>
    <w:p w:rsidR="00FB07CF" w:rsidRPr="00564B0F" w:rsidRDefault="00FB07CF" w:rsidP="00FB07CF">
      <w:pPr>
        <w:rPr>
          <w:rFonts w:ascii="Courier New" w:hAnsi="Courier New" w:cs="Courier New"/>
          <w:color w:val="C00000"/>
          <w:sz w:val="24"/>
        </w:rPr>
      </w:pPr>
    </w:p>
    <w:p w:rsidR="009C7134" w:rsidRPr="009C7134" w:rsidRDefault="009C7134" w:rsidP="009C7134">
      <w:pPr>
        <w:pStyle w:val="TOC5"/>
        <w:tabs>
          <w:tab w:val="clear" w:pos="9360"/>
          <w:tab w:val="left" w:pos="1620"/>
        </w:tabs>
        <w:spacing w:before="120" w:after="0"/>
        <w:ind w:left="360" w:right="0" w:hanging="360"/>
        <w:jc w:val="both"/>
        <w:rPr>
          <w:rFonts w:ascii="Courier New" w:hAnsi="Courier New" w:cs="Courier New"/>
          <w:sz w:val="24"/>
          <w:szCs w:val="24"/>
        </w:rPr>
      </w:pPr>
      <w:r w:rsidRPr="009C7134">
        <w:rPr>
          <w:rFonts w:ascii="Courier New" w:hAnsi="Courier New" w:cs="Courier New"/>
          <w:sz w:val="24"/>
          <w:szCs w:val="24"/>
        </w:rPr>
        <w:t>LIST OF ATTACHMENTS</w:t>
      </w:r>
    </w:p>
    <w:tbl>
      <w:tblPr>
        <w:tblW w:w="9735" w:type="dxa"/>
        <w:tblInd w:w="93" w:type="dxa"/>
        <w:tblLook w:val="0000" w:firstRow="0" w:lastRow="0" w:firstColumn="0" w:lastColumn="0" w:noHBand="0" w:noVBand="0"/>
      </w:tblPr>
      <w:tblGrid>
        <w:gridCol w:w="2175"/>
        <w:gridCol w:w="360"/>
        <w:gridCol w:w="7200"/>
      </w:tblGrid>
      <w:tr w:rsidR="009C7134" w:rsidRPr="009C7134" w:rsidTr="00BA312E">
        <w:trPr>
          <w:trHeight w:val="255"/>
        </w:trPr>
        <w:tc>
          <w:tcPr>
            <w:tcW w:w="2175" w:type="dxa"/>
            <w:tcBorders>
              <w:top w:val="nil"/>
              <w:left w:val="nil"/>
              <w:bottom w:val="nil"/>
              <w:right w:val="nil"/>
            </w:tcBorders>
            <w:noWrap/>
            <w:vAlign w:val="bottom"/>
          </w:tcPr>
          <w:p w:rsidR="009C7134" w:rsidRPr="009C7134" w:rsidRDefault="009C7134" w:rsidP="00BA312E">
            <w:pPr>
              <w:jc w:val="center"/>
              <w:rPr>
                <w:rFonts w:ascii="Courier New" w:eastAsia="SimSun" w:hAnsi="Courier New" w:cs="Courier New"/>
                <w:bCs/>
                <w:sz w:val="24"/>
                <w:lang w:eastAsia="zh-CN"/>
              </w:rPr>
            </w:pPr>
            <w:r w:rsidRPr="009C7134">
              <w:rPr>
                <w:rFonts w:ascii="Courier New" w:eastAsia="SimSun" w:hAnsi="Courier New" w:cs="Courier New"/>
                <w:bCs/>
                <w:sz w:val="24"/>
                <w:lang w:eastAsia="zh-CN"/>
              </w:rPr>
              <w:t>Attachment Number</w:t>
            </w:r>
          </w:p>
        </w:tc>
        <w:tc>
          <w:tcPr>
            <w:tcW w:w="360" w:type="dxa"/>
            <w:tcBorders>
              <w:top w:val="nil"/>
              <w:left w:val="nil"/>
              <w:bottom w:val="nil"/>
              <w:right w:val="nil"/>
            </w:tcBorders>
            <w:noWrap/>
            <w:vAlign w:val="bottom"/>
          </w:tcPr>
          <w:p w:rsidR="009C7134" w:rsidRPr="009C7134" w:rsidRDefault="009C7134" w:rsidP="00BA312E">
            <w:pPr>
              <w:rPr>
                <w:rFonts w:ascii="Courier New" w:eastAsia="SimSun" w:hAnsi="Courier New" w:cs="Courier New"/>
                <w:sz w:val="24"/>
                <w:lang w:eastAsia="zh-CN"/>
              </w:rPr>
            </w:pPr>
          </w:p>
        </w:tc>
        <w:tc>
          <w:tcPr>
            <w:tcW w:w="7200" w:type="dxa"/>
            <w:tcBorders>
              <w:top w:val="nil"/>
              <w:left w:val="nil"/>
              <w:bottom w:val="nil"/>
              <w:right w:val="nil"/>
            </w:tcBorders>
            <w:noWrap/>
            <w:vAlign w:val="bottom"/>
          </w:tcPr>
          <w:p w:rsidR="009C7134" w:rsidRPr="009C7134" w:rsidRDefault="009C7134" w:rsidP="00BA312E">
            <w:pPr>
              <w:rPr>
                <w:rFonts w:ascii="Courier New" w:eastAsia="SimSun" w:hAnsi="Courier New" w:cs="Courier New"/>
                <w:bCs/>
                <w:sz w:val="24"/>
                <w:lang w:eastAsia="zh-CN"/>
              </w:rPr>
            </w:pPr>
            <w:r w:rsidRPr="009C7134">
              <w:rPr>
                <w:rFonts w:ascii="Courier New" w:eastAsia="SimSun" w:hAnsi="Courier New" w:cs="Courier New"/>
                <w:bCs/>
                <w:sz w:val="24"/>
                <w:lang w:eastAsia="zh-CN"/>
              </w:rPr>
              <w:t>Document Description</w:t>
            </w:r>
          </w:p>
        </w:tc>
      </w:tr>
      <w:tr w:rsidR="009C7134" w:rsidRPr="006E0F55" w:rsidTr="00BA312E">
        <w:trPr>
          <w:trHeight w:val="255"/>
        </w:trPr>
        <w:tc>
          <w:tcPr>
            <w:tcW w:w="2175" w:type="dxa"/>
            <w:tcBorders>
              <w:top w:val="nil"/>
              <w:left w:val="nil"/>
              <w:bottom w:val="single" w:sz="4" w:space="0" w:color="auto"/>
              <w:right w:val="nil"/>
            </w:tcBorders>
            <w:noWrap/>
            <w:vAlign w:val="bottom"/>
          </w:tcPr>
          <w:p w:rsidR="009C7134" w:rsidRPr="006E0F55" w:rsidRDefault="009C7134" w:rsidP="00BA312E">
            <w:pPr>
              <w:jc w:val="center"/>
              <w:rPr>
                <w:rFonts w:ascii="Courier New" w:eastAsia="SimSun" w:hAnsi="Courier New" w:cs="Courier New"/>
                <w:sz w:val="24"/>
                <w:lang w:eastAsia="zh-CN"/>
              </w:rPr>
            </w:pPr>
          </w:p>
        </w:tc>
        <w:tc>
          <w:tcPr>
            <w:tcW w:w="360" w:type="dxa"/>
            <w:tcBorders>
              <w:top w:val="nil"/>
              <w:left w:val="nil"/>
              <w:bottom w:val="single" w:sz="4" w:space="0" w:color="auto"/>
              <w:right w:val="nil"/>
            </w:tcBorders>
            <w:noWrap/>
            <w:vAlign w:val="bottom"/>
          </w:tcPr>
          <w:p w:rsidR="009C7134" w:rsidRPr="006E0F55" w:rsidRDefault="009C7134" w:rsidP="00BA312E">
            <w:pPr>
              <w:rPr>
                <w:rFonts w:ascii="Courier New" w:eastAsia="SimSun" w:hAnsi="Courier New" w:cs="Courier New"/>
                <w:sz w:val="24"/>
                <w:lang w:eastAsia="zh-CN"/>
              </w:rPr>
            </w:pPr>
          </w:p>
        </w:tc>
        <w:tc>
          <w:tcPr>
            <w:tcW w:w="7200" w:type="dxa"/>
            <w:tcBorders>
              <w:top w:val="nil"/>
              <w:left w:val="nil"/>
              <w:bottom w:val="single" w:sz="4" w:space="0" w:color="auto"/>
              <w:right w:val="nil"/>
            </w:tcBorders>
            <w:noWrap/>
            <w:vAlign w:val="bottom"/>
          </w:tcPr>
          <w:p w:rsidR="009C7134" w:rsidRPr="006E0F55" w:rsidRDefault="009C7134" w:rsidP="00BA312E">
            <w:pPr>
              <w:rPr>
                <w:rFonts w:ascii="Courier New" w:eastAsia="SimSun" w:hAnsi="Courier New" w:cs="Courier New"/>
                <w:sz w:val="24"/>
                <w:lang w:eastAsia="zh-CN"/>
              </w:rPr>
            </w:pPr>
          </w:p>
        </w:tc>
      </w:tr>
      <w:tr w:rsidR="0022594B" w:rsidRPr="006E0F55" w:rsidTr="00BA312E">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jc w:val="center"/>
              <w:rPr>
                <w:rFonts w:ascii="Courier New" w:eastAsia="SimSun" w:hAnsi="Courier New" w:cs="Courier New"/>
                <w:sz w:val="24"/>
                <w:lang w:eastAsia="zh-CN"/>
              </w:rPr>
            </w:pPr>
            <w:r w:rsidRPr="006E0F55">
              <w:rPr>
                <w:rFonts w:ascii="Courier New" w:eastAsia="SimSun" w:hAnsi="Courier New" w:cs="Courier New"/>
                <w:sz w:val="24"/>
                <w:lang w:eastAsia="zh-CN"/>
              </w:rPr>
              <w:t>1</w:t>
            </w:r>
            <w:r>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hAnsi="Courier New" w:cs="Courier New"/>
                <w:sz w:val="24"/>
              </w:rPr>
            </w:pPr>
            <w:r w:rsidRPr="006E0F55">
              <w:rPr>
                <w:rFonts w:ascii="Courier New" w:hAnsi="Courier New" w:cs="Courier New"/>
                <w:sz w:val="24"/>
              </w:rPr>
              <w:t>Section 301 of the</w:t>
            </w:r>
            <w:r w:rsidRPr="006E0F55">
              <w:rPr>
                <w:rFonts w:ascii="Courier New" w:eastAsia="SimSun" w:hAnsi="Courier New" w:cs="Courier New"/>
                <w:sz w:val="24"/>
                <w:lang w:eastAsia="zh-CN"/>
              </w:rPr>
              <w:t xml:space="preserve"> Public Health Service Act</w:t>
            </w:r>
            <w:r w:rsidRPr="006E0F55">
              <w:rPr>
                <w:rFonts w:ascii="Courier New" w:hAnsi="Courier New" w:cs="Courier New"/>
                <w:sz w:val="24"/>
              </w:rPr>
              <w:t xml:space="preserve"> </w:t>
            </w:r>
          </w:p>
        </w:tc>
      </w:tr>
      <w:tr w:rsidR="0022594B" w:rsidRPr="006E0F55" w:rsidTr="00BA312E">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jc w:val="center"/>
              <w:rPr>
                <w:rFonts w:ascii="Courier New" w:eastAsia="SimSun" w:hAnsi="Courier New" w:cs="Courier New"/>
                <w:sz w:val="24"/>
                <w:lang w:eastAsia="zh-CN"/>
              </w:rPr>
            </w:pPr>
            <w:r>
              <w:rPr>
                <w:rFonts w:ascii="Courier New" w:eastAsia="SimSun" w:hAnsi="Courier New" w:cs="Courier New"/>
                <w:sz w:val="24"/>
                <w:lang w:eastAsia="zh-CN"/>
              </w:rPr>
              <w:t>1b</w:t>
            </w:r>
          </w:p>
        </w:tc>
        <w:tc>
          <w:tcPr>
            <w:tcW w:w="36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eastAsia="SimSun" w:hAnsi="Courier New" w:cs="Courier New"/>
                <w:sz w:val="24"/>
                <w:lang w:eastAsia="zh-CN"/>
              </w:rPr>
            </w:pPr>
            <w:r>
              <w:rPr>
                <w:rFonts w:ascii="Courier New" w:hAnsi="Courier New" w:cs="Courier New"/>
                <w:sz w:val="24"/>
              </w:rPr>
              <w:t xml:space="preserve">Section 306 </w:t>
            </w:r>
            <w:r w:rsidRPr="006E0F55">
              <w:rPr>
                <w:rFonts w:ascii="Courier New" w:hAnsi="Courier New" w:cs="Courier New"/>
                <w:sz w:val="24"/>
              </w:rPr>
              <w:t>of the</w:t>
            </w:r>
            <w:r w:rsidRPr="006E0F55">
              <w:rPr>
                <w:rFonts w:ascii="Courier New" w:eastAsia="SimSun" w:hAnsi="Courier New" w:cs="Courier New"/>
                <w:sz w:val="24"/>
                <w:lang w:eastAsia="zh-CN"/>
              </w:rPr>
              <w:t xml:space="preserve"> Public Health Service Act</w:t>
            </w:r>
          </w:p>
        </w:tc>
      </w:tr>
      <w:tr w:rsidR="0022594B" w:rsidRPr="006E0F55" w:rsidTr="00BA312E">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jc w:val="center"/>
              <w:rPr>
                <w:rFonts w:ascii="Courier New" w:eastAsia="SimSun" w:hAnsi="Courier New" w:cs="Courier New"/>
                <w:sz w:val="24"/>
                <w:lang w:eastAsia="zh-CN"/>
              </w:rPr>
            </w:pPr>
            <w:r>
              <w:rPr>
                <w:rFonts w:ascii="Courier New" w:eastAsia="SimSun" w:hAnsi="Courier New" w:cs="Courier New"/>
                <w:sz w:val="24"/>
                <w:lang w:eastAsia="zh-CN"/>
              </w:rPr>
              <w:t>1c</w:t>
            </w:r>
          </w:p>
        </w:tc>
        <w:tc>
          <w:tcPr>
            <w:tcW w:w="36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hAnsi="Courier New" w:cs="Courier New"/>
                <w:sz w:val="24"/>
              </w:rPr>
            </w:pPr>
            <w:r>
              <w:rPr>
                <w:rFonts w:ascii="Courier New" w:hAnsi="Courier New" w:cs="Courier New"/>
                <w:sz w:val="24"/>
              </w:rPr>
              <w:t>Section 308d</w:t>
            </w:r>
            <w:r w:rsidRPr="006E0F55">
              <w:rPr>
                <w:rFonts w:ascii="Courier New" w:hAnsi="Courier New" w:cs="Courier New"/>
                <w:sz w:val="24"/>
              </w:rPr>
              <w:t xml:space="preserve"> of the</w:t>
            </w:r>
            <w:r w:rsidRPr="006E0F55">
              <w:rPr>
                <w:rFonts w:ascii="Courier New" w:eastAsia="SimSun" w:hAnsi="Courier New" w:cs="Courier New"/>
                <w:sz w:val="24"/>
                <w:lang w:eastAsia="zh-CN"/>
              </w:rPr>
              <w:t xml:space="preserve"> Public Health Service Act</w:t>
            </w:r>
          </w:p>
        </w:tc>
      </w:tr>
      <w:tr w:rsidR="0022594B" w:rsidRPr="006E0F55" w:rsidTr="00BA312E">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jc w:val="center"/>
              <w:rPr>
                <w:rFonts w:ascii="Courier New" w:eastAsia="SimSun" w:hAnsi="Courier New" w:cs="Courier New"/>
                <w:sz w:val="24"/>
                <w:lang w:eastAsia="zh-CN"/>
              </w:rPr>
            </w:pPr>
            <w:r w:rsidRPr="006E0F55">
              <w:rPr>
                <w:rFonts w:ascii="Courier New" w:eastAsia="SimSun" w:hAnsi="Courier New" w:cs="Courier New"/>
                <w:sz w:val="24"/>
                <w:lang w:eastAsia="zh-CN"/>
              </w:rPr>
              <w:t>2a</w:t>
            </w:r>
          </w:p>
        </w:tc>
        <w:tc>
          <w:tcPr>
            <w:tcW w:w="36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eastAsia="SimSun" w:hAnsi="Courier New" w:cs="Courier New"/>
                <w:sz w:val="24"/>
                <w:lang w:eastAsia="zh-CN"/>
              </w:rPr>
            </w:pPr>
            <w:r w:rsidRPr="006E0F55">
              <w:rPr>
                <w:rFonts w:ascii="Courier New" w:hAnsi="Courier New" w:cs="Courier New"/>
                <w:sz w:val="24"/>
              </w:rPr>
              <w:t>Eligibility Screener</w:t>
            </w:r>
            <w:r w:rsidRPr="006E0F55" w:rsidDel="00B85647">
              <w:rPr>
                <w:rFonts w:ascii="Courier New" w:hAnsi="Courier New" w:cs="Courier New"/>
                <w:sz w:val="24"/>
              </w:rPr>
              <w:t xml:space="preserve"> </w:t>
            </w:r>
          </w:p>
        </w:tc>
      </w:tr>
      <w:tr w:rsidR="0022594B" w:rsidRPr="006E0F55" w:rsidTr="00BA312E">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jc w:val="center"/>
              <w:rPr>
                <w:rFonts w:ascii="Courier New" w:eastAsia="SimSun" w:hAnsi="Courier New" w:cs="Courier New"/>
                <w:sz w:val="24"/>
                <w:lang w:eastAsia="zh-CN"/>
              </w:rPr>
            </w:pPr>
            <w:r w:rsidRPr="006E0F55">
              <w:rPr>
                <w:rFonts w:ascii="Courier New" w:eastAsia="SimSun" w:hAnsi="Courier New" w:cs="Courier New"/>
                <w:sz w:val="24"/>
                <w:lang w:eastAsia="zh-CN"/>
              </w:rPr>
              <w:t>2b</w:t>
            </w:r>
          </w:p>
        </w:tc>
        <w:tc>
          <w:tcPr>
            <w:tcW w:w="36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hAnsi="Courier New" w:cs="Courier New"/>
                <w:sz w:val="24"/>
              </w:rPr>
            </w:pPr>
            <w:r w:rsidRPr="006E0F55">
              <w:rPr>
                <w:rFonts w:ascii="Courier New" w:eastAsia="SimSun" w:hAnsi="Courier New" w:cs="Courier New"/>
                <w:sz w:val="24"/>
                <w:lang w:eastAsia="zh-CN"/>
              </w:rPr>
              <w:t>Behavioral Assessment Survey</w:t>
            </w:r>
          </w:p>
        </w:tc>
      </w:tr>
      <w:tr w:rsidR="0022594B" w:rsidRPr="006E0F55" w:rsidTr="00BA312E">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2594B" w:rsidRPr="006E0F55" w:rsidDel="007E60C7" w:rsidRDefault="0022594B" w:rsidP="00BA312E">
            <w:pPr>
              <w:jc w:val="center"/>
              <w:rPr>
                <w:rFonts w:ascii="Courier New" w:eastAsia="SimSun" w:hAnsi="Courier New" w:cs="Courier New"/>
                <w:sz w:val="24"/>
                <w:lang w:eastAsia="zh-CN"/>
              </w:rPr>
            </w:pPr>
            <w:r w:rsidRPr="006E0F55">
              <w:rPr>
                <w:rFonts w:ascii="Courier New" w:eastAsia="SimSun" w:hAnsi="Courier New" w:cs="Courier New"/>
                <w:sz w:val="24"/>
                <w:lang w:eastAsia="zh-CN"/>
              </w:rPr>
              <w:t>3a</w:t>
            </w:r>
          </w:p>
        </w:tc>
        <w:tc>
          <w:tcPr>
            <w:tcW w:w="36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hAnsi="Courier New" w:cs="Courier New"/>
                <w:sz w:val="24"/>
              </w:rPr>
            </w:pPr>
            <w:r w:rsidRPr="006E0F55">
              <w:rPr>
                <w:rFonts w:ascii="Courier New" w:hAnsi="Courier New" w:cs="Courier New"/>
                <w:sz w:val="24"/>
              </w:rPr>
              <w:t>Eligibility Screener</w:t>
            </w:r>
            <w:r w:rsidRPr="006E0F55" w:rsidDel="00B85647">
              <w:rPr>
                <w:rFonts w:ascii="Courier New" w:hAnsi="Courier New" w:cs="Courier New"/>
                <w:sz w:val="24"/>
              </w:rPr>
              <w:t xml:space="preserve"> </w:t>
            </w:r>
            <w:r w:rsidRPr="006E0F55">
              <w:rPr>
                <w:rFonts w:ascii="Courier New" w:hAnsi="Courier New" w:cs="Courier New"/>
                <w:sz w:val="24"/>
              </w:rPr>
              <w:t>(Spanish)</w:t>
            </w:r>
          </w:p>
        </w:tc>
      </w:tr>
      <w:tr w:rsidR="0022594B" w:rsidRPr="006E0F55" w:rsidTr="00BA312E">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jc w:val="center"/>
              <w:rPr>
                <w:rFonts w:ascii="Courier New" w:eastAsia="SimSun" w:hAnsi="Courier New" w:cs="Courier New"/>
                <w:sz w:val="24"/>
                <w:lang w:eastAsia="zh-CN"/>
              </w:rPr>
            </w:pPr>
            <w:r w:rsidRPr="006E0F55">
              <w:rPr>
                <w:rFonts w:ascii="Courier New" w:eastAsia="SimSun" w:hAnsi="Courier New" w:cs="Courier New"/>
                <w:sz w:val="24"/>
                <w:lang w:eastAsia="zh-CN"/>
              </w:rPr>
              <w:t>3b</w:t>
            </w:r>
          </w:p>
        </w:tc>
        <w:tc>
          <w:tcPr>
            <w:tcW w:w="36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hAnsi="Courier New" w:cs="Courier New"/>
                <w:sz w:val="24"/>
              </w:rPr>
            </w:pPr>
            <w:r w:rsidRPr="006E0F55">
              <w:rPr>
                <w:rFonts w:ascii="Courier New" w:eastAsia="SimSun" w:hAnsi="Courier New" w:cs="Courier New"/>
                <w:sz w:val="24"/>
                <w:lang w:eastAsia="zh-CN"/>
              </w:rPr>
              <w:t>Behavioral Assessment Survey (Spanish)</w:t>
            </w:r>
          </w:p>
        </w:tc>
      </w:tr>
      <w:tr w:rsidR="0022594B" w:rsidRPr="006E0F55" w:rsidTr="0022594B">
        <w:trPr>
          <w:trHeight w:val="233"/>
        </w:trPr>
        <w:tc>
          <w:tcPr>
            <w:tcW w:w="2175"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jc w:val="center"/>
              <w:rPr>
                <w:rFonts w:ascii="Courier New" w:eastAsia="SimSun" w:hAnsi="Courier New" w:cs="Courier New"/>
                <w:sz w:val="24"/>
                <w:lang w:eastAsia="zh-CN"/>
              </w:rPr>
            </w:pPr>
            <w:r w:rsidRPr="006E0F55">
              <w:rPr>
                <w:rFonts w:ascii="Courier New" w:eastAsia="SimSun" w:hAnsi="Courier New" w:cs="Courier New"/>
                <w:sz w:val="24"/>
                <w:lang w:eastAsia="zh-CN"/>
              </w:rPr>
              <w:t>4a</w:t>
            </w:r>
          </w:p>
        </w:tc>
        <w:tc>
          <w:tcPr>
            <w:tcW w:w="36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eastAsia="SimSun" w:hAnsi="Courier New" w:cs="Courier New"/>
                <w:sz w:val="24"/>
                <w:lang w:eastAsia="zh-CN"/>
              </w:rPr>
            </w:pPr>
            <w:r w:rsidRPr="006E0F55">
              <w:rPr>
                <w:rFonts w:ascii="Courier New" w:hAnsi="Courier New" w:cs="Courier New"/>
                <w:sz w:val="24"/>
              </w:rPr>
              <w:t>Federal Register Notice (30 day)</w:t>
            </w:r>
          </w:p>
        </w:tc>
      </w:tr>
      <w:tr w:rsidR="0022594B" w:rsidRPr="006E0F55" w:rsidTr="00BA312E">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jc w:val="center"/>
              <w:rPr>
                <w:rFonts w:ascii="Courier New" w:eastAsia="SimSun" w:hAnsi="Courier New" w:cs="Courier New"/>
                <w:sz w:val="24"/>
                <w:lang w:eastAsia="zh-CN"/>
              </w:rPr>
            </w:pPr>
            <w:r w:rsidRPr="006E0F55">
              <w:rPr>
                <w:rFonts w:ascii="Courier New" w:eastAsia="SimSun" w:hAnsi="Courier New" w:cs="Courier New"/>
                <w:sz w:val="24"/>
                <w:lang w:eastAsia="zh-CN"/>
              </w:rPr>
              <w:t>4b</w:t>
            </w:r>
          </w:p>
        </w:tc>
        <w:tc>
          <w:tcPr>
            <w:tcW w:w="36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AA47B0">
            <w:pPr>
              <w:rPr>
                <w:rFonts w:ascii="Courier New" w:eastAsia="SimSun" w:hAnsi="Courier New" w:cs="Courier New"/>
                <w:sz w:val="24"/>
                <w:lang w:eastAsia="zh-CN"/>
              </w:rPr>
            </w:pPr>
            <w:r w:rsidRPr="006E0F55">
              <w:rPr>
                <w:rFonts w:ascii="Courier New" w:hAnsi="Courier New" w:cs="Courier New"/>
                <w:sz w:val="24"/>
              </w:rPr>
              <w:t>Federal Register Notice (60 day)</w:t>
            </w:r>
          </w:p>
        </w:tc>
      </w:tr>
      <w:tr w:rsidR="0022594B" w:rsidRPr="006E0F55" w:rsidTr="0022594B">
        <w:trPr>
          <w:trHeight w:val="255"/>
        </w:trPr>
        <w:tc>
          <w:tcPr>
            <w:tcW w:w="2175" w:type="dxa"/>
            <w:tcBorders>
              <w:top w:val="single" w:sz="4" w:space="0" w:color="auto"/>
              <w:left w:val="single" w:sz="4" w:space="0" w:color="auto"/>
              <w:bottom w:val="single" w:sz="4" w:space="0" w:color="auto"/>
              <w:right w:val="single" w:sz="4" w:space="0" w:color="auto"/>
            </w:tcBorders>
            <w:noWrap/>
          </w:tcPr>
          <w:p w:rsidR="0022594B" w:rsidRPr="006E0F55" w:rsidRDefault="0022594B" w:rsidP="00BA312E">
            <w:pPr>
              <w:jc w:val="center"/>
              <w:rPr>
                <w:rFonts w:ascii="Courier New" w:eastAsia="SimSun" w:hAnsi="Courier New" w:cs="Courier New"/>
                <w:sz w:val="24"/>
                <w:lang w:eastAsia="zh-CN"/>
              </w:rPr>
            </w:pPr>
            <w:r w:rsidRPr="006E0F55">
              <w:rPr>
                <w:rFonts w:ascii="Courier New" w:eastAsia="SimSun" w:hAnsi="Courier New" w:cs="Courier New"/>
                <w:sz w:val="24"/>
                <w:lang w:eastAsia="zh-CN"/>
              </w:rPr>
              <w:t>5</w:t>
            </w:r>
          </w:p>
        </w:tc>
        <w:tc>
          <w:tcPr>
            <w:tcW w:w="360" w:type="dxa"/>
            <w:tcBorders>
              <w:top w:val="single" w:sz="4" w:space="0" w:color="auto"/>
              <w:left w:val="single" w:sz="4" w:space="0" w:color="auto"/>
              <w:bottom w:val="single" w:sz="4" w:space="0" w:color="auto"/>
              <w:right w:val="single" w:sz="4" w:space="0" w:color="auto"/>
            </w:tcBorders>
            <w:noWrap/>
          </w:tcPr>
          <w:p w:rsidR="0022594B" w:rsidRPr="006E0F55" w:rsidRDefault="0022594B" w:rsidP="00BA312E">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tcPr>
          <w:p w:rsidR="0022594B" w:rsidRPr="006E0F55" w:rsidRDefault="0022594B" w:rsidP="00BA312E">
            <w:pPr>
              <w:rPr>
                <w:rFonts w:ascii="Courier New" w:eastAsia="SimSun" w:hAnsi="Courier New" w:cs="Courier New"/>
                <w:sz w:val="24"/>
                <w:lang w:eastAsia="zh-CN"/>
              </w:rPr>
            </w:pPr>
            <w:r w:rsidRPr="006E0F55">
              <w:rPr>
                <w:rFonts w:ascii="Courier New" w:hAnsi="Courier New" w:cs="Courier New"/>
                <w:sz w:val="24"/>
              </w:rPr>
              <w:t>Comments received on Federal Register Notice</w:t>
            </w:r>
          </w:p>
        </w:tc>
      </w:tr>
      <w:tr w:rsidR="0022594B" w:rsidRPr="006E0F55" w:rsidTr="00BA312E">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jc w:val="center"/>
              <w:rPr>
                <w:rFonts w:ascii="Courier New" w:eastAsia="SimSun" w:hAnsi="Courier New" w:cs="Courier New"/>
                <w:sz w:val="24"/>
                <w:lang w:eastAsia="zh-CN"/>
              </w:rPr>
            </w:pPr>
            <w:r>
              <w:rPr>
                <w:rFonts w:ascii="Courier New" w:eastAsia="SimSun" w:hAnsi="Courier New" w:cs="Courier New"/>
                <w:sz w:val="24"/>
                <w:lang w:eastAsia="zh-CN"/>
              </w:rPr>
              <w:t>6</w:t>
            </w:r>
          </w:p>
        </w:tc>
        <w:tc>
          <w:tcPr>
            <w:tcW w:w="36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rPr>
                <w:rFonts w:ascii="Courier New" w:hAnsi="Courier New" w:cs="Courier New"/>
                <w:sz w:val="24"/>
              </w:rPr>
            </w:pPr>
            <w:r w:rsidRPr="006E0F55">
              <w:rPr>
                <w:rFonts w:ascii="Courier New" w:hAnsi="Courier New" w:cs="Courier New"/>
                <w:sz w:val="24"/>
              </w:rPr>
              <w:t>Assurance of Confidentiality for HIV/AIDS Surveillance</w:t>
            </w:r>
          </w:p>
        </w:tc>
      </w:tr>
      <w:tr w:rsidR="0022594B" w:rsidRPr="006E0F55" w:rsidTr="0022594B">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jc w:val="center"/>
              <w:rPr>
                <w:rFonts w:ascii="Courier New" w:hAnsi="Courier New" w:cs="Courier New"/>
                <w:sz w:val="24"/>
              </w:rPr>
            </w:pPr>
            <w:r>
              <w:rPr>
                <w:rFonts w:ascii="Courier New" w:eastAsia="SimSun" w:hAnsi="Courier New" w:cs="Courier New"/>
                <w:sz w:val="24"/>
                <w:lang w:eastAsia="zh-CN"/>
              </w:rPr>
              <w:t>7</w:t>
            </w:r>
          </w:p>
        </w:tc>
        <w:tc>
          <w:tcPr>
            <w:tcW w:w="36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jc w:val="cente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2594B" w:rsidRPr="006E0F55" w:rsidRDefault="0022594B" w:rsidP="00BA312E">
            <w:pPr>
              <w:ind w:left="72" w:hanging="72"/>
              <w:rPr>
                <w:rFonts w:ascii="Courier New" w:hAnsi="Courier New" w:cs="Courier New"/>
                <w:sz w:val="24"/>
              </w:rPr>
            </w:pPr>
            <w:r w:rsidRPr="006E0F55">
              <w:rPr>
                <w:rFonts w:ascii="Courier New" w:hAnsi="Courier New" w:cs="Courier New"/>
                <w:sz w:val="24"/>
              </w:rPr>
              <w:t xml:space="preserve">Model Consent Form </w:t>
            </w:r>
          </w:p>
        </w:tc>
      </w:tr>
      <w:tr w:rsidR="0022594B" w:rsidRPr="006E0F55" w:rsidTr="00BA312E">
        <w:trPr>
          <w:trHeight w:val="255"/>
        </w:trPr>
        <w:tc>
          <w:tcPr>
            <w:tcW w:w="2175" w:type="dxa"/>
            <w:tcBorders>
              <w:top w:val="single" w:sz="4" w:space="0" w:color="auto"/>
              <w:left w:val="single" w:sz="4" w:space="0" w:color="auto"/>
              <w:bottom w:val="single" w:sz="4" w:space="0" w:color="auto"/>
              <w:right w:val="single" w:sz="4" w:space="0" w:color="auto"/>
            </w:tcBorders>
            <w:noWrap/>
          </w:tcPr>
          <w:p w:rsidR="0022594B" w:rsidRPr="006E0F55" w:rsidRDefault="0022594B" w:rsidP="00BA312E">
            <w:pPr>
              <w:jc w:val="center"/>
              <w:rPr>
                <w:rFonts w:ascii="Courier New" w:hAnsi="Courier New" w:cs="Courier New"/>
                <w:sz w:val="24"/>
              </w:rPr>
            </w:pPr>
            <w:r>
              <w:rPr>
                <w:rFonts w:ascii="Courier New" w:hAnsi="Courier New" w:cs="Courier New"/>
                <w:sz w:val="24"/>
              </w:rPr>
              <w:t>8</w:t>
            </w:r>
          </w:p>
        </w:tc>
        <w:tc>
          <w:tcPr>
            <w:tcW w:w="360" w:type="dxa"/>
            <w:tcBorders>
              <w:top w:val="single" w:sz="4" w:space="0" w:color="auto"/>
              <w:left w:val="single" w:sz="4" w:space="0" w:color="auto"/>
              <w:bottom w:val="single" w:sz="4" w:space="0" w:color="auto"/>
              <w:right w:val="single" w:sz="4" w:space="0" w:color="auto"/>
            </w:tcBorders>
            <w:noWrap/>
          </w:tcPr>
          <w:p w:rsidR="0022594B" w:rsidRPr="006E0F55" w:rsidRDefault="0022594B" w:rsidP="00BA312E">
            <w:pPr>
              <w:jc w:val="cente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tcPr>
          <w:p w:rsidR="0022594B" w:rsidRPr="006E0F55" w:rsidRDefault="0022594B" w:rsidP="00BA312E">
            <w:pPr>
              <w:ind w:left="72" w:hanging="72"/>
              <w:rPr>
                <w:rFonts w:ascii="Courier New" w:hAnsi="Courier New" w:cs="Courier New"/>
                <w:sz w:val="24"/>
              </w:rPr>
            </w:pPr>
            <w:r w:rsidRPr="006E0F55">
              <w:rPr>
                <w:rFonts w:ascii="Courier New" w:hAnsi="Courier New" w:cs="Courier New"/>
                <w:sz w:val="24"/>
              </w:rPr>
              <w:t xml:space="preserve">CDC </w:t>
            </w:r>
            <w:r>
              <w:rPr>
                <w:rFonts w:ascii="Courier New" w:hAnsi="Courier New" w:cs="Courier New"/>
                <w:sz w:val="24"/>
              </w:rPr>
              <w:t>Project</w:t>
            </w:r>
            <w:r w:rsidRPr="006E0F55">
              <w:rPr>
                <w:rFonts w:ascii="Courier New" w:hAnsi="Courier New" w:cs="Courier New"/>
                <w:sz w:val="24"/>
              </w:rPr>
              <w:t xml:space="preserve"> Determination </w:t>
            </w:r>
          </w:p>
        </w:tc>
      </w:tr>
    </w:tbl>
    <w:p w:rsidR="00FB07CF" w:rsidRPr="00564B0F" w:rsidRDefault="00FB07CF" w:rsidP="00FB07CF">
      <w:pPr>
        <w:rPr>
          <w:rFonts w:ascii="Courier New" w:hAnsi="Courier New" w:cs="Courier New"/>
          <w:b/>
          <w:color w:val="C00000"/>
          <w:sz w:val="24"/>
        </w:rPr>
      </w:pPr>
    </w:p>
    <w:p w:rsidR="003E5A49" w:rsidRPr="003F430D" w:rsidRDefault="00FB07CF" w:rsidP="0038203B">
      <w:pPr>
        <w:rPr>
          <w:rFonts w:ascii="Courier New" w:hAnsi="Courier New" w:cs="Courier New"/>
          <w:b/>
          <w:sz w:val="24"/>
        </w:rPr>
      </w:pPr>
      <w:r>
        <w:rPr>
          <w:rFonts w:ascii="Courier New" w:hAnsi="Courier New" w:cs="Courier New"/>
          <w:b/>
          <w:sz w:val="24"/>
        </w:rPr>
        <w:br w:type="page"/>
      </w:r>
    </w:p>
    <w:p w:rsidR="003E5A49" w:rsidRPr="003F430D" w:rsidRDefault="003E5A49" w:rsidP="007E0509">
      <w:pPr>
        <w:ind w:left="360"/>
        <w:rPr>
          <w:rFonts w:ascii="Courier New" w:hAnsi="Courier New" w:cs="Courier New"/>
          <w:sz w:val="24"/>
        </w:rPr>
      </w:pPr>
    </w:p>
    <w:p w:rsidR="003E5A49" w:rsidRPr="003F430D" w:rsidRDefault="003E5A49" w:rsidP="007E0509">
      <w:pPr>
        <w:widowControl/>
        <w:numPr>
          <w:ilvl w:val="0"/>
          <w:numId w:val="4"/>
        </w:numPr>
        <w:autoSpaceDE/>
        <w:autoSpaceDN/>
        <w:adjustRightInd/>
        <w:rPr>
          <w:rFonts w:ascii="Courier New" w:hAnsi="Courier New" w:cs="Courier New"/>
          <w:b/>
          <w:sz w:val="24"/>
        </w:rPr>
      </w:pPr>
      <w:r w:rsidRPr="003F430D">
        <w:rPr>
          <w:rFonts w:ascii="Courier New" w:hAnsi="Courier New" w:cs="Courier New"/>
          <w:b/>
          <w:sz w:val="24"/>
        </w:rPr>
        <w:t>Respondent Universe and Sampling Method</w:t>
      </w:r>
    </w:p>
    <w:p w:rsidR="003E5A49" w:rsidRPr="003F430D" w:rsidRDefault="003E5A49" w:rsidP="007E0509">
      <w:pPr>
        <w:tabs>
          <w:tab w:val="left" w:pos="720"/>
          <w:tab w:val="left" w:pos="2700"/>
        </w:tabs>
        <w:rPr>
          <w:rFonts w:ascii="Courier New" w:hAnsi="Courier New" w:cs="Courier New"/>
          <w:sz w:val="24"/>
        </w:rPr>
      </w:pPr>
    </w:p>
    <w:p w:rsidR="00691BF3" w:rsidRPr="00691BF3" w:rsidRDefault="00691BF3" w:rsidP="00691BF3">
      <w:pPr>
        <w:rPr>
          <w:rFonts w:ascii="Courier New" w:hAnsi="Courier New" w:cs="Courier New"/>
          <w:b/>
          <w:i/>
          <w:sz w:val="24"/>
        </w:rPr>
      </w:pPr>
      <w:r w:rsidRPr="00691BF3">
        <w:rPr>
          <w:rFonts w:ascii="Courier New" w:hAnsi="Courier New" w:cs="Courier New"/>
          <w:sz w:val="24"/>
          <w:u w:val="single"/>
        </w:rPr>
        <w:t xml:space="preserve">Target Populations  </w:t>
      </w:r>
    </w:p>
    <w:p w:rsidR="00DB6D45" w:rsidRDefault="00DB6D45" w:rsidP="002F6C1B">
      <w:pPr>
        <w:rPr>
          <w:rFonts w:ascii="Courier New" w:hAnsi="Courier New" w:cs="Courier New"/>
          <w:sz w:val="24"/>
        </w:rPr>
      </w:pPr>
    </w:p>
    <w:p w:rsidR="002F6C1B" w:rsidRDefault="002F6C1B" w:rsidP="002F6C1B">
      <w:pPr>
        <w:rPr>
          <w:rFonts w:ascii="Courier New" w:hAnsi="Courier New" w:cs="Courier New"/>
          <w:sz w:val="24"/>
        </w:rPr>
      </w:pPr>
      <w:r>
        <w:rPr>
          <w:rFonts w:ascii="Courier New" w:hAnsi="Courier New" w:cs="Courier New"/>
          <w:sz w:val="24"/>
        </w:rPr>
        <w:t>The respondent universe</w:t>
      </w:r>
      <w:r w:rsidRPr="005E0809">
        <w:rPr>
          <w:rFonts w:ascii="Courier New" w:hAnsi="Courier New" w:cs="Courier New"/>
          <w:sz w:val="24"/>
        </w:rPr>
        <w:t xml:space="preserve"> </w:t>
      </w:r>
      <w:r w:rsidRPr="002B47D7">
        <w:rPr>
          <w:rFonts w:ascii="Courier New" w:hAnsi="Courier New" w:cs="Courier New"/>
          <w:sz w:val="24"/>
        </w:rPr>
        <w:t xml:space="preserve">for </w:t>
      </w:r>
      <w:r>
        <w:rPr>
          <w:rFonts w:ascii="Courier New" w:hAnsi="Courier New" w:cs="Courier New"/>
          <w:sz w:val="24"/>
        </w:rPr>
        <w:t xml:space="preserve">the </w:t>
      </w:r>
      <w:r w:rsidR="0094105B">
        <w:rPr>
          <w:rFonts w:ascii="Courier New" w:hAnsi="Courier New" w:cs="Courier New"/>
          <w:sz w:val="24"/>
        </w:rPr>
        <w:t xml:space="preserve">proposed </w:t>
      </w:r>
      <w:r w:rsidR="007A1B4F">
        <w:rPr>
          <w:rFonts w:ascii="Courier New" w:hAnsi="Courier New" w:cs="Courier New"/>
          <w:sz w:val="24"/>
        </w:rPr>
        <w:t xml:space="preserve">information </w:t>
      </w:r>
      <w:r w:rsidR="0094105B">
        <w:rPr>
          <w:rFonts w:ascii="Courier New" w:hAnsi="Courier New" w:cs="Courier New"/>
          <w:sz w:val="24"/>
        </w:rPr>
        <w:t>collection</w:t>
      </w:r>
      <w:r w:rsidR="005C130E">
        <w:rPr>
          <w:rFonts w:ascii="Courier New" w:hAnsi="Courier New" w:cs="Courier New"/>
          <w:sz w:val="24"/>
        </w:rPr>
        <w:t>,</w:t>
      </w:r>
      <w:r w:rsidRPr="005E0809">
        <w:rPr>
          <w:rFonts w:ascii="Courier New" w:hAnsi="Courier New" w:cs="Courier New"/>
          <w:sz w:val="24"/>
        </w:rPr>
        <w:t xml:space="preserve"> </w:t>
      </w:r>
      <w:r w:rsidR="005C130E">
        <w:rPr>
          <w:rFonts w:ascii="Courier New" w:hAnsi="Courier New" w:cs="Courier New"/>
          <w:sz w:val="24"/>
        </w:rPr>
        <w:t>m</w:t>
      </w:r>
      <w:r>
        <w:rPr>
          <w:rFonts w:ascii="Courier New" w:hAnsi="Courier New" w:cs="Courier New"/>
          <w:sz w:val="24"/>
        </w:rPr>
        <w:t>en who have sex with men (</w:t>
      </w:r>
      <w:r w:rsidRPr="005E0809">
        <w:rPr>
          <w:rFonts w:ascii="Courier New" w:hAnsi="Courier New" w:cs="Courier New"/>
          <w:sz w:val="24"/>
        </w:rPr>
        <w:t>MSM</w:t>
      </w:r>
      <w:r>
        <w:rPr>
          <w:rFonts w:ascii="Courier New" w:hAnsi="Courier New" w:cs="Courier New"/>
          <w:sz w:val="24"/>
        </w:rPr>
        <w:t>)</w:t>
      </w:r>
      <w:r w:rsidR="005C130E">
        <w:rPr>
          <w:rFonts w:ascii="Courier New" w:hAnsi="Courier New" w:cs="Courier New"/>
          <w:sz w:val="24"/>
        </w:rPr>
        <w:t>,</w:t>
      </w:r>
      <w:r w:rsidRPr="005E0809">
        <w:rPr>
          <w:rFonts w:ascii="Courier New" w:hAnsi="Courier New" w:cs="Courier New"/>
          <w:sz w:val="24"/>
        </w:rPr>
        <w:t xml:space="preserve"> </w:t>
      </w:r>
      <w:r w:rsidR="005C130E">
        <w:rPr>
          <w:rFonts w:ascii="Courier New" w:hAnsi="Courier New" w:cs="Courier New"/>
          <w:sz w:val="24"/>
        </w:rPr>
        <w:t>is</w:t>
      </w:r>
      <w:r w:rsidR="005C130E" w:rsidRPr="005E0809">
        <w:rPr>
          <w:rFonts w:ascii="Courier New" w:hAnsi="Courier New" w:cs="Courier New"/>
          <w:sz w:val="24"/>
        </w:rPr>
        <w:t xml:space="preserve"> </w:t>
      </w:r>
      <w:r w:rsidRPr="005E0809">
        <w:rPr>
          <w:rFonts w:ascii="Courier New" w:hAnsi="Courier New" w:cs="Courier New"/>
          <w:sz w:val="24"/>
        </w:rPr>
        <w:t xml:space="preserve">estimated to be </w:t>
      </w:r>
      <w:r w:rsidR="0022594B">
        <w:rPr>
          <w:rFonts w:ascii="Courier New" w:hAnsi="Courier New" w:cs="Courier New"/>
          <w:sz w:val="24"/>
        </w:rPr>
        <w:t xml:space="preserve">approximately </w:t>
      </w:r>
      <w:r w:rsidRPr="005E0809">
        <w:rPr>
          <w:rFonts w:ascii="Courier New" w:hAnsi="Courier New" w:cs="Courier New"/>
          <w:sz w:val="24"/>
        </w:rPr>
        <w:t>4</w:t>
      </w:r>
      <w:r w:rsidR="0022594B">
        <w:rPr>
          <w:rFonts w:ascii="Courier New" w:hAnsi="Courier New" w:cs="Courier New"/>
          <w:sz w:val="24"/>
        </w:rPr>
        <w:t>.0</w:t>
      </w:r>
      <w:r w:rsidRPr="005E0809">
        <w:rPr>
          <w:rFonts w:ascii="Courier New" w:hAnsi="Courier New" w:cs="Courier New"/>
          <w:sz w:val="24"/>
        </w:rPr>
        <w:t xml:space="preserve">% of the </w:t>
      </w:r>
      <w:r>
        <w:rPr>
          <w:rFonts w:ascii="Courier New" w:hAnsi="Courier New" w:cs="Courier New"/>
          <w:sz w:val="24"/>
        </w:rPr>
        <w:t xml:space="preserve">U.S. </w:t>
      </w:r>
      <w:r w:rsidRPr="005E0809">
        <w:rPr>
          <w:rFonts w:ascii="Courier New" w:hAnsi="Courier New" w:cs="Courier New"/>
          <w:sz w:val="24"/>
        </w:rPr>
        <w:t xml:space="preserve">population </w:t>
      </w:r>
      <w:r w:rsidR="00541670">
        <w:rPr>
          <w:rFonts w:ascii="Courier New" w:hAnsi="Courier New" w:cs="Courier New"/>
          <w:sz w:val="24"/>
        </w:rPr>
        <w:fldChar w:fldCharType="begin"/>
      </w:r>
      <w:r w:rsidR="00C46C62">
        <w:rPr>
          <w:rFonts w:ascii="Courier New" w:hAnsi="Courier New" w:cs="Courier New"/>
          <w:sz w:val="24"/>
        </w:rPr>
        <w:instrText xml:space="preserve"> ADDIN EN.CITE &lt;EndNote&gt;&lt;Cite&gt;&lt;Author&gt;Purcell&lt;/Author&gt;&lt;Year&gt;2010&lt;/Year&gt;&lt;RecNum&gt;74&lt;/RecNum&gt;&lt;DisplayText&gt;(Purcell, Johnson et al. 2010)&lt;/DisplayText&gt;&lt;record&gt;&lt;rec-number&gt;74&lt;/rec-number&gt;&lt;foreign-keys&gt;&lt;key app="EN" db-id="xrreraap0x2xzfee9zp55rw2zt0t2px29f9v"&gt;74&lt;/key&gt;&lt;/foreign-keys&gt;&lt;ref-type name="Unpublished Work"&gt;34&lt;/ref-type&gt;&lt;contributors&gt;&lt;authors&gt;&lt;author&gt;Purcell, D.W.&lt;/author&gt;&lt;author&gt;Johnson, C.H.&lt;/author&gt;&lt;author&gt;Lansky, Amy&lt;/author&gt;&lt;author&gt;Prejean, J.&lt;/author&gt;&lt;author&gt;Stein, R. &lt;/author&gt;&lt;author&gt;Denning, P.&lt;/author&gt;&lt;author&gt;Gaul, Z.&lt;/author&gt;&lt;author&gt;Weinstock, H.&lt;/author&gt;&lt;author&gt;Su, J.&lt;/author&gt;&lt;author&gt;Crepaz, N. &lt;/author&gt;&lt;/authors&gt;&lt;/contributors&gt;&lt;titles&gt;&lt;title&gt;Estimating the National Population Size of Men Who Have Sex with Men to Develop HIV/AIDS and Syphilis Rates&lt;/title&gt;&lt;/titles&gt;&lt;dates&gt;&lt;year&gt;2010&lt;/year&gt;&lt;/dates&gt;&lt;pub-location&gt;Atlanta, GA&lt;/pub-location&gt;&lt;publisher&gt;CDC&lt;/publisher&gt;&lt;urls&gt;&lt;/urls&gt;&lt;/record&gt;&lt;/Cite&gt;&lt;/EndNote&gt;</w:instrText>
      </w:r>
      <w:r w:rsidR="00541670">
        <w:rPr>
          <w:rFonts w:ascii="Courier New" w:hAnsi="Courier New" w:cs="Courier New"/>
          <w:sz w:val="24"/>
        </w:rPr>
        <w:fldChar w:fldCharType="separate"/>
      </w:r>
      <w:r w:rsidR="00C46C62">
        <w:rPr>
          <w:rFonts w:ascii="Courier New" w:hAnsi="Courier New" w:cs="Courier New"/>
          <w:noProof/>
          <w:sz w:val="24"/>
        </w:rPr>
        <w:t>(Purcell, Johnson et al. 2010)</w:t>
      </w:r>
      <w:r w:rsidR="00541670">
        <w:rPr>
          <w:rFonts w:ascii="Courier New" w:hAnsi="Courier New" w:cs="Courier New"/>
          <w:sz w:val="24"/>
        </w:rPr>
        <w:fldChar w:fldCharType="end"/>
      </w:r>
      <w:r>
        <w:rPr>
          <w:rFonts w:ascii="Courier New" w:hAnsi="Courier New" w:cs="Courier New"/>
          <w:sz w:val="24"/>
        </w:rPr>
        <w:t>. It i</w:t>
      </w:r>
      <w:r w:rsidRPr="005E0809">
        <w:rPr>
          <w:rFonts w:ascii="Courier New" w:hAnsi="Courier New" w:cs="Courier New"/>
          <w:sz w:val="24"/>
        </w:rPr>
        <w:t xml:space="preserve">s not possible to create </w:t>
      </w:r>
      <w:r>
        <w:rPr>
          <w:rFonts w:ascii="Courier New" w:hAnsi="Courier New" w:cs="Courier New"/>
          <w:sz w:val="24"/>
        </w:rPr>
        <w:t xml:space="preserve">a </w:t>
      </w:r>
      <w:r w:rsidRPr="005E0809">
        <w:rPr>
          <w:rFonts w:ascii="Courier New" w:hAnsi="Courier New" w:cs="Courier New"/>
          <w:sz w:val="24"/>
        </w:rPr>
        <w:t>sampling fra</w:t>
      </w:r>
      <w:r>
        <w:rPr>
          <w:rFonts w:ascii="Courier New" w:hAnsi="Courier New" w:cs="Courier New"/>
          <w:sz w:val="24"/>
        </w:rPr>
        <w:t>me of this population.</w:t>
      </w:r>
    </w:p>
    <w:p w:rsidR="00FB07CF" w:rsidRDefault="00FB07CF" w:rsidP="00691BF3">
      <w:pPr>
        <w:rPr>
          <w:rFonts w:ascii="Courier New" w:hAnsi="Courier New" w:cs="Courier New"/>
          <w:sz w:val="24"/>
        </w:rPr>
      </w:pPr>
    </w:p>
    <w:p w:rsidR="00606EF2" w:rsidRDefault="00DD4A42" w:rsidP="006D3E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sz w:val="24"/>
        </w:rPr>
      </w:pPr>
      <w:r>
        <w:rPr>
          <w:rFonts w:ascii="Courier New" w:hAnsi="Courier New" w:cs="Courier New"/>
          <w:sz w:val="24"/>
        </w:rPr>
        <w:t xml:space="preserve">In order to provide yearly data on HIV-related </w:t>
      </w:r>
      <w:r w:rsidR="004602DB">
        <w:rPr>
          <w:rFonts w:ascii="Courier New" w:hAnsi="Courier New" w:cs="Courier New"/>
          <w:sz w:val="24"/>
        </w:rPr>
        <w:t xml:space="preserve">sexual risk </w:t>
      </w:r>
      <w:r>
        <w:rPr>
          <w:rFonts w:ascii="Courier New" w:hAnsi="Courier New" w:cs="Courier New"/>
          <w:sz w:val="24"/>
        </w:rPr>
        <w:t>behavior among men who have sex with men (MSM), t</w:t>
      </w:r>
      <w:r w:rsidR="00790E7D">
        <w:rPr>
          <w:rFonts w:ascii="Courier New" w:hAnsi="Courier New" w:cs="Courier New"/>
          <w:sz w:val="24"/>
        </w:rPr>
        <w:t>he</w:t>
      </w:r>
      <w:r w:rsidR="0094105B">
        <w:rPr>
          <w:rFonts w:ascii="Courier New" w:hAnsi="Courier New" w:cs="Courier New"/>
          <w:sz w:val="24"/>
        </w:rPr>
        <w:t xml:space="preserve"> proposed </w:t>
      </w:r>
      <w:r w:rsidR="007A1B4F">
        <w:rPr>
          <w:rFonts w:ascii="Courier New" w:hAnsi="Courier New" w:cs="Courier New"/>
          <w:sz w:val="24"/>
        </w:rPr>
        <w:t xml:space="preserve">information </w:t>
      </w:r>
      <w:r w:rsidR="0094105B">
        <w:rPr>
          <w:rFonts w:ascii="Courier New" w:hAnsi="Courier New" w:cs="Courier New"/>
          <w:sz w:val="24"/>
        </w:rPr>
        <w:t>collection</w:t>
      </w:r>
      <w:r w:rsidR="002F6C1B" w:rsidDel="002F6C1B">
        <w:rPr>
          <w:rFonts w:ascii="Courier New" w:hAnsi="Courier New" w:cs="Courier New"/>
          <w:sz w:val="24"/>
        </w:rPr>
        <w:t xml:space="preserve"> </w:t>
      </w:r>
      <w:r w:rsidR="00310D46">
        <w:rPr>
          <w:rFonts w:ascii="Courier New" w:hAnsi="Courier New" w:cs="Courier New"/>
          <w:sz w:val="24"/>
        </w:rPr>
        <w:t>target</w:t>
      </w:r>
      <w:r w:rsidR="00005A4A">
        <w:rPr>
          <w:rFonts w:ascii="Courier New" w:hAnsi="Courier New" w:cs="Courier New"/>
          <w:sz w:val="24"/>
        </w:rPr>
        <w:t>s</w:t>
      </w:r>
      <w:r w:rsidR="00310D46">
        <w:rPr>
          <w:rFonts w:ascii="Courier New" w:hAnsi="Courier New" w:cs="Courier New"/>
          <w:sz w:val="24"/>
        </w:rPr>
        <w:t xml:space="preserve"> </w:t>
      </w:r>
      <w:r w:rsidR="00606EF2">
        <w:rPr>
          <w:rFonts w:ascii="Courier New" w:hAnsi="Courier New" w:cs="Courier New"/>
          <w:sz w:val="24"/>
        </w:rPr>
        <w:t xml:space="preserve">internet using </w:t>
      </w:r>
      <w:r>
        <w:rPr>
          <w:rFonts w:ascii="Courier New" w:hAnsi="Courier New" w:cs="Courier New"/>
          <w:sz w:val="24"/>
        </w:rPr>
        <w:t xml:space="preserve">MSM </w:t>
      </w:r>
      <w:r w:rsidR="007D7890">
        <w:rPr>
          <w:rFonts w:ascii="Courier New" w:hAnsi="Courier New" w:cs="Courier New"/>
          <w:sz w:val="24"/>
        </w:rPr>
        <w:t xml:space="preserve">in </w:t>
      </w:r>
      <w:r w:rsidR="006F4D12">
        <w:rPr>
          <w:rFonts w:ascii="Courier New" w:hAnsi="Courier New" w:cs="Courier New"/>
          <w:sz w:val="24"/>
        </w:rPr>
        <w:t xml:space="preserve">56 </w:t>
      </w:r>
      <w:r w:rsidR="00310D46">
        <w:rPr>
          <w:rFonts w:ascii="Courier New" w:hAnsi="Courier New" w:cs="Courier New"/>
          <w:sz w:val="24"/>
        </w:rPr>
        <w:t xml:space="preserve">U.S. jurisdictions </w:t>
      </w:r>
      <w:r w:rsidR="006F4D12" w:rsidRPr="006E0F55">
        <w:rPr>
          <w:rFonts w:ascii="Courier New" w:hAnsi="Courier New" w:cs="Courier New"/>
          <w:sz w:val="24"/>
        </w:rPr>
        <w:t>(all 50 U.S. states,</w:t>
      </w:r>
      <w:r w:rsidR="006F4D12">
        <w:rPr>
          <w:rFonts w:ascii="Courier New" w:hAnsi="Courier New" w:cs="Courier New"/>
          <w:sz w:val="24"/>
        </w:rPr>
        <w:t xml:space="preserve"> the District of Columbia,</w:t>
      </w:r>
      <w:r w:rsidR="006F4D12" w:rsidRPr="006E0F55">
        <w:rPr>
          <w:rFonts w:ascii="Courier New" w:hAnsi="Courier New" w:cs="Courier New"/>
          <w:sz w:val="24"/>
        </w:rPr>
        <w:t xml:space="preserve"> </w:t>
      </w:r>
      <w:r w:rsidR="006F4D12">
        <w:rPr>
          <w:rFonts w:ascii="Courier New" w:hAnsi="Courier New" w:cs="Courier New"/>
          <w:sz w:val="24"/>
        </w:rPr>
        <w:t xml:space="preserve">Puerto Rico, </w:t>
      </w:r>
      <w:r w:rsidR="00310D46">
        <w:rPr>
          <w:rFonts w:ascii="Courier New" w:hAnsi="Courier New" w:cs="Courier New"/>
          <w:sz w:val="24"/>
        </w:rPr>
        <w:t>American Samoa, Guam, the Northern Mariana Islands,</w:t>
      </w:r>
      <w:r w:rsidR="00D91569">
        <w:rPr>
          <w:rFonts w:ascii="Courier New" w:hAnsi="Courier New" w:cs="Courier New"/>
          <w:sz w:val="24"/>
        </w:rPr>
        <w:t xml:space="preserve"> </w:t>
      </w:r>
      <w:r w:rsidR="00310D46">
        <w:rPr>
          <w:rFonts w:ascii="Courier New" w:hAnsi="Courier New" w:cs="Courier New"/>
          <w:sz w:val="24"/>
        </w:rPr>
        <w:t>and the U.S. Virgin Islands</w:t>
      </w:r>
      <w:r w:rsidR="00E16CEC">
        <w:rPr>
          <w:rFonts w:ascii="Courier New" w:hAnsi="Courier New" w:cs="Courier New"/>
          <w:sz w:val="24"/>
        </w:rPr>
        <w:t xml:space="preserve">). </w:t>
      </w:r>
      <w:r w:rsidR="00EB2232">
        <w:rPr>
          <w:rFonts w:ascii="Courier New" w:hAnsi="Courier New" w:cs="Courier New"/>
          <w:sz w:val="24"/>
        </w:rPr>
        <w:t xml:space="preserve">In addition, </w:t>
      </w:r>
      <w:r w:rsidR="006D3E77" w:rsidRPr="006E0F55">
        <w:rPr>
          <w:rFonts w:ascii="Courier New" w:hAnsi="Courier New" w:cs="Courier New"/>
          <w:sz w:val="24"/>
        </w:rPr>
        <w:t xml:space="preserve">21 metropolitan statistical areas (MSAs) </w:t>
      </w:r>
      <w:r w:rsidR="006D3E77" w:rsidRPr="00F30EF8">
        <w:rPr>
          <w:rFonts w:ascii="Courier New" w:hAnsi="Courier New" w:cs="Courier New"/>
          <w:sz w:val="24"/>
        </w:rPr>
        <w:t xml:space="preserve">with </w:t>
      </w:r>
      <w:r w:rsidR="006D3E77">
        <w:rPr>
          <w:rFonts w:ascii="Courier New" w:hAnsi="Courier New" w:cs="Courier New"/>
          <w:sz w:val="24"/>
        </w:rPr>
        <w:t>high</w:t>
      </w:r>
      <w:r w:rsidR="006D3E77" w:rsidRPr="00F30EF8">
        <w:rPr>
          <w:rFonts w:ascii="Courier New" w:hAnsi="Courier New" w:cs="Courier New"/>
          <w:sz w:val="24"/>
        </w:rPr>
        <w:t xml:space="preserve"> AIDS prevalence will be oversampled</w:t>
      </w:r>
      <w:r w:rsidR="006D3E77">
        <w:rPr>
          <w:rFonts w:ascii="Courier New" w:hAnsi="Courier New" w:cs="Courier New"/>
          <w:sz w:val="24"/>
        </w:rPr>
        <w:t xml:space="preserve"> (</w:t>
      </w:r>
      <w:r w:rsidR="00D5372C" w:rsidRPr="00D5372C">
        <w:rPr>
          <w:rFonts w:ascii="Courier New" w:hAnsi="Courier New" w:cs="Courier New"/>
          <w:sz w:val="24"/>
        </w:rPr>
        <w:t>New York Division; Los Angeles Division; Washington Division; Chicago Division; Miami Division; Philadelphia Division; Atlanta-Sandy Springs-Marietta, Georgia; Houston-Baytown-Sugar Land, Texas; San Francisco Division, Baltimore-Towson, Maryland; San Juan-Caguas-Guaynabo, Puerto Rico; Dallas Division</w:t>
      </w:r>
      <w:r w:rsidR="006D3E77">
        <w:rPr>
          <w:rFonts w:ascii="Courier New" w:hAnsi="Courier New" w:cs="Courier New"/>
          <w:sz w:val="24"/>
        </w:rPr>
        <w:t xml:space="preserve">; </w:t>
      </w:r>
      <w:r w:rsidR="00D5372C" w:rsidRPr="00D5372C">
        <w:rPr>
          <w:rFonts w:ascii="Courier New" w:hAnsi="Courier New" w:cs="Courier New"/>
          <w:noProof/>
          <w:sz w:val="24"/>
        </w:rPr>
        <w:t>San Diego MSA; Denver MSA; New Orleans MSA; Boston Division; Detroit Division; St Louis MSA; Nassau Division; Newark Division; Seattle Division)</w:t>
      </w:r>
      <w:r w:rsidR="00E16CEC">
        <w:rPr>
          <w:rFonts w:ascii="Courier New" w:hAnsi="Courier New" w:cs="Courier New"/>
          <w:noProof/>
          <w:sz w:val="24"/>
        </w:rPr>
        <w:t xml:space="preserve">. </w:t>
      </w:r>
    </w:p>
    <w:p w:rsidR="00691BF3" w:rsidRPr="00691BF3" w:rsidRDefault="00691BF3" w:rsidP="00691BF3">
      <w:pPr>
        <w:rPr>
          <w:rFonts w:ascii="Courier New" w:hAnsi="Courier New" w:cs="Courier New"/>
          <w:sz w:val="24"/>
        </w:rPr>
      </w:pPr>
    </w:p>
    <w:p w:rsidR="00691BF3" w:rsidRPr="00691BF3" w:rsidRDefault="007D7890" w:rsidP="00691BF3">
      <w:pPr>
        <w:rPr>
          <w:rFonts w:ascii="Courier New" w:hAnsi="Courier New" w:cs="Courier New"/>
          <w:sz w:val="24"/>
        </w:rPr>
      </w:pPr>
      <w:r>
        <w:rPr>
          <w:rFonts w:ascii="Courier New" w:hAnsi="Courier New" w:cs="Courier New"/>
          <w:sz w:val="24"/>
        </w:rPr>
        <w:t>MSM</w:t>
      </w:r>
      <w:r w:rsidR="00D91569">
        <w:rPr>
          <w:rFonts w:ascii="Courier New" w:hAnsi="Courier New" w:cs="Courier New"/>
          <w:sz w:val="24"/>
        </w:rPr>
        <w:t xml:space="preserve"> are disproportionately affected by the U.S. HIV epidemic </w:t>
      </w:r>
      <w:r w:rsidR="00541670">
        <w:rPr>
          <w:rFonts w:ascii="Courier New" w:hAnsi="Courier New" w:cs="Courier New"/>
          <w:sz w:val="24"/>
        </w:rPr>
        <w:fldChar w:fldCharType="begin"/>
      </w:r>
      <w:r w:rsidR="00DB4B36">
        <w:rPr>
          <w:rFonts w:ascii="Courier New" w:hAnsi="Courier New" w:cs="Courier New"/>
          <w:sz w:val="24"/>
        </w:rPr>
        <w:instrText xml:space="preserve"> ADDIN EN.CITE &lt;EndNote&gt;&lt;Cite&gt;&lt;Author&gt;CDC&lt;/Author&gt;&lt;Year&gt;2011&lt;/Year&gt;&lt;RecNum&gt;2657&lt;/RecNum&gt;&lt;DisplayText&gt;(CDC 2011)&lt;/DisplayText&gt;&lt;record&gt;&lt;rec-number&gt;2657&lt;/rec-number&gt;&lt;foreign-keys&gt;&lt;key app="EN" db-id="pzfp5s0whrrswre5ps25fs9dzdwe0sefsst2"&gt;2657&lt;/key&gt;&lt;/foreign-keys&gt;&lt;ref-type name="Electronic Article"&gt;43&lt;/ref-type&gt;&lt;contributors&gt;&lt;authors&gt;&lt;author&gt;CDC&lt;/author&gt;&lt;/authors&gt;&lt;/contributors&gt;&lt;titles&gt;&lt;title&gt;HIV Surveillance Report, 2009&lt;/title&gt;&lt;/titles&gt;&lt;volume&gt;21&lt;/volume&gt;&lt;dates&gt;&lt;year&gt;2011&lt;/year&gt;&lt;pub-dates&gt;&lt;date&gt;March 30, 2011&lt;/date&gt;&lt;/pub-dates&gt;&lt;/dates&gt;&lt;urls&gt;&lt;related-urls&gt;&lt;url&gt;www.cdc.gov/hiv/surveillance/resources/reports&lt;/url&gt;&lt;/related-urls&gt;&lt;/urls&gt;&lt;/record&gt;&lt;/Cite&gt;&lt;/EndNote&gt;</w:instrText>
      </w:r>
      <w:r w:rsidR="00541670">
        <w:rPr>
          <w:rFonts w:ascii="Courier New" w:hAnsi="Courier New" w:cs="Courier New"/>
          <w:sz w:val="24"/>
        </w:rPr>
        <w:fldChar w:fldCharType="separate"/>
      </w:r>
      <w:r w:rsidR="00DB4B36">
        <w:rPr>
          <w:rFonts w:ascii="Courier New" w:hAnsi="Courier New" w:cs="Courier New"/>
          <w:noProof/>
          <w:sz w:val="24"/>
        </w:rPr>
        <w:t>(CDC 2011)</w:t>
      </w:r>
      <w:r w:rsidR="00541670">
        <w:rPr>
          <w:rFonts w:ascii="Courier New" w:hAnsi="Courier New" w:cs="Courier New"/>
          <w:sz w:val="24"/>
        </w:rPr>
        <w:fldChar w:fldCharType="end"/>
      </w:r>
      <w:r w:rsidR="00D91569">
        <w:rPr>
          <w:rFonts w:ascii="Courier New" w:hAnsi="Courier New" w:cs="Courier New"/>
          <w:sz w:val="24"/>
        </w:rPr>
        <w:t xml:space="preserve">. HIV incidence has been increasing among MSM since 2000 </w:t>
      </w:r>
      <w:r w:rsidR="00541670">
        <w:rPr>
          <w:rFonts w:ascii="Courier New" w:hAnsi="Courier New" w:cs="Courier New"/>
          <w:sz w:val="24"/>
        </w:rPr>
        <w:fldChar w:fldCharType="begin">
          <w:fldData xml:space="preserve">PEVuZE5vdGU+PENpdGU+PEF1dGhvcj5IYWxsPC9BdXRob3I+PFllYXI+MjAwODwvWWVhcj48UmVj
TnVtPjE3MTc8L1JlY051bT48RGlzcGxheVRleHQ+KEhhbGwsIFNvbmcgZXQgYWwuIDIwMDgpPC9E
aXNwbGF5VGV4dD48cmVjb3JkPjxyZWMtbnVtYmVyPjE3MTc8L3JlYy1udW1iZXI+PGZvcmVpZ24t
a2V5cz48a2V5IGFwcD0iRU4iIGRiLWlkPSJwemZwNXMwd2hycnN3cmU1cHMyNWZzOWR6ZHdlMHNl
ZnNzdDIiPjE3MTc8L2tleT48L2ZvcmVpZ24ta2V5cz48cmVmLXR5cGUgbmFtZT0iSm91cm5hbCBB
cnRpY2xlIj4xNzwvcmVmLXR5cGU+PGNvbnRyaWJ1dG9ycz48YXV0aG9ycz48YXV0aG9yPkhhbGws
IEguIEkuPC9hdXRob3I+PGF1dGhvcj5Tb25nLCBSLjwvYXV0aG9yPjxhdXRob3I+UmhvZGVzLCBQ
LjwvYXV0aG9yPjxhdXRob3I+UHJlamVhbiwgSi48L2F1dGhvcj48YXV0aG9yPkFuLCBRLjwvYXV0
aG9yPjxhdXRob3I+TGVlLCBMLiBNLjwvYXV0aG9yPjxhdXRob3I+S2Fyb24sIEouPC9hdXRob3I+
PGF1dGhvcj5Ccm9va21leWVyLCBSLjwvYXV0aG9yPjxhdXRob3I+S2FwbGFuLCBFLiBILjwvYXV0
aG9yPjxhdXRob3I+TWNLZW5uYSwgTS4gVC48L2F1dGhvcj48YXV0aG9yPkphbnNzZW4sIFIuIFMu
PC9hdXRob3I+PC9hdXRob3JzPjwvY29udHJpYnV0b3JzPjxhdXRoLWFkZHJlc3M+RGl2aXNpb24g
b2YgSElWL0FJRFMgUHJldmVudGlvbiwgQ2VudGVycyBmb3IgRGlzZWFzZSBDb250cm9sIGFuZCBQ
cmV2ZW50aW9uLCAxNjAwIENsaWZ0b24gUmQgTkUsIEF0bGFudGEsIEdBIDMwMzMzLCBVU0EuIGl4
aDFAY2RjLmdvdjwvYXV0aC1hZGRyZXNzPjx0aXRsZXM+PHRpdGxlPkVzdGltYXRpb24gb2YgSElW
IGluY2lkZW5jZSBpbiB0aGUgVW5pdGVkIFN0YXRlczwvdGl0bGU+PHNlY29uZGFyeS10aXRsZT5K
QU1BPC9zZWNvbmRhcnktdGl0bGU+PC90aXRsZXM+PHBlcmlvZGljYWw+PGZ1bGwtdGl0bGU+SkFN
QTwvZnVsbC10aXRsZT48L3BlcmlvZGljYWw+PHBhZ2VzPjUyMC05PC9wYWdlcz48dm9sdW1lPjMw
MDwvdm9sdW1lPjxudW1iZXI+NTwvbnVtYmVyPjxlZGl0aW9uPjIwMDgvMDgvMDU8L2VkaXRpb24+
PGtleXdvcmRzPjxrZXl3b3JkPkFkb2xlc2NlbnQ8L2tleXdvcmQ+PGtleXdvcmQ+QWR1bHQ8L2tl
eXdvcmQ+PGtleXdvcmQ+QWdlZDwva2V5d29yZD48a2V5d29yZD5BZ2VkLCA4MCBhbmQgb3Zlcjwv
a2V5d29yZD48a2V5d29yZD5GZW1hbGU8L2tleXdvcmQ+PGtleXdvcmQ+SElWIEluZmVjdGlvbnMv
KmVwaWRlbWlvbG9neS90cmFuc21pc3Npb248L2tleXdvcmQ+PGtleXdvcmQ+KkhJViBTZXJvcHJl
dmFsZW5jZTwva2V5d29yZD48a2V5d29yZD5IdW1hbnM8L2tleXdvcmQ+PGtleXdvcmQ+SW5jaWRl
bmNlPC9rZXl3b3JkPjxrZXl3b3JkPk1hbGU8L2tleXdvcmQ+PGtleXdvcmQ+TWlkZGxlIEFnZWQ8
L2tleXdvcmQ+PGtleXdvcmQ+TW9kZWxzLCBTdGF0aXN0aWNhbDwva2V5d29yZD48a2V5d29yZD4q
UG9wdWxhdGlvbiBTdXJ2ZWlsbGFuY2U8L2tleXdvcmQ+PGtleXdvcmQ+UmlzayBGYWN0b3JzPC9r
ZXl3b3JkPjxrZXl3b3JkPlVuaXRlZCBTdGF0ZXMvZXBpZGVtaW9sb2d5PC9rZXl3b3JkPjwva2V5
d29yZHM+PGRhdGVzPjx5ZWFyPjIwMDg8L3llYXI+PHB1Yi1kYXRlcz48ZGF0ZT5BdWcgNjwvZGF0
ZT48L3B1Yi1kYXRlcz48L2RhdGVzPjxpc2JuPjE1MzgtMzU5OCAoRWxlY3Ryb25pYykmI3hEOzAw
OTgtNzQ4NCAoTGlua2luZyk8L2lzYm4+PGFjY2Vzc2lvbi1udW0+MTg2NzcwMjQ8L2FjY2Vzc2lv
bi1udW0+PHVybHM+PHJlbGF0ZWQtdXJscz48dXJsPmh0dHA6Ly93d3cubmNiaS5ubG0ubmloLmdv
di9lbnRyZXovcXVlcnkuZmNnaT9jbWQ9UmV0cmlldmUmYW1wO2RiPVB1Yk1lZCZhbXA7ZG9wdD1D
aXRhdGlvbiZhbXA7bGlzdF91aWRzPTE4Njc3MDI0PC91cmw+PC9yZWxhdGVkLXVybHM+PC91cmxz
PjxjdXN0b20yPjI5MTkyMzc8L2N1c3RvbTI+PGVsZWN0cm9uaWMtcmVzb3VyY2UtbnVtPjMwMC81
LzUyMCBbcGlpXSYjeEQ7MTAuMTAwMS9qYW1hLjMwMC41LjUyMDwvZWxlY3Ryb25pYy1yZXNvdXJj
ZS1udW0+PGxhbmd1YWdlPmVuZzwvbGFuZ3VhZ2U+PC9yZWNvcmQ+PC9DaXRlPjwvRW5kTm90ZT5=
</w:fldData>
        </w:fldChar>
      </w:r>
      <w:r w:rsidR="00D555F5">
        <w:rPr>
          <w:rFonts w:ascii="Courier New" w:hAnsi="Courier New" w:cs="Courier New"/>
          <w:sz w:val="24"/>
        </w:rPr>
        <w:instrText xml:space="preserve"> ADDIN EN.CITE </w:instrText>
      </w:r>
      <w:r w:rsidR="00541670">
        <w:rPr>
          <w:rFonts w:ascii="Courier New" w:hAnsi="Courier New" w:cs="Courier New"/>
          <w:sz w:val="24"/>
        </w:rPr>
        <w:fldChar w:fldCharType="begin">
          <w:fldData xml:space="preserve">PEVuZE5vdGU+PENpdGU+PEF1dGhvcj5IYWxsPC9BdXRob3I+PFllYXI+MjAwODwvWWVhcj48UmVj
TnVtPjE3MTc8L1JlY051bT48RGlzcGxheVRleHQ+KEhhbGwsIFNvbmcgZXQgYWwuIDIwMDgpPC9E
aXNwbGF5VGV4dD48cmVjb3JkPjxyZWMtbnVtYmVyPjE3MTc8L3JlYy1udW1iZXI+PGZvcmVpZ24t
a2V5cz48a2V5IGFwcD0iRU4iIGRiLWlkPSJwemZwNXMwd2hycnN3cmU1cHMyNWZzOWR6ZHdlMHNl
ZnNzdDIiPjE3MTc8L2tleT48L2ZvcmVpZ24ta2V5cz48cmVmLXR5cGUgbmFtZT0iSm91cm5hbCBB
cnRpY2xlIj4xNzwvcmVmLXR5cGU+PGNvbnRyaWJ1dG9ycz48YXV0aG9ycz48YXV0aG9yPkhhbGws
IEguIEkuPC9hdXRob3I+PGF1dGhvcj5Tb25nLCBSLjwvYXV0aG9yPjxhdXRob3I+UmhvZGVzLCBQ
LjwvYXV0aG9yPjxhdXRob3I+UHJlamVhbiwgSi48L2F1dGhvcj48YXV0aG9yPkFuLCBRLjwvYXV0
aG9yPjxhdXRob3I+TGVlLCBMLiBNLjwvYXV0aG9yPjxhdXRob3I+S2Fyb24sIEouPC9hdXRob3I+
PGF1dGhvcj5Ccm9va21leWVyLCBSLjwvYXV0aG9yPjxhdXRob3I+S2FwbGFuLCBFLiBILjwvYXV0
aG9yPjxhdXRob3I+TWNLZW5uYSwgTS4gVC48L2F1dGhvcj48YXV0aG9yPkphbnNzZW4sIFIuIFMu
PC9hdXRob3I+PC9hdXRob3JzPjwvY29udHJpYnV0b3JzPjxhdXRoLWFkZHJlc3M+RGl2aXNpb24g
b2YgSElWL0FJRFMgUHJldmVudGlvbiwgQ2VudGVycyBmb3IgRGlzZWFzZSBDb250cm9sIGFuZCBQ
cmV2ZW50aW9uLCAxNjAwIENsaWZ0b24gUmQgTkUsIEF0bGFudGEsIEdBIDMwMzMzLCBVU0EuIGl4
aDFAY2RjLmdvdjwvYXV0aC1hZGRyZXNzPjx0aXRsZXM+PHRpdGxlPkVzdGltYXRpb24gb2YgSElW
IGluY2lkZW5jZSBpbiB0aGUgVW5pdGVkIFN0YXRlczwvdGl0bGU+PHNlY29uZGFyeS10aXRsZT5K
QU1BPC9zZWNvbmRhcnktdGl0bGU+PC90aXRsZXM+PHBlcmlvZGljYWw+PGZ1bGwtdGl0bGU+SkFN
QTwvZnVsbC10aXRsZT48L3BlcmlvZGljYWw+PHBhZ2VzPjUyMC05PC9wYWdlcz48dm9sdW1lPjMw
MDwvdm9sdW1lPjxudW1iZXI+NTwvbnVtYmVyPjxlZGl0aW9uPjIwMDgvMDgvMDU8L2VkaXRpb24+
PGtleXdvcmRzPjxrZXl3b3JkPkFkb2xlc2NlbnQ8L2tleXdvcmQ+PGtleXdvcmQ+QWR1bHQ8L2tl
eXdvcmQ+PGtleXdvcmQ+QWdlZDwva2V5d29yZD48a2V5d29yZD5BZ2VkLCA4MCBhbmQgb3Zlcjwv
a2V5d29yZD48a2V5d29yZD5GZW1hbGU8L2tleXdvcmQ+PGtleXdvcmQ+SElWIEluZmVjdGlvbnMv
KmVwaWRlbWlvbG9neS90cmFuc21pc3Npb248L2tleXdvcmQ+PGtleXdvcmQ+KkhJViBTZXJvcHJl
dmFsZW5jZTwva2V5d29yZD48a2V5d29yZD5IdW1hbnM8L2tleXdvcmQ+PGtleXdvcmQ+SW5jaWRl
bmNlPC9rZXl3b3JkPjxrZXl3b3JkPk1hbGU8L2tleXdvcmQ+PGtleXdvcmQ+TWlkZGxlIEFnZWQ8
L2tleXdvcmQ+PGtleXdvcmQ+TW9kZWxzLCBTdGF0aXN0aWNhbDwva2V5d29yZD48a2V5d29yZD4q
UG9wdWxhdGlvbiBTdXJ2ZWlsbGFuY2U8L2tleXdvcmQ+PGtleXdvcmQ+UmlzayBGYWN0b3JzPC9r
ZXl3b3JkPjxrZXl3b3JkPlVuaXRlZCBTdGF0ZXMvZXBpZGVtaW9sb2d5PC9rZXl3b3JkPjwva2V5
d29yZHM+PGRhdGVzPjx5ZWFyPjIwMDg8L3llYXI+PHB1Yi1kYXRlcz48ZGF0ZT5BdWcgNjwvZGF0
ZT48L3B1Yi1kYXRlcz48L2RhdGVzPjxpc2JuPjE1MzgtMzU5OCAoRWxlY3Ryb25pYykmI3hEOzAw
OTgtNzQ4NCAoTGlua2luZyk8L2lzYm4+PGFjY2Vzc2lvbi1udW0+MTg2NzcwMjQ8L2FjY2Vzc2lv
bi1udW0+PHVybHM+PHJlbGF0ZWQtdXJscz48dXJsPmh0dHA6Ly93d3cubmNiaS5ubG0ubmloLmdv
di9lbnRyZXovcXVlcnkuZmNnaT9jbWQ9UmV0cmlldmUmYW1wO2RiPVB1Yk1lZCZhbXA7ZG9wdD1D
aXRhdGlvbiZhbXA7bGlzdF91aWRzPTE4Njc3MDI0PC91cmw+PC9yZWxhdGVkLXVybHM+PC91cmxz
PjxjdXN0b20yPjI5MTkyMzc8L2N1c3RvbTI+PGVsZWN0cm9uaWMtcmVzb3VyY2UtbnVtPjMwMC81
LzUyMCBbcGlpXSYjeEQ7MTAuMTAwMS9qYW1hLjMwMC41LjUyMDwvZWxlY3Ryb25pYy1yZXNvdXJj
ZS1udW0+PGxhbmd1YWdlPmVuZzwvbGFuZ3VhZ2U+PC9yZWNvcmQ+PC9DaXRlPjwvRW5kTm90ZT5=
</w:fldData>
        </w:fldChar>
      </w:r>
      <w:r w:rsidR="00D555F5">
        <w:rPr>
          <w:rFonts w:ascii="Courier New" w:hAnsi="Courier New" w:cs="Courier New"/>
          <w:sz w:val="24"/>
        </w:rPr>
        <w:instrText xml:space="preserve"> ADDIN EN.CITE.DATA </w:instrText>
      </w:r>
      <w:r w:rsidR="00541670">
        <w:rPr>
          <w:rFonts w:ascii="Courier New" w:hAnsi="Courier New" w:cs="Courier New"/>
          <w:sz w:val="24"/>
        </w:rPr>
      </w:r>
      <w:r w:rsidR="00541670">
        <w:rPr>
          <w:rFonts w:ascii="Courier New" w:hAnsi="Courier New" w:cs="Courier New"/>
          <w:sz w:val="24"/>
        </w:rPr>
        <w:fldChar w:fldCharType="end"/>
      </w:r>
      <w:r w:rsidR="00541670">
        <w:rPr>
          <w:rFonts w:ascii="Courier New" w:hAnsi="Courier New" w:cs="Courier New"/>
          <w:sz w:val="24"/>
        </w:rPr>
      </w:r>
      <w:r w:rsidR="00541670">
        <w:rPr>
          <w:rFonts w:ascii="Courier New" w:hAnsi="Courier New" w:cs="Courier New"/>
          <w:sz w:val="24"/>
        </w:rPr>
        <w:fldChar w:fldCharType="separate"/>
      </w:r>
      <w:r w:rsidR="00D555F5">
        <w:rPr>
          <w:rFonts w:ascii="Courier New" w:hAnsi="Courier New" w:cs="Courier New"/>
          <w:noProof/>
          <w:sz w:val="24"/>
        </w:rPr>
        <w:t>(Hall, Song et al. 2008)</w:t>
      </w:r>
      <w:r w:rsidR="00541670">
        <w:rPr>
          <w:rFonts w:ascii="Courier New" w:hAnsi="Courier New" w:cs="Courier New"/>
          <w:sz w:val="24"/>
        </w:rPr>
        <w:fldChar w:fldCharType="end"/>
      </w:r>
      <w:r w:rsidR="00D91569">
        <w:rPr>
          <w:rFonts w:ascii="Courier New" w:hAnsi="Courier New" w:cs="Courier New"/>
          <w:sz w:val="24"/>
        </w:rPr>
        <w:t>.</w:t>
      </w:r>
      <w:r w:rsidR="00F24396" w:rsidDel="00F24396">
        <w:rPr>
          <w:rFonts w:ascii="Courier New" w:hAnsi="Courier New" w:cs="Courier New"/>
          <w:sz w:val="24"/>
        </w:rPr>
        <w:t xml:space="preserve"> </w:t>
      </w:r>
      <w:r w:rsidR="00F24396">
        <w:rPr>
          <w:rFonts w:ascii="Courier New" w:hAnsi="Courier New" w:cs="Courier New"/>
          <w:sz w:val="24"/>
        </w:rPr>
        <w:t xml:space="preserve">The </w:t>
      </w:r>
      <w:r w:rsidR="00481979">
        <w:rPr>
          <w:rFonts w:ascii="Courier New" w:hAnsi="Courier New" w:cs="Courier New"/>
          <w:sz w:val="24"/>
        </w:rPr>
        <w:t xml:space="preserve">web-based </w:t>
      </w:r>
      <w:r w:rsidR="00370AD7">
        <w:rPr>
          <w:rFonts w:ascii="Courier New" w:hAnsi="Courier New" w:cs="Courier New"/>
          <w:sz w:val="24"/>
        </w:rPr>
        <w:t>behavioral assessment</w:t>
      </w:r>
      <w:r w:rsidR="00D91569">
        <w:rPr>
          <w:rFonts w:ascii="Courier New" w:hAnsi="Courier New" w:cs="Courier New"/>
          <w:sz w:val="24"/>
        </w:rPr>
        <w:t xml:space="preserve"> focuses on this at-risk group. </w:t>
      </w:r>
      <w:r w:rsidR="0094105B">
        <w:rPr>
          <w:rFonts w:ascii="Courier New" w:hAnsi="Courier New" w:cs="Courier New"/>
          <w:sz w:val="24"/>
        </w:rPr>
        <w:t>Persons</w:t>
      </w:r>
      <w:r w:rsidR="007532EE">
        <w:rPr>
          <w:rFonts w:ascii="Courier New" w:hAnsi="Courier New" w:cs="Courier New"/>
          <w:sz w:val="24"/>
        </w:rPr>
        <w:t xml:space="preserve"> are eligible for the proposed </w:t>
      </w:r>
      <w:r w:rsidR="007A1B4F">
        <w:rPr>
          <w:rFonts w:ascii="Courier New" w:hAnsi="Courier New" w:cs="Courier New"/>
          <w:sz w:val="24"/>
        </w:rPr>
        <w:t xml:space="preserve">information </w:t>
      </w:r>
      <w:r w:rsidR="007532EE">
        <w:rPr>
          <w:rFonts w:ascii="Courier New" w:hAnsi="Courier New" w:cs="Courier New"/>
          <w:sz w:val="24"/>
        </w:rPr>
        <w:t xml:space="preserve">collection if they </w:t>
      </w:r>
      <w:r w:rsidR="00691BF3" w:rsidRPr="00691BF3">
        <w:rPr>
          <w:rFonts w:ascii="Courier New" w:hAnsi="Courier New" w:cs="Courier New"/>
          <w:sz w:val="24"/>
        </w:rPr>
        <w:t xml:space="preserve">are </w:t>
      </w:r>
      <w:r w:rsidR="007532EE">
        <w:rPr>
          <w:rFonts w:ascii="Courier New" w:hAnsi="Courier New" w:cs="Courier New"/>
          <w:sz w:val="24"/>
        </w:rPr>
        <w:t xml:space="preserve">at least </w:t>
      </w:r>
      <w:r w:rsidR="00691BF3" w:rsidRPr="00691BF3">
        <w:rPr>
          <w:rFonts w:ascii="Courier New" w:hAnsi="Courier New" w:cs="Courier New"/>
          <w:sz w:val="24"/>
        </w:rPr>
        <w:t>18 years old</w:t>
      </w:r>
      <w:r w:rsidR="00D91569">
        <w:rPr>
          <w:rFonts w:ascii="Courier New" w:hAnsi="Courier New" w:cs="Courier New"/>
          <w:sz w:val="24"/>
        </w:rPr>
        <w:t>;</w:t>
      </w:r>
      <w:r w:rsidR="00691BF3" w:rsidRPr="00691BF3">
        <w:rPr>
          <w:rFonts w:ascii="Courier New" w:hAnsi="Courier New" w:cs="Courier New"/>
          <w:sz w:val="24"/>
        </w:rPr>
        <w:t xml:space="preserve"> </w:t>
      </w:r>
      <w:r w:rsidR="0094105B">
        <w:rPr>
          <w:rFonts w:ascii="Courier New" w:hAnsi="Courier New" w:cs="Courier New"/>
          <w:sz w:val="24"/>
        </w:rPr>
        <w:t xml:space="preserve">are </w:t>
      </w:r>
      <w:r w:rsidR="00FD0238">
        <w:rPr>
          <w:rFonts w:ascii="Courier New" w:hAnsi="Courier New" w:cs="Courier New"/>
          <w:sz w:val="24"/>
        </w:rPr>
        <w:t>male</w:t>
      </w:r>
      <w:r w:rsidR="00D91569" w:rsidRPr="00691BF3">
        <w:rPr>
          <w:rFonts w:ascii="Courier New" w:hAnsi="Courier New" w:cs="Courier New"/>
          <w:sz w:val="24"/>
        </w:rPr>
        <w:t xml:space="preserve">; </w:t>
      </w:r>
      <w:r w:rsidR="0094105B">
        <w:rPr>
          <w:rFonts w:ascii="Courier New" w:hAnsi="Courier New" w:cs="Courier New"/>
          <w:sz w:val="24"/>
        </w:rPr>
        <w:t xml:space="preserve">have </w:t>
      </w:r>
      <w:r w:rsidR="00DB6D45">
        <w:rPr>
          <w:rFonts w:ascii="Courier New" w:hAnsi="Courier New" w:cs="Courier New"/>
          <w:sz w:val="24"/>
        </w:rPr>
        <w:t xml:space="preserve">ever </w:t>
      </w:r>
      <w:r w:rsidR="00D91569" w:rsidRPr="00691BF3">
        <w:rPr>
          <w:rFonts w:ascii="Courier New" w:hAnsi="Courier New" w:cs="Courier New"/>
          <w:sz w:val="24"/>
        </w:rPr>
        <w:t>had sex with another man</w:t>
      </w:r>
      <w:r w:rsidR="00D91569">
        <w:rPr>
          <w:rFonts w:ascii="Courier New" w:hAnsi="Courier New" w:cs="Courier New"/>
          <w:sz w:val="24"/>
        </w:rPr>
        <w:t>;</w:t>
      </w:r>
      <w:r w:rsidR="00691BF3" w:rsidRPr="00691BF3">
        <w:rPr>
          <w:rFonts w:ascii="Courier New" w:hAnsi="Courier New" w:cs="Courier New"/>
          <w:sz w:val="24"/>
        </w:rPr>
        <w:t xml:space="preserve"> reside </w:t>
      </w:r>
      <w:r w:rsidR="0094105B">
        <w:rPr>
          <w:rFonts w:ascii="Courier New" w:hAnsi="Courier New" w:cs="Courier New"/>
          <w:sz w:val="24"/>
        </w:rPr>
        <w:t>in</w:t>
      </w:r>
      <w:r w:rsidR="00691BF3" w:rsidRPr="00691BF3">
        <w:rPr>
          <w:rFonts w:ascii="Courier New" w:hAnsi="Courier New" w:cs="Courier New"/>
          <w:sz w:val="24"/>
        </w:rPr>
        <w:t xml:space="preserve"> the </w:t>
      </w:r>
      <w:r w:rsidR="00D91569">
        <w:rPr>
          <w:rFonts w:ascii="Courier New" w:hAnsi="Courier New" w:cs="Courier New"/>
          <w:sz w:val="24"/>
        </w:rPr>
        <w:t>United States of America</w:t>
      </w:r>
      <w:r w:rsidR="00622592">
        <w:rPr>
          <w:rFonts w:ascii="Courier New" w:hAnsi="Courier New" w:cs="Courier New"/>
          <w:sz w:val="24"/>
        </w:rPr>
        <w:t xml:space="preserve"> or territory there</w:t>
      </w:r>
      <w:r w:rsidR="00420504">
        <w:rPr>
          <w:rFonts w:ascii="Courier New" w:hAnsi="Courier New" w:cs="Courier New"/>
          <w:sz w:val="24"/>
        </w:rPr>
        <w:t>of</w:t>
      </w:r>
      <w:r w:rsidR="00D91569">
        <w:rPr>
          <w:rFonts w:ascii="Courier New" w:hAnsi="Courier New" w:cs="Courier New"/>
          <w:sz w:val="24"/>
        </w:rPr>
        <w:t>;</w:t>
      </w:r>
      <w:r w:rsidR="00691BF3" w:rsidRPr="00691BF3">
        <w:rPr>
          <w:rFonts w:ascii="Courier New" w:hAnsi="Courier New" w:cs="Courier New"/>
          <w:sz w:val="24"/>
        </w:rPr>
        <w:t xml:space="preserve"> </w:t>
      </w:r>
      <w:r w:rsidR="0094105B">
        <w:rPr>
          <w:rFonts w:ascii="Courier New" w:hAnsi="Courier New" w:cs="Courier New"/>
          <w:sz w:val="24"/>
        </w:rPr>
        <w:t xml:space="preserve">are </w:t>
      </w:r>
      <w:r w:rsidR="00691BF3" w:rsidRPr="00691BF3">
        <w:rPr>
          <w:rFonts w:ascii="Courier New" w:hAnsi="Courier New" w:cs="Courier New"/>
          <w:sz w:val="24"/>
        </w:rPr>
        <w:t>able to complete the interview in English or Spanish</w:t>
      </w:r>
      <w:r w:rsidR="00D91569">
        <w:rPr>
          <w:rFonts w:ascii="Courier New" w:hAnsi="Courier New" w:cs="Courier New"/>
          <w:sz w:val="24"/>
        </w:rPr>
        <w:t>;</w:t>
      </w:r>
      <w:r w:rsidR="00691BF3" w:rsidRPr="00691BF3">
        <w:rPr>
          <w:rFonts w:ascii="Courier New" w:hAnsi="Courier New" w:cs="Courier New"/>
          <w:sz w:val="24"/>
        </w:rPr>
        <w:t xml:space="preserve"> and </w:t>
      </w:r>
      <w:r w:rsidR="0094105B">
        <w:rPr>
          <w:rFonts w:ascii="Courier New" w:hAnsi="Courier New" w:cs="Courier New"/>
          <w:sz w:val="24"/>
        </w:rPr>
        <w:t>have</w:t>
      </w:r>
      <w:r w:rsidR="00691BF3" w:rsidRPr="00691BF3">
        <w:rPr>
          <w:rFonts w:ascii="Courier New" w:hAnsi="Courier New" w:cs="Courier New"/>
          <w:sz w:val="24"/>
        </w:rPr>
        <w:t xml:space="preserve"> not already participate</w:t>
      </w:r>
      <w:r w:rsidR="0094105B">
        <w:rPr>
          <w:rFonts w:ascii="Courier New" w:hAnsi="Courier New" w:cs="Courier New"/>
          <w:sz w:val="24"/>
        </w:rPr>
        <w:t>d</w:t>
      </w:r>
      <w:r w:rsidR="00691BF3" w:rsidRPr="00691BF3">
        <w:rPr>
          <w:rFonts w:ascii="Courier New" w:hAnsi="Courier New" w:cs="Courier New"/>
          <w:sz w:val="24"/>
        </w:rPr>
        <w:t xml:space="preserve"> in the </w:t>
      </w:r>
      <w:r w:rsidR="0094105B">
        <w:rPr>
          <w:rFonts w:ascii="Courier New" w:hAnsi="Courier New" w:cs="Courier New"/>
          <w:sz w:val="24"/>
        </w:rPr>
        <w:t xml:space="preserve">proposed </w:t>
      </w:r>
      <w:r w:rsidR="007A1B4F">
        <w:rPr>
          <w:rFonts w:ascii="Courier New" w:hAnsi="Courier New" w:cs="Courier New"/>
          <w:sz w:val="24"/>
        </w:rPr>
        <w:t xml:space="preserve">information </w:t>
      </w:r>
      <w:r w:rsidR="0094105B">
        <w:rPr>
          <w:rFonts w:ascii="Courier New" w:hAnsi="Courier New" w:cs="Courier New"/>
          <w:sz w:val="24"/>
        </w:rPr>
        <w:t xml:space="preserve">collection </w:t>
      </w:r>
      <w:r w:rsidR="007C0C3D">
        <w:rPr>
          <w:rFonts w:ascii="Courier New" w:hAnsi="Courier New" w:cs="Courier New"/>
          <w:sz w:val="24"/>
        </w:rPr>
        <w:t>during the same annual data collection cycle.</w:t>
      </w:r>
      <w:r w:rsidR="009F7246">
        <w:rPr>
          <w:rFonts w:ascii="Courier New" w:hAnsi="Courier New" w:cs="Courier New"/>
          <w:sz w:val="24"/>
        </w:rPr>
        <w:t xml:space="preserve"> </w:t>
      </w:r>
      <w:r w:rsidR="00691BF3" w:rsidRPr="00691BF3">
        <w:rPr>
          <w:rFonts w:ascii="Courier New" w:hAnsi="Courier New" w:cs="Courier New"/>
          <w:sz w:val="24"/>
        </w:rPr>
        <w:t>The definition</w:t>
      </w:r>
      <w:r w:rsidR="00B03253">
        <w:rPr>
          <w:rFonts w:ascii="Courier New" w:hAnsi="Courier New" w:cs="Courier New"/>
          <w:sz w:val="24"/>
        </w:rPr>
        <w:t xml:space="preserve"> </w:t>
      </w:r>
      <w:r w:rsidR="00691BF3" w:rsidRPr="00691BF3">
        <w:rPr>
          <w:rFonts w:ascii="Courier New" w:hAnsi="Courier New" w:cs="Courier New"/>
          <w:sz w:val="24"/>
        </w:rPr>
        <w:t xml:space="preserve">of MSM </w:t>
      </w:r>
      <w:r w:rsidR="00A55664">
        <w:rPr>
          <w:rFonts w:ascii="Courier New" w:hAnsi="Courier New" w:cs="Courier New"/>
          <w:sz w:val="24"/>
        </w:rPr>
        <w:t>is</w:t>
      </w:r>
      <w:r w:rsidR="00691BF3" w:rsidRPr="00691BF3">
        <w:rPr>
          <w:rFonts w:ascii="Courier New" w:hAnsi="Courier New" w:cs="Courier New"/>
          <w:sz w:val="24"/>
        </w:rPr>
        <w:t xml:space="preserve"> based on simple behavioral criteria because HIV prevalence among </w:t>
      </w:r>
      <w:r w:rsidR="00E23161">
        <w:rPr>
          <w:rFonts w:ascii="Courier New" w:hAnsi="Courier New" w:cs="Courier New"/>
          <w:sz w:val="24"/>
        </w:rPr>
        <w:t>this</w:t>
      </w:r>
      <w:r w:rsidR="00E23161" w:rsidRPr="00691BF3">
        <w:rPr>
          <w:rFonts w:ascii="Courier New" w:hAnsi="Courier New" w:cs="Courier New"/>
          <w:sz w:val="24"/>
        </w:rPr>
        <w:t xml:space="preserve"> </w:t>
      </w:r>
      <w:r w:rsidR="00691BF3" w:rsidRPr="00691BF3">
        <w:rPr>
          <w:rFonts w:ascii="Courier New" w:hAnsi="Courier New" w:cs="Courier New"/>
          <w:sz w:val="24"/>
        </w:rPr>
        <w:t xml:space="preserve">group is high and thus anyone engaging in the behaviors could </w:t>
      </w:r>
      <w:r w:rsidR="007C0C3D">
        <w:rPr>
          <w:rFonts w:ascii="Courier New" w:hAnsi="Courier New" w:cs="Courier New"/>
          <w:sz w:val="24"/>
        </w:rPr>
        <w:t xml:space="preserve">reasonably </w:t>
      </w:r>
      <w:r w:rsidR="00691BF3" w:rsidRPr="00691BF3">
        <w:rPr>
          <w:rFonts w:ascii="Courier New" w:hAnsi="Courier New" w:cs="Courier New"/>
          <w:sz w:val="24"/>
        </w:rPr>
        <w:t>be considered at risk</w:t>
      </w:r>
      <w:r w:rsidR="00E23161">
        <w:rPr>
          <w:rFonts w:ascii="Courier New" w:hAnsi="Courier New" w:cs="Courier New"/>
          <w:sz w:val="24"/>
        </w:rPr>
        <w:t xml:space="preserve"> for HIV infection</w:t>
      </w:r>
      <w:r w:rsidR="00691BF3" w:rsidRPr="00691BF3">
        <w:rPr>
          <w:rFonts w:ascii="Courier New" w:hAnsi="Courier New" w:cs="Courier New"/>
          <w:sz w:val="24"/>
        </w:rPr>
        <w:t xml:space="preserve">. </w:t>
      </w:r>
    </w:p>
    <w:p w:rsidR="00691BF3" w:rsidRDefault="00691BF3" w:rsidP="00691BF3">
      <w:pPr>
        <w:rPr>
          <w:rFonts w:ascii="Courier New" w:hAnsi="Courier New" w:cs="Courier New"/>
          <w:sz w:val="24"/>
        </w:rPr>
      </w:pPr>
    </w:p>
    <w:p w:rsidR="002F6C1B" w:rsidRDefault="002F6C1B" w:rsidP="00691BF3">
      <w:pPr>
        <w:rPr>
          <w:rFonts w:ascii="Courier New" w:hAnsi="Courier New" w:cs="Courier New"/>
          <w:sz w:val="24"/>
        </w:rPr>
      </w:pPr>
      <w:r>
        <w:rPr>
          <w:rFonts w:ascii="Courier New" w:hAnsi="Courier New" w:cs="Courier New"/>
          <w:sz w:val="24"/>
          <w:u w:val="single"/>
        </w:rPr>
        <w:t>Respondent eligibility criteria</w:t>
      </w:r>
    </w:p>
    <w:p w:rsidR="002F6C1B" w:rsidRDefault="002F6C1B" w:rsidP="00691BF3">
      <w:pPr>
        <w:rPr>
          <w:rFonts w:ascii="Courier New" w:hAnsi="Courier New" w:cs="Courier New"/>
          <w:sz w:val="24"/>
        </w:rPr>
      </w:pPr>
    </w:p>
    <w:p w:rsidR="002F6C1B" w:rsidRDefault="002F6C1B" w:rsidP="00691BF3">
      <w:pPr>
        <w:rPr>
          <w:rFonts w:ascii="Courier New" w:hAnsi="Courier New" w:cs="Courier New"/>
          <w:sz w:val="24"/>
        </w:rPr>
      </w:pPr>
      <w:r>
        <w:rPr>
          <w:rFonts w:ascii="Courier New" w:hAnsi="Courier New" w:cs="Courier New"/>
          <w:i/>
          <w:sz w:val="24"/>
        </w:rPr>
        <w:t>Participant inclusion criteria</w:t>
      </w:r>
    </w:p>
    <w:p w:rsidR="002F6C1B" w:rsidRDefault="002F6C1B" w:rsidP="00691BF3">
      <w:pPr>
        <w:rPr>
          <w:rFonts w:ascii="Courier New" w:hAnsi="Courier New" w:cs="Courier New"/>
          <w:sz w:val="24"/>
        </w:rPr>
      </w:pPr>
    </w:p>
    <w:p w:rsidR="002F6C1B" w:rsidRDefault="002F6C1B" w:rsidP="00691BF3">
      <w:pPr>
        <w:rPr>
          <w:rFonts w:ascii="Courier New" w:hAnsi="Courier New" w:cs="Courier New"/>
          <w:sz w:val="24"/>
        </w:rPr>
      </w:pPr>
      <w:r>
        <w:rPr>
          <w:rFonts w:ascii="Courier New" w:hAnsi="Courier New" w:cs="Courier New"/>
          <w:sz w:val="24"/>
        </w:rPr>
        <w:t>To be eligible, potential participants</w:t>
      </w:r>
      <w:r w:rsidR="00865B44">
        <w:rPr>
          <w:rFonts w:ascii="Courier New" w:hAnsi="Courier New" w:cs="Courier New"/>
          <w:sz w:val="24"/>
        </w:rPr>
        <w:t xml:space="preserve"> </w:t>
      </w:r>
      <w:r>
        <w:rPr>
          <w:rFonts w:ascii="Courier New" w:hAnsi="Courier New" w:cs="Courier New"/>
          <w:sz w:val="24"/>
        </w:rPr>
        <w:t>must:</w:t>
      </w:r>
    </w:p>
    <w:p w:rsidR="002F6C1B" w:rsidRDefault="002F6C1B" w:rsidP="00691BF3">
      <w:pPr>
        <w:rPr>
          <w:rFonts w:ascii="Courier New" w:hAnsi="Courier New" w:cs="Courier New"/>
          <w:sz w:val="24"/>
        </w:rPr>
      </w:pPr>
    </w:p>
    <w:p w:rsidR="00956731" w:rsidRDefault="002F6C1B">
      <w:pPr>
        <w:pStyle w:val="ListParagraph"/>
        <w:numPr>
          <w:ilvl w:val="0"/>
          <w:numId w:val="24"/>
        </w:numPr>
        <w:rPr>
          <w:rFonts w:ascii="Courier New" w:hAnsi="Courier New" w:cs="Courier New"/>
          <w:sz w:val="24"/>
        </w:rPr>
      </w:pPr>
      <w:r>
        <w:rPr>
          <w:rFonts w:ascii="Courier New" w:hAnsi="Courier New" w:cs="Courier New"/>
          <w:sz w:val="24"/>
        </w:rPr>
        <w:t>Be at least 18 years old;</w:t>
      </w:r>
    </w:p>
    <w:p w:rsidR="00956731" w:rsidRDefault="00865B44">
      <w:pPr>
        <w:pStyle w:val="ListParagraph"/>
        <w:numPr>
          <w:ilvl w:val="0"/>
          <w:numId w:val="24"/>
        </w:numPr>
        <w:rPr>
          <w:rFonts w:ascii="Courier New" w:hAnsi="Courier New" w:cs="Courier New"/>
          <w:sz w:val="24"/>
        </w:rPr>
      </w:pPr>
      <w:r>
        <w:rPr>
          <w:rFonts w:ascii="Courier New" w:hAnsi="Courier New" w:cs="Courier New"/>
          <w:sz w:val="24"/>
        </w:rPr>
        <w:t>Be male;</w:t>
      </w:r>
    </w:p>
    <w:p w:rsidR="00956731" w:rsidRDefault="00F579E7">
      <w:pPr>
        <w:pStyle w:val="ListParagraph"/>
        <w:numPr>
          <w:ilvl w:val="0"/>
          <w:numId w:val="24"/>
        </w:numPr>
        <w:rPr>
          <w:rFonts w:ascii="Courier New" w:hAnsi="Courier New" w:cs="Courier New"/>
          <w:sz w:val="24"/>
        </w:rPr>
      </w:pPr>
      <w:r>
        <w:rPr>
          <w:rFonts w:ascii="Courier New" w:hAnsi="Courier New" w:cs="Courier New"/>
          <w:sz w:val="24"/>
        </w:rPr>
        <w:t>Have</w:t>
      </w:r>
      <w:r w:rsidR="00DB6D45">
        <w:rPr>
          <w:rFonts w:ascii="Courier New" w:hAnsi="Courier New" w:cs="Courier New"/>
          <w:sz w:val="24"/>
        </w:rPr>
        <w:t xml:space="preserve"> </w:t>
      </w:r>
      <w:r w:rsidR="00865B44">
        <w:rPr>
          <w:rFonts w:ascii="Courier New" w:hAnsi="Courier New" w:cs="Courier New"/>
          <w:sz w:val="24"/>
        </w:rPr>
        <w:t>had sex with another man;</w:t>
      </w:r>
    </w:p>
    <w:p w:rsidR="00956731" w:rsidRDefault="00865B44">
      <w:pPr>
        <w:pStyle w:val="ListParagraph"/>
        <w:numPr>
          <w:ilvl w:val="0"/>
          <w:numId w:val="24"/>
        </w:numPr>
        <w:rPr>
          <w:rFonts w:ascii="Courier New" w:hAnsi="Courier New" w:cs="Courier New"/>
          <w:sz w:val="24"/>
        </w:rPr>
      </w:pPr>
      <w:r>
        <w:rPr>
          <w:rFonts w:ascii="Courier New" w:hAnsi="Courier New" w:cs="Courier New"/>
          <w:sz w:val="24"/>
        </w:rPr>
        <w:t>Be a resident of the United States of America or territory thereof;</w:t>
      </w:r>
    </w:p>
    <w:p w:rsidR="00956731" w:rsidRDefault="00F579E7">
      <w:pPr>
        <w:pStyle w:val="ListParagraph"/>
        <w:numPr>
          <w:ilvl w:val="0"/>
          <w:numId w:val="24"/>
        </w:numPr>
        <w:rPr>
          <w:rFonts w:ascii="Courier New" w:hAnsi="Courier New" w:cs="Courier New"/>
          <w:sz w:val="24"/>
        </w:rPr>
      </w:pPr>
      <w:r>
        <w:rPr>
          <w:rFonts w:ascii="Courier New" w:hAnsi="Courier New" w:cs="Courier New"/>
          <w:sz w:val="24"/>
        </w:rPr>
        <w:t>Be a</w:t>
      </w:r>
      <w:r w:rsidR="00865B44">
        <w:rPr>
          <w:rFonts w:ascii="Courier New" w:hAnsi="Courier New" w:cs="Courier New"/>
          <w:sz w:val="24"/>
        </w:rPr>
        <w:t>ble to read and understand either English or Spanish;</w:t>
      </w:r>
    </w:p>
    <w:p w:rsidR="00956731" w:rsidRDefault="00865B44">
      <w:pPr>
        <w:pStyle w:val="ListParagraph"/>
        <w:numPr>
          <w:ilvl w:val="0"/>
          <w:numId w:val="24"/>
        </w:numPr>
        <w:rPr>
          <w:rFonts w:ascii="Courier New" w:hAnsi="Courier New" w:cs="Courier New"/>
          <w:sz w:val="24"/>
        </w:rPr>
      </w:pPr>
      <w:r>
        <w:rPr>
          <w:rFonts w:ascii="Courier New" w:hAnsi="Courier New" w:cs="Courier New"/>
          <w:sz w:val="24"/>
        </w:rPr>
        <w:t xml:space="preserve">Not have already participated </w:t>
      </w:r>
      <w:r w:rsidR="00F579E7">
        <w:rPr>
          <w:rFonts w:ascii="Courier New" w:hAnsi="Courier New" w:cs="Courier New"/>
          <w:sz w:val="24"/>
        </w:rPr>
        <w:t>during the same annual data collection cycle</w:t>
      </w:r>
      <w:r>
        <w:rPr>
          <w:rFonts w:ascii="Courier New" w:hAnsi="Courier New" w:cs="Courier New"/>
          <w:sz w:val="24"/>
        </w:rPr>
        <w:t xml:space="preserve">. </w:t>
      </w:r>
      <w:r w:rsidR="002F6C1B">
        <w:rPr>
          <w:rFonts w:ascii="Courier New" w:hAnsi="Courier New" w:cs="Courier New"/>
          <w:sz w:val="24"/>
        </w:rPr>
        <w:t xml:space="preserve"> </w:t>
      </w:r>
    </w:p>
    <w:p w:rsidR="002F6C1B" w:rsidRPr="00691BF3" w:rsidRDefault="002F6C1B" w:rsidP="00691BF3">
      <w:pPr>
        <w:rPr>
          <w:rFonts w:ascii="Courier New" w:hAnsi="Courier New" w:cs="Courier New"/>
          <w:sz w:val="24"/>
        </w:rPr>
      </w:pPr>
    </w:p>
    <w:p w:rsidR="00865B44" w:rsidRPr="00865B44" w:rsidRDefault="00865B44" w:rsidP="00DF0714">
      <w:pPr>
        <w:rPr>
          <w:rFonts w:ascii="Courier New" w:hAnsi="Courier New" w:cs="Courier New"/>
          <w:sz w:val="24"/>
        </w:rPr>
      </w:pPr>
      <w:r>
        <w:rPr>
          <w:rFonts w:ascii="Courier New" w:hAnsi="Courier New" w:cs="Courier New"/>
          <w:sz w:val="24"/>
          <w:u w:val="single"/>
        </w:rPr>
        <w:t>Selection of Respondents</w:t>
      </w:r>
    </w:p>
    <w:p w:rsidR="00865B44" w:rsidRDefault="00865B44" w:rsidP="00DF0714">
      <w:pPr>
        <w:rPr>
          <w:rFonts w:ascii="Courier New" w:hAnsi="Courier New" w:cs="Courier New"/>
          <w:sz w:val="24"/>
        </w:rPr>
      </w:pPr>
    </w:p>
    <w:p w:rsidR="00C61713" w:rsidRDefault="00E50796" w:rsidP="00DF0714">
      <w:pPr>
        <w:rPr>
          <w:rFonts w:ascii="Courier New" w:hAnsi="Courier New" w:cs="Courier New"/>
          <w:sz w:val="24"/>
        </w:rPr>
      </w:pPr>
      <w:r>
        <w:rPr>
          <w:rFonts w:ascii="Courier New" w:hAnsi="Courier New" w:cs="Courier New"/>
          <w:sz w:val="24"/>
        </w:rPr>
        <w:t xml:space="preserve">A </w:t>
      </w:r>
      <w:r w:rsidR="00744EDB">
        <w:rPr>
          <w:rFonts w:ascii="Courier New" w:hAnsi="Courier New" w:cs="Courier New"/>
          <w:sz w:val="24"/>
        </w:rPr>
        <w:t>target</w:t>
      </w:r>
      <w:r>
        <w:rPr>
          <w:rFonts w:ascii="Courier New" w:hAnsi="Courier New" w:cs="Courier New"/>
          <w:sz w:val="24"/>
        </w:rPr>
        <w:t xml:space="preserve"> sample of </w:t>
      </w:r>
      <w:r w:rsidR="005D01DF">
        <w:rPr>
          <w:rFonts w:ascii="Courier New" w:hAnsi="Courier New" w:cs="Courier New"/>
          <w:sz w:val="24"/>
        </w:rPr>
        <w:t>170</w:t>
      </w:r>
      <w:r>
        <w:rPr>
          <w:rFonts w:ascii="Courier New" w:hAnsi="Courier New" w:cs="Courier New"/>
          <w:sz w:val="24"/>
        </w:rPr>
        <w:t>,000</w:t>
      </w:r>
      <w:r w:rsidR="00005A4A" w:rsidRPr="00691BF3">
        <w:rPr>
          <w:rFonts w:ascii="Courier New" w:hAnsi="Courier New" w:cs="Courier New"/>
          <w:sz w:val="24"/>
        </w:rPr>
        <w:t xml:space="preserve"> </w:t>
      </w:r>
      <w:r w:rsidR="00691BF3" w:rsidRPr="00691BF3">
        <w:rPr>
          <w:rFonts w:ascii="Courier New" w:hAnsi="Courier New" w:cs="Courier New"/>
          <w:sz w:val="24"/>
        </w:rPr>
        <w:t>eligible respondents</w:t>
      </w:r>
      <w:r w:rsidR="00C436BD">
        <w:rPr>
          <w:rFonts w:ascii="Courier New" w:hAnsi="Courier New" w:cs="Courier New"/>
          <w:sz w:val="24"/>
        </w:rPr>
        <w:t>,</w:t>
      </w:r>
      <w:r w:rsidR="00691BF3" w:rsidRPr="00691BF3">
        <w:rPr>
          <w:rFonts w:ascii="Courier New" w:hAnsi="Courier New" w:cs="Courier New"/>
          <w:sz w:val="24"/>
        </w:rPr>
        <w:t xml:space="preserve"> </w:t>
      </w:r>
      <w:r w:rsidR="00C436BD">
        <w:rPr>
          <w:rFonts w:ascii="Courier New" w:hAnsi="Courier New" w:cs="Courier New"/>
          <w:sz w:val="24"/>
        </w:rPr>
        <w:t xml:space="preserve">84,000 from the 21 priority MSAs and 86,000 from the </w:t>
      </w:r>
      <w:r w:rsidR="006F4D12">
        <w:rPr>
          <w:rFonts w:ascii="Courier New" w:hAnsi="Courier New" w:cs="Courier New"/>
          <w:sz w:val="24"/>
        </w:rPr>
        <w:t>56</w:t>
      </w:r>
      <w:r w:rsidR="00C436BD">
        <w:rPr>
          <w:rFonts w:ascii="Courier New" w:hAnsi="Courier New" w:cs="Courier New"/>
          <w:sz w:val="24"/>
        </w:rPr>
        <w:t xml:space="preserve"> jurisdictions, </w:t>
      </w:r>
      <w:r>
        <w:rPr>
          <w:rFonts w:ascii="Courier New" w:hAnsi="Courier New" w:cs="Courier New"/>
          <w:sz w:val="24"/>
        </w:rPr>
        <w:t xml:space="preserve">will complete the </w:t>
      </w:r>
      <w:r w:rsidRPr="006351D8">
        <w:rPr>
          <w:rFonts w:ascii="Courier New" w:hAnsi="Courier New" w:cs="Courier New"/>
          <w:sz w:val="24"/>
        </w:rPr>
        <w:t xml:space="preserve">interview </w:t>
      </w:r>
      <w:r w:rsidR="00BA312E" w:rsidRPr="006351D8">
        <w:rPr>
          <w:rFonts w:ascii="Courier New" w:hAnsi="Courier New" w:cs="Courier New"/>
          <w:sz w:val="24"/>
        </w:rPr>
        <w:t xml:space="preserve">online </w:t>
      </w:r>
      <w:r w:rsidR="00691BF3" w:rsidRPr="006351D8">
        <w:rPr>
          <w:rFonts w:ascii="Courier New" w:hAnsi="Courier New" w:cs="Courier New"/>
          <w:sz w:val="24"/>
        </w:rPr>
        <w:t>each year</w:t>
      </w:r>
      <w:r w:rsidRPr="006351D8">
        <w:rPr>
          <w:rFonts w:ascii="Courier New" w:hAnsi="Courier New" w:cs="Courier New"/>
          <w:sz w:val="24"/>
        </w:rPr>
        <w:t>.</w:t>
      </w:r>
      <w:r w:rsidR="00E2557B">
        <w:rPr>
          <w:rFonts w:ascii="Courier New" w:hAnsi="Courier New" w:cs="Courier New"/>
          <w:sz w:val="24"/>
        </w:rPr>
        <w:t xml:space="preserve"> </w:t>
      </w:r>
      <w:r w:rsidR="005858C6">
        <w:rPr>
          <w:rFonts w:ascii="Courier New" w:hAnsi="Courier New" w:cs="Courier New"/>
          <w:noProof/>
          <w:sz w:val="24"/>
        </w:rPr>
        <w:t xml:space="preserve">Oversampling in the 21 priority MSAs will occur to: </w:t>
      </w:r>
      <w:r w:rsidR="005858C6" w:rsidRPr="00F8380B">
        <w:rPr>
          <w:rFonts w:ascii="Courier New" w:hAnsi="Courier New" w:cs="Courier New"/>
          <w:noProof/>
          <w:sz w:val="24"/>
        </w:rPr>
        <w:t>1) focus surv</w:t>
      </w:r>
      <w:r w:rsidR="00B32F31">
        <w:rPr>
          <w:rFonts w:ascii="Courier New" w:hAnsi="Courier New" w:cs="Courier New"/>
          <w:noProof/>
          <w:sz w:val="24"/>
        </w:rPr>
        <w:t>ei</w:t>
      </w:r>
      <w:r w:rsidR="005858C6">
        <w:rPr>
          <w:rFonts w:ascii="Courier New" w:hAnsi="Courier New" w:cs="Courier New"/>
          <w:noProof/>
          <w:sz w:val="24"/>
        </w:rPr>
        <w:t>llance resources in areas with high AIDS burden, 2) compliment and allow comparison to ongoing surv</w:t>
      </w:r>
      <w:r w:rsidR="00B32F31">
        <w:rPr>
          <w:rFonts w:ascii="Courier New" w:hAnsi="Courier New" w:cs="Courier New"/>
          <w:noProof/>
          <w:sz w:val="24"/>
        </w:rPr>
        <w:t>e</w:t>
      </w:r>
      <w:r w:rsidR="005858C6">
        <w:rPr>
          <w:rFonts w:ascii="Courier New" w:hAnsi="Courier New" w:cs="Courier New"/>
          <w:noProof/>
          <w:sz w:val="24"/>
        </w:rPr>
        <w:t xml:space="preserve">illance activities, and 3) provide sufficient data for comparison between these priority areas and the other U.S. juridictions. </w:t>
      </w:r>
      <w:r w:rsidR="002B603D">
        <w:rPr>
          <w:rFonts w:ascii="Courier New" w:hAnsi="Courier New" w:cs="Courier New"/>
          <w:sz w:val="24"/>
        </w:rPr>
        <w:t>Recruitment</w:t>
      </w:r>
      <w:r w:rsidR="00833A3D">
        <w:rPr>
          <w:rFonts w:ascii="Courier New" w:hAnsi="Courier New" w:cs="Courier New"/>
          <w:sz w:val="24"/>
        </w:rPr>
        <w:t xml:space="preserve"> </w:t>
      </w:r>
      <w:r w:rsidR="00DF0714" w:rsidRPr="001335C1">
        <w:rPr>
          <w:rFonts w:ascii="Courier New" w:hAnsi="Courier New" w:cs="Courier New"/>
          <w:sz w:val="24"/>
        </w:rPr>
        <w:t xml:space="preserve">methods for </w:t>
      </w:r>
      <w:r w:rsidR="00F24396">
        <w:rPr>
          <w:rFonts w:ascii="Courier New" w:hAnsi="Courier New" w:cs="Courier New"/>
          <w:sz w:val="24"/>
        </w:rPr>
        <w:t xml:space="preserve">the </w:t>
      </w:r>
      <w:r w:rsidR="00BA312E">
        <w:rPr>
          <w:rFonts w:ascii="Courier New" w:hAnsi="Courier New" w:cs="Courier New"/>
          <w:sz w:val="24"/>
        </w:rPr>
        <w:t xml:space="preserve">proposed </w:t>
      </w:r>
      <w:r w:rsidR="007A1B4F">
        <w:rPr>
          <w:rFonts w:ascii="Courier New" w:hAnsi="Courier New" w:cs="Courier New"/>
          <w:sz w:val="24"/>
        </w:rPr>
        <w:t xml:space="preserve">information </w:t>
      </w:r>
      <w:r w:rsidR="00BA312E">
        <w:rPr>
          <w:rFonts w:ascii="Courier New" w:hAnsi="Courier New" w:cs="Courier New"/>
          <w:sz w:val="24"/>
        </w:rPr>
        <w:t>collection</w:t>
      </w:r>
      <w:r w:rsidR="00C61713" w:rsidRPr="001335C1">
        <w:rPr>
          <w:rFonts w:ascii="Courier New" w:hAnsi="Courier New" w:cs="Courier New"/>
          <w:sz w:val="24"/>
        </w:rPr>
        <w:t xml:space="preserve"> </w:t>
      </w:r>
      <w:r w:rsidR="00DF0714" w:rsidRPr="001335C1">
        <w:rPr>
          <w:rFonts w:ascii="Courier New" w:hAnsi="Courier New" w:cs="Courier New"/>
          <w:sz w:val="24"/>
        </w:rPr>
        <w:t xml:space="preserve">were chosen based on multiple consultations with sampling methodologists, those with expertise conducting research or behavioral surveillance activities with </w:t>
      </w:r>
      <w:r w:rsidR="00C61713">
        <w:rPr>
          <w:rFonts w:ascii="Courier New" w:hAnsi="Courier New" w:cs="Courier New"/>
          <w:sz w:val="24"/>
        </w:rPr>
        <w:t>MSM</w:t>
      </w:r>
      <w:r w:rsidR="00DF0714" w:rsidRPr="001335C1">
        <w:rPr>
          <w:rFonts w:ascii="Courier New" w:hAnsi="Courier New" w:cs="Courier New"/>
          <w:sz w:val="24"/>
        </w:rPr>
        <w:t xml:space="preserve">, and public health </w:t>
      </w:r>
      <w:r w:rsidR="00DF0714" w:rsidRPr="009C7134">
        <w:rPr>
          <w:rFonts w:ascii="Courier New" w:hAnsi="Courier New" w:cs="Courier New"/>
          <w:sz w:val="24"/>
        </w:rPr>
        <w:t>practitioners who provide services to th</w:t>
      </w:r>
      <w:r w:rsidR="007367F6" w:rsidRPr="009C7134">
        <w:rPr>
          <w:rFonts w:ascii="Courier New" w:hAnsi="Courier New" w:cs="Courier New"/>
          <w:sz w:val="24"/>
        </w:rPr>
        <w:t>i</w:t>
      </w:r>
      <w:r w:rsidR="00DF0714" w:rsidRPr="009C7134">
        <w:rPr>
          <w:rFonts w:ascii="Courier New" w:hAnsi="Courier New" w:cs="Courier New"/>
          <w:sz w:val="24"/>
        </w:rPr>
        <w:t>s population, as described in Section A8. The</w:t>
      </w:r>
      <w:r w:rsidR="00DF0714" w:rsidRPr="001335C1">
        <w:rPr>
          <w:rFonts w:ascii="Courier New" w:hAnsi="Courier New" w:cs="Courier New"/>
          <w:sz w:val="24"/>
        </w:rPr>
        <w:t xml:space="preserve"> selection of appropriate methods to recruit samples of participants is complicated by the fact that population-based samples of </w:t>
      </w:r>
      <w:r w:rsidR="00C61713">
        <w:rPr>
          <w:rFonts w:ascii="Courier New" w:hAnsi="Courier New" w:cs="Courier New"/>
          <w:sz w:val="24"/>
        </w:rPr>
        <w:t>MSM</w:t>
      </w:r>
      <w:r w:rsidR="00DF0714" w:rsidRPr="001335C1">
        <w:rPr>
          <w:rFonts w:ascii="Courier New" w:hAnsi="Courier New" w:cs="Courier New"/>
          <w:sz w:val="24"/>
        </w:rPr>
        <w:t xml:space="preserve"> are not feasible</w:t>
      </w:r>
      <w:r w:rsidR="008441F8">
        <w:rPr>
          <w:rFonts w:ascii="Courier New" w:hAnsi="Courier New" w:cs="Courier New"/>
          <w:sz w:val="24"/>
        </w:rPr>
        <w:t>,</w:t>
      </w:r>
      <w:r w:rsidR="00DF0714" w:rsidRPr="001335C1">
        <w:rPr>
          <w:rFonts w:ascii="Courier New" w:hAnsi="Courier New" w:cs="Courier New"/>
          <w:sz w:val="24"/>
        </w:rPr>
        <w:t xml:space="preserve"> as </w:t>
      </w:r>
      <w:r w:rsidR="00115917">
        <w:rPr>
          <w:rFonts w:ascii="Courier New" w:hAnsi="Courier New" w:cs="Courier New"/>
          <w:sz w:val="24"/>
        </w:rPr>
        <w:t>MSM</w:t>
      </w:r>
      <w:r w:rsidR="00115917" w:rsidRPr="001335C1">
        <w:rPr>
          <w:rFonts w:ascii="Courier New" w:hAnsi="Courier New" w:cs="Courier New"/>
          <w:sz w:val="24"/>
        </w:rPr>
        <w:t xml:space="preserve"> </w:t>
      </w:r>
      <w:r w:rsidR="00DF0714" w:rsidRPr="001335C1">
        <w:rPr>
          <w:rFonts w:ascii="Courier New" w:hAnsi="Courier New" w:cs="Courier New"/>
          <w:sz w:val="24"/>
        </w:rPr>
        <w:t xml:space="preserve">cannot be easily identified or enumerated for sampling purposes. </w:t>
      </w:r>
      <w:r w:rsidR="00606EF2">
        <w:rPr>
          <w:rFonts w:ascii="Courier New" w:hAnsi="Courier New" w:cs="Courier New"/>
          <w:sz w:val="24"/>
        </w:rPr>
        <w:t>Consequently MSM are consider</w:t>
      </w:r>
      <w:r w:rsidR="008441F8">
        <w:rPr>
          <w:rFonts w:ascii="Courier New" w:hAnsi="Courier New" w:cs="Courier New"/>
          <w:sz w:val="24"/>
        </w:rPr>
        <w:t>ed</w:t>
      </w:r>
      <w:r w:rsidR="00606EF2">
        <w:rPr>
          <w:rFonts w:ascii="Courier New" w:hAnsi="Courier New" w:cs="Courier New"/>
          <w:sz w:val="24"/>
        </w:rPr>
        <w:t xml:space="preserve"> a “hidden” or “hard-to-reach” population. </w:t>
      </w:r>
      <w:r w:rsidR="00DF0714" w:rsidRPr="001335C1">
        <w:rPr>
          <w:rFonts w:ascii="Courier New" w:hAnsi="Courier New" w:cs="Courier New"/>
          <w:sz w:val="24"/>
        </w:rPr>
        <w:t xml:space="preserve">Several guiding principles determined the selection of methods to conduct </w:t>
      </w:r>
      <w:r w:rsidR="00F24396">
        <w:rPr>
          <w:rFonts w:ascii="Courier New" w:hAnsi="Courier New" w:cs="Courier New"/>
          <w:sz w:val="24"/>
        </w:rPr>
        <w:t xml:space="preserve">the </w:t>
      </w:r>
      <w:r w:rsidR="00BA312E">
        <w:rPr>
          <w:rFonts w:ascii="Courier New" w:hAnsi="Courier New" w:cs="Courier New"/>
          <w:sz w:val="24"/>
        </w:rPr>
        <w:t xml:space="preserve">proposed annual </w:t>
      </w:r>
      <w:r w:rsidR="00481979">
        <w:rPr>
          <w:rFonts w:ascii="Courier New" w:hAnsi="Courier New" w:cs="Courier New"/>
          <w:sz w:val="24"/>
        </w:rPr>
        <w:t xml:space="preserve">web-based </w:t>
      </w:r>
      <w:r w:rsidR="00370AD7">
        <w:rPr>
          <w:rFonts w:ascii="Courier New" w:hAnsi="Courier New" w:cs="Courier New"/>
          <w:sz w:val="24"/>
        </w:rPr>
        <w:t>behavioral assessment</w:t>
      </w:r>
      <w:r w:rsidR="00C71041">
        <w:rPr>
          <w:rFonts w:ascii="Courier New" w:hAnsi="Courier New" w:cs="Courier New"/>
          <w:sz w:val="24"/>
        </w:rPr>
        <w:t xml:space="preserve"> </w:t>
      </w:r>
      <w:r w:rsidR="00BA312E">
        <w:rPr>
          <w:rFonts w:ascii="Courier New" w:hAnsi="Courier New" w:cs="Courier New"/>
          <w:sz w:val="24"/>
        </w:rPr>
        <w:t xml:space="preserve">of </w:t>
      </w:r>
      <w:r w:rsidR="009F7246">
        <w:rPr>
          <w:rFonts w:ascii="Courier New" w:hAnsi="Courier New" w:cs="Courier New"/>
          <w:sz w:val="24"/>
        </w:rPr>
        <w:t>MSM</w:t>
      </w:r>
      <w:r w:rsidR="00DF0714" w:rsidRPr="001335C1">
        <w:rPr>
          <w:rFonts w:ascii="Courier New" w:hAnsi="Courier New" w:cs="Courier New"/>
          <w:sz w:val="24"/>
        </w:rPr>
        <w:t xml:space="preserve">. These principles included the selection of methods that would 1) result in the most representative sample possible, 2) be feasible for </w:t>
      </w:r>
      <w:r w:rsidR="00C61713">
        <w:rPr>
          <w:rFonts w:ascii="Courier New" w:hAnsi="Courier New" w:cs="Courier New"/>
          <w:sz w:val="24"/>
        </w:rPr>
        <w:t xml:space="preserve">annual </w:t>
      </w:r>
      <w:r w:rsidR="00DF0714" w:rsidRPr="001335C1">
        <w:rPr>
          <w:rFonts w:ascii="Courier New" w:hAnsi="Courier New" w:cs="Courier New"/>
          <w:sz w:val="24"/>
        </w:rPr>
        <w:t xml:space="preserve">implementation, 3) </w:t>
      </w:r>
      <w:r w:rsidR="004602DB">
        <w:rPr>
          <w:rFonts w:ascii="Courier New" w:hAnsi="Courier New" w:cs="Courier New"/>
          <w:sz w:val="24"/>
        </w:rPr>
        <w:t xml:space="preserve">allow for trend </w:t>
      </w:r>
      <w:r w:rsidR="00606EF2">
        <w:rPr>
          <w:rFonts w:ascii="Courier New" w:hAnsi="Courier New" w:cs="Courier New"/>
          <w:sz w:val="24"/>
        </w:rPr>
        <w:t>analysis</w:t>
      </w:r>
      <w:r w:rsidR="004602DB">
        <w:rPr>
          <w:rFonts w:ascii="Courier New" w:hAnsi="Courier New" w:cs="Courier New"/>
          <w:sz w:val="24"/>
        </w:rPr>
        <w:t xml:space="preserve"> across time</w:t>
      </w:r>
      <w:r w:rsidR="00BA312E">
        <w:rPr>
          <w:rFonts w:ascii="Courier New" w:hAnsi="Courier New" w:cs="Courier New"/>
          <w:sz w:val="24"/>
        </w:rPr>
        <w:t xml:space="preserve"> periods</w:t>
      </w:r>
      <w:r w:rsidR="004602DB">
        <w:rPr>
          <w:rFonts w:ascii="Courier New" w:hAnsi="Courier New" w:cs="Courier New"/>
          <w:sz w:val="24"/>
        </w:rPr>
        <w:t xml:space="preserve">, and 4) </w:t>
      </w:r>
      <w:r w:rsidR="009F7246">
        <w:rPr>
          <w:rFonts w:ascii="Courier New" w:hAnsi="Courier New" w:cs="Courier New"/>
          <w:sz w:val="24"/>
        </w:rPr>
        <w:t xml:space="preserve">provide </w:t>
      </w:r>
      <w:r w:rsidR="000575B8">
        <w:rPr>
          <w:rFonts w:ascii="Courier New" w:hAnsi="Courier New" w:cs="Courier New"/>
          <w:sz w:val="24"/>
        </w:rPr>
        <w:t xml:space="preserve">data that are </w:t>
      </w:r>
      <w:r w:rsidR="001E1634">
        <w:rPr>
          <w:rFonts w:ascii="Courier New" w:hAnsi="Courier New" w:cs="Courier New"/>
          <w:sz w:val="24"/>
        </w:rPr>
        <w:t>comparable</w:t>
      </w:r>
      <w:r w:rsidR="009F7246">
        <w:rPr>
          <w:rFonts w:ascii="Courier New" w:hAnsi="Courier New" w:cs="Courier New"/>
          <w:sz w:val="24"/>
        </w:rPr>
        <w:t xml:space="preserve"> and complementary </w:t>
      </w:r>
      <w:r w:rsidR="000575B8">
        <w:rPr>
          <w:rFonts w:ascii="Courier New" w:hAnsi="Courier New" w:cs="Courier New"/>
          <w:sz w:val="24"/>
        </w:rPr>
        <w:t xml:space="preserve">to, but distinct from, </w:t>
      </w:r>
      <w:r w:rsidR="009F7246">
        <w:rPr>
          <w:rFonts w:ascii="Courier New" w:hAnsi="Courier New" w:cs="Courier New"/>
          <w:sz w:val="24"/>
        </w:rPr>
        <w:t xml:space="preserve">data </w:t>
      </w:r>
      <w:r w:rsidR="007D2F0A">
        <w:rPr>
          <w:rFonts w:ascii="Courier New" w:hAnsi="Courier New" w:cs="Courier New"/>
          <w:sz w:val="24"/>
        </w:rPr>
        <w:t xml:space="preserve">already </w:t>
      </w:r>
      <w:r w:rsidR="000575B8">
        <w:rPr>
          <w:rFonts w:ascii="Courier New" w:hAnsi="Courier New" w:cs="Courier New"/>
          <w:sz w:val="24"/>
        </w:rPr>
        <w:t xml:space="preserve">collected in </w:t>
      </w:r>
      <w:r w:rsidR="009F7246">
        <w:rPr>
          <w:rFonts w:ascii="Courier New" w:hAnsi="Courier New" w:cs="Courier New"/>
          <w:sz w:val="24"/>
        </w:rPr>
        <w:t xml:space="preserve">ongoing </w:t>
      </w:r>
      <w:r w:rsidR="0019686E">
        <w:rPr>
          <w:rFonts w:ascii="Courier New" w:hAnsi="Courier New" w:cs="Courier New"/>
          <w:sz w:val="24"/>
        </w:rPr>
        <w:t>survey</w:t>
      </w:r>
      <w:r w:rsidR="009F7246">
        <w:rPr>
          <w:rFonts w:ascii="Courier New" w:hAnsi="Courier New" w:cs="Courier New"/>
          <w:sz w:val="24"/>
        </w:rPr>
        <w:t xml:space="preserve"> efforts</w:t>
      </w:r>
      <w:r w:rsidR="00C61713">
        <w:rPr>
          <w:rFonts w:ascii="Courier New" w:hAnsi="Courier New" w:cs="Courier New"/>
          <w:sz w:val="24"/>
        </w:rPr>
        <w:t>.</w:t>
      </w:r>
    </w:p>
    <w:p w:rsidR="00E2557B" w:rsidRDefault="00E2557B" w:rsidP="00DF0714">
      <w:pPr>
        <w:rPr>
          <w:rFonts w:ascii="Courier New" w:hAnsi="Courier New" w:cs="Courier New"/>
          <w:sz w:val="24"/>
        </w:rPr>
      </w:pPr>
    </w:p>
    <w:p w:rsidR="00E2557B" w:rsidRPr="00E2557B" w:rsidRDefault="00E2557B" w:rsidP="00E2557B">
      <w:pPr>
        <w:rPr>
          <w:rFonts w:ascii="Courier New" w:hAnsi="Courier New" w:cs="Courier New"/>
          <w:sz w:val="24"/>
        </w:rPr>
      </w:pPr>
      <w:r w:rsidRPr="006351D8">
        <w:rPr>
          <w:rFonts w:ascii="Courier New" w:hAnsi="Courier New" w:cs="Courier New"/>
          <w:sz w:val="24"/>
        </w:rPr>
        <w:t xml:space="preserve">The proposed </w:t>
      </w:r>
      <w:r w:rsidR="007A1B4F">
        <w:rPr>
          <w:rFonts w:ascii="Courier New" w:hAnsi="Courier New" w:cs="Courier New"/>
          <w:sz w:val="24"/>
        </w:rPr>
        <w:t>information</w:t>
      </w:r>
      <w:r w:rsidRPr="006351D8">
        <w:rPr>
          <w:rFonts w:ascii="Courier New" w:hAnsi="Courier New" w:cs="Courier New"/>
          <w:sz w:val="24"/>
        </w:rPr>
        <w:t xml:space="preserve"> collection will utilize </w:t>
      </w:r>
      <w:r w:rsidR="00191488">
        <w:rPr>
          <w:rFonts w:ascii="Courier New" w:hAnsi="Courier New" w:cs="Courier New"/>
          <w:sz w:val="24"/>
        </w:rPr>
        <w:t>o</w:t>
      </w:r>
      <w:r w:rsidR="00D97542">
        <w:rPr>
          <w:rFonts w:ascii="Courier New" w:hAnsi="Courier New" w:cs="Courier New"/>
          <w:sz w:val="24"/>
        </w:rPr>
        <w:t xml:space="preserve">nline direct marketing (ODM), </w:t>
      </w:r>
      <w:r w:rsidRPr="006351D8">
        <w:rPr>
          <w:rFonts w:ascii="Courier New" w:hAnsi="Courier New" w:cs="Courier New"/>
          <w:sz w:val="24"/>
        </w:rPr>
        <w:t xml:space="preserve">a systematic sampling methodology targeting internet-using MSM. Internet-using MSM will be recruited through a direct </w:t>
      </w:r>
      <w:r w:rsidRPr="00E2557B">
        <w:rPr>
          <w:rFonts w:ascii="Courier New" w:hAnsi="Courier New" w:cs="Courier New"/>
          <w:sz w:val="24"/>
        </w:rPr>
        <w:t>marketing method that utilizes selective placement of banner advertisements on non-profit and privately owned websites</w:t>
      </w:r>
      <w:r w:rsidR="00F708B5">
        <w:rPr>
          <w:rFonts w:ascii="Courier New" w:hAnsi="Courier New" w:cs="Courier New"/>
          <w:sz w:val="24"/>
        </w:rPr>
        <w:t>,</w:t>
      </w:r>
      <w:r w:rsidR="00E3007C">
        <w:rPr>
          <w:rFonts w:ascii="Courier New" w:hAnsi="Courier New" w:cs="Courier New"/>
          <w:sz w:val="24"/>
        </w:rPr>
        <w:t xml:space="preserve"> a method which has been used successfully to recruit MSM throughout the United States </w:t>
      </w:r>
      <w:r w:rsidR="00541670">
        <w:rPr>
          <w:rFonts w:ascii="Courier New" w:hAnsi="Courier New" w:cs="Courier New"/>
          <w:sz w:val="24"/>
        </w:rPr>
        <w:fldChar w:fldCharType="begin">
          <w:fldData xml:space="preserve">PEVuZE5vdGU+PENpdGU+PEF1dGhvcj5TdWxsaXZhbjwvQXV0aG9yPjxZZWFyPjIwMTA8L1llYXI+
PFJlY051bT4xNzA0PC9SZWNOdW0+PERpc3BsYXlUZXh0PihCdWxsLCBWYWxsZWpvcyBldCBhbC4g
MjAwODsgUm9zc2VyLCBNaW5lciBldCBhbC4gMjAwOTsgUm9zc2VyLCBPYWtlcyBldCBhbC4gMjAw
OTsgS2hvc3JvcG91ciwgTHVpc2kgZXQgYWwuIDIwMTA7IFJheW1vbmQsIFJlYmNob29rIGV0IGFs
LiAyMDEwOyBTdWxsaXZhbiAyMDEwOyBTdWxsaXZhbiBhbmQgS2hvc3JvcG91ciAyMDEwKTwvRGlz
cGxheVRleHQ+PHJlY29yZD48cmVjLW51bWJlcj4xNzA0PC9yZWMtbnVtYmVyPjxmb3JlaWduLWtl
eXM+PGtleSBhcHA9IkVOIiBkYi1pZD0icHpmcDVzMHdocnJzd3JlNXBzMjVmczlkemR3ZTBzZWZz
c3QyIj4xNzA0PC9rZXk+PC9mb3JlaWduLWtleXM+PHJlZi10eXBlIG5hbWU9IkNvbmZlcmVuY2Ug
UGFwZXIiPjQ3PC9yZWYtdHlwZT48Y29udHJpYnV0b3JzPjxhdXRob3JzPjxhdXRob3I+U3VsbGl2
YW4sIFAuUy48L2F1dGhvcj48YXV0aG9yPktob3Nyb3BvdXIsIEMuTS48L2F1dGhvcj48L2F1dGhv
cnM+PC9jb250cmlidXRvcnM+PHRpdGxlcz48dGl0bGU+VGhlIEJPUFIgU3R1ZHk6IE1ldGhvZHMg
dG8gaW1wcm92ZSB0aGUgZW5yb2xsbWVudCBvZiByYWNpYWwvZXRobmljIG1pbm9yaXR5IE1TTSBp
biBvbmxpbmUgSElWIHByZXZlbnRpb24gcmVzZWFyY2g8L3RpdGxlPjxzZWNvbmRhcnktdGl0bGU+
U2V4OiBUZWNoIENvbmZlcmVuY2U8L3NlY29uZGFyeS10aXRsZT48L3RpdGxlcz48ZGF0ZXM+PHll
YXI+MjAxMDwveWVhcj48cHViLWRhdGVzPjxkYXRlPkZlYnJ1YXJ5PC9kYXRlPjwvcHViLWRhdGVz
PjwvZGF0ZXM+PHVybHM+PC91cmxzPjwvcmVjb3JkPjwvQ2l0ZT48Q2l0ZT48QXV0aG9yPktob3Ny
b3BvdXI8L0F1dGhvcj48WWVhcj4yMDEwPC9ZZWFyPjxSZWNOdW0+MTcwNTwvUmVjTnVtPjxyZWNv
cmQ+PHJlYy1udW1iZXI+MTcwNTwvcmVjLW51bWJlcj48Zm9yZWlnbi1rZXlzPjxrZXkgYXBwPSJF
TiIgZGItaWQ9InB6ZnA1czB3aHJyc3dyZTVwczI1ZnM5ZHpkd2Uwc2Vmc3N0MiI+MTcwNTwva2V5
PjwvZm9yZWlnbi1rZXlzPjxyZWYtdHlwZSBuYW1lPSJDb25mZXJlbmNlIFBhcGVyIj40NzwvcmVm
LXR5cGU+PGNvbnRyaWJ1dG9ycz48YXV0aG9ycz48YXV0aG9yPktob3Nyb3BvdXIsIEMuTS48L2F1
dGhvcj48YXV0aG9yPkx1aXNpLCBOLjwvYXV0aG9yPjxhdXRob3I+U3VsbGl2YW4sIFAuIFMuPC9h
dXRob3I+PC9hdXRob3JzPjwvY29udHJpYnV0b3JzPjx0aXRsZXM+PHRpdGxlPkNoYWxsZW5nZXMg
aW4gRW5nYWdpbmcgQmxhY2sgTWVuIGluIE9ubGluZSBJbnRlcm5ldCBSZXNlYXJjaDwvdGl0bGU+
PHNlY29uZGFyeS10aXRsZT5Vbml0ZWQgU3RhdGVzIENvbmZlcmVuY2Ugb24gQUlEUzwvc2Vjb25k
YXJ5LXRpdGxlPjwvdGl0bGVzPjxkYXRlcz48eWVhcj4yMDEwPC95ZWFyPjxwdWItZGF0ZXM+PGRh
dGU+U2VwdGVtYmVyPC9kYXRlPjwvcHViLWRhdGVzPjwvZGF0ZXM+PHVybHM+PC91cmxzPjwvcmVj
b3JkPjwvQ2l0ZT48Q2l0ZT48QXV0aG9yPlN1bGxpdmFuPC9BdXRob3I+PFllYXI+MjAxMDwvWWVh
cj48UmVjTnVtPjE3MDY8L1JlY051bT48cmVjb3JkPjxyZWMtbnVtYmVyPjE3MDY8L3JlYy1udW1i
ZXI+PGZvcmVpZ24ta2V5cz48a2V5IGFwcD0iRU4iIGRiLWlkPSJwemZwNXMwd2hycnN3cmU1cHMy
NWZzOWR6ZHdlMHNlZnNzdDIiPjE3MDY8L2tleT48L2ZvcmVpZ24ta2V5cz48cmVmLXR5cGUgbmFt
ZT0iVW5wdWJsaXNoZWQgV29yayI+MzQ8L3JlZi10eXBlPjxjb250cmlidXRvcnM+PGF1dGhvcnM+
PGF1dGhvcj5TdWxsaXZhbiwgUC4gUy48L2F1dGhvcj48L2F1dGhvcnM+PC9jb250cmlidXRvcnM+
PHRpdGxlcz48dGl0bGU+Q1ZDVCAoQ291cGxlcyBWb2x1bnRhcnkgQ291bnNlbGluZyAmYW1wOyBU
ZXN0aW5nKSBvbmxpbmUgc2NhbGUgdmFsaWRhdGlvbiBkYXRhPC90aXRsZT48L3RpdGxlcz48ZGF0
ZXM+PHllYXI+MjAxMDwveWVhcj48cHViLWRhdGVzPjxkYXRlPk1heTwvZGF0ZT48L3B1Yi1kYXRl
cz48L2RhdGVzPjx1cmxzPjwvdXJscz48L3JlY29yZD48L0NpdGU+PENpdGU+PEF1dGhvcj5CdWxs
PC9BdXRob3I+PFllYXI+MjAwODwvWWVhcj48UmVjTnVtPjE3MDE8L1JlY051bT48cmVjb3JkPjxy
ZWMtbnVtYmVyPjE3MDE8L3JlYy1udW1iZXI+PGZvcmVpZ24ta2V5cz48a2V5IGFwcD0iRU4iIGRi
LWlkPSJwemZwNXMwd2hycnN3cmU1cHMyNWZzOWR6ZHdlMHNlZnNzdDIiPjE3MDE8L2tleT48L2Zv
cmVpZ24ta2V5cz48cmVmLXR5cGUgbmFtZT0iSm91cm5hbCBBcnRpY2xlIj4xNzwvcmVmLXR5cGU+
PGNvbnRyaWJ1dG9ycz48YXV0aG9ycz48YXV0aG9yPkJ1bGwsIFMuIFMuPC9hdXRob3I+PGF1dGhv
cj5WYWxsZWpvcywgRC48L2F1dGhvcj48YXV0aG9yPkxldmluZSwgRC48L2F1dGhvcj48YXV0aG9y
Pk9ydGl6LCBDLjwvYXV0aG9yPjwvYXV0aG9ycz48L2NvbnRyaWJ1dG9ycz48YXV0aC1hZGRyZXNz
PlVuaXZlcnNpdHkgb2YgQ29sb3JhZG8gYXQgRGVudmVyIGFuZCBIZWFsdGggU2NpZW5jZXMgQ2Vu
dGVyLCBDb2xvcmFkbyBIZWFsdGggT3V0Y29tZXMgUHJvZ3JhbSwgQXVyb3JhLCBVUy4gU2hlYW5h
LmJ1bGxAdWNoc2MuZWR1PC9hdXRoLWFkZHJlc3M+PHRpdGxlcz48dGl0bGU+SW1wcm92aW5nIHJl
Y3J1aXRtZW50IGFuZCByZXRlbnRpb24gZm9yIGFuIG9ubGluZSByYW5kb21pemVkIGNvbnRyb2xs
ZWQgdHJpYWw6IGV4cGVyaWVuY2UgZnJvbSB0aGUgWW91dGhuZXQgc3R1ZHk8L3RpdGxlPjxzZWNv
bmRhcnktdGl0bGU+QUlEUyBDYXJlPC9zZWNvbmRhcnktdGl0bGU+PC90aXRsZXM+PHBlcmlvZGlj
YWw+PGZ1bGwtdGl0bGU+QUlEUyBDYXJlPC9mdWxsLXRpdGxlPjwvcGVyaW9kaWNhbD48cGFnZXM+
ODg3LTkzPC9wYWdlcz48dm9sdW1lPjIwPC92b2x1bWU+PG51bWJlcj44PC9udW1iZXI+PGVkaXRp
b24+MjAwOC8wOS8wOTwvZWRpdGlvbj48a2V5d29yZHM+PGtleXdvcmQ+QWRvbGVzY2VudDwva2V5
d29yZD48a2V5d29yZD5BZHVsdDwva2V5d29yZD48a2V5d29yZD5BZHZlcnRpc2luZyBhcyBUb3Bp
Yy9lY29ub21pY3MvbWV0aG9kczwva2V5d29yZD48a2V5d29yZD5EZWxpdmVyeSBvZiBIZWFsdGgg
Q2FyZS8qbWV0aG9kczwva2V5d29yZD48a2V5d29yZD5GZW1hbGU8L2tleXdvcmQ+PGtleXdvcmQ+
SElWIEluZmVjdGlvbnMvKnByZXZlbnRpb24gJmFtcDsgY29udHJvbDwva2V5d29yZD48a2V5d29y
ZD5IdW1hbnM8L2tleXdvcmQ+PGtleXdvcmQ+KkludGVybmV0PC9rZXl3b3JkPjxrZXl3b3JkPk1h
bGU8L2tleXdvcmQ+PGtleXdvcmQ+UGF0aWVudCBDb21wbGlhbmNlPC9rZXl3b3JkPjxrZXl3b3Jk
PipQYXRpZW50IFNlbGVjdGlvbjwva2V5d29yZD48a2V5d29yZD5Vbml0ZWQgU3RhdGVzPC9rZXl3
b3JkPjxrZXl3b3JkPllvdW5nIEFkdWx0PC9rZXl3b3JkPjwva2V5d29yZHM+PGRhdGVzPjx5ZWFy
PjIwMDg8L3llYXI+PHB1Yi1kYXRlcz48ZGF0ZT5TZXA8L2RhdGU+PC9wdWItZGF0ZXM+PC9kYXRl
cz48aXNibj4xMzYwLTA0NTEgKEVsZWN0cm9uaWMpJiN4RDswOTU0LTAxMjEgKExpbmtpbmcpPC9p
c2JuPjxhY2Nlc3Npb24tbnVtPjE4Nzc3MjE3PC9hY2Nlc3Npb24tbnVtPjx1cmxzPjxyZWxhdGVk
LXVybHM+PHVybD5odHRwOi8vd3d3Lm5jYmkubmxtLm5paC5nb3YvZW50cmV6L3F1ZXJ5LmZjZ2k/
Y21kPVJldHJpZXZlJmFtcDtkYj1QdWJNZWQmYW1wO2RvcHQ9Q2l0YXRpb24mYW1wO2xpc3RfdWlk
cz0xODc3NzIxNzwvdXJsPjwvcmVsYXRlZC11cmxzPjwvdXJscz48ZWxlY3Ryb25pYy1yZXNvdXJj
ZS1udW0+OTAyMTc1NjgxIFtwaWldJiN4RDsxMC4xMDgwLzA5NTQwMTIwNzAxNzcxNjk3PC9lbGVj
dHJvbmljLXJlc291cmNlLW51bT48bGFuZ3VhZ2U+ZW5nPC9sYW5ndWFnZT48L3JlY29yZD48L0Np
dGU+PENpdGU+PEF1dGhvcj5Sb3NzZXI8L0F1dGhvcj48WWVhcj4yMDA5PC9ZZWFyPjxSZWNOdW0+
MTY5NTwvUmVjTnVtPjxyZWNvcmQ+PHJlYy1udW1iZXI+MTY5NTwvcmVjLW51bWJlcj48Zm9yZWln
bi1rZXlzPjxrZXkgYXBwPSJFTiIgZGItaWQ9InB6ZnA1czB3aHJyc3dyZTVwczI1ZnM5ZHpkd2Uw
c2Vmc3N0MiI+MTY5NTwva2V5PjwvZm9yZWlnbi1rZXlzPjxyZWYtdHlwZSBuYW1lPSJKb3VybmFs
IEFydGljbGUiPjE3PC9yZWYtdHlwZT48Y29udHJpYnV0b3JzPjxhdXRob3JzPjxhdXRob3I+Um9z
c2VyLCBCLiBSLjwvYXV0aG9yPjxhdXRob3I+T2FrZXMsIEouIE0uPC9hdXRob3I+PGF1dGhvcj5I
b3J2YXRoLCBLLiBKLjwvYXV0aG9yPjxhdXRob3I+S29uc3RhbiwgSi4gQS48L2F1dGhvcj48YXV0
aG9yPkRhbmlsZW5rbywgRy4gUC48L2F1dGhvcj48YXV0aG9yPlBldGVyc29uLCBKLiBMLjwvYXV0
aG9yPjwvYXV0aG9ycz48L2NvbnRyaWJ1dG9ycz48YXV0aC1hZGRyZXNzPkRpdmlzaW9uIG9mIEVw
aWRlbWlvbG9neSBhbmQgQ29tbXVuaXR5IEhlYWx0aCwgVW5pdmVyc2l0eSBvZiBNaW5uZXNvdGEs
IDEzMDAgUy4gU2Vjb25kIFN0cmVldCwgU3VpdGUgMzAwLCBNaW5uZWFwb2xpcywgTU4gNTU0NTQs
IFVTQS4gcm9zc2VyQHVtbi5lZHU8L2F1dGgtYWRkcmVzcz48dGl0bGVzPjx0aXRsZT5ISVYgc2V4
dWFsIHJpc2sgYmVoYXZpb3IgYnkgbWVuIHdobyB1c2UgdGhlIEludGVybmV0IHRvIHNlZWsgc2V4
IHdpdGggbWVuOiByZXN1bHRzIG9mIHRoZSBNZW4mYXBvcztzIElOVGVybmV0IFNleCBTdHVkeS1J
SSAoTUlOVFMtSUkpPC90aXRsZT48c2Vjb25kYXJ5LXRpdGxlPkFJRFMgQmVoYXY8L3NlY29uZGFy
eS10aXRsZT48L3RpdGxlcz48cGVyaW9kaWNhbD48ZnVsbC10aXRsZT5BSURTIEJlaGF2PC9mdWxs
LXRpdGxlPjwvcGVyaW9kaWNhbD48cGFnZXM+NDg4LTk4PC9wYWdlcz48dm9sdW1lPjEzPC92b2x1
bWU+PG51bWJlcj4zPC9udW1iZXI+PGVkaXRpb24+MjAwOS8wMi8xMjwvZWRpdGlvbj48a2V5d29y
ZHM+PGtleXdvcmQ+QWRvbGVzY2VudDwva2V5d29yZD48a2V5d29yZD5BZHVsdDwva2V5d29yZD48
a2V5d29yZD5ISVYgSW5mZWN0aW9ucy8qcHJldmVudGlvbiAmYW1wOyBjb250cm9sPC9rZXl3b3Jk
PjxrZXl3b3JkPipIb21vc2V4dWFsaXR5LCBNYWxlPC9rZXl3b3JkPjxrZXl3b3JkPkh1bWFuczwv
a2V5d29yZD48a2V5d29yZD5JbnRlcm5ldC8qdXRpbGl6YXRpb248L2tleXdvcmQ+PGtleXdvcmQ+
TG9naXN0aWMgTW9kZWxzPC9rZXl3b3JkPjxrZXl3b3JkPk1hbGU8L2tleXdvcmQ+PGtleXdvcmQ+
TWlkZGxlIEFnZWQ8L2tleXdvcmQ+PGtleXdvcmQ+UXVlc3Rpb25uYWlyZXM8L2tleXdvcmQ+PGtl
eXdvcmQ+UmlzayBGYWN0b3JzPC9rZXl3b3JkPjxrZXl3b3JkPipSaXNrLVRha2luZzwva2V5d29y
ZD48a2V5d29yZD5TZXh1YWwgUGFydG5lcnM8L2tleXdvcmQ+PGtleXdvcmQ+U29jaW9lY29ub21p
YyBGYWN0b3JzPC9rZXl3b3JkPjxrZXl3b3JkPlVuc2FmZSBTZXg8L2tleXdvcmQ+PGtleXdvcmQ+
WW91bmcgQWR1bHQ8L2tleXdvcmQ+PC9rZXl3b3Jkcz48ZGF0ZXM+PHllYXI+MjAwOTwveWVhcj48
cHViLWRhdGVzPjxkYXRlPkp1bjwvZGF0ZT48L3B1Yi1kYXRlcz48L2RhdGVzPjxpc2JuPjE1NzMt
MzI1NCAoRWxlY3Ryb25pYykmI3hEOzEwOTAtNzE2NSAoTGlua2luZyk8L2lzYm4+PGFjY2Vzc2lv
bi1udW0+MTkyMDU4NjY8L2FjY2Vzc2lvbi1udW0+PHVybHM+PHJlbGF0ZWQtdXJscz48dXJsPmh0
dHA6Ly93d3cubmNiaS5ubG0ubmloLmdvdi9lbnRyZXovcXVlcnkuZmNnaT9jbWQ9UmV0cmlldmUm
YW1wO2RiPVB1Yk1lZCZhbXA7ZG9wdD1DaXRhdGlvbiZhbXA7bGlzdF91aWRzPTE5MjA1ODY2PC91
cmw+PC9yZWxhdGVkLXVybHM+PC91cmxzPjxlbGVjdHJvbmljLXJlc291cmNlLW51bT4xMC4xMDA3
L3MxMDQ2MS0wMDktOTUyNC0zPC9lbGVjdHJvbmljLXJlc291cmNlLW51bT48bGFuZ3VhZ2U+ZW5n
PC9sYW5ndWFnZT48L3JlY29yZD48L0NpdGU+PENpdGU+PEF1dGhvcj5Sb3NzZXI8L0F1dGhvcj48
WWVhcj4yMDA5PC9ZZWFyPjxSZWNOdW0+MTY5NjwvUmVjTnVtPjxyZWNvcmQ+PHJlYy1udW1iZXI+
MTY5NjwvcmVjLW51bWJlcj48Zm9yZWlnbi1rZXlzPjxrZXkgYXBwPSJFTiIgZGItaWQ9InB6ZnA1
czB3aHJyc3dyZTVwczI1ZnM5ZHpkd2Uwc2Vmc3N0MiI+MTY5Njwva2V5PjwvZm9yZWlnbi1rZXlz
PjxyZWYtdHlwZSBuYW1lPSJKb3VybmFsIEFydGljbGUiPjE3PC9yZWYtdHlwZT48Y29udHJpYnV0
b3JzPjxhdXRob3JzPjxhdXRob3I+Um9zc2VyLCBCLiBSLjwvYXV0aG9yPjxhdXRob3I+TWluZXIs
IE0uIEguPC9hdXRob3I+PGF1dGhvcj5Cb2NrdGluZywgVy4gTy48L2F1dGhvcj48YXV0aG9yPlJv
c3MsIE0uIFcuPC9hdXRob3I+PGF1dGhvcj5Lb25zdGFuLCBKLjwvYXV0aG9yPjxhdXRob3I+R3Vy
YWssIEwuPC9hdXRob3I+PGF1dGhvcj5TdGFudG9uLCBKLjwvYXV0aG9yPjxhdXRob3I+RWR3YXJk
cywgVy48L2F1dGhvcj48YXV0aG9yPkphY29ieSwgUy48L2F1dGhvcj48YXV0aG9yPkNhcmJhbGxv
LURpZWd1ZXosIEEuPC9hdXRob3I+PGF1dGhvcj5NYXppbiwgUi48L2F1dGhvcj48YXV0aG9yPkNv
bGVtYW4sIEUuPC9hdXRob3I+PC9hdXRob3JzPjwvY29udHJpYnV0b3JzPjxhdXRoLWFkZHJlc3M+
RGVwYXJ0bWVudCBvZiBFcGlkZW1pb2xvZ3kgJmFtcDsgQ29tbXVuaXR5IEhlYWx0aCwgQ2VudGVy
IGZvciBISVYvU1RJIEludGVydmVudGlvbiBhbmQgUHJldmVudGlvbiBTdHVkaWVzLCBVbml2ZXJz
aXR5IG9mIE1pbm5lc290YSBNZWRpY2FsIFNjaG9vbCwgMTMwMCBTLiAybmQgU3RyZWV0LCBTdWl0
ZSAzMDAsIE1pbm5lYXBvbGlzLCBNTiA1NTQ1NCwgVVNBLiByb3NzZXJAdW1uLmVkdTwvYXV0aC1h
ZGRyZXNzPjx0aXRsZXM+PHRpdGxlPkhJViByaXNrIGFuZCB0aGUgaW50ZXJuZXQ6IHJlc3VsdHMg
b2YgdGhlIE1lbiZhcG9zO3MgSU5UZXJuZXQgU2V4IChNSU5UUykgU3R1ZHk8L3RpdGxlPjxzZWNv
bmRhcnktdGl0bGU+QUlEUyBCZWhhdjwvc2Vjb25kYXJ5LXRpdGxlPjwvdGl0bGVzPjxwZXJpb2Rp
Y2FsPjxmdWxsLXRpdGxlPkFJRFMgQmVoYXY8L2Z1bGwtdGl0bGU+PC9wZXJpb2RpY2FsPjxwYWdl
cz43NDYtNTY8L3BhZ2VzPjx2b2x1bWU+MTM8L3ZvbHVtZT48bnVtYmVyPjQ8L251bWJlcj48ZWRp
dGlvbj4yMDA4LzA1LzMxPC9lZGl0aW9uPjxrZXl3b3Jkcz48a2V5d29yZD5BZG9sZXNjZW50PC9r
ZXl3b3JkPjxrZXl3b3JkPkFkdWx0PC9rZXl3b3JkPjxrZXl3b3JkPkNyb3NzLVNlY3Rpb25hbCBT
dHVkaWVzPC9rZXl3b3JkPjxrZXl3b3JkPkhJViBJbmZlY3Rpb25zL2V0aG5vbG9neS9wcmV2ZW50
aW9uICZhbXA7IGNvbnRyb2wvKnRyYW5zbWlzc2lvbjwva2V5d29yZD48a2V5d29yZD5IaXNwYW5p
YyBBbWVyaWNhbnMvc3RhdGlzdGljcyAmYW1wOyBudW1lcmljYWwgZGF0YTwva2V5d29yZD48a2V5
d29yZD5Ib21vc2V4dWFsaXR5LCBNYWxlL2V0aG5vbG9neS9wc3ljaG9sb2d5LypzdGF0aXN0aWNz
ICZhbXA7IG51bWVyaWNhbCBkYXRhPC9rZXl3b3JkPjxrZXl3b3JkPkh1bWFuczwva2V5d29yZD48
a2V5d29yZD5JbnRlcm5ldC8qdXRpbGl6YXRpb248L2tleXdvcmQ+PGtleXdvcmQ+TWFsZTwva2V5
d29yZD48a2V5d29yZD5RdWVzdGlvbm5haXJlczwva2V5d29yZD48a2V5d29yZD4qUmlzay1UYWtp
bmc8L2tleXdvcmQ+PGtleXdvcmQ+U2V4dWFsIFBhcnRuZXJzPC9rZXl3b3JkPjxrZXl3b3JkPlNv
Y2lvZWNvbm9taWMgRmFjdG9yczwva2V5d29yZD48a2V5d29yZD5Vbml0ZWQgU3RhdGVzPC9rZXl3
b3JkPjxrZXl3b3JkPlVuc2FmZSBTZXgvZXRobm9sb2d5L3BzeWNob2xvZ3kvKnN0YXRpc3RpY3Mg
JmFtcDsgbnVtZXJpY2FsIGRhdGE8L2tleXdvcmQ+PGtleXdvcmQ+WW91bmcgQWR1bHQ8L2tleXdv
cmQ+PC9rZXl3b3Jkcz48ZGF0ZXM+PHllYXI+MjAwOTwveWVhcj48cHViLWRhdGVzPjxkYXRlPkF1
ZzwvZGF0ZT48L3B1Yi1kYXRlcz48L2RhdGVzPjxpc2JuPjE1NzMtMzI1NCAoRWxlY3Ryb25pYykm
I3hEOzEwOTAtNzE2NSAoTGlua2luZyk8L2lzYm4+PGFjY2Vzc2lvbi1udW0+MTg1MTIxNDM8L2Fj
Y2Vzc2lvbi1udW0+PHVybHM+PHJlbGF0ZWQtdXJscz48dXJsPmh0dHA6Ly93d3cubmNiaS5ubG0u
bmloLmdvdi9lbnRyZXovcXVlcnkuZmNnaT9jbWQ9UmV0cmlldmUmYW1wO2RiPVB1Yk1lZCZhbXA7
ZG9wdD1DaXRhdGlvbiZhbXA7bGlzdF91aWRzPTE4NTEyMTQzPC91cmw+PC9yZWxhdGVkLXVybHM+
PC91cmxzPjxjdXN0b20yPjI3MTgwNTc8L2N1c3RvbTI+PGVsZWN0cm9uaWMtcmVzb3VyY2UtbnVt
PjEwLjEwMDcvczEwNDYxLTAwOC05Mzk5LTg8L2VsZWN0cm9uaWMtcmVzb3VyY2UtbnVtPjxsYW5n
dWFnZT5lbmc8L2xhbmd1YWdlPjwvcmVjb3JkPjwvQ2l0ZT48Q2l0ZT48QXV0aG9yPlJheW1vbmQ8
L0F1dGhvcj48WWVhcj4yMDEwPC9ZZWFyPjxSZWNOdW0+MTE8L1JlY051bT48cmVjb3JkPjxyZWMt
bnVtYmVyPjExPC9yZWMtbnVtYmVyPjxmb3JlaWduLWtleXM+PGtleSBhcHA9IkVOIiBkYi1pZD0i
eHJyZXJhYXAweDJ4emZlZTl6cDU1cncyenQwdDJweDI5Zjl2Ij4xMTwva2V5PjwvZm9yZWlnbi1r
ZXlzPjxyZWYtdHlwZSBuYW1lPSJKb3VybmFsIEFydGljbGUiPjE3PC9yZWYtdHlwZT48Y29udHJp
YnV0b3JzPjxhdXRob3JzPjxhdXRob3I+UmF5bW9uZCwgSC48L2F1dGhvcj48YXV0aG9yPlJlYmNo
b29rLCBHcmVnPC9hdXRob3I+PGF1dGhvcj5DdXJvdHRvLCBBbGJlcnRvPC9hdXRob3I+PGF1dGhv
cj5WYXVkcmV5LCBKYXNvbjwvYXV0aG9yPjxhdXRob3I+QW1zZGVuLCBNYXR0aGV3PC9hdXRob3I+
PGF1dGhvcj5MZXZpbmUsIERlYjwvYXV0aG9yPjxhdXRob3I+TWNGYXJsYW5kLCBXaWxsaTwvYXV0
aG9yPjwvYXV0aG9ycz48L2NvbnRyaWJ1dG9ycz48dGl0bGVzPjx0aXRsZT5Db21wYXJpbmcgSW50
ZXJuZXQtQmFzZWQgYW5kIFZlbnVlLUJhc2VkIE1ldGhvZHMgdG8gU2FtcGxlIE1TTSBpbiB0aGUg
U2FuIEZyYW5jaXNjbyBCYXkgQXJlYTwvdGl0bGU+PHNlY29uZGFyeS10aXRsZT5BSURTIGFuZCBC
ZWhhdmlvcjwvc2Vjb25kYXJ5LXRpdGxlPjwvdGl0bGVzPjxwZXJpb2RpY2FsPjxmdWxsLXRpdGxl
PkFJRFMgYW5kIEJlaGF2aW9yPC9mdWxsLXRpdGxlPjwvcGVyaW9kaWNhbD48cGFnZXM+MjE4LTIy
NDwvcGFnZXM+PHZvbHVtZT4xNDwvdm9sdW1lPjxudW1iZXI+MTwvbnVtYmVyPjxrZXl3b3Jkcz48
a2V5d29yZD5CZWhhdmlvcmFsIFNjaWVuY2U8L2tleXdvcmQ+PC9rZXl3b3Jkcz48ZGF0ZXM+PHll
YXI+MjAxMDwveWVhcj48L2RhdGVzPjxwdWJsaXNoZXI+U3ByaW5nZXIgTmV0aGVybGFuZHM8L3B1
Ymxpc2hlcj48aXNibj4xMDkwLTcxNjU8L2lzYm4+PHVybHM+PHJlbGF0ZWQtdXJscz48dXJsPmh0
dHA6Ly9keC5kb2kub3JnLzEwLjEwMDcvczEwNDYxLTAwOS05NTIxLTY8L3VybD48L3JlbGF0ZWQt
dXJscz48L3VybHM+PGVsZWN0cm9uaWMtcmVzb3VyY2UtbnVtPjEwLjEwMDcvczEwNDYxLTAwOS05
NTIxLTY8L2VsZWN0cm9uaWMtcmVzb3VyY2UtbnVtPjwvcmVjb3JkPjwvQ2l0ZT48L0VuZE5vdGU+
AG==
</w:fldData>
        </w:fldChar>
      </w:r>
      <w:r w:rsidR="00E3007C">
        <w:rPr>
          <w:rFonts w:ascii="Courier New" w:hAnsi="Courier New" w:cs="Courier New"/>
          <w:sz w:val="24"/>
        </w:rPr>
        <w:instrText xml:space="preserve"> ADDIN EN.CITE </w:instrText>
      </w:r>
      <w:r w:rsidR="00541670">
        <w:rPr>
          <w:rFonts w:ascii="Courier New" w:hAnsi="Courier New" w:cs="Courier New"/>
          <w:sz w:val="24"/>
        </w:rPr>
        <w:fldChar w:fldCharType="begin">
          <w:fldData xml:space="preserve">PEVuZE5vdGU+PENpdGU+PEF1dGhvcj5TdWxsaXZhbjwvQXV0aG9yPjxZZWFyPjIwMTA8L1llYXI+
PFJlY051bT4xNzA0PC9SZWNOdW0+PERpc3BsYXlUZXh0PihCdWxsLCBWYWxsZWpvcyBldCBhbC4g
MjAwODsgUm9zc2VyLCBNaW5lciBldCBhbC4gMjAwOTsgUm9zc2VyLCBPYWtlcyBldCBhbC4gMjAw
OTsgS2hvc3JvcG91ciwgTHVpc2kgZXQgYWwuIDIwMTA7IFJheW1vbmQsIFJlYmNob29rIGV0IGFs
LiAyMDEwOyBTdWxsaXZhbiAyMDEwOyBTdWxsaXZhbiBhbmQgS2hvc3JvcG91ciAyMDEwKTwvRGlz
cGxheVRleHQ+PHJlY29yZD48cmVjLW51bWJlcj4xNzA0PC9yZWMtbnVtYmVyPjxmb3JlaWduLWtl
eXM+PGtleSBhcHA9IkVOIiBkYi1pZD0icHpmcDVzMHdocnJzd3JlNXBzMjVmczlkemR3ZTBzZWZz
c3QyIj4xNzA0PC9rZXk+PC9mb3JlaWduLWtleXM+PHJlZi10eXBlIG5hbWU9IkNvbmZlcmVuY2Ug
UGFwZXIiPjQ3PC9yZWYtdHlwZT48Y29udHJpYnV0b3JzPjxhdXRob3JzPjxhdXRob3I+U3VsbGl2
YW4sIFAuUy48L2F1dGhvcj48YXV0aG9yPktob3Nyb3BvdXIsIEMuTS48L2F1dGhvcj48L2F1dGhv
cnM+PC9jb250cmlidXRvcnM+PHRpdGxlcz48dGl0bGU+VGhlIEJPUFIgU3R1ZHk6IE1ldGhvZHMg
dG8gaW1wcm92ZSB0aGUgZW5yb2xsbWVudCBvZiByYWNpYWwvZXRobmljIG1pbm9yaXR5IE1TTSBp
biBvbmxpbmUgSElWIHByZXZlbnRpb24gcmVzZWFyY2g8L3RpdGxlPjxzZWNvbmRhcnktdGl0bGU+
U2V4OiBUZWNoIENvbmZlcmVuY2U8L3NlY29uZGFyeS10aXRsZT48L3RpdGxlcz48ZGF0ZXM+PHll
YXI+MjAxMDwveWVhcj48cHViLWRhdGVzPjxkYXRlPkZlYnJ1YXJ5PC9kYXRlPjwvcHViLWRhdGVz
PjwvZGF0ZXM+PHVybHM+PC91cmxzPjwvcmVjb3JkPjwvQ2l0ZT48Q2l0ZT48QXV0aG9yPktob3Ny
b3BvdXI8L0F1dGhvcj48WWVhcj4yMDEwPC9ZZWFyPjxSZWNOdW0+MTcwNTwvUmVjTnVtPjxyZWNv
cmQ+PHJlYy1udW1iZXI+MTcwNTwvcmVjLW51bWJlcj48Zm9yZWlnbi1rZXlzPjxrZXkgYXBwPSJF
TiIgZGItaWQ9InB6ZnA1czB3aHJyc3dyZTVwczI1ZnM5ZHpkd2Uwc2Vmc3N0MiI+MTcwNTwva2V5
PjwvZm9yZWlnbi1rZXlzPjxyZWYtdHlwZSBuYW1lPSJDb25mZXJlbmNlIFBhcGVyIj40NzwvcmVm
LXR5cGU+PGNvbnRyaWJ1dG9ycz48YXV0aG9ycz48YXV0aG9yPktob3Nyb3BvdXIsIEMuTS48L2F1
dGhvcj48YXV0aG9yPkx1aXNpLCBOLjwvYXV0aG9yPjxhdXRob3I+U3VsbGl2YW4sIFAuIFMuPC9h
dXRob3I+PC9hdXRob3JzPjwvY29udHJpYnV0b3JzPjx0aXRsZXM+PHRpdGxlPkNoYWxsZW5nZXMg
aW4gRW5nYWdpbmcgQmxhY2sgTWVuIGluIE9ubGluZSBJbnRlcm5ldCBSZXNlYXJjaDwvdGl0bGU+
PHNlY29uZGFyeS10aXRsZT5Vbml0ZWQgU3RhdGVzIENvbmZlcmVuY2Ugb24gQUlEUzwvc2Vjb25k
YXJ5LXRpdGxlPjwvdGl0bGVzPjxkYXRlcz48eWVhcj4yMDEwPC95ZWFyPjxwdWItZGF0ZXM+PGRh
dGU+U2VwdGVtYmVyPC9kYXRlPjwvcHViLWRhdGVzPjwvZGF0ZXM+PHVybHM+PC91cmxzPjwvcmVj
b3JkPjwvQ2l0ZT48Q2l0ZT48QXV0aG9yPlN1bGxpdmFuPC9BdXRob3I+PFllYXI+MjAxMDwvWWVh
cj48UmVjTnVtPjE3MDY8L1JlY051bT48cmVjb3JkPjxyZWMtbnVtYmVyPjE3MDY8L3JlYy1udW1i
ZXI+PGZvcmVpZ24ta2V5cz48a2V5IGFwcD0iRU4iIGRiLWlkPSJwemZwNXMwd2hycnN3cmU1cHMy
NWZzOWR6ZHdlMHNlZnNzdDIiPjE3MDY8L2tleT48L2ZvcmVpZ24ta2V5cz48cmVmLXR5cGUgbmFt
ZT0iVW5wdWJsaXNoZWQgV29yayI+MzQ8L3JlZi10eXBlPjxjb250cmlidXRvcnM+PGF1dGhvcnM+
PGF1dGhvcj5TdWxsaXZhbiwgUC4gUy48L2F1dGhvcj48L2F1dGhvcnM+PC9jb250cmlidXRvcnM+
PHRpdGxlcz48dGl0bGU+Q1ZDVCAoQ291cGxlcyBWb2x1bnRhcnkgQ291bnNlbGluZyAmYW1wOyBU
ZXN0aW5nKSBvbmxpbmUgc2NhbGUgdmFsaWRhdGlvbiBkYXRhPC90aXRsZT48L3RpdGxlcz48ZGF0
ZXM+PHllYXI+MjAxMDwveWVhcj48cHViLWRhdGVzPjxkYXRlPk1heTwvZGF0ZT48L3B1Yi1kYXRl
cz48L2RhdGVzPjx1cmxzPjwvdXJscz48L3JlY29yZD48L0NpdGU+PENpdGU+PEF1dGhvcj5CdWxs
PC9BdXRob3I+PFllYXI+MjAwODwvWWVhcj48UmVjTnVtPjE3MDE8L1JlY051bT48cmVjb3JkPjxy
ZWMtbnVtYmVyPjE3MDE8L3JlYy1udW1iZXI+PGZvcmVpZ24ta2V5cz48a2V5IGFwcD0iRU4iIGRi
LWlkPSJwemZwNXMwd2hycnN3cmU1cHMyNWZzOWR6ZHdlMHNlZnNzdDIiPjE3MDE8L2tleT48L2Zv
cmVpZ24ta2V5cz48cmVmLXR5cGUgbmFtZT0iSm91cm5hbCBBcnRpY2xlIj4xNzwvcmVmLXR5cGU+
PGNvbnRyaWJ1dG9ycz48YXV0aG9ycz48YXV0aG9yPkJ1bGwsIFMuIFMuPC9hdXRob3I+PGF1dGhv
cj5WYWxsZWpvcywgRC48L2F1dGhvcj48YXV0aG9yPkxldmluZSwgRC48L2F1dGhvcj48YXV0aG9y
Pk9ydGl6LCBDLjwvYXV0aG9yPjwvYXV0aG9ycz48L2NvbnRyaWJ1dG9ycz48YXV0aC1hZGRyZXNz
PlVuaXZlcnNpdHkgb2YgQ29sb3JhZG8gYXQgRGVudmVyIGFuZCBIZWFsdGggU2NpZW5jZXMgQ2Vu
dGVyLCBDb2xvcmFkbyBIZWFsdGggT3V0Y29tZXMgUHJvZ3JhbSwgQXVyb3JhLCBVUy4gU2hlYW5h
LmJ1bGxAdWNoc2MuZWR1PC9hdXRoLWFkZHJlc3M+PHRpdGxlcz48dGl0bGU+SW1wcm92aW5nIHJl
Y3J1aXRtZW50IGFuZCByZXRlbnRpb24gZm9yIGFuIG9ubGluZSByYW5kb21pemVkIGNvbnRyb2xs
ZWQgdHJpYWw6IGV4cGVyaWVuY2UgZnJvbSB0aGUgWW91dGhuZXQgc3R1ZHk8L3RpdGxlPjxzZWNv
bmRhcnktdGl0bGU+QUlEUyBDYXJlPC9zZWNvbmRhcnktdGl0bGU+PC90aXRsZXM+PHBlcmlvZGlj
YWw+PGZ1bGwtdGl0bGU+QUlEUyBDYXJlPC9mdWxsLXRpdGxlPjwvcGVyaW9kaWNhbD48cGFnZXM+
ODg3LTkzPC9wYWdlcz48dm9sdW1lPjIwPC92b2x1bWU+PG51bWJlcj44PC9udW1iZXI+PGVkaXRp
b24+MjAwOC8wOS8wOTwvZWRpdGlvbj48a2V5d29yZHM+PGtleXdvcmQ+QWRvbGVzY2VudDwva2V5
d29yZD48a2V5d29yZD5BZHVsdDwva2V5d29yZD48a2V5d29yZD5BZHZlcnRpc2luZyBhcyBUb3Bp
Yy9lY29ub21pY3MvbWV0aG9kczwva2V5d29yZD48a2V5d29yZD5EZWxpdmVyeSBvZiBIZWFsdGgg
Q2FyZS8qbWV0aG9kczwva2V5d29yZD48a2V5d29yZD5GZW1hbGU8L2tleXdvcmQ+PGtleXdvcmQ+
SElWIEluZmVjdGlvbnMvKnByZXZlbnRpb24gJmFtcDsgY29udHJvbDwva2V5d29yZD48a2V5d29y
ZD5IdW1hbnM8L2tleXdvcmQ+PGtleXdvcmQ+KkludGVybmV0PC9rZXl3b3JkPjxrZXl3b3JkPk1h
bGU8L2tleXdvcmQ+PGtleXdvcmQ+UGF0aWVudCBDb21wbGlhbmNlPC9rZXl3b3JkPjxrZXl3b3Jk
PipQYXRpZW50IFNlbGVjdGlvbjwva2V5d29yZD48a2V5d29yZD5Vbml0ZWQgU3RhdGVzPC9rZXl3
b3JkPjxrZXl3b3JkPllvdW5nIEFkdWx0PC9rZXl3b3JkPjwva2V5d29yZHM+PGRhdGVzPjx5ZWFy
PjIwMDg8L3llYXI+PHB1Yi1kYXRlcz48ZGF0ZT5TZXA8L2RhdGU+PC9wdWItZGF0ZXM+PC9kYXRl
cz48aXNibj4xMzYwLTA0NTEgKEVsZWN0cm9uaWMpJiN4RDswOTU0LTAxMjEgKExpbmtpbmcpPC9p
c2JuPjxhY2Nlc3Npb24tbnVtPjE4Nzc3MjE3PC9hY2Nlc3Npb24tbnVtPjx1cmxzPjxyZWxhdGVk
LXVybHM+PHVybD5odHRwOi8vd3d3Lm5jYmkubmxtLm5paC5nb3YvZW50cmV6L3F1ZXJ5LmZjZ2k/
Y21kPVJldHJpZXZlJmFtcDtkYj1QdWJNZWQmYW1wO2RvcHQ9Q2l0YXRpb24mYW1wO2xpc3RfdWlk
cz0xODc3NzIxNzwvdXJsPjwvcmVsYXRlZC11cmxzPjwvdXJscz48ZWxlY3Ryb25pYy1yZXNvdXJj
ZS1udW0+OTAyMTc1NjgxIFtwaWldJiN4RDsxMC4xMDgwLzA5NTQwMTIwNzAxNzcxNjk3PC9lbGVj
dHJvbmljLXJlc291cmNlLW51bT48bGFuZ3VhZ2U+ZW5nPC9sYW5ndWFnZT48L3JlY29yZD48L0Np
dGU+PENpdGU+PEF1dGhvcj5Sb3NzZXI8L0F1dGhvcj48WWVhcj4yMDA5PC9ZZWFyPjxSZWNOdW0+
MTY5NTwvUmVjTnVtPjxyZWNvcmQ+PHJlYy1udW1iZXI+MTY5NTwvcmVjLW51bWJlcj48Zm9yZWln
bi1rZXlzPjxrZXkgYXBwPSJFTiIgZGItaWQ9InB6ZnA1czB3aHJyc3dyZTVwczI1ZnM5ZHpkd2Uw
c2Vmc3N0MiI+MTY5NTwva2V5PjwvZm9yZWlnbi1rZXlzPjxyZWYtdHlwZSBuYW1lPSJKb3VybmFs
IEFydGljbGUiPjE3PC9yZWYtdHlwZT48Y29udHJpYnV0b3JzPjxhdXRob3JzPjxhdXRob3I+Um9z
c2VyLCBCLiBSLjwvYXV0aG9yPjxhdXRob3I+T2FrZXMsIEouIE0uPC9hdXRob3I+PGF1dGhvcj5I
b3J2YXRoLCBLLiBKLjwvYXV0aG9yPjxhdXRob3I+S29uc3RhbiwgSi4gQS48L2F1dGhvcj48YXV0
aG9yPkRhbmlsZW5rbywgRy4gUC48L2F1dGhvcj48YXV0aG9yPlBldGVyc29uLCBKLiBMLjwvYXV0
aG9yPjwvYXV0aG9ycz48L2NvbnRyaWJ1dG9ycz48YXV0aC1hZGRyZXNzPkRpdmlzaW9uIG9mIEVw
aWRlbWlvbG9neSBhbmQgQ29tbXVuaXR5IEhlYWx0aCwgVW5pdmVyc2l0eSBvZiBNaW5uZXNvdGEs
IDEzMDAgUy4gU2Vjb25kIFN0cmVldCwgU3VpdGUgMzAwLCBNaW5uZWFwb2xpcywgTU4gNTU0NTQs
IFVTQS4gcm9zc2VyQHVtbi5lZHU8L2F1dGgtYWRkcmVzcz48dGl0bGVzPjx0aXRsZT5ISVYgc2V4
dWFsIHJpc2sgYmVoYXZpb3IgYnkgbWVuIHdobyB1c2UgdGhlIEludGVybmV0IHRvIHNlZWsgc2V4
IHdpdGggbWVuOiByZXN1bHRzIG9mIHRoZSBNZW4mYXBvcztzIElOVGVybmV0IFNleCBTdHVkeS1J
SSAoTUlOVFMtSUkpPC90aXRsZT48c2Vjb25kYXJ5LXRpdGxlPkFJRFMgQmVoYXY8L3NlY29uZGFy
eS10aXRsZT48L3RpdGxlcz48cGVyaW9kaWNhbD48ZnVsbC10aXRsZT5BSURTIEJlaGF2PC9mdWxs
LXRpdGxlPjwvcGVyaW9kaWNhbD48cGFnZXM+NDg4LTk4PC9wYWdlcz48dm9sdW1lPjEzPC92b2x1
bWU+PG51bWJlcj4zPC9udW1iZXI+PGVkaXRpb24+MjAwOS8wMi8xMjwvZWRpdGlvbj48a2V5d29y
ZHM+PGtleXdvcmQ+QWRvbGVzY2VudDwva2V5d29yZD48a2V5d29yZD5BZHVsdDwva2V5d29yZD48
a2V5d29yZD5ISVYgSW5mZWN0aW9ucy8qcHJldmVudGlvbiAmYW1wOyBjb250cm9sPC9rZXl3b3Jk
PjxrZXl3b3JkPipIb21vc2V4dWFsaXR5LCBNYWxlPC9rZXl3b3JkPjxrZXl3b3JkPkh1bWFuczwv
a2V5d29yZD48a2V5d29yZD5JbnRlcm5ldC8qdXRpbGl6YXRpb248L2tleXdvcmQ+PGtleXdvcmQ+
TG9naXN0aWMgTW9kZWxzPC9rZXl3b3JkPjxrZXl3b3JkPk1hbGU8L2tleXdvcmQ+PGtleXdvcmQ+
TWlkZGxlIEFnZWQ8L2tleXdvcmQ+PGtleXdvcmQ+UXVlc3Rpb25uYWlyZXM8L2tleXdvcmQ+PGtl
eXdvcmQ+UmlzayBGYWN0b3JzPC9rZXl3b3JkPjxrZXl3b3JkPipSaXNrLVRha2luZzwva2V5d29y
ZD48a2V5d29yZD5TZXh1YWwgUGFydG5lcnM8L2tleXdvcmQ+PGtleXdvcmQ+U29jaW9lY29ub21p
YyBGYWN0b3JzPC9rZXl3b3JkPjxrZXl3b3JkPlVuc2FmZSBTZXg8L2tleXdvcmQ+PGtleXdvcmQ+
WW91bmcgQWR1bHQ8L2tleXdvcmQ+PC9rZXl3b3Jkcz48ZGF0ZXM+PHllYXI+MjAwOTwveWVhcj48
cHViLWRhdGVzPjxkYXRlPkp1bjwvZGF0ZT48L3B1Yi1kYXRlcz48L2RhdGVzPjxpc2JuPjE1NzMt
MzI1NCAoRWxlY3Ryb25pYykmI3hEOzEwOTAtNzE2NSAoTGlua2luZyk8L2lzYm4+PGFjY2Vzc2lv
bi1udW0+MTkyMDU4NjY8L2FjY2Vzc2lvbi1udW0+PHVybHM+PHJlbGF0ZWQtdXJscz48dXJsPmh0
dHA6Ly93d3cubmNiaS5ubG0ubmloLmdvdi9lbnRyZXovcXVlcnkuZmNnaT9jbWQ9UmV0cmlldmUm
YW1wO2RiPVB1Yk1lZCZhbXA7ZG9wdD1DaXRhdGlvbiZhbXA7bGlzdF91aWRzPTE5MjA1ODY2PC91
cmw+PC9yZWxhdGVkLXVybHM+PC91cmxzPjxlbGVjdHJvbmljLXJlc291cmNlLW51bT4xMC4xMDA3
L3MxMDQ2MS0wMDktOTUyNC0zPC9lbGVjdHJvbmljLXJlc291cmNlLW51bT48bGFuZ3VhZ2U+ZW5n
PC9sYW5ndWFnZT48L3JlY29yZD48L0NpdGU+PENpdGU+PEF1dGhvcj5Sb3NzZXI8L0F1dGhvcj48
WWVhcj4yMDA5PC9ZZWFyPjxSZWNOdW0+MTY5NjwvUmVjTnVtPjxyZWNvcmQ+PHJlYy1udW1iZXI+
MTY5NjwvcmVjLW51bWJlcj48Zm9yZWlnbi1rZXlzPjxrZXkgYXBwPSJFTiIgZGItaWQ9InB6ZnA1
czB3aHJyc3dyZTVwczI1ZnM5ZHpkd2Uwc2Vmc3N0MiI+MTY5Njwva2V5PjwvZm9yZWlnbi1rZXlz
PjxyZWYtdHlwZSBuYW1lPSJKb3VybmFsIEFydGljbGUiPjE3PC9yZWYtdHlwZT48Y29udHJpYnV0
b3JzPjxhdXRob3JzPjxhdXRob3I+Um9zc2VyLCBCLiBSLjwvYXV0aG9yPjxhdXRob3I+TWluZXIs
IE0uIEguPC9hdXRob3I+PGF1dGhvcj5Cb2NrdGluZywgVy4gTy48L2F1dGhvcj48YXV0aG9yPlJv
c3MsIE0uIFcuPC9hdXRob3I+PGF1dGhvcj5Lb25zdGFuLCBKLjwvYXV0aG9yPjxhdXRob3I+R3Vy
YWssIEwuPC9hdXRob3I+PGF1dGhvcj5TdGFudG9uLCBKLjwvYXV0aG9yPjxhdXRob3I+RWR3YXJk
cywgVy48L2F1dGhvcj48YXV0aG9yPkphY29ieSwgUy48L2F1dGhvcj48YXV0aG9yPkNhcmJhbGxv
LURpZWd1ZXosIEEuPC9hdXRob3I+PGF1dGhvcj5NYXppbiwgUi48L2F1dGhvcj48YXV0aG9yPkNv
bGVtYW4sIEUuPC9hdXRob3I+PC9hdXRob3JzPjwvY29udHJpYnV0b3JzPjxhdXRoLWFkZHJlc3M+
RGVwYXJ0bWVudCBvZiBFcGlkZW1pb2xvZ3kgJmFtcDsgQ29tbXVuaXR5IEhlYWx0aCwgQ2VudGVy
IGZvciBISVYvU1RJIEludGVydmVudGlvbiBhbmQgUHJldmVudGlvbiBTdHVkaWVzLCBVbml2ZXJz
aXR5IG9mIE1pbm5lc290YSBNZWRpY2FsIFNjaG9vbCwgMTMwMCBTLiAybmQgU3RyZWV0LCBTdWl0
ZSAzMDAsIE1pbm5lYXBvbGlzLCBNTiA1NTQ1NCwgVVNBLiByb3NzZXJAdW1uLmVkdTwvYXV0aC1h
ZGRyZXNzPjx0aXRsZXM+PHRpdGxlPkhJViByaXNrIGFuZCB0aGUgaW50ZXJuZXQ6IHJlc3VsdHMg
b2YgdGhlIE1lbiZhcG9zO3MgSU5UZXJuZXQgU2V4IChNSU5UUykgU3R1ZHk8L3RpdGxlPjxzZWNv
bmRhcnktdGl0bGU+QUlEUyBCZWhhdjwvc2Vjb25kYXJ5LXRpdGxlPjwvdGl0bGVzPjxwZXJpb2Rp
Y2FsPjxmdWxsLXRpdGxlPkFJRFMgQmVoYXY8L2Z1bGwtdGl0bGU+PC9wZXJpb2RpY2FsPjxwYWdl
cz43NDYtNTY8L3BhZ2VzPjx2b2x1bWU+MTM8L3ZvbHVtZT48bnVtYmVyPjQ8L251bWJlcj48ZWRp
dGlvbj4yMDA4LzA1LzMxPC9lZGl0aW9uPjxrZXl3b3Jkcz48a2V5d29yZD5BZG9sZXNjZW50PC9r
ZXl3b3JkPjxrZXl3b3JkPkFkdWx0PC9rZXl3b3JkPjxrZXl3b3JkPkNyb3NzLVNlY3Rpb25hbCBT
dHVkaWVzPC9rZXl3b3JkPjxrZXl3b3JkPkhJViBJbmZlY3Rpb25zL2V0aG5vbG9neS9wcmV2ZW50
aW9uICZhbXA7IGNvbnRyb2wvKnRyYW5zbWlzc2lvbjwva2V5d29yZD48a2V5d29yZD5IaXNwYW5p
YyBBbWVyaWNhbnMvc3RhdGlzdGljcyAmYW1wOyBudW1lcmljYWwgZGF0YTwva2V5d29yZD48a2V5
d29yZD5Ib21vc2V4dWFsaXR5LCBNYWxlL2V0aG5vbG9neS9wc3ljaG9sb2d5LypzdGF0aXN0aWNz
ICZhbXA7IG51bWVyaWNhbCBkYXRhPC9rZXl3b3JkPjxrZXl3b3JkPkh1bWFuczwva2V5d29yZD48
a2V5d29yZD5JbnRlcm5ldC8qdXRpbGl6YXRpb248L2tleXdvcmQ+PGtleXdvcmQ+TWFsZTwva2V5
d29yZD48a2V5d29yZD5RdWVzdGlvbm5haXJlczwva2V5d29yZD48a2V5d29yZD4qUmlzay1UYWtp
bmc8L2tleXdvcmQ+PGtleXdvcmQ+U2V4dWFsIFBhcnRuZXJzPC9rZXl3b3JkPjxrZXl3b3JkPlNv
Y2lvZWNvbm9taWMgRmFjdG9yczwva2V5d29yZD48a2V5d29yZD5Vbml0ZWQgU3RhdGVzPC9rZXl3
b3JkPjxrZXl3b3JkPlVuc2FmZSBTZXgvZXRobm9sb2d5L3BzeWNob2xvZ3kvKnN0YXRpc3RpY3Mg
JmFtcDsgbnVtZXJpY2FsIGRhdGE8L2tleXdvcmQ+PGtleXdvcmQ+WW91bmcgQWR1bHQ8L2tleXdv
cmQ+PC9rZXl3b3Jkcz48ZGF0ZXM+PHllYXI+MjAwOTwveWVhcj48cHViLWRhdGVzPjxkYXRlPkF1
ZzwvZGF0ZT48L3B1Yi1kYXRlcz48L2RhdGVzPjxpc2JuPjE1NzMtMzI1NCAoRWxlY3Ryb25pYykm
I3hEOzEwOTAtNzE2NSAoTGlua2luZyk8L2lzYm4+PGFjY2Vzc2lvbi1udW0+MTg1MTIxNDM8L2Fj
Y2Vzc2lvbi1udW0+PHVybHM+PHJlbGF0ZWQtdXJscz48dXJsPmh0dHA6Ly93d3cubmNiaS5ubG0u
bmloLmdvdi9lbnRyZXovcXVlcnkuZmNnaT9jbWQ9UmV0cmlldmUmYW1wO2RiPVB1Yk1lZCZhbXA7
ZG9wdD1DaXRhdGlvbiZhbXA7bGlzdF91aWRzPTE4NTEyMTQzPC91cmw+PC9yZWxhdGVkLXVybHM+
PC91cmxzPjxjdXN0b20yPjI3MTgwNTc8L2N1c3RvbTI+PGVsZWN0cm9uaWMtcmVzb3VyY2UtbnVt
PjEwLjEwMDcvczEwNDYxLTAwOC05Mzk5LTg8L2VsZWN0cm9uaWMtcmVzb3VyY2UtbnVtPjxsYW5n
dWFnZT5lbmc8L2xhbmd1YWdlPjwvcmVjb3JkPjwvQ2l0ZT48Q2l0ZT48QXV0aG9yPlJheW1vbmQ8
L0F1dGhvcj48WWVhcj4yMDEwPC9ZZWFyPjxSZWNOdW0+MTE8L1JlY051bT48cmVjb3JkPjxyZWMt
bnVtYmVyPjExPC9yZWMtbnVtYmVyPjxmb3JlaWduLWtleXM+PGtleSBhcHA9IkVOIiBkYi1pZD0i
eHJyZXJhYXAweDJ4emZlZTl6cDU1cncyenQwdDJweDI5Zjl2Ij4xMTwva2V5PjwvZm9yZWlnbi1r
ZXlzPjxyZWYtdHlwZSBuYW1lPSJKb3VybmFsIEFydGljbGUiPjE3PC9yZWYtdHlwZT48Y29udHJp
YnV0b3JzPjxhdXRob3JzPjxhdXRob3I+UmF5bW9uZCwgSC48L2F1dGhvcj48YXV0aG9yPlJlYmNo
b29rLCBHcmVnPC9hdXRob3I+PGF1dGhvcj5DdXJvdHRvLCBBbGJlcnRvPC9hdXRob3I+PGF1dGhv
cj5WYXVkcmV5LCBKYXNvbjwvYXV0aG9yPjxhdXRob3I+QW1zZGVuLCBNYXR0aGV3PC9hdXRob3I+
PGF1dGhvcj5MZXZpbmUsIERlYjwvYXV0aG9yPjxhdXRob3I+TWNGYXJsYW5kLCBXaWxsaTwvYXV0
aG9yPjwvYXV0aG9ycz48L2NvbnRyaWJ1dG9ycz48dGl0bGVzPjx0aXRsZT5Db21wYXJpbmcgSW50
ZXJuZXQtQmFzZWQgYW5kIFZlbnVlLUJhc2VkIE1ldGhvZHMgdG8gU2FtcGxlIE1TTSBpbiB0aGUg
U2FuIEZyYW5jaXNjbyBCYXkgQXJlYTwvdGl0bGU+PHNlY29uZGFyeS10aXRsZT5BSURTIGFuZCBC
ZWhhdmlvcjwvc2Vjb25kYXJ5LXRpdGxlPjwvdGl0bGVzPjxwZXJpb2RpY2FsPjxmdWxsLXRpdGxl
PkFJRFMgYW5kIEJlaGF2aW9yPC9mdWxsLXRpdGxlPjwvcGVyaW9kaWNhbD48cGFnZXM+MjE4LTIy
NDwvcGFnZXM+PHZvbHVtZT4xNDwvdm9sdW1lPjxudW1iZXI+MTwvbnVtYmVyPjxrZXl3b3Jkcz48
a2V5d29yZD5CZWhhdmlvcmFsIFNjaWVuY2U8L2tleXdvcmQ+PC9rZXl3b3Jkcz48ZGF0ZXM+PHll
YXI+MjAxMDwveWVhcj48L2RhdGVzPjxwdWJsaXNoZXI+U3ByaW5nZXIgTmV0aGVybGFuZHM8L3B1
Ymxpc2hlcj48aXNibj4xMDkwLTcxNjU8L2lzYm4+PHVybHM+PHJlbGF0ZWQtdXJscz48dXJsPmh0
dHA6Ly9keC5kb2kub3JnLzEwLjEwMDcvczEwNDYxLTAwOS05NTIxLTY8L3VybD48L3JlbGF0ZWQt
dXJscz48L3VybHM+PGVsZWN0cm9uaWMtcmVzb3VyY2UtbnVtPjEwLjEwMDcvczEwNDYxLTAwOS05
NTIxLTY8L2VsZWN0cm9uaWMtcmVzb3VyY2UtbnVtPjwvcmVjb3JkPjwvQ2l0ZT48L0VuZE5vdGU+
AG==
</w:fldData>
        </w:fldChar>
      </w:r>
      <w:r w:rsidR="00E3007C">
        <w:rPr>
          <w:rFonts w:ascii="Courier New" w:hAnsi="Courier New" w:cs="Courier New"/>
          <w:sz w:val="24"/>
        </w:rPr>
        <w:instrText xml:space="preserve"> ADDIN EN.CITE.DATA </w:instrText>
      </w:r>
      <w:r w:rsidR="00541670">
        <w:rPr>
          <w:rFonts w:ascii="Courier New" w:hAnsi="Courier New" w:cs="Courier New"/>
          <w:sz w:val="24"/>
        </w:rPr>
      </w:r>
      <w:r w:rsidR="00541670">
        <w:rPr>
          <w:rFonts w:ascii="Courier New" w:hAnsi="Courier New" w:cs="Courier New"/>
          <w:sz w:val="24"/>
        </w:rPr>
        <w:fldChar w:fldCharType="end"/>
      </w:r>
      <w:r w:rsidR="00541670">
        <w:rPr>
          <w:rFonts w:ascii="Courier New" w:hAnsi="Courier New" w:cs="Courier New"/>
          <w:sz w:val="24"/>
        </w:rPr>
      </w:r>
      <w:r w:rsidR="00541670">
        <w:rPr>
          <w:rFonts w:ascii="Courier New" w:hAnsi="Courier New" w:cs="Courier New"/>
          <w:sz w:val="24"/>
        </w:rPr>
        <w:fldChar w:fldCharType="separate"/>
      </w:r>
      <w:r w:rsidR="00E3007C">
        <w:rPr>
          <w:rFonts w:ascii="Courier New" w:hAnsi="Courier New" w:cs="Courier New"/>
          <w:noProof/>
          <w:sz w:val="24"/>
        </w:rPr>
        <w:t xml:space="preserve">(Bull, Vallejos et al. 2008; </w:t>
      </w:r>
      <w:r w:rsidR="00E3007C">
        <w:rPr>
          <w:rFonts w:ascii="Courier New" w:hAnsi="Courier New" w:cs="Courier New"/>
          <w:noProof/>
          <w:sz w:val="24"/>
        </w:rPr>
        <w:lastRenderedPageBreak/>
        <w:t>Rosser, Miner et al. 2009; Rosser, Oakes et al. 2009; Khosropour, Luisi et al. 2010; Raymond, Rebchook et al. 2010; Sullivan 2010; Sullivan and Khosropour 2010)</w:t>
      </w:r>
      <w:r w:rsidR="00541670">
        <w:rPr>
          <w:rFonts w:ascii="Courier New" w:hAnsi="Courier New" w:cs="Courier New"/>
          <w:sz w:val="24"/>
        </w:rPr>
        <w:fldChar w:fldCharType="end"/>
      </w:r>
      <w:r w:rsidRPr="00E2557B">
        <w:rPr>
          <w:rFonts w:ascii="Courier New" w:hAnsi="Courier New" w:cs="Courier New"/>
          <w:sz w:val="24"/>
        </w:rPr>
        <w:t xml:space="preserve">. Recruitment will occur on a monthly basis during each calendar year. Findings from market research will guide the optimal sampling strategy, but we anticipate that banner ads will be displayed based upon an algorithm that randomizes both the day and the time when the banner advertisement will be displayed. The frequency with which the banner advertisement will be displayed at random times will be consistent across the targeted websites to ensure that the advertisements are not displayed more frequently on some websites than on others. The algorithm will be implemented each month until the targeted sample size has been reached.  </w:t>
      </w:r>
    </w:p>
    <w:p w:rsidR="00005A4A" w:rsidRPr="001335C1" w:rsidRDefault="00005A4A" w:rsidP="00DF0714">
      <w:pPr>
        <w:rPr>
          <w:rFonts w:ascii="Courier New" w:hAnsi="Courier New" w:cs="Courier New"/>
          <w:sz w:val="24"/>
        </w:rPr>
      </w:pPr>
    </w:p>
    <w:p w:rsidR="009B5CB9" w:rsidRPr="001335C1" w:rsidRDefault="00E3007C" w:rsidP="00DF0714">
      <w:pPr>
        <w:rPr>
          <w:rFonts w:ascii="Courier New" w:hAnsi="Courier New" w:cs="Courier New"/>
          <w:sz w:val="24"/>
        </w:rPr>
      </w:pPr>
      <w:r>
        <w:rPr>
          <w:rFonts w:ascii="Courier New" w:hAnsi="Courier New" w:cs="Courier New"/>
          <w:sz w:val="24"/>
        </w:rPr>
        <w:t>The proposed</w:t>
      </w:r>
      <w:r w:rsidRPr="001335C1">
        <w:rPr>
          <w:rFonts w:ascii="Courier New" w:hAnsi="Courier New" w:cs="Courier New"/>
          <w:sz w:val="24"/>
        </w:rPr>
        <w:t xml:space="preserve"> </w:t>
      </w:r>
      <w:r w:rsidR="00DF0714" w:rsidRPr="001335C1">
        <w:rPr>
          <w:rFonts w:ascii="Courier New" w:hAnsi="Courier New" w:cs="Courier New"/>
          <w:sz w:val="24"/>
        </w:rPr>
        <w:t xml:space="preserve">sampling </w:t>
      </w:r>
      <w:r>
        <w:rPr>
          <w:rFonts w:ascii="Courier New" w:hAnsi="Courier New" w:cs="Courier New"/>
          <w:sz w:val="24"/>
        </w:rPr>
        <w:t>methodology will be conducted in three steps.</w:t>
      </w:r>
      <w:r w:rsidR="00DF0714" w:rsidRPr="001335C1">
        <w:rPr>
          <w:rFonts w:ascii="Courier New" w:hAnsi="Courier New" w:cs="Courier New"/>
          <w:sz w:val="24"/>
        </w:rPr>
        <w:t xml:space="preserve"> </w:t>
      </w:r>
      <w:r>
        <w:rPr>
          <w:rFonts w:ascii="Courier New" w:hAnsi="Courier New" w:cs="Courier New"/>
          <w:sz w:val="24"/>
        </w:rPr>
        <w:t>First</w:t>
      </w:r>
      <w:r w:rsidR="009473B2" w:rsidRPr="001335C1">
        <w:rPr>
          <w:rFonts w:ascii="Courier New" w:hAnsi="Courier New" w:cs="Courier New"/>
          <w:sz w:val="24"/>
        </w:rPr>
        <w:t>,</w:t>
      </w:r>
      <w:r w:rsidR="009473B2">
        <w:rPr>
          <w:rFonts w:ascii="Courier New" w:hAnsi="Courier New" w:cs="Courier New"/>
          <w:sz w:val="24"/>
        </w:rPr>
        <w:t xml:space="preserve"> </w:t>
      </w:r>
      <w:r w:rsidR="005445B0">
        <w:rPr>
          <w:rFonts w:ascii="Courier New" w:hAnsi="Courier New" w:cs="Courier New"/>
          <w:sz w:val="24"/>
        </w:rPr>
        <w:t>websites</w:t>
      </w:r>
      <w:r w:rsidR="00804D36">
        <w:rPr>
          <w:rFonts w:ascii="Courier New" w:hAnsi="Courier New" w:cs="Courier New"/>
          <w:sz w:val="24"/>
        </w:rPr>
        <w:t xml:space="preserve"> </w:t>
      </w:r>
      <w:r w:rsidR="005445B0">
        <w:rPr>
          <w:rFonts w:ascii="Courier New" w:hAnsi="Courier New" w:cs="Courier New"/>
          <w:sz w:val="24"/>
        </w:rPr>
        <w:t xml:space="preserve">from which </w:t>
      </w:r>
      <w:r w:rsidR="005445B0" w:rsidRPr="001335C1">
        <w:rPr>
          <w:rFonts w:ascii="Courier New" w:hAnsi="Courier New" w:cs="Courier New"/>
          <w:sz w:val="24"/>
        </w:rPr>
        <w:t>to recruit MSM</w:t>
      </w:r>
      <w:r w:rsidR="00B6579F">
        <w:rPr>
          <w:rFonts w:ascii="Courier New" w:hAnsi="Courier New" w:cs="Courier New"/>
          <w:sz w:val="24"/>
        </w:rPr>
        <w:t xml:space="preserve"> </w:t>
      </w:r>
      <w:r w:rsidR="00E96E71">
        <w:rPr>
          <w:rFonts w:ascii="Courier New" w:hAnsi="Courier New" w:cs="Courier New"/>
          <w:sz w:val="24"/>
        </w:rPr>
        <w:t>will be</w:t>
      </w:r>
      <w:r w:rsidR="00B6579F">
        <w:rPr>
          <w:rFonts w:ascii="Courier New" w:hAnsi="Courier New" w:cs="Courier New"/>
          <w:sz w:val="24"/>
        </w:rPr>
        <w:t xml:space="preserve"> </w:t>
      </w:r>
      <w:r w:rsidR="00051B83">
        <w:rPr>
          <w:rFonts w:ascii="Courier New" w:hAnsi="Courier New" w:cs="Courier New"/>
          <w:sz w:val="24"/>
        </w:rPr>
        <w:t xml:space="preserve">identified. </w:t>
      </w:r>
      <w:r w:rsidR="005445B0" w:rsidRPr="001335C1">
        <w:rPr>
          <w:rFonts w:ascii="Courier New" w:hAnsi="Courier New" w:cs="Courier New"/>
          <w:sz w:val="24"/>
        </w:rPr>
        <w:t xml:space="preserve"> </w:t>
      </w:r>
      <w:r w:rsidR="00051B83">
        <w:rPr>
          <w:rFonts w:ascii="Courier New" w:hAnsi="Courier New" w:cs="Courier New"/>
          <w:sz w:val="24"/>
        </w:rPr>
        <w:t>W</w:t>
      </w:r>
      <w:r w:rsidR="005445B0">
        <w:rPr>
          <w:rFonts w:ascii="Courier New" w:hAnsi="Courier New" w:cs="Courier New"/>
          <w:sz w:val="24"/>
        </w:rPr>
        <w:t>ebsites</w:t>
      </w:r>
      <w:r w:rsidR="005445B0" w:rsidRPr="001335C1">
        <w:rPr>
          <w:rFonts w:ascii="Courier New" w:hAnsi="Courier New" w:cs="Courier New"/>
          <w:sz w:val="24"/>
        </w:rPr>
        <w:t xml:space="preserve"> </w:t>
      </w:r>
      <w:r w:rsidR="00E96E71">
        <w:rPr>
          <w:rFonts w:ascii="Courier New" w:hAnsi="Courier New" w:cs="Courier New"/>
          <w:sz w:val="24"/>
        </w:rPr>
        <w:t>will be</w:t>
      </w:r>
      <w:r w:rsidR="005445B0" w:rsidRPr="001335C1">
        <w:rPr>
          <w:rFonts w:ascii="Courier New" w:hAnsi="Courier New" w:cs="Courier New"/>
          <w:sz w:val="24"/>
        </w:rPr>
        <w:t xml:space="preserve"> assessed for the number </w:t>
      </w:r>
      <w:r w:rsidR="005445B0">
        <w:rPr>
          <w:rFonts w:ascii="Courier New" w:hAnsi="Courier New" w:cs="Courier New"/>
          <w:sz w:val="24"/>
        </w:rPr>
        <w:t xml:space="preserve">and characteristics </w:t>
      </w:r>
      <w:r w:rsidR="005445B0" w:rsidRPr="001335C1">
        <w:rPr>
          <w:rFonts w:ascii="Courier New" w:hAnsi="Courier New" w:cs="Courier New"/>
          <w:sz w:val="24"/>
        </w:rPr>
        <w:t xml:space="preserve">of </w:t>
      </w:r>
      <w:r w:rsidR="005445B0">
        <w:rPr>
          <w:rFonts w:ascii="Courier New" w:hAnsi="Courier New" w:cs="Courier New"/>
          <w:sz w:val="24"/>
        </w:rPr>
        <w:t xml:space="preserve">visiting </w:t>
      </w:r>
      <w:r w:rsidR="005445B0" w:rsidRPr="001335C1">
        <w:rPr>
          <w:rFonts w:ascii="Courier New" w:hAnsi="Courier New" w:cs="Courier New"/>
          <w:sz w:val="24"/>
        </w:rPr>
        <w:t>MSM</w:t>
      </w:r>
      <w:r w:rsidR="005445B0">
        <w:rPr>
          <w:rFonts w:ascii="Courier New" w:hAnsi="Courier New" w:cs="Courier New"/>
          <w:sz w:val="24"/>
        </w:rPr>
        <w:t xml:space="preserve"> and </w:t>
      </w:r>
      <w:r w:rsidR="005445B0" w:rsidRPr="001335C1">
        <w:rPr>
          <w:rFonts w:ascii="Courier New" w:hAnsi="Courier New" w:cs="Courier New"/>
          <w:sz w:val="24"/>
        </w:rPr>
        <w:t xml:space="preserve">logistics and feasibility of recruiting. </w:t>
      </w:r>
      <w:r w:rsidR="009473B2">
        <w:rPr>
          <w:rFonts w:ascii="Courier New" w:hAnsi="Courier New" w:cs="Courier New"/>
          <w:sz w:val="24"/>
        </w:rPr>
        <w:t>A variety of websites will be chosen, including social networking sites, dating sites, sex-seeking sites</w:t>
      </w:r>
      <w:r w:rsidR="005D01DF">
        <w:rPr>
          <w:rFonts w:ascii="Courier New" w:hAnsi="Courier New" w:cs="Courier New"/>
          <w:sz w:val="24"/>
        </w:rPr>
        <w:t>, and sites offering health and support services to MSM</w:t>
      </w:r>
      <w:r w:rsidR="009473B2">
        <w:rPr>
          <w:rFonts w:ascii="Courier New" w:hAnsi="Courier New" w:cs="Courier New"/>
          <w:sz w:val="24"/>
        </w:rPr>
        <w:t xml:space="preserve">. </w:t>
      </w:r>
      <w:r w:rsidR="005445B0" w:rsidRPr="001335C1">
        <w:rPr>
          <w:rFonts w:ascii="Courier New" w:hAnsi="Courier New" w:cs="Courier New"/>
          <w:sz w:val="24"/>
        </w:rPr>
        <w:t>In the second component,</w:t>
      </w:r>
      <w:r w:rsidR="005445B0">
        <w:rPr>
          <w:rFonts w:ascii="Courier New" w:hAnsi="Courier New" w:cs="Courier New"/>
          <w:sz w:val="24"/>
        </w:rPr>
        <w:t xml:space="preserve"> a series of advertis</w:t>
      </w:r>
      <w:r w:rsidR="00E96E71">
        <w:rPr>
          <w:rFonts w:ascii="Courier New" w:hAnsi="Courier New" w:cs="Courier New"/>
          <w:sz w:val="24"/>
        </w:rPr>
        <w:t>ements</w:t>
      </w:r>
      <w:r w:rsidR="005445B0">
        <w:rPr>
          <w:rFonts w:ascii="Courier New" w:hAnsi="Courier New" w:cs="Courier New"/>
          <w:sz w:val="24"/>
        </w:rPr>
        <w:t xml:space="preserve"> </w:t>
      </w:r>
      <w:r w:rsidR="000050BA">
        <w:rPr>
          <w:rFonts w:ascii="Courier New" w:hAnsi="Courier New" w:cs="Courier New"/>
          <w:sz w:val="24"/>
        </w:rPr>
        <w:t>will be</w:t>
      </w:r>
      <w:r w:rsidR="00B6579F">
        <w:rPr>
          <w:rFonts w:ascii="Courier New" w:hAnsi="Courier New" w:cs="Courier New"/>
          <w:sz w:val="24"/>
        </w:rPr>
        <w:t xml:space="preserve"> developed. </w:t>
      </w:r>
      <w:r w:rsidR="00233FD3">
        <w:rPr>
          <w:rFonts w:ascii="Courier New" w:hAnsi="Courier New" w:cs="Courier New"/>
          <w:sz w:val="24"/>
        </w:rPr>
        <w:t>Advertisements</w:t>
      </w:r>
      <w:r w:rsidR="005445B0">
        <w:rPr>
          <w:rFonts w:ascii="Courier New" w:hAnsi="Courier New" w:cs="Courier New"/>
          <w:sz w:val="24"/>
        </w:rPr>
        <w:t xml:space="preserve"> will include a broad range of models representing different race groups and ethnicities. </w:t>
      </w:r>
      <w:r w:rsidR="004068FD">
        <w:rPr>
          <w:rFonts w:ascii="Courier New" w:hAnsi="Courier New" w:cs="Courier New"/>
          <w:sz w:val="24"/>
        </w:rPr>
        <w:t>When possible</w:t>
      </w:r>
      <w:r w:rsidR="005445B0">
        <w:rPr>
          <w:rFonts w:ascii="Courier New" w:hAnsi="Courier New" w:cs="Courier New"/>
          <w:sz w:val="24"/>
        </w:rPr>
        <w:t xml:space="preserve">, </w:t>
      </w:r>
      <w:r w:rsidR="006A6F32">
        <w:rPr>
          <w:rFonts w:ascii="Courier New" w:hAnsi="Courier New" w:cs="Courier New"/>
          <w:sz w:val="24"/>
        </w:rPr>
        <w:t>the themes of</w:t>
      </w:r>
      <w:r w:rsidR="009B5CB9">
        <w:rPr>
          <w:rFonts w:ascii="Courier New" w:hAnsi="Courier New" w:cs="Courier New"/>
          <w:sz w:val="24"/>
        </w:rPr>
        <w:t xml:space="preserve"> </w:t>
      </w:r>
      <w:r w:rsidR="00233FD3">
        <w:rPr>
          <w:rFonts w:ascii="Courier New" w:hAnsi="Courier New" w:cs="Courier New"/>
          <w:sz w:val="24"/>
        </w:rPr>
        <w:t>advertisements</w:t>
      </w:r>
      <w:r w:rsidR="005445B0">
        <w:rPr>
          <w:rFonts w:ascii="Courier New" w:hAnsi="Courier New" w:cs="Courier New"/>
          <w:sz w:val="24"/>
        </w:rPr>
        <w:t xml:space="preserve"> will be tailored to specific websites</w:t>
      </w:r>
      <w:r w:rsidR="006A6F32">
        <w:rPr>
          <w:rFonts w:ascii="Courier New" w:hAnsi="Courier New" w:cs="Courier New"/>
          <w:sz w:val="24"/>
        </w:rPr>
        <w:t xml:space="preserve"> or to the appeal of underrepresented subgroups should any be identified </w:t>
      </w:r>
      <w:r w:rsidR="002753A1">
        <w:rPr>
          <w:rFonts w:ascii="Courier New" w:hAnsi="Courier New" w:cs="Courier New"/>
          <w:sz w:val="24"/>
        </w:rPr>
        <w:t>during current or previous data collection cycles</w:t>
      </w:r>
      <w:r w:rsidR="005445B0">
        <w:rPr>
          <w:rFonts w:ascii="Courier New" w:hAnsi="Courier New" w:cs="Courier New"/>
          <w:sz w:val="24"/>
        </w:rPr>
        <w:t xml:space="preserve">. </w:t>
      </w:r>
      <w:r w:rsidR="00DF0714" w:rsidRPr="001335C1">
        <w:rPr>
          <w:rFonts w:ascii="Courier New" w:hAnsi="Courier New" w:cs="Courier New"/>
          <w:sz w:val="24"/>
        </w:rPr>
        <w:t xml:space="preserve">In the third component, </w:t>
      </w:r>
      <w:r w:rsidR="009473B2">
        <w:rPr>
          <w:rFonts w:ascii="Courier New" w:hAnsi="Courier New" w:cs="Courier New"/>
          <w:sz w:val="24"/>
        </w:rPr>
        <w:t xml:space="preserve">MSM will be recruited through </w:t>
      </w:r>
      <w:r w:rsidR="00E96E71">
        <w:rPr>
          <w:rFonts w:ascii="Courier New" w:hAnsi="Courier New" w:cs="Courier New"/>
          <w:sz w:val="24"/>
        </w:rPr>
        <w:t>advertisements</w:t>
      </w:r>
      <w:r w:rsidR="009473B2">
        <w:rPr>
          <w:rFonts w:ascii="Courier New" w:hAnsi="Courier New" w:cs="Courier New"/>
          <w:sz w:val="24"/>
        </w:rPr>
        <w:t xml:space="preserve"> </w:t>
      </w:r>
      <w:r w:rsidR="00051B83">
        <w:rPr>
          <w:rFonts w:ascii="Courier New" w:hAnsi="Courier New" w:cs="Courier New"/>
          <w:sz w:val="24"/>
        </w:rPr>
        <w:t>placed on</w:t>
      </w:r>
      <w:r w:rsidR="009473B2">
        <w:rPr>
          <w:rFonts w:ascii="Courier New" w:hAnsi="Courier New" w:cs="Courier New"/>
          <w:sz w:val="24"/>
        </w:rPr>
        <w:t xml:space="preserve"> the websites identified in the </w:t>
      </w:r>
      <w:r w:rsidR="00051B83">
        <w:rPr>
          <w:rFonts w:ascii="Courier New" w:hAnsi="Courier New" w:cs="Courier New"/>
          <w:sz w:val="24"/>
        </w:rPr>
        <w:t xml:space="preserve">first </w:t>
      </w:r>
      <w:r w:rsidR="009473B2">
        <w:rPr>
          <w:rFonts w:ascii="Courier New" w:hAnsi="Courier New" w:cs="Courier New"/>
          <w:sz w:val="24"/>
        </w:rPr>
        <w:t xml:space="preserve">component. </w:t>
      </w:r>
    </w:p>
    <w:p w:rsidR="001A2988" w:rsidRDefault="001A2988" w:rsidP="00E3007C">
      <w:pPr>
        <w:rPr>
          <w:rFonts w:ascii="Courier New" w:hAnsi="Courier New" w:cs="Courier New"/>
          <w:sz w:val="24"/>
        </w:rPr>
      </w:pPr>
    </w:p>
    <w:p w:rsidR="005A74CB" w:rsidRDefault="00E3007C" w:rsidP="00E3007C">
      <w:pPr>
        <w:rPr>
          <w:rFonts w:ascii="Courier New" w:hAnsi="Courier New" w:cs="Courier New"/>
          <w:sz w:val="24"/>
        </w:rPr>
      </w:pPr>
      <w:r>
        <w:rPr>
          <w:rFonts w:ascii="Courier New" w:hAnsi="Courier New" w:cs="Courier New"/>
          <w:sz w:val="24"/>
        </w:rPr>
        <w:t xml:space="preserve">The proposed sampling method </w:t>
      </w:r>
      <w:r w:rsidR="002843F9">
        <w:rPr>
          <w:rFonts w:ascii="Courier New" w:hAnsi="Courier New" w:cs="Courier New"/>
          <w:sz w:val="24"/>
        </w:rPr>
        <w:t xml:space="preserve">is </w:t>
      </w:r>
      <w:r w:rsidR="005A74CB">
        <w:rPr>
          <w:rFonts w:ascii="Courier New" w:hAnsi="Courier New" w:cs="Courier New"/>
          <w:sz w:val="24"/>
        </w:rPr>
        <w:t xml:space="preserve">considered </w:t>
      </w:r>
      <w:r w:rsidR="002843F9">
        <w:rPr>
          <w:rFonts w:ascii="Courier New" w:hAnsi="Courier New" w:cs="Courier New"/>
          <w:sz w:val="24"/>
        </w:rPr>
        <w:t xml:space="preserve">a convenience sampling methodology </w:t>
      </w:r>
      <w:r w:rsidR="009473B2">
        <w:rPr>
          <w:rFonts w:ascii="Courier New" w:hAnsi="Courier New" w:cs="Courier New"/>
          <w:sz w:val="24"/>
        </w:rPr>
        <w:t>because it does not</w:t>
      </w:r>
      <w:r w:rsidR="005A74CB">
        <w:rPr>
          <w:rFonts w:ascii="Courier New" w:hAnsi="Courier New" w:cs="Courier New"/>
          <w:sz w:val="24"/>
        </w:rPr>
        <w:t xml:space="preserve"> utilize an active, statistically based recruitment strategy. </w:t>
      </w:r>
      <w:r w:rsidR="00E337D1" w:rsidRPr="0050575F">
        <w:rPr>
          <w:rFonts w:ascii="Courier New" w:hAnsi="Courier New" w:cs="Courier New"/>
          <w:sz w:val="24"/>
        </w:rPr>
        <w:t xml:space="preserve">However, </w:t>
      </w:r>
      <w:r>
        <w:rPr>
          <w:rFonts w:ascii="Courier New" w:hAnsi="Courier New" w:cs="Courier New"/>
          <w:sz w:val="24"/>
        </w:rPr>
        <w:t>the method</w:t>
      </w:r>
      <w:r w:rsidRPr="0050575F">
        <w:rPr>
          <w:rFonts w:ascii="Courier New" w:hAnsi="Courier New" w:cs="Courier New"/>
          <w:sz w:val="24"/>
        </w:rPr>
        <w:t xml:space="preserve"> </w:t>
      </w:r>
      <w:r w:rsidR="00E337D1" w:rsidRPr="0050575F">
        <w:rPr>
          <w:rFonts w:ascii="Courier New" w:hAnsi="Courier New" w:cs="Courier New"/>
          <w:sz w:val="24"/>
        </w:rPr>
        <w:t>has produced</w:t>
      </w:r>
      <w:r>
        <w:rPr>
          <w:rFonts w:ascii="Courier New" w:hAnsi="Courier New" w:cs="Courier New"/>
          <w:sz w:val="24"/>
        </w:rPr>
        <w:t xml:space="preserve"> general population </w:t>
      </w:r>
      <w:r w:rsidR="00E337D1" w:rsidRPr="0050575F">
        <w:rPr>
          <w:rFonts w:ascii="Courier New" w:hAnsi="Courier New" w:cs="Courier New"/>
          <w:sz w:val="24"/>
        </w:rPr>
        <w:t xml:space="preserve">data comparable to those collected with </w:t>
      </w:r>
      <w:r w:rsidR="0050575F">
        <w:rPr>
          <w:rFonts w:ascii="Courier New" w:hAnsi="Courier New" w:cs="Courier New"/>
          <w:sz w:val="24"/>
        </w:rPr>
        <w:t>offline</w:t>
      </w:r>
      <w:r w:rsidR="0050575F" w:rsidRPr="0050575F">
        <w:rPr>
          <w:rFonts w:ascii="Courier New" w:hAnsi="Courier New" w:cs="Courier New"/>
          <w:sz w:val="24"/>
        </w:rPr>
        <w:t xml:space="preserve"> </w:t>
      </w:r>
      <w:r w:rsidR="00E337D1" w:rsidRPr="0050575F">
        <w:rPr>
          <w:rFonts w:ascii="Courier New" w:hAnsi="Courier New" w:cs="Courier New"/>
          <w:sz w:val="24"/>
        </w:rPr>
        <w:t xml:space="preserve">methods </w:t>
      </w:r>
      <w:r w:rsidR="00541670" w:rsidRPr="0050575F">
        <w:rPr>
          <w:rFonts w:ascii="Courier New" w:hAnsi="Courier New" w:cs="Courier New"/>
          <w:sz w:val="24"/>
        </w:rPr>
        <w:fldChar w:fldCharType="begin">
          <w:fldData xml:space="preserve">PEVuZE5vdGU+PENpdGU+PEF1dGhvcj5NdXN0YW5za2k8L0F1dGhvcj48WWVhcj4yMDAxPC9ZZWFy
PjxSZWNOdW0+MTcyMDwvUmVjTnVtPjxEaXNwbGF5VGV4dD4oTXVzdGFuc2tpIDIwMDE7IEdvc2xp
bmcsIFZhemlyZSBldCBhbC4gMjAwNCk8L0Rpc3BsYXlUZXh0PjxyZWNvcmQ+PHJlYy1udW1iZXI+
MTcyMDwvcmVjLW51bWJlcj48Zm9yZWlnbi1rZXlzPjxrZXkgYXBwPSJFTiIgZGItaWQ9InB6ZnA1
czB3aHJyc3dyZTVwczI1ZnM5ZHpkd2Uwc2Vmc3N0MiI+MTcyMDwva2V5PjwvZm9yZWlnbi1rZXlz
PjxyZWYtdHlwZSBuYW1lPSJKb3VybmFsIEFydGljbGUiPjE3PC9yZWYtdHlwZT48Y29udHJpYnV0
b3JzPjxhdXRob3JzPjxhdXRob3I+TXVzdGFuc2tpLCBCLiBTLjwvYXV0aG9yPjwvYXV0aG9ycz48
L2NvbnRyaWJ1dG9ycz48YXV0aC1hZGRyZXNzPk11c3RhbnNraSwgQlMmI3hEO0luZGlhbmEgVW5p
diwgRGVwdCBQc3ljaG9sLCAxMTAxIEUgMTB0aCBTdCwgQmxvb21pbmd0b24sIElOIDQ3NDA1IFVT
QSYjeEQ7SW5kaWFuYSBVbml2LCBEZXB0IFBzeWNob2wsIDExMDEgRSAxMHRoIFN0LCBCbG9vbWlu
Z3RvbiwgSU4gNDc0MDUgVVNBJiN4RDtJbmRpYW5hIFVuaXYsIERlcHQgUHN5Y2hvbCwgQmxvb21p
bmd0b24sIElOIDQ3NDA1IFVTQTwvYXV0aC1hZGRyZXNzPjx0aXRsZXM+PHRpdGxlPkdldHRpbmcg
d2lyZWQ6IEV4cGxvaXRpbmcgdGhlIEludGVybmV0IGZvciB0aGUgY29sbGVjdGlvbiBvZiB2YWxp
ZCBzZXh1YWxpdHkgZGF0YTwvdGl0bGU+PHNlY29uZGFyeS10aXRsZT5Kb3VybmFsIG9mIFNleCBS
ZXNlYXJjaDwvc2Vjb25kYXJ5LXRpdGxlPjxhbHQtdGl0bGU+SiBTZXggUmVzPC9hbHQtdGl0bGU+
PC90aXRsZXM+PHBlcmlvZGljYWw+PGZ1bGwtdGl0bGU+Sm91cm5hbCBvZiBTZXggUmVzZWFyY2g8
L2Z1bGwtdGl0bGU+PGFiYnItMT5KIFNleCBSZXM8L2FiYnItMT48L3BlcmlvZGljYWw+PGFsdC1w
ZXJpb2RpY2FsPjxmdWxsLXRpdGxlPkpvdXJuYWwgb2YgU2V4IFJlc2VhcmNoPC9mdWxsLXRpdGxl
PjxhYmJyLTE+SiBTZXggUmVzPC9hYmJyLTE+PC9hbHQtcGVyaW9kaWNhbD48cGFnZXM+MjkyLTMw
MTwvcGFnZXM+PHZvbHVtZT4zODwvdm9sdW1lPjxudW1iZXI+NDwvbnVtYmVyPjxrZXl3b3Jkcz48
a2V5d29yZD53b3JsZC13aWRlLXdlYjwva2V5d29yZD48a2V5d29yZD5zZXg8L2tleXdvcmQ+PGtl
eXdvcmQ+cXVlc3Rpb25uYWlyZTwva2V5d29yZD48a2V5d29yZD5wb3B1bGF0aW9uPC9rZXl3b3Jk
PjxrZXl3b3JkPnNhbXBsZXM8L2tleXdvcmQ+PGtleXdvcmQ+cmF0ZXM8L2tleXdvcmQ+PGtleXdv
cmQ+bWFpbDwva2V5d29yZD48L2tleXdvcmRzPjxkYXRlcz48eWVhcj4yMDAxPC95ZWFyPjxwdWIt
ZGF0ZXM+PGRhdGU+Tm92PC9kYXRlPjwvcHViLWRhdGVzPjwvZGF0ZXM+PGlzYm4+MDAyMi00NDk5
PC9pc2JuPjxhY2Nlc3Npb24tbnVtPklTSTowMDAxNzQ4MDkwMDAwMDM8L2FjY2Vzc2lvbi1udW0+
PHVybHM+PHJlbGF0ZWQtdXJscz48dXJsPiZsdDtHbyB0byBJU0kmZ3Q7Oi8vMDAwMTc0ODA5MDAw
MDAzPC91cmw+PC9yZWxhdGVkLXVybHM+PC91cmxzPjxsYW5ndWFnZT5FbmdsaXNoPC9sYW5ndWFn
ZT48L3JlY29yZD48L0NpdGU+PENpdGU+PEF1dGhvcj5Hb3NsaW5nPC9BdXRob3I+PFllYXI+MjAw
NDwvWWVhcj48UmVjTnVtPjI0MDI8L1JlY051bT48cmVjb3JkPjxyZWMtbnVtYmVyPjI0MDI8L3Jl
Yy1udW1iZXI+PGZvcmVpZ24ta2V5cz48a2V5IGFwcD0iRU4iIGRiLWlkPSJwemZwNXMwd2hycnN3
cmU1cHMyNWZzOWR6ZHdlMHNlZnNzdDIiPjI0MDI8L2tleT48L2ZvcmVpZ24ta2V5cz48cmVmLXR5
cGUgbmFtZT0iSm91cm5hbCBBcnRpY2xlIj4xNzwvcmVmLXR5cGU+PGNvbnRyaWJ1dG9ycz48YXV0
aG9ycz48YXV0aG9yPkdvc2xpbmcsIFMuIEQuPC9hdXRob3I+PGF1dGhvcj5WYXppcmUsIFMuPC9h
dXRob3I+PGF1dGhvcj5Tcml2YXN0YXZhLCBTLjwvYXV0aG9yPjxhdXRob3I+Sm9obiwgTy4gUC48
L2F1dGhvcj48L2F1dGhvcnM+PC9jb250cmlidXRvcnM+PGF1dGgtYWRkcmVzcz5Hb3NsaW5nLCBT
RCYjeEQ7VW5pdiBUZXhhcywgRGVwdCBQc3ljaG9sLCAxMDggRSBEZWFuIEtlYXRvbiBTdCwgQXVz
dGluLCBUWCA3ODcxMiBVU0EmI3hEO1VuaXYgVGV4YXMsIERlcHQgUHN5Y2hvbCwgMTA4IEUgRGVh
biBLZWF0b24gU3QsIEF1c3RpbiwgVFggNzg3MTIgVVNBJiN4RDtVbml2IFRleGFzLCBEZXB0IFBz
eWNob2wsIEF1c3RpbiwgVFggNzg3MTIgVVNBJiN4RDtTdGFuZm9yZCBVbml2LCBTdGFuZm9yZCwg
Q0EgOTQzMDUgVVNBJiN4RDtVbml2IENhbGlmIEJlcmtlbGV5LCBCZXJrZWxleSwgQ0EgOTQ3MjAg
VVNBPC9hdXRoLWFkZHJlc3M+PHRpdGxlcz48dGl0bGU+U2hvdWxkIHdlIHRydXN0IHdlYi1iYXNl
ZCBzdHVkaWVzPyBBIGNvbXBhcmF0aXZlIGFuYWx5c2lzIG9mIHNpeCBwcmVjb25jZXB0aW9ucyBh
Ym91dCBJbnRlcm5ldCBxdWVzdGlvbm5haXJlczwvdGl0bGU+PHNlY29uZGFyeS10aXRsZT5BbWVy
aWNhbiBQc3ljaG9sb2dpc3Q8L3NlY29uZGFyeS10aXRsZT48YWx0LXRpdGxlPkFtIFBzeWNob2w8
L2FsdC10aXRsZT48L3RpdGxlcz48cGVyaW9kaWNhbD48ZnVsbC10aXRsZT5BbWVyaWNhbiBQc3lj
aG9sb2dpc3Q8L2Z1bGwtdGl0bGU+PGFiYnItMT5BbSBQc3ljaG9sPC9hYmJyLTE+PC9wZXJpb2Rp
Y2FsPjxhbHQtcGVyaW9kaWNhbD48ZnVsbC10aXRsZT5BbWVyaWNhbiBQc3ljaG9sb2dpc3Q8L2Z1
bGwtdGl0bGU+PGFiYnItMT5BbSBQc3ljaG9sPC9hYmJyLTE+PC9hbHQtcGVyaW9kaWNhbD48cGFn
ZXM+OTMtMTA0PC9wYWdlcz48dm9sdW1lPjU5PC92b2x1bWU+PG51bWJlcj4yPC9udW1iZXI+PGtl
eXdvcmRzPjxrZXl3b3JkPndvcmxkLXdpZGUtd2ViPC9rZXl3b3JkPjxrZXl3b3JkPmdlbmRlciBk
aWZmZXJlbmNlczwva2V5d29yZD48a2V5d29yZD5zb2NpYWwtcHN5Y2hvbG9neTwva2V5d29yZD48
a2V5d29yZD5jZ2kgc2NyaXB0czwva2V5d29yZD48a2V5d29yZD5saWZlLXNwYW48L2tleXdvcmQ+
PGtleXdvcmQ+cGVyc29uYWxpdHk8L2tleXdvcmQ+PGtleXdvcmQ+Y29tcHV0ZXI8L2tleXdvcmQ+
PGtleXdvcmQ+dGVjaG5vbG9neTwva2V5d29yZD48a2V5d29yZD5lZHVjYXRpb248L2tleXdvcmQ+
PGtleXdvcmQ+dmFyaWFibGVzPC9rZXl3b3JkPjwva2V5d29yZHM+PGRhdGVzPjx5ZWFyPjIwMDQ8
L3llYXI+PHB1Yi1kYXRlcz48ZGF0ZT5GZWItTWFyPC9kYXRlPjwvcHViLWRhdGVzPjwvZGF0ZXM+
PGlzYm4+MDAwMy0wNjZYPC9pc2JuPjxhY2Nlc3Npb24tbnVtPklTSTowMDAxODkyNDk4MDAwMDI8
L2FjY2Vzc2lvbi1udW0+PHVybHM+PHJlbGF0ZWQtdXJscz48dXJsPiZsdDtHbyB0byBJU0kmZ3Q7
Oi8vMDAwMTg5MjQ5ODAwMDAyPC91cmw+PC9yZWxhdGVkLXVybHM+PC91cmxzPjxlbGVjdHJvbmlj
LXJlc291cmNlLW51bT5Eb2kgMTAuMTAzNy8wMDAzLTA2NnguNTkuMi45MzwvZWxlY3Ryb25pYy1y
ZXNvdXJjZS1udW0+PGxhbmd1YWdlPkVuZ2xpc2g8L2xhbmd1YWdlPjwvcmVjb3JkPjwvQ2l0ZT48
L0VuZE5vdGU+AG==
</w:fldData>
        </w:fldChar>
      </w:r>
      <w:r w:rsidR="00D555F5">
        <w:rPr>
          <w:rFonts w:ascii="Courier New" w:hAnsi="Courier New" w:cs="Courier New"/>
          <w:sz w:val="24"/>
        </w:rPr>
        <w:instrText xml:space="preserve"> ADDIN EN.CITE </w:instrText>
      </w:r>
      <w:r w:rsidR="00541670">
        <w:rPr>
          <w:rFonts w:ascii="Courier New" w:hAnsi="Courier New" w:cs="Courier New"/>
          <w:sz w:val="24"/>
        </w:rPr>
        <w:fldChar w:fldCharType="begin">
          <w:fldData xml:space="preserve">PEVuZE5vdGU+PENpdGU+PEF1dGhvcj5NdXN0YW5za2k8L0F1dGhvcj48WWVhcj4yMDAxPC9ZZWFy
PjxSZWNOdW0+MTcyMDwvUmVjTnVtPjxEaXNwbGF5VGV4dD4oTXVzdGFuc2tpIDIwMDE7IEdvc2xp
bmcsIFZhemlyZSBldCBhbC4gMjAwNCk8L0Rpc3BsYXlUZXh0PjxyZWNvcmQ+PHJlYy1udW1iZXI+
MTcyMDwvcmVjLW51bWJlcj48Zm9yZWlnbi1rZXlzPjxrZXkgYXBwPSJFTiIgZGItaWQ9InB6ZnA1
czB3aHJyc3dyZTVwczI1ZnM5ZHpkd2Uwc2Vmc3N0MiI+MTcyMDwva2V5PjwvZm9yZWlnbi1rZXlz
PjxyZWYtdHlwZSBuYW1lPSJKb3VybmFsIEFydGljbGUiPjE3PC9yZWYtdHlwZT48Y29udHJpYnV0
b3JzPjxhdXRob3JzPjxhdXRob3I+TXVzdGFuc2tpLCBCLiBTLjwvYXV0aG9yPjwvYXV0aG9ycz48
L2NvbnRyaWJ1dG9ycz48YXV0aC1hZGRyZXNzPk11c3RhbnNraSwgQlMmI3hEO0luZGlhbmEgVW5p
diwgRGVwdCBQc3ljaG9sLCAxMTAxIEUgMTB0aCBTdCwgQmxvb21pbmd0b24sIElOIDQ3NDA1IFVT
QSYjeEQ7SW5kaWFuYSBVbml2LCBEZXB0IFBzeWNob2wsIDExMDEgRSAxMHRoIFN0LCBCbG9vbWlu
Z3RvbiwgSU4gNDc0MDUgVVNBJiN4RDtJbmRpYW5hIFVuaXYsIERlcHQgUHN5Y2hvbCwgQmxvb21p
bmd0b24sIElOIDQ3NDA1IFVTQTwvYXV0aC1hZGRyZXNzPjx0aXRsZXM+PHRpdGxlPkdldHRpbmcg
d2lyZWQ6IEV4cGxvaXRpbmcgdGhlIEludGVybmV0IGZvciB0aGUgY29sbGVjdGlvbiBvZiB2YWxp
ZCBzZXh1YWxpdHkgZGF0YTwvdGl0bGU+PHNlY29uZGFyeS10aXRsZT5Kb3VybmFsIG9mIFNleCBS
ZXNlYXJjaDwvc2Vjb25kYXJ5LXRpdGxlPjxhbHQtdGl0bGU+SiBTZXggUmVzPC9hbHQtdGl0bGU+
PC90aXRsZXM+PHBlcmlvZGljYWw+PGZ1bGwtdGl0bGU+Sm91cm5hbCBvZiBTZXggUmVzZWFyY2g8
L2Z1bGwtdGl0bGU+PGFiYnItMT5KIFNleCBSZXM8L2FiYnItMT48L3BlcmlvZGljYWw+PGFsdC1w
ZXJpb2RpY2FsPjxmdWxsLXRpdGxlPkpvdXJuYWwgb2YgU2V4IFJlc2VhcmNoPC9mdWxsLXRpdGxl
PjxhYmJyLTE+SiBTZXggUmVzPC9hYmJyLTE+PC9hbHQtcGVyaW9kaWNhbD48cGFnZXM+MjkyLTMw
MTwvcGFnZXM+PHZvbHVtZT4zODwvdm9sdW1lPjxudW1iZXI+NDwvbnVtYmVyPjxrZXl3b3Jkcz48
a2V5d29yZD53b3JsZC13aWRlLXdlYjwva2V5d29yZD48a2V5d29yZD5zZXg8L2tleXdvcmQ+PGtl
eXdvcmQ+cXVlc3Rpb25uYWlyZTwva2V5d29yZD48a2V5d29yZD5wb3B1bGF0aW9uPC9rZXl3b3Jk
PjxrZXl3b3JkPnNhbXBsZXM8L2tleXdvcmQ+PGtleXdvcmQ+cmF0ZXM8L2tleXdvcmQ+PGtleXdv
cmQ+bWFpbDwva2V5d29yZD48L2tleXdvcmRzPjxkYXRlcz48eWVhcj4yMDAxPC95ZWFyPjxwdWIt
ZGF0ZXM+PGRhdGU+Tm92PC9kYXRlPjwvcHViLWRhdGVzPjwvZGF0ZXM+PGlzYm4+MDAyMi00NDk5
PC9pc2JuPjxhY2Nlc3Npb24tbnVtPklTSTowMDAxNzQ4MDkwMDAwMDM8L2FjY2Vzc2lvbi1udW0+
PHVybHM+PHJlbGF0ZWQtdXJscz48dXJsPiZsdDtHbyB0byBJU0kmZ3Q7Oi8vMDAwMTc0ODA5MDAw
MDAzPC91cmw+PC9yZWxhdGVkLXVybHM+PC91cmxzPjxsYW5ndWFnZT5FbmdsaXNoPC9sYW5ndWFn
ZT48L3JlY29yZD48L0NpdGU+PENpdGU+PEF1dGhvcj5Hb3NsaW5nPC9BdXRob3I+PFllYXI+MjAw
NDwvWWVhcj48UmVjTnVtPjI0MDI8L1JlY051bT48cmVjb3JkPjxyZWMtbnVtYmVyPjI0MDI8L3Jl
Yy1udW1iZXI+PGZvcmVpZ24ta2V5cz48a2V5IGFwcD0iRU4iIGRiLWlkPSJwemZwNXMwd2hycnN3
cmU1cHMyNWZzOWR6ZHdlMHNlZnNzdDIiPjI0MDI8L2tleT48L2ZvcmVpZ24ta2V5cz48cmVmLXR5
cGUgbmFtZT0iSm91cm5hbCBBcnRpY2xlIj4xNzwvcmVmLXR5cGU+PGNvbnRyaWJ1dG9ycz48YXV0
aG9ycz48YXV0aG9yPkdvc2xpbmcsIFMuIEQuPC9hdXRob3I+PGF1dGhvcj5WYXppcmUsIFMuPC9h
dXRob3I+PGF1dGhvcj5Tcml2YXN0YXZhLCBTLjwvYXV0aG9yPjxhdXRob3I+Sm9obiwgTy4gUC48
L2F1dGhvcj48L2F1dGhvcnM+PC9jb250cmlidXRvcnM+PGF1dGgtYWRkcmVzcz5Hb3NsaW5nLCBT
RCYjeEQ7VW5pdiBUZXhhcywgRGVwdCBQc3ljaG9sLCAxMDggRSBEZWFuIEtlYXRvbiBTdCwgQXVz
dGluLCBUWCA3ODcxMiBVU0EmI3hEO1VuaXYgVGV4YXMsIERlcHQgUHN5Y2hvbCwgMTA4IEUgRGVh
biBLZWF0b24gU3QsIEF1c3RpbiwgVFggNzg3MTIgVVNBJiN4RDtVbml2IFRleGFzLCBEZXB0IFBz
eWNob2wsIEF1c3RpbiwgVFggNzg3MTIgVVNBJiN4RDtTdGFuZm9yZCBVbml2LCBTdGFuZm9yZCwg
Q0EgOTQzMDUgVVNBJiN4RDtVbml2IENhbGlmIEJlcmtlbGV5LCBCZXJrZWxleSwgQ0EgOTQ3MjAg
VVNBPC9hdXRoLWFkZHJlc3M+PHRpdGxlcz48dGl0bGU+U2hvdWxkIHdlIHRydXN0IHdlYi1iYXNl
ZCBzdHVkaWVzPyBBIGNvbXBhcmF0aXZlIGFuYWx5c2lzIG9mIHNpeCBwcmVjb25jZXB0aW9ucyBh
Ym91dCBJbnRlcm5ldCBxdWVzdGlvbm5haXJlczwvdGl0bGU+PHNlY29uZGFyeS10aXRsZT5BbWVy
aWNhbiBQc3ljaG9sb2dpc3Q8L3NlY29uZGFyeS10aXRsZT48YWx0LXRpdGxlPkFtIFBzeWNob2w8
L2FsdC10aXRsZT48L3RpdGxlcz48cGVyaW9kaWNhbD48ZnVsbC10aXRsZT5BbWVyaWNhbiBQc3lj
aG9sb2dpc3Q8L2Z1bGwtdGl0bGU+PGFiYnItMT5BbSBQc3ljaG9sPC9hYmJyLTE+PC9wZXJpb2Rp
Y2FsPjxhbHQtcGVyaW9kaWNhbD48ZnVsbC10aXRsZT5BbWVyaWNhbiBQc3ljaG9sb2dpc3Q8L2Z1
bGwtdGl0bGU+PGFiYnItMT5BbSBQc3ljaG9sPC9hYmJyLTE+PC9hbHQtcGVyaW9kaWNhbD48cGFn
ZXM+OTMtMTA0PC9wYWdlcz48dm9sdW1lPjU5PC92b2x1bWU+PG51bWJlcj4yPC9udW1iZXI+PGtl
eXdvcmRzPjxrZXl3b3JkPndvcmxkLXdpZGUtd2ViPC9rZXl3b3JkPjxrZXl3b3JkPmdlbmRlciBk
aWZmZXJlbmNlczwva2V5d29yZD48a2V5d29yZD5zb2NpYWwtcHN5Y2hvbG9neTwva2V5d29yZD48
a2V5d29yZD5jZ2kgc2NyaXB0czwva2V5d29yZD48a2V5d29yZD5saWZlLXNwYW48L2tleXdvcmQ+
PGtleXdvcmQ+cGVyc29uYWxpdHk8L2tleXdvcmQ+PGtleXdvcmQ+Y29tcHV0ZXI8L2tleXdvcmQ+
PGtleXdvcmQ+dGVjaG5vbG9neTwva2V5d29yZD48a2V5d29yZD5lZHVjYXRpb248L2tleXdvcmQ+
PGtleXdvcmQ+dmFyaWFibGVzPC9rZXl3b3JkPjwva2V5d29yZHM+PGRhdGVzPjx5ZWFyPjIwMDQ8
L3llYXI+PHB1Yi1kYXRlcz48ZGF0ZT5GZWItTWFyPC9kYXRlPjwvcHViLWRhdGVzPjwvZGF0ZXM+
PGlzYm4+MDAwMy0wNjZYPC9pc2JuPjxhY2Nlc3Npb24tbnVtPklTSTowMDAxODkyNDk4MDAwMDI8
L2FjY2Vzc2lvbi1udW0+PHVybHM+PHJlbGF0ZWQtdXJscz48dXJsPiZsdDtHbyB0byBJU0kmZ3Q7
Oi8vMDAwMTg5MjQ5ODAwMDAyPC91cmw+PC9yZWxhdGVkLXVybHM+PC91cmxzPjxlbGVjdHJvbmlj
LXJlc291cmNlLW51bT5Eb2kgMTAuMTAzNy8wMDAzLTA2NnguNTkuMi45MzwvZWxlY3Ryb25pYy1y
ZXNvdXJjZS1udW0+PGxhbmd1YWdlPkVuZ2xpc2g8L2xhbmd1YWdlPjwvcmVjb3JkPjwvQ2l0ZT48
L0VuZE5vdGU+AG==
</w:fldData>
        </w:fldChar>
      </w:r>
      <w:r w:rsidR="00D555F5">
        <w:rPr>
          <w:rFonts w:ascii="Courier New" w:hAnsi="Courier New" w:cs="Courier New"/>
          <w:sz w:val="24"/>
        </w:rPr>
        <w:instrText xml:space="preserve"> ADDIN EN.CITE.DATA </w:instrText>
      </w:r>
      <w:r w:rsidR="00541670">
        <w:rPr>
          <w:rFonts w:ascii="Courier New" w:hAnsi="Courier New" w:cs="Courier New"/>
          <w:sz w:val="24"/>
        </w:rPr>
      </w:r>
      <w:r w:rsidR="00541670">
        <w:rPr>
          <w:rFonts w:ascii="Courier New" w:hAnsi="Courier New" w:cs="Courier New"/>
          <w:sz w:val="24"/>
        </w:rPr>
        <w:fldChar w:fldCharType="end"/>
      </w:r>
      <w:r w:rsidR="00541670" w:rsidRPr="0050575F">
        <w:rPr>
          <w:rFonts w:ascii="Courier New" w:hAnsi="Courier New" w:cs="Courier New"/>
          <w:sz w:val="24"/>
        </w:rPr>
      </w:r>
      <w:r w:rsidR="00541670" w:rsidRPr="0050575F">
        <w:rPr>
          <w:rFonts w:ascii="Courier New" w:hAnsi="Courier New" w:cs="Courier New"/>
          <w:sz w:val="24"/>
        </w:rPr>
        <w:fldChar w:fldCharType="separate"/>
      </w:r>
      <w:r w:rsidR="00D555F5">
        <w:rPr>
          <w:rFonts w:ascii="Courier New" w:hAnsi="Courier New" w:cs="Courier New"/>
          <w:noProof/>
          <w:sz w:val="24"/>
        </w:rPr>
        <w:t>(Mustanski 2001; Gosling, Vazire et al. 2004)</w:t>
      </w:r>
      <w:r w:rsidR="00541670" w:rsidRPr="0050575F">
        <w:rPr>
          <w:rFonts w:ascii="Courier New" w:hAnsi="Courier New" w:cs="Courier New"/>
          <w:sz w:val="24"/>
        </w:rPr>
        <w:fldChar w:fldCharType="end"/>
      </w:r>
      <w:r w:rsidR="00E337D1" w:rsidRPr="0050575F">
        <w:rPr>
          <w:rFonts w:ascii="Courier New" w:hAnsi="Courier New" w:cs="Courier New"/>
          <w:sz w:val="24"/>
        </w:rPr>
        <w:t xml:space="preserve"> and samples recruited online have been equated to mail-in survey samples </w:t>
      </w:r>
      <w:r w:rsidR="00541670" w:rsidRPr="0050575F">
        <w:rPr>
          <w:rFonts w:ascii="Courier New" w:hAnsi="Courier New" w:cs="Courier New"/>
          <w:sz w:val="24"/>
        </w:rPr>
        <w:fldChar w:fldCharType="begin"/>
      </w:r>
      <w:r w:rsidR="00D555F5">
        <w:rPr>
          <w:rFonts w:ascii="Courier New" w:hAnsi="Courier New" w:cs="Courier New"/>
          <w:sz w:val="24"/>
        </w:rPr>
        <w:instrText xml:space="preserve"> ADDIN EN.CITE &lt;EndNote&gt;&lt;Cite&gt;&lt;Author&gt;Couper&lt;/Author&gt;&lt;Year&gt;2001&lt;/Year&gt;&lt;RecNum&gt;1735&lt;/RecNum&gt;&lt;DisplayText&gt;(Couper, Traugott et al. 2001)&lt;/DisplayText&gt;&lt;record&gt;&lt;rec-number&gt;1735&lt;/rec-number&gt;&lt;foreign-keys&gt;&lt;key app="EN" db-id="pzfp5s0whrrswre5ps25fs9dzdwe0sefsst2"&gt;1735&lt;/key&gt;&lt;/foreign-keys&gt;&lt;ref-type name="Journal Article"&gt;17&lt;/ref-type&gt;&lt;contributors&gt;&lt;authors&gt;&lt;author&gt;Couper, M. P.&lt;/author&gt;&lt;author&gt;Traugott, M. W.&lt;/author&gt;&lt;author&gt;Lamias, M. J.&lt;/author&gt;&lt;/authors&gt;&lt;/contributors&gt;&lt;auth-address&gt;Couper, MP&amp;#xD;Univ Michigan, Inst Social Res, Ann Arbor, MI 48109 USA&amp;#xD;Univ Michigan, Inst Social Res, Ann Arbor, MI 48109 USA&amp;#xD;Univ Michigan, Inst Social Res, Ann Arbor, MI 48109 USA&lt;/auth-address&gt;&lt;titles&gt;&lt;title&gt;Web survey design and administration&lt;/title&gt;&lt;secondary-title&gt;Public Opinion Quarterly&lt;/secondary-title&gt;&lt;alt-title&gt;Public Opin Quart&lt;/alt-title&gt;&lt;/titles&gt;&lt;periodical&gt;&lt;full-title&gt;Public Opinion Quarterly&lt;/full-title&gt;&lt;abbr-1&gt;Public Opin Quart&lt;/abbr-1&gt;&lt;/periodical&gt;&lt;alt-periodical&gt;&lt;full-title&gt;Public Opinion Quarterly&lt;/full-title&gt;&lt;abbr-1&gt;Public Opin Quart&lt;/abbr-1&gt;&lt;/alt-periodical&gt;&lt;pages&gt;230-253&lt;/pages&gt;&lt;volume&gt;65&lt;/volume&gt;&lt;number&gt;2&lt;/number&gt;&lt;keywords&gt;&lt;keyword&gt;logic&lt;/keyword&gt;&lt;/keywords&gt;&lt;dates&gt;&lt;year&gt;2001&lt;/year&gt;&lt;pub-dates&gt;&lt;date&gt;Sum&lt;/date&gt;&lt;/pub-dates&gt;&lt;/dates&gt;&lt;isbn&gt;0033-362X&lt;/isbn&gt;&lt;accession-num&gt;ISI:000170104500004&lt;/accession-num&gt;&lt;urls&gt;&lt;related-urls&gt;&lt;url&gt;&amp;lt;Go to ISI&amp;gt;://000170104500004&lt;/url&gt;&lt;/related-urls&gt;&lt;/urls&gt;&lt;language&gt;English&lt;/language&gt;&lt;/record&gt;&lt;/Cite&gt;&lt;/EndNote&gt;</w:instrText>
      </w:r>
      <w:r w:rsidR="00541670" w:rsidRPr="0050575F">
        <w:rPr>
          <w:rFonts w:ascii="Courier New" w:hAnsi="Courier New" w:cs="Courier New"/>
          <w:sz w:val="24"/>
        </w:rPr>
        <w:fldChar w:fldCharType="separate"/>
      </w:r>
      <w:r w:rsidR="00D555F5">
        <w:rPr>
          <w:rFonts w:ascii="Courier New" w:hAnsi="Courier New" w:cs="Courier New"/>
          <w:noProof/>
          <w:sz w:val="24"/>
        </w:rPr>
        <w:t>(Couper, Traugott et al. 2001)</w:t>
      </w:r>
      <w:r w:rsidR="00541670" w:rsidRPr="0050575F">
        <w:rPr>
          <w:rFonts w:ascii="Courier New" w:hAnsi="Courier New" w:cs="Courier New"/>
          <w:sz w:val="24"/>
        </w:rPr>
        <w:fldChar w:fldCharType="end"/>
      </w:r>
      <w:r w:rsidR="00E337D1" w:rsidRPr="0050575F">
        <w:rPr>
          <w:rFonts w:ascii="Courier New" w:hAnsi="Courier New" w:cs="Courier New"/>
          <w:sz w:val="24"/>
        </w:rPr>
        <w:t>.</w:t>
      </w:r>
      <w:r w:rsidR="005A74CB">
        <w:rPr>
          <w:rFonts w:ascii="Courier New" w:hAnsi="Courier New" w:cs="Courier New"/>
          <w:sz w:val="24"/>
        </w:rPr>
        <w:t xml:space="preserve">    </w:t>
      </w:r>
      <w:r w:rsidR="002843F9">
        <w:rPr>
          <w:rFonts w:ascii="Courier New" w:hAnsi="Courier New" w:cs="Courier New"/>
          <w:sz w:val="24"/>
        </w:rPr>
        <w:t xml:space="preserve"> </w:t>
      </w:r>
    </w:p>
    <w:p w:rsidR="00DF0714" w:rsidRPr="003F430D" w:rsidRDefault="00DF0714" w:rsidP="00DF0714">
      <w:pPr>
        <w:rPr>
          <w:rFonts w:ascii="Courier New" w:hAnsi="Courier New" w:cs="Courier New"/>
          <w:b/>
          <w:sz w:val="24"/>
        </w:rPr>
      </w:pPr>
    </w:p>
    <w:p w:rsidR="00F708B5" w:rsidRDefault="00D20B2D" w:rsidP="0001400F">
      <w:pPr>
        <w:rPr>
          <w:rFonts w:ascii="Courier New" w:hAnsi="Courier New" w:cs="Courier New"/>
          <w:sz w:val="24"/>
        </w:rPr>
      </w:pPr>
      <w:r>
        <w:rPr>
          <w:rFonts w:ascii="Courier New" w:hAnsi="Courier New" w:cs="Courier New"/>
          <w:sz w:val="24"/>
        </w:rPr>
        <w:t>T</w:t>
      </w:r>
      <w:r w:rsidR="00F24396">
        <w:rPr>
          <w:rFonts w:ascii="Courier New" w:hAnsi="Courier New" w:cs="Courier New"/>
          <w:sz w:val="24"/>
        </w:rPr>
        <w:t xml:space="preserve">he </w:t>
      </w:r>
      <w:r w:rsidR="00481979">
        <w:rPr>
          <w:rFonts w:ascii="Courier New" w:hAnsi="Courier New" w:cs="Courier New"/>
          <w:sz w:val="24"/>
        </w:rPr>
        <w:t>web-based</w:t>
      </w:r>
      <w:r w:rsidR="000050BA">
        <w:rPr>
          <w:rFonts w:ascii="Courier New" w:hAnsi="Courier New" w:cs="Courier New"/>
          <w:sz w:val="24"/>
        </w:rPr>
        <w:t xml:space="preserve"> instruments for the proposed </w:t>
      </w:r>
      <w:r w:rsidR="007A1B4F">
        <w:rPr>
          <w:rFonts w:ascii="Courier New" w:hAnsi="Courier New" w:cs="Courier New"/>
          <w:sz w:val="24"/>
        </w:rPr>
        <w:t xml:space="preserve">information </w:t>
      </w:r>
      <w:r w:rsidR="000050BA">
        <w:rPr>
          <w:rFonts w:ascii="Courier New" w:hAnsi="Courier New" w:cs="Courier New"/>
          <w:sz w:val="24"/>
        </w:rPr>
        <w:t>collection</w:t>
      </w:r>
      <w:r w:rsidR="00DF0714" w:rsidRPr="003F430D">
        <w:rPr>
          <w:rFonts w:ascii="Courier New" w:hAnsi="Courier New" w:cs="Courier New"/>
          <w:sz w:val="24"/>
        </w:rPr>
        <w:t xml:space="preserve"> will not </w:t>
      </w:r>
      <w:r w:rsidR="001A2373">
        <w:rPr>
          <w:rFonts w:ascii="Courier New" w:hAnsi="Courier New" w:cs="Courier New"/>
          <w:sz w:val="24"/>
        </w:rPr>
        <w:t>elicit</w:t>
      </w:r>
      <w:r w:rsidR="00DF0714" w:rsidRPr="003F430D">
        <w:rPr>
          <w:rFonts w:ascii="Courier New" w:hAnsi="Courier New" w:cs="Courier New"/>
          <w:sz w:val="24"/>
        </w:rPr>
        <w:t xml:space="preserve"> specific identifiers (e.g., name, address, social security number).  </w:t>
      </w:r>
      <w:r w:rsidR="002D278E">
        <w:rPr>
          <w:rFonts w:ascii="Courier New" w:hAnsi="Courier New" w:cs="Courier New"/>
          <w:sz w:val="24"/>
        </w:rPr>
        <w:t xml:space="preserve">All </w:t>
      </w:r>
      <w:r w:rsidR="00370AD7">
        <w:rPr>
          <w:rFonts w:ascii="Courier New" w:hAnsi="Courier New" w:cs="Courier New"/>
          <w:sz w:val="24"/>
        </w:rPr>
        <w:t>behavioral assessment</w:t>
      </w:r>
      <w:r w:rsidR="002D278E">
        <w:rPr>
          <w:rFonts w:ascii="Courier New" w:hAnsi="Courier New" w:cs="Courier New"/>
          <w:sz w:val="24"/>
        </w:rPr>
        <w:t xml:space="preserve"> data </w:t>
      </w:r>
      <w:r w:rsidR="00C618D0">
        <w:rPr>
          <w:rFonts w:ascii="Courier New" w:hAnsi="Courier New" w:cs="Courier New"/>
          <w:sz w:val="24"/>
        </w:rPr>
        <w:t xml:space="preserve">will be </w:t>
      </w:r>
      <w:r w:rsidR="002D278E">
        <w:rPr>
          <w:rFonts w:ascii="Courier New" w:hAnsi="Courier New" w:cs="Courier New"/>
          <w:sz w:val="24"/>
        </w:rPr>
        <w:t xml:space="preserve">stored on a secure server. </w:t>
      </w:r>
      <w:r w:rsidR="00DF0714" w:rsidRPr="003F430D">
        <w:rPr>
          <w:rFonts w:ascii="Courier New" w:hAnsi="Courier New" w:cs="Courier New"/>
          <w:sz w:val="24"/>
        </w:rPr>
        <w:t xml:space="preserve">Paper surveys </w:t>
      </w:r>
      <w:r w:rsidR="00C618D0">
        <w:rPr>
          <w:rFonts w:ascii="Courier New" w:hAnsi="Courier New" w:cs="Courier New"/>
          <w:sz w:val="24"/>
        </w:rPr>
        <w:t xml:space="preserve">will </w:t>
      </w:r>
      <w:r w:rsidR="00DF0714">
        <w:rPr>
          <w:rFonts w:ascii="Courier New" w:hAnsi="Courier New" w:cs="Courier New"/>
          <w:sz w:val="24"/>
        </w:rPr>
        <w:t>not</w:t>
      </w:r>
      <w:r w:rsidR="00C618D0">
        <w:rPr>
          <w:rFonts w:ascii="Courier New" w:hAnsi="Courier New" w:cs="Courier New"/>
          <w:sz w:val="24"/>
        </w:rPr>
        <w:t xml:space="preserve"> be</w:t>
      </w:r>
      <w:r w:rsidR="00DF0714">
        <w:rPr>
          <w:rFonts w:ascii="Courier New" w:hAnsi="Courier New" w:cs="Courier New"/>
          <w:sz w:val="24"/>
        </w:rPr>
        <w:t xml:space="preserve"> used</w:t>
      </w:r>
      <w:r w:rsidR="001A2373">
        <w:rPr>
          <w:rFonts w:ascii="Courier New" w:hAnsi="Courier New" w:cs="Courier New"/>
          <w:sz w:val="24"/>
        </w:rPr>
        <w:t>.</w:t>
      </w:r>
      <w:r w:rsidR="004F743B">
        <w:rPr>
          <w:rFonts w:ascii="Courier New" w:hAnsi="Courier New" w:cs="Courier New"/>
          <w:sz w:val="24"/>
        </w:rPr>
        <w:t xml:space="preserve"> </w:t>
      </w:r>
    </w:p>
    <w:p w:rsidR="00F708B5" w:rsidRDefault="00F708B5" w:rsidP="0001400F">
      <w:pPr>
        <w:rPr>
          <w:rFonts w:ascii="Courier New" w:hAnsi="Courier New" w:cs="Courier New"/>
          <w:sz w:val="24"/>
        </w:rPr>
      </w:pPr>
    </w:p>
    <w:p w:rsidR="0001400F" w:rsidRPr="0001400F" w:rsidRDefault="0001400F" w:rsidP="0001400F">
      <w:pPr>
        <w:rPr>
          <w:rFonts w:ascii="Courier New" w:hAnsi="Courier New" w:cs="Courier New"/>
          <w:sz w:val="24"/>
          <w:u w:val="single"/>
        </w:rPr>
      </w:pPr>
      <w:r w:rsidRPr="0001400F">
        <w:rPr>
          <w:rFonts w:ascii="Courier New" w:hAnsi="Courier New" w:cs="Courier New"/>
          <w:sz w:val="24"/>
          <w:u w:val="single"/>
        </w:rPr>
        <w:t xml:space="preserve">Sample size </w:t>
      </w:r>
    </w:p>
    <w:p w:rsidR="00B95F85" w:rsidRDefault="00325F0F" w:rsidP="00A35978">
      <w:pPr>
        <w:rPr>
          <w:rFonts w:ascii="Courier New" w:hAnsi="Courier New" w:cs="Courier New"/>
          <w:sz w:val="24"/>
        </w:rPr>
      </w:pPr>
      <w:r>
        <w:rPr>
          <w:rFonts w:ascii="Courier New" w:hAnsi="Courier New" w:cs="Courier New"/>
          <w:sz w:val="24"/>
        </w:rPr>
        <w:t xml:space="preserve">Sample size </w:t>
      </w:r>
      <w:r w:rsidR="00F321E6">
        <w:rPr>
          <w:rFonts w:ascii="Courier New" w:hAnsi="Courier New" w:cs="Courier New"/>
          <w:sz w:val="24"/>
        </w:rPr>
        <w:t>considerations</w:t>
      </w:r>
      <w:r>
        <w:rPr>
          <w:rFonts w:ascii="Courier New" w:hAnsi="Courier New" w:cs="Courier New"/>
          <w:sz w:val="24"/>
        </w:rPr>
        <w:t xml:space="preserve"> for </w:t>
      </w:r>
      <w:r w:rsidR="00AC7A6B">
        <w:rPr>
          <w:rFonts w:ascii="Courier New" w:hAnsi="Courier New" w:cs="Courier New"/>
          <w:sz w:val="24"/>
        </w:rPr>
        <w:t xml:space="preserve">the proposed convenience </w:t>
      </w:r>
      <w:r w:rsidR="005858C6">
        <w:rPr>
          <w:rFonts w:ascii="Courier New" w:hAnsi="Courier New" w:cs="Courier New"/>
          <w:sz w:val="24"/>
        </w:rPr>
        <w:t xml:space="preserve">sampling </w:t>
      </w:r>
      <w:r w:rsidR="005858C6">
        <w:rPr>
          <w:rFonts w:ascii="Courier New" w:hAnsi="Courier New" w:cs="Courier New"/>
          <w:sz w:val="24"/>
        </w:rPr>
        <w:lastRenderedPageBreak/>
        <w:t>differ</w:t>
      </w:r>
      <w:r>
        <w:rPr>
          <w:rFonts w:ascii="Courier New" w:hAnsi="Courier New" w:cs="Courier New"/>
          <w:sz w:val="24"/>
        </w:rPr>
        <w:t xml:space="preserve"> from other methods </w:t>
      </w:r>
      <w:r w:rsidR="00F321E6">
        <w:rPr>
          <w:rFonts w:ascii="Courier New" w:hAnsi="Courier New" w:cs="Courier New"/>
          <w:sz w:val="24"/>
        </w:rPr>
        <w:t>for several reasons</w:t>
      </w:r>
      <w:r>
        <w:rPr>
          <w:rFonts w:ascii="Courier New" w:hAnsi="Courier New" w:cs="Courier New"/>
          <w:sz w:val="24"/>
        </w:rPr>
        <w:t xml:space="preserve">. First, </w:t>
      </w:r>
      <w:r w:rsidR="00F321E6">
        <w:rPr>
          <w:rFonts w:ascii="Courier New" w:hAnsi="Courier New" w:cs="Courier New"/>
          <w:sz w:val="24"/>
        </w:rPr>
        <w:t>convenience</w:t>
      </w:r>
      <w:r w:rsidR="0028691F">
        <w:rPr>
          <w:rFonts w:ascii="Courier New" w:hAnsi="Courier New" w:cs="Courier New"/>
          <w:sz w:val="24"/>
        </w:rPr>
        <w:t xml:space="preserve"> samples</w:t>
      </w:r>
      <w:r w:rsidR="004A0C2D">
        <w:rPr>
          <w:rFonts w:ascii="Courier New" w:hAnsi="Courier New" w:cs="Courier New"/>
          <w:sz w:val="24"/>
        </w:rPr>
        <w:t xml:space="preserve"> are</w:t>
      </w:r>
      <w:r w:rsidR="00F321E6">
        <w:rPr>
          <w:rFonts w:ascii="Courier New" w:hAnsi="Courier New" w:cs="Courier New"/>
          <w:sz w:val="24"/>
        </w:rPr>
        <w:t xml:space="preserve"> </w:t>
      </w:r>
      <w:r>
        <w:rPr>
          <w:rFonts w:ascii="Courier New" w:hAnsi="Courier New" w:cs="Courier New"/>
          <w:sz w:val="24"/>
        </w:rPr>
        <w:t xml:space="preserve">generally </w:t>
      </w:r>
      <w:r w:rsidR="004A0C2D">
        <w:rPr>
          <w:rFonts w:ascii="Courier New" w:hAnsi="Courier New" w:cs="Courier New"/>
          <w:sz w:val="24"/>
        </w:rPr>
        <w:t xml:space="preserve">less efficient than probability samples and </w:t>
      </w:r>
      <w:r>
        <w:rPr>
          <w:rFonts w:ascii="Courier New" w:hAnsi="Courier New" w:cs="Courier New"/>
          <w:sz w:val="24"/>
        </w:rPr>
        <w:t>require</w:t>
      </w:r>
      <w:r w:rsidR="0028691F">
        <w:rPr>
          <w:rFonts w:ascii="Courier New" w:hAnsi="Courier New" w:cs="Courier New"/>
          <w:sz w:val="24"/>
        </w:rPr>
        <w:t xml:space="preserve"> </w:t>
      </w:r>
      <w:r>
        <w:rPr>
          <w:rFonts w:ascii="Courier New" w:hAnsi="Courier New" w:cs="Courier New"/>
          <w:sz w:val="24"/>
        </w:rPr>
        <w:t>larger sample size</w:t>
      </w:r>
      <w:r w:rsidR="004A0C2D">
        <w:rPr>
          <w:rFonts w:ascii="Courier New" w:hAnsi="Courier New" w:cs="Courier New"/>
          <w:sz w:val="24"/>
        </w:rPr>
        <w:t>s</w:t>
      </w:r>
      <w:r>
        <w:rPr>
          <w:rFonts w:ascii="Courier New" w:hAnsi="Courier New" w:cs="Courier New"/>
          <w:sz w:val="24"/>
        </w:rPr>
        <w:t xml:space="preserve"> </w:t>
      </w:r>
      <w:r w:rsidR="004A0C2D">
        <w:rPr>
          <w:rFonts w:ascii="Courier New" w:hAnsi="Courier New" w:cs="Courier New"/>
          <w:sz w:val="24"/>
        </w:rPr>
        <w:t>to generate credible estimates</w:t>
      </w:r>
      <w:r>
        <w:rPr>
          <w:rFonts w:ascii="Courier New" w:hAnsi="Courier New" w:cs="Courier New"/>
          <w:sz w:val="24"/>
        </w:rPr>
        <w:t xml:space="preserve">. Second, </w:t>
      </w:r>
      <w:r w:rsidR="00115917">
        <w:rPr>
          <w:rFonts w:ascii="Courier New" w:hAnsi="Courier New" w:cs="Courier New"/>
          <w:sz w:val="24"/>
        </w:rPr>
        <w:t xml:space="preserve">sampling </w:t>
      </w:r>
      <w:r>
        <w:rPr>
          <w:rFonts w:ascii="Courier New" w:hAnsi="Courier New" w:cs="Courier New"/>
          <w:sz w:val="24"/>
        </w:rPr>
        <w:t xml:space="preserve">cost is concentrated in development of </w:t>
      </w:r>
      <w:r w:rsidR="00AC7A6B">
        <w:rPr>
          <w:rFonts w:ascii="Courier New" w:hAnsi="Courier New" w:cs="Courier New"/>
          <w:sz w:val="24"/>
        </w:rPr>
        <w:t xml:space="preserve">advertisements </w:t>
      </w:r>
      <w:r>
        <w:rPr>
          <w:rFonts w:ascii="Courier New" w:hAnsi="Courier New" w:cs="Courier New"/>
          <w:sz w:val="24"/>
        </w:rPr>
        <w:t xml:space="preserve">and </w:t>
      </w:r>
      <w:r w:rsidR="00E03BA8">
        <w:rPr>
          <w:rFonts w:ascii="Courier New" w:hAnsi="Courier New" w:cs="Courier New"/>
          <w:sz w:val="24"/>
        </w:rPr>
        <w:t xml:space="preserve">advertising time </w:t>
      </w:r>
      <w:r w:rsidR="007D1EEA">
        <w:rPr>
          <w:rFonts w:ascii="Courier New" w:hAnsi="Courier New" w:cs="Courier New"/>
          <w:sz w:val="24"/>
        </w:rPr>
        <w:t>so</w:t>
      </w:r>
      <w:r w:rsidR="00E03BA8">
        <w:rPr>
          <w:rFonts w:ascii="Courier New" w:hAnsi="Courier New" w:cs="Courier New"/>
          <w:sz w:val="24"/>
        </w:rPr>
        <w:t xml:space="preserve"> that </w:t>
      </w:r>
      <w:r w:rsidR="00183811">
        <w:rPr>
          <w:rFonts w:ascii="Courier New" w:hAnsi="Courier New" w:cs="Courier New"/>
          <w:sz w:val="24"/>
        </w:rPr>
        <w:t>the cost of recruiting someone who is discovered to be</w:t>
      </w:r>
      <w:r w:rsidR="00E03BA8">
        <w:rPr>
          <w:rFonts w:ascii="Courier New" w:hAnsi="Courier New" w:cs="Courier New"/>
          <w:sz w:val="24"/>
        </w:rPr>
        <w:t xml:space="preserve"> ineligible </w:t>
      </w:r>
      <w:r w:rsidR="00183811">
        <w:rPr>
          <w:rFonts w:ascii="Courier New" w:hAnsi="Courier New" w:cs="Courier New"/>
          <w:sz w:val="24"/>
        </w:rPr>
        <w:t xml:space="preserve">is </w:t>
      </w:r>
      <w:r w:rsidR="00E03BA8">
        <w:rPr>
          <w:rFonts w:ascii="Courier New" w:hAnsi="Courier New" w:cs="Courier New"/>
          <w:sz w:val="24"/>
        </w:rPr>
        <w:t xml:space="preserve">the same as </w:t>
      </w:r>
      <w:r w:rsidR="00183811">
        <w:rPr>
          <w:rFonts w:ascii="Courier New" w:hAnsi="Courier New" w:cs="Courier New"/>
          <w:sz w:val="24"/>
        </w:rPr>
        <w:t xml:space="preserve">the cost of </w:t>
      </w:r>
      <w:r w:rsidR="00E03BA8">
        <w:rPr>
          <w:rFonts w:ascii="Courier New" w:hAnsi="Courier New" w:cs="Courier New"/>
          <w:sz w:val="24"/>
        </w:rPr>
        <w:t xml:space="preserve">a fully completed interview. </w:t>
      </w:r>
      <w:r w:rsidR="00F321E6">
        <w:rPr>
          <w:rFonts w:ascii="Courier New" w:hAnsi="Courier New" w:cs="Courier New"/>
          <w:sz w:val="24"/>
        </w:rPr>
        <w:t>Finally</w:t>
      </w:r>
      <w:r w:rsidR="00E03BA8">
        <w:rPr>
          <w:rFonts w:ascii="Courier New" w:hAnsi="Courier New" w:cs="Courier New"/>
          <w:sz w:val="24"/>
        </w:rPr>
        <w:t>,</w:t>
      </w:r>
      <w:r>
        <w:rPr>
          <w:rFonts w:ascii="Courier New" w:hAnsi="Courier New" w:cs="Courier New"/>
          <w:sz w:val="24"/>
        </w:rPr>
        <w:t xml:space="preserve"> the automated nature of online surveys </w:t>
      </w:r>
      <w:r w:rsidR="00AC41EA">
        <w:rPr>
          <w:rFonts w:ascii="Courier New" w:hAnsi="Courier New" w:cs="Courier New"/>
          <w:sz w:val="24"/>
        </w:rPr>
        <w:t>minimizes effort needed to recruit each additional participant</w:t>
      </w:r>
      <w:r w:rsidR="0067174F">
        <w:rPr>
          <w:rFonts w:ascii="Courier New" w:hAnsi="Courier New" w:cs="Courier New"/>
          <w:sz w:val="24"/>
        </w:rPr>
        <w:t xml:space="preserve"> (incremental cost)</w:t>
      </w:r>
      <w:r w:rsidR="00AC41EA">
        <w:rPr>
          <w:rFonts w:ascii="Courier New" w:hAnsi="Courier New" w:cs="Courier New"/>
          <w:sz w:val="24"/>
        </w:rPr>
        <w:t xml:space="preserve">. </w:t>
      </w:r>
    </w:p>
    <w:p w:rsidR="00F321E6" w:rsidRDefault="00F321E6" w:rsidP="00A35978">
      <w:pPr>
        <w:rPr>
          <w:rFonts w:ascii="Courier New" w:hAnsi="Courier New" w:cs="Courier New"/>
          <w:sz w:val="24"/>
        </w:rPr>
      </w:pPr>
    </w:p>
    <w:p w:rsidR="00BD5110" w:rsidRDefault="0001400F" w:rsidP="00A35978">
      <w:pPr>
        <w:rPr>
          <w:rFonts w:ascii="Courier New" w:hAnsi="Courier New" w:cs="Courier New"/>
          <w:sz w:val="24"/>
        </w:rPr>
      </w:pPr>
      <w:r w:rsidRPr="0001400F">
        <w:rPr>
          <w:rFonts w:ascii="Courier New" w:hAnsi="Courier New" w:cs="Courier New"/>
          <w:sz w:val="24"/>
        </w:rPr>
        <w:t xml:space="preserve">During each </w:t>
      </w:r>
      <w:r w:rsidR="005A74CB">
        <w:rPr>
          <w:rFonts w:ascii="Courier New" w:hAnsi="Courier New" w:cs="Courier New"/>
          <w:sz w:val="24"/>
        </w:rPr>
        <w:t>year of data collection</w:t>
      </w:r>
      <w:r w:rsidRPr="0001400F">
        <w:rPr>
          <w:rFonts w:ascii="Courier New" w:hAnsi="Courier New" w:cs="Courier New"/>
          <w:sz w:val="24"/>
        </w:rPr>
        <w:t xml:space="preserve">, </w:t>
      </w:r>
      <w:r w:rsidR="00D85200">
        <w:rPr>
          <w:rFonts w:ascii="Courier New" w:hAnsi="Courier New" w:cs="Courier New"/>
          <w:sz w:val="24"/>
        </w:rPr>
        <w:t xml:space="preserve">a </w:t>
      </w:r>
      <w:r w:rsidR="00873E22">
        <w:rPr>
          <w:rFonts w:ascii="Courier New" w:hAnsi="Courier New" w:cs="Courier New"/>
          <w:sz w:val="24"/>
        </w:rPr>
        <w:t>170</w:t>
      </w:r>
      <w:r w:rsidR="007C70C5">
        <w:rPr>
          <w:rFonts w:ascii="Courier New" w:hAnsi="Courier New" w:cs="Courier New"/>
          <w:sz w:val="24"/>
        </w:rPr>
        <w:t>,000</w:t>
      </w:r>
      <w:r w:rsidR="007C70C5" w:rsidRPr="0001400F">
        <w:rPr>
          <w:rFonts w:ascii="Courier New" w:hAnsi="Courier New" w:cs="Courier New"/>
          <w:sz w:val="24"/>
        </w:rPr>
        <w:t xml:space="preserve"> </w:t>
      </w:r>
      <w:r w:rsidRPr="0001400F">
        <w:rPr>
          <w:rFonts w:ascii="Courier New" w:hAnsi="Courier New" w:cs="Courier New"/>
          <w:sz w:val="24"/>
        </w:rPr>
        <w:t xml:space="preserve">eligible </w:t>
      </w:r>
      <w:r w:rsidR="007C70C5">
        <w:rPr>
          <w:rFonts w:ascii="Courier New" w:hAnsi="Courier New" w:cs="Courier New"/>
          <w:sz w:val="24"/>
        </w:rPr>
        <w:t>men</w:t>
      </w:r>
      <w:r w:rsidR="007C70C5" w:rsidRPr="0001400F">
        <w:rPr>
          <w:rFonts w:ascii="Courier New" w:hAnsi="Courier New" w:cs="Courier New"/>
          <w:sz w:val="24"/>
        </w:rPr>
        <w:t xml:space="preserve"> </w:t>
      </w:r>
      <w:r w:rsidR="008E3A3C">
        <w:rPr>
          <w:rFonts w:ascii="Courier New" w:hAnsi="Courier New" w:cs="Courier New"/>
          <w:sz w:val="24"/>
        </w:rPr>
        <w:t>will be</w:t>
      </w:r>
      <w:r w:rsidR="008E3A3C" w:rsidRPr="0001400F">
        <w:rPr>
          <w:rFonts w:ascii="Courier New" w:hAnsi="Courier New" w:cs="Courier New"/>
          <w:sz w:val="24"/>
        </w:rPr>
        <w:t xml:space="preserve"> </w:t>
      </w:r>
      <w:r w:rsidRPr="0001400F">
        <w:rPr>
          <w:rFonts w:ascii="Courier New" w:hAnsi="Courier New" w:cs="Courier New"/>
          <w:sz w:val="24"/>
        </w:rPr>
        <w:t>recruited and interviewed</w:t>
      </w:r>
      <w:r w:rsidR="00441061">
        <w:rPr>
          <w:rFonts w:ascii="Courier New" w:hAnsi="Courier New" w:cs="Courier New"/>
          <w:sz w:val="24"/>
        </w:rPr>
        <w:t>,</w:t>
      </w:r>
      <w:r w:rsidR="004A0C2D">
        <w:rPr>
          <w:rFonts w:ascii="Courier New" w:hAnsi="Courier New" w:cs="Courier New"/>
          <w:sz w:val="24"/>
        </w:rPr>
        <w:t xml:space="preserve"> representing 1.2% of the estimated United States MSM population </w:t>
      </w:r>
      <w:r w:rsidR="00541670">
        <w:rPr>
          <w:rFonts w:ascii="Courier New" w:hAnsi="Courier New" w:cs="Courier New"/>
          <w:sz w:val="24"/>
        </w:rPr>
        <w:fldChar w:fldCharType="begin"/>
      </w:r>
      <w:r w:rsidR="004A0C2D">
        <w:rPr>
          <w:rFonts w:ascii="Courier New" w:hAnsi="Courier New" w:cs="Courier New"/>
          <w:sz w:val="24"/>
        </w:rPr>
        <w:instrText xml:space="preserve"> ADDIN EN.CITE &lt;EndNote&gt;&lt;Cite&gt;&lt;Author&gt;Purcell&lt;/Author&gt;&lt;Year&gt;2010&lt;/Year&gt;&lt;RecNum&gt;1&lt;/RecNum&gt;&lt;DisplayText&gt;(Purcell, Johnson et al. 2010)&lt;/DisplayText&gt;&lt;record&gt;&lt;rec-number&gt;1&lt;/rec-number&gt;&lt;foreign-keys&gt;&lt;key app="EN" db-id="a9tzwsex90tw5ce2vvypzf5ds9f9r095td05"&gt;1&lt;/key&gt;&lt;/foreign-keys&gt;&lt;ref-type name="Unpublished Work"&gt;34&lt;/ref-type&gt;&lt;contributors&gt;&lt;authors&gt;&lt;author&gt;Purcell, D.W.&lt;/author&gt;&lt;author&gt;Johnson, C.H.&lt;/author&gt;&lt;author&gt;Lansky, Amy&lt;/author&gt;&lt;author&gt;Prejean, J.&lt;/author&gt;&lt;author&gt;Stein, R. &lt;/author&gt;&lt;author&gt;Denning, P.&lt;/author&gt;&lt;author&gt;Gaul, Z.&lt;/author&gt;&lt;author&gt;Weinstock, H.&lt;/author&gt;&lt;author&gt;Su, J.&lt;/author&gt;&lt;author&gt;Crepaz, N. &lt;/author&gt;&lt;/authors&gt;&lt;/contributors&gt;&lt;titles&gt;&lt;title&gt;Estimating the National Population Size of Men Who Have Sex with Men to Develop HIV/AIDS and Syphilis Rates&lt;/title&gt;&lt;/titles&gt;&lt;dates&gt;&lt;year&gt;2010&lt;/year&gt;&lt;/dates&gt;&lt;pub-location&gt;Atlanta, GA&lt;/pub-location&gt;&lt;publisher&gt;CDC&lt;/publisher&gt;&lt;urls&gt;&lt;/urls&gt;&lt;/record&gt;&lt;/Cite&gt;&lt;/EndNote&gt;</w:instrText>
      </w:r>
      <w:r w:rsidR="00541670">
        <w:rPr>
          <w:rFonts w:ascii="Courier New" w:hAnsi="Courier New" w:cs="Courier New"/>
          <w:sz w:val="24"/>
        </w:rPr>
        <w:fldChar w:fldCharType="separate"/>
      </w:r>
      <w:r w:rsidR="004A0C2D">
        <w:rPr>
          <w:rFonts w:ascii="Courier New" w:hAnsi="Courier New" w:cs="Courier New"/>
          <w:noProof/>
          <w:sz w:val="24"/>
        </w:rPr>
        <w:t>(Purcell, Johnson et al. 2010)</w:t>
      </w:r>
      <w:r w:rsidR="00541670">
        <w:rPr>
          <w:rFonts w:ascii="Courier New" w:hAnsi="Courier New" w:cs="Courier New"/>
          <w:sz w:val="24"/>
        </w:rPr>
        <w:fldChar w:fldCharType="end"/>
      </w:r>
      <w:r w:rsidR="00D85200">
        <w:rPr>
          <w:rFonts w:ascii="Courier New" w:hAnsi="Courier New" w:cs="Courier New"/>
          <w:sz w:val="24"/>
        </w:rPr>
        <w:t xml:space="preserve">. </w:t>
      </w:r>
      <w:r w:rsidR="00A70772">
        <w:rPr>
          <w:rFonts w:ascii="Courier New" w:hAnsi="Courier New" w:cs="Courier New"/>
          <w:sz w:val="24"/>
        </w:rPr>
        <w:t xml:space="preserve">This sample size </w:t>
      </w:r>
      <w:r w:rsidR="00A35978">
        <w:rPr>
          <w:rFonts w:ascii="Courier New" w:hAnsi="Courier New" w:cs="Courier New"/>
          <w:sz w:val="24"/>
        </w:rPr>
        <w:t xml:space="preserve">should </w:t>
      </w:r>
      <w:r w:rsidRPr="0001400F">
        <w:rPr>
          <w:rFonts w:ascii="Courier New" w:hAnsi="Courier New" w:cs="Courier New"/>
          <w:sz w:val="24"/>
        </w:rPr>
        <w:t xml:space="preserve">provide </w:t>
      </w:r>
      <w:r w:rsidR="004A0C2D">
        <w:rPr>
          <w:rFonts w:ascii="Courier New" w:hAnsi="Courier New" w:cs="Courier New"/>
          <w:sz w:val="24"/>
        </w:rPr>
        <w:t>sufficient</w:t>
      </w:r>
      <w:r w:rsidR="004A0C2D" w:rsidRPr="0001400F">
        <w:rPr>
          <w:rFonts w:ascii="Courier New" w:hAnsi="Courier New" w:cs="Courier New"/>
          <w:sz w:val="24"/>
        </w:rPr>
        <w:t xml:space="preserve"> </w:t>
      </w:r>
      <w:r w:rsidR="004A0C2D">
        <w:rPr>
          <w:rFonts w:ascii="Courier New" w:hAnsi="Courier New" w:cs="Courier New"/>
          <w:sz w:val="24"/>
        </w:rPr>
        <w:t>sample size</w:t>
      </w:r>
      <w:r w:rsidR="004A0C2D" w:rsidRPr="0001400F">
        <w:rPr>
          <w:rFonts w:ascii="Courier New" w:hAnsi="Courier New" w:cs="Courier New"/>
          <w:sz w:val="24"/>
        </w:rPr>
        <w:t xml:space="preserve"> </w:t>
      </w:r>
      <w:r w:rsidRPr="0001400F">
        <w:rPr>
          <w:rFonts w:ascii="Courier New" w:hAnsi="Courier New" w:cs="Courier New"/>
          <w:sz w:val="24"/>
        </w:rPr>
        <w:t>to evaluate most behaviors of interest</w:t>
      </w:r>
      <w:r w:rsidR="008E3A3C">
        <w:rPr>
          <w:rFonts w:ascii="Courier New" w:hAnsi="Courier New" w:cs="Courier New"/>
          <w:sz w:val="24"/>
        </w:rPr>
        <w:t xml:space="preserve"> (e.g. sexual risk)</w:t>
      </w:r>
      <w:r w:rsidRPr="0001400F">
        <w:rPr>
          <w:rFonts w:ascii="Courier New" w:hAnsi="Courier New" w:cs="Courier New"/>
          <w:sz w:val="24"/>
        </w:rPr>
        <w:t xml:space="preserve"> by major demographic variables</w:t>
      </w:r>
      <w:r w:rsidR="008E3A3C">
        <w:rPr>
          <w:rFonts w:ascii="Courier New" w:hAnsi="Courier New" w:cs="Courier New"/>
          <w:sz w:val="24"/>
        </w:rPr>
        <w:t xml:space="preserve"> (e.g. race) </w:t>
      </w:r>
      <w:r w:rsidR="00D85200">
        <w:rPr>
          <w:rFonts w:ascii="Courier New" w:hAnsi="Courier New" w:cs="Courier New"/>
          <w:sz w:val="24"/>
        </w:rPr>
        <w:t>and geographic areas</w:t>
      </w:r>
      <w:r w:rsidR="001672AD">
        <w:rPr>
          <w:rFonts w:ascii="Courier New" w:hAnsi="Courier New" w:cs="Courier New"/>
          <w:sz w:val="24"/>
        </w:rPr>
        <w:t>, including</w:t>
      </w:r>
      <w:r w:rsidR="00D85200">
        <w:rPr>
          <w:rFonts w:ascii="Courier New" w:hAnsi="Courier New" w:cs="Courier New"/>
          <w:sz w:val="24"/>
        </w:rPr>
        <w:t xml:space="preserve"> </w:t>
      </w:r>
      <w:r w:rsidR="00A70772">
        <w:rPr>
          <w:rFonts w:ascii="Courier New" w:hAnsi="Courier New" w:cs="Courier New"/>
          <w:sz w:val="24"/>
        </w:rPr>
        <w:t>priority MSAs</w:t>
      </w:r>
      <w:r w:rsidRPr="0001400F">
        <w:rPr>
          <w:rFonts w:ascii="Courier New" w:hAnsi="Courier New" w:cs="Courier New"/>
          <w:sz w:val="24"/>
        </w:rPr>
        <w:t xml:space="preserve">. The numbers in the table </w:t>
      </w:r>
      <w:r w:rsidR="00B95F85">
        <w:rPr>
          <w:rFonts w:ascii="Courier New" w:hAnsi="Courier New" w:cs="Courier New"/>
          <w:sz w:val="24"/>
        </w:rPr>
        <w:t xml:space="preserve">represent </w:t>
      </w:r>
      <w:r w:rsidR="00744EDB">
        <w:rPr>
          <w:rFonts w:ascii="Courier New" w:hAnsi="Courier New" w:cs="Courier New"/>
          <w:sz w:val="24"/>
        </w:rPr>
        <w:t xml:space="preserve">target </w:t>
      </w:r>
      <w:r w:rsidR="00B95F85">
        <w:rPr>
          <w:rFonts w:ascii="Courier New" w:hAnsi="Courier New" w:cs="Courier New"/>
          <w:sz w:val="24"/>
        </w:rPr>
        <w:t xml:space="preserve">sample sizes for </w:t>
      </w:r>
      <w:r w:rsidR="00F24396">
        <w:rPr>
          <w:rFonts w:ascii="Courier New" w:hAnsi="Courier New" w:cs="Courier New"/>
          <w:sz w:val="24"/>
        </w:rPr>
        <w:t xml:space="preserve">the </w:t>
      </w:r>
      <w:r w:rsidR="00D97542">
        <w:rPr>
          <w:rFonts w:ascii="Courier New" w:hAnsi="Courier New" w:cs="Courier New"/>
          <w:sz w:val="24"/>
        </w:rPr>
        <w:t xml:space="preserve">proposed </w:t>
      </w:r>
      <w:r w:rsidR="007A1B4F">
        <w:rPr>
          <w:rFonts w:ascii="Courier New" w:hAnsi="Courier New" w:cs="Courier New"/>
          <w:sz w:val="24"/>
        </w:rPr>
        <w:t>information</w:t>
      </w:r>
      <w:r w:rsidR="00D97542">
        <w:rPr>
          <w:rFonts w:ascii="Courier New" w:hAnsi="Courier New" w:cs="Courier New"/>
          <w:sz w:val="24"/>
        </w:rPr>
        <w:t xml:space="preserve"> collection</w:t>
      </w:r>
      <w:r w:rsidR="00B95F85">
        <w:rPr>
          <w:rFonts w:ascii="Courier New" w:hAnsi="Courier New" w:cs="Courier New"/>
          <w:sz w:val="24"/>
        </w:rPr>
        <w:t xml:space="preserve"> by region. </w:t>
      </w:r>
    </w:p>
    <w:p w:rsidR="00865B44" w:rsidRDefault="00865B44" w:rsidP="00A35978">
      <w:pPr>
        <w:rPr>
          <w:rFonts w:ascii="Courier New" w:hAnsi="Courier New" w:cs="Courier New"/>
          <w:sz w:val="24"/>
        </w:rPr>
      </w:pPr>
    </w:p>
    <w:p w:rsidR="0001400F" w:rsidRPr="0001400F" w:rsidRDefault="0001400F" w:rsidP="0001400F">
      <w:pPr>
        <w:rPr>
          <w:rFonts w:ascii="Courier New" w:hAnsi="Courier New" w:cs="Courier New"/>
          <w:sz w:val="24"/>
        </w:rPr>
      </w:pPr>
    </w:p>
    <w:tbl>
      <w:tblPr>
        <w:tblW w:w="7035" w:type="dxa"/>
        <w:tblInd w:w="93" w:type="dxa"/>
        <w:tblLayout w:type="fixed"/>
        <w:tblLook w:val="0000" w:firstRow="0" w:lastRow="0" w:firstColumn="0" w:lastColumn="0" w:noHBand="0" w:noVBand="0"/>
      </w:tblPr>
      <w:tblGrid>
        <w:gridCol w:w="2377"/>
        <w:gridCol w:w="541"/>
        <w:gridCol w:w="1801"/>
        <w:gridCol w:w="2316"/>
      </w:tblGrid>
      <w:tr w:rsidR="00BD5110" w:rsidRPr="0001400F" w:rsidTr="00C436BD">
        <w:trPr>
          <w:trHeight w:val="403"/>
        </w:trPr>
        <w:tc>
          <w:tcPr>
            <w:tcW w:w="2377" w:type="dxa"/>
            <w:tcBorders>
              <w:top w:val="single" w:sz="8" w:space="0" w:color="auto"/>
              <w:left w:val="single" w:sz="8" w:space="0" w:color="auto"/>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b/>
                <w:bCs/>
                <w:sz w:val="24"/>
              </w:rPr>
            </w:pPr>
            <w:r w:rsidRPr="0001400F">
              <w:rPr>
                <w:rFonts w:ascii="Courier New" w:hAnsi="Courier New" w:cs="Courier New"/>
                <w:b/>
                <w:bCs/>
                <w:sz w:val="24"/>
              </w:rPr>
              <w:t> </w:t>
            </w:r>
          </w:p>
        </w:tc>
        <w:tc>
          <w:tcPr>
            <w:tcW w:w="541" w:type="dxa"/>
            <w:tcBorders>
              <w:top w:val="single" w:sz="8" w:space="0" w:color="auto"/>
              <w:left w:val="nil"/>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b/>
                <w:bCs/>
                <w:sz w:val="24"/>
              </w:rPr>
            </w:pPr>
          </w:p>
        </w:tc>
        <w:tc>
          <w:tcPr>
            <w:tcW w:w="1801" w:type="dxa"/>
            <w:tcBorders>
              <w:top w:val="single" w:sz="8" w:space="0" w:color="auto"/>
              <w:left w:val="nil"/>
              <w:bottom w:val="single" w:sz="8" w:space="0" w:color="auto"/>
              <w:right w:val="single" w:sz="8" w:space="0" w:color="auto"/>
            </w:tcBorders>
            <w:shd w:val="clear" w:color="auto" w:fill="auto"/>
          </w:tcPr>
          <w:p w:rsidR="00BD5110" w:rsidRPr="0001400F" w:rsidRDefault="00865B44" w:rsidP="00744EDB">
            <w:pPr>
              <w:rPr>
                <w:rFonts w:ascii="Courier New" w:hAnsi="Courier New" w:cs="Courier New"/>
                <w:b/>
                <w:bCs/>
                <w:sz w:val="24"/>
              </w:rPr>
            </w:pPr>
            <w:r>
              <w:rPr>
                <w:rFonts w:ascii="Courier New" w:hAnsi="Courier New" w:cs="Courier New"/>
                <w:b/>
                <w:bCs/>
                <w:sz w:val="24"/>
              </w:rPr>
              <w:t>Screened</w:t>
            </w:r>
          </w:p>
        </w:tc>
        <w:tc>
          <w:tcPr>
            <w:tcW w:w="2316" w:type="dxa"/>
            <w:tcBorders>
              <w:top w:val="single" w:sz="8" w:space="0" w:color="auto"/>
              <w:left w:val="nil"/>
              <w:bottom w:val="single" w:sz="8" w:space="0" w:color="auto"/>
              <w:right w:val="single" w:sz="8" w:space="0" w:color="auto"/>
            </w:tcBorders>
            <w:shd w:val="clear" w:color="auto" w:fill="auto"/>
          </w:tcPr>
          <w:p w:rsidR="00BD5110" w:rsidRPr="0001400F" w:rsidRDefault="00744EDB" w:rsidP="00744EDB">
            <w:pPr>
              <w:rPr>
                <w:rFonts w:ascii="Courier New" w:hAnsi="Courier New" w:cs="Courier New"/>
                <w:b/>
                <w:bCs/>
                <w:sz w:val="24"/>
              </w:rPr>
            </w:pPr>
            <w:r>
              <w:rPr>
                <w:rFonts w:ascii="Courier New" w:hAnsi="Courier New" w:cs="Courier New"/>
                <w:b/>
                <w:bCs/>
                <w:sz w:val="24"/>
              </w:rPr>
              <w:t>Interviewed</w:t>
            </w:r>
          </w:p>
        </w:tc>
      </w:tr>
      <w:tr w:rsidR="00BD5110" w:rsidRPr="0001400F" w:rsidTr="00744EDB">
        <w:trPr>
          <w:trHeight w:val="315"/>
        </w:trPr>
        <w:tc>
          <w:tcPr>
            <w:tcW w:w="2377" w:type="dxa"/>
            <w:tcBorders>
              <w:top w:val="nil"/>
              <w:left w:val="single" w:sz="8" w:space="0" w:color="auto"/>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r w:rsidRPr="0001400F">
              <w:rPr>
                <w:rFonts w:ascii="Courier New" w:hAnsi="Courier New" w:cs="Courier New"/>
                <w:sz w:val="24"/>
              </w:rPr>
              <w:t>TOTAL</w:t>
            </w:r>
          </w:p>
        </w:tc>
        <w:tc>
          <w:tcPr>
            <w:tcW w:w="541" w:type="dxa"/>
            <w:tcBorders>
              <w:top w:val="nil"/>
              <w:left w:val="nil"/>
              <w:bottom w:val="single" w:sz="8" w:space="0" w:color="auto"/>
              <w:right w:val="single" w:sz="8" w:space="0" w:color="auto"/>
            </w:tcBorders>
            <w:shd w:val="clear" w:color="auto" w:fill="auto"/>
          </w:tcPr>
          <w:p w:rsidR="00BD5110" w:rsidRPr="0001400F" w:rsidRDefault="00BD5110" w:rsidP="00BD5110">
            <w:pPr>
              <w:rPr>
                <w:rFonts w:ascii="Courier New" w:hAnsi="Courier New" w:cs="Courier New"/>
                <w:sz w:val="24"/>
              </w:rPr>
            </w:pPr>
          </w:p>
        </w:tc>
        <w:tc>
          <w:tcPr>
            <w:tcW w:w="1801" w:type="dxa"/>
            <w:tcBorders>
              <w:top w:val="nil"/>
              <w:left w:val="nil"/>
              <w:bottom w:val="single" w:sz="8" w:space="0" w:color="auto"/>
              <w:right w:val="single" w:sz="8" w:space="0" w:color="auto"/>
            </w:tcBorders>
            <w:shd w:val="clear" w:color="auto" w:fill="auto"/>
          </w:tcPr>
          <w:p w:rsidR="00865B44" w:rsidRPr="0001400F" w:rsidRDefault="00BD5110" w:rsidP="0001400F">
            <w:pPr>
              <w:rPr>
                <w:rFonts w:ascii="Courier New" w:hAnsi="Courier New" w:cs="Courier New"/>
                <w:sz w:val="24"/>
              </w:rPr>
            </w:pPr>
            <w:r w:rsidRPr="0001400F">
              <w:rPr>
                <w:rFonts w:ascii="Courier New" w:hAnsi="Courier New" w:cs="Courier New"/>
                <w:sz w:val="24"/>
              </w:rPr>
              <w:t> </w:t>
            </w:r>
            <w:r w:rsidR="00865B44">
              <w:rPr>
                <w:rFonts w:ascii="Courier New" w:hAnsi="Courier New" w:cs="Courier New"/>
                <w:sz w:val="24"/>
              </w:rPr>
              <w:t>309,090</w:t>
            </w:r>
          </w:p>
        </w:tc>
        <w:tc>
          <w:tcPr>
            <w:tcW w:w="2316" w:type="dxa"/>
            <w:tcBorders>
              <w:top w:val="nil"/>
              <w:left w:val="nil"/>
              <w:bottom w:val="single" w:sz="8" w:space="0" w:color="auto"/>
              <w:right w:val="single" w:sz="8" w:space="0" w:color="auto"/>
            </w:tcBorders>
            <w:shd w:val="clear" w:color="auto" w:fill="auto"/>
          </w:tcPr>
          <w:p w:rsidR="00BD5110" w:rsidRPr="0001400F" w:rsidRDefault="00873E22" w:rsidP="005D6E65">
            <w:pPr>
              <w:rPr>
                <w:rFonts w:ascii="Courier New" w:hAnsi="Courier New" w:cs="Courier New"/>
                <w:sz w:val="24"/>
              </w:rPr>
            </w:pPr>
            <w:r>
              <w:rPr>
                <w:rFonts w:ascii="Courier New" w:hAnsi="Courier New" w:cs="Courier New"/>
                <w:sz w:val="24"/>
              </w:rPr>
              <w:t>170</w:t>
            </w:r>
            <w:r w:rsidR="00BD5110">
              <w:rPr>
                <w:rFonts w:ascii="Courier New" w:hAnsi="Courier New" w:cs="Courier New"/>
                <w:sz w:val="24"/>
              </w:rPr>
              <w:t>,000</w:t>
            </w:r>
          </w:p>
        </w:tc>
      </w:tr>
      <w:tr w:rsidR="00BD5110" w:rsidRPr="0001400F" w:rsidTr="00744EDB">
        <w:trPr>
          <w:trHeight w:val="315"/>
        </w:trPr>
        <w:tc>
          <w:tcPr>
            <w:tcW w:w="2377" w:type="dxa"/>
            <w:tcBorders>
              <w:top w:val="nil"/>
              <w:left w:val="single" w:sz="8" w:space="0" w:color="auto"/>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r w:rsidRPr="0001400F">
              <w:rPr>
                <w:rFonts w:ascii="Courier New" w:hAnsi="Courier New" w:cs="Courier New"/>
                <w:sz w:val="24"/>
              </w:rPr>
              <w:t> </w:t>
            </w:r>
          </w:p>
        </w:tc>
        <w:tc>
          <w:tcPr>
            <w:tcW w:w="541" w:type="dxa"/>
            <w:tcBorders>
              <w:top w:val="nil"/>
              <w:left w:val="nil"/>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r w:rsidRPr="0001400F">
              <w:rPr>
                <w:rFonts w:ascii="Courier New" w:hAnsi="Courier New" w:cs="Courier New"/>
                <w:sz w:val="24"/>
              </w:rPr>
              <w:t> </w:t>
            </w:r>
          </w:p>
        </w:tc>
        <w:tc>
          <w:tcPr>
            <w:tcW w:w="1801" w:type="dxa"/>
            <w:tcBorders>
              <w:top w:val="nil"/>
              <w:left w:val="nil"/>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r w:rsidRPr="0001400F">
              <w:rPr>
                <w:rFonts w:ascii="Courier New" w:hAnsi="Courier New" w:cs="Courier New"/>
                <w:sz w:val="24"/>
              </w:rPr>
              <w:t> </w:t>
            </w:r>
          </w:p>
        </w:tc>
        <w:tc>
          <w:tcPr>
            <w:tcW w:w="2316" w:type="dxa"/>
            <w:tcBorders>
              <w:top w:val="nil"/>
              <w:left w:val="nil"/>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r w:rsidRPr="0001400F">
              <w:rPr>
                <w:rFonts w:ascii="Courier New" w:hAnsi="Courier New" w:cs="Courier New"/>
                <w:sz w:val="24"/>
              </w:rPr>
              <w:t> </w:t>
            </w:r>
          </w:p>
        </w:tc>
      </w:tr>
      <w:tr w:rsidR="00BD5110" w:rsidRPr="0001400F" w:rsidTr="00744EDB">
        <w:trPr>
          <w:trHeight w:val="315"/>
        </w:trPr>
        <w:tc>
          <w:tcPr>
            <w:tcW w:w="2377" w:type="dxa"/>
            <w:tcBorders>
              <w:top w:val="nil"/>
              <w:left w:val="single" w:sz="8" w:space="0" w:color="auto"/>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r>
              <w:rPr>
                <w:rFonts w:ascii="Courier New" w:hAnsi="Courier New" w:cs="Courier New"/>
                <w:sz w:val="24"/>
              </w:rPr>
              <w:t>Northeast</w:t>
            </w:r>
          </w:p>
        </w:tc>
        <w:tc>
          <w:tcPr>
            <w:tcW w:w="541" w:type="dxa"/>
            <w:tcBorders>
              <w:top w:val="nil"/>
              <w:left w:val="nil"/>
              <w:bottom w:val="single" w:sz="4" w:space="0" w:color="auto"/>
              <w:right w:val="single" w:sz="8" w:space="0" w:color="auto"/>
            </w:tcBorders>
            <w:shd w:val="clear" w:color="auto" w:fill="auto"/>
          </w:tcPr>
          <w:p w:rsidR="00BD5110" w:rsidRPr="0001400F" w:rsidRDefault="00BD5110" w:rsidP="0001400F">
            <w:pPr>
              <w:rPr>
                <w:rFonts w:ascii="Courier New" w:hAnsi="Courier New" w:cs="Courier New"/>
                <w:sz w:val="24"/>
              </w:rPr>
            </w:pPr>
          </w:p>
        </w:tc>
        <w:tc>
          <w:tcPr>
            <w:tcW w:w="1801" w:type="dxa"/>
            <w:tcBorders>
              <w:top w:val="nil"/>
              <w:left w:val="nil"/>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r w:rsidRPr="0001400F">
              <w:rPr>
                <w:rFonts w:ascii="Courier New" w:hAnsi="Courier New" w:cs="Courier New"/>
                <w:sz w:val="24"/>
              </w:rPr>
              <w:t> </w:t>
            </w:r>
            <w:r w:rsidR="00865B44">
              <w:rPr>
                <w:rFonts w:ascii="Courier New" w:hAnsi="Courier New" w:cs="Courier New"/>
                <w:sz w:val="24"/>
              </w:rPr>
              <w:t>28,727</w:t>
            </w:r>
          </w:p>
        </w:tc>
        <w:tc>
          <w:tcPr>
            <w:tcW w:w="2316" w:type="dxa"/>
            <w:tcBorders>
              <w:top w:val="nil"/>
              <w:left w:val="nil"/>
              <w:bottom w:val="single" w:sz="8" w:space="0" w:color="auto"/>
              <w:right w:val="single" w:sz="8" w:space="0" w:color="auto"/>
            </w:tcBorders>
            <w:shd w:val="clear" w:color="auto" w:fill="auto"/>
          </w:tcPr>
          <w:p w:rsidR="00BD5110" w:rsidRPr="0001400F" w:rsidRDefault="009E1FB3" w:rsidP="00D20B2D">
            <w:pPr>
              <w:rPr>
                <w:rFonts w:ascii="Courier New" w:hAnsi="Courier New" w:cs="Courier New"/>
                <w:sz w:val="24"/>
              </w:rPr>
            </w:pPr>
            <w:r>
              <w:rPr>
                <w:rFonts w:ascii="Courier New" w:hAnsi="Courier New" w:cs="Courier New"/>
                <w:sz w:val="24"/>
              </w:rPr>
              <w:t>1</w:t>
            </w:r>
            <w:r w:rsidR="00D20B2D">
              <w:rPr>
                <w:rFonts w:ascii="Courier New" w:hAnsi="Courier New" w:cs="Courier New"/>
                <w:sz w:val="24"/>
              </w:rPr>
              <w:t>5,8</w:t>
            </w:r>
            <w:r>
              <w:rPr>
                <w:rFonts w:ascii="Courier New" w:hAnsi="Courier New" w:cs="Courier New"/>
                <w:sz w:val="24"/>
              </w:rPr>
              <w:t>00</w:t>
            </w:r>
          </w:p>
        </w:tc>
      </w:tr>
      <w:tr w:rsidR="00BD5110" w:rsidRPr="0001400F" w:rsidTr="00744EDB">
        <w:trPr>
          <w:trHeight w:val="315"/>
        </w:trPr>
        <w:tc>
          <w:tcPr>
            <w:tcW w:w="2377" w:type="dxa"/>
            <w:tcBorders>
              <w:top w:val="nil"/>
              <w:left w:val="single" w:sz="8" w:space="0" w:color="auto"/>
              <w:bottom w:val="single" w:sz="8" w:space="0" w:color="auto"/>
              <w:right w:val="single" w:sz="4" w:space="0" w:color="auto"/>
            </w:tcBorders>
            <w:shd w:val="clear" w:color="auto" w:fill="auto"/>
          </w:tcPr>
          <w:p w:rsidR="00BD5110" w:rsidRPr="0001400F" w:rsidRDefault="00BD5110" w:rsidP="0001400F">
            <w:pPr>
              <w:rPr>
                <w:rFonts w:ascii="Courier New" w:hAnsi="Courier New" w:cs="Courier New"/>
                <w:sz w:val="24"/>
              </w:rPr>
            </w:pPr>
            <w:r>
              <w:rPr>
                <w:rFonts w:ascii="Courier New" w:hAnsi="Courier New" w:cs="Courier New"/>
                <w:sz w:val="24"/>
              </w:rPr>
              <w:t>Midwest</w:t>
            </w: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110" w:rsidRPr="0001400F" w:rsidRDefault="00BD5110" w:rsidP="0001400F">
            <w:pPr>
              <w:rPr>
                <w:rFonts w:ascii="Courier New" w:hAnsi="Courier New" w:cs="Courier New"/>
                <w:sz w:val="24"/>
              </w:rPr>
            </w:pPr>
          </w:p>
        </w:tc>
        <w:tc>
          <w:tcPr>
            <w:tcW w:w="1801" w:type="dxa"/>
            <w:tcBorders>
              <w:top w:val="nil"/>
              <w:left w:val="single" w:sz="4" w:space="0" w:color="auto"/>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r w:rsidRPr="0001400F">
              <w:rPr>
                <w:rFonts w:ascii="Courier New" w:hAnsi="Courier New" w:cs="Courier New"/>
                <w:sz w:val="24"/>
              </w:rPr>
              <w:t> </w:t>
            </w:r>
            <w:r w:rsidR="00865B44">
              <w:rPr>
                <w:rFonts w:ascii="Courier New" w:hAnsi="Courier New" w:cs="Courier New"/>
                <w:sz w:val="24"/>
              </w:rPr>
              <w:t>32,000</w:t>
            </w:r>
          </w:p>
        </w:tc>
        <w:tc>
          <w:tcPr>
            <w:tcW w:w="2316" w:type="dxa"/>
            <w:tcBorders>
              <w:top w:val="nil"/>
              <w:left w:val="nil"/>
              <w:bottom w:val="single" w:sz="8" w:space="0" w:color="auto"/>
              <w:right w:val="single" w:sz="8" w:space="0" w:color="auto"/>
            </w:tcBorders>
            <w:shd w:val="clear" w:color="auto" w:fill="auto"/>
          </w:tcPr>
          <w:p w:rsidR="00BD5110" w:rsidRPr="0001400F" w:rsidRDefault="00D20B2D" w:rsidP="0001400F">
            <w:pPr>
              <w:rPr>
                <w:rFonts w:ascii="Courier New" w:hAnsi="Courier New" w:cs="Courier New"/>
                <w:sz w:val="24"/>
              </w:rPr>
            </w:pPr>
            <w:r>
              <w:rPr>
                <w:rFonts w:ascii="Courier New" w:hAnsi="Courier New" w:cs="Courier New"/>
                <w:sz w:val="24"/>
              </w:rPr>
              <w:t>17,6</w:t>
            </w:r>
            <w:r w:rsidR="009E1FB3">
              <w:rPr>
                <w:rFonts w:ascii="Courier New" w:hAnsi="Courier New" w:cs="Courier New"/>
                <w:sz w:val="24"/>
              </w:rPr>
              <w:t>00</w:t>
            </w:r>
          </w:p>
        </w:tc>
      </w:tr>
      <w:tr w:rsidR="00BD5110" w:rsidRPr="0001400F" w:rsidTr="00744EDB">
        <w:trPr>
          <w:trHeight w:val="315"/>
        </w:trPr>
        <w:tc>
          <w:tcPr>
            <w:tcW w:w="2377" w:type="dxa"/>
            <w:tcBorders>
              <w:top w:val="nil"/>
              <w:left w:val="single" w:sz="8" w:space="0" w:color="auto"/>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r>
              <w:rPr>
                <w:rFonts w:ascii="Courier New" w:hAnsi="Courier New" w:cs="Courier New"/>
                <w:sz w:val="24"/>
              </w:rPr>
              <w:t>South</w:t>
            </w:r>
          </w:p>
        </w:tc>
        <w:tc>
          <w:tcPr>
            <w:tcW w:w="541" w:type="dxa"/>
            <w:tcBorders>
              <w:top w:val="single" w:sz="4" w:space="0" w:color="auto"/>
              <w:left w:val="nil"/>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p>
        </w:tc>
        <w:tc>
          <w:tcPr>
            <w:tcW w:w="1801" w:type="dxa"/>
            <w:tcBorders>
              <w:top w:val="nil"/>
              <w:left w:val="nil"/>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r w:rsidRPr="0001400F">
              <w:rPr>
                <w:rFonts w:ascii="Courier New" w:hAnsi="Courier New" w:cs="Courier New"/>
                <w:sz w:val="24"/>
              </w:rPr>
              <w:t> </w:t>
            </w:r>
            <w:r w:rsidR="00865B44">
              <w:rPr>
                <w:rFonts w:ascii="Courier New" w:hAnsi="Courier New" w:cs="Courier New"/>
                <w:sz w:val="24"/>
              </w:rPr>
              <w:t>63,273</w:t>
            </w:r>
          </w:p>
        </w:tc>
        <w:tc>
          <w:tcPr>
            <w:tcW w:w="2316" w:type="dxa"/>
            <w:tcBorders>
              <w:top w:val="nil"/>
              <w:left w:val="nil"/>
              <w:bottom w:val="single" w:sz="8" w:space="0" w:color="auto"/>
              <w:right w:val="single" w:sz="8" w:space="0" w:color="auto"/>
            </w:tcBorders>
            <w:shd w:val="clear" w:color="auto" w:fill="auto"/>
          </w:tcPr>
          <w:p w:rsidR="00BD5110" w:rsidRPr="0001400F" w:rsidRDefault="00D20B2D" w:rsidP="0001400F">
            <w:pPr>
              <w:rPr>
                <w:rFonts w:ascii="Courier New" w:hAnsi="Courier New" w:cs="Courier New"/>
                <w:sz w:val="24"/>
              </w:rPr>
            </w:pPr>
            <w:r>
              <w:rPr>
                <w:rFonts w:ascii="Courier New" w:hAnsi="Courier New" w:cs="Courier New"/>
                <w:sz w:val="24"/>
              </w:rPr>
              <w:t>34,8</w:t>
            </w:r>
            <w:r w:rsidR="009E1FB3">
              <w:rPr>
                <w:rFonts w:ascii="Courier New" w:hAnsi="Courier New" w:cs="Courier New"/>
                <w:sz w:val="24"/>
              </w:rPr>
              <w:t>00</w:t>
            </w:r>
          </w:p>
        </w:tc>
      </w:tr>
      <w:tr w:rsidR="00BD5110" w:rsidRPr="0001400F" w:rsidTr="00744EDB">
        <w:trPr>
          <w:trHeight w:val="315"/>
        </w:trPr>
        <w:tc>
          <w:tcPr>
            <w:tcW w:w="2377" w:type="dxa"/>
            <w:tcBorders>
              <w:top w:val="nil"/>
              <w:left w:val="single" w:sz="8" w:space="0" w:color="auto"/>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r>
              <w:rPr>
                <w:rFonts w:ascii="Courier New" w:hAnsi="Courier New" w:cs="Courier New"/>
                <w:sz w:val="24"/>
              </w:rPr>
              <w:t>West</w:t>
            </w:r>
          </w:p>
        </w:tc>
        <w:tc>
          <w:tcPr>
            <w:tcW w:w="541" w:type="dxa"/>
            <w:tcBorders>
              <w:top w:val="nil"/>
              <w:left w:val="nil"/>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p>
        </w:tc>
        <w:tc>
          <w:tcPr>
            <w:tcW w:w="1801" w:type="dxa"/>
            <w:tcBorders>
              <w:top w:val="nil"/>
              <w:left w:val="nil"/>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r w:rsidRPr="0001400F">
              <w:rPr>
                <w:rFonts w:ascii="Courier New" w:hAnsi="Courier New" w:cs="Courier New"/>
                <w:sz w:val="24"/>
              </w:rPr>
              <w:t> </w:t>
            </w:r>
            <w:r w:rsidR="00865B44">
              <w:rPr>
                <w:rFonts w:ascii="Courier New" w:hAnsi="Courier New" w:cs="Courier New"/>
                <w:sz w:val="24"/>
              </w:rPr>
              <w:t>27,636</w:t>
            </w:r>
          </w:p>
        </w:tc>
        <w:tc>
          <w:tcPr>
            <w:tcW w:w="2316" w:type="dxa"/>
            <w:tcBorders>
              <w:top w:val="nil"/>
              <w:left w:val="nil"/>
              <w:bottom w:val="single" w:sz="8" w:space="0" w:color="auto"/>
              <w:right w:val="single" w:sz="8" w:space="0" w:color="auto"/>
            </w:tcBorders>
            <w:shd w:val="clear" w:color="auto" w:fill="auto"/>
          </w:tcPr>
          <w:p w:rsidR="00AF5057" w:rsidRPr="0001400F" w:rsidRDefault="00D20B2D" w:rsidP="0001400F">
            <w:pPr>
              <w:rPr>
                <w:rFonts w:ascii="Courier New" w:hAnsi="Courier New" w:cs="Courier New"/>
                <w:sz w:val="24"/>
              </w:rPr>
            </w:pPr>
            <w:r>
              <w:rPr>
                <w:rFonts w:ascii="Courier New" w:hAnsi="Courier New" w:cs="Courier New"/>
                <w:sz w:val="24"/>
              </w:rPr>
              <w:t>15,2</w:t>
            </w:r>
            <w:r w:rsidR="009E1FB3">
              <w:rPr>
                <w:rFonts w:ascii="Courier New" w:hAnsi="Courier New" w:cs="Courier New"/>
                <w:sz w:val="24"/>
              </w:rPr>
              <w:t>00</w:t>
            </w:r>
          </w:p>
        </w:tc>
      </w:tr>
      <w:tr w:rsidR="00BD5110" w:rsidRPr="0001400F" w:rsidTr="00744EDB">
        <w:trPr>
          <w:trHeight w:val="315"/>
        </w:trPr>
        <w:tc>
          <w:tcPr>
            <w:tcW w:w="2377" w:type="dxa"/>
            <w:tcBorders>
              <w:top w:val="nil"/>
              <w:left w:val="single" w:sz="8" w:space="0" w:color="auto"/>
              <w:bottom w:val="single" w:sz="8" w:space="0" w:color="auto"/>
              <w:right w:val="single" w:sz="8" w:space="0" w:color="auto"/>
            </w:tcBorders>
            <w:shd w:val="clear" w:color="auto" w:fill="auto"/>
          </w:tcPr>
          <w:p w:rsidR="00BD5110" w:rsidRPr="0001400F" w:rsidRDefault="00D20B2D" w:rsidP="0001400F">
            <w:pPr>
              <w:rPr>
                <w:rFonts w:ascii="Courier New" w:hAnsi="Courier New" w:cs="Courier New"/>
                <w:sz w:val="24"/>
              </w:rPr>
            </w:pPr>
            <w:r>
              <w:rPr>
                <w:rFonts w:ascii="Courier New" w:hAnsi="Courier New" w:cs="Courier New"/>
                <w:sz w:val="24"/>
              </w:rPr>
              <w:t>Other Jurisdictions</w:t>
            </w:r>
            <w:r w:rsidR="00AF5057">
              <w:rPr>
                <w:rFonts w:ascii="Courier New" w:hAnsi="Courier New" w:cs="Courier New"/>
                <w:sz w:val="24"/>
              </w:rPr>
              <w:t>*</w:t>
            </w:r>
            <w:r w:rsidR="00BD5110" w:rsidRPr="0001400F">
              <w:rPr>
                <w:rFonts w:ascii="Courier New" w:hAnsi="Courier New" w:cs="Courier New"/>
                <w:sz w:val="24"/>
              </w:rPr>
              <w:t> </w:t>
            </w:r>
          </w:p>
        </w:tc>
        <w:tc>
          <w:tcPr>
            <w:tcW w:w="541" w:type="dxa"/>
            <w:tcBorders>
              <w:top w:val="nil"/>
              <w:left w:val="nil"/>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r w:rsidRPr="0001400F">
              <w:rPr>
                <w:rFonts w:ascii="Courier New" w:hAnsi="Courier New" w:cs="Courier New"/>
                <w:sz w:val="24"/>
              </w:rPr>
              <w:t> </w:t>
            </w:r>
          </w:p>
        </w:tc>
        <w:tc>
          <w:tcPr>
            <w:tcW w:w="1801" w:type="dxa"/>
            <w:tcBorders>
              <w:top w:val="nil"/>
              <w:left w:val="nil"/>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r w:rsidRPr="0001400F">
              <w:rPr>
                <w:rFonts w:ascii="Courier New" w:hAnsi="Courier New" w:cs="Courier New"/>
                <w:sz w:val="24"/>
              </w:rPr>
              <w:t> </w:t>
            </w:r>
            <w:r w:rsidR="00865B44">
              <w:rPr>
                <w:rFonts w:ascii="Courier New" w:hAnsi="Courier New" w:cs="Courier New"/>
                <w:sz w:val="24"/>
              </w:rPr>
              <w:t>4,727</w:t>
            </w:r>
          </w:p>
        </w:tc>
        <w:tc>
          <w:tcPr>
            <w:tcW w:w="2316" w:type="dxa"/>
            <w:tcBorders>
              <w:top w:val="nil"/>
              <w:left w:val="nil"/>
              <w:bottom w:val="single" w:sz="8" w:space="0" w:color="auto"/>
              <w:right w:val="single" w:sz="8" w:space="0" w:color="auto"/>
            </w:tcBorders>
            <w:shd w:val="clear" w:color="auto" w:fill="auto"/>
          </w:tcPr>
          <w:p w:rsidR="00BD5110" w:rsidRPr="0001400F" w:rsidRDefault="00D20B2D" w:rsidP="0001400F">
            <w:pPr>
              <w:rPr>
                <w:rFonts w:ascii="Courier New" w:hAnsi="Courier New" w:cs="Courier New"/>
                <w:sz w:val="24"/>
              </w:rPr>
            </w:pPr>
            <w:r>
              <w:rPr>
                <w:rFonts w:ascii="Courier New" w:hAnsi="Courier New" w:cs="Courier New"/>
                <w:sz w:val="24"/>
              </w:rPr>
              <w:t>2,6</w:t>
            </w:r>
            <w:r w:rsidR="009E1FB3">
              <w:rPr>
                <w:rFonts w:ascii="Courier New" w:hAnsi="Courier New" w:cs="Courier New"/>
                <w:sz w:val="24"/>
              </w:rPr>
              <w:t>00</w:t>
            </w:r>
          </w:p>
        </w:tc>
      </w:tr>
      <w:tr w:rsidR="00BD5110" w:rsidRPr="0001400F" w:rsidTr="00744EDB">
        <w:trPr>
          <w:trHeight w:val="315"/>
        </w:trPr>
        <w:tc>
          <w:tcPr>
            <w:tcW w:w="2377" w:type="dxa"/>
            <w:tcBorders>
              <w:top w:val="nil"/>
              <w:left w:val="single" w:sz="8" w:space="0" w:color="auto"/>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p>
        </w:tc>
        <w:tc>
          <w:tcPr>
            <w:tcW w:w="541" w:type="dxa"/>
            <w:tcBorders>
              <w:top w:val="nil"/>
              <w:left w:val="nil"/>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p>
        </w:tc>
        <w:tc>
          <w:tcPr>
            <w:tcW w:w="1801" w:type="dxa"/>
            <w:tcBorders>
              <w:top w:val="nil"/>
              <w:left w:val="nil"/>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p>
        </w:tc>
        <w:tc>
          <w:tcPr>
            <w:tcW w:w="2316" w:type="dxa"/>
            <w:tcBorders>
              <w:top w:val="nil"/>
              <w:left w:val="nil"/>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p>
        </w:tc>
      </w:tr>
      <w:tr w:rsidR="00BD5110" w:rsidRPr="0001400F" w:rsidTr="00744EDB">
        <w:trPr>
          <w:trHeight w:val="315"/>
        </w:trPr>
        <w:tc>
          <w:tcPr>
            <w:tcW w:w="2377" w:type="dxa"/>
            <w:tcBorders>
              <w:top w:val="nil"/>
              <w:left w:val="single" w:sz="8" w:space="0" w:color="auto"/>
              <w:bottom w:val="single" w:sz="8" w:space="0" w:color="auto"/>
              <w:right w:val="single" w:sz="8" w:space="0" w:color="auto"/>
            </w:tcBorders>
            <w:shd w:val="clear" w:color="auto" w:fill="auto"/>
          </w:tcPr>
          <w:p w:rsidR="00BD5110" w:rsidRPr="0001400F" w:rsidRDefault="00644858" w:rsidP="0004080E">
            <w:pPr>
              <w:rPr>
                <w:rFonts w:ascii="Courier New" w:hAnsi="Courier New" w:cs="Courier New"/>
                <w:sz w:val="24"/>
              </w:rPr>
            </w:pPr>
            <w:r>
              <w:rPr>
                <w:rFonts w:ascii="Courier New" w:hAnsi="Courier New" w:cs="Courier New"/>
                <w:sz w:val="24"/>
              </w:rPr>
              <w:t>2</w:t>
            </w:r>
            <w:r w:rsidR="00D4538F">
              <w:rPr>
                <w:rFonts w:ascii="Courier New" w:hAnsi="Courier New" w:cs="Courier New"/>
                <w:sz w:val="24"/>
              </w:rPr>
              <w:t>1</w:t>
            </w:r>
            <w:r>
              <w:rPr>
                <w:rFonts w:ascii="Courier New" w:hAnsi="Courier New" w:cs="Courier New"/>
                <w:sz w:val="24"/>
              </w:rPr>
              <w:t xml:space="preserve"> </w:t>
            </w:r>
            <w:r w:rsidR="00BD5110">
              <w:rPr>
                <w:rFonts w:ascii="Courier New" w:hAnsi="Courier New" w:cs="Courier New"/>
                <w:sz w:val="24"/>
              </w:rPr>
              <w:t xml:space="preserve">Priority </w:t>
            </w:r>
            <w:r w:rsidR="0004080E">
              <w:rPr>
                <w:rFonts w:ascii="Courier New" w:hAnsi="Courier New" w:cs="Courier New"/>
                <w:sz w:val="24"/>
              </w:rPr>
              <w:t>MSAs</w:t>
            </w:r>
          </w:p>
        </w:tc>
        <w:tc>
          <w:tcPr>
            <w:tcW w:w="541" w:type="dxa"/>
            <w:tcBorders>
              <w:top w:val="nil"/>
              <w:left w:val="nil"/>
              <w:bottom w:val="single" w:sz="8" w:space="0" w:color="auto"/>
              <w:right w:val="single" w:sz="8" w:space="0" w:color="auto"/>
            </w:tcBorders>
            <w:shd w:val="clear" w:color="auto" w:fill="auto"/>
          </w:tcPr>
          <w:p w:rsidR="00BD5110" w:rsidRPr="0001400F" w:rsidRDefault="00BD5110" w:rsidP="0001400F">
            <w:pPr>
              <w:rPr>
                <w:rFonts w:ascii="Courier New" w:hAnsi="Courier New" w:cs="Courier New"/>
                <w:sz w:val="24"/>
              </w:rPr>
            </w:pPr>
          </w:p>
        </w:tc>
        <w:tc>
          <w:tcPr>
            <w:tcW w:w="1801" w:type="dxa"/>
            <w:tcBorders>
              <w:top w:val="nil"/>
              <w:left w:val="nil"/>
              <w:bottom w:val="single" w:sz="8" w:space="0" w:color="auto"/>
              <w:right w:val="single" w:sz="8" w:space="0" w:color="auto"/>
            </w:tcBorders>
            <w:shd w:val="clear" w:color="auto" w:fill="auto"/>
          </w:tcPr>
          <w:p w:rsidR="00865B44" w:rsidRPr="0001400F" w:rsidRDefault="00865B44" w:rsidP="0001400F">
            <w:pPr>
              <w:rPr>
                <w:rFonts w:ascii="Courier New" w:hAnsi="Courier New" w:cs="Courier New"/>
                <w:sz w:val="24"/>
              </w:rPr>
            </w:pPr>
            <w:r>
              <w:rPr>
                <w:rFonts w:ascii="Courier New" w:hAnsi="Courier New" w:cs="Courier New"/>
                <w:sz w:val="24"/>
              </w:rPr>
              <w:t>152,727</w:t>
            </w:r>
          </w:p>
        </w:tc>
        <w:tc>
          <w:tcPr>
            <w:tcW w:w="2316" w:type="dxa"/>
            <w:tcBorders>
              <w:top w:val="nil"/>
              <w:left w:val="nil"/>
              <w:bottom w:val="single" w:sz="8" w:space="0" w:color="auto"/>
              <w:right w:val="single" w:sz="8" w:space="0" w:color="auto"/>
            </w:tcBorders>
            <w:shd w:val="clear" w:color="auto" w:fill="auto"/>
          </w:tcPr>
          <w:p w:rsidR="00BD5110" w:rsidRPr="0001400F" w:rsidRDefault="00873E22" w:rsidP="006A7D78">
            <w:pPr>
              <w:rPr>
                <w:rFonts w:ascii="Courier New" w:hAnsi="Courier New" w:cs="Courier New"/>
                <w:sz w:val="24"/>
              </w:rPr>
            </w:pPr>
            <w:r>
              <w:rPr>
                <w:rFonts w:ascii="Courier New" w:hAnsi="Courier New"/>
                <w:sz w:val="24"/>
              </w:rPr>
              <w:t>84</w:t>
            </w:r>
            <w:r w:rsidR="00A77576" w:rsidRPr="00A77576">
              <w:rPr>
                <w:rFonts w:ascii="Courier New" w:hAnsi="Courier New"/>
                <w:sz w:val="24"/>
              </w:rPr>
              <w:t>,000</w:t>
            </w:r>
          </w:p>
        </w:tc>
      </w:tr>
    </w:tbl>
    <w:p w:rsidR="0001400F" w:rsidRDefault="00AF5057" w:rsidP="0001400F">
      <w:pPr>
        <w:rPr>
          <w:rFonts w:ascii="Courier New" w:hAnsi="Courier New" w:cs="Courier New"/>
          <w:sz w:val="24"/>
        </w:rPr>
      </w:pPr>
      <w:r>
        <w:rPr>
          <w:rFonts w:ascii="Courier New" w:hAnsi="Courier New" w:cs="Courier New"/>
          <w:sz w:val="24"/>
        </w:rPr>
        <w:t xml:space="preserve">*Includes </w:t>
      </w:r>
      <w:r w:rsidR="00D20B2D">
        <w:rPr>
          <w:rFonts w:ascii="Courier New" w:hAnsi="Courier New" w:cs="Courier New"/>
          <w:sz w:val="24"/>
        </w:rPr>
        <w:t xml:space="preserve">U.S. Territories, </w:t>
      </w:r>
      <w:r>
        <w:rPr>
          <w:rFonts w:ascii="Courier New" w:hAnsi="Courier New" w:cs="Courier New"/>
          <w:sz w:val="24"/>
        </w:rPr>
        <w:t>Alaska</w:t>
      </w:r>
      <w:r w:rsidR="00D20B2D">
        <w:rPr>
          <w:rFonts w:ascii="Courier New" w:hAnsi="Courier New" w:cs="Courier New"/>
          <w:sz w:val="24"/>
        </w:rPr>
        <w:t>,</w:t>
      </w:r>
      <w:r>
        <w:rPr>
          <w:rFonts w:ascii="Courier New" w:hAnsi="Courier New" w:cs="Courier New"/>
          <w:sz w:val="24"/>
        </w:rPr>
        <w:t xml:space="preserve"> and Hawaii</w:t>
      </w:r>
    </w:p>
    <w:p w:rsidR="00AF5057" w:rsidRPr="0001400F" w:rsidRDefault="00AF5057" w:rsidP="0001400F">
      <w:pPr>
        <w:rPr>
          <w:rFonts w:ascii="Courier New" w:hAnsi="Courier New" w:cs="Courier New"/>
          <w:sz w:val="24"/>
        </w:rPr>
      </w:pPr>
    </w:p>
    <w:p w:rsidR="00B46CB9" w:rsidRDefault="00B46CB9" w:rsidP="0001400F">
      <w:pPr>
        <w:rPr>
          <w:rFonts w:ascii="Courier New" w:hAnsi="Courier New" w:cs="Courier New"/>
          <w:sz w:val="24"/>
          <w:u w:val="single"/>
        </w:rPr>
      </w:pPr>
    </w:p>
    <w:p w:rsidR="0001400F" w:rsidRPr="0001400F" w:rsidRDefault="0001400F" w:rsidP="0001400F">
      <w:pPr>
        <w:rPr>
          <w:rFonts w:ascii="Courier New" w:hAnsi="Courier New" w:cs="Courier New"/>
          <w:sz w:val="24"/>
        </w:rPr>
      </w:pPr>
      <w:r w:rsidRPr="0001400F">
        <w:rPr>
          <w:rFonts w:ascii="Courier New" w:hAnsi="Courier New" w:cs="Courier New"/>
          <w:sz w:val="24"/>
          <w:u w:val="single"/>
        </w:rPr>
        <w:t>Expected response rates</w:t>
      </w:r>
    </w:p>
    <w:p w:rsidR="00586969" w:rsidRPr="000975EC" w:rsidRDefault="00B6560E" w:rsidP="0001400F">
      <w:pPr>
        <w:rPr>
          <w:rFonts w:ascii="Courier New" w:hAnsi="Courier New" w:cs="Courier New"/>
          <w:sz w:val="24"/>
        </w:rPr>
      </w:pPr>
      <w:r>
        <w:rPr>
          <w:rFonts w:ascii="Courier New" w:hAnsi="Courier New" w:cs="Courier New"/>
          <w:sz w:val="24"/>
        </w:rPr>
        <w:t>O</w:t>
      </w:r>
      <w:r w:rsidR="00B03253">
        <w:rPr>
          <w:rFonts w:ascii="Courier New" w:hAnsi="Courier New" w:cs="Courier New"/>
          <w:sz w:val="24"/>
        </w:rPr>
        <w:t xml:space="preserve">DM recruitment of men differs from more common </w:t>
      </w:r>
      <w:r w:rsidR="001672AD">
        <w:rPr>
          <w:rFonts w:ascii="Courier New" w:hAnsi="Courier New" w:cs="Courier New"/>
          <w:sz w:val="24"/>
        </w:rPr>
        <w:t xml:space="preserve">recruitment </w:t>
      </w:r>
      <w:r w:rsidR="00B03253">
        <w:rPr>
          <w:rFonts w:ascii="Courier New" w:hAnsi="Courier New" w:cs="Courier New"/>
          <w:sz w:val="24"/>
        </w:rPr>
        <w:t>methods in that potential participants are not directly approached or solicited to participate. Instead, participants are given the opportunity to participate through banner advertisements that appear on websites frequented by the target population. The standard response rate</w:t>
      </w:r>
      <w:r w:rsidR="00327CD1">
        <w:rPr>
          <w:rFonts w:ascii="Courier New" w:hAnsi="Courier New" w:cs="Courier New"/>
          <w:sz w:val="24"/>
        </w:rPr>
        <w:t xml:space="preserve"> definition</w:t>
      </w:r>
      <w:r w:rsidR="00D97542">
        <w:rPr>
          <w:rFonts w:ascii="Courier New" w:hAnsi="Courier New" w:cs="Courier New"/>
          <w:sz w:val="24"/>
        </w:rPr>
        <w:t>:</w:t>
      </w:r>
      <w:r w:rsidR="00B03253">
        <w:rPr>
          <w:rFonts w:ascii="Courier New" w:hAnsi="Courier New" w:cs="Courier New"/>
          <w:sz w:val="24"/>
        </w:rPr>
        <w:t xml:space="preserve"> the percent of men approached who agree to participate, does not apply. </w:t>
      </w:r>
      <w:r w:rsidR="00C30DC3">
        <w:rPr>
          <w:rFonts w:ascii="Courier New" w:hAnsi="Courier New" w:cs="Courier New"/>
          <w:sz w:val="24"/>
        </w:rPr>
        <w:t xml:space="preserve">Instead, response is evaluated with </w:t>
      </w:r>
      <w:r w:rsidR="00586969">
        <w:rPr>
          <w:rFonts w:ascii="Courier New" w:hAnsi="Courier New" w:cs="Courier New"/>
          <w:sz w:val="24"/>
        </w:rPr>
        <w:t xml:space="preserve">two </w:t>
      </w:r>
      <w:r w:rsidR="00C30DC3">
        <w:rPr>
          <w:rFonts w:ascii="Courier New" w:hAnsi="Courier New" w:cs="Courier New"/>
          <w:sz w:val="24"/>
        </w:rPr>
        <w:t xml:space="preserve">measures: </w:t>
      </w:r>
      <w:r w:rsidR="00E337D1" w:rsidRPr="000975EC">
        <w:rPr>
          <w:rFonts w:ascii="Courier New" w:hAnsi="Courier New" w:cs="Courier New"/>
          <w:sz w:val="24"/>
        </w:rPr>
        <w:t>the click-</w:t>
      </w:r>
      <w:r w:rsidR="00E337D1" w:rsidRPr="000975EC">
        <w:rPr>
          <w:rFonts w:ascii="Courier New" w:hAnsi="Courier New" w:cs="Courier New"/>
          <w:sz w:val="24"/>
        </w:rPr>
        <w:lastRenderedPageBreak/>
        <w:t xml:space="preserve">through rate </w:t>
      </w:r>
      <w:r w:rsidR="00327CD1">
        <w:rPr>
          <w:rFonts w:ascii="Courier New" w:hAnsi="Courier New" w:cs="Courier New"/>
          <w:sz w:val="24"/>
        </w:rPr>
        <w:t>on</w:t>
      </w:r>
      <w:r w:rsidR="00E337D1" w:rsidRPr="000975EC">
        <w:rPr>
          <w:rFonts w:ascii="Courier New" w:hAnsi="Courier New" w:cs="Courier New"/>
          <w:sz w:val="24"/>
        </w:rPr>
        <w:t xml:space="preserve"> the banner ads </w:t>
      </w:r>
      <w:r w:rsidR="00586969" w:rsidRPr="000975EC">
        <w:rPr>
          <w:rFonts w:ascii="Courier New" w:hAnsi="Courier New" w:cs="Courier New"/>
          <w:sz w:val="24"/>
        </w:rPr>
        <w:t xml:space="preserve">and </w:t>
      </w:r>
      <w:r w:rsidR="00E337D1" w:rsidRPr="000975EC">
        <w:rPr>
          <w:rFonts w:ascii="Courier New" w:hAnsi="Courier New" w:cs="Courier New"/>
          <w:sz w:val="24"/>
        </w:rPr>
        <w:t xml:space="preserve">the </w:t>
      </w:r>
      <w:r w:rsidR="00327CD1">
        <w:rPr>
          <w:rFonts w:ascii="Courier New" w:hAnsi="Courier New" w:cs="Courier New"/>
          <w:sz w:val="24"/>
        </w:rPr>
        <w:t xml:space="preserve">interview </w:t>
      </w:r>
      <w:r w:rsidR="00E337D1" w:rsidRPr="000975EC">
        <w:rPr>
          <w:rFonts w:ascii="Courier New" w:hAnsi="Courier New" w:cs="Courier New"/>
          <w:sz w:val="24"/>
        </w:rPr>
        <w:t>participation rate</w:t>
      </w:r>
      <w:r w:rsidR="00327CD1">
        <w:rPr>
          <w:rFonts w:ascii="Courier New" w:hAnsi="Courier New" w:cs="Courier New"/>
          <w:sz w:val="24"/>
        </w:rPr>
        <w:t>.</w:t>
      </w:r>
    </w:p>
    <w:p w:rsidR="00C30DC3" w:rsidRDefault="00C30DC3" w:rsidP="0001400F">
      <w:pPr>
        <w:rPr>
          <w:rFonts w:ascii="Courier New" w:hAnsi="Courier New" w:cs="Courier New"/>
          <w:sz w:val="24"/>
        </w:rPr>
      </w:pPr>
    </w:p>
    <w:p w:rsidR="00DF677B" w:rsidRDefault="00C30DC3" w:rsidP="0001400F">
      <w:pPr>
        <w:rPr>
          <w:rFonts w:ascii="Courier New" w:hAnsi="Courier New" w:cs="Courier New"/>
          <w:sz w:val="24"/>
        </w:rPr>
      </w:pPr>
      <w:r>
        <w:rPr>
          <w:rFonts w:ascii="Courier New" w:hAnsi="Courier New" w:cs="Courier New"/>
          <w:sz w:val="24"/>
        </w:rPr>
        <w:t xml:space="preserve">The click-through rate is defined </w:t>
      </w:r>
      <w:r w:rsidR="0062025F">
        <w:rPr>
          <w:rFonts w:ascii="Courier New" w:hAnsi="Courier New" w:cs="Courier New"/>
          <w:sz w:val="24"/>
        </w:rPr>
        <w:t xml:space="preserve">as the </w:t>
      </w:r>
      <w:r w:rsidR="00744EDB">
        <w:rPr>
          <w:rFonts w:ascii="Courier New" w:hAnsi="Courier New" w:cs="Courier New"/>
          <w:sz w:val="24"/>
        </w:rPr>
        <w:t xml:space="preserve">total </w:t>
      </w:r>
      <w:r w:rsidR="0062025F">
        <w:rPr>
          <w:rFonts w:ascii="Courier New" w:hAnsi="Courier New" w:cs="Courier New"/>
          <w:sz w:val="24"/>
        </w:rPr>
        <w:t xml:space="preserve">number of </w:t>
      </w:r>
      <w:r w:rsidR="008E3AC5">
        <w:rPr>
          <w:rFonts w:ascii="Courier New" w:hAnsi="Courier New" w:cs="Courier New"/>
          <w:sz w:val="24"/>
        </w:rPr>
        <w:t>banner advertisement click</w:t>
      </w:r>
      <w:r w:rsidR="00744EDB">
        <w:rPr>
          <w:rFonts w:ascii="Courier New" w:hAnsi="Courier New" w:cs="Courier New"/>
          <w:sz w:val="24"/>
        </w:rPr>
        <w:t>s</w:t>
      </w:r>
      <w:r w:rsidR="00327CD1">
        <w:rPr>
          <w:rFonts w:ascii="Courier New" w:hAnsi="Courier New" w:cs="Courier New"/>
          <w:sz w:val="24"/>
        </w:rPr>
        <w:t xml:space="preserve">, divided by the </w:t>
      </w:r>
      <w:r w:rsidR="00744EDB">
        <w:rPr>
          <w:rFonts w:ascii="Courier New" w:hAnsi="Courier New" w:cs="Courier New"/>
          <w:sz w:val="24"/>
        </w:rPr>
        <w:t xml:space="preserve">total </w:t>
      </w:r>
      <w:r w:rsidR="00327CD1">
        <w:rPr>
          <w:rFonts w:ascii="Courier New" w:hAnsi="Courier New" w:cs="Courier New"/>
          <w:sz w:val="24"/>
        </w:rPr>
        <w:t xml:space="preserve">number </w:t>
      </w:r>
      <w:r w:rsidR="008E3AC5">
        <w:rPr>
          <w:rFonts w:ascii="Courier New" w:hAnsi="Courier New" w:cs="Courier New"/>
          <w:sz w:val="24"/>
        </w:rPr>
        <w:t xml:space="preserve">of </w:t>
      </w:r>
      <w:r w:rsidR="00327CD1">
        <w:rPr>
          <w:rFonts w:ascii="Courier New" w:hAnsi="Courier New" w:cs="Courier New"/>
          <w:sz w:val="24"/>
        </w:rPr>
        <w:t>expos</w:t>
      </w:r>
      <w:r w:rsidR="00744EDB">
        <w:rPr>
          <w:rFonts w:ascii="Courier New" w:hAnsi="Courier New" w:cs="Courier New"/>
          <w:sz w:val="24"/>
        </w:rPr>
        <w:t>ures</w:t>
      </w:r>
      <w:r w:rsidR="00327CD1">
        <w:rPr>
          <w:rFonts w:ascii="Courier New" w:hAnsi="Courier New" w:cs="Courier New"/>
          <w:sz w:val="24"/>
        </w:rPr>
        <w:t xml:space="preserve"> to the advertisements</w:t>
      </w:r>
      <w:r w:rsidR="00441061">
        <w:rPr>
          <w:rFonts w:ascii="Courier New" w:hAnsi="Courier New" w:cs="Courier New"/>
          <w:sz w:val="24"/>
        </w:rPr>
        <w:t>,</w:t>
      </w:r>
      <w:r w:rsidR="00817D30">
        <w:rPr>
          <w:rFonts w:ascii="Courier New" w:hAnsi="Courier New" w:cs="Courier New"/>
          <w:sz w:val="24"/>
        </w:rPr>
        <w:t xml:space="preserve"> without adjust</w:t>
      </w:r>
      <w:r w:rsidR="00441061">
        <w:rPr>
          <w:rFonts w:ascii="Courier New" w:hAnsi="Courier New" w:cs="Courier New"/>
          <w:sz w:val="24"/>
        </w:rPr>
        <w:t>ment</w:t>
      </w:r>
      <w:r w:rsidR="00817D30">
        <w:rPr>
          <w:rFonts w:ascii="Courier New" w:hAnsi="Courier New" w:cs="Courier New"/>
          <w:sz w:val="24"/>
        </w:rPr>
        <w:t xml:space="preserve"> for </w:t>
      </w:r>
      <w:r w:rsidR="006B1F8C">
        <w:rPr>
          <w:rFonts w:ascii="Courier New" w:hAnsi="Courier New" w:cs="Courier New"/>
          <w:sz w:val="24"/>
        </w:rPr>
        <w:t>repeated viewing</w:t>
      </w:r>
      <w:r>
        <w:rPr>
          <w:rFonts w:ascii="Courier New" w:hAnsi="Courier New" w:cs="Courier New"/>
          <w:sz w:val="24"/>
        </w:rPr>
        <w:t>.</w:t>
      </w:r>
    </w:p>
    <w:p w:rsidR="00C30DC3" w:rsidRDefault="00D552BE" w:rsidP="0001400F">
      <w:pPr>
        <w:rPr>
          <w:rFonts w:ascii="Courier New" w:hAnsi="Courier New" w:cs="Courier New"/>
          <w:sz w:val="24"/>
        </w:rPr>
      </w:pPr>
      <w:r>
        <w:rPr>
          <w:rFonts w:ascii="Courier New" w:hAnsi="Courier New" w:cs="Courier New"/>
          <w:sz w:val="24"/>
        </w:rPr>
        <w:t xml:space="preserve">The number of exposures </w:t>
      </w:r>
      <w:r w:rsidR="00100B90">
        <w:rPr>
          <w:rFonts w:ascii="Courier New" w:hAnsi="Courier New" w:cs="Courier New"/>
          <w:sz w:val="24"/>
        </w:rPr>
        <w:t xml:space="preserve">(number of times the ad appeared on an open web page) </w:t>
      </w:r>
      <w:r>
        <w:rPr>
          <w:rFonts w:ascii="Courier New" w:hAnsi="Courier New" w:cs="Courier New"/>
          <w:sz w:val="24"/>
        </w:rPr>
        <w:t xml:space="preserve">is routinely provided </w:t>
      </w:r>
      <w:r w:rsidR="006B1F8C">
        <w:rPr>
          <w:rFonts w:ascii="Courier New" w:hAnsi="Courier New" w:cs="Courier New"/>
          <w:sz w:val="24"/>
        </w:rPr>
        <w:t xml:space="preserve">to advertisers </w:t>
      </w:r>
      <w:r>
        <w:rPr>
          <w:rFonts w:ascii="Courier New" w:hAnsi="Courier New" w:cs="Courier New"/>
          <w:sz w:val="24"/>
        </w:rPr>
        <w:t>by website</w:t>
      </w:r>
      <w:r w:rsidR="00B32F31">
        <w:rPr>
          <w:rFonts w:ascii="Courier New" w:hAnsi="Courier New" w:cs="Courier New"/>
          <w:sz w:val="24"/>
        </w:rPr>
        <w:t>s</w:t>
      </w:r>
      <w:r w:rsidR="009C2DD9">
        <w:rPr>
          <w:rFonts w:ascii="Courier New" w:hAnsi="Courier New" w:cs="Courier New"/>
          <w:sz w:val="24"/>
        </w:rPr>
        <w:t xml:space="preserve"> and can be thought of as </w:t>
      </w:r>
      <w:r w:rsidR="00B32F31">
        <w:rPr>
          <w:rFonts w:ascii="Courier New" w:hAnsi="Courier New" w:cs="Courier New"/>
          <w:sz w:val="24"/>
        </w:rPr>
        <w:t xml:space="preserve">the number of </w:t>
      </w:r>
      <w:r w:rsidR="009C2DD9">
        <w:rPr>
          <w:rFonts w:ascii="Courier New" w:hAnsi="Courier New" w:cs="Courier New"/>
          <w:sz w:val="24"/>
        </w:rPr>
        <w:t>passive recruitment attempt</w:t>
      </w:r>
      <w:r w:rsidR="00B32F31">
        <w:rPr>
          <w:rFonts w:ascii="Courier New" w:hAnsi="Courier New" w:cs="Courier New"/>
          <w:sz w:val="24"/>
        </w:rPr>
        <w:t>s</w:t>
      </w:r>
      <w:r w:rsidR="009C2DD9">
        <w:rPr>
          <w:rFonts w:ascii="Courier New" w:hAnsi="Courier New" w:cs="Courier New"/>
          <w:sz w:val="24"/>
        </w:rPr>
        <w:t>.</w:t>
      </w:r>
      <w:r w:rsidR="00B23FCC">
        <w:rPr>
          <w:rFonts w:ascii="Courier New" w:hAnsi="Courier New" w:cs="Courier New"/>
          <w:sz w:val="24"/>
        </w:rPr>
        <w:t xml:space="preserve">  </w:t>
      </w:r>
      <w:r w:rsidR="00D44AD5">
        <w:rPr>
          <w:rFonts w:ascii="Courier New" w:hAnsi="Courier New" w:cs="Courier New"/>
          <w:sz w:val="24"/>
        </w:rPr>
        <w:t xml:space="preserve">The </w:t>
      </w:r>
      <w:r w:rsidR="00B32F31">
        <w:rPr>
          <w:rFonts w:ascii="Courier New" w:hAnsi="Courier New" w:cs="Courier New"/>
          <w:sz w:val="24"/>
        </w:rPr>
        <w:t>c</w:t>
      </w:r>
      <w:r w:rsidR="00C30DC3">
        <w:rPr>
          <w:rFonts w:ascii="Courier New" w:hAnsi="Courier New" w:cs="Courier New"/>
          <w:sz w:val="24"/>
        </w:rPr>
        <w:t>lick-through rate</w:t>
      </w:r>
      <w:r w:rsidR="00D44AD5">
        <w:rPr>
          <w:rFonts w:ascii="Courier New" w:hAnsi="Courier New" w:cs="Courier New"/>
          <w:sz w:val="24"/>
        </w:rPr>
        <w:t xml:space="preserve"> can be </w:t>
      </w:r>
      <w:r w:rsidR="00B32F31">
        <w:rPr>
          <w:rFonts w:ascii="Courier New" w:hAnsi="Courier New" w:cs="Courier New"/>
          <w:sz w:val="24"/>
        </w:rPr>
        <w:t>considered</w:t>
      </w:r>
      <w:r w:rsidR="00D44AD5">
        <w:rPr>
          <w:rFonts w:ascii="Courier New" w:hAnsi="Courier New" w:cs="Courier New"/>
          <w:sz w:val="24"/>
        </w:rPr>
        <w:t xml:space="preserve"> </w:t>
      </w:r>
      <w:r w:rsidR="00B32F31">
        <w:rPr>
          <w:rFonts w:ascii="Courier New" w:hAnsi="Courier New" w:cs="Courier New"/>
          <w:sz w:val="24"/>
        </w:rPr>
        <w:t>the</w:t>
      </w:r>
      <w:r w:rsidR="00D44AD5">
        <w:rPr>
          <w:rFonts w:ascii="Courier New" w:hAnsi="Courier New" w:cs="Courier New"/>
          <w:sz w:val="24"/>
        </w:rPr>
        <w:t xml:space="preserve"> screening rate and</w:t>
      </w:r>
      <w:r w:rsidR="00C30DC3">
        <w:rPr>
          <w:rFonts w:ascii="Courier New" w:hAnsi="Courier New" w:cs="Courier New"/>
          <w:sz w:val="24"/>
        </w:rPr>
        <w:t xml:space="preserve"> tend</w:t>
      </w:r>
      <w:r w:rsidR="00686461">
        <w:rPr>
          <w:rFonts w:ascii="Courier New" w:hAnsi="Courier New" w:cs="Courier New"/>
          <w:sz w:val="24"/>
        </w:rPr>
        <w:t>s</w:t>
      </w:r>
      <w:r w:rsidR="00C30DC3">
        <w:rPr>
          <w:rFonts w:ascii="Courier New" w:hAnsi="Courier New" w:cs="Courier New"/>
          <w:sz w:val="24"/>
        </w:rPr>
        <w:t xml:space="preserve"> to be less than </w:t>
      </w:r>
      <w:r w:rsidR="00B90647">
        <w:rPr>
          <w:rFonts w:ascii="Courier New" w:hAnsi="Courier New" w:cs="Courier New"/>
          <w:sz w:val="24"/>
        </w:rPr>
        <w:t>0.5</w:t>
      </w:r>
      <w:r w:rsidR="00C30DC3">
        <w:rPr>
          <w:rFonts w:ascii="Courier New" w:hAnsi="Courier New" w:cs="Courier New"/>
          <w:sz w:val="24"/>
        </w:rPr>
        <w:t>%</w:t>
      </w:r>
      <w:r w:rsidR="00E05E5D">
        <w:rPr>
          <w:rFonts w:ascii="Courier New" w:hAnsi="Courier New" w:cs="Courier New"/>
          <w:sz w:val="24"/>
        </w:rPr>
        <w:t xml:space="preserve">. </w:t>
      </w:r>
      <w:r w:rsidR="00B91B54">
        <w:rPr>
          <w:rFonts w:ascii="Courier New" w:hAnsi="Courier New" w:cs="Courier New"/>
          <w:sz w:val="24"/>
        </w:rPr>
        <w:t xml:space="preserve">Based on experience with </w:t>
      </w:r>
      <w:r w:rsidR="00D4538F">
        <w:rPr>
          <w:rFonts w:ascii="Courier New" w:hAnsi="Courier New" w:cs="Courier New"/>
          <w:sz w:val="24"/>
        </w:rPr>
        <w:t>previous</w:t>
      </w:r>
      <w:r w:rsidR="00D97542">
        <w:rPr>
          <w:rFonts w:ascii="Courier New" w:hAnsi="Courier New" w:cs="Courier New"/>
          <w:sz w:val="24"/>
        </w:rPr>
        <w:t xml:space="preserve"> MSM</w:t>
      </w:r>
      <w:r w:rsidR="00B91B54">
        <w:rPr>
          <w:rFonts w:ascii="Courier New" w:hAnsi="Courier New" w:cs="Courier New"/>
          <w:sz w:val="24"/>
        </w:rPr>
        <w:t xml:space="preserve"> studies conducted by </w:t>
      </w:r>
      <w:r w:rsidR="00481979">
        <w:rPr>
          <w:rFonts w:ascii="Courier New" w:hAnsi="Courier New" w:cs="Courier New"/>
          <w:sz w:val="24"/>
        </w:rPr>
        <w:t>web-based s</w:t>
      </w:r>
      <w:r w:rsidR="004B1579">
        <w:rPr>
          <w:rFonts w:ascii="Courier New" w:hAnsi="Courier New" w:cs="Courier New"/>
          <w:sz w:val="24"/>
        </w:rPr>
        <w:t xml:space="preserve">urvey </w:t>
      </w:r>
      <w:r w:rsidR="000975EC">
        <w:rPr>
          <w:rFonts w:ascii="Courier New" w:hAnsi="Courier New" w:cs="Courier New"/>
          <w:sz w:val="24"/>
        </w:rPr>
        <w:t>researchers</w:t>
      </w:r>
      <w:r w:rsidR="00B91B54">
        <w:rPr>
          <w:rFonts w:ascii="Courier New" w:hAnsi="Courier New" w:cs="Courier New"/>
          <w:sz w:val="24"/>
        </w:rPr>
        <w:t xml:space="preserve">, we anticipate a </w:t>
      </w:r>
      <w:r w:rsidR="00E05E5D">
        <w:rPr>
          <w:rFonts w:ascii="Courier New" w:hAnsi="Courier New" w:cs="Courier New"/>
          <w:sz w:val="24"/>
        </w:rPr>
        <w:t xml:space="preserve">click-through rate </w:t>
      </w:r>
      <w:r w:rsidR="00586969">
        <w:rPr>
          <w:rFonts w:ascii="Courier New" w:hAnsi="Courier New" w:cs="Courier New"/>
          <w:sz w:val="24"/>
        </w:rPr>
        <w:t xml:space="preserve">of </w:t>
      </w:r>
      <w:r w:rsidR="00E05E5D">
        <w:rPr>
          <w:rFonts w:ascii="Courier New" w:hAnsi="Courier New" w:cs="Courier New"/>
          <w:sz w:val="24"/>
        </w:rPr>
        <w:t>0.</w:t>
      </w:r>
      <w:r w:rsidR="00586969">
        <w:rPr>
          <w:rFonts w:ascii="Courier New" w:hAnsi="Courier New" w:cs="Courier New"/>
          <w:sz w:val="24"/>
        </w:rPr>
        <w:t>2</w:t>
      </w:r>
      <w:r w:rsidR="00E05E5D">
        <w:rPr>
          <w:rFonts w:ascii="Courier New" w:hAnsi="Courier New" w:cs="Courier New"/>
          <w:sz w:val="24"/>
        </w:rPr>
        <w:t xml:space="preserve">% </w:t>
      </w:r>
      <w:r w:rsidR="00541670">
        <w:rPr>
          <w:rFonts w:ascii="Courier New" w:hAnsi="Courier New" w:cs="Courier New"/>
          <w:sz w:val="24"/>
        </w:rPr>
        <w:fldChar w:fldCharType="begin">
          <w:fldData xml:space="preserve">PEVuZE5vdGU+PENpdGU+PEF1dGhvcj5Sb3NzZXI8L0F1dGhvcj48WWVhcj4yMDA5PC9ZZWFyPjxS
ZWNOdW0+MTY5NTwvUmVjTnVtPjxEaXNwbGF5VGV4dD4oUm9zc2VyLCBNaW5lciBldCBhbC4gMjAw
OTsgUm9zc2VyLCBPYWtlcyBldCBhbC4gMjAwOTsgU3VsbGl2YW4sIFNhbGF6YXIgZXQgYWwuIDIw
MDk7IFN1bGxpdmFuIGFuZCBLaG9zcm9wb3VyIDIwMTApPC9EaXNwbGF5VGV4dD48cmVjb3JkPjxy
ZWMtbnVtYmVyPjE2OTU8L3JlYy1udW1iZXI+PGZvcmVpZ24ta2V5cz48a2V5IGFwcD0iRU4iIGRi
LWlkPSJwemZwNXMwd2hycnN3cmU1cHMyNWZzOWR6ZHdlMHNlZnNzdDIiPjE2OTU8L2tleT48L2Zv
cmVpZ24ta2V5cz48cmVmLXR5cGUgbmFtZT0iSm91cm5hbCBBcnRpY2xlIj4xNzwvcmVmLXR5cGU+
PGNvbnRyaWJ1dG9ycz48YXV0aG9ycz48YXV0aG9yPlJvc3NlciwgQi4gUi48L2F1dGhvcj48YXV0
aG9yPk9ha2VzLCBKLiBNLjwvYXV0aG9yPjxhdXRob3I+SG9ydmF0aCwgSy4gSi48L2F1dGhvcj48
YXV0aG9yPktvbnN0YW4sIEouIEEuPC9hdXRob3I+PGF1dGhvcj5EYW5pbGVua28sIEcuIFAuPC9h
dXRob3I+PGF1dGhvcj5QZXRlcnNvbiwgSi4gTC48L2F1dGhvcj48L2F1dGhvcnM+PC9jb250cmli
dXRvcnM+PGF1dGgtYWRkcmVzcz5EaXZpc2lvbiBvZiBFcGlkZW1pb2xvZ3kgYW5kIENvbW11bml0
eSBIZWFsdGgsIFVuaXZlcnNpdHkgb2YgTWlubmVzb3RhLCAxMzAwIFMuIFNlY29uZCBTdHJlZXQs
IFN1aXRlIDMwMCwgTWlubmVhcG9saXMsIE1OIDU1NDU0LCBVU0EuIHJvc3NlckB1bW4uZWR1PC9h
dXRoLWFkZHJlc3M+PHRpdGxlcz48dGl0bGU+SElWIHNleHVhbCByaXNrIGJlaGF2aW9yIGJ5IG1l
biB3aG8gdXNlIHRoZSBJbnRlcm5ldCB0byBzZWVrIHNleCB3aXRoIG1lbjogcmVzdWx0cyBvZiB0
aGUgTWVuJmFwb3M7cyBJTlRlcm5ldCBTZXggU3R1ZHktSUkgKE1JTlRTLUlJKTwvdGl0bGU+PHNl
Y29uZGFyeS10aXRsZT5BSURTIEJlaGF2PC9zZWNvbmRhcnktdGl0bGU+PC90aXRsZXM+PHBlcmlv
ZGljYWw+PGZ1bGwtdGl0bGU+QUlEUyBCZWhhdjwvZnVsbC10aXRsZT48L3BlcmlvZGljYWw+PHBh
Z2VzPjQ4OC05ODwvcGFnZXM+PHZvbHVtZT4xMzwvdm9sdW1lPjxudW1iZXI+MzwvbnVtYmVyPjxl
ZGl0aW9uPjIwMDkvMDIvMTI8L2VkaXRpb24+PGtleXdvcmRzPjxrZXl3b3JkPkFkb2xlc2NlbnQ8
L2tleXdvcmQ+PGtleXdvcmQ+QWR1bHQ8L2tleXdvcmQ+PGtleXdvcmQ+SElWIEluZmVjdGlvbnMv
KnByZXZlbnRpb24gJmFtcDsgY29udHJvbDwva2V5d29yZD48a2V5d29yZD4qSG9tb3NleHVhbGl0
eSwgTWFsZTwva2V5d29yZD48a2V5d29yZD5IdW1hbnM8L2tleXdvcmQ+PGtleXdvcmQ+SW50ZXJu
ZXQvKnV0aWxpemF0aW9uPC9rZXl3b3JkPjxrZXl3b3JkPkxvZ2lzdGljIE1vZGVsczwva2V5d29y
ZD48a2V5d29yZD5NYWxlPC9rZXl3b3JkPjxrZXl3b3JkPk1pZGRsZSBBZ2VkPC9rZXl3b3JkPjxr
ZXl3b3JkPlF1ZXN0aW9ubmFpcmVzPC9rZXl3b3JkPjxrZXl3b3JkPlJpc2sgRmFjdG9yczwva2V5
d29yZD48a2V5d29yZD4qUmlzay1UYWtpbmc8L2tleXdvcmQ+PGtleXdvcmQ+U2V4dWFsIFBhcnRu
ZXJzPC9rZXl3b3JkPjxrZXl3b3JkPlNvY2lvZWNvbm9taWMgRmFjdG9yczwva2V5d29yZD48a2V5
d29yZD5VbnNhZmUgU2V4PC9rZXl3b3JkPjxrZXl3b3JkPllvdW5nIEFkdWx0PC9rZXl3b3JkPjwv
a2V5d29yZHM+PGRhdGVzPjx5ZWFyPjIwMDk8L3llYXI+PHB1Yi1kYXRlcz48ZGF0ZT5KdW48L2Rh
dGU+PC9wdWItZGF0ZXM+PC9kYXRlcz48aXNibj4xNTczLTMyNTQgKEVsZWN0cm9uaWMpJiN4RDsx
MDkwLTcxNjUgKExpbmtpbmcpPC9pc2JuPjxhY2Nlc3Npb24tbnVtPjE5MjA1ODY2PC9hY2Nlc3Np
b24tbnVtPjx1cmxzPjxyZWxhdGVkLXVybHM+PHVybD5odHRwOi8vd3d3Lm5jYmkubmxtLm5paC5n
b3YvZW50cmV6L3F1ZXJ5LmZjZ2k/Y21kPVJldHJpZXZlJmFtcDtkYj1QdWJNZWQmYW1wO2RvcHQ9
Q2l0YXRpb24mYW1wO2xpc3RfdWlkcz0xOTIwNTg2NjwvdXJsPjwvcmVsYXRlZC11cmxzPjwvdXJs
cz48ZWxlY3Ryb25pYy1yZXNvdXJjZS1udW0+MTAuMTAwNy9zMTA0NjEtMDA5LTk1MjQtMzwvZWxl
Y3Ryb25pYy1yZXNvdXJjZS1udW0+PGxhbmd1YWdlPmVuZzwvbGFuZ3VhZ2U+PC9yZWNvcmQ+PC9D
aXRlPjxDaXRlPjxBdXRob3I+Um9zc2VyPC9BdXRob3I+PFllYXI+MjAwOTwvWWVhcj48UmVjTnVt
PjE2OTY8L1JlY051bT48cmVjb3JkPjxyZWMtbnVtYmVyPjE2OTY8L3JlYy1udW1iZXI+PGZvcmVp
Z24ta2V5cz48a2V5IGFwcD0iRU4iIGRiLWlkPSJwemZwNXMwd2hycnN3cmU1cHMyNWZzOWR6ZHdl
MHNlZnNzdDIiPjE2OTY8L2tleT48L2ZvcmVpZ24ta2V5cz48cmVmLXR5cGUgbmFtZT0iSm91cm5h
bCBBcnRpY2xlIj4xNzwvcmVmLXR5cGU+PGNvbnRyaWJ1dG9ycz48YXV0aG9ycz48YXV0aG9yPlJv
c3NlciwgQi4gUi48L2F1dGhvcj48YXV0aG9yPk1pbmVyLCBNLiBILjwvYXV0aG9yPjxhdXRob3I+
Qm9ja3RpbmcsIFcuIE8uPC9hdXRob3I+PGF1dGhvcj5Sb3NzLCBNLiBXLjwvYXV0aG9yPjxhdXRo
b3I+S29uc3RhbiwgSi48L2F1dGhvcj48YXV0aG9yPkd1cmFrLCBMLjwvYXV0aG9yPjxhdXRob3I+
U3RhbnRvbiwgSi48L2F1dGhvcj48YXV0aG9yPkVkd2FyZHMsIFcuPC9hdXRob3I+PGF1dGhvcj5K
YWNvYnksIFMuPC9hdXRob3I+PGF1dGhvcj5DYXJiYWxsby1EaWVndWV6LCBBLjwvYXV0aG9yPjxh
dXRob3I+TWF6aW4sIFIuPC9hdXRob3I+PGF1dGhvcj5Db2xlbWFuLCBFLjwvYXV0aG9yPjwvYXV0
aG9ycz48L2NvbnRyaWJ1dG9ycz48YXV0aC1hZGRyZXNzPkRlcGFydG1lbnQgb2YgRXBpZGVtaW9s
b2d5ICZhbXA7IENvbW11bml0eSBIZWFsdGgsIENlbnRlciBmb3IgSElWL1NUSSBJbnRlcnZlbnRp
b24gYW5kIFByZXZlbnRpb24gU3R1ZGllcywgVW5pdmVyc2l0eSBvZiBNaW5uZXNvdGEgTWVkaWNh
bCBTY2hvb2wsIDEzMDAgUy4gMm5kIFN0cmVldCwgU3VpdGUgMzAwLCBNaW5uZWFwb2xpcywgTU4g
NTU0NTQsIFVTQS4gcm9zc2VyQHVtbi5lZHU8L2F1dGgtYWRkcmVzcz48dGl0bGVzPjx0aXRsZT5I
SVYgcmlzayBhbmQgdGhlIGludGVybmV0OiByZXN1bHRzIG9mIHRoZSBNZW4mYXBvcztzIElOVGVy
bmV0IFNleCAoTUlOVFMpIFN0dWR5PC90aXRsZT48c2Vjb25kYXJ5LXRpdGxlPkFJRFMgQmVoYXY8
L3NlY29uZGFyeS10aXRsZT48L3RpdGxlcz48cGVyaW9kaWNhbD48ZnVsbC10aXRsZT5BSURTIEJl
aGF2PC9mdWxsLXRpdGxlPjwvcGVyaW9kaWNhbD48cGFnZXM+NzQ2LTU2PC9wYWdlcz48dm9sdW1l
PjEzPC92b2x1bWU+PG51bWJlcj40PC9udW1iZXI+PGVkaXRpb24+MjAwOC8wNS8zMTwvZWRpdGlv
bj48a2V5d29yZHM+PGtleXdvcmQ+QWRvbGVzY2VudDwva2V5d29yZD48a2V5d29yZD5BZHVsdDwv
a2V5d29yZD48a2V5d29yZD5Dcm9zcy1TZWN0aW9uYWwgU3R1ZGllczwva2V5d29yZD48a2V5d29y
ZD5ISVYgSW5mZWN0aW9ucy9ldGhub2xvZ3kvcHJldmVudGlvbiAmYW1wOyBjb250cm9sLyp0cmFu
c21pc3Npb248L2tleXdvcmQ+PGtleXdvcmQ+SGlzcGFuaWMgQW1lcmljYW5zL3N0YXRpc3RpY3Mg
JmFtcDsgbnVtZXJpY2FsIGRhdGE8L2tleXdvcmQ+PGtleXdvcmQ+SG9tb3NleHVhbGl0eSwgTWFs
ZS9ldGhub2xvZ3kvcHN5Y2hvbG9neS8qc3RhdGlzdGljcyAmYW1wOyBudW1lcmljYWwgZGF0YTwv
a2V5d29yZD48a2V5d29yZD5IdW1hbnM8L2tleXdvcmQ+PGtleXdvcmQ+SW50ZXJuZXQvKnV0aWxp
emF0aW9uPC9rZXl3b3JkPjxrZXl3b3JkPk1hbGU8L2tleXdvcmQ+PGtleXdvcmQ+UXVlc3Rpb25u
YWlyZXM8L2tleXdvcmQ+PGtleXdvcmQ+KlJpc2stVGFraW5nPC9rZXl3b3JkPjxrZXl3b3JkPlNl
eHVhbCBQYXJ0bmVyczwva2V5d29yZD48a2V5d29yZD5Tb2Npb2Vjb25vbWljIEZhY3RvcnM8L2tl
eXdvcmQ+PGtleXdvcmQ+VW5pdGVkIFN0YXRlczwva2V5d29yZD48a2V5d29yZD5VbnNhZmUgU2V4
L2V0aG5vbG9neS9wc3ljaG9sb2d5LypzdGF0aXN0aWNzICZhbXA7IG51bWVyaWNhbCBkYXRhPC9r
ZXl3b3JkPjxrZXl3b3JkPllvdW5nIEFkdWx0PC9rZXl3b3JkPjwva2V5d29yZHM+PGRhdGVzPjx5
ZWFyPjIwMDk8L3llYXI+PHB1Yi1kYXRlcz48ZGF0ZT5BdWc8L2RhdGU+PC9wdWItZGF0ZXM+PC9k
YXRlcz48aXNibj4xNTczLTMyNTQgKEVsZWN0cm9uaWMpJiN4RDsxMDkwLTcxNjUgKExpbmtpbmcp
PC9pc2JuPjxhY2Nlc3Npb24tbnVtPjE4NTEyMTQzPC9hY2Nlc3Npb24tbnVtPjx1cmxzPjxyZWxh
dGVkLXVybHM+PHVybD5odHRwOi8vd3d3Lm5jYmkubmxtLm5paC5nb3YvZW50cmV6L3F1ZXJ5LmZj
Z2k/Y21kPVJldHJpZXZlJmFtcDtkYj1QdWJNZWQmYW1wO2RvcHQ9Q2l0YXRpb24mYW1wO2xpc3Rf
dWlkcz0xODUxMjE0MzwvdXJsPjwvcmVsYXRlZC11cmxzPjwvdXJscz48Y3VzdG9tMj4yNzE4MDU3
PC9jdXN0b20yPjxlbGVjdHJvbmljLXJlc291cmNlLW51bT4xMC4xMDA3L3MxMDQ2MS0wMDgtOTM5
OS04PC9lbGVjdHJvbmljLXJlc291cmNlLW51bT48bGFuZ3VhZ2U+ZW5nPC9sYW5ndWFnZT48L3Jl
Y29yZD48L0NpdGU+PENpdGU+PEF1dGhvcj5TdWxsaXZhbjwvQXV0aG9yPjxZZWFyPjIwMDk8L1ll
YXI+PFJlY051bT4xMzEzPC9SZWNOdW0+PHJlY29yZD48cmVjLW51bWJlcj4xMzEzPC9yZWMtbnVt
YmVyPjxmb3JlaWduLWtleXM+PGtleSBhcHA9IkVOIiBkYi1pZD0icHpmcDVzMHdocnJzd3JlNXBz
MjVmczlkemR3ZTBzZWZzc3QyIj4xMzEzPC9rZXk+PC9mb3JlaWduLWtleXM+PHJlZi10eXBlIG5h
bWU9IkpvdXJuYWwgQXJ0aWNsZSI+MTc8L3JlZi10eXBlPjxjb250cmlidXRvcnM+PGF1dGhvcnM+
PGF1dGhvcj5TdWxsaXZhbiwgUC4gUy48L2F1dGhvcj48YXV0aG9yPlNhbGF6YXIsIEwuPC9hdXRo
b3I+PGF1dGhvcj5CdWNoYmluZGVyLCBTLjwvYXV0aG9yPjxhdXRob3I+U2FuY2hleiwgVC4gSC48
L2F1dGhvcj48L2F1dGhvcnM+PC9jb250cmlidXRvcnM+PGF1dGgtYWRkcmVzcz5FbW9yeSBVbml2
ZXJzaXR5IFJvbGxpbnMgU2Nob29sIG9mIFB1YmxpYyBIZWFsdGgsIEF0bGFudGEsIEdlb3JnaWEg
MzAzMjIsIFVTQS4gcHNzdWxsaUBlbW9yeS5lZHU8L2F1dGgtYWRkcmVzcz48dGl0bGVzPjx0aXRs
ZT5Fc3RpbWF0aW5nIHRoZSBwcm9wb3J0aW9uIG9mIEhJViB0cmFuc21pc3Npb25zIGZyb20gbWFp
biBzZXggcGFydG5lcnMgYW1vbmcgbWVuIHdobyBoYXZlIHNleCB3aXRoIG1lbiBpbiBmaXZlIFVT
IGNpdGllczwvdGl0bGU+PHNlY29uZGFyeS10aXRsZT5BaWRzPC9zZWNvbmRhcnktdGl0bGU+PC90
aXRsZXM+PHBlcmlvZGljYWw+PGZ1bGwtdGl0bGU+QWlkczwvZnVsbC10aXRsZT48YWJici0xPkFp
ZHM8L2FiYnItMT48L3BlcmlvZGljYWw+PHBhZ2VzPjExNTMtNjI8L3BhZ2VzPjx2b2x1bWU+MjM8
L3ZvbHVtZT48bnVtYmVyPjk8L251bWJlcj48ZWRpdGlvbj4yMDA5LzA1LzA3PC9lZGl0aW9uPjxr
ZXl3b3Jkcz48a2V5d29yZD5BZG9sZXNjZW50PC9rZXl3b3JkPjxrZXl3b3JkPkFkdWx0PC9rZXl3
b3JkPjxrZXl3b3JkPkZvcmVjYXN0aW5nPC9rZXl3b3JkPjxrZXl3b3JkPkhJViBJbmZlY3Rpb25z
L2VwaWRlbWlvbG9neS8qdHJhbnNtaXNzaW9uPC9rZXl3b3JkPjxrZXl3b3JkPipIaXYtMTwva2V5
d29yZD48a2V5d29yZD5IZWFsdGggS25vd2xlZGdlLCBBdHRpdHVkZXMsIFByYWN0aWNlPC9rZXl3
b3JkPjxrZXl3b3JkPkhvbW9zZXh1YWxpdHksIE1hbGUvc3RhdGlzdGljcyAmYW1wOyBudW1lcmlj
YWwgZGF0YTwva2V5d29yZD48a2V5d29yZD5IdW1hbnM8L2tleXdvcmQ+PGtleXdvcmQ+TWFsZTwv
a2V5d29yZD48a2V5d29yZD5TZXh1YWwgQmVoYXZpb3Ivc3RhdGlzdGljcyAmYW1wOyBudW1lcmlj
YWwgZGF0YTwva2V5d29yZD48a2V5d29yZD4qU2V4dWFsIFBhcnRuZXJzPC9rZXl3b3JkPjxrZXl3
b3JkPlVuaXRlZCBTdGF0ZXMvZXBpZGVtaW9sb2d5PC9rZXl3b3JkPjxrZXl3b3JkPllvdW5nIEFk
dWx0PC9rZXl3b3JkPjwva2V5d29yZHM+PGRhdGVzPjx5ZWFyPjIwMDk8L3llYXI+PHB1Yi1kYXRl
cz48ZGF0ZT5KdW4gMTwvZGF0ZT48L3B1Yi1kYXRlcz48L2RhdGVzPjxpc2JuPjE0NzMtNTU3MSAo
RWxlY3Ryb25pYykmI3hEOzAyNjktOTM3MCAoTGlua2luZyk8L2lzYm4+PGFjY2Vzc2lvbi1udW0+
MTk0MTc1Nzk8L2FjY2Vzc2lvbi1udW0+PHVybHM+PHJlbGF0ZWQtdXJscz48dXJsPmh0dHA6Ly93
d3cubmNiaS5ubG0ubmloLmdvdi9lbnRyZXovcXVlcnkuZmNnaT9jbWQ9UmV0cmlldmUmYW1wO2Ri
PVB1Yk1lZCZhbXA7ZG9wdD1DaXRhdGlvbiZhbXA7bGlzdF91aWRzPTE5NDE3NTc5PC91cmw+PC9y
ZWxhdGVkLXVybHM+PC91cmxzPjxlbGVjdHJvbmljLXJlc291cmNlLW51bT4xMC4xMDk3L1FBRC4w
YjAxM2UzMjgzMmJhYTM0PC9lbGVjdHJvbmljLXJlc291cmNlLW51bT48bGFuZ3VhZ2U+ZW5nPC9s
YW5ndWFnZT48L3JlY29yZD48L0NpdGU+PENpdGU+PEF1dGhvcj5TdWxsaXZhbjwvQXV0aG9yPjxZ
ZWFyPjIwMTA8L1llYXI+PFJlY051bT4xNzA0PC9SZWNOdW0+PHJlY29yZD48cmVjLW51bWJlcj4x
NzA0PC9yZWMtbnVtYmVyPjxmb3JlaWduLWtleXM+PGtleSBhcHA9IkVOIiBkYi1pZD0icHpmcDVz
MHdocnJzd3JlNXBzMjVmczlkemR3ZTBzZWZzc3QyIj4xNzA0PC9rZXk+PC9mb3JlaWduLWtleXM+
PHJlZi10eXBlIG5hbWU9IkNvbmZlcmVuY2UgUGFwZXIiPjQ3PC9yZWYtdHlwZT48Y29udHJpYnV0
b3JzPjxhdXRob3JzPjxhdXRob3I+U3VsbGl2YW4sIFAuUy48L2F1dGhvcj48YXV0aG9yPktob3Ny
b3BvdXIsIEMuTS48L2F1dGhvcj48L2F1dGhvcnM+PC9jb250cmlidXRvcnM+PHRpdGxlcz48dGl0
bGU+VGhlIEJPUFIgU3R1ZHk6IE1ldGhvZHMgdG8gaW1wcm92ZSB0aGUgZW5yb2xsbWVudCBvZiBy
YWNpYWwvZXRobmljIG1pbm9yaXR5IE1TTSBpbiBvbmxpbmUgSElWIHByZXZlbnRpb24gcmVzZWFy
Y2g8L3RpdGxlPjxzZWNvbmRhcnktdGl0bGU+U2V4OiBUZWNoIENvbmZlcmVuY2U8L3NlY29uZGFy
eS10aXRsZT48L3RpdGxlcz48ZGF0ZXM+PHllYXI+MjAxMDwveWVhcj48cHViLWRhdGVzPjxkYXRl
PkZlYnJ1YXJ5PC9kYXRlPjwvcHViLWRhdGVzPjwvZGF0ZXM+PHVybHM+PC91cmxzPjwvcmVjb3Jk
PjwvQ2l0ZT48L0VuZE5vdGU+AG==
</w:fldData>
        </w:fldChar>
      </w:r>
      <w:r w:rsidR="00D555F5">
        <w:rPr>
          <w:rFonts w:ascii="Courier New" w:hAnsi="Courier New" w:cs="Courier New"/>
          <w:sz w:val="24"/>
        </w:rPr>
        <w:instrText xml:space="preserve"> ADDIN EN.CITE </w:instrText>
      </w:r>
      <w:r w:rsidR="00541670">
        <w:rPr>
          <w:rFonts w:ascii="Courier New" w:hAnsi="Courier New" w:cs="Courier New"/>
          <w:sz w:val="24"/>
        </w:rPr>
        <w:fldChar w:fldCharType="begin">
          <w:fldData xml:space="preserve">PEVuZE5vdGU+PENpdGU+PEF1dGhvcj5Sb3NzZXI8L0F1dGhvcj48WWVhcj4yMDA5PC9ZZWFyPjxS
ZWNOdW0+MTY5NTwvUmVjTnVtPjxEaXNwbGF5VGV4dD4oUm9zc2VyLCBNaW5lciBldCBhbC4gMjAw
OTsgUm9zc2VyLCBPYWtlcyBldCBhbC4gMjAwOTsgU3VsbGl2YW4sIFNhbGF6YXIgZXQgYWwuIDIw
MDk7IFN1bGxpdmFuIGFuZCBLaG9zcm9wb3VyIDIwMTApPC9EaXNwbGF5VGV4dD48cmVjb3JkPjxy
ZWMtbnVtYmVyPjE2OTU8L3JlYy1udW1iZXI+PGZvcmVpZ24ta2V5cz48a2V5IGFwcD0iRU4iIGRi
LWlkPSJwemZwNXMwd2hycnN3cmU1cHMyNWZzOWR6ZHdlMHNlZnNzdDIiPjE2OTU8L2tleT48L2Zv
cmVpZ24ta2V5cz48cmVmLXR5cGUgbmFtZT0iSm91cm5hbCBBcnRpY2xlIj4xNzwvcmVmLXR5cGU+
PGNvbnRyaWJ1dG9ycz48YXV0aG9ycz48YXV0aG9yPlJvc3NlciwgQi4gUi48L2F1dGhvcj48YXV0
aG9yPk9ha2VzLCBKLiBNLjwvYXV0aG9yPjxhdXRob3I+SG9ydmF0aCwgSy4gSi48L2F1dGhvcj48
YXV0aG9yPktvbnN0YW4sIEouIEEuPC9hdXRob3I+PGF1dGhvcj5EYW5pbGVua28sIEcuIFAuPC9h
dXRob3I+PGF1dGhvcj5QZXRlcnNvbiwgSi4gTC48L2F1dGhvcj48L2F1dGhvcnM+PC9jb250cmli
dXRvcnM+PGF1dGgtYWRkcmVzcz5EaXZpc2lvbiBvZiBFcGlkZW1pb2xvZ3kgYW5kIENvbW11bml0
eSBIZWFsdGgsIFVuaXZlcnNpdHkgb2YgTWlubmVzb3RhLCAxMzAwIFMuIFNlY29uZCBTdHJlZXQs
IFN1aXRlIDMwMCwgTWlubmVhcG9saXMsIE1OIDU1NDU0LCBVU0EuIHJvc3NlckB1bW4uZWR1PC9h
dXRoLWFkZHJlc3M+PHRpdGxlcz48dGl0bGU+SElWIHNleHVhbCByaXNrIGJlaGF2aW9yIGJ5IG1l
biB3aG8gdXNlIHRoZSBJbnRlcm5ldCB0byBzZWVrIHNleCB3aXRoIG1lbjogcmVzdWx0cyBvZiB0
aGUgTWVuJmFwb3M7cyBJTlRlcm5ldCBTZXggU3R1ZHktSUkgKE1JTlRTLUlJKTwvdGl0bGU+PHNl
Y29uZGFyeS10aXRsZT5BSURTIEJlaGF2PC9zZWNvbmRhcnktdGl0bGU+PC90aXRsZXM+PHBlcmlv
ZGljYWw+PGZ1bGwtdGl0bGU+QUlEUyBCZWhhdjwvZnVsbC10aXRsZT48L3BlcmlvZGljYWw+PHBh
Z2VzPjQ4OC05ODwvcGFnZXM+PHZvbHVtZT4xMzwvdm9sdW1lPjxudW1iZXI+MzwvbnVtYmVyPjxl
ZGl0aW9uPjIwMDkvMDIvMTI8L2VkaXRpb24+PGtleXdvcmRzPjxrZXl3b3JkPkFkb2xlc2NlbnQ8
L2tleXdvcmQ+PGtleXdvcmQ+QWR1bHQ8L2tleXdvcmQ+PGtleXdvcmQ+SElWIEluZmVjdGlvbnMv
KnByZXZlbnRpb24gJmFtcDsgY29udHJvbDwva2V5d29yZD48a2V5d29yZD4qSG9tb3NleHVhbGl0
eSwgTWFsZTwva2V5d29yZD48a2V5d29yZD5IdW1hbnM8L2tleXdvcmQ+PGtleXdvcmQ+SW50ZXJu
ZXQvKnV0aWxpemF0aW9uPC9rZXl3b3JkPjxrZXl3b3JkPkxvZ2lzdGljIE1vZGVsczwva2V5d29y
ZD48a2V5d29yZD5NYWxlPC9rZXl3b3JkPjxrZXl3b3JkPk1pZGRsZSBBZ2VkPC9rZXl3b3JkPjxr
ZXl3b3JkPlF1ZXN0aW9ubmFpcmVzPC9rZXl3b3JkPjxrZXl3b3JkPlJpc2sgRmFjdG9yczwva2V5
d29yZD48a2V5d29yZD4qUmlzay1UYWtpbmc8L2tleXdvcmQ+PGtleXdvcmQ+U2V4dWFsIFBhcnRu
ZXJzPC9rZXl3b3JkPjxrZXl3b3JkPlNvY2lvZWNvbm9taWMgRmFjdG9yczwva2V5d29yZD48a2V5
d29yZD5VbnNhZmUgU2V4PC9rZXl3b3JkPjxrZXl3b3JkPllvdW5nIEFkdWx0PC9rZXl3b3JkPjwv
a2V5d29yZHM+PGRhdGVzPjx5ZWFyPjIwMDk8L3llYXI+PHB1Yi1kYXRlcz48ZGF0ZT5KdW48L2Rh
dGU+PC9wdWItZGF0ZXM+PC9kYXRlcz48aXNibj4xNTczLTMyNTQgKEVsZWN0cm9uaWMpJiN4RDsx
MDkwLTcxNjUgKExpbmtpbmcpPC9pc2JuPjxhY2Nlc3Npb24tbnVtPjE5MjA1ODY2PC9hY2Nlc3Np
b24tbnVtPjx1cmxzPjxyZWxhdGVkLXVybHM+PHVybD5odHRwOi8vd3d3Lm5jYmkubmxtLm5paC5n
b3YvZW50cmV6L3F1ZXJ5LmZjZ2k/Y21kPVJldHJpZXZlJmFtcDtkYj1QdWJNZWQmYW1wO2RvcHQ9
Q2l0YXRpb24mYW1wO2xpc3RfdWlkcz0xOTIwNTg2NjwvdXJsPjwvcmVsYXRlZC11cmxzPjwvdXJs
cz48ZWxlY3Ryb25pYy1yZXNvdXJjZS1udW0+MTAuMTAwNy9zMTA0NjEtMDA5LTk1MjQtMzwvZWxl
Y3Ryb25pYy1yZXNvdXJjZS1udW0+PGxhbmd1YWdlPmVuZzwvbGFuZ3VhZ2U+PC9yZWNvcmQ+PC9D
aXRlPjxDaXRlPjxBdXRob3I+Um9zc2VyPC9BdXRob3I+PFllYXI+MjAwOTwvWWVhcj48UmVjTnVt
PjE2OTY8L1JlY051bT48cmVjb3JkPjxyZWMtbnVtYmVyPjE2OTY8L3JlYy1udW1iZXI+PGZvcmVp
Z24ta2V5cz48a2V5IGFwcD0iRU4iIGRiLWlkPSJwemZwNXMwd2hycnN3cmU1cHMyNWZzOWR6ZHdl
MHNlZnNzdDIiPjE2OTY8L2tleT48L2ZvcmVpZ24ta2V5cz48cmVmLXR5cGUgbmFtZT0iSm91cm5h
bCBBcnRpY2xlIj4xNzwvcmVmLXR5cGU+PGNvbnRyaWJ1dG9ycz48YXV0aG9ycz48YXV0aG9yPlJv
c3NlciwgQi4gUi48L2F1dGhvcj48YXV0aG9yPk1pbmVyLCBNLiBILjwvYXV0aG9yPjxhdXRob3I+
Qm9ja3RpbmcsIFcuIE8uPC9hdXRob3I+PGF1dGhvcj5Sb3NzLCBNLiBXLjwvYXV0aG9yPjxhdXRo
b3I+S29uc3RhbiwgSi48L2F1dGhvcj48YXV0aG9yPkd1cmFrLCBMLjwvYXV0aG9yPjxhdXRob3I+
U3RhbnRvbiwgSi48L2F1dGhvcj48YXV0aG9yPkVkd2FyZHMsIFcuPC9hdXRob3I+PGF1dGhvcj5K
YWNvYnksIFMuPC9hdXRob3I+PGF1dGhvcj5DYXJiYWxsby1EaWVndWV6LCBBLjwvYXV0aG9yPjxh
dXRob3I+TWF6aW4sIFIuPC9hdXRob3I+PGF1dGhvcj5Db2xlbWFuLCBFLjwvYXV0aG9yPjwvYXV0
aG9ycz48L2NvbnRyaWJ1dG9ycz48YXV0aC1hZGRyZXNzPkRlcGFydG1lbnQgb2YgRXBpZGVtaW9s
b2d5ICZhbXA7IENvbW11bml0eSBIZWFsdGgsIENlbnRlciBmb3IgSElWL1NUSSBJbnRlcnZlbnRp
b24gYW5kIFByZXZlbnRpb24gU3R1ZGllcywgVW5pdmVyc2l0eSBvZiBNaW5uZXNvdGEgTWVkaWNh
bCBTY2hvb2wsIDEzMDAgUy4gMm5kIFN0cmVldCwgU3VpdGUgMzAwLCBNaW5uZWFwb2xpcywgTU4g
NTU0NTQsIFVTQS4gcm9zc2VyQHVtbi5lZHU8L2F1dGgtYWRkcmVzcz48dGl0bGVzPjx0aXRsZT5I
SVYgcmlzayBhbmQgdGhlIGludGVybmV0OiByZXN1bHRzIG9mIHRoZSBNZW4mYXBvcztzIElOVGVy
bmV0IFNleCAoTUlOVFMpIFN0dWR5PC90aXRsZT48c2Vjb25kYXJ5LXRpdGxlPkFJRFMgQmVoYXY8
L3NlY29uZGFyeS10aXRsZT48L3RpdGxlcz48cGVyaW9kaWNhbD48ZnVsbC10aXRsZT5BSURTIEJl
aGF2PC9mdWxsLXRpdGxlPjwvcGVyaW9kaWNhbD48cGFnZXM+NzQ2LTU2PC9wYWdlcz48dm9sdW1l
PjEzPC92b2x1bWU+PG51bWJlcj40PC9udW1iZXI+PGVkaXRpb24+MjAwOC8wNS8zMTwvZWRpdGlv
bj48a2V5d29yZHM+PGtleXdvcmQ+QWRvbGVzY2VudDwva2V5d29yZD48a2V5d29yZD5BZHVsdDwv
a2V5d29yZD48a2V5d29yZD5Dcm9zcy1TZWN0aW9uYWwgU3R1ZGllczwva2V5d29yZD48a2V5d29y
ZD5ISVYgSW5mZWN0aW9ucy9ldGhub2xvZ3kvcHJldmVudGlvbiAmYW1wOyBjb250cm9sLyp0cmFu
c21pc3Npb248L2tleXdvcmQ+PGtleXdvcmQ+SGlzcGFuaWMgQW1lcmljYW5zL3N0YXRpc3RpY3Mg
JmFtcDsgbnVtZXJpY2FsIGRhdGE8L2tleXdvcmQ+PGtleXdvcmQ+SG9tb3NleHVhbGl0eSwgTWFs
ZS9ldGhub2xvZ3kvcHN5Y2hvbG9neS8qc3RhdGlzdGljcyAmYW1wOyBudW1lcmljYWwgZGF0YTwv
a2V5d29yZD48a2V5d29yZD5IdW1hbnM8L2tleXdvcmQ+PGtleXdvcmQ+SW50ZXJuZXQvKnV0aWxp
emF0aW9uPC9rZXl3b3JkPjxrZXl3b3JkPk1hbGU8L2tleXdvcmQ+PGtleXdvcmQ+UXVlc3Rpb25u
YWlyZXM8L2tleXdvcmQ+PGtleXdvcmQ+KlJpc2stVGFraW5nPC9rZXl3b3JkPjxrZXl3b3JkPlNl
eHVhbCBQYXJ0bmVyczwva2V5d29yZD48a2V5d29yZD5Tb2Npb2Vjb25vbWljIEZhY3RvcnM8L2tl
eXdvcmQ+PGtleXdvcmQ+VW5pdGVkIFN0YXRlczwva2V5d29yZD48a2V5d29yZD5VbnNhZmUgU2V4
L2V0aG5vbG9neS9wc3ljaG9sb2d5LypzdGF0aXN0aWNzICZhbXA7IG51bWVyaWNhbCBkYXRhPC9r
ZXl3b3JkPjxrZXl3b3JkPllvdW5nIEFkdWx0PC9rZXl3b3JkPjwva2V5d29yZHM+PGRhdGVzPjx5
ZWFyPjIwMDk8L3llYXI+PHB1Yi1kYXRlcz48ZGF0ZT5BdWc8L2RhdGU+PC9wdWItZGF0ZXM+PC9k
YXRlcz48aXNibj4xNTczLTMyNTQgKEVsZWN0cm9uaWMpJiN4RDsxMDkwLTcxNjUgKExpbmtpbmcp
PC9pc2JuPjxhY2Nlc3Npb24tbnVtPjE4NTEyMTQzPC9hY2Nlc3Npb24tbnVtPjx1cmxzPjxyZWxh
dGVkLXVybHM+PHVybD5odHRwOi8vd3d3Lm5jYmkubmxtLm5paC5nb3YvZW50cmV6L3F1ZXJ5LmZj
Z2k/Y21kPVJldHJpZXZlJmFtcDtkYj1QdWJNZWQmYW1wO2RvcHQ9Q2l0YXRpb24mYW1wO2xpc3Rf
dWlkcz0xODUxMjE0MzwvdXJsPjwvcmVsYXRlZC11cmxzPjwvdXJscz48Y3VzdG9tMj4yNzE4MDU3
PC9jdXN0b20yPjxlbGVjdHJvbmljLXJlc291cmNlLW51bT4xMC4xMDA3L3MxMDQ2MS0wMDgtOTM5
OS04PC9lbGVjdHJvbmljLXJlc291cmNlLW51bT48bGFuZ3VhZ2U+ZW5nPC9sYW5ndWFnZT48L3Jl
Y29yZD48L0NpdGU+PENpdGU+PEF1dGhvcj5TdWxsaXZhbjwvQXV0aG9yPjxZZWFyPjIwMDk8L1ll
YXI+PFJlY051bT4xMzEzPC9SZWNOdW0+PHJlY29yZD48cmVjLW51bWJlcj4xMzEzPC9yZWMtbnVt
YmVyPjxmb3JlaWduLWtleXM+PGtleSBhcHA9IkVOIiBkYi1pZD0icHpmcDVzMHdocnJzd3JlNXBz
MjVmczlkemR3ZTBzZWZzc3QyIj4xMzEzPC9rZXk+PC9mb3JlaWduLWtleXM+PHJlZi10eXBlIG5h
bWU9IkpvdXJuYWwgQXJ0aWNsZSI+MTc8L3JlZi10eXBlPjxjb250cmlidXRvcnM+PGF1dGhvcnM+
PGF1dGhvcj5TdWxsaXZhbiwgUC4gUy48L2F1dGhvcj48YXV0aG9yPlNhbGF6YXIsIEwuPC9hdXRo
b3I+PGF1dGhvcj5CdWNoYmluZGVyLCBTLjwvYXV0aG9yPjxhdXRob3I+U2FuY2hleiwgVC4gSC48
L2F1dGhvcj48L2F1dGhvcnM+PC9jb250cmlidXRvcnM+PGF1dGgtYWRkcmVzcz5FbW9yeSBVbml2
ZXJzaXR5IFJvbGxpbnMgU2Nob29sIG9mIFB1YmxpYyBIZWFsdGgsIEF0bGFudGEsIEdlb3JnaWEg
MzAzMjIsIFVTQS4gcHNzdWxsaUBlbW9yeS5lZHU8L2F1dGgtYWRkcmVzcz48dGl0bGVzPjx0aXRs
ZT5Fc3RpbWF0aW5nIHRoZSBwcm9wb3J0aW9uIG9mIEhJViB0cmFuc21pc3Npb25zIGZyb20gbWFp
biBzZXggcGFydG5lcnMgYW1vbmcgbWVuIHdobyBoYXZlIHNleCB3aXRoIG1lbiBpbiBmaXZlIFVT
IGNpdGllczwvdGl0bGU+PHNlY29uZGFyeS10aXRsZT5BaWRzPC9zZWNvbmRhcnktdGl0bGU+PC90
aXRsZXM+PHBlcmlvZGljYWw+PGZ1bGwtdGl0bGU+QWlkczwvZnVsbC10aXRsZT48YWJici0xPkFp
ZHM8L2FiYnItMT48L3BlcmlvZGljYWw+PHBhZ2VzPjExNTMtNjI8L3BhZ2VzPjx2b2x1bWU+MjM8
L3ZvbHVtZT48bnVtYmVyPjk8L251bWJlcj48ZWRpdGlvbj4yMDA5LzA1LzA3PC9lZGl0aW9uPjxr
ZXl3b3Jkcz48a2V5d29yZD5BZG9sZXNjZW50PC9rZXl3b3JkPjxrZXl3b3JkPkFkdWx0PC9rZXl3
b3JkPjxrZXl3b3JkPkZvcmVjYXN0aW5nPC9rZXl3b3JkPjxrZXl3b3JkPkhJViBJbmZlY3Rpb25z
L2VwaWRlbWlvbG9neS8qdHJhbnNtaXNzaW9uPC9rZXl3b3JkPjxrZXl3b3JkPipIaXYtMTwva2V5
d29yZD48a2V5d29yZD5IZWFsdGggS25vd2xlZGdlLCBBdHRpdHVkZXMsIFByYWN0aWNlPC9rZXl3
b3JkPjxrZXl3b3JkPkhvbW9zZXh1YWxpdHksIE1hbGUvc3RhdGlzdGljcyAmYW1wOyBudW1lcmlj
YWwgZGF0YTwva2V5d29yZD48a2V5d29yZD5IdW1hbnM8L2tleXdvcmQ+PGtleXdvcmQ+TWFsZTwv
a2V5d29yZD48a2V5d29yZD5TZXh1YWwgQmVoYXZpb3Ivc3RhdGlzdGljcyAmYW1wOyBudW1lcmlj
YWwgZGF0YTwva2V5d29yZD48a2V5d29yZD4qU2V4dWFsIFBhcnRuZXJzPC9rZXl3b3JkPjxrZXl3
b3JkPlVuaXRlZCBTdGF0ZXMvZXBpZGVtaW9sb2d5PC9rZXl3b3JkPjxrZXl3b3JkPllvdW5nIEFk
dWx0PC9rZXl3b3JkPjwva2V5d29yZHM+PGRhdGVzPjx5ZWFyPjIwMDk8L3llYXI+PHB1Yi1kYXRl
cz48ZGF0ZT5KdW4gMTwvZGF0ZT48L3B1Yi1kYXRlcz48L2RhdGVzPjxpc2JuPjE0NzMtNTU3MSAo
RWxlY3Ryb25pYykmI3hEOzAyNjktOTM3MCAoTGlua2luZyk8L2lzYm4+PGFjY2Vzc2lvbi1udW0+
MTk0MTc1Nzk8L2FjY2Vzc2lvbi1udW0+PHVybHM+PHJlbGF0ZWQtdXJscz48dXJsPmh0dHA6Ly93
d3cubmNiaS5ubG0ubmloLmdvdi9lbnRyZXovcXVlcnkuZmNnaT9jbWQ9UmV0cmlldmUmYW1wO2Ri
PVB1Yk1lZCZhbXA7ZG9wdD1DaXRhdGlvbiZhbXA7bGlzdF91aWRzPTE5NDE3NTc5PC91cmw+PC9y
ZWxhdGVkLXVybHM+PC91cmxzPjxlbGVjdHJvbmljLXJlc291cmNlLW51bT4xMC4xMDk3L1FBRC4w
YjAxM2UzMjgzMmJhYTM0PC9lbGVjdHJvbmljLXJlc291cmNlLW51bT48bGFuZ3VhZ2U+ZW5nPC9s
YW5ndWFnZT48L3JlY29yZD48L0NpdGU+PENpdGU+PEF1dGhvcj5TdWxsaXZhbjwvQXV0aG9yPjxZ
ZWFyPjIwMTA8L1llYXI+PFJlY051bT4xNzA0PC9SZWNOdW0+PHJlY29yZD48cmVjLW51bWJlcj4x
NzA0PC9yZWMtbnVtYmVyPjxmb3JlaWduLWtleXM+PGtleSBhcHA9IkVOIiBkYi1pZD0icHpmcDVz
MHdocnJzd3JlNXBzMjVmczlkemR3ZTBzZWZzc3QyIj4xNzA0PC9rZXk+PC9mb3JlaWduLWtleXM+
PHJlZi10eXBlIG5hbWU9IkNvbmZlcmVuY2UgUGFwZXIiPjQ3PC9yZWYtdHlwZT48Y29udHJpYnV0
b3JzPjxhdXRob3JzPjxhdXRob3I+U3VsbGl2YW4sIFAuUy48L2F1dGhvcj48YXV0aG9yPktob3Ny
b3BvdXIsIEMuTS48L2F1dGhvcj48L2F1dGhvcnM+PC9jb250cmlidXRvcnM+PHRpdGxlcz48dGl0
bGU+VGhlIEJPUFIgU3R1ZHk6IE1ldGhvZHMgdG8gaW1wcm92ZSB0aGUgZW5yb2xsbWVudCBvZiBy
YWNpYWwvZXRobmljIG1pbm9yaXR5IE1TTSBpbiBvbmxpbmUgSElWIHByZXZlbnRpb24gcmVzZWFy
Y2g8L3RpdGxlPjxzZWNvbmRhcnktdGl0bGU+U2V4OiBUZWNoIENvbmZlcmVuY2U8L3NlY29uZGFy
eS10aXRsZT48L3RpdGxlcz48ZGF0ZXM+PHllYXI+MjAxMDwveWVhcj48cHViLWRhdGVzPjxkYXRl
PkZlYnJ1YXJ5PC9kYXRlPjwvcHViLWRhdGVzPjwvZGF0ZXM+PHVybHM+PC91cmxzPjwvcmVjb3Jk
PjwvQ2l0ZT48L0VuZE5vdGU+AG==
</w:fldData>
        </w:fldChar>
      </w:r>
      <w:r w:rsidR="00D555F5">
        <w:rPr>
          <w:rFonts w:ascii="Courier New" w:hAnsi="Courier New" w:cs="Courier New"/>
          <w:sz w:val="24"/>
        </w:rPr>
        <w:instrText xml:space="preserve"> ADDIN EN.CITE.DATA </w:instrText>
      </w:r>
      <w:r w:rsidR="00541670">
        <w:rPr>
          <w:rFonts w:ascii="Courier New" w:hAnsi="Courier New" w:cs="Courier New"/>
          <w:sz w:val="24"/>
        </w:rPr>
      </w:r>
      <w:r w:rsidR="00541670">
        <w:rPr>
          <w:rFonts w:ascii="Courier New" w:hAnsi="Courier New" w:cs="Courier New"/>
          <w:sz w:val="24"/>
        </w:rPr>
        <w:fldChar w:fldCharType="end"/>
      </w:r>
      <w:r w:rsidR="00541670">
        <w:rPr>
          <w:rFonts w:ascii="Courier New" w:hAnsi="Courier New" w:cs="Courier New"/>
          <w:sz w:val="24"/>
        </w:rPr>
      </w:r>
      <w:r w:rsidR="00541670">
        <w:rPr>
          <w:rFonts w:ascii="Courier New" w:hAnsi="Courier New" w:cs="Courier New"/>
          <w:sz w:val="24"/>
        </w:rPr>
        <w:fldChar w:fldCharType="separate"/>
      </w:r>
      <w:r w:rsidR="00D555F5">
        <w:rPr>
          <w:rFonts w:ascii="Courier New" w:hAnsi="Courier New" w:cs="Courier New"/>
          <w:noProof/>
          <w:sz w:val="24"/>
        </w:rPr>
        <w:t>(Rosser, Miner et al. 2009; Rosser, Oakes et al. 2009; Sullivan, Salazar et al. 2009; Sullivan and Khosropour 2010)</w:t>
      </w:r>
      <w:r w:rsidR="00541670">
        <w:rPr>
          <w:rFonts w:ascii="Courier New" w:hAnsi="Courier New" w:cs="Courier New"/>
          <w:sz w:val="24"/>
        </w:rPr>
        <w:fldChar w:fldCharType="end"/>
      </w:r>
      <w:r w:rsidR="00B91B54">
        <w:rPr>
          <w:rFonts w:ascii="Courier New" w:hAnsi="Courier New" w:cs="Courier New"/>
          <w:sz w:val="24"/>
        </w:rPr>
        <w:t xml:space="preserve">. </w:t>
      </w:r>
      <w:r w:rsidR="00E05E5D">
        <w:rPr>
          <w:rFonts w:ascii="Courier New" w:hAnsi="Courier New" w:cs="Courier New"/>
          <w:sz w:val="24"/>
        </w:rPr>
        <w:t xml:space="preserve"> </w:t>
      </w:r>
    </w:p>
    <w:p w:rsidR="00B03253" w:rsidRDefault="00B03253" w:rsidP="0001400F">
      <w:pPr>
        <w:rPr>
          <w:rFonts w:ascii="Courier New" w:hAnsi="Courier New" w:cs="Courier New"/>
          <w:sz w:val="24"/>
        </w:rPr>
      </w:pPr>
    </w:p>
    <w:p w:rsidR="00F65748" w:rsidRDefault="00E05E5D" w:rsidP="0001400F">
      <w:pPr>
        <w:rPr>
          <w:rFonts w:ascii="Courier New" w:hAnsi="Courier New" w:cs="Courier New"/>
          <w:sz w:val="24"/>
        </w:rPr>
      </w:pPr>
      <w:r>
        <w:rPr>
          <w:rFonts w:ascii="Courier New" w:hAnsi="Courier New" w:cs="Courier New"/>
          <w:sz w:val="24"/>
        </w:rPr>
        <w:t xml:space="preserve">The participation rate is defined as the number of </w:t>
      </w:r>
      <w:r w:rsidR="00686461">
        <w:rPr>
          <w:rFonts w:ascii="Courier New" w:hAnsi="Courier New" w:cs="Courier New"/>
          <w:sz w:val="24"/>
        </w:rPr>
        <w:t xml:space="preserve">eligible </w:t>
      </w:r>
      <w:r w:rsidR="00303616">
        <w:rPr>
          <w:rFonts w:ascii="Courier New" w:hAnsi="Courier New" w:cs="Courier New"/>
          <w:sz w:val="24"/>
        </w:rPr>
        <w:t>persons</w:t>
      </w:r>
      <w:r>
        <w:rPr>
          <w:rFonts w:ascii="Courier New" w:hAnsi="Courier New" w:cs="Courier New"/>
          <w:sz w:val="24"/>
        </w:rPr>
        <w:t xml:space="preserve"> who</w:t>
      </w:r>
      <w:r w:rsidR="00D552BE">
        <w:rPr>
          <w:rFonts w:ascii="Courier New" w:hAnsi="Courier New" w:cs="Courier New"/>
          <w:sz w:val="24"/>
        </w:rPr>
        <w:t xml:space="preserve"> </w:t>
      </w:r>
      <w:r>
        <w:rPr>
          <w:rFonts w:ascii="Courier New" w:hAnsi="Courier New" w:cs="Courier New"/>
          <w:sz w:val="24"/>
        </w:rPr>
        <w:t xml:space="preserve">start the </w:t>
      </w:r>
      <w:r w:rsidR="00370AD7">
        <w:rPr>
          <w:rFonts w:ascii="Courier New" w:hAnsi="Courier New" w:cs="Courier New"/>
          <w:sz w:val="24"/>
        </w:rPr>
        <w:t>behavioral assessment</w:t>
      </w:r>
      <w:r>
        <w:rPr>
          <w:rFonts w:ascii="Courier New" w:hAnsi="Courier New" w:cs="Courier New"/>
          <w:sz w:val="24"/>
        </w:rPr>
        <w:t xml:space="preserve"> divided by the number </w:t>
      </w:r>
      <w:r w:rsidR="008812D5">
        <w:rPr>
          <w:rFonts w:ascii="Courier New" w:hAnsi="Courier New" w:cs="Courier New"/>
          <w:sz w:val="24"/>
        </w:rPr>
        <w:t xml:space="preserve">of </w:t>
      </w:r>
      <w:r w:rsidR="00303616">
        <w:rPr>
          <w:rFonts w:ascii="Courier New" w:hAnsi="Courier New" w:cs="Courier New"/>
          <w:sz w:val="24"/>
        </w:rPr>
        <w:t>persons</w:t>
      </w:r>
      <w:r w:rsidR="00D552BE">
        <w:rPr>
          <w:rFonts w:ascii="Courier New" w:hAnsi="Courier New" w:cs="Courier New"/>
          <w:sz w:val="24"/>
        </w:rPr>
        <w:t xml:space="preserve"> </w:t>
      </w:r>
      <w:r w:rsidR="00E336A1">
        <w:rPr>
          <w:rFonts w:ascii="Courier New" w:hAnsi="Courier New" w:cs="Courier New"/>
          <w:sz w:val="24"/>
        </w:rPr>
        <w:t>who complete the eligibility screener</w:t>
      </w:r>
      <w:r>
        <w:rPr>
          <w:rFonts w:ascii="Courier New" w:hAnsi="Courier New" w:cs="Courier New"/>
          <w:sz w:val="24"/>
        </w:rPr>
        <w:t xml:space="preserve">. </w:t>
      </w:r>
      <w:r w:rsidR="003807B1">
        <w:rPr>
          <w:rFonts w:ascii="Courier New" w:hAnsi="Courier New" w:cs="Courier New"/>
          <w:sz w:val="24"/>
        </w:rPr>
        <w:t>R</w:t>
      </w:r>
      <w:r w:rsidR="000975EC">
        <w:rPr>
          <w:rFonts w:ascii="Courier New" w:hAnsi="Courier New" w:cs="Courier New"/>
          <w:sz w:val="24"/>
        </w:rPr>
        <w:t xml:space="preserve">ecent studies conducted by </w:t>
      </w:r>
      <w:r w:rsidR="00F24396">
        <w:rPr>
          <w:rFonts w:ascii="Courier New" w:hAnsi="Courier New" w:cs="Courier New"/>
          <w:sz w:val="24"/>
        </w:rPr>
        <w:t xml:space="preserve">the </w:t>
      </w:r>
      <w:r w:rsidR="00481979">
        <w:rPr>
          <w:rFonts w:ascii="Courier New" w:hAnsi="Courier New" w:cs="Courier New"/>
          <w:sz w:val="24"/>
        </w:rPr>
        <w:t>web-based s</w:t>
      </w:r>
      <w:r w:rsidR="004B1579">
        <w:rPr>
          <w:rFonts w:ascii="Courier New" w:hAnsi="Courier New" w:cs="Courier New"/>
          <w:sz w:val="24"/>
        </w:rPr>
        <w:t>urvey</w:t>
      </w:r>
      <w:r w:rsidR="000975EC">
        <w:rPr>
          <w:rFonts w:ascii="Courier New" w:hAnsi="Courier New" w:cs="Courier New"/>
          <w:sz w:val="24"/>
        </w:rPr>
        <w:t xml:space="preserve"> researchers have ach</w:t>
      </w:r>
      <w:r w:rsidR="00DB4829">
        <w:rPr>
          <w:rFonts w:ascii="Courier New" w:hAnsi="Courier New" w:cs="Courier New"/>
          <w:sz w:val="24"/>
        </w:rPr>
        <w:t>ieved participation rate</w:t>
      </w:r>
      <w:r w:rsidR="00A11123">
        <w:rPr>
          <w:rFonts w:ascii="Courier New" w:hAnsi="Courier New" w:cs="Courier New"/>
          <w:sz w:val="24"/>
        </w:rPr>
        <w:t>s</w:t>
      </w:r>
      <w:r w:rsidR="00DB4829">
        <w:rPr>
          <w:rFonts w:ascii="Courier New" w:hAnsi="Courier New" w:cs="Courier New"/>
          <w:sz w:val="24"/>
        </w:rPr>
        <w:t xml:space="preserve"> above 50% </w:t>
      </w:r>
      <w:r w:rsidR="00541670" w:rsidRPr="00DB4829">
        <w:rPr>
          <w:rFonts w:ascii="Courier New" w:hAnsi="Courier New" w:cs="Courier New"/>
          <w:sz w:val="24"/>
        </w:rPr>
        <w:fldChar w:fldCharType="begin"/>
      </w:r>
      <w:r w:rsidR="00D555F5">
        <w:rPr>
          <w:rFonts w:ascii="Courier New" w:hAnsi="Courier New" w:cs="Courier New"/>
          <w:sz w:val="24"/>
        </w:rPr>
        <w:instrText xml:space="preserve"> ADDIN EN.CITE &lt;EndNote&gt;&lt;Cite&gt;&lt;Author&gt;Sullivan&lt;/Author&gt;&lt;Year&gt;2010&lt;/Year&gt;&lt;RecNum&gt;1704&lt;/RecNum&gt;&lt;DisplayText&gt;(Khosropour, Luisi et al. 2010; Sullivan 2010; Sullivan and Khosropour 2010)&lt;/DisplayText&gt;&lt;record&gt;&lt;rec-number&gt;1704&lt;/rec-number&gt;&lt;foreign-keys&gt;&lt;key app="EN" db-id="pzfp5s0whrrswre5ps25fs9dzdwe0sefsst2"&gt;1704&lt;/key&gt;&lt;/foreign-keys&gt;&lt;ref-type name="Conference Paper"&gt;47&lt;/ref-type&gt;&lt;contributors&gt;&lt;authors&gt;&lt;author&gt;Sullivan, P.S.&lt;/author&gt;&lt;author&gt;Khosropour, C.M.&lt;/author&gt;&lt;/authors&gt;&lt;/contributors&gt;&lt;titles&gt;&lt;title&gt;The BOPR Study: Methods to improve the enrollment of racial/ethnic minority MSM in online HIV prevention research&lt;/title&gt;&lt;secondary-title&gt;Sex: Tech Conference&lt;/secondary-title&gt;&lt;/titles&gt;&lt;dates&gt;&lt;year&gt;2010&lt;/year&gt;&lt;pub-dates&gt;&lt;date&gt;February&lt;/date&gt;&lt;/pub-dates&gt;&lt;/dates&gt;&lt;urls&gt;&lt;/urls&gt;&lt;/record&gt;&lt;/Cite&gt;&lt;Cite&gt;&lt;Author&gt;Khosropour&lt;/Author&gt;&lt;Year&gt;2010&lt;/Year&gt;&lt;RecNum&gt;1705&lt;/RecNum&gt;&lt;record&gt;&lt;rec-number&gt;1705&lt;/rec-number&gt;&lt;foreign-keys&gt;&lt;key app="EN" db-id="pzfp5s0whrrswre5ps25fs9dzdwe0sefsst2"&gt;1705&lt;/key&gt;&lt;/foreign-keys&gt;&lt;ref-type name="Conference Paper"&gt;47&lt;/ref-type&gt;&lt;contributors&gt;&lt;authors&gt;&lt;author&gt;Khosropour, C.M.&lt;/author&gt;&lt;author&gt;Luisi, N.&lt;/author&gt;&lt;author&gt;Sullivan, P. S.&lt;/author&gt;&lt;/authors&gt;&lt;/contributors&gt;&lt;titles&gt;&lt;title&gt;Challenges in Engaging Black Men in Online Internet Research&lt;/title&gt;&lt;secondary-title&gt;United States Conference on AIDS&lt;/secondary-title&gt;&lt;/titles&gt;&lt;dates&gt;&lt;year&gt;2010&lt;/year&gt;&lt;pub-dates&gt;&lt;date&gt;September&lt;/date&gt;&lt;/pub-dates&gt;&lt;/dates&gt;&lt;urls&gt;&lt;/urls&gt;&lt;/record&gt;&lt;/Cite&gt;&lt;Cite&gt;&lt;Author&gt;Sullivan&lt;/Author&gt;&lt;Year&gt;2010&lt;/Year&gt;&lt;RecNum&gt;1706&lt;/RecNum&gt;&lt;record&gt;&lt;rec-number&gt;1706&lt;/rec-number&gt;&lt;foreign-keys&gt;&lt;key app="EN" db-id="pzfp5s0whrrswre5ps25fs9dzdwe0sefsst2"&gt;1706&lt;/key&gt;&lt;/foreign-keys&gt;&lt;ref-type name="Unpublished Work"&gt;34&lt;/ref-type&gt;&lt;contributors&gt;&lt;authors&gt;&lt;author&gt;Sullivan, P. S.&lt;/author&gt;&lt;/authors&gt;&lt;/contributors&gt;&lt;titles&gt;&lt;title&gt;CVCT (Couples Voluntary Counseling &amp;amp; Testing) online scale validation data&lt;/title&gt;&lt;/titles&gt;&lt;dates&gt;&lt;year&gt;2010&lt;/year&gt;&lt;pub-dates&gt;&lt;date&gt;May&lt;/date&gt;&lt;/pub-dates&gt;&lt;/dates&gt;&lt;urls&gt;&lt;/urls&gt;&lt;/record&gt;&lt;/Cite&gt;&lt;/EndNote&gt;</w:instrText>
      </w:r>
      <w:r w:rsidR="00541670" w:rsidRPr="00DB4829">
        <w:rPr>
          <w:rFonts w:ascii="Courier New" w:hAnsi="Courier New" w:cs="Courier New"/>
          <w:sz w:val="24"/>
        </w:rPr>
        <w:fldChar w:fldCharType="separate"/>
      </w:r>
      <w:r w:rsidR="00D555F5">
        <w:rPr>
          <w:rFonts w:ascii="Courier New" w:hAnsi="Courier New" w:cs="Courier New"/>
          <w:noProof/>
          <w:sz w:val="24"/>
        </w:rPr>
        <w:t>(Khosropour, Luisi et al. 2010; Sullivan 2010; Sullivan and Khosropour 2010)</w:t>
      </w:r>
      <w:r w:rsidR="00541670" w:rsidRPr="00DB4829">
        <w:rPr>
          <w:rFonts w:ascii="Courier New" w:hAnsi="Courier New" w:cs="Courier New"/>
          <w:sz w:val="24"/>
        </w:rPr>
        <w:fldChar w:fldCharType="end"/>
      </w:r>
      <w:r w:rsidR="00E337D1" w:rsidRPr="00DB4829">
        <w:rPr>
          <w:rFonts w:ascii="Courier New" w:hAnsi="Courier New" w:cs="Courier New"/>
          <w:sz w:val="24"/>
        </w:rPr>
        <w:t>.</w:t>
      </w:r>
      <w:r w:rsidR="00F65748" w:rsidRPr="00DB4829">
        <w:rPr>
          <w:rFonts w:ascii="Courier New" w:hAnsi="Courier New" w:cs="Courier New"/>
          <w:sz w:val="24"/>
        </w:rPr>
        <w:t xml:space="preserve"> </w:t>
      </w:r>
      <w:r w:rsidR="006B6CC7">
        <w:rPr>
          <w:rFonts w:ascii="Courier New" w:hAnsi="Courier New" w:cs="Courier New"/>
          <w:sz w:val="24"/>
        </w:rPr>
        <w:t xml:space="preserve">A </w:t>
      </w:r>
      <w:r w:rsidR="00744EDB">
        <w:rPr>
          <w:rFonts w:ascii="Courier New" w:hAnsi="Courier New" w:cs="Courier New"/>
          <w:sz w:val="24"/>
        </w:rPr>
        <w:t>target</w:t>
      </w:r>
      <w:r w:rsidR="006B6CC7">
        <w:rPr>
          <w:rFonts w:ascii="Courier New" w:hAnsi="Courier New" w:cs="Courier New"/>
          <w:sz w:val="24"/>
        </w:rPr>
        <w:t xml:space="preserve"> of </w:t>
      </w:r>
      <w:r w:rsidR="00A11123">
        <w:rPr>
          <w:rFonts w:ascii="Courier New" w:hAnsi="Courier New" w:cs="Courier New"/>
          <w:sz w:val="24"/>
        </w:rPr>
        <w:t>309,09</w:t>
      </w:r>
      <w:r w:rsidR="00865B44">
        <w:rPr>
          <w:rFonts w:ascii="Courier New" w:hAnsi="Courier New" w:cs="Courier New"/>
          <w:sz w:val="24"/>
        </w:rPr>
        <w:t>0</w:t>
      </w:r>
      <w:r w:rsidR="006B6CC7">
        <w:rPr>
          <w:rFonts w:ascii="Courier New" w:hAnsi="Courier New" w:cs="Courier New"/>
          <w:sz w:val="24"/>
        </w:rPr>
        <w:t xml:space="preserve"> </w:t>
      </w:r>
      <w:r w:rsidR="008812D5">
        <w:rPr>
          <w:rFonts w:ascii="Courier New" w:hAnsi="Courier New" w:cs="Courier New"/>
          <w:sz w:val="24"/>
        </w:rPr>
        <w:t xml:space="preserve">persons </w:t>
      </w:r>
      <w:r w:rsidR="006B6CC7">
        <w:rPr>
          <w:rFonts w:ascii="Courier New" w:hAnsi="Courier New" w:cs="Courier New"/>
          <w:sz w:val="24"/>
        </w:rPr>
        <w:t xml:space="preserve">will be screened. </w:t>
      </w:r>
    </w:p>
    <w:p w:rsidR="00F65748" w:rsidRDefault="00F65748" w:rsidP="0001400F">
      <w:pPr>
        <w:rPr>
          <w:rFonts w:ascii="Courier New" w:hAnsi="Courier New" w:cs="Courier New"/>
          <w:sz w:val="24"/>
        </w:rPr>
      </w:pPr>
    </w:p>
    <w:p w:rsidR="0001400F" w:rsidRPr="00691BF3" w:rsidRDefault="0001400F" w:rsidP="00691BF3">
      <w:pPr>
        <w:rPr>
          <w:rFonts w:ascii="Courier New" w:hAnsi="Courier New" w:cs="Courier New"/>
          <w:sz w:val="24"/>
        </w:rPr>
      </w:pPr>
      <w:r w:rsidRPr="0001400F">
        <w:rPr>
          <w:rFonts w:ascii="Courier New" w:hAnsi="Courier New" w:cs="Courier New"/>
          <w:sz w:val="24"/>
        </w:rPr>
        <w:t>Further details and calculations are provided in Section B3 below.</w:t>
      </w:r>
    </w:p>
    <w:p w:rsidR="003E5A49" w:rsidRPr="003F430D" w:rsidRDefault="003E5A49" w:rsidP="009B67FF">
      <w:pPr>
        <w:rPr>
          <w:rFonts w:ascii="Courier New" w:hAnsi="Courier New" w:cs="Courier New"/>
          <w:b/>
          <w:sz w:val="24"/>
        </w:rPr>
      </w:pPr>
    </w:p>
    <w:p w:rsidR="003E5A49" w:rsidRPr="003F430D" w:rsidRDefault="003E5A49" w:rsidP="007E0509">
      <w:pPr>
        <w:ind w:left="1440" w:hanging="720"/>
        <w:rPr>
          <w:rFonts w:ascii="Courier New" w:hAnsi="Courier New" w:cs="Courier New"/>
          <w:b/>
          <w:sz w:val="24"/>
        </w:rPr>
      </w:pPr>
      <w:r w:rsidRPr="003F430D">
        <w:rPr>
          <w:rFonts w:ascii="Courier New" w:hAnsi="Courier New" w:cs="Courier New"/>
          <w:b/>
          <w:sz w:val="24"/>
        </w:rPr>
        <w:t>2. Procedures for the Collection of Information</w:t>
      </w:r>
    </w:p>
    <w:p w:rsidR="003E5A49" w:rsidRPr="003F430D" w:rsidRDefault="003E5A49" w:rsidP="00FC4398">
      <w:pPr>
        <w:rPr>
          <w:rFonts w:ascii="Courier New" w:hAnsi="Courier New" w:cs="Courier New"/>
          <w:sz w:val="24"/>
        </w:rPr>
      </w:pPr>
    </w:p>
    <w:p w:rsidR="00DF0714" w:rsidRPr="00F65E26" w:rsidRDefault="00F65E26" w:rsidP="00F65E26">
      <w:pPr>
        <w:tabs>
          <w:tab w:val="left" w:pos="720"/>
        </w:tabs>
        <w:rPr>
          <w:rFonts w:ascii="Courier New" w:hAnsi="Courier New" w:cs="Courier New"/>
          <w:sz w:val="24"/>
          <w:u w:val="single"/>
        </w:rPr>
      </w:pPr>
      <w:r>
        <w:rPr>
          <w:rFonts w:ascii="Courier New" w:hAnsi="Courier New" w:cs="Courier New"/>
          <w:sz w:val="24"/>
          <w:u w:val="single"/>
        </w:rPr>
        <w:t>M</w:t>
      </w:r>
      <w:r w:rsidR="00DF0714" w:rsidRPr="00F65E26">
        <w:rPr>
          <w:rFonts w:ascii="Courier New" w:hAnsi="Courier New" w:cs="Courier New"/>
          <w:sz w:val="24"/>
          <w:u w:val="single"/>
        </w:rPr>
        <w:t>ain steps in data collection</w:t>
      </w:r>
    </w:p>
    <w:p w:rsidR="00DF0714" w:rsidRPr="00DF0714" w:rsidRDefault="00947657" w:rsidP="00DD69B3">
      <w:pPr>
        <w:tabs>
          <w:tab w:val="left" w:pos="720"/>
        </w:tabs>
        <w:rPr>
          <w:rFonts w:ascii="Courier New" w:hAnsi="Courier New" w:cs="Courier New"/>
          <w:sz w:val="24"/>
        </w:rPr>
      </w:pPr>
      <w:r>
        <w:rPr>
          <w:rFonts w:ascii="Courier New" w:hAnsi="Courier New" w:cs="Courier New"/>
          <w:sz w:val="24"/>
        </w:rPr>
        <w:t xml:space="preserve">For the proposed information collection, </w:t>
      </w:r>
      <w:r w:rsidR="00217206">
        <w:rPr>
          <w:rFonts w:ascii="Courier New" w:hAnsi="Courier New" w:cs="Courier New"/>
          <w:sz w:val="24"/>
        </w:rPr>
        <w:t>data</w:t>
      </w:r>
      <w:r w:rsidR="00DD69B3">
        <w:rPr>
          <w:rFonts w:ascii="Courier New" w:hAnsi="Courier New" w:cs="Courier New"/>
          <w:sz w:val="24"/>
        </w:rPr>
        <w:t xml:space="preserve"> </w:t>
      </w:r>
      <w:r w:rsidR="00217206">
        <w:rPr>
          <w:rFonts w:ascii="Courier New" w:hAnsi="Courier New" w:cs="Courier New"/>
          <w:sz w:val="24"/>
        </w:rPr>
        <w:t xml:space="preserve">will be collected </w:t>
      </w:r>
      <w:r w:rsidR="00DF0714" w:rsidRPr="00DF0714">
        <w:rPr>
          <w:rFonts w:ascii="Courier New" w:hAnsi="Courier New" w:cs="Courier New"/>
          <w:sz w:val="24"/>
        </w:rPr>
        <w:t>through a</w:t>
      </w:r>
      <w:r w:rsidR="00DD69B3">
        <w:rPr>
          <w:rFonts w:ascii="Courier New" w:hAnsi="Courier New" w:cs="Courier New"/>
          <w:sz w:val="24"/>
        </w:rPr>
        <w:t xml:space="preserve"> self-administered, web-based </w:t>
      </w:r>
      <w:r w:rsidR="00B6560E">
        <w:rPr>
          <w:rFonts w:ascii="Courier New" w:hAnsi="Courier New" w:cs="Courier New"/>
          <w:sz w:val="24"/>
        </w:rPr>
        <w:t>interview</w:t>
      </w:r>
      <w:r w:rsidR="00DF0714" w:rsidRPr="00DF0714">
        <w:rPr>
          <w:rFonts w:ascii="Courier New" w:hAnsi="Courier New" w:cs="Courier New"/>
          <w:sz w:val="24"/>
        </w:rPr>
        <w:t xml:space="preserve">. Data collection </w:t>
      </w:r>
      <w:r w:rsidR="00217206">
        <w:rPr>
          <w:rFonts w:ascii="Courier New" w:hAnsi="Courier New" w:cs="Courier New"/>
          <w:sz w:val="24"/>
        </w:rPr>
        <w:t xml:space="preserve">will </w:t>
      </w:r>
      <w:r w:rsidR="00DF0714" w:rsidRPr="00DF0714">
        <w:rPr>
          <w:rFonts w:ascii="Courier New" w:hAnsi="Courier New" w:cs="Courier New"/>
          <w:sz w:val="24"/>
        </w:rPr>
        <w:t xml:space="preserve">begin with </w:t>
      </w:r>
      <w:r w:rsidR="00217206">
        <w:rPr>
          <w:rFonts w:ascii="Courier New" w:hAnsi="Courier New" w:cs="Courier New"/>
          <w:sz w:val="24"/>
        </w:rPr>
        <w:t xml:space="preserve">completion of an online </w:t>
      </w:r>
      <w:r w:rsidR="00DF0714" w:rsidRPr="00DF0714">
        <w:rPr>
          <w:rFonts w:ascii="Courier New" w:hAnsi="Courier New" w:cs="Courier New"/>
          <w:sz w:val="24"/>
        </w:rPr>
        <w:t xml:space="preserve">eligibility screener </w:t>
      </w:r>
      <w:r w:rsidR="00DD69B3">
        <w:rPr>
          <w:rFonts w:ascii="Courier New" w:hAnsi="Courier New" w:cs="Courier New"/>
          <w:sz w:val="24"/>
        </w:rPr>
        <w:t>(</w:t>
      </w:r>
      <w:r w:rsidR="00D65EC5" w:rsidRPr="00D65EC5">
        <w:rPr>
          <w:rFonts w:ascii="Courier New" w:hAnsi="Courier New" w:cs="Courier New"/>
          <w:b/>
          <w:sz w:val="24"/>
        </w:rPr>
        <w:t>Attachment 2a</w:t>
      </w:r>
      <w:r w:rsidR="00DD69B3">
        <w:rPr>
          <w:rFonts w:ascii="Courier New" w:hAnsi="Courier New" w:cs="Courier New"/>
          <w:sz w:val="24"/>
        </w:rPr>
        <w:t>)</w:t>
      </w:r>
      <w:r w:rsidR="00DF0714" w:rsidRPr="00DF0714">
        <w:rPr>
          <w:rFonts w:ascii="Courier New" w:hAnsi="Courier New" w:cs="Courier New"/>
          <w:sz w:val="24"/>
        </w:rPr>
        <w:t xml:space="preserve">. If the </w:t>
      </w:r>
      <w:r w:rsidR="00217206">
        <w:rPr>
          <w:rFonts w:ascii="Courier New" w:hAnsi="Courier New" w:cs="Courier New"/>
          <w:sz w:val="24"/>
        </w:rPr>
        <w:t>person completing the screener</w:t>
      </w:r>
      <w:r w:rsidR="00DD69B3" w:rsidRPr="00DF0714">
        <w:rPr>
          <w:rFonts w:ascii="Courier New" w:hAnsi="Courier New" w:cs="Courier New"/>
          <w:sz w:val="24"/>
        </w:rPr>
        <w:t xml:space="preserve"> </w:t>
      </w:r>
      <w:r w:rsidR="00DF0714" w:rsidRPr="00DF0714">
        <w:rPr>
          <w:rFonts w:ascii="Courier New" w:hAnsi="Courier New" w:cs="Courier New"/>
          <w:sz w:val="24"/>
        </w:rPr>
        <w:t xml:space="preserve">is not eligible, he </w:t>
      </w:r>
      <w:r w:rsidR="00FF26B7">
        <w:rPr>
          <w:rFonts w:ascii="Courier New" w:hAnsi="Courier New" w:cs="Courier New"/>
          <w:sz w:val="24"/>
        </w:rPr>
        <w:t>will be</w:t>
      </w:r>
      <w:r w:rsidR="00FF26B7" w:rsidRPr="00DF0714">
        <w:rPr>
          <w:rFonts w:ascii="Courier New" w:hAnsi="Courier New" w:cs="Courier New"/>
          <w:sz w:val="24"/>
        </w:rPr>
        <w:t xml:space="preserve"> </w:t>
      </w:r>
      <w:r w:rsidR="00DF0714" w:rsidRPr="00DF0714">
        <w:rPr>
          <w:rFonts w:ascii="Courier New" w:hAnsi="Courier New" w:cs="Courier New"/>
          <w:sz w:val="24"/>
        </w:rPr>
        <w:t>thanked for his time and interest in the project. If he is</w:t>
      </w:r>
      <w:r w:rsidR="0083431B">
        <w:rPr>
          <w:rFonts w:ascii="Courier New" w:hAnsi="Courier New" w:cs="Courier New"/>
          <w:sz w:val="24"/>
        </w:rPr>
        <w:t xml:space="preserve"> eligible, </w:t>
      </w:r>
      <w:r w:rsidR="00217206">
        <w:rPr>
          <w:rFonts w:ascii="Courier New" w:hAnsi="Courier New" w:cs="Courier New"/>
          <w:sz w:val="24"/>
        </w:rPr>
        <w:t xml:space="preserve">he will be asked to give his </w:t>
      </w:r>
      <w:r w:rsidR="00DD69B3">
        <w:rPr>
          <w:rFonts w:ascii="Courier New" w:hAnsi="Courier New" w:cs="Courier New"/>
          <w:sz w:val="24"/>
        </w:rPr>
        <w:t xml:space="preserve">informed consent </w:t>
      </w:r>
      <w:r w:rsidR="00217206">
        <w:rPr>
          <w:rFonts w:ascii="Courier New" w:hAnsi="Courier New" w:cs="Courier New"/>
          <w:sz w:val="24"/>
        </w:rPr>
        <w:t>to</w:t>
      </w:r>
      <w:r w:rsidR="00DD69B3">
        <w:rPr>
          <w:rFonts w:ascii="Courier New" w:hAnsi="Courier New" w:cs="Courier New"/>
          <w:sz w:val="24"/>
        </w:rPr>
        <w:t xml:space="preserve"> participat</w:t>
      </w:r>
      <w:r w:rsidR="00D97542">
        <w:rPr>
          <w:rFonts w:ascii="Courier New" w:hAnsi="Courier New" w:cs="Courier New"/>
          <w:sz w:val="24"/>
        </w:rPr>
        <w:t>e</w:t>
      </w:r>
      <w:r w:rsidR="00DD69B3">
        <w:rPr>
          <w:rFonts w:ascii="Courier New" w:hAnsi="Courier New" w:cs="Courier New"/>
          <w:sz w:val="24"/>
        </w:rPr>
        <w:t xml:space="preserve"> (</w:t>
      </w:r>
      <w:r w:rsidR="00D65EC5" w:rsidRPr="00D65EC5">
        <w:rPr>
          <w:rFonts w:ascii="Courier New" w:hAnsi="Courier New" w:cs="Courier New"/>
          <w:b/>
          <w:sz w:val="24"/>
        </w:rPr>
        <w:t xml:space="preserve">Attachment </w:t>
      </w:r>
      <w:r w:rsidR="00641AE6">
        <w:rPr>
          <w:rFonts w:ascii="Courier New" w:hAnsi="Courier New" w:cs="Courier New"/>
          <w:b/>
          <w:sz w:val="24"/>
        </w:rPr>
        <w:t>7</w:t>
      </w:r>
      <w:r w:rsidR="00DD69B3">
        <w:rPr>
          <w:rFonts w:ascii="Courier New" w:hAnsi="Courier New" w:cs="Courier New"/>
          <w:sz w:val="24"/>
        </w:rPr>
        <w:t>)</w:t>
      </w:r>
      <w:r w:rsidR="00217206">
        <w:rPr>
          <w:rFonts w:ascii="Courier New" w:hAnsi="Courier New" w:cs="Courier New"/>
          <w:sz w:val="24"/>
        </w:rPr>
        <w:t>; his response will be documented on an online form</w:t>
      </w:r>
      <w:r w:rsidR="00DF0714" w:rsidRPr="00DF0714">
        <w:rPr>
          <w:rFonts w:ascii="Courier New" w:hAnsi="Courier New" w:cs="Courier New"/>
          <w:sz w:val="24"/>
        </w:rPr>
        <w:t xml:space="preserve">. </w:t>
      </w:r>
      <w:r w:rsidR="00217206">
        <w:rPr>
          <w:rFonts w:ascii="Courier New" w:hAnsi="Courier New" w:cs="Courier New"/>
          <w:sz w:val="24"/>
        </w:rPr>
        <w:t xml:space="preserve">Persons who </w:t>
      </w:r>
      <w:r w:rsidR="00DF0714" w:rsidRPr="00DF0714">
        <w:rPr>
          <w:rFonts w:ascii="Courier New" w:hAnsi="Courier New" w:cs="Courier New"/>
          <w:sz w:val="24"/>
        </w:rPr>
        <w:t>consent</w:t>
      </w:r>
      <w:r w:rsidR="008812D5">
        <w:rPr>
          <w:rFonts w:ascii="Courier New" w:hAnsi="Courier New" w:cs="Courier New"/>
          <w:sz w:val="24"/>
        </w:rPr>
        <w:t xml:space="preserve"> </w:t>
      </w:r>
      <w:r w:rsidR="00217206">
        <w:rPr>
          <w:rFonts w:ascii="Courier New" w:hAnsi="Courier New" w:cs="Courier New"/>
          <w:sz w:val="24"/>
        </w:rPr>
        <w:t>will be</w:t>
      </w:r>
      <w:r w:rsidR="00DD69B3">
        <w:rPr>
          <w:rFonts w:ascii="Courier New" w:hAnsi="Courier New" w:cs="Courier New"/>
          <w:sz w:val="24"/>
        </w:rPr>
        <w:t xml:space="preserve"> automatically directed to the interview</w:t>
      </w:r>
      <w:r w:rsidR="00DF0714" w:rsidRPr="00DF0714">
        <w:rPr>
          <w:rFonts w:ascii="Courier New" w:hAnsi="Courier New" w:cs="Courier New"/>
          <w:sz w:val="24"/>
        </w:rPr>
        <w:t xml:space="preserve"> (</w:t>
      </w:r>
      <w:r w:rsidR="00D65EC5" w:rsidRPr="00D65EC5">
        <w:rPr>
          <w:rFonts w:ascii="Courier New" w:hAnsi="Courier New" w:cs="Courier New"/>
          <w:b/>
          <w:sz w:val="24"/>
        </w:rPr>
        <w:t>Attachment 2b</w:t>
      </w:r>
      <w:r w:rsidR="00DF0714" w:rsidRPr="00DF0714">
        <w:rPr>
          <w:rFonts w:ascii="Courier New" w:hAnsi="Courier New" w:cs="Courier New"/>
          <w:sz w:val="24"/>
        </w:rPr>
        <w:t xml:space="preserve">). </w:t>
      </w:r>
      <w:r w:rsidR="00217206">
        <w:rPr>
          <w:rFonts w:ascii="Courier New" w:hAnsi="Courier New" w:cs="Courier New"/>
          <w:sz w:val="24"/>
        </w:rPr>
        <w:t>Those who do not consent to participate</w:t>
      </w:r>
      <w:r w:rsidR="00FF26B7" w:rsidRPr="00DF0714">
        <w:rPr>
          <w:rFonts w:ascii="Courier New" w:hAnsi="Courier New" w:cs="Courier New"/>
          <w:sz w:val="24"/>
        </w:rPr>
        <w:t xml:space="preserve"> </w:t>
      </w:r>
      <w:r w:rsidR="00FF26B7">
        <w:rPr>
          <w:rFonts w:ascii="Courier New" w:hAnsi="Courier New" w:cs="Courier New"/>
          <w:sz w:val="24"/>
        </w:rPr>
        <w:t>will be</w:t>
      </w:r>
      <w:r w:rsidR="00FF26B7" w:rsidRPr="00DF0714">
        <w:rPr>
          <w:rFonts w:ascii="Courier New" w:hAnsi="Courier New" w:cs="Courier New"/>
          <w:sz w:val="24"/>
        </w:rPr>
        <w:t xml:space="preserve"> thanked for </w:t>
      </w:r>
      <w:r w:rsidR="007512F5">
        <w:rPr>
          <w:rFonts w:ascii="Courier New" w:hAnsi="Courier New" w:cs="Courier New"/>
          <w:sz w:val="24"/>
        </w:rPr>
        <w:t>their</w:t>
      </w:r>
      <w:r w:rsidR="00FF26B7" w:rsidRPr="00DF0714">
        <w:rPr>
          <w:rFonts w:ascii="Courier New" w:hAnsi="Courier New" w:cs="Courier New"/>
          <w:sz w:val="24"/>
        </w:rPr>
        <w:t xml:space="preserve"> time and interest in the project.</w:t>
      </w:r>
      <w:r w:rsidR="00FF26B7">
        <w:rPr>
          <w:rFonts w:ascii="Courier New" w:hAnsi="Courier New" w:cs="Courier New"/>
          <w:sz w:val="24"/>
        </w:rPr>
        <w:t xml:space="preserve"> </w:t>
      </w:r>
    </w:p>
    <w:p w:rsidR="00DF0714" w:rsidRPr="00DF0714" w:rsidRDefault="00DF0714" w:rsidP="00DF0714">
      <w:pPr>
        <w:tabs>
          <w:tab w:val="left" w:pos="720"/>
        </w:tabs>
        <w:ind w:firstLine="360"/>
        <w:rPr>
          <w:rFonts w:ascii="Courier New" w:hAnsi="Courier New" w:cs="Courier New"/>
          <w:sz w:val="24"/>
        </w:rPr>
      </w:pPr>
    </w:p>
    <w:p w:rsidR="00DF0714" w:rsidRPr="00F65E26" w:rsidRDefault="00DF0714" w:rsidP="00F65E26">
      <w:pPr>
        <w:tabs>
          <w:tab w:val="left" w:pos="720"/>
        </w:tabs>
        <w:rPr>
          <w:rFonts w:ascii="Courier New" w:hAnsi="Courier New" w:cs="Courier New"/>
          <w:sz w:val="24"/>
          <w:u w:val="single"/>
        </w:rPr>
      </w:pPr>
      <w:r w:rsidRPr="00F65E26">
        <w:rPr>
          <w:rFonts w:ascii="Courier New" w:hAnsi="Courier New" w:cs="Courier New"/>
          <w:sz w:val="24"/>
          <w:u w:val="single"/>
        </w:rPr>
        <w:t>Quality Control</w:t>
      </w:r>
    </w:p>
    <w:p w:rsidR="00DF0714" w:rsidRPr="00DF0714" w:rsidRDefault="00DF0714" w:rsidP="00F65E26">
      <w:pPr>
        <w:tabs>
          <w:tab w:val="left" w:pos="720"/>
        </w:tabs>
        <w:rPr>
          <w:rFonts w:ascii="Courier New" w:hAnsi="Courier New" w:cs="Courier New"/>
          <w:sz w:val="24"/>
        </w:rPr>
      </w:pPr>
      <w:r w:rsidRPr="00DF0714">
        <w:rPr>
          <w:rFonts w:ascii="Courier New" w:hAnsi="Courier New" w:cs="Courier New"/>
          <w:sz w:val="24"/>
        </w:rPr>
        <w:t xml:space="preserve">Data quality </w:t>
      </w:r>
      <w:r w:rsidR="00B16D9B">
        <w:rPr>
          <w:rFonts w:ascii="Courier New" w:hAnsi="Courier New" w:cs="Courier New"/>
          <w:sz w:val="24"/>
        </w:rPr>
        <w:t>will be</w:t>
      </w:r>
      <w:r w:rsidR="00B16D9B" w:rsidRPr="00DF0714">
        <w:rPr>
          <w:rFonts w:ascii="Courier New" w:hAnsi="Courier New" w:cs="Courier New"/>
          <w:sz w:val="24"/>
        </w:rPr>
        <w:t xml:space="preserve"> </w:t>
      </w:r>
      <w:r w:rsidRPr="00DF0714">
        <w:rPr>
          <w:rFonts w:ascii="Courier New" w:hAnsi="Courier New" w:cs="Courier New"/>
          <w:sz w:val="24"/>
        </w:rPr>
        <w:t xml:space="preserve">ensured by </w:t>
      </w:r>
      <w:r w:rsidR="00436F5A">
        <w:rPr>
          <w:rFonts w:ascii="Courier New" w:hAnsi="Courier New" w:cs="Courier New"/>
          <w:sz w:val="24"/>
        </w:rPr>
        <w:t xml:space="preserve">the </w:t>
      </w:r>
      <w:r w:rsidRPr="00DF0714">
        <w:rPr>
          <w:rFonts w:ascii="Courier New" w:hAnsi="Courier New" w:cs="Courier New"/>
          <w:sz w:val="24"/>
        </w:rPr>
        <w:t xml:space="preserve">use of </w:t>
      </w:r>
      <w:r w:rsidR="00DD69B3">
        <w:rPr>
          <w:rFonts w:ascii="Courier New" w:hAnsi="Courier New" w:cs="Courier New"/>
          <w:sz w:val="24"/>
        </w:rPr>
        <w:t>self-administered web-based interviews</w:t>
      </w:r>
      <w:r w:rsidR="00D221A6">
        <w:rPr>
          <w:rFonts w:ascii="Courier New" w:hAnsi="Courier New" w:cs="Courier New"/>
          <w:sz w:val="24"/>
        </w:rPr>
        <w:t>,</w:t>
      </w:r>
      <w:r w:rsidR="00DD69B3">
        <w:rPr>
          <w:rFonts w:ascii="Courier New" w:hAnsi="Courier New" w:cs="Courier New"/>
          <w:sz w:val="24"/>
        </w:rPr>
        <w:t xml:space="preserve"> which</w:t>
      </w:r>
      <w:r w:rsidRPr="00DF0714">
        <w:rPr>
          <w:rFonts w:ascii="Courier New" w:hAnsi="Courier New" w:cs="Courier New"/>
          <w:sz w:val="24"/>
        </w:rPr>
        <w:t xml:space="preserve"> improve data quality in several ways:</w:t>
      </w:r>
    </w:p>
    <w:p w:rsidR="00DF0714" w:rsidRPr="00DF0714" w:rsidRDefault="00DF0714" w:rsidP="00DF0714">
      <w:pPr>
        <w:numPr>
          <w:ilvl w:val="0"/>
          <w:numId w:val="20"/>
        </w:numPr>
        <w:tabs>
          <w:tab w:val="left" w:pos="720"/>
        </w:tabs>
        <w:rPr>
          <w:rFonts w:ascii="Courier New" w:hAnsi="Courier New" w:cs="Courier New"/>
          <w:sz w:val="24"/>
        </w:rPr>
      </w:pPr>
      <w:r w:rsidRPr="00DF0714">
        <w:rPr>
          <w:rFonts w:ascii="Courier New" w:hAnsi="Courier New" w:cs="Courier New"/>
          <w:sz w:val="24"/>
        </w:rPr>
        <w:t xml:space="preserve">Interview errors are reduced because </w:t>
      </w:r>
      <w:r w:rsidR="00027925">
        <w:rPr>
          <w:rFonts w:ascii="Courier New" w:hAnsi="Courier New" w:cs="Courier New"/>
          <w:sz w:val="24"/>
        </w:rPr>
        <w:t>individuals</w:t>
      </w:r>
      <w:r w:rsidR="00027925" w:rsidRPr="00DF0714">
        <w:rPr>
          <w:rFonts w:ascii="Courier New" w:hAnsi="Courier New" w:cs="Courier New"/>
          <w:sz w:val="24"/>
        </w:rPr>
        <w:t xml:space="preserve"> </w:t>
      </w:r>
      <w:r w:rsidRPr="00DF0714">
        <w:rPr>
          <w:rFonts w:ascii="Courier New" w:hAnsi="Courier New" w:cs="Courier New"/>
          <w:sz w:val="24"/>
        </w:rPr>
        <w:t xml:space="preserve">do not </w:t>
      </w:r>
      <w:r w:rsidRPr="00DF0714">
        <w:rPr>
          <w:rFonts w:ascii="Courier New" w:hAnsi="Courier New" w:cs="Courier New"/>
          <w:sz w:val="24"/>
        </w:rPr>
        <w:lastRenderedPageBreak/>
        <w:t xml:space="preserve">have to follow complex routing instructions; the computer </w:t>
      </w:r>
      <w:r w:rsidR="00D221A6">
        <w:rPr>
          <w:rFonts w:ascii="Courier New" w:hAnsi="Courier New" w:cs="Courier New"/>
          <w:sz w:val="24"/>
        </w:rPr>
        <w:t xml:space="preserve">skips </w:t>
      </w:r>
      <w:r w:rsidR="00027925">
        <w:rPr>
          <w:rFonts w:ascii="Courier New" w:hAnsi="Courier New" w:cs="Courier New"/>
          <w:sz w:val="24"/>
        </w:rPr>
        <w:t>automatically</w:t>
      </w:r>
      <w:r w:rsidR="00D221A6">
        <w:rPr>
          <w:rFonts w:ascii="Courier New" w:hAnsi="Courier New" w:cs="Courier New"/>
          <w:sz w:val="24"/>
        </w:rPr>
        <w:t xml:space="preserve"> to the next appropriate question</w:t>
      </w:r>
      <w:r w:rsidRPr="00DF0714">
        <w:rPr>
          <w:rFonts w:ascii="Courier New" w:hAnsi="Courier New" w:cs="Courier New"/>
          <w:sz w:val="24"/>
        </w:rPr>
        <w:t xml:space="preserve">. </w:t>
      </w:r>
    </w:p>
    <w:p w:rsidR="00027925" w:rsidRDefault="00B16D9B" w:rsidP="00DF0714">
      <w:pPr>
        <w:numPr>
          <w:ilvl w:val="0"/>
          <w:numId w:val="20"/>
        </w:numPr>
        <w:tabs>
          <w:tab w:val="left" w:pos="720"/>
        </w:tabs>
        <w:rPr>
          <w:rFonts w:ascii="Courier New" w:hAnsi="Courier New" w:cs="Courier New"/>
          <w:sz w:val="24"/>
        </w:rPr>
      </w:pPr>
      <w:r>
        <w:rPr>
          <w:rFonts w:ascii="Courier New" w:hAnsi="Courier New" w:cs="Courier New"/>
          <w:sz w:val="24"/>
        </w:rPr>
        <w:t>Participant</w:t>
      </w:r>
      <w:r w:rsidRPr="00DF0714">
        <w:rPr>
          <w:rFonts w:ascii="Courier New" w:hAnsi="Courier New" w:cs="Courier New"/>
          <w:sz w:val="24"/>
        </w:rPr>
        <w:t xml:space="preserve"> </w:t>
      </w:r>
      <w:r w:rsidR="00DF0714" w:rsidRPr="00DF0714">
        <w:rPr>
          <w:rFonts w:ascii="Courier New" w:hAnsi="Courier New" w:cs="Courier New"/>
          <w:sz w:val="24"/>
        </w:rPr>
        <w:t>error</w:t>
      </w:r>
      <w:r>
        <w:rPr>
          <w:rFonts w:ascii="Courier New" w:hAnsi="Courier New" w:cs="Courier New"/>
          <w:sz w:val="24"/>
        </w:rPr>
        <w:t>s</w:t>
      </w:r>
      <w:r w:rsidR="00DF0714" w:rsidRPr="00DF0714">
        <w:rPr>
          <w:rFonts w:ascii="Courier New" w:hAnsi="Courier New" w:cs="Courier New"/>
          <w:sz w:val="24"/>
        </w:rPr>
        <w:t xml:space="preserve"> are also reduced. </w:t>
      </w:r>
      <w:r w:rsidR="006959AB">
        <w:rPr>
          <w:rFonts w:ascii="Courier New" w:hAnsi="Courier New" w:cs="Courier New"/>
          <w:sz w:val="24"/>
        </w:rPr>
        <w:t>C</w:t>
      </w:r>
      <w:r w:rsidR="006959AB" w:rsidRPr="00DF0714">
        <w:rPr>
          <w:rFonts w:ascii="Courier New" w:hAnsi="Courier New" w:cs="Courier New"/>
          <w:sz w:val="24"/>
        </w:rPr>
        <w:t xml:space="preserve">hecks </w:t>
      </w:r>
      <w:r w:rsidR="006959AB">
        <w:rPr>
          <w:rFonts w:ascii="Courier New" w:hAnsi="Courier New" w:cs="Courier New"/>
          <w:sz w:val="24"/>
        </w:rPr>
        <w:t xml:space="preserve">for consistent responses </w:t>
      </w:r>
      <w:r w:rsidR="00DF0714" w:rsidRPr="00DF0714">
        <w:rPr>
          <w:rFonts w:ascii="Courier New" w:hAnsi="Courier New" w:cs="Courier New"/>
          <w:sz w:val="24"/>
        </w:rPr>
        <w:t xml:space="preserve">are programmed into the </w:t>
      </w:r>
      <w:r w:rsidR="00370AD7">
        <w:rPr>
          <w:rFonts w:ascii="Courier New" w:hAnsi="Courier New" w:cs="Courier New"/>
          <w:sz w:val="24"/>
        </w:rPr>
        <w:t>behavioral assessment</w:t>
      </w:r>
      <w:r w:rsidR="00DF0714" w:rsidRPr="00DF0714">
        <w:rPr>
          <w:rFonts w:ascii="Courier New" w:hAnsi="Courier New" w:cs="Courier New"/>
          <w:sz w:val="24"/>
        </w:rPr>
        <w:t xml:space="preserve"> so that </w:t>
      </w:r>
      <w:r w:rsidR="006959AB">
        <w:rPr>
          <w:rFonts w:ascii="Courier New" w:hAnsi="Courier New" w:cs="Courier New"/>
          <w:sz w:val="24"/>
        </w:rPr>
        <w:t>participants who provide</w:t>
      </w:r>
      <w:r w:rsidR="00FF26B7">
        <w:rPr>
          <w:rFonts w:ascii="Courier New" w:hAnsi="Courier New" w:cs="Courier New"/>
          <w:sz w:val="24"/>
        </w:rPr>
        <w:t xml:space="preserve"> </w:t>
      </w:r>
      <w:r w:rsidR="00DF0714" w:rsidRPr="00DF0714">
        <w:rPr>
          <w:rFonts w:ascii="Courier New" w:hAnsi="Courier New" w:cs="Courier New"/>
          <w:sz w:val="24"/>
        </w:rPr>
        <w:t xml:space="preserve">inconsistent answers </w:t>
      </w:r>
      <w:r w:rsidR="00027925">
        <w:rPr>
          <w:rFonts w:ascii="Courier New" w:hAnsi="Courier New" w:cs="Courier New"/>
          <w:sz w:val="24"/>
        </w:rPr>
        <w:t xml:space="preserve">are automatically asked for clarification. </w:t>
      </w:r>
    </w:p>
    <w:p w:rsidR="00DF0714" w:rsidRPr="00DF0714" w:rsidRDefault="00027925" w:rsidP="00DF0714">
      <w:pPr>
        <w:numPr>
          <w:ilvl w:val="0"/>
          <w:numId w:val="20"/>
        </w:numPr>
        <w:tabs>
          <w:tab w:val="left" w:pos="720"/>
        </w:tabs>
        <w:rPr>
          <w:rFonts w:ascii="Courier New" w:hAnsi="Courier New" w:cs="Courier New"/>
          <w:sz w:val="24"/>
        </w:rPr>
      </w:pPr>
      <w:r>
        <w:rPr>
          <w:rFonts w:ascii="Courier New" w:hAnsi="Courier New" w:cs="Courier New"/>
          <w:sz w:val="24"/>
        </w:rPr>
        <w:t>Self-administered questionnaires provide privacy</w:t>
      </w:r>
      <w:r w:rsidR="006959AB">
        <w:rPr>
          <w:rFonts w:ascii="Courier New" w:hAnsi="Courier New" w:cs="Courier New"/>
          <w:sz w:val="24"/>
        </w:rPr>
        <w:t xml:space="preserve"> for the participant</w:t>
      </w:r>
      <w:r w:rsidR="00D221A6">
        <w:rPr>
          <w:rFonts w:ascii="Courier New" w:hAnsi="Courier New" w:cs="Courier New"/>
          <w:sz w:val="24"/>
        </w:rPr>
        <w:t>,</w:t>
      </w:r>
      <w:r w:rsidR="006959AB">
        <w:rPr>
          <w:rFonts w:ascii="Courier New" w:hAnsi="Courier New" w:cs="Courier New"/>
          <w:sz w:val="24"/>
        </w:rPr>
        <w:t xml:space="preserve"> ideally minimizing lack of willingness to report information about sensitive topics, such as sexual risk behaviors</w:t>
      </w:r>
      <w:r>
        <w:rPr>
          <w:rFonts w:ascii="Courier New" w:hAnsi="Courier New" w:cs="Courier New"/>
          <w:sz w:val="24"/>
        </w:rPr>
        <w:t>,</w:t>
      </w:r>
      <w:r w:rsidR="006959AB">
        <w:rPr>
          <w:rFonts w:ascii="Courier New" w:hAnsi="Courier New" w:cs="Courier New"/>
          <w:sz w:val="24"/>
        </w:rPr>
        <w:t xml:space="preserve"> that </w:t>
      </w:r>
      <w:r w:rsidR="00436F5A">
        <w:rPr>
          <w:rFonts w:ascii="Courier New" w:hAnsi="Courier New" w:cs="Courier New"/>
          <w:sz w:val="24"/>
        </w:rPr>
        <w:t xml:space="preserve">sometimes affects responses in </w:t>
      </w:r>
      <w:r w:rsidR="006959AB">
        <w:rPr>
          <w:rFonts w:ascii="Courier New" w:hAnsi="Courier New" w:cs="Courier New"/>
          <w:sz w:val="24"/>
        </w:rPr>
        <w:t xml:space="preserve"> face-to-face interviews</w:t>
      </w:r>
      <w:r w:rsidR="00436F5A">
        <w:rPr>
          <w:rFonts w:ascii="Courier New" w:hAnsi="Courier New" w:cs="Courier New"/>
          <w:sz w:val="24"/>
        </w:rPr>
        <w:t xml:space="preserve">; </w:t>
      </w:r>
      <w:r w:rsidR="00B371CE">
        <w:rPr>
          <w:rFonts w:ascii="Courier New" w:hAnsi="Courier New" w:cs="Courier New"/>
          <w:sz w:val="24"/>
        </w:rPr>
        <w:t>reduced</w:t>
      </w:r>
      <w:r w:rsidR="00F109E0">
        <w:rPr>
          <w:rFonts w:ascii="Courier New" w:hAnsi="Courier New" w:cs="Courier New"/>
          <w:sz w:val="24"/>
        </w:rPr>
        <w:t xml:space="preserve"> </w:t>
      </w:r>
      <w:r w:rsidR="00B16D9B">
        <w:rPr>
          <w:rFonts w:ascii="Courier New" w:hAnsi="Courier New" w:cs="Courier New"/>
          <w:sz w:val="24"/>
        </w:rPr>
        <w:t>pressure</w:t>
      </w:r>
      <w:r w:rsidR="00B371CE">
        <w:rPr>
          <w:rFonts w:ascii="Courier New" w:hAnsi="Courier New" w:cs="Courier New"/>
          <w:sz w:val="24"/>
        </w:rPr>
        <w:t xml:space="preserve"> to provide socially desirable (but personally inaccurate) responses is another benefit of self-administration of the questionnaire, vis</w:t>
      </w:r>
      <w:r w:rsidR="00CB52B5">
        <w:rPr>
          <w:rFonts w:ascii="Courier New" w:hAnsi="Courier New" w:cs="Courier New"/>
          <w:sz w:val="24"/>
        </w:rPr>
        <w:t xml:space="preserve"> </w:t>
      </w:r>
      <w:r w:rsidR="00DC012A" w:rsidRPr="00DC012A">
        <w:rPr>
          <w:rFonts w:ascii="Courier New" w:hAnsi="Courier New" w:cs="Courier New"/>
          <w:sz w:val="24"/>
        </w:rPr>
        <w:t>à vis face-to-face administration</w:t>
      </w:r>
      <w:r w:rsidR="00B371CE">
        <w:rPr>
          <w:rFonts w:ascii="Sylfaen" w:hAnsi="Sylfaen" w:cs="Courier New"/>
          <w:sz w:val="24"/>
        </w:rPr>
        <w:t xml:space="preserve">. </w:t>
      </w:r>
      <w:r w:rsidR="00541670">
        <w:rPr>
          <w:rFonts w:ascii="Courier New" w:hAnsi="Courier New" w:cs="Courier New"/>
          <w:sz w:val="24"/>
        </w:rPr>
        <w:fldChar w:fldCharType="begin">
          <w:fldData xml:space="preserve">PEVuZE5vdGU+PENpdGU+PEF1dGhvcj5Ub3VyYW5nZWF1PC9BdXRob3I+PFllYXI+MjAwNzwvWWVh
cj48UmVjTnVtPjIzMjY8L1JlY051bT48RGlzcGxheVRleHQ+KFRvdXJhbmdlYXUgYW5kIFlhbiAy
MDA3KTwvRGlzcGxheVRleHQ+PHJlY29yZD48cmVjLW51bWJlcj4yMzI2PC9yZWMtbnVtYmVyPjxm
b3JlaWduLWtleXM+PGtleSBhcHA9IkVOIiBkYi1pZD0icHpmcDVzMHdocnJzd3JlNXBzMjVmczlk
emR3ZTBzZWZzc3QyIj4yMzI2PC9rZXk+PC9mb3JlaWduLWtleXM+PHJlZi10eXBlIG5hbWU9Ikpv
dXJuYWwgQXJ0aWNsZSI+MTc8L3JlZi10eXBlPjxjb250cmlidXRvcnM+PGF1dGhvcnM+PGF1dGhv
cj5Ub3VyYW5nZWF1LCBSLjwvYXV0aG9yPjxhdXRob3I+WWFuLCBULjwvYXV0aG9yPjwvYXV0aG9y
cz48L2NvbnRyaWJ1dG9ycz48YXV0aC1hZGRyZXNzPlRvdXJhbmdlYXUsIFImI3hEO1VuaXYgTWFy
eWxhbmQsIEpvaW50IFByb2dyYW0gU3VydmV5IE1ldGhvZG9sLCAxMjE4IExlRnJhayBIYWxsLCBD
b2xsZWdlIFBrLCBNRCAyMDc0MiBVU0EmI3hEO1VuaXYgTWFyeWxhbmQsIEpvaW50IFByb2dyYW0g
U3VydmV5IE1ldGhvZG9sLCAxMjE4IExlRnJhayBIYWxsLCBDb2xsZWdlIFBrLCBNRCAyMDc0MiBV
U0EmI3hEO1VuaXYgTWFyeWxhbmQsIEpvaW50IFByb2dyYW0gU3VydmV5IE1ldGhvZG9sLCBDb2xs
ZWdlIFBrLCBNRCAyMDc0MiBVU0EmI3hEO1VuaXYgTWljaGlnYW4sIEluc3QgU29jaWFsIFJlcywg
QW5uIEFyYm9yLCBNSSA0ODEwOSBVU0E8L2F1dGgtYWRkcmVzcz48dGl0bGVzPjx0aXRsZT5TZW5z
aXRpdmUgcXVlc3Rpb25zIGluIHN1cnZleXM8L3RpdGxlPjxzZWNvbmRhcnktdGl0bGU+UHN5Y2hv
bG9naWNhbCBCdWxsZXRpbjwvc2Vjb25kYXJ5LXRpdGxlPjxhbHQtdGl0bGU+UHN5Y2hvbCBCdWxs
PC9hbHQtdGl0bGU+PC90aXRsZXM+PHBlcmlvZGljYWw+PGZ1bGwtdGl0bGU+UHN5Y2hvbG9naWNh
bCBCdWxsZXRpbjwvZnVsbC10aXRsZT48YWJici0xPlBzeWNob2wgQnVsbDwvYWJici0xPjwvcGVy
aW9kaWNhbD48YWx0LXBlcmlvZGljYWw+PGZ1bGwtdGl0bGU+UHN5Y2hvbG9naWNhbCBCdWxsZXRp
bjwvZnVsbC10aXRsZT48YWJici0xPlBzeWNob2wgQnVsbDwvYWJici0xPjwvYWx0LXBlcmlvZGlj
YWw+PHBhZ2VzPjg1OS04ODM8L3BhZ2VzPjx2b2x1bWU+MTMzPC92b2x1bWU+PG51bWJlcj41PC9u
dW1iZXI+PGtleXdvcmRzPjxrZXl3b3JkPnNlbnNpdGl2ZSBxdWVzdGlvbnM8L2tleXdvcmQ+PGtl
eXdvcmQ+bW9kZSBlZmZlY3RzPC9rZXl3b3JkPjxrZXl3b3JkPm1lYXN1cmVtZW50IGVycm9yPC9r
ZXl3b3JkPjxrZXl3b3JkPnNvY2lhbCBkZXNpcmFiaWxpdHk8L2tleXdvcmQ+PGtleXdvcmQ+dW5t
YXRjaGVkLWNvdW50IHRlY2huaXF1ZTwva2V5d29yZD48a2V5d29yZD5mYWNlLXRvLWZhY2U8L2tl
eXdvcmQ+PGtleXdvcmQ+c2VsZi1hZG1pbmlzdGVyZWQgc3VydmV5czwva2V5d29yZD48a2V5d29y
ZD5pbXBsaWNpdCBhc3NvY2lhdGlvbiB0ZXN0PC9rZXl3b3JkPjxrZXl3b3JkPmRhdGEtY29sbGVj
dGlvbiBtb2RlPC9rZXl3b3JkPjxrZXl3b3JkPnNvY2lhbCBkZXNpcmFiaWxpdHk8L2tleXdvcmQ+
PGtleXdvcmQ+ZHJ1Zy11c2U8L2tleXdvcmQ+PGtleXdvcmQ+aW1wcmVzc2lvbiBtYW5hZ2VtZW50
PC9rZXl3b3JkPjxrZXl3b3JkPnJhbmRvbWl6ZWQtcmVzcG9uc2U8L2tleXdvcmQ+PGtleXdvcmQ+
c2V4dWFsLWJlaGF2aW9yPC9rZXl3b3JkPjwva2V5d29yZHM+PGRhdGVzPjx5ZWFyPjIwMDc8L3ll
YXI+PHB1Yi1kYXRlcz48ZGF0ZT5TZXA8L2RhdGU+PC9wdWItZGF0ZXM+PC9kYXRlcz48aXNibj4w
MDMzLTI5MDk8L2lzYm4+PGFjY2Vzc2lvbi1udW0+SVNJOjAwMDI0OTA2NTUwMDAwNzwvYWNjZXNz
aW9uLW51bT48dXJscz48cmVsYXRlZC11cmxzPjx1cmw+Jmx0O0dvIHRvIElTSSZndDs6Ly8wMDAy
NDkwNjU1MDAwMDc8L3VybD48L3JlbGF0ZWQtdXJscz48L3VybHM+PGVsZWN0cm9uaWMtcmVzb3Vy
Y2UtbnVtPkRvaSAxMC4xMDM3LzAwMzMtMjkwOS4xMzMuNS44NTk8L2VsZWN0cm9uaWMtcmVzb3Vy
Y2UtbnVtPjxsYW5ndWFnZT5FbmdsaXNoPC9sYW5ndWFnZT48L3JlY29yZD48L0NpdGU+PC9FbmRO
b3RlPgB=
</w:fldData>
        </w:fldChar>
      </w:r>
      <w:r w:rsidR="006516E2">
        <w:rPr>
          <w:rFonts w:ascii="Courier New" w:hAnsi="Courier New" w:cs="Courier New"/>
          <w:sz w:val="24"/>
        </w:rPr>
        <w:instrText xml:space="preserve"> ADDIN EN.CITE </w:instrText>
      </w:r>
      <w:r w:rsidR="00541670">
        <w:rPr>
          <w:rFonts w:ascii="Courier New" w:hAnsi="Courier New" w:cs="Courier New"/>
          <w:sz w:val="24"/>
        </w:rPr>
        <w:fldChar w:fldCharType="begin">
          <w:fldData xml:space="preserve">PEVuZE5vdGU+PENpdGU+PEF1dGhvcj5Ub3VyYW5nZWF1PC9BdXRob3I+PFllYXI+MjAwNzwvWWVh
cj48UmVjTnVtPjIzMjY8L1JlY051bT48RGlzcGxheVRleHQ+KFRvdXJhbmdlYXUgYW5kIFlhbiAy
MDA3KTwvRGlzcGxheVRleHQ+PHJlY29yZD48cmVjLW51bWJlcj4yMzI2PC9yZWMtbnVtYmVyPjxm
b3JlaWduLWtleXM+PGtleSBhcHA9IkVOIiBkYi1pZD0icHpmcDVzMHdocnJzd3JlNXBzMjVmczlk
emR3ZTBzZWZzc3QyIj4yMzI2PC9rZXk+PC9mb3JlaWduLWtleXM+PHJlZi10eXBlIG5hbWU9Ikpv
dXJuYWwgQXJ0aWNsZSI+MTc8L3JlZi10eXBlPjxjb250cmlidXRvcnM+PGF1dGhvcnM+PGF1dGhv
cj5Ub3VyYW5nZWF1LCBSLjwvYXV0aG9yPjxhdXRob3I+WWFuLCBULjwvYXV0aG9yPjwvYXV0aG9y
cz48L2NvbnRyaWJ1dG9ycz48YXV0aC1hZGRyZXNzPlRvdXJhbmdlYXUsIFImI3hEO1VuaXYgTWFy
eWxhbmQsIEpvaW50IFByb2dyYW0gU3VydmV5IE1ldGhvZG9sLCAxMjE4IExlRnJhayBIYWxsLCBD
b2xsZWdlIFBrLCBNRCAyMDc0MiBVU0EmI3hEO1VuaXYgTWFyeWxhbmQsIEpvaW50IFByb2dyYW0g
U3VydmV5IE1ldGhvZG9sLCAxMjE4IExlRnJhayBIYWxsLCBDb2xsZWdlIFBrLCBNRCAyMDc0MiBV
U0EmI3hEO1VuaXYgTWFyeWxhbmQsIEpvaW50IFByb2dyYW0gU3VydmV5IE1ldGhvZG9sLCBDb2xs
ZWdlIFBrLCBNRCAyMDc0MiBVU0EmI3hEO1VuaXYgTWljaGlnYW4sIEluc3QgU29jaWFsIFJlcywg
QW5uIEFyYm9yLCBNSSA0ODEwOSBVU0E8L2F1dGgtYWRkcmVzcz48dGl0bGVzPjx0aXRsZT5TZW5z
aXRpdmUgcXVlc3Rpb25zIGluIHN1cnZleXM8L3RpdGxlPjxzZWNvbmRhcnktdGl0bGU+UHN5Y2hv
bG9naWNhbCBCdWxsZXRpbjwvc2Vjb25kYXJ5LXRpdGxlPjxhbHQtdGl0bGU+UHN5Y2hvbCBCdWxs
PC9hbHQtdGl0bGU+PC90aXRsZXM+PHBlcmlvZGljYWw+PGZ1bGwtdGl0bGU+UHN5Y2hvbG9naWNh
bCBCdWxsZXRpbjwvZnVsbC10aXRsZT48YWJici0xPlBzeWNob2wgQnVsbDwvYWJici0xPjwvcGVy
aW9kaWNhbD48YWx0LXBlcmlvZGljYWw+PGZ1bGwtdGl0bGU+UHN5Y2hvbG9naWNhbCBCdWxsZXRp
bjwvZnVsbC10aXRsZT48YWJici0xPlBzeWNob2wgQnVsbDwvYWJici0xPjwvYWx0LXBlcmlvZGlj
YWw+PHBhZ2VzPjg1OS04ODM8L3BhZ2VzPjx2b2x1bWU+MTMzPC92b2x1bWU+PG51bWJlcj41PC9u
dW1iZXI+PGtleXdvcmRzPjxrZXl3b3JkPnNlbnNpdGl2ZSBxdWVzdGlvbnM8L2tleXdvcmQ+PGtl
eXdvcmQ+bW9kZSBlZmZlY3RzPC9rZXl3b3JkPjxrZXl3b3JkPm1lYXN1cmVtZW50IGVycm9yPC9r
ZXl3b3JkPjxrZXl3b3JkPnNvY2lhbCBkZXNpcmFiaWxpdHk8L2tleXdvcmQ+PGtleXdvcmQ+dW5t
YXRjaGVkLWNvdW50IHRlY2huaXF1ZTwva2V5d29yZD48a2V5d29yZD5mYWNlLXRvLWZhY2U8L2tl
eXdvcmQ+PGtleXdvcmQ+c2VsZi1hZG1pbmlzdGVyZWQgc3VydmV5czwva2V5d29yZD48a2V5d29y
ZD5pbXBsaWNpdCBhc3NvY2lhdGlvbiB0ZXN0PC9rZXl3b3JkPjxrZXl3b3JkPmRhdGEtY29sbGVj
dGlvbiBtb2RlPC9rZXl3b3JkPjxrZXl3b3JkPnNvY2lhbCBkZXNpcmFiaWxpdHk8L2tleXdvcmQ+
PGtleXdvcmQ+ZHJ1Zy11c2U8L2tleXdvcmQ+PGtleXdvcmQ+aW1wcmVzc2lvbiBtYW5hZ2VtZW50
PC9rZXl3b3JkPjxrZXl3b3JkPnJhbmRvbWl6ZWQtcmVzcG9uc2U8L2tleXdvcmQ+PGtleXdvcmQ+
c2V4dWFsLWJlaGF2aW9yPC9rZXl3b3JkPjwva2V5d29yZHM+PGRhdGVzPjx5ZWFyPjIwMDc8L3ll
YXI+PHB1Yi1kYXRlcz48ZGF0ZT5TZXA8L2RhdGU+PC9wdWItZGF0ZXM+PC9kYXRlcz48aXNibj4w
MDMzLTI5MDk8L2lzYm4+PGFjY2Vzc2lvbi1udW0+SVNJOjAwMDI0OTA2NTUwMDAwNzwvYWNjZXNz
aW9uLW51bT48dXJscz48cmVsYXRlZC11cmxzPjx1cmw+Jmx0O0dvIHRvIElTSSZndDs6Ly8wMDAy
NDkwNjU1MDAwMDc8L3VybD48L3JlbGF0ZWQtdXJscz48L3VybHM+PGVsZWN0cm9uaWMtcmVzb3Vy
Y2UtbnVtPkRvaSAxMC4xMDM3LzAwMzMtMjkwOS4xMzMuNS44NTk8L2VsZWN0cm9uaWMtcmVzb3Vy
Y2UtbnVtPjxsYW5ndWFnZT5FbmdsaXNoPC9sYW5ndWFnZT48L3JlY29yZD48L0NpdGU+PC9FbmRO
b3RlPgB=
</w:fldData>
        </w:fldChar>
      </w:r>
      <w:r w:rsidR="006516E2">
        <w:rPr>
          <w:rFonts w:ascii="Courier New" w:hAnsi="Courier New" w:cs="Courier New"/>
          <w:sz w:val="24"/>
        </w:rPr>
        <w:instrText xml:space="preserve"> ADDIN EN.CITE.DATA </w:instrText>
      </w:r>
      <w:r w:rsidR="00541670">
        <w:rPr>
          <w:rFonts w:ascii="Courier New" w:hAnsi="Courier New" w:cs="Courier New"/>
          <w:sz w:val="24"/>
        </w:rPr>
      </w:r>
      <w:r w:rsidR="00541670">
        <w:rPr>
          <w:rFonts w:ascii="Courier New" w:hAnsi="Courier New" w:cs="Courier New"/>
          <w:sz w:val="24"/>
        </w:rPr>
        <w:fldChar w:fldCharType="end"/>
      </w:r>
      <w:r w:rsidR="00541670">
        <w:rPr>
          <w:rFonts w:ascii="Courier New" w:hAnsi="Courier New" w:cs="Courier New"/>
          <w:sz w:val="24"/>
        </w:rPr>
      </w:r>
      <w:r w:rsidR="00541670">
        <w:rPr>
          <w:rFonts w:ascii="Courier New" w:hAnsi="Courier New" w:cs="Courier New"/>
          <w:sz w:val="24"/>
        </w:rPr>
        <w:fldChar w:fldCharType="separate"/>
      </w:r>
      <w:r w:rsidR="006516E2">
        <w:rPr>
          <w:rFonts w:ascii="Courier New" w:hAnsi="Courier New" w:cs="Courier New"/>
          <w:noProof/>
          <w:sz w:val="24"/>
        </w:rPr>
        <w:t>(Tourangeau and Yan 2007)</w:t>
      </w:r>
      <w:r w:rsidR="00541670">
        <w:rPr>
          <w:rFonts w:ascii="Courier New" w:hAnsi="Courier New" w:cs="Courier New"/>
          <w:sz w:val="24"/>
        </w:rPr>
        <w:fldChar w:fldCharType="end"/>
      </w:r>
      <w:r w:rsidR="00B16D9B">
        <w:rPr>
          <w:rFonts w:ascii="Courier New" w:hAnsi="Courier New" w:cs="Courier New"/>
          <w:sz w:val="24"/>
        </w:rPr>
        <w:t>.</w:t>
      </w:r>
    </w:p>
    <w:p w:rsidR="00DF0714" w:rsidRPr="00DF0714" w:rsidRDefault="00DF0714" w:rsidP="00DF0714">
      <w:pPr>
        <w:numPr>
          <w:ilvl w:val="0"/>
          <w:numId w:val="20"/>
        </w:numPr>
        <w:tabs>
          <w:tab w:val="left" w:pos="720"/>
        </w:tabs>
        <w:rPr>
          <w:rFonts w:ascii="Courier New" w:hAnsi="Courier New" w:cs="Courier New"/>
          <w:sz w:val="24"/>
        </w:rPr>
      </w:pPr>
      <w:r w:rsidRPr="00DF0714">
        <w:rPr>
          <w:rFonts w:ascii="Courier New" w:hAnsi="Courier New" w:cs="Courier New"/>
          <w:sz w:val="24"/>
        </w:rPr>
        <w:t xml:space="preserve">Use of </w:t>
      </w:r>
      <w:r w:rsidR="000606B4">
        <w:rPr>
          <w:rFonts w:ascii="Courier New" w:hAnsi="Courier New" w:cs="Courier New"/>
          <w:sz w:val="24"/>
        </w:rPr>
        <w:t xml:space="preserve">a </w:t>
      </w:r>
      <w:r w:rsidRPr="00DF0714">
        <w:rPr>
          <w:rFonts w:ascii="Courier New" w:hAnsi="Courier New" w:cs="Courier New"/>
          <w:sz w:val="24"/>
        </w:rPr>
        <w:t>computer-</w:t>
      </w:r>
      <w:r w:rsidR="00027925">
        <w:rPr>
          <w:rFonts w:ascii="Courier New" w:hAnsi="Courier New" w:cs="Courier New"/>
          <w:sz w:val="24"/>
        </w:rPr>
        <w:t>based</w:t>
      </w:r>
      <w:r w:rsidR="00027925" w:rsidRPr="00DF0714">
        <w:rPr>
          <w:rFonts w:ascii="Courier New" w:hAnsi="Courier New" w:cs="Courier New"/>
          <w:sz w:val="24"/>
        </w:rPr>
        <w:t xml:space="preserve"> </w:t>
      </w:r>
      <w:r w:rsidR="00370AD7">
        <w:rPr>
          <w:rFonts w:ascii="Courier New" w:hAnsi="Courier New" w:cs="Courier New"/>
          <w:sz w:val="24"/>
        </w:rPr>
        <w:t>behavioral assessment</w:t>
      </w:r>
      <w:r w:rsidR="00027925" w:rsidRPr="00DF0714">
        <w:rPr>
          <w:rFonts w:ascii="Courier New" w:hAnsi="Courier New" w:cs="Courier New"/>
          <w:sz w:val="24"/>
        </w:rPr>
        <w:t xml:space="preserve"> </w:t>
      </w:r>
      <w:r w:rsidRPr="00DF0714">
        <w:rPr>
          <w:rFonts w:ascii="Courier New" w:hAnsi="Courier New" w:cs="Courier New"/>
          <w:sz w:val="24"/>
        </w:rPr>
        <w:t xml:space="preserve">also reduces coding and </w:t>
      </w:r>
      <w:r w:rsidR="003807B1">
        <w:rPr>
          <w:rFonts w:ascii="Courier New" w:hAnsi="Courier New" w:cs="Courier New"/>
          <w:sz w:val="24"/>
        </w:rPr>
        <w:t>data entry</w:t>
      </w:r>
      <w:r w:rsidR="003807B1" w:rsidRPr="00DF0714">
        <w:rPr>
          <w:rFonts w:ascii="Courier New" w:hAnsi="Courier New" w:cs="Courier New"/>
          <w:sz w:val="24"/>
        </w:rPr>
        <w:t xml:space="preserve"> </w:t>
      </w:r>
      <w:r w:rsidRPr="00DF0714">
        <w:rPr>
          <w:rFonts w:ascii="Courier New" w:hAnsi="Courier New" w:cs="Courier New"/>
          <w:sz w:val="24"/>
        </w:rPr>
        <w:t xml:space="preserve">errors, which makes possible </w:t>
      </w:r>
      <w:r w:rsidR="000606B4">
        <w:rPr>
          <w:rFonts w:ascii="Courier New" w:hAnsi="Courier New" w:cs="Courier New"/>
          <w:sz w:val="24"/>
        </w:rPr>
        <w:t xml:space="preserve">more accurate and efficient </w:t>
      </w:r>
      <w:r w:rsidRPr="00DF0714">
        <w:rPr>
          <w:rFonts w:ascii="Courier New" w:hAnsi="Courier New" w:cs="Courier New"/>
          <w:sz w:val="24"/>
        </w:rPr>
        <w:t>prepar</w:t>
      </w:r>
      <w:r w:rsidR="000606B4">
        <w:rPr>
          <w:rFonts w:ascii="Courier New" w:hAnsi="Courier New" w:cs="Courier New"/>
          <w:sz w:val="24"/>
        </w:rPr>
        <w:t>ation of</w:t>
      </w:r>
      <w:r w:rsidRPr="00DF0714">
        <w:rPr>
          <w:rFonts w:ascii="Courier New" w:hAnsi="Courier New" w:cs="Courier New"/>
          <w:sz w:val="24"/>
        </w:rPr>
        <w:t xml:space="preserve"> the data for analysis</w:t>
      </w:r>
      <w:r w:rsidR="000606B4">
        <w:rPr>
          <w:rFonts w:ascii="Courier New" w:hAnsi="Courier New" w:cs="Courier New"/>
          <w:sz w:val="24"/>
        </w:rPr>
        <w:t>.</w:t>
      </w:r>
      <w:r w:rsidRPr="00DF0714">
        <w:rPr>
          <w:rFonts w:ascii="Courier New" w:hAnsi="Courier New" w:cs="Courier New"/>
          <w:sz w:val="24"/>
        </w:rPr>
        <w:t xml:space="preserve"> </w:t>
      </w:r>
    </w:p>
    <w:p w:rsidR="00DF0714" w:rsidRPr="00DF0714" w:rsidRDefault="00DF0714" w:rsidP="00DF0714">
      <w:pPr>
        <w:tabs>
          <w:tab w:val="left" w:pos="720"/>
        </w:tabs>
        <w:ind w:firstLine="360"/>
        <w:rPr>
          <w:rFonts w:ascii="Courier New" w:hAnsi="Courier New" w:cs="Courier New"/>
          <w:sz w:val="24"/>
        </w:rPr>
      </w:pPr>
    </w:p>
    <w:p w:rsidR="003E5A49" w:rsidRDefault="00E337D1" w:rsidP="00DF0714">
      <w:pPr>
        <w:tabs>
          <w:tab w:val="left" w:pos="720"/>
        </w:tabs>
        <w:ind w:firstLine="360"/>
        <w:rPr>
          <w:rFonts w:ascii="Courier New" w:hAnsi="Courier New" w:cs="Courier New"/>
          <w:sz w:val="24"/>
        </w:rPr>
      </w:pPr>
      <w:r w:rsidRPr="00DB4829">
        <w:rPr>
          <w:rFonts w:ascii="Courier New" w:hAnsi="Courier New" w:cs="Courier New"/>
          <w:sz w:val="24"/>
        </w:rPr>
        <w:t xml:space="preserve">In addition to the checks provided through the computer-based </w:t>
      </w:r>
      <w:r w:rsidR="00370AD7">
        <w:rPr>
          <w:rFonts w:ascii="Courier New" w:hAnsi="Courier New" w:cs="Courier New"/>
          <w:sz w:val="24"/>
        </w:rPr>
        <w:t>behavioral assessment</w:t>
      </w:r>
      <w:r w:rsidRPr="00DB4829">
        <w:rPr>
          <w:rFonts w:ascii="Courier New" w:hAnsi="Courier New" w:cs="Courier New"/>
          <w:sz w:val="24"/>
        </w:rPr>
        <w:t>, monthly recruitment monitoring reports</w:t>
      </w:r>
      <w:r w:rsidR="000606B4">
        <w:rPr>
          <w:rFonts w:ascii="Courier New" w:hAnsi="Courier New" w:cs="Courier New"/>
          <w:sz w:val="24"/>
        </w:rPr>
        <w:t xml:space="preserve"> will</w:t>
      </w:r>
      <w:r w:rsidRPr="00DB4829">
        <w:rPr>
          <w:rFonts w:ascii="Courier New" w:hAnsi="Courier New" w:cs="Courier New"/>
          <w:sz w:val="24"/>
        </w:rPr>
        <w:t xml:space="preserve"> allow for identification </w:t>
      </w:r>
      <w:r w:rsidR="00DB4829">
        <w:rPr>
          <w:rFonts w:ascii="Courier New" w:hAnsi="Courier New" w:cs="Courier New"/>
          <w:sz w:val="24"/>
        </w:rPr>
        <w:t xml:space="preserve">and </w:t>
      </w:r>
      <w:r w:rsidR="00D221A6">
        <w:rPr>
          <w:rFonts w:ascii="Courier New" w:hAnsi="Courier New" w:cs="Courier New"/>
          <w:sz w:val="24"/>
        </w:rPr>
        <w:t xml:space="preserve">correction </w:t>
      </w:r>
      <w:r w:rsidRPr="00DB4829">
        <w:rPr>
          <w:rFonts w:ascii="Courier New" w:hAnsi="Courier New" w:cs="Courier New"/>
          <w:sz w:val="24"/>
        </w:rPr>
        <w:t>of</w:t>
      </w:r>
      <w:r w:rsidR="00DB4829" w:rsidRPr="00DB4829">
        <w:rPr>
          <w:rFonts w:ascii="Courier New" w:hAnsi="Courier New" w:cs="Courier New"/>
          <w:sz w:val="24"/>
        </w:rPr>
        <w:t xml:space="preserve"> </w:t>
      </w:r>
      <w:r w:rsidRPr="00DB4829">
        <w:rPr>
          <w:rFonts w:ascii="Courier New" w:hAnsi="Courier New" w:cs="Courier New"/>
          <w:sz w:val="24"/>
        </w:rPr>
        <w:t>errors</w:t>
      </w:r>
      <w:r w:rsidR="000606B4">
        <w:rPr>
          <w:rFonts w:ascii="Courier New" w:hAnsi="Courier New" w:cs="Courier New"/>
          <w:sz w:val="24"/>
        </w:rPr>
        <w:t xml:space="preserve"> in the online questionnaire application</w:t>
      </w:r>
      <w:r w:rsidR="00DF0714" w:rsidRPr="00DB4829">
        <w:rPr>
          <w:rFonts w:ascii="Courier New" w:hAnsi="Courier New" w:cs="Courier New"/>
          <w:sz w:val="24"/>
        </w:rPr>
        <w:t>.</w:t>
      </w:r>
    </w:p>
    <w:p w:rsidR="00DF0714" w:rsidRDefault="00DF0714" w:rsidP="00DF0714">
      <w:pPr>
        <w:tabs>
          <w:tab w:val="left" w:pos="720"/>
        </w:tabs>
        <w:ind w:firstLine="360"/>
        <w:rPr>
          <w:rFonts w:ascii="Courier New" w:hAnsi="Courier New" w:cs="Courier New"/>
          <w:sz w:val="24"/>
        </w:rPr>
      </w:pPr>
    </w:p>
    <w:p w:rsidR="008150F1" w:rsidRPr="003F430D" w:rsidRDefault="008150F1" w:rsidP="00DF0714">
      <w:pPr>
        <w:tabs>
          <w:tab w:val="left" w:pos="720"/>
        </w:tabs>
        <w:ind w:firstLine="360"/>
        <w:rPr>
          <w:rFonts w:ascii="Courier New" w:hAnsi="Courier New" w:cs="Courier New"/>
          <w:sz w:val="24"/>
        </w:rPr>
      </w:pPr>
    </w:p>
    <w:p w:rsidR="003E5A49" w:rsidRPr="003F430D" w:rsidRDefault="003E5A49" w:rsidP="007E0509">
      <w:pPr>
        <w:ind w:left="360"/>
        <w:rPr>
          <w:rFonts w:ascii="Courier New" w:hAnsi="Courier New" w:cs="Courier New"/>
          <w:b/>
          <w:sz w:val="24"/>
        </w:rPr>
      </w:pPr>
      <w:r w:rsidRPr="003F430D">
        <w:rPr>
          <w:rFonts w:ascii="Courier New" w:hAnsi="Courier New" w:cs="Courier New"/>
          <w:b/>
          <w:sz w:val="24"/>
        </w:rPr>
        <w:t>3.  Methods to Maximize Response Rates and Deal with Non response</w:t>
      </w:r>
    </w:p>
    <w:p w:rsidR="00241083" w:rsidRDefault="00241083" w:rsidP="007E0509">
      <w:pPr>
        <w:rPr>
          <w:rFonts w:ascii="Courier New" w:hAnsi="Courier New" w:cs="Courier New"/>
          <w:sz w:val="24"/>
          <w:u w:val="single"/>
        </w:rPr>
      </w:pPr>
    </w:p>
    <w:p w:rsidR="00A408E5" w:rsidRDefault="00A408E5" w:rsidP="00A408E5">
      <w:pPr>
        <w:rPr>
          <w:rFonts w:ascii="Courier New" w:hAnsi="Courier New" w:cs="Courier New"/>
          <w:sz w:val="24"/>
        </w:rPr>
      </w:pPr>
      <w:r>
        <w:rPr>
          <w:rFonts w:ascii="Courier New" w:hAnsi="Courier New" w:cs="Courier New"/>
          <w:sz w:val="24"/>
          <w:u w:val="single"/>
        </w:rPr>
        <w:t>Online, direct marketing recruitment</w:t>
      </w:r>
    </w:p>
    <w:p w:rsidR="00A408E5" w:rsidRDefault="003338EC" w:rsidP="00A408E5">
      <w:pPr>
        <w:rPr>
          <w:rFonts w:ascii="Courier New" w:hAnsi="Courier New" w:cs="Courier New"/>
          <w:sz w:val="24"/>
        </w:rPr>
      </w:pPr>
      <w:r>
        <w:rPr>
          <w:rFonts w:ascii="Courier New" w:hAnsi="Courier New" w:cs="Courier New"/>
          <w:sz w:val="24"/>
        </w:rPr>
        <w:t xml:space="preserve">Response rate </w:t>
      </w:r>
      <w:r w:rsidR="00D24E15">
        <w:rPr>
          <w:rFonts w:ascii="Courier New" w:hAnsi="Courier New" w:cs="Courier New"/>
          <w:sz w:val="24"/>
        </w:rPr>
        <w:t>e</w:t>
      </w:r>
      <w:r w:rsidR="00D24E15" w:rsidRPr="000B1A93">
        <w:rPr>
          <w:rFonts w:ascii="Courier New" w:hAnsi="Courier New" w:cs="Courier New"/>
          <w:sz w:val="24"/>
        </w:rPr>
        <w:t>xpectations</w:t>
      </w:r>
      <w:r w:rsidR="001B0FD2">
        <w:rPr>
          <w:rFonts w:ascii="Courier New" w:hAnsi="Courier New" w:cs="Courier New"/>
          <w:sz w:val="24"/>
        </w:rPr>
        <w:t xml:space="preserve"> of more than 80%</w:t>
      </w:r>
      <w:r w:rsidR="00D24E15" w:rsidRPr="000B1A93">
        <w:rPr>
          <w:rFonts w:ascii="Courier New" w:hAnsi="Courier New" w:cs="Courier New"/>
          <w:sz w:val="24"/>
        </w:rPr>
        <w:t xml:space="preserve"> </w:t>
      </w:r>
      <w:r w:rsidR="00A408E5" w:rsidRPr="000B1A93">
        <w:rPr>
          <w:rFonts w:ascii="Courier New" w:hAnsi="Courier New" w:cs="Courier New"/>
          <w:sz w:val="24"/>
        </w:rPr>
        <w:t xml:space="preserve">for </w:t>
      </w:r>
      <w:r w:rsidR="001B0FD2">
        <w:rPr>
          <w:rFonts w:ascii="Courier New" w:hAnsi="Courier New" w:cs="Courier New"/>
          <w:sz w:val="24"/>
        </w:rPr>
        <w:t>surveys employing</w:t>
      </w:r>
      <w:r w:rsidR="00A408E5" w:rsidRPr="000B1A93">
        <w:rPr>
          <w:rFonts w:ascii="Courier New" w:hAnsi="Courier New" w:cs="Courier New"/>
          <w:sz w:val="24"/>
        </w:rPr>
        <w:t xml:space="preserve"> probability sampling a</w:t>
      </w:r>
      <w:r w:rsidR="001B0FD2">
        <w:rPr>
          <w:rFonts w:ascii="Courier New" w:hAnsi="Courier New" w:cs="Courier New"/>
          <w:sz w:val="24"/>
        </w:rPr>
        <w:t>re not applicable</w:t>
      </w:r>
      <w:r w:rsidR="00A408E5" w:rsidRPr="000B1A93">
        <w:rPr>
          <w:rFonts w:ascii="Courier New" w:hAnsi="Courier New" w:cs="Courier New"/>
          <w:sz w:val="24"/>
        </w:rPr>
        <w:t xml:space="preserve"> to </w:t>
      </w:r>
      <w:r w:rsidR="00F24396">
        <w:rPr>
          <w:rFonts w:ascii="Courier New" w:hAnsi="Courier New" w:cs="Courier New"/>
          <w:sz w:val="24"/>
        </w:rPr>
        <w:t xml:space="preserve">the </w:t>
      </w:r>
      <w:r w:rsidR="001B0FD2">
        <w:rPr>
          <w:rFonts w:ascii="Courier New" w:hAnsi="Courier New" w:cs="Courier New"/>
          <w:sz w:val="24"/>
        </w:rPr>
        <w:t>proposed information collection</w:t>
      </w:r>
      <w:r w:rsidR="00A408E5" w:rsidRPr="000B1A93">
        <w:rPr>
          <w:rFonts w:ascii="Courier New" w:hAnsi="Courier New" w:cs="Courier New"/>
          <w:sz w:val="24"/>
        </w:rPr>
        <w:t xml:space="preserve"> for multiple reasons. </w:t>
      </w:r>
      <w:r w:rsidR="00A408E5">
        <w:rPr>
          <w:rFonts w:ascii="Courier New" w:hAnsi="Courier New" w:cs="Courier New"/>
          <w:sz w:val="24"/>
        </w:rPr>
        <w:t xml:space="preserve">First, </w:t>
      </w:r>
      <w:r w:rsidR="001B0FD2">
        <w:rPr>
          <w:rFonts w:ascii="Courier New" w:hAnsi="Courier New" w:cs="Courier New"/>
          <w:sz w:val="24"/>
        </w:rPr>
        <w:t>probability sampling cannot be used because of the difficulty of assembling a sampling frame for</w:t>
      </w:r>
      <w:r w:rsidR="00A408E5" w:rsidRPr="000B1A93">
        <w:rPr>
          <w:rFonts w:ascii="Courier New" w:hAnsi="Courier New" w:cs="Courier New"/>
          <w:sz w:val="24"/>
        </w:rPr>
        <w:t xml:space="preserve"> </w:t>
      </w:r>
      <w:r w:rsidR="00A408E5">
        <w:rPr>
          <w:rFonts w:ascii="Courier New" w:hAnsi="Courier New" w:cs="Courier New"/>
          <w:sz w:val="24"/>
        </w:rPr>
        <w:t>MSM</w:t>
      </w:r>
      <w:r w:rsidR="001B0FD2">
        <w:rPr>
          <w:rFonts w:ascii="Courier New" w:hAnsi="Courier New" w:cs="Courier New"/>
          <w:sz w:val="24"/>
        </w:rPr>
        <w:t>.</w:t>
      </w:r>
      <w:r w:rsidR="00A408E5" w:rsidRPr="000B1A93">
        <w:rPr>
          <w:rFonts w:ascii="Courier New" w:hAnsi="Courier New" w:cs="Courier New"/>
          <w:sz w:val="24"/>
        </w:rPr>
        <w:t xml:space="preserve"> </w:t>
      </w:r>
      <w:r w:rsidR="00B6560E">
        <w:rPr>
          <w:rFonts w:ascii="Courier New" w:hAnsi="Courier New" w:cs="Courier New"/>
          <w:sz w:val="24"/>
        </w:rPr>
        <w:t>O</w:t>
      </w:r>
      <w:r w:rsidR="00A408E5">
        <w:rPr>
          <w:rFonts w:ascii="Courier New" w:hAnsi="Courier New" w:cs="Courier New"/>
          <w:sz w:val="24"/>
        </w:rPr>
        <w:t>DM recruitment methods for MSM are in line with other methods designed to sample hard</w:t>
      </w:r>
      <w:r w:rsidR="00D221A6">
        <w:rPr>
          <w:rFonts w:ascii="Courier New" w:hAnsi="Courier New" w:cs="Courier New"/>
          <w:sz w:val="24"/>
        </w:rPr>
        <w:t>-</w:t>
      </w:r>
      <w:r w:rsidR="00A408E5">
        <w:rPr>
          <w:rFonts w:ascii="Courier New" w:hAnsi="Courier New" w:cs="Courier New"/>
          <w:sz w:val="24"/>
        </w:rPr>
        <w:t>to</w:t>
      </w:r>
      <w:r w:rsidR="00D221A6">
        <w:rPr>
          <w:rFonts w:ascii="Courier New" w:hAnsi="Courier New" w:cs="Courier New"/>
          <w:sz w:val="24"/>
        </w:rPr>
        <w:t>-</w:t>
      </w:r>
      <w:r w:rsidR="00A408E5">
        <w:rPr>
          <w:rFonts w:ascii="Courier New" w:hAnsi="Courier New" w:cs="Courier New"/>
          <w:sz w:val="24"/>
        </w:rPr>
        <w:t xml:space="preserve">reach populations that utilize </w:t>
      </w:r>
      <w:r w:rsidR="007C3183">
        <w:rPr>
          <w:rFonts w:ascii="Courier New" w:hAnsi="Courier New" w:cs="Courier New"/>
          <w:sz w:val="24"/>
        </w:rPr>
        <w:t>the s</w:t>
      </w:r>
      <w:r w:rsidR="00A408E5">
        <w:rPr>
          <w:rFonts w:ascii="Courier New" w:hAnsi="Courier New" w:cs="Courier New"/>
          <w:sz w:val="24"/>
        </w:rPr>
        <w:t xml:space="preserve">ame resources </w:t>
      </w:r>
      <w:r w:rsidR="00CC26BB">
        <w:rPr>
          <w:rFonts w:ascii="Courier New" w:hAnsi="Courier New" w:cs="Courier New"/>
          <w:sz w:val="24"/>
        </w:rPr>
        <w:t xml:space="preserve">that </w:t>
      </w:r>
      <w:r w:rsidR="00A408E5">
        <w:rPr>
          <w:rFonts w:ascii="Courier New" w:hAnsi="Courier New" w:cs="Courier New"/>
          <w:sz w:val="24"/>
        </w:rPr>
        <w:t xml:space="preserve">members </w:t>
      </w:r>
      <w:r w:rsidR="007A4C76">
        <w:rPr>
          <w:rFonts w:ascii="Courier New" w:hAnsi="Courier New" w:cs="Courier New"/>
          <w:sz w:val="24"/>
        </w:rPr>
        <w:t>of the populations</w:t>
      </w:r>
      <w:r w:rsidR="00A408E5">
        <w:rPr>
          <w:rFonts w:ascii="Courier New" w:hAnsi="Courier New" w:cs="Courier New"/>
          <w:sz w:val="24"/>
        </w:rPr>
        <w:t xml:space="preserve"> rely on for population</w:t>
      </w:r>
      <w:r w:rsidR="00CC26BB">
        <w:rPr>
          <w:rFonts w:ascii="Courier New" w:hAnsi="Courier New" w:cs="Courier New"/>
          <w:sz w:val="24"/>
        </w:rPr>
        <w:t>-</w:t>
      </w:r>
      <w:r w:rsidR="00A408E5">
        <w:rPr>
          <w:rFonts w:ascii="Courier New" w:hAnsi="Courier New" w:cs="Courier New"/>
          <w:sz w:val="24"/>
        </w:rPr>
        <w:t xml:space="preserve">specific activities. Second, the standard notion of a response rate is predicated on an active </w:t>
      </w:r>
      <w:r w:rsidR="00D24E15">
        <w:rPr>
          <w:rFonts w:ascii="Courier New" w:hAnsi="Courier New" w:cs="Courier New"/>
          <w:sz w:val="24"/>
        </w:rPr>
        <w:t xml:space="preserve">recruitment </w:t>
      </w:r>
      <w:r w:rsidR="00A408E5">
        <w:rPr>
          <w:rFonts w:ascii="Courier New" w:hAnsi="Courier New" w:cs="Courier New"/>
          <w:sz w:val="24"/>
        </w:rPr>
        <w:t xml:space="preserve">strategy </w:t>
      </w:r>
      <w:r w:rsidR="0039406D">
        <w:rPr>
          <w:rFonts w:ascii="Courier New" w:hAnsi="Courier New" w:cs="Courier New"/>
          <w:sz w:val="24"/>
        </w:rPr>
        <w:t>involving</w:t>
      </w:r>
      <w:r w:rsidR="00A408E5">
        <w:rPr>
          <w:rFonts w:ascii="Courier New" w:hAnsi="Courier New" w:cs="Courier New"/>
          <w:sz w:val="24"/>
        </w:rPr>
        <w:t xml:space="preserve"> solicit</w:t>
      </w:r>
      <w:r w:rsidR="0039406D">
        <w:rPr>
          <w:rFonts w:ascii="Courier New" w:hAnsi="Courier New" w:cs="Courier New"/>
          <w:sz w:val="24"/>
        </w:rPr>
        <w:t>ation of participation.</w:t>
      </w:r>
      <w:r w:rsidR="00A408E5">
        <w:rPr>
          <w:rFonts w:ascii="Courier New" w:hAnsi="Courier New" w:cs="Courier New"/>
          <w:sz w:val="24"/>
        </w:rPr>
        <w:t xml:space="preserve"> In such studies, the response rate is calculated as the percent of those approached who </w:t>
      </w:r>
      <w:r w:rsidR="0039406D">
        <w:rPr>
          <w:rFonts w:ascii="Courier New" w:hAnsi="Courier New" w:cs="Courier New"/>
          <w:sz w:val="24"/>
        </w:rPr>
        <w:t>participate.</w:t>
      </w:r>
      <w:r w:rsidR="00A408E5">
        <w:rPr>
          <w:rFonts w:ascii="Courier New" w:hAnsi="Courier New" w:cs="Courier New"/>
          <w:sz w:val="24"/>
        </w:rPr>
        <w:t xml:space="preserve"> </w:t>
      </w:r>
      <w:r w:rsidR="0039406D">
        <w:rPr>
          <w:rFonts w:ascii="Courier New" w:hAnsi="Courier New" w:cs="Courier New"/>
          <w:sz w:val="24"/>
        </w:rPr>
        <w:t>For the proposed</w:t>
      </w:r>
      <w:r w:rsidR="00F24396">
        <w:rPr>
          <w:rFonts w:ascii="Courier New" w:hAnsi="Courier New" w:cs="Courier New"/>
          <w:sz w:val="24"/>
        </w:rPr>
        <w:t xml:space="preserve"> </w:t>
      </w:r>
      <w:r w:rsidR="00481979">
        <w:rPr>
          <w:rFonts w:ascii="Courier New" w:hAnsi="Courier New" w:cs="Courier New"/>
          <w:sz w:val="24"/>
        </w:rPr>
        <w:t xml:space="preserve">web-based </w:t>
      </w:r>
      <w:r w:rsidR="00370AD7">
        <w:rPr>
          <w:rFonts w:ascii="Courier New" w:hAnsi="Courier New" w:cs="Courier New"/>
          <w:sz w:val="24"/>
        </w:rPr>
        <w:t>behavioral assessment</w:t>
      </w:r>
      <w:r w:rsidR="0039406D">
        <w:rPr>
          <w:rFonts w:ascii="Courier New" w:hAnsi="Courier New" w:cs="Courier New"/>
          <w:sz w:val="24"/>
        </w:rPr>
        <w:t>,</w:t>
      </w:r>
      <w:r w:rsidR="004B1579">
        <w:rPr>
          <w:rFonts w:ascii="Courier New" w:hAnsi="Courier New" w:cs="Courier New"/>
          <w:sz w:val="24"/>
        </w:rPr>
        <w:t xml:space="preserve"> </w:t>
      </w:r>
      <w:r w:rsidR="00A408E5">
        <w:rPr>
          <w:rFonts w:ascii="Courier New" w:hAnsi="Courier New" w:cs="Courier New"/>
          <w:sz w:val="24"/>
        </w:rPr>
        <w:t>no indi</w:t>
      </w:r>
      <w:r w:rsidR="005714CB">
        <w:rPr>
          <w:rFonts w:ascii="Courier New" w:hAnsi="Courier New" w:cs="Courier New"/>
          <w:sz w:val="24"/>
        </w:rPr>
        <w:t xml:space="preserve">viduals </w:t>
      </w:r>
      <w:r w:rsidR="0039406D">
        <w:rPr>
          <w:rFonts w:ascii="Courier New" w:hAnsi="Courier New" w:cs="Courier New"/>
          <w:sz w:val="24"/>
        </w:rPr>
        <w:t>will be</w:t>
      </w:r>
      <w:r w:rsidR="005714CB">
        <w:rPr>
          <w:rFonts w:ascii="Courier New" w:hAnsi="Courier New" w:cs="Courier New"/>
          <w:sz w:val="24"/>
        </w:rPr>
        <w:t xml:space="preserve"> directly approached</w:t>
      </w:r>
      <w:r w:rsidR="0039406D">
        <w:rPr>
          <w:rFonts w:ascii="Courier New" w:hAnsi="Courier New" w:cs="Courier New"/>
          <w:sz w:val="24"/>
        </w:rPr>
        <w:t xml:space="preserve"> (rather, exposure to the advertisements soliciting participation is self-directed),</w:t>
      </w:r>
      <w:r w:rsidR="005714CB">
        <w:rPr>
          <w:rFonts w:ascii="Courier New" w:hAnsi="Courier New" w:cs="Courier New"/>
          <w:sz w:val="24"/>
        </w:rPr>
        <w:t xml:space="preserve"> precluding </w:t>
      </w:r>
      <w:r w:rsidR="0039406D">
        <w:rPr>
          <w:rFonts w:ascii="Courier New" w:hAnsi="Courier New" w:cs="Courier New"/>
          <w:sz w:val="24"/>
        </w:rPr>
        <w:t>estimation of the</w:t>
      </w:r>
      <w:r w:rsidR="005714CB">
        <w:rPr>
          <w:rFonts w:ascii="Courier New" w:hAnsi="Courier New" w:cs="Courier New"/>
          <w:sz w:val="24"/>
        </w:rPr>
        <w:t xml:space="preserve"> denominator for </w:t>
      </w:r>
      <w:r w:rsidR="0039406D">
        <w:rPr>
          <w:rFonts w:ascii="Courier New" w:hAnsi="Courier New" w:cs="Courier New"/>
          <w:sz w:val="24"/>
        </w:rPr>
        <w:t xml:space="preserve">a </w:t>
      </w:r>
      <w:r w:rsidR="005714CB">
        <w:rPr>
          <w:rFonts w:ascii="Courier New" w:hAnsi="Courier New" w:cs="Courier New"/>
          <w:sz w:val="24"/>
        </w:rPr>
        <w:t xml:space="preserve">standard response rate.  </w:t>
      </w:r>
    </w:p>
    <w:p w:rsidR="005714CB" w:rsidRDefault="005714CB" w:rsidP="00A408E5">
      <w:pPr>
        <w:rPr>
          <w:rFonts w:ascii="Courier New" w:hAnsi="Courier New" w:cs="Courier New"/>
          <w:sz w:val="24"/>
        </w:rPr>
      </w:pPr>
    </w:p>
    <w:p w:rsidR="00B90647" w:rsidRDefault="005714CB" w:rsidP="000B1A93">
      <w:pPr>
        <w:rPr>
          <w:rFonts w:ascii="Courier New" w:hAnsi="Courier New" w:cs="Courier New"/>
          <w:sz w:val="24"/>
          <w:u w:val="single"/>
        </w:rPr>
      </w:pPr>
      <w:r>
        <w:rPr>
          <w:rFonts w:ascii="Courier New" w:hAnsi="Courier New" w:cs="Courier New"/>
          <w:sz w:val="24"/>
        </w:rPr>
        <w:t>Instead</w:t>
      </w:r>
      <w:r w:rsidR="00CA0996">
        <w:rPr>
          <w:rFonts w:ascii="Courier New" w:hAnsi="Courier New" w:cs="Courier New"/>
          <w:sz w:val="24"/>
        </w:rPr>
        <w:t xml:space="preserve"> of the standard measure of response</w:t>
      </w:r>
      <w:r>
        <w:rPr>
          <w:rFonts w:ascii="Courier New" w:hAnsi="Courier New" w:cs="Courier New"/>
          <w:sz w:val="24"/>
        </w:rPr>
        <w:t xml:space="preserve">, </w:t>
      </w:r>
      <w:r w:rsidR="00DB4829">
        <w:rPr>
          <w:rFonts w:ascii="Courier New" w:hAnsi="Courier New" w:cs="Courier New"/>
          <w:sz w:val="24"/>
        </w:rPr>
        <w:t xml:space="preserve">two </w:t>
      </w:r>
      <w:r>
        <w:rPr>
          <w:rFonts w:ascii="Courier New" w:hAnsi="Courier New" w:cs="Courier New"/>
          <w:sz w:val="24"/>
        </w:rPr>
        <w:t>measures</w:t>
      </w:r>
      <w:r w:rsidR="00360FE4">
        <w:rPr>
          <w:rFonts w:ascii="Courier New" w:hAnsi="Courier New" w:cs="Courier New"/>
          <w:sz w:val="24"/>
        </w:rPr>
        <w:t xml:space="preserve">, </w:t>
      </w:r>
      <w:r w:rsidR="00360FE4">
        <w:rPr>
          <w:rFonts w:ascii="Courier New" w:hAnsi="Courier New" w:cs="Courier New"/>
          <w:sz w:val="24"/>
        </w:rPr>
        <w:lastRenderedPageBreak/>
        <w:t>defined above in section B1,</w:t>
      </w:r>
      <w:r>
        <w:rPr>
          <w:rFonts w:ascii="Courier New" w:hAnsi="Courier New" w:cs="Courier New"/>
          <w:sz w:val="24"/>
        </w:rPr>
        <w:t xml:space="preserve"> are used </w:t>
      </w:r>
      <w:r w:rsidR="00CA0996">
        <w:rPr>
          <w:rFonts w:ascii="Courier New" w:hAnsi="Courier New" w:cs="Courier New"/>
          <w:sz w:val="24"/>
        </w:rPr>
        <w:t>to estimate response associated</w:t>
      </w:r>
      <w:r>
        <w:rPr>
          <w:rFonts w:ascii="Courier New" w:hAnsi="Courier New" w:cs="Courier New"/>
          <w:sz w:val="24"/>
        </w:rPr>
        <w:t xml:space="preserve"> </w:t>
      </w:r>
      <w:r w:rsidR="00CA0996">
        <w:rPr>
          <w:rFonts w:ascii="Courier New" w:hAnsi="Courier New" w:cs="Courier New"/>
          <w:sz w:val="24"/>
        </w:rPr>
        <w:t xml:space="preserve">with </w:t>
      </w:r>
      <w:r w:rsidR="00B6560E">
        <w:rPr>
          <w:rFonts w:ascii="Courier New" w:hAnsi="Courier New" w:cs="Courier New"/>
          <w:sz w:val="24"/>
        </w:rPr>
        <w:t>O</w:t>
      </w:r>
      <w:r w:rsidR="00DC79AD">
        <w:rPr>
          <w:rFonts w:ascii="Courier New" w:hAnsi="Courier New" w:cs="Courier New"/>
          <w:sz w:val="24"/>
        </w:rPr>
        <w:t xml:space="preserve">DM </w:t>
      </w:r>
      <w:r w:rsidR="00CA0996">
        <w:rPr>
          <w:rFonts w:ascii="Courier New" w:hAnsi="Courier New" w:cs="Courier New"/>
          <w:sz w:val="24"/>
        </w:rPr>
        <w:t>recruitment</w:t>
      </w:r>
      <w:r w:rsidR="00DC79AD">
        <w:rPr>
          <w:rFonts w:ascii="Courier New" w:hAnsi="Courier New" w:cs="Courier New"/>
          <w:sz w:val="24"/>
        </w:rPr>
        <w:t>: the click</w:t>
      </w:r>
      <w:r w:rsidR="00A70772">
        <w:rPr>
          <w:rFonts w:ascii="Courier New" w:hAnsi="Courier New" w:cs="Courier New"/>
          <w:sz w:val="24"/>
        </w:rPr>
        <w:t>-through</w:t>
      </w:r>
      <w:r w:rsidR="00DC79AD">
        <w:rPr>
          <w:rFonts w:ascii="Courier New" w:hAnsi="Courier New" w:cs="Courier New"/>
          <w:sz w:val="24"/>
        </w:rPr>
        <w:t xml:space="preserve"> rate</w:t>
      </w:r>
      <w:r w:rsidR="00DB4829">
        <w:rPr>
          <w:rFonts w:ascii="Courier New" w:hAnsi="Courier New" w:cs="Courier New"/>
          <w:sz w:val="24"/>
        </w:rPr>
        <w:t xml:space="preserve"> and</w:t>
      </w:r>
      <w:r w:rsidR="00DC79AD">
        <w:rPr>
          <w:rFonts w:ascii="Courier New" w:hAnsi="Courier New" w:cs="Courier New"/>
          <w:sz w:val="24"/>
        </w:rPr>
        <w:t xml:space="preserve"> the participation rate. </w:t>
      </w:r>
      <w:r w:rsidR="008578B7" w:rsidRPr="008578B7">
        <w:rPr>
          <w:rFonts w:ascii="Courier New" w:hAnsi="Courier New" w:cs="Courier New"/>
          <w:sz w:val="24"/>
        </w:rPr>
        <w:t xml:space="preserve">Published accounts of response rates from web-based surveys vary drastically due to differences in sampling and design </w:t>
      </w:r>
      <w:r w:rsidR="00541670">
        <w:rPr>
          <w:rFonts w:ascii="Courier New" w:hAnsi="Courier New" w:cs="Courier New"/>
          <w:sz w:val="24"/>
        </w:rPr>
        <w:fldChar w:fldCharType="begin">
          <w:fldData xml:space="preserve">PEVuZE5vdGU+PENpdGU+PEF1dGhvcj5Fa21hbjwvQXV0aG9yPjxZZWFyPjIwMDc8L1llYXI+PFJl
Y051bT4xODA2PC9SZWNOdW0+PERpc3BsYXlUZXh0PihFa21hbiBhbmQgTGl0dG9uIDIwMDcpPC9E
aXNwbGF5VGV4dD48cmVjb3JkPjxyZWMtbnVtYmVyPjE4MDY8L3JlYy1udW1iZXI+PGZvcmVpZ24t
a2V5cz48a2V5IGFwcD0iRU4iIGRiLWlkPSJwemZwNXMwd2hycnN3cmU1cHMyNWZzOWR6ZHdlMHNl
ZnNzdDIiPjE4MDY8L2tleT48L2ZvcmVpZ24ta2V5cz48cmVmLXR5cGUgbmFtZT0iSm91cm5hbCBB
cnRpY2xlIj4xNzwvcmVmLXR5cGU+PGNvbnRyaWJ1dG9ycz48YXV0aG9ycz48YXV0aG9yPkVrbWFu
LCBBLjwvYXV0aG9yPjxhdXRob3I+TGl0dG9uLCBKLiBFLjwvYXV0aG9yPjwvYXV0aG9ycz48L2Nv
bnRyaWJ1dG9ycz48YXV0aC1hZGRyZXNzPkxpdHRvbiwgSkUmI3hEO0thcm9saW5za2EgSW5zdCwg
RGVwdCBNZWQgRXBpZGVtaW9sICZhbXA7IEJpb3N0YXQsIE5vYmVscyBWYWcgMTJBLEJveCAyODEs
IFMtMTcxNzcgU3RvY2tob2xtLCBTd2VkZW4mI3hEO0thcm9saW5za2EgSW5zdCwgRGVwdCBNZWQg
RXBpZGVtaW9sICZhbXA7IEJpb3N0YXQsIE5vYmVscyBWYWcgMTJBLEJveCAyODEsIFMtMTcxNzcg
U3RvY2tob2xtLCBTd2VkZW4mI3hEO0thcm9saW5za2EgSW5zdCwgRGVwdCBNZWQgRXBpZGVtaW9s
ICZhbXA7IEJpb3N0YXQsIFMtMTcxNzcgU3RvY2tob2xtLCBTd2VkZW48L2F1dGgtYWRkcmVzcz48
dGl0bGVzPjx0aXRsZT5OZXcgdGltZXMsIG5ldyBuZWVkczsgZS1lcGlkZW1pb2xvZ3k8L3RpdGxl
PjxzZWNvbmRhcnktdGl0bGU+RXVyb3BlYW4gSm91cm5hbCBvZiBFcGlkZW1pb2xvZ3k8L3NlY29u
ZGFyeS10aXRsZT48YWx0LXRpdGxlPkV1ciBKIEVwaWRlbWlvbDwvYWx0LXRpdGxlPjwvdGl0bGVz
PjxwZXJpb2RpY2FsPjxmdWxsLXRpdGxlPkV1cm9wZWFuIEpvdXJuYWwgb2YgRXBpZGVtaW9sb2d5
PC9mdWxsLXRpdGxlPjxhYmJyLTE+RXVyIEogRXBpZGVtaW9sPC9hYmJyLTE+PC9wZXJpb2RpY2Fs
PjxhbHQtcGVyaW9kaWNhbD48ZnVsbC10aXRsZT5FdXJvcGVhbiBKb3VybmFsIG9mIEVwaWRlbWlv
bG9neTwvZnVsbC10aXRsZT48YWJici0xPkV1ciBKIEVwaWRlbWlvbDwvYWJici0xPjwvYWx0LXBl
cmlvZGljYWw+PHBhZ2VzPjI4NS0yOTI8L3BhZ2VzPjx2b2x1bWU+MjI8L3ZvbHVtZT48bnVtYmVy
PjU8L251bWJlcj48a2V5d29yZHM+PGtleXdvcmQ+Y29ob3J0IHN0dWRpZXM8L2tleXdvcmQ+PGtl
eXdvcmQ+ZXBpZGVtaW9sb2d5PC9rZXl3b3JkPjxrZXl3b3JkPmludGVybmV0PC9rZXl3b3JkPjxr
ZXl3b3JkPndvcmxkIHdpZGUgd2ViPC9rZXl3b3JkPjxrZXl3b3JkPnF1ZXN0aW9ubmFpcmU8L2tl
eXdvcmQ+PGtleXdvcmQ+bW9iaWxlIHBob25lczwva2V5d29yZD48a2V5d29yZD5kaWdpdGFsIGRp
dmlkZTwva2V5d29yZD48a2V5d29yZD5lLWVwaWRlbWlvbG9neTwva2V5d29yZD48a2V5d29yZD5y
ZXNwb25zZSByYXRlPC9rZXl3b3JkPjxrZXl3b3JkPmRpZ2l0YWwgcGFwZXI8L2tleXdvcmQ+PGtl
eXdvcmQ+ZGlnaXRhbCB0djwva2V5d29yZD48a2V5d29yZD5pbnRlcm5ldC1iYXNlZCBzdXJ2ZXlz
PC9rZXl3b3JkPjxrZXl3b3JkPndlYi1iYXNlZCBzdXJ2ZXlzPC9rZXl3b3JkPjxrZXl3b3JkPnF1
YWxpdHktb2YtbGlmZTwva2V5d29yZD48a2V5d29yZD5yZXNwb25zZSByYXRlczwva2V5d29yZD48
a2V5d29yZD5tYWlsIHN1cnZleXM8L2tleXdvcmQ+PGtleXdvcmQ+cHN5Y2hvbG9naWNhbC1yZXNl
YXJjaDwva2V5d29yZD48a2V5d29yZD5kaWdpdGFsIGRpdmlkZTwva2V5d29yZD48a2V5d29yZD5o
ZWFsdGg8L2tleXdvcmQ+PGtleXdvcmQ+cXVlc3Rpb25uYWlyZXM8L2tleXdvcmQ+PGtleXdvcmQ+
ZGVzaWduPC9rZXl3b3JkPjwva2V5d29yZHM+PGRhdGVzPjx5ZWFyPjIwMDc8L3llYXI+PHB1Yi1k
YXRlcz48ZGF0ZT5NYXk8L2RhdGU+PC9wdWItZGF0ZXM+PC9kYXRlcz48aXNibj4wMzkzLTI5OTA8
L2lzYm4+PGFjY2Vzc2lvbi1udW0+SVNJOjAwMDI0NzIxMTAwMDAwMjwvYWNjZXNzaW9uLW51bT48
dXJscz48cmVsYXRlZC11cmxzPjx1cmw+Jmx0O0dvIHRvIElTSSZndDs6Ly8wMDAyNDcyMTEwMDAw
MDI8L3VybD48L3JlbGF0ZWQtdXJscz48L3VybHM+PGVsZWN0cm9uaWMtcmVzb3VyY2UtbnVtPkRP
SSAxMC4xMDA3L3MxMDY1NC0wMDctOTExOS0wPC9lbGVjdHJvbmljLXJlc291cmNlLW51bT48bGFu
Z3VhZ2U+RW5nbGlzaDwvbGFuZ3VhZ2U+PC9yZWNvcmQ+PC9DaXRlPjwvRW5kTm90ZT4A
</w:fldData>
        </w:fldChar>
      </w:r>
      <w:r w:rsidR="00A30636">
        <w:rPr>
          <w:rFonts w:ascii="Courier New" w:hAnsi="Courier New" w:cs="Courier New"/>
          <w:sz w:val="24"/>
        </w:rPr>
        <w:instrText xml:space="preserve"> ADDIN EN.CITE </w:instrText>
      </w:r>
      <w:r w:rsidR="00541670">
        <w:rPr>
          <w:rFonts w:ascii="Courier New" w:hAnsi="Courier New" w:cs="Courier New"/>
          <w:sz w:val="24"/>
        </w:rPr>
        <w:fldChar w:fldCharType="begin">
          <w:fldData xml:space="preserve">PEVuZE5vdGU+PENpdGU+PEF1dGhvcj5Fa21hbjwvQXV0aG9yPjxZZWFyPjIwMDc8L1llYXI+PFJl
Y051bT4xODA2PC9SZWNOdW0+PERpc3BsYXlUZXh0PihFa21hbiBhbmQgTGl0dG9uIDIwMDcpPC9E
aXNwbGF5VGV4dD48cmVjb3JkPjxyZWMtbnVtYmVyPjE4MDY8L3JlYy1udW1iZXI+PGZvcmVpZ24t
a2V5cz48a2V5IGFwcD0iRU4iIGRiLWlkPSJwemZwNXMwd2hycnN3cmU1cHMyNWZzOWR6ZHdlMHNl
ZnNzdDIiPjE4MDY8L2tleT48L2ZvcmVpZ24ta2V5cz48cmVmLXR5cGUgbmFtZT0iSm91cm5hbCBB
cnRpY2xlIj4xNzwvcmVmLXR5cGU+PGNvbnRyaWJ1dG9ycz48YXV0aG9ycz48YXV0aG9yPkVrbWFu
LCBBLjwvYXV0aG9yPjxhdXRob3I+TGl0dG9uLCBKLiBFLjwvYXV0aG9yPjwvYXV0aG9ycz48L2Nv
bnRyaWJ1dG9ycz48YXV0aC1hZGRyZXNzPkxpdHRvbiwgSkUmI3hEO0thcm9saW5za2EgSW5zdCwg
RGVwdCBNZWQgRXBpZGVtaW9sICZhbXA7IEJpb3N0YXQsIE5vYmVscyBWYWcgMTJBLEJveCAyODEs
IFMtMTcxNzcgU3RvY2tob2xtLCBTd2VkZW4mI3hEO0thcm9saW5za2EgSW5zdCwgRGVwdCBNZWQg
RXBpZGVtaW9sICZhbXA7IEJpb3N0YXQsIE5vYmVscyBWYWcgMTJBLEJveCAyODEsIFMtMTcxNzcg
U3RvY2tob2xtLCBTd2VkZW4mI3hEO0thcm9saW5za2EgSW5zdCwgRGVwdCBNZWQgRXBpZGVtaW9s
ICZhbXA7IEJpb3N0YXQsIFMtMTcxNzcgU3RvY2tob2xtLCBTd2VkZW48L2F1dGgtYWRkcmVzcz48
dGl0bGVzPjx0aXRsZT5OZXcgdGltZXMsIG5ldyBuZWVkczsgZS1lcGlkZW1pb2xvZ3k8L3RpdGxl
PjxzZWNvbmRhcnktdGl0bGU+RXVyb3BlYW4gSm91cm5hbCBvZiBFcGlkZW1pb2xvZ3k8L3NlY29u
ZGFyeS10aXRsZT48YWx0LXRpdGxlPkV1ciBKIEVwaWRlbWlvbDwvYWx0LXRpdGxlPjwvdGl0bGVz
PjxwZXJpb2RpY2FsPjxmdWxsLXRpdGxlPkV1cm9wZWFuIEpvdXJuYWwgb2YgRXBpZGVtaW9sb2d5
PC9mdWxsLXRpdGxlPjxhYmJyLTE+RXVyIEogRXBpZGVtaW9sPC9hYmJyLTE+PC9wZXJpb2RpY2Fs
PjxhbHQtcGVyaW9kaWNhbD48ZnVsbC10aXRsZT5FdXJvcGVhbiBKb3VybmFsIG9mIEVwaWRlbWlv
bG9neTwvZnVsbC10aXRsZT48YWJici0xPkV1ciBKIEVwaWRlbWlvbDwvYWJici0xPjwvYWx0LXBl
cmlvZGljYWw+PHBhZ2VzPjI4NS0yOTI8L3BhZ2VzPjx2b2x1bWU+MjI8L3ZvbHVtZT48bnVtYmVy
PjU8L251bWJlcj48a2V5d29yZHM+PGtleXdvcmQ+Y29ob3J0IHN0dWRpZXM8L2tleXdvcmQ+PGtl
eXdvcmQ+ZXBpZGVtaW9sb2d5PC9rZXl3b3JkPjxrZXl3b3JkPmludGVybmV0PC9rZXl3b3JkPjxr
ZXl3b3JkPndvcmxkIHdpZGUgd2ViPC9rZXl3b3JkPjxrZXl3b3JkPnF1ZXN0aW9ubmFpcmU8L2tl
eXdvcmQ+PGtleXdvcmQ+bW9iaWxlIHBob25lczwva2V5d29yZD48a2V5d29yZD5kaWdpdGFsIGRp
dmlkZTwva2V5d29yZD48a2V5d29yZD5lLWVwaWRlbWlvbG9neTwva2V5d29yZD48a2V5d29yZD5y
ZXNwb25zZSByYXRlPC9rZXl3b3JkPjxrZXl3b3JkPmRpZ2l0YWwgcGFwZXI8L2tleXdvcmQ+PGtl
eXdvcmQ+ZGlnaXRhbCB0djwva2V5d29yZD48a2V5d29yZD5pbnRlcm5ldC1iYXNlZCBzdXJ2ZXlz
PC9rZXl3b3JkPjxrZXl3b3JkPndlYi1iYXNlZCBzdXJ2ZXlzPC9rZXl3b3JkPjxrZXl3b3JkPnF1
YWxpdHktb2YtbGlmZTwva2V5d29yZD48a2V5d29yZD5yZXNwb25zZSByYXRlczwva2V5d29yZD48
a2V5d29yZD5tYWlsIHN1cnZleXM8L2tleXdvcmQ+PGtleXdvcmQ+cHN5Y2hvbG9naWNhbC1yZXNl
YXJjaDwva2V5d29yZD48a2V5d29yZD5kaWdpdGFsIGRpdmlkZTwva2V5d29yZD48a2V5d29yZD5o
ZWFsdGg8L2tleXdvcmQ+PGtleXdvcmQ+cXVlc3Rpb25uYWlyZXM8L2tleXdvcmQ+PGtleXdvcmQ+
ZGVzaWduPC9rZXl3b3JkPjwva2V5d29yZHM+PGRhdGVzPjx5ZWFyPjIwMDc8L3llYXI+PHB1Yi1k
YXRlcz48ZGF0ZT5NYXk8L2RhdGU+PC9wdWItZGF0ZXM+PC9kYXRlcz48aXNibj4wMzkzLTI5OTA8
L2lzYm4+PGFjY2Vzc2lvbi1udW0+SVNJOjAwMDI0NzIxMTAwMDAwMjwvYWNjZXNzaW9uLW51bT48
dXJscz48cmVsYXRlZC11cmxzPjx1cmw+Jmx0O0dvIHRvIElTSSZndDs6Ly8wMDAyNDcyMTEwMDAw
MDI8L3VybD48L3JlbGF0ZWQtdXJscz48L3VybHM+PGVsZWN0cm9uaWMtcmVzb3VyY2UtbnVtPkRP
SSAxMC4xMDA3L3MxMDY1NC0wMDctOTExOS0wPC9lbGVjdHJvbmljLXJlc291cmNlLW51bT48bGFu
Z3VhZ2U+RW5nbGlzaDwvbGFuZ3VhZ2U+PC9yZWNvcmQ+PC9DaXRlPjwvRW5kTm90ZT4A
</w:fldData>
        </w:fldChar>
      </w:r>
      <w:r w:rsidR="00A30636">
        <w:rPr>
          <w:rFonts w:ascii="Courier New" w:hAnsi="Courier New" w:cs="Courier New"/>
          <w:sz w:val="24"/>
        </w:rPr>
        <w:instrText xml:space="preserve"> ADDIN EN.CITE.DATA </w:instrText>
      </w:r>
      <w:r w:rsidR="00541670">
        <w:rPr>
          <w:rFonts w:ascii="Courier New" w:hAnsi="Courier New" w:cs="Courier New"/>
          <w:sz w:val="24"/>
        </w:rPr>
      </w:r>
      <w:r w:rsidR="00541670">
        <w:rPr>
          <w:rFonts w:ascii="Courier New" w:hAnsi="Courier New" w:cs="Courier New"/>
          <w:sz w:val="24"/>
        </w:rPr>
        <w:fldChar w:fldCharType="end"/>
      </w:r>
      <w:r w:rsidR="00541670">
        <w:rPr>
          <w:rFonts w:ascii="Courier New" w:hAnsi="Courier New" w:cs="Courier New"/>
          <w:sz w:val="24"/>
        </w:rPr>
      </w:r>
      <w:r w:rsidR="00541670">
        <w:rPr>
          <w:rFonts w:ascii="Courier New" w:hAnsi="Courier New" w:cs="Courier New"/>
          <w:sz w:val="24"/>
        </w:rPr>
        <w:fldChar w:fldCharType="separate"/>
      </w:r>
      <w:r w:rsidR="00A30636">
        <w:rPr>
          <w:rFonts w:ascii="Courier New" w:hAnsi="Courier New" w:cs="Courier New"/>
          <w:noProof/>
          <w:sz w:val="24"/>
        </w:rPr>
        <w:t>(Ekman and Litton 2007)</w:t>
      </w:r>
      <w:r w:rsidR="00541670">
        <w:rPr>
          <w:rFonts w:ascii="Courier New" w:hAnsi="Courier New" w:cs="Courier New"/>
          <w:sz w:val="24"/>
        </w:rPr>
        <w:fldChar w:fldCharType="end"/>
      </w:r>
      <w:r w:rsidR="008578B7" w:rsidRPr="008578B7">
        <w:rPr>
          <w:rFonts w:ascii="Courier New" w:hAnsi="Courier New" w:cs="Courier New"/>
          <w:sz w:val="24"/>
        </w:rPr>
        <w:t xml:space="preserve">. </w:t>
      </w:r>
      <w:r w:rsidR="00DB4829">
        <w:rPr>
          <w:rFonts w:ascii="Courier New" w:hAnsi="Courier New" w:cs="Courier New"/>
          <w:sz w:val="24"/>
        </w:rPr>
        <w:t>In</w:t>
      </w:r>
      <w:r w:rsidR="008578B7" w:rsidRPr="008578B7">
        <w:rPr>
          <w:rFonts w:ascii="Courier New" w:hAnsi="Courier New" w:cs="Courier New"/>
          <w:sz w:val="24"/>
        </w:rPr>
        <w:t xml:space="preserve"> </w:t>
      </w:r>
      <w:r w:rsidR="006B6CC7">
        <w:rPr>
          <w:rFonts w:ascii="Courier New" w:hAnsi="Courier New" w:cs="Courier New"/>
          <w:sz w:val="24"/>
        </w:rPr>
        <w:t>two recent studies</w:t>
      </w:r>
      <w:r w:rsidR="008578B7" w:rsidRPr="008578B7">
        <w:rPr>
          <w:rFonts w:ascii="Courier New" w:hAnsi="Courier New" w:cs="Courier New"/>
          <w:sz w:val="24"/>
        </w:rPr>
        <w:t xml:space="preserve">, </w:t>
      </w:r>
      <w:r w:rsidR="00CA0996">
        <w:rPr>
          <w:rFonts w:ascii="Courier New" w:hAnsi="Courier New" w:cs="Courier New"/>
          <w:sz w:val="24"/>
        </w:rPr>
        <w:t>methods like those proposed for this information collection request</w:t>
      </w:r>
      <w:r w:rsidR="008578B7" w:rsidRPr="008578B7">
        <w:rPr>
          <w:rFonts w:ascii="Courier New" w:hAnsi="Courier New" w:cs="Courier New"/>
          <w:sz w:val="24"/>
        </w:rPr>
        <w:t xml:space="preserve"> have consistently achieved </w:t>
      </w:r>
      <w:r w:rsidR="008578B7" w:rsidRPr="00FA0650">
        <w:rPr>
          <w:rFonts w:ascii="Courier New" w:hAnsi="Courier New" w:cs="Courier New"/>
          <w:sz w:val="24"/>
        </w:rPr>
        <w:t>response rates</w:t>
      </w:r>
      <w:r w:rsidR="008578B7" w:rsidRPr="008578B7">
        <w:rPr>
          <w:rFonts w:ascii="Courier New" w:hAnsi="Courier New" w:cs="Courier New"/>
          <w:sz w:val="24"/>
        </w:rPr>
        <w:t xml:space="preserve"> </w:t>
      </w:r>
      <w:r w:rsidR="00CA0996">
        <w:rPr>
          <w:rFonts w:ascii="Courier New" w:hAnsi="Courier New" w:cs="Courier New"/>
          <w:sz w:val="24"/>
        </w:rPr>
        <w:t xml:space="preserve">among MSM that are </w:t>
      </w:r>
      <w:r w:rsidR="00DB4829">
        <w:rPr>
          <w:rFonts w:ascii="Courier New" w:hAnsi="Courier New" w:cs="Courier New"/>
          <w:sz w:val="24"/>
        </w:rPr>
        <w:t xml:space="preserve">among the </w:t>
      </w:r>
      <w:r w:rsidR="003D6396">
        <w:rPr>
          <w:rFonts w:ascii="Courier New" w:hAnsi="Courier New" w:cs="Courier New"/>
          <w:sz w:val="24"/>
        </w:rPr>
        <w:t>highest in published literature</w:t>
      </w:r>
      <w:r w:rsidR="006B6CC7">
        <w:rPr>
          <w:rFonts w:ascii="Courier New" w:hAnsi="Courier New" w:cs="Courier New"/>
          <w:sz w:val="24"/>
        </w:rPr>
        <w:t>:</w:t>
      </w:r>
      <w:r w:rsidR="003D6396">
        <w:rPr>
          <w:rFonts w:ascii="Courier New" w:hAnsi="Courier New" w:cs="Courier New"/>
          <w:sz w:val="24"/>
        </w:rPr>
        <w:t xml:space="preserve"> </w:t>
      </w:r>
      <w:r w:rsidR="002D4469">
        <w:rPr>
          <w:rFonts w:ascii="Courier New" w:hAnsi="Courier New" w:cs="Courier New"/>
          <w:sz w:val="24"/>
        </w:rPr>
        <w:t xml:space="preserve">a </w:t>
      </w:r>
      <w:r w:rsidR="00A80A36">
        <w:rPr>
          <w:rFonts w:ascii="Courier New" w:hAnsi="Courier New" w:cs="Courier New"/>
          <w:sz w:val="24"/>
        </w:rPr>
        <w:t>0.37% click-through rate</w:t>
      </w:r>
      <w:r w:rsidR="002D4469">
        <w:rPr>
          <w:rFonts w:ascii="Courier New" w:hAnsi="Courier New" w:cs="Courier New"/>
          <w:sz w:val="24"/>
        </w:rPr>
        <w:t xml:space="preserve"> and a</w:t>
      </w:r>
      <w:r w:rsidR="00A80A36">
        <w:rPr>
          <w:rFonts w:ascii="Courier New" w:hAnsi="Courier New" w:cs="Courier New"/>
          <w:sz w:val="24"/>
        </w:rPr>
        <w:t xml:space="preserve"> 55% participation rate </w:t>
      </w:r>
      <w:r w:rsidR="00541670">
        <w:rPr>
          <w:rFonts w:ascii="Courier New" w:hAnsi="Courier New" w:cs="Courier New"/>
          <w:sz w:val="24"/>
        </w:rPr>
        <w:fldChar w:fldCharType="begin"/>
      </w:r>
      <w:r w:rsidR="00D555F5">
        <w:rPr>
          <w:rFonts w:ascii="Courier New" w:hAnsi="Courier New" w:cs="Courier New"/>
          <w:sz w:val="24"/>
        </w:rPr>
        <w:instrText xml:space="preserve"> ADDIN EN.CITE &lt;EndNote&gt;&lt;Cite&gt;&lt;Author&gt;Sullivan&lt;/Author&gt;&lt;Year&gt;2010&lt;/Year&gt;&lt;RecNum&gt;1704&lt;/RecNum&gt;&lt;DisplayText&gt;(Khosropour, Luisi et al. 2010; Sullivan and Khosropour 2010)&lt;/DisplayText&gt;&lt;record&gt;&lt;rec-number&gt;1704&lt;/rec-number&gt;&lt;foreign-keys&gt;&lt;key app="EN" db-id="pzfp5s0whrrswre5ps25fs9dzdwe0sefsst2"&gt;1704&lt;/key&gt;&lt;/foreign-keys&gt;&lt;ref-type name="Conference Paper"&gt;47&lt;/ref-type&gt;&lt;contributors&gt;&lt;authors&gt;&lt;author&gt;Sullivan, P.S.&lt;/author&gt;&lt;author&gt;Khosropour, C.M.&lt;/author&gt;&lt;/authors&gt;&lt;/contributors&gt;&lt;titles&gt;&lt;title&gt;The BOPR Study: Methods to improve the enrollment of racial/ethnic minority MSM in online HIV prevention research&lt;/title&gt;&lt;secondary-title&gt;Sex: Tech Conference&lt;/secondary-title&gt;&lt;/titles&gt;&lt;dates&gt;&lt;year&gt;2010&lt;/year&gt;&lt;pub-dates&gt;&lt;date&gt;February&lt;/date&gt;&lt;/pub-dates&gt;&lt;/dates&gt;&lt;urls&gt;&lt;/urls&gt;&lt;/record&gt;&lt;/Cite&gt;&lt;Cite&gt;&lt;Author&gt;Khosropour&lt;/Author&gt;&lt;Year&gt;2010&lt;/Year&gt;&lt;RecNum&gt;1705&lt;/RecNum&gt;&lt;record&gt;&lt;rec-number&gt;1705&lt;/rec-number&gt;&lt;foreign-keys&gt;&lt;key app="EN" db-id="pzfp5s0whrrswre5ps25fs9dzdwe0sefsst2"&gt;1705&lt;/key&gt;&lt;/foreign-keys&gt;&lt;ref-type name="Conference Paper"&gt;47&lt;/ref-type&gt;&lt;contributors&gt;&lt;authors&gt;&lt;author&gt;Khosropour, C.M.&lt;/author&gt;&lt;author&gt;Luisi, N.&lt;/author&gt;&lt;author&gt;Sullivan, P. S.&lt;/author&gt;&lt;/authors&gt;&lt;/contributors&gt;&lt;titles&gt;&lt;title&gt;Challenges in Engaging Black Men in Online Internet Research&lt;/title&gt;&lt;secondary-title&gt;United States Conference on AIDS&lt;/secondary-title&gt;&lt;/titles&gt;&lt;dates&gt;&lt;year&gt;2010&lt;/year&gt;&lt;pub-dates&gt;&lt;date&gt;September&lt;/date&gt;&lt;/pub-dates&gt;&lt;/dates&gt;&lt;urls&gt;&lt;/urls&gt;&lt;/record&gt;&lt;/Cite&gt;&lt;/EndNote&gt;</w:instrText>
      </w:r>
      <w:r w:rsidR="00541670">
        <w:rPr>
          <w:rFonts w:ascii="Courier New" w:hAnsi="Courier New" w:cs="Courier New"/>
          <w:sz w:val="24"/>
        </w:rPr>
        <w:fldChar w:fldCharType="separate"/>
      </w:r>
      <w:r w:rsidR="00D555F5">
        <w:rPr>
          <w:rFonts w:ascii="Courier New" w:hAnsi="Courier New" w:cs="Courier New"/>
          <w:noProof/>
          <w:sz w:val="24"/>
        </w:rPr>
        <w:t>(Khosropour, Luisi et al. 2010; Sullivan and Khosropour 2010)</w:t>
      </w:r>
      <w:r w:rsidR="00541670">
        <w:rPr>
          <w:rFonts w:ascii="Courier New" w:hAnsi="Courier New" w:cs="Courier New"/>
          <w:sz w:val="24"/>
        </w:rPr>
        <w:fldChar w:fldCharType="end"/>
      </w:r>
      <w:r w:rsidR="00A80A36">
        <w:rPr>
          <w:rFonts w:ascii="Courier New" w:hAnsi="Courier New" w:cs="Courier New"/>
          <w:sz w:val="24"/>
        </w:rPr>
        <w:t>; 0.13% click-through rate, 76% participation rate</w:t>
      </w:r>
      <w:r w:rsidR="003D6396">
        <w:rPr>
          <w:rFonts w:ascii="Courier New" w:hAnsi="Courier New" w:cs="Courier New"/>
          <w:sz w:val="24"/>
        </w:rPr>
        <w:t xml:space="preserve"> </w:t>
      </w:r>
      <w:r w:rsidR="00541670">
        <w:rPr>
          <w:rFonts w:ascii="Courier New" w:hAnsi="Courier New" w:cs="Courier New"/>
          <w:sz w:val="24"/>
        </w:rPr>
        <w:fldChar w:fldCharType="begin"/>
      </w:r>
      <w:r w:rsidR="00A80A36">
        <w:rPr>
          <w:rFonts w:ascii="Courier New" w:hAnsi="Courier New" w:cs="Courier New"/>
          <w:sz w:val="24"/>
        </w:rPr>
        <w:instrText xml:space="preserve"> ADDIN EN.CITE &lt;EndNote&gt;&lt;Cite&gt;&lt;Author&gt;Sullivan&lt;/Author&gt;&lt;Year&gt;2010&lt;/Year&gt;&lt;RecNum&gt;1706&lt;/RecNum&gt;&lt;DisplayText&gt;(Sullivan 2010)&lt;/DisplayText&gt;&lt;record&gt;&lt;rec-number&gt;1706&lt;/rec-number&gt;&lt;foreign-keys&gt;&lt;key app="EN" db-id="pzfp5s0whrrswre5ps25fs9dzdwe0sefsst2"&gt;1706&lt;/key&gt;&lt;/foreign-keys&gt;&lt;ref-type name="Unpublished Work"&gt;34&lt;/ref-type&gt;&lt;contributors&gt;&lt;authors&gt;&lt;author&gt;Sullivan, P. S.&lt;/author&gt;&lt;/authors&gt;&lt;/contributors&gt;&lt;titles&gt;&lt;title&gt;CVCT (Couples Voluntary Counseling &amp;amp; Testing) online scale validation data&lt;/title&gt;&lt;/titles&gt;&lt;dates&gt;&lt;year&gt;2010&lt;/year&gt;&lt;pub-dates&gt;&lt;date&gt;May&lt;/date&gt;&lt;/pub-dates&gt;&lt;/dates&gt;&lt;urls&gt;&lt;/urls&gt;&lt;/record&gt;&lt;/Cite&gt;&lt;/EndNote&gt;</w:instrText>
      </w:r>
      <w:r w:rsidR="00541670">
        <w:rPr>
          <w:rFonts w:ascii="Courier New" w:hAnsi="Courier New" w:cs="Courier New"/>
          <w:sz w:val="24"/>
        </w:rPr>
        <w:fldChar w:fldCharType="separate"/>
      </w:r>
      <w:r w:rsidR="00A80A36">
        <w:rPr>
          <w:rFonts w:ascii="Courier New" w:hAnsi="Courier New" w:cs="Courier New"/>
          <w:noProof/>
          <w:sz w:val="24"/>
        </w:rPr>
        <w:t>(Sullivan 2010)</w:t>
      </w:r>
      <w:r w:rsidR="00541670">
        <w:rPr>
          <w:rFonts w:ascii="Courier New" w:hAnsi="Courier New" w:cs="Courier New"/>
          <w:sz w:val="24"/>
        </w:rPr>
        <w:fldChar w:fldCharType="end"/>
      </w:r>
      <w:r w:rsidR="00A80A36">
        <w:rPr>
          <w:rFonts w:ascii="Courier New" w:hAnsi="Courier New" w:cs="Courier New"/>
          <w:sz w:val="24"/>
        </w:rPr>
        <w:t>.</w:t>
      </w:r>
    </w:p>
    <w:p w:rsidR="000B1A93" w:rsidRPr="000B1A93" w:rsidRDefault="000B1A93" w:rsidP="000B1A93">
      <w:pPr>
        <w:rPr>
          <w:rFonts w:ascii="Courier New" w:hAnsi="Courier New" w:cs="Courier New"/>
          <w:sz w:val="24"/>
        </w:rPr>
      </w:pPr>
    </w:p>
    <w:p w:rsidR="000B1A93" w:rsidRPr="00F65E26" w:rsidRDefault="000B1A93" w:rsidP="000B1A93">
      <w:pPr>
        <w:rPr>
          <w:rFonts w:ascii="Courier New" w:hAnsi="Courier New" w:cs="Courier New"/>
          <w:sz w:val="24"/>
          <w:u w:val="single"/>
        </w:rPr>
      </w:pPr>
      <w:r w:rsidRPr="00F65E26">
        <w:rPr>
          <w:rFonts w:ascii="Courier New" w:hAnsi="Courier New" w:cs="Courier New"/>
          <w:sz w:val="24"/>
          <w:u w:val="single"/>
        </w:rPr>
        <w:t>Methods to maximize response rates</w:t>
      </w:r>
    </w:p>
    <w:p w:rsidR="000B1A93" w:rsidRPr="000B1A93" w:rsidRDefault="00CC2584" w:rsidP="000B1A93">
      <w:pPr>
        <w:rPr>
          <w:rFonts w:ascii="Courier New" w:hAnsi="Courier New" w:cs="Courier New"/>
          <w:sz w:val="24"/>
        </w:rPr>
      </w:pPr>
      <w:r>
        <w:rPr>
          <w:rFonts w:ascii="Courier New" w:hAnsi="Courier New" w:cs="Courier New"/>
          <w:sz w:val="24"/>
        </w:rPr>
        <w:t>R</w:t>
      </w:r>
      <w:r w:rsidR="00360FE4" w:rsidRPr="000B1A93">
        <w:rPr>
          <w:rFonts w:ascii="Courier New" w:hAnsi="Courier New" w:cs="Courier New"/>
          <w:sz w:val="24"/>
        </w:rPr>
        <w:t xml:space="preserve">efusal </w:t>
      </w:r>
      <w:r w:rsidR="000B1A93" w:rsidRPr="000B1A93">
        <w:rPr>
          <w:rFonts w:ascii="Courier New" w:hAnsi="Courier New" w:cs="Courier New"/>
          <w:sz w:val="24"/>
        </w:rPr>
        <w:t xml:space="preserve">rates for </w:t>
      </w:r>
      <w:r w:rsidR="00F24396">
        <w:rPr>
          <w:rFonts w:ascii="Courier New" w:hAnsi="Courier New" w:cs="Courier New"/>
          <w:sz w:val="24"/>
        </w:rPr>
        <w:t xml:space="preserve">the </w:t>
      </w:r>
      <w:r w:rsidR="00C67C60">
        <w:rPr>
          <w:rFonts w:ascii="Courier New" w:hAnsi="Courier New" w:cs="Courier New"/>
          <w:sz w:val="24"/>
        </w:rPr>
        <w:t>proposed information collection</w:t>
      </w:r>
      <w:r w:rsidR="00481979">
        <w:rPr>
          <w:rFonts w:ascii="Courier New" w:hAnsi="Courier New" w:cs="Courier New"/>
          <w:sz w:val="24"/>
        </w:rPr>
        <w:t xml:space="preserve"> </w:t>
      </w:r>
      <w:r w:rsidR="00370AD7">
        <w:rPr>
          <w:rFonts w:ascii="Courier New" w:hAnsi="Courier New" w:cs="Courier New"/>
          <w:sz w:val="24"/>
        </w:rPr>
        <w:t>behavioral assessment</w:t>
      </w:r>
      <w:r w:rsidR="00A408E5" w:rsidRPr="000B1A93">
        <w:rPr>
          <w:rFonts w:ascii="Courier New" w:hAnsi="Courier New" w:cs="Courier New"/>
          <w:sz w:val="24"/>
        </w:rPr>
        <w:t xml:space="preserve"> </w:t>
      </w:r>
      <w:r w:rsidR="00360FE4">
        <w:rPr>
          <w:rFonts w:ascii="Courier New" w:hAnsi="Courier New" w:cs="Courier New"/>
          <w:sz w:val="24"/>
        </w:rPr>
        <w:t>may</w:t>
      </w:r>
      <w:r w:rsidR="000F6CF2">
        <w:rPr>
          <w:rFonts w:ascii="Courier New" w:hAnsi="Courier New" w:cs="Courier New"/>
          <w:sz w:val="24"/>
        </w:rPr>
        <w:t xml:space="preserve"> be</w:t>
      </w:r>
      <w:r w:rsidR="000F6CF2" w:rsidRPr="000B1A93">
        <w:rPr>
          <w:rFonts w:ascii="Courier New" w:hAnsi="Courier New" w:cs="Courier New"/>
          <w:sz w:val="24"/>
        </w:rPr>
        <w:t xml:space="preserve"> </w:t>
      </w:r>
      <w:r w:rsidR="000B1A93" w:rsidRPr="000B1A93">
        <w:rPr>
          <w:rFonts w:ascii="Courier New" w:hAnsi="Courier New" w:cs="Courier New"/>
          <w:sz w:val="24"/>
        </w:rPr>
        <w:t xml:space="preserve">adversely affected by </w:t>
      </w:r>
      <w:r w:rsidR="00C67C60">
        <w:rPr>
          <w:rFonts w:ascii="Courier New" w:hAnsi="Courier New" w:cs="Courier New"/>
          <w:sz w:val="24"/>
        </w:rPr>
        <w:t xml:space="preserve">the </w:t>
      </w:r>
      <w:r w:rsidR="00A408E5">
        <w:rPr>
          <w:rFonts w:ascii="Courier New" w:hAnsi="Courier New" w:cs="Courier New"/>
          <w:sz w:val="24"/>
        </w:rPr>
        <w:t>passive</w:t>
      </w:r>
      <w:r w:rsidR="00A408E5" w:rsidRPr="000B1A93">
        <w:rPr>
          <w:rFonts w:ascii="Courier New" w:hAnsi="Courier New" w:cs="Courier New"/>
          <w:sz w:val="24"/>
        </w:rPr>
        <w:t xml:space="preserve"> </w:t>
      </w:r>
      <w:r w:rsidR="00A408E5">
        <w:rPr>
          <w:rFonts w:ascii="Courier New" w:hAnsi="Courier New" w:cs="Courier New"/>
          <w:sz w:val="24"/>
        </w:rPr>
        <w:t xml:space="preserve">recruitment </w:t>
      </w:r>
      <w:r w:rsidR="00C67C60">
        <w:rPr>
          <w:rFonts w:ascii="Courier New" w:hAnsi="Courier New" w:cs="Courier New"/>
          <w:sz w:val="24"/>
        </w:rPr>
        <w:t>method used</w:t>
      </w:r>
      <w:r w:rsidR="000B1A93" w:rsidRPr="000B1A93">
        <w:rPr>
          <w:rFonts w:ascii="Courier New" w:hAnsi="Courier New" w:cs="Courier New"/>
          <w:sz w:val="24"/>
        </w:rPr>
        <w:t xml:space="preserve"> and the sensitive nature of the </w:t>
      </w:r>
      <w:r w:rsidR="003D6396">
        <w:rPr>
          <w:rFonts w:ascii="Courier New" w:hAnsi="Courier New" w:cs="Courier New"/>
          <w:sz w:val="24"/>
        </w:rPr>
        <w:t>topic</w:t>
      </w:r>
      <w:r w:rsidR="00C67C60">
        <w:rPr>
          <w:rFonts w:ascii="Courier New" w:hAnsi="Courier New" w:cs="Courier New"/>
          <w:sz w:val="24"/>
        </w:rPr>
        <w:t>s covered</w:t>
      </w:r>
      <w:r w:rsidR="000B1A93" w:rsidRPr="000B1A93">
        <w:rPr>
          <w:rFonts w:ascii="Courier New" w:hAnsi="Courier New" w:cs="Courier New"/>
          <w:sz w:val="24"/>
        </w:rPr>
        <w:t xml:space="preserve">. </w:t>
      </w:r>
      <w:r w:rsidR="001424BA">
        <w:rPr>
          <w:rFonts w:ascii="Courier New" w:hAnsi="Courier New" w:cs="Courier New"/>
          <w:sz w:val="24"/>
        </w:rPr>
        <w:t>The Contractor will m</w:t>
      </w:r>
      <w:r w:rsidR="000B1A93" w:rsidRPr="000B1A93">
        <w:rPr>
          <w:rFonts w:ascii="Courier New" w:hAnsi="Courier New" w:cs="Courier New"/>
          <w:sz w:val="24"/>
        </w:rPr>
        <w:t xml:space="preserve">onitor response </w:t>
      </w:r>
      <w:r w:rsidR="005137F0">
        <w:rPr>
          <w:rFonts w:ascii="Courier New" w:hAnsi="Courier New" w:cs="Courier New"/>
          <w:sz w:val="24"/>
        </w:rPr>
        <w:t>in real time through the project’s secure knowledge transfer site</w:t>
      </w:r>
      <w:r w:rsidR="000B1A93" w:rsidRPr="000B1A93">
        <w:rPr>
          <w:rFonts w:ascii="Courier New" w:hAnsi="Courier New" w:cs="Courier New"/>
          <w:sz w:val="24"/>
        </w:rPr>
        <w:t xml:space="preserve">. </w:t>
      </w:r>
      <w:r w:rsidR="005137F0">
        <w:rPr>
          <w:rFonts w:ascii="Courier New" w:hAnsi="Courier New" w:cs="Courier New"/>
          <w:sz w:val="24"/>
        </w:rPr>
        <w:t xml:space="preserve">CDC will </w:t>
      </w:r>
      <w:r w:rsidR="003D6396">
        <w:rPr>
          <w:rFonts w:ascii="Courier New" w:hAnsi="Courier New" w:cs="Courier New"/>
          <w:sz w:val="24"/>
        </w:rPr>
        <w:t xml:space="preserve">receive monthly summary reports and statistics </w:t>
      </w:r>
      <w:r w:rsidR="005137F0">
        <w:rPr>
          <w:rFonts w:ascii="Courier New" w:hAnsi="Courier New" w:cs="Courier New"/>
          <w:sz w:val="24"/>
        </w:rPr>
        <w:t xml:space="preserve">allowing for identification, investigation, and adaptation to changes in response rates in real time. </w:t>
      </w:r>
    </w:p>
    <w:p w:rsidR="000B1A93" w:rsidRDefault="000B1A93" w:rsidP="000B1A93">
      <w:pPr>
        <w:rPr>
          <w:rFonts w:ascii="Courier New" w:hAnsi="Courier New" w:cs="Courier New"/>
          <w:sz w:val="24"/>
        </w:rPr>
      </w:pPr>
    </w:p>
    <w:p w:rsidR="005714CB" w:rsidRPr="007C2627" w:rsidRDefault="005714CB" w:rsidP="00A408E5">
      <w:pPr>
        <w:rPr>
          <w:rFonts w:ascii="Courier New" w:hAnsi="Courier New" w:cs="Courier New"/>
          <w:sz w:val="24"/>
        </w:rPr>
      </w:pPr>
      <w:r>
        <w:rPr>
          <w:rFonts w:ascii="Courier New" w:hAnsi="Courier New" w:cs="Courier New"/>
          <w:sz w:val="24"/>
        </w:rPr>
        <w:t xml:space="preserve">Research indicates that </w:t>
      </w:r>
      <w:r w:rsidRPr="00A408E5">
        <w:rPr>
          <w:rFonts w:ascii="Courier New" w:hAnsi="Courier New" w:cs="Courier New"/>
          <w:sz w:val="24"/>
        </w:rPr>
        <w:t>click</w:t>
      </w:r>
      <w:r w:rsidR="00C34F03">
        <w:rPr>
          <w:rFonts w:ascii="Courier New" w:hAnsi="Courier New" w:cs="Courier New"/>
          <w:sz w:val="24"/>
        </w:rPr>
        <w:t>-</w:t>
      </w:r>
      <w:r w:rsidRPr="00A408E5">
        <w:rPr>
          <w:rFonts w:ascii="Courier New" w:hAnsi="Courier New" w:cs="Courier New"/>
          <w:sz w:val="24"/>
        </w:rPr>
        <w:t>through</w:t>
      </w:r>
      <w:r>
        <w:rPr>
          <w:rFonts w:ascii="Courier New" w:hAnsi="Courier New" w:cs="Courier New"/>
          <w:sz w:val="24"/>
        </w:rPr>
        <w:t xml:space="preserve"> rates are associated with </w:t>
      </w:r>
      <w:r w:rsidR="001424BA">
        <w:rPr>
          <w:rFonts w:ascii="Courier New" w:hAnsi="Courier New" w:cs="Courier New"/>
          <w:sz w:val="24"/>
        </w:rPr>
        <w:t xml:space="preserve">the </w:t>
      </w:r>
      <w:r>
        <w:rPr>
          <w:rFonts w:ascii="Courier New" w:hAnsi="Courier New" w:cs="Courier New"/>
          <w:sz w:val="24"/>
        </w:rPr>
        <w:t xml:space="preserve">ability </w:t>
      </w:r>
      <w:r w:rsidR="001424BA">
        <w:rPr>
          <w:rFonts w:ascii="Courier New" w:hAnsi="Courier New" w:cs="Courier New"/>
          <w:sz w:val="24"/>
        </w:rPr>
        <w:t xml:space="preserve">of a banner advertisement </w:t>
      </w:r>
      <w:r>
        <w:rPr>
          <w:rFonts w:ascii="Courier New" w:hAnsi="Courier New" w:cs="Courier New"/>
          <w:sz w:val="24"/>
        </w:rPr>
        <w:t xml:space="preserve">to </w:t>
      </w:r>
      <w:r w:rsidR="001C5AB6">
        <w:rPr>
          <w:rFonts w:ascii="Courier New" w:hAnsi="Courier New" w:cs="Courier New"/>
          <w:sz w:val="24"/>
        </w:rPr>
        <w:t>attract</w:t>
      </w:r>
      <w:r>
        <w:rPr>
          <w:rFonts w:ascii="Courier New" w:hAnsi="Courier New" w:cs="Courier New"/>
          <w:sz w:val="24"/>
        </w:rPr>
        <w:t xml:space="preserve"> and </w:t>
      </w:r>
      <w:r w:rsidR="001C5AB6">
        <w:rPr>
          <w:rFonts w:ascii="Courier New" w:hAnsi="Courier New" w:cs="Courier New"/>
          <w:sz w:val="24"/>
        </w:rPr>
        <w:t xml:space="preserve">hold the </w:t>
      </w:r>
      <w:r>
        <w:rPr>
          <w:rFonts w:ascii="Courier New" w:hAnsi="Courier New" w:cs="Courier New"/>
          <w:sz w:val="24"/>
        </w:rPr>
        <w:t>interest of website visitors</w:t>
      </w:r>
      <w:r w:rsidR="001424BA">
        <w:rPr>
          <w:rFonts w:ascii="Courier New" w:hAnsi="Courier New" w:cs="Courier New"/>
          <w:sz w:val="24"/>
        </w:rPr>
        <w:t>.</w:t>
      </w:r>
      <w:r>
        <w:rPr>
          <w:rFonts w:ascii="Courier New" w:hAnsi="Courier New" w:cs="Courier New"/>
          <w:sz w:val="24"/>
        </w:rPr>
        <w:t xml:space="preserve"> </w:t>
      </w:r>
      <w:r w:rsidR="001424BA">
        <w:rPr>
          <w:rFonts w:ascii="Courier New" w:hAnsi="Courier New" w:cs="Courier New"/>
          <w:sz w:val="24"/>
        </w:rPr>
        <w:t>P</w:t>
      </w:r>
      <w:r>
        <w:rPr>
          <w:rFonts w:ascii="Courier New" w:hAnsi="Courier New" w:cs="Courier New"/>
          <w:sz w:val="24"/>
        </w:rPr>
        <w:t>articipation</w:t>
      </w:r>
      <w:r w:rsidRPr="00A408E5">
        <w:rPr>
          <w:rFonts w:ascii="Courier New" w:hAnsi="Courier New" w:cs="Courier New"/>
          <w:sz w:val="24"/>
        </w:rPr>
        <w:t xml:space="preserve"> and completion rates</w:t>
      </w:r>
      <w:r>
        <w:rPr>
          <w:rFonts w:ascii="Courier New" w:hAnsi="Courier New" w:cs="Courier New"/>
          <w:sz w:val="24"/>
        </w:rPr>
        <w:t xml:space="preserve"> are associated with the ability </w:t>
      </w:r>
      <w:r w:rsidR="001424BA">
        <w:rPr>
          <w:rFonts w:ascii="Courier New" w:hAnsi="Courier New" w:cs="Courier New"/>
          <w:sz w:val="24"/>
        </w:rPr>
        <w:t xml:space="preserve">of a survey </w:t>
      </w:r>
      <w:r>
        <w:rPr>
          <w:rFonts w:ascii="Courier New" w:hAnsi="Courier New" w:cs="Courier New"/>
          <w:sz w:val="24"/>
        </w:rPr>
        <w:t xml:space="preserve">to </w:t>
      </w:r>
      <w:r w:rsidRPr="00A408E5">
        <w:rPr>
          <w:rFonts w:ascii="Courier New" w:hAnsi="Courier New" w:cs="Courier New"/>
          <w:sz w:val="24"/>
        </w:rPr>
        <w:t>keep participants engaged and interested in</w:t>
      </w:r>
      <w:r w:rsidR="001424BA">
        <w:rPr>
          <w:rFonts w:ascii="Courier New" w:hAnsi="Courier New" w:cs="Courier New"/>
          <w:sz w:val="24"/>
        </w:rPr>
        <w:t xml:space="preserve"> following through to completion.</w:t>
      </w:r>
      <w:r>
        <w:rPr>
          <w:rFonts w:ascii="Courier New" w:hAnsi="Courier New" w:cs="Courier New"/>
          <w:sz w:val="24"/>
        </w:rPr>
        <w:t xml:space="preserve"> </w:t>
      </w:r>
      <w:r w:rsidRPr="00A408E5">
        <w:rPr>
          <w:rFonts w:ascii="Courier New" w:hAnsi="Courier New" w:cs="Courier New"/>
          <w:sz w:val="24"/>
        </w:rPr>
        <w:t>Based on previous market research</w:t>
      </w:r>
      <w:r w:rsidR="00004403">
        <w:rPr>
          <w:rFonts w:ascii="Courier New" w:hAnsi="Courier New" w:cs="Courier New"/>
          <w:sz w:val="24"/>
        </w:rPr>
        <w:t>,</w:t>
      </w:r>
      <w:r w:rsidRPr="00A408E5">
        <w:rPr>
          <w:rFonts w:ascii="Courier New" w:hAnsi="Courier New" w:cs="Courier New"/>
          <w:sz w:val="24"/>
        </w:rPr>
        <w:t xml:space="preserve"> </w:t>
      </w:r>
      <w:r w:rsidR="001C5AB6">
        <w:rPr>
          <w:rFonts w:ascii="Courier New" w:hAnsi="Courier New" w:cs="Courier New"/>
          <w:sz w:val="24"/>
        </w:rPr>
        <w:t xml:space="preserve">for the proposed information collection, </w:t>
      </w:r>
      <w:r w:rsidRPr="00A408E5">
        <w:rPr>
          <w:rFonts w:ascii="Courier New" w:hAnsi="Courier New" w:cs="Courier New"/>
          <w:sz w:val="24"/>
        </w:rPr>
        <w:t>banner ads, user interfaces, and graphics</w:t>
      </w:r>
      <w:r>
        <w:rPr>
          <w:rFonts w:ascii="Courier New" w:hAnsi="Courier New" w:cs="Courier New"/>
          <w:sz w:val="24"/>
        </w:rPr>
        <w:t>, including animation,</w:t>
      </w:r>
      <w:r w:rsidRPr="00A408E5">
        <w:rPr>
          <w:rFonts w:ascii="Courier New" w:hAnsi="Courier New" w:cs="Courier New"/>
          <w:sz w:val="24"/>
        </w:rPr>
        <w:t xml:space="preserve"> will be specifically tailored to appeal to </w:t>
      </w:r>
      <w:r w:rsidR="005F7C0C">
        <w:rPr>
          <w:rFonts w:ascii="Courier New" w:hAnsi="Courier New" w:cs="Courier New"/>
          <w:sz w:val="24"/>
        </w:rPr>
        <w:t xml:space="preserve">and </w:t>
      </w:r>
      <w:r w:rsidR="001C5AB6">
        <w:rPr>
          <w:rFonts w:ascii="Courier New" w:hAnsi="Courier New" w:cs="Courier New"/>
          <w:sz w:val="24"/>
        </w:rPr>
        <w:t>attract</w:t>
      </w:r>
      <w:r w:rsidR="005F7C0C">
        <w:rPr>
          <w:rFonts w:ascii="Courier New" w:hAnsi="Courier New" w:cs="Courier New"/>
          <w:sz w:val="24"/>
        </w:rPr>
        <w:t xml:space="preserve"> </w:t>
      </w:r>
      <w:r w:rsidR="001C5AB6">
        <w:rPr>
          <w:rFonts w:ascii="Courier New" w:hAnsi="Courier New" w:cs="Courier New"/>
          <w:sz w:val="24"/>
        </w:rPr>
        <w:t>MSM</w:t>
      </w:r>
      <w:r w:rsidRPr="00A408E5">
        <w:rPr>
          <w:rFonts w:ascii="Courier New" w:hAnsi="Courier New" w:cs="Courier New"/>
          <w:sz w:val="24"/>
        </w:rPr>
        <w:t>.</w:t>
      </w:r>
      <w:r w:rsidR="007815EF">
        <w:rPr>
          <w:rFonts w:ascii="Courier New" w:hAnsi="Courier New" w:cs="Courier New"/>
          <w:sz w:val="24"/>
        </w:rPr>
        <w:t xml:space="preserve"> When user profile information is available from websites, banner ad</w:t>
      </w:r>
      <w:r w:rsidR="005824DA">
        <w:rPr>
          <w:rFonts w:ascii="Courier New" w:hAnsi="Courier New" w:cs="Courier New"/>
          <w:sz w:val="24"/>
        </w:rPr>
        <w:t>vertisements</w:t>
      </w:r>
      <w:r w:rsidR="007815EF">
        <w:rPr>
          <w:rFonts w:ascii="Courier New" w:hAnsi="Courier New" w:cs="Courier New"/>
          <w:sz w:val="24"/>
        </w:rPr>
        <w:t xml:space="preserve"> specifically tailored </w:t>
      </w:r>
      <w:r w:rsidR="004D1A0F">
        <w:rPr>
          <w:rFonts w:ascii="Courier New" w:hAnsi="Courier New" w:cs="Courier New"/>
          <w:sz w:val="24"/>
        </w:rPr>
        <w:t xml:space="preserve">to </w:t>
      </w:r>
      <w:r w:rsidR="007815EF">
        <w:rPr>
          <w:rFonts w:ascii="Courier New" w:hAnsi="Courier New" w:cs="Courier New"/>
          <w:sz w:val="24"/>
        </w:rPr>
        <w:t xml:space="preserve">demographic characteristics of users will </w:t>
      </w:r>
      <w:r w:rsidR="004D1A0F">
        <w:rPr>
          <w:rFonts w:ascii="Courier New" w:hAnsi="Courier New" w:cs="Courier New"/>
          <w:sz w:val="24"/>
        </w:rPr>
        <w:t>be</w:t>
      </w:r>
      <w:r w:rsidR="005824DA">
        <w:rPr>
          <w:rFonts w:ascii="Courier New" w:hAnsi="Courier New" w:cs="Courier New"/>
          <w:sz w:val="24"/>
        </w:rPr>
        <w:t xml:space="preserve"> employed</w:t>
      </w:r>
      <w:r w:rsidR="007815EF">
        <w:rPr>
          <w:rFonts w:ascii="Courier New" w:hAnsi="Courier New" w:cs="Courier New"/>
          <w:sz w:val="24"/>
        </w:rPr>
        <w:t xml:space="preserve"> to increase response rates. </w:t>
      </w:r>
      <w:r w:rsidRPr="00A408E5">
        <w:rPr>
          <w:rFonts w:ascii="Courier New" w:hAnsi="Courier New" w:cs="Courier New"/>
          <w:sz w:val="24"/>
        </w:rPr>
        <w:t xml:space="preserve"> </w:t>
      </w:r>
      <w:r>
        <w:rPr>
          <w:rFonts w:ascii="Courier New" w:hAnsi="Courier New" w:cs="Courier New"/>
          <w:sz w:val="24"/>
        </w:rPr>
        <w:t>Population</w:t>
      </w:r>
      <w:r w:rsidR="00315F9B">
        <w:rPr>
          <w:rFonts w:ascii="Courier New" w:hAnsi="Courier New" w:cs="Courier New"/>
          <w:sz w:val="24"/>
        </w:rPr>
        <w:t>-</w:t>
      </w:r>
      <w:r>
        <w:rPr>
          <w:rFonts w:ascii="Courier New" w:hAnsi="Courier New" w:cs="Courier New"/>
          <w:sz w:val="24"/>
        </w:rPr>
        <w:t>specific themes will be developed and maintained throughout the interview to appeal to participants</w:t>
      </w:r>
      <w:r w:rsidR="00315F9B">
        <w:rPr>
          <w:rFonts w:ascii="Courier New" w:hAnsi="Courier New" w:cs="Courier New"/>
          <w:sz w:val="24"/>
        </w:rPr>
        <w:t>'</w:t>
      </w:r>
      <w:r>
        <w:rPr>
          <w:rFonts w:ascii="Courier New" w:hAnsi="Courier New" w:cs="Courier New"/>
          <w:sz w:val="24"/>
        </w:rPr>
        <w:t xml:space="preserve"> extant motivations (e.g. altruism).</w:t>
      </w:r>
      <w:r w:rsidR="005F7C0C">
        <w:rPr>
          <w:rFonts w:ascii="Courier New" w:hAnsi="Courier New" w:cs="Courier New"/>
          <w:sz w:val="24"/>
        </w:rPr>
        <w:t xml:space="preserve"> Interviews will be short, </w:t>
      </w:r>
      <w:r w:rsidR="00077458">
        <w:rPr>
          <w:rFonts w:ascii="Courier New" w:hAnsi="Courier New" w:cs="Courier New"/>
          <w:sz w:val="24"/>
        </w:rPr>
        <w:t>user-friendly</w:t>
      </w:r>
      <w:r w:rsidR="005F7C0C">
        <w:rPr>
          <w:rFonts w:ascii="Courier New" w:hAnsi="Courier New" w:cs="Courier New"/>
          <w:sz w:val="24"/>
        </w:rPr>
        <w:t xml:space="preserve">, and visually attractive to reduce drop outs. </w:t>
      </w:r>
    </w:p>
    <w:p w:rsidR="007C2627" w:rsidRPr="007C2627" w:rsidRDefault="007C2627" w:rsidP="00A408E5">
      <w:pPr>
        <w:rPr>
          <w:rFonts w:ascii="Courier New" w:hAnsi="Courier New" w:cs="Courier New"/>
          <w:sz w:val="24"/>
        </w:rPr>
      </w:pPr>
    </w:p>
    <w:p w:rsidR="007C2627" w:rsidRPr="007C2627" w:rsidRDefault="007C2627" w:rsidP="007C2627">
      <w:pPr>
        <w:rPr>
          <w:rFonts w:ascii="Courier New" w:hAnsi="Courier New" w:cs="Courier New"/>
          <w:sz w:val="24"/>
        </w:rPr>
      </w:pPr>
      <w:r w:rsidRPr="007C2627">
        <w:rPr>
          <w:rFonts w:ascii="Courier New" w:hAnsi="Courier New" w:cs="Courier New"/>
          <w:sz w:val="24"/>
        </w:rPr>
        <w:t xml:space="preserve">It is likely that certain websites </w:t>
      </w:r>
      <w:r w:rsidR="00774BAC">
        <w:rPr>
          <w:rFonts w:ascii="Courier New" w:hAnsi="Courier New" w:cs="Courier New"/>
          <w:sz w:val="24"/>
        </w:rPr>
        <w:t>may</w:t>
      </w:r>
      <w:r w:rsidRPr="007C2627">
        <w:rPr>
          <w:rFonts w:ascii="Courier New" w:hAnsi="Courier New" w:cs="Courier New"/>
          <w:sz w:val="24"/>
        </w:rPr>
        <w:t xml:space="preserve"> generate higher </w:t>
      </w:r>
      <w:r w:rsidR="00C34F03">
        <w:rPr>
          <w:rFonts w:ascii="Courier New" w:hAnsi="Courier New" w:cs="Courier New"/>
          <w:sz w:val="24"/>
        </w:rPr>
        <w:t>click-through</w:t>
      </w:r>
      <w:r w:rsidRPr="007C2627">
        <w:rPr>
          <w:rFonts w:ascii="Courier New" w:hAnsi="Courier New" w:cs="Courier New"/>
          <w:sz w:val="24"/>
        </w:rPr>
        <w:t xml:space="preserve"> rates than others.  Th</w:t>
      </w:r>
      <w:r w:rsidR="00652EA1">
        <w:rPr>
          <w:rFonts w:ascii="Courier New" w:hAnsi="Courier New" w:cs="Courier New"/>
          <w:sz w:val="24"/>
        </w:rPr>
        <w:t>is desirable characteristic</w:t>
      </w:r>
      <w:r w:rsidRPr="007C2627">
        <w:rPr>
          <w:rFonts w:ascii="Courier New" w:hAnsi="Courier New" w:cs="Courier New"/>
          <w:sz w:val="24"/>
        </w:rPr>
        <w:t xml:space="preserve"> must be balanced, however, with concerns about representativeness.  For example, sex-seeking websites may have higher </w:t>
      </w:r>
      <w:r w:rsidR="007815EF">
        <w:rPr>
          <w:rFonts w:ascii="Courier New" w:hAnsi="Courier New" w:cs="Courier New"/>
          <w:sz w:val="24"/>
        </w:rPr>
        <w:t xml:space="preserve">or lower </w:t>
      </w:r>
      <w:r w:rsidR="00C34F03">
        <w:rPr>
          <w:rFonts w:ascii="Courier New" w:hAnsi="Courier New" w:cs="Courier New"/>
          <w:sz w:val="24"/>
        </w:rPr>
        <w:t>click-through</w:t>
      </w:r>
      <w:r w:rsidRPr="007C2627">
        <w:rPr>
          <w:rFonts w:ascii="Courier New" w:hAnsi="Courier New" w:cs="Courier New"/>
          <w:sz w:val="24"/>
        </w:rPr>
        <w:t xml:space="preserve"> rates than social networking sites</w:t>
      </w:r>
      <w:r w:rsidR="00E368A4">
        <w:rPr>
          <w:rFonts w:ascii="Courier New" w:hAnsi="Courier New" w:cs="Courier New"/>
          <w:sz w:val="24"/>
        </w:rPr>
        <w:t xml:space="preserve"> that are not sexually oriented</w:t>
      </w:r>
      <w:r w:rsidRPr="007C2627">
        <w:rPr>
          <w:rFonts w:ascii="Courier New" w:hAnsi="Courier New" w:cs="Courier New"/>
          <w:sz w:val="24"/>
        </w:rPr>
        <w:t xml:space="preserve">.  However, it would not be desirable for the </w:t>
      </w:r>
      <w:r w:rsidR="00E368A4">
        <w:rPr>
          <w:rFonts w:ascii="Courier New" w:hAnsi="Courier New" w:cs="Courier New"/>
          <w:sz w:val="24"/>
        </w:rPr>
        <w:t xml:space="preserve">proposed </w:t>
      </w:r>
      <w:r w:rsidR="00481979">
        <w:rPr>
          <w:rFonts w:ascii="Courier New" w:hAnsi="Courier New" w:cs="Courier New"/>
          <w:sz w:val="24"/>
        </w:rPr>
        <w:t xml:space="preserve">web-based </w:t>
      </w:r>
      <w:r w:rsidR="00370AD7">
        <w:rPr>
          <w:rFonts w:ascii="Courier New" w:hAnsi="Courier New" w:cs="Courier New"/>
          <w:sz w:val="24"/>
        </w:rPr>
        <w:t>behavioral assessment</w:t>
      </w:r>
      <w:r w:rsidRPr="007C2627">
        <w:rPr>
          <w:rFonts w:ascii="Courier New" w:hAnsi="Courier New" w:cs="Courier New"/>
          <w:sz w:val="24"/>
        </w:rPr>
        <w:t xml:space="preserve"> to emphasize such sites </w:t>
      </w:r>
      <w:r w:rsidRPr="007C2627">
        <w:rPr>
          <w:rFonts w:ascii="Courier New" w:hAnsi="Courier New" w:cs="Courier New"/>
          <w:sz w:val="24"/>
        </w:rPr>
        <w:lastRenderedPageBreak/>
        <w:t xml:space="preserve">for recruitment because the men who would be referred from those sites would </w:t>
      </w:r>
      <w:r w:rsidR="00E368A4">
        <w:rPr>
          <w:rFonts w:ascii="Courier New" w:hAnsi="Courier New" w:cs="Courier New"/>
          <w:sz w:val="24"/>
        </w:rPr>
        <w:t xml:space="preserve">tend to </w:t>
      </w:r>
      <w:r w:rsidRPr="007C2627">
        <w:rPr>
          <w:rFonts w:ascii="Courier New" w:hAnsi="Courier New" w:cs="Courier New"/>
          <w:sz w:val="24"/>
        </w:rPr>
        <w:t xml:space="preserve">be different (likely </w:t>
      </w:r>
      <w:r w:rsidR="00E368A4">
        <w:rPr>
          <w:rFonts w:ascii="Courier New" w:hAnsi="Courier New" w:cs="Courier New"/>
          <w:sz w:val="24"/>
        </w:rPr>
        <w:t xml:space="preserve">have a </w:t>
      </w:r>
      <w:r w:rsidRPr="007C2627">
        <w:rPr>
          <w:rFonts w:ascii="Courier New" w:hAnsi="Courier New" w:cs="Courier New"/>
          <w:sz w:val="24"/>
        </w:rPr>
        <w:t>higher risk</w:t>
      </w:r>
      <w:r w:rsidR="00E368A4">
        <w:rPr>
          <w:rFonts w:ascii="Courier New" w:hAnsi="Courier New" w:cs="Courier New"/>
          <w:sz w:val="24"/>
        </w:rPr>
        <w:t xml:space="preserve"> of HIV infection</w:t>
      </w:r>
      <w:r w:rsidR="00BB241E">
        <w:rPr>
          <w:rFonts w:ascii="Courier New" w:hAnsi="Courier New" w:cs="Courier New"/>
          <w:sz w:val="24"/>
        </w:rPr>
        <w:t>)</w:t>
      </w:r>
      <w:r w:rsidRPr="007C2627">
        <w:rPr>
          <w:rFonts w:ascii="Courier New" w:hAnsi="Courier New" w:cs="Courier New"/>
          <w:sz w:val="24"/>
        </w:rPr>
        <w:t xml:space="preserve"> than men referred from banner advertisements on </w:t>
      </w:r>
      <w:r w:rsidR="00E368A4">
        <w:rPr>
          <w:rFonts w:ascii="Courier New" w:hAnsi="Courier New" w:cs="Courier New"/>
          <w:sz w:val="24"/>
        </w:rPr>
        <w:t xml:space="preserve">general </w:t>
      </w:r>
      <w:r w:rsidRPr="007C2627">
        <w:rPr>
          <w:rFonts w:ascii="Courier New" w:hAnsi="Courier New" w:cs="Courier New"/>
          <w:sz w:val="24"/>
        </w:rPr>
        <w:t>social networking sites.</w:t>
      </w:r>
    </w:p>
    <w:p w:rsidR="007C2627" w:rsidRPr="007C2627" w:rsidRDefault="007C2627" w:rsidP="00A408E5">
      <w:pPr>
        <w:rPr>
          <w:rFonts w:ascii="Courier New" w:hAnsi="Courier New" w:cs="Courier New"/>
          <w:sz w:val="24"/>
        </w:rPr>
      </w:pPr>
    </w:p>
    <w:p w:rsidR="000B1A93" w:rsidRPr="000B1A93" w:rsidRDefault="000B1A93" w:rsidP="000B1A93">
      <w:pPr>
        <w:rPr>
          <w:rFonts w:ascii="Courier New" w:hAnsi="Courier New" w:cs="Courier New"/>
          <w:sz w:val="24"/>
        </w:rPr>
      </w:pPr>
    </w:p>
    <w:p w:rsidR="000B1A93" w:rsidRDefault="000B1A93" w:rsidP="000B1A93">
      <w:pPr>
        <w:rPr>
          <w:rFonts w:ascii="Courier New" w:hAnsi="Courier New" w:cs="Courier New"/>
          <w:sz w:val="24"/>
          <w:u w:val="single"/>
        </w:rPr>
      </w:pPr>
      <w:r w:rsidRPr="00F65E26">
        <w:rPr>
          <w:rFonts w:ascii="Courier New" w:hAnsi="Courier New" w:cs="Courier New"/>
          <w:sz w:val="24"/>
          <w:u w:val="single"/>
        </w:rPr>
        <w:t>Generalizability</w:t>
      </w:r>
    </w:p>
    <w:p w:rsidR="00B342DC" w:rsidRDefault="007C2627" w:rsidP="007C2627">
      <w:pPr>
        <w:rPr>
          <w:rFonts w:ascii="Courier New" w:hAnsi="Courier New" w:cs="Courier New"/>
          <w:sz w:val="24"/>
        </w:rPr>
      </w:pPr>
      <w:r w:rsidRPr="007C2627">
        <w:rPr>
          <w:rFonts w:ascii="Courier New" w:hAnsi="Courier New" w:cs="Courier New"/>
          <w:sz w:val="24"/>
        </w:rPr>
        <w:t xml:space="preserve">All methods to recruit samples of MSM </w:t>
      </w:r>
      <w:r w:rsidR="00014AAC">
        <w:rPr>
          <w:rFonts w:ascii="Courier New" w:hAnsi="Courier New" w:cs="Courier New"/>
          <w:sz w:val="24"/>
        </w:rPr>
        <w:t xml:space="preserve">are expected to result in samples that </w:t>
      </w:r>
      <w:r w:rsidRPr="007C2627">
        <w:rPr>
          <w:rFonts w:ascii="Courier New" w:hAnsi="Courier New" w:cs="Courier New"/>
          <w:sz w:val="24"/>
        </w:rPr>
        <w:t xml:space="preserve">have unknown generalizability.  </w:t>
      </w:r>
      <w:r w:rsidR="00014AAC">
        <w:rPr>
          <w:rFonts w:ascii="Courier New" w:hAnsi="Courier New" w:cs="Courier New"/>
          <w:sz w:val="24"/>
        </w:rPr>
        <w:t>No sampling frame for m</w:t>
      </w:r>
      <w:r w:rsidRPr="007C2627">
        <w:rPr>
          <w:rFonts w:ascii="Courier New" w:hAnsi="Courier New" w:cs="Courier New"/>
          <w:sz w:val="24"/>
        </w:rPr>
        <w:t>en who have sex with men</w:t>
      </w:r>
      <w:r w:rsidR="00097ECA">
        <w:rPr>
          <w:rFonts w:ascii="Courier New" w:hAnsi="Courier New" w:cs="Courier New"/>
          <w:sz w:val="24"/>
        </w:rPr>
        <w:t xml:space="preserve"> exists, and the difficulties of assembling a sampling frame for this relatively hidden population have been described. Men recruited for the proposed information collection will constitute </w:t>
      </w:r>
      <w:r w:rsidR="00760DE2" w:rsidRPr="007C2627">
        <w:rPr>
          <w:rFonts w:ascii="Courier New" w:hAnsi="Courier New" w:cs="Courier New"/>
          <w:sz w:val="24"/>
        </w:rPr>
        <w:t xml:space="preserve">a convenience sample </w:t>
      </w:r>
      <w:r w:rsidR="00097ECA">
        <w:rPr>
          <w:rFonts w:ascii="Courier New" w:hAnsi="Courier New" w:cs="Courier New"/>
          <w:sz w:val="24"/>
        </w:rPr>
        <w:t>that may not be</w:t>
      </w:r>
      <w:r w:rsidR="00760DE2" w:rsidRPr="00EF2FFB">
        <w:rPr>
          <w:rFonts w:ascii="Courier New" w:hAnsi="Courier New" w:cs="Courier New"/>
          <w:sz w:val="24"/>
        </w:rPr>
        <w:t xml:space="preserve"> generalizable to the greater population</w:t>
      </w:r>
      <w:r w:rsidR="00097ECA">
        <w:rPr>
          <w:rFonts w:ascii="Courier New" w:hAnsi="Courier New" w:cs="Courier New"/>
          <w:sz w:val="24"/>
        </w:rPr>
        <w:t xml:space="preserve"> of MSM</w:t>
      </w:r>
      <w:r w:rsidR="00760DE2" w:rsidRPr="00EF2FFB">
        <w:rPr>
          <w:rFonts w:ascii="Courier New" w:hAnsi="Courier New" w:cs="Courier New"/>
          <w:sz w:val="24"/>
        </w:rPr>
        <w:t>.</w:t>
      </w:r>
      <w:r w:rsidR="00CB205B">
        <w:rPr>
          <w:rFonts w:ascii="Courier New" w:hAnsi="Courier New" w:cs="Courier New"/>
          <w:sz w:val="24"/>
        </w:rPr>
        <w:t xml:space="preserve"> However, </w:t>
      </w:r>
      <w:r w:rsidR="00B44145">
        <w:rPr>
          <w:rFonts w:ascii="Courier New" w:hAnsi="Courier New" w:cs="Courier New"/>
          <w:sz w:val="24"/>
        </w:rPr>
        <w:t xml:space="preserve">through </w:t>
      </w:r>
      <w:r w:rsidR="00CB205B">
        <w:rPr>
          <w:rFonts w:ascii="Courier New" w:hAnsi="Courier New" w:cs="Courier New"/>
          <w:sz w:val="24"/>
        </w:rPr>
        <w:t>internet</w:t>
      </w:r>
      <w:r w:rsidR="00B44145">
        <w:rPr>
          <w:rFonts w:ascii="Courier New" w:hAnsi="Courier New" w:cs="Courier New"/>
          <w:sz w:val="24"/>
        </w:rPr>
        <w:t xml:space="preserve"> recruitment</w:t>
      </w:r>
      <w:r w:rsidR="00CB205B">
        <w:rPr>
          <w:rFonts w:ascii="Courier New" w:hAnsi="Courier New" w:cs="Courier New"/>
          <w:sz w:val="24"/>
        </w:rPr>
        <w:t xml:space="preserve">, </w:t>
      </w:r>
      <w:r w:rsidR="002825B3">
        <w:rPr>
          <w:rFonts w:ascii="Courier New" w:hAnsi="Courier New" w:cs="Courier New"/>
          <w:sz w:val="24"/>
        </w:rPr>
        <w:t>the proposed information collection will</w:t>
      </w:r>
      <w:r w:rsidR="00CB205B">
        <w:rPr>
          <w:rFonts w:ascii="Courier New" w:hAnsi="Courier New" w:cs="Courier New"/>
          <w:sz w:val="24"/>
        </w:rPr>
        <w:t xml:space="preserve"> reach larger numbers and a </w:t>
      </w:r>
      <w:r w:rsidR="002825B3">
        <w:rPr>
          <w:rFonts w:ascii="Courier New" w:hAnsi="Courier New" w:cs="Courier New"/>
          <w:sz w:val="24"/>
        </w:rPr>
        <w:t xml:space="preserve">geographically </w:t>
      </w:r>
      <w:r w:rsidR="00CB205B">
        <w:rPr>
          <w:rFonts w:ascii="Courier New" w:hAnsi="Courier New" w:cs="Courier New"/>
          <w:sz w:val="24"/>
        </w:rPr>
        <w:t xml:space="preserve">broader </w:t>
      </w:r>
      <w:r w:rsidR="002825B3">
        <w:rPr>
          <w:rFonts w:ascii="Courier New" w:hAnsi="Courier New" w:cs="Courier New"/>
          <w:sz w:val="24"/>
        </w:rPr>
        <w:t xml:space="preserve">group of MSM than would otherwise be possible, which may help </w:t>
      </w:r>
      <w:r w:rsidR="00B44145">
        <w:rPr>
          <w:rFonts w:ascii="Courier New" w:hAnsi="Courier New" w:cs="Courier New"/>
          <w:sz w:val="24"/>
        </w:rPr>
        <w:t xml:space="preserve">to </w:t>
      </w:r>
      <w:r w:rsidR="002825B3">
        <w:rPr>
          <w:rFonts w:ascii="Courier New" w:hAnsi="Courier New" w:cs="Courier New"/>
          <w:sz w:val="24"/>
        </w:rPr>
        <w:t xml:space="preserve">compensate for </w:t>
      </w:r>
      <w:r w:rsidR="00B44145">
        <w:rPr>
          <w:rFonts w:ascii="Courier New" w:hAnsi="Courier New" w:cs="Courier New"/>
          <w:sz w:val="24"/>
        </w:rPr>
        <w:t>the</w:t>
      </w:r>
      <w:r w:rsidR="002825B3">
        <w:rPr>
          <w:rFonts w:ascii="Courier New" w:hAnsi="Courier New" w:cs="Courier New"/>
          <w:sz w:val="24"/>
        </w:rPr>
        <w:t xml:space="preserve"> limitations </w:t>
      </w:r>
      <w:r w:rsidR="00B44145">
        <w:rPr>
          <w:rFonts w:ascii="Courier New" w:hAnsi="Courier New" w:cs="Courier New"/>
          <w:sz w:val="24"/>
        </w:rPr>
        <w:t>of</w:t>
      </w:r>
      <w:r w:rsidR="002825B3">
        <w:rPr>
          <w:rFonts w:ascii="Courier New" w:hAnsi="Courier New" w:cs="Courier New"/>
          <w:sz w:val="24"/>
        </w:rPr>
        <w:t xml:space="preserve"> convenience sampling.   </w:t>
      </w:r>
      <w:r w:rsidR="00CB205B">
        <w:rPr>
          <w:rFonts w:ascii="Courier New" w:hAnsi="Courier New" w:cs="Courier New"/>
          <w:sz w:val="24"/>
        </w:rPr>
        <w:t xml:space="preserve">  </w:t>
      </w:r>
      <w:r w:rsidRPr="007C2627">
        <w:rPr>
          <w:rFonts w:ascii="Courier New" w:hAnsi="Courier New" w:cs="Courier New"/>
          <w:sz w:val="24"/>
        </w:rPr>
        <w:t xml:space="preserve"> </w:t>
      </w:r>
    </w:p>
    <w:p w:rsidR="00B342DC" w:rsidRDefault="00B342DC" w:rsidP="007C2627">
      <w:pPr>
        <w:rPr>
          <w:rFonts w:ascii="Courier New" w:hAnsi="Courier New" w:cs="Courier New"/>
          <w:sz w:val="24"/>
        </w:rPr>
      </w:pPr>
    </w:p>
    <w:p w:rsidR="00F65E26" w:rsidRPr="007C2627" w:rsidRDefault="007C2627" w:rsidP="007C2627">
      <w:pPr>
        <w:rPr>
          <w:rFonts w:ascii="Courier New" w:hAnsi="Courier New" w:cs="Courier New"/>
          <w:sz w:val="24"/>
        </w:rPr>
      </w:pPr>
      <w:r w:rsidRPr="007C2627">
        <w:rPr>
          <w:rFonts w:ascii="Courier New" w:hAnsi="Courier New" w:cs="Courier New"/>
          <w:sz w:val="24"/>
        </w:rPr>
        <w:t xml:space="preserve">To meet the primary purpose of the </w:t>
      </w:r>
      <w:r w:rsidR="004B1579">
        <w:rPr>
          <w:rFonts w:ascii="Courier New" w:hAnsi="Courier New" w:cs="Courier New"/>
          <w:sz w:val="24"/>
        </w:rPr>
        <w:t xml:space="preserve">web-based </w:t>
      </w:r>
      <w:r w:rsidR="00370AD7">
        <w:rPr>
          <w:rFonts w:ascii="Courier New" w:hAnsi="Courier New" w:cs="Courier New"/>
          <w:sz w:val="24"/>
        </w:rPr>
        <w:t>behavioral assessment</w:t>
      </w:r>
      <w:r w:rsidRPr="007C2627">
        <w:rPr>
          <w:rFonts w:ascii="Courier New" w:hAnsi="Courier New" w:cs="Courier New"/>
          <w:sz w:val="24"/>
        </w:rPr>
        <w:t>, it is important both to characterize biases whe</w:t>
      </w:r>
      <w:r w:rsidR="00B342DC">
        <w:rPr>
          <w:rFonts w:ascii="Courier New" w:hAnsi="Courier New" w:cs="Courier New"/>
          <w:sz w:val="24"/>
        </w:rPr>
        <w:t>n</w:t>
      </w:r>
      <w:r w:rsidRPr="007C2627">
        <w:rPr>
          <w:rFonts w:ascii="Courier New" w:hAnsi="Courier New" w:cs="Courier New"/>
          <w:sz w:val="24"/>
        </w:rPr>
        <w:t xml:space="preserve"> possible and to address whether there are changes in these biases over time</w:t>
      </w:r>
      <w:r w:rsidR="00B342DC">
        <w:rPr>
          <w:rFonts w:ascii="Courier New" w:hAnsi="Courier New" w:cs="Courier New"/>
          <w:sz w:val="24"/>
        </w:rPr>
        <w:t xml:space="preserve"> which might affect the interpretation of trends. </w:t>
      </w:r>
      <w:r w:rsidR="000B0596">
        <w:rPr>
          <w:rFonts w:ascii="Courier New" w:hAnsi="Courier New" w:cs="Courier New"/>
          <w:sz w:val="24"/>
        </w:rPr>
        <w:t xml:space="preserve">Investigators will compare </w:t>
      </w:r>
      <w:r w:rsidRPr="007C2627">
        <w:rPr>
          <w:rFonts w:ascii="Courier New" w:hAnsi="Courier New" w:cs="Courier New"/>
          <w:sz w:val="24"/>
        </w:rPr>
        <w:t xml:space="preserve">demographic and behavioral characteristics of men recruited </w:t>
      </w:r>
      <w:r w:rsidR="000B0596">
        <w:rPr>
          <w:rFonts w:ascii="Courier New" w:hAnsi="Courier New" w:cs="Courier New"/>
          <w:sz w:val="24"/>
        </w:rPr>
        <w:t>for the proposed information collection</w:t>
      </w:r>
      <w:r w:rsidRPr="007C2627">
        <w:rPr>
          <w:rFonts w:ascii="Courier New" w:hAnsi="Courier New" w:cs="Courier New"/>
          <w:sz w:val="24"/>
        </w:rPr>
        <w:t xml:space="preserve"> to men recruited through the N</w:t>
      </w:r>
      <w:r w:rsidR="000B0596">
        <w:rPr>
          <w:rFonts w:ascii="Courier New" w:hAnsi="Courier New" w:cs="Courier New"/>
          <w:sz w:val="24"/>
        </w:rPr>
        <w:t>HBS</w:t>
      </w:r>
      <w:r w:rsidRPr="007C2627">
        <w:rPr>
          <w:rFonts w:ascii="Courier New" w:hAnsi="Courier New" w:cs="Courier New"/>
          <w:sz w:val="24"/>
        </w:rPr>
        <w:t xml:space="preserve">, which </w:t>
      </w:r>
      <w:r w:rsidR="00831093">
        <w:rPr>
          <w:rFonts w:ascii="Courier New" w:hAnsi="Courier New" w:cs="Courier New"/>
          <w:sz w:val="24"/>
        </w:rPr>
        <w:t xml:space="preserve">collects </w:t>
      </w:r>
      <w:r w:rsidR="00C94474">
        <w:rPr>
          <w:rFonts w:ascii="Courier New" w:hAnsi="Courier New" w:cs="Courier New"/>
          <w:sz w:val="24"/>
        </w:rPr>
        <w:t>triennial</w:t>
      </w:r>
      <w:r w:rsidR="00831093">
        <w:rPr>
          <w:rFonts w:ascii="Courier New" w:hAnsi="Courier New" w:cs="Courier New"/>
          <w:sz w:val="24"/>
        </w:rPr>
        <w:t xml:space="preserve"> MSM data from the </w:t>
      </w:r>
      <w:r w:rsidR="00BD4249">
        <w:rPr>
          <w:rFonts w:ascii="Courier New" w:hAnsi="Courier New" w:cs="Courier New"/>
          <w:sz w:val="24"/>
        </w:rPr>
        <w:t xml:space="preserve">21 </w:t>
      </w:r>
      <w:r w:rsidR="00831093">
        <w:rPr>
          <w:rFonts w:ascii="Courier New" w:hAnsi="Courier New" w:cs="Courier New"/>
          <w:sz w:val="24"/>
        </w:rPr>
        <w:t>priority MSAs</w:t>
      </w:r>
      <w:r w:rsidR="000B0596">
        <w:rPr>
          <w:rFonts w:ascii="Courier New" w:hAnsi="Courier New" w:cs="Courier New"/>
          <w:sz w:val="24"/>
        </w:rPr>
        <w:t xml:space="preserve"> (the same ones that will be oversampled for the proposed web-based </w:t>
      </w:r>
      <w:r w:rsidR="00370AD7">
        <w:rPr>
          <w:rFonts w:ascii="Courier New" w:hAnsi="Courier New" w:cs="Courier New"/>
          <w:sz w:val="24"/>
        </w:rPr>
        <w:t>behavioral assessment</w:t>
      </w:r>
      <w:r w:rsidR="000B0596">
        <w:rPr>
          <w:rFonts w:ascii="Courier New" w:hAnsi="Courier New" w:cs="Courier New"/>
          <w:sz w:val="24"/>
        </w:rPr>
        <w:t>)</w:t>
      </w:r>
      <w:r w:rsidR="00831093">
        <w:rPr>
          <w:rFonts w:ascii="Courier New" w:hAnsi="Courier New" w:cs="Courier New"/>
          <w:sz w:val="24"/>
        </w:rPr>
        <w:t xml:space="preserve"> </w:t>
      </w:r>
      <w:r w:rsidRPr="007C2627">
        <w:rPr>
          <w:rFonts w:ascii="Courier New" w:hAnsi="Courier New" w:cs="Courier New"/>
          <w:sz w:val="24"/>
        </w:rPr>
        <w:t>us</w:t>
      </w:r>
      <w:r w:rsidR="00831093">
        <w:rPr>
          <w:rFonts w:ascii="Courier New" w:hAnsi="Courier New" w:cs="Courier New"/>
          <w:sz w:val="24"/>
        </w:rPr>
        <w:t>ing venue-based sampling, an offline recruitment methodology</w:t>
      </w:r>
      <w:r w:rsidRPr="007C2627">
        <w:rPr>
          <w:rFonts w:ascii="Courier New" w:hAnsi="Courier New" w:cs="Courier New"/>
          <w:sz w:val="24"/>
        </w:rPr>
        <w:t xml:space="preserve"> </w:t>
      </w:r>
      <w:r w:rsidR="00831093">
        <w:rPr>
          <w:rFonts w:ascii="Courier New" w:hAnsi="Courier New" w:cs="Courier New"/>
          <w:sz w:val="24"/>
        </w:rPr>
        <w:t>for hidden</w:t>
      </w:r>
      <w:r w:rsidR="00C94474">
        <w:rPr>
          <w:rFonts w:ascii="Courier New" w:hAnsi="Courier New" w:cs="Courier New"/>
          <w:sz w:val="24"/>
        </w:rPr>
        <w:t xml:space="preserve"> or hard-to-reach</w:t>
      </w:r>
      <w:r w:rsidR="00831093">
        <w:rPr>
          <w:rFonts w:ascii="Courier New" w:hAnsi="Courier New" w:cs="Courier New"/>
          <w:sz w:val="24"/>
        </w:rPr>
        <w:t xml:space="preserve"> populations.</w:t>
      </w:r>
      <w:r w:rsidR="00831093" w:rsidRPr="007C2627" w:rsidDel="00831093">
        <w:rPr>
          <w:rFonts w:ascii="Courier New" w:hAnsi="Courier New" w:cs="Courier New"/>
          <w:sz w:val="24"/>
        </w:rPr>
        <w:t xml:space="preserve"> </w:t>
      </w:r>
    </w:p>
    <w:p w:rsidR="000B1A93" w:rsidRPr="000B1A93" w:rsidRDefault="000B1A93" w:rsidP="000B1A93">
      <w:pPr>
        <w:rPr>
          <w:rFonts w:ascii="Courier New" w:hAnsi="Courier New" w:cs="Courier New"/>
          <w:sz w:val="24"/>
        </w:rPr>
      </w:pPr>
    </w:p>
    <w:p w:rsidR="000B1A93" w:rsidRPr="00F65E26" w:rsidRDefault="000B1A93" w:rsidP="000B1A93">
      <w:pPr>
        <w:rPr>
          <w:rFonts w:ascii="Courier New" w:hAnsi="Courier New" w:cs="Courier New"/>
          <w:sz w:val="24"/>
          <w:u w:val="single"/>
        </w:rPr>
      </w:pPr>
      <w:r w:rsidRPr="00F65E26">
        <w:rPr>
          <w:rFonts w:ascii="Courier New" w:hAnsi="Courier New" w:cs="Courier New"/>
          <w:sz w:val="24"/>
          <w:u w:val="single"/>
        </w:rPr>
        <w:t>Evaluation</w:t>
      </w:r>
    </w:p>
    <w:p w:rsidR="000B1A93" w:rsidRPr="00D523C2" w:rsidRDefault="007B4131" w:rsidP="000B1A93">
      <w:pPr>
        <w:rPr>
          <w:rFonts w:ascii="Courier New" w:hAnsi="Courier New" w:cs="Courier New"/>
          <w:sz w:val="24"/>
        </w:rPr>
      </w:pPr>
      <w:r w:rsidRPr="00D523C2">
        <w:rPr>
          <w:rFonts w:ascii="Courier New" w:hAnsi="Courier New" w:cs="Courier New"/>
          <w:sz w:val="24"/>
        </w:rPr>
        <w:t xml:space="preserve">An evaluation of each </w:t>
      </w:r>
      <w:r w:rsidR="00004403">
        <w:rPr>
          <w:rFonts w:ascii="Courier New" w:hAnsi="Courier New" w:cs="Courier New"/>
          <w:sz w:val="24"/>
        </w:rPr>
        <w:t xml:space="preserve">annual </w:t>
      </w:r>
      <w:r w:rsidRPr="00D523C2">
        <w:rPr>
          <w:rFonts w:ascii="Courier New" w:hAnsi="Courier New" w:cs="Courier New"/>
          <w:sz w:val="24"/>
        </w:rPr>
        <w:t>c</w:t>
      </w:r>
      <w:r w:rsidR="008578B7">
        <w:rPr>
          <w:rFonts w:ascii="Courier New" w:hAnsi="Courier New" w:cs="Courier New"/>
          <w:sz w:val="24"/>
        </w:rPr>
        <w:t xml:space="preserve">ycle will be conducted at its conclusion. This evaluation will encompass survey procedures and results. Relevant findings from these evaluations will be incorporated into the design of the next round of </w:t>
      </w:r>
      <w:r w:rsidR="00F24396">
        <w:rPr>
          <w:rFonts w:ascii="Courier New" w:hAnsi="Courier New" w:cs="Courier New"/>
          <w:sz w:val="24"/>
        </w:rPr>
        <w:t xml:space="preserve">the </w:t>
      </w:r>
      <w:r w:rsidR="00481979">
        <w:rPr>
          <w:rFonts w:ascii="Courier New" w:hAnsi="Courier New" w:cs="Courier New"/>
          <w:sz w:val="24"/>
        </w:rPr>
        <w:t xml:space="preserve">web-based </w:t>
      </w:r>
      <w:r w:rsidR="00370AD7">
        <w:rPr>
          <w:rFonts w:ascii="Courier New" w:hAnsi="Courier New" w:cs="Courier New"/>
          <w:sz w:val="24"/>
        </w:rPr>
        <w:t>behavioral assessment</w:t>
      </w:r>
      <w:r w:rsidRPr="00D523C2">
        <w:rPr>
          <w:rFonts w:ascii="Courier New" w:hAnsi="Courier New" w:cs="Courier New"/>
          <w:sz w:val="24"/>
        </w:rPr>
        <w:t>.</w:t>
      </w:r>
      <w:r w:rsidR="002046CA">
        <w:rPr>
          <w:rFonts w:ascii="Courier New" w:hAnsi="Courier New" w:cs="Courier New"/>
          <w:sz w:val="24"/>
        </w:rPr>
        <w:t xml:space="preserve"> </w:t>
      </w:r>
      <w:r w:rsidRPr="00D523C2">
        <w:rPr>
          <w:rFonts w:ascii="Courier New" w:hAnsi="Courier New" w:cs="Courier New"/>
          <w:sz w:val="24"/>
        </w:rPr>
        <w:t>Specific findings related to analysis of the da</w:t>
      </w:r>
      <w:r w:rsidR="008578B7">
        <w:rPr>
          <w:rFonts w:ascii="Courier New" w:hAnsi="Courier New" w:cs="Courier New"/>
          <w:sz w:val="24"/>
        </w:rPr>
        <w:t xml:space="preserve">ta collected will be made available to users of the data. </w:t>
      </w:r>
    </w:p>
    <w:p w:rsidR="000B1A93" w:rsidRPr="00AE2E5B" w:rsidRDefault="000C3D92" w:rsidP="000C3D92">
      <w:pPr>
        <w:tabs>
          <w:tab w:val="left" w:pos="3675"/>
        </w:tabs>
        <w:rPr>
          <w:rFonts w:ascii="Courier New" w:hAnsi="Courier New" w:cs="Courier New"/>
          <w:color w:val="C00000"/>
          <w:sz w:val="24"/>
        </w:rPr>
      </w:pPr>
      <w:r>
        <w:rPr>
          <w:rFonts w:ascii="Courier New" w:hAnsi="Courier New" w:cs="Courier New"/>
          <w:color w:val="C00000"/>
          <w:sz w:val="24"/>
        </w:rPr>
        <w:tab/>
      </w:r>
    </w:p>
    <w:p w:rsidR="003E5A49" w:rsidRPr="003F430D" w:rsidRDefault="003E5A49" w:rsidP="007E0509">
      <w:pPr>
        <w:rPr>
          <w:rFonts w:ascii="Courier New" w:hAnsi="Courier New" w:cs="Courier New"/>
          <w:sz w:val="24"/>
        </w:rPr>
      </w:pPr>
    </w:p>
    <w:p w:rsidR="003E5A49" w:rsidRPr="003F430D" w:rsidRDefault="003E5A49" w:rsidP="007E0509">
      <w:pPr>
        <w:ind w:firstLine="360"/>
        <w:rPr>
          <w:rFonts w:ascii="Courier New" w:hAnsi="Courier New" w:cs="Courier New"/>
          <w:b/>
          <w:sz w:val="24"/>
        </w:rPr>
      </w:pPr>
      <w:bookmarkStart w:id="1" w:name="OLE_LINK9"/>
      <w:bookmarkStart w:id="2" w:name="OLE_LINK10"/>
      <w:r w:rsidRPr="003F430D">
        <w:rPr>
          <w:rFonts w:ascii="Courier New" w:hAnsi="Courier New" w:cs="Courier New"/>
          <w:b/>
          <w:sz w:val="24"/>
        </w:rPr>
        <w:t>4. Tests of Procedures or Methods to be Undertaken</w:t>
      </w:r>
    </w:p>
    <w:p w:rsidR="003E5A49" w:rsidRPr="003F430D" w:rsidRDefault="003E5A49" w:rsidP="007E0509">
      <w:pPr>
        <w:rPr>
          <w:rFonts w:ascii="Courier New" w:hAnsi="Courier New" w:cs="Courier New"/>
          <w:sz w:val="24"/>
        </w:rPr>
      </w:pPr>
    </w:p>
    <w:bookmarkEnd w:id="1"/>
    <w:bookmarkEnd w:id="2"/>
    <w:p w:rsidR="006D09E3" w:rsidRPr="006D09E3" w:rsidRDefault="006D09E3" w:rsidP="00F65E26">
      <w:pPr>
        <w:rPr>
          <w:rFonts w:ascii="Courier New" w:hAnsi="Courier New" w:cs="Courier New"/>
          <w:sz w:val="24"/>
        </w:rPr>
      </w:pPr>
      <w:r w:rsidRPr="006D09E3">
        <w:rPr>
          <w:rFonts w:ascii="Courier New" w:hAnsi="Courier New" w:cs="Courier New"/>
          <w:sz w:val="24"/>
        </w:rPr>
        <w:t xml:space="preserve">The data collection instruments were developed using questions from previous CDC surveillance projects, and </w:t>
      </w:r>
      <w:r w:rsidR="008319B9">
        <w:rPr>
          <w:rFonts w:ascii="Courier New" w:hAnsi="Courier New" w:cs="Courier New"/>
          <w:sz w:val="24"/>
        </w:rPr>
        <w:t xml:space="preserve">with input from </w:t>
      </w:r>
      <w:r w:rsidRPr="006D09E3">
        <w:rPr>
          <w:rFonts w:ascii="Courier New" w:hAnsi="Courier New" w:cs="Courier New"/>
          <w:sz w:val="24"/>
        </w:rPr>
        <w:t>expert advisors</w:t>
      </w:r>
      <w:r w:rsidR="00DD626A">
        <w:rPr>
          <w:rFonts w:ascii="Courier New" w:hAnsi="Courier New" w:cs="Courier New"/>
          <w:sz w:val="24"/>
        </w:rPr>
        <w:t xml:space="preserve"> (listed in Supporting Statement A, Table 8-A-1</w:t>
      </w:r>
      <w:r w:rsidR="00B97A36">
        <w:rPr>
          <w:rFonts w:ascii="Courier New" w:hAnsi="Courier New" w:cs="Courier New"/>
          <w:sz w:val="24"/>
        </w:rPr>
        <w:t>)</w:t>
      </w:r>
      <w:r w:rsidR="00DD626A">
        <w:rPr>
          <w:rFonts w:ascii="Courier New" w:hAnsi="Courier New" w:cs="Courier New"/>
          <w:sz w:val="24"/>
        </w:rPr>
        <w:t xml:space="preserve"> </w:t>
      </w:r>
      <w:r w:rsidR="00597ED1">
        <w:rPr>
          <w:rFonts w:ascii="Courier New" w:hAnsi="Courier New" w:cs="Courier New"/>
          <w:sz w:val="24"/>
        </w:rPr>
        <w:t>.</w:t>
      </w:r>
      <w:r w:rsidR="008319B9">
        <w:rPr>
          <w:rFonts w:ascii="Courier New" w:hAnsi="Courier New" w:cs="Courier New"/>
          <w:sz w:val="24"/>
        </w:rPr>
        <w:t>As</w:t>
      </w:r>
      <w:r w:rsidRPr="006D09E3">
        <w:rPr>
          <w:rFonts w:ascii="Courier New" w:hAnsi="Courier New" w:cs="Courier New"/>
          <w:sz w:val="24"/>
        </w:rPr>
        <w:t xml:space="preserve"> most questions comprising the data collection instruments have been previously tested and used, only internal testing by </w:t>
      </w:r>
      <w:r w:rsidRPr="006D09E3">
        <w:rPr>
          <w:rFonts w:ascii="Courier New" w:hAnsi="Courier New" w:cs="Courier New"/>
          <w:sz w:val="24"/>
        </w:rPr>
        <w:lastRenderedPageBreak/>
        <w:t xml:space="preserve">CDC </w:t>
      </w:r>
      <w:r w:rsidR="00AE2E5B">
        <w:rPr>
          <w:rFonts w:ascii="Courier New" w:hAnsi="Courier New" w:cs="Courier New"/>
          <w:sz w:val="24"/>
        </w:rPr>
        <w:t xml:space="preserve">and contract </w:t>
      </w:r>
      <w:r w:rsidRPr="006D09E3">
        <w:rPr>
          <w:rFonts w:ascii="Courier New" w:hAnsi="Courier New" w:cs="Courier New"/>
          <w:sz w:val="24"/>
        </w:rPr>
        <w:t xml:space="preserve">staff </w:t>
      </w:r>
      <w:r w:rsidR="008319B9">
        <w:rPr>
          <w:rFonts w:ascii="Courier New" w:hAnsi="Courier New" w:cs="Courier New"/>
          <w:sz w:val="24"/>
        </w:rPr>
        <w:t>will be</w:t>
      </w:r>
      <w:r w:rsidRPr="006D09E3">
        <w:rPr>
          <w:rFonts w:ascii="Courier New" w:hAnsi="Courier New" w:cs="Courier New"/>
          <w:sz w:val="24"/>
        </w:rPr>
        <w:t xml:space="preserve"> needed.  CDC </w:t>
      </w:r>
      <w:r w:rsidR="00AE2E5B">
        <w:rPr>
          <w:rFonts w:ascii="Courier New" w:hAnsi="Courier New" w:cs="Courier New"/>
          <w:sz w:val="24"/>
        </w:rPr>
        <w:t xml:space="preserve">and contract </w:t>
      </w:r>
      <w:r w:rsidRPr="006D09E3">
        <w:rPr>
          <w:rFonts w:ascii="Courier New" w:hAnsi="Courier New" w:cs="Courier New"/>
          <w:sz w:val="24"/>
        </w:rPr>
        <w:t>staff</w:t>
      </w:r>
      <w:r w:rsidR="0058069E">
        <w:rPr>
          <w:rFonts w:ascii="Courier New" w:hAnsi="Courier New" w:cs="Courier New"/>
          <w:sz w:val="24"/>
        </w:rPr>
        <w:t xml:space="preserve"> will</w:t>
      </w:r>
      <w:r w:rsidRPr="006D09E3">
        <w:rPr>
          <w:rFonts w:ascii="Courier New" w:hAnsi="Courier New" w:cs="Courier New"/>
          <w:sz w:val="24"/>
        </w:rPr>
        <w:t xml:space="preserve"> test the skip patterns and responses </w:t>
      </w:r>
      <w:r w:rsidR="00AE2E5B">
        <w:rPr>
          <w:rFonts w:ascii="Courier New" w:hAnsi="Courier New" w:cs="Courier New"/>
          <w:sz w:val="24"/>
        </w:rPr>
        <w:t xml:space="preserve">in the automated, web-based </w:t>
      </w:r>
      <w:r w:rsidR="00370AD7">
        <w:rPr>
          <w:rFonts w:ascii="Courier New" w:hAnsi="Courier New" w:cs="Courier New"/>
          <w:sz w:val="24"/>
        </w:rPr>
        <w:t>behavioral assessment</w:t>
      </w:r>
      <w:r w:rsidR="008319B9">
        <w:rPr>
          <w:rFonts w:ascii="Courier New" w:hAnsi="Courier New" w:cs="Courier New"/>
          <w:sz w:val="24"/>
        </w:rPr>
        <w:t xml:space="preserve"> that will be used for the proposed information collection.</w:t>
      </w:r>
      <w:r w:rsidR="00AE2E5B">
        <w:rPr>
          <w:rFonts w:ascii="Courier New" w:hAnsi="Courier New" w:cs="Courier New"/>
          <w:sz w:val="24"/>
        </w:rPr>
        <w:t xml:space="preserve"> </w:t>
      </w:r>
    </w:p>
    <w:p w:rsidR="00521D1D" w:rsidRDefault="00521D1D" w:rsidP="006D09E3">
      <w:pPr>
        <w:ind w:left="360"/>
        <w:rPr>
          <w:rFonts w:ascii="Courier New" w:hAnsi="Courier New" w:cs="Courier New"/>
          <w:sz w:val="24"/>
        </w:rPr>
      </w:pPr>
    </w:p>
    <w:p w:rsidR="003E5A49" w:rsidRPr="003F430D" w:rsidRDefault="003E5A49" w:rsidP="006D09E3">
      <w:pPr>
        <w:ind w:left="360"/>
        <w:rPr>
          <w:rFonts w:ascii="Courier New" w:hAnsi="Courier New" w:cs="Courier New"/>
          <w:b/>
          <w:sz w:val="24"/>
        </w:rPr>
      </w:pPr>
      <w:r w:rsidRPr="003F430D">
        <w:rPr>
          <w:rFonts w:ascii="Courier New" w:hAnsi="Courier New" w:cs="Courier New"/>
          <w:b/>
          <w:sz w:val="24"/>
        </w:rPr>
        <w:t>5.</w:t>
      </w:r>
      <w:r w:rsidRPr="003F430D">
        <w:rPr>
          <w:rFonts w:ascii="Courier New" w:hAnsi="Courier New" w:cs="Courier New"/>
          <w:b/>
          <w:sz w:val="24"/>
        </w:rPr>
        <w:tab/>
        <w:t>Individuals Consulted on Statistical Aspects and Individuals Collecting and/or Analyzing Data</w:t>
      </w:r>
    </w:p>
    <w:p w:rsidR="003E5A49" w:rsidRPr="003F430D" w:rsidRDefault="003E5A49" w:rsidP="007E0509">
      <w:pPr>
        <w:rPr>
          <w:rFonts w:ascii="Courier New" w:hAnsi="Courier New" w:cs="Courier New"/>
          <w:sz w:val="24"/>
        </w:rPr>
      </w:pPr>
    </w:p>
    <w:p w:rsidR="009E6ED5" w:rsidRPr="002C181F" w:rsidRDefault="009E6ED5" w:rsidP="009E6ED5">
      <w:pPr>
        <w:rPr>
          <w:rFonts w:ascii="Courier New" w:hAnsi="Courier New" w:cs="Courier New"/>
          <w:sz w:val="24"/>
          <w:u w:val="single"/>
        </w:rPr>
      </w:pPr>
      <w:r w:rsidRPr="002C181F">
        <w:rPr>
          <w:rFonts w:ascii="Courier New" w:hAnsi="Courier New" w:cs="Courier New"/>
          <w:sz w:val="24"/>
          <w:u w:val="single"/>
        </w:rPr>
        <w:t>Consultants on Statistical Aspects</w:t>
      </w:r>
    </w:p>
    <w:p w:rsidR="009E6ED5" w:rsidRDefault="009E6ED5" w:rsidP="009E6ED5">
      <w:pPr>
        <w:rPr>
          <w:rFonts w:ascii="Courier New" w:hAnsi="Courier New" w:cs="Courier New"/>
          <w:color w:val="C00000"/>
          <w:sz w:val="24"/>
        </w:rPr>
      </w:pPr>
    </w:p>
    <w:p w:rsidR="002C181F" w:rsidRDefault="002C181F" w:rsidP="009E6ED5">
      <w:pPr>
        <w:rPr>
          <w:rFonts w:ascii="Courier New" w:hAnsi="Courier New" w:cs="Courier New"/>
          <w:color w:val="C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gridCol w:w="5257"/>
      </w:tblGrid>
      <w:tr w:rsidR="00521D1D" w:rsidRPr="00521D1D" w:rsidTr="00521D1D">
        <w:tc>
          <w:tcPr>
            <w:tcW w:w="4788" w:type="dxa"/>
          </w:tcPr>
          <w:p w:rsidR="00521D1D" w:rsidRPr="002229C9" w:rsidRDefault="00521D1D" w:rsidP="00521D1D">
            <w:pPr>
              <w:rPr>
                <w:rFonts w:ascii="Courier New" w:hAnsi="Courier New" w:cs="Courier New"/>
                <w:sz w:val="24"/>
              </w:rPr>
            </w:pPr>
            <w:r w:rsidRPr="002229C9">
              <w:rPr>
                <w:rFonts w:ascii="Courier New" w:hAnsi="Courier New" w:cs="Courier New"/>
                <w:sz w:val="24"/>
              </w:rPr>
              <w:t>Chris Johnson, MS</w:t>
            </w:r>
          </w:p>
          <w:p w:rsidR="00521D1D" w:rsidRPr="002229C9" w:rsidRDefault="00521D1D" w:rsidP="00521D1D">
            <w:pPr>
              <w:rPr>
                <w:rFonts w:ascii="Courier New" w:hAnsi="Courier New" w:cs="Courier New"/>
                <w:sz w:val="24"/>
              </w:rPr>
            </w:pPr>
            <w:r w:rsidRPr="002229C9">
              <w:rPr>
                <w:rFonts w:ascii="Courier New" w:hAnsi="Courier New" w:cs="Courier New"/>
                <w:sz w:val="24"/>
              </w:rPr>
              <w:t>Statistician, Centers for Disease Control and Prevention</w:t>
            </w:r>
          </w:p>
          <w:p w:rsidR="00521D1D" w:rsidRPr="002229C9" w:rsidRDefault="00521D1D" w:rsidP="00521D1D">
            <w:pPr>
              <w:rPr>
                <w:rFonts w:ascii="Courier New" w:hAnsi="Courier New" w:cs="Courier New"/>
                <w:sz w:val="24"/>
              </w:rPr>
            </w:pPr>
            <w:r w:rsidRPr="002229C9">
              <w:rPr>
                <w:rFonts w:ascii="Courier New" w:hAnsi="Courier New" w:cs="Courier New"/>
                <w:sz w:val="24"/>
              </w:rPr>
              <w:t>1600 Clifton Rd, NE MS E-48</w:t>
            </w:r>
          </w:p>
          <w:p w:rsidR="00521D1D" w:rsidRPr="002229C9" w:rsidRDefault="00521D1D" w:rsidP="00521D1D">
            <w:pPr>
              <w:rPr>
                <w:rFonts w:ascii="Courier New" w:hAnsi="Courier New" w:cs="Courier New"/>
                <w:sz w:val="24"/>
              </w:rPr>
            </w:pPr>
            <w:r w:rsidRPr="002229C9">
              <w:rPr>
                <w:rFonts w:ascii="Courier New" w:hAnsi="Courier New" w:cs="Courier New"/>
                <w:sz w:val="24"/>
              </w:rPr>
              <w:t>Atlanta, GA 30333</w:t>
            </w:r>
          </w:p>
          <w:p w:rsidR="00521D1D" w:rsidRPr="002229C9" w:rsidRDefault="00521D1D" w:rsidP="00521D1D">
            <w:pPr>
              <w:rPr>
                <w:rFonts w:ascii="Courier New" w:hAnsi="Courier New" w:cs="Courier New"/>
                <w:sz w:val="24"/>
              </w:rPr>
            </w:pPr>
            <w:r w:rsidRPr="002229C9">
              <w:rPr>
                <w:rFonts w:ascii="Courier New" w:hAnsi="Courier New" w:cs="Courier New"/>
                <w:sz w:val="24"/>
              </w:rPr>
              <w:t>Phone: (404) 639-2989</w:t>
            </w:r>
          </w:p>
          <w:p w:rsidR="00521D1D" w:rsidRPr="002229C9" w:rsidRDefault="00521D1D" w:rsidP="00521D1D">
            <w:pPr>
              <w:rPr>
                <w:rFonts w:ascii="Courier New" w:hAnsi="Courier New" w:cs="Courier New"/>
                <w:sz w:val="24"/>
              </w:rPr>
            </w:pPr>
            <w:r w:rsidRPr="002229C9">
              <w:rPr>
                <w:rFonts w:ascii="Courier New" w:hAnsi="Courier New" w:cs="Courier New"/>
                <w:sz w:val="24"/>
              </w:rPr>
              <w:t xml:space="preserve">Email: </w:t>
            </w:r>
            <w:hyperlink r:id="rId10" w:history="1">
              <w:r w:rsidRPr="002229C9">
                <w:rPr>
                  <w:rStyle w:val="Hyperlink"/>
                  <w:rFonts w:ascii="Courier New" w:hAnsi="Courier New" w:cs="Courier New"/>
                  <w:color w:val="auto"/>
                  <w:sz w:val="24"/>
                  <w:u w:val="none"/>
                </w:rPr>
                <w:t>CJohnson3@cdc.gov</w:t>
              </w:r>
            </w:hyperlink>
          </w:p>
          <w:p w:rsidR="00521D1D" w:rsidRPr="002229C9" w:rsidRDefault="00521D1D" w:rsidP="009E6ED5">
            <w:pPr>
              <w:rPr>
                <w:rFonts w:ascii="Courier New" w:hAnsi="Courier New" w:cs="Courier New"/>
                <w:color w:val="C00000"/>
                <w:sz w:val="24"/>
              </w:rPr>
            </w:pPr>
          </w:p>
        </w:tc>
        <w:tc>
          <w:tcPr>
            <w:tcW w:w="4788" w:type="dxa"/>
          </w:tcPr>
          <w:p w:rsidR="00521D1D" w:rsidRPr="002229C9" w:rsidRDefault="00521D1D" w:rsidP="00521D1D">
            <w:pPr>
              <w:rPr>
                <w:rFonts w:ascii="Courier New" w:hAnsi="Courier New" w:cs="Courier New"/>
                <w:color w:val="C00000"/>
                <w:sz w:val="24"/>
                <w:lang w:val="it-IT"/>
              </w:rPr>
            </w:pPr>
            <w:r w:rsidRPr="002229C9">
              <w:rPr>
                <w:rFonts w:ascii="Courier New" w:hAnsi="Courier New" w:cs="Courier New"/>
                <w:sz w:val="24"/>
              </w:rPr>
              <w:t>Stephen Tregear, PhD</w:t>
            </w:r>
          </w:p>
          <w:p w:rsidR="00521D1D" w:rsidRPr="002229C9" w:rsidRDefault="00521D1D" w:rsidP="00521D1D">
            <w:pPr>
              <w:pStyle w:val="List2"/>
              <w:ind w:left="0" w:firstLine="0"/>
              <w:rPr>
                <w:rFonts w:ascii="Courier New" w:hAnsi="Courier New" w:cs="Courier New"/>
                <w:szCs w:val="24"/>
              </w:rPr>
            </w:pPr>
            <w:r w:rsidRPr="002229C9">
              <w:rPr>
                <w:rFonts w:ascii="Courier New" w:hAnsi="Courier New" w:cs="Courier New"/>
                <w:szCs w:val="24"/>
              </w:rPr>
              <w:t>Project Director</w:t>
            </w:r>
          </w:p>
          <w:p w:rsidR="00521D1D" w:rsidRPr="002229C9" w:rsidRDefault="00521D1D" w:rsidP="00521D1D">
            <w:pPr>
              <w:pStyle w:val="List2"/>
              <w:ind w:left="0" w:firstLine="0"/>
              <w:rPr>
                <w:rFonts w:ascii="Courier New" w:hAnsi="Courier New" w:cs="Courier New"/>
                <w:szCs w:val="24"/>
              </w:rPr>
            </w:pPr>
            <w:r w:rsidRPr="002229C9">
              <w:rPr>
                <w:rFonts w:ascii="Courier New" w:hAnsi="Courier New" w:cs="Courier New"/>
                <w:szCs w:val="24"/>
              </w:rPr>
              <w:t>Manila Consulting Group, Inc.</w:t>
            </w:r>
          </w:p>
          <w:p w:rsidR="00521D1D" w:rsidRPr="002229C9" w:rsidRDefault="00521D1D" w:rsidP="00521D1D">
            <w:pPr>
              <w:pStyle w:val="List2"/>
              <w:ind w:left="0" w:firstLine="0"/>
              <w:rPr>
                <w:rFonts w:ascii="Courier New" w:hAnsi="Courier New" w:cs="Courier New"/>
                <w:szCs w:val="24"/>
              </w:rPr>
            </w:pPr>
            <w:r w:rsidRPr="002229C9">
              <w:rPr>
                <w:rFonts w:ascii="Courier New" w:hAnsi="Courier New" w:cs="Courier New"/>
                <w:szCs w:val="24"/>
              </w:rPr>
              <w:t>1420 Beverly Road, Ste 220</w:t>
            </w:r>
          </w:p>
          <w:p w:rsidR="00521D1D" w:rsidRPr="002229C9" w:rsidRDefault="00521D1D" w:rsidP="00521D1D">
            <w:pPr>
              <w:pStyle w:val="List2"/>
              <w:ind w:left="0" w:firstLine="0"/>
              <w:rPr>
                <w:rFonts w:ascii="Courier New" w:hAnsi="Courier New" w:cs="Courier New"/>
                <w:szCs w:val="24"/>
              </w:rPr>
            </w:pPr>
            <w:r w:rsidRPr="002229C9">
              <w:rPr>
                <w:rFonts w:ascii="Courier New" w:hAnsi="Courier New" w:cs="Courier New"/>
                <w:szCs w:val="24"/>
              </w:rPr>
              <w:t>McLean, VA 22101</w:t>
            </w:r>
          </w:p>
          <w:p w:rsidR="00521D1D" w:rsidRPr="002229C9" w:rsidRDefault="00521D1D" w:rsidP="00521D1D">
            <w:pPr>
              <w:pStyle w:val="List2"/>
              <w:ind w:left="0" w:firstLine="0"/>
              <w:rPr>
                <w:rFonts w:ascii="Courier New" w:hAnsi="Courier New" w:cs="Courier New"/>
                <w:szCs w:val="24"/>
              </w:rPr>
            </w:pPr>
            <w:r w:rsidRPr="002229C9">
              <w:rPr>
                <w:rFonts w:ascii="Courier New" w:hAnsi="Courier New" w:cs="Courier New"/>
                <w:szCs w:val="24"/>
              </w:rPr>
              <w:t>Phone: (571) 633-9400</w:t>
            </w:r>
          </w:p>
          <w:p w:rsidR="00521D1D" w:rsidRPr="002229C9" w:rsidRDefault="00521D1D" w:rsidP="00521D1D">
            <w:pPr>
              <w:pStyle w:val="List2"/>
              <w:ind w:left="0" w:firstLine="0"/>
              <w:rPr>
                <w:rFonts w:ascii="Courier New" w:hAnsi="Courier New" w:cs="Courier New"/>
                <w:szCs w:val="24"/>
              </w:rPr>
            </w:pPr>
            <w:r w:rsidRPr="002229C9">
              <w:rPr>
                <w:rFonts w:ascii="Courier New" w:hAnsi="Courier New" w:cs="Courier New"/>
                <w:szCs w:val="24"/>
              </w:rPr>
              <w:t>Email:stregear@manilaconsulting.net</w:t>
            </w:r>
          </w:p>
          <w:p w:rsidR="00521D1D" w:rsidRPr="002229C9" w:rsidRDefault="00521D1D" w:rsidP="009E6ED5">
            <w:pPr>
              <w:rPr>
                <w:rFonts w:ascii="Courier New" w:hAnsi="Courier New" w:cs="Courier New"/>
                <w:color w:val="C00000"/>
                <w:sz w:val="24"/>
              </w:rPr>
            </w:pPr>
          </w:p>
        </w:tc>
      </w:tr>
      <w:tr w:rsidR="00521D1D" w:rsidRPr="00521D1D" w:rsidTr="00521D1D">
        <w:tc>
          <w:tcPr>
            <w:tcW w:w="4788" w:type="dxa"/>
          </w:tcPr>
          <w:p w:rsidR="00521D1D" w:rsidRPr="002229C9" w:rsidRDefault="00521D1D" w:rsidP="00521D1D">
            <w:pPr>
              <w:rPr>
                <w:rFonts w:ascii="Courier New" w:hAnsi="Courier New" w:cs="Courier New"/>
                <w:sz w:val="24"/>
              </w:rPr>
            </w:pPr>
            <w:r w:rsidRPr="002229C9">
              <w:rPr>
                <w:rFonts w:ascii="Courier New" w:hAnsi="Courier New" w:cs="Courier New"/>
                <w:sz w:val="24"/>
              </w:rPr>
              <w:t>Patrick Sullivan, PhD, DVM</w:t>
            </w:r>
          </w:p>
          <w:p w:rsidR="00521D1D" w:rsidRPr="002229C9" w:rsidRDefault="00521D1D" w:rsidP="00521D1D">
            <w:pPr>
              <w:rPr>
                <w:rFonts w:ascii="Courier New" w:hAnsi="Courier New" w:cs="Courier New"/>
                <w:sz w:val="24"/>
              </w:rPr>
            </w:pPr>
            <w:r w:rsidRPr="002229C9">
              <w:rPr>
                <w:rFonts w:ascii="Courier New" w:hAnsi="Courier New" w:cs="Courier New"/>
                <w:sz w:val="24"/>
              </w:rPr>
              <w:t>Associate Professor, Department of Epidemiology</w:t>
            </w:r>
          </w:p>
          <w:p w:rsidR="00521D1D" w:rsidRPr="002229C9" w:rsidRDefault="00521D1D" w:rsidP="00521D1D">
            <w:pPr>
              <w:rPr>
                <w:rFonts w:ascii="Courier New" w:hAnsi="Courier New" w:cs="Courier New"/>
                <w:sz w:val="24"/>
              </w:rPr>
            </w:pPr>
            <w:r w:rsidRPr="002229C9">
              <w:rPr>
                <w:rFonts w:ascii="Courier New" w:hAnsi="Courier New" w:cs="Courier New"/>
                <w:sz w:val="24"/>
              </w:rPr>
              <w:t>Emory University</w:t>
            </w:r>
          </w:p>
          <w:p w:rsidR="00521D1D" w:rsidRPr="002229C9" w:rsidRDefault="00521D1D" w:rsidP="00521D1D">
            <w:pPr>
              <w:pStyle w:val="List2"/>
              <w:ind w:left="0" w:firstLine="0"/>
              <w:rPr>
                <w:rFonts w:ascii="Courier New" w:hAnsi="Courier New" w:cs="Courier New"/>
                <w:szCs w:val="24"/>
              </w:rPr>
            </w:pPr>
            <w:r w:rsidRPr="002229C9">
              <w:rPr>
                <w:rFonts w:ascii="Courier New" w:hAnsi="Courier New" w:cs="Courier New"/>
                <w:szCs w:val="24"/>
              </w:rPr>
              <w:t>201 Dowman Drive</w:t>
            </w:r>
          </w:p>
          <w:p w:rsidR="00521D1D" w:rsidRPr="002229C9" w:rsidRDefault="00521D1D" w:rsidP="00521D1D">
            <w:pPr>
              <w:pStyle w:val="List2"/>
              <w:ind w:left="0" w:firstLine="0"/>
              <w:rPr>
                <w:rFonts w:ascii="Courier New" w:hAnsi="Courier New" w:cs="Courier New"/>
                <w:szCs w:val="24"/>
              </w:rPr>
            </w:pPr>
            <w:r w:rsidRPr="002229C9">
              <w:rPr>
                <w:rFonts w:ascii="Courier New" w:hAnsi="Courier New" w:cs="Courier New"/>
                <w:szCs w:val="24"/>
              </w:rPr>
              <w:t>Atlanta, GA 30322</w:t>
            </w:r>
          </w:p>
          <w:p w:rsidR="00521D1D" w:rsidRPr="002229C9" w:rsidRDefault="00521D1D" w:rsidP="00521D1D">
            <w:pPr>
              <w:rPr>
                <w:rFonts w:ascii="Courier New" w:hAnsi="Courier New" w:cs="Courier New"/>
                <w:sz w:val="24"/>
              </w:rPr>
            </w:pPr>
            <w:r w:rsidRPr="002229C9">
              <w:rPr>
                <w:rFonts w:ascii="Courier New" w:hAnsi="Courier New" w:cs="Courier New"/>
                <w:sz w:val="24"/>
              </w:rPr>
              <w:t>Phone: 404-727-2038</w:t>
            </w:r>
          </w:p>
          <w:p w:rsidR="00521D1D" w:rsidRPr="002229C9" w:rsidRDefault="00521D1D" w:rsidP="00521D1D">
            <w:pPr>
              <w:rPr>
                <w:rFonts w:ascii="Courier New" w:hAnsi="Courier New" w:cs="Courier New"/>
                <w:sz w:val="24"/>
              </w:rPr>
            </w:pPr>
            <w:r w:rsidRPr="002229C9">
              <w:rPr>
                <w:rFonts w:ascii="Courier New" w:hAnsi="Courier New" w:cs="Courier New"/>
                <w:sz w:val="24"/>
              </w:rPr>
              <w:t>e-mail: pssulli@emory.edu</w:t>
            </w:r>
          </w:p>
          <w:p w:rsidR="00521D1D" w:rsidRPr="002229C9" w:rsidRDefault="00521D1D" w:rsidP="009E6ED5">
            <w:pPr>
              <w:rPr>
                <w:rFonts w:ascii="Courier New" w:hAnsi="Courier New" w:cs="Courier New"/>
                <w:color w:val="C00000"/>
                <w:sz w:val="24"/>
              </w:rPr>
            </w:pPr>
          </w:p>
        </w:tc>
        <w:tc>
          <w:tcPr>
            <w:tcW w:w="4788" w:type="dxa"/>
          </w:tcPr>
          <w:p w:rsidR="00521D1D" w:rsidRPr="002229C9" w:rsidRDefault="00521D1D" w:rsidP="009E6ED5">
            <w:pPr>
              <w:rPr>
                <w:rFonts w:ascii="Courier New" w:hAnsi="Courier New" w:cs="Courier New"/>
                <w:color w:val="C00000"/>
                <w:sz w:val="24"/>
              </w:rPr>
            </w:pPr>
          </w:p>
        </w:tc>
      </w:tr>
    </w:tbl>
    <w:p w:rsidR="00521D1D" w:rsidRDefault="00521D1D" w:rsidP="009E6ED5">
      <w:pPr>
        <w:rPr>
          <w:rFonts w:ascii="Courier New" w:hAnsi="Courier New" w:cs="Courier New"/>
          <w:sz w:val="24"/>
          <w:u w:val="single"/>
        </w:rPr>
      </w:pPr>
    </w:p>
    <w:p w:rsidR="009E6ED5" w:rsidRPr="001324F6" w:rsidRDefault="001324F6" w:rsidP="009E6ED5">
      <w:pPr>
        <w:rPr>
          <w:rFonts w:ascii="Courier New" w:hAnsi="Courier New" w:cs="Courier New"/>
          <w:sz w:val="24"/>
          <w:u w:val="single"/>
        </w:rPr>
      </w:pPr>
      <w:r w:rsidRPr="001324F6">
        <w:rPr>
          <w:rFonts w:ascii="Courier New" w:hAnsi="Courier New" w:cs="Courier New"/>
          <w:sz w:val="24"/>
          <w:u w:val="single"/>
        </w:rPr>
        <w:t>Contractor</w:t>
      </w:r>
    </w:p>
    <w:p w:rsidR="001324F6" w:rsidRPr="001324F6" w:rsidRDefault="001324F6" w:rsidP="009E6ED5">
      <w:pPr>
        <w:rPr>
          <w:rFonts w:ascii="Courier New" w:hAnsi="Courier New" w:cs="Courier New"/>
          <w:sz w:val="24"/>
        </w:rPr>
      </w:pPr>
    </w:p>
    <w:p w:rsidR="001324F6" w:rsidRPr="001324F6" w:rsidRDefault="001324F6" w:rsidP="009E6ED5">
      <w:pPr>
        <w:rPr>
          <w:rFonts w:ascii="Courier New" w:hAnsi="Courier New" w:cs="Courier New"/>
          <w:sz w:val="24"/>
        </w:rPr>
      </w:pPr>
      <w:r w:rsidRPr="001324F6">
        <w:rPr>
          <w:rFonts w:ascii="Courier New" w:hAnsi="Courier New" w:cs="Courier New"/>
          <w:sz w:val="24"/>
        </w:rPr>
        <w:t xml:space="preserve">In October 2010, CDC awarded a contract to Manila Consulting, Inc. to develop and implement the </w:t>
      </w:r>
      <w:r w:rsidR="008319B9">
        <w:rPr>
          <w:rFonts w:ascii="Courier New" w:hAnsi="Courier New" w:cs="Courier New"/>
          <w:sz w:val="24"/>
        </w:rPr>
        <w:t>proposed information collection</w:t>
      </w:r>
      <w:r w:rsidRPr="001324F6">
        <w:rPr>
          <w:rFonts w:ascii="Courier New" w:hAnsi="Courier New" w:cs="Courier New"/>
          <w:sz w:val="24"/>
        </w:rPr>
        <w:t>.</w:t>
      </w:r>
      <w:r>
        <w:rPr>
          <w:rFonts w:ascii="Courier New" w:hAnsi="Courier New" w:cs="Courier New"/>
          <w:sz w:val="24"/>
        </w:rPr>
        <w:t xml:space="preserve"> Contact information for the Project Director is listed below.</w:t>
      </w:r>
      <w:r w:rsidRPr="001324F6">
        <w:rPr>
          <w:rFonts w:ascii="Courier New" w:hAnsi="Courier New" w:cs="Courier New"/>
          <w:sz w:val="24"/>
        </w:rPr>
        <w:t xml:space="preserve"> </w:t>
      </w:r>
    </w:p>
    <w:p w:rsidR="001324F6" w:rsidRDefault="001324F6" w:rsidP="009E6ED5">
      <w:pPr>
        <w:rPr>
          <w:rFonts w:ascii="Courier New" w:hAnsi="Courier New" w:cs="Courier New"/>
          <w:color w:val="C00000"/>
          <w:sz w:val="24"/>
        </w:rPr>
      </w:pPr>
    </w:p>
    <w:p w:rsidR="001324F6" w:rsidRDefault="001324F6" w:rsidP="009E6ED5">
      <w:pPr>
        <w:rPr>
          <w:rFonts w:ascii="Courier New" w:hAnsi="Courier New" w:cs="Courier New"/>
          <w:color w:val="C00000"/>
          <w:sz w:val="24"/>
        </w:rPr>
      </w:pPr>
    </w:p>
    <w:p w:rsidR="001324F6" w:rsidRPr="00C05330" w:rsidRDefault="001324F6" w:rsidP="001324F6">
      <w:pPr>
        <w:rPr>
          <w:rFonts w:ascii="Courier New" w:hAnsi="Courier New" w:cs="Courier New"/>
          <w:color w:val="C00000"/>
          <w:sz w:val="24"/>
          <w:lang w:val="it-IT"/>
        </w:rPr>
      </w:pPr>
      <w:r w:rsidRPr="00C05330">
        <w:rPr>
          <w:rFonts w:ascii="Courier New" w:hAnsi="Courier New" w:cs="Courier New"/>
          <w:sz w:val="24"/>
        </w:rPr>
        <w:t xml:space="preserve">Stephen </w:t>
      </w:r>
      <w:r w:rsidR="00A550BA" w:rsidRPr="00C05330">
        <w:rPr>
          <w:rFonts w:ascii="Courier New" w:hAnsi="Courier New" w:cs="Courier New"/>
          <w:sz w:val="24"/>
        </w:rPr>
        <w:t>Tre</w:t>
      </w:r>
      <w:r w:rsidR="00A550BA">
        <w:rPr>
          <w:rFonts w:ascii="Courier New" w:hAnsi="Courier New" w:cs="Courier New"/>
          <w:sz w:val="24"/>
        </w:rPr>
        <w:t>gea</w:t>
      </w:r>
      <w:r w:rsidR="00A550BA" w:rsidRPr="00C05330">
        <w:rPr>
          <w:rFonts w:ascii="Courier New" w:hAnsi="Courier New" w:cs="Courier New"/>
          <w:sz w:val="24"/>
        </w:rPr>
        <w:t>r</w:t>
      </w:r>
      <w:r>
        <w:rPr>
          <w:rFonts w:ascii="Courier New" w:hAnsi="Courier New" w:cs="Courier New"/>
          <w:sz w:val="24"/>
        </w:rPr>
        <w:t>, PhD</w:t>
      </w:r>
    </w:p>
    <w:p w:rsidR="001324F6" w:rsidRDefault="001324F6" w:rsidP="001324F6">
      <w:pPr>
        <w:pStyle w:val="List2"/>
        <w:ind w:left="0" w:firstLine="0"/>
        <w:rPr>
          <w:rFonts w:ascii="Courier New" w:hAnsi="Courier New" w:cs="Courier New"/>
          <w:szCs w:val="24"/>
        </w:rPr>
      </w:pPr>
      <w:r>
        <w:rPr>
          <w:rFonts w:ascii="Courier New" w:hAnsi="Courier New" w:cs="Courier New"/>
          <w:szCs w:val="24"/>
        </w:rPr>
        <w:t>Project Director</w:t>
      </w:r>
    </w:p>
    <w:p w:rsidR="001324F6" w:rsidRPr="00C05330" w:rsidRDefault="001324F6" w:rsidP="001324F6">
      <w:pPr>
        <w:pStyle w:val="List2"/>
        <w:ind w:left="0" w:firstLine="0"/>
        <w:rPr>
          <w:rFonts w:ascii="Courier New" w:hAnsi="Courier New" w:cs="Courier New"/>
          <w:szCs w:val="24"/>
        </w:rPr>
      </w:pPr>
      <w:r w:rsidRPr="00C05330">
        <w:rPr>
          <w:rFonts w:ascii="Courier New" w:hAnsi="Courier New" w:cs="Courier New"/>
          <w:szCs w:val="24"/>
        </w:rPr>
        <w:t>Manila Consulting Group, Inc.</w:t>
      </w:r>
    </w:p>
    <w:p w:rsidR="001324F6" w:rsidRPr="00C05330" w:rsidRDefault="001324F6" w:rsidP="001324F6">
      <w:pPr>
        <w:pStyle w:val="List2"/>
        <w:ind w:left="0" w:firstLine="0"/>
        <w:rPr>
          <w:rFonts w:ascii="Courier New" w:hAnsi="Courier New" w:cs="Courier New"/>
          <w:szCs w:val="24"/>
        </w:rPr>
      </w:pPr>
      <w:r w:rsidRPr="00C05330">
        <w:rPr>
          <w:rFonts w:ascii="Courier New" w:hAnsi="Courier New" w:cs="Courier New"/>
          <w:szCs w:val="24"/>
        </w:rPr>
        <w:t>1420 Beverly Road, Ste 220</w:t>
      </w:r>
    </w:p>
    <w:p w:rsidR="001324F6" w:rsidRDefault="001324F6" w:rsidP="001324F6">
      <w:pPr>
        <w:pStyle w:val="List2"/>
        <w:ind w:left="0" w:firstLine="0"/>
        <w:rPr>
          <w:rFonts w:ascii="Courier New" w:hAnsi="Courier New" w:cs="Courier New"/>
          <w:szCs w:val="24"/>
        </w:rPr>
      </w:pPr>
      <w:r w:rsidRPr="00C05330">
        <w:rPr>
          <w:rFonts w:ascii="Courier New" w:hAnsi="Courier New" w:cs="Courier New"/>
          <w:szCs w:val="24"/>
        </w:rPr>
        <w:t>McLean</w:t>
      </w:r>
      <w:r w:rsidR="00B23FCC">
        <w:rPr>
          <w:rFonts w:ascii="Courier New" w:hAnsi="Courier New" w:cs="Courier New"/>
          <w:szCs w:val="24"/>
        </w:rPr>
        <w:t>,</w:t>
      </w:r>
      <w:r w:rsidRPr="00C05330">
        <w:rPr>
          <w:rFonts w:ascii="Courier New" w:hAnsi="Courier New" w:cs="Courier New"/>
          <w:szCs w:val="24"/>
        </w:rPr>
        <w:t xml:space="preserve"> VA 22101</w:t>
      </w:r>
    </w:p>
    <w:p w:rsidR="001324F6" w:rsidRDefault="001324F6" w:rsidP="001324F6">
      <w:pPr>
        <w:pStyle w:val="List2"/>
        <w:ind w:left="0" w:firstLine="0"/>
        <w:rPr>
          <w:rFonts w:ascii="Courier New" w:hAnsi="Courier New" w:cs="Courier New"/>
          <w:szCs w:val="24"/>
        </w:rPr>
      </w:pPr>
      <w:r>
        <w:rPr>
          <w:rFonts w:ascii="Courier New" w:hAnsi="Courier New" w:cs="Courier New"/>
          <w:szCs w:val="24"/>
        </w:rPr>
        <w:t>Phone: (571) 633</w:t>
      </w:r>
      <w:r w:rsidR="008319B9">
        <w:rPr>
          <w:rFonts w:ascii="Courier New" w:hAnsi="Courier New" w:cs="Courier New"/>
          <w:szCs w:val="24"/>
        </w:rPr>
        <w:t>-</w:t>
      </w:r>
      <w:r>
        <w:rPr>
          <w:rFonts w:ascii="Courier New" w:hAnsi="Courier New" w:cs="Courier New"/>
          <w:szCs w:val="24"/>
        </w:rPr>
        <w:t>9400</w:t>
      </w:r>
    </w:p>
    <w:p w:rsidR="001324F6" w:rsidRPr="00C05330" w:rsidRDefault="001324F6" w:rsidP="001324F6">
      <w:pPr>
        <w:pStyle w:val="List2"/>
        <w:ind w:left="0" w:firstLine="0"/>
        <w:rPr>
          <w:rFonts w:ascii="Courier New" w:hAnsi="Courier New" w:cs="Courier New"/>
          <w:szCs w:val="24"/>
        </w:rPr>
      </w:pPr>
      <w:r>
        <w:rPr>
          <w:rFonts w:ascii="Courier New" w:hAnsi="Courier New" w:cs="Courier New"/>
          <w:szCs w:val="24"/>
        </w:rPr>
        <w:t>Email:s</w:t>
      </w:r>
      <w:r w:rsidRPr="00C05330">
        <w:rPr>
          <w:rFonts w:ascii="Courier New" w:hAnsi="Courier New" w:cs="Courier New"/>
          <w:szCs w:val="24"/>
        </w:rPr>
        <w:t>tregear@manilaconsulting.net</w:t>
      </w:r>
    </w:p>
    <w:p w:rsidR="001324F6" w:rsidRDefault="001324F6" w:rsidP="009E6ED5">
      <w:pPr>
        <w:rPr>
          <w:rFonts w:ascii="Courier New" w:hAnsi="Courier New" w:cs="Courier New"/>
          <w:color w:val="C00000"/>
          <w:sz w:val="24"/>
        </w:rPr>
      </w:pPr>
    </w:p>
    <w:p w:rsidR="00521D1D" w:rsidRDefault="00521D1D" w:rsidP="009E6ED5">
      <w:pPr>
        <w:rPr>
          <w:rFonts w:ascii="Courier New" w:hAnsi="Courier New" w:cs="Courier New"/>
          <w:sz w:val="24"/>
          <w:u w:val="single"/>
        </w:rPr>
      </w:pPr>
    </w:p>
    <w:p w:rsidR="009E6ED5" w:rsidRPr="003B0F1B" w:rsidRDefault="008578B7" w:rsidP="009E6ED5">
      <w:pPr>
        <w:rPr>
          <w:rFonts w:ascii="Courier New" w:hAnsi="Courier New" w:cs="Courier New"/>
          <w:sz w:val="24"/>
          <w:u w:val="single"/>
        </w:rPr>
      </w:pPr>
      <w:r w:rsidRPr="008578B7">
        <w:rPr>
          <w:rFonts w:ascii="Courier New" w:hAnsi="Courier New" w:cs="Courier New"/>
          <w:sz w:val="24"/>
          <w:u w:val="single"/>
        </w:rPr>
        <w:lastRenderedPageBreak/>
        <w:t>CDC Project Staff</w:t>
      </w:r>
    </w:p>
    <w:p w:rsidR="001324F6" w:rsidRDefault="001324F6" w:rsidP="009E6ED5">
      <w:pPr>
        <w:rPr>
          <w:rFonts w:ascii="Courier New" w:hAnsi="Courier New" w:cs="Courier New"/>
          <w:sz w:val="24"/>
        </w:rPr>
      </w:pPr>
    </w:p>
    <w:p w:rsidR="009E6ED5" w:rsidRPr="003B0F1B" w:rsidRDefault="008578B7" w:rsidP="009E6ED5">
      <w:pPr>
        <w:rPr>
          <w:rFonts w:ascii="Courier New" w:hAnsi="Courier New" w:cs="Courier New"/>
          <w:sz w:val="24"/>
        </w:rPr>
      </w:pPr>
      <w:r w:rsidRPr="008578B7">
        <w:rPr>
          <w:rFonts w:ascii="Courier New" w:hAnsi="Courier New" w:cs="Courier New"/>
          <w:sz w:val="24"/>
        </w:rPr>
        <w:t xml:space="preserve">All CDC project staff can be reached at the following address and phone number: </w:t>
      </w:r>
    </w:p>
    <w:p w:rsidR="009E6ED5" w:rsidRPr="003B0F1B" w:rsidRDefault="008578B7" w:rsidP="009E6ED5">
      <w:pPr>
        <w:rPr>
          <w:rFonts w:ascii="Courier New" w:hAnsi="Courier New" w:cs="Courier New"/>
          <w:sz w:val="24"/>
        </w:rPr>
      </w:pPr>
      <w:r w:rsidRPr="008578B7">
        <w:rPr>
          <w:rFonts w:ascii="Courier New" w:hAnsi="Courier New" w:cs="Courier New"/>
          <w:sz w:val="24"/>
        </w:rPr>
        <w:t>Behavioral and Clinical Surveillance Branch</w:t>
      </w:r>
    </w:p>
    <w:p w:rsidR="009E6ED5" w:rsidRPr="003B0F1B" w:rsidRDefault="008578B7" w:rsidP="009E6ED5">
      <w:pPr>
        <w:rPr>
          <w:rFonts w:ascii="Courier New" w:hAnsi="Courier New" w:cs="Courier New"/>
          <w:sz w:val="24"/>
        </w:rPr>
      </w:pPr>
      <w:r w:rsidRPr="008578B7">
        <w:rPr>
          <w:rFonts w:ascii="Courier New" w:hAnsi="Courier New" w:cs="Courier New"/>
          <w:sz w:val="24"/>
        </w:rPr>
        <w:t>Division of HIV/AIDS Prevention</w:t>
      </w:r>
    </w:p>
    <w:p w:rsidR="009E6ED5" w:rsidRPr="003B0F1B" w:rsidRDefault="008578B7" w:rsidP="009E6ED5">
      <w:pPr>
        <w:rPr>
          <w:rFonts w:ascii="Courier New" w:hAnsi="Courier New" w:cs="Courier New"/>
          <w:sz w:val="24"/>
        </w:rPr>
      </w:pPr>
      <w:r w:rsidRPr="008578B7">
        <w:rPr>
          <w:rFonts w:ascii="Courier New" w:hAnsi="Courier New" w:cs="Courier New"/>
          <w:sz w:val="24"/>
        </w:rPr>
        <w:t>Centers for Disease Control and Prevention</w:t>
      </w:r>
    </w:p>
    <w:p w:rsidR="009E6ED5" w:rsidRPr="003B0F1B" w:rsidRDefault="008578B7" w:rsidP="009E6ED5">
      <w:pPr>
        <w:rPr>
          <w:rFonts w:ascii="Courier New" w:hAnsi="Courier New" w:cs="Courier New"/>
          <w:sz w:val="24"/>
        </w:rPr>
      </w:pPr>
      <w:r w:rsidRPr="008578B7">
        <w:rPr>
          <w:rFonts w:ascii="Courier New" w:hAnsi="Courier New" w:cs="Courier New"/>
          <w:sz w:val="24"/>
        </w:rPr>
        <w:t>1600 Clifton Rd, NE MS E-46</w:t>
      </w:r>
    </w:p>
    <w:p w:rsidR="009E6ED5" w:rsidRPr="003B0F1B" w:rsidRDefault="008578B7" w:rsidP="009E6ED5">
      <w:pPr>
        <w:rPr>
          <w:rFonts w:ascii="Courier New" w:hAnsi="Courier New" w:cs="Courier New"/>
          <w:sz w:val="24"/>
        </w:rPr>
      </w:pPr>
      <w:r w:rsidRPr="008578B7">
        <w:rPr>
          <w:rFonts w:ascii="Courier New" w:hAnsi="Courier New" w:cs="Courier New"/>
          <w:sz w:val="24"/>
        </w:rPr>
        <w:t>Atlanta, GA 30333</w:t>
      </w:r>
    </w:p>
    <w:p w:rsidR="00EF2FFB" w:rsidRDefault="008578B7" w:rsidP="009E6ED5">
      <w:pPr>
        <w:rPr>
          <w:rFonts w:ascii="Courier New" w:hAnsi="Courier New" w:cs="Courier New"/>
          <w:sz w:val="24"/>
        </w:rPr>
      </w:pPr>
      <w:r w:rsidRPr="008578B7">
        <w:rPr>
          <w:rFonts w:ascii="Courier New" w:hAnsi="Courier New" w:cs="Courier New"/>
          <w:sz w:val="24"/>
        </w:rPr>
        <w:t>Phone: (404) 639-2090</w:t>
      </w:r>
    </w:p>
    <w:p w:rsidR="00EF2FFB" w:rsidRDefault="00EF2FFB" w:rsidP="009E6ED5">
      <w:pPr>
        <w:rPr>
          <w:rFonts w:ascii="Courier New" w:hAnsi="Courier New" w:cs="Courier New"/>
          <w:sz w:val="24"/>
        </w:rPr>
      </w:pPr>
    </w:p>
    <w:p w:rsidR="001E0A9B" w:rsidRDefault="001E0A9B" w:rsidP="001E0A9B">
      <w:pPr>
        <w:rPr>
          <w:rFonts w:ascii="Courier New" w:hAnsi="Courier New" w:cs="Courier New"/>
          <w:sz w:val="24"/>
        </w:rPr>
        <w:sectPr w:rsidR="001E0A9B" w:rsidSect="00C6101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pPr>
    </w:p>
    <w:p w:rsidR="005A46DB" w:rsidRDefault="005A46DB" w:rsidP="005A46DB">
      <w:pPr>
        <w:rPr>
          <w:rFonts w:ascii="Courier New" w:hAnsi="Courier New" w:cs="Courier New"/>
          <w:sz w:val="24"/>
        </w:rPr>
      </w:pPr>
      <w:r w:rsidRPr="009E6ED5">
        <w:rPr>
          <w:rFonts w:ascii="Courier New" w:hAnsi="Courier New" w:cs="Courier New"/>
          <w:sz w:val="24"/>
        </w:rPr>
        <w:lastRenderedPageBreak/>
        <w:t>Elizabeth DiNenno, PhD</w:t>
      </w:r>
    </w:p>
    <w:p w:rsidR="005A46DB" w:rsidRDefault="005A46DB" w:rsidP="005A46DB">
      <w:pPr>
        <w:rPr>
          <w:rFonts w:ascii="Courier New" w:hAnsi="Courier New" w:cs="Courier New"/>
          <w:sz w:val="24"/>
        </w:rPr>
      </w:pPr>
      <w:r>
        <w:rPr>
          <w:rFonts w:ascii="Courier New" w:hAnsi="Courier New" w:cs="Courier New"/>
          <w:sz w:val="24"/>
        </w:rPr>
        <w:t>Acting Team Leader</w:t>
      </w:r>
    </w:p>
    <w:p w:rsidR="005A46DB" w:rsidRDefault="005A46DB" w:rsidP="005A46DB">
      <w:pPr>
        <w:rPr>
          <w:rFonts w:ascii="Courier New" w:hAnsi="Courier New" w:cs="Courier New"/>
          <w:sz w:val="24"/>
        </w:rPr>
      </w:pPr>
      <w:r w:rsidRPr="009E6ED5">
        <w:rPr>
          <w:rFonts w:ascii="Courier New" w:hAnsi="Courier New" w:cs="Courier New"/>
          <w:sz w:val="24"/>
        </w:rPr>
        <w:t xml:space="preserve">Email: </w:t>
      </w:r>
      <w:hyperlink r:id="rId17" w:history="1">
        <w:r w:rsidRPr="009E6ED5">
          <w:rPr>
            <w:rStyle w:val="Hyperlink"/>
            <w:rFonts w:ascii="Courier New" w:hAnsi="Courier New" w:cs="Courier New"/>
            <w:sz w:val="24"/>
          </w:rPr>
          <w:t>EDiNenno@cdc.gov</w:t>
        </w:r>
      </w:hyperlink>
    </w:p>
    <w:p w:rsidR="005A46DB" w:rsidRDefault="005A46DB" w:rsidP="00086D13">
      <w:pPr>
        <w:rPr>
          <w:rFonts w:ascii="Courier New" w:hAnsi="Courier New" w:cs="Courier New"/>
          <w:sz w:val="24"/>
        </w:rPr>
      </w:pPr>
    </w:p>
    <w:p w:rsidR="00086D13" w:rsidRDefault="00086D13" w:rsidP="00086D13">
      <w:pPr>
        <w:rPr>
          <w:rFonts w:ascii="Courier New" w:hAnsi="Courier New" w:cs="Courier New"/>
          <w:sz w:val="24"/>
        </w:rPr>
      </w:pPr>
      <w:r>
        <w:rPr>
          <w:rFonts w:ascii="Courier New" w:hAnsi="Courier New" w:cs="Courier New"/>
          <w:sz w:val="24"/>
        </w:rPr>
        <w:t>Kristina Bowles</w:t>
      </w:r>
      <w:r w:rsidRPr="009E6ED5">
        <w:rPr>
          <w:rFonts w:ascii="Courier New" w:hAnsi="Courier New" w:cs="Courier New"/>
          <w:sz w:val="24"/>
        </w:rPr>
        <w:t>, MPH</w:t>
      </w:r>
    </w:p>
    <w:p w:rsidR="00086D13" w:rsidRDefault="00086D13" w:rsidP="00086D13">
      <w:pPr>
        <w:rPr>
          <w:rFonts w:ascii="Courier New" w:hAnsi="Courier New" w:cs="Courier New"/>
          <w:sz w:val="24"/>
        </w:rPr>
      </w:pPr>
      <w:r w:rsidRPr="009E6ED5">
        <w:rPr>
          <w:rFonts w:ascii="Courier New" w:hAnsi="Courier New" w:cs="Courier New"/>
          <w:sz w:val="24"/>
        </w:rPr>
        <w:t>Epidemiologist</w:t>
      </w:r>
      <w:r>
        <w:rPr>
          <w:rFonts w:ascii="Courier New" w:hAnsi="Courier New" w:cs="Courier New"/>
          <w:sz w:val="24"/>
        </w:rPr>
        <w:t xml:space="preserve"> </w:t>
      </w:r>
    </w:p>
    <w:p w:rsidR="00086D13" w:rsidRDefault="00086D13" w:rsidP="00086D13">
      <w:pPr>
        <w:rPr>
          <w:rFonts w:ascii="Courier New" w:hAnsi="Courier New" w:cs="Courier New"/>
          <w:sz w:val="24"/>
        </w:rPr>
      </w:pPr>
      <w:r w:rsidRPr="009E6ED5">
        <w:rPr>
          <w:rFonts w:ascii="Courier New" w:hAnsi="Courier New" w:cs="Courier New"/>
          <w:sz w:val="24"/>
        </w:rPr>
        <w:t xml:space="preserve">Email: </w:t>
      </w:r>
      <w:hyperlink r:id="rId18" w:history="1">
        <w:r w:rsidRPr="00F429F7">
          <w:rPr>
            <w:rStyle w:val="Hyperlink"/>
            <w:rFonts w:ascii="Courier New" w:hAnsi="Courier New" w:cs="Courier New"/>
            <w:sz w:val="24"/>
          </w:rPr>
          <w:t>KBowles@cdc.gov</w:t>
        </w:r>
      </w:hyperlink>
    </w:p>
    <w:p w:rsidR="00086D13" w:rsidRDefault="00086D13" w:rsidP="00086D13">
      <w:pPr>
        <w:rPr>
          <w:rFonts w:ascii="Courier New" w:hAnsi="Courier New" w:cs="Courier New"/>
          <w:sz w:val="24"/>
        </w:rPr>
      </w:pPr>
    </w:p>
    <w:p w:rsidR="00FC4398" w:rsidRDefault="00710408">
      <w:pPr>
        <w:rPr>
          <w:rFonts w:ascii="Courier New" w:hAnsi="Courier New" w:cs="Courier New"/>
          <w:sz w:val="24"/>
        </w:rPr>
      </w:pPr>
      <w:r>
        <w:rPr>
          <w:rFonts w:ascii="Courier New" w:hAnsi="Courier New" w:cs="Courier New"/>
          <w:sz w:val="24"/>
        </w:rPr>
        <w:t>Alexa Oster</w:t>
      </w:r>
      <w:r w:rsidR="009E6ED5" w:rsidRPr="009E6ED5">
        <w:rPr>
          <w:rFonts w:ascii="Courier New" w:hAnsi="Courier New" w:cs="Courier New"/>
          <w:sz w:val="24"/>
        </w:rPr>
        <w:t xml:space="preserve">, </w:t>
      </w:r>
      <w:r>
        <w:rPr>
          <w:rFonts w:ascii="Courier New" w:hAnsi="Courier New" w:cs="Courier New"/>
          <w:sz w:val="24"/>
        </w:rPr>
        <w:t>MD</w:t>
      </w:r>
    </w:p>
    <w:p w:rsidR="00FC4398" w:rsidRDefault="00086D13">
      <w:pPr>
        <w:rPr>
          <w:rFonts w:ascii="Courier New" w:hAnsi="Courier New" w:cs="Courier New"/>
          <w:sz w:val="24"/>
        </w:rPr>
      </w:pPr>
      <w:r>
        <w:rPr>
          <w:rFonts w:ascii="Courier New" w:hAnsi="Courier New" w:cs="Courier New"/>
          <w:sz w:val="24"/>
        </w:rPr>
        <w:t>Medical Epidemiologist</w:t>
      </w:r>
    </w:p>
    <w:p w:rsidR="00FC4398" w:rsidRDefault="009E6ED5">
      <w:pPr>
        <w:rPr>
          <w:rFonts w:ascii="Courier New" w:hAnsi="Courier New" w:cs="Courier New"/>
          <w:sz w:val="24"/>
        </w:rPr>
      </w:pPr>
      <w:r w:rsidRPr="009E6ED5">
        <w:rPr>
          <w:rFonts w:ascii="Courier New" w:hAnsi="Courier New" w:cs="Courier New"/>
          <w:sz w:val="24"/>
        </w:rPr>
        <w:t xml:space="preserve">Email: </w:t>
      </w:r>
      <w:hyperlink r:id="rId19" w:history="1">
        <w:r w:rsidR="00710408" w:rsidRPr="00F429F7">
          <w:rPr>
            <w:rStyle w:val="Hyperlink"/>
            <w:rFonts w:ascii="Courier New" w:hAnsi="Courier New" w:cs="Courier New"/>
            <w:sz w:val="24"/>
          </w:rPr>
          <w:t>AOster@cdc.gov</w:t>
        </w:r>
      </w:hyperlink>
    </w:p>
    <w:p w:rsidR="00FC4398" w:rsidRDefault="00FC4398">
      <w:pPr>
        <w:rPr>
          <w:rFonts w:ascii="Courier New" w:hAnsi="Courier New" w:cs="Courier New"/>
          <w:sz w:val="24"/>
        </w:rPr>
      </w:pPr>
    </w:p>
    <w:p w:rsidR="00FC4398" w:rsidRDefault="00710408">
      <w:pPr>
        <w:rPr>
          <w:rFonts w:ascii="Courier New" w:hAnsi="Courier New" w:cs="Courier New"/>
          <w:sz w:val="24"/>
        </w:rPr>
      </w:pPr>
      <w:r>
        <w:rPr>
          <w:rFonts w:ascii="Courier New" w:hAnsi="Courier New" w:cs="Courier New"/>
          <w:sz w:val="24"/>
        </w:rPr>
        <w:t>Cyprian Wejnert</w:t>
      </w:r>
      <w:r w:rsidR="009E6ED5" w:rsidRPr="009E6ED5">
        <w:rPr>
          <w:rFonts w:ascii="Courier New" w:hAnsi="Courier New" w:cs="Courier New"/>
          <w:sz w:val="24"/>
        </w:rPr>
        <w:t xml:space="preserve">, </w:t>
      </w:r>
      <w:r>
        <w:rPr>
          <w:rFonts w:ascii="Courier New" w:hAnsi="Courier New" w:cs="Courier New"/>
          <w:sz w:val="24"/>
        </w:rPr>
        <w:t>PhD</w:t>
      </w:r>
    </w:p>
    <w:p w:rsidR="00FC4398" w:rsidRDefault="009E6ED5">
      <w:pPr>
        <w:rPr>
          <w:rFonts w:ascii="Courier New" w:hAnsi="Courier New" w:cs="Courier New"/>
          <w:sz w:val="24"/>
        </w:rPr>
      </w:pPr>
      <w:r w:rsidRPr="009E6ED5">
        <w:rPr>
          <w:rFonts w:ascii="Courier New" w:hAnsi="Courier New" w:cs="Courier New"/>
          <w:sz w:val="24"/>
        </w:rPr>
        <w:t>Epidemiologist</w:t>
      </w:r>
    </w:p>
    <w:p w:rsidR="00FC4398" w:rsidRDefault="009E6ED5">
      <w:pPr>
        <w:rPr>
          <w:rStyle w:val="Hyperlink"/>
          <w:rFonts w:cs="Courier New"/>
        </w:rPr>
      </w:pPr>
      <w:r w:rsidRPr="009E6ED5">
        <w:rPr>
          <w:rFonts w:ascii="Courier New" w:hAnsi="Courier New" w:cs="Courier New"/>
          <w:sz w:val="24"/>
        </w:rPr>
        <w:t xml:space="preserve">Email: </w:t>
      </w:r>
      <w:r w:rsidR="00710408" w:rsidRPr="00710408">
        <w:rPr>
          <w:rStyle w:val="Hyperlink"/>
          <w:rFonts w:ascii="Courier New" w:hAnsi="Courier New" w:cs="Courier New"/>
          <w:sz w:val="24"/>
        </w:rPr>
        <w:t>CWejnert</w:t>
      </w:r>
      <w:hyperlink r:id="rId20" w:history="1">
        <w:r w:rsidRPr="009E6ED5">
          <w:rPr>
            <w:rStyle w:val="Hyperlink"/>
            <w:rFonts w:ascii="Courier New" w:hAnsi="Courier New" w:cs="Courier New"/>
            <w:sz w:val="24"/>
          </w:rPr>
          <w:t>@cdc.gov</w:t>
        </w:r>
      </w:hyperlink>
    </w:p>
    <w:p w:rsidR="00FC4398" w:rsidRDefault="00FC4398">
      <w:pPr>
        <w:rPr>
          <w:rFonts w:ascii="Courier New" w:hAnsi="Courier New" w:cs="Courier New"/>
          <w:sz w:val="24"/>
        </w:rPr>
      </w:pPr>
    </w:p>
    <w:p w:rsidR="00FC4398" w:rsidRDefault="00086D13">
      <w:pPr>
        <w:rPr>
          <w:rFonts w:ascii="Courier New" w:hAnsi="Courier New" w:cs="Courier New"/>
          <w:sz w:val="24"/>
        </w:rPr>
      </w:pPr>
      <w:r>
        <w:rPr>
          <w:rFonts w:ascii="Courier New" w:hAnsi="Courier New" w:cs="Courier New"/>
          <w:sz w:val="24"/>
        </w:rPr>
        <w:t>Amanda Smith, MPH</w:t>
      </w:r>
    </w:p>
    <w:p w:rsidR="005A46DB" w:rsidRDefault="00086D13">
      <w:pPr>
        <w:rPr>
          <w:rFonts w:ascii="Courier New" w:hAnsi="Courier New" w:cs="Courier New"/>
          <w:sz w:val="24"/>
        </w:rPr>
      </w:pPr>
      <w:r>
        <w:rPr>
          <w:rFonts w:ascii="Courier New" w:hAnsi="Courier New" w:cs="Courier New"/>
          <w:sz w:val="24"/>
        </w:rPr>
        <w:t>Epidemiologis</w:t>
      </w:r>
      <w:r w:rsidR="005A46DB">
        <w:rPr>
          <w:rFonts w:ascii="Courier New" w:hAnsi="Courier New" w:cs="Courier New"/>
          <w:sz w:val="24"/>
        </w:rPr>
        <w:t>t</w:t>
      </w:r>
    </w:p>
    <w:p w:rsidR="00086D13" w:rsidRDefault="005A46DB">
      <w:pPr>
        <w:rPr>
          <w:rFonts w:ascii="Courier New" w:hAnsi="Courier New" w:cs="Courier New"/>
          <w:sz w:val="24"/>
        </w:rPr>
      </w:pPr>
      <w:r>
        <w:rPr>
          <w:rFonts w:ascii="Courier New" w:hAnsi="Courier New" w:cs="Courier New"/>
          <w:sz w:val="24"/>
        </w:rPr>
        <w:t xml:space="preserve">Email: </w:t>
      </w:r>
      <w:hyperlink r:id="rId21" w:history="1">
        <w:r w:rsidRPr="00833B2B">
          <w:rPr>
            <w:rStyle w:val="Hyperlink"/>
            <w:rFonts w:ascii="Courier New" w:hAnsi="Courier New" w:cs="Courier New"/>
            <w:sz w:val="24"/>
          </w:rPr>
          <w:t>ASmith3@cdc.gov</w:t>
        </w:r>
      </w:hyperlink>
    </w:p>
    <w:p w:rsidR="00285A09" w:rsidRDefault="00285A09">
      <w:pPr>
        <w:rPr>
          <w:rFonts w:ascii="Courier New" w:hAnsi="Courier New" w:cs="Courier New"/>
          <w:sz w:val="24"/>
        </w:rPr>
      </w:pPr>
    </w:p>
    <w:p w:rsidR="005A46DB" w:rsidRDefault="00285A09">
      <w:pPr>
        <w:rPr>
          <w:rFonts w:ascii="Courier New" w:hAnsi="Courier New" w:cs="Courier New"/>
          <w:sz w:val="24"/>
        </w:rPr>
      </w:pPr>
      <w:r>
        <w:rPr>
          <w:rFonts w:ascii="Courier New" w:hAnsi="Courier New" w:cs="Courier New"/>
          <w:sz w:val="24"/>
        </w:rPr>
        <w:lastRenderedPageBreak/>
        <w:t>Pollyanna Chavez, PhD</w:t>
      </w:r>
    </w:p>
    <w:p w:rsidR="00285A09" w:rsidRDefault="00285A09">
      <w:pPr>
        <w:rPr>
          <w:rFonts w:ascii="Courier New" w:hAnsi="Courier New" w:cs="Courier New"/>
          <w:sz w:val="24"/>
        </w:rPr>
      </w:pPr>
      <w:r>
        <w:rPr>
          <w:rFonts w:ascii="Courier New" w:hAnsi="Courier New" w:cs="Courier New"/>
          <w:sz w:val="24"/>
        </w:rPr>
        <w:t>Epidemiologist</w:t>
      </w:r>
    </w:p>
    <w:p w:rsidR="00285A09" w:rsidRDefault="00285A09">
      <w:pPr>
        <w:rPr>
          <w:rFonts w:ascii="Courier New" w:hAnsi="Courier New" w:cs="Courier New"/>
          <w:sz w:val="24"/>
        </w:rPr>
      </w:pPr>
      <w:r>
        <w:rPr>
          <w:rFonts w:ascii="Courier New" w:hAnsi="Courier New" w:cs="Courier New"/>
          <w:sz w:val="24"/>
        </w:rPr>
        <w:t>Email:</w:t>
      </w:r>
      <w:r w:rsidR="009C6B89">
        <w:rPr>
          <w:rFonts w:ascii="Courier New" w:hAnsi="Courier New" w:cs="Courier New"/>
          <w:sz w:val="24"/>
        </w:rPr>
        <w:t xml:space="preserve"> </w:t>
      </w:r>
      <w:hyperlink r:id="rId22" w:history="1">
        <w:r w:rsidR="008319B9" w:rsidRPr="00777439">
          <w:rPr>
            <w:rStyle w:val="Hyperlink"/>
            <w:rFonts w:ascii="Courier New" w:hAnsi="Courier New" w:cs="Courier New"/>
            <w:sz w:val="24"/>
          </w:rPr>
          <w:t>PChavez@cdc.gov</w:t>
        </w:r>
      </w:hyperlink>
    </w:p>
    <w:p w:rsidR="00285A09" w:rsidRDefault="00285A09">
      <w:pPr>
        <w:rPr>
          <w:rFonts w:ascii="Courier New" w:hAnsi="Courier New" w:cs="Courier New"/>
          <w:sz w:val="24"/>
        </w:rPr>
      </w:pPr>
    </w:p>
    <w:p w:rsidR="00FC4398" w:rsidRDefault="005A46DB">
      <w:pPr>
        <w:rPr>
          <w:rFonts w:ascii="Courier New" w:hAnsi="Courier New" w:cs="Courier New"/>
          <w:sz w:val="24"/>
        </w:rPr>
      </w:pPr>
      <w:r>
        <w:rPr>
          <w:rFonts w:ascii="Courier New" w:hAnsi="Courier New" w:cs="Courier New"/>
          <w:sz w:val="24"/>
        </w:rPr>
        <w:t>K</w:t>
      </w:r>
      <w:r w:rsidR="00BC0954">
        <w:rPr>
          <w:rFonts w:ascii="Courier New" w:hAnsi="Courier New" w:cs="Courier New"/>
          <w:sz w:val="24"/>
        </w:rPr>
        <w:t xml:space="preserve">athy Hageman, </w:t>
      </w:r>
      <w:r w:rsidR="007C7CF1">
        <w:rPr>
          <w:rFonts w:ascii="Courier New" w:hAnsi="Courier New" w:cs="Courier New"/>
          <w:sz w:val="24"/>
        </w:rPr>
        <w:t>PhD</w:t>
      </w:r>
      <w:r w:rsidR="00541E6B">
        <w:rPr>
          <w:rFonts w:ascii="Courier New" w:hAnsi="Courier New" w:cs="Courier New"/>
          <w:sz w:val="24"/>
        </w:rPr>
        <w:t xml:space="preserve">, </w:t>
      </w:r>
      <w:r w:rsidR="008F30A7">
        <w:rPr>
          <w:rFonts w:ascii="Courier New" w:hAnsi="Courier New" w:cs="Courier New"/>
          <w:sz w:val="24"/>
        </w:rPr>
        <w:t>MPH</w:t>
      </w:r>
    </w:p>
    <w:p w:rsidR="00FC4398" w:rsidRDefault="007C7CF1">
      <w:pPr>
        <w:rPr>
          <w:rFonts w:ascii="Courier New" w:hAnsi="Courier New" w:cs="Courier New"/>
          <w:sz w:val="24"/>
        </w:rPr>
      </w:pPr>
      <w:r>
        <w:rPr>
          <w:rFonts w:ascii="Courier New" w:hAnsi="Courier New" w:cs="Courier New"/>
          <w:sz w:val="24"/>
        </w:rPr>
        <w:t>Behavioral Scientist</w:t>
      </w:r>
    </w:p>
    <w:p w:rsidR="00FC4398" w:rsidRDefault="007C7CF1">
      <w:pPr>
        <w:rPr>
          <w:rFonts w:ascii="Courier New" w:hAnsi="Courier New" w:cs="Courier New"/>
          <w:sz w:val="24"/>
        </w:rPr>
      </w:pPr>
      <w:r>
        <w:rPr>
          <w:rFonts w:ascii="Courier New" w:hAnsi="Courier New" w:cs="Courier New"/>
          <w:sz w:val="24"/>
        </w:rPr>
        <w:t xml:space="preserve">Email: </w:t>
      </w:r>
      <w:hyperlink r:id="rId23" w:history="1">
        <w:r w:rsidR="00EF2FFB" w:rsidRPr="005C2C2D">
          <w:rPr>
            <w:rStyle w:val="Hyperlink"/>
            <w:rFonts w:ascii="Courier New" w:hAnsi="Courier New" w:cs="Courier New"/>
            <w:sz w:val="24"/>
          </w:rPr>
          <w:t>KHageman@cdc.gov</w:t>
        </w:r>
      </w:hyperlink>
    </w:p>
    <w:p w:rsidR="00FC4398" w:rsidRDefault="00FC4398">
      <w:pPr>
        <w:rPr>
          <w:rFonts w:ascii="Courier New" w:hAnsi="Courier New" w:cs="Courier New"/>
          <w:sz w:val="24"/>
        </w:rPr>
      </w:pPr>
    </w:p>
    <w:p w:rsidR="00FC4398" w:rsidRDefault="005F7F2A">
      <w:pPr>
        <w:rPr>
          <w:rFonts w:ascii="Courier New" w:hAnsi="Courier New" w:cs="Courier New"/>
          <w:sz w:val="24"/>
        </w:rPr>
      </w:pPr>
      <w:r>
        <w:rPr>
          <w:rFonts w:ascii="Courier New" w:hAnsi="Courier New" w:cs="Courier New"/>
          <w:sz w:val="24"/>
        </w:rPr>
        <w:t>Jeanne Bertolli, PhD</w:t>
      </w:r>
    </w:p>
    <w:p w:rsidR="00FC4398" w:rsidRDefault="005F7F2A">
      <w:pPr>
        <w:rPr>
          <w:rFonts w:ascii="Courier New" w:hAnsi="Courier New" w:cs="Courier New"/>
          <w:sz w:val="24"/>
        </w:rPr>
      </w:pPr>
      <w:r>
        <w:rPr>
          <w:rFonts w:ascii="Courier New" w:hAnsi="Courier New" w:cs="Courier New"/>
          <w:sz w:val="24"/>
        </w:rPr>
        <w:t>Associate Director for Science, Behavioral and Clinical Surveillance Branch</w:t>
      </w:r>
    </w:p>
    <w:p w:rsidR="00FC4398" w:rsidRDefault="005F7F2A">
      <w:pPr>
        <w:rPr>
          <w:rFonts w:ascii="Courier New" w:hAnsi="Courier New" w:cs="Courier New"/>
          <w:sz w:val="24"/>
        </w:rPr>
      </w:pPr>
      <w:r>
        <w:rPr>
          <w:rFonts w:ascii="Courier New" w:hAnsi="Courier New" w:cs="Courier New"/>
          <w:sz w:val="24"/>
        </w:rPr>
        <w:t xml:space="preserve">Email: </w:t>
      </w:r>
      <w:hyperlink r:id="rId24" w:history="1">
        <w:r w:rsidRPr="00D91ADA">
          <w:rPr>
            <w:rStyle w:val="Hyperlink"/>
            <w:rFonts w:ascii="Courier New" w:hAnsi="Courier New" w:cs="Courier New"/>
            <w:sz w:val="24"/>
          </w:rPr>
          <w:t>JBertolli@cdc.gov</w:t>
        </w:r>
      </w:hyperlink>
      <w:r>
        <w:rPr>
          <w:rFonts w:ascii="Courier New" w:hAnsi="Courier New" w:cs="Courier New"/>
          <w:sz w:val="24"/>
        </w:rPr>
        <w:tab/>
      </w:r>
    </w:p>
    <w:p w:rsidR="00FC4398" w:rsidRDefault="00FC4398">
      <w:pPr>
        <w:rPr>
          <w:rFonts w:ascii="Courier New" w:hAnsi="Courier New" w:cs="Courier New"/>
          <w:sz w:val="24"/>
        </w:rPr>
      </w:pPr>
    </w:p>
    <w:p w:rsidR="00FC4398" w:rsidRDefault="00EC751A">
      <w:pPr>
        <w:rPr>
          <w:rFonts w:ascii="Courier New" w:hAnsi="Courier New" w:cs="Courier New"/>
          <w:sz w:val="24"/>
        </w:rPr>
      </w:pPr>
      <w:r>
        <w:rPr>
          <w:rFonts w:ascii="Courier New" w:hAnsi="Courier New" w:cs="Courier New"/>
          <w:sz w:val="24"/>
        </w:rPr>
        <w:t>James Heffelfinger, MD</w:t>
      </w:r>
    </w:p>
    <w:p w:rsidR="00FC4398" w:rsidRDefault="009E6ED5">
      <w:pPr>
        <w:rPr>
          <w:rFonts w:ascii="Courier New" w:hAnsi="Courier New" w:cs="Courier New"/>
          <w:sz w:val="24"/>
        </w:rPr>
      </w:pPr>
      <w:r w:rsidRPr="009E6ED5">
        <w:rPr>
          <w:rFonts w:ascii="Courier New" w:hAnsi="Courier New" w:cs="Courier New"/>
          <w:sz w:val="24"/>
        </w:rPr>
        <w:t>Chief, Behavioral and Clinical Surveillance Branch</w:t>
      </w:r>
    </w:p>
    <w:p w:rsidR="00FC4398" w:rsidRDefault="009E6ED5">
      <w:pPr>
        <w:rPr>
          <w:rFonts w:ascii="Courier New" w:hAnsi="Courier New" w:cs="Courier New"/>
          <w:sz w:val="24"/>
        </w:rPr>
      </w:pPr>
      <w:r w:rsidRPr="009E6ED5">
        <w:rPr>
          <w:rFonts w:ascii="Courier New" w:hAnsi="Courier New" w:cs="Courier New"/>
          <w:sz w:val="24"/>
        </w:rPr>
        <w:t xml:space="preserve">Email: </w:t>
      </w:r>
      <w:hyperlink r:id="rId25" w:history="1">
        <w:r w:rsidR="00EC751A" w:rsidRPr="00F429F7">
          <w:rPr>
            <w:rStyle w:val="Hyperlink"/>
            <w:rFonts w:ascii="Courier New" w:hAnsi="Courier New" w:cs="Courier New"/>
            <w:sz w:val="24"/>
          </w:rPr>
          <w:t>JHeffelfinger@cdc.gov</w:t>
        </w:r>
      </w:hyperlink>
    </w:p>
    <w:p w:rsidR="001E0A9B" w:rsidRDefault="001E0A9B" w:rsidP="009E6ED5">
      <w:pPr>
        <w:rPr>
          <w:rFonts w:ascii="Courier New" w:hAnsi="Courier New" w:cs="Courier New"/>
          <w:sz w:val="24"/>
        </w:rPr>
      </w:pPr>
    </w:p>
    <w:p w:rsidR="00FC4398" w:rsidRDefault="00FC4398" w:rsidP="009E6ED5">
      <w:pPr>
        <w:rPr>
          <w:rFonts w:ascii="Courier New" w:hAnsi="Courier New" w:cs="Courier New"/>
          <w:sz w:val="24"/>
        </w:rPr>
        <w:sectPr w:rsidR="00FC4398" w:rsidSect="001E0A9B">
          <w:type w:val="continuous"/>
          <w:pgSz w:w="12240" w:h="15840" w:code="1"/>
          <w:pgMar w:top="1440" w:right="1440" w:bottom="1440" w:left="1440" w:header="720" w:footer="720" w:gutter="0"/>
          <w:pgNumType w:start="22"/>
          <w:cols w:num="2" w:space="720"/>
          <w:docGrid w:linePitch="360"/>
        </w:sectPr>
      </w:pPr>
    </w:p>
    <w:p w:rsidR="00FC4398" w:rsidRPr="009E6ED5" w:rsidRDefault="00FC4398" w:rsidP="009E6ED5">
      <w:pPr>
        <w:rPr>
          <w:rFonts w:ascii="Courier New" w:hAnsi="Courier New" w:cs="Courier New"/>
          <w:sz w:val="24"/>
        </w:rPr>
      </w:pPr>
    </w:p>
    <w:p w:rsidR="009E6ED5" w:rsidRPr="009E6ED5" w:rsidRDefault="009E6ED5" w:rsidP="009E6ED5">
      <w:pPr>
        <w:rPr>
          <w:rFonts w:ascii="Courier New" w:hAnsi="Courier New" w:cs="Courier New"/>
          <w:sz w:val="24"/>
        </w:rPr>
      </w:pPr>
    </w:p>
    <w:p w:rsidR="00FC4398" w:rsidRDefault="00FC4398" w:rsidP="007E0509">
      <w:pPr>
        <w:rPr>
          <w:rFonts w:ascii="Courier New" w:hAnsi="Courier New" w:cs="Courier New"/>
          <w:sz w:val="24"/>
        </w:rPr>
        <w:sectPr w:rsidR="00FC4398" w:rsidSect="00FC4398">
          <w:type w:val="continuous"/>
          <w:pgSz w:w="12240" w:h="15840" w:code="1"/>
          <w:pgMar w:top="1440" w:right="1440" w:bottom="1440" w:left="1440" w:header="720" w:footer="720" w:gutter="0"/>
          <w:pgNumType w:start="22"/>
          <w:cols w:space="720"/>
          <w:docGrid w:linePitch="360"/>
        </w:sectPr>
      </w:pPr>
    </w:p>
    <w:p w:rsidR="00521D1D" w:rsidRDefault="00521D1D">
      <w:pPr>
        <w:widowControl/>
        <w:autoSpaceDE/>
        <w:autoSpaceDN/>
        <w:adjustRightInd/>
        <w:rPr>
          <w:rFonts w:ascii="Courier New" w:hAnsi="Courier New" w:cs="Courier New"/>
          <w:sz w:val="24"/>
          <w:u w:val="single"/>
        </w:rPr>
      </w:pPr>
      <w:r>
        <w:rPr>
          <w:rFonts w:ascii="Courier New" w:hAnsi="Courier New" w:cs="Courier New"/>
          <w:sz w:val="24"/>
          <w:u w:val="single"/>
        </w:rPr>
        <w:lastRenderedPageBreak/>
        <w:br w:type="page"/>
      </w:r>
    </w:p>
    <w:p w:rsidR="00FC4398" w:rsidRDefault="005D2058" w:rsidP="007E0509">
      <w:pPr>
        <w:rPr>
          <w:rFonts w:ascii="Courier New" w:hAnsi="Courier New" w:cs="Courier New"/>
          <w:sz w:val="24"/>
        </w:rPr>
        <w:sectPr w:rsidR="00FC4398" w:rsidSect="00C61011">
          <w:type w:val="continuous"/>
          <w:pgSz w:w="12240" w:h="15840" w:code="1"/>
          <w:pgMar w:top="1440" w:right="1440" w:bottom="1440" w:left="1440" w:header="720" w:footer="720" w:gutter="0"/>
          <w:cols w:space="720"/>
          <w:docGrid w:linePitch="360"/>
        </w:sectPr>
      </w:pPr>
      <w:r w:rsidRPr="005D2058">
        <w:rPr>
          <w:rFonts w:ascii="Courier New" w:hAnsi="Courier New" w:cs="Courier New"/>
          <w:sz w:val="24"/>
          <w:u w:val="single"/>
        </w:rPr>
        <w:lastRenderedPageBreak/>
        <w:t>Referenc</w:t>
      </w:r>
      <w:r>
        <w:rPr>
          <w:rFonts w:ascii="Courier New" w:hAnsi="Courier New" w:cs="Courier New"/>
          <w:sz w:val="24"/>
          <w:u w:val="single"/>
        </w:rPr>
        <w:t>es</w:t>
      </w:r>
    </w:p>
    <w:p w:rsidR="00FC4398" w:rsidRDefault="00FC4398" w:rsidP="007E0509">
      <w:pPr>
        <w:rPr>
          <w:rFonts w:ascii="Courier New" w:hAnsi="Courier New" w:cs="Courier New"/>
          <w:sz w:val="24"/>
        </w:rPr>
      </w:pPr>
    </w:p>
    <w:p w:rsidR="00DB4B36" w:rsidRDefault="00541670" w:rsidP="00DB4B36">
      <w:pPr>
        <w:ind w:left="720" w:hanging="720"/>
        <w:rPr>
          <w:rFonts w:ascii="Courier New" w:hAnsi="Courier New" w:cs="Courier New"/>
          <w:noProof/>
          <w:sz w:val="24"/>
        </w:rPr>
      </w:pPr>
      <w:r>
        <w:rPr>
          <w:rFonts w:ascii="Courier New" w:hAnsi="Courier New" w:cs="Courier New"/>
          <w:sz w:val="24"/>
        </w:rPr>
        <w:fldChar w:fldCharType="begin"/>
      </w:r>
      <w:r w:rsidR="00FC4398">
        <w:rPr>
          <w:rFonts w:ascii="Courier New" w:hAnsi="Courier New" w:cs="Courier New"/>
          <w:sz w:val="24"/>
        </w:rPr>
        <w:instrText xml:space="preserve"> ADDIN EN.REFLIST </w:instrText>
      </w:r>
      <w:r>
        <w:rPr>
          <w:rFonts w:ascii="Courier New" w:hAnsi="Courier New" w:cs="Courier New"/>
          <w:sz w:val="24"/>
        </w:rPr>
        <w:fldChar w:fldCharType="separate"/>
      </w:r>
      <w:r w:rsidR="00DB4B36">
        <w:rPr>
          <w:rFonts w:ascii="Courier New" w:hAnsi="Courier New" w:cs="Courier New"/>
          <w:noProof/>
          <w:sz w:val="24"/>
        </w:rPr>
        <w:t xml:space="preserve">Bull, S. S., D. Vallejos, et al. (2008). "Improving recruitment and retention for an online randomized controlled trial: experience from the Youthnet study." </w:t>
      </w:r>
      <w:r w:rsidR="00DC012A" w:rsidRPr="00DC012A">
        <w:rPr>
          <w:rFonts w:ascii="Courier New" w:hAnsi="Courier New" w:cs="Courier New"/>
          <w:noProof/>
          <w:sz w:val="24"/>
          <w:u w:val="single"/>
        </w:rPr>
        <w:t>AIDS Care</w:t>
      </w:r>
      <w:r w:rsidR="00DB4B36">
        <w:rPr>
          <w:rFonts w:ascii="Courier New" w:hAnsi="Courier New" w:cs="Courier New"/>
          <w:noProof/>
          <w:sz w:val="24"/>
        </w:rPr>
        <w:t xml:space="preserve"> </w:t>
      </w:r>
      <w:r w:rsidR="00DC012A" w:rsidRPr="00DC012A">
        <w:rPr>
          <w:rFonts w:ascii="Courier New" w:hAnsi="Courier New" w:cs="Courier New"/>
          <w:b/>
          <w:noProof/>
          <w:sz w:val="24"/>
        </w:rPr>
        <w:t>20</w:t>
      </w:r>
      <w:r w:rsidR="00DB4B36">
        <w:rPr>
          <w:rFonts w:ascii="Courier New" w:hAnsi="Courier New" w:cs="Courier New"/>
          <w:noProof/>
          <w:sz w:val="24"/>
        </w:rPr>
        <w:t>(8): 887-893.</w:t>
      </w:r>
    </w:p>
    <w:p w:rsidR="00DB4B36" w:rsidRDefault="00DB4B36" w:rsidP="00DB4B36">
      <w:pPr>
        <w:ind w:left="720" w:hanging="720"/>
        <w:rPr>
          <w:rFonts w:ascii="Courier New" w:hAnsi="Courier New" w:cs="Courier New"/>
          <w:noProof/>
          <w:sz w:val="24"/>
        </w:rPr>
      </w:pPr>
      <w:r>
        <w:rPr>
          <w:rFonts w:ascii="Courier New" w:hAnsi="Courier New" w:cs="Courier New"/>
          <w:noProof/>
          <w:sz w:val="24"/>
        </w:rPr>
        <w:t xml:space="preserve">CDC (2011) "HIV Surveillance Report, 2009."  </w:t>
      </w:r>
      <w:r w:rsidR="00DC012A" w:rsidRPr="00DC012A">
        <w:rPr>
          <w:rFonts w:ascii="Courier New" w:hAnsi="Courier New" w:cs="Courier New"/>
          <w:b/>
          <w:noProof/>
          <w:sz w:val="24"/>
        </w:rPr>
        <w:t>21</w:t>
      </w:r>
      <w:r>
        <w:rPr>
          <w:rFonts w:ascii="Courier New" w:hAnsi="Courier New" w:cs="Courier New"/>
          <w:noProof/>
          <w:sz w:val="24"/>
        </w:rPr>
        <w:t>.</w:t>
      </w:r>
    </w:p>
    <w:p w:rsidR="00DB4B36" w:rsidRDefault="00DB4B36" w:rsidP="00DB4B36">
      <w:pPr>
        <w:ind w:left="720" w:hanging="720"/>
        <w:rPr>
          <w:rFonts w:ascii="Courier New" w:hAnsi="Courier New" w:cs="Courier New"/>
          <w:noProof/>
          <w:sz w:val="24"/>
        </w:rPr>
      </w:pPr>
      <w:r>
        <w:rPr>
          <w:rFonts w:ascii="Courier New" w:hAnsi="Courier New" w:cs="Courier New"/>
          <w:noProof/>
          <w:sz w:val="24"/>
        </w:rPr>
        <w:t xml:space="preserve">Couper, M. P., M. W. Traugott, et al. (2001). "Web survey design and administration." </w:t>
      </w:r>
      <w:r w:rsidR="00DC012A" w:rsidRPr="00DC012A">
        <w:rPr>
          <w:rFonts w:ascii="Courier New" w:hAnsi="Courier New" w:cs="Courier New"/>
          <w:noProof/>
          <w:sz w:val="24"/>
          <w:u w:val="single"/>
        </w:rPr>
        <w:t>Public Opinion Quarterly</w:t>
      </w:r>
      <w:r>
        <w:rPr>
          <w:rFonts w:ascii="Courier New" w:hAnsi="Courier New" w:cs="Courier New"/>
          <w:noProof/>
          <w:sz w:val="24"/>
        </w:rPr>
        <w:t xml:space="preserve"> </w:t>
      </w:r>
      <w:r w:rsidR="00DC012A" w:rsidRPr="00DC012A">
        <w:rPr>
          <w:rFonts w:ascii="Courier New" w:hAnsi="Courier New" w:cs="Courier New"/>
          <w:b/>
          <w:noProof/>
          <w:sz w:val="24"/>
        </w:rPr>
        <w:t>65</w:t>
      </w:r>
      <w:r>
        <w:rPr>
          <w:rFonts w:ascii="Courier New" w:hAnsi="Courier New" w:cs="Courier New"/>
          <w:noProof/>
          <w:sz w:val="24"/>
        </w:rPr>
        <w:t>(2): 230-253.</w:t>
      </w:r>
    </w:p>
    <w:p w:rsidR="00DB4B36" w:rsidRDefault="00DB4B36" w:rsidP="00DB4B36">
      <w:pPr>
        <w:ind w:left="720" w:hanging="720"/>
        <w:rPr>
          <w:rFonts w:ascii="Courier New" w:hAnsi="Courier New" w:cs="Courier New"/>
          <w:noProof/>
          <w:sz w:val="24"/>
        </w:rPr>
      </w:pPr>
      <w:r>
        <w:rPr>
          <w:rFonts w:ascii="Courier New" w:hAnsi="Courier New" w:cs="Courier New"/>
          <w:noProof/>
          <w:sz w:val="24"/>
        </w:rPr>
        <w:t xml:space="preserve">Ekman, A. and J. E. Litton (2007). "New times, new needs; e-epidemiology." </w:t>
      </w:r>
      <w:r w:rsidR="00DC012A" w:rsidRPr="00DC012A">
        <w:rPr>
          <w:rFonts w:ascii="Courier New" w:hAnsi="Courier New" w:cs="Courier New"/>
          <w:noProof/>
          <w:sz w:val="24"/>
          <w:u w:val="single"/>
        </w:rPr>
        <w:t>European Journal of Epidemiology</w:t>
      </w:r>
      <w:r>
        <w:rPr>
          <w:rFonts w:ascii="Courier New" w:hAnsi="Courier New" w:cs="Courier New"/>
          <w:noProof/>
          <w:sz w:val="24"/>
        </w:rPr>
        <w:t xml:space="preserve"> </w:t>
      </w:r>
      <w:r w:rsidR="00DC012A" w:rsidRPr="00DC012A">
        <w:rPr>
          <w:rFonts w:ascii="Courier New" w:hAnsi="Courier New" w:cs="Courier New"/>
          <w:b/>
          <w:noProof/>
          <w:sz w:val="24"/>
        </w:rPr>
        <w:t>22</w:t>
      </w:r>
      <w:r>
        <w:rPr>
          <w:rFonts w:ascii="Courier New" w:hAnsi="Courier New" w:cs="Courier New"/>
          <w:noProof/>
          <w:sz w:val="24"/>
        </w:rPr>
        <w:t>(5): 285-292.</w:t>
      </w:r>
    </w:p>
    <w:p w:rsidR="00DB4B36" w:rsidRDefault="00DB4B36" w:rsidP="00DB4B36">
      <w:pPr>
        <w:ind w:left="720" w:hanging="720"/>
        <w:rPr>
          <w:rFonts w:ascii="Courier New" w:hAnsi="Courier New" w:cs="Courier New"/>
          <w:noProof/>
          <w:sz w:val="24"/>
        </w:rPr>
      </w:pPr>
      <w:r>
        <w:rPr>
          <w:rFonts w:ascii="Courier New" w:hAnsi="Courier New" w:cs="Courier New"/>
          <w:noProof/>
          <w:sz w:val="24"/>
        </w:rPr>
        <w:t xml:space="preserve">Gosling, S. D., S. Vazire, et al. (2004). "Should we trust web-based studies? A comparative analysis of six preconceptions about Internet questionnaires." </w:t>
      </w:r>
      <w:r w:rsidR="00DC012A" w:rsidRPr="00DC012A">
        <w:rPr>
          <w:rFonts w:ascii="Courier New" w:hAnsi="Courier New" w:cs="Courier New"/>
          <w:noProof/>
          <w:sz w:val="24"/>
          <w:u w:val="single"/>
        </w:rPr>
        <w:t>American Psychologist</w:t>
      </w:r>
      <w:r>
        <w:rPr>
          <w:rFonts w:ascii="Courier New" w:hAnsi="Courier New" w:cs="Courier New"/>
          <w:noProof/>
          <w:sz w:val="24"/>
        </w:rPr>
        <w:t xml:space="preserve"> </w:t>
      </w:r>
      <w:r w:rsidR="00DC012A" w:rsidRPr="00DC012A">
        <w:rPr>
          <w:rFonts w:ascii="Courier New" w:hAnsi="Courier New" w:cs="Courier New"/>
          <w:b/>
          <w:noProof/>
          <w:sz w:val="24"/>
        </w:rPr>
        <w:t>59</w:t>
      </w:r>
      <w:r>
        <w:rPr>
          <w:rFonts w:ascii="Courier New" w:hAnsi="Courier New" w:cs="Courier New"/>
          <w:noProof/>
          <w:sz w:val="24"/>
        </w:rPr>
        <w:t>(2): 93-104.</w:t>
      </w:r>
    </w:p>
    <w:p w:rsidR="00DB4B36" w:rsidRDefault="00DB4B36" w:rsidP="00DB4B36">
      <w:pPr>
        <w:ind w:left="720" w:hanging="720"/>
        <w:rPr>
          <w:rFonts w:ascii="Courier New" w:hAnsi="Courier New" w:cs="Courier New"/>
          <w:noProof/>
          <w:sz w:val="24"/>
        </w:rPr>
      </w:pPr>
      <w:r>
        <w:rPr>
          <w:rFonts w:ascii="Courier New" w:hAnsi="Courier New" w:cs="Courier New"/>
          <w:noProof/>
          <w:sz w:val="24"/>
        </w:rPr>
        <w:t xml:space="preserve">Hall, H. I., R. Song, et al. (2008). "Estimation of HIV incidence in the United States." </w:t>
      </w:r>
      <w:r w:rsidR="00DC012A" w:rsidRPr="00DC012A">
        <w:rPr>
          <w:rFonts w:ascii="Courier New" w:hAnsi="Courier New" w:cs="Courier New"/>
          <w:noProof/>
          <w:sz w:val="24"/>
          <w:u w:val="single"/>
        </w:rPr>
        <w:t>JAMA</w:t>
      </w:r>
      <w:r>
        <w:rPr>
          <w:rFonts w:ascii="Courier New" w:hAnsi="Courier New" w:cs="Courier New"/>
          <w:noProof/>
          <w:sz w:val="24"/>
        </w:rPr>
        <w:t xml:space="preserve"> </w:t>
      </w:r>
      <w:r w:rsidR="00DC012A" w:rsidRPr="00DC012A">
        <w:rPr>
          <w:rFonts w:ascii="Courier New" w:hAnsi="Courier New" w:cs="Courier New"/>
          <w:b/>
          <w:noProof/>
          <w:sz w:val="24"/>
        </w:rPr>
        <w:t>300</w:t>
      </w:r>
      <w:r>
        <w:rPr>
          <w:rFonts w:ascii="Courier New" w:hAnsi="Courier New" w:cs="Courier New"/>
          <w:noProof/>
          <w:sz w:val="24"/>
        </w:rPr>
        <w:t>(5): 520-529.</w:t>
      </w:r>
    </w:p>
    <w:p w:rsidR="00DB4B36" w:rsidRDefault="00DB4B36" w:rsidP="00DB4B36">
      <w:pPr>
        <w:ind w:left="720" w:hanging="720"/>
        <w:rPr>
          <w:rFonts w:ascii="Courier New" w:hAnsi="Courier New" w:cs="Courier New"/>
          <w:noProof/>
          <w:sz w:val="24"/>
        </w:rPr>
      </w:pPr>
      <w:r>
        <w:rPr>
          <w:rFonts w:ascii="Courier New" w:hAnsi="Courier New" w:cs="Courier New"/>
          <w:noProof/>
          <w:sz w:val="24"/>
        </w:rPr>
        <w:t xml:space="preserve">Khosropour, C. M., N. Luisi, et al. (2010). Challenges in Engaging Black Men in Online Internet Research. </w:t>
      </w:r>
      <w:r w:rsidR="00DC012A" w:rsidRPr="00DC012A">
        <w:rPr>
          <w:rFonts w:ascii="Courier New" w:hAnsi="Courier New" w:cs="Courier New"/>
          <w:noProof/>
          <w:sz w:val="24"/>
          <w:u w:val="single"/>
        </w:rPr>
        <w:t>United States Conference on AIDS</w:t>
      </w:r>
      <w:r>
        <w:rPr>
          <w:rFonts w:ascii="Courier New" w:hAnsi="Courier New" w:cs="Courier New"/>
          <w:noProof/>
          <w:sz w:val="24"/>
        </w:rPr>
        <w:t>.</w:t>
      </w:r>
    </w:p>
    <w:p w:rsidR="00DB4B36" w:rsidRDefault="00DB4B36" w:rsidP="00DB4B36">
      <w:pPr>
        <w:ind w:left="720" w:hanging="720"/>
        <w:rPr>
          <w:rFonts w:ascii="Courier New" w:hAnsi="Courier New" w:cs="Courier New"/>
          <w:noProof/>
          <w:sz w:val="24"/>
        </w:rPr>
      </w:pPr>
      <w:r>
        <w:rPr>
          <w:rFonts w:ascii="Courier New" w:hAnsi="Courier New" w:cs="Courier New"/>
          <w:noProof/>
          <w:sz w:val="24"/>
        </w:rPr>
        <w:t xml:space="preserve">Mustanski, B. S. (2001). "Getting wired: Exploiting the Internet for the collection of valid sexuality data." </w:t>
      </w:r>
      <w:r w:rsidR="00DC012A" w:rsidRPr="00DC012A">
        <w:rPr>
          <w:rFonts w:ascii="Courier New" w:hAnsi="Courier New" w:cs="Courier New"/>
          <w:noProof/>
          <w:sz w:val="24"/>
          <w:u w:val="single"/>
        </w:rPr>
        <w:t>Journal of Sex Research</w:t>
      </w:r>
      <w:r>
        <w:rPr>
          <w:rFonts w:ascii="Courier New" w:hAnsi="Courier New" w:cs="Courier New"/>
          <w:noProof/>
          <w:sz w:val="24"/>
        </w:rPr>
        <w:t xml:space="preserve"> </w:t>
      </w:r>
      <w:r w:rsidR="00DC012A" w:rsidRPr="00DC012A">
        <w:rPr>
          <w:rFonts w:ascii="Courier New" w:hAnsi="Courier New" w:cs="Courier New"/>
          <w:b/>
          <w:noProof/>
          <w:sz w:val="24"/>
        </w:rPr>
        <w:t>38</w:t>
      </w:r>
      <w:r>
        <w:rPr>
          <w:rFonts w:ascii="Courier New" w:hAnsi="Courier New" w:cs="Courier New"/>
          <w:noProof/>
          <w:sz w:val="24"/>
        </w:rPr>
        <w:t>(4): 292-301.</w:t>
      </w:r>
    </w:p>
    <w:p w:rsidR="00DB4B36" w:rsidRDefault="00DB4B36" w:rsidP="00DB4B36">
      <w:pPr>
        <w:ind w:left="720" w:hanging="720"/>
        <w:rPr>
          <w:rFonts w:ascii="Courier New" w:hAnsi="Courier New" w:cs="Courier New"/>
          <w:noProof/>
          <w:sz w:val="24"/>
        </w:rPr>
      </w:pPr>
      <w:r>
        <w:rPr>
          <w:rFonts w:ascii="Courier New" w:hAnsi="Courier New" w:cs="Courier New"/>
          <w:noProof/>
          <w:sz w:val="24"/>
        </w:rPr>
        <w:t>Purcell, D. W., C. H. Johnson, et al. (2010). Estimating the National Population Size of Men Who Have Sex with Men to Develop HIV/AIDS and Syphilis Rates. Atlanta, GA, CDC.</w:t>
      </w:r>
    </w:p>
    <w:p w:rsidR="00DB4B36" w:rsidRDefault="00DB4B36" w:rsidP="00DB4B36">
      <w:pPr>
        <w:ind w:left="720" w:hanging="720"/>
        <w:rPr>
          <w:rFonts w:ascii="Courier New" w:hAnsi="Courier New" w:cs="Courier New"/>
          <w:noProof/>
          <w:sz w:val="24"/>
        </w:rPr>
      </w:pPr>
      <w:r>
        <w:rPr>
          <w:rFonts w:ascii="Courier New" w:hAnsi="Courier New" w:cs="Courier New"/>
          <w:noProof/>
          <w:sz w:val="24"/>
        </w:rPr>
        <w:t xml:space="preserve">Raymond, H., G. Rebchook, et al. (2010). "Comparing Internet-Based and Venue-Based Methods to Sample MSM in the San Francisco Bay Area." </w:t>
      </w:r>
      <w:r w:rsidR="00DC012A" w:rsidRPr="00DC012A">
        <w:rPr>
          <w:rFonts w:ascii="Courier New" w:hAnsi="Courier New" w:cs="Courier New"/>
          <w:noProof/>
          <w:sz w:val="24"/>
          <w:u w:val="single"/>
        </w:rPr>
        <w:t>AIDS and Behavior</w:t>
      </w:r>
      <w:r>
        <w:rPr>
          <w:rFonts w:ascii="Courier New" w:hAnsi="Courier New" w:cs="Courier New"/>
          <w:noProof/>
          <w:sz w:val="24"/>
        </w:rPr>
        <w:t xml:space="preserve"> </w:t>
      </w:r>
      <w:r w:rsidR="00DC012A" w:rsidRPr="00DC012A">
        <w:rPr>
          <w:rFonts w:ascii="Courier New" w:hAnsi="Courier New" w:cs="Courier New"/>
          <w:b/>
          <w:noProof/>
          <w:sz w:val="24"/>
        </w:rPr>
        <w:t>14</w:t>
      </w:r>
      <w:r>
        <w:rPr>
          <w:rFonts w:ascii="Courier New" w:hAnsi="Courier New" w:cs="Courier New"/>
          <w:noProof/>
          <w:sz w:val="24"/>
        </w:rPr>
        <w:t>(1): 218-224.</w:t>
      </w:r>
    </w:p>
    <w:p w:rsidR="00DB4B36" w:rsidRDefault="00DB4B36" w:rsidP="00DB4B36">
      <w:pPr>
        <w:ind w:left="720" w:hanging="720"/>
        <w:rPr>
          <w:rFonts w:ascii="Courier New" w:hAnsi="Courier New" w:cs="Courier New"/>
          <w:noProof/>
          <w:sz w:val="24"/>
        </w:rPr>
      </w:pPr>
      <w:r>
        <w:rPr>
          <w:rFonts w:ascii="Courier New" w:hAnsi="Courier New" w:cs="Courier New"/>
          <w:noProof/>
          <w:sz w:val="24"/>
        </w:rPr>
        <w:t xml:space="preserve">Rosser, B. R., M. H. Miner, et al. (2009). "HIV risk and the internet: results of the Men's INTernet Sex (MINTS) Study." </w:t>
      </w:r>
      <w:r w:rsidR="00DC012A" w:rsidRPr="00DC012A">
        <w:rPr>
          <w:rFonts w:ascii="Courier New" w:hAnsi="Courier New" w:cs="Courier New"/>
          <w:noProof/>
          <w:sz w:val="24"/>
          <w:u w:val="single"/>
        </w:rPr>
        <w:t>AIDS Behav</w:t>
      </w:r>
      <w:r>
        <w:rPr>
          <w:rFonts w:ascii="Courier New" w:hAnsi="Courier New" w:cs="Courier New"/>
          <w:noProof/>
          <w:sz w:val="24"/>
        </w:rPr>
        <w:t xml:space="preserve"> </w:t>
      </w:r>
      <w:r w:rsidR="00DC012A" w:rsidRPr="00DC012A">
        <w:rPr>
          <w:rFonts w:ascii="Courier New" w:hAnsi="Courier New" w:cs="Courier New"/>
          <w:b/>
          <w:noProof/>
          <w:sz w:val="24"/>
        </w:rPr>
        <w:t>13</w:t>
      </w:r>
      <w:r>
        <w:rPr>
          <w:rFonts w:ascii="Courier New" w:hAnsi="Courier New" w:cs="Courier New"/>
          <w:noProof/>
          <w:sz w:val="24"/>
        </w:rPr>
        <w:t>(4): 746-756.</w:t>
      </w:r>
    </w:p>
    <w:p w:rsidR="00DB4B36" w:rsidRDefault="00DB4B36" w:rsidP="00DB4B36">
      <w:pPr>
        <w:ind w:left="720" w:hanging="720"/>
        <w:rPr>
          <w:rFonts w:ascii="Courier New" w:hAnsi="Courier New" w:cs="Courier New"/>
          <w:noProof/>
          <w:sz w:val="24"/>
        </w:rPr>
      </w:pPr>
      <w:r>
        <w:rPr>
          <w:rFonts w:ascii="Courier New" w:hAnsi="Courier New" w:cs="Courier New"/>
          <w:noProof/>
          <w:sz w:val="24"/>
        </w:rPr>
        <w:t xml:space="preserve">Rosser, B. R., J. M. Oakes, et al. (2009). "HIV sexual risk behavior by men who use the Internet to seek sex with men: results of the Men's INTernet Sex Study-II (MINTS-II)." </w:t>
      </w:r>
      <w:r w:rsidR="00DC012A" w:rsidRPr="00DC012A">
        <w:rPr>
          <w:rFonts w:ascii="Courier New" w:hAnsi="Courier New" w:cs="Courier New"/>
          <w:noProof/>
          <w:sz w:val="24"/>
          <w:u w:val="single"/>
        </w:rPr>
        <w:t>AIDS Behav</w:t>
      </w:r>
      <w:r>
        <w:rPr>
          <w:rFonts w:ascii="Courier New" w:hAnsi="Courier New" w:cs="Courier New"/>
          <w:noProof/>
          <w:sz w:val="24"/>
        </w:rPr>
        <w:t xml:space="preserve"> </w:t>
      </w:r>
      <w:r w:rsidR="00DC012A" w:rsidRPr="00DC012A">
        <w:rPr>
          <w:rFonts w:ascii="Courier New" w:hAnsi="Courier New" w:cs="Courier New"/>
          <w:b/>
          <w:noProof/>
          <w:sz w:val="24"/>
        </w:rPr>
        <w:t>13</w:t>
      </w:r>
      <w:r>
        <w:rPr>
          <w:rFonts w:ascii="Courier New" w:hAnsi="Courier New" w:cs="Courier New"/>
          <w:noProof/>
          <w:sz w:val="24"/>
        </w:rPr>
        <w:t>(3): 488-498.</w:t>
      </w:r>
    </w:p>
    <w:p w:rsidR="00DB4B36" w:rsidRDefault="00DB4B36" w:rsidP="00DB4B36">
      <w:pPr>
        <w:ind w:left="720" w:hanging="720"/>
        <w:rPr>
          <w:rFonts w:ascii="Courier New" w:hAnsi="Courier New" w:cs="Courier New"/>
          <w:noProof/>
          <w:sz w:val="24"/>
        </w:rPr>
      </w:pPr>
      <w:r>
        <w:rPr>
          <w:rFonts w:ascii="Courier New" w:hAnsi="Courier New" w:cs="Courier New"/>
          <w:noProof/>
          <w:sz w:val="24"/>
        </w:rPr>
        <w:t>Sullivan, P. S. (2010). CVCT (Couples Voluntary Counseling &amp; Testing) online scale validation data.</w:t>
      </w:r>
    </w:p>
    <w:p w:rsidR="00DB4B36" w:rsidRDefault="00DB4B36" w:rsidP="00DB4B36">
      <w:pPr>
        <w:ind w:left="720" w:hanging="720"/>
        <w:rPr>
          <w:rFonts w:ascii="Courier New" w:hAnsi="Courier New" w:cs="Courier New"/>
          <w:noProof/>
          <w:sz w:val="24"/>
        </w:rPr>
      </w:pPr>
      <w:r>
        <w:rPr>
          <w:rFonts w:ascii="Courier New" w:hAnsi="Courier New" w:cs="Courier New"/>
          <w:noProof/>
          <w:sz w:val="24"/>
        </w:rPr>
        <w:t xml:space="preserve">Sullivan, P. S. and C. M. Khosropour (2010). The BOPR Study: Methods to improve the enrollment of racial/ethnic minority MSM in online HIV prevention research. </w:t>
      </w:r>
      <w:r w:rsidR="00DC012A" w:rsidRPr="00DC012A">
        <w:rPr>
          <w:rFonts w:ascii="Courier New" w:hAnsi="Courier New" w:cs="Courier New"/>
          <w:noProof/>
          <w:sz w:val="24"/>
          <w:u w:val="single"/>
        </w:rPr>
        <w:t>Sex: Tech Conference</w:t>
      </w:r>
      <w:r>
        <w:rPr>
          <w:rFonts w:ascii="Courier New" w:hAnsi="Courier New" w:cs="Courier New"/>
          <w:noProof/>
          <w:sz w:val="24"/>
        </w:rPr>
        <w:t>.</w:t>
      </w:r>
    </w:p>
    <w:p w:rsidR="00DB4B36" w:rsidRDefault="00DB4B36" w:rsidP="00DB4B36">
      <w:pPr>
        <w:ind w:left="720" w:hanging="720"/>
        <w:rPr>
          <w:rFonts w:ascii="Courier New" w:hAnsi="Courier New" w:cs="Courier New"/>
          <w:noProof/>
          <w:sz w:val="24"/>
        </w:rPr>
      </w:pPr>
      <w:r>
        <w:rPr>
          <w:rFonts w:ascii="Courier New" w:hAnsi="Courier New" w:cs="Courier New"/>
          <w:noProof/>
          <w:sz w:val="24"/>
        </w:rPr>
        <w:t xml:space="preserve">Sullivan, P. S., L. Salazar, et al. (2009). "Estimating the proportion of HIV transmissions from main sex partners among men who have sex with men in five US cities." </w:t>
      </w:r>
      <w:r w:rsidR="00DC012A" w:rsidRPr="00DC012A">
        <w:rPr>
          <w:rFonts w:ascii="Courier New" w:hAnsi="Courier New" w:cs="Courier New"/>
          <w:noProof/>
          <w:sz w:val="24"/>
          <w:u w:val="single"/>
        </w:rPr>
        <w:t>Aids</w:t>
      </w:r>
      <w:r>
        <w:rPr>
          <w:rFonts w:ascii="Courier New" w:hAnsi="Courier New" w:cs="Courier New"/>
          <w:noProof/>
          <w:sz w:val="24"/>
        </w:rPr>
        <w:t xml:space="preserve"> </w:t>
      </w:r>
      <w:r w:rsidR="00DC012A" w:rsidRPr="00DC012A">
        <w:rPr>
          <w:rFonts w:ascii="Courier New" w:hAnsi="Courier New" w:cs="Courier New"/>
          <w:b/>
          <w:noProof/>
          <w:sz w:val="24"/>
        </w:rPr>
        <w:lastRenderedPageBreak/>
        <w:t>23</w:t>
      </w:r>
      <w:r>
        <w:rPr>
          <w:rFonts w:ascii="Courier New" w:hAnsi="Courier New" w:cs="Courier New"/>
          <w:noProof/>
          <w:sz w:val="24"/>
        </w:rPr>
        <w:t>(9): 1153-1162.</w:t>
      </w:r>
    </w:p>
    <w:p w:rsidR="00DB4B36" w:rsidRDefault="00DB4B36" w:rsidP="00DB4B36">
      <w:pPr>
        <w:ind w:left="720" w:hanging="720"/>
        <w:rPr>
          <w:rFonts w:ascii="Courier New" w:hAnsi="Courier New" w:cs="Courier New"/>
          <w:noProof/>
          <w:sz w:val="24"/>
        </w:rPr>
      </w:pPr>
      <w:r>
        <w:rPr>
          <w:rFonts w:ascii="Courier New" w:hAnsi="Courier New" w:cs="Courier New"/>
          <w:noProof/>
          <w:sz w:val="24"/>
        </w:rPr>
        <w:t xml:space="preserve">Tourangeau, R. and T. Yan (2007). "Sensitive questions in surveys." </w:t>
      </w:r>
      <w:r w:rsidR="00DC012A" w:rsidRPr="00DC012A">
        <w:rPr>
          <w:rFonts w:ascii="Courier New" w:hAnsi="Courier New" w:cs="Courier New"/>
          <w:noProof/>
          <w:sz w:val="24"/>
          <w:u w:val="single"/>
        </w:rPr>
        <w:t>Psychological Bulletin</w:t>
      </w:r>
      <w:r>
        <w:rPr>
          <w:rFonts w:ascii="Courier New" w:hAnsi="Courier New" w:cs="Courier New"/>
          <w:noProof/>
          <w:sz w:val="24"/>
        </w:rPr>
        <w:t xml:space="preserve"> </w:t>
      </w:r>
      <w:r w:rsidR="00DC012A" w:rsidRPr="00DC012A">
        <w:rPr>
          <w:rFonts w:ascii="Courier New" w:hAnsi="Courier New" w:cs="Courier New"/>
          <w:b/>
          <w:noProof/>
          <w:sz w:val="24"/>
        </w:rPr>
        <w:t>133</w:t>
      </w:r>
      <w:r>
        <w:rPr>
          <w:rFonts w:ascii="Courier New" w:hAnsi="Courier New" w:cs="Courier New"/>
          <w:noProof/>
          <w:sz w:val="24"/>
        </w:rPr>
        <w:t>(5): 859-883.</w:t>
      </w:r>
    </w:p>
    <w:p w:rsidR="009B5CB9" w:rsidRDefault="009B5CB9">
      <w:pPr>
        <w:ind w:left="720" w:hanging="720"/>
        <w:rPr>
          <w:rFonts w:ascii="Courier New" w:hAnsi="Courier New" w:cs="Courier New"/>
          <w:noProof/>
          <w:sz w:val="24"/>
        </w:rPr>
      </w:pPr>
    </w:p>
    <w:p w:rsidR="00FC4398" w:rsidRDefault="00541670" w:rsidP="007E0509">
      <w:pPr>
        <w:rPr>
          <w:rFonts w:ascii="Courier New" w:hAnsi="Courier New" w:cs="Courier New"/>
          <w:sz w:val="24"/>
        </w:rPr>
        <w:sectPr w:rsidR="00FC4398" w:rsidSect="00FC4398">
          <w:type w:val="continuous"/>
          <w:pgSz w:w="12240" w:h="15840" w:code="1"/>
          <w:pgMar w:top="1440" w:right="1440" w:bottom="1440" w:left="1440" w:header="720" w:footer="720" w:gutter="0"/>
          <w:pgNumType w:start="22"/>
          <w:cols w:space="720"/>
          <w:docGrid w:linePitch="360"/>
        </w:sectPr>
      </w:pPr>
      <w:r>
        <w:rPr>
          <w:rFonts w:ascii="Courier New" w:hAnsi="Courier New" w:cs="Courier New"/>
          <w:sz w:val="24"/>
        </w:rPr>
        <w:fldChar w:fldCharType="end"/>
      </w:r>
    </w:p>
    <w:p w:rsidR="003E5A49" w:rsidRPr="003F430D" w:rsidRDefault="003E5A49" w:rsidP="007E0509">
      <w:pPr>
        <w:rPr>
          <w:rFonts w:ascii="Courier New" w:hAnsi="Courier New" w:cs="Courier New"/>
          <w:sz w:val="24"/>
        </w:rPr>
      </w:pPr>
    </w:p>
    <w:sectPr w:rsidR="003E5A49" w:rsidRPr="003F430D" w:rsidSect="001E0A9B">
      <w:type w:val="continuous"/>
      <w:pgSz w:w="12240" w:h="15840" w:code="1"/>
      <w:pgMar w:top="1440" w:right="1440" w:bottom="1440" w:left="1440" w:header="720" w:footer="720" w:gutter="0"/>
      <w:pgNumType w:start="22"/>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011" w:rsidRDefault="00C61011" w:rsidP="00354DB2">
      <w:pPr>
        <w:pStyle w:val="HTMLPreformatted"/>
      </w:pPr>
      <w:r>
        <w:separator/>
      </w:r>
    </w:p>
  </w:endnote>
  <w:endnote w:type="continuationSeparator" w:id="0">
    <w:p w:rsidR="00C61011" w:rsidRDefault="00C61011" w:rsidP="00354DB2">
      <w:pPr>
        <w:pStyle w:val="HTMLPreformatte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11" w:rsidRDefault="00C61011"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1011" w:rsidRDefault="00C61011" w:rsidP="00354D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79534"/>
      <w:docPartObj>
        <w:docPartGallery w:val="Page Numbers (Bottom of Page)"/>
        <w:docPartUnique/>
      </w:docPartObj>
    </w:sdtPr>
    <w:sdtEndPr/>
    <w:sdtContent>
      <w:p w:rsidR="00C61011" w:rsidRDefault="00597ED1">
        <w:pPr>
          <w:pStyle w:val="Footer"/>
          <w:jc w:val="center"/>
        </w:pPr>
        <w:r>
          <w:fldChar w:fldCharType="begin"/>
        </w:r>
        <w:r>
          <w:instrText xml:space="preserve"> PAGE   \* MERGEFORMAT </w:instrText>
        </w:r>
        <w:r>
          <w:fldChar w:fldCharType="separate"/>
        </w:r>
        <w:r w:rsidR="00711850">
          <w:rPr>
            <w:noProof/>
          </w:rPr>
          <w:t>1</w:t>
        </w:r>
        <w:r>
          <w:rPr>
            <w:noProof/>
          </w:rPr>
          <w:fldChar w:fldCharType="end"/>
        </w:r>
      </w:p>
    </w:sdtContent>
  </w:sdt>
  <w:p w:rsidR="00C61011" w:rsidRDefault="00C61011" w:rsidP="000F6940">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11" w:rsidRDefault="00C61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011" w:rsidRDefault="00C61011" w:rsidP="00354DB2">
      <w:pPr>
        <w:pStyle w:val="HTMLPreformatted"/>
      </w:pPr>
      <w:r>
        <w:separator/>
      </w:r>
    </w:p>
  </w:footnote>
  <w:footnote w:type="continuationSeparator" w:id="0">
    <w:p w:rsidR="00C61011" w:rsidRDefault="00C61011" w:rsidP="00354DB2">
      <w:pPr>
        <w:pStyle w:val="HTMLPreformatte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11" w:rsidRDefault="00C610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11" w:rsidRDefault="00C610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11" w:rsidRDefault="00C610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FD4"/>
    <w:multiLevelType w:val="hybridMultilevel"/>
    <w:tmpl w:val="AE1AB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DC62733"/>
    <w:multiLevelType w:val="hybridMultilevel"/>
    <w:tmpl w:val="2EACC45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DE2ADF"/>
    <w:multiLevelType w:val="hybridMultilevel"/>
    <w:tmpl w:val="C29EA14E"/>
    <w:lvl w:ilvl="0" w:tplc="40C894D2">
      <w:start w:val="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8712E"/>
    <w:multiLevelType w:val="hybridMultilevel"/>
    <w:tmpl w:val="0DA6F7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9956C9"/>
    <w:multiLevelType w:val="hybridMultilevel"/>
    <w:tmpl w:val="0BCCEC94"/>
    <w:lvl w:ilvl="0" w:tplc="1DD618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FC43685"/>
    <w:multiLevelType w:val="hybridMultilevel"/>
    <w:tmpl w:val="A57E4BB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F0E41EA"/>
    <w:multiLevelType w:val="hybridMultilevel"/>
    <w:tmpl w:val="53044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51451BF"/>
    <w:multiLevelType w:val="hybridMultilevel"/>
    <w:tmpl w:val="CDDAC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43533D"/>
    <w:multiLevelType w:val="hybridMultilevel"/>
    <w:tmpl w:val="0BE81C9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1">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10"/>
  </w:num>
  <w:num w:numId="4">
    <w:abstractNumId w:val="12"/>
  </w:num>
  <w:num w:numId="5">
    <w:abstractNumId w:val="1"/>
  </w:num>
  <w:num w:numId="6">
    <w:abstractNumId w:val="8"/>
  </w:num>
  <w:num w:numId="7">
    <w:abstractNumId w:val="7"/>
  </w:num>
  <w:num w:numId="8">
    <w:abstractNumId w:val="18"/>
  </w:num>
  <w:num w:numId="9">
    <w:abstractNumId w:val="21"/>
  </w:num>
  <w:num w:numId="10">
    <w:abstractNumId w:val="2"/>
  </w:num>
  <w:num w:numId="11">
    <w:abstractNumId w:val="4"/>
  </w:num>
  <w:num w:numId="12">
    <w:abstractNumId w:val="9"/>
  </w:num>
  <w:num w:numId="13">
    <w:abstractNumId w:val="20"/>
  </w:num>
  <w:num w:numId="14">
    <w:abstractNumId w:val="23"/>
  </w:num>
  <w:num w:numId="15">
    <w:abstractNumId w:val="14"/>
  </w:num>
  <w:num w:numId="16">
    <w:abstractNumId w:val="22"/>
  </w:num>
  <w:num w:numId="17">
    <w:abstractNumId w:val="17"/>
  </w:num>
  <w:num w:numId="18">
    <w:abstractNumId w:val="11"/>
  </w:num>
  <w:num w:numId="19">
    <w:abstractNumId w:val="15"/>
  </w:num>
  <w:num w:numId="20">
    <w:abstractNumId w:val="13"/>
  </w:num>
  <w:num w:numId="21">
    <w:abstractNumId w:val="5"/>
  </w:num>
  <w:num w:numId="22">
    <w:abstractNumId w:val="0"/>
  </w:num>
  <w:num w:numId="23">
    <w:abstractNumId w:val="1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Courier New&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F613BC"/>
    <w:rsid w:val="0000116F"/>
    <w:rsid w:val="000018E5"/>
    <w:rsid w:val="00004403"/>
    <w:rsid w:val="000050BA"/>
    <w:rsid w:val="00005A4A"/>
    <w:rsid w:val="0000799C"/>
    <w:rsid w:val="0001400F"/>
    <w:rsid w:val="00014AAC"/>
    <w:rsid w:val="00020024"/>
    <w:rsid w:val="00024AA0"/>
    <w:rsid w:val="00027925"/>
    <w:rsid w:val="0004080E"/>
    <w:rsid w:val="00041880"/>
    <w:rsid w:val="00045FE7"/>
    <w:rsid w:val="00051B83"/>
    <w:rsid w:val="00054057"/>
    <w:rsid w:val="00054344"/>
    <w:rsid w:val="00054564"/>
    <w:rsid w:val="00054942"/>
    <w:rsid w:val="000575B8"/>
    <w:rsid w:val="000606B4"/>
    <w:rsid w:val="00061B81"/>
    <w:rsid w:val="00077458"/>
    <w:rsid w:val="00086415"/>
    <w:rsid w:val="000869CE"/>
    <w:rsid w:val="00086D13"/>
    <w:rsid w:val="00086F0D"/>
    <w:rsid w:val="00087C7E"/>
    <w:rsid w:val="00090F1E"/>
    <w:rsid w:val="000975EC"/>
    <w:rsid w:val="00097ECA"/>
    <w:rsid w:val="000A33C2"/>
    <w:rsid w:val="000A520F"/>
    <w:rsid w:val="000A734A"/>
    <w:rsid w:val="000B0596"/>
    <w:rsid w:val="000B1A93"/>
    <w:rsid w:val="000B2FB7"/>
    <w:rsid w:val="000B3D12"/>
    <w:rsid w:val="000B777D"/>
    <w:rsid w:val="000C2CC4"/>
    <w:rsid w:val="000C3D92"/>
    <w:rsid w:val="000D3B0E"/>
    <w:rsid w:val="000E2B13"/>
    <w:rsid w:val="000F109B"/>
    <w:rsid w:val="000F6940"/>
    <w:rsid w:val="000F6CF2"/>
    <w:rsid w:val="00100B90"/>
    <w:rsid w:val="0010348A"/>
    <w:rsid w:val="00105339"/>
    <w:rsid w:val="00105AB4"/>
    <w:rsid w:val="00115917"/>
    <w:rsid w:val="00124AA2"/>
    <w:rsid w:val="00125578"/>
    <w:rsid w:val="00126E22"/>
    <w:rsid w:val="00127F20"/>
    <w:rsid w:val="00131627"/>
    <w:rsid w:val="001324F6"/>
    <w:rsid w:val="001335C1"/>
    <w:rsid w:val="001424BA"/>
    <w:rsid w:val="001534B3"/>
    <w:rsid w:val="00161BEB"/>
    <w:rsid w:val="001672AD"/>
    <w:rsid w:val="001734A1"/>
    <w:rsid w:val="0017403F"/>
    <w:rsid w:val="001809A5"/>
    <w:rsid w:val="001816CA"/>
    <w:rsid w:val="00183811"/>
    <w:rsid w:val="001861A4"/>
    <w:rsid w:val="00191488"/>
    <w:rsid w:val="0019686E"/>
    <w:rsid w:val="001A107D"/>
    <w:rsid w:val="001A13AD"/>
    <w:rsid w:val="001A2373"/>
    <w:rsid w:val="001A2988"/>
    <w:rsid w:val="001B0FD2"/>
    <w:rsid w:val="001B3B7E"/>
    <w:rsid w:val="001B6906"/>
    <w:rsid w:val="001C437B"/>
    <w:rsid w:val="001C5AB6"/>
    <w:rsid w:val="001D5406"/>
    <w:rsid w:val="001D6CEA"/>
    <w:rsid w:val="001D76E6"/>
    <w:rsid w:val="001E0A9B"/>
    <w:rsid w:val="001E1634"/>
    <w:rsid w:val="001F56F0"/>
    <w:rsid w:val="001F6E47"/>
    <w:rsid w:val="00200625"/>
    <w:rsid w:val="00200643"/>
    <w:rsid w:val="0020224F"/>
    <w:rsid w:val="00202675"/>
    <w:rsid w:val="00203530"/>
    <w:rsid w:val="002046CA"/>
    <w:rsid w:val="0021153C"/>
    <w:rsid w:val="00216DB6"/>
    <w:rsid w:val="00217206"/>
    <w:rsid w:val="002229C9"/>
    <w:rsid w:val="0022594B"/>
    <w:rsid w:val="00226BA2"/>
    <w:rsid w:val="002326B4"/>
    <w:rsid w:val="00233FD3"/>
    <w:rsid w:val="00237229"/>
    <w:rsid w:val="00237F33"/>
    <w:rsid w:val="00241083"/>
    <w:rsid w:val="00246492"/>
    <w:rsid w:val="002507EA"/>
    <w:rsid w:val="00254C44"/>
    <w:rsid w:val="00272390"/>
    <w:rsid w:val="002753A1"/>
    <w:rsid w:val="002803E6"/>
    <w:rsid w:val="002825B3"/>
    <w:rsid w:val="002843F9"/>
    <w:rsid w:val="002846AF"/>
    <w:rsid w:val="00285A09"/>
    <w:rsid w:val="0028691F"/>
    <w:rsid w:val="00293E6C"/>
    <w:rsid w:val="00294A7D"/>
    <w:rsid w:val="002A4953"/>
    <w:rsid w:val="002B16E1"/>
    <w:rsid w:val="002B603D"/>
    <w:rsid w:val="002B6721"/>
    <w:rsid w:val="002B790B"/>
    <w:rsid w:val="002C0D49"/>
    <w:rsid w:val="002C126D"/>
    <w:rsid w:val="002C181F"/>
    <w:rsid w:val="002C6C88"/>
    <w:rsid w:val="002D278E"/>
    <w:rsid w:val="002D4469"/>
    <w:rsid w:val="002D66D2"/>
    <w:rsid w:val="002D7FC1"/>
    <w:rsid w:val="002E0741"/>
    <w:rsid w:val="002E40C1"/>
    <w:rsid w:val="002E6504"/>
    <w:rsid w:val="002E6DA3"/>
    <w:rsid w:val="002F61B1"/>
    <w:rsid w:val="002F6C1B"/>
    <w:rsid w:val="003017AD"/>
    <w:rsid w:val="00303616"/>
    <w:rsid w:val="00303688"/>
    <w:rsid w:val="003041F6"/>
    <w:rsid w:val="00307992"/>
    <w:rsid w:val="00310D46"/>
    <w:rsid w:val="00315F9B"/>
    <w:rsid w:val="0032089D"/>
    <w:rsid w:val="00321246"/>
    <w:rsid w:val="00321DE7"/>
    <w:rsid w:val="00325F0F"/>
    <w:rsid w:val="00325FDD"/>
    <w:rsid w:val="00327CD1"/>
    <w:rsid w:val="00330AA3"/>
    <w:rsid w:val="003338EC"/>
    <w:rsid w:val="00336DF1"/>
    <w:rsid w:val="00337F15"/>
    <w:rsid w:val="00344928"/>
    <w:rsid w:val="00351D81"/>
    <w:rsid w:val="00354D82"/>
    <w:rsid w:val="00354DB2"/>
    <w:rsid w:val="00360FE4"/>
    <w:rsid w:val="00365E76"/>
    <w:rsid w:val="00367A93"/>
    <w:rsid w:val="00370624"/>
    <w:rsid w:val="00370AD7"/>
    <w:rsid w:val="003807B1"/>
    <w:rsid w:val="00381F1D"/>
    <w:rsid w:val="0038203B"/>
    <w:rsid w:val="00382BE6"/>
    <w:rsid w:val="0038313D"/>
    <w:rsid w:val="00384308"/>
    <w:rsid w:val="0039406D"/>
    <w:rsid w:val="00394120"/>
    <w:rsid w:val="00394C5B"/>
    <w:rsid w:val="0039584C"/>
    <w:rsid w:val="00397848"/>
    <w:rsid w:val="003A191B"/>
    <w:rsid w:val="003A7BE9"/>
    <w:rsid w:val="003B0F1B"/>
    <w:rsid w:val="003B1162"/>
    <w:rsid w:val="003B7D50"/>
    <w:rsid w:val="003C2630"/>
    <w:rsid w:val="003C4CA0"/>
    <w:rsid w:val="003D1BAC"/>
    <w:rsid w:val="003D6396"/>
    <w:rsid w:val="003D65E6"/>
    <w:rsid w:val="003E5A49"/>
    <w:rsid w:val="003E5BCB"/>
    <w:rsid w:val="003F19D6"/>
    <w:rsid w:val="003F430D"/>
    <w:rsid w:val="003F7B21"/>
    <w:rsid w:val="00402CAA"/>
    <w:rsid w:val="00403D9E"/>
    <w:rsid w:val="00404684"/>
    <w:rsid w:val="0040629A"/>
    <w:rsid w:val="004068FD"/>
    <w:rsid w:val="00413F36"/>
    <w:rsid w:val="00420504"/>
    <w:rsid w:val="00423594"/>
    <w:rsid w:val="00430296"/>
    <w:rsid w:val="00435045"/>
    <w:rsid w:val="004355FB"/>
    <w:rsid w:val="00436F5A"/>
    <w:rsid w:val="00440095"/>
    <w:rsid w:val="00441061"/>
    <w:rsid w:val="0044735F"/>
    <w:rsid w:val="00452A6F"/>
    <w:rsid w:val="00452E63"/>
    <w:rsid w:val="004602DB"/>
    <w:rsid w:val="00461260"/>
    <w:rsid w:val="00463969"/>
    <w:rsid w:val="00477961"/>
    <w:rsid w:val="004806D4"/>
    <w:rsid w:val="00481979"/>
    <w:rsid w:val="0048480F"/>
    <w:rsid w:val="0048689A"/>
    <w:rsid w:val="004929BC"/>
    <w:rsid w:val="004A0C2D"/>
    <w:rsid w:val="004A59FF"/>
    <w:rsid w:val="004B1381"/>
    <w:rsid w:val="004B1579"/>
    <w:rsid w:val="004B19A1"/>
    <w:rsid w:val="004B3FBD"/>
    <w:rsid w:val="004B4B96"/>
    <w:rsid w:val="004C3499"/>
    <w:rsid w:val="004C54E5"/>
    <w:rsid w:val="004D1A0F"/>
    <w:rsid w:val="004D2149"/>
    <w:rsid w:val="004D223C"/>
    <w:rsid w:val="004D761C"/>
    <w:rsid w:val="004E481E"/>
    <w:rsid w:val="004E58DA"/>
    <w:rsid w:val="004E6102"/>
    <w:rsid w:val="004E7E1F"/>
    <w:rsid w:val="004F68BD"/>
    <w:rsid w:val="004F743B"/>
    <w:rsid w:val="0050575F"/>
    <w:rsid w:val="00507E3E"/>
    <w:rsid w:val="005137F0"/>
    <w:rsid w:val="005213FA"/>
    <w:rsid w:val="00521D1D"/>
    <w:rsid w:val="0052683D"/>
    <w:rsid w:val="00530703"/>
    <w:rsid w:val="00541670"/>
    <w:rsid w:val="00541E6B"/>
    <w:rsid w:val="005445B0"/>
    <w:rsid w:val="005474AE"/>
    <w:rsid w:val="00550478"/>
    <w:rsid w:val="005649B4"/>
    <w:rsid w:val="00564B0F"/>
    <w:rsid w:val="00567F1D"/>
    <w:rsid w:val="005714CB"/>
    <w:rsid w:val="005724CD"/>
    <w:rsid w:val="00575224"/>
    <w:rsid w:val="005774E5"/>
    <w:rsid w:val="0058069E"/>
    <w:rsid w:val="005824DA"/>
    <w:rsid w:val="00583ABB"/>
    <w:rsid w:val="005858C6"/>
    <w:rsid w:val="00586969"/>
    <w:rsid w:val="00587DA6"/>
    <w:rsid w:val="00594D43"/>
    <w:rsid w:val="00597ED1"/>
    <w:rsid w:val="005A46DB"/>
    <w:rsid w:val="005A74CB"/>
    <w:rsid w:val="005A7E76"/>
    <w:rsid w:val="005B01DA"/>
    <w:rsid w:val="005B3F4A"/>
    <w:rsid w:val="005C130E"/>
    <w:rsid w:val="005C5269"/>
    <w:rsid w:val="005D01DF"/>
    <w:rsid w:val="005D2058"/>
    <w:rsid w:val="005D6E65"/>
    <w:rsid w:val="005E7641"/>
    <w:rsid w:val="005F5A8C"/>
    <w:rsid w:val="005F7156"/>
    <w:rsid w:val="005F7C0C"/>
    <w:rsid w:val="005F7F2A"/>
    <w:rsid w:val="0060189F"/>
    <w:rsid w:val="00606EF2"/>
    <w:rsid w:val="0062025F"/>
    <w:rsid w:val="00622592"/>
    <w:rsid w:val="00622B3F"/>
    <w:rsid w:val="006351D8"/>
    <w:rsid w:val="00635EC0"/>
    <w:rsid w:val="00636504"/>
    <w:rsid w:val="00636DBA"/>
    <w:rsid w:val="006406C0"/>
    <w:rsid w:val="00641AE6"/>
    <w:rsid w:val="00641DDF"/>
    <w:rsid w:val="00643DD1"/>
    <w:rsid w:val="00644858"/>
    <w:rsid w:val="006516E2"/>
    <w:rsid w:val="00652EA1"/>
    <w:rsid w:val="00653F14"/>
    <w:rsid w:val="00660139"/>
    <w:rsid w:val="00663290"/>
    <w:rsid w:val="0066615B"/>
    <w:rsid w:val="006672ED"/>
    <w:rsid w:val="0067174F"/>
    <w:rsid w:val="00677A3B"/>
    <w:rsid w:val="00680784"/>
    <w:rsid w:val="00680C57"/>
    <w:rsid w:val="0068480D"/>
    <w:rsid w:val="00686461"/>
    <w:rsid w:val="00691BF3"/>
    <w:rsid w:val="0069558D"/>
    <w:rsid w:val="006959AB"/>
    <w:rsid w:val="006A3A21"/>
    <w:rsid w:val="006A6F32"/>
    <w:rsid w:val="006A7D78"/>
    <w:rsid w:val="006A7DEC"/>
    <w:rsid w:val="006B1F8C"/>
    <w:rsid w:val="006B6CC7"/>
    <w:rsid w:val="006C01CA"/>
    <w:rsid w:val="006C1031"/>
    <w:rsid w:val="006C5EE9"/>
    <w:rsid w:val="006D09E3"/>
    <w:rsid w:val="006D3E77"/>
    <w:rsid w:val="006D7B4D"/>
    <w:rsid w:val="006E16D5"/>
    <w:rsid w:val="006E419C"/>
    <w:rsid w:val="006E461B"/>
    <w:rsid w:val="006F024B"/>
    <w:rsid w:val="006F0477"/>
    <w:rsid w:val="006F1408"/>
    <w:rsid w:val="006F2C09"/>
    <w:rsid w:val="006F452F"/>
    <w:rsid w:val="006F4D12"/>
    <w:rsid w:val="006F5442"/>
    <w:rsid w:val="00704651"/>
    <w:rsid w:val="00704AEB"/>
    <w:rsid w:val="0070776D"/>
    <w:rsid w:val="00710408"/>
    <w:rsid w:val="00711850"/>
    <w:rsid w:val="00712737"/>
    <w:rsid w:val="0071408E"/>
    <w:rsid w:val="007159D1"/>
    <w:rsid w:val="007270DD"/>
    <w:rsid w:val="00730CC6"/>
    <w:rsid w:val="007354BE"/>
    <w:rsid w:val="007367F6"/>
    <w:rsid w:val="00744EDB"/>
    <w:rsid w:val="007512F5"/>
    <w:rsid w:val="007532EE"/>
    <w:rsid w:val="0076077C"/>
    <w:rsid w:val="00760DE2"/>
    <w:rsid w:val="007620CE"/>
    <w:rsid w:val="007628CD"/>
    <w:rsid w:val="007641D8"/>
    <w:rsid w:val="00774BAC"/>
    <w:rsid w:val="00776160"/>
    <w:rsid w:val="007815EF"/>
    <w:rsid w:val="0078238B"/>
    <w:rsid w:val="00790E7D"/>
    <w:rsid w:val="007928F1"/>
    <w:rsid w:val="0079681E"/>
    <w:rsid w:val="00796BF3"/>
    <w:rsid w:val="007A1B4F"/>
    <w:rsid w:val="007A349D"/>
    <w:rsid w:val="007A3C30"/>
    <w:rsid w:val="007A4C76"/>
    <w:rsid w:val="007B0C55"/>
    <w:rsid w:val="007B4131"/>
    <w:rsid w:val="007B5745"/>
    <w:rsid w:val="007B7A0B"/>
    <w:rsid w:val="007C0C3D"/>
    <w:rsid w:val="007C2627"/>
    <w:rsid w:val="007C3183"/>
    <w:rsid w:val="007C4D09"/>
    <w:rsid w:val="007C70C5"/>
    <w:rsid w:val="007C7CF1"/>
    <w:rsid w:val="007D1EEA"/>
    <w:rsid w:val="007D2F0A"/>
    <w:rsid w:val="007D7890"/>
    <w:rsid w:val="007E0509"/>
    <w:rsid w:val="007E17AA"/>
    <w:rsid w:val="007E37A5"/>
    <w:rsid w:val="007F1BF7"/>
    <w:rsid w:val="00803555"/>
    <w:rsid w:val="00804D36"/>
    <w:rsid w:val="0081027D"/>
    <w:rsid w:val="00812F84"/>
    <w:rsid w:val="008146A3"/>
    <w:rsid w:val="008150F1"/>
    <w:rsid w:val="00817D30"/>
    <w:rsid w:val="00831093"/>
    <w:rsid w:val="008319B9"/>
    <w:rsid w:val="00833A3D"/>
    <w:rsid w:val="0083431B"/>
    <w:rsid w:val="008404F8"/>
    <w:rsid w:val="008441E5"/>
    <w:rsid w:val="008441F8"/>
    <w:rsid w:val="008454C1"/>
    <w:rsid w:val="00850831"/>
    <w:rsid w:val="00854315"/>
    <w:rsid w:val="008547F3"/>
    <w:rsid w:val="008560E6"/>
    <w:rsid w:val="008567EE"/>
    <w:rsid w:val="008578B7"/>
    <w:rsid w:val="00861EFD"/>
    <w:rsid w:val="00865B44"/>
    <w:rsid w:val="00873E22"/>
    <w:rsid w:val="008768A5"/>
    <w:rsid w:val="008812D5"/>
    <w:rsid w:val="00883269"/>
    <w:rsid w:val="00886052"/>
    <w:rsid w:val="008868A0"/>
    <w:rsid w:val="008871C0"/>
    <w:rsid w:val="00890EF8"/>
    <w:rsid w:val="008917A9"/>
    <w:rsid w:val="008A041D"/>
    <w:rsid w:val="008A1253"/>
    <w:rsid w:val="008A3E2E"/>
    <w:rsid w:val="008A5CDA"/>
    <w:rsid w:val="008A7FD5"/>
    <w:rsid w:val="008B39CA"/>
    <w:rsid w:val="008B6EF7"/>
    <w:rsid w:val="008B7B21"/>
    <w:rsid w:val="008D0DAA"/>
    <w:rsid w:val="008D66DF"/>
    <w:rsid w:val="008E0350"/>
    <w:rsid w:val="008E1696"/>
    <w:rsid w:val="008E3A3C"/>
    <w:rsid w:val="008E3AC5"/>
    <w:rsid w:val="008E5AB1"/>
    <w:rsid w:val="008E6FF8"/>
    <w:rsid w:val="008F30A7"/>
    <w:rsid w:val="008F397B"/>
    <w:rsid w:val="008F7722"/>
    <w:rsid w:val="00901101"/>
    <w:rsid w:val="0090487B"/>
    <w:rsid w:val="0091371A"/>
    <w:rsid w:val="00914640"/>
    <w:rsid w:val="009201EB"/>
    <w:rsid w:val="00922981"/>
    <w:rsid w:val="00935927"/>
    <w:rsid w:val="00940B1E"/>
    <w:rsid w:val="0094105B"/>
    <w:rsid w:val="009473B2"/>
    <w:rsid w:val="00947657"/>
    <w:rsid w:val="00952C14"/>
    <w:rsid w:val="0095381F"/>
    <w:rsid w:val="00956731"/>
    <w:rsid w:val="009640AD"/>
    <w:rsid w:val="0096580B"/>
    <w:rsid w:val="009800D0"/>
    <w:rsid w:val="00983063"/>
    <w:rsid w:val="009858C7"/>
    <w:rsid w:val="00991393"/>
    <w:rsid w:val="009919D9"/>
    <w:rsid w:val="00995F74"/>
    <w:rsid w:val="009970C2"/>
    <w:rsid w:val="0099732E"/>
    <w:rsid w:val="009A051C"/>
    <w:rsid w:val="009A2899"/>
    <w:rsid w:val="009B4A92"/>
    <w:rsid w:val="009B578F"/>
    <w:rsid w:val="009B5CB9"/>
    <w:rsid w:val="009B67FF"/>
    <w:rsid w:val="009C2DD9"/>
    <w:rsid w:val="009C4AEB"/>
    <w:rsid w:val="009C6B89"/>
    <w:rsid w:val="009C7134"/>
    <w:rsid w:val="009D4178"/>
    <w:rsid w:val="009E1FB3"/>
    <w:rsid w:val="009E6ED5"/>
    <w:rsid w:val="009F20B9"/>
    <w:rsid w:val="009F7246"/>
    <w:rsid w:val="00A016A2"/>
    <w:rsid w:val="00A11123"/>
    <w:rsid w:val="00A148DB"/>
    <w:rsid w:val="00A30636"/>
    <w:rsid w:val="00A35978"/>
    <w:rsid w:val="00A35E0B"/>
    <w:rsid w:val="00A408E5"/>
    <w:rsid w:val="00A4551F"/>
    <w:rsid w:val="00A50957"/>
    <w:rsid w:val="00A550BA"/>
    <w:rsid w:val="00A55664"/>
    <w:rsid w:val="00A6294F"/>
    <w:rsid w:val="00A633EE"/>
    <w:rsid w:val="00A70772"/>
    <w:rsid w:val="00A73F27"/>
    <w:rsid w:val="00A77576"/>
    <w:rsid w:val="00A80A36"/>
    <w:rsid w:val="00A93EBE"/>
    <w:rsid w:val="00A97E57"/>
    <w:rsid w:val="00AA1FC5"/>
    <w:rsid w:val="00AA47B0"/>
    <w:rsid w:val="00AA50B4"/>
    <w:rsid w:val="00AB1BA5"/>
    <w:rsid w:val="00AB77A1"/>
    <w:rsid w:val="00AC0D30"/>
    <w:rsid w:val="00AC41EA"/>
    <w:rsid w:val="00AC7A6B"/>
    <w:rsid w:val="00AD21EE"/>
    <w:rsid w:val="00AD3AB5"/>
    <w:rsid w:val="00AE2E5B"/>
    <w:rsid w:val="00AF111C"/>
    <w:rsid w:val="00AF5057"/>
    <w:rsid w:val="00B03253"/>
    <w:rsid w:val="00B04759"/>
    <w:rsid w:val="00B05635"/>
    <w:rsid w:val="00B0794A"/>
    <w:rsid w:val="00B16B52"/>
    <w:rsid w:val="00B16D9B"/>
    <w:rsid w:val="00B20334"/>
    <w:rsid w:val="00B218F7"/>
    <w:rsid w:val="00B23FCC"/>
    <w:rsid w:val="00B25E33"/>
    <w:rsid w:val="00B269A5"/>
    <w:rsid w:val="00B30276"/>
    <w:rsid w:val="00B31A06"/>
    <w:rsid w:val="00B32F31"/>
    <w:rsid w:val="00B342DC"/>
    <w:rsid w:val="00B35F2F"/>
    <w:rsid w:val="00B36EA3"/>
    <w:rsid w:val="00B371CE"/>
    <w:rsid w:val="00B4269D"/>
    <w:rsid w:val="00B434FE"/>
    <w:rsid w:val="00B44145"/>
    <w:rsid w:val="00B46CB9"/>
    <w:rsid w:val="00B52264"/>
    <w:rsid w:val="00B52679"/>
    <w:rsid w:val="00B62FAF"/>
    <w:rsid w:val="00B6560E"/>
    <w:rsid w:val="00B6579F"/>
    <w:rsid w:val="00B747EB"/>
    <w:rsid w:val="00B7486E"/>
    <w:rsid w:val="00B766EC"/>
    <w:rsid w:val="00B812D6"/>
    <w:rsid w:val="00B90647"/>
    <w:rsid w:val="00B91B54"/>
    <w:rsid w:val="00B922D4"/>
    <w:rsid w:val="00B94D4E"/>
    <w:rsid w:val="00B95F85"/>
    <w:rsid w:val="00B97A36"/>
    <w:rsid w:val="00BA088F"/>
    <w:rsid w:val="00BA2205"/>
    <w:rsid w:val="00BA2ACC"/>
    <w:rsid w:val="00BA312E"/>
    <w:rsid w:val="00BA3502"/>
    <w:rsid w:val="00BA4117"/>
    <w:rsid w:val="00BB241E"/>
    <w:rsid w:val="00BB3503"/>
    <w:rsid w:val="00BB5FDE"/>
    <w:rsid w:val="00BC0954"/>
    <w:rsid w:val="00BC1AD3"/>
    <w:rsid w:val="00BC4E3A"/>
    <w:rsid w:val="00BD29D4"/>
    <w:rsid w:val="00BD421A"/>
    <w:rsid w:val="00BD4249"/>
    <w:rsid w:val="00BD5110"/>
    <w:rsid w:val="00BE32DD"/>
    <w:rsid w:val="00BF1AB3"/>
    <w:rsid w:val="00C05330"/>
    <w:rsid w:val="00C1165A"/>
    <w:rsid w:val="00C133CF"/>
    <w:rsid w:val="00C24875"/>
    <w:rsid w:val="00C30DC3"/>
    <w:rsid w:val="00C311F0"/>
    <w:rsid w:val="00C31652"/>
    <w:rsid w:val="00C34F03"/>
    <w:rsid w:val="00C40832"/>
    <w:rsid w:val="00C41D69"/>
    <w:rsid w:val="00C436BD"/>
    <w:rsid w:val="00C46C62"/>
    <w:rsid w:val="00C53501"/>
    <w:rsid w:val="00C53BD8"/>
    <w:rsid w:val="00C542A5"/>
    <w:rsid w:val="00C61011"/>
    <w:rsid w:val="00C61713"/>
    <w:rsid w:val="00C618D0"/>
    <w:rsid w:val="00C6381D"/>
    <w:rsid w:val="00C66EDE"/>
    <w:rsid w:val="00C67C60"/>
    <w:rsid w:val="00C71041"/>
    <w:rsid w:val="00C71A14"/>
    <w:rsid w:val="00C73EB5"/>
    <w:rsid w:val="00C77694"/>
    <w:rsid w:val="00C834F7"/>
    <w:rsid w:val="00C87AF1"/>
    <w:rsid w:val="00C94474"/>
    <w:rsid w:val="00CA0996"/>
    <w:rsid w:val="00CA2D9D"/>
    <w:rsid w:val="00CA31DB"/>
    <w:rsid w:val="00CB205B"/>
    <w:rsid w:val="00CB470C"/>
    <w:rsid w:val="00CB52B5"/>
    <w:rsid w:val="00CB5D1A"/>
    <w:rsid w:val="00CB5D34"/>
    <w:rsid w:val="00CC2584"/>
    <w:rsid w:val="00CC26BB"/>
    <w:rsid w:val="00CC3279"/>
    <w:rsid w:val="00CC45CB"/>
    <w:rsid w:val="00CD033A"/>
    <w:rsid w:val="00CD2142"/>
    <w:rsid w:val="00CD33D7"/>
    <w:rsid w:val="00CD5E6E"/>
    <w:rsid w:val="00CE21CE"/>
    <w:rsid w:val="00CF1FB1"/>
    <w:rsid w:val="00CF4D9E"/>
    <w:rsid w:val="00CF5D83"/>
    <w:rsid w:val="00D009AC"/>
    <w:rsid w:val="00D12A44"/>
    <w:rsid w:val="00D12B07"/>
    <w:rsid w:val="00D12CF4"/>
    <w:rsid w:val="00D14531"/>
    <w:rsid w:val="00D20B2D"/>
    <w:rsid w:val="00D20DA7"/>
    <w:rsid w:val="00D221A6"/>
    <w:rsid w:val="00D24E15"/>
    <w:rsid w:val="00D339BB"/>
    <w:rsid w:val="00D34FF7"/>
    <w:rsid w:val="00D35E1B"/>
    <w:rsid w:val="00D3670B"/>
    <w:rsid w:val="00D36DBE"/>
    <w:rsid w:val="00D44AD5"/>
    <w:rsid w:val="00D4538F"/>
    <w:rsid w:val="00D523C2"/>
    <w:rsid w:val="00D5372C"/>
    <w:rsid w:val="00D552BE"/>
    <w:rsid w:val="00D555F5"/>
    <w:rsid w:val="00D5703F"/>
    <w:rsid w:val="00D65EC5"/>
    <w:rsid w:val="00D85200"/>
    <w:rsid w:val="00D878E4"/>
    <w:rsid w:val="00D91569"/>
    <w:rsid w:val="00D92E91"/>
    <w:rsid w:val="00D9397D"/>
    <w:rsid w:val="00D951AD"/>
    <w:rsid w:val="00D97542"/>
    <w:rsid w:val="00DA0FF4"/>
    <w:rsid w:val="00DA3EAA"/>
    <w:rsid w:val="00DA7694"/>
    <w:rsid w:val="00DB4829"/>
    <w:rsid w:val="00DB4B36"/>
    <w:rsid w:val="00DB6D45"/>
    <w:rsid w:val="00DB764A"/>
    <w:rsid w:val="00DB7B84"/>
    <w:rsid w:val="00DC012A"/>
    <w:rsid w:val="00DC0869"/>
    <w:rsid w:val="00DC702F"/>
    <w:rsid w:val="00DC79AD"/>
    <w:rsid w:val="00DD4A42"/>
    <w:rsid w:val="00DD626A"/>
    <w:rsid w:val="00DD69B3"/>
    <w:rsid w:val="00DE287B"/>
    <w:rsid w:val="00DE44D1"/>
    <w:rsid w:val="00DE6959"/>
    <w:rsid w:val="00DF0714"/>
    <w:rsid w:val="00DF0A3B"/>
    <w:rsid w:val="00DF2721"/>
    <w:rsid w:val="00DF677B"/>
    <w:rsid w:val="00E00216"/>
    <w:rsid w:val="00E039D0"/>
    <w:rsid w:val="00E03BA8"/>
    <w:rsid w:val="00E05E5D"/>
    <w:rsid w:val="00E07A34"/>
    <w:rsid w:val="00E11D7C"/>
    <w:rsid w:val="00E154A6"/>
    <w:rsid w:val="00E16CEC"/>
    <w:rsid w:val="00E23161"/>
    <w:rsid w:val="00E24D26"/>
    <w:rsid w:val="00E2557B"/>
    <w:rsid w:val="00E3007C"/>
    <w:rsid w:val="00E336A1"/>
    <w:rsid w:val="00E337D1"/>
    <w:rsid w:val="00E362F3"/>
    <w:rsid w:val="00E368A4"/>
    <w:rsid w:val="00E46A20"/>
    <w:rsid w:val="00E50796"/>
    <w:rsid w:val="00E510FF"/>
    <w:rsid w:val="00E612E0"/>
    <w:rsid w:val="00E63170"/>
    <w:rsid w:val="00E658F6"/>
    <w:rsid w:val="00E66EE0"/>
    <w:rsid w:val="00E71379"/>
    <w:rsid w:val="00E80E13"/>
    <w:rsid w:val="00E8130C"/>
    <w:rsid w:val="00E83688"/>
    <w:rsid w:val="00E846AB"/>
    <w:rsid w:val="00E85709"/>
    <w:rsid w:val="00E86294"/>
    <w:rsid w:val="00E87C9A"/>
    <w:rsid w:val="00E919EB"/>
    <w:rsid w:val="00E96E71"/>
    <w:rsid w:val="00EA6F22"/>
    <w:rsid w:val="00EB0072"/>
    <w:rsid w:val="00EB2232"/>
    <w:rsid w:val="00EC404B"/>
    <w:rsid w:val="00EC751A"/>
    <w:rsid w:val="00ED0DC1"/>
    <w:rsid w:val="00EE6A16"/>
    <w:rsid w:val="00EF1EF9"/>
    <w:rsid w:val="00EF2FFB"/>
    <w:rsid w:val="00EF677E"/>
    <w:rsid w:val="00F04FCC"/>
    <w:rsid w:val="00F05782"/>
    <w:rsid w:val="00F109E0"/>
    <w:rsid w:val="00F11705"/>
    <w:rsid w:val="00F12598"/>
    <w:rsid w:val="00F12E59"/>
    <w:rsid w:val="00F1773C"/>
    <w:rsid w:val="00F178A6"/>
    <w:rsid w:val="00F24396"/>
    <w:rsid w:val="00F321E6"/>
    <w:rsid w:val="00F54F8B"/>
    <w:rsid w:val="00F5768C"/>
    <w:rsid w:val="00F579E7"/>
    <w:rsid w:val="00F613BC"/>
    <w:rsid w:val="00F63F93"/>
    <w:rsid w:val="00F65748"/>
    <w:rsid w:val="00F65E26"/>
    <w:rsid w:val="00F708B5"/>
    <w:rsid w:val="00F73AE3"/>
    <w:rsid w:val="00F81D94"/>
    <w:rsid w:val="00F8224E"/>
    <w:rsid w:val="00F8380B"/>
    <w:rsid w:val="00F86C96"/>
    <w:rsid w:val="00F87565"/>
    <w:rsid w:val="00F8756F"/>
    <w:rsid w:val="00F90703"/>
    <w:rsid w:val="00F90B75"/>
    <w:rsid w:val="00F90C35"/>
    <w:rsid w:val="00F94905"/>
    <w:rsid w:val="00FA0650"/>
    <w:rsid w:val="00FA2921"/>
    <w:rsid w:val="00FB07CF"/>
    <w:rsid w:val="00FB18A5"/>
    <w:rsid w:val="00FB565E"/>
    <w:rsid w:val="00FB6097"/>
    <w:rsid w:val="00FB7C8B"/>
    <w:rsid w:val="00FC2397"/>
    <w:rsid w:val="00FC4398"/>
    <w:rsid w:val="00FD0238"/>
    <w:rsid w:val="00FD17AB"/>
    <w:rsid w:val="00FD4160"/>
    <w:rsid w:val="00FD7A08"/>
    <w:rsid w:val="00FE716F"/>
    <w:rsid w:val="00FF26B7"/>
    <w:rsid w:val="00FF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semiHidden/>
    <w:locked/>
    <w:rsid w:val="00D951AD"/>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semiHidden/>
    <w:rsid w:val="00704AEB"/>
    <w:rPr>
      <w:szCs w:val="20"/>
    </w:rPr>
  </w:style>
  <w:style w:type="character" w:customStyle="1" w:styleId="CommentTextChar">
    <w:name w:val="Comment Text Char"/>
    <w:basedOn w:val="DefaultParagraphFont"/>
    <w:link w:val="CommentText"/>
    <w:semiHidden/>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semiHidden/>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34"/>
    <w:qFormat/>
    <w:rsid w:val="002F6C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07543">
      <w:bodyDiv w:val="1"/>
      <w:marLeft w:val="0"/>
      <w:marRight w:val="0"/>
      <w:marTop w:val="0"/>
      <w:marBottom w:val="0"/>
      <w:divBdr>
        <w:top w:val="none" w:sz="0" w:space="0" w:color="auto"/>
        <w:left w:val="none" w:sz="0" w:space="0" w:color="auto"/>
        <w:bottom w:val="none" w:sz="0" w:space="0" w:color="auto"/>
        <w:right w:val="none" w:sz="0" w:space="0" w:color="auto"/>
      </w:divBdr>
    </w:div>
    <w:div w:id="529076264">
      <w:bodyDiv w:val="1"/>
      <w:marLeft w:val="0"/>
      <w:marRight w:val="0"/>
      <w:marTop w:val="0"/>
      <w:marBottom w:val="0"/>
      <w:divBdr>
        <w:top w:val="none" w:sz="0" w:space="0" w:color="auto"/>
        <w:left w:val="none" w:sz="0" w:space="0" w:color="auto"/>
        <w:bottom w:val="none" w:sz="0" w:space="0" w:color="auto"/>
        <w:right w:val="none" w:sz="0" w:space="0" w:color="auto"/>
      </w:divBdr>
    </w:div>
    <w:div w:id="13665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KBowles@cdc.gov"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ASmith3@cdc.gov"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EDiNenno@cdc.gov" TargetMode="External"/><Relationship Id="rId25" Type="http://schemas.openxmlformats.org/officeDocument/2006/relationships/hyperlink" Target="mailto:JHeffelfinger@cdc.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Drake1@cdc.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JBertolli@cdc.gov" TargetMode="Externa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yperlink" Target="mailto:KHageman@cdc.gov" TargetMode="External"/><Relationship Id="rId10" Type="http://schemas.openxmlformats.org/officeDocument/2006/relationships/hyperlink" Target="mailto:CJohnson3@cdc.gov" TargetMode="External"/><Relationship Id="rId19" Type="http://schemas.openxmlformats.org/officeDocument/2006/relationships/hyperlink" Target="mailto:AOster@cdc.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PChavez@cdc.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31DF6-7219-46BA-8C0B-B8E4CEBCC5F3}">
  <ds:schemaRefs>
    <ds:schemaRef ds:uri="http://schemas.openxmlformats.org/officeDocument/2006/bibliography"/>
  </ds:schemaRefs>
</ds:datastoreItem>
</file>

<file path=customXml/itemProps2.xml><?xml version="1.0" encoding="utf-8"?>
<ds:datastoreItem xmlns:ds="http://schemas.openxmlformats.org/officeDocument/2006/customXml" ds:itemID="{B04AA24C-17E8-4BEE-B2DC-6604ACA3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3476</Words>
  <Characters>29469</Characters>
  <Application>Microsoft Office Word</Application>
  <DocSecurity>0</DocSecurity>
  <Lines>245</Lines>
  <Paragraphs>65</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32880</CharactersWithSpaces>
  <SharedDoc>false</SharedDoc>
  <HLinks>
    <vt:vector size="114" baseType="variant">
      <vt:variant>
        <vt:i4>655401</vt:i4>
      </vt:variant>
      <vt:variant>
        <vt:i4>57</vt:i4>
      </vt:variant>
      <vt:variant>
        <vt:i4>0</vt:i4>
      </vt:variant>
      <vt:variant>
        <vt:i4>5</vt:i4>
      </vt:variant>
      <vt:variant>
        <vt:lpwstr>mailto:JHeffelfinger@cdc.gov</vt:lpwstr>
      </vt:variant>
      <vt:variant>
        <vt:lpwstr/>
      </vt:variant>
      <vt:variant>
        <vt:i4>852028</vt:i4>
      </vt:variant>
      <vt:variant>
        <vt:i4>54</vt:i4>
      </vt:variant>
      <vt:variant>
        <vt:i4>0</vt:i4>
      </vt:variant>
      <vt:variant>
        <vt:i4>5</vt:i4>
      </vt:variant>
      <vt:variant>
        <vt:lpwstr>mailto:JBertolli@cdc.gov</vt:lpwstr>
      </vt:variant>
      <vt:variant>
        <vt:lpwstr/>
      </vt:variant>
      <vt:variant>
        <vt:i4>3670109</vt:i4>
      </vt:variant>
      <vt:variant>
        <vt:i4>51</vt:i4>
      </vt:variant>
      <vt:variant>
        <vt:i4>0</vt:i4>
      </vt:variant>
      <vt:variant>
        <vt:i4>5</vt:i4>
      </vt:variant>
      <vt:variant>
        <vt:lpwstr>mailto:ASmith3@cdc.gov</vt:lpwstr>
      </vt:variant>
      <vt:variant>
        <vt:lpwstr/>
      </vt:variant>
      <vt:variant>
        <vt:i4>1638522</vt:i4>
      </vt:variant>
      <vt:variant>
        <vt:i4>48</vt:i4>
      </vt:variant>
      <vt:variant>
        <vt:i4>0</vt:i4>
      </vt:variant>
      <vt:variant>
        <vt:i4>5</vt:i4>
      </vt:variant>
      <vt:variant>
        <vt:lpwstr>mailto:iaw6@cdc.gov</vt:lpwstr>
      </vt:variant>
      <vt:variant>
        <vt:lpwstr/>
      </vt:variant>
      <vt:variant>
        <vt:i4>131130</vt:i4>
      </vt:variant>
      <vt:variant>
        <vt:i4>45</vt:i4>
      </vt:variant>
      <vt:variant>
        <vt:i4>0</vt:i4>
      </vt:variant>
      <vt:variant>
        <vt:i4>5</vt:i4>
      </vt:variant>
      <vt:variant>
        <vt:lpwstr>mailto:CSionean@cdc.gov</vt:lpwstr>
      </vt:variant>
      <vt:variant>
        <vt:lpwstr/>
      </vt:variant>
      <vt:variant>
        <vt:i4>393254</vt:i4>
      </vt:variant>
      <vt:variant>
        <vt:i4>42</vt:i4>
      </vt:variant>
      <vt:variant>
        <vt:i4>0</vt:i4>
      </vt:variant>
      <vt:variant>
        <vt:i4>5</vt:i4>
      </vt:variant>
      <vt:variant>
        <vt:lpwstr>mailto:NKrishna@cdc.gov</vt:lpwstr>
      </vt:variant>
      <vt:variant>
        <vt:lpwstr/>
      </vt:variant>
      <vt:variant>
        <vt:i4>1572905</vt:i4>
      </vt:variant>
      <vt:variant>
        <vt:i4>39</vt:i4>
      </vt:variant>
      <vt:variant>
        <vt:i4>0</vt:i4>
      </vt:variant>
      <vt:variant>
        <vt:i4>5</vt:i4>
      </vt:variant>
      <vt:variant>
        <vt:lpwstr>mailto:BClee@cdc.gov</vt:lpwstr>
      </vt:variant>
      <vt:variant>
        <vt:lpwstr/>
      </vt:variant>
      <vt:variant>
        <vt:i4>6881355</vt:i4>
      </vt:variant>
      <vt:variant>
        <vt:i4>36</vt:i4>
      </vt:variant>
      <vt:variant>
        <vt:i4>0</vt:i4>
      </vt:variant>
      <vt:variant>
        <vt:i4>5</vt:i4>
      </vt:variant>
      <vt:variant>
        <vt:lpwstr>mailto:RDulin@cdc.gov</vt:lpwstr>
      </vt:variant>
      <vt:variant>
        <vt:lpwstr/>
      </vt:variant>
      <vt:variant>
        <vt:i4>8126553</vt:i4>
      </vt:variant>
      <vt:variant>
        <vt:i4>33</vt:i4>
      </vt:variant>
      <vt:variant>
        <vt:i4>0</vt:i4>
      </vt:variant>
      <vt:variant>
        <vt:i4>5</vt:i4>
      </vt:variant>
      <vt:variant>
        <vt:lpwstr>mailto:TMartin@cdc.gov</vt:lpwstr>
      </vt:variant>
      <vt:variant>
        <vt:lpwstr/>
      </vt:variant>
      <vt:variant>
        <vt:i4>6291545</vt:i4>
      </vt:variant>
      <vt:variant>
        <vt:i4>30</vt:i4>
      </vt:variant>
      <vt:variant>
        <vt:i4>0</vt:i4>
      </vt:variant>
      <vt:variant>
        <vt:i4>5</vt:i4>
      </vt:variant>
      <vt:variant>
        <vt:lpwstr>mailto:TFinlayson@cdc.gov</vt:lpwstr>
      </vt:variant>
      <vt:variant>
        <vt:lpwstr/>
      </vt:variant>
      <vt:variant>
        <vt:i4>3801167</vt:i4>
      </vt:variant>
      <vt:variant>
        <vt:i4>27</vt:i4>
      </vt:variant>
      <vt:variant>
        <vt:i4>0</vt:i4>
      </vt:variant>
      <vt:variant>
        <vt:i4>5</vt:i4>
      </vt:variant>
      <vt:variant>
        <vt:lpwstr>mailto:ADrake1@cdc.gov</vt:lpwstr>
      </vt:variant>
      <vt:variant>
        <vt:lpwstr/>
      </vt:variant>
      <vt:variant>
        <vt:i4>38</vt:i4>
      </vt:variant>
      <vt:variant>
        <vt:i4>24</vt:i4>
      </vt:variant>
      <vt:variant>
        <vt:i4>0</vt:i4>
      </vt:variant>
      <vt:variant>
        <vt:i4>5</vt:i4>
      </vt:variant>
      <vt:variant>
        <vt:lpwstr>mailto:EDiNenno@cdc.gov</vt:lpwstr>
      </vt:variant>
      <vt:variant>
        <vt:lpwstr/>
      </vt:variant>
      <vt:variant>
        <vt:i4>1179689</vt:i4>
      </vt:variant>
      <vt:variant>
        <vt:i4>21</vt:i4>
      </vt:variant>
      <vt:variant>
        <vt:i4>0</vt:i4>
      </vt:variant>
      <vt:variant>
        <vt:i4>5</vt:i4>
      </vt:variant>
      <vt:variant>
        <vt:lpwstr>mailto:PDenning@cdc.gov</vt:lpwstr>
      </vt:variant>
      <vt:variant>
        <vt:lpwstr/>
      </vt:variant>
      <vt:variant>
        <vt:i4>1245227</vt:i4>
      </vt:variant>
      <vt:variant>
        <vt:i4>18</vt:i4>
      </vt:variant>
      <vt:variant>
        <vt:i4>0</vt:i4>
      </vt:variant>
      <vt:variant>
        <vt:i4>5</vt:i4>
      </vt:variant>
      <vt:variant>
        <vt:lpwstr>mailto:MCribbin@cdc.gov</vt:lpwstr>
      </vt:variant>
      <vt:variant>
        <vt:lpwstr/>
      </vt:variant>
      <vt:variant>
        <vt:i4>6815839</vt:i4>
      </vt:variant>
      <vt:variant>
        <vt:i4>15</vt:i4>
      </vt:variant>
      <vt:variant>
        <vt:i4>0</vt:i4>
      </vt:variant>
      <vt:variant>
        <vt:i4>5</vt:i4>
      </vt:variant>
      <vt:variant>
        <vt:lpwstr>mailto:KBowles@cdc.gov</vt:lpwstr>
      </vt:variant>
      <vt:variant>
        <vt:lpwstr/>
      </vt:variant>
      <vt:variant>
        <vt:i4>7340100</vt:i4>
      </vt:variant>
      <vt:variant>
        <vt:i4>12</vt:i4>
      </vt:variant>
      <vt:variant>
        <vt:i4>0</vt:i4>
      </vt:variant>
      <vt:variant>
        <vt:i4>5</vt:i4>
      </vt:variant>
      <vt:variant>
        <vt:lpwstr>mailto:AOster@cdc.gov</vt:lpwstr>
      </vt:variant>
      <vt:variant>
        <vt:lpwstr/>
      </vt:variant>
      <vt:variant>
        <vt:i4>8060939</vt:i4>
      </vt:variant>
      <vt:variant>
        <vt:i4>9</vt:i4>
      </vt:variant>
      <vt:variant>
        <vt:i4>0</vt:i4>
      </vt:variant>
      <vt:variant>
        <vt:i4>5</vt:i4>
      </vt:variant>
      <vt:variant>
        <vt:lpwstr>mailto:douglas.heckathorn@cornell.edu</vt:lpwstr>
      </vt:variant>
      <vt:variant>
        <vt:lpwstr/>
      </vt:variant>
      <vt:variant>
        <vt:i4>983095</vt:i4>
      </vt:variant>
      <vt:variant>
        <vt:i4>6</vt:i4>
      </vt:variant>
      <vt:variant>
        <vt:i4>0</vt:i4>
      </vt:variant>
      <vt:variant>
        <vt:i4>5</vt:i4>
      </vt:variant>
      <vt:variant>
        <vt:lpwstr>mailto:thompson@sfu.ca</vt:lpwstr>
      </vt:variant>
      <vt:variant>
        <vt:lpwstr/>
      </vt:variant>
      <vt:variant>
        <vt:i4>131119</vt:i4>
      </vt:variant>
      <vt:variant>
        <vt:i4>3</vt:i4>
      </vt:variant>
      <vt:variant>
        <vt:i4>0</vt:i4>
      </vt:variant>
      <vt:variant>
        <vt:i4>5</vt:i4>
      </vt:variant>
      <vt:variant>
        <vt:lpwstr>mailto:LLin@cdc.gov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ziy6</dc:creator>
  <cp:keywords/>
  <dc:description/>
  <cp:lastModifiedBy>Steinberg, Shari (CDC/OD/OADS)</cp:lastModifiedBy>
  <cp:revision>13</cp:revision>
  <cp:lastPrinted>2011-10-13T13:46:00Z</cp:lastPrinted>
  <dcterms:created xsi:type="dcterms:W3CDTF">2011-10-13T13:22:00Z</dcterms:created>
  <dcterms:modified xsi:type="dcterms:W3CDTF">2011-12-15T14:56:00Z</dcterms:modified>
</cp:coreProperties>
</file>