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3B2" w:rsidRPr="000553B2" w:rsidRDefault="000553B2">
      <w:pPr>
        <w:rPr>
          <w:rFonts w:ascii="Times New Roman" w:hAnsi="Times New Roman" w:cs="Times New Roman"/>
          <w:sz w:val="24"/>
          <w:szCs w:val="24"/>
        </w:rPr>
      </w:pPr>
      <w:r w:rsidRPr="000553B2">
        <w:rPr>
          <w:rFonts w:ascii="Times New Roman" w:hAnsi="Times New Roman" w:cs="Times New Roman"/>
          <w:sz w:val="24"/>
          <w:szCs w:val="24"/>
        </w:rPr>
        <w:t>Justification for Exten</w:t>
      </w:r>
      <w:r>
        <w:rPr>
          <w:rFonts w:ascii="Times New Roman" w:hAnsi="Times New Roman" w:cs="Times New Roman"/>
          <w:sz w:val="24"/>
          <w:szCs w:val="24"/>
        </w:rPr>
        <w:t xml:space="preserve">sion </w:t>
      </w:r>
      <w:bookmarkStart w:id="0" w:name="_GoBack"/>
      <w:bookmarkEnd w:id="0"/>
      <w:r w:rsidRPr="000553B2">
        <w:rPr>
          <w:rFonts w:ascii="Times New Roman" w:hAnsi="Times New Roman" w:cs="Times New Roman"/>
          <w:sz w:val="24"/>
          <w:szCs w:val="24"/>
        </w:rPr>
        <w:t xml:space="preserve">of  </w:t>
      </w:r>
      <w:bookmarkStart w:id="1" w:name="skip_nav"/>
      <w:r w:rsidRPr="000553B2">
        <w:rPr>
          <w:rFonts w:ascii="Times New Roman" w:hAnsi="Times New Roman" w:cs="Times New Roman"/>
          <w:b/>
          <w:bCs/>
          <w:sz w:val="24"/>
          <w:szCs w:val="24"/>
        </w:rPr>
        <w:t>0920-0891 - World Trade Center Health Program Enrollment, Appeals &amp; Reimbursement</w:t>
      </w:r>
      <w:bookmarkEnd w:id="1"/>
      <w:r>
        <w:rPr>
          <w:rFonts w:ascii="Times New Roman" w:hAnsi="Times New Roman" w:cs="Times New Roman"/>
          <w:b/>
          <w:bCs/>
          <w:sz w:val="24"/>
          <w:szCs w:val="24"/>
        </w:rPr>
        <w:t xml:space="preserve"> beyond expiration date of 12/31/2011</w:t>
      </w:r>
    </w:p>
    <w:p w:rsidR="000553B2" w:rsidRPr="000553B2" w:rsidRDefault="000553B2">
      <w:pPr>
        <w:rPr>
          <w:rFonts w:ascii="Times New Roman" w:hAnsi="Times New Roman" w:cs="Times New Roman"/>
          <w:sz w:val="24"/>
          <w:szCs w:val="24"/>
        </w:rPr>
      </w:pPr>
    </w:p>
    <w:p w:rsidR="003671F1" w:rsidRDefault="000553B2">
      <w:r w:rsidRPr="000553B2">
        <w:rPr>
          <w:rFonts w:ascii="Times New Roman" w:hAnsi="Times New Roman" w:cs="Times New Roman"/>
          <w:sz w:val="24"/>
          <w:szCs w:val="24"/>
        </w:rPr>
        <w:t xml:space="preserve">An Emergency Extension is requested to continue to collect without break, enrollment and appeals data as required by the James </w:t>
      </w:r>
      <w:proofErr w:type="spellStart"/>
      <w:r w:rsidRPr="000553B2">
        <w:rPr>
          <w:rFonts w:ascii="Times New Roman" w:hAnsi="Times New Roman" w:cs="Times New Roman"/>
          <w:sz w:val="24"/>
          <w:szCs w:val="24"/>
        </w:rPr>
        <w:t>Zadroga</w:t>
      </w:r>
      <w:proofErr w:type="spellEnd"/>
      <w:r w:rsidRPr="000553B2">
        <w:rPr>
          <w:rFonts w:ascii="Times New Roman" w:hAnsi="Times New Roman" w:cs="Times New Roman"/>
          <w:sz w:val="24"/>
          <w:szCs w:val="24"/>
        </w:rPr>
        <w:t xml:space="preserve"> 9/11 Health and Compensation Act of 2010 (</w:t>
      </w:r>
      <w:proofErr w:type="spellStart"/>
      <w:r w:rsidRPr="000553B2">
        <w:rPr>
          <w:rFonts w:ascii="Times New Roman" w:hAnsi="Times New Roman" w:cs="Times New Roman"/>
          <w:sz w:val="24"/>
          <w:szCs w:val="24"/>
        </w:rPr>
        <w:t>Zadroga</w:t>
      </w:r>
      <w:proofErr w:type="spellEnd"/>
      <w:r w:rsidRPr="000553B2">
        <w:rPr>
          <w:rFonts w:ascii="Times New Roman" w:hAnsi="Times New Roman" w:cs="Times New Roman"/>
          <w:sz w:val="24"/>
          <w:szCs w:val="24"/>
        </w:rPr>
        <w:t xml:space="preserve"> Act). The </w:t>
      </w:r>
      <w:proofErr w:type="spellStart"/>
      <w:r w:rsidRPr="000553B2">
        <w:rPr>
          <w:rFonts w:ascii="Times New Roman" w:hAnsi="Times New Roman" w:cs="Times New Roman"/>
          <w:sz w:val="24"/>
          <w:szCs w:val="24"/>
        </w:rPr>
        <w:t>Zadroga</w:t>
      </w:r>
      <w:proofErr w:type="spellEnd"/>
      <w:r w:rsidRPr="000553B2">
        <w:rPr>
          <w:rFonts w:ascii="Times New Roman" w:hAnsi="Times New Roman" w:cs="Times New Roman"/>
          <w:sz w:val="24"/>
          <w:szCs w:val="24"/>
        </w:rPr>
        <w:t xml:space="preserve"> Act which was passed on December 22, 2010 establishes a federal program to support health monitoring and treatment for emergency responders; recovery and cleanup workers; and residents, building occupants, and area workers in New York City who were directly impacted and adversely affected by the terrorist attacks of September 11, 2001.The emergency clearance was warranted because it was essential that individuals who wished to apply to the WTC Health Program or appeal a determination made by the WTC Program Administrator have the opportunity to do so as soon when the Program began. A new ICR is being processed to continue data collect data for the next three years.</w:t>
      </w:r>
    </w:p>
    <w:sectPr w:rsidR="00367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3B2"/>
    <w:rsid w:val="000553B2"/>
    <w:rsid w:val="0036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876</Characters>
  <Application>Microsoft Office Word</Application>
  <DocSecurity>0</DocSecurity>
  <Lines>7</Lines>
  <Paragraphs>2</Paragraphs>
  <ScaleCrop>false</ScaleCrop>
  <Company>Centers for Disease Control and Prevention</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plg3</dc:creator>
  <cp:keywords/>
  <dc:description/>
  <cp:lastModifiedBy>plg3</cp:lastModifiedBy>
  <cp:revision>1</cp:revision>
  <dcterms:created xsi:type="dcterms:W3CDTF">2011-12-14T16:07:00Z</dcterms:created>
  <dcterms:modified xsi:type="dcterms:W3CDTF">2011-12-14T16:11:00Z</dcterms:modified>
</cp:coreProperties>
</file>