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0C3" w:rsidRPr="009855A4" w:rsidRDefault="00F50DE8" w:rsidP="009855A4">
      <w:pPr>
        <w:pStyle w:val="NoSpacing"/>
        <w:jc w:val="center"/>
        <w:rPr>
          <w:rFonts w:ascii="Times New Roman" w:hAnsi="Times New Roman" w:cs="Times New Roman"/>
          <w:b/>
          <w:sz w:val="24"/>
          <w:szCs w:val="24"/>
        </w:rPr>
      </w:pPr>
      <w:r w:rsidRPr="009855A4">
        <w:rPr>
          <w:rFonts w:ascii="Times New Roman" w:hAnsi="Times New Roman" w:cs="Times New Roman"/>
          <w:b/>
          <w:sz w:val="24"/>
          <w:szCs w:val="24"/>
        </w:rPr>
        <w:t xml:space="preserve">SUPPORTING STATEMENT </w:t>
      </w:r>
      <w:r w:rsidR="008800C3" w:rsidRPr="009855A4">
        <w:rPr>
          <w:rFonts w:ascii="Times New Roman" w:hAnsi="Times New Roman" w:cs="Times New Roman"/>
          <w:b/>
          <w:sz w:val="24"/>
          <w:szCs w:val="24"/>
        </w:rPr>
        <w:br/>
      </w:r>
      <w:r w:rsidR="0004566B" w:rsidRPr="0004566B">
        <w:rPr>
          <w:rFonts w:ascii="Times New Roman" w:hAnsi="Times New Roman" w:cs="Times New Roman"/>
          <w:b/>
          <w:sz w:val="24"/>
          <w:szCs w:val="24"/>
        </w:rPr>
        <w:t>PACIFIC COAST GROUNDFISH TRAWL (PCGT) RATIONALIZATION PROGRAM PERMIT AND LICENSE INFORMATION COLLECTION</w:t>
      </w:r>
    </w:p>
    <w:p w:rsidR="008800C3" w:rsidRPr="009855A4" w:rsidRDefault="00DD6EE4" w:rsidP="009855A4">
      <w:pPr>
        <w:pStyle w:val="NoSpacing"/>
        <w:jc w:val="center"/>
        <w:rPr>
          <w:rFonts w:ascii="Times New Roman" w:hAnsi="Times New Roman" w:cs="Times New Roman"/>
          <w:b/>
          <w:sz w:val="24"/>
          <w:szCs w:val="24"/>
        </w:rPr>
      </w:pPr>
      <w:proofErr w:type="gramStart"/>
      <w:r w:rsidRPr="009855A4">
        <w:rPr>
          <w:rFonts w:ascii="Times New Roman" w:hAnsi="Times New Roman" w:cs="Times New Roman"/>
          <w:b/>
          <w:sz w:val="24"/>
          <w:szCs w:val="24"/>
        </w:rPr>
        <w:t>OMB CONTROL</w:t>
      </w:r>
      <w:r w:rsidR="009855A4">
        <w:rPr>
          <w:rFonts w:ascii="Times New Roman" w:hAnsi="Times New Roman" w:cs="Times New Roman"/>
          <w:b/>
          <w:sz w:val="24"/>
          <w:szCs w:val="24"/>
        </w:rPr>
        <w:t xml:space="preserve"> </w:t>
      </w:r>
      <w:r w:rsidR="008800C3" w:rsidRPr="009855A4">
        <w:rPr>
          <w:rFonts w:ascii="Times New Roman" w:hAnsi="Times New Roman" w:cs="Times New Roman"/>
          <w:b/>
          <w:sz w:val="24"/>
          <w:szCs w:val="24"/>
        </w:rPr>
        <w:t>NO.</w:t>
      </w:r>
      <w:proofErr w:type="gramEnd"/>
      <w:r w:rsidR="008800C3" w:rsidRPr="009855A4">
        <w:rPr>
          <w:rFonts w:ascii="Times New Roman" w:hAnsi="Times New Roman" w:cs="Times New Roman"/>
          <w:b/>
          <w:sz w:val="24"/>
          <w:szCs w:val="24"/>
        </w:rPr>
        <w:t xml:space="preserve"> 0648-0620</w:t>
      </w:r>
    </w:p>
    <w:p w:rsidR="008800C3" w:rsidRPr="00AB102B" w:rsidRDefault="008800C3" w:rsidP="008800C3">
      <w:pPr>
        <w:spacing w:line="240" w:lineRule="auto"/>
        <w:rPr>
          <w:rFonts w:ascii="Times New Roman" w:hAnsi="Times New Roman" w:cs="Times New Roman"/>
          <w:b/>
          <w:bCs/>
          <w:sz w:val="24"/>
          <w:szCs w:val="24"/>
        </w:rPr>
      </w:pPr>
    </w:p>
    <w:p w:rsidR="008800C3" w:rsidRPr="00AB102B" w:rsidRDefault="00742E6D" w:rsidP="008800C3">
      <w:pPr>
        <w:spacing w:line="240" w:lineRule="auto"/>
        <w:rPr>
          <w:rFonts w:ascii="Times New Roman" w:hAnsi="Times New Roman" w:cs="Times New Roman"/>
          <w:b/>
          <w:bCs/>
          <w:sz w:val="24"/>
          <w:szCs w:val="24"/>
        </w:rPr>
      </w:pPr>
      <w:r w:rsidRPr="00AB102B">
        <w:rPr>
          <w:rFonts w:ascii="Times New Roman" w:hAnsi="Times New Roman" w:cs="Times New Roman"/>
          <w:b/>
          <w:bCs/>
          <w:sz w:val="24"/>
          <w:szCs w:val="24"/>
        </w:rPr>
        <w:t>INTRODUCTION</w:t>
      </w:r>
    </w:p>
    <w:p w:rsidR="008800C3" w:rsidRPr="001706DA" w:rsidRDefault="008800C3" w:rsidP="008800C3">
      <w:pPr>
        <w:spacing w:line="240" w:lineRule="auto"/>
        <w:rPr>
          <w:rFonts w:ascii="Times New Roman" w:hAnsi="Times New Roman" w:cs="Times New Roman"/>
          <w:bCs/>
          <w:i/>
          <w:sz w:val="24"/>
          <w:szCs w:val="24"/>
        </w:rPr>
      </w:pPr>
      <w:r w:rsidRPr="00AB102B">
        <w:rPr>
          <w:rFonts w:ascii="Times New Roman" w:hAnsi="Times New Roman" w:cs="Times New Roman"/>
          <w:bCs/>
          <w:sz w:val="24"/>
          <w:szCs w:val="24"/>
        </w:rPr>
        <w:t>This supporting statement describes</w:t>
      </w:r>
      <w:r w:rsidR="00742E6D" w:rsidRPr="00AB102B">
        <w:rPr>
          <w:rFonts w:ascii="Times New Roman" w:hAnsi="Times New Roman" w:cs="Times New Roman"/>
          <w:bCs/>
          <w:sz w:val="24"/>
          <w:szCs w:val="24"/>
        </w:rPr>
        <w:t xml:space="preserve"> revision</w:t>
      </w:r>
      <w:r w:rsidR="00467B02" w:rsidRPr="00AB102B">
        <w:rPr>
          <w:rFonts w:ascii="Times New Roman" w:hAnsi="Times New Roman" w:cs="Times New Roman"/>
          <w:bCs/>
          <w:sz w:val="24"/>
          <w:szCs w:val="24"/>
        </w:rPr>
        <w:t>s</w:t>
      </w:r>
      <w:r w:rsidR="00742E6D" w:rsidRPr="00AB102B">
        <w:rPr>
          <w:rFonts w:ascii="Times New Roman" w:hAnsi="Times New Roman" w:cs="Times New Roman"/>
          <w:bCs/>
          <w:sz w:val="24"/>
          <w:szCs w:val="24"/>
        </w:rPr>
        <w:t xml:space="preserve"> to the </w:t>
      </w:r>
      <w:r w:rsidR="00254580" w:rsidRPr="00AB102B">
        <w:rPr>
          <w:rFonts w:ascii="Times New Roman" w:hAnsi="Times New Roman" w:cs="Times New Roman"/>
          <w:bCs/>
          <w:sz w:val="24"/>
          <w:szCs w:val="24"/>
        </w:rPr>
        <w:t>current information collection, OMB Control No. 0648-0620.</w:t>
      </w:r>
      <w:r w:rsidR="001706DA">
        <w:rPr>
          <w:rFonts w:ascii="Times New Roman" w:hAnsi="Times New Roman" w:cs="Times New Roman"/>
          <w:bCs/>
          <w:sz w:val="24"/>
          <w:szCs w:val="24"/>
        </w:rPr>
        <w:t xml:space="preserve"> </w:t>
      </w:r>
      <w:r w:rsidR="001706DA" w:rsidRPr="001706DA">
        <w:rPr>
          <w:rFonts w:ascii="Times New Roman" w:hAnsi="Times New Roman" w:cs="Times New Roman"/>
          <w:bCs/>
          <w:i/>
          <w:sz w:val="24"/>
          <w:szCs w:val="24"/>
        </w:rPr>
        <w:t xml:space="preserve">This request is a resubmission with the Final Rule 0648-BB13. No public comments were made in response to the proposed </w:t>
      </w:r>
      <w:proofErr w:type="gramStart"/>
      <w:r w:rsidR="001706DA" w:rsidRPr="001706DA">
        <w:rPr>
          <w:rFonts w:ascii="Times New Roman" w:hAnsi="Times New Roman" w:cs="Times New Roman"/>
          <w:bCs/>
          <w:i/>
          <w:sz w:val="24"/>
          <w:szCs w:val="24"/>
        </w:rPr>
        <w:t>rule, that</w:t>
      </w:r>
      <w:proofErr w:type="gramEnd"/>
      <w:r w:rsidR="001706DA" w:rsidRPr="001706DA">
        <w:rPr>
          <w:rFonts w:ascii="Times New Roman" w:hAnsi="Times New Roman" w:cs="Times New Roman"/>
          <w:bCs/>
          <w:i/>
          <w:sz w:val="24"/>
          <w:szCs w:val="24"/>
        </w:rPr>
        <w:t xml:space="preserve"> necessitated changes to this information collection revision.</w:t>
      </w:r>
    </w:p>
    <w:p w:rsidR="00742E6D" w:rsidRPr="00AB102B" w:rsidRDefault="00742E6D" w:rsidP="00742E6D">
      <w:pPr>
        <w:spacing w:after="0" w:line="240" w:lineRule="auto"/>
        <w:rPr>
          <w:rFonts w:ascii="Times New Roman" w:hAnsi="Times New Roman" w:cs="Times New Roman"/>
          <w:sz w:val="24"/>
          <w:szCs w:val="24"/>
        </w:rPr>
      </w:pPr>
      <w:r w:rsidRPr="00AB102B">
        <w:rPr>
          <w:rFonts w:ascii="Times New Roman" w:hAnsi="Times New Roman" w:cs="Times New Roman"/>
          <w:bCs/>
          <w:sz w:val="24"/>
          <w:szCs w:val="24"/>
        </w:rPr>
        <w:t xml:space="preserve">The </w:t>
      </w:r>
      <w:hyperlink r:id="rId7" w:history="1">
        <w:r w:rsidRPr="00D157C8">
          <w:rPr>
            <w:rStyle w:val="Hyperlink"/>
            <w:rFonts w:ascii="Times New Roman" w:hAnsi="Times New Roman" w:cs="Times New Roman"/>
            <w:bCs/>
            <w:sz w:val="24"/>
            <w:szCs w:val="24"/>
          </w:rPr>
          <w:t>Magnuson-Stevens Fishery Conservation and Management Act</w:t>
        </w:r>
      </w:hyperlink>
      <w:r w:rsidRPr="00AB102B">
        <w:rPr>
          <w:rFonts w:ascii="Times New Roman" w:hAnsi="Times New Roman" w:cs="Times New Roman"/>
          <w:bCs/>
          <w:sz w:val="24"/>
          <w:szCs w:val="24"/>
        </w:rPr>
        <w:t xml:space="preserve"> (MSA) authorizes the Fishery Management Councils to prepare and amend fishery management plans (FMP) for any fishery in waters under its jurisdiction.  The National Oceanic and Atmospheric Administration (NOAA) National Marine Fisheries Service (NMFS) manages the </w:t>
      </w:r>
      <w:proofErr w:type="spellStart"/>
      <w:r w:rsidRPr="00AB102B">
        <w:rPr>
          <w:rFonts w:ascii="Times New Roman" w:hAnsi="Times New Roman" w:cs="Times New Roman"/>
          <w:bCs/>
          <w:sz w:val="24"/>
          <w:szCs w:val="24"/>
        </w:rPr>
        <w:t>groundfish</w:t>
      </w:r>
      <w:proofErr w:type="spellEnd"/>
      <w:r w:rsidRPr="00AB102B">
        <w:rPr>
          <w:rFonts w:ascii="Times New Roman" w:hAnsi="Times New Roman" w:cs="Times New Roman"/>
          <w:bCs/>
          <w:sz w:val="24"/>
          <w:szCs w:val="24"/>
        </w:rPr>
        <w:t xml:space="preserve"> fishery in </w:t>
      </w:r>
      <w:r w:rsidR="00D157C8">
        <w:rPr>
          <w:rFonts w:ascii="Times New Roman" w:hAnsi="Times New Roman" w:cs="Times New Roman"/>
          <w:bCs/>
          <w:sz w:val="24"/>
          <w:szCs w:val="24"/>
        </w:rPr>
        <w:t xml:space="preserve">the </w:t>
      </w:r>
      <w:r w:rsidRPr="00AB102B">
        <w:rPr>
          <w:rFonts w:ascii="Times New Roman" w:hAnsi="Times New Roman" w:cs="Times New Roman"/>
          <w:bCs/>
          <w:sz w:val="24"/>
          <w:szCs w:val="24"/>
        </w:rPr>
        <w:t>3-200 mile zone off of the coasts of Washington, Oregon and California.  In 1993, the Council, under Amendment 6 (</w:t>
      </w:r>
      <w:hyperlink r:id="rId8" w:history="1">
        <w:r w:rsidRPr="00D157C8">
          <w:rPr>
            <w:rStyle w:val="Hyperlink"/>
            <w:rFonts w:ascii="Times New Roman" w:hAnsi="Times New Roman" w:cs="Times New Roman"/>
            <w:bCs/>
            <w:sz w:val="24"/>
            <w:szCs w:val="24"/>
          </w:rPr>
          <w:t xml:space="preserve">50 CFR 660 Subpart </w:t>
        </w:r>
        <w:r w:rsidR="00D157C8" w:rsidRPr="00D157C8">
          <w:rPr>
            <w:rStyle w:val="Hyperlink"/>
            <w:rFonts w:ascii="Times New Roman" w:hAnsi="Times New Roman" w:cs="Times New Roman"/>
            <w:bCs/>
            <w:sz w:val="24"/>
            <w:szCs w:val="24"/>
          </w:rPr>
          <w:t>D</w:t>
        </w:r>
      </w:hyperlink>
      <w:r w:rsidRPr="00AB102B">
        <w:rPr>
          <w:rFonts w:ascii="Times New Roman" w:hAnsi="Times New Roman" w:cs="Times New Roman"/>
          <w:bCs/>
          <w:sz w:val="24"/>
          <w:szCs w:val="24"/>
        </w:rPr>
        <w:t xml:space="preserve">), implemented a limited entry program for the </w:t>
      </w:r>
      <w:proofErr w:type="spellStart"/>
      <w:r w:rsidRPr="00AB102B">
        <w:rPr>
          <w:rFonts w:ascii="Times New Roman" w:hAnsi="Times New Roman" w:cs="Times New Roman"/>
          <w:bCs/>
          <w:sz w:val="24"/>
          <w:szCs w:val="24"/>
        </w:rPr>
        <w:t>groundfish</w:t>
      </w:r>
      <w:proofErr w:type="spellEnd"/>
      <w:r w:rsidRPr="00AB102B">
        <w:rPr>
          <w:rFonts w:ascii="Times New Roman" w:hAnsi="Times New Roman" w:cs="Times New Roman"/>
          <w:bCs/>
          <w:sz w:val="24"/>
          <w:szCs w:val="24"/>
        </w:rPr>
        <w:t xml:space="preserve"> fishery.  Currently, there are a total of 399 Pacific Coast limited entry permits of which 177 permits are endorsed for trawl gear.  </w:t>
      </w:r>
      <w:r w:rsidRPr="00AB102B">
        <w:rPr>
          <w:rFonts w:ascii="Times New Roman" w:hAnsi="Times New Roman" w:cs="Times New Roman"/>
          <w:bCs/>
          <w:sz w:val="24"/>
          <w:szCs w:val="24"/>
        </w:rPr>
        <w:br/>
      </w:r>
      <w:r w:rsidRPr="00AB102B">
        <w:rPr>
          <w:rFonts w:ascii="Times New Roman" w:hAnsi="Times New Roman" w:cs="Times New Roman"/>
          <w:bCs/>
          <w:sz w:val="24"/>
          <w:szCs w:val="24"/>
        </w:rPr>
        <w:br/>
      </w:r>
      <w:r w:rsidRPr="00AB102B">
        <w:rPr>
          <w:rFonts w:ascii="Times New Roman" w:hAnsi="Times New Roman" w:cs="Times New Roman"/>
          <w:sz w:val="24"/>
          <w:szCs w:val="24"/>
        </w:rPr>
        <w:t xml:space="preserve">In January 2011, NMFS implemented a trawl rationalization program, a catch share program, for the Pacific coast </w:t>
      </w:r>
      <w:proofErr w:type="spellStart"/>
      <w:r w:rsidRPr="00AB102B">
        <w:rPr>
          <w:rFonts w:ascii="Times New Roman" w:hAnsi="Times New Roman" w:cs="Times New Roman"/>
          <w:sz w:val="24"/>
          <w:szCs w:val="24"/>
        </w:rPr>
        <w:t>groundfish</w:t>
      </w:r>
      <w:proofErr w:type="spellEnd"/>
      <w:r w:rsidRPr="00AB102B">
        <w:rPr>
          <w:rFonts w:ascii="Times New Roman" w:hAnsi="Times New Roman" w:cs="Times New Roman"/>
          <w:sz w:val="24"/>
          <w:szCs w:val="24"/>
        </w:rPr>
        <w:t xml:space="preserve"> fishery’s trawl fleet.  The program was developed through Amendment 20 to the FMP and consists of an IFQ program for the </w:t>
      </w:r>
      <w:proofErr w:type="spellStart"/>
      <w:r w:rsidRPr="00AB102B">
        <w:rPr>
          <w:rFonts w:ascii="Times New Roman" w:hAnsi="Times New Roman" w:cs="Times New Roman"/>
          <w:sz w:val="24"/>
          <w:szCs w:val="24"/>
        </w:rPr>
        <w:t>shorebased</w:t>
      </w:r>
      <w:proofErr w:type="spellEnd"/>
      <w:r w:rsidRPr="00AB102B">
        <w:rPr>
          <w:rFonts w:ascii="Times New Roman" w:hAnsi="Times New Roman" w:cs="Times New Roman"/>
          <w:sz w:val="24"/>
          <w:szCs w:val="24"/>
        </w:rPr>
        <w:t xml:space="preserve"> trawl fleet (including whiting and non-whiting fisheries); and cooperative (coop) programs for the at-sea </w:t>
      </w:r>
      <w:proofErr w:type="spellStart"/>
      <w:r w:rsidRPr="00AB102B">
        <w:rPr>
          <w:rFonts w:ascii="Times New Roman" w:hAnsi="Times New Roman" w:cs="Times New Roman"/>
          <w:sz w:val="24"/>
          <w:szCs w:val="24"/>
        </w:rPr>
        <w:t>mothership</w:t>
      </w:r>
      <w:proofErr w:type="spellEnd"/>
      <w:r w:rsidRPr="00AB102B">
        <w:rPr>
          <w:rFonts w:ascii="Times New Roman" w:hAnsi="Times New Roman" w:cs="Times New Roman"/>
          <w:sz w:val="24"/>
          <w:szCs w:val="24"/>
        </w:rPr>
        <w:t xml:space="preserve"> (MS) and catcher/processor (C/P) trawl fleets (whiting only).  Fixed allocations to the limited entry trawl fleet were developed through a parallel process with Amendment 21 to the FMP.  </w:t>
      </w:r>
      <w:r w:rsidRPr="00AB102B">
        <w:rPr>
          <w:rFonts w:ascii="Times New Roman" w:hAnsi="Times New Roman" w:cs="Times New Roman"/>
          <w:sz w:val="24"/>
          <w:szCs w:val="24"/>
        </w:rPr>
        <w:br/>
      </w:r>
    </w:p>
    <w:p w:rsidR="000135AC" w:rsidRPr="00AB102B" w:rsidRDefault="00742E6D" w:rsidP="00742E6D">
      <w:pPr>
        <w:spacing w:after="0" w:line="240" w:lineRule="auto"/>
        <w:rPr>
          <w:rFonts w:ascii="Times New Roman" w:hAnsi="Times New Roman" w:cs="Times New Roman"/>
          <w:sz w:val="24"/>
          <w:szCs w:val="24"/>
        </w:rPr>
      </w:pPr>
      <w:r w:rsidRPr="00AB102B">
        <w:rPr>
          <w:rFonts w:ascii="Times New Roman" w:hAnsi="Times New Roman" w:cs="Times New Roman"/>
          <w:sz w:val="24"/>
          <w:szCs w:val="24"/>
        </w:rPr>
        <w:t xml:space="preserve">The regulations implementing the program were effective January 1, 2011; however, all of the necessary tracking systems to make the program operational became active on January 11, 2011, the date fishing began under the new program.  Since that time, the Council and NMFS have been addressing implementation issues as they arise, some of which are the subject of this proposed rule.  </w:t>
      </w:r>
      <w:r w:rsidR="000135AC" w:rsidRPr="00AB102B">
        <w:rPr>
          <w:rFonts w:ascii="Times New Roman" w:hAnsi="Times New Roman" w:cs="Times New Roman"/>
          <w:sz w:val="24"/>
          <w:szCs w:val="24"/>
        </w:rPr>
        <w:t xml:space="preserve">The Council took final action at its June 2011 meeting on some trailing actions for the program that are included in this proposed rule.  </w:t>
      </w:r>
      <w:r w:rsidRPr="00AB102B">
        <w:rPr>
          <w:rFonts w:ascii="Times New Roman" w:hAnsi="Times New Roman" w:cs="Times New Roman"/>
          <w:sz w:val="24"/>
          <w:szCs w:val="24"/>
        </w:rPr>
        <w:t>This proposed rule also includes items that are further revisions and refinements to the program that are still within Council intent for Amendments 20 and 21</w:t>
      </w:r>
      <w:r w:rsidR="0004566B">
        <w:rPr>
          <w:rFonts w:ascii="Times New Roman" w:hAnsi="Times New Roman" w:cs="Times New Roman"/>
          <w:sz w:val="24"/>
          <w:szCs w:val="24"/>
        </w:rPr>
        <w:t>,</w:t>
      </w:r>
      <w:r w:rsidR="000135AC" w:rsidRPr="00AB102B">
        <w:rPr>
          <w:rFonts w:ascii="Times New Roman" w:hAnsi="Times New Roman" w:cs="Times New Roman"/>
          <w:sz w:val="24"/>
          <w:szCs w:val="24"/>
        </w:rPr>
        <w:t xml:space="preserve"> including revisions to existing language to provide greater clarity and to remove outdated language and include some minor changes to the existing program</w:t>
      </w:r>
      <w:r w:rsidRPr="00AB102B">
        <w:rPr>
          <w:rFonts w:ascii="Times New Roman" w:hAnsi="Times New Roman" w:cs="Times New Roman"/>
          <w:sz w:val="24"/>
          <w:szCs w:val="24"/>
        </w:rPr>
        <w:t>.</w:t>
      </w:r>
      <w:r w:rsidR="000135AC" w:rsidRPr="00AB102B">
        <w:rPr>
          <w:rFonts w:ascii="Times New Roman" w:hAnsi="Times New Roman" w:cs="Times New Roman"/>
          <w:sz w:val="24"/>
          <w:szCs w:val="24"/>
        </w:rPr>
        <w:t xml:space="preserve">  </w:t>
      </w:r>
    </w:p>
    <w:p w:rsidR="000135AC" w:rsidRPr="00AB102B" w:rsidRDefault="000135AC" w:rsidP="00742E6D">
      <w:pPr>
        <w:spacing w:after="0" w:line="240" w:lineRule="auto"/>
        <w:rPr>
          <w:rFonts w:ascii="Times New Roman" w:hAnsi="Times New Roman" w:cs="Times New Roman"/>
          <w:sz w:val="24"/>
          <w:szCs w:val="24"/>
        </w:rPr>
      </w:pPr>
    </w:p>
    <w:p w:rsidR="000135AC" w:rsidRPr="00AB102B" w:rsidRDefault="000135AC" w:rsidP="0020277A">
      <w:pPr>
        <w:spacing w:line="240" w:lineRule="auto"/>
        <w:rPr>
          <w:rFonts w:ascii="Times New Roman" w:hAnsi="Times New Roman" w:cs="Times New Roman"/>
          <w:b/>
          <w:bCs/>
          <w:sz w:val="24"/>
          <w:szCs w:val="24"/>
        </w:rPr>
      </w:pPr>
      <w:r w:rsidRPr="00AB102B">
        <w:rPr>
          <w:rFonts w:ascii="Times New Roman" w:hAnsi="Times New Roman" w:cs="Times New Roman"/>
          <w:b/>
          <w:bCs/>
          <w:sz w:val="24"/>
          <w:szCs w:val="24"/>
        </w:rPr>
        <w:t xml:space="preserve">JUSTIFICATION </w:t>
      </w:r>
    </w:p>
    <w:p w:rsidR="0020277A" w:rsidRPr="00AB102B" w:rsidRDefault="0020277A" w:rsidP="0020277A">
      <w:pPr>
        <w:autoSpaceDE w:val="0"/>
        <w:autoSpaceDN w:val="0"/>
        <w:adjustRightInd w:val="0"/>
        <w:spacing w:after="0" w:line="240" w:lineRule="auto"/>
        <w:rPr>
          <w:rFonts w:ascii="Times New Roman" w:hAnsi="Times New Roman" w:cs="Times New Roman"/>
          <w:sz w:val="24"/>
          <w:szCs w:val="24"/>
        </w:rPr>
      </w:pPr>
      <w:r w:rsidRPr="00AB102B">
        <w:rPr>
          <w:rFonts w:ascii="Times New Roman" w:hAnsi="Times New Roman" w:cs="Times New Roman"/>
          <w:sz w:val="24"/>
          <w:szCs w:val="24"/>
        </w:rPr>
        <w:t>The trawl rationalization program is intended to increase net economic benefits, create</w:t>
      </w:r>
    </w:p>
    <w:p w:rsidR="0020277A" w:rsidRPr="00AB102B" w:rsidRDefault="0020277A" w:rsidP="0020277A">
      <w:pPr>
        <w:autoSpaceDE w:val="0"/>
        <w:autoSpaceDN w:val="0"/>
        <w:adjustRightInd w:val="0"/>
        <w:spacing w:after="0" w:line="240" w:lineRule="auto"/>
        <w:rPr>
          <w:rFonts w:ascii="Times New Roman" w:hAnsi="Times New Roman" w:cs="Times New Roman"/>
          <w:sz w:val="24"/>
          <w:szCs w:val="24"/>
        </w:rPr>
      </w:pPr>
      <w:proofErr w:type="gramStart"/>
      <w:r w:rsidRPr="00AB102B">
        <w:rPr>
          <w:rFonts w:ascii="Times New Roman" w:hAnsi="Times New Roman" w:cs="Times New Roman"/>
          <w:sz w:val="24"/>
          <w:szCs w:val="24"/>
        </w:rPr>
        <w:t>individual</w:t>
      </w:r>
      <w:proofErr w:type="gramEnd"/>
      <w:r w:rsidRPr="00AB102B">
        <w:rPr>
          <w:rFonts w:ascii="Times New Roman" w:hAnsi="Times New Roman" w:cs="Times New Roman"/>
          <w:sz w:val="24"/>
          <w:szCs w:val="24"/>
        </w:rPr>
        <w:t xml:space="preserve"> economic stability, provide full utilization of the trawl sector allocation,</w:t>
      </w:r>
    </w:p>
    <w:p w:rsidR="009855A4" w:rsidRDefault="0020277A" w:rsidP="0020277A">
      <w:pPr>
        <w:autoSpaceDE w:val="0"/>
        <w:autoSpaceDN w:val="0"/>
        <w:adjustRightInd w:val="0"/>
        <w:spacing w:after="0" w:line="240" w:lineRule="auto"/>
        <w:rPr>
          <w:rFonts w:ascii="Times New Roman" w:hAnsi="Times New Roman" w:cs="Times New Roman"/>
          <w:b/>
          <w:bCs/>
          <w:sz w:val="24"/>
          <w:szCs w:val="24"/>
        </w:rPr>
      </w:pPr>
      <w:proofErr w:type="gramStart"/>
      <w:r w:rsidRPr="00AB102B">
        <w:rPr>
          <w:rFonts w:ascii="Times New Roman" w:hAnsi="Times New Roman" w:cs="Times New Roman"/>
          <w:sz w:val="24"/>
          <w:szCs w:val="24"/>
        </w:rPr>
        <w:t>consider</w:t>
      </w:r>
      <w:proofErr w:type="gramEnd"/>
      <w:r w:rsidRPr="00AB102B">
        <w:rPr>
          <w:rFonts w:ascii="Times New Roman" w:hAnsi="Times New Roman" w:cs="Times New Roman"/>
          <w:sz w:val="24"/>
          <w:szCs w:val="24"/>
        </w:rPr>
        <w:t xml:space="preserve"> environmental impacts, and</w:t>
      </w:r>
      <w:r w:rsidR="002401D9" w:rsidRPr="00AB102B">
        <w:rPr>
          <w:rFonts w:ascii="Times New Roman" w:hAnsi="Times New Roman" w:cs="Times New Roman"/>
          <w:sz w:val="24"/>
          <w:szCs w:val="24"/>
        </w:rPr>
        <w:t xml:space="preserve"> </w:t>
      </w:r>
      <w:r w:rsidRPr="00AB102B">
        <w:rPr>
          <w:rFonts w:ascii="Times New Roman" w:hAnsi="Times New Roman" w:cs="Times New Roman"/>
          <w:sz w:val="24"/>
          <w:szCs w:val="24"/>
        </w:rPr>
        <w:t xml:space="preserve">achieve individual accountability of catch and </w:t>
      </w:r>
      <w:proofErr w:type="spellStart"/>
      <w:r w:rsidRPr="00AB102B">
        <w:rPr>
          <w:rFonts w:ascii="Times New Roman" w:hAnsi="Times New Roman" w:cs="Times New Roman"/>
          <w:sz w:val="24"/>
          <w:szCs w:val="24"/>
        </w:rPr>
        <w:t>bycatch</w:t>
      </w:r>
      <w:proofErr w:type="spellEnd"/>
      <w:r w:rsidR="002401D9" w:rsidRPr="00AB102B">
        <w:rPr>
          <w:rFonts w:ascii="Times New Roman" w:hAnsi="Times New Roman" w:cs="Times New Roman"/>
          <w:sz w:val="24"/>
          <w:szCs w:val="24"/>
        </w:rPr>
        <w:t xml:space="preserve"> for participants in the </w:t>
      </w:r>
      <w:proofErr w:type="spellStart"/>
      <w:r w:rsidR="002401D9" w:rsidRPr="00AB102B">
        <w:rPr>
          <w:rFonts w:ascii="Times New Roman" w:hAnsi="Times New Roman" w:cs="Times New Roman"/>
          <w:sz w:val="24"/>
          <w:szCs w:val="24"/>
        </w:rPr>
        <w:t>shorebased</w:t>
      </w:r>
      <w:proofErr w:type="spellEnd"/>
      <w:r w:rsidR="002401D9" w:rsidRPr="00AB102B">
        <w:rPr>
          <w:rFonts w:ascii="Times New Roman" w:hAnsi="Times New Roman" w:cs="Times New Roman"/>
          <w:sz w:val="24"/>
          <w:szCs w:val="24"/>
        </w:rPr>
        <w:t xml:space="preserve"> IFQ </w:t>
      </w:r>
      <w:proofErr w:type="spellStart"/>
      <w:r w:rsidR="00DD6EE4" w:rsidRPr="00AB102B">
        <w:rPr>
          <w:rFonts w:ascii="Times New Roman" w:hAnsi="Times New Roman" w:cs="Times New Roman"/>
          <w:sz w:val="24"/>
          <w:szCs w:val="24"/>
        </w:rPr>
        <w:t>groundfish</w:t>
      </w:r>
      <w:proofErr w:type="spellEnd"/>
      <w:r w:rsidR="00DD6EE4" w:rsidRPr="00AB102B">
        <w:rPr>
          <w:rFonts w:ascii="Times New Roman" w:hAnsi="Times New Roman" w:cs="Times New Roman"/>
          <w:sz w:val="24"/>
          <w:szCs w:val="24"/>
        </w:rPr>
        <w:t xml:space="preserve"> </w:t>
      </w:r>
      <w:r w:rsidR="002401D9" w:rsidRPr="00AB102B">
        <w:rPr>
          <w:rFonts w:ascii="Times New Roman" w:hAnsi="Times New Roman" w:cs="Times New Roman"/>
          <w:sz w:val="24"/>
          <w:szCs w:val="24"/>
        </w:rPr>
        <w:t xml:space="preserve">fishery and at-sea whiting </w:t>
      </w:r>
      <w:proofErr w:type="spellStart"/>
      <w:r w:rsidR="002401D9" w:rsidRPr="00AB102B">
        <w:rPr>
          <w:rFonts w:ascii="Times New Roman" w:hAnsi="Times New Roman" w:cs="Times New Roman"/>
          <w:sz w:val="24"/>
          <w:szCs w:val="24"/>
        </w:rPr>
        <w:t>mothership</w:t>
      </w:r>
      <w:proofErr w:type="spellEnd"/>
      <w:r w:rsidR="002401D9" w:rsidRPr="00AB102B">
        <w:rPr>
          <w:rFonts w:ascii="Times New Roman" w:hAnsi="Times New Roman" w:cs="Times New Roman"/>
          <w:sz w:val="24"/>
          <w:szCs w:val="24"/>
        </w:rPr>
        <w:t xml:space="preserve"> fishery.</w:t>
      </w:r>
      <w:r w:rsidRPr="00AB102B">
        <w:rPr>
          <w:rFonts w:ascii="Times New Roman" w:hAnsi="Times New Roman" w:cs="Times New Roman"/>
          <w:sz w:val="24"/>
          <w:szCs w:val="24"/>
        </w:rPr>
        <w:br/>
      </w:r>
    </w:p>
    <w:p w:rsidR="000135AC" w:rsidRPr="00AB102B" w:rsidRDefault="000135AC" w:rsidP="0085325E">
      <w:pPr>
        <w:keepNext/>
        <w:autoSpaceDE w:val="0"/>
        <w:autoSpaceDN w:val="0"/>
        <w:adjustRightInd w:val="0"/>
        <w:spacing w:after="0" w:line="240" w:lineRule="auto"/>
        <w:rPr>
          <w:rFonts w:ascii="Times New Roman" w:hAnsi="Times New Roman" w:cs="Times New Roman"/>
          <w:sz w:val="24"/>
          <w:szCs w:val="24"/>
        </w:rPr>
      </w:pPr>
      <w:r w:rsidRPr="00AB102B">
        <w:rPr>
          <w:rFonts w:ascii="Times New Roman" w:hAnsi="Times New Roman" w:cs="Times New Roman"/>
          <w:b/>
          <w:bCs/>
          <w:sz w:val="24"/>
          <w:szCs w:val="24"/>
        </w:rPr>
        <w:lastRenderedPageBreak/>
        <w:t xml:space="preserve">1.  </w:t>
      </w:r>
      <w:r w:rsidRPr="00AB102B">
        <w:rPr>
          <w:rFonts w:ascii="Times New Roman" w:hAnsi="Times New Roman" w:cs="Times New Roman"/>
          <w:b/>
          <w:bCs/>
          <w:sz w:val="24"/>
          <w:szCs w:val="24"/>
          <w:u w:val="single"/>
        </w:rPr>
        <w:t>Explain the circumstances that make the collection of information necessary.</w:t>
      </w:r>
    </w:p>
    <w:p w:rsidR="0085325E" w:rsidRDefault="0085325E" w:rsidP="0085325E">
      <w:pPr>
        <w:keepNext/>
        <w:spacing w:after="0" w:line="240" w:lineRule="auto"/>
        <w:rPr>
          <w:rFonts w:ascii="Times New Roman" w:hAnsi="Times New Roman" w:cs="Times New Roman"/>
          <w:b/>
          <w:sz w:val="24"/>
          <w:szCs w:val="24"/>
          <w:u w:val="single"/>
        </w:rPr>
      </w:pPr>
    </w:p>
    <w:p w:rsidR="002401D9" w:rsidRPr="00AB102B" w:rsidRDefault="002401D9" w:rsidP="0085325E">
      <w:pPr>
        <w:keepNext/>
        <w:spacing w:after="0" w:line="240" w:lineRule="auto"/>
        <w:rPr>
          <w:rFonts w:ascii="Times New Roman" w:hAnsi="Times New Roman" w:cs="Times New Roman"/>
          <w:sz w:val="24"/>
          <w:szCs w:val="24"/>
        </w:rPr>
      </w:pPr>
      <w:r w:rsidRPr="00AB102B">
        <w:rPr>
          <w:rFonts w:ascii="Times New Roman" w:hAnsi="Times New Roman" w:cs="Times New Roman"/>
          <w:b/>
          <w:sz w:val="24"/>
          <w:szCs w:val="24"/>
          <w:u w:val="single"/>
        </w:rPr>
        <w:t>First Receiver Site License</w:t>
      </w:r>
      <w:r w:rsidR="00D5350B" w:rsidRPr="00AB102B">
        <w:rPr>
          <w:rFonts w:ascii="Times New Roman" w:hAnsi="Times New Roman" w:cs="Times New Roman"/>
          <w:b/>
          <w:sz w:val="24"/>
          <w:szCs w:val="24"/>
          <w:u w:val="single"/>
        </w:rPr>
        <w:t xml:space="preserve"> (FRSL)</w:t>
      </w:r>
    </w:p>
    <w:p w:rsidR="0085325E" w:rsidRDefault="0085325E" w:rsidP="00A02F6A">
      <w:pPr>
        <w:autoSpaceDE w:val="0"/>
        <w:autoSpaceDN w:val="0"/>
        <w:adjustRightInd w:val="0"/>
        <w:spacing w:after="0" w:line="240" w:lineRule="auto"/>
        <w:rPr>
          <w:rFonts w:ascii="Times New Roman" w:hAnsi="Times New Roman" w:cs="Times New Roman"/>
          <w:sz w:val="24"/>
          <w:szCs w:val="24"/>
        </w:rPr>
      </w:pPr>
    </w:p>
    <w:p w:rsidR="00A02F6A" w:rsidRPr="00AB102B" w:rsidRDefault="00A02F6A" w:rsidP="00A02F6A">
      <w:pPr>
        <w:autoSpaceDE w:val="0"/>
        <w:autoSpaceDN w:val="0"/>
        <w:adjustRightInd w:val="0"/>
        <w:spacing w:after="0" w:line="240" w:lineRule="auto"/>
        <w:rPr>
          <w:rFonts w:ascii="Times New Roman" w:hAnsi="Times New Roman" w:cs="Times New Roman"/>
          <w:sz w:val="24"/>
          <w:szCs w:val="24"/>
        </w:rPr>
      </w:pPr>
      <w:r w:rsidRPr="00AB102B">
        <w:rPr>
          <w:rFonts w:ascii="Times New Roman" w:hAnsi="Times New Roman" w:cs="Times New Roman"/>
          <w:sz w:val="24"/>
          <w:szCs w:val="24"/>
        </w:rPr>
        <w:t xml:space="preserve">NMFS is proposing several changes that will affect the first receiver site license requirements.  First, NMFS intends to revise the regulation to require every buyer of </w:t>
      </w:r>
      <w:proofErr w:type="spellStart"/>
      <w:r w:rsidRPr="00AB102B">
        <w:rPr>
          <w:rFonts w:ascii="Times New Roman" w:hAnsi="Times New Roman" w:cs="Times New Roman"/>
          <w:sz w:val="24"/>
          <w:szCs w:val="24"/>
        </w:rPr>
        <w:t>groundfish</w:t>
      </w:r>
      <w:proofErr w:type="spellEnd"/>
      <w:r w:rsidRPr="00AB102B">
        <w:rPr>
          <w:rFonts w:ascii="Times New Roman" w:hAnsi="Times New Roman" w:cs="Times New Roman"/>
          <w:sz w:val="24"/>
          <w:szCs w:val="24"/>
        </w:rPr>
        <w:t xml:space="preserve"> from an IFQ landing to have a first receiver site license for each physical location where they purchase </w:t>
      </w:r>
      <w:proofErr w:type="spellStart"/>
      <w:r w:rsidRPr="00AB102B">
        <w:rPr>
          <w:rFonts w:ascii="Times New Roman" w:hAnsi="Times New Roman" w:cs="Times New Roman"/>
          <w:sz w:val="24"/>
          <w:szCs w:val="24"/>
        </w:rPr>
        <w:t>groundfish</w:t>
      </w:r>
      <w:proofErr w:type="spellEnd"/>
      <w:r w:rsidRPr="00AB102B">
        <w:rPr>
          <w:rFonts w:ascii="Times New Roman" w:hAnsi="Times New Roman" w:cs="Times New Roman"/>
          <w:sz w:val="24"/>
          <w:szCs w:val="24"/>
        </w:rPr>
        <w:t xml:space="preserve"> as part of an IFQ landing. This revision will clarify that the buyer is accountable for having a FRSL for every landing location where they purchase IFQ </w:t>
      </w:r>
      <w:proofErr w:type="spellStart"/>
      <w:r w:rsidRPr="00AB102B">
        <w:rPr>
          <w:rFonts w:ascii="Times New Roman" w:hAnsi="Times New Roman" w:cs="Times New Roman"/>
          <w:sz w:val="24"/>
          <w:szCs w:val="24"/>
        </w:rPr>
        <w:t>groundfish</w:t>
      </w:r>
      <w:proofErr w:type="spellEnd"/>
      <w:r w:rsidRPr="00AB102B">
        <w:rPr>
          <w:rFonts w:ascii="Times New Roman" w:hAnsi="Times New Roman" w:cs="Times New Roman"/>
          <w:sz w:val="24"/>
          <w:szCs w:val="24"/>
        </w:rPr>
        <w:t xml:space="preserve"> and meeting all of the requirements required for an IFQ landing.  </w:t>
      </w:r>
    </w:p>
    <w:p w:rsidR="00A02F6A" w:rsidRPr="00AB102B" w:rsidRDefault="00A02F6A" w:rsidP="00A02F6A">
      <w:pPr>
        <w:autoSpaceDE w:val="0"/>
        <w:autoSpaceDN w:val="0"/>
        <w:adjustRightInd w:val="0"/>
        <w:spacing w:after="0" w:line="240" w:lineRule="auto"/>
        <w:rPr>
          <w:rFonts w:ascii="Times New Roman" w:hAnsi="Times New Roman" w:cs="Times New Roman"/>
          <w:sz w:val="24"/>
          <w:szCs w:val="24"/>
        </w:rPr>
      </w:pPr>
    </w:p>
    <w:p w:rsidR="002401D9" w:rsidRPr="00AB102B" w:rsidRDefault="00A02F6A" w:rsidP="00A02F6A">
      <w:pPr>
        <w:autoSpaceDE w:val="0"/>
        <w:autoSpaceDN w:val="0"/>
        <w:adjustRightInd w:val="0"/>
        <w:spacing w:after="0" w:line="240" w:lineRule="auto"/>
        <w:rPr>
          <w:rFonts w:ascii="Times New Roman" w:hAnsi="Times New Roman" w:cs="Times New Roman"/>
          <w:strike/>
          <w:sz w:val="24"/>
          <w:szCs w:val="24"/>
        </w:rPr>
      </w:pPr>
      <w:r w:rsidRPr="00AB102B">
        <w:rPr>
          <w:rFonts w:ascii="Times New Roman" w:hAnsi="Times New Roman" w:cs="Times New Roman"/>
          <w:sz w:val="24"/>
          <w:szCs w:val="24"/>
        </w:rPr>
        <w:t xml:space="preserve">The current regulations define a first receiver as “a person who receives, purchases, or takes custody, control, or possession of catch onshore directly from a vessel”.   This definition resulted in licenses being issued to both buyers of IFQ </w:t>
      </w:r>
      <w:proofErr w:type="spellStart"/>
      <w:r w:rsidRPr="00AB102B">
        <w:rPr>
          <w:rFonts w:ascii="Times New Roman" w:hAnsi="Times New Roman" w:cs="Times New Roman"/>
          <w:sz w:val="24"/>
          <w:szCs w:val="24"/>
        </w:rPr>
        <w:t>groundfish</w:t>
      </w:r>
      <w:proofErr w:type="spellEnd"/>
      <w:r w:rsidRPr="00AB102B">
        <w:rPr>
          <w:rFonts w:ascii="Times New Roman" w:hAnsi="Times New Roman" w:cs="Times New Roman"/>
          <w:sz w:val="24"/>
          <w:szCs w:val="24"/>
        </w:rPr>
        <w:t xml:space="preserve"> and to individuals/entities that are the first receiver (serve to offload, weigh and sort) of an IFQ landing.   To date, some buyers have employed a first receiver with a license for a specific site to meet the requirements of an IFQ landing (must have a catch monitor present to observe/account for the landing, the landing must be weighed and sorted before transported away from the landing site). Those first receivers typically fill out an E Fish ticket for the buyer(s) of the IFQ </w:t>
      </w:r>
      <w:proofErr w:type="spellStart"/>
      <w:r w:rsidRPr="00AB102B">
        <w:rPr>
          <w:rFonts w:ascii="Times New Roman" w:hAnsi="Times New Roman" w:cs="Times New Roman"/>
          <w:sz w:val="24"/>
          <w:szCs w:val="24"/>
        </w:rPr>
        <w:t>groundfish</w:t>
      </w:r>
      <w:proofErr w:type="spellEnd"/>
      <w:r w:rsidRPr="00AB102B">
        <w:rPr>
          <w:rFonts w:ascii="Times New Roman" w:hAnsi="Times New Roman" w:cs="Times New Roman"/>
          <w:sz w:val="24"/>
          <w:szCs w:val="24"/>
        </w:rPr>
        <w:t xml:space="preserve"> but the E fish ticket does not indicate which license holder met the requirements for a legal IFQ landing.  NMFS wants to clearly assign responsibility for meeting the IFQ landing requirements to the actual buyer who is given on the E-ticket for specific landing at specific site.  This will eliminate current 3</w:t>
      </w:r>
      <w:r w:rsidRPr="00AB102B">
        <w:rPr>
          <w:rFonts w:ascii="Times New Roman" w:hAnsi="Times New Roman" w:cs="Times New Roman"/>
          <w:sz w:val="24"/>
          <w:szCs w:val="24"/>
          <w:vertAlign w:val="superscript"/>
        </w:rPr>
        <w:t>rd</w:t>
      </w:r>
      <w:r w:rsidRPr="00AB102B">
        <w:rPr>
          <w:rFonts w:ascii="Times New Roman" w:hAnsi="Times New Roman" w:cs="Times New Roman"/>
          <w:sz w:val="24"/>
          <w:szCs w:val="24"/>
        </w:rPr>
        <w:t xml:space="preserve"> party arrangements where a first receiver (who has a license for the landing location) assumes the responsibility of meeting the IFQ landing requirements on behalf of the buyer(s).   By requiring buyers to have a FRSL for each landing location where they buy IFQ </w:t>
      </w:r>
      <w:proofErr w:type="spellStart"/>
      <w:r w:rsidRPr="00AB102B">
        <w:rPr>
          <w:rFonts w:ascii="Times New Roman" w:hAnsi="Times New Roman" w:cs="Times New Roman"/>
          <w:sz w:val="24"/>
          <w:szCs w:val="24"/>
        </w:rPr>
        <w:t>groundfish</w:t>
      </w:r>
      <w:proofErr w:type="spellEnd"/>
      <w:r w:rsidRPr="00AB102B">
        <w:rPr>
          <w:rFonts w:ascii="Times New Roman" w:hAnsi="Times New Roman" w:cs="Times New Roman"/>
          <w:sz w:val="24"/>
          <w:szCs w:val="24"/>
        </w:rPr>
        <w:t xml:space="preserve">, the catch accounting system can readily associate the buyer as listed on the E ticket to the list of persons who currently have valid first receiver site licenses.  </w:t>
      </w:r>
      <w:r w:rsidRPr="00AB102B">
        <w:rPr>
          <w:rFonts w:ascii="Times New Roman" w:hAnsi="Times New Roman" w:cs="Times New Roman"/>
          <w:sz w:val="24"/>
          <w:szCs w:val="24"/>
        </w:rPr>
        <w:br/>
      </w:r>
    </w:p>
    <w:p w:rsidR="00010144" w:rsidRPr="00AB102B" w:rsidRDefault="00010144" w:rsidP="00B66F2C">
      <w:pPr>
        <w:spacing w:after="0" w:line="240" w:lineRule="auto"/>
        <w:rPr>
          <w:rFonts w:ascii="Times New Roman" w:hAnsi="Times New Roman" w:cs="Times New Roman"/>
          <w:sz w:val="24"/>
          <w:szCs w:val="24"/>
        </w:rPr>
      </w:pPr>
      <w:r w:rsidRPr="00AB102B">
        <w:rPr>
          <w:rFonts w:ascii="Times New Roman" w:hAnsi="Times New Roman" w:cs="Times New Roman"/>
          <w:sz w:val="24"/>
          <w:szCs w:val="24"/>
        </w:rPr>
        <w:t>Second, NMFS is proposing to revise the application process for a first receiver site license so that it does not require a separate written request for</w:t>
      </w:r>
      <w:r w:rsidR="00D5350B" w:rsidRPr="00AB102B">
        <w:rPr>
          <w:rFonts w:ascii="Times New Roman" w:hAnsi="Times New Roman" w:cs="Times New Roman"/>
          <w:sz w:val="24"/>
          <w:szCs w:val="24"/>
        </w:rPr>
        <w:t xml:space="preserve"> a</w:t>
      </w:r>
      <w:r w:rsidRPr="00AB102B">
        <w:rPr>
          <w:rFonts w:ascii="Times New Roman" w:hAnsi="Times New Roman" w:cs="Times New Roman"/>
          <w:sz w:val="24"/>
          <w:szCs w:val="24"/>
        </w:rPr>
        <w:t xml:space="preserve"> site inspection.  Currently, a separate written request for a site inspection must be included with the application </w:t>
      </w:r>
      <w:r w:rsidR="00D5350B" w:rsidRPr="00AB102B">
        <w:rPr>
          <w:rFonts w:ascii="Times New Roman" w:hAnsi="Times New Roman" w:cs="Times New Roman"/>
          <w:sz w:val="24"/>
          <w:szCs w:val="24"/>
        </w:rPr>
        <w:t xml:space="preserve">in order to receive approval </w:t>
      </w:r>
      <w:r w:rsidRPr="00AB102B">
        <w:rPr>
          <w:rFonts w:ascii="Times New Roman" w:hAnsi="Times New Roman" w:cs="Times New Roman"/>
          <w:sz w:val="24"/>
          <w:szCs w:val="24"/>
        </w:rPr>
        <w:t>for the first receiver site license</w:t>
      </w:r>
      <w:r w:rsidR="00D5350B" w:rsidRPr="00AB102B">
        <w:rPr>
          <w:rFonts w:ascii="Times New Roman" w:hAnsi="Times New Roman" w:cs="Times New Roman"/>
          <w:sz w:val="24"/>
          <w:szCs w:val="24"/>
        </w:rPr>
        <w:t xml:space="preserve"> application.  </w:t>
      </w:r>
      <w:r w:rsidRPr="00AB102B">
        <w:rPr>
          <w:rFonts w:ascii="Times New Roman" w:hAnsi="Times New Roman" w:cs="Times New Roman"/>
          <w:sz w:val="24"/>
          <w:szCs w:val="24"/>
        </w:rPr>
        <w:t xml:space="preserve">This requirement is unnecessary and redundant.  NMFS is proposing to revise the regulations at §660.140(f)(3)(iii)(B) to state that NMFS will contact applicants to arrange an inspection after receiving a complete first receiver site license application, including the proposed catch monitoring plan.  </w:t>
      </w:r>
    </w:p>
    <w:p w:rsidR="00010144" w:rsidRPr="00AB102B" w:rsidRDefault="00010144" w:rsidP="00010144">
      <w:pPr>
        <w:spacing w:after="0" w:line="240" w:lineRule="auto"/>
        <w:rPr>
          <w:rFonts w:ascii="Times New Roman" w:hAnsi="Times New Roman" w:cs="Times New Roman"/>
          <w:sz w:val="24"/>
          <w:szCs w:val="24"/>
        </w:rPr>
      </w:pPr>
    </w:p>
    <w:p w:rsidR="0004566B" w:rsidRDefault="00DD6EE4" w:rsidP="000C5A53">
      <w:pPr>
        <w:spacing w:after="0" w:line="240" w:lineRule="auto"/>
        <w:rPr>
          <w:rFonts w:ascii="Times New Roman" w:hAnsi="Times New Roman" w:cs="Times New Roman"/>
          <w:sz w:val="24"/>
          <w:szCs w:val="24"/>
        </w:rPr>
      </w:pPr>
      <w:r w:rsidRPr="00AB102B">
        <w:rPr>
          <w:rFonts w:ascii="Times New Roman" w:hAnsi="Times New Roman" w:cs="Times New Roman"/>
          <w:b/>
          <w:sz w:val="24"/>
          <w:szCs w:val="24"/>
          <w:u w:val="single"/>
        </w:rPr>
        <w:t>Quota Share and Vessel Accounts</w:t>
      </w:r>
      <w:r w:rsidR="000C5A53" w:rsidRPr="00AB102B">
        <w:rPr>
          <w:rFonts w:ascii="Times New Roman" w:hAnsi="Times New Roman" w:cs="Times New Roman"/>
          <w:b/>
          <w:sz w:val="24"/>
          <w:szCs w:val="24"/>
          <w:u w:val="single"/>
        </w:rPr>
        <w:br/>
      </w:r>
      <w:r w:rsidR="000C5A53" w:rsidRPr="00AB102B">
        <w:rPr>
          <w:rFonts w:ascii="Times New Roman" w:hAnsi="Times New Roman" w:cs="Times New Roman"/>
          <w:b/>
          <w:sz w:val="24"/>
          <w:szCs w:val="24"/>
          <w:u w:val="single"/>
        </w:rPr>
        <w:br/>
      </w:r>
      <w:r w:rsidR="000C5A53" w:rsidRPr="00AB102B">
        <w:rPr>
          <w:rFonts w:ascii="Times New Roman" w:hAnsi="Times New Roman" w:cs="Times New Roman"/>
          <w:sz w:val="24"/>
          <w:szCs w:val="24"/>
        </w:rPr>
        <w:t>NMFS is proposing to remove references</w:t>
      </w:r>
      <w:r w:rsidR="00C10309" w:rsidRPr="00AB102B">
        <w:rPr>
          <w:rFonts w:ascii="Times New Roman" w:hAnsi="Times New Roman" w:cs="Times New Roman"/>
          <w:sz w:val="24"/>
          <w:szCs w:val="24"/>
        </w:rPr>
        <w:t xml:space="preserve"> from the regulations that </w:t>
      </w:r>
      <w:r w:rsidR="008D40E0" w:rsidRPr="00AB102B">
        <w:rPr>
          <w:rFonts w:ascii="Times New Roman" w:hAnsi="Times New Roman" w:cs="Times New Roman"/>
          <w:sz w:val="24"/>
          <w:szCs w:val="24"/>
        </w:rPr>
        <w:t>required the account owner to formally request NMFS to register an account manager</w:t>
      </w:r>
      <w:r w:rsidR="000C5A53" w:rsidRPr="00AB102B">
        <w:rPr>
          <w:rFonts w:ascii="Times New Roman" w:hAnsi="Times New Roman" w:cs="Times New Roman"/>
          <w:sz w:val="24"/>
          <w:szCs w:val="24"/>
        </w:rPr>
        <w:t xml:space="preserve">. </w:t>
      </w:r>
      <w:r w:rsidR="00C10309" w:rsidRPr="00AB102B">
        <w:rPr>
          <w:rFonts w:ascii="Times New Roman" w:hAnsi="Times New Roman" w:cs="Times New Roman"/>
          <w:sz w:val="24"/>
          <w:szCs w:val="24"/>
        </w:rPr>
        <w:t xml:space="preserve"> </w:t>
      </w:r>
      <w:r w:rsidR="000C5A53" w:rsidRPr="00AB102B">
        <w:rPr>
          <w:rFonts w:ascii="Times New Roman" w:hAnsi="Times New Roman" w:cs="Times New Roman"/>
          <w:sz w:val="24"/>
          <w:szCs w:val="24"/>
        </w:rPr>
        <w:t xml:space="preserve">Beginning in either late 2011 or 2012, </w:t>
      </w:r>
      <w:r w:rsidR="00EB6715" w:rsidRPr="00AB102B">
        <w:rPr>
          <w:rFonts w:ascii="Times New Roman" w:hAnsi="Times New Roman" w:cs="Times New Roman"/>
          <w:sz w:val="24"/>
          <w:szCs w:val="24"/>
        </w:rPr>
        <w:t>owners of the accounts</w:t>
      </w:r>
      <w:r w:rsidR="000C5A53" w:rsidRPr="00AB102B">
        <w:rPr>
          <w:rFonts w:ascii="Times New Roman" w:hAnsi="Times New Roman" w:cs="Times New Roman"/>
          <w:sz w:val="24"/>
          <w:szCs w:val="24"/>
        </w:rPr>
        <w:t xml:space="preserve"> will have the capability to designate certain roles and associated privileges</w:t>
      </w:r>
      <w:r w:rsidR="00C10309" w:rsidRPr="00AB102B">
        <w:rPr>
          <w:rFonts w:ascii="Times New Roman" w:hAnsi="Times New Roman" w:cs="Times New Roman"/>
          <w:sz w:val="24"/>
          <w:szCs w:val="24"/>
        </w:rPr>
        <w:t xml:space="preserve"> for users</w:t>
      </w:r>
      <w:r w:rsidR="000C5A53" w:rsidRPr="00AB102B">
        <w:rPr>
          <w:rFonts w:ascii="Times New Roman" w:hAnsi="Times New Roman" w:cs="Times New Roman"/>
          <w:sz w:val="24"/>
          <w:szCs w:val="24"/>
        </w:rPr>
        <w:t xml:space="preserve"> within their online QS and vessel account system under an "account information" tab. </w:t>
      </w:r>
      <w:r w:rsidR="00C10309" w:rsidRPr="00AB102B">
        <w:rPr>
          <w:rFonts w:ascii="Times New Roman" w:hAnsi="Times New Roman" w:cs="Times New Roman"/>
          <w:sz w:val="24"/>
          <w:szCs w:val="24"/>
        </w:rPr>
        <w:t xml:space="preserve"> This new functionality will alleviate</w:t>
      </w:r>
      <w:r w:rsidR="00430C4E" w:rsidRPr="00AB102B">
        <w:rPr>
          <w:rFonts w:ascii="Times New Roman" w:hAnsi="Times New Roman" w:cs="Times New Roman"/>
          <w:sz w:val="24"/>
          <w:szCs w:val="24"/>
        </w:rPr>
        <w:t xml:space="preserve"> the need for NMFS to establish these roles/privileges</w:t>
      </w:r>
      <w:r w:rsidR="00C10309" w:rsidRPr="00AB102B">
        <w:rPr>
          <w:rFonts w:ascii="Times New Roman" w:hAnsi="Times New Roman" w:cs="Times New Roman"/>
          <w:sz w:val="24"/>
          <w:szCs w:val="24"/>
        </w:rPr>
        <w:t xml:space="preserve"> on their behalf. </w:t>
      </w:r>
      <w:r w:rsidR="000C5A53" w:rsidRPr="00AB102B">
        <w:rPr>
          <w:rFonts w:ascii="Times New Roman" w:hAnsi="Times New Roman" w:cs="Times New Roman"/>
          <w:sz w:val="24"/>
          <w:szCs w:val="24"/>
        </w:rPr>
        <w:t xml:space="preserve"> For example, account owners </w:t>
      </w:r>
      <w:r w:rsidR="00D5350B" w:rsidRPr="00AB102B">
        <w:rPr>
          <w:rFonts w:ascii="Times New Roman" w:hAnsi="Times New Roman" w:cs="Times New Roman"/>
          <w:sz w:val="24"/>
          <w:szCs w:val="24"/>
        </w:rPr>
        <w:t>will</w:t>
      </w:r>
      <w:r w:rsidR="000C5A53" w:rsidRPr="00AB102B">
        <w:rPr>
          <w:rFonts w:ascii="Times New Roman" w:hAnsi="Times New Roman" w:cs="Times New Roman"/>
          <w:sz w:val="24"/>
          <w:szCs w:val="24"/>
        </w:rPr>
        <w:t xml:space="preserve"> be able to designate whether an individual can initiate or accept/reject transfers</w:t>
      </w:r>
      <w:r w:rsidR="00C10309" w:rsidRPr="00AB102B">
        <w:rPr>
          <w:rFonts w:ascii="Times New Roman" w:hAnsi="Times New Roman" w:cs="Times New Roman"/>
          <w:sz w:val="24"/>
          <w:szCs w:val="24"/>
        </w:rPr>
        <w:t xml:space="preserve"> of quota pounds</w:t>
      </w:r>
      <w:r w:rsidR="000C5A53" w:rsidRPr="00AB102B">
        <w:rPr>
          <w:rFonts w:ascii="Times New Roman" w:hAnsi="Times New Roman" w:cs="Times New Roman"/>
          <w:sz w:val="24"/>
          <w:szCs w:val="24"/>
        </w:rPr>
        <w:t xml:space="preserve">, while others </w:t>
      </w:r>
      <w:r w:rsidR="00D5350B" w:rsidRPr="00AB102B">
        <w:rPr>
          <w:rFonts w:ascii="Times New Roman" w:hAnsi="Times New Roman" w:cs="Times New Roman"/>
          <w:sz w:val="24"/>
          <w:szCs w:val="24"/>
        </w:rPr>
        <w:t>will</w:t>
      </w:r>
      <w:r w:rsidR="000C5A53" w:rsidRPr="00AB102B">
        <w:rPr>
          <w:rFonts w:ascii="Times New Roman" w:hAnsi="Times New Roman" w:cs="Times New Roman"/>
          <w:sz w:val="24"/>
          <w:szCs w:val="24"/>
        </w:rPr>
        <w:t xml:space="preserve"> be designated to only view account balances.  To date, NMFS has allowed f</w:t>
      </w:r>
      <w:r w:rsidR="00D5350B" w:rsidRPr="00AB102B">
        <w:rPr>
          <w:rFonts w:ascii="Times New Roman" w:hAnsi="Times New Roman" w:cs="Times New Roman"/>
          <w:sz w:val="24"/>
          <w:szCs w:val="24"/>
        </w:rPr>
        <w:t xml:space="preserve">or vessel owners to </w:t>
      </w:r>
      <w:r w:rsidR="00D5350B" w:rsidRPr="00AB102B">
        <w:rPr>
          <w:rFonts w:ascii="Times New Roman" w:hAnsi="Times New Roman" w:cs="Times New Roman"/>
          <w:sz w:val="24"/>
          <w:szCs w:val="24"/>
        </w:rPr>
        <w:lastRenderedPageBreak/>
        <w:t>designate a</w:t>
      </w:r>
      <w:r w:rsidR="000C5A53" w:rsidRPr="00AB102B">
        <w:rPr>
          <w:rFonts w:ascii="Times New Roman" w:hAnsi="Times New Roman" w:cs="Times New Roman"/>
          <w:sz w:val="24"/>
          <w:szCs w:val="24"/>
        </w:rPr>
        <w:t xml:space="preserve"> vessel account manager</w:t>
      </w:r>
      <w:r w:rsidR="008D40E0" w:rsidRPr="00AB102B">
        <w:rPr>
          <w:rFonts w:ascii="Times New Roman" w:hAnsi="Times New Roman" w:cs="Times New Roman"/>
          <w:sz w:val="24"/>
          <w:szCs w:val="24"/>
        </w:rPr>
        <w:t xml:space="preserve"> through a formal request</w:t>
      </w:r>
      <w:r w:rsidR="000C5A53" w:rsidRPr="00AB102B">
        <w:rPr>
          <w:rFonts w:ascii="Times New Roman" w:hAnsi="Times New Roman" w:cs="Times New Roman"/>
          <w:sz w:val="24"/>
          <w:szCs w:val="24"/>
        </w:rPr>
        <w:t xml:space="preserve"> and only about 30% have made this designation. </w:t>
      </w:r>
      <w:r w:rsidR="00430C4E" w:rsidRPr="00AB102B">
        <w:rPr>
          <w:rFonts w:ascii="Times New Roman" w:hAnsi="Times New Roman" w:cs="Times New Roman"/>
          <w:sz w:val="24"/>
          <w:szCs w:val="24"/>
        </w:rPr>
        <w:t>Account managers typically have the full range of privileges available in the account system.</w:t>
      </w:r>
      <w:r w:rsidR="00430C4E" w:rsidRPr="00AB102B">
        <w:rPr>
          <w:rFonts w:ascii="Times New Roman" w:hAnsi="Times New Roman" w:cs="Times New Roman"/>
          <w:sz w:val="24"/>
          <w:szCs w:val="24"/>
        </w:rPr>
        <w:br/>
      </w:r>
    </w:p>
    <w:p w:rsidR="000C5A53" w:rsidRPr="00AB102B" w:rsidRDefault="000C5A53" w:rsidP="000C5A53">
      <w:pPr>
        <w:spacing w:after="0" w:line="240" w:lineRule="auto"/>
        <w:rPr>
          <w:rFonts w:ascii="Times New Roman" w:hAnsi="Times New Roman" w:cs="Times New Roman"/>
          <w:sz w:val="24"/>
          <w:szCs w:val="24"/>
        </w:rPr>
      </w:pPr>
      <w:r w:rsidRPr="00AB102B">
        <w:rPr>
          <w:rFonts w:ascii="Times New Roman" w:hAnsi="Times New Roman" w:cs="Times New Roman"/>
          <w:sz w:val="24"/>
          <w:szCs w:val="24"/>
        </w:rPr>
        <w:t xml:space="preserve">Given that account managers frequently are employees </w:t>
      </w:r>
      <w:r w:rsidR="00430C4E" w:rsidRPr="00AB102B">
        <w:rPr>
          <w:rFonts w:ascii="Times New Roman" w:hAnsi="Times New Roman" w:cs="Times New Roman"/>
          <w:sz w:val="24"/>
          <w:szCs w:val="24"/>
        </w:rPr>
        <w:t xml:space="preserve">of account owners </w:t>
      </w:r>
      <w:r w:rsidRPr="00AB102B">
        <w:rPr>
          <w:rFonts w:ascii="Times New Roman" w:hAnsi="Times New Roman" w:cs="Times New Roman"/>
          <w:sz w:val="24"/>
          <w:szCs w:val="24"/>
        </w:rPr>
        <w:t>who may have changing duties or employment status, NMFS believes it best to provide QS and vessel account owners the ability to grant roles</w:t>
      </w:r>
      <w:r w:rsidR="00C10309" w:rsidRPr="00AB102B">
        <w:rPr>
          <w:rFonts w:ascii="Times New Roman" w:hAnsi="Times New Roman" w:cs="Times New Roman"/>
          <w:sz w:val="24"/>
          <w:szCs w:val="24"/>
        </w:rPr>
        <w:t xml:space="preserve"> directly</w:t>
      </w:r>
      <w:r w:rsidRPr="00AB102B">
        <w:rPr>
          <w:rFonts w:ascii="Times New Roman" w:hAnsi="Times New Roman" w:cs="Times New Roman"/>
          <w:sz w:val="24"/>
          <w:szCs w:val="24"/>
        </w:rPr>
        <w:t xml:space="preserve"> in the system.  The regulations at §660.140(d)(2)(ii), (d)(3)(</w:t>
      </w:r>
      <w:proofErr w:type="spellStart"/>
      <w:r w:rsidRPr="00AB102B">
        <w:rPr>
          <w:rFonts w:ascii="Times New Roman" w:hAnsi="Times New Roman" w:cs="Times New Roman"/>
          <w:sz w:val="24"/>
          <w:szCs w:val="24"/>
        </w:rPr>
        <w:t>i</w:t>
      </w:r>
      <w:proofErr w:type="spellEnd"/>
      <w:r w:rsidRPr="00AB102B">
        <w:rPr>
          <w:rFonts w:ascii="Times New Roman" w:hAnsi="Times New Roman" w:cs="Times New Roman"/>
          <w:sz w:val="24"/>
          <w:szCs w:val="24"/>
        </w:rPr>
        <w:t>)(D), (e)(2)(ii), and (e)(3)(</w:t>
      </w:r>
      <w:proofErr w:type="spellStart"/>
      <w:r w:rsidRPr="00AB102B">
        <w:rPr>
          <w:rFonts w:ascii="Times New Roman" w:hAnsi="Times New Roman" w:cs="Times New Roman"/>
          <w:sz w:val="24"/>
          <w:szCs w:val="24"/>
        </w:rPr>
        <w:t>i</w:t>
      </w:r>
      <w:proofErr w:type="spellEnd"/>
      <w:r w:rsidRPr="00AB102B">
        <w:rPr>
          <w:rFonts w:ascii="Times New Roman" w:hAnsi="Times New Roman" w:cs="Times New Roman"/>
          <w:sz w:val="24"/>
          <w:szCs w:val="24"/>
        </w:rPr>
        <w:t xml:space="preserve">)(D) </w:t>
      </w:r>
      <w:r w:rsidR="00D5350B" w:rsidRPr="00AB102B">
        <w:rPr>
          <w:rFonts w:ascii="Times New Roman" w:hAnsi="Times New Roman" w:cs="Times New Roman"/>
          <w:sz w:val="24"/>
          <w:szCs w:val="24"/>
        </w:rPr>
        <w:t>will</w:t>
      </w:r>
      <w:r w:rsidRPr="00AB102B">
        <w:rPr>
          <w:rFonts w:ascii="Times New Roman" w:hAnsi="Times New Roman" w:cs="Times New Roman"/>
          <w:sz w:val="24"/>
          <w:szCs w:val="24"/>
        </w:rPr>
        <w:t xml:space="preserve"> be revised to remove the reference to designating an account manager.</w:t>
      </w:r>
    </w:p>
    <w:p w:rsidR="0004566B" w:rsidRDefault="0004566B" w:rsidP="00896AF9">
      <w:pPr>
        <w:spacing w:after="0" w:line="240" w:lineRule="auto"/>
        <w:rPr>
          <w:rFonts w:ascii="Times New Roman" w:hAnsi="Times New Roman" w:cs="Times New Roman"/>
          <w:sz w:val="24"/>
          <w:szCs w:val="24"/>
        </w:rPr>
      </w:pPr>
    </w:p>
    <w:p w:rsidR="00896AF9" w:rsidRPr="00AB102B" w:rsidRDefault="00215F85" w:rsidP="00896AF9">
      <w:pPr>
        <w:spacing w:after="0" w:line="240" w:lineRule="auto"/>
        <w:rPr>
          <w:rFonts w:ascii="Times New Roman" w:hAnsi="Times New Roman" w:cs="Times New Roman"/>
          <w:sz w:val="24"/>
          <w:szCs w:val="24"/>
        </w:rPr>
      </w:pPr>
      <w:r w:rsidRPr="00AB102B">
        <w:rPr>
          <w:rFonts w:ascii="Times New Roman" w:hAnsi="Times New Roman" w:cs="Times New Roman"/>
          <w:sz w:val="24"/>
          <w:szCs w:val="24"/>
        </w:rPr>
        <w:t xml:space="preserve">In addition, NMFS proposes to clarify regulations regarding what constitutes a change in ownership for all QS </w:t>
      </w:r>
      <w:r w:rsidR="00D57AF6" w:rsidRPr="00AB102B">
        <w:rPr>
          <w:rFonts w:ascii="Times New Roman" w:hAnsi="Times New Roman" w:cs="Times New Roman"/>
          <w:sz w:val="24"/>
          <w:szCs w:val="24"/>
        </w:rPr>
        <w:t>(</w:t>
      </w:r>
      <w:r w:rsidRPr="00AB102B">
        <w:rPr>
          <w:rFonts w:ascii="Times New Roman" w:hAnsi="Times New Roman" w:cs="Times New Roman"/>
          <w:sz w:val="24"/>
          <w:szCs w:val="24"/>
        </w:rPr>
        <w:t>permits</w:t>
      </w:r>
      <w:r w:rsidR="00D57AF6" w:rsidRPr="00AB102B">
        <w:rPr>
          <w:rFonts w:ascii="Times New Roman" w:hAnsi="Times New Roman" w:cs="Times New Roman"/>
          <w:sz w:val="24"/>
          <w:szCs w:val="24"/>
        </w:rPr>
        <w:t>)</w:t>
      </w:r>
      <w:r w:rsidRPr="00AB102B">
        <w:rPr>
          <w:rFonts w:ascii="Times New Roman" w:hAnsi="Times New Roman" w:cs="Times New Roman"/>
          <w:sz w:val="24"/>
          <w:szCs w:val="24"/>
        </w:rPr>
        <w:t xml:space="preserve"> and vessel accounts.  </w:t>
      </w:r>
      <w:r w:rsidR="0026023D" w:rsidRPr="00AB102B">
        <w:rPr>
          <w:rFonts w:ascii="Times New Roman" w:hAnsi="Times New Roman" w:cs="Times New Roman"/>
          <w:sz w:val="24"/>
          <w:szCs w:val="24"/>
        </w:rPr>
        <w:t xml:space="preserve">The current regulations do not specify exactly what constitutes a change in ownership.  The revision to the regulations will state that any change to </w:t>
      </w:r>
      <w:r w:rsidRPr="00AB102B">
        <w:rPr>
          <w:rFonts w:ascii="Times New Roman" w:hAnsi="Times New Roman" w:cs="Times New Roman"/>
          <w:sz w:val="24"/>
          <w:szCs w:val="24"/>
        </w:rPr>
        <w:t>the legal, registered name of the QS permit</w:t>
      </w:r>
      <w:r w:rsidR="00D57AF6" w:rsidRPr="00AB102B">
        <w:rPr>
          <w:rFonts w:ascii="Times New Roman" w:hAnsi="Times New Roman" w:cs="Times New Roman"/>
          <w:sz w:val="24"/>
          <w:szCs w:val="24"/>
        </w:rPr>
        <w:t>/account</w:t>
      </w:r>
      <w:r w:rsidRPr="00AB102B">
        <w:rPr>
          <w:rFonts w:ascii="Times New Roman" w:hAnsi="Times New Roman" w:cs="Times New Roman"/>
          <w:sz w:val="24"/>
          <w:szCs w:val="24"/>
        </w:rPr>
        <w:t xml:space="preserve"> owner, or vessel account owner is considered a change in ownership.  </w:t>
      </w:r>
      <w:r w:rsidR="0026023D" w:rsidRPr="00AB102B">
        <w:rPr>
          <w:rFonts w:ascii="Times New Roman" w:hAnsi="Times New Roman" w:cs="Times New Roman"/>
          <w:sz w:val="24"/>
          <w:szCs w:val="24"/>
        </w:rPr>
        <w:t>A change will include</w:t>
      </w:r>
      <w:r w:rsidRPr="00AB102B">
        <w:rPr>
          <w:rFonts w:ascii="Times New Roman" w:hAnsi="Times New Roman" w:cs="Times New Roman"/>
          <w:sz w:val="24"/>
          <w:szCs w:val="24"/>
        </w:rPr>
        <w:t xml:space="preserve"> adding or removing an individual or entity from the</w:t>
      </w:r>
      <w:r w:rsidR="0026023D" w:rsidRPr="00AB102B">
        <w:rPr>
          <w:rFonts w:ascii="Times New Roman" w:hAnsi="Times New Roman" w:cs="Times New Roman"/>
          <w:sz w:val="24"/>
          <w:szCs w:val="24"/>
        </w:rPr>
        <w:t xml:space="preserve"> current</w:t>
      </w:r>
      <w:r w:rsidRPr="00AB102B">
        <w:rPr>
          <w:rFonts w:ascii="Times New Roman" w:hAnsi="Times New Roman" w:cs="Times New Roman"/>
          <w:sz w:val="24"/>
          <w:szCs w:val="24"/>
        </w:rPr>
        <w:t xml:space="preserve"> legal</w:t>
      </w:r>
      <w:r w:rsidR="0026023D" w:rsidRPr="00AB102B">
        <w:rPr>
          <w:rFonts w:ascii="Times New Roman" w:hAnsi="Times New Roman" w:cs="Times New Roman"/>
          <w:sz w:val="24"/>
          <w:szCs w:val="24"/>
        </w:rPr>
        <w:t>ly</w:t>
      </w:r>
      <w:r w:rsidRPr="00AB102B">
        <w:rPr>
          <w:rFonts w:ascii="Times New Roman" w:hAnsi="Times New Roman" w:cs="Times New Roman"/>
          <w:sz w:val="24"/>
          <w:szCs w:val="24"/>
        </w:rPr>
        <w:t xml:space="preserve"> registered name on the </w:t>
      </w:r>
      <w:r w:rsidR="0026023D" w:rsidRPr="00AB102B">
        <w:rPr>
          <w:rFonts w:ascii="Times New Roman" w:hAnsi="Times New Roman" w:cs="Times New Roman"/>
          <w:sz w:val="24"/>
          <w:szCs w:val="24"/>
        </w:rPr>
        <w:t xml:space="preserve">QS </w:t>
      </w:r>
      <w:r w:rsidRPr="00AB102B">
        <w:rPr>
          <w:rFonts w:ascii="Times New Roman" w:hAnsi="Times New Roman" w:cs="Times New Roman"/>
          <w:sz w:val="24"/>
          <w:szCs w:val="24"/>
        </w:rPr>
        <w:t>permit or vessel account</w:t>
      </w:r>
      <w:r w:rsidR="0026023D" w:rsidRPr="00AB102B">
        <w:rPr>
          <w:rFonts w:ascii="Times New Roman" w:hAnsi="Times New Roman" w:cs="Times New Roman"/>
          <w:sz w:val="24"/>
          <w:szCs w:val="24"/>
        </w:rPr>
        <w:t>.</w:t>
      </w:r>
      <w:r w:rsidRPr="00AB102B">
        <w:rPr>
          <w:rFonts w:ascii="Times New Roman" w:hAnsi="Times New Roman" w:cs="Times New Roman"/>
          <w:sz w:val="24"/>
          <w:szCs w:val="24"/>
        </w:rPr>
        <w:t xml:space="preserve"> </w:t>
      </w:r>
      <w:r w:rsidR="0026023D" w:rsidRPr="00AB102B">
        <w:rPr>
          <w:rFonts w:ascii="Times New Roman" w:hAnsi="Times New Roman" w:cs="Times New Roman"/>
          <w:sz w:val="24"/>
          <w:szCs w:val="24"/>
        </w:rPr>
        <w:br/>
      </w:r>
      <w:r w:rsidR="00896AF9" w:rsidRPr="00AB102B">
        <w:rPr>
          <w:rFonts w:ascii="Times New Roman" w:hAnsi="Times New Roman" w:cs="Times New Roman"/>
          <w:sz w:val="24"/>
          <w:szCs w:val="24"/>
        </w:rPr>
        <w:br/>
      </w:r>
      <w:r w:rsidR="00BD64AD" w:rsidRPr="00AB102B">
        <w:rPr>
          <w:rFonts w:ascii="Times New Roman" w:hAnsi="Times New Roman" w:cs="Times New Roman"/>
          <w:b/>
          <w:sz w:val="24"/>
          <w:szCs w:val="24"/>
          <w:u w:val="single"/>
        </w:rPr>
        <w:t>Transfer (severability</w:t>
      </w:r>
      <w:r w:rsidR="00896AF9" w:rsidRPr="00AB102B">
        <w:rPr>
          <w:rFonts w:ascii="Times New Roman" w:hAnsi="Times New Roman" w:cs="Times New Roman"/>
          <w:b/>
          <w:sz w:val="24"/>
          <w:szCs w:val="24"/>
          <w:u w:val="single"/>
        </w:rPr>
        <w:t>)</w:t>
      </w:r>
      <w:r w:rsidR="00BD64AD" w:rsidRPr="00AB102B">
        <w:rPr>
          <w:rFonts w:ascii="Times New Roman" w:hAnsi="Times New Roman" w:cs="Times New Roman"/>
          <w:b/>
          <w:sz w:val="24"/>
          <w:szCs w:val="24"/>
          <w:u w:val="single"/>
        </w:rPr>
        <w:t xml:space="preserve"> </w:t>
      </w:r>
      <w:r w:rsidR="00896AF9" w:rsidRPr="00AB102B">
        <w:rPr>
          <w:rFonts w:ascii="Times New Roman" w:hAnsi="Times New Roman" w:cs="Times New Roman"/>
          <w:b/>
          <w:sz w:val="24"/>
          <w:szCs w:val="24"/>
          <w:u w:val="single"/>
        </w:rPr>
        <w:t xml:space="preserve">of </w:t>
      </w:r>
      <w:proofErr w:type="spellStart"/>
      <w:r w:rsidR="00896AF9" w:rsidRPr="00AB102B">
        <w:rPr>
          <w:rFonts w:ascii="Times New Roman" w:hAnsi="Times New Roman" w:cs="Times New Roman"/>
          <w:b/>
          <w:sz w:val="24"/>
          <w:szCs w:val="24"/>
          <w:u w:val="single"/>
        </w:rPr>
        <w:t>Mothership</w:t>
      </w:r>
      <w:proofErr w:type="spellEnd"/>
      <w:r w:rsidR="00896AF9" w:rsidRPr="00AB102B">
        <w:rPr>
          <w:rFonts w:ascii="Times New Roman" w:hAnsi="Times New Roman" w:cs="Times New Roman"/>
          <w:b/>
          <w:sz w:val="24"/>
          <w:szCs w:val="24"/>
          <w:u w:val="single"/>
        </w:rPr>
        <w:t>/Catcher Vessel (MS/CV)</w:t>
      </w:r>
      <w:r w:rsidR="0096746C">
        <w:rPr>
          <w:rFonts w:ascii="Times New Roman" w:hAnsi="Times New Roman" w:cs="Times New Roman"/>
          <w:b/>
          <w:sz w:val="24"/>
          <w:szCs w:val="24"/>
          <w:u w:val="single"/>
        </w:rPr>
        <w:t xml:space="preserve"> </w:t>
      </w:r>
      <w:r w:rsidR="00896AF9" w:rsidRPr="00AB102B">
        <w:rPr>
          <w:rFonts w:ascii="Times New Roman" w:hAnsi="Times New Roman" w:cs="Times New Roman"/>
          <w:b/>
          <w:sz w:val="24"/>
          <w:szCs w:val="24"/>
          <w:u w:val="single"/>
        </w:rPr>
        <w:t>Endorsement and whiting catch history assignment</w:t>
      </w:r>
      <w:r w:rsidR="00BD64AD" w:rsidRPr="00AB102B">
        <w:rPr>
          <w:rFonts w:ascii="Times New Roman" w:hAnsi="Times New Roman" w:cs="Times New Roman"/>
          <w:b/>
          <w:sz w:val="24"/>
          <w:szCs w:val="24"/>
          <w:u w:val="single"/>
        </w:rPr>
        <w:t xml:space="preserve"> (CHA)</w:t>
      </w:r>
      <w:r w:rsidR="00896AF9" w:rsidRPr="00AB102B">
        <w:rPr>
          <w:rFonts w:ascii="Times New Roman" w:hAnsi="Times New Roman" w:cs="Times New Roman"/>
          <w:sz w:val="24"/>
          <w:szCs w:val="24"/>
        </w:rPr>
        <w:br/>
      </w:r>
      <w:r w:rsidR="00896AF9" w:rsidRPr="00AB102B">
        <w:rPr>
          <w:rFonts w:ascii="Times New Roman" w:hAnsi="Times New Roman" w:cs="Times New Roman"/>
          <w:sz w:val="24"/>
          <w:szCs w:val="24"/>
        </w:rPr>
        <w:br/>
        <w:t xml:space="preserve">With implementation of the trawl rationalization program, MS/CV endorsements </w:t>
      </w:r>
      <w:r w:rsidR="007A221F" w:rsidRPr="00AB102B">
        <w:rPr>
          <w:rFonts w:ascii="Times New Roman" w:hAnsi="Times New Roman" w:cs="Times New Roman"/>
          <w:sz w:val="24"/>
          <w:szCs w:val="24"/>
        </w:rPr>
        <w:t xml:space="preserve">and associated whiting CHA </w:t>
      </w:r>
      <w:r w:rsidR="00896AF9" w:rsidRPr="00AB102B">
        <w:rPr>
          <w:rFonts w:ascii="Times New Roman" w:hAnsi="Times New Roman" w:cs="Times New Roman"/>
          <w:sz w:val="24"/>
          <w:szCs w:val="24"/>
        </w:rPr>
        <w:t xml:space="preserve">were issued for limited entry trawl permits that met </w:t>
      </w:r>
      <w:r w:rsidR="007A221F" w:rsidRPr="00AB102B">
        <w:rPr>
          <w:rFonts w:ascii="Times New Roman" w:hAnsi="Times New Roman" w:cs="Times New Roman"/>
          <w:sz w:val="24"/>
          <w:szCs w:val="24"/>
        </w:rPr>
        <w:t xml:space="preserve">the qualifying </w:t>
      </w:r>
      <w:r w:rsidR="00896AF9" w:rsidRPr="00AB102B">
        <w:rPr>
          <w:rFonts w:ascii="Times New Roman" w:hAnsi="Times New Roman" w:cs="Times New Roman"/>
          <w:sz w:val="24"/>
          <w:szCs w:val="24"/>
        </w:rPr>
        <w:t xml:space="preserve">requirements for participation in the </w:t>
      </w:r>
      <w:proofErr w:type="spellStart"/>
      <w:r w:rsidR="00896AF9" w:rsidRPr="00AB102B">
        <w:rPr>
          <w:rFonts w:ascii="Times New Roman" w:hAnsi="Times New Roman" w:cs="Times New Roman"/>
          <w:sz w:val="24"/>
          <w:szCs w:val="24"/>
        </w:rPr>
        <w:t>mothership</w:t>
      </w:r>
      <w:proofErr w:type="spellEnd"/>
      <w:r w:rsidR="00896AF9" w:rsidRPr="00AB102B">
        <w:rPr>
          <w:rFonts w:ascii="Times New Roman" w:hAnsi="Times New Roman" w:cs="Times New Roman"/>
          <w:sz w:val="24"/>
          <w:szCs w:val="24"/>
        </w:rPr>
        <w:t xml:space="preserve"> sector of the whiting fishery.  </w:t>
      </w:r>
      <w:r w:rsidR="000C59E7" w:rsidRPr="00AB102B">
        <w:rPr>
          <w:rFonts w:ascii="Times New Roman" w:hAnsi="Times New Roman" w:cs="Times New Roman"/>
          <w:sz w:val="24"/>
          <w:szCs w:val="24"/>
        </w:rPr>
        <w:t xml:space="preserve"> The CHA </w:t>
      </w:r>
      <w:r w:rsidR="00896AF9" w:rsidRPr="00AB102B">
        <w:rPr>
          <w:rFonts w:ascii="Times New Roman" w:hAnsi="Times New Roman" w:cs="Times New Roman"/>
          <w:sz w:val="24"/>
          <w:szCs w:val="24"/>
        </w:rPr>
        <w:t xml:space="preserve">is expressed as a percentage of the sector’s </w:t>
      </w:r>
      <w:r w:rsidR="00B20998" w:rsidRPr="00AB102B">
        <w:rPr>
          <w:rFonts w:ascii="Times New Roman" w:hAnsi="Times New Roman" w:cs="Times New Roman"/>
          <w:sz w:val="24"/>
          <w:szCs w:val="24"/>
        </w:rPr>
        <w:t xml:space="preserve">annual </w:t>
      </w:r>
      <w:r w:rsidR="00896AF9" w:rsidRPr="00AB102B">
        <w:rPr>
          <w:rFonts w:ascii="Times New Roman" w:hAnsi="Times New Roman" w:cs="Times New Roman"/>
          <w:sz w:val="24"/>
          <w:szCs w:val="24"/>
        </w:rPr>
        <w:t>optimal yield</w:t>
      </w:r>
      <w:r w:rsidR="00B20998" w:rsidRPr="00AB102B">
        <w:rPr>
          <w:rFonts w:ascii="Times New Roman" w:hAnsi="Times New Roman" w:cs="Times New Roman"/>
          <w:sz w:val="24"/>
          <w:szCs w:val="24"/>
        </w:rPr>
        <w:t xml:space="preserve">.  The initial allocation was </w:t>
      </w:r>
      <w:r w:rsidR="00896AF9" w:rsidRPr="00AB102B">
        <w:rPr>
          <w:rFonts w:ascii="Times New Roman" w:hAnsi="Times New Roman" w:cs="Times New Roman"/>
          <w:sz w:val="24"/>
          <w:szCs w:val="24"/>
        </w:rPr>
        <w:t xml:space="preserve">based on the </w:t>
      </w:r>
      <w:r w:rsidR="00B20998" w:rsidRPr="00AB102B">
        <w:rPr>
          <w:rFonts w:ascii="Times New Roman" w:hAnsi="Times New Roman" w:cs="Times New Roman"/>
          <w:sz w:val="24"/>
          <w:szCs w:val="24"/>
        </w:rPr>
        <w:t xml:space="preserve">relative </w:t>
      </w:r>
      <w:r w:rsidR="00896AF9" w:rsidRPr="00AB102B">
        <w:rPr>
          <w:rFonts w:ascii="Times New Roman" w:hAnsi="Times New Roman" w:cs="Times New Roman"/>
          <w:sz w:val="24"/>
          <w:szCs w:val="24"/>
        </w:rPr>
        <w:t>catch history of the individu</w:t>
      </w:r>
      <w:r w:rsidR="00B20998" w:rsidRPr="00AB102B">
        <w:rPr>
          <w:rFonts w:ascii="Times New Roman" w:hAnsi="Times New Roman" w:cs="Times New Roman"/>
          <w:sz w:val="24"/>
          <w:szCs w:val="24"/>
        </w:rPr>
        <w:t>al permits during the qualifying</w:t>
      </w:r>
      <w:r w:rsidR="00896AF9" w:rsidRPr="00AB102B">
        <w:rPr>
          <w:rFonts w:ascii="Times New Roman" w:hAnsi="Times New Roman" w:cs="Times New Roman"/>
          <w:sz w:val="24"/>
          <w:szCs w:val="24"/>
        </w:rPr>
        <w:t xml:space="preserve"> period.  Each </w:t>
      </w:r>
      <w:r w:rsidR="00B20998" w:rsidRPr="00AB102B">
        <w:rPr>
          <w:rFonts w:ascii="Times New Roman" w:hAnsi="Times New Roman" w:cs="Times New Roman"/>
          <w:sz w:val="24"/>
          <w:szCs w:val="24"/>
        </w:rPr>
        <w:t xml:space="preserve">qualifying </w:t>
      </w:r>
      <w:r w:rsidR="00896AF9" w:rsidRPr="00AB102B">
        <w:rPr>
          <w:rFonts w:ascii="Times New Roman" w:hAnsi="Times New Roman" w:cs="Times New Roman"/>
          <w:sz w:val="24"/>
          <w:szCs w:val="24"/>
        </w:rPr>
        <w:t>trawl permit</w:t>
      </w:r>
      <w:r w:rsidR="00B20998" w:rsidRPr="00AB102B">
        <w:rPr>
          <w:rFonts w:ascii="Times New Roman" w:hAnsi="Times New Roman" w:cs="Times New Roman"/>
          <w:sz w:val="24"/>
          <w:szCs w:val="24"/>
        </w:rPr>
        <w:t xml:space="preserve"> (37)</w:t>
      </w:r>
      <w:r w:rsidR="00896AF9" w:rsidRPr="00AB102B">
        <w:rPr>
          <w:rFonts w:ascii="Times New Roman" w:hAnsi="Times New Roman" w:cs="Times New Roman"/>
          <w:sz w:val="24"/>
          <w:szCs w:val="24"/>
        </w:rPr>
        <w:t xml:space="preserve"> was issued one MS/CV endorsement and CHA.  </w:t>
      </w:r>
      <w:r w:rsidR="00896AF9" w:rsidRPr="00AB102B">
        <w:rPr>
          <w:rFonts w:ascii="Times New Roman" w:hAnsi="Times New Roman" w:cs="Times New Roman"/>
          <w:sz w:val="24"/>
          <w:szCs w:val="24"/>
        </w:rPr>
        <w:br/>
      </w:r>
      <w:r w:rsidR="00896AF9" w:rsidRPr="00AB102B">
        <w:rPr>
          <w:rFonts w:ascii="Times New Roman" w:hAnsi="Times New Roman" w:cs="Times New Roman"/>
          <w:sz w:val="24"/>
          <w:szCs w:val="24"/>
        </w:rPr>
        <w:br/>
      </w:r>
      <w:r w:rsidR="00B20998" w:rsidRPr="00AB102B">
        <w:rPr>
          <w:rFonts w:ascii="Times New Roman" w:hAnsi="Times New Roman" w:cs="Times New Roman"/>
          <w:sz w:val="24"/>
          <w:szCs w:val="24"/>
        </w:rPr>
        <w:t xml:space="preserve">Subsequent to the implementation of the program, it was found that </w:t>
      </w:r>
      <w:r w:rsidR="007A221F" w:rsidRPr="00AB102B">
        <w:rPr>
          <w:rFonts w:ascii="Times New Roman" w:hAnsi="Times New Roman" w:cs="Times New Roman"/>
          <w:sz w:val="24"/>
          <w:szCs w:val="24"/>
        </w:rPr>
        <w:t xml:space="preserve">some </w:t>
      </w:r>
      <w:r w:rsidR="00B20998" w:rsidRPr="00AB102B">
        <w:rPr>
          <w:rFonts w:ascii="Times New Roman" w:hAnsi="Times New Roman" w:cs="Times New Roman"/>
          <w:sz w:val="24"/>
          <w:szCs w:val="24"/>
        </w:rPr>
        <w:t xml:space="preserve">permit owners </w:t>
      </w:r>
      <w:r w:rsidR="00896AF9" w:rsidRPr="00AB102B">
        <w:rPr>
          <w:rFonts w:ascii="Times New Roman" w:hAnsi="Times New Roman" w:cs="Times New Roman"/>
          <w:sz w:val="24"/>
          <w:szCs w:val="24"/>
        </w:rPr>
        <w:t xml:space="preserve">participated primarily in the </w:t>
      </w:r>
      <w:proofErr w:type="spellStart"/>
      <w:r w:rsidR="00896AF9" w:rsidRPr="00AB102B">
        <w:rPr>
          <w:rFonts w:ascii="Times New Roman" w:hAnsi="Times New Roman" w:cs="Times New Roman"/>
          <w:sz w:val="24"/>
          <w:szCs w:val="24"/>
        </w:rPr>
        <w:t>shoreside</w:t>
      </w:r>
      <w:proofErr w:type="spellEnd"/>
      <w:r w:rsidR="00896AF9" w:rsidRPr="00AB102B">
        <w:rPr>
          <w:rFonts w:ascii="Times New Roman" w:hAnsi="Times New Roman" w:cs="Times New Roman"/>
          <w:sz w:val="24"/>
          <w:szCs w:val="24"/>
        </w:rPr>
        <w:t xml:space="preserve"> </w:t>
      </w:r>
      <w:proofErr w:type="spellStart"/>
      <w:r w:rsidR="00896AF9" w:rsidRPr="00AB102B">
        <w:rPr>
          <w:rFonts w:ascii="Times New Roman" w:hAnsi="Times New Roman" w:cs="Times New Roman"/>
          <w:sz w:val="24"/>
          <w:szCs w:val="24"/>
        </w:rPr>
        <w:t>groundfish</w:t>
      </w:r>
      <w:proofErr w:type="spellEnd"/>
      <w:r w:rsidR="00896AF9" w:rsidRPr="00AB102B">
        <w:rPr>
          <w:rFonts w:ascii="Times New Roman" w:hAnsi="Times New Roman" w:cs="Times New Roman"/>
          <w:sz w:val="24"/>
          <w:szCs w:val="24"/>
        </w:rPr>
        <w:t xml:space="preserve"> </w:t>
      </w:r>
      <w:r w:rsidR="00B20998" w:rsidRPr="00AB102B">
        <w:rPr>
          <w:rFonts w:ascii="Times New Roman" w:hAnsi="Times New Roman" w:cs="Times New Roman"/>
          <w:sz w:val="24"/>
          <w:szCs w:val="24"/>
        </w:rPr>
        <w:t>fishery and</w:t>
      </w:r>
      <w:r w:rsidR="00896AF9" w:rsidRPr="00AB102B">
        <w:rPr>
          <w:rFonts w:ascii="Times New Roman" w:hAnsi="Times New Roman" w:cs="Times New Roman"/>
          <w:sz w:val="24"/>
          <w:szCs w:val="24"/>
        </w:rPr>
        <w:t xml:space="preserve"> had some relatively minor amounts of catch history in the at-sea whiting </w:t>
      </w:r>
      <w:proofErr w:type="spellStart"/>
      <w:r w:rsidR="00896AF9" w:rsidRPr="00AB102B">
        <w:rPr>
          <w:rFonts w:ascii="Times New Roman" w:hAnsi="Times New Roman" w:cs="Times New Roman"/>
          <w:sz w:val="24"/>
          <w:szCs w:val="24"/>
        </w:rPr>
        <w:t>mothership</w:t>
      </w:r>
      <w:proofErr w:type="spellEnd"/>
      <w:r w:rsidR="00896AF9" w:rsidRPr="00AB102B">
        <w:rPr>
          <w:rFonts w:ascii="Times New Roman" w:hAnsi="Times New Roman" w:cs="Times New Roman"/>
          <w:sz w:val="24"/>
          <w:szCs w:val="24"/>
        </w:rPr>
        <w:t xml:space="preserve"> fishery.  These permits received MS/CV endorsements with small </w:t>
      </w:r>
      <w:r w:rsidR="00B20998" w:rsidRPr="00AB102B">
        <w:rPr>
          <w:rFonts w:ascii="Times New Roman" w:hAnsi="Times New Roman" w:cs="Times New Roman"/>
          <w:sz w:val="24"/>
          <w:szCs w:val="24"/>
        </w:rPr>
        <w:t>amount</w:t>
      </w:r>
      <w:r w:rsidR="00896AF9" w:rsidRPr="00AB102B">
        <w:rPr>
          <w:rFonts w:ascii="Times New Roman" w:hAnsi="Times New Roman" w:cs="Times New Roman"/>
          <w:sz w:val="24"/>
          <w:szCs w:val="24"/>
        </w:rPr>
        <w:t xml:space="preserve">s of whiting </w:t>
      </w:r>
      <w:r w:rsidR="00B20998" w:rsidRPr="00AB102B">
        <w:rPr>
          <w:rFonts w:ascii="Times New Roman" w:hAnsi="Times New Roman" w:cs="Times New Roman"/>
          <w:sz w:val="24"/>
          <w:szCs w:val="24"/>
        </w:rPr>
        <w:t>CHA</w:t>
      </w:r>
      <w:r w:rsidR="00896AF9" w:rsidRPr="00AB102B">
        <w:rPr>
          <w:rFonts w:ascii="Times New Roman" w:hAnsi="Times New Roman" w:cs="Times New Roman"/>
          <w:sz w:val="24"/>
          <w:szCs w:val="24"/>
        </w:rPr>
        <w:t xml:space="preserve">.  In order to use the </w:t>
      </w:r>
      <w:r w:rsidR="007A221F" w:rsidRPr="00AB102B">
        <w:rPr>
          <w:rFonts w:ascii="Times New Roman" w:hAnsi="Times New Roman" w:cs="Times New Roman"/>
          <w:sz w:val="24"/>
          <w:szCs w:val="24"/>
        </w:rPr>
        <w:t xml:space="preserve">CHA allocation </w:t>
      </w:r>
      <w:r w:rsidR="00896AF9" w:rsidRPr="00AB102B">
        <w:rPr>
          <w:rFonts w:ascii="Times New Roman" w:hAnsi="Times New Roman" w:cs="Times New Roman"/>
          <w:sz w:val="24"/>
          <w:szCs w:val="24"/>
        </w:rPr>
        <w:t xml:space="preserve">associated with an MS/CV endorsement, the </w:t>
      </w:r>
      <w:r w:rsidR="007A221F" w:rsidRPr="00AB102B">
        <w:rPr>
          <w:rFonts w:ascii="Times New Roman" w:hAnsi="Times New Roman" w:cs="Times New Roman"/>
          <w:sz w:val="24"/>
          <w:szCs w:val="24"/>
        </w:rPr>
        <w:t xml:space="preserve">permit </w:t>
      </w:r>
      <w:r w:rsidR="00896AF9" w:rsidRPr="00AB102B">
        <w:rPr>
          <w:rFonts w:ascii="Times New Roman" w:hAnsi="Times New Roman" w:cs="Times New Roman"/>
          <w:sz w:val="24"/>
          <w:szCs w:val="24"/>
        </w:rPr>
        <w:t>must</w:t>
      </w:r>
      <w:r w:rsidR="007A221F" w:rsidRPr="00AB102B">
        <w:rPr>
          <w:rFonts w:ascii="Times New Roman" w:hAnsi="Times New Roman" w:cs="Times New Roman"/>
          <w:sz w:val="24"/>
          <w:szCs w:val="24"/>
        </w:rPr>
        <w:t xml:space="preserve"> be assigned to </w:t>
      </w:r>
      <w:r w:rsidR="00896AF9" w:rsidRPr="00AB102B">
        <w:rPr>
          <w:rFonts w:ascii="Times New Roman" w:hAnsi="Times New Roman" w:cs="Times New Roman"/>
          <w:sz w:val="24"/>
          <w:szCs w:val="24"/>
        </w:rPr>
        <w:t xml:space="preserve">a coop.  For </w:t>
      </w:r>
      <w:r w:rsidR="00B20998" w:rsidRPr="00AB102B">
        <w:rPr>
          <w:rFonts w:ascii="Times New Roman" w:hAnsi="Times New Roman" w:cs="Times New Roman"/>
          <w:sz w:val="24"/>
          <w:szCs w:val="24"/>
        </w:rPr>
        <w:t>the owners of permits with relative</w:t>
      </w:r>
      <w:r w:rsidR="007A221F" w:rsidRPr="00AB102B">
        <w:rPr>
          <w:rFonts w:ascii="Times New Roman" w:hAnsi="Times New Roman" w:cs="Times New Roman"/>
          <w:sz w:val="24"/>
          <w:szCs w:val="24"/>
        </w:rPr>
        <w:t>ly</w:t>
      </w:r>
      <w:r w:rsidR="00B20998" w:rsidRPr="00AB102B">
        <w:rPr>
          <w:rFonts w:ascii="Times New Roman" w:hAnsi="Times New Roman" w:cs="Times New Roman"/>
          <w:sz w:val="24"/>
          <w:szCs w:val="24"/>
        </w:rPr>
        <w:t xml:space="preserve"> small amounts of </w:t>
      </w:r>
      <w:r w:rsidR="00896AF9" w:rsidRPr="00AB102B">
        <w:rPr>
          <w:rFonts w:ascii="Times New Roman" w:hAnsi="Times New Roman" w:cs="Times New Roman"/>
          <w:sz w:val="24"/>
          <w:szCs w:val="24"/>
        </w:rPr>
        <w:t xml:space="preserve">whiting </w:t>
      </w:r>
      <w:r w:rsidR="00B20998" w:rsidRPr="00AB102B">
        <w:rPr>
          <w:rFonts w:ascii="Times New Roman" w:hAnsi="Times New Roman" w:cs="Times New Roman"/>
          <w:sz w:val="24"/>
          <w:szCs w:val="24"/>
        </w:rPr>
        <w:t>CHA</w:t>
      </w:r>
      <w:r w:rsidR="00896AF9" w:rsidRPr="00AB102B">
        <w:rPr>
          <w:rFonts w:ascii="Times New Roman" w:hAnsi="Times New Roman" w:cs="Times New Roman"/>
          <w:sz w:val="24"/>
          <w:szCs w:val="24"/>
        </w:rPr>
        <w:t>, the burden (transaction costs) of joining a coop may not be worth the benefits from that permit’s allocation.  While these permit owners could sell their limited entry trawl permits to</w:t>
      </w:r>
      <w:r w:rsidR="00B20998" w:rsidRPr="00AB102B">
        <w:rPr>
          <w:rFonts w:ascii="Times New Roman" w:hAnsi="Times New Roman" w:cs="Times New Roman"/>
          <w:sz w:val="24"/>
          <w:szCs w:val="24"/>
        </w:rPr>
        <w:t xml:space="preserve"> other</w:t>
      </w:r>
      <w:r w:rsidR="00896AF9" w:rsidRPr="00AB102B">
        <w:rPr>
          <w:rFonts w:ascii="Times New Roman" w:hAnsi="Times New Roman" w:cs="Times New Roman"/>
          <w:sz w:val="24"/>
          <w:szCs w:val="24"/>
        </w:rPr>
        <w:t xml:space="preserve"> </w:t>
      </w:r>
      <w:proofErr w:type="spellStart"/>
      <w:r w:rsidR="00896AF9" w:rsidRPr="00AB102B">
        <w:rPr>
          <w:rFonts w:ascii="Times New Roman" w:hAnsi="Times New Roman" w:cs="Times New Roman"/>
          <w:sz w:val="24"/>
          <w:szCs w:val="24"/>
        </w:rPr>
        <w:t>mothership</w:t>
      </w:r>
      <w:proofErr w:type="spellEnd"/>
      <w:r w:rsidR="00896AF9" w:rsidRPr="00AB102B">
        <w:rPr>
          <w:rFonts w:ascii="Times New Roman" w:hAnsi="Times New Roman" w:cs="Times New Roman"/>
          <w:sz w:val="24"/>
          <w:szCs w:val="24"/>
        </w:rPr>
        <w:t xml:space="preserve"> whiting fishery participants; they might not want to because they need a limited entry trawl permit to participate in the </w:t>
      </w:r>
      <w:proofErr w:type="spellStart"/>
      <w:r w:rsidR="00896AF9" w:rsidRPr="00AB102B">
        <w:rPr>
          <w:rFonts w:ascii="Times New Roman" w:hAnsi="Times New Roman" w:cs="Times New Roman"/>
          <w:sz w:val="24"/>
          <w:szCs w:val="24"/>
        </w:rPr>
        <w:t>Shorebased</w:t>
      </w:r>
      <w:proofErr w:type="spellEnd"/>
      <w:r w:rsidR="00896AF9" w:rsidRPr="00AB102B">
        <w:rPr>
          <w:rFonts w:ascii="Times New Roman" w:hAnsi="Times New Roman" w:cs="Times New Roman"/>
          <w:sz w:val="24"/>
          <w:szCs w:val="24"/>
        </w:rPr>
        <w:t xml:space="preserve"> IFQ Program.  If permit owners with small amounts of whiting </w:t>
      </w:r>
      <w:r w:rsidR="007A221F" w:rsidRPr="00AB102B">
        <w:rPr>
          <w:rFonts w:ascii="Times New Roman" w:hAnsi="Times New Roman" w:cs="Times New Roman"/>
          <w:sz w:val="24"/>
          <w:szCs w:val="24"/>
        </w:rPr>
        <w:t xml:space="preserve"> CHA </w:t>
      </w:r>
      <w:r w:rsidR="00896AF9" w:rsidRPr="00AB102B">
        <w:rPr>
          <w:rFonts w:ascii="Times New Roman" w:hAnsi="Times New Roman" w:cs="Times New Roman"/>
          <w:sz w:val="24"/>
          <w:szCs w:val="24"/>
        </w:rPr>
        <w:t xml:space="preserve">join coops each year, there may be transaction costs that offset the benefits of the small allocation, reducing the overall efficiency and benefits from the trawl rationalization program.  </w:t>
      </w:r>
      <w:r w:rsidR="00896AF9" w:rsidRPr="00AB102B">
        <w:rPr>
          <w:rFonts w:ascii="Times New Roman" w:hAnsi="Times New Roman" w:cs="Times New Roman"/>
          <w:sz w:val="24"/>
          <w:szCs w:val="24"/>
        </w:rPr>
        <w:br/>
      </w:r>
      <w:r w:rsidR="00896AF9" w:rsidRPr="00AB102B">
        <w:rPr>
          <w:rFonts w:ascii="Times New Roman" w:hAnsi="Times New Roman" w:cs="Times New Roman"/>
          <w:sz w:val="24"/>
          <w:szCs w:val="24"/>
        </w:rPr>
        <w:br/>
        <w:t xml:space="preserve">If permits with small amounts do not join a coop, their allocations </w:t>
      </w:r>
      <w:r w:rsidR="00D5350B" w:rsidRPr="00AB102B">
        <w:rPr>
          <w:rFonts w:ascii="Times New Roman" w:hAnsi="Times New Roman" w:cs="Times New Roman"/>
          <w:sz w:val="24"/>
          <w:szCs w:val="24"/>
        </w:rPr>
        <w:t>will</w:t>
      </w:r>
      <w:r w:rsidR="00896AF9" w:rsidRPr="00AB102B">
        <w:rPr>
          <w:rFonts w:ascii="Times New Roman" w:hAnsi="Times New Roman" w:cs="Times New Roman"/>
          <w:sz w:val="24"/>
          <w:szCs w:val="24"/>
        </w:rPr>
        <w:t xml:space="preserve"> automatically go to the non-coop fishery where </w:t>
      </w:r>
      <w:r w:rsidR="00005479" w:rsidRPr="00AB102B">
        <w:rPr>
          <w:rFonts w:ascii="Times New Roman" w:hAnsi="Times New Roman" w:cs="Times New Roman"/>
          <w:sz w:val="24"/>
          <w:szCs w:val="24"/>
        </w:rPr>
        <w:t>they</w:t>
      </w:r>
      <w:r w:rsidR="00896AF9" w:rsidRPr="00AB102B">
        <w:rPr>
          <w:rFonts w:ascii="Times New Roman" w:hAnsi="Times New Roman" w:cs="Times New Roman"/>
          <w:sz w:val="24"/>
          <w:szCs w:val="24"/>
        </w:rPr>
        <w:t xml:space="preserve"> may go </w:t>
      </w:r>
      <w:proofErr w:type="spellStart"/>
      <w:r w:rsidR="00896AF9" w:rsidRPr="00AB102B">
        <w:rPr>
          <w:rFonts w:ascii="Times New Roman" w:hAnsi="Times New Roman" w:cs="Times New Roman"/>
          <w:sz w:val="24"/>
          <w:szCs w:val="24"/>
        </w:rPr>
        <w:t>unharvested</w:t>
      </w:r>
      <w:proofErr w:type="spellEnd"/>
      <w:r w:rsidR="00896AF9" w:rsidRPr="00AB102B">
        <w:rPr>
          <w:rFonts w:ascii="Times New Roman" w:hAnsi="Times New Roman" w:cs="Times New Roman"/>
          <w:sz w:val="24"/>
          <w:szCs w:val="24"/>
        </w:rPr>
        <w:t xml:space="preserve">.  If all other MS/CV-endorsed permits have joined coops and the owners of the permits with small allocations do not have interest in gearing up for the </w:t>
      </w:r>
      <w:proofErr w:type="spellStart"/>
      <w:r w:rsidR="00896AF9" w:rsidRPr="00AB102B">
        <w:rPr>
          <w:rFonts w:ascii="Times New Roman" w:hAnsi="Times New Roman" w:cs="Times New Roman"/>
          <w:sz w:val="24"/>
          <w:szCs w:val="24"/>
        </w:rPr>
        <w:t>mothership</w:t>
      </w:r>
      <w:proofErr w:type="spellEnd"/>
      <w:r w:rsidR="00896AF9" w:rsidRPr="00AB102B">
        <w:rPr>
          <w:rFonts w:ascii="Times New Roman" w:hAnsi="Times New Roman" w:cs="Times New Roman"/>
          <w:sz w:val="24"/>
          <w:szCs w:val="24"/>
        </w:rPr>
        <w:t xml:space="preserve"> whiting fishery, </w:t>
      </w:r>
      <w:r w:rsidR="00005479" w:rsidRPr="00AB102B">
        <w:rPr>
          <w:rFonts w:ascii="Times New Roman" w:hAnsi="Times New Roman" w:cs="Times New Roman"/>
          <w:sz w:val="24"/>
          <w:szCs w:val="24"/>
        </w:rPr>
        <w:t>this situation</w:t>
      </w:r>
      <w:r w:rsidR="00896AF9" w:rsidRPr="00AB102B">
        <w:rPr>
          <w:rFonts w:ascii="Times New Roman" w:hAnsi="Times New Roman" w:cs="Times New Roman"/>
          <w:sz w:val="24"/>
          <w:szCs w:val="24"/>
        </w:rPr>
        <w:t xml:space="preserve"> may contribute toward an incentive for MS/CV-endorsed permits to enter the non-coop fishery instead of joining a coop, decreasing the effectiveness of the trawl rationalization program.  </w:t>
      </w:r>
    </w:p>
    <w:p w:rsidR="00896AF9" w:rsidRPr="00AB102B" w:rsidRDefault="00896AF9" w:rsidP="00896AF9">
      <w:pPr>
        <w:spacing w:after="0" w:line="240" w:lineRule="auto"/>
        <w:rPr>
          <w:rFonts w:ascii="Times New Roman" w:hAnsi="Times New Roman" w:cs="Times New Roman"/>
          <w:sz w:val="24"/>
          <w:szCs w:val="24"/>
        </w:rPr>
      </w:pPr>
    </w:p>
    <w:p w:rsidR="00B443E6" w:rsidRPr="00AB102B" w:rsidRDefault="00896AF9" w:rsidP="00896AF9">
      <w:pPr>
        <w:spacing w:after="0" w:line="240" w:lineRule="auto"/>
        <w:rPr>
          <w:rFonts w:ascii="Times New Roman" w:eastAsia="Times New Roman" w:hAnsi="Times New Roman" w:cs="Times New Roman"/>
          <w:sz w:val="24"/>
          <w:szCs w:val="24"/>
        </w:rPr>
      </w:pPr>
      <w:r w:rsidRPr="00AB102B">
        <w:rPr>
          <w:rFonts w:ascii="Times New Roman" w:hAnsi="Times New Roman" w:cs="Times New Roman"/>
          <w:sz w:val="24"/>
          <w:szCs w:val="24"/>
        </w:rPr>
        <w:t>In order to address these concerns, the Council took final action at their June 2011 meeting to allow permit owners to</w:t>
      </w:r>
      <w:r w:rsidR="00126F6E" w:rsidRPr="00AB102B">
        <w:rPr>
          <w:rFonts w:ascii="Times New Roman" w:hAnsi="Times New Roman" w:cs="Times New Roman"/>
          <w:sz w:val="24"/>
          <w:szCs w:val="24"/>
        </w:rPr>
        <w:t xml:space="preserve"> formally</w:t>
      </w:r>
      <w:r w:rsidRPr="00AB102B">
        <w:rPr>
          <w:rFonts w:ascii="Times New Roman" w:hAnsi="Times New Roman" w:cs="Times New Roman"/>
          <w:sz w:val="24"/>
          <w:szCs w:val="24"/>
        </w:rPr>
        <w:t xml:space="preserve"> request a change</w:t>
      </w:r>
      <w:r w:rsidR="00126F6E" w:rsidRPr="00AB102B">
        <w:rPr>
          <w:rFonts w:ascii="Times New Roman" w:hAnsi="Times New Roman" w:cs="Times New Roman"/>
          <w:sz w:val="24"/>
          <w:szCs w:val="24"/>
        </w:rPr>
        <w:t xml:space="preserve"> in</w:t>
      </w:r>
      <w:r w:rsidRPr="00AB102B">
        <w:rPr>
          <w:rFonts w:ascii="Times New Roman" w:hAnsi="Times New Roman" w:cs="Times New Roman"/>
          <w:sz w:val="24"/>
          <w:szCs w:val="24"/>
        </w:rPr>
        <w:t xml:space="preserve"> the registration of the MS/CV endorsement and </w:t>
      </w:r>
      <w:proofErr w:type="gramStart"/>
      <w:r w:rsidRPr="00AB102B">
        <w:rPr>
          <w:rFonts w:ascii="Times New Roman" w:hAnsi="Times New Roman" w:cs="Times New Roman"/>
          <w:sz w:val="24"/>
          <w:szCs w:val="24"/>
        </w:rPr>
        <w:t>its</w:t>
      </w:r>
      <w:proofErr w:type="gramEnd"/>
      <w:r w:rsidRPr="00AB102B">
        <w:rPr>
          <w:rFonts w:ascii="Times New Roman" w:hAnsi="Times New Roman" w:cs="Times New Roman"/>
          <w:sz w:val="24"/>
          <w:szCs w:val="24"/>
        </w:rPr>
        <w:t xml:space="preserve"> associated CHAs from one limited entry trawl permit to another (called severability in Council documents).  Under the proposed regulations, </w:t>
      </w:r>
      <w:r w:rsidR="00005479" w:rsidRPr="00AB102B">
        <w:rPr>
          <w:rFonts w:ascii="Times New Roman" w:eastAsia="Times New Roman" w:hAnsi="Times New Roman" w:cs="Times New Roman"/>
          <w:sz w:val="24"/>
          <w:szCs w:val="24"/>
        </w:rPr>
        <w:t>m</w:t>
      </w:r>
      <w:r w:rsidR="00746367" w:rsidRPr="00AB102B">
        <w:rPr>
          <w:rFonts w:ascii="Times New Roman" w:eastAsia="Times New Roman" w:hAnsi="Times New Roman" w:cs="Times New Roman"/>
          <w:sz w:val="24"/>
          <w:szCs w:val="24"/>
        </w:rPr>
        <w:t>ultiple MS/CV endorsements and associated CHA could be registered to a single limited entry trawl permit</w:t>
      </w:r>
      <w:r w:rsidR="00005479" w:rsidRPr="00AB102B">
        <w:rPr>
          <w:rFonts w:ascii="Times New Roman" w:eastAsia="Times New Roman" w:hAnsi="Times New Roman" w:cs="Times New Roman"/>
          <w:sz w:val="24"/>
          <w:szCs w:val="24"/>
        </w:rPr>
        <w:t>, a</w:t>
      </w:r>
      <w:r w:rsidR="00746367" w:rsidRPr="00AB102B">
        <w:rPr>
          <w:rFonts w:ascii="Times New Roman" w:eastAsia="Times New Roman" w:hAnsi="Times New Roman" w:cs="Times New Roman"/>
          <w:sz w:val="24"/>
          <w:szCs w:val="24"/>
        </w:rPr>
        <w:t xml:space="preserve">nd </w:t>
      </w:r>
      <w:r w:rsidRPr="00AB102B">
        <w:rPr>
          <w:rFonts w:ascii="Times New Roman" w:hAnsi="Times New Roman" w:cs="Times New Roman"/>
          <w:sz w:val="24"/>
          <w:szCs w:val="24"/>
        </w:rPr>
        <w:t>e</w:t>
      </w:r>
      <w:r w:rsidRPr="00AB102B">
        <w:rPr>
          <w:rFonts w:ascii="Times New Roman" w:eastAsia="Times New Roman" w:hAnsi="Times New Roman" w:cs="Times New Roman"/>
          <w:sz w:val="24"/>
          <w:szCs w:val="24"/>
        </w:rPr>
        <w:t xml:space="preserve">ach MS/CV endorsement </w:t>
      </w:r>
      <w:r w:rsidR="00D5350B" w:rsidRPr="00AB102B">
        <w:rPr>
          <w:rFonts w:ascii="Times New Roman" w:eastAsia="Times New Roman" w:hAnsi="Times New Roman" w:cs="Times New Roman"/>
          <w:sz w:val="24"/>
          <w:szCs w:val="24"/>
        </w:rPr>
        <w:t>will</w:t>
      </w:r>
      <w:r w:rsidRPr="00AB102B">
        <w:rPr>
          <w:rFonts w:ascii="Times New Roman" w:eastAsia="Times New Roman" w:hAnsi="Times New Roman" w:cs="Times New Roman"/>
          <w:sz w:val="24"/>
          <w:szCs w:val="24"/>
        </w:rPr>
        <w:t xml:space="preserve"> be permanently linked with its CHA as originally issued by NMFS</w:t>
      </w:r>
      <w:r w:rsidR="00746367" w:rsidRPr="00AB102B">
        <w:rPr>
          <w:rFonts w:ascii="Times New Roman" w:eastAsia="Times New Roman" w:hAnsi="Times New Roman" w:cs="Times New Roman"/>
          <w:sz w:val="24"/>
          <w:szCs w:val="24"/>
        </w:rPr>
        <w:t xml:space="preserve">. </w:t>
      </w:r>
      <w:r w:rsidRPr="00AB102B">
        <w:rPr>
          <w:rFonts w:ascii="Times New Roman" w:eastAsia="Times New Roman" w:hAnsi="Times New Roman" w:cs="Times New Roman"/>
          <w:sz w:val="24"/>
          <w:szCs w:val="24"/>
        </w:rPr>
        <w:t xml:space="preserve"> </w:t>
      </w:r>
      <w:r w:rsidR="00005479" w:rsidRPr="00AB102B">
        <w:rPr>
          <w:rFonts w:ascii="Times New Roman" w:eastAsia="Times New Roman" w:hAnsi="Times New Roman" w:cs="Times New Roman"/>
          <w:sz w:val="24"/>
          <w:szCs w:val="24"/>
        </w:rPr>
        <w:t xml:space="preserve">An </w:t>
      </w:r>
      <w:r w:rsidR="00746367" w:rsidRPr="00AB102B">
        <w:rPr>
          <w:rFonts w:ascii="Times New Roman" w:eastAsia="Times New Roman" w:hAnsi="Times New Roman" w:cs="Times New Roman"/>
          <w:sz w:val="24"/>
          <w:szCs w:val="24"/>
        </w:rPr>
        <w:t>MS/CV endorsement can</w:t>
      </w:r>
      <w:r w:rsidRPr="00AB102B">
        <w:rPr>
          <w:rFonts w:ascii="Times New Roman" w:eastAsia="Times New Roman" w:hAnsi="Times New Roman" w:cs="Times New Roman"/>
          <w:sz w:val="24"/>
          <w:szCs w:val="24"/>
        </w:rPr>
        <w:t>not be divided or registered separately to another limited entry trawl permit</w:t>
      </w:r>
      <w:r w:rsidR="00746367" w:rsidRPr="00AB102B">
        <w:rPr>
          <w:rFonts w:ascii="Times New Roman" w:eastAsia="Times New Roman" w:hAnsi="Times New Roman" w:cs="Times New Roman"/>
          <w:sz w:val="24"/>
          <w:szCs w:val="24"/>
        </w:rPr>
        <w:t xml:space="preserve"> separate from its CHA</w:t>
      </w:r>
      <w:r w:rsidRPr="00AB102B">
        <w:rPr>
          <w:rFonts w:ascii="Times New Roman" w:eastAsia="Times New Roman" w:hAnsi="Times New Roman" w:cs="Times New Roman"/>
          <w:sz w:val="24"/>
          <w:szCs w:val="24"/>
        </w:rPr>
        <w:t>.  In addition to</w:t>
      </w:r>
      <w:r w:rsidR="00FF39F9" w:rsidRPr="00AB102B">
        <w:rPr>
          <w:rFonts w:ascii="Times New Roman" w:eastAsia="Times New Roman" w:hAnsi="Times New Roman" w:cs="Times New Roman"/>
          <w:sz w:val="24"/>
          <w:szCs w:val="24"/>
        </w:rPr>
        <w:t xml:space="preserve"> the MS/CV endorsement and CHA</w:t>
      </w:r>
      <w:r w:rsidRPr="00AB102B">
        <w:rPr>
          <w:rFonts w:ascii="Times New Roman" w:eastAsia="Times New Roman" w:hAnsi="Times New Roman" w:cs="Times New Roman"/>
          <w:sz w:val="24"/>
          <w:szCs w:val="24"/>
        </w:rPr>
        <w:t xml:space="preserve"> being linked together, </w:t>
      </w:r>
      <w:proofErr w:type="gramStart"/>
      <w:r w:rsidRPr="00AB102B">
        <w:rPr>
          <w:rFonts w:ascii="Times New Roman" w:eastAsia="Times New Roman" w:hAnsi="Times New Roman" w:cs="Times New Roman"/>
          <w:sz w:val="24"/>
          <w:szCs w:val="24"/>
        </w:rPr>
        <w:t>a</w:t>
      </w:r>
      <w:proofErr w:type="gramEnd"/>
      <w:r w:rsidRPr="00AB102B">
        <w:rPr>
          <w:rFonts w:ascii="Times New Roman" w:eastAsia="Times New Roman" w:hAnsi="Times New Roman" w:cs="Times New Roman"/>
          <w:sz w:val="24"/>
          <w:szCs w:val="24"/>
        </w:rPr>
        <w:t xml:space="preserve"> any change in </w:t>
      </w:r>
      <w:r w:rsidR="00FF39F9" w:rsidRPr="00AB102B">
        <w:rPr>
          <w:rFonts w:ascii="Times New Roman" w:eastAsia="Times New Roman" w:hAnsi="Times New Roman" w:cs="Times New Roman"/>
          <w:sz w:val="24"/>
          <w:szCs w:val="24"/>
        </w:rPr>
        <w:t xml:space="preserve">registration </w:t>
      </w:r>
      <w:r w:rsidRPr="00AB102B">
        <w:rPr>
          <w:rFonts w:ascii="Times New Roman" w:eastAsia="Times New Roman" w:hAnsi="Times New Roman" w:cs="Times New Roman"/>
          <w:sz w:val="24"/>
          <w:szCs w:val="24"/>
        </w:rPr>
        <w:t>of an MS/CV endorsement and CHA must be to another limited entry trawl permit</w:t>
      </w:r>
      <w:r w:rsidR="00FF39F9" w:rsidRPr="00AB102B">
        <w:rPr>
          <w:rFonts w:ascii="Times New Roman" w:eastAsia="Times New Roman" w:hAnsi="Times New Roman" w:cs="Times New Roman"/>
          <w:sz w:val="24"/>
          <w:szCs w:val="24"/>
        </w:rPr>
        <w:t xml:space="preserve"> (an MS/CV endorsement and CHA cannot be registered to fixed gear permit or held independent of a trawl permit)</w:t>
      </w:r>
      <w:r w:rsidRPr="00AB102B">
        <w:rPr>
          <w:rFonts w:ascii="Times New Roman" w:eastAsia="Times New Roman" w:hAnsi="Times New Roman" w:cs="Times New Roman"/>
          <w:sz w:val="24"/>
          <w:szCs w:val="24"/>
        </w:rPr>
        <w:t>.</w:t>
      </w:r>
      <w:r w:rsidRPr="00AB102B">
        <w:rPr>
          <w:rFonts w:ascii="Times New Roman" w:hAnsi="Times New Roman" w:cs="Times New Roman"/>
          <w:sz w:val="24"/>
          <w:szCs w:val="24"/>
        </w:rPr>
        <w:t xml:space="preserve"> </w:t>
      </w:r>
      <w:r w:rsidR="00005479" w:rsidRPr="00AB102B">
        <w:rPr>
          <w:rFonts w:ascii="Times New Roman" w:hAnsi="Times New Roman" w:cs="Times New Roman"/>
          <w:sz w:val="24"/>
          <w:szCs w:val="24"/>
        </w:rPr>
        <w:t xml:space="preserve">The owner </w:t>
      </w:r>
      <w:r w:rsidRPr="00AB102B">
        <w:rPr>
          <w:rFonts w:ascii="Times New Roman" w:hAnsi="Times New Roman" w:cs="Times New Roman"/>
          <w:sz w:val="24"/>
          <w:szCs w:val="24"/>
        </w:rPr>
        <w:t>of the MS/CV endorsements and CHAs must be the same as the owner who is registered on the associated limited entry trawl permit.</w:t>
      </w:r>
      <w:r w:rsidR="00126F6E" w:rsidRPr="00AB102B">
        <w:rPr>
          <w:rFonts w:ascii="Times New Roman" w:eastAsia="Times New Roman" w:hAnsi="Times New Roman" w:cs="Times New Roman"/>
          <w:sz w:val="24"/>
          <w:szCs w:val="24"/>
        </w:rPr>
        <w:t xml:space="preserve"> </w:t>
      </w:r>
    </w:p>
    <w:p w:rsidR="00B443E6" w:rsidRPr="00AB102B" w:rsidRDefault="00B443E6" w:rsidP="00896AF9">
      <w:pPr>
        <w:spacing w:after="0" w:line="240" w:lineRule="auto"/>
        <w:rPr>
          <w:rFonts w:ascii="Times New Roman" w:eastAsia="Times New Roman" w:hAnsi="Times New Roman" w:cs="Times New Roman"/>
          <w:sz w:val="24"/>
          <w:szCs w:val="24"/>
        </w:rPr>
      </w:pPr>
    </w:p>
    <w:p w:rsidR="00126F6E" w:rsidRPr="00AB102B" w:rsidRDefault="00FF39F9" w:rsidP="00896AF9">
      <w:pPr>
        <w:spacing w:after="0" w:line="240" w:lineRule="auto"/>
        <w:rPr>
          <w:rFonts w:ascii="Times New Roman" w:eastAsia="Times New Roman" w:hAnsi="Times New Roman" w:cs="Times New Roman"/>
          <w:sz w:val="24"/>
          <w:szCs w:val="24"/>
        </w:rPr>
      </w:pPr>
      <w:r w:rsidRPr="00AB102B">
        <w:rPr>
          <w:rFonts w:ascii="Times New Roman" w:eastAsia="Times New Roman" w:hAnsi="Times New Roman" w:cs="Times New Roman"/>
          <w:sz w:val="24"/>
          <w:szCs w:val="24"/>
        </w:rPr>
        <w:t>Each year a</w:t>
      </w:r>
      <w:r w:rsidR="007A221F" w:rsidRPr="00AB102B">
        <w:rPr>
          <w:rFonts w:ascii="Times New Roman" w:eastAsia="Times New Roman" w:hAnsi="Times New Roman" w:cs="Times New Roman"/>
          <w:sz w:val="24"/>
          <w:szCs w:val="24"/>
        </w:rPr>
        <w:t xml:space="preserve">ny </w:t>
      </w:r>
      <w:r w:rsidR="00126F6E" w:rsidRPr="00AB102B">
        <w:rPr>
          <w:rFonts w:ascii="Times New Roman" w:eastAsia="Times New Roman" w:hAnsi="Times New Roman" w:cs="Times New Roman"/>
          <w:sz w:val="24"/>
          <w:szCs w:val="24"/>
        </w:rPr>
        <w:t xml:space="preserve">request to change the registration of a unique MS/CV endorsement and associated CHA </w:t>
      </w:r>
      <w:r w:rsidR="007A221F" w:rsidRPr="00AB102B">
        <w:rPr>
          <w:rFonts w:ascii="Times New Roman" w:eastAsia="Times New Roman" w:hAnsi="Times New Roman" w:cs="Times New Roman"/>
          <w:sz w:val="24"/>
          <w:szCs w:val="24"/>
        </w:rPr>
        <w:t xml:space="preserve">allocation </w:t>
      </w:r>
      <w:r w:rsidR="00126F6E" w:rsidRPr="00AB102B">
        <w:rPr>
          <w:rFonts w:ascii="Times New Roman" w:eastAsia="Times New Roman" w:hAnsi="Times New Roman" w:cs="Times New Roman"/>
          <w:sz w:val="24"/>
          <w:szCs w:val="24"/>
        </w:rPr>
        <w:t xml:space="preserve">from one trawl permit to another trawl permit </w:t>
      </w:r>
      <w:r w:rsidRPr="00AB102B">
        <w:rPr>
          <w:rFonts w:ascii="Times New Roman" w:eastAsia="Times New Roman" w:hAnsi="Times New Roman" w:cs="Times New Roman"/>
          <w:sz w:val="24"/>
          <w:szCs w:val="24"/>
        </w:rPr>
        <w:t xml:space="preserve">must be submitted to NMFS </w:t>
      </w:r>
      <w:r w:rsidR="00005479" w:rsidRPr="00AB102B">
        <w:rPr>
          <w:rFonts w:ascii="Times New Roman" w:eastAsia="Times New Roman" w:hAnsi="Times New Roman" w:cs="Times New Roman"/>
          <w:sz w:val="24"/>
          <w:szCs w:val="24"/>
        </w:rPr>
        <w:t xml:space="preserve">during the period of </w:t>
      </w:r>
      <w:r w:rsidR="00126F6E" w:rsidRPr="00AB102B">
        <w:rPr>
          <w:rFonts w:ascii="Times New Roman" w:eastAsia="Times New Roman" w:hAnsi="Times New Roman" w:cs="Times New Roman"/>
          <w:sz w:val="24"/>
          <w:szCs w:val="24"/>
        </w:rPr>
        <w:t xml:space="preserve">September 1 – December 31.  This coincides with the trawl permit renewal period and </w:t>
      </w:r>
      <w:r w:rsidR="00D5350B" w:rsidRPr="00AB102B">
        <w:rPr>
          <w:rFonts w:ascii="Times New Roman" w:eastAsia="Times New Roman" w:hAnsi="Times New Roman" w:cs="Times New Roman"/>
          <w:sz w:val="24"/>
          <w:szCs w:val="24"/>
        </w:rPr>
        <w:t>will</w:t>
      </w:r>
      <w:r w:rsidR="00126F6E" w:rsidRPr="00AB102B">
        <w:rPr>
          <w:rFonts w:ascii="Times New Roman" w:eastAsia="Times New Roman" w:hAnsi="Times New Roman" w:cs="Times New Roman"/>
          <w:sz w:val="24"/>
          <w:szCs w:val="24"/>
        </w:rPr>
        <w:t xml:space="preserve"> allow NMFS to make all changes in MS/CV endorsement and CHA registrations effective on January 1 of the following year. </w:t>
      </w:r>
      <w:r w:rsidRPr="00AB102B">
        <w:rPr>
          <w:rFonts w:ascii="Times New Roman" w:eastAsia="Times New Roman" w:hAnsi="Times New Roman" w:cs="Times New Roman"/>
          <w:sz w:val="24"/>
          <w:szCs w:val="24"/>
        </w:rPr>
        <w:t xml:space="preserve">These registrations that are effective January 1 will remain in place for that calendar year.  </w:t>
      </w:r>
      <w:r w:rsidR="00126F6E" w:rsidRPr="00AB102B">
        <w:rPr>
          <w:rFonts w:ascii="Times New Roman" w:eastAsia="Times New Roman" w:hAnsi="Times New Roman" w:cs="Times New Roman"/>
          <w:sz w:val="24"/>
          <w:szCs w:val="24"/>
        </w:rPr>
        <w:t xml:space="preserve">This </w:t>
      </w:r>
      <w:r w:rsidR="00005479" w:rsidRPr="00AB102B">
        <w:rPr>
          <w:rFonts w:ascii="Times New Roman" w:eastAsia="Times New Roman" w:hAnsi="Times New Roman" w:cs="Times New Roman"/>
          <w:sz w:val="24"/>
          <w:szCs w:val="24"/>
        </w:rPr>
        <w:t xml:space="preserve">schedule </w:t>
      </w:r>
      <w:r w:rsidR="00126F6E" w:rsidRPr="00AB102B">
        <w:rPr>
          <w:rFonts w:ascii="Times New Roman" w:eastAsia="Times New Roman" w:hAnsi="Times New Roman" w:cs="Times New Roman"/>
          <w:sz w:val="24"/>
          <w:szCs w:val="24"/>
        </w:rPr>
        <w:t xml:space="preserve">is necessary as MS coop permit applications may be submitted starting on February 1 and it is necessary for coop managers to know which CHA amounts are registered to specific permits.  </w:t>
      </w:r>
      <w:r w:rsidR="00896AF9" w:rsidRPr="00AB102B">
        <w:rPr>
          <w:rFonts w:ascii="Times New Roman" w:eastAsia="Times New Roman" w:hAnsi="Times New Roman" w:cs="Times New Roman"/>
          <w:sz w:val="24"/>
          <w:szCs w:val="24"/>
        </w:rPr>
        <w:br/>
      </w:r>
      <w:r w:rsidR="00896AF9" w:rsidRPr="00AB102B">
        <w:rPr>
          <w:rFonts w:ascii="Times New Roman" w:eastAsia="Times New Roman" w:hAnsi="Times New Roman" w:cs="Times New Roman"/>
          <w:sz w:val="24"/>
          <w:szCs w:val="24"/>
        </w:rPr>
        <w:br/>
      </w:r>
      <w:r w:rsidR="00B20998" w:rsidRPr="00AB102B">
        <w:rPr>
          <w:rFonts w:ascii="Times New Roman" w:eastAsia="Times New Roman" w:hAnsi="Times New Roman" w:cs="Times New Roman"/>
          <w:sz w:val="24"/>
          <w:szCs w:val="24"/>
        </w:rPr>
        <w:t>In addition,</w:t>
      </w:r>
      <w:r w:rsidR="00EC2391" w:rsidRPr="00AB102B">
        <w:rPr>
          <w:rFonts w:ascii="Times New Roman" w:eastAsia="Times New Roman" w:hAnsi="Times New Roman" w:cs="Times New Roman"/>
          <w:sz w:val="24"/>
          <w:szCs w:val="24"/>
        </w:rPr>
        <w:t xml:space="preserve"> the current </w:t>
      </w:r>
      <w:proofErr w:type="spellStart"/>
      <w:r w:rsidR="00EC2391" w:rsidRPr="00AB102B">
        <w:rPr>
          <w:rFonts w:ascii="Times New Roman" w:eastAsia="Times New Roman" w:hAnsi="Times New Roman" w:cs="Times New Roman"/>
          <w:sz w:val="24"/>
          <w:szCs w:val="24"/>
        </w:rPr>
        <w:t>groundfish</w:t>
      </w:r>
      <w:proofErr w:type="spellEnd"/>
      <w:r w:rsidR="00EC2391" w:rsidRPr="00AB102B">
        <w:rPr>
          <w:rFonts w:ascii="Times New Roman" w:eastAsia="Times New Roman" w:hAnsi="Times New Roman" w:cs="Times New Roman"/>
          <w:sz w:val="24"/>
          <w:szCs w:val="24"/>
        </w:rPr>
        <w:t xml:space="preserve"> regulations provide that trawl permits may be combined for the purposes of increasing the size endors</w:t>
      </w:r>
      <w:r w:rsidR="0096746C">
        <w:rPr>
          <w:rFonts w:ascii="Times New Roman" w:eastAsia="Times New Roman" w:hAnsi="Times New Roman" w:cs="Times New Roman"/>
          <w:sz w:val="24"/>
          <w:szCs w:val="24"/>
        </w:rPr>
        <w:t xml:space="preserve">ement of the remaining permit. </w:t>
      </w:r>
      <w:r w:rsidR="00025998" w:rsidRPr="00AB102B">
        <w:rPr>
          <w:rFonts w:ascii="Times New Roman" w:eastAsia="Times New Roman" w:hAnsi="Times New Roman" w:cs="Times New Roman"/>
          <w:sz w:val="24"/>
          <w:szCs w:val="24"/>
        </w:rPr>
        <w:t xml:space="preserve">The combination provision allows permit owners who choose to either increase the length of their vessel, or to purchase or build a larger vessel, to combine 2 or more permits to increase the size endorsement on one permit. When permits are combined, only one permit remains active while all others are permanently expired.  </w:t>
      </w:r>
      <w:r w:rsidR="00EC2391" w:rsidRPr="00AB102B">
        <w:rPr>
          <w:rFonts w:ascii="Times New Roman" w:eastAsia="Times New Roman" w:hAnsi="Times New Roman" w:cs="Times New Roman"/>
          <w:sz w:val="24"/>
          <w:szCs w:val="24"/>
        </w:rPr>
        <w:t xml:space="preserve"> </w:t>
      </w:r>
      <w:r w:rsidR="00EC2391" w:rsidRPr="00AB102B">
        <w:rPr>
          <w:rFonts w:ascii="Times New Roman" w:eastAsia="Times New Roman" w:hAnsi="Times New Roman" w:cs="Times New Roman"/>
          <w:i/>
          <w:sz w:val="24"/>
          <w:szCs w:val="24"/>
        </w:rPr>
        <w:t>A request to combine is covered in OMB Control 0648-0203 but does not fully address impacts on MS/CV endorsements and CHA that are registered to these permits</w:t>
      </w:r>
      <w:r w:rsidR="00EC2391" w:rsidRPr="00AB102B">
        <w:rPr>
          <w:rFonts w:ascii="Times New Roman" w:eastAsia="Times New Roman" w:hAnsi="Times New Roman" w:cs="Times New Roman"/>
          <w:sz w:val="24"/>
          <w:szCs w:val="24"/>
        </w:rPr>
        <w:t xml:space="preserve">.  The current regulations provide that if two or more MS/CV </w:t>
      </w:r>
      <w:r w:rsidR="00126F6E" w:rsidRPr="00AB102B">
        <w:rPr>
          <w:rFonts w:ascii="Times New Roman" w:eastAsia="Times New Roman" w:hAnsi="Times New Roman" w:cs="Times New Roman"/>
          <w:sz w:val="24"/>
          <w:szCs w:val="24"/>
        </w:rPr>
        <w:t xml:space="preserve">endorsed </w:t>
      </w:r>
      <w:r w:rsidR="00EC2391" w:rsidRPr="00AB102B">
        <w:rPr>
          <w:rFonts w:ascii="Times New Roman" w:eastAsia="Times New Roman" w:hAnsi="Times New Roman" w:cs="Times New Roman"/>
          <w:sz w:val="24"/>
          <w:szCs w:val="24"/>
        </w:rPr>
        <w:t>permits are combined, the resultant permit will have one MS/CV endorsement</w:t>
      </w:r>
      <w:r w:rsidR="00126F6E" w:rsidRPr="00AB102B">
        <w:rPr>
          <w:rFonts w:ascii="Times New Roman" w:eastAsia="Times New Roman" w:hAnsi="Times New Roman" w:cs="Times New Roman"/>
          <w:sz w:val="24"/>
          <w:szCs w:val="24"/>
        </w:rPr>
        <w:t xml:space="preserve"> and the CHA amount will be a single CHA amount which is the aggregate of all CHAs given on each of the permit</w:t>
      </w:r>
      <w:r w:rsidR="0096746C">
        <w:rPr>
          <w:rFonts w:ascii="Times New Roman" w:eastAsia="Times New Roman" w:hAnsi="Times New Roman" w:cs="Times New Roman"/>
          <w:sz w:val="24"/>
          <w:szCs w:val="24"/>
        </w:rPr>
        <w:t xml:space="preserve">s involved in the combination. </w:t>
      </w:r>
      <w:r w:rsidR="00126F6E" w:rsidRPr="00AB102B">
        <w:rPr>
          <w:rFonts w:ascii="Times New Roman" w:eastAsia="Times New Roman" w:hAnsi="Times New Roman" w:cs="Times New Roman"/>
          <w:sz w:val="24"/>
          <w:szCs w:val="24"/>
        </w:rPr>
        <w:t xml:space="preserve">The proposed regulations </w:t>
      </w:r>
      <w:r w:rsidR="007A221F" w:rsidRPr="00AB102B">
        <w:rPr>
          <w:rFonts w:ascii="Times New Roman" w:eastAsia="Times New Roman" w:hAnsi="Times New Roman" w:cs="Times New Roman"/>
          <w:sz w:val="24"/>
          <w:szCs w:val="24"/>
        </w:rPr>
        <w:t xml:space="preserve">provide </w:t>
      </w:r>
      <w:r w:rsidR="00126F6E" w:rsidRPr="00AB102B">
        <w:rPr>
          <w:rFonts w:ascii="Times New Roman" w:eastAsia="Times New Roman" w:hAnsi="Times New Roman" w:cs="Times New Roman"/>
          <w:sz w:val="24"/>
          <w:szCs w:val="24"/>
        </w:rPr>
        <w:t>an additional provision that</w:t>
      </w:r>
      <w:r w:rsidR="007A221F" w:rsidRPr="00AB102B">
        <w:rPr>
          <w:rFonts w:ascii="Times New Roman" w:eastAsia="Times New Roman" w:hAnsi="Times New Roman" w:cs="Times New Roman"/>
          <w:sz w:val="24"/>
          <w:szCs w:val="24"/>
        </w:rPr>
        <w:t xml:space="preserve"> will allow</w:t>
      </w:r>
      <w:r w:rsidR="00126F6E" w:rsidRPr="00AB102B">
        <w:rPr>
          <w:rFonts w:ascii="Times New Roman" w:eastAsia="Times New Roman" w:hAnsi="Times New Roman" w:cs="Times New Roman"/>
          <w:sz w:val="24"/>
          <w:szCs w:val="24"/>
        </w:rPr>
        <w:t xml:space="preserve"> a permit owner to maintain the distinct CHA amounts</w:t>
      </w:r>
      <w:r w:rsidRPr="00AB102B">
        <w:rPr>
          <w:rFonts w:ascii="Times New Roman" w:eastAsia="Times New Roman" w:hAnsi="Times New Roman" w:cs="Times New Roman"/>
          <w:sz w:val="24"/>
          <w:szCs w:val="24"/>
        </w:rPr>
        <w:t xml:space="preserve"> on the resulting permit</w:t>
      </w:r>
      <w:r w:rsidR="00126F6E" w:rsidRPr="00AB102B">
        <w:rPr>
          <w:rFonts w:ascii="Times New Roman" w:eastAsia="Times New Roman" w:hAnsi="Times New Roman" w:cs="Times New Roman"/>
          <w:sz w:val="24"/>
          <w:szCs w:val="24"/>
        </w:rPr>
        <w:t>, however the permit owner must first change the registration of the CHA amounts to one of the permits involved in the combination</w:t>
      </w:r>
      <w:r w:rsidR="007A221F" w:rsidRPr="00AB102B">
        <w:rPr>
          <w:rFonts w:ascii="Times New Roman" w:eastAsia="Times New Roman" w:hAnsi="Times New Roman" w:cs="Times New Roman"/>
          <w:sz w:val="24"/>
          <w:szCs w:val="24"/>
        </w:rPr>
        <w:t xml:space="preserve"> while the other permits involved in the combination will have no CHA allocations registered to them</w:t>
      </w:r>
      <w:r w:rsidR="00126F6E" w:rsidRPr="00AB102B">
        <w:rPr>
          <w:rFonts w:ascii="Times New Roman" w:eastAsia="Times New Roman" w:hAnsi="Times New Roman" w:cs="Times New Roman"/>
          <w:sz w:val="24"/>
          <w:szCs w:val="24"/>
        </w:rPr>
        <w:t>.</w:t>
      </w:r>
      <w:r w:rsidR="0096746C">
        <w:rPr>
          <w:rFonts w:ascii="Times New Roman" w:eastAsia="Times New Roman" w:hAnsi="Times New Roman" w:cs="Times New Roman"/>
          <w:sz w:val="24"/>
          <w:szCs w:val="24"/>
        </w:rPr>
        <w:t xml:space="preserve"> </w:t>
      </w:r>
      <w:r w:rsidR="007A221F" w:rsidRPr="00AB102B">
        <w:rPr>
          <w:rFonts w:ascii="Times New Roman" w:eastAsia="Times New Roman" w:hAnsi="Times New Roman" w:cs="Times New Roman"/>
          <w:sz w:val="24"/>
          <w:szCs w:val="24"/>
        </w:rPr>
        <w:t>The practical effect is if the permit owner wants to maintain distinct MS/CV endorsements and CHA allocations on the permit resulting from a combination, he/she must first transfer all MS/CV endorsements and CHA</w:t>
      </w:r>
      <w:r w:rsidR="00166FDF" w:rsidRPr="00AB102B">
        <w:rPr>
          <w:rFonts w:ascii="Times New Roman" w:eastAsia="Times New Roman" w:hAnsi="Times New Roman" w:cs="Times New Roman"/>
          <w:sz w:val="24"/>
          <w:szCs w:val="24"/>
        </w:rPr>
        <w:t xml:space="preserve"> to one permit involved in the combination.</w:t>
      </w:r>
      <w:r w:rsidR="007A221F" w:rsidRPr="00AB102B">
        <w:rPr>
          <w:rFonts w:ascii="Times New Roman" w:eastAsia="Times New Roman" w:hAnsi="Times New Roman" w:cs="Times New Roman"/>
          <w:sz w:val="24"/>
          <w:szCs w:val="24"/>
        </w:rPr>
        <w:t xml:space="preserve"> </w:t>
      </w:r>
      <w:r w:rsidR="00126F6E" w:rsidRPr="00AB102B">
        <w:rPr>
          <w:rFonts w:ascii="Times New Roman" w:eastAsia="Times New Roman" w:hAnsi="Times New Roman" w:cs="Times New Roman"/>
          <w:sz w:val="24"/>
          <w:szCs w:val="24"/>
        </w:rPr>
        <w:t xml:space="preserve"> </w:t>
      </w:r>
      <w:r w:rsidR="00B443E6" w:rsidRPr="00AB102B">
        <w:rPr>
          <w:rFonts w:ascii="Times New Roman" w:eastAsia="Times New Roman" w:hAnsi="Times New Roman" w:cs="Times New Roman"/>
          <w:sz w:val="24"/>
          <w:szCs w:val="24"/>
        </w:rPr>
        <w:br/>
      </w:r>
      <w:r w:rsidR="00126F6E" w:rsidRPr="00AB102B">
        <w:rPr>
          <w:rFonts w:ascii="Times New Roman" w:eastAsia="Times New Roman" w:hAnsi="Times New Roman" w:cs="Times New Roman"/>
          <w:sz w:val="24"/>
          <w:szCs w:val="24"/>
        </w:rPr>
        <w:t xml:space="preserve">   </w:t>
      </w:r>
    </w:p>
    <w:p w:rsidR="00126F6E" w:rsidRPr="00AB102B" w:rsidRDefault="00BD64AD" w:rsidP="0004566B">
      <w:pPr>
        <w:keepNext/>
        <w:spacing w:after="0" w:line="240" w:lineRule="auto"/>
        <w:rPr>
          <w:rFonts w:ascii="Times New Roman" w:eastAsia="Times New Roman" w:hAnsi="Times New Roman" w:cs="Times New Roman"/>
          <w:b/>
          <w:sz w:val="24"/>
          <w:szCs w:val="24"/>
          <w:u w:val="single"/>
        </w:rPr>
      </w:pPr>
      <w:proofErr w:type="spellStart"/>
      <w:r w:rsidRPr="00AB102B">
        <w:rPr>
          <w:rFonts w:ascii="Times New Roman" w:eastAsia="Times New Roman" w:hAnsi="Times New Roman" w:cs="Times New Roman"/>
          <w:b/>
          <w:sz w:val="24"/>
          <w:szCs w:val="24"/>
          <w:u w:val="single"/>
        </w:rPr>
        <w:t>Mothership</w:t>
      </w:r>
      <w:proofErr w:type="spellEnd"/>
      <w:r w:rsidRPr="00AB102B">
        <w:rPr>
          <w:rFonts w:ascii="Times New Roman" w:eastAsia="Times New Roman" w:hAnsi="Times New Roman" w:cs="Times New Roman"/>
          <w:b/>
          <w:sz w:val="24"/>
          <w:szCs w:val="24"/>
          <w:u w:val="single"/>
        </w:rPr>
        <w:t xml:space="preserve"> Cooperative Permit Application</w:t>
      </w:r>
      <w:r w:rsidRPr="00AB102B">
        <w:rPr>
          <w:rFonts w:ascii="Times New Roman" w:eastAsia="Times New Roman" w:hAnsi="Times New Roman" w:cs="Times New Roman"/>
          <w:b/>
          <w:sz w:val="24"/>
          <w:szCs w:val="24"/>
          <w:u w:val="single"/>
        </w:rPr>
        <w:br/>
      </w:r>
    </w:p>
    <w:p w:rsidR="00BD64AD" w:rsidRPr="00AB102B" w:rsidRDefault="00126F6E" w:rsidP="0004566B">
      <w:pPr>
        <w:keepNext/>
        <w:spacing w:line="240" w:lineRule="auto"/>
        <w:rPr>
          <w:rFonts w:ascii="Times New Roman" w:hAnsi="Times New Roman" w:cs="Times New Roman"/>
          <w:sz w:val="24"/>
          <w:szCs w:val="24"/>
        </w:rPr>
      </w:pPr>
      <w:r w:rsidRPr="00AB102B">
        <w:rPr>
          <w:rFonts w:ascii="Times New Roman" w:eastAsia="Times New Roman" w:hAnsi="Times New Roman" w:cs="Times New Roman"/>
          <w:sz w:val="24"/>
          <w:szCs w:val="24"/>
        </w:rPr>
        <w:t xml:space="preserve">The proposed regulation </w:t>
      </w:r>
      <w:r w:rsidR="00D5350B" w:rsidRPr="00AB102B">
        <w:rPr>
          <w:rFonts w:ascii="Times New Roman" w:eastAsia="Times New Roman" w:hAnsi="Times New Roman" w:cs="Times New Roman"/>
          <w:sz w:val="24"/>
          <w:szCs w:val="24"/>
        </w:rPr>
        <w:t>will</w:t>
      </w:r>
      <w:r w:rsidRPr="00AB102B">
        <w:rPr>
          <w:rFonts w:ascii="Times New Roman" w:eastAsia="Times New Roman" w:hAnsi="Times New Roman" w:cs="Times New Roman"/>
          <w:sz w:val="24"/>
          <w:szCs w:val="24"/>
        </w:rPr>
        <w:t xml:space="preserve"> </w:t>
      </w:r>
      <w:r w:rsidR="00BD64AD" w:rsidRPr="00AB102B">
        <w:rPr>
          <w:rFonts w:ascii="Times New Roman" w:eastAsia="Times New Roman" w:hAnsi="Times New Roman" w:cs="Times New Roman"/>
          <w:sz w:val="24"/>
          <w:szCs w:val="24"/>
        </w:rPr>
        <w:t>allow a trawl endorsed permit with two or more MS/CV endorsements and CHA amounts to participate in two</w:t>
      </w:r>
      <w:r w:rsidR="00B443E6" w:rsidRPr="00AB102B">
        <w:rPr>
          <w:rFonts w:ascii="Times New Roman" w:eastAsia="Times New Roman" w:hAnsi="Times New Roman" w:cs="Times New Roman"/>
          <w:sz w:val="24"/>
          <w:szCs w:val="24"/>
        </w:rPr>
        <w:t xml:space="preserve"> or more coops simultaneously or to assign the catch history assignment to</w:t>
      </w:r>
      <w:r w:rsidR="005068B3" w:rsidRPr="00AB102B">
        <w:rPr>
          <w:rFonts w:ascii="Times New Roman" w:eastAsia="Times New Roman" w:hAnsi="Times New Roman" w:cs="Times New Roman"/>
          <w:sz w:val="24"/>
          <w:szCs w:val="24"/>
        </w:rPr>
        <w:t xml:space="preserve"> both</w:t>
      </w:r>
      <w:r w:rsidR="00D157C8">
        <w:rPr>
          <w:rFonts w:ascii="Times New Roman" w:eastAsia="Times New Roman" w:hAnsi="Times New Roman" w:cs="Times New Roman"/>
          <w:sz w:val="24"/>
          <w:szCs w:val="24"/>
        </w:rPr>
        <w:t xml:space="preserve"> </w:t>
      </w:r>
      <w:r w:rsidR="00B443E6" w:rsidRPr="00AB102B">
        <w:rPr>
          <w:rFonts w:ascii="Times New Roman" w:eastAsia="Times New Roman" w:hAnsi="Times New Roman" w:cs="Times New Roman"/>
          <w:sz w:val="24"/>
          <w:szCs w:val="24"/>
        </w:rPr>
        <w:t>a coop and the non</w:t>
      </w:r>
      <w:r w:rsidR="005068B3" w:rsidRPr="00AB102B">
        <w:rPr>
          <w:rFonts w:ascii="Times New Roman" w:eastAsia="Times New Roman" w:hAnsi="Times New Roman" w:cs="Times New Roman"/>
          <w:sz w:val="24"/>
          <w:szCs w:val="24"/>
        </w:rPr>
        <w:t>-</w:t>
      </w:r>
      <w:r w:rsidR="00B443E6" w:rsidRPr="00AB102B">
        <w:rPr>
          <w:rFonts w:ascii="Times New Roman" w:eastAsia="Times New Roman" w:hAnsi="Times New Roman" w:cs="Times New Roman"/>
          <w:sz w:val="24"/>
          <w:szCs w:val="24"/>
        </w:rPr>
        <w:t xml:space="preserve">coop fishery.  </w:t>
      </w:r>
      <w:r w:rsidR="00BD64AD" w:rsidRPr="00AB102B">
        <w:rPr>
          <w:rFonts w:ascii="Times New Roman" w:eastAsia="Times New Roman" w:hAnsi="Times New Roman" w:cs="Times New Roman"/>
          <w:sz w:val="24"/>
          <w:szCs w:val="24"/>
        </w:rPr>
        <w:t>Specifically, the owner</w:t>
      </w:r>
      <w:r w:rsidR="00C10309" w:rsidRPr="00AB102B">
        <w:rPr>
          <w:rFonts w:ascii="Times New Roman" w:eastAsia="Times New Roman" w:hAnsi="Times New Roman" w:cs="Times New Roman"/>
          <w:sz w:val="24"/>
          <w:szCs w:val="24"/>
        </w:rPr>
        <w:t xml:space="preserve"> of </w:t>
      </w:r>
      <w:r w:rsidR="00C10309" w:rsidRPr="00AB102B">
        <w:rPr>
          <w:rFonts w:ascii="Times New Roman" w:eastAsia="Times New Roman" w:hAnsi="Times New Roman" w:cs="Times New Roman"/>
          <w:sz w:val="24"/>
          <w:szCs w:val="24"/>
        </w:rPr>
        <w:lastRenderedPageBreak/>
        <w:t>a single trawl permit</w:t>
      </w:r>
      <w:r w:rsidR="00BD64AD" w:rsidRPr="00AB102B">
        <w:rPr>
          <w:rFonts w:ascii="Times New Roman" w:eastAsia="Times New Roman" w:hAnsi="Times New Roman" w:cs="Times New Roman"/>
          <w:sz w:val="24"/>
          <w:szCs w:val="24"/>
        </w:rPr>
        <w:t xml:space="preserve"> could designate a specific CHA amount to be assigned to one coop and assign a second CHA amount to another coop.  </w:t>
      </w:r>
      <w:r w:rsidR="005068B3" w:rsidRPr="00AB102B">
        <w:rPr>
          <w:rFonts w:ascii="Times New Roman" w:eastAsia="Times New Roman" w:hAnsi="Times New Roman" w:cs="Times New Roman"/>
          <w:sz w:val="24"/>
          <w:szCs w:val="24"/>
        </w:rPr>
        <w:t xml:space="preserve">The </w:t>
      </w:r>
      <w:r w:rsidRPr="00AB102B">
        <w:rPr>
          <w:rFonts w:ascii="Times New Roman" w:eastAsia="Times New Roman" w:hAnsi="Times New Roman" w:cs="Times New Roman"/>
          <w:sz w:val="24"/>
          <w:szCs w:val="24"/>
        </w:rPr>
        <w:t>MS coop permit application</w:t>
      </w:r>
      <w:r w:rsidR="00005479" w:rsidRPr="00AB102B">
        <w:rPr>
          <w:rFonts w:ascii="Times New Roman" w:eastAsia="Times New Roman" w:hAnsi="Times New Roman" w:cs="Times New Roman"/>
          <w:sz w:val="24"/>
          <w:szCs w:val="24"/>
        </w:rPr>
        <w:t>,</w:t>
      </w:r>
      <w:r w:rsidRPr="00AB102B">
        <w:rPr>
          <w:rFonts w:ascii="Times New Roman" w:eastAsia="Times New Roman" w:hAnsi="Times New Roman" w:cs="Times New Roman"/>
          <w:sz w:val="24"/>
          <w:szCs w:val="24"/>
        </w:rPr>
        <w:t xml:space="preserve"> as currently described in OMB Control</w:t>
      </w:r>
      <w:r w:rsidR="00BD64AD" w:rsidRPr="00AB102B">
        <w:rPr>
          <w:rFonts w:ascii="Times New Roman" w:eastAsia="Times New Roman" w:hAnsi="Times New Roman" w:cs="Times New Roman"/>
          <w:sz w:val="24"/>
          <w:szCs w:val="24"/>
        </w:rPr>
        <w:t xml:space="preserve"> 0648-0620, does not provide for </w:t>
      </w:r>
      <w:r w:rsidR="00BB207D" w:rsidRPr="00AB102B">
        <w:rPr>
          <w:rFonts w:ascii="Times New Roman" w:eastAsia="Times New Roman" w:hAnsi="Times New Roman" w:cs="Times New Roman"/>
          <w:sz w:val="24"/>
          <w:szCs w:val="24"/>
        </w:rPr>
        <w:t xml:space="preserve">the respondent </w:t>
      </w:r>
      <w:r w:rsidR="00BD64AD" w:rsidRPr="00AB102B">
        <w:rPr>
          <w:rFonts w:ascii="Times New Roman" w:eastAsia="Times New Roman" w:hAnsi="Times New Roman" w:cs="Times New Roman"/>
          <w:sz w:val="24"/>
          <w:szCs w:val="24"/>
        </w:rPr>
        <w:t xml:space="preserve">to specify which MS/CV endorsement and CHA is being assigned to the coop.  </w:t>
      </w:r>
      <w:r w:rsidR="00BD64AD" w:rsidRPr="00AB102B">
        <w:rPr>
          <w:rFonts w:ascii="Times New Roman" w:eastAsia="Times New Roman" w:hAnsi="Times New Roman" w:cs="Times New Roman"/>
          <w:sz w:val="24"/>
          <w:szCs w:val="24"/>
        </w:rPr>
        <w:br/>
      </w:r>
      <w:r w:rsidR="00BD64AD" w:rsidRPr="00AB102B">
        <w:rPr>
          <w:rFonts w:ascii="Times New Roman" w:eastAsia="Times New Roman" w:hAnsi="Times New Roman" w:cs="Times New Roman"/>
          <w:sz w:val="24"/>
          <w:szCs w:val="24"/>
        </w:rPr>
        <w:br/>
      </w:r>
      <w:r w:rsidR="00BD64AD" w:rsidRPr="00AB102B">
        <w:rPr>
          <w:rFonts w:ascii="Times New Roman" w:hAnsi="Times New Roman" w:cs="Times New Roman"/>
          <w:b/>
          <w:bCs/>
          <w:sz w:val="24"/>
          <w:szCs w:val="24"/>
        </w:rPr>
        <w:t xml:space="preserve">2.  </w:t>
      </w:r>
      <w:r w:rsidR="00BD64AD" w:rsidRPr="00AB102B">
        <w:rPr>
          <w:rFonts w:ascii="Times New Roman" w:hAnsi="Times New Roman" w:cs="Times New Roman"/>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00BD64AD" w:rsidRPr="00AB102B">
        <w:rPr>
          <w:rFonts w:ascii="Times New Roman" w:hAnsi="Times New Roman" w:cs="Times New Roman"/>
          <w:b/>
          <w:bCs/>
          <w:sz w:val="24"/>
          <w:szCs w:val="24"/>
        </w:rPr>
        <w:t xml:space="preserve">. </w:t>
      </w:r>
    </w:p>
    <w:p w:rsidR="00B443E6" w:rsidRPr="00AB102B" w:rsidRDefault="00B443E6" w:rsidP="00B443E6">
      <w:pPr>
        <w:spacing w:after="0" w:line="480" w:lineRule="auto"/>
        <w:rPr>
          <w:rFonts w:ascii="Times New Roman" w:hAnsi="Times New Roman" w:cs="Times New Roman"/>
          <w:sz w:val="24"/>
          <w:szCs w:val="24"/>
        </w:rPr>
      </w:pPr>
      <w:r w:rsidRPr="00AB102B">
        <w:rPr>
          <w:rFonts w:ascii="Times New Roman" w:hAnsi="Times New Roman" w:cs="Times New Roman"/>
          <w:b/>
          <w:sz w:val="24"/>
          <w:szCs w:val="24"/>
          <w:u w:val="single"/>
        </w:rPr>
        <w:t>First Receiver Site License</w:t>
      </w:r>
      <w:r w:rsidRPr="00AB102B">
        <w:rPr>
          <w:rFonts w:ascii="Times New Roman" w:hAnsi="Times New Roman" w:cs="Times New Roman"/>
          <w:sz w:val="24"/>
          <w:szCs w:val="24"/>
        </w:rPr>
        <w:t>:</w:t>
      </w:r>
    </w:p>
    <w:p w:rsidR="00A57C88" w:rsidRPr="00AB102B" w:rsidRDefault="00B443E6" w:rsidP="00A57C88">
      <w:pPr>
        <w:spacing w:line="240" w:lineRule="auto"/>
        <w:rPr>
          <w:rFonts w:ascii="Times New Roman" w:hAnsi="Times New Roman" w:cs="Times New Roman"/>
          <w:sz w:val="24"/>
          <w:szCs w:val="24"/>
        </w:rPr>
      </w:pPr>
      <w:r w:rsidRPr="00AB102B">
        <w:rPr>
          <w:rFonts w:ascii="Times New Roman" w:hAnsi="Times New Roman" w:cs="Times New Roman"/>
          <w:sz w:val="24"/>
          <w:szCs w:val="24"/>
        </w:rPr>
        <w:t>The</w:t>
      </w:r>
      <w:r w:rsidR="00D5350B" w:rsidRPr="00AB102B">
        <w:rPr>
          <w:rFonts w:ascii="Times New Roman" w:hAnsi="Times New Roman" w:cs="Times New Roman"/>
          <w:sz w:val="24"/>
          <w:szCs w:val="24"/>
        </w:rPr>
        <w:t xml:space="preserve"> </w:t>
      </w:r>
      <w:r w:rsidR="0080318E" w:rsidRPr="00AB102B">
        <w:rPr>
          <w:rFonts w:ascii="Times New Roman" w:hAnsi="Times New Roman" w:cs="Times New Roman"/>
          <w:sz w:val="24"/>
          <w:szCs w:val="24"/>
        </w:rPr>
        <w:t xml:space="preserve">two </w:t>
      </w:r>
      <w:r w:rsidR="00D5350B" w:rsidRPr="00AB102B">
        <w:rPr>
          <w:rFonts w:ascii="Times New Roman" w:hAnsi="Times New Roman" w:cs="Times New Roman"/>
          <w:sz w:val="24"/>
          <w:szCs w:val="24"/>
        </w:rPr>
        <w:t>revisions to the approved</w:t>
      </w:r>
      <w:r w:rsidRPr="00AB102B">
        <w:rPr>
          <w:rFonts w:ascii="Times New Roman" w:hAnsi="Times New Roman" w:cs="Times New Roman"/>
          <w:sz w:val="24"/>
          <w:szCs w:val="24"/>
        </w:rPr>
        <w:t xml:space="preserve"> collection </w:t>
      </w:r>
      <w:r w:rsidR="00D5350B" w:rsidRPr="00AB102B">
        <w:rPr>
          <w:rFonts w:ascii="Times New Roman" w:hAnsi="Times New Roman" w:cs="Times New Roman"/>
          <w:sz w:val="24"/>
          <w:szCs w:val="24"/>
        </w:rPr>
        <w:t>will</w:t>
      </w:r>
      <w:r w:rsidR="00A57C88" w:rsidRPr="00AB102B">
        <w:rPr>
          <w:rFonts w:ascii="Times New Roman" w:hAnsi="Times New Roman" w:cs="Times New Roman"/>
          <w:sz w:val="24"/>
          <w:szCs w:val="24"/>
        </w:rPr>
        <w:t xml:space="preserve">: 1) </w:t>
      </w:r>
      <w:r w:rsidRPr="00AB102B">
        <w:rPr>
          <w:rFonts w:ascii="Times New Roman" w:hAnsi="Times New Roman" w:cs="Times New Roman"/>
          <w:sz w:val="24"/>
          <w:szCs w:val="24"/>
        </w:rPr>
        <w:t>clarify who is required to have a first receiver site license</w:t>
      </w:r>
      <w:r w:rsidR="0080318E" w:rsidRPr="00AB102B">
        <w:rPr>
          <w:rFonts w:ascii="Times New Roman" w:hAnsi="Times New Roman" w:cs="Times New Roman"/>
          <w:sz w:val="24"/>
          <w:szCs w:val="24"/>
        </w:rPr>
        <w:t xml:space="preserve"> and </w:t>
      </w:r>
      <w:r w:rsidR="00A57C88" w:rsidRPr="00AB102B">
        <w:rPr>
          <w:rFonts w:ascii="Times New Roman" w:hAnsi="Times New Roman" w:cs="Times New Roman"/>
          <w:sz w:val="24"/>
          <w:szCs w:val="24"/>
        </w:rPr>
        <w:t xml:space="preserve">2) </w:t>
      </w:r>
      <w:r w:rsidR="0080318E" w:rsidRPr="00AB102B">
        <w:rPr>
          <w:rFonts w:ascii="Times New Roman" w:hAnsi="Times New Roman" w:cs="Times New Roman"/>
          <w:sz w:val="24"/>
          <w:szCs w:val="24"/>
        </w:rPr>
        <w:t xml:space="preserve">remove the </w:t>
      </w:r>
      <w:r w:rsidR="00D5350B" w:rsidRPr="00AB102B">
        <w:rPr>
          <w:rFonts w:ascii="Times New Roman" w:hAnsi="Times New Roman" w:cs="Times New Roman"/>
          <w:sz w:val="24"/>
          <w:szCs w:val="24"/>
        </w:rPr>
        <w:t xml:space="preserve">current </w:t>
      </w:r>
      <w:r w:rsidR="0080318E" w:rsidRPr="00AB102B">
        <w:rPr>
          <w:rFonts w:ascii="Times New Roman" w:hAnsi="Times New Roman" w:cs="Times New Roman"/>
          <w:sz w:val="24"/>
          <w:szCs w:val="24"/>
        </w:rPr>
        <w:t xml:space="preserve">requirement </w:t>
      </w:r>
      <w:r w:rsidR="00D5350B" w:rsidRPr="00AB102B">
        <w:rPr>
          <w:rFonts w:ascii="Times New Roman" w:hAnsi="Times New Roman" w:cs="Times New Roman"/>
          <w:sz w:val="24"/>
          <w:szCs w:val="24"/>
        </w:rPr>
        <w:t>that a respondent make a separate request for a</w:t>
      </w:r>
      <w:r w:rsidR="0080318E" w:rsidRPr="00AB102B">
        <w:rPr>
          <w:rFonts w:ascii="Times New Roman" w:hAnsi="Times New Roman" w:cs="Times New Roman"/>
          <w:sz w:val="24"/>
          <w:szCs w:val="24"/>
        </w:rPr>
        <w:t xml:space="preserve"> site inspection at</w:t>
      </w:r>
      <w:r w:rsidR="00D5350B" w:rsidRPr="00AB102B">
        <w:rPr>
          <w:rFonts w:ascii="Times New Roman" w:hAnsi="Times New Roman" w:cs="Times New Roman"/>
          <w:sz w:val="24"/>
          <w:szCs w:val="24"/>
        </w:rPr>
        <w:t xml:space="preserve"> the</w:t>
      </w:r>
      <w:r w:rsidR="0080318E" w:rsidRPr="00AB102B">
        <w:rPr>
          <w:rFonts w:ascii="Times New Roman" w:hAnsi="Times New Roman" w:cs="Times New Roman"/>
          <w:sz w:val="24"/>
          <w:szCs w:val="24"/>
        </w:rPr>
        <w:t xml:space="preserve"> time of application.</w:t>
      </w:r>
      <w:r w:rsidR="00841B13" w:rsidRPr="00AB102B">
        <w:rPr>
          <w:rFonts w:ascii="Times New Roman" w:hAnsi="Times New Roman" w:cs="Times New Roman"/>
          <w:sz w:val="24"/>
          <w:szCs w:val="24"/>
        </w:rPr>
        <w:t xml:space="preserve">  The existing instructions in the </w:t>
      </w:r>
      <w:r w:rsidR="00EF4AD7" w:rsidRPr="00AB102B">
        <w:rPr>
          <w:rFonts w:ascii="Times New Roman" w:hAnsi="Times New Roman" w:cs="Times New Roman"/>
          <w:sz w:val="24"/>
          <w:szCs w:val="24"/>
        </w:rPr>
        <w:t xml:space="preserve">FRSL </w:t>
      </w:r>
      <w:r w:rsidR="00841B13" w:rsidRPr="00AB102B">
        <w:rPr>
          <w:rFonts w:ascii="Times New Roman" w:hAnsi="Times New Roman" w:cs="Times New Roman"/>
          <w:sz w:val="24"/>
          <w:szCs w:val="24"/>
        </w:rPr>
        <w:t xml:space="preserve">application form </w:t>
      </w:r>
      <w:r w:rsidR="00EF4AD7" w:rsidRPr="00AB102B">
        <w:rPr>
          <w:rFonts w:ascii="Times New Roman" w:hAnsi="Times New Roman" w:cs="Times New Roman"/>
          <w:sz w:val="24"/>
          <w:szCs w:val="24"/>
        </w:rPr>
        <w:t xml:space="preserve">will be </w:t>
      </w:r>
      <w:r w:rsidR="00841B13" w:rsidRPr="00AB102B">
        <w:rPr>
          <w:rFonts w:ascii="Times New Roman" w:hAnsi="Times New Roman" w:cs="Times New Roman"/>
          <w:sz w:val="24"/>
          <w:szCs w:val="24"/>
        </w:rPr>
        <w:t>modified to reflect the</w:t>
      </w:r>
      <w:r w:rsidR="00EF4AD7" w:rsidRPr="00AB102B">
        <w:rPr>
          <w:rFonts w:ascii="Times New Roman" w:hAnsi="Times New Roman" w:cs="Times New Roman"/>
          <w:sz w:val="24"/>
          <w:szCs w:val="24"/>
        </w:rPr>
        <w:t>se</w:t>
      </w:r>
      <w:r w:rsidR="00841B13" w:rsidRPr="00AB102B">
        <w:rPr>
          <w:rFonts w:ascii="Times New Roman" w:hAnsi="Times New Roman" w:cs="Times New Roman"/>
          <w:sz w:val="24"/>
          <w:szCs w:val="24"/>
        </w:rPr>
        <w:t xml:space="preserve"> changes.</w:t>
      </w:r>
      <w:r w:rsidR="00A57C88" w:rsidRPr="00AB102B">
        <w:rPr>
          <w:rFonts w:ascii="Times New Roman" w:hAnsi="Times New Roman" w:cs="Times New Roman"/>
          <w:sz w:val="24"/>
          <w:szCs w:val="24"/>
        </w:rPr>
        <w:t xml:space="preserve"> </w:t>
      </w:r>
      <w:r w:rsidR="006106F2" w:rsidRPr="00AB102B">
        <w:rPr>
          <w:rFonts w:ascii="Times New Roman" w:hAnsi="Times New Roman" w:cs="Times New Roman"/>
          <w:sz w:val="24"/>
          <w:szCs w:val="24"/>
        </w:rPr>
        <w:t>Neither of the proposed revisions made here require</w:t>
      </w:r>
      <w:r w:rsidR="00202BD9" w:rsidRPr="00AB102B">
        <w:rPr>
          <w:rFonts w:ascii="Times New Roman" w:hAnsi="Times New Roman" w:cs="Times New Roman"/>
          <w:sz w:val="24"/>
          <w:szCs w:val="24"/>
        </w:rPr>
        <w:t xml:space="preserve"> </w:t>
      </w:r>
      <w:r w:rsidR="006106F2" w:rsidRPr="00AB102B">
        <w:rPr>
          <w:rFonts w:ascii="Times New Roman" w:hAnsi="Times New Roman" w:cs="Times New Roman"/>
          <w:sz w:val="24"/>
          <w:szCs w:val="24"/>
        </w:rPr>
        <w:t xml:space="preserve">a new or expanded information collection.  </w:t>
      </w:r>
      <w:r w:rsidR="00A57C88" w:rsidRPr="00AB102B">
        <w:rPr>
          <w:rFonts w:ascii="Times New Roman" w:hAnsi="Times New Roman" w:cs="Times New Roman"/>
          <w:sz w:val="24"/>
          <w:szCs w:val="24"/>
        </w:rPr>
        <w:t>The frequency of making an application (licenses are effective for one year after approval by NMFS) and purpose of the information collection remains unchanged.</w:t>
      </w:r>
    </w:p>
    <w:p w:rsidR="00BD64AD" w:rsidRPr="00AB102B" w:rsidRDefault="00EF4AD7" w:rsidP="00A57C88">
      <w:pPr>
        <w:spacing w:line="240" w:lineRule="auto"/>
        <w:rPr>
          <w:rFonts w:ascii="Times New Roman" w:hAnsi="Times New Roman" w:cs="Times New Roman"/>
          <w:sz w:val="24"/>
          <w:szCs w:val="24"/>
        </w:rPr>
      </w:pPr>
      <w:r w:rsidRPr="00AB102B">
        <w:rPr>
          <w:rFonts w:ascii="Times New Roman" w:hAnsi="Times New Roman" w:cs="Times New Roman"/>
          <w:sz w:val="24"/>
          <w:szCs w:val="24"/>
        </w:rPr>
        <w:t>Most</w:t>
      </w:r>
      <w:r w:rsidR="00635EFB" w:rsidRPr="00AB102B">
        <w:rPr>
          <w:rFonts w:ascii="Times New Roman" w:hAnsi="Times New Roman" w:cs="Times New Roman"/>
          <w:sz w:val="24"/>
          <w:szCs w:val="24"/>
        </w:rPr>
        <w:t xml:space="preserve"> of the current first receiver site license holders are buyers.  </w:t>
      </w:r>
      <w:r w:rsidR="00684C4C" w:rsidRPr="00AB102B">
        <w:rPr>
          <w:rFonts w:ascii="Times New Roman" w:hAnsi="Times New Roman" w:cs="Times New Roman"/>
          <w:sz w:val="24"/>
          <w:szCs w:val="24"/>
        </w:rPr>
        <w:t xml:space="preserve">The clarification that buyers must hold a FRSL may require some additional buyers to apply for </w:t>
      </w:r>
      <w:r w:rsidR="0039358A" w:rsidRPr="00AB102B">
        <w:rPr>
          <w:rFonts w:ascii="Times New Roman" w:hAnsi="Times New Roman" w:cs="Times New Roman"/>
          <w:sz w:val="24"/>
          <w:szCs w:val="24"/>
        </w:rPr>
        <w:t xml:space="preserve">a FRSL specific to </w:t>
      </w:r>
      <w:r w:rsidR="00684C4C" w:rsidRPr="00AB102B">
        <w:rPr>
          <w:rFonts w:ascii="Times New Roman" w:hAnsi="Times New Roman" w:cs="Times New Roman"/>
          <w:sz w:val="24"/>
          <w:szCs w:val="24"/>
        </w:rPr>
        <w:t xml:space="preserve">a particular location.  However, the </w:t>
      </w:r>
      <w:r w:rsidR="00077CE3" w:rsidRPr="00AB102B">
        <w:rPr>
          <w:rFonts w:ascii="Times New Roman" w:hAnsi="Times New Roman" w:cs="Times New Roman"/>
          <w:sz w:val="24"/>
          <w:szCs w:val="24"/>
        </w:rPr>
        <w:t xml:space="preserve">estimated </w:t>
      </w:r>
      <w:r w:rsidR="00684C4C" w:rsidRPr="00AB102B">
        <w:rPr>
          <w:rFonts w:ascii="Times New Roman" w:hAnsi="Times New Roman" w:cs="Times New Roman"/>
          <w:sz w:val="24"/>
          <w:szCs w:val="24"/>
        </w:rPr>
        <w:t xml:space="preserve">number of additional buyers who may be required to apply for a FRSL </w:t>
      </w:r>
      <w:r w:rsidR="0026023D" w:rsidRPr="00AB102B">
        <w:rPr>
          <w:rFonts w:ascii="Times New Roman" w:hAnsi="Times New Roman" w:cs="Times New Roman"/>
          <w:sz w:val="24"/>
          <w:szCs w:val="24"/>
        </w:rPr>
        <w:t xml:space="preserve">will </w:t>
      </w:r>
      <w:r w:rsidR="0039358A" w:rsidRPr="00AB102B">
        <w:rPr>
          <w:rFonts w:ascii="Times New Roman" w:hAnsi="Times New Roman" w:cs="Times New Roman"/>
          <w:sz w:val="24"/>
          <w:szCs w:val="24"/>
        </w:rPr>
        <w:t>fall</w:t>
      </w:r>
      <w:r w:rsidR="00684C4C" w:rsidRPr="00AB102B">
        <w:rPr>
          <w:rFonts w:ascii="Times New Roman" w:hAnsi="Times New Roman" w:cs="Times New Roman"/>
          <w:sz w:val="24"/>
          <w:szCs w:val="24"/>
        </w:rPr>
        <w:t xml:space="preserve"> within the current estimate of </w:t>
      </w:r>
      <w:r w:rsidR="00274D49" w:rsidRPr="00AB102B">
        <w:rPr>
          <w:rFonts w:ascii="Times New Roman" w:hAnsi="Times New Roman" w:cs="Times New Roman"/>
          <w:sz w:val="24"/>
          <w:szCs w:val="24"/>
        </w:rPr>
        <w:t xml:space="preserve">number of </w:t>
      </w:r>
      <w:r w:rsidR="00684C4C" w:rsidRPr="00AB102B">
        <w:rPr>
          <w:rFonts w:ascii="Times New Roman" w:hAnsi="Times New Roman" w:cs="Times New Roman"/>
          <w:sz w:val="24"/>
          <w:szCs w:val="24"/>
        </w:rPr>
        <w:t>respondents (to date about 50 entities have received a FRSL and the estimated number of respondents in the approved collection is 80).   The time bur</w:t>
      </w:r>
      <w:r w:rsidR="0039358A" w:rsidRPr="00AB102B">
        <w:rPr>
          <w:rFonts w:ascii="Times New Roman" w:hAnsi="Times New Roman" w:cs="Times New Roman"/>
          <w:sz w:val="24"/>
          <w:szCs w:val="24"/>
        </w:rPr>
        <w:t xml:space="preserve">den for any new buyers who need to obtain </w:t>
      </w:r>
      <w:r w:rsidR="00684C4C" w:rsidRPr="00AB102B">
        <w:rPr>
          <w:rFonts w:ascii="Times New Roman" w:hAnsi="Times New Roman" w:cs="Times New Roman"/>
          <w:sz w:val="24"/>
          <w:szCs w:val="24"/>
        </w:rPr>
        <w:t xml:space="preserve">a FRSL may be reduced as buyers who </w:t>
      </w:r>
      <w:r w:rsidR="00635EFB" w:rsidRPr="00AB102B">
        <w:rPr>
          <w:rFonts w:ascii="Times New Roman" w:hAnsi="Times New Roman" w:cs="Times New Roman"/>
          <w:sz w:val="24"/>
          <w:szCs w:val="24"/>
        </w:rPr>
        <w:t>shar</w:t>
      </w:r>
      <w:r w:rsidR="00684C4C" w:rsidRPr="00AB102B">
        <w:rPr>
          <w:rFonts w:ascii="Times New Roman" w:hAnsi="Times New Roman" w:cs="Times New Roman"/>
          <w:sz w:val="24"/>
          <w:szCs w:val="24"/>
        </w:rPr>
        <w:t>e</w:t>
      </w:r>
      <w:r w:rsidR="00635EFB" w:rsidRPr="00AB102B">
        <w:rPr>
          <w:rFonts w:ascii="Times New Roman" w:hAnsi="Times New Roman" w:cs="Times New Roman"/>
          <w:sz w:val="24"/>
          <w:szCs w:val="24"/>
        </w:rPr>
        <w:t xml:space="preserve"> a common </w:t>
      </w:r>
      <w:r w:rsidR="00684C4C" w:rsidRPr="00AB102B">
        <w:rPr>
          <w:rFonts w:ascii="Times New Roman" w:hAnsi="Times New Roman" w:cs="Times New Roman"/>
          <w:sz w:val="24"/>
          <w:szCs w:val="24"/>
        </w:rPr>
        <w:t xml:space="preserve">landing </w:t>
      </w:r>
      <w:r w:rsidR="00635EFB" w:rsidRPr="00AB102B">
        <w:rPr>
          <w:rFonts w:ascii="Times New Roman" w:hAnsi="Times New Roman" w:cs="Times New Roman"/>
          <w:sz w:val="24"/>
          <w:szCs w:val="24"/>
        </w:rPr>
        <w:t xml:space="preserve">facility </w:t>
      </w:r>
      <w:r w:rsidR="00684C4C" w:rsidRPr="00AB102B">
        <w:rPr>
          <w:rFonts w:ascii="Times New Roman" w:hAnsi="Times New Roman" w:cs="Times New Roman"/>
          <w:sz w:val="24"/>
          <w:szCs w:val="24"/>
        </w:rPr>
        <w:t xml:space="preserve">can submit </w:t>
      </w:r>
      <w:r w:rsidR="00635EFB" w:rsidRPr="00AB102B">
        <w:rPr>
          <w:rFonts w:ascii="Times New Roman" w:hAnsi="Times New Roman" w:cs="Times New Roman"/>
          <w:sz w:val="24"/>
          <w:szCs w:val="24"/>
        </w:rPr>
        <w:t>a</w:t>
      </w:r>
      <w:r w:rsidR="00684C4C" w:rsidRPr="00AB102B">
        <w:rPr>
          <w:rFonts w:ascii="Times New Roman" w:hAnsi="Times New Roman" w:cs="Times New Roman"/>
          <w:sz w:val="24"/>
          <w:szCs w:val="24"/>
        </w:rPr>
        <w:t xml:space="preserve"> single standard catch monitor plan</w:t>
      </w:r>
      <w:r w:rsidR="0039358A" w:rsidRPr="00AB102B">
        <w:rPr>
          <w:rFonts w:ascii="Times New Roman" w:hAnsi="Times New Roman" w:cs="Times New Roman"/>
          <w:sz w:val="24"/>
          <w:szCs w:val="24"/>
        </w:rPr>
        <w:t xml:space="preserve"> (also required as part of the application)</w:t>
      </w:r>
      <w:r w:rsidR="00684C4C" w:rsidRPr="00AB102B">
        <w:rPr>
          <w:rFonts w:ascii="Times New Roman" w:hAnsi="Times New Roman" w:cs="Times New Roman"/>
          <w:sz w:val="24"/>
          <w:szCs w:val="24"/>
        </w:rPr>
        <w:t xml:space="preserve"> for that location.</w:t>
      </w:r>
      <w:r w:rsidR="0026023D" w:rsidRPr="00AB102B">
        <w:rPr>
          <w:rFonts w:ascii="Times New Roman" w:hAnsi="Times New Roman" w:cs="Times New Roman"/>
          <w:sz w:val="24"/>
          <w:szCs w:val="24"/>
        </w:rPr>
        <w:t xml:space="preserve">  </w:t>
      </w:r>
    </w:p>
    <w:p w:rsidR="003814B1" w:rsidRDefault="0080318E" w:rsidP="008D40E0">
      <w:pPr>
        <w:spacing w:after="0" w:line="240" w:lineRule="auto"/>
        <w:rPr>
          <w:rFonts w:ascii="Times New Roman" w:hAnsi="Times New Roman" w:cs="Times New Roman"/>
          <w:sz w:val="24"/>
          <w:szCs w:val="24"/>
        </w:rPr>
      </w:pPr>
      <w:r w:rsidRPr="00AB102B">
        <w:rPr>
          <w:rFonts w:ascii="Times New Roman" w:hAnsi="Times New Roman" w:cs="Times New Roman"/>
          <w:sz w:val="24"/>
          <w:szCs w:val="24"/>
        </w:rPr>
        <w:t xml:space="preserve">Also, </w:t>
      </w:r>
      <w:r w:rsidR="0039358A" w:rsidRPr="00AB102B">
        <w:rPr>
          <w:rFonts w:ascii="Times New Roman" w:hAnsi="Times New Roman" w:cs="Times New Roman"/>
          <w:sz w:val="24"/>
          <w:szCs w:val="24"/>
        </w:rPr>
        <w:t xml:space="preserve">the elimination of the requirement for </w:t>
      </w:r>
      <w:r w:rsidRPr="00AB102B">
        <w:rPr>
          <w:rFonts w:ascii="Times New Roman" w:hAnsi="Times New Roman" w:cs="Times New Roman"/>
          <w:sz w:val="24"/>
          <w:szCs w:val="24"/>
        </w:rPr>
        <w:t>a</w:t>
      </w:r>
      <w:r w:rsidR="0039358A" w:rsidRPr="00AB102B">
        <w:rPr>
          <w:rFonts w:ascii="Times New Roman" w:hAnsi="Times New Roman" w:cs="Times New Roman"/>
          <w:sz w:val="24"/>
          <w:szCs w:val="24"/>
        </w:rPr>
        <w:t xml:space="preserve"> separate written</w:t>
      </w:r>
      <w:r w:rsidRPr="00AB102B">
        <w:rPr>
          <w:rFonts w:ascii="Times New Roman" w:hAnsi="Times New Roman" w:cs="Times New Roman"/>
          <w:sz w:val="24"/>
          <w:szCs w:val="24"/>
        </w:rPr>
        <w:t xml:space="preserve"> request for a site inspection</w:t>
      </w:r>
      <w:r w:rsidR="0039358A" w:rsidRPr="00AB102B">
        <w:rPr>
          <w:rFonts w:ascii="Times New Roman" w:hAnsi="Times New Roman" w:cs="Times New Roman"/>
          <w:sz w:val="24"/>
          <w:szCs w:val="24"/>
        </w:rPr>
        <w:t xml:space="preserve"> will reduce the time burden slightly</w:t>
      </w:r>
      <w:r w:rsidRPr="00AB102B">
        <w:rPr>
          <w:rFonts w:ascii="Times New Roman" w:hAnsi="Times New Roman" w:cs="Times New Roman"/>
          <w:sz w:val="24"/>
          <w:szCs w:val="24"/>
        </w:rPr>
        <w:t xml:space="preserve">. </w:t>
      </w:r>
      <w:r w:rsidR="00746367" w:rsidRPr="00AB102B">
        <w:rPr>
          <w:rFonts w:ascii="Times New Roman" w:hAnsi="Times New Roman" w:cs="Times New Roman"/>
          <w:sz w:val="24"/>
          <w:szCs w:val="24"/>
        </w:rPr>
        <w:t xml:space="preserve">The proposed regulation will clarify that any application for a FRSL serves as a request for a site inspection.  </w:t>
      </w:r>
      <w:r w:rsidR="0039358A" w:rsidRPr="00AB102B">
        <w:rPr>
          <w:rFonts w:ascii="Times New Roman" w:hAnsi="Times New Roman" w:cs="Times New Roman"/>
          <w:sz w:val="24"/>
          <w:szCs w:val="24"/>
        </w:rPr>
        <w:t xml:space="preserve"> </w:t>
      </w:r>
      <w:r w:rsidR="00746367" w:rsidRPr="00AB102B">
        <w:rPr>
          <w:rFonts w:ascii="Times New Roman" w:hAnsi="Times New Roman" w:cs="Times New Roman"/>
          <w:sz w:val="24"/>
          <w:szCs w:val="24"/>
        </w:rPr>
        <w:t>Currently, m</w:t>
      </w:r>
      <w:r w:rsidR="0039358A" w:rsidRPr="00AB102B">
        <w:rPr>
          <w:rFonts w:ascii="Times New Roman" w:hAnsi="Times New Roman" w:cs="Times New Roman"/>
          <w:sz w:val="24"/>
          <w:szCs w:val="24"/>
        </w:rPr>
        <w:t xml:space="preserve">ost applicants </w:t>
      </w:r>
      <w:r w:rsidR="00077CE3" w:rsidRPr="00AB102B">
        <w:rPr>
          <w:rFonts w:ascii="Times New Roman" w:hAnsi="Times New Roman" w:cs="Times New Roman"/>
          <w:sz w:val="24"/>
          <w:szCs w:val="24"/>
        </w:rPr>
        <w:t xml:space="preserve">send </w:t>
      </w:r>
      <w:r w:rsidR="0039358A" w:rsidRPr="00AB102B">
        <w:rPr>
          <w:rFonts w:ascii="Times New Roman" w:hAnsi="Times New Roman" w:cs="Times New Roman"/>
          <w:sz w:val="24"/>
          <w:szCs w:val="24"/>
        </w:rPr>
        <w:t xml:space="preserve">a </w:t>
      </w:r>
      <w:r w:rsidR="00077CE3" w:rsidRPr="00AB102B">
        <w:rPr>
          <w:rFonts w:ascii="Times New Roman" w:hAnsi="Times New Roman" w:cs="Times New Roman"/>
          <w:sz w:val="24"/>
          <w:szCs w:val="24"/>
        </w:rPr>
        <w:t xml:space="preserve">very brief </w:t>
      </w:r>
      <w:r w:rsidR="0039358A" w:rsidRPr="00AB102B">
        <w:rPr>
          <w:rFonts w:ascii="Times New Roman" w:hAnsi="Times New Roman" w:cs="Times New Roman"/>
          <w:sz w:val="24"/>
          <w:szCs w:val="24"/>
        </w:rPr>
        <w:t>email or letter</w:t>
      </w:r>
      <w:r w:rsidR="00077CE3" w:rsidRPr="00AB102B">
        <w:rPr>
          <w:rFonts w:ascii="Times New Roman" w:hAnsi="Times New Roman" w:cs="Times New Roman"/>
          <w:sz w:val="24"/>
          <w:szCs w:val="24"/>
        </w:rPr>
        <w:t xml:space="preserve"> to</w:t>
      </w:r>
      <w:r w:rsidR="0039358A" w:rsidRPr="00AB102B">
        <w:rPr>
          <w:rFonts w:ascii="Times New Roman" w:hAnsi="Times New Roman" w:cs="Times New Roman"/>
          <w:sz w:val="24"/>
          <w:szCs w:val="24"/>
        </w:rPr>
        <w:t xml:space="preserve"> mak</w:t>
      </w:r>
      <w:r w:rsidR="00077CE3" w:rsidRPr="00AB102B">
        <w:rPr>
          <w:rFonts w:ascii="Times New Roman" w:hAnsi="Times New Roman" w:cs="Times New Roman"/>
          <w:sz w:val="24"/>
          <w:szCs w:val="24"/>
        </w:rPr>
        <w:t>e</w:t>
      </w:r>
      <w:r w:rsidR="0039358A" w:rsidRPr="00AB102B">
        <w:rPr>
          <w:rFonts w:ascii="Times New Roman" w:hAnsi="Times New Roman" w:cs="Times New Roman"/>
          <w:sz w:val="24"/>
          <w:szCs w:val="24"/>
        </w:rPr>
        <w:t xml:space="preserve"> this</w:t>
      </w:r>
      <w:r w:rsidR="003814B1">
        <w:rPr>
          <w:rFonts w:ascii="Times New Roman" w:hAnsi="Times New Roman" w:cs="Times New Roman"/>
          <w:sz w:val="24"/>
          <w:szCs w:val="24"/>
        </w:rPr>
        <w:t xml:space="preserve"> </w:t>
      </w:r>
      <w:r w:rsidR="0039358A" w:rsidRPr="00AB102B">
        <w:rPr>
          <w:rFonts w:ascii="Times New Roman" w:hAnsi="Times New Roman" w:cs="Times New Roman"/>
          <w:sz w:val="24"/>
          <w:szCs w:val="24"/>
        </w:rPr>
        <w:t xml:space="preserve">request. </w:t>
      </w:r>
      <w:r w:rsidR="00432DA7" w:rsidRPr="00AB102B">
        <w:rPr>
          <w:rFonts w:ascii="Times New Roman" w:hAnsi="Times New Roman" w:cs="Times New Roman"/>
          <w:sz w:val="24"/>
          <w:szCs w:val="24"/>
        </w:rPr>
        <w:t xml:space="preserve"> As such, the reduction in time burden is minimal.</w:t>
      </w:r>
      <w:r w:rsidR="0039358A" w:rsidRPr="00AB102B">
        <w:rPr>
          <w:rFonts w:ascii="Times New Roman" w:hAnsi="Times New Roman" w:cs="Times New Roman"/>
          <w:sz w:val="24"/>
          <w:szCs w:val="24"/>
        </w:rPr>
        <w:t xml:space="preserve"> </w:t>
      </w:r>
      <w:r w:rsidRPr="00AB102B">
        <w:rPr>
          <w:rFonts w:ascii="Times New Roman" w:hAnsi="Times New Roman" w:cs="Times New Roman"/>
          <w:sz w:val="24"/>
          <w:szCs w:val="24"/>
        </w:rPr>
        <w:t xml:space="preserve">This requirement </w:t>
      </w:r>
      <w:r w:rsidR="0039358A" w:rsidRPr="00AB102B">
        <w:rPr>
          <w:rFonts w:ascii="Times New Roman" w:hAnsi="Times New Roman" w:cs="Times New Roman"/>
          <w:sz w:val="24"/>
          <w:szCs w:val="24"/>
        </w:rPr>
        <w:t xml:space="preserve">for a site inspection </w:t>
      </w:r>
      <w:r w:rsidRPr="00AB102B">
        <w:rPr>
          <w:rFonts w:ascii="Times New Roman" w:hAnsi="Times New Roman" w:cs="Times New Roman"/>
          <w:sz w:val="24"/>
          <w:szCs w:val="24"/>
        </w:rPr>
        <w:t xml:space="preserve">is covered in OMB Control 0648-0619, however, as a practical matter these site inspection requests were required as part of the application for the FRSL.  </w:t>
      </w:r>
      <w:r w:rsidR="000B2B57" w:rsidRPr="00AB102B">
        <w:rPr>
          <w:rFonts w:ascii="Times New Roman" w:hAnsi="Times New Roman" w:cs="Times New Roman"/>
          <w:sz w:val="24"/>
          <w:szCs w:val="24"/>
        </w:rPr>
        <w:t>The proposed regulations will eliminate the requirement for</w:t>
      </w:r>
      <w:r w:rsidR="00746367" w:rsidRPr="00AB102B">
        <w:rPr>
          <w:rFonts w:ascii="Times New Roman" w:hAnsi="Times New Roman" w:cs="Times New Roman"/>
          <w:sz w:val="24"/>
          <w:szCs w:val="24"/>
        </w:rPr>
        <w:t xml:space="preserve"> a separate written</w:t>
      </w:r>
      <w:r w:rsidR="000B2B57" w:rsidRPr="00AB102B">
        <w:rPr>
          <w:rFonts w:ascii="Times New Roman" w:hAnsi="Times New Roman" w:cs="Times New Roman"/>
          <w:sz w:val="24"/>
          <w:szCs w:val="24"/>
        </w:rPr>
        <w:t xml:space="preserve"> request for a site inspection and clarify that</w:t>
      </w:r>
      <w:r w:rsidR="000F4F08" w:rsidRPr="00AB102B">
        <w:rPr>
          <w:rFonts w:ascii="Times New Roman" w:hAnsi="Times New Roman" w:cs="Times New Roman"/>
          <w:sz w:val="24"/>
          <w:szCs w:val="24"/>
        </w:rPr>
        <w:t xml:space="preserve"> any request for a FRSL will </w:t>
      </w:r>
      <w:r w:rsidR="000B2B57" w:rsidRPr="00AB102B">
        <w:rPr>
          <w:rFonts w:ascii="Times New Roman" w:hAnsi="Times New Roman" w:cs="Times New Roman"/>
          <w:sz w:val="24"/>
          <w:szCs w:val="24"/>
        </w:rPr>
        <w:t xml:space="preserve">serve as the request for a site inspection.  </w:t>
      </w:r>
    </w:p>
    <w:p w:rsidR="003814B1" w:rsidRDefault="003814B1" w:rsidP="008D40E0">
      <w:pPr>
        <w:spacing w:after="0" w:line="240" w:lineRule="auto"/>
        <w:rPr>
          <w:rFonts w:ascii="Times New Roman" w:hAnsi="Times New Roman" w:cs="Times New Roman"/>
          <w:sz w:val="24"/>
          <w:szCs w:val="24"/>
        </w:rPr>
      </w:pPr>
    </w:p>
    <w:p w:rsidR="008D40E0" w:rsidRPr="00AB102B" w:rsidRDefault="00841B13" w:rsidP="008D40E0">
      <w:pPr>
        <w:spacing w:after="0" w:line="240" w:lineRule="auto"/>
        <w:rPr>
          <w:rFonts w:ascii="Times New Roman" w:hAnsi="Times New Roman" w:cs="Times New Roman"/>
          <w:sz w:val="24"/>
          <w:szCs w:val="24"/>
        </w:rPr>
      </w:pPr>
      <w:r w:rsidRPr="00AB102B">
        <w:rPr>
          <w:rFonts w:ascii="Times New Roman" w:hAnsi="Times New Roman" w:cs="Times New Roman"/>
          <w:b/>
          <w:sz w:val="24"/>
          <w:szCs w:val="24"/>
          <w:u w:val="single"/>
        </w:rPr>
        <w:t>QS Account (Permit) and Vessel Account</w:t>
      </w:r>
      <w:r w:rsidRPr="00AB102B">
        <w:rPr>
          <w:rFonts w:ascii="Times New Roman" w:hAnsi="Times New Roman" w:cs="Times New Roman"/>
          <w:b/>
          <w:sz w:val="24"/>
          <w:szCs w:val="24"/>
          <w:u w:val="single"/>
        </w:rPr>
        <w:br/>
      </w:r>
      <w:r w:rsidRPr="00AB102B">
        <w:rPr>
          <w:rFonts w:ascii="Times New Roman" w:hAnsi="Times New Roman" w:cs="Times New Roman"/>
          <w:b/>
          <w:sz w:val="24"/>
          <w:szCs w:val="24"/>
          <w:u w:val="single"/>
        </w:rPr>
        <w:br/>
      </w:r>
      <w:proofErr w:type="gramStart"/>
      <w:r w:rsidR="00777C72" w:rsidRPr="00AB102B">
        <w:rPr>
          <w:rFonts w:ascii="Times New Roman" w:hAnsi="Times New Roman" w:cs="Times New Roman"/>
          <w:sz w:val="24"/>
          <w:szCs w:val="24"/>
        </w:rPr>
        <w:t>The</w:t>
      </w:r>
      <w:proofErr w:type="gramEnd"/>
      <w:r w:rsidR="00777C72" w:rsidRPr="00AB102B">
        <w:rPr>
          <w:rFonts w:ascii="Times New Roman" w:hAnsi="Times New Roman" w:cs="Times New Roman"/>
          <w:sz w:val="24"/>
          <w:szCs w:val="24"/>
        </w:rPr>
        <w:t xml:space="preserve"> two proposed revisions will: 1) eliminate the need for the account owner to formally request NMFS to register an account manager either as part of account renewal or during the year and </w:t>
      </w:r>
    </w:p>
    <w:p w:rsidR="0085325E" w:rsidRDefault="00777C72" w:rsidP="008D40E0">
      <w:pPr>
        <w:spacing w:after="0" w:line="240" w:lineRule="auto"/>
        <w:rPr>
          <w:rFonts w:ascii="Times New Roman" w:hAnsi="Times New Roman" w:cs="Times New Roman"/>
          <w:sz w:val="24"/>
          <w:szCs w:val="24"/>
        </w:rPr>
      </w:pPr>
      <w:r w:rsidRPr="00AB102B">
        <w:rPr>
          <w:rFonts w:ascii="Times New Roman" w:hAnsi="Times New Roman" w:cs="Times New Roman"/>
          <w:sz w:val="24"/>
          <w:szCs w:val="24"/>
        </w:rPr>
        <w:t xml:space="preserve">2) </w:t>
      </w:r>
      <w:proofErr w:type="gramStart"/>
      <w:r w:rsidRPr="00AB102B">
        <w:rPr>
          <w:rFonts w:ascii="Times New Roman" w:hAnsi="Times New Roman" w:cs="Times New Roman"/>
          <w:sz w:val="24"/>
          <w:szCs w:val="24"/>
        </w:rPr>
        <w:t>clarify</w:t>
      </w:r>
      <w:proofErr w:type="gramEnd"/>
      <w:r w:rsidRPr="00AB102B">
        <w:rPr>
          <w:rFonts w:ascii="Times New Roman" w:hAnsi="Times New Roman" w:cs="Times New Roman"/>
          <w:sz w:val="24"/>
          <w:szCs w:val="24"/>
        </w:rPr>
        <w:t xml:space="preserve"> that any change in the ownership of QS permit (registration of ownership is fixed on QS permits for 2011and 2012 but may change starting in 2013) or</w:t>
      </w:r>
      <w:r w:rsidR="00005479" w:rsidRPr="00AB102B">
        <w:rPr>
          <w:rFonts w:ascii="Times New Roman" w:hAnsi="Times New Roman" w:cs="Times New Roman"/>
          <w:sz w:val="24"/>
          <w:szCs w:val="24"/>
        </w:rPr>
        <w:t xml:space="preserve"> of</w:t>
      </w:r>
      <w:r w:rsidRPr="00AB102B">
        <w:rPr>
          <w:rFonts w:ascii="Times New Roman" w:hAnsi="Times New Roman" w:cs="Times New Roman"/>
          <w:sz w:val="24"/>
          <w:szCs w:val="24"/>
        </w:rPr>
        <w:t xml:space="preserve"> a vessel will require the new owners to make a new application for a QS permit or re-register for a vessel account.  T</w:t>
      </w:r>
      <w:r w:rsidR="00841B13" w:rsidRPr="00AB102B">
        <w:rPr>
          <w:rFonts w:ascii="Times New Roman" w:hAnsi="Times New Roman" w:cs="Times New Roman"/>
          <w:sz w:val="24"/>
          <w:szCs w:val="24"/>
        </w:rPr>
        <w:t xml:space="preserve">he revisions proposed for the QS account and vessel account will not require new or </w:t>
      </w:r>
      <w:r w:rsidR="00432DA7" w:rsidRPr="00AB102B">
        <w:rPr>
          <w:rFonts w:ascii="Times New Roman" w:hAnsi="Times New Roman" w:cs="Times New Roman"/>
          <w:sz w:val="24"/>
          <w:szCs w:val="24"/>
        </w:rPr>
        <w:t>expanded</w:t>
      </w:r>
    </w:p>
    <w:p w:rsidR="0085325E" w:rsidRDefault="0085325E">
      <w:pPr>
        <w:rPr>
          <w:rFonts w:ascii="Times New Roman" w:hAnsi="Times New Roman" w:cs="Times New Roman"/>
          <w:sz w:val="24"/>
          <w:szCs w:val="24"/>
        </w:rPr>
      </w:pPr>
      <w:r>
        <w:rPr>
          <w:rFonts w:ascii="Times New Roman" w:hAnsi="Times New Roman" w:cs="Times New Roman"/>
          <w:sz w:val="24"/>
          <w:szCs w:val="24"/>
        </w:rPr>
        <w:br w:type="page"/>
      </w:r>
    </w:p>
    <w:p w:rsidR="0031087E" w:rsidRPr="00AB102B" w:rsidRDefault="00841B13" w:rsidP="008D40E0">
      <w:pPr>
        <w:spacing w:after="0" w:line="240" w:lineRule="auto"/>
        <w:rPr>
          <w:rFonts w:ascii="Times New Roman" w:hAnsi="Times New Roman" w:cs="Times New Roman"/>
          <w:sz w:val="24"/>
          <w:szCs w:val="24"/>
        </w:rPr>
      </w:pPr>
      <w:proofErr w:type="gramStart"/>
      <w:r w:rsidRPr="00AB102B">
        <w:rPr>
          <w:rFonts w:ascii="Times New Roman" w:hAnsi="Times New Roman" w:cs="Times New Roman"/>
          <w:sz w:val="24"/>
          <w:szCs w:val="24"/>
        </w:rPr>
        <w:lastRenderedPageBreak/>
        <w:t>information</w:t>
      </w:r>
      <w:proofErr w:type="gramEnd"/>
      <w:r w:rsidRPr="00AB102B">
        <w:rPr>
          <w:rFonts w:ascii="Times New Roman" w:hAnsi="Times New Roman" w:cs="Times New Roman"/>
          <w:sz w:val="24"/>
          <w:szCs w:val="24"/>
        </w:rPr>
        <w:t xml:space="preserve"> collections</w:t>
      </w:r>
      <w:r w:rsidR="00A76045" w:rsidRPr="00AB102B">
        <w:rPr>
          <w:rFonts w:ascii="Times New Roman" w:hAnsi="Times New Roman" w:cs="Times New Roman"/>
          <w:sz w:val="24"/>
          <w:szCs w:val="24"/>
        </w:rPr>
        <w:t xml:space="preserve">, or </w:t>
      </w:r>
      <w:r w:rsidR="00C96F3F" w:rsidRPr="00AB102B">
        <w:rPr>
          <w:rFonts w:ascii="Times New Roman" w:hAnsi="Times New Roman" w:cs="Times New Roman"/>
          <w:sz w:val="24"/>
          <w:szCs w:val="24"/>
        </w:rPr>
        <w:t>a</w:t>
      </w:r>
      <w:r w:rsidR="00432DA7" w:rsidRPr="00AB102B">
        <w:rPr>
          <w:rFonts w:ascii="Times New Roman" w:hAnsi="Times New Roman" w:cs="Times New Roman"/>
          <w:sz w:val="24"/>
          <w:szCs w:val="24"/>
        </w:rPr>
        <w:t xml:space="preserve"> change the</w:t>
      </w:r>
      <w:r w:rsidR="00A76045" w:rsidRPr="00AB102B">
        <w:rPr>
          <w:rFonts w:ascii="Times New Roman" w:hAnsi="Times New Roman" w:cs="Times New Roman"/>
          <w:sz w:val="24"/>
          <w:szCs w:val="24"/>
        </w:rPr>
        <w:t xml:space="preserve"> frequency </w:t>
      </w:r>
      <w:r w:rsidR="00C96F3F" w:rsidRPr="00AB102B">
        <w:rPr>
          <w:rFonts w:ascii="Times New Roman" w:hAnsi="Times New Roman" w:cs="Times New Roman"/>
          <w:sz w:val="24"/>
          <w:szCs w:val="24"/>
        </w:rPr>
        <w:t>of establishing</w:t>
      </w:r>
      <w:r w:rsidR="00B44CA3" w:rsidRPr="00AB102B">
        <w:rPr>
          <w:rFonts w:ascii="Times New Roman" w:hAnsi="Times New Roman" w:cs="Times New Roman"/>
          <w:sz w:val="24"/>
          <w:szCs w:val="24"/>
        </w:rPr>
        <w:t xml:space="preserve"> or</w:t>
      </w:r>
      <w:r w:rsidR="00A76045" w:rsidRPr="00AB102B">
        <w:rPr>
          <w:rFonts w:ascii="Times New Roman" w:hAnsi="Times New Roman" w:cs="Times New Roman"/>
          <w:sz w:val="24"/>
          <w:szCs w:val="24"/>
        </w:rPr>
        <w:t xml:space="preserve"> renew</w:t>
      </w:r>
      <w:r w:rsidR="00C96F3F" w:rsidRPr="00AB102B">
        <w:rPr>
          <w:rFonts w:ascii="Times New Roman" w:hAnsi="Times New Roman" w:cs="Times New Roman"/>
          <w:sz w:val="24"/>
          <w:szCs w:val="24"/>
        </w:rPr>
        <w:t>ing</w:t>
      </w:r>
      <w:r w:rsidR="00A76045" w:rsidRPr="00AB102B">
        <w:rPr>
          <w:rFonts w:ascii="Times New Roman" w:hAnsi="Times New Roman" w:cs="Times New Roman"/>
          <w:sz w:val="24"/>
          <w:szCs w:val="24"/>
        </w:rPr>
        <w:t xml:space="preserve"> the QS account (permit) and vessel account</w:t>
      </w:r>
      <w:r w:rsidRPr="00AB102B">
        <w:rPr>
          <w:rFonts w:ascii="Times New Roman" w:hAnsi="Times New Roman" w:cs="Times New Roman"/>
          <w:sz w:val="24"/>
          <w:szCs w:val="24"/>
        </w:rPr>
        <w:t xml:space="preserve">.  </w:t>
      </w:r>
      <w:r w:rsidR="00777C72" w:rsidRPr="00AB102B">
        <w:rPr>
          <w:rFonts w:ascii="Times New Roman" w:hAnsi="Times New Roman" w:cs="Times New Roman"/>
          <w:sz w:val="24"/>
          <w:szCs w:val="24"/>
        </w:rPr>
        <w:br/>
      </w:r>
      <w:r w:rsidR="00777C72" w:rsidRPr="00AB102B">
        <w:rPr>
          <w:rFonts w:ascii="Times New Roman" w:hAnsi="Times New Roman" w:cs="Times New Roman"/>
          <w:sz w:val="24"/>
          <w:szCs w:val="24"/>
        </w:rPr>
        <w:br/>
      </w:r>
      <w:r w:rsidR="00432DA7" w:rsidRPr="00AB102B">
        <w:rPr>
          <w:rFonts w:ascii="Times New Roman" w:hAnsi="Times New Roman" w:cs="Times New Roman"/>
          <w:sz w:val="24"/>
          <w:szCs w:val="24"/>
        </w:rPr>
        <w:t>T</w:t>
      </w:r>
      <w:r w:rsidR="00B44CA3" w:rsidRPr="00AB102B">
        <w:rPr>
          <w:rFonts w:ascii="Times New Roman" w:hAnsi="Times New Roman" w:cs="Times New Roman"/>
          <w:sz w:val="24"/>
          <w:szCs w:val="24"/>
        </w:rPr>
        <w:t>he desig</w:t>
      </w:r>
      <w:r w:rsidR="00432DA7" w:rsidRPr="00AB102B">
        <w:rPr>
          <w:rFonts w:ascii="Times New Roman" w:hAnsi="Times New Roman" w:cs="Times New Roman"/>
          <w:sz w:val="24"/>
          <w:szCs w:val="24"/>
        </w:rPr>
        <w:t>nation of an account manager is currently</w:t>
      </w:r>
      <w:r w:rsidR="00B44CA3" w:rsidRPr="00AB102B">
        <w:rPr>
          <w:rFonts w:ascii="Times New Roman" w:hAnsi="Times New Roman" w:cs="Times New Roman"/>
          <w:sz w:val="24"/>
          <w:szCs w:val="24"/>
        </w:rPr>
        <w:t xml:space="preserve"> an optional requirement.  </w:t>
      </w:r>
      <w:r w:rsidR="0031087E" w:rsidRPr="00AB102B">
        <w:rPr>
          <w:rFonts w:ascii="Times New Roman" w:hAnsi="Times New Roman" w:cs="Times New Roman"/>
          <w:sz w:val="24"/>
          <w:szCs w:val="24"/>
        </w:rPr>
        <w:t xml:space="preserve">The </w:t>
      </w:r>
      <w:r w:rsidR="00EB6715" w:rsidRPr="00AB102B">
        <w:rPr>
          <w:rFonts w:ascii="Times New Roman" w:hAnsi="Times New Roman" w:cs="Times New Roman"/>
          <w:sz w:val="24"/>
          <w:szCs w:val="24"/>
        </w:rPr>
        <w:t>approved</w:t>
      </w:r>
      <w:r w:rsidR="0031087E" w:rsidRPr="00AB102B">
        <w:rPr>
          <w:rFonts w:ascii="Times New Roman" w:hAnsi="Times New Roman" w:cs="Times New Roman"/>
          <w:sz w:val="24"/>
          <w:szCs w:val="24"/>
        </w:rPr>
        <w:t xml:space="preserve"> collection anticipated that such designations </w:t>
      </w:r>
      <w:r w:rsidR="00D5350B" w:rsidRPr="00AB102B">
        <w:rPr>
          <w:rFonts w:ascii="Times New Roman" w:hAnsi="Times New Roman" w:cs="Times New Roman"/>
          <w:sz w:val="24"/>
          <w:szCs w:val="24"/>
        </w:rPr>
        <w:t>will</w:t>
      </w:r>
      <w:r w:rsidR="0031087E" w:rsidRPr="00AB102B">
        <w:rPr>
          <w:rFonts w:ascii="Times New Roman" w:hAnsi="Times New Roman" w:cs="Times New Roman"/>
          <w:sz w:val="24"/>
          <w:szCs w:val="24"/>
        </w:rPr>
        <w:t xml:space="preserve"> be made typically at the time such accounts were initially established or renewed and were not itemized as a separate request.  </w:t>
      </w:r>
      <w:r w:rsidR="00B44CA3" w:rsidRPr="00AB102B">
        <w:rPr>
          <w:rFonts w:ascii="Times New Roman" w:hAnsi="Times New Roman" w:cs="Times New Roman"/>
          <w:sz w:val="24"/>
          <w:szCs w:val="24"/>
        </w:rPr>
        <w:t xml:space="preserve">The revision to the </w:t>
      </w:r>
      <w:r w:rsidR="00EB6715" w:rsidRPr="00AB102B">
        <w:rPr>
          <w:rFonts w:ascii="Times New Roman" w:hAnsi="Times New Roman" w:cs="Times New Roman"/>
          <w:sz w:val="24"/>
          <w:szCs w:val="24"/>
        </w:rPr>
        <w:t>approved</w:t>
      </w:r>
      <w:r w:rsidR="00B44CA3" w:rsidRPr="00AB102B">
        <w:rPr>
          <w:rFonts w:ascii="Times New Roman" w:hAnsi="Times New Roman" w:cs="Times New Roman"/>
          <w:sz w:val="24"/>
          <w:szCs w:val="24"/>
        </w:rPr>
        <w:t xml:space="preserve"> collection slightly redu</w:t>
      </w:r>
      <w:r w:rsidR="0031087E" w:rsidRPr="00AB102B">
        <w:rPr>
          <w:rFonts w:ascii="Times New Roman" w:hAnsi="Times New Roman" w:cs="Times New Roman"/>
          <w:sz w:val="24"/>
          <w:szCs w:val="24"/>
        </w:rPr>
        <w:t xml:space="preserve">ces the burden on account owner </w:t>
      </w:r>
      <w:r w:rsidR="003B0E79" w:rsidRPr="00AB102B">
        <w:rPr>
          <w:rFonts w:ascii="Times New Roman" w:hAnsi="Times New Roman" w:cs="Times New Roman"/>
          <w:sz w:val="24"/>
          <w:szCs w:val="24"/>
        </w:rPr>
        <w:t>when either registering for an account or renewing an account</w:t>
      </w:r>
      <w:r w:rsidR="00432DA7" w:rsidRPr="00AB102B">
        <w:rPr>
          <w:rFonts w:ascii="Times New Roman" w:hAnsi="Times New Roman" w:cs="Times New Roman"/>
          <w:sz w:val="24"/>
          <w:szCs w:val="24"/>
        </w:rPr>
        <w:t xml:space="preserve"> or requesting it mid-</w:t>
      </w:r>
      <w:r w:rsidR="0031087E" w:rsidRPr="00AB102B">
        <w:rPr>
          <w:rFonts w:ascii="Times New Roman" w:hAnsi="Times New Roman" w:cs="Times New Roman"/>
          <w:sz w:val="24"/>
          <w:szCs w:val="24"/>
        </w:rPr>
        <w:t>year</w:t>
      </w:r>
      <w:r w:rsidR="00B44CA3" w:rsidRPr="00AB102B">
        <w:rPr>
          <w:rFonts w:ascii="Times New Roman" w:hAnsi="Times New Roman" w:cs="Times New Roman"/>
          <w:sz w:val="24"/>
          <w:szCs w:val="24"/>
        </w:rPr>
        <w:t xml:space="preserve">.  </w:t>
      </w:r>
      <w:r w:rsidR="003B0E79" w:rsidRPr="00AB102B">
        <w:rPr>
          <w:rFonts w:ascii="Times New Roman" w:hAnsi="Times New Roman" w:cs="Times New Roman"/>
          <w:sz w:val="24"/>
          <w:szCs w:val="24"/>
        </w:rPr>
        <w:t xml:space="preserve">However, if owners of such accounts want to establish access levels (transactions v. view only) for various </w:t>
      </w:r>
      <w:r w:rsidR="00C96F3F" w:rsidRPr="00AB102B">
        <w:rPr>
          <w:rFonts w:ascii="Times New Roman" w:hAnsi="Times New Roman" w:cs="Times New Roman"/>
          <w:sz w:val="24"/>
          <w:szCs w:val="24"/>
        </w:rPr>
        <w:t xml:space="preserve">additional </w:t>
      </w:r>
      <w:r w:rsidR="003B0E79" w:rsidRPr="00AB102B">
        <w:rPr>
          <w:rFonts w:ascii="Times New Roman" w:hAnsi="Times New Roman" w:cs="Times New Roman"/>
          <w:sz w:val="24"/>
          <w:szCs w:val="24"/>
        </w:rPr>
        <w:t xml:space="preserve">users, they will </w:t>
      </w:r>
      <w:r w:rsidR="00777C72" w:rsidRPr="00AB102B">
        <w:rPr>
          <w:rFonts w:ascii="Times New Roman" w:hAnsi="Times New Roman" w:cs="Times New Roman"/>
          <w:sz w:val="24"/>
          <w:szCs w:val="24"/>
        </w:rPr>
        <w:t>have to</w:t>
      </w:r>
      <w:r w:rsidR="003B0E79" w:rsidRPr="00AB102B">
        <w:rPr>
          <w:rFonts w:ascii="Times New Roman" w:hAnsi="Times New Roman" w:cs="Times New Roman"/>
          <w:sz w:val="24"/>
          <w:szCs w:val="24"/>
        </w:rPr>
        <w:t xml:space="preserve"> make such designations in the</w:t>
      </w:r>
      <w:r w:rsidR="0031087E" w:rsidRPr="00AB102B">
        <w:rPr>
          <w:rFonts w:ascii="Times New Roman" w:hAnsi="Times New Roman" w:cs="Times New Roman"/>
          <w:sz w:val="24"/>
          <w:szCs w:val="24"/>
        </w:rPr>
        <w:t xml:space="preserve"> online</w:t>
      </w:r>
      <w:r w:rsidR="003B0E79" w:rsidRPr="00AB102B">
        <w:rPr>
          <w:rFonts w:ascii="Times New Roman" w:hAnsi="Times New Roman" w:cs="Times New Roman"/>
          <w:sz w:val="24"/>
          <w:szCs w:val="24"/>
        </w:rPr>
        <w:t xml:space="preserve"> account. </w:t>
      </w:r>
      <w:r w:rsidR="0031087E" w:rsidRPr="00AB102B">
        <w:rPr>
          <w:rFonts w:ascii="Times New Roman" w:hAnsi="Times New Roman" w:cs="Times New Roman"/>
          <w:sz w:val="24"/>
          <w:szCs w:val="24"/>
        </w:rPr>
        <w:t xml:space="preserve"> </w:t>
      </w:r>
    </w:p>
    <w:p w:rsidR="00C96F3F" w:rsidRPr="00AB102B" w:rsidRDefault="00C96F3F" w:rsidP="008D40E0">
      <w:pPr>
        <w:spacing w:after="0" w:line="240" w:lineRule="auto"/>
        <w:rPr>
          <w:rFonts w:ascii="Times New Roman" w:hAnsi="Times New Roman" w:cs="Times New Roman"/>
          <w:sz w:val="24"/>
          <w:szCs w:val="24"/>
        </w:rPr>
      </w:pPr>
    </w:p>
    <w:p w:rsidR="0031087E" w:rsidRPr="00AB102B" w:rsidRDefault="0031087E" w:rsidP="0031087E">
      <w:pPr>
        <w:tabs>
          <w:tab w:val="left" w:pos="0"/>
          <w:tab w:val="left" w:pos="360"/>
          <w:tab w:val="left" w:pos="1080"/>
          <w:tab w:val="left" w:pos="1440"/>
        </w:tabs>
        <w:spacing w:after="0" w:line="240" w:lineRule="auto"/>
        <w:rPr>
          <w:rFonts w:ascii="Times New Roman" w:hAnsi="Times New Roman" w:cs="Times New Roman"/>
          <w:sz w:val="24"/>
          <w:szCs w:val="24"/>
        </w:rPr>
      </w:pPr>
      <w:r w:rsidRPr="00AB102B">
        <w:rPr>
          <w:rFonts w:ascii="Times New Roman" w:hAnsi="Times New Roman" w:cs="Times New Roman"/>
          <w:sz w:val="24"/>
          <w:szCs w:val="24"/>
        </w:rPr>
        <w:t xml:space="preserve">Similarly, although the </w:t>
      </w:r>
      <w:r w:rsidR="00EB6715" w:rsidRPr="00AB102B">
        <w:rPr>
          <w:rFonts w:ascii="Times New Roman" w:hAnsi="Times New Roman" w:cs="Times New Roman"/>
          <w:sz w:val="24"/>
          <w:szCs w:val="24"/>
        </w:rPr>
        <w:t>approved</w:t>
      </w:r>
      <w:r w:rsidR="00A76045" w:rsidRPr="00AB102B">
        <w:rPr>
          <w:rFonts w:ascii="Times New Roman" w:hAnsi="Times New Roman" w:cs="Times New Roman"/>
          <w:sz w:val="24"/>
          <w:szCs w:val="24"/>
        </w:rPr>
        <w:t xml:space="preserve"> information collection anticipated that changes </w:t>
      </w:r>
      <w:r w:rsidR="003B0E79" w:rsidRPr="00AB102B">
        <w:rPr>
          <w:rFonts w:ascii="Times New Roman" w:hAnsi="Times New Roman" w:cs="Times New Roman"/>
          <w:sz w:val="24"/>
          <w:szCs w:val="24"/>
        </w:rPr>
        <w:t xml:space="preserve">in the </w:t>
      </w:r>
      <w:r w:rsidR="00B44CA3" w:rsidRPr="00AB102B">
        <w:rPr>
          <w:rFonts w:ascii="Times New Roman" w:hAnsi="Times New Roman" w:cs="Times New Roman"/>
          <w:sz w:val="24"/>
          <w:szCs w:val="24"/>
        </w:rPr>
        <w:t xml:space="preserve">registrants </w:t>
      </w:r>
      <w:r w:rsidR="00D5350B" w:rsidRPr="00AB102B">
        <w:rPr>
          <w:rFonts w:ascii="Times New Roman" w:hAnsi="Times New Roman" w:cs="Times New Roman"/>
          <w:sz w:val="24"/>
          <w:szCs w:val="24"/>
        </w:rPr>
        <w:t>will</w:t>
      </w:r>
      <w:r w:rsidRPr="00AB102B">
        <w:rPr>
          <w:rFonts w:ascii="Times New Roman" w:hAnsi="Times New Roman" w:cs="Times New Roman"/>
          <w:sz w:val="24"/>
          <w:szCs w:val="24"/>
        </w:rPr>
        <w:t xml:space="preserve"> be made </w:t>
      </w:r>
      <w:r w:rsidR="00B44CA3" w:rsidRPr="00AB102B">
        <w:rPr>
          <w:rFonts w:ascii="Times New Roman" w:hAnsi="Times New Roman" w:cs="Times New Roman"/>
          <w:sz w:val="24"/>
          <w:szCs w:val="24"/>
        </w:rPr>
        <w:t xml:space="preserve">to </w:t>
      </w:r>
      <w:r w:rsidR="00A76045" w:rsidRPr="00AB102B">
        <w:rPr>
          <w:rFonts w:ascii="Times New Roman" w:hAnsi="Times New Roman" w:cs="Times New Roman"/>
          <w:sz w:val="24"/>
          <w:szCs w:val="24"/>
        </w:rPr>
        <w:t>the QS and vessel account</w:t>
      </w:r>
      <w:r w:rsidRPr="00AB102B">
        <w:rPr>
          <w:rFonts w:ascii="Times New Roman" w:hAnsi="Times New Roman" w:cs="Times New Roman"/>
          <w:sz w:val="24"/>
          <w:szCs w:val="24"/>
        </w:rPr>
        <w:t>s</w:t>
      </w:r>
      <w:r w:rsidR="00A76045" w:rsidRPr="00AB102B">
        <w:rPr>
          <w:rFonts w:ascii="Times New Roman" w:hAnsi="Times New Roman" w:cs="Times New Roman"/>
          <w:sz w:val="24"/>
          <w:szCs w:val="24"/>
        </w:rPr>
        <w:t>, the regulations were not as clear in specifying</w:t>
      </w:r>
      <w:r w:rsidR="003B0E79" w:rsidRPr="00AB102B">
        <w:rPr>
          <w:rFonts w:ascii="Times New Roman" w:hAnsi="Times New Roman" w:cs="Times New Roman"/>
          <w:sz w:val="24"/>
          <w:szCs w:val="24"/>
        </w:rPr>
        <w:t xml:space="preserve"> exactly</w:t>
      </w:r>
      <w:r w:rsidR="00A76045" w:rsidRPr="00AB102B">
        <w:rPr>
          <w:rFonts w:ascii="Times New Roman" w:hAnsi="Times New Roman" w:cs="Times New Roman"/>
          <w:sz w:val="24"/>
          <w:szCs w:val="24"/>
        </w:rPr>
        <w:t xml:space="preserve"> what type of change </w:t>
      </w:r>
      <w:r w:rsidR="00D5350B" w:rsidRPr="00AB102B">
        <w:rPr>
          <w:rFonts w:ascii="Times New Roman" w:hAnsi="Times New Roman" w:cs="Times New Roman"/>
          <w:sz w:val="24"/>
          <w:szCs w:val="24"/>
        </w:rPr>
        <w:t>will</w:t>
      </w:r>
      <w:r w:rsidR="003B0E79" w:rsidRPr="00AB102B">
        <w:rPr>
          <w:rFonts w:ascii="Times New Roman" w:hAnsi="Times New Roman" w:cs="Times New Roman"/>
          <w:sz w:val="24"/>
          <w:szCs w:val="24"/>
        </w:rPr>
        <w:t xml:space="preserve"> require</w:t>
      </w:r>
      <w:r w:rsidR="00A76045" w:rsidRPr="00AB102B">
        <w:rPr>
          <w:rFonts w:ascii="Times New Roman" w:hAnsi="Times New Roman" w:cs="Times New Roman"/>
          <w:sz w:val="24"/>
          <w:szCs w:val="24"/>
        </w:rPr>
        <w:t xml:space="preserve"> a new registration.   The revision </w:t>
      </w:r>
      <w:r w:rsidR="00D5350B" w:rsidRPr="00AB102B">
        <w:rPr>
          <w:rFonts w:ascii="Times New Roman" w:hAnsi="Times New Roman" w:cs="Times New Roman"/>
          <w:sz w:val="24"/>
          <w:szCs w:val="24"/>
        </w:rPr>
        <w:t>will</w:t>
      </w:r>
      <w:r w:rsidR="00A76045" w:rsidRPr="00AB102B">
        <w:rPr>
          <w:rFonts w:ascii="Times New Roman" w:hAnsi="Times New Roman" w:cs="Times New Roman"/>
          <w:sz w:val="24"/>
          <w:szCs w:val="24"/>
        </w:rPr>
        <w:t xml:space="preserve"> </w:t>
      </w:r>
      <w:proofErr w:type="gramStart"/>
      <w:r w:rsidR="00A76045" w:rsidRPr="00AB102B">
        <w:rPr>
          <w:rFonts w:ascii="Times New Roman" w:hAnsi="Times New Roman" w:cs="Times New Roman"/>
          <w:sz w:val="24"/>
          <w:szCs w:val="24"/>
        </w:rPr>
        <w:t xml:space="preserve">stipulate </w:t>
      </w:r>
      <w:r w:rsidR="00C96F3F" w:rsidRPr="00AB102B">
        <w:rPr>
          <w:rFonts w:ascii="Times New Roman" w:hAnsi="Times New Roman" w:cs="Times New Roman"/>
          <w:sz w:val="24"/>
          <w:szCs w:val="24"/>
        </w:rPr>
        <w:t xml:space="preserve"> that</w:t>
      </w:r>
      <w:proofErr w:type="gramEnd"/>
      <w:r w:rsidR="00C96F3F" w:rsidRPr="00AB102B">
        <w:rPr>
          <w:rFonts w:ascii="Times New Roman" w:hAnsi="Times New Roman" w:cs="Times New Roman"/>
          <w:sz w:val="24"/>
          <w:szCs w:val="24"/>
        </w:rPr>
        <w:t xml:space="preserve"> </w:t>
      </w:r>
      <w:r w:rsidR="00A76045" w:rsidRPr="00AB102B">
        <w:rPr>
          <w:rFonts w:ascii="Times New Roman" w:hAnsi="Times New Roman" w:cs="Times New Roman"/>
          <w:sz w:val="24"/>
          <w:szCs w:val="24"/>
          <w:u w:val="single"/>
        </w:rPr>
        <w:t>any</w:t>
      </w:r>
      <w:r w:rsidR="00A76045" w:rsidRPr="00AB102B">
        <w:rPr>
          <w:rFonts w:ascii="Times New Roman" w:hAnsi="Times New Roman" w:cs="Times New Roman"/>
          <w:sz w:val="24"/>
          <w:szCs w:val="24"/>
        </w:rPr>
        <w:t xml:space="preserve"> change </w:t>
      </w:r>
      <w:r w:rsidR="003C2989" w:rsidRPr="00AB102B">
        <w:rPr>
          <w:rFonts w:ascii="Times New Roman" w:hAnsi="Times New Roman" w:cs="Times New Roman"/>
          <w:sz w:val="24"/>
          <w:szCs w:val="24"/>
        </w:rPr>
        <w:t>to the legal registrant to these account</w:t>
      </w:r>
      <w:r w:rsidRPr="00AB102B">
        <w:rPr>
          <w:rFonts w:ascii="Times New Roman" w:hAnsi="Times New Roman" w:cs="Times New Roman"/>
          <w:sz w:val="24"/>
          <w:szCs w:val="24"/>
        </w:rPr>
        <w:t>s</w:t>
      </w:r>
      <w:r w:rsidR="003C2989" w:rsidRPr="00AB102B">
        <w:rPr>
          <w:rFonts w:ascii="Times New Roman" w:hAnsi="Times New Roman" w:cs="Times New Roman"/>
          <w:sz w:val="24"/>
          <w:szCs w:val="24"/>
        </w:rPr>
        <w:t xml:space="preserve"> </w:t>
      </w:r>
      <w:r w:rsidR="00A76045" w:rsidRPr="00AB102B">
        <w:rPr>
          <w:rFonts w:ascii="Times New Roman" w:hAnsi="Times New Roman" w:cs="Times New Roman"/>
          <w:sz w:val="24"/>
          <w:szCs w:val="24"/>
        </w:rPr>
        <w:t>(either adding or removing</w:t>
      </w:r>
      <w:r w:rsidR="003C2989" w:rsidRPr="00AB102B">
        <w:rPr>
          <w:rFonts w:ascii="Times New Roman" w:hAnsi="Times New Roman" w:cs="Times New Roman"/>
          <w:sz w:val="24"/>
          <w:szCs w:val="24"/>
        </w:rPr>
        <w:t xml:space="preserve"> partner, or modifying a</w:t>
      </w:r>
      <w:r w:rsidR="00777C72" w:rsidRPr="00AB102B">
        <w:rPr>
          <w:rFonts w:ascii="Times New Roman" w:hAnsi="Times New Roman" w:cs="Times New Roman"/>
          <w:sz w:val="24"/>
          <w:szCs w:val="24"/>
        </w:rPr>
        <w:t>n</w:t>
      </w:r>
      <w:r w:rsidR="003C2989" w:rsidRPr="00AB102B">
        <w:rPr>
          <w:rFonts w:ascii="Times New Roman" w:hAnsi="Times New Roman" w:cs="Times New Roman"/>
          <w:sz w:val="24"/>
          <w:szCs w:val="24"/>
        </w:rPr>
        <w:t xml:space="preserve"> entity/person name)</w:t>
      </w:r>
      <w:r w:rsidR="00A76045" w:rsidRPr="00AB102B">
        <w:rPr>
          <w:rFonts w:ascii="Times New Roman" w:hAnsi="Times New Roman" w:cs="Times New Roman"/>
          <w:sz w:val="24"/>
          <w:szCs w:val="24"/>
        </w:rPr>
        <w:t xml:space="preserve"> prompts a need to reregister the accounts in the name of the new owners.  </w:t>
      </w:r>
      <w:r w:rsidR="003C2989" w:rsidRPr="00AB102B">
        <w:rPr>
          <w:rFonts w:ascii="Times New Roman" w:hAnsi="Times New Roman" w:cs="Times New Roman"/>
          <w:sz w:val="24"/>
          <w:szCs w:val="24"/>
        </w:rPr>
        <w:t xml:space="preserve">Among the reasons for this change are: 1) there is a need for the registration to accurately reflect ownership of such accounts; 2) NMFS must establish unique identifiers in its data base for any new ownership group to aid with tracking and monitoring responsibilities; and 3) NMFS must obtain an ownership interest form from any new registrant to check for compliance with various accumulation limits.  </w:t>
      </w:r>
      <w:r w:rsidR="00777C72" w:rsidRPr="00AB102B">
        <w:rPr>
          <w:rFonts w:ascii="Times New Roman" w:hAnsi="Times New Roman" w:cs="Times New Roman"/>
          <w:sz w:val="24"/>
          <w:szCs w:val="24"/>
        </w:rPr>
        <w:t>T</w:t>
      </w:r>
      <w:r w:rsidRPr="00AB102B">
        <w:rPr>
          <w:rFonts w:ascii="Times New Roman" w:hAnsi="Times New Roman" w:cs="Times New Roman"/>
          <w:sz w:val="24"/>
          <w:szCs w:val="24"/>
        </w:rPr>
        <w:t>he number of additional application</w:t>
      </w:r>
      <w:r w:rsidR="00777C72" w:rsidRPr="00AB102B">
        <w:rPr>
          <w:rFonts w:ascii="Times New Roman" w:hAnsi="Times New Roman" w:cs="Times New Roman"/>
          <w:sz w:val="24"/>
          <w:szCs w:val="24"/>
        </w:rPr>
        <w:t>s</w:t>
      </w:r>
      <w:r w:rsidRPr="00AB102B">
        <w:rPr>
          <w:rFonts w:ascii="Times New Roman" w:hAnsi="Times New Roman" w:cs="Times New Roman"/>
          <w:sz w:val="24"/>
          <w:szCs w:val="24"/>
        </w:rPr>
        <w:t xml:space="preserve"> for changes in ownership of these accounts is covered within the</w:t>
      </w:r>
      <w:r w:rsidR="00777C72" w:rsidRPr="00AB102B">
        <w:rPr>
          <w:rFonts w:ascii="Times New Roman" w:hAnsi="Times New Roman" w:cs="Times New Roman"/>
          <w:sz w:val="24"/>
          <w:szCs w:val="24"/>
        </w:rPr>
        <w:t xml:space="preserve"> current</w:t>
      </w:r>
      <w:r w:rsidRPr="00AB102B">
        <w:rPr>
          <w:rFonts w:ascii="Times New Roman" w:hAnsi="Times New Roman" w:cs="Times New Roman"/>
          <w:sz w:val="24"/>
          <w:szCs w:val="24"/>
        </w:rPr>
        <w:t xml:space="preserve"> estimates of the </w:t>
      </w:r>
      <w:r w:rsidR="00EB6715" w:rsidRPr="00AB102B">
        <w:rPr>
          <w:rFonts w:ascii="Times New Roman" w:hAnsi="Times New Roman" w:cs="Times New Roman"/>
          <w:sz w:val="24"/>
          <w:szCs w:val="24"/>
        </w:rPr>
        <w:t>approved</w:t>
      </w:r>
      <w:r w:rsidRPr="00AB102B">
        <w:rPr>
          <w:rFonts w:ascii="Times New Roman" w:hAnsi="Times New Roman" w:cs="Times New Roman"/>
          <w:sz w:val="24"/>
          <w:szCs w:val="24"/>
        </w:rPr>
        <w:t xml:space="preserve"> collection.</w:t>
      </w:r>
    </w:p>
    <w:p w:rsidR="0031087E" w:rsidRPr="00AB102B" w:rsidRDefault="0031087E" w:rsidP="0031087E">
      <w:pPr>
        <w:tabs>
          <w:tab w:val="left" w:pos="0"/>
          <w:tab w:val="left" w:pos="360"/>
          <w:tab w:val="left" w:pos="1080"/>
          <w:tab w:val="left" w:pos="1440"/>
        </w:tabs>
        <w:spacing w:after="0" w:line="240" w:lineRule="auto"/>
        <w:rPr>
          <w:rFonts w:ascii="Times New Roman" w:hAnsi="Times New Roman" w:cs="Times New Roman"/>
          <w:sz w:val="24"/>
          <w:szCs w:val="24"/>
        </w:rPr>
      </w:pPr>
    </w:p>
    <w:p w:rsidR="00A67B8E" w:rsidRPr="00AB102B" w:rsidRDefault="00A67B8E" w:rsidP="0031087E">
      <w:pPr>
        <w:tabs>
          <w:tab w:val="left" w:pos="0"/>
          <w:tab w:val="left" w:pos="360"/>
          <w:tab w:val="left" w:pos="1080"/>
          <w:tab w:val="left" w:pos="1440"/>
        </w:tabs>
        <w:spacing w:after="0" w:line="240" w:lineRule="auto"/>
        <w:rPr>
          <w:rFonts w:ascii="Times New Roman" w:hAnsi="Times New Roman" w:cs="Times New Roman"/>
          <w:sz w:val="24"/>
          <w:szCs w:val="24"/>
        </w:rPr>
      </w:pPr>
      <w:r w:rsidRPr="00AB102B">
        <w:rPr>
          <w:rFonts w:ascii="Times New Roman" w:hAnsi="Times New Roman" w:cs="Times New Roman"/>
          <w:b/>
          <w:sz w:val="24"/>
          <w:szCs w:val="24"/>
          <w:u w:val="single"/>
        </w:rPr>
        <w:t xml:space="preserve">Change in registration </w:t>
      </w:r>
      <w:r w:rsidR="0031087E" w:rsidRPr="00AB102B">
        <w:rPr>
          <w:rFonts w:ascii="Times New Roman" w:hAnsi="Times New Roman" w:cs="Times New Roman"/>
          <w:b/>
          <w:sz w:val="24"/>
          <w:szCs w:val="24"/>
          <w:u w:val="single"/>
        </w:rPr>
        <w:t xml:space="preserve">of MS/CV endorsements and </w:t>
      </w:r>
      <w:r w:rsidRPr="00AB102B">
        <w:rPr>
          <w:rFonts w:ascii="Times New Roman" w:hAnsi="Times New Roman" w:cs="Times New Roman"/>
          <w:b/>
          <w:sz w:val="24"/>
          <w:szCs w:val="24"/>
          <w:u w:val="single"/>
        </w:rPr>
        <w:t>Catch History Assignment (</w:t>
      </w:r>
      <w:r w:rsidR="0031087E" w:rsidRPr="00AB102B">
        <w:rPr>
          <w:rFonts w:ascii="Times New Roman" w:hAnsi="Times New Roman" w:cs="Times New Roman"/>
          <w:b/>
          <w:sz w:val="24"/>
          <w:szCs w:val="24"/>
          <w:u w:val="single"/>
        </w:rPr>
        <w:t>CHA</w:t>
      </w:r>
      <w:proofErr w:type="gramStart"/>
      <w:r w:rsidRPr="00AB102B">
        <w:rPr>
          <w:rFonts w:ascii="Times New Roman" w:hAnsi="Times New Roman" w:cs="Times New Roman"/>
          <w:b/>
          <w:sz w:val="24"/>
          <w:szCs w:val="24"/>
          <w:u w:val="single"/>
        </w:rPr>
        <w:t>)</w:t>
      </w:r>
      <w:proofErr w:type="gramEnd"/>
      <w:r w:rsidR="00777C72" w:rsidRPr="00AB102B">
        <w:rPr>
          <w:rFonts w:ascii="Times New Roman" w:hAnsi="Times New Roman" w:cs="Times New Roman"/>
          <w:sz w:val="24"/>
          <w:szCs w:val="24"/>
        </w:rPr>
        <w:br/>
      </w:r>
      <w:r w:rsidR="00777C72" w:rsidRPr="00AB102B">
        <w:rPr>
          <w:rFonts w:ascii="Times New Roman" w:hAnsi="Times New Roman" w:cs="Times New Roman"/>
          <w:sz w:val="24"/>
          <w:szCs w:val="24"/>
        </w:rPr>
        <w:br/>
        <w:t xml:space="preserve">This revision will require a new </w:t>
      </w:r>
      <w:r w:rsidR="0031087E" w:rsidRPr="00AB102B">
        <w:rPr>
          <w:rFonts w:ascii="Times New Roman" w:hAnsi="Times New Roman" w:cs="Times New Roman"/>
          <w:sz w:val="24"/>
          <w:szCs w:val="24"/>
        </w:rPr>
        <w:t xml:space="preserve">information collection.  Specifically, any permit owner who wishes to </w:t>
      </w:r>
      <w:r w:rsidR="003D560E" w:rsidRPr="00AB102B">
        <w:rPr>
          <w:rFonts w:ascii="Times New Roman" w:hAnsi="Times New Roman" w:cs="Times New Roman"/>
          <w:sz w:val="24"/>
          <w:szCs w:val="24"/>
        </w:rPr>
        <w:t xml:space="preserve">change </w:t>
      </w:r>
      <w:r w:rsidR="0031087E" w:rsidRPr="00AB102B">
        <w:rPr>
          <w:rFonts w:ascii="Times New Roman" w:hAnsi="Times New Roman" w:cs="Times New Roman"/>
          <w:sz w:val="24"/>
          <w:szCs w:val="24"/>
        </w:rPr>
        <w:t xml:space="preserve">an MS/CV endorsement and CHA </w:t>
      </w:r>
      <w:r w:rsidR="003D560E" w:rsidRPr="00AB102B">
        <w:rPr>
          <w:rFonts w:ascii="Times New Roman" w:hAnsi="Times New Roman" w:cs="Times New Roman"/>
          <w:sz w:val="24"/>
          <w:szCs w:val="24"/>
        </w:rPr>
        <w:t xml:space="preserve">registration </w:t>
      </w:r>
      <w:r w:rsidR="0031087E" w:rsidRPr="00AB102B">
        <w:rPr>
          <w:rFonts w:ascii="Times New Roman" w:hAnsi="Times New Roman" w:cs="Times New Roman"/>
          <w:sz w:val="24"/>
          <w:szCs w:val="24"/>
        </w:rPr>
        <w:t>to another</w:t>
      </w:r>
      <w:r w:rsidR="003D560E" w:rsidRPr="00AB102B">
        <w:rPr>
          <w:rFonts w:ascii="Times New Roman" w:hAnsi="Times New Roman" w:cs="Times New Roman"/>
          <w:sz w:val="24"/>
          <w:szCs w:val="24"/>
        </w:rPr>
        <w:t xml:space="preserve"> trawl permit will be required to submit to NMFS an application form</w:t>
      </w:r>
      <w:r w:rsidR="0031087E" w:rsidRPr="00AB102B">
        <w:rPr>
          <w:rFonts w:ascii="Times New Roman" w:hAnsi="Times New Roman" w:cs="Times New Roman"/>
          <w:sz w:val="24"/>
          <w:szCs w:val="24"/>
        </w:rPr>
        <w:t>.  NMFS will review and either approve or disapprove the request.  Any disapproval by NMFS can be appealed by the permit owner consistent with existing regulations specifying the process for appeals (i.e.; must be in writing, allege facts, etc).  Requests to transfer MS/CV endorsements and CHA f</w:t>
      </w:r>
      <w:r w:rsidR="003D560E" w:rsidRPr="00AB102B">
        <w:rPr>
          <w:rFonts w:ascii="Times New Roman" w:hAnsi="Times New Roman" w:cs="Times New Roman"/>
          <w:sz w:val="24"/>
          <w:szCs w:val="24"/>
        </w:rPr>
        <w:t>rom one trawl permit to another must be requested in the September 1 – December 31 period</w:t>
      </w:r>
      <w:r w:rsidR="00AE7C20" w:rsidRPr="00AB102B">
        <w:rPr>
          <w:rFonts w:ascii="Times New Roman" w:hAnsi="Times New Roman" w:cs="Times New Roman"/>
          <w:sz w:val="24"/>
          <w:szCs w:val="24"/>
        </w:rPr>
        <w:t xml:space="preserve"> each year</w:t>
      </w:r>
      <w:r w:rsidR="003D560E" w:rsidRPr="00AB102B">
        <w:rPr>
          <w:rFonts w:ascii="Times New Roman" w:hAnsi="Times New Roman" w:cs="Times New Roman"/>
          <w:sz w:val="24"/>
          <w:szCs w:val="24"/>
        </w:rPr>
        <w:t xml:space="preserve">.  </w:t>
      </w:r>
    </w:p>
    <w:p w:rsidR="00A67B8E" w:rsidRPr="00AB102B" w:rsidRDefault="00A67B8E" w:rsidP="0031087E">
      <w:pPr>
        <w:tabs>
          <w:tab w:val="left" w:pos="0"/>
          <w:tab w:val="left" w:pos="360"/>
          <w:tab w:val="left" w:pos="1080"/>
          <w:tab w:val="left" w:pos="1440"/>
        </w:tabs>
        <w:spacing w:after="0" w:line="240" w:lineRule="auto"/>
        <w:rPr>
          <w:rFonts w:ascii="Times New Roman" w:hAnsi="Times New Roman" w:cs="Times New Roman"/>
          <w:sz w:val="24"/>
          <w:szCs w:val="24"/>
        </w:rPr>
      </w:pPr>
    </w:p>
    <w:p w:rsidR="008D40E0" w:rsidRPr="00AB102B" w:rsidRDefault="00A67B8E" w:rsidP="0031087E">
      <w:pPr>
        <w:tabs>
          <w:tab w:val="left" w:pos="0"/>
          <w:tab w:val="left" w:pos="360"/>
          <w:tab w:val="left" w:pos="1080"/>
          <w:tab w:val="left" w:pos="1440"/>
        </w:tabs>
        <w:spacing w:after="0" w:line="240" w:lineRule="auto"/>
        <w:rPr>
          <w:rFonts w:ascii="Times New Roman" w:hAnsi="Times New Roman" w:cs="Times New Roman"/>
          <w:sz w:val="24"/>
          <w:szCs w:val="24"/>
        </w:rPr>
      </w:pPr>
      <w:r w:rsidRPr="00AB102B">
        <w:rPr>
          <w:rFonts w:ascii="Times New Roman" w:hAnsi="Times New Roman" w:cs="Times New Roman"/>
          <w:sz w:val="24"/>
          <w:szCs w:val="24"/>
        </w:rPr>
        <w:t xml:space="preserve">The </w:t>
      </w:r>
      <w:r w:rsidR="00777C72" w:rsidRPr="00AB102B">
        <w:rPr>
          <w:rFonts w:ascii="Times New Roman" w:hAnsi="Times New Roman" w:cs="Times New Roman"/>
          <w:sz w:val="24"/>
          <w:szCs w:val="24"/>
        </w:rPr>
        <w:t xml:space="preserve">request to change an MS/CV endorsement and CHA </w:t>
      </w:r>
      <w:r w:rsidRPr="00AB102B">
        <w:rPr>
          <w:rFonts w:ascii="Times New Roman" w:hAnsi="Times New Roman" w:cs="Times New Roman"/>
          <w:sz w:val="24"/>
          <w:szCs w:val="24"/>
        </w:rPr>
        <w:t xml:space="preserve">will require </w:t>
      </w:r>
      <w:r w:rsidR="00777C72" w:rsidRPr="00AB102B">
        <w:rPr>
          <w:rFonts w:ascii="Times New Roman" w:hAnsi="Times New Roman" w:cs="Times New Roman"/>
          <w:sz w:val="24"/>
          <w:szCs w:val="24"/>
        </w:rPr>
        <w:t>respondents to provide the</w:t>
      </w:r>
      <w:r w:rsidRPr="00AB102B">
        <w:rPr>
          <w:rFonts w:ascii="Times New Roman" w:hAnsi="Times New Roman" w:cs="Times New Roman"/>
          <w:sz w:val="24"/>
          <w:szCs w:val="24"/>
        </w:rPr>
        <w:t xml:space="preserve"> following information on the </w:t>
      </w:r>
      <w:r w:rsidR="00777C72" w:rsidRPr="00AB102B">
        <w:rPr>
          <w:rFonts w:ascii="Times New Roman" w:hAnsi="Times New Roman" w:cs="Times New Roman"/>
          <w:sz w:val="24"/>
          <w:szCs w:val="24"/>
        </w:rPr>
        <w:t xml:space="preserve">attached </w:t>
      </w:r>
      <w:r w:rsidRPr="00AB102B">
        <w:rPr>
          <w:rFonts w:ascii="Times New Roman" w:hAnsi="Times New Roman" w:cs="Times New Roman"/>
          <w:sz w:val="24"/>
          <w:szCs w:val="24"/>
        </w:rPr>
        <w:t xml:space="preserve">application form:  </w:t>
      </w:r>
    </w:p>
    <w:p w:rsidR="008D40E0" w:rsidRPr="00AB102B" w:rsidRDefault="008D40E0" w:rsidP="0031087E">
      <w:pPr>
        <w:tabs>
          <w:tab w:val="left" w:pos="0"/>
          <w:tab w:val="left" w:pos="360"/>
          <w:tab w:val="left" w:pos="1080"/>
          <w:tab w:val="left" w:pos="1440"/>
        </w:tabs>
        <w:spacing w:after="0" w:line="240" w:lineRule="auto"/>
        <w:rPr>
          <w:rFonts w:ascii="Times New Roman" w:hAnsi="Times New Roman" w:cs="Times New Roman"/>
          <w:sz w:val="24"/>
          <w:szCs w:val="24"/>
        </w:rPr>
      </w:pPr>
    </w:p>
    <w:p w:rsidR="008D40E0" w:rsidRPr="00AB102B" w:rsidRDefault="00A67B8E" w:rsidP="008D40E0">
      <w:pPr>
        <w:pStyle w:val="ListParagraph"/>
        <w:numPr>
          <w:ilvl w:val="0"/>
          <w:numId w:val="5"/>
        </w:numPr>
        <w:tabs>
          <w:tab w:val="left" w:pos="0"/>
          <w:tab w:val="left" w:pos="360"/>
          <w:tab w:val="left" w:pos="1080"/>
          <w:tab w:val="left" w:pos="1440"/>
        </w:tabs>
        <w:spacing w:after="0" w:line="240" w:lineRule="auto"/>
        <w:rPr>
          <w:rFonts w:ascii="Times New Roman" w:hAnsi="Times New Roman" w:cs="Times New Roman"/>
          <w:sz w:val="24"/>
          <w:szCs w:val="24"/>
        </w:rPr>
      </w:pPr>
      <w:r w:rsidRPr="00AB102B">
        <w:rPr>
          <w:rFonts w:ascii="Times New Roman" w:hAnsi="Times New Roman" w:cs="Times New Roman"/>
          <w:sz w:val="24"/>
          <w:szCs w:val="24"/>
          <w:u w:val="single"/>
        </w:rPr>
        <w:t xml:space="preserve">Section A – </w:t>
      </w:r>
      <w:r w:rsidR="00135363" w:rsidRPr="00AB102B">
        <w:rPr>
          <w:rFonts w:ascii="Times New Roman" w:hAnsi="Times New Roman" w:cs="Times New Roman"/>
          <w:sz w:val="24"/>
          <w:szCs w:val="24"/>
          <w:u w:val="single"/>
        </w:rPr>
        <w:t>Current Permit Registration</w:t>
      </w:r>
      <w:r w:rsidR="00135363" w:rsidRPr="00AB102B">
        <w:rPr>
          <w:rFonts w:ascii="Times New Roman" w:hAnsi="Times New Roman" w:cs="Times New Roman"/>
          <w:sz w:val="24"/>
          <w:szCs w:val="24"/>
        </w:rPr>
        <w:t xml:space="preserve">:  </w:t>
      </w:r>
      <w:r w:rsidRPr="00AB102B">
        <w:rPr>
          <w:rFonts w:ascii="Times New Roman" w:hAnsi="Times New Roman" w:cs="Times New Roman"/>
          <w:sz w:val="24"/>
          <w:szCs w:val="24"/>
        </w:rPr>
        <w:t xml:space="preserve">permit number, MS/CV endorsement and CHA registration number, permit owner name, date of birth or tax identification number, business address, business phone, fax number and email (optional). </w:t>
      </w:r>
    </w:p>
    <w:p w:rsidR="0012773C" w:rsidRPr="00AB102B" w:rsidRDefault="00A67B8E">
      <w:pPr>
        <w:pStyle w:val="ListParagraph"/>
        <w:numPr>
          <w:ilvl w:val="0"/>
          <w:numId w:val="5"/>
        </w:numPr>
        <w:tabs>
          <w:tab w:val="left" w:pos="0"/>
          <w:tab w:val="left" w:pos="360"/>
          <w:tab w:val="left" w:pos="1080"/>
          <w:tab w:val="left" w:pos="1440"/>
        </w:tabs>
        <w:spacing w:after="0" w:line="240" w:lineRule="auto"/>
        <w:rPr>
          <w:rFonts w:ascii="Times New Roman" w:hAnsi="Times New Roman" w:cs="Times New Roman"/>
          <w:sz w:val="24"/>
          <w:szCs w:val="24"/>
        </w:rPr>
      </w:pPr>
      <w:r w:rsidRPr="00AB102B">
        <w:rPr>
          <w:rFonts w:ascii="Times New Roman" w:hAnsi="Times New Roman" w:cs="Times New Roman"/>
          <w:sz w:val="24"/>
          <w:szCs w:val="24"/>
          <w:u w:val="single"/>
        </w:rPr>
        <w:t>Section B</w:t>
      </w:r>
      <w:r w:rsidR="00135363" w:rsidRPr="00AB102B">
        <w:rPr>
          <w:rFonts w:ascii="Times New Roman" w:hAnsi="Times New Roman" w:cs="Times New Roman"/>
          <w:sz w:val="24"/>
          <w:szCs w:val="24"/>
          <w:u w:val="single"/>
        </w:rPr>
        <w:t xml:space="preserve"> – New Permit Registration</w:t>
      </w:r>
      <w:r w:rsidRPr="00AB102B">
        <w:rPr>
          <w:rFonts w:ascii="Times New Roman" w:hAnsi="Times New Roman" w:cs="Times New Roman"/>
          <w:sz w:val="24"/>
          <w:szCs w:val="24"/>
        </w:rPr>
        <w:t>:  p</w:t>
      </w:r>
      <w:r w:rsidR="00135363" w:rsidRPr="00AB102B">
        <w:rPr>
          <w:rFonts w:ascii="Times New Roman" w:hAnsi="Times New Roman" w:cs="Times New Roman"/>
          <w:sz w:val="24"/>
          <w:szCs w:val="24"/>
        </w:rPr>
        <w:t xml:space="preserve">ermit number that MS/CV and CHA will be registered to, permit owner name, </w:t>
      </w:r>
      <w:r w:rsidR="008B0FBF" w:rsidRPr="00AB102B">
        <w:rPr>
          <w:rFonts w:ascii="Times New Roman" w:hAnsi="Times New Roman" w:cs="Times New Roman"/>
          <w:sz w:val="24"/>
          <w:szCs w:val="24"/>
        </w:rPr>
        <w:t>date of birth or tax identification number, business address, business phone number, fax number, and email (optional).  Also, Section B requires that the applicant indicate whether the transaction (change in registration) was monetary or non-monetary in nature and if the MS/CV endorsement and CHA was</w:t>
      </w:r>
      <w:r w:rsidR="00117703" w:rsidRPr="00AB102B">
        <w:rPr>
          <w:rFonts w:ascii="Times New Roman" w:hAnsi="Times New Roman" w:cs="Times New Roman"/>
          <w:sz w:val="24"/>
          <w:szCs w:val="24"/>
        </w:rPr>
        <w:t xml:space="preserve"> monetary</w:t>
      </w:r>
      <w:r w:rsidR="008B0FBF" w:rsidRPr="00AB102B">
        <w:rPr>
          <w:rFonts w:ascii="Times New Roman" w:hAnsi="Times New Roman" w:cs="Times New Roman"/>
          <w:sz w:val="24"/>
          <w:szCs w:val="24"/>
        </w:rPr>
        <w:t xml:space="preserve">, to provide the </w:t>
      </w:r>
      <w:r w:rsidR="00117703" w:rsidRPr="00AB102B">
        <w:rPr>
          <w:rFonts w:ascii="Times New Roman" w:hAnsi="Times New Roman" w:cs="Times New Roman"/>
          <w:sz w:val="24"/>
          <w:szCs w:val="24"/>
        </w:rPr>
        <w:t>sale price</w:t>
      </w:r>
      <w:r w:rsidR="008B0FBF" w:rsidRPr="00AB102B">
        <w:rPr>
          <w:rFonts w:ascii="Times New Roman" w:hAnsi="Times New Roman" w:cs="Times New Roman"/>
          <w:sz w:val="24"/>
          <w:szCs w:val="24"/>
        </w:rPr>
        <w:t xml:space="preserve">.  If the </w:t>
      </w:r>
      <w:r w:rsidR="00117703" w:rsidRPr="00AB102B">
        <w:rPr>
          <w:rFonts w:ascii="Times New Roman" w:hAnsi="Times New Roman" w:cs="Times New Roman"/>
          <w:sz w:val="24"/>
          <w:szCs w:val="24"/>
        </w:rPr>
        <w:t xml:space="preserve">transaction was non-monetary, the applicant </w:t>
      </w:r>
      <w:r w:rsidR="00117703" w:rsidRPr="00AB102B">
        <w:rPr>
          <w:rFonts w:ascii="Times New Roman" w:hAnsi="Times New Roman" w:cs="Times New Roman"/>
          <w:sz w:val="24"/>
          <w:szCs w:val="24"/>
        </w:rPr>
        <w:lastRenderedPageBreak/>
        <w:t xml:space="preserve">must indicate the nature of transaction.  For example, the transaction may involve a trade of the whiting CHA for quota pounds of a particular IFQ species.  </w:t>
      </w:r>
      <w:r w:rsidR="00117703" w:rsidRPr="00AB102B">
        <w:rPr>
          <w:rFonts w:ascii="Times New Roman" w:hAnsi="Times New Roman" w:cs="Times New Roman"/>
          <w:sz w:val="24"/>
          <w:szCs w:val="24"/>
          <w:u w:val="single"/>
        </w:rPr>
        <w:t>Section C – Certify and Notary</w:t>
      </w:r>
      <w:r w:rsidR="000142A7" w:rsidRPr="00AB102B">
        <w:rPr>
          <w:rFonts w:ascii="Times New Roman" w:hAnsi="Times New Roman" w:cs="Times New Roman"/>
          <w:sz w:val="24"/>
          <w:szCs w:val="24"/>
        </w:rPr>
        <w:t>:  The applicant or their authorized representative must attest that the information provided is true and correct and sign and date the form.  The form must be notarized.</w:t>
      </w:r>
      <w:r w:rsidR="000142A7" w:rsidRPr="00AB102B">
        <w:rPr>
          <w:rFonts w:ascii="Times New Roman" w:hAnsi="Times New Roman" w:cs="Times New Roman"/>
          <w:sz w:val="24"/>
          <w:szCs w:val="24"/>
        </w:rPr>
        <w:br/>
      </w:r>
      <w:r w:rsidR="000142A7" w:rsidRPr="00AB102B">
        <w:rPr>
          <w:rFonts w:ascii="Times New Roman" w:hAnsi="Times New Roman" w:cs="Times New Roman"/>
          <w:sz w:val="24"/>
          <w:szCs w:val="24"/>
        </w:rPr>
        <w:br/>
        <w:t xml:space="preserve">This information collection will be required to formally establish accurate registrations to support the sale of such endorsements and whiting CHA allocations.  Both NMFS and industry need accurate records of ownership of specific MS/CV endorsement and CHA currently registered to a specific trawl permit.  Coop managers will want to know how much CHA is assigned to a particular permit owner as they make annual plans to form a coop.  Permit owners will want to identify whiting CHA allocations that they may seek to purchase.  Further, NMFS must track the amount of CHA registered to individual permit owner for compliance with accumulation limits. The current regulations limit the amount of CHA that may be owned to 30%.  If an individual through ownership of multiple permits with MS/CV endorsements and CHA exceeds the accumulation limit, NMFS is required to disapprove the transfer. </w:t>
      </w:r>
    </w:p>
    <w:p w:rsidR="00A57C88" w:rsidRPr="00AB102B" w:rsidRDefault="00A57C88" w:rsidP="0031087E">
      <w:pPr>
        <w:tabs>
          <w:tab w:val="left" w:pos="0"/>
          <w:tab w:val="left" w:pos="360"/>
          <w:tab w:val="left" w:pos="1080"/>
          <w:tab w:val="left" w:pos="1440"/>
        </w:tabs>
        <w:spacing w:after="0" w:line="240" w:lineRule="auto"/>
        <w:rPr>
          <w:rFonts w:ascii="Times New Roman" w:hAnsi="Times New Roman" w:cs="Times New Roman"/>
          <w:sz w:val="24"/>
          <w:szCs w:val="24"/>
        </w:rPr>
      </w:pPr>
    </w:p>
    <w:p w:rsidR="003D560E" w:rsidRPr="00AB102B" w:rsidRDefault="00FE6D63" w:rsidP="0031087E">
      <w:pPr>
        <w:tabs>
          <w:tab w:val="left" w:pos="0"/>
          <w:tab w:val="left" w:pos="360"/>
          <w:tab w:val="left" w:pos="1080"/>
          <w:tab w:val="left" w:pos="1440"/>
        </w:tabs>
        <w:spacing w:after="0" w:line="240" w:lineRule="auto"/>
        <w:rPr>
          <w:rFonts w:ascii="Times New Roman" w:hAnsi="Times New Roman" w:cs="Times New Roman"/>
          <w:sz w:val="24"/>
          <w:szCs w:val="24"/>
        </w:rPr>
      </w:pPr>
      <w:r w:rsidRPr="00AB102B">
        <w:rPr>
          <w:rFonts w:ascii="Times New Roman" w:hAnsi="Times New Roman" w:cs="Times New Roman"/>
          <w:sz w:val="24"/>
          <w:szCs w:val="24"/>
        </w:rPr>
        <w:t>The questions regarding</w:t>
      </w:r>
      <w:r w:rsidR="00BF6171" w:rsidRPr="00AB102B">
        <w:rPr>
          <w:rFonts w:ascii="Times New Roman" w:hAnsi="Times New Roman" w:cs="Times New Roman"/>
          <w:sz w:val="24"/>
          <w:szCs w:val="24"/>
        </w:rPr>
        <w:t xml:space="preserve"> nature of the transaction (non-</w:t>
      </w:r>
      <w:r w:rsidRPr="00AB102B">
        <w:rPr>
          <w:rFonts w:ascii="Times New Roman" w:hAnsi="Times New Roman" w:cs="Times New Roman"/>
          <w:sz w:val="24"/>
          <w:szCs w:val="24"/>
        </w:rPr>
        <w:t xml:space="preserve">monetary v. monetary) </w:t>
      </w:r>
      <w:r w:rsidR="00D5350B" w:rsidRPr="00AB102B">
        <w:rPr>
          <w:rFonts w:ascii="Times New Roman" w:hAnsi="Times New Roman" w:cs="Times New Roman"/>
          <w:sz w:val="24"/>
          <w:szCs w:val="24"/>
        </w:rPr>
        <w:t>are required in order to help NMFS analyze and assess the program.  NMFS is required to review the program after 4 years and this information will assist in understanding the relative value of whiting allocations to individual permit owners and better understand the nature of non-monetary transactions that may involve whiting CHA.</w:t>
      </w:r>
      <w:r w:rsidR="00A76045" w:rsidRPr="00AB102B">
        <w:rPr>
          <w:rFonts w:ascii="Times New Roman" w:hAnsi="Times New Roman" w:cs="Times New Roman"/>
          <w:sz w:val="24"/>
          <w:szCs w:val="24"/>
        </w:rPr>
        <w:br/>
      </w:r>
    </w:p>
    <w:p w:rsidR="00AE7C20" w:rsidRPr="00AB102B" w:rsidRDefault="00E01D4B" w:rsidP="0031087E">
      <w:pPr>
        <w:tabs>
          <w:tab w:val="left" w:pos="0"/>
          <w:tab w:val="left" w:pos="360"/>
          <w:tab w:val="left" w:pos="1080"/>
          <w:tab w:val="left" w:pos="1440"/>
        </w:tabs>
        <w:spacing w:after="0" w:line="240" w:lineRule="auto"/>
        <w:rPr>
          <w:rFonts w:ascii="Times New Roman" w:hAnsi="Times New Roman" w:cs="Times New Roman"/>
          <w:sz w:val="24"/>
          <w:szCs w:val="24"/>
        </w:rPr>
      </w:pPr>
      <w:r w:rsidRPr="00AB102B">
        <w:rPr>
          <w:rFonts w:ascii="Times New Roman" w:hAnsi="Times New Roman" w:cs="Times New Roman"/>
          <w:sz w:val="24"/>
          <w:szCs w:val="24"/>
        </w:rPr>
        <w:t>In addition, the regulations will be changed to allow the owner of a permit with 2 or more MS/CV endorsements and CHA to specify that individual</w:t>
      </w:r>
      <w:r w:rsidR="0096746C">
        <w:rPr>
          <w:rFonts w:ascii="Times New Roman" w:hAnsi="Times New Roman" w:cs="Times New Roman"/>
          <w:sz w:val="24"/>
          <w:szCs w:val="24"/>
        </w:rPr>
        <w:t>’</w:t>
      </w:r>
      <w:r w:rsidRPr="00AB102B">
        <w:rPr>
          <w:rFonts w:ascii="Times New Roman" w:hAnsi="Times New Roman" w:cs="Times New Roman"/>
          <w:sz w:val="24"/>
          <w:szCs w:val="24"/>
        </w:rPr>
        <w:t>s CHA amounts be assigned to a coop.  If there are 2 or more coops, a permit owner could be a member of multiple coops and individual CHA amounts could be</w:t>
      </w:r>
      <w:r w:rsidR="0096746C">
        <w:rPr>
          <w:rFonts w:ascii="Times New Roman" w:hAnsi="Times New Roman" w:cs="Times New Roman"/>
          <w:sz w:val="24"/>
          <w:szCs w:val="24"/>
        </w:rPr>
        <w:t xml:space="preserve"> assigned to different coops.  </w:t>
      </w:r>
      <w:r w:rsidRPr="00AB102B">
        <w:rPr>
          <w:rFonts w:ascii="Times New Roman" w:hAnsi="Times New Roman" w:cs="Times New Roman"/>
          <w:sz w:val="24"/>
          <w:szCs w:val="24"/>
        </w:rPr>
        <w:t>A</w:t>
      </w:r>
      <w:r w:rsidR="003D560E" w:rsidRPr="00AB102B">
        <w:rPr>
          <w:rFonts w:ascii="Times New Roman" w:hAnsi="Times New Roman" w:cs="Times New Roman"/>
          <w:sz w:val="24"/>
          <w:szCs w:val="24"/>
        </w:rPr>
        <w:t xml:space="preserve">ny </w:t>
      </w:r>
      <w:proofErr w:type="spellStart"/>
      <w:r w:rsidR="003D560E" w:rsidRPr="00AB102B">
        <w:rPr>
          <w:rFonts w:ascii="Times New Roman" w:hAnsi="Times New Roman" w:cs="Times New Roman"/>
          <w:sz w:val="24"/>
          <w:szCs w:val="24"/>
        </w:rPr>
        <w:t>mothership</w:t>
      </w:r>
      <w:proofErr w:type="spellEnd"/>
      <w:r w:rsidR="003D560E" w:rsidRPr="00AB102B">
        <w:rPr>
          <w:rFonts w:ascii="Times New Roman" w:hAnsi="Times New Roman" w:cs="Times New Roman"/>
          <w:sz w:val="24"/>
          <w:szCs w:val="24"/>
        </w:rPr>
        <w:t xml:space="preserve"> coop</w:t>
      </w:r>
      <w:r w:rsidRPr="00AB102B">
        <w:rPr>
          <w:rFonts w:ascii="Times New Roman" w:hAnsi="Times New Roman" w:cs="Times New Roman"/>
          <w:sz w:val="24"/>
          <w:szCs w:val="24"/>
        </w:rPr>
        <w:t>erative entity</w:t>
      </w:r>
      <w:r w:rsidR="003D560E" w:rsidRPr="00AB102B">
        <w:rPr>
          <w:rFonts w:ascii="Times New Roman" w:hAnsi="Times New Roman" w:cs="Times New Roman"/>
          <w:sz w:val="24"/>
          <w:szCs w:val="24"/>
        </w:rPr>
        <w:t xml:space="preserve"> that makes an application for a MS coop permit will be required to specify in the application form which MS/CV endorsements and CHA are being assigned to their coop.  </w:t>
      </w:r>
      <w:r w:rsidRPr="00AB102B">
        <w:rPr>
          <w:rFonts w:ascii="Times New Roman" w:hAnsi="Times New Roman" w:cs="Times New Roman"/>
          <w:sz w:val="24"/>
          <w:szCs w:val="24"/>
        </w:rPr>
        <w:t xml:space="preserve">The existing MS coop application form has been revised such that in Section B, in addition to providing the permit number that is joining the coop and the CHA amount, the applicant will need to provide the registration number for MS/CV endorsement and CHA that will be assigned to the coop.  </w:t>
      </w:r>
      <w:r w:rsidR="00FA34BA" w:rsidRPr="00AB102B">
        <w:rPr>
          <w:rFonts w:ascii="Times New Roman" w:hAnsi="Times New Roman" w:cs="Times New Roman"/>
          <w:sz w:val="24"/>
          <w:szCs w:val="24"/>
        </w:rPr>
        <w:t xml:space="preserve">The incremental time burden will be minimal and does not require a revision to the </w:t>
      </w:r>
      <w:r w:rsidR="00BB207D" w:rsidRPr="00AB102B">
        <w:rPr>
          <w:rFonts w:ascii="Times New Roman" w:hAnsi="Times New Roman" w:cs="Times New Roman"/>
          <w:sz w:val="24"/>
          <w:szCs w:val="24"/>
        </w:rPr>
        <w:t>current time burden estimate in the approved collection.</w:t>
      </w:r>
      <w:r w:rsidR="00FA34BA" w:rsidRPr="00AB102B">
        <w:rPr>
          <w:rFonts w:ascii="Times New Roman" w:hAnsi="Times New Roman" w:cs="Times New Roman"/>
          <w:sz w:val="24"/>
          <w:szCs w:val="24"/>
        </w:rPr>
        <w:t xml:space="preserve"> </w:t>
      </w:r>
      <w:r w:rsidRPr="00AB102B">
        <w:rPr>
          <w:rFonts w:ascii="Times New Roman" w:hAnsi="Times New Roman" w:cs="Times New Roman"/>
          <w:sz w:val="24"/>
          <w:szCs w:val="24"/>
        </w:rPr>
        <w:br/>
      </w:r>
    </w:p>
    <w:p w:rsidR="00826ADB" w:rsidRPr="00AB102B" w:rsidRDefault="00C22C5C" w:rsidP="0031087E">
      <w:pPr>
        <w:tabs>
          <w:tab w:val="left" w:pos="0"/>
          <w:tab w:val="left" w:pos="360"/>
          <w:tab w:val="left" w:pos="1080"/>
          <w:tab w:val="left" w:pos="1440"/>
        </w:tabs>
        <w:spacing w:after="0" w:line="240" w:lineRule="auto"/>
        <w:rPr>
          <w:rFonts w:ascii="Times New Roman" w:hAnsi="Times New Roman" w:cs="Times New Roman"/>
          <w:sz w:val="24"/>
          <w:szCs w:val="24"/>
        </w:rPr>
      </w:pPr>
      <w:r w:rsidRPr="00AB102B">
        <w:rPr>
          <w:rFonts w:ascii="Times New Roman" w:hAnsi="Times New Roman" w:cs="Times New Roman"/>
          <w:sz w:val="24"/>
          <w:szCs w:val="24"/>
        </w:rPr>
        <w:t>The estimated number of changes in MS/CV endorsement and CHA registrations from one trawl permit to another trawl permit includes situations where a permit owner registers all MZS/CV endorsements and CHA to one permit as part of a permit combination request</w:t>
      </w:r>
      <w:r w:rsidR="00D53525" w:rsidRPr="00AB102B">
        <w:rPr>
          <w:rFonts w:ascii="Times New Roman" w:hAnsi="Times New Roman" w:cs="Times New Roman"/>
          <w:sz w:val="24"/>
          <w:szCs w:val="24"/>
        </w:rPr>
        <w:t xml:space="preserve">, </w:t>
      </w:r>
      <w:r w:rsidR="00D53525" w:rsidRPr="00AB102B">
        <w:rPr>
          <w:rFonts w:ascii="Times New Roman" w:eastAsia="Times New Roman" w:hAnsi="Times New Roman" w:cs="Times New Roman"/>
          <w:sz w:val="24"/>
          <w:szCs w:val="24"/>
        </w:rPr>
        <w:t>for the purpose of increasing the size endorsement of the remaining permit</w:t>
      </w:r>
      <w:r w:rsidRPr="00AB102B">
        <w:rPr>
          <w:rFonts w:ascii="Times New Roman" w:hAnsi="Times New Roman" w:cs="Times New Roman"/>
          <w:sz w:val="24"/>
          <w:szCs w:val="24"/>
        </w:rPr>
        <w:t xml:space="preserve">.  Permit owners may request changes in MS/CV endorsement and CHA registrations to one trawl permit to maintain them as unique registrations on the resulting permit. </w:t>
      </w:r>
      <w:r w:rsidR="00826ADB" w:rsidRPr="00AB102B">
        <w:rPr>
          <w:rFonts w:ascii="Times New Roman" w:hAnsi="Times New Roman" w:cs="Times New Roman"/>
          <w:sz w:val="24"/>
          <w:szCs w:val="24"/>
        </w:rPr>
        <w:t>Please note that the number of combinations requested in a given year is very limited (1-2 per year maximum).</w:t>
      </w:r>
    </w:p>
    <w:p w:rsidR="00826ADB" w:rsidRPr="00AB102B" w:rsidRDefault="00826ADB" w:rsidP="0031087E">
      <w:pPr>
        <w:tabs>
          <w:tab w:val="left" w:pos="0"/>
          <w:tab w:val="left" w:pos="360"/>
          <w:tab w:val="left" w:pos="1080"/>
          <w:tab w:val="left" w:pos="1440"/>
        </w:tabs>
        <w:spacing w:after="0" w:line="240" w:lineRule="auto"/>
        <w:rPr>
          <w:rFonts w:ascii="Times New Roman" w:hAnsi="Times New Roman" w:cs="Times New Roman"/>
          <w:sz w:val="24"/>
          <w:szCs w:val="24"/>
        </w:rPr>
      </w:pPr>
    </w:p>
    <w:p w:rsidR="003D560E" w:rsidRDefault="00FF7675" w:rsidP="0031087E">
      <w:pPr>
        <w:tabs>
          <w:tab w:val="left" w:pos="0"/>
          <w:tab w:val="left" w:pos="360"/>
          <w:tab w:val="left" w:pos="1080"/>
          <w:tab w:val="left" w:pos="1440"/>
        </w:tabs>
        <w:spacing w:after="0" w:line="240" w:lineRule="auto"/>
        <w:rPr>
          <w:rFonts w:ascii="Times New Roman" w:hAnsi="Times New Roman" w:cs="Times New Roman"/>
          <w:sz w:val="24"/>
          <w:szCs w:val="24"/>
        </w:rPr>
      </w:pPr>
      <w:r w:rsidRPr="00AB102B">
        <w:rPr>
          <w:rFonts w:ascii="Times New Roman" w:hAnsi="Times New Roman" w:cs="Times New Roman"/>
          <w:sz w:val="24"/>
          <w:szCs w:val="24"/>
        </w:rPr>
        <w:t xml:space="preserve">The number of possible changes in MS/CV endorsement and CHA registrations is covered as part of the estimate given in </w:t>
      </w:r>
      <w:r w:rsidR="00D53525" w:rsidRPr="00AB102B">
        <w:rPr>
          <w:rFonts w:ascii="Times New Roman" w:hAnsi="Times New Roman" w:cs="Times New Roman"/>
          <w:sz w:val="24"/>
          <w:szCs w:val="24"/>
        </w:rPr>
        <w:t xml:space="preserve">Question </w:t>
      </w:r>
      <w:r w:rsidRPr="00AB102B">
        <w:rPr>
          <w:rFonts w:ascii="Times New Roman" w:hAnsi="Times New Roman" w:cs="Times New Roman"/>
          <w:sz w:val="24"/>
          <w:szCs w:val="24"/>
        </w:rPr>
        <w:t xml:space="preserve">12 below (estimate of 6 requests per year). </w:t>
      </w:r>
      <w:r w:rsidR="00BB207D" w:rsidRPr="00AB102B">
        <w:rPr>
          <w:rFonts w:ascii="Times New Roman" w:hAnsi="Times New Roman" w:cs="Times New Roman"/>
          <w:sz w:val="24"/>
          <w:szCs w:val="24"/>
        </w:rPr>
        <w:t xml:space="preserve"> .  </w:t>
      </w:r>
      <w:r w:rsidR="00166FDF" w:rsidRPr="00AB102B">
        <w:rPr>
          <w:rFonts w:ascii="Times New Roman" w:hAnsi="Times New Roman" w:cs="Times New Roman"/>
          <w:sz w:val="24"/>
          <w:szCs w:val="24"/>
        </w:rPr>
        <w:t xml:space="preserve">The cost of </w:t>
      </w:r>
      <w:r w:rsidR="00166FDF" w:rsidRPr="00AB102B">
        <w:rPr>
          <w:rFonts w:ascii="Times New Roman" w:hAnsi="Times New Roman" w:cs="Times New Roman"/>
          <w:sz w:val="24"/>
          <w:szCs w:val="24"/>
        </w:rPr>
        <w:lastRenderedPageBreak/>
        <w:t xml:space="preserve">purchasing permits </w:t>
      </w:r>
      <w:r w:rsidR="00BB207D" w:rsidRPr="00AB102B">
        <w:rPr>
          <w:rFonts w:ascii="Times New Roman" w:hAnsi="Times New Roman" w:cs="Times New Roman"/>
          <w:sz w:val="24"/>
          <w:szCs w:val="24"/>
        </w:rPr>
        <w:t xml:space="preserve">for purpose of combination </w:t>
      </w:r>
      <w:r w:rsidR="00166FDF" w:rsidRPr="00AB102B">
        <w:rPr>
          <w:rFonts w:ascii="Times New Roman" w:hAnsi="Times New Roman" w:cs="Times New Roman"/>
          <w:sz w:val="24"/>
          <w:szCs w:val="24"/>
        </w:rPr>
        <w:t xml:space="preserve">and the loss of a permit in the combination process makes </w:t>
      </w:r>
      <w:r w:rsidR="00334637" w:rsidRPr="00AB102B">
        <w:rPr>
          <w:rFonts w:ascii="Times New Roman" w:hAnsi="Times New Roman" w:cs="Times New Roman"/>
          <w:sz w:val="24"/>
          <w:szCs w:val="24"/>
        </w:rPr>
        <w:t xml:space="preserve">such actions </w:t>
      </w:r>
      <w:r w:rsidR="00166FDF" w:rsidRPr="00AB102B">
        <w:rPr>
          <w:rFonts w:ascii="Times New Roman" w:hAnsi="Times New Roman" w:cs="Times New Roman"/>
          <w:sz w:val="24"/>
          <w:szCs w:val="24"/>
        </w:rPr>
        <w:t>expensive</w:t>
      </w:r>
      <w:r w:rsidR="00826ADB" w:rsidRPr="00AB102B">
        <w:rPr>
          <w:rFonts w:ascii="Times New Roman" w:hAnsi="Times New Roman" w:cs="Times New Roman"/>
          <w:sz w:val="24"/>
          <w:szCs w:val="24"/>
        </w:rPr>
        <w:t>,</w:t>
      </w:r>
      <w:r w:rsidR="003814B1">
        <w:rPr>
          <w:rFonts w:ascii="Times New Roman" w:hAnsi="Times New Roman" w:cs="Times New Roman"/>
          <w:sz w:val="24"/>
          <w:szCs w:val="24"/>
        </w:rPr>
        <w:t xml:space="preserve"> </w:t>
      </w:r>
      <w:r w:rsidR="00A02F6A" w:rsidRPr="00AB102B">
        <w:rPr>
          <w:rFonts w:ascii="Times New Roman" w:hAnsi="Times New Roman" w:cs="Times New Roman"/>
          <w:sz w:val="24"/>
          <w:szCs w:val="24"/>
        </w:rPr>
        <w:t>and as such, the number of requests to combine permits is very few</w:t>
      </w:r>
      <w:r w:rsidR="00166FDF" w:rsidRPr="00AB102B">
        <w:rPr>
          <w:rFonts w:ascii="Times New Roman" w:hAnsi="Times New Roman" w:cs="Times New Roman"/>
          <w:sz w:val="24"/>
          <w:szCs w:val="24"/>
        </w:rPr>
        <w:t>.</w:t>
      </w:r>
      <w:r w:rsidR="00BB207D" w:rsidRPr="00AB102B">
        <w:rPr>
          <w:rFonts w:ascii="Times New Roman" w:hAnsi="Times New Roman" w:cs="Times New Roman"/>
          <w:sz w:val="24"/>
          <w:szCs w:val="24"/>
        </w:rPr>
        <w:t xml:space="preserve"> </w:t>
      </w:r>
      <w:r w:rsidR="00A1339B" w:rsidRPr="00AB102B">
        <w:rPr>
          <w:rFonts w:ascii="Times New Roman" w:hAnsi="Times New Roman" w:cs="Times New Roman"/>
          <w:sz w:val="24"/>
          <w:szCs w:val="24"/>
        </w:rPr>
        <w:br/>
      </w:r>
      <w:r w:rsidR="00A1339B" w:rsidRPr="00AB102B">
        <w:rPr>
          <w:rFonts w:ascii="Times New Roman" w:hAnsi="Times New Roman" w:cs="Times New Roman"/>
          <w:sz w:val="24"/>
          <w:szCs w:val="24"/>
        </w:rPr>
        <w:br/>
        <w:t xml:space="preserve">The proposed regulations provide that any MS/CV endorsed permit owners that have already combined permits before January 1, 2012, a window of time would be provided for them to change that permit arrangement by sending a letter to NMFS.   </w:t>
      </w:r>
      <w:r w:rsidR="000C7199" w:rsidRPr="00AB102B">
        <w:rPr>
          <w:rFonts w:ascii="Times New Roman" w:hAnsi="Times New Roman" w:cs="Times New Roman"/>
          <w:sz w:val="24"/>
          <w:szCs w:val="24"/>
        </w:rPr>
        <w:t>Since January 2011, only o</w:t>
      </w:r>
      <w:r w:rsidR="00A1339B" w:rsidRPr="00AB102B">
        <w:rPr>
          <w:rFonts w:ascii="Times New Roman" w:hAnsi="Times New Roman" w:cs="Times New Roman"/>
          <w:sz w:val="24"/>
          <w:szCs w:val="24"/>
        </w:rPr>
        <w:t>ne permit owner combined 2 MS/CV endorsed permits and the resulting permit has one CHA with an aggregated amount.  T</w:t>
      </w:r>
      <w:r w:rsidR="000C7199" w:rsidRPr="00AB102B">
        <w:rPr>
          <w:rFonts w:ascii="Times New Roman" w:hAnsi="Times New Roman" w:cs="Times New Roman"/>
          <w:sz w:val="24"/>
          <w:szCs w:val="24"/>
        </w:rPr>
        <w:t xml:space="preserve">he proposed regulations would provide </w:t>
      </w:r>
      <w:r w:rsidR="00AA53BC">
        <w:rPr>
          <w:rFonts w:ascii="Times New Roman" w:hAnsi="Times New Roman" w:cs="Times New Roman"/>
          <w:sz w:val="24"/>
          <w:szCs w:val="24"/>
        </w:rPr>
        <w:t>a one-</w:t>
      </w:r>
      <w:r w:rsidR="00A1339B" w:rsidRPr="00AB102B">
        <w:rPr>
          <w:rFonts w:ascii="Times New Roman" w:hAnsi="Times New Roman" w:cs="Times New Roman"/>
          <w:sz w:val="24"/>
          <w:szCs w:val="24"/>
        </w:rPr>
        <w:t>time opportunity</w:t>
      </w:r>
      <w:r w:rsidR="000C7199" w:rsidRPr="00AB102B">
        <w:rPr>
          <w:rFonts w:ascii="Times New Roman" w:hAnsi="Times New Roman" w:cs="Times New Roman"/>
          <w:sz w:val="24"/>
          <w:szCs w:val="24"/>
        </w:rPr>
        <w:t xml:space="preserve"> to make a request </w:t>
      </w:r>
      <w:r w:rsidR="00A1339B" w:rsidRPr="00AB102B">
        <w:rPr>
          <w:rFonts w:ascii="Times New Roman" w:hAnsi="Times New Roman" w:cs="Times New Roman"/>
          <w:sz w:val="24"/>
          <w:szCs w:val="24"/>
        </w:rPr>
        <w:t>that NMFS reissue the perm</w:t>
      </w:r>
      <w:r w:rsidR="000C7199" w:rsidRPr="00AB102B">
        <w:rPr>
          <w:rFonts w:ascii="Times New Roman" w:hAnsi="Times New Roman" w:cs="Times New Roman"/>
          <w:sz w:val="24"/>
          <w:szCs w:val="24"/>
        </w:rPr>
        <w:t xml:space="preserve">it with 2 separate MS/CV </w:t>
      </w:r>
      <w:proofErr w:type="gramStart"/>
      <w:r w:rsidR="000C7199" w:rsidRPr="00AB102B">
        <w:rPr>
          <w:rFonts w:ascii="Times New Roman" w:hAnsi="Times New Roman" w:cs="Times New Roman"/>
          <w:sz w:val="24"/>
          <w:szCs w:val="24"/>
        </w:rPr>
        <w:t>endors</w:t>
      </w:r>
      <w:r w:rsidR="00AA53BC">
        <w:rPr>
          <w:rFonts w:ascii="Times New Roman" w:hAnsi="Times New Roman" w:cs="Times New Roman"/>
          <w:sz w:val="24"/>
          <w:szCs w:val="24"/>
        </w:rPr>
        <w:t>e</w:t>
      </w:r>
      <w:r w:rsidR="00A1339B" w:rsidRPr="00AB102B">
        <w:rPr>
          <w:rFonts w:ascii="Times New Roman" w:hAnsi="Times New Roman" w:cs="Times New Roman"/>
          <w:sz w:val="24"/>
          <w:szCs w:val="24"/>
        </w:rPr>
        <w:t>ment</w:t>
      </w:r>
      <w:proofErr w:type="gramEnd"/>
      <w:r w:rsidR="00A1339B" w:rsidRPr="00AB102B">
        <w:rPr>
          <w:rFonts w:ascii="Times New Roman" w:hAnsi="Times New Roman" w:cs="Times New Roman"/>
          <w:sz w:val="24"/>
          <w:szCs w:val="24"/>
        </w:rPr>
        <w:t xml:space="preserve"> and catch history assignment allocations.  The proposed regulation would afford the permit owner with the same option</w:t>
      </w:r>
      <w:r w:rsidR="000C7199" w:rsidRPr="00AB102B">
        <w:rPr>
          <w:rFonts w:ascii="Times New Roman" w:hAnsi="Times New Roman" w:cs="Times New Roman"/>
          <w:sz w:val="24"/>
          <w:szCs w:val="24"/>
        </w:rPr>
        <w:t xml:space="preserve"> being afforded to other permits starting in 2012 as described in the prior paragraph.  </w:t>
      </w:r>
      <w:r w:rsidR="00763E4E" w:rsidRPr="00AB102B">
        <w:rPr>
          <w:rFonts w:ascii="Times New Roman" w:hAnsi="Times New Roman" w:cs="Times New Roman"/>
          <w:sz w:val="24"/>
          <w:szCs w:val="24"/>
        </w:rPr>
        <w:t>Any such request would need to be submitted to NMFS within 90 days of the publication of the final rule.</w:t>
      </w:r>
      <w:r w:rsidR="00166FDF" w:rsidRPr="00AB102B">
        <w:rPr>
          <w:rFonts w:ascii="Times New Roman" w:hAnsi="Times New Roman" w:cs="Times New Roman"/>
          <w:sz w:val="24"/>
          <w:szCs w:val="24"/>
        </w:rPr>
        <w:br/>
      </w:r>
    </w:p>
    <w:p w:rsidR="00DC37F5" w:rsidRDefault="00DC37F5" w:rsidP="0031087E">
      <w:pPr>
        <w:tabs>
          <w:tab w:val="left" w:pos="0"/>
          <w:tab w:val="left" w:pos="360"/>
          <w:tab w:val="left" w:pos="1080"/>
          <w:tab w:val="left" w:pos="1440"/>
        </w:tabs>
        <w:spacing w:after="0" w:line="240" w:lineRule="auto"/>
        <w:rPr>
          <w:rFonts w:ascii="Times New Roman" w:hAnsi="Times New Roman" w:cs="Times New Roman"/>
          <w:b/>
          <w:sz w:val="24"/>
          <w:szCs w:val="24"/>
        </w:rPr>
      </w:pPr>
      <w:proofErr w:type="spellStart"/>
      <w:r w:rsidRPr="00DC37F5">
        <w:rPr>
          <w:rFonts w:ascii="Times New Roman" w:hAnsi="Times New Roman" w:cs="Times New Roman"/>
          <w:b/>
          <w:sz w:val="24"/>
          <w:szCs w:val="24"/>
        </w:rPr>
        <w:t>Mothership</w:t>
      </w:r>
      <w:proofErr w:type="spellEnd"/>
      <w:r w:rsidRPr="00DC37F5">
        <w:rPr>
          <w:rFonts w:ascii="Times New Roman" w:hAnsi="Times New Roman" w:cs="Times New Roman"/>
          <w:b/>
          <w:sz w:val="24"/>
          <w:szCs w:val="24"/>
        </w:rPr>
        <w:t xml:space="preserve"> Cooperative Permit Application</w:t>
      </w:r>
    </w:p>
    <w:p w:rsidR="00DC37F5" w:rsidRDefault="00DC37F5" w:rsidP="0031087E">
      <w:pPr>
        <w:tabs>
          <w:tab w:val="left" w:pos="0"/>
          <w:tab w:val="left" w:pos="360"/>
          <w:tab w:val="left" w:pos="1080"/>
          <w:tab w:val="left" w:pos="1440"/>
        </w:tabs>
        <w:spacing w:after="0" w:line="240" w:lineRule="auto"/>
        <w:rPr>
          <w:rFonts w:ascii="Times New Roman" w:hAnsi="Times New Roman" w:cs="Times New Roman"/>
          <w:b/>
          <w:sz w:val="24"/>
          <w:szCs w:val="24"/>
        </w:rPr>
      </w:pPr>
    </w:p>
    <w:p w:rsidR="00DC37F5" w:rsidRPr="00DC37F5" w:rsidRDefault="00DC37F5" w:rsidP="0031087E">
      <w:pPr>
        <w:tabs>
          <w:tab w:val="left" w:pos="0"/>
          <w:tab w:val="left" w:pos="360"/>
          <w:tab w:val="left" w:pos="1080"/>
          <w:tab w:val="left" w:pos="1440"/>
        </w:tabs>
        <w:spacing w:after="0" w:line="240" w:lineRule="auto"/>
        <w:rPr>
          <w:rFonts w:ascii="Times New Roman" w:hAnsi="Times New Roman" w:cs="Times New Roman"/>
          <w:b/>
          <w:sz w:val="24"/>
          <w:szCs w:val="24"/>
        </w:rPr>
      </w:pPr>
      <w:r w:rsidRPr="00DC37F5">
        <w:rPr>
          <w:rStyle w:val="apple-style-span"/>
          <w:rFonts w:ascii="Times New Roman" w:hAnsi="Times New Roman" w:cs="Times New Roman"/>
          <w:color w:val="000000"/>
          <w:sz w:val="24"/>
          <w:szCs w:val="24"/>
        </w:rPr>
        <w:t>The approved MS Coop Permit fo</w:t>
      </w:r>
      <w:r w:rsidR="009855A4">
        <w:rPr>
          <w:rStyle w:val="apple-style-span"/>
          <w:rFonts w:ascii="Times New Roman" w:hAnsi="Times New Roman" w:cs="Times New Roman"/>
          <w:color w:val="000000"/>
          <w:sz w:val="24"/>
          <w:szCs w:val="24"/>
        </w:rPr>
        <w:t>rm has been revised to add a</w:t>
      </w:r>
      <w:r w:rsidRPr="00DC37F5">
        <w:rPr>
          <w:rStyle w:val="apple-style-span"/>
          <w:rFonts w:ascii="Times New Roman" w:hAnsi="Times New Roman" w:cs="Times New Roman"/>
          <w:color w:val="000000"/>
          <w:sz w:val="24"/>
          <w:szCs w:val="24"/>
        </w:rPr>
        <w:t xml:space="preserve"> registration number for a unique MS/CV endorsement and ca</w:t>
      </w:r>
      <w:r w:rsidR="009855A4">
        <w:rPr>
          <w:rStyle w:val="apple-style-span"/>
          <w:rFonts w:ascii="Times New Roman" w:hAnsi="Times New Roman" w:cs="Times New Roman"/>
          <w:color w:val="000000"/>
          <w:sz w:val="24"/>
          <w:szCs w:val="24"/>
        </w:rPr>
        <w:t>tch history assignment (it is</w:t>
      </w:r>
      <w:r w:rsidRPr="00DC37F5">
        <w:rPr>
          <w:rStyle w:val="apple-style-span"/>
          <w:rFonts w:ascii="Times New Roman" w:hAnsi="Times New Roman" w:cs="Times New Roman"/>
          <w:color w:val="000000"/>
          <w:sz w:val="24"/>
          <w:szCs w:val="24"/>
        </w:rPr>
        <w:t xml:space="preserve"> one extra column in Section B).  The current collection anticipates</w:t>
      </w:r>
      <w:r w:rsidRPr="00DC37F5">
        <w:rPr>
          <w:rStyle w:val="apple-converted-space"/>
          <w:rFonts w:ascii="Times New Roman" w:hAnsi="Times New Roman" w:cs="Times New Roman"/>
          <w:color w:val="000000"/>
          <w:sz w:val="24"/>
          <w:szCs w:val="24"/>
        </w:rPr>
        <w:t> </w:t>
      </w:r>
      <w:r w:rsidRPr="00DC37F5">
        <w:rPr>
          <w:rStyle w:val="apple-style-span"/>
          <w:rFonts w:ascii="Times New Roman" w:hAnsi="Times New Roman" w:cs="Times New Roman"/>
          <w:color w:val="000000"/>
          <w:sz w:val="24"/>
          <w:szCs w:val="24"/>
          <w:u w:val="single"/>
        </w:rPr>
        <w:t>one</w:t>
      </w:r>
      <w:r w:rsidRPr="00DC37F5">
        <w:rPr>
          <w:rStyle w:val="apple-converted-space"/>
          <w:rFonts w:ascii="Times New Roman" w:hAnsi="Times New Roman" w:cs="Times New Roman"/>
          <w:color w:val="000000"/>
          <w:sz w:val="24"/>
          <w:szCs w:val="24"/>
        </w:rPr>
        <w:t> </w:t>
      </w:r>
      <w:r w:rsidRPr="00DC37F5">
        <w:rPr>
          <w:rStyle w:val="apple-style-span"/>
          <w:rFonts w:ascii="Times New Roman" w:hAnsi="Times New Roman" w:cs="Times New Roman"/>
          <w:color w:val="000000"/>
          <w:sz w:val="24"/>
          <w:szCs w:val="24"/>
        </w:rPr>
        <w:t>application per year and estimates 4 hours to prepare the application.  The requirement of the respondent to list each MS/CV endo</w:t>
      </w:r>
      <w:r w:rsidR="009855A4">
        <w:rPr>
          <w:rStyle w:val="apple-style-span"/>
          <w:rFonts w:ascii="Times New Roman" w:hAnsi="Times New Roman" w:cs="Times New Roman"/>
          <w:color w:val="000000"/>
          <w:sz w:val="24"/>
          <w:szCs w:val="24"/>
        </w:rPr>
        <w:t>rsement and CHA registration nu</w:t>
      </w:r>
      <w:r w:rsidRPr="00DC37F5">
        <w:rPr>
          <w:rStyle w:val="apple-style-span"/>
          <w:rFonts w:ascii="Times New Roman" w:hAnsi="Times New Roman" w:cs="Times New Roman"/>
          <w:color w:val="000000"/>
          <w:sz w:val="24"/>
          <w:szCs w:val="24"/>
        </w:rPr>
        <w:t>mber on the application form (estimated 30 entries x ~30 seconds to copy from permit = 15 minutes) will be covered within the ex</w:t>
      </w:r>
      <w:r w:rsidR="009855A4">
        <w:rPr>
          <w:rStyle w:val="apple-style-span"/>
          <w:rFonts w:ascii="Times New Roman" w:hAnsi="Times New Roman" w:cs="Times New Roman"/>
          <w:color w:val="000000"/>
          <w:sz w:val="24"/>
          <w:szCs w:val="24"/>
        </w:rPr>
        <w:t>isting time burden estimate of </w:t>
      </w:r>
      <w:r w:rsidRPr="00DC37F5">
        <w:rPr>
          <w:rStyle w:val="apple-style-span"/>
          <w:rFonts w:ascii="Times New Roman" w:hAnsi="Times New Roman" w:cs="Times New Roman"/>
          <w:color w:val="000000"/>
          <w:sz w:val="24"/>
          <w:szCs w:val="24"/>
        </w:rPr>
        <w:t>4 hours.</w:t>
      </w:r>
    </w:p>
    <w:p w:rsidR="00DC37F5" w:rsidRPr="00AB102B" w:rsidRDefault="00DC37F5" w:rsidP="0031087E">
      <w:pPr>
        <w:tabs>
          <w:tab w:val="left" w:pos="0"/>
          <w:tab w:val="left" w:pos="360"/>
          <w:tab w:val="left" w:pos="1080"/>
          <w:tab w:val="left" w:pos="1440"/>
        </w:tabs>
        <w:spacing w:after="0" w:line="240" w:lineRule="auto"/>
        <w:rPr>
          <w:rFonts w:ascii="Times New Roman" w:hAnsi="Times New Roman" w:cs="Times New Roman"/>
          <w:sz w:val="24"/>
          <w:szCs w:val="24"/>
        </w:rPr>
      </w:pPr>
    </w:p>
    <w:p w:rsidR="0031087E" w:rsidRPr="003814B1" w:rsidRDefault="0031087E" w:rsidP="0031087E">
      <w:pPr>
        <w:tabs>
          <w:tab w:val="left" w:pos="0"/>
          <w:tab w:val="left" w:pos="360"/>
          <w:tab w:val="left" w:pos="1080"/>
          <w:tab w:val="left" w:pos="1440"/>
        </w:tabs>
        <w:spacing w:after="0" w:line="240" w:lineRule="auto"/>
        <w:rPr>
          <w:rFonts w:ascii="Times New Roman" w:hAnsi="Times New Roman" w:cs="Times New Roman"/>
          <w:b/>
          <w:color w:val="0000FF"/>
          <w:sz w:val="24"/>
          <w:szCs w:val="24"/>
        </w:rPr>
      </w:pPr>
      <w:r w:rsidRPr="00AB102B">
        <w:rPr>
          <w:rFonts w:ascii="Times New Roman" w:hAnsi="Times New Roman" w:cs="Times New Roman"/>
          <w:sz w:val="24"/>
          <w:szCs w:val="24"/>
        </w:rPr>
        <w:t>It is anticipated that the information collected</w:t>
      </w:r>
      <w:r w:rsidR="00BB207D" w:rsidRPr="00AB102B">
        <w:rPr>
          <w:rFonts w:ascii="Times New Roman" w:hAnsi="Times New Roman" w:cs="Times New Roman"/>
          <w:sz w:val="24"/>
          <w:szCs w:val="24"/>
        </w:rPr>
        <w:t xml:space="preserve"> will</w:t>
      </w:r>
      <w:r w:rsidRPr="00AB102B">
        <w:rPr>
          <w:rFonts w:ascii="Times New Roman" w:hAnsi="Times New Roman" w:cs="Times New Roman"/>
          <w:sz w:val="24"/>
          <w:szCs w:val="24"/>
        </w:rPr>
        <w:t xml:space="preserve"> be disseminated to the public or used to support publicly disseminated information. As explained in the preceding paragraphs, the information gathered has utility. NMFS 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w:t>
      </w:r>
      <w:r w:rsidRPr="00AB102B">
        <w:rPr>
          <w:rFonts w:ascii="Times New Roman" w:hAnsi="Times New Roman" w:cs="Times New Roman"/>
          <w:color w:val="000000"/>
          <w:sz w:val="24"/>
          <w:szCs w:val="24"/>
        </w:rPr>
        <w:t xml:space="preserve">subjected to quality control measures and a pre-dissemination review pursuant to </w:t>
      </w:r>
      <w:hyperlink r:id="rId9" w:history="1">
        <w:r w:rsidRPr="003814B1">
          <w:rPr>
            <w:rStyle w:val="Hyperlink"/>
            <w:rFonts w:ascii="Times New Roman" w:hAnsi="Times New Roman" w:cs="Times New Roman"/>
            <w:b/>
            <w:sz w:val="24"/>
            <w:szCs w:val="24"/>
          </w:rPr>
          <w:t>Section 515 of Public Law 106-554</w:t>
        </w:r>
      </w:hyperlink>
      <w:r w:rsidRPr="003814B1">
        <w:rPr>
          <w:rFonts w:ascii="Times New Roman" w:hAnsi="Times New Roman" w:cs="Times New Roman"/>
          <w:b/>
          <w:color w:val="0000FF"/>
          <w:sz w:val="24"/>
          <w:szCs w:val="24"/>
        </w:rPr>
        <w:t>.</w:t>
      </w:r>
    </w:p>
    <w:p w:rsidR="00EC2391" w:rsidRPr="00AB102B" w:rsidRDefault="00EC2391" w:rsidP="00896AF9">
      <w:pPr>
        <w:spacing w:after="0" w:line="240" w:lineRule="auto"/>
        <w:rPr>
          <w:rFonts w:ascii="Times New Roman" w:eastAsia="Times New Roman" w:hAnsi="Times New Roman" w:cs="Times New Roman"/>
          <w:sz w:val="24"/>
          <w:szCs w:val="24"/>
        </w:rPr>
      </w:pPr>
    </w:p>
    <w:p w:rsidR="00334637" w:rsidRPr="00AB102B" w:rsidRDefault="00CB7B03" w:rsidP="0004566B">
      <w:pPr>
        <w:keepNext/>
        <w:rPr>
          <w:rFonts w:ascii="Times New Roman" w:hAnsi="Times New Roman" w:cs="Times New Roman"/>
          <w:b/>
          <w:bCs/>
          <w:sz w:val="24"/>
          <w:szCs w:val="24"/>
        </w:rPr>
      </w:pPr>
      <w:proofErr w:type="gramStart"/>
      <w:r w:rsidRPr="00AB102B">
        <w:rPr>
          <w:rFonts w:ascii="Times New Roman" w:hAnsi="Times New Roman" w:cs="Times New Roman"/>
          <w:b/>
          <w:bCs/>
          <w:sz w:val="24"/>
          <w:szCs w:val="24"/>
        </w:rPr>
        <w:t xml:space="preserve">3.  </w:t>
      </w:r>
      <w:r w:rsidRPr="00AB102B">
        <w:rPr>
          <w:rFonts w:ascii="Times New Roman" w:hAnsi="Times New Roman" w:cs="Times New Roman"/>
          <w:b/>
          <w:bCs/>
          <w:sz w:val="24"/>
          <w:szCs w:val="24"/>
          <w:u w:val="single"/>
        </w:rPr>
        <w:t>Describe whether, and to what extent, the collection of information involves the use of automated, electronic, mechanical, or other technological techniques or other forms of information technology</w:t>
      </w:r>
      <w:r w:rsidRPr="00AB102B">
        <w:rPr>
          <w:rFonts w:ascii="Times New Roman" w:hAnsi="Times New Roman" w:cs="Times New Roman"/>
          <w:b/>
          <w:bCs/>
          <w:sz w:val="24"/>
          <w:szCs w:val="24"/>
        </w:rPr>
        <w:t>.</w:t>
      </w:r>
      <w:proofErr w:type="gramEnd"/>
      <w:r w:rsidRPr="00AB102B">
        <w:rPr>
          <w:rFonts w:ascii="Times New Roman" w:hAnsi="Times New Roman" w:cs="Times New Roman"/>
          <w:b/>
          <w:bCs/>
          <w:sz w:val="24"/>
          <w:szCs w:val="24"/>
        </w:rPr>
        <w:t xml:space="preserve"> </w:t>
      </w:r>
    </w:p>
    <w:p w:rsidR="00CB7B03" w:rsidRPr="00AB102B" w:rsidRDefault="00AE7C20" w:rsidP="0004566B">
      <w:pPr>
        <w:keepNext/>
        <w:spacing w:line="240" w:lineRule="auto"/>
        <w:rPr>
          <w:rFonts w:ascii="Times New Roman" w:hAnsi="Times New Roman" w:cs="Times New Roman"/>
          <w:sz w:val="24"/>
          <w:szCs w:val="24"/>
        </w:rPr>
      </w:pPr>
      <w:r w:rsidRPr="00AB102B">
        <w:rPr>
          <w:rFonts w:ascii="Times New Roman" w:hAnsi="Times New Roman" w:cs="Times New Roman"/>
          <w:bCs/>
          <w:sz w:val="24"/>
          <w:szCs w:val="24"/>
        </w:rPr>
        <w:t xml:space="preserve">NMFS will make </w:t>
      </w:r>
      <w:r w:rsidR="00AA53BC">
        <w:rPr>
          <w:rFonts w:ascii="Times New Roman" w:hAnsi="Times New Roman" w:cs="Times New Roman"/>
          <w:bCs/>
          <w:sz w:val="24"/>
          <w:szCs w:val="24"/>
        </w:rPr>
        <w:t xml:space="preserve">the </w:t>
      </w:r>
      <w:r w:rsidRPr="00AB102B">
        <w:rPr>
          <w:rFonts w:ascii="Times New Roman" w:hAnsi="Times New Roman" w:cs="Times New Roman"/>
          <w:bCs/>
          <w:sz w:val="24"/>
          <w:szCs w:val="24"/>
        </w:rPr>
        <w:t>application form</w:t>
      </w:r>
      <w:r w:rsidR="00980039" w:rsidRPr="00AB102B">
        <w:rPr>
          <w:rFonts w:ascii="Times New Roman" w:hAnsi="Times New Roman" w:cs="Times New Roman"/>
          <w:bCs/>
          <w:sz w:val="24"/>
          <w:szCs w:val="24"/>
        </w:rPr>
        <w:t xml:space="preserve"> to change the MS/CV and CHA registration</w:t>
      </w:r>
      <w:r w:rsidRPr="00AB102B">
        <w:rPr>
          <w:rFonts w:ascii="Times New Roman" w:hAnsi="Times New Roman" w:cs="Times New Roman"/>
          <w:bCs/>
          <w:sz w:val="24"/>
          <w:szCs w:val="24"/>
        </w:rPr>
        <w:t xml:space="preserve"> available as a </w:t>
      </w:r>
      <w:proofErr w:type="spellStart"/>
      <w:r w:rsidRPr="00AB102B">
        <w:rPr>
          <w:rFonts w:ascii="Times New Roman" w:hAnsi="Times New Roman" w:cs="Times New Roman"/>
          <w:bCs/>
          <w:sz w:val="24"/>
          <w:szCs w:val="24"/>
        </w:rPr>
        <w:t>fillable</w:t>
      </w:r>
      <w:proofErr w:type="spellEnd"/>
      <w:r w:rsidRPr="00AB102B">
        <w:rPr>
          <w:rFonts w:ascii="Times New Roman" w:hAnsi="Times New Roman" w:cs="Times New Roman"/>
          <w:bCs/>
          <w:sz w:val="24"/>
          <w:szCs w:val="24"/>
        </w:rPr>
        <w:t xml:space="preserve"> form (</w:t>
      </w:r>
      <w:proofErr w:type="spellStart"/>
      <w:r w:rsidRPr="00AB102B">
        <w:rPr>
          <w:rFonts w:ascii="Times New Roman" w:hAnsi="Times New Roman" w:cs="Times New Roman"/>
          <w:bCs/>
          <w:sz w:val="24"/>
          <w:szCs w:val="24"/>
        </w:rPr>
        <w:t>pd</w:t>
      </w:r>
      <w:r w:rsidR="00334637" w:rsidRPr="00AB102B">
        <w:rPr>
          <w:rFonts w:ascii="Times New Roman" w:hAnsi="Times New Roman" w:cs="Times New Roman"/>
          <w:bCs/>
          <w:sz w:val="24"/>
          <w:szCs w:val="24"/>
        </w:rPr>
        <w:t>f</w:t>
      </w:r>
      <w:proofErr w:type="spellEnd"/>
      <w:r w:rsidR="00334637" w:rsidRPr="00AB102B">
        <w:rPr>
          <w:rFonts w:ascii="Times New Roman" w:hAnsi="Times New Roman" w:cs="Times New Roman"/>
          <w:bCs/>
          <w:sz w:val="24"/>
          <w:szCs w:val="24"/>
        </w:rPr>
        <w:t xml:space="preserve">) on the </w:t>
      </w:r>
      <w:r w:rsidR="00AA53BC">
        <w:rPr>
          <w:rFonts w:ascii="Times New Roman" w:hAnsi="Times New Roman" w:cs="Times New Roman"/>
          <w:bCs/>
          <w:sz w:val="24"/>
          <w:szCs w:val="24"/>
        </w:rPr>
        <w:t>W</w:t>
      </w:r>
      <w:r w:rsidR="00334637" w:rsidRPr="00AB102B">
        <w:rPr>
          <w:rFonts w:ascii="Times New Roman" w:hAnsi="Times New Roman" w:cs="Times New Roman"/>
          <w:bCs/>
          <w:sz w:val="24"/>
          <w:szCs w:val="24"/>
        </w:rPr>
        <w:t>eb</w:t>
      </w:r>
      <w:r w:rsidR="00AA53BC">
        <w:rPr>
          <w:rFonts w:ascii="Times New Roman" w:hAnsi="Times New Roman" w:cs="Times New Roman"/>
          <w:bCs/>
          <w:sz w:val="24"/>
          <w:szCs w:val="24"/>
        </w:rPr>
        <w:t xml:space="preserve"> </w:t>
      </w:r>
      <w:r w:rsidR="00CC72EB">
        <w:rPr>
          <w:rFonts w:ascii="Times New Roman" w:hAnsi="Times New Roman" w:cs="Times New Roman"/>
          <w:bCs/>
          <w:sz w:val="24"/>
          <w:szCs w:val="24"/>
        </w:rPr>
        <w:t xml:space="preserve">site.  </w:t>
      </w:r>
      <w:r w:rsidR="00334637" w:rsidRPr="00AB102B">
        <w:rPr>
          <w:rFonts w:ascii="Times New Roman" w:hAnsi="Times New Roman" w:cs="Times New Roman"/>
          <w:bCs/>
          <w:sz w:val="24"/>
          <w:szCs w:val="24"/>
        </w:rPr>
        <w:t>NMFS will continue t</w:t>
      </w:r>
      <w:r w:rsidR="00D5350B" w:rsidRPr="00AB102B">
        <w:rPr>
          <w:rFonts w:ascii="Times New Roman" w:hAnsi="Times New Roman" w:cs="Times New Roman"/>
          <w:bCs/>
          <w:sz w:val="24"/>
          <w:szCs w:val="24"/>
        </w:rPr>
        <w:t>o consider whether to develop a</w:t>
      </w:r>
      <w:r w:rsidR="00334637" w:rsidRPr="00AB102B">
        <w:rPr>
          <w:rFonts w:ascii="Times New Roman" w:hAnsi="Times New Roman" w:cs="Times New Roman"/>
          <w:bCs/>
          <w:sz w:val="24"/>
          <w:szCs w:val="24"/>
        </w:rPr>
        <w:t xml:space="preserve"> </w:t>
      </w:r>
      <w:r w:rsidR="00C040F2" w:rsidRPr="00AB102B">
        <w:rPr>
          <w:rFonts w:ascii="Times New Roman" w:hAnsi="Times New Roman" w:cs="Times New Roman"/>
          <w:bCs/>
          <w:sz w:val="24"/>
          <w:szCs w:val="24"/>
        </w:rPr>
        <w:t>Web-</w:t>
      </w:r>
      <w:r w:rsidR="00980039" w:rsidRPr="00AB102B">
        <w:rPr>
          <w:rFonts w:ascii="Times New Roman" w:hAnsi="Times New Roman" w:cs="Times New Roman"/>
          <w:bCs/>
          <w:sz w:val="24"/>
          <w:szCs w:val="24"/>
        </w:rPr>
        <w:t xml:space="preserve">based </w:t>
      </w:r>
      <w:r w:rsidR="00334637" w:rsidRPr="00AB102B">
        <w:rPr>
          <w:rFonts w:ascii="Times New Roman" w:hAnsi="Times New Roman" w:cs="Times New Roman"/>
          <w:bCs/>
          <w:sz w:val="24"/>
          <w:szCs w:val="24"/>
        </w:rPr>
        <w:t>system to allow</w:t>
      </w:r>
      <w:r w:rsidR="00980039" w:rsidRPr="00AB102B">
        <w:rPr>
          <w:rFonts w:ascii="Times New Roman" w:hAnsi="Times New Roman" w:cs="Times New Roman"/>
          <w:bCs/>
          <w:sz w:val="24"/>
          <w:szCs w:val="24"/>
        </w:rPr>
        <w:t xml:space="preserve"> applicants to make such requests online.</w:t>
      </w:r>
      <w:r w:rsidR="00334637" w:rsidRPr="00AB102B">
        <w:rPr>
          <w:rFonts w:ascii="Times New Roman" w:hAnsi="Times New Roman" w:cs="Times New Roman"/>
          <w:bCs/>
          <w:sz w:val="24"/>
          <w:szCs w:val="24"/>
        </w:rPr>
        <w:t xml:space="preserve"> </w:t>
      </w:r>
    </w:p>
    <w:p w:rsidR="00AE7C20" w:rsidRPr="00AB102B" w:rsidRDefault="00CB7B03" w:rsidP="00130BFF">
      <w:pPr>
        <w:spacing w:line="240" w:lineRule="auto"/>
        <w:rPr>
          <w:rFonts w:ascii="Times New Roman" w:hAnsi="Times New Roman" w:cs="Times New Roman"/>
          <w:sz w:val="24"/>
          <w:szCs w:val="24"/>
        </w:rPr>
      </w:pPr>
      <w:r w:rsidRPr="00AB102B">
        <w:rPr>
          <w:rFonts w:ascii="Times New Roman" w:hAnsi="Times New Roman" w:cs="Times New Roman"/>
          <w:b/>
          <w:bCs/>
          <w:sz w:val="24"/>
          <w:szCs w:val="24"/>
        </w:rPr>
        <w:t xml:space="preserve">4.  </w:t>
      </w:r>
      <w:r w:rsidRPr="00AB102B">
        <w:rPr>
          <w:rFonts w:ascii="Times New Roman" w:hAnsi="Times New Roman" w:cs="Times New Roman"/>
          <w:b/>
          <w:bCs/>
          <w:sz w:val="24"/>
          <w:szCs w:val="24"/>
          <w:u w:val="single"/>
        </w:rPr>
        <w:t>Describe efforts to identify duplication</w:t>
      </w:r>
      <w:r w:rsidRPr="00AB102B">
        <w:rPr>
          <w:rFonts w:ascii="Times New Roman" w:hAnsi="Times New Roman" w:cs="Times New Roman"/>
          <w:b/>
          <w:bCs/>
          <w:sz w:val="24"/>
          <w:szCs w:val="24"/>
        </w:rPr>
        <w:t>.</w:t>
      </w:r>
      <w:r w:rsidR="00AE7C20" w:rsidRPr="00AB102B">
        <w:rPr>
          <w:rFonts w:ascii="Times New Roman" w:hAnsi="Times New Roman" w:cs="Times New Roman"/>
          <w:b/>
          <w:bCs/>
          <w:sz w:val="24"/>
          <w:szCs w:val="24"/>
        </w:rPr>
        <w:br/>
      </w:r>
      <w:r w:rsidR="00AE7C20" w:rsidRPr="00AB102B">
        <w:rPr>
          <w:rFonts w:ascii="Times New Roman" w:hAnsi="Times New Roman" w:cs="Times New Roman"/>
          <w:b/>
          <w:bCs/>
          <w:sz w:val="24"/>
          <w:szCs w:val="24"/>
        </w:rPr>
        <w:br/>
      </w:r>
      <w:r w:rsidR="00AE7C20" w:rsidRPr="00AB102B">
        <w:rPr>
          <w:rFonts w:ascii="Times New Roman" w:hAnsi="Times New Roman" w:cs="Times New Roman"/>
          <w:bCs/>
          <w:sz w:val="24"/>
          <w:szCs w:val="24"/>
        </w:rPr>
        <w:t xml:space="preserve">This is a unique information collection and does not duplicate other collections.  This opportunity for an exemption from current Federal </w:t>
      </w:r>
      <w:proofErr w:type="spellStart"/>
      <w:r w:rsidR="00AE7C20" w:rsidRPr="00AB102B">
        <w:rPr>
          <w:rFonts w:ascii="Times New Roman" w:hAnsi="Times New Roman" w:cs="Times New Roman"/>
          <w:bCs/>
          <w:sz w:val="24"/>
          <w:szCs w:val="24"/>
        </w:rPr>
        <w:t>groundfish</w:t>
      </w:r>
      <w:proofErr w:type="spellEnd"/>
      <w:r w:rsidR="00AE7C20" w:rsidRPr="00AB102B">
        <w:rPr>
          <w:rFonts w:ascii="Times New Roman" w:hAnsi="Times New Roman" w:cs="Times New Roman"/>
          <w:bCs/>
          <w:sz w:val="24"/>
          <w:szCs w:val="24"/>
        </w:rPr>
        <w:t xml:space="preserve"> regulations has been developed by </w:t>
      </w:r>
      <w:r w:rsidR="00AE7C20" w:rsidRPr="00AB102B">
        <w:rPr>
          <w:rFonts w:ascii="Times New Roman" w:hAnsi="Times New Roman" w:cs="Times New Roman"/>
          <w:bCs/>
          <w:sz w:val="24"/>
          <w:szCs w:val="24"/>
        </w:rPr>
        <w:lastRenderedPageBreak/>
        <w:t xml:space="preserve">the Pacific Fishery Management Council and is unique to the Pacific Coast </w:t>
      </w:r>
      <w:proofErr w:type="spellStart"/>
      <w:r w:rsidR="00AE7C20" w:rsidRPr="00AB102B">
        <w:rPr>
          <w:rFonts w:ascii="Times New Roman" w:hAnsi="Times New Roman" w:cs="Times New Roman"/>
          <w:bCs/>
          <w:sz w:val="24"/>
          <w:szCs w:val="24"/>
        </w:rPr>
        <w:t>groundfish</w:t>
      </w:r>
      <w:proofErr w:type="spellEnd"/>
      <w:r w:rsidR="00AE7C20" w:rsidRPr="00AB102B">
        <w:rPr>
          <w:rFonts w:ascii="Times New Roman" w:hAnsi="Times New Roman" w:cs="Times New Roman"/>
          <w:bCs/>
          <w:sz w:val="24"/>
          <w:szCs w:val="24"/>
        </w:rPr>
        <w:t xml:space="preserve"> fishery.  The exemption has been reviewed been discussed at least 2 Council meetings and the proposed rule will be subject to public comment.  No issues have been raised in the Council process identifying duplication.  This program and the associated information collection are targeted at specific individuals in the trawl fishing industry and authorize specific information required to implement and administer this program.</w:t>
      </w:r>
    </w:p>
    <w:p w:rsidR="00334637" w:rsidRPr="00AB102B" w:rsidRDefault="00CB7B03" w:rsidP="00334637">
      <w:pPr>
        <w:spacing w:after="0" w:line="240" w:lineRule="auto"/>
        <w:rPr>
          <w:rFonts w:ascii="Times New Roman" w:hAnsi="Times New Roman" w:cs="Times New Roman"/>
          <w:sz w:val="24"/>
          <w:szCs w:val="24"/>
        </w:rPr>
      </w:pPr>
      <w:r w:rsidRPr="00AB102B">
        <w:rPr>
          <w:rFonts w:ascii="Times New Roman" w:hAnsi="Times New Roman" w:cs="Times New Roman"/>
          <w:b/>
          <w:bCs/>
          <w:sz w:val="24"/>
          <w:szCs w:val="24"/>
        </w:rPr>
        <w:t xml:space="preserve">5.  </w:t>
      </w:r>
      <w:r w:rsidRPr="00AB102B">
        <w:rPr>
          <w:rFonts w:ascii="Times New Roman" w:hAnsi="Times New Roman" w:cs="Times New Roman"/>
          <w:b/>
          <w:bCs/>
          <w:sz w:val="24"/>
          <w:szCs w:val="24"/>
          <w:u w:val="single"/>
        </w:rPr>
        <w:t>If the collection of information involves small businesses or other small entities, describe the methods used to minimize burden</w:t>
      </w:r>
      <w:r w:rsidRPr="00AB102B">
        <w:rPr>
          <w:rFonts w:ascii="Times New Roman" w:hAnsi="Times New Roman" w:cs="Times New Roman"/>
          <w:b/>
          <w:bCs/>
          <w:sz w:val="24"/>
          <w:szCs w:val="24"/>
        </w:rPr>
        <w:t>.</w:t>
      </w:r>
      <w:r w:rsidRPr="00AB102B">
        <w:rPr>
          <w:rFonts w:ascii="Times New Roman" w:hAnsi="Times New Roman" w:cs="Times New Roman"/>
          <w:sz w:val="24"/>
          <w:szCs w:val="24"/>
        </w:rPr>
        <w:t xml:space="preserve"> </w:t>
      </w:r>
      <w:r w:rsidR="00334637" w:rsidRPr="00AB102B">
        <w:rPr>
          <w:rFonts w:ascii="Times New Roman" w:hAnsi="Times New Roman" w:cs="Times New Roman"/>
          <w:sz w:val="24"/>
          <w:szCs w:val="24"/>
        </w:rPr>
        <w:br/>
      </w:r>
      <w:r w:rsidR="00334637" w:rsidRPr="00AB102B">
        <w:rPr>
          <w:rFonts w:ascii="Times New Roman" w:hAnsi="Times New Roman" w:cs="Times New Roman"/>
          <w:sz w:val="24"/>
          <w:szCs w:val="24"/>
        </w:rPr>
        <w:br/>
        <w:t>The applicants will be small businesses.  The collection of information does not impose a significant impact on small entities.</w:t>
      </w:r>
    </w:p>
    <w:p w:rsidR="00763D01" w:rsidRPr="00AB102B" w:rsidRDefault="00130BFF" w:rsidP="00763D01">
      <w:pPr>
        <w:spacing w:after="0" w:line="240" w:lineRule="auto"/>
        <w:rPr>
          <w:rFonts w:ascii="Times New Roman" w:hAnsi="Times New Roman" w:cs="Times New Roman"/>
          <w:sz w:val="24"/>
          <w:szCs w:val="24"/>
        </w:rPr>
      </w:pPr>
      <w:r w:rsidRPr="00AB102B">
        <w:rPr>
          <w:rFonts w:ascii="Times New Roman" w:hAnsi="Times New Roman" w:cs="Times New Roman"/>
          <w:b/>
          <w:bCs/>
          <w:sz w:val="24"/>
          <w:szCs w:val="24"/>
        </w:rPr>
        <w:br/>
      </w:r>
      <w:r w:rsidR="007B7981" w:rsidRPr="00AB102B">
        <w:rPr>
          <w:rFonts w:ascii="Times New Roman" w:hAnsi="Times New Roman" w:cs="Times New Roman"/>
          <w:b/>
          <w:bCs/>
          <w:sz w:val="24"/>
          <w:szCs w:val="24"/>
        </w:rPr>
        <w:t xml:space="preserve">6.  </w:t>
      </w:r>
      <w:r w:rsidR="007B7981" w:rsidRPr="00AB102B">
        <w:rPr>
          <w:rFonts w:ascii="Times New Roman" w:hAnsi="Times New Roman" w:cs="Times New Roman"/>
          <w:b/>
          <w:bCs/>
          <w:sz w:val="24"/>
          <w:szCs w:val="24"/>
          <w:u w:val="single"/>
        </w:rPr>
        <w:t>Describe the consequences to the Federal program or policy activities if the collection is not conducted or is conducted less frequently</w:t>
      </w:r>
      <w:r w:rsidR="007B7981" w:rsidRPr="00AB102B">
        <w:rPr>
          <w:rFonts w:ascii="Times New Roman" w:hAnsi="Times New Roman" w:cs="Times New Roman"/>
          <w:b/>
          <w:bCs/>
          <w:sz w:val="24"/>
          <w:szCs w:val="24"/>
        </w:rPr>
        <w:t>.</w:t>
      </w:r>
      <w:r w:rsidR="007B7981" w:rsidRPr="00AB102B">
        <w:rPr>
          <w:rFonts w:ascii="Times New Roman" w:hAnsi="Times New Roman" w:cs="Times New Roman"/>
          <w:sz w:val="24"/>
          <w:szCs w:val="24"/>
        </w:rPr>
        <w:t xml:space="preserve"> </w:t>
      </w:r>
      <w:r w:rsidR="00980039" w:rsidRPr="00AB102B">
        <w:rPr>
          <w:rFonts w:ascii="Times New Roman" w:hAnsi="Times New Roman" w:cs="Times New Roman"/>
          <w:sz w:val="24"/>
          <w:szCs w:val="24"/>
        </w:rPr>
        <w:br/>
      </w:r>
      <w:r w:rsidR="00980039" w:rsidRPr="00AB102B">
        <w:rPr>
          <w:rFonts w:ascii="Times New Roman" w:hAnsi="Times New Roman" w:cs="Times New Roman"/>
          <w:sz w:val="24"/>
          <w:szCs w:val="24"/>
        </w:rPr>
        <w:br/>
        <w:t xml:space="preserve">If NMFS does not allow for changes in MS/CV endorsement and CHA amounts, the industry will not have the flexibility to redirect CHA amounts to other permits.  As mentioned above, individuals </w:t>
      </w:r>
      <w:r w:rsidR="00D5350B" w:rsidRPr="00AB102B">
        <w:rPr>
          <w:rFonts w:ascii="Times New Roman" w:hAnsi="Times New Roman" w:cs="Times New Roman"/>
          <w:sz w:val="24"/>
          <w:szCs w:val="24"/>
        </w:rPr>
        <w:t>will</w:t>
      </w:r>
      <w:r w:rsidR="00980039" w:rsidRPr="00AB102B">
        <w:rPr>
          <w:rFonts w:ascii="Times New Roman" w:hAnsi="Times New Roman" w:cs="Times New Roman"/>
          <w:sz w:val="24"/>
          <w:szCs w:val="24"/>
        </w:rPr>
        <w:t xml:space="preserve"> be faced with having to sell the trawl permit and the endorsement/CHA allocation, when permit owner may wish to retain the trawl permit to conduct their </w:t>
      </w:r>
      <w:proofErr w:type="spellStart"/>
      <w:r w:rsidR="00980039" w:rsidRPr="00AB102B">
        <w:rPr>
          <w:rFonts w:ascii="Times New Roman" w:hAnsi="Times New Roman" w:cs="Times New Roman"/>
          <w:sz w:val="24"/>
          <w:szCs w:val="24"/>
        </w:rPr>
        <w:t>shorebased</w:t>
      </w:r>
      <w:proofErr w:type="spellEnd"/>
      <w:r w:rsidR="00980039" w:rsidRPr="00AB102B">
        <w:rPr>
          <w:rFonts w:ascii="Times New Roman" w:hAnsi="Times New Roman" w:cs="Times New Roman"/>
          <w:sz w:val="24"/>
          <w:szCs w:val="24"/>
        </w:rPr>
        <w:t xml:space="preserve"> IFQ operations.  Further, because some CHA allocations are small, if a permit owner cannot change the registration of the MS/CV endorsement and CHA, the CHA amount may not be used by the current owner and it will be left </w:t>
      </w:r>
      <w:proofErr w:type="spellStart"/>
      <w:r w:rsidR="00980039" w:rsidRPr="00AB102B">
        <w:rPr>
          <w:rFonts w:ascii="Times New Roman" w:hAnsi="Times New Roman" w:cs="Times New Roman"/>
          <w:sz w:val="24"/>
          <w:szCs w:val="24"/>
        </w:rPr>
        <w:t>unharvested</w:t>
      </w:r>
      <w:proofErr w:type="spellEnd"/>
      <w:r w:rsidR="00980039" w:rsidRPr="00AB102B">
        <w:rPr>
          <w:rFonts w:ascii="Times New Roman" w:hAnsi="Times New Roman" w:cs="Times New Roman"/>
          <w:sz w:val="24"/>
          <w:szCs w:val="24"/>
        </w:rPr>
        <w:t xml:space="preserve">.  If the information collection was conducted less frequently (i.e.; every other year), the industry </w:t>
      </w:r>
      <w:r w:rsidR="00D5350B" w:rsidRPr="00AB102B">
        <w:rPr>
          <w:rFonts w:ascii="Times New Roman" w:hAnsi="Times New Roman" w:cs="Times New Roman"/>
          <w:sz w:val="24"/>
          <w:szCs w:val="24"/>
        </w:rPr>
        <w:t>will</w:t>
      </w:r>
      <w:r w:rsidR="00980039" w:rsidRPr="00AB102B">
        <w:rPr>
          <w:rFonts w:ascii="Times New Roman" w:hAnsi="Times New Roman" w:cs="Times New Roman"/>
          <w:sz w:val="24"/>
          <w:szCs w:val="24"/>
        </w:rPr>
        <w:t xml:space="preserve"> have less flexibility to buy and sell the CHA amounts available to the region and to adapt to changing business strategies and circumstances.</w:t>
      </w:r>
    </w:p>
    <w:p w:rsidR="007B7981" w:rsidRPr="00AB102B" w:rsidRDefault="00980039" w:rsidP="00763D01">
      <w:pPr>
        <w:spacing w:after="0" w:line="240" w:lineRule="auto"/>
        <w:rPr>
          <w:rFonts w:ascii="Times New Roman" w:hAnsi="Times New Roman" w:cs="Times New Roman"/>
          <w:sz w:val="24"/>
          <w:szCs w:val="24"/>
        </w:rPr>
      </w:pPr>
      <w:r w:rsidRPr="00AB102B">
        <w:rPr>
          <w:rFonts w:ascii="Times New Roman" w:hAnsi="Times New Roman" w:cs="Times New Roman"/>
          <w:sz w:val="24"/>
          <w:szCs w:val="24"/>
        </w:rPr>
        <w:t xml:space="preserve"> </w:t>
      </w:r>
    </w:p>
    <w:p w:rsidR="007B7981" w:rsidRPr="00AB102B" w:rsidRDefault="007B7981" w:rsidP="007B7981">
      <w:pPr>
        <w:rPr>
          <w:rFonts w:ascii="Times New Roman" w:hAnsi="Times New Roman" w:cs="Times New Roman"/>
          <w:sz w:val="24"/>
          <w:szCs w:val="24"/>
        </w:rPr>
      </w:pPr>
      <w:r w:rsidRPr="00AB102B">
        <w:rPr>
          <w:rFonts w:ascii="Times New Roman" w:hAnsi="Times New Roman" w:cs="Times New Roman"/>
          <w:b/>
          <w:bCs/>
          <w:sz w:val="24"/>
          <w:szCs w:val="24"/>
        </w:rPr>
        <w:t xml:space="preserve">7.  </w:t>
      </w:r>
      <w:r w:rsidRPr="00AB102B">
        <w:rPr>
          <w:rFonts w:ascii="Times New Roman" w:hAnsi="Times New Roman" w:cs="Times New Roman"/>
          <w:b/>
          <w:bCs/>
          <w:sz w:val="24"/>
          <w:szCs w:val="24"/>
          <w:u w:val="single"/>
        </w:rPr>
        <w:t>Explain any special circumstances that require the collection to be conducted in a manner inconsistent with OMB guidelines</w:t>
      </w:r>
      <w:r w:rsidRPr="00AB102B">
        <w:rPr>
          <w:rFonts w:ascii="Times New Roman" w:hAnsi="Times New Roman" w:cs="Times New Roman"/>
          <w:b/>
          <w:bCs/>
          <w:sz w:val="24"/>
          <w:szCs w:val="24"/>
        </w:rPr>
        <w:t xml:space="preserve">. </w:t>
      </w:r>
      <w:r w:rsidR="00980039" w:rsidRPr="00AB102B">
        <w:rPr>
          <w:rFonts w:ascii="Times New Roman" w:hAnsi="Times New Roman" w:cs="Times New Roman"/>
          <w:b/>
          <w:bCs/>
          <w:sz w:val="24"/>
          <w:szCs w:val="24"/>
        </w:rPr>
        <w:br/>
      </w:r>
      <w:r w:rsidR="00980039" w:rsidRPr="00AB102B">
        <w:rPr>
          <w:rFonts w:ascii="Times New Roman" w:hAnsi="Times New Roman" w:cs="Times New Roman"/>
          <w:b/>
          <w:bCs/>
          <w:sz w:val="24"/>
          <w:szCs w:val="24"/>
        </w:rPr>
        <w:br/>
      </w:r>
      <w:r w:rsidR="009855A4">
        <w:rPr>
          <w:rFonts w:ascii="Times New Roman" w:hAnsi="Times New Roman" w:cs="Times New Roman"/>
          <w:bCs/>
          <w:sz w:val="24"/>
          <w:szCs w:val="24"/>
        </w:rPr>
        <w:t>Not Applicable.</w:t>
      </w:r>
    </w:p>
    <w:p w:rsidR="007B7981" w:rsidRPr="00AB102B" w:rsidRDefault="007B7981" w:rsidP="00763D01">
      <w:pPr>
        <w:spacing w:after="0" w:line="240" w:lineRule="auto"/>
        <w:rPr>
          <w:rFonts w:ascii="Times New Roman" w:hAnsi="Times New Roman" w:cs="Times New Roman"/>
          <w:b/>
          <w:bCs/>
          <w:sz w:val="24"/>
          <w:szCs w:val="24"/>
        </w:rPr>
      </w:pPr>
      <w:r w:rsidRPr="00AB102B">
        <w:rPr>
          <w:rFonts w:ascii="Times New Roman" w:hAnsi="Times New Roman" w:cs="Times New Roman"/>
          <w:b/>
          <w:bCs/>
          <w:sz w:val="24"/>
          <w:szCs w:val="24"/>
        </w:rPr>
        <w:t xml:space="preserve">8.  </w:t>
      </w:r>
      <w:r w:rsidRPr="00AB102B">
        <w:rPr>
          <w:rFonts w:ascii="Times New Roman" w:hAnsi="Times New Roman" w:cs="Times New Roman"/>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AB102B">
        <w:rPr>
          <w:rFonts w:ascii="Times New Roman" w:hAnsi="Times New Roman" w:cs="Times New Roman"/>
          <w:b/>
          <w:bCs/>
          <w:sz w:val="24"/>
          <w:szCs w:val="24"/>
        </w:rPr>
        <w:t>.</w:t>
      </w:r>
      <w:r w:rsidRPr="00AB102B">
        <w:rPr>
          <w:rFonts w:ascii="Times New Roman" w:hAnsi="Times New Roman" w:cs="Times New Roman"/>
          <w:sz w:val="24"/>
          <w:szCs w:val="24"/>
        </w:rPr>
        <w:t xml:space="preserve">  </w:t>
      </w:r>
      <w:r w:rsidRPr="00AB102B">
        <w:rPr>
          <w:rFonts w:ascii="Times New Roman" w:hAnsi="Times New Roman" w:cs="Times New Roman"/>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AB102B">
        <w:rPr>
          <w:rFonts w:ascii="Times New Roman" w:hAnsi="Times New Roman" w:cs="Times New Roman"/>
          <w:b/>
          <w:bCs/>
          <w:sz w:val="24"/>
          <w:szCs w:val="24"/>
        </w:rPr>
        <w:t>.</w:t>
      </w:r>
    </w:p>
    <w:p w:rsidR="00763D01" w:rsidRPr="00AB102B" w:rsidRDefault="00763D01" w:rsidP="00763D01">
      <w:pPr>
        <w:spacing w:after="0" w:line="240" w:lineRule="auto"/>
        <w:rPr>
          <w:rFonts w:ascii="Times New Roman" w:hAnsi="Times New Roman" w:cs="Times New Roman"/>
          <w:bCs/>
          <w:sz w:val="24"/>
          <w:szCs w:val="24"/>
        </w:rPr>
      </w:pPr>
    </w:p>
    <w:p w:rsidR="00980039" w:rsidRPr="001706DA" w:rsidRDefault="00980039" w:rsidP="00763D01">
      <w:pPr>
        <w:spacing w:after="0" w:line="240" w:lineRule="auto"/>
        <w:rPr>
          <w:rFonts w:ascii="Times New Roman" w:hAnsi="Times New Roman" w:cs="Times New Roman"/>
          <w:bCs/>
          <w:i/>
          <w:sz w:val="24"/>
          <w:szCs w:val="24"/>
        </w:rPr>
      </w:pPr>
      <w:r w:rsidRPr="00AB102B">
        <w:rPr>
          <w:rFonts w:ascii="Times New Roman" w:hAnsi="Times New Roman" w:cs="Times New Roman"/>
          <w:bCs/>
          <w:sz w:val="24"/>
          <w:szCs w:val="24"/>
        </w:rPr>
        <w:t xml:space="preserve">NMFS Northwest Region </w:t>
      </w:r>
      <w:r w:rsidR="001706DA">
        <w:rPr>
          <w:rFonts w:ascii="Times New Roman" w:hAnsi="Times New Roman" w:cs="Times New Roman"/>
          <w:bCs/>
          <w:sz w:val="24"/>
          <w:szCs w:val="24"/>
        </w:rPr>
        <w:t>published</w:t>
      </w:r>
      <w:r w:rsidRPr="00AB102B">
        <w:rPr>
          <w:rFonts w:ascii="Times New Roman" w:hAnsi="Times New Roman" w:cs="Times New Roman"/>
          <w:bCs/>
          <w:sz w:val="24"/>
          <w:szCs w:val="24"/>
        </w:rPr>
        <w:t xml:space="preserve"> a proposed rule, RIN 0648-</w:t>
      </w:r>
      <w:r w:rsidR="005C621A">
        <w:rPr>
          <w:rFonts w:ascii="Times New Roman" w:hAnsi="Times New Roman" w:cs="Times New Roman"/>
          <w:bCs/>
          <w:sz w:val="24"/>
          <w:szCs w:val="24"/>
        </w:rPr>
        <w:t>BB13</w:t>
      </w:r>
      <w:r w:rsidR="001706DA">
        <w:rPr>
          <w:rFonts w:ascii="Times New Roman" w:hAnsi="Times New Roman" w:cs="Times New Roman"/>
          <w:bCs/>
          <w:sz w:val="24"/>
          <w:szCs w:val="24"/>
        </w:rPr>
        <w:t xml:space="preserve">, coincident with the original </w:t>
      </w:r>
      <w:r w:rsidRPr="00AB102B">
        <w:rPr>
          <w:rFonts w:ascii="Times New Roman" w:hAnsi="Times New Roman" w:cs="Times New Roman"/>
          <w:bCs/>
          <w:sz w:val="24"/>
          <w:szCs w:val="24"/>
        </w:rPr>
        <w:t>submission, requesting comments from the public.</w:t>
      </w:r>
      <w:r w:rsidR="001706DA">
        <w:rPr>
          <w:rFonts w:ascii="Times New Roman" w:hAnsi="Times New Roman" w:cs="Times New Roman"/>
          <w:bCs/>
          <w:sz w:val="24"/>
          <w:szCs w:val="24"/>
        </w:rPr>
        <w:t xml:space="preserve"> </w:t>
      </w:r>
      <w:r w:rsidR="001706DA" w:rsidRPr="001706DA">
        <w:rPr>
          <w:rFonts w:ascii="Times New Roman" w:hAnsi="Times New Roman" w:cs="Times New Roman"/>
          <w:bCs/>
          <w:i/>
          <w:sz w:val="24"/>
          <w:szCs w:val="24"/>
        </w:rPr>
        <w:t xml:space="preserve">No comments were received that </w:t>
      </w:r>
      <w:proofErr w:type="gramStart"/>
      <w:r w:rsidR="001706DA" w:rsidRPr="001706DA">
        <w:rPr>
          <w:rFonts w:ascii="Times New Roman" w:hAnsi="Times New Roman" w:cs="Times New Roman"/>
          <w:bCs/>
          <w:i/>
          <w:sz w:val="24"/>
          <w:szCs w:val="24"/>
        </w:rPr>
        <w:t>affected  the</w:t>
      </w:r>
      <w:proofErr w:type="gramEnd"/>
      <w:r w:rsidR="001706DA" w:rsidRPr="001706DA">
        <w:rPr>
          <w:rFonts w:ascii="Times New Roman" w:hAnsi="Times New Roman" w:cs="Times New Roman"/>
          <w:bCs/>
          <w:i/>
          <w:sz w:val="24"/>
          <w:szCs w:val="24"/>
        </w:rPr>
        <w:t xml:space="preserve"> information collection requirements.</w:t>
      </w:r>
    </w:p>
    <w:p w:rsidR="00763D01" w:rsidRPr="00AB102B" w:rsidRDefault="00763D01" w:rsidP="00763D01">
      <w:pPr>
        <w:spacing w:after="0" w:line="240" w:lineRule="auto"/>
        <w:rPr>
          <w:rFonts w:ascii="Times New Roman" w:hAnsi="Times New Roman" w:cs="Times New Roman"/>
          <w:sz w:val="24"/>
          <w:szCs w:val="24"/>
        </w:rPr>
      </w:pPr>
    </w:p>
    <w:p w:rsidR="00980039" w:rsidRPr="00AB102B" w:rsidRDefault="007B7981" w:rsidP="009855A4">
      <w:pPr>
        <w:keepNext/>
        <w:spacing w:after="0" w:line="240" w:lineRule="auto"/>
        <w:rPr>
          <w:rFonts w:ascii="Times New Roman" w:hAnsi="Times New Roman" w:cs="Times New Roman"/>
          <w:b/>
          <w:bCs/>
          <w:sz w:val="24"/>
          <w:szCs w:val="24"/>
        </w:rPr>
      </w:pPr>
      <w:r w:rsidRPr="00AB102B">
        <w:rPr>
          <w:rFonts w:ascii="Times New Roman" w:hAnsi="Times New Roman" w:cs="Times New Roman"/>
          <w:b/>
          <w:bCs/>
          <w:sz w:val="24"/>
          <w:szCs w:val="24"/>
        </w:rPr>
        <w:lastRenderedPageBreak/>
        <w:t xml:space="preserve">9.  </w:t>
      </w:r>
      <w:r w:rsidRPr="00AB102B">
        <w:rPr>
          <w:rFonts w:ascii="Times New Roman" w:hAnsi="Times New Roman" w:cs="Times New Roman"/>
          <w:b/>
          <w:bCs/>
          <w:sz w:val="24"/>
          <w:szCs w:val="24"/>
          <w:u w:val="single"/>
        </w:rPr>
        <w:t>Explain any decisions to provide payments or gifts to respondents, other than remuneration of contractors or grantees</w:t>
      </w:r>
      <w:r w:rsidRPr="00AB102B">
        <w:rPr>
          <w:rFonts w:ascii="Times New Roman" w:hAnsi="Times New Roman" w:cs="Times New Roman"/>
          <w:b/>
          <w:bCs/>
          <w:sz w:val="24"/>
          <w:szCs w:val="24"/>
        </w:rPr>
        <w:t>.</w:t>
      </w:r>
    </w:p>
    <w:p w:rsidR="00980039" w:rsidRPr="00AB102B" w:rsidRDefault="00980039" w:rsidP="009855A4">
      <w:pPr>
        <w:keepNext/>
        <w:spacing w:after="0" w:line="240" w:lineRule="auto"/>
        <w:rPr>
          <w:rFonts w:ascii="Times New Roman" w:hAnsi="Times New Roman" w:cs="Times New Roman"/>
          <w:b/>
          <w:bCs/>
          <w:sz w:val="24"/>
          <w:szCs w:val="24"/>
        </w:rPr>
      </w:pPr>
    </w:p>
    <w:p w:rsidR="00CB7B03" w:rsidRPr="00AB102B" w:rsidRDefault="009855A4" w:rsidP="009855A4">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Not Applicable.</w:t>
      </w:r>
      <w:r w:rsidR="007B7981" w:rsidRPr="00AB102B">
        <w:rPr>
          <w:rFonts w:ascii="Times New Roman" w:hAnsi="Times New Roman" w:cs="Times New Roman"/>
          <w:bCs/>
          <w:sz w:val="24"/>
          <w:szCs w:val="24"/>
        </w:rPr>
        <w:br/>
      </w:r>
    </w:p>
    <w:p w:rsidR="007B7981" w:rsidRPr="00AB102B" w:rsidRDefault="007B7981" w:rsidP="007B7981">
      <w:pPr>
        <w:rPr>
          <w:rFonts w:ascii="Times New Roman" w:hAnsi="Times New Roman" w:cs="Times New Roman"/>
          <w:sz w:val="24"/>
          <w:szCs w:val="24"/>
        </w:rPr>
      </w:pPr>
      <w:proofErr w:type="gramStart"/>
      <w:r w:rsidRPr="00AB102B">
        <w:rPr>
          <w:rFonts w:ascii="Times New Roman" w:hAnsi="Times New Roman" w:cs="Times New Roman"/>
          <w:b/>
          <w:bCs/>
          <w:sz w:val="24"/>
          <w:szCs w:val="24"/>
        </w:rPr>
        <w:t xml:space="preserve">10.  </w:t>
      </w:r>
      <w:r w:rsidRPr="00AB102B">
        <w:rPr>
          <w:rFonts w:ascii="Times New Roman" w:hAnsi="Times New Roman" w:cs="Times New Roman"/>
          <w:b/>
          <w:bCs/>
          <w:sz w:val="24"/>
          <w:szCs w:val="24"/>
          <w:u w:val="single"/>
        </w:rPr>
        <w:t>Describe any assurance of confidentiality provided to respondents and the basis for assurance in statute, regulation, or agency policy</w:t>
      </w:r>
      <w:r w:rsidRPr="00AB102B">
        <w:rPr>
          <w:rFonts w:ascii="Times New Roman" w:hAnsi="Times New Roman" w:cs="Times New Roman"/>
          <w:b/>
          <w:bCs/>
          <w:sz w:val="24"/>
          <w:szCs w:val="24"/>
        </w:rPr>
        <w:t>.</w:t>
      </w:r>
      <w:proofErr w:type="gramEnd"/>
    </w:p>
    <w:p w:rsidR="00980039" w:rsidRPr="00AB102B" w:rsidRDefault="00980039" w:rsidP="00980039">
      <w:pPr>
        <w:spacing w:after="0" w:line="240" w:lineRule="auto"/>
        <w:rPr>
          <w:rFonts w:ascii="Times New Roman" w:hAnsi="Times New Roman" w:cs="Times New Roman"/>
          <w:sz w:val="24"/>
          <w:szCs w:val="24"/>
        </w:rPr>
      </w:pPr>
      <w:r w:rsidRPr="00AB102B">
        <w:rPr>
          <w:rFonts w:ascii="Times New Roman" w:hAnsi="Times New Roman" w:cs="Times New Roman"/>
          <w:sz w:val="24"/>
          <w:szCs w:val="24"/>
        </w:rPr>
        <w:t>Information provided on the forms: The information collected is mandatory and is required to manage commercial fishing effort</w:t>
      </w:r>
      <w:r w:rsidR="00D5350B" w:rsidRPr="00AB102B">
        <w:rPr>
          <w:rFonts w:ascii="Times New Roman" w:hAnsi="Times New Roman" w:cs="Times New Roman"/>
          <w:sz w:val="24"/>
          <w:szCs w:val="24"/>
        </w:rPr>
        <w:t xml:space="preserve">s </w:t>
      </w:r>
      <w:proofErr w:type="gramStart"/>
      <w:r w:rsidR="00D5350B" w:rsidRPr="00AB102B">
        <w:rPr>
          <w:rFonts w:ascii="Times New Roman" w:hAnsi="Times New Roman" w:cs="Times New Roman"/>
          <w:sz w:val="24"/>
          <w:szCs w:val="24"/>
        </w:rPr>
        <w:t>under</w:t>
      </w:r>
      <w:proofErr w:type="gramEnd"/>
      <w:r w:rsidR="00D5350B" w:rsidRPr="00AB102B">
        <w:rPr>
          <w:rFonts w:ascii="Times New Roman" w:hAnsi="Times New Roman" w:cs="Times New Roman"/>
          <w:sz w:val="24"/>
          <w:szCs w:val="24"/>
        </w:rPr>
        <w:t xml:space="preserve"> 50 CFR part 660</w:t>
      </w:r>
      <w:r w:rsidRPr="00AB102B">
        <w:rPr>
          <w:rFonts w:ascii="Times New Roman" w:hAnsi="Times New Roman" w:cs="Times New Roman"/>
          <w:sz w:val="24"/>
          <w:szCs w:val="24"/>
        </w:rPr>
        <w:t xml:space="preserve"> and under section 402(a) of the Magnuson-Stevens Act (16 U.S.C. 1801, </w:t>
      </w:r>
      <w:r w:rsidRPr="00AB102B">
        <w:rPr>
          <w:rFonts w:ascii="Times New Roman" w:hAnsi="Times New Roman" w:cs="Times New Roman"/>
          <w:i/>
          <w:sz w:val="24"/>
          <w:szCs w:val="24"/>
        </w:rPr>
        <w:t>et seq</w:t>
      </w:r>
      <w:r w:rsidRPr="00AB102B">
        <w:rPr>
          <w:rFonts w:ascii="Times New Roman" w:hAnsi="Times New Roman" w:cs="Times New Roman"/>
          <w:sz w:val="24"/>
          <w:szCs w:val="24"/>
        </w:rPr>
        <w:t xml:space="preserve">.).  Responses to this information request are confidential under section 402(b) of the Magnuson-Stevens Act as amended in 2006 and under </w:t>
      </w:r>
      <w:hyperlink r:id="rId10" w:history="1">
        <w:r w:rsidRPr="00AB102B">
          <w:rPr>
            <w:rStyle w:val="Hyperlink"/>
            <w:rFonts w:ascii="Times New Roman" w:hAnsi="Times New Roman" w:cs="Times New Roman"/>
            <w:b/>
            <w:sz w:val="24"/>
            <w:szCs w:val="24"/>
          </w:rPr>
          <w:t>NOAA Administrative Order 216-100</w:t>
        </w:r>
      </w:hyperlink>
      <w:r w:rsidRPr="00AB102B">
        <w:rPr>
          <w:rFonts w:ascii="Times New Roman" w:hAnsi="Times New Roman" w:cs="Times New Roman"/>
          <w:color w:val="000000"/>
          <w:sz w:val="24"/>
          <w:szCs w:val="24"/>
        </w:rPr>
        <w:t xml:space="preserve">, </w:t>
      </w:r>
      <w:r w:rsidRPr="00AB102B">
        <w:rPr>
          <w:rFonts w:ascii="Times New Roman" w:hAnsi="Times New Roman" w:cs="Times New Roman"/>
          <w:sz w:val="24"/>
          <w:szCs w:val="24"/>
        </w:rPr>
        <w:t xml:space="preserve">which sets forth procedures to protect confidentiality of fishery statistics.  </w:t>
      </w:r>
    </w:p>
    <w:p w:rsidR="00980039" w:rsidRPr="00AB102B" w:rsidRDefault="00980039" w:rsidP="00980039">
      <w:pPr>
        <w:rPr>
          <w:rFonts w:ascii="Times New Roman" w:hAnsi="Times New Roman" w:cs="Times New Roman"/>
          <w:sz w:val="24"/>
          <w:szCs w:val="24"/>
        </w:rPr>
      </w:pPr>
    </w:p>
    <w:p w:rsidR="00467B02" w:rsidRPr="00AB102B" w:rsidRDefault="00467B02" w:rsidP="00467B02">
      <w:pPr>
        <w:rPr>
          <w:rFonts w:ascii="Times New Roman" w:hAnsi="Times New Roman" w:cs="Times New Roman"/>
          <w:sz w:val="24"/>
          <w:szCs w:val="24"/>
        </w:rPr>
      </w:pPr>
      <w:proofErr w:type="gramStart"/>
      <w:r w:rsidRPr="00AB102B">
        <w:rPr>
          <w:rFonts w:ascii="Times New Roman" w:hAnsi="Times New Roman" w:cs="Times New Roman"/>
          <w:b/>
          <w:bCs/>
          <w:sz w:val="24"/>
          <w:szCs w:val="24"/>
        </w:rPr>
        <w:t xml:space="preserve">11. </w:t>
      </w:r>
      <w:r w:rsidRPr="00AB102B">
        <w:rPr>
          <w:rFonts w:ascii="Times New Roman" w:hAnsi="Times New Roman" w:cs="Times New Roman"/>
          <w:b/>
          <w:bCs/>
          <w:sz w:val="24"/>
          <w:szCs w:val="24"/>
          <w:u w:val="single"/>
        </w:rPr>
        <w:t>Provide additional justification for any questions of a sensitive nature, such as sexual behavior and attitudes, religious beliefs, and other matters that are commonly considered private</w:t>
      </w:r>
      <w:r w:rsidRPr="00AB102B">
        <w:rPr>
          <w:rFonts w:ascii="Times New Roman" w:hAnsi="Times New Roman" w:cs="Times New Roman"/>
          <w:b/>
          <w:bCs/>
          <w:sz w:val="24"/>
          <w:szCs w:val="24"/>
        </w:rPr>
        <w:t>.</w:t>
      </w:r>
      <w:proofErr w:type="gramEnd"/>
    </w:p>
    <w:p w:rsidR="009855A4" w:rsidRDefault="009855A4" w:rsidP="00467B02">
      <w:pPr>
        <w:rPr>
          <w:rFonts w:ascii="Times New Roman" w:hAnsi="Times New Roman" w:cs="Times New Roman"/>
          <w:bCs/>
          <w:sz w:val="24"/>
          <w:szCs w:val="24"/>
        </w:rPr>
      </w:pPr>
      <w:r>
        <w:rPr>
          <w:rFonts w:ascii="Times New Roman" w:hAnsi="Times New Roman" w:cs="Times New Roman"/>
          <w:bCs/>
          <w:sz w:val="24"/>
          <w:szCs w:val="24"/>
        </w:rPr>
        <w:t>Not Applicable.</w:t>
      </w:r>
    </w:p>
    <w:p w:rsidR="00467B02" w:rsidRPr="00AB102B" w:rsidRDefault="00467B02" w:rsidP="00467B02">
      <w:pPr>
        <w:rPr>
          <w:rFonts w:ascii="Times New Roman" w:hAnsi="Times New Roman" w:cs="Times New Roman"/>
          <w:b/>
          <w:bCs/>
          <w:sz w:val="24"/>
          <w:szCs w:val="24"/>
        </w:rPr>
      </w:pPr>
      <w:r w:rsidRPr="00AB102B">
        <w:rPr>
          <w:rFonts w:ascii="Times New Roman" w:hAnsi="Times New Roman" w:cs="Times New Roman"/>
          <w:b/>
          <w:bCs/>
          <w:sz w:val="24"/>
          <w:szCs w:val="24"/>
        </w:rPr>
        <w:t xml:space="preserve">12.  </w:t>
      </w:r>
      <w:r w:rsidRPr="00AB102B">
        <w:rPr>
          <w:rFonts w:ascii="Times New Roman" w:hAnsi="Times New Roman" w:cs="Times New Roman"/>
          <w:b/>
          <w:bCs/>
          <w:sz w:val="24"/>
          <w:szCs w:val="24"/>
          <w:u w:val="single"/>
        </w:rPr>
        <w:t>Provide an estimate in hours of the burden of the collection of information</w:t>
      </w:r>
      <w:r w:rsidRPr="00AB102B">
        <w:rPr>
          <w:rFonts w:ascii="Times New Roman" w:hAnsi="Times New Roman" w:cs="Times New Roman"/>
          <w:b/>
          <w:bCs/>
          <w:sz w:val="24"/>
          <w:szCs w:val="24"/>
        </w:rPr>
        <w:t>.</w:t>
      </w:r>
    </w:p>
    <w:p w:rsidR="00A57C88" w:rsidRPr="00AB102B" w:rsidRDefault="00A57C88" w:rsidP="006106F2">
      <w:pPr>
        <w:spacing w:line="240" w:lineRule="auto"/>
        <w:rPr>
          <w:rFonts w:ascii="Times New Roman" w:hAnsi="Times New Roman" w:cs="Times New Roman"/>
          <w:bCs/>
          <w:sz w:val="24"/>
          <w:szCs w:val="24"/>
        </w:rPr>
      </w:pPr>
      <w:r w:rsidRPr="00AB102B">
        <w:rPr>
          <w:rFonts w:ascii="Times New Roman" w:hAnsi="Times New Roman" w:cs="Times New Roman"/>
          <w:bCs/>
          <w:sz w:val="24"/>
          <w:szCs w:val="24"/>
        </w:rPr>
        <w:t>The number of respondents for a change in registration of a MS/CV endorsement and CHA is estimated to be 6 per year.  The time required to complete and submit the application</w:t>
      </w:r>
      <w:r w:rsidR="009855A4">
        <w:rPr>
          <w:rFonts w:ascii="Times New Roman" w:hAnsi="Times New Roman" w:cs="Times New Roman"/>
          <w:bCs/>
          <w:sz w:val="24"/>
          <w:szCs w:val="24"/>
        </w:rPr>
        <w:t xml:space="preserve"> is one hour per application.  </w:t>
      </w:r>
      <w:r w:rsidR="00700841" w:rsidRPr="00AB102B">
        <w:rPr>
          <w:rFonts w:ascii="Times New Roman" w:hAnsi="Times New Roman" w:cs="Times New Roman"/>
          <w:bCs/>
          <w:sz w:val="24"/>
          <w:szCs w:val="24"/>
        </w:rPr>
        <w:t xml:space="preserve">The estimated personnel costs: 6 hours x $25 per hour = $150. </w:t>
      </w:r>
    </w:p>
    <w:p w:rsidR="002645BB" w:rsidRDefault="002645BB" w:rsidP="006106F2">
      <w:pPr>
        <w:spacing w:line="240" w:lineRule="auto"/>
        <w:rPr>
          <w:rFonts w:ascii="Times New Roman" w:hAnsi="Times New Roman" w:cs="Times New Roman"/>
          <w:bCs/>
          <w:sz w:val="24"/>
          <w:szCs w:val="24"/>
        </w:rPr>
      </w:pPr>
      <w:r w:rsidRPr="00AB102B">
        <w:rPr>
          <w:rFonts w:ascii="Times New Roman" w:hAnsi="Times New Roman" w:cs="Times New Roman"/>
          <w:bCs/>
          <w:sz w:val="24"/>
          <w:szCs w:val="24"/>
        </w:rPr>
        <w:t>6 applications per year x 1 hour</w:t>
      </w:r>
      <w:r w:rsidR="00B252B0" w:rsidRPr="00AB102B">
        <w:rPr>
          <w:rFonts w:ascii="Times New Roman" w:hAnsi="Times New Roman" w:cs="Times New Roman"/>
          <w:bCs/>
          <w:sz w:val="24"/>
          <w:szCs w:val="24"/>
        </w:rPr>
        <w:t xml:space="preserve"> per application</w:t>
      </w:r>
      <w:r w:rsidRPr="00AB102B">
        <w:rPr>
          <w:rFonts w:ascii="Times New Roman" w:hAnsi="Times New Roman" w:cs="Times New Roman"/>
          <w:bCs/>
          <w:sz w:val="24"/>
          <w:szCs w:val="24"/>
        </w:rPr>
        <w:t xml:space="preserve"> = </w:t>
      </w:r>
      <w:r w:rsidR="00D53525" w:rsidRPr="00AB102B">
        <w:rPr>
          <w:rFonts w:ascii="Times New Roman" w:hAnsi="Times New Roman" w:cs="Times New Roman"/>
          <w:bCs/>
          <w:sz w:val="24"/>
          <w:szCs w:val="24"/>
        </w:rPr>
        <w:t xml:space="preserve">annual </w:t>
      </w:r>
      <w:r w:rsidRPr="00AB102B">
        <w:rPr>
          <w:rFonts w:ascii="Times New Roman" w:hAnsi="Times New Roman" w:cs="Times New Roman"/>
          <w:bCs/>
          <w:sz w:val="24"/>
          <w:szCs w:val="24"/>
        </w:rPr>
        <w:t>time burden</w:t>
      </w:r>
      <w:r w:rsidR="00D53525" w:rsidRPr="00AB102B">
        <w:rPr>
          <w:rFonts w:ascii="Times New Roman" w:hAnsi="Times New Roman" w:cs="Times New Roman"/>
          <w:bCs/>
          <w:sz w:val="24"/>
          <w:szCs w:val="24"/>
        </w:rPr>
        <w:t xml:space="preserve"> of</w:t>
      </w:r>
      <w:r w:rsidR="009855A4">
        <w:rPr>
          <w:rFonts w:ascii="Times New Roman" w:hAnsi="Times New Roman" w:cs="Times New Roman"/>
          <w:bCs/>
          <w:sz w:val="24"/>
          <w:szCs w:val="24"/>
        </w:rPr>
        <w:t xml:space="preserve"> </w:t>
      </w:r>
      <w:r w:rsidRPr="00AB102B">
        <w:rPr>
          <w:rFonts w:ascii="Times New Roman" w:hAnsi="Times New Roman" w:cs="Times New Roman"/>
          <w:bCs/>
          <w:sz w:val="24"/>
          <w:szCs w:val="24"/>
        </w:rPr>
        <w:t>6 hours</w:t>
      </w:r>
    </w:p>
    <w:p w:rsidR="00DC37F5" w:rsidRPr="00DC37F5" w:rsidRDefault="0086018C" w:rsidP="006106F2">
      <w:pPr>
        <w:spacing w:line="240" w:lineRule="auto"/>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There</w:t>
      </w:r>
      <w:r w:rsidR="00DC37F5" w:rsidRPr="00DC37F5">
        <w:rPr>
          <w:rStyle w:val="apple-style-span"/>
          <w:rFonts w:ascii="Times New Roman" w:hAnsi="Times New Roman" w:cs="Times New Roman"/>
          <w:color w:val="000000"/>
          <w:sz w:val="24"/>
          <w:szCs w:val="24"/>
        </w:rPr>
        <w:t xml:space="preserve"> </w:t>
      </w:r>
      <w:proofErr w:type="gramStart"/>
      <w:r w:rsidR="00DC37F5" w:rsidRPr="00DC37F5">
        <w:rPr>
          <w:rStyle w:val="apple-style-span"/>
          <w:rFonts w:ascii="Times New Roman" w:hAnsi="Times New Roman" w:cs="Times New Roman"/>
          <w:color w:val="000000"/>
          <w:sz w:val="24"/>
          <w:szCs w:val="24"/>
        </w:rPr>
        <w:t>are no burden</w:t>
      </w:r>
      <w:proofErr w:type="gramEnd"/>
      <w:r w:rsidR="00DC37F5" w:rsidRPr="00DC37F5">
        <w:rPr>
          <w:rStyle w:val="apple-style-span"/>
          <w:rFonts w:ascii="Times New Roman" w:hAnsi="Times New Roman" w:cs="Times New Roman"/>
          <w:color w:val="000000"/>
          <w:sz w:val="24"/>
          <w:szCs w:val="24"/>
        </w:rPr>
        <w:t xml:space="preserve"> or cost changes for the </w:t>
      </w:r>
      <w:r w:rsidR="0085325E">
        <w:rPr>
          <w:rStyle w:val="apple-style-span"/>
          <w:rFonts w:ascii="Times New Roman" w:hAnsi="Times New Roman" w:cs="Times New Roman"/>
          <w:color w:val="000000"/>
          <w:sz w:val="24"/>
          <w:szCs w:val="24"/>
        </w:rPr>
        <w:t xml:space="preserve">QS account or Vessel account, </w:t>
      </w:r>
      <w:r w:rsidR="00DC37F5" w:rsidRPr="00DC37F5">
        <w:rPr>
          <w:rStyle w:val="apple-style-span"/>
          <w:rFonts w:ascii="Times New Roman" w:hAnsi="Times New Roman" w:cs="Times New Roman"/>
          <w:color w:val="000000"/>
          <w:sz w:val="24"/>
          <w:szCs w:val="24"/>
        </w:rPr>
        <w:t>MS Coop Permit form</w:t>
      </w:r>
      <w:r>
        <w:rPr>
          <w:rStyle w:val="apple-style-span"/>
          <w:rFonts w:ascii="Times New Roman" w:hAnsi="Times New Roman" w:cs="Times New Roman"/>
          <w:color w:val="000000"/>
          <w:sz w:val="24"/>
          <w:szCs w:val="24"/>
        </w:rPr>
        <w:t xml:space="preserve"> or the First Receiver Site License - no additional responses are expected, and the changes to the forms will not require time beyond the current estimated time.</w:t>
      </w:r>
    </w:p>
    <w:p w:rsidR="005C621A" w:rsidRDefault="00B252B0" w:rsidP="005C621A">
      <w:pPr>
        <w:spacing w:after="0" w:line="240" w:lineRule="auto"/>
        <w:rPr>
          <w:rFonts w:ascii="Times New Roman" w:hAnsi="Times New Roman" w:cs="Times New Roman"/>
          <w:b/>
          <w:bCs/>
          <w:sz w:val="24"/>
          <w:szCs w:val="24"/>
        </w:rPr>
      </w:pPr>
      <w:r w:rsidRPr="00AB102B">
        <w:rPr>
          <w:rFonts w:ascii="Times New Roman" w:hAnsi="Times New Roman" w:cs="Times New Roman"/>
          <w:sz w:val="24"/>
          <w:szCs w:val="24"/>
        </w:rPr>
        <w:t>Estimated total respondents</w:t>
      </w:r>
      <w:r w:rsidR="00D53525" w:rsidRPr="00AB102B">
        <w:rPr>
          <w:rFonts w:ascii="Times New Roman" w:hAnsi="Times New Roman" w:cs="Times New Roman"/>
          <w:sz w:val="24"/>
          <w:szCs w:val="24"/>
        </w:rPr>
        <w:t xml:space="preserve"> for the entire collection</w:t>
      </w:r>
      <w:r w:rsidRPr="00AB102B">
        <w:rPr>
          <w:rFonts w:ascii="Times New Roman" w:hAnsi="Times New Roman" w:cs="Times New Roman"/>
          <w:sz w:val="24"/>
          <w:szCs w:val="24"/>
        </w:rPr>
        <w:t xml:space="preserve">: </w:t>
      </w:r>
      <w:r w:rsidR="005A4AFC" w:rsidRPr="00AB102B">
        <w:rPr>
          <w:rFonts w:ascii="Times New Roman" w:hAnsi="Times New Roman" w:cs="Times New Roman"/>
          <w:sz w:val="24"/>
          <w:szCs w:val="24"/>
        </w:rPr>
        <w:t xml:space="preserve"> </w:t>
      </w:r>
      <w:r w:rsidR="00574278" w:rsidRPr="00AB102B">
        <w:rPr>
          <w:rFonts w:ascii="Times New Roman" w:hAnsi="Times New Roman" w:cs="Times New Roman"/>
          <w:sz w:val="24"/>
          <w:szCs w:val="24"/>
        </w:rPr>
        <w:t>The number of unduplicated respondents remains the same</w:t>
      </w:r>
      <w:r w:rsidRPr="00AB102B">
        <w:rPr>
          <w:rFonts w:ascii="Times New Roman" w:hAnsi="Times New Roman" w:cs="Times New Roman"/>
          <w:sz w:val="24"/>
          <w:szCs w:val="24"/>
        </w:rPr>
        <w:t xml:space="preserve">.  Estimated total responses:  </w:t>
      </w:r>
      <w:r w:rsidR="005A4AFC" w:rsidRPr="00AB102B">
        <w:rPr>
          <w:rFonts w:ascii="Times New Roman" w:hAnsi="Times New Roman" w:cs="Times New Roman"/>
          <w:sz w:val="24"/>
          <w:szCs w:val="24"/>
        </w:rPr>
        <w:t xml:space="preserve">Revise to 1,955 </w:t>
      </w:r>
      <w:r w:rsidRPr="00AB102B">
        <w:rPr>
          <w:rFonts w:ascii="Times New Roman" w:hAnsi="Times New Roman" w:cs="Times New Roman"/>
          <w:sz w:val="24"/>
          <w:szCs w:val="24"/>
        </w:rPr>
        <w:t>up from</w:t>
      </w:r>
      <w:r w:rsidR="005A4AFC" w:rsidRPr="00AB102B">
        <w:rPr>
          <w:rFonts w:ascii="Times New Roman" w:hAnsi="Times New Roman" w:cs="Times New Roman"/>
          <w:sz w:val="24"/>
          <w:szCs w:val="24"/>
        </w:rPr>
        <w:t xml:space="preserve"> 1,949</w:t>
      </w:r>
      <w:r w:rsidRPr="00AB102B">
        <w:rPr>
          <w:rFonts w:ascii="Times New Roman" w:hAnsi="Times New Roman" w:cs="Times New Roman"/>
          <w:sz w:val="24"/>
          <w:szCs w:val="24"/>
        </w:rPr>
        <w:t xml:space="preserve">.  Estimated total burden: </w:t>
      </w:r>
      <w:r w:rsidR="005A4AFC" w:rsidRPr="00AB102B">
        <w:rPr>
          <w:rFonts w:ascii="Times New Roman" w:hAnsi="Times New Roman" w:cs="Times New Roman"/>
          <w:sz w:val="24"/>
          <w:szCs w:val="24"/>
        </w:rPr>
        <w:t xml:space="preserve">Revise to 651 </w:t>
      </w:r>
      <w:r w:rsidRPr="00AB102B">
        <w:rPr>
          <w:rFonts w:ascii="Times New Roman" w:hAnsi="Times New Roman" w:cs="Times New Roman"/>
          <w:sz w:val="24"/>
          <w:szCs w:val="24"/>
        </w:rPr>
        <w:t xml:space="preserve">hours up from </w:t>
      </w:r>
      <w:r w:rsidR="005A4AFC" w:rsidRPr="00AB102B">
        <w:rPr>
          <w:rFonts w:ascii="Times New Roman" w:hAnsi="Times New Roman" w:cs="Times New Roman"/>
          <w:sz w:val="24"/>
          <w:szCs w:val="24"/>
        </w:rPr>
        <w:t>645</w:t>
      </w:r>
      <w:r w:rsidRPr="00AB102B">
        <w:rPr>
          <w:rFonts w:ascii="Times New Roman" w:hAnsi="Times New Roman" w:cs="Times New Roman"/>
          <w:sz w:val="24"/>
          <w:szCs w:val="24"/>
        </w:rPr>
        <w:t xml:space="preserve"> hours.  </w:t>
      </w:r>
    </w:p>
    <w:p w:rsidR="005C621A" w:rsidRDefault="005C621A" w:rsidP="005C621A">
      <w:pPr>
        <w:spacing w:after="0" w:line="240" w:lineRule="auto"/>
        <w:rPr>
          <w:rFonts w:ascii="Times New Roman" w:hAnsi="Times New Roman" w:cs="Times New Roman"/>
          <w:b/>
          <w:bCs/>
          <w:sz w:val="24"/>
          <w:szCs w:val="24"/>
        </w:rPr>
      </w:pPr>
    </w:p>
    <w:p w:rsidR="00130BFF" w:rsidRDefault="00467B02" w:rsidP="005C621A">
      <w:pPr>
        <w:spacing w:after="0" w:line="240" w:lineRule="auto"/>
        <w:rPr>
          <w:rFonts w:ascii="Times New Roman" w:hAnsi="Times New Roman" w:cs="Times New Roman"/>
          <w:sz w:val="24"/>
          <w:szCs w:val="24"/>
        </w:rPr>
      </w:pPr>
      <w:r w:rsidRPr="00AB102B">
        <w:rPr>
          <w:rFonts w:ascii="Times New Roman" w:hAnsi="Times New Roman" w:cs="Times New Roman"/>
          <w:b/>
          <w:bCs/>
          <w:sz w:val="24"/>
          <w:szCs w:val="24"/>
        </w:rPr>
        <w:t xml:space="preserve">13.  </w:t>
      </w:r>
      <w:r w:rsidRPr="00AB102B">
        <w:rPr>
          <w:rFonts w:ascii="Times New Roman" w:hAnsi="Times New Roman" w:cs="Times New Roman"/>
          <w:b/>
          <w:bCs/>
          <w:sz w:val="24"/>
          <w:szCs w:val="24"/>
          <w:u w:val="single"/>
        </w:rPr>
        <w:t>Provide an estimate of the total annual cost burden to the respondents or record-keepers resulting from the collection (excluding the value of the burden hours in Question 12 above)</w:t>
      </w:r>
      <w:r w:rsidRPr="00AB102B">
        <w:rPr>
          <w:rFonts w:ascii="Times New Roman" w:hAnsi="Times New Roman" w:cs="Times New Roman"/>
          <w:b/>
          <w:bCs/>
          <w:sz w:val="24"/>
          <w:szCs w:val="24"/>
        </w:rPr>
        <w:t>.</w:t>
      </w:r>
      <w:r w:rsidR="00130BFF" w:rsidRPr="00AB102B">
        <w:rPr>
          <w:rFonts w:ascii="Times New Roman" w:hAnsi="Times New Roman" w:cs="Times New Roman"/>
          <w:b/>
          <w:bCs/>
          <w:sz w:val="24"/>
          <w:szCs w:val="24"/>
        </w:rPr>
        <w:br/>
      </w:r>
      <w:r w:rsidR="00130BFF" w:rsidRPr="00AB102B">
        <w:rPr>
          <w:rFonts w:ascii="Times New Roman" w:hAnsi="Times New Roman" w:cs="Times New Roman"/>
          <w:b/>
          <w:bCs/>
          <w:sz w:val="24"/>
          <w:szCs w:val="24"/>
        </w:rPr>
        <w:br/>
      </w:r>
      <w:r w:rsidR="0085325E" w:rsidRPr="00AB102B">
        <w:rPr>
          <w:rFonts w:ascii="Times New Roman" w:hAnsi="Times New Roman" w:cs="Times New Roman"/>
          <w:bCs/>
          <w:sz w:val="24"/>
          <w:szCs w:val="24"/>
        </w:rPr>
        <w:t xml:space="preserve">MS/CV endorsement and CHA </w:t>
      </w:r>
      <w:r w:rsidR="00130BFF" w:rsidRPr="00AB102B">
        <w:rPr>
          <w:rFonts w:ascii="Times New Roman" w:hAnsi="Times New Roman" w:cs="Times New Roman"/>
          <w:bCs/>
          <w:sz w:val="24"/>
          <w:szCs w:val="24"/>
        </w:rPr>
        <w:t>Application fee:  -0-</w:t>
      </w:r>
      <w:r w:rsidR="00130BFF" w:rsidRPr="00AB102B">
        <w:rPr>
          <w:rFonts w:ascii="Times New Roman" w:hAnsi="Times New Roman" w:cs="Times New Roman"/>
          <w:bCs/>
          <w:sz w:val="24"/>
          <w:szCs w:val="24"/>
        </w:rPr>
        <w:br/>
      </w:r>
      <w:r w:rsidR="00D1273F" w:rsidRPr="00AB102B">
        <w:rPr>
          <w:rFonts w:ascii="Times New Roman" w:hAnsi="Times New Roman" w:cs="Times New Roman"/>
          <w:sz w:val="24"/>
          <w:szCs w:val="24"/>
        </w:rPr>
        <w:t xml:space="preserve">Mailing cost:  6 </w:t>
      </w:r>
      <w:r w:rsidR="002645BB" w:rsidRPr="00AB102B">
        <w:rPr>
          <w:rFonts w:ascii="Times New Roman" w:hAnsi="Times New Roman" w:cs="Times New Roman"/>
          <w:sz w:val="24"/>
          <w:szCs w:val="24"/>
        </w:rPr>
        <w:t xml:space="preserve">applications </w:t>
      </w:r>
      <w:r w:rsidR="00D1273F" w:rsidRPr="00AB102B">
        <w:rPr>
          <w:rFonts w:ascii="Times New Roman" w:hAnsi="Times New Roman" w:cs="Times New Roman"/>
          <w:sz w:val="24"/>
          <w:szCs w:val="24"/>
        </w:rPr>
        <w:t>x $0.44</w:t>
      </w:r>
      <w:r w:rsidR="00130BFF" w:rsidRPr="00AB102B">
        <w:rPr>
          <w:rFonts w:ascii="Times New Roman" w:hAnsi="Times New Roman" w:cs="Times New Roman"/>
          <w:sz w:val="24"/>
          <w:szCs w:val="24"/>
        </w:rPr>
        <w:t xml:space="preserve"> = $</w:t>
      </w:r>
      <w:r w:rsidR="00D1273F" w:rsidRPr="00AB102B">
        <w:rPr>
          <w:rFonts w:ascii="Times New Roman" w:hAnsi="Times New Roman" w:cs="Times New Roman"/>
          <w:sz w:val="24"/>
          <w:szCs w:val="24"/>
        </w:rPr>
        <w:t>2.64</w:t>
      </w:r>
      <w:r w:rsidR="00D1273F" w:rsidRPr="00AB102B">
        <w:rPr>
          <w:rFonts w:ascii="Times New Roman" w:hAnsi="Times New Roman" w:cs="Times New Roman"/>
          <w:sz w:val="24"/>
          <w:szCs w:val="24"/>
        </w:rPr>
        <w:br/>
      </w:r>
      <w:r w:rsidR="00130BFF" w:rsidRPr="00AB102B">
        <w:rPr>
          <w:rFonts w:ascii="Times New Roman" w:hAnsi="Times New Roman" w:cs="Times New Roman"/>
          <w:sz w:val="24"/>
          <w:szCs w:val="24"/>
        </w:rPr>
        <w:t>Notarized fo</w:t>
      </w:r>
      <w:r w:rsidR="00D1273F" w:rsidRPr="00AB102B">
        <w:rPr>
          <w:rFonts w:ascii="Times New Roman" w:hAnsi="Times New Roman" w:cs="Times New Roman"/>
          <w:sz w:val="24"/>
          <w:szCs w:val="24"/>
        </w:rPr>
        <w:t>rm: 6</w:t>
      </w:r>
      <w:r w:rsidR="002645BB" w:rsidRPr="00AB102B">
        <w:rPr>
          <w:rFonts w:ascii="Times New Roman" w:hAnsi="Times New Roman" w:cs="Times New Roman"/>
          <w:sz w:val="24"/>
          <w:szCs w:val="24"/>
        </w:rPr>
        <w:t xml:space="preserve"> applications</w:t>
      </w:r>
      <w:r w:rsidR="00D1273F" w:rsidRPr="00AB102B">
        <w:rPr>
          <w:rFonts w:ascii="Times New Roman" w:hAnsi="Times New Roman" w:cs="Times New Roman"/>
          <w:sz w:val="24"/>
          <w:szCs w:val="24"/>
        </w:rPr>
        <w:t xml:space="preserve"> x $10 = $6</w:t>
      </w:r>
      <w:r w:rsidR="00130BFF" w:rsidRPr="00AB102B">
        <w:rPr>
          <w:rFonts w:ascii="Times New Roman" w:hAnsi="Times New Roman" w:cs="Times New Roman"/>
          <w:sz w:val="24"/>
          <w:szCs w:val="24"/>
        </w:rPr>
        <w:t>0</w:t>
      </w:r>
      <w:r w:rsidR="00130BFF" w:rsidRPr="00AB102B">
        <w:rPr>
          <w:rFonts w:ascii="Times New Roman" w:hAnsi="Times New Roman" w:cs="Times New Roman"/>
          <w:sz w:val="24"/>
          <w:szCs w:val="24"/>
        </w:rPr>
        <w:br/>
        <w:t xml:space="preserve">Copy cost: </w:t>
      </w:r>
      <w:r w:rsidR="00D1273F" w:rsidRPr="00AB102B">
        <w:rPr>
          <w:rFonts w:ascii="Times New Roman" w:hAnsi="Times New Roman" w:cs="Times New Roman"/>
          <w:sz w:val="24"/>
          <w:szCs w:val="24"/>
        </w:rPr>
        <w:t xml:space="preserve">6 </w:t>
      </w:r>
      <w:r w:rsidR="002645BB" w:rsidRPr="00AB102B">
        <w:rPr>
          <w:rFonts w:ascii="Times New Roman" w:hAnsi="Times New Roman" w:cs="Times New Roman"/>
          <w:sz w:val="24"/>
          <w:szCs w:val="24"/>
        </w:rPr>
        <w:t xml:space="preserve">applications </w:t>
      </w:r>
      <w:r w:rsidR="00D1273F" w:rsidRPr="00AB102B">
        <w:rPr>
          <w:rFonts w:ascii="Times New Roman" w:hAnsi="Times New Roman" w:cs="Times New Roman"/>
          <w:sz w:val="24"/>
          <w:szCs w:val="24"/>
        </w:rPr>
        <w:t>x 5</w:t>
      </w:r>
      <w:r w:rsidR="00130BFF" w:rsidRPr="00AB102B">
        <w:rPr>
          <w:rFonts w:ascii="Times New Roman" w:hAnsi="Times New Roman" w:cs="Times New Roman"/>
          <w:sz w:val="24"/>
          <w:szCs w:val="24"/>
        </w:rPr>
        <w:t xml:space="preserve"> pages x .05</w:t>
      </w:r>
      <w:r w:rsidR="002645BB" w:rsidRPr="00AB102B">
        <w:rPr>
          <w:rFonts w:ascii="Times New Roman" w:hAnsi="Times New Roman" w:cs="Times New Roman"/>
          <w:sz w:val="24"/>
          <w:szCs w:val="24"/>
        </w:rPr>
        <w:t xml:space="preserve"> per page</w:t>
      </w:r>
      <w:r w:rsidR="00130BFF" w:rsidRPr="00AB102B">
        <w:rPr>
          <w:rFonts w:ascii="Times New Roman" w:hAnsi="Times New Roman" w:cs="Times New Roman"/>
          <w:sz w:val="24"/>
          <w:szCs w:val="24"/>
        </w:rPr>
        <w:t xml:space="preserve"> = $</w:t>
      </w:r>
      <w:r w:rsidR="00D1273F" w:rsidRPr="00AB102B">
        <w:rPr>
          <w:rFonts w:ascii="Times New Roman" w:hAnsi="Times New Roman" w:cs="Times New Roman"/>
          <w:sz w:val="24"/>
          <w:szCs w:val="24"/>
        </w:rPr>
        <w:t xml:space="preserve">1.50 </w:t>
      </w:r>
      <w:r w:rsidR="00D1273F" w:rsidRPr="00AB102B">
        <w:rPr>
          <w:rFonts w:ascii="Times New Roman" w:hAnsi="Times New Roman" w:cs="Times New Roman"/>
          <w:sz w:val="24"/>
          <w:szCs w:val="24"/>
        </w:rPr>
        <w:br/>
      </w:r>
      <w:r w:rsidR="00130BFF" w:rsidRPr="00AB102B">
        <w:rPr>
          <w:rFonts w:ascii="Times New Roman" w:hAnsi="Times New Roman" w:cs="Times New Roman"/>
          <w:sz w:val="24"/>
          <w:szCs w:val="24"/>
        </w:rPr>
        <w:t xml:space="preserve">Total </w:t>
      </w:r>
      <w:r w:rsidR="00D1273F" w:rsidRPr="00AB102B">
        <w:rPr>
          <w:rFonts w:ascii="Times New Roman" w:hAnsi="Times New Roman" w:cs="Times New Roman"/>
          <w:sz w:val="24"/>
          <w:szCs w:val="24"/>
        </w:rPr>
        <w:t>Estimate</w:t>
      </w:r>
      <w:r w:rsidR="00631FFC" w:rsidRPr="00AB102B">
        <w:rPr>
          <w:rFonts w:ascii="Times New Roman" w:hAnsi="Times New Roman" w:cs="Times New Roman"/>
          <w:sz w:val="24"/>
          <w:szCs w:val="24"/>
        </w:rPr>
        <w:t>d</w:t>
      </w:r>
      <w:r w:rsidR="00D1273F" w:rsidRPr="00AB102B">
        <w:rPr>
          <w:rFonts w:ascii="Times New Roman" w:hAnsi="Times New Roman" w:cs="Times New Roman"/>
          <w:sz w:val="24"/>
          <w:szCs w:val="24"/>
        </w:rPr>
        <w:t xml:space="preserve"> </w:t>
      </w:r>
      <w:r w:rsidR="00130BFF" w:rsidRPr="00AB102B">
        <w:rPr>
          <w:rFonts w:ascii="Times New Roman" w:hAnsi="Times New Roman" w:cs="Times New Roman"/>
          <w:sz w:val="24"/>
          <w:szCs w:val="24"/>
        </w:rPr>
        <w:t>Reporting and Recordkeeping Costs:  $</w:t>
      </w:r>
      <w:r w:rsidR="004D667B" w:rsidRPr="00AB102B">
        <w:rPr>
          <w:rFonts w:ascii="Times New Roman" w:hAnsi="Times New Roman" w:cs="Times New Roman"/>
          <w:sz w:val="24"/>
          <w:szCs w:val="24"/>
        </w:rPr>
        <w:t>64</w:t>
      </w:r>
      <w:r w:rsidR="008E4E21">
        <w:rPr>
          <w:rFonts w:ascii="Times New Roman" w:hAnsi="Times New Roman" w:cs="Times New Roman"/>
          <w:sz w:val="24"/>
          <w:szCs w:val="24"/>
        </w:rPr>
        <w:t>.1</w:t>
      </w:r>
      <w:r w:rsidR="002645BB" w:rsidRPr="00AB102B">
        <w:rPr>
          <w:rFonts w:ascii="Times New Roman" w:hAnsi="Times New Roman" w:cs="Times New Roman"/>
          <w:sz w:val="24"/>
          <w:szCs w:val="24"/>
        </w:rPr>
        <w:t>4</w:t>
      </w:r>
      <w:r w:rsidR="005C621A">
        <w:rPr>
          <w:rFonts w:ascii="Times New Roman" w:hAnsi="Times New Roman" w:cs="Times New Roman"/>
          <w:sz w:val="24"/>
          <w:szCs w:val="24"/>
        </w:rPr>
        <w:t>.</w:t>
      </w:r>
    </w:p>
    <w:p w:rsidR="005253EB" w:rsidRPr="005C621A" w:rsidRDefault="005253EB" w:rsidP="005C621A">
      <w:pPr>
        <w:spacing w:after="0" w:line="240" w:lineRule="auto"/>
        <w:rPr>
          <w:rFonts w:ascii="Times New Roman" w:hAnsi="Times New Roman" w:cs="Times New Roman"/>
          <w:b/>
          <w:bCs/>
          <w:sz w:val="24"/>
          <w:szCs w:val="24"/>
        </w:rPr>
      </w:pPr>
      <w:r>
        <w:rPr>
          <w:rFonts w:ascii="Times New Roman" w:hAnsi="Times New Roman" w:cs="Times New Roman"/>
          <w:sz w:val="24"/>
          <w:szCs w:val="24"/>
        </w:rPr>
        <w:lastRenderedPageBreak/>
        <w:t>This addition would increase the recordkeeping/reporting cost from $17,273 to $17,337.</w:t>
      </w:r>
    </w:p>
    <w:p w:rsidR="005253EB" w:rsidRDefault="005253EB" w:rsidP="00896AF9">
      <w:pPr>
        <w:spacing w:after="0" w:line="240" w:lineRule="auto"/>
        <w:rPr>
          <w:rFonts w:ascii="Times New Roman" w:hAnsi="Times New Roman" w:cs="Times New Roman"/>
          <w:b/>
          <w:bCs/>
          <w:sz w:val="24"/>
          <w:szCs w:val="24"/>
        </w:rPr>
      </w:pPr>
    </w:p>
    <w:p w:rsidR="007B7981" w:rsidRPr="00AB102B" w:rsidRDefault="00467B02" w:rsidP="00896AF9">
      <w:pPr>
        <w:spacing w:after="0" w:line="240" w:lineRule="auto"/>
        <w:rPr>
          <w:rFonts w:ascii="Times New Roman" w:hAnsi="Times New Roman" w:cs="Times New Roman"/>
          <w:sz w:val="24"/>
          <w:szCs w:val="24"/>
        </w:rPr>
      </w:pPr>
      <w:r w:rsidRPr="00AB102B">
        <w:rPr>
          <w:rFonts w:ascii="Times New Roman" w:hAnsi="Times New Roman" w:cs="Times New Roman"/>
          <w:b/>
          <w:bCs/>
          <w:sz w:val="24"/>
          <w:szCs w:val="24"/>
        </w:rPr>
        <w:t xml:space="preserve">14.  </w:t>
      </w:r>
      <w:r w:rsidRPr="00AB102B">
        <w:rPr>
          <w:rFonts w:ascii="Times New Roman" w:hAnsi="Times New Roman" w:cs="Times New Roman"/>
          <w:b/>
          <w:bCs/>
          <w:sz w:val="24"/>
          <w:szCs w:val="24"/>
          <w:u w:val="single"/>
        </w:rPr>
        <w:t>Provide estimates of annualized cost to the Federal government</w:t>
      </w:r>
      <w:r w:rsidRPr="00AB102B">
        <w:rPr>
          <w:rFonts w:ascii="Times New Roman" w:hAnsi="Times New Roman" w:cs="Times New Roman"/>
          <w:b/>
          <w:bCs/>
          <w:sz w:val="24"/>
          <w:szCs w:val="24"/>
        </w:rPr>
        <w:t>.</w:t>
      </w:r>
      <w:r w:rsidRPr="00AB102B">
        <w:rPr>
          <w:rFonts w:ascii="Times New Roman" w:hAnsi="Times New Roman" w:cs="Times New Roman"/>
          <w:b/>
          <w:bCs/>
          <w:sz w:val="24"/>
          <w:szCs w:val="24"/>
        </w:rPr>
        <w:br/>
      </w:r>
    </w:p>
    <w:p w:rsidR="00D1273F" w:rsidRPr="00AB102B" w:rsidRDefault="00D1273F" w:rsidP="00D1273F">
      <w:pPr>
        <w:spacing w:after="0" w:line="240" w:lineRule="auto"/>
        <w:rPr>
          <w:rFonts w:ascii="Times New Roman" w:hAnsi="Times New Roman" w:cs="Times New Roman"/>
          <w:sz w:val="24"/>
          <w:szCs w:val="24"/>
        </w:rPr>
      </w:pPr>
      <w:r w:rsidRPr="00AB102B">
        <w:rPr>
          <w:rFonts w:ascii="Times New Roman" w:hAnsi="Times New Roman" w:cs="Times New Roman"/>
          <w:sz w:val="24"/>
          <w:szCs w:val="24"/>
        </w:rPr>
        <w:t xml:space="preserve">The approved collection currently provides an estimate of $700,000.  The incremental costs to review and reissue trawl permits with will include staff time to:  review applications received, print and prepare revised permits; respond to questions about make changes in registrations;  organizing and filing application documents, mailing costs associated with the letter.  The incremental annual cost to the Federal government review applications and to reissue permits with changes in MS/CV endorsement and CHA is </w:t>
      </w:r>
      <w:r w:rsidR="00C040F2" w:rsidRPr="00AB102B">
        <w:rPr>
          <w:rFonts w:ascii="Times New Roman" w:hAnsi="Times New Roman" w:cs="Times New Roman"/>
          <w:sz w:val="24"/>
          <w:szCs w:val="24"/>
        </w:rPr>
        <w:t>included in regular staff time)</w:t>
      </w:r>
      <w:r w:rsidRPr="00AB102B">
        <w:rPr>
          <w:rFonts w:ascii="Times New Roman" w:hAnsi="Times New Roman" w:cs="Times New Roman"/>
          <w:sz w:val="24"/>
          <w:szCs w:val="24"/>
        </w:rPr>
        <w:t xml:space="preserve">.  </w:t>
      </w:r>
    </w:p>
    <w:p w:rsidR="00D1273F" w:rsidRPr="00AB102B" w:rsidRDefault="00D1273F" w:rsidP="00D1273F">
      <w:pPr>
        <w:spacing w:after="0" w:line="240" w:lineRule="auto"/>
        <w:rPr>
          <w:rFonts w:ascii="Times New Roman" w:hAnsi="Times New Roman" w:cs="Times New Roman"/>
          <w:sz w:val="24"/>
          <w:szCs w:val="24"/>
        </w:rPr>
      </w:pPr>
    </w:p>
    <w:p w:rsidR="00467B02" w:rsidRPr="00AB102B" w:rsidRDefault="00467B02" w:rsidP="00467B02">
      <w:pPr>
        <w:rPr>
          <w:rFonts w:ascii="Times New Roman" w:hAnsi="Times New Roman" w:cs="Times New Roman"/>
          <w:b/>
          <w:bCs/>
          <w:sz w:val="24"/>
          <w:szCs w:val="24"/>
        </w:rPr>
      </w:pPr>
      <w:r w:rsidRPr="00AB102B">
        <w:rPr>
          <w:rFonts w:ascii="Times New Roman" w:hAnsi="Times New Roman" w:cs="Times New Roman"/>
          <w:b/>
          <w:bCs/>
          <w:sz w:val="24"/>
          <w:szCs w:val="24"/>
        </w:rPr>
        <w:t xml:space="preserve">15.  </w:t>
      </w:r>
      <w:r w:rsidRPr="00AB102B">
        <w:rPr>
          <w:rFonts w:ascii="Times New Roman" w:hAnsi="Times New Roman" w:cs="Times New Roman"/>
          <w:b/>
          <w:bCs/>
          <w:sz w:val="24"/>
          <w:szCs w:val="24"/>
          <w:u w:val="single"/>
        </w:rPr>
        <w:t>Explain the reasons for any program changes or adjustments</w:t>
      </w:r>
      <w:r w:rsidRPr="00AB102B">
        <w:rPr>
          <w:rFonts w:ascii="Times New Roman" w:hAnsi="Times New Roman" w:cs="Times New Roman"/>
          <w:b/>
          <w:bCs/>
          <w:sz w:val="24"/>
          <w:szCs w:val="24"/>
        </w:rPr>
        <w:t>.</w:t>
      </w:r>
    </w:p>
    <w:p w:rsidR="00D5350B" w:rsidRPr="00AB102B" w:rsidRDefault="00D5350B" w:rsidP="006106F2">
      <w:pPr>
        <w:spacing w:line="240" w:lineRule="auto"/>
        <w:rPr>
          <w:rFonts w:ascii="Times New Roman" w:hAnsi="Times New Roman" w:cs="Times New Roman"/>
          <w:sz w:val="24"/>
          <w:szCs w:val="24"/>
        </w:rPr>
      </w:pPr>
      <w:r w:rsidRPr="00AB102B">
        <w:rPr>
          <w:rFonts w:ascii="Times New Roman" w:hAnsi="Times New Roman" w:cs="Times New Roman"/>
          <w:b/>
          <w:bCs/>
          <w:sz w:val="24"/>
          <w:szCs w:val="24"/>
        </w:rPr>
        <w:t>Program Change</w:t>
      </w:r>
      <w:r w:rsidR="00BF6171" w:rsidRPr="00AB102B">
        <w:rPr>
          <w:rFonts w:ascii="Times New Roman" w:hAnsi="Times New Roman" w:cs="Times New Roman"/>
          <w:b/>
          <w:bCs/>
          <w:sz w:val="24"/>
          <w:szCs w:val="24"/>
        </w:rPr>
        <w:t xml:space="preserve"> associated with a change in burden</w:t>
      </w:r>
      <w:r w:rsidRPr="00AB102B">
        <w:rPr>
          <w:rFonts w:ascii="Times New Roman" w:hAnsi="Times New Roman" w:cs="Times New Roman"/>
          <w:b/>
          <w:bCs/>
          <w:sz w:val="24"/>
          <w:szCs w:val="24"/>
        </w:rPr>
        <w:t>:</w:t>
      </w:r>
      <w:r w:rsidR="005A4AFC" w:rsidRPr="00AB102B">
        <w:rPr>
          <w:rFonts w:ascii="Times New Roman" w:hAnsi="Times New Roman" w:cs="Times New Roman"/>
          <w:bCs/>
          <w:sz w:val="24"/>
          <w:szCs w:val="24"/>
        </w:rPr>
        <w:t xml:space="preserve">  Previously, NMFS issued a single MS/CV endorsement and whiting CH</w:t>
      </w:r>
      <w:r w:rsidR="007D472F" w:rsidRPr="00AB102B">
        <w:rPr>
          <w:rFonts w:ascii="Times New Roman" w:hAnsi="Times New Roman" w:cs="Times New Roman"/>
          <w:bCs/>
          <w:sz w:val="24"/>
          <w:szCs w:val="24"/>
        </w:rPr>
        <w:t xml:space="preserve">A to trawl limited entry permit and current regulations do not allow for the endorsement and CHA to be separated from the permit.  The proposed regulation will allow permit owners to sever their endorsement and CHA allocation </w:t>
      </w:r>
      <w:r w:rsidR="00806F4C" w:rsidRPr="00AB102B">
        <w:rPr>
          <w:rFonts w:ascii="Times New Roman" w:hAnsi="Times New Roman" w:cs="Times New Roman"/>
          <w:bCs/>
          <w:sz w:val="24"/>
          <w:szCs w:val="24"/>
        </w:rPr>
        <w:t xml:space="preserve">from the permit </w:t>
      </w:r>
      <w:r w:rsidR="007D472F" w:rsidRPr="00AB102B">
        <w:rPr>
          <w:rFonts w:ascii="Times New Roman" w:hAnsi="Times New Roman" w:cs="Times New Roman"/>
          <w:bCs/>
          <w:sz w:val="24"/>
          <w:szCs w:val="24"/>
        </w:rPr>
        <w:t>and register them to another trawl permit and for a single trawl permit to have multiple endorsements and CHA allocations</w:t>
      </w:r>
      <w:r w:rsidR="00806F4C" w:rsidRPr="00AB102B">
        <w:rPr>
          <w:rFonts w:ascii="Times New Roman" w:hAnsi="Times New Roman" w:cs="Times New Roman"/>
          <w:bCs/>
          <w:sz w:val="24"/>
          <w:szCs w:val="24"/>
        </w:rPr>
        <w:t xml:space="preserve">.  </w:t>
      </w:r>
      <w:r w:rsidR="007D472F" w:rsidRPr="00AB102B">
        <w:rPr>
          <w:rFonts w:ascii="Times New Roman" w:hAnsi="Times New Roman" w:cs="Times New Roman"/>
          <w:bCs/>
          <w:sz w:val="24"/>
          <w:szCs w:val="24"/>
        </w:rPr>
        <w:t xml:space="preserve"> </w:t>
      </w:r>
      <w:r w:rsidR="000504CD">
        <w:rPr>
          <w:rFonts w:ascii="Times New Roman" w:hAnsi="Times New Roman" w:cs="Times New Roman"/>
          <w:bCs/>
          <w:sz w:val="24"/>
          <w:szCs w:val="24"/>
        </w:rPr>
        <w:t>This change adds 6 hours and $64 in recordkeeping/reporting costs.</w:t>
      </w:r>
    </w:p>
    <w:p w:rsidR="00467B02" w:rsidRPr="00AB102B" w:rsidRDefault="00467B02" w:rsidP="006106F2">
      <w:pPr>
        <w:spacing w:line="240" w:lineRule="auto"/>
        <w:rPr>
          <w:rFonts w:ascii="Times New Roman" w:hAnsi="Times New Roman" w:cs="Times New Roman"/>
          <w:b/>
          <w:bCs/>
          <w:sz w:val="24"/>
          <w:szCs w:val="24"/>
        </w:rPr>
      </w:pPr>
      <w:r w:rsidRPr="00AB102B">
        <w:rPr>
          <w:rFonts w:ascii="Times New Roman" w:hAnsi="Times New Roman" w:cs="Times New Roman"/>
          <w:b/>
          <w:bCs/>
          <w:sz w:val="24"/>
          <w:szCs w:val="24"/>
        </w:rPr>
        <w:t xml:space="preserve">16.  </w:t>
      </w:r>
      <w:r w:rsidRPr="00AB102B">
        <w:rPr>
          <w:rFonts w:ascii="Times New Roman" w:hAnsi="Times New Roman" w:cs="Times New Roman"/>
          <w:b/>
          <w:bCs/>
          <w:sz w:val="24"/>
          <w:szCs w:val="24"/>
          <w:u w:val="single"/>
        </w:rPr>
        <w:t>For collections whose results will be published, outline the plans for tabulation and publication</w:t>
      </w:r>
      <w:r w:rsidRPr="00AB102B">
        <w:rPr>
          <w:rFonts w:ascii="Times New Roman" w:hAnsi="Times New Roman" w:cs="Times New Roman"/>
          <w:b/>
          <w:bCs/>
          <w:sz w:val="24"/>
          <w:szCs w:val="24"/>
        </w:rPr>
        <w:t xml:space="preserve">.  </w:t>
      </w:r>
    </w:p>
    <w:p w:rsidR="00467B02" w:rsidRPr="00AB102B" w:rsidRDefault="00467B02" w:rsidP="00467B02">
      <w:pPr>
        <w:rPr>
          <w:rFonts w:ascii="Times New Roman" w:hAnsi="Times New Roman" w:cs="Times New Roman"/>
          <w:sz w:val="24"/>
          <w:szCs w:val="24"/>
        </w:rPr>
      </w:pPr>
      <w:r w:rsidRPr="00AB102B">
        <w:rPr>
          <w:rFonts w:ascii="Times New Roman" w:hAnsi="Times New Roman" w:cs="Times New Roman"/>
          <w:bCs/>
          <w:sz w:val="24"/>
          <w:szCs w:val="24"/>
        </w:rPr>
        <w:t>The results from this collection are not planned for statistical publication.</w:t>
      </w:r>
    </w:p>
    <w:p w:rsidR="00467B02" w:rsidRPr="00AB102B" w:rsidRDefault="00467B02" w:rsidP="00467B02">
      <w:pPr>
        <w:rPr>
          <w:rFonts w:ascii="Times New Roman" w:hAnsi="Times New Roman" w:cs="Times New Roman"/>
          <w:sz w:val="24"/>
          <w:szCs w:val="24"/>
        </w:rPr>
      </w:pPr>
      <w:r w:rsidRPr="00AB102B">
        <w:rPr>
          <w:rFonts w:ascii="Times New Roman" w:hAnsi="Times New Roman" w:cs="Times New Roman"/>
          <w:b/>
          <w:bCs/>
          <w:sz w:val="24"/>
          <w:szCs w:val="24"/>
        </w:rPr>
        <w:t xml:space="preserve">17.  </w:t>
      </w:r>
      <w:proofErr w:type="gramStart"/>
      <w:r w:rsidRPr="00AB102B">
        <w:rPr>
          <w:rFonts w:ascii="Times New Roman" w:hAnsi="Times New Roman" w:cs="Times New Roman"/>
          <w:b/>
          <w:bCs/>
          <w:sz w:val="24"/>
          <w:szCs w:val="24"/>
          <w:u w:val="single"/>
        </w:rPr>
        <w:t>If</w:t>
      </w:r>
      <w:proofErr w:type="gramEnd"/>
      <w:r w:rsidRPr="00AB102B">
        <w:rPr>
          <w:rFonts w:ascii="Times New Roman" w:hAnsi="Times New Roman" w:cs="Times New Roman"/>
          <w:b/>
          <w:bCs/>
          <w:sz w:val="24"/>
          <w:szCs w:val="24"/>
          <w:u w:val="single"/>
        </w:rPr>
        <w:t xml:space="preserve"> seeking approval to not display the expiration date for OMB approval of the information collection, explain the reasons why display </w:t>
      </w:r>
      <w:r w:rsidR="00D5350B" w:rsidRPr="00AB102B">
        <w:rPr>
          <w:rFonts w:ascii="Times New Roman" w:hAnsi="Times New Roman" w:cs="Times New Roman"/>
          <w:b/>
          <w:bCs/>
          <w:sz w:val="24"/>
          <w:szCs w:val="24"/>
          <w:u w:val="single"/>
        </w:rPr>
        <w:t>will</w:t>
      </w:r>
      <w:r w:rsidRPr="00AB102B">
        <w:rPr>
          <w:rFonts w:ascii="Times New Roman" w:hAnsi="Times New Roman" w:cs="Times New Roman"/>
          <w:b/>
          <w:bCs/>
          <w:sz w:val="24"/>
          <w:szCs w:val="24"/>
          <w:u w:val="single"/>
        </w:rPr>
        <w:t xml:space="preserve"> be inappropriate</w:t>
      </w:r>
      <w:r w:rsidRPr="00AB102B">
        <w:rPr>
          <w:rFonts w:ascii="Times New Roman" w:hAnsi="Times New Roman" w:cs="Times New Roman"/>
          <w:b/>
          <w:bCs/>
          <w:sz w:val="24"/>
          <w:szCs w:val="24"/>
        </w:rPr>
        <w:t>.</w:t>
      </w:r>
    </w:p>
    <w:p w:rsidR="00467B02" w:rsidRPr="00AB102B" w:rsidRDefault="009855A4" w:rsidP="00467B02">
      <w:pPr>
        <w:rPr>
          <w:rFonts w:ascii="Times New Roman" w:hAnsi="Times New Roman" w:cs="Times New Roman"/>
          <w:sz w:val="24"/>
          <w:szCs w:val="24"/>
        </w:rPr>
      </w:pPr>
      <w:r>
        <w:rPr>
          <w:rFonts w:ascii="Times New Roman" w:hAnsi="Times New Roman" w:cs="Times New Roman"/>
          <w:sz w:val="24"/>
          <w:szCs w:val="24"/>
        </w:rPr>
        <w:t>Not Applicable.</w:t>
      </w:r>
    </w:p>
    <w:p w:rsidR="00467B02" w:rsidRPr="00AB102B" w:rsidRDefault="00467B02" w:rsidP="00467B02">
      <w:pPr>
        <w:rPr>
          <w:rFonts w:ascii="Times New Roman" w:hAnsi="Times New Roman" w:cs="Times New Roman"/>
          <w:b/>
          <w:bCs/>
          <w:sz w:val="24"/>
          <w:szCs w:val="24"/>
        </w:rPr>
      </w:pPr>
      <w:r w:rsidRPr="00AB102B">
        <w:rPr>
          <w:rFonts w:ascii="Times New Roman" w:hAnsi="Times New Roman" w:cs="Times New Roman"/>
          <w:b/>
          <w:bCs/>
          <w:sz w:val="24"/>
          <w:szCs w:val="24"/>
        </w:rPr>
        <w:t xml:space="preserve">18.  </w:t>
      </w:r>
      <w:r w:rsidRPr="00AB102B">
        <w:rPr>
          <w:rFonts w:ascii="Times New Roman" w:hAnsi="Times New Roman" w:cs="Times New Roman"/>
          <w:b/>
          <w:bCs/>
          <w:sz w:val="24"/>
          <w:szCs w:val="24"/>
          <w:u w:val="single"/>
        </w:rPr>
        <w:t>Explain each exception to the certification statement</w:t>
      </w:r>
      <w:r w:rsidRPr="00AB102B">
        <w:rPr>
          <w:rFonts w:ascii="Times New Roman" w:hAnsi="Times New Roman" w:cs="Times New Roman"/>
          <w:b/>
          <w:bCs/>
          <w:sz w:val="24"/>
          <w:szCs w:val="24"/>
        </w:rPr>
        <w:t>.</w:t>
      </w:r>
    </w:p>
    <w:p w:rsidR="00467B02" w:rsidRDefault="009855A4" w:rsidP="00896AF9">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rsidR="00FA400D" w:rsidRDefault="00FA400D" w:rsidP="00896AF9">
      <w:pPr>
        <w:spacing w:after="0" w:line="240" w:lineRule="auto"/>
        <w:rPr>
          <w:rFonts w:ascii="Times New Roman" w:hAnsi="Times New Roman" w:cs="Times New Roman"/>
          <w:sz w:val="24"/>
          <w:szCs w:val="24"/>
        </w:rPr>
      </w:pPr>
    </w:p>
    <w:p w:rsidR="00FA400D" w:rsidRDefault="00FA400D" w:rsidP="00896AF9">
      <w:pPr>
        <w:spacing w:after="0" w:line="240" w:lineRule="auto"/>
        <w:rPr>
          <w:rFonts w:ascii="Times New Roman" w:hAnsi="Times New Roman" w:cs="Times New Roman"/>
          <w:sz w:val="24"/>
          <w:szCs w:val="24"/>
        </w:rPr>
      </w:pPr>
    </w:p>
    <w:p w:rsidR="00FA400D" w:rsidRPr="00FA400D" w:rsidRDefault="00FA400D" w:rsidP="00FA400D">
      <w:pPr>
        <w:rPr>
          <w:rFonts w:ascii="Times New Roman" w:hAnsi="Times New Roman" w:cs="Times New Roman"/>
          <w:sz w:val="24"/>
          <w:szCs w:val="24"/>
        </w:rPr>
      </w:pPr>
      <w:bookmarkStart w:id="0" w:name="_GoBack"/>
      <w:bookmarkEnd w:id="0"/>
      <w:r w:rsidRPr="00FA400D">
        <w:rPr>
          <w:rFonts w:ascii="Times New Roman" w:hAnsi="Times New Roman" w:cs="Times New Roman"/>
          <w:b/>
          <w:bCs/>
          <w:sz w:val="24"/>
          <w:szCs w:val="24"/>
        </w:rPr>
        <w:t>B.  COLLECTIONS OF INFORMATION EMPLOYING STATISTICAL METHODS</w:t>
      </w:r>
    </w:p>
    <w:p w:rsidR="00FA400D" w:rsidRPr="00FA400D" w:rsidRDefault="00FA400D" w:rsidP="00896AF9">
      <w:pPr>
        <w:spacing w:after="0" w:line="240" w:lineRule="auto"/>
        <w:rPr>
          <w:rFonts w:ascii="Times New Roman" w:hAnsi="Times New Roman" w:cs="Times New Roman"/>
          <w:sz w:val="24"/>
          <w:szCs w:val="24"/>
        </w:rPr>
      </w:pPr>
      <w:r w:rsidRPr="00FA400D">
        <w:rPr>
          <w:rFonts w:ascii="Times New Roman" w:hAnsi="Times New Roman" w:cs="Times New Roman"/>
          <w:sz w:val="24"/>
          <w:szCs w:val="24"/>
        </w:rPr>
        <w:t>Not Applicable.</w:t>
      </w:r>
    </w:p>
    <w:sectPr w:rsidR="00FA400D" w:rsidRPr="00FA400D" w:rsidSect="00424EB3">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8C3" w:rsidRDefault="007628C3" w:rsidP="00DD6EE4">
      <w:pPr>
        <w:spacing w:after="0" w:line="240" w:lineRule="auto"/>
      </w:pPr>
      <w:r>
        <w:separator/>
      </w:r>
    </w:p>
  </w:endnote>
  <w:endnote w:type="continuationSeparator" w:id="0">
    <w:p w:rsidR="007628C3" w:rsidRDefault="007628C3" w:rsidP="00DD6E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51422"/>
      <w:docPartObj>
        <w:docPartGallery w:val="Page Numbers (Bottom of Page)"/>
        <w:docPartUnique/>
      </w:docPartObj>
    </w:sdtPr>
    <w:sdtEndPr>
      <w:rPr>
        <w:rFonts w:ascii="Times New Roman" w:hAnsi="Times New Roman" w:cs="Times New Roman"/>
        <w:sz w:val="24"/>
        <w:szCs w:val="24"/>
      </w:rPr>
    </w:sdtEndPr>
    <w:sdtContent>
      <w:p w:rsidR="0004566B" w:rsidRPr="00FA400D" w:rsidRDefault="00C5136F">
        <w:pPr>
          <w:pStyle w:val="Footer"/>
          <w:jc w:val="center"/>
          <w:rPr>
            <w:rFonts w:ascii="Times New Roman" w:hAnsi="Times New Roman" w:cs="Times New Roman"/>
            <w:sz w:val="24"/>
            <w:szCs w:val="24"/>
          </w:rPr>
        </w:pPr>
        <w:r w:rsidRPr="00FA400D">
          <w:rPr>
            <w:rFonts w:ascii="Times New Roman" w:hAnsi="Times New Roman" w:cs="Times New Roman"/>
            <w:sz w:val="24"/>
            <w:szCs w:val="24"/>
          </w:rPr>
          <w:fldChar w:fldCharType="begin"/>
        </w:r>
        <w:r w:rsidR="0004566B" w:rsidRPr="00FA400D">
          <w:rPr>
            <w:rFonts w:ascii="Times New Roman" w:hAnsi="Times New Roman" w:cs="Times New Roman"/>
            <w:sz w:val="24"/>
            <w:szCs w:val="24"/>
          </w:rPr>
          <w:instrText xml:space="preserve"> PAGE   \* MERGEFORMAT </w:instrText>
        </w:r>
        <w:r w:rsidRPr="00FA400D">
          <w:rPr>
            <w:rFonts w:ascii="Times New Roman" w:hAnsi="Times New Roman" w:cs="Times New Roman"/>
            <w:sz w:val="24"/>
            <w:szCs w:val="24"/>
          </w:rPr>
          <w:fldChar w:fldCharType="separate"/>
        </w:r>
        <w:r w:rsidR="000504CD">
          <w:rPr>
            <w:rFonts w:ascii="Times New Roman" w:hAnsi="Times New Roman" w:cs="Times New Roman"/>
            <w:noProof/>
            <w:sz w:val="24"/>
            <w:szCs w:val="24"/>
          </w:rPr>
          <w:t>11</w:t>
        </w:r>
        <w:r w:rsidRPr="00FA400D">
          <w:rPr>
            <w:rFonts w:ascii="Times New Roman" w:hAnsi="Times New Roman" w:cs="Times New Roman"/>
            <w:noProof/>
            <w:sz w:val="24"/>
            <w:szCs w:val="24"/>
          </w:rPr>
          <w:fldChar w:fldCharType="end"/>
        </w:r>
      </w:p>
    </w:sdtContent>
  </w:sdt>
  <w:p w:rsidR="0004566B" w:rsidRDefault="000456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8C3" w:rsidRDefault="007628C3" w:rsidP="00DD6EE4">
      <w:pPr>
        <w:spacing w:after="0" w:line="240" w:lineRule="auto"/>
      </w:pPr>
      <w:r>
        <w:separator/>
      </w:r>
    </w:p>
  </w:footnote>
  <w:footnote w:type="continuationSeparator" w:id="0">
    <w:p w:rsidR="007628C3" w:rsidRDefault="007628C3" w:rsidP="00DD6E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579A"/>
    <w:multiLevelType w:val="hybridMultilevel"/>
    <w:tmpl w:val="FB22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6E0CC4"/>
    <w:multiLevelType w:val="hybridMultilevel"/>
    <w:tmpl w:val="22848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3A44B6"/>
    <w:multiLevelType w:val="hybridMultilevel"/>
    <w:tmpl w:val="627A6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4654F4"/>
    <w:multiLevelType w:val="hybridMultilevel"/>
    <w:tmpl w:val="F15CE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6514BF"/>
    <w:multiLevelType w:val="hybridMultilevel"/>
    <w:tmpl w:val="63FEA338"/>
    <w:lvl w:ilvl="0" w:tplc="94F873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50DE8"/>
    <w:rsid w:val="00005479"/>
    <w:rsid w:val="00010144"/>
    <w:rsid w:val="000135AC"/>
    <w:rsid w:val="000142A7"/>
    <w:rsid w:val="00025998"/>
    <w:rsid w:val="0004566B"/>
    <w:rsid w:val="000504CD"/>
    <w:rsid w:val="00052D61"/>
    <w:rsid w:val="00077CE3"/>
    <w:rsid w:val="00096AD8"/>
    <w:rsid w:val="000B2B57"/>
    <w:rsid w:val="000C0661"/>
    <w:rsid w:val="000C52BA"/>
    <w:rsid w:val="000C59E7"/>
    <w:rsid w:val="000C5A53"/>
    <w:rsid w:val="000C7199"/>
    <w:rsid w:val="000F4F08"/>
    <w:rsid w:val="00117703"/>
    <w:rsid w:val="00126F6E"/>
    <w:rsid w:val="0012773C"/>
    <w:rsid w:val="00130BFF"/>
    <w:rsid w:val="00135363"/>
    <w:rsid w:val="00152F2B"/>
    <w:rsid w:val="00163BEC"/>
    <w:rsid w:val="00166FDF"/>
    <w:rsid w:val="00167C13"/>
    <w:rsid w:val="001706DA"/>
    <w:rsid w:val="00173FED"/>
    <w:rsid w:val="00181C29"/>
    <w:rsid w:val="001E3EE4"/>
    <w:rsid w:val="001E5C5A"/>
    <w:rsid w:val="0020277A"/>
    <w:rsid w:val="00202BD9"/>
    <w:rsid w:val="00215F85"/>
    <w:rsid w:val="002401D9"/>
    <w:rsid w:val="00245001"/>
    <w:rsid w:val="0025134B"/>
    <w:rsid w:val="00254580"/>
    <w:rsid w:val="0026023D"/>
    <w:rsid w:val="00264090"/>
    <w:rsid w:val="002645BB"/>
    <w:rsid w:val="00273A82"/>
    <w:rsid w:val="00274B93"/>
    <w:rsid w:val="00274D49"/>
    <w:rsid w:val="002E3CE3"/>
    <w:rsid w:val="0031087E"/>
    <w:rsid w:val="00334637"/>
    <w:rsid w:val="003814B1"/>
    <w:rsid w:val="0039358A"/>
    <w:rsid w:val="00397E47"/>
    <w:rsid w:val="003B0E79"/>
    <w:rsid w:val="003C2989"/>
    <w:rsid w:val="003C68B9"/>
    <w:rsid w:val="003D49A9"/>
    <w:rsid w:val="003D560E"/>
    <w:rsid w:val="00424EB3"/>
    <w:rsid w:val="00430C4E"/>
    <w:rsid w:val="00432DA7"/>
    <w:rsid w:val="00453039"/>
    <w:rsid w:val="00467B02"/>
    <w:rsid w:val="0047191B"/>
    <w:rsid w:val="0048423E"/>
    <w:rsid w:val="004D5971"/>
    <w:rsid w:val="004D667B"/>
    <w:rsid w:val="005068B3"/>
    <w:rsid w:val="005253EB"/>
    <w:rsid w:val="00574278"/>
    <w:rsid w:val="005A4AFC"/>
    <w:rsid w:val="005C621A"/>
    <w:rsid w:val="005C695A"/>
    <w:rsid w:val="006106F2"/>
    <w:rsid w:val="00610BCA"/>
    <w:rsid w:val="00631FFC"/>
    <w:rsid w:val="00635EFB"/>
    <w:rsid w:val="0067221D"/>
    <w:rsid w:val="00682608"/>
    <w:rsid w:val="00684C4C"/>
    <w:rsid w:val="006A2B3D"/>
    <w:rsid w:val="006C5C0A"/>
    <w:rsid w:val="00700841"/>
    <w:rsid w:val="0072375F"/>
    <w:rsid w:val="00742E6D"/>
    <w:rsid w:val="00746367"/>
    <w:rsid w:val="00750C5F"/>
    <w:rsid w:val="007628C3"/>
    <w:rsid w:val="00763D01"/>
    <w:rsid w:val="00763E4E"/>
    <w:rsid w:val="00777C72"/>
    <w:rsid w:val="007912B4"/>
    <w:rsid w:val="007A221F"/>
    <w:rsid w:val="007B1DF8"/>
    <w:rsid w:val="007B7981"/>
    <w:rsid w:val="007D472F"/>
    <w:rsid w:val="007E42B2"/>
    <w:rsid w:val="0080318E"/>
    <w:rsid w:val="00806F4C"/>
    <w:rsid w:val="00825F09"/>
    <w:rsid w:val="00826ADB"/>
    <w:rsid w:val="00830F5E"/>
    <w:rsid w:val="00841B13"/>
    <w:rsid w:val="0085325E"/>
    <w:rsid w:val="0086018C"/>
    <w:rsid w:val="00875F48"/>
    <w:rsid w:val="008800C3"/>
    <w:rsid w:val="0089028D"/>
    <w:rsid w:val="00896AF9"/>
    <w:rsid w:val="008A3234"/>
    <w:rsid w:val="008B0FBF"/>
    <w:rsid w:val="008D40E0"/>
    <w:rsid w:val="008E4E21"/>
    <w:rsid w:val="008F5376"/>
    <w:rsid w:val="00913EAA"/>
    <w:rsid w:val="00927D82"/>
    <w:rsid w:val="00935121"/>
    <w:rsid w:val="00965CC2"/>
    <w:rsid w:val="0096746C"/>
    <w:rsid w:val="00980039"/>
    <w:rsid w:val="009855A4"/>
    <w:rsid w:val="009D6D31"/>
    <w:rsid w:val="00A02F6A"/>
    <w:rsid w:val="00A1339B"/>
    <w:rsid w:val="00A43AAC"/>
    <w:rsid w:val="00A57C88"/>
    <w:rsid w:val="00A67B8E"/>
    <w:rsid w:val="00A76045"/>
    <w:rsid w:val="00AA047C"/>
    <w:rsid w:val="00AA53BC"/>
    <w:rsid w:val="00AB102B"/>
    <w:rsid w:val="00AE7C20"/>
    <w:rsid w:val="00B20998"/>
    <w:rsid w:val="00B252B0"/>
    <w:rsid w:val="00B443E6"/>
    <w:rsid w:val="00B44CA3"/>
    <w:rsid w:val="00B45186"/>
    <w:rsid w:val="00B66F2C"/>
    <w:rsid w:val="00BB207D"/>
    <w:rsid w:val="00BD64AD"/>
    <w:rsid w:val="00BF6171"/>
    <w:rsid w:val="00BF6A20"/>
    <w:rsid w:val="00BF7397"/>
    <w:rsid w:val="00C040F2"/>
    <w:rsid w:val="00C10309"/>
    <w:rsid w:val="00C1264C"/>
    <w:rsid w:val="00C22C5C"/>
    <w:rsid w:val="00C3076F"/>
    <w:rsid w:val="00C446AC"/>
    <w:rsid w:val="00C5136F"/>
    <w:rsid w:val="00C96F3F"/>
    <w:rsid w:val="00CB7B03"/>
    <w:rsid w:val="00CC72EB"/>
    <w:rsid w:val="00CF5B40"/>
    <w:rsid w:val="00D1273F"/>
    <w:rsid w:val="00D157C8"/>
    <w:rsid w:val="00D5350B"/>
    <w:rsid w:val="00D53525"/>
    <w:rsid w:val="00D57AF6"/>
    <w:rsid w:val="00D639A9"/>
    <w:rsid w:val="00D85C8C"/>
    <w:rsid w:val="00DA22E7"/>
    <w:rsid w:val="00DC37F5"/>
    <w:rsid w:val="00DD6EE4"/>
    <w:rsid w:val="00E01D4B"/>
    <w:rsid w:val="00E07288"/>
    <w:rsid w:val="00E41FAF"/>
    <w:rsid w:val="00E545A3"/>
    <w:rsid w:val="00E96976"/>
    <w:rsid w:val="00EB6715"/>
    <w:rsid w:val="00EC2391"/>
    <w:rsid w:val="00EF4AD7"/>
    <w:rsid w:val="00F1024A"/>
    <w:rsid w:val="00F21FD0"/>
    <w:rsid w:val="00F50DE8"/>
    <w:rsid w:val="00F5186C"/>
    <w:rsid w:val="00F8668A"/>
    <w:rsid w:val="00F92126"/>
    <w:rsid w:val="00F92FAA"/>
    <w:rsid w:val="00FA34BA"/>
    <w:rsid w:val="00FA400D"/>
    <w:rsid w:val="00FA6CA4"/>
    <w:rsid w:val="00FD1783"/>
    <w:rsid w:val="00FD77ED"/>
    <w:rsid w:val="00FE6D63"/>
    <w:rsid w:val="00FF39F9"/>
    <w:rsid w:val="00FF7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E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5AC"/>
    <w:pPr>
      <w:ind w:left="720"/>
      <w:contextualSpacing/>
    </w:pPr>
  </w:style>
  <w:style w:type="character" w:styleId="CommentReference">
    <w:name w:val="annotation reference"/>
    <w:basedOn w:val="DefaultParagraphFont"/>
    <w:uiPriority w:val="99"/>
    <w:unhideWhenUsed/>
    <w:rsid w:val="002401D9"/>
    <w:rPr>
      <w:sz w:val="16"/>
      <w:szCs w:val="16"/>
    </w:rPr>
  </w:style>
  <w:style w:type="paragraph" w:styleId="CommentText">
    <w:name w:val="annotation text"/>
    <w:basedOn w:val="Normal"/>
    <w:link w:val="CommentTextChar"/>
    <w:uiPriority w:val="99"/>
    <w:unhideWhenUsed/>
    <w:rsid w:val="002401D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2401D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4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1D9"/>
    <w:rPr>
      <w:rFonts w:ascii="Tahoma" w:hAnsi="Tahoma" w:cs="Tahoma"/>
      <w:sz w:val="16"/>
      <w:szCs w:val="16"/>
    </w:rPr>
  </w:style>
  <w:style w:type="paragraph" w:styleId="Header">
    <w:name w:val="header"/>
    <w:basedOn w:val="Normal"/>
    <w:link w:val="HeaderChar"/>
    <w:uiPriority w:val="99"/>
    <w:unhideWhenUsed/>
    <w:rsid w:val="00DD6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EE4"/>
  </w:style>
  <w:style w:type="paragraph" w:styleId="Footer">
    <w:name w:val="footer"/>
    <w:basedOn w:val="Normal"/>
    <w:link w:val="FooterChar"/>
    <w:uiPriority w:val="99"/>
    <w:unhideWhenUsed/>
    <w:rsid w:val="00DD6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EE4"/>
  </w:style>
  <w:style w:type="character" w:styleId="Hyperlink">
    <w:name w:val="Hyperlink"/>
    <w:basedOn w:val="DefaultParagraphFont"/>
    <w:rsid w:val="0031087E"/>
    <w:rPr>
      <w:color w:val="0000FF"/>
      <w:u w:val="single"/>
    </w:rPr>
  </w:style>
  <w:style w:type="paragraph" w:styleId="CommentSubject">
    <w:name w:val="annotation subject"/>
    <w:basedOn w:val="CommentText"/>
    <w:next w:val="CommentText"/>
    <w:link w:val="CommentSubjectChar"/>
    <w:uiPriority w:val="99"/>
    <w:semiHidden/>
    <w:unhideWhenUsed/>
    <w:rsid w:val="00254580"/>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54580"/>
    <w:rPr>
      <w:rFonts w:ascii="Calibri" w:eastAsia="Calibri" w:hAnsi="Calibri" w:cs="Times New Roman"/>
      <w:b/>
      <w:bCs/>
      <w:sz w:val="20"/>
      <w:szCs w:val="20"/>
    </w:rPr>
  </w:style>
  <w:style w:type="character" w:customStyle="1" w:styleId="apple-style-span">
    <w:name w:val="apple-style-span"/>
    <w:basedOn w:val="DefaultParagraphFont"/>
    <w:rsid w:val="00DC37F5"/>
  </w:style>
  <w:style w:type="character" w:customStyle="1" w:styleId="apple-converted-space">
    <w:name w:val="apple-converted-space"/>
    <w:basedOn w:val="DefaultParagraphFont"/>
    <w:rsid w:val="00DC37F5"/>
  </w:style>
  <w:style w:type="paragraph" w:styleId="NoSpacing">
    <w:name w:val="No Spacing"/>
    <w:uiPriority w:val="1"/>
    <w:qFormat/>
    <w:rsid w:val="009855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e4a605be4566b356e454c9fc8b9522c3&amp;rgn=div6&amp;view=text&amp;node=50:9.0.1.1.1.4&amp;idno=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mfs.noaa.gov/msa2005/docs/MSA_amended_msa%20_20070112_FIN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rporateservices.noaa.gov/~ames/NAOs/Chap_216/naos_216_100.html" TargetMode="External"/><Relationship Id="rId4" Type="http://schemas.openxmlformats.org/officeDocument/2006/relationships/webSettings" Target="webSettings.xml"/><Relationship Id="rId9" Type="http://schemas.openxmlformats.org/officeDocument/2006/relationships/hyperlink" Target="http://www.fws.gov/informationquality/section515.html"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11</Pages>
  <Words>5121</Words>
  <Characters>29193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kevinf</dc:creator>
  <cp:keywords/>
  <dc:description/>
  <cp:lastModifiedBy>sarah.brabson</cp:lastModifiedBy>
  <cp:revision>20</cp:revision>
  <cp:lastPrinted>2011-07-22T15:25:00Z</cp:lastPrinted>
  <dcterms:created xsi:type="dcterms:W3CDTF">2011-07-20T21:28:00Z</dcterms:created>
  <dcterms:modified xsi:type="dcterms:W3CDTF">2011-10-27T16:27:00Z</dcterms:modified>
</cp:coreProperties>
</file>