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EE" w:rsidRPr="00402DC0" w:rsidRDefault="003160EE" w:rsidP="003160EE">
      <w:pPr>
        <w:pStyle w:val="FigureHeading"/>
        <w:spacing w:before="0" w:beforeAutospacing="0" w:after="240" w:afterAutospacing="0" w:line="360" w:lineRule="auto"/>
        <w:jc w:val="center"/>
        <w:rPr>
          <w:u w:val="single"/>
        </w:rPr>
      </w:pPr>
      <w:r>
        <w:rPr>
          <w:u w:val="single"/>
        </w:rPr>
        <w:t>Attachment B</w:t>
      </w:r>
      <w:r w:rsidRPr="00402DC0">
        <w:rPr>
          <w:u w:val="single"/>
        </w:rPr>
        <w:t>: Interviewer administered Cognitive Interview Protocol</w:t>
      </w:r>
    </w:p>
    <w:p w:rsidR="003160EE" w:rsidRDefault="003160EE" w:rsidP="003160EE">
      <w:pPr>
        <w:spacing w:line="360" w:lineRule="auto"/>
        <w:rPr>
          <w:u w:val="single"/>
        </w:rPr>
      </w:pPr>
    </w:p>
    <w:p w:rsidR="003160EE" w:rsidRDefault="003160EE" w:rsidP="003160EE">
      <w:pPr>
        <w:spacing w:line="360" w:lineRule="auto"/>
        <w:rPr>
          <w:u w:val="single"/>
        </w:rPr>
      </w:pPr>
      <w:proofErr w:type="gramStart"/>
      <w:r>
        <w:rPr>
          <w:u w:val="single"/>
        </w:rPr>
        <w:t xml:space="preserve">CEQ Questions with </w:t>
      </w:r>
      <w:proofErr w:type="spellStart"/>
      <w:r>
        <w:rPr>
          <w:u w:val="single"/>
        </w:rPr>
        <w:t>Globals</w:t>
      </w:r>
      <w:proofErr w:type="spellEnd"/>
      <w:r>
        <w:t>.</w:t>
      </w:r>
      <w:proofErr w:type="gramEnd"/>
      <w:r>
        <w:t xml:space="preserve">  The full question, including expenditure categories will be read to the participant, and </w:t>
      </w:r>
      <w:r w:rsidRPr="004A71FC">
        <w:t>each “yes” reply will be followed by a ‘how much was the expense?’ and  ‘in what month was the expense?’</w:t>
      </w:r>
    </w:p>
    <w:p w:rsidR="003160EE" w:rsidRDefault="003160EE" w:rsidP="003160EE">
      <w:pPr>
        <w:spacing w:line="360" w:lineRule="auto"/>
      </w:pPr>
      <w:r>
        <w:t>1. Have there been any expenses that deal with the upkeep or improvement of your home, or any other unit you’ve owned or rented since the first of [reference month]:</w:t>
      </w:r>
    </w:p>
    <w:p w:rsidR="003160EE" w:rsidRDefault="003160EE" w:rsidP="003160EE">
      <w:pPr>
        <w:pStyle w:val="ListParagraph"/>
        <w:numPr>
          <w:ilvl w:val="0"/>
          <w:numId w:val="5"/>
        </w:numPr>
        <w:spacing w:line="360" w:lineRule="auto"/>
      </w:pPr>
      <w:r>
        <w:t>Repairing outdoor patios, walls, fences, driveways or swimming pools</w:t>
      </w:r>
    </w:p>
    <w:p w:rsidR="003160EE" w:rsidRDefault="003160EE" w:rsidP="003160EE">
      <w:pPr>
        <w:pStyle w:val="ListParagraph"/>
        <w:numPr>
          <w:ilvl w:val="0"/>
          <w:numId w:val="5"/>
        </w:numPr>
        <w:spacing w:line="360" w:lineRule="auto"/>
      </w:pPr>
      <w:r>
        <w:t>Inside painting or papering</w:t>
      </w:r>
    </w:p>
    <w:p w:rsidR="003160EE" w:rsidRDefault="003160EE" w:rsidP="003160EE">
      <w:pPr>
        <w:pStyle w:val="ListParagraph"/>
        <w:numPr>
          <w:ilvl w:val="0"/>
          <w:numId w:val="5"/>
        </w:numPr>
        <w:spacing w:line="360" w:lineRule="auto"/>
      </w:pPr>
      <w:r>
        <w:t>Outside painting</w:t>
      </w:r>
    </w:p>
    <w:p w:rsidR="003160EE" w:rsidRDefault="003160EE" w:rsidP="003160EE">
      <w:pPr>
        <w:pStyle w:val="ListParagraph"/>
        <w:numPr>
          <w:ilvl w:val="0"/>
          <w:numId w:val="5"/>
        </w:numPr>
        <w:spacing w:line="360" w:lineRule="auto"/>
      </w:pPr>
      <w:r>
        <w:t>Plastering or painting</w:t>
      </w:r>
    </w:p>
    <w:p w:rsidR="003160EE" w:rsidRDefault="003160EE" w:rsidP="003160EE">
      <w:pPr>
        <w:pStyle w:val="ListParagraph"/>
        <w:numPr>
          <w:ilvl w:val="0"/>
          <w:numId w:val="5"/>
        </w:numPr>
        <w:spacing w:line="360" w:lineRule="auto"/>
      </w:pPr>
      <w:r>
        <w:t>Plumbing or water heating installation or repair</w:t>
      </w:r>
    </w:p>
    <w:p w:rsidR="003160EE" w:rsidRDefault="003160EE" w:rsidP="003160EE">
      <w:pPr>
        <w:pStyle w:val="ListParagraph"/>
        <w:numPr>
          <w:ilvl w:val="0"/>
          <w:numId w:val="5"/>
        </w:numPr>
        <w:spacing w:line="360" w:lineRule="auto"/>
      </w:pPr>
      <w:r>
        <w:t>Electrical work</w:t>
      </w:r>
    </w:p>
    <w:p w:rsidR="003160EE" w:rsidRDefault="003160EE" w:rsidP="003160EE">
      <w:pPr>
        <w:pStyle w:val="ListParagraph"/>
        <w:numPr>
          <w:ilvl w:val="0"/>
          <w:numId w:val="5"/>
        </w:numPr>
        <w:spacing w:line="360" w:lineRule="auto"/>
      </w:pPr>
      <w:r>
        <w:t>Heating or air conditioning jobs</w:t>
      </w:r>
    </w:p>
    <w:p w:rsidR="003160EE" w:rsidRDefault="003160EE" w:rsidP="003160EE">
      <w:pPr>
        <w:pStyle w:val="ListParagraph"/>
        <w:numPr>
          <w:ilvl w:val="0"/>
          <w:numId w:val="1"/>
        </w:numPr>
        <w:spacing w:line="360" w:lineRule="auto"/>
      </w:pPr>
      <w:r>
        <w:t>Now I am going to ask about the purchase or rental of household appliances.  Since the first of [reference month] have you or any members of your household purchased or rented any:</w:t>
      </w:r>
    </w:p>
    <w:p w:rsidR="003160EE" w:rsidRPr="008C5465" w:rsidRDefault="003160EE" w:rsidP="003160EE">
      <w:pPr>
        <w:pStyle w:val="ListParagraph"/>
        <w:numPr>
          <w:ilvl w:val="1"/>
          <w:numId w:val="4"/>
        </w:numPr>
        <w:spacing w:line="360" w:lineRule="auto"/>
        <w:rPr>
          <w:b/>
        </w:rPr>
      </w:pPr>
      <w:r w:rsidRPr="008C5465">
        <w:rPr>
          <w:b/>
        </w:rPr>
        <w:t>Major kitchen appliances</w:t>
      </w:r>
    </w:p>
    <w:p w:rsidR="003160EE" w:rsidRPr="008C5465" w:rsidRDefault="003160EE" w:rsidP="003160EE">
      <w:pPr>
        <w:pStyle w:val="ListParagraph"/>
        <w:numPr>
          <w:ilvl w:val="1"/>
          <w:numId w:val="4"/>
        </w:numPr>
        <w:spacing w:line="360" w:lineRule="auto"/>
        <w:rPr>
          <w:b/>
        </w:rPr>
      </w:pPr>
      <w:r w:rsidRPr="008C5465">
        <w:rPr>
          <w:b/>
        </w:rPr>
        <w:t>Minor kitchen appliances</w:t>
      </w:r>
    </w:p>
    <w:p w:rsidR="003160EE" w:rsidRPr="003707D2" w:rsidRDefault="003160EE" w:rsidP="003160EE">
      <w:pPr>
        <w:pStyle w:val="ListParagraph"/>
        <w:numPr>
          <w:ilvl w:val="1"/>
          <w:numId w:val="4"/>
        </w:numPr>
        <w:spacing w:line="360" w:lineRule="auto"/>
      </w:pPr>
      <w:r w:rsidRPr="003707D2">
        <w:t>Washers or dryers</w:t>
      </w:r>
    </w:p>
    <w:p w:rsidR="003160EE" w:rsidRPr="003707D2" w:rsidRDefault="003160EE" w:rsidP="003160EE">
      <w:pPr>
        <w:pStyle w:val="ListParagraph"/>
        <w:numPr>
          <w:ilvl w:val="1"/>
          <w:numId w:val="4"/>
        </w:numPr>
        <w:spacing w:line="360" w:lineRule="auto"/>
      </w:pPr>
      <w:r w:rsidRPr="003707D2">
        <w:t>Air conditioners or heating and cooling equipment</w:t>
      </w:r>
    </w:p>
    <w:p w:rsidR="003160EE" w:rsidRPr="003707D2" w:rsidRDefault="003160EE" w:rsidP="003160EE">
      <w:pPr>
        <w:pStyle w:val="ListParagraph"/>
        <w:numPr>
          <w:ilvl w:val="1"/>
          <w:numId w:val="4"/>
        </w:numPr>
        <w:spacing w:line="360" w:lineRule="auto"/>
      </w:pPr>
      <w:r w:rsidRPr="003707D2">
        <w:t>Smoke alarms</w:t>
      </w:r>
    </w:p>
    <w:p w:rsidR="003160EE" w:rsidRPr="003707D2" w:rsidRDefault="003160EE" w:rsidP="003160EE">
      <w:pPr>
        <w:pStyle w:val="ListParagraph"/>
        <w:numPr>
          <w:ilvl w:val="1"/>
          <w:numId w:val="4"/>
        </w:numPr>
        <w:spacing w:line="360" w:lineRule="auto"/>
      </w:pPr>
      <w:r w:rsidRPr="003707D2">
        <w:t>Other household appliances</w:t>
      </w:r>
    </w:p>
    <w:p w:rsidR="003160EE" w:rsidRDefault="003160EE" w:rsidP="003160EE">
      <w:pPr>
        <w:pStyle w:val="ListParagraph"/>
        <w:numPr>
          <w:ilvl w:val="0"/>
          <w:numId w:val="1"/>
        </w:numPr>
        <w:spacing w:line="360" w:lineRule="auto"/>
      </w:pPr>
      <w:r>
        <w:t>Now I am going to ask you about expenses for the purchase or rental of other household items.  Since the first of [reference month] have you or any members of your household purchased or rented any of the following items?</w:t>
      </w:r>
    </w:p>
    <w:p w:rsidR="003160EE" w:rsidRPr="008C5465" w:rsidRDefault="003160EE" w:rsidP="003160EE">
      <w:pPr>
        <w:pStyle w:val="ListParagraph"/>
        <w:numPr>
          <w:ilvl w:val="0"/>
          <w:numId w:val="3"/>
        </w:numPr>
        <w:spacing w:line="360" w:lineRule="auto"/>
        <w:rPr>
          <w:b/>
        </w:rPr>
      </w:pPr>
      <w:r w:rsidRPr="008C5465">
        <w:rPr>
          <w:b/>
        </w:rPr>
        <w:t>Photography equipment, supplies or fees</w:t>
      </w:r>
    </w:p>
    <w:p w:rsidR="003160EE" w:rsidRDefault="003160EE" w:rsidP="003160EE">
      <w:pPr>
        <w:pStyle w:val="ListParagraph"/>
        <w:numPr>
          <w:ilvl w:val="1"/>
          <w:numId w:val="7"/>
        </w:numPr>
        <w:spacing w:line="360" w:lineRule="auto"/>
      </w:pPr>
      <w:r>
        <w:t>Musical instruments, supplies and accessories</w:t>
      </w:r>
    </w:p>
    <w:p w:rsidR="003160EE" w:rsidRPr="008C5465" w:rsidRDefault="003160EE" w:rsidP="003160EE">
      <w:pPr>
        <w:pStyle w:val="ListParagraph"/>
        <w:numPr>
          <w:ilvl w:val="1"/>
          <w:numId w:val="7"/>
        </w:numPr>
        <w:spacing w:line="360" w:lineRule="auto"/>
        <w:rPr>
          <w:b/>
        </w:rPr>
      </w:pPr>
      <w:r w:rsidRPr="008C5465">
        <w:rPr>
          <w:b/>
        </w:rPr>
        <w:t>Sports or exercise equipment</w:t>
      </w:r>
    </w:p>
    <w:p w:rsidR="003160EE" w:rsidRPr="008C5465" w:rsidRDefault="003160EE" w:rsidP="003160EE">
      <w:pPr>
        <w:pStyle w:val="ListParagraph"/>
        <w:numPr>
          <w:ilvl w:val="1"/>
          <w:numId w:val="7"/>
        </w:numPr>
        <w:spacing w:line="360" w:lineRule="auto"/>
        <w:rPr>
          <w:b/>
        </w:rPr>
      </w:pPr>
      <w:r w:rsidRPr="008C5465">
        <w:rPr>
          <w:b/>
        </w:rPr>
        <w:t>Camping, hunting or fishing equipment</w:t>
      </w:r>
    </w:p>
    <w:p w:rsidR="003160EE" w:rsidRPr="003707D2" w:rsidRDefault="003160EE" w:rsidP="003160EE">
      <w:pPr>
        <w:pStyle w:val="ListParagraph"/>
        <w:numPr>
          <w:ilvl w:val="1"/>
          <w:numId w:val="7"/>
        </w:numPr>
        <w:spacing w:line="360" w:lineRule="auto"/>
      </w:pPr>
      <w:r w:rsidRPr="003707D2">
        <w:t>Bicycles</w:t>
      </w:r>
    </w:p>
    <w:p w:rsidR="003160EE" w:rsidRPr="003707D2" w:rsidRDefault="003160EE" w:rsidP="003160EE">
      <w:pPr>
        <w:pStyle w:val="ListParagraph"/>
        <w:numPr>
          <w:ilvl w:val="1"/>
          <w:numId w:val="7"/>
        </w:numPr>
        <w:spacing w:line="360" w:lineRule="auto"/>
      </w:pPr>
      <w:r w:rsidRPr="003707D2">
        <w:t>Playground equipment</w:t>
      </w:r>
    </w:p>
    <w:p w:rsidR="003160EE" w:rsidRPr="003707D2" w:rsidRDefault="003160EE" w:rsidP="003160EE">
      <w:pPr>
        <w:pStyle w:val="ListParagraph"/>
        <w:numPr>
          <w:ilvl w:val="1"/>
          <w:numId w:val="7"/>
        </w:numPr>
        <w:spacing w:line="360" w:lineRule="auto"/>
      </w:pPr>
      <w:r w:rsidRPr="003707D2">
        <w:lastRenderedPageBreak/>
        <w:t>Other recreation equipment</w:t>
      </w:r>
    </w:p>
    <w:p w:rsidR="003160EE" w:rsidRDefault="003160EE" w:rsidP="003160EE">
      <w:pPr>
        <w:pStyle w:val="ListParagraph"/>
        <w:numPr>
          <w:ilvl w:val="0"/>
          <w:numId w:val="1"/>
        </w:numPr>
        <w:spacing w:line="360" w:lineRule="auto"/>
      </w:pPr>
      <w:r>
        <w:t>Now I am going to ask you about expenses for home furnishing and related household items. Since the first of [reference period] have you or any members of your household purchased any:</w:t>
      </w:r>
    </w:p>
    <w:p w:rsidR="003160EE" w:rsidRPr="008C5465" w:rsidRDefault="003160EE" w:rsidP="003160EE">
      <w:pPr>
        <w:pStyle w:val="ListParagraph"/>
        <w:numPr>
          <w:ilvl w:val="1"/>
          <w:numId w:val="6"/>
        </w:numPr>
        <w:spacing w:line="360" w:lineRule="auto"/>
        <w:rPr>
          <w:b/>
        </w:rPr>
      </w:pPr>
      <w:r w:rsidRPr="008C5465">
        <w:rPr>
          <w:b/>
        </w:rPr>
        <w:t>Furniture for living, family or recreation rooms</w:t>
      </w:r>
    </w:p>
    <w:p w:rsidR="003160EE" w:rsidRPr="008C5465" w:rsidRDefault="003160EE" w:rsidP="003160EE">
      <w:pPr>
        <w:pStyle w:val="ListParagraph"/>
        <w:numPr>
          <w:ilvl w:val="1"/>
          <w:numId w:val="6"/>
        </w:numPr>
        <w:spacing w:line="360" w:lineRule="auto"/>
      </w:pPr>
      <w:r w:rsidRPr="008C5465">
        <w:t>Dining room or kitchen furniture</w:t>
      </w:r>
    </w:p>
    <w:p w:rsidR="003160EE" w:rsidRPr="003707D2" w:rsidRDefault="003160EE" w:rsidP="003160EE">
      <w:pPr>
        <w:pStyle w:val="ListParagraph"/>
        <w:numPr>
          <w:ilvl w:val="1"/>
          <w:numId w:val="6"/>
        </w:numPr>
        <w:spacing w:line="360" w:lineRule="auto"/>
      </w:pPr>
      <w:r w:rsidRPr="003707D2">
        <w:t>Bedroom furniture</w:t>
      </w:r>
    </w:p>
    <w:p w:rsidR="003160EE" w:rsidRPr="008C5465" w:rsidRDefault="003160EE" w:rsidP="003160EE">
      <w:pPr>
        <w:pStyle w:val="ListParagraph"/>
        <w:numPr>
          <w:ilvl w:val="1"/>
          <w:numId w:val="6"/>
        </w:numPr>
        <w:spacing w:line="360" w:lineRule="auto"/>
        <w:rPr>
          <w:b/>
        </w:rPr>
      </w:pPr>
      <w:r>
        <w:rPr>
          <w:b/>
        </w:rPr>
        <w:t>Infant furniture</w:t>
      </w:r>
    </w:p>
    <w:p w:rsidR="003160EE" w:rsidRPr="003707D2" w:rsidRDefault="003160EE" w:rsidP="003160EE">
      <w:pPr>
        <w:pStyle w:val="ListParagraph"/>
        <w:numPr>
          <w:ilvl w:val="1"/>
          <w:numId w:val="6"/>
        </w:numPr>
        <w:spacing w:line="360" w:lineRule="auto"/>
      </w:pPr>
      <w:r w:rsidRPr="003707D2">
        <w:t>Outdoor furniture</w:t>
      </w:r>
    </w:p>
    <w:p w:rsidR="003160EE" w:rsidRPr="008C5465" w:rsidRDefault="003160EE" w:rsidP="003160EE">
      <w:pPr>
        <w:pStyle w:val="ListParagraph"/>
        <w:numPr>
          <w:ilvl w:val="1"/>
          <w:numId w:val="6"/>
        </w:numPr>
        <w:spacing w:line="360" w:lineRule="auto"/>
        <w:rPr>
          <w:b/>
        </w:rPr>
      </w:pPr>
      <w:r w:rsidRPr="008C5465">
        <w:rPr>
          <w:b/>
        </w:rPr>
        <w:t>Household linens</w:t>
      </w:r>
    </w:p>
    <w:p w:rsidR="003160EE" w:rsidRPr="008C5465" w:rsidRDefault="003160EE" w:rsidP="003160EE">
      <w:pPr>
        <w:pStyle w:val="ListParagraph"/>
        <w:numPr>
          <w:ilvl w:val="1"/>
          <w:numId w:val="6"/>
        </w:numPr>
        <w:spacing w:line="360" w:lineRule="auto"/>
        <w:rPr>
          <w:b/>
        </w:rPr>
      </w:pPr>
      <w:r w:rsidRPr="008C5465">
        <w:rPr>
          <w:b/>
        </w:rPr>
        <w:t>Window coverings</w:t>
      </w:r>
    </w:p>
    <w:p w:rsidR="003160EE" w:rsidRPr="003707D2" w:rsidRDefault="003160EE" w:rsidP="003160EE">
      <w:pPr>
        <w:pStyle w:val="ListParagraph"/>
        <w:numPr>
          <w:ilvl w:val="1"/>
          <w:numId w:val="6"/>
        </w:numPr>
        <w:spacing w:line="360" w:lineRule="auto"/>
      </w:pPr>
      <w:r w:rsidRPr="003707D2">
        <w:t>Area rugs</w:t>
      </w:r>
    </w:p>
    <w:p w:rsidR="003160EE" w:rsidRPr="003707D2" w:rsidRDefault="003160EE" w:rsidP="003160EE">
      <w:pPr>
        <w:pStyle w:val="ListParagraph"/>
        <w:numPr>
          <w:ilvl w:val="1"/>
          <w:numId w:val="6"/>
        </w:numPr>
        <w:spacing w:line="360" w:lineRule="auto"/>
      </w:pPr>
      <w:r w:rsidRPr="003707D2">
        <w:t>Slipcovers</w:t>
      </w:r>
    </w:p>
    <w:p w:rsidR="003160EE" w:rsidRDefault="003160EE" w:rsidP="003160EE">
      <w:pPr>
        <w:spacing w:line="360" w:lineRule="auto"/>
      </w:pPr>
    </w:p>
    <w:p w:rsidR="003160EE" w:rsidRPr="00262E2A" w:rsidRDefault="003160EE" w:rsidP="003160EE">
      <w:pPr>
        <w:spacing w:line="360" w:lineRule="auto"/>
        <w:rPr>
          <w:u w:val="single"/>
        </w:rPr>
      </w:pPr>
      <w:r>
        <w:rPr>
          <w:u w:val="single"/>
        </w:rPr>
        <w:t>Debriefing</w:t>
      </w:r>
    </w:p>
    <w:p w:rsidR="003160EE" w:rsidRDefault="003160EE" w:rsidP="003160EE">
      <w:pPr>
        <w:spacing w:line="360" w:lineRule="auto"/>
      </w:pPr>
      <w:r>
        <w:t xml:space="preserve">The debriefing will immediately follow each selected CEQ section (home improvement, appliances, household items and furniture).  The bolded questions/global categories from the CEQ questions included in the debriefing questions will be used to fill in the blanks below.   </w:t>
      </w:r>
    </w:p>
    <w:p w:rsidR="003160EE" w:rsidRDefault="003160EE" w:rsidP="003160EE">
      <w:pPr>
        <w:spacing w:line="360" w:lineRule="auto"/>
      </w:pPr>
    </w:p>
    <w:p w:rsidR="003160EE" w:rsidRPr="00262E2A" w:rsidRDefault="003160EE" w:rsidP="003160EE">
      <w:pPr>
        <w:spacing w:line="360" w:lineRule="auto"/>
        <w:rPr>
          <w:i/>
        </w:rPr>
      </w:pPr>
      <w:r w:rsidRPr="00262E2A">
        <w:rPr>
          <w:i/>
        </w:rPr>
        <w:t>Recall/Response Strategy</w:t>
      </w:r>
    </w:p>
    <w:p w:rsidR="003160EE" w:rsidRDefault="003160EE" w:rsidP="003160EE">
      <w:pPr>
        <w:pStyle w:val="ListParagraph"/>
        <w:numPr>
          <w:ilvl w:val="0"/>
          <w:numId w:val="8"/>
        </w:numPr>
        <w:spacing w:line="360" w:lineRule="auto"/>
      </w:pPr>
      <w:r>
        <w:rPr>
          <w:i/>
        </w:rPr>
        <w:t xml:space="preserve">If &gt;0, </w:t>
      </w:r>
      <w:proofErr w:type="gramStart"/>
      <w:r>
        <w:t>You</w:t>
      </w:r>
      <w:proofErr w:type="gramEnd"/>
      <w:r>
        <w:t xml:space="preserve"> said that you had spent $___ on _____.   How did you arrive at that answer?</w:t>
      </w:r>
      <w:r w:rsidRPr="008C5465">
        <w:t xml:space="preserve"> </w:t>
      </w:r>
      <w:r>
        <w:t>Were you thinking of specific purchases or items in general?</w:t>
      </w:r>
    </w:p>
    <w:p w:rsidR="003160EE" w:rsidRDefault="003160EE" w:rsidP="003160EE">
      <w:pPr>
        <w:spacing w:line="360" w:lineRule="auto"/>
        <w:ind w:left="720" w:firstLine="720"/>
      </w:pPr>
      <w:r w:rsidRPr="00262E2A">
        <w:rPr>
          <w:i/>
        </w:rPr>
        <w:t>Probe as needed</w:t>
      </w:r>
      <w:r>
        <w:rPr>
          <w:i/>
        </w:rPr>
        <w:t xml:space="preserve"> to identify the specific, detailed, items purchased</w:t>
      </w:r>
      <w:r w:rsidRPr="00262E2A">
        <w:rPr>
          <w:i/>
        </w:rPr>
        <w:t>:</w:t>
      </w:r>
    </w:p>
    <w:p w:rsidR="003160EE" w:rsidRDefault="003160EE" w:rsidP="003160EE">
      <w:pPr>
        <w:pStyle w:val="ListParagraph"/>
        <w:numPr>
          <w:ilvl w:val="3"/>
          <w:numId w:val="8"/>
        </w:numPr>
        <w:tabs>
          <w:tab w:val="num" w:pos="1800"/>
        </w:tabs>
        <w:spacing w:line="360" w:lineRule="auto"/>
        <w:ind w:left="2520"/>
      </w:pPr>
      <w:r>
        <w:t>What did you buy exactly?</w:t>
      </w:r>
    </w:p>
    <w:p w:rsidR="003160EE" w:rsidRDefault="003160EE" w:rsidP="003160EE">
      <w:pPr>
        <w:pStyle w:val="ListParagraph"/>
        <w:numPr>
          <w:ilvl w:val="3"/>
          <w:numId w:val="8"/>
        </w:numPr>
        <w:tabs>
          <w:tab w:val="num" w:pos="1800"/>
        </w:tabs>
        <w:spacing w:line="360" w:lineRule="auto"/>
        <w:ind w:left="2520"/>
      </w:pPr>
      <w:r>
        <w:t>How much did that cost?</w:t>
      </w:r>
    </w:p>
    <w:p w:rsidR="003160EE" w:rsidRDefault="003160EE" w:rsidP="003160EE">
      <w:pPr>
        <w:pStyle w:val="ListParagraph"/>
        <w:numPr>
          <w:ilvl w:val="3"/>
          <w:numId w:val="8"/>
        </w:numPr>
        <w:tabs>
          <w:tab w:val="num" w:pos="1800"/>
        </w:tabs>
        <w:spacing w:line="360" w:lineRule="auto"/>
        <w:ind w:left="2520"/>
      </w:pPr>
      <w:r>
        <w:t>What else did you buy?  How much did it cost?</w:t>
      </w:r>
    </w:p>
    <w:p w:rsidR="003160EE" w:rsidRDefault="003160EE" w:rsidP="003160EE">
      <w:pPr>
        <w:pStyle w:val="ListParagraph"/>
        <w:numPr>
          <w:ilvl w:val="3"/>
          <w:numId w:val="8"/>
        </w:numPr>
        <w:tabs>
          <w:tab w:val="num" w:pos="1800"/>
        </w:tabs>
        <w:spacing w:line="360" w:lineRule="auto"/>
        <w:ind w:left="2520"/>
      </w:pPr>
      <w:r>
        <w:t>What did you include in your answer?</w:t>
      </w:r>
    </w:p>
    <w:p w:rsidR="003160EE" w:rsidRPr="008775DB" w:rsidRDefault="003160EE" w:rsidP="003160EE">
      <w:pPr>
        <w:pStyle w:val="ListParagraph"/>
        <w:numPr>
          <w:ilvl w:val="2"/>
          <w:numId w:val="8"/>
        </w:numPr>
        <w:spacing w:line="360" w:lineRule="auto"/>
        <w:ind w:left="1080"/>
      </w:pPr>
      <w:r>
        <w:rPr>
          <w:i/>
        </w:rPr>
        <w:t xml:space="preserve">If &gt;$0 reported:  </w:t>
      </w:r>
      <w:r>
        <w:t>Please look at this list of items, other than the things you’ve told me already, have you or anyone in your household had any expenses for these in the past three months?</w:t>
      </w:r>
    </w:p>
    <w:p w:rsidR="003160EE" w:rsidRDefault="003160EE" w:rsidP="003160EE">
      <w:pPr>
        <w:pStyle w:val="ListParagraph"/>
        <w:numPr>
          <w:ilvl w:val="2"/>
          <w:numId w:val="8"/>
        </w:numPr>
        <w:spacing w:line="360" w:lineRule="auto"/>
        <w:ind w:left="1080"/>
      </w:pPr>
      <w:r w:rsidRPr="008775DB">
        <w:rPr>
          <w:i/>
        </w:rPr>
        <w:lastRenderedPageBreak/>
        <w:t xml:space="preserve">If $0 reported: </w:t>
      </w:r>
      <w:r>
        <w:t>Please look at this list of items (show list for that global category).   In the past three months, have you or anyone in your household had any expenses for any of these?</w:t>
      </w:r>
    </w:p>
    <w:p w:rsidR="003160EE" w:rsidRDefault="003160EE" w:rsidP="003160EE">
      <w:pPr>
        <w:spacing w:line="360" w:lineRule="auto"/>
        <w:ind w:left="720"/>
      </w:pPr>
    </w:p>
    <w:p w:rsidR="003160EE" w:rsidRPr="00262E2A" w:rsidRDefault="003160EE" w:rsidP="003160EE">
      <w:pPr>
        <w:spacing w:line="360" w:lineRule="auto"/>
        <w:rPr>
          <w:i/>
        </w:rPr>
      </w:pPr>
      <w:r w:rsidRPr="00262E2A">
        <w:rPr>
          <w:i/>
        </w:rPr>
        <w:t>Comprehension</w:t>
      </w:r>
    </w:p>
    <w:p w:rsidR="003160EE" w:rsidRDefault="003160EE" w:rsidP="003160EE">
      <w:pPr>
        <w:pStyle w:val="ListParagraph"/>
        <w:numPr>
          <w:ilvl w:val="1"/>
          <w:numId w:val="2"/>
        </w:numPr>
        <w:spacing w:line="360" w:lineRule="auto"/>
      </w:pPr>
      <w:r>
        <w:t>What comes to mind when you hear the term _________?</w:t>
      </w:r>
    </w:p>
    <w:p w:rsidR="003160EE" w:rsidRDefault="003160EE" w:rsidP="003160EE">
      <w:pPr>
        <w:pStyle w:val="ListParagraph"/>
        <w:numPr>
          <w:ilvl w:val="1"/>
          <w:numId w:val="2"/>
        </w:numPr>
        <w:spacing w:line="360" w:lineRule="auto"/>
      </w:pPr>
      <w:r>
        <w:t>What are some examples of _____   expenses?  Any others?</w:t>
      </w:r>
    </w:p>
    <w:p w:rsidR="003160EE" w:rsidRDefault="003160EE" w:rsidP="003160EE">
      <w:pPr>
        <w:pStyle w:val="ListParagraph"/>
        <w:numPr>
          <w:ilvl w:val="1"/>
          <w:numId w:val="2"/>
        </w:numPr>
        <w:spacing w:line="360" w:lineRule="auto"/>
      </w:pPr>
      <w:r>
        <w:t>Are there any expenses that you think might be included in _______ but aren’t sure about?</w:t>
      </w:r>
    </w:p>
    <w:p w:rsidR="003160EE" w:rsidRDefault="003160EE" w:rsidP="003160EE">
      <w:pPr>
        <w:pStyle w:val="ListParagraph"/>
        <w:numPr>
          <w:ilvl w:val="1"/>
          <w:numId w:val="2"/>
        </w:numPr>
        <w:spacing w:line="360" w:lineRule="auto"/>
      </w:pPr>
      <w:r>
        <w:t>What are some other words you would use for _________?</w:t>
      </w:r>
    </w:p>
    <w:p w:rsidR="00231A11" w:rsidRDefault="003160EE" w:rsidP="003160EE">
      <w:r w:rsidRPr="00402DC0">
        <w:br w:type="page"/>
      </w:r>
    </w:p>
    <w:sectPr w:rsidR="00231A11" w:rsidSect="00231A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69C8"/>
    <w:multiLevelType w:val="hybridMultilevel"/>
    <w:tmpl w:val="D8B638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567AE2"/>
    <w:multiLevelType w:val="multilevel"/>
    <w:tmpl w:val="11C882C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20C60C41"/>
    <w:multiLevelType w:val="multilevel"/>
    <w:tmpl w:val="817616E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1003927"/>
    <w:multiLevelType w:val="multilevel"/>
    <w:tmpl w:val="0B9A5A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6EF1E4B"/>
    <w:multiLevelType w:val="multilevel"/>
    <w:tmpl w:val="B5B094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6D171E2"/>
    <w:multiLevelType w:val="multilevel"/>
    <w:tmpl w:val="512EBD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7A52897"/>
    <w:multiLevelType w:val="multilevel"/>
    <w:tmpl w:val="D29C5C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702F0216"/>
    <w:multiLevelType w:val="multilevel"/>
    <w:tmpl w:val="817616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3160EE"/>
    <w:rsid w:val="00231A11"/>
    <w:rsid w:val="00316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3160EE"/>
    <w:pPr>
      <w:spacing w:before="100" w:beforeAutospacing="1" w:after="100" w:afterAutospacing="1" w:line="480" w:lineRule="auto"/>
    </w:pPr>
  </w:style>
  <w:style w:type="paragraph" w:styleId="ListParagraph">
    <w:name w:val="List Paragraph"/>
    <w:basedOn w:val="Normal"/>
    <w:uiPriority w:val="34"/>
    <w:qFormat/>
    <w:rsid w:val="003160EE"/>
    <w:pPr>
      <w:spacing w:after="200" w:line="276" w:lineRule="auto"/>
      <w:ind w:left="720"/>
      <w:contextualSpacing/>
    </w:pPr>
    <w:rPr>
      <w:rFonts w:eastAsia="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470</Words>
  <Characters>2679</Characters>
  <Application>Microsoft Office Word</Application>
  <DocSecurity>0</DocSecurity>
  <Lines>22</Lines>
  <Paragraphs>6</Paragraphs>
  <ScaleCrop>false</ScaleCrop>
  <Company>Bureau of Labor Statistics</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2012-06-28T17:09:00Z</dcterms:created>
  <dcterms:modified xsi:type="dcterms:W3CDTF">2012-06-28T17:09:00Z</dcterms:modified>
</cp:coreProperties>
</file>