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7E8" w:rsidRDefault="00F8219D" w:rsidP="003A30B5">
      <w:pPr>
        <w:spacing w:line="240" w:lineRule="auto"/>
        <w:ind w:firstLine="0"/>
      </w:pPr>
      <w:r>
        <w:t>March 21</w:t>
      </w:r>
      <w:r w:rsidR="00D227E8">
        <w:t>, 2010</w:t>
      </w:r>
    </w:p>
    <w:p w:rsidR="00616E3E" w:rsidRPr="006B0E69" w:rsidRDefault="00616E3E" w:rsidP="00FA7138">
      <w:pPr>
        <w:ind w:firstLine="0"/>
      </w:pPr>
    </w:p>
    <w:tbl>
      <w:tblPr>
        <w:tblW w:w="9288" w:type="dxa"/>
        <w:tblLayout w:type="fixed"/>
        <w:tblLook w:val="0000" w:firstRow="0" w:lastRow="0" w:firstColumn="0" w:lastColumn="0" w:noHBand="0" w:noVBand="0"/>
      </w:tblPr>
      <w:tblGrid>
        <w:gridCol w:w="3528"/>
        <w:gridCol w:w="5760"/>
      </w:tblGrid>
      <w:tr w:rsidR="00FA7138" w:rsidRPr="006B0E69" w:rsidTr="00FA7138">
        <w:tc>
          <w:tcPr>
            <w:tcW w:w="3528" w:type="dxa"/>
          </w:tcPr>
          <w:p w:rsidR="00FA7138" w:rsidRPr="006B0E69" w:rsidRDefault="00FA7138" w:rsidP="00FA7138">
            <w:pPr>
              <w:ind w:firstLine="0"/>
              <w:jc w:val="both"/>
            </w:pPr>
            <w:r w:rsidRPr="006B0E69">
              <w:t>NOTE TO THE REVIEWER OF:</w:t>
            </w:r>
          </w:p>
        </w:tc>
        <w:tc>
          <w:tcPr>
            <w:tcW w:w="5760" w:type="dxa"/>
          </w:tcPr>
          <w:p w:rsidR="00FA7138" w:rsidRPr="006B0E69" w:rsidRDefault="00FA7138" w:rsidP="00FA7138">
            <w:pPr>
              <w:spacing w:line="240" w:lineRule="auto"/>
              <w:jc w:val="both"/>
            </w:pPr>
            <w:r w:rsidRPr="006B0E69">
              <w:t>OMB No. 1220-0141</w:t>
            </w:r>
          </w:p>
          <w:p w:rsidR="00FA7138" w:rsidRPr="006B0E69" w:rsidRDefault="00FA7138" w:rsidP="00420D79">
            <w:pPr>
              <w:spacing w:line="240" w:lineRule="auto"/>
            </w:pPr>
            <w:r w:rsidRPr="006B0E69">
              <w:t>Cognitive and Psychological Research</w:t>
            </w:r>
          </w:p>
          <w:p w:rsidR="00FA7138" w:rsidRPr="006B0E69" w:rsidRDefault="00FA7138" w:rsidP="00CC4F63">
            <w:pPr>
              <w:jc w:val="both"/>
            </w:pPr>
          </w:p>
        </w:tc>
      </w:tr>
      <w:tr w:rsidR="00FA7138" w:rsidRPr="006B0E69" w:rsidTr="00FA7138">
        <w:tc>
          <w:tcPr>
            <w:tcW w:w="3528" w:type="dxa"/>
          </w:tcPr>
          <w:p w:rsidR="00FA7138" w:rsidRPr="006B0E69" w:rsidRDefault="00FA7138" w:rsidP="00FA7138">
            <w:pPr>
              <w:ind w:firstLine="0"/>
              <w:jc w:val="both"/>
            </w:pPr>
            <w:r w:rsidRPr="006B0E69">
              <w:t>FROM:</w:t>
            </w:r>
          </w:p>
        </w:tc>
        <w:tc>
          <w:tcPr>
            <w:tcW w:w="5760" w:type="dxa"/>
          </w:tcPr>
          <w:p w:rsidR="00FA7138" w:rsidRPr="006B0E69" w:rsidRDefault="00FA7138" w:rsidP="00420D79">
            <w:pPr>
              <w:spacing w:line="240" w:lineRule="auto"/>
            </w:pPr>
            <w:r w:rsidRPr="006B0E69">
              <w:t>William Mockovak, Director</w:t>
            </w:r>
          </w:p>
          <w:p w:rsidR="00FA7138" w:rsidRPr="006B0E69" w:rsidRDefault="00FA7138" w:rsidP="00420D79">
            <w:pPr>
              <w:spacing w:line="240" w:lineRule="auto"/>
            </w:pPr>
            <w:r w:rsidRPr="006B0E69">
              <w:t xml:space="preserve">Behavioral </w:t>
            </w:r>
            <w:smartTag w:uri="urn:schemas-microsoft-com:office:smarttags" w:element="place">
              <w:smartTag w:uri="urn:schemas-microsoft-com:office:smarttags" w:element="PlaceName">
                <w:r w:rsidRPr="006B0E69">
                  <w:t>Sciences</w:t>
                </w:r>
              </w:smartTag>
              <w:r w:rsidRPr="006B0E69">
                <w:t xml:space="preserve"> </w:t>
              </w:r>
              <w:smartTag w:uri="urn:schemas-microsoft-com:office:smarttags" w:element="PlaceName">
                <w:r w:rsidRPr="006B0E69">
                  <w:t>Research</w:t>
                </w:r>
              </w:smartTag>
              <w:r w:rsidRPr="006B0E69">
                <w:t xml:space="preserve"> </w:t>
              </w:r>
              <w:smartTag w:uri="urn:schemas-microsoft-com:office:smarttags" w:element="PlaceType">
                <w:r w:rsidRPr="006B0E69">
                  <w:t>Center</w:t>
                </w:r>
              </w:smartTag>
            </w:smartTag>
            <w:r w:rsidRPr="006B0E69">
              <w:t>,</w:t>
            </w:r>
          </w:p>
          <w:p w:rsidR="00FA7138" w:rsidRPr="006B0E69" w:rsidRDefault="00FA7138" w:rsidP="00420D79">
            <w:pPr>
              <w:spacing w:line="240" w:lineRule="auto"/>
            </w:pPr>
            <w:r w:rsidRPr="006B0E69">
              <w:t>Office of Survey Methods Research (OSMR)</w:t>
            </w:r>
          </w:p>
          <w:p w:rsidR="00FA7138" w:rsidRPr="006B0E69" w:rsidRDefault="00FA7138" w:rsidP="00CC4F63">
            <w:pPr>
              <w:jc w:val="both"/>
            </w:pPr>
          </w:p>
        </w:tc>
      </w:tr>
      <w:tr w:rsidR="00FA7138" w:rsidRPr="006B0E69" w:rsidTr="009F28BF">
        <w:trPr>
          <w:trHeight w:val="612"/>
        </w:trPr>
        <w:tc>
          <w:tcPr>
            <w:tcW w:w="3528" w:type="dxa"/>
          </w:tcPr>
          <w:p w:rsidR="00FA7138" w:rsidRPr="006B0E69" w:rsidRDefault="00FA7138" w:rsidP="00FA7138">
            <w:pPr>
              <w:ind w:firstLine="0"/>
              <w:jc w:val="both"/>
            </w:pPr>
            <w:r w:rsidRPr="006B0E69">
              <w:t>SUBJECT:</w:t>
            </w:r>
          </w:p>
        </w:tc>
        <w:tc>
          <w:tcPr>
            <w:tcW w:w="5760" w:type="dxa"/>
          </w:tcPr>
          <w:p w:rsidR="009F28BF" w:rsidRDefault="00CF74B5" w:rsidP="00420D79">
            <w:pPr>
              <w:spacing w:line="240" w:lineRule="auto"/>
            </w:pPr>
            <w:r>
              <w:t>Usability T</w:t>
            </w:r>
            <w:r w:rsidR="00570F79">
              <w:t>esting of</w:t>
            </w:r>
            <w:r w:rsidR="00473D30">
              <w:t xml:space="preserve"> </w:t>
            </w:r>
            <w:r w:rsidR="009F28BF">
              <w:t>Drop-Down Menu</w:t>
            </w:r>
            <w:r>
              <w:t xml:space="preserve"> P</w:t>
            </w:r>
            <w:r w:rsidR="00570F79">
              <w:t xml:space="preserve">rototypes </w:t>
            </w:r>
          </w:p>
          <w:p w:rsidR="00473D30" w:rsidRDefault="00570F79" w:rsidP="00420D79">
            <w:pPr>
              <w:spacing w:line="240" w:lineRule="auto"/>
            </w:pPr>
            <w:r>
              <w:t xml:space="preserve">for the </w:t>
            </w:r>
            <w:r w:rsidR="009F28BF">
              <w:t>BLS Public Data Dissemination Website</w:t>
            </w:r>
          </w:p>
          <w:p w:rsidR="00FA7138" w:rsidRPr="006B0E69" w:rsidRDefault="00FA7138" w:rsidP="00420D79">
            <w:pPr>
              <w:spacing w:line="240" w:lineRule="auto"/>
            </w:pPr>
          </w:p>
        </w:tc>
      </w:tr>
    </w:tbl>
    <w:p w:rsidR="00FA7138" w:rsidRPr="006B0E69" w:rsidRDefault="00FA7138" w:rsidP="00FA7138">
      <w:pPr>
        <w:jc w:val="both"/>
      </w:pPr>
    </w:p>
    <w:p w:rsidR="006612B2" w:rsidRDefault="00FA7138" w:rsidP="00FA7138">
      <w:pPr>
        <w:pStyle w:val="BodyText"/>
        <w:rPr>
          <w:sz w:val="24"/>
          <w:szCs w:val="24"/>
        </w:rPr>
      </w:pPr>
      <w:r w:rsidRPr="006B0E69">
        <w:rPr>
          <w:sz w:val="24"/>
          <w:szCs w:val="24"/>
        </w:rPr>
        <w:t xml:space="preserve">Please accept the enclosed materials for approval under the OMB clearance package “Cognitive and Psychological Research.”  </w:t>
      </w:r>
    </w:p>
    <w:p w:rsidR="006612B2" w:rsidRDefault="006612B2" w:rsidP="00FA7138">
      <w:pPr>
        <w:pStyle w:val="BodyText"/>
        <w:rPr>
          <w:sz w:val="24"/>
          <w:szCs w:val="24"/>
        </w:rPr>
      </w:pPr>
    </w:p>
    <w:p w:rsidR="00FA7138" w:rsidRDefault="00FA7138" w:rsidP="00FA7138">
      <w:pPr>
        <w:pStyle w:val="BodyText"/>
        <w:rPr>
          <w:sz w:val="24"/>
          <w:szCs w:val="24"/>
        </w:rPr>
      </w:pPr>
      <w:r w:rsidRPr="006B0E69">
        <w:rPr>
          <w:sz w:val="24"/>
          <w:szCs w:val="24"/>
        </w:rPr>
        <w:t>In accordance with our agreement with OMB, we are submitting a brief description of the research, and the materials to be used in the research at least two weeks prior to the beginning of the study.</w:t>
      </w:r>
    </w:p>
    <w:p w:rsidR="00473D30" w:rsidRDefault="00473D30" w:rsidP="00FA7138">
      <w:pPr>
        <w:pStyle w:val="BodyText"/>
        <w:rPr>
          <w:sz w:val="24"/>
          <w:szCs w:val="24"/>
        </w:rPr>
      </w:pPr>
    </w:p>
    <w:p w:rsidR="009F28BF" w:rsidRDefault="009F28BF" w:rsidP="002040DE">
      <w:pPr>
        <w:pStyle w:val="BodyText"/>
        <w:rPr>
          <w:sz w:val="24"/>
          <w:szCs w:val="24"/>
        </w:rPr>
      </w:pPr>
      <w:r>
        <w:rPr>
          <w:sz w:val="24"/>
          <w:szCs w:val="24"/>
        </w:rPr>
        <w:t xml:space="preserve">This usability testing will compare four versions of a drop-down menu for the BLS public data dissemination website: </w:t>
      </w:r>
      <w:hyperlink r:id="rId8" w:history="1">
        <w:r w:rsidRPr="009F28BF">
          <w:rPr>
            <w:rStyle w:val="Hyperlink"/>
            <w:color w:val="000000" w:themeColor="text1"/>
            <w:sz w:val="24"/>
            <w:szCs w:val="24"/>
            <w:u w:val="none"/>
          </w:rPr>
          <w:t>www.BLS.gov</w:t>
        </w:r>
      </w:hyperlink>
      <w:r w:rsidRPr="009F28BF">
        <w:rPr>
          <w:color w:val="000000" w:themeColor="text1"/>
          <w:sz w:val="24"/>
          <w:szCs w:val="24"/>
        </w:rPr>
        <w:t>.</w:t>
      </w:r>
    </w:p>
    <w:p w:rsidR="009F28BF" w:rsidRDefault="009F28BF" w:rsidP="002040DE">
      <w:pPr>
        <w:pStyle w:val="BodyText"/>
        <w:rPr>
          <w:sz w:val="24"/>
          <w:szCs w:val="24"/>
        </w:rPr>
      </w:pPr>
    </w:p>
    <w:p w:rsidR="002040DE" w:rsidRDefault="002040DE" w:rsidP="002040DE">
      <w:pPr>
        <w:pStyle w:val="BodyText"/>
        <w:rPr>
          <w:sz w:val="24"/>
          <w:szCs w:val="24"/>
        </w:rPr>
      </w:pPr>
      <w:r>
        <w:rPr>
          <w:sz w:val="24"/>
          <w:szCs w:val="24"/>
        </w:rPr>
        <w:t xml:space="preserve">We anticipate this research will require </w:t>
      </w:r>
      <w:r w:rsidR="00E73649">
        <w:rPr>
          <w:sz w:val="24"/>
          <w:szCs w:val="24"/>
        </w:rPr>
        <w:t xml:space="preserve">54 </w:t>
      </w:r>
      <w:r>
        <w:rPr>
          <w:sz w:val="24"/>
          <w:szCs w:val="24"/>
        </w:rPr>
        <w:t>burden hours.</w:t>
      </w:r>
    </w:p>
    <w:p w:rsidR="00473D30" w:rsidRDefault="00473D30" w:rsidP="00473D30">
      <w:pPr>
        <w:pStyle w:val="BodyText"/>
        <w:rPr>
          <w:sz w:val="24"/>
          <w:szCs w:val="24"/>
        </w:rPr>
      </w:pPr>
    </w:p>
    <w:p w:rsidR="00473D30" w:rsidRDefault="00473D30" w:rsidP="00473D30">
      <w:pPr>
        <w:pStyle w:val="BodyText"/>
        <w:rPr>
          <w:sz w:val="24"/>
          <w:szCs w:val="24"/>
        </w:rPr>
      </w:pPr>
      <w:r w:rsidRPr="006B0E69">
        <w:rPr>
          <w:sz w:val="24"/>
          <w:szCs w:val="24"/>
        </w:rPr>
        <w:t>If there are any questions regarding this project, please contact Bill Mockovak (202) 691-7414.</w:t>
      </w:r>
    </w:p>
    <w:p w:rsidR="00473D30" w:rsidRDefault="00473D30" w:rsidP="00FA7138">
      <w:pPr>
        <w:pStyle w:val="BodyText"/>
        <w:rPr>
          <w:sz w:val="24"/>
          <w:szCs w:val="24"/>
        </w:rPr>
      </w:pPr>
    </w:p>
    <w:p w:rsidR="00DC383B" w:rsidRDefault="00DC383B" w:rsidP="00FA7138">
      <w:pPr>
        <w:pStyle w:val="BodyText"/>
        <w:rPr>
          <w:sz w:val="24"/>
          <w:szCs w:val="24"/>
        </w:rPr>
      </w:pPr>
    </w:p>
    <w:p w:rsidR="00FA7138" w:rsidRPr="006B0E69" w:rsidRDefault="00FA7138" w:rsidP="00FA7138">
      <w:pPr>
        <w:pStyle w:val="BodyText"/>
        <w:rPr>
          <w:sz w:val="24"/>
          <w:szCs w:val="24"/>
        </w:rPr>
      </w:pPr>
    </w:p>
    <w:p w:rsidR="000E7DFA" w:rsidRDefault="000E7DFA" w:rsidP="00FA7138">
      <w:pPr>
        <w:pStyle w:val="BodyText"/>
        <w:rPr>
          <w:sz w:val="24"/>
          <w:szCs w:val="24"/>
        </w:rPr>
        <w:sectPr w:rsidR="000E7DFA" w:rsidSect="006E15EB">
          <w:footerReference w:type="even" r:id="rId9"/>
          <w:footerReference w:type="default" r:id="rId10"/>
          <w:type w:val="continuous"/>
          <w:pgSz w:w="12240" w:h="15840"/>
          <w:pgMar w:top="1440" w:right="1440" w:bottom="1440" w:left="1440" w:header="720" w:footer="720" w:gutter="0"/>
          <w:cols w:space="720"/>
          <w:titlePg/>
          <w:docGrid w:linePitch="360"/>
        </w:sectPr>
      </w:pPr>
    </w:p>
    <w:p w:rsidR="00FA7138" w:rsidRPr="006B0E69" w:rsidRDefault="006612B2" w:rsidP="00FA7138">
      <w:pPr>
        <w:pStyle w:val="BodyText"/>
        <w:rPr>
          <w:sz w:val="24"/>
          <w:szCs w:val="24"/>
        </w:rPr>
      </w:pPr>
      <w:r>
        <w:rPr>
          <w:sz w:val="24"/>
          <w:szCs w:val="24"/>
        </w:rPr>
        <w:lastRenderedPageBreak/>
        <w:br w:type="page"/>
      </w:r>
    </w:p>
    <w:p w:rsidR="00910DA7" w:rsidRDefault="00910DA7" w:rsidP="00910DA7">
      <w:pPr>
        <w:numPr>
          <w:ilvl w:val="0"/>
          <w:numId w:val="1"/>
        </w:numPr>
        <w:spacing w:line="240" w:lineRule="auto"/>
        <w:rPr>
          <w:b/>
          <w:bCs/>
        </w:rPr>
      </w:pPr>
      <w:r w:rsidRPr="006059DC">
        <w:rPr>
          <w:b/>
          <w:bCs/>
        </w:rPr>
        <w:lastRenderedPageBreak/>
        <w:t>Introduction and Purpose</w:t>
      </w:r>
    </w:p>
    <w:p w:rsidR="00910DA7" w:rsidRPr="006059DC" w:rsidRDefault="00910DA7" w:rsidP="00910DA7">
      <w:pPr>
        <w:spacing w:line="240" w:lineRule="auto"/>
        <w:ind w:firstLine="0"/>
        <w:rPr>
          <w:b/>
          <w:bCs/>
        </w:rPr>
      </w:pPr>
    </w:p>
    <w:p w:rsidR="00DF3F8C" w:rsidRDefault="00DF3F8C" w:rsidP="00D2377A">
      <w:pPr>
        <w:spacing w:line="240" w:lineRule="auto"/>
        <w:ind w:firstLine="0"/>
      </w:pPr>
      <w:r w:rsidRPr="00DF3F8C">
        <w:t xml:space="preserve">Previous usability testing has indicated that the drop-down menus </w:t>
      </w:r>
      <w:r w:rsidR="001A299D">
        <w:t xml:space="preserve">currently in use </w:t>
      </w:r>
      <w:r w:rsidRPr="00DF3F8C">
        <w:t xml:space="preserve">on the BLS.gov website </w:t>
      </w:r>
      <w:r>
        <w:t xml:space="preserve">can </w:t>
      </w:r>
      <w:r w:rsidRPr="00DF3F8C">
        <w:t xml:space="preserve">lead to </w:t>
      </w:r>
      <w:r>
        <w:t>errors in</w:t>
      </w:r>
      <w:r w:rsidRPr="00DF3F8C">
        <w:t xml:space="preserve"> navigation, </w:t>
      </w:r>
      <w:r>
        <w:t xml:space="preserve">user </w:t>
      </w:r>
      <w:r w:rsidRPr="00DF3F8C">
        <w:t>frustration, inefficiency, and low satisfaction</w:t>
      </w:r>
      <w:r>
        <w:t>, especially among less skilled computer and Internet users.</w:t>
      </w:r>
    </w:p>
    <w:p w:rsidR="00DF3F8C" w:rsidRDefault="00DF3F8C" w:rsidP="00D2377A">
      <w:pPr>
        <w:spacing w:line="240" w:lineRule="auto"/>
        <w:ind w:firstLine="0"/>
      </w:pPr>
    </w:p>
    <w:p w:rsidR="00667FBB" w:rsidRDefault="00DF3F8C" w:rsidP="00D2377A">
      <w:pPr>
        <w:spacing w:line="240" w:lineRule="auto"/>
        <w:ind w:firstLine="0"/>
      </w:pPr>
      <w:r>
        <w:t xml:space="preserve">To address this issue, BLS website designers have reviewed industry standards for menus and have developed </w:t>
      </w:r>
      <w:r w:rsidR="00B74A89">
        <w:t>three</w:t>
      </w:r>
      <w:r>
        <w:t xml:space="preserve"> prototypes that appear to be good candidates for replacing the existing menus.  </w:t>
      </w:r>
      <w:r w:rsidR="00667FBB">
        <w:t>Current industry standards include the following</w:t>
      </w:r>
      <w:r w:rsidR="00345155">
        <w:t xml:space="preserve"> desirable features</w:t>
      </w:r>
      <w:r w:rsidR="00667FBB">
        <w:t>:</w:t>
      </w:r>
    </w:p>
    <w:p w:rsidR="00667FBB" w:rsidRDefault="00667FBB" w:rsidP="00D2377A">
      <w:pPr>
        <w:spacing w:line="240" w:lineRule="auto"/>
        <w:ind w:firstLine="0"/>
      </w:pPr>
    </w:p>
    <w:p w:rsidR="009F4307" w:rsidRPr="00667FBB" w:rsidRDefault="00667FBB" w:rsidP="006561B6">
      <w:pPr>
        <w:numPr>
          <w:ilvl w:val="0"/>
          <w:numId w:val="5"/>
        </w:numPr>
        <w:spacing w:line="240" w:lineRule="auto"/>
      </w:pPr>
      <w:r>
        <w:t xml:space="preserve">A </w:t>
      </w:r>
      <w:r w:rsidR="005120B8" w:rsidRPr="00667FBB">
        <w:t xml:space="preserve">drop-down with </w:t>
      </w:r>
      <w:r>
        <w:t>more than two l</w:t>
      </w:r>
      <w:r w:rsidR="005120B8" w:rsidRPr="00667FBB">
        <w:t xml:space="preserve">evels </w:t>
      </w:r>
      <w:r>
        <w:t xml:space="preserve">should be avoided </w:t>
      </w:r>
      <w:r w:rsidR="005120B8" w:rsidRPr="00667FBB">
        <w:t>(especially</w:t>
      </w:r>
      <w:r>
        <w:t xml:space="preserve"> true of</w:t>
      </w:r>
      <w:r w:rsidR="005120B8" w:rsidRPr="00667FBB">
        <w:t xml:space="preserve"> fly-out</w:t>
      </w:r>
      <w:r>
        <w:t xml:space="preserve"> menus</w:t>
      </w:r>
      <w:r w:rsidR="005120B8" w:rsidRPr="00667FBB">
        <w:t>)</w:t>
      </w:r>
      <w:r w:rsidR="00483D62">
        <w:t>.</w:t>
      </w:r>
    </w:p>
    <w:p w:rsidR="009F4307" w:rsidRPr="00667FBB" w:rsidRDefault="001F09C1" w:rsidP="006561B6">
      <w:pPr>
        <w:numPr>
          <w:ilvl w:val="0"/>
          <w:numId w:val="5"/>
        </w:numPr>
        <w:spacing w:line="240" w:lineRule="auto"/>
      </w:pPr>
      <w:r>
        <w:t>A</w:t>
      </w:r>
      <w:r w:rsidR="005120B8" w:rsidRPr="00667FBB">
        <w:t xml:space="preserve"> hover menu or clickable menu</w:t>
      </w:r>
      <w:r>
        <w:t xml:space="preserve"> should be provided</w:t>
      </w:r>
      <w:r w:rsidR="00483D62">
        <w:t>.</w:t>
      </w:r>
    </w:p>
    <w:p w:rsidR="009F4307" w:rsidRPr="00667FBB" w:rsidRDefault="00667FBB" w:rsidP="006561B6">
      <w:pPr>
        <w:numPr>
          <w:ilvl w:val="0"/>
          <w:numId w:val="5"/>
        </w:numPr>
        <w:spacing w:line="240" w:lineRule="auto"/>
      </w:pPr>
      <w:r>
        <w:t>A h</w:t>
      </w:r>
      <w:r w:rsidR="005120B8" w:rsidRPr="00667FBB">
        <w:t xml:space="preserve">over menu is </w:t>
      </w:r>
      <w:r>
        <w:t xml:space="preserve">most </w:t>
      </w:r>
      <w:r w:rsidR="005120B8" w:rsidRPr="00667FBB">
        <w:t xml:space="preserve">user-friendly when used with </w:t>
      </w:r>
      <w:r>
        <w:t xml:space="preserve">a </w:t>
      </w:r>
      <w:r w:rsidR="005120B8" w:rsidRPr="00667FBB">
        <w:t>delay (or click-off area)</w:t>
      </w:r>
      <w:r w:rsidR="00483D62">
        <w:t>.</w:t>
      </w:r>
    </w:p>
    <w:p w:rsidR="009F4307" w:rsidRPr="00667FBB" w:rsidRDefault="00667FBB" w:rsidP="006561B6">
      <w:pPr>
        <w:numPr>
          <w:ilvl w:val="0"/>
          <w:numId w:val="5"/>
        </w:numPr>
        <w:spacing w:line="240" w:lineRule="auto"/>
      </w:pPr>
      <w:r>
        <w:t>A c</w:t>
      </w:r>
      <w:r w:rsidR="005120B8" w:rsidRPr="00667FBB">
        <w:t xml:space="preserve">lickable menu should have </w:t>
      </w:r>
      <w:r>
        <w:t xml:space="preserve">an </w:t>
      </w:r>
      <w:r w:rsidR="005120B8" w:rsidRPr="00667FBB">
        <w:t>obvious open/close function</w:t>
      </w:r>
      <w:r w:rsidR="00483D62">
        <w:t>.</w:t>
      </w:r>
    </w:p>
    <w:p w:rsidR="00667FBB" w:rsidRDefault="00667FBB" w:rsidP="00D2377A">
      <w:pPr>
        <w:spacing w:line="240" w:lineRule="auto"/>
        <w:ind w:firstLine="0"/>
      </w:pPr>
    </w:p>
    <w:p w:rsidR="00DF3F8C" w:rsidRPr="00DF3F8C" w:rsidRDefault="00DF3F8C" w:rsidP="00D2377A">
      <w:pPr>
        <w:spacing w:line="240" w:lineRule="auto"/>
        <w:ind w:firstLine="0"/>
      </w:pPr>
      <w:r>
        <w:t xml:space="preserve">The purpose of this research is to determine which of the prototypes </w:t>
      </w:r>
      <w:r w:rsidR="00DB3A7E">
        <w:t xml:space="preserve">(see Attachment 1) </w:t>
      </w:r>
      <w:r>
        <w:t>performs best on standard usability measures</w:t>
      </w:r>
      <w:r w:rsidR="0048124A">
        <w:t xml:space="preserve"> such as</w:t>
      </w:r>
      <w:r>
        <w:t xml:space="preserve"> </w:t>
      </w:r>
      <w:r w:rsidR="00B7624C">
        <w:t xml:space="preserve">the </w:t>
      </w:r>
      <w:r>
        <w:t xml:space="preserve">successful completion of tasks, time to complete tasks, </w:t>
      </w:r>
      <w:r w:rsidR="00B7624C">
        <w:t xml:space="preserve">overall proportion of tasks completed, </w:t>
      </w:r>
      <w:r>
        <w:t>and user satisfaction.  In addition, other supplemental measures will be evaluated as well.</w:t>
      </w:r>
    </w:p>
    <w:p w:rsidR="00E42E92" w:rsidRDefault="00E42E92" w:rsidP="00910DA7">
      <w:pPr>
        <w:spacing w:line="240" w:lineRule="auto"/>
        <w:ind w:firstLine="0"/>
      </w:pPr>
    </w:p>
    <w:p w:rsidR="00D0102B" w:rsidRDefault="00FA7138" w:rsidP="00C04E1D">
      <w:pPr>
        <w:pStyle w:val="BodyText"/>
        <w:rPr>
          <w:b/>
          <w:sz w:val="24"/>
          <w:szCs w:val="24"/>
        </w:rPr>
      </w:pPr>
      <w:r w:rsidRPr="006B0E69">
        <w:rPr>
          <w:b/>
          <w:sz w:val="24"/>
          <w:szCs w:val="24"/>
        </w:rPr>
        <w:t xml:space="preserve">II.   </w:t>
      </w:r>
      <w:r>
        <w:rPr>
          <w:b/>
          <w:sz w:val="24"/>
          <w:szCs w:val="24"/>
        </w:rPr>
        <w:t>Data Collection Methodology</w:t>
      </w:r>
    </w:p>
    <w:p w:rsidR="00D0102B" w:rsidRDefault="00D0102B" w:rsidP="00C04E1D">
      <w:pPr>
        <w:pStyle w:val="BodyText"/>
        <w:rPr>
          <w:b/>
          <w:sz w:val="24"/>
          <w:szCs w:val="24"/>
        </w:rPr>
      </w:pPr>
    </w:p>
    <w:p w:rsidR="008D6C1E" w:rsidRPr="006B0E69" w:rsidRDefault="008D6C1E" w:rsidP="00245CD5">
      <w:pPr>
        <w:pStyle w:val="Heading1"/>
        <w:spacing w:before="0" w:after="120"/>
        <w:rPr>
          <w:rFonts w:ascii="Times New Roman" w:hAnsi="Times New Roman" w:cs="Times New Roman"/>
          <w:b w:val="0"/>
          <w:sz w:val="24"/>
          <w:szCs w:val="24"/>
          <w:u w:val="single"/>
        </w:rPr>
      </w:pPr>
      <w:r w:rsidRPr="00FA7138">
        <w:rPr>
          <w:rFonts w:ascii="Times New Roman" w:hAnsi="Times New Roman" w:cs="Times New Roman"/>
          <w:b w:val="0"/>
          <w:sz w:val="24"/>
          <w:szCs w:val="24"/>
          <w:u w:val="single"/>
        </w:rPr>
        <w:t>Usability Testing:</w:t>
      </w:r>
      <w:r w:rsidRPr="006B0E69">
        <w:rPr>
          <w:rFonts w:ascii="Times New Roman" w:hAnsi="Times New Roman" w:cs="Times New Roman"/>
          <w:b w:val="0"/>
          <w:sz w:val="24"/>
          <w:szCs w:val="24"/>
          <w:u w:val="single"/>
        </w:rPr>
        <w:t xml:space="preserve"> Objectives</w:t>
      </w:r>
    </w:p>
    <w:p w:rsidR="008D6C1E" w:rsidRDefault="008D6C1E" w:rsidP="008D6C1E">
      <w:pPr>
        <w:spacing w:line="240" w:lineRule="auto"/>
        <w:ind w:firstLine="0"/>
      </w:pPr>
      <w:r>
        <w:t xml:space="preserve">As noted, the primary objective of the usability testing is to compare the performance of different user groups on four prototypes of drop-down menus.  To </w:t>
      </w:r>
      <w:r w:rsidR="0054313E">
        <w:t>compare the prototypes</w:t>
      </w:r>
      <w:r>
        <w:t>, participants will be given a series of tasks to complete.  Both quantitative and qualitative measures of performance will be collected.  For example, quantitative measures will include time to complete a task</w:t>
      </w:r>
      <w:r w:rsidR="00CB3BE8">
        <w:t>,</w:t>
      </w:r>
      <w:r>
        <w:t xml:space="preserve"> success </w:t>
      </w:r>
      <w:r w:rsidR="0054313E">
        <w:t>on tasks</w:t>
      </w:r>
      <w:r w:rsidR="00CB3BE8">
        <w:t xml:space="preserve">, </w:t>
      </w:r>
      <w:r w:rsidR="00BB5A81">
        <w:t xml:space="preserve">proportion of tasks completed, number of mouse clicks, </w:t>
      </w:r>
      <w:r w:rsidR="00CB3BE8">
        <w:t>and a measure of errant navigation (i.e., where the participant indicated he or she wanted to do something but an erroneous click led to an unexpected outcome)</w:t>
      </w:r>
      <w:r>
        <w:t xml:space="preserve">.  Qualitative measures will include ratings of ease of use, preference ratings, and open-ended feedback about preferences for different versions, aesthetics, layout, formatting, etc.  </w:t>
      </w:r>
    </w:p>
    <w:p w:rsidR="008D6C1E" w:rsidRDefault="008D6C1E" w:rsidP="00C04E1D">
      <w:pPr>
        <w:pStyle w:val="BodyText"/>
        <w:rPr>
          <w:sz w:val="24"/>
          <w:szCs w:val="24"/>
        </w:rPr>
      </w:pPr>
    </w:p>
    <w:p w:rsidR="00C04E1D" w:rsidRDefault="00C04E1D" w:rsidP="00C04E1D">
      <w:pPr>
        <w:pStyle w:val="BodyText"/>
        <w:rPr>
          <w:sz w:val="24"/>
          <w:szCs w:val="24"/>
        </w:rPr>
      </w:pPr>
      <w:r>
        <w:rPr>
          <w:sz w:val="24"/>
          <w:szCs w:val="24"/>
        </w:rPr>
        <w:t xml:space="preserve">The prototypes to be compared are shown in </w:t>
      </w:r>
      <w:r w:rsidR="00B74A89">
        <w:rPr>
          <w:sz w:val="24"/>
          <w:szCs w:val="24"/>
        </w:rPr>
        <w:t>Attachment</w:t>
      </w:r>
      <w:r>
        <w:rPr>
          <w:sz w:val="24"/>
          <w:szCs w:val="24"/>
        </w:rPr>
        <w:t xml:space="preserve"> 1.  They differ on the </w:t>
      </w:r>
      <w:r w:rsidR="0075768D">
        <w:rPr>
          <w:sz w:val="24"/>
          <w:szCs w:val="24"/>
        </w:rPr>
        <w:t xml:space="preserve">key </w:t>
      </w:r>
      <w:r w:rsidR="000240B0">
        <w:rPr>
          <w:sz w:val="24"/>
          <w:szCs w:val="24"/>
        </w:rPr>
        <w:t>features</w:t>
      </w:r>
      <w:r>
        <w:rPr>
          <w:sz w:val="24"/>
          <w:szCs w:val="24"/>
        </w:rPr>
        <w:t xml:space="preserve"> shown in the following table.</w:t>
      </w:r>
    </w:p>
    <w:p w:rsidR="00C04E1D" w:rsidRPr="00C04E1D" w:rsidRDefault="00C04E1D" w:rsidP="00C04E1D"/>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8"/>
        <w:gridCol w:w="2160"/>
        <w:gridCol w:w="1890"/>
        <w:gridCol w:w="2472"/>
      </w:tblGrid>
      <w:tr w:rsidR="00BB5A81" w:rsidRPr="00C04E1D" w:rsidTr="00D77BDD">
        <w:tc>
          <w:tcPr>
            <w:tcW w:w="1398" w:type="dxa"/>
            <w:vAlign w:val="center"/>
          </w:tcPr>
          <w:p w:rsidR="00BB5A81" w:rsidRPr="00C04E1D" w:rsidRDefault="00BB5A81" w:rsidP="00C04E1D">
            <w:pPr>
              <w:spacing w:line="240" w:lineRule="auto"/>
              <w:ind w:firstLine="0"/>
              <w:jc w:val="center"/>
              <w:rPr>
                <w:b/>
              </w:rPr>
            </w:pPr>
            <w:r w:rsidRPr="00C04E1D">
              <w:rPr>
                <w:b/>
              </w:rPr>
              <w:t>Prototype</w:t>
            </w:r>
          </w:p>
        </w:tc>
        <w:tc>
          <w:tcPr>
            <w:tcW w:w="2160" w:type="dxa"/>
            <w:vAlign w:val="center"/>
          </w:tcPr>
          <w:p w:rsidR="00BB5A81" w:rsidRPr="00C04E1D" w:rsidRDefault="00BB5A81" w:rsidP="00C04E1D">
            <w:pPr>
              <w:spacing w:line="240" w:lineRule="auto"/>
              <w:ind w:firstLine="0"/>
              <w:jc w:val="center"/>
              <w:rPr>
                <w:b/>
              </w:rPr>
            </w:pPr>
            <w:r w:rsidRPr="00C04E1D">
              <w:rPr>
                <w:b/>
              </w:rPr>
              <w:t>Type of Menu</w:t>
            </w:r>
            <w:r w:rsidR="00F41087">
              <w:rPr>
                <w:b/>
              </w:rPr>
              <w:t xml:space="preserve"> Control</w:t>
            </w:r>
          </w:p>
        </w:tc>
        <w:tc>
          <w:tcPr>
            <w:tcW w:w="1890" w:type="dxa"/>
            <w:vAlign w:val="center"/>
          </w:tcPr>
          <w:p w:rsidR="00BB5A81" w:rsidRPr="00C04E1D" w:rsidRDefault="00BB5A81" w:rsidP="00C04E1D">
            <w:pPr>
              <w:spacing w:line="240" w:lineRule="auto"/>
              <w:ind w:firstLine="0"/>
              <w:jc w:val="center"/>
              <w:rPr>
                <w:b/>
              </w:rPr>
            </w:pPr>
            <w:r w:rsidRPr="00C04E1D">
              <w:rPr>
                <w:b/>
              </w:rPr>
              <w:t>Display Width</w:t>
            </w:r>
          </w:p>
        </w:tc>
        <w:tc>
          <w:tcPr>
            <w:tcW w:w="2472" w:type="dxa"/>
            <w:vAlign w:val="center"/>
          </w:tcPr>
          <w:p w:rsidR="00BB5A81" w:rsidRPr="00C04E1D" w:rsidRDefault="00BB5A81" w:rsidP="00C04E1D">
            <w:pPr>
              <w:spacing w:line="240" w:lineRule="auto"/>
              <w:ind w:firstLine="0"/>
              <w:jc w:val="center"/>
              <w:rPr>
                <w:b/>
              </w:rPr>
            </w:pPr>
            <w:r w:rsidRPr="00C04E1D">
              <w:rPr>
                <w:b/>
              </w:rPr>
              <w:t>List of Subject Areas</w:t>
            </w:r>
          </w:p>
        </w:tc>
      </w:tr>
      <w:tr w:rsidR="00BB5A81" w:rsidRPr="00C04E1D" w:rsidTr="00D77BDD">
        <w:tc>
          <w:tcPr>
            <w:tcW w:w="1398" w:type="dxa"/>
            <w:vAlign w:val="center"/>
          </w:tcPr>
          <w:p w:rsidR="00BB5A81" w:rsidRPr="00C04E1D" w:rsidRDefault="00BB5A81" w:rsidP="00C04E1D">
            <w:pPr>
              <w:spacing w:line="240" w:lineRule="auto"/>
              <w:ind w:firstLine="0"/>
              <w:jc w:val="center"/>
            </w:pPr>
            <w:r w:rsidRPr="00C04E1D">
              <w:t>A</w:t>
            </w:r>
          </w:p>
        </w:tc>
        <w:tc>
          <w:tcPr>
            <w:tcW w:w="2160" w:type="dxa"/>
            <w:vAlign w:val="center"/>
          </w:tcPr>
          <w:p w:rsidR="00BB5A81" w:rsidRPr="00C04E1D" w:rsidRDefault="00BB5A81" w:rsidP="00D77BDD">
            <w:pPr>
              <w:spacing w:line="240" w:lineRule="auto"/>
              <w:ind w:firstLine="0"/>
              <w:jc w:val="center"/>
            </w:pPr>
            <w:r w:rsidRPr="00C04E1D">
              <w:t>Click to show/close</w:t>
            </w:r>
          </w:p>
        </w:tc>
        <w:tc>
          <w:tcPr>
            <w:tcW w:w="1890" w:type="dxa"/>
            <w:vAlign w:val="center"/>
          </w:tcPr>
          <w:p w:rsidR="00BB5A81" w:rsidRPr="00C04E1D" w:rsidRDefault="00BB5A81" w:rsidP="00D77BDD">
            <w:pPr>
              <w:spacing w:line="240" w:lineRule="auto"/>
              <w:ind w:firstLine="0"/>
              <w:jc w:val="center"/>
            </w:pPr>
            <w:r w:rsidRPr="00C04E1D">
              <w:t>Fixed</w:t>
            </w:r>
            <w:r>
              <w:t>, 3 columns</w:t>
            </w:r>
          </w:p>
        </w:tc>
        <w:tc>
          <w:tcPr>
            <w:tcW w:w="2472" w:type="dxa"/>
            <w:vAlign w:val="center"/>
          </w:tcPr>
          <w:p w:rsidR="00BB5A81" w:rsidRPr="00C04E1D" w:rsidRDefault="00BB5A81" w:rsidP="00245EC8">
            <w:pPr>
              <w:spacing w:line="240" w:lineRule="auto"/>
              <w:ind w:firstLine="0"/>
              <w:jc w:val="center"/>
            </w:pPr>
            <w:r>
              <w:t>Partial</w:t>
            </w:r>
            <w:r w:rsidR="00D77BDD">
              <w:t xml:space="preserve"> list of content, with</w:t>
            </w:r>
            <w:r>
              <w:t xml:space="preserve"> </w:t>
            </w:r>
            <w:r w:rsidR="00D77BDD">
              <w:t>‘</w:t>
            </w:r>
            <w:r w:rsidR="00245EC8">
              <w:t>v</w:t>
            </w:r>
            <w:r>
              <w:t>iew all</w:t>
            </w:r>
            <w:r w:rsidR="00D77BDD">
              <w:t>’ option</w:t>
            </w:r>
          </w:p>
        </w:tc>
      </w:tr>
      <w:tr w:rsidR="00BB5A81" w:rsidRPr="00C04E1D" w:rsidTr="00D77BDD">
        <w:tc>
          <w:tcPr>
            <w:tcW w:w="1398" w:type="dxa"/>
            <w:vAlign w:val="center"/>
          </w:tcPr>
          <w:p w:rsidR="00BB5A81" w:rsidRPr="00C04E1D" w:rsidRDefault="00BB5A81" w:rsidP="00C04E1D">
            <w:pPr>
              <w:spacing w:line="240" w:lineRule="auto"/>
              <w:ind w:firstLine="0"/>
              <w:jc w:val="center"/>
            </w:pPr>
            <w:r w:rsidRPr="00C04E1D">
              <w:t>B</w:t>
            </w:r>
          </w:p>
        </w:tc>
        <w:tc>
          <w:tcPr>
            <w:tcW w:w="2160" w:type="dxa"/>
            <w:vAlign w:val="center"/>
          </w:tcPr>
          <w:p w:rsidR="00BB5A81" w:rsidRPr="00C04E1D" w:rsidRDefault="00BB5A81" w:rsidP="00D77BDD">
            <w:pPr>
              <w:spacing w:line="240" w:lineRule="auto"/>
              <w:ind w:firstLine="0"/>
              <w:jc w:val="center"/>
            </w:pPr>
            <w:r w:rsidRPr="00C04E1D">
              <w:t>Hover</w:t>
            </w:r>
            <w:r>
              <w:t>, no delay</w:t>
            </w:r>
          </w:p>
        </w:tc>
        <w:tc>
          <w:tcPr>
            <w:tcW w:w="1890" w:type="dxa"/>
            <w:vAlign w:val="center"/>
          </w:tcPr>
          <w:p w:rsidR="00BB5A81" w:rsidRPr="00C04E1D" w:rsidRDefault="00BB5A81" w:rsidP="00D77BDD">
            <w:pPr>
              <w:spacing w:line="240" w:lineRule="auto"/>
              <w:ind w:firstLine="0"/>
              <w:jc w:val="center"/>
            </w:pPr>
            <w:r w:rsidRPr="00C04E1D">
              <w:t>Fixed</w:t>
            </w:r>
            <w:r>
              <w:t>, 1 column</w:t>
            </w:r>
          </w:p>
        </w:tc>
        <w:tc>
          <w:tcPr>
            <w:tcW w:w="2472" w:type="dxa"/>
            <w:vAlign w:val="center"/>
          </w:tcPr>
          <w:p w:rsidR="00BB5A81" w:rsidRPr="00C04E1D" w:rsidRDefault="00BB5A81" w:rsidP="00D77BDD">
            <w:pPr>
              <w:spacing w:line="240" w:lineRule="auto"/>
              <w:ind w:firstLine="0"/>
              <w:jc w:val="center"/>
            </w:pPr>
            <w:r>
              <w:t>Compact</w:t>
            </w:r>
          </w:p>
        </w:tc>
      </w:tr>
      <w:tr w:rsidR="00BB5A81" w:rsidRPr="00C04E1D" w:rsidTr="00D77BDD">
        <w:tc>
          <w:tcPr>
            <w:tcW w:w="1398" w:type="dxa"/>
            <w:vAlign w:val="center"/>
          </w:tcPr>
          <w:p w:rsidR="00BB5A81" w:rsidRPr="00C04E1D" w:rsidRDefault="00BB5A81" w:rsidP="00C04E1D">
            <w:pPr>
              <w:spacing w:line="240" w:lineRule="auto"/>
              <w:ind w:firstLine="0"/>
              <w:jc w:val="center"/>
            </w:pPr>
            <w:r w:rsidRPr="00C04E1D">
              <w:t>C</w:t>
            </w:r>
          </w:p>
        </w:tc>
        <w:tc>
          <w:tcPr>
            <w:tcW w:w="2160" w:type="dxa"/>
            <w:vAlign w:val="center"/>
          </w:tcPr>
          <w:p w:rsidR="00BB5A81" w:rsidRPr="00C04E1D" w:rsidRDefault="00BB5A81" w:rsidP="00D77BDD">
            <w:pPr>
              <w:spacing w:line="240" w:lineRule="auto"/>
              <w:ind w:firstLine="0"/>
              <w:jc w:val="center"/>
            </w:pPr>
            <w:r w:rsidRPr="00C04E1D">
              <w:t>Hover</w:t>
            </w:r>
            <w:r>
              <w:t>,</w:t>
            </w:r>
            <w:r w:rsidRPr="00C04E1D">
              <w:t xml:space="preserve"> with delay</w:t>
            </w:r>
          </w:p>
        </w:tc>
        <w:tc>
          <w:tcPr>
            <w:tcW w:w="1890" w:type="dxa"/>
            <w:vAlign w:val="center"/>
          </w:tcPr>
          <w:p w:rsidR="00BB5A81" w:rsidRPr="00C04E1D" w:rsidRDefault="00BB5A81" w:rsidP="00D77BDD">
            <w:pPr>
              <w:spacing w:line="240" w:lineRule="auto"/>
              <w:ind w:firstLine="0"/>
              <w:jc w:val="center"/>
            </w:pPr>
            <w:r w:rsidRPr="00C04E1D">
              <w:t>Fixed</w:t>
            </w:r>
            <w:r>
              <w:t>, 3 columns</w:t>
            </w:r>
          </w:p>
        </w:tc>
        <w:tc>
          <w:tcPr>
            <w:tcW w:w="2472" w:type="dxa"/>
            <w:vAlign w:val="center"/>
          </w:tcPr>
          <w:p w:rsidR="00BB5A81" w:rsidRPr="00C04E1D" w:rsidRDefault="00BB5A81" w:rsidP="00D77BDD">
            <w:pPr>
              <w:spacing w:line="240" w:lineRule="auto"/>
              <w:ind w:firstLine="0"/>
              <w:jc w:val="center"/>
            </w:pPr>
            <w:r w:rsidRPr="00C04E1D">
              <w:t>Current content</w:t>
            </w:r>
          </w:p>
        </w:tc>
      </w:tr>
      <w:tr w:rsidR="00BB5A81" w:rsidRPr="00C04E1D" w:rsidTr="00D77BDD">
        <w:tc>
          <w:tcPr>
            <w:tcW w:w="1398" w:type="dxa"/>
            <w:vAlign w:val="center"/>
          </w:tcPr>
          <w:p w:rsidR="00BB5A81" w:rsidRPr="00C04E1D" w:rsidRDefault="00BB5A81" w:rsidP="00C04E1D">
            <w:pPr>
              <w:spacing w:line="240" w:lineRule="auto"/>
              <w:ind w:firstLine="0"/>
              <w:jc w:val="center"/>
            </w:pPr>
            <w:r w:rsidRPr="00C04E1D">
              <w:t>D</w:t>
            </w:r>
            <w:r w:rsidR="00F41087">
              <w:t>*</w:t>
            </w:r>
          </w:p>
        </w:tc>
        <w:tc>
          <w:tcPr>
            <w:tcW w:w="2160" w:type="dxa"/>
            <w:vAlign w:val="center"/>
          </w:tcPr>
          <w:p w:rsidR="00BB5A81" w:rsidRPr="00C04E1D" w:rsidRDefault="00BB5A81" w:rsidP="00D77BDD">
            <w:pPr>
              <w:spacing w:line="240" w:lineRule="auto"/>
              <w:ind w:firstLine="0"/>
              <w:jc w:val="center"/>
            </w:pPr>
            <w:r w:rsidRPr="00C04E1D">
              <w:t>Hover</w:t>
            </w:r>
            <w:r>
              <w:t>, no delay</w:t>
            </w:r>
          </w:p>
        </w:tc>
        <w:tc>
          <w:tcPr>
            <w:tcW w:w="1890" w:type="dxa"/>
            <w:vAlign w:val="center"/>
          </w:tcPr>
          <w:p w:rsidR="00BB5A81" w:rsidRPr="00C04E1D" w:rsidRDefault="00BB5A81" w:rsidP="00D77BDD">
            <w:pPr>
              <w:spacing w:line="240" w:lineRule="auto"/>
              <w:ind w:firstLine="0"/>
              <w:jc w:val="center"/>
            </w:pPr>
            <w:r w:rsidRPr="00C04E1D">
              <w:t>Fixed</w:t>
            </w:r>
            <w:r>
              <w:t>, 3 columns</w:t>
            </w:r>
          </w:p>
        </w:tc>
        <w:tc>
          <w:tcPr>
            <w:tcW w:w="2472" w:type="dxa"/>
            <w:vAlign w:val="center"/>
          </w:tcPr>
          <w:p w:rsidR="00BB5A81" w:rsidRPr="00C04E1D" w:rsidRDefault="00BB5A81" w:rsidP="00D77BDD">
            <w:pPr>
              <w:spacing w:line="240" w:lineRule="auto"/>
              <w:ind w:firstLine="0"/>
              <w:jc w:val="center"/>
            </w:pPr>
            <w:r>
              <w:t>Current content</w:t>
            </w:r>
          </w:p>
        </w:tc>
      </w:tr>
    </w:tbl>
    <w:p w:rsidR="00C04E1D" w:rsidRPr="00F41087" w:rsidRDefault="00F41087" w:rsidP="00C04E1D">
      <w:pPr>
        <w:pStyle w:val="BodyText"/>
        <w:rPr>
          <w:sz w:val="20"/>
        </w:rPr>
      </w:pPr>
      <w:r>
        <w:rPr>
          <w:sz w:val="20"/>
        </w:rPr>
        <w:t xml:space="preserve">  </w:t>
      </w:r>
      <w:r w:rsidRPr="00F41087">
        <w:rPr>
          <w:sz w:val="20"/>
        </w:rPr>
        <w:t>* Prototype D is the current menu approach on BLS.gov</w:t>
      </w:r>
    </w:p>
    <w:p w:rsidR="00BE483A" w:rsidRDefault="00F41087" w:rsidP="00C04E1D">
      <w:pPr>
        <w:pStyle w:val="BodyText"/>
        <w:rPr>
          <w:sz w:val="24"/>
          <w:szCs w:val="24"/>
        </w:rPr>
      </w:pPr>
      <w:r>
        <w:rPr>
          <w:sz w:val="24"/>
          <w:szCs w:val="24"/>
        </w:rPr>
        <w:lastRenderedPageBreak/>
        <w:t xml:space="preserve">Comparing </w:t>
      </w:r>
      <w:r w:rsidR="00BB5A81">
        <w:rPr>
          <w:sz w:val="24"/>
          <w:szCs w:val="24"/>
        </w:rPr>
        <w:t>Prototype</w:t>
      </w:r>
      <w:r>
        <w:rPr>
          <w:sz w:val="24"/>
          <w:szCs w:val="24"/>
        </w:rPr>
        <w:t>s</w:t>
      </w:r>
      <w:r w:rsidR="00BB5A81">
        <w:rPr>
          <w:sz w:val="24"/>
          <w:szCs w:val="24"/>
        </w:rPr>
        <w:t xml:space="preserve"> B and D will show the effects of</w:t>
      </w:r>
      <w:r w:rsidR="00B7624C">
        <w:rPr>
          <w:sz w:val="24"/>
          <w:szCs w:val="24"/>
        </w:rPr>
        <w:t xml:space="preserve"> changes in</w:t>
      </w:r>
      <w:r w:rsidR="00BB5A81">
        <w:rPr>
          <w:sz w:val="24"/>
          <w:szCs w:val="24"/>
        </w:rPr>
        <w:t xml:space="preserve"> menu formatting</w:t>
      </w:r>
      <w:r>
        <w:rPr>
          <w:sz w:val="24"/>
          <w:szCs w:val="24"/>
        </w:rPr>
        <w:t xml:space="preserve">, with a compact </w:t>
      </w:r>
      <w:r w:rsidR="00D77BDD">
        <w:rPr>
          <w:sz w:val="24"/>
          <w:szCs w:val="24"/>
        </w:rPr>
        <w:t xml:space="preserve">1-column </w:t>
      </w:r>
      <w:r>
        <w:rPr>
          <w:sz w:val="24"/>
          <w:szCs w:val="24"/>
        </w:rPr>
        <w:t xml:space="preserve">menu being compared to a full </w:t>
      </w:r>
      <w:r w:rsidR="00D77BDD">
        <w:rPr>
          <w:sz w:val="24"/>
          <w:szCs w:val="24"/>
        </w:rPr>
        <w:t xml:space="preserve">3-column </w:t>
      </w:r>
      <w:r>
        <w:rPr>
          <w:sz w:val="24"/>
          <w:szCs w:val="24"/>
        </w:rPr>
        <w:t>menu.</w:t>
      </w:r>
    </w:p>
    <w:p w:rsidR="00F41087" w:rsidRDefault="00F41087" w:rsidP="00C04E1D">
      <w:pPr>
        <w:pStyle w:val="BodyText"/>
        <w:rPr>
          <w:sz w:val="24"/>
          <w:szCs w:val="24"/>
        </w:rPr>
      </w:pPr>
    </w:p>
    <w:p w:rsidR="00D336F3" w:rsidRDefault="00F41087" w:rsidP="00C04E1D">
      <w:pPr>
        <w:pStyle w:val="BodyText"/>
        <w:rPr>
          <w:sz w:val="24"/>
          <w:szCs w:val="24"/>
        </w:rPr>
      </w:pPr>
      <w:r>
        <w:rPr>
          <w:sz w:val="24"/>
          <w:szCs w:val="24"/>
        </w:rPr>
        <w:t xml:space="preserve">Comparing Prototypes A and D will show the combined effects of </w:t>
      </w:r>
      <w:r w:rsidR="00D77BDD">
        <w:rPr>
          <w:sz w:val="24"/>
          <w:szCs w:val="24"/>
        </w:rPr>
        <w:t xml:space="preserve">changing </w:t>
      </w:r>
      <w:r>
        <w:rPr>
          <w:sz w:val="24"/>
          <w:szCs w:val="24"/>
        </w:rPr>
        <w:t xml:space="preserve">menu control and </w:t>
      </w:r>
      <w:r w:rsidR="00D77BDD">
        <w:rPr>
          <w:sz w:val="24"/>
          <w:szCs w:val="24"/>
        </w:rPr>
        <w:t>menu content</w:t>
      </w:r>
      <w:r>
        <w:rPr>
          <w:sz w:val="24"/>
          <w:szCs w:val="24"/>
        </w:rPr>
        <w:t>.</w:t>
      </w:r>
    </w:p>
    <w:p w:rsidR="00F41087" w:rsidRDefault="00F41087" w:rsidP="00C04E1D">
      <w:pPr>
        <w:pStyle w:val="BodyText"/>
        <w:rPr>
          <w:sz w:val="24"/>
          <w:szCs w:val="24"/>
        </w:rPr>
      </w:pPr>
    </w:p>
    <w:p w:rsidR="00F41087" w:rsidRDefault="00F41087" w:rsidP="00C04E1D">
      <w:pPr>
        <w:pStyle w:val="BodyText"/>
        <w:rPr>
          <w:sz w:val="24"/>
          <w:szCs w:val="24"/>
        </w:rPr>
      </w:pPr>
      <w:r>
        <w:rPr>
          <w:sz w:val="24"/>
          <w:szCs w:val="24"/>
        </w:rPr>
        <w:t>Comparing Prototypes C and D will show the effects of adding a slight delay when users drag their mouse over the menu.</w:t>
      </w:r>
    </w:p>
    <w:p w:rsidR="00BE483A" w:rsidRDefault="00BE483A" w:rsidP="00C04E1D">
      <w:pPr>
        <w:pStyle w:val="BodyText"/>
        <w:rPr>
          <w:sz w:val="24"/>
          <w:szCs w:val="24"/>
        </w:rPr>
      </w:pPr>
    </w:p>
    <w:p w:rsidR="00BE483A" w:rsidRDefault="004807B0" w:rsidP="00245CD5">
      <w:pPr>
        <w:pStyle w:val="BodyText"/>
        <w:spacing w:after="120"/>
        <w:rPr>
          <w:sz w:val="24"/>
          <w:szCs w:val="24"/>
          <w:u w:val="single"/>
        </w:rPr>
      </w:pPr>
      <w:r>
        <w:rPr>
          <w:sz w:val="24"/>
          <w:szCs w:val="24"/>
          <w:u w:val="single"/>
        </w:rPr>
        <w:t>Testing and Recruiting Strategy</w:t>
      </w:r>
      <w:r w:rsidR="00E32B6B">
        <w:rPr>
          <w:sz w:val="24"/>
          <w:szCs w:val="24"/>
          <w:u w:val="single"/>
        </w:rPr>
        <w:t xml:space="preserve"> for Participants</w:t>
      </w:r>
    </w:p>
    <w:p w:rsidR="00F8219D" w:rsidRDefault="00BE483A" w:rsidP="00C04E1D">
      <w:pPr>
        <w:pStyle w:val="BodyText"/>
        <w:rPr>
          <w:sz w:val="24"/>
          <w:szCs w:val="24"/>
        </w:rPr>
      </w:pPr>
      <w:r>
        <w:rPr>
          <w:sz w:val="24"/>
          <w:szCs w:val="24"/>
        </w:rPr>
        <w:t xml:space="preserve">There will be two groups of participants: one group will be tested in the BLS lab, and the second will be </w:t>
      </w:r>
      <w:r w:rsidR="008751EB">
        <w:rPr>
          <w:sz w:val="24"/>
          <w:szCs w:val="24"/>
        </w:rPr>
        <w:t>tested</w:t>
      </w:r>
      <w:r>
        <w:rPr>
          <w:sz w:val="24"/>
          <w:szCs w:val="24"/>
        </w:rPr>
        <w:t xml:space="preserve"> through an online usability testing service</w:t>
      </w:r>
      <w:r w:rsidR="00CA2569">
        <w:rPr>
          <w:sz w:val="24"/>
          <w:szCs w:val="24"/>
        </w:rPr>
        <w:t xml:space="preserve"> (Trymyui)</w:t>
      </w:r>
      <w:r>
        <w:rPr>
          <w:sz w:val="24"/>
          <w:szCs w:val="24"/>
        </w:rPr>
        <w:t xml:space="preserve">.  </w:t>
      </w:r>
      <w:bookmarkStart w:id="0" w:name="_GoBack"/>
      <w:r w:rsidR="00F8219D">
        <w:rPr>
          <w:sz w:val="24"/>
          <w:szCs w:val="24"/>
        </w:rPr>
        <w:t xml:space="preserve">The group tested in the BLS lab will include up to 13 </w:t>
      </w:r>
      <w:r w:rsidR="00E52D23">
        <w:rPr>
          <w:sz w:val="24"/>
          <w:szCs w:val="24"/>
        </w:rPr>
        <w:t xml:space="preserve">high school </w:t>
      </w:r>
      <w:r w:rsidR="00F8219D">
        <w:rPr>
          <w:sz w:val="24"/>
          <w:szCs w:val="24"/>
        </w:rPr>
        <w:t>students from a local D.C. charter school who are taking statistics.  The students will participate in the lab study so that they can experience firsthand how data are collected.  In addition, the students will work with the raw data provided by the Trymyui participants, so that they can see how statistical analyses lead to decisions about the effectiveness of different Web design features.</w:t>
      </w:r>
      <w:bookmarkEnd w:id="0"/>
    </w:p>
    <w:p w:rsidR="00F8219D" w:rsidRDefault="00F8219D" w:rsidP="00C04E1D">
      <w:pPr>
        <w:pStyle w:val="BodyText"/>
        <w:rPr>
          <w:sz w:val="24"/>
          <w:szCs w:val="24"/>
        </w:rPr>
      </w:pPr>
    </w:p>
    <w:p w:rsidR="00BE483A" w:rsidRDefault="00DE6B13" w:rsidP="00C04E1D">
      <w:pPr>
        <w:pStyle w:val="BodyText"/>
        <w:rPr>
          <w:sz w:val="24"/>
          <w:szCs w:val="24"/>
        </w:rPr>
      </w:pPr>
      <w:r>
        <w:rPr>
          <w:sz w:val="24"/>
          <w:szCs w:val="24"/>
        </w:rPr>
        <w:t xml:space="preserve">As shown in the table, </w:t>
      </w:r>
      <w:r w:rsidR="000126C2">
        <w:rPr>
          <w:sz w:val="24"/>
          <w:szCs w:val="24"/>
        </w:rPr>
        <w:t xml:space="preserve">based on past testing </w:t>
      </w:r>
      <w:r>
        <w:rPr>
          <w:sz w:val="24"/>
          <w:szCs w:val="24"/>
        </w:rPr>
        <w:t xml:space="preserve">we anticipate that an average participant in the in-house test will be able to complete </w:t>
      </w:r>
      <w:r w:rsidR="000126C2">
        <w:rPr>
          <w:sz w:val="24"/>
          <w:szCs w:val="24"/>
        </w:rPr>
        <w:t>10</w:t>
      </w:r>
      <w:r>
        <w:rPr>
          <w:sz w:val="24"/>
          <w:szCs w:val="24"/>
        </w:rPr>
        <w:t xml:space="preserve"> tasks</w:t>
      </w:r>
      <w:r w:rsidR="004807B0">
        <w:rPr>
          <w:sz w:val="24"/>
          <w:szCs w:val="24"/>
        </w:rPr>
        <w:t xml:space="preserve">, whereas </w:t>
      </w:r>
      <w:r w:rsidR="005B5736">
        <w:rPr>
          <w:sz w:val="24"/>
          <w:szCs w:val="24"/>
        </w:rPr>
        <w:t>8</w:t>
      </w:r>
      <w:r w:rsidR="004807B0">
        <w:rPr>
          <w:sz w:val="24"/>
          <w:szCs w:val="24"/>
        </w:rPr>
        <w:t xml:space="preserve"> tasks will be the limit for online testing</w:t>
      </w:r>
      <w:r>
        <w:rPr>
          <w:sz w:val="24"/>
          <w:szCs w:val="24"/>
        </w:rPr>
        <w:t xml:space="preserve">.  In addition to the tasks, participants </w:t>
      </w:r>
      <w:r w:rsidR="003178D4">
        <w:rPr>
          <w:sz w:val="24"/>
          <w:szCs w:val="24"/>
        </w:rPr>
        <w:t xml:space="preserve">in the in-house test </w:t>
      </w:r>
      <w:r>
        <w:rPr>
          <w:sz w:val="24"/>
          <w:szCs w:val="24"/>
        </w:rPr>
        <w:t>will be asked to complete demographic questions, satisfaction questions, and participate in a short debriefing.</w:t>
      </w:r>
      <w:r w:rsidR="004807B0">
        <w:rPr>
          <w:sz w:val="24"/>
          <w:szCs w:val="24"/>
        </w:rPr>
        <w:t xml:space="preserve">  </w:t>
      </w:r>
    </w:p>
    <w:p w:rsidR="00D336F3" w:rsidRDefault="00D336F3" w:rsidP="00C04E1D">
      <w:pPr>
        <w:pStyle w:val="BodyText"/>
        <w:rPr>
          <w:sz w:val="24"/>
          <w:szCs w:val="24"/>
        </w:rPr>
      </w:pPr>
    </w:p>
    <w:tbl>
      <w:tblPr>
        <w:tblStyle w:val="TableGrid"/>
        <w:tblW w:w="0" w:type="auto"/>
        <w:tblInd w:w="108" w:type="dxa"/>
        <w:tblLook w:val="04A0" w:firstRow="1" w:lastRow="0" w:firstColumn="1" w:lastColumn="0" w:noHBand="0" w:noVBand="1"/>
      </w:tblPr>
      <w:tblGrid>
        <w:gridCol w:w="1488"/>
        <w:gridCol w:w="1596"/>
        <w:gridCol w:w="1596"/>
        <w:gridCol w:w="1596"/>
        <w:gridCol w:w="1596"/>
      </w:tblGrid>
      <w:tr w:rsidR="00DE6B13" w:rsidTr="00DE6B13">
        <w:tc>
          <w:tcPr>
            <w:tcW w:w="1488" w:type="dxa"/>
          </w:tcPr>
          <w:p w:rsidR="00DE6B13" w:rsidRDefault="00DE6B13" w:rsidP="00C04E1D">
            <w:pPr>
              <w:pStyle w:val="BodyText"/>
              <w:rPr>
                <w:sz w:val="24"/>
                <w:szCs w:val="24"/>
              </w:rPr>
            </w:pPr>
          </w:p>
        </w:tc>
        <w:tc>
          <w:tcPr>
            <w:tcW w:w="3192" w:type="dxa"/>
            <w:gridSpan w:val="2"/>
            <w:vAlign w:val="center"/>
          </w:tcPr>
          <w:p w:rsidR="00DE6B13" w:rsidRDefault="00DE6B13" w:rsidP="00D336F3">
            <w:pPr>
              <w:pStyle w:val="BodyText"/>
              <w:jc w:val="center"/>
              <w:rPr>
                <w:sz w:val="24"/>
                <w:szCs w:val="24"/>
              </w:rPr>
            </w:pPr>
            <w:r w:rsidRPr="00BE483A">
              <w:rPr>
                <w:b/>
              </w:rPr>
              <w:t>BLS Lab Testing</w:t>
            </w:r>
          </w:p>
        </w:tc>
        <w:tc>
          <w:tcPr>
            <w:tcW w:w="3192" w:type="dxa"/>
            <w:gridSpan w:val="2"/>
            <w:vAlign w:val="center"/>
          </w:tcPr>
          <w:p w:rsidR="00DE6B13" w:rsidRPr="00DE6B13" w:rsidRDefault="00DE6B13" w:rsidP="00DE6B13">
            <w:pPr>
              <w:pStyle w:val="BodyText"/>
              <w:jc w:val="center"/>
              <w:rPr>
                <w:b/>
                <w:szCs w:val="22"/>
              </w:rPr>
            </w:pPr>
            <w:r w:rsidRPr="00DE6B13">
              <w:rPr>
                <w:b/>
                <w:szCs w:val="22"/>
              </w:rPr>
              <w:t>Trymyui (online testing)</w:t>
            </w:r>
          </w:p>
        </w:tc>
      </w:tr>
      <w:tr w:rsidR="00D336F3" w:rsidTr="00D336F3">
        <w:tc>
          <w:tcPr>
            <w:tcW w:w="1488" w:type="dxa"/>
            <w:vAlign w:val="center"/>
          </w:tcPr>
          <w:p w:rsidR="00D336F3" w:rsidRPr="00D336F3" w:rsidRDefault="00D336F3" w:rsidP="00487676">
            <w:pPr>
              <w:spacing w:line="240" w:lineRule="auto"/>
              <w:ind w:firstLine="0"/>
              <w:jc w:val="center"/>
              <w:rPr>
                <w:b/>
                <w:sz w:val="22"/>
                <w:szCs w:val="22"/>
              </w:rPr>
            </w:pPr>
            <w:r w:rsidRPr="00D336F3">
              <w:rPr>
                <w:b/>
                <w:sz w:val="22"/>
                <w:szCs w:val="22"/>
              </w:rPr>
              <w:t>Prototype</w:t>
            </w:r>
          </w:p>
        </w:tc>
        <w:tc>
          <w:tcPr>
            <w:tcW w:w="1596" w:type="dxa"/>
            <w:vAlign w:val="center"/>
          </w:tcPr>
          <w:p w:rsidR="00D336F3" w:rsidRPr="00D336F3" w:rsidRDefault="00D336F3" w:rsidP="00487676">
            <w:pPr>
              <w:spacing w:line="240" w:lineRule="auto"/>
              <w:ind w:firstLine="0"/>
              <w:jc w:val="center"/>
              <w:rPr>
                <w:b/>
                <w:sz w:val="22"/>
                <w:szCs w:val="22"/>
              </w:rPr>
            </w:pPr>
            <w:r w:rsidRPr="00D336F3">
              <w:rPr>
                <w:b/>
                <w:sz w:val="22"/>
                <w:szCs w:val="22"/>
              </w:rPr>
              <w:t>Number of</w:t>
            </w:r>
          </w:p>
          <w:p w:rsidR="00D336F3" w:rsidRPr="00D336F3" w:rsidRDefault="00D336F3" w:rsidP="00487676">
            <w:pPr>
              <w:spacing w:line="240" w:lineRule="auto"/>
              <w:ind w:firstLine="0"/>
              <w:jc w:val="center"/>
              <w:rPr>
                <w:b/>
                <w:sz w:val="22"/>
                <w:szCs w:val="22"/>
              </w:rPr>
            </w:pPr>
            <w:r w:rsidRPr="00D336F3">
              <w:rPr>
                <w:b/>
                <w:sz w:val="22"/>
                <w:szCs w:val="22"/>
              </w:rPr>
              <w:t>Participants</w:t>
            </w:r>
          </w:p>
        </w:tc>
        <w:tc>
          <w:tcPr>
            <w:tcW w:w="1596" w:type="dxa"/>
          </w:tcPr>
          <w:p w:rsidR="00D336F3" w:rsidRPr="00D336F3" w:rsidRDefault="00D336F3" w:rsidP="00487676">
            <w:pPr>
              <w:spacing w:line="240" w:lineRule="auto"/>
              <w:ind w:firstLine="0"/>
              <w:jc w:val="center"/>
              <w:rPr>
                <w:b/>
                <w:sz w:val="22"/>
                <w:szCs w:val="22"/>
              </w:rPr>
            </w:pPr>
            <w:r w:rsidRPr="00D336F3">
              <w:rPr>
                <w:b/>
                <w:sz w:val="22"/>
                <w:szCs w:val="22"/>
              </w:rPr>
              <w:t>Number of tasks</w:t>
            </w:r>
          </w:p>
        </w:tc>
        <w:tc>
          <w:tcPr>
            <w:tcW w:w="1596" w:type="dxa"/>
            <w:vAlign w:val="center"/>
          </w:tcPr>
          <w:p w:rsidR="00D336F3" w:rsidRPr="00D336F3" w:rsidRDefault="00D336F3" w:rsidP="00487676">
            <w:pPr>
              <w:spacing w:line="240" w:lineRule="auto"/>
              <w:ind w:firstLine="0"/>
              <w:jc w:val="center"/>
              <w:rPr>
                <w:b/>
                <w:sz w:val="22"/>
                <w:szCs w:val="22"/>
              </w:rPr>
            </w:pPr>
            <w:r w:rsidRPr="00D336F3">
              <w:rPr>
                <w:b/>
                <w:sz w:val="22"/>
                <w:szCs w:val="22"/>
              </w:rPr>
              <w:t>Number of</w:t>
            </w:r>
          </w:p>
          <w:p w:rsidR="00D336F3" w:rsidRPr="00D336F3" w:rsidRDefault="00D336F3" w:rsidP="00487676">
            <w:pPr>
              <w:spacing w:line="240" w:lineRule="auto"/>
              <w:ind w:firstLine="0"/>
              <w:jc w:val="center"/>
              <w:rPr>
                <w:b/>
                <w:sz w:val="22"/>
                <w:szCs w:val="22"/>
              </w:rPr>
            </w:pPr>
            <w:r w:rsidRPr="00D336F3">
              <w:rPr>
                <w:b/>
                <w:sz w:val="22"/>
                <w:szCs w:val="22"/>
              </w:rPr>
              <w:t>Participants</w:t>
            </w:r>
          </w:p>
        </w:tc>
        <w:tc>
          <w:tcPr>
            <w:tcW w:w="1596" w:type="dxa"/>
            <w:vAlign w:val="center"/>
          </w:tcPr>
          <w:p w:rsidR="00D336F3" w:rsidRPr="00D336F3" w:rsidRDefault="00D336F3" w:rsidP="00487676">
            <w:pPr>
              <w:spacing w:line="240" w:lineRule="auto"/>
              <w:ind w:firstLine="0"/>
              <w:jc w:val="center"/>
              <w:rPr>
                <w:b/>
                <w:sz w:val="22"/>
                <w:szCs w:val="22"/>
              </w:rPr>
            </w:pPr>
            <w:r w:rsidRPr="00D336F3">
              <w:rPr>
                <w:b/>
                <w:sz w:val="22"/>
                <w:szCs w:val="22"/>
              </w:rPr>
              <w:t>Number of tasks</w:t>
            </w:r>
          </w:p>
        </w:tc>
      </w:tr>
      <w:tr w:rsidR="005B5736" w:rsidTr="00D336F3">
        <w:tc>
          <w:tcPr>
            <w:tcW w:w="1488" w:type="dxa"/>
            <w:vAlign w:val="center"/>
          </w:tcPr>
          <w:p w:rsidR="005B5736" w:rsidRPr="00D336F3" w:rsidRDefault="005B5736" w:rsidP="00487676">
            <w:pPr>
              <w:spacing w:line="240" w:lineRule="auto"/>
              <w:ind w:firstLine="0"/>
              <w:jc w:val="center"/>
              <w:rPr>
                <w:sz w:val="22"/>
                <w:szCs w:val="22"/>
              </w:rPr>
            </w:pPr>
            <w:r w:rsidRPr="00D336F3">
              <w:rPr>
                <w:sz w:val="22"/>
                <w:szCs w:val="22"/>
              </w:rPr>
              <w:t>A</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8</w:t>
            </w:r>
          </w:p>
        </w:tc>
      </w:tr>
      <w:tr w:rsidR="005B5736" w:rsidTr="00D336F3">
        <w:tc>
          <w:tcPr>
            <w:tcW w:w="1488" w:type="dxa"/>
            <w:vAlign w:val="center"/>
          </w:tcPr>
          <w:p w:rsidR="005B5736" w:rsidRPr="00D336F3" w:rsidRDefault="005B5736" w:rsidP="00487676">
            <w:pPr>
              <w:spacing w:line="240" w:lineRule="auto"/>
              <w:ind w:firstLine="0"/>
              <w:jc w:val="center"/>
              <w:rPr>
                <w:sz w:val="22"/>
                <w:szCs w:val="22"/>
              </w:rPr>
            </w:pPr>
            <w:r w:rsidRPr="00D336F3">
              <w:rPr>
                <w:sz w:val="22"/>
                <w:szCs w:val="22"/>
              </w:rPr>
              <w:t>B</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8</w:t>
            </w:r>
          </w:p>
        </w:tc>
      </w:tr>
      <w:tr w:rsidR="005B5736" w:rsidTr="00D336F3">
        <w:tc>
          <w:tcPr>
            <w:tcW w:w="1488" w:type="dxa"/>
            <w:vAlign w:val="center"/>
          </w:tcPr>
          <w:p w:rsidR="005B5736" w:rsidRPr="00D336F3" w:rsidRDefault="005B5736" w:rsidP="00487676">
            <w:pPr>
              <w:spacing w:line="240" w:lineRule="auto"/>
              <w:ind w:firstLine="0"/>
              <w:jc w:val="center"/>
              <w:rPr>
                <w:sz w:val="22"/>
                <w:szCs w:val="22"/>
              </w:rPr>
            </w:pPr>
            <w:r w:rsidRPr="00D336F3">
              <w:rPr>
                <w:sz w:val="22"/>
                <w:szCs w:val="22"/>
              </w:rPr>
              <w:t>C</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8</w:t>
            </w:r>
          </w:p>
        </w:tc>
      </w:tr>
      <w:tr w:rsidR="005B5736" w:rsidTr="00D336F3">
        <w:tc>
          <w:tcPr>
            <w:tcW w:w="1488" w:type="dxa"/>
            <w:vAlign w:val="center"/>
          </w:tcPr>
          <w:p w:rsidR="005B5736" w:rsidRPr="00D336F3" w:rsidRDefault="005B5736" w:rsidP="00487676">
            <w:pPr>
              <w:spacing w:line="240" w:lineRule="auto"/>
              <w:ind w:firstLine="0"/>
              <w:jc w:val="center"/>
              <w:rPr>
                <w:sz w:val="22"/>
                <w:szCs w:val="22"/>
              </w:rPr>
            </w:pPr>
            <w:r w:rsidRPr="00D336F3">
              <w:rPr>
                <w:sz w:val="22"/>
                <w:szCs w:val="22"/>
              </w:rPr>
              <w:t>D</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10</w:t>
            </w:r>
          </w:p>
        </w:tc>
        <w:tc>
          <w:tcPr>
            <w:tcW w:w="1596" w:type="dxa"/>
            <w:vAlign w:val="center"/>
          </w:tcPr>
          <w:p w:rsidR="005B5736" w:rsidRPr="00D336F3" w:rsidRDefault="005B5736" w:rsidP="00487676">
            <w:pPr>
              <w:pStyle w:val="BodyText"/>
              <w:jc w:val="center"/>
              <w:rPr>
                <w:szCs w:val="22"/>
              </w:rPr>
            </w:pPr>
            <w:r>
              <w:rPr>
                <w:szCs w:val="22"/>
              </w:rPr>
              <w:t>8</w:t>
            </w:r>
          </w:p>
        </w:tc>
      </w:tr>
    </w:tbl>
    <w:p w:rsidR="00BE483A" w:rsidRDefault="00BE483A" w:rsidP="00C04E1D">
      <w:pPr>
        <w:pStyle w:val="BodyText"/>
        <w:rPr>
          <w:sz w:val="24"/>
          <w:szCs w:val="24"/>
        </w:rPr>
      </w:pPr>
    </w:p>
    <w:p w:rsidR="00DE6B13" w:rsidRDefault="00D336F3" w:rsidP="00C04E1D">
      <w:pPr>
        <w:pStyle w:val="BodyText"/>
        <w:rPr>
          <w:sz w:val="24"/>
          <w:szCs w:val="24"/>
        </w:rPr>
      </w:pPr>
      <w:r>
        <w:rPr>
          <w:sz w:val="24"/>
          <w:szCs w:val="24"/>
        </w:rPr>
        <w:t xml:space="preserve">Although a within-subjects testing design has the advantage of having each participant work with each prototype, it </w:t>
      </w:r>
      <w:r w:rsidR="005B5736">
        <w:rPr>
          <w:sz w:val="24"/>
          <w:szCs w:val="24"/>
        </w:rPr>
        <w:t>did</w:t>
      </w:r>
      <w:r>
        <w:rPr>
          <w:sz w:val="24"/>
          <w:szCs w:val="24"/>
        </w:rPr>
        <w:t xml:space="preserve"> not seem to be the best approach in this case for </w:t>
      </w:r>
      <w:r w:rsidR="005B5736">
        <w:rPr>
          <w:sz w:val="24"/>
          <w:szCs w:val="24"/>
        </w:rPr>
        <w:t>the following</w:t>
      </w:r>
      <w:r>
        <w:rPr>
          <w:sz w:val="24"/>
          <w:szCs w:val="24"/>
        </w:rPr>
        <w:t xml:space="preserve"> reasons.  </w:t>
      </w:r>
    </w:p>
    <w:p w:rsidR="00DE6B13" w:rsidRDefault="00DE6B13" w:rsidP="00C04E1D">
      <w:pPr>
        <w:pStyle w:val="BodyText"/>
        <w:rPr>
          <w:sz w:val="24"/>
          <w:szCs w:val="24"/>
        </w:rPr>
      </w:pPr>
    </w:p>
    <w:p w:rsidR="005B5736" w:rsidRDefault="005B5736" w:rsidP="00C04E1D">
      <w:pPr>
        <w:pStyle w:val="BodyText"/>
        <w:rPr>
          <w:sz w:val="24"/>
          <w:szCs w:val="24"/>
        </w:rPr>
      </w:pPr>
      <w:r>
        <w:rPr>
          <w:sz w:val="24"/>
          <w:szCs w:val="24"/>
        </w:rPr>
        <w:t xml:space="preserve">First, since each </w:t>
      </w:r>
      <w:r w:rsidRPr="00E32B6B">
        <w:rPr>
          <w:b/>
          <w:sz w:val="24"/>
          <w:szCs w:val="24"/>
        </w:rPr>
        <w:t>online</w:t>
      </w:r>
      <w:r>
        <w:rPr>
          <w:sz w:val="24"/>
          <w:szCs w:val="24"/>
        </w:rPr>
        <w:t xml:space="preserve"> test is limited to 20 minutes, there is only time to have a participant work with one prototype.</w:t>
      </w:r>
    </w:p>
    <w:p w:rsidR="005B5736" w:rsidRDefault="005B5736" w:rsidP="00C04E1D">
      <w:pPr>
        <w:pStyle w:val="BodyText"/>
        <w:rPr>
          <w:sz w:val="24"/>
          <w:szCs w:val="24"/>
        </w:rPr>
      </w:pPr>
    </w:p>
    <w:p w:rsidR="005B5736" w:rsidRDefault="005B5736" w:rsidP="00C04E1D">
      <w:pPr>
        <w:pStyle w:val="BodyText"/>
        <w:rPr>
          <w:sz w:val="24"/>
          <w:szCs w:val="24"/>
        </w:rPr>
      </w:pPr>
      <w:r>
        <w:rPr>
          <w:sz w:val="24"/>
          <w:szCs w:val="24"/>
        </w:rPr>
        <w:t>Second, a</w:t>
      </w:r>
      <w:r w:rsidR="00D336F3">
        <w:rPr>
          <w:sz w:val="24"/>
          <w:szCs w:val="24"/>
        </w:rPr>
        <w:t>lthough the prototypes differ significantly in some respects (e.</w:t>
      </w:r>
      <w:r>
        <w:rPr>
          <w:sz w:val="24"/>
          <w:szCs w:val="24"/>
        </w:rPr>
        <w:t>g.,</w:t>
      </w:r>
      <w:r w:rsidR="00D336F3">
        <w:rPr>
          <w:sz w:val="24"/>
          <w:szCs w:val="24"/>
        </w:rPr>
        <w:t xml:space="preserve"> layout of menus), one of the key </w:t>
      </w:r>
      <w:r>
        <w:rPr>
          <w:sz w:val="24"/>
          <w:szCs w:val="24"/>
        </w:rPr>
        <w:t>difference is how the menu is activated</w:t>
      </w:r>
      <w:r w:rsidR="00B7624C">
        <w:rPr>
          <w:sz w:val="24"/>
          <w:szCs w:val="24"/>
        </w:rPr>
        <w:t xml:space="preserve"> using a mouse</w:t>
      </w:r>
      <w:r>
        <w:rPr>
          <w:sz w:val="24"/>
          <w:szCs w:val="24"/>
        </w:rPr>
        <w:t xml:space="preserve">.  </w:t>
      </w:r>
      <w:r w:rsidR="00D336F3">
        <w:rPr>
          <w:sz w:val="24"/>
          <w:szCs w:val="24"/>
        </w:rPr>
        <w:t>Because there are four prototypes and a</w:t>
      </w:r>
      <w:r>
        <w:rPr>
          <w:sz w:val="24"/>
          <w:szCs w:val="24"/>
        </w:rPr>
        <w:t>n in-house</w:t>
      </w:r>
      <w:r w:rsidR="00D336F3">
        <w:rPr>
          <w:sz w:val="24"/>
          <w:szCs w:val="24"/>
        </w:rPr>
        <w:t xml:space="preserve"> testing session is limited to 60 minutes, it would not be possible to give each participant adequate </w:t>
      </w:r>
      <w:r>
        <w:rPr>
          <w:sz w:val="24"/>
          <w:szCs w:val="24"/>
        </w:rPr>
        <w:t>experience with</w:t>
      </w:r>
      <w:r w:rsidR="00D336F3">
        <w:rPr>
          <w:sz w:val="24"/>
          <w:szCs w:val="24"/>
        </w:rPr>
        <w:t xml:space="preserve"> each prototype.  </w:t>
      </w:r>
      <w:r w:rsidR="00B74A89">
        <w:rPr>
          <w:sz w:val="24"/>
          <w:szCs w:val="24"/>
        </w:rPr>
        <w:t>More importantly</w:t>
      </w:r>
      <w:r w:rsidR="00D336F3">
        <w:rPr>
          <w:sz w:val="24"/>
          <w:szCs w:val="24"/>
        </w:rPr>
        <w:t>, if we attempted to switch among the four prototypes</w:t>
      </w:r>
      <w:r w:rsidR="00E32B6B">
        <w:rPr>
          <w:sz w:val="24"/>
          <w:szCs w:val="24"/>
        </w:rPr>
        <w:t>,</w:t>
      </w:r>
      <w:r w:rsidR="00DE6B13">
        <w:rPr>
          <w:sz w:val="24"/>
          <w:szCs w:val="24"/>
        </w:rPr>
        <w:t xml:space="preserve"> </w:t>
      </w:r>
      <w:r>
        <w:rPr>
          <w:sz w:val="24"/>
          <w:szCs w:val="24"/>
        </w:rPr>
        <w:t xml:space="preserve">this </w:t>
      </w:r>
      <w:r w:rsidR="000A5F9B">
        <w:rPr>
          <w:sz w:val="24"/>
          <w:szCs w:val="24"/>
        </w:rPr>
        <w:t xml:space="preserve">would likely change </w:t>
      </w:r>
      <w:r w:rsidR="00B7624C">
        <w:rPr>
          <w:sz w:val="24"/>
          <w:szCs w:val="24"/>
        </w:rPr>
        <w:t>participants’</w:t>
      </w:r>
      <w:r w:rsidR="000A5F9B">
        <w:rPr>
          <w:sz w:val="24"/>
          <w:szCs w:val="24"/>
        </w:rPr>
        <w:t xml:space="preserve"> behavior </w:t>
      </w:r>
      <w:r>
        <w:rPr>
          <w:sz w:val="24"/>
          <w:szCs w:val="24"/>
        </w:rPr>
        <w:t>because we would have to inform them that a new approach was going to be tested.</w:t>
      </w:r>
      <w:r w:rsidR="00E32B6B">
        <w:rPr>
          <w:sz w:val="24"/>
          <w:szCs w:val="24"/>
        </w:rPr>
        <w:t xml:space="preserve">  </w:t>
      </w:r>
    </w:p>
    <w:p w:rsidR="005B5736" w:rsidRDefault="005B5736" w:rsidP="00C04E1D">
      <w:pPr>
        <w:pStyle w:val="BodyText"/>
        <w:rPr>
          <w:sz w:val="24"/>
          <w:szCs w:val="24"/>
        </w:rPr>
      </w:pPr>
    </w:p>
    <w:p w:rsidR="00D336F3" w:rsidRDefault="005B5736" w:rsidP="00C04E1D">
      <w:pPr>
        <w:pStyle w:val="BodyText"/>
        <w:rPr>
          <w:sz w:val="24"/>
          <w:szCs w:val="24"/>
        </w:rPr>
      </w:pPr>
      <w:r>
        <w:rPr>
          <w:sz w:val="24"/>
          <w:szCs w:val="24"/>
        </w:rPr>
        <w:t>Finally, another</w:t>
      </w:r>
      <w:r w:rsidR="00DE6B13">
        <w:rPr>
          <w:sz w:val="24"/>
          <w:szCs w:val="24"/>
        </w:rPr>
        <w:t xml:space="preserve"> drawback to having participants work with all the prototypes is that it will be difficult to </w:t>
      </w:r>
      <w:r>
        <w:rPr>
          <w:sz w:val="24"/>
          <w:szCs w:val="24"/>
        </w:rPr>
        <w:t xml:space="preserve">completely </w:t>
      </w:r>
      <w:r w:rsidR="00DE6B13">
        <w:rPr>
          <w:sz w:val="24"/>
          <w:szCs w:val="24"/>
        </w:rPr>
        <w:t xml:space="preserve">counterbalance the order of the prototypes and the tasks that are </w:t>
      </w:r>
      <w:r w:rsidR="00DE6B13">
        <w:rPr>
          <w:sz w:val="24"/>
          <w:szCs w:val="24"/>
        </w:rPr>
        <w:lastRenderedPageBreak/>
        <w:t xml:space="preserve">completed for each one.  For example, if the counterbalancing is not perfect, it’s possible that simpler tasks might be paired more frequently with a given prototype, which would lead to the erroneous conclusion that </w:t>
      </w:r>
      <w:r w:rsidR="001F280E">
        <w:rPr>
          <w:sz w:val="24"/>
          <w:szCs w:val="24"/>
        </w:rPr>
        <w:t>a</w:t>
      </w:r>
      <w:r w:rsidR="00DE6B13">
        <w:rPr>
          <w:sz w:val="24"/>
          <w:szCs w:val="24"/>
        </w:rPr>
        <w:t xml:space="preserve"> prototype’s functionality is better</w:t>
      </w:r>
      <w:r>
        <w:rPr>
          <w:sz w:val="24"/>
          <w:szCs w:val="24"/>
        </w:rPr>
        <w:t xml:space="preserve">, when it </w:t>
      </w:r>
      <w:r w:rsidR="00B7624C">
        <w:rPr>
          <w:sz w:val="24"/>
          <w:szCs w:val="24"/>
        </w:rPr>
        <w:t>may be</w:t>
      </w:r>
      <w:r>
        <w:rPr>
          <w:sz w:val="24"/>
          <w:szCs w:val="24"/>
        </w:rPr>
        <w:t xml:space="preserve"> largely a function of the task difficulty</w:t>
      </w:r>
      <w:r w:rsidR="00DE6B13">
        <w:rPr>
          <w:sz w:val="24"/>
          <w:szCs w:val="24"/>
        </w:rPr>
        <w:t xml:space="preserve">.  </w:t>
      </w:r>
    </w:p>
    <w:p w:rsidR="00D336F3" w:rsidRDefault="00D336F3" w:rsidP="00C04E1D">
      <w:pPr>
        <w:pStyle w:val="BodyText"/>
        <w:rPr>
          <w:sz w:val="24"/>
          <w:szCs w:val="24"/>
        </w:rPr>
      </w:pPr>
    </w:p>
    <w:p w:rsidR="00DE6B13" w:rsidRDefault="00DE6B13" w:rsidP="00C04E1D">
      <w:pPr>
        <w:pStyle w:val="BodyText"/>
        <w:rPr>
          <w:sz w:val="24"/>
          <w:szCs w:val="24"/>
        </w:rPr>
      </w:pPr>
      <w:r>
        <w:rPr>
          <w:sz w:val="24"/>
          <w:szCs w:val="24"/>
        </w:rPr>
        <w:t xml:space="preserve">Therefore, the planned approach will be to have 10 participants complete </w:t>
      </w:r>
      <w:r w:rsidR="009A0C54">
        <w:rPr>
          <w:sz w:val="24"/>
          <w:szCs w:val="24"/>
        </w:rPr>
        <w:t>10</w:t>
      </w:r>
      <w:r>
        <w:rPr>
          <w:sz w:val="24"/>
          <w:szCs w:val="24"/>
        </w:rPr>
        <w:t xml:space="preserve"> tasks for each prototype in the in-house test.  Participants will be recruit</w:t>
      </w:r>
      <w:r w:rsidR="000A5F9B">
        <w:rPr>
          <w:sz w:val="24"/>
          <w:szCs w:val="24"/>
        </w:rPr>
        <w:t>ed based on computer experience (</w:t>
      </w:r>
      <w:r w:rsidR="009A0C54">
        <w:rPr>
          <w:sz w:val="24"/>
          <w:szCs w:val="24"/>
        </w:rPr>
        <w:t>beginning to intermediate</w:t>
      </w:r>
      <w:r w:rsidR="001F280E">
        <w:rPr>
          <w:sz w:val="24"/>
          <w:szCs w:val="24"/>
        </w:rPr>
        <w:t xml:space="preserve"> vs. expert user</w:t>
      </w:r>
      <w:r w:rsidR="009A0C54">
        <w:rPr>
          <w:sz w:val="24"/>
          <w:szCs w:val="24"/>
        </w:rPr>
        <w:t xml:space="preserve">) </w:t>
      </w:r>
      <w:r w:rsidR="000A5F9B">
        <w:rPr>
          <w:sz w:val="24"/>
          <w:szCs w:val="24"/>
        </w:rPr>
        <w:t xml:space="preserve">and age (under 35 </w:t>
      </w:r>
      <w:r w:rsidR="001F280E">
        <w:rPr>
          <w:sz w:val="24"/>
          <w:szCs w:val="24"/>
        </w:rPr>
        <w:t>vs.</w:t>
      </w:r>
      <w:r w:rsidR="000A5F9B">
        <w:rPr>
          <w:sz w:val="24"/>
          <w:szCs w:val="24"/>
        </w:rPr>
        <w:t xml:space="preserve"> 35 or older).</w:t>
      </w:r>
      <w:r w:rsidR="001F280E">
        <w:rPr>
          <w:sz w:val="24"/>
          <w:szCs w:val="24"/>
        </w:rPr>
        <w:t xml:space="preserve">  The BLS recruiter and researchers will work to see that participants are distributed </w:t>
      </w:r>
      <w:r w:rsidR="004807B0">
        <w:rPr>
          <w:sz w:val="24"/>
          <w:szCs w:val="24"/>
        </w:rPr>
        <w:t xml:space="preserve">as evenly </w:t>
      </w:r>
      <w:r w:rsidR="001F280E">
        <w:rPr>
          <w:sz w:val="24"/>
          <w:szCs w:val="24"/>
        </w:rPr>
        <w:t>as possible among the prototypes on these three characteristics.</w:t>
      </w:r>
      <w:r w:rsidR="00F8219D">
        <w:rPr>
          <w:sz w:val="24"/>
          <w:szCs w:val="24"/>
        </w:rPr>
        <w:t xml:space="preserve">  In-house participants will receive $40 per session.  </w:t>
      </w:r>
    </w:p>
    <w:p w:rsidR="004807B0" w:rsidRDefault="004807B0" w:rsidP="00C04E1D">
      <w:pPr>
        <w:pStyle w:val="BodyText"/>
        <w:rPr>
          <w:sz w:val="24"/>
          <w:szCs w:val="24"/>
        </w:rPr>
      </w:pPr>
    </w:p>
    <w:p w:rsidR="009A0C54" w:rsidRDefault="009A0C54" w:rsidP="00C04E1D">
      <w:pPr>
        <w:pStyle w:val="BodyText"/>
        <w:rPr>
          <w:sz w:val="24"/>
          <w:szCs w:val="24"/>
        </w:rPr>
      </w:pPr>
      <w:r>
        <w:rPr>
          <w:sz w:val="24"/>
          <w:szCs w:val="24"/>
        </w:rPr>
        <w:t>T</w:t>
      </w:r>
      <w:r w:rsidR="00C04E1D">
        <w:rPr>
          <w:sz w:val="24"/>
          <w:szCs w:val="24"/>
        </w:rPr>
        <w:t xml:space="preserve">he usability testing will be conducted in-house using a standard </w:t>
      </w:r>
      <w:r w:rsidR="00B02BDD">
        <w:rPr>
          <w:sz w:val="24"/>
          <w:szCs w:val="24"/>
        </w:rPr>
        <w:t>protocol</w:t>
      </w:r>
      <w:r w:rsidR="00B747D3">
        <w:rPr>
          <w:sz w:val="24"/>
          <w:szCs w:val="24"/>
        </w:rPr>
        <w:t>, as well as</w:t>
      </w:r>
      <w:r w:rsidR="00D336F3">
        <w:rPr>
          <w:sz w:val="24"/>
          <w:szCs w:val="24"/>
        </w:rPr>
        <w:t xml:space="preserve"> online, using a</w:t>
      </w:r>
      <w:r w:rsidR="00C04E1D">
        <w:rPr>
          <w:sz w:val="24"/>
          <w:szCs w:val="24"/>
        </w:rPr>
        <w:t xml:space="preserve"> testing service</w:t>
      </w:r>
      <w:r w:rsidR="00F8219D">
        <w:rPr>
          <w:sz w:val="24"/>
          <w:szCs w:val="24"/>
        </w:rPr>
        <w:t xml:space="preserve"> (Trymyui)</w:t>
      </w:r>
      <w:r w:rsidR="00C04E1D">
        <w:rPr>
          <w:sz w:val="24"/>
          <w:szCs w:val="24"/>
        </w:rPr>
        <w:t>, which has been used in past usability tests</w:t>
      </w:r>
      <w:r w:rsidR="00B747D3">
        <w:rPr>
          <w:sz w:val="24"/>
          <w:szCs w:val="24"/>
        </w:rPr>
        <w:t xml:space="preserve"> and for </w:t>
      </w:r>
      <w:r w:rsidR="00127D18">
        <w:rPr>
          <w:sz w:val="24"/>
          <w:szCs w:val="24"/>
        </w:rPr>
        <w:t xml:space="preserve">unmoderated </w:t>
      </w:r>
      <w:r w:rsidR="00C04E1D">
        <w:rPr>
          <w:sz w:val="24"/>
          <w:szCs w:val="24"/>
        </w:rPr>
        <w:t>cognitive interviewing.</w:t>
      </w:r>
      <w:r w:rsidR="00C04E1D">
        <w:rPr>
          <w:rStyle w:val="FootnoteReference"/>
          <w:sz w:val="24"/>
          <w:szCs w:val="24"/>
        </w:rPr>
        <w:footnoteReference w:id="1"/>
      </w:r>
      <w:r w:rsidR="00C04E1D">
        <w:rPr>
          <w:sz w:val="24"/>
          <w:szCs w:val="24"/>
        </w:rPr>
        <w:t xml:space="preserve"> </w:t>
      </w:r>
      <w:r w:rsidR="00B747D3">
        <w:rPr>
          <w:sz w:val="24"/>
          <w:szCs w:val="24"/>
        </w:rPr>
        <w:t xml:space="preserve"> </w:t>
      </w:r>
    </w:p>
    <w:p w:rsidR="009A0C54" w:rsidRDefault="009A0C54" w:rsidP="00C04E1D">
      <w:pPr>
        <w:pStyle w:val="BodyText"/>
        <w:rPr>
          <w:sz w:val="24"/>
          <w:szCs w:val="24"/>
        </w:rPr>
      </w:pPr>
    </w:p>
    <w:p w:rsidR="00D0102B" w:rsidRDefault="00B747D3" w:rsidP="00C04E1D">
      <w:pPr>
        <w:pStyle w:val="BodyText"/>
        <w:rPr>
          <w:sz w:val="24"/>
          <w:szCs w:val="24"/>
        </w:rPr>
      </w:pPr>
      <w:r>
        <w:rPr>
          <w:sz w:val="24"/>
          <w:szCs w:val="24"/>
        </w:rPr>
        <w:t>The cost for each online session varies depending on the number of sessions ordered, but is usually in the $</w:t>
      </w:r>
      <w:r w:rsidR="009A0C54">
        <w:rPr>
          <w:sz w:val="24"/>
          <w:szCs w:val="24"/>
        </w:rPr>
        <w:t>27-30</w:t>
      </w:r>
      <w:r w:rsidR="00CF41EE">
        <w:rPr>
          <w:sz w:val="24"/>
          <w:szCs w:val="24"/>
        </w:rPr>
        <w:t xml:space="preserve"> range.  </w:t>
      </w:r>
      <w:r w:rsidR="00F8219D">
        <w:rPr>
          <w:sz w:val="24"/>
          <w:szCs w:val="24"/>
        </w:rPr>
        <w:t xml:space="preserve">The online tester receives $10 of this amount, with the rest going to Trymyui.  Trymyui provides an online, interactive development site for preparing and testing protocols, and also stores videos of each testing session. </w:t>
      </w:r>
      <w:r>
        <w:rPr>
          <w:sz w:val="24"/>
          <w:szCs w:val="24"/>
        </w:rPr>
        <w:t xml:space="preserve">The online </w:t>
      </w:r>
      <w:r w:rsidR="009A0C54">
        <w:rPr>
          <w:sz w:val="24"/>
          <w:szCs w:val="24"/>
        </w:rPr>
        <w:t xml:space="preserve">usability testing </w:t>
      </w:r>
      <w:r>
        <w:rPr>
          <w:sz w:val="24"/>
          <w:szCs w:val="24"/>
        </w:rPr>
        <w:t>service is viewed as a supplemental source of usability data and has the following advantages:</w:t>
      </w:r>
    </w:p>
    <w:p w:rsidR="00B747D3" w:rsidRDefault="00B747D3" w:rsidP="00C04E1D">
      <w:pPr>
        <w:pStyle w:val="BodyText"/>
        <w:rPr>
          <w:sz w:val="24"/>
          <w:szCs w:val="24"/>
        </w:rPr>
      </w:pPr>
    </w:p>
    <w:p w:rsidR="00B747D3" w:rsidRPr="009D2B0E" w:rsidRDefault="00B747D3" w:rsidP="006561B6">
      <w:pPr>
        <w:numPr>
          <w:ilvl w:val="0"/>
          <w:numId w:val="6"/>
        </w:numPr>
        <w:spacing w:line="240" w:lineRule="auto"/>
      </w:pPr>
      <w:r w:rsidRPr="009D2B0E">
        <w:rPr>
          <w:rFonts w:eastAsia="+mn-ea"/>
        </w:rPr>
        <w:t>Ease of recruiting</w:t>
      </w:r>
      <w:r w:rsidR="00713CAA">
        <w:rPr>
          <w:rFonts w:eastAsia="+mn-ea"/>
        </w:rPr>
        <w:t>:</w:t>
      </w:r>
      <w:r>
        <w:t xml:space="preserve"> a diverse user population can be recruited with specific characteristics</w:t>
      </w:r>
      <w:r w:rsidR="00127D18">
        <w:t xml:space="preserve"> (for example, age</w:t>
      </w:r>
      <w:r w:rsidR="009A0C54">
        <w:t xml:space="preserve"> and</w:t>
      </w:r>
      <w:r w:rsidR="00127D18">
        <w:t xml:space="preserve"> computer skill)</w:t>
      </w:r>
    </w:p>
    <w:p w:rsidR="00B747D3" w:rsidRPr="009D2B0E" w:rsidRDefault="00B80283" w:rsidP="006561B6">
      <w:pPr>
        <w:numPr>
          <w:ilvl w:val="0"/>
          <w:numId w:val="6"/>
        </w:numPr>
        <w:spacing w:line="240" w:lineRule="auto"/>
      </w:pPr>
      <w:r>
        <w:rPr>
          <w:rFonts w:eastAsia="+mn-ea"/>
        </w:rPr>
        <w:t>Links to h</w:t>
      </w:r>
      <w:r w:rsidR="00B747D3" w:rsidRPr="009D2B0E">
        <w:rPr>
          <w:rFonts w:eastAsia="+mn-ea"/>
        </w:rPr>
        <w:t xml:space="preserve">igh quality video recordings </w:t>
      </w:r>
      <w:r w:rsidR="00B747D3">
        <w:rPr>
          <w:rFonts w:eastAsia="+mn-ea"/>
        </w:rPr>
        <w:t xml:space="preserve">are provided </w:t>
      </w:r>
      <w:r w:rsidR="00B747D3" w:rsidRPr="009D2B0E">
        <w:rPr>
          <w:rFonts w:eastAsia="+mn-ea"/>
        </w:rPr>
        <w:t>that can be shared</w:t>
      </w:r>
      <w:r w:rsidR="00B747D3">
        <w:t xml:space="preserve"> within BLS</w:t>
      </w:r>
      <w:r>
        <w:t>.  Moreover, portions of the videos can be edited and built into presentations.</w:t>
      </w:r>
    </w:p>
    <w:p w:rsidR="00B747D3" w:rsidRPr="009D2B0E" w:rsidRDefault="00B747D3" w:rsidP="006561B6">
      <w:pPr>
        <w:numPr>
          <w:ilvl w:val="0"/>
          <w:numId w:val="6"/>
        </w:numPr>
        <w:spacing w:line="240" w:lineRule="auto"/>
      </w:pPr>
      <w:r>
        <w:rPr>
          <w:rFonts w:eastAsia="+mn-ea"/>
        </w:rPr>
        <w:t>P</w:t>
      </w:r>
      <w:r w:rsidRPr="009D2B0E">
        <w:rPr>
          <w:rFonts w:eastAsia="+mn-ea"/>
        </w:rPr>
        <w:t>ricing</w:t>
      </w:r>
      <w:r>
        <w:rPr>
          <w:rFonts w:eastAsia="+mn-ea"/>
        </w:rPr>
        <w:t xml:space="preserve"> is </w:t>
      </w:r>
      <w:r>
        <w:t>c</w:t>
      </w:r>
      <w:r w:rsidRPr="009D2B0E">
        <w:rPr>
          <w:rFonts w:eastAsia="+mn-ea"/>
        </w:rPr>
        <w:t>ompetitive</w:t>
      </w:r>
      <w:r w:rsidR="00B80283">
        <w:rPr>
          <w:rFonts w:eastAsia="+mn-ea"/>
        </w:rPr>
        <w:t xml:space="preserve"> versus other sources</w:t>
      </w:r>
      <w:r w:rsidR="00E52D23">
        <w:rPr>
          <w:rFonts w:eastAsia="+mn-ea"/>
        </w:rPr>
        <w:t>.</w:t>
      </w:r>
    </w:p>
    <w:p w:rsidR="00B747D3" w:rsidRPr="009D2B0E" w:rsidRDefault="00B747D3" w:rsidP="006561B6">
      <w:pPr>
        <w:numPr>
          <w:ilvl w:val="0"/>
          <w:numId w:val="6"/>
        </w:numPr>
        <w:spacing w:line="240" w:lineRule="auto"/>
      </w:pPr>
      <w:r>
        <w:rPr>
          <w:rFonts w:eastAsia="+mn-ea"/>
        </w:rPr>
        <w:t>Re</w:t>
      </w:r>
      <w:r w:rsidRPr="009D2B0E">
        <w:rPr>
          <w:rFonts w:eastAsia="+mn-ea"/>
        </w:rPr>
        <w:t>sults</w:t>
      </w:r>
      <w:r>
        <w:rPr>
          <w:rFonts w:eastAsia="+mn-ea"/>
        </w:rPr>
        <w:t xml:space="preserve"> are extremely timely (often start coming within 2-3 hours of a test being ordered)</w:t>
      </w:r>
    </w:p>
    <w:p w:rsidR="00B747D3" w:rsidRPr="009D2B0E" w:rsidRDefault="00B747D3" w:rsidP="006561B6">
      <w:pPr>
        <w:numPr>
          <w:ilvl w:val="0"/>
          <w:numId w:val="6"/>
        </w:numPr>
        <w:spacing w:line="240" w:lineRule="auto"/>
      </w:pPr>
      <w:r>
        <w:t>Participants tend to provide e</w:t>
      </w:r>
      <w:r w:rsidRPr="009D2B0E">
        <w:rPr>
          <w:rFonts w:eastAsia="+mn-ea"/>
        </w:rPr>
        <w:t>xcellent “think aloud”</w:t>
      </w:r>
      <w:r>
        <w:t xml:space="preserve"> feedback</w:t>
      </w:r>
      <w:r w:rsidR="001457F1">
        <w:t xml:space="preserve">, for example, they provide well articulated ‘first impressions’ and extensive think-aloud comments about </w:t>
      </w:r>
      <w:r w:rsidR="00127D18">
        <w:t xml:space="preserve">usability and </w:t>
      </w:r>
      <w:r w:rsidR="001457F1">
        <w:t>design features.</w:t>
      </w:r>
    </w:p>
    <w:p w:rsidR="00C04E1D" w:rsidRPr="001457F1" w:rsidRDefault="00B747D3" w:rsidP="006561B6">
      <w:pPr>
        <w:numPr>
          <w:ilvl w:val="0"/>
          <w:numId w:val="6"/>
        </w:numPr>
        <w:spacing w:line="240" w:lineRule="auto"/>
      </w:pPr>
      <w:r w:rsidRPr="009D2B0E">
        <w:rPr>
          <w:rFonts w:eastAsia="+mn-ea"/>
        </w:rPr>
        <w:t xml:space="preserve">Written feedback </w:t>
      </w:r>
      <w:r>
        <w:t xml:space="preserve">is obtained </w:t>
      </w:r>
      <w:r w:rsidRPr="009D2B0E">
        <w:rPr>
          <w:rFonts w:eastAsia="+mn-ea"/>
        </w:rPr>
        <w:t>from participants</w:t>
      </w:r>
      <w:r>
        <w:rPr>
          <w:rFonts w:eastAsia="+mn-ea"/>
        </w:rPr>
        <w:t xml:space="preserve"> to supplement verbal feedback</w:t>
      </w:r>
    </w:p>
    <w:p w:rsidR="001457F1" w:rsidRDefault="001457F1" w:rsidP="001457F1">
      <w:pPr>
        <w:spacing w:line="240" w:lineRule="auto"/>
        <w:rPr>
          <w:rFonts w:eastAsia="+mn-ea"/>
        </w:rPr>
      </w:pPr>
    </w:p>
    <w:p w:rsidR="001457F1" w:rsidRDefault="001457F1" w:rsidP="001457F1">
      <w:pPr>
        <w:spacing w:line="240" w:lineRule="auto"/>
        <w:ind w:firstLine="0"/>
      </w:pPr>
      <w:r>
        <w:t>As with any research approach, there are also disadvantages.  These include the following:</w:t>
      </w:r>
    </w:p>
    <w:p w:rsidR="001457F1" w:rsidRDefault="001457F1" w:rsidP="001457F1">
      <w:pPr>
        <w:spacing w:line="240" w:lineRule="auto"/>
        <w:ind w:firstLine="0"/>
      </w:pPr>
    </w:p>
    <w:p w:rsidR="009F4307" w:rsidRPr="001457F1" w:rsidRDefault="001457F1" w:rsidP="006561B6">
      <w:pPr>
        <w:numPr>
          <w:ilvl w:val="0"/>
          <w:numId w:val="7"/>
        </w:numPr>
        <w:spacing w:line="240" w:lineRule="auto"/>
      </w:pPr>
      <w:r>
        <w:t xml:space="preserve">Each </w:t>
      </w:r>
      <w:r w:rsidR="001B2AA5">
        <w:t xml:space="preserve">online </w:t>
      </w:r>
      <w:r>
        <w:t>session is l</w:t>
      </w:r>
      <w:r w:rsidR="005120B8" w:rsidRPr="001457F1">
        <w:t>imited to 20 minutes</w:t>
      </w:r>
      <w:r w:rsidR="00425BEF">
        <w:t>.</w:t>
      </w:r>
    </w:p>
    <w:p w:rsidR="00CB3BE8" w:rsidRDefault="00CB3BE8" w:rsidP="006561B6">
      <w:pPr>
        <w:numPr>
          <w:ilvl w:val="0"/>
          <w:numId w:val="7"/>
        </w:numPr>
        <w:spacing w:line="240" w:lineRule="auto"/>
      </w:pPr>
      <w:r w:rsidRPr="001457F1">
        <w:t>Instructions must be clear and precise</w:t>
      </w:r>
      <w:r>
        <w:t>, and “task restart” instructions are critical when participants make navigation errors.</w:t>
      </w:r>
    </w:p>
    <w:p w:rsidR="009F4307" w:rsidRPr="001457F1" w:rsidRDefault="00425BEF" w:rsidP="006561B6">
      <w:pPr>
        <w:numPr>
          <w:ilvl w:val="0"/>
          <w:numId w:val="7"/>
        </w:numPr>
        <w:spacing w:line="240" w:lineRule="auto"/>
      </w:pPr>
      <w:r>
        <w:t>Since there is no moderator to intervene if the participa</w:t>
      </w:r>
      <w:r w:rsidR="001B2AA5">
        <w:t>nt</w:t>
      </w:r>
      <w:r>
        <w:t xml:space="preserve"> goes off</w:t>
      </w:r>
      <w:r w:rsidR="00127D18">
        <w:t xml:space="preserve"> path </w:t>
      </w:r>
      <w:r>
        <w:t xml:space="preserve">(for example, due to a navigation error), </w:t>
      </w:r>
      <w:r w:rsidR="00CB3BE8">
        <w:t>participants must carefully follow the instructions to restart at the proper place for the next task</w:t>
      </w:r>
      <w:r>
        <w:t xml:space="preserve">.  </w:t>
      </w:r>
    </w:p>
    <w:p w:rsidR="009F4307" w:rsidRPr="001457F1" w:rsidRDefault="00CB3BE8" w:rsidP="006561B6">
      <w:pPr>
        <w:numPr>
          <w:ilvl w:val="0"/>
          <w:numId w:val="7"/>
        </w:numPr>
        <w:spacing w:line="240" w:lineRule="auto"/>
      </w:pPr>
      <w:r>
        <w:t>N</w:t>
      </w:r>
      <w:r w:rsidR="005120B8" w:rsidRPr="001457F1">
        <w:t>o automated measures of time-on-task or success</w:t>
      </w:r>
      <w:r>
        <w:t xml:space="preserve"> are produced</w:t>
      </w:r>
      <w:r w:rsidR="00425BEF">
        <w:t>. These must be manually derived.</w:t>
      </w:r>
    </w:p>
    <w:p w:rsidR="001457F1" w:rsidRDefault="001457F1" w:rsidP="001457F1">
      <w:pPr>
        <w:spacing w:line="240" w:lineRule="auto"/>
        <w:ind w:firstLine="0"/>
      </w:pPr>
    </w:p>
    <w:p w:rsidR="001457F1" w:rsidRPr="001457F1" w:rsidRDefault="001457F1" w:rsidP="001457F1">
      <w:pPr>
        <w:spacing w:line="240" w:lineRule="auto"/>
        <w:ind w:firstLine="0"/>
      </w:pPr>
      <w:r>
        <w:lastRenderedPageBreak/>
        <w:t xml:space="preserve">Despite the drawbacks, past experience has convinced us that online testing </w:t>
      </w:r>
      <w:r w:rsidR="00CB3BE8">
        <w:t>adds</w:t>
      </w:r>
      <w:r>
        <w:t xml:space="preserve"> a valuable new tool to our usability testing arsenal.  </w:t>
      </w:r>
    </w:p>
    <w:p w:rsidR="003C08E8" w:rsidRDefault="003C08E8" w:rsidP="005142EE">
      <w:pPr>
        <w:spacing w:line="240" w:lineRule="auto"/>
        <w:ind w:firstLine="0"/>
      </w:pPr>
    </w:p>
    <w:p w:rsidR="00FA7138" w:rsidRPr="006B0E69" w:rsidRDefault="00DA73D3" w:rsidP="00245CD5">
      <w:pPr>
        <w:spacing w:after="120" w:line="240" w:lineRule="auto"/>
        <w:ind w:firstLine="0"/>
        <w:rPr>
          <w:u w:val="single"/>
        </w:rPr>
      </w:pPr>
      <w:r>
        <w:rPr>
          <w:u w:val="single"/>
        </w:rPr>
        <w:t xml:space="preserve">Examples of </w:t>
      </w:r>
      <w:r w:rsidR="00CF69C9">
        <w:rPr>
          <w:u w:val="single"/>
        </w:rPr>
        <w:t>Tasks</w:t>
      </w:r>
    </w:p>
    <w:p w:rsidR="00FA7138" w:rsidRDefault="00CF69C9" w:rsidP="00CF69C9">
      <w:pPr>
        <w:spacing w:line="240" w:lineRule="auto"/>
        <w:ind w:firstLine="0"/>
      </w:pPr>
      <w:r>
        <w:t xml:space="preserve">Participants will be asked to </w:t>
      </w:r>
      <w:r w:rsidR="004D15CA">
        <w:t>search for information starting from the home</w:t>
      </w:r>
      <w:r w:rsidR="00127D18">
        <w:t xml:space="preserve"> </w:t>
      </w:r>
      <w:r>
        <w:t xml:space="preserve">page of </w:t>
      </w:r>
      <w:r w:rsidR="001B2AA5">
        <w:t xml:space="preserve">BLS.gov.  The following tasks will be used in the in-house testing.  A sub-set of these </w:t>
      </w:r>
      <w:r w:rsidR="00127D18">
        <w:t xml:space="preserve">tasks </w:t>
      </w:r>
      <w:r w:rsidR="001B2AA5">
        <w:t>will be used in the online testing.</w:t>
      </w:r>
    </w:p>
    <w:p w:rsidR="001B2AA5" w:rsidRDefault="001B2AA5" w:rsidP="00CF69C9">
      <w:pPr>
        <w:spacing w:line="240" w:lineRule="auto"/>
        <w:ind w:firstLine="0"/>
      </w:pPr>
    </w:p>
    <w:p w:rsidR="001B2AA5" w:rsidRPr="00EC7351" w:rsidRDefault="001B2AA5" w:rsidP="001C5BA2">
      <w:pPr>
        <w:spacing w:line="240" w:lineRule="auto"/>
        <w:ind w:firstLine="0"/>
      </w:pPr>
      <w:r w:rsidRPr="00EC7351">
        <w:t xml:space="preserve">The general instructions to a participant will be to start on the home page, and </w:t>
      </w:r>
      <w:r w:rsidRPr="00EC7351">
        <w:rPr>
          <w:b/>
        </w:rPr>
        <w:t>without</w:t>
      </w:r>
      <w:r w:rsidRPr="00EC7351">
        <w:t xml:space="preserve"> using the search box, complete each of the following tasks</w:t>
      </w:r>
      <w:r w:rsidR="0065410C" w:rsidRPr="00EC7351">
        <w:t xml:space="preserve"> (Note: Tasks were selected so that they could be completed </w:t>
      </w:r>
      <w:r w:rsidR="00B7624C">
        <w:t xml:space="preserve">most easily </w:t>
      </w:r>
      <w:r w:rsidR="0065410C" w:rsidRPr="00EC7351">
        <w:t xml:space="preserve">by </w:t>
      </w:r>
      <w:r w:rsidR="00B7624C">
        <w:t>using the drop-down menus</w:t>
      </w:r>
      <w:r w:rsidR="0065410C" w:rsidRPr="00EC7351">
        <w:t xml:space="preserve"> on the home page.  </w:t>
      </w:r>
      <w:r w:rsidR="00B7624C">
        <w:t>However, w</w:t>
      </w:r>
      <w:r w:rsidR="00177734" w:rsidRPr="00EC7351">
        <w:t>e don’t want to tell participants directly to use the menus because this will distort normal behavior.  Instead, we want them to discover this on their own</w:t>
      </w:r>
      <w:r w:rsidRPr="00EC7351">
        <w:t>.</w:t>
      </w:r>
      <w:r w:rsidR="00177734" w:rsidRPr="00EC7351">
        <w:t>)</w:t>
      </w:r>
    </w:p>
    <w:p w:rsidR="001B2AA5" w:rsidRPr="00EC7351" w:rsidRDefault="001B2AA5" w:rsidP="001C5BA2">
      <w:pPr>
        <w:spacing w:line="240" w:lineRule="auto"/>
        <w:ind w:firstLine="0"/>
        <w:rPr>
          <w:b/>
        </w:rPr>
      </w:pPr>
    </w:p>
    <w:p w:rsidR="00D43F78" w:rsidRPr="00D43F78" w:rsidRDefault="00D43F78" w:rsidP="006561B6">
      <w:pPr>
        <w:pStyle w:val="ListParagraph"/>
        <w:numPr>
          <w:ilvl w:val="0"/>
          <w:numId w:val="8"/>
        </w:numPr>
        <w:spacing w:after="0" w:line="240" w:lineRule="auto"/>
        <w:rPr>
          <w:rFonts w:ascii="Times New Roman" w:hAnsi="Times New Roman"/>
          <w:sz w:val="24"/>
          <w:szCs w:val="24"/>
        </w:rPr>
      </w:pPr>
      <w:r w:rsidRPr="00D43F78">
        <w:rPr>
          <w:rFonts w:ascii="Times New Roman" w:hAnsi="Times New Roman"/>
          <w:sz w:val="24"/>
          <w:szCs w:val="24"/>
        </w:rPr>
        <w:t xml:space="preserve">Find a publication called the </w:t>
      </w:r>
      <w:r w:rsidRPr="00D43F78">
        <w:rPr>
          <w:rFonts w:ascii="Times New Roman" w:hAnsi="Times New Roman"/>
          <w:i/>
          <w:sz w:val="24"/>
          <w:szCs w:val="24"/>
        </w:rPr>
        <w:t>Occupational Outlook Quarterly</w:t>
      </w:r>
      <w:r w:rsidRPr="00D43F78">
        <w:rPr>
          <w:rFonts w:ascii="Times New Roman" w:hAnsi="Times New Roman"/>
          <w:sz w:val="24"/>
          <w:szCs w:val="24"/>
        </w:rPr>
        <w:t xml:space="preserve">.  This is an online magazine about jobs and careers.   </w:t>
      </w:r>
    </w:p>
    <w:p w:rsidR="00D43F78" w:rsidRPr="00D43F78" w:rsidRDefault="00D43F78" w:rsidP="00D43F78">
      <w:pPr>
        <w:spacing w:line="240" w:lineRule="auto"/>
        <w:ind w:left="360" w:firstLine="0"/>
      </w:pPr>
      <w:r w:rsidRPr="00D43F78">
        <w:tab/>
      </w:r>
    </w:p>
    <w:p w:rsidR="00D43F78" w:rsidRPr="00D43F78" w:rsidRDefault="00D43F78" w:rsidP="006561B6">
      <w:pPr>
        <w:pStyle w:val="ListParagraph"/>
        <w:numPr>
          <w:ilvl w:val="0"/>
          <w:numId w:val="8"/>
        </w:numPr>
        <w:spacing w:after="0" w:line="240" w:lineRule="auto"/>
        <w:rPr>
          <w:rFonts w:ascii="Times New Roman" w:hAnsi="Times New Roman"/>
          <w:sz w:val="24"/>
          <w:szCs w:val="24"/>
        </w:rPr>
      </w:pPr>
      <w:r w:rsidRPr="00D43F78">
        <w:rPr>
          <w:rFonts w:ascii="Times New Roman" w:hAnsi="Times New Roman"/>
          <w:sz w:val="24"/>
          <w:szCs w:val="24"/>
        </w:rPr>
        <w:t xml:space="preserve">Find the section of this website that provides useful information for students and teachers.  </w:t>
      </w:r>
    </w:p>
    <w:p w:rsidR="00D43F78" w:rsidRPr="00D43F78" w:rsidRDefault="00D43F78" w:rsidP="00D43F78">
      <w:pPr>
        <w:spacing w:line="240" w:lineRule="auto"/>
      </w:pPr>
    </w:p>
    <w:p w:rsidR="00D43F78" w:rsidRPr="00D43F78" w:rsidRDefault="00D43F78" w:rsidP="006561B6">
      <w:pPr>
        <w:pStyle w:val="ListParagraph"/>
        <w:numPr>
          <w:ilvl w:val="0"/>
          <w:numId w:val="8"/>
        </w:numPr>
        <w:spacing w:after="0" w:line="240" w:lineRule="auto"/>
        <w:ind w:left="360" w:firstLine="0"/>
        <w:rPr>
          <w:rFonts w:ascii="Times New Roman" w:hAnsi="Times New Roman"/>
          <w:sz w:val="24"/>
          <w:szCs w:val="24"/>
        </w:rPr>
      </w:pPr>
      <w:r w:rsidRPr="00D43F78">
        <w:rPr>
          <w:rFonts w:ascii="Times New Roman" w:hAnsi="Times New Roman"/>
          <w:sz w:val="24"/>
          <w:szCs w:val="24"/>
        </w:rPr>
        <w:t>What is the average yearly wage for all people working in New York state?</w:t>
      </w:r>
    </w:p>
    <w:p w:rsidR="00D43F78" w:rsidRPr="00D43F78" w:rsidRDefault="00D43F78" w:rsidP="00D43F78">
      <w:pPr>
        <w:spacing w:line="240" w:lineRule="auto"/>
        <w:ind w:left="360" w:firstLine="0"/>
      </w:pPr>
      <w:r w:rsidRPr="00D43F78">
        <w:t xml:space="preserve">      </w:t>
      </w:r>
    </w:p>
    <w:p w:rsidR="00D43F78" w:rsidRPr="00D43F78" w:rsidRDefault="00D43F78" w:rsidP="006561B6">
      <w:pPr>
        <w:pStyle w:val="ListParagraph"/>
        <w:numPr>
          <w:ilvl w:val="0"/>
          <w:numId w:val="8"/>
        </w:numPr>
        <w:spacing w:after="0" w:line="240" w:lineRule="auto"/>
        <w:rPr>
          <w:rFonts w:ascii="Times New Roman" w:hAnsi="Times New Roman"/>
          <w:sz w:val="24"/>
          <w:szCs w:val="24"/>
        </w:rPr>
      </w:pPr>
      <w:r w:rsidRPr="00D43F78">
        <w:rPr>
          <w:rFonts w:ascii="Times New Roman" w:hAnsi="Times New Roman"/>
          <w:sz w:val="24"/>
          <w:szCs w:val="24"/>
        </w:rPr>
        <w:t>BLS counts the number of mass layoff events in the United States.  Find out how many mass layoff events occurred during the month of January 2012</w:t>
      </w:r>
      <w:r w:rsidR="00B74A89">
        <w:rPr>
          <w:rFonts w:ascii="Times New Roman" w:hAnsi="Times New Roman"/>
          <w:sz w:val="24"/>
          <w:szCs w:val="24"/>
        </w:rPr>
        <w:t xml:space="preserve">  </w:t>
      </w:r>
    </w:p>
    <w:p w:rsidR="00D43F78" w:rsidRPr="00D43F78" w:rsidRDefault="00D43F78" w:rsidP="00D43F78">
      <w:pPr>
        <w:spacing w:line="240" w:lineRule="auto"/>
        <w:ind w:left="360" w:firstLine="0"/>
      </w:pPr>
    </w:p>
    <w:p w:rsidR="00D43F78" w:rsidRPr="00D43F78" w:rsidRDefault="00D43F78" w:rsidP="006561B6">
      <w:pPr>
        <w:pStyle w:val="ListParagraph"/>
        <w:numPr>
          <w:ilvl w:val="0"/>
          <w:numId w:val="8"/>
        </w:numPr>
        <w:spacing w:after="0" w:line="240" w:lineRule="auto"/>
        <w:rPr>
          <w:rFonts w:ascii="Times New Roman" w:hAnsi="Times New Roman"/>
          <w:sz w:val="24"/>
          <w:szCs w:val="24"/>
        </w:rPr>
      </w:pPr>
      <w:r w:rsidRPr="00D43F78">
        <w:rPr>
          <w:rFonts w:ascii="Times New Roman" w:hAnsi="Times New Roman"/>
          <w:sz w:val="24"/>
          <w:szCs w:val="24"/>
        </w:rPr>
        <w:t>Find the section on this website that provides information about how Americans spend their time.</w:t>
      </w:r>
    </w:p>
    <w:p w:rsidR="00D43F78" w:rsidRPr="00D43F78" w:rsidRDefault="00D43F78" w:rsidP="00D43F78">
      <w:pPr>
        <w:spacing w:line="240" w:lineRule="auto"/>
        <w:ind w:left="360" w:firstLine="0"/>
      </w:pPr>
    </w:p>
    <w:p w:rsidR="00D43F78" w:rsidRPr="00D43F78" w:rsidRDefault="00D43F78" w:rsidP="006561B6">
      <w:pPr>
        <w:pStyle w:val="ListParagraph"/>
        <w:numPr>
          <w:ilvl w:val="0"/>
          <w:numId w:val="8"/>
        </w:numPr>
        <w:spacing w:after="0" w:line="240" w:lineRule="auto"/>
        <w:rPr>
          <w:rFonts w:ascii="Times New Roman" w:hAnsi="Times New Roman"/>
          <w:sz w:val="24"/>
          <w:szCs w:val="24"/>
        </w:rPr>
      </w:pPr>
      <w:r w:rsidRPr="00D43F78">
        <w:rPr>
          <w:rFonts w:ascii="Times New Roman" w:hAnsi="Times New Roman"/>
          <w:sz w:val="24"/>
          <w:szCs w:val="24"/>
        </w:rPr>
        <w:t>Find the section on this website that shows how the productivity of American workers has changed over time for different manufacturing industries.</w:t>
      </w:r>
    </w:p>
    <w:p w:rsidR="00D43F78" w:rsidRPr="00D43F78" w:rsidRDefault="00D43F78" w:rsidP="00D43F78">
      <w:pPr>
        <w:spacing w:line="240" w:lineRule="auto"/>
      </w:pPr>
    </w:p>
    <w:p w:rsidR="00D43F78" w:rsidRDefault="00D43F78" w:rsidP="006561B6">
      <w:pPr>
        <w:pStyle w:val="ListParagraph"/>
        <w:numPr>
          <w:ilvl w:val="0"/>
          <w:numId w:val="8"/>
        </w:numPr>
        <w:spacing w:after="0" w:line="240" w:lineRule="auto"/>
        <w:rPr>
          <w:rFonts w:ascii="Times New Roman" w:hAnsi="Times New Roman"/>
          <w:sz w:val="24"/>
          <w:szCs w:val="24"/>
        </w:rPr>
      </w:pPr>
      <w:r w:rsidRPr="00D43F78">
        <w:rPr>
          <w:rFonts w:ascii="Times New Roman" w:hAnsi="Times New Roman"/>
          <w:sz w:val="24"/>
          <w:szCs w:val="24"/>
        </w:rPr>
        <w:t xml:space="preserve">Find information </w:t>
      </w:r>
      <w:r w:rsidR="00595717">
        <w:rPr>
          <w:rFonts w:ascii="Times New Roman" w:hAnsi="Times New Roman"/>
          <w:sz w:val="24"/>
          <w:szCs w:val="24"/>
        </w:rPr>
        <w:t>about</w:t>
      </w:r>
      <w:r w:rsidRPr="00D43F78">
        <w:rPr>
          <w:rFonts w:ascii="Times New Roman" w:hAnsi="Times New Roman"/>
          <w:sz w:val="24"/>
          <w:szCs w:val="24"/>
        </w:rPr>
        <w:t xml:space="preserve"> the number of </w:t>
      </w:r>
      <w:r w:rsidR="00595717" w:rsidRPr="00D43F78">
        <w:rPr>
          <w:rFonts w:ascii="Times New Roman" w:hAnsi="Times New Roman"/>
          <w:sz w:val="24"/>
          <w:szCs w:val="24"/>
        </w:rPr>
        <w:t xml:space="preserve">unemployed </w:t>
      </w:r>
      <w:r w:rsidR="00595717">
        <w:rPr>
          <w:rFonts w:ascii="Times New Roman" w:hAnsi="Times New Roman"/>
          <w:sz w:val="24"/>
          <w:szCs w:val="24"/>
        </w:rPr>
        <w:t>workers</w:t>
      </w:r>
      <w:r w:rsidRPr="00D43F78">
        <w:rPr>
          <w:rFonts w:ascii="Times New Roman" w:hAnsi="Times New Roman"/>
          <w:sz w:val="24"/>
          <w:szCs w:val="24"/>
        </w:rPr>
        <w:t xml:space="preserve"> in different countries.  </w:t>
      </w:r>
    </w:p>
    <w:p w:rsidR="00B74A89" w:rsidRPr="00B74A89" w:rsidRDefault="00B74A89" w:rsidP="00B74A89">
      <w:pPr>
        <w:spacing w:line="240" w:lineRule="auto"/>
        <w:ind w:left="360" w:firstLine="0"/>
      </w:pPr>
    </w:p>
    <w:p w:rsidR="00D43F78" w:rsidRPr="00D43F78" w:rsidRDefault="00D43F78" w:rsidP="006561B6">
      <w:pPr>
        <w:pStyle w:val="ListParagraph"/>
        <w:numPr>
          <w:ilvl w:val="0"/>
          <w:numId w:val="8"/>
        </w:numPr>
        <w:spacing w:after="0" w:line="240" w:lineRule="auto"/>
        <w:rPr>
          <w:rFonts w:ascii="Times New Roman" w:hAnsi="Times New Roman"/>
          <w:sz w:val="24"/>
          <w:szCs w:val="24"/>
        </w:rPr>
      </w:pPr>
      <w:r w:rsidRPr="00D43F78">
        <w:rPr>
          <w:rFonts w:ascii="Times New Roman" w:hAnsi="Times New Roman"/>
          <w:sz w:val="24"/>
          <w:szCs w:val="24"/>
        </w:rPr>
        <w:t xml:space="preserve">Find the section that provides information about efforts to measure the number of green jobs in the U.S.    </w:t>
      </w:r>
    </w:p>
    <w:p w:rsidR="00D43F78" w:rsidRPr="00D43F78" w:rsidRDefault="00D43F78" w:rsidP="00D43F78">
      <w:pPr>
        <w:spacing w:line="240" w:lineRule="auto"/>
        <w:ind w:left="360" w:firstLine="0"/>
      </w:pPr>
    </w:p>
    <w:p w:rsidR="00D43F78" w:rsidRPr="00D43F78" w:rsidRDefault="00D43F78" w:rsidP="006561B6">
      <w:pPr>
        <w:pStyle w:val="ListParagraph"/>
        <w:numPr>
          <w:ilvl w:val="0"/>
          <w:numId w:val="8"/>
        </w:numPr>
        <w:spacing w:after="0" w:line="240" w:lineRule="auto"/>
        <w:rPr>
          <w:rFonts w:ascii="Times New Roman" w:hAnsi="Times New Roman"/>
          <w:sz w:val="24"/>
          <w:szCs w:val="24"/>
        </w:rPr>
      </w:pPr>
      <w:r w:rsidRPr="00D43F78">
        <w:rPr>
          <w:rFonts w:ascii="Times New Roman" w:hAnsi="Times New Roman"/>
          <w:sz w:val="24"/>
          <w:szCs w:val="24"/>
        </w:rPr>
        <w:t xml:space="preserve">Find the section that presents information about the number of injuries and illnesses in the workplace.    </w:t>
      </w:r>
    </w:p>
    <w:p w:rsidR="00D43F78" w:rsidRPr="00D43F78" w:rsidRDefault="00D43F78" w:rsidP="00D43F78"/>
    <w:p w:rsidR="00D43F78" w:rsidRPr="00D43F78" w:rsidRDefault="00D43F78" w:rsidP="006561B6">
      <w:pPr>
        <w:pStyle w:val="ListParagraph"/>
        <w:numPr>
          <w:ilvl w:val="0"/>
          <w:numId w:val="8"/>
        </w:numPr>
        <w:tabs>
          <w:tab w:val="num" w:pos="720"/>
        </w:tabs>
        <w:spacing w:line="240" w:lineRule="auto"/>
        <w:rPr>
          <w:rFonts w:ascii="Times New Roman" w:hAnsi="Times New Roman"/>
          <w:sz w:val="24"/>
          <w:szCs w:val="24"/>
        </w:rPr>
      </w:pPr>
      <w:r w:rsidRPr="00D43F78">
        <w:rPr>
          <w:rFonts w:ascii="Times New Roman" w:hAnsi="Times New Roman"/>
          <w:sz w:val="24"/>
          <w:szCs w:val="24"/>
        </w:rPr>
        <w:t xml:space="preserve">Find the section that presents information about the number of strikes by workers or lockouts of workers by employers.  </w:t>
      </w:r>
    </w:p>
    <w:p w:rsidR="00A505F8" w:rsidRPr="00AD23F6" w:rsidRDefault="00A505F8" w:rsidP="00CF69C9">
      <w:pPr>
        <w:spacing w:line="240" w:lineRule="auto"/>
        <w:ind w:firstLine="0"/>
      </w:pPr>
    </w:p>
    <w:p w:rsidR="00CF69C9" w:rsidRPr="00AD23F6" w:rsidRDefault="00CF69C9" w:rsidP="00245CD5">
      <w:pPr>
        <w:spacing w:after="120" w:line="240" w:lineRule="auto"/>
        <w:ind w:firstLine="0"/>
        <w:rPr>
          <w:u w:val="single"/>
        </w:rPr>
      </w:pPr>
      <w:r w:rsidRPr="00AD23F6">
        <w:rPr>
          <w:u w:val="single"/>
        </w:rPr>
        <w:t>Protocol</w:t>
      </w:r>
      <w:r w:rsidR="00AD23F6">
        <w:rPr>
          <w:u w:val="single"/>
        </w:rPr>
        <w:t xml:space="preserve"> for In-House Testing</w:t>
      </w:r>
    </w:p>
    <w:p w:rsidR="00EA2499" w:rsidRPr="00AD23F6" w:rsidRDefault="001C18F1" w:rsidP="00CF69C9">
      <w:pPr>
        <w:spacing w:line="240" w:lineRule="auto"/>
        <w:ind w:firstLine="0"/>
      </w:pPr>
      <w:r w:rsidRPr="00AD23F6">
        <w:t xml:space="preserve">When usability testing is </w:t>
      </w:r>
      <w:r w:rsidR="000E7DFA" w:rsidRPr="00AD23F6">
        <w:t xml:space="preserve">conducted in </w:t>
      </w:r>
      <w:r w:rsidR="00662A65">
        <w:t xml:space="preserve">the lab in a </w:t>
      </w:r>
      <w:r w:rsidRPr="00AD23F6">
        <w:t>face-to-face</w:t>
      </w:r>
      <w:r w:rsidR="000E7DFA" w:rsidRPr="00AD23F6">
        <w:t xml:space="preserve"> setting</w:t>
      </w:r>
      <w:r w:rsidRPr="00AD23F6">
        <w:t>, participants will</w:t>
      </w:r>
      <w:r w:rsidR="00EA2499" w:rsidRPr="00AD23F6">
        <w:t>:</w:t>
      </w:r>
    </w:p>
    <w:p w:rsidR="00EA2499" w:rsidRDefault="00EA2499" w:rsidP="00CF69C9">
      <w:pPr>
        <w:spacing w:line="240" w:lineRule="auto"/>
        <w:ind w:firstLine="0"/>
      </w:pPr>
    </w:p>
    <w:p w:rsidR="00EA2499" w:rsidRDefault="001C18F1" w:rsidP="006561B6">
      <w:pPr>
        <w:numPr>
          <w:ilvl w:val="0"/>
          <w:numId w:val="2"/>
        </w:numPr>
        <w:autoSpaceDE w:val="0"/>
        <w:autoSpaceDN w:val="0"/>
        <w:adjustRightInd w:val="0"/>
        <w:spacing w:line="240" w:lineRule="auto"/>
      </w:pPr>
      <w:r>
        <w:lastRenderedPageBreak/>
        <w:t>Be briefed about the study</w:t>
      </w:r>
      <w:r w:rsidR="00127D18">
        <w:t xml:space="preserve"> and its objectives</w:t>
      </w:r>
      <w:r>
        <w:t xml:space="preserve"> and c</w:t>
      </w:r>
      <w:r w:rsidR="00EA2499">
        <w:t>ompl</w:t>
      </w:r>
      <w:r>
        <w:t>ete a consent form</w:t>
      </w:r>
      <w:r w:rsidR="00EA2499">
        <w:t>.</w:t>
      </w:r>
      <w:r w:rsidR="0032481F">
        <w:t xml:space="preserve">  Consent forms will be obtained from the parents or guardians of students, age</w:t>
      </w:r>
      <w:r>
        <w:t>s</w:t>
      </w:r>
      <w:r w:rsidR="003F00F1">
        <w:t xml:space="preserve"> 14-17 (see Attachment 2).</w:t>
      </w:r>
      <w:r w:rsidR="0032481F">
        <w:t xml:space="preserve">  In addition, students will be asked to sign a </w:t>
      </w:r>
      <w:r w:rsidR="00740943">
        <w:t xml:space="preserve">standard </w:t>
      </w:r>
      <w:r w:rsidR="0032481F">
        <w:t xml:space="preserve">consent form before the study is started (see </w:t>
      </w:r>
      <w:r w:rsidR="00740943">
        <w:t xml:space="preserve">Attachment </w:t>
      </w:r>
      <w:r w:rsidR="003F00F1">
        <w:t>3</w:t>
      </w:r>
      <w:r w:rsidR="0032481F">
        <w:t>).</w:t>
      </w:r>
    </w:p>
    <w:p w:rsidR="00EA2499" w:rsidRDefault="00EA2499" w:rsidP="006561B6">
      <w:pPr>
        <w:numPr>
          <w:ilvl w:val="0"/>
          <w:numId w:val="2"/>
        </w:numPr>
        <w:spacing w:line="240" w:lineRule="auto"/>
      </w:pPr>
      <w:r>
        <w:t>Compl</w:t>
      </w:r>
      <w:r w:rsidR="00896432">
        <w:t>ete a series of usability tasks.</w:t>
      </w:r>
      <w:r w:rsidR="00A505F8">
        <w:t xml:space="preserve">  </w:t>
      </w:r>
    </w:p>
    <w:p w:rsidR="00905AFC" w:rsidRDefault="00662A65" w:rsidP="006561B6">
      <w:pPr>
        <w:numPr>
          <w:ilvl w:val="0"/>
          <w:numId w:val="2"/>
        </w:numPr>
        <w:spacing w:line="240" w:lineRule="auto"/>
      </w:pPr>
      <w:r>
        <w:t>Participate in a</w:t>
      </w:r>
      <w:r w:rsidR="001C18F1">
        <w:t xml:space="preserve"> general debriefing</w:t>
      </w:r>
      <w:r w:rsidR="00905AFC">
        <w:t>, including completing a brief questionnaire to obtain some basic demographic and background information about each participant and ratings of the website using the SUS scale (Attachment 5).</w:t>
      </w:r>
    </w:p>
    <w:p w:rsidR="00E52D23" w:rsidRDefault="00E52D23" w:rsidP="00E52D23">
      <w:pPr>
        <w:spacing w:line="240" w:lineRule="auto"/>
        <w:ind w:firstLine="0"/>
      </w:pPr>
    </w:p>
    <w:p w:rsidR="004923FB" w:rsidRDefault="0047466C" w:rsidP="00CF69C9">
      <w:pPr>
        <w:spacing w:line="240" w:lineRule="auto"/>
        <w:ind w:firstLine="0"/>
      </w:pPr>
      <w:r>
        <w:t xml:space="preserve">The in-person testing protocol is shown in Attachment </w:t>
      </w:r>
      <w:r w:rsidR="00C16857">
        <w:t>4</w:t>
      </w:r>
      <w:r>
        <w:t xml:space="preserve">.  </w:t>
      </w:r>
      <w:r w:rsidR="001C18F1">
        <w:t xml:space="preserve">The procedure will </w:t>
      </w:r>
      <w:r w:rsidR="004923FB">
        <w:t xml:space="preserve">be </w:t>
      </w:r>
      <w:r w:rsidR="00EA2499">
        <w:t xml:space="preserve">modified </w:t>
      </w:r>
      <w:r w:rsidR="001C18F1">
        <w:t xml:space="preserve">for </w:t>
      </w:r>
      <w:r w:rsidR="00127D18">
        <w:t>online</w:t>
      </w:r>
      <w:r w:rsidR="001C18F1">
        <w:t xml:space="preserve"> testing</w:t>
      </w:r>
      <w:r w:rsidR="004923FB">
        <w:t>.</w:t>
      </w:r>
    </w:p>
    <w:p w:rsidR="004923FB" w:rsidRDefault="004923FB" w:rsidP="00CF69C9">
      <w:pPr>
        <w:spacing w:line="240" w:lineRule="auto"/>
        <w:ind w:firstLine="0"/>
      </w:pPr>
    </w:p>
    <w:p w:rsidR="00896432" w:rsidRDefault="00127D18" w:rsidP="00896432">
      <w:pPr>
        <w:spacing w:line="240" w:lineRule="auto"/>
        <w:ind w:firstLine="0"/>
        <w:rPr>
          <w:u w:val="single"/>
        </w:rPr>
      </w:pPr>
      <w:r>
        <w:rPr>
          <w:u w:val="single"/>
        </w:rPr>
        <w:t>Online</w:t>
      </w:r>
      <w:r w:rsidR="00896432" w:rsidRPr="004923FB">
        <w:rPr>
          <w:u w:val="single"/>
        </w:rPr>
        <w:t xml:space="preserve"> Testing</w:t>
      </w:r>
    </w:p>
    <w:p w:rsidR="0047466C" w:rsidRPr="0047466C" w:rsidRDefault="0047466C" w:rsidP="00523CF6">
      <w:pPr>
        <w:pStyle w:val="ListParagraph"/>
        <w:spacing w:after="0" w:line="240" w:lineRule="auto"/>
        <w:ind w:left="0"/>
        <w:contextualSpacing w:val="0"/>
        <w:rPr>
          <w:rFonts w:ascii="Times New Roman" w:hAnsi="Times New Roman"/>
          <w:sz w:val="24"/>
          <w:szCs w:val="24"/>
        </w:rPr>
      </w:pPr>
      <w:r w:rsidRPr="0047466C">
        <w:rPr>
          <w:rFonts w:ascii="Times New Roman" w:hAnsi="Times New Roman"/>
          <w:sz w:val="24"/>
          <w:szCs w:val="24"/>
        </w:rPr>
        <w:t xml:space="preserve">The </w:t>
      </w:r>
      <w:r w:rsidR="00C16857">
        <w:rPr>
          <w:rFonts w:ascii="Times New Roman" w:hAnsi="Times New Roman"/>
          <w:sz w:val="24"/>
          <w:szCs w:val="24"/>
        </w:rPr>
        <w:t>online</w:t>
      </w:r>
      <w:r w:rsidRPr="0047466C">
        <w:rPr>
          <w:rFonts w:ascii="Times New Roman" w:hAnsi="Times New Roman"/>
          <w:sz w:val="24"/>
          <w:szCs w:val="24"/>
        </w:rPr>
        <w:t xml:space="preserve"> testing protocol is </w:t>
      </w:r>
      <w:r w:rsidR="008D0E6D">
        <w:rPr>
          <w:rFonts w:ascii="Times New Roman" w:hAnsi="Times New Roman"/>
          <w:sz w:val="24"/>
          <w:szCs w:val="24"/>
        </w:rPr>
        <w:t xml:space="preserve">also </w:t>
      </w:r>
      <w:r w:rsidRPr="0047466C">
        <w:rPr>
          <w:rFonts w:ascii="Times New Roman" w:hAnsi="Times New Roman"/>
          <w:sz w:val="24"/>
          <w:szCs w:val="24"/>
        </w:rPr>
        <w:t>shown in Attachment</w:t>
      </w:r>
      <w:r w:rsidR="00C16857">
        <w:rPr>
          <w:rFonts w:ascii="Times New Roman" w:hAnsi="Times New Roman"/>
          <w:sz w:val="24"/>
          <w:szCs w:val="24"/>
        </w:rPr>
        <w:t xml:space="preserve"> 4</w:t>
      </w:r>
      <w:r w:rsidRPr="0047466C">
        <w:rPr>
          <w:rFonts w:ascii="Times New Roman" w:hAnsi="Times New Roman"/>
          <w:sz w:val="24"/>
          <w:szCs w:val="24"/>
        </w:rPr>
        <w:t xml:space="preserve">.  </w:t>
      </w:r>
    </w:p>
    <w:p w:rsidR="001C18F1" w:rsidRPr="00740943" w:rsidRDefault="001C18F1" w:rsidP="001C18F1">
      <w:pPr>
        <w:spacing w:line="240" w:lineRule="auto"/>
        <w:rPr>
          <w:u w:val="single"/>
        </w:rPr>
      </w:pPr>
    </w:p>
    <w:p w:rsidR="00FA7138" w:rsidRPr="00740943" w:rsidRDefault="00FA7138" w:rsidP="00FA7138">
      <w:pPr>
        <w:pStyle w:val="Heading1"/>
        <w:spacing w:before="0" w:after="0"/>
        <w:rPr>
          <w:rFonts w:ascii="Times New Roman" w:hAnsi="Times New Roman" w:cs="Times New Roman"/>
          <w:b w:val="0"/>
          <w:sz w:val="24"/>
          <w:szCs w:val="24"/>
          <w:u w:val="single"/>
        </w:rPr>
      </w:pPr>
      <w:r w:rsidRPr="00740943">
        <w:rPr>
          <w:rFonts w:ascii="Times New Roman" w:hAnsi="Times New Roman" w:cs="Times New Roman"/>
          <w:b w:val="0"/>
          <w:sz w:val="24"/>
          <w:szCs w:val="24"/>
          <w:u w:val="single"/>
        </w:rPr>
        <w:t>Analysis</w:t>
      </w:r>
    </w:p>
    <w:p w:rsidR="00FA7138" w:rsidRDefault="000F3130" w:rsidP="000F3130">
      <w:pPr>
        <w:spacing w:line="240" w:lineRule="auto"/>
        <w:ind w:firstLine="0"/>
      </w:pPr>
      <w:r w:rsidRPr="00740943">
        <w:t xml:space="preserve">Analysis will focus on </w:t>
      </w:r>
      <w:r w:rsidR="00FA7138" w:rsidRPr="00740943">
        <w:t xml:space="preserve">time </w:t>
      </w:r>
      <w:r w:rsidR="00136FF9">
        <w:t xml:space="preserve">taken </w:t>
      </w:r>
      <w:r w:rsidR="00FA7138" w:rsidRPr="00740943">
        <w:t>to complet</w:t>
      </w:r>
      <w:r w:rsidRPr="00740943">
        <w:t>e tasks</w:t>
      </w:r>
      <w:r w:rsidR="00FA7138" w:rsidRPr="00740943">
        <w:t xml:space="preserve">, task </w:t>
      </w:r>
      <w:r w:rsidR="00371317" w:rsidRPr="00740943">
        <w:t>success</w:t>
      </w:r>
      <w:r w:rsidR="00FA7138" w:rsidRPr="00740943">
        <w:t xml:space="preserve">, </w:t>
      </w:r>
      <w:r w:rsidRPr="00740943">
        <w:t>comments made during the tasks</w:t>
      </w:r>
      <w:r w:rsidR="00A505F8">
        <w:t>,</w:t>
      </w:r>
      <w:r w:rsidR="00371317" w:rsidRPr="00740943">
        <w:t xml:space="preserve"> and the follow-up debriefing session</w:t>
      </w:r>
      <w:r w:rsidR="00136FF9">
        <w:t>.</w:t>
      </w:r>
    </w:p>
    <w:p w:rsidR="00487676" w:rsidRDefault="00487676" w:rsidP="000F3130">
      <w:pPr>
        <w:spacing w:line="240" w:lineRule="auto"/>
        <w:ind w:firstLine="0"/>
      </w:pPr>
    </w:p>
    <w:p w:rsidR="00487676" w:rsidRPr="00740943" w:rsidRDefault="00487676" w:rsidP="000F3130">
      <w:pPr>
        <w:spacing w:line="240" w:lineRule="auto"/>
        <w:ind w:firstLine="0"/>
      </w:pPr>
      <w:r>
        <w:t>A checklist used to summarize data collected in the online testing is shown in Attachment</w:t>
      </w:r>
      <w:r w:rsidR="00905AFC">
        <w:t xml:space="preserve"> 6.</w:t>
      </w:r>
    </w:p>
    <w:p w:rsidR="00FA7138" w:rsidRDefault="00FA7138" w:rsidP="00FA7138">
      <w:pPr>
        <w:spacing w:line="240" w:lineRule="auto"/>
        <w:jc w:val="both"/>
      </w:pPr>
    </w:p>
    <w:p w:rsidR="00FA7138" w:rsidRPr="00740943" w:rsidRDefault="003F5DA6" w:rsidP="00FA7138">
      <w:pPr>
        <w:pStyle w:val="Heading6"/>
        <w:jc w:val="both"/>
        <w:rPr>
          <w:b/>
          <w:sz w:val="24"/>
          <w:szCs w:val="24"/>
          <w:u w:val="none"/>
        </w:rPr>
      </w:pPr>
      <w:r w:rsidRPr="00740943">
        <w:rPr>
          <w:b/>
          <w:sz w:val="24"/>
          <w:szCs w:val="24"/>
          <w:u w:val="none"/>
        </w:rPr>
        <w:t xml:space="preserve">III.   </w:t>
      </w:r>
      <w:r w:rsidR="00FA7138" w:rsidRPr="00740943">
        <w:rPr>
          <w:b/>
          <w:sz w:val="24"/>
          <w:szCs w:val="24"/>
          <w:u w:val="none"/>
        </w:rPr>
        <w:t>Burden Hours</w:t>
      </w:r>
    </w:p>
    <w:p w:rsidR="00FA7138" w:rsidRPr="00740943" w:rsidRDefault="00FA7138" w:rsidP="00FA7138">
      <w:pPr>
        <w:spacing w:line="240" w:lineRule="auto"/>
        <w:jc w:val="both"/>
      </w:pPr>
    </w:p>
    <w:p w:rsidR="00FA7138" w:rsidRPr="00740943" w:rsidRDefault="00604C63" w:rsidP="00FA7138">
      <w:pPr>
        <w:pStyle w:val="BodyText"/>
        <w:rPr>
          <w:sz w:val="24"/>
          <w:szCs w:val="24"/>
        </w:rPr>
      </w:pPr>
      <w:r w:rsidRPr="00740943">
        <w:rPr>
          <w:sz w:val="24"/>
          <w:szCs w:val="24"/>
        </w:rPr>
        <w:t xml:space="preserve">A maximum of </w:t>
      </w:r>
      <w:r w:rsidR="00E73649">
        <w:rPr>
          <w:sz w:val="24"/>
          <w:szCs w:val="24"/>
        </w:rPr>
        <w:t>54</w:t>
      </w:r>
      <w:r w:rsidRPr="00740943">
        <w:rPr>
          <w:sz w:val="24"/>
          <w:szCs w:val="24"/>
        </w:rPr>
        <w:t xml:space="preserve"> burden hours is expected.</w:t>
      </w:r>
      <w:r w:rsidR="003F00F1">
        <w:rPr>
          <w:sz w:val="24"/>
          <w:szCs w:val="24"/>
        </w:rPr>
        <w:t xml:space="preserve">  We estimate </w:t>
      </w:r>
      <w:r w:rsidR="0047720C">
        <w:rPr>
          <w:sz w:val="24"/>
          <w:szCs w:val="24"/>
        </w:rPr>
        <w:t>a</w:t>
      </w:r>
      <w:r w:rsidR="00E73649">
        <w:rPr>
          <w:sz w:val="24"/>
          <w:szCs w:val="24"/>
        </w:rPr>
        <w:t>n in-house</w:t>
      </w:r>
      <w:r w:rsidR="0047720C">
        <w:rPr>
          <w:sz w:val="24"/>
          <w:szCs w:val="24"/>
        </w:rPr>
        <w:t xml:space="preserve"> session</w:t>
      </w:r>
      <w:r w:rsidR="003F00F1">
        <w:rPr>
          <w:sz w:val="24"/>
          <w:szCs w:val="24"/>
        </w:rPr>
        <w:t xml:space="preserve"> will </w:t>
      </w:r>
      <w:r w:rsidR="0047720C">
        <w:rPr>
          <w:sz w:val="24"/>
          <w:szCs w:val="24"/>
        </w:rPr>
        <w:t>last</w:t>
      </w:r>
      <w:r w:rsidR="003F00F1">
        <w:rPr>
          <w:sz w:val="24"/>
          <w:szCs w:val="24"/>
        </w:rPr>
        <w:t xml:space="preserve"> an average of 45 minutes</w:t>
      </w:r>
      <w:r w:rsidR="0047720C">
        <w:rPr>
          <w:sz w:val="24"/>
          <w:szCs w:val="24"/>
        </w:rPr>
        <w:t xml:space="preserve">, and </w:t>
      </w:r>
      <w:r w:rsidR="003F00F1">
        <w:rPr>
          <w:sz w:val="24"/>
          <w:szCs w:val="24"/>
        </w:rPr>
        <w:t xml:space="preserve">not exceed </w:t>
      </w:r>
      <w:r w:rsidR="0047720C">
        <w:rPr>
          <w:sz w:val="24"/>
          <w:szCs w:val="24"/>
        </w:rPr>
        <w:t>an</w:t>
      </w:r>
      <w:r w:rsidR="003F00F1">
        <w:rPr>
          <w:sz w:val="24"/>
          <w:szCs w:val="24"/>
        </w:rPr>
        <w:t xml:space="preserve"> hour.</w:t>
      </w:r>
      <w:r w:rsidR="00E73649">
        <w:rPr>
          <w:sz w:val="24"/>
          <w:szCs w:val="24"/>
        </w:rPr>
        <w:t xml:space="preserve">  Online sessions are limited to 20 minutes.</w:t>
      </w:r>
    </w:p>
    <w:p w:rsidR="00FA7138" w:rsidRPr="00740943" w:rsidRDefault="00FA7138" w:rsidP="00FA7138">
      <w:pPr>
        <w:pStyle w:val="BodyText"/>
        <w:rPr>
          <w:sz w:val="24"/>
          <w:szCs w:val="24"/>
        </w:rPr>
      </w:pPr>
    </w:p>
    <w:p w:rsidR="00FA7138" w:rsidRPr="00740943" w:rsidRDefault="003F5DA6" w:rsidP="00FA7138">
      <w:pPr>
        <w:pStyle w:val="BodyText"/>
        <w:rPr>
          <w:b/>
          <w:sz w:val="24"/>
          <w:szCs w:val="24"/>
        </w:rPr>
      </w:pPr>
      <w:r w:rsidRPr="00740943">
        <w:rPr>
          <w:b/>
          <w:sz w:val="24"/>
          <w:szCs w:val="24"/>
        </w:rPr>
        <w:t xml:space="preserve">IV.   </w:t>
      </w:r>
      <w:r w:rsidR="00FA7138" w:rsidRPr="00740943">
        <w:rPr>
          <w:b/>
          <w:sz w:val="24"/>
          <w:szCs w:val="24"/>
        </w:rPr>
        <w:t>Data Confidentiality</w:t>
      </w:r>
    </w:p>
    <w:p w:rsidR="00FA7138" w:rsidRPr="00740943" w:rsidRDefault="00FA7138" w:rsidP="00FA7138">
      <w:pPr>
        <w:pStyle w:val="BodyText"/>
        <w:jc w:val="both"/>
        <w:rPr>
          <w:b/>
          <w:sz w:val="24"/>
          <w:szCs w:val="24"/>
        </w:rPr>
      </w:pPr>
    </w:p>
    <w:p w:rsidR="00E6777C" w:rsidRDefault="00FA7138" w:rsidP="00E6777C">
      <w:pPr>
        <w:autoSpaceDE w:val="0"/>
        <w:autoSpaceDN w:val="0"/>
        <w:adjustRightInd w:val="0"/>
        <w:spacing w:line="240" w:lineRule="auto"/>
        <w:ind w:firstLine="0"/>
      </w:pPr>
      <w:bookmarkStart w:id="1" w:name="OLE_LINK5"/>
      <w:r w:rsidRPr="00915B6F">
        <w:t xml:space="preserve">Participants </w:t>
      </w:r>
      <w:bookmarkEnd w:id="1"/>
      <w:r w:rsidR="003A47B1">
        <w:t xml:space="preserve">in the in-house testing </w:t>
      </w:r>
      <w:r w:rsidRPr="00915B6F">
        <w:t xml:space="preserve">will be informed as to the voluntary nature of the study.  </w:t>
      </w:r>
      <w:r w:rsidR="003A47B1">
        <w:t>These p</w:t>
      </w:r>
      <w:r w:rsidRPr="00915B6F">
        <w:t xml:space="preserve">articipants will be informed that the study will be used for internal purposes to improve the design </w:t>
      </w:r>
      <w:r w:rsidR="00604C63" w:rsidRPr="00915B6F">
        <w:t>of</w:t>
      </w:r>
      <w:r w:rsidRPr="00915B6F">
        <w:t xml:space="preserve"> the</w:t>
      </w:r>
      <w:r w:rsidR="008D0E6D">
        <w:t xml:space="preserve"> BLS.gov website</w:t>
      </w:r>
      <w:r w:rsidRPr="00915B6F">
        <w:t xml:space="preserve">.  </w:t>
      </w:r>
      <w:r w:rsidR="002A7EDE">
        <w:t>In house participants, will be notified that i</w:t>
      </w:r>
      <w:r w:rsidR="00591E2E" w:rsidRPr="00915B6F">
        <w:t>n accordance with the Confidential Information Protection and Statistical Efficiency Act of 2002 (Title 5 of Public Law 107-347) and other applicable Federal laws, your responses will not be disclosed in identifiable form without your informed consent.</w:t>
      </w:r>
      <w:r w:rsidR="003A47B1">
        <w:t xml:space="preserve">  </w:t>
      </w:r>
    </w:p>
    <w:p w:rsidR="00E6777C" w:rsidRDefault="00E6777C" w:rsidP="00E6777C">
      <w:pPr>
        <w:autoSpaceDE w:val="0"/>
        <w:autoSpaceDN w:val="0"/>
        <w:adjustRightInd w:val="0"/>
        <w:spacing w:line="240" w:lineRule="auto"/>
        <w:ind w:firstLine="0"/>
      </w:pPr>
    </w:p>
    <w:p w:rsidR="00E6777C" w:rsidRPr="00915B6F" w:rsidRDefault="00E6777C" w:rsidP="00E6777C">
      <w:pPr>
        <w:autoSpaceDE w:val="0"/>
        <w:autoSpaceDN w:val="0"/>
        <w:adjustRightInd w:val="0"/>
        <w:spacing w:line="240" w:lineRule="auto"/>
        <w:ind w:firstLine="0"/>
      </w:pPr>
      <w:r>
        <w:t xml:space="preserve">Participants obtained through Trymyui sign separate agreements with Trymyui, </w:t>
      </w:r>
      <w:r w:rsidR="002A7EDE">
        <w:t>and although</w:t>
      </w:r>
      <w:r>
        <w:t xml:space="preserve"> </w:t>
      </w:r>
      <w:r w:rsidR="00E80BBF">
        <w:t>BLS</w:t>
      </w:r>
      <w:r>
        <w:t xml:space="preserve"> follow</w:t>
      </w:r>
      <w:r w:rsidR="00E80BBF">
        <w:t>s</w:t>
      </w:r>
      <w:r>
        <w:t xml:space="preserve"> steps to ensure that their </w:t>
      </w:r>
      <w:r w:rsidR="00B80283">
        <w:t xml:space="preserve">privacy </w:t>
      </w:r>
      <w:r>
        <w:t>is maintained</w:t>
      </w:r>
      <w:r w:rsidR="002A7EDE">
        <w:t>, no pledge of confidentiality is provided to these respondents</w:t>
      </w:r>
      <w:r>
        <w:t>.</w:t>
      </w:r>
    </w:p>
    <w:p w:rsidR="00591E2E" w:rsidRPr="00915B6F" w:rsidRDefault="00591E2E" w:rsidP="00E6777C">
      <w:pPr>
        <w:autoSpaceDE w:val="0"/>
        <w:autoSpaceDN w:val="0"/>
        <w:adjustRightInd w:val="0"/>
        <w:spacing w:line="240" w:lineRule="auto"/>
        <w:ind w:firstLine="0"/>
      </w:pPr>
    </w:p>
    <w:p w:rsidR="00FA7138" w:rsidRPr="00740943" w:rsidRDefault="00FB3A52" w:rsidP="00FA7138">
      <w:pPr>
        <w:pStyle w:val="BodyText"/>
        <w:rPr>
          <w:b/>
          <w:sz w:val="24"/>
          <w:szCs w:val="24"/>
        </w:rPr>
      </w:pPr>
      <w:r>
        <w:rPr>
          <w:b/>
          <w:sz w:val="24"/>
          <w:szCs w:val="24"/>
        </w:rPr>
        <w:t xml:space="preserve">V.     </w:t>
      </w:r>
      <w:r w:rsidR="00FA7138" w:rsidRPr="00740943">
        <w:rPr>
          <w:b/>
          <w:sz w:val="24"/>
          <w:szCs w:val="24"/>
        </w:rPr>
        <w:t>Attachments</w:t>
      </w:r>
    </w:p>
    <w:p w:rsidR="00FA7138" w:rsidRPr="00740943" w:rsidRDefault="00FA7138" w:rsidP="00FA7138">
      <w:pPr>
        <w:pStyle w:val="BodyText"/>
        <w:rPr>
          <w:b/>
          <w:sz w:val="24"/>
          <w:szCs w:val="24"/>
        </w:rPr>
      </w:pPr>
    </w:p>
    <w:p w:rsidR="00FA7138" w:rsidRDefault="00FA7138" w:rsidP="00563AD3">
      <w:pPr>
        <w:pStyle w:val="BodyText"/>
        <w:ind w:firstLine="576"/>
        <w:rPr>
          <w:sz w:val="24"/>
          <w:szCs w:val="24"/>
        </w:rPr>
      </w:pPr>
      <w:r w:rsidRPr="00740943">
        <w:rPr>
          <w:sz w:val="24"/>
          <w:szCs w:val="24"/>
        </w:rPr>
        <w:t xml:space="preserve">Attachment 1:  </w:t>
      </w:r>
      <w:r w:rsidR="008D0E6D">
        <w:rPr>
          <w:sz w:val="24"/>
          <w:szCs w:val="24"/>
        </w:rPr>
        <w:t>Illustrations of Drop-Down Menus</w:t>
      </w:r>
    </w:p>
    <w:p w:rsidR="00F11500" w:rsidRPr="00740943" w:rsidRDefault="00F11500" w:rsidP="00563AD3">
      <w:pPr>
        <w:pStyle w:val="BodyText"/>
        <w:ind w:firstLine="576"/>
        <w:rPr>
          <w:sz w:val="24"/>
          <w:szCs w:val="24"/>
        </w:rPr>
      </w:pPr>
      <w:r w:rsidRPr="00740943">
        <w:rPr>
          <w:sz w:val="24"/>
          <w:szCs w:val="24"/>
        </w:rPr>
        <w:t xml:space="preserve">Attachment </w:t>
      </w:r>
      <w:r w:rsidR="008D0E6D">
        <w:rPr>
          <w:sz w:val="24"/>
          <w:szCs w:val="24"/>
        </w:rPr>
        <w:t>2</w:t>
      </w:r>
      <w:r w:rsidRPr="00740943">
        <w:rPr>
          <w:sz w:val="24"/>
          <w:szCs w:val="24"/>
        </w:rPr>
        <w:t xml:space="preserve">:  </w:t>
      </w:r>
      <w:r w:rsidR="008D0E6D" w:rsidRPr="008D0E6D">
        <w:rPr>
          <w:sz w:val="24"/>
          <w:szCs w:val="24"/>
        </w:rPr>
        <w:t>Parent/Guardian Consent Form</w:t>
      </w:r>
    </w:p>
    <w:p w:rsidR="00FA7138" w:rsidRPr="00740943" w:rsidRDefault="008D0E6D" w:rsidP="00FA7138">
      <w:pPr>
        <w:spacing w:line="240" w:lineRule="auto"/>
      </w:pPr>
      <w:r>
        <w:t>Attachment 3</w:t>
      </w:r>
      <w:r w:rsidR="00FA7138" w:rsidRPr="00740943">
        <w:t xml:space="preserve">:  </w:t>
      </w:r>
      <w:r>
        <w:t>Participant</w:t>
      </w:r>
      <w:r w:rsidR="008060AD">
        <w:t xml:space="preserve"> Consent Form</w:t>
      </w:r>
    </w:p>
    <w:p w:rsidR="00667FBB" w:rsidRDefault="008D0E6D" w:rsidP="00A251F9">
      <w:pPr>
        <w:spacing w:line="240" w:lineRule="auto"/>
      </w:pPr>
      <w:r>
        <w:t>Attachment 4</w:t>
      </w:r>
      <w:r w:rsidR="00FA7138" w:rsidRPr="00740943">
        <w:t xml:space="preserve">:  </w:t>
      </w:r>
      <w:r>
        <w:t>Protocol for In-House and Online Usability Testing</w:t>
      </w:r>
    </w:p>
    <w:p w:rsidR="008D0E6D" w:rsidRDefault="008D0E6D" w:rsidP="00A251F9">
      <w:pPr>
        <w:spacing w:line="240" w:lineRule="auto"/>
      </w:pPr>
      <w:r>
        <w:t xml:space="preserve">Attachment 5:  </w:t>
      </w:r>
      <w:r w:rsidR="00170752">
        <w:t>Debriefing and Rating Questions for In-House Participants</w:t>
      </w:r>
    </w:p>
    <w:p w:rsidR="00E52D23" w:rsidRDefault="00170752" w:rsidP="00B72900">
      <w:pPr>
        <w:spacing w:line="240" w:lineRule="auto"/>
      </w:pPr>
      <w:r>
        <w:lastRenderedPageBreak/>
        <w:t>Attachment 6:  Checklist for Evaluating Online Testing</w:t>
      </w:r>
    </w:p>
    <w:p w:rsidR="00E52D23" w:rsidRDefault="00E52D23">
      <w:pPr>
        <w:spacing w:line="240" w:lineRule="auto"/>
        <w:ind w:firstLine="0"/>
      </w:pPr>
      <w:r>
        <w:br w:type="page"/>
      </w:r>
    </w:p>
    <w:p w:rsidR="00FF77BA" w:rsidRDefault="00FF77BA" w:rsidP="00FF77BA">
      <w:pPr>
        <w:rPr>
          <w:b/>
        </w:rPr>
      </w:pPr>
      <w:r>
        <w:rPr>
          <w:b/>
        </w:rPr>
        <w:lastRenderedPageBreak/>
        <w:t>Attachment 1</w:t>
      </w:r>
      <w:r w:rsidR="008D0E6D">
        <w:rPr>
          <w:b/>
        </w:rPr>
        <w:t xml:space="preserve"> - </w:t>
      </w:r>
      <w:r w:rsidR="008D0E6D">
        <w:t>Illustrations of Drop-Down Menus</w:t>
      </w:r>
    </w:p>
    <w:p w:rsidR="00FF77BA" w:rsidRDefault="00FF77BA" w:rsidP="00FF77BA">
      <w:pPr>
        <w:rPr>
          <w:b/>
        </w:rPr>
      </w:pPr>
      <w:r>
        <w:rPr>
          <w:b/>
        </w:rPr>
        <w:t>Prototype A – Click on/off Option</w:t>
      </w:r>
    </w:p>
    <w:p w:rsidR="00FF77BA" w:rsidRDefault="00FF77BA" w:rsidP="00FF77BA">
      <w:pPr>
        <w:rPr>
          <w:b/>
        </w:rPr>
      </w:pPr>
      <w:r>
        <w:rPr>
          <w:b/>
          <w:noProof/>
        </w:rPr>
        <w:drawing>
          <wp:inline distT="0" distB="0" distL="0" distR="0" wp14:anchorId="4B2E4520" wp14:editId="491EA6F4">
            <wp:extent cx="5943600" cy="4457700"/>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FF77BA" w:rsidRPr="005A31B6" w:rsidRDefault="00FF77BA" w:rsidP="00FF77BA">
      <w:pPr>
        <w:rPr>
          <w:b/>
        </w:rPr>
      </w:pPr>
    </w:p>
    <w:p w:rsidR="00FF77BA" w:rsidRPr="005A31B6" w:rsidRDefault="00FF77BA" w:rsidP="006561B6">
      <w:pPr>
        <w:pStyle w:val="ListParagraph"/>
        <w:numPr>
          <w:ilvl w:val="0"/>
          <w:numId w:val="10"/>
        </w:numPr>
        <w:spacing w:after="0" w:line="240" w:lineRule="auto"/>
      </w:pPr>
      <w:r w:rsidRPr="005A31B6">
        <w:t xml:space="preserve">Need to click </w:t>
      </w:r>
      <w:r>
        <w:t xml:space="preserve">on tab </w:t>
      </w:r>
      <w:r w:rsidRPr="005A31B6">
        <w:t>to open, and click on X to close.</w:t>
      </w:r>
      <w:r w:rsidRPr="005A31B6">
        <w:br w:type="page"/>
      </w:r>
    </w:p>
    <w:p w:rsidR="00FF77BA" w:rsidRDefault="00FF77BA" w:rsidP="00FF77BA">
      <w:pPr>
        <w:rPr>
          <w:b/>
        </w:rPr>
      </w:pPr>
      <w:r w:rsidRPr="005A31B6">
        <w:rPr>
          <w:b/>
        </w:rPr>
        <w:lastRenderedPageBreak/>
        <w:t>Prototype B</w:t>
      </w:r>
      <w:r>
        <w:rPr>
          <w:b/>
        </w:rPr>
        <w:t xml:space="preserve"> – Compact Menus</w:t>
      </w:r>
    </w:p>
    <w:p w:rsidR="00FF77BA" w:rsidRDefault="00FF77BA" w:rsidP="00FF77BA">
      <w:pPr>
        <w:rPr>
          <w:b/>
        </w:rPr>
      </w:pPr>
    </w:p>
    <w:p w:rsidR="00FF77BA" w:rsidRDefault="00FF77BA" w:rsidP="00FF77BA">
      <w:pPr>
        <w:rPr>
          <w:b/>
        </w:rPr>
      </w:pPr>
      <w:r>
        <w:rPr>
          <w:b/>
          <w:noProof/>
        </w:rPr>
        <w:drawing>
          <wp:inline distT="0" distB="0" distL="0" distR="0" wp14:anchorId="37F7BFAC" wp14:editId="36810BF1">
            <wp:extent cx="5943600" cy="445770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FF77BA" w:rsidRPr="005A31B6" w:rsidRDefault="00FF77BA" w:rsidP="006561B6">
      <w:pPr>
        <w:pStyle w:val="ListParagraph"/>
        <w:numPr>
          <w:ilvl w:val="0"/>
          <w:numId w:val="9"/>
        </w:numPr>
        <w:spacing w:after="0" w:line="240" w:lineRule="auto"/>
      </w:pPr>
      <w:r w:rsidRPr="005A31B6">
        <w:t>Dragging mouse over menu will open it</w:t>
      </w:r>
    </w:p>
    <w:p w:rsidR="00FF77BA" w:rsidRDefault="00FF77BA" w:rsidP="006561B6">
      <w:pPr>
        <w:pStyle w:val="ListParagraph"/>
        <w:numPr>
          <w:ilvl w:val="0"/>
          <w:numId w:val="11"/>
        </w:numPr>
        <w:spacing w:after="0" w:line="240" w:lineRule="auto"/>
      </w:pPr>
      <w:r>
        <w:t>Menu c</w:t>
      </w:r>
      <w:r w:rsidRPr="005A31B6">
        <w:t xml:space="preserve">loses when you move </w:t>
      </w:r>
      <w:r>
        <w:t>mouse off it (no clicking necessary)</w:t>
      </w:r>
    </w:p>
    <w:p w:rsidR="00FF77BA" w:rsidRDefault="00FF77BA" w:rsidP="006561B6">
      <w:pPr>
        <w:pStyle w:val="ListParagraph"/>
        <w:numPr>
          <w:ilvl w:val="0"/>
          <w:numId w:val="9"/>
        </w:numPr>
        <w:spacing w:after="0" w:line="240" w:lineRule="auto"/>
      </w:pPr>
      <w:r>
        <w:t>Higher-level categories are displayed (not as many sub-categories displayed)</w:t>
      </w:r>
    </w:p>
    <w:p w:rsidR="00FF77BA" w:rsidRPr="005A31B6" w:rsidRDefault="00FF77BA" w:rsidP="00FF77BA">
      <w:pPr>
        <w:pStyle w:val="ListParagraph"/>
      </w:pPr>
    </w:p>
    <w:p w:rsidR="00FF77BA" w:rsidRDefault="00FF77BA" w:rsidP="00FF77BA"/>
    <w:p w:rsidR="00FF77BA" w:rsidRDefault="00FF77BA" w:rsidP="00FF77BA">
      <w:r>
        <w:br w:type="page"/>
      </w:r>
    </w:p>
    <w:p w:rsidR="00FF77BA" w:rsidRPr="005A31B6" w:rsidRDefault="00FF77BA" w:rsidP="00FF77BA">
      <w:pPr>
        <w:rPr>
          <w:b/>
        </w:rPr>
      </w:pPr>
      <w:r w:rsidRPr="005A31B6">
        <w:rPr>
          <w:b/>
        </w:rPr>
        <w:lastRenderedPageBreak/>
        <w:t>Prototype C</w:t>
      </w:r>
      <w:r>
        <w:rPr>
          <w:b/>
        </w:rPr>
        <w:t xml:space="preserve"> – Same as current menu, but with hover delay</w:t>
      </w:r>
    </w:p>
    <w:p w:rsidR="00FF77BA" w:rsidRDefault="00FF77BA" w:rsidP="00FF77BA"/>
    <w:p w:rsidR="00FF77BA" w:rsidRDefault="00FF77BA" w:rsidP="00FF77BA">
      <w:r>
        <w:rPr>
          <w:noProof/>
        </w:rPr>
        <w:drawing>
          <wp:inline distT="0" distB="0" distL="0" distR="0" wp14:anchorId="0FB3E9F4" wp14:editId="04230179">
            <wp:extent cx="5943600" cy="44577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FF77BA" w:rsidRDefault="00FF77BA" w:rsidP="006561B6">
      <w:pPr>
        <w:pStyle w:val="ListParagraph"/>
        <w:numPr>
          <w:ilvl w:val="0"/>
          <w:numId w:val="11"/>
        </w:numPr>
        <w:spacing w:after="0" w:line="240" w:lineRule="auto"/>
      </w:pPr>
      <w:r>
        <w:t xml:space="preserve">Menu drops, with slight delay, when you move mouse over it </w:t>
      </w:r>
    </w:p>
    <w:p w:rsidR="00FF77BA" w:rsidRDefault="00FF77BA" w:rsidP="006561B6">
      <w:pPr>
        <w:pStyle w:val="ListParagraph"/>
        <w:numPr>
          <w:ilvl w:val="0"/>
          <w:numId w:val="11"/>
        </w:numPr>
        <w:spacing w:after="0" w:line="240" w:lineRule="auto"/>
      </w:pPr>
      <w:r>
        <w:t>Moving mouse off menu makes it disappear (no clicking necessary)</w:t>
      </w:r>
    </w:p>
    <w:p w:rsidR="00FF77BA" w:rsidRDefault="00FF77BA" w:rsidP="006561B6">
      <w:pPr>
        <w:pStyle w:val="ListParagraph"/>
        <w:numPr>
          <w:ilvl w:val="0"/>
          <w:numId w:val="11"/>
        </w:numPr>
        <w:spacing w:after="0" w:line="240" w:lineRule="auto"/>
      </w:pPr>
      <w:r>
        <w:t>Have to scroll to see entire menu</w:t>
      </w:r>
    </w:p>
    <w:p w:rsidR="00FF77BA" w:rsidRDefault="00FF77BA" w:rsidP="00FF77BA">
      <w:r>
        <w:br w:type="page"/>
      </w:r>
    </w:p>
    <w:p w:rsidR="00FF77BA" w:rsidRPr="0007658D" w:rsidRDefault="00FF77BA" w:rsidP="00FF77BA">
      <w:pPr>
        <w:rPr>
          <w:b/>
        </w:rPr>
      </w:pPr>
      <w:r w:rsidRPr="0007658D">
        <w:rPr>
          <w:b/>
        </w:rPr>
        <w:lastRenderedPageBreak/>
        <w:t>Prototype D</w:t>
      </w:r>
      <w:r>
        <w:rPr>
          <w:b/>
        </w:rPr>
        <w:t xml:space="preserve"> – Current menu (baseline)</w:t>
      </w:r>
    </w:p>
    <w:p w:rsidR="00FF77BA" w:rsidRDefault="00FF77BA" w:rsidP="00FF77BA"/>
    <w:p w:rsidR="00FF77BA" w:rsidRDefault="00FF77BA" w:rsidP="00FF77BA">
      <w:r>
        <w:rPr>
          <w:noProof/>
        </w:rPr>
        <w:drawing>
          <wp:inline distT="0" distB="0" distL="0" distR="0" wp14:anchorId="4DFC2B8A" wp14:editId="5E1F29E4">
            <wp:extent cx="5943600" cy="44577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FF77BA" w:rsidRDefault="00FF77BA" w:rsidP="006561B6">
      <w:pPr>
        <w:pStyle w:val="ListParagraph"/>
        <w:numPr>
          <w:ilvl w:val="0"/>
          <w:numId w:val="11"/>
        </w:numPr>
        <w:spacing w:after="0" w:line="240" w:lineRule="auto"/>
      </w:pPr>
      <w:r>
        <w:t>Current menu on BLS.gov</w:t>
      </w:r>
    </w:p>
    <w:p w:rsidR="00FF77BA" w:rsidRDefault="00FF77BA" w:rsidP="006561B6">
      <w:pPr>
        <w:pStyle w:val="ListParagraph"/>
        <w:numPr>
          <w:ilvl w:val="0"/>
          <w:numId w:val="11"/>
        </w:numPr>
        <w:spacing w:after="0" w:line="240" w:lineRule="auto"/>
      </w:pPr>
      <w:r>
        <w:t>Menu drops immediately (no delay) with mouseover</w:t>
      </w:r>
    </w:p>
    <w:p w:rsidR="00FF77BA" w:rsidRDefault="00FF77BA" w:rsidP="006561B6">
      <w:pPr>
        <w:pStyle w:val="ListParagraph"/>
        <w:numPr>
          <w:ilvl w:val="0"/>
          <w:numId w:val="11"/>
        </w:numPr>
        <w:spacing w:after="0" w:line="240" w:lineRule="auto"/>
      </w:pPr>
      <w:r>
        <w:t>Moving off menu makes it disappear quickly</w:t>
      </w:r>
    </w:p>
    <w:p w:rsidR="00FF77BA" w:rsidRPr="00BB17D7" w:rsidRDefault="00FF77BA" w:rsidP="006561B6">
      <w:pPr>
        <w:pStyle w:val="ListParagraph"/>
        <w:numPr>
          <w:ilvl w:val="0"/>
          <w:numId w:val="11"/>
        </w:numPr>
        <w:spacing w:after="0" w:line="240" w:lineRule="auto"/>
      </w:pPr>
      <w:r>
        <w:t>Have to scroll to see entire menu</w:t>
      </w:r>
    </w:p>
    <w:p w:rsidR="00A251F9" w:rsidRDefault="00A251F9">
      <w:pPr>
        <w:spacing w:line="240" w:lineRule="auto"/>
        <w:ind w:firstLine="0"/>
      </w:pPr>
      <w:r>
        <w:br w:type="page"/>
      </w:r>
    </w:p>
    <w:p w:rsidR="00A251F9" w:rsidRPr="00604C63" w:rsidRDefault="00A251F9" w:rsidP="00A251F9">
      <w:pPr>
        <w:pStyle w:val="FigureHeading"/>
        <w:spacing w:before="0" w:beforeAutospacing="0" w:after="0" w:afterAutospacing="0" w:line="360" w:lineRule="auto"/>
        <w:ind w:right="720" w:firstLine="0"/>
      </w:pPr>
      <w:r>
        <w:lastRenderedPageBreak/>
        <w:t>ATTACHMENT 2:  Parent/Guardian Consent Form</w:t>
      </w:r>
    </w:p>
    <w:p w:rsidR="00A251F9" w:rsidRPr="0019508B" w:rsidRDefault="00A251F9" w:rsidP="00A251F9">
      <w:pPr>
        <w:pStyle w:val="FigureHeading"/>
        <w:spacing w:before="0" w:beforeAutospacing="0" w:after="0" w:afterAutospacing="0" w:line="360" w:lineRule="auto"/>
        <w:ind w:right="720"/>
        <w:jc w:val="center"/>
        <w:rPr>
          <w:b/>
          <w:sz w:val="22"/>
          <w:szCs w:val="22"/>
        </w:rPr>
      </w:pPr>
      <w:r w:rsidRPr="0019508B">
        <w:rPr>
          <w:b/>
          <w:sz w:val="22"/>
          <w:szCs w:val="22"/>
        </w:rPr>
        <w:t>Parental Consent Form</w:t>
      </w:r>
    </w:p>
    <w:p w:rsidR="00A251F9" w:rsidRDefault="00A251F9" w:rsidP="00A251F9">
      <w:pPr>
        <w:spacing w:line="240" w:lineRule="auto"/>
        <w:ind w:firstLine="0"/>
        <w:rPr>
          <w:sz w:val="22"/>
          <w:szCs w:val="22"/>
        </w:rPr>
      </w:pPr>
      <w:r w:rsidRPr="0019508B">
        <w:rPr>
          <w:sz w:val="22"/>
          <w:szCs w:val="22"/>
        </w:rPr>
        <w:t xml:space="preserve">The Bureau of Labor Statistics (BLS) is conducting research to improve the quality of its web-based materials.  This specific study is </w:t>
      </w:r>
      <w:r>
        <w:rPr>
          <w:sz w:val="22"/>
          <w:szCs w:val="22"/>
        </w:rPr>
        <w:t>designed</w:t>
      </w:r>
      <w:r w:rsidRPr="0019508B">
        <w:rPr>
          <w:sz w:val="22"/>
          <w:szCs w:val="22"/>
        </w:rPr>
        <w:t xml:space="preserve"> to </w:t>
      </w:r>
      <w:r>
        <w:rPr>
          <w:sz w:val="22"/>
          <w:szCs w:val="22"/>
        </w:rPr>
        <w:t>determine the effectiveness of menus provided for navigation throughout the BLS.gov website.</w:t>
      </w:r>
    </w:p>
    <w:p w:rsidR="00A251F9"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 xml:space="preserve">During this research </w:t>
      </w:r>
      <w:r>
        <w:rPr>
          <w:sz w:val="22"/>
          <w:szCs w:val="22"/>
        </w:rPr>
        <w:t>your child will</w:t>
      </w:r>
      <w:r w:rsidRPr="0019508B">
        <w:rPr>
          <w:sz w:val="22"/>
          <w:szCs w:val="22"/>
        </w:rPr>
        <w:t xml:space="preserve"> be observed by a BLS researcher, </w:t>
      </w:r>
      <w:r>
        <w:rPr>
          <w:sz w:val="22"/>
          <w:szCs w:val="22"/>
        </w:rPr>
        <w:t xml:space="preserve">comments will be audiotaped, </w:t>
      </w:r>
      <w:r w:rsidRPr="0019508B">
        <w:rPr>
          <w:sz w:val="22"/>
          <w:szCs w:val="22"/>
        </w:rPr>
        <w:t xml:space="preserve">and a computer program </w:t>
      </w:r>
      <w:r>
        <w:rPr>
          <w:sz w:val="22"/>
          <w:szCs w:val="22"/>
        </w:rPr>
        <w:t>will</w:t>
      </w:r>
      <w:r w:rsidRPr="0019508B">
        <w:rPr>
          <w:sz w:val="22"/>
          <w:szCs w:val="22"/>
        </w:rPr>
        <w:t xml:space="preserve"> be used to record entries and timing data for later analysis.  </w:t>
      </w:r>
      <w:r>
        <w:rPr>
          <w:sz w:val="22"/>
          <w:szCs w:val="22"/>
        </w:rPr>
        <w:t>Please note that t</w:t>
      </w:r>
      <w:r w:rsidRPr="0019508B">
        <w:rPr>
          <w:sz w:val="22"/>
          <w:szCs w:val="22"/>
        </w:rPr>
        <w:t xml:space="preserve">his is a not a test of your </w:t>
      </w:r>
      <w:r>
        <w:rPr>
          <w:sz w:val="22"/>
          <w:szCs w:val="22"/>
        </w:rPr>
        <w:t xml:space="preserve">child’s </w:t>
      </w:r>
      <w:r w:rsidRPr="0019508B">
        <w:rPr>
          <w:sz w:val="22"/>
          <w:szCs w:val="22"/>
        </w:rPr>
        <w:t xml:space="preserve">abilities.  Instead, we are interested in how well the website is designed and how easy it is to use.  </w:t>
      </w:r>
      <w:r>
        <w:rPr>
          <w:sz w:val="22"/>
          <w:szCs w:val="22"/>
        </w:rPr>
        <w:t xml:space="preserve">Any difficulty your child might encounter </w:t>
      </w:r>
      <w:r w:rsidRPr="0019508B">
        <w:rPr>
          <w:sz w:val="22"/>
          <w:szCs w:val="22"/>
        </w:rPr>
        <w:t>with certain ta</w:t>
      </w:r>
      <w:r>
        <w:rPr>
          <w:sz w:val="22"/>
          <w:szCs w:val="22"/>
        </w:rPr>
        <w:t>sks</w:t>
      </w:r>
      <w:r w:rsidRPr="0019508B">
        <w:rPr>
          <w:sz w:val="22"/>
          <w:szCs w:val="22"/>
        </w:rPr>
        <w:t xml:space="preserve"> will provide us with information we can use to redesign the website to make it easier to use.</w:t>
      </w:r>
    </w:p>
    <w:p w:rsidR="00A251F9" w:rsidRPr="0019508B" w:rsidRDefault="00A251F9" w:rsidP="00A251F9">
      <w:pPr>
        <w:spacing w:line="240" w:lineRule="auto"/>
        <w:ind w:firstLine="0"/>
        <w:rPr>
          <w:sz w:val="22"/>
          <w:szCs w:val="22"/>
        </w:rPr>
      </w:pPr>
    </w:p>
    <w:p w:rsidR="00A251F9" w:rsidRDefault="00A251F9" w:rsidP="00A251F9">
      <w:pPr>
        <w:spacing w:line="240" w:lineRule="auto"/>
        <w:ind w:firstLine="0"/>
        <w:rPr>
          <w:sz w:val="22"/>
          <w:szCs w:val="22"/>
        </w:rPr>
      </w:pPr>
      <w:r>
        <w:rPr>
          <w:sz w:val="22"/>
          <w:szCs w:val="22"/>
        </w:rPr>
        <w:t>P</w:t>
      </w:r>
      <w:r w:rsidRPr="0019508B">
        <w:rPr>
          <w:sz w:val="22"/>
          <w:szCs w:val="22"/>
        </w:rPr>
        <w:t xml:space="preserve">articipation in this research project is voluntary, and </w:t>
      </w:r>
      <w:r>
        <w:rPr>
          <w:sz w:val="22"/>
          <w:szCs w:val="22"/>
        </w:rPr>
        <w:t>your child has</w:t>
      </w:r>
      <w:r w:rsidRPr="0019508B">
        <w:rPr>
          <w:sz w:val="22"/>
          <w:szCs w:val="22"/>
        </w:rPr>
        <w:t xml:space="preserve"> the right to stop at any time.  </w:t>
      </w:r>
      <w:r>
        <w:rPr>
          <w:sz w:val="22"/>
          <w:szCs w:val="22"/>
        </w:rPr>
        <w:t>W</w:t>
      </w:r>
      <w:r w:rsidRPr="0019508B">
        <w:rPr>
          <w:sz w:val="22"/>
          <w:szCs w:val="22"/>
        </w:rPr>
        <w:t xml:space="preserve">e estimate </w:t>
      </w:r>
      <w:r>
        <w:rPr>
          <w:sz w:val="22"/>
          <w:szCs w:val="22"/>
        </w:rPr>
        <w:t>the session will last a</w:t>
      </w:r>
      <w:r w:rsidRPr="0019508B">
        <w:rPr>
          <w:sz w:val="22"/>
          <w:szCs w:val="22"/>
        </w:rPr>
        <w:t xml:space="preserve">n average of </w:t>
      </w:r>
      <w:r>
        <w:rPr>
          <w:sz w:val="22"/>
          <w:szCs w:val="22"/>
        </w:rPr>
        <w:t xml:space="preserve">45-60 </w:t>
      </w:r>
      <w:r w:rsidRPr="0019508B">
        <w:rPr>
          <w:sz w:val="22"/>
          <w:szCs w:val="22"/>
        </w:rPr>
        <w:t xml:space="preserve">minutes.  </w:t>
      </w:r>
      <w:r>
        <w:rPr>
          <w:sz w:val="22"/>
          <w:szCs w:val="22"/>
        </w:rPr>
        <w:t>A</w:t>
      </w:r>
      <w:r w:rsidRPr="0019508B">
        <w:rPr>
          <w:sz w:val="22"/>
          <w:szCs w:val="22"/>
        </w:rPr>
        <w:t xml:space="preserve">s a thank you for </w:t>
      </w:r>
      <w:r>
        <w:rPr>
          <w:sz w:val="22"/>
          <w:szCs w:val="22"/>
        </w:rPr>
        <w:t xml:space="preserve">making the effort to come into our lab and </w:t>
      </w:r>
      <w:r w:rsidRPr="0019508B">
        <w:rPr>
          <w:sz w:val="22"/>
          <w:szCs w:val="22"/>
        </w:rPr>
        <w:t>participat</w:t>
      </w:r>
      <w:r>
        <w:rPr>
          <w:sz w:val="22"/>
          <w:szCs w:val="22"/>
        </w:rPr>
        <w:t>e</w:t>
      </w:r>
      <w:r w:rsidRPr="0019508B">
        <w:rPr>
          <w:sz w:val="22"/>
          <w:szCs w:val="22"/>
        </w:rPr>
        <w:t>, we will give your child a check for $</w:t>
      </w:r>
      <w:r>
        <w:rPr>
          <w:sz w:val="22"/>
          <w:szCs w:val="22"/>
        </w:rPr>
        <w:t>40</w:t>
      </w:r>
      <w:r w:rsidRPr="0019508B">
        <w:rPr>
          <w:sz w:val="22"/>
          <w:szCs w:val="22"/>
        </w:rPr>
        <w:t>.  If you would like to talk with a researcher before giving your permission, please see the contact information below.</w:t>
      </w:r>
      <w:r>
        <w:rPr>
          <w:sz w:val="22"/>
          <w:szCs w:val="22"/>
        </w:rPr>
        <w:t xml:space="preserve">  </w:t>
      </w:r>
      <w:r w:rsidRPr="0019508B">
        <w:rPr>
          <w:sz w:val="22"/>
          <w:szCs w:val="22"/>
        </w:rPr>
        <w:t xml:space="preserve">If you agree to allow your child to participate, please sign below.  </w:t>
      </w:r>
    </w:p>
    <w:p w:rsidR="00A251F9"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The BLS, its employees, agents, and partner statistical agencies, will use the information you</w:t>
      </w:r>
      <w:r>
        <w:rPr>
          <w:sz w:val="22"/>
          <w:szCs w:val="22"/>
        </w:rPr>
        <w:t>r child</w:t>
      </w:r>
      <w:r w:rsidRPr="0019508B">
        <w:rPr>
          <w:sz w:val="22"/>
          <w:szCs w:val="22"/>
        </w:rPr>
        <w:t xml:space="preserve"> provide</w:t>
      </w:r>
      <w:r>
        <w:rPr>
          <w:sz w:val="22"/>
          <w:szCs w:val="22"/>
        </w:rPr>
        <w:t>s</w:t>
      </w:r>
      <w:r w:rsidRPr="0019508B">
        <w:rPr>
          <w:sz w:val="22"/>
          <w:szCs w:val="22"/>
        </w:rPr>
        <w:t xml:space="preserve"> for statistical purposes only and will hold the information in confidence to the full extent permitted by law. In accordance with the Confidential Information Protection and Statistical Efficiency Act of 2002 (Title 5 of Public Law 107-347) and other applicable Federal laws, your </w:t>
      </w:r>
      <w:r>
        <w:rPr>
          <w:sz w:val="22"/>
          <w:szCs w:val="22"/>
        </w:rPr>
        <w:t xml:space="preserve">child’s </w:t>
      </w:r>
      <w:r w:rsidRPr="0019508B">
        <w:rPr>
          <w:sz w:val="22"/>
          <w:szCs w:val="22"/>
        </w:rPr>
        <w:t xml:space="preserve">responses will not be disclosed in identifiable form without your informed consent.  </w:t>
      </w:r>
      <w:r w:rsidRPr="0019508B">
        <w:rPr>
          <w:snapToGrid w:val="0"/>
          <w:sz w:val="22"/>
          <w:szCs w:val="22"/>
        </w:rPr>
        <w:t>The Privacy Act notice on the back of this form describes the conditions under which information related to this study will be used by BLS employees and agents.</w:t>
      </w: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 xml:space="preserve">Persons are not required to respond to the collection of information unless it displays a currently valid OMB control number.  </w:t>
      </w:r>
      <w:r>
        <w:rPr>
          <w:sz w:val="22"/>
          <w:szCs w:val="22"/>
        </w:rPr>
        <w:t xml:space="preserve">The </w:t>
      </w:r>
      <w:r w:rsidRPr="00347EAE">
        <w:rPr>
          <w:sz w:val="22"/>
          <w:szCs w:val="22"/>
        </w:rPr>
        <w:t>OMB control number is 1220-0141 and expires February 2</w:t>
      </w:r>
      <w:r w:rsidR="00006FD9">
        <w:rPr>
          <w:sz w:val="22"/>
          <w:szCs w:val="22"/>
        </w:rPr>
        <w:t>8</w:t>
      </w:r>
      <w:r w:rsidRPr="00347EAE">
        <w:rPr>
          <w:sz w:val="22"/>
          <w:szCs w:val="22"/>
        </w:rPr>
        <w:t>, 201</w:t>
      </w:r>
      <w:r w:rsidR="00006FD9">
        <w:rPr>
          <w:sz w:val="22"/>
          <w:szCs w:val="22"/>
        </w:rPr>
        <w:t>5</w:t>
      </w:r>
      <w:r w:rsidRPr="00347EAE">
        <w:rPr>
          <w:sz w:val="22"/>
          <w:szCs w:val="22"/>
        </w:rPr>
        <w:t>.</w:t>
      </w:r>
    </w:p>
    <w:p w:rsidR="00A251F9" w:rsidRPr="0019508B" w:rsidRDefault="00A251F9" w:rsidP="00A251F9">
      <w:pPr>
        <w:spacing w:line="240" w:lineRule="auto"/>
        <w:ind w:firstLine="0"/>
        <w:rPr>
          <w:sz w:val="22"/>
          <w:szCs w:val="22"/>
        </w:rPr>
      </w:pPr>
      <w:r w:rsidRPr="0019508B">
        <w:rPr>
          <w:sz w:val="22"/>
          <w:szCs w:val="22"/>
        </w:rPr>
        <w:t>------------------------------------------------------------------------------------------------------------</w:t>
      </w:r>
      <w:r>
        <w:rPr>
          <w:sz w:val="22"/>
          <w:szCs w:val="22"/>
        </w:rPr>
        <w:t>-------------------</w:t>
      </w:r>
    </w:p>
    <w:p w:rsidR="00A251F9" w:rsidRDefault="00A251F9" w:rsidP="00A251F9">
      <w:pPr>
        <w:spacing w:line="240" w:lineRule="auto"/>
        <w:ind w:firstLine="0"/>
        <w:rPr>
          <w:sz w:val="22"/>
          <w:szCs w:val="22"/>
        </w:rPr>
      </w:pPr>
      <w:r w:rsidRPr="0019508B">
        <w:rPr>
          <w:sz w:val="22"/>
          <w:szCs w:val="22"/>
        </w:rPr>
        <w:t xml:space="preserve">I have read and understand the statements above, and I give my consent for my child to participate in this study.  </w:t>
      </w: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___________________________________</w:t>
      </w:r>
      <w:r w:rsidRPr="0019508B">
        <w:rPr>
          <w:sz w:val="22"/>
          <w:szCs w:val="22"/>
        </w:rPr>
        <w:tab/>
      </w:r>
      <w:r w:rsidRPr="0019508B">
        <w:rPr>
          <w:sz w:val="22"/>
          <w:szCs w:val="22"/>
        </w:rPr>
        <w:tab/>
        <w:t>___________________________</w:t>
      </w:r>
    </w:p>
    <w:p w:rsidR="00A251F9" w:rsidRPr="0019508B" w:rsidRDefault="00A251F9" w:rsidP="00A251F9">
      <w:pPr>
        <w:spacing w:line="240" w:lineRule="auto"/>
        <w:ind w:firstLine="0"/>
        <w:rPr>
          <w:sz w:val="22"/>
          <w:szCs w:val="22"/>
        </w:rPr>
      </w:pPr>
      <w:r w:rsidRPr="0019508B">
        <w:rPr>
          <w:sz w:val="22"/>
          <w:szCs w:val="22"/>
        </w:rPr>
        <w:t>Parent’s or Guardian’s signature</w:t>
      </w:r>
      <w:r w:rsidRPr="0019508B">
        <w:rPr>
          <w:sz w:val="22"/>
          <w:szCs w:val="22"/>
        </w:rPr>
        <w:tab/>
      </w:r>
      <w:r w:rsidRPr="0019508B">
        <w:rPr>
          <w:sz w:val="22"/>
          <w:szCs w:val="22"/>
        </w:rPr>
        <w:tab/>
      </w:r>
      <w:r w:rsidRPr="0019508B">
        <w:rPr>
          <w:sz w:val="22"/>
          <w:szCs w:val="22"/>
        </w:rPr>
        <w:tab/>
      </w:r>
      <w:r w:rsidRPr="0019508B">
        <w:rPr>
          <w:sz w:val="22"/>
          <w:szCs w:val="22"/>
        </w:rPr>
        <w:tab/>
      </w:r>
      <w:r w:rsidRPr="0019508B">
        <w:rPr>
          <w:sz w:val="22"/>
          <w:szCs w:val="22"/>
        </w:rPr>
        <w:tab/>
        <w:t>Date</w:t>
      </w: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p>
    <w:p w:rsidR="00A251F9" w:rsidRPr="0019508B" w:rsidRDefault="00A251F9" w:rsidP="00A251F9">
      <w:pPr>
        <w:spacing w:after="80" w:line="240" w:lineRule="auto"/>
        <w:ind w:firstLine="0"/>
        <w:rPr>
          <w:sz w:val="22"/>
          <w:szCs w:val="22"/>
        </w:rPr>
      </w:pPr>
      <w:r w:rsidRPr="0019508B">
        <w:rPr>
          <w:sz w:val="22"/>
          <w:szCs w:val="22"/>
        </w:rPr>
        <w:t xml:space="preserve">___________________________________ </w:t>
      </w:r>
      <w:r w:rsidRPr="0019508B">
        <w:rPr>
          <w:sz w:val="22"/>
          <w:szCs w:val="22"/>
        </w:rPr>
        <w:tab/>
      </w:r>
      <w:r w:rsidRPr="0019508B">
        <w:rPr>
          <w:sz w:val="22"/>
          <w:szCs w:val="22"/>
        </w:rPr>
        <w:tab/>
        <w:t>Contact Information for BLS Researchers:</w:t>
      </w:r>
    </w:p>
    <w:p w:rsidR="00A251F9" w:rsidRPr="0019508B" w:rsidRDefault="00A251F9" w:rsidP="00A251F9">
      <w:pPr>
        <w:spacing w:line="240" w:lineRule="auto"/>
        <w:ind w:firstLine="0"/>
        <w:rPr>
          <w:sz w:val="22"/>
          <w:szCs w:val="22"/>
        </w:rPr>
      </w:pPr>
      <w:r w:rsidRPr="0019508B">
        <w:rPr>
          <w:sz w:val="22"/>
          <w:szCs w:val="22"/>
        </w:rPr>
        <w:t>Parent’s or Guardian’s printed name</w:t>
      </w:r>
      <w:r w:rsidRPr="0019508B">
        <w:rPr>
          <w:sz w:val="22"/>
          <w:szCs w:val="22"/>
        </w:rPr>
        <w:tab/>
      </w:r>
      <w:r w:rsidRPr="0019508B">
        <w:rPr>
          <w:sz w:val="22"/>
          <w:szCs w:val="22"/>
        </w:rPr>
        <w:tab/>
      </w:r>
      <w:r w:rsidRPr="0019508B">
        <w:rPr>
          <w:sz w:val="22"/>
          <w:szCs w:val="22"/>
        </w:rPr>
        <w:tab/>
        <w:t>Dr. Bill Mockovak, 202-691-7414</w:t>
      </w:r>
    </w:p>
    <w:p w:rsidR="00A251F9" w:rsidRDefault="00A251F9" w:rsidP="00A251F9">
      <w:pPr>
        <w:spacing w:line="240" w:lineRule="auto"/>
        <w:ind w:firstLine="0"/>
      </w:pPr>
      <w:r w:rsidRPr="0019508B">
        <w:rPr>
          <w:sz w:val="22"/>
          <w:szCs w:val="22"/>
        </w:rPr>
        <w:tab/>
      </w:r>
      <w:r w:rsidRPr="0019508B">
        <w:rPr>
          <w:sz w:val="22"/>
          <w:szCs w:val="22"/>
        </w:rPr>
        <w:tab/>
      </w:r>
      <w:r w:rsidRPr="0019508B">
        <w:rPr>
          <w:sz w:val="22"/>
          <w:szCs w:val="22"/>
        </w:rPr>
        <w:tab/>
      </w:r>
      <w:r w:rsidRPr="0019508B">
        <w:rPr>
          <w:sz w:val="22"/>
          <w:szCs w:val="22"/>
        </w:rPr>
        <w:tab/>
      </w:r>
      <w:r w:rsidRPr="0019508B">
        <w:rPr>
          <w:sz w:val="22"/>
          <w:szCs w:val="22"/>
        </w:rPr>
        <w:tab/>
      </w:r>
      <w:r>
        <w:tab/>
      </w:r>
      <w:r>
        <w:tab/>
      </w:r>
    </w:p>
    <w:p w:rsidR="00A251F9" w:rsidRDefault="00A251F9" w:rsidP="00A251F9">
      <w:pPr>
        <w:spacing w:line="240" w:lineRule="auto"/>
        <w:ind w:firstLine="0"/>
      </w:pPr>
    </w:p>
    <w:p w:rsidR="00A251F9" w:rsidRPr="0019508B" w:rsidRDefault="00A251F9" w:rsidP="00A251F9">
      <w:pPr>
        <w:spacing w:line="240" w:lineRule="auto"/>
        <w:ind w:firstLine="0"/>
        <w:rPr>
          <w:sz w:val="22"/>
          <w:szCs w:val="22"/>
        </w:rPr>
      </w:pPr>
      <w:r w:rsidRPr="0019508B">
        <w:rPr>
          <w:sz w:val="22"/>
          <w:szCs w:val="22"/>
        </w:rPr>
        <w:t>OMB Control Number: 1220-0141</w:t>
      </w:r>
    </w:p>
    <w:p w:rsidR="00A251F9" w:rsidRPr="0019508B" w:rsidRDefault="00A251F9" w:rsidP="00A251F9">
      <w:pPr>
        <w:spacing w:line="240" w:lineRule="auto"/>
        <w:ind w:firstLine="0"/>
        <w:rPr>
          <w:sz w:val="22"/>
          <w:szCs w:val="22"/>
        </w:rPr>
      </w:pPr>
      <w:r w:rsidRPr="0019508B">
        <w:rPr>
          <w:sz w:val="22"/>
          <w:szCs w:val="22"/>
        </w:rPr>
        <w:t>Expiration Date: 2/2</w:t>
      </w:r>
      <w:r w:rsidR="00006FD9">
        <w:rPr>
          <w:sz w:val="22"/>
          <w:szCs w:val="22"/>
        </w:rPr>
        <w:t>8</w:t>
      </w:r>
      <w:r>
        <w:rPr>
          <w:sz w:val="22"/>
          <w:szCs w:val="22"/>
        </w:rPr>
        <w:t>/201</w:t>
      </w:r>
      <w:r w:rsidR="00006FD9">
        <w:rPr>
          <w:sz w:val="22"/>
          <w:szCs w:val="22"/>
        </w:rPr>
        <w:t>5</w:t>
      </w:r>
    </w:p>
    <w:p w:rsidR="00A251F9" w:rsidRDefault="00A251F9" w:rsidP="00A251F9">
      <w:pPr>
        <w:spacing w:line="240" w:lineRule="auto"/>
        <w:ind w:firstLine="0"/>
      </w:pPr>
    </w:p>
    <w:p w:rsidR="00A251F9" w:rsidRDefault="00A251F9" w:rsidP="00A251F9">
      <w:pPr>
        <w:spacing w:line="240" w:lineRule="auto"/>
        <w:ind w:firstLine="0"/>
        <w:rPr>
          <w:b/>
          <w:sz w:val="32"/>
          <w:szCs w:val="32"/>
        </w:rPr>
      </w:pPr>
    </w:p>
    <w:p w:rsidR="00A251F9" w:rsidRDefault="00A251F9" w:rsidP="00A251F9">
      <w:pPr>
        <w:spacing w:line="240" w:lineRule="auto"/>
        <w:ind w:firstLine="0"/>
        <w:rPr>
          <w:b/>
          <w:sz w:val="32"/>
          <w:szCs w:val="32"/>
        </w:rPr>
      </w:pPr>
    </w:p>
    <w:p w:rsidR="00A251F9" w:rsidRPr="00BC68FB" w:rsidRDefault="00A251F9" w:rsidP="00A251F9">
      <w:pPr>
        <w:pStyle w:val="Heading1"/>
        <w:rPr>
          <w:sz w:val="22"/>
          <w:szCs w:val="22"/>
        </w:rPr>
      </w:pPr>
      <w:r w:rsidRPr="00BC68FB">
        <w:rPr>
          <w:sz w:val="22"/>
          <w:szCs w:val="22"/>
        </w:rPr>
        <w:lastRenderedPageBreak/>
        <w:t>PRIVACY ACT STATEMENT</w:t>
      </w:r>
    </w:p>
    <w:p w:rsidR="00A251F9" w:rsidRPr="0047720C" w:rsidRDefault="00A251F9" w:rsidP="00A251F9">
      <w:pPr>
        <w:autoSpaceDE w:val="0"/>
        <w:autoSpaceDN w:val="0"/>
        <w:adjustRightInd w:val="0"/>
        <w:spacing w:before="100" w:after="100"/>
        <w:rPr>
          <w:sz w:val="22"/>
          <w:szCs w:val="22"/>
        </w:rPr>
      </w:pPr>
      <w:r w:rsidRPr="0047720C">
        <w:rPr>
          <w:sz w:val="22"/>
          <w:szCs w:val="22"/>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A251F9" w:rsidRDefault="00A251F9" w:rsidP="00A251F9">
      <w:pPr>
        <w:pStyle w:val="BodyText"/>
        <w:pBdr>
          <w:top w:val="single" w:sz="6" w:space="2" w:color="auto"/>
        </w:pBdr>
        <w:rPr>
          <w:sz w:val="18"/>
        </w:rPr>
      </w:pPr>
      <w:r>
        <w:rPr>
          <w:sz w:val="18"/>
        </w:rPr>
        <w:t xml:space="preserve"> </w:t>
      </w:r>
    </w:p>
    <w:p w:rsidR="00A251F9" w:rsidRDefault="00A251F9" w:rsidP="00A251F9">
      <w:pPr>
        <w:pStyle w:val="BodyText"/>
        <w:rPr>
          <w:sz w:val="18"/>
        </w:rPr>
      </w:pPr>
    </w:p>
    <w:p w:rsidR="00A251F9" w:rsidRDefault="00A251F9" w:rsidP="00A251F9">
      <w:pPr>
        <w:pStyle w:val="BodyText"/>
        <w:rPr>
          <w:sz w:val="18"/>
        </w:rPr>
      </w:pPr>
    </w:p>
    <w:p w:rsidR="00A251F9" w:rsidRDefault="00A251F9" w:rsidP="00A251F9">
      <w:pPr>
        <w:spacing w:line="240" w:lineRule="auto"/>
        <w:ind w:firstLine="0"/>
      </w:pPr>
    </w:p>
    <w:p w:rsidR="00A251F9" w:rsidRDefault="00A251F9" w:rsidP="00A251F9">
      <w:pPr>
        <w:spacing w:line="240" w:lineRule="auto"/>
        <w:ind w:firstLine="0"/>
      </w:pPr>
    </w:p>
    <w:p w:rsidR="00A251F9" w:rsidRPr="006059DC" w:rsidRDefault="00A251F9" w:rsidP="00A251F9">
      <w:pPr>
        <w:spacing w:line="240" w:lineRule="auto"/>
      </w:pPr>
    </w:p>
    <w:p w:rsidR="00A251F9" w:rsidRDefault="00A251F9" w:rsidP="00A251F9"/>
    <w:p w:rsidR="00A251F9" w:rsidRPr="00604C63" w:rsidRDefault="00A251F9" w:rsidP="00A251F9">
      <w:pPr>
        <w:pStyle w:val="FigureHeading"/>
        <w:spacing w:before="0" w:beforeAutospacing="0" w:after="0" w:afterAutospacing="0" w:line="360" w:lineRule="auto"/>
        <w:ind w:right="720" w:firstLine="0"/>
      </w:pPr>
      <w:r>
        <w:br w:type="page"/>
      </w:r>
      <w:r>
        <w:lastRenderedPageBreak/>
        <w:t>ATTACHMENT 3:  Participant Consent Form</w:t>
      </w:r>
    </w:p>
    <w:p w:rsidR="00A251F9" w:rsidRPr="0019508B" w:rsidRDefault="00A251F9" w:rsidP="00A251F9">
      <w:pPr>
        <w:pStyle w:val="FigureHeading"/>
        <w:spacing w:before="0" w:beforeAutospacing="0" w:after="0" w:afterAutospacing="0" w:line="360" w:lineRule="auto"/>
        <w:ind w:right="720"/>
        <w:jc w:val="center"/>
        <w:rPr>
          <w:b/>
          <w:sz w:val="22"/>
          <w:szCs w:val="22"/>
        </w:rPr>
      </w:pPr>
      <w:r w:rsidRPr="0019508B">
        <w:rPr>
          <w:b/>
          <w:sz w:val="22"/>
          <w:szCs w:val="22"/>
        </w:rPr>
        <w:t>Consent Form</w:t>
      </w:r>
    </w:p>
    <w:p w:rsidR="00A251F9" w:rsidRDefault="00A251F9" w:rsidP="00A251F9">
      <w:pPr>
        <w:spacing w:line="240" w:lineRule="auto"/>
        <w:ind w:firstLine="0"/>
        <w:rPr>
          <w:sz w:val="22"/>
          <w:szCs w:val="22"/>
        </w:rPr>
      </w:pPr>
      <w:r w:rsidRPr="0019508B">
        <w:rPr>
          <w:sz w:val="22"/>
          <w:szCs w:val="22"/>
        </w:rPr>
        <w:t xml:space="preserve">The Bureau of Labor Statistics (BLS) is conducting research to improve the quality of its web-based materials.  This specific study is </w:t>
      </w:r>
      <w:r>
        <w:rPr>
          <w:sz w:val="22"/>
          <w:szCs w:val="22"/>
        </w:rPr>
        <w:t>designed</w:t>
      </w:r>
      <w:r w:rsidRPr="0019508B">
        <w:rPr>
          <w:sz w:val="22"/>
          <w:szCs w:val="22"/>
        </w:rPr>
        <w:t xml:space="preserve"> to </w:t>
      </w:r>
      <w:r>
        <w:rPr>
          <w:sz w:val="22"/>
          <w:szCs w:val="22"/>
        </w:rPr>
        <w:t>determine the effectiveness of menus provided for navigation throughout the BLS.gov website.</w:t>
      </w: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 xml:space="preserve">During this research </w:t>
      </w:r>
      <w:r>
        <w:rPr>
          <w:sz w:val="22"/>
          <w:szCs w:val="22"/>
        </w:rPr>
        <w:t>you</w:t>
      </w:r>
      <w:r w:rsidRPr="0019508B">
        <w:rPr>
          <w:sz w:val="22"/>
          <w:szCs w:val="22"/>
        </w:rPr>
        <w:t xml:space="preserve"> will be observed by a BLS researcher, </w:t>
      </w:r>
      <w:r>
        <w:rPr>
          <w:sz w:val="22"/>
          <w:szCs w:val="22"/>
        </w:rPr>
        <w:t xml:space="preserve">comments will be audiotaped, </w:t>
      </w:r>
      <w:r w:rsidRPr="0019508B">
        <w:rPr>
          <w:sz w:val="22"/>
          <w:szCs w:val="22"/>
        </w:rPr>
        <w:t xml:space="preserve">and a program </w:t>
      </w:r>
      <w:r>
        <w:rPr>
          <w:sz w:val="22"/>
          <w:szCs w:val="22"/>
        </w:rPr>
        <w:t>will</w:t>
      </w:r>
      <w:r w:rsidRPr="0019508B">
        <w:rPr>
          <w:sz w:val="22"/>
          <w:szCs w:val="22"/>
        </w:rPr>
        <w:t xml:space="preserve"> be used on the computer to record entries and timing data for later analysis.  </w:t>
      </w:r>
    </w:p>
    <w:p w:rsidR="00A251F9" w:rsidRPr="0019508B" w:rsidRDefault="00A251F9" w:rsidP="00A251F9">
      <w:pPr>
        <w:spacing w:line="240" w:lineRule="auto"/>
        <w:ind w:firstLine="0"/>
        <w:rPr>
          <w:sz w:val="22"/>
          <w:szCs w:val="22"/>
        </w:rPr>
      </w:pPr>
    </w:p>
    <w:p w:rsidR="00A251F9" w:rsidRDefault="00A251F9" w:rsidP="00A251F9">
      <w:pPr>
        <w:spacing w:line="240" w:lineRule="auto"/>
        <w:ind w:firstLine="0"/>
        <w:rPr>
          <w:sz w:val="22"/>
          <w:szCs w:val="22"/>
        </w:rPr>
      </w:pPr>
      <w:r w:rsidRPr="0019508B">
        <w:rPr>
          <w:sz w:val="22"/>
          <w:szCs w:val="22"/>
        </w:rPr>
        <w:t xml:space="preserve">We estimate it will take you an average of </w:t>
      </w:r>
      <w:r>
        <w:rPr>
          <w:sz w:val="22"/>
          <w:szCs w:val="22"/>
        </w:rPr>
        <w:t xml:space="preserve">45-60 </w:t>
      </w:r>
      <w:r w:rsidRPr="0019508B">
        <w:rPr>
          <w:sz w:val="22"/>
          <w:szCs w:val="22"/>
        </w:rPr>
        <w:t>minutes to participate in this research.  Your participation in this research project is voluntary, and you have the right to stop at any time.  If you agree to participate, please sign below.</w:t>
      </w:r>
    </w:p>
    <w:p w:rsidR="00A251F9" w:rsidRDefault="00A251F9" w:rsidP="00A251F9">
      <w:pPr>
        <w:spacing w:line="240" w:lineRule="auto"/>
        <w:ind w:firstLine="0"/>
        <w:rPr>
          <w:sz w:val="22"/>
          <w:szCs w:val="22"/>
        </w:rPr>
      </w:pPr>
    </w:p>
    <w:p w:rsidR="00A251F9" w:rsidRDefault="00A251F9" w:rsidP="00A251F9">
      <w:pPr>
        <w:spacing w:line="240" w:lineRule="auto"/>
        <w:ind w:firstLine="0"/>
        <w:rPr>
          <w:sz w:val="22"/>
          <w:szCs w:val="22"/>
        </w:rPr>
      </w:pPr>
      <w:r>
        <w:rPr>
          <w:sz w:val="22"/>
          <w:szCs w:val="22"/>
        </w:rPr>
        <w:t>Please note that t</w:t>
      </w:r>
      <w:r w:rsidRPr="0019508B">
        <w:rPr>
          <w:sz w:val="22"/>
          <w:szCs w:val="22"/>
        </w:rPr>
        <w:t xml:space="preserve">his is a not a test of your abilities.  Instead, we are interested in how well the website is designed and how easy it is to use.  </w:t>
      </w:r>
      <w:r>
        <w:rPr>
          <w:sz w:val="22"/>
          <w:szCs w:val="22"/>
        </w:rPr>
        <w:t xml:space="preserve">Any difficulty you might encounter </w:t>
      </w:r>
      <w:r w:rsidRPr="0019508B">
        <w:rPr>
          <w:sz w:val="22"/>
          <w:szCs w:val="22"/>
        </w:rPr>
        <w:t>with certain ta</w:t>
      </w:r>
      <w:r>
        <w:rPr>
          <w:sz w:val="22"/>
          <w:szCs w:val="22"/>
        </w:rPr>
        <w:t>sks</w:t>
      </w:r>
      <w:r w:rsidRPr="0019508B">
        <w:rPr>
          <w:sz w:val="22"/>
          <w:szCs w:val="22"/>
        </w:rPr>
        <w:t xml:space="preserve"> will provide us with information we can use to redesign the website to make it easier to use.</w:t>
      </w:r>
    </w:p>
    <w:p w:rsidR="00A251F9"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19508B">
        <w:rPr>
          <w:snapToGrid w:val="0"/>
          <w:sz w:val="22"/>
          <w:szCs w:val="22"/>
        </w:rPr>
        <w:t>The Privacy Act notice on the back of this form describes the conditions under which information related to this study will be used by BLS employees and agents.</w:t>
      </w: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 xml:space="preserve">Persons are not required to respond to the collection of information unless it displays a currently valid OMB control number.  </w:t>
      </w:r>
      <w:r>
        <w:rPr>
          <w:sz w:val="22"/>
          <w:szCs w:val="22"/>
        </w:rPr>
        <w:t xml:space="preserve">The </w:t>
      </w:r>
      <w:r w:rsidRPr="00347EAE">
        <w:rPr>
          <w:sz w:val="22"/>
          <w:szCs w:val="22"/>
        </w:rPr>
        <w:t>OMB control number is 1220-0141 and expires February 2</w:t>
      </w:r>
      <w:r w:rsidR="00006FD9">
        <w:rPr>
          <w:sz w:val="22"/>
          <w:szCs w:val="22"/>
        </w:rPr>
        <w:t>8</w:t>
      </w:r>
      <w:r w:rsidRPr="00347EAE">
        <w:rPr>
          <w:sz w:val="22"/>
          <w:szCs w:val="22"/>
        </w:rPr>
        <w:t>, 201</w:t>
      </w:r>
      <w:r w:rsidR="00006FD9">
        <w:rPr>
          <w:sz w:val="22"/>
          <w:szCs w:val="22"/>
        </w:rPr>
        <w:t>5</w:t>
      </w:r>
      <w:r w:rsidRPr="00347EAE">
        <w:rPr>
          <w:sz w:val="22"/>
          <w:szCs w:val="22"/>
        </w:rPr>
        <w:t>.</w:t>
      </w:r>
    </w:p>
    <w:p w:rsidR="00A251F9" w:rsidRPr="0019508B" w:rsidRDefault="00A251F9" w:rsidP="00A251F9">
      <w:pPr>
        <w:spacing w:line="240" w:lineRule="auto"/>
        <w:ind w:firstLine="0"/>
        <w:rPr>
          <w:sz w:val="22"/>
          <w:szCs w:val="22"/>
        </w:rPr>
      </w:pPr>
      <w:r w:rsidRPr="0019508B">
        <w:rPr>
          <w:sz w:val="22"/>
          <w:szCs w:val="22"/>
        </w:rPr>
        <w:t>------------------------------------------------------------------------------------------------------------</w:t>
      </w: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 xml:space="preserve">I have read and understand the statements above.  I consent to participate in this study.  </w:t>
      </w: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___________________________________</w:t>
      </w:r>
      <w:r w:rsidRPr="0019508B">
        <w:rPr>
          <w:sz w:val="22"/>
          <w:szCs w:val="22"/>
        </w:rPr>
        <w:tab/>
      </w:r>
      <w:r w:rsidRPr="0019508B">
        <w:rPr>
          <w:sz w:val="22"/>
          <w:szCs w:val="22"/>
        </w:rPr>
        <w:tab/>
        <w:t>___________________________</w:t>
      </w:r>
    </w:p>
    <w:p w:rsidR="00A251F9" w:rsidRPr="0019508B" w:rsidRDefault="00A251F9" w:rsidP="00A251F9">
      <w:pPr>
        <w:spacing w:line="240" w:lineRule="auto"/>
        <w:ind w:firstLine="0"/>
        <w:rPr>
          <w:sz w:val="22"/>
          <w:szCs w:val="22"/>
        </w:rPr>
      </w:pPr>
      <w:r w:rsidRPr="0019508B">
        <w:rPr>
          <w:sz w:val="22"/>
          <w:szCs w:val="22"/>
        </w:rPr>
        <w:t>Participant's signature</w:t>
      </w:r>
      <w:r w:rsidRPr="0019508B">
        <w:rPr>
          <w:sz w:val="22"/>
          <w:szCs w:val="22"/>
        </w:rPr>
        <w:tab/>
      </w:r>
      <w:r w:rsidRPr="0019508B">
        <w:rPr>
          <w:sz w:val="22"/>
          <w:szCs w:val="22"/>
        </w:rPr>
        <w:tab/>
      </w:r>
      <w:r w:rsidRPr="0019508B">
        <w:rPr>
          <w:sz w:val="22"/>
          <w:szCs w:val="22"/>
        </w:rPr>
        <w:tab/>
      </w:r>
      <w:r w:rsidRPr="0019508B">
        <w:rPr>
          <w:sz w:val="22"/>
          <w:szCs w:val="22"/>
        </w:rPr>
        <w:tab/>
      </w:r>
      <w:r w:rsidRPr="0019508B">
        <w:rPr>
          <w:sz w:val="22"/>
          <w:szCs w:val="22"/>
        </w:rPr>
        <w:tab/>
        <w:t>Date</w:t>
      </w: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___________________________________</w:t>
      </w:r>
    </w:p>
    <w:p w:rsidR="00A251F9" w:rsidRPr="0019508B" w:rsidRDefault="00A251F9" w:rsidP="00A251F9">
      <w:pPr>
        <w:spacing w:line="240" w:lineRule="auto"/>
        <w:ind w:firstLine="0"/>
        <w:rPr>
          <w:sz w:val="22"/>
          <w:szCs w:val="22"/>
        </w:rPr>
      </w:pPr>
      <w:r w:rsidRPr="0019508B">
        <w:rPr>
          <w:sz w:val="22"/>
          <w:szCs w:val="22"/>
        </w:rPr>
        <w:t>Participant's printed name</w:t>
      </w: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___________________________________</w:t>
      </w:r>
    </w:p>
    <w:p w:rsidR="00A251F9" w:rsidRPr="0019508B" w:rsidRDefault="00A251F9" w:rsidP="00A251F9">
      <w:pPr>
        <w:spacing w:line="240" w:lineRule="auto"/>
        <w:ind w:firstLine="0"/>
        <w:rPr>
          <w:sz w:val="22"/>
          <w:szCs w:val="22"/>
        </w:rPr>
      </w:pPr>
      <w:r w:rsidRPr="0019508B">
        <w:rPr>
          <w:sz w:val="22"/>
          <w:szCs w:val="22"/>
        </w:rPr>
        <w:t>Researcher's signature</w:t>
      </w:r>
    </w:p>
    <w:p w:rsidR="00A251F9" w:rsidRPr="0019508B" w:rsidRDefault="00A251F9" w:rsidP="00A251F9">
      <w:pPr>
        <w:spacing w:line="240" w:lineRule="auto"/>
        <w:ind w:firstLine="0"/>
        <w:rPr>
          <w:sz w:val="22"/>
          <w:szCs w:val="22"/>
        </w:rPr>
      </w:pPr>
    </w:p>
    <w:p w:rsidR="00A251F9" w:rsidRPr="0019508B" w:rsidRDefault="00A251F9" w:rsidP="00A251F9">
      <w:pPr>
        <w:spacing w:line="240" w:lineRule="auto"/>
        <w:ind w:firstLine="0"/>
        <w:rPr>
          <w:sz w:val="22"/>
          <w:szCs w:val="22"/>
        </w:rPr>
      </w:pPr>
      <w:r w:rsidRPr="0019508B">
        <w:rPr>
          <w:sz w:val="22"/>
          <w:szCs w:val="22"/>
        </w:rPr>
        <w:t>OMB Control Number: 1220-0141</w:t>
      </w:r>
    </w:p>
    <w:p w:rsidR="00A251F9" w:rsidRPr="0019508B" w:rsidRDefault="00A251F9" w:rsidP="00A251F9">
      <w:pPr>
        <w:spacing w:line="240" w:lineRule="auto"/>
        <w:ind w:firstLine="0"/>
        <w:rPr>
          <w:sz w:val="22"/>
          <w:szCs w:val="22"/>
        </w:rPr>
      </w:pPr>
      <w:r w:rsidRPr="0019508B">
        <w:rPr>
          <w:sz w:val="22"/>
          <w:szCs w:val="22"/>
        </w:rPr>
        <w:t>Expiration Date: 2/2</w:t>
      </w:r>
      <w:r w:rsidR="00006FD9">
        <w:rPr>
          <w:sz w:val="22"/>
          <w:szCs w:val="22"/>
        </w:rPr>
        <w:t>8</w:t>
      </w:r>
      <w:r>
        <w:rPr>
          <w:sz w:val="22"/>
          <w:szCs w:val="22"/>
        </w:rPr>
        <w:t>/201</w:t>
      </w:r>
      <w:r w:rsidR="00006FD9">
        <w:rPr>
          <w:sz w:val="22"/>
          <w:szCs w:val="22"/>
        </w:rPr>
        <w:t>5</w:t>
      </w:r>
    </w:p>
    <w:p w:rsidR="00A251F9" w:rsidRPr="0019508B" w:rsidRDefault="00A251F9" w:rsidP="00A251F9">
      <w:pPr>
        <w:spacing w:line="240" w:lineRule="auto"/>
        <w:ind w:firstLine="0"/>
        <w:rPr>
          <w:sz w:val="22"/>
          <w:szCs w:val="22"/>
        </w:rPr>
      </w:pPr>
      <w:r w:rsidRPr="0019508B">
        <w:rPr>
          <w:sz w:val="22"/>
          <w:szCs w:val="22"/>
        </w:rPr>
        <w:br w:type="page"/>
      </w:r>
    </w:p>
    <w:p w:rsidR="00A251F9" w:rsidRDefault="00A251F9" w:rsidP="00A251F9">
      <w:pPr>
        <w:spacing w:line="240" w:lineRule="auto"/>
        <w:ind w:firstLine="0"/>
      </w:pPr>
    </w:p>
    <w:p w:rsidR="00A251F9" w:rsidRPr="00BC68FB" w:rsidRDefault="00A251F9" w:rsidP="00A251F9">
      <w:pPr>
        <w:pStyle w:val="Heading1"/>
        <w:rPr>
          <w:sz w:val="22"/>
          <w:szCs w:val="22"/>
        </w:rPr>
      </w:pPr>
      <w:r w:rsidRPr="00BC68FB">
        <w:rPr>
          <w:sz w:val="22"/>
          <w:szCs w:val="22"/>
        </w:rPr>
        <w:t>PRIVACY ACT STATEMENT</w:t>
      </w:r>
    </w:p>
    <w:p w:rsidR="00A251F9" w:rsidRPr="0047720C" w:rsidRDefault="00A251F9" w:rsidP="00A251F9">
      <w:pPr>
        <w:autoSpaceDE w:val="0"/>
        <w:autoSpaceDN w:val="0"/>
        <w:adjustRightInd w:val="0"/>
        <w:spacing w:before="100" w:after="100"/>
        <w:rPr>
          <w:sz w:val="22"/>
          <w:szCs w:val="22"/>
        </w:rPr>
      </w:pPr>
      <w:r w:rsidRPr="0047720C">
        <w:rPr>
          <w:sz w:val="22"/>
          <w:szCs w:val="22"/>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A251F9" w:rsidRDefault="00A251F9" w:rsidP="00A251F9">
      <w:pPr>
        <w:pStyle w:val="FigureHeading"/>
        <w:spacing w:before="0" w:beforeAutospacing="0" w:after="0" w:afterAutospacing="0" w:line="240" w:lineRule="auto"/>
        <w:ind w:right="720" w:firstLine="0"/>
      </w:pPr>
    </w:p>
    <w:p w:rsidR="00A251F9" w:rsidRDefault="00A251F9" w:rsidP="00A251F9">
      <w:pPr>
        <w:spacing w:line="240" w:lineRule="auto"/>
        <w:ind w:firstLine="0"/>
      </w:pPr>
    </w:p>
    <w:p w:rsidR="00A251F9" w:rsidRDefault="00A251F9" w:rsidP="00A251F9">
      <w:pPr>
        <w:spacing w:line="240" w:lineRule="auto"/>
        <w:ind w:firstLine="0"/>
      </w:pPr>
    </w:p>
    <w:p w:rsidR="00A251F9" w:rsidRDefault="00A251F9" w:rsidP="00A251F9">
      <w:pPr>
        <w:spacing w:line="240" w:lineRule="auto"/>
        <w:ind w:firstLine="0"/>
      </w:pPr>
    </w:p>
    <w:p w:rsidR="00A251F9" w:rsidRDefault="00A251F9">
      <w:pPr>
        <w:spacing w:line="240" w:lineRule="auto"/>
        <w:ind w:firstLine="0"/>
      </w:pPr>
      <w:r>
        <w:br w:type="page"/>
      </w:r>
    </w:p>
    <w:p w:rsidR="00A251F9" w:rsidRDefault="00A251F9" w:rsidP="00A251F9">
      <w:pPr>
        <w:ind w:firstLine="0"/>
      </w:pPr>
      <w:r w:rsidRPr="00AC7FF6">
        <w:lastRenderedPageBreak/>
        <w:t xml:space="preserve">Attachment </w:t>
      </w:r>
      <w:r>
        <w:t xml:space="preserve">4 - </w:t>
      </w:r>
      <w:r w:rsidRPr="008C00F9">
        <w:t xml:space="preserve">Protocol for In-House </w:t>
      </w:r>
      <w:r w:rsidR="00651149">
        <w:t xml:space="preserve">and Online </w:t>
      </w:r>
      <w:r w:rsidRPr="008C00F9">
        <w:t>Usability Testing</w:t>
      </w:r>
    </w:p>
    <w:p w:rsidR="00A251F9" w:rsidRPr="00A251F9" w:rsidRDefault="00A251F9" w:rsidP="00A251F9">
      <w:pPr>
        <w:pStyle w:val="FigureHeading"/>
        <w:spacing w:before="0" w:beforeAutospacing="0" w:after="0" w:afterAutospacing="0" w:line="240" w:lineRule="auto"/>
        <w:ind w:right="720" w:firstLine="0"/>
        <w:rPr>
          <w:b/>
        </w:rPr>
      </w:pPr>
    </w:p>
    <w:p w:rsidR="00A251F9" w:rsidRPr="00A251F9" w:rsidRDefault="00651149" w:rsidP="00A251F9">
      <w:pPr>
        <w:pStyle w:val="FigureHeading"/>
        <w:spacing w:before="0" w:beforeAutospacing="0" w:after="0" w:afterAutospacing="0" w:line="240" w:lineRule="auto"/>
        <w:ind w:right="720" w:firstLine="0"/>
        <w:rPr>
          <w:b/>
        </w:rPr>
      </w:pPr>
      <w:r>
        <w:rPr>
          <w:b/>
        </w:rPr>
        <w:t xml:space="preserve">In-House </w:t>
      </w:r>
      <w:r w:rsidR="00A251F9" w:rsidRPr="00A251F9">
        <w:rPr>
          <w:b/>
        </w:rPr>
        <w:t>Introduction</w:t>
      </w:r>
      <w:r>
        <w:rPr>
          <w:b/>
        </w:rPr>
        <w:t xml:space="preserve"> </w:t>
      </w:r>
    </w:p>
    <w:p w:rsidR="00A251F9" w:rsidRPr="00A251F9" w:rsidRDefault="00A251F9" w:rsidP="006561B6">
      <w:pPr>
        <w:numPr>
          <w:ilvl w:val="0"/>
          <w:numId w:val="3"/>
        </w:numPr>
        <w:autoSpaceDE w:val="0"/>
        <w:autoSpaceDN w:val="0"/>
        <w:adjustRightInd w:val="0"/>
        <w:spacing w:line="240" w:lineRule="auto"/>
        <w:ind w:left="576"/>
      </w:pPr>
      <w:r w:rsidRPr="00A251F9">
        <w:t>Thank you for coming in today.  Before we begin, have you participated in one of our studies before?  (a</w:t>
      </w:r>
      <w:r w:rsidR="00F15D99">
        <w:t xml:space="preserve"> </w:t>
      </w:r>
      <w:r w:rsidRPr="00A251F9">
        <w:rPr>
          <w:i/>
        </w:rPr>
        <w:t>yes</w:t>
      </w:r>
      <w:r w:rsidRPr="00A251F9">
        <w:t xml:space="preserve"> answer reduces the amount of general background information about the purpose of lab studies and BLS that is provided).</w:t>
      </w:r>
    </w:p>
    <w:p w:rsidR="00A251F9" w:rsidRPr="00A251F9" w:rsidRDefault="00A251F9" w:rsidP="00A251F9">
      <w:pPr>
        <w:autoSpaceDE w:val="0"/>
        <w:autoSpaceDN w:val="0"/>
        <w:adjustRightInd w:val="0"/>
        <w:spacing w:line="240" w:lineRule="auto"/>
        <w:ind w:left="576" w:firstLine="0"/>
      </w:pPr>
    </w:p>
    <w:p w:rsidR="00A251F9" w:rsidRPr="00A251F9" w:rsidRDefault="00A251F9" w:rsidP="006561B6">
      <w:pPr>
        <w:numPr>
          <w:ilvl w:val="0"/>
          <w:numId w:val="3"/>
        </w:numPr>
        <w:autoSpaceDE w:val="0"/>
        <w:autoSpaceDN w:val="0"/>
        <w:adjustRightInd w:val="0"/>
        <w:spacing w:line="240" w:lineRule="auto"/>
        <w:ind w:left="576"/>
        <w:rPr>
          <w:color w:val="000000"/>
        </w:rPr>
      </w:pPr>
      <w:r w:rsidRPr="00A251F9">
        <w:rPr>
          <w:u w:val="single"/>
        </w:rPr>
        <w:t>Background</w:t>
      </w:r>
      <w:r w:rsidRPr="00A251F9">
        <w:t>.  Let me give you some background for what you will be doing today</w:t>
      </w:r>
      <w:r w:rsidRPr="00A251F9">
        <w:rPr>
          <w:color w:val="000000"/>
        </w:rPr>
        <w:t xml:space="preserve">.  </w:t>
      </w:r>
      <w:r w:rsidRPr="00A251F9">
        <w:t xml:space="preserve">The Bureau of Labor Statistics, or BLS, would like to make it as easy as possible for people to find information on its website. Therefore, I am going to ask you to search for some information on the BLS website.  You will be presented with a series of tasks and asked to search for a specific section on the website or find information to answer a question.  </w:t>
      </w:r>
    </w:p>
    <w:p w:rsidR="00A251F9" w:rsidRPr="00A251F9" w:rsidRDefault="00A251F9" w:rsidP="00A251F9">
      <w:pPr>
        <w:autoSpaceDE w:val="0"/>
        <w:autoSpaceDN w:val="0"/>
        <w:adjustRightInd w:val="0"/>
        <w:ind w:firstLine="0"/>
        <w:rPr>
          <w:color w:val="000000"/>
        </w:rPr>
      </w:pPr>
      <w:r w:rsidRPr="00A251F9">
        <w:rPr>
          <w:color w:val="000000"/>
        </w:rPr>
        <w:tab/>
      </w:r>
    </w:p>
    <w:p w:rsidR="00A251F9" w:rsidRPr="00A251F9" w:rsidRDefault="00A251F9" w:rsidP="006561B6">
      <w:pPr>
        <w:pStyle w:val="ListParagraph"/>
        <w:numPr>
          <w:ilvl w:val="0"/>
          <w:numId w:val="3"/>
        </w:numPr>
        <w:autoSpaceDE w:val="0"/>
        <w:autoSpaceDN w:val="0"/>
        <w:adjustRightInd w:val="0"/>
        <w:spacing w:after="0" w:line="240" w:lineRule="auto"/>
        <w:ind w:left="576"/>
        <w:rPr>
          <w:rFonts w:ascii="Times New Roman" w:hAnsi="Times New Roman"/>
          <w:color w:val="000000"/>
          <w:sz w:val="24"/>
          <w:szCs w:val="24"/>
        </w:rPr>
      </w:pPr>
      <w:r w:rsidRPr="00A251F9">
        <w:rPr>
          <w:rFonts w:ascii="Times New Roman" w:hAnsi="Times New Roman"/>
          <w:color w:val="000000"/>
          <w:sz w:val="24"/>
          <w:szCs w:val="24"/>
        </w:rPr>
        <w:t xml:space="preserve">Now this next point is important.  It’s easy to think that we’re evaluating you  because we’re going to ask you to complete tasks, and I’ll be watching, but we’re really not evaluating you.  We’re evaluating </w:t>
      </w:r>
      <w:r>
        <w:rPr>
          <w:rFonts w:ascii="Times New Roman" w:hAnsi="Times New Roman"/>
          <w:color w:val="000000"/>
          <w:sz w:val="24"/>
          <w:szCs w:val="24"/>
        </w:rPr>
        <w:t>the</w:t>
      </w:r>
      <w:r w:rsidRPr="00A251F9">
        <w:rPr>
          <w:rFonts w:ascii="Times New Roman" w:hAnsi="Times New Roman"/>
          <w:color w:val="000000"/>
          <w:sz w:val="24"/>
          <w:szCs w:val="24"/>
        </w:rPr>
        <w:t xml:space="preserve"> website.  We might have done a great job designing the website, or we might have done a poor job.  The only way we can find out is to have a wide variety of people use it.  So, please keep that in mind.  We are not evaluating you.  So relax and try to have fun</w:t>
      </w:r>
      <w:r>
        <w:rPr>
          <w:rFonts w:ascii="Times New Roman" w:hAnsi="Times New Roman"/>
          <w:color w:val="000000"/>
          <w:sz w:val="24"/>
          <w:szCs w:val="24"/>
        </w:rPr>
        <w:t xml:space="preserve"> today</w:t>
      </w:r>
      <w:r w:rsidRPr="00A251F9">
        <w:rPr>
          <w:rFonts w:ascii="Times New Roman" w:hAnsi="Times New Roman"/>
          <w:color w:val="000000"/>
          <w:sz w:val="24"/>
          <w:szCs w:val="24"/>
        </w:rPr>
        <w:t>.</w:t>
      </w:r>
    </w:p>
    <w:p w:rsidR="00A251F9" w:rsidRPr="00A251F9" w:rsidRDefault="00A251F9" w:rsidP="00A251F9">
      <w:pPr>
        <w:autoSpaceDE w:val="0"/>
        <w:autoSpaceDN w:val="0"/>
        <w:adjustRightInd w:val="0"/>
        <w:rPr>
          <w:color w:val="000000"/>
        </w:rPr>
      </w:pPr>
    </w:p>
    <w:p w:rsidR="00A251F9" w:rsidRPr="00A251F9" w:rsidRDefault="00A251F9" w:rsidP="006561B6">
      <w:pPr>
        <w:pStyle w:val="ListParagraph"/>
        <w:numPr>
          <w:ilvl w:val="0"/>
          <w:numId w:val="3"/>
        </w:numPr>
        <w:autoSpaceDE w:val="0"/>
        <w:autoSpaceDN w:val="0"/>
        <w:adjustRightInd w:val="0"/>
        <w:spacing w:after="0" w:line="240" w:lineRule="auto"/>
        <w:ind w:left="576"/>
        <w:rPr>
          <w:rFonts w:ascii="Times New Roman" w:hAnsi="Times New Roman"/>
          <w:color w:val="000000"/>
          <w:sz w:val="24"/>
          <w:szCs w:val="24"/>
        </w:rPr>
      </w:pPr>
      <w:r w:rsidRPr="00A251F9">
        <w:rPr>
          <w:rFonts w:ascii="Times New Roman" w:hAnsi="Times New Roman"/>
          <w:color w:val="000000"/>
          <w:sz w:val="24"/>
          <w:szCs w:val="24"/>
        </w:rPr>
        <w:t>Also, w</w:t>
      </w:r>
      <w:r w:rsidRPr="00A251F9">
        <w:rPr>
          <w:rFonts w:ascii="Times New Roman" w:hAnsi="Times New Roman"/>
          <w:sz w:val="24"/>
          <w:szCs w:val="24"/>
        </w:rPr>
        <w:t xml:space="preserve">hen some people come into our lab, they view </w:t>
      </w:r>
      <w:r>
        <w:rPr>
          <w:rFonts w:ascii="Times New Roman" w:hAnsi="Times New Roman"/>
          <w:sz w:val="24"/>
          <w:szCs w:val="24"/>
        </w:rPr>
        <w:t>whatever we ask them to do</w:t>
      </w:r>
      <w:r w:rsidRPr="00A251F9">
        <w:rPr>
          <w:rFonts w:ascii="Times New Roman" w:hAnsi="Times New Roman"/>
          <w:sz w:val="24"/>
          <w:szCs w:val="24"/>
        </w:rPr>
        <w:t xml:space="preserve"> as a personal challenge, and they really want to do their best.  That’s a good attitude up to a point, but what we’re trying to do is simulate what you would do if you were at  home</w:t>
      </w:r>
      <w:r>
        <w:rPr>
          <w:rFonts w:ascii="Times New Roman" w:hAnsi="Times New Roman"/>
          <w:sz w:val="24"/>
          <w:szCs w:val="24"/>
        </w:rPr>
        <w:t>,</w:t>
      </w:r>
      <w:r w:rsidRPr="00A251F9">
        <w:rPr>
          <w:rFonts w:ascii="Times New Roman" w:hAnsi="Times New Roman"/>
          <w:sz w:val="24"/>
          <w:szCs w:val="24"/>
        </w:rPr>
        <w:t xml:space="preserve"> or somewhere else</w:t>
      </w:r>
      <w:r>
        <w:rPr>
          <w:rFonts w:ascii="Times New Roman" w:hAnsi="Times New Roman"/>
          <w:sz w:val="24"/>
          <w:szCs w:val="24"/>
        </w:rPr>
        <w:t>,</w:t>
      </w:r>
      <w:r w:rsidRPr="00A251F9">
        <w:rPr>
          <w:rFonts w:ascii="Times New Roman" w:hAnsi="Times New Roman"/>
          <w:sz w:val="24"/>
          <w:szCs w:val="24"/>
        </w:rPr>
        <w:t xml:space="preserve"> and you came to the BLS website to find some information.  We want you to try as hard as you would if you were </w:t>
      </w:r>
      <w:r>
        <w:rPr>
          <w:rFonts w:ascii="Times New Roman" w:hAnsi="Times New Roman"/>
          <w:sz w:val="24"/>
          <w:szCs w:val="24"/>
        </w:rPr>
        <w:t xml:space="preserve">at </w:t>
      </w:r>
      <w:r w:rsidRPr="00A251F9">
        <w:rPr>
          <w:rFonts w:ascii="Times New Roman" w:hAnsi="Times New Roman"/>
          <w:sz w:val="24"/>
          <w:szCs w:val="24"/>
        </w:rPr>
        <w:t>home, but if you reach a point where if you were at home you would just skip the task and go to another website, please do that.  This is important information f</w:t>
      </w:r>
      <w:r>
        <w:rPr>
          <w:rFonts w:ascii="Times New Roman" w:hAnsi="Times New Roman"/>
          <w:sz w:val="24"/>
          <w:szCs w:val="24"/>
        </w:rPr>
        <w:t xml:space="preserve">or us.  If </w:t>
      </w:r>
      <w:r w:rsidRPr="00A251F9">
        <w:rPr>
          <w:rFonts w:ascii="Times New Roman" w:hAnsi="Times New Roman"/>
          <w:sz w:val="24"/>
          <w:szCs w:val="24"/>
        </w:rPr>
        <w:t>you skip a task, it tells us that we haven’t made the website easy enough to use.</w:t>
      </w:r>
    </w:p>
    <w:p w:rsidR="00A251F9" w:rsidRPr="00A251F9" w:rsidRDefault="00A251F9" w:rsidP="00A251F9">
      <w:pPr>
        <w:autoSpaceDE w:val="0"/>
        <w:autoSpaceDN w:val="0"/>
        <w:adjustRightInd w:val="0"/>
      </w:pPr>
    </w:p>
    <w:p w:rsidR="00A251F9" w:rsidRPr="00A251F9" w:rsidRDefault="00A251F9" w:rsidP="006561B6">
      <w:pPr>
        <w:pStyle w:val="ListParagraph"/>
        <w:numPr>
          <w:ilvl w:val="0"/>
          <w:numId w:val="3"/>
        </w:numPr>
        <w:autoSpaceDE w:val="0"/>
        <w:autoSpaceDN w:val="0"/>
        <w:adjustRightInd w:val="0"/>
        <w:spacing w:after="0" w:line="240" w:lineRule="auto"/>
        <w:ind w:left="576"/>
        <w:rPr>
          <w:rFonts w:ascii="Times New Roman" w:hAnsi="Times New Roman"/>
          <w:color w:val="000000"/>
          <w:sz w:val="24"/>
          <w:szCs w:val="24"/>
        </w:rPr>
      </w:pPr>
      <w:r>
        <w:rPr>
          <w:rFonts w:ascii="Times New Roman" w:hAnsi="Times New Roman"/>
          <w:color w:val="000000"/>
          <w:sz w:val="24"/>
          <w:szCs w:val="24"/>
        </w:rPr>
        <w:t>Also</w:t>
      </w:r>
      <w:r w:rsidRPr="00A251F9">
        <w:rPr>
          <w:rFonts w:ascii="Times New Roman" w:hAnsi="Times New Roman"/>
          <w:color w:val="000000"/>
          <w:sz w:val="24"/>
          <w:szCs w:val="24"/>
        </w:rPr>
        <w:t xml:space="preserve">, we use software on the computer to record what you are doing.  For example, where you move the mouse, what you click on, and so forth.  This just helps us summarize what people did.  When we produce reports, we do not identify individuals.  </w:t>
      </w:r>
    </w:p>
    <w:p w:rsidR="00A251F9" w:rsidRPr="00A251F9" w:rsidRDefault="00A251F9" w:rsidP="00A251F9">
      <w:pPr>
        <w:autoSpaceDE w:val="0"/>
        <w:autoSpaceDN w:val="0"/>
        <w:adjustRightInd w:val="0"/>
        <w:spacing w:line="240" w:lineRule="auto"/>
        <w:ind w:left="576" w:firstLine="0"/>
      </w:pPr>
    </w:p>
    <w:p w:rsidR="00A251F9" w:rsidRPr="00A251F9" w:rsidRDefault="00A251F9" w:rsidP="006561B6">
      <w:pPr>
        <w:numPr>
          <w:ilvl w:val="0"/>
          <w:numId w:val="3"/>
        </w:numPr>
        <w:autoSpaceDE w:val="0"/>
        <w:autoSpaceDN w:val="0"/>
        <w:adjustRightInd w:val="0"/>
        <w:spacing w:line="240" w:lineRule="auto"/>
        <w:ind w:left="576"/>
      </w:pPr>
      <w:r w:rsidRPr="00A251F9">
        <w:rPr>
          <w:u w:val="single"/>
        </w:rPr>
        <w:t>Talk aloud</w:t>
      </w:r>
      <w:r w:rsidRPr="00A251F9">
        <w:t xml:space="preserve">.  One more point.  As you search for information on the website, it would really be helpful to me if you would talk out loud to explain what you are doing and why.  Some people feel very self conscious doing this, but it really helps us determine what you are thinking, and it gives us clues for why a task may be difficult.  We have found it helps to give people a little practice doing this to warm up, so before we begin, let’s practice a bit.  What I want you to do is sit back now and describe what you see when you unlock the door to your apartment or home.  Just describe the first room you see after you open the door, including tables, chairs, pictures on the wall, and so on.  (Allow description)  </w:t>
      </w:r>
    </w:p>
    <w:p w:rsidR="00A251F9" w:rsidRPr="00A251F9" w:rsidRDefault="00A251F9" w:rsidP="00A251F9">
      <w:pPr>
        <w:autoSpaceDE w:val="0"/>
        <w:autoSpaceDN w:val="0"/>
        <w:adjustRightInd w:val="0"/>
      </w:pPr>
    </w:p>
    <w:p w:rsidR="00A251F9" w:rsidRPr="00A251F9" w:rsidRDefault="00A251F9" w:rsidP="006561B6">
      <w:pPr>
        <w:pStyle w:val="ListParagraph"/>
        <w:numPr>
          <w:ilvl w:val="0"/>
          <w:numId w:val="3"/>
        </w:numPr>
        <w:autoSpaceDE w:val="0"/>
        <w:autoSpaceDN w:val="0"/>
        <w:adjustRightInd w:val="0"/>
        <w:spacing w:after="0" w:line="240" w:lineRule="auto"/>
        <w:ind w:left="576"/>
        <w:rPr>
          <w:rFonts w:ascii="Times New Roman" w:hAnsi="Times New Roman"/>
          <w:sz w:val="24"/>
          <w:szCs w:val="24"/>
        </w:rPr>
      </w:pPr>
      <w:r w:rsidRPr="00A251F9">
        <w:rPr>
          <w:rFonts w:ascii="Times New Roman" w:hAnsi="Times New Roman"/>
          <w:sz w:val="24"/>
          <w:szCs w:val="24"/>
        </w:rPr>
        <w:t>Do you have any questions before we begin?</w:t>
      </w:r>
    </w:p>
    <w:p w:rsidR="00A251F9" w:rsidRPr="00A251F9" w:rsidRDefault="00A251F9" w:rsidP="00A251F9"/>
    <w:p w:rsidR="00A251F9" w:rsidRPr="00A251F9" w:rsidRDefault="00A251F9" w:rsidP="00A251F9"/>
    <w:p w:rsidR="00A251F9" w:rsidRPr="00A251F9" w:rsidRDefault="00A251F9" w:rsidP="007F7333">
      <w:pPr>
        <w:ind w:firstLine="0"/>
        <w:rPr>
          <w:b/>
        </w:rPr>
      </w:pPr>
      <w:r w:rsidRPr="00A251F9">
        <w:rPr>
          <w:b/>
        </w:rPr>
        <w:t>Consent Form</w:t>
      </w:r>
    </w:p>
    <w:p w:rsidR="00A251F9" w:rsidRPr="00A251F9" w:rsidRDefault="00A251F9" w:rsidP="006561B6">
      <w:pPr>
        <w:pStyle w:val="ListParagraph"/>
        <w:numPr>
          <w:ilvl w:val="0"/>
          <w:numId w:val="12"/>
        </w:numPr>
        <w:spacing w:after="0" w:line="240" w:lineRule="auto"/>
        <w:ind w:left="360"/>
        <w:rPr>
          <w:rFonts w:ascii="Times New Roman" w:hAnsi="Times New Roman"/>
          <w:sz w:val="24"/>
          <w:szCs w:val="24"/>
        </w:rPr>
      </w:pPr>
      <w:r w:rsidRPr="00A251F9">
        <w:rPr>
          <w:rFonts w:ascii="Times New Roman" w:hAnsi="Times New Roman"/>
          <w:sz w:val="24"/>
          <w:szCs w:val="24"/>
        </w:rPr>
        <w:t>Before we begin, I have a consent form that I would like you to read and sign.  This acknowledges that you are participating freely in this study.</w:t>
      </w:r>
    </w:p>
    <w:p w:rsidR="00A251F9" w:rsidRPr="00A251F9" w:rsidRDefault="00A251F9" w:rsidP="00A251F9"/>
    <w:p w:rsidR="00A251F9" w:rsidRPr="00A251F9" w:rsidRDefault="00A251F9" w:rsidP="007F7333">
      <w:pPr>
        <w:ind w:firstLine="0"/>
        <w:rPr>
          <w:b/>
        </w:rPr>
      </w:pPr>
      <w:r w:rsidRPr="00A251F9">
        <w:rPr>
          <w:b/>
        </w:rPr>
        <w:t>Tasks</w:t>
      </w:r>
    </w:p>
    <w:p w:rsidR="00A251F9" w:rsidRDefault="007F7333" w:rsidP="007F7333">
      <w:pPr>
        <w:spacing w:line="240" w:lineRule="auto"/>
        <w:ind w:firstLine="0"/>
      </w:pPr>
      <w:r>
        <w:t>Now I’m going to walk you through a couple of practice tasks on the computer, so you can see how they will be presented.</w:t>
      </w:r>
    </w:p>
    <w:p w:rsidR="007F7333" w:rsidRDefault="007F7333" w:rsidP="007F7333">
      <w:pPr>
        <w:spacing w:line="240" w:lineRule="auto"/>
        <w:ind w:firstLine="0"/>
      </w:pPr>
    </w:p>
    <w:p w:rsidR="007F7333" w:rsidRDefault="007F7333" w:rsidP="007F7333">
      <w:pPr>
        <w:spacing w:line="240" w:lineRule="auto"/>
        <w:ind w:firstLine="0"/>
        <w:rPr>
          <w:b/>
        </w:rPr>
      </w:pPr>
      <w:r>
        <w:rPr>
          <w:b/>
        </w:rPr>
        <w:t>Complete 2 practice tasks (mention not to use search box)</w:t>
      </w:r>
    </w:p>
    <w:p w:rsidR="007F7333" w:rsidRDefault="007F7333" w:rsidP="007F7333">
      <w:pPr>
        <w:spacing w:line="240" w:lineRule="auto"/>
        <w:ind w:firstLine="0"/>
        <w:rPr>
          <w:b/>
        </w:rPr>
      </w:pPr>
    </w:p>
    <w:p w:rsidR="007F7333" w:rsidRDefault="007F7333" w:rsidP="007F7333">
      <w:pPr>
        <w:spacing w:line="240" w:lineRule="auto"/>
        <w:ind w:firstLine="0"/>
      </w:pPr>
      <w:r>
        <w:t>Okay, from this point on, you are on your own, so work at your own pace, but please remember to talk out loud about.  Tell me what you are thinking and why you are doing something.  If you get stuck, feel free to ask me a question, and if you get frustrated and would skip a task, go ahead and skip it.</w:t>
      </w:r>
    </w:p>
    <w:p w:rsidR="007F7333" w:rsidRDefault="007F7333" w:rsidP="007F7333">
      <w:pPr>
        <w:spacing w:line="240" w:lineRule="auto"/>
        <w:ind w:firstLine="0"/>
      </w:pPr>
    </w:p>
    <w:p w:rsidR="007F7333" w:rsidRDefault="007F7333" w:rsidP="007F7333">
      <w:pPr>
        <w:spacing w:line="240" w:lineRule="auto"/>
        <w:ind w:firstLine="0"/>
      </w:pPr>
      <w:r>
        <w:t>One more thing before we begin, remember not to</w:t>
      </w:r>
      <w:r w:rsidRPr="00A251F9">
        <w:t xml:space="preserve"> use the search box</w:t>
      </w:r>
      <w:r>
        <w:t>.  We’re not interested in that today.</w:t>
      </w:r>
    </w:p>
    <w:p w:rsidR="00651149" w:rsidRDefault="00651149" w:rsidP="007F7333">
      <w:pPr>
        <w:spacing w:line="240" w:lineRule="auto"/>
        <w:ind w:firstLine="0"/>
      </w:pPr>
    </w:p>
    <w:p w:rsidR="00651149" w:rsidRPr="00A251F9" w:rsidRDefault="00651149" w:rsidP="007F7333">
      <w:pPr>
        <w:spacing w:line="240" w:lineRule="auto"/>
        <w:ind w:firstLine="0"/>
        <w:rPr>
          <w:color w:val="000000"/>
        </w:rPr>
      </w:pPr>
      <w:r>
        <w:t>Any questions before we begin?</w:t>
      </w:r>
    </w:p>
    <w:p w:rsidR="0024395F" w:rsidRDefault="0024395F">
      <w:pPr>
        <w:spacing w:line="240" w:lineRule="auto"/>
        <w:ind w:firstLine="0"/>
      </w:pPr>
    </w:p>
    <w:p w:rsidR="00651149" w:rsidRDefault="00651149">
      <w:pPr>
        <w:spacing w:line="240" w:lineRule="auto"/>
        <w:ind w:firstLine="0"/>
      </w:pPr>
    </w:p>
    <w:p w:rsidR="00651149" w:rsidRDefault="00651149">
      <w:pPr>
        <w:spacing w:line="240" w:lineRule="auto"/>
        <w:ind w:firstLine="0"/>
        <w:rPr>
          <w:b/>
        </w:rPr>
      </w:pPr>
      <w:r>
        <w:rPr>
          <w:b/>
        </w:rPr>
        <w:t>Online Protocol</w:t>
      </w:r>
    </w:p>
    <w:p w:rsidR="00651149" w:rsidRDefault="00651149">
      <w:pPr>
        <w:spacing w:line="240" w:lineRule="auto"/>
        <w:ind w:firstLine="0"/>
      </w:pPr>
      <w:r>
        <w:t>Note:  Trymyui testers are thoroughly trained in “talking aloud.”   Also, no training is required on using their system.</w:t>
      </w:r>
    </w:p>
    <w:p w:rsidR="00651149" w:rsidRDefault="00651149">
      <w:pPr>
        <w:spacing w:line="240" w:lineRule="auto"/>
        <w:ind w:firstLine="0"/>
      </w:pPr>
    </w:p>
    <w:p w:rsidR="00651149" w:rsidRDefault="00651149">
      <w:pPr>
        <w:spacing w:line="240" w:lineRule="auto"/>
        <w:ind w:firstLine="0"/>
        <w:rPr>
          <w:b/>
        </w:rPr>
      </w:pPr>
      <w:r>
        <w:rPr>
          <w:b/>
        </w:rPr>
        <w:t>Introduction for Tasks</w:t>
      </w:r>
    </w:p>
    <w:p w:rsidR="00651149" w:rsidRDefault="00651149">
      <w:pPr>
        <w:spacing w:line="240" w:lineRule="auto"/>
        <w:ind w:firstLine="0"/>
      </w:pPr>
      <w:r w:rsidRPr="00651149">
        <w:t xml:space="preserve">The Bureau of Labor Statistics (BLS) would like to make it as easy as possible for people to find information on its website. </w:t>
      </w:r>
      <w:r w:rsidR="00BD062C">
        <w:t>This voluntary study is being collected under OMB No. 1220-0141 and it is estimated it will take you no longer than 20 minutes to complete. Y</w:t>
      </w:r>
      <w:r w:rsidRPr="00651149">
        <w:t xml:space="preserve">ou will be presented with a series of tasks and asked to answer a question or search for a specific page on its website.  However, this next point is important. When looking for something, please do not use the search box. Make believe it’s not even there. Also, if you find that you cannot complete a task, stop and move to the next task. </w:t>
      </w:r>
      <w:r w:rsidR="00B72900">
        <w:t xml:space="preserve">Please return to the starting page (home page) for each new task.  </w:t>
      </w:r>
      <w:r w:rsidRPr="00651149">
        <w:t>Have fun!</w:t>
      </w:r>
    </w:p>
    <w:p w:rsidR="007357EF" w:rsidRDefault="007357EF">
      <w:pPr>
        <w:spacing w:line="240" w:lineRule="auto"/>
        <w:ind w:firstLine="0"/>
      </w:pPr>
    </w:p>
    <w:p w:rsidR="007357EF" w:rsidRPr="007357EF" w:rsidRDefault="007357EF">
      <w:pPr>
        <w:spacing w:line="240" w:lineRule="auto"/>
        <w:ind w:firstLine="0"/>
        <w:rPr>
          <w:b/>
        </w:rPr>
      </w:pPr>
      <w:r>
        <w:rPr>
          <w:b/>
        </w:rPr>
        <w:t>Tasks</w:t>
      </w:r>
    </w:p>
    <w:p w:rsidR="007357EF" w:rsidRPr="007357EF" w:rsidRDefault="007357EF" w:rsidP="006561B6">
      <w:pPr>
        <w:pStyle w:val="ListParagraph"/>
        <w:numPr>
          <w:ilvl w:val="0"/>
          <w:numId w:val="13"/>
        </w:numPr>
        <w:spacing w:after="0" w:line="240" w:lineRule="auto"/>
        <w:rPr>
          <w:rFonts w:ascii="Times New Roman" w:hAnsi="Times New Roman"/>
          <w:sz w:val="24"/>
          <w:szCs w:val="24"/>
        </w:rPr>
      </w:pPr>
      <w:r w:rsidRPr="007357EF">
        <w:rPr>
          <w:rFonts w:ascii="Times New Roman" w:hAnsi="Times New Roman"/>
          <w:sz w:val="24"/>
          <w:szCs w:val="24"/>
        </w:rPr>
        <w:t xml:space="preserve">Find a publication called the </w:t>
      </w:r>
      <w:r w:rsidRPr="007357EF">
        <w:rPr>
          <w:rFonts w:ascii="Times New Roman" w:hAnsi="Times New Roman"/>
          <w:i/>
          <w:sz w:val="24"/>
          <w:szCs w:val="24"/>
        </w:rPr>
        <w:t>Occupational Outlook Quarterly</w:t>
      </w:r>
      <w:r w:rsidRPr="007357EF">
        <w:rPr>
          <w:rFonts w:ascii="Times New Roman" w:hAnsi="Times New Roman"/>
          <w:sz w:val="24"/>
          <w:szCs w:val="24"/>
        </w:rPr>
        <w:t xml:space="preserve">.  This is an online magazine about jobs and careers.   </w:t>
      </w:r>
    </w:p>
    <w:p w:rsidR="007357EF" w:rsidRPr="007357EF" w:rsidRDefault="007357EF" w:rsidP="007357EF">
      <w:pPr>
        <w:spacing w:line="240" w:lineRule="auto"/>
        <w:ind w:left="360" w:firstLine="0"/>
      </w:pPr>
    </w:p>
    <w:p w:rsidR="007357EF" w:rsidRPr="007357EF" w:rsidRDefault="007357EF" w:rsidP="006561B6">
      <w:pPr>
        <w:pStyle w:val="ListParagraph"/>
        <w:numPr>
          <w:ilvl w:val="0"/>
          <w:numId w:val="13"/>
        </w:numPr>
        <w:spacing w:after="0" w:line="240" w:lineRule="auto"/>
        <w:rPr>
          <w:rFonts w:ascii="Times New Roman" w:hAnsi="Times New Roman"/>
          <w:sz w:val="24"/>
          <w:szCs w:val="24"/>
        </w:rPr>
      </w:pPr>
      <w:r w:rsidRPr="007357EF">
        <w:rPr>
          <w:rFonts w:ascii="Times New Roman" w:hAnsi="Times New Roman"/>
          <w:sz w:val="24"/>
          <w:szCs w:val="24"/>
        </w:rPr>
        <w:t xml:space="preserve">Find the section of this website that provides useful information for students and teachers.  </w:t>
      </w:r>
    </w:p>
    <w:p w:rsidR="007357EF" w:rsidRPr="007357EF" w:rsidRDefault="007357EF" w:rsidP="007357EF">
      <w:pPr>
        <w:spacing w:line="240" w:lineRule="auto"/>
      </w:pPr>
    </w:p>
    <w:p w:rsidR="007357EF" w:rsidRPr="007357EF" w:rsidRDefault="007357EF" w:rsidP="006561B6">
      <w:pPr>
        <w:pStyle w:val="ListParagraph"/>
        <w:numPr>
          <w:ilvl w:val="0"/>
          <w:numId w:val="13"/>
        </w:numPr>
        <w:spacing w:after="0" w:line="240" w:lineRule="auto"/>
        <w:ind w:left="360" w:firstLine="0"/>
        <w:rPr>
          <w:rFonts w:ascii="Times New Roman" w:hAnsi="Times New Roman"/>
          <w:sz w:val="24"/>
          <w:szCs w:val="24"/>
        </w:rPr>
      </w:pPr>
      <w:r w:rsidRPr="007357EF">
        <w:rPr>
          <w:rFonts w:ascii="Times New Roman" w:hAnsi="Times New Roman"/>
          <w:sz w:val="24"/>
          <w:szCs w:val="24"/>
        </w:rPr>
        <w:t>What is the average yearly wage for all people working in New York state?</w:t>
      </w:r>
    </w:p>
    <w:p w:rsidR="007357EF" w:rsidRPr="007357EF" w:rsidRDefault="007357EF" w:rsidP="007357EF">
      <w:pPr>
        <w:spacing w:line="240" w:lineRule="auto"/>
        <w:ind w:left="360" w:firstLine="0"/>
      </w:pPr>
      <w:r w:rsidRPr="007357EF">
        <w:lastRenderedPageBreak/>
        <w:t xml:space="preserve"> </w:t>
      </w:r>
      <w:r>
        <w:t xml:space="preserve">    </w:t>
      </w:r>
    </w:p>
    <w:p w:rsidR="007357EF" w:rsidRPr="007357EF" w:rsidRDefault="007357EF" w:rsidP="007357EF">
      <w:pPr>
        <w:spacing w:line="240" w:lineRule="auto"/>
        <w:ind w:left="360" w:firstLine="0"/>
      </w:pPr>
    </w:p>
    <w:p w:rsidR="007357EF" w:rsidRPr="007357EF" w:rsidRDefault="007357EF" w:rsidP="006561B6">
      <w:pPr>
        <w:pStyle w:val="ListParagraph"/>
        <w:numPr>
          <w:ilvl w:val="0"/>
          <w:numId w:val="13"/>
        </w:numPr>
        <w:spacing w:after="0" w:line="240" w:lineRule="auto"/>
        <w:ind w:left="360" w:firstLine="0"/>
        <w:rPr>
          <w:rFonts w:ascii="Times New Roman" w:hAnsi="Times New Roman"/>
          <w:sz w:val="24"/>
          <w:szCs w:val="24"/>
        </w:rPr>
      </w:pPr>
      <w:r w:rsidRPr="007357EF">
        <w:rPr>
          <w:rFonts w:ascii="Times New Roman" w:hAnsi="Times New Roman"/>
          <w:sz w:val="24"/>
          <w:szCs w:val="24"/>
        </w:rPr>
        <w:t xml:space="preserve">BLS counts the number of mass layoff events in the United States.  Find out how many </w:t>
      </w:r>
      <w:r>
        <w:rPr>
          <w:rFonts w:ascii="Times New Roman" w:hAnsi="Times New Roman"/>
          <w:sz w:val="24"/>
          <w:szCs w:val="24"/>
        </w:rPr>
        <w:tab/>
      </w:r>
      <w:r w:rsidRPr="007357EF">
        <w:rPr>
          <w:rFonts w:ascii="Times New Roman" w:hAnsi="Times New Roman"/>
          <w:sz w:val="24"/>
          <w:szCs w:val="24"/>
        </w:rPr>
        <w:t xml:space="preserve">mass layoff events occurred during the month of January 2012  </w:t>
      </w:r>
    </w:p>
    <w:p w:rsidR="007357EF" w:rsidRPr="007357EF" w:rsidRDefault="007357EF" w:rsidP="007357EF">
      <w:pPr>
        <w:spacing w:line="240" w:lineRule="auto"/>
      </w:pPr>
    </w:p>
    <w:p w:rsidR="007357EF" w:rsidRPr="007357EF" w:rsidRDefault="007357EF" w:rsidP="006561B6">
      <w:pPr>
        <w:pStyle w:val="ListParagraph"/>
        <w:numPr>
          <w:ilvl w:val="0"/>
          <w:numId w:val="13"/>
        </w:numPr>
        <w:spacing w:after="0" w:line="240" w:lineRule="auto"/>
        <w:rPr>
          <w:rFonts w:ascii="Times New Roman" w:hAnsi="Times New Roman"/>
          <w:sz w:val="24"/>
          <w:szCs w:val="24"/>
        </w:rPr>
      </w:pPr>
      <w:r w:rsidRPr="007357EF">
        <w:rPr>
          <w:rFonts w:ascii="Times New Roman" w:hAnsi="Times New Roman"/>
          <w:sz w:val="24"/>
          <w:szCs w:val="24"/>
        </w:rPr>
        <w:t xml:space="preserve">Find information comparing the number of people unemployed in different countries.  </w:t>
      </w:r>
    </w:p>
    <w:p w:rsidR="007357EF" w:rsidRPr="007357EF" w:rsidRDefault="007357EF" w:rsidP="007357EF"/>
    <w:p w:rsidR="007357EF" w:rsidRPr="007357EF" w:rsidRDefault="007357EF" w:rsidP="006561B6">
      <w:pPr>
        <w:pStyle w:val="ListParagraph"/>
        <w:numPr>
          <w:ilvl w:val="0"/>
          <w:numId w:val="13"/>
        </w:numPr>
        <w:spacing w:after="0" w:line="240" w:lineRule="auto"/>
        <w:rPr>
          <w:rFonts w:ascii="Times New Roman" w:hAnsi="Times New Roman"/>
          <w:sz w:val="24"/>
          <w:szCs w:val="24"/>
        </w:rPr>
      </w:pPr>
      <w:r w:rsidRPr="007357EF">
        <w:rPr>
          <w:rFonts w:ascii="Times New Roman" w:hAnsi="Times New Roman"/>
          <w:sz w:val="24"/>
          <w:szCs w:val="24"/>
        </w:rPr>
        <w:t xml:space="preserve">Find the section that provides information about efforts to measure the number of green jobs in the U.S.    </w:t>
      </w:r>
    </w:p>
    <w:p w:rsidR="007357EF" w:rsidRPr="007357EF" w:rsidRDefault="007357EF" w:rsidP="007357EF">
      <w:pPr>
        <w:spacing w:line="240" w:lineRule="auto"/>
        <w:ind w:left="360" w:firstLine="0"/>
      </w:pPr>
    </w:p>
    <w:p w:rsidR="007357EF" w:rsidRDefault="007357EF" w:rsidP="006561B6">
      <w:pPr>
        <w:pStyle w:val="ListParagraph"/>
        <w:numPr>
          <w:ilvl w:val="0"/>
          <w:numId w:val="13"/>
        </w:numPr>
        <w:spacing w:after="0" w:line="240" w:lineRule="auto"/>
        <w:rPr>
          <w:rFonts w:ascii="Times New Roman" w:hAnsi="Times New Roman"/>
          <w:sz w:val="24"/>
          <w:szCs w:val="24"/>
        </w:rPr>
      </w:pPr>
      <w:r w:rsidRPr="007357EF">
        <w:rPr>
          <w:rFonts w:ascii="Times New Roman" w:hAnsi="Times New Roman"/>
          <w:sz w:val="24"/>
          <w:szCs w:val="24"/>
        </w:rPr>
        <w:t xml:space="preserve">Find the section that presents information about the number of injuries and illnesses in the workplace.    </w:t>
      </w:r>
    </w:p>
    <w:p w:rsidR="007357EF" w:rsidRPr="007357EF" w:rsidRDefault="007357EF" w:rsidP="007357EF">
      <w:pPr>
        <w:spacing w:line="240" w:lineRule="auto"/>
        <w:ind w:left="360" w:firstLine="0"/>
      </w:pPr>
    </w:p>
    <w:p w:rsidR="007357EF" w:rsidRPr="007357EF" w:rsidRDefault="007357EF" w:rsidP="006561B6">
      <w:pPr>
        <w:pStyle w:val="ListParagraph"/>
        <w:numPr>
          <w:ilvl w:val="0"/>
          <w:numId w:val="13"/>
        </w:numPr>
        <w:tabs>
          <w:tab w:val="num" w:pos="720"/>
        </w:tabs>
        <w:spacing w:line="240" w:lineRule="auto"/>
        <w:rPr>
          <w:rFonts w:ascii="Times New Roman" w:hAnsi="Times New Roman"/>
          <w:sz w:val="24"/>
          <w:szCs w:val="24"/>
        </w:rPr>
      </w:pPr>
      <w:r w:rsidRPr="007357EF">
        <w:rPr>
          <w:rFonts w:ascii="Times New Roman" w:hAnsi="Times New Roman"/>
          <w:sz w:val="24"/>
          <w:szCs w:val="24"/>
        </w:rPr>
        <w:t xml:space="preserve">Find the section that presents information about the number of strikes by workers or lockouts of workers by employers.  </w:t>
      </w:r>
    </w:p>
    <w:p w:rsidR="007357EF" w:rsidRPr="007357EF" w:rsidRDefault="007357EF">
      <w:pPr>
        <w:spacing w:line="240" w:lineRule="auto"/>
        <w:ind w:firstLine="0"/>
        <w:rPr>
          <w:b/>
        </w:rPr>
      </w:pPr>
    </w:p>
    <w:p w:rsidR="007357EF" w:rsidRDefault="007357EF">
      <w:pPr>
        <w:spacing w:line="240" w:lineRule="auto"/>
        <w:ind w:firstLine="0"/>
        <w:rPr>
          <w:b/>
        </w:rPr>
      </w:pPr>
      <w:r>
        <w:rPr>
          <w:b/>
        </w:rPr>
        <w:t>Written Feedback</w:t>
      </w:r>
    </w:p>
    <w:p w:rsidR="007357EF" w:rsidRPr="007357EF" w:rsidRDefault="007357EF" w:rsidP="007357EF">
      <w:pPr>
        <w:spacing w:line="240" w:lineRule="auto"/>
        <w:ind w:firstLine="0"/>
      </w:pPr>
      <w:r>
        <w:t>You can ask for written feedback on four questions at the conclusion of the tasks.</w:t>
      </w:r>
    </w:p>
    <w:p w:rsidR="007357EF" w:rsidRPr="007357EF" w:rsidRDefault="007357EF" w:rsidP="007357EF">
      <w:pPr>
        <w:spacing w:line="240" w:lineRule="auto"/>
        <w:ind w:firstLine="0"/>
      </w:pPr>
    </w:p>
    <w:p w:rsidR="007357EF" w:rsidRPr="007357EF" w:rsidRDefault="00E33B31" w:rsidP="006561B6">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Overall, h</w:t>
      </w:r>
      <w:r w:rsidR="007357EF" w:rsidRPr="007357EF">
        <w:rPr>
          <w:rFonts w:ascii="Times New Roman" w:hAnsi="Times New Roman"/>
          <w:sz w:val="24"/>
          <w:szCs w:val="24"/>
        </w:rPr>
        <w:t xml:space="preserve">ow easy </w:t>
      </w:r>
      <w:r>
        <w:rPr>
          <w:rFonts w:ascii="Times New Roman" w:hAnsi="Times New Roman"/>
          <w:sz w:val="24"/>
          <w:szCs w:val="24"/>
        </w:rPr>
        <w:t xml:space="preserve">or difficult </w:t>
      </w:r>
      <w:r w:rsidR="007357EF" w:rsidRPr="007357EF">
        <w:rPr>
          <w:rFonts w:ascii="Times New Roman" w:hAnsi="Times New Roman"/>
          <w:sz w:val="24"/>
          <w:szCs w:val="24"/>
        </w:rPr>
        <w:t>were these tasks to complete?  Were they very easy, easy, neither easy nor difficult, difficult, or very difficult?  How easy do you think these tasks would be for an average American citizen using this website?</w:t>
      </w:r>
    </w:p>
    <w:p w:rsidR="007357EF" w:rsidRPr="007357EF" w:rsidRDefault="007357EF" w:rsidP="007357EF">
      <w:pPr>
        <w:spacing w:line="240" w:lineRule="auto"/>
        <w:ind w:firstLine="0"/>
      </w:pPr>
    </w:p>
    <w:p w:rsidR="007357EF" w:rsidRPr="007357EF" w:rsidRDefault="007357EF" w:rsidP="006561B6">
      <w:pPr>
        <w:pStyle w:val="ListParagraph"/>
        <w:numPr>
          <w:ilvl w:val="0"/>
          <w:numId w:val="14"/>
        </w:numPr>
        <w:spacing w:after="0" w:line="240" w:lineRule="auto"/>
        <w:rPr>
          <w:rFonts w:ascii="Times New Roman" w:hAnsi="Times New Roman"/>
          <w:sz w:val="24"/>
          <w:szCs w:val="24"/>
        </w:rPr>
      </w:pPr>
      <w:r w:rsidRPr="007357EF">
        <w:rPr>
          <w:rFonts w:ascii="Times New Roman" w:hAnsi="Times New Roman"/>
          <w:sz w:val="24"/>
          <w:szCs w:val="24"/>
        </w:rPr>
        <w:t>Please tell us what you think about the drop-down menus that appear at the top of each page.  For example, did you like the way they worked?  Did you like the formatting and the choice of colors?</w:t>
      </w:r>
    </w:p>
    <w:p w:rsidR="007357EF" w:rsidRPr="007357EF" w:rsidRDefault="007357EF" w:rsidP="007357EF">
      <w:pPr>
        <w:spacing w:line="240" w:lineRule="auto"/>
        <w:ind w:firstLine="0"/>
      </w:pPr>
    </w:p>
    <w:p w:rsidR="007357EF" w:rsidRPr="007357EF" w:rsidRDefault="007357EF" w:rsidP="006561B6">
      <w:pPr>
        <w:pStyle w:val="ListParagraph"/>
        <w:numPr>
          <w:ilvl w:val="0"/>
          <w:numId w:val="14"/>
        </w:numPr>
        <w:spacing w:after="0" w:line="240" w:lineRule="auto"/>
        <w:rPr>
          <w:rFonts w:ascii="Times New Roman" w:hAnsi="Times New Roman"/>
          <w:sz w:val="24"/>
          <w:szCs w:val="24"/>
        </w:rPr>
      </w:pPr>
      <w:r w:rsidRPr="007357EF">
        <w:rPr>
          <w:rFonts w:ascii="Times New Roman" w:hAnsi="Times New Roman"/>
          <w:sz w:val="24"/>
          <w:szCs w:val="24"/>
        </w:rPr>
        <w:t>Please give us more reactions to the drop-down menus at the top of each page.  Did the lists that were shown make sense to you?  How do these menus compare with other websites you have used?</w:t>
      </w:r>
    </w:p>
    <w:p w:rsidR="007357EF" w:rsidRPr="007357EF" w:rsidRDefault="007357EF" w:rsidP="007357EF">
      <w:pPr>
        <w:spacing w:line="240" w:lineRule="auto"/>
        <w:ind w:firstLine="0"/>
      </w:pPr>
    </w:p>
    <w:p w:rsidR="00C16857" w:rsidRDefault="007357EF" w:rsidP="006561B6">
      <w:pPr>
        <w:pStyle w:val="ListParagraph"/>
        <w:numPr>
          <w:ilvl w:val="0"/>
          <w:numId w:val="14"/>
        </w:numPr>
        <w:spacing w:after="0" w:line="240" w:lineRule="auto"/>
        <w:rPr>
          <w:rFonts w:ascii="Times New Roman" w:hAnsi="Times New Roman"/>
          <w:sz w:val="24"/>
          <w:szCs w:val="24"/>
        </w:rPr>
      </w:pPr>
      <w:r w:rsidRPr="007357EF">
        <w:rPr>
          <w:rFonts w:ascii="Times New Roman" w:hAnsi="Times New Roman"/>
          <w:sz w:val="24"/>
          <w:szCs w:val="24"/>
        </w:rPr>
        <w:t>Overall, how easy or difficult were the menus to use?  Would you say they were very easy, easy, neither easy nor difficult, difficult, or very difficult?</w:t>
      </w:r>
    </w:p>
    <w:p w:rsidR="00C16857" w:rsidRDefault="00C16857">
      <w:pPr>
        <w:spacing w:line="240" w:lineRule="auto"/>
        <w:ind w:firstLine="0"/>
      </w:pPr>
      <w:r>
        <w:br w:type="page"/>
      </w:r>
    </w:p>
    <w:p w:rsidR="004E0ADC" w:rsidRDefault="00C16857" w:rsidP="00C16857">
      <w:pPr>
        <w:spacing w:line="240" w:lineRule="auto"/>
        <w:ind w:left="360" w:firstLine="0"/>
      </w:pPr>
      <w:r>
        <w:lastRenderedPageBreak/>
        <w:t xml:space="preserve">Attachment 5 – </w:t>
      </w:r>
      <w:r w:rsidR="00170752">
        <w:t>Debriefing</w:t>
      </w:r>
      <w:r>
        <w:t xml:space="preserve"> and Rating Questions for In-House Participants</w:t>
      </w:r>
    </w:p>
    <w:p w:rsidR="00C16857" w:rsidRDefault="00C16857" w:rsidP="00C16857">
      <w:pPr>
        <w:spacing w:line="240" w:lineRule="auto"/>
        <w:ind w:left="360" w:firstLine="0"/>
      </w:pPr>
    </w:p>
    <w:p w:rsidR="00C16857" w:rsidRPr="00C16857" w:rsidRDefault="00E33B31" w:rsidP="006561B6">
      <w:pPr>
        <w:pStyle w:val="ListParagraph"/>
        <w:numPr>
          <w:ilvl w:val="0"/>
          <w:numId w:val="15"/>
        </w:numPr>
        <w:spacing w:line="240" w:lineRule="auto"/>
      </w:pPr>
      <w:r>
        <w:rPr>
          <w:rFonts w:ascii="Times New Roman" w:hAnsi="Times New Roman"/>
          <w:sz w:val="24"/>
          <w:szCs w:val="24"/>
        </w:rPr>
        <w:t>Overall, h</w:t>
      </w:r>
      <w:r w:rsidRPr="007357EF">
        <w:rPr>
          <w:rFonts w:ascii="Times New Roman" w:hAnsi="Times New Roman"/>
          <w:sz w:val="24"/>
          <w:szCs w:val="24"/>
        </w:rPr>
        <w:t xml:space="preserve">ow easy </w:t>
      </w:r>
      <w:r>
        <w:rPr>
          <w:rFonts w:ascii="Times New Roman" w:hAnsi="Times New Roman"/>
          <w:sz w:val="24"/>
          <w:szCs w:val="24"/>
        </w:rPr>
        <w:t xml:space="preserve">or difficult </w:t>
      </w:r>
      <w:r w:rsidRPr="007357EF">
        <w:rPr>
          <w:rFonts w:ascii="Times New Roman" w:hAnsi="Times New Roman"/>
          <w:sz w:val="24"/>
          <w:szCs w:val="24"/>
        </w:rPr>
        <w:t xml:space="preserve">were these tasks to complete?  </w:t>
      </w:r>
    </w:p>
    <w:p w:rsidR="00C16857" w:rsidRDefault="00C16857" w:rsidP="00C16857">
      <w:pPr>
        <w:spacing w:line="240" w:lineRule="auto"/>
        <w:ind w:left="720" w:firstLine="0"/>
      </w:pPr>
      <w:r>
        <w:tab/>
      </w:r>
      <w:r>
        <w:sym w:font="Symbol" w:char="F0FF"/>
      </w:r>
      <w:r>
        <w:t xml:space="preserve">  Very easy</w:t>
      </w:r>
    </w:p>
    <w:p w:rsidR="00C16857" w:rsidRDefault="00C16857" w:rsidP="00C16857">
      <w:pPr>
        <w:spacing w:line="240" w:lineRule="auto"/>
        <w:ind w:left="720" w:firstLine="0"/>
      </w:pPr>
      <w:r>
        <w:tab/>
      </w:r>
      <w:r>
        <w:sym w:font="Symbol" w:char="F0FF"/>
      </w:r>
      <w:r>
        <w:t xml:space="preserve">  Very </w:t>
      </w:r>
    </w:p>
    <w:p w:rsidR="00C16857" w:rsidRDefault="00C16857" w:rsidP="00C16857">
      <w:pPr>
        <w:spacing w:line="240" w:lineRule="auto"/>
        <w:ind w:left="720" w:firstLine="0"/>
      </w:pPr>
      <w:r>
        <w:tab/>
      </w:r>
      <w:r>
        <w:sym w:font="Symbol" w:char="F0FF"/>
      </w:r>
      <w:r>
        <w:t xml:space="preserve">  Neither easy nor difficult</w:t>
      </w:r>
    </w:p>
    <w:p w:rsidR="00C16857" w:rsidRPr="00C16857" w:rsidRDefault="00C16857" w:rsidP="00C16857">
      <w:pPr>
        <w:spacing w:line="240" w:lineRule="auto"/>
        <w:ind w:left="720" w:firstLine="0"/>
      </w:pPr>
      <w:r>
        <w:tab/>
      </w:r>
      <w:r>
        <w:sym w:font="Symbol" w:char="F0FF"/>
      </w:r>
      <w:r>
        <w:t xml:space="preserve">  Difficult</w:t>
      </w:r>
    </w:p>
    <w:p w:rsidR="00C16857" w:rsidRDefault="00C16857" w:rsidP="00C16857">
      <w:pPr>
        <w:spacing w:line="240" w:lineRule="auto"/>
        <w:ind w:left="720" w:firstLine="0"/>
      </w:pPr>
      <w:r>
        <w:tab/>
      </w:r>
      <w:r>
        <w:sym w:font="Symbol" w:char="F0FF"/>
      </w:r>
      <w:r>
        <w:t xml:space="preserve">  Very difficult</w:t>
      </w:r>
    </w:p>
    <w:p w:rsidR="00C16857" w:rsidRDefault="00C16857" w:rsidP="00C16857">
      <w:pPr>
        <w:spacing w:line="240" w:lineRule="auto"/>
        <w:ind w:firstLine="0"/>
      </w:pPr>
      <w:r>
        <w:tab/>
      </w:r>
    </w:p>
    <w:p w:rsidR="00C16857" w:rsidRPr="00C16857" w:rsidRDefault="00C16857" w:rsidP="006561B6">
      <w:pPr>
        <w:pStyle w:val="ListParagraph"/>
        <w:numPr>
          <w:ilvl w:val="0"/>
          <w:numId w:val="15"/>
        </w:numPr>
        <w:spacing w:line="240" w:lineRule="auto"/>
        <w:rPr>
          <w:rFonts w:ascii="Times New Roman" w:hAnsi="Times New Roman"/>
          <w:sz w:val="24"/>
          <w:szCs w:val="24"/>
        </w:rPr>
      </w:pPr>
      <w:r w:rsidRPr="00C16857">
        <w:rPr>
          <w:rFonts w:ascii="Times New Roman" w:hAnsi="Times New Roman"/>
          <w:sz w:val="24"/>
          <w:szCs w:val="24"/>
        </w:rPr>
        <w:t xml:space="preserve">How easy or difficult was it to navigate, or move around, on this site? </w:t>
      </w:r>
    </w:p>
    <w:p w:rsidR="00C16857" w:rsidRDefault="00C16857" w:rsidP="00C16857">
      <w:pPr>
        <w:spacing w:line="240" w:lineRule="auto"/>
        <w:ind w:left="720" w:firstLine="0"/>
      </w:pPr>
      <w:r>
        <w:tab/>
      </w:r>
      <w:r>
        <w:sym w:font="Symbol" w:char="F0FF"/>
      </w:r>
      <w:r>
        <w:t xml:space="preserve">  Very easy</w:t>
      </w:r>
    </w:p>
    <w:p w:rsidR="00C16857" w:rsidRDefault="00C16857" w:rsidP="00C16857">
      <w:pPr>
        <w:spacing w:line="240" w:lineRule="auto"/>
        <w:ind w:left="720" w:firstLine="0"/>
      </w:pPr>
      <w:r>
        <w:tab/>
      </w:r>
      <w:r>
        <w:sym w:font="Symbol" w:char="F0FF"/>
      </w:r>
      <w:r>
        <w:t xml:space="preserve">  Very </w:t>
      </w:r>
    </w:p>
    <w:p w:rsidR="00C16857" w:rsidRDefault="00C16857" w:rsidP="00C16857">
      <w:pPr>
        <w:spacing w:line="240" w:lineRule="auto"/>
        <w:ind w:left="720" w:firstLine="0"/>
      </w:pPr>
      <w:r>
        <w:tab/>
      </w:r>
      <w:r>
        <w:sym w:font="Symbol" w:char="F0FF"/>
      </w:r>
      <w:r>
        <w:t xml:space="preserve">  Neither easy nor difficult</w:t>
      </w:r>
    </w:p>
    <w:p w:rsidR="00C16857" w:rsidRPr="00C16857" w:rsidRDefault="00C16857" w:rsidP="00C16857">
      <w:pPr>
        <w:spacing w:line="240" w:lineRule="auto"/>
        <w:ind w:left="720" w:firstLine="0"/>
      </w:pPr>
      <w:r>
        <w:tab/>
      </w:r>
      <w:r>
        <w:sym w:font="Symbol" w:char="F0FF"/>
      </w:r>
      <w:r>
        <w:t xml:space="preserve">  Difficult</w:t>
      </w:r>
    </w:p>
    <w:p w:rsidR="00C16857" w:rsidRDefault="00C16857" w:rsidP="00C16857">
      <w:pPr>
        <w:spacing w:line="240" w:lineRule="auto"/>
        <w:ind w:left="720" w:firstLine="0"/>
      </w:pPr>
      <w:r>
        <w:tab/>
      </w:r>
      <w:r>
        <w:sym w:font="Symbol" w:char="F0FF"/>
      </w:r>
      <w:r>
        <w:t xml:space="preserve">  Very difficult</w:t>
      </w:r>
    </w:p>
    <w:p w:rsidR="00E33B31" w:rsidRDefault="00E33B31" w:rsidP="00C16857">
      <w:pPr>
        <w:spacing w:line="240" w:lineRule="auto"/>
        <w:ind w:left="720" w:firstLine="0"/>
      </w:pPr>
    </w:p>
    <w:p w:rsidR="00E33B31" w:rsidRPr="00C16857" w:rsidRDefault="00E33B31" w:rsidP="006561B6">
      <w:pPr>
        <w:pStyle w:val="ListParagraph"/>
        <w:numPr>
          <w:ilvl w:val="0"/>
          <w:numId w:val="15"/>
        </w:numPr>
        <w:spacing w:line="240" w:lineRule="auto"/>
        <w:rPr>
          <w:rFonts w:ascii="Times New Roman" w:hAnsi="Times New Roman"/>
          <w:sz w:val="24"/>
          <w:szCs w:val="24"/>
        </w:rPr>
      </w:pPr>
      <w:r w:rsidRPr="007357EF">
        <w:rPr>
          <w:rFonts w:ascii="Times New Roman" w:hAnsi="Times New Roman"/>
          <w:sz w:val="24"/>
          <w:szCs w:val="24"/>
        </w:rPr>
        <w:t>Overall, how easy or difficult were the menus to use?</w:t>
      </w:r>
    </w:p>
    <w:p w:rsidR="00E33B31" w:rsidRDefault="00E33B31" w:rsidP="00E33B31">
      <w:pPr>
        <w:spacing w:line="240" w:lineRule="auto"/>
        <w:ind w:left="720" w:firstLine="0"/>
      </w:pPr>
      <w:r>
        <w:tab/>
      </w:r>
      <w:r>
        <w:sym w:font="Symbol" w:char="F0FF"/>
      </w:r>
      <w:r>
        <w:t xml:space="preserve">  Very easy</w:t>
      </w:r>
    </w:p>
    <w:p w:rsidR="00E33B31" w:rsidRDefault="00E33B31" w:rsidP="00E33B31">
      <w:pPr>
        <w:spacing w:line="240" w:lineRule="auto"/>
        <w:ind w:left="720" w:firstLine="0"/>
      </w:pPr>
      <w:r>
        <w:tab/>
      </w:r>
      <w:r>
        <w:sym w:font="Symbol" w:char="F0FF"/>
      </w:r>
      <w:r>
        <w:t xml:space="preserve">  Very </w:t>
      </w:r>
    </w:p>
    <w:p w:rsidR="00E33B31" w:rsidRDefault="00E33B31" w:rsidP="00E33B31">
      <w:pPr>
        <w:spacing w:line="240" w:lineRule="auto"/>
        <w:ind w:left="720" w:firstLine="0"/>
      </w:pPr>
      <w:r>
        <w:tab/>
      </w:r>
      <w:r>
        <w:sym w:font="Symbol" w:char="F0FF"/>
      </w:r>
      <w:r>
        <w:t xml:space="preserve">  Neither easy nor difficult</w:t>
      </w:r>
    </w:p>
    <w:p w:rsidR="00E33B31" w:rsidRPr="00C16857" w:rsidRDefault="00E33B31" w:rsidP="00E33B31">
      <w:pPr>
        <w:spacing w:line="240" w:lineRule="auto"/>
        <w:ind w:left="720" w:firstLine="0"/>
      </w:pPr>
      <w:r>
        <w:tab/>
      </w:r>
      <w:r>
        <w:sym w:font="Symbol" w:char="F0FF"/>
      </w:r>
      <w:r>
        <w:t xml:space="preserve">  Difficult</w:t>
      </w:r>
    </w:p>
    <w:p w:rsidR="00E33B31" w:rsidRDefault="00E33B31" w:rsidP="00E33B31">
      <w:pPr>
        <w:spacing w:line="240" w:lineRule="auto"/>
        <w:ind w:left="720" w:firstLine="0"/>
      </w:pPr>
      <w:r>
        <w:tab/>
      </w:r>
      <w:r>
        <w:sym w:font="Symbol" w:char="F0FF"/>
      </w:r>
      <w:r>
        <w:t xml:space="preserve">  Very difficult</w:t>
      </w:r>
    </w:p>
    <w:p w:rsidR="00E33B31" w:rsidRDefault="00E33B31" w:rsidP="00E33B31">
      <w:pPr>
        <w:spacing w:line="240" w:lineRule="auto"/>
      </w:pPr>
    </w:p>
    <w:p w:rsidR="00E33B31" w:rsidRDefault="00E33B31" w:rsidP="00E33B31">
      <w:pPr>
        <w:spacing w:line="240" w:lineRule="auto"/>
        <w:ind w:firstLine="0"/>
        <w:rPr>
          <w:b/>
        </w:rPr>
      </w:pPr>
      <w:r>
        <w:rPr>
          <w:b/>
        </w:rPr>
        <w:t>Debriefing Questions</w:t>
      </w:r>
    </w:p>
    <w:p w:rsidR="00E33B31" w:rsidRPr="007357EF" w:rsidRDefault="00E33B31" w:rsidP="006561B6">
      <w:pPr>
        <w:pStyle w:val="ListParagraph"/>
        <w:numPr>
          <w:ilvl w:val="0"/>
          <w:numId w:val="16"/>
        </w:numPr>
        <w:spacing w:after="0" w:line="240" w:lineRule="auto"/>
        <w:rPr>
          <w:rFonts w:ascii="Times New Roman" w:hAnsi="Times New Roman"/>
          <w:sz w:val="24"/>
          <w:szCs w:val="24"/>
        </w:rPr>
      </w:pPr>
      <w:r w:rsidRPr="007357EF">
        <w:rPr>
          <w:rFonts w:ascii="Times New Roman" w:hAnsi="Times New Roman"/>
          <w:sz w:val="24"/>
          <w:szCs w:val="24"/>
        </w:rPr>
        <w:t>Please tell us what you think about the drop-down menus that appear at the top of each page.  For example, did you like the way they worked?  Did you like the formatting and the choice of colors?</w:t>
      </w:r>
    </w:p>
    <w:p w:rsidR="00E33B31" w:rsidRPr="007357EF" w:rsidRDefault="00E33B31" w:rsidP="00E33B31">
      <w:pPr>
        <w:spacing w:line="240" w:lineRule="auto"/>
        <w:ind w:firstLine="0"/>
      </w:pPr>
    </w:p>
    <w:p w:rsidR="00E33B31" w:rsidRPr="007357EF" w:rsidRDefault="00E33B31" w:rsidP="006561B6">
      <w:pPr>
        <w:pStyle w:val="ListParagraph"/>
        <w:numPr>
          <w:ilvl w:val="0"/>
          <w:numId w:val="16"/>
        </w:numPr>
        <w:spacing w:after="0" w:line="240" w:lineRule="auto"/>
        <w:rPr>
          <w:rFonts w:ascii="Times New Roman" w:hAnsi="Times New Roman"/>
          <w:sz w:val="24"/>
          <w:szCs w:val="24"/>
        </w:rPr>
      </w:pPr>
      <w:r w:rsidRPr="007357EF">
        <w:rPr>
          <w:rFonts w:ascii="Times New Roman" w:hAnsi="Times New Roman"/>
          <w:sz w:val="24"/>
          <w:szCs w:val="24"/>
        </w:rPr>
        <w:t>Please give us more reactions to the drop-down menus at the top of each page.  Did the lists that were shown make sense to you?  How do these menus compare with other websites you have used?</w:t>
      </w:r>
    </w:p>
    <w:p w:rsidR="004E0ADC" w:rsidRDefault="004E0ADC" w:rsidP="00E33B31">
      <w:pPr>
        <w:spacing w:line="240" w:lineRule="auto"/>
      </w:pPr>
      <w:r>
        <w:br w:type="page"/>
      </w:r>
    </w:p>
    <w:p w:rsidR="004E0ADC" w:rsidRPr="00AC7FF6" w:rsidRDefault="004E0ADC" w:rsidP="004E0ADC">
      <w:pPr>
        <w:pStyle w:val="Heading2"/>
        <w:ind w:firstLine="576"/>
        <w:jc w:val="center"/>
        <w:rPr>
          <w:i w:val="0"/>
          <w:sz w:val="24"/>
          <w:szCs w:val="24"/>
        </w:rPr>
      </w:pPr>
      <w:r w:rsidRPr="00AC7FF6">
        <w:rPr>
          <w:i w:val="0"/>
          <w:sz w:val="24"/>
          <w:szCs w:val="24"/>
        </w:rPr>
        <w:lastRenderedPageBreak/>
        <w:t>System Usability Scale</w:t>
      </w:r>
    </w:p>
    <w:p w:rsidR="004E0ADC" w:rsidRDefault="004E0ADC" w:rsidP="004E0ADC">
      <w:pPr>
        <w:spacing w:line="240" w:lineRule="auto"/>
      </w:pPr>
      <w:r>
        <w:t xml:space="preserve">         </w:t>
      </w:r>
    </w:p>
    <w:p w:rsidR="004E0ADC" w:rsidRDefault="004E0ADC" w:rsidP="00C1760F">
      <w:pPr>
        <w:spacing w:line="240" w:lineRule="auto"/>
        <w:ind w:right="-540"/>
      </w:pPr>
      <w:r>
        <w:tab/>
      </w:r>
      <w:r>
        <w:tab/>
      </w:r>
      <w:r>
        <w:tab/>
      </w:r>
      <w:r>
        <w:tab/>
      </w:r>
      <w:r>
        <w:tab/>
        <w:t xml:space="preserve">        </w:t>
      </w:r>
      <w:r>
        <w:tab/>
      </w:r>
      <w:r>
        <w:tab/>
      </w:r>
      <w:r w:rsidR="00C1760F">
        <w:t xml:space="preserve">          </w:t>
      </w:r>
      <w:r>
        <w:t>Strongly</w:t>
      </w:r>
      <w:r>
        <w:tab/>
      </w:r>
      <w:r>
        <w:tab/>
      </w:r>
      <w:r>
        <w:tab/>
        <w:t xml:space="preserve">      </w:t>
      </w:r>
      <w:r w:rsidR="00C1760F">
        <w:t xml:space="preserve">            </w:t>
      </w:r>
      <w:r>
        <w:t xml:space="preserve">Strongly </w:t>
      </w:r>
      <w:r w:rsidR="00C1760F">
        <w:t xml:space="preserve"> </w:t>
      </w:r>
    </w:p>
    <w:p w:rsidR="009B3D97" w:rsidRDefault="009B3D97" w:rsidP="00C1760F">
      <w:pPr>
        <w:spacing w:line="240" w:lineRule="auto"/>
        <w:ind w:right="-540"/>
      </w:pPr>
      <w:r>
        <w:tab/>
      </w:r>
      <w:r>
        <w:tab/>
      </w:r>
      <w:r>
        <w:tab/>
      </w:r>
      <w:r>
        <w:tab/>
      </w:r>
      <w:r>
        <w:tab/>
      </w:r>
      <w:r>
        <w:tab/>
      </w:r>
      <w:r>
        <w:tab/>
      </w:r>
      <w:r w:rsidR="00C1760F">
        <w:t xml:space="preserve">           </w:t>
      </w:r>
      <w:r>
        <w:t xml:space="preserve">disagree         </w:t>
      </w:r>
      <w:r w:rsidR="00C1760F">
        <w:t xml:space="preserve">                                 agree</w:t>
      </w:r>
      <w:r w:rsidR="004E0ADC">
        <w:tab/>
      </w:r>
      <w:r w:rsidR="004E0ADC">
        <w:tab/>
      </w:r>
      <w:r w:rsidR="004E0ADC">
        <w:tab/>
      </w:r>
      <w:r w:rsidR="004E0ADC">
        <w:tab/>
        <w:t xml:space="preserve">         </w:t>
      </w:r>
      <w:r w:rsidR="004E0ADC">
        <w:tab/>
      </w:r>
      <w:r w:rsidR="004E0ADC">
        <w:tab/>
      </w:r>
    </w:p>
    <w:p w:rsidR="009B3D97" w:rsidRDefault="009B3D97" w:rsidP="00C1760F">
      <w:pPr>
        <w:framePr w:hSpace="180" w:wrap="around" w:vAnchor="text" w:hAnchor="page" w:x="6601" w:y="364"/>
        <w:spacing w:line="240" w:lineRule="auto"/>
        <w:ind w:right="-321"/>
      </w:pPr>
      <w:r>
        <w:object w:dxaOrig="4240" w:dyaOrig="9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4pt;height:460.8pt" o:ole="">
            <v:imagedata r:id="rId15" o:title=""/>
          </v:shape>
          <o:OLEObject Type="Embed" ProgID="MSDraw" ShapeID="_x0000_i1025" DrawAspect="Content" ObjectID="_1393923526" r:id="rId16"/>
        </w:object>
      </w:r>
    </w:p>
    <w:p w:rsidR="00C1760F" w:rsidRDefault="00C1760F" w:rsidP="009B3D97">
      <w:pPr>
        <w:spacing w:line="240" w:lineRule="auto"/>
      </w:pPr>
    </w:p>
    <w:p w:rsidR="009B3D97" w:rsidRDefault="009B3D97" w:rsidP="009B3D97">
      <w:pPr>
        <w:spacing w:line="240" w:lineRule="auto"/>
      </w:pPr>
      <w:r>
        <w:t>1. I think that I would like to use this</w:t>
      </w:r>
    </w:p>
    <w:p w:rsidR="004E0ADC" w:rsidRDefault="009B3D97" w:rsidP="009B3D97">
      <w:pPr>
        <w:spacing w:line="240" w:lineRule="auto"/>
      </w:pPr>
      <w:r>
        <w:t xml:space="preserve">    website frequently</w:t>
      </w:r>
      <w:r w:rsidR="004E0ADC">
        <w:tab/>
        <w:t xml:space="preserve">                   </w:t>
      </w:r>
    </w:p>
    <w:p w:rsidR="004E0ADC" w:rsidRDefault="004E0ADC" w:rsidP="004E0ADC">
      <w:pPr>
        <w:spacing w:line="240" w:lineRule="auto"/>
      </w:pPr>
    </w:p>
    <w:p w:rsidR="004E0ADC" w:rsidRDefault="004E0ADC" w:rsidP="004E0ADC">
      <w:pPr>
        <w:spacing w:line="240" w:lineRule="auto"/>
      </w:pPr>
      <w:r>
        <w:t>2. I found the website unnecessarily</w:t>
      </w:r>
    </w:p>
    <w:p w:rsidR="004E0ADC" w:rsidRDefault="004E0ADC" w:rsidP="004E0ADC">
      <w:pPr>
        <w:spacing w:line="240" w:lineRule="auto"/>
      </w:pPr>
      <w:r>
        <w:t xml:space="preserve">   complex</w:t>
      </w:r>
    </w:p>
    <w:p w:rsidR="004E0ADC" w:rsidRDefault="004E0ADC" w:rsidP="004E0ADC">
      <w:pPr>
        <w:spacing w:line="240" w:lineRule="auto"/>
      </w:pPr>
      <w:r>
        <w:tab/>
      </w:r>
      <w:r>
        <w:tab/>
      </w:r>
      <w:r>
        <w:tab/>
      </w:r>
      <w:r>
        <w:tab/>
      </w:r>
    </w:p>
    <w:p w:rsidR="004E0ADC" w:rsidRDefault="004E0ADC" w:rsidP="004E0ADC">
      <w:pPr>
        <w:spacing w:line="240" w:lineRule="auto"/>
      </w:pPr>
    </w:p>
    <w:p w:rsidR="004E0ADC" w:rsidRDefault="004E0ADC" w:rsidP="004E0ADC">
      <w:pPr>
        <w:spacing w:line="240" w:lineRule="auto"/>
      </w:pPr>
      <w:r>
        <w:t>3. I thought the website was easy</w:t>
      </w:r>
    </w:p>
    <w:p w:rsidR="004E0ADC" w:rsidRDefault="004E0ADC" w:rsidP="004E0ADC">
      <w:pPr>
        <w:spacing w:line="240" w:lineRule="auto"/>
      </w:pPr>
      <w:r>
        <w:t xml:space="preserve">   to use                      </w:t>
      </w:r>
      <w:r>
        <w:tab/>
      </w:r>
    </w:p>
    <w:p w:rsidR="004E0ADC" w:rsidRDefault="004E0ADC" w:rsidP="004E0ADC">
      <w:pPr>
        <w:spacing w:line="240" w:lineRule="auto"/>
      </w:pPr>
    </w:p>
    <w:p w:rsidR="004E0ADC" w:rsidRDefault="004E0ADC" w:rsidP="004E0ADC">
      <w:pPr>
        <w:spacing w:line="240" w:lineRule="auto"/>
      </w:pPr>
      <w:r>
        <w:t>4. I think that I would need the</w:t>
      </w:r>
    </w:p>
    <w:p w:rsidR="004E0ADC" w:rsidRDefault="004E0ADC" w:rsidP="004E0ADC">
      <w:pPr>
        <w:spacing w:line="240" w:lineRule="auto"/>
      </w:pPr>
      <w:r>
        <w:t xml:space="preserve">   support of a technical person to</w:t>
      </w:r>
    </w:p>
    <w:p w:rsidR="004E0ADC" w:rsidRDefault="004E0ADC" w:rsidP="004E0ADC">
      <w:pPr>
        <w:spacing w:line="240" w:lineRule="auto"/>
      </w:pPr>
      <w:r>
        <w:t xml:space="preserve">   be able to use this website</w:t>
      </w:r>
      <w:r>
        <w:tab/>
      </w:r>
    </w:p>
    <w:p w:rsidR="004E0ADC" w:rsidRDefault="004E0ADC" w:rsidP="004E0ADC">
      <w:pPr>
        <w:spacing w:line="240" w:lineRule="auto"/>
      </w:pPr>
    </w:p>
    <w:p w:rsidR="004E0ADC" w:rsidRDefault="004E0ADC" w:rsidP="004E0ADC">
      <w:pPr>
        <w:spacing w:line="240" w:lineRule="auto"/>
      </w:pPr>
      <w:r>
        <w:t>5. I found the various functions in</w:t>
      </w:r>
    </w:p>
    <w:p w:rsidR="004E0ADC" w:rsidRDefault="004E0ADC" w:rsidP="004E0ADC">
      <w:pPr>
        <w:spacing w:line="240" w:lineRule="auto"/>
      </w:pPr>
      <w:r>
        <w:t xml:space="preserve">   this website were well integrated</w:t>
      </w:r>
    </w:p>
    <w:p w:rsidR="004E0ADC" w:rsidRDefault="004E0ADC" w:rsidP="004E0ADC">
      <w:pPr>
        <w:spacing w:line="240" w:lineRule="auto"/>
      </w:pPr>
      <w:r>
        <w:tab/>
      </w:r>
      <w:r>
        <w:tab/>
      </w:r>
      <w:r>
        <w:tab/>
      </w:r>
      <w:r>
        <w:tab/>
      </w:r>
    </w:p>
    <w:p w:rsidR="004E0ADC" w:rsidRDefault="004E0ADC" w:rsidP="004E0ADC">
      <w:pPr>
        <w:spacing w:line="240" w:lineRule="auto"/>
      </w:pPr>
      <w:r>
        <w:t>6. I thought there was too much</w:t>
      </w:r>
    </w:p>
    <w:p w:rsidR="004E0ADC" w:rsidRDefault="004E0ADC" w:rsidP="004E0ADC">
      <w:pPr>
        <w:spacing w:line="240" w:lineRule="auto"/>
      </w:pPr>
      <w:r>
        <w:t xml:space="preserve">   inconsistency in this website</w:t>
      </w:r>
    </w:p>
    <w:p w:rsidR="009B3D97" w:rsidRDefault="004E0ADC" w:rsidP="004E0ADC">
      <w:pPr>
        <w:spacing w:line="240" w:lineRule="auto"/>
      </w:pPr>
      <w:r>
        <w:tab/>
      </w:r>
      <w:r>
        <w:tab/>
      </w:r>
    </w:p>
    <w:p w:rsidR="004E0ADC" w:rsidRDefault="004E0ADC" w:rsidP="004E0ADC">
      <w:pPr>
        <w:spacing w:line="240" w:lineRule="auto"/>
      </w:pPr>
      <w:r>
        <w:tab/>
      </w:r>
      <w:r>
        <w:tab/>
      </w:r>
    </w:p>
    <w:p w:rsidR="004E0ADC" w:rsidRDefault="004E0ADC" w:rsidP="004E0ADC">
      <w:pPr>
        <w:spacing w:line="240" w:lineRule="auto"/>
      </w:pPr>
      <w:r>
        <w:t>7. I would imagine that most people</w:t>
      </w:r>
    </w:p>
    <w:p w:rsidR="004E0ADC" w:rsidRDefault="004E0ADC" w:rsidP="004E0ADC">
      <w:pPr>
        <w:spacing w:line="240" w:lineRule="auto"/>
      </w:pPr>
      <w:r>
        <w:t xml:space="preserve">   would learn to use this website</w:t>
      </w:r>
    </w:p>
    <w:p w:rsidR="004E0ADC" w:rsidRDefault="004E0ADC" w:rsidP="004E0ADC">
      <w:pPr>
        <w:spacing w:line="240" w:lineRule="auto"/>
      </w:pPr>
      <w:r>
        <w:t xml:space="preserve">   very quickly</w:t>
      </w:r>
      <w:r>
        <w:tab/>
      </w:r>
      <w:r>
        <w:tab/>
      </w:r>
      <w:r>
        <w:tab/>
      </w:r>
    </w:p>
    <w:p w:rsidR="004E0ADC" w:rsidRDefault="004E0ADC" w:rsidP="004E0ADC">
      <w:pPr>
        <w:spacing w:line="240" w:lineRule="auto"/>
      </w:pPr>
    </w:p>
    <w:p w:rsidR="004E0ADC" w:rsidRDefault="004E0ADC" w:rsidP="004E0ADC">
      <w:pPr>
        <w:spacing w:line="240" w:lineRule="auto"/>
      </w:pPr>
      <w:r>
        <w:t>8. I found the website very</w:t>
      </w:r>
    </w:p>
    <w:p w:rsidR="004E0ADC" w:rsidRDefault="004E0ADC" w:rsidP="004E0ADC">
      <w:pPr>
        <w:spacing w:line="240" w:lineRule="auto"/>
      </w:pPr>
      <w:r>
        <w:t xml:space="preserve">   cumbersome to use</w:t>
      </w:r>
    </w:p>
    <w:p w:rsidR="004E0ADC" w:rsidRDefault="004E0ADC" w:rsidP="004E0ADC">
      <w:pPr>
        <w:spacing w:line="240" w:lineRule="auto"/>
      </w:pPr>
      <w:r>
        <w:tab/>
      </w:r>
      <w:r>
        <w:tab/>
      </w:r>
      <w:r>
        <w:tab/>
      </w:r>
    </w:p>
    <w:p w:rsidR="004E0ADC" w:rsidRDefault="004E0ADC" w:rsidP="004E0ADC">
      <w:pPr>
        <w:spacing w:line="240" w:lineRule="auto"/>
      </w:pPr>
      <w:r>
        <w:t>9. I felt very confident using the</w:t>
      </w:r>
    </w:p>
    <w:p w:rsidR="004E0ADC" w:rsidRDefault="004E0ADC" w:rsidP="004E0ADC">
      <w:pPr>
        <w:spacing w:line="240" w:lineRule="auto"/>
      </w:pPr>
      <w:r>
        <w:t xml:space="preserve">   website</w:t>
      </w:r>
    </w:p>
    <w:p w:rsidR="004E0ADC" w:rsidRDefault="004E0ADC" w:rsidP="004E0ADC">
      <w:pPr>
        <w:spacing w:line="240" w:lineRule="auto"/>
      </w:pPr>
      <w:r>
        <w:tab/>
      </w:r>
    </w:p>
    <w:p w:rsidR="004E0ADC" w:rsidRDefault="004E0ADC" w:rsidP="004E0ADC">
      <w:pPr>
        <w:spacing w:line="240" w:lineRule="auto"/>
      </w:pPr>
      <w:r>
        <w:t>10. I needed to learn a lot of</w:t>
      </w:r>
    </w:p>
    <w:p w:rsidR="004E0ADC" w:rsidRDefault="004E0ADC" w:rsidP="004E0ADC">
      <w:pPr>
        <w:spacing w:line="240" w:lineRule="auto"/>
      </w:pPr>
      <w:r>
        <w:t xml:space="preserve">   things before I could get going</w:t>
      </w:r>
    </w:p>
    <w:p w:rsidR="004E0ADC" w:rsidRDefault="004E0ADC" w:rsidP="004E0ADC">
      <w:pPr>
        <w:spacing w:line="240" w:lineRule="auto"/>
      </w:pPr>
      <w:r>
        <w:t xml:space="preserve">   with this website </w:t>
      </w:r>
      <w:r>
        <w:tab/>
      </w:r>
      <w:r>
        <w:tab/>
      </w:r>
    </w:p>
    <w:p w:rsidR="004E0ADC" w:rsidRDefault="004E0ADC" w:rsidP="004E0ADC">
      <w:pPr>
        <w:spacing w:line="240" w:lineRule="auto"/>
      </w:pPr>
    </w:p>
    <w:p w:rsidR="004E0ADC" w:rsidRDefault="004E0ADC" w:rsidP="004E0ADC">
      <w:pPr>
        <w:spacing w:line="240" w:lineRule="auto"/>
      </w:pPr>
    </w:p>
    <w:p w:rsidR="009F2A0F" w:rsidRDefault="009F2A0F" w:rsidP="004E0ADC">
      <w:pPr>
        <w:pStyle w:val="Heading2"/>
        <w:rPr>
          <w:i w:val="0"/>
          <w:sz w:val="24"/>
          <w:szCs w:val="24"/>
        </w:rPr>
      </w:pPr>
    </w:p>
    <w:p w:rsidR="004E0ADC" w:rsidRPr="00AC7FF6" w:rsidRDefault="004E0ADC" w:rsidP="004E0ADC">
      <w:pPr>
        <w:pStyle w:val="Heading2"/>
        <w:rPr>
          <w:i w:val="0"/>
          <w:sz w:val="24"/>
          <w:szCs w:val="24"/>
        </w:rPr>
      </w:pPr>
      <w:r w:rsidRPr="00AC7FF6">
        <w:rPr>
          <w:i w:val="0"/>
          <w:sz w:val="24"/>
          <w:szCs w:val="24"/>
        </w:rPr>
        <w:t>Using SUS</w:t>
      </w:r>
    </w:p>
    <w:p w:rsidR="004E0ADC" w:rsidRDefault="004E0ADC" w:rsidP="004E0ADC">
      <w:pPr>
        <w:spacing w:line="240" w:lineRule="auto"/>
        <w:ind w:firstLine="0"/>
      </w:pPr>
      <w:r>
        <w:t>The SUS scale is generally used after the respondent has had an opportunity to use the website being evaluated, but before any debriefing or discussion takes place. Respondents should be asked to record their immediate response to each item, rather than thinking about items for a long time.</w:t>
      </w:r>
    </w:p>
    <w:p w:rsidR="004E0ADC" w:rsidRDefault="004E0ADC" w:rsidP="004E0ADC">
      <w:pPr>
        <w:spacing w:line="240" w:lineRule="auto"/>
      </w:pPr>
    </w:p>
    <w:p w:rsidR="004E0ADC" w:rsidRDefault="004E0ADC" w:rsidP="004E0ADC">
      <w:pPr>
        <w:spacing w:line="240" w:lineRule="auto"/>
        <w:ind w:firstLine="0"/>
      </w:pPr>
      <w:r>
        <w:t>All items should be checked. If a respondent feels that they cannot respond to a particular item, they should mark the center point of the scale.</w:t>
      </w:r>
    </w:p>
    <w:p w:rsidR="004E0ADC" w:rsidRDefault="004E0ADC" w:rsidP="004E0ADC">
      <w:pPr>
        <w:pStyle w:val="FigureHeading"/>
        <w:spacing w:before="0" w:beforeAutospacing="0" w:after="0" w:afterAutospacing="0" w:line="360" w:lineRule="auto"/>
        <w:ind w:right="720" w:firstLine="0"/>
      </w:pPr>
    </w:p>
    <w:p w:rsidR="004E0ADC" w:rsidRDefault="004E0ADC" w:rsidP="004E0ADC">
      <w:pPr>
        <w:pStyle w:val="FigureHeading"/>
        <w:spacing w:before="0" w:beforeAutospacing="0" w:after="0" w:afterAutospacing="0" w:line="360" w:lineRule="auto"/>
        <w:ind w:right="720" w:firstLine="0"/>
      </w:pPr>
    </w:p>
    <w:p w:rsidR="004E0ADC" w:rsidRDefault="004E0ADC" w:rsidP="004E0ADC">
      <w:pPr>
        <w:pStyle w:val="FigureHeading"/>
        <w:spacing w:before="0" w:beforeAutospacing="0" w:after="0" w:afterAutospacing="0" w:line="360" w:lineRule="auto"/>
        <w:ind w:right="720" w:firstLine="0"/>
        <w:sectPr w:rsidR="004E0ADC" w:rsidSect="006E15EB">
          <w:type w:val="continuous"/>
          <w:pgSz w:w="12240" w:h="15840"/>
          <w:pgMar w:top="1440" w:right="1440" w:bottom="1440" w:left="1440" w:header="720" w:footer="720" w:gutter="0"/>
          <w:cols w:space="720"/>
          <w:titlePg/>
          <w:docGrid w:linePitch="360"/>
        </w:sectPr>
      </w:pPr>
    </w:p>
    <w:p w:rsidR="004E0ADC" w:rsidRDefault="004E0ADC" w:rsidP="004E0ADC">
      <w:pPr>
        <w:pStyle w:val="FigureHeading"/>
        <w:spacing w:before="0" w:beforeAutospacing="0" w:after="0" w:afterAutospacing="0" w:line="360" w:lineRule="auto"/>
        <w:ind w:right="720" w:firstLine="0"/>
        <w:sectPr w:rsidR="004E0ADC" w:rsidSect="006E15EB">
          <w:type w:val="continuous"/>
          <w:pgSz w:w="12240" w:h="15840"/>
          <w:pgMar w:top="1440" w:right="1440" w:bottom="1440" w:left="1440" w:header="720" w:footer="720" w:gutter="0"/>
          <w:cols w:space="720"/>
          <w:titlePg/>
          <w:docGrid w:linePitch="360"/>
        </w:sectPr>
      </w:pPr>
    </w:p>
    <w:p w:rsidR="00487676" w:rsidRDefault="00487676">
      <w:pPr>
        <w:spacing w:line="240" w:lineRule="auto"/>
        <w:ind w:firstLine="0"/>
      </w:pPr>
      <w:r>
        <w:lastRenderedPageBreak/>
        <w:br w:type="page"/>
      </w:r>
    </w:p>
    <w:p w:rsidR="007357EF" w:rsidRDefault="00487676" w:rsidP="00487676">
      <w:pPr>
        <w:spacing w:line="240" w:lineRule="auto"/>
        <w:ind w:left="360" w:hanging="360"/>
      </w:pPr>
      <w:r>
        <w:lastRenderedPageBreak/>
        <w:t>Attachment 6 – Checklist for Evaluating Online Testing</w:t>
      </w:r>
    </w:p>
    <w:p w:rsidR="00487676" w:rsidRDefault="00487676" w:rsidP="004E0ADC">
      <w:pPr>
        <w:spacing w:line="240" w:lineRule="auto"/>
        <w:ind w:left="360" w:firstLine="0"/>
      </w:pPr>
    </w:p>
    <w:p w:rsidR="00487676" w:rsidRDefault="00487676" w:rsidP="00487676">
      <w:pPr>
        <w:ind w:left="576" w:hanging="576"/>
      </w:pPr>
      <w:r>
        <w:t>Prototype -  __________</w:t>
      </w:r>
    </w:p>
    <w:p w:rsidR="00487676" w:rsidRPr="001638B8" w:rsidRDefault="00487676" w:rsidP="00487676">
      <w:pPr>
        <w:rPr>
          <w:b/>
        </w:rPr>
      </w:pPr>
    </w:p>
    <w:tbl>
      <w:tblPr>
        <w:tblStyle w:val="TableGrid"/>
        <w:tblW w:w="0" w:type="auto"/>
        <w:tblInd w:w="198" w:type="dxa"/>
        <w:tblLook w:val="04A0" w:firstRow="1" w:lastRow="0" w:firstColumn="1" w:lastColumn="0" w:noHBand="0" w:noVBand="1"/>
      </w:tblPr>
      <w:tblGrid>
        <w:gridCol w:w="683"/>
        <w:gridCol w:w="1620"/>
        <w:gridCol w:w="1620"/>
        <w:gridCol w:w="1620"/>
        <w:gridCol w:w="1620"/>
        <w:gridCol w:w="1477"/>
      </w:tblGrid>
      <w:tr w:rsidR="00487676" w:rsidTr="00487676">
        <w:tc>
          <w:tcPr>
            <w:tcW w:w="683" w:type="dxa"/>
            <w:vAlign w:val="center"/>
          </w:tcPr>
          <w:p w:rsidR="00487676" w:rsidRDefault="00487676" w:rsidP="00487676">
            <w:pPr>
              <w:spacing w:line="240" w:lineRule="auto"/>
              <w:ind w:firstLine="0"/>
              <w:jc w:val="center"/>
            </w:pPr>
            <w:r>
              <w:t>Task</w:t>
            </w:r>
          </w:p>
        </w:tc>
        <w:tc>
          <w:tcPr>
            <w:tcW w:w="1620" w:type="dxa"/>
            <w:vAlign w:val="center"/>
          </w:tcPr>
          <w:p w:rsidR="00487676" w:rsidRDefault="00487676" w:rsidP="00487676">
            <w:pPr>
              <w:spacing w:line="240" w:lineRule="auto"/>
              <w:ind w:firstLine="0"/>
              <w:jc w:val="center"/>
            </w:pPr>
            <w:r>
              <w:t>Location of First Click</w:t>
            </w:r>
          </w:p>
        </w:tc>
        <w:tc>
          <w:tcPr>
            <w:tcW w:w="1620" w:type="dxa"/>
            <w:vAlign w:val="center"/>
          </w:tcPr>
          <w:p w:rsidR="00487676" w:rsidRDefault="00487676" w:rsidP="00487676">
            <w:pPr>
              <w:spacing w:line="240" w:lineRule="auto"/>
              <w:ind w:firstLine="0"/>
              <w:jc w:val="center"/>
            </w:pPr>
            <w:r>
              <w:t>Total Number of Clicks</w:t>
            </w:r>
          </w:p>
        </w:tc>
        <w:tc>
          <w:tcPr>
            <w:tcW w:w="1620" w:type="dxa"/>
            <w:vAlign w:val="center"/>
          </w:tcPr>
          <w:p w:rsidR="00487676" w:rsidRDefault="00487676" w:rsidP="00487676">
            <w:pPr>
              <w:spacing w:line="240" w:lineRule="auto"/>
              <w:ind w:firstLine="0"/>
              <w:jc w:val="center"/>
            </w:pPr>
            <w:r>
              <w:t>Success</w:t>
            </w:r>
          </w:p>
          <w:p w:rsidR="00487676" w:rsidRDefault="00487676" w:rsidP="00487676">
            <w:pPr>
              <w:spacing w:line="240" w:lineRule="auto"/>
              <w:ind w:firstLine="0"/>
              <w:jc w:val="center"/>
            </w:pPr>
            <w:r>
              <w:t>1=Yes</w:t>
            </w:r>
          </w:p>
          <w:p w:rsidR="00487676" w:rsidRDefault="00487676" w:rsidP="00487676">
            <w:pPr>
              <w:spacing w:line="240" w:lineRule="auto"/>
              <w:ind w:firstLine="0"/>
              <w:jc w:val="center"/>
            </w:pPr>
            <w:r>
              <w:t>2=No</w:t>
            </w:r>
          </w:p>
        </w:tc>
        <w:tc>
          <w:tcPr>
            <w:tcW w:w="1620" w:type="dxa"/>
            <w:vAlign w:val="center"/>
          </w:tcPr>
          <w:p w:rsidR="00487676" w:rsidRDefault="00487676" w:rsidP="00487676">
            <w:pPr>
              <w:spacing w:line="240" w:lineRule="auto"/>
              <w:ind w:firstLine="0"/>
              <w:jc w:val="center"/>
            </w:pPr>
            <w:r>
              <w:t xml:space="preserve">Time to Complete </w:t>
            </w:r>
          </w:p>
          <w:p w:rsidR="00487676" w:rsidRDefault="00487676" w:rsidP="00487676">
            <w:pPr>
              <w:spacing w:line="240" w:lineRule="auto"/>
              <w:ind w:firstLine="0"/>
              <w:jc w:val="center"/>
            </w:pPr>
            <w:r>
              <w:t>(success only)</w:t>
            </w:r>
          </w:p>
        </w:tc>
        <w:tc>
          <w:tcPr>
            <w:tcW w:w="1477" w:type="dxa"/>
            <w:vAlign w:val="center"/>
          </w:tcPr>
          <w:p w:rsidR="00487676" w:rsidRDefault="00487676" w:rsidP="00487676">
            <w:pPr>
              <w:spacing w:line="240" w:lineRule="auto"/>
              <w:ind w:firstLine="0"/>
              <w:jc w:val="center"/>
            </w:pPr>
            <w:r>
              <w:t># of Errant</w:t>
            </w:r>
          </w:p>
          <w:p w:rsidR="00487676" w:rsidRDefault="00487676" w:rsidP="00487676">
            <w:pPr>
              <w:spacing w:line="240" w:lineRule="auto"/>
              <w:ind w:firstLine="0"/>
              <w:jc w:val="center"/>
            </w:pPr>
            <w:r>
              <w:t>Clicks</w:t>
            </w:r>
          </w:p>
        </w:tc>
      </w:tr>
      <w:tr w:rsidR="00487676" w:rsidTr="00487676">
        <w:tc>
          <w:tcPr>
            <w:tcW w:w="683" w:type="dxa"/>
            <w:vAlign w:val="center"/>
          </w:tcPr>
          <w:p w:rsidR="00487676" w:rsidRDefault="00487676" w:rsidP="00487676">
            <w:pPr>
              <w:spacing w:line="240" w:lineRule="auto"/>
              <w:ind w:firstLine="0"/>
              <w:jc w:val="center"/>
            </w:pPr>
            <w:r>
              <w:t xml:space="preserve"> 1</w:t>
            </w: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tcPr>
          <w:p w:rsidR="00487676" w:rsidRDefault="00487676" w:rsidP="00487676">
            <w:pPr>
              <w:spacing w:line="240" w:lineRule="auto"/>
              <w:ind w:firstLine="0"/>
            </w:pPr>
          </w:p>
        </w:tc>
        <w:tc>
          <w:tcPr>
            <w:tcW w:w="1477" w:type="dxa"/>
            <w:vAlign w:val="center"/>
          </w:tcPr>
          <w:p w:rsidR="00487676" w:rsidRDefault="00487676" w:rsidP="00487676">
            <w:pPr>
              <w:spacing w:line="240" w:lineRule="auto"/>
              <w:ind w:firstLine="0"/>
              <w:jc w:val="center"/>
            </w:pPr>
          </w:p>
        </w:tc>
      </w:tr>
      <w:tr w:rsidR="00487676" w:rsidTr="00487676">
        <w:tc>
          <w:tcPr>
            <w:tcW w:w="683" w:type="dxa"/>
            <w:vAlign w:val="center"/>
          </w:tcPr>
          <w:p w:rsidR="00487676" w:rsidRDefault="00487676" w:rsidP="00487676">
            <w:pPr>
              <w:spacing w:line="240" w:lineRule="auto"/>
              <w:ind w:firstLine="0"/>
              <w:jc w:val="center"/>
            </w:pPr>
            <w:r>
              <w:t>2</w:t>
            </w: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tcPr>
          <w:p w:rsidR="00487676" w:rsidRDefault="00487676" w:rsidP="00487676">
            <w:pPr>
              <w:spacing w:line="240" w:lineRule="auto"/>
              <w:ind w:firstLine="0"/>
            </w:pPr>
          </w:p>
        </w:tc>
        <w:tc>
          <w:tcPr>
            <w:tcW w:w="1477" w:type="dxa"/>
            <w:vAlign w:val="center"/>
          </w:tcPr>
          <w:p w:rsidR="00487676" w:rsidRDefault="00487676" w:rsidP="00487676">
            <w:pPr>
              <w:spacing w:line="240" w:lineRule="auto"/>
              <w:ind w:firstLine="0"/>
              <w:jc w:val="center"/>
            </w:pPr>
          </w:p>
        </w:tc>
      </w:tr>
      <w:tr w:rsidR="00487676" w:rsidTr="00487676">
        <w:tc>
          <w:tcPr>
            <w:tcW w:w="683" w:type="dxa"/>
            <w:vAlign w:val="center"/>
          </w:tcPr>
          <w:p w:rsidR="00487676" w:rsidRDefault="00487676" w:rsidP="00487676">
            <w:pPr>
              <w:spacing w:line="240" w:lineRule="auto"/>
              <w:ind w:firstLine="0"/>
              <w:jc w:val="center"/>
            </w:pPr>
            <w:r>
              <w:t>3</w:t>
            </w: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tcPr>
          <w:p w:rsidR="00487676" w:rsidRDefault="00487676" w:rsidP="00487676">
            <w:pPr>
              <w:spacing w:line="240" w:lineRule="auto"/>
              <w:ind w:firstLine="0"/>
            </w:pPr>
          </w:p>
        </w:tc>
        <w:tc>
          <w:tcPr>
            <w:tcW w:w="1477" w:type="dxa"/>
            <w:vAlign w:val="center"/>
          </w:tcPr>
          <w:p w:rsidR="00487676" w:rsidRDefault="00487676" w:rsidP="00487676">
            <w:pPr>
              <w:spacing w:line="240" w:lineRule="auto"/>
              <w:ind w:firstLine="0"/>
              <w:jc w:val="center"/>
            </w:pPr>
          </w:p>
        </w:tc>
      </w:tr>
      <w:tr w:rsidR="00487676" w:rsidTr="00487676">
        <w:tc>
          <w:tcPr>
            <w:tcW w:w="683" w:type="dxa"/>
            <w:vAlign w:val="center"/>
          </w:tcPr>
          <w:p w:rsidR="00487676" w:rsidRDefault="00487676" w:rsidP="00487676">
            <w:pPr>
              <w:spacing w:line="240" w:lineRule="auto"/>
              <w:ind w:firstLine="0"/>
              <w:jc w:val="center"/>
            </w:pPr>
            <w:r>
              <w:t>4</w:t>
            </w: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tcPr>
          <w:p w:rsidR="00487676" w:rsidRDefault="00487676" w:rsidP="00487676">
            <w:pPr>
              <w:spacing w:line="240" w:lineRule="auto"/>
              <w:ind w:firstLine="0"/>
            </w:pPr>
          </w:p>
        </w:tc>
        <w:tc>
          <w:tcPr>
            <w:tcW w:w="1477" w:type="dxa"/>
            <w:vAlign w:val="center"/>
          </w:tcPr>
          <w:p w:rsidR="00487676" w:rsidRDefault="00487676" w:rsidP="00487676">
            <w:pPr>
              <w:spacing w:line="240" w:lineRule="auto"/>
              <w:ind w:firstLine="0"/>
              <w:jc w:val="center"/>
            </w:pPr>
          </w:p>
        </w:tc>
      </w:tr>
      <w:tr w:rsidR="00487676" w:rsidTr="00487676">
        <w:tc>
          <w:tcPr>
            <w:tcW w:w="683" w:type="dxa"/>
            <w:vAlign w:val="center"/>
          </w:tcPr>
          <w:p w:rsidR="00487676" w:rsidRDefault="00487676" w:rsidP="00487676">
            <w:pPr>
              <w:spacing w:line="240" w:lineRule="auto"/>
              <w:ind w:firstLine="0"/>
              <w:jc w:val="center"/>
            </w:pPr>
            <w:r>
              <w:t>5</w:t>
            </w: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tcPr>
          <w:p w:rsidR="00487676" w:rsidRDefault="00487676" w:rsidP="00487676">
            <w:pPr>
              <w:spacing w:line="240" w:lineRule="auto"/>
              <w:ind w:firstLine="0"/>
            </w:pPr>
          </w:p>
        </w:tc>
        <w:tc>
          <w:tcPr>
            <w:tcW w:w="1477" w:type="dxa"/>
            <w:vAlign w:val="center"/>
          </w:tcPr>
          <w:p w:rsidR="00487676" w:rsidRDefault="00487676" w:rsidP="00487676">
            <w:pPr>
              <w:spacing w:line="240" w:lineRule="auto"/>
              <w:ind w:firstLine="0"/>
              <w:jc w:val="center"/>
            </w:pPr>
          </w:p>
        </w:tc>
      </w:tr>
      <w:tr w:rsidR="00487676" w:rsidTr="00487676">
        <w:tc>
          <w:tcPr>
            <w:tcW w:w="683" w:type="dxa"/>
            <w:vAlign w:val="center"/>
          </w:tcPr>
          <w:p w:rsidR="00487676" w:rsidRDefault="00487676" w:rsidP="00487676">
            <w:pPr>
              <w:spacing w:line="240" w:lineRule="auto"/>
              <w:ind w:firstLine="0"/>
              <w:jc w:val="center"/>
            </w:pPr>
            <w:r>
              <w:t>6</w:t>
            </w: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tcPr>
          <w:p w:rsidR="00487676" w:rsidRDefault="00487676" w:rsidP="00487676">
            <w:pPr>
              <w:spacing w:line="240" w:lineRule="auto"/>
              <w:ind w:firstLine="0"/>
            </w:pPr>
          </w:p>
        </w:tc>
        <w:tc>
          <w:tcPr>
            <w:tcW w:w="1477" w:type="dxa"/>
            <w:vAlign w:val="center"/>
          </w:tcPr>
          <w:p w:rsidR="00487676" w:rsidRDefault="00487676" w:rsidP="00487676">
            <w:pPr>
              <w:spacing w:line="240" w:lineRule="auto"/>
              <w:ind w:firstLine="0"/>
              <w:jc w:val="center"/>
            </w:pPr>
          </w:p>
        </w:tc>
      </w:tr>
      <w:tr w:rsidR="00487676" w:rsidTr="00487676">
        <w:tc>
          <w:tcPr>
            <w:tcW w:w="683" w:type="dxa"/>
            <w:vAlign w:val="center"/>
          </w:tcPr>
          <w:p w:rsidR="00487676" w:rsidRDefault="00487676" w:rsidP="00487676">
            <w:pPr>
              <w:spacing w:line="240" w:lineRule="auto"/>
              <w:ind w:firstLine="0"/>
              <w:jc w:val="center"/>
            </w:pPr>
            <w:r>
              <w:t>7</w:t>
            </w: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tcPr>
          <w:p w:rsidR="00487676" w:rsidRDefault="00487676" w:rsidP="00487676">
            <w:pPr>
              <w:spacing w:line="240" w:lineRule="auto"/>
              <w:ind w:firstLine="0"/>
            </w:pPr>
          </w:p>
        </w:tc>
        <w:tc>
          <w:tcPr>
            <w:tcW w:w="1477" w:type="dxa"/>
            <w:vAlign w:val="center"/>
          </w:tcPr>
          <w:p w:rsidR="00487676" w:rsidRDefault="00487676" w:rsidP="00487676">
            <w:pPr>
              <w:spacing w:line="240" w:lineRule="auto"/>
              <w:ind w:firstLine="0"/>
              <w:jc w:val="center"/>
            </w:pPr>
          </w:p>
        </w:tc>
      </w:tr>
      <w:tr w:rsidR="00487676" w:rsidTr="00487676">
        <w:tc>
          <w:tcPr>
            <w:tcW w:w="683" w:type="dxa"/>
            <w:vAlign w:val="center"/>
          </w:tcPr>
          <w:p w:rsidR="00487676" w:rsidRDefault="00487676" w:rsidP="00487676">
            <w:pPr>
              <w:spacing w:line="240" w:lineRule="auto"/>
              <w:ind w:firstLine="0"/>
              <w:jc w:val="center"/>
            </w:pPr>
            <w:r>
              <w:t>8</w:t>
            </w: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tcPr>
          <w:p w:rsidR="00487676" w:rsidRDefault="00487676" w:rsidP="00487676">
            <w:pPr>
              <w:spacing w:line="240" w:lineRule="auto"/>
              <w:ind w:firstLine="0"/>
            </w:pPr>
          </w:p>
        </w:tc>
        <w:tc>
          <w:tcPr>
            <w:tcW w:w="1477" w:type="dxa"/>
            <w:vAlign w:val="center"/>
          </w:tcPr>
          <w:p w:rsidR="00487676" w:rsidRDefault="00487676" w:rsidP="00487676">
            <w:pPr>
              <w:spacing w:line="240" w:lineRule="auto"/>
              <w:ind w:firstLine="0"/>
              <w:jc w:val="center"/>
            </w:pPr>
          </w:p>
        </w:tc>
      </w:tr>
      <w:tr w:rsidR="00487676" w:rsidTr="00487676">
        <w:tc>
          <w:tcPr>
            <w:tcW w:w="683" w:type="dxa"/>
            <w:vAlign w:val="center"/>
          </w:tcPr>
          <w:p w:rsidR="00487676" w:rsidRDefault="00487676" w:rsidP="00487676">
            <w:pPr>
              <w:spacing w:line="240" w:lineRule="auto"/>
              <w:ind w:firstLine="0"/>
              <w:jc w:val="center"/>
            </w:pPr>
            <w:r>
              <w:t>9</w:t>
            </w: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tcPr>
          <w:p w:rsidR="00487676" w:rsidRDefault="00487676" w:rsidP="00487676">
            <w:pPr>
              <w:spacing w:line="240" w:lineRule="auto"/>
              <w:ind w:firstLine="0"/>
            </w:pPr>
          </w:p>
        </w:tc>
        <w:tc>
          <w:tcPr>
            <w:tcW w:w="1477" w:type="dxa"/>
            <w:vAlign w:val="center"/>
          </w:tcPr>
          <w:p w:rsidR="00487676" w:rsidRDefault="00487676" w:rsidP="00487676">
            <w:pPr>
              <w:spacing w:line="240" w:lineRule="auto"/>
              <w:ind w:firstLine="0"/>
              <w:jc w:val="center"/>
            </w:pPr>
          </w:p>
        </w:tc>
      </w:tr>
      <w:tr w:rsidR="00487676" w:rsidTr="00487676">
        <w:tc>
          <w:tcPr>
            <w:tcW w:w="683" w:type="dxa"/>
            <w:vAlign w:val="center"/>
          </w:tcPr>
          <w:p w:rsidR="00487676" w:rsidRDefault="00487676" w:rsidP="00487676">
            <w:pPr>
              <w:spacing w:line="240" w:lineRule="auto"/>
              <w:ind w:firstLine="0"/>
              <w:jc w:val="center"/>
            </w:pPr>
            <w:r>
              <w:t>10</w:t>
            </w: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vAlign w:val="center"/>
          </w:tcPr>
          <w:p w:rsidR="00487676" w:rsidRDefault="00487676" w:rsidP="00487676">
            <w:pPr>
              <w:spacing w:line="240" w:lineRule="auto"/>
              <w:ind w:firstLine="0"/>
              <w:jc w:val="center"/>
            </w:pPr>
          </w:p>
        </w:tc>
        <w:tc>
          <w:tcPr>
            <w:tcW w:w="1620" w:type="dxa"/>
          </w:tcPr>
          <w:p w:rsidR="00487676" w:rsidRDefault="00487676" w:rsidP="00487676">
            <w:pPr>
              <w:spacing w:line="240" w:lineRule="auto"/>
              <w:ind w:firstLine="0"/>
            </w:pPr>
          </w:p>
        </w:tc>
        <w:tc>
          <w:tcPr>
            <w:tcW w:w="1477" w:type="dxa"/>
            <w:vAlign w:val="center"/>
          </w:tcPr>
          <w:p w:rsidR="00487676" w:rsidRDefault="00487676" w:rsidP="00487676">
            <w:pPr>
              <w:spacing w:line="240" w:lineRule="auto"/>
              <w:ind w:firstLine="0"/>
              <w:jc w:val="center"/>
            </w:pPr>
          </w:p>
        </w:tc>
      </w:tr>
    </w:tbl>
    <w:p w:rsidR="00487676" w:rsidRPr="00991083" w:rsidRDefault="00487676" w:rsidP="00487676"/>
    <w:p w:rsidR="00487676" w:rsidRDefault="00487676" w:rsidP="00487676">
      <w:pPr>
        <w:spacing w:line="240" w:lineRule="auto"/>
        <w:ind w:firstLine="0"/>
        <w:rPr>
          <w:b/>
        </w:rPr>
      </w:pPr>
      <w:r>
        <w:rPr>
          <w:b/>
        </w:rPr>
        <w:t xml:space="preserve">Location of First Click:  </w:t>
      </w:r>
    </w:p>
    <w:p w:rsidR="00487676" w:rsidRDefault="00487676" w:rsidP="00487676">
      <w:pPr>
        <w:spacing w:line="240" w:lineRule="auto"/>
        <w:ind w:firstLine="0"/>
      </w:pPr>
      <w:r>
        <w:rPr>
          <w:b/>
        </w:rPr>
        <w:tab/>
        <w:t>SA –</w:t>
      </w:r>
      <w:r>
        <w:t>Subjects Areas</w:t>
      </w:r>
    </w:p>
    <w:p w:rsidR="00487676" w:rsidRDefault="00487676" w:rsidP="00487676">
      <w:pPr>
        <w:spacing w:line="240" w:lineRule="auto"/>
        <w:ind w:firstLine="0"/>
      </w:pPr>
      <w:r>
        <w:tab/>
      </w:r>
      <w:r>
        <w:rPr>
          <w:b/>
        </w:rPr>
        <w:t>DT</w:t>
      </w:r>
      <w:r>
        <w:t xml:space="preserve"> – Database &amp; Tools</w:t>
      </w:r>
    </w:p>
    <w:p w:rsidR="00487676" w:rsidRDefault="00487676" w:rsidP="00487676">
      <w:pPr>
        <w:spacing w:line="240" w:lineRule="auto"/>
        <w:ind w:firstLine="0"/>
      </w:pPr>
      <w:r>
        <w:tab/>
      </w:r>
      <w:r>
        <w:rPr>
          <w:b/>
        </w:rPr>
        <w:t>P</w:t>
      </w:r>
      <w:r>
        <w:t>- Publications</w:t>
      </w:r>
      <w:r>
        <w:tab/>
      </w:r>
    </w:p>
    <w:p w:rsidR="00487676" w:rsidRDefault="00487676" w:rsidP="00487676">
      <w:pPr>
        <w:spacing w:line="240" w:lineRule="auto"/>
        <w:ind w:firstLine="0"/>
      </w:pPr>
      <w:r>
        <w:tab/>
      </w:r>
      <w:r>
        <w:rPr>
          <w:b/>
        </w:rPr>
        <w:t>ER</w:t>
      </w:r>
      <w:r>
        <w:t xml:space="preserve"> – Economic Release</w:t>
      </w:r>
      <w:r>
        <w:tab/>
      </w:r>
    </w:p>
    <w:p w:rsidR="00487676" w:rsidRDefault="00487676" w:rsidP="00487676">
      <w:pPr>
        <w:spacing w:line="240" w:lineRule="auto"/>
        <w:ind w:firstLine="0"/>
      </w:pPr>
      <w:r>
        <w:tab/>
      </w:r>
      <w:r>
        <w:rPr>
          <w:b/>
        </w:rPr>
        <w:t>B</w:t>
      </w:r>
      <w:r>
        <w:t xml:space="preserve"> – Beta</w:t>
      </w:r>
    </w:p>
    <w:p w:rsidR="00487676" w:rsidRPr="00736677" w:rsidRDefault="00487676" w:rsidP="00487676">
      <w:pPr>
        <w:spacing w:line="240" w:lineRule="auto"/>
        <w:ind w:firstLine="0"/>
      </w:pPr>
      <w:r>
        <w:tab/>
      </w:r>
      <w:r>
        <w:rPr>
          <w:b/>
        </w:rPr>
        <w:t xml:space="preserve">E </w:t>
      </w:r>
      <w:r>
        <w:t>- Elsewhere</w:t>
      </w:r>
    </w:p>
    <w:p w:rsidR="00487676" w:rsidRPr="004E0ADC" w:rsidRDefault="00487676" w:rsidP="004E0ADC">
      <w:pPr>
        <w:spacing w:line="240" w:lineRule="auto"/>
        <w:ind w:left="360" w:firstLine="0"/>
      </w:pPr>
    </w:p>
    <w:sectPr w:rsidR="00487676" w:rsidRPr="004E0ADC" w:rsidSect="006820F4">
      <w:headerReference w:type="default" r:id="rId17"/>
      <w:type w:val="continuous"/>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CB7" w:rsidRDefault="002A3CB7">
      <w:r>
        <w:separator/>
      </w:r>
    </w:p>
  </w:endnote>
  <w:endnote w:type="continuationSeparator" w:id="0">
    <w:p w:rsidR="002A3CB7" w:rsidRDefault="002A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76" w:rsidRDefault="00F06B8C" w:rsidP="00CC4F63">
    <w:pPr>
      <w:pStyle w:val="Footer"/>
      <w:framePr w:wrap="around" w:vAnchor="text" w:hAnchor="margin" w:xAlign="right" w:y="1"/>
      <w:rPr>
        <w:rStyle w:val="PageNumber"/>
      </w:rPr>
    </w:pPr>
    <w:r>
      <w:rPr>
        <w:rStyle w:val="PageNumber"/>
      </w:rPr>
      <w:fldChar w:fldCharType="begin"/>
    </w:r>
    <w:r w:rsidR="00487676">
      <w:rPr>
        <w:rStyle w:val="PageNumber"/>
      </w:rPr>
      <w:instrText xml:space="preserve">PAGE  </w:instrText>
    </w:r>
    <w:r>
      <w:rPr>
        <w:rStyle w:val="PageNumber"/>
      </w:rPr>
      <w:fldChar w:fldCharType="end"/>
    </w:r>
  </w:p>
  <w:p w:rsidR="00487676" w:rsidRDefault="00487676" w:rsidP="00420D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76" w:rsidRDefault="00BC4A09">
    <w:pPr>
      <w:pStyle w:val="Footer"/>
      <w:jc w:val="right"/>
    </w:pPr>
    <w:r>
      <w:fldChar w:fldCharType="begin"/>
    </w:r>
    <w:r>
      <w:instrText xml:space="preserve"> PAGE   \* MERGEFORMAT </w:instrText>
    </w:r>
    <w:r>
      <w:fldChar w:fldCharType="separate"/>
    </w:r>
    <w:r>
      <w:rPr>
        <w:noProof/>
      </w:rPr>
      <w:t>2</w:t>
    </w:r>
    <w:r>
      <w:rPr>
        <w:noProof/>
      </w:rPr>
      <w:fldChar w:fldCharType="end"/>
    </w:r>
  </w:p>
  <w:p w:rsidR="00487676" w:rsidRDefault="00487676" w:rsidP="00420D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CB7" w:rsidRDefault="002A3CB7">
      <w:r>
        <w:separator/>
      </w:r>
    </w:p>
  </w:footnote>
  <w:footnote w:type="continuationSeparator" w:id="0">
    <w:p w:rsidR="002A3CB7" w:rsidRDefault="002A3CB7">
      <w:r>
        <w:continuationSeparator/>
      </w:r>
    </w:p>
  </w:footnote>
  <w:footnote w:id="1">
    <w:p w:rsidR="00487676" w:rsidRDefault="00487676" w:rsidP="000240B0">
      <w:pPr>
        <w:pStyle w:val="FootnoteText"/>
        <w:spacing w:line="240" w:lineRule="auto"/>
        <w:ind w:firstLine="0"/>
      </w:pPr>
      <w:r>
        <w:rPr>
          <w:rStyle w:val="FootnoteReference"/>
        </w:rPr>
        <w:footnoteRef/>
      </w:r>
      <w:r>
        <w:t xml:space="preserve"> Trymyui: </w:t>
      </w:r>
      <w:r w:rsidRPr="00C04E1D">
        <w:t>http://www.trymyui.com/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76" w:rsidRDefault="004876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ABC"/>
    <w:multiLevelType w:val="hybridMultilevel"/>
    <w:tmpl w:val="464A14C4"/>
    <w:lvl w:ilvl="0" w:tplc="E56E5C08">
      <w:start w:val="1"/>
      <w:numFmt w:val="bullet"/>
      <w:lvlText w:val="•"/>
      <w:lvlJc w:val="left"/>
      <w:pPr>
        <w:tabs>
          <w:tab w:val="num" w:pos="720"/>
        </w:tabs>
        <w:ind w:left="720" w:hanging="360"/>
      </w:pPr>
      <w:rPr>
        <w:rFonts w:ascii="Arial" w:hAnsi="Arial" w:hint="default"/>
      </w:rPr>
    </w:lvl>
    <w:lvl w:ilvl="1" w:tplc="06A2C2C6" w:tentative="1">
      <w:start w:val="1"/>
      <w:numFmt w:val="bullet"/>
      <w:lvlText w:val="•"/>
      <w:lvlJc w:val="left"/>
      <w:pPr>
        <w:tabs>
          <w:tab w:val="num" w:pos="1440"/>
        </w:tabs>
        <w:ind w:left="1440" w:hanging="360"/>
      </w:pPr>
      <w:rPr>
        <w:rFonts w:ascii="Arial" w:hAnsi="Arial" w:hint="default"/>
      </w:rPr>
    </w:lvl>
    <w:lvl w:ilvl="2" w:tplc="D34C8D0E" w:tentative="1">
      <w:start w:val="1"/>
      <w:numFmt w:val="bullet"/>
      <w:lvlText w:val="•"/>
      <w:lvlJc w:val="left"/>
      <w:pPr>
        <w:tabs>
          <w:tab w:val="num" w:pos="2160"/>
        </w:tabs>
        <w:ind w:left="2160" w:hanging="360"/>
      </w:pPr>
      <w:rPr>
        <w:rFonts w:ascii="Arial" w:hAnsi="Arial" w:hint="default"/>
      </w:rPr>
    </w:lvl>
    <w:lvl w:ilvl="3" w:tplc="BD2E101C" w:tentative="1">
      <w:start w:val="1"/>
      <w:numFmt w:val="bullet"/>
      <w:lvlText w:val="•"/>
      <w:lvlJc w:val="left"/>
      <w:pPr>
        <w:tabs>
          <w:tab w:val="num" w:pos="2880"/>
        </w:tabs>
        <w:ind w:left="2880" w:hanging="360"/>
      </w:pPr>
      <w:rPr>
        <w:rFonts w:ascii="Arial" w:hAnsi="Arial" w:hint="default"/>
      </w:rPr>
    </w:lvl>
    <w:lvl w:ilvl="4" w:tplc="3F949D6A" w:tentative="1">
      <w:start w:val="1"/>
      <w:numFmt w:val="bullet"/>
      <w:lvlText w:val="•"/>
      <w:lvlJc w:val="left"/>
      <w:pPr>
        <w:tabs>
          <w:tab w:val="num" w:pos="3600"/>
        </w:tabs>
        <w:ind w:left="3600" w:hanging="360"/>
      </w:pPr>
      <w:rPr>
        <w:rFonts w:ascii="Arial" w:hAnsi="Arial" w:hint="default"/>
      </w:rPr>
    </w:lvl>
    <w:lvl w:ilvl="5" w:tplc="805E380A" w:tentative="1">
      <w:start w:val="1"/>
      <w:numFmt w:val="bullet"/>
      <w:lvlText w:val="•"/>
      <w:lvlJc w:val="left"/>
      <w:pPr>
        <w:tabs>
          <w:tab w:val="num" w:pos="4320"/>
        </w:tabs>
        <w:ind w:left="4320" w:hanging="360"/>
      </w:pPr>
      <w:rPr>
        <w:rFonts w:ascii="Arial" w:hAnsi="Arial" w:hint="default"/>
      </w:rPr>
    </w:lvl>
    <w:lvl w:ilvl="6" w:tplc="44A61C80" w:tentative="1">
      <w:start w:val="1"/>
      <w:numFmt w:val="bullet"/>
      <w:lvlText w:val="•"/>
      <w:lvlJc w:val="left"/>
      <w:pPr>
        <w:tabs>
          <w:tab w:val="num" w:pos="5040"/>
        </w:tabs>
        <w:ind w:left="5040" w:hanging="360"/>
      </w:pPr>
      <w:rPr>
        <w:rFonts w:ascii="Arial" w:hAnsi="Arial" w:hint="default"/>
      </w:rPr>
    </w:lvl>
    <w:lvl w:ilvl="7" w:tplc="C02A7D82" w:tentative="1">
      <w:start w:val="1"/>
      <w:numFmt w:val="bullet"/>
      <w:lvlText w:val="•"/>
      <w:lvlJc w:val="left"/>
      <w:pPr>
        <w:tabs>
          <w:tab w:val="num" w:pos="5760"/>
        </w:tabs>
        <w:ind w:left="5760" w:hanging="360"/>
      </w:pPr>
      <w:rPr>
        <w:rFonts w:ascii="Arial" w:hAnsi="Arial" w:hint="default"/>
      </w:rPr>
    </w:lvl>
    <w:lvl w:ilvl="8" w:tplc="68FACD92" w:tentative="1">
      <w:start w:val="1"/>
      <w:numFmt w:val="bullet"/>
      <w:lvlText w:val="•"/>
      <w:lvlJc w:val="left"/>
      <w:pPr>
        <w:tabs>
          <w:tab w:val="num" w:pos="6480"/>
        </w:tabs>
        <w:ind w:left="6480" w:hanging="360"/>
      </w:pPr>
      <w:rPr>
        <w:rFonts w:ascii="Arial" w:hAnsi="Arial" w:hint="default"/>
      </w:rPr>
    </w:lvl>
  </w:abstractNum>
  <w:abstractNum w:abstractNumId="1">
    <w:nsid w:val="09524B8F"/>
    <w:multiLevelType w:val="hybridMultilevel"/>
    <w:tmpl w:val="C1D48C1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E1F6743"/>
    <w:multiLevelType w:val="hybridMultilevel"/>
    <w:tmpl w:val="855A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302C1"/>
    <w:multiLevelType w:val="hybridMultilevel"/>
    <w:tmpl w:val="E8F47B9A"/>
    <w:lvl w:ilvl="0" w:tplc="F52430D2">
      <w:start w:val="1"/>
      <w:numFmt w:val="bullet"/>
      <w:pStyle w:val="Answers"/>
      <w:lvlText w:val="□"/>
      <w:lvlJc w:val="left"/>
      <w:pPr>
        <w:tabs>
          <w:tab w:val="num" w:pos="1080"/>
        </w:tabs>
        <w:ind w:left="1080" w:hanging="360"/>
      </w:pPr>
      <w:rPr>
        <w:rFonts w:ascii="Courier New" w:hAnsi="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2580660C"/>
    <w:multiLevelType w:val="hybridMultilevel"/>
    <w:tmpl w:val="F7D2E81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7AE7E11"/>
    <w:multiLevelType w:val="hybridMultilevel"/>
    <w:tmpl w:val="62224706"/>
    <w:lvl w:ilvl="0" w:tplc="3052026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747A3"/>
    <w:multiLevelType w:val="hybridMultilevel"/>
    <w:tmpl w:val="F3B2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203999"/>
    <w:multiLevelType w:val="hybridMultilevel"/>
    <w:tmpl w:val="88E2BA9C"/>
    <w:lvl w:ilvl="0" w:tplc="24D44938">
      <w:start w:val="1"/>
      <w:numFmt w:val="decimal"/>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9A7CEE"/>
    <w:multiLevelType w:val="hybridMultilevel"/>
    <w:tmpl w:val="F0687EFE"/>
    <w:lvl w:ilvl="0" w:tplc="3052026C">
      <w:start w:val="1"/>
      <w:numFmt w:val="decimal"/>
      <w:lvlText w:val="%1."/>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5E5758"/>
    <w:multiLevelType w:val="hybridMultilevel"/>
    <w:tmpl w:val="F0687EFE"/>
    <w:lvl w:ilvl="0" w:tplc="3052026C">
      <w:start w:val="1"/>
      <w:numFmt w:val="decimal"/>
      <w:lvlText w:val="%1."/>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CB6F55"/>
    <w:multiLevelType w:val="hybridMultilevel"/>
    <w:tmpl w:val="7D023A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857714B"/>
    <w:multiLevelType w:val="hybridMultilevel"/>
    <w:tmpl w:val="3798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F0782"/>
    <w:multiLevelType w:val="hybridMultilevel"/>
    <w:tmpl w:val="5980DD26"/>
    <w:lvl w:ilvl="0" w:tplc="91DC340A">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3">
    <w:nsid w:val="61BF24DE"/>
    <w:multiLevelType w:val="hybridMultilevel"/>
    <w:tmpl w:val="62224706"/>
    <w:lvl w:ilvl="0" w:tplc="3052026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0C7116"/>
    <w:multiLevelType w:val="hybridMultilevel"/>
    <w:tmpl w:val="67EA1A1E"/>
    <w:lvl w:ilvl="0" w:tplc="A6545164">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5">
    <w:nsid w:val="74EE2F6D"/>
    <w:multiLevelType w:val="hybridMultilevel"/>
    <w:tmpl w:val="49F6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0"/>
  </w:num>
  <w:num w:numId="8">
    <w:abstractNumId w:val="9"/>
  </w:num>
  <w:num w:numId="9">
    <w:abstractNumId w:val="11"/>
  </w:num>
  <w:num w:numId="10">
    <w:abstractNumId w:val="6"/>
  </w:num>
  <w:num w:numId="11">
    <w:abstractNumId w:val="2"/>
  </w:num>
  <w:num w:numId="12">
    <w:abstractNumId w:val="15"/>
  </w:num>
  <w:num w:numId="13">
    <w:abstractNumId w:val="8"/>
  </w:num>
  <w:num w:numId="14">
    <w:abstractNumId w:val="5"/>
  </w:num>
  <w:num w:numId="15">
    <w:abstractNumId w:val="7"/>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A7"/>
    <w:rsid w:val="00006FD9"/>
    <w:rsid w:val="000126C2"/>
    <w:rsid w:val="00021963"/>
    <w:rsid w:val="000240B0"/>
    <w:rsid w:val="00034948"/>
    <w:rsid w:val="00042B21"/>
    <w:rsid w:val="00046C18"/>
    <w:rsid w:val="00054317"/>
    <w:rsid w:val="00060004"/>
    <w:rsid w:val="00060EAC"/>
    <w:rsid w:val="000704F7"/>
    <w:rsid w:val="00074040"/>
    <w:rsid w:val="00075B15"/>
    <w:rsid w:val="00080F17"/>
    <w:rsid w:val="00087DCD"/>
    <w:rsid w:val="000A309B"/>
    <w:rsid w:val="000A5F9B"/>
    <w:rsid w:val="000A6003"/>
    <w:rsid w:val="000B0676"/>
    <w:rsid w:val="000B108F"/>
    <w:rsid w:val="000B7E41"/>
    <w:rsid w:val="000C043C"/>
    <w:rsid w:val="000C51AC"/>
    <w:rsid w:val="000D0F19"/>
    <w:rsid w:val="000E7DFA"/>
    <w:rsid w:val="000F0B74"/>
    <w:rsid w:val="000F10DB"/>
    <w:rsid w:val="000F1184"/>
    <w:rsid w:val="000F3130"/>
    <w:rsid w:val="000F439E"/>
    <w:rsid w:val="000F55B7"/>
    <w:rsid w:val="000F6E99"/>
    <w:rsid w:val="001018F6"/>
    <w:rsid w:val="00114363"/>
    <w:rsid w:val="00122E3A"/>
    <w:rsid w:val="00124E0A"/>
    <w:rsid w:val="001250BA"/>
    <w:rsid w:val="00127D18"/>
    <w:rsid w:val="00131FFF"/>
    <w:rsid w:val="001344AA"/>
    <w:rsid w:val="00136FF9"/>
    <w:rsid w:val="00137E90"/>
    <w:rsid w:val="001457F1"/>
    <w:rsid w:val="00156628"/>
    <w:rsid w:val="00166932"/>
    <w:rsid w:val="00170752"/>
    <w:rsid w:val="00177734"/>
    <w:rsid w:val="00183AB3"/>
    <w:rsid w:val="00186BA8"/>
    <w:rsid w:val="00187455"/>
    <w:rsid w:val="001904D9"/>
    <w:rsid w:val="001918C9"/>
    <w:rsid w:val="001934C8"/>
    <w:rsid w:val="00193B80"/>
    <w:rsid w:val="0019508B"/>
    <w:rsid w:val="001A299D"/>
    <w:rsid w:val="001A64F1"/>
    <w:rsid w:val="001B213C"/>
    <w:rsid w:val="001B2AA5"/>
    <w:rsid w:val="001B6821"/>
    <w:rsid w:val="001C18F1"/>
    <w:rsid w:val="001C26D4"/>
    <w:rsid w:val="001C5BA2"/>
    <w:rsid w:val="001C6A6B"/>
    <w:rsid w:val="001C787E"/>
    <w:rsid w:val="001D2C14"/>
    <w:rsid w:val="001D4C2E"/>
    <w:rsid w:val="001F09C1"/>
    <w:rsid w:val="001F280E"/>
    <w:rsid w:val="00201FF2"/>
    <w:rsid w:val="002040DE"/>
    <w:rsid w:val="002123A0"/>
    <w:rsid w:val="00214BD5"/>
    <w:rsid w:val="00216480"/>
    <w:rsid w:val="00222BF0"/>
    <w:rsid w:val="0024395F"/>
    <w:rsid w:val="00245CD5"/>
    <w:rsid w:val="00245EC8"/>
    <w:rsid w:val="00247A1C"/>
    <w:rsid w:val="00253585"/>
    <w:rsid w:val="00262B06"/>
    <w:rsid w:val="002A3CB7"/>
    <w:rsid w:val="002A5487"/>
    <w:rsid w:val="002A7EDE"/>
    <w:rsid w:val="002B23AE"/>
    <w:rsid w:val="002B30CB"/>
    <w:rsid w:val="002B3612"/>
    <w:rsid w:val="002B5BE8"/>
    <w:rsid w:val="002B61DE"/>
    <w:rsid w:val="002B6DBE"/>
    <w:rsid w:val="002C14FF"/>
    <w:rsid w:val="002C2EBB"/>
    <w:rsid w:val="002D7182"/>
    <w:rsid w:val="002E522C"/>
    <w:rsid w:val="002F2C3B"/>
    <w:rsid w:val="002F78C2"/>
    <w:rsid w:val="00306C29"/>
    <w:rsid w:val="00311133"/>
    <w:rsid w:val="003133A7"/>
    <w:rsid w:val="003178D4"/>
    <w:rsid w:val="00317921"/>
    <w:rsid w:val="003202BE"/>
    <w:rsid w:val="003207AE"/>
    <w:rsid w:val="0032481F"/>
    <w:rsid w:val="00325258"/>
    <w:rsid w:val="0034371C"/>
    <w:rsid w:val="00345155"/>
    <w:rsid w:val="00346804"/>
    <w:rsid w:val="00347ECB"/>
    <w:rsid w:val="0035567A"/>
    <w:rsid w:val="003640B8"/>
    <w:rsid w:val="00371317"/>
    <w:rsid w:val="003738E6"/>
    <w:rsid w:val="00375E18"/>
    <w:rsid w:val="00385F36"/>
    <w:rsid w:val="00386C5E"/>
    <w:rsid w:val="003939D7"/>
    <w:rsid w:val="003A30B5"/>
    <w:rsid w:val="003A47B1"/>
    <w:rsid w:val="003A65BF"/>
    <w:rsid w:val="003A7AFF"/>
    <w:rsid w:val="003B33D9"/>
    <w:rsid w:val="003B6752"/>
    <w:rsid w:val="003C08E8"/>
    <w:rsid w:val="003C45D8"/>
    <w:rsid w:val="003D59E4"/>
    <w:rsid w:val="003D6668"/>
    <w:rsid w:val="003E1C6F"/>
    <w:rsid w:val="003E5B1F"/>
    <w:rsid w:val="003F00F1"/>
    <w:rsid w:val="003F5DA6"/>
    <w:rsid w:val="003F756B"/>
    <w:rsid w:val="00400A3F"/>
    <w:rsid w:val="00401D04"/>
    <w:rsid w:val="00402C1B"/>
    <w:rsid w:val="00406889"/>
    <w:rsid w:val="00407D95"/>
    <w:rsid w:val="00420D79"/>
    <w:rsid w:val="00425BEF"/>
    <w:rsid w:val="004271E6"/>
    <w:rsid w:val="0043160D"/>
    <w:rsid w:val="00434C6C"/>
    <w:rsid w:val="004368DB"/>
    <w:rsid w:val="00437694"/>
    <w:rsid w:val="00440370"/>
    <w:rsid w:val="00440635"/>
    <w:rsid w:val="00440641"/>
    <w:rsid w:val="00440E8A"/>
    <w:rsid w:val="00466950"/>
    <w:rsid w:val="00467FFC"/>
    <w:rsid w:val="00472361"/>
    <w:rsid w:val="00473D30"/>
    <w:rsid w:val="0047466C"/>
    <w:rsid w:val="00475D00"/>
    <w:rsid w:val="0047720C"/>
    <w:rsid w:val="004807B0"/>
    <w:rsid w:val="0048124A"/>
    <w:rsid w:val="00483D62"/>
    <w:rsid w:val="0048412A"/>
    <w:rsid w:val="0048441F"/>
    <w:rsid w:val="00484C29"/>
    <w:rsid w:val="00487676"/>
    <w:rsid w:val="004923FB"/>
    <w:rsid w:val="0049373E"/>
    <w:rsid w:val="00493F9F"/>
    <w:rsid w:val="004974C6"/>
    <w:rsid w:val="00497F6D"/>
    <w:rsid w:val="004A227F"/>
    <w:rsid w:val="004A3DD4"/>
    <w:rsid w:val="004A40A5"/>
    <w:rsid w:val="004B331B"/>
    <w:rsid w:val="004B375D"/>
    <w:rsid w:val="004B3CDC"/>
    <w:rsid w:val="004B5541"/>
    <w:rsid w:val="004B7F09"/>
    <w:rsid w:val="004C3E9A"/>
    <w:rsid w:val="004C5F1B"/>
    <w:rsid w:val="004D15CA"/>
    <w:rsid w:val="004D4215"/>
    <w:rsid w:val="004E0ADC"/>
    <w:rsid w:val="004E7090"/>
    <w:rsid w:val="004F1014"/>
    <w:rsid w:val="004F76F6"/>
    <w:rsid w:val="00501293"/>
    <w:rsid w:val="00503BF3"/>
    <w:rsid w:val="00505E01"/>
    <w:rsid w:val="00506268"/>
    <w:rsid w:val="005120B8"/>
    <w:rsid w:val="005142EE"/>
    <w:rsid w:val="00520838"/>
    <w:rsid w:val="00521213"/>
    <w:rsid w:val="00523CF6"/>
    <w:rsid w:val="00532B2A"/>
    <w:rsid w:val="0053533D"/>
    <w:rsid w:val="005363BB"/>
    <w:rsid w:val="00536DD0"/>
    <w:rsid w:val="0054313E"/>
    <w:rsid w:val="005446B2"/>
    <w:rsid w:val="0054661F"/>
    <w:rsid w:val="005478B9"/>
    <w:rsid w:val="00563AD3"/>
    <w:rsid w:val="00565B46"/>
    <w:rsid w:val="00570F79"/>
    <w:rsid w:val="0057652F"/>
    <w:rsid w:val="00581EB1"/>
    <w:rsid w:val="0058793F"/>
    <w:rsid w:val="00591C32"/>
    <w:rsid w:val="00591E2E"/>
    <w:rsid w:val="00595717"/>
    <w:rsid w:val="005973C1"/>
    <w:rsid w:val="0059773C"/>
    <w:rsid w:val="005B083F"/>
    <w:rsid w:val="005B0BA7"/>
    <w:rsid w:val="005B5736"/>
    <w:rsid w:val="005C12E3"/>
    <w:rsid w:val="005C3006"/>
    <w:rsid w:val="005C74DD"/>
    <w:rsid w:val="005D0C4E"/>
    <w:rsid w:val="005E1313"/>
    <w:rsid w:val="005E1C7F"/>
    <w:rsid w:val="005E6275"/>
    <w:rsid w:val="005E6CA9"/>
    <w:rsid w:val="005E75DA"/>
    <w:rsid w:val="005E7C2C"/>
    <w:rsid w:val="00600682"/>
    <w:rsid w:val="006047AE"/>
    <w:rsid w:val="00604C63"/>
    <w:rsid w:val="00607DA9"/>
    <w:rsid w:val="006164F7"/>
    <w:rsid w:val="00616E3E"/>
    <w:rsid w:val="00627638"/>
    <w:rsid w:val="00634319"/>
    <w:rsid w:val="006407B7"/>
    <w:rsid w:val="00641EE4"/>
    <w:rsid w:val="00651149"/>
    <w:rsid w:val="0065410C"/>
    <w:rsid w:val="006561B6"/>
    <w:rsid w:val="00657DC6"/>
    <w:rsid w:val="006612B2"/>
    <w:rsid w:val="00662A65"/>
    <w:rsid w:val="00667FBB"/>
    <w:rsid w:val="00676BD7"/>
    <w:rsid w:val="006820F4"/>
    <w:rsid w:val="00686520"/>
    <w:rsid w:val="00686A84"/>
    <w:rsid w:val="00696F96"/>
    <w:rsid w:val="006B0FE0"/>
    <w:rsid w:val="006B1A95"/>
    <w:rsid w:val="006B6671"/>
    <w:rsid w:val="006B7E32"/>
    <w:rsid w:val="006C12DB"/>
    <w:rsid w:val="006C5E46"/>
    <w:rsid w:val="006E15EB"/>
    <w:rsid w:val="006E3D90"/>
    <w:rsid w:val="006E5351"/>
    <w:rsid w:val="006F2918"/>
    <w:rsid w:val="006F42F2"/>
    <w:rsid w:val="00703240"/>
    <w:rsid w:val="00713CAA"/>
    <w:rsid w:val="0071456A"/>
    <w:rsid w:val="00733A9E"/>
    <w:rsid w:val="007357EF"/>
    <w:rsid w:val="00740943"/>
    <w:rsid w:val="0074255C"/>
    <w:rsid w:val="0075768D"/>
    <w:rsid w:val="00762EF5"/>
    <w:rsid w:val="00773FED"/>
    <w:rsid w:val="00775E0C"/>
    <w:rsid w:val="007924E5"/>
    <w:rsid w:val="00793FBD"/>
    <w:rsid w:val="007960FF"/>
    <w:rsid w:val="0079790D"/>
    <w:rsid w:val="007A619A"/>
    <w:rsid w:val="007A7287"/>
    <w:rsid w:val="007B2E15"/>
    <w:rsid w:val="007D3FB2"/>
    <w:rsid w:val="007D53C1"/>
    <w:rsid w:val="007E6FD8"/>
    <w:rsid w:val="007F347C"/>
    <w:rsid w:val="007F7333"/>
    <w:rsid w:val="008025B2"/>
    <w:rsid w:val="008060AD"/>
    <w:rsid w:val="00811AE5"/>
    <w:rsid w:val="00815F2E"/>
    <w:rsid w:val="00816AC1"/>
    <w:rsid w:val="008306C7"/>
    <w:rsid w:val="0083614A"/>
    <w:rsid w:val="00836B87"/>
    <w:rsid w:val="00837B3E"/>
    <w:rsid w:val="00843D9B"/>
    <w:rsid w:val="008444C7"/>
    <w:rsid w:val="008665D9"/>
    <w:rsid w:val="0087081D"/>
    <w:rsid w:val="00874885"/>
    <w:rsid w:val="008751EB"/>
    <w:rsid w:val="008754AE"/>
    <w:rsid w:val="00885482"/>
    <w:rsid w:val="00887DFC"/>
    <w:rsid w:val="00893CCE"/>
    <w:rsid w:val="00896432"/>
    <w:rsid w:val="008A2B26"/>
    <w:rsid w:val="008B3332"/>
    <w:rsid w:val="008B70A9"/>
    <w:rsid w:val="008D0E6D"/>
    <w:rsid w:val="008D60C1"/>
    <w:rsid w:val="008D6C1E"/>
    <w:rsid w:val="008E0ECC"/>
    <w:rsid w:val="008E13C4"/>
    <w:rsid w:val="008E334F"/>
    <w:rsid w:val="008F0511"/>
    <w:rsid w:val="008F6FA3"/>
    <w:rsid w:val="00903F3C"/>
    <w:rsid w:val="00905AFC"/>
    <w:rsid w:val="00910DA7"/>
    <w:rsid w:val="0091399D"/>
    <w:rsid w:val="00915B6F"/>
    <w:rsid w:val="009207BD"/>
    <w:rsid w:val="00923170"/>
    <w:rsid w:val="00935BD4"/>
    <w:rsid w:val="00943A2D"/>
    <w:rsid w:val="0094621B"/>
    <w:rsid w:val="00953014"/>
    <w:rsid w:val="00953C20"/>
    <w:rsid w:val="0095677E"/>
    <w:rsid w:val="00960A1A"/>
    <w:rsid w:val="00963E17"/>
    <w:rsid w:val="00983682"/>
    <w:rsid w:val="0098729F"/>
    <w:rsid w:val="0099062A"/>
    <w:rsid w:val="00996551"/>
    <w:rsid w:val="009A0C54"/>
    <w:rsid w:val="009B1CB1"/>
    <w:rsid w:val="009B3D97"/>
    <w:rsid w:val="009B6FA6"/>
    <w:rsid w:val="009D193A"/>
    <w:rsid w:val="009D7FA8"/>
    <w:rsid w:val="009E0813"/>
    <w:rsid w:val="009F17D4"/>
    <w:rsid w:val="009F28BF"/>
    <w:rsid w:val="009F2A0F"/>
    <w:rsid w:val="009F4307"/>
    <w:rsid w:val="009F57CB"/>
    <w:rsid w:val="009F63F2"/>
    <w:rsid w:val="00A05E9F"/>
    <w:rsid w:val="00A06B79"/>
    <w:rsid w:val="00A24131"/>
    <w:rsid w:val="00A251F9"/>
    <w:rsid w:val="00A26638"/>
    <w:rsid w:val="00A26A21"/>
    <w:rsid w:val="00A303D1"/>
    <w:rsid w:val="00A313BD"/>
    <w:rsid w:val="00A32BC5"/>
    <w:rsid w:val="00A33B7F"/>
    <w:rsid w:val="00A34301"/>
    <w:rsid w:val="00A505F8"/>
    <w:rsid w:val="00A66247"/>
    <w:rsid w:val="00A72B0C"/>
    <w:rsid w:val="00A777C8"/>
    <w:rsid w:val="00A8392C"/>
    <w:rsid w:val="00A95E54"/>
    <w:rsid w:val="00A96FB5"/>
    <w:rsid w:val="00AB71A3"/>
    <w:rsid w:val="00AC51B6"/>
    <w:rsid w:val="00AD23F6"/>
    <w:rsid w:val="00B02BDD"/>
    <w:rsid w:val="00B03F1F"/>
    <w:rsid w:val="00B04B4B"/>
    <w:rsid w:val="00B12A78"/>
    <w:rsid w:val="00B236FA"/>
    <w:rsid w:val="00B273DD"/>
    <w:rsid w:val="00B37F10"/>
    <w:rsid w:val="00B419D5"/>
    <w:rsid w:val="00B450E7"/>
    <w:rsid w:val="00B5402A"/>
    <w:rsid w:val="00B574F0"/>
    <w:rsid w:val="00B62298"/>
    <w:rsid w:val="00B633D1"/>
    <w:rsid w:val="00B6586B"/>
    <w:rsid w:val="00B72900"/>
    <w:rsid w:val="00B747D3"/>
    <w:rsid w:val="00B74A89"/>
    <w:rsid w:val="00B7624C"/>
    <w:rsid w:val="00B76E30"/>
    <w:rsid w:val="00B80283"/>
    <w:rsid w:val="00B84C66"/>
    <w:rsid w:val="00B8548D"/>
    <w:rsid w:val="00B923E6"/>
    <w:rsid w:val="00B94AD8"/>
    <w:rsid w:val="00BA2D7B"/>
    <w:rsid w:val="00BA7335"/>
    <w:rsid w:val="00BB3D45"/>
    <w:rsid w:val="00BB4E61"/>
    <w:rsid w:val="00BB5A81"/>
    <w:rsid w:val="00BB6696"/>
    <w:rsid w:val="00BC4A09"/>
    <w:rsid w:val="00BC57AE"/>
    <w:rsid w:val="00BD062C"/>
    <w:rsid w:val="00BE21CC"/>
    <w:rsid w:val="00BE3007"/>
    <w:rsid w:val="00BE483A"/>
    <w:rsid w:val="00BF0DDA"/>
    <w:rsid w:val="00BF4B5F"/>
    <w:rsid w:val="00BF6B68"/>
    <w:rsid w:val="00BF710C"/>
    <w:rsid w:val="00C04E1D"/>
    <w:rsid w:val="00C12FBC"/>
    <w:rsid w:val="00C162BB"/>
    <w:rsid w:val="00C16857"/>
    <w:rsid w:val="00C1760F"/>
    <w:rsid w:val="00C34876"/>
    <w:rsid w:val="00C368FC"/>
    <w:rsid w:val="00C51455"/>
    <w:rsid w:val="00C56AAA"/>
    <w:rsid w:val="00C60464"/>
    <w:rsid w:val="00C732A7"/>
    <w:rsid w:val="00C73FEF"/>
    <w:rsid w:val="00C93228"/>
    <w:rsid w:val="00C94298"/>
    <w:rsid w:val="00C959C4"/>
    <w:rsid w:val="00CA2569"/>
    <w:rsid w:val="00CB166F"/>
    <w:rsid w:val="00CB3BE8"/>
    <w:rsid w:val="00CC4F63"/>
    <w:rsid w:val="00CD0640"/>
    <w:rsid w:val="00CD0656"/>
    <w:rsid w:val="00CD5949"/>
    <w:rsid w:val="00CE4BAC"/>
    <w:rsid w:val="00CF41EE"/>
    <w:rsid w:val="00CF69C9"/>
    <w:rsid w:val="00CF74B5"/>
    <w:rsid w:val="00D0102B"/>
    <w:rsid w:val="00D06A55"/>
    <w:rsid w:val="00D07402"/>
    <w:rsid w:val="00D11366"/>
    <w:rsid w:val="00D11B5F"/>
    <w:rsid w:val="00D227E8"/>
    <w:rsid w:val="00D23557"/>
    <w:rsid w:val="00D2377A"/>
    <w:rsid w:val="00D267E2"/>
    <w:rsid w:val="00D336F3"/>
    <w:rsid w:val="00D35457"/>
    <w:rsid w:val="00D42FE5"/>
    <w:rsid w:val="00D43F78"/>
    <w:rsid w:val="00D473E4"/>
    <w:rsid w:val="00D47AD6"/>
    <w:rsid w:val="00D53E80"/>
    <w:rsid w:val="00D60196"/>
    <w:rsid w:val="00D6212B"/>
    <w:rsid w:val="00D64151"/>
    <w:rsid w:val="00D64689"/>
    <w:rsid w:val="00D649F0"/>
    <w:rsid w:val="00D65144"/>
    <w:rsid w:val="00D70205"/>
    <w:rsid w:val="00D702D8"/>
    <w:rsid w:val="00D73180"/>
    <w:rsid w:val="00D77BDD"/>
    <w:rsid w:val="00D900BF"/>
    <w:rsid w:val="00D905DB"/>
    <w:rsid w:val="00D92114"/>
    <w:rsid w:val="00D93D9E"/>
    <w:rsid w:val="00DA1A70"/>
    <w:rsid w:val="00DA1B8D"/>
    <w:rsid w:val="00DA73D3"/>
    <w:rsid w:val="00DB0100"/>
    <w:rsid w:val="00DB3A7E"/>
    <w:rsid w:val="00DC16BB"/>
    <w:rsid w:val="00DC321F"/>
    <w:rsid w:val="00DC383B"/>
    <w:rsid w:val="00DC4DF2"/>
    <w:rsid w:val="00DD0652"/>
    <w:rsid w:val="00DD7FD3"/>
    <w:rsid w:val="00DE6B13"/>
    <w:rsid w:val="00DF3F8C"/>
    <w:rsid w:val="00E0149B"/>
    <w:rsid w:val="00E038ED"/>
    <w:rsid w:val="00E04F02"/>
    <w:rsid w:val="00E1729F"/>
    <w:rsid w:val="00E204E7"/>
    <w:rsid w:val="00E27972"/>
    <w:rsid w:val="00E32B6B"/>
    <w:rsid w:val="00E33B31"/>
    <w:rsid w:val="00E34724"/>
    <w:rsid w:val="00E3476F"/>
    <w:rsid w:val="00E3509D"/>
    <w:rsid w:val="00E40E1A"/>
    <w:rsid w:val="00E42E92"/>
    <w:rsid w:val="00E46CF1"/>
    <w:rsid w:val="00E51063"/>
    <w:rsid w:val="00E52D23"/>
    <w:rsid w:val="00E549ED"/>
    <w:rsid w:val="00E559F9"/>
    <w:rsid w:val="00E66886"/>
    <w:rsid w:val="00E6777C"/>
    <w:rsid w:val="00E70BCB"/>
    <w:rsid w:val="00E73649"/>
    <w:rsid w:val="00E77701"/>
    <w:rsid w:val="00E80BBF"/>
    <w:rsid w:val="00E81D1F"/>
    <w:rsid w:val="00E82145"/>
    <w:rsid w:val="00E924C2"/>
    <w:rsid w:val="00E9642B"/>
    <w:rsid w:val="00E97C84"/>
    <w:rsid w:val="00EA2499"/>
    <w:rsid w:val="00EA24BD"/>
    <w:rsid w:val="00EA5787"/>
    <w:rsid w:val="00EB2986"/>
    <w:rsid w:val="00EC7351"/>
    <w:rsid w:val="00EC740E"/>
    <w:rsid w:val="00ED0D43"/>
    <w:rsid w:val="00EE4BD9"/>
    <w:rsid w:val="00EF18E4"/>
    <w:rsid w:val="00EF35E0"/>
    <w:rsid w:val="00EF45A0"/>
    <w:rsid w:val="00F03087"/>
    <w:rsid w:val="00F06B8C"/>
    <w:rsid w:val="00F11500"/>
    <w:rsid w:val="00F14324"/>
    <w:rsid w:val="00F14FC3"/>
    <w:rsid w:val="00F15D99"/>
    <w:rsid w:val="00F20E8F"/>
    <w:rsid w:val="00F25806"/>
    <w:rsid w:val="00F32B84"/>
    <w:rsid w:val="00F3749A"/>
    <w:rsid w:val="00F41087"/>
    <w:rsid w:val="00F42412"/>
    <w:rsid w:val="00F42458"/>
    <w:rsid w:val="00F42BE8"/>
    <w:rsid w:val="00F44347"/>
    <w:rsid w:val="00F55AA7"/>
    <w:rsid w:val="00F60E66"/>
    <w:rsid w:val="00F64E3A"/>
    <w:rsid w:val="00F64E51"/>
    <w:rsid w:val="00F66DB2"/>
    <w:rsid w:val="00F77597"/>
    <w:rsid w:val="00F8219D"/>
    <w:rsid w:val="00F84F84"/>
    <w:rsid w:val="00F85678"/>
    <w:rsid w:val="00F9606E"/>
    <w:rsid w:val="00FA6B9B"/>
    <w:rsid w:val="00FA7138"/>
    <w:rsid w:val="00FA7680"/>
    <w:rsid w:val="00FB3A52"/>
    <w:rsid w:val="00FC00E6"/>
    <w:rsid w:val="00FC16D6"/>
    <w:rsid w:val="00FC4C2B"/>
    <w:rsid w:val="00FD31B5"/>
    <w:rsid w:val="00FD5D56"/>
    <w:rsid w:val="00FE18F9"/>
    <w:rsid w:val="00FE5A48"/>
    <w:rsid w:val="00FF3575"/>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DA7"/>
    <w:pPr>
      <w:spacing w:line="360" w:lineRule="auto"/>
      <w:ind w:firstLine="576"/>
    </w:pPr>
    <w:rPr>
      <w:sz w:val="24"/>
      <w:szCs w:val="24"/>
    </w:rPr>
  </w:style>
  <w:style w:type="paragraph" w:styleId="Heading1">
    <w:name w:val="heading 1"/>
    <w:basedOn w:val="Normal"/>
    <w:next w:val="Normal"/>
    <w:link w:val="Heading1Char"/>
    <w:qFormat/>
    <w:rsid w:val="00FA7138"/>
    <w:pPr>
      <w:keepNext/>
      <w:spacing w:before="240" w:after="60" w:line="240" w:lineRule="auto"/>
      <w:ind w:firstLine="0"/>
      <w:outlineLvl w:val="0"/>
    </w:pPr>
    <w:rPr>
      <w:rFonts w:ascii="Arial" w:hAnsi="Arial" w:cs="Arial"/>
      <w:b/>
      <w:bCs/>
      <w:kern w:val="32"/>
      <w:sz w:val="32"/>
      <w:szCs w:val="32"/>
    </w:rPr>
  </w:style>
  <w:style w:type="paragraph" w:styleId="Heading2">
    <w:name w:val="heading 2"/>
    <w:basedOn w:val="Normal"/>
    <w:next w:val="Normal"/>
    <w:qFormat/>
    <w:rsid w:val="000F3130"/>
    <w:pPr>
      <w:keepNext/>
      <w:spacing w:before="240" w:after="60" w:line="240" w:lineRule="auto"/>
      <w:ind w:firstLine="0"/>
      <w:outlineLvl w:val="1"/>
    </w:pPr>
    <w:rPr>
      <w:rFonts w:ascii="Arial" w:hAnsi="Arial" w:cs="Arial"/>
      <w:b/>
      <w:bCs/>
      <w:i/>
      <w:iCs/>
      <w:sz w:val="28"/>
      <w:szCs w:val="28"/>
    </w:rPr>
  </w:style>
  <w:style w:type="paragraph" w:styleId="Heading6">
    <w:name w:val="heading 6"/>
    <w:basedOn w:val="Normal"/>
    <w:next w:val="Normal"/>
    <w:qFormat/>
    <w:rsid w:val="00FA7138"/>
    <w:pPr>
      <w:keepNext/>
      <w:spacing w:line="240" w:lineRule="auto"/>
      <w:ind w:firstLine="0"/>
      <w:outlineLvl w:val="5"/>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7138"/>
    <w:pPr>
      <w:spacing w:line="240" w:lineRule="auto"/>
      <w:ind w:firstLine="0"/>
    </w:pPr>
    <w:rPr>
      <w:sz w:val="22"/>
      <w:szCs w:val="20"/>
    </w:rPr>
  </w:style>
  <w:style w:type="paragraph" w:styleId="BodyTextIndent">
    <w:name w:val="Body Text Indent"/>
    <w:basedOn w:val="Normal"/>
    <w:rsid w:val="00FA7138"/>
    <w:pPr>
      <w:spacing w:after="120"/>
      <w:ind w:left="360"/>
    </w:pPr>
  </w:style>
  <w:style w:type="paragraph" w:styleId="Footer">
    <w:name w:val="footer"/>
    <w:basedOn w:val="Normal"/>
    <w:link w:val="FooterChar"/>
    <w:uiPriority w:val="99"/>
    <w:rsid w:val="00420D79"/>
    <w:pPr>
      <w:tabs>
        <w:tab w:val="center" w:pos="4320"/>
        <w:tab w:val="right" w:pos="8640"/>
      </w:tabs>
    </w:pPr>
  </w:style>
  <w:style w:type="character" w:styleId="PageNumber">
    <w:name w:val="page number"/>
    <w:basedOn w:val="DefaultParagraphFont"/>
    <w:rsid w:val="00420D79"/>
  </w:style>
  <w:style w:type="paragraph" w:customStyle="1" w:styleId="FigureHeading">
    <w:name w:val="Figure Heading"/>
    <w:basedOn w:val="Normal"/>
    <w:rsid w:val="00604C63"/>
    <w:pPr>
      <w:spacing w:before="100" w:beforeAutospacing="1" w:after="100" w:afterAutospacing="1" w:line="480" w:lineRule="auto"/>
    </w:pPr>
  </w:style>
  <w:style w:type="table" w:styleId="TableGrid">
    <w:name w:val="Table Grid"/>
    <w:basedOn w:val="TableNormal"/>
    <w:uiPriority w:val="59"/>
    <w:rsid w:val="002F78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65B46"/>
    <w:rPr>
      <w:rFonts w:ascii="Arial" w:hAnsi="Arial" w:cs="Arial"/>
      <w:b/>
      <w:bCs/>
      <w:kern w:val="32"/>
      <w:sz w:val="32"/>
      <w:szCs w:val="32"/>
    </w:rPr>
  </w:style>
  <w:style w:type="character" w:customStyle="1" w:styleId="BodyTextChar">
    <w:name w:val="Body Text Char"/>
    <w:basedOn w:val="DefaultParagraphFont"/>
    <w:link w:val="BodyText"/>
    <w:rsid w:val="00565B46"/>
    <w:rPr>
      <w:sz w:val="22"/>
    </w:rPr>
  </w:style>
  <w:style w:type="character" w:styleId="Hyperlink">
    <w:name w:val="Hyperlink"/>
    <w:basedOn w:val="DefaultParagraphFont"/>
    <w:uiPriority w:val="99"/>
    <w:rsid w:val="003B33D9"/>
    <w:rPr>
      <w:color w:val="0000FF"/>
      <w:u w:val="single"/>
    </w:rPr>
  </w:style>
  <w:style w:type="paragraph" w:styleId="ListParagraph">
    <w:name w:val="List Paragraph"/>
    <w:basedOn w:val="Normal"/>
    <w:uiPriority w:val="34"/>
    <w:qFormat/>
    <w:rsid w:val="003B33D9"/>
    <w:pPr>
      <w:spacing w:after="200" w:line="276" w:lineRule="auto"/>
      <w:ind w:left="720" w:firstLine="0"/>
      <w:contextualSpacing/>
    </w:pPr>
    <w:rPr>
      <w:rFonts w:ascii="Calibri" w:hAnsi="Calibri"/>
      <w:sz w:val="22"/>
      <w:szCs w:val="22"/>
    </w:rPr>
  </w:style>
  <w:style w:type="paragraph" w:styleId="Header">
    <w:name w:val="header"/>
    <w:basedOn w:val="Normal"/>
    <w:link w:val="HeaderChar"/>
    <w:uiPriority w:val="99"/>
    <w:rsid w:val="006E15EB"/>
    <w:pPr>
      <w:tabs>
        <w:tab w:val="center" w:pos="4680"/>
        <w:tab w:val="right" w:pos="9360"/>
      </w:tabs>
    </w:pPr>
  </w:style>
  <w:style w:type="character" w:customStyle="1" w:styleId="HeaderChar">
    <w:name w:val="Header Char"/>
    <w:basedOn w:val="DefaultParagraphFont"/>
    <w:link w:val="Header"/>
    <w:uiPriority w:val="99"/>
    <w:rsid w:val="006E15EB"/>
    <w:rPr>
      <w:sz w:val="24"/>
      <w:szCs w:val="24"/>
    </w:rPr>
  </w:style>
  <w:style w:type="paragraph" w:styleId="BalloonText">
    <w:name w:val="Balloon Text"/>
    <w:basedOn w:val="Normal"/>
    <w:link w:val="BalloonTextChar"/>
    <w:rsid w:val="006E15E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E15EB"/>
    <w:rPr>
      <w:rFonts w:ascii="Tahoma" w:hAnsi="Tahoma" w:cs="Tahoma"/>
      <w:sz w:val="16"/>
      <w:szCs w:val="16"/>
    </w:rPr>
  </w:style>
  <w:style w:type="paragraph" w:styleId="EndnoteText">
    <w:name w:val="endnote text"/>
    <w:basedOn w:val="Normal"/>
    <w:link w:val="EndnoteTextChar"/>
    <w:rsid w:val="00074040"/>
    <w:rPr>
      <w:sz w:val="20"/>
      <w:szCs w:val="20"/>
    </w:rPr>
  </w:style>
  <w:style w:type="character" w:customStyle="1" w:styleId="EndnoteTextChar">
    <w:name w:val="Endnote Text Char"/>
    <w:basedOn w:val="DefaultParagraphFont"/>
    <w:link w:val="EndnoteText"/>
    <w:rsid w:val="00074040"/>
  </w:style>
  <w:style w:type="character" w:styleId="EndnoteReference">
    <w:name w:val="endnote reference"/>
    <w:basedOn w:val="DefaultParagraphFont"/>
    <w:rsid w:val="00074040"/>
    <w:rPr>
      <w:vertAlign w:val="superscript"/>
    </w:rPr>
  </w:style>
  <w:style w:type="paragraph" w:styleId="FootnoteText">
    <w:name w:val="footnote text"/>
    <w:basedOn w:val="Normal"/>
    <w:link w:val="FootnoteTextChar"/>
    <w:rsid w:val="00074040"/>
    <w:rPr>
      <w:sz w:val="20"/>
      <w:szCs w:val="20"/>
    </w:rPr>
  </w:style>
  <w:style w:type="character" w:customStyle="1" w:styleId="FootnoteTextChar">
    <w:name w:val="Footnote Text Char"/>
    <w:basedOn w:val="DefaultParagraphFont"/>
    <w:link w:val="FootnoteText"/>
    <w:rsid w:val="00074040"/>
  </w:style>
  <w:style w:type="character" w:styleId="FootnoteReference">
    <w:name w:val="footnote reference"/>
    <w:basedOn w:val="DefaultParagraphFont"/>
    <w:rsid w:val="00074040"/>
    <w:rPr>
      <w:vertAlign w:val="superscript"/>
    </w:rPr>
  </w:style>
  <w:style w:type="character" w:styleId="CommentReference">
    <w:name w:val="annotation reference"/>
    <w:basedOn w:val="DefaultParagraphFont"/>
    <w:rsid w:val="003F00F1"/>
    <w:rPr>
      <w:sz w:val="16"/>
      <w:szCs w:val="16"/>
    </w:rPr>
  </w:style>
  <w:style w:type="paragraph" w:styleId="CommentText">
    <w:name w:val="annotation text"/>
    <w:basedOn w:val="Normal"/>
    <w:link w:val="CommentTextChar"/>
    <w:rsid w:val="003F00F1"/>
    <w:rPr>
      <w:sz w:val="20"/>
      <w:szCs w:val="20"/>
    </w:rPr>
  </w:style>
  <w:style w:type="character" w:customStyle="1" w:styleId="CommentTextChar">
    <w:name w:val="Comment Text Char"/>
    <w:basedOn w:val="DefaultParagraphFont"/>
    <w:link w:val="CommentText"/>
    <w:rsid w:val="003F00F1"/>
  </w:style>
  <w:style w:type="paragraph" w:styleId="CommentSubject">
    <w:name w:val="annotation subject"/>
    <w:basedOn w:val="CommentText"/>
    <w:next w:val="CommentText"/>
    <w:link w:val="CommentSubjectChar"/>
    <w:rsid w:val="003F00F1"/>
    <w:rPr>
      <w:b/>
      <w:bCs/>
    </w:rPr>
  </w:style>
  <w:style w:type="character" w:customStyle="1" w:styleId="CommentSubjectChar">
    <w:name w:val="Comment Subject Char"/>
    <w:basedOn w:val="CommentTextChar"/>
    <w:link w:val="CommentSubject"/>
    <w:rsid w:val="003F00F1"/>
    <w:rPr>
      <w:b/>
      <w:bCs/>
    </w:rPr>
  </w:style>
  <w:style w:type="character" w:styleId="Emphasis">
    <w:name w:val="Emphasis"/>
    <w:basedOn w:val="DefaultParagraphFont"/>
    <w:uiPriority w:val="20"/>
    <w:qFormat/>
    <w:rsid w:val="00B76E30"/>
    <w:rPr>
      <w:i/>
      <w:iCs/>
    </w:rPr>
  </w:style>
  <w:style w:type="character" w:customStyle="1" w:styleId="FooterChar">
    <w:name w:val="Footer Char"/>
    <w:basedOn w:val="DefaultParagraphFont"/>
    <w:link w:val="Footer"/>
    <w:uiPriority w:val="99"/>
    <w:rsid w:val="003A30B5"/>
    <w:rPr>
      <w:sz w:val="24"/>
      <w:szCs w:val="24"/>
    </w:rPr>
  </w:style>
  <w:style w:type="paragraph" w:customStyle="1" w:styleId="NumberedList">
    <w:name w:val="Numbered List"/>
    <w:basedOn w:val="Normal"/>
    <w:rsid w:val="003A30B5"/>
    <w:pPr>
      <w:tabs>
        <w:tab w:val="left" w:pos="864"/>
      </w:tabs>
      <w:spacing w:before="240" w:line="240" w:lineRule="auto"/>
      <w:ind w:left="864" w:hanging="432"/>
    </w:pPr>
    <w:rPr>
      <w:bCs/>
    </w:rPr>
  </w:style>
  <w:style w:type="paragraph" w:customStyle="1" w:styleId="Bullet">
    <w:name w:val="Bullet"/>
    <w:basedOn w:val="Normal"/>
    <w:autoRedefine/>
    <w:rsid w:val="003A30B5"/>
    <w:pPr>
      <w:spacing w:line="240" w:lineRule="auto"/>
      <w:ind w:firstLine="0"/>
      <w:contextualSpacing/>
    </w:pPr>
    <w:rPr>
      <w:bCs/>
    </w:rPr>
  </w:style>
  <w:style w:type="character" w:customStyle="1" w:styleId="AnswersChar">
    <w:name w:val="Answers Char"/>
    <w:basedOn w:val="DefaultParagraphFont"/>
    <w:link w:val="Answers"/>
    <w:uiPriority w:val="99"/>
    <w:locked/>
    <w:rsid w:val="003A30B5"/>
    <w:rPr>
      <w:rFonts w:ascii="Tahoma" w:hAnsi="Tahoma" w:cs="Tahoma"/>
      <w:sz w:val="18"/>
      <w:szCs w:val="18"/>
    </w:rPr>
  </w:style>
  <w:style w:type="paragraph" w:customStyle="1" w:styleId="Answers">
    <w:name w:val="Answers"/>
    <w:basedOn w:val="Normal"/>
    <w:link w:val="AnswersChar"/>
    <w:uiPriority w:val="99"/>
    <w:rsid w:val="003A30B5"/>
    <w:pPr>
      <w:numPr>
        <w:numId w:val="4"/>
      </w:numPr>
      <w:tabs>
        <w:tab w:val="clear" w:pos="1080"/>
        <w:tab w:val="num" w:pos="900"/>
      </w:tabs>
      <w:spacing w:line="240" w:lineRule="auto"/>
      <w:ind w:left="900"/>
    </w:pPr>
    <w:rPr>
      <w:rFonts w:ascii="Tahoma" w:hAnsi="Tahoma" w:cs="Tahoma"/>
      <w:sz w:val="18"/>
      <w:szCs w:val="18"/>
    </w:rPr>
  </w:style>
  <w:style w:type="character" w:customStyle="1" w:styleId="readonly">
    <w:name w:val="readonly"/>
    <w:basedOn w:val="DefaultParagraphFont"/>
    <w:rsid w:val="003A3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DA7"/>
    <w:pPr>
      <w:spacing w:line="360" w:lineRule="auto"/>
      <w:ind w:firstLine="576"/>
    </w:pPr>
    <w:rPr>
      <w:sz w:val="24"/>
      <w:szCs w:val="24"/>
    </w:rPr>
  </w:style>
  <w:style w:type="paragraph" w:styleId="Heading1">
    <w:name w:val="heading 1"/>
    <w:basedOn w:val="Normal"/>
    <w:next w:val="Normal"/>
    <w:link w:val="Heading1Char"/>
    <w:qFormat/>
    <w:rsid w:val="00FA7138"/>
    <w:pPr>
      <w:keepNext/>
      <w:spacing w:before="240" w:after="60" w:line="240" w:lineRule="auto"/>
      <w:ind w:firstLine="0"/>
      <w:outlineLvl w:val="0"/>
    </w:pPr>
    <w:rPr>
      <w:rFonts w:ascii="Arial" w:hAnsi="Arial" w:cs="Arial"/>
      <w:b/>
      <w:bCs/>
      <w:kern w:val="32"/>
      <w:sz w:val="32"/>
      <w:szCs w:val="32"/>
    </w:rPr>
  </w:style>
  <w:style w:type="paragraph" w:styleId="Heading2">
    <w:name w:val="heading 2"/>
    <w:basedOn w:val="Normal"/>
    <w:next w:val="Normal"/>
    <w:qFormat/>
    <w:rsid w:val="000F3130"/>
    <w:pPr>
      <w:keepNext/>
      <w:spacing w:before="240" w:after="60" w:line="240" w:lineRule="auto"/>
      <w:ind w:firstLine="0"/>
      <w:outlineLvl w:val="1"/>
    </w:pPr>
    <w:rPr>
      <w:rFonts w:ascii="Arial" w:hAnsi="Arial" w:cs="Arial"/>
      <w:b/>
      <w:bCs/>
      <w:i/>
      <w:iCs/>
      <w:sz w:val="28"/>
      <w:szCs w:val="28"/>
    </w:rPr>
  </w:style>
  <w:style w:type="paragraph" w:styleId="Heading6">
    <w:name w:val="heading 6"/>
    <w:basedOn w:val="Normal"/>
    <w:next w:val="Normal"/>
    <w:qFormat/>
    <w:rsid w:val="00FA7138"/>
    <w:pPr>
      <w:keepNext/>
      <w:spacing w:line="240" w:lineRule="auto"/>
      <w:ind w:firstLine="0"/>
      <w:outlineLvl w:val="5"/>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7138"/>
    <w:pPr>
      <w:spacing w:line="240" w:lineRule="auto"/>
      <w:ind w:firstLine="0"/>
    </w:pPr>
    <w:rPr>
      <w:sz w:val="22"/>
      <w:szCs w:val="20"/>
    </w:rPr>
  </w:style>
  <w:style w:type="paragraph" w:styleId="BodyTextIndent">
    <w:name w:val="Body Text Indent"/>
    <w:basedOn w:val="Normal"/>
    <w:rsid w:val="00FA7138"/>
    <w:pPr>
      <w:spacing w:after="120"/>
      <w:ind w:left="360"/>
    </w:pPr>
  </w:style>
  <w:style w:type="paragraph" w:styleId="Footer">
    <w:name w:val="footer"/>
    <w:basedOn w:val="Normal"/>
    <w:link w:val="FooterChar"/>
    <w:uiPriority w:val="99"/>
    <w:rsid w:val="00420D79"/>
    <w:pPr>
      <w:tabs>
        <w:tab w:val="center" w:pos="4320"/>
        <w:tab w:val="right" w:pos="8640"/>
      </w:tabs>
    </w:pPr>
  </w:style>
  <w:style w:type="character" w:styleId="PageNumber">
    <w:name w:val="page number"/>
    <w:basedOn w:val="DefaultParagraphFont"/>
    <w:rsid w:val="00420D79"/>
  </w:style>
  <w:style w:type="paragraph" w:customStyle="1" w:styleId="FigureHeading">
    <w:name w:val="Figure Heading"/>
    <w:basedOn w:val="Normal"/>
    <w:rsid w:val="00604C63"/>
    <w:pPr>
      <w:spacing w:before="100" w:beforeAutospacing="1" w:after="100" w:afterAutospacing="1" w:line="480" w:lineRule="auto"/>
    </w:pPr>
  </w:style>
  <w:style w:type="table" w:styleId="TableGrid">
    <w:name w:val="Table Grid"/>
    <w:basedOn w:val="TableNormal"/>
    <w:uiPriority w:val="59"/>
    <w:rsid w:val="002F78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65B46"/>
    <w:rPr>
      <w:rFonts w:ascii="Arial" w:hAnsi="Arial" w:cs="Arial"/>
      <w:b/>
      <w:bCs/>
      <w:kern w:val="32"/>
      <w:sz w:val="32"/>
      <w:szCs w:val="32"/>
    </w:rPr>
  </w:style>
  <w:style w:type="character" w:customStyle="1" w:styleId="BodyTextChar">
    <w:name w:val="Body Text Char"/>
    <w:basedOn w:val="DefaultParagraphFont"/>
    <w:link w:val="BodyText"/>
    <w:rsid w:val="00565B46"/>
    <w:rPr>
      <w:sz w:val="22"/>
    </w:rPr>
  </w:style>
  <w:style w:type="character" w:styleId="Hyperlink">
    <w:name w:val="Hyperlink"/>
    <w:basedOn w:val="DefaultParagraphFont"/>
    <w:uiPriority w:val="99"/>
    <w:rsid w:val="003B33D9"/>
    <w:rPr>
      <w:color w:val="0000FF"/>
      <w:u w:val="single"/>
    </w:rPr>
  </w:style>
  <w:style w:type="paragraph" w:styleId="ListParagraph">
    <w:name w:val="List Paragraph"/>
    <w:basedOn w:val="Normal"/>
    <w:uiPriority w:val="34"/>
    <w:qFormat/>
    <w:rsid w:val="003B33D9"/>
    <w:pPr>
      <w:spacing w:after="200" w:line="276" w:lineRule="auto"/>
      <w:ind w:left="720" w:firstLine="0"/>
      <w:contextualSpacing/>
    </w:pPr>
    <w:rPr>
      <w:rFonts w:ascii="Calibri" w:hAnsi="Calibri"/>
      <w:sz w:val="22"/>
      <w:szCs w:val="22"/>
    </w:rPr>
  </w:style>
  <w:style w:type="paragraph" w:styleId="Header">
    <w:name w:val="header"/>
    <w:basedOn w:val="Normal"/>
    <w:link w:val="HeaderChar"/>
    <w:uiPriority w:val="99"/>
    <w:rsid w:val="006E15EB"/>
    <w:pPr>
      <w:tabs>
        <w:tab w:val="center" w:pos="4680"/>
        <w:tab w:val="right" w:pos="9360"/>
      </w:tabs>
    </w:pPr>
  </w:style>
  <w:style w:type="character" w:customStyle="1" w:styleId="HeaderChar">
    <w:name w:val="Header Char"/>
    <w:basedOn w:val="DefaultParagraphFont"/>
    <w:link w:val="Header"/>
    <w:uiPriority w:val="99"/>
    <w:rsid w:val="006E15EB"/>
    <w:rPr>
      <w:sz w:val="24"/>
      <w:szCs w:val="24"/>
    </w:rPr>
  </w:style>
  <w:style w:type="paragraph" w:styleId="BalloonText">
    <w:name w:val="Balloon Text"/>
    <w:basedOn w:val="Normal"/>
    <w:link w:val="BalloonTextChar"/>
    <w:rsid w:val="006E15E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E15EB"/>
    <w:rPr>
      <w:rFonts w:ascii="Tahoma" w:hAnsi="Tahoma" w:cs="Tahoma"/>
      <w:sz w:val="16"/>
      <w:szCs w:val="16"/>
    </w:rPr>
  </w:style>
  <w:style w:type="paragraph" w:styleId="EndnoteText">
    <w:name w:val="endnote text"/>
    <w:basedOn w:val="Normal"/>
    <w:link w:val="EndnoteTextChar"/>
    <w:rsid w:val="00074040"/>
    <w:rPr>
      <w:sz w:val="20"/>
      <w:szCs w:val="20"/>
    </w:rPr>
  </w:style>
  <w:style w:type="character" w:customStyle="1" w:styleId="EndnoteTextChar">
    <w:name w:val="Endnote Text Char"/>
    <w:basedOn w:val="DefaultParagraphFont"/>
    <w:link w:val="EndnoteText"/>
    <w:rsid w:val="00074040"/>
  </w:style>
  <w:style w:type="character" w:styleId="EndnoteReference">
    <w:name w:val="endnote reference"/>
    <w:basedOn w:val="DefaultParagraphFont"/>
    <w:rsid w:val="00074040"/>
    <w:rPr>
      <w:vertAlign w:val="superscript"/>
    </w:rPr>
  </w:style>
  <w:style w:type="paragraph" w:styleId="FootnoteText">
    <w:name w:val="footnote text"/>
    <w:basedOn w:val="Normal"/>
    <w:link w:val="FootnoteTextChar"/>
    <w:rsid w:val="00074040"/>
    <w:rPr>
      <w:sz w:val="20"/>
      <w:szCs w:val="20"/>
    </w:rPr>
  </w:style>
  <w:style w:type="character" w:customStyle="1" w:styleId="FootnoteTextChar">
    <w:name w:val="Footnote Text Char"/>
    <w:basedOn w:val="DefaultParagraphFont"/>
    <w:link w:val="FootnoteText"/>
    <w:rsid w:val="00074040"/>
  </w:style>
  <w:style w:type="character" w:styleId="FootnoteReference">
    <w:name w:val="footnote reference"/>
    <w:basedOn w:val="DefaultParagraphFont"/>
    <w:rsid w:val="00074040"/>
    <w:rPr>
      <w:vertAlign w:val="superscript"/>
    </w:rPr>
  </w:style>
  <w:style w:type="character" w:styleId="CommentReference">
    <w:name w:val="annotation reference"/>
    <w:basedOn w:val="DefaultParagraphFont"/>
    <w:rsid w:val="003F00F1"/>
    <w:rPr>
      <w:sz w:val="16"/>
      <w:szCs w:val="16"/>
    </w:rPr>
  </w:style>
  <w:style w:type="paragraph" w:styleId="CommentText">
    <w:name w:val="annotation text"/>
    <w:basedOn w:val="Normal"/>
    <w:link w:val="CommentTextChar"/>
    <w:rsid w:val="003F00F1"/>
    <w:rPr>
      <w:sz w:val="20"/>
      <w:szCs w:val="20"/>
    </w:rPr>
  </w:style>
  <w:style w:type="character" w:customStyle="1" w:styleId="CommentTextChar">
    <w:name w:val="Comment Text Char"/>
    <w:basedOn w:val="DefaultParagraphFont"/>
    <w:link w:val="CommentText"/>
    <w:rsid w:val="003F00F1"/>
  </w:style>
  <w:style w:type="paragraph" w:styleId="CommentSubject">
    <w:name w:val="annotation subject"/>
    <w:basedOn w:val="CommentText"/>
    <w:next w:val="CommentText"/>
    <w:link w:val="CommentSubjectChar"/>
    <w:rsid w:val="003F00F1"/>
    <w:rPr>
      <w:b/>
      <w:bCs/>
    </w:rPr>
  </w:style>
  <w:style w:type="character" w:customStyle="1" w:styleId="CommentSubjectChar">
    <w:name w:val="Comment Subject Char"/>
    <w:basedOn w:val="CommentTextChar"/>
    <w:link w:val="CommentSubject"/>
    <w:rsid w:val="003F00F1"/>
    <w:rPr>
      <w:b/>
      <w:bCs/>
    </w:rPr>
  </w:style>
  <w:style w:type="character" w:styleId="Emphasis">
    <w:name w:val="Emphasis"/>
    <w:basedOn w:val="DefaultParagraphFont"/>
    <w:uiPriority w:val="20"/>
    <w:qFormat/>
    <w:rsid w:val="00B76E30"/>
    <w:rPr>
      <w:i/>
      <w:iCs/>
    </w:rPr>
  </w:style>
  <w:style w:type="character" w:customStyle="1" w:styleId="FooterChar">
    <w:name w:val="Footer Char"/>
    <w:basedOn w:val="DefaultParagraphFont"/>
    <w:link w:val="Footer"/>
    <w:uiPriority w:val="99"/>
    <w:rsid w:val="003A30B5"/>
    <w:rPr>
      <w:sz w:val="24"/>
      <w:szCs w:val="24"/>
    </w:rPr>
  </w:style>
  <w:style w:type="paragraph" w:customStyle="1" w:styleId="NumberedList">
    <w:name w:val="Numbered List"/>
    <w:basedOn w:val="Normal"/>
    <w:rsid w:val="003A30B5"/>
    <w:pPr>
      <w:tabs>
        <w:tab w:val="left" w:pos="864"/>
      </w:tabs>
      <w:spacing w:before="240" w:line="240" w:lineRule="auto"/>
      <w:ind w:left="864" w:hanging="432"/>
    </w:pPr>
    <w:rPr>
      <w:bCs/>
    </w:rPr>
  </w:style>
  <w:style w:type="paragraph" w:customStyle="1" w:styleId="Bullet">
    <w:name w:val="Bullet"/>
    <w:basedOn w:val="Normal"/>
    <w:autoRedefine/>
    <w:rsid w:val="003A30B5"/>
    <w:pPr>
      <w:spacing w:line="240" w:lineRule="auto"/>
      <w:ind w:firstLine="0"/>
      <w:contextualSpacing/>
    </w:pPr>
    <w:rPr>
      <w:bCs/>
    </w:rPr>
  </w:style>
  <w:style w:type="character" w:customStyle="1" w:styleId="AnswersChar">
    <w:name w:val="Answers Char"/>
    <w:basedOn w:val="DefaultParagraphFont"/>
    <w:link w:val="Answers"/>
    <w:uiPriority w:val="99"/>
    <w:locked/>
    <w:rsid w:val="003A30B5"/>
    <w:rPr>
      <w:rFonts w:ascii="Tahoma" w:hAnsi="Tahoma" w:cs="Tahoma"/>
      <w:sz w:val="18"/>
      <w:szCs w:val="18"/>
    </w:rPr>
  </w:style>
  <w:style w:type="paragraph" w:customStyle="1" w:styleId="Answers">
    <w:name w:val="Answers"/>
    <w:basedOn w:val="Normal"/>
    <w:link w:val="AnswersChar"/>
    <w:uiPriority w:val="99"/>
    <w:rsid w:val="003A30B5"/>
    <w:pPr>
      <w:numPr>
        <w:numId w:val="4"/>
      </w:numPr>
      <w:tabs>
        <w:tab w:val="clear" w:pos="1080"/>
        <w:tab w:val="num" w:pos="900"/>
      </w:tabs>
      <w:spacing w:line="240" w:lineRule="auto"/>
      <w:ind w:left="900"/>
    </w:pPr>
    <w:rPr>
      <w:rFonts w:ascii="Tahoma" w:hAnsi="Tahoma" w:cs="Tahoma"/>
      <w:sz w:val="18"/>
      <w:szCs w:val="18"/>
    </w:rPr>
  </w:style>
  <w:style w:type="character" w:customStyle="1" w:styleId="readonly">
    <w:name w:val="readonly"/>
    <w:basedOn w:val="DefaultParagraphFont"/>
    <w:rsid w:val="003A3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98611">
      <w:bodyDiv w:val="1"/>
      <w:marLeft w:val="0"/>
      <w:marRight w:val="0"/>
      <w:marTop w:val="0"/>
      <w:marBottom w:val="0"/>
      <w:divBdr>
        <w:top w:val="none" w:sz="0" w:space="0" w:color="auto"/>
        <w:left w:val="none" w:sz="0" w:space="0" w:color="auto"/>
        <w:bottom w:val="none" w:sz="0" w:space="0" w:color="auto"/>
        <w:right w:val="none" w:sz="0" w:space="0" w:color="auto"/>
      </w:divBdr>
      <w:divsChild>
        <w:div w:id="1057316006">
          <w:marLeft w:val="547"/>
          <w:marRight w:val="0"/>
          <w:marTop w:val="96"/>
          <w:marBottom w:val="0"/>
          <w:divBdr>
            <w:top w:val="none" w:sz="0" w:space="0" w:color="auto"/>
            <w:left w:val="none" w:sz="0" w:space="0" w:color="auto"/>
            <w:bottom w:val="none" w:sz="0" w:space="0" w:color="auto"/>
            <w:right w:val="none" w:sz="0" w:space="0" w:color="auto"/>
          </w:divBdr>
        </w:div>
        <w:div w:id="1725447655">
          <w:marLeft w:val="547"/>
          <w:marRight w:val="0"/>
          <w:marTop w:val="96"/>
          <w:marBottom w:val="0"/>
          <w:divBdr>
            <w:top w:val="none" w:sz="0" w:space="0" w:color="auto"/>
            <w:left w:val="none" w:sz="0" w:space="0" w:color="auto"/>
            <w:bottom w:val="none" w:sz="0" w:space="0" w:color="auto"/>
            <w:right w:val="none" w:sz="0" w:space="0" w:color="auto"/>
          </w:divBdr>
        </w:div>
        <w:div w:id="1657420160">
          <w:marLeft w:val="547"/>
          <w:marRight w:val="0"/>
          <w:marTop w:val="96"/>
          <w:marBottom w:val="0"/>
          <w:divBdr>
            <w:top w:val="none" w:sz="0" w:space="0" w:color="auto"/>
            <w:left w:val="none" w:sz="0" w:space="0" w:color="auto"/>
            <w:bottom w:val="none" w:sz="0" w:space="0" w:color="auto"/>
            <w:right w:val="none" w:sz="0" w:space="0" w:color="auto"/>
          </w:divBdr>
        </w:div>
        <w:div w:id="2004972103">
          <w:marLeft w:val="547"/>
          <w:marRight w:val="0"/>
          <w:marTop w:val="96"/>
          <w:marBottom w:val="0"/>
          <w:divBdr>
            <w:top w:val="none" w:sz="0" w:space="0" w:color="auto"/>
            <w:left w:val="none" w:sz="0" w:space="0" w:color="auto"/>
            <w:bottom w:val="none" w:sz="0" w:space="0" w:color="auto"/>
            <w:right w:val="none" w:sz="0" w:space="0" w:color="auto"/>
          </w:divBdr>
        </w:div>
      </w:divsChild>
    </w:div>
    <w:div w:id="1587884855">
      <w:bodyDiv w:val="1"/>
      <w:marLeft w:val="0"/>
      <w:marRight w:val="0"/>
      <w:marTop w:val="0"/>
      <w:marBottom w:val="0"/>
      <w:divBdr>
        <w:top w:val="none" w:sz="0" w:space="0" w:color="auto"/>
        <w:left w:val="none" w:sz="0" w:space="0" w:color="auto"/>
        <w:bottom w:val="none" w:sz="0" w:space="0" w:color="auto"/>
        <w:right w:val="none" w:sz="0" w:space="0" w:color="auto"/>
      </w:divBdr>
      <w:divsChild>
        <w:div w:id="2109234458">
          <w:marLeft w:val="547"/>
          <w:marRight w:val="0"/>
          <w:marTop w:val="154"/>
          <w:marBottom w:val="0"/>
          <w:divBdr>
            <w:top w:val="none" w:sz="0" w:space="0" w:color="auto"/>
            <w:left w:val="none" w:sz="0" w:space="0" w:color="auto"/>
            <w:bottom w:val="none" w:sz="0" w:space="0" w:color="auto"/>
            <w:right w:val="none" w:sz="0" w:space="0" w:color="auto"/>
          </w:divBdr>
        </w:div>
        <w:div w:id="1078286108">
          <w:marLeft w:val="547"/>
          <w:marRight w:val="0"/>
          <w:marTop w:val="154"/>
          <w:marBottom w:val="0"/>
          <w:divBdr>
            <w:top w:val="none" w:sz="0" w:space="0" w:color="auto"/>
            <w:left w:val="none" w:sz="0" w:space="0" w:color="auto"/>
            <w:bottom w:val="none" w:sz="0" w:space="0" w:color="auto"/>
            <w:right w:val="none" w:sz="0" w:space="0" w:color="auto"/>
          </w:divBdr>
        </w:div>
        <w:div w:id="2069919678">
          <w:marLeft w:val="547"/>
          <w:marRight w:val="0"/>
          <w:marTop w:val="154"/>
          <w:marBottom w:val="0"/>
          <w:divBdr>
            <w:top w:val="none" w:sz="0" w:space="0" w:color="auto"/>
            <w:left w:val="none" w:sz="0" w:space="0" w:color="auto"/>
            <w:bottom w:val="none" w:sz="0" w:space="0" w:color="auto"/>
            <w:right w:val="none" w:sz="0" w:space="0" w:color="auto"/>
          </w:divBdr>
        </w:div>
        <w:div w:id="1450009880">
          <w:marLeft w:val="547"/>
          <w:marRight w:val="0"/>
          <w:marTop w:val="154"/>
          <w:marBottom w:val="0"/>
          <w:divBdr>
            <w:top w:val="none" w:sz="0" w:space="0" w:color="auto"/>
            <w:left w:val="none" w:sz="0" w:space="0" w:color="auto"/>
            <w:bottom w:val="none" w:sz="0" w:space="0" w:color="auto"/>
            <w:right w:val="none" w:sz="0" w:space="0" w:color="auto"/>
          </w:divBdr>
        </w:div>
      </w:divsChild>
    </w:div>
    <w:div w:id="177917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4494</Words>
  <Characters>25620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October 3, 2007</vt:lpstr>
    </vt:vector>
  </TitlesOfParts>
  <Company>Bureau of Labor Statistics</Company>
  <LinksUpToDate>false</LinksUpToDate>
  <CharactersWithSpaces>30054</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 2007</dc:title>
  <dc:creator>BLS User</dc:creator>
  <cp:lastModifiedBy>Brian Harris-Kojetin</cp:lastModifiedBy>
  <cp:revision>2</cp:revision>
  <cp:lastPrinted>2012-03-21T12:56:00Z</cp:lastPrinted>
  <dcterms:created xsi:type="dcterms:W3CDTF">2012-03-22T16:12:00Z</dcterms:created>
  <dcterms:modified xsi:type="dcterms:W3CDTF">2012-03-22T16:12:00Z</dcterms:modified>
</cp:coreProperties>
</file>