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40" w:rsidRPr="00D82323" w:rsidRDefault="00C37B40" w:rsidP="00C37B40">
      <w:pPr>
        <w:pStyle w:val="head1"/>
        <w:jc w:val="left"/>
        <w:rPr>
          <w:rFonts w:cs="Arial"/>
        </w:rPr>
      </w:pPr>
      <w:r>
        <w:rPr>
          <w:rFonts w:cs="Arial"/>
        </w:rPr>
        <w:t>Reporting of the Initial Core Set of Health Care Quality Measures for Medicaid-Eligible Adults (Medicaid Adult Core Set)</w:t>
      </w:r>
    </w:p>
    <w:p w:rsidR="00C37B40" w:rsidRPr="007E1094" w:rsidRDefault="00C37B40" w:rsidP="00C37B40">
      <w:pPr>
        <w:pStyle w:val="NormalWeb"/>
        <w:textAlignment w:val="top"/>
        <w:rPr>
          <w:rFonts w:ascii="Arial" w:hAnsi="Arial" w:cs="Arial"/>
          <w:color w:val="000000"/>
          <w:sz w:val="20"/>
          <w:szCs w:val="20"/>
          <w:lang w:val="en"/>
        </w:rPr>
      </w:pPr>
      <w:r>
        <w:rPr>
          <w:rFonts w:ascii="Arial" w:hAnsi="Arial" w:cs="Arial"/>
          <w:b/>
          <w:color w:val="000000"/>
          <w:sz w:val="20"/>
          <w:szCs w:val="20"/>
          <w:lang w:val="en"/>
        </w:rPr>
        <w:t>BACKGROUND</w:t>
      </w:r>
      <w:r>
        <w:rPr>
          <w:rFonts w:ascii="Arial" w:hAnsi="Arial" w:cs="Arial"/>
          <w:color w:val="000000"/>
          <w:sz w:val="20"/>
          <w:szCs w:val="20"/>
          <w:lang w:val="en"/>
        </w:rPr>
        <w:br/>
        <w:t xml:space="preserve">The Affordable Care Act (Section 1139B) required the Secretary of the Department of Health and Human Services (HHS) to identify and publish an initial </w:t>
      </w:r>
      <w:r w:rsidRPr="009E4441">
        <w:rPr>
          <w:rFonts w:ascii="Arial" w:hAnsi="Arial" w:cs="Arial"/>
          <w:color w:val="000000"/>
          <w:sz w:val="20"/>
          <w:szCs w:val="20"/>
          <w:lang w:val="en"/>
        </w:rPr>
        <w:t>core set of health quality measures for adult Medicaid enrollees</w:t>
      </w:r>
      <w:r>
        <w:rPr>
          <w:rFonts w:ascii="Arial" w:hAnsi="Arial" w:cs="Arial"/>
          <w:color w:val="000000"/>
          <w:sz w:val="20"/>
          <w:szCs w:val="20"/>
          <w:lang w:val="en"/>
        </w:rPr>
        <w:t xml:space="preserve"> (Medicaid Adult Core Set). Additionally, </w:t>
      </w:r>
      <w:r w:rsidRPr="009E4441">
        <w:rPr>
          <w:rFonts w:ascii="Arial" w:hAnsi="Arial" w:cs="Arial"/>
          <w:color w:val="000000"/>
          <w:sz w:val="20"/>
          <w:szCs w:val="20"/>
          <w:lang w:val="en"/>
        </w:rPr>
        <w:t>the law</w:t>
      </w:r>
      <w:r>
        <w:rPr>
          <w:rFonts w:ascii="Arial" w:hAnsi="Arial" w:cs="Arial"/>
          <w:color w:val="000000"/>
          <w:sz w:val="20"/>
          <w:szCs w:val="20"/>
          <w:lang w:val="en"/>
        </w:rPr>
        <w:t xml:space="preserve"> </w:t>
      </w:r>
      <w:r w:rsidRPr="002523E5">
        <w:rPr>
          <w:rFonts w:ascii="Arial" w:hAnsi="Arial" w:cs="Arial"/>
          <w:sz w:val="20"/>
          <w:szCs w:val="20"/>
        </w:rPr>
        <w:t>required the development of a standardized reporting format for states that volunteer to report on the</w:t>
      </w:r>
      <w:r>
        <w:rPr>
          <w:rFonts w:ascii="Arial" w:hAnsi="Arial" w:cs="Arial"/>
          <w:sz w:val="20"/>
          <w:szCs w:val="20"/>
        </w:rPr>
        <w:t xml:space="preserve"> Medicaid Adult Core measures</w:t>
      </w:r>
      <w:r w:rsidRPr="002523E5">
        <w:rPr>
          <w:rFonts w:ascii="Arial" w:hAnsi="Arial" w:cs="Arial"/>
          <w:sz w:val="20"/>
          <w:szCs w:val="20"/>
        </w:rPr>
        <w:t xml:space="preserve">. This CARTS </w:t>
      </w:r>
      <w:r>
        <w:rPr>
          <w:rFonts w:ascii="Arial" w:hAnsi="Arial" w:cs="Arial"/>
          <w:sz w:val="20"/>
          <w:szCs w:val="20"/>
        </w:rPr>
        <w:t xml:space="preserve">template </w:t>
      </w:r>
      <w:r w:rsidRPr="002523E5">
        <w:rPr>
          <w:rFonts w:ascii="Arial" w:hAnsi="Arial" w:cs="Arial"/>
          <w:sz w:val="20"/>
          <w:szCs w:val="20"/>
        </w:rPr>
        <w:t>will be used for standardized reporting on the</w:t>
      </w:r>
      <w:r>
        <w:rPr>
          <w:rFonts w:ascii="Arial" w:hAnsi="Arial" w:cs="Arial"/>
          <w:sz w:val="20"/>
          <w:szCs w:val="20"/>
        </w:rPr>
        <w:t>se</w:t>
      </w:r>
      <w:r w:rsidRPr="002523E5">
        <w:rPr>
          <w:rFonts w:ascii="Arial" w:hAnsi="Arial" w:cs="Arial"/>
          <w:sz w:val="20"/>
          <w:szCs w:val="20"/>
        </w:rPr>
        <w:t xml:space="preserve"> measures.</w:t>
      </w:r>
    </w:p>
    <w:p w:rsidR="00C37B40" w:rsidRDefault="00C37B40" w:rsidP="00C37B40">
      <w:r w:rsidRPr="00E000CA">
        <w:rPr>
          <w:rFonts w:ascii="Arial" w:hAnsi="Arial" w:cs="Arial"/>
          <w:sz w:val="20"/>
          <w:szCs w:val="20"/>
        </w:rPr>
        <w:t xml:space="preserve">The Technical Specifications and Resource Manual for the </w:t>
      </w:r>
      <w:r>
        <w:rPr>
          <w:rFonts w:ascii="Arial" w:hAnsi="Arial" w:cs="Arial"/>
          <w:sz w:val="20"/>
          <w:szCs w:val="20"/>
        </w:rPr>
        <w:t>Medicaid Adult Core Set c</w:t>
      </w:r>
      <w:r w:rsidRPr="00E000CA">
        <w:rPr>
          <w:rFonts w:ascii="Arial" w:hAnsi="Arial" w:cs="Arial"/>
          <w:sz w:val="20"/>
          <w:szCs w:val="20"/>
        </w:rPr>
        <w:t xml:space="preserve">an be </w:t>
      </w:r>
      <w:r w:rsidRPr="002975C0">
        <w:rPr>
          <w:rFonts w:ascii="Arial" w:hAnsi="Arial" w:cs="Arial"/>
          <w:sz w:val="20"/>
          <w:szCs w:val="20"/>
        </w:rPr>
        <w:t>found</w:t>
      </w:r>
      <w:r>
        <w:rPr>
          <w:rFonts w:ascii="Arial" w:hAnsi="Arial" w:cs="Arial"/>
          <w:sz w:val="20"/>
          <w:szCs w:val="20"/>
        </w:rPr>
        <w:t xml:space="preserve"> at</w:t>
      </w:r>
      <w:r w:rsidRPr="002975C0">
        <w:rPr>
          <w:rFonts w:ascii="Arial" w:hAnsi="Arial" w:cs="Arial"/>
          <w:sz w:val="20"/>
          <w:szCs w:val="20"/>
        </w:rPr>
        <w:t>:</w:t>
      </w:r>
      <w:r w:rsidRPr="00E000CA">
        <w:rPr>
          <w:rFonts w:ascii="Arial" w:hAnsi="Arial" w:cs="Arial"/>
          <w:sz w:val="20"/>
          <w:szCs w:val="20"/>
        </w:rPr>
        <w:t xml:space="preserve"> </w:t>
      </w:r>
      <w:r w:rsidRPr="00E000CA">
        <w:rPr>
          <w:rFonts w:ascii="Arial" w:hAnsi="Arial" w:cs="Arial"/>
          <w:sz w:val="20"/>
          <w:szCs w:val="20"/>
        </w:rPr>
        <w:br/>
      </w:r>
      <w:hyperlink r:id="rId9" w:history="1">
        <w:r w:rsidRPr="0098131A">
          <w:rPr>
            <w:rStyle w:val="Hyperlink"/>
            <w:rFonts w:ascii="Arial" w:hAnsi="Arial" w:cs="Arial"/>
            <w:sz w:val="20"/>
            <w:szCs w:val="20"/>
          </w:rPr>
          <w:t>http://www.medicaid.gov/Medicaid-CHIP-Program-Information/By-Topics/Quality-of-Care/Downloads/Medicaid-Adult-Core-Set-Manual.pdf</w:t>
        </w:r>
      </w:hyperlink>
      <w:r>
        <w:rPr>
          <w:rFonts w:ascii="Arial" w:hAnsi="Arial" w:cs="Arial"/>
          <w:sz w:val="20"/>
          <w:szCs w:val="20"/>
        </w:rPr>
        <w:t xml:space="preserve"> </w:t>
      </w:r>
      <w:hyperlink r:id="rId10" w:history="1"/>
      <w:r>
        <w:rPr>
          <w:rFonts w:ascii="Arial" w:hAnsi="Arial" w:cs="Arial"/>
          <w:sz w:val="20"/>
          <w:szCs w:val="20"/>
        </w:rPr>
        <w:t xml:space="preserve">   </w:t>
      </w:r>
      <w:r>
        <w:rPr>
          <w:rFonts w:ascii="Arial" w:hAnsi="Arial" w:cs="Arial"/>
          <w:sz w:val="20"/>
          <w:szCs w:val="20"/>
        </w:rPr>
        <w:br/>
      </w:r>
    </w:p>
    <w:tbl>
      <w:tblPr>
        <w:tblStyle w:val="TableGrid"/>
        <w:tblW w:w="0" w:type="auto"/>
        <w:jc w:val="center"/>
        <w:tblLayout w:type="fixed"/>
        <w:tblLook w:val="04A0" w:firstRow="1" w:lastRow="0" w:firstColumn="1" w:lastColumn="0" w:noHBand="0" w:noVBand="1"/>
      </w:tblPr>
      <w:tblGrid>
        <w:gridCol w:w="2574"/>
        <w:gridCol w:w="2574"/>
        <w:gridCol w:w="4428"/>
      </w:tblGrid>
      <w:tr w:rsidR="00C37B40" w:rsidTr="00C37B40">
        <w:trPr>
          <w:cantSplit/>
          <w:tblHeader/>
          <w:jc w:val="center"/>
        </w:trPr>
        <w:tc>
          <w:tcPr>
            <w:tcW w:w="2574" w:type="dxa"/>
          </w:tcPr>
          <w:p w:rsidR="00C37B40" w:rsidRPr="00F95C93" w:rsidRDefault="00C37B40" w:rsidP="00C37B40">
            <w:pPr>
              <w:jc w:val="center"/>
              <w:rPr>
                <w:rFonts w:ascii="Arial" w:hAnsi="Arial" w:cs="Arial"/>
                <w:b/>
              </w:rPr>
            </w:pPr>
            <w:r w:rsidRPr="00F95C93">
              <w:rPr>
                <w:rFonts w:ascii="Arial" w:hAnsi="Arial" w:cs="Arial"/>
                <w:b/>
              </w:rPr>
              <w:t>Measure</w:t>
            </w:r>
          </w:p>
        </w:tc>
        <w:tc>
          <w:tcPr>
            <w:tcW w:w="2574" w:type="dxa"/>
          </w:tcPr>
          <w:p w:rsidR="00C37B40" w:rsidRPr="00F95C93" w:rsidRDefault="00C37B40" w:rsidP="00C37B40">
            <w:pPr>
              <w:jc w:val="center"/>
              <w:rPr>
                <w:rFonts w:ascii="Arial" w:hAnsi="Arial" w:cs="Arial"/>
                <w:b/>
              </w:rPr>
            </w:pPr>
            <w:r w:rsidRPr="00F95C93">
              <w:rPr>
                <w:rFonts w:ascii="Arial" w:hAnsi="Arial" w:cs="Arial"/>
                <w:b/>
              </w:rPr>
              <w:t>Measure Steward</w:t>
            </w:r>
          </w:p>
        </w:tc>
        <w:tc>
          <w:tcPr>
            <w:tcW w:w="4428" w:type="dxa"/>
          </w:tcPr>
          <w:p w:rsidR="00C37B40" w:rsidRPr="00F95C93" w:rsidRDefault="00C37B40" w:rsidP="00C37B40">
            <w:pPr>
              <w:jc w:val="center"/>
              <w:rPr>
                <w:rFonts w:ascii="Arial" w:hAnsi="Arial" w:cs="Arial"/>
                <w:b/>
              </w:rPr>
            </w:pPr>
            <w:r w:rsidRPr="00F95C93">
              <w:rPr>
                <w:rFonts w:ascii="Arial" w:hAnsi="Arial" w:cs="Arial"/>
                <w:b/>
              </w:rPr>
              <w:t>Measure Description</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Flu Shots for Adults Ages 50 to 64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Rolling average represents the percentage of Medicaid enrollees ages 50 to 64 that received an influenza vaccination between September 1 of the measurement year and the date when the CAHPS 5.0H survey was completed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Adult Body Mass Index (BMI) Assessment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ages 18 to 74 that had an outpatient visit and whose BMI was documented during the measurement year or the year prior to the measurement year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Breast Cancer Screening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Percentage of Medicaid-enrolled women ages 42 to 69 that received a mammogram in the measurement year or the year prior to the measurement year</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Cervical Cancer Screening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Medicaid-enrolled women ages 24 to 64 that received one or more PAP tests during the measurement year or the two years prior to the measurement year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Medical Assistance With Smoking and Tobacco Use Cessation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Rolling average represents the percentage of Medicaid enrollees age 18 and older that were current smokers or tobacco users and who received advice to quit, discussed or were recommended cessation medications, and discussed or were provided cessation methods or strategies during the measurement year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Screening for Clinical Depression and Follow-Up Plan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CMS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http://www.usqualitymeasures.org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patients age 18 and older screened for clinical depression using a standardized tool, and if positive, a follow-up plan is documented on the date of the positive screen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lastRenderedPageBreak/>
              <w:t xml:space="preserve">Plan All-Cause Readmission Rate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Default="00C37B40" w:rsidP="00C37B40">
            <w:pPr>
              <w:pStyle w:val="Default"/>
              <w:rPr>
                <w:rFonts w:ascii="Arial" w:hAnsi="Arial" w:cs="Arial"/>
                <w:sz w:val="20"/>
                <w:szCs w:val="20"/>
              </w:rPr>
            </w:pPr>
            <w:r w:rsidRPr="00F95C93">
              <w:rPr>
                <w:rFonts w:ascii="Arial" w:hAnsi="Arial" w:cs="Arial"/>
                <w:sz w:val="20"/>
                <w:szCs w:val="20"/>
              </w:rPr>
              <w:t xml:space="preserve">For Medicaid enrollees age 18 and older, the number of acute inpatient stays during the measurement year that were followed by an acute readmission for any diagnosis within 30 days and the predicted probability of an acute readmission </w:t>
            </w:r>
          </w:p>
          <w:p w:rsidR="00C37B40" w:rsidRDefault="00C37B40" w:rsidP="00C37B40">
            <w:pPr>
              <w:pStyle w:val="Default"/>
              <w:rPr>
                <w:rFonts w:ascii="Arial" w:hAnsi="Arial" w:cs="Arial"/>
                <w:sz w:val="20"/>
                <w:szCs w:val="20"/>
              </w:rPr>
            </w:pPr>
          </w:p>
          <w:p w:rsidR="00C37B40" w:rsidRDefault="00C37B40" w:rsidP="00C37B40">
            <w:pPr>
              <w:pStyle w:val="Default"/>
              <w:rPr>
                <w:rFonts w:ascii="Arial" w:hAnsi="Arial" w:cs="Arial"/>
                <w:sz w:val="20"/>
                <w:szCs w:val="20"/>
              </w:rPr>
            </w:pPr>
          </w:p>
          <w:p w:rsidR="00C37B40" w:rsidRPr="00F95C93" w:rsidRDefault="00C37B40" w:rsidP="00C37B40">
            <w:pPr>
              <w:pStyle w:val="Default"/>
              <w:rPr>
                <w:rFonts w:ascii="Arial" w:hAnsi="Arial" w:cs="Arial"/>
                <w:sz w:val="20"/>
                <w:szCs w:val="20"/>
              </w:rPr>
            </w:pP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PQI 01: Diabetes Short-Term Complications Admission Rate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AHRQ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Number of discharges for diabetes short-term complications per 100,000 Medicaid enrollees age 18 and older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PQI 05: Chronic Obstructive Pulmonary Disease (COPD) Admission Rate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AHRQ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Number of discharges for COPD per 100,000 Medicaid enrollees age 18 and older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PQI 08: Congestive Heart Failure (CHF) Admission Rate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AHRQ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Number of discharges for CHF per 100,000 Medicaid enrollees age 18 and older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PQI 15: Adult Asthma Admission Rate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AHRQ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Number of discharges for asthma per 100,000 Medicaid enrollees age 18 and older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Chlamydia Screening in Women Ages 21 to 24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enrolled women ages 21 to 24 that were identified as sexually active and that had at least one test for Chlamydia during the measurement year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Follow-Up After Hospitalization for Mental Illness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Default="00C37B40" w:rsidP="00C37B40">
            <w:pPr>
              <w:pStyle w:val="Default"/>
              <w:rPr>
                <w:rFonts w:ascii="Arial" w:hAnsi="Arial" w:cs="Arial"/>
                <w:sz w:val="20"/>
                <w:szCs w:val="20"/>
              </w:rPr>
            </w:pPr>
            <w:r w:rsidRPr="00F95C93">
              <w:rPr>
                <w:rFonts w:ascii="Arial" w:hAnsi="Arial" w:cs="Arial"/>
                <w:sz w:val="20"/>
                <w:szCs w:val="20"/>
              </w:rPr>
              <w:t xml:space="preserve">Percentage of discharges for Medicaid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enrollees age 21 and older that were hospitalized for treatment of selected mental health disorders and who had an outpatient visit, an intensive outpatient encounter, or partial hospitalization with a mental health practitioner within 7 days of discharge and within 30 days of discharge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PC-01: Elective Delivery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The Joint Commission (</w:t>
            </w:r>
            <w:r w:rsidRPr="00F95C93">
              <w:rPr>
                <w:rFonts w:ascii="Arial" w:hAnsi="Arial" w:cs="Arial"/>
                <w:sz w:val="20"/>
                <w:szCs w:val="20"/>
                <w:u w:val="single"/>
              </w:rPr>
              <w:t>http://www.jointcommission.org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and CHIP enrolled females with elective vaginal deliveries or elective cesarean sections delivering newborns with &gt;= 37 and &lt; 39 weeks of gestation completed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PC-03: Antenatal Steroids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The Joint Commission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http://www.jointcommission.org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and CHIP enrolled females at risk of preterm delivery with a full course of antenatal steroids completed prior to delivery of a preterm infant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Annual HIV/AIDS Medical Visit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 18 and older with a diagnosis of HIV/AIDS and with at least two medical visits during the measurement year, with a minimum of 90 and 180 days between each visit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Controlling High Blood Pressure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ages 18 to 85 that had a diagnosis of hypertension and whose blood pressure was adequately controlled (&lt;140/90) during the measurement year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lastRenderedPageBreak/>
              <w:t xml:space="preserve">Comprehensive Diabetes Care: LDL-C Screening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ages 18 to 75 with diabetes (type 1 and type 2) that had a LDL-C screening test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Comprehensive Diabetes Care: Hemoglobin A1c Testing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ages 18 to 75 with diabetes (type 1 and type 2) that had a Hemoglobin A1c test </w:t>
            </w:r>
          </w:p>
          <w:p w:rsidR="00C37B40" w:rsidRDefault="00C37B40" w:rsidP="00C37B40">
            <w:pPr>
              <w:pStyle w:val="Default"/>
              <w:rPr>
                <w:rFonts w:ascii="Arial" w:hAnsi="Arial" w:cs="Arial"/>
                <w:sz w:val="20"/>
                <w:szCs w:val="20"/>
              </w:rPr>
            </w:pPr>
          </w:p>
          <w:p w:rsidR="00C37B40" w:rsidRDefault="00C37B40" w:rsidP="00C37B40">
            <w:pPr>
              <w:pStyle w:val="Default"/>
              <w:rPr>
                <w:rFonts w:ascii="Arial" w:hAnsi="Arial" w:cs="Arial"/>
                <w:sz w:val="20"/>
                <w:szCs w:val="20"/>
              </w:rPr>
            </w:pPr>
          </w:p>
          <w:p w:rsidR="00C37B40" w:rsidRDefault="00C37B40" w:rsidP="00C37B40">
            <w:pPr>
              <w:pStyle w:val="Default"/>
              <w:rPr>
                <w:rFonts w:ascii="Arial" w:hAnsi="Arial" w:cs="Arial"/>
                <w:sz w:val="20"/>
                <w:szCs w:val="20"/>
              </w:rPr>
            </w:pPr>
          </w:p>
          <w:p w:rsidR="00C37B40" w:rsidRPr="00F95C93" w:rsidRDefault="00C37B40" w:rsidP="00C37B40">
            <w:pPr>
              <w:pStyle w:val="Default"/>
              <w:rPr>
                <w:rFonts w:ascii="Arial" w:hAnsi="Arial" w:cs="Arial"/>
                <w:sz w:val="20"/>
                <w:szCs w:val="20"/>
              </w:rPr>
            </w:pP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Antidepressant Medication Management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 18 and older with a diagnosis of major depression, that were newly treated with antidepressant medication, and who remained on an antidepressant medication treatment for at least 84 days (12 weeks) and for at least 180 days (6 months)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Adherence to Antipsychotics for Individuals with Schizophrenia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ages 19 to 64 with schizophrenia that were dispensed and remained on an antipsychotic medication for at least 80 percent of their treatment period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Annual Monitoring for Patients on Persistent Medications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 18 and older that received at least 180 treatment days of ambulatory medication therapy for a select therapeutic agent and that received annual monitoring for the therapeutic agent during the measurement year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CAHPS Health Plan Survey 5.0H – Adult Questionnaire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AHRQ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Survey on adult Medicaid enrollees’ age 18 and older experiences with care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Care Transition – Transition Record Transmitted to Health Care Professional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American Medical Association/Physician Consortium for Performance Improvement (PCPI)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http://www.ama-assn.org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 18 and older discharged from an inpatient facility to home or any other site of care for whom a transition record was transmitted to the facility or primary physician or other health care professional designated for follow-up care within 24 hours of discharge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Initiation and Engagement of Alcohol and Other Drug Dependence Treatment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Medicaid enrollees age 18 and older with a new episode of alcohol or other drug (AOD) dependence who: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(a) Initiated treatment through an inpatient AOD admission, outpatient visit, intensive outpatient encounter, or partial hospitalization within 14 days of the diagnosis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(b) Initiated treatment and had two or more additional services with a diagnosis of AOD within 30 days of the initiation visit </w:t>
            </w:r>
          </w:p>
        </w:tc>
      </w:tr>
      <w:tr w:rsidR="00C37B40" w:rsidTr="00C37B40">
        <w:trPr>
          <w:cantSplit/>
          <w:tblHeader/>
          <w:jc w:val="center"/>
        </w:trPr>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Postpartum Care Rate </w:t>
            </w:r>
          </w:p>
        </w:tc>
        <w:tc>
          <w:tcPr>
            <w:tcW w:w="2574"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NCQA/HEDIS </w:t>
            </w:r>
          </w:p>
          <w:p w:rsidR="00C37B40" w:rsidRPr="00F95C93" w:rsidRDefault="00C37B40"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C37B40" w:rsidRPr="00F95C93" w:rsidRDefault="00C37B40" w:rsidP="00C37B40">
            <w:pPr>
              <w:pStyle w:val="Default"/>
              <w:rPr>
                <w:rFonts w:ascii="Arial" w:hAnsi="Arial" w:cs="Arial"/>
                <w:sz w:val="20"/>
                <w:szCs w:val="20"/>
              </w:rPr>
            </w:pPr>
            <w:r w:rsidRPr="00F95C93">
              <w:rPr>
                <w:rFonts w:ascii="Arial" w:hAnsi="Arial" w:cs="Arial"/>
                <w:sz w:val="20"/>
                <w:szCs w:val="20"/>
              </w:rPr>
              <w:t xml:space="preserve">Percentage of deliveries of live births between November 6 of the year prior to the measurement year and November 5 of the measurement year that had a postpartum visit on or between 21 and 56 days after delivery </w:t>
            </w:r>
          </w:p>
        </w:tc>
      </w:tr>
    </w:tbl>
    <w:p w:rsidR="00C37B40" w:rsidRDefault="00C37B40" w:rsidP="00C37B40">
      <w:pPr>
        <w:rPr>
          <w:rFonts w:ascii="Arial" w:hAnsi="Arial" w:cs="Arial"/>
          <w:sz w:val="20"/>
          <w:szCs w:val="20"/>
        </w:rPr>
      </w:pPr>
    </w:p>
    <w:p w:rsidR="00C37B40" w:rsidRDefault="00C37B40" w:rsidP="00C37B40">
      <w:pPr>
        <w:rPr>
          <w:rFonts w:ascii="Arial" w:hAnsi="Arial" w:cs="Arial"/>
          <w:b/>
          <w:sz w:val="20"/>
          <w:szCs w:val="20"/>
        </w:rPr>
      </w:pPr>
    </w:p>
    <w:p w:rsidR="00C37B40" w:rsidRDefault="00C37B40" w:rsidP="00C37B40">
      <w:pPr>
        <w:rPr>
          <w:rFonts w:ascii="Arial" w:hAnsi="Arial" w:cs="Arial"/>
          <w:b/>
          <w:sz w:val="20"/>
          <w:szCs w:val="20"/>
        </w:rPr>
      </w:pPr>
      <w:r>
        <w:rPr>
          <w:rFonts w:ascii="Arial" w:hAnsi="Arial" w:cs="Arial"/>
          <w:b/>
          <w:sz w:val="20"/>
          <w:szCs w:val="20"/>
        </w:rPr>
        <w:lastRenderedPageBreak/>
        <w:t>GUIDANCE FOR REPORTING</w:t>
      </w:r>
    </w:p>
    <w:p w:rsidR="00C37B40" w:rsidRDefault="00C37B40" w:rsidP="00C37B40">
      <w:pPr>
        <w:rPr>
          <w:rFonts w:ascii="Arial" w:hAnsi="Arial" w:cs="Arial"/>
          <w:sz w:val="20"/>
          <w:szCs w:val="20"/>
        </w:rPr>
      </w:pPr>
      <w:r>
        <w:rPr>
          <w:rFonts w:ascii="Arial" w:hAnsi="Arial" w:cs="Arial"/>
          <w:sz w:val="20"/>
          <w:szCs w:val="20"/>
        </w:rPr>
        <w:t xml:space="preserve">States should </w:t>
      </w:r>
      <w:r w:rsidRPr="00D82323">
        <w:rPr>
          <w:rFonts w:ascii="Arial" w:hAnsi="Arial" w:cs="Arial"/>
          <w:sz w:val="20"/>
          <w:szCs w:val="20"/>
        </w:rPr>
        <w:t xml:space="preserve">report performance measurement data for the </w:t>
      </w:r>
      <w:r>
        <w:rPr>
          <w:rFonts w:ascii="Arial" w:hAnsi="Arial" w:cs="Arial"/>
          <w:sz w:val="20"/>
          <w:szCs w:val="20"/>
        </w:rPr>
        <w:t>current</w:t>
      </w:r>
      <w:r w:rsidRPr="00D82323">
        <w:rPr>
          <w:rFonts w:ascii="Arial" w:hAnsi="Arial" w:cs="Arial"/>
          <w:sz w:val="20"/>
          <w:szCs w:val="20"/>
        </w:rPr>
        <w:t xml:space="preserve"> year (to the extent that data are available). Additional instructions for completing each </w:t>
      </w:r>
      <w:r>
        <w:rPr>
          <w:rFonts w:ascii="Arial" w:hAnsi="Arial" w:cs="Arial"/>
          <w:sz w:val="20"/>
          <w:szCs w:val="20"/>
        </w:rPr>
        <w:t>section of the template</w:t>
      </w:r>
      <w:r w:rsidRPr="00D82323">
        <w:rPr>
          <w:rFonts w:ascii="Arial" w:hAnsi="Arial" w:cs="Arial"/>
          <w:sz w:val="20"/>
          <w:szCs w:val="20"/>
        </w:rPr>
        <w:t xml:space="preserve"> are provided below.</w:t>
      </w:r>
      <w:r>
        <w:rPr>
          <w:rFonts w:ascii="Arial" w:hAnsi="Arial" w:cs="Arial"/>
          <w:sz w:val="20"/>
          <w:szCs w:val="20"/>
        </w:rPr>
        <w:t xml:space="preserve"> Data entry in all fields is required unless otherwise specified.</w:t>
      </w:r>
    </w:p>
    <w:p w:rsidR="00C37B40" w:rsidRPr="00C024AA" w:rsidRDefault="00C37B40" w:rsidP="00C37B40">
      <w:pPr>
        <w:contextualSpacing/>
        <w:rPr>
          <w:rFonts w:ascii="Arial" w:hAnsi="Arial" w:cs="Arial"/>
          <w:b/>
          <w:sz w:val="20"/>
          <w:szCs w:val="20"/>
          <w:u w:val="single"/>
        </w:rPr>
      </w:pPr>
      <w:r>
        <w:rPr>
          <w:rFonts w:ascii="Arial" w:hAnsi="Arial" w:cs="Arial"/>
          <w:b/>
          <w:sz w:val="20"/>
          <w:szCs w:val="20"/>
          <w:u w:val="single"/>
        </w:rPr>
        <w:t>Did you Report on this M</w:t>
      </w:r>
      <w:r w:rsidRPr="00C024AA">
        <w:rPr>
          <w:rFonts w:ascii="Arial" w:hAnsi="Arial" w:cs="Arial"/>
          <w:b/>
          <w:sz w:val="20"/>
          <w:szCs w:val="20"/>
          <w:u w:val="single"/>
        </w:rPr>
        <w:t>easure?</w:t>
      </w:r>
    </w:p>
    <w:p w:rsidR="00C37B40" w:rsidRDefault="00C37B40" w:rsidP="00C37B40">
      <w:pPr>
        <w:rPr>
          <w:rFonts w:ascii="Arial" w:hAnsi="Arial" w:cs="Arial"/>
          <w:b/>
          <w:sz w:val="20"/>
          <w:szCs w:val="20"/>
        </w:rPr>
      </w:pPr>
      <w:r>
        <w:rPr>
          <w:rFonts w:ascii="Arial" w:hAnsi="Arial" w:cs="Arial"/>
          <w:sz w:val="20"/>
          <w:szCs w:val="20"/>
        </w:rPr>
        <w:t>States</w:t>
      </w:r>
      <w:r w:rsidRPr="00C024AA">
        <w:rPr>
          <w:rFonts w:ascii="Arial" w:hAnsi="Arial" w:cs="Arial"/>
          <w:sz w:val="20"/>
          <w:szCs w:val="20"/>
        </w:rPr>
        <w:t xml:space="preserve"> should indicate whether o</w:t>
      </w:r>
      <w:r>
        <w:rPr>
          <w:rFonts w:ascii="Arial" w:hAnsi="Arial" w:cs="Arial"/>
          <w:sz w:val="20"/>
          <w:szCs w:val="20"/>
        </w:rPr>
        <w:t xml:space="preserve">r not they are reporting the </w:t>
      </w:r>
      <w:r w:rsidRPr="00C024AA">
        <w:rPr>
          <w:rFonts w:ascii="Arial" w:hAnsi="Arial" w:cs="Arial"/>
          <w:sz w:val="20"/>
          <w:szCs w:val="20"/>
        </w:rPr>
        <w:t xml:space="preserve">measure by selecting either </w:t>
      </w:r>
      <w:r>
        <w:rPr>
          <w:rFonts w:ascii="Arial" w:hAnsi="Arial" w:cs="Arial"/>
          <w:sz w:val="20"/>
          <w:szCs w:val="20"/>
        </w:rPr>
        <w:t xml:space="preserve">Yes or </w:t>
      </w:r>
      <w:r w:rsidRPr="00C024AA">
        <w:rPr>
          <w:rFonts w:ascii="Arial" w:hAnsi="Arial" w:cs="Arial"/>
          <w:sz w:val="20"/>
          <w:szCs w:val="20"/>
        </w:rPr>
        <w:t xml:space="preserve">No. </w:t>
      </w:r>
    </w:p>
    <w:p w:rsidR="00C37B40" w:rsidRPr="00C024AA" w:rsidRDefault="00C37B40" w:rsidP="00C37B40">
      <w:pPr>
        <w:tabs>
          <w:tab w:val="left" w:pos="720"/>
        </w:tabs>
        <w:rPr>
          <w:rFonts w:ascii="Arial" w:hAnsi="Arial" w:cs="Arial"/>
          <w:b/>
          <w:sz w:val="20"/>
          <w:szCs w:val="20"/>
          <w:u w:val="single"/>
        </w:rPr>
      </w:pPr>
      <w:r w:rsidRPr="00C024AA">
        <w:rPr>
          <w:rFonts w:ascii="Arial" w:hAnsi="Arial" w:cs="Arial"/>
          <w:b/>
          <w:sz w:val="20"/>
          <w:szCs w:val="20"/>
          <w:u w:val="single"/>
        </w:rPr>
        <w:t>If Data Not Reported, Please Explain Why:</w:t>
      </w:r>
    </w:p>
    <w:p w:rsidR="00C37B40" w:rsidRDefault="00C37B40" w:rsidP="00C37B40">
      <w:pPr>
        <w:tabs>
          <w:tab w:val="left" w:pos="720"/>
        </w:tabs>
        <w:rPr>
          <w:rFonts w:ascii="Arial" w:hAnsi="Arial" w:cs="Arial"/>
          <w:sz w:val="20"/>
          <w:szCs w:val="20"/>
        </w:rPr>
      </w:pPr>
      <w:r w:rsidRPr="00D82323">
        <w:rPr>
          <w:rFonts w:ascii="Arial" w:hAnsi="Arial" w:cs="Arial"/>
          <w:sz w:val="20"/>
          <w:szCs w:val="20"/>
        </w:rPr>
        <w:t>If you</w:t>
      </w:r>
      <w:r>
        <w:rPr>
          <w:rFonts w:ascii="Arial" w:hAnsi="Arial" w:cs="Arial"/>
          <w:sz w:val="20"/>
          <w:szCs w:val="20"/>
        </w:rPr>
        <w:t>r state</w:t>
      </w:r>
      <w:r w:rsidRPr="00D82323">
        <w:rPr>
          <w:rFonts w:ascii="Arial" w:hAnsi="Arial" w:cs="Arial"/>
          <w:sz w:val="20"/>
          <w:szCs w:val="20"/>
        </w:rPr>
        <w:t xml:space="preserve"> </w:t>
      </w:r>
      <w:r>
        <w:rPr>
          <w:rFonts w:ascii="Arial" w:hAnsi="Arial" w:cs="Arial"/>
          <w:sz w:val="20"/>
          <w:szCs w:val="20"/>
        </w:rPr>
        <w:t>cannot report</w:t>
      </w:r>
      <w:r w:rsidRPr="00D82323">
        <w:rPr>
          <w:rFonts w:ascii="Arial" w:hAnsi="Arial" w:cs="Arial"/>
          <w:sz w:val="20"/>
          <w:szCs w:val="20"/>
        </w:rPr>
        <w:t xml:space="preserve"> a specific measure, please check the box that applies </w:t>
      </w:r>
      <w:r>
        <w:rPr>
          <w:rFonts w:ascii="Arial" w:hAnsi="Arial" w:cs="Arial"/>
          <w:sz w:val="20"/>
          <w:szCs w:val="20"/>
        </w:rPr>
        <w:t>to why data are not being reported for each measure</w:t>
      </w:r>
      <w:r w:rsidRPr="00C024AA">
        <w:rPr>
          <w:rFonts w:ascii="Arial" w:hAnsi="Arial" w:cs="Arial"/>
          <w:sz w:val="20"/>
          <w:szCs w:val="20"/>
        </w:rPr>
        <w:t xml:space="preserve">. The </w:t>
      </w:r>
      <w:r>
        <w:rPr>
          <w:rFonts w:ascii="Arial" w:hAnsi="Arial" w:cs="Arial"/>
          <w:sz w:val="20"/>
          <w:szCs w:val="20"/>
        </w:rPr>
        <w:t>user</w:t>
      </w:r>
      <w:r w:rsidRPr="00C024AA">
        <w:rPr>
          <w:rFonts w:ascii="Arial" w:hAnsi="Arial" w:cs="Arial"/>
          <w:sz w:val="20"/>
          <w:szCs w:val="20"/>
        </w:rPr>
        <w:t xml:space="preserve"> may select any applicable reason why data are not being reported, but must select at least one response</w:t>
      </w:r>
      <w:r>
        <w:rPr>
          <w:rFonts w:ascii="Arial" w:hAnsi="Arial" w:cs="Arial"/>
          <w:sz w:val="20"/>
          <w:szCs w:val="20"/>
        </w:rPr>
        <w:t xml:space="preserve"> as follows.</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Service not covered</w:t>
      </w:r>
      <w:r w:rsidRPr="00B6329F">
        <w:rPr>
          <w:rFonts w:ascii="Arial" w:hAnsi="Arial" w:cs="Arial"/>
          <w:sz w:val="20"/>
          <w:szCs w:val="20"/>
        </w:rPr>
        <w:t xml:space="preserve">: Check this box if your program does not cover this service.  </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Population not covered</w:t>
      </w:r>
      <w:r w:rsidRPr="00B6329F">
        <w:rPr>
          <w:rFonts w:ascii="Arial" w:hAnsi="Arial" w:cs="Arial"/>
          <w:sz w:val="20"/>
          <w:szCs w:val="20"/>
        </w:rPr>
        <w:t>: Check this box if your program does not cover the population included in the measure</w:t>
      </w:r>
      <w:r>
        <w:rPr>
          <w:rFonts w:ascii="Arial" w:hAnsi="Arial" w:cs="Arial"/>
          <w:sz w:val="20"/>
          <w:szCs w:val="20"/>
        </w:rPr>
        <w:t>.</w:t>
      </w:r>
      <w:r w:rsidRPr="00B6329F">
        <w:rPr>
          <w:rFonts w:ascii="Arial" w:hAnsi="Arial" w:cs="Arial"/>
          <w:sz w:val="20"/>
          <w:szCs w:val="20"/>
        </w:rPr>
        <w:t xml:space="preserve"> </w:t>
      </w:r>
      <w:r>
        <w:rPr>
          <w:rFonts w:ascii="Arial" w:hAnsi="Arial" w:cs="Arial"/>
          <w:sz w:val="20"/>
          <w:szCs w:val="20"/>
        </w:rPr>
        <w:t>If this box is selected, users will also need to i</w:t>
      </w:r>
      <w:r w:rsidRPr="00B6329F">
        <w:rPr>
          <w:rFonts w:ascii="Arial" w:hAnsi="Arial" w:cs="Arial"/>
          <w:sz w:val="20"/>
          <w:szCs w:val="20"/>
        </w:rPr>
        <w:t xml:space="preserve">ndicate whether the entire population or partial population was covered under its program. A detailed explanation is required if partial population is not covered. </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Data not available</w:t>
      </w:r>
      <w:r w:rsidRPr="00B6329F">
        <w:rPr>
          <w:rFonts w:ascii="Arial" w:hAnsi="Arial" w:cs="Arial"/>
          <w:sz w:val="20"/>
          <w:szCs w:val="20"/>
        </w:rPr>
        <w:t xml:space="preserve">: Check this box if data are not available for this measure in your </w:t>
      </w:r>
      <w:r>
        <w:rPr>
          <w:rFonts w:ascii="Arial" w:hAnsi="Arial" w:cs="Arial"/>
          <w:sz w:val="20"/>
          <w:szCs w:val="20"/>
        </w:rPr>
        <w:t>s</w:t>
      </w:r>
      <w:r w:rsidRPr="00B6329F">
        <w:rPr>
          <w:rFonts w:ascii="Arial" w:hAnsi="Arial" w:cs="Arial"/>
          <w:sz w:val="20"/>
          <w:szCs w:val="20"/>
        </w:rPr>
        <w:t xml:space="preserve">tate.  </w:t>
      </w:r>
      <w:r>
        <w:rPr>
          <w:rFonts w:ascii="Arial" w:hAnsi="Arial" w:cs="Arial"/>
          <w:sz w:val="20"/>
          <w:szCs w:val="20"/>
        </w:rPr>
        <w:t>If this box is selected, users will also need to explain why data are</w:t>
      </w:r>
      <w:r w:rsidRPr="00B6329F">
        <w:rPr>
          <w:rFonts w:ascii="Arial" w:hAnsi="Arial" w:cs="Arial"/>
          <w:sz w:val="20"/>
          <w:szCs w:val="20"/>
        </w:rPr>
        <w:t xml:space="preserve"> not available for reporting. </w:t>
      </w:r>
      <w:r>
        <w:rPr>
          <w:rFonts w:ascii="Arial" w:hAnsi="Arial" w:cs="Arial"/>
          <w:sz w:val="20"/>
          <w:szCs w:val="20"/>
        </w:rPr>
        <w:t xml:space="preserve"> </w:t>
      </w:r>
      <w:r w:rsidRPr="00B6329F">
        <w:rPr>
          <w:rFonts w:ascii="Arial" w:hAnsi="Arial" w:cs="Arial"/>
          <w:sz w:val="20"/>
          <w:szCs w:val="20"/>
        </w:rPr>
        <w:t>Reasons may include “Budget Constraints”, “Staff Constraints”, “Data Inconsistencies/Accuracy”, “Data Source Not Easily Accessible”, “Information Not Collected” and “Other”.</w:t>
      </w:r>
    </w:p>
    <w:p w:rsidR="00C37B40" w:rsidRDefault="00C37B40" w:rsidP="00C37B40">
      <w:pPr>
        <w:pStyle w:val="ListParagraph"/>
        <w:numPr>
          <w:ilvl w:val="0"/>
          <w:numId w:val="10"/>
        </w:numPr>
        <w:contextualSpacing/>
        <w:rPr>
          <w:rFonts w:ascii="Arial" w:hAnsi="Arial" w:cs="Arial"/>
          <w:sz w:val="20"/>
          <w:szCs w:val="20"/>
        </w:rPr>
      </w:pPr>
      <w:r w:rsidRPr="00AA1EBA">
        <w:rPr>
          <w:rFonts w:ascii="Arial" w:hAnsi="Arial" w:cs="Arial"/>
          <w:sz w:val="20"/>
          <w:szCs w:val="20"/>
          <w:u w:val="single"/>
        </w:rPr>
        <w:t>Small Sample Size (less than 30)</w:t>
      </w:r>
      <w:r w:rsidRPr="00B6329F">
        <w:rPr>
          <w:rFonts w:ascii="Arial" w:hAnsi="Arial" w:cs="Arial"/>
          <w:sz w:val="20"/>
          <w:szCs w:val="20"/>
        </w:rPr>
        <w:t>: Che</w:t>
      </w:r>
      <w:r>
        <w:rPr>
          <w:rFonts w:ascii="Arial" w:hAnsi="Arial" w:cs="Arial"/>
          <w:sz w:val="20"/>
          <w:szCs w:val="20"/>
        </w:rPr>
        <w:t xml:space="preserve">ck this box if the denominator </w:t>
      </w:r>
      <w:r w:rsidRPr="00B6329F">
        <w:rPr>
          <w:rFonts w:ascii="Arial" w:hAnsi="Arial" w:cs="Arial"/>
          <w:sz w:val="20"/>
          <w:szCs w:val="20"/>
        </w:rPr>
        <w:t>size for</w:t>
      </w:r>
      <w:r>
        <w:rPr>
          <w:rFonts w:ascii="Arial" w:hAnsi="Arial" w:cs="Arial"/>
          <w:sz w:val="20"/>
          <w:szCs w:val="20"/>
        </w:rPr>
        <w:t xml:space="preserve"> this measure is less than 30. </w:t>
      </w:r>
      <w:r w:rsidRPr="00B6329F">
        <w:rPr>
          <w:rFonts w:ascii="Arial" w:hAnsi="Arial" w:cs="Arial"/>
          <w:sz w:val="20"/>
          <w:szCs w:val="20"/>
        </w:rPr>
        <w:t>If the denominator size is less than 30, your state is not required to</w:t>
      </w:r>
      <w:r>
        <w:rPr>
          <w:rFonts w:ascii="Arial" w:hAnsi="Arial" w:cs="Arial"/>
          <w:sz w:val="20"/>
          <w:szCs w:val="20"/>
        </w:rPr>
        <w:t xml:space="preserve"> report a rate on the measure. </w:t>
      </w:r>
      <w:r w:rsidRPr="00B6329F">
        <w:rPr>
          <w:rFonts w:ascii="Arial" w:hAnsi="Arial" w:cs="Arial"/>
          <w:sz w:val="20"/>
          <w:szCs w:val="20"/>
        </w:rPr>
        <w:t>However, the state will need to indicate the exact denominator size in the space provided.</w:t>
      </w:r>
    </w:p>
    <w:p w:rsidR="00C37B40" w:rsidRPr="00C37B40" w:rsidRDefault="00C37B40" w:rsidP="00C37B40">
      <w:pPr>
        <w:pStyle w:val="ListParagraph"/>
        <w:numPr>
          <w:ilvl w:val="0"/>
          <w:numId w:val="10"/>
        </w:numPr>
        <w:contextualSpacing/>
        <w:rPr>
          <w:rFonts w:ascii="Times New Roman" w:hAnsi="Times New Roman"/>
        </w:rPr>
      </w:pPr>
      <w:r w:rsidRPr="00C37B40">
        <w:rPr>
          <w:rFonts w:ascii="Arial" w:hAnsi="Arial" w:cs="Arial"/>
          <w:sz w:val="20"/>
          <w:szCs w:val="20"/>
          <w:u w:val="single"/>
        </w:rPr>
        <w:t>Other</w:t>
      </w:r>
      <w:r w:rsidRPr="00C37B40">
        <w:rPr>
          <w:rFonts w:ascii="Arial" w:hAnsi="Arial" w:cs="Arial"/>
          <w:sz w:val="20"/>
          <w:szCs w:val="20"/>
        </w:rPr>
        <w:t>: Please specify if there is another reason why your state cannot report the measure.</w:t>
      </w:r>
      <w:r>
        <w:rPr>
          <w:rFonts w:ascii="Arial" w:hAnsi="Arial" w:cs="Arial"/>
          <w:sz w:val="20"/>
          <w:szCs w:val="20"/>
        </w:rPr>
        <w:br/>
      </w:r>
    </w:p>
    <w:p w:rsidR="00C37B40" w:rsidRPr="00D82323" w:rsidRDefault="00C37B40" w:rsidP="00C37B40">
      <w:pPr>
        <w:pStyle w:val="NormalSS"/>
        <w:tabs>
          <w:tab w:val="left" w:pos="720"/>
        </w:tabs>
        <w:spacing w:after="240"/>
        <w:ind w:firstLine="0"/>
        <w:jc w:val="left"/>
        <w:rPr>
          <w:rFonts w:ascii="Arial" w:hAnsi="Arial" w:cs="Arial"/>
          <w:sz w:val="20"/>
          <w:szCs w:val="20"/>
        </w:rPr>
      </w:pPr>
      <w:r w:rsidRPr="00D82323">
        <w:rPr>
          <w:rFonts w:ascii="Arial" w:hAnsi="Arial" w:cs="Arial"/>
          <w:sz w:val="20"/>
          <w:szCs w:val="20"/>
        </w:rPr>
        <w:t xml:space="preserve">Although the </w:t>
      </w:r>
      <w:r>
        <w:rPr>
          <w:rFonts w:ascii="Arial" w:hAnsi="Arial" w:cs="Arial"/>
          <w:sz w:val="20"/>
          <w:szCs w:val="20"/>
        </w:rPr>
        <w:t xml:space="preserve">Medicaid Adult </w:t>
      </w:r>
      <w:r w:rsidRPr="00D82323">
        <w:rPr>
          <w:rFonts w:ascii="Arial" w:hAnsi="Arial" w:cs="Arial"/>
          <w:sz w:val="20"/>
          <w:szCs w:val="20"/>
        </w:rPr>
        <w:t xml:space="preserve">Core Set </w:t>
      </w:r>
      <w:r>
        <w:rPr>
          <w:rFonts w:ascii="Arial" w:hAnsi="Arial" w:cs="Arial"/>
          <w:sz w:val="20"/>
          <w:szCs w:val="20"/>
        </w:rPr>
        <w:t>measures are voluntarily reported, if the s</w:t>
      </w:r>
      <w:r w:rsidRPr="00D82323">
        <w:rPr>
          <w:rFonts w:ascii="Arial" w:hAnsi="Arial" w:cs="Arial"/>
          <w:sz w:val="20"/>
          <w:szCs w:val="20"/>
        </w:rPr>
        <w:t xml:space="preserve">tate </w:t>
      </w:r>
      <w:r>
        <w:rPr>
          <w:rFonts w:ascii="Arial" w:hAnsi="Arial" w:cs="Arial"/>
          <w:sz w:val="20"/>
          <w:szCs w:val="20"/>
        </w:rPr>
        <w:t xml:space="preserve">does </w:t>
      </w:r>
      <w:r w:rsidRPr="00D82323">
        <w:rPr>
          <w:rFonts w:ascii="Arial" w:hAnsi="Arial" w:cs="Arial"/>
          <w:sz w:val="20"/>
          <w:szCs w:val="20"/>
        </w:rPr>
        <w:t xml:space="preserve">not report data on </w:t>
      </w:r>
      <w:r>
        <w:rPr>
          <w:rFonts w:ascii="Arial" w:hAnsi="Arial" w:cs="Arial"/>
          <w:sz w:val="20"/>
          <w:szCs w:val="20"/>
        </w:rPr>
        <w:t>a</w:t>
      </w:r>
      <w:r w:rsidRPr="00D82323">
        <w:rPr>
          <w:rFonts w:ascii="Arial" w:hAnsi="Arial" w:cs="Arial"/>
          <w:sz w:val="20"/>
          <w:szCs w:val="20"/>
        </w:rPr>
        <w:t xml:space="preserve"> </w:t>
      </w:r>
      <w:r>
        <w:rPr>
          <w:rFonts w:ascii="Arial" w:hAnsi="Arial" w:cs="Arial"/>
          <w:sz w:val="20"/>
          <w:szCs w:val="20"/>
        </w:rPr>
        <w:t>specific measure, i</w:t>
      </w:r>
      <w:r w:rsidRPr="00D82323">
        <w:rPr>
          <w:rFonts w:ascii="Arial" w:hAnsi="Arial" w:cs="Arial"/>
          <w:sz w:val="20"/>
          <w:szCs w:val="20"/>
        </w:rPr>
        <w:t xml:space="preserve">t is important </w:t>
      </w:r>
      <w:r>
        <w:rPr>
          <w:rFonts w:ascii="Arial" w:hAnsi="Arial" w:cs="Arial"/>
          <w:sz w:val="20"/>
          <w:szCs w:val="20"/>
        </w:rPr>
        <w:t xml:space="preserve">for CMS to understand why each state is </w:t>
      </w:r>
      <w:r w:rsidRPr="00D82323">
        <w:rPr>
          <w:rFonts w:ascii="Arial" w:hAnsi="Arial" w:cs="Arial"/>
          <w:sz w:val="20"/>
          <w:szCs w:val="20"/>
        </w:rPr>
        <w:t>not r</w:t>
      </w:r>
      <w:r>
        <w:rPr>
          <w:rFonts w:ascii="Arial" w:hAnsi="Arial" w:cs="Arial"/>
          <w:sz w:val="20"/>
          <w:szCs w:val="20"/>
        </w:rPr>
        <w:t xml:space="preserve">eporting on specific measures. </w:t>
      </w:r>
      <w:r w:rsidRPr="00D82323">
        <w:rPr>
          <w:rFonts w:ascii="Arial" w:hAnsi="Arial" w:cs="Arial"/>
          <w:sz w:val="20"/>
          <w:szCs w:val="20"/>
        </w:rPr>
        <w:t>Your selection of a reason for not reporting and/or provision of an “</w:t>
      </w:r>
      <w:r>
        <w:rPr>
          <w:rFonts w:ascii="Arial" w:hAnsi="Arial" w:cs="Arial"/>
          <w:sz w:val="20"/>
          <w:szCs w:val="20"/>
        </w:rPr>
        <w:t>O</w:t>
      </w:r>
      <w:r w:rsidRPr="00D82323">
        <w:rPr>
          <w:rFonts w:ascii="Arial" w:hAnsi="Arial" w:cs="Arial"/>
          <w:sz w:val="20"/>
          <w:szCs w:val="20"/>
        </w:rPr>
        <w:t>ther” reason for not reporting will assist CMS in that understanding.</w:t>
      </w:r>
    </w:p>
    <w:p w:rsidR="00C37B40" w:rsidRDefault="00C37B40" w:rsidP="00C37B40">
      <w:pPr>
        <w:pStyle w:val="NormalSS"/>
        <w:ind w:firstLine="0"/>
        <w:jc w:val="left"/>
        <w:rPr>
          <w:rFonts w:ascii="Arial" w:hAnsi="Arial" w:cs="Arial"/>
          <w:b/>
          <w:bCs/>
          <w:sz w:val="20"/>
          <w:szCs w:val="20"/>
        </w:rPr>
      </w:pPr>
      <w:r w:rsidRPr="00DA0D4D">
        <w:rPr>
          <w:rFonts w:ascii="Arial" w:hAnsi="Arial" w:cs="Arial"/>
          <w:b/>
          <w:bCs/>
          <w:sz w:val="20"/>
          <w:szCs w:val="20"/>
          <w:u w:val="single"/>
        </w:rPr>
        <w:t>The Information for this Measure is Being Provided to Meet the Requirements for the Adult Medicaid Quality Measures Grant</w:t>
      </w:r>
      <w:r w:rsidRPr="00AA1EBA">
        <w:rPr>
          <w:rFonts w:ascii="Arial" w:hAnsi="Arial" w:cs="Arial"/>
          <w:b/>
          <w:bCs/>
          <w:sz w:val="20"/>
          <w:szCs w:val="20"/>
        </w:rPr>
        <w:t>:</w:t>
      </w:r>
    </w:p>
    <w:p w:rsidR="00C37B40" w:rsidRPr="00AA1EBA" w:rsidRDefault="00C37B40" w:rsidP="00C37B40">
      <w:pPr>
        <w:rPr>
          <w:rFonts w:ascii="Arial" w:hAnsi="Arial" w:cs="Arial"/>
          <w:b/>
          <w:bCs/>
          <w:sz w:val="20"/>
          <w:szCs w:val="20"/>
        </w:rPr>
      </w:pPr>
      <w:r>
        <w:rPr>
          <w:rFonts w:ascii="Arial" w:hAnsi="Arial" w:cs="Arial"/>
          <w:sz w:val="20"/>
          <w:szCs w:val="20"/>
        </w:rPr>
        <w:t>States</w:t>
      </w:r>
      <w:r w:rsidRPr="00C024AA">
        <w:rPr>
          <w:rFonts w:ascii="Arial" w:hAnsi="Arial" w:cs="Arial"/>
          <w:sz w:val="20"/>
          <w:szCs w:val="20"/>
        </w:rPr>
        <w:t xml:space="preserve"> should indicate whether </w:t>
      </w:r>
      <w:r>
        <w:rPr>
          <w:rFonts w:ascii="Arial" w:hAnsi="Arial" w:cs="Arial"/>
          <w:sz w:val="20"/>
          <w:szCs w:val="20"/>
        </w:rPr>
        <w:t xml:space="preserve">they are reporting a specific measure: to fulfill the requirements of the Adult Medicaid Quality Measures Grant Program (“Yes”), for voluntary reporting of the Medicaid Adult Core Set (“No”), or for purposes of both the Adult Medicaid Quality Measures Grant program </w:t>
      </w:r>
      <w:r>
        <w:rPr>
          <w:rFonts w:ascii="Arial" w:hAnsi="Arial" w:cs="Arial"/>
          <w:sz w:val="20"/>
          <w:szCs w:val="20"/>
          <w:u w:val="single"/>
        </w:rPr>
        <w:t>and</w:t>
      </w:r>
      <w:r>
        <w:rPr>
          <w:rFonts w:ascii="Arial" w:hAnsi="Arial" w:cs="Arial"/>
          <w:sz w:val="20"/>
          <w:szCs w:val="20"/>
        </w:rPr>
        <w:t xml:space="preserve"> voluntary reporting of the Medicaid Adult Core Set (“Both”).</w:t>
      </w:r>
    </w:p>
    <w:p w:rsidR="00C37B40" w:rsidRPr="00D82323" w:rsidRDefault="00C37B40" w:rsidP="00C37B40">
      <w:pPr>
        <w:tabs>
          <w:tab w:val="left" w:pos="720"/>
        </w:tabs>
        <w:rPr>
          <w:rFonts w:ascii="Arial" w:hAnsi="Arial" w:cs="Arial"/>
          <w:sz w:val="20"/>
          <w:szCs w:val="20"/>
        </w:rPr>
      </w:pPr>
      <w:r w:rsidRPr="0009158F">
        <w:rPr>
          <w:rFonts w:ascii="Arial" w:hAnsi="Arial" w:cs="Arial"/>
          <w:b/>
          <w:sz w:val="20"/>
          <w:szCs w:val="20"/>
          <w:u w:val="single"/>
        </w:rPr>
        <w:t>Status of Data Reported</w:t>
      </w:r>
      <w:r w:rsidRPr="00D82323">
        <w:rPr>
          <w:rFonts w:ascii="Arial" w:hAnsi="Arial" w:cs="Arial"/>
          <w:b/>
          <w:sz w:val="20"/>
          <w:szCs w:val="20"/>
        </w:rPr>
        <w:t>:</w:t>
      </w:r>
    </w:p>
    <w:p w:rsidR="00C37B40" w:rsidRPr="00D82323" w:rsidRDefault="00C37B40" w:rsidP="00C37B40">
      <w:pPr>
        <w:tabs>
          <w:tab w:val="left" w:pos="720"/>
        </w:tabs>
        <w:rPr>
          <w:rFonts w:ascii="Arial" w:hAnsi="Arial" w:cs="Arial"/>
          <w:sz w:val="20"/>
          <w:szCs w:val="20"/>
        </w:rPr>
      </w:pPr>
      <w:r w:rsidRPr="00D82323">
        <w:rPr>
          <w:rFonts w:ascii="Arial" w:hAnsi="Arial" w:cs="Arial"/>
          <w:sz w:val="20"/>
          <w:szCs w:val="20"/>
        </w:rPr>
        <w:t>Please indicate the status of the data you are reporting, as follows:</w:t>
      </w:r>
    </w:p>
    <w:p w:rsidR="00C37B40" w:rsidRPr="00D51CBA" w:rsidRDefault="00C37B40" w:rsidP="00C37B40">
      <w:pPr>
        <w:numPr>
          <w:ilvl w:val="0"/>
          <w:numId w:val="9"/>
        </w:numPr>
        <w:spacing w:after="0" w:line="240" w:lineRule="auto"/>
        <w:rPr>
          <w:rFonts w:ascii="Arial" w:hAnsi="Arial" w:cs="Arial"/>
          <w:sz w:val="20"/>
          <w:szCs w:val="20"/>
        </w:rPr>
      </w:pPr>
      <w:r w:rsidRPr="00D51CBA">
        <w:rPr>
          <w:rFonts w:ascii="Arial" w:hAnsi="Arial" w:cs="Arial"/>
          <w:sz w:val="20"/>
          <w:szCs w:val="20"/>
          <w:u w:val="single"/>
        </w:rPr>
        <w:t>Provisional</w:t>
      </w:r>
      <w:r w:rsidRPr="00D51CBA">
        <w:rPr>
          <w:rFonts w:ascii="Arial" w:hAnsi="Arial" w:cs="Arial"/>
          <w:sz w:val="20"/>
          <w:szCs w:val="20"/>
        </w:rPr>
        <w:t>:  Check this box if you are reporting data for a measure, but the data are currently being modified, verified, or may change in any other way before you finalize them for the current CARTS reporting period.</w:t>
      </w:r>
    </w:p>
    <w:p w:rsidR="00C37B40" w:rsidRPr="00D51CBA" w:rsidRDefault="00C37B40" w:rsidP="00C37B40">
      <w:pPr>
        <w:numPr>
          <w:ilvl w:val="0"/>
          <w:numId w:val="9"/>
        </w:numPr>
        <w:spacing w:after="240" w:line="240" w:lineRule="auto"/>
        <w:rPr>
          <w:rFonts w:ascii="Arial" w:hAnsi="Arial" w:cs="Arial"/>
          <w:sz w:val="20"/>
          <w:szCs w:val="20"/>
        </w:rPr>
      </w:pPr>
      <w:r w:rsidRPr="00D82323">
        <w:rPr>
          <w:rFonts w:ascii="Arial" w:hAnsi="Arial" w:cs="Arial"/>
          <w:sz w:val="20"/>
          <w:szCs w:val="20"/>
          <w:u w:val="single"/>
        </w:rPr>
        <w:t>Final</w:t>
      </w:r>
      <w:r w:rsidRPr="00D82323">
        <w:rPr>
          <w:rFonts w:ascii="Arial" w:hAnsi="Arial" w:cs="Arial"/>
          <w:sz w:val="20"/>
          <w:szCs w:val="20"/>
        </w:rPr>
        <w:t>:  Check this box if the data you are reporting are considered final for the current CARTS reporting period.</w:t>
      </w:r>
      <w:r>
        <w:rPr>
          <w:rFonts w:ascii="Arial" w:hAnsi="Arial" w:cs="Arial"/>
          <w:sz w:val="20"/>
          <w:szCs w:val="20"/>
        </w:rPr>
        <w:br/>
      </w:r>
      <w:r>
        <w:rPr>
          <w:rFonts w:ascii="Arial" w:hAnsi="Arial" w:cs="Arial"/>
          <w:sz w:val="20"/>
          <w:szCs w:val="20"/>
        </w:rPr>
        <w:br/>
      </w:r>
    </w:p>
    <w:p w:rsidR="00C37B40" w:rsidRPr="00D82323" w:rsidRDefault="00C37B40" w:rsidP="00C37B40">
      <w:pPr>
        <w:tabs>
          <w:tab w:val="left" w:pos="720"/>
        </w:tabs>
        <w:rPr>
          <w:rFonts w:ascii="Arial" w:hAnsi="Arial" w:cs="Arial"/>
          <w:sz w:val="20"/>
          <w:szCs w:val="20"/>
        </w:rPr>
      </w:pPr>
      <w:r w:rsidRPr="0009158F">
        <w:rPr>
          <w:rFonts w:ascii="Arial" w:hAnsi="Arial" w:cs="Arial"/>
          <w:b/>
          <w:sz w:val="20"/>
          <w:szCs w:val="20"/>
          <w:u w:val="single"/>
        </w:rPr>
        <w:lastRenderedPageBreak/>
        <w:t>Measurement Specification</w:t>
      </w:r>
      <w:r w:rsidRPr="00D82323">
        <w:rPr>
          <w:rFonts w:ascii="Arial" w:hAnsi="Arial" w:cs="Arial"/>
          <w:b/>
          <w:sz w:val="20"/>
          <w:szCs w:val="20"/>
        </w:rPr>
        <w:t>:</w:t>
      </w:r>
    </w:p>
    <w:p w:rsidR="00C37B40" w:rsidRDefault="00C37B40" w:rsidP="00C37B40">
      <w:pPr>
        <w:rPr>
          <w:rFonts w:ascii="Times New Roman" w:hAnsi="Times New Roman"/>
        </w:rPr>
      </w:pPr>
      <w:r w:rsidRPr="0009158F">
        <w:rPr>
          <w:rFonts w:ascii="Arial" w:hAnsi="Arial" w:cs="Arial"/>
          <w:sz w:val="20"/>
          <w:szCs w:val="20"/>
        </w:rPr>
        <w:t>For each measure, the state should indicate whether a measure adheres to the technical specification</w:t>
      </w:r>
      <w:r>
        <w:rPr>
          <w:rFonts w:ascii="Arial" w:hAnsi="Arial" w:cs="Arial"/>
          <w:sz w:val="20"/>
          <w:szCs w:val="20"/>
        </w:rPr>
        <w:t>s provided by</w:t>
      </w:r>
      <w:r w:rsidRPr="0009158F">
        <w:rPr>
          <w:rFonts w:ascii="Arial" w:hAnsi="Arial" w:cs="Arial"/>
          <w:sz w:val="20"/>
          <w:szCs w:val="20"/>
        </w:rPr>
        <w:t xml:space="preserve"> the measure steward (e.g., NCQA, AHRQ) or “Other” measurement specifications. </w:t>
      </w:r>
      <w:r w:rsidRPr="00D82323">
        <w:rPr>
          <w:rFonts w:ascii="Arial" w:hAnsi="Arial" w:cs="Arial"/>
          <w:sz w:val="20"/>
          <w:szCs w:val="20"/>
        </w:rPr>
        <w:t xml:space="preserve">If </w:t>
      </w:r>
      <w:r>
        <w:rPr>
          <w:rFonts w:ascii="Arial" w:hAnsi="Arial" w:cs="Arial"/>
          <w:sz w:val="20"/>
          <w:szCs w:val="20"/>
        </w:rPr>
        <w:t>NCQA</w:t>
      </w:r>
      <w:r w:rsidRPr="00D82323">
        <w:rPr>
          <w:rFonts w:ascii="Arial" w:hAnsi="Arial" w:cs="Arial"/>
          <w:sz w:val="20"/>
          <w:szCs w:val="20"/>
        </w:rPr>
        <w:t xml:space="preserve"> is selected, the HEDIS® Version field must be completed</w:t>
      </w:r>
      <w:r>
        <w:rPr>
          <w:rFonts w:ascii="Arial" w:hAnsi="Arial" w:cs="Arial"/>
          <w:sz w:val="20"/>
          <w:szCs w:val="20"/>
        </w:rPr>
        <w:t xml:space="preserve"> (with the exception of the annual HIV/AIDS medical visits measure)</w:t>
      </w:r>
      <w:r w:rsidRPr="00D82323">
        <w:rPr>
          <w:rFonts w:ascii="Arial" w:hAnsi="Arial" w:cs="Arial"/>
          <w:sz w:val="20"/>
          <w:szCs w:val="20"/>
        </w:rPr>
        <w:t>.</w:t>
      </w:r>
      <w:r>
        <w:rPr>
          <w:rFonts w:ascii="Arial" w:hAnsi="Arial" w:cs="Arial"/>
          <w:sz w:val="20"/>
          <w:szCs w:val="20"/>
        </w:rPr>
        <w:t xml:space="preserve"> </w:t>
      </w:r>
      <w:r w:rsidRPr="0009158F">
        <w:rPr>
          <w:rFonts w:ascii="Arial" w:hAnsi="Arial" w:cs="Arial"/>
          <w:sz w:val="20"/>
          <w:szCs w:val="20"/>
        </w:rPr>
        <w:t>If “Other”</w:t>
      </w:r>
      <w:r>
        <w:rPr>
          <w:rFonts w:ascii="Arial" w:hAnsi="Arial" w:cs="Arial"/>
          <w:sz w:val="20"/>
          <w:szCs w:val="20"/>
        </w:rPr>
        <w:t xml:space="preserve"> measurement specification</w:t>
      </w:r>
      <w:r w:rsidRPr="0009158F">
        <w:rPr>
          <w:rFonts w:ascii="Arial" w:hAnsi="Arial" w:cs="Arial"/>
          <w:sz w:val="20"/>
          <w:szCs w:val="20"/>
        </w:rPr>
        <w:t xml:space="preserve"> is selected, an explanation must be provided. </w:t>
      </w:r>
    </w:p>
    <w:p w:rsidR="00C37B40" w:rsidRPr="00D82323" w:rsidRDefault="00C37B40" w:rsidP="00C37B40">
      <w:pPr>
        <w:rPr>
          <w:rFonts w:ascii="Arial" w:hAnsi="Arial" w:cs="Arial"/>
          <w:sz w:val="20"/>
          <w:szCs w:val="20"/>
        </w:rPr>
      </w:pPr>
      <w:r>
        <w:rPr>
          <w:rFonts w:ascii="Arial" w:hAnsi="Arial" w:cs="Arial"/>
          <w:sz w:val="20"/>
          <w:szCs w:val="20"/>
        </w:rPr>
        <w:t>CMS encourages s</w:t>
      </w:r>
      <w:r w:rsidRPr="00D82323">
        <w:rPr>
          <w:rFonts w:ascii="Arial" w:hAnsi="Arial" w:cs="Arial"/>
          <w:sz w:val="20"/>
          <w:szCs w:val="20"/>
        </w:rPr>
        <w:t>tates</w:t>
      </w:r>
      <w:r>
        <w:rPr>
          <w:rFonts w:ascii="Arial" w:hAnsi="Arial" w:cs="Arial"/>
          <w:sz w:val="20"/>
          <w:szCs w:val="20"/>
        </w:rPr>
        <w:t xml:space="preserve"> to</w:t>
      </w:r>
      <w:r w:rsidRPr="00D82323">
        <w:rPr>
          <w:rFonts w:ascii="Arial" w:hAnsi="Arial" w:cs="Arial"/>
          <w:sz w:val="20"/>
          <w:szCs w:val="20"/>
        </w:rPr>
        <w:t xml:space="preserve"> use the technical spe</w:t>
      </w:r>
      <w:r>
        <w:rPr>
          <w:rFonts w:ascii="Arial" w:hAnsi="Arial" w:cs="Arial"/>
          <w:sz w:val="20"/>
          <w:szCs w:val="20"/>
        </w:rPr>
        <w:t xml:space="preserve">cifications outlined in the </w:t>
      </w:r>
      <w:hyperlink r:id="rId11" w:tooltip="http://www.medicaid.gov/Medicaid-CHIP-Program-Information/By-Topics/Quality-of-Care/Downloads/Medicaid-Adult-Core-Set-Manual.pdf" w:history="1">
        <w:r w:rsidRPr="0009158F">
          <w:rPr>
            <w:rStyle w:val="Hyperlink"/>
            <w:rFonts w:ascii="Arial" w:hAnsi="Arial" w:cs="Arial"/>
            <w:sz w:val="20"/>
            <w:szCs w:val="20"/>
          </w:rPr>
          <w:t>Technical Specifications and Resource Manual</w:t>
        </w:r>
      </w:hyperlink>
      <w:r w:rsidRPr="00D82323">
        <w:rPr>
          <w:rFonts w:ascii="Arial" w:hAnsi="Arial" w:cs="Arial"/>
          <w:sz w:val="20"/>
          <w:szCs w:val="20"/>
        </w:rPr>
        <w:t xml:space="preserve">. </w:t>
      </w:r>
    </w:p>
    <w:p w:rsidR="00C37B40" w:rsidRDefault="00C37B40" w:rsidP="00C37B40">
      <w:pPr>
        <w:pStyle w:val="ListParagraph"/>
        <w:numPr>
          <w:ilvl w:val="0"/>
          <w:numId w:val="11"/>
        </w:numPr>
        <w:tabs>
          <w:tab w:val="left" w:pos="720"/>
        </w:tabs>
        <w:spacing w:after="240"/>
        <w:contextualSpacing/>
        <w:rPr>
          <w:rFonts w:ascii="Arial" w:hAnsi="Arial" w:cs="Arial"/>
          <w:sz w:val="20"/>
          <w:szCs w:val="20"/>
        </w:rPr>
      </w:pPr>
      <w:r w:rsidRPr="0009158F">
        <w:rPr>
          <w:rFonts w:ascii="Arial" w:hAnsi="Arial" w:cs="Arial"/>
          <w:b/>
          <w:sz w:val="20"/>
          <w:szCs w:val="20"/>
          <w:u w:val="single"/>
        </w:rPr>
        <w:t>HEDIS® Version</w:t>
      </w:r>
      <w:r w:rsidRPr="0009158F">
        <w:rPr>
          <w:rFonts w:ascii="Arial" w:hAnsi="Arial" w:cs="Arial"/>
          <w:b/>
          <w:sz w:val="20"/>
          <w:szCs w:val="20"/>
        </w:rPr>
        <w:t>:</w:t>
      </w:r>
      <w:r w:rsidRPr="0009158F">
        <w:rPr>
          <w:rFonts w:ascii="Arial" w:hAnsi="Arial" w:cs="Arial"/>
          <w:b/>
          <w:sz w:val="20"/>
          <w:szCs w:val="20"/>
        </w:rPr>
        <w:br/>
      </w:r>
      <w:r w:rsidRPr="0009158F">
        <w:rPr>
          <w:rFonts w:ascii="Arial" w:hAnsi="Arial" w:cs="Arial"/>
          <w:sz w:val="20"/>
          <w:szCs w:val="20"/>
        </w:rPr>
        <w:t>Please s</w:t>
      </w:r>
      <w:r w:rsidRPr="0009158F">
        <w:rPr>
          <w:rFonts w:ascii="Arial" w:hAnsi="Arial" w:cs="Arial"/>
          <w:iCs/>
          <w:sz w:val="20"/>
          <w:szCs w:val="20"/>
        </w:rPr>
        <w:t xml:space="preserve">pecify HEDIS® Version (example HEDIS 2011, HEDIS 2012). </w:t>
      </w:r>
      <w:r w:rsidRPr="0009158F">
        <w:rPr>
          <w:rFonts w:ascii="Arial" w:hAnsi="Arial" w:cs="Arial"/>
          <w:sz w:val="20"/>
          <w:szCs w:val="20"/>
        </w:rPr>
        <w:t xml:space="preserve">This field must be completed only when a user selects the </w:t>
      </w:r>
      <w:r>
        <w:rPr>
          <w:rFonts w:ascii="Arial" w:hAnsi="Arial" w:cs="Arial"/>
          <w:sz w:val="20"/>
          <w:szCs w:val="20"/>
        </w:rPr>
        <w:t>NCQA</w:t>
      </w:r>
      <w:r w:rsidRPr="0009158F">
        <w:rPr>
          <w:rFonts w:ascii="Arial" w:hAnsi="Arial" w:cs="Arial"/>
          <w:sz w:val="20"/>
          <w:szCs w:val="20"/>
        </w:rPr>
        <w:t xml:space="preserve"> measurement specification. </w:t>
      </w:r>
    </w:p>
    <w:p w:rsidR="00C37B40" w:rsidRPr="0009158F" w:rsidRDefault="00C37B40" w:rsidP="00C37B40">
      <w:pPr>
        <w:pStyle w:val="ListParagraph"/>
        <w:numPr>
          <w:ilvl w:val="0"/>
          <w:numId w:val="11"/>
        </w:numPr>
        <w:tabs>
          <w:tab w:val="left" w:pos="720"/>
        </w:tabs>
        <w:spacing w:after="240"/>
        <w:contextualSpacing/>
        <w:rPr>
          <w:rFonts w:ascii="Arial" w:hAnsi="Arial" w:cs="Arial"/>
          <w:sz w:val="20"/>
          <w:szCs w:val="20"/>
        </w:rPr>
      </w:pPr>
      <w:r w:rsidRPr="008B5D71">
        <w:rPr>
          <w:rFonts w:ascii="Arial" w:hAnsi="Arial" w:cs="Arial"/>
          <w:b/>
          <w:sz w:val="20"/>
          <w:szCs w:val="20"/>
          <w:u w:val="single"/>
        </w:rPr>
        <w:t>“Other” Measurement Specification Explanation</w:t>
      </w:r>
      <w:r w:rsidRPr="0009158F">
        <w:rPr>
          <w:rFonts w:ascii="Arial" w:hAnsi="Arial" w:cs="Arial"/>
          <w:b/>
          <w:sz w:val="20"/>
          <w:szCs w:val="20"/>
        </w:rPr>
        <w:t>:</w:t>
      </w:r>
      <w:r w:rsidRPr="0009158F">
        <w:rPr>
          <w:rFonts w:ascii="Arial" w:hAnsi="Arial" w:cs="Arial"/>
          <w:b/>
          <w:sz w:val="20"/>
          <w:szCs w:val="20"/>
        </w:rPr>
        <w:br/>
      </w:r>
      <w:r w:rsidRPr="0009158F">
        <w:rPr>
          <w:rFonts w:ascii="Arial" w:hAnsi="Arial" w:cs="Arial"/>
          <w:sz w:val="20"/>
          <w:szCs w:val="20"/>
        </w:rPr>
        <w:t xml:space="preserve">The explanation field must be completed when “Other” measurement </w:t>
      </w:r>
      <w:r>
        <w:rPr>
          <w:rFonts w:ascii="Arial" w:hAnsi="Arial" w:cs="Arial"/>
          <w:sz w:val="20"/>
          <w:szCs w:val="20"/>
        </w:rPr>
        <w:t>specification has been selected.</w:t>
      </w:r>
    </w:p>
    <w:p w:rsidR="00C37B40" w:rsidRDefault="00C37B40" w:rsidP="00C37B40">
      <w:pPr>
        <w:tabs>
          <w:tab w:val="left" w:pos="720"/>
        </w:tabs>
        <w:rPr>
          <w:rFonts w:ascii="Arial" w:hAnsi="Arial" w:cs="Arial"/>
          <w:b/>
          <w:sz w:val="20"/>
          <w:szCs w:val="20"/>
        </w:rPr>
      </w:pPr>
      <w:r w:rsidRPr="0009158F">
        <w:rPr>
          <w:rFonts w:ascii="Arial" w:hAnsi="Arial" w:cs="Arial"/>
          <w:b/>
          <w:sz w:val="20"/>
          <w:szCs w:val="20"/>
          <w:u w:val="single"/>
        </w:rPr>
        <w:t>Data Source</w:t>
      </w:r>
      <w:r w:rsidRPr="00D82323">
        <w:rPr>
          <w:rFonts w:ascii="Arial" w:hAnsi="Arial" w:cs="Arial"/>
          <w:b/>
          <w:sz w:val="20"/>
          <w:szCs w:val="20"/>
        </w:rPr>
        <w:t>:</w:t>
      </w:r>
    </w:p>
    <w:p w:rsidR="00C37B40" w:rsidRPr="00A71BC2" w:rsidRDefault="00C37B40" w:rsidP="00C37B40">
      <w:pPr>
        <w:rPr>
          <w:rFonts w:ascii="Arial" w:hAnsi="Arial" w:cs="Arial"/>
          <w:sz w:val="20"/>
          <w:szCs w:val="20"/>
        </w:rPr>
      </w:pPr>
      <w:r>
        <w:rPr>
          <w:rFonts w:ascii="Arial" w:hAnsi="Arial" w:cs="Arial"/>
          <w:sz w:val="20"/>
          <w:szCs w:val="20"/>
        </w:rPr>
        <w:t>D</w:t>
      </w:r>
      <w:r w:rsidRPr="00A71BC2">
        <w:rPr>
          <w:rFonts w:ascii="Arial" w:hAnsi="Arial" w:cs="Arial"/>
          <w:sz w:val="20"/>
          <w:szCs w:val="20"/>
        </w:rPr>
        <w:t xml:space="preserve">ata </w:t>
      </w:r>
      <w:r>
        <w:rPr>
          <w:rFonts w:ascii="Arial" w:hAnsi="Arial" w:cs="Arial"/>
          <w:sz w:val="20"/>
          <w:szCs w:val="20"/>
        </w:rPr>
        <w:t xml:space="preserve">for the Medicaid Adult Core Set measures </w:t>
      </w:r>
      <w:r w:rsidRPr="00A71BC2">
        <w:rPr>
          <w:rFonts w:ascii="Arial" w:hAnsi="Arial" w:cs="Arial"/>
          <w:sz w:val="20"/>
          <w:szCs w:val="20"/>
        </w:rPr>
        <w:t>may come from several sources</w:t>
      </w:r>
      <w:r>
        <w:rPr>
          <w:rFonts w:ascii="Arial" w:hAnsi="Arial" w:cs="Arial"/>
          <w:sz w:val="20"/>
          <w:szCs w:val="20"/>
        </w:rPr>
        <w:t>,</w:t>
      </w:r>
      <w:r w:rsidRPr="00A71BC2">
        <w:rPr>
          <w:rFonts w:ascii="Arial" w:hAnsi="Arial" w:cs="Arial"/>
          <w:sz w:val="20"/>
          <w:szCs w:val="20"/>
        </w:rPr>
        <w:t xml:space="preserve"> including medical claims and medical records. For each measure, the state must indicate the source of data or methodology used to calculate the measure using the following options</w:t>
      </w:r>
      <w:r>
        <w:rPr>
          <w:rFonts w:ascii="Arial" w:hAnsi="Arial" w:cs="Arial"/>
          <w:sz w:val="20"/>
          <w:szCs w:val="20"/>
        </w:rPr>
        <w:t xml:space="preserve"> (some options are unavailable for some measures):</w:t>
      </w:r>
    </w:p>
    <w:p w:rsidR="00C37B40" w:rsidRPr="00A71BC2" w:rsidRDefault="00C37B40" w:rsidP="00C37B40">
      <w:pPr>
        <w:pStyle w:val="ListParagraph"/>
        <w:numPr>
          <w:ilvl w:val="0"/>
          <w:numId w:val="12"/>
        </w:numPr>
        <w:contextualSpacing/>
        <w:rPr>
          <w:rFonts w:ascii="Arial" w:hAnsi="Arial" w:cs="Arial"/>
          <w:sz w:val="20"/>
          <w:szCs w:val="20"/>
        </w:rPr>
      </w:pPr>
      <w:r w:rsidRPr="00A71BC2">
        <w:rPr>
          <w:rFonts w:ascii="Arial" w:hAnsi="Arial" w:cs="Arial"/>
          <w:sz w:val="20"/>
          <w:szCs w:val="20"/>
          <w:u w:val="single"/>
        </w:rPr>
        <w:t>Administrative Data</w:t>
      </w:r>
      <w:r w:rsidRPr="00A71BC2">
        <w:rPr>
          <w:rFonts w:ascii="Arial" w:hAnsi="Arial" w:cs="Arial"/>
          <w:sz w:val="20"/>
          <w:szCs w:val="20"/>
        </w:rPr>
        <w:t xml:space="preserve">: </w:t>
      </w:r>
      <w:r>
        <w:rPr>
          <w:rFonts w:ascii="Arial" w:hAnsi="Arial" w:cs="Arial"/>
          <w:sz w:val="20"/>
          <w:szCs w:val="20"/>
        </w:rPr>
        <w:t>M</w:t>
      </w:r>
      <w:r w:rsidRPr="00A71BC2">
        <w:rPr>
          <w:rFonts w:ascii="Arial" w:hAnsi="Arial" w:cs="Arial"/>
          <w:sz w:val="20"/>
          <w:szCs w:val="20"/>
        </w:rPr>
        <w:t>edi</w:t>
      </w:r>
      <w:r>
        <w:rPr>
          <w:rFonts w:ascii="Arial" w:hAnsi="Arial" w:cs="Arial"/>
          <w:sz w:val="20"/>
          <w:szCs w:val="20"/>
        </w:rPr>
        <w:t xml:space="preserve">cal claims and encounter data. </w:t>
      </w:r>
      <w:r w:rsidRPr="00A71BC2">
        <w:rPr>
          <w:rFonts w:ascii="Arial" w:hAnsi="Arial" w:cs="Arial"/>
          <w:sz w:val="20"/>
          <w:szCs w:val="20"/>
        </w:rPr>
        <w:t xml:space="preserve">If this box is selected, the user must then indicate whether the administrative data </w:t>
      </w:r>
      <w:r>
        <w:rPr>
          <w:rFonts w:ascii="Arial" w:hAnsi="Arial" w:cs="Arial"/>
          <w:sz w:val="20"/>
          <w:szCs w:val="20"/>
        </w:rPr>
        <w:t xml:space="preserve">for a measure </w:t>
      </w:r>
      <w:r w:rsidRPr="00A71BC2">
        <w:rPr>
          <w:rFonts w:ascii="Arial" w:hAnsi="Arial" w:cs="Arial"/>
          <w:sz w:val="20"/>
          <w:szCs w:val="20"/>
        </w:rPr>
        <w:t xml:space="preserve">are coming from the Medicaid Management Information System (MMIS) or </w:t>
      </w:r>
      <w:r>
        <w:rPr>
          <w:rFonts w:ascii="Arial" w:hAnsi="Arial" w:cs="Arial"/>
          <w:sz w:val="20"/>
          <w:szCs w:val="20"/>
        </w:rPr>
        <w:t xml:space="preserve">describe </w:t>
      </w:r>
      <w:r w:rsidRPr="00A71BC2">
        <w:rPr>
          <w:rFonts w:ascii="Arial" w:hAnsi="Arial" w:cs="Arial"/>
          <w:sz w:val="20"/>
          <w:szCs w:val="20"/>
        </w:rPr>
        <w:t xml:space="preserve">another </w:t>
      </w:r>
      <w:r>
        <w:rPr>
          <w:rFonts w:ascii="Arial" w:hAnsi="Arial" w:cs="Arial"/>
          <w:sz w:val="20"/>
          <w:szCs w:val="20"/>
        </w:rPr>
        <w:t xml:space="preserve">administrative data </w:t>
      </w:r>
      <w:r w:rsidRPr="00A71BC2">
        <w:rPr>
          <w:rFonts w:ascii="Arial" w:hAnsi="Arial" w:cs="Arial"/>
          <w:sz w:val="20"/>
          <w:szCs w:val="20"/>
        </w:rPr>
        <w:t>source.</w:t>
      </w:r>
    </w:p>
    <w:p w:rsidR="00C37B40" w:rsidRDefault="00C37B40" w:rsidP="00C37B40">
      <w:pPr>
        <w:pStyle w:val="ListParagraph"/>
        <w:numPr>
          <w:ilvl w:val="0"/>
          <w:numId w:val="12"/>
        </w:numPr>
        <w:contextualSpacing/>
        <w:rPr>
          <w:rFonts w:ascii="Arial" w:hAnsi="Arial" w:cs="Arial"/>
          <w:sz w:val="20"/>
          <w:szCs w:val="20"/>
        </w:rPr>
      </w:pPr>
      <w:r w:rsidRPr="00A71BC2">
        <w:rPr>
          <w:rFonts w:ascii="Arial" w:hAnsi="Arial" w:cs="Arial"/>
          <w:sz w:val="20"/>
          <w:szCs w:val="20"/>
          <w:u w:val="single"/>
        </w:rPr>
        <w:t>Hybrid</w:t>
      </w:r>
      <w:r w:rsidRPr="00A71BC2">
        <w:rPr>
          <w:rFonts w:ascii="Arial" w:hAnsi="Arial" w:cs="Arial"/>
          <w:sz w:val="20"/>
          <w:szCs w:val="20"/>
        </w:rPr>
        <w:t xml:space="preserve">: A combination of administrative and medical records data. An explanation box is available for the </w:t>
      </w:r>
      <w:r>
        <w:rPr>
          <w:rFonts w:ascii="Arial" w:hAnsi="Arial" w:cs="Arial"/>
          <w:sz w:val="20"/>
          <w:szCs w:val="20"/>
        </w:rPr>
        <w:t>state</w:t>
      </w:r>
      <w:r w:rsidRPr="00A71BC2">
        <w:rPr>
          <w:rFonts w:ascii="Arial" w:hAnsi="Arial" w:cs="Arial"/>
          <w:sz w:val="20"/>
          <w:szCs w:val="20"/>
        </w:rPr>
        <w:t xml:space="preserve"> to provide more detailed information about how the two sources were used to create the rate</w:t>
      </w:r>
      <w:r>
        <w:rPr>
          <w:rFonts w:ascii="Arial" w:hAnsi="Arial" w:cs="Arial"/>
          <w:sz w:val="20"/>
          <w:szCs w:val="20"/>
        </w:rPr>
        <w:t>.</w:t>
      </w:r>
    </w:p>
    <w:p w:rsidR="00C37B40" w:rsidRPr="00A71BC2" w:rsidRDefault="00C37B40" w:rsidP="00C37B40">
      <w:pPr>
        <w:pStyle w:val="ListParagraph"/>
        <w:numPr>
          <w:ilvl w:val="0"/>
          <w:numId w:val="12"/>
        </w:numPr>
        <w:contextualSpacing/>
        <w:rPr>
          <w:rFonts w:ascii="Arial" w:hAnsi="Arial" w:cs="Arial"/>
          <w:sz w:val="20"/>
          <w:szCs w:val="20"/>
        </w:rPr>
      </w:pPr>
      <w:r>
        <w:rPr>
          <w:rFonts w:ascii="Arial" w:hAnsi="Arial" w:cs="Arial"/>
          <w:sz w:val="20"/>
          <w:szCs w:val="20"/>
          <w:u w:val="single"/>
        </w:rPr>
        <w:t>Survey Data</w:t>
      </w:r>
      <w:r w:rsidRPr="00A71BC2">
        <w:rPr>
          <w:rFonts w:ascii="Arial" w:hAnsi="Arial" w:cs="Arial"/>
          <w:sz w:val="20"/>
          <w:szCs w:val="20"/>
        </w:rPr>
        <w:t>:</w:t>
      </w:r>
      <w:r>
        <w:rPr>
          <w:rFonts w:ascii="Arial" w:hAnsi="Arial" w:cs="Arial"/>
          <w:sz w:val="20"/>
          <w:szCs w:val="20"/>
        </w:rPr>
        <w:t xml:space="preserve"> The state should s</w:t>
      </w:r>
      <w:r w:rsidRPr="00D82323">
        <w:rPr>
          <w:rFonts w:ascii="Arial" w:hAnsi="Arial" w:cs="Arial"/>
          <w:sz w:val="20"/>
          <w:szCs w:val="20"/>
        </w:rPr>
        <w:t>pecify the survey used</w:t>
      </w:r>
      <w:r>
        <w:rPr>
          <w:rFonts w:ascii="Arial" w:hAnsi="Arial" w:cs="Arial"/>
          <w:sz w:val="20"/>
          <w:szCs w:val="20"/>
        </w:rPr>
        <w:t>.</w:t>
      </w:r>
    </w:p>
    <w:p w:rsidR="00C37B40" w:rsidRPr="00C37B40" w:rsidRDefault="00C37B40" w:rsidP="00C37B40">
      <w:pPr>
        <w:pStyle w:val="ListParagraph"/>
        <w:numPr>
          <w:ilvl w:val="0"/>
          <w:numId w:val="12"/>
        </w:numPr>
        <w:tabs>
          <w:tab w:val="left" w:pos="720"/>
        </w:tabs>
        <w:contextualSpacing/>
        <w:rPr>
          <w:rFonts w:ascii="Arial" w:hAnsi="Arial" w:cs="Arial"/>
          <w:sz w:val="20"/>
          <w:szCs w:val="20"/>
        </w:rPr>
      </w:pPr>
      <w:r w:rsidRPr="00C37B40">
        <w:rPr>
          <w:rFonts w:ascii="Arial" w:hAnsi="Arial" w:cs="Arial"/>
          <w:sz w:val="20"/>
          <w:szCs w:val="20"/>
          <w:u w:val="single"/>
        </w:rPr>
        <w:t>Other</w:t>
      </w:r>
      <w:r w:rsidRPr="00C37B40">
        <w:rPr>
          <w:rFonts w:ascii="Arial" w:hAnsi="Arial" w:cs="Arial"/>
          <w:sz w:val="20"/>
          <w:szCs w:val="20"/>
        </w:rPr>
        <w:t>: An explanation box is available for the state to describe specify the other source of data.</w:t>
      </w:r>
      <w:r>
        <w:rPr>
          <w:rFonts w:ascii="Arial" w:hAnsi="Arial" w:cs="Arial"/>
          <w:sz w:val="20"/>
          <w:szCs w:val="20"/>
        </w:rPr>
        <w:br/>
      </w:r>
    </w:p>
    <w:p w:rsidR="00C37B40" w:rsidRPr="00D82323" w:rsidRDefault="00C37B40" w:rsidP="00C37B40">
      <w:pPr>
        <w:tabs>
          <w:tab w:val="left" w:pos="720"/>
          <w:tab w:val="left" w:pos="3135"/>
        </w:tabs>
        <w:rPr>
          <w:rFonts w:ascii="Arial" w:hAnsi="Arial" w:cs="Arial"/>
          <w:b/>
          <w:sz w:val="20"/>
          <w:szCs w:val="20"/>
        </w:rPr>
      </w:pPr>
      <w:r w:rsidRPr="00A146BC">
        <w:rPr>
          <w:rFonts w:ascii="Arial" w:hAnsi="Arial" w:cs="Arial"/>
          <w:b/>
          <w:sz w:val="20"/>
          <w:szCs w:val="20"/>
          <w:u w:val="single"/>
        </w:rPr>
        <w:t>Date Range</w:t>
      </w:r>
      <w:r>
        <w:rPr>
          <w:rFonts w:ascii="Arial" w:hAnsi="Arial" w:cs="Arial"/>
          <w:b/>
          <w:sz w:val="20"/>
          <w:szCs w:val="20"/>
        </w:rPr>
        <w:t>:</w:t>
      </w:r>
    </w:p>
    <w:p w:rsidR="00C37B40" w:rsidRPr="00D82323" w:rsidRDefault="00C37B40" w:rsidP="00C37B40">
      <w:pPr>
        <w:tabs>
          <w:tab w:val="left" w:pos="720"/>
          <w:tab w:val="left" w:pos="3135"/>
        </w:tabs>
        <w:rPr>
          <w:rFonts w:ascii="Arial" w:hAnsi="Arial" w:cs="Arial"/>
          <w:sz w:val="20"/>
          <w:szCs w:val="20"/>
        </w:rPr>
      </w:pPr>
      <w:r>
        <w:rPr>
          <w:rFonts w:ascii="Arial" w:hAnsi="Arial" w:cs="Arial"/>
          <w:sz w:val="20"/>
          <w:szCs w:val="20"/>
        </w:rPr>
        <w:t>D</w:t>
      </w:r>
      <w:r w:rsidRPr="00D82323">
        <w:rPr>
          <w:rFonts w:ascii="Arial" w:hAnsi="Arial" w:cs="Arial"/>
          <w:sz w:val="20"/>
          <w:szCs w:val="20"/>
        </w:rPr>
        <w:t>efine the date range for the reporting period based on the</w:t>
      </w:r>
      <w:r>
        <w:rPr>
          <w:rFonts w:ascii="Arial" w:hAnsi="Arial" w:cs="Arial"/>
          <w:sz w:val="20"/>
          <w:szCs w:val="20"/>
        </w:rPr>
        <w:t xml:space="preserve"> </w:t>
      </w:r>
      <w:r w:rsidRPr="00D82323">
        <w:rPr>
          <w:rFonts w:ascii="Arial" w:hAnsi="Arial" w:cs="Arial"/>
          <w:sz w:val="20"/>
          <w:szCs w:val="20"/>
        </w:rPr>
        <w:t>“From” time period as the month and year that corresponds to the beginning period in which utilization took place and please report the “To” time period as the month and year that corresponds to the end period in which utilization took place. Do not report the year in which data were collected for the measure, or the version of HEDIS® used to calculate the measure, both of which may be different from the period corresponding to utilization of services.</w:t>
      </w:r>
    </w:p>
    <w:p w:rsidR="00C37B40" w:rsidRPr="00D82323" w:rsidRDefault="00C37B40" w:rsidP="00C37B40">
      <w:pPr>
        <w:tabs>
          <w:tab w:val="left" w:pos="720"/>
        </w:tabs>
        <w:rPr>
          <w:rFonts w:ascii="Arial" w:hAnsi="Arial" w:cs="Arial"/>
          <w:sz w:val="20"/>
          <w:szCs w:val="20"/>
        </w:rPr>
      </w:pPr>
      <w:r w:rsidRPr="00A146BC">
        <w:rPr>
          <w:rFonts w:ascii="Arial" w:hAnsi="Arial" w:cs="Arial"/>
          <w:b/>
          <w:sz w:val="20"/>
          <w:szCs w:val="20"/>
          <w:u w:val="single"/>
        </w:rPr>
        <w:t>Definition of Population Included in the Measure</w:t>
      </w:r>
      <w:r w:rsidRPr="00D82323">
        <w:rPr>
          <w:rFonts w:ascii="Arial" w:hAnsi="Arial" w:cs="Arial"/>
          <w:b/>
          <w:sz w:val="20"/>
          <w:szCs w:val="20"/>
        </w:rPr>
        <w:t>:</w:t>
      </w:r>
    </w:p>
    <w:p w:rsidR="00C37B40" w:rsidRDefault="00C37B40" w:rsidP="00C37B40">
      <w:pPr>
        <w:tabs>
          <w:tab w:val="left" w:pos="720"/>
        </w:tabs>
        <w:rPr>
          <w:rFonts w:ascii="Arial" w:hAnsi="Arial" w:cs="Arial"/>
        </w:rPr>
      </w:pPr>
      <w:r w:rsidRPr="00A146BC">
        <w:rPr>
          <w:rFonts w:ascii="Arial" w:hAnsi="Arial" w:cs="Arial"/>
          <w:b/>
          <w:sz w:val="20"/>
          <w:szCs w:val="20"/>
          <w:u w:val="single"/>
        </w:rPr>
        <w:t>Definition of the Denominator</w:t>
      </w:r>
      <w:r>
        <w:rPr>
          <w:rFonts w:ascii="Arial" w:hAnsi="Arial" w:cs="Arial"/>
        </w:rPr>
        <w:t>:</w:t>
      </w:r>
    </w:p>
    <w:p w:rsidR="00C37B40" w:rsidRPr="00D82323" w:rsidRDefault="00C37B40" w:rsidP="00C37B40">
      <w:pPr>
        <w:tabs>
          <w:tab w:val="left" w:pos="720"/>
        </w:tabs>
        <w:rPr>
          <w:rFonts w:ascii="Arial" w:hAnsi="Arial" w:cs="Arial"/>
          <w:sz w:val="20"/>
          <w:szCs w:val="20"/>
        </w:rPr>
      </w:pPr>
      <w:r>
        <w:rPr>
          <w:rFonts w:ascii="Arial" w:hAnsi="Arial" w:cs="Arial"/>
          <w:sz w:val="20"/>
          <w:szCs w:val="20"/>
        </w:rPr>
        <w:t>I</w:t>
      </w:r>
      <w:r w:rsidRPr="00D82323">
        <w:rPr>
          <w:rFonts w:ascii="Arial" w:hAnsi="Arial" w:cs="Arial"/>
          <w:sz w:val="20"/>
          <w:szCs w:val="20"/>
        </w:rPr>
        <w:t>ndicate the definition of the population included in the denominator for each measure by checking one box to indicate wh</w:t>
      </w:r>
      <w:r>
        <w:rPr>
          <w:rFonts w:ascii="Arial" w:hAnsi="Arial" w:cs="Arial"/>
          <w:sz w:val="20"/>
          <w:szCs w:val="20"/>
        </w:rPr>
        <w:t xml:space="preserve">ether the data are for the Medicaid </w:t>
      </w:r>
      <w:r w:rsidRPr="00D82323">
        <w:rPr>
          <w:rFonts w:ascii="Arial" w:hAnsi="Arial" w:cs="Arial"/>
          <w:sz w:val="20"/>
          <w:szCs w:val="20"/>
        </w:rPr>
        <w:t>population only</w:t>
      </w:r>
      <w:r>
        <w:rPr>
          <w:rFonts w:ascii="Arial" w:hAnsi="Arial" w:cs="Arial"/>
          <w:sz w:val="20"/>
          <w:szCs w:val="20"/>
        </w:rPr>
        <w:t xml:space="preserve"> (Title XIX), the CHIP population only (e.g., pregnant women; Title XXI), the Medicare and Medicaid dually-eligible populations, or another population using the “Other” check box. If “Other” is selected, state must specify the population.</w:t>
      </w:r>
    </w:p>
    <w:p w:rsidR="00C37B40" w:rsidRPr="00D82323" w:rsidRDefault="00C37B40" w:rsidP="00C37B40">
      <w:pPr>
        <w:tabs>
          <w:tab w:val="left" w:pos="720"/>
        </w:tabs>
        <w:rPr>
          <w:rFonts w:ascii="Arial" w:hAnsi="Arial" w:cs="Arial"/>
          <w:b/>
          <w:bCs/>
          <w:sz w:val="20"/>
          <w:szCs w:val="20"/>
        </w:rPr>
      </w:pPr>
    </w:p>
    <w:p w:rsidR="00C37B40" w:rsidRPr="009865E8" w:rsidRDefault="00C37B40" w:rsidP="00C37B40">
      <w:pPr>
        <w:tabs>
          <w:tab w:val="left" w:pos="720"/>
        </w:tabs>
        <w:rPr>
          <w:rFonts w:ascii="Arial" w:hAnsi="Arial" w:cs="Arial"/>
          <w:b/>
          <w:sz w:val="20"/>
          <w:szCs w:val="20"/>
          <w:u w:val="single"/>
        </w:rPr>
      </w:pPr>
      <w:r w:rsidRPr="009865E8">
        <w:rPr>
          <w:rFonts w:ascii="Arial" w:hAnsi="Arial" w:cs="Arial"/>
          <w:b/>
          <w:sz w:val="20"/>
          <w:szCs w:val="20"/>
          <w:u w:val="single"/>
        </w:rPr>
        <w:lastRenderedPageBreak/>
        <w:t>Does this Denominator Represent your Total Eligible Population as Defined by the Technical Specification for this Measure?</w:t>
      </w:r>
    </w:p>
    <w:p w:rsidR="00C37B40" w:rsidRDefault="00C37B40" w:rsidP="00C37B40">
      <w:pPr>
        <w:rPr>
          <w:rFonts w:ascii="Arial" w:hAnsi="Arial" w:cs="Arial"/>
          <w:b/>
          <w:sz w:val="20"/>
          <w:szCs w:val="20"/>
        </w:rPr>
      </w:pPr>
      <w:r>
        <w:rPr>
          <w:rFonts w:ascii="Arial" w:hAnsi="Arial" w:cs="Arial"/>
          <w:sz w:val="20"/>
          <w:szCs w:val="20"/>
        </w:rPr>
        <w:t>States</w:t>
      </w:r>
      <w:r w:rsidRPr="00C024AA">
        <w:rPr>
          <w:rFonts w:ascii="Arial" w:hAnsi="Arial" w:cs="Arial"/>
          <w:sz w:val="20"/>
          <w:szCs w:val="20"/>
        </w:rPr>
        <w:t xml:space="preserve"> should indicate whether </w:t>
      </w:r>
      <w:r>
        <w:rPr>
          <w:rFonts w:ascii="Arial" w:hAnsi="Arial" w:cs="Arial"/>
          <w:sz w:val="20"/>
          <w:szCs w:val="20"/>
        </w:rPr>
        <w:t>the denominator selected in the preceding question represents your state’s  total eligible population as defined by the Technical Specifications for the measure by</w:t>
      </w:r>
      <w:r w:rsidRPr="00C024AA">
        <w:rPr>
          <w:rFonts w:ascii="Arial" w:hAnsi="Arial" w:cs="Arial"/>
          <w:sz w:val="20"/>
          <w:szCs w:val="20"/>
        </w:rPr>
        <w:t xml:space="preserve"> selecting either </w:t>
      </w:r>
      <w:r>
        <w:rPr>
          <w:rFonts w:ascii="Arial" w:hAnsi="Arial" w:cs="Arial"/>
          <w:sz w:val="20"/>
          <w:szCs w:val="20"/>
        </w:rPr>
        <w:t xml:space="preserve">Yes or </w:t>
      </w:r>
      <w:r w:rsidRPr="00C024AA">
        <w:rPr>
          <w:rFonts w:ascii="Arial" w:hAnsi="Arial" w:cs="Arial"/>
          <w:sz w:val="20"/>
          <w:szCs w:val="20"/>
        </w:rPr>
        <w:t xml:space="preserve">No. </w:t>
      </w:r>
    </w:p>
    <w:p w:rsidR="00C37B40" w:rsidRPr="009865E8" w:rsidRDefault="00C37B40" w:rsidP="00C37B40">
      <w:pPr>
        <w:pStyle w:val="NormalSS"/>
        <w:ind w:firstLine="0"/>
        <w:jc w:val="left"/>
        <w:rPr>
          <w:rFonts w:ascii="Arial" w:hAnsi="Arial" w:cs="Arial"/>
          <w:b/>
          <w:bCs/>
          <w:sz w:val="20"/>
          <w:szCs w:val="20"/>
          <w:u w:val="single"/>
        </w:rPr>
      </w:pPr>
      <w:r w:rsidRPr="009865E8">
        <w:rPr>
          <w:rFonts w:ascii="Arial" w:hAnsi="Arial" w:cs="Arial"/>
          <w:b/>
          <w:sz w:val="20"/>
          <w:szCs w:val="20"/>
          <w:u w:val="single"/>
        </w:rPr>
        <w:t xml:space="preserve">Which </w:t>
      </w:r>
      <w:r>
        <w:rPr>
          <w:rFonts w:ascii="Arial" w:hAnsi="Arial" w:cs="Arial"/>
          <w:b/>
          <w:sz w:val="20"/>
          <w:szCs w:val="20"/>
          <w:u w:val="single"/>
        </w:rPr>
        <w:t>Delivery Systems are Represented in t</w:t>
      </w:r>
      <w:r w:rsidRPr="009865E8">
        <w:rPr>
          <w:rFonts w:ascii="Arial" w:hAnsi="Arial" w:cs="Arial"/>
          <w:b/>
          <w:sz w:val="20"/>
          <w:szCs w:val="20"/>
          <w:u w:val="single"/>
        </w:rPr>
        <w:t>he Denominator?</w:t>
      </w:r>
    </w:p>
    <w:p w:rsidR="00C37B40" w:rsidRPr="003354C9" w:rsidRDefault="00C37B40" w:rsidP="00C37B40">
      <w:pPr>
        <w:rPr>
          <w:rFonts w:ascii="Arial" w:hAnsi="Arial" w:cs="Arial"/>
          <w:sz w:val="20"/>
          <w:szCs w:val="20"/>
        </w:rPr>
      </w:pPr>
      <w:r>
        <w:rPr>
          <w:rFonts w:ascii="Arial" w:hAnsi="Arial" w:cs="Arial"/>
          <w:sz w:val="20"/>
          <w:szCs w:val="20"/>
        </w:rPr>
        <w:t>For each measure</w:t>
      </w:r>
      <w:r w:rsidRPr="003354C9">
        <w:rPr>
          <w:rFonts w:ascii="Arial" w:hAnsi="Arial" w:cs="Arial"/>
          <w:sz w:val="20"/>
          <w:szCs w:val="20"/>
        </w:rPr>
        <w:t xml:space="preserve">, the state is </w:t>
      </w:r>
      <w:r>
        <w:rPr>
          <w:rFonts w:ascii="Arial" w:hAnsi="Arial" w:cs="Arial"/>
          <w:sz w:val="20"/>
          <w:szCs w:val="20"/>
        </w:rPr>
        <w:t xml:space="preserve">asked </w:t>
      </w:r>
      <w:r w:rsidRPr="003354C9">
        <w:rPr>
          <w:rFonts w:ascii="Arial" w:hAnsi="Arial" w:cs="Arial"/>
          <w:sz w:val="20"/>
          <w:szCs w:val="20"/>
        </w:rPr>
        <w:t xml:space="preserve">to indicate which delivery systems are represented in the denominator, the percentage of the population is represented in the delivery system, and the number of health plans represented in the delivery system (where applicable) </w:t>
      </w:r>
      <w:r>
        <w:rPr>
          <w:rFonts w:ascii="Arial" w:hAnsi="Arial" w:cs="Arial"/>
          <w:sz w:val="20"/>
          <w:szCs w:val="20"/>
        </w:rPr>
        <w:t>across the following options:</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Fee-for-Service</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Primary Care Case Management (PCCM)</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Managed Care Organization/Prepaid Inpatient Health Plan (MCO/PIHP)</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Integrated Care Models (ICM)</w:t>
      </w:r>
    </w:p>
    <w:p w:rsidR="00C37B40" w:rsidRPr="00C37B40" w:rsidRDefault="00C37B40" w:rsidP="00C37B40">
      <w:pPr>
        <w:pStyle w:val="ListParagraph"/>
        <w:numPr>
          <w:ilvl w:val="0"/>
          <w:numId w:val="13"/>
        </w:numPr>
        <w:tabs>
          <w:tab w:val="left" w:pos="720"/>
        </w:tabs>
        <w:contextualSpacing/>
        <w:rPr>
          <w:rFonts w:ascii="Arial" w:hAnsi="Arial" w:cs="Arial"/>
          <w:sz w:val="20"/>
          <w:szCs w:val="20"/>
        </w:rPr>
      </w:pPr>
      <w:r w:rsidRPr="00C37B40">
        <w:rPr>
          <w:rFonts w:ascii="Arial" w:hAnsi="Arial" w:cs="Arial"/>
          <w:sz w:val="20"/>
          <w:szCs w:val="20"/>
        </w:rPr>
        <w:t>Other</w:t>
      </w:r>
      <w:r>
        <w:rPr>
          <w:rFonts w:ascii="Arial" w:hAnsi="Arial" w:cs="Arial"/>
          <w:sz w:val="20"/>
          <w:szCs w:val="20"/>
        </w:rPr>
        <w:br/>
      </w:r>
    </w:p>
    <w:p w:rsidR="00C37B40" w:rsidRDefault="00C37B40" w:rsidP="00C37B40">
      <w:pPr>
        <w:tabs>
          <w:tab w:val="left" w:pos="720"/>
        </w:tabs>
        <w:rPr>
          <w:rFonts w:ascii="Arial" w:hAnsi="Arial" w:cs="Arial"/>
          <w:b/>
          <w:sz w:val="20"/>
          <w:szCs w:val="20"/>
        </w:rPr>
      </w:pPr>
      <w:r w:rsidRPr="003354C9">
        <w:rPr>
          <w:rFonts w:ascii="Arial" w:hAnsi="Arial" w:cs="Arial"/>
          <w:b/>
          <w:sz w:val="20"/>
          <w:szCs w:val="20"/>
          <w:u w:val="single"/>
        </w:rPr>
        <w:t>Deviation from Measure Specifications</w:t>
      </w:r>
      <w:r>
        <w:rPr>
          <w:rFonts w:ascii="Arial" w:hAnsi="Arial" w:cs="Arial"/>
          <w:b/>
          <w:sz w:val="20"/>
          <w:szCs w:val="20"/>
        </w:rPr>
        <w:t>:</w:t>
      </w:r>
    </w:p>
    <w:p w:rsidR="00C37B40" w:rsidRPr="003354C9" w:rsidRDefault="00C37B40" w:rsidP="00C37B40">
      <w:pPr>
        <w:pStyle w:val="NormalSS"/>
        <w:ind w:firstLine="0"/>
        <w:jc w:val="left"/>
        <w:rPr>
          <w:rFonts w:ascii="Arial" w:hAnsi="Arial" w:cs="Arial"/>
          <w:b/>
          <w:bCs/>
          <w:sz w:val="20"/>
          <w:szCs w:val="20"/>
          <w:u w:val="single"/>
        </w:rPr>
      </w:pPr>
      <w:r w:rsidRPr="003354C9">
        <w:rPr>
          <w:rFonts w:ascii="Arial" w:hAnsi="Arial" w:cs="Arial"/>
          <w:b/>
          <w:sz w:val="20"/>
          <w:szCs w:val="20"/>
          <w:u w:val="single"/>
        </w:rPr>
        <w:t xml:space="preserve">Did </w:t>
      </w:r>
      <w:r>
        <w:rPr>
          <w:rFonts w:ascii="Arial" w:hAnsi="Arial" w:cs="Arial"/>
          <w:b/>
          <w:bCs/>
          <w:sz w:val="20"/>
          <w:szCs w:val="20"/>
          <w:u w:val="single"/>
        </w:rPr>
        <w:t>your Calculation of t</w:t>
      </w:r>
      <w:r w:rsidRPr="003354C9">
        <w:rPr>
          <w:rFonts w:ascii="Arial" w:hAnsi="Arial" w:cs="Arial"/>
          <w:b/>
          <w:bCs/>
          <w:sz w:val="20"/>
          <w:szCs w:val="20"/>
          <w:u w:val="single"/>
        </w:rPr>
        <w:t xml:space="preserve">his Measure Deviate </w:t>
      </w:r>
      <w:r>
        <w:rPr>
          <w:rFonts w:ascii="Arial" w:hAnsi="Arial" w:cs="Arial"/>
          <w:b/>
          <w:bCs/>
          <w:sz w:val="20"/>
          <w:szCs w:val="20"/>
          <w:u w:val="single"/>
        </w:rPr>
        <w:t>f</w:t>
      </w:r>
      <w:r w:rsidRPr="003354C9">
        <w:rPr>
          <w:rFonts w:ascii="Arial" w:hAnsi="Arial" w:cs="Arial"/>
          <w:b/>
          <w:bCs/>
          <w:sz w:val="20"/>
          <w:szCs w:val="20"/>
          <w:u w:val="single"/>
        </w:rPr>
        <w:t>r</w:t>
      </w:r>
      <w:r>
        <w:rPr>
          <w:rFonts w:ascii="Arial" w:hAnsi="Arial" w:cs="Arial"/>
          <w:b/>
          <w:bCs/>
          <w:sz w:val="20"/>
          <w:szCs w:val="20"/>
          <w:u w:val="single"/>
        </w:rPr>
        <w:t>om the Measure Specifications in any w</w:t>
      </w:r>
      <w:r w:rsidRPr="003354C9">
        <w:rPr>
          <w:rFonts w:ascii="Arial" w:hAnsi="Arial" w:cs="Arial"/>
          <w:b/>
          <w:bCs/>
          <w:sz w:val="20"/>
          <w:szCs w:val="20"/>
          <w:u w:val="single"/>
        </w:rPr>
        <w:t>ay?</w:t>
      </w:r>
    </w:p>
    <w:p w:rsidR="00C37B40" w:rsidRPr="00D82323" w:rsidRDefault="00C37B40" w:rsidP="00C37B40">
      <w:pPr>
        <w:tabs>
          <w:tab w:val="left" w:pos="720"/>
        </w:tabs>
        <w:rPr>
          <w:rFonts w:ascii="Arial" w:hAnsi="Arial" w:cs="Arial"/>
          <w:sz w:val="20"/>
          <w:szCs w:val="20"/>
        </w:rPr>
      </w:pPr>
      <w:r w:rsidRPr="00D82323">
        <w:rPr>
          <w:rFonts w:ascii="Arial" w:hAnsi="Arial" w:cs="Arial"/>
          <w:sz w:val="20"/>
          <w:szCs w:val="20"/>
        </w:rPr>
        <w:t xml:space="preserve">If the data provided </w:t>
      </w:r>
      <w:r>
        <w:rPr>
          <w:rFonts w:ascii="Arial" w:hAnsi="Arial" w:cs="Arial"/>
          <w:sz w:val="20"/>
          <w:szCs w:val="20"/>
        </w:rPr>
        <w:t>for a measure deviate</w:t>
      </w:r>
      <w:r w:rsidRPr="00D82323">
        <w:rPr>
          <w:rFonts w:ascii="Arial" w:hAnsi="Arial" w:cs="Arial"/>
          <w:sz w:val="20"/>
          <w:szCs w:val="20"/>
        </w:rPr>
        <w:t xml:space="preserve"> from the measure technical specification</w:t>
      </w:r>
      <w:r>
        <w:rPr>
          <w:rFonts w:ascii="Arial" w:hAnsi="Arial" w:cs="Arial"/>
          <w:sz w:val="20"/>
          <w:szCs w:val="20"/>
        </w:rPr>
        <w:t>s</w:t>
      </w:r>
      <w:r w:rsidRPr="00D82323">
        <w:rPr>
          <w:rFonts w:ascii="Arial" w:hAnsi="Arial" w:cs="Arial"/>
          <w:sz w:val="20"/>
          <w:szCs w:val="20"/>
        </w:rPr>
        <w:t>, please select the type(s) of measure specification deviation. When one or more of the types</w:t>
      </w:r>
      <w:r>
        <w:rPr>
          <w:rFonts w:ascii="Arial" w:hAnsi="Arial" w:cs="Arial"/>
          <w:sz w:val="20"/>
          <w:szCs w:val="20"/>
        </w:rPr>
        <w:t xml:space="preserve"> of deviations</w:t>
      </w:r>
      <w:r w:rsidRPr="00D82323">
        <w:rPr>
          <w:rFonts w:ascii="Arial" w:hAnsi="Arial" w:cs="Arial"/>
          <w:sz w:val="20"/>
          <w:szCs w:val="20"/>
        </w:rPr>
        <w:t xml:space="preserve"> are selected, </w:t>
      </w:r>
      <w:r>
        <w:rPr>
          <w:rFonts w:ascii="Arial" w:hAnsi="Arial" w:cs="Arial"/>
          <w:sz w:val="20"/>
          <w:szCs w:val="20"/>
        </w:rPr>
        <w:t>s</w:t>
      </w:r>
      <w:r w:rsidRPr="00D82323">
        <w:rPr>
          <w:rFonts w:ascii="Arial" w:hAnsi="Arial" w:cs="Arial"/>
          <w:sz w:val="20"/>
          <w:szCs w:val="20"/>
        </w:rPr>
        <w:t>tates are required to provide an explanation.</w:t>
      </w:r>
    </w:p>
    <w:p w:rsidR="00C37B40" w:rsidRPr="00D82323" w:rsidRDefault="00C37B40" w:rsidP="00C37B40">
      <w:pPr>
        <w:pStyle w:val="PlainText"/>
        <w:rPr>
          <w:rFonts w:ascii="Arial" w:hAnsi="Arial" w:cs="Arial"/>
          <w:sz w:val="20"/>
          <w:szCs w:val="20"/>
        </w:rPr>
      </w:pPr>
      <w:r>
        <w:rPr>
          <w:rFonts w:ascii="Arial" w:hAnsi="Arial" w:cs="Arial"/>
          <w:sz w:val="20"/>
          <w:szCs w:val="20"/>
        </w:rPr>
        <w:t>The three</w:t>
      </w:r>
      <w:r w:rsidRPr="00D82323">
        <w:rPr>
          <w:rFonts w:ascii="Arial" w:hAnsi="Arial" w:cs="Arial"/>
          <w:sz w:val="20"/>
          <w:szCs w:val="20"/>
        </w:rPr>
        <w:t xml:space="preserve"> types (and examples) of deviations are: </w:t>
      </w:r>
    </w:p>
    <w:p w:rsidR="00C37B40" w:rsidRDefault="00C37B40" w:rsidP="00C37B40">
      <w:pPr>
        <w:numPr>
          <w:ilvl w:val="0"/>
          <w:numId w:val="8"/>
        </w:numPr>
        <w:spacing w:after="0" w:line="240" w:lineRule="auto"/>
        <w:rPr>
          <w:rFonts w:ascii="Arial" w:hAnsi="Arial" w:cs="Arial"/>
          <w:sz w:val="20"/>
          <w:szCs w:val="20"/>
        </w:rPr>
      </w:pPr>
      <w:r w:rsidRPr="00D82323">
        <w:rPr>
          <w:rFonts w:ascii="Arial" w:hAnsi="Arial" w:cs="Arial"/>
          <w:sz w:val="20"/>
          <w:szCs w:val="20"/>
        </w:rPr>
        <w:t xml:space="preserve">Numerator (e.g., coding issues), </w:t>
      </w:r>
    </w:p>
    <w:p w:rsidR="00C37B40" w:rsidRPr="00EA4465" w:rsidRDefault="00C37B40" w:rsidP="00C37B40">
      <w:pPr>
        <w:numPr>
          <w:ilvl w:val="0"/>
          <w:numId w:val="8"/>
        </w:numPr>
        <w:spacing w:after="0" w:line="240" w:lineRule="auto"/>
        <w:rPr>
          <w:rFonts w:ascii="Arial" w:eastAsiaTheme="minorEastAsia" w:hAnsi="Arial" w:cs="Arial"/>
          <w:sz w:val="20"/>
          <w:szCs w:val="20"/>
        </w:rPr>
      </w:pPr>
      <w:r w:rsidRPr="00D82323">
        <w:rPr>
          <w:rFonts w:ascii="Arial" w:hAnsi="Arial" w:cs="Arial"/>
          <w:sz w:val="20"/>
          <w:szCs w:val="20"/>
        </w:rPr>
        <w:t xml:space="preserve">Denominator (e.g., different age groups, definition of continuous </w:t>
      </w:r>
      <w:r w:rsidRPr="00EA4465">
        <w:rPr>
          <w:rFonts w:ascii="Arial" w:eastAsiaTheme="minorEastAsia" w:hAnsi="Arial" w:cs="Arial"/>
          <w:sz w:val="20"/>
          <w:szCs w:val="20"/>
        </w:rPr>
        <w:t>enrollment),</w:t>
      </w:r>
    </w:p>
    <w:p w:rsidR="00C37B40" w:rsidRDefault="00C37B40" w:rsidP="00C37B40">
      <w:pPr>
        <w:numPr>
          <w:ilvl w:val="0"/>
          <w:numId w:val="8"/>
        </w:numPr>
        <w:spacing w:after="0" w:line="240" w:lineRule="auto"/>
        <w:rPr>
          <w:rFonts w:ascii="Arial" w:hAnsi="Arial" w:cs="Arial"/>
          <w:sz w:val="20"/>
          <w:szCs w:val="20"/>
        </w:rPr>
      </w:pPr>
      <w:r w:rsidRPr="00D82323">
        <w:rPr>
          <w:rFonts w:ascii="Arial" w:hAnsi="Arial" w:cs="Arial"/>
          <w:sz w:val="20"/>
          <w:szCs w:val="20"/>
        </w:rPr>
        <w:t xml:space="preserve">Other (please describe in detail). </w:t>
      </w:r>
    </w:p>
    <w:p w:rsidR="00C37B40" w:rsidRPr="00D82323" w:rsidRDefault="00C37B40" w:rsidP="00C37B40">
      <w:pPr>
        <w:pStyle w:val="PlainText"/>
        <w:rPr>
          <w:rFonts w:ascii="Arial" w:hAnsi="Arial" w:cs="Arial"/>
          <w:sz w:val="20"/>
          <w:szCs w:val="20"/>
        </w:rPr>
      </w:pPr>
    </w:p>
    <w:p w:rsidR="00C37B40" w:rsidRPr="00D82323" w:rsidRDefault="00C37B40" w:rsidP="00C37B40">
      <w:pPr>
        <w:tabs>
          <w:tab w:val="left" w:pos="720"/>
        </w:tabs>
        <w:rPr>
          <w:rFonts w:ascii="Arial" w:hAnsi="Arial" w:cs="Arial"/>
          <w:sz w:val="20"/>
          <w:szCs w:val="20"/>
        </w:rPr>
      </w:pPr>
      <w:r w:rsidRPr="00C517C5">
        <w:rPr>
          <w:rFonts w:ascii="Arial" w:hAnsi="Arial" w:cs="Arial"/>
          <w:b/>
          <w:sz w:val="20"/>
          <w:szCs w:val="20"/>
          <w:u w:val="single"/>
        </w:rPr>
        <w:t>Performance Measure</w:t>
      </w:r>
      <w:r>
        <w:rPr>
          <w:rFonts w:ascii="Arial" w:hAnsi="Arial" w:cs="Arial"/>
          <w:b/>
          <w:sz w:val="20"/>
          <w:szCs w:val="20"/>
        </w:rPr>
        <w:t>:</w:t>
      </w:r>
    </w:p>
    <w:p w:rsidR="00C37B40" w:rsidRPr="00C517C5" w:rsidRDefault="00C37B40" w:rsidP="00C37B40">
      <w:pPr>
        <w:tabs>
          <w:tab w:val="left" w:pos="720"/>
        </w:tabs>
        <w:rPr>
          <w:rFonts w:ascii="Arial" w:hAnsi="Arial" w:cs="Arial"/>
          <w:sz w:val="20"/>
          <w:szCs w:val="20"/>
        </w:rPr>
      </w:pPr>
      <w:r>
        <w:rPr>
          <w:rFonts w:ascii="Arial" w:hAnsi="Arial" w:cs="Arial"/>
          <w:sz w:val="20"/>
          <w:szCs w:val="20"/>
        </w:rPr>
        <w:t>R</w:t>
      </w:r>
      <w:r w:rsidRPr="00C517C5">
        <w:rPr>
          <w:rFonts w:ascii="Arial" w:hAnsi="Arial" w:cs="Arial"/>
          <w:sz w:val="20"/>
          <w:szCs w:val="20"/>
        </w:rPr>
        <w:t>eport the numerators and denominators, rates for each measure (</w:t>
      </w:r>
      <w:r>
        <w:rPr>
          <w:rFonts w:ascii="Arial" w:hAnsi="Arial" w:cs="Arial"/>
          <w:sz w:val="20"/>
          <w:szCs w:val="20"/>
        </w:rPr>
        <w:t xml:space="preserve">or component) in this section. </w:t>
      </w:r>
      <w:r w:rsidRPr="00C517C5">
        <w:rPr>
          <w:rFonts w:ascii="Arial" w:hAnsi="Arial" w:cs="Arial"/>
          <w:sz w:val="20"/>
          <w:szCs w:val="20"/>
        </w:rPr>
        <w:t xml:space="preserve">The template provides two sections for entering the data, depending on whether you are reporting using the technical specifications provided by the measure steward for each measure or </w:t>
      </w:r>
      <w:r>
        <w:rPr>
          <w:rFonts w:ascii="Arial" w:hAnsi="Arial" w:cs="Arial"/>
          <w:sz w:val="20"/>
          <w:szCs w:val="20"/>
        </w:rPr>
        <w:t>another methodology</w:t>
      </w:r>
      <w:r w:rsidRPr="00C517C5">
        <w:rPr>
          <w:rFonts w:ascii="Arial" w:hAnsi="Arial" w:cs="Arial"/>
          <w:sz w:val="20"/>
          <w:szCs w:val="20"/>
        </w:rPr>
        <w:t xml:space="preserve">.  The form fields have been set up to facilitate entering numerators and denominators for each measure.  If the form fields do not give you enough space to fully report on the measure, please use the “additional notes” section.   </w:t>
      </w:r>
      <w:r w:rsidRPr="00C517C5">
        <w:rPr>
          <w:rFonts w:ascii="Arial" w:eastAsia="MS Mincho" w:hAnsi="Arial" w:cs="Arial"/>
          <w:sz w:val="20"/>
          <w:szCs w:val="20"/>
        </w:rPr>
        <w:t>“Additional Notes/Comments on Measure” may be entered but is not required.</w:t>
      </w:r>
    </w:p>
    <w:p w:rsidR="00C37B40" w:rsidRDefault="00C37B40" w:rsidP="00C37B40">
      <w:pPr>
        <w:tabs>
          <w:tab w:val="left" w:pos="720"/>
        </w:tabs>
      </w:pPr>
      <w:r w:rsidRPr="008A5C92">
        <w:rPr>
          <w:rFonts w:ascii="Arial" w:hAnsi="Arial" w:cs="Arial"/>
          <w:sz w:val="20"/>
          <w:szCs w:val="20"/>
        </w:rPr>
        <w:t xml:space="preserve">The reporting unit for each measure is the </w:t>
      </w:r>
      <w:r>
        <w:rPr>
          <w:rFonts w:ascii="Arial" w:hAnsi="Arial" w:cs="Arial"/>
          <w:sz w:val="20"/>
          <w:szCs w:val="20"/>
        </w:rPr>
        <w:t>state</w:t>
      </w:r>
      <w:r w:rsidRPr="008A5C92">
        <w:rPr>
          <w:rFonts w:ascii="Arial" w:hAnsi="Arial" w:cs="Arial"/>
          <w:sz w:val="20"/>
          <w:szCs w:val="20"/>
        </w:rPr>
        <w:t xml:space="preserve"> as a whole.</w:t>
      </w:r>
      <w:r>
        <w:rPr>
          <w:rFonts w:ascii="Arial" w:hAnsi="Arial" w:cs="Arial"/>
          <w:sz w:val="20"/>
          <w:szCs w:val="20"/>
        </w:rPr>
        <w:t xml:space="preserve"> If s</w:t>
      </w:r>
      <w:r w:rsidRPr="008A5C92">
        <w:rPr>
          <w:rFonts w:ascii="Arial" w:hAnsi="Arial" w:cs="Arial"/>
          <w:sz w:val="20"/>
          <w:szCs w:val="20"/>
        </w:rPr>
        <w:t xml:space="preserve">tates </w:t>
      </w:r>
      <w:r>
        <w:rPr>
          <w:rFonts w:ascii="Arial" w:hAnsi="Arial" w:cs="Arial"/>
          <w:sz w:val="20"/>
          <w:szCs w:val="20"/>
        </w:rPr>
        <w:t xml:space="preserve">calculate rates for multiple </w:t>
      </w:r>
      <w:r w:rsidRPr="008A5C92">
        <w:rPr>
          <w:rFonts w:ascii="Arial" w:hAnsi="Arial" w:cs="Arial"/>
          <w:sz w:val="20"/>
          <w:szCs w:val="20"/>
        </w:rPr>
        <w:t xml:space="preserve">reporting </w:t>
      </w:r>
      <w:r>
        <w:rPr>
          <w:rFonts w:ascii="Arial" w:hAnsi="Arial" w:cs="Arial"/>
          <w:sz w:val="20"/>
          <w:szCs w:val="20"/>
        </w:rPr>
        <w:t>units (e.g., individual health plans, different health care delivery systems),</w:t>
      </w:r>
      <w:r w:rsidRPr="008A5C92">
        <w:rPr>
          <w:rFonts w:ascii="Arial" w:hAnsi="Arial" w:cs="Arial"/>
          <w:sz w:val="20"/>
          <w:szCs w:val="20"/>
        </w:rPr>
        <w:t xml:space="preserve"> </w:t>
      </w:r>
      <w:r>
        <w:rPr>
          <w:rFonts w:ascii="Arial" w:hAnsi="Arial" w:cs="Arial"/>
          <w:sz w:val="20"/>
          <w:szCs w:val="20"/>
        </w:rPr>
        <w:t>s</w:t>
      </w:r>
      <w:r w:rsidRPr="008A5C92">
        <w:rPr>
          <w:rFonts w:ascii="Arial" w:hAnsi="Arial" w:cs="Arial"/>
          <w:sz w:val="20"/>
          <w:szCs w:val="20"/>
        </w:rPr>
        <w:t xml:space="preserve">tates </w:t>
      </w:r>
      <w:r>
        <w:rPr>
          <w:rFonts w:ascii="Arial" w:hAnsi="Arial" w:cs="Arial"/>
          <w:sz w:val="20"/>
          <w:szCs w:val="20"/>
        </w:rPr>
        <w:t xml:space="preserve">must </w:t>
      </w:r>
      <w:r w:rsidRPr="008A5C92">
        <w:rPr>
          <w:rFonts w:ascii="Arial" w:hAnsi="Arial" w:cs="Arial"/>
          <w:sz w:val="20"/>
          <w:szCs w:val="20"/>
        </w:rPr>
        <w:t xml:space="preserve">aggregate data from all these sources into one </w:t>
      </w:r>
      <w:r>
        <w:rPr>
          <w:rFonts w:ascii="Arial" w:hAnsi="Arial" w:cs="Arial"/>
          <w:sz w:val="20"/>
          <w:szCs w:val="20"/>
        </w:rPr>
        <w:t>state-level</w:t>
      </w:r>
      <w:r w:rsidRPr="008A5C92">
        <w:rPr>
          <w:rFonts w:ascii="Arial" w:hAnsi="Arial" w:cs="Arial"/>
          <w:sz w:val="20"/>
          <w:szCs w:val="20"/>
        </w:rPr>
        <w:t xml:space="preserve"> rate before reporting the data to CMS.</w:t>
      </w:r>
      <w:r>
        <w:rPr>
          <w:rFonts w:ascii="Arial" w:hAnsi="Arial" w:cs="Arial"/>
          <w:sz w:val="20"/>
          <w:szCs w:val="20"/>
        </w:rPr>
        <w:t xml:space="preserve"> In the situation where</w:t>
      </w:r>
      <w:r w:rsidRPr="008A5C92">
        <w:rPr>
          <w:rFonts w:ascii="Arial" w:hAnsi="Arial" w:cs="Arial"/>
          <w:sz w:val="20"/>
          <w:szCs w:val="20"/>
        </w:rPr>
        <w:t xml:space="preserve"> a </w:t>
      </w:r>
      <w:r>
        <w:rPr>
          <w:rFonts w:ascii="Arial" w:hAnsi="Arial" w:cs="Arial"/>
          <w:sz w:val="20"/>
          <w:szCs w:val="20"/>
        </w:rPr>
        <w:t>s</w:t>
      </w:r>
      <w:r w:rsidRPr="008A5C92">
        <w:rPr>
          <w:rFonts w:ascii="Arial" w:hAnsi="Arial" w:cs="Arial"/>
          <w:sz w:val="20"/>
          <w:szCs w:val="20"/>
        </w:rPr>
        <w:t>tate combines data across multiple reporting units, all or some of which use the hybrid method</w:t>
      </w:r>
      <w:r>
        <w:rPr>
          <w:rFonts w:ascii="Arial" w:hAnsi="Arial" w:cs="Arial"/>
          <w:sz w:val="20"/>
          <w:szCs w:val="20"/>
        </w:rPr>
        <w:t xml:space="preserve"> to calculate the rates</w:t>
      </w:r>
      <w:r w:rsidRPr="008A5C92">
        <w:rPr>
          <w:rFonts w:ascii="Arial" w:hAnsi="Arial" w:cs="Arial"/>
          <w:sz w:val="20"/>
          <w:szCs w:val="20"/>
        </w:rPr>
        <w:t xml:space="preserve">, the </w:t>
      </w:r>
      <w:r>
        <w:rPr>
          <w:rFonts w:ascii="Arial" w:hAnsi="Arial" w:cs="Arial"/>
          <w:sz w:val="20"/>
          <w:szCs w:val="20"/>
        </w:rPr>
        <w:t>s</w:t>
      </w:r>
      <w:r w:rsidRPr="008A5C92">
        <w:rPr>
          <w:rFonts w:ascii="Arial" w:hAnsi="Arial" w:cs="Arial"/>
          <w:sz w:val="20"/>
          <w:szCs w:val="20"/>
        </w:rPr>
        <w:t>tate should enter zeroes in the “Numerator” and “Denominator” fields.</w:t>
      </w:r>
      <w:r>
        <w:rPr>
          <w:rFonts w:ascii="Arial" w:hAnsi="Arial" w:cs="Arial"/>
          <w:sz w:val="20"/>
          <w:szCs w:val="20"/>
        </w:rPr>
        <w:t xml:space="preserve"> </w:t>
      </w:r>
      <w:r w:rsidRPr="008A5C92">
        <w:rPr>
          <w:rFonts w:ascii="Arial" w:hAnsi="Arial" w:cs="Arial"/>
          <w:sz w:val="20"/>
          <w:szCs w:val="20"/>
        </w:rPr>
        <w:t xml:space="preserve"> In these cases, it should report the </w:t>
      </w:r>
      <w:r>
        <w:rPr>
          <w:rFonts w:ascii="Arial" w:hAnsi="Arial" w:cs="Arial"/>
          <w:sz w:val="20"/>
          <w:szCs w:val="20"/>
        </w:rPr>
        <w:t>s</w:t>
      </w:r>
      <w:r w:rsidRPr="008A5C92">
        <w:rPr>
          <w:rFonts w:ascii="Arial" w:hAnsi="Arial" w:cs="Arial"/>
          <w:sz w:val="20"/>
          <w:szCs w:val="20"/>
        </w:rPr>
        <w:t xml:space="preserve">tate-level rate in the “Rate” field  and, when possible, include individual reporting unit numerators, denominators, and rates in the field labeled “Additional Notes on Measure,” along with a description of the method used to derive the </w:t>
      </w:r>
      <w:r>
        <w:rPr>
          <w:rFonts w:ascii="Arial" w:hAnsi="Arial" w:cs="Arial"/>
          <w:sz w:val="20"/>
          <w:szCs w:val="20"/>
        </w:rPr>
        <w:t>s</w:t>
      </w:r>
      <w:r w:rsidRPr="008A5C92">
        <w:rPr>
          <w:rFonts w:ascii="Arial" w:hAnsi="Arial" w:cs="Arial"/>
          <w:sz w:val="20"/>
          <w:szCs w:val="20"/>
        </w:rPr>
        <w:t>tate-level rate.</w:t>
      </w:r>
      <w:r w:rsidRPr="00C02380">
        <w:t xml:space="preserve"> </w:t>
      </w:r>
      <w:r w:rsidRPr="00C02380">
        <w:rPr>
          <w:rFonts w:ascii="Arial" w:hAnsi="Arial" w:cs="Arial"/>
          <w:sz w:val="20"/>
          <w:szCs w:val="20"/>
        </w:rPr>
        <w:t xml:space="preserve">For </w:t>
      </w:r>
      <w:r>
        <w:rPr>
          <w:rFonts w:ascii="Arial" w:hAnsi="Arial" w:cs="Arial"/>
          <w:sz w:val="20"/>
          <w:szCs w:val="20"/>
        </w:rPr>
        <w:t xml:space="preserve">additional </w:t>
      </w:r>
      <w:r w:rsidRPr="00C02380">
        <w:rPr>
          <w:rFonts w:ascii="Arial" w:hAnsi="Arial" w:cs="Arial"/>
          <w:sz w:val="20"/>
          <w:szCs w:val="20"/>
        </w:rPr>
        <w:t>guidance on developing a state</w:t>
      </w:r>
      <w:r>
        <w:rPr>
          <w:rFonts w:ascii="Arial" w:hAnsi="Arial" w:cs="Arial"/>
          <w:sz w:val="20"/>
          <w:szCs w:val="20"/>
        </w:rPr>
        <w:t>-level</w:t>
      </w:r>
      <w:r w:rsidRPr="00C02380">
        <w:rPr>
          <w:rFonts w:ascii="Arial" w:hAnsi="Arial" w:cs="Arial"/>
          <w:sz w:val="20"/>
          <w:szCs w:val="20"/>
        </w:rPr>
        <w:t xml:space="preserve"> rate,  refer to the Technical Assistance Brief “Approaches to Developing State-Level Rates for Children’s Health Care Quality Measures Based on Data from Multiple Sources,” </w:t>
      </w:r>
      <w:r>
        <w:rPr>
          <w:rFonts w:ascii="Arial" w:hAnsi="Arial" w:cs="Arial"/>
          <w:sz w:val="20"/>
          <w:szCs w:val="20"/>
        </w:rPr>
        <w:t>available</w:t>
      </w:r>
      <w:r w:rsidRPr="00C02380">
        <w:rPr>
          <w:rFonts w:ascii="Arial" w:hAnsi="Arial" w:cs="Arial"/>
          <w:sz w:val="20"/>
          <w:szCs w:val="20"/>
        </w:rPr>
        <w:t xml:space="preserve"> at: </w:t>
      </w:r>
      <w:hyperlink r:id="rId12" w:tooltip="http://medicaid.gov/Medicaid-CHIP-Program-Information/By-Topics/Quality-of-Care/Downloads/TA2-StateRates.pdf" w:history="1">
        <w:r w:rsidRPr="00311B2B">
          <w:rPr>
            <w:rStyle w:val="Hyperlink"/>
            <w:rFonts w:ascii="Arial" w:hAnsi="Arial" w:cs="Arial"/>
            <w:sz w:val="20"/>
            <w:szCs w:val="20"/>
          </w:rPr>
          <w:t>http://medicaid.gov/Medicaid-CHIP-Program-Information/By-Topics/Quality-of-Care/Downloads/TA2-StateRates.pdf</w:t>
        </w:r>
      </w:hyperlink>
      <w:r w:rsidRPr="00C02380">
        <w:rPr>
          <w:rFonts w:ascii="Arial" w:hAnsi="Arial" w:cs="Arial"/>
          <w:sz w:val="20"/>
          <w:szCs w:val="20"/>
        </w:rPr>
        <w:t>.</w:t>
      </w:r>
    </w:p>
    <w:p w:rsidR="00C37B40" w:rsidRPr="003C1798" w:rsidRDefault="00C37B40" w:rsidP="00C37B40">
      <w:pPr>
        <w:tabs>
          <w:tab w:val="left" w:pos="720"/>
        </w:tabs>
        <w:rPr>
          <w:rFonts w:ascii="Arial" w:hAnsi="Arial" w:cs="Arial"/>
          <w:b/>
          <w:sz w:val="20"/>
          <w:szCs w:val="20"/>
          <w:u w:val="single"/>
        </w:rPr>
      </w:pPr>
      <w:r w:rsidRPr="003C1798">
        <w:rPr>
          <w:rFonts w:ascii="Arial" w:hAnsi="Arial" w:cs="Arial"/>
          <w:b/>
          <w:sz w:val="20"/>
          <w:szCs w:val="20"/>
          <w:u w:val="single"/>
        </w:rPr>
        <w:lastRenderedPageBreak/>
        <w:t>Other Performance Measure:</w:t>
      </w:r>
    </w:p>
    <w:p w:rsidR="00C37B40" w:rsidRPr="003C1798" w:rsidRDefault="00C37B40" w:rsidP="00C37B40">
      <w:pPr>
        <w:rPr>
          <w:rFonts w:ascii="Arial" w:hAnsi="Arial" w:cs="Arial"/>
          <w:bCs/>
          <w:sz w:val="20"/>
          <w:szCs w:val="20"/>
        </w:rPr>
      </w:pPr>
      <w:r w:rsidRPr="003C1798">
        <w:rPr>
          <w:rFonts w:ascii="Arial" w:hAnsi="Arial" w:cs="Arial"/>
          <w:sz w:val="20"/>
          <w:szCs w:val="20"/>
        </w:rPr>
        <w:t>If the state selected “Other” in the “Measure Specification” section of the template, and is thus reporting using another methodology, the user is required to provide a description of the measure, along with the numerator, denominator, and rate in the “Other Performance Measure” section</w:t>
      </w:r>
      <w:r>
        <w:rPr>
          <w:rFonts w:ascii="Arial" w:hAnsi="Arial" w:cs="Arial"/>
          <w:sz w:val="20"/>
          <w:szCs w:val="20"/>
        </w:rPr>
        <w:t>.</w:t>
      </w:r>
      <w:r w:rsidRPr="003C1798">
        <w:rPr>
          <w:rFonts w:ascii="Arial" w:hAnsi="Arial" w:cs="Arial"/>
          <w:sz w:val="20"/>
          <w:szCs w:val="20"/>
        </w:rPr>
        <w:t xml:space="preserve"> </w:t>
      </w:r>
      <w:r w:rsidRPr="003C1798">
        <w:rPr>
          <w:rFonts w:ascii="Arial" w:hAnsi="Arial" w:cs="Arial"/>
          <w:bCs/>
          <w:sz w:val="20"/>
          <w:szCs w:val="20"/>
        </w:rPr>
        <w:t>If reporting with another methodology,</w:t>
      </w:r>
      <w:r>
        <w:rPr>
          <w:rFonts w:ascii="Arial" w:hAnsi="Arial" w:cs="Arial"/>
          <w:sz w:val="20"/>
          <w:szCs w:val="20"/>
        </w:rPr>
        <w:t xml:space="preserve"> and t</w:t>
      </w:r>
      <w:r w:rsidRPr="00C517C5">
        <w:rPr>
          <w:rFonts w:ascii="Arial" w:hAnsi="Arial" w:cs="Arial"/>
          <w:sz w:val="20"/>
          <w:szCs w:val="20"/>
        </w:rPr>
        <w:t xml:space="preserve">he form fields do not give you enough space to fully report on the measure, please use </w:t>
      </w:r>
      <w:r w:rsidRPr="003C1798">
        <w:rPr>
          <w:rFonts w:ascii="Arial" w:hAnsi="Arial" w:cs="Arial"/>
          <w:bCs/>
          <w:sz w:val="20"/>
          <w:szCs w:val="20"/>
        </w:rPr>
        <w:t>please upload the information to the attachment facility, along with a brief description of the measure (e.g. “data reported for individuals in the 18-64 age range</w:t>
      </w:r>
      <w:r>
        <w:rPr>
          <w:rFonts w:ascii="Arial" w:hAnsi="Arial" w:cs="Arial"/>
          <w:bCs/>
          <w:sz w:val="20"/>
          <w:szCs w:val="20"/>
        </w:rPr>
        <w:t xml:space="preserve">. </w:t>
      </w:r>
      <w:r w:rsidRPr="00C517C5">
        <w:rPr>
          <w:rFonts w:ascii="Arial" w:eastAsia="MS Mincho" w:hAnsi="Arial" w:cs="Arial"/>
          <w:sz w:val="20"/>
          <w:szCs w:val="20"/>
        </w:rPr>
        <w:t xml:space="preserve">“Additional Notes/Comments on Measure” may be entered </w:t>
      </w:r>
      <w:r>
        <w:rPr>
          <w:rFonts w:ascii="Arial" w:eastAsia="MS Mincho" w:hAnsi="Arial" w:cs="Arial"/>
          <w:sz w:val="20"/>
          <w:szCs w:val="20"/>
        </w:rPr>
        <w:t>but is not required.</w:t>
      </w:r>
    </w:p>
    <w:p w:rsidR="00C37B40" w:rsidRPr="003C1798" w:rsidRDefault="00C37B40" w:rsidP="00C37B40">
      <w:pPr>
        <w:rPr>
          <w:rFonts w:ascii="Arial" w:eastAsia="MS Mincho" w:hAnsi="Arial" w:cs="Arial"/>
          <w:b/>
          <w:sz w:val="20"/>
          <w:szCs w:val="20"/>
          <w:u w:val="single"/>
        </w:rPr>
      </w:pPr>
      <w:r w:rsidRPr="003C1798">
        <w:rPr>
          <w:rFonts w:ascii="Arial" w:eastAsia="MS Mincho" w:hAnsi="Arial" w:cs="Arial"/>
          <w:b/>
          <w:sz w:val="20"/>
          <w:szCs w:val="20"/>
          <w:u w:val="single"/>
        </w:rPr>
        <w:t>Optional Measure Stratification:</w:t>
      </w:r>
    </w:p>
    <w:p w:rsidR="00C37B40" w:rsidRDefault="00C37B40" w:rsidP="00C37B40">
      <w:pPr>
        <w:rPr>
          <w:rFonts w:ascii="Arial" w:eastAsia="MS Mincho" w:hAnsi="Arial" w:cs="Arial"/>
          <w:sz w:val="20"/>
          <w:szCs w:val="20"/>
        </w:rPr>
      </w:pPr>
      <w:r w:rsidRPr="003C1798">
        <w:rPr>
          <w:rFonts w:ascii="Arial" w:eastAsia="MS Mincho" w:hAnsi="Arial" w:cs="Arial"/>
          <w:sz w:val="20"/>
          <w:szCs w:val="20"/>
        </w:rPr>
        <w:t>I</w:t>
      </w:r>
      <w:r>
        <w:rPr>
          <w:rFonts w:ascii="Arial" w:eastAsia="MS Mincho" w:hAnsi="Arial" w:cs="Arial"/>
          <w:sz w:val="20"/>
          <w:szCs w:val="20"/>
        </w:rPr>
        <w:t xml:space="preserve">f states are able to stratify </w:t>
      </w:r>
      <w:r w:rsidRPr="003C1798">
        <w:rPr>
          <w:rFonts w:ascii="Arial" w:eastAsia="MS Mincho" w:hAnsi="Arial" w:cs="Arial"/>
          <w:sz w:val="20"/>
          <w:szCs w:val="20"/>
        </w:rPr>
        <w:t xml:space="preserve">data </w:t>
      </w:r>
      <w:r>
        <w:rPr>
          <w:rFonts w:ascii="Arial" w:eastAsia="MS Mincho" w:hAnsi="Arial" w:cs="Arial"/>
          <w:sz w:val="20"/>
          <w:szCs w:val="20"/>
        </w:rPr>
        <w:t>for</w:t>
      </w:r>
      <w:r w:rsidRPr="003C1798">
        <w:rPr>
          <w:rFonts w:ascii="Arial" w:eastAsia="MS Mincho" w:hAnsi="Arial" w:cs="Arial"/>
          <w:sz w:val="20"/>
          <w:szCs w:val="20"/>
        </w:rPr>
        <w:t xml:space="preserve"> </w:t>
      </w:r>
      <w:r>
        <w:rPr>
          <w:rFonts w:ascii="Arial" w:eastAsia="MS Mincho" w:hAnsi="Arial" w:cs="Arial"/>
          <w:sz w:val="20"/>
          <w:szCs w:val="20"/>
        </w:rPr>
        <w:t xml:space="preserve">a </w:t>
      </w:r>
      <w:r w:rsidRPr="003C1798">
        <w:rPr>
          <w:rFonts w:ascii="Arial" w:eastAsia="MS Mincho" w:hAnsi="Arial" w:cs="Arial"/>
          <w:sz w:val="20"/>
          <w:szCs w:val="20"/>
        </w:rPr>
        <w:t>measure</w:t>
      </w:r>
      <w:r w:rsidRPr="00E16B25">
        <w:rPr>
          <w:rFonts w:ascii="Arial" w:eastAsia="MS Mincho" w:hAnsi="Arial" w:cs="Arial"/>
          <w:sz w:val="20"/>
          <w:szCs w:val="20"/>
        </w:rPr>
        <w:t xml:space="preserve"> by race (non-Hispanic), ethnicity, </w:t>
      </w:r>
      <w:r>
        <w:rPr>
          <w:rFonts w:ascii="Arial" w:eastAsia="MS Mincho" w:hAnsi="Arial" w:cs="Arial"/>
          <w:sz w:val="20"/>
          <w:szCs w:val="20"/>
        </w:rPr>
        <w:t xml:space="preserve">sex, </w:t>
      </w:r>
      <w:r w:rsidRPr="00E16B25">
        <w:rPr>
          <w:rFonts w:ascii="Arial" w:eastAsia="MS Mincho" w:hAnsi="Arial" w:cs="Arial"/>
          <w:sz w:val="20"/>
          <w:szCs w:val="20"/>
        </w:rPr>
        <w:t xml:space="preserve">primary </w:t>
      </w:r>
      <w:r>
        <w:rPr>
          <w:rFonts w:ascii="Arial" w:eastAsia="MS Mincho" w:hAnsi="Arial" w:cs="Arial"/>
          <w:sz w:val="20"/>
          <w:szCs w:val="20"/>
        </w:rPr>
        <w:t xml:space="preserve">spoken </w:t>
      </w:r>
      <w:r w:rsidRPr="00E16B25">
        <w:rPr>
          <w:rFonts w:ascii="Arial" w:eastAsia="MS Mincho" w:hAnsi="Arial" w:cs="Arial"/>
          <w:sz w:val="20"/>
          <w:szCs w:val="20"/>
        </w:rPr>
        <w:t xml:space="preserve">language, disability status, </w:t>
      </w:r>
      <w:r>
        <w:rPr>
          <w:rFonts w:ascii="Arial" w:eastAsia="MS Mincho" w:hAnsi="Arial" w:cs="Arial"/>
          <w:sz w:val="20"/>
          <w:szCs w:val="20"/>
        </w:rPr>
        <w:t xml:space="preserve">or geography, </w:t>
      </w:r>
      <w:r w:rsidRPr="00E16B25">
        <w:rPr>
          <w:rFonts w:ascii="Arial" w:eastAsia="MS Mincho" w:hAnsi="Arial" w:cs="Arial"/>
          <w:sz w:val="20"/>
          <w:szCs w:val="20"/>
        </w:rPr>
        <w:t>states may provide these data in the “Optional Mea</w:t>
      </w:r>
      <w:r>
        <w:rPr>
          <w:rFonts w:ascii="Arial" w:eastAsia="MS Mincho" w:hAnsi="Arial" w:cs="Arial"/>
          <w:sz w:val="20"/>
          <w:szCs w:val="20"/>
        </w:rPr>
        <w:t xml:space="preserve">sure Stratification” section.  </w:t>
      </w:r>
      <w:r w:rsidRPr="00E16B25">
        <w:rPr>
          <w:rFonts w:ascii="Arial" w:eastAsia="MS Mincho" w:hAnsi="Arial" w:cs="Arial"/>
          <w:sz w:val="20"/>
          <w:szCs w:val="20"/>
        </w:rPr>
        <w:t>While reporting in this section is not required</w:t>
      </w:r>
      <w:r>
        <w:rPr>
          <w:rFonts w:ascii="Arial" w:eastAsia="MS Mincho" w:hAnsi="Arial" w:cs="Arial"/>
          <w:sz w:val="20"/>
          <w:szCs w:val="20"/>
        </w:rPr>
        <w:t xml:space="preserve"> (unless reporting to meet the requirements of the Adult Quality Grants)</w:t>
      </w:r>
      <w:r w:rsidRPr="00E16B25">
        <w:rPr>
          <w:rFonts w:ascii="Arial" w:eastAsia="MS Mincho" w:hAnsi="Arial" w:cs="Arial"/>
          <w:sz w:val="20"/>
          <w:szCs w:val="20"/>
        </w:rPr>
        <w:t xml:space="preserve">, this information will help CMS track and monitor health and health care disparities both nationally and within states.  </w:t>
      </w:r>
    </w:p>
    <w:p w:rsidR="00C37B40" w:rsidRDefault="00C37B40" w:rsidP="00C37B40">
      <w:pPr>
        <w:rPr>
          <w:rFonts w:ascii="Arial" w:hAnsi="Arial" w:cs="Arial"/>
          <w:sz w:val="20"/>
          <w:szCs w:val="20"/>
        </w:rPr>
      </w:pPr>
      <w:r w:rsidRPr="00E16B25">
        <w:rPr>
          <w:rFonts w:ascii="Arial" w:hAnsi="Arial" w:cs="Arial"/>
          <w:bCs/>
          <w:sz w:val="20"/>
          <w:szCs w:val="20"/>
        </w:rPr>
        <w:t xml:space="preserve">If there are other or additional racial, ethnic, sex, language, disability status, or geographic stratifications </w:t>
      </w:r>
      <w:r>
        <w:rPr>
          <w:rFonts w:ascii="Arial" w:hAnsi="Arial" w:cs="Arial"/>
          <w:bCs/>
          <w:sz w:val="20"/>
          <w:szCs w:val="20"/>
        </w:rPr>
        <w:t>your state</w:t>
      </w:r>
      <w:r w:rsidRPr="00E16B25">
        <w:rPr>
          <w:rFonts w:ascii="Arial" w:hAnsi="Arial" w:cs="Arial"/>
          <w:bCs/>
          <w:sz w:val="20"/>
          <w:szCs w:val="20"/>
        </w:rPr>
        <w:t xml:space="preserve"> want</w:t>
      </w:r>
      <w:r>
        <w:rPr>
          <w:rFonts w:ascii="Arial" w:hAnsi="Arial" w:cs="Arial"/>
          <w:bCs/>
          <w:sz w:val="20"/>
          <w:szCs w:val="20"/>
        </w:rPr>
        <w:t xml:space="preserve">s to report that are not specified in the form provided, </w:t>
      </w:r>
      <w:r w:rsidRPr="00E16B25">
        <w:rPr>
          <w:rFonts w:ascii="Arial" w:hAnsi="Arial" w:cs="Arial"/>
          <w:bCs/>
          <w:sz w:val="20"/>
          <w:szCs w:val="20"/>
        </w:rPr>
        <w:t>please upload the numerator(s), denominator(s), and rate(s), along with a brief description of the stratification, to the attachment facility.</w:t>
      </w:r>
    </w:p>
    <w:p w:rsidR="00C37B40" w:rsidRDefault="00C37B40" w:rsidP="00C37B40">
      <w:pPr>
        <w:rPr>
          <w:rFonts w:ascii="Arial" w:hAnsi="Arial" w:cs="Arial"/>
          <w:b/>
          <w:sz w:val="20"/>
          <w:szCs w:val="20"/>
        </w:rPr>
      </w:pPr>
      <w:r w:rsidRPr="009A1ABC">
        <w:rPr>
          <w:rFonts w:ascii="Arial" w:hAnsi="Arial" w:cs="Arial"/>
          <w:b/>
          <w:sz w:val="20"/>
          <w:szCs w:val="20"/>
        </w:rPr>
        <w:t>Certification</w:t>
      </w:r>
    </w:p>
    <w:p w:rsidR="00C37B40" w:rsidRPr="009A1ABC" w:rsidRDefault="00C37B40" w:rsidP="00C37B40">
      <w:pPr>
        <w:rPr>
          <w:rFonts w:ascii="Arial" w:hAnsi="Arial" w:cs="Arial"/>
          <w:sz w:val="20"/>
          <w:szCs w:val="20"/>
        </w:rPr>
      </w:pPr>
      <w:r w:rsidRPr="0086187B">
        <w:rPr>
          <w:rFonts w:ascii="Arial" w:hAnsi="Arial" w:cs="Arial"/>
          <w:sz w:val="20"/>
          <w:szCs w:val="20"/>
        </w:rPr>
        <w:t xml:space="preserve">After </w:t>
      </w:r>
      <w:r>
        <w:rPr>
          <w:rFonts w:ascii="Arial" w:hAnsi="Arial" w:cs="Arial"/>
          <w:sz w:val="20"/>
          <w:szCs w:val="20"/>
        </w:rPr>
        <w:t xml:space="preserve">a state has </w:t>
      </w:r>
      <w:r w:rsidRPr="0086187B">
        <w:rPr>
          <w:rFonts w:ascii="Arial" w:hAnsi="Arial" w:cs="Arial"/>
          <w:sz w:val="20"/>
          <w:szCs w:val="20"/>
        </w:rPr>
        <w:t xml:space="preserve">completed data entry, </w:t>
      </w:r>
      <w:r>
        <w:rPr>
          <w:rFonts w:ascii="Arial" w:hAnsi="Arial" w:cs="Arial"/>
          <w:sz w:val="20"/>
          <w:szCs w:val="20"/>
        </w:rPr>
        <w:t>certify the data submission on the certification page. Once data are certified, no further data entry or editing is allowed unless a request is made to CMS to uncertify these data.</w:t>
      </w:r>
    </w:p>
    <w:p w:rsidR="00C37B40" w:rsidRDefault="00C37B40" w:rsidP="00953E21">
      <w:pPr>
        <w:rPr>
          <w:rFonts w:ascii="Arial" w:hAnsi="Arial" w:cs="Arial"/>
          <w:b/>
        </w:rPr>
      </w:pPr>
    </w:p>
    <w:p w:rsidR="00C37B40" w:rsidRDefault="00C37B40">
      <w:pPr>
        <w:rPr>
          <w:rFonts w:ascii="Arial" w:hAnsi="Arial" w:cs="Arial"/>
          <w:b/>
        </w:rPr>
      </w:pPr>
      <w:r>
        <w:rPr>
          <w:rFonts w:ascii="Arial" w:hAnsi="Arial" w:cs="Arial"/>
          <w:b/>
        </w:rPr>
        <w:br w:type="page"/>
      </w:r>
    </w:p>
    <w:p w:rsidR="00953E21" w:rsidRDefault="00953E21" w:rsidP="00953E21">
      <w:pPr>
        <w:rPr>
          <w:rFonts w:ascii="Arial" w:hAnsi="Arial" w:cs="Arial"/>
          <w:b/>
        </w:rPr>
      </w:pPr>
      <w:r>
        <w:rPr>
          <w:rFonts w:ascii="Arial" w:hAnsi="Arial" w:cs="Arial"/>
          <w:b/>
        </w:rPr>
        <w:lastRenderedPageBreak/>
        <w:t>Measure 1: Flu Shots for Adults</w:t>
      </w: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698"/>
        <w:gridCol w:w="3698"/>
      </w:tblGrid>
      <w:tr w:rsidR="008079E4" w:rsidTr="008079E4">
        <w:trPr>
          <w:cantSplit/>
          <w:tblHeader/>
        </w:trPr>
        <w:tc>
          <w:tcPr>
            <w:tcW w:w="366" w:type="pct"/>
            <w:tcBorders>
              <w:right w:val="nil"/>
            </w:tcBorders>
            <w:shd w:val="clear" w:color="auto" w:fill="auto"/>
          </w:tcPr>
          <w:p w:rsidR="008079E4" w:rsidRPr="00BB474F" w:rsidRDefault="008079E4" w:rsidP="00AB07D2">
            <w:pPr>
              <w:jc w:val="center"/>
              <w:rPr>
                <w:rFonts w:ascii="Arial" w:hAnsi="Arial" w:cs="Arial"/>
                <w:b/>
                <w:bCs/>
                <w:sz w:val="16"/>
                <w:szCs w:val="16"/>
              </w:rPr>
            </w:pPr>
          </w:p>
        </w:tc>
        <w:tc>
          <w:tcPr>
            <w:tcW w:w="4634" w:type="pct"/>
            <w:gridSpan w:val="2"/>
            <w:tcBorders>
              <w:left w:val="nil"/>
            </w:tcBorders>
            <w:shd w:val="clear" w:color="auto" w:fill="auto"/>
          </w:tcPr>
          <w:p w:rsidR="008079E4" w:rsidRDefault="008079E4" w:rsidP="00AB07D2">
            <w:pPr>
              <w:jc w:val="center"/>
            </w:pPr>
            <w:r w:rsidRPr="00BB474F">
              <w:rPr>
                <w:rFonts w:ascii="Arial" w:hAnsi="Arial" w:cs="Arial"/>
                <w:b/>
                <w:bCs/>
                <w:sz w:val="16"/>
                <w:szCs w:val="16"/>
              </w:rPr>
              <w:t>FFY 2013</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6A367D" w:rsidRDefault="008079E4"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w:t>
            </w:r>
            <w:r w:rsidRPr="00D82323">
              <w:rPr>
                <w:rFonts w:ascii="Arial" w:hAnsi="Arial" w:cs="Arial"/>
                <w:sz w:val="16"/>
                <w:szCs w:val="16"/>
              </w:rPr>
              <w:t xml:space="preserve"> not covered.</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Population not covered.</w:t>
            </w:r>
          </w:p>
          <w:bookmarkStart w:id="0" w:name="Check1"/>
          <w:p w:rsidR="008079E4" w:rsidRPr="00D82323" w:rsidRDefault="008079E4" w:rsidP="00B20E3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bookmarkEnd w:id="0"/>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B20E3A">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B20E3A">
            <w:pPr>
              <w:pStyle w:val="NormalS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p>
          <w:p w:rsidR="008079E4" w:rsidRPr="00D82323" w:rsidRDefault="008079E4" w:rsidP="00B20E3A">
            <w:pPr>
              <w:pStyle w:val="NormalS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Data not available.  </w:t>
            </w:r>
          </w:p>
          <w:p w:rsidR="008079E4" w:rsidRDefault="008079E4" w:rsidP="00DA11A5">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DA11A5">
            <w:pPr>
              <w:pStyle w:val="NormalS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DA11A5">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DA11A5">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DA11A5">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 </w:t>
            </w:r>
          </w:p>
          <w:p w:rsidR="008079E4" w:rsidRDefault="008079E4"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The information for this measure is being provided to meet the requirements for the Adult Medicaid Quality Measures Grant:</w:t>
            </w:r>
          </w:p>
          <w:p w:rsidR="008079E4" w:rsidRPr="00BB474F" w:rsidRDefault="008079E4" w:rsidP="00AB07D2">
            <w:pPr>
              <w:pStyle w:val="NormalSS"/>
              <w:ind w:firstLine="0"/>
              <w:jc w:val="left"/>
              <w:rPr>
                <w:rFonts w:ascii="Arial" w:hAnsi="Arial" w:cs="Arial"/>
                <w:sz w:val="16"/>
                <w:szCs w:val="16"/>
              </w:rPr>
            </w:pPr>
            <w:r w:rsidRPr="00BB474F">
              <w:rPr>
                <w:rFonts w:ascii="Arial" w:hAnsi="Arial" w:cs="Arial"/>
                <w:b/>
                <w:bCs/>
                <w:sz w:val="16"/>
                <w:szCs w:val="16"/>
              </w:rPr>
              <w:fldChar w:fldCharType="begin">
                <w:ffData>
                  <w:name w:val="Check14"/>
                  <w:enabled/>
                  <w:calcOnExit w:val="0"/>
                  <w:checkBox>
                    <w:sizeAuto/>
                    <w:default w:val="0"/>
                  </w:checkBox>
                </w:ffData>
              </w:fldChar>
            </w:r>
            <w:r w:rsidRPr="00BB474F">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BB474F">
              <w:rPr>
                <w:rFonts w:ascii="Arial" w:hAnsi="Arial" w:cs="Arial"/>
                <w:b/>
                <w:bCs/>
                <w:sz w:val="16"/>
                <w:szCs w:val="16"/>
              </w:rPr>
              <w:fldChar w:fldCharType="end"/>
            </w:r>
            <w:r w:rsidRPr="00EA699C">
              <w:rPr>
                <w:rFonts w:ascii="Arial" w:hAnsi="Arial" w:cs="Arial"/>
                <w:bCs/>
                <w:sz w:val="16"/>
                <w:szCs w:val="16"/>
              </w:rPr>
              <w:t xml:space="preserve"> </w:t>
            </w:r>
            <w:r w:rsidRPr="00BB474F">
              <w:rPr>
                <w:rFonts w:ascii="Arial" w:hAnsi="Arial" w:cs="Arial"/>
                <w:sz w:val="16"/>
                <w:szCs w:val="16"/>
              </w:rPr>
              <w:t>Yes (to fulfill grant requirement)</w:t>
            </w:r>
          </w:p>
          <w:p w:rsidR="008079E4" w:rsidRPr="00BB474F" w:rsidRDefault="008079E4" w:rsidP="00AB07D2">
            <w:pPr>
              <w:pStyle w:val="NormalSS"/>
              <w:ind w:left="252" w:hanging="252"/>
              <w:jc w:val="left"/>
              <w:rPr>
                <w:rFonts w:ascii="Arial" w:hAnsi="Arial" w:cs="Arial"/>
                <w:sz w:val="16"/>
                <w:szCs w:val="16"/>
              </w:rPr>
            </w:pPr>
            <w:r w:rsidRPr="00BB474F">
              <w:rPr>
                <w:rFonts w:ascii="Arial" w:hAnsi="Arial" w:cs="Arial"/>
                <w:sz w:val="16"/>
                <w:szCs w:val="16"/>
              </w:rPr>
              <w:fldChar w:fldCharType="begin">
                <w:ffData>
                  <w:name w:val="Check17"/>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 (this information is for voluntary core set reporting)</w:t>
            </w:r>
          </w:p>
          <w:p w:rsidR="008079E4" w:rsidRPr="00BB474F" w:rsidRDefault="008079E4" w:rsidP="00AB07D2">
            <w:pPr>
              <w:pStyle w:val="NormalSS"/>
              <w:ind w:left="252" w:hanging="252"/>
              <w:jc w:val="left"/>
              <w:rPr>
                <w:rFonts w:ascii="Arial" w:hAnsi="Arial" w:cs="Arial"/>
                <w:b/>
                <w:bCs/>
                <w:sz w:val="16"/>
                <w:szCs w:val="16"/>
              </w:rPr>
            </w:pPr>
            <w:r w:rsidRPr="00BB474F">
              <w:rPr>
                <w:rFonts w:ascii="Arial" w:hAnsi="Arial" w:cs="Arial"/>
                <w:sz w:val="16"/>
                <w:szCs w:val="16"/>
              </w:rPr>
              <w:fldChar w:fldCharType="begin">
                <w:ffData>
                  <w:name w:val="Check15"/>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Both (grant requirement and voluntary core set reporting)</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Status of Data Reported:</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5"/>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Provisional</w:t>
            </w:r>
          </w:p>
          <w:p w:rsidR="008079E4" w:rsidRPr="00BB474F"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6"/>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Final.</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 xml:space="preserve">Measurement Specification: </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1"/>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Pr>
                <w:rFonts w:ascii="Arial" w:hAnsi="Arial" w:cs="Arial"/>
                <w:sz w:val="16"/>
                <w:szCs w:val="16"/>
              </w:rPr>
              <w:t>NCQA</w:t>
            </w:r>
          </w:p>
          <w:p w:rsidR="008079E4" w:rsidRDefault="008079E4" w:rsidP="00EA699C">
            <w:pPr>
              <w:pStyle w:val="NormalSS"/>
              <w:ind w:left="432" w:firstLine="0"/>
              <w:jc w:val="left"/>
              <w:rPr>
                <w:rFonts w:ascii="Arial" w:hAnsi="Arial" w:cs="Arial"/>
                <w:sz w:val="16"/>
                <w:szCs w:val="16"/>
              </w:rPr>
            </w:pPr>
            <w:r w:rsidRPr="00BB474F">
              <w:rPr>
                <w:rFonts w:ascii="Arial" w:hAnsi="Arial" w:cs="Arial"/>
                <w:sz w:val="16"/>
                <w:szCs w:val="16"/>
              </w:rPr>
              <w:t xml:space="preserve">Specify version of HEDIS used: </w:t>
            </w:r>
            <w:r w:rsidRPr="00BB474F">
              <w:rPr>
                <w:rFonts w:ascii="Arial" w:hAnsi="Arial" w:cs="Arial"/>
                <w:sz w:val="16"/>
                <w:szCs w:val="16"/>
              </w:rPr>
              <w:fldChar w:fldCharType="begin">
                <w:ffData>
                  <w:name w:val="Text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Pr>
                <w:rFonts w:ascii="Arial" w:hAnsi="Arial" w:cs="Arial"/>
                <w:sz w:val="16"/>
                <w:szCs w:val="16"/>
              </w:rPr>
              <w:t xml:space="preserve">Other. </w:t>
            </w:r>
            <w:r w:rsidRPr="00BB474F">
              <w:rPr>
                <w:rFonts w:ascii="Arial" w:hAnsi="Arial" w:cs="Arial"/>
                <w:iCs/>
                <w:sz w:val="16"/>
                <w:szCs w:val="16"/>
              </w:rPr>
              <w:t>Explain</w:t>
            </w:r>
            <w:r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Data Source:</w:t>
            </w:r>
          </w:p>
          <w:p w:rsidR="008079E4" w:rsidRDefault="008079E4" w:rsidP="00EA699C">
            <w:pPr>
              <w:pStyle w:val="NormalSS"/>
              <w:ind w:firstLine="0"/>
              <w:jc w:val="left"/>
              <w:rPr>
                <w:rFonts w:ascii="Arial" w:hAnsi="Arial" w:cs="Arial"/>
                <w:sz w:val="16"/>
                <w:szCs w:val="16"/>
              </w:rPr>
            </w:pPr>
            <w:r w:rsidRPr="00BB474F">
              <w:rPr>
                <w:rFonts w:ascii="Arial" w:hAnsi="Arial" w:cs="Arial"/>
                <w:b/>
                <w:bCs/>
                <w:sz w:val="16"/>
                <w:szCs w:val="16"/>
              </w:rPr>
              <w:fldChar w:fldCharType="begin">
                <w:ffData>
                  <w:name w:val="Check14"/>
                  <w:enabled/>
                  <w:calcOnExit w:val="0"/>
                  <w:checkBox>
                    <w:sizeAuto/>
                    <w:default w:val="0"/>
                  </w:checkBox>
                </w:ffData>
              </w:fldChar>
            </w:r>
            <w:r w:rsidRPr="00BB474F">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BB474F">
              <w:rPr>
                <w:rFonts w:ascii="Arial" w:hAnsi="Arial" w:cs="Arial"/>
                <w:b/>
                <w:bCs/>
                <w:sz w:val="16"/>
                <w:szCs w:val="16"/>
              </w:rPr>
              <w:fldChar w:fldCharType="end"/>
            </w:r>
            <w:r w:rsidRPr="00BB474F">
              <w:rPr>
                <w:rFonts w:ascii="Arial" w:hAnsi="Arial" w:cs="Arial"/>
                <w:b/>
                <w:bCs/>
                <w:sz w:val="16"/>
                <w:szCs w:val="16"/>
              </w:rPr>
              <w:t xml:space="preserve"> </w:t>
            </w:r>
            <w:r w:rsidRPr="00BB474F">
              <w:rPr>
                <w:rFonts w:ascii="Arial" w:hAnsi="Arial" w:cs="Arial"/>
                <w:sz w:val="16"/>
                <w:szCs w:val="16"/>
              </w:rPr>
              <w:t>CAHPS 5.0H</w:t>
            </w:r>
          </w:p>
          <w:p w:rsidR="008079E4" w:rsidRPr="00BB474F"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6"/>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Pr>
                <w:rFonts w:ascii="Arial" w:hAnsi="Arial" w:cs="Arial"/>
                <w:sz w:val="16"/>
                <w:szCs w:val="16"/>
              </w:rPr>
              <w:t xml:space="preserve"> Other. Explain:</w:t>
            </w:r>
            <w:r w:rsidRPr="00BB474F">
              <w:rPr>
                <w:rFonts w:ascii="Arial" w:hAnsi="Arial" w:cs="Arial"/>
                <w:sz w:val="16"/>
                <w:szCs w:val="16"/>
              </w:rPr>
              <w:t xml:space="preserve"> </w:t>
            </w:r>
            <w:r w:rsidRPr="00BB474F">
              <w:rPr>
                <w:rFonts w:ascii="Arial" w:hAnsi="Arial" w:cs="Arial"/>
                <w:sz w:val="16"/>
                <w:szCs w:val="16"/>
              </w:rPr>
              <w:fldChar w:fldCharType="begin">
                <w:ffData>
                  <w:name w:val="Text21"/>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sz w:val="16"/>
                <w:szCs w:val="16"/>
              </w:rPr>
            </w:pPr>
            <w:r>
              <w:rPr>
                <w:rFonts w:ascii="Arial" w:hAnsi="Arial" w:cs="Arial"/>
                <w:b/>
                <w:sz w:val="16"/>
                <w:szCs w:val="16"/>
              </w:rPr>
              <w:t>Date Range:</w:t>
            </w:r>
          </w:p>
          <w:p w:rsidR="008079E4" w:rsidRDefault="008079E4" w:rsidP="00EA699C">
            <w:pPr>
              <w:pStyle w:val="NormalSS"/>
              <w:ind w:firstLine="0"/>
              <w:jc w:val="left"/>
              <w:rPr>
                <w:rFonts w:ascii="Arial" w:hAnsi="Arial" w:cs="Arial"/>
                <w:b/>
                <w:sz w:val="16"/>
                <w:szCs w:val="16"/>
              </w:rPr>
            </w:pPr>
            <w:r>
              <w:rPr>
                <w:rFonts w:ascii="Arial" w:hAnsi="Arial" w:cs="Arial"/>
                <w:b/>
                <w:sz w:val="16"/>
                <w:szCs w:val="16"/>
              </w:rPr>
              <w:t xml:space="preserve">Start Date: </w:t>
            </w:r>
            <w:r w:rsidRPr="00BB474F">
              <w:rPr>
                <w:rFonts w:ascii="Arial" w:hAnsi="Arial" w:cs="Arial"/>
                <w:b/>
                <w:sz w:val="16"/>
                <w:szCs w:val="16"/>
              </w:rPr>
              <w:t>(mm/yyyy)</w:t>
            </w:r>
          </w:p>
          <w:p w:rsidR="008079E4" w:rsidRPr="00BB474F" w:rsidDel="006F79D7" w:rsidRDefault="008079E4" w:rsidP="00EA699C">
            <w:pPr>
              <w:pStyle w:val="NormalSS"/>
              <w:ind w:firstLine="0"/>
              <w:jc w:val="left"/>
              <w:rPr>
                <w:rFonts w:ascii="Arial" w:hAnsi="Arial" w:cs="Arial"/>
                <w:b/>
                <w:bCs/>
                <w:sz w:val="16"/>
                <w:szCs w:val="16"/>
              </w:rPr>
            </w:pPr>
            <w:r w:rsidRPr="00BB474F">
              <w:rPr>
                <w:rFonts w:ascii="Arial" w:hAnsi="Arial" w:cs="Arial"/>
                <w:b/>
                <w:sz w:val="16"/>
                <w:szCs w:val="16"/>
              </w:rPr>
              <w:t>End Date: (mm/yyyy)</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BB474F" w:rsidRDefault="008079E4" w:rsidP="00EA699C">
            <w:pPr>
              <w:pStyle w:val="NormalSS"/>
              <w:ind w:left="432"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w:t>
            </w:r>
            <w:r w:rsidRPr="00BB474F">
              <w:rPr>
                <w:rFonts w:ascii="Arial" w:hAnsi="Arial" w:cs="Arial"/>
                <w:b/>
                <w:bCs/>
                <w:sz w:val="16"/>
                <w:szCs w:val="16"/>
              </w:rPr>
              <w:t>r</w:t>
            </w:r>
            <w:r>
              <w:rPr>
                <w:rFonts w:ascii="Arial" w:hAnsi="Arial" w:cs="Arial"/>
                <w:b/>
                <w:bCs/>
                <w:sz w:val="16"/>
                <w:szCs w:val="16"/>
              </w:rPr>
              <w:t>om</w:t>
            </w:r>
            <w:r w:rsidRPr="00BB474F">
              <w:rPr>
                <w:rFonts w:ascii="Arial" w:hAnsi="Arial" w:cs="Arial"/>
                <w:b/>
                <w:bCs/>
                <w:sz w:val="16"/>
                <w:szCs w:val="16"/>
              </w:rPr>
              <w:t xml:space="preserve"> Measure Specifications:</w:t>
            </w:r>
            <w:r w:rsidRPr="00BB474F">
              <w:rPr>
                <w:rFonts w:ascii="Arial" w:hAnsi="Arial" w:cs="Arial"/>
                <w:b/>
                <w:bCs/>
                <w:sz w:val="16"/>
                <w:szCs w:val="16"/>
              </w:rPr>
              <w:br/>
            </w:r>
          </w:p>
          <w:p w:rsidR="008079E4"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Did your calculation of this measure deviate from the measure specifications in any way?</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8079E4" w:rsidRDefault="008079E4" w:rsidP="00AB07D2">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8079E4" w:rsidRPr="00BB474F" w:rsidRDefault="008079E4" w:rsidP="00AB07D2">
            <w:pPr>
              <w:pStyle w:val="NormalSS"/>
              <w:ind w:firstLine="0"/>
              <w:jc w:val="left"/>
              <w:rPr>
                <w:rFonts w:ascii="Arial" w:hAnsi="Arial" w:cs="Arial"/>
                <w:b/>
                <w:sz w:val="16"/>
                <w:szCs w:val="16"/>
              </w:rPr>
            </w:pPr>
          </w:p>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If yes, select all that apply:</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Pr>
                <w:rFonts w:ascii="Arial" w:hAnsi="Arial" w:cs="Arial"/>
                <w:sz w:val="16"/>
                <w:szCs w:val="16"/>
              </w:rPr>
              <w:t>Numerator.</w:t>
            </w:r>
            <w:r w:rsidRPr="00BB474F">
              <w:rPr>
                <w:rFonts w:ascii="Arial" w:hAnsi="Arial" w:cs="Arial"/>
                <w:sz w:val="16"/>
                <w:szCs w:val="16"/>
              </w:rPr>
              <w:t xml:space="preserve"> </w:t>
            </w:r>
            <w:r w:rsidRPr="00BB474F">
              <w:rPr>
                <w:rFonts w:ascii="Arial" w:hAnsi="Arial" w:cs="Arial"/>
                <w:iCs/>
                <w:sz w:val="16"/>
                <w:szCs w:val="16"/>
              </w:rPr>
              <w:t>Explain</w:t>
            </w:r>
            <w:r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Pr>
                <w:rFonts w:ascii="Arial" w:hAnsi="Arial" w:cs="Arial"/>
                <w:sz w:val="16"/>
                <w:szCs w:val="16"/>
              </w:rPr>
              <w:t>Denominator.</w:t>
            </w:r>
            <w:r w:rsidRPr="00BB474F">
              <w:rPr>
                <w:rFonts w:ascii="Arial" w:hAnsi="Arial" w:cs="Arial"/>
                <w:sz w:val="16"/>
                <w:szCs w:val="16"/>
              </w:rPr>
              <w:t xml:space="preserve"> </w:t>
            </w:r>
            <w:r w:rsidRPr="00BB474F">
              <w:rPr>
                <w:rFonts w:ascii="Arial" w:hAnsi="Arial" w:cs="Arial"/>
                <w:iCs/>
                <w:sz w:val="16"/>
                <w:szCs w:val="16"/>
              </w:rPr>
              <w:t>Explain</w:t>
            </w:r>
            <w:r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Pr>
                <w:rFonts w:ascii="Arial" w:hAnsi="Arial" w:cs="Arial"/>
                <w:sz w:val="16"/>
                <w:szCs w:val="16"/>
              </w:rPr>
              <w:t>Other.</w:t>
            </w:r>
            <w:r w:rsidRPr="00BB474F">
              <w:rPr>
                <w:rFonts w:ascii="Arial" w:hAnsi="Arial" w:cs="Arial"/>
                <w:sz w:val="16"/>
                <w:szCs w:val="16"/>
              </w:rPr>
              <w:t xml:space="preserve"> </w:t>
            </w:r>
            <w:r w:rsidRPr="00BB474F">
              <w:rPr>
                <w:rFonts w:ascii="Arial" w:hAnsi="Arial" w:cs="Arial"/>
                <w:iCs/>
                <w:sz w:val="16"/>
                <w:szCs w:val="16"/>
              </w:rPr>
              <w:t>Explain</w:t>
            </w:r>
            <w:r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Del="006F79D7"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Performance Measure</w:t>
            </w:r>
            <w:r w:rsidRPr="00BB474F">
              <w:rPr>
                <w:rFonts w:ascii="Arial" w:hAnsi="Arial" w:cs="Arial"/>
                <w:b/>
                <w:bCs/>
                <w:sz w:val="16"/>
                <w:szCs w:val="16"/>
              </w:rPr>
              <w:br/>
            </w:r>
            <w:r w:rsidRPr="00BB474F">
              <w:rPr>
                <w:rFonts w:ascii="Arial" w:hAnsi="Arial" w:cs="Arial"/>
                <w:sz w:val="16"/>
                <w:szCs w:val="16"/>
              </w:rPr>
              <w:t>A rolling average represents the percentage of Medicaid enrollees 50-64 years of age who received an influenza vaccine between September 1 of the measurement year and the date when the CAHPS 5.0H adult survey was completed.</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Cs/>
                <w:sz w:val="16"/>
                <w:szCs w:val="16"/>
              </w:rPr>
            </w:pPr>
            <w:r w:rsidRPr="00BB474F">
              <w:rPr>
                <w:rFonts w:ascii="Arial" w:hAnsi="Arial" w:cs="Arial"/>
                <w:bCs/>
                <w:sz w:val="16"/>
                <w:szCs w:val="16"/>
              </w:rPr>
              <w:t xml:space="preserve">Numerator: </w:t>
            </w:r>
            <w:r w:rsidRPr="00BB474F">
              <w:rPr>
                <w:rFonts w:ascii="Arial" w:hAnsi="Arial" w:cs="Arial"/>
                <w:bCs/>
                <w:sz w:val="16"/>
                <w:szCs w:val="16"/>
              </w:rPr>
              <w:fldChar w:fldCharType="begin">
                <w:ffData>
                  <w:name w:val="Text13"/>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p>
          <w:p w:rsidR="008079E4" w:rsidRDefault="008079E4" w:rsidP="00EA699C">
            <w:pPr>
              <w:pStyle w:val="NormalSS"/>
              <w:ind w:firstLine="0"/>
              <w:jc w:val="left"/>
              <w:rPr>
                <w:rFonts w:ascii="Arial" w:hAnsi="Arial" w:cs="Arial"/>
                <w:bCs/>
                <w:sz w:val="16"/>
                <w:szCs w:val="16"/>
              </w:rPr>
            </w:pPr>
            <w:r w:rsidRPr="00BB474F">
              <w:rPr>
                <w:rFonts w:ascii="Arial" w:hAnsi="Arial" w:cs="Arial"/>
                <w:bCs/>
                <w:sz w:val="16"/>
                <w:szCs w:val="16"/>
              </w:rPr>
              <w:t xml:space="preserve">Denominator: </w:t>
            </w:r>
            <w:r w:rsidRPr="00BB474F">
              <w:rPr>
                <w:rFonts w:ascii="Arial" w:hAnsi="Arial" w:cs="Arial"/>
                <w:bCs/>
                <w:sz w:val="16"/>
                <w:szCs w:val="16"/>
              </w:rPr>
              <w:fldChar w:fldCharType="begin">
                <w:ffData>
                  <w:name w:val="Text14"/>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Pr>
                <w:rFonts w:ascii="Arial" w:hAnsi="Arial" w:cs="Arial"/>
                <w:bCs/>
                <w:sz w:val="16"/>
                <w:szCs w:val="16"/>
              </w:rPr>
              <w:t>Rate:</w:t>
            </w:r>
            <w:r w:rsidRPr="00BB474F">
              <w:rPr>
                <w:rFonts w:ascii="Arial" w:hAnsi="Arial" w:cs="Arial"/>
                <w:bCs/>
                <w:sz w:val="16"/>
                <w:szCs w:val="16"/>
              </w:rPr>
              <w:t xml:space="preserve"> </w:t>
            </w:r>
            <w:r w:rsidRPr="00BB474F">
              <w:rPr>
                <w:rFonts w:ascii="Arial" w:hAnsi="Arial" w:cs="Arial"/>
                <w:bCs/>
                <w:sz w:val="16"/>
                <w:szCs w:val="16"/>
              </w:rPr>
              <w:fldChar w:fldCharType="begin">
                <w:ffData>
                  <w:name w:val="Text15"/>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 xml:space="preserve">Additional notes/comments on measure: </w:t>
            </w:r>
            <w:r w:rsidRPr="00BB474F">
              <w:rPr>
                <w:rFonts w:ascii="Arial" w:hAnsi="Arial" w:cs="Arial"/>
                <w:b/>
                <w:bCs/>
                <w:sz w:val="16"/>
                <w:szCs w:val="16"/>
              </w:rPr>
              <w:fldChar w:fldCharType="begin">
                <w:ffData>
                  <w:name w:val="Text38"/>
                  <w:enabled/>
                  <w:calcOnExit w:val="0"/>
                  <w:textInput/>
                </w:ffData>
              </w:fldChar>
            </w:r>
            <w:r w:rsidRPr="00BB474F">
              <w:rPr>
                <w:rFonts w:ascii="Arial" w:hAnsi="Arial" w:cs="Arial"/>
                <w:b/>
                <w:bCs/>
                <w:sz w:val="16"/>
                <w:szCs w:val="16"/>
              </w:rPr>
              <w:instrText xml:space="preserve"> FORMTEXT </w:instrText>
            </w:r>
            <w:r w:rsidRPr="00BB474F">
              <w:rPr>
                <w:rFonts w:ascii="Arial" w:hAnsi="Arial" w:cs="Arial"/>
                <w:b/>
                <w:bCs/>
                <w:sz w:val="16"/>
                <w:szCs w:val="16"/>
              </w:rPr>
            </w:r>
            <w:r w:rsidRPr="00BB474F">
              <w:rPr>
                <w:rFonts w:ascii="Arial" w:hAnsi="Arial" w:cs="Arial"/>
                <w:b/>
                <w:bCs/>
                <w:sz w:val="16"/>
                <w:szCs w:val="16"/>
              </w:rPr>
              <w:fldChar w:fldCharType="separate"/>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Other Performance Measure:</w:t>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If reporting with another methodology, please describe: </w:t>
            </w:r>
            <w:r w:rsidRPr="00BB474F">
              <w:rPr>
                <w:rFonts w:ascii="Arial" w:hAnsi="Arial" w:cs="Arial"/>
                <w:bCs/>
                <w:sz w:val="16"/>
                <w:szCs w:val="16"/>
              </w:rPr>
              <w:fldChar w:fldCharType="begin">
                <w:ffData>
                  <w:name w:val="Text1"/>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r w:rsidRPr="00BB474F">
              <w:rPr>
                <w:rFonts w:ascii="Arial" w:hAnsi="Arial" w:cs="Arial"/>
                <w:bCs/>
                <w:sz w:val="16"/>
                <w:szCs w:val="16"/>
              </w:rPr>
              <w:fldChar w:fldCharType="begin">
                <w:ffData>
                  <w:name w:val="Text49"/>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r w:rsidRPr="00BB474F">
              <w:rPr>
                <w:rFonts w:ascii="Arial" w:hAnsi="Arial" w:cs="Arial"/>
                <w:bCs/>
                <w:sz w:val="16"/>
                <w:szCs w:val="16"/>
              </w:rPr>
              <w:fldChar w:fldCharType="begin">
                <w:ffData>
                  <w:name w:val="Text50"/>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r w:rsidRPr="00BB474F">
              <w:rPr>
                <w:rFonts w:ascii="Arial" w:hAnsi="Arial" w:cs="Arial"/>
                <w:bCs/>
                <w:sz w:val="16"/>
                <w:szCs w:val="16"/>
              </w:rPr>
              <w:fldChar w:fldCharType="begin">
                <w:ffData>
                  <w:name w:val="Text51"/>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p>
          <w:p w:rsidR="008079E4" w:rsidRPr="00BB474F" w:rsidRDefault="008079E4" w:rsidP="00AB07D2">
            <w:pPr>
              <w:pStyle w:val="NormalSS"/>
              <w:ind w:firstLine="0"/>
              <w:jc w:val="left"/>
              <w:rPr>
                <w:rFonts w:ascii="Arial" w:hAnsi="Arial" w:cs="Arial"/>
                <w:bCs/>
                <w:sz w:val="16"/>
                <w:szCs w:val="16"/>
              </w:rPr>
            </w:pP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Numerator: </w:t>
            </w:r>
            <w:r w:rsidRPr="00BB474F">
              <w:rPr>
                <w:rFonts w:ascii="Arial" w:hAnsi="Arial" w:cs="Arial"/>
                <w:bCs/>
                <w:sz w:val="16"/>
                <w:szCs w:val="16"/>
              </w:rPr>
              <w:fldChar w:fldCharType="begin">
                <w:ffData>
                  <w:name w:val="Text35"/>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Denominator: </w:t>
            </w:r>
            <w:r w:rsidRPr="00BB474F">
              <w:rPr>
                <w:rFonts w:ascii="Arial" w:hAnsi="Arial" w:cs="Arial"/>
                <w:bCs/>
                <w:sz w:val="16"/>
                <w:szCs w:val="16"/>
              </w:rPr>
              <w:fldChar w:fldCharType="begin">
                <w:ffData>
                  <w:name w:val="Text36"/>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Rate: </w:t>
            </w:r>
            <w:r w:rsidRPr="00BB474F">
              <w:rPr>
                <w:rFonts w:ascii="Arial" w:hAnsi="Arial" w:cs="Arial"/>
                <w:bCs/>
                <w:sz w:val="16"/>
                <w:szCs w:val="16"/>
              </w:rPr>
              <w:fldChar w:fldCharType="begin">
                <w:ffData>
                  <w:name w:val="Text37"/>
                  <w:enabled/>
                  <w:calcOnExit w:val="0"/>
                  <w:textInput/>
                </w:ffData>
              </w:fldChar>
            </w:r>
            <w:r w:rsidRPr="00BB474F">
              <w:rPr>
                <w:rFonts w:ascii="Arial" w:hAnsi="Arial" w:cs="Arial"/>
                <w:bCs/>
                <w:sz w:val="16"/>
                <w:szCs w:val="16"/>
              </w:rPr>
              <w:instrText xml:space="preserve"> FORMTEXT </w:instrText>
            </w:r>
            <w:r w:rsidRPr="00BB474F">
              <w:rPr>
                <w:rFonts w:ascii="Arial" w:hAnsi="Arial" w:cs="Arial"/>
                <w:bCs/>
                <w:sz w:val="16"/>
                <w:szCs w:val="16"/>
              </w:rPr>
            </w:r>
            <w:r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fldChar w:fldCharType="end"/>
            </w:r>
          </w:p>
          <w:p w:rsidR="008079E4" w:rsidRPr="00BB474F" w:rsidRDefault="008079E4" w:rsidP="00AB07D2">
            <w:pPr>
              <w:pStyle w:val="NormalSS"/>
              <w:ind w:firstLine="0"/>
              <w:jc w:val="left"/>
              <w:rPr>
                <w:rFonts w:ascii="Arial" w:hAnsi="Arial" w:cs="Arial"/>
                <w:bCs/>
                <w:sz w:val="16"/>
                <w:szCs w:val="16"/>
              </w:rPr>
            </w:pPr>
          </w:p>
          <w:p w:rsidR="008079E4" w:rsidRPr="00BB474F"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Optional Measure Stratification</w:t>
            </w:r>
            <w:r w:rsidRPr="00BB474F">
              <w:rPr>
                <w:rFonts w:ascii="Arial" w:hAnsi="Arial" w:cs="Arial"/>
                <w:b/>
                <w:bCs/>
                <w:sz w:val="16"/>
                <w:szCs w:val="16"/>
              </w:rPr>
              <w:br/>
            </w:r>
          </w:p>
          <w:p w:rsidR="008079E4" w:rsidRPr="00BB474F"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FC072E" w:rsidTr="00FC072E">
        <w:trPr>
          <w:cantSplit/>
          <w:trHeight w:val="197"/>
        </w:trPr>
        <w:tc>
          <w:tcPr>
            <w:tcW w:w="366" w:type="pct"/>
            <w:tcBorders>
              <w:right w:val="nil"/>
            </w:tcBorders>
            <w:shd w:val="clear" w:color="auto" w:fill="auto"/>
          </w:tcPr>
          <w:p w:rsidR="00FC072E" w:rsidRDefault="00FC072E" w:rsidP="00AB07D2"/>
        </w:tc>
        <w:tc>
          <w:tcPr>
            <w:tcW w:w="4634" w:type="pct"/>
            <w:gridSpan w:val="2"/>
            <w:tcBorders>
              <w:left w:val="nil"/>
            </w:tcBorders>
            <w:shd w:val="clear" w:color="auto" w:fill="auto"/>
          </w:tcPr>
          <w:p w:rsidR="00FC072E" w:rsidRPr="00F92FDD" w:rsidRDefault="00FC072E" w:rsidP="00FC072E">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Tr="008079E4">
        <w:trPr>
          <w:cantSplit/>
        </w:trPr>
        <w:tc>
          <w:tcPr>
            <w:tcW w:w="2683" w:type="pct"/>
            <w:gridSpan w:val="2"/>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White</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u w:val="single"/>
              </w:rPr>
            </w:pP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American Indian or Alaska Native</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Native Hawaiian or Other Pacific Islander</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c>
          <w:tcPr>
            <w:tcW w:w="2317" w:type="pct"/>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Black or African American</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Asian</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p>
        </w:tc>
      </w:tr>
      <w:tr w:rsidR="008079E4" w:rsidTr="00C37B40">
        <w:trPr>
          <w:cantSplit/>
          <w:trHeight w:val="60"/>
        </w:trPr>
        <w:tc>
          <w:tcPr>
            <w:tcW w:w="366" w:type="pct"/>
            <w:tcBorders>
              <w:right w:val="nil"/>
            </w:tcBorders>
            <w:shd w:val="clear" w:color="auto" w:fill="auto"/>
          </w:tcPr>
          <w:p w:rsidR="008079E4" w:rsidRDefault="008079E4" w:rsidP="00AB07D2">
            <w:pPr>
              <w:jc w:val="center"/>
            </w:pPr>
          </w:p>
        </w:tc>
        <w:tc>
          <w:tcPr>
            <w:tcW w:w="4634" w:type="pct"/>
            <w:gridSpan w:val="2"/>
            <w:tcBorders>
              <w:left w:val="nil"/>
            </w:tcBorders>
            <w:shd w:val="clear" w:color="auto" w:fill="auto"/>
          </w:tcPr>
          <w:p w:rsidR="008079E4" w:rsidRPr="00937C1C" w:rsidRDefault="008079E4" w:rsidP="00AB07D2">
            <w:pPr>
              <w:pStyle w:val="NormalSS"/>
              <w:ind w:firstLine="0"/>
              <w:jc w:val="center"/>
              <w:rPr>
                <w:rFonts w:ascii="Arial" w:hAnsi="Arial" w:cs="Arial"/>
                <w:iCs/>
                <w:sz w:val="16"/>
                <w:szCs w:val="16"/>
              </w:rPr>
            </w:pPr>
            <w:r w:rsidRPr="00937C1C">
              <w:rPr>
                <w:rFonts w:ascii="Arial" w:hAnsi="Arial" w:cs="Arial"/>
                <w:iCs/>
                <w:sz w:val="16"/>
                <w:szCs w:val="16"/>
              </w:rPr>
              <w:t>Ethnicity</w:t>
            </w:r>
          </w:p>
        </w:tc>
      </w:tr>
      <w:tr w:rsidR="008079E4" w:rsidTr="008079E4">
        <w:trPr>
          <w:cantSplit/>
        </w:trPr>
        <w:tc>
          <w:tcPr>
            <w:tcW w:w="2683" w:type="pct"/>
            <w:gridSpan w:val="2"/>
            <w:shd w:val="clear" w:color="auto" w:fill="auto"/>
          </w:tcPr>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Hispanic or Latino</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sidRPr="00BB474F">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c>
          <w:tcPr>
            <w:tcW w:w="2317" w:type="pct"/>
            <w:shd w:val="clear" w:color="auto" w:fill="auto"/>
          </w:tcPr>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Not Hispanic or Latino</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937C1C" w:rsidRDefault="008079E4" w:rsidP="00AB07D2">
            <w:pPr>
              <w:pStyle w:val="NormalSS"/>
              <w:ind w:firstLine="0"/>
              <w:jc w:val="center"/>
              <w:rPr>
                <w:rFonts w:ascii="Arial" w:hAnsi="Arial" w:cs="Arial"/>
                <w:iCs/>
                <w:sz w:val="16"/>
                <w:szCs w:val="16"/>
              </w:rPr>
            </w:pPr>
            <w:r w:rsidRPr="00937C1C">
              <w:rPr>
                <w:rFonts w:ascii="Arial" w:hAnsi="Arial" w:cs="Arial"/>
                <w:iCs/>
                <w:sz w:val="16"/>
                <w:szCs w:val="16"/>
              </w:rPr>
              <w:t>Sex</w:t>
            </w:r>
          </w:p>
        </w:tc>
      </w:tr>
      <w:tr w:rsidR="008079E4" w:rsidTr="008079E4">
        <w:trPr>
          <w:cantSplit/>
        </w:trPr>
        <w:tc>
          <w:tcPr>
            <w:tcW w:w="2683" w:type="pct"/>
            <w:gridSpan w:val="2"/>
            <w:shd w:val="clear" w:color="auto" w:fill="auto"/>
          </w:tcPr>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Male</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c>
          <w:tcPr>
            <w:tcW w:w="2317" w:type="pct"/>
            <w:shd w:val="clear" w:color="auto" w:fill="auto"/>
          </w:tcPr>
          <w:p w:rsidR="008079E4" w:rsidRPr="00BB474F"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Female</w:t>
            </w:r>
          </w:p>
          <w:p w:rsidR="008079E4" w:rsidRDefault="008079E4" w:rsidP="00AB07D2">
            <w:pPr>
              <w:pStyle w:val="NormalSS"/>
              <w:tabs>
                <w:tab w:val="clear" w:pos="432"/>
                <w:tab w:val="left" w:pos="198"/>
              </w:tabs>
              <w:ind w:firstLine="0"/>
              <w:rPr>
                <w:rFonts w:ascii="Arial" w:hAnsi="Arial" w:cs="Arial"/>
                <w:sz w:val="16"/>
                <w:szCs w:val="16"/>
              </w:rPr>
            </w:pPr>
            <w:r>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tabs>
                <w:tab w:val="clear" w:pos="432"/>
                <w:tab w:val="left" w:pos="198"/>
              </w:tabs>
              <w:ind w:firstLine="0"/>
              <w:rPr>
                <w:rFonts w:ascii="Arial" w:hAnsi="Arial" w:cs="Arial"/>
                <w:sz w:val="16"/>
                <w:szCs w:val="16"/>
              </w:rPr>
            </w:pPr>
            <w:r w:rsidRPr="00BB474F">
              <w:rPr>
                <w:rFonts w:ascii="Arial" w:hAnsi="Arial" w:cs="Arial"/>
                <w:sz w:val="16"/>
                <w:szCs w:val="16"/>
              </w:rPr>
              <w:t>Denomin</w:t>
            </w:r>
            <w:r>
              <w:rPr>
                <w:rFonts w:ascii="Arial" w:hAnsi="Arial" w:cs="Arial"/>
                <w:sz w:val="16"/>
                <w:szCs w:val="16"/>
              </w:rPr>
              <w:t xml:space="preserve">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tabs>
                <w:tab w:val="clear" w:pos="432"/>
                <w:tab w:val="left" w:pos="198"/>
              </w:tabs>
              <w:ind w:firstLine="0"/>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r>
      <w:tr w:rsidR="008079E4" w:rsidTr="00FC072E">
        <w:trPr>
          <w:cantSplit/>
          <w:trHeight w:val="287"/>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937C1C" w:rsidRDefault="008079E4" w:rsidP="00AB07D2">
            <w:pPr>
              <w:pStyle w:val="NormalSS"/>
              <w:ind w:firstLine="0"/>
              <w:jc w:val="center"/>
              <w:rPr>
                <w:rFonts w:ascii="Arial" w:hAnsi="Arial" w:cs="Arial"/>
                <w:iCs/>
                <w:sz w:val="16"/>
                <w:szCs w:val="16"/>
              </w:rPr>
            </w:pPr>
            <w:r w:rsidRPr="00937C1C">
              <w:rPr>
                <w:rFonts w:ascii="Arial" w:hAnsi="Arial" w:cs="Arial"/>
                <w:iCs/>
                <w:sz w:val="16"/>
                <w:szCs w:val="16"/>
              </w:rPr>
              <w:t>Primary Spoken Language</w:t>
            </w:r>
          </w:p>
        </w:tc>
      </w:tr>
      <w:tr w:rsidR="008079E4" w:rsidTr="008079E4">
        <w:trPr>
          <w:cantSplit/>
        </w:trPr>
        <w:tc>
          <w:tcPr>
            <w:tcW w:w="2683" w:type="pct"/>
            <w:gridSpan w:val="2"/>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English</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c>
          <w:tcPr>
            <w:tcW w:w="2317" w:type="pct"/>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Spanish</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937C1C" w:rsidRDefault="008079E4" w:rsidP="00FC072E">
            <w:pPr>
              <w:pStyle w:val="NormalSS"/>
              <w:ind w:firstLine="0"/>
              <w:jc w:val="center"/>
              <w:rPr>
                <w:rFonts w:ascii="Arial" w:hAnsi="Arial" w:cs="Arial"/>
                <w:iCs/>
                <w:sz w:val="16"/>
                <w:szCs w:val="16"/>
              </w:rPr>
            </w:pPr>
            <w:r w:rsidRPr="00937C1C">
              <w:rPr>
                <w:rFonts w:ascii="Arial" w:hAnsi="Arial" w:cs="Arial"/>
                <w:iCs/>
                <w:sz w:val="16"/>
                <w:szCs w:val="16"/>
              </w:rPr>
              <w:t>Disability Status</w:t>
            </w:r>
          </w:p>
        </w:tc>
      </w:tr>
      <w:tr w:rsidR="008079E4" w:rsidTr="008079E4">
        <w:trPr>
          <w:cantSplit/>
        </w:trPr>
        <w:tc>
          <w:tcPr>
            <w:tcW w:w="2683" w:type="pct"/>
            <w:gridSpan w:val="2"/>
            <w:tcBorders>
              <w:bottom w:val="single" w:sz="4" w:space="0" w:color="auto"/>
            </w:tcBorders>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SSI</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c>
          <w:tcPr>
            <w:tcW w:w="2317" w:type="pct"/>
            <w:tcBorders>
              <w:bottom w:val="single" w:sz="4" w:space="0" w:color="auto"/>
            </w:tcBorders>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Non-SSI</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4377D7" w:rsidRDefault="008079E4" w:rsidP="00AB07D2">
            <w:pPr>
              <w:pStyle w:val="NormalSS"/>
              <w:ind w:firstLine="0"/>
              <w:jc w:val="center"/>
              <w:rPr>
                <w:rFonts w:ascii="Arial" w:hAnsi="Arial" w:cs="Arial"/>
                <w:b/>
                <w:iCs/>
                <w:sz w:val="16"/>
                <w:szCs w:val="16"/>
              </w:rPr>
            </w:pPr>
            <w:r w:rsidRPr="001634B0">
              <w:rPr>
                <w:rFonts w:ascii="Arial" w:hAnsi="Arial" w:cs="Arial"/>
                <w:iCs/>
                <w:sz w:val="16"/>
                <w:szCs w:val="16"/>
              </w:rPr>
              <w:t>Geography</w:t>
            </w:r>
          </w:p>
        </w:tc>
      </w:tr>
      <w:tr w:rsidR="008079E4" w:rsidTr="008079E4">
        <w:trPr>
          <w:cantSplit/>
        </w:trPr>
        <w:tc>
          <w:tcPr>
            <w:tcW w:w="2683" w:type="pct"/>
            <w:gridSpan w:val="2"/>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Urban</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c>
          <w:tcPr>
            <w:tcW w:w="2317" w:type="pct"/>
            <w:shd w:val="clear" w:color="auto" w:fill="auto"/>
          </w:tcPr>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Pr="00BB474F">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w:t>
            </w:r>
            <w:r w:rsidRPr="00BB474F">
              <w:rPr>
                <w:rFonts w:ascii="Arial" w:hAnsi="Arial" w:cs="Arial"/>
                <w:sz w:val="16"/>
                <w:szCs w:val="16"/>
                <w:u w:val="single"/>
              </w:rPr>
              <w:t>Rural</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Arial" w:hAnsi="Arial" w:cs="Arial"/>
                <w:sz w:val="16"/>
                <w:szCs w:val="16"/>
              </w:rPr>
              <w:fldChar w:fldCharType="end"/>
            </w:r>
          </w:p>
        </w:tc>
      </w:tr>
    </w:tbl>
    <w:p w:rsidR="00AB07D2" w:rsidRDefault="00AB07D2" w:rsidP="00AB07D2">
      <w:pPr>
        <w:rPr>
          <w:rFonts w:ascii="Arial" w:hAnsi="Arial" w:cs="Arial"/>
          <w:b/>
        </w:rPr>
      </w:pPr>
    </w:p>
    <w:p w:rsidR="00EA699C" w:rsidRDefault="00EA699C" w:rsidP="00AB07D2">
      <w:pPr>
        <w:rPr>
          <w:rFonts w:ascii="Arial" w:hAnsi="Arial" w:cs="Arial"/>
          <w:b/>
        </w:rPr>
        <w:sectPr w:rsidR="00EA699C" w:rsidSect="003A3E0A">
          <w:headerReference w:type="default" r:id="rId13"/>
          <w:headerReference w:type="first" r:id="rId14"/>
          <w:pgSz w:w="12240" w:h="15840"/>
          <w:pgMar w:top="1440" w:right="1440" w:bottom="1440" w:left="1440" w:header="720" w:footer="720" w:gutter="0"/>
          <w:cols w:space="720"/>
          <w:titlePg/>
          <w:docGrid w:linePitch="360"/>
        </w:sectPr>
      </w:pPr>
    </w:p>
    <w:p w:rsidR="00AB07D2" w:rsidRDefault="00AB07D2" w:rsidP="00AB07D2">
      <w:pPr>
        <w:rPr>
          <w:rFonts w:ascii="Arial" w:hAnsi="Arial" w:cs="Arial"/>
          <w:b/>
        </w:rPr>
      </w:pPr>
      <w:r>
        <w:rPr>
          <w:rFonts w:ascii="Arial" w:hAnsi="Arial" w:cs="Arial"/>
          <w:b/>
        </w:rPr>
        <w:lastRenderedPageBreak/>
        <w:t xml:space="preserve">Measure 2: Adult BMI Assessment </w:t>
      </w:r>
    </w:p>
    <w:tbl>
      <w:tblPr>
        <w:tblW w:w="4195"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06"/>
        <w:gridCol w:w="178"/>
        <w:gridCol w:w="243"/>
        <w:gridCol w:w="2695"/>
        <w:gridCol w:w="4145"/>
      </w:tblGrid>
      <w:tr w:rsidR="008079E4" w:rsidTr="008079E4">
        <w:trPr>
          <w:cantSplit/>
          <w:trHeight w:val="323"/>
          <w:tblHeader/>
        </w:trPr>
        <w:tc>
          <w:tcPr>
            <w:tcW w:w="356" w:type="pct"/>
            <w:tcBorders>
              <w:right w:val="nil"/>
            </w:tcBorders>
          </w:tcPr>
          <w:p w:rsidR="008079E4" w:rsidRPr="006E1FDC" w:rsidRDefault="008079E4" w:rsidP="00AB07D2">
            <w:pPr>
              <w:jc w:val="center"/>
              <w:rPr>
                <w:rFonts w:ascii="Arial" w:hAnsi="Arial" w:cs="Arial"/>
                <w:b/>
                <w:bCs/>
                <w:sz w:val="16"/>
                <w:szCs w:val="16"/>
              </w:rPr>
            </w:pPr>
          </w:p>
        </w:tc>
        <w:tc>
          <w:tcPr>
            <w:tcW w:w="4644" w:type="pct"/>
            <w:gridSpan w:val="5"/>
            <w:tcBorders>
              <w:left w:val="nil"/>
            </w:tcBorders>
            <w:shd w:val="clear" w:color="auto" w:fill="auto"/>
            <w:tcMar>
              <w:left w:w="115" w:type="dxa"/>
              <w:right w:w="115" w:type="dxa"/>
            </w:tcMar>
            <w:vAlign w:val="center"/>
          </w:tcPr>
          <w:p w:rsidR="008079E4" w:rsidRDefault="008079E4" w:rsidP="00AB07D2">
            <w:pPr>
              <w:jc w:val="center"/>
            </w:pPr>
            <w:r w:rsidRPr="006E1FDC">
              <w:rPr>
                <w:rFonts w:ascii="Arial" w:hAnsi="Arial" w:cs="Arial"/>
                <w:b/>
                <w:bCs/>
                <w:sz w:val="16"/>
                <w:szCs w:val="16"/>
              </w:rPr>
              <w:t>FFY 2013</w:t>
            </w:r>
          </w:p>
        </w:tc>
      </w:tr>
      <w:tr w:rsidR="008079E4" w:rsidTr="008079E4">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5"/>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6A367D" w:rsidRDefault="008079E4"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w:t>
            </w:r>
            <w:r w:rsidRPr="00D82323">
              <w:rPr>
                <w:rFonts w:ascii="Arial" w:hAnsi="Arial" w:cs="Arial"/>
                <w:sz w:val="16"/>
                <w:szCs w:val="16"/>
              </w:rPr>
              <w:t xml:space="preserve"> not covered.</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Population not covered.</w:t>
            </w:r>
          </w:p>
          <w:p w:rsidR="008079E4" w:rsidRPr="00D82323" w:rsidRDefault="008079E4"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844DF6">
            <w:pPr>
              <w:pStyle w:val="NormalSS"/>
              <w:ind w:left="720"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844DF6">
            <w:pPr>
              <w:pStyle w:val="NormalSS"/>
              <w:ind w:left="720"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Data not available.  </w:t>
            </w:r>
          </w:p>
          <w:p w:rsidR="008079E4" w:rsidRDefault="008079E4" w:rsidP="00844DF6">
            <w:pPr>
              <w:pStyle w:val="NormalSS"/>
              <w:ind w:left="450"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844DF6">
            <w:pPr>
              <w:pStyle w:val="NormalSS"/>
              <w:tabs>
                <w:tab w:val="clear" w:pos="432"/>
                <w:tab w:val="left" w:pos="720"/>
              </w:tabs>
              <w:ind w:left="720"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844DF6">
            <w:pPr>
              <w:pStyle w:val="NormalSS"/>
              <w:ind w:left="720"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844DF6">
            <w:pPr>
              <w:pStyle w:val="NormalSS"/>
              <w:ind w:left="720"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 </w:t>
            </w:r>
          </w:p>
          <w:p w:rsidR="008079E4" w:rsidRDefault="008079E4"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56" w:type="pct"/>
            <w:tcBorders>
              <w:right w:val="nil"/>
            </w:tcBorders>
          </w:tcPr>
          <w:p w:rsidR="008079E4" w:rsidRDefault="008079E4" w:rsidP="00AB07D2">
            <w:pPr>
              <w:pStyle w:val="NormalSS"/>
              <w:ind w:firstLine="0"/>
              <w:jc w:val="left"/>
              <w:rPr>
                <w:rFonts w:ascii="Arial" w:hAnsi="Arial" w:cs="Arial"/>
                <w:b/>
                <w:bCs/>
                <w:sz w:val="16"/>
                <w:szCs w:val="16"/>
              </w:rPr>
            </w:pPr>
          </w:p>
        </w:tc>
        <w:tc>
          <w:tcPr>
            <w:tcW w:w="4644" w:type="pct"/>
            <w:gridSpan w:val="5"/>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5"/>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AB07D2">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Provisional.</w:t>
            </w:r>
          </w:p>
          <w:p w:rsidR="008079E4" w:rsidRDefault="008079E4" w:rsidP="00AB07D2">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Final.</w:t>
            </w:r>
          </w:p>
        </w:tc>
      </w:tr>
      <w:tr w:rsidR="008079E4" w:rsidTr="008079E4">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5"/>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AB07D2">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NCQA</w:t>
            </w:r>
          </w:p>
          <w:p w:rsidR="008079E4" w:rsidRPr="009F44B0" w:rsidRDefault="008079E4" w:rsidP="00844DF6">
            <w:pPr>
              <w:tabs>
                <w:tab w:val="left" w:pos="432"/>
              </w:tabs>
              <w:spacing w:after="0" w:line="240" w:lineRule="auto"/>
              <w:ind w:left="450"/>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8079E4" w:rsidP="00AB07D2">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5"/>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844DF6">
              <w:rPr>
                <w:rFonts w:ascii="Arial" w:hAnsi="Arial" w:cs="Arial"/>
                <w:bCs/>
                <w:sz w:val="16"/>
                <w:szCs w:val="16"/>
              </w:rPr>
              <w:t xml:space="preserve"> </w:t>
            </w:r>
            <w:r>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D82323" w:rsidRDefault="008079E4" w:rsidP="00844DF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Medicaid Management Information System (MMIS)</w:t>
            </w:r>
          </w:p>
          <w:p w:rsidR="008079E4" w:rsidRDefault="008079E4" w:rsidP="00844DF6">
            <w:pPr>
              <w:pStyle w:val="NormalSS"/>
              <w:ind w:left="270"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Other</w:t>
            </w:r>
            <w:r>
              <w:rPr>
                <w:rFonts w:ascii="Arial" w:hAnsi="Arial" w:cs="Arial"/>
                <w:iCs/>
                <w:sz w:val="16"/>
                <w:szCs w:val="16"/>
              </w:rPr>
              <w:t xml:space="preserve">   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844DF6">
              <w:rPr>
                <w:rFonts w:ascii="Arial" w:hAnsi="Arial" w:cs="Arial"/>
                <w:bCs/>
                <w:sz w:val="16"/>
                <w:szCs w:val="16"/>
              </w:rPr>
              <w:t xml:space="preserve"> </w:t>
            </w:r>
            <w:r>
              <w:rPr>
                <w:rFonts w:ascii="Arial" w:hAnsi="Arial" w:cs="Arial"/>
                <w:sz w:val="16"/>
                <w:szCs w:val="16"/>
              </w:rPr>
              <w:t>Medical Records Data</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D82323" w:rsidRDefault="008079E4" w:rsidP="00844DF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Electronic Health Record (EHR) Data</w:t>
            </w:r>
          </w:p>
          <w:p w:rsidR="008079E4" w:rsidRDefault="008079E4" w:rsidP="00844DF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Paper</w:t>
            </w:r>
          </w:p>
          <w:p w:rsidR="008079E4" w:rsidRDefault="008079E4" w:rsidP="00844DF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Both (EHR and paper)</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844DF6">
              <w:rPr>
                <w:rFonts w:ascii="Arial" w:hAnsi="Arial" w:cs="Arial"/>
                <w:bCs/>
                <w:sz w:val="16"/>
                <w:szCs w:val="16"/>
              </w:rPr>
              <w:t xml:space="preserve"> </w:t>
            </w:r>
            <w:r>
              <w:rPr>
                <w:rFonts w:ascii="Arial" w:hAnsi="Arial" w:cs="Arial"/>
                <w:sz w:val="16"/>
                <w:szCs w:val="16"/>
              </w:rPr>
              <w:t>Hybrid (administrative and medical records data)</w:t>
            </w:r>
          </w:p>
          <w:p w:rsidR="008079E4" w:rsidRDefault="008079E4" w:rsidP="00AB07D2">
            <w:r w:rsidRPr="00D82323">
              <w:rPr>
                <w:rFonts w:ascii="Arial" w:hAnsi="Arial" w:cs="Arial"/>
                <w:sz w:val="16"/>
                <w:szCs w:val="16"/>
              </w:rPr>
              <w:fldChar w:fldCharType="begin">
                <w:ffData>
                  <w:name w:val="Check1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w:t>
            </w:r>
            <w:r>
              <w:rPr>
                <w:rFonts w:ascii="Arial" w:hAnsi="Arial" w:cs="Arial"/>
                <w:sz w:val="16"/>
                <w:szCs w:val="16"/>
              </w:rPr>
              <w:t xml:space="preserve">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644" w:type="pct"/>
            <w:gridSpan w:val="5"/>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AB07D2">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5"/>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587E4A">
            <w:pPr>
              <w:pStyle w:val="NormalSS"/>
              <w:ind w:left="425"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844DF6">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844DF6">
            <w:pPr>
              <w:pStyle w:val="NormalSS"/>
              <w:ind w:left="540"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844DF6">
            <w:pPr>
              <w:pStyle w:val="NormalSS"/>
              <w:ind w:left="540"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FB3077" w:rsidRDefault="008079E4" w:rsidP="00844DF6">
            <w:pPr>
              <w:pStyle w:val="NormalSS"/>
              <w:ind w:left="540"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56" w:type="pct"/>
            <w:tcBorders>
              <w:right w:val="nil"/>
            </w:tcBorders>
          </w:tcPr>
          <w:p w:rsidR="008079E4" w:rsidRDefault="008079E4" w:rsidP="00AB07D2">
            <w:pPr>
              <w:pStyle w:val="NormalSS"/>
              <w:ind w:firstLine="0"/>
              <w:jc w:val="left"/>
              <w:rPr>
                <w:rFonts w:ascii="Arial" w:hAnsi="Arial" w:cs="Arial"/>
                <w:b/>
                <w:bCs/>
                <w:sz w:val="16"/>
                <w:szCs w:val="16"/>
              </w:rPr>
            </w:pPr>
          </w:p>
        </w:tc>
        <w:tc>
          <w:tcPr>
            <w:tcW w:w="4644" w:type="pct"/>
            <w:gridSpan w:val="5"/>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5"/>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sz w:val="16"/>
                <w:szCs w:val="16"/>
              </w:rPr>
              <w:t xml:space="preserve">The percentage of Medicaid enrollees ages 18-74 who had an outpatient visit and whose body mass index (BMI) was documented </w:t>
            </w:r>
            <w:r w:rsidRPr="00AF3855">
              <w:rPr>
                <w:rFonts w:ascii="Arial" w:hAnsi="Arial" w:cs="Arial"/>
                <w:sz w:val="16"/>
                <w:szCs w:val="16"/>
              </w:rPr>
              <w:t>during the measurement year or the year prior to the measurement year</w:t>
            </w:r>
            <w:r>
              <w:rPr>
                <w:rFonts w:ascii="Arial" w:hAnsi="Arial" w:cs="Arial"/>
                <w:sz w:val="16"/>
                <w:szCs w:val="16"/>
              </w:rPr>
              <w:t>.</w:t>
            </w:r>
          </w:p>
        </w:tc>
      </w:tr>
      <w:tr w:rsidR="008079E4" w:rsidTr="008079E4">
        <w:trPr>
          <w:cantSplit/>
        </w:trPr>
        <w:tc>
          <w:tcPr>
            <w:tcW w:w="356" w:type="pct"/>
            <w:tcBorders>
              <w:right w:val="nil"/>
            </w:tcBorders>
          </w:tcPr>
          <w:p w:rsidR="008079E4" w:rsidRDefault="008079E4" w:rsidP="00AB07D2">
            <w:pPr>
              <w:pStyle w:val="NormalSS"/>
              <w:ind w:firstLine="0"/>
              <w:jc w:val="left"/>
              <w:rPr>
                <w:rFonts w:ascii="Arial" w:hAnsi="Arial" w:cs="Arial"/>
                <w:bCs/>
                <w:sz w:val="16"/>
                <w:szCs w:val="16"/>
              </w:rPr>
            </w:pPr>
          </w:p>
        </w:tc>
        <w:tc>
          <w:tcPr>
            <w:tcW w:w="4644" w:type="pct"/>
            <w:gridSpan w:val="5"/>
            <w:tcBorders>
              <w:left w:val="nil"/>
            </w:tcBorders>
            <w:shd w:val="clear" w:color="auto" w:fill="auto"/>
          </w:tcPr>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65-74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AB07D2">
            <w:pPr>
              <w:pStyle w:val="NormalSS"/>
              <w:ind w:firstLine="0"/>
              <w:jc w:val="left"/>
              <w:rPr>
                <w:rFonts w:ascii="Arial" w:hAnsi="Arial" w:cs="Arial"/>
                <w:b/>
                <w:bCs/>
                <w:sz w:val="16"/>
                <w:szCs w:val="16"/>
              </w:rPr>
            </w:pPr>
          </w:p>
        </w:tc>
      </w:tr>
      <w:tr w:rsidR="008079E4" w:rsidTr="008079E4">
        <w:trPr>
          <w:cantSplit/>
        </w:trPr>
        <w:tc>
          <w:tcPr>
            <w:tcW w:w="356" w:type="pct"/>
            <w:tcBorders>
              <w:right w:val="nil"/>
            </w:tcBorders>
          </w:tcPr>
          <w:p w:rsidR="008079E4" w:rsidRPr="00FB3077" w:rsidRDefault="008079E4" w:rsidP="00AB07D2">
            <w:pPr>
              <w:pStyle w:val="NormalSS"/>
              <w:ind w:firstLine="0"/>
              <w:jc w:val="left"/>
              <w:rPr>
                <w:rFonts w:ascii="Arial" w:hAnsi="Arial" w:cs="Arial"/>
                <w:b/>
                <w:bCs/>
                <w:sz w:val="16"/>
                <w:szCs w:val="16"/>
              </w:rPr>
            </w:pPr>
          </w:p>
        </w:tc>
        <w:tc>
          <w:tcPr>
            <w:tcW w:w="4644" w:type="pct"/>
            <w:gridSpan w:val="5"/>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Height w:val="2861"/>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5"/>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56" w:type="pct"/>
            <w:tcBorders>
              <w:right w:val="nil"/>
            </w:tcBorders>
          </w:tcPr>
          <w:p w:rsidR="008079E4" w:rsidRPr="00740684" w:rsidRDefault="008079E4" w:rsidP="00AB07D2">
            <w:pPr>
              <w:pStyle w:val="NormalSS"/>
              <w:ind w:firstLine="0"/>
              <w:jc w:val="left"/>
              <w:rPr>
                <w:rFonts w:ascii="Arial" w:hAnsi="Arial" w:cs="Arial"/>
                <w:b/>
                <w:bCs/>
                <w:sz w:val="16"/>
                <w:szCs w:val="16"/>
              </w:rPr>
            </w:pPr>
          </w:p>
        </w:tc>
        <w:tc>
          <w:tcPr>
            <w:tcW w:w="4644" w:type="pct"/>
            <w:gridSpan w:val="5"/>
            <w:tcBorders>
              <w:left w:val="nil"/>
            </w:tcBorders>
            <w:shd w:val="clear" w:color="auto" w:fill="auto"/>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644" w:type="pct"/>
            <w:gridSpan w:val="5"/>
            <w:tcBorders>
              <w:left w:val="nil"/>
            </w:tcBorders>
            <w:shd w:val="clear" w:color="auto" w:fill="auto"/>
          </w:tcPr>
          <w:p w:rsidR="008079E4" w:rsidRPr="009300CF" w:rsidRDefault="008079E4" w:rsidP="00AB07D2">
            <w:pPr>
              <w:pStyle w:val="NormalSS"/>
              <w:ind w:firstLine="0"/>
              <w:jc w:val="center"/>
              <w:rPr>
                <w:rFonts w:ascii="Arial" w:hAnsi="Arial" w:cs="Arial"/>
                <w:bCs/>
                <w:sz w:val="16"/>
                <w:szCs w:val="16"/>
              </w:rPr>
            </w:pPr>
            <w:r w:rsidRPr="009300CF">
              <w:rPr>
                <w:rFonts w:ascii="Arial" w:hAnsi="Arial" w:cs="Arial"/>
                <w:bCs/>
                <w:sz w:val="16"/>
                <w:szCs w:val="16"/>
              </w:rPr>
              <w:t>Race (non-Hispanic)</w:t>
            </w:r>
          </w:p>
        </w:tc>
      </w:tr>
      <w:tr w:rsidR="008079E4" w:rsidTr="00FC072E">
        <w:trPr>
          <w:cantSplit/>
        </w:trPr>
        <w:tc>
          <w:tcPr>
            <w:tcW w:w="2422" w:type="pct"/>
            <w:gridSpan w:val="5"/>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78" w:type="pct"/>
            <w:shd w:val="clear" w:color="auto" w:fill="auto"/>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8079E4" w:rsidTr="008079E4">
        <w:trPr>
          <w:cantSplit/>
        </w:trPr>
        <w:tc>
          <w:tcPr>
            <w:tcW w:w="595" w:type="pct"/>
            <w:gridSpan w:val="3"/>
            <w:tcBorders>
              <w:right w:val="nil"/>
            </w:tcBorders>
          </w:tcPr>
          <w:p w:rsidR="008079E4" w:rsidRDefault="008079E4" w:rsidP="00AB07D2">
            <w:pPr>
              <w:pStyle w:val="NormalSS"/>
              <w:ind w:firstLine="0"/>
              <w:jc w:val="left"/>
              <w:rPr>
                <w:rFonts w:ascii="Arial" w:hAnsi="Arial" w:cs="Arial"/>
                <w:sz w:val="16"/>
                <w:szCs w:val="16"/>
              </w:rPr>
            </w:pPr>
          </w:p>
        </w:tc>
        <w:tc>
          <w:tcPr>
            <w:tcW w:w="4405" w:type="pct"/>
            <w:gridSpan w:val="3"/>
            <w:tcBorders>
              <w:left w:val="nil"/>
            </w:tcBorders>
            <w:shd w:val="clear" w:color="auto" w:fill="auto"/>
          </w:tcPr>
          <w:p w:rsidR="008079E4" w:rsidRDefault="008079E4" w:rsidP="00FC072E">
            <w:pPr>
              <w:pStyle w:val="NormalSS"/>
              <w:ind w:firstLine="0"/>
              <w:jc w:val="center"/>
              <w:rPr>
                <w:rFonts w:ascii="Arial" w:hAnsi="Arial" w:cs="Arial"/>
                <w:sz w:val="16"/>
                <w:szCs w:val="16"/>
              </w:rPr>
            </w:pPr>
            <w:r w:rsidRPr="00937C1C">
              <w:rPr>
                <w:rFonts w:ascii="Arial" w:hAnsi="Arial" w:cs="Arial"/>
                <w:iCs/>
                <w:sz w:val="16"/>
                <w:szCs w:val="16"/>
              </w:rPr>
              <w:t>Ethnicity</w:t>
            </w:r>
          </w:p>
        </w:tc>
      </w:tr>
      <w:tr w:rsidR="008079E4" w:rsidTr="00FC072E">
        <w:trPr>
          <w:cantSplit/>
        </w:trPr>
        <w:tc>
          <w:tcPr>
            <w:tcW w:w="2422" w:type="pct"/>
            <w:gridSpan w:val="5"/>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78" w:type="pct"/>
            <w:shd w:val="clear" w:color="auto" w:fill="auto"/>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484" w:type="pct"/>
            <w:gridSpan w:val="2"/>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516" w:type="pct"/>
            <w:gridSpan w:val="4"/>
            <w:tcBorders>
              <w:left w:val="nil"/>
            </w:tcBorders>
            <w:shd w:val="clear" w:color="auto" w:fill="auto"/>
          </w:tcPr>
          <w:p w:rsidR="008079E4" w:rsidRPr="009300CF" w:rsidRDefault="008079E4" w:rsidP="00AB07D2">
            <w:pPr>
              <w:pStyle w:val="NormalSS"/>
              <w:ind w:firstLine="0"/>
              <w:jc w:val="center"/>
              <w:rPr>
                <w:rFonts w:ascii="Arial" w:hAnsi="Arial" w:cs="Arial"/>
                <w:iCs/>
                <w:sz w:val="16"/>
                <w:szCs w:val="16"/>
              </w:rPr>
            </w:pPr>
            <w:r w:rsidRPr="009300CF">
              <w:rPr>
                <w:rFonts w:ascii="Arial" w:hAnsi="Arial" w:cs="Arial"/>
                <w:iCs/>
                <w:sz w:val="16"/>
                <w:szCs w:val="16"/>
              </w:rPr>
              <w:t>Sex</w:t>
            </w:r>
          </w:p>
        </w:tc>
      </w:tr>
      <w:tr w:rsidR="008079E4" w:rsidTr="00FC072E">
        <w:trPr>
          <w:cantSplit/>
        </w:trPr>
        <w:tc>
          <w:tcPr>
            <w:tcW w:w="2422" w:type="pct"/>
            <w:gridSpan w:val="5"/>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78" w:type="pct"/>
            <w:shd w:val="clear" w:color="auto" w:fill="auto"/>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484" w:type="pct"/>
            <w:gridSpan w:val="2"/>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516" w:type="pct"/>
            <w:gridSpan w:val="4"/>
            <w:tcBorders>
              <w:left w:val="nil"/>
            </w:tcBorders>
            <w:shd w:val="clear" w:color="auto" w:fill="auto"/>
          </w:tcPr>
          <w:p w:rsidR="008079E4" w:rsidRPr="009300CF" w:rsidRDefault="008079E4" w:rsidP="00AB07D2">
            <w:pPr>
              <w:pStyle w:val="NormalSS"/>
              <w:ind w:firstLine="0"/>
              <w:jc w:val="center"/>
              <w:rPr>
                <w:rFonts w:ascii="Arial" w:hAnsi="Arial" w:cs="Arial"/>
                <w:iCs/>
                <w:sz w:val="16"/>
                <w:szCs w:val="16"/>
              </w:rPr>
            </w:pPr>
            <w:r w:rsidRPr="009300CF">
              <w:rPr>
                <w:rFonts w:ascii="Arial" w:hAnsi="Arial" w:cs="Arial"/>
                <w:iCs/>
                <w:sz w:val="16"/>
                <w:szCs w:val="16"/>
              </w:rPr>
              <w:t>Primary Spoken Language</w:t>
            </w:r>
          </w:p>
        </w:tc>
      </w:tr>
      <w:tr w:rsidR="008079E4" w:rsidTr="00FC072E">
        <w:trPr>
          <w:cantSplit/>
        </w:trPr>
        <w:tc>
          <w:tcPr>
            <w:tcW w:w="2422" w:type="pct"/>
            <w:gridSpan w:val="5"/>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78" w:type="pct"/>
            <w:shd w:val="clear" w:color="auto" w:fill="auto"/>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595" w:type="pct"/>
            <w:gridSpan w:val="3"/>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405" w:type="pct"/>
            <w:gridSpan w:val="3"/>
            <w:tcBorders>
              <w:left w:val="nil"/>
            </w:tcBorders>
            <w:shd w:val="clear" w:color="auto" w:fill="auto"/>
          </w:tcPr>
          <w:p w:rsidR="008079E4" w:rsidRPr="009300CF" w:rsidRDefault="008079E4" w:rsidP="00AB07D2">
            <w:pPr>
              <w:pStyle w:val="NormalSS"/>
              <w:ind w:firstLine="0"/>
              <w:jc w:val="center"/>
              <w:rPr>
                <w:rFonts w:ascii="Arial" w:hAnsi="Arial" w:cs="Arial"/>
                <w:iCs/>
                <w:sz w:val="16"/>
                <w:szCs w:val="16"/>
              </w:rPr>
            </w:pPr>
            <w:r w:rsidRPr="009300CF">
              <w:rPr>
                <w:rFonts w:ascii="Arial" w:hAnsi="Arial" w:cs="Arial"/>
                <w:iCs/>
                <w:sz w:val="16"/>
                <w:szCs w:val="16"/>
              </w:rPr>
              <w:t>Disability Status</w:t>
            </w:r>
          </w:p>
        </w:tc>
      </w:tr>
      <w:tr w:rsidR="008079E4" w:rsidTr="00FC072E">
        <w:trPr>
          <w:cantSplit/>
        </w:trPr>
        <w:tc>
          <w:tcPr>
            <w:tcW w:w="2422" w:type="pct"/>
            <w:gridSpan w:val="5"/>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78" w:type="pct"/>
            <w:shd w:val="clear" w:color="auto" w:fill="auto"/>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p>
        </w:tc>
      </w:tr>
      <w:tr w:rsidR="008079E4" w:rsidTr="008079E4">
        <w:trPr>
          <w:cantSplit/>
        </w:trPr>
        <w:tc>
          <w:tcPr>
            <w:tcW w:w="746" w:type="pct"/>
            <w:gridSpan w:val="4"/>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254" w:type="pct"/>
            <w:gridSpan w:val="2"/>
            <w:tcBorders>
              <w:left w:val="nil"/>
            </w:tcBorders>
            <w:shd w:val="clear" w:color="auto" w:fill="auto"/>
          </w:tcPr>
          <w:p w:rsidR="008079E4" w:rsidRPr="009300CF" w:rsidRDefault="008079E4" w:rsidP="00AB07D2">
            <w:pPr>
              <w:pStyle w:val="NormalSS"/>
              <w:ind w:firstLine="0"/>
              <w:jc w:val="center"/>
              <w:rPr>
                <w:rFonts w:ascii="Arial" w:hAnsi="Arial" w:cs="Arial"/>
                <w:iCs/>
                <w:sz w:val="16"/>
                <w:szCs w:val="16"/>
              </w:rPr>
            </w:pPr>
            <w:r w:rsidRPr="009300CF">
              <w:rPr>
                <w:rFonts w:ascii="Arial" w:hAnsi="Arial" w:cs="Arial"/>
                <w:iCs/>
                <w:sz w:val="16"/>
                <w:szCs w:val="16"/>
              </w:rPr>
              <w:t>Geography</w:t>
            </w:r>
          </w:p>
        </w:tc>
      </w:tr>
      <w:tr w:rsidR="008079E4" w:rsidTr="00052862">
        <w:trPr>
          <w:cantSplit/>
        </w:trPr>
        <w:tc>
          <w:tcPr>
            <w:tcW w:w="2422" w:type="pct"/>
            <w:gridSpan w:val="5"/>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78" w:type="pct"/>
            <w:shd w:val="clear" w:color="auto" w:fill="auto"/>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AB07D2" w:rsidRDefault="00AB07D2" w:rsidP="00AB07D2">
      <w:pPr>
        <w:rPr>
          <w:rFonts w:ascii="Arial" w:hAnsi="Arial" w:cs="Arial"/>
          <w:b/>
        </w:rPr>
      </w:pPr>
    </w:p>
    <w:p w:rsidR="00844DF6" w:rsidRDefault="00844DF6" w:rsidP="00AB07D2">
      <w:pPr>
        <w:rPr>
          <w:rFonts w:ascii="Arial" w:hAnsi="Arial" w:cs="Arial"/>
          <w:b/>
        </w:rPr>
        <w:sectPr w:rsidR="00844DF6">
          <w:pgSz w:w="12240" w:h="15840"/>
          <w:pgMar w:top="1440" w:right="1440" w:bottom="1440" w:left="1440" w:header="720" w:footer="720" w:gutter="0"/>
          <w:cols w:space="720"/>
          <w:docGrid w:linePitch="360"/>
        </w:sectPr>
      </w:pPr>
    </w:p>
    <w:p w:rsidR="00AB07D2" w:rsidRPr="00D82323" w:rsidRDefault="00AB07D2" w:rsidP="00AB07D2">
      <w:pPr>
        <w:rPr>
          <w:rFonts w:ascii="Arial" w:hAnsi="Arial" w:cs="Arial"/>
          <w:b/>
        </w:rPr>
      </w:pPr>
      <w:r>
        <w:rPr>
          <w:rFonts w:ascii="Arial" w:hAnsi="Arial" w:cs="Arial"/>
          <w:b/>
        </w:rPr>
        <w:lastRenderedPageBreak/>
        <w:t xml:space="preserve">Measure 3: Breast Cancer Screening </w:t>
      </w:r>
    </w:p>
    <w:tbl>
      <w:tblPr>
        <w:tblW w:w="4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231"/>
        <w:gridCol w:w="3368"/>
        <w:gridCol w:w="3851"/>
      </w:tblGrid>
      <w:tr w:rsidR="008079E4" w:rsidRPr="00D82323" w:rsidTr="008079E4">
        <w:trPr>
          <w:cantSplit/>
          <w:tblHeader/>
        </w:trPr>
        <w:tc>
          <w:tcPr>
            <w:tcW w:w="355" w:type="pct"/>
            <w:tcBorders>
              <w:left w:val="single" w:sz="6" w:space="0" w:color="auto"/>
              <w:bottom w:val="single" w:sz="6" w:space="0" w:color="auto"/>
              <w:right w:val="nil"/>
            </w:tcBorders>
          </w:tcPr>
          <w:p w:rsidR="008079E4" w:rsidRDefault="008079E4" w:rsidP="00AB07D2">
            <w:pPr>
              <w:pStyle w:val="NormalSS"/>
              <w:ind w:firstLine="0"/>
              <w:jc w:val="center"/>
              <w:rPr>
                <w:rFonts w:ascii="Arial" w:hAnsi="Arial" w:cs="Arial"/>
                <w:b/>
                <w:bCs/>
                <w:sz w:val="16"/>
                <w:szCs w:val="16"/>
              </w:rPr>
            </w:pPr>
          </w:p>
        </w:tc>
        <w:tc>
          <w:tcPr>
            <w:tcW w:w="4645" w:type="pct"/>
            <w:gridSpan w:val="3"/>
            <w:tcBorders>
              <w:left w:val="nil"/>
              <w:bottom w:val="single" w:sz="6" w:space="0" w:color="auto"/>
            </w:tcBorders>
          </w:tcPr>
          <w:p w:rsidR="008079E4" w:rsidRPr="00D82323" w:rsidRDefault="008079E4" w:rsidP="00AB07D2">
            <w:pPr>
              <w:pStyle w:val="NormalSS"/>
              <w:ind w:firstLine="0"/>
              <w:jc w:val="center"/>
              <w:rPr>
                <w:rFonts w:ascii="Arial" w:hAnsi="Arial" w:cs="Arial"/>
                <w:b/>
                <w:bCs/>
                <w:sz w:val="16"/>
                <w:szCs w:val="16"/>
              </w:rPr>
            </w:pPr>
            <w:r>
              <w:rPr>
                <w:rFonts w:ascii="Arial" w:hAnsi="Arial" w:cs="Arial"/>
                <w:b/>
                <w:bCs/>
                <w:sz w:val="16"/>
                <w:szCs w:val="16"/>
              </w:rPr>
              <w:t>FFY 2013</w:t>
            </w:r>
          </w:p>
        </w:tc>
      </w:tr>
      <w:tr w:rsidR="008079E4" w:rsidRPr="00D82323" w:rsidTr="008079E4">
        <w:trPr>
          <w:cantSplit/>
          <w:trHeight w:val="230"/>
        </w:trPr>
        <w:tc>
          <w:tcPr>
            <w:tcW w:w="355" w:type="pct"/>
            <w:tcBorders>
              <w:top w:val="single" w:sz="6" w:space="0" w:color="auto"/>
              <w:left w:val="single" w:sz="6"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3"/>
            <w:tcBorders>
              <w:top w:val="single" w:sz="6" w:space="0" w:color="auto"/>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AB07D2">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AB07D2">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Default="008079E4" w:rsidP="00AB07D2">
            <w:pPr>
              <w:pStyle w:val="NormalSS"/>
              <w:ind w:firstLine="0"/>
              <w:jc w:val="left"/>
              <w:rPr>
                <w:rFonts w:ascii="Arial" w:hAnsi="Arial" w:cs="Arial"/>
                <w:b/>
                <w:bCs/>
                <w:sz w:val="16"/>
                <w:szCs w:val="16"/>
              </w:rPr>
            </w:pPr>
          </w:p>
        </w:tc>
        <w:tc>
          <w:tcPr>
            <w:tcW w:w="4645" w:type="pct"/>
            <w:gridSpan w:val="3"/>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761691"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3"/>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Provisional</w:t>
            </w:r>
          </w:p>
          <w:p w:rsidR="008079E4" w:rsidRPr="00506E32"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Final</w:t>
            </w:r>
            <w:r w:rsidRPr="00506E32">
              <w:rPr>
                <w:rFonts w:ascii="Arial" w:hAnsi="Arial" w:cs="Arial"/>
                <w:sz w:val="16"/>
                <w:szCs w:val="16"/>
              </w:rPr>
              <w:t xml:space="preserve"> </w:t>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3"/>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NCQA</w:t>
            </w:r>
            <w:r w:rsidRPr="00D82323">
              <w:rPr>
                <w:rFonts w:ascii="Arial" w:hAnsi="Arial" w:cs="Arial"/>
                <w:sz w:val="16"/>
                <w:szCs w:val="16"/>
              </w:rPr>
              <w:t xml:space="preserve">  </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3"/>
            <w:tcBorders>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D82323" w:rsidRDefault="008079E4" w:rsidP="00AB07D2">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Medicaid Management Information System (MMIS)</w:t>
            </w:r>
          </w:p>
          <w:p w:rsidR="008079E4" w:rsidRDefault="008079E4" w:rsidP="00AB07D2">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Other</w:t>
            </w:r>
            <w:r>
              <w:rPr>
                <w:rFonts w:ascii="Arial" w:hAnsi="Arial" w:cs="Arial"/>
                <w:iCs/>
                <w:sz w:val="16"/>
                <w:szCs w:val="16"/>
              </w:rPr>
              <w:t xml:space="preserve"> 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Medical Records Data</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D82323" w:rsidRDefault="008079E4" w:rsidP="00AB07D2">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Electronic Health Record (EHR) Data</w:t>
            </w:r>
          </w:p>
          <w:p w:rsidR="008079E4" w:rsidRDefault="008079E4" w:rsidP="00AB07D2">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Paper</w:t>
            </w:r>
          </w:p>
          <w:p w:rsidR="008079E4" w:rsidRDefault="008079E4" w:rsidP="00AB07D2">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Both (EHR and paper)</w:t>
            </w:r>
          </w:p>
          <w:p w:rsidR="008079E4" w:rsidRPr="008A2FD3" w:rsidRDefault="008079E4" w:rsidP="00AB07D2">
            <w:pPr>
              <w:rPr>
                <w:rFonts w:ascii="Arial" w:hAnsi="Arial" w:cs="Arial"/>
                <w:bCs/>
                <w:color w:val="000000"/>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Pr>
                <w:rFonts w:ascii="Arial" w:hAnsi="Arial" w:cs="Arial"/>
                <w:bCs/>
                <w:color w:val="000000"/>
                <w:sz w:val="16"/>
                <w:szCs w:val="16"/>
              </w:rPr>
              <w:t xml:space="preserve"> </w:t>
            </w:r>
            <w:r w:rsidRPr="008A2FD3">
              <w:rPr>
                <w:rFonts w:ascii="Arial" w:hAnsi="Arial" w:cs="Arial"/>
                <w:bCs/>
                <w:color w:val="000000"/>
                <w:sz w:val="16"/>
                <w:szCs w:val="16"/>
              </w:rPr>
              <w:t>Hybrid (Administrative and Medical Records Data)</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w:t>
            </w:r>
            <w:r>
              <w:rPr>
                <w:rFonts w:ascii="Arial" w:hAnsi="Arial" w:cs="Arial"/>
                <w:sz w:val="16"/>
                <w:szCs w:val="16"/>
              </w:rPr>
              <w:t xml:space="preserve">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sz w:val="16"/>
                <w:szCs w:val="16"/>
              </w:rPr>
            </w:pPr>
          </w:p>
        </w:tc>
        <w:tc>
          <w:tcPr>
            <w:tcW w:w="4645" w:type="pct"/>
            <w:gridSpan w:val="3"/>
            <w:tcBorders>
              <w:left w:val="nil"/>
              <w:bottom w:val="single" w:sz="4" w:space="0" w:color="auto"/>
            </w:tcBorders>
          </w:tcPr>
          <w:p w:rsidR="008079E4" w:rsidRDefault="008079E4" w:rsidP="00AB07D2">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3"/>
            <w:tcBorders>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 Eligible population.</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1159FC" w:rsidRDefault="008079E4" w:rsidP="00AB07D2">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right w:val="nil"/>
            </w:tcBorders>
          </w:tcPr>
          <w:p w:rsidR="008079E4" w:rsidRDefault="008079E4" w:rsidP="00AB07D2">
            <w:pPr>
              <w:pStyle w:val="NormalSS"/>
              <w:ind w:firstLine="0"/>
              <w:jc w:val="left"/>
              <w:rPr>
                <w:rFonts w:ascii="Arial" w:hAnsi="Arial" w:cs="Arial"/>
                <w:b/>
                <w:bCs/>
                <w:sz w:val="16"/>
                <w:szCs w:val="16"/>
              </w:rPr>
            </w:pPr>
          </w:p>
        </w:tc>
        <w:tc>
          <w:tcPr>
            <w:tcW w:w="4645" w:type="pct"/>
            <w:gridSpan w:val="3"/>
            <w:tcBorders>
              <w:left w:val="nil"/>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Numerator.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Denominator.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3"/>
            <w:tcBorders>
              <w:left w:val="nil"/>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sz w:val="16"/>
                <w:szCs w:val="16"/>
              </w:rPr>
              <w:t>The percentage of Medicaid-enrolled women ages 42-69 who received a mammogram to screen for breast cancer.</w:t>
            </w:r>
          </w:p>
        </w:tc>
      </w:tr>
      <w:tr w:rsidR="008079E4" w:rsidRPr="00D82323" w:rsidTr="008079E4">
        <w:trPr>
          <w:cantSplit/>
          <w:trHeight w:val="230"/>
        </w:trPr>
        <w:tc>
          <w:tcPr>
            <w:tcW w:w="355" w:type="pct"/>
            <w:tcBorders>
              <w:top w:val="single" w:sz="4" w:space="0" w:color="auto"/>
              <w:left w:val="single" w:sz="4" w:space="0" w:color="auto"/>
              <w:bottom w:val="single" w:sz="4" w:space="0" w:color="auto"/>
              <w:right w:val="nil"/>
            </w:tcBorders>
          </w:tcPr>
          <w:p w:rsidR="008079E4" w:rsidRDefault="008079E4" w:rsidP="00AB07D2">
            <w:pPr>
              <w:pStyle w:val="NormalSS"/>
              <w:ind w:firstLine="0"/>
              <w:jc w:val="left"/>
              <w:rPr>
                <w:rFonts w:ascii="Arial" w:hAnsi="Arial" w:cs="Arial"/>
                <w:bCs/>
                <w:sz w:val="16"/>
                <w:szCs w:val="16"/>
              </w:rPr>
            </w:pPr>
          </w:p>
        </w:tc>
        <w:tc>
          <w:tcPr>
            <w:tcW w:w="4645" w:type="pct"/>
            <w:gridSpan w:val="3"/>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42-64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65-69</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AB07D2">
            <w:pPr>
              <w:pStyle w:val="NormalSS"/>
              <w:ind w:firstLine="0"/>
              <w:jc w:val="left"/>
              <w:rPr>
                <w:rFonts w:ascii="Arial" w:hAnsi="Arial" w:cs="Arial"/>
                <w:b/>
                <w:bCs/>
                <w:sz w:val="16"/>
                <w:szCs w:val="16"/>
              </w:rPr>
            </w:pPr>
          </w:p>
        </w:tc>
      </w:tr>
      <w:tr w:rsidR="008079E4" w:rsidRPr="00D82323"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FB3077" w:rsidRDefault="008079E4" w:rsidP="00AB07D2">
            <w:pPr>
              <w:pStyle w:val="NormalSS"/>
              <w:ind w:firstLine="0"/>
              <w:jc w:val="left"/>
              <w:rPr>
                <w:rFonts w:ascii="Arial" w:hAnsi="Arial" w:cs="Arial"/>
                <w:b/>
                <w:bCs/>
                <w:sz w:val="16"/>
                <w:szCs w:val="16"/>
              </w:rPr>
            </w:pPr>
          </w:p>
        </w:tc>
        <w:tc>
          <w:tcPr>
            <w:tcW w:w="4645" w:type="pct"/>
            <w:gridSpan w:val="3"/>
            <w:tcBorders>
              <w:top w:val="single" w:sz="4" w:space="0" w:color="auto"/>
              <w:left w:val="nil"/>
              <w:bottom w:val="single" w:sz="4" w:space="0" w:color="auto"/>
              <w:right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RPr="00D82323"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3"/>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740684" w:rsidRDefault="008079E4" w:rsidP="00AB07D2">
            <w:pPr>
              <w:pStyle w:val="NormalSS"/>
              <w:ind w:firstLine="0"/>
              <w:jc w:val="left"/>
              <w:rPr>
                <w:rFonts w:ascii="Arial" w:hAnsi="Arial" w:cs="Arial"/>
                <w:b/>
                <w:bCs/>
                <w:sz w:val="16"/>
                <w:szCs w:val="16"/>
              </w:rPr>
            </w:pPr>
          </w:p>
        </w:tc>
        <w:tc>
          <w:tcPr>
            <w:tcW w:w="4645" w:type="pct"/>
            <w:gridSpan w:val="3"/>
            <w:tcBorders>
              <w:top w:val="single" w:sz="4" w:space="0" w:color="auto"/>
              <w:left w:val="nil"/>
              <w:bottom w:val="single" w:sz="4" w:space="0" w:color="auto"/>
              <w:right w:val="single" w:sz="4" w:space="0" w:color="auto"/>
            </w:tcBorders>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740684"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F92FDD" w:rsidRDefault="008079E4" w:rsidP="00AB07D2">
            <w:pPr>
              <w:pStyle w:val="NormalSS"/>
              <w:ind w:firstLine="0"/>
              <w:jc w:val="center"/>
              <w:rPr>
                <w:rFonts w:ascii="Arial" w:hAnsi="Arial" w:cs="Arial"/>
                <w:bCs/>
                <w:sz w:val="16"/>
                <w:szCs w:val="16"/>
              </w:rPr>
            </w:pPr>
          </w:p>
        </w:tc>
        <w:tc>
          <w:tcPr>
            <w:tcW w:w="4645" w:type="pct"/>
            <w:gridSpan w:val="3"/>
            <w:tcBorders>
              <w:top w:val="single" w:sz="4" w:space="0" w:color="auto"/>
              <w:left w:val="nil"/>
              <w:bottom w:val="single" w:sz="4" w:space="0" w:color="auto"/>
              <w:right w:val="single" w:sz="4" w:space="0" w:color="auto"/>
            </w:tcBorders>
          </w:tcPr>
          <w:p w:rsidR="008079E4" w:rsidRPr="00F92FDD" w:rsidRDefault="008079E4" w:rsidP="00AB07D2">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8079E4">
        <w:trPr>
          <w:cantSplit/>
        </w:trPr>
        <w:tc>
          <w:tcPr>
            <w:tcW w:w="2599" w:type="pct"/>
            <w:gridSpan w:val="3"/>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01"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8079E4" w:rsidRPr="00FA55DA" w:rsidTr="008079E4">
        <w:trPr>
          <w:cantSplit/>
        </w:trPr>
        <w:tc>
          <w:tcPr>
            <w:tcW w:w="499" w:type="pct"/>
            <w:gridSpan w:val="2"/>
            <w:tcBorders>
              <w:right w:val="nil"/>
            </w:tcBorders>
          </w:tcPr>
          <w:p w:rsidR="008079E4" w:rsidRDefault="008079E4" w:rsidP="00AB07D2">
            <w:pPr>
              <w:pStyle w:val="NormalSS"/>
              <w:ind w:firstLine="0"/>
              <w:jc w:val="center"/>
              <w:rPr>
                <w:rFonts w:ascii="Arial" w:hAnsi="Arial" w:cs="Arial"/>
                <w:iCs/>
                <w:sz w:val="16"/>
                <w:szCs w:val="16"/>
              </w:rPr>
            </w:pPr>
          </w:p>
        </w:tc>
        <w:tc>
          <w:tcPr>
            <w:tcW w:w="4501"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8079E4">
        <w:trPr>
          <w:cantSplit/>
        </w:trPr>
        <w:tc>
          <w:tcPr>
            <w:tcW w:w="2599" w:type="pct"/>
            <w:gridSpan w:val="3"/>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01"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499" w:type="pct"/>
            <w:gridSpan w:val="2"/>
            <w:tcBorders>
              <w:right w:val="nil"/>
            </w:tcBorders>
          </w:tcPr>
          <w:p w:rsidR="008079E4" w:rsidRDefault="008079E4" w:rsidP="00AB07D2">
            <w:pPr>
              <w:pStyle w:val="NormalSS"/>
              <w:ind w:firstLine="0"/>
              <w:jc w:val="center"/>
              <w:rPr>
                <w:rFonts w:ascii="Arial" w:hAnsi="Arial" w:cs="Arial"/>
                <w:iCs/>
                <w:sz w:val="16"/>
                <w:szCs w:val="16"/>
              </w:rPr>
            </w:pPr>
          </w:p>
        </w:tc>
        <w:tc>
          <w:tcPr>
            <w:tcW w:w="4501"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8079E4">
        <w:trPr>
          <w:cantSplit/>
        </w:trPr>
        <w:tc>
          <w:tcPr>
            <w:tcW w:w="2599" w:type="pct"/>
            <w:gridSpan w:val="3"/>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01"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499" w:type="pct"/>
            <w:gridSpan w:val="2"/>
            <w:tcBorders>
              <w:right w:val="nil"/>
            </w:tcBorders>
          </w:tcPr>
          <w:p w:rsidR="008079E4" w:rsidRDefault="008079E4" w:rsidP="00AB07D2">
            <w:pPr>
              <w:pStyle w:val="NormalSS"/>
              <w:ind w:firstLine="0"/>
              <w:jc w:val="center"/>
              <w:rPr>
                <w:rFonts w:ascii="Arial" w:hAnsi="Arial" w:cs="Arial"/>
                <w:iCs/>
                <w:sz w:val="16"/>
                <w:szCs w:val="16"/>
              </w:rPr>
            </w:pPr>
          </w:p>
        </w:tc>
        <w:tc>
          <w:tcPr>
            <w:tcW w:w="4501"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8079E4">
        <w:trPr>
          <w:cantSplit/>
        </w:trPr>
        <w:tc>
          <w:tcPr>
            <w:tcW w:w="2599" w:type="pct"/>
            <w:gridSpan w:val="3"/>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01"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499" w:type="pct"/>
            <w:gridSpan w:val="2"/>
            <w:tcBorders>
              <w:right w:val="nil"/>
            </w:tcBorders>
          </w:tcPr>
          <w:p w:rsidR="008079E4" w:rsidRDefault="008079E4" w:rsidP="00AB07D2">
            <w:pPr>
              <w:pStyle w:val="NormalSS"/>
              <w:ind w:firstLine="0"/>
              <w:jc w:val="center"/>
              <w:rPr>
                <w:rFonts w:ascii="Arial" w:hAnsi="Arial" w:cs="Arial"/>
                <w:iCs/>
                <w:sz w:val="16"/>
                <w:szCs w:val="16"/>
              </w:rPr>
            </w:pPr>
          </w:p>
        </w:tc>
        <w:tc>
          <w:tcPr>
            <w:tcW w:w="4501"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8079E4">
        <w:trPr>
          <w:cantSplit/>
        </w:trPr>
        <w:tc>
          <w:tcPr>
            <w:tcW w:w="2599" w:type="pct"/>
            <w:gridSpan w:val="3"/>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01"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AB07D2" w:rsidRDefault="00AB07D2" w:rsidP="00AB07D2">
      <w:pPr>
        <w:rPr>
          <w:rFonts w:ascii="Arial" w:hAnsi="Arial" w:cs="Arial"/>
          <w:b/>
        </w:rPr>
      </w:pPr>
    </w:p>
    <w:p w:rsidR="00587E4A" w:rsidRDefault="00587E4A" w:rsidP="00AB07D2">
      <w:pPr>
        <w:rPr>
          <w:rFonts w:ascii="Arial" w:hAnsi="Arial" w:cs="Arial"/>
          <w:b/>
        </w:rPr>
        <w:sectPr w:rsidR="00587E4A">
          <w:pgSz w:w="12240" w:h="15840"/>
          <w:pgMar w:top="1440" w:right="1440" w:bottom="1440" w:left="1440" w:header="720" w:footer="720" w:gutter="0"/>
          <w:cols w:space="720"/>
          <w:docGrid w:linePitch="360"/>
        </w:sectPr>
      </w:pPr>
    </w:p>
    <w:p w:rsidR="00AB07D2" w:rsidRPr="00D82323" w:rsidRDefault="00AB07D2" w:rsidP="00AB07D2">
      <w:pPr>
        <w:rPr>
          <w:rFonts w:ascii="Arial" w:hAnsi="Arial" w:cs="Arial"/>
          <w:b/>
        </w:rPr>
      </w:pPr>
      <w:r>
        <w:rPr>
          <w:rFonts w:ascii="Arial" w:hAnsi="Arial" w:cs="Arial"/>
          <w:b/>
        </w:rPr>
        <w:lastRenderedPageBreak/>
        <w:t>Measure 4: Cervical Cancer Screening</w:t>
      </w:r>
    </w:p>
    <w:tbl>
      <w:tblPr>
        <w:tblW w:w="4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492"/>
        <w:gridCol w:w="3920"/>
      </w:tblGrid>
      <w:tr w:rsidR="008079E4" w:rsidRPr="00D82323" w:rsidTr="008079E4">
        <w:trPr>
          <w:cantSplit/>
          <w:tblHeader/>
        </w:trPr>
        <w:tc>
          <w:tcPr>
            <w:tcW w:w="364" w:type="pct"/>
            <w:tcBorders>
              <w:left w:val="single" w:sz="6" w:space="0" w:color="auto"/>
              <w:bottom w:val="single" w:sz="6" w:space="0" w:color="auto"/>
              <w:right w:val="nil"/>
            </w:tcBorders>
          </w:tcPr>
          <w:p w:rsidR="008079E4" w:rsidRDefault="008079E4" w:rsidP="00AB07D2">
            <w:pPr>
              <w:pStyle w:val="NormalSS"/>
              <w:ind w:firstLine="0"/>
              <w:jc w:val="center"/>
              <w:rPr>
                <w:rFonts w:ascii="Arial" w:hAnsi="Arial" w:cs="Arial"/>
                <w:b/>
                <w:bCs/>
                <w:sz w:val="16"/>
                <w:szCs w:val="16"/>
              </w:rPr>
            </w:pPr>
          </w:p>
        </w:tc>
        <w:tc>
          <w:tcPr>
            <w:tcW w:w="4636" w:type="pct"/>
            <w:gridSpan w:val="2"/>
            <w:tcBorders>
              <w:left w:val="nil"/>
              <w:bottom w:val="single" w:sz="6" w:space="0" w:color="auto"/>
            </w:tcBorders>
          </w:tcPr>
          <w:p w:rsidR="008079E4" w:rsidRPr="00D82323" w:rsidRDefault="008079E4" w:rsidP="00AB07D2">
            <w:pPr>
              <w:pStyle w:val="NormalSS"/>
              <w:ind w:firstLine="0"/>
              <w:jc w:val="center"/>
              <w:rPr>
                <w:rFonts w:ascii="Arial" w:hAnsi="Arial" w:cs="Arial"/>
                <w:b/>
                <w:bCs/>
                <w:sz w:val="16"/>
                <w:szCs w:val="16"/>
              </w:rPr>
            </w:pPr>
            <w:r>
              <w:rPr>
                <w:rFonts w:ascii="Arial" w:hAnsi="Arial" w:cs="Arial"/>
                <w:b/>
                <w:bCs/>
                <w:sz w:val="16"/>
                <w:szCs w:val="16"/>
              </w:rPr>
              <w:t>FFY 2013</w:t>
            </w:r>
          </w:p>
        </w:tc>
      </w:tr>
      <w:tr w:rsidR="008079E4" w:rsidRPr="00D82323" w:rsidTr="008079E4">
        <w:trPr>
          <w:cantSplit/>
          <w:trHeight w:val="230"/>
        </w:trPr>
        <w:tc>
          <w:tcPr>
            <w:tcW w:w="364" w:type="pct"/>
            <w:tcBorders>
              <w:top w:val="single" w:sz="6" w:space="0" w:color="auto"/>
              <w:left w:val="single" w:sz="6"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6" w:space="0" w:color="auto"/>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w:t>
            </w:r>
            <w:r w:rsidRPr="00D82323">
              <w:rPr>
                <w:rFonts w:ascii="Arial" w:hAnsi="Arial" w:cs="Arial"/>
                <w:sz w:val="16"/>
                <w:szCs w:val="16"/>
              </w:rPr>
              <w:t xml:space="preserve"> not covered.</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Population not covered.</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Pr="00D82323" w:rsidRDefault="008079E4"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Data not available.  </w:t>
            </w:r>
          </w:p>
          <w:p w:rsidR="008079E4" w:rsidRDefault="008079E4" w:rsidP="00AB07D2">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AB07D2">
            <w:pPr>
              <w:pStyle w:val="NormalSS"/>
              <w:tabs>
                <w:tab w:val="clear" w:pos="432"/>
                <w:tab w:val="left" w:pos="792"/>
              </w:tabs>
              <w:ind w:left="79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32754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Provisional</w:t>
            </w:r>
          </w:p>
          <w:p w:rsidR="008079E4" w:rsidRPr="00506E32"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Final</w:t>
            </w:r>
            <w:r w:rsidRPr="00506E32">
              <w:rPr>
                <w:rFonts w:ascii="Arial" w:hAnsi="Arial" w:cs="Arial"/>
                <w:sz w:val="16"/>
                <w:szCs w:val="16"/>
              </w:rPr>
              <w:t xml:space="preserve"> </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NCQA </w:t>
            </w:r>
          </w:p>
          <w:p w:rsidR="008079E4" w:rsidRPr="00D82323" w:rsidRDefault="008079E4" w:rsidP="00AB07D2">
            <w:pPr>
              <w:pStyle w:val="NormalSS"/>
              <w:tabs>
                <w:tab w:val="clear" w:pos="432"/>
                <w:tab w:val="left" w:pos="252"/>
              </w:tabs>
              <w:ind w:left="252"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D82323" w:rsidRDefault="008079E4" w:rsidP="00AB07D2">
            <w:pPr>
              <w:pStyle w:val="NormalSS"/>
              <w:ind w:left="25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Medicaid Management Information System (MMIS)</w:t>
            </w:r>
          </w:p>
          <w:p w:rsidR="008079E4" w:rsidRDefault="008079E4" w:rsidP="00AB07D2">
            <w:pPr>
              <w:pStyle w:val="NormalSS"/>
              <w:ind w:left="25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Other</w:t>
            </w:r>
            <w:r>
              <w:rPr>
                <w:rFonts w:ascii="Arial" w:hAnsi="Arial" w:cs="Arial"/>
                <w:iCs/>
                <w:sz w:val="16"/>
                <w:szCs w:val="16"/>
              </w:rPr>
              <w:t>. 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Medical Records Data</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D82323" w:rsidRDefault="008079E4" w:rsidP="00AB07D2">
            <w:pPr>
              <w:pStyle w:val="NormalSS"/>
              <w:ind w:left="25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Electronic Health Record (EHR) Data</w:t>
            </w:r>
          </w:p>
          <w:p w:rsidR="008079E4" w:rsidRDefault="008079E4" w:rsidP="00AB07D2">
            <w:pPr>
              <w:pStyle w:val="NormalSS"/>
              <w:ind w:left="25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Paper</w:t>
            </w:r>
          </w:p>
          <w:p w:rsidR="008079E4" w:rsidRDefault="008079E4" w:rsidP="00AB07D2">
            <w:pPr>
              <w:pStyle w:val="NormalSS"/>
              <w:ind w:left="25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Both (EHR and paper)</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w:t>
            </w:r>
            <w:r>
              <w:rPr>
                <w:rFonts w:ascii="Arial" w:hAnsi="Arial" w:cs="Arial"/>
                <w:sz w:val="16"/>
                <w:szCs w:val="16"/>
              </w:rPr>
              <w:t xml:space="preserve">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b/>
                <w:sz w:val="16"/>
                <w:szCs w:val="16"/>
              </w:rPr>
              <w:t>Start Date:</w:t>
            </w:r>
            <w:r w:rsidRPr="00D82323">
              <w:rPr>
                <w:rFonts w:ascii="Arial" w:hAnsi="Arial" w:cs="Arial"/>
                <w:b/>
                <w:sz w:val="16"/>
                <w:szCs w:val="16"/>
              </w:rPr>
              <w:t xml:space="preserve"> (mm/yyyy)</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AB07D2">
            <w:pPr>
              <w:pStyle w:val="NormalSS"/>
              <w:tabs>
                <w:tab w:val="clear" w:pos="432"/>
                <w:tab w:val="left" w:pos="252"/>
              </w:tabs>
              <w:ind w:left="252" w:hanging="252"/>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AB07D2">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BB6ED7" w:rsidRDefault="008079E4" w:rsidP="00C43A48">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Default="008079E4" w:rsidP="00AB07D2">
            <w:pPr>
              <w:pStyle w:val="NormalSS"/>
              <w:ind w:firstLine="0"/>
              <w:jc w:val="left"/>
              <w:rPr>
                <w:rFonts w:ascii="Arial" w:hAnsi="Arial" w:cs="Arial"/>
                <w:b/>
                <w:bCs/>
                <w:sz w:val="16"/>
                <w:szCs w:val="16"/>
              </w:rPr>
            </w:pPr>
          </w:p>
        </w:tc>
        <w:tc>
          <w:tcPr>
            <w:tcW w:w="4636" w:type="pct"/>
            <w:gridSpan w:val="2"/>
            <w:tcBorders>
              <w:left w:val="nil"/>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AB07D2">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AB07D2">
            <w:pPr>
              <w:pStyle w:val="NormalSS"/>
              <w:ind w:firstLine="0"/>
              <w:jc w:val="left"/>
              <w:rPr>
                <w:rFonts w:ascii="Arial" w:hAnsi="Arial" w:cs="Arial"/>
                <w:b/>
                <w:bCs/>
                <w:sz w:val="16"/>
                <w:szCs w:val="16"/>
              </w:rPr>
            </w:pPr>
            <w:r w:rsidRPr="00CE0E06">
              <w:rPr>
                <w:rFonts w:ascii="Arial" w:hAnsi="Arial" w:cs="Arial"/>
                <w:sz w:val="16"/>
                <w:szCs w:val="16"/>
              </w:rPr>
              <w:t xml:space="preserve">The percentage of </w:t>
            </w:r>
            <w:r>
              <w:rPr>
                <w:rFonts w:ascii="Arial" w:hAnsi="Arial" w:cs="Arial"/>
                <w:sz w:val="16"/>
                <w:szCs w:val="16"/>
              </w:rPr>
              <w:t xml:space="preserve">Medicaid-enrolled ages </w:t>
            </w:r>
            <w:r w:rsidRPr="00CE0E06">
              <w:rPr>
                <w:rFonts w:ascii="Arial" w:hAnsi="Arial" w:cs="Arial"/>
                <w:sz w:val="16"/>
                <w:szCs w:val="16"/>
              </w:rPr>
              <w:t>women 21-64 who received one or more Pap tests to screen for cervical cancer.</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Default="008079E4" w:rsidP="00AB07D2">
            <w:pPr>
              <w:pStyle w:val="NormalSS"/>
              <w:ind w:firstLine="0"/>
              <w:jc w:val="left"/>
              <w:rPr>
                <w:rFonts w:ascii="Arial" w:hAnsi="Arial" w:cs="Arial"/>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AB07D2">
            <w:pPr>
              <w:pStyle w:val="NormalSS"/>
              <w:ind w:firstLine="0"/>
              <w:jc w:val="left"/>
              <w:rPr>
                <w:rFonts w:ascii="Arial" w:hAnsi="Arial" w:cs="Arial"/>
                <w:b/>
                <w:bCs/>
                <w:sz w:val="16"/>
                <w:szCs w:val="16"/>
              </w:rPr>
            </w:pP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B3077"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sidRPr="000A67C2">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740684"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740684"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92FDD" w:rsidRDefault="008079E4" w:rsidP="00AB07D2">
            <w:pPr>
              <w:pStyle w:val="NormalSS"/>
              <w:ind w:firstLine="0"/>
              <w:jc w:val="center"/>
              <w:rPr>
                <w:rFonts w:ascii="Arial" w:hAnsi="Arial" w:cs="Arial"/>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F92FDD" w:rsidRDefault="008079E4" w:rsidP="00AB07D2">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8079E4">
        <w:trPr>
          <w:cantSplit/>
        </w:trPr>
        <w:tc>
          <w:tcPr>
            <w:tcW w:w="2548" w:type="pct"/>
            <w:gridSpan w:val="2"/>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52"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8079E4" w:rsidRPr="00FA55DA" w:rsidTr="008079E4">
        <w:trPr>
          <w:cantSplit/>
        </w:trPr>
        <w:tc>
          <w:tcPr>
            <w:tcW w:w="364" w:type="pct"/>
            <w:tcBorders>
              <w:right w:val="nil"/>
            </w:tcBorders>
          </w:tcPr>
          <w:p w:rsidR="008079E4" w:rsidRDefault="008079E4" w:rsidP="00AB07D2">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8079E4">
        <w:trPr>
          <w:cantSplit/>
        </w:trPr>
        <w:tc>
          <w:tcPr>
            <w:tcW w:w="2548" w:type="pct"/>
            <w:gridSpan w:val="2"/>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52"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64" w:type="pct"/>
            <w:tcBorders>
              <w:right w:val="nil"/>
            </w:tcBorders>
          </w:tcPr>
          <w:p w:rsidR="008079E4" w:rsidRDefault="008079E4" w:rsidP="00AB07D2">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8079E4">
        <w:trPr>
          <w:cantSplit/>
        </w:trPr>
        <w:tc>
          <w:tcPr>
            <w:tcW w:w="2548" w:type="pct"/>
            <w:gridSpan w:val="2"/>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52"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64" w:type="pct"/>
            <w:tcBorders>
              <w:right w:val="nil"/>
            </w:tcBorders>
          </w:tcPr>
          <w:p w:rsidR="008079E4" w:rsidRDefault="008079E4" w:rsidP="00AB07D2">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8079E4">
        <w:trPr>
          <w:cantSplit/>
        </w:trPr>
        <w:tc>
          <w:tcPr>
            <w:tcW w:w="2548" w:type="pct"/>
            <w:gridSpan w:val="2"/>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52"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64" w:type="pct"/>
            <w:tcBorders>
              <w:right w:val="nil"/>
            </w:tcBorders>
          </w:tcPr>
          <w:p w:rsidR="008079E4" w:rsidRDefault="008079E4" w:rsidP="00AB07D2">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AB07D2">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8079E4">
        <w:trPr>
          <w:cantSplit/>
        </w:trPr>
        <w:tc>
          <w:tcPr>
            <w:tcW w:w="2548" w:type="pct"/>
            <w:gridSpan w:val="2"/>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52" w:type="pct"/>
          </w:tcPr>
          <w:p w:rsidR="008079E4" w:rsidRPr="00D82323" w:rsidRDefault="008079E4"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C43A48" w:rsidRDefault="00C43A48" w:rsidP="007E61DB">
      <w:pPr>
        <w:rPr>
          <w:rFonts w:ascii="Arial" w:hAnsi="Arial" w:cs="Arial"/>
          <w:b/>
        </w:rPr>
      </w:pPr>
    </w:p>
    <w:p w:rsidR="00C43A48" w:rsidRDefault="00C43A48" w:rsidP="007E61DB">
      <w:pPr>
        <w:rPr>
          <w:rFonts w:ascii="Arial" w:hAnsi="Arial" w:cs="Arial"/>
          <w:b/>
        </w:rPr>
        <w:sectPr w:rsidR="00C43A48">
          <w:pgSz w:w="12240" w:h="15840"/>
          <w:pgMar w:top="1440" w:right="1440" w:bottom="1440" w:left="1440" w:header="720" w:footer="720" w:gutter="0"/>
          <w:cols w:space="720"/>
          <w:docGrid w:linePitch="360"/>
        </w:sectPr>
      </w:pPr>
    </w:p>
    <w:p w:rsidR="007E61DB" w:rsidRPr="00D82323" w:rsidRDefault="007E61DB" w:rsidP="007E61DB">
      <w:pPr>
        <w:rPr>
          <w:rFonts w:ascii="Arial" w:hAnsi="Arial" w:cs="Arial"/>
          <w:b/>
        </w:rPr>
      </w:pPr>
      <w:r>
        <w:rPr>
          <w:rFonts w:ascii="Arial" w:hAnsi="Arial" w:cs="Arial"/>
          <w:b/>
        </w:rPr>
        <w:lastRenderedPageBreak/>
        <w:t>Measure 5: Medical Assistance with Smoking and Tobacco Use</w:t>
      </w:r>
    </w:p>
    <w:tbl>
      <w:tblPr>
        <w:tblW w:w="4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3305"/>
        <w:gridCol w:w="4090"/>
      </w:tblGrid>
      <w:tr w:rsidR="008079E4" w:rsidRPr="00D82323" w:rsidTr="008079E4">
        <w:trPr>
          <w:cantSplit/>
          <w:tblHeader/>
        </w:trPr>
        <w:tc>
          <w:tcPr>
            <w:tcW w:w="364" w:type="pct"/>
            <w:tcBorders>
              <w:left w:val="single" w:sz="6" w:space="0" w:color="auto"/>
              <w:bottom w:val="single" w:sz="6" w:space="0" w:color="auto"/>
              <w:right w:val="nil"/>
            </w:tcBorders>
          </w:tcPr>
          <w:p w:rsidR="008079E4" w:rsidRDefault="008079E4" w:rsidP="007E61DB">
            <w:pPr>
              <w:pStyle w:val="NormalSS"/>
              <w:ind w:firstLine="0"/>
              <w:jc w:val="center"/>
              <w:rPr>
                <w:rFonts w:ascii="Arial" w:hAnsi="Arial" w:cs="Arial"/>
                <w:b/>
                <w:bCs/>
                <w:sz w:val="16"/>
                <w:szCs w:val="16"/>
              </w:rPr>
            </w:pPr>
          </w:p>
        </w:tc>
        <w:tc>
          <w:tcPr>
            <w:tcW w:w="4636" w:type="pct"/>
            <w:gridSpan w:val="2"/>
            <w:tcBorders>
              <w:left w:val="nil"/>
              <w:bottom w:val="single" w:sz="6" w:space="0" w:color="auto"/>
            </w:tcBorders>
          </w:tcPr>
          <w:p w:rsidR="008079E4" w:rsidRPr="00D82323" w:rsidRDefault="008079E4" w:rsidP="007E61DB">
            <w:pPr>
              <w:pStyle w:val="NormalSS"/>
              <w:ind w:firstLine="0"/>
              <w:jc w:val="center"/>
              <w:rPr>
                <w:rFonts w:ascii="Arial" w:hAnsi="Arial" w:cs="Arial"/>
                <w:b/>
                <w:bCs/>
                <w:sz w:val="16"/>
                <w:szCs w:val="16"/>
              </w:rPr>
            </w:pPr>
            <w:r>
              <w:rPr>
                <w:rFonts w:ascii="Arial" w:hAnsi="Arial" w:cs="Arial"/>
                <w:b/>
                <w:bCs/>
                <w:sz w:val="16"/>
                <w:szCs w:val="16"/>
              </w:rPr>
              <w:t>FFY 2013</w:t>
            </w:r>
          </w:p>
        </w:tc>
      </w:tr>
      <w:tr w:rsidR="008079E4" w:rsidRPr="00D82323" w:rsidTr="008079E4">
        <w:trPr>
          <w:cantSplit/>
          <w:trHeight w:val="230"/>
        </w:trPr>
        <w:tc>
          <w:tcPr>
            <w:tcW w:w="364" w:type="pct"/>
            <w:tcBorders>
              <w:top w:val="single" w:sz="6" w:space="0" w:color="auto"/>
              <w:left w:val="single" w:sz="6"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6" w:space="0" w:color="auto"/>
              <w:left w:val="nil"/>
              <w:bottom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7E61DB">
            <w:pPr>
              <w:pStyle w:val="NormalSS"/>
              <w:ind w:firstLine="0"/>
              <w:jc w:val="left"/>
              <w:rPr>
                <w:rFonts w:ascii="Arial" w:hAnsi="Arial" w:cs="Arial"/>
                <w:b/>
                <w:bCs/>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7E61DB">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w:t>
            </w:r>
            <w:r w:rsidRPr="00D82323">
              <w:rPr>
                <w:rFonts w:ascii="Arial" w:hAnsi="Arial" w:cs="Arial"/>
                <w:sz w:val="16"/>
                <w:szCs w:val="16"/>
              </w:rPr>
              <w:t xml:space="preserve"> not covered.</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Population not covered.</w:t>
            </w:r>
          </w:p>
          <w:p w:rsidR="008079E4" w:rsidRPr="00D82323" w:rsidRDefault="008079E4" w:rsidP="00C43A48">
            <w:pPr>
              <w:pStyle w:val="NormalSS"/>
              <w:ind w:left="431"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43A48">
            <w:pPr>
              <w:pStyle w:val="NormalSS"/>
              <w:ind w:left="431"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Pr="00D82323" w:rsidRDefault="008079E4" w:rsidP="007E61DB">
            <w:pPr>
              <w:pStyle w:val="NormalSS"/>
              <w:ind w:left="70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Data not available.  </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7E61DB">
            <w:pPr>
              <w:pStyle w:val="NormalSS"/>
              <w:ind w:left="52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7E61DB">
            <w:pPr>
              <w:pStyle w:val="NormalS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7E61DB">
            <w:pPr>
              <w:pStyle w:val="NormalSS"/>
              <w:ind w:left="79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7E61DB">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832539"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Provisional</w:t>
            </w:r>
          </w:p>
          <w:p w:rsidR="008079E4" w:rsidRPr="00506E32"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Final</w:t>
            </w:r>
            <w:r w:rsidRPr="00506E32">
              <w:rPr>
                <w:rFonts w:ascii="Arial" w:hAnsi="Arial" w:cs="Arial"/>
                <w:sz w:val="16"/>
                <w:szCs w:val="16"/>
              </w:rPr>
              <w:t xml:space="preserve"> </w:t>
            </w:r>
          </w:p>
        </w:tc>
      </w:tr>
      <w:tr w:rsidR="008079E4" w:rsidRPr="00D82323" w:rsidTr="008079E4">
        <w:trPr>
          <w:cantSplit/>
          <w:trHeight w:val="230"/>
        </w:trPr>
        <w:tc>
          <w:tcPr>
            <w:tcW w:w="364" w:type="pct"/>
            <w:tcBorders>
              <w:top w:val="single" w:sz="4" w:space="0" w:color="auto"/>
              <w:bottom w:val="nil"/>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nil"/>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NCQA </w:t>
            </w:r>
          </w:p>
          <w:p w:rsidR="008079E4" w:rsidRPr="00D82323" w:rsidRDefault="008079E4" w:rsidP="002804AC">
            <w:pPr>
              <w:pStyle w:val="NormalSS"/>
              <w:tabs>
                <w:tab w:val="clear" w:pos="432"/>
                <w:tab w:val="left" w:pos="341"/>
              </w:tabs>
              <w:ind w:left="341"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bottom w:val="nil"/>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left w:val="nil"/>
              <w:bottom w:val="nil"/>
            </w:tcBorders>
          </w:tcPr>
          <w:p w:rsidR="008079E4" w:rsidRPr="004C1405"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Pr="00D82323" w:rsidRDefault="008079E4" w:rsidP="002804AC">
            <w:pPr>
              <w:pStyle w:val="NormalSS"/>
              <w:tabs>
                <w:tab w:val="clear" w:pos="432"/>
                <w:tab w:val="left" w:pos="0"/>
              </w:tab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CAHPS5.OH</w:t>
            </w:r>
          </w:p>
          <w:p w:rsidR="008079E4" w:rsidRPr="00D82323" w:rsidRDefault="008079E4" w:rsidP="002804AC">
            <w:pPr>
              <w:pStyle w:val="NormalSS"/>
              <w:tabs>
                <w:tab w:val="clear" w:pos="432"/>
                <w:tab w:val="left" w:pos="-19"/>
              </w:tabs>
              <w:ind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Other</w:t>
            </w:r>
            <w:r>
              <w:rPr>
                <w:rFonts w:ascii="Arial" w:hAnsi="Arial" w:cs="Arial"/>
                <w:iCs/>
                <w:sz w:val="16"/>
                <w:szCs w:val="16"/>
              </w:rPr>
              <w:t>. 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7E61DB">
            <w:pPr>
              <w:pStyle w:val="NormalSS"/>
              <w:ind w:firstLine="0"/>
              <w:jc w:val="left"/>
              <w:rPr>
                <w:rFonts w:ascii="Arial" w:hAnsi="Arial" w:cs="Arial"/>
                <w:b/>
                <w:sz w:val="16"/>
                <w:szCs w:val="16"/>
              </w:rPr>
            </w:pPr>
          </w:p>
        </w:tc>
        <w:tc>
          <w:tcPr>
            <w:tcW w:w="4636" w:type="pct"/>
            <w:gridSpan w:val="2"/>
            <w:tcBorders>
              <w:left w:val="nil"/>
              <w:bottom w:val="single" w:sz="4" w:space="0" w:color="auto"/>
            </w:tcBorders>
          </w:tcPr>
          <w:p w:rsidR="008079E4" w:rsidRDefault="008079E4" w:rsidP="007E61DB">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7E61DB">
            <w:pPr>
              <w:pStyle w:val="NormalSS"/>
              <w:ind w:firstLine="0"/>
              <w:jc w:val="left"/>
              <w:rPr>
                <w:rFonts w:ascii="Arial" w:hAnsi="Arial" w:cs="Arial"/>
                <w:b/>
                <w:bCs/>
                <w:sz w:val="16"/>
                <w:szCs w:val="16"/>
              </w:rPr>
            </w:pPr>
            <w:r>
              <w:rPr>
                <w:rFonts w:ascii="Arial" w:hAnsi="Arial" w:cs="Arial"/>
                <w:b/>
                <w:sz w:val="16"/>
                <w:szCs w:val="16"/>
              </w:rPr>
              <w:t>Start Date:</w:t>
            </w:r>
            <w:r w:rsidRPr="00D82323">
              <w:rPr>
                <w:rFonts w:ascii="Arial" w:hAnsi="Arial" w:cs="Arial"/>
                <w:b/>
                <w:sz w:val="16"/>
                <w:szCs w:val="16"/>
              </w:rPr>
              <w:t xml:space="preserve"> (mm/yyyy)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7E61DB">
            <w:pPr>
              <w:pStyle w:val="NormalSS"/>
              <w:ind w:firstLine="0"/>
              <w:jc w:val="left"/>
              <w:rPr>
                <w:rFonts w:ascii="Arial" w:hAnsi="Arial" w:cs="Arial"/>
                <w:sz w:val="16"/>
                <w:szCs w:val="16"/>
              </w:rPr>
            </w:pPr>
          </w:p>
          <w:p w:rsidR="008079E4" w:rsidRPr="00B02A0F" w:rsidRDefault="008079E4" w:rsidP="007E61DB">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7E61DB">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7E61DB">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7E61DB">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Pr="00B02A0F" w:rsidRDefault="008079E4" w:rsidP="007E61DB">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7E61DB">
            <w:pPr>
              <w:pStyle w:val="NormalSS"/>
              <w:ind w:firstLine="0"/>
              <w:jc w:val="left"/>
              <w:rPr>
                <w:rFonts w:ascii="Arial" w:hAnsi="Arial" w:cs="Arial"/>
                <w:sz w:val="16"/>
                <w:szCs w:val="16"/>
              </w:rPr>
            </w:pP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2804AC">
            <w:pPr>
              <w:pStyle w:val="NormalSS"/>
              <w:ind w:left="431"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2804AC">
            <w:pPr>
              <w:pStyle w:val="NormalSS"/>
              <w:ind w:left="431"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tabs>
                <w:tab w:val="clear" w:pos="432"/>
                <w:tab w:val="left" w:pos="252"/>
              </w:tabs>
              <w:ind w:left="252" w:hanging="25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2804AC">
            <w:pPr>
              <w:pStyle w:val="NormalSS"/>
              <w:ind w:left="431"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2804AC">
            <w:pPr>
              <w:pStyle w:val="NormalSS"/>
              <w:tabs>
                <w:tab w:val="clear" w:pos="432"/>
                <w:tab w:val="left" w:pos="431"/>
              </w:tabs>
              <w:ind w:left="431"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4F7254" w:rsidRDefault="008079E4" w:rsidP="002804AC">
            <w:pPr>
              <w:pStyle w:val="NormalSS"/>
              <w:tabs>
                <w:tab w:val="clear" w:pos="432"/>
                <w:tab w:val="left" w:pos="431"/>
              </w:tabs>
              <w:ind w:left="431"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Default="008079E4" w:rsidP="007E61DB">
            <w:pPr>
              <w:pStyle w:val="NormalSS"/>
              <w:ind w:firstLine="0"/>
              <w:jc w:val="left"/>
              <w:rPr>
                <w:rFonts w:ascii="Arial" w:hAnsi="Arial" w:cs="Arial"/>
                <w:b/>
                <w:bCs/>
                <w:sz w:val="16"/>
                <w:szCs w:val="16"/>
              </w:rPr>
            </w:pPr>
          </w:p>
        </w:tc>
        <w:tc>
          <w:tcPr>
            <w:tcW w:w="4636" w:type="pct"/>
            <w:gridSpan w:val="2"/>
            <w:tcBorders>
              <w:left w:val="nil"/>
            </w:tcBorders>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7E61DB">
            <w:pPr>
              <w:pStyle w:val="NormalSS"/>
              <w:ind w:firstLine="0"/>
              <w:jc w:val="left"/>
              <w:rPr>
                <w:rFonts w:ascii="Arial" w:hAnsi="Arial" w:cs="Arial"/>
                <w:b/>
                <w:bCs/>
                <w:sz w:val="16"/>
                <w:szCs w:val="16"/>
              </w:rPr>
            </w:pP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Default="008079E4" w:rsidP="007E61DB">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1943"/>
        </w:trPr>
        <w:tc>
          <w:tcPr>
            <w:tcW w:w="364"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left w:val="nil"/>
            </w:tcBorders>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7E61DB">
            <w:pPr>
              <w:pStyle w:val="NormalSS"/>
              <w:ind w:firstLine="0"/>
              <w:jc w:val="left"/>
              <w:rPr>
                <w:rFonts w:ascii="Arial" w:hAnsi="Arial" w:cs="Arial"/>
                <w:b/>
                <w:bCs/>
                <w:sz w:val="16"/>
                <w:szCs w:val="16"/>
              </w:rPr>
            </w:pPr>
            <w:r w:rsidRPr="007B21E4">
              <w:rPr>
                <w:rFonts w:ascii="Arial" w:hAnsi="Arial" w:cs="Arial"/>
                <w:sz w:val="16"/>
                <w:szCs w:val="16"/>
              </w:rPr>
              <w:t>A rolling average represents the percentage of Medicaid enrollees age 18 and older who were current smokers or tobacco users and who received medical assistance during the measurement year. The following components of this measure assess different facets of providing medical assistance with smoking and tobacco use cessation and are reported as three separate rolling averages: Advising Smokers and Tobacco Users to Quit; Discussing Cessation Medications; and Discussing Cessation Strategies.</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t>Advising smokers and tobacco users to quit</w:t>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t>Discussing Cessation Medications</w:t>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t>Discussing Cessation Strategies</w:t>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7E61DB">
            <w:pPr>
              <w:pStyle w:val="NormalSS"/>
              <w:ind w:firstLine="0"/>
              <w:jc w:val="left"/>
              <w:rPr>
                <w:rFonts w:ascii="Arial" w:hAnsi="Arial" w:cs="Arial"/>
                <w:b/>
                <w:bCs/>
                <w:sz w:val="16"/>
                <w:szCs w:val="16"/>
              </w:rPr>
            </w:pP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B3077"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740684"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740684" w:rsidRDefault="008079E4" w:rsidP="007E61DB">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7E61DB">
            <w:pPr>
              <w:pStyle w:val="NormalSS"/>
              <w:ind w:firstLine="0"/>
              <w:jc w:val="left"/>
              <w:rPr>
                <w:rFonts w:ascii="Arial" w:hAnsi="Arial" w:cs="Arial"/>
                <w:b/>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740684"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92FDD" w:rsidRDefault="008079E4" w:rsidP="007E61DB">
            <w:pPr>
              <w:pStyle w:val="NormalSS"/>
              <w:ind w:firstLine="0"/>
              <w:jc w:val="center"/>
              <w:rPr>
                <w:rFonts w:ascii="Arial" w:hAnsi="Arial" w:cs="Arial"/>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F92FDD" w:rsidRDefault="008079E4" w:rsidP="007E61DB">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8079E4">
        <w:trPr>
          <w:cantSplit/>
        </w:trPr>
        <w:tc>
          <w:tcPr>
            <w:tcW w:w="2436"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u w:val="single"/>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64" w:type="pct"/>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p>
        </w:tc>
      </w:tr>
      <w:tr w:rsidR="008079E4" w:rsidRPr="00FA55DA" w:rsidTr="008079E4">
        <w:trPr>
          <w:cantSplit/>
        </w:trPr>
        <w:tc>
          <w:tcPr>
            <w:tcW w:w="364" w:type="pct"/>
            <w:tcBorders>
              <w:right w:val="nil"/>
            </w:tcBorders>
          </w:tcPr>
          <w:p w:rsidR="008079E4" w:rsidRDefault="008079E4" w:rsidP="007E61DB">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7E61DB">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8079E4">
        <w:trPr>
          <w:cantSplit/>
        </w:trPr>
        <w:tc>
          <w:tcPr>
            <w:tcW w:w="2436"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Ra</w:t>
            </w:r>
            <w:r>
              <w:rPr>
                <w:rFonts w:ascii="Arial" w:hAnsi="Arial" w:cs="Arial"/>
                <w:sz w:val="16"/>
                <w:szCs w:val="16"/>
              </w:rPr>
              <w:t>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64" w:type="pct"/>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64" w:type="pct"/>
            <w:tcBorders>
              <w:right w:val="nil"/>
            </w:tcBorders>
          </w:tcPr>
          <w:p w:rsidR="008079E4" w:rsidRDefault="008079E4" w:rsidP="007E61DB">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7E61DB">
            <w:pPr>
              <w:pStyle w:val="NormalSS"/>
              <w:ind w:firstLine="0"/>
              <w:jc w:val="center"/>
              <w:rPr>
                <w:rFonts w:ascii="Arial" w:hAnsi="Arial" w:cs="Arial"/>
                <w:iCs/>
                <w:sz w:val="16"/>
                <w:szCs w:val="16"/>
              </w:rPr>
            </w:pPr>
            <w:r>
              <w:rPr>
                <w:rFonts w:ascii="Arial" w:hAnsi="Arial" w:cs="Arial"/>
                <w:iCs/>
                <w:sz w:val="16"/>
                <w:szCs w:val="16"/>
              </w:rPr>
              <w:t>Sex</w:t>
            </w:r>
          </w:p>
        </w:tc>
      </w:tr>
      <w:tr w:rsidR="008079E4" w:rsidRPr="00801BA1" w:rsidTr="008079E4">
        <w:trPr>
          <w:cantSplit/>
        </w:trPr>
        <w:tc>
          <w:tcPr>
            <w:tcW w:w="2436"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Ra</w:t>
            </w:r>
            <w:r>
              <w:rPr>
                <w:rFonts w:ascii="Arial" w:hAnsi="Arial" w:cs="Arial"/>
                <w:sz w:val="16"/>
                <w:szCs w:val="16"/>
              </w:rPr>
              <w:t>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64" w:type="pct"/>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64" w:type="pct"/>
            <w:tcBorders>
              <w:right w:val="nil"/>
            </w:tcBorders>
          </w:tcPr>
          <w:p w:rsidR="008079E4" w:rsidRDefault="008079E4" w:rsidP="007E61DB">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7E61DB">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8079E4">
        <w:trPr>
          <w:cantSplit/>
        </w:trPr>
        <w:tc>
          <w:tcPr>
            <w:tcW w:w="2436"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64" w:type="pct"/>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64" w:type="pct"/>
            <w:tcBorders>
              <w:right w:val="nil"/>
            </w:tcBorders>
          </w:tcPr>
          <w:p w:rsidR="008079E4" w:rsidRDefault="008079E4" w:rsidP="007E61DB">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7E61DB">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8079E4">
        <w:trPr>
          <w:cantSplit/>
        </w:trPr>
        <w:tc>
          <w:tcPr>
            <w:tcW w:w="2436"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64" w:type="pct"/>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64" w:type="pct"/>
            <w:tcBorders>
              <w:right w:val="nil"/>
            </w:tcBorders>
          </w:tcPr>
          <w:p w:rsidR="008079E4" w:rsidRDefault="008079E4" w:rsidP="007E61DB">
            <w:pPr>
              <w:pStyle w:val="NormalSS"/>
              <w:ind w:firstLine="0"/>
              <w:jc w:val="center"/>
              <w:rPr>
                <w:rFonts w:ascii="Arial" w:hAnsi="Arial" w:cs="Arial"/>
                <w:iCs/>
                <w:sz w:val="16"/>
                <w:szCs w:val="16"/>
              </w:rPr>
            </w:pPr>
          </w:p>
        </w:tc>
        <w:tc>
          <w:tcPr>
            <w:tcW w:w="4636" w:type="pct"/>
            <w:gridSpan w:val="2"/>
            <w:tcBorders>
              <w:left w:val="nil"/>
            </w:tcBorders>
          </w:tcPr>
          <w:p w:rsidR="008079E4" w:rsidRPr="00FA55DA" w:rsidRDefault="008079E4" w:rsidP="007E61DB">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8079E4">
        <w:trPr>
          <w:cantSplit/>
        </w:trPr>
        <w:tc>
          <w:tcPr>
            <w:tcW w:w="2436"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64" w:type="pct"/>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7B0B09" w:rsidRDefault="007B0B09" w:rsidP="007E61DB">
      <w:pPr>
        <w:spacing w:after="0" w:line="240" w:lineRule="auto"/>
        <w:rPr>
          <w:rFonts w:ascii="Arial" w:hAnsi="Arial" w:cs="Arial"/>
          <w:b/>
        </w:rPr>
      </w:pPr>
    </w:p>
    <w:p w:rsidR="002804AC" w:rsidRDefault="002804AC" w:rsidP="007E61DB">
      <w:pPr>
        <w:spacing w:after="0" w:line="240" w:lineRule="auto"/>
        <w:rPr>
          <w:rFonts w:ascii="Arial" w:hAnsi="Arial" w:cs="Arial"/>
          <w:b/>
        </w:rPr>
        <w:sectPr w:rsidR="002804AC">
          <w:pgSz w:w="12240" w:h="15840"/>
          <w:pgMar w:top="1440" w:right="1440" w:bottom="1440" w:left="1440" w:header="720" w:footer="720" w:gutter="0"/>
          <w:cols w:space="720"/>
          <w:docGrid w:linePitch="360"/>
        </w:sectPr>
      </w:pPr>
    </w:p>
    <w:p w:rsidR="007E61DB" w:rsidRDefault="007E61DB" w:rsidP="007E61DB">
      <w:pPr>
        <w:spacing w:after="0" w:line="240" w:lineRule="auto"/>
        <w:rPr>
          <w:rFonts w:ascii="Arial" w:hAnsi="Arial" w:cs="Arial"/>
          <w:b/>
        </w:rPr>
      </w:pPr>
      <w:r>
        <w:rPr>
          <w:rFonts w:ascii="Arial" w:hAnsi="Arial" w:cs="Arial"/>
          <w:b/>
        </w:rPr>
        <w:lastRenderedPageBreak/>
        <w:t>Measure 6: Screening for Clinical Depression and Follow-Up Plan</w:t>
      </w:r>
    </w:p>
    <w:tbl>
      <w:tblPr>
        <w:tblW w:w="42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587"/>
        <w:gridCol w:w="3974"/>
      </w:tblGrid>
      <w:tr w:rsidR="008079E4" w:rsidTr="008079E4">
        <w:trPr>
          <w:cantSplit/>
          <w:trHeight w:val="323"/>
          <w:tblHeader/>
        </w:trPr>
        <w:tc>
          <w:tcPr>
            <w:tcW w:w="308" w:type="pct"/>
            <w:tcBorders>
              <w:right w:val="nil"/>
            </w:tcBorders>
          </w:tcPr>
          <w:p w:rsidR="008079E4" w:rsidRPr="006E1FDC" w:rsidRDefault="008079E4" w:rsidP="007E61DB">
            <w:pPr>
              <w:jc w:val="center"/>
              <w:rPr>
                <w:rFonts w:ascii="Arial" w:hAnsi="Arial" w:cs="Arial"/>
                <w:b/>
                <w:bCs/>
                <w:sz w:val="16"/>
                <w:szCs w:val="16"/>
              </w:rPr>
            </w:pPr>
          </w:p>
        </w:tc>
        <w:tc>
          <w:tcPr>
            <w:tcW w:w="4692" w:type="pct"/>
            <w:gridSpan w:val="2"/>
            <w:tcBorders>
              <w:left w:val="nil"/>
            </w:tcBorders>
            <w:shd w:val="clear" w:color="auto" w:fill="auto"/>
            <w:tcMar>
              <w:left w:w="115" w:type="dxa"/>
              <w:right w:w="115" w:type="dxa"/>
            </w:tcMar>
            <w:vAlign w:val="center"/>
          </w:tcPr>
          <w:p w:rsidR="008079E4" w:rsidRDefault="008079E4" w:rsidP="007E61DB">
            <w:pPr>
              <w:jc w:val="center"/>
            </w:pPr>
            <w:r w:rsidRPr="006E1FDC">
              <w:rPr>
                <w:rFonts w:ascii="Arial" w:hAnsi="Arial" w:cs="Arial"/>
                <w:b/>
                <w:bCs/>
                <w:sz w:val="16"/>
                <w:szCs w:val="16"/>
              </w:rPr>
              <w:t>FFY 2013</w:t>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7E61DB">
            <w:pPr>
              <w:pStyle w:val="NormalSS"/>
              <w:ind w:firstLine="0"/>
              <w:jc w:val="left"/>
              <w:rPr>
                <w:rFonts w:ascii="Arial" w:hAnsi="Arial" w:cs="Arial"/>
                <w:b/>
                <w:bCs/>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7E61DB">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7E61DB">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7E61DB">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7E61DB">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7E61DB">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7E61DB">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7E61DB">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8" w:type="pct"/>
            <w:tcBorders>
              <w:right w:val="nil"/>
            </w:tcBorders>
          </w:tcPr>
          <w:p w:rsidR="008079E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7E61DB">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8079E4" w:rsidRDefault="008079E4" w:rsidP="007E61DB">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CMS</w:t>
            </w:r>
          </w:p>
          <w:p w:rsidR="008079E4" w:rsidRDefault="008079E4" w:rsidP="007E61DB">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7E61DB">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113C01">
            <w:pPr>
              <w:tabs>
                <w:tab w:val="left" w:pos="336"/>
              </w:tabs>
              <w:spacing w:after="0" w:line="240" w:lineRule="auto"/>
              <w:ind w:left="336"/>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Pr="009F44B0" w:rsidRDefault="008079E4" w:rsidP="00113C01">
            <w:pPr>
              <w:tabs>
                <w:tab w:val="left" w:pos="336"/>
              </w:tabs>
              <w:spacing w:after="0" w:line="240" w:lineRule="auto"/>
              <w:ind w:left="336"/>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Medical Records Data</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113C01">
            <w:pPr>
              <w:tabs>
                <w:tab w:val="left" w:pos="336"/>
              </w:tabs>
              <w:spacing w:after="0" w:line="240" w:lineRule="auto"/>
              <w:ind w:left="336"/>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113C01">
            <w:pPr>
              <w:tabs>
                <w:tab w:val="left" w:pos="336"/>
              </w:tabs>
              <w:spacing w:after="0" w:line="240" w:lineRule="auto"/>
              <w:ind w:left="336"/>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113C01">
            <w:pPr>
              <w:tabs>
                <w:tab w:val="left" w:pos="336"/>
              </w:tabs>
              <w:spacing w:after="0" w:line="240" w:lineRule="auto"/>
              <w:ind w:left="336"/>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7E61DB">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7E61DB">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7E61DB">
            <w:pPr>
              <w:pStyle w:val="NormalSS"/>
              <w:ind w:firstLine="0"/>
              <w:jc w:val="left"/>
              <w:rPr>
                <w:rFonts w:ascii="Arial" w:hAnsi="Arial" w:cs="Arial"/>
                <w:sz w:val="16"/>
                <w:szCs w:val="16"/>
              </w:rPr>
            </w:pPr>
          </w:p>
          <w:p w:rsidR="008079E4" w:rsidRPr="00B02A0F" w:rsidRDefault="008079E4" w:rsidP="007E61DB">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7E61DB">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7E61DB">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Pr="00B02A0F" w:rsidRDefault="008079E4" w:rsidP="007E61DB">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7E61DB">
            <w:pPr>
              <w:pStyle w:val="NormalSS"/>
              <w:ind w:firstLine="0"/>
              <w:jc w:val="left"/>
              <w:rPr>
                <w:rFonts w:ascii="Arial" w:hAnsi="Arial" w:cs="Arial"/>
                <w:sz w:val="16"/>
                <w:szCs w:val="16"/>
              </w:rPr>
            </w:pP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113C01">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B0628D" w:rsidRDefault="008079E4" w:rsidP="007E61DB">
            <w:pPr>
              <w:pStyle w:val="NormalS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8" w:type="pct"/>
            <w:tcBorders>
              <w:right w:val="nil"/>
            </w:tcBorders>
          </w:tcPr>
          <w:p w:rsidR="008079E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7E61DB">
            <w:pPr>
              <w:pStyle w:val="NormalSS"/>
              <w:ind w:firstLine="0"/>
              <w:jc w:val="left"/>
              <w:rPr>
                <w:rFonts w:ascii="Arial" w:hAnsi="Arial" w:cs="Arial"/>
                <w:b/>
                <w:bCs/>
                <w:sz w:val="16"/>
                <w:szCs w:val="16"/>
              </w:rPr>
            </w:pP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7E61D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7E61DB">
            <w:pPr>
              <w:pStyle w:val="NormalSS"/>
              <w:ind w:firstLine="0"/>
              <w:jc w:val="left"/>
              <w:rPr>
                <w:rFonts w:ascii="Arial" w:hAnsi="Arial" w:cs="Arial"/>
                <w:b/>
                <w:bCs/>
                <w:sz w:val="16"/>
                <w:szCs w:val="16"/>
              </w:rPr>
            </w:pPr>
            <w:r w:rsidRPr="00492D19">
              <w:rPr>
                <w:rFonts w:ascii="Arial" w:hAnsi="Arial" w:cs="Arial"/>
                <w:sz w:val="16"/>
                <w:szCs w:val="16"/>
              </w:rPr>
              <w:t>Percentage of Medicaid enroll</w:t>
            </w:r>
            <w:r>
              <w:rPr>
                <w:rFonts w:ascii="Arial" w:hAnsi="Arial" w:cs="Arial"/>
                <w:sz w:val="16"/>
                <w:szCs w:val="16"/>
              </w:rPr>
              <w:t>e</w:t>
            </w:r>
            <w:r w:rsidRPr="00492D19">
              <w:rPr>
                <w:rFonts w:ascii="Arial" w:hAnsi="Arial" w:cs="Arial"/>
                <w:sz w:val="16"/>
                <w:szCs w:val="16"/>
              </w:rPr>
              <w:t>es age 18 and older screened for clinical depression using a standardized</w:t>
            </w:r>
            <w:r>
              <w:rPr>
                <w:rFonts w:ascii="Arial" w:hAnsi="Arial" w:cs="Arial"/>
                <w:sz w:val="16"/>
                <w:szCs w:val="16"/>
              </w:rPr>
              <w:t xml:space="preserve"> depression screening </w:t>
            </w:r>
            <w:r w:rsidRPr="00492D19">
              <w:rPr>
                <w:rFonts w:ascii="Arial" w:hAnsi="Arial" w:cs="Arial"/>
                <w:sz w:val="16"/>
                <w:szCs w:val="16"/>
              </w:rPr>
              <w:t>tool and, if positive, a follow-up plan is documented on the date of the positive screen.</w:t>
            </w:r>
          </w:p>
        </w:tc>
      </w:tr>
      <w:tr w:rsidR="008079E4" w:rsidTr="008079E4">
        <w:trPr>
          <w:cantSplit/>
        </w:trPr>
        <w:tc>
          <w:tcPr>
            <w:tcW w:w="308" w:type="pct"/>
            <w:tcBorders>
              <w:right w:val="nil"/>
            </w:tcBorders>
          </w:tcPr>
          <w:p w:rsidR="008079E4" w:rsidRDefault="008079E4" w:rsidP="007E61DB">
            <w:pPr>
              <w:pStyle w:val="NormalSS"/>
              <w:ind w:firstLine="0"/>
              <w:jc w:val="left"/>
              <w:rPr>
                <w:rFonts w:ascii="Arial" w:hAnsi="Arial" w:cs="Arial"/>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B0628D" w:rsidRDefault="008079E4" w:rsidP="007E61DB">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Tr="008079E4">
        <w:trPr>
          <w:cantSplit/>
        </w:trPr>
        <w:tc>
          <w:tcPr>
            <w:tcW w:w="308" w:type="pct"/>
            <w:tcBorders>
              <w:right w:val="nil"/>
            </w:tcBorders>
          </w:tcPr>
          <w:p w:rsidR="008079E4" w:rsidRPr="00FB3077"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08" w:type="pct"/>
            <w:tcBorders>
              <w:right w:val="nil"/>
            </w:tcBorders>
          </w:tcPr>
          <w:p w:rsidR="008079E4" w:rsidRPr="0074068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740684" w:rsidRDefault="008079E4" w:rsidP="007E61DB">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7E61DB">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8079E4">
        <w:trPr>
          <w:cantSplit/>
        </w:trPr>
        <w:tc>
          <w:tcPr>
            <w:tcW w:w="2534"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u w:val="single"/>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66" w:type="pct"/>
            <w:shd w:val="clear" w:color="auto" w:fill="auto"/>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p>
        </w:tc>
      </w:tr>
      <w:tr w:rsidR="008079E4" w:rsidTr="008079E4">
        <w:trPr>
          <w:cantSplit/>
        </w:trPr>
        <w:tc>
          <w:tcPr>
            <w:tcW w:w="308" w:type="pct"/>
            <w:tcBorders>
              <w:right w:val="nil"/>
            </w:tcBorders>
          </w:tcPr>
          <w:p w:rsidR="008079E4" w:rsidRDefault="008079E4" w:rsidP="007E61DB">
            <w:pPr>
              <w:pStyle w:val="NormalSS"/>
              <w:ind w:firstLine="0"/>
              <w:jc w:val="left"/>
              <w:rPr>
                <w:rFonts w:ascii="Arial" w:hAnsi="Arial" w:cs="Arial"/>
                <w:sz w:val="16"/>
                <w:szCs w:val="16"/>
              </w:rPr>
            </w:pPr>
          </w:p>
        </w:tc>
        <w:tc>
          <w:tcPr>
            <w:tcW w:w="4692" w:type="pct"/>
            <w:gridSpan w:val="2"/>
            <w:tcBorders>
              <w:left w:val="nil"/>
            </w:tcBorders>
            <w:shd w:val="clear" w:color="auto" w:fill="auto"/>
          </w:tcPr>
          <w:p w:rsidR="008079E4" w:rsidRDefault="008079E4" w:rsidP="007E61DB">
            <w:pPr>
              <w:pStyle w:val="NormalSS"/>
              <w:ind w:firstLine="0"/>
              <w:jc w:val="center"/>
              <w:rPr>
                <w:rFonts w:ascii="Arial" w:hAnsi="Arial" w:cs="Arial"/>
                <w:sz w:val="16"/>
                <w:szCs w:val="16"/>
              </w:rPr>
            </w:pPr>
            <w:r>
              <w:rPr>
                <w:rFonts w:ascii="Arial" w:hAnsi="Arial" w:cs="Arial"/>
                <w:sz w:val="16"/>
                <w:szCs w:val="16"/>
              </w:rPr>
              <w:t>Ethnicity</w:t>
            </w:r>
          </w:p>
        </w:tc>
      </w:tr>
      <w:tr w:rsidR="008079E4" w:rsidTr="008079E4">
        <w:trPr>
          <w:cantSplit/>
        </w:trPr>
        <w:tc>
          <w:tcPr>
            <w:tcW w:w="2534"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66" w:type="pct"/>
            <w:shd w:val="clear" w:color="auto" w:fill="auto"/>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7E61DB">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8079E4">
        <w:trPr>
          <w:cantSplit/>
        </w:trPr>
        <w:tc>
          <w:tcPr>
            <w:tcW w:w="2534"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66" w:type="pct"/>
            <w:shd w:val="clear" w:color="auto" w:fill="auto"/>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7E61DB">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8079E4">
        <w:trPr>
          <w:cantSplit/>
        </w:trPr>
        <w:tc>
          <w:tcPr>
            <w:tcW w:w="2534"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66" w:type="pct"/>
            <w:shd w:val="clear" w:color="auto" w:fill="auto"/>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7E61DB">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8079E4">
        <w:trPr>
          <w:cantSplit/>
        </w:trPr>
        <w:tc>
          <w:tcPr>
            <w:tcW w:w="2534"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66" w:type="pct"/>
            <w:shd w:val="clear" w:color="auto" w:fill="auto"/>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7E61DB">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8079E4">
        <w:trPr>
          <w:cantSplit/>
        </w:trPr>
        <w:tc>
          <w:tcPr>
            <w:tcW w:w="2534" w:type="pct"/>
            <w:gridSpan w:val="2"/>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66" w:type="pct"/>
            <w:shd w:val="clear" w:color="auto" w:fill="auto"/>
          </w:tcPr>
          <w:p w:rsidR="008079E4" w:rsidRPr="00D82323" w:rsidRDefault="008079E4"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7E61DB" w:rsidRDefault="007E61DB" w:rsidP="007E61DB">
      <w:pPr>
        <w:spacing w:after="0" w:line="240" w:lineRule="auto"/>
      </w:pPr>
    </w:p>
    <w:p w:rsidR="00113C01" w:rsidRDefault="00113C01" w:rsidP="007E61DB">
      <w:pPr>
        <w:spacing w:after="0" w:line="240" w:lineRule="auto"/>
        <w:sectPr w:rsidR="00113C01">
          <w:pgSz w:w="12240" w:h="15840"/>
          <w:pgMar w:top="1440" w:right="1440" w:bottom="1440" w:left="1440" w:header="720" w:footer="720" w:gutter="0"/>
          <w:cols w:space="720"/>
          <w:docGrid w:linePitch="360"/>
        </w:sectPr>
      </w:pPr>
    </w:p>
    <w:p w:rsidR="007E61DB" w:rsidRDefault="007E61DB" w:rsidP="007E61DB">
      <w:pPr>
        <w:spacing w:after="0" w:line="240" w:lineRule="auto"/>
        <w:rPr>
          <w:rFonts w:ascii="Arial" w:hAnsi="Arial" w:cs="Arial"/>
          <w:b/>
        </w:rPr>
      </w:pPr>
      <w:r>
        <w:rPr>
          <w:rFonts w:ascii="Arial" w:hAnsi="Arial" w:cs="Arial"/>
          <w:b/>
        </w:rPr>
        <w:lastRenderedPageBreak/>
        <w:t>Measure 7: Plan All-Cause Readmission Rate</w:t>
      </w:r>
    </w:p>
    <w:tbl>
      <w:tblPr>
        <w:tblW w:w="42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3494"/>
        <w:gridCol w:w="4080"/>
      </w:tblGrid>
      <w:tr w:rsidR="008079E4" w:rsidTr="008079E4">
        <w:trPr>
          <w:cantSplit/>
          <w:trHeight w:val="323"/>
          <w:tblHeader/>
        </w:trPr>
        <w:tc>
          <w:tcPr>
            <w:tcW w:w="302" w:type="pct"/>
            <w:tcBorders>
              <w:right w:val="nil"/>
            </w:tcBorders>
          </w:tcPr>
          <w:p w:rsidR="008079E4" w:rsidRPr="006E1FDC" w:rsidRDefault="008079E4" w:rsidP="00C73383">
            <w:pPr>
              <w:jc w:val="center"/>
              <w:rPr>
                <w:rFonts w:ascii="Arial" w:hAnsi="Arial" w:cs="Arial"/>
                <w:b/>
                <w:bCs/>
                <w:sz w:val="16"/>
                <w:szCs w:val="16"/>
              </w:rPr>
            </w:pPr>
          </w:p>
        </w:tc>
        <w:tc>
          <w:tcPr>
            <w:tcW w:w="4698" w:type="pct"/>
            <w:gridSpan w:val="2"/>
            <w:tcBorders>
              <w:left w:val="nil"/>
            </w:tcBorders>
            <w:shd w:val="clear" w:color="auto" w:fill="auto"/>
            <w:tcMar>
              <w:left w:w="115" w:type="dxa"/>
              <w:right w:w="115" w:type="dxa"/>
            </w:tcMar>
            <w:vAlign w:val="center"/>
          </w:tcPr>
          <w:p w:rsidR="008079E4" w:rsidRDefault="008079E4" w:rsidP="00C73383">
            <w:pPr>
              <w:jc w:val="center"/>
            </w:pPr>
            <w:r w:rsidRPr="006E1FDC">
              <w:rPr>
                <w:rFonts w:ascii="Arial" w:hAnsi="Arial" w:cs="Arial"/>
                <w:b/>
                <w:bCs/>
                <w:sz w:val="16"/>
                <w:szCs w:val="16"/>
              </w:rPr>
              <w:t>FFY 2013</w:t>
            </w:r>
          </w:p>
        </w:tc>
      </w:tr>
      <w:tr w:rsidR="008079E4" w:rsidTr="008079E4">
        <w:trPr>
          <w:cantSplit/>
          <w:trHeight w:val="678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8079E4" w:rsidRDefault="008079E4" w:rsidP="00C73383">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NCQA</w:t>
            </w:r>
          </w:p>
          <w:p w:rsidR="008079E4" w:rsidRPr="009F44B0" w:rsidRDefault="008079E4" w:rsidP="00113C01">
            <w:pPr>
              <w:tabs>
                <w:tab w:val="left" w:pos="327"/>
              </w:tabs>
              <w:spacing w:after="0" w:line="240" w:lineRule="auto"/>
              <w:ind w:left="32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8079E4" w:rsidP="00C73383">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Height w:val="282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113C01">
            <w:pPr>
              <w:tabs>
                <w:tab w:val="left" w:pos="432"/>
              </w:tabs>
              <w:spacing w:after="0" w:line="240" w:lineRule="auto"/>
              <w:ind w:left="41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113C01">
            <w:pPr>
              <w:tabs>
                <w:tab w:val="left" w:pos="432"/>
              </w:tabs>
              <w:spacing w:after="0" w:line="240" w:lineRule="auto"/>
              <w:ind w:left="41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113C01">
            <w:pPr>
              <w:tabs>
                <w:tab w:val="left" w:pos="432"/>
              </w:tabs>
              <w:spacing w:after="0" w:line="240" w:lineRule="auto"/>
              <w:ind w:left="41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C73383">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C73383">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121782" w:rsidRDefault="008079E4" w:rsidP="00C73383">
            <w:pPr>
              <w:pStyle w:val="NormalS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FC6832" w:rsidRDefault="008079E4" w:rsidP="00C73383">
            <w:pPr>
              <w:pStyle w:val="NormalSS"/>
              <w:ind w:firstLine="0"/>
              <w:rPr>
                <w:rFonts w:ascii="Arial" w:hAnsi="Arial" w:cs="Arial"/>
                <w:sz w:val="16"/>
                <w:szCs w:val="16"/>
              </w:rPr>
            </w:pPr>
            <w:r w:rsidRPr="00FC6832">
              <w:rPr>
                <w:rFonts w:ascii="Arial" w:hAnsi="Arial" w:cs="Arial"/>
                <w:sz w:val="16"/>
                <w:szCs w:val="16"/>
              </w:rPr>
              <w:t xml:space="preserve">For Medicaid </w:t>
            </w:r>
            <w:r>
              <w:rPr>
                <w:rFonts w:ascii="Arial" w:hAnsi="Arial" w:cs="Arial"/>
                <w:sz w:val="16"/>
                <w:szCs w:val="16"/>
              </w:rPr>
              <w:t xml:space="preserve">enrollees </w:t>
            </w:r>
            <w:r w:rsidRPr="00FC6832">
              <w:rPr>
                <w:rFonts w:ascii="Arial" w:hAnsi="Arial" w:cs="Arial"/>
                <w:sz w:val="16"/>
                <w:szCs w:val="16"/>
              </w:rPr>
              <w:t>18 years and older, the number of acute inpatient stays during the measurement year that were followed by an acute readmission for any diagnosis within 30 days and the predicted proba</w:t>
            </w:r>
            <w:r>
              <w:rPr>
                <w:rFonts w:ascii="Arial" w:hAnsi="Arial" w:cs="Arial"/>
                <w:sz w:val="16"/>
                <w:szCs w:val="16"/>
              </w:rPr>
              <w:t>bility of an acute readmission.</w:t>
            </w:r>
            <w:r w:rsidRPr="00FC6832">
              <w:rPr>
                <w:rFonts w:ascii="Arial" w:hAnsi="Arial" w:cs="Arial"/>
                <w:sz w:val="16"/>
                <w:szCs w:val="16"/>
              </w:rPr>
              <w:t xml:space="preserve"> Data are reported in the following categories:</w:t>
            </w:r>
          </w:p>
          <w:p w:rsidR="008079E4" w:rsidRPr="00FC6832" w:rsidRDefault="008079E4" w:rsidP="007E61DB">
            <w:pPr>
              <w:pStyle w:val="NormalSS"/>
              <w:numPr>
                <w:ilvl w:val="0"/>
                <w:numId w:val="3"/>
              </w:numPr>
              <w:tabs>
                <w:tab w:val="clear" w:pos="432"/>
                <w:tab w:val="left" w:pos="287"/>
              </w:tabs>
              <w:ind w:left="737"/>
              <w:rPr>
                <w:rFonts w:ascii="Arial" w:hAnsi="Arial" w:cs="Arial"/>
                <w:sz w:val="16"/>
                <w:szCs w:val="16"/>
              </w:rPr>
            </w:pPr>
            <w:r w:rsidRPr="00FC6832">
              <w:rPr>
                <w:rFonts w:ascii="Arial" w:hAnsi="Arial" w:cs="Arial"/>
                <w:sz w:val="16"/>
                <w:szCs w:val="16"/>
              </w:rPr>
              <w:t>Count of Index Hospital Stays (IHS)</w:t>
            </w:r>
            <w:r>
              <w:rPr>
                <w:rFonts w:ascii="Arial" w:hAnsi="Arial" w:cs="Arial"/>
                <w:sz w:val="16"/>
                <w:szCs w:val="16"/>
              </w:rPr>
              <w:t xml:space="preserve"> </w:t>
            </w:r>
            <w:r w:rsidRPr="00FC6832">
              <w:rPr>
                <w:rFonts w:ascii="Arial" w:hAnsi="Arial" w:cs="Arial"/>
                <w:sz w:val="16"/>
                <w:szCs w:val="16"/>
              </w:rPr>
              <w:t>(denominator)</w:t>
            </w:r>
          </w:p>
          <w:p w:rsidR="008079E4" w:rsidRPr="00FC6832" w:rsidRDefault="008079E4" w:rsidP="007E61DB">
            <w:pPr>
              <w:pStyle w:val="NormalSS"/>
              <w:numPr>
                <w:ilvl w:val="0"/>
                <w:numId w:val="3"/>
              </w:numPr>
              <w:tabs>
                <w:tab w:val="clear" w:pos="432"/>
                <w:tab w:val="left" w:pos="287"/>
              </w:tabs>
              <w:ind w:left="737"/>
              <w:rPr>
                <w:rFonts w:ascii="Arial" w:hAnsi="Arial" w:cs="Arial"/>
                <w:sz w:val="16"/>
                <w:szCs w:val="16"/>
              </w:rPr>
            </w:pPr>
            <w:r w:rsidRPr="00FC6832">
              <w:rPr>
                <w:rFonts w:ascii="Arial" w:hAnsi="Arial" w:cs="Arial"/>
                <w:sz w:val="16"/>
                <w:szCs w:val="16"/>
              </w:rPr>
              <w:t>Count of 30-Day Readmissions (numerator)</w:t>
            </w:r>
          </w:p>
          <w:p w:rsidR="008079E4" w:rsidRDefault="008079E4" w:rsidP="007E61DB">
            <w:pPr>
              <w:pStyle w:val="NormalSS"/>
              <w:numPr>
                <w:ilvl w:val="0"/>
                <w:numId w:val="3"/>
              </w:numPr>
              <w:tabs>
                <w:tab w:val="clear" w:pos="432"/>
                <w:tab w:val="left" w:pos="287"/>
              </w:tabs>
              <w:ind w:left="737"/>
              <w:jc w:val="left"/>
              <w:rPr>
                <w:rFonts w:ascii="Arial" w:hAnsi="Arial" w:cs="Arial"/>
                <w:sz w:val="16"/>
                <w:szCs w:val="16"/>
              </w:rPr>
            </w:pPr>
            <w:r w:rsidRPr="00FC6832">
              <w:rPr>
                <w:rFonts w:ascii="Arial" w:hAnsi="Arial" w:cs="Arial"/>
                <w:sz w:val="16"/>
                <w:szCs w:val="16"/>
              </w:rPr>
              <w:t>Average Adjusted Probability of Readmission</w:t>
            </w:r>
          </w:p>
          <w:p w:rsidR="008079E4" w:rsidRPr="00AD422A" w:rsidDel="006F79D7" w:rsidRDefault="008079E4" w:rsidP="00C73383">
            <w:pPr>
              <w:pStyle w:val="NormalSS"/>
              <w:tabs>
                <w:tab w:val="clear" w:pos="432"/>
                <w:tab w:val="left" w:pos="287"/>
              </w:tabs>
              <w:ind w:left="287" w:firstLine="0"/>
              <w:jc w:val="left"/>
              <w:rPr>
                <w:rFonts w:ascii="Arial" w:hAnsi="Arial" w:cs="Arial"/>
                <w:sz w:val="16"/>
                <w:szCs w:val="16"/>
              </w:rPr>
            </w:pPr>
          </w:p>
        </w:tc>
      </w:tr>
      <w:tr w:rsidR="008079E4" w:rsidTr="008079E4">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 If using a risk-adjustment methodology, describe:</w:t>
            </w:r>
            <w:r w:rsidRPr="00FB3077">
              <w:rPr>
                <w:rFonts w:ascii="Arial" w:hAnsi="Arial" w:cs="Arial"/>
                <w:b/>
                <w:bCs/>
                <w:sz w:val="16"/>
                <w:szCs w:val="16"/>
              </w:rPr>
              <w:t xml:space="preserv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8079E4">
        <w:trPr>
          <w:cantSplit/>
        </w:trPr>
        <w:tc>
          <w:tcPr>
            <w:tcW w:w="246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sz w:val="16"/>
                <w:szCs w:val="16"/>
              </w:rPr>
            </w:pPr>
          </w:p>
        </w:tc>
        <w:tc>
          <w:tcPr>
            <w:tcW w:w="4698" w:type="pct"/>
            <w:gridSpan w:val="2"/>
            <w:tcBorders>
              <w:left w:val="nil"/>
            </w:tcBorders>
            <w:shd w:val="clear" w:color="auto" w:fill="auto"/>
          </w:tcPr>
          <w:p w:rsidR="008079E4" w:rsidRDefault="008079E4"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8079E4">
        <w:trPr>
          <w:cantSplit/>
        </w:trPr>
        <w:tc>
          <w:tcPr>
            <w:tcW w:w="246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8079E4">
        <w:trPr>
          <w:cantSplit/>
        </w:trPr>
        <w:tc>
          <w:tcPr>
            <w:tcW w:w="246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8079E4">
        <w:trPr>
          <w:cantSplit/>
        </w:trPr>
        <w:tc>
          <w:tcPr>
            <w:tcW w:w="246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FC072E">
        <w:trPr>
          <w:cantSplit/>
        </w:trPr>
        <w:tc>
          <w:tcPr>
            <w:tcW w:w="246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AB07D2" w:rsidRDefault="00AB07D2" w:rsidP="00AB07D2"/>
    <w:p w:rsidR="00CE1049" w:rsidRDefault="00CE1049" w:rsidP="00AB07D2">
      <w:pPr>
        <w:sectPr w:rsidR="00CE1049">
          <w:pgSz w:w="12240" w:h="15840"/>
          <w:pgMar w:top="1440" w:right="1440" w:bottom="1440" w:left="1440" w:header="720" w:footer="720" w:gutter="0"/>
          <w:cols w:space="720"/>
          <w:docGrid w:linePitch="360"/>
        </w:sectPr>
      </w:pPr>
    </w:p>
    <w:p w:rsidR="00CE1049" w:rsidRPr="00CE1049" w:rsidRDefault="00CE1049" w:rsidP="00AB07D2">
      <w:pPr>
        <w:rPr>
          <w:rFonts w:ascii="Arial" w:hAnsi="Arial" w:cs="Arial"/>
        </w:rPr>
      </w:pPr>
      <w:r>
        <w:rPr>
          <w:rFonts w:ascii="Arial" w:hAnsi="Arial" w:cs="Arial"/>
        </w:rPr>
        <w:lastRenderedPageBreak/>
        <w:t>Table _ Per Measure 7</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555"/>
        <w:gridCol w:w="1542"/>
        <w:gridCol w:w="1622"/>
        <w:gridCol w:w="1612"/>
        <w:gridCol w:w="1593"/>
        <w:gridCol w:w="1571"/>
        <w:gridCol w:w="1875"/>
      </w:tblGrid>
      <w:tr w:rsidR="00DA57E7" w:rsidRPr="00CE1049" w:rsidTr="00CE1049">
        <w:trPr>
          <w:cantSplit/>
        </w:trPr>
        <w:tc>
          <w:tcPr>
            <w:tcW w:w="1518" w:type="dxa"/>
            <w:shd w:val="clear" w:color="auto" w:fill="auto"/>
          </w:tcPr>
          <w:p w:rsidR="00DA57E7" w:rsidRPr="00CE1049" w:rsidRDefault="00DA57E7" w:rsidP="00C73383">
            <w:pPr>
              <w:rPr>
                <w:rFonts w:ascii="Arial" w:hAnsi="Arial" w:cs="Arial"/>
              </w:rPr>
            </w:pPr>
            <w:r w:rsidRPr="00CE1049">
              <w:rPr>
                <w:rFonts w:ascii="Arial" w:hAnsi="Arial" w:cs="Arial"/>
              </w:rPr>
              <w:t>Age</w:t>
            </w: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Sex</w:t>
            </w:r>
          </w:p>
        </w:tc>
        <w:tc>
          <w:tcPr>
            <w:tcW w:w="1542" w:type="dxa"/>
            <w:shd w:val="clear" w:color="auto" w:fill="auto"/>
          </w:tcPr>
          <w:p w:rsidR="00DA57E7" w:rsidRPr="00CE1049" w:rsidRDefault="00DA57E7" w:rsidP="00C73383">
            <w:pPr>
              <w:rPr>
                <w:rFonts w:ascii="Arial" w:hAnsi="Arial" w:cs="Arial"/>
              </w:rPr>
            </w:pPr>
            <w:r w:rsidRPr="00CE1049">
              <w:rPr>
                <w:rFonts w:ascii="Arial" w:hAnsi="Arial" w:cs="Arial"/>
              </w:rPr>
              <w:t>Count of Index Stays (Den)</w:t>
            </w:r>
          </w:p>
        </w:tc>
        <w:tc>
          <w:tcPr>
            <w:tcW w:w="1622" w:type="dxa"/>
            <w:shd w:val="clear" w:color="auto" w:fill="auto"/>
          </w:tcPr>
          <w:p w:rsidR="00DA57E7" w:rsidRPr="00CE1049" w:rsidRDefault="00DA57E7" w:rsidP="00C73383">
            <w:pPr>
              <w:rPr>
                <w:rFonts w:ascii="Arial" w:hAnsi="Arial" w:cs="Arial"/>
              </w:rPr>
            </w:pPr>
            <w:r w:rsidRPr="00CE1049">
              <w:rPr>
                <w:rFonts w:ascii="Arial" w:hAnsi="Arial" w:cs="Arial"/>
              </w:rPr>
              <w:t>Count of 30-Day Readmissions (Num)</w:t>
            </w:r>
          </w:p>
        </w:tc>
        <w:tc>
          <w:tcPr>
            <w:tcW w:w="1612" w:type="dxa"/>
            <w:shd w:val="clear" w:color="auto" w:fill="auto"/>
          </w:tcPr>
          <w:p w:rsidR="00DA57E7" w:rsidRPr="00CE1049" w:rsidRDefault="00DA57E7" w:rsidP="00C73383">
            <w:pPr>
              <w:rPr>
                <w:rFonts w:ascii="Arial" w:hAnsi="Arial" w:cs="Arial"/>
              </w:rPr>
            </w:pPr>
            <w:r w:rsidRPr="00CE1049">
              <w:rPr>
                <w:rFonts w:ascii="Arial" w:hAnsi="Arial" w:cs="Arial"/>
              </w:rPr>
              <w:t>Observed Readmission (Num/Den)</w:t>
            </w:r>
          </w:p>
        </w:tc>
        <w:tc>
          <w:tcPr>
            <w:tcW w:w="1593" w:type="dxa"/>
            <w:shd w:val="clear" w:color="auto" w:fill="auto"/>
          </w:tcPr>
          <w:p w:rsidR="00DA57E7" w:rsidRPr="00CE1049" w:rsidRDefault="00DA57E7" w:rsidP="00C73383">
            <w:pPr>
              <w:rPr>
                <w:rFonts w:ascii="Arial" w:hAnsi="Arial" w:cs="Arial"/>
              </w:rPr>
            </w:pPr>
            <w:r w:rsidRPr="00CE1049">
              <w:rPr>
                <w:rFonts w:ascii="Arial" w:hAnsi="Arial" w:cs="Arial"/>
              </w:rPr>
              <w:t>Average Adjusted Probability</w:t>
            </w:r>
          </w:p>
        </w:tc>
        <w:tc>
          <w:tcPr>
            <w:tcW w:w="1571" w:type="dxa"/>
            <w:shd w:val="clear" w:color="auto" w:fill="auto"/>
          </w:tcPr>
          <w:p w:rsidR="00DA57E7" w:rsidRPr="00CE1049" w:rsidRDefault="00DA57E7" w:rsidP="00C73383">
            <w:pPr>
              <w:rPr>
                <w:rFonts w:ascii="Arial" w:hAnsi="Arial" w:cs="Arial"/>
              </w:rPr>
            </w:pPr>
            <w:r w:rsidRPr="00CE1049">
              <w:rPr>
                <w:rFonts w:ascii="Arial" w:hAnsi="Arial" w:cs="Arial"/>
              </w:rPr>
              <w:t>Total Variance</w:t>
            </w:r>
          </w:p>
        </w:tc>
        <w:tc>
          <w:tcPr>
            <w:tcW w:w="1875" w:type="dxa"/>
            <w:shd w:val="clear" w:color="auto" w:fill="auto"/>
          </w:tcPr>
          <w:p w:rsidR="00DA57E7" w:rsidRPr="00CE1049" w:rsidRDefault="00DA57E7" w:rsidP="00C73383">
            <w:pPr>
              <w:rPr>
                <w:rFonts w:ascii="Arial" w:hAnsi="Arial" w:cs="Arial"/>
              </w:rPr>
            </w:pPr>
            <w:r w:rsidRPr="00CE1049">
              <w:rPr>
                <w:rFonts w:ascii="Arial" w:hAnsi="Arial" w:cs="Arial"/>
              </w:rPr>
              <w:t>O/E/ Ratio (Observed Readmission/Average Adjusted Probability)</w:t>
            </w: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18-44</w:t>
            </w: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45-54</w:t>
            </w: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55-64</w:t>
            </w: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shd w:val="clear" w:color="auto" w:fill="auto"/>
          </w:tcPr>
          <w:p w:rsidR="00DA57E7" w:rsidRPr="00CE1049" w:rsidRDefault="00DA57E7" w:rsidP="00C73383">
            <w:pPr>
              <w:rPr>
                <w:rFonts w:ascii="Arial" w:hAnsi="Arial" w:cs="Arial"/>
              </w:rPr>
            </w:pPr>
          </w:p>
        </w:tc>
        <w:tc>
          <w:tcPr>
            <w:tcW w:w="1622" w:type="dxa"/>
            <w:shd w:val="clear" w:color="auto" w:fill="auto"/>
          </w:tcPr>
          <w:p w:rsidR="00DA57E7" w:rsidRPr="00CE1049" w:rsidRDefault="00DA57E7" w:rsidP="00C73383">
            <w:pPr>
              <w:rPr>
                <w:rFonts w:ascii="Arial" w:hAnsi="Arial" w:cs="Arial"/>
              </w:rPr>
            </w:pPr>
          </w:p>
        </w:tc>
        <w:tc>
          <w:tcPr>
            <w:tcW w:w="1612" w:type="dxa"/>
            <w:shd w:val="clear" w:color="auto" w:fill="auto"/>
          </w:tcPr>
          <w:p w:rsidR="00DA57E7" w:rsidRPr="00CE1049" w:rsidRDefault="00DA57E7" w:rsidP="00C73383">
            <w:pPr>
              <w:rPr>
                <w:rFonts w:ascii="Arial" w:hAnsi="Arial" w:cs="Arial"/>
              </w:rPr>
            </w:pPr>
          </w:p>
        </w:tc>
        <w:tc>
          <w:tcPr>
            <w:tcW w:w="1593" w:type="dxa"/>
            <w:shd w:val="clear" w:color="auto" w:fill="auto"/>
          </w:tcPr>
          <w:p w:rsidR="00DA57E7" w:rsidRPr="00CE1049" w:rsidRDefault="00DA57E7" w:rsidP="00C73383">
            <w:pPr>
              <w:rPr>
                <w:rFonts w:ascii="Arial" w:hAnsi="Arial" w:cs="Arial"/>
              </w:rPr>
            </w:pPr>
          </w:p>
        </w:tc>
        <w:tc>
          <w:tcPr>
            <w:tcW w:w="1571" w:type="dxa"/>
            <w:shd w:val="clear" w:color="auto" w:fill="auto"/>
          </w:tcPr>
          <w:p w:rsidR="00DA57E7" w:rsidRPr="00CE1049" w:rsidRDefault="00DA57E7" w:rsidP="00C73383">
            <w:pPr>
              <w:rPr>
                <w:rFonts w:ascii="Arial" w:hAnsi="Arial" w:cs="Arial"/>
              </w:rPr>
            </w:pPr>
          </w:p>
        </w:tc>
        <w:tc>
          <w:tcPr>
            <w:tcW w:w="1875" w:type="dxa"/>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shd w:val="clear" w:color="auto" w:fill="auto"/>
          </w:tcPr>
          <w:p w:rsidR="00DA57E7" w:rsidRPr="00CE1049" w:rsidRDefault="00DA57E7" w:rsidP="00C73383">
            <w:pPr>
              <w:rPr>
                <w:rFonts w:ascii="Arial" w:hAnsi="Arial" w:cs="Arial"/>
              </w:rPr>
            </w:pPr>
            <w:r w:rsidRPr="00CE1049">
              <w:rPr>
                <w:rFonts w:ascii="Arial" w:hAnsi="Arial" w:cs="Arial"/>
              </w:rPr>
              <w:lastRenderedPageBreak/>
              <w:t>Age</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Sex</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Count of Index Stays (Den)</w:t>
            </w: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Count of 30-Day Readmissions (Num)</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Observed Readmission (Num/Den)</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Average Adjusted Probability</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Total Variance</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O/E/ Ratio (Observed Readmission/Average Adjusted Probability)</w:t>
            </w: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65-74</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75-84</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85+</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val="restart"/>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r w:rsidR="00DA57E7" w:rsidRPr="00CE1049" w:rsidTr="00CE1049">
        <w:trPr>
          <w:cantSplit/>
        </w:trPr>
        <w:tc>
          <w:tcPr>
            <w:tcW w:w="1518" w:type="dxa"/>
            <w:vMerge/>
            <w:shd w:val="clear" w:color="auto" w:fill="auto"/>
          </w:tcPr>
          <w:p w:rsidR="00DA57E7" w:rsidRPr="00CE1049" w:rsidRDefault="00DA57E7"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DA57E7" w:rsidRPr="00CE1049" w:rsidRDefault="00DA57E7" w:rsidP="00C73383">
            <w:pPr>
              <w:rPr>
                <w:rFonts w:ascii="Arial" w:hAnsi="Arial" w:cs="Arial"/>
              </w:rPr>
            </w:pPr>
          </w:p>
        </w:tc>
      </w:tr>
    </w:tbl>
    <w:p w:rsidR="0060786B" w:rsidRDefault="0060786B" w:rsidP="0060786B">
      <w:pPr>
        <w:spacing w:after="0" w:line="240" w:lineRule="auto"/>
        <w:rPr>
          <w:rFonts w:ascii="Arial" w:hAnsi="Arial" w:cs="Arial"/>
          <w:b/>
        </w:rPr>
      </w:pPr>
    </w:p>
    <w:p w:rsidR="00E9148E" w:rsidRDefault="00E9148E" w:rsidP="0060786B">
      <w:pPr>
        <w:spacing w:after="0" w:line="240" w:lineRule="auto"/>
        <w:rPr>
          <w:rFonts w:ascii="Arial" w:hAnsi="Arial" w:cs="Arial"/>
          <w:b/>
        </w:rPr>
        <w:sectPr w:rsidR="00E9148E" w:rsidSect="00CE1049">
          <w:pgSz w:w="15840" w:h="12240" w:orient="landscape"/>
          <w:pgMar w:top="1440" w:right="1440" w:bottom="1440" w:left="1440" w:header="720" w:footer="720" w:gutter="0"/>
          <w:cols w:space="720"/>
          <w:docGrid w:linePitch="360"/>
        </w:sectPr>
      </w:pPr>
    </w:p>
    <w:p w:rsidR="0060786B" w:rsidRDefault="0060786B" w:rsidP="007B0B09">
      <w:pPr>
        <w:spacing w:after="0" w:line="240" w:lineRule="auto"/>
      </w:pPr>
      <w:r>
        <w:rPr>
          <w:rFonts w:ascii="Arial" w:hAnsi="Arial" w:cs="Arial"/>
          <w:b/>
        </w:rPr>
        <w:lastRenderedPageBreak/>
        <w:t>Measure 8: PQI 01: Diabetes, Short-term Complications Admission Rate</w:t>
      </w:r>
    </w:p>
    <w:tbl>
      <w:tblPr>
        <w:tblW w:w="422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516"/>
        <w:gridCol w:w="4089"/>
      </w:tblGrid>
      <w:tr w:rsidR="008079E4" w:rsidTr="008079E4">
        <w:trPr>
          <w:cantSplit/>
          <w:trHeight w:val="323"/>
          <w:tblHeader/>
        </w:trPr>
        <w:tc>
          <w:tcPr>
            <w:tcW w:w="302" w:type="pct"/>
            <w:tcBorders>
              <w:right w:val="nil"/>
            </w:tcBorders>
          </w:tcPr>
          <w:p w:rsidR="008079E4" w:rsidRPr="006E1FDC" w:rsidRDefault="008079E4" w:rsidP="00C73383">
            <w:pPr>
              <w:jc w:val="center"/>
              <w:rPr>
                <w:rFonts w:ascii="Arial" w:hAnsi="Arial" w:cs="Arial"/>
                <w:b/>
                <w:bCs/>
                <w:sz w:val="16"/>
                <w:szCs w:val="16"/>
              </w:rPr>
            </w:pPr>
          </w:p>
        </w:tc>
        <w:tc>
          <w:tcPr>
            <w:tcW w:w="4698" w:type="pct"/>
            <w:gridSpan w:val="2"/>
            <w:tcBorders>
              <w:left w:val="nil"/>
            </w:tcBorders>
            <w:shd w:val="clear" w:color="auto" w:fill="auto"/>
            <w:tcMar>
              <w:left w:w="115" w:type="dxa"/>
              <w:right w:w="115" w:type="dxa"/>
            </w:tcMar>
            <w:vAlign w:val="center"/>
          </w:tcPr>
          <w:p w:rsidR="008079E4" w:rsidRDefault="008079E4" w:rsidP="00C73383">
            <w:pPr>
              <w:jc w:val="center"/>
            </w:pPr>
            <w:r w:rsidRPr="006E1FDC">
              <w:rPr>
                <w:rFonts w:ascii="Arial" w:hAnsi="Arial" w:cs="Arial"/>
                <w:b/>
                <w:bCs/>
                <w:sz w:val="16"/>
                <w:szCs w:val="16"/>
              </w:rPr>
              <w:t>FFY 2013</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8079E4" w:rsidRDefault="008079E4" w:rsidP="00C73383">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AHRQ</w:t>
            </w:r>
          </w:p>
          <w:p w:rsidR="008079E4" w:rsidRDefault="008079E4"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Pr="009F44B0" w:rsidRDefault="008079E4"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C73383">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C73383">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FB3077" w:rsidRDefault="008079E4" w:rsidP="00C73383">
            <w:pPr>
              <w:pStyle w:val="NormalSS"/>
              <w:ind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C73383">
            <w:pPr>
              <w:pStyle w:val="NormalSS"/>
              <w:ind w:firstLine="0"/>
              <w:jc w:val="left"/>
              <w:rPr>
                <w:rFonts w:ascii="Arial" w:hAnsi="Arial" w:cs="Arial"/>
                <w:b/>
                <w:bCs/>
                <w:sz w:val="16"/>
                <w:szCs w:val="16"/>
              </w:rPr>
            </w:pPr>
            <w:r w:rsidRPr="00601234">
              <w:rPr>
                <w:rFonts w:ascii="Arial" w:hAnsi="Arial" w:cs="Arial"/>
                <w:sz w:val="16"/>
                <w:szCs w:val="16"/>
              </w:rPr>
              <w:t>The number of discharges for diabetes short-term complications per 100,000 Medicaid enrollees ages 18 and older.</w:t>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C73383">
            <w:pPr>
              <w:pStyle w:val="NormalSS"/>
              <w:ind w:firstLine="0"/>
              <w:jc w:val="left"/>
              <w:rPr>
                <w:rFonts w:ascii="Arial" w:hAnsi="Arial" w:cs="Arial"/>
                <w:b/>
                <w:bCs/>
                <w:sz w:val="16"/>
                <w:szCs w:val="16"/>
              </w:rPr>
            </w:pPr>
          </w:p>
        </w:tc>
      </w:tr>
      <w:tr w:rsidR="008079E4" w:rsidTr="008079E4">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8079E4">
        <w:trPr>
          <w:cantSplit/>
        </w:trPr>
        <w:tc>
          <w:tcPr>
            <w:tcW w:w="2474"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2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sz w:val="16"/>
                <w:szCs w:val="16"/>
              </w:rPr>
            </w:pPr>
          </w:p>
        </w:tc>
        <w:tc>
          <w:tcPr>
            <w:tcW w:w="4698" w:type="pct"/>
            <w:gridSpan w:val="2"/>
            <w:tcBorders>
              <w:left w:val="nil"/>
            </w:tcBorders>
            <w:shd w:val="clear" w:color="auto" w:fill="auto"/>
          </w:tcPr>
          <w:p w:rsidR="008079E4" w:rsidRDefault="008079E4"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8079E4">
        <w:trPr>
          <w:cantSplit/>
        </w:trPr>
        <w:tc>
          <w:tcPr>
            <w:tcW w:w="2474"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2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8079E4">
        <w:trPr>
          <w:cantSplit/>
        </w:trPr>
        <w:tc>
          <w:tcPr>
            <w:tcW w:w="2474"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2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8079E4">
        <w:trPr>
          <w:cantSplit/>
        </w:trPr>
        <w:tc>
          <w:tcPr>
            <w:tcW w:w="2474"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2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8079E4">
        <w:trPr>
          <w:cantSplit/>
        </w:trPr>
        <w:tc>
          <w:tcPr>
            <w:tcW w:w="2474"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2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8079E4">
        <w:trPr>
          <w:cantSplit/>
        </w:trPr>
        <w:tc>
          <w:tcPr>
            <w:tcW w:w="2474"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2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60786B" w:rsidRDefault="0060786B" w:rsidP="00AB07D2"/>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Pr="00D82323" w:rsidRDefault="0060786B" w:rsidP="0060786B">
      <w:pPr>
        <w:rPr>
          <w:rFonts w:ascii="Arial" w:hAnsi="Arial" w:cs="Arial"/>
          <w:b/>
        </w:rPr>
      </w:pPr>
      <w:r>
        <w:rPr>
          <w:rFonts w:ascii="Arial" w:hAnsi="Arial" w:cs="Arial"/>
          <w:b/>
        </w:rPr>
        <w:lastRenderedPageBreak/>
        <w:t>Measure 9: PQI 05: Chronic Obstructive Pulmonary Disease (COPD) Admission Rate</w:t>
      </w:r>
    </w:p>
    <w:tbl>
      <w:tblPr>
        <w:tblW w:w="4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559"/>
        <w:gridCol w:w="3917"/>
      </w:tblGrid>
      <w:tr w:rsidR="008079E4" w:rsidRPr="00D82323" w:rsidTr="008079E4">
        <w:trPr>
          <w:cantSplit/>
          <w:tblHeader/>
        </w:trPr>
        <w:tc>
          <w:tcPr>
            <w:tcW w:w="347" w:type="pct"/>
            <w:tcBorders>
              <w:left w:val="single" w:sz="6" w:space="0" w:color="auto"/>
              <w:bottom w:val="single" w:sz="6" w:space="0" w:color="auto"/>
              <w:right w:val="nil"/>
            </w:tcBorders>
          </w:tcPr>
          <w:p w:rsidR="008079E4" w:rsidRDefault="008079E4" w:rsidP="00C73383">
            <w:pPr>
              <w:pStyle w:val="NormalSS"/>
              <w:ind w:firstLine="0"/>
              <w:jc w:val="center"/>
              <w:rPr>
                <w:rFonts w:ascii="Arial" w:hAnsi="Arial" w:cs="Arial"/>
                <w:b/>
                <w:bCs/>
                <w:sz w:val="16"/>
                <w:szCs w:val="16"/>
              </w:rPr>
            </w:pPr>
          </w:p>
        </w:tc>
        <w:tc>
          <w:tcPr>
            <w:tcW w:w="4653" w:type="pct"/>
            <w:gridSpan w:val="2"/>
            <w:tcBorders>
              <w:left w:val="nil"/>
              <w:bottom w:val="single" w:sz="6" w:space="0" w:color="auto"/>
            </w:tcBorders>
          </w:tcPr>
          <w:p w:rsidR="008079E4" w:rsidRPr="00D82323" w:rsidRDefault="008079E4" w:rsidP="00C73383">
            <w:pPr>
              <w:pStyle w:val="NormalSS"/>
              <w:ind w:firstLine="0"/>
              <w:jc w:val="center"/>
              <w:rPr>
                <w:rFonts w:ascii="Arial" w:hAnsi="Arial" w:cs="Arial"/>
                <w:b/>
                <w:bCs/>
                <w:sz w:val="16"/>
                <w:szCs w:val="16"/>
              </w:rPr>
            </w:pPr>
            <w:r>
              <w:rPr>
                <w:rFonts w:ascii="Arial" w:hAnsi="Arial" w:cs="Arial"/>
                <w:b/>
                <w:bCs/>
                <w:sz w:val="16"/>
                <w:szCs w:val="16"/>
              </w:rPr>
              <w:t>FFY 2013</w:t>
            </w:r>
          </w:p>
        </w:tc>
      </w:tr>
      <w:tr w:rsidR="008079E4" w:rsidRPr="00D82323" w:rsidTr="008079E4">
        <w:trPr>
          <w:cantSplit/>
          <w:trHeight w:val="230"/>
        </w:trPr>
        <w:tc>
          <w:tcPr>
            <w:tcW w:w="347" w:type="pct"/>
            <w:tcBorders>
              <w:top w:val="single" w:sz="6" w:space="0" w:color="auto"/>
              <w:left w:val="single" w:sz="6"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6" w:space="0" w:color="auto"/>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top w:val="single" w:sz="4" w:space="0" w:color="auto"/>
              <w:bottom w:val="single" w:sz="4" w:space="0" w:color="auto"/>
              <w:right w:val="nil"/>
            </w:tcBorders>
          </w:tcPr>
          <w:p w:rsidR="008079E4"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761691"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RPr="00D82323" w:rsidTr="008079E4">
        <w:trPr>
          <w:cantSplit/>
          <w:trHeight w:val="230"/>
        </w:trPr>
        <w:tc>
          <w:tcPr>
            <w:tcW w:w="347"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Provisional</w:t>
            </w:r>
          </w:p>
          <w:p w:rsidR="008079E4" w:rsidRPr="00506E32"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Final</w:t>
            </w:r>
            <w:r w:rsidRPr="00506E32">
              <w:rPr>
                <w:rFonts w:ascii="Arial" w:hAnsi="Arial" w:cs="Arial"/>
                <w:sz w:val="16"/>
                <w:szCs w:val="16"/>
              </w:rPr>
              <w:t xml:space="preserve"> </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AHRQ </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D82323"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Medicaid Management Information System (MMIS)</w:t>
            </w:r>
          </w:p>
          <w:p w:rsidR="008079E4" w:rsidRDefault="008079E4" w:rsidP="00C73383">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Other</w:t>
            </w:r>
            <w:r>
              <w:rPr>
                <w:rFonts w:ascii="Arial" w:hAnsi="Arial" w:cs="Arial"/>
                <w:iCs/>
                <w:sz w:val="16"/>
                <w:szCs w:val="16"/>
              </w:rPr>
              <w:t xml:space="preserve"> 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D82323"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Electronic Health Record (EHR) Data</w:t>
            </w:r>
          </w:p>
          <w:p w:rsidR="008079E4"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Paper</w:t>
            </w:r>
          </w:p>
          <w:p w:rsidR="008079E4"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Both (EHR and paper)</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w:t>
            </w:r>
            <w:r>
              <w:rPr>
                <w:rFonts w:ascii="Arial" w:hAnsi="Arial" w:cs="Arial"/>
                <w:sz w:val="16"/>
                <w:szCs w:val="16"/>
              </w:rPr>
              <w:t xml:space="preserve">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sz w:val="16"/>
                <w:szCs w:val="16"/>
              </w:rPr>
            </w:pPr>
          </w:p>
        </w:tc>
        <w:tc>
          <w:tcPr>
            <w:tcW w:w="4653" w:type="pct"/>
            <w:gridSpan w:val="2"/>
            <w:tcBorders>
              <w:left w:val="nil"/>
              <w:bottom w:val="single" w:sz="4" w:space="0" w:color="auto"/>
            </w:tcBorders>
          </w:tcPr>
          <w:p w:rsidR="008079E4" w:rsidRDefault="008079E4" w:rsidP="00C73383">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C73383">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 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1159FC" w:rsidRDefault="008079E4" w:rsidP="00C73383">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right w:val="nil"/>
            </w:tcBorders>
          </w:tcPr>
          <w:p w:rsidR="008079E4" w:rsidRDefault="008079E4" w:rsidP="00C73383">
            <w:pPr>
              <w:pStyle w:val="NormalSS"/>
              <w:ind w:firstLine="0"/>
              <w:jc w:val="left"/>
              <w:rPr>
                <w:rFonts w:ascii="Arial" w:hAnsi="Arial" w:cs="Arial"/>
                <w:b/>
                <w:bCs/>
                <w:sz w:val="16"/>
                <w:szCs w:val="16"/>
              </w:rPr>
            </w:pPr>
          </w:p>
        </w:tc>
        <w:tc>
          <w:tcPr>
            <w:tcW w:w="4653" w:type="pct"/>
            <w:gridSpan w:val="2"/>
            <w:tcBorders>
              <w:left w:val="nil"/>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Numerator.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Denominator.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C73383">
            <w:pPr>
              <w:pStyle w:val="NormalSS"/>
              <w:ind w:firstLine="0"/>
              <w:jc w:val="left"/>
              <w:rPr>
                <w:rFonts w:ascii="Arial" w:hAnsi="Arial" w:cs="Arial"/>
                <w:b/>
                <w:bCs/>
                <w:sz w:val="16"/>
                <w:szCs w:val="16"/>
              </w:rPr>
            </w:pPr>
            <w:r w:rsidRPr="00F11C5C">
              <w:rPr>
                <w:rFonts w:ascii="Arial" w:hAnsi="Arial" w:cs="Arial"/>
                <w:sz w:val="16"/>
                <w:szCs w:val="16"/>
              </w:rPr>
              <w:t>The number of discharges for chronic obstructive pulmonary disease (COPD) per 100,000 Medicaid enrollees age 18 and older.</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Default="008079E4" w:rsidP="00C73383">
            <w:pPr>
              <w:pStyle w:val="NormalSS"/>
              <w:ind w:firstLine="0"/>
              <w:jc w:val="left"/>
              <w:rPr>
                <w:rFonts w:ascii="Arial" w:hAnsi="Arial" w:cs="Arial"/>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C73383">
            <w:pPr>
              <w:pStyle w:val="NormalSS"/>
              <w:ind w:firstLine="0"/>
              <w:jc w:val="left"/>
              <w:rPr>
                <w:rFonts w:ascii="Arial" w:hAnsi="Arial" w:cs="Arial"/>
                <w:b/>
                <w:bCs/>
                <w:sz w:val="16"/>
                <w:szCs w:val="16"/>
              </w:rPr>
            </w:pP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FB3077"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740684"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740684"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F92FDD" w:rsidRDefault="008079E4" w:rsidP="00C73383">
            <w:pPr>
              <w:pStyle w:val="NormalSS"/>
              <w:ind w:firstLine="0"/>
              <w:jc w:val="center"/>
              <w:rPr>
                <w:rFonts w:ascii="Arial" w:hAnsi="Arial" w:cs="Arial"/>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Pr="00F92FDD" w:rsidRDefault="008079E4" w:rsidP="00C73383">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8079E4">
        <w:trPr>
          <w:cantSplit/>
        </w:trPr>
        <w:tc>
          <w:tcPr>
            <w:tcW w:w="2562"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38"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079E4" w:rsidRPr="00FA55DA" w:rsidTr="008079E4">
        <w:trPr>
          <w:cantSplit/>
        </w:trPr>
        <w:tc>
          <w:tcPr>
            <w:tcW w:w="347" w:type="pct"/>
            <w:tcBorders>
              <w:right w:val="nil"/>
            </w:tcBorders>
          </w:tcPr>
          <w:p w:rsidR="008079E4" w:rsidRDefault="008079E4" w:rsidP="00C73383">
            <w:pPr>
              <w:pStyle w:val="NormalSS"/>
              <w:ind w:firstLine="0"/>
              <w:jc w:val="center"/>
              <w:rPr>
                <w:rFonts w:ascii="Arial" w:hAnsi="Arial" w:cs="Arial"/>
                <w:iCs/>
                <w:sz w:val="16"/>
                <w:szCs w:val="16"/>
              </w:rPr>
            </w:pPr>
          </w:p>
        </w:tc>
        <w:tc>
          <w:tcPr>
            <w:tcW w:w="4653" w:type="pct"/>
            <w:gridSpan w:val="2"/>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8079E4">
        <w:trPr>
          <w:cantSplit/>
        </w:trPr>
        <w:tc>
          <w:tcPr>
            <w:tcW w:w="2562"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38"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47" w:type="pct"/>
            <w:tcBorders>
              <w:right w:val="nil"/>
            </w:tcBorders>
          </w:tcPr>
          <w:p w:rsidR="008079E4" w:rsidRDefault="008079E4" w:rsidP="00C73383">
            <w:pPr>
              <w:pStyle w:val="NormalSS"/>
              <w:ind w:firstLine="0"/>
              <w:jc w:val="center"/>
              <w:rPr>
                <w:rFonts w:ascii="Arial" w:hAnsi="Arial" w:cs="Arial"/>
                <w:iCs/>
                <w:sz w:val="16"/>
                <w:szCs w:val="16"/>
              </w:rPr>
            </w:pPr>
          </w:p>
        </w:tc>
        <w:tc>
          <w:tcPr>
            <w:tcW w:w="4653" w:type="pct"/>
            <w:gridSpan w:val="2"/>
            <w:tcBorders>
              <w:left w:val="nil"/>
            </w:tcBorders>
          </w:tcPr>
          <w:p w:rsidR="008079E4" w:rsidRDefault="008079E4" w:rsidP="00C73383">
            <w:pPr>
              <w:pStyle w:val="NormalSS"/>
              <w:ind w:firstLine="0"/>
              <w:jc w:val="center"/>
              <w:rPr>
                <w:rFonts w:ascii="Arial" w:hAnsi="Arial" w:cs="Arial"/>
                <w:iCs/>
                <w:sz w:val="16"/>
                <w:szCs w:val="16"/>
              </w:rPr>
            </w:pPr>
            <w:r>
              <w:rPr>
                <w:rFonts w:ascii="Arial" w:hAnsi="Arial" w:cs="Arial"/>
                <w:iCs/>
                <w:sz w:val="16"/>
                <w:szCs w:val="16"/>
              </w:rPr>
              <w:t>Sex</w:t>
            </w:r>
          </w:p>
        </w:tc>
      </w:tr>
      <w:tr w:rsidR="008079E4" w:rsidTr="008079E4">
        <w:trPr>
          <w:cantSplit/>
        </w:trPr>
        <w:tc>
          <w:tcPr>
            <w:tcW w:w="347" w:type="pct"/>
            <w:tcBorders>
              <w:right w:val="nil"/>
            </w:tcBorders>
          </w:tcPr>
          <w:p w:rsidR="008079E4" w:rsidRDefault="008079E4" w:rsidP="00C73383">
            <w:pPr>
              <w:pStyle w:val="NormalSS"/>
              <w:ind w:firstLine="0"/>
              <w:jc w:val="center"/>
              <w:rPr>
                <w:rFonts w:ascii="Arial" w:hAnsi="Arial" w:cs="Arial"/>
                <w:iCs/>
                <w:sz w:val="16"/>
                <w:szCs w:val="16"/>
              </w:rPr>
            </w:pPr>
          </w:p>
        </w:tc>
        <w:tc>
          <w:tcPr>
            <w:tcW w:w="2215" w:type="pct"/>
            <w:tcBorders>
              <w:left w:val="nil"/>
            </w:tcBorders>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38" w:type="pct"/>
            <w:tcBorders>
              <w:left w:val="nil"/>
            </w:tcBorders>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47" w:type="pct"/>
            <w:tcBorders>
              <w:right w:val="nil"/>
            </w:tcBorders>
          </w:tcPr>
          <w:p w:rsidR="008079E4" w:rsidRDefault="008079E4" w:rsidP="00C73383">
            <w:pPr>
              <w:pStyle w:val="NormalSS"/>
              <w:ind w:firstLine="0"/>
              <w:jc w:val="center"/>
              <w:rPr>
                <w:rFonts w:ascii="Arial" w:hAnsi="Arial" w:cs="Arial"/>
                <w:iCs/>
                <w:sz w:val="16"/>
                <w:szCs w:val="16"/>
              </w:rPr>
            </w:pPr>
          </w:p>
        </w:tc>
        <w:tc>
          <w:tcPr>
            <w:tcW w:w="4653" w:type="pct"/>
            <w:gridSpan w:val="2"/>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8079E4">
        <w:trPr>
          <w:cantSplit/>
        </w:trPr>
        <w:tc>
          <w:tcPr>
            <w:tcW w:w="2562"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38"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47" w:type="pct"/>
            <w:tcBorders>
              <w:right w:val="nil"/>
            </w:tcBorders>
          </w:tcPr>
          <w:p w:rsidR="008079E4" w:rsidRDefault="008079E4" w:rsidP="00C73383">
            <w:pPr>
              <w:pStyle w:val="NormalSS"/>
              <w:ind w:firstLine="0"/>
              <w:jc w:val="center"/>
              <w:rPr>
                <w:rFonts w:ascii="Arial" w:hAnsi="Arial" w:cs="Arial"/>
                <w:iCs/>
                <w:sz w:val="16"/>
                <w:szCs w:val="16"/>
              </w:rPr>
            </w:pPr>
          </w:p>
        </w:tc>
        <w:tc>
          <w:tcPr>
            <w:tcW w:w="4653" w:type="pct"/>
            <w:gridSpan w:val="2"/>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8079E4">
        <w:trPr>
          <w:cantSplit/>
        </w:trPr>
        <w:tc>
          <w:tcPr>
            <w:tcW w:w="2562"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38"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47" w:type="pct"/>
            <w:tcBorders>
              <w:right w:val="nil"/>
            </w:tcBorders>
          </w:tcPr>
          <w:p w:rsidR="008079E4" w:rsidRDefault="008079E4" w:rsidP="00C73383">
            <w:pPr>
              <w:pStyle w:val="NormalSS"/>
              <w:ind w:firstLine="0"/>
              <w:jc w:val="center"/>
              <w:rPr>
                <w:rFonts w:ascii="Arial" w:hAnsi="Arial" w:cs="Arial"/>
                <w:iCs/>
                <w:sz w:val="16"/>
                <w:szCs w:val="16"/>
              </w:rPr>
            </w:pPr>
          </w:p>
        </w:tc>
        <w:tc>
          <w:tcPr>
            <w:tcW w:w="4653" w:type="pct"/>
            <w:gridSpan w:val="2"/>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8079E4">
        <w:trPr>
          <w:cantSplit/>
        </w:trPr>
        <w:tc>
          <w:tcPr>
            <w:tcW w:w="2562"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38"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60786B" w:rsidRDefault="0060786B" w:rsidP="00953E21"/>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Pr="00D82323" w:rsidRDefault="0060786B" w:rsidP="0060786B">
      <w:pPr>
        <w:rPr>
          <w:rFonts w:ascii="Arial" w:hAnsi="Arial" w:cs="Arial"/>
          <w:b/>
        </w:rPr>
      </w:pPr>
      <w:r>
        <w:rPr>
          <w:rFonts w:ascii="Arial" w:hAnsi="Arial" w:cs="Arial"/>
          <w:b/>
        </w:rPr>
        <w:lastRenderedPageBreak/>
        <w:t>Measure 10: PQI 08: Congestive Heart Failure (CHF) Admission Rate</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96"/>
        <w:gridCol w:w="2595"/>
        <w:gridCol w:w="4080"/>
      </w:tblGrid>
      <w:tr w:rsidR="008079E4" w:rsidRPr="00D82323" w:rsidTr="008079E4">
        <w:trPr>
          <w:cantSplit/>
          <w:tblHeader/>
        </w:trPr>
        <w:tc>
          <w:tcPr>
            <w:tcW w:w="353" w:type="pct"/>
            <w:tcBorders>
              <w:left w:val="single" w:sz="6" w:space="0" w:color="auto"/>
              <w:bottom w:val="single" w:sz="6" w:space="0" w:color="auto"/>
              <w:right w:val="nil"/>
            </w:tcBorders>
          </w:tcPr>
          <w:p w:rsidR="008079E4" w:rsidRDefault="008079E4" w:rsidP="00C73383">
            <w:pPr>
              <w:pStyle w:val="NormalSS"/>
              <w:ind w:firstLine="0"/>
              <w:jc w:val="center"/>
              <w:rPr>
                <w:rFonts w:ascii="Arial" w:hAnsi="Arial" w:cs="Arial"/>
                <w:b/>
                <w:bCs/>
                <w:sz w:val="16"/>
                <w:szCs w:val="16"/>
              </w:rPr>
            </w:pPr>
          </w:p>
        </w:tc>
        <w:tc>
          <w:tcPr>
            <w:tcW w:w="4647" w:type="pct"/>
            <w:gridSpan w:val="3"/>
            <w:tcBorders>
              <w:left w:val="nil"/>
              <w:bottom w:val="single" w:sz="6" w:space="0" w:color="auto"/>
            </w:tcBorders>
          </w:tcPr>
          <w:p w:rsidR="008079E4" w:rsidRPr="00D82323" w:rsidRDefault="008079E4" w:rsidP="00C73383">
            <w:pPr>
              <w:pStyle w:val="NormalSS"/>
              <w:ind w:firstLine="0"/>
              <w:jc w:val="center"/>
              <w:rPr>
                <w:rFonts w:ascii="Arial" w:hAnsi="Arial" w:cs="Arial"/>
                <w:b/>
                <w:bCs/>
                <w:sz w:val="16"/>
                <w:szCs w:val="16"/>
              </w:rPr>
            </w:pPr>
            <w:r>
              <w:rPr>
                <w:rFonts w:ascii="Arial" w:hAnsi="Arial" w:cs="Arial"/>
                <w:b/>
                <w:bCs/>
                <w:sz w:val="16"/>
                <w:szCs w:val="16"/>
              </w:rPr>
              <w:t>FFY 2013</w:t>
            </w:r>
          </w:p>
        </w:tc>
      </w:tr>
      <w:tr w:rsidR="008079E4" w:rsidRPr="00D82323" w:rsidTr="008079E4">
        <w:trPr>
          <w:cantSplit/>
          <w:trHeight w:val="230"/>
        </w:trPr>
        <w:tc>
          <w:tcPr>
            <w:tcW w:w="353" w:type="pct"/>
            <w:tcBorders>
              <w:top w:val="single" w:sz="6" w:space="0" w:color="auto"/>
              <w:left w:val="single" w:sz="6"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3"/>
            <w:tcBorders>
              <w:top w:val="single" w:sz="6" w:space="0" w:color="auto"/>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Default="008079E4" w:rsidP="00C73383">
            <w:pPr>
              <w:pStyle w:val="NormalSS"/>
              <w:ind w:firstLine="0"/>
              <w:jc w:val="left"/>
              <w:rPr>
                <w:rFonts w:ascii="Arial" w:hAnsi="Arial" w:cs="Arial"/>
                <w:b/>
                <w:bCs/>
                <w:sz w:val="16"/>
                <w:szCs w:val="16"/>
              </w:rPr>
            </w:pPr>
          </w:p>
        </w:tc>
        <w:tc>
          <w:tcPr>
            <w:tcW w:w="4647" w:type="pct"/>
            <w:gridSpan w:val="3"/>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761691"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3"/>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Provisional</w:t>
            </w:r>
          </w:p>
          <w:p w:rsidR="008079E4" w:rsidRPr="00506E32"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Final</w:t>
            </w:r>
            <w:r w:rsidRPr="00506E32">
              <w:rPr>
                <w:rFonts w:ascii="Arial" w:hAnsi="Arial" w:cs="Arial"/>
                <w:sz w:val="16"/>
                <w:szCs w:val="16"/>
              </w:rPr>
              <w:t xml:space="preserve"> </w:t>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3"/>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AHRQ</w:t>
            </w:r>
            <w:r w:rsidRPr="00D82323">
              <w:rPr>
                <w:rFonts w:ascii="Arial" w:hAnsi="Arial" w:cs="Arial"/>
                <w:sz w:val="16"/>
                <w:szCs w:val="16"/>
              </w:rPr>
              <w:t xml:space="preserve">  </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3"/>
            <w:tcBorders>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D82323"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Medicaid Management Information System (MMIS)</w:t>
            </w:r>
          </w:p>
          <w:p w:rsidR="008079E4" w:rsidRDefault="008079E4" w:rsidP="00C73383">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Other</w:t>
            </w:r>
            <w:r>
              <w:rPr>
                <w:rFonts w:ascii="Arial" w:hAnsi="Arial" w:cs="Arial"/>
                <w:iCs/>
                <w:sz w:val="16"/>
                <w:szCs w:val="16"/>
              </w:rPr>
              <w:t xml:space="preserve"> 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D82323"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Electronic Health Record (EHR) Data</w:t>
            </w:r>
          </w:p>
          <w:p w:rsidR="008079E4"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Paper</w:t>
            </w:r>
          </w:p>
          <w:p w:rsidR="008079E4" w:rsidRDefault="008079E4"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Both (EHR and paper)</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w:t>
            </w:r>
            <w:r>
              <w:rPr>
                <w:rFonts w:ascii="Arial" w:hAnsi="Arial" w:cs="Arial"/>
                <w:sz w:val="16"/>
                <w:szCs w:val="16"/>
              </w:rPr>
              <w:t xml:space="preserve">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sz w:val="16"/>
                <w:szCs w:val="16"/>
              </w:rPr>
            </w:pPr>
          </w:p>
        </w:tc>
        <w:tc>
          <w:tcPr>
            <w:tcW w:w="4647" w:type="pct"/>
            <w:gridSpan w:val="3"/>
            <w:tcBorders>
              <w:left w:val="nil"/>
              <w:bottom w:val="single" w:sz="4" w:space="0" w:color="auto"/>
            </w:tcBorders>
          </w:tcPr>
          <w:p w:rsidR="008079E4" w:rsidRDefault="008079E4" w:rsidP="00C73383">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C73383">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3"/>
            <w:tcBorders>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 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1159FC" w:rsidRDefault="008079E4" w:rsidP="00C73383">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right w:val="nil"/>
            </w:tcBorders>
          </w:tcPr>
          <w:p w:rsidR="008079E4" w:rsidRDefault="008079E4" w:rsidP="00C73383">
            <w:pPr>
              <w:pStyle w:val="NormalSS"/>
              <w:ind w:firstLine="0"/>
              <w:jc w:val="left"/>
              <w:rPr>
                <w:rFonts w:ascii="Arial" w:hAnsi="Arial" w:cs="Arial"/>
                <w:b/>
                <w:bCs/>
                <w:sz w:val="16"/>
                <w:szCs w:val="16"/>
              </w:rPr>
            </w:pPr>
          </w:p>
        </w:tc>
        <w:tc>
          <w:tcPr>
            <w:tcW w:w="4647" w:type="pct"/>
            <w:gridSpan w:val="3"/>
            <w:tcBorders>
              <w:left w:val="nil"/>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Numerator.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Denominator.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3"/>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C73383">
            <w:pPr>
              <w:pStyle w:val="NormalSS"/>
              <w:ind w:firstLine="0"/>
              <w:jc w:val="left"/>
              <w:rPr>
                <w:rFonts w:ascii="Arial" w:hAnsi="Arial" w:cs="Arial"/>
                <w:b/>
                <w:bCs/>
                <w:sz w:val="16"/>
                <w:szCs w:val="16"/>
              </w:rPr>
            </w:pPr>
            <w:r w:rsidRPr="007221D3">
              <w:rPr>
                <w:rFonts w:ascii="Arial" w:hAnsi="Arial" w:cs="Arial"/>
                <w:sz w:val="16"/>
                <w:szCs w:val="16"/>
              </w:rPr>
              <w:t>The number of discharges for congestive heart failure (CHF) per 100,000 Medicaid enrollees age 18 and older.</w:t>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Default="008079E4" w:rsidP="00C73383">
            <w:pPr>
              <w:pStyle w:val="NormalSS"/>
              <w:ind w:firstLine="0"/>
              <w:jc w:val="left"/>
              <w:rPr>
                <w:rFonts w:ascii="Arial" w:hAnsi="Arial" w:cs="Arial"/>
                <w:bCs/>
                <w:sz w:val="16"/>
                <w:szCs w:val="16"/>
              </w:rPr>
            </w:pPr>
          </w:p>
        </w:tc>
        <w:tc>
          <w:tcPr>
            <w:tcW w:w="4647" w:type="pct"/>
            <w:gridSpan w:val="3"/>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C73383">
            <w:pPr>
              <w:pStyle w:val="NormalSS"/>
              <w:ind w:firstLine="0"/>
              <w:jc w:val="left"/>
              <w:rPr>
                <w:rFonts w:ascii="Arial" w:hAnsi="Arial" w:cs="Arial"/>
                <w:b/>
                <w:bCs/>
                <w:sz w:val="16"/>
                <w:szCs w:val="16"/>
              </w:rPr>
            </w:pP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FB3077" w:rsidRDefault="008079E4" w:rsidP="00C73383">
            <w:pPr>
              <w:pStyle w:val="NormalSS"/>
              <w:ind w:firstLine="0"/>
              <w:jc w:val="left"/>
              <w:rPr>
                <w:rFonts w:ascii="Arial" w:hAnsi="Arial" w:cs="Arial"/>
                <w:b/>
                <w:bCs/>
                <w:sz w:val="16"/>
                <w:szCs w:val="16"/>
              </w:rPr>
            </w:pPr>
          </w:p>
        </w:tc>
        <w:tc>
          <w:tcPr>
            <w:tcW w:w="4647" w:type="pct"/>
            <w:gridSpan w:val="3"/>
            <w:tcBorders>
              <w:top w:val="single" w:sz="4" w:space="0" w:color="auto"/>
              <w:left w:val="nil"/>
              <w:bottom w:val="single" w:sz="4" w:space="0" w:color="auto"/>
              <w:right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3"/>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740684" w:rsidRDefault="008079E4" w:rsidP="00C73383">
            <w:pPr>
              <w:pStyle w:val="NormalSS"/>
              <w:ind w:firstLine="0"/>
              <w:jc w:val="left"/>
              <w:rPr>
                <w:rFonts w:ascii="Arial" w:hAnsi="Arial" w:cs="Arial"/>
                <w:b/>
                <w:bCs/>
                <w:sz w:val="16"/>
                <w:szCs w:val="16"/>
              </w:rPr>
            </w:pPr>
          </w:p>
        </w:tc>
        <w:tc>
          <w:tcPr>
            <w:tcW w:w="4647" w:type="pct"/>
            <w:gridSpan w:val="3"/>
            <w:tcBorders>
              <w:top w:val="single" w:sz="4" w:space="0" w:color="auto"/>
              <w:left w:val="nil"/>
              <w:bottom w:val="single" w:sz="4" w:space="0" w:color="auto"/>
              <w:right w:val="single" w:sz="4" w:space="0" w:color="auto"/>
            </w:tcBorders>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740684"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F92FDD" w:rsidRDefault="008079E4" w:rsidP="00C73383">
            <w:pPr>
              <w:pStyle w:val="NormalSS"/>
              <w:ind w:firstLine="0"/>
              <w:jc w:val="center"/>
              <w:rPr>
                <w:rFonts w:ascii="Arial" w:hAnsi="Arial" w:cs="Arial"/>
                <w:bCs/>
                <w:sz w:val="16"/>
                <w:szCs w:val="16"/>
              </w:rPr>
            </w:pPr>
          </w:p>
        </w:tc>
        <w:tc>
          <w:tcPr>
            <w:tcW w:w="4647" w:type="pct"/>
            <w:gridSpan w:val="3"/>
            <w:tcBorders>
              <w:top w:val="single" w:sz="4" w:space="0" w:color="auto"/>
              <w:left w:val="nil"/>
              <w:bottom w:val="single" w:sz="4" w:space="0" w:color="auto"/>
              <w:right w:val="single" w:sz="4" w:space="0" w:color="auto"/>
            </w:tcBorders>
          </w:tcPr>
          <w:p w:rsidR="008079E4" w:rsidRPr="00F92FDD" w:rsidRDefault="008079E4" w:rsidP="00C73383">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8079E4">
        <w:trPr>
          <w:cantSplit/>
        </w:trPr>
        <w:tc>
          <w:tcPr>
            <w:tcW w:w="2461"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sidRPr="00832178">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9"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079E4" w:rsidRPr="00FA55DA" w:rsidTr="008079E4">
        <w:trPr>
          <w:cantSplit/>
        </w:trPr>
        <w:tc>
          <w:tcPr>
            <w:tcW w:w="353" w:type="pct"/>
            <w:tcBorders>
              <w:right w:val="nil"/>
            </w:tcBorders>
          </w:tcPr>
          <w:p w:rsidR="008079E4" w:rsidRDefault="008079E4" w:rsidP="00C73383">
            <w:pPr>
              <w:pStyle w:val="NormalSS"/>
              <w:ind w:firstLine="0"/>
              <w:jc w:val="center"/>
              <w:rPr>
                <w:rFonts w:ascii="Arial" w:hAnsi="Arial" w:cs="Arial"/>
                <w:iCs/>
                <w:sz w:val="16"/>
                <w:szCs w:val="16"/>
              </w:rPr>
            </w:pPr>
          </w:p>
        </w:tc>
        <w:tc>
          <w:tcPr>
            <w:tcW w:w="4647" w:type="pct"/>
            <w:gridSpan w:val="3"/>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8079E4">
        <w:trPr>
          <w:cantSplit/>
        </w:trPr>
        <w:tc>
          <w:tcPr>
            <w:tcW w:w="2461"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9"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53" w:type="pct"/>
            <w:tcBorders>
              <w:right w:val="nil"/>
            </w:tcBorders>
          </w:tcPr>
          <w:p w:rsidR="008079E4" w:rsidRDefault="008079E4" w:rsidP="00C73383">
            <w:pPr>
              <w:pStyle w:val="NormalSS"/>
              <w:ind w:firstLine="0"/>
              <w:jc w:val="center"/>
              <w:rPr>
                <w:rFonts w:ascii="Arial" w:hAnsi="Arial" w:cs="Arial"/>
                <w:iCs/>
                <w:sz w:val="16"/>
                <w:szCs w:val="16"/>
              </w:rPr>
            </w:pPr>
          </w:p>
        </w:tc>
        <w:tc>
          <w:tcPr>
            <w:tcW w:w="4647" w:type="pct"/>
            <w:gridSpan w:val="3"/>
            <w:tcBorders>
              <w:left w:val="nil"/>
            </w:tcBorders>
          </w:tcPr>
          <w:p w:rsidR="008079E4" w:rsidRDefault="008079E4" w:rsidP="00C73383">
            <w:pPr>
              <w:pStyle w:val="NormalSS"/>
              <w:ind w:firstLine="0"/>
              <w:jc w:val="center"/>
              <w:rPr>
                <w:rFonts w:ascii="Arial" w:hAnsi="Arial" w:cs="Arial"/>
                <w:iCs/>
                <w:sz w:val="16"/>
                <w:szCs w:val="16"/>
              </w:rPr>
            </w:pPr>
            <w:r>
              <w:rPr>
                <w:rFonts w:ascii="Arial" w:hAnsi="Arial" w:cs="Arial"/>
                <w:iCs/>
                <w:sz w:val="16"/>
                <w:szCs w:val="16"/>
              </w:rPr>
              <w:t>Sex</w:t>
            </w:r>
          </w:p>
        </w:tc>
      </w:tr>
      <w:tr w:rsidR="008079E4" w:rsidTr="008079E4">
        <w:trPr>
          <w:cantSplit/>
        </w:trPr>
        <w:tc>
          <w:tcPr>
            <w:tcW w:w="353" w:type="pct"/>
            <w:tcBorders>
              <w:right w:val="nil"/>
            </w:tcBorders>
          </w:tcPr>
          <w:p w:rsidR="008079E4" w:rsidRDefault="008079E4" w:rsidP="00C73383">
            <w:pPr>
              <w:pStyle w:val="NormalSS"/>
              <w:ind w:firstLine="0"/>
              <w:jc w:val="center"/>
              <w:rPr>
                <w:rFonts w:ascii="Arial" w:hAnsi="Arial" w:cs="Arial"/>
                <w:iCs/>
                <w:sz w:val="16"/>
                <w:szCs w:val="16"/>
              </w:rPr>
            </w:pPr>
          </w:p>
        </w:tc>
        <w:tc>
          <w:tcPr>
            <w:tcW w:w="2109" w:type="pct"/>
            <w:gridSpan w:val="2"/>
            <w:tcBorders>
              <w:left w:val="nil"/>
            </w:tcBorders>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9" w:type="pct"/>
            <w:tcBorders>
              <w:left w:val="nil"/>
            </w:tcBorders>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353" w:type="pct"/>
            <w:tcBorders>
              <w:right w:val="nil"/>
            </w:tcBorders>
          </w:tcPr>
          <w:p w:rsidR="008079E4" w:rsidRDefault="008079E4" w:rsidP="00C73383">
            <w:pPr>
              <w:pStyle w:val="NormalSS"/>
              <w:ind w:firstLine="0"/>
              <w:jc w:val="center"/>
              <w:rPr>
                <w:rFonts w:ascii="Arial" w:hAnsi="Arial" w:cs="Arial"/>
                <w:iCs/>
                <w:sz w:val="16"/>
                <w:szCs w:val="16"/>
              </w:rPr>
            </w:pPr>
          </w:p>
        </w:tc>
        <w:tc>
          <w:tcPr>
            <w:tcW w:w="4647" w:type="pct"/>
            <w:gridSpan w:val="3"/>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8079E4">
        <w:trPr>
          <w:cantSplit/>
        </w:trPr>
        <w:tc>
          <w:tcPr>
            <w:tcW w:w="2461"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9"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848" w:type="pct"/>
            <w:gridSpan w:val="2"/>
            <w:tcBorders>
              <w:right w:val="nil"/>
            </w:tcBorders>
          </w:tcPr>
          <w:p w:rsidR="008079E4" w:rsidRDefault="008079E4" w:rsidP="00C73383">
            <w:pPr>
              <w:pStyle w:val="NormalSS"/>
              <w:ind w:firstLine="0"/>
              <w:jc w:val="center"/>
              <w:rPr>
                <w:rFonts w:ascii="Arial" w:hAnsi="Arial" w:cs="Arial"/>
                <w:iCs/>
                <w:sz w:val="16"/>
                <w:szCs w:val="16"/>
              </w:rPr>
            </w:pPr>
          </w:p>
        </w:tc>
        <w:tc>
          <w:tcPr>
            <w:tcW w:w="4152" w:type="pct"/>
            <w:gridSpan w:val="2"/>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8079E4">
        <w:trPr>
          <w:cantSplit/>
        </w:trPr>
        <w:tc>
          <w:tcPr>
            <w:tcW w:w="2461"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9"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RPr="00FA55DA" w:rsidTr="008079E4">
        <w:trPr>
          <w:cantSplit/>
        </w:trPr>
        <w:tc>
          <w:tcPr>
            <w:tcW w:w="848" w:type="pct"/>
            <w:gridSpan w:val="2"/>
            <w:tcBorders>
              <w:right w:val="nil"/>
            </w:tcBorders>
          </w:tcPr>
          <w:p w:rsidR="008079E4" w:rsidRDefault="008079E4" w:rsidP="00C73383">
            <w:pPr>
              <w:pStyle w:val="NormalSS"/>
              <w:ind w:firstLine="0"/>
              <w:jc w:val="center"/>
              <w:rPr>
                <w:rFonts w:ascii="Arial" w:hAnsi="Arial" w:cs="Arial"/>
                <w:iCs/>
                <w:sz w:val="16"/>
                <w:szCs w:val="16"/>
              </w:rPr>
            </w:pPr>
          </w:p>
        </w:tc>
        <w:tc>
          <w:tcPr>
            <w:tcW w:w="4152" w:type="pct"/>
            <w:gridSpan w:val="2"/>
            <w:tcBorders>
              <w:left w:val="nil"/>
            </w:tcBorders>
          </w:tcPr>
          <w:p w:rsidR="008079E4" w:rsidRPr="00FA55DA" w:rsidRDefault="008079E4" w:rsidP="00C73383">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8079E4">
        <w:trPr>
          <w:cantSplit/>
        </w:trPr>
        <w:tc>
          <w:tcPr>
            <w:tcW w:w="2461"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9" w:type="pct"/>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60786B" w:rsidRDefault="0060786B" w:rsidP="00953E21"/>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Default="0060786B" w:rsidP="002F373A">
      <w:pPr>
        <w:spacing w:after="0" w:line="240" w:lineRule="auto"/>
      </w:pPr>
      <w:r>
        <w:rPr>
          <w:rFonts w:ascii="Arial" w:hAnsi="Arial" w:cs="Arial"/>
          <w:b/>
        </w:rPr>
        <w:lastRenderedPageBreak/>
        <w:t>Measure 11: PQI 15: Adult Asthma Admission Rate</w:t>
      </w:r>
    </w:p>
    <w:tbl>
      <w:tblPr>
        <w:tblW w:w="42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490"/>
        <w:gridCol w:w="4082"/>
      </w:tblGrid>
      <w:tr w:rsidR="008079E4" w:rsidTr="008079E4">
        <w:trPr>
          <w:cantSplit/>
          <w:trHeight w:val="323"/>
          <w:tblHeader/>
        </w:trPr>
        <w:tc>
          <w:tcPr>
            <w:tcW w:w="303" w:type="pct"/>
            <w:tcBorders>
              <w:right w:val="nil"/>
            </w:tcBorders>
          </w:tcPr>
          <w:p w:rsidR="008079E4" w:rsidRPr="006E1FDC" w:rsidRDefault="008079E4" w:rsidP="00C73383">
            <w:pPr>
              <w:jc w:val="center"/>
              <w:rPr>
                <w:rFonts w:ascii="Arial" w:hAnsi="Arial" w:cs="Arial"/>
                <w:b/>
                <w:bCs/>
                <w:sz w:val="16"/>
                <w:szCs w:val="16"/>
              </w:rPr>
            </w:pPr>
          </w:p>
        </w:tc>
        <w:tc>
          <w:tcPr>
            <w:tcW w:w="4697" w:type="pct"/>
            <w:gridSpan w:val="2"/>
            <w:tcBorders>
              <w:left w:val="nil"/>
            </w:tcBorders>
            <w:shd w:val="clear" w:color="auto" w:fill="auto"/>
            <w:tcMar>
              <w:left w:w="115" w:type="dxa"/>
              <w:right w:w="115" w:type="dxa"/>
            </w:tcMar>
            <w:vAlign w:val="center"/>
          </w:tcPr>
          <w:p w:rsidR="008079E4" w:rsidRDefault="008079E4" w:rsidP="00C73383">
            <w:pPr>
              <w:jc w:val="center"/>
            </w:pPr>
            <w:r w:rsidRPr="006E1FDC">
              <w:rPr>
                <w:rFonts w:ascii="Arial" w:hAnsi="Arial" w:cs="Arial"/>
                <w:b/>
                <w:bCs/>
                <w:sz w:val="16"/>
                <w:szCs w:val="16"/>
              </w:rPr>
              <w:t>FFY 2013</w:t>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3" w:type="pct"/>
            <w:tcBorders>
              <w:right w:val="nil"/>
            </w:tcBorders>
          </w:tcPr>
          <w:p w:rsidR="008079E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Provisional.</w:t>
            </w:r>
          </w:p>
          <w:p w:rsidR="008079E4" w:rsidRDefault="008079E4" w:rsidP="00C73383">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Final.</w:t>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AHRQ</w:t>
            </w:r>
          </w:p>
          <w:p w:rsidR="008079E4" w:rsidRDefault="008079E4"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Pr="009F44B0" w:rsidRDefault="008079E4"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C73383">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C73383">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FB3077" w:rsidRDefault="008079E4" w:rsidP="00C73383">
            <w:pPr>
              <w:pStyle w:val="NormalSS"/>
              <w:ind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3" w:type="pct"/>
            <w:tcBorders>
              <w:right w:val="nil"/>
            </w:tcBorders>
          </w:tcPr>
          <w:p w:rsidR="008079E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C73383">
            <w:pPr>
              <w:pStyle w:val="NormalSS"/>
              <w:ind w:firstLine="0"/>
              <w:jc w:val="left"/>
              <w:rPr>
                <w:rFonts w:ascii="Arial" w:hAnsi="Arial" w:cs="Arial"/>
                <w:b/>
                <w:bCs/>
                <w:sz w:val="16"/>
                <w:szCs w:val="16"/>
              </w:rPr>
            </w:pPr>
            <w:r w:rsidRPr="0022435E">
              <w:rPr>
                <w:rFonts w:ascii="Arial" w:hAnsi="Arial" w:cs="Arial"/>
                <w:sz w:val="16"/>
                <w:szCs w:val="16"/>
              </w:rPr>
              <w:t>The number of discharges for asthma in adults per 100,000 Medicaid enrollees age 18 and older.</w:t>
            </w:r>
          </w:p>
        </w:tc>
      </w:tr>
      <w:tr w:rsidR="008079E4" w:rsidTr="008079E4">
        <w:trPr>
          <w:cantSplit/>
        </w:trPr>
        <w:tc>
          <w:tcPr>
            <w:tcW w:w="303" w:type="pct"/>
            <w:tcBorders>
              <w:right w:val="nil"/>
            </w:tcBorders>
          </w:tcPr>
          <w:p w:rsidR="008079E4" w:rsidRDefault="008079E4" w:rsidP="00C73383">
            <w:pPr>
              <w:pStyle w:val="NormalSS"/>
              <w:ind w:firstLine="0"/>
              <w:jc w:val="left"/>
              <w:rPr>
                <w:rFonts w:ascii="Arial" w:hAnsi="Arial" w:cs="Arial"/>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D82323" w:rsidRDefault="008079E4" w:rsidP="00C73383">
            <w:pPr>
              <w:pStyle w:val="NormalSS"/>
              <w:ind w:firstLine="0"/>
              <w:jc w:val="left"/>
              <w:rPr>
                <w:rFonts w:ascii="Arial" w:hAnsi="Arial" w:cs="Arial"/>
                <w:b/>
                <w:bCs/>
                <w:sz w:val="16"/>
                <w:szCs w:val="16"/>
              </w:rPr>
            </w:pPr>
          </w:p>
        </w:tc>
      </w:tr>
      <w:tr w:rsidR="008079E4" w:rsidTr="008079E4">
        <w:trPr>
          <w:cantSplit/>
        </w:trPr>
        <w:tc>
          <w:tcPr>
            <w:tcW w:w="303"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03"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8079E4">
        <w:trPr>
          <w:cantSplit/>
        </w:trPr>
        <w:tc>
          <w:tcPr>
            <w:tcW w:w="2468"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2"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079E4" w:rsidTr="008079E4">
        <w:trPr>
          <w:cantSplit/>
        </w:trPr>
        <w:tc>
          <w:tcPr>
            <w:tcW w:w="303" w:type="pct"/>
            <w:tcBorders>
              <w:right w:val="nil"/>
            </w:tcBorders>
          </w:tcPr>
          <w:p w:rsidR="008079E4" w:rsidRDefault="008079E4" w:rsidP="00C73383">
            <w:pPr>
              <w:pStyle w:val="NormalSS"/>
              <w:ind w:firstLine="0"/>
              <w:jc w:val="left"/>
              <w:rPr>
                <w:rFonts w:ascii="Arial" w:hAnsi="Arial" w:cs="Arial"/>
                <w:sz w:val="16"/>
                <w:szCs w:val="16"/>
              </w:rPr>
            </w:pPr>
          </w:p>
        </w:tc>
        <w:tc>
          <w:tcPr>
            <w:tcW w:w="4697" w:type="pct"/>
            <w:gridSpan w:val="2"/>
            <w:tcBorders>
              <w:left w:val="nil"/>
            </w:tcBorders>
            <w:shd w:val="clear" w:color="auto" w:fill="auto"/>
          </w:tcPr>
          <w:p w:rsidR="008079E4" w:rsidRDefault="008079E4"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8079E4">
        <w:trPr>
          <w:cantSplit/>
        </w:trPr>
        <w:tc>
          <w:tcPr>
            <w:tcW w:w="2468"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2"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8079E4">
        <w:trPr>
          <w:cantSplit/>
        </w:trPr>
        <w:tc>
          <w:tcPr>
            <w:tcW w:w="2468"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2"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8079E4">
        <w:trPr>
          <w:cantSplit/>
        </w:trPr>
        <w:tc>
          <w:tcPr>
            <w:tcW w:w="2468"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2"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8079E4">
        <w:trPr>
          <w:cantSplit/>
        </w:trPr>
        <w:tc>
          <w:tcPr>
            <w:tcW w:w="2468"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2"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FC072E">
        <w:trPr>
          <w:cantSplit/>
        </w:trPr>
        <w:tc>
          <w:tcPr>
            <w:tcW w:w="2468"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2"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814FAD" w:rsidRDefault="00814FAD"/>
    <w:p w:rsidR="006D7C17" w:rsidRDefault="006D7C17">
      <w:pPr>
        <w:sectPr w:rsidR="006D7C17" w:rsidSect="00E9148E">
          <w:pgSz w:w="12240" w:h="15840"/>
          <w:pgMar w:top="1440" w:right="1440" w:bottom="1440" w:left="1440" w:header="720" w:footer="720" w:gutter="0"/>
          <w:cols w:space="720"/>
          <w:docGrid w:linePitch="360"/>
        </w:sectPr>
      </w:pPr>
    </w:p>
    <w:p w:rsidR="0060786B" w:rsidRDefault="008B308D" w:rsidP="002F373A">
      <w:pPr>
        <w:spacing w:after="0" w:line="240" w:lineRule="auto"/>
      </w:pPr>
      <w:r>
        <w:rPr>
          <w:rFonts w:ascii="Arial" w:hAnsi="Arial" w:cs="Arial"/>
          <w:b/>
        </w:rPr>
        <w:lastRenderedPageBreak/>
        <w:t>Measure 12: Chlamydia Screening in Women Ages 21 to 24</w:t>
      </w:r>
    </w:p>
    <w:tbl>
      <w:tblPr>
        <w:tblW w:w="42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3495"/>
        <w:gridCol w:w="4079"/>
      </w:tblGrid>
      <w:tr w:rsidR="008079E4" w:rsidTr="008079E4">
        <w:trPr>
          <w:cantSplit/>
          <w:trHeight w:val="323"/>
          <w:tblHeader/>
        </w:trPr>
        <w:tc>
          <w:tcPr>
            <w:tcW w:w="302" w:type="pct"/>
            <w:tcBorders>
              <w:right w:val="nil"/>
            </w:tcBorders>
          </w:tcPr>
          <w:p w:rsidR="008079E4" w:rsidRPr="006E1FDC" w:rsidRDefault="008079E4" w:rsidP="00C73383">
            <w:pPr>
              <w:jc w:val="center"/>
              <w:rPr>
                <w:rFonts w:ascii="Arial" w:hAnsi="Arial" w:cs="Arial"/>
                <w:b/>
                <w:bCs/>
                <w:sz w:val="16"/>
                <w:szCs w:val="16"/>
              </w:rPr>
            </w:pPr>
          </w:p>
        </w:tc>
        <w:tc>
          <w:tcPr>
            <w:tcW w:w="4698" w:type="pct"/>
            <w:gridSpan w:val="2"/>
            <w:tcBorders>
              <w:left w:val="nil"/>
            </w:tcBorders>
            <w:shd w:val="clear" w:color="auto" w:fill="auto"/>
            <w:tcMar>
              <w:left w:w="115" w:type="dxa"/>
              <w:right w:w="115" w:type="dxa"/>
            </w:tcMar>
            <w:vAlign w:val="center"/>
          </w:tcPr>
          <w:p w:rsidR="008079E4" w:rsidRDefault="008079E4" w:rsidP="00C73383">
            <w:pPr>
              <w:jc w:val="center"/>
            </w:pPr>
            <w:r w:rsidRPr="006E1FDC">
              <w:rPr>
                <w:rFonts w:ascii="Arial" w:hAnsi="Arial" w:cs="Arial"/>
                <w:b/>
                <w:bCs/>
                <w:sz w:val="16"/>
                <w:szCs w:val="16"/>
              </w:rPr>
              <w:t>FFY 2013</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w:t>
            </w:r>
            <w:r>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8079E4" w:rsidRDefault="008079E4" w:rsidP="00C73383">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NCQA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8079E4" w:rsidP="00C73383">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C73383">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C73383">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121782" w:rsidRDefault="008079E4" w:rsidP="00C73383">
            <w:pPr>
              <w:pStyle w:val="NormalSS"/>
              <w:tabs>
                <w:tab w:val="clear" w:pos="432"/>
                <w:tab w:val="left" w:pos="467"/>
              </w:tab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7718A1">
            <w:pPr>
              <w:pStyle w:val="NormalSS"/>
              <w:tabs>
                <w:tab w:val="clear" w:pos="432"/>
                <w:tab w:val="left" w:pos="0"/>
              </w:tabs>
              <w:ind w:firstLine="0"/>
              <w:jc w:val="left"/>
              <w:rPr>
                <w:rFonts w:ascii="Arial" w:hAnsi="Arial" w:cs="Arial"/>
                <w:sz w:val="16"/>
                <w:szCs w:val="16"/>
              </w:rPr>
            </w:pPr>
            <w:r w:rsidRPr="00482058">
              <w:rPr>
                <w:rFonts w:ascii="Arial" w:hAnsi="Arial" w:cs="Arial"/>
                <w:sz w:val="16"/>
                <w:szCs w:val="16"/>
              </w:rPr>
              <w:t xml:space="preserve">The percentage of Medicaid-enrolled women 21-24 years of age who were identified as sexually active and who had at least one test for </w:t>
            </w:r>
            <w:r>
              <w:rPr>
                <w:rFonts w:ascii="Arial" w:hAnsi="Arial" w:cs="Arial"/>
                <w:sz w:val="16"/>
                <w:szCs w:val="16"/>
              </w:rPr>
              <w:t>C</w:t>
            </w:r>
            <w:r w:rsidRPr="00482058">
              <w:rPr>
                <w:rFonts w:ascii="Arial" w:hAnsi="Arial" w:cs="Arial"/>
                <w:sz w:val="16"/>
                <w:szCs w:val="16"/>
              </w:rPr>
              <w:t>hlamydia during the measurement year.</w:t>
            </w:r>
          </w:p>
        </w:tc>
      </w:tr>
      <w:tr w:rsidR="008079E4" w:rsidTr="008079E4">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(Ages 21-24)</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(Ages 21-24)</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 (Ages 21-24):</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
                <w:bCs/>
                <w:sz w:val="16"/>
                <w:szCs w:val="16"/>
              </w:rPr>
            </w:pPr>
          </w:p>
        </w:tc>
      </w:tr>
      <w:tr w:rsidR="008079E4" w:rsidTr="008079E4">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sz w:val="16"/>
                <w:szCs w:val="16"/>
              </w:rPr>
            </w:pPr>
          </w:p>
        </w:tc>
        <w:tc>
          <w:tcPr>
            <w:tcW w:w="4698" w:type="pct"/>
            <w:gridSpan w:val="2"/>
            <w:tcBorders>
              <w:left w:val="nil"/>
            </w:tcBorders>
            <w:shd w:val="clear" w:color="auto" w:fill="auto"/>
          </w:tcPr>
          <w:p w:rsidR="008079E4" w:rsidRDefault="008079E4"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8B308D" w:rsidRDefault="008B308D"/>
    <w:p w:rsidR="007718A1" w:rsidRDefault="007718A1">
      <w:pPr>
        <w:sectPr w:rsidR="007718A1" w:rsidSect="00E9148E">
          <w:pgSz w:w="12240" w:h="15840"/>
          <w:pgMar w:top="1440" w:right="1440" w:bottom="1440" w:left="1440" w:header="720" w:footer="720" w:gutter="0"/>
          <w:cols w:space="720"/>
          <w:docGrid w:linePitch="360"/>
        </w:sectPr>
      </w:pPr>
    </w:p>
    <w:p w:rsidR="008B308D" w:rsidRDefault="008B308D" w:rsidP="00C16CF5">
      <w:pPr>
        <w:spacing w:after="0" w:line="240" w:lineRule="auto"/>
      </w:pPr>
      <w:r>
        <w:rPr>
          <w:rFonts w:ascii="Arial" w:hAnsi="Arial" w:cs="Arial"/>
          <w:b/>
        </w:rPr>
        <w:lastRenderedPageBreak/>
        <w:t>Measure 13: Follow-Up After Hospitalization for Mental Illness</w:t>
      </w:r>
    </w:p>
    <w:tbl>
      <w:tblPr>
        <w:tblW w:w="42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3495"/>
        <w:gridCol w:w="4079"/>
      </w:tblGrid>
      <w:tr w:rsidR="008079E4" w:rsidTr="008079E4">
        <w:trPr>
          <w:cantSplit/>
          <w:trHeight w:val="323"/>
          <w:tblHeader/>
        </w:trPr>
        <w:tc>
          <w:tcPr>
            <w:tcW w:w="302" w:type="pct"/>
            <w:tcBorders>
              <w:right w:val="nil"/>
            </w:tcBorders>
          </w:tcPr>
          <w:p w:rsidR="008079E4" w:rsidRPr="006E1FDC" w:rsidRDefault="008079E4" w:rsidP="00C73383">
            <w:pPr>
              <w:jc w:val="center"/>
              <w:rPr>
                <w:rFonts w:ascii="Arial" w:hAnsi="Arial" w:cs="Arial"/>
                <w:b/>
                <w:bCs/>
                <w:sz w:val="16"/>
                <w:szCs w:val="16"/>
              </w:rPr>
            </w:pPr>
          </w:p>
        </w:tc>
        <w:tc>
          <w:tcPr>
            <w:tcW w:w="4698" w:type="pct"/>
            <w:gridSpan w:val="2"/>
            <w:tcBorders>
              <w:left w:val="nil"/>
            </w:tcBorders>
            <w:shd w:val="clear" w:color="auto" w:fill="auto"/>
            <w:tcMar>
              <w:left w:w="115" w:type="dxa"/>
              <w:right w:w="115" w:type="dxa"/>
            </w:tcMar>
            <w:vAlign w:val="center"/>
          </w:tcPr>
          <w:p w:rsidR="008079E4" w:rsidRDefault="008079E4" w:rsidP="00C73383">
            <w:pPr>
              <w:jc w:val="center"/>
            </w:pPr>
            <w:r w:rsidRPr="006E1FDC">
              <w:rPr>
                <w:rFonts w:ascii="Arial" w:hAnsi="Arial" w:cs="Arial"/>
                <w:b/>
                <w:bCs/>
                <w:sz w:val="16"/>
                <w:szCs w:val="16"/>
              </w:rPr>
              <w:t>FFY 2013</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w:t>
            </w:r>
            <w:r>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8079E4" w:rsidRDefault="008079E4" w:rsidP="00C73383">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NCQA</w:t>
            </w:r>
          </w:p>
          <w:p w:rsidR="008079E4" w:rsidRDefault="008079E4" w:rsidP="00C73383">
            <w:pPr>
              <w:pStyle w:val="NormalSS"/>
              <w:ind w:left="467"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Pr="009F44B0" w:rsidRDefault="008079E4"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C73383">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C73383">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FB3077" w:rsidRDefault="008079E4" w:rsidP="00C73383">
            <w:pPr>
              <w:pStyle w:val="NormalSS"/>
              <w:ind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EA198A" w:rsidRDefault="008079E4" w:rsidP="00C73383">
            <w:pPr>
              <w:pStyle w:val="NormalSS"/>
              <w:ind w:firstLine="0"/>
              <w:rPr>
                <w:rFonts w:ascii="Arial" w:hAnsi="Arial" w:cs="Arial"/>
                <w:bCs/>
                <w:sz w:val="16"/>
                <w:szCs w:val="16"/>
              </w:rPr>
            </w:pPr>
            <w:r w:rsidRPr="00EA198A">
              <w:rPr>
                <w:rFonts w:ascii="Arial" w:hAnsi="Arial" w:cs="Arial"/>
                <w:bCs/>
                <w:sz w:val="16"/>
                <w:szCs w:val="16"/>
              </w:rPr>
              <w:t>The percentage of discharges for Medicaid enrollees age 21 years and older who were hospitalized for treatment of selected mental health disorders and who had an outpatient visit, an intensive outpatient encounter or partial hospitalization wit</w:t>
            </w:r>
            <w:r>
              <w:rPr>
                <w:rFonts w:ascii="Arial" w:hAnsi="Arial" w:cs="Arial"/>
                <w:bCs/>
                <w:sz w:val="16"/>
                <w:szCs w:val="16"/>
              </w:rPr>
              <w:t>h a mental health practitioner.</w:t>
            </w:r>
            <w:r w:rsidRPr="00EA198A">
              <w:rPr>
                <w:rFonts w:ascii="Arial" w:hAnsi="Arial" w:cs="Arial"/>
                <w:bCs/>
                <w:sz w:val="16"/>
                <w:szCs w:val="16"/>
              </w:rPr>
              <w:t xml:space="preserve"> Two rates are reported:</w:t>
            </w:r>
          </w:p>
          <w:p w:rsidR="008079E4" w:rsidRPr="00EA198A" w:rsidRDefault="008079E4" w:rsidP="007718A1">
            <w:pPr>
              <w:pStyle w:val="NormalSS"/>
              <w:numPr>
                <w:ilvl w:val="0"/>
                <w:numId w:val="4"/>
              </w:numPr>
              <w:tabs>
                <w:tab w:val="clear" w:pos="432"/>
                <w:tab w:val="left" w:pos="597"/>
              </w:tabs>
              <w:ind w:left="597"/>
              <w:rPr>
                <w:rFonts w:ascii="Arial" w:hAnsi="Arial" w:cs="Arial"/>
                <w:bCs/>
                <w:sz w:val="16"/>
                <w:szCs w:val="16"/>
              </w:rPr>
            </w:pPr>
            <w:r w:rsidRPr="00EA198A">
              <w:rPr>
                <w:rFonts w:ascii="Arial" w:hAnsi="Arial" w:cs="Arial"/>
                <w:bCs/>
                <w:sz w:val="16"/>
                <w:szCs w:val="16"/>
              </w:rPr>
              <w:t>Percentage of discharges for which the patient received follow-up within 30 days of discharge.</w:t>
            </w:r>
          </w:p>
          <w:p w:rsidR="008079E4" w:rsidRPr="00D82323" w:rsidDel="006F79D7" w:rsidRDefault="008079E4" w:rsidP="007718A1">
            <w:pPr>
              <w:pStyle w:val="NormalSS"/>
              <w:numPr>
                <w:ilvl w:val="0"/>
                <w:numId w:val="4"/>
              </w:numPr>
              <w:tabs>
                <w:tab w:val="clear" w:pos="432"/>
                <w:tab w:val="left" w:pos="597"/>
              </w:tabs>
              <w:ind w:left="597"/>
              <w:jc w:val="left"/>
              <w:rPr>
                <w:rFonts w:ascii="Arial" w:hAnsi="Arial" w:cs="Arial"/>
                <w:b/>
                <w:bCs/>
                <w:sz w:val="16"/>
                <w:szCs w:val="16"/>
              </w:rPr>
            </w:pPr>
            <w:r w:rsidRPr="00EA198A">
              <w:rPr>
                <w:rFonts w:ascii="Arial" w:hAnsi="Arial" w:cs="Arial"/>
                <w:bCs/>
                <w:sz w:val="16"/>
                <w:szCs w:val="16"/>
              </w:rPr>
              <w:t xml:space="preserve">Percentage of discharges for which the patient received follow-up within </w:t>
            </w:r>
            <w:r>
              <w:rPr>
                <w:rFonts w:ascii="Arial" w:hAnsi="Arial" w:cs="Arial"/>
                <w:bCs/>
                <w:sz w:val="16"/>
                <w:szCs w:val="16"/>
              </w:rPr>
              <w:t>seven</w:t>
            </w:r>
            <w:r w:rsidRPr="00EA198A">
              <w:rPr>
                <w:rFonts w:ascii="Arial" w:hAnsi="Arial" w:cs="Arial"/>
                <w:bCs/>
                <w:sz w:val="16"/>
                <w:szCs w:val="16"/>
              </w:rPr>
              <w:t xml:space="preserve"> days of discharge.</w:t>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21-64</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Follow-up within seven days of discharge:</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Follow-up within seven days of discharge:</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21-64</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Follow-up within 30 days of discharge:</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Follow-up within 30 days of discharge:</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E74177"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Tr="008079E4">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E74177"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Default="008079E4" w:rsidP="00C73383">
            <w:pPr>
              <w:pStyle w:val="NormalSS"/>
              <w:ind w:firstLine="0"/>
              <w:jc w:val="left"/>
              <w:rPr>
                <w:rFonts w:ascii="Arial" w:hAnsi="Arial" w:cs="Arial"/>
                <w:sz w:val="16"/>
                <w:szCs w:val="16"/>
              </w:rPr>
            </w:pPr>
          </w:p>
        </w:tc>
        <w:tc>
          <w:tcPr>
            <w:tcW w:w="4698" w:type="pct"/>
            <w:gridSpan w:val="2"/>
            <w:tcBorders>
              <w:left w:val="nil"/>
            </w:tcBorders>
            <w:shd w:val="clear" w:color="auto" w:fill="auto"/>
          </w:tcPr>
          <w:p w:rsidR="008079E4" w:rsidRDefault="008079E4"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8079E4">
        <w:trPr>
          <w:cantSplit/>
        </w:trPr>
        <w:tc>
          <w:tcPr>
            <w:tcW w:w="2470"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30"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8B308D" w:rsidRDefault="008B308D"/>
    <w:p w:rsidR="00601E65" w:rsidRDefault="00601E65">
      <w:pPr>
        <w:sectPr w:rsidR="00601E65" w:rsidSect="00E9148E">
          <w:pgSz w:w="12240" w:h="15840"/>
          <w:pgMar w:top="1440" w:right="1440" w:bottom="1440" w:left="1440" w:header="720" w:footer="720" w:gutter="0"/>
          <w:cols w:space="720"/>
          <w:docGrid w:linePitch="360"/>
        </w:sectPr>
      </w:pPr>
    </w:p>
    <w:p w:rsidR="008B308D" w:rsidRDefault="008B308D" w:rsidP="008B308D">
      <w:pPr>
        <w:pStyle w:val="Heading1"/>
        <w:rPr>
          <w:sz w:val="22"/>
        </w:rPr>
      </w:pPr>
      <w:r w:rsidRPr="008B308D">
        <w:rPr>
          <w:sz w:val="22"/>
        </w:rPr>
        <w:lastRenderedPageBreak/>
        <w:t>Measure 14: PC-01 Elective Delivery</w:t>
      </w:r>
    </w:p>
    <w:tbl>
      <w:tblPr>
        <w:tblW w:w="42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579"/>
        <w:gridCol w:w="3982"/>
      </w:tblGrid>
      <w:tr w:rsidR="008079E4" w:rsidTr="008079E4">
        <w:trPr>
          <w:cantSplit/>
          <w:trHeight w:val="323"/>
          <w:tblHeader/>
        </w:trPr>
        <w:tc>
          <w:tcPr>
            <w:tcW w:w="308" w:type="pct"/>
            <w:tcBorders>
              <w:right w:val="nil"/>
            </w:tcBorders>
          </w:tcPr>
          <w:p w:rsidR="008079E4" w:rsidRPr="006E1FDC" w:rsidRDefault="008079E4" w:rsidP="00C73383">
            <w:pPr>
              <w:jc w:val="center"/>
              <w:rPr>
                <w:rFonts w:ascii="Arial" w:hAnsi="Arial" w:cs="Arial"/>
                <w:b/>
                <w:bCs/>
                <w:sz w:val="16"/>
                <w:szCs w:val="16"/>
              </w:rPr>
            </w:pPr>
          </w:p>
        </w:tc>
        <w:tc>
          <w:tcPr>
            <w:tcW w:w="4692" w:type="pct"/>
            <w:gridSpan w:val="2"/>
            <w:tcBorders>
              <w:left w:val="nil"/>
            </w:tcBorders>
            <w:shd w:val="clear" w:color="auto" w:fill="auto"/>
            <w:tcMar>
              <w:left w:w="115" w:type="dxa"/>
              <w:right w:w="115" w:type="dxa"/>
            </w:tcMar>
            <w:vAlign w:val="center"/>
          </w:tcPr>
          <w:p w:rsidR="008079E4" w:rsidRDefault="008079E4" w:rsidP="00C73383">
            <w:pPr>
              <w:jc w:val="center"/>
            </w:pPr>
            <w:r w:rsidRPr="006E1FDC">
              <w:rPr>
                <w:rFonts w:ascii="Arial" w:hAnsi="Arial" w:cs="Arial"/>
                <w:b/>
                <w:bCs/>
                <w:sz w:val="16"/>
                <w:szCs w:val="16"/>
              </w:rPr>
              <w:t>FFY 2013</w:t>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w:t>
            </w:r>
            <w:r>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8" w:type="pct"/>
            <w:tcBorders>
              <w:right w:val="nil"/>
            </w:tcBorders>
          </w:tcPr>
          <w:p w:rsidR="008079E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D82323">
              <w:rPr>
                <w:rFonts w:ascii="Arial" w:hAnsi="Arial" w:cs="Arial"/>
                <w:b/>
                <w:bCs/>
                <w:sz w:val="16"/>
                <w:szCs w:val="16"/>
              </w:rPr>
              <w:t xml:space="preserve"> </w:t>
            </w:r>
            <w:r>
              <w:rPr>
                <w:rFonts w:ascii="Arial" w:hAnsi="Arial" w:cs="Arial"/>
                <w:sz w:val="16"/>
                <w:szCs w:val="16"/>
              </w:rPr>
              <w:t>Yes (to fulfill grant requirement)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8079E4" w:rsidRDefault="008079E4" w:rsidP="00C73383">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The Joint Commission</w:t>
            </w:r>
          </w:p>
          <w:p w:rsidR="008079E4" w:rsidRDefault="008079E4" w:rsidP="00C73383">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C73383">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C73383">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tabs>
                <w:tab w:val="clear" w:pos="432"/>
                <w:tab w:val="left" w:pos="377"/>
              </w:tab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tabs>
                <w:tab w:val="clear" w:pos="432"/>
                <w:tab w:val="left" w:pos="377"/>
              </w:tab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121782" w:rsidRDefault="008079E4" w:rsidP="00C73383">
            <w:pPr>
              <w:pStyle w:val="NormalSS"/>
              <w:tabs>
                <w:tab w:val="clear" w:pos="432"/>
                <w:tab w:val="left" w:pos="377"/>
              </w:tab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8" w:type="pct"/>
            <w:tcBorders>
              <w:right w:val="nil"/>
            </w:tcBorders>
          </w:tcPr>
          <w:p w:rsidR="008079E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C73383">
            <w:pPr>
              <w:pStyle w:val="NormalSS"/>
              <w:tabs>
                <w:tab w:val="clear" w:pos="432"/>
                <w:tab w:val="left" w:pos="17"/>
              </w:tabs>
              <w:ind w:left="17" w:firstLine="0"/>
              <w:jc w:val="left"/>
              <w:rPr>
                <w:rFonts w:ascii="Arial" w:hAnsi="Arial" w:cs="Arial"/>
                <w:sz w:val="16"/>
                <w:szCs w:val="16"/>
              </w:rPr>
            </w:pPr>
            <w:r w:rsidRPr="00041E8D">
              <w:rPr>
                <w:rFonts w:ascii="Arial" w:hAnsi="Arial" w:cs="Arial"/>
                <w:sz w:val="16"/>
                <w:szCs w:val="16"/>
              </w:rPr>
              <w:t>The percentage of Medicaid and CHIP</w:t>
            </w:r>
            <w:r>
              <w:rPr>
                <w:rFonts w:ascii="Arial" w:hAnsi="Arial" w:cs="Arial"/>
                <w:sz w:val="16"/>
                <w:szCs w:val="16"/>
              </w:rPr>
              <w:t>-</w:t>
            </w:r>
            <w:r w:rsidRPr="00041E8D">
              <w:rPr>
                <w:rFonts w:ascii="Arial" w:hAnsi="Arial" w:cs="Arial"/>
                <w:sz w:val="16"/>
                <w:szCs w:val="16"/>
              </w:rPr>
              <w:t xml:space="preserve">enrolled females with elective vaginal deliveries or elective cesarean sections at </w:t>
            </w:r>
            <w:r>
              <w:rPr>
                <w:rFonts w:ascii="Arial" w:hAnsi="Arial" w:cs="Arial"/>
                <w:sz w:val="16"/>
                <w:szCs w:val="16"/>
              </w:rPr>
              <w:t>≥</w:t>
            </w:r>
            <w:r w:rsidRPr="00041E8D">
              <w:rPr>
                <w:rFonts w:ascii="Arial" w:hAnsi="Arial" w:cs="Arial"/>
                <w:sz w:val="16"/>
                <w:szCs w:val="16"/>
              </w:rPr>
              <w:t xml:space="preserve"> 37 and &lt; 39 weeks of gestation completed.  </w:t>
            </w:r>
          </w:p>
        </w:tc>
      </w:tr>
      <w:tr w:rsidR="008079E4" w:rsidTr="008079E4">
        <w:trPr>
          <w:cantSplit/>
        </w:trPr>
        <w:tc>
          <w:tcPr>
            <w:tcW w:w="308"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E35D46"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Tr="008079E4">
        <w:trPr>
          <w:cantSplit/>
        </w:trPr>
        <w:tc>
          <w:tcPr>
            <w:tcW w:w="308"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08"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FC072E">
        <w:trPr>
          <w:cantSplit/>
        </w:trPr>
        <w:tc>
          <w:tcPr>
            <w:tcW w:w="252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7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E35D46"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Default="008079E4" w:rsidP="00C73383">
            <w:pPr>
              <w:pStyle w:val="NormalSS"/>
              <w:ind w:firstLine="0"/>
              <w:jc w:val="left"/>
              <w:rPr>
                <w:rFonts w:ascii="Arial" w:hAnsi="Arial" w:cs="Arial"/>
                <w:sz w:val="16"/>
                <w:szCs w:val="16"/>
              </w:rPr>
            </w:pPr>
          </w:p>
        </w:tc>
        <w:tc>
          <w:tcPr>
            <w:tcW w:w="4692" w:type="pct"/>
            <w:gridSpan w:val="2"/>
            <w:tcBorders>
              <w:left w:val="nil"/>
            </w:tcBorders>
            <w:shd w:val="clear" w:color="auto" w:fill="auto"/>
          </w:tcPr>
          <w:p w:rsidR="008079E4" w:rsidRDefault="008079E4"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FC072E">
        <w:trPr>
          <w:cantSplit/>
        </w:trPr>
        <w:tc>
          <w:tcPr>
            <w:tcW w:w="252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7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FC072E">
        <w:trPr>
          <w:cantSplit/>
        </w:trPr>
        <w:tc>
          <w:tcPr>
            <w:tcW w:w="252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7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FC072E">
        <w:trPr>
          <w:cantSplit/>
        </w:trPr>
        <w:tc>
          <w:tcPr>
            <w:tcW w:w="252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7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FC072E">
        <w:trPr>
          <w:cantSplit/>
        </w:trPr>
        <w:tc>
          <w:tcPr>
            <w:tcW w:w="2529" w:type="pct"/>
            <w:gridSpan w:val="2"/>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471"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8B308D" w:rsidRDefault="008B308D" w:rsidP="008B308D"/>
    <w:p w:rsidR="00601E65" w:rsidRDefault="00601E65" w:rsidP="008B308D">
      <w:pPr>
        <w:sectPr w:rsidR="00601E65" w:rsidSect="00E9148E">
          <w:pgSz w:w="12240" w:h="15840"/>
          <w:pgMar w:top="1440" w:right="1440" w:bottom="1440" w:left="1440" w:header="720" w:footer="720" w:gutter="0"/>
          <w:cols w:space="720"/>
          <w:docGrid w:linePitch="360"/>
        </w:sectPr>
      </w:pPr>
    </w:p>
    <w:p w:rsidR="008B308D" w:rsidRPr="008B308D" w:rsidRDefault="008B308D" w:rsidP="00C16CF5">
      <w:pPr>
        <w:pStyle w:val="Heading1"/>
      </w:pPr>
      <w:r>
        <w:rPr>
          <w:sz w:val="22"/>
        </w:rPr>
        <w:lastRenderedPageBreak/>
        <w:t xml:space="preserve">Measure 15: </w:t>
      </w:r>
      <w:r w:rsidRPr="008B308D">
        <w:rPr>
          <w:sz w:val="22"/>
        </w:rPr>
        <w:t>PC-03 Antenatal Steroids</w:t>
      </w:r>
    </w:p>
    <w:tbl>
      <w:tblPr>
        <w:tblW w:w="4195"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80"/>
        <w:gridCol w:w="3356"/>
        <w:gridCol w:w="4110"/>
      </w:tblGrid>
      <w:tr w:rsidR="008079E4" w:rsidTr="008079E4">
        <w:trPr>
          <w:cantSplit/>
          <w:trHeight w:val="323"/>
          <w:tblHeader/>
        </w:trPr>
        <w:tc>
          <w:tcPr>
            <w:tcW w:w="357" w:type="pct"/>
            <w:gridSpan w:val="2"/>
            <w:tcBorders>
              <w:right w:val="nil"/>
            </w:tcBorders>
          </w:tcPr>
          <w:p w:rsidR="008079E4" w:rsidRPr="006E1FDC" w:rsidRDefault="008079E4" w:rsidP="00C73383">
            <w:pPr>
              <w:jc w:val="center"/>
              <w:rPr>
                <w:rFonts w:ascii="Arial" w:hAnsi="Arial" w:cs="Arial"/>
                <w:b/>
                <w:bCs/>
                <w:sz w:val="16"/>
                <w:szCs w:val="16"/>
              </w:rPr>
            </w:pPr>
          </w:p>
        </w:tc>
        <w:tc>
          <w:tcPr>
            <w:tcW w:w="4643" w:type="pct"/>
            <w:gridSpan w:val="2"/>
            <w:tcBorders>
              <w:left w:val="nil"/>
            </w:tcBorders>
            <w:shd w:val="clear" w:color="auto" w:fill="auto"/>
            <w:tcMar>
              <w:left w:w="115" w:type="dxa"/>
              <w:right w:w="115" w:type="dxa"/>
            </w:tcMar>
            <w:vAlign w:val="center"/>
          </w:tcPr>
          <w:p w:rsidR="008079E4" w:rsidRDefault="008079E4" w:rsidP="00C73383">
            <w:pPr>
              <w:jc w:val="center"/>
            </w:pPr>
            <w:r w:rsidRPr="006E1FDC">
              <w:rPr>
                <w:rFonts w:ascii="Arial" w:hAnsi="Arial" w:cs="Arial"/>
                <w:b/>
                <w:bCs/>
                <w:sz w:val="16"/>
                <w:szCs w:val="16"/>
              </w:rPr>
              <w:t>FFY 2013</w:t>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8079E4"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identified as key  priority area for this year</w:t>
            </w:r>
          </w:p>
          <w:p w:rsidR="008079E4" w:rsidRPr="00D82323"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w:t>
            </w:r>
            <w:r>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57" w:type="pct"/>
            <w:gridSpan w:val="2"/>
            <w:tcBorders>
              <w:right w:val="nil"/>
            </w:tcBorders>
          </w:tcPr>
          <w:p w:rsidR="008079E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The information for this measure is being provided to meet the requirements for the Adult Medicaid Quality Measures Grant:</w:t>
            </w: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D82323">
              <w:rPr>
                <w:rFonts w:ascii="Arial" w:hAnsi="Arial" w:cs="Arial"/>
                <w:b/>
                <w:bCs/>
                <w:sz w:val="16"/>
                <w:szCs w:val="16"/>
              </w:rPr>
              <w:fldChar w:fldCharType="end"/>
            </w:r>
            <w:r w:rsidRPr="00621E96">
              <w:rPr>
                <w:rFonts w:ascii="Arial" w:hAnsi="Arial" w:cs="Arial"/>
                <w:bCs/>
                <w:sz w:val="16"/>
                <w:szCs w:val="16"/>
              </w:rPr>
              <w:t xml:space="preserve"> </w:t>
            </w:r>
            <w:r>
              <w:rPr>
                <w:rFonts w:ascii="Arial" w:hAnsi="Arial" w:cs="Arial"/>
                <w:sz w:val="16"/>
                <w:szCs w:val="16"/>
              </w:rPr>
              <w:t>Yes (to fulfill grant requirement)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No</w:t>
            </w:r>
            <w:r w:rsidRPr="00D82323">
              <w:rPr>
                <w:rFonts w:ascii="Arial" w:hAnsi="Arial" w:cs="Arial"/>
                <w:sz w:val="16"/>
                <w:szCs w:val="16"/>
              </w:rPr>
              <w:t xml:space="preserve"> (</w:t>
            </w:r>
            <w:r>
              <w:rPr>
                <w:rFonts w:ascii="Arial" w:hAnsi="Arial" w:cs="Arial"/>
                <w:sz w:val="16"/>
                <w:szCs w:val="16"/>
              </w:rPr>
              <w:t>this information is for voluntary core set reporting)</w:t>
            </w:r>
          </w:p>
          <w:p w:rsidR="008079E4" w:rsidRPr="002856F8"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Both (grant requirement and voluntary core set reporting)</w:t>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8079E4" w:rsidRDefault="008079E4" w:rsidP="00C73383">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The Joint Commission </w:t>
            </w:r>
          </w:p>
          <w:p w:rsidR="008079E4" w:rsidRDefault="008079E4" w:rsidP="00C73383">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Administrative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8079E4"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9F44B0" w:rsidRDefault="008079E4"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Medical Records Data</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 if Medical Records Data is selected:</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Electronic Health Record (</w:t>
            </w:r>
            <w:r>
              <w:rPr>
                <w:rFonts w:ascii="Arial" w:eastAsia="Times New Roman" w:hAnsi="Arial" w:cs="Arial"/>
                <w:sz w:val="16"/>
                <w:szCs w:val="16"/>
              </w:rPr>
              <w:t>EHR</w:t>
            </w:r>
            <w:r w:rsidRPr="009F44B0">
              <w:rPr>
                <w:rFonts w:ascii="Arial" w:eastAsia="Times New Roman" w:hAnsi="Arial" w:cs="Arial"/>
                <w:sz w:val="16"/>
                <w:szCs w:val="16"/>
              </w:rPr>
              <w:t>) Data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Paper</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Both (</w:t>
            </w:r>
            <w:r>
              <w:rPr>
                <w:rFonts w:ascii="Arial" w:eastAsia="Times New Roman" w:hAnsi="Arial" w:cs="Arial"/>
                <w:sz w:val="16"/>
                <w:szCs w:val="16"/>
              </w:rPr>
              <w:t>EHR</w:t>
            </w:r>
            <w:r w:rsidRPr="009F44B0">
              <w:rPr>
                <w:rFonts w:ascii="Arial" w:eastAsia="Times New Roman" w:hAnsi="Arial" w:cs="Arial"/>
                <w:sz w:val="16"/>
                <w:szCs w:val="16"/>
              </w:rPr>
              <w:t xml:space="preserve"> and Paper)</w:t>
            </w:r>
          </w:p>
          <w:p w:rsidR="008079E4" w:rsidRDefault="008079E4" w:rsidP="00C73383">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8079E4" w:rsidRDefault="008079E4" w:rsidP="00C73383">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079E4">
        <w:trPr>
          <w:cantSplit/>
        </w:trPr>
        <w:tc>
          <w:tcPr>
            <w:tcW w:w="357" w:type="pct"/>
            <w:gridSpan w:val="2"/>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Other</w:t>
            </w:r>
          </w:p>
          <w:p w:rsidR="008079E4"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Percentage of population represented</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121782" w:rsidRDefault="008079E4" w:rsidP="00C73383">
            <w:pPr>
              <w:pStyle w:val="NormalSS"/>
              <w:tabs>
                <w:tab w:val="clear" w:pos="432"/>
                <w:tab w:val="left" w:pos="467"/>
              </w:tab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57" w:type="pct"/>
            <w:gridSpan w:val="2"/>
            <w:tcBorders>
              <w:right w:val="nil"/>
            </w:tcBorders>
          </w:tcPr>
          <w:p w:rsidR="008079E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8079E4"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57" w:type="pct"/>
            <w:gridSpan w:val="2"/>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C73383">
            <w:pPr>
              <w:pStyle w:val="NormalSS"/>
              <w:tabs>
                <w:tab w:val="clear" w:pos="432"/>
                <w:tab w:val="left" w:pos="17"/>
              </w:tabs>
              <w:ind w:left="17" w:firstLine="0"/>
              <w:jc w:val="left"/>
              <w:rPr>
                <w:rFonts w:ascii="Arial" w:hAnsi="Arial" w:cs="Arial"/>
                <w:sz w:val="16"/>
                <w:szCs w:val="16"/>
              </w:rPr>
            </w:pPr>
            <w:r w:rsidRPr="0099597F">
              <w:rPr>
                <w:rFonts w:ascii="Arial" w:hAnsi="Arial" w:cs="Arial"/>
                <w:sz w:val="16"/>
                <w:szCs w:val="16"/>
              </w:rPr>
              <w:t xml:space="preserve">The percentage of Medicaid and CHIP enrolled females at risk of preterm delivery at </w:t>
            </w:r>
            <w:r w:rsidRPr="00621E96">
              <w:rPr>
                <w:rFonts w:ascii="Arial" w:hAnsi="Arial" w:cs="Arial"/>
                <w:sz w:val="16"/>
                <w:szCs w:val="16"/>
              </w:rPr>
              <w:t>≥</w:t>
            </w:r>
            <w:r w:rsidRPr="0099597F">
              <w:rPr>
                <w:rFonts w:ascii="Arial" w:hAnsi="Arial" w:cs="Arial"/>
                <w:sz w:val="16"/>
                <w:szCs w:val="16"/>
              </w:rPr>
              <w:t xml:space="preserve">24 and &lt;32 weeks gestation that received antenatal steroids prior to delivering preterm newborns.  </w:t>
            </w:r>
          </w:p>
        </w:tc>
      </w:tr>
      <w:tr w:rsidR="008079E4" w:rsidTr="008079E4">
        <w:trPr>
          <w:cantSplit/>
        </w:trPr>
        <w:tc>
          <w:tcPr>
            <w:tcW w:w="357" w:type="pct"/>
            <w:gridSpan w:val="2"/>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Tr="008079E4">
        <w:trPr>
          <w:cantSplit/>
        </w:trPr>
        <w:tc>
          <w:tcPr>
            <w:tcW w:w="357" w:type="pct"/>
            <w:gridSpan w:val="2"/>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8079E4" w:rsidTr="008079E4">
        <w:trPr>
          <w:cantSplit/>
        </w:trPr>
        <w:tc>
          <w:tcPr>
            <w:tcW w:w="357" w:type="pct"/>
            <w:gridSpan w:val="2"/>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8079E4">
        <w:trPr>
          <w:cantSplit/>
        </w:trPr>
        <w:tc>
          <w:tcPr>
            <w:tcW w:w="357" w:type="pct"/>
            <w:gridSpan w:val="2"/>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43"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8079E4">
        <w:trPr>
          <w:cantSplit/>
        </w:trPr>
        <w:tc>
          <w:tcPr>
            <w:tcW w:w="2444"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5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079E4" w:rsidTr="008079E4">
        <w:trPr>
          <w:cantSplit/>
        </w:trPr>
        <w:tc>
          <w:tcPr>
            <w:tcW w:w="357" w:type="pct"/>
            <w:gridSpan w:val="2"/>
            <w:tcBorders>
              <w:right w:val="nil"/>
            </w:tcBorders>
          </w:tcPr>
          <w:p w:rsidR="008079E4" w:rsidRDefault="008079E4" w:rsidP="00C73383">
            <w:pPr>
              <w:pStyle w:val="NormalSS"/>
              <w:ind w:firstLine="0"/>
              <w:jc w:val="left"/>
              <w:rPr>
                <w:rFonts w:ascii="Arial" w:hAnsi="Arial" w:cs="Arial"/>
                <w:sz w:val="16"/>
                <w:szCs w:val="16"/>
              </w:rPr>
            </w:pPr>
          </w:p>
        </w:tc>
        <w:tc>
          <w:tcPr>
            <w:tcW w:w="4643" w:type="pct"/>
            <w:gridSpan w:val="2"/>
            <w:tcBorders>
              <w:left w:val="nil"/>
            </w:tcBorders>
            <w:shd w:val="clear" w:color="auto" w:fill="auto"/>
          </w:tcPr>
          <w:p w:rsidR="008079E4" w:rsidRDefault="008079E4"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8079E4">
        <w:trPr>
          <w:cantSplit/>
        </w:trPr>
        <w:tc>
          <w:tcPr>
            <w:tcW w:w="2444"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5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43"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8079E4">
        <w:trPr>
          <w:cantSplit/>
        </w:trPr>
        <w:tc>
          <w:tcPr>
            <w:tcW w:w="2444"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5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0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3" w:type="pct"/>
            <w:gridSpan w:val="3"/>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8079E4">
        <w:trPr>
          <w:cantSplit/>
        </w:trPr>
        <w:tc>
          <w:tcPr>
            <w:tcW w:w="2444"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5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8079E4" w:rsidTr="008079E4">
        <w:trPr>
          <w:cantSplit/>
        </w:trPr>
        <w:tc>
          <w:tcPr>
            <w:tcW w:w="357" w:type="pct"/>
            <w:gridSpan w:val="2"/>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43" w:type="pct"/>
            <w:gridSpan w:val="2"/>
            <w:tcBorders>
              <w:left w:val="nil"/>
            </w:tcBorders>
            <w:shd w:val="clear" w:color="auto" w:fill="auto"/>
          </w:tcPr>
          <w:p w:rsidR="008079E4" w:rsidRPr="00C840CE" w:rsidRDefault="008079E4"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8079E4">
        <w:trPr>
          <w:cantSplit/>
        </w:trPr>
        <w:tc>
          <w:tcPr>
            <w:tcW w:w="2444" w:type="pct"/>
            <w:gridSpan w:val="3"/>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56" w:type="pct"/>
            <w:shd w:val="clear" w:color="auto" w:fill="auto"/>
          </w:tcPr>
          <w:p w:rsidR="008079E4" w:rsidRPr="00D82323" w:rsidRDefault="008079E4"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8B308D" w:rsidRDefault="008B308D"/>
    <w:p w:rsidR="00601E65" w:rsidRDefault="00601E65">
      <w:pPr>
        <w:sectPr w:rsidR="00601E65"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lastRenderedPageBreak/>
        <w:t>Measure 16: Annual HIV/AIDS Medical Visit</w:t>
      </w:r>
    </w:p>
    <w:tbl>
      <w:tblPr>
        <w:tblStyle w:val="TableGrid"/>
        <w:tblW w:w="4199" w:type="pct"/>
        <w:tblLook w:val="04A0" w:firstRow="1" w:lastRow="0" w:firstColumn="1" w:lastColumn="0" w:noHBand="0" w:noVBand="1"/>
      </w:tblPr>
      <w:tblGrid>
        <w:gridCol w:w="562"/>
        <w:gridCol w:w="3366"/>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Height w:val="164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Pr="003D614A" w:rsidRDefault="008079E4"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w:t>
            </w:r>
            <w:r>
              <w:rPr>
                <w:rFonts w:ascii="Arial" w:eastAsia="Times New Roman" w:hAnsi="Arial" w:cs="Arial"/>
                <w:sz w:val="16"/>
                <w:szCs w:val="16"/>
              </w:rPr>
              <w:t>Hybrid (Administrative and Medical Records Data)</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sidRPr="00E34B39">
              <w:rPr>
                <w:rFonts w:ascii="Arial" w:hAnsi="Arial" w:cs="Arial"/>
                <w:sz w:val="16"/>
                <w:szCs w:val="16"/>
              </w:rPr>
              <w:t>The percentage of Medicaid enrollees age 18 and older with a diagnosis of HIV/AIDS and with at least two medical visits during the measurement year, with a minimum of 90 and 180 days between each visit.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Enrollees with at least two medical visits during the measurement year, with a minimum of 90 days between each visit:</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Enrollees with at least two medical visits during the measurement year, with a minimum of 180 days between each visit:</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FC072E">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FC072E">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FC072E">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FC072E">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FC072E">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8B308D" w:rsidRDefault="008B308D"/>
    <w:p w:rsidR="00601E65" w:rsidRDefault="00601E65">
      <w:pPr>
        <w:sectPr w:rsidR="00601E65"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lastRenderedPageBreak/>
        <w:t>Measure 17: Controlling High Blood Pressure</w:t>
      </w:r>
    </w:p>
    <w:tbl>
      <w:tblPr>
        <w:tblStyle w:val="TableGrid"/>
        <w:tblW w:w="4199" w:type="pct"/>
        <w:tblLook w:val="04A0" w:firstRow="1" w:lastRow="0" w:firstColumn="1" w:lastColumn="0" w:noHBand="0" w:noVBand="1"/>
      </w:tblPr>
      <w:tblGrid>
        <w:gridCol w:w="562"/>
        <w:gridCol w:w="3366"/>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Height w:val="164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Pr="003D614A" w:rsidRDefault="008079E4"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w:t>
            </w:r>
            <w:r>
              <w:rPr>
                <w:rFonts w:ascii="Arial" w:eastAsia="Times New Roman" w:hAnsi="Arial" w:cs="Arial"/>
                <w:sz w:val="16"/>
                <w:szCs w:val="16"/>
              </w:rPr>
              <w:t>Hybrid (Administrative and Medical Records Data)</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sidRPr="00E72B15">
              <w:rPr>
                <w:rFonts w:ascii="Arial" w:hAnsi="Arial" w:cs="Arial"/>
                <w:sz w:val="16"/>
                <w:szCs w:val="16"/>
              </w:rPr>
              <w:t>The percentage of Medicaid enrollees 18-85 years of age who had a diagnosis of hypertension and whose blood pressure was adequately controlled (&lt;140/9</w:t>
            </w:r>
            <w:r>
              <w:rPr>
                <w:rFonts w:ascii="Arial" w:hAnsi="Arial" w:cs="Arial"/>
                <w:sz w:val="16"/>
                <w:szCs w:val="16"/>
              </w:rPr>
              <w:t>0) during the measurement year.</w:t>
            </w:r>
            <w:r w:rsidRPr="00E72B15">
              <w:rPr>
                <w:rFonts w:ascii="Arial" w:hAnsi="Arial" w:cs="Arial"/>
                <w:sz w:val="16"/>
                <w:szCs w:val="16"/>
              </w:rPr>
              <w:t xml:space="preserve"> Use the Hybrid Method for this measure.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65-85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8B308D" w:rsidRDefault="008B308D"/>
    <w:p w:rsidR="00F41368" w:rsidRDefault="00F41368">
      <w:pPr>
        <w:sectPr w:rsidR="00F41368"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lastRenderedPageBreak/>
        <w:t>Measure 18: Comprehensive Diabetes Care: LDL-C Screening</w:t>
      </w:r>
    </w:p>
    <w:tbl>
      <w:tblPr>
        <w:tblStyle w:val="TableGrid"/>
        <w:tblW w:w="4199" w:type="pct"/>
        <w:tblLook w:val="04A0" w:firstRow="1" w:lastRow="0" w:firstColumn="1" w:lastColumn="0" w:noHBand="0" w:noVBand="1"/>
      </w:tblPr>
      <w:tblGrid>
        <w:gridCol w:w="562"/>
        <w:gridCol w:w="3366"/>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Height w:val="164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sidRPr="00364FFF">
              <w:rPr>
                <w:rFonts w:ascii="Arial" w:hAnsi="Arial" w:cs="Arial"/>
                <w:sz w:val="16"/>
                <w:szCs w:val="16"/>
              </w:rPr>
              <w:t>The percentage of Medicaid enrollees 18-75 years of age with diabetes (type 1 and type 2) who had a LDL-C screening test.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65-75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lastRenderedPageBreak/>
        <w:t>Measure 19: Comprehensive Diabetes Care: Hemoglobin A1c Testing</w:t>
      </w:r>
    </w:p>
    <w:tbl>
      <w:tblPr>
        <w:tblStyle w:val="TableGrid"/>
        <w:tblW w:w="4199" w:type="pct"/>
        <w:tblLook w:val="04A0" w:firstRow="1" w:lastRow="0" w:firstColumn="1" w:lastColumn="0" w:noHBand="0" w:noVBand="1"/>
      </w:tblPr>
      <w:tblGrid>
        <w:gridCol w:w="562"/>
        <w:gridCol w:w="3366"/>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Height w:val="164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Default="008079E4"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w:t>
            </w:r>
            <w:r>
              <w:rPr>
                <w:rFonts w:ascii="Arial" w:eastAsia="Times New Roman" w:hAnsi="Arial" w:cs="Arial"/>
                <w:sz w:val="16"/>
                <w:szCs w:val="16"/>
              </w:rPr>
              <w:t>Hybrid (Administrative and Medical Records Data)</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Pr>
                <w:rFonts w:ascii="Arial" w:hAnsi="Arial" w:cs="Arial"/>
                <w:sz w:val="16"/>
                <w:szCs w:val="16"/>
              </w:rPr>
              <w:t>The percentage of Medicaid enrollees 18-75 years of age with diabetes (type 1 and type 2) who had a hemoglobin A1c (HbA1c) test.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65-75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lastRenderedPageBreak/>
        <w:t>Measure 20: Antidepressant Medication Management</w:t>
      </w:r>
    </w:p>
    <w:tbl>
      <w:tblPr>
        <w:tblStyle w:val="TableGrid"/>
        <w:tblW w:w="4199" w:type="pct"/>
        <w:tblLook w:val="04A0" w:firstRow="1" w:lastRow="0" w:firstColumn="1" w:lastColumn="0" w:noHBand="0" w:noVBand="1"/>
      </w:tblPr>
      <w:tblGrid>
        <w:gridCol w:w="562"/>
        <w:gridCol w:w="3178"/>
        <w:gridCol w:w="188"/>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Height w:val="1646"/>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The percentage of Medicaid enrollees age 18 and older with a diagnosis of major depressions who were newly treated with antidepressant medication, and who remained on an antidepressant medication treatment. Two rates are reported.</w:t>
            </w:r>
          </w:p>
          <w:p w:rsidR="008079E4" w:rsidRPr="004F3E36" w:rsidRDefault="008079E4" w:rsidP="00CC2FA0">
            <w:pPr>
              <w:pStyle w:val="NormalSS"/>
              <w:numPr>
                <w:ilvl w:val="0"/>
                <w:numId w:val="5"/>
              </w:numPr>
              <w:ind w:left="432" w:hanging="270"/>
              <w:rPr>
                <w:rFonts w:ascii="Arial" w:hAnsi="Arial" w:cs="Arial"/>
                <w:sz w:val="16"/>
                <w:szCs w:val="16"/>
              </w:rPr>
            </w:pPr>
            <w:r w:rsidRPr="004F3E36">
              <w:rPr>
                <w:rFonts w:ascii="Arial" w:hAnsi="Arial" w:cs="Arial"/>
                <w:sz w:val="16"/>
                <w:szCs w:val="16"/>
              </w:rPr>
              <w:t xml:space="preserve">Effective Acute Phase Treatment.  The percentage of newly diagnosed and treated Medicaid enrollees who remained on an antidepressant </w:t>
            </w:r>
            <w:r>
              <w:rPr>
                <w:rFonts w:ascii="Arial" w:hAnsi="Arial" w:cs="Arial"/>
                <w:sz w:val="16"/>
                <w:szCs w:val="16"/>
              </w:rPr>
              <w:t>medication for at least 84 days</w:t>
            </w:r>
            <w:r w:rsidRPr="004F3E36">
              <w:rPr>
                <w:rFonts w:ascii="Arial" w:hAnsi="Arial" w:cs="Arial"/>
                <w:sz w:val="16"/>
                <w:szCs w:val="16"/>
              </w:rPr>
              <w:t>(12 weeks).</w:t>
            </w:r>
          </w:p>
          <w:p w:rsidR="008079E4" w:rsidRPr="003D614A" w:rsidRDefault="008079E4" w:rsidP="00CC2FA0">
            <w:pPr>
              <w:pStyle w:val="NormalSS"/>
              <w:numPr>
                <w:ilvl w:val="0"/>
                <w:numId w:val="5"/>
              </w:numPr>
              <w:ind w:left="432" w:hanging="270"/>
              <w:rPr>
                <w:rFonts w:ascii="Arial" w:hAnsi="Arial" w:cs="Arial"/>
                <w:b/>
                <w:bCs/>
                <w:sz w:val="16"/>
                <w:szCs w:val="16"/>
              </w:rPr>
            </w:pPr>
            <w:r w:rsidRPr="004F3E36">
              <w:rPr>
                <w:rFonts w:ascii="Arial" w:hAnsi="Arial" w:cs="Arial"/>
                <w:sz w:val="16"/>
                <w:szCs w:val="16"/>
              </w:rPr>
              <w:t>Effective Continuation Phase Treatment.  The percentage of newly diagnosed and treated Medicaid enrollees who remained on an antidepressant medication for at least 180 days (6 months).</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Effective Acute Phase Treatment: Remained on medication for at least 84 days(12 weeks):</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Effective Continuation Phase Treatment: Remained on medication for at least 180 days(6 months):</w:t>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3"/>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3"/>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32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67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32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lastRenderedPageBreak/>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67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32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67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32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67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lastRenderedPageBreak/>
        <w:t>Measure 21: Adherence to Antipsychotics for Individuals with Schizophrenia</w:t>
      </w:r>
    </w:p>
    <w:tbl>
      <w:tblPr>
        <w:tblStyle w:val="TableGrid"/>
        <w:tblW w:w="4199" w:type="pct"/>
        <w:tblLook w:val="04A0" w:firstRow="1" w:lastRow="0" w:firstColumn="1" w:lastColumn="0" w:noHBand="0" w:noVBand="1"/>
      </w:tblPr>
      <w:tblGrid>
        <w:gridCol w:w="562"/>
        <w:gridCol w:w="3178"/>
        <w:gridCol w:w="188"/>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Height w:val="1646"/>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sidRPr="00F93462">
              <w:rPr>
                <w:rFonts w:ascii="Arial" w:hAnsi="Arial" w:cs="Arial"/>
                <w:bCs/>
                <w:sz w:val="16"/>
                <w:szCs w:val="16"/>
              </w:rPr>
              <w:t>The percentage of Medicaid enrollees ages 19-64 with schizophrenia who were dispensed and remained on an antipsychotic medication for at least 80% of their treatment period.</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3"/>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3"/>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lastRenderedPageBreak/>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3"/>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442" w:type="pct"/>
            <w:gridSpan w:val="3"/>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442" w:type="pct"/>
            <w:gridSpan w:val="3"/>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32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67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3"/>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32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675"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882199" w:rsidRDefault="00882199"/>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lastRenderedPageBreak/>
        <w:t>Measure 22: Annual Monitoring for Patients on Persistent Medications</w:t>
      </w:r>
    </w:p>
    <w:tbl>
      <w:tblPr>
        <w:tblStyle w:val="TableGrid"/>
        <w:tblW w:w="4199" w:type="pct"/>
        <w:tblLook w:val="04A0" w:firstRow="1" w:lastRow="0" w:firstColumn="1" w:lastColumn="0" w:noHBand="0" w:noVBand="1"/>
      </w:tblPr>
      <w:tblGrid>
        <w:gridCol w:w="562"/>
        <w:gridCol w:w="3366"/>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Height w:val="164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000389" w:rsidRDefault="008079E4" w:rsidP="00C73383">
            <w:pPr>
              <w:pStyle w:val="NormalSS"/>
              <w:ind w:firstLine="0"/>
              <w:rPr>
                <w:rFonts w:ascii="Arial" w:hAnsi="Arial" w:cs="Arial"/>
                <w:bCs/>
                <w:sz w:val="16"/>
                <w:szCs w:val="16"/>
              </w:rPr>
            </w:pPr>
            <w:r w:rsidRPr="00000389">
              <w:rPr>
                <w:rFonts w:ascii="Arial" w:hAnsi="Arial" w:cs="Arial"/>
                <w:bCs/>
                <w:sz w:val="16"/>
                <w:szCs w:val="16"/>
              </w:rPr>
              <w:t>The percentage of Medicaid enrollees 18 and older who received at least 180 treatment days of ambulatory medication therapy for a select therapeutic agent during the measurement year and received annual</w:t>
            </w:r>
            <w:r>
              <w:rPr>
                <w:rFonts w:ascii="Arial" w:hAnsi="Arial" w:cs="Arial"/>
                <w:bCs/>
                <w:sz w:val="16"/>
                <w:szCs w:val="16"/>
              </w:rPr>
              <w:t xml:space="preserve"> </w:t>
            </w:r>
            <w:r w:rsidRPr="00000389">
              <w:rPr>
                <w:rFonts w:ascii="Arial" w:hAnsi="Arial" w:cs="Arial"/>
                <w:bCs/>
                <w:sz w:val="16"/>
                <w:szCs w:val="16"/>
              </w:rPr>
              <w:t>monitoring for the therapeutic</w:t>
            </w:r>
            <w:r>
              <w:rPr>
                <w:rFonts w:ascii="Arial" w:hAnsi="Arial" w:cs="Arial"/>
                <w:bCs/>
                <w:sz w:val="16"/>
                <w:szCs w:val="16"/>
              </w:rPr>
              <w:t xml:space="preserve"> agent in the measurement year.</w:t>
            </w:r>
            <w:r w:rsidRPr="00000389">
              <w:rPr>
                <w:rFonts w:ascii="Arial" w:hAnsi="Arial" w:cs="Arial"/>
                <w:bCs/>
                <w:sz w:val="16"/>
                <w:szCs w:val="16"/>
              </w:rPr>
              <w:t xml:space="preserve"> Report each of the four rates separately and as a total rate.</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angiotensin converting enzyme (ACE) inhibitors or angiotensin receptor blockers (ARB).</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digoxin.</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diuretic.</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anticonvulsants.</w:t>
            </w:r>
          </w:p>
          <w:p w:rsidR="008079E4" w:rsidRPr="003D614A" w:rsidRDefault="008079E4" w:rsidP="00882199">
            <w:pPr>
              <w:pStyle w:val="NormalSS"/>
              <w:numPr>
                <w:ilvl w:val="0"/>
                <w:numId w:val="6"/>
              </w:numPr>
              <w:ind w:left="432"/>
              <w:rPr>
                <w:rFonts w:ascii="Arial" w:hAnsi="Arial" w:cs="Arial"/>
                <w:b/>
                <w:bCs/>
                <w:sz w:val="16"/>
                <w:szCs w:val="16"/>
              </w:rPr>
            </w:pPr>
            <w:r w:rsidRPr="00000389">
              <w:rPr>
                <w:rFonts w:ascii="Arial" w:hAnsi="Arial" w:cs="Arial"/>
                <w:bCs/>
                <w:sz w:val="16"/>
                <w:szCs w:val="16"/>
              </w:rPr>
              <w:t>Total rate (the sum of the four numerators divided by the sum of the four denominators).</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ACE Inhibitors or ARBs (ages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ACE Inhibitors or ARBs (ages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Digoxin (ages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Digoxin (ages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diuretic (ages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Diuretic (ages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Anti-convulsants (ages18-64):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Anti-convulsants (ages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Pr>
                <w:rFonts w:ascii="Arial" w:hAnsi="Arial" w:cs="Arial"/>
                <w:bCs/>
                <w:sz w:val="16"/>
                <w:szCs w:val="16"/>
              </w:rPr>
              <w:t xml:space="preserve"> </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Total Rate for Four Rates (ages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031BA8"/>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lastRenderedPageBreak/>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882199" w:rsidRDefault="00882199"/>
    <w:p w:rsidR="00031BA8" w:rsidRDefault="00031BA8">
      <w:pPr>
        <w:sectPr w:rsidR="00031BA8" w:rsidSect="00E9148E">
          <w:pgSz w:w="12240" w:h="15840"/>
          <w:pgMar w:top="1440" w:right="1440" w:bottom="1440" w:left="1440" w:header="720" w:footer="720" w:gutter="0"/>
          <w:cols w:space="720"/>
          <w:docGrid w:linePitch="360"/>
        </w:sectPr>
      </w:pPr>
    </w:p>
    <w:p w:rsidR="00556B4B" w:rsidRPr="003D614A" w:rsidRDefault="00556B4B" w:rsidP="00556B4B">
      <w:pPr>
        <w:rPr>
          <w:rFonts w:ascii="Arial" w:hAnsi="Arial" w:cs="Arial"/>
          <w:b/>
        </w:rPr>
      </w:pPr>
      <w:r>
        <w:rPr>
          <w:rFonts w:ascii="Arial" w:hAnsi="Arial" w:cs="Arial"/>
          <w:b/>
        </w:rPr>
        <w:lastRenderedPageBreak/>
        <w:t>Measure 23: CAHPS Health Plan Survey 5.0H – Adult Questionnaire</w:t>
      </w:r>
    </w:p>
    <w:tbl>
      <w:tblPr>
        <w:tblStyle w:val="TableGrid"/>
        <w:tblW w:w="4200" w:type="pct"/>
        <w:tblLook w:val="04A0" w:firstRow="1" w:lastRow="0" w:firstColumn="1" w:lastColumn="0" w:noHBand="0" w:noVBand="1"/>
      </w:tblPr>
      <w:tblGrid>
        <w:gridCol w:w="491"/>
        <w:gridCol w:w="7553"/>
      </w:tblGrid>
      <w:tr w:rsidR="008079E4" w:rsidRPr="003D614A" w:rsidTr="008079E4">
        <w:trPr>
          <w:cantSplit/>
          <w:trHeight w:val="317"/>
          <w:tblHeader/>
        </w:trPr>
        <w:tc>
          <w:tcPr>
            <w:tcW w:w="305" w:type="pct"/>
            <w:tcBorders>
              <w:right w:val="nil"/>
            </w:tcBorders>
          </w:tcPr>
          <w:p w:rsidR="008079E4" w:rsidRPr="003D614A" w:rsidRDefault="008079E4" w:rsidP="00C73383"/>
        </w:tc>
        <w:tc>
          <w:tcPr>
            <w:tcW w:w="4695" w:type="pct"/>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Pr="009F44B0" w:rsidRDefault="008079E4"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AHRQ &amp; NCQA</w:t>
            </w:r>
          </w:p>
          <w:p w:rsidR="008079E4" w:rsidRPr="003D614A" w:rsidRDefault="008079E4" w:rsidP="00C73383">
            <w:pPr>
              <w:rPr>
                <w:rFonts w:ascii="Arial" w:eastAsia="Times New Roman" w:hAnsi="Arial" w:cs="Arial"/>
                <w:sz w:val="16"/>
                <w:szCs w:val="16"/>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RPr="003D614A" w:rsidTr="008079E4">
        <w:trPr>
          <w:cantSplit/>
          <w:trHeight w:val="1646"/>
        </w:trPr>
        <w:tc>
          <w:tcPr>
            <w:tcW w:w="305" w:type="pct"/>
            <w:tcBorders>
              <w:right w:val="nil"/>
            </w:tcBorders>
          </w:tcPr>
          <w:p w:rsidR="008079E4" w:rsidRPr="003D614A" w:rsidRDefault="008079E4" w:rsidP="00C73383"/>
        </w:tc>
        <w:tc>
          <w:tcPr>
            <w:tcW w:w="4695" w:type="pct"/>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8079E4" w:rsidP="00C73383">
            <w:pPr>
              <w:tabs>
                <w:tab w:val="left" w:pos="432"/>
              </w:tabs>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Pr>
                <w:rFonts w:ascii="Arial" w:eastAsia="Times New Roman" w:hAnsi="Arial" w:cs="Arial"/>
                <w:sz w:val="16"/>
                <w:szCs w:val="16"/>
              </w:rPr>
              <w:t>CAHPS 5.0H</w:t>
            </w:r>
          </w:p>
          <w:p w:rsidR="008079E4" w:rsidRDefault="008079E4"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w:t>
            </w:r>
            <w:r>
              <w:rPr>
                <w:rFonts w:ascii="Arial" w:eastAsia="Times New Roman" w:hAnsi="Arial" w:cs="Arial"/>
                <w:sz w:val="16"/>
                <w:szCs w:val="16"/>
              </w:rPr>
              <w:t>Other</w:t>
            </w:r>
          </w:p>
          <w:p w:rsidR="008079E4" w:rsidRPr="00AA553E" w:rsidRDefault="008079E4" w:rsidP="00C73383">
            <w:pPr>
              <w:pStyle w:val="NormalSS"/>
              <w:ind w:firstLine="0"/>
              <w:jc w:val="left"/>
              <w:rPr>
                <w:rFonts w:ascii="Arial" w:hAnsi="Arial" w:cs="Arial"/>
                <w:b/>
                <w:bCs/>
                <w:sz w:val="16"/>
                <w:szCs w:val="16"/>
              </w:rPr>
            </w:pPr>
            <w:r>
              <w:rPr>
                <w:rFonts w:ascii="Arial" w:hAnsi="Arial" w:cs="Arial"/>
                <w:b/>
                <w:bCs/>
                <w:sz w:val="16"/>
                <w:szCs w:val="16"/>
              </w:rPr>
              <w:t>Which Supplemental Item Sets were Included in the S</w:t>
            </w:r>
            <w:r w:rsidRPr="00AA553E">
              <w:rPr>
                <w:rFonts w:ascii="Arial" w:hAnsi="Arial" w:cs="Arial"/>
                <w:b/>
                <w:bCs/>
                <w:sz w:val="16"/>
                <w:szCs w:val="16"/>
              </w:rPr>
              <w:t>urvey?</w:t>
            </w:r>
          </w:p>
          <w:p w:rsidR="008079E4" w:rsidRPr="009F44B0" w:rsidRDefault="008079E4"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297CA9">
              <w:rPr>
                <w:rFonts w:ascii="Arial" w:eastAsia="Times New Roman" w:hAnsi="Arial" w:cs="Arial"/>
                <w:bCs/>
                <w:sz w:val="16"/>
                <w:szCs w:val="16"/>
              </w:rPr>
              <w:t xml:space="preserve"> </w:t>
            </w:r>
            <w:r>
              <w:rPr>
                <w:rFonts w:ascii="Arial" w:eastAsia="Times New Roman" w:hAnsi="Arial" w:cs="Arial"/>
                <w:sz w:val="16"/>
                <w:szCs w:val="16"/>
              </w:rPr>
              <w:t>No supplemental item sets were included</w:t>
            </w:r>
          </w:p>
          <w:p w:rsidR="008079E4" w:rsidRPr="009F44B0" w:rsidRDefault="008079E4"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297CA9">
              <w:rPr>
                <w:rFonts w:ascii="Arial" w:eastAsia="Times New Roman" w:hAnsi="Arial" w:cs="Arial"/>
                <w:bCs/>
                <w:sz w:val="16"/>
                <w:szCs w:val="16"/>
              </w:rPr>
              <w:t xml:space="preserve"> </w:t>
            </w:r>
            <w:r>
              <w:rPr>
                <w:rFonts w:ascii="Arial" w:eastAsia="Times New Roman" w:hAnsi="Arial" w:cs="Arial"/>
                <w:sz w:val="16"/>
                <w:szCs w:val="16"/>
              </w:rPr>
              <w:t>Supplemental items for Adult Survey 5.0H</w:t>
            </w:r>
          </w:p>
          <w:p w:rsidR="008079E4" w:rsidRPr="009F44B0" w:rsidRDefault="008079E4"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297CA9">
              <w:rPr>
                <w:rFonts w:ascii="Arial" w:eastAsia="Times New Roman" w:hAnsi="Arial" w:cs="Arial"/>
                <w:bCs/>
                <w:sz w:val="16"/>
                <w:szCs w:val="16"/>
              </w:rPr>
              <w:t xml:space="preserve"> </w:t>
            </w:r>
            <w:r>
              <w:rPr>
                <w:rFonts w:ascii="Arial" w:eastAsia="Times New Roman" w:hAnsi="Arial" w:cs="Arial"/>
                <w:sz w:val="16"/>
                <w:szCs w:val="16"/>
              </w:rPr>
              <w:t>Other CAHPS item set</w:t>
            </w:r>
          </w:p>
          <w:p w:rsidR="008079E4" w:rsidRDefault="008079E4" w:rsidP="00C73383">
            <w:pPr>
              <w:tabs>
                <w:tab w:val="left" w:pos="432"/>
              </w:tabs>
              <w:rPr>
                <w:rFonts w:ascii="Arial" w:eastAsia="Times New Roman" w:hAnsi="Arial" w:cs="Arial"/>
                <w:sz w:val="16"/>
                <w:szCs w:val="16"/>
              </w:rPr>
            </w:pPr>
            <w:r>
              <w:rPr>
                <w:rFonts w:ascii="Arial" w:eastAsia="Times New Roman" w:hAnsi="Arial" w:cs="Arial"/>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Pr="00AA553E" w:rsidRDefault="008079E4" w:rsidP="00C73383">
            <w:pPr>
              <w:pStyle w:val="NormalSS"/>
              <w:ind w:firstLine="0"/>
              <w:jc w:val="left"/>
              <w:rPr>
                <w:rFonts w:ascii="Arial" w:hAnsi="Arial" w:cs="Arial"/>
                <w:b/>
                <w:bCs/>
                <w:sz w:val="16"/>
                <w:szCs w:val="16"/>
              </w:rPr>
            </w:pPr>
            <w:r w:rsidRPr="00AA553E">
              <w:rPr>
                <w:rFonts w:ascii="Arial" w:hAnsi="Arial" w:cs="Arial"/>
                <w:b/>
                <w:bCs/>
                <w:sz w:val="16"/>
                <w:szCs w:val="16"/>
              </w:rPr>
              <w:t xml:space="preserve">Which </w:t>
            </w:r>
            <w:r>
              <w:rPr>
                <w:rFonts w:ascii="Arial" w:hAnsi="Arial" w:cs="Arial"/>
                <w:b/>
                <w:bCs/>
                <w:sz w:val="16"/>
                <w:szCs w:val="16"/>
              </w:rPr>
              <w:t>Administrative Protocol was Used to Administer the Survey</w:t>
            </w:r>
            <w:r w:rsidRPr="00AA553E">
              <w:rPr>
                <w:rFonts w:ascii="Arial" w:hAnsi="Arial" w:cs="Arial"/>
                <w:b/>
                <w:bCs/>
                <w:sz w:val="16"/>
                <w:szCs w:val="16"/>
              </w:rPr>
              <w:t>?</w:t>
            </w:r>
          </w:p>
          <w:p w:rsidR="008079E4" w:rsidRPr="009F44B0" w:rsidRDefault="008079E4"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297CA9">
              <w:rPr>
                <w:rFonts w:ascii="Arial" w:eastAsia="Times New Roman" w:hAnsi="Arial" w:cs="Arial"/>
                <w:bCs/>
                <w:sz w:val="16"/>
                <w:szCs w:val="16"/>
              </w:rPr>
              <w:t xml:space="preserve"> </w:t>
            </w:r>
            <w:r>
              <w:rPr>
                <w:rFonts w:ascii="Arial" w:eastAsia="Times New Roman" w:hAnsi="Arial" w:cs="Arial"/>
                <w:sz w:val="16"/>
                <w:szCs w:val="16"/>
              </w:rPr>
              <w:t>NCQA HEDIS CAHPS 5.OH administrative protocol</w:t>
            </w:r>
          </w:p>
          <w:p w:rsidR="008079E4" w:rsidRPr="009F44B0" w:rsidRDefault="008079E4"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297CA9">
              <w:rPr>
                <w:rFonts w:ascii="Arial" w:eastAsia="Times New Roman" w:hAnsi="Arial" w:cs="Arial"/>
                <w:bCs/>
                <w:sz w:val="16"/>
                <w:szCs w:val="16"/>
              </w:rPr>
              <w:t xml:space="preserve"> </w:t>
            </w:r>
            <w:r>
              <w:rPr>
                <w:rFonts w:ascii="Arial" w:eastAsia="Times New Roman" w:hAnsi="Arial" w:cs="Arial"/>
                <w:sz w:val="16"/>
                <w:szCs w:val="16"/>
              </w:rPr>
              <w:t>AHRQ CAHPS administrative protocol</w:t>
            </w:r>
          </w:p>
          <w:p w:rsidR="008079E4" w:rsidRDefault="008079E4"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297CA9">
              <w:rPr>
                <w:rFonts w:ascii="Arial" w:eastAsia="Times New Roman" w:hAnsi="Arial" w:cs="Arial"/>
                <w:bCs/>
                <w:sz w:val="16"/>
                <w:szCs w:val="16"/>
              </w:rPr>
              <w:t xml:space="preserve"> </w:t>
            </w:r>
            <w:r>
              <w:rPr>
                <w:rFonts w:ascii="Arial" w:eastAsia="Times New Roman" w:hAnsi="Arial" w:cs="Arial"/>
                <w:sz w:val="16"/>
                <w:szCs w:val="16"/>
              </w:rPr>
              <w:t>Other administrative protocol</w:t>
            </w:r>
          </w:p>
          <w:p w:rsidR="008079E4" w:rsidRPr="003D614A" w:rsidRDefault="008079E4" w:rsidP="00C73383">
            <w:pPr>
              <w:tabs>
                <w:tab w:val="left" w:pos="432"/>
              </w:tabs>
              <w:rPr>
                <w:rFonts w:ascii="Arial" w:eastAsia="Times New Roman" w:hAnsi="Arial" w:cs="Arial"/>
                <w:b/>
                <w:bCs/>
                <w:sz w:val="16"/>
                <w:szCs w:val="16"/>
              </w:rPr>
            </w:pPr>
            <w:r>
              <w:rPr>
                <w:rFonts w:ascii="Arial" w:eastAsia="Times New Roman" w:hAnsi="Arial" w:cs="Arial"/>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8079E4" w:rsidRPr="00D82323" w:rsidRDefault="008079E4"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8079E4" w:rsidRDefault="008079E4" w:rsidP="00C73383">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8079E4" w:rsidRPr="003D614A" w:rsidRDefault="008079E4" w:rsidP="00C73383">
            <w:pPr>
              <w:tabs>
                <w:tab w:val="left" w:pos="432"/>
              </w:tabs>
              <w:rPr>
                <w:rFonts w:ascii="Arial" w:eastAsia="Times New Roman"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5000" w:type="pct"/>
            <w:gridSpan w:val="2"/>
          </w:tcPr>
          <w:p w:rsidR="008079E4" w:rsidRDefault="008079E4" w:rsidP="00C73383">
            <w:pPr>
              <w:pStyle w:val="NormalSS"/>
              <w:ind w:firstLine="0"/>
              <w:jc w:val="left"/>
              <w:rPr>
                <w:rFonts w:ascii="Arial" w:hAnsi="Arial" w:cs="Arial"/>
                <w:sz w:val="16"/>
                <w:szCs w:val="16"/>
              </w:rPr>
            </w:pPr>
            <w:r w:rsidRPr="005F098C">
              <w:rPr>
                <w:rFonts w:ascii="Arial" w:hAnsi="Arial" w:cs="Arial"/>
                <w:bCs/>
                <w:sz w:val="16"/>
                <w:szCs w:val="16"/>
              </w:rPr>
              <w:t xml:space="preserve">Please submit </w:t>
            </w:r>
            <w:r>
              <w:rPr>
                <w:rFonts w:ascii="Arial" w:hAnsi="Arial" w:cs="Arial"/>
                <w:bCs/>
                <w:sz w:val="16"/>
                <w:szCs w:val="16"/>
              </w:rPr>
              <w:t xml:space="preserve">a CAHPS </w:t>
            </w:r>
            <w:r w:rsidRPr="00B05F93">
              <w:rPr>
                <w:rFonts w:ascii="Arial" w:hAnsi="Arial" w:cs="Arial"/>
                <w:bCs/>
                <w:sz w:val="16"/>
                <w:szCs w:val="16"/>
              </w:rPr>
              <w:t>summary re</w:t>
            </w:r>
            <w:r>
              <w:rPr>
                <w:rFonts w:ascii="Arial" w:hAnsi="Arial" w:cs="Arial"/>
                <w:bCs/>
                <w:sz w:val="16"/>
                <w:szCs w:val="16"/>
              </w:rPr>
              <w:t xml:space="preserve">port </w:t>
            </w:r>
            <w:r w:rsidRPr="005F098C">
              <w:rPr>
                <w:rFonts w:ascii="Arial" w:hAnsi="Arial" w:cs="Arial"/>
                <w:bCs/>
                <w:sz w:val="16"/>
                <w:szCs w:val="16"/>
              </w:rPr>
              <w:t>to CMS using the CARTS attachment facility (Note: do NOT submit raw CAHPS data to CMS).</w:t>
            </w:r>
            <w:r>
              <w:rPr>
                <w:rFonts w:ascii="Arial" w:hAnsi="Arial" w:cs="Arial"/>
                <w:bCs/>
                <w:sz w:val="16"/>
                <w:szCs w:val="16"/>
              </w:rPr>
              <w:t xml:space="preserve"> States should calculate survey results for two age groups (as applicable): ages 18 to 64 and ages 65 and older.</w:t>
            </w:r>
          </w:p>
        </w:tc>
      </w:tr>
    </w:tbl>
    <w:p w:rsidR="00882199" w:rsidRDefault="00882199"/>
    <w:p w:rsidR="00031BA8" w:rsidRDefault="00031BA8">
      <w:pPr>
        <w:sectPr w:rsidR="00031BA8" w:rsidSect="00E9148E">
          <w:pgSz w:w="12240" w:h="15840"/>
          <w:pgMar w:top="1440" w:right="1440" w:bottom="1440" w:left="1440" w:header="720" w:footer="720" w:gutter="0"/>
          <w:cols w:space="720"/>
          <w:docGrid w:linePitch="360"/>
        </w:sectPr>
      </w:pPr>
    </w:p>
    <w:p w:rsidR="00556B4B" w:rsidRPr="003D614A" w:rsidRDefault="00556B4B" w:rsidP="00556B4B">
      <w:pPr>
        <w:rPr>
          <w:rFonts w:ascii="Arial" w:hAnsi="Arial" w:cs="Arial"/>
          <w:b/>
        </w:rPr>
      </w:pPr>
      <w:r>
        <w:rPr>
          <w:rFonts w:ascii="Arial" w:hAnsi="Arial" w:cs="Arial"/>
          <w:b/>
        </w:rPr>
        <w:lastRenderedPageBreak/>
        <w:t>Measure 24: Care Transition – Transition Record Transmitted to Health Care Professional</w:t>
      </w:r>
    </w:p>
    <w:tbl>
      <w:tblPr>
        <w:tblStyle w:val="TableGrid"/>
        <w:tblW w:w="4199" w:type="pct"/>
        <w:tblLook w:val="04A0" w:firstRow="1" w:lastRow="0" w:firstColumn="1" w:lastColumn="0" w:noHBand="0" w:noVBand="1"/>
      </w:tblPr>
      <w:tblGrid>
        <w:gridCol w:w="562"/>
        <w:gridCol w:w="3366"/>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8079E4"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AMA/PCPI</w:t>
            </w:r>
          </w:p>
          <w:p w:rsidR="008079E4" w:rsidRPr="003D614A"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Medical Records Data</w:t>
            </w:r>
          </w:p>
          <w:p w:rsidR="008079E4" w:rsidRPr="003D614A" w:rsidRDefault="008079E4" w:rsidP="00C73383">
            <w:pPr>
              <w:tabs>
                <w:tab w:val="left" w:pos="432"/>
              </w:tabs>
              <w:rPr>
                <w:rFonts w:ascii="Arial" w:hAnsi="Arial" w:cs="Arial"/>
                <w:i/>
                <w:sz w:val="16"/>
                <w:szCs w:val="16"/>
              </w:rPr>
            </w:pPr>
            <w:r w:rsidRPr="003D614A">
              <w:rPr>
                <w:rFonts w:ascii="Arial" w:hAnsi="Arial" w:cs="Arial"/>
                <w:i/>
                <w:sz w:val="16"/>
                <w:szCs w:val="16"/>
              </w:rPr>
              <w:t>Must select one if Medical Records Data is selected:</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Electronic Health Record (EHR) Data</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Paper</w:t>
            </w:r>
          </w:p>
          <w:p w:rsidR="008079E4" w:rsidRPr="003D614A" w:rsidRDefault="008079E4" w:rsidP="00C73383">
            <w:pPr>
              <w:tabs>
                <w:tab w:val="left" w:pos="432"/>
              </w:tabs>
              <w:ind w:left="432"/>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Both (EHR and Paper)</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sidRPr="00B24841">
              <w:rPr>
                <w:rFonts w:ascii="Arial" w:hAnsi="Arial" w:cs="Arial"/>
                <w:bCs/>
                <w:sz w:val="16"/>
                <w:szCs w:val="16"/>
              </w:rPr>
              <w:t>Percentage of Medicaid enrollees age 18 years and older discharged from an inpatient facility to home or any other site of care for whom a transition record was transmitted to the facility or primary physician or other health care professional designated for follow-up care within 24 hours of discharge.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64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031BA8"/>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556B4B" w:rsidRDefault="00556B4B"/>
    <w:p w:rsidR="00031BA8" w:rsidRDefault="00031BA8">
      <w:pPr>
        <w:sectPr w:rsidR="00031BA8" w:rsidSect="00E9148E">
          <w:pgSz w:w="12240" w:h="15840"/>
          <w:pgMar w:top="1440" w:right="1440" w:bottom="1440" w:left="1440" w:header="720" w:footer="720" w:gutter="0"/>
          <w:cols w:space="720"/>
          <w:docGrid w:linePitch="360"/>
        </w:sectPr>
      </w:pPr>
    </w:p>
    <w:p w:rsidR="00C73383" w:rsidRPr="003D614A" w:rsidRDefault="00C73383" w:rsidP="00C73383">
      <w:pPr>
        <w:rPr>
          <w:rFonts w:ascii="Arial" w:hAnsi="Arial" w:cs="Arial"/>
          <w:b/>
        </w:rPr>
      </w:pPr>
      <w:r>
        <w:rPr>
          <w:rFonts w:ascii="Arial" w:hAnsi="Arial" w:cs="Arial"/>
          <w:b/>
        </w:rPr>
        <w:lastRenderedPageBreak/>
        <w:t>Measure 25: Initiation and Engagement of Alcohol and Other Drug Dependence Treatment</w:t>
      </w:r>
    </w:p>
    <w:tbl>
      <w:tblPr>
        <w:tblStyle w:val="TableGrid"/>
        <w:tblW w:w="4199" w:type="pct"/>
        <w:tblLook w:val="04A0" w:firstRow="1" w:lastRow="0" w:firstColumn="1" w:lastColumn="0" w:noHBand="0" w:noVBand="1"/>
      </w:tblPr>
      <w:tblGrid>
        <w:gridCol w:w="562"/>
        <w:gridCol w:w="3366"/>
        <w:gridCol w:w="4114"/>
      </w:tblGrid>
      <w:tr w:rsidR="008079E4" w:rsidRPr="003D614A" w:rsidTr="008079E4">
        <w:trPr>
          <w:cantSplit/>
          <w:trHeight w:val="317"/>
          <w:tblHeader/>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C73383">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sz w:val="16"/>
                <w:szCs w:val="16"/>
              </w:rPr>
              <w:t xml:space="preserve">Specify version of HEDIS used: </w:t>
            </w:r>
            <w:r w:rsidRPr="003D614A">
              <w:rPr>
                <w:rFonts w:ascii="Arial" w:eastAsia="Times New Roman" w:hAnsi="Arial" w:cs="Arial"/>
                <w:sz w:val="16"/>
                <w:szCs w:val="16"/>
              </w:rPr>
              <w:fldChar w:fldCharType="begin">
                <w:ffData>
                  <w:name w:val="Text4"/>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9F44B0" w:rsidRDefault="008079E4"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w:t>
            </w:r>
            <w:r>
              <w:rPr>
                <w:rFonts w:ascii="Arial" w:eastAsia="Times New Roman" w:hAnsi="Arial" w:cs="Arial"/>
                <w:sz w:val="16"/>
                <w:szCs w:val="16"/>
              </w:rPr>
              <w:t>Hybrid (Administrative and Medical Record Data)</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Default="008079E4" w:rsidP="00A413AC">
            <w:pPr>
              <w:tabs>
                <w:tab w:val="left" w:pos="432"/>
              </w:tabs>
              <w:rPr>
                <w:rFonts w:ascii="Arial" w:eastAsia="Times New Roman" w:hAnsi="Arial" w:cs="Arial"/>
                <w:b/>
                <w:sz w:val="16"/>
                <w:szCs w:val="16"/>
              </w:rPr>
            </w:pPr>
            <w:r w:rsidRPr="003D614A">
              <w:rPr>
                <w:rFonts w:ascii="Arial" w:eastAsia="Times New Roman" w:hAnsi="Arial" w:cs="Arial"/>
                <w:b/>
                <w:sz w:val="16"/>
                <w:szCs w:val="16"/>
              </w:rPr>
              <w:t>Start Date: (mm/yyyy)</w:t>
            </w:r>
          </w:p>
          <w:p w:rsidR="008079E4" w:rsidRPr="003D614A" w:rsidRDefault="008079E4" w:rsidP="00A413AC">
            <w:pPr>
              <w:tabs>
                <w:tab w:val="left" w:pos="432"/>
              </w:tabs>
              <w:rPr>
                <w:rFonts w:ascii="Arial" w:eastAsia="Times New Roman" w:hAnsi="Arial" w:cs="Arial"/>
                <w:b/>
                <w:bCs/>
                <w:sz w:val="16"/>
                <w:szCs w:val="16"/>
              </w:rPr>
            </w:pPr>
            <w:r w:rsidRPr="003D614A">
              <w:rPr>
                <w:rFonts w:ascii="Arial" w:eastAsia="Times New Roman" w:hAnsi="Arial" w:cs="Arial"/>
                <w:b/>
                <w:sz w:val="16"/>
                <w:szCs w:val="16"/>
              </w:rP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BF109F" w:rsidRDefault="008079E4" w:rsidP="00C73383">
            <w:pPr>
              <w:pStyle w:val="NormalSS"/>
              <w:tabs>
                <w:tab w:val="clear" w:pos="432"/>
                <w:tab w:val="left" w:pos="0"/>
              </w:tabs>
              <w:ind w:firstLine="0"/>
              <w:rPr>
                <w:rFonts w:ascii="Arial" w:hAnsi="Arial" w:cs="Arial"/>
                <w:bCs/>
                <w:sz w:val="16"/>
                <w:szCs w:val="16"/>
              </w:rPr>
            </w:pPr>
            <w:r w:rsidRPr="00BF109F">
              <w:rPr>
                <w:rFonts w:ascii="Arial" w:hAnsi="Arial" w:cs="Arial"/>
                <w:bCs/>
                <w:sz w:val="16"/>
                <w:szCs w:val="16"/>
              </w:rPr>
              <w:t>Percentage of Medicaid enrollees age 18 and older with a new episode of alcohol or other drug (AOD) dependence who received the following. Two rates are reported:</w:t>
            </w:r>
          </w:p>
          <w:p w:rsidR="008079E4" w:rsidRPr="00BF109F" w:rsidRDefault="008079E4" w:rsidP="00A413AC">
            <w:pPr>
              <w:pStyle w:val="NormalSS"/>
              <w:numPr>
                <w:ilvl w:val="0"/>
                <w:numId w:val="5"/>
              </w:numPr>
              <w:ind w:left="432" w:hanging="270"/>
              <w:rPr>
                <w:rFonts w:ascii="Arial" w:hAnsi="Arial" w:cs="Arial"/>
                <w:bCs/>
                <w:sz w:val="16"/>
                <w:szCs w:val="16"/>
              </w:rPr>
            </w:pPr>
            <w:r>
              <w:rPr>
                <w:rFonts w:ascii="Arial" w:hAnsi="Arial" w:cs="Arial"/>
                <w:bCs/>
                <w:sz w:val="16"/>
                <w:szCs w:val="16"/>
              </w:rPr>
              <w:t xml:space="preserve">Initiation of AOD Treatment: </w:t>
            </w:r>
            <w:r w:rsidRPr="00BF109F">
              <w:rPr>
                <w:rFonts w:ascii="Arial" w:hAnsi="Arial" w:cs="Arial"/>
                <w:bCs/>
                <w:sz w:val="16"/>
                <w:szCs w:val="16"/>
              </w:rPr>
              <w:t>The percentage of Medicaid enrollees who initiate</w:t>
            </w:r>
            <w:r>
              <w:rPr>
                <w:rFonts w:ascii="Arial" w:hAnsi="Arial" w:cs="Arial"/>
                <w:bCs/>
                <w:sz w:val="16"/>
                <w:szCs w:val="16"/>
              </w:rPr>
              <w:t>d</w:t>
            </w:r>
            <w:r w:rsidRPr="00BF109F">
              <w:rPr>
                <w:rFonts w:ascii="Arial" w:hAnsi="Arial" w:cs="Arial"/>
                <w:bCs/>
                <w:sz w:val="16"/>
                <w:szCs w:val="16"/>
              </w:rPr>
              <w:t xml:space="preserve"> treatment through an inpatient AOD admission, outpatient visit, intensive outpatient encounter or partial hospitalization within 14 days of the diagnosis.</w:t>
            </w:r>
          </w:p>
          <w:p w:rsidR="008079E4" w:rsidRPr="003D614A" w:rsidRDefault="008079E4" w:rsidP="00A413AC">
            <w:pPr>
              <w:pStyle w:val="NormalSS"/>
              <w:numPr>
                <w:ilvl w:val="0"/>
                <w:numId w:val="5"/>
              </w:numPr>
              <w:ind w:left="432"/>
              <w:rPr>
                <w:rFonts w:ascii="Arial" w:hAnsi="Arial" w:cs="Arial"/>
                <w:b/>
                <w:bCs/>
                <w:sz w:val="16"/>
                <w:szCs w:val="16"/>
              </w:rPr>
            </w:pPr>
            <w:r>
              <w:rPr>
                <w:rFonts w:ascii="Arial" w:hAnsi="Arial" w:cs="Arial"/>
                <w:bCs/>
                <w:sz w:val="16"/>
                <w:szCs w:val="16"/>
              </w:rPr>
              <w:t xml:space="preserve">Engagement of AOD Treatment: </w:t>
            </w:r>
            <w:r w:rsidRPr="00BF109F">
              <w:rPr>
                <w:rFonts w:ascii="Arial" w:hAnsi="Arial" w:cs="Arial"/>
                <w:bCs/>
                <w:sz w:val="16"/>
                <w:szCs w:val="16"/>
              </w:rPr>
              <w:t>The percentage of Medicaid enrollees who initiated treatment and who had two or more additional services with a diagnosis of AOD within 30 days of the initiation visit.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Initiation of AOD Treatment (ages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Initiation of AOD Treatment (ages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Engagement of AOD Treatment (ages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Engagement of AOD Treatment (ages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pStyle w:val="NormalSS"/>
              <w:ind w:firstLine="0"/>
              <w:jc w:val="left"/>
              <w:rPr>
                <w:rFonts w:ascii="Arial" w:hAnsi="Arial" w:cs="Arial"/>
                <w:sz w:val="16"/>
                <w:szCs w:val="16"/>
              </w:rPr>
            </w:pPr>
          </w:p>
        </w:tc>
        <w:tc>
          <w:tcPr>
            <w:tcW w:w="4651" w:type="pct"/>
            <w:gridSpan w:val="2"/>
            <w:tcBorders>
              <w:left w:val="nil"/>
            </w:tcBorders>
          </w:tcPr>
          <w:p w:rsidR="008079E4" w:rsidRPr="003D614A" w:rsidRDefault="008079E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442" w:type="pct"/>
            <w:gridSpan w:val="2"/>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58" w:type="pct"/>
          </w:tcPr>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556B4B" w:rsidRDefault="00556B4B"/>
    <w:p w:rsidR="00DF6405" w:rsidRDefault="00DF6405">
      <w:pPr>
        <w:sectPr w:rsidR="00DF6405" w:rsidSect="00E9148E">
          <w:pgSz w:w="12240" w:h="15840"/>
          <w:pgMar w:top="1440" w:right="1440" w:bottom="1440" w:left="1440" w:header="720" w:footer="720" w:gutter="0"/>
          <w:cols w:space="720"/>
          <w:docGrid w:linePitch="360"/>
        </w:sectPr>
      </w:pPr>
    </w:p>
    <w:p w:rsidR="007B0B09" w:rsidRDefault="007B0B09" w:rsidP="007B0B09">
      <w:pPr>
        <w:rPr>
          <w:rFonts w:ascii="Arial" w:hAnsi="Arial" w:cs="Arial"/>
          <w:b/>
        </w:rPr>
      </w:pPr>
      <w:r>
        <w:rPr>
          <w:rFonts w:ascii="Arial" w:hAnsi="Arial" w:cs="Arial"/>
          <w:b/>
        </w:rPr>
        <w:lastRenderedPageBreak/>
        <w:t>Measure 26: Postpartum Care Rate</w:t>
      </w:r>
    </w:p>
    <w:tbl>
      <w:tblPr>
        <w:tblStyle w:val="TableGrid"/>
        <w:tblW w:w="4183" w:type="pct"/>
        <w:tblLook w:val="04A0" w:firstRow="1" w:lastRow="0" w:firstColumn="1" w:lastColumn="0" w:noHBand="0" w:noVBand="1"/>
      </w:tblPr>
      <w:tblGrid>
        <w:gridCol w:w="573"/>
        <w:gridCol w:w="3434"/>
        <w:gridCol w:w="4004"/>
      </w:tblGrid>
      <w:tr w:rsidR="008079E4" w:rsidRPr="003D614A" w:rsidTr="008079E4">
        <w:trPr>
          <w:cantSplit/>
          <w:trHeight w:val="317"/>
          <w:tblHeader/>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jc w:val="center"/>
              <w:rPr>
                <w:rFonts w:ascii="Arial" w:hAnsi="Arial" w:cs="Arial"/>
                <w:b/>
                <w:sz w:val="16"/>
                <w:szCs w:val="16"/>
              </w:rPr>
            </w:pPr>
            <w:r w:rsidRPr="003D614A">
              <w:rPr>
                <w:rFonts w:ascii="Arial" w:hAnsi="Arial" w:cs="Arial"/>
                <w:b/>
                <w:sz w:val="16"/>
                <w:szCs w:val="16"/>
              </w:rPr>
              <w:t>FFY 2013</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bCs/>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8079E4" w:rsidRPr="003D614A" w:rsidRDefault="008079E4" w:rsidP="002F373A">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8079E4" w:rsidP="002F373A">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8079E4" w:rsidRPr="003D614A" w:rsidRDefault="008079E4" w:rsidP="002F373A">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8079E4" w:rsidRPr="003D614A" w:rsidRDefault="008079E4" w:rsidP="002F373A">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8079E4" w:rsidRPr="003D614A" w:rsidRDefault="008079E4"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8079E4" w:rsidRPr="003D614A" w:rsidRDefault="008079E4"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8079E4" w:rsidRPr="003D614A" w:rsidRDefault="008079E4" w:rsidP="002F373A">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8079E4"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identified as key priority area for this year</w:t>
            </w:r>
          </w:p>
          <w:p w:rsidR="008079E4" w:rsidRPr="003D614A" w:rsidRDefault="008079E4"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8079E4" w:rsidRDefault="008079E4"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8079E4" w:rsidP="00153C59">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The information for this measure is being provided to meet the requirements for the Adult Medicaid Quality Measures Grant:</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A3E0A">
              <w:rPr>
                <w:rFonts w:ascii="Arial" w:hAnsi="Arial" w:cs="Arial"/>
                <w:b/>
                <w:bCs/>
                <w:sz w:val="16"/>
                <w:szCs w:val="16"/>
              </w:rPr>
            </w:r>
            <w:r w:rsidR="003A3E0A">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(to fulfill grant requirement)</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8079E4" w:rsidRPr="003D614A" w:rsidRDefault="008079E4" w:rsidP="002F373A">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(grant requirement and voluntary core set reporting)</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8079E4" w:rsidP="002F373A">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8079E4" w:rsidRPr="003D614A" w:rsidRDefault="008079E4" w:rsidP="002F373A">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Pr="003D614A" w:rsidRDefault="008079E4" w:rsidP="002F373A">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NCQA</w:t>
            </w:r>
          </w:p>
          <w:p w:rsidR="008079E4" w:rsidRPr="003D614A" w:rsidRDefault="008079E4" w:rsidP="002F373A">
            <w:pPr>
              <w:tabs>
                <w:tab w:val="left" w:pos="432"/>
              </w:tabs>
              <w:ind w:left="467"/>
              <w:rPr>
                <w:rFonts w:ascii="Arial" w:eastAsia="Times New Roman" w:hAnsi="Arial" w:cs="Arial"/>
                <w:sz w:val="16"/>
                <w:szCs w:val="16"/>
              </w:rPr>
            </w:pPr>
            <w:r w:rsidRPr="003D614A">
              <w:rPr>
                <w:rFonts w:ascii="Arial" w:eastAsia="Times New Roman" w:hAnsi="Arial" w:cs="Arial"/>
                <w:sz w:val="16"/>
                <w:szCs w:val="16"/>
              </w:rPr>
              <w:t xml:space="preserve">Specify version of HEDIS used: </w:t>
            </w:r>
            <w:r w:rsidRPr="003D614A">
              <w:rPr>
                <w:rFonts w:ascii="Arial" w:eastAsia="Times New Roman" w:hAnsi="Arial" w:cs="Arial"/>
                <w:sz w:val="16"/>
                <w:szCs w:val="16"/>
              </w:rPr>
              <w:fldChar w:fldCharType="begin">
                <w:ffData>
                  <w:name w:val="Text4"/>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8079E4" w:rsidP="002F373A">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8079E4" w:rsidP="002F373A">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8079E4" w:rsidRPr="003D614A" w:rsidRDefault="008079E4" w:rsidP="002F373A">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A3E0A">
              <w:rPr>
                <w:rFonts w:ascii="Arial" w:eastAsia="Times New Roman" w:hAnsi="Arial" w:cs="Arial"/>
                <w:b/>
                <w:bCs/>
                <w:sz w:val="16"/>
                <w:szCs w:val="16"/>
              </w:rPr>
            </w:r>
            <w:r w:rsidR="003A3E0A">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9F44B0" w:rsidRDefault="008079E4" w:rsidP="002F373A">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w:t>
            </w:r>
            <w:r>
              <w:rPr>
                <w:rFonts w:ascii="Arial" w:eastAsia="Times New Roman" w:hAnsi="Arial" w:cs="Arial"/>
                <w:sz w:val="16"/>
                <w:szCs w:val="16"/>
              </w:rPr>
              <w:t>Hybrid (Administrative and Medical Record Data)</w:t>
            </w:r>
          </w:p>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A3E0A">
              <w:rPr>
                <w:rFonts w:ascii="Arial" w:eastAsia="Times New Roman" w:hAnsi="Arial" w:cs="Arial"/>
                <w:sz w:val="16"/>
                <w:szCs w:val="16"/>
              </w:rPr>
            </w:r>
            <w:r w:rsidR="003A3E0A">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8079E4" w:rsidRPr="003D614A" w:rsidRDefault="008079E4" w:rsidP="002F373A">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 eligible population as defined by the Technical Specifications for this measure?</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8079E4" w:rsidRPr="003D614A" w:rsidRDefault="008079E4" w:rsidP="002F373A">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Percentage of 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tabs>
                <w:tab w:val="left" w:pos="432"/>
              </w:tabs>
              <w:rPr>
                <w:rFonts w:ascii="Arial" w:eastAsia="Times New Roman" w:hAnsi="Arial" w:cs="Arial"/>
                <w:b/>
                <w:sz w:val="16"/>
                <w:szCs w:val="16"/>
              </w:rPr>
            </w:pP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2F373A">
            <w:pPr>
              <w:pStyle w:val="NormalSS"/>
              <w:ind w:firstLine="0"/>
              <w:jc w:val="left"/>
              <w:rPr>
                <w:rFonts w:ascii="Arial" w:hAnsi="Arial" w:cs="Arial"/>
                <w:b/>
                <w:bCs/>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D55AF3" w:rsidRDefault="008079E4" w:rsidP="002F373A">
            <w:pPr>
              <w:pStyle w:val="NormalSS"/>
              <w:ind w:firstLine="0"/>
              <w:rPr>
                <w:rFonts w:ascii="Arial" w:hAnsi="Arial" w:cs="Arial"/>
                <w:bCs/>
                <w:sz w:val="16"/>
                <w:szCs w:val="16"/>
              </w:rPr>
            </w:pPr>
            <w:r w:rsidRPr="00D55AF3">
              <w:rPr>
                <w:rFonts w:ascii="Arial" w:hAnsi="Arial" w:cs="Arial"/>
                <w:bCs/>
                <w:sz w:val="16"/>
                <w:szCs w:val="16"/>
              </w:rPr>
              <w:t>The percentage of deliveries of live births between November 6 of the year prior to the measurement year and November 5 of the measurement year who had a postpartum visit on or between 21 and 56 days after delivery.</w:t>
            </w:r>
          </w:p>
          <w:p w:rsidR="008079E4" w:rsidRPr="003D614A" w:rsidRDefault="008079E4" w:rsidP="002F373A">
            <w:pPr>
              <w:pStyle w:val="NormalSS"/>
              <w:ind w:firstLine="0"/>
              <w:rPr>
                <w:rFonts w:ascii="Arial" w:hAnsi="Arial" w:cs="Arial"/>
                <w:b/>
                <w:bCs/>
                <w:sz w:val="16"/>
                <w:szCs w:val="16"/>
              </w:rPr>
            </w:pP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FB3077" w:rsidRDefault="008079E4" w:rsidP="002F373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FB3077" w:rsidRDefault="008079E4" w:rsidP="002F373A">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pPr>
              <w:rPr>
                <w:rFonts w:ascii="Arial" w:hAnsi="Arial"/>
                <w:i/>
                <w:color w:val="C0504D"/>
                <w:sz w:val="16"/>
              </w:rPr>
            </w:pPr>
          </w:p>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 please upload the numerator(s), denominator(s), and rate(s), along with a brief description of the stratification, to the attachment facility.</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8079E4">
        <w:trPr>
          <w:cantSplit/>
        </w:trPr>
        <w:tc>
          <w:tcPr>
            <w:tcW w:w="2501" w:type="pct"/>
            <w:gridSpan w:val="2"/>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lastRenderedPageBreak/>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u w:val="single"/>
              </w:rPr>
            </w:pP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499" w:type="pct"/>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pPr>
              <w:pStyle w:val="NormalSS"/>
              <w:ind w:firstLine="0"/>
              <w:jc w:val="left"/>
              <w:rPr>
                <w:rFonts w:ascii="Arial" w:hAnsi="Arial" w:cs="Arial"/>
                <w:sz w:val="16"/>
                <w:szCs w:val="16"/>
              </w:rPr>
            </w:pPr>
          </w:p>
        </w:tc>
        <w:tc>
          <w:tcPr>
            <w:tcW w:w="4642" w:type="pct"/>
            <w:gridSpan w:val="2"/>
            <w:tcBorders>
              <w:left w:val="nil"/>
            </w:tcBorders>
          </w:tcPr>
          <w:p w:rsidR="008079E4" w:rsidRPr="003D614A" w:rsidRDefault="008079E4" w:rsidP="002F373A">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8079E4">
        <w:trPr>
          <w:cantSplit/>
        </w:trPr>
        <w:tc>
          <w:tcPr>
            <w:tcW w:w="2501" w:type="pct"/>
            <w:gridSpan w:val="2"/>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499" w:type="pct"/>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pPr>
              <w:pStyle w:val="NormalSS"/>
              <w:ind w:firstLine="0"/>
              <w:jc w:val="left"/>
              <w:rPr>
                <w:rFonts w:ascii="Arial" w:hAnsi="Arial" w:cs="Arial"/>
                <w:sz w:val="16"/>
                <w:szCs w:val="16"/>
              </w:rPr>
            </w:pPr>
          </w:p>
        </w:tc>
        <w:tc>
          <w:tcPr>
            <w:tcW w:w="4642" w:type="pct"/>
            <w:gridSpan w:val="2"/>
            <w:tcBorders>
              <w:left w:val="nil"/>
            </w:tcBorders>
          </w:tcPr>
          <w:p w:rsidR="008079E4" w:rsidRPr="003D614A" w:rsidRDefault="008079E4" w:rsidP="002F373A">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8079E4">
        <w:trPr>
          <w:cantSplit/>
        </w:trPr>
        <w:tc>
          <w:tcPr>
            <w:tcW w:w="2501" w:type="pct"/>
            <w:gridSpan w:val="2"/>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499" w:type="pct"/>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pPr>
              <w:pStyle w:val="NormalSS"/>
              <w:ind w:firstLine="0"/>
              <w:jc w:val="left"/>
              <w:rPr>
                <w:rFonts w:ascii="Arial" w:hAnsi="Arial" w:cs="Arial"/>
                <w:sz w:val="16"/>
                <w:szCs w:val="16"/>
              </w:rPr>
            </w:pPr>
          </w:p>
        </w:tc>
        <w:tc>
          <w:tcPr>
            <w:tcW w:w="4642" w:type="pct"/>
            <w:gridSpan w:val="2"/>
            <w:tcBorders>
              <w:left w:val="nil"/>
            </w:tcBorders>
          </w:tcPr>
          <w:p w:rsidR="008079E4" w:rsidRPr="003D614A" w:rsidRDefault="008079E4" w:rsidP="002F373A">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8079E4">
        <w:trPr>
          <w:cantSplit/>
        </w:trPr>
        <w:tc>
          <w:tcPr>
            <w:tcW w:w="2501" w:type="pct"/>
            <w:gridSpan w:val="2"/>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499" w:type="pct"/>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pPr>
              <w:pStyle w:val="NormalSS"/>
              <w:ind w:firstLine="0"/>
              <w:jc w:val="left"/>
              <w:rPr>
                <w:rFonts w:ascii="Arial" w:hAnsi="Arial" w:cs="Arial"/>
                <w:sz w:val="16"/>
                <w:szCs w:val="16"/>
              </w:rPr>
            </w:pPr>
          </w:p>
        </w:tc>
        <w:tc>
          <w:tcPr>
            <w:tcW w:w="4642" w:type="pct"/>
            <w:gridSpan w:val="2"/>
            <w:tcBorders>
              <w:left w:val="nil"/>
            </w:tcBorders>
          </w:tcPr>
          <w:p w:rsidR="008079E4" w:rsidRPr="003D614A" w:rsidRDefault="008079E4" w:rsidP="002F373A">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8079E4">
        <w:trPr>
          <w:cantSplit/>
        </w:trPr>
        <w:tc>
          <w:tcPr>
            <w:tcW w:w="2501" w:type="pct"/>
            <w:gridSpan w:val="2"/>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499" w:type="pct"/>
          </w:tcPr>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A3E0A">
              <w:rPr>
                <w:rFonts w:ascii="Arial" w:hAnsi="Arial" w:cs="Arial"/>
                <w:sz w:val="16"/>
                <w:szCs w:val="16"/>
              </w:rPr>
            </w:r>
            <w:r w:rsidR="003A3E0A">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8079E4"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C73383" w:rsidRDefault="00C73383"/>
    <w:p w:rsidR="003A3E0A" w:rsidRDefault="003A3E0A"/>
    <w:p w:rsidR="003A3E0A" w:rsidRDefault="003A3E0A"/>
    <w:p w:rsidR="003A3E0A" w:rsidRPr="00160836" w:rsidRDefault="003A3E0A" w:rsidP="003A3E0A">
      <w:pPr>
        <w:suppressAutoHyphens/>
        <w:spacing w:after="0" w:line="240" w:lineRule="auto"/>
        <w:jc w:val="center"/>
        <w:rPr>
          <w:rFonts w:ascii="Times New Roman" w:eastAsia="Times New Roman" w:hAnsi="Times New Roman"/>
          <w:sz w:val="16"/>
          <w:szCs w:val="16"/>
          <w:u w:val="single"/>
        </w:rPr>
      </w:pPr>
      <w:r w:rsidRPr="00160836">
        <w:rPr>
          <w:rFonts w:ascii="Times New Roman" w:eastAsia="Times New Roman" w:hAnsi="Times New Roman"/>
          <w:sz w:val="16"/>
          <w:szCs w:val="16"/>
          <w:u w:val="single"/>
        </w:rPr>
        <w:t>PRA Disclosure Statement</w:t>
      </w:r>
    </w:p>
    <w:p w:rsidR="003A3E0A" w:rsidRPr="00160836" w:rsidRDefault="003A3E0A" w:rsidP="003A3E0A">
      <w:pPr>
        <w:widowControl w:val="0"/>
        <w:suppressAutoHyphens/>
        <w:autoSpaceDE w:val="0"/>
        <w:autoSpaceDN w:val="0"/>
        <w:adjustRightInd w:val="0"/>
        <w:spacing w:after="0" w:line="240" w:lineRule="auto"/>
        <w:rPr>
          <w:sz w:val="16"/>
          <w:szCs w:val="16"/>
        </w:rPr>
      </w:pPr>
      <w:r w:rsidRPr="00160836">
        <w:rPr>
          <w:rFonts w:ascii="Times New Roman" w:eastAsia="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Pr>
          <w:rFonts w:ascii="Times New Roman" w:eastAsia="Times New Roman" w:hAnsi="Times New Roman"/>
          <w:sz w:val="16"/>
          <w:szCs w:val="16"/>
        </w:rPr>
        <w:t>40</w:t>
      </w:r>
      <w:bookmarkStart w:id="1" w:name="_GoBack"/>
      <w:bookmarkEnd w:id="1"/>
      <w:r>
        <w:rPr>
          <w:rFonts w:ascii="Times New Roman" w:eastAsia="Times New Roman" w:hAnsi="Times New Roman"/>
          <w:sz w:val="16"/>
          <w:szCs w:val="16"/>
        </w:rPr>
        <w:t xml:space="preserve"> hours</w:t>
      </w:r>
      <w:r w:rsidRPr="00160836">
        <w:rPr>
          <w:rFonts w:ascii="Times New Roman" w:eastAsia="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160836">
        <w:rPr>
          <w:sz w:val="16"/>
          <w:szCs w:val="16"/>
        </w:rPr>
        <w:t xml:space="preserve">                                                                                                                                                                                                                                                                                                                                                                                                                                                                          </w:t>
      </w:r>
    </w:p>
    <w:p w:rsidR="003A3E0A" w:rsidRDefault="003A3E0A"/>
    <w:sectPr w:rsidR="003A3E0A" w:rsidSect="00E91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2D" w:rsidRDefault="0073342D" w:rsidP="00CE1049">
      <w:pPr>
        <w:spacing w:after="0" w:line="240" w:lineRule="auto"/>
      </w:pPr>
      <w:r>
        <w:separator/>
      </w:r>
    </w:p>
  </w:endnote>
  <w:endnote w:type="continuationSeparator" w:id="0">
    <w:p w:rsidR="0073342D" w:rsidRDefault="0073342D" w:rsidP="00CE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onaco">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2D" w:rsidRDefault="0073342D" w:rsidP="00CE1049">
      <w:pPr>
        <w:spacing w:after="0" w:line="240" w:lineRule="auto"/>
      </w:pPr>
      <w:r>
        <w:separator/>
      </w:r>
    </w:p>
  </w:footnote>
  <w:footnote w:type="continuationSeparator" w:id="0">
    <w:p w:rsidR="0073342D" w:rsidRDefault="0073342D" w:rsidP="00CE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3DCAF3CD22445B6835DDFF56E5769F4"/>
      </w:placeholder>
      <w:temporary/>
      <w:showingPlcHdr/>
    </w:sdtPr>
    <w:sdtContent>
      <w:p w:rsidR="003A3E0A" w:rsidRDefault="003A3E0A">
        <w:pPr>
          <w:pStyle w:val="Header"/>
        </w:pPr>
        <w:r>
          <w:t>[Type text]</w:t>
        </w:r>
      </w:p>
    </w:sdtContent>
  </w:sdt>
  <w:p w:rsidR="003A3E0A" w:rsidRDefault="003A3E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E0A" w:rsidRDefault="003A3E0A" w:rsidP="003A3E0A">
    <w:pPr>
      <w:pStyle w:val="Header"/>
      <w:jc w:val="right"/>
      <w:rPr>
        <w:rFonts w:ascii="Arial" w:hAnsi="Arial" w:cs="Arial"/>
      </w:rPr>
    </w:pPr>
    <w:r>
      <w:rPr>
        <w:rFonts w:ascii="Arial" w:hAnsi="Arial" w:cs="Arial"/>
      </w:rPr>
      <w:t xml:space="preserve">OMB Control Number 0938-1148 </w:t>
    </w:r>
  </w:p>
  <w:p w:rsidR="003A3E0A" w:rsidRDefault="003A3E0A" w:rsidP="003A3E0A">
    <w:pPr>
      <w:pStyle w:val="Header"/>
      <w:jc w:val="right"/>
    </w:pPr>
    <w:r>
      <w:rPr>
        <w:rFonts w:ascii="Arial" w:hAnsi="Arial" w:cs="Arial"/>
      </w:rPr>
      <w:t>Expiration date: 10/31/2014</w:t>
    </w:r>
  </w:p>
  <w:p w:rsidR="003A3E0A" w:rsidRDefault="003A3E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67C"/>
    <w:multiLevelType w:val="hybridMultilevel"/>
    <w:tmpl w:val="DEB69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882CD8"/>
    <w:multiLevelType w:val="singleLevel"/>
    <w:tmpl w:val="04090009"/>
    <w:lvl w:ilvl="0">
      <w:start w:val="1"/>
      <w:numFmt w:val="bullet"/>
      <w:pStyle w:val="Bullet"/>
      <w:lvlText w:val=""/>
      <w:lvlJc w:val="left"/>
      <w:pPr>
        <w:tabs>
          <w:tab w:val="num" w:pos="360"/>
        </w:tabs>
        <w:ind w:left="360" w:hanging="360"/>
      </w:pPr>
      <w:rPr>
        <w:rFonts w:ascii="Wingdings" w:hAnsi="Wingdings" w:hint="default"/>
      </w:rPr>
    </w:lvl>
  </w:abstractNum>
  <w:abstractNum w:abstractNumId="2">
    <w:nsid w:val="258D47DB"/>
    <w:multiLevelType w:val="hybridMultilevel"/>
    <w:tmpl w:val="DE8E9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B9039D"/>
    <w:multiLevelType w:val="hybridMultilevel"/>
    <w:tmpl w:val="79204A44"/>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4">
    <w:nsid w:val="3B684985"/>
    <w:multiLevelType w:val="hybridMultilevel"/>
    <w:tmpl w:val="865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97F03"/>
    <w:multiLevelType w:val="hybridMultilevel"/>
    <w:tmpl w:val="D64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E45A5"/>
    <w:multiLevelType w:val="hybridMultilevel"/>
    <w:tmpl w:val="1CA0B03A"/>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7">
    <w:nsid w:val="58FB66A7"/>
    <w:multiLevelType w:val="hybridMultilevel"/>
    <w:tmpl w:val="BF70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4210C"/>
    <w:multiLevelType w:val="hybridMultilevel"/>
    <w:tmpl w:val="283E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171673"/>
    <w:multiLevelType w:val="hybridMultilevel"/>
    <w:tmpl w:val="DDEC629C"/>
    <w:lvl w:ilvl="0" w:tplc="A5ECC734">
      <w:start w:val="1"/>
      <w:numFmt w:val="decimal"/>
      <w:pStyle w:val="ResBullet"/>
      <w:lvlText w:val="%1."/>
      <w:lvlJc w:val="left"/>
      <w:pPr>
        <w:tabs>
          <w:tab w:val="num" w:pos="360"/>
        </w:tabs>
        <w:ind w:left="360" w:hanging="360"/>
      </w:pPr>
      <w:rPr>
        <w:rFonts w:cs="Times New Roman"/>
      </w:rPr>
    </w:lvl>
    <w:lvl w:ilvl="1" w:tplc="AE7AE984" w:tentative="1">
      <w:start w:val="1"/>
      <w:numFmt w:val="lowerLetter"/>
      <w:lvlText w:val="%2."/>
      <w:lvlJc w:val="left"/>
      <w:pPr>
        <w:tabs>
          <w:tab w:val="num" w:pos="1080"/>
        </w:tabs>
        <w:ind w:left="1080" w:hanging="360"/>
      </w:pPr>
      <w:rPr>
        <w:rFonts w:cs="Times New Roman"/>
      </w:rPr>
    </w:lvl>
    <w:lvl w:ilvl="2" w:tplc="0498B89E" w:tentative="1">
      <w:start w:val="1"/>
      <w:numFmt w:val="lowerRoman"/>
      <w:lvlText w:val="%3."/>
      <w:lvlJc w:val="right"/>
      <w:pPr>
        <w:tabs>
          <w:tab w:val="num" w:pos="1800"/>
        </w:tabs>
        <w:ind w:left="1800" w:hanging="180"/>
      </w:pPr>
      <w:rPr>
        <w:rFonts w:cs="Times New Roman"/>
      </w:rPr>
    </w:lvl>
    <w:lvl w:ilvl="3" w:tplc="2B549E8C" w:tentative="1">
      <w:start w:val="1"/>
      <w:numFmt w:val="decimal"/>
      <w:lvlText w:val="%4."/>
      <w:lvlJc w:val="left"/>
      <w:pPr>
        <w:tabs>
          <w:tab w:val="num" w:pos="2520"/>
        </w:tabs>
        <w:ind w:left="2520" w:hanging="360"/>
      </w:pPr>
      <w:rPr>
        <w:rFonts w:cs="Times New Roman"/>
      </w:rPr>
    </w:lvl>
    <w:lvl w:ilvl="4" w:tplc="F98AA678" w:tentative="1">
      <w:start w:val="1"/>
      <w:numFmt w:val="lowerLetter"/>
      <w:lvlText w:val="%5."/>
      <w:lvlJc w:val="left"/>
      <w:pPr>
        <w:tabs>
          <w:tab w:val="num" w:pos="3240"/>
        </w:tabs>
        <w:ind w:left="3240" w:hanging="360"/>
      </w:pPr>
      <w:rPr>
        <w:rFonts w:cs="Times New Roman"/>
      </w:rPr>
    </w:lvl>
    <w:lvl w:ilvl="5" w:tplc="BA7E07EE" w:tentative="1">
      <w:start w:val="1"/>
      <w:numFmt w:val="lowerRoman"/>
      <w:lvlText w:val="%6."/>
      <w:lvlJc w:val="right"/>
      <w:pPr>
        <w:tabs>
          <w:tab w:val="num" w:pos="3960"/>
        </w:tabs>
        <w:ind w:left="3960" w:hanging="180"/>
      </w:pPr>
      <w:rPr>
        <w:rFonts w:cs="Times New Roman"/>
      </w:rPr>
    </w:lvl>
    <w:lvl w:ilvl="6" w:tplc="9DE8446A" w:tentative="1">
      <w:start w:val="1"/>
      <w:numFmt w:val="decimal"/>
      <w:lvlText w:val="%7."/>
      <w:lvlJc w:val="left"/>
      <w:pPr>
        <w:tabs>
          <w:tab w:val="num" w:pos="4680"/>
        </w:tabs>
        <w:ind w:left="4680" w:hanging="360"/>
      </w:pPr>
      <w:rPr>
        <w:rFonts w:cs="Times New Roman"/>
      </w:rPr>
    </w:lvl>
    <w:lvl w:ilvl="7" w:tplc="F990C8D8" w:tentative="1">
      <w:start w:val="1"/>
      <w:numFmt w:val="lowerLetter"/>
      <w:lvlText w:val="%8."/>
      <w:lvlJc w:val="left"/>
      <w:pPr>
        <w:tabs>
          <w:tab w:val="num" w:pos="5400"/>
        </w:tabs>
        <w:ind w:left="5400" w:hanging="360"/>
      </w:pPr>
      <w:rPr>
        <w:rFonts w:cs="Times New Roman"/>
      </w:rPr>
    </w:lvl>
    <w:lvl w:ilvl="8" w:tplc="BAB407DE" w:tentative="1">
      <w:start w:val="1"/>
      <w:numFmt w:val="lowerRoman"/>
      <w:lvlText w:val="%9."/>
      <w:lvlJc w:val="right"/>
      <w:pPr>
        <w:tabs>
          <w:tab w:val="num" w:pos="6120"/>
        </w:tabs>
        <w:ind w:left="6120" w:hanging="180"/>
      </w:pPr>
      <w:rPr>
        <w:rFonts w:cs="Times New Roman"/>
      </w:rPr>
    </w:lvl>
  </w:abstractNum>
  <w:abstractNum w:abstractNumId="10">
    <w:nsid w:val="5D7A5F39"/>
    <w:multiLevelType w:val="hybridMultilevel"/>
    <w:tmpl w:val="9572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661134"/>
    <w:multiLevelType w:val="hybridMultilevel"/>
    <w:tmpl w:val="7E00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6D4488"/>
    <w:multiLevelType w:val="hybridMultilevel"/>
    <w:tmpl w:val="BD2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3"/>
  </w:num>
  <w:num w:numId="5">
    <w:abstractNumId w:val="10"/>
  </w:num>
  <w:num w:numId="6">
    <w:abstractNumId w:val="8"/>
  </w:num>
  <w:num w:numId="7">
    <w:abstractNumId w:val="0"/>
  </w:num>
  <w:num w:numId="8">
    <w:abstractNumId w:val="11"/>
  </w:num>
  <w:num w:numId="9">
    <w:abstractNumId w:val="2"/>
  </w:num>
  <w:num w:numId="10">
    <w:abstractNumId w:val="5"/>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21"/>
    <w:rsid w:val="00010B59"/>
    <w:rsid w:val="00031BA8"/>
    <w:rsid w:val="00052862"/>
    <w:rsid w:val="00113C01"/>
    <w:rsid w:val="00125D76"/>
    <w:rsid w:val="00153C59"/>
    <w:rsid w:val="001B3DB8"/>
    <w:rsid w:val="00235D62"/>
    <w:rsid w:val="002804AC"/>
    <w:rsid w:val="002956A7"/>
    <w:rsid w:val="002B5880"/>
    <w:rsid w:val="002F373A"/>
    <w:rsid w:val="003513D4"/>
    <w:rsid w:val="00372838"/>
    <w:rsid w:val="003A3E0A"/>
    <w:rsid w:val="00401534"/>
    <w:rsid w:val="00556B4B"/>
    <w:rsid w:val="005819CE"/>
    <w:rsid w:val="00587E4A"/>
    <w:rsid w:val="00601E65"/>
    <w:rsid w:val="0060786B"/>
    <w:rsid w:val="006429D3"/>
    <w:rsid w:val="006D7C17"/>
    <w:rsid w:val="0073342D"/>
    <w:rsid w:val="007718A1"/>
    <w:rsid w:val="007B0B09"/>
    <w:rsid w:val="007E61DB"/>
    <w:rsid w:val="008079E4"/>
    <w:rsid w:val="00814FAD"/>
    <w:rsid w:val="00844DF6"/>
    <w:rsid w:val="00882199"/>
    <w:rsid w:val="008B308D"/>
    <w:rsid w:val="00953E21"/>
    <w:rsid w:val="00A22748"/>
    <w:rsid w:val="00A413AC"/>
    <w:rsid w:val="00AB07D2"/>
    <w:rsid w:val="00B20E3A"/>
    <w:rsid w:val="00C16CF5"/>
    <w:rsid w:val="00C37B40"/>
    <w:rsid w:val="00C43A48"/>
    <w:rsid w:val="00C73383"/>
    <w:rsid w:val="00CA33B3"/>
    <w:rsid w:val="00CC2FA0"/>
    <w:rsid w:val="00CC4CA9"/>
    <w:rsid w:val="00CE1049"/>
    <w:rsid w:val="00D61C8C"/>
    <w:rsid w:val="00DA11A5"/>
    <w:rsid w:val="00DA57E7"/>
    <w:rsid w:val="00DF6405"/>
    <w:rsid w:val="00E9148E"/>
    <w:rsid w:val="00EA699C"/>
    <w:rsid w:val="00F41368"/>
    <w:rsid w:val="00F70539"/>
    <w:rsid w:val="00FB4685"/>
    <w:rsid w:val="00FC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E21"/>
    <w:rPr>
      <w:rFonts w:ascii="Calibri" w:eastAsia="Calibri" w:hAnsi="Calibri" w:cs="Times New Roman"/>
    </w:rPr>
  </w:style>
  <w:style w:type="paragraph" w:styleId="Heading1">
    <w:name w:val="heading 1"/>
    <w:basedOn w:val="Normal"/>
    <w:next w:val="Normal"/>
    <w:link w:val="Heading1Char"/>
    <w:uiPriority w:val="9"/>
    <w:qFormat/>
    <w:rsid w:val="00AB07D2"/>
    <w:pPr>
      <w:keepNext/>
      <w:widowControl w:val="0"/>
      <w:spacing w:before="240" w:after="60" w:line="240" w:lineRule="auto"/>
      <w:outlineLvl w:val="0"/>
    </w:pPr>
    <w:rPr>
      <w:rFonts w:ascii="Arial" w:eastAsia="Times New Roman" w:hAnsi="Arial"/>
      <w:b/>
      <w:kern w:val="28"/>
      <w:sz w:val="28"/>
    </w:rPr>
  </w:style>
  <w:style w:type="paragraph" w:styleId="Heading2">
    <w:name w:val="heading 2"/>
    <w:basedOn w:val="Normal"/>
    <w:next w:val="Normal"/>
    <w:link w:val="Heading2Char"/>
    <w:unhideWhenUsed/>
    <w:qFormat/>
    <w:rsid w:val="00953E2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B07D2"/>
    <w:pPr>
      <w:keepNext/>
      <w:numPr>
        <w:ilvl w:val="12"/>
      </w:numPr>
      <w:spacing w:after="0" w:line="240" w:lineRule="auto"/>
      <w:ind w:left="4320" w:right="540" w:hanging="3600"/>
      <w:outlineLvl w:val="2"/>
    </w:pPr>
    <w:rPr>
      <w:rFonts w:eastAsia="Times New Roman"/>
      <w:color w:val="000000"/>
      <w:sz w:val="24"/>
    </w:rPr>
  </w:style>
  <w:style w:type="paragraph" w:styleId="Heading4">
    <w:name w:val="heading 4"/>
    <w:aliases w:val="Heading 4 (business proposal only)"/>
    <w:basedOn w:val="Normal"/>
    <w:next w:val="Normal"/>
    <w:link w:val="Heading4Char"/>
    <w:qFormat/>
    <w:rsid w:val="00AB07D2"/>
    <w:pPr>
      <w:keepNext/>
      <w:numPr>
        <w:ilvl w:val="12"/>
      </w:numPr>
      <w:spacing w:after="0" w:line="240" w:lineRule="auto"/>
      <w:ind w:right="540" w:firstLine="720"/>
      <w:outlineLvl w:val="3"/>
    </w:pPr>
    <w:rPr>
      <w:rFonts w:eastAsia="Times New Roman"/>
      <w:b/>
      <w:color w:val="000000"/>
      <w:sz w:val="24"/>
    </w:rPr>
  </w:style>
  <w:style w:type="paragraph" w:styleId="Heading5">
    <w:name w:val="heading 5"/>
    <w:aliases w:val="Heading 5 (business proposal only)"/>
    <w:basedOn w:val="Normal"/>
    <w:next w:val="Normal"/>
    <w:link w:val="Heading5Char"/>
    <w:uiPriority w:val="99"/>
    <w:qFormat/>
    <w:rsid w:val="00953E21"/>
    <w:pPr>
      <w:keepNext/>
      <w:numPr>
        <w:ilvl w:val="12"/>
      </w:numPr>
      <w:spacing w:after="32" w:line="240" w:lineRule="auto"/>
      <w:jc w:val="both"/>
      <w:outlineLvl w:val="4"/>
    </w:pPr>
    <w:rPr>
      <w:rFonts w:ascii="Arial" w:eastAsia="Times New Roman" w:hAnsi="Arial"/>
      <w:b/>
    </w:rPr>
  </w:style>
  <w:style w:type="paragraph" w:styleId="Heading6">
    <w:name w:val="heading 6"/>
    <w:aliases w:val="Heading 6 (business proposal only)"/>
    <w:basedOn w:val="Normal"/>
    <w:next w:val="Normal"/>
    <w:link w:val="Heading6Char"/>
    <w:qFormat/>
    <w:rsid w:val="00AB07D2"/>
    <w:pPr>
      <w:keepNext/>
      <w:pBdr>
        <w:bottom w:val="single" w:sz="6" w:space="1" w:color="auto"/>
      </w:pBdr>
      <w:spacing w:before="120" w:after="120" w:line="240" w:lineRule="auto"/>
      <w:outlineLvl w:val="5"/>
    </w:pPr>
    <w:rPr>
      <w:rFonts w:eastAsia="Times New Roman"/>
      <w:b/>
    </w:rPr>
  </w:style>
  <w:style w:type="paragraph" w:styleId="Heading7">
    <w:name w:val="heading 7"/>
    <w:aliases w:val="Heading 7 (business proposal only)"/>
    <w:basedOn w:val="Normal"/>
    <w:next w:val="Normal"/>
    <w:link w:val="Heading7Char"/>
    <w:qFormat/>
    <w:rsid w:val="00AB07D2"/>
    <w:pPr>
      <w:keepNext/>
      <w:numPr>
        <w:ilvl w:val="12"/>
      </w:numPr>
      <w:spacing w:after="0" w:line="240" w:lineRule="auto"/>
      <w:ind w:right="540"/>
      <w:outlineLvl w:val="6"/>
    </w:pPr>
    <w:rPr>
      <w:rFonts w:eastAsia="Times New Roman"/>
      <w:b/>
      <w:color w:val="000000"/>
      <w:u w:val="single"/>
    </w:rPr>
  </w:style>
  <w:style w:type="paragraph" w:styleId="Heading8">
    <w:name w:val="heading 8"/>
    <w:aliases w:val="Heading 8 (business proposal only)"/>
    <w:basedOn w:val="Normal"/>
    <w:next w:val="Normal"/>
    <w:link w:val="Heading8Char"/>
    <w:qFormat/>
    <w:rsid w:val="00AB07D2"/>
    <w:pPr>
      <w:keepNext/>
      <w:spacing w:after="0" w:line="240" w:lineRule="auto"/>
      <w:outlineLvl w:val="7"/>
    </w:pPr>
    <w:rPr>
      <w:rFonts w:eastAsia="Times New Roman"/>
      <w:b/>
      <w:color w:val="000000"/>
      <w:u w:val="single"/>
    </w:rPr>
  </w:style>
  <w:style w:type="paragraph" w:styleId="Heading9">
    <w:name w:val="heading 9"/>
    <w:aliases w:val="Heading 9 (business proposal only)"/>
    <w:basedOn w:val="Normal"/>
    <w:next w:val="Normal"/>
    <w:link w:val="Heading9Char"/>
    <w:qFormat/>
    <w:rsid w:val="00AB07D2"/>
    <w:pPr>
      <w:keepNext/>
      <w:spacing w:after="0" w:line="240" w:lineRule="auto"/>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D2"/>
    <w:rPr>
      <w:rFonts w:ascii="Arial" w:eastAsia="Times New Roman" w:hAnsi="Arial" w:cs="Times New Roman"/>
      <w:b/>
      <w:kern w:val="28"/>
      <w:sz w:val="28"/>
    </w:rPr>
  </w:style>
  <w:style w:type="character" w:customStyle="1" w:styleId="Heading2Char">
    <w:name w:val="Heading 2 Char"/>
    <w:basedOn w:val="DefaultParagraphFont"/>
    <w:link w:val="Heading2"/>
    <w:rsid w:val="00953E2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07D2"/>
    <w:rPr>
      <w:rFonts w:ascii="Calibri" w:eastAsia="Times New Roman" w:hAnsi="Calibri" w:cs="Times New Roman"/>
      <w:color w:val="000000"/>
      <w:sz w:val="24"/>
    </w:rPr>
  </w:style>
  <w:style w:type="character" w:customStyle="1" w:styleId="Heading4Char">
    <w:name w:val="Heading 4 Char"/>
    <w:aliases w:val="Heading 4 (business proposal only) Char"/>
    <w:basedOn w:val="DefaultParagraphFont"/>
    <w:link w:val="Heading4"/>
    <w:rsid w:val="00AB07D2"/>
    <w:rPr>
      <w:rFonts w:ascii="Calibri" w:eastAsia="Times New Roman" w:hAnsi="Calibri" w:cs="Times New Roman"/>
      <w:b/>
      <w:color w:val="000000"/>
      <w:sz w:val="24"/>
    </w:rPr>
  </w:style>
  <w:style w:type="character" w:customStyle="1" w:styleId="Heading5Char">
    <w:name w:val="Heading 5 Char"/>
    <w:aliases w:val="Heading 5 (business proposal only) Char"/>
    <w:basedOn w:val="DefaultParagraphFont"/>
    <w:link w:val="Heading5"/>
    <w:uiPriority w:val="99"/>
    <w:rsid w:val="00953E21"/>
    <w:rPr>
      <w:rFonts w:ascii="Arial" w:eastAsia="Times New Roman" w:hAnsi="Arial" w:cs="Times New Roman"/>
      <w:b/>
    </w:rPr>
  </w:style>
  <w:style w:type="character" w:customStyle="1" w:styleId="Heading6Char">
    <w:name w:val="Heading 6 Char"/>
    <w:aliases w:val="Heading 6 (business proposal only) Char"/>
    <w:basedOn w:val="DefaultParagraphFont"/>
    <w:link w:val="Heading6"/>
    <w:rsid w:val="00AB07D2"/>
    <w:rPr>
      <w:rFonts w:ascii="Calibri" w:eastAsia="Times New Roman" w:hAnsi="Calibri" w:cs="Times New Roman"/>
      <w:b/>
    </w:rPr>
  </w:style>
  <w:style w:type="character" w:customStyle="1" w:styleId="Heading7Char">
    <w:name w:val="Heading 7 Char"/>
    <w:aliases w:val="Heading 7 (business proposal only) Char"/>
    <w:basedOn w:val="DefaultParagraphFont"/>
    <w:link w:val="Heading7"/>
    <w:rsid w:val="00AB07D2"/>
    <w:rPr>
      <w:rFonts w:ascii="Calibri" w:eastAsia="Times New Roman" w:hAnsi="Calibri" w:cs="Times New Roman"/>
      <w:b/>
      <w:color w:val="000000"/>
      <w:u w:val="single"/>
    </w:rPr>
  </w:style>
  <w:style w:type="character" w:customStyle="1" w:styleId="Heading8Char">
    <w:name w:val="Heading 8 Char"/>
    <w:aliases w:val="Heading 8 (business proposal only) Char"/>
    <w:basedOn w:val="DefaultParagraphFont"/>
    <w:link w:val="Heading8"/>
    <w:rsid w:val="00AB07D2"/>
    <w:rPr>
      <w:rFonts w:ascii="Calibri" w:eastAsia="Times New Roman" w:hAnsi="Calibri" w:cs="Times New Roman"/>
      <w:b/>
      <w:color w:val="000000"/>
      <w:u w:val="single"/>
    </w:rPr>
  </w:style>
  <w:style w:type="character" w:customStyle="1" w:styleId="Heading9Char">
    <w:name w:val="Heading 9 Char"/>
    <w:aliases w:val="Heading 9 (business proposal only) Char"/>
    <w:basedOn w:val="DefaultParagraphFont"/>
    <w:link w:val="Heading9"/>
    <w:rsid w:val="00AB07D2"/>
    <w:rPr>
      <w:rFonts w:ascii="Calibri" w:eastAsia="Times New Roman" w:hAnsi="Calibri" w:cs="Times New Roman"/>
      <w:b/>
      <w:color w:val="000000"/>
    </w:rPr>
  </w:style>
  <w:style w:type="paragraph" w:customStyle="1" w:styleId="NormalSS">
    <w:name w:val="NormalSS"/>
    <w:basedOn w:val="Normal"/>
    <w:uiPriority w:val="99"/>
    <w:qFormat/>
    <w:rsid w:val="00953E21"/>
    <w:pPr>
      <w:tabs>
        <w:tab w:val="left" w:pos="432"/>
      </w:tabs>
      <w:spacing w:after="0" w:line="240" w:lineRule="auto"/>
      <w:ind w:firstLine="432"/>
      <w:jc w:val="both"/>
    </w:pPr>
    <w:rPr>
      <w:rFonts w:ascii="Times New Roman" w:eastAsia="Times New Roman" w:hAnsi="Times New Roman"/>
      <w:sz w:val="24"/>
    </w:rPr>
  </w:style>
  <w:style w:type="character" w:styleId="IntenseReference">
    <w:name w:val="Intense Reference"/>
    <w:uiPriority w:val="32"/>
    <w:qFormat/>
    <w:rsid w:val="00953E21"/>
    <w:rPr>
      <w:b/>
      <w:bCs/>
      <w:smallCaps/>
      <w:color w:val="C0504D"/>
      <w:spacing w:val="5"/>
      <w:u w:val="single"/>
    </w:rPr>
  </w:style>
  <w:style w:type="paragraph" w:customStyle="1" w:styleId="DeveloperNoteGT">
    <w:name w:val="DeveloperNote_GT"/>
    <w:link w:val="DeveloperNoteGTChar"/>
    <w:qFormat/>
    <w:rsid w:val="00953E21"/>
    <w:pPr>
      <w:spacing w:before="360" w:after="0" w:line="240" w:lineRule="auto"/>
    </w:pPr>
    <w:rPr>
      <w:rFonts w:ascii="Arial" w:eastAsia="Calibri" w:hAnsi="Arial" w:cs="Times New Roman"/>
      <w:i/>
      <w:color w:val="C0504D"/>
      <w:sz w:val="16"/>
    </w:rPr>
  </w:style>
  <w:style w:type="character" w:customStyle="1" w:styleId="DeveloperNoteGTChar">
    <w:name w:val="DeveloperNote_GT Char"/>
    <w:link w:val="DeveloperNoteGT"/>
    <w:rsid w:val="00953E21"/>
    <w:rPr>
      <w:rFonts w:ascii="Arial" w:eastAsia="Calibri" w:hAnsi="Arial" w:cs="Times New Roman"/>
      <w:i/>
      <w:color w:val="C0504D"/>
      <w:sz w:val="16"/>
    </w:rPr>
  </w:style>
  <w:style w:type="paragraph" w:styleId="BalloonText">
    <w:name w:val="Balloon Text"/>
    <w:basedOn w:val="Normal"/>
    <w:link w:val="BalloonTextChar"/>
    <w:uiPriority w:val="99"/>
    <w:semiHidden/>
    <w:unhideWhenUsed/>
    <w:rsid w:val="0095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21"/>
    <w:rPr>
      <w:rFonts w:ascii="Tahoma" w:eastAsia="Calibri" w:hAnsi="Tahoma" w:cs="Tahoma"/>
      <w:sz w:val="16"/>
      <w:szCs w:val="16"/>
    </w:rPr>
  </w:style>
  <w:style w:type="paragraph" w:styleId="NoSpacing">
    <w:name w:val="No Spacing"/>
    <w:uiPriority w:val="1"/>
    <w:qFormat/>
    <w:rsid w:val="00AB07D2"/>
    <w:pPr>
      <w:spacing w:after="0" w:line="240" w:lineRule="auto"/>
    </w:pPr>
  </w:style>
  <w:style w:type="character" w:styleId="CommentReference">
    <w:name w:val="annotation reference"/>
    <w:basedOn w:val="DefaultParagraphFont"/>
    <w:uiPriority w:val="99"/>
    <w:semiHidden/>
    <w:unhideWhenUsed/>
    <w:rsid w:val="00AB07D2"/>
    <w:rPr>
      <w:sz w:val="16"/>
      <w:szCs w:val="16"/>
    </w:rPr>
  </w:style>
  <w:style w:type="paragraph" w:styleId="CommentText">
    <w:name w:val="annotation text"/>
    <w:basedOn w:val="Normal"/>
    <w:link w:val="CommentTextChar"/>
    <w:uiPriority w:val="99"/>
    <w:semiHidden/>
    <w:unhideWhenUsed/>
    <w:rsid w:val="00AB07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AB07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7D2"/>
    <w:rPr>
      <w:b/>
      <w:bCs/>
    </w:rPr>
  </w:style>
  <w:style w:type="character" w:customStyle="1" w:styleId="CommentSubjectChar">
    <w:name w:val="Comment Subject Char"/>
    <w:basedOn w:val="CommentTextChar"/>
    <w:link w:val="CommentSubject"/>
    <w:uiPriority w:val="99"/>
    <w:semiHidden/>
    <w:rsid w:val="00AB07D2"/>
    <w:rPr>
      <w:rFonts w:ascii="Calibri" w:eastAsia="Times New Roman" w:hAnsi="Calibri" w:cs="Times New Roman"/>
      <w:b/>
      <w:bCs/>
      <w:sz w:val="20"/>
      <w:szCs w:val="20"/>
    </w:rPr>
  </w:style>
  <w:style w:type="paragraph" w:customStyle="1" w:styleId="Level1">
    <w:name w:val="Level 1"/>
    <w:uiPriority w:val="99"/>
    <w:rsid w:val="00AB07D2"/>
    <w:pPr>
      <w:widowControl w:val="0"/>
      <w:spacing w:after="0" w:line="240" w:lineRule="auto"/>
      <w:ind w:left="720"/>
      <w:jc w:val="both"/>
    </w:pPr>
    <w:rPr>
      <w:rFonts w:ascii="Times New Roman" w:eastAsia="Times New Roman" w:hAnsi="Times New Roman" w:cs="Times New Roman"/>
      <w:sz w:val="24"/>
      <w:szCs w:val="20"/>
    </w:rPr>
  </w:style>
  <w:style w:type="character" w:customStyle="1" w:styleId="DefaultPara">
    <w:name w:val="Default Para"/>
    <w:rsid w:val="00AB07D2"/>
    <w:rPr>
      <w:sz w:val="20"/>
    </w:rPr>
  </w:style>
  <w:style w:type="character" w:customStyle="1" w:styleId="FootnoteRef">
    <w:name w:val="Footnote Ref"/>
    <w:rsid w:val="00AB07D2"/>
  </w:style>
  <w:style w:type="paragraph" w:customStyle="1" w:styleId="a">
    <w:name w:val="_"/>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z w:val="24"/>
      <w:szCs w:val="20"/>
    </w:rPr>
  </w:style>
  <w:style w:type="paragraph" w:customStyle="1" w:styleId="head1">
    <w:name w:val="head 1"/>
    <w:rsid w:val="00AB07D2"/>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paragraph" w:customStyle="1" w:styleId="Level11">
    <w:name w:val="Level 11"/>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 w:type="paragraph" w:customStyle="1" w:styleId="head3">
    <w:name w:val="head 3"/>
    <w:rsid w:val="00AB07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color w:val="000000"/>
      <w:sz w:val="24"/>
      <w:szCs w:val="20"/>
    </w:rPr>
  </w:style>
  <w:style w:type="paragraph" w:styleId="Header">
    <w:name w:val="header"/>
    <w:basedOn w:val="Normal"/>
    <w:link w:val="HeaderChar"/>
    <w:uiPriority w:val="99"/>
    <w:rsid w:val="00AB07D2"/>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AB07D2"/>
    <w:rPr>
      <w:rFonts w:ascii="Calibri" w:eastAsia="Times New Roman" w:hAnsi="Calibri" w:cs="Times New Roman"/>
    </w:rPr>
  </w:style>
  <w:style w:type="paragraph" w:styleId="Footer">
    <w:name w:val="footer"/>
    <w:basedOn w:val="Normal"/>
    <w:link w:val="FooterChar"/>
    <w:uiPriority w:val="99"/>
    <w:rsid w:val="00AB07D2"/>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AB07D2"/>
    <w:rPr>
      <w:rFonts w:ascii="Calibri" w:eastAsia="Times New Roman" w:hAnsi="Calibri" w:cs="Times New Roman"/>
    </w:rPr>
  </w:style>
  <w:style w:type="paragraph" w:styleId="BodyTextIndent">
    <w:name w:val="Body Text Indent"/>
    <w:basedOn w:val="Normal"/>
    <w:link w:val="BodyTextIndentChar"/>
    <w:uiPriority w:val="99"/>
    <w:rsid w:val="00AB07D2"/>
    <w:pPr>
      <w:numPr>
        <w:ilvl w:val="12"/>
      </w:numPr>
      <w:spacing w:after="0" w:line="240" w:lineRule="auto"/>
      <w:ind w:right="720"/>
    </w:pPr>
    <w:rPr>
      <w:rFonts w:eastAsia="Times New Roman"/>
      <w:b/>
      <w:color w:val="000000"/>
      <w:sz w:val="24"/>
    </w:rPr>
  </w:style>
  <w:style w:type="character" w:customStyle="1" w:styleId="BodyTextIndentChar">
    <w:name w:val="Body Text Indent Char"/>
    <w:basedOn w:val="DefaultParagraphFont"/>
    <w:link w:val="BodyTextIndent"/>
    <w:uiPriority w:val="99"/>
    <w:rsid w:val="00AB07D2"/>
    <w:rPr>
      <w:rFonts w:ascii="Calibri" w:eastAsia="Times New Roman" w:hAnsi="Calibri" w:cs="Times New Roman"/>
      <w:b/>
      <w:color w:val="000000"/>
      <w:sz w:val="24"/>
    </w:rPr>
  </w:style>
  <w:style w:type="paragraph" w:styleId="BodyText">
    <w:name w:val="Body Text"/>
    <w:basedOn w:val="Normal"/>
    <w:link w:val="BodyTextChar"/>
    <w:uiPriority w:val="99"/>
    <w:rsid w:val="00AB07D2"/>
    <w:pPr>
      <w:numPr>
        <w:ilvl w:val="12"/>
      </w:numPr>
      <w:spacing w:after="0" w:line="240" w:lineRule="auto"/>
    </w:pPr>
    <w:rPr>
      <w:rFonts w:ascii="Arial" w:eastAsia="Times New Roman" w:hAnsi="Arial"/>
      <w:color w:val="000000"/>
    </w:rPr>
  </w:style>
  <w:style w:type="character" w:customStyle="1" w:styleId="BodyTextChar">
    <w:name w:val="Body Text Char"/>
    <w:basedOn w:val="DefaultParagraphFont"/>
    <w:link w:val="BodyText"/>
    <w:uiPriority w:val="99"/>
    <w:rsid w:val="00AB07D2"/>
    <w:rPr>
      <w:rFonts w:ascii="Arial" w:eastAsia="Times New Roman" w:hAnsi="Arial" w:cs="Times New Roman"/>
      <w:color w:val="000000"/>
    </w:rPr>
  </w:style>
  <w:style w:type="paragraph" w:styleId="BodyText2">
    <w:name w:val="Body Text 2"/>
    <w:basedOn w:val="Normal"/>
    <w:link w:val="BodyText2Char"/>
    <w:rsid w:val="00AB07D2"/>
    <w:pPr>
      <w:spacing w:after="0" w:line="240" w:lineRule="auto"/>
      <w:ind w:right="720"/>
    </w:pPr>
    <w:rPr>
      <w:rFonts w:ascii="Times New Roman" w:eastAsia="Times New Roman" w:hAnsi="Times New Roman"/>
      <w:b/>
      <w:color w:val="000000"/>
      <w:sz w:val="24"/>
    </w:rPr>
  </w:style>
  <w:style w:type="character" w:customStyle="1" w:styleId="BodyText2Char">
    <w:name w:val="Body Text 2 Char"/>
    <w:basedOn w:val="DefaultParagraphFont"/>
    <w:link w:val="BodyText2"/>
    <w:rsid w:val="00AB07D2"/>
    <w:rPr>
      <w:rFonts w:ascii="Times New Roman" w:eastAsia="Times New Roman" w:hAnsi="Times New Roman" w:cs="Times New Roman"/>
      <w:b/>
      <w:color w:val="000000"/>
      <w:sz w:val="24"/>
    </w:rPr>
  </w:style>
  <w:style w:type="paragraph" w:styleId="BodyTextIndent2">
    <w:name w:val="Body Text Indent 2"/>
    <w:basedOn w:val="Normal"/>
    <w:link w:val="BodyTextIndent2Char"/>
    <w:rsid w:val="00AB07D2"/>
    <w:pPr>
      <w:widowControl w:val="0"/>
      <w:tabs>
        <w:tab w:val="left" w:pos="1440"/>
      </w:tabs>
      <w:spacing w:after="0" w:line="240" w:lineRule="auto"/>
      <w:ind w:left="1440" w:hanging="1080"/>
    </w:pPr>
    <w:rPr>
      <w:rFonts w:ascii="Times New Roman" w:eastAsia="Times New Roman" w:hAnsi="Times New Roman"/>
      <w:color w:val="000000"/>
      <w:sz w:val="24"/>
    </w:rPr>
  </w:style>
  <w:style w:type="character" w:customStyle="1" w:styleId="BodyTextIndent2Char">
    <w:name w:val="Body Text Indent 2 Char"/>
    <w:basedOn w:val="DefaultParagraphFont"/>
    <w:link w:val="BodyTextIndent2"/>
    <w:rsid w:val="00AB07D2"/>
    <w:rPr>
      <w:rFonts w:ascii="Times New Roman" w:eastAsia="Times New Roman" w:hAnsi="Times New Roman" w:cs="Times New Roman"/>
      <w:color w:val="000000"/>
      <w:sz w:val="24"/>
    </w:rPr>
  </w:style>
  <w:style w:type="paragraph" w:styleId="BodyText3">
    <w:name w:val="Body Text 3"/>
    <w:basedOn w:val="Normal"/>
    <w:link w:val="BodyText3Char"/>
    <w:rsid w:val="00AB07D2"/>
    <w:pPr>
      <w:spacing w:after="0" w:line="240" w:lineRule="auto"/>
    </w:pPr>
    <w:rPr>
      <w:rFonts w:eastAsia="Times New Roman"/>
      <w:sz w:val="24"/>
    </w:rPr>
  </w:style>
  <w:style w:type="character" w:customStyle="1" w:styleId="BodyText3Char">
    <w:name w:val="Body Text 3 Char"/>
    <w:basedOn w:val="DefaultParagraphFont"/>
    <w:link w:val="BodyText3"/>
    <w:rsid w:val="00AB07D2"/>
    <w:rPr>
      <w:rFonts w:ascii="Calibri" w:eastAsia="Times New Roman" w:hAnsi="Calibri" w:cs="Times New Roman"/>
      <w:sz w:val="24"/>
    </w:rPr>
  </w:style>
  <w:style w:type="paragraph" w:styleId="BodyTextIndent3">
    <w:name w:val="Body Text Indent 3"/>
    <w:basedOn w:val="Normal"/>
    <w:link w:val="BodyTextIndent3Char"/>
    <w:rsid w:val="00AB07D2"/>
    <w:pPr>
      <w:spacing w:before="60" w:after="0" w:line="240" w:lineRule="auto"/>
      <w:ind w:left="1440" w:hanging="1440"/>
    </w:pPr>
    <w:rPr>
      <w:rFonts w:eastAsia="Times New Roman"/>
    </w:rPr>
  </w:style>
  <w:style w:type="character" w:customStyle="1" w:styleId="BodyTextIndent3Char">
    <w:name w:val="Body Text Indent 3 Char"/>
    <w:basedOn w:val="DefaultParagraphFont"/>
    <w:link w:val="BodyTextIndent3"/>
    <w:rsid w:val="00AB07D2"/>
    <w:rPr>
      <w:rFonts w:ascii="Calibri" w:eastAsia="Times New Roman" w:hAnsi="Calibri" w:cs="Times New Roman"/>
    </w:rPr>
  </w:style>
  <w:style w:type="character" w:styleId="Hyperlink">
    <w:name w:val="Hyperlink"/>
    <w:basedOn w:val="DefaultParagraphFont"/>
    <w:rsid w:val="00AB07D2"/>
    <w:rPr>
      <w:rFonts w:cs="Times New Roman"/>
      <w:color w:val="0000FF"/>
      <w:u w:val="single"/>
    </w:rPr>
  </w:style>
  <w:style w:type="character" w:styleId="PageNumber">
    <w:name w:val="page number"/>
    <w:basedOn w:val="DefaultParagraphFont"/>
    <w:uiPriority w:val="99"/>
    <w:rsid w:val="00AB07D2"/>
    <w:rPr>
      <w:rFonts w:cs="Times New Roman"/>
    </w:rPr>
  </w:style>
  <w:style w:type="paragraph" w:styleId="BlockText">
    <w:name w:val="Block Text"/>
    <w:basedOn w:val="Normal"/>
    <w:rsid w:val="00AB07D2"/>
    <w:pPr>
      <w:spacing w:after="0" w:line="240" w:lineRule="auto"/>
      <w:ind w:left="360" w:right="-720"/>
    </w:pPr>
    <w:rPr>
      <w:rFonts w:eastAsia="Times New Roman"/>
      <w:b/>
      <w:i/>
      <w:sz w:val="18"/>
    </w:rPr>
  </w:style>
  <w:style w:type="character" w:styleId="FollowedHyperlink">
    <w:name w:val="FollowedHyperlink"/>
    <w:basedOn w:val="DefaultParagraphFont"/>
    <w:rsid w:val="00AB07D2"/>
    <w:rPr>
      <w:rFonts w:cs="Times New Roman"/>
      <w:color w:val="800080"/>
      <w:u w:val="single"/>
    </w:rPr>
  </w:style>
  <w:style w:type="paragraph" w:customStyle="1" w:styleId="ResBullet">
    <w:name w:val="Res Bullet"/>
    <w:basedOn w:val="Normal"/>
    <w:rsid w:val="00AB07D2"/>
    <w:pPr>
      <w:numPr>
        <w:numId w:val="2"/>
      </w:numPr>
      <w:spacing w:after="0" w:line="240" w:lineRule="auto"/>
    </w:pPr>
    <w:rPr>
      <w:rFonts w:eastAsia="Times New Roman" w:cs="Arial"/>
      <w:bCs/>
    </w:rPr>
  </w:style>
  <w:style w:type="paragraph" w:styleId="Title">
    <w:name w:val="Title"/>
    <w:basedOn w:val="Normal"/>
    <w:link w:val="TitleChar"/>
    <w:qFormat/>
    <w:rsid w:val="00AB07D2"/>
    <w:pPr>
      <w:spacing w:after="0" w:line="240" w:lineRule="auto"/>
      <w:jc w:val="center"/>
    </w:pPr>
    <w:rPr>
      <w:rFonts w:eastAsia="Times New Roman" w:cs="Arial"/>
      <w:b/>
    </w:rPr>
  </w:style>
  <w:style w:type="character" w:customStyle="1" w:styleId="TitleChar">
    <w:name w:val="Title Char"/>
    <w:basedOn w:val="DefaultParagraphFont"/>
    <w:link w:val="Title"/>
    <w:rsid w:val="00AB07D2"/>
    <w:rPr>
      <w:rFonts w:ascii="Calibri" w:eastAsia="Times New Roman" w:hAnsi="Calibri" w:cs="Arial"/>
      <w:b/>
    </w:rPr>
  </w:style>
  <w:style w:type="paragraph" w:customStyle="1" w:styleId="Bullet">
    <w:name w:val="Bullet"/>
    <w:rsid w:val="00AB07D2"/>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AB07D2"/>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AB07D2"/>
    <w:pPr>
      <w:tabs>
        <w:tab w:val="left" w:pos="432"/>
      </w:tabs>
      <w:spacing w:after="240" w:line="480" w:lineRule="auto"/>
      <w:ind w:firstLine="432"/>
      <w:jc w:val="both"/>
    </w:pPr>
    <w:rPr>
      <w:rFonts w:ascii="Times New Roman" w:eastAsia="Times New Roman" w:hAnsi="Times New Roman"/>
      <w:sz w:val="24"/>
    </w:rPr>
  </w:style>
  <w:style w:type="paragraph" w:customStyle="1" w:styleId="Center">
    <w:name w:val="Center"/>
    <w:basedOn w:val="Normal"/>
    <w:rsid w:val="00AB07D2"/>
    <w:pPr>
      <w:tabs>
        <w:tab w:val="left" w:pos="432"/>
      </w:tabs>
      <w:spacing w:after="0" w:line="480" w:lineRule="auto"/>
      <w:jc w:val="center"/>
    </w:pPr>
    <w:rPr>
      <w:rFonts w:ascii="Times New Roman" w:eastAsia="Times New Roman" w:hAnsi="Times New Roman"/>
      <w:sz w:val="24"/>
    </w:rPr>
  </w:style>
  <w:style w:type="paragraph" w:customStyle="1" w:styleId="Dash">
    <w:name w:val="Dash"/>
    <w:rsid w:val="00AB07D2"/>
    <w:pPr>
      <w:tabs>
        <w:tab w:val="num" w:pos="360"/>
      </w:tabs>
      <w:spacing w:after="120" w:line="240" w:lineRule="auto"/>
      <w:ind w:left="36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AB07D2"/>
    <w:pPr>
      <w:tabs>
        <w:tab w:val="num" w:pos="360"/>
      </w:tabs>
      <w:spacing w:after="480" w:line="240" w:lineRule="auto"/>
      <w:ind w:left="360" w:right="720" w:hanging="360"/>
      <w:jc w:val="both"/>
    </w:pPr>
    <w:rPr>
      <w:rFonts w:ascii="Times New Roman" w:eastAsia="Times New Roman" w:hAnsi="Times New Roman" w:cs="Times New Roman"/>
      <w:sz w:val="24"/>
      <w:szCs w:val="20"/>
    </w:rPr>
  </w:style>
  <w:style w:type="paragraph" w:customStyle="1" w:styleId="NumberedBullet">
    <w:name w:val="Numbered Bullet"/>
    <w:rsid w:val="00AB07D2"/>
    <w:pPr>
      <w:tabs>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AB07D2"/>
    <w:pPr>
      <w:spacing w:after="240" w:line="240" w:lineRule="auto"/>
      <w:ind w:left="720" w:hanging="720"/>
      <w:jc w:val="both"/>
    </w:pPr>
    <w:rPr>
      <w:rFonts w:ascii="Times New Roman" w:eastAsia="Times New Roman" w:hAnsi="Times New Roman"/>
      <w:sz w:val="24"/>
    </w:rPr>
  </w:style>
  <w:style w:type="paragraph" w:customStyle="1" w:styleId="MarkforTable">
    <w:name w:val="Mark for Table"/>
    <w:next w:val="Normal"/>
    <w:rsid w:val="00AB07D2"/>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AB07D2"/>
    <w:pPr>
      <w:spacing w:after="480"/>
    </w:pPr>
  </w:style>
  <w:style w:type="paragraph" w:customStyle="1" w:styleId="References">
    <w:name w:val="References"/>
    <w:basedOn w:val="Normal"/>
    <w:next w:val="Normal"/>
    <w:rsid w:val="00AB07D2"/>
    <w:pPr>
      <w:tabs>
        <w:tab w:val="left" w:pos="432"/>
      </w:tabs>
      <w:spacing w:after="240" w:line="240" w:lineRule="auto"/>
      <w:ind w:left="432" w:hanging="432"/>
      <w:jc w:val="both"/>
    </w:pPr>
    <w:rPr>
      <w:rFonts w:ascii="Times New Roman" w:eastAsia="Times New Roman" w:hAnsi="Times New Roman"/>
      <w:sz w:val="24"/>
    </w:rPr>
  </w:style>
  <w:style w:type="paragraph" w:customStyle="1" w:styleId="MarkforFigure">
    <w:name w:val="Mark for Figure"/>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Exhibit">
    <w:name w:val="Mark for Exhibit"/>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Attachment">
    <w:name w:val="Mark for Attachment"/>
    <w:basedOn w:val="Normal"/>
    <w:next w:val="Normal"/>
    <w:rsid w:val="00AB07D2"/>
    <w:pPr>
      <w:tabs>
        <w:tab w:val="left" w:pos="432"/>
      </w:tabs>
      <w:spacing w:after="0" w:line="240" w:lineRule="auto"/>
      <w:jc w:val="center"/>
    </w:pPr>
    <w:rPr>
      <w:rFonts w:ascii="Times New Roman" w:eastAsia="Times New Roman" w:hAnsi="Times New Roman"/>
      <w:b/>
      <w:caps/>
      <w:sz w:val="24"/>
    </w:rPr>
  </w:style>
  <w:style w:type="character" w:customStyle="1" w:styleId="MTEquationSection">
    <w:name w:val="MTEquationSection"/>
    <w:basedOn w:val="DefaultParagraphFont"/>
    <w:rsid w:val="00AB07D2"/>
    <w:rPr>
      <w:rFonts w:cs="Times New Roman"/>
      <w:color w:val="FF0000"/>
    </w:rPr>
  </w:style>
  <w:style w:type="paragraph" w:customStyle="1" w:styleId="MarkforAppendix">
    <w:name w:val="Mark for Appendix"/>
    <w:basedOn w:val="Normal"/>
    <w:rsid w:val="00AB07D2"/>
    <w:pPr>
      <w:tabs>
        <w:tab w:val="left" w:pos="432"/>
      </w:tabs>
      <w:spacing w:after="0" w:line="480" w:lineRule="auto"/>
      <w:jc w:val="center"/>
    </w:pPr>
    <w:rPr>
      <w:rFonts w:ascii="Times New Roman" w:eastAsia="Times New Roman" w:hAnsi="Times New Roman"/>
      <w:b/>
      <w:caps/>
      <w:sz w:val="24"/>
    </w:rPr>
  </w:style>
  <w:style w:type="paragraph" w:styleId="TOC1">
    <w:name w:val="toc 1"/>
    <w:basedOn w:val="Normal"/>
    <w:next w:val="Normal"/>
    <w:autoRedefine/>
    <w:semiHidden/>
    <w:rsid w:val="00AB07D2"/>
    <w:pPr>
      <w:tabs>
        <w:tab w:val="center" w:pos="432"/>
        <w:tab w:val="left" w:pos="1008"/>
        <w:tab w:val="right" w:leader="dot" w:pos="9360"/>
      </w:tabs>
      <w:spacing w:after="0" w:line="240" w:lineRule="auto"/>
      <w:jc w:val="both"/>
    </w:pPr>
    <w:rPr>
      <w:rFonts w:ascii="Times New Roman" w:eastAsia="Times New Roman" w:hAnsi="Times New Roman"/>
      <w:caps/>
      <w:sz w:val="24"/>
      <w:szCs w:val="20"/>
    </w:rPr>
  </w:style>
  <w:style w:type="paragraph" w:styleId="FootnoteText">
    <w:name w:val="footnote text"/>
    <w:basedOn w:val="Normal"/>
    <w:link w:val="FootnoteTextChar"/>
    <w:uiPriority w:val="99"/>
    <w:semiHidden/>
    <w:rsid w:val="00AB07D2"/>
    <w:pPr>
      <w:tabs>
        <w:tab w:val="left" w:pos="432"/>
      </w:tabs>
      <w:spacing w:after="240" w:line="240" w:lineRule="auto"/>
      <w:ind w:firstLine="432"/>
      <w:jc w:val="both"/>
    </w:pPr>
    <w:rPr>
      <w:rFonts w:ascii="Times" w:eastAsia="Times New Roman" w:hAnsi="Times"/>
    </w:rPr>
  </w:style>
  <w:style w:type="character" w:customStyle="1" w:styleId="FootnoteTextChar">
    <w:name w:val="Footnote Text Char"/>
    <w:basedOn w:val="DefaultParagraphFont"/>
    <w:link w:val="FootnoteText"/>
    <w:uiPriority w:val="99"/>
    <w:semiHidden/>
    <w:rsid w:val="00AB07D2"/>
    <w:rPr>
      <w:rFonts w:ascii="Times" w:eastAsia="Times New Roman" w:hAnsi="Times" w:cs="Times New Roman"/>
    </w:rPr>
  </w:style>
  <w:style w:type="character" w:customStyle="1" w:styleId="EndnoteTextChar">
    <w:name w:val="Endnote Text Char"/>
    <w:basedOn w:val="DefaultParagraphFont"/>
    <w:link w:val="EndnoteText"/>
    <w:semiHidden/>
    <w:rsid w:val="00AB07D2"/>
    <w:rPr>
      <w:rFonts w:ascii="Times New Roman" w:eastAsia="Times New Roman" w:hAnsi="Times New Roman" w:cs="Times New Roman"/>
      <w:sz w:val="24"/>
    </w:rPr>
  </w:style>
  <w:style w:type="paragraph" w:styleId="EndnoteText">
    <w:name w:val="endnote text"/>
    <w:basedOn w:val="Normal"/>
    <w:link w:val="EndnoteTextChar"/>
    <w:semiHidden/>
    <w:rsid w:val="00AB07D2"/>
    <w:pPr>
      <w:tabs>
        <w:tab w:val="left" w:pos="432"/>
      </w:tabs>
      <w:spacing w:after="240" w:line="240" w:lineRule="auto"/>
      <w:ind w:firstLine="432"/>
      <w:jc w:val="both"/>
    </w:pPr>
    <w:rPr>
      <w:rFonts w:ascii="Times New Roman" w:eastAsia="Times New Roman" w:hAnsi="Times New Roman"/>
      <w:sz w:val="24"/>
    </w:rPr>
  </w:style>
  <w:style w:type="character" w:customStyle="1" w:styleId="EndnoteTextChar1">
    <w:name w:val="Endnote Text Char1"/>
    <w:basedOn w:val="DefaultParagraphFont"/>
    <w:uiPriority w:val="99"/>
    <w:semiHidden/>
    <w:rsid w:val="00AB07D2"/>
    <w:rPr>
      <w:rFonts w:ascii="Calibri" w:eastAsia="Calibri" w:hAnsi="Calibri" w:cs="Times New Roman"/>
      <w:sz w:val="20"/>
      <w:szCs w:val="20"/>
    </w:rPr>
  </w:style>
  <w:style w:type="paragraph" w:styleId="ListParagraph">
    <w:name w:val="List Paragraph"/>
    <w:basedOn w:val="Normal"/>
    <w:uiPriority w:val="34"/>
    <w:qFormat/>
    <w:rsid w:val="00AB07D2"/>
    <w:pPr>
      <w:spacing w:after="0" w:line="240" w:lineRule="auto"/>
      <w:ind w:left="720"/>
    </w:pPr>
    <w:rPr>
      <w:rFonts w:eastAsia="Times New Roman"/>
    </w:rPr>
  </w:style>
  <w:style w:type="character" w:styleId="Strong">
    <w:name w:val="Strong"/>
    <w:basedOn w:val="DefaultParagraphFont"/>
    <w:uiPriority w:val="22"/>
    <w:qFormat/>
    <w:rsid w:val="00AB07D2"/>
    <w:rPr>
      <w:rFonts w:cs="Times New Roman"/>
      <w:b/>
      <w:bCs/>
    </w:rPr>
  </w:style>
  <w:style w:type="paragraph" w:customStyle="1" w:styleId="Body">
    <w:name w:val="Body"/>
    <w:link w:val="BodyChar"/>
    <w:rsid w:val="00AB07D2"/>
    <w:pPr>
      <w:spacing w:before="180" w:after="0" w:line="240" w:lineRule="auto"/>
    </w:pPr>
    <w:rPr>
      <w:rFonts w:ascii="Arial" w:eastAsia="Times New Roman" w:hAnsi="Arial" w:cs="Times New Roman"/>
      <w:sz w:val="20"/>
      <w:szCs w:val="24"/>
    </w:rPr>
  </w:style>
  <w:style w:type="character" w:customStyle="1" w:styleId="BodyChar">
    <w:name w:val="Body Char"/>
    <w:basedOn w:val="DefaultParagraphFont"/>
    <w:link w:val="Body"/>
    <w:locked/>
    <w:rsid w:val="00AB07D2"/>
    <w:rPr>
      <w:rFonts w:ascii="Arial" w:eastAsia="Times New Roman" w:hAnsi="Arial" w:cs="Times New Roman"/>
      <w:sz w:val="20"/>
      <w:szCs w:val="24"/>
    </w:rPr>
  </w:style>
  <w:style w:type="paragraph" w:styleId="PlainText">
    <w:name w:val="Plain Text"/>
    <w:basedOn w:val="Normal"/>
    <w:link w:val="PlainTextChar"/>
    <w:uiPriority w:val="99"/>
    <w:rsid w:val="00AB07D2"/>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B07D2"/>
    <w:rPr>
      <w:rFonts w:ascii="Consolas" w:eastAsia="Times New Roman" w:hAnsi="Consolas" w:cs="Times New Roman"/>
      <w:sz w:val="21"/>
      <w:szCs w:val="21"/>
    </w:rPr>
  </w:style>
  <w:style w:type="table" w:styleId="TableGrid">
    <w:name w:val="Table Grid"/>
    <w:basedOn w:val="TableNormal"/>
    <w:uiPriority w:val="59"/>
    <w:rsid w:val="007E61D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7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37B40"/>
    <w:pPr>
      <w:autoSpaceDE w:val="0"/>
      <w:autoSpaceDN w:val="0"/>
      <w:adjustRightInd w:val="0"/>
      <w:spacing w:after="0" w:line="240" w:lineRule="auto"/>
    </w:pPr>
    <w:rPr>
      <w:rFonts w:ascii="ITC Stone Sans Std Medium" w:hAnsi="ITC Stone Sans Std Medium" w:cs="ITC Stone Sans Std Medi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E21"/>
    <w:rPr>
      <w:rFonts w:ascii="Calibri" w:eastAsia="Calibri" w:hAnsi="Calibri" w:cs="Times New Roman"/>
    </w:rPr>
  </w:style>
  <w:style w:type="paragraph" w:styleId="Heading1">
    <w:name w:val="heading 1"/>
    <w:basedOn w:val="Normal"/>
    <w:next w:val="Normal"/>
    <w:link w:val="Heading1Char"/>
    <w:uiPriority w:val="9"/>
    <w:qFormat/>
    <w:rsid w:val="00AB07D2"/>
    <w:pPr>
      <w:keepNext/>
      <w:widowControl w:val="0"/>
      <w:spacing w:before="240" w:after="60" w:line="240" w:lineRule="auto"/>
      <w:outlineLvl w:val="0"/>
    </w:pPr>
    <w:rPr>
      <w:rFonts w:ascii="Arial" w:eastAsia="Times New Roman" w:hAnsi="Arial"/>
      <w:b/>
      <w:kern w:val="28"/>
      <w:sz w:val="28"/>
    </w:rPr>
  </w:style>
  <w:style w:type="paragraph" w:styleId="Heading2">
    <w:name w:val="heading 2"/>
    <w:basedOn w:val="Normal"/>
    <w:next w:val="Normal"/>
    <w:link w:val="Heading2Char"/>
    <w:unhideWhenUsed/>
    <w:qFormat/>
    <w:rsid w:val="00953E2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B07D2"/>
    <w:pPr>
      <w:keepNext/>
      <w:numPr>
        <w:ilvl w:val="12"/>
      </w:numPr>
      <w:spacing w:after="0" w:line="240" w:lineRule="auto"/>
      <w:ind w:left="4320" w:right="540" w:hanging="3600"/>
      <w:outlineLvl w:val="2"/>
    </w:pPr>
    <w:rPr>
      <w:rFonts w:eastAsia="Times New Roman"/>
      <w:color w:val="000000"/>
      <w:sz w:val="24"/>
    </w:rPr>
  </w:style>
  <w:style w:type="paragraph" w:styleId="Heading4">
    <w:name w:val="heading 4"/>
    <w:aliases w:val="Heading 4 (business proposal only)"/>
    <w:basedOn w:val="Normal"/>
    <w:next w:val="Normal"/>
    <w:link w:val="Heading4Char"/>
    <w:qFormat/>
    <w:rsid w:val="00AB07D2"/>
    <w:pPr>
      <w:keepNext/>
      <w:numPr>
        <w:ilvl w:val="12"/>
      </w:numPr>
      <w:spacing w:after="0" w:line="240" w:lineRule="auto"/>
      <w:ind w:right="540" w:firstLine="720"/>
      <w:outlineLvl w:val="3"/>
    </w:pPr>
    <w:rPr>
      <w:rFonts w:eastAsia="Times New Roman"/>
      <w:b/>
      <w:color w:val="000000"/>
      <w:sz w:val="24"/>
    </w:rPr>
  </w:style>
  <w:style w:type="paragraph" w:styleId="Heading5">
    <w:name w:val="heading 5"/>
    <w:aliases w:val="Heading 5 (business proposal only)"/>
    <w:basedOn w:val="Normal"/>
    <w:next w:val="Normal"/>
    <w:link w:val="Heading5Char"/>
    <w:uiPriority w:val="99"/>
    <w:qFormat/>
    <w:rsid w:val="00953E21"/>
    <w:pPr>
      <w:keepNext/>
      <w:numPr>
        <w:ilvl w:val="12"/>
      </w:numPr>
      <w:spacing w:after="32" w:line="240" w:lineRule="auto"/>
      <w:jc w:val="both"/>
      <w:outlineLvl w:val="4"/>
    </w:pPr>
    <w:rPr>
      <w:rFonts w:ascii="Arial" w:eastAsia="Times New Roman" w:hAnsi="Arial"/>
      <w:b/>
    </w:rPr>
  </w:style>
  <w:style w:type="paragraph" w:styleId="Heading6">
    <w:name w:val="heading 6"/>
    <w:aliases w:val="Heading 6 (business proposal only)"/>
    <w:basedOn w:val="Normal"/>
    <w:next w:val="Normal"/>
    <w:link w:val="Heading6Char"/>
    <w:qFormat/>
    <w:rsid w:val="00AB07D2"/>
    <w:pPr>
      <w:keepNext/>
      <w:pBdr>
        <w:bottom w:val="single" w:sz="6" w:space="1" w:color="auto"/>
      </w:pBdr>
      <w:spacing w:before="120" w:after="120" w:line="240" w:lineRule="auto"/>
      <w:outlineLvl w:val="5"/>
    </w:pPr>
    <w:rPr>
      <w:rFonts w:eastAsia="Times New Roman"/>
      <w:b/>
    </w:rPr>
  </w:style>
  <w:style w:type="paragraph" w:styleId="Heading7">
    <w:name w:val="heading 7"/>
    <w:aliases w:val="Heading 7 (business proposal only)"/>
    <w:basedOn w:val="Normal"/>
    <w:next w:val="Normal"/>
    <w:link w:val="Heading7Char"/>
    <w:qFormat/>
    <w:rsid w:val="00AB07D2"/>
    <w:pPr>
      <w:keepNext/>
      <w:numPr>
        <w:ilvl w:val="12"/>
      </w:numPr>
      <w:spacing w:after="0" w:line="240" w:lineRule="auto"/>
      <w:ind w:right="540"/>
      <w:outlineLvl w:val="6"/>
    </w:pPr>
    <w:rPr>
      <w:rFonts w:eastAsia="Times New Roman"/>
      <w:b/>
      <w:color w:val="000000"/>
      <w:u w:val="single"/>
    </w:rPr>
  </w:style>
  <w:style w:type="paragraph" w:styleId="Heading8">
    <w:name w:val="heading 8"/>
    <w:aliases w:val="Heading 8 (business proposal only)"/>
    <w:basedOn w:val="Normal"/>
    <w:next w:val="Normal"/>
    <w:link w:val="Heading8Char"/>
    <w:qFormat/>
    <w:rsid w:val="00AB07D2"/>
    <w:pPr>
      <w:keepNext/>
      <w:spacing w:after="0" w:line="240" w:lineRule="auto"/>
      <w:outlineLvl w:val="7"/>
    </w:pPr>
    <w:rPr>
      <w:rFonts w:eastAsia="Times New Roman"/>
      <w:b/>
      <w:color w:val="000000"/>
      <w:u w:val="single"/>
    </w:rPr>
  </w:style>
  <w:style w:type="paragraph" w:styleId="Heading9">
    <w:name w:val="heading 9"/>
    <w:aliases w:val="Heading 9 (business proposal only)"/>
    <w:basedOn w:val="Normal"/>
    <w:next w:val="Normal"/>
    <w:link w:val="Heading9Char"/>
    <w:qFormat/>
    <w:rsid w:val="00AB07D2"/>
    <w:pPr>
      <w:keepNext/>
      <w:spacing w:after="0" w:line="240" w:lineRule="auto"/>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D2"/>
    <w:rPr>
      <w:rFonts w:ascii="Arial" w:eastAsia="Times New Roman" w:hAnsi="Arial" w:cs="Times New Roman"/>
      <w:b/>
      <w:kern w:val="28"/>
      <w:sz w:val="28"/>
    </w:rPr>
  </w:style>
  <w:style w:type="character" w:customStyle="1" w:styleId="Heading2Char">
    <w:name w:val="Heading 2 Char"/>
    <w:basedOn w:val="DefaultParagraphFont"/>
    <w:link w:val="Heading2"/>
    <w:rsid w:val="00953E2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07D2"/>
    <w:rPr>
      <w:rFonts w:ascii="Calibri" w:eastAsia="Times New Roman" w:hAnsi="Calibri" w:cs="Times New Roman"/>
      <w:color w:val="000000"/>
      <w:sz w:val="24"/>
    </w:rPr>
  </w:style>
  <w:style w:type="character" w:customStyle="1" w:styleId="Heading4Char">
    <w:name w:val="Heading 4 Char"/>
    <w:aliases w:val="Heading 4 (business proposal only) Char"/>
    <w:basedOn w:val="DefaultParagraphFont"/>
    <w:link w:val="Heading4"/>
    <w:rsid w:val="00AB07D2"/>
    <w:rPr>
      <w:rFonts w:ascii="Calibri" w:eastAsia="Times New Roman" w:hAnsi="Calibri" w:cs="Times New Roman"/>
      <w:b/>
      <w:color w:val="000000"/>
      <w:sz w:val="24"/>
    </w:rPr>
  </w:style>
  <w:style w:type="character" w:customStyle="1" w:styleId="Heading5Char">
    <w:name w:val="Heading 5 Char"/>
    <w:aliases w:val="Heading 5 (business proposal only) Char"/>
    <w:basedOn w:val="DefaultParagraphFont"/>
    <w:link w:val="Heading5"/>
    <w:uiPriority w:val="99"/>
    <w:rsid w:val="00953E21"/>
    <w:rPr>
      <w:rFonts w:ascii="Arial" w:eastAsia="Times New Roman" w:hAnsi="Arial" w:cs="Times New Roman"/>
      <w:b/>
    </w:rPr>
  </w:style>
  <w:style w:type="character" w:customStyle="1" w:styleId="Heading6Char">
    <w:name w:val="Heading 6 Char"/>
    <w:aliases w:val="Heading 6 (business proposal only) Char"/>
    <w:basedOn w:val="DefaultParagraphFont"/>
    <w:link w:val="Heading6"/>
    <w:rsid w:val="00AB07D2"/>
    <w:rPr>
      <w:rFonts w:ascii="Calibri" w:eastAsia="Times New Roman" w:hAnsi="Calibri" w:cs="Times New Roman"/>
      <w:b/>
    </w:rPr>
  </w:style>
  <w:style w:type="character" w:customStyle="1" w:styleId="Heading7Char">
    <w:name w:val="Heading 7 Char"/>
    <w:aliases w:val="Heading 7 (business proposal only) Char"/>
    <w:basedOn w:val="DefaultParagraphFont"/>
    <w:link w:val="Heading7"/>
    <w:rsid w:val="00AB07D2"/>
    <w:rPr>
      <w:rFonts w:ascii="Calibri" w:eastAsia="Times New Roman" w:hAnsi="Calibri" w:cs="Times New Roman"/>
      <w:b/>
      <w:color w:val="000000"/>
      <w:u w:val="single"/>
    </w:rPr>
  </w:style>
  <w:style w:type="character" w:customStyle="1" w:styleId="Heading8Char">
    <w:name w:val="Heading 8 Char"/>
    <w:aliases w:val="Heading 8 (business proposal only) Char"/>
    <w:basedOn w:val="DefaultParagraphFont"/>
    <w:link w:val="Heading8"/>
    <w:rsid w:val="00AB07D2"/>
    <w:rPr>
      <w:rFonts w:ascii="Calibri" w:eastAsia="Times New Roman" w:hAnsi="Calibri" w:cs="Times New Roman"/>
      <w:b/>
      <w:color w:val="000000"/>
      <w:u w:val="single"/>
    </w:rPr>
  </w:style>
  <w:style w:type="character" w:customStyle="1" w:styleId="Heading9Char">
    <w:name w:val="Heading 9 Char"/>
    <w:aliases w:val="Heading 9 (business proposal only) Char"/>
    <w:basedOn w:val="DefaultParagraphFont"/>
    <w:link w:val="Heading9"/>
    <w:rsid w:val="00AB07D2"/>
    <w:rPr>
      <w:rFonts w:ascii="Calibri" w:eastAsia="Times New Roman" w:hAnsi="Calibri" w:cs="Times New Roman"/>
      <w:b/>
      <w:color w:val="000000"/>
    </w:rPr>
  </w:style>
  <w:style w:type="paragraph" w:customStyle="1" w:styleId="NormalSS">
    <w:name w:val="NormalSS"/>
    <w:basedOn w:val="Normal"/>
    <w:uiPriority w:val="99"/>
    <w:qFormat/>
    <w:rsid w:val="00953E21"/>
    <w:pPr>
      <w:tabs>
        <w:tab w:val="left" w:pos="432"/>
      </w:tabs>
      <w:spacing w:after="0" w:line="240" w:lineRule="auto"/>
      <w:ind w:firstLine="432"/>
      <w:jc w:val="both"/>
    </w:pPr>
    <w:rPr>
      <w:rFonts w:ascii="Times New Roman" w:eastAsia="Times New Roman" w:hAnsi="Times New Roman"/>
      <w:sz w:val="24"/>
    </w:rPr>
  </w:style>
  <w:style w:type="character" w:styleId="IntenseReference">
    <w:name w:val="Intense Reference"/>
    <w:uiPriority w:val="32"/>
    <w:qFormat/>
    <w:rsid w:val="00953E21"/>
    <w:rPr>
      <w:b/>
      <w:bCs/>
      <w:smallCaps/>
      <w:color w:val="C0504D"/>
      <w:spacing w:val="5"/>
      <w:u w:val="single"/>
    </w:rPr>
  </w:style>
  <w:style w:type="paragraph" w:customStyle="1" w:styleId="DeveloperNoteGT">
    <w:name w:val="DeveloperNote_GT"/>
    <w:link w:val="DeveloperNoteGTChar"/>
    <w:qFormat/>
    <w:rsid w:val="00953E21"/>
    <w:pPr>
      <w:spacing w:before="360" w:after="0" w:line="240" w:lineRule="auto"/>
    </w:pPr>
    <w:rPr>
      <w:rFonts w:ascii="Arial" w:eastAsia="Calibri" w:hAnsi="Arial" w:cs="Times New Roman"/>
      <w:i/>
      <w:color w:val="C0504D"/>
      <w:sz w:val="16"/>
    </w:rPr>
  </w:style>
  <w:style w:type="character" w:customStyle="1" w:styleId="DeveloperNoteGTChar">
    <w:name w:val="DeveloperNote_GT Char"/>
    <w:link w:val="DeveloperNoteGT"/>
    <w:rsid w:val="00953E21"/>
    <w:rPr>
      <w:rFonts w:ascii="Arial" w:eastAsia="Calibri" w:hAnsi="Arial" w:cs="Times New Roman"/>
      <w:i/>
      <w:color w:val="C0504D"/>
      <w:sz w:val="16"/>
    </w:rPr>
  </w:style>
  <w:style w:type="paragraph" w:styleId="BalloonText">
    <w:name w:val="Balloon Text"/>
    <w:basedOn w:val="Normal"/>
    <w:link w:val="BalloonTextChar"/>
    <w:uiPriority w:val="99"/>
    <w:semiHidden/>
    <w:unhideWhenUsed/>
    <w:rsid w:val="0095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21"/>
    <w:rPr>
      <w:rFonts w:ascii="Tahoma" w:eastAsia="Calibri" w:hAnsi="Tahoma" w:cs="Tahoma"/>
      <w:sz w:val="16"/>
      <w:szCs w:val="16"/>
    </w:rPr>
  </w:style>
  <w:style w:type="paragraph" w:styleId="NoSpacing">
    <w:name w:val="No Spacing"/>
    <w:uiPriority w:val="1"/>
    <w:qFormat/>
    <w:rsid w:val="00AB07D2"/>
    <w:pPr>
      <w:spacing w:after="0" w:line="240" w:lineRule="auto"/>
    </w:pPr>
  </w:style>
  <w:style w:type="character" w:styleId="CommentReference">
    <w:name w:val="annotation reference"/>
    <w:basedOn w:val="DefaultParagraphFont"/>
    <w:uiPriority w:val="99"/>
    <w:semiHidden/>
    <w:unhideWhenUsed/>
    <w:rsid w:val="00AB07D2"/>
    <w:rPr>
      <w:sz w:val="16"/>
      <w:szCs w:val="16"/>
    </w:rPr>
  </w:style>
  <w:style w:type="paragraph" w:styleId="CommentText">
    <w:name w:val="annotation text"/>
    <w:basedOn w:val="Normal"/>
    <w:link w:val="CommentTextChar"/>
    <w:uiPriority w:val="99"/>
    <w:semiHidden/>
    <w:unhideWhenUsed/>
    <w:rsid w:val="00AB07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AB07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7D2"/>
    <w:rPr>
      <w:b/>
      <w:bCs/>
    </w:rPr>
  </w:style>
  <w:style w:type="character" w:customStyle="1" w:styleId="CommentSubjectChar">
    <w:name w:val="Comment Subject Char"/>
    <w:basedOn w:val="CommentTextChar"/>
    <w:link w:val="CommentSubject"/>
    <w:uiPriority w:val="99"/>
    <w:semiHidden/>
    <w:rsid w:val="00AB07D2"/>
    <w:rPr>
      <w:rFonts w:ascii="Calibri" w:eastAsia="Times New Roman" w:hAnsi="Calibri" w:cs="Times New Roman"/>
      <w:b/>
      <w:bCs/>
      <w:sz w:val="20"/>
      <w:szCs w:val="20"/>
    </w:rPr>
  </w:style>
  <w:style w:type="paragraph" w:customStyle="1" w:styleId="Level1">
    <w:name w:val="Level 1"/>
    <w:uiPriority w:val="99"/>
    <w:rsid w:val="00AB07D2"/>
    <w:pPr>
      <w:widowControl w:val="0"/>
      <w:spacing w:after="0" w:line="240" w:lineRule="auto"/>
      <w:ind w:left="720"/>
      <w:jc w:val="both"/>
    </w:pPr>
    <w:rPr>
      <w:rFonts w:ascii="Times New Roman" w:eastAsia="Times New Roman" w:hAnsi="Times New Roman" w:cs="Times New Roman"/>
      <w:sz w:val="24"/>
      <w:szCs w:val="20"/>
    </w:rPr>
  </w:style>
  <w:style w:type="character" w:customStyle="1" w:styleId="DefaultPara">
    <w:name w:val="Default Para"/>
    <w:rsid w:val="00AB07D2"/>
    <w:rPr>
      <w:sz w:val="20"/>
    </w:rPr>
  </w:style>
  <w:style w:type="character" w:customStyle="1" w:styleId="FootnoteRef">
    <w:name w:val="Footnote Ref"/>
    <w:rsid w:val="00AB07D2"/>
  </w:style>
  <w:style w:type="paragraph" w:customStyle="1" w:styleId="a">
    <w:name w:val="_"/>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z w:val="24"/>
      <w:szCs w:val="20"/>
    </w:rPr>
  </w:style>
  <w:style w:type="paragraph" w:customStyle="1" w:styleId="head1">
    <w:name w:val="head 1"/>
    <w:rsid w:val="00AB07D2"/>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paragraph" w:customStyle="1" w:styleId="Level11">
    <w:name w:val="Level 11"/>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 w:type="paragraph" w:customStyle="1" w:styleId="head3">
    <w:name w:val="head 3"/>
    <w:rsid w:val="00AB07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color w:val="000000"/>
      <w:sz w:val="24"/>
      <w:szCs w:val="20"/>
    </w:rPr>
  </w:style>
  <w:style w:type="paragraph" w:styleId="Header">
    <w:name w:val="header"/>
    <w:basedOn w:val="Normal"/>
    <w:link w:val="HeaderChar"/>
    <w:uiPriority w:val="99"/>
    <w:rsid w:val="00AB07D2"/>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AB07D2"/>
    <w:rPr>
      <w:rFonts w:ascii="Calibri" w:eastAsia="Times New Roman" w:hAnsi="Calibri" w:cs="Times New Roman"/>
    </w:rPr>
  </w:style>
  <w:style w:type="paragraph" w:styleId="Footer">
    <w:name w:val="footer"/>
    <w:basedOn w:val="Normal"/>
    <w:link w:val="FooterChar"/>
    <w:uiPriority w:val="99"/>
    <w:rsid w:val="00AB07D2"/>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AB07D2"/>
    <w:rPr>
      <w:rFonts w:ascii="Calibri" w:eastAsia="Times New Roman" w:hAnsi="Calibri" w:cs="Times New Roman"/>
    </w:rPr>
  </w:style>
  <w:style w:type="paragraph" w:styleId="BodyTextIndent">
    <w:name w:val="Body Text Indent"/>
    <w:basedOn w:val="Normal"/>
    <w:link w:val="BodyTextIndentChar"/>
    <w:uiPriority w:val="99"/>
    <w:rsid w:val="00AB07D2"/>
    <w:pPr>
      <w:numPr>
        <w:ilvl w:val="12"/>
      </w:numPr>
      <w:spacing w:after="0" w:line="240" w:lineRule="auto"/>
      <w:ind w:right="720"/>
    </w:pPr>
    <w:rPr>
      <w:rFonts w:eastAsia="Times New Roman"/>
      <w:b/>
      <w:color w:val="000000"/>
      <w:sz w:val="24"/>
    </w:rPr>
  </w:style>
  <w:style w:type="character" w:customStyle="1" w:styleId="BodyTextIndentChar">
    <w:name w:val="Body Text Indent Char"/>
    <w:basedOn w:val="DefaultParagraphFont"/>
    <w:link w:val="BodyTextIndent"/>
    <w:uiPriority w:val="99"/>
    <w:rsid w:val="00AB07D2"/>
    <w:rPr>
      <w:rFonts w:ascii="Calibri" w:eastAsia="Times New Roman" w:hAnsi="Calibri" w:cs="Times New Roman"/>
      <w:b/>
      <w:color w:val="000000"/>
      <w:sz w:val="24"/>
    </w:rPr>
  </w:style>
  <w:style w:type="paragraph" w:styleId="BodyText">
    <w:name w:val="Body Text"/>
    <w:basedOn w:val="Normal"/>
    <w:link w:val="BodyTextChar"/>
    <w:uiPriority w:val="99"/>
    <w:rsid w:val="00AB07D2"/>
    <w:pPr>
      <w:numPr>
        <w:ilvl w:val="12"/>
      </w:numPr>
      <w:spacing w:after="0" w:line="240" w:lineRule="auto"/>
    </w:pPr>
    <w:rPr>
      <w:rFonts w:ascii="Arial" w:eastAsia="Times New Roman" w:hAnsi="Arial"/>
      <w:color w:val="000000"/>
    </w:rPr>
  </w:style>
  <w:style w:type="character" w:customStyle="1" w:styleId="BodyTextChar">
    <w:name w:val="Body Text Char"/>
    <w:basedOn w:val="DefaultParagraphFont"/>
    <w:link w:val="BodyText"/>
    <w:uiPriority w:val="99"/>
    <w:rsid w:val="00AB07D2"/>
    <w:rPr>
      <w:rFonts w:ascii="Arial" w:eastAsia="Times New Roman" w:hAnsi="Arial" w:cs="Times New Roman"/>
      <w:color w:val="000000"/>
    </w:rPr>
  </w:style>
  <w:style w:type="paragraph" w:styleId="BodyText2">
    <w:name w:val="Body Text 2"/>
    <w:basedOn w:val="Normal"/>
    <w:link w:val="BodyText2Char"/>
    <w:rsid w:val="00AB07D2"/>
    <w:pPr>
      <w:spacing w:after="0" w:line="240" w:lineRule="auto"/>
      <w:ind w:right="720"/>
    </w:pPr>
    <w:rPr>
      <w:rFonts w:ascii="Times New Roman" w:eastAsia="Times New Roman" w:hAnsi="Times New Roman"/>
      <w:b/>
      <w:color w:val="000000"/>
      <w:sz w:val="24"/>
    </w:rPr>
  </w:style>
  <w:style w:type="character" w:customStyle="1" w:styleId="BodyText2Char">
    <w:name w:val="Body Text 2 Char"/>
    <w:basedOn w:val="DefaultParagraphFont"/>
    <w:link w:val="BodyText2"/>
    <w:rsid w:val="00AB07D2"/>
    <w:rPr>
      <w:rFonts w:ascii="Times New Roman" w:eastAsia="Times New Roman" w:hAnsi="Times New Roman" w:cs="Times New Roman"/>
      <w:b/>
      <w:color w:val="000000"/>
      <w:sz w:val="24"/>
    </w:rPr>
  </w:style>
  <w:style w:type="paragraph" w:styleId="BodyTextIndent2">
    <w:name w:val="Body Text Indent 2"/>
    <w:basedOn w:val="Normal"/>
    <w:link w:val="BodyTextIndent2Char"/>
    <w:rsid w:val="00AB07D2"/>
    <w:pPr>
      <w:widowControl w:val="0"/>
      <w:tabs>
        <w:tab w:val="left" w:pos="1440"/>
      </w:tabs>
      <w:spacing w:after="0" w:line="240" w:lineRule="auto"/>
      <w:ind w:left="1440" w:hanging="1080"/>
    </w:pPr>
    <w:rPr>
      <w:rFonts w:ascii="Times New Roman" w:eastAsia="Times New Roman" w:hAnsi="Times New Roman"/>
      <w:color w:val="000000"/>
      <w:sz w:val="24"/>
    </w:rPr>
  </w:style>
  <w:style w:type="character" w:customStyle="1" w:styleId="BodyTextIndent2Char">
    <w:name w:val="Body Text Indent 2 Char"/>
    <w:basedOn w:val="DefaultParagraphFont"/>
    <w:link w:val="BodyTextIndent2"/>
    <w:rsid w:val="00AB07D2"/>
    <w:rPr>
      <w:rFonts w:ascii="Times New Roman" w:eastAsia="Times New Roman" w:hAnsi="Times New Roman" w:cs="Times New Roman"/>
      <w:color w:val="000000"/>
      <w:sz w:val="24"/>
    </w:rPr>
  </w:style>
  <w:style w:type="paragraph" w:styleId="BodyText3">
    <w:name w:val="Body Text 3"/>
    <w:basedOn w:val="Normal"/>
    <w:link w:val="BodyText3Char"/>
    <w:rsid w:val="00AB07D2"/>
    <w:pPr>
      <w:spacing w:after="0" w:line="240" w:lineRule="auto"/>
    </w:pPr>
    <w:rPr>
      <w:rFonts w:eastAsia="Times New Roman"/>
      <w:sz w:val="24"/>
    </w:rPr>
  </w:style>
  <w:style w:type="character" w:customStyle="1" w:styleId="BodyText3Char">
    <w:name w:val="Body Text 3 Char"/>
    <w:basedOn w:val="DefaultParagraphFont"/>
    <w:link w:val="BodyText3"/>
    <w:rsid w:val="00AB07D2"/>
    <w:rPr>
      <w:rFonts w:ascii="Calibri" w:eastAsia="Times New Roman" w:hAnsi="Calibri" w:cs="Times New Roman"/>
      <w:sz w:val="24"/>
    </w:rPr>
  </w:style>
  <w:style w:type="paragraph" w:styleId="BodyTextIndent3">
    <w:name w:val="Body Text Indent 3"/>
    <w:basedOn w:val="Normal"/>
    <w:link w:val="BodyTextIndent3Char"/>
    <w:rsid w:val="00AB07D2"/>
    <w:pPr>
      <w:spacing w:before="60" w:after="0" w:line="240" w:lineRule="auto"/>
      <w:ind w:left="1440" w:hanging="1440"/>
    </w:pPr>
    <w:rPr>
      <w:rFonts w:eastAsia="Times New Roman"/>
    </w:rPr>
  </w:style>
  <w:style w:type="character" w:customStyle="1" w:styleId="BodyTextIndent3Char">
    <w:name w:val="Body Text Indent 3 Char"/>
    <w:basedOn w:val="DefaultParagraphFont"/>
    <w:link w:val="BodyTextIndent3"/>
    <w:rsid w:val="00AB07D2"/>
    <w:rPr>
      <w:rFonts w:ascii="Calibri" w:eastAsia="Times New Roman" w:hAnsi="Calibri" w:cs="Times New Roman"/>
    </w:rPr>
  </w:style>
  <w:style w:type="character" w:styleId="Hyperlink">
    <w:name w:val="Hyperlink"/>
    <w:basedOn w:val="DefaultParagraphFont"/>
    <w:rsid w:val="00AB07D2"/>
    <w:rPr>
      <w:rFonts w:cs="Times New Roman"/>
      <w:color w:val="0000FF"/>
      <w:u w:val="single"/>
    </w:rPr>
  </w:style>
  <w:style w:type="character" w:styleId="PageNumber">
    <w:name w:val="page number"/>
    <w:basedOn w:val="DefaultParagraphFont"/>
    <w:uiPriority w:val="99"/>
    <w:rsid w:val="00AB07D2"/>
    <w:rPr>
      <w:rFonts w:cs="Times New Roman"/>
    </w:rPr>
  </w:style>
  <w:style w:type="paragraph" w:styleId="BlockText">
    <w:name w:val="Block Text"/>
    <w:basedOn w:val="Normal"/>
    <w:rsid w:val="00AB07D2"/>
    <w:pPr>
      <w:spacing w:after="0" w:line="240" w:lineRule="auto"/>
      <w:ind w:left="360" w:right="-720"/>
    </w:pPr>
    <w:rPr>
      <w:rFonts w:eastAsia="Times New Roman"/>
      <w:b/>
      <w:i/>
      <w:sz w:val="18"/>
    </w:rPr>
  </w:style>
  <w:style w:type="character" w:styleId="FollowedHyperlink">
    <w:name w:val="FollowedHyperlink"/>
    <w:basedOn w:val="DefaultParagraphFont"/>
    <w:rsid w:val="00AB07D2"/>
    <w:rPr>
      <w:rFonts w:cs="Times New Roman"/>
      <w:color w:val="800080"/>
      <w:u w:val="single"/>
    </w:rPr>
  </w:style>
  <w:style w:type="paragraph" w:customStyle="1" w:styleId="ResBullet">
    <w:name w:val="Res Bullet"/>
    <w:basedOn w:val="Normal"/>
    <w:rsid w:val="00AB07D2"/>
    <w:pPr>
      <w:numPr>
        <w:numId w:val="2"/>
      </w:numPr>
      <w:spacing w:after="0" w:line="240" w:lineRule="auto"/>
    </w:pPr>
    <w:rPr>
      <w:rFonts w:eastAsia="Times New Roman" w:cs="Arial"/>
      <w:bCs/>
    </w:rPr>
  </w:style>
  <w:style w:type="paragraph" w:styleId="Title">
    <w:name w:val="Title"/>
    <w:basedOn w:val="Normal"/>
    <w:link w:val="TitleChar"/>
    <w:qFormat/>
    <w:rsid w:val="00AB07D2"/>
    <w:pPr>
      <w:spacing w:after="0" w:line="240" w:lineRule="auto"/>
      <w:jc w:val="center"/>
    </w:pPr>
    <w:rPr>
      <w:rFonts w:eastAsia="Times New Roman" w:cs="Arial"/>
      <w:b/>
    </w:rPr>
  </w:style>
  <w:style w:type="character" w:customStyle="1" w:styleId="TitleChar">
    <w:name w:val="Title Char"/>
    <w:basedOn w:val="DefaultParagraphFont"/>
    <w:link w:val="Title"/>
    <w:rsid w:val="00AB07D2"/>
    <w:rPr>
      <w:rFonts w:ascii="Calibri" w:eastAsia="Times New Roman" w:hAnsi="Calibri" w:cs="Arial"/>
      <w:b/>
    </w:rPr>
  </w:style>
  <w:style w:type="paragraph" w:customStyle="1" w:styleId="Bullet">
    <w:name w:val="Bullet"/>
    <w:rsid w:val="00AB07D2"/>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AB07D2"/>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AB07D2"/>
    <w:pPr>
      <w:tabs>
        <w:tab w:val="left" w:pos="432"/>
      </w:tabs>
      <w:spacing w:after="240" w:line="480" w:lineRule="auto"/>
      <w:ind w:firstLine="432"/>
      <w:jc w:val="both"/>
    </w:pPr>
    <w:rPr>
      <w:rFonts w:ascii="Times New Roman" w:eastAsia="Times New Roman" w:hAnsi="Times New Roman"/>
      <w:sz w:val="24"/>
    </w:rPr>
  </w:style>
  <w:style w:type="paragraph" w:customStyle="1" w:styleId="Center">
    <w:name w:val="Center"/>
    <w:basedOn w:val="Normal"/>
    <w:rsid w:val="00AB07D2"/>
    <w:pPr>
      <w:tabs>
        <w:tab w:val="left" w:pos="432"/>
      </w:tabs>
      <w:spacing w:after="0" w:line="480" w:lineRule="auto"/>
      <w:jc w:val="center"/>
    </w:pPr>
    <w:rPr>
      <w:rFonts w:ascii="Times New Roman" w:eastAsia="Times New Roman" w:hAnsi="Times New Roman"/>
      <w:sz w:val="24"/>
    </w:rPr>
  </w:style>
  <w:style w:type="paragraph" w:customStyle="1" w:styleId="Dash">
    <w:name w:val="Dash"/>
    <w:rsid w:val="00AB07D2"/>
    <w:pPr>
      <w:tabs>
        <w:tab w:val="num" w:pos="360"/>
      </w:tabs>
      <w:spacing w:after="120" w:line="240" w:lineRule="auto"/>
      <w:ind w:left="36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AB07D2"/>
    <w:pPr>
      <w:tabs>
        <w:tab w:val="num" w:pos="360"/>
      </w:tabs>
      <w:spacing w:after="480" w:line="240" w:lineRule="auto"/>
      <w:ind w:left="360" w:right="720" w:hanging="360"/>
      <w:jc w:val="both"/>
    </w:pPr>
    <w:rPr>
      <w:rFonts w:ascii="Times New Roman" w:eastAsia="Times New Roman" w:hAnsi="Times New Roman" w:cs="Times New Roman"/>
      <w:sz w:val="24"/>
      <w:szCs w:val="20"/>
    </w:rPr>
  </w:style>
  <w:style w:type="paragraph" w:customStyle="1" w:styleId="NumberedBullet">
    <w:name w:val="Numbered Bullet"/>
    <w:rsid w:val="00AB07D2"/>
    <w:pPr>
      <w:tabs>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AB07D2"/>
    <w:pPr>
      <w:spacing w:after="240" w:line="240" w:lineRule="auto"/>
      <w:ind w:left="720" w:hanging="720"/>
      <w:jc w:val="both"/>
    </w:pPr>
    <w:rPr>
      <w:rFonts w:ascii="Times New Roman" w:eastAsia="Times New Roman" w:hAnsi="Times New Roman"/>
      <w:sz w:val="24"/>
    </w:rPr>
  </w:style>
  <w:style w:type="paragraph" w:customStyle="1" w:styleId="MarkforTable">
    <w:name w:val="Mark for Table"/>
    <w:next w:val="Normal"/>
    <w:rsid w:val="00AB07D2"/>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AB07D2"/>
    <w:pPr>
      <w:spacing w:after="480"/>
    </w:pPr>
  </w:style>
  <w:style w:type="paragraph" w:customStyle="1" w:styleId="References">
    <w:name w:val="References"/>
    <w:basedOn w:val="Normal"/>
    <w:next w:val="Normal"/>
    <w:rsid w:val="00AB07D2"/>
    <w:pPr>
      <w:tabs>
        <w:tab w:val="left" w:pos="432"/>
      </w:tabs>
      <w:spacing w:after="240" w:line="240" w:lineRule="auto"/>
      <w:ind w:left="432" w:hanging="432"/>
      <w:jc w:val="both"/>
    </w:pPr>
    <w:rPr>
      <w:rFonts w:ascii="Times New Roman" w:eastAsia="Times New Roman" w:hAnsi="Times New Roman"/>
      <w:sz w:val="24"/>
    </w:rPr>
  </w:style>
  <w:style w:type="paragraph" w:customStyle="1" w:styleId="MarkforFigure">
    <w:name w:val="Mark for Figure"/>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Exhibit">
    <w:name w:val="Mark for Exhibit"/>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Attachment">
    <w:name w:val="Mark for Attachment"/>
    <w:basedOn w:val="Normal"/>
    <w:next w:val="Normal"/>
    <w:rsid w:val="00AB07D2"/>
    <w:pPr>
      <w:tabs>
        <w:tab w:val="left" w:pos="432"/>
      </w:tabs>
      <w:spacing w:after="0" w:line="240" w:lineRule="auto"/>
      <w:jc w:val="center"/>
    </w:pPr>
    <w:rPr>
      <w:rFonts w:ascii="Times New Roman" w:eastAsia="Times New Roman" w:hAnsi="Times New Roman"/>
      <w:b/>
      <w:caps/>
      <w:sz w:val="24"/>
    </w:rPr>
  </w:style>
  <w:style w:type="character" w:customStyle="1" w:styleId="MTEquationSection">
    <w:name w:val="MTEquationSection"/>
    <w:basedOn w:val="DefaultParagraphFont"/>
    <w:rsid w:val="00AB07D2"/>
    <w:rPr>
      <w:rFonts w:cs="Times New Roman"/>
      <w:color w:val="FF0000"/>
    </w:rPr>
  </w:style>
  <w:style w:type="paragraph" w:customStyle="1" w:styleId="MarkforAppendix">
    <w:name w:val="Mark for Appendix"/>
    <w:basedOn w:val="Normal"/>
    <w:rsid w:val="00AB07D2"/>
    <w:pPr>
      <w:tabs>
        <w:tab w:val="left" w:pos="432"/>
      </w:tabs>
      <w:spacing w:after="0" w:line="480" w:lineRule="auto"/>
      <w:jc w:val="center"/>
    </w:pPr>
    <w:rPr>
      <w:rFonts w:ascii="Times New Roman" w:eastAsia="Times New Roman" w:hAnsi="Times New Roman"/>
      <w:b/>
      <w:caps/>
      <w:sz w:val="24"/>
    </w:rPr>
  </w:style>
  <w:style w:type="paragraph" w:styleId="TOC1">
    <w:name w:val="toc 1"/>
    <w:basedOn w:val="Normal"/>
    <w:next w:val="Normal"/>
    <w:autoRedefine/>
    <w:semiHidden/>
    <w:rsid w:val="00AB07D2"/>
    <w:pPr>
      <w:tabs>
        <w:tab w:val="center" w:pos="432"/>
        <w:tab w:val="left" w:pos="1008"/>
        <w:tab w:val="right" w:leader="dot" w:pos="9360"/>
      </w:tabs>
      <w:spacing w:after="0" w:line="240" w:lineRule="auto"/>
      <w:jc w:val="both"/>
    </w:pPr>
    <w:rPr>
      <w:rFonts w:ascii="Times New Roman" w:eastAsia="Times New Roman" w:hAnsi="Times New Roman"/>
      <w:caps/>
      <w:sz w:val="24"/>
      <w:szCs w:val="20"/>
    </w:rPr>
  </w:style>
  <w:style w:type="paragraph" w:styleId="FootnoteText">
    <w:name w:val="footnote text"/>
    <w:basedOn w:val="Normal"/>
    <w:link w:val="FootnoteTextChar"/>
    <w:uiPriority w:val="99"/>
    <w:semiHidden/>
    <w:rsid w:val="00AB07D2"/>
    <w:pPr>
      <w:tabs>
        <w:tab w:val="left" w:pos="432"/>
      </w:tabs>
      <w:spacing w:after="240" w:line="240" w:lineRule="auto"/>
      <w:ind w:firstLine="432"/>
      <w:jc w:val="both"/>
    </w:pPr>
    <w:rPr>
      <w:rFonts w:ascii="Times" w:eastAsia="Times New Roman" w:hAnsi="Times"/>
    </w:rPr>
  </w:style>
  <w:style w:type="character" w:customStyle="1" w:styleId="FootnoteTextChar">
    <w:name w:val="Footnote Text Char"/>
    <w:basedOn w:val="DefaultParagraphFont"/>
    <w:link w:val="FootnoteText"/>
    <w:uiPriority w:val="99"/>
    <w:semiHidden/>
    <w:rsid w:val="00AB07D2"/>
    <w:rPr>
      <w:rFonts w:ascii="Times" w:eastAsia="Times New Roman" w:hAnsi="Times" w:cs="Times New Roman"/>
    </w:rPr>
  </w:style>
  <w:style w:type="character" w:customStyle="1" w:styleId="EndnoteTextChar">
    <w:name w:val="Endnote Text Char"/>
    <w:basedOn w:val="DefaultParagraphFont"/>
    <w:link w:val="EndnoteText"/>
    <w:semiHidden/>
    <w:rsid w:val="00AB07D2"/>
    <w:rPr>
      <w:rFonts w:ascii="Times New Roman" w:eastAsia="Times New Roman" w:hAnsi="Times New Roman" w:cs="Times New Roman"/>
      <w:sz w:val="24"/>
    </w:rPr>
  </w:style>
  <w:style w:type="paragraph" w:styleId="EndnoteText">
    <w:name w:val="endnote text"/>
    <w:basedOn w:val="Normal"/>
    <w:link w:val="EndnoteTextChar"/>
    <w:semiHidden/>
    <w:rsid w:val="00AB07D2"/>
    <w:pPr>
      <w:tabs>
        <w:tab w:val="left" w:pos="432"/>
      </w:tabs>
      <w:spacing w:after="240" w:line="240" w:lineRule="auto"/>
      <w:ind w:firstLine="432"/>
      <w:jc w:val="both"/>
    </w:pPr>
    <w:rPr>
      <w:rFonts w:ascii="Times New Roman" w:eastAsia="Times New Roman" w:hAnsi="Times New Roman"/>
      <w:sz w:val="24"/>
    </w:rPr>
  </w:style>
  <w:style w:type="character" w:customStyle="1" w:styleId="EndnoteTextChar1">
    <w:name w:val="Endnote Text Char1"/>
    <w:basedOn w:val="DefaultParagraphFont"/>
    <w:uiPriority w:val="99"/>
    <w:semiHidden/>
    <w:rsid w:val="00AB07D2"/>
    <w:rPr>
      <w:rFonts w:ascii="Calibri" w:eastAsia="Calibri" w:hAnsi="Calibri" w:cs="Times New Roman"/>
      <w:sz w:val="20"/>
      <w:szCs w:val="20"/>
    </w:rPr>
  </w:style>
  <w:style w:type="paragraph" w:styleId="ListParagraph">
    <w:name w:val="List Paragraph"/>
    <w:basedOn w:val="Normal"/>
    <w:uiPriority w:val="34"/>
    <w:qFormat/>
    <w:rsid w:val="00AB07D2"/>
    <w:pPr>
      <w:spacing w:after="0" w:line="240" w:lineRule="auto"/>
      <w:ind w:left="720"/>
    </w:pPr>
    <w:rPr>
      <w:rFonts w:eastAsia="Times New Roman"/>
    </w:rPr>
  </w:style>
  <w:style w:type="character" w:styleId="Strong">
    <w:name w:val="Strong"/>
    <w:basedOn w:val="DefaultParagraphFont"/>
    <w:uiPriority w:val="22"/>
    <w:qFormat/>
    <w:rsid w:val="00AB07D2"/>
    <w:rPr>
      <w:rFonts w:cs="Times New Roman"/>
      <w:b/>
      <w:bCs/>
    </w:rPr>
  </w:style>
  <w:style w:type="paragraph" w:customStyle="1" w:styleId="Body">
    <w:name w:val="Body"/>
    <w:link w:val="BodyChar"/>
    <w:rsid w:val="00AB07D2"/>
    <w:pPr>
      <w:spacing w:before="180" w:after="0" w:line="240" w:lineRule="auto"/>
    </w:pPr>
    <w:rPr>
      <w:rFonts w:ascii="Arial" w:eastAsia="Times New Roman" w:hAnsi="Arial" w:cs="Times New Roman"/>
      <w:sz w:val="20"/>
      <w:szCs w:val="24"/>
    </w:rPr>
  </w:style>
  <w:style w:type="character" w:customStyle="1" w:styleId="BodyChar">
    <w:name w:val="Body Char"/>
    <w:basedOn w:val="DefaultParagraphFont"/>
    <w:link w:val="Body"/>
    <w:locked/>
    <w:rsid w:val="00AB07D2"/>
    <w:rPr>
      <w:rFonts w:ascii="Arial" w:eastAsia="Times New Roman" w:hAnsi="Arial" w:cs="Times New Roman"/>
      <w:sz w:val="20"/>
      <w:szCs w:val="24"/>
    </w:rPr>
  </w:style>
  <w:style w:type="paragraph" w:styleId="PlainText">
    <w:name w:val="Plain Text"/>
    <w:basedOn w:val="Normal"/>
    <w:link w:val="PlainTextChar"/>
    <w:uiPriority w:val="99"/>
    <w:rsid w:val="00AB07D2"/>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B07D2"/>
    <w:rPr>
      <w:rFonts w:ascii="Consolas" w:eastAsia="Times New Roman" w:hAnsi="Consolas" w:cs="Times New Roman"/>
      <w:sz w:val="21"/>
      <w:szCs w:val="21"/>
    </w:rPr>
  </w:style>
  <w:style w:type="table" w:styleId="TableGrid">
    <w:name w:val="Table Grid"/>
    <w:basedOn w:val="TableNormal"/>
    <w:uiPriority w:val="59"/>
    <w:rsid w:val="007E61D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7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37B40"/>
    <w:pPr>
      <w:autoSpaceDE w:val="0"/>
      <w:autoSpaceDN w:val="0"/>
      <w:adjustRightInd w:val="0"/>
      <w:spacing w:after="0" w:line="240" w:lineRule="auto"/>
    </w:pPr>
    <w:rPr>
      <w:rFonts w:ascii="ITC Stone Sans Std Medium" w:hAnsi="ITC Stone Sans Std Medium" w:cs="ITC Stone Sans Std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caid.gov/Medicaid-CHIP-Program-Information/By-Topics/Quality-of-Care/Downloads/TA2-StateRat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id.gov/Medicaid-CHIP-Program-Information/By-Topics/Quality-of-Care/Downloads/Medicaid-Adult-Core-Set-Manua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edicaid.gov/Medicaid-CHIP-Program-Information/By-Topics/Quality-of-Care/Downloads/InitialCoreSetResourceManual.pdf" TargetMode="External"/><Relationship Id="rId4" Type="http://schemas.microsoft.com/office/2007/relationships/stylesWithEffects" Target="stylesWithEffects.xml"/><Relationship Id="rId9" Type="http://schemas.openxmlformats.org/officeDocument/2006/relationships/hyperlink" Target="http://www.medicaid.gov/Medicaid-CHIP-Program-Information/By-Topics/Quality-of-Care/Downloads/Medicaid-Adult-Core-Set-Manual.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DCAF3CD22445B6835DDFF56E5769F4"/>
        <w:category>
          <w:name w:val="General"/>
          <w:gallery w:val="placeholder"/>
        </w:category>
        <w:types>
          <w:type w:val="bbPlcHdr"/>
        </w:types>
        <w:behaviors>
          <w:behavior w:val="content"/>
        </w:behaviors>
        <w:guid w:val="{5D227B75-7212-4BE5-96E6-1CC7253693BF}"/>
      </w:docPartPr>
      <w:docPartBody>
        <w:p w:rsidR="00000000" w:rsidRDefault="007A1631" w:rsidP="007A1631">
          <w:pPr>
            <w:pStyle w:val="F3DCAF3CD22445B6835DDFF56E5769F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onaco">
    <w:altName w:val="Courier New"/>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31"/>
    <w:rsid w:val="007A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DCAF3CD22445B6835DDFF56E5769F4">
    <w:name w:val="F3DCAF3CD22445B6835DDFF56E5769F4"/>
    <w:rsid w:val="007A16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DCAF3CD22445B6835DDFF56E5769F4">
    <w:name w:val="F3DCAF3CD22445B6835DDFF56E5769F4"/>
    <w:rsid w:val="007A1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B8FFB-FC68-4DCD-8F34-825AE341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33449</Words>
  <Characters>190660</Characters>
  <Application>Microsoft Office Word</Application>
  <DocSecurity>4</DocSecurity>
  <Lines>1588</Lines>
  <Paragraphs>447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Dabhade, Sneha</dc:creator>
  <cp:lastModifiedBy>FALECIA SMITH</cp:lastModifiedBy>
  <cp:revision>2</cp:revision>
  <dcterms:created xsi:type="dcterms:W3CDTF">2013-10-21T14:29:00Z</dcterms:created>
  <dcterms:modified xsi:type="dcterms:W3CDTF">2013-10-21T14:29:00Z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-552465816</vt:i4>
  </property>
  <property fmtid="{D5CDD505-2E9C-101B-9397-08002B2CF9AE}" pid="3" name="_NewReviewCycle">
    <vt:lpwstr/>
  </property>
  <property fmtid="{D5CDD505-2E9C-101B-9397-08002B2CF9AE}" pid="4" name="_EmailSubject">
    <vt:lpwstr>Generic Package 2 of 2</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110189507</vt:i4>
  </property>
</Properties>
</file>