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A3453" w14:textId="77777777" w:rsidR="00FB5648" w:rsidRPr="00E82E72" w:rsidRDefault="00FB5648" w:rsidP="00FB5648">
      <w:pPr>
        <w:widowControl w:val="0"/>
        <w:autoSpaceDE w:val="0"/>
        <w:autoSpaceDN w:val="0"/>
        <w:adjustRightInd w:val="0"/>
        <w:rPr>
          <w:rFonts w:cs="Arial"/>
        </w:rPr>
      </w:pPr>
      <w:r>
        <w:rPr>
          <w:rFonts w:ascii="GoudyOlSt BT" w:hAnsi="GoudyOlSt BT" w:cs="GoudyOlSt BT"/>
          <w:noProof/>
          <w:sz w:val="20"/>
          <w:szCs w:val="20"/>
        </w:rPr>
        <mc:AlternateContent>
          <mc:Choice Requires="wps">
            <w:drawing>
              <wp:anchor distT="0" distB="0" distL="114300" distR="114300" simplePos="0" relativeHeight="251659264" behindDoc="0" locked="0" layoutInCell="1" allowOverlap="1" wp14:anchorId="3732BD21" wp14:editId="02415982">
                <wp:simplePos x="0" y="0"/>
                <wp:positionH relativeFrom="column">
                  <wp:posOffset>3543300</wp:posOffset>
                </wp:positionH>
                <wp:positionV relativeFrom="paragraph">
                  <wp:posOffset>-457200</wp:posOffset>
                </wp:positionV>
                <wp:extent cx="2372360" cy="63119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631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0E252" w14:textId="77777777" w:rsidR="0010746D" w:rsidRPr="00F360A0" w:rsidRDefault="0010746D" w:rsidP="0010746D">
                            <w:pPr>
                              <w:pStyle w:val="Header"/>
                              <w:jc w:val="right"/>
                              <w:rPr>
                                <w:rFonts w:cs="Arial"/>
                              </w:rPr>
                            </w:pPr>
                            <w:r w:rsidRPr="00F360A0">
                              <w:rPr>
                                <w:rFonts w:cs="Arial"/>
                              </w:rPr>
                              <w:t>Form Approved</w:t>
                            </w:r>
                          </w:p>
                          <w:p w14:paraId="5BE736E2" w14:textId="77777777" w:rsidR="0010746D" w:rsidRPr="00F360A0" w:rsidRDefault="0010746D" w:rsidP="0010746D">
                            <w:pPr>
                              <w:pStyle w:val="Header"/>
                              <w:jc w:val="right"/>
                              <w:rPr>
                                <w:rFonts w:cs="Arial"/>
                              </w:rPr>
                            </w:pPr>
                            <w:r w:rsidRPr="00F360A0">
                              <w:rPr>
                                <w:rFonts w:cs="Arial"/>
                              </w:rPr>
                              <w:t>OMB No.</w:t>
                            </w:r>
                            <w:r>
                              <w:rPr>
                                <w:rFonts w:cs="Arial"/>
                              </w:rPr>
                              <w:t xml:space="preserve"> 0920-0572</w:t>
                            </w:r>
                            <w:r w:rsidRPr="00F360A0">
                              <w:rPr>
                                <w:rFonts w:cs="Arial"/>
                              </w:rPr>
                              <w:t xml:space="preserve"> </w:t>
                            </w:r>
                          </w:p>
                          <w:p w14:paraId="503166CC" w14:textId="153FE4AE" w:rsidR="0010746D" w:rsidRPr="00F360A0" w:rsidRDefault="0010746D" w:rsidP="0010746D">
                            <w:pPr>
                              <w:pStyle w:val="Header"/>
                              <w:jc w:val="right"/>
                              <w:rPr>
                                <w:rFonts w:cs="Arial"/>
                              </w:rPr>
                            </w:pPr>
                            <w:r w:rsidRPr="00F360A0">
                              <w:rPr>
                                <w:rFonts w:cs="Arial"/>
                              </w:rPr>
                              <w:t xml:space="preserve">Exp. Date: </w:t>
                            </w:r>
                            <w:r>
                              <w:rPr>
                                <w:rFonts w:cs="Arial"/>
                              </w:rPr>
                              <w:t>2/28/2015</w:t>
                            </w:r>
                          </w:p>
                          <w:p w14:paraId="44388034" w14:textId="77777777" w:rsidR="00206556" w:rsidRDefault="00206556" w:rsidP="00FB5648"/>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79pt;margin-top:-36pt;width:186.8pt;height:49.7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" stroked="f">
                <v:textbox>
                  <w:txbxContent>
                    <w:p w14:paraId="4BB0E252" w14:textId="77777777" w:rsidR="0010746D" w:rsidRPr="00F360A0" w:rsidRDefault="0010746D" w:rsidP="0010746D">
                      <w:pPr>
                        <w:pStyle w:val="Header"/>
                        <w:jc w:val="right"/>
                        <w:rPr>
                          <w:rFonts w:cs="Arial"/>
                        </w:rPr>
                      </w:pPr>
                      <w:r w:rsidRPr="00F360A0">
                        <w:rPr>
                          <w:rFonts w:cs="Arial"/>
                        </w:rPr>
                        <w:t>Form Approved</w:t>
                      </w:r>
                    </w:p>
                    <w:p w14:paraId="5BE736E2" w14:textId="77777777" w:rsidR="0010746D" w:rsidRPr="00F360A0" w:rsidRDefault="0010746D" w:rsidP="0010746D">
                      <w:pPr>
                        <w:pStyle w:val="Header"/>
                        <w:jc w:val="right"/>
                        <w:rPr>
                          <w:rFonts w:cs="Arial"/>
                        </w:rPr>
                      </w:pPr>
                      <w:r w:rsidRPr="00F360A0">
                        <w:rPr>
                          <w:rFonts w:cs="Arial"/>
                        </w:rPr>
                        <w:t>OMB No.</w:t>
                      </w:r>
                      <w:r>
                        <w:rPr>
                          <w:rFonts w:cs="Arial"/>
                        </w:rPr>
                        <w:t xml:space="preserve"> 0920-0572</w:t>
                      </w:r>
                      <w:r w:rsidRPr="00F360A0">
                        <w:rPr>
                          <w:rFonts w:cs="Arial"/>
                        </w:rPr>
                        <w:t xml:space="preserve"> </w:t>
                      </w:r>
                    </w:p>
                    <w:p w14:paraId="503166CC" w14:textId="153FE4AE" w:rsidR="0010746D" w:rsidRPr="00F360A0" w:rsidRDefault="0010746D" w:rsidP="0010746D">
                      <w:pPr>
                        <w:pStyle w:val="Header"/>
                        <w:jc w:val="right"/>
                        <w:rPr>
                          <w:rFonts w:cs="Arial"/>
                        </w:rPr>
                      </w:pPr>
                      <w:r w:rsidRPr="00F360A0">
                        <w:rPr>
                          <w:rFonts w:cs="Arial"/>
                        </w:rPr>
                        <w:t xml:space="preserve">Exp. Date: </w:t>
                      </w:r>
                      <w:r>
                        <w:rPr>
                          <w:rFonts w:cs="Arial"/>
                        </w:rPr>
                        <w:t>2/28/2015</w:t>
                      </w:r>
                    </w:p>
                    <w:p w14:paraId="44388034" w14:textId="77777777" w:rsidR="00206556" w:rsidRDefault="00206556" w:rsidP="00FB5648"/>
                  </w:txbxContent>
                </v:textbox>
              </v:shape>
            </w:pict>
          </mc:Fallback>
        </mc:AlternateContent>
      </w:r>
    </w:p>
    <w:p w14:paraId="5C262BF8" w14:textId="77777777" w:rsidR="00FB5648" w:rsidRDefault="00FB5648" w:rsidP="00FB5648">
      <w:pPr>
        <w:pStyle w:val="Heading1"/>
      </w:pPr>
      <w:bookmarkStart w:id="0" w:name="_Toc235423486"/>
    </w:p>
    <w:p w14:paraId="3F719E70" w14:textId="059D6BF2" w:rsidR="00FB5648" w:rsidRDefault="00FB5648" w:rsidP="00FB5648">
      <w:pPr>
        <w:pStyle w:val="Heading1"/>
      </w:pPr>
      <w:r w:rsidRPr="00E61BAB">
        <w:t>ATSDR</w:t>
      </w:r>
      <w:r>
        <w:t xml:space="preserve"> Task Order 15-4</w:t>
      </w:r>
      <w:r w:rsidRPr="00E61BAB">
        <w:t xml:space="preserve"> </w:t>
      </w:r>
      <w:r w:rsidR="00B2019D">
        <w:t>Storyboard Testing</w:t>
      </w:r>
    </w:p>
    <w:p w14:paraId="66F12B3B" w14:textId="77777777" w:rsidR="00780562" w:rsidRDefault="00FB5648" w:rsidP="00FB5648">
      <w:pPr>
        <w:pStyle w:val="Heading1"/>
      </w:pPr>
      <w:r>
        <w:t>Attachment 3</w:t>
      </w:r>
    </w:p>
    <w:p w14:paraId="6E281C15" w14:textId="12565678" w:rsidR="00FB5648" w:rsidRPr="008063C7" w:rsidRDefault="00780562" w:rsidP="00FB5648">
      <w:pPr>
        <w:pStyle w:val="Heading1"/>
      </w:pPr>
      <w:r>
        <w:t>Screener:</w:t>
      </w:r>
      <w:r w:rsidR="00FB5648">
        <w:t xml:space="preserve"> </w:t>
      </w:r>
      <w:bookmarkEnd w:id="0"/>
      <w:r w:rsidR="00FB5648">
        <w:t>Parents</w:t>
      </w:r>
    </w:p>
    <w:p w14:paraId="13CA561B" w14:textId="77777777" w:rsidR="00FB5648" w:rsidRPr="00A42773" w:rsidRDefault="00FB5648" w:rsidP="00FB5648">
      <w:pPr>
        <w:pBdr>
          <w:bottom w:val="single" w:sz="12" w:space="1" w:color="auto"/>
        </w:pBdr>
        <w:autoSpaceDE w:val="0"/>
        <w:autoSpaceDN w:val="0"/>
        <w:adjustRightInd w:val="0"/>
        <w:rPr>
          <w:rFonts w:cs="Arial"/>
          <w:bCs/>
          <w:sz w:val="16"/>
          <w:szCs w:val="16"/>
        </w:rPr>
      </w:pPr>
    </w:p>
    <w:p w14:paraId="545602AE" w14:textId="77777777" w:rsidR="00FB5648" w:rsidRPr="0007299B" w:rsidRDefault="00FB5648" w:rsidP="00FB5648">
      <w:pPr>
        <w:jc w:val="center"/>
        <w:rPr>
          <w:b/>
        </w:rPr>
      </w:pPr>
    </w:p>
    <w:p w14:paraId="02B1A1E2" w14:textId="77777777" w:rsidR="00FB5648" w:rsidRPr="00560AD6" w:rsidRDefault="00FB5648" w:rsidP="00FB5648">
      <w:pPr>
        <w:spacing w:beforeLines="1" w:before="2" w:afterLines="1" w:after="2"/>
        <w:jc w:val="center"/>
        <w:rPr>
          <w:rFonts w:cs="Arial"/>
          <w:b/>
          <w:szCs w:val="20"/>
        </w:rPr>
      </w:pPr>
      <w:r w:rsidRPr="00560AD6">
        <w:rPr>
          <w:rFonts w:cs="Arial"/>
          <w:b/>
          <w:szCs w:val="20"/>
        </w:rPr>
        <w:t>OVERVIEW</w:t>
      </w:r>
    </w:p>
    <w:p w14:paraId="739C1851" w14:textId="77777777" w:rsidR="00FB5648" w:rsidRPr="00560AD6" w:rsidRDefault="00FB5648" w:rsidP="00FB5648">
      <w:pPr>
        <w:spacing w:beforeLines="1" w:before="2" w:afterLines="1" w:after="2"/>
        <w:rPr>
          <w:rFonts w:cs="Arial"/>
          <w:szCs w:val="20"/>
        </w:rPr>
      </w:pPr>
    </w:p>
    <w:p w14:paraId="465DC4A1" w14:textId="7B0AC4CF" w:rsidR="00FB5648" w:rsidRPr="00560AD6" w:rsidRDefault="00FB5648" w:rsidP="00FB5648">
      <w:pPr>
        <w:spacing w:beforeLines="1" w:before="2" w:afterLines="1" w:after="2"/>
        <w:rPr>
          <w:rFonts w:cs="Arial"/>
          <w:b/>
          <w:szCs w:val="20"/>
        </w:rPr>
      </w:pPr>
      <w:r w:rsidRPr="00560AD6">
        <w:rPr>
          <w:rFonts w:cs="Arial"/>
          <w:szCs w:val="20"/>
        </w:rPr>
        <w:t xml:space="preserve">Our desired participants </w:t>
      </w:r>
      <w:r>
        <w:rPr>
          <w:rFonts w:cs="Arial"/>
          <w:szCs w:val="20"/>
        </w:rPr>
        <w:t>are consumers</w:t>
      </w:r>
      <w:r w:rsidR="00B2019D">
        <w:rPr>
          <w:rFonts w:cs="Arial"/>
          <w:szCs w:val="20"/>
        </w:rPr>
        <w:t xml:space="preserve"> who are parents of </w:t>
      </w:r>
      <w:r w:rsidR="008539F1">
        <w:rPr>
          <w:rFonts w:cs="Arial"/>
          <w:szCs w:val="20"/>
        </w:rPr>
        <w:t>tweens (</w:t>
      </w:r>
      <w:r w:rsidR="00B2019D">
        <w:rPr>
          <w:rFonts w:cs="Arial"/>
          <w:szCs w:val="20"/>
        </w:rPr>
        <w:t>children ages 10 to 13</w:t>
      </w:r>
      <w:r w:rsidR="008539F1">
        <w:rPr>
          <w:rFonts w:cs="Arial"/>
          <w:szCs w:val="20"/>
        </w:rPr>
        <w:t>)</w:t>
      </w:r>
      <w:r w:rsidR="00243D91">
        <w:rPr>
          <w:rFonts w:cs="Arial"/>
          <w:szCs w:val="20"/>
        </w:rPr>
        <w:t>.</w:t>
      </w:r>
      <w:r w:rsidRPr="00560AD6">
        <w:rPr>
          <w:rFonts w:cs="Arial"/>
          <w:szCs w:val="20"/>
        </w:rPr>
        <w:t xml:space="preserve"> </w:t>
      </w:r>
    </w:p>
    <w:p w14:paraId="164D1FF2" w14:textId="77777777" w:rsidR="00FB5648" w:rsidRPr="00560AD6" w:rsidRDefault="00FB5648" w:rsidP="00FB5648">
      <w:pPr>
        <w:spacing w:beforeLines="1" w:before="2" w:afterLines="1" w:after="2"/>
        <w:rPr>
          <w:rFonts w:cs="Arial"/>
          <w:szCs w:val="20"/>
        </w:rPr>
      </w:pPr>
    </w:p>
    <w:p w14:paraId="27CF3705" w14:textId="77777777" w:rsidR="00FB5648" w:rsidRPr="00560AD6" w:rsidRDefault="00FB5648" w:rsidP="00FB5648">
      <w:pPr>
        <w:spacing w:beforeLines="1" w:before="2" w:afterLines="1" w:after="2"/>
        <w:rPr>
          <w:rFonts w:cs="Arial"/>
          <w:szCs w:val="20"/>
        </w:rPr>
      </w:pPr>
      <w:r w:rsidRPr="00560AD6">
        <w:rPr>
          <w:rFonts w:cs="Arial"/>
          <w:szCs w:val="20"/>
        </w:rPr>
        <w:t>Participants should represent a mix of education le</w:t>
      </w:r>
      <w:r>
        <w:rPr>
          <w:rFonts w:cs="Arial"/>
          <w:szCs w:val="20"/>
        </w:rPr>
        <w:t>vels, race/ethnicities, and income levels</w:t>
      </w:r>
      <w:r w:rsidRPr="00560AD6">
        <w:rPr>
          <w:rFonts w:cs="Arial"/>
          <w:szCs w:val="20"/>
        </w:rPr>
        <w:t xml:space="preserve">. </w:t>
      </w:r>
    </w:p>
    <w:p w14:paraId="537E85D2" w14:textId="77777777" w:rsidR="00FB5648" w:rsidRPr="00560AD6" w:rsidRDefault="00FB5648" w:rsidP="00FB5648">
      <w:pPr>
        <w:spacing w:beforeLines="1" w:before="2" w:afterLines="1" w:after="2"/>
        <w:rPr>
          <w:rFonts w:cs="Arial"/>
          <w:b/>
          <w:szCs w:val="20"/>
        </w:rPr>
      </w:pPr>
    </w:p>
    <w:p w14:paraId="37E09C4F" w14:textId="77777777" w:rsidR="00FB5648" w:rsidRPr="00560AD6" w:rsidRDefault="00FB5648" w:rsidP="00FB5648">
      <w:pPr>
        <w:spacing w:beforeLines="1" w:before="2" w:afterLines="1" w:after="2"/>
        <w:rPr>
          <w:rFonts w:cs="Arial"/>
          <w:szCs w:val="20"/>
        </w:rPr>
      </w:pPr>
      <w:r>
        <w:rPr>
          <w:rFonts w:cs="Arial"/>
          <w:b/>
          <w:szCs w:val="20"/>
        </w:rPr>
        <w:t>Gender</w:t>
      </w:r>
      <w:r w:rsidRPr="00560AD6">
        <w:rPr>
          <w:rFonts w:cs="Arial"/>
          <w:szCs w:val="20"/>
        </w:rPr>
        <w:t xml:space="preserve">: </w:t>
      </w:r>
      <w:r>
        <w:rPr>
          <w:rFonts w:cs="Arial"/>
          <w:szCs w:val="20"/>
        </w:rPr>
        <w:t>Mixed</w:t>
      </w:r>
    </w:p>
    <w:p w14:paraId="353B5ABC" w14:textId="77777777" w:rsidR="00FB5648" w:rsidRDefault="00FB5648" w:rsidP="00FB5648">
      <w:pPr>
        <w:spacing w:beforeLines="1" w:before="2" w:afterLines="1" w:after="2"/>
        <w:rPr>
          <w:rFonts w:cs="Arial"/>
          <w:szCs w:val="20"/>
        </w:rPr>
      </w:pPr>
      <w:r w:rsidRPr="00560AD6">
        <w:rPr>
          <w:rFonts w:cs="Arial"/>
          <w:b/>
          <w:szCs w:val="20"/>
        </w:rPr>
        <w:t>Race/Ethnicity</w:t>
      </w:r>
      <w:r w:rsidRPr="00560AD6">
        <w:rPr>
          <w:rFonts w:cs="Arial"/>
          <w:szCs w:val="20"/>
        </w:rPr>
        <w:t xml:space="preserve">: Mixed </w:t>
      </w:r>
    </w:p>
    <w:p w14:paraId="4114B0CB" w14:textId="07FCC930" w:rsidR="00FB5648" w:rsidRPr="00560AD6" w:rsidRDefault="00FB5648" w:rsidP="00FB5648">
      <w:pPr>
        <w:spacing w:beforeLines="1" w:before="2" w:afterLines="1" w:after="2"/>
        <w:rPr>
          <w:rFonts w:cs="Arial"/>
          <w:szCs w:val="20"/>
        </w:rPr>
      </w:pPr>
      <w:r w:rsidRPr="00560AD6">
        <w:rPr>
          <w:rFonts w:cs="Arial"/>
          <w:b/>
          <w:szCs w:val="20"/>
        </w:rPr>
        <w:t>Education level:</w:t>
      </w:r>
      <w:r w:rsidRPr="00560AD6">
        <w:rPr>
          <w:rFonts w:cs="Arial"/>
          <w:szCs w:val="20"/>
        </w:rPr>
        <w:t xml:space="preserve"> Mixed</w:t>
      </w:r>
      <w:r>
        <w:rPr>
          <w:rFonts w:cs="Arial"/>
          <w:szCs w:val="20"/>
        </w:rPr>
        <w:t xml:space="preserve"> </w:t>
      </w:r>
      <w:r w:rsidR="00B2019D">
        <w:rPr>
          <w:rFonts w:cs="Arial"/>
        </w:rPr>
        <w:t>(A</w:t>
      </w:r>
      <w:r>
        <w:rPr>
          <w:rFonts w:cs="Arial"/>
        </w:rPr>
        <w:t>t least half of participants cite high school as the highe</w:t>
      </w:r>
      <w:r w:rsidR="00B2019D">
        <w:rPr>
          <w:rFonts w:cs="Arial"/>
        </w:rPr>
        <w:t>st level of education completed</w:t>
      </w:r>
      <w:r>
        <w:rPr>
          <w:rFonts w:cs="Arial"/>
        </w:rPr>
        <w:t>)</w:t>
      </w:r>
    </w:p>
    <w:p w14:paraId="51CF350F" w14:textId="77777777" w:rsidR="00FB5648" w:rsidRDefault="00FB5648" w:rsidP="00FB5648">
      <w:pPr>
        <w:spacing w:beforeLines="1" w:before="2" w:afterLines="1" w:after="2"/>
        <w:rPr>
          <w:rFonts w:cs="Arial"/>
          <w:szCs w:val="20"/>
        </w:rPr>
      </w:pPr>
      <w:r>
        <w:rPr>
          <w:rFonts w:cs="Arial"/>
          <w:b/>
          <w:szCs w:val="20"/>
        </w:rPr>
        <w:t>Income</w:t>
      </w:r>
      <w:r w:rsidRPr="00560AD6">
        <w:rPr>
          <w:rFonts w:cs="Arial"/>
          <w:b/>
          <w:szCs w:val="20"/>
        </w:rPr>
        <w:t>:</w:t>
      </w:r>
      <w:r w:rsidRPr="00560AD6">
        <w:rPr>
          <w:rFonts w:cs="Arial"/>
          <w:szCs w:val="20"/>
        </w:rPr>
        <w:t xml:space="preserve"> Mixed</w:t>
      </w:r>
    </w:p>
    <w:p w14:paraId="15336E12" w14:textId="4E12B336" w:rsidR="00FB5648" w:rsidRDefault="00FB5648" w:rsidP="00FB5648">
      <w:pPr>
        <w:spacing w:beforeLines="1" w:before="2" w:afterLines="1" w:after="2"/>
        <w:rPr>
          <w:rFonts w:cs="Arial"/>
          <w:szCs w:val="20"/>
        </w:rPr>
      </w:pPr>
      <w:r>
        <w:rPr>
          <w:rFonts w:cs="Arial"/>
          <w:b/>
          <w:szCs w:val="20"/>
        </w:rPr>
        <w:t xml:space="preserve">Geographic Location: </w:t>
      </w:r>
      <w:r w:rsidR="00C831BC">
        <w:rPr>
          <w:rFonts w:cs="Arial"/>
          <w:szCs w:val="20"/>
        </w:rPr>
        <w:t>Holyoke MA, Zip codes</w:t>
      </w:r>
      <w:r w:rsidR="00B2019D">
        <w:rPr>
          <w:rFonts w:cs="Arial"/>
          <w:szCs w:val="20"/>
        </w:rPr>
        <w:t xml:space="preserve"> 01040 and 01041</w:t>
      </w:r>
    </w:p>
    <w:p w14:paraId="71127869" w14:textId="77777777" w:rsidR="00C831BC" w:rsidRPr="00560AD6" w:rsidRDefault="00C831BC" w:rsidP="00FB5648">
      <w:pPr>
        <w:spacing w:beforeLines="1" w:before="2" w:afterLines="1" w:after="2"/>
        <w:rPr>
          <w:rFonts w:cs="Arial"/>
          <w:szCs w:val="20"/>
        </w:rPr>
      </w:pPr>
    </w:p>
    <w:p w14:paraId="6CA2461C" w14:textId="77777777" w:rsidR="00FB5648" w:rsidRPr="00560AD6" w:rsidRDefault="00FB5648" w:rsidP="00FB5648">
      <w:pPr>
        <w:spacing w:beforeLines="1" w:before="2" w:afterLines="1" w:after="2"/>
        <w:rPr>
          <w:rFonts w:cs="Arial"/>
          <w:szCs w:val="20"/>
        </w:rPr>
      </w:pPr>
      <w:r w:rsidRPr="00560AD6">
        <w:rPr>
          <w:rFonts w:cs="Arial"/>
          <w:szCs w:val="20"/>
        </w:rPr>
        <w:t>We will exclude from participation people who:</w:t>
      </w:r>
    </w:p>
    <w:p w14:paraId="286884A7" w14:textId="27B1741A" w:rsidR="00FB5648" w:rsidRPr="00560AD6" w:rsidRDefault="00FB5648" w:rsidP="00FB5648">
      <w:pPr>
        <w:numPr>
          <w:ilvl w:val="0"/>
          <w:numId w:val="2"/>
        </w:numPr>
        <w:spacing w:beforeLines="1" w:before="2" w:afterLines="1" w:after="2"/>
        <w:rPr>
          <w:rFonts w:cs="Arial"/>
          <w:szCs w:val="20"/>
        </w:rPr>
      </w:pPr>
      <w:r w:rsidRPr="00560AD6">
        <w:rPr>
          <w:rFonts w:cs="Arial"/>
          <w:szCs w:val="20"/>
        </w:rPr>
        <w:t xml:space="preserve">Have participated in any </w:t>
      </w:r>
      <w:r w:rsidR="00145931">
        <w:rPr>
          <w:rFonts w:cs="Arial"/>
          <w:szCs w:val="20"/>
        </w:rPr>
        <w:t xml:space="preserve">other focus groups, interviews, or other </w:t>
      </w:r>
      <w:r w:rsidRPr="00560AD6">
        <w:rPr>
          <w:rFonts w:cs="Arial"/>
          <w:szCs w:val="20"/>
        </w:rPr>
        <w:t xml:space="preserve">research </w:t>
      </w:r>
      <w:r w:rsidR="00145931">
        <w:rPr>
          <w:rFonts w:cs="Arial"/>
          <w:szCs w:val="20"/>
        </w:rPr>
        <w:t xml:space="preserve">studies </w:t>
      </w:r>
      <w:r w:rsidRPr="00560AD6">
        <w:rPr>
          <w:rFonts w:cs="Arial"/>
          <w:szCs w:val="20"/>
        </w:rPr>
        <w:t>within the past 6 months</w:t>
      </w:r>
    </w:p>
    <w:p w14:paraId="4CB5C479" w14:textId="77777777" w:rsidR="00FB5648" w:rsidRPr="00560AD6" w:rsidRDefault="00FB5648" w:rsidP="00FB5648">
      <w:pPr>
        <w:numPr>
          <w:ilvl w:val="0"/>
          <w:numId w:val="2"/>
        </w:numPr>
        <w:spacing w:beforeLines="1" w:before="2" w:afterLines="1" w:after="2"/>
        <w:rPr>
          <w:rFonts w:cs="Arial"/>
          <w:szCs w:val="20"/>
        </w:rPr>
      </w:pPr>
      <w:r w:rsidRPr="00560AD6">
        <w:rPr>
          <w:rFonts w:cs="Arial"/>
          <w:szCs w:val="20"/>
        </w:rPr>
        <w:t>Conduct market research or work in advertising or public relations</w:t>
      </w:r>
    </w:p>
    <w:p w14:paraId="743F2C92" w14:textId="2ECDA1F5" w:rsidR="00FB5648" w:rsidRDefault="00FB5648" w:rsidP="00FB5648">
      <w:pPr>
        <w:numPr>
          <w:ilvl w:val="0"/>
          <w:numId w:val="2"/>
        </w:numPr>
        <w:spacing w:beforeLines="1" w:before="2" w:afterLines="1" w:after="2"/>
        <w:rPr>
          <w:rFonts w:cs="Arial"/>
          <w:szCs w:val="20"/>
        </w:rPr>
      </w:pPr>
      <w:r w:rsidRPr="00560AD6">
        <w:rPr>
          <w:rFonts w:cs="Arial"/>
          <w:szCs w:val="20"/>
        </w:rPr>
        <w:t xml:space="preserve">Are unable to speak and read English well enough to complete the </w:t>
      </w:r>
      <w:r w:rsidR="00145931">
        <w:rPr>
          <w:rFonts w:cs="Arial"/>
          <w:szCs w:val="20"/>
        </w:rPr>
        <w:t>focus group</w:t>
      </w:r>
    </w:p>
    <w:p w14:paraId="20E950EA" w14:textId="01445E2B" w:rsidR="00B2019D" w:rsidRDefault="00B2019D" w:rsidP="00FB5648">
      <w:pPr>
        <w:numPr>
          <w:ilvl w:val="0"/>
          <w:numId w:val="2"/>
        </w:numPr>
        <w:spacing w:beforeLines="1" w:before="2" w:afterLines="1" w:after="2"/>
        <w:rPr>
          <w:rFonts w:cs="Arial"/>
          <w:szCs w:val="20"/>
        </w:rPr>
      </w:pPr>
      <w:r>
        <w:rPr>
          <w:rFonts w:cs="Arial"/>
          <w:szCs w:val="20"/>
        </w:rPr>
        <w:t>Have a tween</w:t>
      </w:r>
      <w:r w:rsidR="00145931">
        <w:rPr>
          <w:rFonts w:cs="Arial"/>
          <w:szCs w:val="20"/>
        </w:rPr>
        <w:t xml:space="preserve"> or related spouse</w:t>
      </w:r>
      <w:r>
        <w:rPr>
          <w:rFonts w:cs="Arial"/>
          <w:szCs w:val="20"/>
        </w:rPr>
        <w:t xml:space="preserve"> participating in the </w:t>
      </w:r>
      <w:r w:rsidR="00145931">
        <w:rPr>
          <w:rFonts w:cs="Arial"/>
          <w:szCs w:val="20"/>
        </w:rPr>
        <w:t>focus groups</w:t>
      </w:r>
    </w:p>
    <w:p w14:paraId="6015F1BC" w14:textId="77777777" w:rsidR="00FB5648" w:rsidRDefault="00FB5648" w:rsidP="00FB5648">
      <w:pPr>
        <w:spacing w:beforeLines="1" w:before="2" w:afterLines="1" w:after="2"/>
        <w:rPr>
          <w:rFonts w:cs="Arial"/>
          <w:szCs w:val="20"/>
        </w:rPr>
      </w:pPr>
    </w:p>
    <w:p w14:paraId="44E7A545" w14:textId="77777777" w:rsidR="00FB5648" w:rsidRPr="00560AD6" w:rsidRDefault="00FB5648" w:rsidP="00FB5648">
      <w:pPr>
        <w:spacing w:beforeLines="1" w:before="2" w:afterLines="1" w:after="2"/>
        <w:ind w:left="720"/>
        <w:rPr>
          <w:rFonts w:cs="Arial"/>
          <w:szCs w:val="20"/>
        </w:rPr>
      </w:pPr>
    </w:p>
    <w:tbl>
      <w:tblPr>
        <w:tblStyle w:val="TableGrid"/>
        <w:tblW w:w="0" w:type="auto"/>
        <w:tblLook w:val="04A0" w:firstRow="1" w:lastRow="0" w:firstColumn="1" w:lastColumn="0" w:noHBand="0" w:noVBand="1"/>
      </w:tblPr>
      <w:tblGrid>
        <w:gridCol w:w="9648"/>
      </w:tblGrid>
      <w:tr w:rsidR="00FB5648" w14:paraId="21A3445B" w14:textId="77777777" w:rsidTr="00206556">
        <w:trPr>
          <w:trHeight w:val="2438"/>
        </w:trPr>
        <w:tc>
          <w:tcPr>
            <w:tcW w:w="9648" w:type="dxa"/>
          </w:tcPr>
          <w:p w14:paraId="05BC1818" w14:textId="77777777" w:rsidR="00FB5648" w:rsidRDefault="00FB5648" w:rsidP="00206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i/>
                <w:sz w:val="22"/>
                <w:szCs w:val="22"/>
              </w:rPr>
            </w:pPr>
          </w:p>
          <w:p w14:paraId="1BF503E6" w14:textId="77777777" w:rsidR="00FB5648" w:rsidRDefault="00FB5648" w:rsidP="002065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rPr>
            </w:pPr>
            <w:r w:rsidRPr="00EE56AD">
              <w:rPr>
                <w:rStyle w:val="FootnoteReference"/>
                <w:rFonts w:cs="Arial"/>
                <w:i/>
                <w:sz w:val="22"/>
                <w:szCs w:val="22"/>
              </w:rPr>
              <w:footnoteRef/>
            </w:r>
            <w:r w:rsidRPr="00EE56AD">
              <w:rPr>
                <w:rFonts w:cs="Arial"/>
                <w:i/>
                <w:sz w:val="22"/>
                <w:szCs w:val="22"/>
              </w:rPr>
              <w:t xml:space="preserve"> Public reporting burden of this collecti</w:t>
            </w:r>
            <w:r>
              <w:rPr>
                <w:rFonts w:cs="Arial"/>
                <w:i/>
                <w:sz w:val="22"/>
                <w:szCs w:val="22"/>
              </w:rPr>
              <w:t>on of information varies from 5 to 1</w:t>
            </w:r>
            <w:r w:rsidRPr="00EE56AD">
              <w:rPr>
                <w:rFonts w:cs="Arial"/>
                <w:i/>
                <w:sz w:val="22"/>
                <w:szCs w:val="22"/>
              </w:rPr>
              <w:t>0 minutes with an estimated average of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cs="Arial"/>
                <w:i/>
                <w:sz w:val="22"/>
                <w:szCs w:val="22"/>
              </w:rPr>
              <w:t>0572</w:t>
            </w:r>
            <w:r w:rsidRPr="00EE56AD">
              <w:rPr>
                <w:rFonts w:cs="Arial"/>
                <w:i/>
                <w:sz w:val="22"/>
                <w:szCs w:val="22"/>
              </w:rPr>
              <w:t>).</w:t>
            </w:r>
          </w:p>
        </w:tc>
      </w:tr>
    </w:tbl>
    <w:p w14:paraId="3CC97C0B" w14:textId="142CB98E" w:rsidR="00FB5648" w:rsidRPr="00560AD6" w:rsidRDefault="00A16112" w:rsidP="001074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Arial"/>
          <w:b/>
          <w:color w:val="000000"/>
        </w:rPr>
      </w:pPr>
      <w:r>
        <w:rPr>
          <w:rFonts w:cs="Arial"/>
          <w:b/>
          <w:color w:val="000000"/>
        </w:rPr>
        <w:br w:type="page"/>
      </w:r>
      <w:r w:rsidR="00FB5648" w:rsidRPr="00560AD6">
        <w:rPr>
          <w:rFonts w:cs="Arial"/>
          <w:b/>
          <w:color w:val="000000"/>
        </w:rPr>
        <w:lastRenderedPageBreak/>
        <w:t>SCRIPT</w:t>
      </w:r>
    </w:p>
    <w:p w14:paraId="18A883AC" w14:textId="77777777" w:rsidR="00FB5648" w:rsidRDefault="00FB5648" w:rsidP="00FB5648">
      <w:pPr>
        <w:spacing w:beforeLines="1" w:before="2" w:afterLines="1" w:after="2"/>
        <w:rPr>
          <w:szCs w:val="20"/>
        </w:rPr>
      </w:pPr>
    </w:p>
    <w:p w14:paraId="13D01083" w14:textId="77777777" w:rsidR="00FB5648" w:rsidRDefault="00FB5648" w:rsidP="00FB5648">
      <w:pPr>
        <w:spacing w:beforeLines="1" w:before="2" w:afterLines="1" w:after="2"/>
        <w:rPr>
          <w:szCs w:val="20"/>
        </w:rPr>
      </w:pPr>
      <w:r w:rsidRPr="00BA25B5">
        <w:rPr>
          <w:szCs w:val="20"/>
        </w:rPr>
        <w:t>Hello,</w:t>
      </w:r>
    </w:p>
    <w:p w14:paraId="30163FD1" w14:textId="77777777" w:rsidR="00FB5648" w:rsidRPr="00BA25B5" w:rsidRDefault="00FB5648" w:rsidP="00FB5648">
      <w:pPr>
        <w:spacing w:beforeLines="1" w:before="2" w:afterLines="1" w:after="2"/>
        <w:rPr>
          <w:szCs w:val="20"/>
        </w:rPr>
      </w:pPr>
    </w:p>
    <w:p w14:paraId="609B00AD" w14:textId="58366E8C" w:rsidR="00FB5648" w:rsidRPr="0010746D" w:rsidRDefault="00A80D08" w:rsidP="00FB5648">
      <w:pPr>
        <w:spacing w:beforeLines="1" w:before="2" w:afterLines="1" w:after="2"/>
        <w:rPr>
          <w:rFonts w:cs="Arial"/>
          <w:szCs w:val="20"/>
        </w:rPr>
      </w:pPr>
      <w:r w:rsidRPr="00F80C0D">
        <w:rPr>
          <w:rFonts w:cs="Arial"/>
          <w:szCs w:val="20"/>
        </w:rPr>
        <w:t xml:space="preserve">My name is [name] from Fieldwork Boston and I’m calling on behalf of CommunicateHealth and the </w:t>
      </w:r>
      <w:r w:rsidR="00F80C0D" w:rsidRPr="0010746D">
        <w:rPr>
          <w:rFonts w:eastAsiaTheme="minorEastAsia" w:cs="Arial"/>
          <w:bCs/>
        </w:rPr>
        <w:t>Agency for Toxic Substances and Disease Registry (ATSDR)</w:t>
      </w:r>
      <w:r w:rsidR="00F80C0D" w:rsidRPr="00F80C0D">
        <w:rPr>
          <w:rFonts w:eastAsiaTheme="minorEastAsia" w:cs="Arial"/>
        </w:rPr>
        <w:t>,</w:t>
      </w:r>
      <w:r w:rsidR="00F80C0D" w:rsidRPr="0010746D">
        <w:rPr>
          <w:rFonts w:eastAsiaTheme="minorEastAsia" w:cs="Arial"/>
        </w:rPr>
        <w:t xml:space="preserve"> a federal public health agency of the </w:t>
      </w:r>
      <w:r w:rsidR="00F80C0D" w:rsidRPr="0010746D">
        <w:rPr>
          <w:rFonts w:eastAsiaTheme="minorEastAsia" w:cs="Arial"/>
          <w:bCs/>
        </w:rPr>
        <w:t>U.S. Department of Health and Human Services</w:t>
      </w:r>
      <w:r w:rsidR="00F80C0D" w:rsidRPr="0010746D">
        <w:rPr>
          <w:rFonts w:eastAsiaTheme="minorEastAsia" w:cs="Arial"/>
        </w:rPr>
        <w:t>.</w:t>
      </w:r>
      <w:r w:rsidR="00F80C0D" w:rsidRPr="00F80C0D">
        <w:rPr>
          <w:rFonts w:eastAsiaTheme="minorEastAsia" w:cs="Arial"/>
        </w:rPr>
        <w:t xml:space="preserve"> </w:t>
      </w:r>
      <w:proofErr w:type="spellStart"/>
      <w:r w:rsidRPr="00F80C0D">
        <w:rPr>
          <w:rFonts w:cs="Arial"/>
          <w:szCs w:val="20"/>
        </w:rPr>
        <w:t>CommunicateHealth</w:t>
      </w:r>
      <w:proofErr w:type="spellEnd"/>
      <w:r w:rsidRPr="00F80C0D">
        <w:rPr>
          <w:rFonts w:cs="Arial"/>
          <w:szCs w:val="20"/>
        </w:rPr>
        <w:t xml:space="preserve"> is </w:t>
      </w:r>
      <w:r w:rsidR="00145931">
        <w:rPr>
          <w:rFonts w:cs="Arial"/>
          <w:szCs w:val="20"/>
        </w:rPr>
        <w:t>getting feedback</w:t>
      </w:r>
      <w:r w:rsidRPr="00F80C0D">
        <w:rPr>
          <w:rFonts w:cs="Arial"/>
          <w:szCs w:val="20"/>
        </w:rPr>
        <w:t xml:space="preserve"> to help develop materials to educate kids about the dangers of playing in abandoned buildings.</w:t>
      </w:r>
      <w:r w:rsidR="00FB5648" w:rsidRPr="0010746D">
        <w:rPr>
          <w:rFonts w:cs="Arial"/>
          <w:szCs w:val="20"/>
        </w:rPr>
        <w:t xml:space="preserve"> If you qualify, we will </w:t>
      </w:r>
      <w:r w:rsidR="00193061" w:rsidRPr="0010746D">
        <w:rPr>
          <w:rFonts w:cs="Arial"/>
          <w:szCs w:val="20"/>
        </w:rPr>
        <w:t>offer you $</w:t>
      </w:r>
      <w:r w:rsidR="005D4956">
        <w:rPr>
          <w:rFonts w:cs="Arial"/>
          <w:szCs w:val="20"/>
        </w:rPr>
        <w:t>45</w:t>
      </w:r>
      <w:r w:rsidR="00193061" w:rsidRPr="0010746D">
        <w:rPr>
          <w:rFonts w:cs="Arial"/>
          <w:szCs w:val="20"/>
        </w:rPr>
        <w:t xml:space="preserve"> </w:t>
      </w:r>
      <w:r w:rsidR="00A16112" w:rsidRPr="0010746D">
        <w:rPr>
          <w:rFonts w:cs="Arial"/>
          <w:szCs w:val="20"/>
        </w:rPr>
        <w:t xml:space="preserve">as a token of appreciation </w:t>
      </w:r>
      <w:r w:rsidR="00193061" w:rsidRPr="0010746D">
        <w:rPr>
          <w:rFonts w:cs="Arial"/>
          <w:szCs w:val="20"/>
        </w:rPr>
        <w:t>to participate in a 90-minute</w:t>
      </w:r>
      <w:r w:rsidR="00FB5648" w:rsidRPr="0010746D">
        <w:rPr>
          <w:rFonts w:cs="Arial"/>
          <w:szCs w:val="20"/>
        </w:rPr>
        <w:t xml:space="preserve"> focus group</w:t>
      </w:r>
      <w:r w:rsidR="00193061" w:rsidRPr="0010746D">
        <w:rPr>
          <w:rFonts w:cs="Arial"/>
          <w:szCs w:val="20"/>
        </w:rPr>
        <w:t xml:space="preserve"> discussion session</w:t>
      </w:r>
      <w:r w:rsidR="00FB5648" w:rsidRPr="0010746D">
        <w:rPr>
          <w:rFonts w:cs="Arial"/>
          <w:szCs w:val="20"/>
        </w:rPr>
        <w:t xml:space="preserve"> in </w:t>
      </w:r>
      <w:r w:rsidR="00193061" w:rsidRPr="0010746D">
        <w:rPr>
          <w:rFonts w:cs="Arial"/>
          <w:szCs w:val="20"/>
        </w:rPr>
        <w:t>Holyoke, MA</w:t>
      </w:r>
      <w:r w:rsidR="00FB5648" w:rsidRPr="0010746D">
        <w:rPr>
          <w:rFonts w:cs="Arial"/>
          <w:szCs w:val="20"/>
        </w:rPr>
        <w:t xml:space="preserve">. </w:t>
      </w:r>
    </w:p>
    <w:p w14:paraId="3575DF30" w14:textId="77777777" w:rsidR="00FB5648" w:rsidRDefault="00FB5648" w:rsidP="00FB5648">
      <w:pPr>
        <w:spacing w:beforeLines="1" w:before="2" w:afterLines="1" w:after="2"/>
        <w:rPr>
          <w:szCs w:val="20"/>
        </w:rPr>
      </w:pPr>
    </w:p>
    <w:p w14:paraId="06001553" w14:textId="3313A238" w:rsidR="00FB5648" w:rsidRDefault="00FB5648" w:rsidP="00FB5648">
      <w:pPr>
        <w:spacing w:beforeLines="1" w:before="2" w:afterLines="1" w:after="2"/>
        <w:rPr>
          <w:szCs w:val="20"/>
        </w:rPr>
      </w:pPr>
      <w:r w:rsidRPr="00BA25B5">
        <w:rPr>
          <w:szCs w:val="20"/>
        </w:rPr>
        <w:t xml:space="preserve">This is a </w:t>
      </w:r>
      <w:r w:rsidR="00145931">
        <w:rPr>
          <w:szCs w:val="20"/>
        </w:rPr>
        <w:t>feedback session</w:t>
      </w:r>
      <w:r w:rsidRPr="00BA25B5">
        <w:rPr>
          <w:szCs w:val="20"/>
        </w:rPr>
        <w:t>. We are not selling anything. Other p</w:t>
      </w:r>
      <w:r>
        <w:rPr>
          <w:szCs w:val="20"/>
        </w:rPr>
        <w:t xml:space="preserve">eople who have participated in similar </w:t>
      </w:r>
      <w:r w:rsidR="00145931">
        <w:rPr>
          <w:szCs w:val="20"/>
        </w:rPr>
        <w:t xml:space="preserve">focus groups </w:t>
      </w:r>
      <w:r>
        <w:rPr>
          <w:szCs w:val="20"/>
        </w:rPr>
        <w:t>have</w:t>
      </w:r>
      <w:r w:rsidRPr="00BA25B5">
        <w:rPr>
          <w:szCs w:val="20"/>
        </w:rPr>
        <w:t xml:space="preserve"> found it to be interesting and fun. Does it sound like something you would be interested in?</w:t>
      </w:r>
    </w:p>
    <w:p w14:paraId="4C3EBF4F" w14:textId="77777777" w:rsidR="00FB5648" w:rsidRDefault="00FB5648" w:rsidP="00FB5648">
      <w:pPr>
        <w:spacing w:beforeLines="1" w:before="2" w:afterLines="1" w:after="2"/>
        <w:rPr>
          <w:szCs w:val="20"/>
        </w:rPr>
      </w:pPr>
    </w:p>
    <w:p w14:paraId="078B4E82" w14:textId="32B149ED" w:rsidR="00737314" w:rsidRDefault="00737314" w:rsidP="00FB5648">
      <w:pPr>
        <w:spacing w:beforeLines="1" w:before="2" w:afterLines="1" w:after="2"/>
        <w:rPr>
          <w:szCs w:val="20"/>
        </w:rPr>
      </w:pPr>
      <w:r>
        <w:rPr>
          <w:szCs w:val="20"/>
        </w:rPr>
        <w:t>[IF YES]</w:t>
      </w:r>
    </w:p>
    <w:p w14:paraId="064F7E6A" w14:textId="77777777" w:rsidR="00737314" w:rsidRPr="00BA25B5" w:rsidRDefault="00737314" w:rsidP="00FB5648">
      <w:pPr>
        <w:spacing w:beforeLines="1" w:before="2" w:afterLines="1" w:after="2"/>
        <w:rPr>
          <w:szCs w:val="20"/>
        </w:rPr>
      </w:pPr>
    </w:p>
    <w:p w14:paraId="1E3E0F58" w14:textId="77777777" w:rsidR="00FB5648" w:rsidRPr="00BA25B5" w:rsidRDefault="00FB5648" w:rsidP="00FB5648">
      <w:pPr>
        <w:spacing w:beforeLines="1" w:before="2" w:afterLines="1" w:after="2"/>
        <w:rPr>
          <w:szCs w:val="20"/>
        </w:rPr>
      </w:pPr>
      <w:r w:rsidRPr="00BA25B5">
        <w:rPr>
          <w:szCs w:val="20"/>
        </w:rPr>
        <w:t>Great. Let's find out if you qualify. I have a few simple qu</w:t>
      </w:r>
      <w:r>
        <w:rPr>
          <w:szCs w:val="20"/>
        </w:rPr>
        <w:t>estions to ask. This should take about 5 minutes</w:t>
      </w:r>
      <w:r w:rsidRPr="00BA25B5">
        <w:rPr>
          <w:szCs w:val="20"/>
        </w:rPr>
        <w:t>. At some point, I may end the questions if I discover you don't qualify. This has nothing to do with you. We simply are looking for people who meet certain criteria.</w:t>
      </w:r>
    </w:p>
    <w:p w14:paraId="4DDF6E0C" w14:textId="77777777" w:rsidR="00FB5648" w:rsidRDefault="00FB5648" w:rsidP="00FB56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p>
    <w:p w14:paraId="0F8D9C5A" w14:textId="63EAFE23" w:rsidR="00FB5648" w:rsidRPr="00956D97" w:rsidRDefault="00FB5648" w:rsidP="00FB56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Pr>
          <w:rFonts w:cs="Tahoma"/>
          <w:color w:val="000000"/>
          <w:szCs w:val="18"/>
        </w:rPr>
        <w:t xml:space="preserve">1a. </w:t>
      </w:r>
      <w:r w:rsidRPr="00956D97">
        <w:rPr>
          <w:rFonts w:cs="Tahoma"/>
          <w:color w:val="000000"/>
          <w:szCs w:val="18"/>
        </w:rPr>
        <w:t>Gender:</w:t>
      </w:r>
      <w:r w:rsidR="00A16112">
        <w:rPr>
          <w:rFonts w:cs="Tahoma"/>
          <w:color w:val="000000"/>
          <w:szCs w:val="18"/>
        </w:rPr>
        <w:t xml:space="preserve"> </w:t>
      </w:r>
    </w:p>
    <w:p w14:paraId="46B3E1F1" w14:textId="77777777" w:rsidR="00FB5648" w:rsidRDefault="00FB5648" w:rsidP="00FB5648">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ab/>
        <w:t xml:space="preserve">  _______</w:t>
      </w:r>
      <w:r>
        <w:rPr>
          <w:rFonts w:cs="Tahoma"/>
          <w:color w:val="000000"/>
          <w:szCs w:val="18"/>
        </w:rPr>
        <w:tab/>
      </w:r>
      <w:r>
        <w:rPr>
          <w:rFonts w:cs="Tahoma"/>
          <w:color w:val="000000"/>
          <w:szCs w:val="18"/>
        </w:rPr>
        <w:tab/>
      </w:r>
      <w:r w:rsidRPr="00B476E5">
        <w:rPr>
          <w:rFonts w:cs="Tahoma"/>
          <w:color w:val="000000"/>
          <w:szCs w:val="18"/>
        </w:rPr>
        <w:t>Male</w:t>
      </w:r>
    </w:p>
    <w:p w14:paraId="7DEFABB2" w14:textId="77777777" w:rsidR="00FB5648" w:rsidRDefault="00FB5648" w:rsidP="00FB5648">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_______</w:t>
      </w:r>
      <w:r>
        <w:rPr>
          <w:rFonts w:cs="Tahoma"/>
          <w:color w:val="000000"/>
          <w:szCs w:val="18"/>
        </w:rPr>
        <w:tab/>
      </w:r>
      <w:r>
        <w:rPr>
          <w:rFonts w:cs="Tahoma"/>
          <w:color w:val="000000"/>
          <w:szCs w:val="18"/>
        </w:rPr>
        <w:tab/>
      </w:r>
      <w:r w:rsidRPr="00BD7239">
        <w:rPr>
          <w:rFonts w:cs="Tahoma"/>
          <w:color w:val="000000"/>
          <w:szCs w:val="18"/>
        </w:rPr>
        <w:t>Female</w:t>
      </w:r>
      <w:r>
        <w:rPr>
          <w:rFonts w:cs="Tahoma"/>
          <w:color w:val="000000"/>
          <w:szCs w:val="18"/>
        </w:rPr>
        <w:t xml:space="preserve"> </w:t>
      </w:r>
    </w:p>
    <w:p w14:paraId="6E9AC100" w14:textId="77777777" w:rsidR="00FB5648" w:rsidRDefault="00FB5648" w:rsidP="00FB56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Tahoma"/>
          <w:color w:val="000000"/>
          <w:szCs w:val="18"/>
        </w:rPr>
      </w:pPr>
    </w:p>
    <w:p w14:paraId="41EB0839" w14:textId="77777777" w:rsidR="00FB5648" w:rsidRDefault="00FB5648" w:rsidP="00FB56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Tahoma"/>
          <w:color w:val="000000"/>
          <w:szCs w:val="18"/>
        </w:rPr>
      </w:pPr>
    </w:p>
    <w:p w14:paraId="25E2A68B" w14:textId="77777777" w:rsidR="00A16112" w:rsidRPr="002C1CC1" w:rsidRDefault="00A16112" w:rsidP="00A16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Pr>
          <w:rFonts w:cs="Tahoma"/>
          <w:color w:val="000000"/>
          <w:szCs w:val="18"/>
        </w:rPr>
        <w:t xml:space="preserve">2a. </w:t>
      </w:r>
      <w:proofErr w:type="gramStart"/>
      <w:r w:rsidRPr="002C1CC1">
        <w:rPr>
          <w:rFonts w:cs="Tahoma"/>
          <w:color w:val="000000"/>
          <w:szCs w:val="18"/>
        </w:rPr>
        <w:t>In</w:t>
      </w:r>
      <w:proofErr w:type="gramEnd"/>
      <w:r w:rsidRPr="002C1CC1">
        <w:rPr>
          <w:rFonts w:cs="Tahoma"/>
          <w:color w:val="000000"/>
          <w:szCs w:val="18"/>
        </w:rPr>
        <w:t xml:space="preserve"> which of the following categories does your age fall:</w:t>
      </w:r>
    </w:p>
    <w:p w14:paraId="031BE2CA" w14:textId="77777777" w:rsidR="00A16112" w:rsidRDefault="00A16112" w:rsidP="00A16112">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r>
      <w:proofErr w:type="gramStart"/>
      <w:r w:rsidRPr="002368B7">
        <w:rPr>
          <w:rFonts w:cs="Tahoma"/>
          <w:color w:val="000000"/>
          <w:szCs w:val="18"/>
        </w:rPr>
        <w:t>under</w:t>
      </w:r>
      <w:proofErr w:type="gramEnd"/>
      <w:r w:rsidRPr="002368B7">
        <w:rPr>
          <w:rFonts w:cs="Tahoma"/>
          <w:color w:val="000000"/>
          <w:szCs w:val="18"/>
        </w:rPr>
        <w:t xml:space="preserve"> 18 years of age</w:t>
      </w:r>
      <w:r>
        <w:rPr>
          <w:rFonts w:cs="Tahoma"/>
          <w:color w:val="000000"/>
          <w:szCs w:val="18"/>
        </w:rPr>
        <w:t xml:space="preserve"> (TERMINATE)  </w:t>
      </w:r>
    </w:p>
    <w:p w14:paraId="5FD80D03" w14:textId="77777777" w:rsidR="00A16112" w:rsidRDefault="00A16112" w:rsidP="00A16112">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t xml:space="preserve">18-24 years of age </w:t>
      </w:r>
      <w:r>
        <w:rPr>
          <w:color w:val="000000"/>
          <w:szCs w:val="20"/>
        </w:rPr>
        <w:t>(CONTINUE)</w:t>
      </w:r>
    </w:p>
    <w:p w14:paraId="7E781DAE" w14:textId="77777777" w:rsidR="00A16112" w:rsidRDefault="00A16112" w:rsidP="00A16112">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t xml:space="preserve">25-34 years of age </w:t>
      </w:r>
      <w:r>
        <w:rPr>
          <w:color w:val="000000"/>
          <w:szCs w:val="20"/>
        </w:rPr>
        <w:t>(CONTINUE)</w:t>
      </w:r>
    </w:p>
    <w:p w14:paraId="61179B23" w14:textId="77777777" w:rsidR="00A16112" w:rsidRDefault="00A16112" w:rsidP="00A16112">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t xml:space="preserve">35-44 years of age </w:t>
      </w:r>
      <w:r>
        <w:rPr>
          <w:color w:val="000000"/>
          <w:szCs w:val="20"/>
        </w:rPr>
        <w:t>(CONTINUE)</w:t>
      </w:r>
    </w:p>
    <w:p w14:paraId="61A78287" w14:textId="77777777" w:rsidR="00A16112" w:rsidRDefault="00A16112" w:rsidP="00A16112">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t xml:space="preserve">45-54 years of age </w:t>
      </w:r>
      <w:r>
        <w:rPr>
          <w:color w:val="000000"/>
          <w:szCs w:val="20"/>
        </w:rPr>
        <w:t>(CONTINUE)</w:t>
      </w:r>
    </w:p>
    <w:p w14:paraId="724755B3" w14:textId="77777777" w:rsidR="00A16112" w:rsidRDefault="00A16112" w:rsidP="00A16112">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t xml:space="preserve">55-64 years of age </w:t>
      </w:r>
      <w:r>
        <w:rPr>
          <w:color w:val="000000"/>
          <w:szCs w:val="20"/>
        </w:rPr>
        <w:t>(CONTINUE)</w:t>
      </w:r>
    </w:p>
    <w:p w14:paraId="35AF9A01" w14:textId="77777777" w:rsidR="00A16112" w:rsidRDefault="00A16112" w:rsidP="00A16112">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t xml:space="preserve">65-74 years of age </w:t>
      </w:r>
      <w:r>
        <w:rPr>
          <w:color w:val="000000"/>
          <w:szCs w:val="20"/>
        </w:rPr>
        <w:t>(CONTINUE)</w:t>
      </w:r>
    </w:p>
    <w:p w14:paraId="2CB3FA72" w14:textId="77777777" w:rsidR="00A16112" w:rsidRDefault="00A16112" w:rsidP="00A16112">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w:t>
      </w:r>
      <w:r>
        <w:rPr>
          <w:rFonts w:cs="Tahoma"/>
          <w:color w:val="000000"/>
          <w:szCs w:val="18"/>
        </w:rPr>
        <w:tab/>
      </w:r>
      <w:r>
        <w:rPr>
          <w:rFonts w:cs="Tahoma"/>
          <w:color w:val="000000"/>
          <w:szCs w:val="18"/>
        </w:rPr>
        <w:tab/>
      </w:r>
      <w:r w:rsidRPr="002368B7">
        <w:rPr>
          <w:rFonts w:cs="Tahoma"/>
          <w:color w:val="000000"/>
          <w:szCs w:val="18"/>
        </w:rPr>
        <w:t>75 years of age or older</w:t>
      </w:r>
      <w:r>
        <w:rPr>
          <w:rFonts w:cs="Tahoma"/>
          <w:color w:val="000000"/>
          <w:szCs w:val="18"/>
        </w:rPr>
        <w:t xml:space="preserve"> </w:t>
      </w:r>
      <w:r>
        <w:rPr>
          <w:color w:val="000000"/>
          <w:szCs w:val="20"/>
        </w:rPr>
        <w:t>(CONTINUE)</w:t>
      </w:r>
    </w:p>
    <w:p w14:paraId="2D70CAF8" w14:textId="77777777" w:rsidR="00FB5648" w:rsidRDefault="00FB5648" w:rsidP="00FB56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p>
    <w:p w14:paraId="3805ADCA" w14:textId="77777777" w:rsidR="003E7228" w:rsidRPr="00631D26" w:rsidRDefault="003E7228" w:rsidP="003E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r w:rsidRPr="00631D26">
        <w:rPr>
          <w:rFonts w:cs="Arial"/>
          <w:color w:val="000000"/>
          <w:szCs w:val="20"/>
        </w:rPr>
        <w:t>14a. Number of children (under age 18) living in the household:</w:t>
      </w:r>
    </w:p>
    <w:p w14:paraId="4CE8F9B8" w14:textId="77777777" w:rsidR="003E7228" w:rsidRPr="00631D26" w:rsidRDefault="003E7228" w:rsidP="003E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p>
    <w:p w14:paraId="20C0F1CB" w14:textId="77777777" w:rsidR="003E7228" w:rsidRPr="003E7228" w:rsidRDefault="003E7228" w:rsidP="003E722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sidRPr="003E7228">
        <w:rPr>
          <w:rFonts w:cs="Tahoma"/>
          <w:color w:val="000000"/>
          <w:szCs w:val="18"/>
        </w:rPr>
        <w:t xml:space="preserve">     ______</w:t>
      </w:r>
      <w:r w:rsidRPr="003E7228">
        <w:rPr>
          <w:rFonts w:cs="Tahoma"/>
          <w:color w:val="000000"/>
          <w:szCs w:val="18"/>
        </w:rPr>
        <w:tab/>
      </w:r>
      <w:r w:rsidRPr="003E7228">
        <w:rPr>
          <w:rFonts w:cs="Tahoma"/>
          <w:color w:val="000000"/>
          <w:szCs w:val="18"/>
        </w:rPr>
        <w:tab/>
        <w:t xml:space="preserve">None (TERMINATE)  </w:t>
      </w:r>
    </w:p>
    <w:p w14:paraId="2508CC71" w14:textId="77777777" w:rsidR="003E7228" w:rsidRPr="003E7228" w:rsidRDefault="003E7228" w:rsidP="003E722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sidRPr="003E7228">
        <w:rPr>
          <w:rFonts w:cs="Tahoma"/>
          <w:color w:val="000000"/>
          <w:szCs w:val="18"/>
        </w:rPr>
        <w:t xml:space="preserve">     ______</w:t>
      </w:r>
      <w:r w:rsidRPr="003E7228">
        <w:rPr>
          <w:rFonts w:cs="Tahoma"/>
          <w:color w:val="000000"/>
          <w:szCs w:val="18"/>
        </w:rPr>
        <w:tab/>
      </w:r>
      <w:r w:rsidRPr="003E7228">
        <w:rPr>
          <w:rFonts w:cs="Tahoma"/>
          <w:color w:val="000000"/>
          <w:szCs w:val="18"/>
        </w:rPr>
        <w:tab/>
        <w:t xml:space="preserve">1-2 children </w:t>
      </w:r>
      <w:r w:rsidRPr="003E7228">
        <w:rPr>
          <w:color w:val="000000"/>
          <w:szCs w:val="20"/>
        </w:rPr>
        <w:t>(CONTINUE)</w:t>
      </w:r>
    </w:p>
    <w:p w14:paraId="5D97E0C4" w14:textId="77777777" w:rsidR="003E7228" w:rsidRPr="003E7228" w:rsidRDefault="003E7228" w:rsidP="003E722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sidRPr="003E7228">
        <w:rPr>
          <w:rFonts w:cs="Tahoma"/>
          <w:color w:val="000000"/>
          <w:szCs w:val="18"/>
        </w:rPr>
        <w:t xml:space="preserve">     ______</w:t>
      </w:r>
      <w:r w:rsidRPr="003E7228">
        <w:rPr>
          <w:rFonts w:cs="Tahoma"/>
          <w:color w:val="000000"/>
          <w:szCs w:val="18"/>
        </w:rPr>
        <w:tab/>
      </w:r>
      <w:r w:rsidRPr="003E7228">
        <w:rPr>
          <w:rFonts w:cs="Tahoma"/>
          <w:color w:val="000000"/>
          <w:szCs w:val="18"/>
        </w:rPr>
        <w:tab/>
        <w:t xml:space="preserve">3-4 children </w:t>
      </w:r>
      <w:r w:rsidRPr="003E7228">
        <w:rPr>
          <w:color w:val="000000"/>
          <w:szCs w:val="20"/>
        </w:rPr>
        <w:t>(CONTINUE)</w:t>
      </w:r>
    </w:p>
    <w:p w14:paraId="2696B79D" w14:textId="77777777" w:rsidR="003E7228" w:rsidRPr="003E7228" w:rsidRDefault="003E7228" w:rsidP="003E7228">
      <w:pPr>
        <w:widowControl w:val="0"/>
        <w:tabs>
          <w:tab w:val="left" w:pos="45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sidRPr="003E7228">
        <w:rPr>
          <w:rFonts w:cs="Tahoma"/>
          <w:color w:val="000000"/>
          <w:szCs w:val="18"/>
        </w:rPr>
        <w:t xml:space="preserve">     ______</w:t>
      </w:r>
      <w:r w:rsidRPr="003E7228">
        <w:rPr>
          <w:rFonts w:cs="Tahoma"/>
          <w:color w:val="000000"/>
          <w:szCs w:val="18"/>
        </w:rPr>
        <w:tab/>
      </w:r>
      <w:r w:rsidRPr="003E7228">
        <w:rPr>
          <w:rFonts w:cs="Tahoma"/>
          <w:color w:val="000000"/>
          <w:szCs w:val="18"/>
        </w:rPr>
        <w:tab/>
        <w:t xml:space="preserve">5 or more children </w:t>
      </w:r>
      <w:r w:rsidRPr="003E7228">
        <w:rPr>
          <w:color w:val="000000"/>
          <w:szCs w:val="20"/>
        </w:rPr>
        <w:t>(CONTINUE)</w:t>
      </w:r>
    </w:p>
    <w:p w14:paraId="7F0ED7E6" w14:textId="77777777" w:rsidR="003E7228" w:rsidRDefault="003E7228" w:rsidP="003E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p>
    <w:p w14:paraId="777D98E6" w14:textId="77777777" w:rsidR="003E7228" w:rsidRDefault="003E7228" w:rsidP="003E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r>
        <w:rPr>
          <w:rFonts w:cs="Arial"/>
          <w:color w:val="000000"/>
          <w:szCs w:val="20"/>
        </w:rPr>
        <w:t xml:space="preserve">The next question is asking about your children, not you. Please answer for each of your </w:t>
      </w:r>
      <w:r>
        <w:rPr>
          <w:rFonts w:cs="Arial"/>
          <w:color w:val="000000"/>
          <w:szCs w:val="20"/>
        </w:rPr>
        <w:lastRenderedPageBreak/>
        <w:t>children.</w:t>
      </w:r>
    </w:p>
    <w:p w14:paraId="285FA39F" w14:textId="77777777" w:rsidR="003E7228" w:rsidRDefault="003E7228" w:rsidP="003E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p>
    <w:p w14:paraId="7814CC2C" w14:textId="13430A8D" w:rsidR="003E7228" w:rsidRPr="00631D26" w:rsidRDefault="003E7228" w:rsidP="003E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r w:rsidRPr="00631D26">
        <w:rPr>
          <w:rFonts w:cs="Arial"/>
          <w:color w:val="000000"/>
          <w:szCs w:val="20"/>
        </w:rPr>
        <w:t xml:space="preserve">3a. In what year were </w:t>
      </w:r>
      <w:proofErr w:type="gramStart"/>
      <w:r w:rsidR="000F19CB">
        <w:rPr>
          <w:rFonts w:cs="Arial"/>
          <w:color w:val="000000"/>
          <w:szCs w:val="20"/>
        </w:rPr>
        <w:t xml:space="preserve">they </w:t>
      </w:r>
      <w:r w:rsidRPr="00631D26">
        <w:rPr>
          <w:rFonts w:cs="Arial"/>
          <w:color w:val="000000"/>
          <w:szCs w:val="20"/>
        </w:rPr>
        <w:t xml:space="preserve"> born</w:t>
      </w:r>
      <w:proofErr w:type="gramEnd"/>
      <w:r w:rsidRPr="00631D26">
        <w:rPr>
          <w:rFonts w:cs="Arial"/>
          <w:color w:val="000000"/>
          <w:szCs w:val="20"/>
        </w:rPr>
        <w:t>?</w:t>
      </w:r>
    </w:p>
    <w:p w14:paraId="50E9A3C7" w14:textId="77777777" w:rsidR="003E7228" w:rsidRDefault="003E7228" w:rsidP="003E7228">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_______________[Record year of birth]</w:t>
      </w:r>
    </w:p>
    <w:p w14:paraId="2E3CE36F" w14:textId="77777777" w:rsidR="003E7228" w:rsidRDefault="003E7228" w:rsidP="003E7228">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Don’t know/Not sure /(Do not read)</w:t>
      </w:r>
    </w:p>
    <w:p w14:paraId="70EDE081" w14:textId="77777777" w:rsidR="003E7228" w:rsidRPr="00F35782" w:rsidRDefault="003E7228" w:rsidP="003E7228">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8"/>
        </w:rPr>
      </w:pPr>
      <w:r>
        <w:rPr>
          <w:rFonts w:cs="Tahoma"/>
          <w:color w:val="000000"/>
          <w:szCs w:val="18"/>
        </w:rPr>
        <w:t>Refused (Do not read)</w:t>
      </w:r>
    </w:p>
    <w:p w14:paraId="70CAA421" w14:textId="77777777" w:rsidR="003E7228" w:rsidRDefault="003E7228" w:rsidP="003E72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r>
        <w:rPr>
          <w:rFonts w:cs="Arial"/>
          <w:color w:val="000000"/>
          <w:szCs w:val="20"/>
        </w:rPr>
        <w:t>[CONTINUE IF BORN BETWEEN 2000 AND 2004. OTHERWISE TERMINATE]</w:t>
      </w:r>
    </w:p>
    <w:p w14:paraId="52D106FB" w14:textId="77777777" w:rsidR="003E7228" w:rsidRDefault="003E7228" w:rsidP="00FB56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p>
    <w:p w14:paraId="382379EC" w14:textId="77777777" w:rsidR="00A16112" w:rsidRDefault="00A16112" w:rsidP="00FB56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p>
    <w:p w14:paraId="05F433F7" w14:textId="77777777" w:rsidR="00A16112" w:rsidRPr="000C48F9" w:rsidRDefault="00A16112" w:rsidP="00A16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Tahoma"/>
          <w:color w:val="000000"/>
          <w:szCs w:val="18"/>
        </w:rPr>
      </w:pPr>
      <w:r w:rsidRPr="000C48F9">
        <w:rPr>
          <w:rFonts w:cs="Tahoma"/>
          <w:color w:val="000000"/>
          <w:szCs w:val="18"/>
        </w:rPr>
        <w:t xml:space="preserve">4a. </w:t>
      </w:r>
      <w:proofErr w:type="gramStart"/>
      <w:r w:rsidRPr="000C48F9">
        <w:rPr>
          <w:rFonts w:cs="Tahoma"/>
          <w:color w:val="000000"/>
          <w:szCs w:val="18"/>
        </w:rPr>
        <w:t>What</w:t>
      </w:r>
      <w:proofErr w:type="gramEnd"/>
      <w:r w:rsidRPr="000C48F9">
        <w:rPr>
          <w:rFonts w:cs="Tahoma"/>
          <w:color w:val="000000"/>
          <w:szCs w:val="18"/>
        </w:rPr>
        <w:t xml:space="preserve"> is the highest level of education you have completed?</w:t>
      </w:r>
      <w:r>
        <w:rPr>
          <w:rFonts w:cs="Tahoma"/>
          <w:color w:val="000000"/>
          <w:szCs w:val="18"/>
        </w:rPr>
        <w:t xml:space="preserve"> </w:t>
      </w:r>
      <w:r>
        <w:rPr>
          <w:rFonts w:cs="Tahoma"/>
          <w:i/>
          <w:color w:val="000000"/>
          <w:szCs w:val="18"/>
        </w:rPr>
        <w:t>(Recruit at least half with high school as the highest level of education completed</w:t>
      </w:r>
      <w:r w:rsidRPr="00956D97">
        <w:rPr>
          <w:rFonts w:cs="Tahoma"/>
          <w:i/>
          <w:color w:val="000000"/>
          <w:szCs w:val="18"/>
        </w:rPr>
        <w:t>)</w:t>
      </w:r>
    </w:p>
    <w:p w14:paraId="047A330C" w14:textId="77777777" w:rsidR="00A16112" w:rsidRPr="000C48F9" w:rsidRDefault="00A16112" w:rsidP="00A16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0C48F9">
        <w:rPr>
          <w:color w:val="000000"/>
          <w:szCs w:val="20"/>
        </w:rPr>
        <w:t xml:space="preserve">Grade school </w:t>
      </w:r>
    </w:p>
    <w:p w14:paraId="5F04FC32" w14:textId="77777777" w:rsidR="00A16112" w:rsidRPr="000C48F9" w:rsidRDefault="00A16112" w:rsidP="00A16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0C48F9">
        <w:rPr>
          <w:color w:val="000000"/>
          <w:szCs w:val="20"/>
        </w:rPr>
        <w:t xml:space="preserve">Less than high school graduate/some high school </w:t>
      </w:r>
    </w:p>
    <w:p w14:paraId="5D4BE3C7" w14:textId="77777777" w:rsidR="00A16112" w:rsidRPr="001B39FE" w:rsidRDefault="00A16112" w:rsidP="00A16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1B39FE">
        <w:rPr>
          <w:color w:val="000000"/>
          <w:szCs w:val="20"/>
        </w:rPr>
        <w:t xml:space="preserve">High school graduate or completed GED </w:t>
      </w:r>
    </w:p>
    <w:p w14:paraId="436E2C6C" w14:textId="77777777" w:rsidR="00A16112" w:rsidRPr="001B39FE" w:rsidRDefault="00A16112" w:rsidP="00A16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proofErr w:type="gramStart"/>
      <w:r w:rsidRPr="001B39FE">
        <w:rPr>
          <w:color w:val="000000"/>
          <w:szCs w:val="20"/>
        </w:rPr>
        <w:t>Some</w:t>
      </w:r>
      <w:proofErr w:type="gramEnd"/>
      <w:r w:rsidRPr="001B39FE">
        <w:rPr>
          <w:color w:val="000000"/>
          <w:szCs w:val="20"/>
        </w:rPr>
        <w:t xml:space="preserve"> college or technical school </w:t>
      </w:r>
    </w:p>
    <w:p w14:paraId="74AB10FC" w14:textId="77777777" w:rsidR="00A16112" w:rsidRPr="001B39FE" w:rsidRDefault="00A16112" w:rsidP="00A16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1B39FE">
        <w:rPr>
          <w:color w:val="000000"/>
          <w:szCs w:val="20"/>
        </w:rPr>
        <w:t xml:space="preserve">Received four-year college degree </w:t>
      </w:r>
    </w:p>
    <w:p w14:paraId="61B78702" w14:textId="77777777" w:rsidR="00A16112" w:rsidRPr="001B39FE" w:rsidRDefault="00A16112" w:rsidP="00A16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proofErr w:type="gramStart"/>
      <w:r w:rsidRPr="001B39FE">
        <w:rPr>
          <w:color w:val="000000"/>
          <w:szCs w:val="20"/>
        </w:rPr>
        <w:t>Some</w:t>
      </w:r>
      <w:proofErr w:type="gramEnd"/>
      <w:r w:rsidRPr="001B39FE">
        <w:rPr>
          <w:color w:val="000000"/>
          <w:szCs w:val="20"/>
        </w:rPr>
        <w:t xml:space="preserve"> post graduate studies </w:t>
      </w:r>
    </w:p>
    <w:p w14:paraId="58C3547B" w14:textId="77777777" w:rsidR="00A16112" w:rsidRPr="001B39FE" w:rsidRDefault="00A16112" w:rsidP="00A16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1B39FE">
        <w:rPr>
          <w:color w:val="000000"/>
          <w:szCs w:val="20"/>
        </w:rPr>
        <w:t xml:space="preserve">Received advanced degree </w:t>
      </w:r>
    </w:p>
    <w:p w14:paraId="588CDD15" w14:textId="77777777" w:rsidR="00A16112" w:rsidRPr="001B39FE" w:rsidRDefault="00A16112" w:rsidP="00A161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Cs w:val="20"/>
        </w:rPr>
      </w:pPr>
      <w:r>
        <w:rPr>
          <w:color w:val="000000"/>
          <w:szCs w:val="20"/>
        </w:rPr>
        <w:tab/>
        <w:t xml:space="preserve">  ________</w:t>
      </w:r>
      <w:r>
        <w:rPr>
          <w:color w:val="000000"/>
          <w:szCs w:val="20"/>
        </w:rPr>
        <w:tab/>
      </w:r>
      <w:r w:rsidRPr="001B39FE">
        <w:rPr>
          <w:color w:val="000000"/>
          <w:szCs w:val="20"/>
        </w:rPr>
        <w:t xml:space="preserve">Other: _____________________ </w:t>
      </w:r>
    </w:p>
    <w:p w14:paraId="2F0A45C6" w14:textId="77777777" w:rsidR="00A16112" w:rsidRDefault="00A16112" w:rsidP="00A16112">
      <w:pPr>
        <w:rPr>
          <w:rFonts w:cs="Arial"/>
          <w:iCs/>
          <w:szCs w:val="20"/>
        </w:rPr>
      </w:pPr>
    </w:p>
    <w:p w14:paraId="5B27475C" w14:textId="77777777" w:rsidR="00FB5648" w:rsidRDefault="00FB5648" w:rsidP="00FB56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szCs w:val="20"/>
        </w:rPr>
      </w:pPr>
    </w:p>
    <w:tbl>
      <w:tblPr>
        <w:tblW w:w="0" w:type="auto"/>
        <w:tblCellSpacing w:w="0" w:type="dxa"/>
        <w:tblCellMar>
          <w:left w:w="0" w:type="dxa"/>
          <w:right w:w="0" w:type="dxa"/>
        </w:tblCellMar>
        <w:tblLook w:val="04A0" w:firstRow="1" w:lastRow="0" w:firstColumn="1" w:lastColumn="0" w:noHBand="0" w:noVBand="1"/>
        <w:tblDescription w:val="Table for layout"/>
      </w:tblPr>
      <w:tblGrid>
        <w:gridCol w:w="9480"/>
      </w:tblGrid>
      <w:tr w:rsidR="00DA57F0" w:rsidRPr="0055608D" w14:paraId="610CB303" w14:textId="77777777" w:rsidTr="007A66A8">
        <w:trPr>
          <w:tblCellSpacing w:w="0" w:type="dxa"/>
        </w:trPr>
        <w:tc>
          <w:tcPr>
            <w:tcW w:w="0" w:type="auto"/>
            <w:tcMar>
              <w:top w:w="24" w:type="dxa"/>
              <w:left w:w="24" w:type="dxa"/>
              <w:bottom w:w="24" w:type="dxa"/>
              <w:right w:w="24" w:type="dxa"/>
            </w:tcMar>
            <w:vAlign w:val="center"/>
            <w:hideMark/>
          </w:tcPr>
          <w:p w14:paraId="2CDE6F8E" w14:textId="551A1EDA" w:rsidR="00DA57F0" w:rsidRDefault="00DA57F0" w:rsidP="007A66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bCs/>
                <w:iCs/>
                <w:color w:val="000000"/>
                <w:szCs w:val="20"/>
              </w:rPr>
            </w:pPr>
            <w:r w:rsidRPr="007245D8">
              <w:rPr>
                <w:bCs/>
                <w:iCs/>
                <w:color w:val="000000"/>
                <w:szCs w:val="20"/>
              </w:rPr>
              <w:t xml:space="preserve">5a. </w:t>
            </w:r>
            <w:r>
              <w:rPr>
                <w:bCs/>
                <w:iCs/>
                <w:color w:val="000000"/>
                <w:szCs w:val="20"/>
              </w:rPr>
              <w:t>Please tell me your race or ethnic background. Do you consider yourself?</w:t>
            </w:r>
            <w:r w:rsidR="00A16112">
              <w:rPr>
                <w:bCs/>
                <w:iCs/>
                <w:color w:val="000000"/>
                <w:szCs w:val="20"/>
              </w:rPr>
              <w:t xml:space="preserve"> </w:t>
            </w:r>
          </w:p>
          <w:p w14:paraId="6C6A7180" w14:textId="77777777" w:rsidR="00DA57F0" w:rsidRDefault="00DA57F0" w:rsidP="007A66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bCs/>
                <w:iCs/>
                <w:color w:val="000000"/>
                <w:szCs w:val="20"/>
              </w:rPr>
            </w:pPr>
          </w:p>
          <w:p w14:paraId="4A913050" w14:textId="77777777" w:rsidR="00DA57F0" w:rsidRDefault="00DA57F0" w:rsidP="007A66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bCs/>
                <w:iCs/>
                <w:color w:val="000000"/>
                <w:szCs w:val="20"/>
              </w:rPr>
            </w:pPr>
            <w:r>
              <w:rPr>
                <w:bCs/>
                <w:iCs/>
                <w:color w:val="000000"/>
                <w:szCs w:val="20"/>
              </w:rPr>
              <w:t>Ethnicity:</w:t>
            </w:r>
          </w:p>
          <w:p w14:paraId="3EF74DCC" w14:textId="77777777" w:rsidR="00DA57F0" w:rsidRDefault="00DA57F0" w:rsidP="007A66A8">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20"/>
              </w:rPr>
            </w:pPr>
            <w:r>
              <w:rPr>
                <w:bCs/>
                <w:color w:val="000000"/>
                <w:szCs w:val="20"/>
              </w:rPr>
              <w:t>Hispanic or Latino</w:t>
            </w:r>
          </w:p>
          <w:p w14:paraId="307051B1" w14:textId="77777777" w:rsidR="00DA57F0" w:rsidRDefault="00DA57F0" w:rsidP="007A66A8">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20"/>
              </w:rPr>
            </w:pPr>
            <w:r>
              <w:rPr>
                <w:bCs/>
                <w:color w:val="000000"/>
                <w:szCs w:val="20"/>
              </w:rPr>
              <w:t>Not Hispanic or Latino</w:t>
            </w:r>
          </w:p>
          <w:p w14:paraId="5FFAD12F" w14:textId="7A8672DF" w:rsidR="00DA57F0" w:rsidRDefault="00DA57F0" w:rsidP="007A66A8">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20"/>
              </w:rPr>
            </w:pPr>
            <w:r>
              <w:rPr>
                <w:bCs/>
                <w:color w:val="000000"/>
                <w:szCs w:val="20"/>
              </w:rPr>
              <w:t xml:space="preserve">Don’t Know/Not sure </w:t>
            </w:r>
            <w:r w:rsidR="008539F1">
              <w:rPr>
                <w:iCs/>
                <w:szCs w:val="20"/>
              </w:rPr>
              <w:t>(DO NOT READ)</w:t>
            </w:r>
          </w:p>
          <w:p w14:paraId="3437E8C4" w14:textId="12F1CB07" w:rsidR="00DA57F0" w:rsidRDefault="00DA57F0" w:rsidP="007A66A8">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20"/>
              </w:rPr>
            </w:pPr>
            <w:r>
              <w:rPr>
                <w:bCs/>
                <w:color w:val="000000"/>
                <w:szCs w:val="20"/>
              </w:rPr>
              <w:t xml:space="preserve">Refused </w:t>
            </w:r>
            <w:r w:rsidR="008539F1">
              <w:rPr>
                <w:iCs/>
                <w:szCs w:val="20"/>
              </w:rPr>
              <w:t>(DO NOT READ)</w:t>
            </w:r>
          </w:p>
          <w:p w14:paraId="5FE9883C" w14:textId="77777777" w:rsidR="00DA57F0" w:rsidRDefault="00DA57F0" w:rsidP="007A66A8">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bCs/>
                <w:color w:val="000000"/>
                <w:szCs w:val="20"/>
              </w:rPr>
            </w:pPr>
          </w:p>
          <w:p w14:paraId="1D1C4841" w14:textId="77777777" w:rsidR="00DA57F0" w:rsidRPr="00B62912" w:rsidRDefault="00DA57F0" w:rsidP="007A66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Cs w:val="20"/>
              </w:rPr>
            </w:pPr>
            <w:r>
              <w:rPr>
                <w:bCs/>
                <w:color w:val="000000"/>
                <w:szCs w:val="20"/>
              </w:rPr>
              <w:t>Race</w:t>
            </w:r>
          </w:p>
        </w:tc>
      </w:tr>
      <w:tr w:rsidR="00DA57F0" w:rsidRPr="00115FE7" w14:paraId="2CB6AEBD" w14:textId="77777777" w:rsidTr="007A66A8">
        <w:trPr>
          <w:tblCellSpacing w:w="0" w:type="dxa"/>
        </w:trPr>
        <w:tc>
          <w:tcPr>
            <w:tcW w:w="0" w:type="auto"/>
            <w:tcMar>
              <w:top w:w="24" w:type="dxa"/>
              <w:left w:w="24" w:type="dxa"/>
              <w:bottom w:w="24" w:type="dxa"/>
              <w:right w:w="24" w:type="dxa"/>
            </w:tcMar>
            <w:vAlign w:val="center"/>
            <w:hideMark/>
          </w:tcPr>
          <w:p w14:paraId="3F3C6C48" w14:textId="294970B2" w:rsidR="00DA57F0" w:rsidRDefault="00DA57F0" w:rsidP="007A66A8">
            <w:pPr>
              <w:pStyle w:val="ListParagraph"/>
              <w:numPr>
                <w:ilvl w:val="0"/>
                <w:numId w:val="8"/>
              </w:numPr>
              <w:rPr>
                <w:iCs/>
                <w:szCs w:val="20"/>
              </w:rPr>
            </w:pPr>
            <w:r>
              <w:rPr>
                <w:iCs/>
                <w:szCs w:val="20"/>
              </w:rPr>
              <w:t>White</w:t>
            </w:r>
          </w:p>
          <w:p w14:paraId="0C12D91B" w14:textId="77777777" w:rsidR="00DA57F0" w:rsidRDefault="00DA57F0" w:rsidP="007A66A8">
            <w:pPr>
              <w:pStyle w:val="ListParagraph"/>
              <w:numPr>
                <w:ilvl w:val="0"/>
                <w:numId w:val="8"/>
              </w:numPr>
              <w:rPr>
                <w:iCs/>
                <w:szCs w:val="20"/>
              </w:rPr>
            </w:pPr>
            <w:r>
              <w:rPr>
                <w:iCs/>
                <w:szCs w:val="20"/>
              </w:rPr>
              <w:t>Black or African-American</w:t>
            </w:r>
          </w:p>
          <w:p w14:paraId="4A1F9735" w14:textId="77777777" w:rsidR="00DA57F0" w:rsidRDefault="00DA57F0" w:rsidP="007A66A8">
            <w:pPr>
              <w:pStyle w:val="ListParagraph"/>
              <w:numPr>
                <w:ilvl w:val="0"/>
                <w:numId w:val="8"/>
              </w:numPr>
              <w:rPr>
                <w:iCs/>
                <w:szCs w:val="20"/>
              </w:rPr>
            </w:pPr>
            <w:r>
              <w:rPr>
                <w:iCs/>
                <w:szCs w:val="20"/>
              </w:rPr>
              <w:t>American Indian or Alaska Native</w:t>
            </w:r>
          </w:p>
          <w:p w14:paraId="38F8A126" w14:textId="77777777" w:rsidR="00DA57F0" w:rsidRDefault="00DA57F0" w:rsidP="007A66A8">
            <w:pPr>
              <w:pStyle w:val="ListParagraph"/>
              <w:numPr>
                <w:ilvl w:val="0"/>
                <w:numId w:val="8"/>
              </w:numPr>
              <w:rPr>
                <w:iCs/>
                <w:szCs w:val="20"/>
              </w:rPr>
            </w:pPr>
            <w:r>
              <w:rPr>
                <w:iCs/>
                <w:szCs w:val="20"/>
              </w:rPr>
              <w:t>Native Hawaiian or Other Pacific Islander</w:t>
            </w:r>
          </w:p>
          <w:p w14:paraId="354B00ED" w14:textId="77777777" w:rsidR="00DA57F0" w:rsidRDefault="00DA57F0" w:rsidP="007A66A8">
            <w:pPr>
              <w:pStyle w:val="ListParagraph"/>
              <w:numPr>
                <w:ilvl w:val="0"/>
                <w:numId w:val="8"/>
              </w:numPr>
              <w:rPr>
                <w:iCs/>
                <w:szCs w:val="20"/>
              </w:rPr>
            </w:pPr>
            <w:r>
              <w:rPr>
                <w:iCs/>
                <w:szCs w:val="20"/>
              </w:rPr>
              <w:t>Asian</w:t>
            </w:r>
          </w:p>
          <w:p w14:paraId="6CF43B02" w14:textId="77777777" w:rsidR="00DA57F0" w:rsidRDefault="00DA57F0" w:rsidP="007A66A8">
            <w:pPr>
              <w:pStyle w:val="ListParagraph"/>
              <w:numPr>
                <w:ilvl w:val="0"/>
                <w:numId w:val="8"/>
              </w:numPr>
              <w:rPr>
                <w:iCs/>
                <w:szCs w:val="20"/>
              </w:rPr>
            </w:pPr>
            <w:r>
              <w:rPr>
                <w:iCs/>
                <w:szCs w:val="20"/>
              </w:rPr>
              <w:t>Don’t Know/Not Sure (DO NOT READ)</w:t>
            </w:r>
          </w:p>
          <w:p w14:paraId="7088B6C2" w14:textId="77777777" w:rsidR="00DA57F0" w:rsidRDefault="00DA57F0" w:rsidP="007A66A8">
            <w:pPr>
              <w:pStyle w:val="ListParagraph"/>
              <w:numPr>
                <w:ilvl w:val="0"/>
                <w:numId w:val="8"/>
              </w:numPr>
              <w:rPr>
                <w:iCs/>
                <w:szCs w:val="20"/>
              </w:rPr>
            </w:pPr>
            <w:r>
              <w:rPr>
                <w:iCs/>
                <w:szCs w:val="20"/>
              </w:rPr>
              <w:t>Refused (DO NOT READ)</w:t>
            </w:r>
          </w:p>
          <w:p w14:paraId="47D81435" w14:textId="77777777" w:rsidR="00DA57F0" w:rsidRPr="00A41D18" w:rsidRDefault="00DA57F0" w:rsidP="007A66A8">
            <w:pPr>
              <w:pStyle w:val="ListParagraph"/>
              <w:numPr>
                <w:ilvl w:val="0"/>
                <w:numId w:val="0"/>
              </w:numPr>
              <w:ind w:left="1440"/>
              <w:rPr>
                <w:iCs/>
                <w:szCs w:val="20"/>
              </w:rPr>
            </w:pPr>
          </w:p>
          <w:p w14:paraId="478C061A" w14:textId="77777777" w:rsidR="00DA57F0" w:rsidRPr="00EC56E4" w:rsidRDefault="00DA57F0" w:rsidP="007A66A8">
            <w:pPr>
              <w:rPr>
                <w:iCs/>
                <w:szCs w:val="20"/>
              </w:rPr>
            </w:pPr>
            <w:r w:rsidRPr="00EC56E4">
              <w:rPr>
                <w:iCs/>
                <w:szCs w:val="20"/>
              </w:rPr>
              <w:t>8a. In what state, city, and zip code do you currently live?</w:t>
            </w:r>
            <w:r>
              <w:rPr>
                <w:iCs/>
                <w:szCs w:val="20"/>
              </w:rPr>
              <w:t xml:space="preserve"> </w:t>
            </w:r>
            <w:r w:rsidRPr="00737314">
              <w:rPr>
                <w:iCs/>
                <w:szCs w:val="20"/>
              </w:rPr>
              <w:t>[ENTER FIVE DIGIT ZIP CODE]</w:t>
            </w:r>
          </w:p>
          <w:p w14:paraId="32EC2942" w14:textId="77777777" w:rsidR="00737314" w:rsidRDefault="00737314" w:rsidP="00737314">
            <w:pPr>
              <w:rPr>
                <w:rFonts w:cs="Arial"/>
                <w:iCs/>
                <w:szCs w:val="20"/>
              </w:rPr>
            </w:pPr>
          </w:p>
          <w:p w14:paraId="64E6E9EA" w14:textId="77777777" w:rsidR="00A16112" w:rsidRPr="00A856C9" w:rsidRDefault="00A16112" w:rsidP="00737314">
            <w:pPr>
              <w:rPr>
                <w:rFonts w:cs="Arial"/>
                <w:iCs/>
                <w:szCs w:val="20"/>
              </w:rPr>
            </w:pPr>
          </w:p>
          <w:p w14:paraId="3F113EE4" w14:textId="77777777" w:rsidR="00737314" w:rsidRPr="00A856C9" w:rsidRDefault="00737314" w:rsidP="00737314">
            <w:pPr>
              <w:pStyle w:val="Style5"/>
              <w:ind w:left="0"/>
              <w:rPr>
                <w:rFonts w:cs="Arial"/>
              </w:rPr>
            </w:pPr>
            <w:r w:rsidRPr="00A856C9">
              <w:rPr>
                <w:rFonts w:cs="Arial"/>
              </w:rPr>
              <w:t>13a.  Which of the following categories best describes your total,</w:t>
            </w:r>
            <w:r>
              <w:rPr>
                <w:rFonts w:cs="Arial"/>
              </w:rPr>
              <w:t xml:space="preserve"> annual household income? </w:t>
            </w:r>
          </w:p>
          <w:p w14:paraId="13A68D11" w14:textId="77777777" w:rsidR="00737314" w:rsidRPr="00A856C9" w:rsidRDefault="00737314" w:rsidP="00737314">
            <w:pPr>
              <w:pStyle w:val="Style5"/>
              <w:rPr>
                <w:rFonts w:cs="Arial"/>
              </w:rPr>
            </w:pPr>
            <w:r w:rsidRPr="00A856C9">
              <w:rPr>
                <w:rFonts w:cs="Arial"/>
              </w:rPr>
              <w:t>____</w:t>
            </w:r>
            <w:r>
              <w:rPr>
                <w:rFonts w:cs="Arial"/>
              </w:rPr>
              <w:t xml:space="preserve">__  Under </w:t>
            </w:r>
            <w:bookmarkStart w:id="1" w:name="_GoBack"/>
            <w:r>
              <w:rPr>
                <w:rFonts w:cs="Arial"/>
              </w:rPr>
              <w:t>$</w:t>
            </w:r>
            <w:bookmarkEnd w:id="1"/>
            <w:r>
              <w:rPr>
                <w:rFonts w:cs="Arial"/>
              </w:rPr>
              <w:t>20</w:t>
            </w:r>
            <w:r w:rsidRPr="00A856C9">
              <w:rPr>
                <w:rFonts w:cs="Arial"/>
              </w:rPr>
              <w:t>,000/year</w:t>
            </w:r>
          </w:p>
          <w:p w14:paraId="777E8FA7" w14:textId="77777777" w:rsidR="00737314" w:rsidRPr="00A856C9" w:rsidRDefault="00737314" w:rsidP="00737314">
            <w:pPr>
              <w:pStyle w:val="Style5"/>
              <w:rPr>
                <w:rFonts w:cs="Arial"/>
              </w:rPr>
            </w:pPr>
            <w:r w:rsidRPr="00A856C9">
              <w:rPr>
                <w:rFonts w:cs="Arial"/>
              </w:rPr>
              <w:lastRenderedPageBreak/>
              <w:t>____</w:t>
            </w:r>
            <w:r>
              <w:rPr>
                <w:rFonts w:cs="Arial"/>
              </w:rPr>
              <w:t>__  $20</w:t>
            </w:r>
            <w:r w:rsidRPr="00A856C9">
              <w:rPr>
                <w:rFonts w:cs="Arial"/>
              </w:rPr>
              <w:t>,001 - $30,000/year</w:t>
            </w:r>
          </w:p>
          <w:p w14:paraId="4D59E8A3" w14:textId="77777777" w:rsidR="00737314" w:rsidRPr="00A856C9" w:rsidRDefault="00737314" w:rsidP="00737314">
            <w:pPr>
              <w:pStyle w:val="Style5"/>
              <w:rPr>
                <w:rFonts w:cs="Arial"/>
              </w:rPr>
            </w:pPr>
            <w:r w:rsidRPr="00A856C9">
              <w:rPr>
                <w:rFonts w:cs="Arial"/>
              </w:rPr>
              <w:t>______  $30,001 - $40,000/year</w:t>
            </w:r>
          </w:p>
          <w:p w14:paraId="0D3E8F82" w14:textId="77777777" w:rsidR="00737314" w:rsidRPr="00A856C9" w:rsidRDefault="00737314" w:rsidP="00737314">
            <w:pPr>
              <w:pStyle w:val="Style5"/>
              <w:rPr>
                <w:rFonts w:cs="Arial"/>
              </w:rPr>
            </w:pPr>
            <w:r w:rsidRPr="00A856C9">
              <w:rPr>
                <w:rFonts w:cs="Arial"/>
              </w:rPr>
              <w:t>______  $40,001 - $50,000/year</w:t>
            </w:r>
          </w:p>
          <w:p w14:paraId="34141CFC" w14:textId="77777777" w:rsidR="00737314" w:rsidRPr="00A856C9" w:rsidRDefault="00737314" w:rsidP="00737314">
            <w:pPr>
              <w:pStyle w:val="Style5"/>
              <w:rPr>
                <w:rFonts w:cs="Arial"/>
              </w:rPr>
            </w:pPr>
            <w:r w:rsidRPr="00A856C9">
              <w:rPr>
                <w:rFonts w:cs="Arial"/>
              </w:rPr>
              <w:t>______  $40,001 - $50,000/year</w:t>
            </w:r>
          </w:p>
          <w:p w14:paraId="02A8B037" w14:textId="77777777" w:rsidR="00737314" w:rsidRPr="00A856C9" w:rsidRDefault="00737314" w:rsidP="00737314">
            <w:pPr>
              <w:pStyle w:val="Style5"/>
              <w:rPr>
                <w:rFonts w:cs="Arial"/>
              </w:rPr>
            </w:pPr>
            <w:r w:rsidRPr="00A856C9">
              <w:rPr>
                <w:rFonts w:cs="Arial"/>
              </w:rPr>
              <w:t>______  $50,001 - $60,000/year</w:t>
            </w:r>
          </w:p>
          <w:p w14:paraId="1C7CD818" w14:textId="77777777" w:rsidR="00737314" w:rsidRPr="00A856C9" w:rsidRDefault="00737314" w:rsidP="00737314">
            <w:pPr>
              <w:pStyle w:val="Style5"/>
              <w:rPr>
                <w:rFonts w:cs="Arial"/>
              </w:rPr>
            </w:pPr>
            <w:r w:rsidRPr="00A856C9">
              <w:rPr>
                <w:rFonts w:cs="Arial"/>
              </w:rPr>
              <w:t>______  $60,001 - $80,000/year</w:t>
            </w:r>
          </w:p>
          <w:p w14:paraId="7C7AC757" w14:textId="77777777" w:rsidR="00737314" w:rsidRPr="00A856C9" w:rsidRDefault="00737314" w:rsidP="00737314">
            <w:pPr>
              <w:pStyle w:val="Style5"/>
              <w:rPr>
                <w:rFonts w:cs="Arial"/>
              </w:rPr>
            </w:pPr>
            <w:r w:rsidRPr="00A856C9">
              <w:rPr>
                <w:rFonts w:cs="Arial"/>
              </w:rPr>
              <w:t>______  $80,000 - $100,000/year</w:t>
            </w:r>
          </w:p>
          <w:p w14:paraId="0D3E5569" w14:textId="77777777" w:rsidR="00737314" w:rsidRPr="00A856C9" w:rsidRDefault="00737314" w:rsidP="00737314">
            <w:pPr>
              <w:pStyle w:val="Style5"/>
              <w:rPr>
                <w:rFonts w:cs="Arial"/>
              </w:rPr>
            </w:pPr>
            <w:r w:rsidRPr="00A856C9">
              <w:rPr>
                <w:rFonts w:cs="Arial"/>
              </w:rPr>
              <w:t>______  Over $100,000/year</w:t>
            </w:r>
          </w:p>
          <w:p w14:paraId="2B5F59EA" w14:textId="5AFA01C3" w:rsidR="00737314" w:rsidRPr="00A856C9" w:rsidRDefault="00737314" w:rsidP="00737314">
            <w:pPr>
              <w:pStyle w:val="Style5"/>
              <w:rPr>
                <w:rFonts w:cs="Arial"/>
              </w:rPr>
            </w:pPr>
            <w:r w:rsidRPr="00A856C9">
              <w:rPr>
                <w:rFonts w:cs="Arial"/>
              </w:rPr>
              <w:t>______  Prefer not to answer</w:t>
            </w:r>
            <w:r w:rsidR="008539F1">
              <w:rPr>
                <w:rFonts w:cs="Arial"/>
              </w:rPr>
              <w:t xml:space="preserve"> </w:t>
            </w:r>
          </w:p>
          <w:p w14:paraId="04092567" w14:textId="77777777" w:rsidR="00DA57F0" w:rsidRDefault="00DA57F0" w:rsidP="007A66A8">
            <w:pPr>
              <w:rPr>
                <w:iCs/>
                <w:szCs w:val="20"/>
              </w:rPr>
            </w:pPr>
          </w:p>
          <w:p w14:paraId="73D77BD6" w14:textId="77777777" w:rsidR="00737314" w:rsidRPr="00EC56E4" w:rsidRDefault="00737314" w:rsidP="007A66A8">
            <w:pPr>
              <w:rPr>
                <w:iCs/>
                <w:szCs w:val="20"/>
              </w:rPr>
            </w:pPr>
          </w:p>
        </w:tc>
      </w:tr>
    </w:tbl>
    <w:p w14:paraId="6B29C9D3" w14:textId="77777777" w:rsidR="00FB5648" w:rsidRDefault="00FB5648" w:rsidP="00FB56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Pr>
          <w:rFonts w:cs="Tahoma"/>
          <w:color w:val="000000"/>
          <w:szCs w:val="18"/>
        </w:rPr>
        <w:lastRenderedPageBreak/>
        <w:t xml:space="preserve">1b. </w:t>
      </w:r>
      <w:r w:rsidRPr="00956D97">
        <w:rPr>
          <w:rFonts w:cs="Tahoma"/>
          <w:color w:val="000000"/>
          <w:szCs w:val="18"/>
        </w:rPr>
        <w:t>Do you, or does any member of your household or immediate family work for</w:t>
      </w:r>
      <w:r>
        <w:rPr>
          <w:rFonts w:cs="Tahoma"/>
          <w:color w:val="000000"/>
          <w:szCs w:val="18"/>
        </w:rPr>
        <w:t>:</w:t>
      </w:r>
    </w:p>
    <w:p w14:paraId="3D30953E" w14:textId="77777777" w:rsidR="00FB5648" w:rsidRPr="007701D4" w:rsidRDefault="00FB5648" w:rsidP="00FB5648">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sidRPr="007701D4">
        <w:rPr>
          <w:rFonts w:cs="Tahoma"/>
          <w:color w:val="000000"/>
          <w:szCs w:val="18"/>
        </w:rPr>
        <w:t>a market research company</w:t>
      </w:r>
    </w:p>
    <w:p w14:paraId="0BDA5374" w14:textId="77777777" w:rsidR="00FB5648" w:rsidRPr="007701D4" w:rsidRDefault="00FB5648" w:rsidP="00FB5648">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sidRPr="007701D4">
        <w:rPr>
          <w:rFonts w:cs="Tahoma"/>
          <w:color w:val="000000"/>
          <w:szCs w:val="18"/>
        </w:rPr>
        <w:t xml:space="preserve">an advertising agency or public relations firm </w:t>
      </w:r>
    </w:p>
    <w:p w14:paraId="51C03A25" w14:textId="77777777" w:rsidR="00FB5648" w:rsidRPr="007701D4" w:rsidRDefault="00FB5648" w:rsidP="00FB5648">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sidRPr="007701D4">
        <w:rPr>
          <w:rFonts w:cs="Tahoma"/>
          <w:color w:val="000000"/>
          <w:szCs w:val="18"/>
        </w:rPr>
        <w:t>the media (TV/radio/newspapers/magazines)</w:t>
      </w:r>
    </w:p>
    <w:p w14:paraId="56836F56" w14:textId="77777777" w:rsidR="00FB5648" w:rsidRPr="007701D4" w:rsidRDefault="00FB5648" w:rsidP="00FB5648">
      <w:pPr>
        <w:pStyle w:val="ListParagraph"/>
        <w:widowControl w:val="0"/>
        <w:numPr>
          <w:ilvl w:val="0"/>
          <w:numId w:val="3"/>
        </w:numPr>
        <w:autoSpaceDE w:val="0"/>
        <w:autoSpaceDN w:val="0"/>
        <w:adjustRightInd w:val="0"/>
        <w:spacing w:after="240"/>
        <w:rPr>
          <w:rFonts w:ascii="Times" w:hAnsi="Times" w:cs="Times"/>
          <w:szCs w:val="24"/>
        </w:rPr>
      </w:pPr>
      <w:proofErr w:type="gramStart"/>
      <w:r w:rsidRPr="007701D4">
        <w:rPr>
          <w:rFonts w:ascii="Tahoma" w:hAnsi="Tahoma" w:cs="Tahoma"/>
        </w:rPr>
        <w:t>as</w:t>
      </w:r>
      <w:proofErr w:type="gramEnd"/>
      <w:r w:rsidRPr="007701D4">
        <w:rPr>
          <w:rFonts w:ascii="Tahoma" w:hAnsi="Tahoma" w:cs="Tahoma"/>
        </w:rPr>
        <w:t xml:space="preserve"> a healthcare professional (doctor, nurse, pharmacist, dietician, etc.)</w:t>
      </w:r>
    </w:p>
    <w:p w14:paraId="0B53248A" w14:textId="77777777" w:rsidR="00FB5648" w:rsidRDefault="00FB5648" w:rsidP="00FB5648">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_______</w:t>
      </w:r>
      <w:r>
        <w:rPr>
          <w:rFonts w:cs="Tahoma"/>
          <w:color w:val="000000"/>
          <w:szCs w:val="18"/>
        </w:rPr>
        <w:tab/>
      </w:r>
      <w:r>
        <w:rPr>
          <w:rFonts w:cs="Tahoma"/>
          <w:color w:val="000000"/>
          <w:szCs w:val="18"/>
        </w:rPr>
        <w:tab/>
        <w:t xml:space="preserve">Yes </w:t>
      </w:r>
      <w:r w:rsidRPr="00371EF9">
        <w:rPr>
          <w:rFonts w:cs="Tahoma"/>
          <w:color w:val="000000"/>
          <w:szCs w:val="18"/>
        </w:rPr>
        <w:t xml:space="preserve">(TERMINATE) </w:t>
      </w:r>
    </w:p>
    <w:p w14:paraId="0FAD8400" w14:textId="77777777" w:rsidR="00FB5648" w:rsidRDefault="00FB5648" w:rsidP="00FB5648">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rFonts w:cs="Tahoma"/>
          <w:color w:val="000000"/>
          <w:szCs w:val="18"/>
        </w:rPr>
        <w:t xml:space="preserve">     _______</w:t>
      </w:r>
      <w:r>
        <w:rPr>
          <w:rFonts w:cs="Tahoma"/>
          <w:color w:val="000000"/>
          <w:szCs w:val="18"/>
        </w:rPr>
        <w:tab/>
      </w:r>
      <w:r>
        <w:rPr>
          <w:rFonts w:cs="Tahoma"/>
          <w:color w:val="000000"/>
          <w:szCs w:val="18"/>
        </w:rPr>
        <w:tab/>
        <w:t>No (CONTINUE)</w:t>
      </w:r>
      <w:r w:rsidRPr="00371EF9">
        <w:rPr>
          <w:rFonts w:cs="Tahoma"/>
          <w:color w:val="000000"/>
          <w:szCs w:val="18"/>
        </w:rPr>
        <w:br/>
      </w:r>
    </w:p>
    <w:p w14:paraId="025BFCE8" w14:textId="77777777" w:rsidR="007209A7" w:rsidRPr="00371EF9" w:rsidRDefault="007209A7" w:rsidP="00FB5648">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p>
    <w:p w14:paraId="0EAD9A84" w14:textId="77777777" w:rsidR="00FB5648" w:rsidRPr="00956D97" w:rsidRDefault="00FB5648" w:rsidP="00FB56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cs="Tahoma"/>
          <w:color w:val="000000"/>
          <w:szCs w:val="18"/>
        </w:rPr>
      </w:pPr>
      <w:r>
        <w:rPr>
          <w:rFonts w:cs="Tahoma"/>
          <w:color w:val="000000"/>
          <w:szCs w:val="18"/>
        </w:rPr>
        <w:t xml:space="preserve">2b. </w:t>
      </w:r>
      <w:r w:rsidRPr="00956D97">
        <w:rPr>
          <w:rFonts w:cs="Tahoma"/>
          <w:color w:val="000000"/>
          <w:szCs w:val="18"/>
        </w:rPr>
        <w:t xml:space="preserve">Have you participated in a focus group, intercept interview, telephone survey, </w:t>
      </w:r>
      <w:r>
        <w:rPr>
          <w:rFonts w:cs="Tahoma"/>
          <w:color w:val="000000"/>
          <w:szCs w:val="18"/>
        </w:rPr>
        <w:t xml:space="preserve"> </w:t>
      </w:r>
      <w:r>
        <w:rPr>
          <w:rFonts w:cs="Tahoma"/>
          <w:color w:val="000000"/>
          <w:szCs w:val="18"/>
        </w:rPr>
        <w:tab/>
      </w:r>
      <w:r w:rsidRPr="00956D97">
        <w:rPr>
          <w:rFonts w:cs="Tahoma"/>
          <w:color w:val="000000"/>
          <w:szCs w:val="18"/>
        </w:rPr>
        <w:t xml:space="preserve">and/or online survey in which you were asked your opinions regarding a product, </w:t>
      </w:r>
      <w:r>
        <w:rPr>
          <w:rFonts w:cs="Tahoma"/>
          <w:color w:val="000000"/>
          <w:szCs w:val="18"/>
        </w:rPr>
        <w:t xml:space="preserve">   </w:t>
      </w:r>
      <w:r>
        <w:rPr>
          <w:rFonts w:cs="Tahoma"/>
          <w:color w:val="000000"/>
          <w:szCs w:val="18"/>
        </w:rPr>
        <w:tab/>
      </w:r>
      <w:r w:rsidRPr="00956D97">
        <w:rPr>
          <w:rFonts w:cs="Tahoma"/>
          <w:color w:val="000000"/>
          <w:szCs w:val="18"/>
        </w:rPr>
        <w:t>a service, or advertising within the past six months?</w:t>
      </w:r>
    </w:p>
    <w:p w14:paraId="350D7B5E" w14:textId="77777777" w:rsidR="00FB5648" w:rsidRDefault="00FB5648" w:rsidP="00FB5648">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p>
    <w:p w14:paraId="61428E94" w14:textId="3A2B606B" w:rsidR="00FB5648" w:rsidRDefault="00FB5648" w:rsidP="00FB5648">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color w:val="000000"/>
          <w:szCs w:val="20"/>
        </w:rPr>
      </w:pPr>
      <w:r>
        <w:rPr>
          <w:rFonts w:cs="Tahoma"/>
          <w:color w:val="000000"/>
          <w:szCs w:val="18"/>
        </w:rPr>
        <w:t xml:space="preserve">     _______</w:t>
      </w:r>
      <w:r>
        <w:rPr>
          <w:rFonts w:cs="Tahoma"/>
          <w:color w:val="000000"/>
          <w:szCs w:val="18"/>
        </w:rPr>
        <w:tab/>
      </w:r>
      <w:r>
        <w:rPr>
          <w:rFonts w:cs="Tahoma"/>
          <w:color w:val="000000"/>
          <w:szCs w:val="18"/>
        </w:rPr>
        <w:tab/>
      </w:r>
      <w:r w:rsidRPr="00371EF9">
        <w:rPr>
          <w:rFonts w:cs="Tahoma"/>
          <w:color w:val="000000"/>
          <w:szCs w:val="18"/>
        </w:rPr>
        <w:t xml:space="preserve">Yes </w:t>
      </w:r>
      <w:r>
        <w:rPr>
          <w:color w:val="000000"/>
          <w:szCs w:val="20"/>
        </w:rPr>
        <w:t xml:space="preserve">(TERMINATE) </w:t>
      </w:r>
    </w:p>
    <w:p w14:paraId="3245B4B8" w14:textId="78B6057E" w:rsidR="00946A13" w:rsidRDefault="00FB5648" w:rsidP="00737314">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color w:val="000000"/>
          <w:szCs w:val="20"/>
        </w:rPr>
        <w:t xml:space="preserve">     _______</w:t>
      </w:r>
      <w:r>
        <w:rPr>
          <w:color w:val="000000"/>
          <w:szCs w:val="20"/>
        </w:rPr>
        <w:tab/>
      </w:r>
      <w:r>
        <w:rPr>
          <w:color w:val="000000"/>
          <w:szCs w:val="20"/>
        </w:rPr>
        <w:tab/>
      </w:r>
      <w:r w:rsidRPr="00371EF9">
        <w:rPr>
          <w:rFonts w:cs="Tahoma"/>
          <w:color w:val="000000"/>
          <w:szCs w:val="18"/>
        </w:rPr>
        <w:t>No</w:t>
      </w:r>
      <w:r w:rsidR="00737314">
        <w:rPr>
          <w:rFonts w:cs="Tahoma"/>
          <w:color w:val="000000"/>
          <w:szCs w:val="18"/>
        </w:rPr>
        <w:t xml:space="preserve"> (CONTINUE</w:t>
      </w:r>
      <w:r w:rsidR="0010746D">
        <w:rPr>
          <w:rFonts w:cs="Tahoma"/>
          <w:color w:val="000000"/>
          <w:szCs w:val="18"/>
        </w:rPr>
        <w:t>)</w:t>
      </w:r>
    </w:p>
    <w:p w14:paraId="53CDA8D0" w14:textId="77777777" w:rsidR="008539F1" w:rsidRDefault="008539F1" w:rsidP="00737314">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p>
    <w:p w14:paraId="13D21054" w14:textId="77777777" w:rsidR="008539F1" w:rsidRDefault="008539F1" w:rsidP="00737314">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p>
    <w:p w14:paraId="704149C8" w14:textId="77777777" w:rsidR="008539F1" w:rsidRDefault="008539F1" w:rsidP="001074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r w:rsidRPr="008539F1">
        <w:t>54a. Are you related to anyone already participating in this project?</w:t>
      </w:r>
    </w:p>
    <w:p w14:paraId="2799CF78" w14:textId="77777777" w:rsidR="008539F1" w:rsidRPr="008539F1" w:rsidRDefault="008539F1" w:rsidP="001074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pPr>
    </w:p>
    <w:p w14:paraId="4082564F" w14:textId="77777777" w:rsidR="008539F1" w:rsidRDefault="008539F1" w:rsidP="008539F1">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color w:val="000000"/>
          <w:szCs w:val="20"/>
        </w:rPr>
      </w:pPr>
      <w:r>
        <w:rPr>
          <w:rFonts w:cs="Tahoma"/>
          <w:color w:val="000000"/>
          <w:szCs w:val="18"/>
        </w:rPr>
        <w:t xml:space="preserve">     _______</w:t>
      </w:r>
      <w:r>
        <w:rPr>
          <w:rFonts w:cs="Tahoma"/>
          <w:color w:val="000000"/>
          <w:szCs w:val="18"/>
        </w:rPr>
        <w:tab/>
      </w:r>
      <w:r>
        <w:rPr>
          <w:rFonts w:cs="Tahoma"/>
          <w:color w:val="000000"/>
          <w:szCs w:val="18"/>
        </w:rPr>
        <w:tab/>
      </w:r>
      <w:r w:rsidRPr="00371EF9">
        <w:rPr>
          <w:rFonts w:cs="Tahoma"/>
          <w:color w:val="000000"/>
          <w:szCs w:val="18"/>
        </w:rPr>
        <w:t xml:space="preserve">Yes </w:t>
      </w:r>
      <w:r>
        <w:rPr>
          <w:color w:val="000000"/>
          <w:szCs w:val="20"/>
        </w:rPr>
        <w:t xml:space="preserve">(TERMINATE) </w:t>
      </w:r>
    </w:p>
    <w:p w14:paraId="6335F235" w14:textId="7442498E" w:rsidR="008539F1" w:rsidRDefault="008539F1" w:rsidP="008539F1">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cs="Tahoma"/>
          <w:color w:val="000000"/>
          <w:szCs w:val="18"/>
        </w:rPr>
      </w:pPr>
      <w:r>
        <w:rPr>
          <w:color w:val="000000"/>
          <w:szCs w:val="20"/>
        </w:rPr>
        <w:t xml:space="preserve">     _______</w:t>
      </w:r>
      <w:r>
        <w:rPr>
          <w:color w:val="000000"/>
          <w:szCs w:val="20"/>
        </w:rPr>
        <w:tab/>
      </w:r>
      <w:r>
        <w:rPr>
          <w:color w:val="000000"/>
          <w:szCs w:val="20"/>
        </w:rPr>
        <w:tab/>
      </w:r>
      <w:r w:rsidRPr="00371EF9">
        <w:rPr>
          <w:rFonts w:cs="Tahoma"/>
          <w:color w:val="000000"/>
          <w:szCs w:val="18"/>
        </w:rPr>
        <w:t>No</w:t>
      </w:r>
      <w:r>
        <w:rPr>
          <w:rFonts w:cs="Tahoma"/>
          <w:color w:val="000000"/>
          <w:szCs w:val="18"/>
        </w:rPr>
        <w:t xml:space="preserve"> (CONTINUE</w:t>
      </w:r>
      <w:r w:rsidR="00F80C0D">
        <w:rPr>
          <w:rFonts w:cs="Tahoma"/>
          <w:color w:val="000000"/>
          <w:szCs w:val="18"/>
        </w:rPr>
        <w:t>)</w:t>
      </w:r>
    </w:p>
    <w:p w14:paraId="7CC9150B" w14:textId="77777777" w:rsidR="008539F1" w:rsidRDefault="008539F1" w:rsidP="00737314">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pPr>
    </w:p>
    <w:sectPr w:rsidR="008539F1" w:rsidSect="00206556">
      <w:footerReference w:type="default" r:id="rId8"/>
      <w:pgSz w:w="12240" w:h="15840"/>
      <w:pgMar w:top="1800" w:right="1296" w:bottom="1296" w:left="1512"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070C4" w14:textId="77777777" w:rsidR="00206556" w:rsidRDefault="00206556" w:rsidP="00FB5648">
      <w:r>
        <w:separator/>
      </w:r>
    </w:p>
  </w:endnote>
  <w:endnote w:type="continuationSeparator" w:id="0">
    <w:p w14:paraId="72CD01A7" w14:textId="77777777" w:rsidR="00206556" w:rsidRDefault="00206556" w:rsidP="00FB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GoudyOlSt BT">
    <w:altName w:val="Georg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BC6E6" w14:textId="77777777" w:rsidR="00206556" w:rsidRPr="00DA78D4" w:rsidRDefault="00206556" w:rsidP="00206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2A3D0" w14:textId="77777777" w:rsidR="00206556" w:rsidRDefault="00206556" w:rsidP="00FB5648">
      <w:r>
        <w:separator/>
      </w:r>
    </w:p>
  </w:footnote>
  <w:footnote w:type="continuationSeparator" w:id="0">
    <w:p w14:paraId="362B8343" w14:textId="77777777" w:rsidR="00206556" w:rsidRDefault="00206556" w:rsidP="00FB5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78C3"/>
    <w:multiLevelType w:val="hybridMultilevel"/>
    <w:tmpl w:val="61488E5A"/>
    <w:lvl w:ilvl="0" w:tplc="04090019">
      <w:start w:val="1"/>
      <w:numFmt w:val="lowerLetter"/>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1">
    <w:nsid w:val="33906328"/>
    <w:multiLevelType w:val="hybridMultilevel"/>
    <w:tmpl w:val="61488E5A"/>
    <w:lvl w:ilvl="0" w:tplc="04090019">
      <w:start w:val="1"/>
      <w:numFmt w:val="lowerLetter"/>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2">
    <w:nsid w:val="3B612601"/>
    <w:multiLevelType w:val="multilevel"/>
    <w:tmpl w:val="5E4C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EF5C8A"/>
    <w:multiLevelType w:val="hybridMultilevel"/>
    <w:tmpl w:val="A4E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13402"/>
    <w:multiLevelType w:val="hybridMultilevel"/>
    <w:tmpl w:val="CC2A05A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nsid w:val="44D54F7F"/>
    <w:multiLevelType w:val="hybridMultilevel"/>
    <w:tmpl w:val="1B68DAB6"/>
    <w:lvl w:ilvl="0" w:tplc="EFCC2B80">
      <w:start w:val="1"/>
      <w:numFmt w:val="decimal"/>
      <w:pStyle w:val="ListParagraph"/>
      <w:lvlText w:val="%1."/>
      <w:lvlJc w:val="left"/>
      <w:pPr>
        <w:ind w:left="360" w:hanging="360"/>
      </w:pPr>
      <w:rPr>
        <w:rFonts w:ascii="Arial" w:hAnsi="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0F6C56"/>
    <w:multiLevelType w:val="hybridMultilevel"/>
    <w:tmpl w:val="C30676A6"/>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7">
    <w:nsid w:val="79BB54AC"/>
    <w:multiLevelType w:val="hybridMultilevel"/>
    <w:tmpl w:val="4878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648"/>
    <w:rsid w:val="000F19CB"/>
    <w:rsid w:val="0010746D"/>
    <w:rsid w:val="00145931"/>
    <w:rsid w:val="0018554E"/>
    <w:rsid w:val="00193061"/>
    <w:rsid w:val="00206556"/>
    <w:rsid w:val="00243D91"/>
    <w:rsid w:val="003E7228"/>
    <w:rsid w:val="004C030B"/>
    <w:rsid w:val="00555F37"/>
    <w:rsid w:val="005D4956"/>
    <w:rsid w:val="00644369"/>
    <w:rsid w:val="007209A7"/>
    <w:rsid w:val="00737314"/>
    <w:rsid w:val="00780562"/>
    <w:rsid w:val="00815ED0"/>
    <w:rsid w:val="008539F1"/>
    <w:rsid w:val="00946A13"/>
    <w:rsid w:val="00A16112"/>
    <w:rsid w:val="00A80D08"/>
    <w:rsid w:val="00AD341A"/>
    <w:rsid w:val="00B2019D"/>
    <w:rsid w:val="00BF5D90"/>
    <w:rsid w:val="00C831BC"/>
    <w:rsid w:val="00CA5A88"/>
    <w:rsid w:val="00CD2A81"/>
    <w:rsid w:val="00D465C4"/>
    <w:rsid w:val="00DA1387"/>
    <w:rsid w:val="00DA57F0"/>
    <w:rsid w:val="00E23130"/>
    <w:rsid w:val="00F80C0D"/>
    <w:rsid w:val="00FB5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38B6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48"/>
    <w:rPr>
      <w:rFonts w:ascii="Arial" w:eastAsia="Calibri" w:hAnsi="Arial" w:cs="Times New Roman"/>
    </w:rPr>
  </w:style>
  <w:style w:type="paragraph" w:styleId="Heading1">
    <w:name w:val="heading 1"/>
    <w:basedOn w:val="Normal"/>
    <w:next w:val="Normal"/>
    <w:link w:val="Heading1Char"/>
    <w:autoRedefine/>
    <w:qFormat/>
    <w:rsid w:val="00FB5648"/>
    <w:pPr>
      <w:outlineLvl w:val="0"/>
    </w:pPr>
    <w:rPr>
      <w:rFonts w:cs="Arial"/>
      <w:b/>
      <w:bCs/>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648"/>
    <w:rPr>
      <w:rFonts w:ascii="Arial" w:eastAsia="Calibri" w:hAnsi="Arial" w:cs="Arial"/>
      <w:b/>
      <w:bCs/>
      <w:sz w:val="44"/>
      <w:szCs w:val="36"/>
    </w:rPr>
  </w:style>
  <w:style w:type="paragraph" w:styleId="Header">
    <w:name w:val="header"/>
    <w:basedOn w:val="Normal"/>
    <w:link w:val="HeaderChar"/>
    <w:uiPriority w:val="99"/>
    <w:unhideWhenUsed/>
    <w:rsid w:val="00FB5648"/>
    <w:pPr>
      <w:tabs>
        <w:tab w:val="center" w:pos="4320"/>
        <w:tab w:val="right" w:pos="8640"/>
      </w:tabs>
    </w:pPr>
  </w:style>
  <w:style w:type="character" w:customStyle="1" w:styleId="HeaderChar">
    <w:name w:val="Header Char"/>
    <w:basedOn w:val="DefaultParagraphFont"/>
    <w:link w:val="Header"/>
    <w:uiPriority w:val="99"/>
    <w:rsid w:val="00FB5648"/>
    <w:rPr>
      <w:rFonts w:ascii="Arial" w:eastAsia="Calibri" w:hAnsi="Arial" w:cs="Times New Roman"/>
    </w:rPr>
  </w:style>
  <w:style w:type="paragraph" w:styleId="Footer">
    <w:name w:val="footer"/>
    <w:link w:val="FooterChar"/>
    <w:autoRedefine/>
    <w:unhideWhenUsed/>
    <w:rsid w:val="00FB5648"/>
    <w:pPr>
      <w:ind w:right="-72"/>
      <w:jc w:val="center"/>
    </w:pPr>
    <w:rPr>
      <w:rFonts w:ascii="Calibri" w:eastAsia="Calibri" w:hAnsi="Calibri" w:cs="Times New Roman"/>
      <w:noProof/>
      <w:color w:val="9FAAA2"/>
      <w:sz w:val="22"/>
    </w:rPr>
  </w:style>
  <w:style w:type="character" w:customStyle="1" w:styleId="FooterChar">
    <w:name w:val="Footer Char"/>
    <w:basedOn w:val="DefaultParagraphFont"/>
    <w:link w:val="Footer"/>
    <w:rsid w:val="00FB5648"/>
    <w:rPr>
      <w:rFonts w:ascii="Calibri" w:eastAsia="Calibri" w:hAnsi="Calibri" w:cs="Times New Roman"/>
      <w:noProof/>
      <w:color w:val="9FAAA2"/>
      <w:sz w:val="22"/>
    </w:rPr>
  </w:style>
  <w:style w:type="paragraph" w:styleId="ListParagraph">
    <w:name w:val="List Paragraph"/>
    <w:basedOn w:val="Normal"/>
    <w:link w:val="ListParagraphChar"/>
    <w:uiPriority w:val="34"/>
    <w:qFormat/>
    <w:rsid w:val="00FB5648"/>
    <w:pPr>
      <w:numPr>
        <w:numId w:val="1"/>
      </w:numPr>
    </w:pPr>
    <w:rPr>
      <w:rFonts w:eastAsia="Times New Roman" w:cs="Arial"/>
      <w:szCs w:val="22"/>
    </w:rPr>
  </w:style>
  <w:style w:type="table" w:styleId="TableGrid">
    <w:name w:val="Table Grid"/>
    <w:basedOn w:val="TableNormal"/>
    <w:uiPriority w:val="59"/>
    <w:rsid w:val="00FB5648"/>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FB5648"/>
    <w:rPr>
      <w:rFonts w:ascii="Calibri" w:hAnsi="Calibri"/>
    </w:rPr>
  </w:style>
  <w:style w:type="character" w:customStyle="1" w:styleId="FootnoteTextChar">
    <w:name w:val="Footnote Text Char"/>
    <w:basedOn w:val="DefaultParagraphFont"/>
    <w:link w:val="FootnoteText"/>
    <w:uiPriority w:val="99"/>
    <w:rsid w:val="00FB5648"/>
    <w:rPr>
      <w:rFonts w:ascii="Calibri" w:eastAsia="Calibri" w:hAnsi="Calibri" w:cs="Times New Roman"/>
    </w:rPr>
  </w:style>
  <w:style w:type="character" w:styleId="FootnoteReference">
    <w:name w:val="footnote reference"/>
    <w:basedOn w:val="DefaultParagraphFont"/>
    <w:uiPriority w:val="99"/>
    <w:rsid w:val="00FB5648"/>
    <w:rPr>
      <w:vertAlign w:val="superscript"/>
    </w:rPr>
  </w:style>
  <w:style w:type="character" w:styleId="CommentReference">
    <w:name w:val="annotation reference"/>
    <w:basedOn w:val="DefaultParagraphFont"/>
    <w:uiPriority w:val="99"/>
    <w:semiHidden/>
    <w:unhideWhenUsed/>
    <w:rsid w:val="00206556"/>
    <w:rPr>
      <w:sz w:val="18"/>
      <w:szCs w:val="18"/>
    </w:rPr>
  </w:style>
  <w:style w:type="paragraph" w:styleId="CommentText">
    <w:name w:val="annotation text"/>
    <w:basedOn w:val="Normal"/>
    <w:link w:val="CommentTextChar"/>
    <w:uiPriority w:val="99"/>
    <w:semiHidden/>
    <w:unhideWhenUsed/>
    <w:rsid w:val="00206556"/>
  </w:style>
  <w:style w:type="character" w:customStyle="1" w:styleId="CommentTextChar">
    <w:name w:val="Comment Text Char"/>
    <w:basedOn w:val="DefaultParagraphFont"/>
    <w:link w:val="CommentText"/>
    <w:uiPriority w:val="99"/>
    <w:semiHidden/>
    <w:rsid w:val="00206556"/>
    <w:rPr>
      <w:rFonts w:ascii="Arial" w:eastAsia="Calibri" w:hAnsi="Arial" w:cs="Times New Roman"/>
    </w:rPr>
  </w:style>
  <w:style w:type="paragraph" w:styleId="CommentSubject">
    <w:name w:val="annotation subject"/>
    <w:basedOn w:val="CommentText"/>
    <w:next w:val="CommentText"/>
    <w:link w:val="CommentSubjectChar"/>
    <w:uiPriority w:val="99"/>
    <w:semiHidden/>
    <w:unhideWhenUsed/>
    <w:rsid w:val="00206556"/>
    <w:rPr>
      <w:b/>
      <w:bCs/>
      <w:sz w:val="20"/>
      <w:szCs w:val="20"/>
    </w:rPr>
  </w:style>
  <w:style w:type="character" w:customStyle="1" w:styleId="CommentSubjectChar">
    <w:name w:val="Comment Subject Char"/>
    <w:basedOn w:val="CommentTextChar"/>
    <w:link w:val="CommentSubject"/>
    <w:uiPriority w:val="99"/>
    <w:semiHidden/>
    <w:rsid w:val="00206556"/>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065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6556"/>
    <w:rPr>
      <w:rFonts w:ascii="Lucida Grande" w:eastAsia="Calibri" w:hAnsi="Lucida Grande" w:cs="Lucida Grande"/>
      <w:sz w:val="18"/>
      <w:szCs w:val="18"/>
    </w:rPr>
  </w:style>
  <w:style w:type="paragraph" w:customStyle="1" w:styleId="Style5">
    <w:name w:val="Style5"/>
    <w:basedOn w:val="ListParagraph"/>
    <w:autoRedefine/>
    <w:qFormat/>
    <w:rsid w:val="00737314"/>
    <w:pPr>
      <w:widowControl w:val="0"/>
      <w:numPr>
        <w:numId w:val="0"/>
      </w:numPr>
      <w:autoSpaceDE w:val="0"/>
      <w:autoSpaceDN w:val="0"/>
      <w:adjustRightInd w:val="0"/>
      <w:ind w:left="90"/>
      <w:contextualSpacing/>
    </w:pPr>
    <w:rPr>
      <w:rFonts w:cs="Tahoma"/>
      <w:color w:val="000000"/>
      <w:szCs w:val="18"/>
    </w:rPr>
  </w:style>
  <w:style w:type="character" w:customStyle="1" w:styleId="ListParagraphChar">
    <w:name w:val="List Paragraph Char"/>
    <w:link w:val="ListParagraph"/>
    <w:uiPriority w:val="34"/>
    <w:rsid w:val="003E7228"/>
    <w:rPr>
      <w:rFonts w:ascii="Arial" w:eastAsia="Times New Roman"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648"/>
    <w:rPr>
      <w:rFonts w:ascii="Arial" w:eastAsia="Calibri" w:hAnsi="Arial" w:cs="Times New Roman"/>
    </w:rPr>
  </w:style>
  <w:style w:type="paragraph" w:styleId="Heading1">
    <w:name w:val="heading 1"/>
    <w:basedOn w:val="Normal"/>
    <w:next w:val="Normal"/>
    <w:link w:val="Heading1Char"/>
    <w:autoRedefine/>
    <w:qFormat/>
    <w:rsid w:val="00FB5648"/>
    <w:pPr>
      <w:outlineLvl w:val="0"/>
    </w:pPr>
    <w:rPr>
      <w:rFonts w:cs="Arial"/>
      <w:b/>
      <w:bCs/>
      <w:sz w:val="4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648"/>
    <w:rPr>
      <w:rFonts w:ascii="Arial" w:eastAsia="Calibri" w:hAnsi="Arial" w:cs="Arial"/>
      <w:b/>
      <w:bCs/>
      <w:sz w:val="44"/>
      <w:szCs w:val="36"/>
    </w:rPr>
  </w:style>
  <w:style w:type="paragraph" w:styleId="Header">
    <w:name w:val="header"/>
    <w:basedOn w:val="Normal"/>
    <w:link w:val="HeaderChar"/>
    <w:uiPriority w:val="99"/>
    <w:unhideWhenUsed/>
    <w:rsid w:val="00FB5648"/>
    <w:pPr>
      <w:tabs>
        <w:tab w:val="center" w:pos="4320"/>
        <w:tab w:val="right" w:pos="8640"/>
      </w:tabs>
    </w:pPr>
  </w:style>
  <w:style w:type="character" w:customStyle="1" w:styleId="HeaderChar">
    <w:name w:val="Header Char"/>
    <w:basedOn w:val="DefaultParagraphFont"/>
    <w:link w:val="Header"/>
    <w:uiPriority w:val="99"/>
    <w:rsid w:val="00FB5648"/>
    <w:rPr>
      <w:rFonts w:ascii="Arial" w:eastAsia="Calibri" w:hAnsi="Arial" w:cs="Times New Roman"/>
    </w:rPr>
  </w:style>
  <w:style w:type="paragraph" w:styleId="Footer">
    <w:name w:val="footer"/>
    <w:link w:val="FooterChar"/>
    <w:autoRedefine/>
    <w:unhideWhenUsed/>
    <w:rsid w:val="00FB5648"/>
    <w:pPr>
      <w:ind w:right="-72"/>
      <w:jc w:val="center"/>
    </w:pPr>
    <w:rPr>
      <w:rFonts w:ascii="Calibri" w:eastAsia="Calibri" w:hAnsi="Calibri" w:cs="Times New Roman"/>
      <w:noProof/>
      <w:color w:val="9FAAA2"/>
      <w:sz w:val="22"/>
    </w:rPr>
  </w:style>
  <w:style w:type="character" w:customStyle="1" w:styleId="FooterChar">
    <w:name w:val="Footer Char"/>
    <w:basedOn w:val="DefaultParagraphFont"/>
    <w:link w:val="Footer"/>
    <w:rsid w:val="00FB5648"/>
    <w:rPr>
      <w:rFonts w:ascii="Calibri" w:eastAsia="Calibri" w:hAnsi="Calibri" w:cs="Times New Roman"/>
      <w:noProof/>
      <w:color w:val="9FAAA2"/>
      <w:sz w:val="22"/>
    </w:rPr>
  </w:style>
  <w:style w:type="paragraph" w:styleId="ListParagraph">
    <w:name w:val="List Paragraph"/>
    <w:basedOn w:val="Normal"/>
    <w:link w:val="ListParagraphChar"/>
    <w:uiPriority w:val="34"/>
    <w:qFormat/>
    <w:rsid w:val="00FB5648"/>
    <w:pPr>
      <w:numPr>
        <w:numId w:val="1"/>
      </w:numPr>
    </w:pPr>
    <w:rPr>
      <w:rFonts w:eastAsia="Times New Roman" w:cs="Arial"/>
      <w:szCs w:val="22"/>
    </w:rPr>
  </w:style>
  <w:style w:type="table" w:styleId="TableGrid">
    <w:name w:val="Table Grid"/>
    <w:basedOn w:val="TableNormal"/>
    <w:uiPriority w:val="59"/>
    <w:rsid w:val="00FB5648"/>
    <w:rPr>
      <w:rFonts w:ascii="Cambria" w:eastAsia="Cambria" w:hAnsi="Cambri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FB5648"/>
    <w:rPr>
      <w:rFonts w:ascii="Calibri" w:hAnsi="Calibri"/>
    </w:rPr>
  </w:style>
  <w:style w:type="character" w:customStyle="1" w:styleId="FootnoteTextChar">
    <w:name w:val="Footnote Text Char"/>
    <w:basedOn w:val="DefaultParagraphFont"/>
    <w:link w:val="FootnoteText"/>
    <w:uiPriority w:val="99"/>
    <w:rsid w:val="00FB5648"/>
    <w:rPr>
      <w:rFonts w:ascii="Calibri" w:eastAsia="Calibri" w:hAnsi="Calibri" w:cs="Times New Roman"/>
    </w:rPr>
  </w:style>
  <w:style w:type="character" w:styleId="FootnoteReference">
    <w:name w:val="footnote reference"/>
    <w:basedOn w:val="DefaultParagraphFont"/>
    <w:uiPriority w:val="99"/>
    <w:rsid w:val="00FB5648"/>
    <w:rPr>
      <w:vertAlign w:val="superscript"/>
    </w:rPr>
  </w:style>
  <w:style w:type="character" w:styleId="CommentReference">
    <w:name w:val="annotation reference"/>
    <w:basedOn w:val="DefaultParagraphFont"/>
    <w:uiPriority w:val="99"/>
    <w:semiHidden/>
    <w:unhideWhenUsed/>
    <w:rsid w:val="00206556"/>
    <w:rPr>
      <w:sz w:val="18"/>
      <w:szCs w:val="18"/>
    </w:rPr>
  </w:style>
  <w:style w:type="paragraph" w:styleId="CommentText">
    <w:name w:val="annotation text"/>
    <w:basedOn w:val="Normal"/>
    <w:link w:val="CommentTextChar"/>
    <w:uiPriority w:val="99"/>
    <w:semiHidden/>
    <w:unhideWhenUsed/>
    <w:rsid w:val="00206556"/>
  </w:style>
  <w:style w:type="character" w:customStyle="1" w:styleId="CommentTextChar">
    <w:name w:val="Comment Text Char"/>
    <w:basedOn w:val="DefaultParagraphFont"/>
    <w:link w:val="CommentText"/>
    <w:uiPriority w:val="99"/>
    <w:semiHidden/>
    <w:rsid w:val="00206556"/>
    <w:rPr>
      <w:rFonts w:ascii="Arial" w:eastAsia="Calibri" w:hAnsi="Arial" w:cs="Times New Roman"/>
    </w:rPr>
  </w:style>
  <w:style w:type="paragraph" w:styleId="CommentSubject">
    <w:name w:val="annotation subject"/>
    <w:basedOn w:val="CommentText"/>
    <w:next w:val="CommentText"/>
    <w:link w:val="CommentSubjectChar"/>
    <w:uiPriority w:val="99"/>
    <w:semiHidden/>
    <w:unhideWhenUsed/>
    <w:rsid w:val="00206556"/>
    <w:rPr>
      <w:b/>
      <w:bCs/>
      <w:sz w:val="20"/>
      <w:szCs w:val="20"/>
    </w:rPr>
  </w:style>
  <w:style w:type="character" w:customStyle="1" w:styleId="CommentSubjectChar">
    <w:name w:val="Comment Subject Char"/>
    <w:basedOn w:val="CommentTextChar"/>
    <w:link w:val="CommentSubject"/>
    <w:uiPriority w:val="99"/>
    <w:semiHidden/>
    <w:rsid w:val="00206556"/>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20655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6556"/>
    <w:rPr>
      <w:rFonts w:ascii="Lucida Grande" w:eastAsia="Calibri" w:hAnsi="Lucida Grande" w:cs="Lucida Grande"/>
      <w:sz w:val="18"/>
      <w:szCs w:val="18"/>
    </w:rPr>
  </w:style>
  <w:style w:type="paragraph" w:customStyle="1" w:styleId="Style5">
    <w:name w:val="Style5"/>
    <w:basedOn w:val="ListParagraph"/>
    <w:autoRedefine/>
    <w:qFormat/>
    <w:rsid w:val="00737314"/>
    <w:pPr>
      <w:widowControl w:val="0"/>
      <w:numPr>
        <w:numId w:val="0"/>
      </w:numPr>
      <w:autoSpaceDE w:val="0"/>
      <w:autoSpaceDN w:val="0"/>
      <w:adjustRightInd w:val="0"/>
      <w:ind w:left="90"/>
      <w:contextualSpacing/>
    </w:pPr>
    <w:rPr>
      <w:rFonts w:cs="Tahoma"/>
      <w:color w:val="000000"/>
      <w:szCs w:val="18"/>
    </w:rPr>
  </w:style>
  <w:style w:type="character" w:customStyle="1" w:styleId="ListParagraphChar">
    <w:name w:val="List Paragraph Char"/>
    <w:link w:val="ListParagraph"/>
    <w:uiPriority w:val="34"/>
    <w:rsid w:val="003E7228"/>
    <w:rPr>
      <w:rFonts w:ascii="Arial" w:eastAsia="Times New Roman"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674560">
      <w:bodyDiv w:val="1"/>
      <w:marLeft w:val="0"/>
      <w:marRight w:val="0"/>
      <w:marTop w:val="0"/>
      <w:marBottom w:val="0"/>
      <w:divBdr>
        <w:top w:val="none" w:sz="0" w:space="0" w:color="auto"/>
        <w:left w:val="none" w:sz="0" w:space="0" w:color="auto"/>
        <w:bottom w:val="none" w:sz="0" w:space="0" w:color="auto"/>
        <w:right w:val="none" w:sz="0" w:space="0" w:color="auto"/>
      </w:divBdr>
    </w:div>
    <w:div w:id="20642085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Communicate Health</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Deliya Banda</dc:creator>
  <cp:lastModifiedBy>Office of Science</cp:lastModifiedBy>
  <cp:revision>6</cp:revision>
  <dcterms:created xsi:type="dcterms:W3CDTF">2014-11-05T18:46:00Z</dcterms:created>
  <dcterms:modified xsi:type="dcterms:W3CDTF">2014-11-20T18:58:00Z</dcterms:modified>
</cp:coreProperties>
</file>