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454"/>
        <w:tblW w:w="15195" w:type="dxa"/>
        <w:tblLook w:val="04A0" w:firstRow="1" w:lastRow="0" w:firstColumn="1" w:lastColumn="0" w:noHBand="0" w:noVBand="1"/>
      </w:tblPr>
      <w:tblGrid>
        <w:gridCol w:w="5505"/>
        <w:gridCol w:w="1440"/>
        <w:gridCol w:w="1530"/>
        <w:gridCol w:w="1530"/>
        <w:gridCol w:w="1860"/>
        <w:gridCol w:w="1470"/>
        <w:gridCol w:w="1860"/>
      </w:tblGrid>
      <w:tr w:rsidR="000A2EC7" w:rsidRPr="00CE002C" w:rsidTr="000A2EC7">
        <w:trPr>
          <w:trHeight w:val="315"/>
        </w:trPr>
        <w:tc>
          <w:tcPr>
            <w:tcW w:w="5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02C" w:rsidRPr="00CE002C" w:rsidRDefault="000A2EC7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A2EC7">
              <w:rPr>
                <w:rFonts w:ascii="Arial" w:eastAsia="Times New Roman" w:hAnsi="Arial" w:cs="Arial"/>
                <w:b/>
                <w:bCs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36B11C9B">
                      <wp:simplePos x="0" y="0"/>
                      <wp:positionH relativeFrom="column">
                        <wp:posOffset>6678930</wp:posOffset>
                      </wp:positionH>
                      <wp:positionV relativeFrom="paragraph">
                        <wp:posOffset>-663575</wp:posOffset>
                      </wp:positionV>
                      <wp:extent cx="2319655" cy="524510"/>
                      <wp:effectExtent l="0" t="0" r="23495" b="2794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9655" cy="524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A2EC7" w:rsidRDefault="000A2EC7">
                                  <w:r>
                                    <w:t>OMB Control No. 0648-0342</w:t>
                                  </w:r>
                                  <w:r>
                                    <w:br/>
                                    <w:t>Expiration Date:</w:t>
                                  </w:r>
                                  <w:r w:rsidR="00432FDA">
                                    <w:t xml:space="preserve"> 04</w:t>
                                  </w:r>
                                  <w:r>
                                    <w:t>30/2015</w:t>
                                  </w:r>
                                </w:p>
                                <w:p w:rsidR="000A2EC7" w:rsidRDefault="000A2EC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525.9pt;margin-top:-52.25pt;width:182.65pt;height:4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">
                      <v:textbox>
                        <w:txbxContent>
                          <w:p w:rsidR="000A2EC7" w:rsidRDefault="000A2EC7">
                            <w:r>
                              <w:t>OMB Control No. 0648-0342</w:t>
                            </w:r>
                            <w:r>
                              <w:br/>
                              <w:t>Expiration Date:</w:t>
                            </w:r>
                            <w:r w:rsidR="00432FDA">
                              <w:t xml:space="preserve"> 04</w:t>
                            </w:r>
                            <w:r>
                              <w:t>30/2015</w:t>
                            </w:r>
                          </w:p>
                          <w:p w:rsidR="000A2EC7" w:rsidRDefault="000A2EC7"/>
                        </w:txbxContent>
                      </v:textbox>
                    </v:shape>
                  </w:pict>
                </mc:Fallback>
              </mc:AlternateContent>
            </w:r>
            <w:r w:rsidR="00CE002C"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Circle the number that indicates your degree of satisfaction.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02C" w:rsidRPr="00CE002C" w:rsidRDefault="00CE002C" w:rsidP="000A2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02C" w:rsidRPr="00CE002C" w:rsidRDefault="00CE002C" w:rsidP="000A2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02C" w:rsidRPr="00CE002C" w:rsidRDefault="00CE002C" w:rsidP="000A2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02C" w:rsidRPr="00CE002C" w:rsidRDefault="00CE002C" w:rsidP="000A2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02C" w:rsidRPr="00CE002C" w:rsidRDefault="00CE002C" w:rsidP="000A2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02C" w:rsidRPr="00CE002C" w:rsidRDefault="00CE002C" w:rsidP="000A2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A2EC7" w:rsidRPr="00CE002C" w:rsidTr="000A2EC7">
        <w:trPr>
          <w:trHeight w:val="300"/>
        </w:trPr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02C" w:rsidRPr="00CE002C" w:rsidRDefault="00CE002C" w:rsidP="000A2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Not at all Satisfied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Not Satisfied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No Opinion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Satisfied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Extremely Satisfied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Not Applicable</w:t>
            </w:r>
          </w:p>
        </w:tc>
      </w:tr>
      <w:tr w:rsidR="000A2EC7" w:rsidRPr="00CE002C" w:rsidTr="000A2EC7">
        <w:trPr>
          <w:trHeight w:val="600"/>
        </w:trPr>
        <w:tc>
          <w:tcPr>
            <w:tcW w:w="5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1. Overall quality of the Inundation Dashboard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N/A</w:t>
            </w:r>
          </w:p>
        </w:tc>
      </w:tr>
      <w:tr w:rsidR="000A2EC7" w:rsidRPr="00CE002C" w:rsidTr="000A2EC7">
        <w:trPr>
          <w:trHeight w:val="600"/>
        </w:trPr>
        <w:tc>
          <w:tcPr>
            <w:tcW w:w="5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2. Quality of information displayed on Dashboard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N/A</w:t>
            </w:r>
          </w:p>
        </w:tc>
      </w:tr>
      <w:tr w:rsidR="000A2EC7" w:rsidRPr="00CE002C" w:rsidTr="000A2EC7">
        <w:trPr>
          <w:trHeight w:val="600"/>
        </w:trPr>
        <w:tc>
          <w:tcPr>
            <w:tcW w:w="5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 Degree that Dashboard meets your needs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N/A</w:t>
            </w:r>
          </w:p>
        </w:tc>
      </w:tr>
      <w:tr w:rsidR="000A2EC7" w:rsidRPr="00CE002C" w:rsidTr="000A2EC7">
        <w:trPr>
          <w:trHeight w:val="600"/>
        </w:trPr>
        <w:tc>
          <w:tcPr>
            <w:tcW w:w="5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4. Clarity and accuracy of responses from CO-OPS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bookmarkStart w:id="0" w:name="_GoBack"/>
            <w:bookmarkEnd w:id="0"/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N/A</w:t>
            </w:r>
          </w:p>
        </w:tc>
      </w:tr>
      <w:tr w:rsidR="000A2EC7" w:rsidRPr="00CE002C" w:rsidTr="000A2EC7">
        <w:trPr>
          <w:trHeight w:val="600"/>
        </w:trPr>
        <w:tc>
          <w:tcPr>
            <w:tcW w:w="5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 Adequate description of information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N/A</w:t>
            </w:r>
          </w:p>
        </w:tc>
      </w:tr>
      <w:tr w:rsidR="000A2EC7" w:rsidRPr="00CE002C" w:rsidTr="000A2EC7">
        <w:trPr>
          <w:trHeight w:val="300"/>
        </w:trPr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02C" w:rsidRPr="00CE002C" w:rsidRDefault="00CE002C" w:rsidP="000A2E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002C" w:rsidRPr="00CE002C" w:rsidRDefault="00CE002C" w:rsidP="000A2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002C" w:rsidRPr="00CE002C" w:rsidRDefault="00CE002C" w:rsidP="000A2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002C" w:rsidRPr="00CE002C" w:rsidRDefault="00CE002C" w:rsidP="000A2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002C" w:rsidRPr="00CE002C" w:rsidRDefault="00CE002C" w:rsidP="000A2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002C" w:rsidRPr="00CE002C" w:rsidRDefault="00CE002C" w:rsidP="000A2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002C" w:rsidRPr="00CE002C" w:rsidRDefault="00CE002C" w:rsidP="000A2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A2EC7" w:rsidRPr="00CE002C" w:rsidTr="000A2EC7">
        <w:trPr>
          <w:trHeight w:val="600"/>
        </w:trPr>
        <w:tc>
          <w:tcPr>
            <w:tcW w:w="5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For the following questions, please refer to the labeled screenshot provided.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02C" w:rsidRPr="00CE002C" w:rsidRDefault="00CE002C" w:rsidP="000A2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02C" w:rsidRPr="00CE002C" w:rsidRDefault="00CE002C" w:rsidP="000A2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02C" w:rsidRPr="00CE002C" w:rsidRDefault="00CE002C" w:rsidP="000A2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02C" w:rsidRPr="00CE002C" w:rsidRDefault="00CE002C" w:rsidP="000A2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02C" w:rsidRPr="00CE002C" w:rsidRDefault="00CE002C" w:rsidP="000A2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02C" w:rsidRPr="00CE002C" w:rsidRDefault="00CE002C" w:rsidP="000A2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A2EC7" w:rsidRPr="00CE002C" w:rsidTr="000A2EC7">
        <w:trPr>
          <w:trHeight w:val="300"/>
        </w:trPr>
        <w:tc>
          <w:tcPr>
            <w:tcW w:w="5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02C" w:rsidRPr="00CE002C" w:rsidRDefault="00CE002C" w:rsidP="000A2E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02C" w:rsidRPr="00CE002C" w:rsidRDefault="00CE002C" w:rsidP="000A2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02C" w:rsidRPr="00CE002C" w:rsidRDefault="00CE002C" w:rsidP="000A2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02C" w:rsidRPr="00CE002C" w:rsidRDefault="00CE002C" w:rsidP="000A2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02C" w:rsidRPr="00CE002C" w:rsidRDefault="00CE002C" w:rsidP="000A2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02C" w:rsidRPr="00CE002C" w:rsidRDefault="00CE002C" w:rsidP="000A2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02C" w:rsidRPr="00CE002C" w:rsidRDefault="00CE002C" w:rsidP="000A2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A2EC7" w:rsidRPr="00CE002C" w:rsidTr="000A2EC7">
        <w:trPr>
          <w:trHeight w:val="900"/>
        </w:trPr>
        <w:tc>
          <w:tcPr>
            <w:tcW w:w="5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1. Referring to 'A', the </w:t>
            </w:r>
            <w:r w:rsidRPr="00CE00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usefulness</w:t>
            </w:r>
            <w:r w:rsidRPr="00CE00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of a ticker displaying current alerts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N/A</w:t>
            </w:r>
          </w:p>
        </w:tc>
      </w:tr>
      <w:tr w:rsidR="000A2EC7" w:rsidRPr="00CE002C" w:rsidTr="000A2EC7">
        <w:trPr>
          <w:trHeight w:val="900"/>
        </w:trPr>
        <w:tc>
          <w:tcPr>
            <w:tcW w:w="5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 For these alerts we use NWS established thresholds of minor, moderate, and major.  Usefulness of this type of alert information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N/A</w:t>
            </w:r>
          </w:p>
        </w:tc>
      </w:tr>
      <w:tr w:rsidR="000A2EC7" w:rsidRPr="00CE002C" w:rsidTr="000A2EC7">
        <w:trPr>
          <w:trHeight w:val="900"/>
        </w:trPr>
        <w:tc>
          <w:tcPr>
            <w:tcW w:w="5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2. Referring to 'A', the </w:t>
            </w:r>
            <w:r w:rsidRPr="00CE00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effectiveness</w:t>
            </w:r>
            <w:r w:rsidRPr="00CE00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of ticker in capturing your attention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N/A</w:t>
            </w:r>
          </w:p>
        </w:tc>
      </w:tr>
      <w:tr w:rsidR="00CE002C" w:rsidRPr="00CE002C" w:rsidTr="000A2EC7">
        <w:trPr>
          <w:trHeight w:val="900"/>
        </w:trPr>
        <w:tc>
          <w:tcPr>
            <w:tcW w:w="5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Open: Would you like to seem more, less, or the same information?  If more or less, explain what you would change.</w:t>
            </w:r>
          </w:p>
        </w:tc>
        <w:tc>
          <w:tcPr>
            <w:tcW w:w="7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002C" w:rsidRPr="00CE002C" w:rsidRDefault="00CE002C" w:rsidP="000A2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Answer: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02C" w:rsidRPr="00CE002C" w:rsidRDefault="00CE002C" w:rsidP="000A2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A2EC7" w:rsidRPr="00CE002C" w:rsidTr="000A2EC7">
        <w:trPr>
          <w:trHeight w:val="900"/>
        </w:trPr>
        <w:tc>
          <w:tcPr>
            <w:tcW w:w="5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2. Referring to 'B', the </w:t>
            </w:r>
            <w:r w:rsidRPr="00CE00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effectiveness</w:t>
            </w:r>
            <w:r w:rsidRPr="00CE00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of a bar graph in clearly communicating the current and future water levels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N/A</w:t>
            </w:r>
          </w:p>
        </w:tc>
      </w:tr>
      <w:tr w:rsidR="00CE002C" w:rsidRPr="00CE002C" w:rsidTr="000A2EC7">
        <w:trPr>
          <w:trHeight w:val="900"/>
        </w:trPr>
        <w:tc>
          <w:tcPr>
            <w:tcW w:w="5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Open: Would you like to seem more, less, or the same amount information?  If more or less, explain what you would change.</w:t>
            </w:r>
          </w:p>
        </w:tc>
        <w:tc>
          <w:tcPr>
            <w:tcW w:w="7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002C" w:rsidRPr="00CE002C" w:rsidRDefault="00CE002C" w:rsidP="000A2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Answer: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002C" w:rsidRPr="00CE002C" w:rsidRDefault="00CE002C" w:rsidP="000A2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A2EC7" w:rsidRPr="00CE002C" w:rsidTr="000A2EC7">
        <w:trPr>
          <w:trHeight w:val="900"/>
        </w:trPr>
        <w:tc>
          <w:tcPr>
            <w:tcW w:w="5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3. We have chosen a zero line datum of MHHW.  Referring to 'B', clarity this information within the bar graph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N/A</w:t>
            </w:r>
          </w:p>
        </w:tc>
      </w:tr>
      <w:tr w:rsidR="00CE002C" w:rsidRPr="00CE002C" w:rsidTr="000A2EC7">
        <w:trPr>
          <w:trHeight w:val="900"/>
        </w:trPr>
        <w:tc>
          <w:tcPr>
            <w:tcW w:w="5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Open: Which zero line </w:t>
            </w:r>
            <w:proofErr w:type="gramStart"/>
            <w:r w:rsidRPr="00CE00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datum</w:t>
            </w:r>
            <w:proofErr w:type="gramEnd"/>
            <w:r w:rsidRPr="00CE00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do you prefer when viewing water levels?</w:t>
            </w:r>
          </w:p>
        </w:tc>
        <w:tc>
          <w:tcPr>
            <w:tcW w:w="7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002C" w:rsidRPr="00CE002C" w:rsidRDefault="00CE002C" w:rsidP="000A2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Answer: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02C" w:rsidRPr="00CE002C" w:rsidRDefault="00CE002C" w:rsidP="000A2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A2EC7" w:rsidRPr="00CE002C" w:rsidTr="000A2EC7">
        <w:trPr>
          <w:trHeight w:val="900"/>
        </w:trPr>
        <w:tc>
          <w:tcPr>
            <w:tcW w:w="5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 Referring to 'C',</w:t>
            </w:r>
            <w:r w:rsidRPr="00CE00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 usefulness </w:t>
            </w:r>
            <w:r w:rsidRPr="00CE00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of a daily format as seen in this circle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N/A</w:t>
            </w:r>
          </w:p>
        </w:tc>
      </w:tr>
      <w:tr w:rsidR="00CE002C" w:rsidRPr="00CE002C" w:rsidTr="000A2EC7">
        <w:trPr>
          <w:trHeight w:val="900"/>
        </w:trPr>
        <w:tc>
          <w:tcPr>
            <w:tcW w:w="5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Open: Would you like to seem more, less, or the same amount information?  If more or less, explain what you would change.</w:t>
            </w:r>
          </w:p>
        </w:tc>
        <w:tc>
          <w:tcPr>
            <w:tcW w:w="7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002C" w:rsidRPr="00CE002C" w:rsidRDefault="00CE002C" w:rsidP="000A2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Answer: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02C" w:rsidRPr="00CE002C" w:rsidRDefault="00CE002C" w:rsidP="000A2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A2EC7" w:rsidRPr="00CE002C" w:rsidTr="000A2EC7">
        <w:trPr>
          <w:trHeight w:val="900"/>
        </w:trPr>
        <w:tc>
          <w:tcPr>
            <w:tcW w:w="5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5. Referring to 'C', </w:t>
            </w:r>
            <w:r w:rsidRPr="00CE00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clarity</w:t>
            </w:r>
            <w:r w:rsidRPr="00CE00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of the daily format (</w:t>
            </w:r>
            <w:proofErr w:type="spellStart"/>
            <w:r w:rsidRPr="00CE00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ie</w:t>
            </w:r>
            <w:proofErr w:type="spellEnd"/>
            <w:r w:rsidRPr="00CE00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 Ease of understanding timing, alert, and water level information)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N/A</w:t>
            </w:r>
          </w:p>
        </w:tc>
      </w:tr>
      <w:tr w:rsidR="000A2EC7" w:rsidRPr="00CE002C" w:rsidTr="000A2EC7">
        <w:trPr>
          <w:trHeight w:val="900"/>
        </w:trPr>
        <w:tc>
          <w:tcPr>
            <w:tcW w:w="5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  Referring to 'D',</w:t>
            </w:r>
            <w:r w:rsidRPr="00CE00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 usefulness</w:t>
            </w:r>
            <w:r w:rsidRPr="00CE00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of high and low tide information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N/A</w:t>
            </w:r>
          </w:p>
        </w:tc>
      </w:tr>
      <w:tr w:rsidR="000A2EC7" w:rsidRPr="00CE002C" w:rsidTr="000A2EC7">
        <w:trPr>
          <w:trHeight w:val="900"/>
        </w:trPr>
        <w:tc>
          <w:tcPr>
            <w:tcW w:w="5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  Referring to 'D',</w:t>
            </w:r>
            <w:r w:rsidRPr="00CE00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 clarity</w:t>
            </w:r>
            <w:r w:rsidRPr="00CE00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of high and low tide information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N/A</w:t>
            </w:r>
          </w:p>
        </w:tc>
      </w:tr>
      <w:tr w:rsidR="000A2EC7" w:rsidRPr="00CE002C" w:rsidTr="000A2EC7">
        <w:trPr>
          <w:trHeight w:val="900"/>
        </w:trPr>
        <w:tc>
          <w:tcPr>
            <w:tcW w:w="5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8. Referring to 'E', </w:t>
            </w:r>
            <w:r w:rsidRPr="00CE00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usefulness</w:t>
            </w:r>
            <w:r w:rsidRPr="00CE00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of flood and high water information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N/A</w:t>
            </w:r>
          </w:p>
        </w:tc>
      </w:tr>
      <w:tr w:rsidR="000A2EC7" w:rsidRPr="00CE002C" w:rsidTr="000A2EC7">
        <w:trPr>
          <w:trHeight w:val="900"/>
        </w:trPr>
        <w:tc>
          <w:tcPr>
            <w:tcW w:w="5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9. Referring to 'E', </w:t>
            </w:r>
            <w:r w:rsidRPr="00CE00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clarity</w:t>
            </w:r>
            <w:r w:rsidRPr="00CE00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of flood and high water information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N/A</w:t>
            </w:r>
          </w:p>
        </w:tc>
      </w:tr>
      <w:tr w:rsidR="000A2EC7" w:rsidRPr="00CE002C" w:rsidTr="000A2EC7">
        <w:trPr>
          <w:trHeight w:val="900"/>
        </w:trPr>
        <w:tc>
          <w:tcPr>
            <w:tcW w:w="5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10. Referring to 'F', </w:t>
            </w:r>
            <w:r w:rsidRPr="00CE00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usefulness </w:t>
            </w:r>
            <w:r w:rsidRPr="00CE00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of sea level rise viewer information as a map layer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N/A</w:t>
            </w:r>
          </w:p>
        </w:tc>
      </w:tr>
      <w:tr w:rsidR="00CE002C" w:rsidRPr="00CE002C" w:rsidTr="000A2EC7">
        <w:trPr>
          <w:trHeight w:val="900"/>
        </w:trPr>
        <w:tc>
          <w:tcPr>
            <w:tcW w:w="5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Open: Are there any other data or information you would like to see on the 'homepage' (</w:t>
            </w:r>
            <w:proofErr w:type="spellStart"/>
            <w:r w:rsidRPr="00CE00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ie</w:t>
            </w:r>
            <w:proofErr w:type="spellEnd"/>
            <w:r w:rsidRPr="00CE00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 The view before anything is clicked and the pop-up box which appears when you click a site)?</w:t>
            </w:r>
          </w:p>
        </w:tc>
        <w:tc>
          <w:tcPr>
            <w:tcW w:w="7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002C" w:rsidRPr="00CE002C" w:rsidRDefault="00CE002C" w:rsidP="000A2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Answer: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02C" w:rsidRPr="00CE002C" w:rsidRDefault="00CE002C" w:rsidP="000A2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E002C" w:rsidRPr="00CE002C" w:rsidTr="000A2EC7">
        <w:trPr>
          <w:trHeight w:val="900"/>
        </w:trPr>
        <w:tc>
          <w:tcPr>
            <w:tcW w:w="5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Open: Are there any other data or information that you would like to see represented as an additional layer?</w:t>
            </w:r>
          </w:p>
        </w:tc>
        <w:tc>
          <w:tcPr>
            <w:tcW w:w="7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002C" w:rsidRPr="00CE002C" w:rsidRDefault="00CE002C" w:rsidP="000A2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Answer: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02C" w:rsidRPr="00CE002C" w:rsidRDefault="00CE002C" w:rsidP="000A2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E002C" w:rsidRPr="00CE002C" w:rsidTr="000A2EC7">
        <w:trPr>
          <w:trHeight w:val="702"/>
        </w:trPr>
        <w:tc>
          <w:tcPr>
            <w:tcW w:w="5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Open: Would you use this tool?  If so, how would you plan on utilizing it?</w:t>
            </w:r>
          </w:p>
        </w:tc>
        <w:tc>
          <w:tcPr>
            <w:tcW w:w="96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002C" w:rsidRPr="00CE002C" w:rsidRDefault="00CE002C" w:rsidP="000A2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Answer:</w:t>
            </w:r>
          </w:p>
        </w:tc>
      </w:tr>
      <w:tr w:rsidR="000A2EC7" w:rsidRPr="00CE002C" w:rsidTr="000A2EC7">
        <w:trPr>
          <w:trHeight w:val="300"/>
        </w:trPr>
        <w:tc>
          <w:tcPr>
            <w:tcW w:w="5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02C" w:rsidRPr="00CE002C" w:rsidRDefault="00CE002C" w:rsidP="000A2E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02C" w:rsidRPr="00CE002C" w:rsidRDefault="00CE002C" w:rsidP="000A2E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02C" w:rsidRPr="00CE002C" w:rsidRDefault="00CE002C" w:rsidP="000A2E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02C" w:rsidRPr="00CE002C" w:rsidRDefault="00CE002C" w:rsidP="000A2E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02C" w:rsidRPr="00CE002C" w:rsidRDefault="00CE002C" w:rsidP="000A2E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02C" w:rsidRPr="00CE002C" w:rsidRDefault="00CE002C" w:rsidP="000A2E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02C" w:rsidRPr="00CE002C" w:rsidRDefault="00CE002C" w:rsidP="000A2E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CE002C" w:rsidRPr="00CE002C" w:rsidTr="000A2EC7">
        <w:trPr>
          <w:trHeight w:val="1215"/>
        </w:trPr>
        <w:tc>
          <w:tcPr>
            <w:tcW w:w="1519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002C" w:rsidRPr="00CE002C" w:rsidRDefault="00CE002C" w:rsidP="000A2E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00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Paperwork Reduction Act Information: In accordance with Executive Order 12862, the National Performance</w:t>
            </w:r>
            <w:r w:rsidRPr="00CE00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Review, and good management practices, NOAA offices seek to determine whether their customers are satisfied</w:t>
            </w:r>
            <w:r w:rsidRPr="00CE00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with the services and/or products they are receiving and whether they have suggestions as to how the</w:t>
            </w:r>
            <w:r w:rsidRPr="00CE00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services/products may be improved or made more useful. The information will be used to improve NOAA’s</w:t>
            </w:r>
            <w:r w:rsidRPr="00CE00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products and services. Responses to this survey are completely voluntary. No confidentiality can be provided for</w:t>
            </w:r>
            <w:r w:rsidRPr="00CE00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responses, but you need not supply your name or address. Public reporting burden for this collection of</w:t>
            </w:r>
            <w:r w:rsidRPr="00CE00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information is estimated to average 15 minutes per response. Send comments regarding this burden estimate or</w:t>
            </w:r>
            <w:r w:rsidRPr="00CE00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any other aspect of this collection of information, including suggestions for reducing this burden, to Sarah </w:t>
            </w:r>
            <w:proofErr w:type="spellStart"/>
            <w:r w:rsidRPr="00CE00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Brabson</w:t>
            </w:r>
            <w:proofErr w:type="spellEnd"/>
            <w:r w:rsidRPr="00CE00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</w:t>
            </w:r>
            <w:r w:rsidRPr="00CE00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 CIO-PPA1, Station 9826, 1315 East-West Highway, Silver Spring, MD 20910.</w:t>
            </w:r>
            <w:r w:rsidRPr="00CE00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Notwithstanding any other provision of the law, no person is required to respond to, nor shall any person be subject</w:t>
            </w:r>
            <w:r w:rsidRPr="00CE00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to a penalty for failure to comply with, a collection of information subject to the requirements of the Paperwork</w:t>
            </w:r>
            <w:r w:rsidRPr="00CE00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Reduction Act, unless that collection of information displays a currently valid OMB Control Number.</w:t>
            </w:r>
          </w:p>
        </w:tc>
      </w:tr>
      <w:tr w:rsidR="00CE002C" w:rsidRPr="00CE002C" w:rsidTr="000A2EC7">
        <w:trPr>
          <w:trHeight w:val="2745"/>
        </w:trPr>
        <w:tc>
          <w:tcPr>
            <w:tcW w:w="1519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02C" w:rsidRPr="00CE002C" w:rsidRDefault="00CE002C" w:rsidP="000A2E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</w:tbl>
    <w:p w:rsidR="005725F8" w:rsidRPr="00CE002C" w:rsidRDefault="00432FDA">
      <w:pPr>
        <w:rPr>
          <w:rFonts w:ascii="Arial" w:hAnsi="Arial" w:cs="Arial"/>
          <w:sz w:val="16"/>
          <w:szCs w:val="16"/>
        </w:rPr>
      </w:pPr>
    </w:p>
    <w:sectPr w:rsidR="005725F8" w:rsidRPr="00CE002C" w:rsidSect="00CE002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02C"/>
    <w:rsid w:val="000A2EC7"/>
    <w:rsid w:val="002666F4"/>
    <w:rsid w:val="00432FDA"/>
    <w:rsid w:val="007C6674"/>
    <w:rsid w:val="00CE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2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E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2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E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A0DAD-209E-4DFD-B8E9-142C7214F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</Company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Brabson</dc:creator>
  <cp:lastModifiedBy>Sarah Brabson</cp:lastModifiedBy>
  <cp:revision>3</cp:revision>
  <dcterms:created xsi:type="dcterms:W3CDTF">2015-01-14T16:55:00Z</dcterms:created>
  <dcterms:modified xsi:type="dcterms:W3CDTF">2015-01-14T17:01:00Z</dcterms:modified>
</cp:coreProperties>
</file>