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61" w:rsidRPr="003D0861" w:rsidRDefault="003D0861" w:rsidP="003D0861">
      <w:pPr>
        <w:rPr>
          <w:sz w:val="28"/>
        </w:rPr>
      </w:pPr>
      <w:r w:rsidRPr="003D0861">
        <w:rPr>
          <w:sz w:val="28"/>
        </w:rPr>
        <w:t>Internal Department Corrections (IC 17)</w:t>
      </w:r>
    </w:p>
    <w:p w:rsidR="007D371E" w:rsidRDefault="003D0861" w:rsidP="003D0861">
      <w:pPr>
        <w:rPr>
          <w:sz w:val="28"/>
        </w:rPr>
      </w:pPr>
      <w:r w:rsidRPr="003D0861">
        <w:rPr>
          <w:sz w:val="28"/>
        </w:rPr>
        <w:t xml:space="preserve">The Department </w:t>
      </w:r>
      <w:r w:rsidR="007D371E">
        <w:rPr>
          <w:sz w:val="28"/>
        </w:rPr>
        <w:t xml:space="preserve">sometimes has the need to reprocess records and </w:t>
      </w:r>
      <w:r w:rsidRPr="003D0861">
        <w:rPr>
          <w:sz w:val="28"/>
        </w:rPr>
        <w:t xml:space="preserve">will submit an applicant's record for system generated corrections. </w:t>
      </w:r>
      <w:r w:rsidR="007D371E">
        <w:rPr>
          <w:sz w:val="28"/>
        </w:rPr>
        <w:t>For example, legislative updates to the Pell eligibility requirements may cause the Department to reprocess student records. Reprocessing is initiated directly with the Department‘s Central Processing System (CPS).</w:t>
      </w:r>
    </w:p>
    <w:p w:rsidR="00EB7A8B" w:rsidRPr="003D0861" w:rsidRDefault="003D0861" w:rsidP="003D0861">
      <w:pPr>
        <w:rPr>
          <w:sz w:val="28"/>
        </w:rPr>
      </w:pPr>
      <w:r w:rsidRPr="003D0861">
        <w:rPr>
          <w:sz w:val="28"/>
        </w:rPr>
        <w:t>There is no burden to the applicants under this correction type.</w:t>
      </w:r>
    </w:p>
    <w:sectPr w:rsidR="00EB7A8B" w:rsidRPr="003D0861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D0861"/>
    <w:rsid w:val="001B6360"/>
    <w:rsid w:val="002142DE"/>
    <w:rsid w:val="003D0861"/>
    <w:rsid w:val="00535F09"/>
    <w:rsid w:val="00746B19"/>
    <w:rsid w:val="007D371E"/>
    <w:rsid w:val="00954B4B"/>
    <w:rsid w:val="00D34F74"/>
    <w:rsid w:val="00E076DC"/>
    <w:rsid w:val="00E73B82"/>
    <w:rsid w:val="00E9364D"/>
    <w:rsid w:val="00EB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4</DocSecurity>
  <Lines>3</Lines>
  <Paragraphs>1</Paragraphs>
  <ScaleCrop>false</ScaleCrop>
  <Company>U.S. Department of Education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Authorised User</cp:lastModifiedBy>
  <cp:revision>2</cp:revision>
  <dcterms:created xsi:type="dcterms:W3CDTF">2011-10-27T15:59:00Z</dcterms:created>
  <dcterms:modified xsi:type="dcterms:W3CDTF">2011-10-27T15:59:00Z</dcterms:modified>
</cp:coreProperties>
</file>