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90" w:rsidRDefault="00224715">
      <w:r>
        <w:t>OMB Control Number 1028-</w:t>
      </w:r>
      <w:r w:rsidR="00504274">
        <w:t>NEW</w:t>
      </w:r>
      <w:r w:rsidR="00516221">
        <w:t xml:space="preserve"> NHWELL</w:t>
      </w:r>
    </w:p>
    <w:p w:rsidR="00224715" w:rsidRDefault="00224715"/>
    <w:p w:rsidR="00224715" w:rsidRDefault="00224715">
      <w:r>
        <w:t xml:space="preserve">USGS </w:t>
      </w:r>
      <w:r w:rsidR="00221118" w:rsidRPr="00221118">
        <w:t xml:space="preserve">Study on </w:t>
      </w:r>
      <w:r w:rsidR="00397F0B">
        <w:t>u</w:t>
      </w:r>
      <w:r w:rsidR="00221118" w:rsidRPr="00221118">
        <w:t xml:space="preserve">ranium </w:t>
      </w:r>
      <w:r w:rsidR="00A651DD">
        <w:t xml:space="preserve">and </w:t>
      </w:r>
      <w:r w:rsidR="00397F0B">
        <w:t xml:space="preserve">other </w:t>
      </w:r>
      <w:r w:rsidR="00A41D26">
        <w:t xml:space="preserve">trace </w:t>
      </w:r>
      <w:r w:rsidR="00397F0B">
        <w:t xml:space="preserve">metals </w:t>
      </w:r>
      <w:r w:rsidR="00221118" w:rsidRPr="00221118">
        <w:t xml:space="preserve">in </w:t>
      </w:r>
      <w:r w:rsidR="00397F0B">
        <w:t>b</w:t>
      </w:r>
      <w:r w:rsidR="00221118" w:rsidRPr="00221118">
        <w:t xml:space="preserve">edrock </w:t>
      </w:r>
      <w:r w:rsidR="00397F0B">
        <w:t>w</w:t>
      </w:r>
      <w:r w:rsidR="00221118" w:rsidRPr="00221118">
        <w:t xml:space="preserve">ells </w:t>
      </w:r>
      <w:r w:rsidR="00397F0B">
        <w:t>i</w:t>
      </w:r>
      <w:r w:rsidR="00221118" w:rsidRPr="00221118">
        <w:t xml:space="preserve">n </w:t>
      </w:r>
      <w:r w:rsidR="00397F0B">
        <w:t>s</w:t>
      </w:r>
      <w:r w:rsidR="00221118" w:rsidRPr="00221118">
        <w:t>outh</w:t>
      </w:r>
      <w:r w:rsidR="00CF00C6">
        <w:t>-</w:t>
      </w:r>
      <w:r w:rsidR="00397F0B">
        <w:t>e</w:t>
      </w:r>
      <w:r w:rsidR="00221118" w:rsidRPr="00221118">
        <w:t xml:space="preserve">ast New Hampshire </w:t>
      </w:r>
    </w:p>
    <w:p w:rsidR="00224715" w:rsidRDefault="00224715" w:rsidP="00224715">
      <w:pPr>
        <w:pStyle w:val="Default"/>
      </w:pPr>
    </w:p>
    <w:p w:rsidR="00224715" w:rsidRDefault="00224715" w:rsidP="0022471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Dear Resident Well User:</w:t>
      </w:r>
    </w:p>
    <w:p w:rsidR="008610F5" w:rsidRPr="008610F5" w:rsidRDefault="008610F5" w:rsidP="008610F5">
      <w:pPr>
        <w:pStyle w:val="Default"/>
        <w:rPr>
          <w:sz w:val="20"/>
          <w:szCs w:val="20"/>
        </w:rPr>
      </w:pPr>
      <w:r w:rsidRPr="008610F5">
        <w:rPr>
          <w:sz w:val="20"/>
          <w:szCs w:val="20"/>
        </w:rPr>
        <w:t xml:space="preserve">We really need your help! The U.S. Geological Survey is conducting research to assess </w:t>
      </w:r>
      <w:r w:rsidR="00A41D26">
        <w:rPr>
          <w:sz w:val="20"/>
          <w:szCs w:val="20"/>
        </w:rPr>
        <w:t>uranium and other trace-metal (</w:t>
      </w:r>
      <w:r w:rsidRPr="008610F5">
        <w:rPr>
          <w:sz w:val="20"/>
          <w:szCs w:val="20"/>
        </w:rPr>
        <w:t>arsenic</w:t>
      </w:r>
      <w:r w:rsidR="00397F0B">
        <w:rPr>
          <w:sz w:val="20"/>
          <w:szCs w:val="20"/>
        </w:rPr>
        <w:t xml:space="preserve">, lead, iron, </w:t>
      </w:r>
      <w:r w:rsidR="00A41D26">
        <w:rPr>
          <w:sz w:val="20"/>
          <w:szCs w:val="20"/>
        </w:rPr>
        <w:t xml:space="preserve">and </w:t>
      </w:r>
      <w:r w:rsidR="00397F0B">
        <w:rPr>
          <w:sz w:val="20"/>
          <w:szCs w:val="20"/>
        </w:rPr>
        <w:t>manganese</w:t>
      </w:r>
      <w:r w:rsidR="00A41D26">
        <w:rPr>
          <w:sz w:val="20"/>
          <w:szCs w:val="20"/>
        </w:rPr>
        <w:t>)</w:t>
      </w:r>
      <w:r w:rsidR="00397F0B">
        <w:rPr>
          <w:sz w:val="20"/>
          <w:szCs w:val="20"/>
        </w:rPr>
        <w:t xml:space="preserve"> </w:t>
      </w:r>
      <w:r w:rsidRPr="008610F5">
        <w:rPr>
          <w:sz w:val="20"/>
          <w:szCs w:val="20"/>
        </w:rPr>
        <w:t xml:space="preserve">concentrations in privately owned wells in south-east New Hampshire. </w:t>
      </w:r>
    </w:p>
    <w:p w:rsidR="008610F5" w:rsidRPr="008610F5" w:rsidRDefault="008610F5" w:rsidP="008610F5">
      <w:pPr>
        <w:pStyle w:val="Default"/>
        <w:rPr>
          <w:sz w:val="20"/>
          <w:szCs w:val="20"/>
        </w:rPr>
      </w:pPr>
    </w:p>
    <w:p w:rsidR="008610F5" w:rsidRDefault="008610F5" w:rsidP="008610F5">
      <w:pPr>
        <w:pStyle w:val="Default"/>
        <w:rPr>
          <w:sz w:val="20"/>
          <w:szCs w:val="20"/>
        </w:rPr>
      </w:pPr>
      <w:r w:rsidRPr="008610F5">
        <w:rPr>
          <w:sz w:val="20"/>
          <w:szCs w:val="20"/>
        </w:rPr>
        <w:t>How did we pick you to participate in this study? Your name and address were selected at random from a database of private well owners maintained by the New Hampshire Department of Environmental Services (NHDES). Your participation in this survey is completely voluntary</w:t>
      </w:r>
      <w:r w:rsidR="00CD2988">
        <w:rPr>
          <w:sz w:val="20"/>
          <w:szCs w:val="20"/>
        </w:rPr>
        <w:t xml:space="preserve"> and results from your well will only be used for the purpose of this study</w:t>
      </w:r>
      <w:r w:rsidRPr="008610F5">
        <w:rPr>
          <w:sz w:val="20"/>
          <w:szCs w:val="20"/>
        </w:rPr>
        <w:t>. If you are not able or willing to participate in this study, please contact</w:t>
      </w:r>
      <w:r w:rsidR="00221118">
        <w:rPr>
          <w:sz w:val="20"/>
          <w:szCs w:val="20"/>
        </w:rPr>
        <w:t xml:space="preserve"> Project Leader Sarah Flanagan,</w:t>
      </w:r>
      <w:r w:rsidRPr="008610F5">
        <w:rPr>
          <w:sz w:val="20"/>
          <w:szCs w:val="20"/>
        </w:rPr>
        <w:t xml:space="preserve"> by email</w:t>
      </w:r>
      <w:r>
        <w:rPr>
          <w:sz w:val="20"/>
          <w:szCs w:val="20"/>
        </w:rPr>
        <w:t>:</w:t>
      </w:r>
      <w:r w:rsidRPr="008610F5">
        <w:rPr>
          <w:sz w:val="20"/>
          <w:szCs w:val="20"/>
        </w:rPr>
        <w:t xml:space="preserve"> (sflanaga@usgs.gov), mail</w:t>
      </w:r>
      <w:r>
        <w:rPr>
          <w:sz w:val="20"/>
          <w:szCs w:val="20"/>
        </w:rPr>
        <w:t xml:space="preserve">: </w:t>
      </w:r>
      <w:r w:rsidRPr="008610F5">
        <w:rPr>
          <w:sz w:val="20"/>
          <w:szCs w:val="20"/>
        </w:rPr>
        <w:t>New Hampshire - Vermont Water Science Center</w:t>
      </w:r>
      <w:r w:rsidR="00221118">
        <w:rPr>
          <w:sz w:val="20"/>
          <w:szCs w:val="20"/>
        </w:rPr>
        <w:t xml:space="preserve">, </w:t>
      </w:r>
      <w:r w:rsidRPr="008610F5">
        <w:rPr>
          <w:sz w:val="20"/>
          <w:szCs w:val="20"/>
        </w:rPr>
        <w:t>U.S. Geological Survey</w:t>
      </w:r>
      <w:r w:rsidR="00221118">
        <w:rPr>
          <w:sz w:val="20"/>
          <w:szCs w:val="20"/>
        </w:rPr>
        <w:t xml:space="preserve">, </w:t>
      </w:r>
      <w:r w:rsidRPr="008610F5">
        <w:rPr>
          <w:sz w:val="20"/>
          <w:szCs w:val="20"/>
        </w:rPr>
        <w:t>331 Commerce Way</w:t>
      </w:r>
      <w:r w:rsidR="00221118">
        <w:rPr>
          <w:sz w:val="20"/>
          <w:szCs w:val="20"/>
        </w:rPr>
        <w:t>,</w:t>
      </w:r>
      <w:r w:rsidR="00A651DD">
        <w:rPr>
          <w:sz w:val="20"/>
          <w:szCs w:val="20"/>
        </w:rPr>
        <w:t xml:space="preserve"> </w:t>
      </w:r>
      <w:r w:rsidR="00221118">
        <w:rPr>
          <w:sz w:val="20"/>
          <w:szCs w:val="20"/>
        </w:rPr>
        <w:t>P</w:t>
      </w:r>
      <w:r w:rsidRPr="008610F5">
        <w:rPr>
          <w:sz w:val="20"/>
          <w:szCs w:val="20"/>
        </w:rPr>
        <w:t>embroke, New Hampshire 03275</w:t>
      </w:r>
      <w:r w:rsidR="00221118">
        <w:rPr>
          <w:sz w:val="20"/>
          <w:szCs w:val="20"/>
        </w:rPr>
        <w:t xml:space="preserve">, </w:t>
      </w:r>
      <w:r w:rsidRPr="008610F5">
        <w:rPr>
          <w:sz w:val="20"/>
          <w:szCs w:val="20"/>
        </w:rPr>
        <w:t>or</w:t>
      </w:r>
      <w:r w:rsidR="00221118">
        <w:rPr>
          <w:sz w:val="20"/>
          <w:szCs w:val="20"/>
        </w:rPr>
        <w:t xml:space="preserve"> by</w:t>
      </w:r>
      <w:r w:rsidRPr="008610F5">
        <w:rPr>
          <w:sz w:val="20"/>
          <w:szCs w:val="20"/>
        </w:rPr>
        <w:t xml:space="preserve"> telephone at:</w:t>
      </w:r>
      <w:r w:rsidR="00221118" w:rsidRPr="00221118">
        <w:rPr>
          <w:sz w:val="20"/>
          <w:szCs w:val="20"/>
        </w:rPr>
        <w:t xml:space="preserve"> </w:t>
      </w:r>
      <w:r w:rsidR="00221118" w:rsidRPr="008610F5">
        <w:rPr>
          <w:sz w:val="20"/>
          <w:szCs w:val="20"/>
        </w:rPr>
        <w:t>(603) 226-7811</w:t>
      </w:r>
      <w:r w:rsidR="00221118">
        <w:rPr>
          <w:sz w:val="20"/>
          <w:szCs w:val="20"/>
        </w:rPr>
        <w:t>.</w:t>
      </w:r>
    </w:p>
    <w:p w:rsidR="00221118" w:rsidRDefault="00221118" w:rsidP="008610F5">
      <w:pPr>
        <w:pStyle w:val="Default"/>
        <w:rPr>
          <w:sz w:val="20"/>
          <w:szCs w:val="20"/>
        </w:rPr>
      </w:pPr>
    </w:p>
    <w:p w:rsidR="00221118" w:rsidRDefault="00224715" w:rsidP="002247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We will report results to you with information about health effects of drinking water greater than </w:t>
      </w:r>
      <w:r w:rsidR="00CD2988">
        <w:rPr>
          <w:sz w:val="20"/>
          <w:szCs w:val="20"/>
        </w:rPr>
        <w:t xml:space="preserve">drinking-water </w:t>
      </w:r>
      <w:r>
        <w:rPr>
          <w:sz w:val="20"/>
          <w:szCs w:val="20"/>
        </w:rPr>
        <w:t>standards and ways to decrease concentrations</w:t>
      </w:r>
      <w:r w:rsidR="00397F0B">
        <w:rPr>
          <w:sz w:val="20"/>
          <w:szCs w:val="20"/>
        </w:rPr>
        <w:t xml:space="preserve"> of these metals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5042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If you have any questions, please do not hesitate to contact </w:t>
      </w:r>
      <w:r w:rsidR="00221118">
        <w:rPr>
          <w:sz w:val="20"/>
          <w:szCs w:val="20"/>
        </w:rPr>
        <w:t>the project leader using the information provided above.</w:t>
      </w:r>
    </w:p>
    <w:p w:rsidR="00224715" w:rsidRDefault="00224715" w:rsidP="002247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 Parts</w:t>
      </w:r>
      <w:r w:rsidR="003C58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and 3 of the survey we want to know a little about your water and where it comes from. In Part 2, there are instructions about how to collect a water sample. When you are done, please use the enclosed business reply envelope to mail your survey and water sample back to the USGS. </w:t>
      </w:r>
      <w:r>
        <w:rPr>
          <w:b/>
          <w:bCs/>
          <w:sz w:val="20"/>
          <w:szCs w:val="20"/>
        </w:rPr>
        <w:t>Please mail in the bottle and survey soon, if possible within 2 weeks. If it goes longer, however, we are still interested.</w:t>
      </w:r>
    </w:p>
    <w:p w:rsidR="00224715" w:rsidRDefault="00224715"/>
    <w:p w:rsidR="00C832A0" w:rsidRDefault="00C832A0" w:rsidP="00C832A0">
      <w:pPr>
        <w:pStyle w:val="Default"/>
      </w:pPr>
    </w:p>
    <w:p w:rsidR="00C832A0" w:rsidRDefault="00C832A0" w:rsidP="00C832A0">
      <w:pPr>
        <w:pStyle w:val="Default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PART 1 - Water Sources and Supplies</w:t>
      </w:r>
    </w:p>
    <w:p w:rsidR="00C832A0" w:rsidRDefault="00C832A0" w:rsidP="00C832A0">
      <w:pPr>
        <w:pStyle w:val="Default"/>
        <w:rPr>
          <w:b/>
          <w:bCs/>
          <w:sz w:val="20"/>
          <w:szCs w:val="20"/>
        </w:rPr>
      </w:pPr>
    </w:p>
    <w:p w:rsidR="00C832A0" w:rsidRDefault="00C832A0" w:rsidP="00C832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majority of residential water supply wells in south-eastern New Hampshire are private wells that tap ground water aquifers in fractured bedrock formations. In the first part of this study, we would like to ask you a few questions about your water source and supply. </w:t>
      </w:r>
    </w:p>
    <w:p w:rsidR="00C832A0" w:rsidRPr="00C832A0" w:rsidRDefault="00C832A0" w:rsidP="00C832A0">
      <w:pPr>
        <w:pStyle w:val="Default"/>
        <w:numPr>
          <w:ilvl w:val="0"/>
          <w:numId w:val="2"/>
        </w:numPr>
        <w:rPr>
          <w:rFonts w:eastAsia="FQUTSY+Wingdings-Regular"/>
          <w:sz w:val="20"/>
          <w:szCs w:val="20"/>
        </w:rPr>
      </w:pPr>
      <w:r>
        <w:rPr>
          <w:sz w:val="20"/>
          <w:szCs w:val="20"/>
        </w:rPr>
        <w:t xml:space="preserve">Is your home supplied with water from a private (bedrock) well? 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  <w:r w:rsidRPr="00C832A0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sz w:val="20"/>
          <w:szCs w:val="20"/>
        </w:rPr>
        <w:t>Yes (go to question 2)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  <w:proofErr w:type="gramStart"/>
      <w:r w:rsidRPr="00C832A0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sz w:val="20"/>
          <w:szCs w:val="20"/>
        </w:rPr>
        <w:t>No.</w:t>
      </w:r>
      <w:proofErr w:type="gramEnd"/>
      <w:r>
        <w:rPr>
          <w:rFonts w:eastAsia="FQUTSY+Wingdings-Regular"/>
          <w:sz w:val="20"/>
          <w:szCs w:val="20"/>
        </w:rPr>
        <w:t xml:space="preserve"> My house supply is town water or another source other than bedrock well. Please </w:t>
      </w:r>
      <w:r>
        <w:rPr>
          <w:rFonts w:eastAsia="FQUTSY+Wingdings-Regular"/>
          <w:b/>
          <w:bCs/>
          <w:sz w:val="20"/>
          <w:szCs w:val="20"/>
        </w:rPr>
        <w:t xml:space="preserve">STOP </w:t>
      </w:r>
      <w:r>
        <w:rPr>
          <w:rFonts w:eastAsia="FQUTSY+Wingdings-Regular"/>
          <w:sz w:val="20"/>
          <w:szCs w:val="20"/>
        </w:rPr>
        <w:t>here.</w:t>
      </w:r>
      <w:r w:rsidR="005E252E">
        <w:rPr>
          <w:rFonts w:eastAsia="FQUTSY+Wingdings-Regular"/>
          <w:sz w:val="20"/>
          <w:szCs w:val="20"/>
        </w:rPr>
        <w:t xml:space="preserve"> </w:t>
      </w:r>
      <w:r>
        <w:rPr>
          <w:rFonts w:eastAsia="FQUTSY+Wingdings-Regular"/>
          <w:sz w:val="20"/>
          <w:szCs w:val="20"/>
        </w:rPr>
        <w:t xml:space="preserve">You do not </w:t>
      </w:r>
      <w:r w:rsidR="005E252E">
        <w:rPr>
          <w:rFonts w:eastAsia="FQUTSY+Wingdings-Regular"/>
          <w:sz w:val="20"/>
          <w:szCs w:val="20"/>
        </w:rPr>
        <w:t xml:space="preserve">need </w:t>
      </w:r>
      <w:r>
        <w:rPr>
          <w:rFonts w:eastAsia="FQUTSY+Wingdings-Regular"/>
          <w:sz w:val="20"/>
          <w:szCs w:val="20"/>
        </w:rPr>
        <w:t xml:space="preserve">to mail back </w:t>
      </w:r>
      <w:r w:rsidR="00CD2988">
        <w:rPr>
          <w:rFonts w:eastAsia="FQUTSY+Wingdings-Regular"/>
          <w:sz w:val="20"/>
          <w:szCs w:val="20"/>
        </w:rPr>
        <w:t xml:space="preserve">the </w:t>
      </w:r>
      <w:r>
        <w:rPr>
          <w:rFonts w:eastAsia="FQUTSY+Wingdings-Regular"/>
          <w:sz w:val="20"/>
          <w:szCs w:val="20"/>
        </w:rPr>
        <w:t>bottle</w:t>
      </w:r>
      <w:r w:rsidR="00CF00C6">
        <w:rPr>
          <w:rFonts w:eastAsia="FQUTSY+Wingdings-Regular"/>
          <w:sz w:val="20"/>
          <w:szCs w:val="20"/>
        </w:rPr>
        <w:t xml:space="preserve">, </w:t>
      </w:r>
      <w:r w:rsidR="005E252E">
        <w:rPr>
          <w:rFonts w:eastAsia="FQUTSY+Wingdings-Regular"/>
          <w:sz w:val="20"/>
          <w:szCs w:val="20"/>
        </w:rPr>
        <w:t xml:space="preserve">but we still request that you send back </w:t>
      </w:r>
      <w:r w:rsidR="00CF00C6">
        <w:rPr>
          <w:rFonts w:eastAsia="FQUTSY+Wingdings-Regular"/>
          <w:sz w:val="20"/>
          <w:szCs w:val="20"/>
        </w:rPr>
        <w:t>th</w:t>
      </w:r>
      <w:r w:rsidR="00CB0FBE">
        <w:rPr>
          <w:rFonts w:eastAsia="FQUTSY+Wingdings-Regular"/>
          <w:sz w:val="20"/>
          <w:szCs w:val="20"/>
        </w:rPr>
        <w:t>is</w:t>
      </w:r>
      <w:r w:rsidR="00CF00C6">
        <w:rPr>
          <w:rFonts w:eastAsia="FQUTSY+Wingdings-Regular"/>
          <w:sz w:val="20"/>
          <w:szCs w:val="20"/>
        </w:rPr>
        <w:t xml:space="preserve"> survey</w:t>
      </w:r>
      <w:r>
        <w:rPr>
          <w:rFonts w:eastAsia="FQUTSY+Wingdings-Regular"/>
          <w:sz w:val="20"/>
          <w:szCs w:val="20"/>
        </w:rPr>
        <w:t xml:space="preserve">. </w:t>
      </w:r>
      <w:r w:rsidR="003C58E7">
        <w:rPr>
          <w:rFonts w:eastAsia="FQUTSY+Wingdings-Regular"/>
          <w:sz w:val="20"/>
          <w:szCs w:val="20"/>
        </w:rPr>
        <w:t xml:space="preserve"> </w:t>
      </w:r>
    </w:p>
    <w:p w:rsidR="00C832A0" w:rsidRDefault="00C832A0"/>
    <w:p w:rsidR="00C832A0" w:rsidRPr="00C832A0" w:rsidRDefault="00C832A0" w:rsidP="00C832A0">
      <w:pPr>
        <w:pStyle w:val="Default"/>
        <w:numPr>
          <w:ilvl w:val="0"/>
          <w:numId w:val="2"/>
        </w:numPr>
        <w:rPr>
          <w:rFonts w:eastAsia="FQUTSY+Wingdings-Regular"/>
          <w:sz w:val="20"/>
          <w:szCs w:val="20"/>
        </w:rPr>
      </w:pPr>
      <w:r>
        <w:rPr>
          <w:sz w:val="20"/>
          <w:szCs w:val="20"/>
        </w:rPr>
        <w:t xml:space="preserve">Is your well water treated? 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  <w:r w:rsidRPr="00C832A0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sz w:val="20"/>
          <w:szCs w:val="20"/>
        </w:rPr>
        <w:t xml:space="preserve">Yes 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  <w:r>
        <w:rPr>
          <w:rFonts w:eastAsia="FQUTSY+Wingdings-Regular"/>
          <w:sz w:val="20"/>
          <w:szCs w:val="20"/>
        </w:rPr>
        <w:t xml:space="preserve">     What is the treatment? ______________________________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  <w:r w:rsidRPr="00C832A0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sz w:val="20"/>
          <w:szCs w:val="20"/>
        </w:rPr>
        <w:t>No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</w:p>
    <w:p w:rsidR="00C832A0" w:rsidRDefault="00C832A0" w:rsidP="00C832A0">
      <w:pPr>
        <w:pStyle w:val="Default"/>
        <w:numPr>
          <w:ilvl w:val="0"/>
          <w:numId w:val="2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How many people are in your household? </w:t>
      </w:r>
      <w:r>
        <w:rPr>
          <w:i/>
          <w:iCs/>
          <w:sz w:val="20"/>
          <w:szCs w:val="20"/>
        </w:rPr>
        <w:t>(This question is to determine the amount of water use in your household).</w:t>
      </w:r>
    </w:p>
    <w:p w:rsidR="00C832A0" w:rsidRDefault="00C832A0" w:rsidP="00C832A0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______ People live in this household.</w:t>
      </w:r>
    </w:p>
    <w:p w:rsidR="00C832A0" w:rsidRDefault="00C832A0" w:rsidP="00C832A0">
      <w:pPr>
        <w:pStyle w:val="Default"/>
        <w:ind w:left="720"/>
        <w:rPr>
          <w:sz w:val="20"/>
          <w:szCs w:val="20"/>
        </w:rPr>
      </w:pPr>
    </w:p>
    <w:p w:rsidR="00C832A0" w:rsidRDefault="00C832A0" w:rsidP="00C832A0">
      <w:pPr>
        <w:pStyle w:val="Default"/>
        <w:ind w:left="720"/>
        <w:rPr>
          <w:sz w:val="20"/>
          <w:szCs w:val="20"/>
        </w:rPr>
      </w:pPr>
    </w:p>
    <w:p w:rsidR="00C832A0" w:rsidRPr="00C832A0" w:rsidRDefault="00C832A0" w:rsidP="00C832A0">
      <w:pPr>
        <w:pStyle w:val="Default"/>
        <w:numPr>
          <w:ilvl w:val="0"/>
          <w:numId w:val="2"/>
        </w:numPr>
        <w:rPr>
          <w:rFonts w:eastAsia="FQUTSY+Wingdings-Regular"/>
          <w:sz w:val="20"/>
          <w:szCs w:val="20"/>
        </w:rPr>
      </w:pPr>
      <w:r>
        <w:rPr>
          <w:sz w:val="20"/>
          <w:szCs w:val="20"/>
        </w:rPr>
        <w:t xml:space="preserve">Do you use your well water for drinking water and/or cooking? </w:t>
      </w:r>
    </w:p>
    <w:p w:rsidR="00C832A0" w:rsidRDefault="00F816F5" w:rsidP="00F816F5">
      <w:pPr>
        <w:pStyle w:val="Default"/>
        <w:ind w:left="360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/>
          <w:sz w:val="23"/>
          <w:szCs w:val="23"/>
        </w:rPr>
        <w:t xml:space="preserve">     </w:t>
      </w:r>
      <w:r w:rsidRPr="00F816F5">
        <w:rPr>
          <w:rFonts w:ascii="FQUTSY+Wingdings-Regular" w:eastAsia="FQUTSY+Wingdings-Regular" w:cs="FQUTSY+Wingdings-Regular"/>
          <w:b/>
          <w:sz w:val="23"/>
          <w:szCs w:val="23"/>
        </w:rPr>
        <w:t xml:space="preserve"> </w:t>
      </w:r>
      <w:r w:rsidR="00C832A0"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="00C832A0">
        <w:rPr>
          <w:rFonts w:eastAsia="FQUTSY+Wingdings-Regular"/>
          <w:sz w:val="20"/>
          <w:szCs w:val="20"/>
        </w:rPr>
        <w:t>Yes</w:t>
      </w:r>
    </w:p>
    <w:p w:rsidR="00F816F5" w:rsidRDefault="00C832A0" w:rsidP="00F816F5">
      <w:pPr>
        <w:pStyle w:val="Default"/>
        <w:ind w:left="720"/>
        <w:rPr>
          <w:rFonts w:eastAsia="FQUTSY+Wingdings-Regular"/>
          <w:sz w:val="20"/>
          <w:szCs w:val="20"/>
        </w:rPr>
      </w:pP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sz w:val="20"/>
          <w:szCs w:val="20"/>
        </w:rPr>
        <w:t xml:space="preserve">No, because of water quality issues (Select all that apply): </w:t>
      </w:r>
    </w:p>
    <w:p w:rsidR="00F816F5" w:rsidRPr="00F816F5" w:rsidRDefault="00C832A0" w:rsidP="00F816F5">
      <w:pPr>
        <w:pStyle w:val="Default"/>
        <w:ind w:left="720"/>
        <w:rPr>
          <w:rFonts w:eastAsia="FQUTSY+Wingdings-Regular"/>
          <w:sz w:val="20"/>
          <w:szCs w:val="20"/>
        </w:rPr>
      </w:pP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b/>
          <w:bCs/>
          <w:sz w:val="20"/>
          <w:szCs w:val="20"/>
        </w:rPr>
        <w:t>Arsenic</w:t>
      </w:r>
      <w:r w:rsidR="00F816F5">
        <w:rPr>
          <w:rFonts w:eastAsia="FQUTSY+Wingdings-Regular"/>
          <w:sz w:val="20"/>
          <w:szCs w:val="20"/>
        </w:rPr>
        <w:t xml:space="preserve">                        </w:t>
      </w: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b/>
          <w:bCs/>
          <w:sz w:val="20"/>
          <w:szCs w:val="20"/>
        </w:rPr>
        <w:t>Uranium</w:t>
      </w:r>
    </w:p>
    <w:p w:rsidR="00F816F5" w:rsidRDefault="00C832A0" w:rsidP="00F816F5">
      <w:pPr>
        <w:pStyle w:val="Default"/>
        <w:ind w:left="720"/>
        <w:rPr>
          <w:rFonts w:eastAsia="FQUTSY+Wingdings-Regular"/>
          <w:b/>
          <w:bCs/>
          <w:sz w:val="20"/>
          <w:szCs w:val="20"/>
        </w:rPr>
      </w:pP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Pr="00F816F5">
        <w:rPr>
          <w:rFonts w:eastAsia="FQUTSY+Wingdings-Regular"/>
          <w:b/>
          <w:bCs/>
          <w:sz w:val="20"/>
          <w:szCs w:val="20"/>
        </w:rPr>
        <w:t>Iron</w:t>
      </w:r>
      <w:r w:rsidR="00F816F5" w:rsidRPr="00F816F5">
        <w:rPr>
          <w:rFonts w:eastAsia="FQUTSY+Wingdings-Regular"/>
          <w:b/>
          <w:bCs/>
          <w:sz w:val="20"/>
          <w:szCs w:val="20"/>
        </w:rPr>
        <w:t xml:space="preserve">                              </w:t>
      </w: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b/>
          <w:bCs/>
          <w:sz w:val="20"/>
          <w:szCs w:val="20"/>
        </w:rPr>
        <w:t>Sediment</w:t>
      </w:r>
    </w:p>
    <w:p w:rsidR="00F816F5" w:rsidRDefault="00C832A0" w:rsidP="00F816F5">
      <w:pPr>
        <w:pStyle w:val="Default"/>
        <w:ind w:left="720"/>
        <w:rPr>
          <w:rFonts w:eastAsia="FQUTSY+Wingdings-Regular"/>
          <w:b/>
          <w:bCs/>
          <w:sz w:val="20"/>
          <w:szCs w:val="20"/>
        </w:rPr>
      </w:pP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b/>
          <w:bCs/>
          <w:sz w:val="20"/>
          <w:szCs w:val="20"/>
        </w:rPr>
        <w:t>Manganese</w:t>
      </w:r>
      <w:r w:rsidR="00F816F5">
        <w:rPr>
          <w:rFonts w:eastAsia="FQUTSY+Wingdings-Regular"/>
          <w:b/>
          <w:bCs/>
          <w:sz w:val="20"/>
          <w:szCs w:val="20"/>
        </w:rPr>
        <w:t xml:space="preserve">                 </w:t>
      </w: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b/>
          <w:bCs/>
          <w:sz w:val="20"/>
          <w:szCs w:val="20"/>
        </w:rPr>
        <w:t>Taste</w:t>
      </w:r>
      <w:r w:rsidR="00F816F5">
        <w:rPr>
          <w:rFonts w:eastAsia="FQUTSY+Wingdings-Regular"/>
          <w:b/>
          <w:bCs/>
          <w:sz w:val="20"/>
          <w:szCs w:val="20"/>
        </w:rPr>
        <w:t xml:space="preserve"> </w:t>
      </w:r>
    </w:p>
    <w:p w:rsidR="00C832A0" w:rsidRPr="00F816F5" w:rsidRDefault="00C832A0" w:rsidP="00F816F5">
      <w:pPr>
        <w:pStyle w:val="Default"/>
        <w:ind w:left="720"/>
        <w:rPr>
          <w:rFonts w:eastAsia="FQUTSY+Wingdings-Regular"/>
          <w:b/>
          <w:bCs/>
          <w:sz w:val="20"/>
          <w:szCs w:val="20"/>
        </w:rPr>
      </w:pPr>
      <w:r w:rsidRPr="00F816F5">
        <w:rPr>
          <w:rFonts w:ascii="FQUTSY+Wingdings-Regular" w:eastAsia="FQUTSY+Wingdings-Regular" w:cs="FQUTSY+Wingdings-Regular" w:hint="eastAsia"/>
          <w:b/>
          <w:sz w:val="23"/>
          <w:szCs w:val="23"/>
        </w:rPr>
        <w:t></w:t>
      </w:r>
      <w:r w:rsidR="00F816F5"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>
        <w:rPr>
          <w:rFonts w:eastAsia="FQUTSY+Wingdings-Regular"/>
          <w:b/>
          <w:bCs/>
          <w:sz w:val="20"/>
          <w:szCs w:val="20"/>
        </w:rPr>
        <w:t>Other___________________________________________________________</w:t>
      </w:r>
    </w:p>
    <w:p w:rsidR="00C832A0" w:rsidRDefault="00C832A0" w:rsidP="00C832A0">
      <w:pPr>
        <w:pStyle w:val="Default"/>
        <w:ind w:left="720"/>
        <w:rPr>
          <w:rFonts w:eastAsia="FQUTSY+Wingdings-Regular"/>
          <w:sz w:val="20"/>
          <w:szCs w:val="20"/>
        </w:rPr>
      </w:pPr>
    </w:p>
    <w:p w:rsidR="001B7CB7" w:rsidRPr="001B7CB7" w:rsidRDefault="001B7CB7" w:rsidP="001B7CB7">
      <w:pPr>
        <w:pStyle w:val="Default"/>
        <w:rPr>
          <w:b/>
          <w:bCs/>
        </w:rPr>
      </w:pPr>
      <w:r w:rsidRPr="001B7CB7">
        <w:rPr>
          <w:b/>
          <w:bCs/>
        </w:rPr>
        <w:t>Part 2 - Water Sampling Instructions</w:t>
      </w:r>
    </w:p>
    <w:p w:rsidR="001B7CB7" w:rsidRDefault="001B7CB7" w:rsidP="001B7CB7">
      <w:pPr>
        <w:pStyle w:val="Default"/>
        <w:rPr>
          <w:b/>
          <w:bCs/>
          <w:sz w:val="20"/>
          <w:szCs w:val="20"/>
        </w:rPr>
      </w:pPr>
    </w:p>
    <w:p w:rsidR="001B7CB7" w:rsidRDefault="001B7CB7" w:rsidP="001B7CB7">
      <w:pPr>
        <w:pStyle w:val="Default"/>
        <w:rPr>
          <w:sz w:val="20"/>
          <w:szCs w:val="20"/>
        </w:rPr>
      </w:pPr>
      <w:r>
        <w:rPr>
          <w:b/>
          <w:bCs/>
          <w:sz w:val="27"/>
          <w:szCs w:val="27"/>
        </w:rPr>
        <w:t xml:space="preserve">Although collecting a water sample is a relatively simple task, there are several steps that must be taken to ensure accurate results. </w:t>
      </w:r>
      <w:r>
        <w:rPr>
          <w:sz w:val="20"/>
          <w:szCs w:val="20"/>
        </w:rPr>
        <w:t xml:space="preserve">Please follow the instructions in steps 1 – 6 below to complete the next section of the survey. </w:t>
      </w:r>
    </w:p>
    <w:p w:rsidR="00C832A0" w:rsidRPr="001B7CB7" w:rsidRDefault="008F700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294640</wp:posOffset>
                </wp:positionV>
                <wp:extent cx="6086475" cy="1832610"/>
                <wp:effectExtent l="0" t="0" r="2857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1B7CB7" w:rsidRDefault="004120C7" w:rsidP="00412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Sampling Objective</w:t>
                            </w:r>
                          </w:p>
                          <w:p w:rsidR="004120C7" w:rsidRPr="001B7CB7" w:rsidRDefault="004120C7" w:rsidP="00412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120C7" w:rsidRDefault="004120C7" w:rsidP="00412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The objective is to get a water sample that represents the water in the bedrock aquifer as closely as possible, so please select a tap that does not have treatment.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51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The bottle</w:t>
                            </w: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should be filled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from the same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faucet, one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that does not have a water treatment system. Sample bottle screw threads and cap should not be contaminated with dirt from hands or the tap.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120C7" w:rsidRDefault="004120C7" w:rsidP="00412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120C7" w:rsidRPr="001B7CB7" w:rsidRDefault="004120C7" w:rsidP="00412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Once the </w:t>
                            </w:r>
                            <w:r w:rsidR="00017A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bottle 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7A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filled, please mail the sample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7C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and questionnaire in the enclosed, prepaid business reply envelope.</w:t>
                            </w:r>
                          </w:p>
                          <w:p w:rsidR="004120C7" w:rsidRDefault="00412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5pt;margin-top:23.2pt;width:479.25pt;height:1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1nLAIAAFEEAAAOAAAAZHJzL2Uyb0RvYy54bWysVNtu2zAMfR+wfxD0vviyJE2NOEWXLsOA&#10;7gK0+wBZlm1hsqhJSuzs60vJaRZ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">
                <v:textbox>
                  <w:txbxContent>
                    <w:p w:rsidR="004120C7" w:rsidRPr="001B7CB7" w:rsidRDefault="004120C7" w:rsidP="004120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Sampling Objective</w:t>
                      </w:r>
                    </w:p>
                    <w:p w:rsidR="004120C7" w:rsidRPr="001B7CB7" w:rsidRDefault="004120C7" w:rsidP="004120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4120C7" w:rsidRDefault="004120C7" w:rsidP="004120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The objective is to get a water sample that represents the water in the bedrock aquifer as closely as possible, so please select a tap that does not have treatment.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651D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The bottle</w:t>
                      </w: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should be filled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from the same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faucet, one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that does not have a water treatment system. Sample bottle screw threads and cap should not be contaminated with dirt from hands or the tap.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120C7" w:rsidRDefault="004120C7" w:rsidP="004120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4120C7" w:rsidRPr="001B7CB7" w:rsidRDefault="004120C7" w:rsidP="004120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Once the </w:t>
                      </w:r>
                      <w:r w:rsidR="00017AE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bottle is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17AE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filled, please mail the sample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B7C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and questionnaire in the enclosed, prepaid business reply envelope.</w:t>
                      </w:r>
                    </w:p>
                    <w:p w:rsidR="004120C7" w:rsidRDefault="004120C7"/>
                  </w:txbxContent>
                </v:textbox>
              </v:shape>
            </w:pict>
          </mc:Fallback>
        </mc:AlternateContent>
      </w:r>
    </w:p>
    <w:p w:rsidR="001B7CB7" w:rsidRDefault="001B7CB7">
      <w:pPr>
        <w:rPr>
          <w:sz w:val="24"/>
          <w:szCs w:val="24"/>
        </w:rPr>
      </w:pPr>
    </w:p>
    <w:p w:rsidR="001B7CB7" w:rsidRDefault="001B7CB7">
      <w:pPr>
        <w:rPr>
          <w:sz w:val="24"/>
          <w:szCs w:val="24"/>
        </w:rPr>
      </w:pPr>
    </w:p>
    <w:p w:rsidR="004120C7" w:rsidRDefault="004120C7" w:rsidP="001B7CB7">
      <w:pPr>
        <w:pStyle w:val="Default"/>
      </w:pPr>
    </w:p>
    <w:p w:rsidR="004120C7" w:rsidRDefault="004120C7" w:rsidP="001B7CB7">
      <w:pPr>
        <w:pStyle w:val="Default"/>
      </w:pPr>
    </w:p>
    <w:p w:rsidR="004120C7" w:rsidRDefault="004120C7" w:rsidP="001B7CB7">
      <w:pPr>
        <w:pStyle w:val="Default"/>
      </w:pPr>
    </w:p>
    <w:p w:rsidR="004120C7" w:rsidRDefault="004120C7" w:rsidP="001B7CB7">
      <w:pPr>
        <w:pStyle w:val="Default"/>
      </w:pPr>
    </w:p>
    <w:p w:rsidR="004120C7" w:rsidRDefault="004120C7" w:rsidP="001B7CB7">
      <w:pPr>
        <w:pStyle w:val="Default"/>
      </w:pPr>
    </w:p>
    <w:p w:rsidR="004120C7" w:rsidRDefault="004120C7" w:rsidP="001B7CB7">
      <w:pPr>
        <w:pStyle w:val="Default"/>
      </w:pPr>
    </w:p>
    <w:p w:rsidR="004120C7" w:rsidRDefault="004120C7" w:rsidP="001B7CB7">
      <w:pPr>
        <w:pStyle w:val="Default"/>
      </w:pPr>
    </w:p>
    <w:p w:rsidR="001B7CB7" w:rsidRPr="001B7CB7" w:rsidRDefault="001B7CB7" w:rsidP="001B7CB7">
      <w:pPr>
        <w:pStyle w:val="Default"/>
      </w:pPr>
      <w:r w:rsidRPr="001B7CB7">
        <w:t xml:space="preserve">Instructions </w:t>
      </w:r>
    </w:p>
    <w:p w:rsidR="001B7CB7" w:rsidRPr="001B7CB7" w:rsidRDefault="001B7CB7" w:rsidP="001B7CB7">
      <w:pPr>
        <w:pStyle w:val="Default"/>
      </w:pPr>
    </w:p>
    <w:p w:rsidR="001B7CB7" w:rsidRPr="001B7CB7" w:rsidRDefault="001B7CB7" w:rsidP="001B7CB7">
      <w:pPr>
        <w:pStyle w:val="Default"/>
        <w:numPr>
          <w:ilvl w:val="0"/>
          <w:numId w:val="3"/>
        </w:numPr>
      </w:pPr>
      <w:r w:rsidRPr="001B7CB7">
        <w:t xml:space="preserve">Collect your water sample </w:t>
      </w:r>
      <w:r w:rsidRPr="001B7CB7">
        <w:rPr>
          <w:b/>
          <w:bCs/>
        </w:rPr>
        <w:t>in the sample container provided by the USGS</w:t>
      </w:r>
      <w:r w:rsidRPr="001B7CB7">
        <w:t xml:space="preserve">. </w:t>
      </w:r>
      <w:r w:rsidR="00017AE8">
        <w:t>A sample</w:t>
      </w:r>
      <w:r w:rsidRPr="001B7CB7">
        <w:t xml:space="preserve"> collected in any other container will not meet lab standards and cannot be processed.</w:t>
      </w:r>
    </w:p>
    <w:p w:rsidR="001B7CB7" w:rsidRPr="001B7CB7" w:rsidRDefault="001B7CB7" w:rsidP="001B7CB7">
      <w:pPr>
        <w:pStyle w:val="Default"/>
        <w:numPr>
          <w:ilvl w:val="0"/>
          <w:numId w:val="3"/>
        </w:numPr>
      </w:pPr>
      <w:r w:rsidRPr="001B7CB7">
        <w:rPr>
          <w:b/>
          <w:bCs/>
        </w:rPr>
        <w:t xml:space="preserve">Choose a location to sample your water. </w:t>
      </w:r>
      <w:r w:rsidRPr="001B7CB7">
        <w:t xml:space="preserve">If you </w:t>
      </w:r>
      <w:r w:rsidRPr="001B7CB7">
        <w:rPr>
          <w:b/>
          <w:bCs/>
        </w:rPr>
        <w:t xml:space="preserve">do not </w:t>
      </w:r>
      <w:r w:rsidRPr="001B7CB7">
        <w:t xml:space="preserve">have any water treatment devices, such as a water softener or a reverse osmosis filter, take the sample from a cold water tap where you get your drinking water. If you </w:t>
      </w:r>
      <w:r w:rsidRPr="001B7CB7">
        <w:rPr>
          <w:b/>
          <w:bCs/>
        </w:rPr>
        <w:t xml:space="preserve">do </w:t>
      </w:r>
      <w:r w:rsidRPr="001B7CB7">
        <w:t xml:space="preserve">have treatment devices on your water system, (other than a whole-house filter for sediment) please locate a faucet which is attached to the water line before the treatment system. </w:t>
      </w:r>
    </w:p>
    <w:p w:rsidR="001B7CB7" w:rsidRPr="001B7CB7" w:rsidRDefault="001B7CB7" w:rsidP="001B7CB7">
      <w:pPr>
        <w:pStyle w:val="Default"/>
        <w:numPr>
          <w:ilvl w:val="0"/>
          <w:numId w:val="3"/>
        </w:numPr>
      </w:pPr>
      <w:r w:rsidRPr="001B7CB7">
        <w:t>Please avoid contamination of your sample, and do not touch the inside of the bottle or cap.</w:t>
      </w:r>
    </w:p>
    <w:p w:rsidR="001B7CB7" w:rsidRPr="001B7CB7" w:rsidRDefault="001B7CB7" w:rsidP="001B7CB7">
      <w:pPr>
        <w:pStyle w:val="Default"/>
        <w:numPr>
          <w:ilvl w:val="0"/>
          <w:numId w:val="3"/>
        </w:numPr>
      </w:pPr>
      <w:r w:rsidRPr="001B7CB7">
        <w:rPr>
          <w:b/>
          <w:bCs/>
        </w:rPr>
        <w:t>Turn on the cold</w:t>
      </w:r>
      <w:r w:rsidR="00504274">
        <w:rPr>
          <w:b/>
          <w:bCs/>
        </w:rPr>
        <w:t xml:space="preserve"> </w:t>
      </w:r>
      <w:r w:rsidRPr="001B7CB7">
        <w:rPr>
          <w:b/>
          <w:bCs/>
        </w:rPr>
        <w:t>water and let it run for 1</w:t>
      </w:r>
      <w:r w:rsidR="00504274">
        <w:rPr>
          <w:b/>
          <w:bCs/>
        </w:rPr>
        <w:t xml:space="preserve"> </w:t>
      </w:r>
      <w:r w:rsidRPr="001B7CB7">
        <w:rPr>
          <w:b/>
          <w:bCs/>
        </w:rPr>
        <w:t>minute</w:t>
      </w:r>
      <w:r w:rsidR="00504274">
        <w:rPr>
          <w:b/>
          <w:bCs/>
        </w:rPr>
        <w:t xml:space="preserve"> </w:t>
      </w:r>
      <w:r w:rsidRPr="001B7CB7">
        <w:t>to flush the water out of the pipes. Turn the faucet down to a pencil size stream of water</w:t>
      </w:r>
      <w:r w:rsidR="002A44E4">
        <w:t xml:space="preserve">, </w:t>
      </w:r>
      <w:r w:rsidR="002A44E4" w:rsidRPr="002A44E4">
        <w:rPr>
          <w:b/>
        </w:rPr>
        <w:t>rinse the bottle 1 time</w:t>
      </w:r>
      <w:r w:rsidR="002A44E4">
        <w:t xml:space="preserve">, and then </w:t>
      </w:r>
      <w:r w:rsidRPr="001B7CB7">
        <w:t xml:space="preserve">fill the sample </w:t>
      </w:r>
      <w:r w:rsidR="002A44E4">
        <w:t>bottle</w:t>
      </w:r>
      <w:r w:rsidRPr="001B7CB7">
        <w:t>.</w:t>
      </w:r>
    </w:p>
    <w:p w:rsidR="001B7CB7" w:rsidRPr="001B7CB7" w:rsidRDefault="00017AE8" w:rsidP="001B7CB7">
      <w:pPr>
        <w:pStyle w:val="Default"/>
        <w:numPr>
          <w:ilvl w:val="0"/>
          <w:numId w:val="3"/>
        </w:numPr>
      </w:pPr>
      <w:r>
        <w:lastRenderedPageBreak/>
        <w:t>Place the bottle</w:t>
      </w:r>
      <w:r w:rsidR="001B7CB7" w:rsidRPr="001B7CB7">
        <w:t xml:space="preserve"> and your completed survey in the enclosed postage-paid, business-reply envelope.</w:t>
      </w:r>
    </w:p>
    <w:p w:rsidR="001B7CB7" w:rsidRPr="001B7CB7" w:rsidRDefault="001B7CB7" w:rsidP="001B7CB7">
      <w:pPr>
        <w:pStyle w:val="Default"/>
        <w:numPr>
          <w:ilvl w:val="0"/>
          <w:numId w:val="3"/>
        </w:numPr>
      </w:pPr>
      <w:r w:rsidRPr="001B7CB7">
        <w:t xml:space="preserve">Mail the </w:t>
      </w:r>
      <w:r w:rsidR="00977ACA">
        <w:t xml:space="preserve">pre-addressed </w:t>
      </w:r>
      <w:r w:rsidRPr="001B7CB7">
        <w:t>envelope to the USGS.</w:t>
      </w:r>
    </w:p>
    <w:p w:rsidR="001B7CB7" w:rsidRDefault="001B7CB7">
      <w:pPr>
        <w:rPr>
          <w:sz w:val="24"/>
          <w:szCs w:val="24"/>
        </w:rPr>
      </w:pPr>
    </w:p>
    <w:p w:rsidR="00662380" w:rsidRPr="000475BF" w:rsidRDefault="00662380" w:rsidP="00662380">
      <w:pPr>
        <w:pStyle w:val="Default"/>
        <w:rPr>
          <w:b/>
          <w:bCs/>
          <w:sz w:val="22"/>
          <w:szCs w:val="22"/>
        </w:rPr>
      </w:pPr>
      <w:r w:rsidRPr="000475BF">
        <w:rPr>
          <w:b/>
          <w:bCs/>
          <w:sz w:val="22"/>
          <w:szCs w:val="22"/>
        </w:rPr>
        <w:t>PART 3 - Location and Time of Water Sample</w:t>
      </w:r>
    </w:p>
    <w:p w:rsidR="00662380" w:rsidRDefault="00662380" w:rsidP="00662380">
      <w:pPr>
        <w:pStyle w:val="Default"/>
        <w:rPr>
          <w:sz w:val="20"/>
          <w:szCs w:val="20"/>
        </w:rPr>
      </w:pPr>
      <w:r w:rsidRPr="000475BF">
        <w:rPr>
          <w:sz w:val="22"/>
          <w:szCs w:val="22"/>
        </w:rPr>
        <w:t>Please tell us where and when you collected the water for this sample.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Pr="000475BF">
        <w:rPr>
          <w:rFonts w:eastAsia="FQUTSY+Wingdings-Regular"/>
          <w:sz w:val="22"/>
          <w:szCs w:val="22"/>
        </w:rPr>
        <w:t>Basement Faucet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proofErr w:type="gramStart"/>
      <w:r w:rsidRPr="000475BF">
        <w:rPr>
          <w:rFonts w:eastAsia="FQUTSY+Wingdings-Regular"/>
          <w:sz w:val="22"/>
          <w:szCs w:val="22"/>
        </w:rPr>
        <w:t>Outside</w:t>
      </w:r>
      <w:proofErr w:type="gramEnd"/>
      <w:r w:rsidRPr="000475BF">
        <w:rPr>
          <w:rFonts w:eastAsia="FQUTSY+Wingdings-Regular"/>
          <w:sz w:val="22"/>
          <w:szCs w:val="22"/>
        </w:rPr>
        <w:t xml:space="preserve"> Spigot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Pr="000475BF">
        <w:rPr>
          <w:rFonts w:eastAsia="FQUTSY+Wingdings-Regular"/>
          <w:sz w:val="22"/>
          <w:szCs w:val="22"/>
        </w:rPr>
        <w:t xml:space="preserve">Bathroom Faucet 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Pr="000475BF">
        <w:rPr>
          <w:rFonts w:eastAsia="FQUTSY+Wingdings-Regular"/>
          <w:sz w:val="22"/>
          <w:szCs w:val="22"/>
        </w:rPr>
        <w:t xml:space="preserve">Kitchen Faucet 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Pr="000475BF">
        <w:rPr>
          <w:rFonts w:eastAsia="FQUTSY+Wingdings-Regular"/>
          <w:sz w:val="22"/>
          <w:szCs w:val="22"/>
        </w:rPr>
        <w:t>Other</w:t>
      </w:r>
      <w:r>
        <w:rPr>
          <w:rFonts w:eastAsia="FQUTSY+Wingdings-Regular"/>
          <w:sz w:val="20"/>
          <w:szCs w:val="20"/>
        </w:rPr>
        <w:t xml:space="preserve"> __________________________________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</w:p>
    <w:p w:rsidR="00662380" w:rsidRDefault="00662380" w:rsidP="00662380">
      <w:pPr>
        <w:pStyle w:val="Default"/>
        <w:rPr>
          <w:rFonts w:eastAsia="FQUTSY+Wingdings-Regular"/>
          <w:b/>
          <w:bCs/>
          <w:sz w:val="20"/>
          <w:szCs w:val="20"/>
        </w:rPr>
      </w:pPr>
      <w:r w:rsidRPr="000475BF">
        <w:rPr>
          <w:rFonts w:eastAsia="FQUTSY+Wingdings-Regular"/>
          <w:sz w:val="22"/>
          <w:szCs w:val="22"/>
        </w:rPr>
        <w:t>Date and time of sampling</w:t>
      </w:r>
      <w:r>
        <w:rPr>
          <w:rFonts w:eastAsia="FQUTSY+Wingdings-Regular"/>
          <w:b/>
          <w:bCs/>
          <w:sz w:val="20"/>
          <w:szCs w:val="20"/>
        </w:rPr>
        <w:t>_____________________________________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</w:p>
    <w:p w:rsidR="00662380" w:rsidRPr="000475BF" w:rsidRDefault="00662380" w:rsidP="00662380">
      <w:pPr>
        <w:pStyle w:val="Default"/>
        <w:rPr>
          <w:rFonts w:eastAsia="FQUTSY+Wingdings-Regular"/>
          <w:sz w:val="22"/>
          <w:szCs w:val="22"/>
        </w:rPr>
      </w:pPr>
      <w:r w:rsidRPr="000475BF">
        <w:rPr>
          <w:rFonts w:eastAsia="FQUTSY+Wingdings-Regular"/>
          <w:sz w:val="22"/>
          <w:szCs w:val="22"/>
        </w:rPr>
        <w:t xml:space="preserve">We would like to follow-up sampling with a visit to a small number of participants. Would you be willing to participate in the follow-up visit? 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eastAsia="FQUTSY+Wingdings-Regular"/>
          <w:sz w:val="20"/>
          <w:szCs w:val="20"/>
        </w:rPr>
        <w:t xml:space="preserve">       </w:t>
      </w: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 w:rsidRPr="000475BF">
        <w:rPr>
          <w:rFonts w:eastAsia="FQUTSY+Wingdings-Regular"/>
          <w:sz w:val="22"/>
          <w:szCs w:val="22"/>
        </w:rPr>
        <w:t>Yes, I would like to participate in a follow-up visit.</w:t>
      </w:r>
      <w:r>
        <w:rPr>
          <w:rFonts w:eastAsia="FQUTSY+Wingdings-Regular"/>
          <w:sz w:val="20"/>
          <w:szCs w:val="20"/>
        </w:rPr>
        <w:t xml:space="preserve"> </w:t>
      </w:r>
    </w:p>
    <w:p w:rsidR="00662380" w:rsidRPr="000475BF" w:rsidRDefault="00662380" w:rsidP="00662380">
      <w:pPr>
        <w:pStyle w:val="Default"/>
        <w:rPr>
          <w:rFonts w:eastAsia="FQUTSY+Wingdings-Regular"/>
          <w:sz w:val="22"/>
          <w:szCs w:val="22"/>
        </w:rPr>
      </w:pPr>
      <w:r>
        <w:rPr>
          <w:rFonts w:eastAsia="FQUTSY+Wingdings-Regular"/>
          <w:sz w:val="20"/>
          <w:szCs w:val="20"/>
        </w:rPr>
        <w:t xml:space="preserve">           </w:t>
      </w:r>
      <w:r w:rsidRPr="000475BF">
        <w:rPr>
          <w:rFonts w:eastAsia="FQUTSY+Wingdings-Regular"/>
          <w:sz w:val="22"/>
          <w:szCs w:val="22"/>
        </w:rPr>
        <w:t>Please contact me by phone</w:t>
      </w:r>
      <w:proofErr w:type="gramStart"/>
      <w:r w:rsidRPr="000475BF">
        <w:rPr>
          <w:rFonts w:eastAsia="FQUTSY+Wingdings-Regular"/>
          <w:sz w:val="22"/>
          <w:szCs w:val="22"/>
        </w:rPr>
        <w:t>:_</w:t>
      </w:r>
      <w:proofErr w:type="gramEnd"/>
      <w:r w:rsidRPr="000475BF">
        <w:rPr>
          <w:rFonts w:eastAsia="FQUTSY+Wingdings-Regular"/>
          <w:sz w:val="22"/>
          <w:szCs w:val="22"/>
        </w:rPr>
        <w:t>____________________________________</w:t>
      </w:r>
    </w:p>
    <w:p w:rsidR="00662380" w:rsidRPr="000475BF" w:rsidRDefault="00662380" w:rsidP="00662380">
      <w:pPr>
        <w:pStyle w:val="Default"/>
        <w:rPr>
          <w:rFonts w:eastAsia="FQUTSY+Wingdings-Regular"/>
          <w:sz w:val="22"/>
          <w:szCs w:val="22"/>
        </w:rPr>
      </w:pPr>
      <w:r>
        <w:rPr>
          <w:rFonts w:eastAsia="FQUTSY+Wingdings-Regular"/>
          <w:sz w:val="20"/>
          <w:szCs w:val="20"/>
        </w:rPr>
        <w:t xml:space="preserve">           </w:t>
      </w:r>
      <w:r w:rsidRPr="000475BF">
        <w:rPr>
          <w:rFonts w:eastAsia="FQUTSY+Wingdings-Regular"/>
          <w:sz w:val="22"/>
          <w:szCs w:val="22"/>
        </w:rPr>
        <w:t>Or by e</w:t>
      </w:r>
      <w:r w:rsidR="00CD2988">
        <w:rPr>
          <w:rFonts w:eastAsia="FQUTSY+Wingdings-Regular"/>
          <w:sz w:val="22"/>
          <w:szCs w:val="22"/>
        </w:rPr>
        <w:t>-</w:t>
      </w:r>
      <w:r w:rsidRPr="000475BF">
        <w:rPr>
          <w:rFonts w:eastAsia="FQUTSY+Wingdings-Regular"/>
          <w:sz w:val="22"/>
          <w:szCs w:val="22"/>
        </w:rPr>
        <w:t>mail:____________________</w:t>
      </w:r>
      <w:r w:rsidR="000475BF">
        <w:rPr>
          <w:rFonts w:eastAsia="FQUTSY+Wingdings-Regular"/>
          <w:sz w:val="22"/>
          <w:szCs w:val="22"/>
        </w:rPr>
        <w:t xml:space="preserve">_______________________________ 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  <w:r>
        <w:rPr>
          <w:rFonts w:ascii="FQUTSY+Wingdings-Regular" w:eastAsia="FQUTSY+Wingdings-Regular" w:cs="FQUTSY+Wingdings-Regular"/>
          <w:sz w:val="23"/>
          <w:szCs w:val="23"/>
        </w:rPr>
        <w:t xml:space="preserve">      </w:t>
      </w:r>
      <w:r>
        <w:rPr>
          <w:rFonts w:ascii="FQUTSY+Wingdings-Regular" w:eastAsia="FQUTSY+Wingdings-Regular" w:cs="FQUTSY+Wingdings-Regular" w:hint="eastAsia"/>
          <w:sz w:val="23"/>
          <w:szCs w:val="23"/>
        </w:rPr>
        <w:t></w:t>
      </w:r>
      <w:r>
        <w:rPr>
          <w:rFonts w:ascii="FQUTSY+Wingdings-Regular" w:eastAsia="FQUTSY+Wingdings-Regular" w:cs="FQUTSY+Wingdings-Regular"/>
          <w:sz w:val="23"/>
          <w:szCs w:val="23"/>
        </w:rPr>
        <w:t xml:space="preserve"> </w:t>
      </w:r>
      <w:r w:rsidRPr="000475BF">
        <w:rPr>
          <w:rFonts w:eastAsia="FQUTSY+Wingdings-Regular"/>
          <w:sz w:val="22"/>
          <w:szCs w:val="22"/>
        </w:rPr>
        <w:t>No, I would not like to participate in a follow-up visit.</w:t>
      </w:r>
    </w:p>
    <w:p w:rsidR="00662380" w:rsidRDefault="00662380" w:rsidP="00662380">
      <w:pPr>
        <w:pStyle w:val="Default"/>
        <w:rPr>
          <w:rFonts w:eastAsia="FQUTSY+Wingdings-Regular"/>
          <w:sz w:val="20"/>
          <w:szCs w:val="20"/>
        </w:rPr>
      </w:pPr>
    </w:p>
    <w:p w:rsidR="00662380" w:rsidRPr="000475BF" w:rsidRDefault="00662380" w:rsidP="00662380">
      <w:pPr>
        <w:pStyle w:val="Default"/>
        <w:rPr>
          <w:rFonts w:eastAsia="FQUTSY+Wingdings-Regular"/>
          <w:sz w:val="22"/>
          <w:szCs w:val="22"/>
        </w:rPr>
      </w:pPr>
      <w:r w:rsidRPr="000475BF">
        <w:rPr>
          <w:rFonts w:eastAsia="FQUTSY+Wingdings-Regular"/>
          <w:sz w:val="22"/>
          <w:szCs w:val="22"/>
        </w:rPr>
        <w:t>We would like to thank you for taking the time to participate</w:t>
      </w:r>
      <w:r w:rsidR="000475BF" w:rsidRPr="000475BF">
        <w:rPr>
          <w:rFonts w:eastAsia="FQUTSY+Wingdings-Regular"/>
          <w:sz w:val="22"/>
          <w:szCs w:val="22"/>
        </w:rPr>
        <w:t xml:space="preserve"> </w:t>
      </w:r>
      <w:r w:rsidRPr="000475BF">
        <w:rPr>
          <w:rFonts w:eastAsia="FQUTSY+Wingdings-Regular"/>
          <w:sz w:val="22"/>
          <w:szCs w:val="22"/>
        </w:rPr>
        <w:t>in this important study.</w:t>
      </w:r>
    </w:p>
    <w:p w:rsidR="00662380" w:rsidRPr="001B7CB7" w:rsidRDefault="008F7001">
      <w:pPr>
        <w:rPr>
          <w:sz w:val="24"/>
          <w:szCs w:val="24"/>
        </w:rPr>
      </w:pPr>
      <w:bookmarkStart w:id="0" w:name="_GoBack"/>
      <w:r>
        <w:rPr>
          <w:rFonts w:eastAsia="FQUTSY+Wingdings-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412750</wp:posOffset>
                </wp:positionV>
                <wp:extent cx="5955665" cy="1877695"/>
                <wp:effectExtent l="0" t="0" r="2603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Default="004120C7" w:rsidP="00C7172E">
                            <w:pPr>
                              <w:pStyle w:val="Default"/>
                            </w:pPr>
                            <w:r w:rsidRPr="004120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PAPERWORK REDUCTION ACT STATEMENT</w:t>
                            </w:r>
                            <w:r w:rsidRPr="004120C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>The Paperwork Reduction Act of 1995 (44 U.S.C. 3501 et. seq.) requires us to inform you that this information is being collected t</w:t>
                            </w:r>
                            <w:r w:rsidR="000475BF">
                              <w:rPr>
                                <w:sz w:val="22"/>
                                <w:szCs w:val="22"/>
                              </w:rPr>
                              <w:t xml:space="preserve">o inform a study on 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 xml:space="preserve">uranium </w:t>
                            </w:r>
                            <w:r w:rsidR="00A41D26">
                              <w:rPr>
                                <w:sz w:val="22"/>
                                <w:szCs w:val="22"/>
                              </w:rPr>
                              <w:t xml:space="preserve">and other trace metals 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 xml:space="preserve">in bedrock wells of </w:t>
                            </w:r>
                            <w:r w:rsidR="000475BF">
                              <w:rPr>
                                <w:sz w:val="22"/>
                                <w:szCs w:val="22"/>
                              </w:rPr>
                              <w:t>south-eastern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75BF">
                              <w:rPr>
                                <w:sz w:val="22"/>
                                <w:szCs w:val="22"/>
                              </w:rPr>
                              <w:t>New Hampshire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>. The burden for this collection of infor</w:t>
                            </w:r>
                            <w:r w:rsidR="00504274">
                              <w:rPr>
                                <w:sz w:val="22"/>
                                <w:szCs w:val="22"/>
                              </w:rPr>
                              <w:t>mation is estimated to average 2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 xml:space="preserve">0 minutes per response, including the time for reviewing instructions, answering questions, </w:t>
                            </w:r>
                            <w:r w:rsidR="00504274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6139EC">
                              <w:rPr>
                                <w:sz w:val="22"/>
                                <w:szCs w:val="22"/>
                              </w:rPr>
                              <w:t>collecting the water sample</w:t>
                            </w:r>
                            <w:r w:rsidRPr="000475BF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7172E" w:rsidRPr="00C7172E">
                              <w:rPr>
                                <w:sz w:val="22"/>
                                <w:szCs w:val="22"/>
                              </w:rPr>
                              <w:t xml:space="preserve">The response to this request is voluntary.  An agency may not conduct or sponsor, and a person is not required to respond to, a collection of information unless it displays a currently valid OMB Control Number. Direct comments regarding the burden estimate or any other aspect of this collection of information </w:t>
                            </w:r>
                            <w:r w:rsidR="00003DC1">
                              <w:rPr>
                                <w:sz w:val="22"/>
                                <w:szCs w:val="22"/>
                              </w:rPr>
                              <w:t xml:space="preserve">to: Sarah Flanagan, </w:t>
                            </w:r>
                            <w:r w:rsidR="00003DC1">
                              <w:rPr>
                                <w:rFonts w:ascii="Helv" w:hAnsi="Helv" w:cs="Helv"/>
                                <w:sz w:val="20"/>
                                <w:szCs w:val="20"/>
                              </w:rPr>
                              <w:t>603-226-7811.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.55pt;margin-top:32.5pt;width:468.95pt;height:1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">
                <v:textbox>
                  <w:txbxContent>
                    <w:p w:rsidR="004120C7" w:rsidRDefault="004120C7" w:rsidP="00C7172E">
                      <w:pPr>
                        <w:pStyle w:val="Default"/>
                      </w:pPr>
                      <w:r w:rsidRPr="004120C7">
                        <w:rPr>
                          <w:b/>
                          <w:bCs/>
                          <w:sz w:val="20"/>
                          <w:szCs w:val="20"/>
                        </w:rPr>
                        <w:t>PAPERWORK REDUCTION ACT STATEMENT</w:t>
                      </w:r>
                      <w:r w:rsidRPr="004120C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0475BF">
                        <w:rPr>
                          <w:sz w:val="22"/>
                          <w:szCs w:val="22"/>
                        </w:rPr>
                        <w:t>The Paperwork Reduction Act of 1995 (44 U.S.C. 3501 et. seq.) requires us to inform you that this information is being collected t</w:t>
                      </w:r>
                      <w:r w:rsidR="000475BF">
                        <w:rPr>
                          <w:sz w:val="22"/>
                          <w:szCs w:val="22"/>
                        </w:rPr>
                        <w:t xml:space="preserve">o inform a study on </w:t>
                      </w:r>
                      <w:r w:rsidRPr="000475BF">
                        <w:rPr>
                          <w:sz w:val="22"/>
                          <w:szCs w:val="22"/>
                        </w:rPr>
                        <w:t xml:space="preserve">uranium </w:t>
                      </w:r>
                      <w:r w:rsidR="00A41D26">
                        <w:rPr>
                          <w:sz w:val="22"/>
                          <w:szCs w:val="22"/>
                        </w:rPr>
                        <w:t xml:space="preserve">and other trace metals </w:t>
                      </w:r>
                      <w:r w:rsidRPr="000475BF">
                        <w:rPr>
                          <w:sz w:val="22"/>
                          <w:szCs w:val="22"/>
                        </w:rPr>
                        <w:t xml:space="preserve">in bedrock wells of </w:t>
                      </w:r>
                      <w:r w:rsidR="000475BF">
                        <w:rPr>
                          <w:sz w:val="22"/>
                          <w:szCs w:val="22"/>
                        </w:rPr>
                        <w:t>south-eastern</w:t>
                      </w:r>
                      <w:r w:rsidRPr="000475B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475BF">
                        <w:rPr>
                          <w:sz w:val="22"/>
                          <w:szCs w:val="22"/>
                        </w:rPr>
                        <w:t>New Hampshire</w:t>
                      </w:r>
                      <w:r w:rsidRPr="000475BF">
                        <w:rPr>
                          <w:sz w:val="22"/>
                          <w:szCs w:val="22"/>
                        </w:rPr>
                        <w:t>. The burden for this collection of infor</w:t>
                      </w:r>
                      <w:r w:rsidR="00504274">
                        <w:rPr>
                          <w:sz w:val="22"/>
                          <w:szCs w:val="22"/>
                        </w:rPr>
                        <w:t>mation is estimated to average 2</w:t>
                      </w:r>
                      <w:r w:rsidRPr="000475BF">
                        <w:rPr>
                          <w:sz w:val="22"/>
                          <w:szCs w:val="22"/>
                        </w:rPr>
                        <w:t xml:space="preserve">0 minutes per response, including the time for reviewing instructions, answering questions, </w:t>
                      </w:r>
                      <w:r w:rsidR="00504274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6139EC">
                        <w:rPr>
                          <w:sz w:val="22"/>
                          <w:szCs w:val="22"/>
                        </w:rPr>
                        <w:t>collecting the water sample</w:t>
                      </w:r>
                      <w:r w:rsidRPr="000475BF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C7172E" w:rsidRPr="00C7172E">
                        <w:rPr>
                          <w:sz w:val="22"/>
                          <w:szCs w:val="22"/>
                        </w:rPr>
                        <w:t xml:space="preserve">The response to this request is voluntary.  An agency may not conduct or sponsor, and a person is not required to respond to, a collection of information unless it displays a currently valid OMB Control Number. Direct comments regarding the burden estimate or any other aspect of this collection of information </w:t>
                      </w:r>
                      <w:r w:rsidR="00003DC1">
                        <w:rPr>
                          <w:sz w:val="22"/>
                          <w:szCs w:val="22"/>
                        </w:rPr>
                        <w:t xml:space="preserve">to: Sarah Flanagan, </w:t>
                      </w:r>
                      <w:r w:rsidR="00003DC1">
                        <w:rPr>
                          <w:rFonts w:ascii="Helv" w:hAnsi="Helv" w:cs="Helv"/>
                          <w:sz w:val="20"/>
                          <w:szCs w:val="20"/>
                        </w:rPr>
                        <w:t>603-226-7811.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662380" w:rsidRPr="001B7CB7" w:rsidSect="0010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QUTSY+Wingdings-Regular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66A7"/>
    <w:multiLevelType w:val="hybridMultilevel"/>
    <w:tmpl w:val="13F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4B3C"/>
    <w:multiLevelType w:val="hybridMultilevel"/>
    <w:tmpl w:val="4B766F70"/>
    <w:lvl w:ilvl="0" w:tplc="AF7007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67DED"/>
    <w:multiLevelType w:val="hybridMultilevel"/>
    <w:tmpl w:val="75F6E7F6"/>
    <w:lvl w:ilvl="0" w:tplc="739817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15"/>
    <w:rsid w:val="00003DC1"/>
    <w:rsid w:val="00017AE8"/>
    <w:rsid w:val="000475BF"/>
    <w:rsid w:val="00100F90"/>
    <w:rsid w:val="00166ABE"/>
    <w:rsid w:val="00174478"/>
    <w:rsid w:val="001B7CB7"/>
    <w:rsid w:val="001C7C03"/>
    <w:rsid w:val="001E07A6"/>
    <w:rsid w:val="00221118"/>
    <w:rsid w:val="00224715"/>
    <w:rsid w:val="00271C85"/>
    <w:rsid w:val="002A2B97"/>
    <w:rsid w:val="002A44E4"/>
    <w:rsid w:val="002D580C"/>
    <w:rsid w:val="00363831"/>
    <w:rsid w:val="00397F0B"/>
    <w:rsid w:val="003C58E7"/>
    <w:rsid w:val="00410D22"/>
    <w:rsid w:val="004120C7"/>
    <w:rsid w:val="00457384"/>
    <w:rsid w:val="004662B3"/>
    <w:rsid w:val="004E6CDB"/>
    <w:rsid w:val="00504274"/>
    <w:rsid w:val="00516221"/>
    <w:rsid w:val="005B1C47"/>
    <w:rsid w:val="005B405D"/>
    <w:rsid w:val="005E252E"/>
    <w:rsid w:val="005F196A"/>
    <w:rsid w:val="006139EC"/>
    <w:rsid w:val="00662380"/>
    <w:rsid w:val="007F4CDF"/>
    <w:rsid w:val="00806A18"/>
    <w:rsid w:val="008610F5"/>
    <w:rsid w:val="008A31F5"/>
    <w:rsid w:val="008C6A3D"/>
    <w:rsid w:val="008F1EC5"/>
    <w:rsid w:val="008F7001"/>
    <w:rsid w:val="00977ACA"/>
    <w:rsid w:val="00A41D26"/>
    <w:rsid w:val="00A51EAE"/>
    <w:rsid w:val="00A651DD"/>
    <w:rsid w:val="00AB1A1F"/>
    <w:rsid w:val="00B17B8F"/>
    <w:rsid w:val="00C7172E"/>
    <w:rsid w:val="00C73302"/>
    <w:rsid w:val="00C832A0"/>
    <w:rsid w:val="00CB0FBE"/>
    <w:rsid w:val="00CD2988"/>
    <w:rsid w:val="00CF00C6"/>
    <w:rsid w:val="00E36979"/>
    <w:rsid w:val="00E61037"/>
    <w:rsid w:val="00E80899"/>
    <w:rsid w:val="00EC3DB6"/>
    <w:rsid w:val="00F816F5"/>
    <w:rsid w:val="00F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5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8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5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48FF-3750-4EDE-988E-7CAE3BC6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sflanaga</dc:creator>
  <cp:lastModifiedBy>Baloch, Shari M.</cp:lastModifiedBy>
  <cp:revision>3</cp:revision>
  <cp:lastPrinted>2011-10-31T19:57:00Z</cp:lastPrinted>
  <dcterms:created xsi:type="dcterms:W3CDTF">2011-12-06T13:35:00Z</dcterms:created>
  <dcterms:modified xsi:type="dcterms:W3CDTF">2011-12-06T13:36:00Z</dcterms:modified>
</cp:coreProperties>
</file>