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AD" w:rsidRPr="005800EE" w:rsidRDefault="009C61AD" w:rsidP="009C61AD">
      <w:pPr>
        <w:spacing w:after="0"/>
        <w:rPr>
          <w:rFonts w:asciiTheme="majorHAnsi" w:hAnsiTheme="majorHAnsi"/>
          <w:b/>
          <w:sz w:val="28"/>
        </w:rPr>
      </w:pPr>
      <w:r w:rsidRPr="005800EE">
        <w:rPr>
          <w:rFonts w:asciiTheme="majorHAnsi" w:hAnsiTheme="majorHAnsi"/>
          <w:b/>
          <w:sz w:val="28"/>
        </w:rPr>
        <w:t xml:space="preserve">ATTACHMENT – </w:t>
      </w:r>
      <w:r w:rsidR="00B545BB">
        <w:rPr>
          <w:rFonts w:asciiTheme="majorHAnsi" w:hAnsiTheme="majorHAnsi"/>
          <w:b/>
          <w:sz w:val="28"/>
        </w:rPr>
        <w:t>D</w:t>
      </w:r>
      <w:r>
        <w:rPr>
          <w:rFonts w:asciiTheme="majorHAnsi" w:hAnsiTheme="majorHAnsi"/>
          <w:b/>
          <w:sz w:val="28"/>
        </w:rPr>
        <w:t xml:space="preserve">: Advance </w:t>
      </w:r>
      <w:r w:rsidR="005E2995">
        <w:rPr>
          <w:rFonts w:asciiTheme="majorHAnsi" w:hAnsiTheme="majorHAnsi"/>
          <w:b/>
          <w:sz w:val="28"/>
        </w:rPr>
        <w:t xml:space="preserve">Survey </w:t>
      </w:r>
      <w:r>
        <w:rPr>
          <w:rFonts w:asciiTheme="majorHAnsi" w:hAnsiTheme="majorHAnsi"/>
          <w:b/>
          <w:sz w:val="28"/>
        </w:rPr>
        <w:t>Notification</w:t>
      </w:r>
      <w:r w:rsidR="005E2995">
        <w:rPr>
          <w:rFonts w:asciiTheme="majorHAnsi" w:hAnsiTheme="majorHAnsi"/>
          <w:b/>
          <w:sz w:val="28"/>
        </w:rPr>
        <w:t xml:space="preserve"> Email</w:t>
      </w:r>
    </w:p>
    <w:p w:rsidR="009C61AD" w:rsidRP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 xml:space="preserve">Send message 1 week prior to survey opening </w:t>
      </w:r>
      <w:r w:rsidR="006D25A1" w:rsidRPr="006D25A1">
        <w:rPr>
          <w:rFonts w:asciiTheme="majorHAnsi" w:hAnsiTheme="majorHAnsi"/>
          <w:color w:val="C00000"/>
        </w:rPr>
        <w:t>[Date TBD pending OMB approval]</w:t>
      </w:r>
    </w:p>
    <w:p w:rsidR="009C61AD" w:rsidRDefault="009C61AD" w:rsidP="009C61AD">
      <w:pPr>
        <w:spacing w:after="0"/>
        <w:rPr>
          <w:rFonts w:asciiTheme="majorHAnsi" w:hAnsiTheme="majorHAnsi"/>
        </w:rPr>
      </w:pPr>
    </w:p>
    <w:p w:rsidR="009C61AD" w:rsidRPr="006D25A1" w:rsidRDefault="009C61AD" w:rsidP="009C61AD">
      <w:pPr>
        <w:spacing w:after="0" w:line="360" w:lineRule="auto"/>
        <w:rPr>
          <w:rFonts w:asciiTheme="majorHAnsi" w:hAnsiTheme="majorHAnsi"/>
        </w:rPr>
      </w:pPr>
      <w:r w:rsidRPr="006D25A1">
        <w:rPr>
          <w:rFonts w:asciiTheme="majorHAnsi" w:hAnsiTheme="majorHAnsi"/>
          <w:b/>
        </w:rPr>
        <w:t xml:space="preserve">From: </w:t>
      </w:r>
    </w:p>
    <w:p w:rsidR="00906161" w:rsidRDefault="009C61AD" w:rsidP="003337EC">
      <w:pPr>
        <w:spacing w:after="0" w:line="360" w:lineRule="auto"/>
        <w:rPr>
          <w:rFonts w:asciiTheme="majorHAnsi" w:hAnsiTheme="majorHAnsi"/>
        </w:rPr>
      </w:pPr>
      <w:r w:rsidRPr="006D25A1">
        <w:rPr>
          <w:rFonts w:asciiTheme="majorHAnsi" w:hAnsiTheme="majorHAnsi"/>
          <w:b/>
        </w:rPr>
        <w:t>To:</w:t>
      </w:r>
      <w:r w:rsidRPr="006D25A1">
        <w:rPr>
          <w:rFonts w:asciiTheme="majorHAnsi" w:hAnsiTheme="majorHAnsi"/>
        </w:rPr>
        <w:t xml:space="preserve"> </w:t>
      </w:r>
      <w:r w:rsidR="00906161">
        <w:rPr>
          <w:rFonts w:asciiTheme="majorHAnsi" w:hAnsiTheme="majorHAnsi"/>
        </w:rPr>
        <w:t xml:space="preserve">All Vital Registrars or MCH </w:t>
      </w:r>
      <w:bookmarkStart w:id="0" w:name="_GoBack"/>
      <w:bookmarkEnd w:id="0"/>
      <w:r w:rsidR="00FA1C20">
        <w:rPr>
          <w:rFonts w:asciiTheme="majorHAnsi" w:hAnsiTheme="majorHAnsi"/>
        </w:rPr>
        <w:t>Epidemiologists (</w:t>
      </w:r>
      <w:r w:rsidR="00906161">
        <w:rPr>
          <w:rFonts w:asciiTheme="majorHAnsi" w:hAnsiTheme="majorHAnsi"/>
        </w:rPr>
        <w:t>States, DC, and NYC)</w:t>
      </w:r>
    </w:p>
    <w:p w:rsidR="009C61AD" w:rsidRDefault="009C61AD" w:rsidP="003337EC">
      <w:pPr>
        <w:spacing w:after="0" w:line="360" w:lineRule="auto"/>
        <w:rPr>
          <w:rFonts w:asciiTheme="majorHAnsi" w:hAnsiTheme="majorHAnsi"/>
        </w:rPr>
      </w:pPr>
      <w:r w:rsidRPr="006D25A1">
        <w:rPr>
          <w:rFonts w:asciiTheme="majorHAnsi" w:hAnsiTheme="majorHAnsi"/>
          <w:b/>
        </w:rPr>
        <w:t>Subject:</w:t>
      </w:r>
      <w:r w:rsidRPr="006D25A1">
        <w:rPr>
          <w:rFonts w:asciiTheme="majorHAnsi" w:hAnsiTheme="majorHAnsi"/>
        </w:rPr>
        <w:t xml:space="preserve"> </w:t>
      </w:r>
      <w:r w:rsidR="003337EC">
        <w:rPr>
          <w:rFonts w:asciiTheme="majorHAnsi" w:hAnsiTheme="majorHAnsi"/>
        </w:rPr>
        <w:t>Birth Certificate and Hospital Discharge Linkage-State Survey</w:t>
      </w:r>
    </w:p>
    <w:p w:rsidR="003337EC" w:rsidRDefault="003337EC" w:rsidP="003337EC">
      <w:pPr>
        <w:spacing w:after="0" w:line="360" w:lineRule="auto"/>
        <w:rPr>
          <w:rFonts w:asciiTheme="majorHAnsi" w:hAnsiTheme="majorHAnsi"/>
        </w:rPr>
      </w:pPr>
    </w:p>
    <w:p w:rsidR="009C61AD" w:rsidRPr="007A2E76" w:rsidRDefault="009C61AD" w:rsidP="009C61AD">
      <w:pPr>
        <w:spacing w:after="0"/>
        <w:rPr>
          <w:rFonts w:asciiTheme="majorHAnsi" w:hAnsiTheme="majorHAnsi"/>
          <w:color w:val="C00000"/>
        </w:rPr>
      </w:pPr>
      <w:r>
        <w:rPr>
          <w:rFonts w:asciiTheme="majorHAnsi" w:hAnsiTheme="majorHAnsi"/>
        </w:rPr>
        <w:t xml:space="preserve">Dear </w:t>
      </w:r>
      <w:r w:rsidRPr="007A2E76">
        <w:rPr>
          <w:rFonts w:asciiTheme="majorHAnsi" w:hAnsiTheme="majorHAnsi"/>
          <w:color w:val="C00000"/>
        </w:rPr>
        <w:t>[Insert Health Official name]</w:t>
      </w:r>
    </w:p>
    <w:p w:rsidR="009C61AD" w:rsidRDefault="00906161" w:rsidP="00906161">
      <w:pPr>
        <w:pStyle w:val="NormalWeb"/>
        <w:shd w:val="clear" w:color="auto" w:fill="FFFFFF"/>
        <w:spacing w:line="276" w:lineRule="auto"/>
        <w:rPr>
          <w:rFonts w:asciiTheme="majorHAnsi" w:hAnsiTheme="majorHAnsi"/>
        </w:rPr>
      </w:pPr>
      <w:r w:rsidRPr="00906161">
        <w:rPr>
          <w:rFonts w:asciiTheme="majorHAnsi" w:hAnsiTheme="majorHAnsi"/>
          <w:sz w:val="22"/>
        </w:rPr>
        <w:t xml:space="preserve">Birth certificate and hospital discharge data are routinely used for monitoring local, state, and national trends in maternal health outcomes and characteristics.  However, neither birth certificate nor administrative hospital discharge data are alone sufficient to address questions about pregnancy conditions, risk behavior, and neonatal outcomes. States use linked data to inform maternal and child health programs, improve public health policy, and as a data source for monitoring state and national trends of pregnancy conditions, risk behaviors, and neonatal outcomes.  </w:t>
      </w:r>
    </w:p>
    <w:p w:rsidR="009C61AD" w:rsidRDefault="00BB2762" w:rsidP="009C61AD">
      <w:pPr>
        <w:spacing w:after="0"/>
        <w:rPr>
          <w:rFonts w:asciiTheme="majorHAnsi" w:hAnsiTheme="majorHAnsi"/>
        </w:rPr>
      </w:pPr>
      <w:r>
        <w:rPr>
          <w:rFonts w:asciiTheme="majorHAnsi" w:hAnsiTheme="majorHAnsi"/>
        </w:rPr>
        <w:t>The Centers for Disease Control and Prevention</w:t>
      </w:r>
      <w:r w:rsidR="003D484B">
        <w:rPr>
          <w:rFonts w:asciiTheme="majorHAnsi" w:hAnsiTheme="majorHAnsi"/>
        </w:rPr>
        <w:t xml:space="preserve"> in collaboration with NAPHSIS and AMCHP</w:t>
      </w:r>
      <w:r w:rsidR="009C61AD">
        <w:rPr>
          <w:rFonts w:asciiTheme="majorHAnsi" w:hAnsiTheme="majorHAnsi"/>
        </w:rPr>
        <w:t xml:space="preserve"> </w:t>
      </w:r>
      <w:r w:rsidR="001712E4">
        <w:rPr>
          <w:rFonts w:asciiTheme="majorHAnsi" w:hAnsiTheme="majorHAnsi"/>
        </w:rPr>
        <w:t xml:space="preserve">is </w:t>
      </w:r>
      <w:r w:rsidR="009C61AD">
        <w:rPr>
          <w:rFonts w:asciiTheme="majorHAnsi" w:hAnsiTheme="majorHAnsi"/>
        </w:rPr>
        <w:t xml:space="preserve">conducting a survey to </w:t>
      </w:r>
      <w:r w:rsidR="004E003C">
        <w:rPr>
          <w:rFonts w:asciiTheme="majorHAnsi" w:hAnsiTheme="majorHAnsi"/>
        </w:rPr>
        <w:t>assess</w:t>
      </w:r>
      <w:r w:rsidR="009C61AD">
        <w:rPr>
          <w:rFonts w:asciiTheme="majorHAnsi" w:hAnsiTheme="majorHAnsi"/>
        </w:rPr>
        <w:t xml:space="preserve"> the utility of</w:t>
      </w:r>
      <w:r w:rsidR="003D484B">
        <w:rPr>
          <w:rFonts w:asciiTheme="majorHAnsi" w:hAnsiTheme="majorHAnsi"/>
        </w:rPr>
        <w:t xml:space="preserve"> </w:t>
      </w:r>
      <w:r w:rsidR="003D484B" w:rsidRPr="00641CC3">
        <w:rPr>
          <w:rFonts w:asciiTheme="majorHAnsi" w:hAnsiTheme="majorHAnsi"/>
        </w:rPr>
        <w:t>birth certificate and hospital discharg</w:t>
      </w:r>
      <w:r w:rsidR="003D484B">
        <w:rPr>
          <w:rFonts w:asciiTheme="majorHAnsi" w:hAnsiTheme="majorHAnsi"/>
        </w:rPr>
        <w:t>e linkages in the United States</w:t>
      </w:r>
      <w:r w:rsidR="009C61AD">
        <w:rPr>
          <w:rFonts w:asciiTheme="majorHAnsi" w:hAnsiTheme="majorHAnsi"/>
        </w:rPr>
        <w:t xml:space="preserve">. </w:t>
      </w:r>
      <w:r w:rsidR="00697BAE">
        <w:rPr>
          <w:rFonts w:asciiTheme="majorHAnsi" w:hAnsiTheme="majorHAnsi"/>
        </w:rPr>
        <w:t>We are interested in</w:t>
      </w:r>
      <w:r w:rsidR="009C61AD">
        <w:rPr>
          <w:rFonts w:asciiTheme="majorHAnsi" w:hAnsiTheme="majorHAnsi"/>
        </w:rPr>
        <w:t xml:space="preserve"> </w:t>
      </w:r>
      <w:r w:rsidR="00697BAE">
        <w:rPr>
          <w:rFonts w:asciiTheme="majorHAnsi" w:hAnsiTheme="majorHAnsi"/>
        </w:rPr>
        <w:t xml:space="preserve">surveying </w:t>
      </w:r>
      <w:r w:rsidR="009263C1">
        <w:rPr>
          <w:rFonts w:asciiTheme="majorHAnsi" w:hAnsiTheme="majorHAnsi"/>
        </w:rPr>
        <w:t xml:space="preserve">you </w:t>
      </w:r>
      <w:r w:rsidR="00697BAE">
        <w:rPr>
          <w:rFonts w:asciiTheme="majorHAnsi" w:hAnsiTheme="majorHAnsi"/>
        </w:rPr>
        <w:t>regarding</w:t>
      </w:r>
      <w:r w:rsidR="009C61AD">
        <w:rPr>
          <w:rFonts w:asciiTheme="majorHAnsi" w:hAnsiTheme="majorHAnsi"/>
        </w:rPr>
        <w:t>:</w:t>
      </w:r>
    </w:p>
    <w:p w:rsidR="009C61AD" w:rsidRDefault="001D36F3" w:rsidP="009C61AD">
      <w:pPr>
        <w:pStyle w:val="ListParagraph"/>
        <w:numPr>
          <w:ilvl w:val="0"/>
          <w:numId w:val="14"/>
        </w:numPr>
        <w:spacing w:after="0"/>
        <w:rPr>
          <w:rFonts w:asciiTheme="majorHAnsi" w:hAnsiTheme="majorHAnsi"/>
        </w:rPr>
      </w:pPr>
      <w:r>
        <w:rPr>
          <w:rFonts w:asciiTheme="majorHAnsi" w:hAnsiTheme="majorHAnsi"/>
        </w:rPr>
        <w:t>availability of birth certificate and hospital discharge linkages</w:t>
      </w:r>
      <w:r w:rsidR="009C61AD">
        <w:rPr>
          <w:rFonts w:asciiTheme="majorHAnsi" w:hAnsiTheme="majorHAnsi"/>
        </w:rPr>
        <w:t>,</w:t>
      </w:r>
    </w:p>
    <w:p w:rsidR="009C61AD" w:rsidRDefault="001D36F3" w:rsidP="009C61AD">
      <w:pPr>
        <w:pStyle w:val="ListParagraph"/>
        <w:numPr>
          <w:ilvl w:val="0"/>
          <w:numId w:val="14"/>
        </w:numPr>
        <w:spacing w:after="0"/>
        <w:rPr>
          <w:rFonts w:asciiTheme="majorHAnsi" w:hAnsiTheme="majorHAnsi"/>
        </w:rPr>
      </w:pPr>
      <w:r>
        <w:rPr>
          <w:rFonts w:asciiTheme="majorHAnsi" w:hAnsiTheme="majorHAnsi"/>
        </w:rPr>
        <w:t>utilization of the linkages</w:t>
      </w:r>
      <w:r w:rsidR="009C61AD">
        <w:rPr>
          <w:rFonts w:asciiTheme="majorHAnsi" w:hAnsiTheme="majorHAnsi"/>
        </w:rPr>
        <w:t>,</w:t>
      </w:r>
    </w:p>
    <w:p w:rsidR="009C61AD" w:rsidRPr="00D71CF5" w:rsidRDefault="001D36F3" w:rsidP="009C61AD">
      <w:pPr>
        <w:pStyle w:val="ListParagraph"/>
        <w:numPr>
          <w:ilvl w:val="0"/>
          <w:numId w:val="14"/>
        </w:numPr>
        <w:spacing w:after="0"/>
        <w:rPr>
          <w:rFonts w:asciiTheme="majorHAnsi" w:hAnsiTheme="majorHAnsi"/>
        </w:rPr>
      </w:pPr>
      <w:proofErr w:type="gramStart"/>
      <w:r>
        <w:rPr>
          <w:rFonts w:asciiTheme="majorHAnsi" w:hAnsiTheme="majorHAnsi"/>
        </w:rPr>
        <w:t>and</w:t>
      </w:r>
      <w:proofErr w:type="gramEnd"/>
      <w:r>
        <w:rPr>
          <w:rFonts w:asciiTheme="majorHAnsi" w:hAnsiTheme="majorHAnsi"/>
        </w:rPr>
        <w:t xml:space="preserve"> quality of the linkages </w:t>
      </w:r>
      <w:r w:rsidR="009C61AD">
        <w:rPr>
          <w:rFonts w:asciiTheme="majorHAnsi" w:hAnsiTheme="majorHAnsi"/>
        </w:rPr>
        <w:t>.</w:t>
      </w:r>
    </w:p>
    <w:p w:rsidR="009C61AD" w:rsidRDefault="009C61AD" w:rsidP="009C61AD">
      <w:pPr>
        <w:spacing w:after="0"/>
        <w:rPr>
          <w:rFonts w:asciiTheme="majorHAnsi" w:hAnsiTheme="majorHAnsi"/>
        </w:rPr>
      </w:pPr>
    </w:p>
    <w:p w:rsidR="00B801DE" w:rsidRPr="00B801DE" w:rsidRDefault="00B801DE" w:rsidP="009C61AD">
      <w:pPr>
        <w:spacing w:after="0"/>
        <w:rPr>
          <w:rFonts w:asciiTheme="majorHAnsi" w:hAnsiTheme="majorHAnsi" w:cs="Arial"/>
        </w:rPr>
      </w:pPr>
      <w:r w:rsidRPr="00B801DE">
        <w:rPr>
          <w:rFonts w:asciiTheme="majorHAnsi" w:hAnsiTheme="majorHAnsi" w:cs="Arial"/>
        </w:rPr>
        <w:t>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officials/employees and as one of many inputs into decision making and/or program management or evaluation.</w:t>
      </w:r>
    </w:p>
    <w:p w:rsidR="00B801DE" w:rsidRDefault="00B801DE"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 xml:space="preserve">The survey will be administered online and will be open from </w:t>
      </w:r>
      <w:r w:rsidR="006D25A1">
        <w:rPr>
          <w:rFonts w:asciiTheme="majorHAnsi" w:hAnsiTheme="majorHAnsi"/>
          <w:color w:val="C00000"/>
        </w:rPr>
        <w:t>[actual date TBD pending OMB approval]</w:t>
      </w:r>
      <w:r>
        <w:rPr>
          <w:rFonts w:asciiTheme="majorHAnsi" w:hAnsiTheme="majorHAnsi"/>
        </w:rPr>
        <w:t>. The survey should take approximate</w:t>
      </w:r>
      <w:r w:rsidRPr="006D25A1">
        <w:rPr>
          <w:rFonts w:asciiTheme="majorHAnsi" w:hAnsiTheme="majorHAnsi"/>
        </w:rPr>
        <w:t xml:space="preserve">ly </w:t>
      </w:r>
      <w:r w:rsidR="00530680">
        <w:rPr>
          <w:rFonts w:asciiTheme="majorHAnsi" w:hAnsiTheme="majorHAnsi"/>
        </w:rPr>
        <w:t>20-25</w:t>
      </w:r>
      <w:r w:rsidR="001F4DBB" w:rsidRPr="006D25A1">
        <w:rPr>
          <w:rFonts w:asciiTheme="majorHAnsi" w:hAnsiTheme="majorHAnsi"/>
        </w:rPr>
        <w:t xml:space="preserve"> </w:t>
      </w:r>
      <w:r w:rsidR="001F4DBB" w:rsidRPr="001F4DBB">
        <w:rPr>
          <w:rFonts w:asciiTheme="majorHAnsi" w:hAnsiTheme="majorHAnsi"/>
        </w:rPr>
        <w:t>minutes</w:t>
      </w:r>
      <w:r w:rsidR="00697BAE">
        <w:rPr>
          <w:rFonts w:asciiTheme="majorHAnsi" w:hAnsiTheme="majorHAnsi"/>
        </w:rPr>
        <w:t xml:space="preserve"> to complete. </w:t>
      </w:r>
      <w:r>
        <w:rPr>
          <w:rFonts w:asciiTheme="majorHAnsi" w:hAnsiTheme="majorHAnsi"/>
        </w:rPr>
        <w:t xml:space="preserve">Additional </w:t>
      </w:r>
      <w:proofErr w:type="gramStart"/>
      <w:r>
        <w:rPr>
          <w:rFonts w:asciiTheme="majorHAnsi" w:hAnsiTheme="majorHAnsi"/>
        </w:rPr>
        <w:t>information</w:t>
      </w:r>
      <w:proofErr w:type="gramEnd"/>
      <w:r>
        <w:rPr>
          <w:rFonts w:asciiTheme="majorHAnsi" w:hAnsiTheme="majorHAnsi"/>
        </w:rPr>
        <w:t xml:space="preserve"> and a link to the survey will be emailed to you on </w:t>
      </w:r>
      <w:r w:rsidRPr="007A2E76">
        <w:rPr>
          <w:rFonts w:asciiTheme="majorHAnsi" w:hAnsiTheme="majorHAnsi"/>
          <w:color w:val="C00000"/>
        </w:rPr>
        <w:t>[Enter date]</w:t>
      </w:r>
      <w:r>
        <w:rPr>
          <w:rFonts w:asciiTheme="majorHAnsi" w:hAnsiTheme="majorHAnsi"/>
        </w:rPr>
        <w:t>. Your participation in this survey is voluntary.</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 xml:space="preserve">If you have preliminary questions or concerns, please </w:t>
      </w:r>
      <w:proofErr w:type="gramStart"/>
      <w:r>
        <w:rPr>
          <w:rFonts w:asciiTheme="majorHAnsi" w:hAnsiTheme="majorHAnsi"/>
        </w:rPr>
        <w:t xml:space="preserve">contact  </w:t>
      </w:r>
      <w:r w:rsidR="003337EC">
        <w:rPr>
          <w:rFonts w:asciiTheme="majorHAnsi" w:hAnsiTheme="majorHAnsi"/>
          <w:color w:val="C00000"/>
        </w:rPr>
        <w:t>[</w:t>
      </w:r>
      <w:proofErr w:type="gramEnd"/>
      <w:r w:rsidR="003337EC">
        <w:rPr>
          <w:rFonts w:asciiTheme="majorHAnsi" w:hAnsiTheme="majorHAnsi"/>
          <w:color w:val="C00000"/>
        </w:rPr>
        <w:t xml:space="preserve">Enter name </w:t>
      </w:r>
      <w:r w:rsidR="003337EC" w:rsidRPr="007A2E76">
        <w:rPr>
          <w:rFonts w:asciiTheme="majorHAnsi" w:hAnsiTheme="majorHAnsi"/>
          <w:color w:val="C00000"/>
        </w:rPr>
        <w:t>]</w:t>
      </w:r>
      <w:r>
        <w:rPr>
          <w:rFonts w:asciiTheme="majorHAnsi" w:hAnsiTheme="majorHAnsi"/>
        </w:rPr>
        <w:t xml:space="preserve">at </w:t>
      </w:r>
      <w:r w:rsidR="003337EC">
        <w:rPr>
          <w:rFonts w:asciiTheme="majorHAnsi" w:hAnsiTheme="majorHAnsi"/>
          <w:color w:val="C00000"/>
        </w:rPr>
        <w:t>[Enter phone number</w:t>
      </w:r>
      <w:r w:rsidR="003337EC" w:rsidRPr="007A2E76">
        <w:rPr>
          <w:rFonts w:asciiTheme="majorHAnsi" w:hAnsiTheme="majorHAnsi"/>
          <w:color w:val="C00000"/>
        </w:rPr>
        <w:t>]</w:t>
      </w:r>
      <w:r>
        <w:rPr>
          <w:rFonts w:asciiTheme="majorHAnsi" w:hAnsiTheme="majorHAnsi"/>
        </w:rPr>
        <w:t xml:space="preserve"> or via email at </w:t>
      </w:r>
      <w:r w:rsidR="003337EC">
        <w:rPr>
          <w:rFonts w:asciiTheme="majorHAnsi" w:hAnsiTheme="majorHAnsi"/>
          <w:color w:val="C00000"/>
        </w:rPr>
        <w:t>[Enter email</w:t>
      </w:r>
      <w:r w:rsidR="003337EC" w:rsidRPr="007A2E76">
        <w:rPr>
          <w:rFonts w:asciiTheme="majorHAnsi" w:hAnsiTheme="majorHAnsi"/>
          <w:color w:val="C00000"/>
        </w:rPr>
        <w:t>]</w:t>
      </w:r>
      <w:r>
        <w:rPr>
          <w:rFonts w:asciiTheme="majorHAnsi" w:hAnsiTheme="majorHAnsi"/>
        </w:rPr>
        <w:t>.</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Thank you for your consideration.</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Sincerely,</w:t>
      </w:r>
    </w:p>
    <w:p w:rsidR="009C61AD" w:rsidRDefault="009C61AD" w:rsidP="009C61AD">
      <w:pPr>
        <w:spacing w:after="0"/>
        <w:rPr>
          <w:rFonts w:asciiTheme="majorHAnsi" w:hAnsiTheme="majorHAnsi"/>
        </w:rPr>
      </w:pPr>
    </w:p>
    <w:p w:rsidR="003337EC" w:rsidRDefault="003337EC" w:rsidP="009C61AD">
      <w:pPr>
        <w:spacing w:after="0"/>
        <w:rPr>
          <w:rFonts w:asciiTheme="majorHAnsi" w:hAnsiTheme="majorHAnsi"/>
        </w:rPr>
      </w:pPr>
      <w:r>
        <w:rPr>
          <w:rFonts w:asciiTheme="majorHAnsi" w:hAnsiTheme="majorHAnsi"/>
        </w:rPr>
        <w:t>Signature Line</w:t>
      </w:r>
    </w:p>
    <w:sectPr w:rsidR="003337EC" w:rsidSect="006377C7">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14" w:rsidRDefault="00A81214" w:rsidP="00716F94">
      <w:pPr>
        <w:spacing w:after="0" w:line="240" w:lineRule="auto"/>
      </w:pPr>
      <w:r>
        <w:separator/>
      </w:r>
    </w:p>
  </w:endnote>
  <w:endnote w:type="continuationSeparator" w:id="0">
    <w:p w:rsidR="00A81214" w:rsidRDefault="00A81214"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0"/>
      <w:docPartObj>
        <w:docPartGallery w:val="Page Numbers (Bottom of Page)"/>
        <w:docPartUnique/>
      </w:docPartObj>
    </w:sdtPr>
    <w:sdtEndPr/>
    <w:sdtContent>
      <w:sdt>
        <w:sdtPr>
          <w:id w:val="565050523"/>
          <w:docPartObj>
            <w:docPartGallery w:val="Page Numbers (Top of Page)"/>
            <w:docPartUnique/>
          </w:docPartObj>
        </w:sdtPr>
        <w:sdtEndPr/>
        <w:sdtContent>
          <w:p w:rsidR="003D484B" w:rsidRDefault="003D484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A1C2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1C20">
              <w:rPr>
                <w:b/>
                <w:noProof/>
              </w:rPr>
              <w:t>2</w:t>
            </w:r>
            <w:r>
              <w:rPr>
                <w:b/>
                <w:sz w:val="24"/>
                <w:szCs w:val="24"/>
              </w:rPr>
              <w:fldChar w:fldCharType="end"/>
            </w:r>
          </w:p>
        </w:sdtContent>
      </w:sdt>
    </w:sdtContent>
  </w:sdt>
  <w:p w:rsidR="003D484B" w:rsidRDefault="003D4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14" w:rsidRDefault="00A81214" w:rsidP="00716F94">
      <w:pPr>
        <w:spacing w:after="0" w:line="240" w:lineRule="auto"/>
      </w:pPr>
      <w:r>
        <w:separator/>
      </w:r>
    </w:p>
  </w:footnote>
  <w:footnote w:type="continuationSeparator" w:id="0">
    <w:p w:rsidR="00A81214" w:rsidRDefault="00A81214"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4B" w:rsidRPr="00716F94" w:rsidRDefault="003D484B" w:rsidP="009A61BA">
    <w:pPr>
      <w:pStyle w:val="Header"/>
      <w:tabs>
        <w:tab w:val="clear" w:pos="4680"/>
      </w:tabs>
      <w:jc w:val="right"/>
      <w:rPr>
        <w:color w:val="0033CC"/>
      </w:rPr>
    </w:pPr>
    <w:r>
      <w:rPr>
        <w:color w:val="0033CC"/>
      </w:rPr>
      <w:t>OMB Information Collection Request</w:t>
    </w:r>
  </w:p>
  <w:p w:rsidR="003D484B" w:rsidRPr="00716F94" w:rsidRDefault="003D484B" w:rsidP="009A61BA">
    <w:pPr>
      <w:pStyle w:val="Header"/>
      <w:tabs>
        <w:tab w:val="clear" w:pos="4680"/>
      </w:tabs>
      <w:rPr>
        <w:color w:val="0033CC"/>
      </w:rPr>
    </w:pPr>
    <w:r>
      <w:tab/>
    </w:r>
    <w:r>
      <w:rPr>
        <w:color w:val="0033CC"/>
      </w:rPr>
      <w:t>OMB No. 0920-0879</w:t>
    </w:r>
  </w:p>
  <w:p w:rsidR="003D484B" w:rsidRDefault="003D4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A1F30"/>
    <w:rsid w:val="000E7A19"/>
    <w:rsid w:val="00104A1B"/>
    <w:rsid w:val="001177DD"/>
    <w:rsid w:val="001412D4"/>
    <w:rsid w:val="00151567"/>
    <w:rsid w:val="00163E17"/>
    <w:rsid w:val="00166F9E"/>
    <w:rsid w:val="001712E4"/>
    <w:rsid w:val="00187D5A"/>
    <w:rsid w:val="001A28F6"/>
    <w:rsid w:val="001B2831"/>
    <w:rsid w:val="001C0493"/>
    <w:rsid w:val="001C28AD"/>
    <w:rsid w:val="001D36F3"/>
    <w:rsid w:val="001D7FCB"/>
    <w:rsid w:val="001E2B99"/>
    <w:rsid w:val="001E69B6"/>
    <w:rsid w:val="001F4DBB"/>
    <w:rsid w:val="0020312D"/>
    <w:rsid w:val="00203B07"/>
    <w:rsid w:val="00206E33"/>
    <w:rsid w:val="00210519"/>
    <w:rsid w:val="00216B29"/>
    <w:rsid w:val="00241B17"/>
    <w:rsid w:val="00257A1C"/>
    <w:rsid w:val="0027234C"/>
    <w:rsid w:val="00281795"/>
    <w:rsid w:val="002850E3"/>
    <w:rsid w:val="00287E2F"/>
    <w:rsid w:val="002A1948"/>
    <w:rsid w:val="002C0877"/>
    <w:rsid w:val="002C2AE2"/>
    <w:rsid w:val="002D0DCE"/>
    <w:rsid w:val="002E2B10"/>
    <w:rsid w:val="002F2069"/>
    <w:rsid w:val="003041AD"/>
    <w:rsid w:val="0031279F"/>
    <w:rsid w:val="003337EC"/>
    <w:rsid w:val="00336D96"/>
    <w:rsid w:val="00343C69"/>
    <w:rsid w:val="00344F07"/>
    <w:rsid w:val="003469C8"/>
    <w:rsid w:val="00355EA4"/>
    <w:rsid w:val="003635BE"/>
    <w:rsid w:val="00366B5E"/>
    <w:rsid w:val="00377465"/>
    <w:rsid w:val="003978FC"/>
    <w:rsid w:val="003C31C9"/>
    <w:rsid w:val="003C4961"/>
    <w:rsid w:val="003C7C5D"/>
    <w:rsid w:val="003D0AD2"/>
    <w:rsid w:val="003D484B"/>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13581"/>
    <w:rsid w:val="00522A50"/>
    <w:rsid w:val="00527225"/>
    <w:rsid w:val="00530680"/>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377C7"/>
    <w:rsid w:val="00667C89"/>
    <w:rsid w:val="006711EE"/>
    <w:rsid w:val="006809BB"/>
    <w:rsid w:val="006809FD"/>
    <w:rsid w:val="00691D1F"/>
    <w:rsid w:val="00697BAE"/>
    <w:rsid w:val="006B4DDC"/>
    <w:rsid w:val="006B5E55"/>
    <w:rsid w:val="006D25A1"/>
    <w:rsid w:val="006F6856"/>
    <w:rsid w:val="007145D0"/>
    <w:rsid w:val="007163EE"/>
    <w:rsid w:val="00716F94"/>
    <w:rsid w:val="00760E12"/>
    <w:rsid w:val="00772293"/>
    <w:rsid w:val="00783C75"/>
    <w:rsid w:val="00784619"/>
    <w:rsid w:val="0078627B"/>
    <w:rsid w:val="00794E32"/>
    <w:rsid w:val="007B305A"/>
    <w:rsid w:val="00815C7D"/>
    <w:rsid w:val="00817941"/>
    <w:rsid w:val="008261AB"/>
    <w:rsid w:val="00835CA7"/>
    <w:rsid w:val="008370D4"/>
    <w:rsid w:val="008414AD"/>
    <w:rsid w:val="008428D9"/>
    <w:rsid w:val="00884DB9"/>
    <w:rsid w:val="008C67D2"/>
    <w:rsid w:val="008E0683"/>
    <w:rsid w:val="00906161"/>
    <w:rsid w:val="009206B6"/>
    <w:rsid w:val="009263C1"/>
    <w:rsid w:val="00941B4F"/>
    <w:rsid w:val="00964F18"/>
    <w:rsid w:val="009734A8"/>
    <w:rsid w:val="00974424"/>
    <w:rsid w:val="00987F76"/>
    <w:rsid w:val="00993088"/>
    <w:rsid w:val="0099664F"/>
    <w:rsid w:val="00997D5D"/>
    <w:rsid w:val="009A0447"/>
    <w:rsid w:val="009A61BA"/>
    <w:rsid w:val="009B4A51"/>
    <w:rsid w:val="009C28B1"/>
    <w:rsid w:val="009C3B9E"/>
    <w:rsid w:val="009C61AD"/>
    <w:rsid w:val="009D373D"/>
    <w:rsid w:val="009E1D05"/>
    <w:rsid w:val="00A11B0C"/>
    <w:rsid w:val="00A33B35"/>
    <w:rsid w:val="00A36419"/>
    <w:rsid w:val="00A72652"/>
    <w:rsid w:val="00A809AA"/>
    <w:rsid w:val="00A81214"/>
    <w:rsid w:val="00A849B3"/>
    <w:rsid w:val="00A8510D"/>
    <w:rsid w:val="00A90BDC"/>
    <w:rsid w:val="00A95477"/>
    <w:rsid w:val="00A975A9"/>
    <w:rsid w:val="00AF0CF4"/>
    <w:rsid w:val="00AF2252"/>
    <w:rsid w:val="00B1129F"/>
    <w:rsid w:val="00B12F51"/>
    <w:rsid w:val="00B3650C"/>
    <w:rsid w:val="00B40489"/>
    <w:rsid w:val="00B545BB"/>
    <w:rsid w:val="00B5462E"/>
    <w:rsid w:val="00B801DE"/>
    <w:rsid w:val="00B85DE4"/>
    <w:rsid w:val="00B91A31"/>
    <w:rsid w:val="00BA6DB4"/>
    <w:rsid w:val="00BB2762"/>
    <w:rsid w:val="00BC3F3C"/>
    <w:rsid w:val="00BC5BB2"/>
    <w:rsid w:val="00BF3F54"/>
    <w:rsid w:val="00C00697"/>
    <w:rsid w:val="00C14BA6"/>
    <w:rsid w:val="00C16797"/>
    <w:rsid w:val="00C3485C"/>
    <w:rsid w:val="00C55FF0"/>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5351A"/>
    <w:rsid w:val="00E81C5E"/>
    <w:rsid w:val="00E83B3C"/>
    <w:rsid w:val="00E90275"/>
    <w:rsid w:val="00E909CB"/>
    <w:rsid w:val="00E925D4"/>
    <w:rsid w:val="00E926A6"/>
    <w:rsid w:val="00E97226"/>
    <w:rsid w:val="00EF33CD"/>
    <w:rsid w:val="00F005C8"/>
    <w:rsid w:val="00F300CB"/>
    <w:rsid w:val="00F42C3A"/>
    <w:rsid w:val="00F52BCC"/>
    <w:rsid w:val="00F5313F"/>
    <w:rsid w:val="00F7718B"/>
    <w:rsid w:val="00F81A48"/>
    <w:rsid w:val="00FA1C20"/>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3978FC"/>
    <w:rPr>
      <w:sz w:val="16"/>
      <w:szCs w:val="16"/>
    </w:rPr>
  </w:style>
  <w:style w:type="paragraph" w:styleId="CommentText">
    <w:name w:val="annotation text"/>
    <w:basedOn w:val="Normal"/>
    <w:link w:val="CommentTextChar"/>
    <w:uiPriority w:val="99"/>
    <w:semiHidden/>
    <w:unhideWhenUsed/>
    <w:rsid w:val="003978FC"/>
    <w:pPr>
      <w:spacing w:line="240" w:lineRule="auto"/>
    </w:pPr>
    <w:rPr>
      <w:sz w:val="20"/>
      <w:szCs w:val="20"/>
    </w:rPr>
  </w:style>
  <w:style w:type="character" w:customStyle="1" w:styleId="CommentTextChar">
    <w:name w:val="Comment Text Char"/>
    <w:basedOn w:val="DefaultParagraphFont"/>
    <w:link w:val="CommentText"/>
    <w:uiPriority w:val="99"/>
    <w:semiHidden/>
    <w:rsid w:val="003978FC"/>
    <w:rPr>
      <w:sz w:val="20"/>
      <w:szCs w:val="20"/>
    </w:rPr>
  </w:style>
  <w:style w:type="paragraph" w:styleId="CommentSubject">
    <w:name w:val="annotation subject"/>
    <w:basedOn w:val="CommentText"/>
    <w:next w:val="CommentText"/>
    <w:link w:val="CommentSubjectChar"/>
    <w:uiPriority w:val="99"/>
    <w:semiHidden/>
    <w:unhideWhenUsed/>
    <w:rsid w:val="003978FC"/>
    <w:rPr>
      <w:b/>
      <w:bCs/>
    </w:rPr>
  </w:style>
  <w:style w:type="character" w:customStyle="1" w:styleId="CommentSubjectChar">
    <w:name w:val="Comment Subject Char"/>
    <w:basedOn w:val="CommentTextChar"/>
    <w:link w:val="CommentSubject"/>
    <w:uiPriority w:val="99"/>
    <w:semiHidden/>
    <w:rsid w:val="003978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3978FC"/>
    <w:rPr>
      <w:sz w:val="16"/>
      <w:szCs w:val="16"/>
    </w:rPr>
  </w:style>
  <w:style w:type="paragraph" w:styleId="CommentText">
    <w:name w:val="annotation text"/>
    <w:basedOn w:val="Normal"/>
    <w:link w:val="CommentTextChar"/>
    <w:uiPriority w:val="99"/>
    <w:semiHidden/>
    <w:unhideWhenUsed/>
    <w:rsid w:val="003978FC"/>
    <w:pPr>
      <w:spacing w:line="240" w:lineRule="auto"/>
    </w:pPr>
    <w:rPr>
      <w:sz w:val="20"/>
      <w:szCs w:val="20"/>
    </w:rPr>
  </w:style>
  <w:style w:type="character" w:customStyle="1" w:styleId="CommentTextChar">
    <w:name w:val="Comment Text Char"/>
    <w:basedOn w:val="DefaultParagraphFont"/>
    <w:link w:val="CommentText"/>
    <w:uiPriority w:val="99"/>
    <w:semiHidden/>
    <w:rsid w:val="003978FC"/>
    <w:rPr>
      <w:sz w:val="20"/>
      <w:szCs w:val="20"/>
    </w:rPr>
  </w:style>
  <w:style w:type="paragraph" w:styleId="CommentSubject">
    <w:name w:val="annotation subject"/>
    <w:basedOn w:val="CommentText"/>
    <w:next w:val="CommentText"/>
    <w:link w:val="CommentSubjectChar"/>
    <w:uiPriority w:val="99"/>
    <w:semiHidden/>
    <w:unhideWhenUsed/>
    <w:rsid w:val="003978FC"/>
    <w:rPr>
      <w:b/>
      <w:bCs/>
    </w:rPr>
  </w:style>
  <w:style w:type="character" w:customStyle="1" w:styleId="CommentSubjectChar">
    <w:name w:val="Comment Subject Char"/>
    <w:basedOn w:val="CommentTextChar"/>
    <w:link w:val="CommentSubject"/>
    <w:uiPriority w:val="99"/>
    <w:semiHidden/>
    <w:rsid w:val="00397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569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B46D-09B1-4B14-9C38-F83D728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Kim, Shin (CDC/ONDIEH/NCCDPHP)</cp:lastModifiedBy>
  <cp:revision>4</cp:revision>
  <cp:lastPrinted>2011-06-07T15:53:00Z</cp:lastPrinted>
  <dcterms:created xsi:type="dcterms:W3CDTF">2012-06-15T12:31:00Z</dcterms:created>
  <dcterms:modified xsi:type="dcterms:W3CDTF">2012-08-14T12:28:00Z</dcterms:modified>
</cp:coreProperties>
</file>