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0D7" w:rsidRPr="00972A01" w:rsidRDefault="000040D7" w:rsidP="00972A01">
      <w:pPr>
        <w:pStyle w:val="Title"/>
      </w:pPr>
      <w:r w:rsidRPr="00972A01">
        <w:t>Evaluation of the National Child Traumatic Stress Network</w:t>
      </w:r>
    </w:p>
    <w:p w:rsidR="000040D7" w:rsidRDefault="000040D7" w:rsidP="00972A01">
      <w:pPr>
        <w:pStyle w:val="Title"/>
        <w:rPr>
          <w:sz w:val="28"/>
          <w:szCs w:val="28"/>
        </w:rPr>
      </w:pPr>
      <w:r>
        <w:rPr>
          <w:sz w:val="28"/>
          <w:szCs w:val="28"/>
        </w:rPr>
        <w:t>EBP AND TRAUMA-</w:t>
      </w:r>
      <w:r w:rsidRPr="00972A01">
        <w:rPr>
          <w:sz w:val="28"/>
          <w:szCs w:val="28"/>
        </w:rPr>
        <w:t>INFORMED PRACTICE AND SYSTEM CHANGE SURVEY</w:t>
      </w:r>
      <w:r>
        <w:rPr>
          <w:sz w:val="28"/>
          <w:szCs w:val="28"/>
        </w:rPr>
        <w:t xml:space="preserve"> </w:t>
      </w:r>
    </w:p>
    <w:p w:rsidR="000040D7" w:rsidRPr="00972A01" w:rsidRDefault="000040D7" w:rsidP="00972A01">
      <w:pPr>
        <w:pStyle w:val="Title"/>
        <w:rPr>
          <w:sz w:val="28"/>
          <w:szCs w:val="28"/>
        </w:rPr>
      </w:pPr>
      <w:r>
        <w:rPr>
          <w:sz w:val="28"/>
          <w:szCs w:val="28"/>
        </w:rPr>
        <w:t>PROVIDER VERSION</w:t>
      </w:r>
    </w:p>
    <w:p w:rsidR="000040D7" w:rsidRDefault="000040D7" w:rsidP="00083CE6">
      <w:pPr>
        <w:pStyle w:val="BodyText2"/>
      </w:pPr>
    </w:p>
    <w:p w:rsidR="000040D7" w:rsidRDefault="000040D7" w:rsidP="00083CE6">
      <w:pPr>
        <w:pStyle w:val="BodyText2"/>
      </w:pPr>
    </w:p>
    <w:p w:rsidR="000040D7" w:rsidRPr="005C5C32" w:rsidRDefault="000040D7" w:rsidP="00051B07">
      <w:pPr>
        <w:pStyle w:val="SurveyHdg1"/>
      </w:pPr>
      <w:r w:rsidRPr="005C5C32">
        <w:t>Survey Index Page</w:t>
      </w:r>
    </w:p>
    <w:p w:rsidR="000040D7" w:rsidRDefault="000040D7" w:rsidP="00051B07">
      <w:pPr>
        <w:pStyle w:val="SurveyBodyTxt"/>
      </w:pPr>
    </w:p>
    <w:p w:rsidR="000040D7" w:rsidRPr="006230C9" w:rsidRDefault="000040D7" w:rsidP="006230C9">
      <w:pPr>
        <w:rPr>
          <w:rFonts w:ascii="Times New Roman" w:hAnsi="Times New Roman"/>
          <w:color w:val="000000"/>
          <w:sz w:val="20"/>
          <w:szCs w:val="20"/>
        </w:rPr>
      </w:pPr>
      <w:r w:rsidRPr="006230C9">
        <w:rPr>
          <w:rFonts w:ascii="Times New Roman" w:hAnsi="Times New Roman"/>
          <w:color w:val="000000"/>
          <w:sz w:val="20"/>
          <w:szCs w:val="20"/>
        </w:rPr>
        <w:t xml:space="preserve">Thank you for agreeing to participate! </w:t>
      </w:r>
    </w:p>
    <w:p w:rsidR="000040D7" w:rsidRPr="003125A6" w:rsidRDefault="000040D7" w:rsidP="00051B07">
      <w:pPr>
        <w:pStyle w:val="SurveyBodyTxt"/>
        <w:rPr>
          <w:b/>
          <w:bCs/>
        </w:rPr>
      </w:pPr>
      <w:r w:rsidRPr="003125A6">
        <w:rPr>
          <w:b/>
          <w:bCs/>
        </w:rPr>
        <w:t>Navigating the Survey:</w:t>
      </w:r>
    </w:p>
    <w:p w:rsidR="000040D7" w:rsidRDefault="000040D7" w:rsidP="006230C9">
      <w:pPr>
        <w:pStyle w:val="SurveyBodyTxt"/>
      </w:pPr>
      <w:r w:rsidRPr="00DF7EBE">
        <w:t xml:space="preserve">This page is called the Survey Index. To complete the survey, you will be guided through the following </w:t>
      </w:r>
      <w:r>
        <w:t>four</w:t>
      </w:r>
      <w:r w:rsidRPr="00DF7EBE">
        <w:t xml:space="preserve"> sections (i.e., sections A., B., C</w:t>
      </w:r>
      <w:r>
        <w:t>.,</w:t>
      </w:r>
      <w:r w:rsidRPr="00DF7EBE">
        <w:t xml:space="preserve"> D.</w:t>
      </w:r>
      <w:r>
        <w:t>, and E.</w:t>
      </w:r>
      <w:r w:rsidRPr="00DF7EBE">
        <w:t xml:space="preserve"> listed below). Once you begin work on any section, the section headings below will become hyperlinked. You may leave the survey at any time and return to complete it. When you return to the Survey Index, you will be able to click on a section heading on this page and go directly to that section of the survey. As you navigate the survey, use the </w:t>
      </w:r>
      <w:r>
        <w:t>“</w:t>
      </w:r>
      <w:r w:rsidRPr="00DF7EBE">
        <w:t>Back</w:t>
      </w:r>
      <w:r>
        <w:t>”</w:t>
      </w:r>
      <w:r w:rsidRPr="00DF7EBE">
        <w:t xml:space="preserve"> button or click </w:t>
      </w:r>
      <w:r>
        <w:t>“</w:t>
      </w:r>
      <w:r w:rsidRPr="00DF7EBE">
        <w:t>Save and Return to Survey Index</w:t>
      </w:r>
      <w:r>
        <w:t>”</w:t>
      </w:r>
      <w:r w:rsidRPr="00DF7EBE">
        <w:t xml:space="preserve"> to return to a previous section.</w:t>
      </w:r>
    </w:p>
    <w:p w:rsidR="000040D7" w:rsidRPr="00E92EB6" w:rsidRDefault="000040D7" w:rsidP="006230C9">
      <w:pPr>
        <w:pStyle w:val="SurveyBodyTxt"/>
      </w:pPr>
    </w:p>
    <w:p w:rsidR="000040D7" w:rsidRPr="00E92EB6" w:rsidRDefault="000040D7" w:rsidP="00E92EB6">
      <w:pPr>
        <w:pStyle w:val="ListParagraph"/>
        <w:numPr>
          <w:ilvl w:val="0"/>
          <w:numId w:val="41"/>
        </w:numPr>
        <w:autoSpaceDE w:val="0"/>
        <w:autoSpaceDN w:val="0"/>
        <w:adjustRightInd w:val="0"/>
        <w:spacing w:after="0" w:line="240" w:lineRule="auto"/>
        <w:rPr>
          <w:rFonts w:ascii="Times New Roman" w:hAnsi="Times New Roman"/>
          <w:b/>
          <w:bCs/>
          <w:sz w:val="20"/>
          <w:szCs w:val="20"/>
        </w:rPr>
      </w:pPr>
      <w:r w:rsidRPr="00E92EB6">
        <w:rPr>
          <w:rFonts w:ascii="Times New Roman" w:hAnsi="Times New Roman"/>
          <w:b/>
          <w:bCs/>
          <w:sz w:val="20"/>
          <w:szCs w:val="20"/>
        </w:rPr>
        <w:t>Background</w:t>
      </w:r>
    </w:p>
    <w:p w:rsidR="000040D7" w:rsidRPr="00E92EB6" w:rsidRDefault="000040D7" w:rsidP="00E92EB6">
      <w:pPr>
        <w:pStyle w:val="ListParagraph"/>
        <w:numPr>
          <w:ilvl w:val="0"/>
          <w:numId w:val="41"/>
        </w:numPr>
        <w:autoSpaceDE w:val="0"/>
        <w:autoSpaceDN w:val="0"/>
        <w:adjustRightInd w:val="0"/>
        <w:spacing w:after="0" w:line="240" w:lineRule="auto"/>
        <w:rPr>
          <w:rFonts w:ascii="Times New Roman" w:hAnsi="Times New Roman"/>
          <w:b/>
          <w:bCs/>
          <w:sz w:val="20"/>
          <w:szCs w:val="20"/>
        </w:rPr>
      </w:pPr>
      <w:r w:rsidRPr="00E92EB6">
        <w:rPr>
          <w:rFonts w:ascii="Times New Roman" w:hAnsi="Times New Roman"/>
          <w:b/>
          <w:bCs/>
          <w:sz w:val="20"/>
          <w:szCs w:val="20"/>
        </w:rPr>
        <w:t>Trauma-Informed Systems and Practices</w:t>
      </w:r>
    </w:p>
    <w:p w:rsidR="000040D7" w:rsidRPr="00E92EB6" w:rsidRDefault="000040D7" w:rsidP="00E92EB6">
      <w:pPr>
        <w:pStyle w:val="ListParagraph"/>
        <w:numPr>
          <w:ilvl w:val="0"/>
          <w:numId w:val="41"/>
        </w:numPr>
        <w:autoSpaceDE w:val="0"/>
        <w:autoSpaceDN w:val="0"/>
        <w:adjustRightInd w:val="0"/>
        <w:spacing w:after="0" w:line="240" w:lineRule="auto"/>
        <w:rPr>
          <w:rFonts w:ascii="Times New Roman" w:hAnsi="Times New Roman"/>
          <w:b/>
          <w:bCs/>
          <w:sz w:val="20"/>
          <w:szCs w:val="20"/>
        </w:rPr>
      </w:pPr>
      <w:r w:rsidRPr="00E92EB6">
        <w:rPr>
          <w:rFonts w:ascii="Times New Roman" w:hAnsi="Times New Roman"/>
          <w:b/>
          <w:bCs/>
          <w:sz w:val="20"/>
          <w:szCs w:val="20"/>
        </w:rPr>
        <w:t>Provider Practice Impact</w:t>
      </w:r>
    </w:p>
    <w:p w:rsidR="000040D7" w:rsidRPr="00E92EB6" w:rsidRDefault="000040D7" w:rsidP="00E92EB6">
      <w:pPr>
        <w:pStyle w:val="ListParagraph"/>
        <w:numPr>
          <w:ilvl w:val="0"/>
          <w:numId w:val="41"/>
        </w:numPr>
        <w:autoSpaceDE w:val="0"/>
        <w:autoSpaceDN w:val="0"/>
        <w:adjustRightInd w:val="0"/>
        <w:spacing w:after="0" w:line="240" w:lineRule="auto"/>
        <w:rPr>
          <w:rFonts w:ascii="Times New Roman" w:hAnsi="Times New Roman"/>
          <w:b/>
          <w:sz w:val="20"/>
          <w:szCs w:val="20"/>
        </w:rPr>
      </w:pPr>
      <w:r w:rsidRPr="00E92EB6">
        <w:rPr>
          <w:rFonts w:ascii="Times New Roman" w:hAnsi="Times New Roman"/>
          <w:b/>
          <w:sz w:val="20"/>
          <w:szCs w:val="20"/>
        </w:rPr>
        <w:t>Organizational Impact</w:t>
      </w:r>
    </w:p>
    <w:p w:rsidR="000040D7" w:rsidRDefault="000040D7" w:rsidP="00051B07">
      <w:pPr>
        <w:pStyle w:val="ListParagraph"/>
        <w:numPr>
          <w:ilvl w:val="0"/>
          <w:numId w:val="41"/>
        </w:numPr>
        <w:autoSpaceDE w:val="0"/>
        <w:autoSpaceDN w:val="0"/>
        <w:adjustRightInd w:val="0"/>
        <w:spacing w:after="0" w:line="240" w:lineRule="auto"/>
        <w:rPr>
          <w:rFonts w:ascii="Times New Roman" w:hAnsi="Times New Roman"/>
          <w:b/>
          <w:sz w:val="20"/>
          <w:szCs w:val="20"/>
        </w:rPr>
      </w:pPr>
      <w:r w:rsidRPr="00E92EB6">
        <w:rPr>
          <w:rFonts w:ascii="Times New Roman" w:hAnsi="Times New Roman"/>
          <w:b/>
          <w:sz w:val="20"/>
          <w:szCs w:val="20"/>
        </w:rPr>
        <w:t>Clinical Practice Impact</w:t>
      </w:r>
    </w:p>
    <w:p w:rsidR="000040D7" w:rsidRPr="006230C9" w:rsidRDefault="000040D7" w:rsidP="006230C9">
      <w:pPr>
        <w:pStyle w:val="ListParagraph"/>
        <w:autoSpaceDE w:val="0"/>
        <w:autoSpaceDN w:val="0"/>
        <w:adjustRightInd w:val="0"/>
        <w:spacing w:after="0" w:line="240" w:lineRule="auto"/>
        <w:ind w:left="1080"/>
        <w:rPr>
          <w:rFonts w:ascii="Times New Roman" w:hAnsi="Times New Roman"/>
          <w:b/>
          <w:sz w:val="20"/>
          <w:szCs w:val="20"/>
        </w:rPr>
      </w:pPr>
    </w:p>
    <w:p w:rsidR="000040D7" w:rsidRDefault="000040D7" w:rsidP="006230C9">
      <w:pPr>
        <w:pStyle w:val="SurveyBodyTxt"/>
      </w:pPr>
      <w:r w:rsidRPr="00E302A2">
        <w:t xml:space="preserve">If you would like to skip a question to obtain additional information, you may do so; you will receive a warning message once regarding incomplete responses, and then will be allowed to move forward. One question is considered mandatory for survey completion (this question is identified by a + symbol). </w:t>
      </w:r>
      <w:r>
        <w:t>This</w:t>
      </w:r>
      <w:r w:rsidRPr="00E302A2">
        <w:t xml:space="preserve"> survey will </w:t>
      </w:r>
      <w:r>
        <w:t>“</w:t>
      </w:r>
      <w:r w:rsidRPr="00E302A2">
        <w:t>time</w:t>
      </w:r>
      <w:r>
        <w:t>-</w:t>
      </w:r>
      <w:r w:rsidRPr="00E302A2">
        <w:t>out</w:t>
      </w:r>
      <w:r>
        <w:t>”</w:t>
      </w:r>
      <w:r w:rsidRPr="00E302A2">
        <w:t xml:space="preserve"> eight hours after the last point at which you saved your responses. If the survey times out, you will be able to access the survey again using the same login and password, unless you have submitted the survey. Once the survey is submitted, you will not be able to access the survey again.</w:t>
      </w:r>
    </w:p>
    <w:p w:rsidR="000040D7" w:rsidRPr="006230C9" w:rsidRDefault="000040D7" w:rsidP="006230C9">
      <w:pPr>
        <w:pStyle w:val="SurveyBodyTxt"/>
      </w:pPr>
    </w:p>
    <w:p w:rsidR="000040D7" w:rsidRPr="00DC769B" w:rsidRDefault="000040D7" w:rsidP="00051B07">
      <w:pPr>
        <w:pStyle w:val="SurveyBodyTxt"/>
        <w:rPr>
          <w:i/>
        </w:rPr>
      </w:pPr>
      <w:r w:rsidRPr="00DC769B">
        <w:rPr>
          <w:i/>
        </w:rPr>
        <w:t>Reminder: Please be assured that all responses are kept confidential. We will not match names to individual responses or to any of the survey data. Please feel free to be as open and honest in your answers as possible.</w:t>
      </w:r>
    </w:p>
    <w:p w:rsidR="000040D7" w:rsidRDefault="000040D7" w:rsidP="00083CE6">
      <w:pPr>
        <w:pStyle w:val="BodyText2"/>
      </w:pPr>
    </w:p>
    <w:p w:rsidR="000040D7" w:rsidRDefault="000040D7" w:rsidP="00083CE6">
      <w:pPr>
        <w:pStyle w:val="BodyText2"/>
      </w:pPr>
    </w:p>
    <w:p w:rsidR="000040D7" w:rsidRDefault="000040D7" w:rsidP="00083CE6">
      <w:pPr>
        <w:pStyle w:val="BodyText2"/>
      </w:pPr>
    </w:p>
    <w:p w:rsidR="000040D7" w:rsidRDefault="000040D7" w:rsidP="00083CE6">
      <w:pPr>
        <w:pStyle w:val="BodyText2"/>
      </w:pPr>
    </w:p>
    <w:p w:rsidR="000040D7" w:rsidRDefault="000040D7" w:rsidP="00083CE6">
      <w:pPr>
        <w:pStyle w:val="BodyText2"/>
      </w:pPr>
    </w:p>
    <w:p w:rsidR="000040D7" w:rsidRDefault="000040D7" w:rsidP="00083CE6">
      <w:pPr>
        <w:pStyle w:val="BodyText2"/>
      </w:pPr>
    </w:p>
    <w:p w:rsidR="000040D7" w:rsidRPr="00DF7EBE" w:rsidRDefault="000040D7" w:rsidP="00051B07">
      <w:pPr>
        <w:pStyle w:val="SurveyHdg1"/>
      </w:pPr>
      <w:r w:rsidRPr="00DF7EBE">
        <w:t>Part A</w:t>
      </w:r>
      <w:r>
        <w:t>:</w:t>
      </w:r>
      <w:r w:rsidRPr="00DF7EBE">
        <w:t xml:space="preserve"> Background</w:t>
      </w:r>
    </w:p>
    <w:p w:rsidR="000040D7" w:rsidRDefault="000040D7" w:rsidP="00051B07"/>
    <w:p w:rsidR="000040D7" w:rsidRPr="00E92EB6" w:rsidRDefault="000040D7" w:rsidP="00051B07">
      <w:pPr>
        <w:pStyle w:val="TextNumbered"/>
        <w:numPr>
          <w:ilvl w:val="0"/>
          <w:numId w:val="40"/>
        </w:numPr>
        <w:tabs>
          <w:tab w:val="clear" w:pos="360"/>
          <w:tab w:val="num" w:pos="720"/>
        </w:tabs>
        <w:ind w:left="720" w:hanging="720"/>
      </w:pPr>
      <w:r w:rsidRPr="00E92EB6">
        <w:t xml:space="preserve">Today’s Date:  </w:t>
      </w:r>
      <w:r w:rsidRPr="00E92EB6">
        <w:t></w:t>
      </w:r>
      <w:r w:rsidRPr="00E92EB6">
        <w:t></w:t>
      </w:r>
      <w:r w:rsidRPr="00E92EB6">
        <w:t xml:space="preserve"> / </w:t>
      </w:r>
      <w:r w:rsidRPr="00E92EB6">
        <w:t></w:t>
      </w:r>
      <w:r w:rsidRPr="00E92EB6">
        <w:t></w:t>
      </w:r>
      <w:r w:rsidRPr="00E92EB6">
        <w:t xml:space="preserve"> / </w:t>
      </w:r>
      <w:r w:rsidRPr="00E92EB6">
        <w:t></w:t>
      </w:r>
      <w:r w:rsidRPr="00E92EB6">
        <w:t></w:t>
      </w:r>
      <w:r w:rsidRPr="00E92EB6">
        <w:t></w:t>
      </w:r>
      <w:r w:rsidRPr="00E92EB6">
        <w:t></w:t>
      </w:r>
      <w:r w:rsidRPr="00E92EB6">
        <w:t></w:t>
      </w:r>
      <w:r w:rsidRPr="00E92EB6">
        <w:t></w:t>
      </w:r>
      <w:r w:rsidRPr="00E92EB6">
        <w:t></w:t>
      </w:r>
    </w:p>
    <w:p w:rsidR="000040D7" w:rsidRPr="00E92EB6" w:rsidRDefault="000040D7" w:rsidP="00051B07">
      <w:pPr>
        <w:pStyle w:val="TextNumbered"/>
        <w:numPr>
          <w:ilvl w:val="0"/>
          <w:numId w:val="0"/>
        </w:numPr>
        <w:ind w:left="360"/>
      </w:pPr>
      <w:r w:rsidRPr="00E92EB6">
        <w:tab/>
      </w:r>
      <w:r w:rsidRPr="00E92EB6">
        <w:tab/>
      </w:r>
      <w:r w:rsidRPr="00E92EB6">
        <w:tab/>
        <w:t>Month                 Day                             Year</w:t>
      </w:r>
    </w:p>
    <w:p w:rsidR="000040D7" w:rsidRPr="00E92EB6" w:rsidRDefault="000040D7" w:rsidP="00051B07">
      <w:pPr>
        <w:tabs>
          <w:tab w:val="left" w:pos="720"/>
        </w:tabs>
        <w:rPr>
          <w:rFonts w:ascii="Times New Roman" w:hAnsi="Times New Roman"/>
          <w:sz w:val="20"/>
          <w:szCs w:val="20"/>
        </w:rPr>
      </w:pPr>
    </w:p>
    <w:p w:rsidR="000040D7" w:rsidRDefault="000040D7" w:rsidP="00E92EB6">
      <w:pPr>
        <w:pStyle w:val="BodyText"/>
        <w:ind w:left="720" w:hanging="720"/>
        <w:rPr>
          <w:rFonts w:ascii="Times New Roman" w:hAnsi="Times New Roman"/>
          <w:sz w:val="20"/>
          <w:szCs w:val="20"/>
        </w:rPr>
      </w:pPr>
      <w:r w:rsidRPr="00E92EB6">
        <w:rPr>
          <w:rFonts w:ascii="Times New Roman" w:hAnsi="Times New Roman"/>
          <w:sz w:val="20"/>
          <w:szCs w:val="20"/>
        </w:rPr>
        <w:t>2.</w:t>
      </w:r>
      <w:r w:rsidRPr="00E92EB6">
        <w:rPr>
          <w:rFonts w:ascii="Times New Roman" w:hAnsi="Times New Roman"/>
          <w:sz w:val="20"/>
          <w:szCs w:val="20"/>
        </w:rPr>
        <w:tab/>
        <w:t>Please identify the National Child Traumatic Stress Network (NCTSN) centers you have collaborated with or received training from. Select all that apply.</w:t>
      </w:r>
    </w:p>
    <w:p w:rsidR="000040D7" w:rsidRPr="00E92EB6" w:rsidRDefault="000040D7" w:rsidP="00E92EB6">
      <w:pPr>
        <w:pStyle w:val="BodyText"/>
        <w:ind w:left="720" w:hanging="720"/>
        <w:rPr>
          <w:rFonts w:ascii="Times New Roman" w:hAnsi="Times New Roman"/>
          <w:sz w:val="20"/>
          <w:szCs w:val="20"/>
        </w:rPr>
      </w:pPr>
    </w:p>
    <w:p w:rsidR="000040D7" w:rsidRPr="00DF7EBE" w:rsidRDefault="000040D7" w:rsidP="00051B07">
      <w:pPr>
        <w:pStyle w:val="SuveySubtitle"/>
      </w:pPr>
      <w:r w:rsidRPr="00DF7EBE">
        <w:t xml:space="preserve">INSERT PULL-DOWN MENU OF ALL CURRENTLY-FUNDED </w:t>
      </w:r>
      <w:r w:rsidRPr="00DF7EBE">
        <w:br/>
        <w:t xml:space="preserve">AND </w:t>
      </w:r>
      <w:smartTag w:uri="urn:schemas-microsoft-com:office:smarttags" w:element="place">
        <w:smartTag w:uri="urn:schemas-microsoft-com:office:smarttags" w:element="PlaceName">
          <w:r w:rsidRPr="00DF7EBE">
            <w:t>AFFILIATE</w:t>
          </w:r>
        </w:smartTag>
        <w:r w:rsidRPr="00DF7EBE">
          <w:t xml:space="preserve"> </w:t>
        </w:r>
        <w:smartTag w:uri="urn:schemas-microsoft-com:office:smarttags" w:element="PlaceType">
          <w:r w:rsidRPr="00DF7EBE">
            <w:t>CENTERS</w:t>
          </w:r>
        </w:smartTag>
      </w:smartTag>
    </w:p>
    <w:p w:rsidR="000040D7" w:rsidRDefault="000040D7" w:rsidP="00051B07">
      <w:pPr>
        <w:rPr>
          <w:b/>
        </w:rPr>
      </w:pPr>
    </w:p>
    <w:p w:rsidR="000040D7" w:rsidRDefault="000040D7" w:rsidP="00051B07">
      <w:pPr>
        <w:pStyle w:val="SurveyBodyTxt"/>
        <w:tabs>
          <w:tab w:val="left" w:pos="720"/>
          <w:tab w:val="right" w:leader="underscore" w:pos="9360"/>
        </w:tabs>
      </w:pPr>
      <w:r>
        <w:t>3.</w:t>
      </w:r>
      <w:r>
        <w:tab/>
        <w:t>Name of agency, center or organization by which you are employed:</w:t>
      </w:r>
      <w:r>
        <w:tab/>
      </w:r>
    </w:p>
    <w:p w:rsidR="000040D7" w:rsidRDefault="000040D7" w:rsidP="00051B07">
      <w:pPr>
        <w:pStyle w:val="BodyText"/>
      </w:pPr>
    </w:p>
    <w:p w:rsidR="000040D7" w:rsidRPr="00B176C6" w:rsidRDefault="000040D7" w:rsidP="00051B07">
      <w:pPr>
        <w:pStyle w:val="SurveyBodyTxt"/>
        <w:ind w:left="720" w:hanging="720"/>
        <w:jc w:val="left"/>
      </w:pPr>
      <w:r>
        <w:t>4.</w:t>
      </w:r>
      <w:r>
        <w:tab/>
        <w:t xml:space="preserve">Please select the service system(s) listed below that your agency, center or organization represents (please consider the primary types of services that are provided and select all of the systems below that apply) </w:t>
      </w:r>
    </w:p>
    <w:p w:rsidR="000040D7" w:rsidRDefault="000040D7" w:rsidP="00051B07">
      <w:pPr>
        <w:pStyle w:val="BodyText"/>
      </w:pPr>
    </w:p>
    <w:p w:rsidR="000040D7" w:rsidRPr="00DF7EBE" w:rsidRDefault="000040D7" w:rsidP="00051B07">
      <w:pPr>
        <w:pStyle w:val="SurveyBullet"/>
      </w:pPr>
      <w:r w:rsidRPr="00DF7EBE">
        <w:fldChar w:fldCharType="begin">
          <w:ffData>
            <w:name w:val="Check2"/>
            <w:enabled/>
            <w:calcOnExit w:val="0"/>
            <w:checkBox>
              <w:sizeAuto/>
              <w:default w:val="0"/>
            </w:checkBox>
          </w:ffData>
        </w:fldChar>
      </w:r>
      <w:r w:rsidRPr="00DF7EBE">
        <w:instrText xml:space="preserve"> FORMCHECKBOX </w:instrText>
      </w:r>
      <w:r w:rsidRPr="00DF7EBE">
        <w:fldChar w:fldCharType="end"/>
      </w:r>
      <w:r w:rsidRPr="00DF7EBE">
        <w:t xml:space="preserve"> </w:t>
      </w:r>
      <w:r w:rsidRPr="00DF7EBE">
        <w:tab/>
        <w:t>Direct Mental Health Services</w:t>
      </w:r>
    </w:p>
    <w:p w:rsidR="000040D7" w:rsidRPr="00DF7EBE" w:rsidRDefault="000040D7" w:rsidP="00051B07">
      <w:pPr>
        <w:pStyle w:val="SurveyBullet"/>
      </w:pPr>
      <w:r w:rsidRPr="00DF7EBE">
        <w:fldChar w:fldCharType="begin">
          <w:ffData>
            <w:name w:val="Check2"/>
            <w:enabled/>
            <w:calcOnExit w:val="0"/>
            <w:checkBox>
              <w:sizeAuto/>
              <w:default w:val="0"/>
            </w:checkBox>
          </w:ffData>
        </w:fldChar>
      </w:r>
      <w:r w:rsidRPr="00DF7EBE">
        <w:instrText xml:space="preserve"> FORMCHECKBOX </w:instrText>
      </w:r>
      <w:r w:rsidRPr="00DF7EBE">
        <w:fldChar w:fldCharType="end"/>
      </w:r>
      <w:r w:rsidRPr="00DF7EBE">
        <w:t xml:space="preserve"> </w:t>
      </w:r>
      <w:r w:rsidRPr="00DF7EBE">
        <w:tab/>
        <w:t>Child Welfare (including foster care)</w:t>
      </w:r>
    </w:p>
    <w:p w:rsidR="000040D7" w:rsidRPr="00DF7EBE" w:rsidRDefault="000040D7" w:rsidP="00051B07">
      <w:pPr>
        <w:pStyle w:val="SurveyBullet"/>
      </w:pPr>
      <w:r w:rsidRPr="00DF7EBE">
        <w:fldChar w:fldCharType="begin">
          <w:ffData>
            <w:name w:val="Check2"/>
            <w:enabled/>
            <w:calcOnExit w:val="0"/>
            <w:checkBox>
              <w:sizeAuto/>
              <w:default w:val="0"/>
            </w:checkBox>
          </w:ffData>
        </w:fldChar>
      </w:r>
      <w:r w:rsidRPr="00DF7EBE">
        <w:instrText xml:space="preserve"> FORMCHECKBOX </w:instrText>
      </w:r>
      <w:r w:rsidRPr="00DF7EBE">
        <w:fldChar w:fldCharType="end"/>
      </w:r>
      <w:r w:rsidRPr="00DF7EBE">
        <w:t xml:space="preserve"> </w:t>
      </w:r>
      <w:r w:rsidRPr="00DF7EBE">
        <w:tab/>
        <w:t>Education</w:t>
      </w:r>
    </w:p>
    <w:p w:rsidR="000040D7" w:rsidRPr="00DF7EBE" w:rsidRDefault="000040D7" w:rsidP="00051B07">
      <w:pPr>
        <w:pStyle w:val="SurveyBullet"/>
      </w:pPr>
      <w:r w:rsidRPr="00DF7EBE">
        <w:fldChar w:fldCharType="begin">
          <w:ffData>
            <w:name w:val="Check2"/>
            <w:enabled/>
            <w:calcOnExit w:val="0"/>
            <w:checkBox>
              <w:sizeAuto/>
              <w:default w:val="0"/>
            </w:checkBox>
          </w:ffData>
        </w:fldChar>
      </w:r>
      <w:r w:rsidRPr="00DF7EBE">
        <w:instrText xml:space="preserve"> FORMCHECKBOX </w:instrText>
      </w:r>
      <w:r w:rsidRPr="00DF7EBE">
        <w:fldChar w:fldCharType="end"/>
      </w:r>
      <w:r w:rsidRPr="00DF7EBE">
        <w:t xml:space="preserve"> </w:t>
      </w:r>
      <w:r w:rsidRPr="00DF7EBE">
        <w:tab/>
        <w:t>Juvenile Justice</w:t>
      </w:r>
    </w:p>
    <w:p w:rsidR="000040D7" w:rsidRPr="00DF7EBE" w:rsidRDefault="000040D7" w:rsidP="00051B07">
      <w:pPr>
        <w:pStyle w:val="SurveyBullet"/>
      </w:pPr>
      <w:r w:rsidRPr="00DF7EBE">
        <w:fldChar w:fldCharType="begin">
          <w:ffData>
            <w:name w:val="Check2"/>
            <w:enabled/>
            <w:calcOnExit w:val="0"/>
            <w:checkBox>
              <w:sizeAuto/>
              <w:default w:val="0"/>
            </w:checkBox>
          </w:ffData>
        </w:fldChar>
      </w:r>
      <w:r w:rsidRPr="00DF7EBE">
        <w:instrText xml:space="preserve"> FORMCHECKBOX </w:instrText>
      </w:r>
      <w:r w:rsidRPr="00DF7EBE">
        <w:fldChar w:fldCharType="end"/>
      </w:r>
      <w:r w:rsidRPr="00DF7EBE">
        <w:t xml:space="preserve"> </w:t>
      </w:r>
      <w:r w:rsidRPr="00DF7EBE">
        <w:tab/>
        <w:t>Primary Health Care</w:t>
      </w:r>
    </w:p>
    <w:p w:rsidR="000040D7" w:rsidRDefault="000040D7" w:rsidP="00051B07">
      <w:pPr>
        <w:pStyle w:val="BodyText"/>
        <w:tabs>
          <w:tab w:val="left" w:pos="1080"/>
          <w:tab w:val="right" w:leader="underscore" w:pos="9360"/>
        </w:tabs>
        <w:ind w:left="1440" w:hanging="720"/>
      </w:pPr>
      <w:r w:rsidRPr="00E300A4">
        <w:fldChar w:fldCharType="begin">
          <w:ffData>
            <w:name w:val="Check2"/>
            <w:enabled/>
            <w:calcOnExit w:val="0"/>
            <w:checkBox>
              <w:sizeAuto/>
              <w:default w:val="0"/>
            </w:checkBox>
          </w:ffData>
        </w:fldChar>
      </w:r>
      <w:r w:rsidRPr="00E300A4">
        <w:instrText xml:space="preserve"> FORMCHECKBOX </w:instrText>
      </w:r>
      <w:r w:rsidRPr="00E300A4">
        <w:fldChar w:fldCharType="end"/>
      </w:r>
      <w:r>
        <w:t xml:space="preserve"> </w:t>
      </w:r>
      <w:r>
        <w:tab/>
      </w:r>
      <w:r w:rsidRPr="00E92EB6">
        <w:rPr>
          <w:rFonts w:ascii="Times New Roman" w:hAnsi="Times New Roman"/>
          <w:sz w:val="20"/>
          <w:szCs w:val="20"/>
        </w:rPr>
        <w:t>Other (specify):</w:t>
      </w:r>
      <w:r>
        <w:tab/>
      </w:r>
    </w:p>
    <w:p w:rsidR="000040D7" w:rsidRDefault="000040D7" w:rsidP="00F5113A">
      <w:pPr>
        <w:pStyle w:val="SurveyBodyTxt"/>
        <w:rPr>
          <w:b/>
          <w:bCs/>
        </w:rPr>
      </w:pPr>
    </w:p>
    <w:p w:rsidR="000040D7" w:rsidRDefault="000040D7" w:rsidP="007960AB">
      <w:pPr>
        <w:pStyle w:val="SurveyHdg1"/>
      </w:pPr>
      <w:r>
        <w:t>Part B: Trauma-Informed Systems and Practices</w:t>
      </w:r>
    </w:p>
    <w:p w:rsidR="000040D7" w:rsidRDefault="000040D7" w:rsidP="00F5113A">
      <w:pPr>
        <w:pStyle w:val="SurveyBodyTxt"/>
        <w:rPr>
          <w:b/>
          <w:bCs/>
        </w:rPr>
      </w:pPr>
    </w:p>
    <w:p w:rsidR="000040D7" w:rsidRPr="00E92EB6" w:rsidRDefault="000040D7" w:rsidP="007960AB">
      <w:pPr>
        <w:widowControl w:val="0"/>
        <w:autoSpaceDE w:val="0"/>
        <w:autoSpaceDN w:val="0"/>
        <w:adjustRightInd w:val="0"/>
        <w:spacing w:line="272" w:lineRule="exact"/>
        <w:rPr>
          <w:rFonts w:ascii="Times New Roman" w:hAnsi="Times New Roman"/>
          <w:iCs/>
          <w:color w:val="000000"/>
          <w:sz w:val="20"/>
          <w:szCs w:val="20"/>
        </w:rPr>
      </w:pPr>
      <w:r w:rsidRPr="00E92EB6">
        <w:rPr>
          <w:rFonts w:ascii="Times New Roman" w:hAnsi="Times New Roman"/>
          <w:iCs/>
          <w:color w:val="000000"/>
          <w:sz w:val="20"/>
          <w:szCs w:val="20"/>
        </w:rPr>
        <w:t>SAMHSA states that trauma-informed services are designed to 1) reduce the impact of trauma on children/adolescents through screenings, assessments, referrals, supportive services, outreach, crisis response; 2) train service providers around specific services or interventions; and/or 3) implement service system changes to improve delivery of trauma treatment and services. Trauma-informed services also include interventions that target service providers such as informing them of the impact of trauma in their service populations and/or improving their response to traumatized children/adolescents.</w:t>
      </w:r>
    </w:p>
    <w:p w:rsidR="000040D7" w:rsidRPr="00E92EB6" w:rsidRDefault="000040D7" w:rsidP="007960AB">
      <w:pPr>
        <w:widowControl w:val="0"/>
        <w:autoSpaceDE w:val="0"/>
        <w:autoSpaceDN w:val="0"/>
        <w:adjustRightInd w:val="0"/>
        <w:spacing w:line="272" w:lineRule="exact"/>
        <w:rPr>
          <w:rFonts w:ascii="Times New Roman" w:hAnsi="Times New Roman"/>
          <w:sz w:val="20"/>
          <w:szCs w:val="20"/>
        </w:rPr>
      </w:pPr>
      <w:r w:rsidRPr="00E92EB6">
        <w:rPr>
          <w:rFonts w:ascii="Times New Roman" w:hAnsi="Times New Roman"/>
          <w:sz w:val="20"/>
          <w:szCs w:val="20"/>
        </w:rPr>
        <w:t>However, there is currently no consensus as to what exactly being “trauma-informed” means for different types of systems. To better understand the current behaviors of various child-serving systems, we are asking a series of questions about policies and procedures in the following sections of this survey.</w:t>
      </w:r>
    </w:p>
    <w:p w:rsidR="000040D7" w:rsidRPr="006922A3" w:rsidRDefault="000040D7" w:rsidP="007960AB">
      <w:pPr>
        <w:pStyle w:val="SurveyHdg2"/>
      </w:pPr>
      <w:r w:rsidRPr="006922A3">
        <w:t>Screening for Trauma</w:t>
      </w:r>
    </w:p>
    <w:p w:rsidR="000040D7" w:rsidRDefault="000040D7" w:rsidP="007960AB">
      <w:pPr>
        <w:widowControl w:val="0"/>
        <w:autoSpaceDE w:val="0"/>
        <w:autoSpaceDN w:val="0"/>
        <w:adjustRightInd w:val="0"/>
        <w:spacing w:line="272" w:lineRule="exact"/>
      </w:pPr>
    </w:p>
    <w:p w:rsidR="000040D7" w:rsidRDefault="000040D7" w:rsidP="007960AB">
      <w:pPr>
        <w:pStyle w:val="SurveyBodyTxt"/>
      </w:pPr>
      <w:r>
        <w:t xml:space="preserve">Please read the statements below and indicate the one statement that </w:t>
      </w:r>
      <w:r w:rsidRPr="001D1922">
        <w:rPr>
          <w:u w:val="single"/>
        </w:rPr>
        <w:t>best</w:t>
      </w:r>
      <w:r w:rsidRPr="00C925EC">
        <w:t xml:space="preserve"> </w:t>
      </w:r>
      <w:r>
        <w:t xml:space="preserve">describes the screening procedures at </w:t>
      </w:r>
      <w:r w:rsidRPr="00365994">
        <w:rPr>
          <w:b/>
        </w:rPr>
        <w:t xml:space="preserve">your </w:t>
      </w:r>
      <w:r w:rsidRPr="00946EA4">
        <w:rPr>
          <w:b/>
        </w:rPr>
        <w:t>agency, center or organization</w:t>
      </w:r>
    </w:p>
    <w:p w:rsidR="000040D7" w:rsidRDefault="000040D7" w:rsidP="007960AB">
      <w:pPr>
        <w:autoSpaceDE w:val="0"/>
        <w:autoSpaceDN w:val="0"/>
        <w:adjustRightInd w:val="0"/>
        <w:rPr>
          <w:b/>
        </w:rPr>
      </w:pPr>
    </w:p>
    <w:p w:rsidR="000040D7" w:rsidRPr="00E92EB6" w:rsidRDefault="000040D7" w:rsidP="007960AB">
      <w:pPr>
        <w:pStyle w:val="ListParagraph"/>
        <w:numPr>
          <w:ilvl w:val="0"/>
          <w:numId w:val="37"/>
        </w:numPr>
        <w:rPr>
          <w:rFonts w:ascii="Times New Roman" w:hAnsi="Times New Roman"/>
          <w:sz w:val="20"/>
          <w:szCs w:val="20"/>
        </w:rPr>
      </w:pPr>
      <w:r w:rsidRPr="00E92EB6">
        <w:rPr>
          <w:rFonts w:ascii="Times New Roman" w:hAnsi="Times New Roman"/>
          <w:sz w:val="20"/>
          <w:szCs w:val="20"/>
        </w:rPr>
        <w:t>All children are screened (quickly, but systematically, assessed) for trauma exposure at intake/entry into services</w:t>
      </w:r>
    </w:p>
    <w:p w:rsidR="000040D7" w:rsidRPr="00E92EB6" w:rsidRDefault="000040D7" w:rsidP="007960AB">
      <w:pPr>
        <w:pStyle w:val="ListParagraph"/>
        <w:numPr>
          <w:ilvl w:val="0"/>
          <w:numId w:val="37"/>
        </w:numPr>
        <w:rPr>
          <w:rFonts w:ascii="Times New Roman" w:hAnsi="Times New Roman"/>
          <w:sz w:val="20"/>
          <w:szCs w:val="20"/>
        </w:rPr>
      </w:pPr>
      <w:r w:rsidRPr="00E92EB6">
        <w:rPr>
          <w:rFonts w:ascii="Times New Roman" w:hAnsi="Times New Roman"/>
          <w:sz w:val="20"/>
          <w:szCs w:val="20"/>
        </w:rPr>
        <w:t>Children are screened when there is information or concern that they have had trauma exposure</w:t>
      </w:r>
    </w:p>
    <w:p w:rsidR="000040D7" w:rsidRPr="00E92EB6" w:rsidRDefault="000040D7" w:rsidP="007960AB">
      <w:pPr>
        <w:pStyle w:val="ListParagraph"/>
        <w:numPr>
          <w:ilvl w:val="0"/>
          <w:numId w:val="37"/>
        </w:numPr>
        <w:rPr>
          <w:rFonts w:ascii="Times New Roman" w:hAnsi="Times New Roman"/>
          <w:sz w:val="20"/>
          <w:szCs w:val="20"/>
        </w:rPr>
      </w:pPr>
      <w:r w:rsidRPr="00E92EB6">
        <w:rPr>
          <w:rFonts w:ascii="Times New Roman" w:hAnsi="Times New Roman"/>
          <w:sz w:val="20"/>
          <w:szCs w:val="20"/>
        </w:rPr>
        <w:t>Children who self-report having experienced a trauma are formally screened for trauma exposure</w:t>
      </w:r>
    </w:p>
    <w:p w:rsidR="000040D7" w:rsidRPr="00E92EB6" w:rsidRDefault="000040D7" w:rsidP="007960AB">
      <w:pPr>
        <w:pStyle w:val="ListParagraph"/>
        <w:numPr>
          <w:ilvl w:val="0"/>
          <w:numId w:val="37"/>
        </w:numPr>
        <w:rPr>
          <w:rFonts w:ascii="Times New Roman" w:hAnsi="Times New Roman"/>
          <w:sz w:val="20"/>
          <w:szCs w:val="20"/>
        </w:rPr>
      </w:pPr>
      <w:r w:rsidRPr="00E92EB6">
        <w:rPr>
          <w:rFonts w:ascii="Times New Roman" w:hAnsi="Times New Roman"/>
          <w:sz w:val="20"/>
          <w:szCs w:val="20"/>
        </w:rPr>
        <w:t>Children are screened at the discretion of a professional at/involved with our agency/organization. (teacher, counselor, caseworker, PO, therapist, etc.)</w:t>
      </w:r>
    </w:p>
    <w:p w:rsidR="000040D7" w:rsidRPr="00E92EB6" w:rsidRDefault="000040D7" w:rsidP="007960AB">
      <w:pPr>
        <w:pStyle w:val="ListParagraph"/>
        <w:numPr>
          <w:ilvl w:val="0"/>
          <w:numId w:val="37"/>
        </w:numPr>
        <w:rPr>
          <w:rFonts w:ascii="Times New Roman" w:hAnsi="Times New Roman"/>
          <w:sz w:val="20"/>
          <w:szCs w:val="20"/>
        </w:rPr>
      </w:pPr>
      <w:r w:rsidRPr="00E92EB6">
        <w:rPr>
          <w:rFonts w:ascii="Times New Roman" w:hAnsi="Times New Roman"/>
          <w:sz w:val="20"/>
          <w:szCs w:val="20"/>
        </w:rPr>
        <w:t>Other (please describe):</w:t>
      </w:r>
    </w:p>
    <w:p w:rsidR="000040D7" w:rsidRPr="00E92EB6" w:rsidRDefault="000040D7" w:rsidP="007960AB">
      <w:pPr>
        <w:autoSpaceDE w:val="0"/>
        <w:autoSpaceDN w:val="0"/>
        <w:adjustRightInd w:val="0"/>
        <w:rPr>
          <w:rFonts w:ascii="Times New Roman" w:hAnsi="Times New Roman"/>
          <w:sz w:val="20"/>
          <w:szCs w:val="20"/>
        </w:rPr>
      </w:pPr>
      <w:r w:rsidRPr="00E92EB6">
        <w:rPr>
          <w:rFonts w:ascii="Times New Roman" w:hAnsi="Times New Roman"/>
          <w:sz w:val="20"/>
          <w:szCs w:val="20"/>
        </w:rPr>
        <w:t>Please indicate if the screening procedure at your agency, center or organization</w:t>
      </w:r>
      <w:r w:rsidRPr="00E92EB6">
        <w:rPr>
          <w:rFonts w:ascii="Times New Roman" w:hAnsi="Times New Roman"/>
        </w:rPr>
        <w:t xml:space="preserve"> </w:t>
      </w:r>
      <w:r w:rsidRPr="00E92EB6">
        <w:rPr>
          <w:rFonts w:ascii="Times New Roman" w:hAnsi="Times New Roman"/>
          <w:sz w:val="20"/>
          <w:szCs w:val="20"/>
        </w:rPr>
        <w:t>involves using a:</w:t>
      </w:r>
    </w:p>
    <w:p w:rsidR="000040D7" w:rsidRPr="00E92EB6" w:rsidRDefault="000040D7" w:rsidP="007960AB">
      <w:pPr>
        <w:numPr>
          <w:ilvl w:val="0"/>
          <w:numId w:val="38"/>
        </w:numPr>
        <w:autoSpaceDE w:val="0"/>
        <w:autoSpaceDN w:val="0"/>
        <w:adjustRightInd w:val="0"/>
        <w:spacing w:after="0" w:line="240" w:lineRule="auto"/>
        <w:ind w:left="540" w:hanging="180"/>
        <w:rPr>
          <w:rFonts w:ascii="Times New Roman" w:hAnsi="Times New Roman"/>
          <w:sz w:val="20"/>
          <w:szCs w:val="20"/>
        </w:rPr>
      </w:pPr>
      <w:r w:rsidRPr="00E92EB6">
        <w:rPr>
          <w:rFonts w:ascii="Times New Roman" w:hAnsi="Times New Roman"/>
          <w:sz w:val="20"/>
          <w:szCs w:val="20"/>
        </w:rPr>
        <w:t xml:space="preserve">    Screening measure with a few questions on trauma</w:t>
      </w:r>
    </w:p>
    <w:p w:rsidR="000040D7" w:rsidRDefault="000040D7" w:rsidP="007960AB">
      <w:pPr>
        <w:numPr>
          <w:ilvl w:val="0"/>
          <w:numId w:val="38"/>
        </w:numPr>
        <w:autoSpaceDE w:val="0"/>
        <w:autoSpaceDN w:val="0"/>
        <w:adjustRightInd w:val="0"/>
        <w:spacing w:after="0" w:line="240" w:lineRule="auto"/>
        <w:ind w:left="450" w:hanging="90"/>
        <w:rPr>
          <w:rFonts w:ascii="Times New Roman" w:hAnsi="Times New Roman"/>
          <w:sz w:val="20"/>
          <w:szCs w:val="20"/>
        </w:rPr>
      </w:pPr>
      <w:r w:rsidRPr="00E92EB6">
        <w:rPr>
          <w:rFonts w:ascii="Times New Roman" w:hAnsi="Times New Roman"/>
          <w:sz w:val="20"/>
          <w:szCs w:val="20"/>
        </w:rPr>
        <w:t>Trauma-specific screening measure</w:t>
      </w:r>
    </w:p>
    <w:p w:rsidR="000040D7" w:rsidRPr="006230C9" w:rsidRDefault="000040D7" w:rsidP="006230C9">
      <w:pPr>
        <w:autoSpaceDE w:val="0"/>
        <w:autoSpaceDN w:val="0"/>
        <w:adjustRightInd w:val="0"/>
        <w:spacing w:after="0" w:line="240" w:lineRule="auto"/>
        <w:ind w:left="450"/>
        <w:rPr>
          <w:rFonts w:ascii="Times New Roman" w:hAnsi="Times New Roman"/>
          <w:sz w:val="20"/>
          <w:szCs w:val="20"/>
        </w:rPr>
      </w:pPr>
    </w:p>
    <w:p w:rsidR="000040D7" w:rsidRPr="00EF13C0" w:rsidRDefault="000040D7" w:rsidP="007960AB">
      <w:pPr>
        <w:pStyle w:val="SurveyHdg2"/>
      </w:pPr>
      <w:r w:rsidRPr="00EF13C0">
        <w:t>Assessing Trauma Impact</w:t>
      </w:r>
    </w:p>
    <w:p w:rsidR="000040D7" w:rsidRDefault="000040D7" w:rsidP="007960AB">
      <w:pPr>
        <w:widowControl w:val="0"/>
        <w:autoSpaceDE w:val="0"/>
        <w:autoSpaceDN w:val="0"/>
        <w:adjustRightInd w:val="0"/>
        <w:spacing w:line="272" w:lineRule="exact"/>
      </w:pPr>
    </w:p>
    <w:p w:rsidR="000040D7" w:rsidRPr="00EF13C0" w:rsidRDefault="000040D7" w:rsidP="007960AB">
      <w:pPr>
        <w:pStyle w:val="SurveyBodyTxt"/>
      </w:pPr>
      <w:r w:rsidRPr="00EF13C0">
        <w:t xml:space="preserve">Please read the statements below and indicate </w:t>
      </w:r>
      <w:r>
        <w:t xml:space="preserve">the one statement that </w:t>
      </w:r>
      <w:r w:rsidRPr="001D1922">
        <w:rPr>
          <w:u w:val="single"/>
        </w:rPr>
        <w:t>best</w:t>
      </w:r>
      <w:r w:rsidRPr="00C925EC">
        <w:t xml:space="preserve"> </w:t>
      </w:r>
      <w:r w:rsidRPr="00EF13C0">
        <w:t xml:space="preserve">describes the assessment procedures at </w:t>
      </w:r>
      <w:r w:rsidRPr="00365994">
        <w:rPr>
          <w:b/>
        </w:rPr>
        <w:t xml:space="preserve">your </w:t>
      </w:r>
      <w:r w:rsidRPr="00E92EB6">
        <w:rPr>
          <w:b/>
        </w:rPr>
        <w:t>agency, center or organization</w:t>
      </w:r>
    </w:p>
    <w:p w:rsidR="000040D7" w:rsidRDefault="000040D7" w:rsidP="007960AB">
      <w:pPr>
        <w:widowControl w:val="0"/>
        <w:autoSpaceDE w:val="0"/>
        <w:autoSpaceDN w:val="0"/>
        <w:adjustRightInd w:val="0"/>
        <w:spacing w:line="272" w:lineRule="exact"/>
      </w:pPr>
    </w:p>
    <w:p w:rsidR="000040D7" w:rsidRPr="00E92EB6" w:rsidRDefault="000040D7" w:rsidP="007960AB">
      <w:pPr>
        <w:pStyle w:val="ListParagraph"/>
        <w:numPr>
          <w:ilvl w:val="0"/>
          <w:numId w:val="36"/>
        </w:numPr>
        <w:rPr>
          <w:rFonts w:ascii="Times New Roman" w:hAnsi="Times New Roman"/>
          <w:sz w:val="20"/>
          <w:szCs w:val="20"/>
        </w:rPr>
      </w:pPr>
      <w:r w:rsidRPr="00E92EB6">
        <w:rPr>
          <w:rFonts w:ascii="Times New Roman" w:hAnsi="Times New Roman"/>
          <w:sz w:val="20"/>
          <w:szCs w:val="20"/>
        </w:rPr>
        <w:t>All children are screened for trauma exposure, and  if they screen positive  for one or more traumas they are assessed for trauma impact (psychological injuries caused by exposure to trauma)</w:t>
      </w:r>
    </w:p>
    <w:p w:rsidR="000040D7" w:rsidRPr="00E92EB6" w:rsidRDefault="000040D7" w:rsidP="007960AB">
      <w:pPr>
        <w:pStyle w:val="ListParagraph"/>
        <w:numPr>
          <w:ilvl w:val="0"/>
          <w:numId w:val="36"/>
        </w:numPr>
        <w:rPr>
          <w:rFonts w:ascii="Times New Roman" w:hAnsi="Times New Roman"/>
          <w:sz w:val="20"/>
          <w:szCs w:val="20"/>
        </w:rPr>
      </w:pPr>
      <w:r w:rsidRPr="00E92EB6">
        <w:rPr>
          <w:rFonts w:ascii="Times New Roman" w:hAnsi="Times New Roman"/>
          <w:sz w:val="20"/>
          <w:szCs w:val="20"/>
        </w:rPr>
        <w:t>Children are assessed for trauma impact when there is information/concern that they have been exposed to trauma</w:t>
      </w:r>
    </w:p>
    <w:p w:rsidR="000040D7" w:rsidRPr="00E92EB6" w:rsidRDefault="000040D7" w:rsidP="007960AB">
      <w:pPr>
        <w:pStyle w:val="ListParagraph"/>
        <w:numPr>
          <w:ilvl w:val="0"/>
          <w:numId w:val="36"/>
        </w:numPr>
        <w:rPr>
          <w:rFonts w:ascii="Times New Roman" w:hAnsi="Times New Roman"/>
          <w:sz w:val="20"/>
          <w:szCs w:val="20"/>
        </w:rPr>
      </w:pPr>
      <w:r w:rsidRPr="00E92EB6">
        <w:rPr>
          <w:rFonts w:ascii="Times New Roman" w:hAnsi="Times New Roman"/>
          <w:sz w:val="20"/>
          <w:szCs w:val="20"/>
        </w:rPr>
        <w:t>Children who self- report having experienced a trauma are assessed for trauma impact</w:t>
      </w:r>
    </w:p>
    <w:p w:rsidR="000040D7" w:rsidRPr="00E92EB6" w:rsidRDefault="000040D7" w:rsidP="007960AB">
      <w:pPr>
        <w:pStyle w:val="ListParagraph"/>
        <w:numPr>
          <w:ilvl w:val="0"/>
          <w:numId w:val="36"/>
        </w:numPr>
        <w:rPr>
          <w:rFonts w:ascii="Times New Roman" w:hAnsi="Times New Roman"/>
          <w:sz w:val="20"/>
          <w:szCs w:val="20"/>
        </w:rPr>
      </w:pPr>
      <w:r w:rsidRPr="00E92EB6">
        <w:rPr>
          <w:rFonts w:ascii="Times New Roman" w:hAnsi="Times New Roman"/>
          <w:sz w:val="20"/>
          <w:szCs w:val="20"/>
        </w:rPr>
        <w:t>Children are assessed for impact at the discretion of a professional at/involved with our agency/ organization (teacher, counselor, caseworker, PO, etc.)</w:t>
      </w:r>
    </w:p>
    <w:p w:rsidR="000040D7" w:rsidRPr="00E92EB6" w:rsidRDefault="000040D7" w:rsidP="007960AB">
      <w:pPr>
        <w:pStyle w:val="ListParagraph"/>
        <w:numPr>
          <w:ilvl w:val="0"/>
          <w:numId w:val="36"/>
        </w:numPr>
        <w:rPr>
          <w:rFonts w:ascii="Times New Roman" w:hAnsi="Times New Roman"/>
          <w:sz w:val="20"/>
          <w:szCs w:val="20"/>
        </w:rPr>
      </w:pPr>
      <w:r w:rsidRPr="00E92EB6">
        <w:rPr>
          <w:rFonts w:ascii="Times New Roman" w:hAnsi="Times New Roman"/>
          <w:sz w:val="20"/>
          <w:szCs w:val="20"/>
        </w:rPr>
        <w:t>Other (please describe):</w:t>
      </w:r>
    </w:p>
    <w:p w:rsidR="000040D7" w:rsidRPr="00627CA2" w:rsidRDefault="000040D7" w:rsidP="007960AB">
      <w:pPr>
        <w:pStyle w:val="SurveyHdg2"/>
      </w:pPr>
      <w:r>
        <w:t>Trauma-informed</w:t>
      </w:r>
      <w:r w:rsidRPr="00627CA2">
        <w:t xml:space="preserve"> </w:t>
      </w:r>
      <w:r>
        <w:t>Services Referral and Provision</w:t>
      </w:r>
    </w:p>
    <w:p w:rsidR="000040D7" w:rsidRDefault="000040D7" w:rsidP="007960AB">
      <w:pPr>
        <w:widowControl w:val="0"/>
        <w:autoSpaceDE w:val="0"/>
        <w:autoSpaceDN w:val="0"/>
        <w:adjustRightInd w:val="0"/>
        <w:spacing w:line="272" w:lineRule="exact"/>
      </w:pPr>
    </w:p>
    <w:p w:rsidR="000040D7" w:rsidRDefault="000040D7" w:rsidP="007960AB">
      <w:pPr>
        <w:pStyle w:val="SurveyBodyTxt"/>
      </w:pPr>
      <w:r>
        <w:t xml:space="preserve">Please read the statements below and indicate the one statement that </w:t>
      </w:r>
      <w:r w:rsidRPr="001D1922">
        <w:rPr>
          <w:u w:val="single"/>
        </w:rPr>
        <w:t>best</w:t>
      </w:r>
      <w:r w:rsidRPr="00C925EC">
        <w:t xml:space="preserve"> </w:t>
      </w:r>
      <w:r>
        <w:t xml:space="preserve">describes the trauma-informed services referral and service provision procedures at </w:t>
      </w:r>
      <w:r w:rsidRPr="00365994">
        <w:rPr>
          <w:b/>
        </w:rPr>
        <w:t>your</w:t>
      </w:r>
      <w:r>
        <w:t xml:space="preserve"> </w:t>
      </w:r>
      <w:r w:rsidRPr="00E92EB6">
        <w:rPr>
          <w:b/>
        </w:rPr>
        <w:t>agency, center or organization</w:t>
      </w:r>
    </w:p>
    <w:p w:rsidR="000040D7" w:rsidRDefault="000040D7" w:rsidP="007960AB">
      <w:pPr>
        <w:pStyle w:val="SurveyBodyTxt"/>
        <w:rPr>
          <w:b/>
        </w:rPr>
      </w:pPr>
    </w:p>
    <w:p w:rsidR="000040D7" w:rsidRPr="00E92EB6" w:rsidRDefault="000040D7" w:rsidP="007960AB">
      <w:pPr>
        <w:pStyle w:val="ListParagraph"/>
        <w:numPr>
          <w:ilvl w:val="0"/>
          <w:numId w:val="35"/>
        </w:numPr>
        <w:ind w:left="720"/>
        <w:rPr>
          <w:rFonts w:ascii="Times New Roman" w:hAnsi="Times New Roman"/>
          <w:sz w:val="20"/>
          <w:szCs w:val="20"/>
        </w:rPr>
      </w:pPr>
      <w:r w:rsidRPr="00E92EB6">
        <w:rPr>
          <w:rFonts w:ascii="Times New Roman" w:hAnsi="Times New Roman"/>
          <w:sz w:val="20"/>
          <w:szCs w:val="20"/>
        </w:rPr>
        <w:t>All children assessed positive for trauma impact are assigned to trauma-specific services with a trained provider who is on staff at our agency</w:t>
      </w:r>
    </w:p>
    <w:p w:rsidR="000040D7" w:rsidRPr="00E92EB6" w:rsidRDefault="000040D7" w:rsidP="007960AB">
      <w:pPr>
        <w:pStyle w:val="ListParagraph"/>
        <w:numPr>
          <w:ilvl w:val="0"/>
          <w:numId w:val="35"/>
        </w:numPr>
        <w:ind w:left="720"/>
        <w:rPr>
          <w:rFonts w:ascii="Times New Roman" w:hAnsi="Times New Roman"/>
          <w:sz w:val="20"/>
          <w:szCs w:val="20"/>
        </w:rPr>
      </w:pPr>
      <w:r w:rsidRPr="00E92EB6">
        <w:rPr>
          <w:rFonts w:ascii="Times New Roman" w:hAnsi="Times New Roman"/>
          <w:sz w:val="20"/>
          <w:szCs w:val="20"/>
        </w:rPr>
        <w:t xml:space="preserve">Children assessed positive for trauma impact are referred out for trauma-specific services from a trained provider </w:t>
      </w:r>
    </w:p>
    <w:p w:rsidR="000040D7" w:rsidRPr="00E92EB6" w:rsidRDefault="000040D7" w:rsidP="007960AB">
      <w:pPr>
        <w:pStyle w:val="ListParagraph"/>
        <w:numPr>
          <w:ilvl w:val="0"/>
          <w:numId w:val="35"/>
        </w:numPr>
        <w:ind w:left="720"/>
        <w:rPr>
          <w:rFonts w:ascii="Times New Roman" w:hAnsi="Times New Roman"/>
          <w:sz w:val="20"/>
          <w:szCs w:val="20"/>
        </w:rPr>
      </w:pPr>
      <w:r w:rsidRPr="00E92EB6">
        <w:rPr>
          <w:rFonts w:ascii="Times New Roman" w:hAnsi="Times New Roman"/>
          <w:sz w:val="20"/>
          <w:szCs w:val="20"/>
        </w:rPr>
        <w:t>Children assessed positive for trauma impact receive/are referred for trauma-specific services from a trained provider at the discretion of a professional at or involved with our agency (teacher, counselor, caseworker, PO, etc.)</w:t>
      </w:r>
    </w:p>
    <w:p w:rsidR="000040D7" w:rsidRPr="00E92EB6" w:rsidRDefault="000040D7" w:rsidP="007960AB">
      <w:pPr>
        <w:pStyle w:val="ListParagraph"/>
        <w:numPr>
          <w:ilvl w:val="0"/>
          <w:numId w:val="35"/>
        </w:numPr>
        <w:ind w:left="720"/>
        <w:rPr>
          <w:rFonts w:ascii="Times New Roman" w:hAnsi="Times New Roman"/>
          <w:sz w:val="20"/>
          <w:szCs w:val="20"/>
        </w:rPr>
      </w:pPr>
      <w:r w:rsidRPr="00E92EB6">
        <w:rPr>
          <w:rFonts w:ascii="Times New Roman" w:hAnsi="Times New Roman"/>
          <w:sz w:val="20"/>
          <w:szCs w:val="20"/>
        </w:rPr>
        <w:t>Our agency does not play a specified role in connecting youth with trauma-specific services from a trained provider</w:t>
      </w:r>
    </w:p>
    <w:p w:rsidR="000040D7" w:rsidRPr="00E92EB6" w:rsidRDefault="000040D7" w:rsidP="007960AB">
      <w:pPr>
        <w:pStyle w:val="ListParagraph"/>
        <w:numPr>
          <w:ilvl w:val="0"/>
          <w:numId w:val="35"/>
        </w:numPr>
        <w:ind w:left="720"/>
        <w:rPr>
          <w:rFonts w:ascii="Times New Roman" w:hAnsi="Times New Roman"/>
          <w:sz w:val="20"/>
          <w:szCs w:val="20"/>
        </w:rPr>
      </w:pPr>
      <w:r w:rsidRPr="00E92EB6">
        <w:rPr>
          <w:rFonts w:ascii="Times New Roman" w:hAnsi="Times New Roman"/>
          <w:sz w:val="20"/>
          <w:szCs w:val="20"/>
        </w:rPr>
        <w:t>Other (please describe):</w:t>
      </w:r>
    </w:p>
    <w:p w:rsidR="000040D7" w:rsidRPr="00E92EB6" w:rsidRDefault="000040D7" w:rsidP="007960AB">
      <w:pPr>
        <w:widowControl w:val="0"/>
        <w:autoSpaceDE w:val="0"/>
        <w:autoSpaceDN w:val="0"/>
        <w:adjustRightInd w:val="0"/>
        <w:rPr>
          <w:rFonts w:ascii="Times New Roman" w:hAnsi="Times New Roman"/>
          <w:iCs/>
          <w:color w:val="000000"/>
          <w:sz w:val="20"/>
          <w:szCs w:val="20"/>
        </w:rPr>
      </w:pPr>
      <w:r w:rsidRPr="00E92EB6">
        <w:rPr>
          <w:rFonts w:ascii="Times New Roman" w:hAnsi="Times New Roman"/>
          <w:sz w:val="20"/>
          <w:szCs w:val="20"/>
        </w:rPr>
        <w:t xml:space="preserve">In the previous section, we described </w:t>
      </w:r>
      <w:r w:rsidRPr="00E92EB6">
        <w:rPr>
          <w:rFonts w:ascii="Times New Roman" w:hAnsi="Times New Roman"/>
          <w:i/>
          <w:iCs/>
          <w:color w:val="000000"/>
          <w:sz w:val="20"/>
          <w:szCs w:val="20"/>
        </w:rPr>
        <w:t>trauma-informed services</w:t>
      </w:r>
      <w:r w:rsidRPr="00E92EB6">
        <w:rPr>
          <w:rFonts w:ascii="Times New Roman" w:hAnsi="Times New Roman"/>
          <w:iCs/>
          <w:color w:val="000000"/>
          <w:sz w:val="20"/>
          <w:szCs w:val="20"/>
        </w:rPr>
        <w:t xml:space="preserve"> as “services that are designed to 1) reduce the impact of trauma on children/adolescents through screenings, assessments, referrals, supportive services, outreach, crisis response; 2) train service providers around specific services or interventions; and/or 3) implement service system changes to improve delivery of trauma treatment and services. Trauma-informed services also include interventions that target service providers such as informing them of the impact of trauma in their service populations and/or improving their response to traumatized children/adolescents.”</w:t>
      </w:r>
    </w:p>
    <w:p w:rsidR="000040D7" w:rsidRPr="00EE01F9" w:rsidRDefault="000040D7" w:rsidP="007960AB">
      <w:pPr>
        <w:widowControl w:val="0"/>
        <w:autoSpaceDE w:val="0"/>
        <w:autoSpaceDN w:val="0"/>
        <w:adjustRightInd w:val="0"/>
        <w:rPr>
          <w:b/>
        </w:rPr>
      </w:pPr>
      <w:r w:rsidRPr="00EE01F9">
        <w:rPr>
          <w:b/>
          <w:iCs/>
          <w:color w:val="000000"/>
          <w:sz w:val="20"/>
          <w:szCs w:val="20"/>
        </w:rPr>
        <w:t>Given this definition, please tell us:</w:t>
      </w:r>
    </w:p>
    <w:p w:rsidR="000040D7" w:rsidRDefault="000040D7" w:rsidP="007960AB">
      <w:pPr>
        <w:pStyle w:val="SurveyList"/>
        <w:tabs>
          <w:tab w:val="left" w:pos="450"/>
        </w:tabs>
        <w:ind w:left="450" w:hanging="450"/>
      </w:pPr>
      <w:r>
        <w:t>1.</w:t>
      </w:r>
      <w:r>
        <w:tab/>
        <w:t>If the services and treatments you provide currently in your agency, center or organization are not trauma-informed, what do you believe are the reasons for this?</w:t>
      </w:r>
    </w:p>
    <w:p w:rsidR="000040D7" w:rsidRDefault="000040D7" w:rsidP="007960AB">
      <w:pPr>
        <w:pStyle w:val="SurveyList"/>
        <w:tabs>
          <w:tab w:val="right" w:leader="underscore" w:pos="9360"/>
        </w:tabs>
      </w:pPr>
      <w:r>
        <w:tab/>
      </w:r>
      <w:r>
        <w:tab/>
      </w:r>
    </w:p>
    <w:p w:rsidR="000040D7" w:rsidRDefault="000040D7" w:rsidP="007960AB">
      <w:pPr>
        <w:pStyle w:val="SurveyList"/>
        <w:tabs>
          <w:tab w:val="right" w:leader="underscore" w:pos="9360"/>
        </w:tabs>
      </w:pPr>
    </w:p>
    <w:p w:rsidR="000040D7" w:rsidRDefault="000040D7" w:rsidP="007960AB">
      <w:pPr>
        <w:pStyle w:val="SurveyList"/>
        <w:tabs>
          <w:tab w:val="right" w:leader="underscore" w:pos="9360"/>
        </w:tabs>
      </w:pPr>
      <w:r>
        <w:tab/>
      </w:r>
      <w:r>
        <w:tab/>
      </w:r>
    </w:p>
    <w:p w:rsidR="000040D7" w:rsidRDefault="000040D7" w:rsidP="007960AB">
      <w:pPr>
        <w:widowControl w:val="0"/>
        <w:tabs>
          <w:tab w:val="left" w:pos="450"/>
        </w:tabs>
        <w:autoSpaceDE w:val="0"/>
        <w:autoSpaceDN w:val="0"/>
        <w:adjustRightInd w:val="0"/>
        <w:ind w:left="450" w:hanging="450"/>
      </w:pPr>
    </w:p>
    <w:p w:rsidR="000040D7" w:rsidRDefault="000040D7" w:rsidP="007960AB">
      <w:pPr>
        <w:pStyle w:val="SurveyList"/>
        <w:tabs>
          <w:tab w:val="left" w:pos="450"/>
        </w:tabs>
        <w:ind w:left="450" w:hanging="450"/>
      </w:pPr>
      <w:r>
        <w:t>2.</w:t>
      </w:r>
      <w:r>
        <w:tab/>
        <w:t>From your perspective, what are the barriers to providing trauma-informed services/treatments in your agency, center or organization?</w:t>
      </w:r>
    </w:p>
    <w:p w:rsidR="000040D7" w:rsidRDefault="000040D7" w:rsidP="007960AB">
      <w:pPr>
        <w:pStyle w:val="SurveyList"/>
        <w:tabs>
          <w:tab w:val="right" w:leader="underscore" w:pos="9360"/>
        </w:tabs>
      </w:pPr>
      <w:r>
        <w:tab/>
      </w:r>
      <w:r>
        <w:tab/>
      </w:r>
    </w:p>
    <w:p w:rsidR="000040D7" w:rsidRDefault="000040D7" w:rsidP="007960AB">
      <w:pPr>
        <w:pStyle w:val="SurveyList"/>
        <w:tabs>
          <w:tab w:val="right" w:leader="underscore" w:pos="9360"/>
        </w:tabs>
      </w:pPr>
    </w:p>
    <w:p w:rsidR="000040D7" w:rsidRDefault="000040D7" w:rsidP="007960AB">
      <w:pPr>
        <w:pStyle w:val="SurveyList"/>
        <w:tabs>
          <w:tab w:val="right" w:leader="underscore" w:pos="9360"/>
        </w:tabs>
      </w:pPr>
      <w:r>
        <w:tab/>
      </w:r>
      <w:r>
        <w:tab/>
      </w:r>
    </w:p>
    <w:p w:rsidR="000040D7" w:rsidRDefault="000040D7" w:rsidP="007960AB">
      <w:pPr>
        <w:widowControl w:val="0"/>
        <w:tabs>
          <w:tab w:val="left" w:pos="450"/>
        </w:tabs>
        <w:autoSpaceDE w:val="0"/>
        <w:autoSpaceDN w:val="0"/>
        <w:adjustRightInd w:val="0"/>
        <w:ind w:left="450" w:hanging="450"/>
      </w:pPr>
    </w:p>
    <w:p w:rsidR="000040D7" w:rsidRPr="00EE01F9" w:rsidRDefault="000040D7" w:rsidP="00E92EB6">
      <w:pPr>
        <w:widowControl w:val="0"/>
        <w:autoSpaceDE w:val="0"/>
        <w:autoSpaceDN w:val="0"/>
        <w:adjustRightInd w:val="0"/>
        <w:ind w:left="360" w:hanging="360"/>
        <w:rPr>
          <w:sz w:val="20"/>
          <w:szCs w:val="20"/>
        </w:rPr>
      </w:pPr>
      <w:r>
        <w:rPr>
          <w:sz w:val="20"/>
          <w:szCs w:val="20"/>
        </w:rPr>
        <w:t xml:space="preserve">3.    </w:t>
      </w:r>
      <w:r w:rsidRPr="00E92EB6">
        <w:rPr>
          <w:rFonts w:ascii="Times New Roman" w:hAnsi="Times New Roman"/>
          <w:sz w:val="20"/>
          <w:szCs w:val="20"/>
        </w:rPr>
        <w:t>What are the facilitators to providing trauma-informed services/treatments in your agency, center or organization?</w:t>
      </w:r>
    </w:p>
    <w:p w:rsidR="000040D7" w:rsidRDefault="000040D7" w:rsidP="007960AB">
      <w:pPr>
        <w:pStyle w:val="SurveyList"/>
        <w:tabs>
          <w:tab w:val="right" w:leader="underscore" w:pos="9360"/>
        </w:tabs>
      </w:pPr>
      <w:r>
        <w:tab/>
      </w:r>
      <w:r>
        <w:tab/>
      </w:r>
    </w:p>
    <w:p w:rsidR="000040D7" w:rsidRDefault="000040D7" w:rsidP="007960AB">
      <w:pPr>
        <w:pStyle w:val="SurveyList"/>
        <w:tabs>
          <w:tab w:val="right" w:leader="underscore" w:pos="9360"/>
        </w:tabs>
      </w:pPr>
    </w:p>
    <w:p w:rsidR="000040D7" w:rsidRDefault="000040D7" w:rsidP="007960AB">
      <w:pPr>
        <w:pStyle w:val="SurveyList"/>
        <w:tabs>
          <w:tab w:val="right" w:leader="underscore" w:pos="9360"/>
        </w:tabs>
      </w:pPr>
      <w:r>
        <w:tab/>
        <w:t xml:space="preserve"> ____________________________________________________________________________________</w:t>
      </w:r>
    </w:p>
    <w:p w:rsidR="000040D7" w:rsidRDefault="000040D7" w:rsidP="007960AB">
      <w:pPr>
        <w:widowControl w:val="0"/>
        <w:tabs>
          <w:tab w:val="left" w:pos="450"/>
        </w:tabs>
        <w:autoSpaceDE w:val="0"/>
        <w:autoSpaceDN w:val="0"/>
        <w:adjustRightInd w:val="0"/>
        <w:ind w:left="450" w:hanging="450"/>
      </w:pPr>
      <w:r>
        <w:t xml:space="preserve"> </w:t>
      </w:r>
    </w:p>
    <w:p w:rsidR="000040D7" w:rsidRDefault="000040D7" w:rsidP="007960AB">
      <w:pPr>
        <w:pStyle w:val="SurveyList"/>
        <w:tabs>
          <w:tab w:val="left" w:pos="450"/>
        </w:tabs>
        <w:ind w:left="450" w:hanging="450"/>
      </w:pPr>
      <w:r>
        <w:t>4.</w:t>
      </w:r>
      <w:r>
        <w:tab/>
        <w:t>What is involved in transforming your agency, center or organization to ensure that it is trauma-informed?</w:t>
      </w:r>
    </w:p>
    <w:p w:rsidR="000040D7" w:rsidRDefault="000040D7" w:rsidP="007960AB">
      <w:pPr>
        <w:pStyle w:val="SurveyList"/>
        <w:tabs>
          <w:tab w:val="right" w:leader="underscore" w:pos="9360"/>
        </w:tabs>
      </w:pPr>
      <w:r>
        <w:tab/>
      </w:r>
      <w:r>
        <w:tab/>
      </w:r>
    </w:p>
    <w:p w:rsidR="000040D7" w:rsidRDefault="000040D7" w:rsidP="007960AB">
      <w:pPr>
        <w:pStyle w:val="SurveyList"/>
        <w:tabs>
          <w:tab w:val="right" w:leader="underscore" w:pos="9360"/>
        </w:tabs>
      </w:pPr>
    </w:p>
    <w:p w:rsidR="000040D7" w:rsidRDefault="000040D7" w:rsidP="007960AB">
      <w:pPr>
        <w:pStyle w:val="SurveyList"/>
        <w:tabs>
          <w:tab w:val="right" w:leader="underscore" w:pos="9360"/>
        </w:tabs>
      </w:pPr>
      <w:r>
        <w:tab/>
        <w:t xml:space="preserve"> ____________________________________________________________________________________</w:t>
      </w:r>
    </w:p>
    <w:p w:rsidR="000040D7" w:rsidRPr="003539F2" w:rsidRDefault="000040D7" w:rsidP="00083CE6">
      <w:pPr>
        <w:pStyle w:val="SurveyHdg1"/>
      </w:pPr>
      <w:r>
        <w:t xml:space="preserve">Part C: </w:t>
      </w:r>
      <w:r w:rsidRPr="007960AB">
        <w:t xml:space="preserve">Provider </w:t>
      </w:r>
      <w:r>
        <w:t xml:space="preserve">Practice </w:t>
      </w:r>
      <w:r w:rsidRPr="003539F2">
        <w:t>Impact</w:t>
      </w:r>
    </w:p>
    <w:p w:rsidR="000040D7" w:rsidRDefault="000040D7" w:rsidP="00083CE6">
      <w:pPr>
        <w:pStyle w:val="SurveyBodyTxt"/>
      </w:pPr>
    </w:p>
    <w:p w:rsidR="000040D7" w:rsidRDefault="000040D7" w:rsidP="00083CE6">
      <w:pPr>
        <w:pStyle w:val="SurveyBodyTxt"/>
      </w:pPr>
      <w:r w:rsidRPr="003539F2">
        <w:t xml:space="preserve">Please answer the below questions thinking about clinical practice at </w:t>
      </w:r>
      <w:r w:rsidRPr="006558EF">
        <w:rPr>
          <w:b/>
        </w:rPr>
        <w:t xml:space="preserve">your </w:t>
      </w:r>
      <w:r w:rsidRPr="00946EA4">
        <w:rPr>
          <w:b/>
        </w:rPr>
        <w:t>agency, center or organization</w:t>
      </w:r>
      <w:r w:rsidRPr="003539F2">
        <w:t>. Rate your agency from 1=</w:t>
      </w:r>
      <w:r>
        <w:t xml:space="preserve"> n</w:t>
      </w:r>
      <w:r w:rsidRPr="00E14BAF">
        <w:t>ot at all true for my agency</w:t>
      </w:r>
      <w:r w:rsidRPr="00E14BAF" w:rsidDel="00E14BAF">
        <w:t xml:space="preserve"> </w:t>
      </w:r>
      <w:r w:rsidRPr="00E14BAF">
        <w:t xml:space="preserve">to 5 = </w:t>
      </w:r>
      <w:r>
        <w:t>c</w:t>
      </w:r>
      <w:r w:rsidRPr="00E14BAF">
        <w:t>ompletely true for my agency</w:t>
      </w:r>
      <w:r>
        <w:t xml:space="preserve"> </w:t>
      </w:r>
      <w:r w:rsidRPr="003539F2">
        <w:t>on your perspective of clinic</w:t>
      </w:r>
      <w:r>
        <w:t>al practice related to t</w:t>
      </w:r>
      <w:r w:rsidRPr="003539F2">
        <w:t>rauma-informed services at your agency.</w:t>
      </w:r>
    </w:p>
    <w:p w:rsidR="000040D7" w:rsidRPr="00E14BAF" w:rsidRDefault="000040D7" w:rsidP="00083CE6">
      <w:pPr>
        <w:pStyle w:val="SurveyBodyTxt"/>
      </w:pPr>
    </w:p>
    <w:p w:rsidR="000040D7" w:rsidRPr="00083CE6" w:rsidRDefault="000040D7" w:rsidP="00083CE6">
      <w:pPr>
        <w:pStyle w:val="SurveyBodyTxt"/>
        <w:rPr>
          <w:b/>
        </w:rPr>
      </w:pPr>
      <w:r w:rsidRPr="00083CE6">
        <w:rPr>
          <w:b/>
        </w:rPr>
        <w:t xml:space="preserve">In my </w:t>
      </w:r>
      <w:r w:rsidRPr="00946EA4">
        <w:rPr>
          <w:b/>
        </w:rPr>
        <w:t>agency, center or organization</w:t>
      </w:r>
      <w:r w:rsidRPr="00083CE6">
        <w:rPr>
          <w:b/>
        </w:rPr>
        <w:t>*:</w:t>
      </w:r>
    </w:p>
    <w:p w:rsidR="000040D7" w:rsidRDefault="000040D7" w:rsidP="00083CE6">
      <w:pPr>
        <w:pStyle w:val="SurveyBodyTxt"/>
      </w:pP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940"/>
        <w:gridCol w:w="3528"/>
      </w:tblGrid>
      <w:tr w:rsidR="000040D7" w:rsidRPr="00B50653" w:rsidTr="00083CE6">
        <w:tc>
          <w:tcPr>
            <w:tcW w:w="5940" w:type="dxa"/>
          </w:tcPr>
          <w:p w:rsidR="000040D7" w:rsidRPr="007255F0" w:rsidRDefault="000040D7" w:rsidP="00F5113A">
            <w:pPr>
              <w:pStyle w:val="SurveyList"/>
              <w:jc w:val="left"/>
            </w:pPr>
            <w:r>
              <w:t>1.</w:t>
            </w:r>
            <w:r>
              <w:tab/>
              <w:t>Providers</w:t>
            </w:r>
            <w:r w:rsidRPr="00E14BAF">
              <w:t xml:space="preserve"> </w:t>
            </w:r>
            <w:r>
              <w:t>receive</w:t>
            </w:r>
            <w:r w:rsidRPr="00E14BAF">
              <w:t xml:space="preserve"> </w:t>
            </w:r>
            <w:r>
              <w:t xml:space="preserve">ongoing trauma-informed services </w:t>
            </w:r>
            <w:r w:rsidRPr="00E14BAF">
              <w:t xml:space="preserve">training opportunities and ready access to </w:t>
            </w:r>
            <w:r>
              <w:t xml:space="preserve">trauma-focused services </w:t>
            </w:r>
            <w:r w:rsidRPr="00E14BAF">
              <w:t>materia</w:t>
            </w:r>
            <w:r>
              <w:t>ls (manuals, handouts</w:t>
            </w:r>
            <w:r w:rsidRPr="00E14BAF">
              <w:t>).</w:t>
            </w:r>
          </w:p>
        </w:tc>
        <w:tc>
          <w:tcPr>
            <w:tcW w:w="3528" w:type="dxa"/>
          </w:tcPr>
          <w:p w:rsidR="000040D7" w:rsidRPr="00B50653" w:rsidRDefault="000040D7" w:rsidP="002D4A08">
            <w:pPr>
              <w:tabs>
                <w:tab w:val="center" w:pos="4320"/>
                <w:tab w:val="right" w:pos="8640"/>
              </w:tabs>
              <w:spacing w:after="0" w:line="240" w:lineRule="auto"/>
              <w:rPr>
                <w:sz w:val="20"/>
                <w:szCs w:val="20"/>
              </w:rPr>
            </w:pPr>
            <w:r w:rsidRPr="00B50653">
              <w:rPr>
                <w:sz w:val="20"/>
                <w:szCs w:val="20"/>
              </w:rPr>
              <w:t>1 = Not at all true for my agency</w:t>
            </w:r>
          </w:p>
          <w:p w:rsidR="000040D7" w:rsidRPr="00B50653" w:rsidRDefault="000040D7" w:rsidP="002D4A08">
            <w:pPr>
              <w:tabs>
                <w:tab w:val="center" w:pos="4320"/>
                <w:tab w:val="right" w:pos="8640"/>
              </w:tabs>
              <w:spacing w:after="0" w:line="240" w:lineRule="auto"/>
              <w:rPr>
                <w:sz w:val="20"/>
                <w:szCs w:val="20"/>
              </w:rPr>
            </w:pPr>
            <w:r w:rsidRPr="00B50653">
              <w:rPr>
                <w:sz w:val="20"/>
                <w:szCs w:val="20"/>
              </w:rPr>
              <w:t>2 = A little true for my agency</w:t>
            </w:r>
          </w:p>
          <w:p w:rsidR="000040D7" w:rsidRPr="00B50653" w:rsidRDefault="000040D7" w:rsidP="002D4A08">
            <w:pPr>
              <w:tabs>
                <w:tab w:val="center" w:pos="4320"/>
                <w:tab w:val="right" w:pos="8640"/>
              </w:tabs>
              <w:spacing w:after="0" w:line="240" w:lineRule="auto"/>
              <w:rPr>
                <w:sz w:val="20"/>
                <w:szCs w:val="20"/>
              </w:rPr>
            </w:pPr>
            <w:r w:rsidRPr="00B50653">
              <w:rPr>
                <w:sz w:val="20"/>
                <w:szCs w:val="20"/>
              </w:rPr>
              <w:t>3 = Somewhat true for my agency</w:t>
            </w:r>
          </w:p>
          <w:p w:rsidR="000040D7" w:rsidRPr="00B50653" w:rsidRDefault="000040D7" w:rsidP="002D4A08">
            <w:pPr>
              <w:tabs>
                <w:tab w:val="center" w:pos="4320"/>
                <w:tab w:val="right" w:pos="8640"/>
              </w:tabs>
              <w:spacing w:after="0" w:line="240" w:lineRule="auto"/>
              <w:rPr>
                <w:sz w:val="20"/>
                <w:szCs w:val="20"/>
              </w:rPr>
            </w:pPr>
            <w:r w:rsidRPr="00B50653">
              <w:rPr>
                <w:sz w:val="20"/>
                <w:szCs w:val="20"/>
              </w:rPr>
              <w:t>4 = Mostly true for my agency</w:t>
            </w:r>
          </w:p>
          <w:p w:rsidR="000040D7" w:rsidRPr="00B50653" w:rsidRDefault="000040D7" w:rsidP="002D4A08">
            <w:pPr>
              <w:tabs>
                <w:tab w:val="center" w:pos="4320"/>
                <w:tab w:val="right" w:pos="8640"/>
              </w:tabs>
              <w:spacing w:after="0" w:line="240" w:lineRule="auto"/>
              <w:rPr>
                <w:sz w:val="20"/>
                <w:szCs w:val="20"/>
              </w:rPr>
            </w:pPr>
            <w:r w:rsidRPr="00B50653">
              <w:rPr>
                <w:sz w:val="20"/>
                <w:szCs w:val="20"/>
              </w:rPr>
              <w:t>5 = Completely true for my agency</w:t>
            </w:r>
          </w:p>
          <w:p w:rsidR="000040D7" w:rsidRPr="001D1922" w:rsidRDefault="000040D7" w:rsidP="002D4A08">
            <w:pPr>
              <w:pStyle w:val="SurveyBodyTxt"/>
            </w:pPr>
            <w:r>
              <w:t>6 = Not applicable</w:t>
            </w:r>
          </w:p>
        </w:tc>
      </w:tr>
      <w:tr w:rsidR="000040D7" w:rsidRPr="00B50653" w:rsidTr="00083CE6">
        <w:tc>
          <w:tcPr>
            <w:tcW w:w="5940" w:type="dxa"/>
          </w:tcPr>
          <w:p w:rsidR="000040D7" w:rsidRPr="007255F0" w:rsidRDefault="000040D7" w:rsidP="00FB2684">
            <w:pPr>
              <w:pStyle w:val="SurveyList"/>
            </w:pPr>
            <w:r>
              <w:t>2.</w:t>
            </w:r>
            <w:r>
              <w:tab/>
            </w:r>
            <w:r w:rsidRPr="00636DBA">
              <w:rPr>
                <w:color w:val="000000"/>
              </w:rPr>
              <w:t>My supervisor actively supports implementation of evidence-based trauma-informed services</w:t>
            </w:r>
            <w:r>
              <w:t>.</w:t>
            </w:r>
          </w:p>
        </w:tc>
        <w:tc>
          <w:tcPr>
            <w:tcW w:w="3528" w:type="dxa"/>
          </w:tcPr>
          <w:p w:rsidR="000040D7" w:rsidRPr="00B50653" w:rsidRDefault="000040D7" w:rsidP="002D4A08">
            <w:pPr>
              <w:tabs>
                <w:tab w:val="center" w:pos="4320"/>
                <w:tab w:val="right" w:pos="8640"/>
              </w:tabs>
              <w:spacing w:after="0" w:line="240" w:lineRule="auto"/>
              <w:rPr>
                <w:sz w:val="20"/>
                <w:szCs w:val="20"/>
              </w:rPr>
            </w:pPr>
            <w:r w:rsidRPr="00B50653">
              <w:rPr>
                <w:sz w:val="20"/>
                <w:szCs w:val="20"/>
              </w:rPr>
              <w:t>1 = Not at all true for my agency</w:t>
            </w:r>
          </w:p>
          <w:p w:rsidR="000040D7" w:rsidRPr="00B50653" w:rsidRDefault="000040D7" w:rsidP="002D4A08">
            <w:pPr>
              <w:tabs>
                <w:tab w:val="center" w:pos="4320"/>
                <w:tab w:val="right" w:pos="8640"/>
              </w:tabs>
              <w:spacing w:after="0" w:line="240" w:lineRule="auto"/>
              <w:rPr>
                <w:sz w:val="20"/>
                <w:szCs w:val="20"/>
              </w:rPr>
            </w:pPr>
            <w:r w:rsidRPr="00B50653">
              <w:rPr>
                <w:sz w:val="20"/>
                <w:szCs w:val="20"/>
              </w:rPr>
              <w:t>2 = A little true for my agency</w:t>
            </w:r>
          </w:p>
          <w:p w:rsidR="000040D7" w:rsidRPr="00B50653" w:rsidRDefault="000040D7" w:rsidP="002D4A08">
            <w:pPr>
              <w:tabs>
                <w:tab w:val="center" w:pos="4320"/>
                <w:tab w:val="right" w:pos="8640"/>
              </w:tabs>
              <w:spacing w:after="0" w:line="240" w:lineRule="auto"/>
              <w:rPr>
                <w:sz w:val="20"/>
                <w:szCs w:val="20"/>
              </w:rPr>
            </w:pPr>
            <w:r w:rsidRPr="00B50653">
              <w:rPr>
                <w:sz w:val="20"/>
                <w:szCs w:val="20"/>
              </w:rPr>
              <w:t>3 = Somewhat true for my agency</w:t>
            </w:r>
          </w:p>
          <w:p w:rsidR="000040D7" w:rsidRPr="00B50653" w:rsidRDefault="000040D7" w:rsidP="002D4A08">
            <w:pPr>
              <w:tabs>
                <w:tab w:val="center" w:pos="4320"/>
                <w:tab w:val="right" w:pos="8640"/>
              </w:tabs>
              <w:spacing w:after="0" w:line="240" w:lineRule="auto"/>
              <w:rPr>
                <w:sz w:val="20"/>
                <w:szCs w:val="20"/>
              </w:rPr>
            </w:pPr>
            <w:r w:rsidRPr="00B50653">
              <w:rPr>
                <w:sz w:val="20"/>
                <w:szCs w:val="20"/>
              </w:rPr>
              <w:t>4 = Mostly true for my agency</w:t>
            </w:r>
          </w:p>
          <w:p w:rsidR="000040D7" w:rsidRPr="00B50653" w:rsidRDefault="000040D7" w:rsidP="002D4A08">
            <w:pPr>
              <w:tabs>
                <w:tab w:val="center" w:pos="4320"/>
                <w:tab w:val="right" w:pos="8640"/>
              </w:tabs>
              <w:spacing w:after="0" w:line="240" w:lineRule="auto"/>
              <w:rPr>
                <w:sz w:val="20"/>
                <w:szCs w:val="20"/>
              </w:rPr>
            </w:pPr>
            <w:r w:rsidRPr="00B50653">
              <w:rPr>
                <w:sz w:val="20"/>
                <w:szCs w:val="20"/>
              </w:rPr>
              <w:t>5 = Completely true for my agency</w:t>
            </w:r>
          </w:p>
          <w:p w:rsidR="000040D7" w:rsidRPr="001D1922" w:rsidRDefault="000040D7" w:rsidP="00083CE6">
            <w:pPr>
              <w:pStyle w:val="SurveyBodyTxt"/>
            </w:pPr>
            <w:r>
              <w:t>6 = Not applicable</w:t>
            </w:r>
          </w:p>
        </w:tc>
      </w:tr>
      <w:tr w:rsidR="000040D7" w:rsidRPr="00B50653" w:rsidTr="00083CE6">
        <w:tc>
          <w:tcPr>
            <w:tcW w:w="5940" w:type="dxa"/>
          </w:tcPr>
          <w:p w:rsidR="000040D7" w:rsidRPr="007255F0" w:rsidRDefault="000040D7" w:rsidP="00FB2684">
            <w:pPr>
              <w:pStyle w:val="SurveyList"/>
            </w:pPr>
            <w:r>
              <w:t>3.</w:t>
            </w:r>
            <w:r>
              <w:tab/>
            </w:r>
            <w:r w:rsidRPr="00E14BAF">
              <w:t xml:space="preserve">Quality assessment/treatment adherence monitoring (e.g., adherence checklists, session recording review, collection of and review of outcomes, training in the agency) </w:t>
            </w:r>
            <w:r w:rsidRPr="00636DBA">
              <w:t>are consistently used to improve our services.</w:t>
            </w:r>
          </w:p>
        </w:tc>
        <w:tc>
          <w:tcPr>
            <w:tcW w:w="3528" w:type="dxa"/>
          </w:tcPr>
          <w:p w:rsidR="000040D7" w:rsidRPr="00B50653" w:rsidRDefault="000040D7" w:rsidP="002D4A08">
            <w:pPr>
              <w:tabs>
                <w:tab w:val="center" w:pos="4320"/>
                <w:tab w:val="right" w:pos="8640"/>
              </w:tabs>
              <w:spacing w:after="0" w:line="240" w:lineRule="auto"/>
              <w:rPr>
                <w:sz w:val="20"/>
                <w:szCs w:val="20"/>
              </w:rPr>
            </w:pPr>
            <w:r w:rsidRPr="00B50653">
              <w:rPr>
                <w:sz w:val="20"/>
                <w:szCs w:val="20"/>
              </w:rPr>
              <w:t>1 = Not at all true for my agency</w:t>
            </w:r>
          </w:p>
          <w:p w:rsidR="000040D7" w:rsidRPr="00B50653" w:rsidRDefault="000040D7" w:rsidP="002D4A08">
            <w:pPr>
              <w:tabs>
                <w:tab w:val="center" w:pos="4320"/>
                <w:tab w:val="right" w:pos="8640"/>
              </w:tabs>
              <w:spacing w:after="0" w:line="240" w:lineRule="auto"/>
              <w:rPr>
                <w:sz w:val="20"/>
                <w:szCs w:val="20"/>
              </w:rPr>
            </w:pPr>
            <w:r w:rsidRPr="00B50653">
              <w:rPr>
                <w:sz w:val="20"/>
                <w:szCs w:val="20"/>
              </w:rPr>
              <w:t>2 = A little true for my agency</w:t>
            </w:r>
          </w:p>
          <w:p w:rsidR="000040D7" w:rsidRPr="00B50653" w:rsidRDefault="000040D7" w:rsidP="002D4A08">
            <w:pPr>
              <w:tabs>
                <w:tab w:val="center" w:pos="4320"/>
                <w:tab w:val="right" w:pos="8640"/>
              </w:tabs>
              <w:spacing w:after="0" w:line="240" w:lineRule="auto"/>
              <w:rPr>
                <w:sz w:val="20"/>
                <w:szCs w:val="20"/>
              </w:rPr>
            </w:pPr>
            <w:r w:rsidRPr="00B50653">
              <w:rPr>
                <w:sz w:val="20"/>
                <w:szCs w:val="20"/>
              </w:rPr>
              <w:t>3 = Somewhat true for my agency</w:t>
            </w:r>
          </w:p>
          <w:p w:rsidR="000040D7" w:rsidRPr="00B50653" w:rsidRDefault="000040D7" w:rsidP="002D4A08">
            <w:pPr>
              <w:tabs>
                <w:tab w:val="center" w:pos="4320"/>
                <w:tab w:val="right" w:pos="8640"/>
              </w:tabs>
              <w:spacing w:after="0" w:line="240" w:lineRule="auto"/>
              <w:rPr>
                <w:sz w:val="20"/>
                <w:szCs w:val="20"/>
              </w:rPr>
            </w:pPr>
            <w:r w:rsidRPr="00B50653">
              <w:rPr>
                <w:sz w:val="20"/>
                <w:szCs w:val="20"/>
              </w:rPr>
              <w:t>4 = Mostly true for my agency</w:t>
            </w:r>
          </w:p>
          <w:p w:rsidR="000040D7" w:rsidRPr="00B50653" w:rsidRDefault="000040D7" w:rsidP="002D4A08">
            <w:pPr>
              <w:tabs>
                <w:tab w:val="center" w:pos="4320"/>
                <w:tab w:val="right" w:pos="8640"/>
              </w:tabs>
              <w:spacing w:after="0" w:line="240" w:lineRule="auto"/>
              <w:rPr>
                <w:sz w:val="20"/>
                <w:szCs w:val="20"/>
              </w:rPr>
            </w:pPr>
            <w:r w:rsidRPr="00B50653">
              <w:rPr>
                <w:sz w:val="20"/>
                <w:szCs w:val="20"/>
              </w:rPr>
              <w:t>5 = Completely true for my agency</w:t>
            </w:r>
          </w:p>
          <w:p w:rsidR="000040D7" w:rsidRPr="001D1922" w:rsidRDefault="000040D7" w:rsidP="00083CE6">
            <w:pPr>
              <w:pStyle w:val="SurveyBodyTxt"/>
            </w:pPr>
            <w:r>
              <w:t>6 = Not applicable</w:t>
            </w:r>
          </w:p>
        </w:tc>
      </w:tr>
      <w:tr w:rsidR="000040D7" w:rsidRPr="00B50653" w:rsidTr="00614FB1">
        <w:trPr>
          <w:trHeight w:val="3806"/>
        </w:trPr>
        <w:tc>
          <w:tcPr>
            <w:tcW w:w="5940" w:type="dxa"/>
          </w:tcPr>
          <w:p w:rsidR="000040D7" w:rsidRPr="007255F0" w:rsidRDefault="000040D7" w:rsidP="007960AB">
            <w:pPr>
              <w:pStyle w:val="SurveyList"/>
            </w:pPr>
            <w:r>
              <w:t>4.</w:t>
            </w:r>
            <w:r>
              <w:tab/>
              <w:t>Providers</w:t>
            </w:r>
            <w:r w:rsidRPr="00E14BAF">
              <w:t xml:space="preserve"> who </w:t>
            </w:r>
            <w:r>
              <w:t>use</w:t>
            </w:r>
            <w:r w:rsidRPr="00E14BAF">
              <w:t xml:space="preserve"> </w:t>
            </w:r>
            <w:r>
              <w:t>trauma-informed services</w:t>
            </w:r>
            <w:r w:rsidRPr="00E14BAF">
              <w:t xml:space="preserve"> are rewarded.</w:t>
            </w:r>
          </w:p>
        </w:tc>
        <w:tc>
          <w:tcPr>
            <w:tcW w:w="3528" w:type="dxa"/>
          </w:tcPr>
          <w:p w:rsidR="000040D7" w:rsidRPr="00B50653" w:rsidRDefault="000040D7" w:rsidP="002D4A08">
            <w:pPr>
              <w:tabs>
                <w:tab w:val="center" w:pos="4320"/>
                <w:tab w:val="right" w:pos="8640"/>
              </w:tabs>
              <w:spacing w:after="0" w:line="240" w:lineRule="auto"/>
              <w:rPr>
                <w:sz w:val="20"/>
                <w:szCs w:val="20"/>
              </w:rPr>
            </w:pPr>
            <w:r w:rsidRPr="00B50653">
              <w:rPr>
                <w:sz w:val="20"/>
                <w:szCs w:val="20"/>
              </w:rPr>
              <w:t>1 = Not at all true for my agency</w:t>
            </w:r>
          </w:p>
          <w:p w:rsidR="000040D7" w:rsidRPr="00B50653" w:rsidRDefault="000040D7" w:rsidP="002D4A08">
            <w:pPr>
              <w:tabs>
                <w:tab w:val="center" w:pos="4320"/>
                <w:tab w:val="right" w:pos="8640"/>
              </w:tabs>
              <w:spacing w:after="0" w:line="240" w:lineRule="auto"/>
              <w:rPr>
                <w:sz w:val="20"/>
                <w:szCs w:val="20"/>
              </w:rPr>
            </w:pPr>
            <w:r w:rsidRPr="00B50653">
              <w:rPr>
                <w:sz w:val="20"/>
                <w:szCs w:val="20"/>
              </w:rPr>
              <w:t>2 = A little true for my agency</w:t>
            </w:r>
          </w:p>
          <w:p w:rsidR="000040D7" w:rsidRPr="00B50653" w:rsidRDefault="000040D7" w:rsidP="002D4A08">
            <w:pPr>
              <w:tabs>
                <w:tab w:val="center" w:pos="4320"/>
                <w:tab w:val="right" w:pos="8640"/>
              </w:tabs>
              <w:spacing w:after="0" w:line="240" w:lineRule="auto"/>
              <w:rPr>
                <w:sz w:val="20"/>
                <w:szCs w:val="20"/>
              </w:rPr>
            </w:pPr>
            <w:r w:rsidRPr="00B50653">
              <w:rPr>
                <w:sz w:val="20"/>
                <w:szCs w:val="20"/>
              </w:rPr>
              <w:t>3 = Somewhat true for my agency</w:t>
            </w:r>
          </w:p>
          <w:p w:rsidR="000040D7" w:rsidRPr="00B50653" w:rsidRDefault="000040D7" w:rsidP="002D4A08">
            <w:pPr>
              <w:tabs>
                <w:tab w:val="center" w:pos="4320"/>
                <w:tab w:val="right" w:pos="8640"/>
              </w:tabs>
              <w:spacing w:after="0" w:line="240" w:lineRule="auto"/>
              <w:rPr>
                <w:sz w:val="20"/>
                <w:szCs w:val="20"/>
              </w:rPr>
            </w:pPr>
            <w:r w:rsidRPr="00B50653">
              <w:rPr>
                <w:sz w:val="20"/>
                <w:szCs w:val="20"/>
              </w:rPr>
              <w:t>4 = Mostly true for my agency</w:t>
            </w:r>
          </w:p>
          <w:p w:rsidR="000040D7" w:rsidRPr="00B50653" w:rsidRDefault="000040D7" w:rsidP="002D4A08">
            <w:pPr>
              <w:tabs>
                <w:tab w:val="center" w:pos="4320"/>
                <w:tab w:val="right" w:pos="8640"/>
              </w:tabs>
              <w:spacing w:after="0" w:line="240" w:lineRule="auto"/>
              <w:rPr>
                <w:sz w:val="20"/>
                <w:szCs w:val="20"/>
              </w:rPr>
            </w:pPr>
            <w:r w:rsidRPr="00B50653">
              <w:rPr>
                <w:sz w:val="20"/>
                <w:szCs w:val="20"/>
              </w:rPr>
              <w:t>5 = Completely true for my agency</w:t>
            </w:r>
          </w:p>
          <w:p w:rsidR="000040D7" w:rsidRDefault="000040D7" w:rsidP="00083CE6">
            <w:pPr>
              <w:pStyle w:val="SurveyBodyTxt"/>
            </w:pPr>
            <w:r>
              <w:t>6 = Not applicable</w:t>
            </w:r>
            <w:r w:rsidRPr="00E14BAF" w:rsidDel="002D4A08">
              <w:t xml:space="preserve"> </w:t>
            </w:r>
          </w:p>
          <w:p w:rsidR="000040D7" w:rsidRPr="00E14BAF" w:rsidRDefault="000040D7" w:rsidP="00083CE6">
            <w:pPr>
              <w:pStyle w:val="SurveyBodyTxt"/>
            </w:pPr>
            <w:r w:rsidRPr="00E14BAF">
              <w:t xml:space="preserve">If “A little true” or more, please check </w:t>
            </w:r>
            <w:r>
              <w:t>all that apply</w:t>
            </w:r>
            <w:r w:rsidRPr="00E14BAF">
              <w:t xml:space="preserve"> below:</w:t>
            </w:r>
          </w:p>
          <w:p w:rsidR="000040D7" w:rsidRPr="00E14BAF" w:rsidRDefault="000040D7" w:rsidP="00083CE6">
            <w:pPr>
              <w:pStyle w:val="SurveyBodyTxt"/>
            </w:pPr>
          </w:p>
          <w:p w:rsidR="000040D7" w:rsidRPr="00E14BAF" w:rsidRDefault="000040D7" w:rsidP="00FB2684">
            <w:pPr>
              <w:pStyle w:val="SurveyBodyTxt"/>
              <w:numPr>
                <w:ilvl w:val="0"/>
                <w:numId w:val="29"/>
              </w:numPr>
              <w:jc w:val="left"/>
            </w:pPr>
            <w:r w:rsidRPr="00E14BAF">
              <w:t>specific case/reimbursement rate</w:t>
            </w:r>
          </w:p>
          <w:p w:rsidR="000040D7" w:rsidRPr="00E14BAF" w:rsidRDefault="000040D7" w:rsidP="00FB2684">
            <w:pPr>
              <w:pStyle w:val="SurveyBodyTxt"/>
              <w:numPr>
                <w:ilvl w:val="0"/>
                <w:numId w:val="29"/>
              </w:numPr>
              <w:jc w:val="left"/>
            </w:pPr>
            <w:r w:rsidRPr="00E14BAF">
              <w:t>recognition in the organization</w:t>
            </w:r>
          </w:p>
          <w:p w:rsidR="000040D7" w:rsidRPr="00E14BAF" w:rsidRDefault="000040D7" w:rsidP="00FB2684">
            <w:pPr>
              <w:pStyle w:val="SurveyBodyTxt"/>
              <w:numPr>
                <w:ilvl w:val="0"/>
                <w:numId w:val="29"/>
              </w:numPr>
              <w:jc w:val="left"/>
            </w:pPr>
            <w:r w:rsidRPr="00E14BAF">
              <w:t>financial incentives (raise or promotion)</w:t>
            </w:r>
          </w:p>
          <w:p w:rsidR="000040D7" w:rsidRPr="00E14BAF" w:rsidRDefault="000040D7" w:rsidP="00FB2684">
            <w:pPr>
              <w:pStyle w:val="SurveyBodyTxt"/>
              <w:numPr>
                <w:ilvl w:val="0"/>
                <w:numId w:val="29"/>
              </w:numPr>
              <w:jc w:val="left"/>
            </w:pPr>
            <w:r w:rsidRPr="00E14BAF">
              <w:t>reduction in productivity requirement</w:t>
            </w:r>
          </w:p>
          <w:p w:rsidR="000040D7" w:rsidRDefault="000040D7" w:rsidP="00FB2684">
            <w:pPr>
              <w:pStyle w:val="SurveyBodyTxt"/>
              <w:numPr>
                <w:ilvl w:val="0"/>
                <w:numId w:val="29"/>
              </w:numPr>
              <w:jc w:val="left"/>
            </w:pPr>
            <w:r>
              <w:t>other: ___</w:t>
            </w:r>
            <w:r w:rsidRPr="00E14BAF">
              <w:t>_____________________</w:t>
            </w:r>
          </w:p>
        </w:tc>
      </w:tr>
    </w:tbl>
    <w:p w:rsidR="000040D7" w:rsidRDefault="000040D7" w:rsidP="00FB2684">
      <w:pPr>
        <w:pStyle w:val="SurveyBodyTxt"/>
      </w:pPr>
    </w:p>
    <w:p w:rsidR="000040D7" w:rsidRDefault="000040D7" w:rsidP="006230C9">
      <w:pPr>
        <w:pStyle w:val="SurveyBodyTxt"/>
        <w:rPr>
          <w:i/>
        </w:rPr>
      </w:pPr>
      <w:r w:rsidRPr="00FB2684">
        <w:rPr>
          <w:rFonts w:ascii="Calibri" w:hAnsi="Calibri"/>
          <w:i/>
        </w:rPr>
        <w:t>*</w:t>
      </w:r>
      <w:r w:rsidRPr="00FB2684">
        <w:rPr>
          <w:i/>
        </w:rPr>
        <w:t xml:space="preserve">Modified from the </w:t>
      </w:r>
      <w:r w:rsidRPr="002A1B71">
        <w:rPr>
          <w:i/>
        </w:rPr>
        <w:t>Berliner, Kolko, &amp; Dorsey</w:t>
      </w:r>
      <w:r w:rsidRPr="00636DBA" w:rsidDel="002654FF">
        <w:t xml:space="preserve"> </w:t>
      </w:r>
      <w:r w:rsidRPr="00FB2684">
        <w:rPr>
          <w:i/>
        </w:rPr>
        <w:t>Organization Checklist</w:t>
      </w:r>
    </w:p>
    <w:p w:rsidR="000040D7" w:rsidRPr="006230C9" w:rsidRDefault="000040D7" w:rsidP="006230C9">
      <w:pPr>
        <w:pStyle w:val="SurveyBodyTxt"/>
        <w:rPr>
          <w:rFonts w:ascii="Calibri" w:hAnsi="Calibri"/>
          <w:i/>
        </w:rPr>
      </w:pPr>
    </w:p>
    <w:p w:rsidR="000040D7" w:rsidRPr="003539F2" w:rsidRDefault="000040D7" w:rsidP="00FB2684">
      <w:pPr>
        <w:pStyle w:val="SurveyHdg1"/>
      </w:pPr>
      <w:r>
        <w:t xml:space="preserve">Part D: </w:t>
      </w:r>
      <w:r w:rsidRPr="003539F2">
        <w:t xml:space="preserve">Organizational Impact </w:t>
      </w:r>
    </w:p>
    <w:p w:rsidR="000040D7" w:rsidRDefault="000040D7" w:rsidP="00FB2684">
      <w:pPr>
        <w:pStyle w:val="SurveyBodyTxt"/>
      </w:pPr>
    </w:p>
    <w:p w:rsidR="000040D7" w:rsidRDefault="000040D7" w:rsidP="00FB2684">
      <w:pPr>
        <w:pStyle w:val="SurveyBodyTxt"/>
      </w:pPr>
      <w:r>
        <w:t xml:space="preserve">Please rate the following statements regarding </w:t>
      </w:r>
      <w:r>
        <w:rPr>
          <w:b/>
          <w:bCs/>
        </w:rPr>
        <w:t xml:space="preserve">your </w:t>
      </w:r>
      <w:r w:rsidRPr="00946EA4">
        <w:rPr>
          <w:b/>
        </w:rPr>
        <w:t>agency, center or organization</w:t>
      </w:r>
      <w:r>
        <w:t xml:space="preserve"> as it currently operates. Your rating will help us understand your perception of trauma-informed system change. </w:t>
      </w:r>
      <w:r w:rsidRPr="00636DBA">
        <w:t>Rate your agency from 1= Not at all true for my agency</w:t>
      </w:r>
      <w:r w:rsidRPr="00636DBA" w:rsidDel="00E14BAF">
        <w:t xml:space="preserve"> </w:t>
      </w:r>
      <w:r w:rsidRPr="00636DBA">
        <w:t>to 5 = Completely true for my agency on your perspective of clinical practice related to</w:t>
      </w:r>
      <w:r>
        <w:t xml:space="preserve"> Trauma-Informed S</w:t>
      </w:r>
      <w:r w:rsidRPr="00636DBA">
        <w:t>ervices (TIS) at your agency/organization.</w:t>
      </w:r>
    </w:p>
    <w:p w:rsidR="000040D7" w:rsidRDefault="000040D7" w:rsidP="00FB2684">
      <w:pPr>
        <w:pStyle w:val="SurveyBodyTxt"/>
      </w:pPr>
    </w:p>
    <w:p w:rsidR="000040D7" w:rsidRPr="00FB2684" w:rsidRDefault="000040D7" w:rsidP="00FB2684">
      <w:pPr>
        <w:pStyle w:val="SurveyBodyTxt"/>
        <w:rPr>
          <w:b/>
        </w:rPr>
      </w:pPr>
      <w:r w:rsidRPr="00FB2684">
        <w:rPr>
          <w:b/>
        </w:rPr>
        <w:t xml:space="preserve">In my </w:t>
      </w:r>
      <w:r w:rsidRPr="00946EA4">
        <w:rPr>
          <w:b/>
        </w:rPr>
        <w:t>agency, center or organization</w:t>
      </w:r>
      <w:r w:rsidRPr="00FB2684">
        <w:rPr>
          <w:b/>
        </w:rPr>
        <w:t>*</w:t>
      </w:r>
      <w:r>
        <w:rPr>
          <w:b/>
        </w:rPr>
        <w:t>:</w:t>
      </w:r>
    </w:p>
    <w:p w:rsidR="000040D7" w:rsidRDefault="000040D7" w:rsidP="00FB2684">
      <w:pPr>
        <w:pStyle w:val="SurveyBodyTxt"/>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90"/>
        <w:gridCol w:w="3978"/>
      </w:tblGrid>
      <w:tr w:rsidR="000040D7" w:rsidRPr="00B50653" w:rsidTr="00FB2684">
        <w:tc>
          <w:tcPr>
            <w:tcW w:w="5490" w:type="dxa"/>
          </w:tcPr>
          <w:p w:rsidR="000040D7" w:rsidRPr="001D1922" w:rsidRDefault="000040D7" w:rsidP="00FB2684">
            <w:pPr>
              <w:pStyle w:val="SurveyList"/>
            </w:pPr>
            <w:r>
              <w:t>1.</w:t>
            </w:r>
            <w:r>
              <w:tab/>
            </w:r>
            <w:r w:rsidRPr="001D1922">
              <w:t xml:space="preserve">Written policy is established committing to </w:t>
            </w:r>
            <w:r>
              <w:t>trauma-informed</w:t>
            </w:r>
            <w:r w:rsidRPr="001D1922">
              <w:t xml:space="preserve"> practices</w:t>
            </w:r>
          </w:p>
        </w:tc>
        <w:tc>
          <w:tcPr>
            <w:tcW w:w="3978" w:type="dxa"/>
          </w:tcPr>
          <w:p w:rsidR="000040D7" w:rsidRPr="00B50653" w:rsidRDefault="000040D7" w:rsidP="00051B07">
            <w:pPr>
              <w:tabs>
                <w:tab w:val="center" w:pos="4320"/>
                <w:tab w:val="right" w:pos="8640"/>
              </w:tabs>
              <w:spacing w:after="0" w:line="240" w:lineRule="auto"/>
              <w:rPr>
                <w:sz w:val="20"/>
                <w:szCs w:val="20"/>
              </w:rPr>
            </w:pPr>
            <w:r w:rsidRPr="00B50653">
              <w:rPr>
                <w:sz w:val="20"/>
                <w:szCs w:val="20"/>
              </w:rPr>
              <w:t>1 = Not at all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2 = A little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3 = Somewhat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4 = Mostly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5 = Completely true for my agency</w:t>
            </w:r>
          </w:p>
          <w:p w:rsidR="000040D7" w:rsidRPr="001D1922" w:rsidRDefault="000040D7" w:rsidP="00FB2684">
            <w:pPr>
              <w:pStyle w:val="SurveyList"/>
            </w:pPr>
            <w:r>
              <w:t>6 = Not applicable</w:t>
            </w:r>
          </w:p>
        </w:tc>
      </w:tr>
      <w:tr w:rsidR="000040D7" w:rsidRPr="00B50653" w:rsidTr="00FB2684">
        <w:tc>
          <w:tcPr>
            <w:tcW w:w="5490" w:type="dxa"/>
          </w:tcPr>
          <w:p w:rsidR="000040D7" w:rsidRPr="001D1922" w:rsidRDefault="000040D7" w:rsidP="00FB2684">
            <w:pPr>
              <w:pStyle w:val="SurveyList"/>
            </w:pPr>
            <w:r>
              <w:t>2.</w:t>
            </w:r>
            <w:r>
              <w:tab/>
            </w:r>
            <w:r w:rsidRPr="001D1922">
              <w:t xml:space="preserve">The agency has a formal system for reviewing whether staff are using </w:t>
            </w:r>
            <w:r>
              <w:t>trauma-informed</w:t>
            </w:r>
            <w:r w:rsidRPr="001D1922">
              <w:t xml:space="preserve"> practice</w:t>
            </w:r>
          </w:p>
        </w:tc>
        <w:tc>
          <w:tcPr>
            <w:tcW w:w="3978" w:type="dxa"/>
          </w:tcPr>
          <w:p w:rsidR="000040D7" w:rsidRPr="00B50653" w:rsidRDefault="000040D7" w:rsidP="00051B07">
            <w:pPr>
              <w:tabs>
                <w:tab w:val="center" w:pos="4320"/>
                <w:tab w:val="right" w:pos="8640"/>
              </w:tabs>
              <w:spacing w:after="0" w:line="240" w:lineRule="auto"/>
              <w:rPr>
                <w:sz w:val="20"/>
                <w:szCs w:val="20"/>
              </w:rPr>
            </w:pPr>
            <w:r w:rsidRPr="00B50653">
              <w:rPr>
                <w:sz w:val="20"/>
                <w:szCs w:val="20"/>
              </w:rPr>
              <w:t>1 = Not at all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2 = A little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3 = Somewhat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4 = Mostly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5 = Completely true for my agency</w:t>
            </w:r>
          </w:p>
          <w:p w:rsidR="000040D7" w:rsidRPr="001D1922" w:rsidRDefault="000040D7" w:rsidP="00FB2684">
            <w:pPr>
              <w:pStyle w:val="SurveyList"/>
            </w:pPr>
            <w:r>
              <w:t>6 = Not applicable</w:t>
            </w:r>
          </w:p>
        </w:tc>
      </w:tr>
      <w:tr w:rsidR="000040D7" w:rsidRPr="00B50653" w:rsidTr="00FB2684">
        <w:tc>
          <w:tcPr>
            <w:tcW w:w="5490" w:type="dxa"/>
          </w:tcPr>
          <w:p w:rsidR="000040D7" w:rsidRPr="001D1922" w:rsidRDefault="000040D7" w:rsidP="00FB2684">
            <w:pPr>
              <w:pStyle w:val="SurveyList"/>
            </w:pPr>
            <w:r>
              <w:t>3.</w:t>
            </w:r>
            <w:r>
              <w:tab/>
            </w:r>
            <w:r w:rsidRPr="001D1922">
              <w:t xml:space="preserve">There is system of communication in place with other agencies working with the child for making </w:t>
            </w:r>
            <w:r>
              <w:t>trauma-informed</w:t>
            </w:r>
            <w:r w:rsidRPr="001D1922">
              <w:t xml:space="preserve"> decisions about the child or family</w:t>
            </w:r>
          </w:p>
        </w:tc>
        <w:tc>
          <w:tcPr>
            <w:tcW w:w="3978" w:type="dxa"/>
          </w:tcPr>
          <w:p w:rsidR="000040D7" w:rsidRPr="00B50653" w:rsidRDefault="000040D7" w:rsidP="00051B07">
            <w:pPr>
              <w:tabs>
                <w:tab w:val="center" w:pos="4320"/>
                <w:tab w:val="right" w:pos="8640"/>
              </w:tabs>
              <w:spacing w:after="0" w:line="240" w:lineRule="auto"/>
              <w:rPr>
                <w:sz w:val="20"/>
                <w:szCs w:val="20"/>
              </w:rPr>
            </w:pPr>
            <w:r w:rsidRPr="00B50653">
              <w:rPr>
                <w:sz w:val="20"/>
                <w:szCs w:val="20"/>
              </w:rPr>
              <w:t>1 = Not at all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2 = A little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3 = Somewhat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4 = Mostly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5 = Completely true for my agency</w:t>
            </w:r>
          </w:p>
          <w:p w:rsidR="000040D7" w:rsidRPr="001D1922" w:rsidRDefault="000040D7" w:rsidP="00FB2684">
            <w:pPr>
              <w:pStyle w:val="SurveyList"/>
            </w:pPr>
            <w:r>
              <w:t>6 = Not applicable</w:t>
            </w:r>
          </w:p>
        </w:tc>
      </w:tr>
      <w:tr w:rsidR="000040D7" w:rsidRPr="00B50653" w:rsidTr="00FB2684">
        <w:tc>
          <w:tcPr>
            <w:tcW w:w="5490" w:type="dxa"/>
          </w:tcPr>
          <w:p w:rsidR="000040D7" w:rsidRPr="001D1922" w:rsidRDefault="000040D7" w:rsidP="00FB2684">
            <w:pPr>
              <w:pStyle w:val="SurveyList"/>
            </w:pPr>
            <w:r>
              <w:t>4.</w:t>
            </w:r>
            <w:r>
              <w:tab/>
            </w:r>
            <w:r w:rsidRPr="001D1922">
              <w:t xml:space="preserve">There are structures in place to support consistent </w:t>
            </w:r>
            <w:r>
              <w:t>trauma-informed</w:t>
            </w:r>
            <w:r w:rsidRPr="001D1922">
              <w:t xml:space="preserve"> responses to children and families across roles within the agency</w:t>
            </w:r>
          </w:p>
        </w:tc>
        <w:tc>
          <w:tcPr>
            <w:tcW w:w="3978" w:type="dxa"/>
          </w:tcPr>
          <w:p w:rsidR="000040D7" w:rsidRPr="00B50653" w:rsidRDefault="000040D7" w:rsidP="00051B07">
            <w:pPr>
              <w:tabs>
                <w:tab w:val="center" w:pos="4320"/>
                <w:tab w:val="right" w:pos="8640"/>
              </w:tabs>
              <w:spacing w:after="0" w:line="240" w:lineRule="auto"/>
              <w:rPr>
                <w:sz w:val="20"/>
                <w:szCs w:val="20"/>
              </w:rPr>
            </w:pPr>
            <w:r w:rsidRPr="00B50653">
              <w:rPr>
                <w:sz w:val="20"/>
                <w:szCs w:val="20"/>
              </w:rPr>
              <w:t>1 = Not at all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2 = A little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3 = Somewhat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4 = Mostly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5 = Completely true for my agency</w:t>
            </w:r>
          </w:p>
          <w:p w:rsidR="000040D7" w:rsidRPr="001D1922" w:rsidRDefault="000040D7" w:rsidP="00FB2684">
            <w:pPr>
              <w:pStyle w:val="SurveyList"/>
            </w:pPr>
            <w:r>
              <w:t>6 = Not applicable</w:t>
            </w:r>
          </w:p>
        </w:tc>
      </w:tr>
      <w:tr w:rsidR="000040D7" w:rsidRPr="00B50653" w:rsidTr="00FB2684">
        <w:tc>
          <w:tcPr>
            <w:tcW w:w="5490" w:type="dxa"/>
          </w:tcPr>
          <w:p w:rsidR="000040D7" w:rsidRPr="001D1922" w:rsidRDefault="000040D7" w:rsidP="00FB2684">
            <w:pPr>
              <w:pStyle w:val="SurveyList"/>
            </w:pPr>
            <w:r>
              <w:t>5.</w:t>
            </w:r>
            <w:r>
              <w:tab/>
            </w:r>
            <w:r w:rsidRPr="001D1922">
              <w:t>Families and children are given systematic opportunities to voice needs, concerns, and experiences</w:t>
            </w:r>
          </w:p>
        </w:tc>
        <w:tc>
          <w:tcPr>
            <w:tcW w:w="3978" w:type="dxa"/>
          </w:tcPr>
          <w:p w:rsidR="000040D7" w:rsidRPr="00B50653" w:rsidRDefault="000040D7" w:rsidP="00051B07">
            <w:pPr>
              <w:tabs>
                <w:tab w:val="center" w:pos="4320"/>
                <w:tab w:val="right" w:pos="8640"/>
              </w:tabs>
              <w:spacing w:after="0" w:line="240" w:lineRule="auto"/>
              <w:rPr>
                <w:sz w:val="20"/>
                <w:szCs w:val="20"/>
              </w:rPr>
            </w:pPr>
            <w:r w:rsidRPr="00B50653">
              <w:rPr>
                <w:sz w:val="20"/>
                <w:szCs w:val="20"/>
              </w:rPr>
              <w:t>1 = Not at all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2 = A little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3 = Somewhat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4 = Mostly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5 = Completely true for my agency</w:t>
            </w:r>
          </w:p>
          <w:p w:rsidR="000040D7" w:rsidRPr="001D1922" w:rsidRDefault="000040D7" w:rsidP="00FB2684">
            <w:pPr>
              <w:pStyle w:val="SurveyList"/>
            </w:pPr>
            <w:r>
              <w:t>6 = Not applicable</w:t>
            </w:r>
          </w:p>
        </w:tc>
      </w:tr>
      <w:tr w:rsidR="000040D7" w:rsidRPr="00B50653" w:rsidTr="00FB2684">
        <w:tc>
          <w:tcPr>
            <w:tcW w:w="5490" w:type="dxa"/>
          </w:tcPr>
          <w:p w:rsidR="000040D7" w:rsidRPr="001D1922" w:rsidRDefault="000040D7" w:rsidP="00FB2684">
            <w:pPr>
              <w:pStyle w:val="SurveyList"/>
            </w:pPr>
            <w:r>
              <w:t>6.</w:t>
            </w:r>
            <w:r>
              <w:tab/>
            </w:r>
            <w:r w:rsidRPr="001D1922">
              <w:t xml:space="preserve">The agency has a system in place to develop/sustain common </w:t>
            </w:r>
            <w:r>
              <w:t>trauma-informed</w:t>
            </w:r>
            <w:r w:rsidRPr="001D1922">
              <w:t xml:space="preserve"> goals with other agencies</w:t>
            </w:r>
          </w:p>
        </w:tc>
        <w:tc>
          <w:tcPr>
            <w:tcW w:w="3978" w:type="dxa"/>
          </w:tcPr>
          <w:p w:rsidR="000040D7" w:rsidRPr="00B50653" w:rsidRDefault="000040D7" w:rsidP="00051B07">
            <w:pPr>
              <w:tabs>
                <w:tab w:val="center" w:pos="4320"/>
                <w:tab w:val="right" w:pos="8640"/>
              </w:tabs>
              <w:spacing w:after="0" w:line="240" w:lineRule="auto"/>
              <w:rPr>
                <w:sz w:val="20"/>
                <w:szCs w:val="20"/>
              </w:rPr>
            </w:pPr>
            <w:r w:rsidRPr="00B50653">
              <w:rPr>
                <w:sz w:val="20"/>
                <w:szCs w:val="20"/>
              </w:rPr>
              <w:t>1 = Not at all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2 = A little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3 = Somewhat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4 = Mostly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5 = Completely true for my agency</w:t>
            </w:r>
          </w:p>
          <w:p w:rsidR="000040D7" w:rsidRPr="001D1922" w:rsidRDefault="000040D7" w:rsidP="00FB2684">
            <w:pPr>
              <w:pStyle w:val="SurveyList"/>
            </w:pPr>
            <w:r>
              <w:t>6 = Not applicable</w:t>
            </w:r>
          </w:p>
        </w:tc>
      </w:tr>
      <w:tr w:rsidR="000040D7" w:rsidRPr="00B50653" w:rsidTr="00FB2684">
        <w:tc>
          <w:tcPr>
            <w:tcW w:w="5490" w:type="dxa"/>
          </w:tcPr>
          <w:p w:rsidR="000040D7" w:rsidRPr="001D1922" w:rsidRDefault="000040D7" w:rsidP="00FB2684">
            <w:pPr>
              <w:pStyle w:val="SurveyList"/>
            </w:pPr>
            <w:r>
              <w:t>7.</w:t>
            </w:r>
            <w:r>
              <w:tab/>
            </w:r>
            <w:r w:rsidRPr="001D1922">
              <w:t>Understanding of impact of trauma is incorporated into daily decision- making practice at my agency</w:t>
            </w:r>
          </w:p>
        </w:tc>
        <w:tc>
          <w:tcPr>
            <w:tcW w:w="3978" w:type="dxa"/>
          </w:tcPr>
          <w:p w:rsidR="000040D7" w:rsidRPr="00B50653" w:rsidRDefault="000040D7" w:rsidP="00051B07">
            <w:pPr>
              <w:tabs>
                <w:tab w:val="center" w:pos="4320"/>
                <w:tab w:val="right" w:pos="8640"/>
              </w:tabs>
              <w:spacing w:after="0" w:line="240" w:lineRule="auto"/>
              <w:rPr>
                <w:sz w:val="20"/>
                <w:szCs w:val="20"/>
              </w:rPr>
            </w:pPr>
            <w:r w:rsidRPr="00B50653">
              <w:rPr>
                <w:sz w:val="20"/>
                <w:szCs w:val="20"/>
              </w:rPr>
              <w:t>1 = Not at all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2 = A little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3 = Somewhat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4 = Mostly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5 = Completely true for my agency</w:t>
            </w:r>
          </w:p>
          <w:p w:rsidR="000040D7" w:rsidRPr="001D1922" w:rsidRDefault="000040D7" w:rsidP="00FB2684">
            <w:pPr>
              <w:pStyle w:val="SurveyList"/>
            </w:pPr>
            <w:r>
              <w:t>6 = Not applicable</w:t>
            </w:r>
          </w:p>
        </w:tc>
      </w:tr>
      <w:tr w:rsidR="000040D7" w:rsidRPr="00B50653" w:rsidTr="00FB2684">
        <w:tc>
          <w:tcPr>
            <w:tcW w:w="5490" w:type="dxa"/>
          </w:tcPr>
          <w:p w:rsidR="000040D7" w:rsidRPr="001D1922" w:rsidRDefault="000040D7" w:rsidP="00FB2684">
            <w:pPr>
              <w:pStyle w:val="SurveyList"/>
            </w:pPr>
            <w:r>
              <w:t>8.</w:t>
            </w:r>
            <w:r>
              <w:tab/>
            </w:r>
            <w:r w:rsidRPr="001D1922">
              <w:t>Supervision at my agency includes ways to manage personal and professional stress</w:t>
            </w:r>
          </w:p>
        </w:tc>
        <w:tc>
          <w:tcPr>
            <w:tcW w:w="3978" w:type="dxa"/>
          </w:tcPr>
          <w:p w:rsidR="000040D7" w:rsidRPr="00B50653" w:rsidRDefault="000040D7" w:rsidP="00051B07">
            <w:pPr>
              <w:tabs>
                <w:tab w:val="center" w:pos="4320"/>
                <w:tab w:val="right" w:pos="8640"/>
              </w:tabs>
              <w:spacing w:after="0" w:line="240" w:lineRule="auto"/>
              <w:rPr>
                <w:sz w:val="20"/>
                <w:szCs w:val="20"/>
              </w:rPr>
            </w:pPr>
            <w:r w:rsidRPr="00B50653">
              <w:rPr>
                <w:sz w:val="20"/>
                <w:szCs w:val="20"/>
              </w:rPr>
              <w:t>1 = Not at all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2 = A little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3 = Somewhat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4 = Mostly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5 = Completely true for my agency</w:t>
            </w:r>
          </w:p>
          <w:p w:rsidR="000040D7" w:rsidRPr="001D1922" w:rsidRDefault="000040D7" w:rsidP="00FB2684">
            <w:pPr>
              <w:pStyle w:val="SurveyList"/>
            </w:pPr>
            <w:r>
              <w:t>6 = Not applicable</w:t>
            </w:r>
          </w:p>
        </w:tc>
      </w:tr>
      <w:tr w:rsidR="000040D7" w:rsidRPr="00B50653" w:rsidTr="00FB2684">
        <w:tc>
          <w:tcPr>
            <w:tcW w:w="5490" w:type="dxa"/>
          </w:tcPr>
          <w:p w:rsidR="000040D7" w:rsidRPr="001D1922" w:rsidRDefault="000040D7" w:rsidP="00FB2684">
            <w:pPr>
              <w:pStyle w:val="SurveyList"/>
            </w:pPr>
            <w:r>
              <w:t>9.</w:t>
            </w:r>
            <w:r>
              <w:tab/>
              <w:t>Trauma-informed</w:t>
            </w:r>
            <w:r w:rsidRPr="001D1922">
              <w:t xml:space="preserve"> safety plans are written/available for each child (i.e., triggers, behaviors when over- stressed, strategies to lower stress, support people for child)</w:t>
            </w:r>
          </w:p>
        </w:tc>
        <w:tc>
          <w:tcPr>
            <w:tcW w:w="3978" w:type="dxa"/>
          </w:tcPr>
          <w:p w:rsidR="000040D7" w:rsidRPr="00B50653" w:rsidRDefault="000040D7" w:rsidP="00051B07">
            <w:pPr>
              <w:tabs>
                <w:tab w:val="center" w:pos="4320"/>
                <w:tab w:val="right" w:pos="8640"/>
              </w:tabs>
              <w:spacing w:after="0" w:line="240" w:lineRule="auto"/>
              <w:rPr>
                <w:sz w:val="20"/>
                <w:szCs w:val="20"/>
              </w:rPr>
            </w:pPr>
            <w:r w:rsidRPr="00B50653">
              <w:rPr>
                <w:sz w:val="20"/>
                <w:szCs w:val="20"/>
              </w:rPr>
              <w:t>1 = Not at all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2 = A little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3 = Somewhat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4 = Mostly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5 = Completely true for my agency</w:t>
            </w:r>
          </w:p>
          <w:p w:rsidR="000040D7" w:rsidRPr="001D1922" w:rsidRDefault="000040D7" w:rsidP="00FB2684">
            <w:pPr>
              <w:pStyle w:val="SurveyList"/>
            </w:pPr>
            <w:r>
              <w:t>6 = Not applicable</w:t>
            </w:r>
          </w:p>
        </w:tc>
      </w:tr>
      <w:tr w:rsidR="000040D7" w:rsidRPr="00B50653" w:rsidTr="00FB2684">
        <w:tc>
          <w:tcPr>
            <w:tcW w:w="5490" w:type="dxa"/>
          </w:tcPr>
          <w:p w:rsidR="000040D7" w:rsidRPr="001D1922" w:rsidRDefault="000040D7" w:rsidP="00FB2684">
            <w:pPr>
              <w:pStyle w:val="SurveyList"/>
            </w:pPr>
            <w:r>
              <w:t>10.</w:t>
            </w:r>
            <w:r>
              <w:tab/>
            </w:r>
            <w:r w:rsidRPr="001D1922">
              <w:t xml:space="preserve">Staff receive supervision from </w:t>
            </w:r>
            <w:r w:rsidRPr="00636DBA">
              <w:t>a supervisor who is highly knowledgeable about, and skilled in the use of, trauma-informed services</w:t>
            </w:r>
          </w:p>
        </w:tc>
        <w:tc>
          <w:tcPr>
            <w:tcW w:w="3978" w:type="dxa"/>
          </w:tcPr>
          <w:p w:rsidR="000040D7" w:rsidRPr="00B50653" w:rsidRDefault="000040D7" w:rsidP="00051B07">
            <w:pPr>
              <w:tabs>
                <w:tab w:val="center" w:pos="4320"/>
                <w:tab w:val="right" w:pos="8640"/>
              </w:tabs>
              <w:spacing w:after="0" w:line="240" w:lineRule="auto"/>
              <w:rPr>
                <w:sz w:val="20"/>
                <w:szCs w:val="20"/>
              </w:rPr>
            </w:pPr>
            <w:r w:rsidRPr="00B50653">
              <w:rPr>
                <w:sz w:val="20"/>
                <w:szCs w:val="20"/>
              </w:rPr>
              <w:t>1 = Not at all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2 = A little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3 = Somewhat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4 = Mostly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5 = Completely true for my agency</w:t>
            </w:r>
          </w:p>
          <w:p w:rsidR="000040D7" w:rsidRPr="001D1922" w:rsidRDefault="000040D7" w:rsidP="00FB2684">
            <w:pPr>
              <w:pStyle w:val="SurveyList"/>
            </w:pPr>
            <w:r>
              <w:t>6 = Not applicable</w:t>
            </w:r>
          </w:p>
        </w:tc>
      </w:tr>
      <w:tr w:rsidR="000040D7" w:rsidRPr="00B50653" w:rsidTr="00FB2684">
        <w:tc>
          <w:tcPr>
            <w:tcW w:w="5490" w:type="dxa"/>
          </w:tcPr>
          <w:p w:rsidR="000040D7" w:rsidRPr="001D1922" w:rsidRDefault="000040D7" w:rsidP="00FB2684">
            <w:pPr>
              <w:pStyle w:val="SurveyList"/>
            </w:pPr>
            <w:r>
              <w:t>11.</w:t>
            </w:r>
            <w:r>
              <w:tab/>
            </w:r>
            <w:r w:rsidRPr="001D1922">
              <w:t xml:space="preserve">Timely </w:t>
            </w:r>
            <w:r>
              <w:t>trauma-informed</w:t>
            </w:r>
            <w:r w:rsidRPr="001D1922">
              <w:t xml:space="preserve"> assessment is available and accessible to children served by my agency</w:t>
            </w:r>
          </w:p>
          <w:p w:rsidR="000040D7" w:rsidRPr="001D1922" w:rsidRDefault="000040D7" w:rsidP="00FB2684">
            <w:pPr>
              <w:pStyle w:val="SurveyList"/>
            </w:pPr>
          </w:p>
        </w:tc>
        <w:tc>
          <w:tcPr>
            <w:tcW w:w="3978" w:type="dxa"/>
          </w:tcPr>
          <w:p w:rsidR="000040D7" w:rsidRPr="00B50653" w:rsidRDefault="000040D7" w:rsidP="00051B07">
            <w:pPr>
              <w:tabs>
                <w:tab w:val="center" w:pos="4320"/>
                <w:tab w:val="right" w:pos="8640"/>
              </w:tabs>
              <w:spacing w:after="0" w:line="240" w:lineRule="auto"/>
              <w:rPr>
                <w:sz w:val="20"/>
                <w:szCs w:val="20"/>
              </w:rPr>
            </w:pPr>
            <w:r w:rsidRPr="00B50653">
              <w:rPr>
                <w:sz w:val="20"/>
                <w:szCs w:val="20"/>
              </w:rPr>
              <w:t>1 = Not at all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2 = A little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3 = Somewhat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4 = Mostly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5 = Completely true for my agency</w:t>
            </w:r>
          </w:p>
          <w:p w:rsidR="000040D7" w:rsidRPr="001D1922" w:rsidRDefault="000040D7" w:rsidP="00FB2684">
            <w:pPr>
              <w:pStyle w:val="SurveyList"/>
            </w:pPr>
            <w:r>
              <w:t>6 = Not applicable</w:t>
            </w:r>
          </w:p>
        </w:tc>
      </w:tr>
      <w:tr w:rsidR="000040D7" w:rsidRPr="00B50653" w:rsidTr="00FB2684">
        <w:tc>
          <w:tcPr>
            <w:tcW w:w="5490" w:type="dxa"/>
          </w:tcPr>
          <w:p w:rsidR="000040D7" w:rsidRPr="001D1922" w:rsidRDefault="000040D7" w:rsidP="00FB2684">
            <w:pPr>
              <w:pStyle w:val="SurveyList"/>
            </w:pPr>
            <w:r>
              <w:t>12.</w:t>
            </w:r>
            <w:r>
              <w:tab/>
            </w:r>
            <w:r w:rsidRPr="001D1922">
              <w:t xml:space="preserve">A continuum of </w:t>
            </w:r>
            <w:r>
              <w:t>trauma-informed</w:t>
            </w:r>
            <w:r w:rsidRPr="001D1922">
              <w:t xml:space="preserve"> intervention is available for children served by my agency.</w:t>
            </w:r>
          </w:p>
          <w:p w:rsidR="000040D7" w:rsidRPr="001D1922" w:rsidRDefault="000040D7" w:rsidP="00FB2684">
            <w:pPr>
              <w:pStyle w:val="SurveyList"/>
            </w:pPr>
          </w:p>
          <w:p w:rsidR="000040D7" w:rsidRPr="001D1922" w:rsidRDefault="000040D7" w:rsidP="002A1B71">
            <w:pPr>
              <w:pStyle w:val="SurveyList"/>
            </w:pPr>
            <w:r w:rsidRPr="001D1922">
              <w:t xml:space="preserve"> </w:t>
            </w:r>
          </w:p>
        </w:tc>
        <w:tc>
          <w:tcPr>
            <w:tcW w:w="3978" w:type="dxa"/>
          </w:tcPr>
          <w:p w:rsidR="000040D7" w:rsidRPr="00B50653" w:rsidRDefault="000040D7" w:rsidP="00051B07">
            <w:pPr>
              <w:tabs>
                <w:tab w:val="center" w:pos="4320"/>
                <w:tab w:val="right" w:pos="8640"/>
              </w:tabs>
              <w:spacing w:after="0" w:line="240" w:lineRule="auto"/>
              <w:rPr>
                <w:sz w:val="20"/>
                <w:szCs w:val="20"/>
              </w:rPr>
            </w:pPr>
            <w:r w:rsidRPr="00B50653">
              <w:rPr>
                <w:sz w:val="20"/>
                <w:szCs w:val="20"/>
              </w:rPr>
              <w:t>1 = Not at all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2 = A little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3 = Somewhat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4 = Mostly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5 = Completely true for my agency</w:t>
            </w:r>
          </w:p>
          <w:p w:rsidR="000040D7" w:rsidRPr="001D1922" w:rsidRDefault="000040D7" w:rsidP="002A1B71">
            <w:pPr>
              <w:pStyle w:val="SurveyList"/>
            </w:pPr>
            <w:r>
              <w:t>6 = Not applicable</w:t>
            </w:r>
          </w:p>
        </w:tc>
      </w:tr>
      <w:tr w:rsidR="000040D7" w:rsidRPr="00B50653" w:rsidTr="00062A8B">
        <w:trPr>
          <w:trHeight w:val="1224"/>
        </w:trPr>
        <w:tc>
          <w:tcPr>
            <w:tcW w:w="5490" w:type="dxa"/>
          </w:tcPr>
          <w:p w:rsidR="000040D7" w:rsidRPr="001D1922" w:rsidRDefault="000040D7" w:rsidP="00FB2684">
            <w:pPr>
              <w:pStyle w:val="SurveyList"/>
            </w:pPr>
            <w:r>
              <w:t>13.</w:t>
            </w:r>
            <w:r>
              <w:tab/>
            </w:r>
            <w:r w:rsidRPr="001D1922">
              <w:t>A child’s definition of emotional safety is included in treatment plans at my agency.</w:t>
            </w:r>
          </w:p>
        </w:tc>
        <w:tc>
          <w:tcPr>
            <w:tcW w:w="3978" w:type="dxa"/>
          </w:tcPr>
          <w:p w:rsidR="000040D7" w:rsidRPr="00B50653" w:rsidRDefault="000040D7" w:rsidP="00051B07">
            <w:pPr>
              <w:tabs>
                <w:tab w:val="center" w:pos="4320"/>
                <w:tab w:val="right" w:pos="8640"/>
              </w:tabs>
              <w:spacing w:after="0" w:line="240" w:lineRule="auto"/>
              <w:rPr>
                <w:sz w:val="20"/>
                <w:szCs w:val="20"/>
              </w:rPr>
            </w:pPr>
            <w:r w:rsidRPr="00B50653">
              <w:rPr>
                <w:sz w:val="20"/>
                <w:szCs w:val="20"/>
              </w:rPr>
              <w:t>1 = Not at all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2 = A little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3 = Somewhat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4 = Mostly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5 = Completely true for my agency</w:t>
            </w:r>
          </w:p>
          <w:p w:rsidR="000040D7" w:rsidRPr="001D1922" w:rsidRDefault="000040D7" w:rsidP="00FB2684">
            <w:pPr>
              <w:pStyle w:val="SurveyList"/>
            </w:pPr>
            <w:r>
              <w:t>6 = Not applicable</w:t>
            </w:r>
          </w:p>
        </w:tc>
      </w:tr>
      <w:tr w:rsidR="000040D7" w:rsidRPr="00B50653" w:rsidTr="00062A8B">
        <w:trPr>
          <w:trHeight w:val="1224"/>
        </w:trPr>
        <w:tc>
          <w:tcPr>
            <w:tcW w:w="5490" w:type="dxa"/>
          </w:tcPr>
          <w:p w:rsidR="000040D7" w:rsidRPr="001D1922" w:rsidRDefault="000040D7" w:rsidP="00FB2684">
            <w:pPr>
              <w:pStyle w:val="SurveyList"/>
            </w:pPr>
            <w:r>
              <w:t>14.</w:t>
            </w:r>
            <w:r>
              <w:tab/>
            </w:r>
            <w:r w:rsidRPr="001D1922">
              <w:t>The prevention of secondary trauma is included in trainings for all employees, including new employee orientation</w:t>
            </w:r>
          </w:p>
          <w:p w:rsidR="000040D7" w:rsidRPr="001D1922" w:rsidRDefault="000040D7" w:rsidP="00FB2684">
            <w:pPr>
              <w:pStyle w:val="SurveyList"/>
            </w:pPr>
          </w:p>
        </w:tc>
        <w:tc>
          <w:tcPr>
            <w:tcW w:w="3978" w:type="dxa"/>
          </w:tcPr>
          <w:p w:rsidR="000040D7" w:rsidRPr="00B50653" w:rsidRDefault="000040D7" w:rsidP="00051B07">
            <w:pPr>
              <w:tabs>
                <w:tab w:val="center" w:pos="4320"/>
                <w:tab w:val="right" w:pos="8640"/>
              </w:tabs>
              <w:spacing w:after="0" w:line="240" w:lineRule="auto"/>
              <w:rPr>
                <w:sz w:val="20"/>
                <w:szCs w:val="20"/>
              </w:rPr>
            </w:pPr>
            <w:r w:rsidRPr="00B50653">
              <w:rPr>
                <w:sz w:val="20"/>
                <w:szCs w:val="20"/>
              </w:rPr>
              <w:t>1 = Not at all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2 = A little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3 = Somewhat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4 = Mostly true for my agency</w:t>
            </w:r>
          </w:p>
          <w:p w:rsidR="000040D7" w:rsidRPr="00B50653" w:rsidRDefault="000040D7" w:rsidP="00051B07">
            <w:pPr>
              <w:tabs>
                <w:tab w:val="center" w:pos="4320"/>
                <w:tab w:val="right" w:pos="8640"/>
              </w:tabs>
              <w:spacing w:after="0" w:line="240" w:lineRule="auto"/>
              <w:rPr>
                <w:sz w:val="20"/>
                <w:szCs w:val="20"/>
              </w:rPr>
            </w:pPr>
            <w:r w:rsidRPr="00B50653">
              <w:rPr>
                <w:sz w:val="20"/>
                <w:szCs w:val="20"/>
              </w:rPr>
              <w:t>5 = Completely true for my agency</w:t>
            </w:r>
          </w:p>
          <w:p w:rsidR="000040D7" w:rsidRPr="001D1922" w:rsidRDefault="000040D7" w:rsidP="00FB2684">
            <w:pPr>
              <w:pStyle w:val="SurveyList"/>
            </w:pPr>
            <w:r>
              <w:t>6 = Not applicable</w:t>
            </w:r>
          </w:p>
        </w:tc>
      </w:tr>
    </w:tbl>
    <w:p w:rsidR="000040D7" w:rsidRDefault="000040D7" w:rsidP="003C50FA">
      <w:pPr>
        <w:pStyle w:val="SurveyBodyTxt"/>
        <w:rPr>
          <w:i/>
        </w:rPr>
      </w:pPr>
    </w:p>
    <w:p w:rsidR="000040D7" w:rsidRPr="003C50FA" w:rsidRDefault="000040D7" w:rsidP="003C50FA">
      <w:pPr>
        <w:pStyle w:val="SurveyBodyTxt"/>
        <w:rPr>
          <w:i/>
        </w:rPr>
      </w:pPr>
      <w:r w:rsidRPr="003C50FA">
        <w:rPr>
          <w:i/>
        </w:rPr>
        <w:t>*</w:t>
      </w:r>
      <w:r w:rsidRPr="003C50FA">
        <w:rPr>
          <w:rFonts w:ascii="Cambria" w:hAnsi="Cambria" w:cs="Cambria"/>
          <w:i/>
          <w:color w:val="7F7F7F"/>
        </w:rPr>
        <w:t xml:space="preserve"> </w:t>
      </w:r>
      <w:r w:rsidRPr="003C50FA">
        <w:rPr>
          <w:i/>
        </w:rPr>
        <w:t>Southwest Michigan’s Children’s Trauma Assessment Center; Richardson, Coryn, Henry, &amp; Unrau (2010)</w:t>
      </w:r>
    </w:p>
    <w:p w:rsidR="000040D7" w:rsidRDefault="000040D7" w:rsidP="003C50FA">
      <w:pPr>
        <w:widowControl w:val="0"/>
        <w:autoSpaceDE w:val="0"/>
        <w:autoSpaceDN w:val="0"/>
        <w:adjustRightInd w:val="0"/>
        <w:spacing w:after="0" w:line="240" w:lineRule="auto"/>
        <w:ind w:left="360"/>
      </w:pPr>
    </w:p>
    <w:p w:rsidR="000040D7" w:rsidRDefault="000040D7" w:rsidP="007960AB">
      <w:pPr>
        <w:rPr>
          <w:rFonts w:ascii="Times New Roman" w:hAnsi="Times New Roman"/>
          <w:b/>
          <w:sz w:val="24"/>
          <w:szCs w:val="24"/>
        </w:rPr>
      </w:pPr>
      <w:r w:rsidRPr="00F5113A">
        <w:rPr>
          <w:rFonts w:ascii="Times New Roman" w:hAnsi="Times New Roman"/>
          <w:b/>
          <w:bCs/>
          <w:sz w:val="24"/>
          <w:szCs w:val="24"/>
        </w:rPr>
        <w:t>NOTE: Complete th</w:t>
      </w:r>
      <w:r>
        <w:rPr>
          <w:rFonts w:ascii="Times New Roman" w:hAnsi="Times New Roman"/>
          <w:b/>
          <w:bCs/>
          <w:sz w:val="24"/>
          <w:szCs w:val="24"/>
        </w:rPr>
        <w:t>e following</w:t>
      </w:r>
      <w:r w:rsidRPr="00F5113A">
        <w:rPr>
          <w:rFonts w:ascii="Times New Roman" w:hAnsi="Times New Roman"/>
          <w:b/>
          <w:bCs/>
          <w:sz w:val="24"/>
          <w:szCs w:val="24"/>
        </w:rPr>
        <w:t xml:space="preserve"> section only </w:t>
      </w:r>
      <w:r w:rsidRPr="00F5113A">
        <w:rPr>
          <w:rFonts w:ascii="Times New Roman" w:hAnsi="Times New Roman"/>
          <w:b/>
          <w:sz w:val="24"/>
          <w:szCs w:val="24"/>
        </w:rPr>
        <w:t xml:space="preserve">if you provide direct mental health treatment services at your agency, center or organization. If you do not, skip to </w:t>
      </w:r>
      <w:r>
        <w:rPr>
          <w:rFonts w:ascii="Times New Roman" w:hAnsi="Times New Roman"/>
          <w:b/>
          <w:sz w:val="24"/>
          <w:szCs w:val="24"/>
        </w:rPr>
        <w:t>End</w:t>
      </w:r>
    </w:p>
    <w:p w:rsidR="000040D7" w:rsidRPr="003539F2" w:rsidRDefault="000040D7" w:rsidP="007960AB">
      <w:pPr>
        <w:pStyle w:val="SurveyHdg1"/>
      </w:pPr>
      <w:r>
        <w:t>Part E: Clinical Practice</w:t>
      </w:r>
      <w:r w:rsidRPr="003539F2">
        <w:t xml:space="preserve"> Impact </w:t>
      </w:r>
    </w:p>
    <w:p w:rsidR="000040D7" w:rsidRPr="00F5113A" w:rsidRDefault="000040D7" w:rsidP="007960AB">
      <w:pPr>
        <w:rPr>
          <w:rFonts w:ascii="Times New Roman" w:hAnsi="Times New Roman"/>
          <w:b/>
          <w:sz w:val="24"/>
          <w:szCs w:val="24"/>
        </w:rPr>
      </w:pPr>
    </w:p>
    <w:p w:rsidR="000040D7" w:rsidRDefault="000040D7" w:rsidP="007960AB">
      <w:pPr>
        <w:pStyle w:val="SurveyBodyTxt"/>
      </w:pPr>
      <w:r w:rsidRPr="00215FDF">
        <w:t xml:space="preserve">Please answer the </w:t>
      </w:r>
      <w:r>
        <w:t>following</w:t>
      </w:r>
      <w:r w:rsidRPr="00215FDF">
        <w:t xml:space="preserve"> questions</w:t>
      </w:r>
      <w:r>
        <w:t>*</w:t>
      </w:r>
      <w:r w:rsidRPr="00215FDF">
        <w:t xml:space="preserve"> thinking about your clinical practice at the</w:t>
      </w:r>
      <w:r>
        <w:t xml:space="preserve"> </w:t>
      </w:r>
      <w:r w:rsidRPr="00946EA4">
        <w:rPr>
          <w:b/>
        </w:rPr>
        <w:t>agency, center or organization</w:t>
      </w:r>
      <w:r w:rsidDel="00F5113A">
        <w:t xml:space="preserve"> </w:t>
      </w:r>
      <w:r>
        <w:t>where you are</w:t>
      </w:r>
      <w:r w:rsidRPr="00215FDF">
        <w:t xml:space="preserve"> </w:t>
      </w:r>
      <w:r>
        <w:t xml:space="preserve">currently </w:t>
      </w:r>
      <w:r w:rsidRPr="00215FDF">
        <w:t>providing s</w:t>
      </w:r>
      <w:r>
        <w:t>ervices</w:t>
      </w:r>
      <w:r w:rsidRPr="00215FDF">
        <w:t xml:space="preserve">. </w:t>
      </w:r>
    </w:p>
    <w:p w:rsidR="000040D7" w:rsidRPr="00215FDF" w:rsidRDefault="000040D7" w:rsidP="007960AB">
      <w:pPr>
        <w:pStyle w:val="SurveyBodyT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760"/>
        <w:gridCol w:w="3690"/>
      </w:tblGrid>
      <w:tr w:rsidR="000040D7" w:rsidRPr="00B50653" w:rsidTr="00B50653">
        <w:trPr>
          <w:trHeight w:val="620"/>
        </w:trPr>
        <w:tc>
          <w:tcPr>
            <w:tcW w:w="5760" w:type="dxa"/>
          </w:tcPr>
          <w:p w:rsidR="000040D7" w:rsidRPr="006E1E69" w:rsidRDefault="000040D7" w:rsidP="00A9502D">
            <w:pPr>
              <w:pStyle w:val="SurveyList"/>
            </w:pPr>
            <w:r>
              <w:t>1.</w:t>
            </w:r>
            <w:r>
              <w:tab/>
            </w:r>
            <w:r w:rsidRPr="006E1E69">
              <w:t>In the past month, what was the total number of clients on your caseload? (Please include all clients seen at least ONCE during the past month.)</w:t>
            </w:r>
          </w:p>
        </w:tc>
        <w:tc>
          <w:tcPr>
            <w:tcW w:w="3690" w:type="dxa"/>
          </w:tcPr>
          <w:p w:rsidR="000040D7" w:rsidRPr="00AB385B" w:rsidRDefault="000040D7" w:rsidP="00B50653">
            <w:pPr>
              <w:pStyle w:val="SurveyList"/>
              <w:ind w:left="0" w:firstLine="0"/>
            </w:pPr>
            <w:r w:rsidRPr="006E1E69">
              <w:t xml:space="preserve">Enter a number between 0 and 100. </w:t>
            </w:r>
            <w:r>
              <w:t>______</w:t>
            </w:r>
          </w:p>
        </w:tc>
      </w:tr>
      <w:tr w:rsidR="000040D7" w:rsidRPr="00B50653" w:rsidTr="00B50653">
        <w:trPr>
          <w:trHeight w:val="1241"/>
        </w:trPr>
        <w:tc>
          <w:tcPr>
            <w:tcW w:w="5760" w:type="dxa"/>
          </w:tcPr>
          <w:p w:rsidR="000040D7" w:rsidRPr="006E1E69" w:rsidRDefault="000040D7" w:rsidP="00A9502D">
            <w:pPr>
              <w:pStyle w:val="SurveyList"/>
            </w:pPr>
            <w:r>
              <w:t>2.</w:t>
            </w:r>
            <w:r>
              <w:tab/>
            </w:r>
            <w:r w:rsidRPr="006E1E69">
              <w:t>In my first one to two meeting</w:t>
            </w:r>
            <w:r>
              <w:t>s</w:t>
            </w:r>
            <w:r w:rsidRPr="006E1E69">
              <w:t xml:space="preserve"> with a new client, I directly ask the child and/or the child’s caregiver about the child’s exposure to traumatic events. </w:t>
            </w:r>
          </w:p>
          <w:p w:rsidR="000040D7" w:rsidRPr="006E1E69" w:rsidRDefault="000040D7" w:rsidP="00A9502D">
            <w:pPr>
              <w:pStyle w:val="SurveyList"/>
            </w:pPr>
          </w:p>
        </w:tc>
        <w:tc>
          <w:tcPr>
            <w:tcW w:w="3690" w:type="dxa"/>
          </w:tcPr>
          <w:p w:rsidR="000040D7" w:rsidRPr="006E1E69" w:rsidRDefault="000040D7" w:rsidP="00A9502D">
            <w:pPr>
              <w:pStyle w:val="SurveyList"/>
            </w:pPr>
            <w:r w:rsidRPr="006E1E69">
              <w:t>1 = Never</w:t>
            </w:r>
          </w:p>
          <w:p w:rsidR="000040D7" w:rsidRPr="006E1E69" w:rsidRDefault="000040D7" w:rsidP="00A9502D">
            <w:pPr>
              <w:pStyle w:val="SurveyList"/>
            </w:pPr>
            <w:r w:rsidRPr="006E1E69">
              <w:t xml:space="preserve">2 = Rarely </w:t>
            </w:r>
          </w:p>
          <w:p w:rsidR="000040D7" w:rsidRPr="006E1E69" w:rsidRDefault="000040D7" w:rsidP="00A9502D">
            <w:pPr>
              <w:pStyle w:val="SurveyList"/>
            </w:pPr>
            <w:r w:rsidRPr="006E1E69">
              <w:t xml:space="preserve">3 = Occasionally </w:t>
            </w:r>
          </w:p>
          <w:p w:rsidR="000040D7" w:rsidRPr="006E1E69" w:rsidRDefault="000040D7" w:rsidP="00A9502D">
            <w:pPr>
              <w:pStyle w:val="SurveyList"/>
            </w:pPr>
            <w:r w:rsidRPr="006E1E69">
              <w:t>4 = Regularly</w:t>
            </w:r>
          </w:p>
          <w:p w:rsidR="000040D7" w:rsidRPr="006E1E69" w:rsidRDefault="000040D7" w:rsidP="00A9502D">
            <w:pPr>
              <w:pStyle w:val="SurveyList"/>
            </w:pPr>
            <w:r w:rsidRPr="006E1E69">
              <w:t xml:space="preserve">5 = Almost always </w:t>
            </w:r>
          </w:p>
        </w:tc>
      </w:tr>
      <w:tr w:rsidR="000040D7" w:rsidRPr="00B50653" w:rsidTr="00B50653">
        <w:trPr>
          <w:trHeight w:val="2627"/>
        </w:trPr>
        <w:tc>
          <w:tcPr>
            <w:tcW w:w="5760" w:type="dxa"/>
          </w:tcPr>
          <w:p w:rsidR="000040D7" w:rsidRPr="006E1E69" w:rsidRDefault="000040D7" w:rsidP="00A9502D">
            <w:pPr>
              <w:pStyle w:val="SurveyList"/>
            </w:pPr>
            <w:r>
              <w:t>3.</w:t>
            </w:r>
            <w:r>
              <w:tab/>
            </w:r>
            <w:r w:rsidRPr="006E1E69">
              <w:t>I use standardized measures or questionnaires to identify and measure specific clinical conditions (depression, PTSD, ADHD, behavior problems).</w:t>
            </w:r>
          </w:p>
          <w:p w:rsidR="000040D7" w:rsidRDefault="000040D7" w:rsidP="00A9502D">
            <w:pPr>
              <w:pStyle w:val="SurveyList"/>
            </w:pPr>
          </w:p>
          <w:p w:rsidR="000040D7" w:rsidRDefault="000040D7" w:rsidP="00A9502D">
            <w:pPr>
              <w:pStyle w:val="SurveyList"/>
            </w:pPr>
          </w:p>
          <w:p w:rsidR="000040D7" w:rsidRDefault="000040D7" w:rsidP="00A9502D">
            <w:pPr>
              <w:pStyle w:val="SurveyList"/>
            </w:pPr>
          </w:p>
          <w:p w:rsidR="000040D7" w:rsidRPr="006E1E69" w:rsidRDefault="000040D7" w:rsidP="00B50653">
            <w:pPr>
              <w:pStyle w:val="SurveyList"/>
              <w:numPr>
                <w:ilvl w:val="0"/>
                <w:numId w:val="20"/>
              </w:numPr>
            </w:pPr>
            <w:r w:rsidRPr="006E1E69">
              <w:t>Which of the following assessment measures did you administer to at least one client during the past month?</w:t>
            </w:r>
          </w:p>
          <w:p w:rsidR="000040D7" w:rsidRDefault="000040D7" w:rsidP="00A9502D">
            <w:pPr>
              <w:pStyle w:val="SurveyList"/>
            </w:pPr>
          </w:p>
          <w:p w:rsidR="000040D7" w:rsidRPr="006E1E69" w:rsidRDefault="000040D7" w:rsidP="00B50653">
            <w:pPr>
              <w:pStyle w:val="SurveyList"/>
              <w:numPr>
                <w:ilvl w:val="0"/>
                <w:numId w:val="20"/>
              </w:numPr>
            </w:pPr>
            <w:r w:rsidRPr="006E1E69">
              <w:t>In the past month, with how many cases did you PERSONALLY administer at least one of the measures?</w:t>
            </w:r>
          </w:p>
        </w:tc>
        <w:tc>
          <w:tcPr>
            <w:tcW w:w="3690" w:type="dxa"/>
          </w:tcPr>
          <w:p w:rsidR="000040D7" w:rsidRPr="006E1E69" w:rsidRDefault="000040D7" w:rsidP="00A9502D">
            <w:pPr>
              <w:pStyle w:val="SurveyList"/>
            </w:pPr>
            <w:r w:rsidRPr="006E1E69">
              <w:t>1 = Never</w:t>
            </w:r>
          </w:p>
          <w:p w:rsidR="000040D7" w:rsidRPr="006E1E69" w:rsidRDefault="000040D7" w:rsidP="00A9502D">
            <w:pPr>
              <w:pStyle w:val="SurveyList"/>
            </w:pPr>
            <w:r w:rsidRPr="006E1E69">
              <w:t xml:space="preserve">2 = Rarely </w:t>
            </w:r>
          </w:p>
          <w:p w:rsidR="000040D7" w:rsidRPr="006E1E69" w:rsidRDefault="000040D7" w:rsidP="00A9502D">
            <w:pPr>
              <w:pStyle w:val="SurveyList"/>
            </w:pPr>
            <w:r w:rsidRPr="006E1E69">
              <w:t xml:space="preserve">3 = Occasionally </w:t>
            </w:r>
          </w:p>
          <w:p w:rsidR="000040D7" w:rsidRPr="006E1E69" w:rsidRDefault="000040D7" w:rsidP="00A9502D">
            <w:pPr>
              <w:pStyle w:val="SurveyList"/>
            </w:pPr>
            <w:r w:rsidRPr="006E1E69">
              <w:t>4 = Regularly</w:t>
            </w:r>
          </w:p>
          <w:p w:rsidR="000040D7" w:rsidRDefault="000040D7" w:rsidP="00A9502D">
            <w:pPr>
              <w:pStyle w:val="SurveyList"/>
            </w:pPr>
            <w:r w:rsidRPr="006E1E69">
              <w:t xml:space="preserve">5 = Almost always </w:t>
            </w:r>
          </w:p>
          <w:p w:rsidR="000040D7" w:rsidRPr="006E1E69" w:rsidRDefault="000040D7" w:rsidP="00A9502D">
            <w:pPr>
              <w:pStyle w:val="SurveyList"/>
            </w:pPr>
          </w:p>
          <w:p w:rsidR="000040D7" w:rsidRDefault="000040D7" w:rsidP="00B50653">
            <w:pPr>
              <w:pStyle w:val="SurveyList"/>
              <w:numPr>
                <w:ilvl w:val="0"/>
                <w:numId w:val="21"/>
              </w:numPr>
              <w:ind w:left="360"/>
            </w:pPr>
            <w:r w:rsidRPr="006E1E69">
              <w:t xml:space="preserve">(Please check all that apply) </w:t>
            </w:r>
            <w:r>
              <w:br/>
              <w:t>(</w:t>
            </w:r>
            <w:r w:rsidRPr="004465A1">
              <w:t>Pull down list of assessments)</w:t>
            </w:r>
          </w:p>
          <w:p w:rsidR="000040D7" w:rsidRPr="004465A1" w:rsidRDefault="000040D7" w:rsidP="00B50653">
            <w:pPr>
              <w:pStyle w:val="SurveyList"/>
              <w:ind w:left="0"/>
            </w:pPr>
          </w:p>
          <w:p w:rsidR="000040D7" w:rsidRPr="006E1E69" w:rsidRDefault="000040D7" w:rsidP="00B50653">
            <w:pPr>
              <w:pStyle w:val="SurveyList"/>
              <w:numPr>
                <w:ilvl w:val="0"/>
                <w:numId w:val="21"/>
              </w:numPr>
              <w:ind w:left="360"/>
            </w:pPr>
            <w:r w:rsidRPr="006E1E69">
              <w:t>Enter 0 (zero) if you administered no measures</w:t>
            </w:r>
            <w:r>
              <w:t>:_________________</w:t>
            </w:r>
          </w:p>
        </w:tc>
      </w:tr>
      <w:tr w:rsidR="000040D7" w:rsidRPr="00B50653" w:rsidTr="00B50653">
        <w:tc>
          <w:tcPr>
            <w:tcW w:w="5760" w:type="dxa"/>
          </w:tcPr>
          <w:p w:rsidR="000040D7" w:rsidRPr="006E1E69" w:rsidRDefault="000040D7" w:rsidP="00A9502D">
            <w:pPr>
              <w:pStyle w:val="SurveyList"/>
            </w:pPr>
            <w:r>
              <w:t>4.</w:t>
            </w:r>
            <w:r>
              <w:tab/>
            </w:r>
            <w:r w:rsidRPr="006E1E69">
              <w:t>I re-administer standardized measures or questionnaires to continue measuring the specific clinical conditions (depression, PTSD, ADHD, behavior problems) to inform decisions about treatment (intensity, focus, type) and end of treatment.</w:t>
            </w:r>
          </w:p>
        </w:tc>
        <w:tc>
          <w:tcPr>
            <w:tcW w:w="3690" w:type="dxa"/>
          </w:tcPr>
          <w:p w:rsidR="000040D7" w:rsidRPr="006E1E69" w:rsidRDefault="000040D7" w:rsidP="00A9502D">
            <w:pPr>
              <w:pStyle w:val="SurveyList"/>
            </w:pPr>
            <w:r w:rsidRPr="006E1E69">
              <w:t>1 = Never</w:t>
            </w:r>
          </w:p>
          <w:p w:rsidR="000040D7" w:rsidRPr="006E1E69" w:rsidRDefault="000040D7" w:rsidP="00A9502D">
            <w:pPr>
              <w:pStyle w:val="SurveyList"/>
            </w:pPr>
            <w:r w:rsidRPr="006E1E69">
              <w:t xml:space="preserve">2 = Rarely </w:t>
            </w:r>
          </w:p>
          <w:p w:rsidR="000040D7" w:rsidRPr="006E1E69" w:rsidRDefault="000040D7" w:rsidP="00A9502D">
            <w:pPr>
              <w:pStyle w:val="SurveyList"/>
            </w:pPr>
            <w:r w:rsidRPr="006E1E69">
              <w:t xml:space="preserve">3 = Occasionally </w:t>
            </w:r>
          </w:p>
          <w:p w:rsidR="000040D7" w:rsidRPr="006E1E69" w:rsidRDefault="000040D7" w:rsidP="00A9502D">
            <w:pPr>
              <w:pStyle w:val="SurveyList"/>
            </w:pPr>
            <w:r w:rsidRPr="006E1E69">
              <w:t>4 = Regularly</w:t>
            </w:r>
          </w:p>
          <w:p w:rsidR="000040D7" w:rsidRPr="006E1E69" w:rsidRDefault="000040D7" w:rsidP="00A9502D">
            <w:pPr>
              <w:pStyle w:val="SurveyList"/>
            </w:pPr>
            <w:r w:rsidRPr="006E1E69">
              <w:t xml:space="preserve">5 = Almost always </w:t>
            </w:r>
          </w:p>
        </w:tc>
      </w:tr>
      <w:tr w:rsidR="000040D7" w:rsidRPr="00B50653" w:rsidTr="00B50653">
        <w:tc>
          <w:tcPr>
            <w:tcW w:w="5760" w:type="dxa"/>
          </w:tcPr>
          <w:p w:rsidR="000040D7" w:rsidRPr="006E1E69" w:rsidRDefault="000040D7" w:rsidP="00A9502D">
            <w:pPr>
              <w:pStyle w:val="SurveyList"/>
            </w:pPr>
            <w:r>
              <w:t>5.</w:t>
            </w:r>
            <w:r>
              <w:tab/>
            </w:r>
            <w:r w:rsidRPr="006E1E69">
              <w:t>I give verbal or written feedback about my diagnostic or clinical impressions to the child and/or the child’s caregiver and establish agreement on the problems to address in treatment.</w:t>
            </w:r>
          </w:p>
        </w:tc>
        <w:tc>
          <w:tcPr>
            <w:tcW w:w="3690" w:type="dxa"/>
          </w:tcPr>
          <w:p w:rsidR="000040D7" w:rsidRPr="006E1E69" w:rsidRDefault="000040D7" w:rsidP="00A9502D">
            <w:pPr>
              <w:pStyle w:val="SurveyList"/>
            </w:pPr>
            <w:r w:rsidRPr="006E1E69">
              <w:t>1 = Never</w:t>
            </w:r>
          </w:p>
          <w:p w:rsidR="000040D7" w:rsidRPr="006E1E69" w:rsidRDefault="000040D7" w:rsidP="00A9502D">
            <w:pPr>
              <w:pStyle w:val="SurveyList"/>
            </w:pPr>
            <w:r w:rsidRPr="006E1E69">
              <w:t xml:space="preserve">2 = Rarely </w:t>
            </w:r>
          </w:p>
          <w:p w:rsidR="000040D7" w:rsidRPr="006E1E69" w:rsidRDefault="000040D7" w:rsidP="00A9502D">
            <w:pPr>
              <w:pStyle w:val="SurveyList"/>
            </w:pPr>
            <w:r w:rsidRPr="006E1E69">
              <w:t xml:space="preserve">3 = Occasionally </w:t>
            </w:r>
          </w:p>
          <w:p w:rsidR="000040D7" w:rsidRPr="006E1E69" w:rsidRDefault="000040D7" w:rsidP="00A9502D">
            <w:pPr>
              <w:pStyle w:val="SurveyList"/>
            </w:pPr>
            <w:r w:rsidRPr="006E1E69">
              <w:t>4 = Regularly</w:t>
            </w:r>
          </w:p>
          <w:p w:rsidR="000040D7" w:rsidRPr="006E1E69" w:rsidRDefault="000040D7" w:rsidP="00A9502D">
            <w:pPr>
              <w:pStyle w:val="SurveyList"/>
            </w:pPr>
            <w:r w:rsidRPr="006E1E69">
              <w:t xml:space="preserve">5 = Almost always </w:t>
            </w:r>
          </w:p>
        </w:tc>
      </w:tr>
      <w:tr w:rsidR="000040D7" w:rsidRPr="00B50653" w:rsidTr="00B50653">
        <w:tc>
          <w:tcPr>
            <w:tcW w:w="5760" w:type="dxa"/>
          </w:tcPr>
          <w:p w:rsidR="000040D7" w:rsidRPr="006E1E69" w:rsidRDefault="000040D7" w:rsidP="00A9502D">
            <w:pPr>
              <w:pStyle w:val="SurveyList"/>
            </w:pPr>
            <w:r>
              <w:t>6.</w:t>
            </w:r>
            <w:r>
              <w:tab/>
            </w:r>
            <w:r w:rsidRPr="006E1E69">
              <w:t>I provide information about the evidence-based treatment options for that condition/problem. For example, I might provide a handout and/or discuss key features of the problem and key features of the treatment.</w:t>
            </w:r>
          </w:p>
        </w:tc>
        <w:tc>
          <w:tcPr>
            <w:tcW w:w="3690" w:type="dxa"/>
          </w:tcPr>
          <w:p w:rsidR="000040D7" w:rsidRPr="006E1E69" w:rsidRDefault="000040D7" w:rsidP="00A9502D">
            <w:pPr>
              <w:pStyle w:val="SurveyList"/>
            </w:pPr>
            <w:r w:rsidRPr="006E1E69">
              <w:t>1 = Never</w:t>
            </w:r>
          </w:p>
          <w:p w:rsidR="000040D7" w:rsidRPr="006E1E69" w:rsidRDefault="000040D7" w:rsidP="00A9502D">
            <w:pPr>
              <w:pStyle w:val="SurveyList"/>
            </w:pPr>
            <w:r w:rsidRPr="006E1E69">
              <w:t xml:space="preserve">2 = Rarely </w:t>
            </w:r>
          </w:p>
          <w:p w:rsidR="000040D7" w:rsidRPr="006E1E69" w:rsidRDefault="000040D7" w:rsidP="00A9502D">
            <w:pPr>
              <w:pStyle w:val="SurveyList"/>
            </w:pPr>
            <w:r w:rsidRPr="006E1E69">
              <w:t xml:space="preserve">3 = Occasionally </w:t>
            </w:r>
          </w:p>
          <w:p w:rsidR="000040D7" w:rsidRPr="006E1E69" w:rsidRDefault="000040D7" w:rsidP="00A9502D">
            <w:pPr>
              <w:pStyle w:val="SurveyList"/>
            </w:pPr>
            <w:r w:rsidRPr="006E1E69">
              <w:t>4 = Regularly</w:t>
            </w:r>
          </w:p>
          <w:p w:rsidR="000040D7" w:rsidRPr="006E1E69" w:rsidRDefault="000040D7" w:rsidP="00A9502D">
            <w:pPr>
              <w:pStyle w:val="SurveyList"/>
            </w:pPr>
            <w:r w:rsidRPr="006E1E69">
              <w:t>5 = Almost always</w:t>
            </w:r>
          </w:p>
        </w:tc>
      </w:tr>
      <w:tr w:rsidR="000040D7" w:rsidRPr="00B50653" w:rsidTr="00B50653">
        <w:tc>
          <w:tcPr>
            <w:tcW w:w="5760" w:type="dxa"/>
          </w:tcPr>
          <w:p w:rsidR="000040D7" w:rsidRDefault="000040D7" w:rsidP="00A9502D">
            <w:pPr>
              <w:pStyle w:val="SurveyList"/>
            </w:pPr>
            <w:r>
              <w:t>7.</w:t>
            </w:r>
            <w:r>
              <w:tab/>
            </w:r>
            <w:r w:rsidRPr="006E1E69">
              <w:t xml:space="preserve">When I perceive a lack of engagement , I routinely use </w:t>
            </w:r>
            <w:r>
              <w:t xml:space="preserve">a </w:t>
            </w:r>
            <w:r w:rsidRPr="006E1E69">
              <w:t>specific set of methods to:</w:t>
            </w:r>
          </w:p>
          <w:p w:rsidR="000040D7" w:rsidRPr="004465A1" w:rsidRDefault="000040D7" w:rsidP="00A9502D">
            <w:pPr>
              <w:pStyle w:val="SurveyList"/>
            </w:pPr>
          </w:p>
          <w:p w:rsidR="000040D7" w:rsidRDefault="000040D7" w:rsidP="00B50653">
            <w:pPr>
              <w:pStyle w:val="SurveyList"/>
              <w:numPr>
                <w:ilvl w:val="0"/>
                <w:numId w:val="22"/>
              </w:numPr>
            </w:pPr>
            <w:r w:rsidRPr="006E1E69">
              <w:t>Problem</w:t>
            </w:r>
            <w:r>
              <w:t>-</w:t>
            </w:r>
            <w:r w:rsidRPr="006E1E69">
              <w:t>solve barriers to treatment (concrete obstacles to attendance, problems completing homework, negative attitude towards treatment)</w:t>
            </w:r>
          </w:p>
          <w:p w:rsidR="000040D7" w:rsidRDefault="000040D7" w:rsidP="00A9502D">
            <w:pPr>
              <w:pStyle w:val="SurveyList"/>
            </w:pPr>
          </w:p>
          <w:p w:rsidR="000040D7" w:rsidRPr="006E1E69" w:rsidRDefault="000040D7" w:rsidP="00B50653">
            <w:pPr>
              <w:pStyle w:val="SurveyList"/>
              <w:numPr>
                <w:ilvl w:val="0"/>
                <w:numId w:val="22"/>
              </w:numPr>
            </w:pPr>
            <w:r w:rsidRPr="006E1E69">
              <w:t>address ambivalence about treatment motivation (e.g., rating importance of change, decisional balance exercise,</w:t>
            </w:r>
            <w:r>
              <w:t xml:space="preserve"> articulation of </w:t>
            </w:r>
            <w:r w:rsidRPr="006E1E69">
              <w:t>the pro’s/con’s of treatment involvement)</w:t>
            </w:r>
          </w:p>
          <w:p w:rsidR="000040D7" w:rsidRPr="006E1E69" w:rsidRDefault="000040D7" w:rsidP="00A9502D">
            <w:pPr>
              <w:pStyle w:val="SurveyList"/>
            </w:pPr>
          </w:p>
        </w:tc>
        <w:tc>
          <w:tcPr>
            <w:tcW w:w="3690" w:type="dxa"/>
          </w:tcPr>
          <w:p w:rsidR="000040D7" w:rsidRDefault="000040D7" w:rsidP="00A9502D">
            <w:pPr>
              <w:pStyle w:val="SurveyList"/>
            </w:pPr>
          </w:p>
          <w:p w:rsidR="000040D7" w:rsidRPr="006E1E69" w:rsidRDefault="000040D7" w:rsidP="00A9502D">
            <w:pPr>
              <w:pStyle w:val="SurveyList"/>
            </w:pPr>
            <w:r w:rsidRPr="006E1E69">
              <w:t>1 = Never</w:t>
            </w:r>
          </w:p>
          <w:p w:rsidR="000040D7" w:rsidRPr="006E1E69" w:rsidRDefault="000040D7" w:rsidP="00A9502D">
            <w:pPr>
              <w:pStyle w:val="SurveyList"/>
            </w:pPr>
            <w:r w:rsidRPr="006E1E69">
              <w:t xml:space="preserve">2 = Rarely </w:t>
            </w:r>
          </w:p>
          <w:p w:rsidR="000040D7" w:rsidRPr="006E1E69" w:rsidRDefault="000040D7" w:rsidP="00A9502D">
            <w:pPr>
              <w:pStyle w:val="SurveyList"/>
            </w:pPr>
            <w:r w:rsidRPr="006E1E69">
              <w:t xml:space="preserve">3 = Occasionally </w:t>
            </w:r>
          </w:p>
          <w:p w:rsidR="000040D7" w:rsidRPr="006E1E69" w:rsidRDefault="000040D7" w:rsidP="00A9502D">
            <w:pPr>
              <w:pStyle w:val="SurveyList"/>
            </w:pPr>
            <w:r w:rsidRPr="006E1E69">
              <w:t>4 = Regularly</w:t>
            </w:r>
          </w:p>
          <w:p w:rsidR="000040D7" w:rsidRPr="006E1E69" w:rsidRDefault="000040D7" w:rsidP="00A9502D">
            <w:pPr>
              <w:pStyle w:val="SurveyList"/>
            </w:pPr>
            <w:r w:rsidRPr="006E1E69">
              <w:t xml:space="preserve">5 = Almost always </w:t>
            </w:r>
          </w:p>
          <w:p w:rsidR="000040D7" w:rsidRDefault="000040D7" w:rsidP="00A9502D">
            <w:pPr>
              <w:pStyle w:val="SurveyList"/>
            </w:pPr>
          </w:p>
          <w:p w:rsidR="000040D7" w:rsidRPr="006E1E69" w:rsidRDefault="000040D7" w:rsidP="00A9502D">
            <w:pPr>
              <w:pStyle w:val="SurveyList"/>
            </w:pPr>
            <w:r w:rsidRPr="006E1E69">
              <w:t>1 = Never</w:t>
            </w:r>
          </w:p>
          <w:p w:rsidR="000040D7" w:rsidRPr="006E1E69" w:rsidRDefault="000040D7" w:rsidP="00A9502D">
            <w:pPr>
              <w:pStyle w:val="SurveyList"/>
            </w:pPr>
            <w:r w:rsidRPr="006E1E69">
              <w:t xml:space="preserve">2 = Rarely </w:t>
            </w:r>
          </w:p>
          <w:p w:rsidR="000040D7" w:rsidRPr="006E1E69" w:rsidRDefault="000040D7" w:rsidP="00A9502D">
            <w:pPr>
              <w:pStyle w:val="SurveyList"/>
            </w:pPr>
            <w:r w:rsidRPr="006E1E69">
              <w:t xml:space="preserve">3 = Occasionally </w:t>
            </w:r>
          </w:p>
          <w:p w:rsidR="000040D7" w:rsidRPr="006E1E69" w:rsidRDefault="000040D7" w:rsidP="00A9502D">
            <w:pPr>
              <w:pStyle w:val="SurveyList"/>
            </w:pPr>
            <w:r w:rsidRPr="006E1E69">
              <w:t>4 = Regularly</w:t>
            </w:r>
          </w:p>
          <w:p w:rsidR="000040D7" w:rsidRPr="006E1E69" w:rsidRDefault="000040D7" w:rsidP="00A9502D">
            <w:pPr>
              <w:pStyle w:val="SurveyList"/>
            </w:pPr>
            <w:r w:rsidRPr="006E1E69">
              <w:t xml:space="preserve">5 = Almost always </w:t>
            </w:r>
          </w:p>
        </w:tc>
      </w:tr>
      <w:tr w:rsidR="000040D7" w:rsidRPr="00B50653" w:rsidTr="00B50653">
        <w:tc>
          <w:tcPr>
            <w:tcW w:w="5760" w:type="dxa"/>
          </w:tcPr>
          <w:p w:rsidR="000040D7" w:rsidRPr="006E1E69" w:rsidRDefault="000040D7" w:rsidP="00A9502D">
            <w:pPr>
              <w:pStyle w:val="SurveyList"/>
            </w:pPr>
            <w:r>
              <w:t>8.</w:t>
            </w:r>
            <w:r>
              <w:tab/>
            </w:r>
            <w:r w:rsidRPr="006E1E69">
              <w:t xml:space="preserve">I routinely use a specific evidence-based intervention approach/model or a set of methods from a specific approach that is matched to the identified clinical condition. </w:t>
            </w:r>
          </w:p>
          <w:p w:rsidR="000040D7" w:rsidRPr="006E1E69" w:rsidRDefault="000040D7" w:rsidP="00A9502D">
            <w:pPr>
              <w:pStyle w:val="SurveyList"/>
            </w:pPr>
          </w:p>
        </w:tc>
        <w:tc>
          <w:tcPr>
            <w:tcW w:w="3690" w:type="dxa"/>
          </w:tcPr>
          <w:p w:rsidR="000040D7" w:rsidRPr="006E1E69" w:rsidRDefault="000040D7" w:rsidP="00A9502D">
            <w:pPr>
              <w:pStyle w:val="SurveyList"/>
            </w:pPr>
            <w:r w:rsidRPr="006E1E69">
              <w:t>1 = Never</w:t>
            </w:r>
          </w:p>
          <w:p w:rsidR="000040D7" w:rsidRPr="006E1E69" w:rsidRDefault="000040D7" w:rsidP="00A9502D">
            <w:pPr>
              <w:pStyle w:val="SurveyList"/>
            </w:pPr>
            <w:r w:rsidRPr="006E1E69">
              <w:t xml:space="preserve">2 = Rarely </w:t>
            </w:r>
          </w:p>
          <w:p w:rsidR="000040D7" w:rsidRPr="006E1E69" w:rsidRDefault="000040D7" w:rsidP="00A9502D">
            <w:pPr>
              <w:pStyle w:val="SurveyList"/>
            </w:pPr>
            <w:r w:rsidRPr="006E1E69">
              <w:t xml:space="preserve">3 = Occasionally </w:t>
            </w:r>
          </w:p>
          <w:p w:rsidR="000040D7" w:rsidRPr="006E1E69" w:rsidRDefault="000040D7" w:rsidP="00A9502D">
            <w:pPr>
              <w:pStyle w:val="SurveyList"/>
            </w:pPr>
            <w:r w:rsidRPr="006E1E69">
              <w:t>4 = Regularly</w:t>
            </w:r>
          </w:p>
          <w:p w:rsidR="000040D7" w:rsidRPr="006E1E69" w:rsidRDefault="000040D7" w:rsidP="00A9502D">
            <w:pPr>
              <w:pStyle w:val="SurveyList"/>
            </w:pPr>
            <w:r w:rsidRPr="006E1E69">
              <w:t xml:space="preserve">5 = Almost always </w:t>
            </w:r>
          </w:p>
        </w:tc>
      </w:tr>
      <w:tr w:rsidR="000040D7" w:rsidRPr="00B50653" w:rsidTr="00B50653">
        <w:tc>
          <w:tcPr>
            <w:tcW w:w="5760" w:type="dxa"/>
          </w:tcPr>
          <w:p w:rsidR="000040D7" w:rsidRPr="006E1E69" w:rsidRDefault="000040D7" w:rsidP="00A9502D">
            <w:pPr>
              <w:pStyle w:val="SurveyList"/>
            </w:pPr>
            <w:r>
              <w:t>9.</w:t>
            </w:r>
            <w:r>
              <w:tab/>
            </w:r>
            <w:r w:rsidRPr="006E1E69">
              <w:t xml:space="preserve">If you answered “occasionally” or more, please check or enter the ones used (choose </w:t>
            </w:r>
            <w:r w:rsidRPr="00B50653">
              <w:rPr>
                <w:b/>
              </w:rPr>
              <w:t>up to</w:t>
            </w:r>
            <w:r>
              <w:t xml:space="preserve"> </w:t>
            </w:r>
            <w:r w:rsidRPr="00B50653">
              <w:rPr>
                <w:b/>
              </w:rPr>
              <w:t xml:space="preserve">three </w:t>
            </w:r>
            <w:r w:rsidRPr="006E1E69">
              <w:t xml:space="preserve">that </w:t>
            </w:r>
            <w:r>
              <w:t>you most commonly use</w:t>
            </w:r>
            <w:r w:rsidRPr="006E1E69">
              <w:t xml:space="preserve">, and </w:t>
            </w:r>
            <w:r w:rsidRPr="00B50653">
              <w:rPr>
                <w:b/>
              </w:rPr>
              <w:t>up to</w:t>
            </w:r>
            <w:r w:rsidRPr="006E1E69">
              <w:t xml:space="preserve"> </w:t>
            </w:r>
            <w:r w:rsidRPr="00B50653">
              <w:rPr>
                <w:b/>
              </w:rPr>
              <w:t>two</w:t>
            </w:r>
            <w:r w:rsidRPr="006E1E69">
              <w:t xml:space="preserve"> “others”):</w:t>
            </w:r>
          </w:p>
          <w:p w:rsidR="000040D7" w:rsidRPr="006E1E69" w:rsidRDefault="000040D7" w:rsidP="00A9502D">
            <w:pPr>
              <w:pStyle w:val="SurveyList"/>
            </w:pPr>
          </w:p>
        </w:tc>
        <w:tc>
          <w:tcPr>
            <w:tcW w:w="3690" w:type="dxa"/>
          </w:tcPr>
          <w:p w:rsidR="000040D7" w:rsidRPr="00B50653" w:rsidRDefault="000040D7" w:rsidP="00B50653">
            <w:pPr>
              <w:pStyle w:val="SurveyList"/>
              <w:ind w:left="0" w:firstLine="0"/>
              <w:rPr>
                <w:i/>
              </w:rPr>
            </w:pPr>
            <w:r w:rsidRPr="00B50653">
              <w:rPr>
                <w:i/>
              </w:rPr>
              <w:t>(List will be drawn from the ESC/expert panel)</w:t>
            </w:r>
          </w:p>
          <w:p w:rsidR="000040D7" w:rsidRPr="006E1E69" w:rsidRDefault="000040D7" w:rsidP="00B50653">
            <w:pPr>
              <w:pStyle w:val="SurveyList"/>
              <w:ind w:left="0" w:firstLine="0"/>
            </w:pPr>
          </w:p>
          <w:p w:rsidR="000040D7" w:rsidRPr="006E1E69" w:rsidRDefault="000040D7" w:rsidP="00A9502D">
            <w:pPr>
              <w:pStyle w:val="SurveyList"/>
            </w:pPr>
            <w:r w:rsidRPr="006E1E69">
              <w:t>__TF-CBT</w:t>
            </w:r>
          </w:p>
          <w:p w:rsidR="000040D7" w:rsidRPr="006E1E69" w:rsidRDefault="000040D7" w:rsidP="00A9502D">
            <w:pPr>
              <w:pStyle w:val="SurveyList"/>
            </w:pPr>
            <w:r w:rsidRPr="006E1E69">
              <w:t>__ARC</w:t>
            </w:r>
          </w:p>
          <w:p w:rsidR="000040D7" w:rsidRPr="006E1E69" w:rsidRDefault="000040D7" w:rsidP="00A9502D">
            <w:pPr>
              <w:pStyle w:val="SurveyList"/>
            </w:pPr>
            <w:r w:rsidRPr="006E1E69">
              <w:t>__PCIT</w:t>
            </w:r>
          </w:p>
          <w:p w:rsidR="000040D7" w:rsidRPr="006E1E69" w:rsidRDefault="000040D7" w:rsidP="00A9502D">
            <w:pPr>
              <w:pStyle w:val="SurveyList"/>
            </w:pPr>
            <w:r w:rsidRPr="006E1E69">
              <w:t>__CPP</w:t>
            </w:r>
          </w:p>
          <w:p w:rsidR="000040D7" w:rsidRPr="006E1E69" w:rsidRDefault="000040D7" w:rsidP="00A9502D">
            <w:pPr>
              <w:pStyle w:val="SurveyList"/>
            </w:pPr>
            <w:r w:rsidRPr="006E1E69">
              <w:t>__Etc…</w:t>
            </w:r>
          </w:p>
          <w:p w:rsidR="000040D7" w:rsidRPr="006E1E69" w:rsidRDefault="000040D7" w:rsidP="00A9502D">
            <w:pPr>
              <w:pStyle w:val="SurveyList"/>
            </w:pPr>
            <w:r w:rsidRPr="006E1E69">
              <w:t>__Other: ___________</w:t>
            </w:r>
          </w:p>
          <w:p w:rsidR="000040D7" w:rsidRDefault="000040D7" w:rsidP="00A9502D">
            <w:pPr>
              <w:pStyle w:val="SurveyList"/>
            </w:pPr>
            <w:r w:rsidRPr="006E1E69">
              <w:t>__Other: ___________</w:t>
            </w:r>
          </w:p>
          <w:p w:rsidR="000040D7" w:rsidRPr="006E1E69" w:rsidRDefault="000040D7" w:rsidP="00A9502D">
            <w:pPr>
              <w:pStyle w:val="SurveyList"/>
            </w:pPr>
          </w:p>
        </w:tc>
      </w:tr>
      <w:tr w:rsidR="000040D7" w:rsidRPr="00B50653" w:rsidTr="00B50653">
        <w:trPr>
          <w:trHeight w:val="4472"/>
        </w:trPr>
        <w:tc>
          <w:tcPr>
            <w:tcW w:w="5760" w:type="dxa"/>
          </w:tcPr>
          <w:p w:rsidR="000040D7" w:rsidRPr="00B50653" w:rsidRDefault="000040D7" w:rsidP="00B50653">
            <w:pPr>
              <w:pStyle w:val="SurveyList"/>
              <w:ind w:left="0" w:firstLine="0"/>
              <w:rPr>
                <w:i/>
              </w:rPr>
            </w:pPr>
            <w:r w:rsidRPr="00B50653">
              <w:rPr>
                <w:i/>
              </w:rPr>
              <w:t>For each named EBT, ask the following questions (pipelined for web-based survey):</w:t>
            </w:r>
          </w:p>
          <w:p w:rsidR="000040D7" w:rsidRPr="006E1E69" w:rsidRDefault="000040D7" w:rsidP="00A9502D">
            <w:pPr>
              <w:pStyle w:val="SurveyList"/>
            </w:pPr>
          </w:p>
          <w:p w:rsidR="000040D7" w:rsidRDefault="000040D7" w:rsidP="00B50653">
            <w:pPr>
              <w:pStyle w:val="SurveyList"/>
              <w:numPr>
                <w:ilvl w:val="0"/>
                <w:numId w:val="23"/>
              </w:numPr>
            </w:pPr>
            <w:r w:rsidRPr="006E1E69">
              <w:t xml:space="preserve">In the past month, with how many of your cases did you use _______? </w:t>
            </w:r>
          </w:p>
          <w:p w:rsidR="000040D7" w:rsidRPr="004465A1" w:rsidRDefault="000040D7" w:rsidP="00A9502D">
            <w:pPr>
              <w:pStyle w:val="SurveyList"/>
            </w:pPr>
          </w:p>
          <w:p w:rsidR="000040D7" w:rsidRDefault="000040D7" w:rsidP="00B50653">
            <w:pPr>
              <w:pStyle w:val="SurveyList"/>
              <w:numPr>
                <w:ilvl w:val="0"/>
                <w:numId w:val="23"/>
              </w:numPr>
            </w:pPr>
            <w:r w:rsidRPr="006E1E69">
              <w:t>In the past month, what was the average number of sessions you had with your ______ cases?</w:t>
            </w:r>
          </w:p>
          <w:p w:rsidR="000040D7" w:rsidRPr="004465A1" w:rsidRDefault="000040D7" w:rsidP="00A9502D">
            <w:pPr>
              <w:pStyle w:val="SurveyList"/>
            </w:pPr>
          </w:p>
          <w:p w:rsidR="000040D7" w:rsidRPr="00B50653" w:rsidRDefault="000040D7" w:rsidP="00B50653">
            <w:pPr>
              <w:pStyle w:val="ListParagraph"/>
              <w:numPr>
                <w:ilvl w:val="0"/>
                <w:numId w:val="23"/>
              </w:numPr>
              <w:spacing w:before="120" w:after="120" w:line="240" w:lineRule="auto"/>
              <w:rPr>
                <w:rFonts w:ascii="Times New Roman" w:hAnsi="Times New Roman"/>
                <w:sz w:val="20"/>
                <w:szCs w:val="20"/>
              </w:rPr>
            </w:pPr>
            <w:r w:rsidRPr="00B50653">
              <w:rPr>
                <w:rFonts w:ascii="Times New Roman" w:hAnsi="Times New Roman"/>
                <w:bCs/>
                <w:sz w:val="20"/>
                <w:szCs w:val="20"/>
              </w:rPr>
              <w:t>During the past month, what was the average number of minutes you spent each week in supervision (individual or group) focused on  ______?</w:t>
            </w:r>
          </w:p>
          <w:p w:rsidR="000040D7" w:rsidRPr="006E1E69" w:rsidRDefault="000040D7" w:rsidP="00A9502D">
            <w:pPr>
              <w:pStyle w:val="SurveyList"/>
            </w:pPr>
          </w:p>
          <w:p w:rsidR="000040D7" w:rsidRPr="006E1E69" w:rsidRDefault="000040D7" w:rsidP="00B50653">
            <w:pPr>
              <w:pStyle w:val="SurveyList"/>
              <w:numPr>
                <w:ilvl w:val="0"/>
                <w:numId w:val="23"/>
              </w:numPr>
            </w:pPr>
            <w:r w:rsidRPr="006E1E69">
              <w:t xml:space="preserve">During the past month, what was the average minutes you spent each week in peer consultation </w:t>
            </w:r>
            <w:r>
              <w:t xml:space="preserve">focused </w:t>
            </w:r>
            <w:r w:rsidRPr="006E1E69">
              <w:t>on _______?</w:t>
            </w:r>
          </w:p>
        </w:tc>
        <w:tc>
          <w:tcPr>
            <w:tcW w:w="3690" w:type="dxa"/>
          </w:tcPr>
          <w:p w:rsidR="000040D7" w:rsidRPr="006E1E69" w:rsidRDefault="000040D7" w:rsidP="00A9502D">
            <w:pPr>
              <w:pStyle w:val="SurveyList"/>
            </w:pPr>
          </w:p>
          <w:p w:rsidR="000040D7" w:rsidRDefault="000040D7" w:rsidP="00A9502D">
            <w:pPr>
              <w:pStyle w:val="SurveyList"/>
            </w:pPr>
          </w:p>
          <w:p w:rsidR="000040D7" w:rsidRDefault="000040D7" w:rsidP="00A9502D">
            <w:pPr>
              <w:pStyle w:val="SurveyList"/>
            </w:pPr>
          </w:p>
          <w:p w:rsidR="000040D7" w:rsidRPr="006E1E69" w:rsidRDefault="000040D7" w:rsidP="00B50653">
            <w:pPr>
              <w:pStyle w:val="SurveyList"/>
              <w:numPr>
                <w:ilvl w:val="0"/>
                <w:numId w:val="24"/>
              </w:numPr>
              <w:ind w:left="360"/>
            </w:pPr>
            <w:r w:rsidRPr="006E1E69">
              <w:t>Enter a number between 0 and 100</w:t>
            </w:r>
            <w:r>
              <w:t>:</w:t>
            </w:r>
            <w:r w:rsidRPr="006E1E69">
              <w:t xml:space="preserve"> ______</w:t>
            </w:r>
          </w:p>
          <w:p w:rsidR="000040D7" w:rsidRPr="006E1E69" w:rsidRDefault="000040D7" w:rsidP="00B50653">
            <w:pPr>
              <w:pStyle w:val="SurveyList"/>
              <w:ind w:left="0"/>
            </w:pPr>
          </w:p>
          <w:p w:rsidR="000040D7" w:rsidRDefault="000040D7" w:rsidP="00B50653">
            <w:pPr>
              <w:pStyle w:val="SurveyList"/>
              <w:numPr>
                <w:ilvl w:val="0"/>
                <w:numId w:val="24"/>
              </w:numPr>
              <w:ind w:left="360"/>
            </w:pPr>
            <w:r w:rsidRPr="006E1E69">
              <w:t>Enter a number between 0 and 100</w:t>
            </w:r>
            <w:r>
              <w:t>:</w:t>
            </w:r>
            <w:r w:rsidRPr="006E1E69">
              <w:t xml:space="preserve"> ______</w:t>
            </w:r>
          </w:p>
          <w:p w:rsidR="000040D7" w:rsidRPr="00B50653" w:rsidRDefault="000040D7" w:rsidP="00B50653">
            <w:pPr>
              <w:pStyle w:val="ListParagraph"/>
              <w:spacing w:after="0" w:line="240" w:lineRule="auto"/>
            </w:pPr>
          </w:p>
          <w:p w:rsidR="000040D7" w:rsidRDefault="000040D7" w:rsidP="00B50653">
            <w:pPr>
              <w:pStyle w:val="SurveyList"/>
              <w:ind w:firstLine="0"/>
            </w:pPr>
          </w:p>
          <w:p w:rsidR="000040D7" w:rsidRPr="006E1E69" w:rsidRDefault="000040D7" w:rsidP="00B50653">
            <w:pPr>
              <w:pStyle w:val="SurveyList"/>
              <w:ind w:left="0"/>
            </w:pPr>
          </w:p>
          <w:p w:rsidR="000040D7" w:rsidRDefault="000040D7" w:rsidP="00B50653">
            <w:pPr>
              <w:pStyle w:val="SurveyList"/>
              <w:numPr>
                <w:ilvl w:val="0"/>
                <w:numId w:val="24"/>
              </w:numPr>
              <w:ind w:left="360"/>
            </w:pPr>
            <w:r w:rsidRPr="006E1E69">
              <w:t>Enter the number of minutes</w:t>
            </w:r>
            <w:r>
              <w:t>:</w:t>
            </w:r>
            <w:r w:rsidRPr="006E1E69">
              <w:t>_______</w:t>
            </w:r>
          </w:p>
          <w:p w:rsidR="000040D7" w:rsidRPr="006E1E69" w:rsidRDefault="000040D7" w:rsidP="00B50653">
            <w:pPr>
              <w:pStyle w:val="SurveyList"/>
              <w:ind w:firstLine="0"/>
            </w:pPr>
          </w:p>
          <w:p w:rsidR="000040D7" w:rsidRDefault="000040D7" w:rsidP="00B50653">
            <w:pPr>
              <w:pStyle w:val="SurveyList"/>
              <w:ind w:left="0"/>
            </w:pPr>
          </w:p>
          <w:p w:rsidR="000040D7" w:rsidRPr="006E1E69" w:rsidRDefault="000040D7" w:rsidP="00B50653">
            <w:pPr>
              <w:pStyle w:val="SurveyList"/>
              <w:ind w:left="0"/>
            </w:pPr>
          </w:p>
          <w:p w:rsidR="000040D7" w:rsidRDefault="000040D7" w:rsidP="00B50653">
            <w:pPr>
              <w:pStyle w:val="SurveyList"/>
              <w:numPr>
                <w:ilvl w:val="0"/>
                <w:numId w:val="24"/>
              </w:numPr>
              <w:ind w:left="360"/>
            </w:pPr>
            <w:r w:rsidRPr="006E1E69">
              <w:t>Enter the number of minutes</w:t>
            </w:r>
            <w:r>
              <w:t>:_______</w:t>
            </w:r>
          </w:p>
          <w:p w:rsidR="000040D7" w:rsidRPr="006E1E69" w:rsidRDefault="000040D7" w:rsidP="00B50653">
            <w:pPr>
              <w:pStyle w:val="SurveyList"/>
              <w:ind w:left="0" w:firstLine="0"/>
            </w:pPr>
          </w:p>
        </w:tc>
      </w:tr>
    </w:tbl>
    <w:p w:rsidR="000040D7" w:rsidRDefault="000040D7" w:rsidP="007960AB">
      <w:pPr>
        <w:pStyle w:val="SurveyBodyTxt"/>
        <w:rPr>
          <w:i/>
        </w:rPr>
      </w:pPr>
    </w:p>
    <w:p w:rsidR="000040D7" w:rsidRDefault="000040D7" w:rsidP="007960AB">
      <w:pPr>
        <w:pStyle w:val="SurveyBodyTxt"/>
        <w:rPr>
          <w:i/>
        </w:rPr>
      </w:pPr>
    </w:p>
    <w:p w:rsidR="000040D7" w:rsidRPr="006230C9" w:rsidRDefault="000040D7" w:rsidP="006230C9">
      <w:pPr>
        <w:rPr>
          <w:rFonts w:ascii="Times New Roman" w:hAnsi="Times New Roman"/>
          <w:i/>
          <w:sz w:val="20"/>
          <w:szCs w:val="20"/>
        </w:rPr>
      </w:pPr>
      <w:r w:rsidRPr="00315DB6">
        <w:rPr>
          <w:rFonts w:ascii="Times New Roman" w:hAnsi="Times New Roman"/>
          <w:i/>
          <w:sz w:val="20"/>
          <w:szCs w:val="20"/>
        </w:rPr>
        <w:t>*Modified from the Clinician Checklist (</w:t>
      </w:r>
      <w:r w:rsidRPr="00D37ABE">
        <w:rPr>
          <w:rFonts w:ascii="Times New Roman" w:hAnsi="Times New Roman"/>
          <w:i/>
          <w:sz w:val="20"/>
          <w:szCs w:val="20"/>
        </w:rPr>
        <w:t>Berliner, Kolko, &amp; Dorsey</w:t>
      </w:r>
      <w:r w:rsidRPr="00315DB6">
        <w:rPr>
          <w:rFonts w:ascii="Times New Roman" w:hAnsi="Times New Roman"/>
          <w:i/>
          <w:sz w:val="20"/>
          <w:szCs w:val="20"/>
        </w:rPr>
        <w:t>), and the Kempe CTPSurvey (Fitzgerald &amp; Shipman)</w:t>
      </w:r>
    </w:p>
    <w:p w:rsidR="000040D7" w:rsidRDefault="000040D7" w:rsidP="003C50FA">
      <w:pPr>
        <w:pStyle w:val="SurveyList"/>
        <w:tabs>
          <w:tab w:val="right" w:leader="underscore" w:pos="9360"/>
        </w:tabs>
      </w:pPr>
    </w:p>
    <w:p w:rsidR="000040D7" w:rsidRPr="003C50FA" w:rsidRDefault="000040D7" w:rsidP="003C50FA">
      <w:pPr>
        <w:pStyle w:val="SurveyBodyTxt"/>
        <w:jc w:val="center"/>
        <w:rPr>
          <w:b/>
          <w:i/>
          <w:sz w:val="28"/>
          <w:szCs w:val="28"/>
        </w:rPr>
      </w:pPr>
      <w:r w:rsidRPr="003C50FA">
        <w:rPr>
          <w:b/>
          <w:i/>
          <w:sz w:val="28"/>
          <w:szCs w:val="28"/>
        </w:rPr>
        <w:t>Thank you for your participation!</w:t>
      </w:r>
    </w:p>
    <w:p w:rsidR="000040D7" w:rsidRPr="00246430" w:rsidRDefault="000040D7" w:rsidP="003C50FA">
      <w:pPr>
        <w:pStyle w:val="SurveyBodyTxt"/>
      </w:pPr>
    </w:p>
    <w:p w:rsidR="000040D7" w:rsidRDefault="000040D7" w:rsidP="003C50FA">
      <w:pPr>
        <w:pStyle w:val="SurveyBodyTxt"/>
      </w:pPr>
      <w:r w:rsidRPr="00246430">
        <w:t>Note: You will NOT be able to return to the survey once your submission has been finalized.</w:t>
      </w:r>
    </w:p>
    <w:sectPr w:rsidR="000040D7" w:rsidSect="00C216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0D7" w:rsidRDefault="000040D7" w:rsidP="00C21645">
      <w:pPr>
        <w:spacing w:after="0" w:line="240" w:lineRule="auto"/>
      </w:pPr>
      <w:r>
        <w:separator/>
      </w:r>
    </w:p>
  </w:endnote>
  <w:endnote w:type="continuationSeparator" w:id="1">
    <w:p w:rsidR="000040D7" w:rsidRDefault="000040D7" w:rsidP="00C216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0D7" w:rsidRDefault="000040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0D7" w:rsidRDefault="000040D7" w:rsidP="004B5ABF">
    <w:pPr>
      <w:pStyle w:val="Footer"/>
      <w:jc w:val="center"/>
    </w:pPr>
    <w:r>
      <w:rPr>
        <w:rStyle w:val="PageNumber"/>
        <w:rFonts w:ascii="Arial" w:hAnsi="Arial" w:cs="Arial"/>
        <w:sz w:val="16"/>
        <w:szCs w:val="16"/>
      </w:rPr>
      <w:t xml:space="preserve">Page </w:t>
    </w:r>
    <w:r w:rsidRPr="003125A6">
      <w:rPr>
        <w:rStyle w:val="PageNumber"/>
        <w:rFonts w:ascii="Arial" w:hAnsi="Arial" w:cs="Arial"/>
        <w:sz w:val="16"/>
        <w:szCs w:val="16"/>
      </w:rPr>
      <w:fldChar w:fldCharType="begin"/>
    </w:r>
    <w:r w:rsidRPr="003125A6">
      <w:rPr>
        <w:rStyle w:val="PageNumber"/>
        <w:rFonts w:ascii="Arial" w:hAnsi="Arial" w:cs="Arial"/>
        <w:sz w:val="16"/>
        <w:szCs w:val="16"/>
      </w:rPr>
      <w:instrText xml:space="preserve"> PAGE </w:instrText>
    </w:r>
    <w:r w:rsidRPr="003125A6">
      <w:rPr>
        <w:rStyle w:val="PageNumber"/>
        <w:rFonts w:ascii="Arial" w:hAnsi="Arial" w:cs="Arial"/>
        <w:sz w:val="16"/>
        <w:szCs w:val="16"/>
      </w:rPr>
      <w:fldChar w:fldCharType="separate"/>
    </w:r>
    <w:r>
      <w:rPr>
        <w:rStyle w:val="PageNumber"/>
        <w:rFonts w:ascii="Arial" w:hAnsi="Arial" w:cs="Arial"/>
        <w:noProof/>
        <w:sz w:val="16"/>
        <w:szCs w:val="16"/>
      </w:rPr>
      <w:t>8</w:t>
    </w:r>
    <w:r w:rsidRPr="003125A6">
      <w:rPr>
        <w:rStyle w:val="PageNumber"/>
        <w:rFonts w:ascii="Arial" w:hAnsi="Arial" w:cs="Arial"/>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0D7" w:rsidRDefault="000040D7" w:rsidP="004B5ABF">
    <w:pPr>
      <w:pStyle w:val="Footer"/>
      <w:jc w:val="center"/>
    </w:pPr>
    <w:r>
      <w:rPr>
        <w:rStyle w:val="PageNumber"/>
        <w:rFonts w:ascii="Arial" w:hAnsi="Arial" w:cs="Arial"/>
        <w:sz w:val="16"/>
        <w:szCs w:val="16"/>
      </w:rPr>
      <w:t xml:space="preserve">Page </w:t>
    </w:r>
    <w:r w:rsidRPr="003125A6">
      <w:rPr>
        <w:rStyle w:val="PageNumber"/>
        <w:rFonts w:ascii="Arial" w:hAnsi="Arial" w:cs="Arial"/>
        <w:sz w:val="16"/>
        <w:szCs w:val="16"/>
      </w:rPr>
      <w:fldChar w:fldCharType="begin"/>
    </w:r>
    <w:r w:rsidRPr="003125A6">
      <w:rPr>
        <w:rStyle w:val="PageNumber"/>
        <w:rFonts w:ascii="Arial" w:hAnsi="Arial" w:cs="Arial"/>
        <w:sz w:val="16"/>
        <w:szCs w:val="16"/>
      </w:rPr>
      <w:instrText xml:space="preserve"> PAGE </w:instrText>
    </w:r>
    <w:r w:rsidRPr="003125A6">
      <w:rPr>
        <w:rStyle w:val="PageNumber"/>
        <w:rFonts w:ascii="Arial" w:hAnsi="Arial" w:cs="Arial"/>
        <w:sz w:val="16"/>
        <w:szCs w:val="16"/>
      </w:rPr>
      <w:fldChar w:fldCharType="separate"/>
    </w:r>
    <w:r>
      <w:rPr>
        <w:rStyle w:val="PageNumber"/>
        <w:rFonts w:ascii="Arial" w:hAnsi="Arial" w:cs="Arial"/>
        <w:noProof/>
        <w:sz w:val="16"/>
        <w:szCs w:val="16"/>
      </w:rPr>
      <w:t>1</w:t>
    </w:r>
    <w:r w:rsidRPr="003125A6">
      <w:rPr>
        <w:rStyle w:val="PageNumbe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0D7" w:rsidRDefault="000040D7" w:rsidP="00C21645">
      <w:pPr>
        <w:spacing w:after="0" w:line="240" w:lineRule="auto"/>
      </w:pPr>
      <w:r>
        <w:separator/>
      </w:r>
    </w:p>
  </w:footnote>
  <w:footnote w:type="continuationSeparator" w:id="1">
    <w:p w:rsidR="000040D7" w:rsidRDefault="000040D7" w:rsidP="00C216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0D7" w:rsidRDefault="000040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0D7" w:rsidRPr="004B5ABF" w:rsidRDefault="000040D7" w:rsidP="004B5ABF">
    <w:pPr>
      <w:pStyle w:val="Header"/>
      <w:jc w:val="right"/>
      <w:rPr>
        <w:rFonts w:ascii="Arial" w:hAnsi="Arial" w:cs="Arial"/>
        <w:sz w:val="16"/>
        <w:szCs w:val="16"/>
      </w:rPr>
    </w:pPr>
    <w:r w:rsidRPr="004B5ABF">
      <w:rPr>
        <w:rFonts w:ascii="Arial" w:hAnsi="Arial" w:cs="Arial"/>
        <w:sz w:val="16"/>
        <w:szCs w:val="16"/>
      </w:rPr>
      <w:t>EBP and Trauma-informed Systems Change</w:t>
    </w:r>
    <w:r>
      <w:rPr>
        <w:rFonts w:ascii="Arial" w:hAnsi="Arial" w:cs="Arial"/>
        <w:sz w:val="16"/>
        <w:szCs w:val="16"/>
      </w:rPr>
      <w:t>—</w:t>
    </w:r>
    <w:r w:rsidRPr="004B5ABF">
      <w:rPr>
        <w:rFonts w:ascii="Arial" w:hAnsi="Arial" w:cs="Arial"/>
        <w:sz w:val="16"/>
        <w:szCs w:val="16"/>
      </w:rPr>
      <w:t>Clinician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0D7" w:rsidRPr="005C5C32" w:rsidRDefault="000040D7" w:rsidP="00C21645">
    <w:pPr>
      <w:spacing w:after="0" w:line="240" w:lineRule="auto"/>
      <w:jc w:val="right"/>
      <w:rPr>
        <w:rFonts w:ascii="Arial" w:hAnsi="Arial" w:cs="Arial"/>
        <w:sz w:val="16"/>
        <w:szCs w:val="16"/>
      </w:rPr>
    </w:pPr>
    <w:r w:rsidRPr="005C5C32">
      <w:rPr>
        <w:rFonts w:ascii="Arial" w:hAnsi="Arial" w:cs="Arial"/>
        <w:sz w:val="16"/>
        <w:szCs w:val="16"/>
      </w:rPr>
      <w:t>Form Approved</w:t>
    </w:r>
  </w:p>
  <w:p w:rsidR="000040D7" w:rsidRPr="005C5C32" w:rsidRDefault="000040D7" w:rsidP="00C21645">
    <w:pPr>
      <w:spacing w:after="0" w:line="240" w:lineRule="auto"/>
      <w:jc w:val="right"/>
      <w:rPr>
        <w:rFonts w:ascii="Arial" w:hAnsi="Arial" w:cs="Arial"/>
        <w:b/>
        <w:bCs/>
        <w:sz w:val="16"/>
        <w:szCs w:val="16"/>
      </w:rPr>
    </w:pPr>
    <w:r w:rsidRPr="005C5C32">
      <w:rPr>
        <w:rFonts w:ascii="Arial" w:hAnsi="Arial" w:cs="Arial"/>
        <w:sz w:val="16"/>
        <w:szCs w:val="16"/>
      </w:rPr>
      <w:t>OMB No.</w:t>
    </w:r>
    <w:r w:rsidRPr="005B26F8">
      <w:rPr>
        <w:rFonts w:ascii="Arial" w:hAnsi="Arial" w:cs="Arial"/>
        <w:sz w:val="16"/>
        <w:szCs w:val="16"/>
        <w:u w:val="single"/>
      </w:rPr>
      <w:t xml:space="preserve"> 0930-0276   </w:t>
    </w:r>
  </w:p>
  <w:p w:rsidR="000040D7" w:rsidRPr="005C5C32" w:rsidRDefault="000040D7" w:rsidP="00C21645">
    <w:pPr>
      <w:tabs>
        <w:tab w:val="left" w:pos="2400"/>
        <w:tab w:val="right" w:pos="8640"/>
      </w:tabs>
      <w:spacing w:after="0" w:line="240" w:lineRule="auto"/>
      <w:jc w:val="right"/>
      <w:rPr>
        <w:rFonts w:ascii="Arial" w:hAnsi="Arial" w:cs="Arial"/>
        <w:b/>
        <w:bCs/>
        <w:sz w:val="16"/>
        <w:szCs w:val="16"/>
      </w:rPr>
    </w:pPr>
    <w:r w:rsidRPr="005C5C32">
      <w:rPr>
        <w:rFonts w:ascii="Arial" w:hAnsi="Arial" w:cs="Arial"/>
        <w:sz w:val="16"/>
        <w:szCs w:val="16"/>
      </w:rPr>
      <w:t>Exp. Date</w:t>
    </w:r>
    <w:r>
      <w:rPr>
        <w:rFonts w:ascii="Arial" w:hAnsi="Arial" w:cs="Arial"/>
        <w:sz w:val="16"/>
        <w:szCs w:val="16"/>
      </w:rPr>
      <w:t>:xx-xx-xxxx</w:t>
    </w:r>
  </w:p>
  <w:p w:rsidR="000040D7" w:rsidRPr="00C21645" w:rsidRDefault="000040D7" w:rsidP="00C21645">
    <w:pPr>
      <w:pStyle w:val="NoSpacing"/>
      <w:rPr>
        <w:rFonts w:ascii="Arial" w:hAnsi="Arial" w:cs="Arial"/>
        <w:sz w:val="16"/>
        <w:szCs w:val="16"/>
      </w:rPr>
    </w:pPr>
  </w:p>
  <w:p w:rsidR="000040D7" w:rsidRPr="00C21645" w:rsidRDefault="000040D7" w:rsidP="00C21645">
    <w:pPr>
      <w:pStyle w:val="NoSpacing"/>
      <w:jc w:val="both"/>
      <w:rPr>
        <w:rFonts w:ascii="Arial" w:hAnsi="Arial" w:cs="Arial"/>
        <w:sz w:val="16"/>
        <w:szCs w:val="16"/>
      </w:rPr>
    </w:pPr>
    <w:r w:rsidRPr="00C21645">
      <w:rPr>
        <w:rFonts w:ascii="Arial" w:hAnsi="Arial" w:cs="Arial"/>
        <w:sz w:val="16"/>
        <w:szCs w:val="16"/>
      </w:rPr>
      <w:t>Public Burden Statement: An agency may not conduct or sponsor, and a person is not required to respond to, a collection of information unless it displays a currently valid OMB control number.  The OMB control number for this project is_____.  Public reporting burden for this collection of information is estimated to average __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7-1044, Rockville, Maryland, 20857.</w:t>
    </w:r>
  </w:p>
  <w:p w:rsidR="000040D7" w:rsidRDefault="000040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7163"/>
    <w:multiLevelType w:val="hybridMultilevel"/>
    <w:tmpl w:val="BD2CDF9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2B6391F"/>
    <w:multiLevelType w:val="hybridMultilevel"/>
    <w:tmpl w:val="2188C9D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7E64631"/>
    <w:multiLevelType w:val="hybridMultilevel"/>
    <w:tmpl w:val="EBFA979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8FE267C"/>
    <w:multiLevelType w:val="hybridMultilevel"/>
    <w:tmpl w:val="1B22634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AC736E6"/>
    <w:multiLevelType w:val="hybridMultilevel"/>
    <w:tmpl w:val="88ACB4D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AE770B5"/>
    <w:multiLevelType w:val="hybridMultilevel"/>
    <w:tmpl w:val="4F3ABDB0"/>
    <w:lvl w:ilvl="0" w:tplc="04090001">
      <w:start w:val="1"/>
      <w:numFmt w:val="bullet"/>
      <w:lvlText w:val=""/>
      <w:lvlJc w:val="left"/>
      <w:pPr>
        <w:ind w:left="360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E120065"/>
    <w:multiLevelType w:val="hybridMultilevel"/>
    <w:tmpl w:val="9AFAEEB2"/>
    <w:lvl w:ilvl="0" w:tplc="0409000F">
      <w:start w:val="1"/>
      <w:numFmt w:val="decimal"/>
      <w:lvlText w:val="%1."/>
      <w:lvlJc w:val="left"/>
      <w:pPr>
        <w:ind w:left="36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EC70FC4"/>
    <w:multiLevelType w:val="hybridMultilevel"/>
    <w:tmpl w:val="338282B0"/>
    <w:lvl w:ilvl="0" w:tplc="FA7C075E">
      <w:start w:val="1"/>
      <w:numFmt w:val="decimal"/>
      <w:pStyle w:val="TextNumbered"/>
      <w:lvlText w:val="%1."/>
      <w:lvlJc w:val="left"/>
      <w:pPr>
        <w:tabs>
          <w:tab w:val="num" w:pos="360"/>
        </w:tabs>
        <w:ind w:left="360" w:hanging="360"/>
      </w:pPr>
      <w:rPr>
        <w:rFonts w:cs="Times New Roman"/>
        <w:b w:val="0"/>
        <w:sz w:val="20"/>
        <w:szCs w:val="2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17FE2E9D"/>
    <w:multiLevelType w:val="hybridMultilevel"/>
    <w:tmpl w:val="04D268C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EFA0346"/>
    <w:multiLevelType w:val="hybridMultilevel"/>
    <w:tmpl w:val="7A928FD4"/>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289468FD"/>
    <w:multiLevelType w:val="hybridMultilevel"/>
    <w:tmpl w:val="FEBC25E6"/>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28E16BDA"/>
    <w:multiLevelType w:val="hybridMultilevel"/>
    <w:tmpl w:val="47FE3B5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0573538"/>
    <w:multiLevelType w:val="hybridMultilevel"/>
    <w:tmpl w:val="526A2940"/>
    <w:lvl w:ilvl="0" w:tplc="787CABCC">
      <w:start w:val="30"/>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307941EE"/>
    <w:multiLevelType w:val="hybridMultilevel"/>
    <w:tmpl w:val="D12298EE"/>
    <w:lvl w:ilvl="0" w:tplc="C72ED2B4">
      <w:start w:val="23"/>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31832535"/>
    <w:multiLevelType w:val="hybridMultilevel"/>
    <w:tmpl w:val="1ABE410A"/>
    <w:lvl w:ilvl="0" w:tplc="04090001">
      <w:start w:val="1"/>
      <w:numFmt w:val="bullet"/>
      <w:lvlText w:val=""/>
      <w:lvlJc w:val="left"/>
      <w:pPr>
        <w:ind w:left="360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25654CF"/>
    <w:multiLevelType w:val="hybridMultilevel"/>
    <w:tmpl w:val="82407A1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2703448"/>
    <w:multiLevelType w:val="hybridMultilevel"/>
    <w:tmpl w:val="D9CE709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2A81D9D"/>
    <w:multiLevelType w:val="hybridMultilevel"/>
    <w:tmpl w:val="B2A854B0"/>
    <w:lvl w:ilvl="0" w:tplc="722EAF8A">
      <w:start w:val="1"/>
      <w:numFmt w:val="upperLetter"/>
      <w:lvlText w:val="%1."/>
      <w:lvlJc w:val="left"/>
      <w:pPr>
        <w:ind w:left="723" w:hanging="363"/>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47B1805"/>
    <w:multiLevelType w:val="hybridMultilevel"/>
    <w:tmpl w:val="423A03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67D249F"/>
    <w:multiLevelType w:val="hybridMultilevel"/>
    <w:tmpl w:val="570CDF6C"/>
    <w:lvl w:ilvl="0" w:tplc="0409000F">
      <w:start w:val="1"/>
      <w:numFmt w:val="decimal"/>
      <w:lvlText w:val="%1."/>
      <w:lvlJc w:val="left"/>
      <w:pPr>
        <w:ind w:left="36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FE1509C"/>
    <w:multiLevelType w:val="hybridMultilevel"/>
    <w:tmpl w:val="5502AA5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05D7EBC"/>
    <w:multiLevelType w:val="hybridMultilevel"/>
    <w:tmpl w:val="9AE24BA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AF97534"/>
    <w:multiLevelType w:val="hybridMultilevel"/>
    <w:tmpl w:val="5AF8720E"/>
    <w:lvl w:ilvl="0" w:tplc="04090001">
      <w:start w:val="1"/>
      <w:numFmt w:val="bullet"/>
      <w:lvlText w:val=""/>
      <w:lvlJc w:val="left"/>
      <w:pPr>
        <w:ind w:left="360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B1D5ED1"/>
    <w:multiLevelType w:val="hybridMultilevel"/>
    <w:tmpl w:val="52AE7382"/>
    <w:lvl w:ilvl="0" w:tplc="87904248">
      <w:start w:val="15"/>
      <w:numFmt w:val="decimal"/>
      <w:lvlText w:val="%1."/>
      <w:lvlJc w:val="left"/>
      <w:pPr>
        <w:ind w:left="720" w:hanging="360"/>
      </w:pPr>
      <w:rPr>
        <w:rFonts w:cs="Times New Roman" w:hint="default"/>
        <w:sz w:val="20"/>
        <w:szCs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D517492"/>
    <w:multiLevelType w:val="hybridMultilevel"/>
    <w:tmpl w:val="804EABBC"/>
    <w:lvl w:ilvl="0" w:tplc="F774AD9A">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5">
    <w:nsid w:val="4D6F7306"/>
    <w:multiLevelType w:val="hybridMultilevel"/>
    <w:tmpl w:val="DAFA52A0"/>
    <w:lvl w:ilvl="0" w:tplc="04090017">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nsid w:val="4D712147"/>
    <w:multiLevelType w:val="hybridMultilevel"/>
    <w:tmpl w:val="D508260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0BB58D8"/>
    <w:multiLevelType w:val="hybridMultilevel"/>
    <w:tmpl w:val="E702B7A2"/>
    <w:lvl w:ilvl="0" w:tplc="0409000F">
      <w:start w:val="1"/>
      <w:numFmt w:val="decimal"/>
      <w:lvlText w:val="%1."/>
      <w:lvlJc w:val="left"/>
      <w:pPr>
        <w:ind w:left="36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2110AFA"/>
    <w:multiLevelType w:val="hybridMultilevel"/>
    <w:tmpl w:val="8EE2E18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25C488A"/>
    <w:multiLevelType w:val="hybridMultilevel"/>
    <w:tmpl w:val="879CFF30"/>
    <w:lvl w:ilvl="0" w:tplc="0409000F">
      <w:start w:val="1"/>
      <w:numFmt w:val="decimal"/>
      <w:lvlText w:val="%1."/>
      <w:lvlJc w:val="left"/>
      <w:pPr>
        <w:ind w:left="36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6AF49D3"/>
    <w:multiLevelType w:val="hybridMultilevel"/>
    <w:tmpl w:val="AFAE4AF0"/>
    <w:lvl w:ilvl="0" w:tplc="AEB0401A">
      <w:start w:val="7"/>
      <w:numFmt w:val="decimal"/>
      <w:lvlText w:val="%1."/>
      <w:lvlJc w:val="left"/>
      <w:pPr>
        <w:ind w:left="360" w:hanging="360"/>
      </w:pPr>
      <w:rPr>
        <w:rFonts w:cs="Times New Roman" w:hint="default"/>
        <w:sz w:val="20"/>
        <w:szCs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6C9324D"/>
    <w:multiLevelType w:val="hybridMultilevel"/>
    <w:tmpl w:val="D7101086"/>
    <w:lvl w:ilvl="0" w:tplc="0409000F">
      <w:start w:val="1"/>
      <w:numFmt w:val="decimal"/>
      <w:lvlText w:val="%1."/>
      <w:lvlJc w:val="left"/>
      <w:pPr>
        <w:ind w:left="36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7506C8D"/>
    <w:multiLevelType w:val="hybridMultilevel"/>
    <w:tmpl w:val="66A644B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A193F3C"/>
    <w:multiLevelType w:val="hybridMultilevel"/>
    <w:tmpl w:val="BC8AAAD0"/>
    <w:lvl w:ilvl="0" w:tplc="2DD0045C">
      <w:start w:val="1"/>
      <w:numFmt w:val="decimal"/>
      <w:lvlText w:val="%1."/>
      <w:lvlJc w:val="left"/>
      <w:pPr>
        <w:ind w:left="360" w:hanging="360"/>
      </w:pPr>
      <w:rPr>
        <w:rFonts w:cs="Times New Roman" w:hint="default"/>
        <w:sz w:val="20"/>
        <w:szCs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2E37C66"/>
    <w:multiLevelType w:val="hybridMultilevel"/>
    <w:tmpl w:val="3D36B278"/>
    <w:lvl w:ilvl="0" w:tplc="4934BAA4">
      <w:start w:val="23"/>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45564F6"/>
    <w:multiLevelType w:val="hybridMultilevel"/>
    <w:tmpl w:val="EE54D4F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6D0810AB"/>
    <w:multiLevelType w:val="hybridMultilevel"/>
    <w:tmpl w:val="3A4CD2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1995BCC"/>
    <w:multiLevelType w:val="hybridMultilevel"/>
    <w:tmpl w:val="CEEE304E"/>
    <w:lvl w:ilvl="0" w:tplc="04090017">
      <w:start w:val="1"/>
      <w:numFmt w:val="lowerLetter"/>
      <w:lvlText w:val="%1)"/>
      <w:lvlJc w:val="left"/>
      <w:pPr>
        <w:ind w:left="1440" w:hanging="360"/>
      </w:pPr>
      <w:rPr>
        <w:rFonts w:cs="Times New Roman" w:hint="default"/>
        <w:sz w:val="20"/>
        <w:szCs w:val="2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
    <w:nsid w:val="7828678D"/>
    <w:multiLevelType w:val="hybridMultilevel"/>
    <w:tmpl w:val="50565A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94E7091"/>
    <w:multiLevelType w:val="hybridMultilevel"/>
    <w:tmpl w:val="7828357E"/>
    <w:lvl w:ilvl="0" w:tplc="2DD0045C">
      <w:start w:val="1"/>
      <w:numFmt w:val="decimal"/>
      <w:lvlText w:val="%1."/>
      <w:lvlJc w:val="left"/>
      <w:pPr>
        <w:ind w:left="720" w:hanging="360"/>
      </w:pPr>
      <w:rPr>
        <w:rFonts w:cs="Times New Roman" w:hint="default"/>
        <w:sz w:val="20"/>
        <w:szCs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A4A47CF"/>
    <w:multiLevelType w:val="hybridMultilevel"/>
    <w:tmpl w:val="18B8CC08"/>
    <w:lvl w:ilvl="0" w:tplc="0409000F">
      <w:start w:val="1"/>
      <w:numFmt w:val="decimal"/>
      <w:lvlText w:val="%1."/>
      <w:lvlJc w:val="left"/>
      <w:pPr>
        <w:ind w:left="630" w:hanging="360"/>
      </w:pPr>
      <w:rPr>
        <w:rFonts w:cs="Times New Roman"/>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num w:numId="1">
    <w:abstractNumId w:val="11"/>
  </w:num>
  <w:num w:numId="2">
    <w:abstractNumId w:val="32"/>
  </w:num>
  <w:num w:numId="3">
    <w:abstractNumId w:val="39"/>
  </w:num>
  <w:num w:numId="4">
    <w:abstractNumId w:val="37"/>
  </w:num>
  <w:num w:numId="5">
    <w:abstractNumId w:val="0"/>
  </w:num>
  <w:num w:numId="6">
    <w:abstractNumId w:val="27"/>
  </w:num>
  <w:num w:numId="7">
    <w:abstractNumId w:val="23"/>
  </w:num>
  <w:num w:numId="8">
    <w:abstractNumId w:val="25"/>
  </w:num>
  <w:num w:numId="9">
    <w:abstractNumId w:val="33"/>
  </w:num>
  <w:num w:numId="10">
    <w:abstractNumId w:val="35"/>
  </w:num>
  <w:num w:numId="11">
    <w:abstractNumId w:val="30"/>
  </w:num>
  <w:num w:numId="12">
    <w:abstractNumId w:val="14"/>
  </w:num>
  <w:num w:numId="13">
    <w:abstractNumId w:val="22"/>
  </w:num>
  <w:num w:numId="14">
    <w:abstractNumId w:val="5"/>
  </w:num>
  <w:num w:numId="15">
    <w:abstractNumId w:val="20"/>
  </w:num>
  <w:num w:numId="16">
    <w:abstractNumId w:val="38"/>
  </w:num>
  <w:num w:numId="17">
    <w:abstractNumId w:val="19"/>
  </w:num>
  <w:num w:numId="18">
    <w:abstractNumId w:val="6"/>
  </w:num>
  <w:num w:numId="19">
    <w:abstractNumId w:val="31"/>
  </w:num>
  <w:num w:numId="20">
    <w:abstractNumId w:val="4"/>
  </w:num>
  <w:num w:numId="21">
    <w:abstractNumId w:val="26"/>
  </w:num>
  <w:num w:numId="22">
    <w:abstractNumId w:val="15"/>
  </w:num>
  <w:num w:numId="23">
    <w:abstractNumId w:val="16"/>
  </w:num>
  <w:num w:numId="24">
    <w:abstractNumId w:val="3"/>
  </w:num>
  <w:num w:numId="25">
    <w:abstractNumId w:val="36"/>
  </w:num>
  <w:num w:numId="26">
    <w:abstractNumId w:val="18"/>
  </w:num>
  <w:num w:numId="27">
    <w:abstractNumId w:val="40"/>
  </w:num>
  <w:num w:numId="28">
    <w:abstractNumId w:val="8"/>
  </w:num>
  <w:num w:numId="29">
    <w:abstractNumId w:val="9"/>
  </w:num>
  <w:num w:numId="30">
    <w:abstractNumId w:val="28"/>
  </w:num>
  <w:num w:numId="31">
    <w:abstractNumId w:val="2"/>
  </w:num>
  <w:num w:numId="32">
    <w:abstractNumId w:val="34"/>
  </w:num>
  <w:num w:numId="33">
    <w:abstractNumId w:val="13"/>
  </w:num>
  <w:num w:numId="34">
    <w:abstractNumId w:val="12"/>
  </w:num>
  <w:num w:numId="35">
    <w:abstractNumId w:val="29"/>
  </w:num>
  <w:num w:numId="36">
    <w:abstractNumId w:val="21"/>
  </w:num>
  <w:num w:numId="37">
    <w:abstractNumId w:val="1"/>
  </w:num>
  <w:num w:numId="38">
    <w:abstractNumId w:val="24"/>
  </w:num>
  <w:num w:numId="39">
    <w:abstractNumId w:val="7"/>
  </w:num>
  <w:num w:numId="40">
    <w:abstractNumId w:val="7"/>
    <w:lvlOverride w:ilvl="0">
      <w:startOverride w:val="1"/>
    </w:lvlOverride>
  </w:num>
  <w:num w:numId="41">
    <w:abstractNumId w:val="10"/>
  </w:num>
  <w:num w:numId="4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57ED"/>
    <w:rsid w:val="000040D7"/>
    <w:rsid w:val="00051B07"/>
    <w:rsid w:val="00062A8B"/>
    <w:rsid w:val="00083CE6"/>
    <w:rsid w:val="00095293"/>
    <w:rsid w:val="00133B31"/>
    <w:rsid w:val="00144665"/>
    <w:rsid w:val="00190EE9"/>
    <w:rsid w:val="001A0AA1"/>
    <w:rsid w:val="001B49CC"/>
    <w:rsid w:val="001D1922"/>
    <w:rsid w:val="002070F4"/>
    <w:rsid w:val="00215FDF"/>
    <w:rsid w:val="002325B6"/>
    <w:rsid w:val="00246430"/>
    <w:rsid w:val="002654FF"/>
    <w:rsid w:val="002A1B71"/>
    <w:rsid w:val="002D4A08"/>
    <w:rsid w:val="002E425E"/>
    <w:rsid w:val="003125A6"/>
    <w:rsid w:val="00315DB6"/>
    <w:rsid w:val="003539F2"/>
    <w:rsid w:val="00365994"/>
    <w:rsid w:val="00367C69"/>
    <w:rsid w:val="0038084F"/>
    <w:rsid w:val="003A2287"/>
    <w:rsid w:val="003B6D32"/>
    <w:rsid w:val="003C4994"/>
    <w:rsid w:val="003C50FA"/>
    <w:rsid w:val="004013C4"/>
    <w:rsid w:val="004465A1"/>
    <w:rsid w:val="0045697F"/>
    <w:rsid w:val="004B5ABF"/>
    <w:rsid w:val="004C689E"/>
    <w:rsid w:val="0051757B"/>
    <w:rsid w:val="005B26F8"/>
    <w:rsid w:val="005C51AD"/>
    <w:rsid w:val="005C5C32"/>
    <w:rsid w:val="005E788C"/>
    <w:rsid w:val="00611473"/>
    <w:rsid w:val="00614FB1"/>
    <w:rsid w:val="006230C9"/>
    <w:rsid w:val="00627CA2"/>
    <w:rsid w:val="00636DBA"/>
    <w:rsid w:val="0065206B"/>
    <w:rsid w:val="006558EF"/>
    <w:rsid w:val="006922A3"/>
    <w:rsid w:val="006A7477"/>
    <w:rsid w:val="006B38CA"/>
    <w:rsid w:val="006E1E69"/>
    <w:rsid w:val="007255F0"/>
    <w:rsid w:val="00733F69"/>
    <w:rsid w:val="007960AB"/>
    <w:rsid w:val="007A0981"/>
    <w:rsid w:val="007A528F"/>
    <w:rsid w:val="007E57ED"/>
    <w:rsid w:val="008D2592"/>
    <w:rsid w:val="008F49A8"/>
    <w:rsid w:val="008F6036"/>
    <w:rsid w:val="00946EA4"/>
    <w:rsid w:val="00960015"/>
    <w:rsid w:val="00972A01"/>
    <w:rsid w:val="00995227"/>
    <w:rsid w:val="00995899"/>
    <w:rsid w:val="009B6D85"/>
    <w:rsid w:val="009C7CD4"/>
    <w:rsid w:val="00A1226F"/>
    <w:rsid w:val="00A30A94"/>
    <w:rsid w:val="00A41C75"/>
    <w:rsid w:val="00A50FAA"/>
    <w:rsid w:val="00A82DE9"/>
    <w:rsid w:val="00A9502D"/>
    <w:rsid w:val="00AB385B"/>
    <w:rsid w:val="00B176C6"/>
    <w:rsid w:val="00B46BB4"/>
    <w:rsid w:val="00B50653"/>
    <w:rsid w:val="00B541D6"/>
    <w:rsid w:val="00B64C97"/>
    <w:rsid w:val="00B768B4"/>
    <w:rsid w:val="00C21645"/>
    <w:rsid w:val="00C540F9"/>
    <w:rsid w:val="00C925EC"/>
    <w:rsid w:val="00CB5F53"/>
    <w:rsid w:val="00D27C11"/>
    <w:rsid w:val="00D37ABE"/>
    <w:rsid w:val="00D458CD"/>
    <w:rsid w:val="00DC07A2"/>
    <w:rsid w:val="00DC769B"/>
    <w:rsid w:val="00DE7719"/>
    <w:rsid w:val="00DF6714"/>
    <w:rsid w:val="00DF7EBE"/>
    <w:rsid w:val="00E14BAF"/>
    <w:rsid w:val="00E2364D"/>
    <w:rsid w:val="00E300A4"/>
    <w:rsid w:val="00E302A2"/>
    <w:rsid w:val="00E51E61"/>
    <w:rsid w:val="00E729CA"/>
    <w:rsid w:val="00E75506"/>
    <w:rsid w:val="00E92EB6"/>
    <w:rsid w:val="00EA4F9E"/>
    <w:rsid w:val="00EA653F"/>
    <w:rsid w:val="00EB28C8"/>
    <w:rsid w:val="00EC797E"/>
    <w:rsid w:val="00EE01F9"/>
    <w:rsid w:val="00EF13C0"/>
    <w:rsid w:val="00EF38EB"/>
    <w:rsid w:val="00F0078C"/>
    <w:rsid w:val="00F5113A"/>
    <w:rsid w:val="00F5644A"/>
    <w:rsid w:val="00F96C05"/>
    <w:rsid w:val="00FA54D1"/>
    <w:rsid w:val="00FB2684"/>
    <w:rsid w:val="00FB597C"/>
    <w:rsid w:val="00FE43B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7E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E57E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E57ED"/>
    <w:pPr>
      <w:ind w:left="720"/>
      <w:contextualSpacing/>
    </w:pPr>
  </w:style>
  <w:style w:type="character" w:styleId="CommentReference">
    <w:name w:val="annotation reference"/>
    <w:basedOn w:val="DefaultParagraphFont"/>
    <w:uiPriority w:val="99"/>
    <w:semiHidden/>
    <w:rsid w:val="00EF38EB"/>
    <w:rPr>
      <w:rFonts w:cs="Times New Roman"/>
      <w:sz w:val="16"/>
      <w:szCs w:val="16"/>
    </w:rPr>
  </w:style>
  <w:style w:type="paragraph" w:styleId="CommentText">
    <w:name w:val="annotation text"/>
    <w:basedOn w:val="Normal"/>
    <w:link w:val="CommentTextChar"/>
    <w:uiPriority w:val="99"/>
    <w:rsid w:val="00EF38EB"/>
    <w:rPr>
      <w:rFonts w:eastAsia="Times New Roman"/>
      <w:sz w:val="20"/>
      <w:szCs w:val="20"/>
    </w:rPr>
  </w:style>
  <w:style w:type="character" w:customStyle="1" w:styleId="CommentTextChar">
    <w:name w:val="Comment Text Char"/>
    <w:basedOn w:val="DefaultParagraphFont"/>
    <w:link w:val="CommentText"/>
    <w:uiPriority w:val="99"/>
    <w:locked/>
    <w:rsid w:val="00EF38EB"/>
    <w:rPr>
      <w:rFonts w:ascii="Calibri" w:hAnsi="Calibri" w:cs="Times New Roman"/>
      <w:sz w:val="20"/>
      <w:szCs w:val="20"/>
    </w:rPr>
  </w:style>
  <w:style w:type="paragraph" w:styleId="BalloonText">
    <w:name w:val="Balloon Text"/>
    <w:basedOn w:val="Normal"/>
    <w:link w:val="BalloonTextChar"/>
    <w:uiPriority w:val="99"/>
    <w:semiHidden/>
    <w:rsid w:val="00EF3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8EB"/>
    <w:rPr>
      <w:rFonts w:ascii="Tahoma" w:hAnsi="Tahoma" w:cs="Tahoma"/>
      <w:sz w:val="16"/>
      <w:szCs w:val="16"/>
    </w:rPr>
  </w:style>
  <w:style w:type="paragraph" w:styleId="BodyText2">
    <w:name w:val="Body Text 2"/>
    <w:basedOn w:val="Normal"/>
    <w:link w:val="BodyText2Char"/>
    <w:uiPriority w:val="99"/>
    <w:rsid w:val="00CB5F53"/>
    <w:pPr>
      <w:spacing w:after="0" w:line="240" w:lineRule="auto"/>
      <w:jc w:val="both"/>
    </w:pPr>
    <w:rPr>
      <w:rFonts w:ascii="Arial" w:eastAsia="Times New Roman" w:hAnsi="Arial" w:cs="Arial"/>
      <w:sz w:val="16"/>
      <w:szCs w:val="16"/>
    </w:rPr>
  </w:style>
  <w:style w:type="character" w:customStyle="1" w:styleId="BodyText2Char">
    <w:name w:val="Body Text 2 Char"/>
    <w:basedOn w:val="DefaultParagraphFont"/>
    <w:link w:val="BodyText2"/>
    <w:uiPriority w:val="99"/>
    <w:locked/>
    <w:rsid w:val="00CB5F53"/>
    <w:rPr>
      <w:rFonts w:ascii="Arial" w:hAnsi="Arial" w:cs="Arial"/>
      <w:sz w:val="16"/>
      <w:szCs w:val="16"/>
    </w:rPr>
  </w:style>
  <w:style w:type="paragraph" w:styleId="Header">
    <w:name w:val="header"/>
    <w:basedOn w:val="Normal"/>
    <w:link w:val="HeaderChar"/>
    <w:uiPriority w:val="99"/>
    <w:semiHidden/>
    <w:rsid w:val="00C216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C21645"/>
    <w:rPr>
      <w:rFonts w:cs="Times New Roman"/>
    </w:rPr>
  </w:style>
  <w:style w:type="paragraph" w:styleId="Footer">
    <w:name w:val="footer"/>
    <w:basedOn w:val="Normal"/>
    <w:link w:val="FooterChar"/>
    <w:uiPriority w:val="99"/>
    <w:semiHidden/>
    <w:rsid w:val="00C216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C21645"/>
    <w:rPr>
      <w:rFonts w:cs="Times New Roman"/>
    </w:rPr>
  </w:style>
  <w:style w:type="paragraph" w:styleId="NoSpacing">
    <w:name w:val="No Spacing"/>
    <w:uiPriority w:val="99"/>
    <w:qFormat/>
    <w:rsid w:val="00C21645"/>
  </w:style>
  <w:style w:type="paragraph" w:customStyle="1" w:styleId="SurveyBodyItalc">
    <w:name w:val="Survey Body Italc"/>
    <w:uiPriority w:val="99"/>
    <w:rsid w:val="004013C4"/>
    <w:pPr>
      <w:autoSpaceDE w:val="0"/>
      <w:autoSpaceDN w:val="0"/>
      <w:adjustRightInd w:val="0"/>
      <w:ind w:left="720"/>
      <w:jc w:val="both"/>
    </w:pPr>
    <w:rPr>
      <w:rFonts w:ascii="Times New Roman" w:eastAsia="Times New Roman" w:hAnsi="Times New Roman"/>
      <w:i/>
      <w:sz w:val="20"/>
      <w:szCs w:val="20"/>
    </w:rPr>
  </w:style>
  <w:style w:type="paragraph" w:customStyle="1" w:styleId="SurveyBodyTxt">
    <w:name w:val="Survey Body Txt"/>
    <w:uiPriority w:val="99"/>
    <w:rsid w:val="004013C4"/>
    <w:pPr>
      <w:autoSpaceDE w:val="0"/>
      <w:autoSpaceDN w:val="0"/>
      <w:adjustRightInd w:val="0"/>
      <w:jc w:val="both"/>
    </w:pPr>
    <w:rPr>
      <w:rFonts w:ascii="Times New Roman" w:eastAsia="Times New Roman" w:hAnsi="Times New Roman"/>
      <w:color w:val="000000"/>
      <w:sz w:val="20"/>
      <w:szCs w:val="20"/>
    </w:rPr>
  </w:style>
  <w:style w:type="paragraph" w:customStyle="1" w:styleId="SurveyBullet">
    <w:name w:val="Survey Bullet"/>
    <w:uiPriority w:val="99"/>
    <w:rsid w:val="004013C4"/>
    <w:pPr>
      <w:tabs>
        <w:tab w:val="left" w:pos="1080"/>
      </w:tabs>
      <w:autoSpaceDE w:val="0"/>
      <w:autoSpaceDN w:val="0"/>
      <w:adjustRightInd w:val="0"/>
      <w:ind w:left="720"/>
    </w:pPr>
    <w:rPr>
      <w:rFonts w:ascii="Times New Roman" w:eastAsia="Times New Roman" w:hAnsi="Times New Roman"/>
      <w:sz w:val="20"/>
      <w:szCs w:val="20"/>
    </w:rPr>
  </w:style>
  <w:style w:type="paragraph" w:customStyle="1" w:styleId="SurveyHdg1">
    <w:name w:val="Survey Hdg 1"/>
    <w:uiPriority w:val="99"/>
    <w:rsid w:val="004013C4"/>
    <w:pPr>
      <w:pBdr>
        <w:top w:val="single" w:sz="4" w:space="1" w:color="auto"/>
        <w:bottom w:val="single" w:sz="4" w:space="1" w:color="auto"/>
      </w:pBdr>
    </w:pPr>
    <w:rPr>
      <w:rFonts w:ascii="Arial" w:eastAsia="Times New Roman" w:hAnsi="Arial" w:cs="Arial"/>
      <w:b/>
      <w:smallCaps/>
      <w:color w:val="000000"/>
      <w:sz w:val="24"/>
      <w:szCs w:val="24"/>
    </w:rPr>
  </w:style>
  <w:style w:type="paragraph" w:customStyle="1" w:styleId="SurveyHdg2">
    <w:name w:val="Survey Hdg2"/>
    <w:uiPriority w:val="99"/>
    <w:rsid w:val="004013C4"/>
    <w:pPr>
      <w:pBdr>
        <w:top w:val="single" w:sz="4" w:space="1" w:color="auto"/>
        <w:bottom w:val="single" w:sz="4" w:space="1" w:color="auto"/>
      </w:pBdr>
    </w:pPr>
    <w:rPr>
      <w:rFonts w:ascii="Arial" w:eastAsia="Times New Roman" w:hAnsi="Arial" w:cs="Arial"/>
      <w:b/>
      <w:sz w:val="20"/>
      <w:szCs w:val="20"/>
    </w:rPr>
  </w:style>
  <w:style w:type="paragraph" w:customStyle="1" w:styleId="SurveyList">
    <w:name w:val="Survey List"/>
    <w:uiPriority w:val="99"/>
    <w:rsid w:val="00B768B4"/>
    <w:pPr>
      <w:autoSpaceDE w:val="0"/>
      <w:autoSpaceDN w:val="0"/>
      <w:adjustRightInd w:val="0"/>
      <w:ind w:left="360" w:hanging="360"/>
      <w:jc w:val="both"/>
    </w:pPr>
    <w:rPr>
      <w:rFonts w:ascii="Times New Roman" w:eastAsia="Times New Roman" w:hAnsi="Times New Roman"/>
      <w:sz w:val="20"/>
      <w:szCs w:val="20"/>
    </w:rPr>
  </w:style>
  <w:style w:type="paragraph" w:customStyle="1" w:styleId="SuveySubtitle">
    <w:name w:val="Suvey Subtitle"/>
    <w:uiPriority w:val="99"/>
    <w:rsid w:val="004013C4"/>
    <w:pPr>
      <w:shd w:val="clear" w:color="auto" w:fill="D9D9D9"/>
      <w:jc w:val="center"/>
    </w:pPr>
    <w:rPr>
      <w:rFonts w:ascii="Times New Roman" w:eastAsia="Times New Roman" w:hAnsi="Times New Roman"/>
      <w:b/>
      <w:bCs/>
      <w:caps/>
      <w:sz w:val="24"/>
      <w:szCs w:val="24"/>
    </w:rPr>
  </w:style>
  <w:style w:type="paragraph" w:styleId="Title">
    <w:name w:val="Title"/>
    <w:basedOn w:val="Normal"/>
    <w:next w:val="Normal"/>
    <w:link w:val="TitleChar"/>
    <w:uiPriority w:val="99"/>
    <w:qFormat/>
    <w:rsid w:val="00972A01"/>
    <w:pPr>
      <w:spacing w:after="0" w:line="240" w:lineRule="auto"/>
      <w:jc w:val="center"/>
    </w:pPr>
    <w:rPr>
      <w:rFonts w:ascii="Arial Black" w:eastAsia="Times New Roman" w:hAnsi="Arial Black"/>
      <w:bCs/>
      <w:sz w:val="24"/>
      <w:szCs w:val="24"/>
    </w:rPr>
  </w:style>
  <w:style w:type="character" w:customStyle="1" w:styleId="TitleChar">
    <w:name w:val="Title Char"/>
    <w:basedOn w:val="DefaultParagraphFont"/>
    <w:link w:val="Title"/>
    <w:uiPriority w:val="99"/>
    <w:locked/>
    <w:rsid w:val="00972A01"/>
    <w:rPr>
      <w:rFonts w:ascii="Arial Black" w:hAnsi="Arial Black" w:cs="Times New Roman"/>
      <w:bCs/>
      <w:sz w:val="24"/>
      <w:szCs w:val="24"/>
    </w:rPr>
  </w:style>
  <w:style w:type="character" w:styleId="PageNumber">
    <w:name w:val="page number"/>
    <w:basedOn w:val="DefaultParagraphFont"/>
    <w:uiPriority w:val="99"/>
    <w:rsid w:val="004B5ABF"/>
    <w:rPr>
      <w:rFonts w:cs="Times New Roman"/>
    </w:rPr>
  </w:style>
  <w:style w:type="paragraph" w:styleId="CommentSubject">
    <w:name w:val="annotation subject"/>
    <w:basedOn w:val="CommentText"/>
    <w:next w:val="CommentText"/>
    <w:link w:val="CommentSubjectChar"/>
    <w:uiPriority w:val="99"/>
    <w:semiHidden/>
    <w:rsid w:val="00D458CD"/>
    <w:pPr>
      <w:spacing w:line="240" w:lineRule="auto"/>
    </w:pPr>
    <w:rPr>
      <w:rFonts w:eastAsia="Calibri"/>
      <w:b/>
      <w:bCs/>
    </w:rPr>
  </w:style>
  <w:style w:type="character" w:customStyle="1" w:styleId="CommentSubjectChar">
    <w:name w:val="Comment Subject Char"/>
    <w:basedOn w:val="CommentTextChar"/>
    <w:link w:val="CommentSubject"/>
    <w:uiPriority w:val="99"/>
    <w:semiHidden/>
    <w:locked/>
    <w:rsid w:val="00D458CD"/>
    <w:rPr>
      <w:b/>
      <w:bCs/>
    </w:rPr>
  </w:style>
  <w:style w:type="paragraph" w:styleId="Revision">
    <w:name w:val="Revision"/>
    <w:hidden/>
    <w:uiPriority w:val="99"/>
    <w:semiHidden/>
    <w:rsid w:val="00DC07A2"/>
  </w:style>
  <w:style w:type="paragraph" w:customStyle="1" w:styleId="TextNumbered">
    <w:name w:val="Text Numbered"/>
    <w:basedOn w:val="Normal"/>
    <w:uiPriority w:val="99"/>
    <w:rsid w:val="002D4A08"/>
    <w:pPr>
      <w:numPr>
        <w:numId w:val="39"/>
      </w:numPr>
      <w:spacing w:after="0" w:line="240" w:lineRule="auto"/>
    </w:pPr>
    <w:rPr>
      <w:rFonts w:ascii="Times New Roman" w:eastAsia="Times New Roman" w:hAnsi="Times New Roman"/>
      <w:bCs/>
      <w:sz w:val="20"/>
      <w:szCs w:val="20"/>
    </w:rPr>
  </w:style>
  <w:style w:type="paragraph" w:styleId="BodyText">
    <w:name w:val="Body Text"/>
    <w:basedOn w:val="Normal"/>
    <w:link w:val="BodyTextChar"/>
    <w:uiPriority w:val="99"/>
    <w:semiHidden/>
    <w:rsid w:val="00051B07"/>
    <w:pPr>
      <w:spacing w:after="120"/>
    </w:pPr>
  </w:style>
  <w:style w:type="character" w:customStyle="1" w:styleId="BodyTextChar">
    <w:name w:val="Body Text Char"/>
    <w:basedOn w:val="DefaultParagraphFont"/>
    <w:link w:val="BodyText"/>
    <w:uiPriority w:val="99"/>
    <w:semiHidden/>
    <w:locked/>
    <w:rsid w:val="00051B0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2731</Words>
  <Characters>15568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the National Child Traumatic Stress Network</dc:title>
  <dc:subject/>
  <dc:creator>kmoore</dc:creator>
  <cp:keywords/>
  <dc:description/>
  <cp:lastModifiedBy>DHHS</cp:lastModifiedBy>
  <cp:revision>3</cp:revision>
  <dcterms:created xsi:type="dcterms:W3CDTF">2011-04-11T14:43:00Z</dcterms:created>
  <dcterms:modified xsi:type="dcterms:W3CDTF">2011-04-11T14:55:00Z</dcterms:modified>
</cp:coreProperties>
</file>