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2EE" w:rsidRDefault="007572EE" w:rsidP="007572EE">
      <w:pPr>
        <w:jc w:val="center"/>
        <w:rPr>
          <w:b/>
        </w:rPr>
      </w:pPr>
      <w:r>
        <w:rPr>
          <w:b/>
        </w:rPr>
        <w:t>Attachment II</w:t>
      </w:r>
    </w:p>
    <w:p w:rsidR="007572EE" w:rsidRDefault="007572EE" w:rsidP="007572EE">
      <w:pPr>
        <w:jc w:val="center"/>
        <w:rPr>
          <w:b/>
        </w:rPr>
      </w:pPr>
      <w:r>
        <w:rPr>
          <w:b/>
        </w:rPr>
        <w:t>CE Balance Edit Study Survey Instrument Items</w:t>
      </w:r>
    </w:p>
    <w:p w:rsidR="007572EE" w:rsidRDefault="007572EE" w:rsidP="007572EE">
      <w:pPr>
        <w:jc w:val="center"/>
        <w:rPr>
          <w:b/>
        </w:rPr>
      </w:pPr>
    </w:p>
    <w:tbl>
      <w:tblPr>
        <w:tblW w:w="8933" w:type="dxa"/>
        <w:tblCellMar>
          <w:left w:w="0" w:type="dxa"/>
          <w:right w:w="0" w:type="dxa"/>
        </w:tblCellMar>
        <w:tblLook w:val="04A0"/>
      </w:tblPr>
      <w:tblGrid>
        <w:gridCol w:w="8933"/>
      </w:tblGrid>
      <w:tr w:rsidR="007572EE" w:rsidTr="00155C25">
        <w:trPr>
          <w:trHeight w:val="1214"/>
        </w:trPr>
        <w:tc>
          <w:tcPr>
            <w:tcW w:w="8933" w:type="dxa"/>
            <w:tcBorders>
              <w:top w:val="single" w:sz="8" w:space="0" w:color="auto"/>
              <w:left w:val="single" w:sz="8" w:space="0" w:color="auto"/>
              <w:bottom w:val="single" w:sz="8" w:space="0" w:color="auto"/>
              <w:right w:val="single" w:sz="8" w:space="0" w:color="000000"/>
            </w:tcBorders>
            <w:shd w:val="clear" w:color="auto" w:fill="auto"/>
            <w:tcMar>
              <w:top w:w="15" w:type="dxa"/>
              <w:left w:w="15" w:type="dxa"/>
              <w:bottom w:w="0" w:type="dxa"/>
              <w:right w:w="15" w:type="dxa"/>
            </w:tcMar>
            <w:hideMark/>
          </w:tcPr>
          <w:p w:rsidR="007572EE" w:rsidRPr="008E6A9B" w:rsidRDefault="007572EE" w:rsidP="00155C25">
            <w:pPr>
              <w:rPr>
                <w:b/>
                <w:bCs/>
                <w:color w:val="000000"/>
              </w:rPr>
            </w:pPr>
            <w:r w:rsidRPr="008E6A9B">
              <w:rPr>
                <w:b/>
                <w:bCs/>
                <w:color w:val="000000"/>
              </w:rPr>
              <w:t>INSTRUCTIONS/Transition:  Let's get started.  Today, we'll be going through a Consumer Expenditure survey. This survey collects information about your household's expenses and income, but we'll start briefly by asking you a few questions about your household.  Are you ready to begin?</w:t>
            </w:r>
          </w:p>
        </w:tc>
      </w:tr>
    </w:tbl>
    <w:p w:rsidR="007572EE" w:rsidRDefault="007572EE" w:rsidP="007572EE"/>
    <w:p w:rsidR="007572EE" w:rsidRPr="00303F87" w:rsidRDefault="007572EE" w:rsidP="007572EE">
      <w:pPr>
        <w:rPr>
          <w:sz w:val="22"/>
          <w:szCs w:val="22"/>
          <w:u w:val="single"/>
        </w:rPr>
      </w:pPr>
      <w:r w:rsidRPr="00303F87">
        <w:rPr>
          <w:sz w:val="22"/>
          <w:szCs w:val="22"/>
          <w:u w:val="single"/>
        </w:rPr>
        <w:t>HH Characteristics</w:t>
      </w:r>
    </w:p>
    <w:p w:rsidR="007572EE" w:rsidRPr="008E6A9B" w:rsidRDefault="007572EE" w:rsidP="007572EE">
      <w:pPr>
        <w:spacing w:after="120"/>
        <w:rPr>
          <w:sz w:val="22"/>
          <w:szCs w:val="22"/>
        </w:rPr>
      </w:pPr>
      <w:r w:rsidRPr="008E6A9B">
        <w:rPr>
          <w:sz w:val="22"/>
          <w:szCs w:val="22"/>
        </w:rPr>
        <w:t>Which state do you live in?</w:t>
      </w:r>
    </w:p>
    <w:p w:rsidR="007572EE" w:rsidRPr="008E6A9B" w:rsidRDefault="007572EE" w:rsidP="007572EE">
      <w:pPr>
        <w:spacing w:after="120"/>
        <w:rPr>
          <w:sz w:val="22"/>
          <w:szCs w:val="22"/>
        </w:rPr>
      </w:pPr>
      <w:r w:rsidRPr="008E6A9B">
        <w:rPr>
          <w:sz w:val="22"/>
          <w:szCs w:val="22"/>
        </w:rPr>
        <w:t>How many people live in your household (including yourself)?</w:t>
      </w:r>
    </w:p>
    <w:p w:rsidR="007572EE" w:rsidRPr="008E6A9B" w:rsidRDefault="007572EE" w:rsidP="007572EE">
      <w:pPr>
        <w:spacing w:after="120"/>
        <w:rPr>
          <w:sz w:val="22"/>
          <w:szCs w:val="22"/>
        </w:rPr>
      </w:pPr>
      <w:r w:rsidRPr="008E6A9B">
        <w:rPr>
          <w:sz w:val="22"/>
          <w:szCs w:val="22"/>
        </w:rPr>
        <w:t>How many of the people in your household are over the age of 18?</w:t>
      </w:r>
    </w:p>
    <w:p w:rsidR="007572EE" w:rsidRPr="008E6A9B" w:rsidRDefault="007572EE" w:rsidP="007572EE">
      <w:pPr>
        <w:spacing w:after="120"/>
        <w:rPr>
          <w:sz w:val="22"/>
          <w:szCs w:val="22"/>
        </w:rPr>
      </w:pPr>
      <w:r w:rsidRPr="008E6A9B">
        <w:rPr>
          <w:sz w:val="22"/>
          <w:szCs w:val="22"/>
        </w:rPr>
        <w:t>Do you currently have a job?</w:t>
      </w:r>
    </w:p>
    <w:p w:rsidR="007572EE" w:rsidRPr="008E6A9B" w:rsidRDefault="007572EE" w:rsidP="007572EE">
      <w:pPr>
        <w:rPr>
          <w:b/>
          <w:sz w:val="22"/>
          <w:szCs w:val="22"/>
        </w:rPr>
      </w:pPr>
      <w:r>
        <w:rPr>
          <w:b/>
          <w:noProof/>
          <w:sz w:val="22"/>
          <w:szCs w:val="22"/>
        </w:rPr>
        <w:pict>
          <v:rect id="_x0000_s1026" style="position:absolute;margin-left:-6.75pt;margin-top:7.15pt;width:478.5pt;height:99.2pt;z-index:251658240">
            <v:fill opacity="0"/>
          </v:rect>
        </w:pict>
      </w:r>
    </w:p>
    <w:p w:rsidR="007572EE" w:rsidRPr="008E6A9B" w:rsidRDefault="007572EE" w:rsidP="007572EE">
      <w:pPr>
        <w:rPr>
          <w:b/>
          <w:sz w:val="22"/>
          <w:szCs w:val="22"/>
        </w:rPr>
      </w:pPr>
      <w:r w:rsidRPr="008E6A9B">
        <w:rPr>
          <w:b/>
          <w:sz w:val="22"/>
          <w:szCs w:val="22"/>
        </w:rPr>
        <w:t>INSTRUCTIONS/Transition: Next, I will ask you about expenses your household had or bills that you've received.  As we start, please understand that we ask the same questions of everybody we talk to; I realize some of these questions may not apply to your household.</w:t>
      </w:r>
    </w:p>
    <w:p w:rsidR="007572EE" w:rsidRPr="008E6A9B" w:rsidRDefault="007572EE" w:rsidP="007572EE">
      <w:pPr>
        <w:rPr>
          <w:b/>
          <w:sz w:val="22"/>
          <w:szCs w:val="22"/>
        </w:rPr>
      </w:pPr>
      <w:r w:rsidRPr="008E6A9B">
        <w:rPr>
          <w:b/>
          <w:sz w:val="22"/>
          <w:szCs w:val="22"/>
        </w:rPr>
        <w:t>Most questions that I will be asking refer to a specific time period.  During this interview, the time period, unless I state otherwise is for last month - that is, from the 1st day of [REFERNCE MONTH] to the [LAST DAY, REFERENCE MONTH].  Please remember to include expenses for every member of your household in your answers.</w:t>
      </w:r>
      <w:r>
        <w:rPr>
          <w:b/>
          <w:sz w:val="22"/>
          <w:szCs w:val="22"/>
        </w:rPr>
        <w:t xml:space="preserve">  </w:t>
      </w:r>
    </w:p>
    <w:p w:rsidR="007572EE" w:rsidRPr="008E6A9B" w:rsidRDefault="007572EE" w:rsidP="007572EE">
      <w:pPr>
        <w:rPr>
          <w:b/>
          <w:sz w:val="22"/>
          <w:szCs w:val="22"/>
        </w:rPr>
      </w:pPr>
    </w:p>
    <w:p w:rsidR="007572EE" w:rsidRPr="00303F87" w:rsidRDefault="007572EE" w:rsidP="007572EE">
      <w:pPr>
        <w:rPr>
          <w:sz w:val="22"/>
          <w:szCs w:val="22"/>
          <w:u w:val="single"/>
        </w:rPr>
      </w:pPr>
      <w:r w:rsidRPr="00303F87">
        <w:rPr>
          <w:sz w:val="22"/>
          <w:szCs w:val="22"/>
          <w:u w:val="single"/>
        </w:rPr>
        <w:t>Expenditures</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Last month, did you or any member of your household purchase a car or truck? (If so, what was the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a</w:t>
      </w:r>
      <w:proofErr w:type="gramEnd"/>
      <w:r w:rsidRPr="008E6A9B">
        <w:rPr>
          <w:rFonts w:ascii="Times New Roman" w:hAnsi="Times New Roman"/>
        </w:rPr>
        <w:t xml:space="preserve"> refrigerator?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a</w:t>
      </w:r>
      <w:proofErr w:type="gramEnd"/>
      <w:r w:rsidRPr="008E6A9B">
        <w:rPr>
          <w:rFonts w:ascii="Times New Roman" w:hAnsi="Times New Roman"/>
        </w:rPr>
        <w:t xml:space="preserve"> washing machine and/or dryer?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a</w:t>
      </w:r>
      <w:proofErr w:type="gramEnd"/>
      <w:r w:rsidRPr="008E6A9B">
        <w:rPr>
          <w:rFonts w:ascii="Times New Roman" w:hAnsi="Times New Roman"/>
        </w:rPr>
        <w:t xml:space="preserve"> dishwasher?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a</w:t>
      </w:r>
      <w:proofErr w:type="gramEnd"/>
      <w:r w:rsidRPr="008E6A9B">
        <w:rPr>
          <w:rFonts w:ascii="Times New Roman" w:hAnsi="Times New Roman"/>
        </w:rPr>
        <w:t xml:space="preserve"> television?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a</w:t>
      </w:r>
      <w:proofErr w:type="gramEnd"/>
      <w:r w:rsidRPr="008E6A9B">
        <w:rPr>
          <w:rFonts w:ascii="Times New Roman" w:hAnsi="Times New Roman"/>
        </w:rPr>
        <w:t xml:space="preserve"> computer?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pay</w:t>
      </w:r>
      <w:proofErr w:type="gramEnd"/>
      <w:r w:rsidRPr="008E6A9B">
        <w:rPr>
          <w:rFonts w:ascii="Times New Roman" w:hAnsi="Times New Roman"/>
        </w:rPr>
        <w:t xml:space="preserve"> a mortgage for any property or real estate?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pay</w:t>
      </w:r>
      <w:proofErr w:type="gramEnd"/>
      <w:r w:rsidRPr="008E6A9B">
        <w:rPr>
          <w:rFonts w:ascii="Times New Roman" w:hAnsi="Times New Roman"/>
        </w:rPr>
        <w:t xml:space="preserve"> property tax?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pay</w:t>
      </w:r>
      <w:proofErr w:type="gramEnd"/>
      <w:r w:rsidRPr="008E6A9B">
        <w:rPr>
          <w:rFonts w:ascii="Times New Roman" w:hAnsi="Times New Roman"/>
        </w:rPr>
        <w:t xml:space="preserve"> rent?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renters</w:t>
      </w:r>
      <w:proofErr w:type="gramEnd"/>
      <w:r w:rsidRPr="008E6A9B">
        <w:rPr>
          <w:rFonts w:ascii="Times New Roman" w:hAnsi="Times New Roman"/>
        </w:rPr>
        <w:t xml:space="preserve"> or homeowner’s insurance?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electricity</w:t>
      </w:r>
      <w:proofErr w:type="gramEnd"/>
      <w:r w:rsidRPr="008E6A9B">
        <w:rPr>
          <w:rFonts w:ascii="Times New Roman" w:hAnsi="Times New Roman"/>
        </w:rPr>
        <w:t>?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water</w:t>
      </w:r>
      <w:proofErr w:type="gramEnd"/>
      <w:r w:rsidRPr="008E6A9B">
        <w:rPr>
          <w:rFonts w:ascii="Times New Roman" w:hAnsi="Times New Roman"/>
        </w:rPr>
        <w:t>?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heating</w:t>
      </w:r>
      <w:proofErr w:type="gramEnd"/>
      <w:r w:rsidRPr="008E6A9B">
        <w:rPr>
          <w:rFonts w:ascii="Times New Roman" w:hAnsi="Times New Roman"/>
        </w:rPr>
        <w:t xml:space="preserve"> fuel?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telephone</w:t>
      </w:r>
      <w:proofErr w:type="gramEnd"/>
      <w:r w:rsidRPr="008E6A9B">
        <w:rPr>
          <w:rFonts w:ascii="Times New Roman" w:hAnsi="Times New Roman"/>
        </w:rPr>
        <w:t>, cable, or internet?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furniture</w:t>
      </w:r>
      <w:proofErr w:type="gramEnd"/>
      <w:r w:rsidRPr="008E6A9B">
        <w:rPr>
          <w:rFonts w:ascii="Times New Roman" w:hAnsi="Times New Roman"/>
        </w:rPr>
        <w:t>?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housekeeping</w:t>
      </w:r>
      <w:proofErr w:type="gramEnd"/>
      <w:r w:rsidRPr="008E6A9B">
        <w:rPr>
          <w:rFonts w:ascii="Times New Roman" w:hAnsi="Times New Roman"/>
        </w:rPr>
        <w:t xml:space="preserve"> or yard supplies?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home</w:t>
      </w:r>
      <w:proofErr w:type="gramEnd"/>
      <w:r w:rsidRPr="008E6A9B">
        <w:rPr>
          <w:rFonts w:ascii="Times New Roman" w:hAnsi="Times New Roman"/>
        </w:rPr>
        <w:t xml:space="preserve"> repairs and maintenance?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gasoline</w:t>
      </w:r>
      <w:proofErr w:type="gramEnd"/>
      <w:r w:rsidRPr="008E6A9B">
        <w:rPr>
          <w:rFonts w:ascii="Times New Roman" w:hAnsi="Times New Roman"/>
        </w:rPr>
        <w:t>?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vehicle</w:t>
      </w:r>
      <w:proofErr w:type="gramEnd"/>
      <w:r w:rsidRPr="008E6A9B">
        <w:rPr>
          <w:rFonts w:ascii="Times New Roman" w:hAnsi="Times New Roman"/>
        </w:rPr>
        <w:t xml:space="preserve"> maintenance?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vehicle</w:t>
      </w:r>
      <w:proofErr w:type="gramEnd"/>
      <w:r w:rsidRPr="008E6A9B">
        <w:rPr>
          <w:rFonts w:ascii="Times New Roman" w:hAnsi="Times New Roman"/>
        </w:rPr>
        <w:t xml:space="preserve"> payments?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lastRenderedPageBreak/>
        <w:t>…vehicle insurance?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food</w:t>
      </w:r>
      <w:proofErr w:type="gramEnd"/>
      <w:r w:rsidRPr="008E6A9B">
        <w:rPr>
          <w:rFonts w:ascii="Times New Roman" w:hAnsi="Times New Roman"/>
        </w:rPr>
        <w:t xml:space="preserve"> and beverages (excluding dining out)?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dining</w:t>
      </w:r>
      <w:proofErr w:type="gramEnd"/>
      <w:r w:rsidRPr="008E6A9B">
        <w:rPr>
          <w:rFonts w:ascii="Times New Roman" w:hAnsi="Times New Roman"/>
        </w:rPr>
        <w:t xml:space="preserve"> or drinking out?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clothing</w:t>
      </w:r>
      <w:proofErr w:type="gramEnd"/>
      <w:r w:rsidRPr="008E6A9B">
        <w:rPr>
          <w:rFonts w:ascii="Times New Roman" w:hAnsi="Times New Roman"/>
        </w:rPr>
        <w:t xml:space="preserve"> and apparel?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health</w:t>
      </w:r>
      <w:proofErr w:type="gramEnd"/>
      <w:r w:rsidRPr="008E6A9B">
        <w:rPr>
          <w:rFonts w:ascii="Times New Roman" w:hAnsi="Times New Roman"/>
        </w:rPr>
        <w:t xml:space="preserve"> insurance?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prescription</w:t>
      </w:r>
      <w:proofErr w:type="gramEnd"/>
      <w:r w:rsidRPr="008E6A9B">
        <w:rPr>
          <w:rFonts w:ascii="Times New Roman" w:hAnsi="Times New Roman"/>
        </w:rPr>
        <w:t xml:space="preserve"> or non-prescription medicine?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…health care services (out-of pocket cost of hospital care, doctor services, lab tests, eye, dental, and nursing home care)?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medical</w:t>
      </w:r>
      <w:proofErr w:type="gramEnd"/>
      <w:r w:rsidRPr="008E6A9B">
        <w:rPr>
          <w:rFonts w:ascii="Times New Roman" w:hAnsi="Times New Roman"/>
        </w:rPr>
        <w:t xml:space="preserve"> supplies?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trips</w:t>
      </w:r>
      <w:proofErr w:type="gramEnd"/>
      <w:r w:rsidRPr="008E6A9B">
        <w:rPr>
          <w:rFonts w:ascii="Times New Roman" w:hAnsi="Times New Roman"/>
        </w:rPr>
        <w:t xml:space="preserve"> and vacations?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proofErr w:type="gramStart"/>
      <w:r w:rsidRPr="008E6A9B">
        <w:rPr>
          <w:rFonts w:ascii="Times New Roman" w:hAnsi="Times New Roman"/>
        </w:rPr>
        <w:t>…  tickets</w:t>
      </w:r>
      <w:proofErr w:type="gramEnd"/>
      <w:r w:rsidRPr="008E6A9B">
        <w:rPr>
          <w:rFonts w:ascii="Times New Roman" w:hAnsi="Times New Roman"/>
        </w:rPr>
        <w:t xml:space="preserve"> to movies, sporting events, and performing arts?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hobbies</w:t>
      </w:r>
      <w:proofErr w:type="gramEnd"/>
      <w:r w:rsidRPr="008E6A9B">
        <w:rPr>
          <w:rFonts w:ascii="Times New Roman" w:hAnsi="Times New Roman"/>
        </w:rPr>
        <w:t xml:space="preserve"> (including exercise, bicycles, trailers, camping, photography, reading materials, etc.)?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education</w:t>
      </w:r>
      <w:proofErr w:type="gramEnd"/>
      <w:r w:rsidRPr="008E6A9B">
        <w:rPr>
          <w:rFonts w:ascii="Times New Roman" w:hAnsi="Times New Roman"/>
        </w:rPr>
        <w:t xml:space="preserve"> (including student loan payments, tuition, room and board, books, and supplies)?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contributions</w:t>
      </w:r>
      <w:proofErr w:type="gramEnd"/>
      <w:r w:rsidRPr="008E6A9B">
        <w:rPr>
          <w:rFonts w:ascii="Times New Roman" w:hAnsi="Times New Roman"/>
        </w:rPr>
        <w:t xml:space="preserve"> to religious, educational, charitable, or political organizations? [Cost?]</w:t>
      </w:r>
    </w:p>
    <w:p w:rsidR="007572EE" w:rsidRPr="008E6A9B" w:rsidRDefault="007572EE" w:rsidP="007572EE">
      <w:pPr>
        <w:pStyle w:val="ListParagraph"/>
        <w:numPr>
          <w:ilvl w:val="0"/>
          <w:numId w:val="3"/>
        </w:numPr>
        <w:spacing w:after="200" w:line="276" w:lineRule="auto"/>
        <w:contextualSpacing/>
        <w:rPr>
          <w:rFonts w:ascii="Times New Roman" w:hAnsi="Times New Roman"/>
        </w:rPr>
      </w:pPr>
      <w:r>
        <w:rPr>
          <w:rFonts w:ascii="Times New Roman" w:hAnsi="Times New Roman"/>
          <w:noProof/>
        </w:rPr>
        <w:pict>
          <v:rect id="_x0000_s1027" style="position:absolute;left:0;text-align:left;margin-left:3pt;margin-top:24.2pt;width:458.25pt;height:92.5pt;z-index:251658240">
            <v:fill opacity="0"/>
          </v:rect>
        </w:pict>
      </w:r>
      <w:r w:rsidRPr="008E6A9B">
        <w:rPr>
          <w:rFonts w:ascii="Times New Roman" w:hAnsi="Times New Roman"/>
        </w:rPr>
        <w:t xml:space="preserve">… </w:t>
      </w:r>
      <w:proofErr w:type="gramStart"/>
      <w:r w:rsidRPr="008E6A9B">
        <w:rPr>
          <w:rFonts w:ascii="Times New Roman" w:hAnsi="Times New Roman"/>
        </w:rPr>
        <w:t>cash</w:t>
      </w:r>
      <w:proofErr w:type="gramEnd"/>
      <w:r w:rsidRPr="008E6A9B">
        <w:rPr>
          <w:rFonts w:ascii="Times New Roman" w:hAnsi="Times New Roman"/>
        </w:rPr>
        <w:t xml:space="preserve"> or gifts to family and friends outside your household (including alimony and child support payments)? [Cost?]</w:t>
      </w:r>
    </w:p>
    <w:p w:rsidR="007572EE" w:rsidRPr="00681397" w:rsidRDefault="007572EE" w:rsidP="007572EE">
      <w:pPr>
        <w:ind w:left="360"/>
        <w:rPr>
          <w:b/>
        </w:rPr>
      </w:pPr>
      <w:r w:rsidRPr="00681397">
        <w:rPr>
          <w:b/>
        </w:rPr>
        <w:t>INSTRUCTIONS/Transition: The next few questions are about income. We know people aren’t used to discussing their income, but please be assured that, like all other information you have provided, t</w:t>
      </w:r>
      <w:r>
        <w:rPr>
          <w:b/>
        </w:rPr>
        <w:t>hese answers will be kept strict</w:t>
      </w:r>
      <w:r w:rsidRPr="00681397">
        <w:rPr>
          <w:b/>
        </w:rPr>
        <w:t>ly confidential.</w:t>
      </w:r>
    </w:p>
    <w:p w:rsidR="007572EE" w:rsidRDefault="007572EE" w:rsidP="007572EE">
      <w:pPr>
        <w:ind w:left="360"/>
        <w:rPr>
          <w:b/>
        </w:rPr>
      </w:pPr>
      <w:r w:rsidRPr="00681397">
        <w:rPr>
          <w:b/>
        </w:rPr>
        <w:t xml:space="preserve">You can report weekly, bi-weekly, monthly, or yearly amounts.  You can also report these amounts with or without taxes. </w:t>
      </w:r>
    </w:p>
    <w:p w:rsidR="007572EE" w:rsidRPr="00303F87" w:rsidRDefault="007572EE" w:rsidP="007572EE">
      <w:pPr>
        <w:rPr>
          <w:sz w:val="22"/>
          <w:szCs w:val="22"/>
          <w:u w:val="single"/>
        </w:rPr>
      </w:pPr>
    </w:p>
    <w:p w:rsidR="007572EE" w:rsidRPr="00303F87" w:rsidRDefault="007572EE" w:rsidP="007572EE">
      <w:pPr>
        <w:rPr>
          <w:sz w:val="22"/>
          <w:szCs w:val="22"/>
          <w:u w:val="single"/>
        </w:rPr>
      </w:pPr>
      <w:r w:rsidRPr="00303F87">
        <w:rPr>
          <w:sz w:val="22"/>
          <w:szCs w:val="22"/>
          <w:u w:val="single"/>
        </w:rPr>
        <w:t>INCOME</w:t>
      </w:r>
    </w:p>
    <w:p w:rsidR="007572EE" w:rsidRPr="008E6A9B" w:rsidRDefault="007572EE" w:rsidP="007572EE">
      <w:pPr>
        <w:pStyle w:val="ListParagraph"/>
        <w:ind w:left="90"/>
        <w:rPr>
          <w:rFonts w:ascii="Times New Roman" w:hAnsi="Times New Roman"/>
        </w:rPr>
      </w:pPr>
      <w:r w:rsidRPr="008E6A9B">
        <w:rPr>
          <w:rFonts w:ascii="Times New Roman" w:hAnsi="Times New Roman"/>
        </w:rPr>
        <w:t>1. Last month, did you or any members of your household earn any income from wages, salary, commissions, bonuses, or tips (do not include income from self-employment)?</w:t>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 xml:space="preserve">1a. </w:t>
      </w:r>
      <w:proofErr w:type="gramStart"/>
      <w:r w:rsidRPr="008E6A9B">
        <w:rPr>
          <w:rFonts w:ascii="Times New Roman" w:hAnsi="Times New Roman"/>
        </w:rPr>
        <w:t>How</w:t>
      </w:r>
      <w:proofErr w:type="gramEnd"/>
      <w:r w:rsidRPr="008E6A9B">
        <w:rPr>
          <w:rFonts w:ascii="Times New Roman" w:hAnsi="Times New Roman"/>
        </w:rPr>
        <w:t xml:space="preserve"> much did you earn from these income sources in all jobs?</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 xml:space="preserve">1b. </w:t>
      </w:r>
      <w:proofErr w:type="gramStart"/>
      <w:r w:rsidRPr="008E6A9B">
        <w:rPr>
          <w:rFonts w:ascii="Times New Roman" w:hAnsi="Times New Roman"/>
        </w:rPr>
        <w:t>Is</w:t>
      </w:r>
      <w:proofErr w:type="gramEnd"/>
      <w:r w:rsidRPr="008E6A9B">
        <w:rPr>
          <w:rFonts w:ascii="Times New Roman" w:hAnsi="Times New Roman"/>
        </w:rPr>
        <w:t xml:space="preserve"> this amount paid weekly, bi-weekly, monthly, or yearly?</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1c. Is this net (after-tax) or gross (before-tax) income?</w:t>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2. Last month, did you earn any income from self-employment?</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2a. How much did you earn?</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 xml:space="preserve">2b. </w:t>
      </w:r>
      <w:proofErr w:type="gramStart"/>
      <w:r w:rsidRPr="008E6A9B">
        <w:rPr>
          <w:rFonts w:ascii="Times New Roman" w:hAnsi="Times New Roman"/>
        </w:rPr>
        <w:t>Is</w:t>
      </w:r>
      <w:proofErr w:type="gramEnd"/>
      <w:r w:rsidRPr="008E6A9B">
        <w:rPr>
          <w:rFonts w:ascii="Times New Roman" w:hAnsi="Times New Roman"/>
        </w:rPr>
        <w:t xml:space="preserve"> this amount paid weekly, bi-weekly, monthly, or yearly?</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2c. Is this net (after-tax) or gross (before-tax) income?</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p>
    <w:p w:rsidR="007572EE" w:rsidRPr="008E6A9B" w:rsidRDefault="007572EE" w:rsidP="007572EE">
      <w:pPr>
        <w:pStyle w:val="ListParagraph"/>
        <w:ind w:left="90"/>
        <w:rPr>
          <w:rFonts w:ascii="Times New Roman" w:hAnsi="Times New Roman"/>
        </w:rPr>
      </w:pPr>
      <w:r w:rsidRPr="008E6A9B">
        <w:rPr>
          <w:rFonts w:ascii="Times New Roman" w:hAnsi="Times New Roman"/>
        </w:rPr>
        <w:t>3. Last month, did you earn any income from interest, dividends, net rental income, or income from trusts or estates?</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3a. How much did you earn?</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 xml:space="preserve">3b. </w:t>
      </w:r>
      <w:proofErr w:type="gramStart"/>
      <w:r w:rsidRPr="008E6A9B">
        <w:rPr>
          <w:rFonts w:ascii="Times New Roman" w:hAnsi="Times New Roman"/>
        </w:rPr>
        <w:t>Is</w:t>
      </w:r>
      <w:proofErr w:type="gramEnd"/>
      <w:r w:rsidRPr="008E6A9B">
        <w:rPr>
          <w:rFonts w:ascii="Times New Roman" w:hAnsi="Times New Roman"/>
        </w:rPr>
        <w:t xml:space="preserve"> this amount paid weekly, bi-weekly, monthly, or yearly?</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3c. Is this net (after-tax) or gross (before-tax) income?</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p>
    <w:p w:rsidR="007572EE" w:rsidRPr="008E6A9B" w:rsidRDefault="007572EE" w:rsidP="007572EE">
      <w:pPr>
        <w:pStyle w:val="ListParagraph"/>
        <w:ind w:left="90"/>
        <w:rPr>
          <w:rFonts w:ascii="Times New Roman" w:hAnsi="Times New Roman"/>
        </w:rPr>
      </w:pPr>
      <w:r w:rsidRPr="008E6A9B">
        <w:rPr>
          <w:rFonts w:ascii="Times New Roman" w:hAnsi="Times New Roman"/>
        </w:rPr>
        <w:t>4. Last month, did you earn any income from Social Security?</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4a. How much did you earn?</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 xml:space="preserve">4b. </w:t>
      </w:r>
      <w:proofErr w:type="gramStart"/>
      <w:r w:rsidRPr="008E6A9B">
        <w:rPr>
          <w:rFonts w:ascii="Times New Roman" w:hAnsi="Times New Roman"/>
        </w:rPr>
        <w:t>Is</w:t>
      </w:r>
      <w:proofErr w:type="gramEnd"/>
      <w:r w:rsidRPr="008E6A9B">
        <w:rPr>
          <w:rFonts w:ascii="Times New Roman" w:hAnsi="Times New Roman"/>
        </w:rPr>
        <w:t xml:space="preserve"> this amount paid weekly, bi-weekly, monthly, or yearly?</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4c. Is this net (after-tax) or gross (before-tax) income?</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p>
    <w:p w:rsidR="007572EE" w:rsidRPr="008E6A9B" w:rsidRDefault="007572EE" w:rsidP="007572EE">
      <w:pPr>
        <w:pStyle w:val="ListParagraph"/>
        <w:ind w:left="90"/>
        <w:rPr>
          <w:rFonts w:ascii="Times New Roman" w:hAnsi="Times New Roman"/>
        </w:rPr>
      </w:pPr>
      <w:r w:rsidRPr="008E6A9B">
        <w:rPr>
          <w:rFonts w:ascii="Times New Roman" w:hAnsi="Times New Roman"/>
        </w:rPr>
        <w:t>5. Last month, did you earn any income from Supplemental Security (SSI)?</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lastRenderedPageBreak/>
        <w:t>5a. How much did you earn?</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 xml:space="preserve">5b. </w:t>
      </w:r>
      <w:proofErr w:type="gramStart"/>
      <w:r w:rsidRPr="008E6A9B">
        <w:rPr>
          <w:rFonts w:ascii="Times New Roman" w:hAnsi="Times New Roman"/>
        </w:rPr>
        <w:t>Is</w:t>
      </w:r>
      <w:proofErr w:type="gramEnd"/>
      <w:r w:rsidRPr="008E6A9B">
        <w:rPr>
          <w:rFonts w:ascii="Times New Roman" w:hAnsi="Times New Roman"/>
        </w:rPr>
        <w:t xml:space="preserve"> this amount paid weekly, bi-weekly, monthly, or yearly?</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5c. Is this net (after-tax) or gross (before-tax) income?</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p>
    <w:p w:rsidR="007572EE" w:rsidRPr="008E6A9B" w:rsidRDefault="007572EE" w:rsidP="007572EE">
      <w:pPr>
        <w:pStyle w:val="ListParagraph"/>
        <w:ind w:left="90"/>
        <w:rPr>
          <w:rFonts w:ascii="Times New Roman" w:hAnsi="Times New Roman"/>
        </w:rPr>
      </w:pPr>
      <w:r w:rsidRPr="008E6A9B">
        <w:rPr>
          <w:rFonts w:ascii="Times New Roman" w:hAnsi="Times New Roman"/>
        </w:rPr>
        <w:t>6. Last month, did you receive any public assistance or welfare?</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 xml:space="preserve">6a. </w:t>
      </w:r>
      <w:proofErr w:type="gramStart"/>
      <w:r w:rsidRPr="008E6A9B">
        <w:rPr>
          <w:rFonts w:ascii="Times New Roman" w:hAnsi="Times New Roman"/>
        </w:rPr>
        <w:t>What</w:t>
      </w:r>
      <w:proofErr w:type="gramEnd"/>
      <w:r w:rsidRPr="008E6A9B">
        <w:rPr>
          <w:rFonts w:ascii="Times New Roman" w:hAnsi="Times New Roman"/>
        </w:rPr>
        <w:t xml:space="preserve"> is the cash value of that assistance?</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 xml:space="preserve">6b. </w:t>
      </w:r>
      <w:proofErr w:type="gramStart"/>
      <w:r w:rsidRPr="008E6A9B">
        <w:rPr>
          <w:rFonts w:ascii="Times New Roman" w:hAnsi="Times New Roman"/>
        </w:rPr>
        <w:t>Is</w:t>
      </w:r>
      <w:proofErr w:type="gramEnd"/>
      <w:r w:rsidRPr="008E6A9B">
        <w:rPr>
          <w:rFonts w:ascii="Times New Roman" w:hAnsi="Times New Roman"/>
        </w:rPr>
        <w:t xml:space="preserve"> this amount paid weekly, bi-weekly, monthly, or yearly?</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6c. Is this net (after-tax) or gross (before-tax) income?</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p>
    <w:p w:rsidR="007572EE" w:rsidRPr="008E6A9B" w:rsidRDefault="007572EE" w:rsidP="007572EE">
      <w:pPr>
        <w:pStyle w:val="ListParagraph"/>
        <w:ind w:left="90"/>
        <w:rPr>
          <w:rFonts w:ascii="Times New Roman" w:hAnsi="Times New Roman"/>
        </w:rPr>
      </w:pPr>
      <w:r w:rsidRPr="008E6A9B">
        <w:rPr>
          <w:rFonts w:ascii="Times New Roman" w:hAnsi="Times New Roman"/>
        </w:rPr>
        <w:t>7. Last month, did you earn any income from retirement, survivor, or disability pensions?</w:t>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7a. How much did you earn?</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 xml:space="preserve">7b. </w:t>
      </w:r>
      <w:proofErr w:type="gramStart"/>
      <w:r w:rsidRPr="008E6A9B">
        <w:rPr>
          <w:rFonts w:ascii="Times New Roman" w:hAnsi="Times New Roman"/>
        </w:rPr>
        <w:t>Is</w:t>
      </w:r>
      <w:proofErr w:type="gramEnd"/>
      <w:r w:rsidRPr="008E6A9B">
        <w:rPr>
          <w:rFonts w:ascii="Times New Roman" w:hAnsi="Times New Roman"/>
        </w:rPr>
        <w:t xml:space="preserve"> this amount paid weekly, bi-weekly, monthly, or yearly?</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7c. Is this net (after-tax) or gross (before-tax) income?</w:t>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p>
    <w:p w:rsidR="007572EE" w:rsidRPr="008E6A9B" w:rsidRDefault="007572EE" w:rsidP="007572EE">
      <w:pPr>
        <w:pStyle w:val="ListParagraph"/>
        <w:ind w:left="90"/>
        <w:rPr>
          <w:rFonts w:ascii="Times New Roman" w:hAnsi="Times New Roman"/>
        </w:rPr>
      </w:pPr>
      <w:r w:rsidRPr="008E6A9B">
        <w:rPr>
          <w:rFonts w:ascii="Times New Roman" w:hAnsi="Times New Roman"/>
        </w:rPr>
        <w:t>8. Last month, did you earn any income from veteran's payments, unemployment compensation, child support, or alimony?</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8a. How much did you earn?</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 xml:space="preserve">8b. </w:t>
      </w:r>
      <w:proofErr w:type="gramStart"/>
      <w:r w:rsidRPr="008E6A9B">
        <w:rPr>
          <w:rFonts w:ascii="Times New Roman" w:hAnsi="Times New Roman"/>
        </w:rPr>
        <w:t>Is</w:t>
      </w:r>
      <w:proofErr w:type="gramEnd"/>
      <w:r w:rsidRPr="008E6A9B">
        <w:rPr>
          <w:rFonts w:ascii="Times New Roman" w:hAnsi="Times New Roman"/>
        </w:rPr>
        <w:t xml:space="preserve"> this amount paid weekly, bi-weekly, monthly, or yearly?</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8c. Is this net (after-tax) or gross (before-tax) income?</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p>
    <w:p w:rsidR="007572EE" w:rsidRPr="008E6A9B" w:rsidRDefault="007572EE" w:rsidP="007572EE">
      <w:pPr>
        <w:pStyle w:val="ListParagraph"/>
        <w:ind w:left="90"/>
        <w:rPr>
          <w:rFonts w:ascii="Times New Roman" w:hAnsi="Times New Roman"/>
        </w:rPr>
      </w:pPr>
      <w:r w:rsidRPr="008E6A9B">
        <w:rPr>
          <w:rFonts w:ascii="Times New Roman" w:hAnsi="Times New Roman"/>
        </w:rPr>
        <w:t>9. Last month, did you earn any income from any other regular source?</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9a. How much did you earn?</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 xml:space="preserve">9b. </w:t>
      </w:r>
      <w:proofErr w:type="gramStart"/>
      <w:r w:rsidRPr="008E6A9B">
        <w:rPr>
          <w:rFonts w:ascii="Times New Roman" w:hAnsi="Times New Roman"/>
        </w:rPr>
        <w:t>Is</w:t>
      </w:r>
      <w:proofErr w:type="gramEnd"/>
      <w:r w:rsidRPr="008E6A9B">
        <w:rPr>
          <w:rFonts w:ascii="Times New Roman" w:hAnsi="Times New Roman"/>
        </w:rPr>
        <w:t xml:space="preserve"> this amount paid weekly, bi-weekly, monthly, or yearly?</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Default="007572EE" w:rsidP="007572EE">
      <w:pPr>
        <w:pStyle w:val="ListParagraph"/>
        <w:ind w:left="90"/>
        <w:rPr>
          <w:rFonts w:ascii="Times New Roman" w:hAnsi="Times New Roman"/>
        </w:rPr>
      </w:pPr>
      <w:r w:rsidRPr="008E6A9B">
        <w:rPr>
          <w:rFonts w:ascii="Times New Roman" w:hAnsi="Times New Roman"/>
        </w:rPr>
        <w:t>9c. Is this net (after-tax) or gross (before-tax) income?</w:t>
      </w:r>
      <w:r w:rsidRPr="008E6A9B">
        <w:rPr>
          <w:rFonts w:ascii="Times New Roman" w:hAnsi="Times New Roman"/>
        </w:rPr>
        <w:tab/>
      </w:r>
    </w:p>
    <w:p w:rsidR="007572EE" w:rsidRDefault="007572EE" w:rsidP="007572EE">
      <w:pPr>
        <w:pStyle w:val="ListParagraph"/>
        <w:ind w:left="90"/>
      </w:pPr>
      <w:r>
        <w:tab/>
      </w:r>
      <w:r>
        <w:tab/>
      </w:r>
      <w:r>
        <w:tab/>
      </w:r>
      <w:r>
        <w:tab/>
      </w:r>
    </w:p>
    <w:p w:rsidR="007572EE" w:rsidRDefault="007572EE" w:rsidP="007572EE">
      <w:pPr>
        <w:rPr>
          <w:b/>
        </w:rPr>
      </w:pPr>
      <w:r>
        <w:rPr>
          <w:b/>
          <w:noProof/>
        </w:rPr>
        <w:pict>
          <v:rect id="_x0000_s1028" style="position:absolute;margin-left:-7.5pt;margin-top:-5.25pt;width:478.5pt;height:69.75pt;z-index:251658240">
            <v:fill opacity="0"/>
          </v:rect>
        </w:pict>
      </w:r>
      <w:r w:rsidRPr="00036C46">
        <w:rPr>
          <w:b/>
        </w:rPr>
        <w:t>INSTRUCTIONS/Transition: Next, we will collect information on changes in your household finances last month.  We'll ask you to estimate whether your household assets (such as savings or checking accounts) and liabilities (such as credit card balances and other loans you owe) increased or decreased last month and by what amount.</w:t>
      </w:r>
    </w:p>
    <w:p w:rsidR="007572EE" w:rsidRDefault="007572EE" w:rsidP="007572EE">
      <w:pPr>
        <w:rPr>
          <w:b/>
        </w:rPr>
      </w:pPr>
    </w:p>
    <w:p w:rsidR="007572EE" w:rsidRDefault="007572EE" w:rsidP="007572EE">
      <w:pPr>
        <w:rPr>
          <w:u w:val="single"/>
        </w:rPr>
      </w:pPr>
    </w:p>
    <w:p w:rsidR="007572EE" w:rsidRPr="00303F87" w:rsidRDefault="007572EE" w:rsidP="007572EE">
      <w:pPr>
        <w:rPr>
          <w:u w:val="single"/>
        </w:rPr>
      </w:pPr>
      <w:r w:rsidRPr="00303F87">
        <w:rPr>
          <w:u w:val="single"/>
        </w:rPr>
        <w:t>ASSETS/LIABILITIES</w:t>
      </w:r>
    </w:p>
    <w:p w:rsidR="007572EE" w:rsidRPr="008E6A9B" w:rsidRDefault="007572EE" w:rsidP="007572EE">
      <w:pPr>
        <w:pStyle w:val="ListParagraph"/>
        <w:ind w:left="90"/>
        <w:rPr>
          <w:rFonts w:ascii="Times New Roman" w:hAnsi="Times New Roman"/>
        </w:rPr>
      </w:pPr>
      <w:r w:rsidRPr="008E6A9B">
        <w:rPr>
          <w:rFonts w:ascii="Times New Roman" w:hAnsi="Times New Roman"/>
        </w:rPr>
        <w:t>1. Do you or any member(s) of your household have a checking account?</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1a. How many checking accounts do you have?</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1b. Did the balance of checking account (1</w:t>
      </w:r>
      <w:proofErr w:type="gramStart"/>
      <w:r w:rsidRPr="008E6A9B">
        <w:rPr>
          <w:rFonts w:ascii="Times New Roman" w:hAnsi="Times New Roman"/>
        </w:rPr>
        <w:t>,2,3,4</w:t>
      </w:r>
      <w:proofErr w:type="gramEnd"/>
      <w:r w:rsidRPr="008E6A9B">
        <w:rPr>
          <w:rFonts w:ascii="Times New Roman" w:hAnsi="Times New Roman"/>
        </w:rPr>
        <w:t>) increase, decrease, or stay about the same in (MONTH)?</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1c. How much did checking account (1</w:t>
      </w:r>
      <w:proofErr w:type="gramStart"/>
      <w:r w:rsidRPr="008E6A9B">
        <w:rPr>
          <w:rFonts w:ascii="Times New Roman" w:hAnsi="Times New Roman"/>
        </w:rPr>
        <w:t>,2,3,4</w:t>
      </w:r>
      <w:proofErr w:type="gramEnd"/>
      <w:r w:rsidRPr="008E6A9B">
        <w:rPr>
          <w:rFonts w:ascii="Times New Roman" w:hAnsi="Times New Roman"/>
        </w:rPr>
        <w:t>) (increase/decrease) in (MONTH)?</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p>
    <w:p w:rsidR="007572EE" w:rsidRPr="008E6A9B" w:rsidRDefault="007572EE" w:rsidP="007572EE">
      <w:pPr>
        <w:pStyle w:val="ListParagraph"/>
        <w:ind w:left="90"/>
        <w:rPr>
          <w:rFonts w:ascii="Times New Roman" w:hAnsi="Times New Roman"/>
        </w:rPr>
      </w:pPr>
      <w:r w:rsidRPr="008E6A9B">
        <w:rPr>
          <w:rFonts w:ascii="Times New Roman" w:hAnsi="Times New Roman"/>
        </w:rPr>
        <w:t>2. Do you/members of your HH have a savings account?</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2a. How many savings accounts do you have?</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2b. Did the balance of savings account (1</w:t>
      </w:r>
      <w:proofErr w:type="gramStart"/>
      <w:r w:rsidRPr="008E6A9B">
        <w:rPr>
          <w:rFonts w:ascii="Times New Roman" w:hAnsi="Times New Roman"/>
        </w:rPr>
        <w:t>,2,3,4</w:t>
      </w:r>
      <w:proofErr w:type="gramEnd"/>
      <w:r w:rsidRPr="008E6A9B">
        <w:rPr>
          <w:rFonts w:ascii="Times New Roman" w:hAnsi="Times New Roman"/>
        </w:rPr>
        <w:t>) increase, decrease, or stay about the same in (MONTH)?</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2c. How much did savings account (1</w:t>
      </w:r>
      <w:proofErr w:type="gramStart"/>
      <w:r w:rsidRPr="008E6A9B">
        <w:rPr>
          <w:rFonts w:ascii="Times New Roman" w:hAnsi="Times New Roman"/>
        </w:rPr>
        <w:t>,2,3,4</w:t>
      </w:r>
      <w:proofErr w:type="gramEnd"/>
      <w:r w:rsidRPr="008E6A9B">
        <w:rPr>
          <w:rFonts w:ascii="Times New Roman" w:hAnsi="Times New Roman"/>
        </w:rPr>
        <w:t>) (increase/decrease) in (MONTH)?</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p>
    <w:p w:rsidR="007572EE" w:rsidRPr="008E6A9B" w:rsidRDefault="007572EE" w:rsidP="007572EE">
      <w:pPr>
        <w:pStyle w:val="ListParagraph"/>
        <w:ind w:left="90"/>
        <w:rPr>
          <w:rFonts w:ascii="Times New Roman" w:hAnsi="Times New Roman"/>
        </w:rPr>
      </w:pPr>
      <w:r w:rsidRPr="008E6A9B">
        <w:rPr>
          <w:rFonts w:ascii="Times New Roman" w:hAnsi="Times New Roman"/>
        </w:rPr>
        <w:t>3. Do you have a personal retirement account?</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3a. How many personal retirement accounts do you have?</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3b. Did the balance of retirement account (1</w:t>
      </w:r>
      <w:proofErr w:type="gramStart"/>
      <w:r w:rsidRPr="008E6A9B">
        <w:rPr>
          <w:rFonts w:ascii="Times New Roman" w:hAnsi="Times New Roman"/>
        </w:rPr>
        <w:t>,2,3,4</w:t>
      </w:r>
      <w:proofErr w:type="gramEnd"/>
      <w:r w:rsidRPr="008E6A9B">
        <w:rPr>
          <w:rFonts w:ascii="Times New Roman" w:hAnsi="Times New Roman"/>
        </w:rPr>
        <w:t>) increase, decrease, or stay about the same in (MONTH)?</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3c. How much did retirement account (1</w:t>
      </w:r>
      <w:proofErr w:type="gramStart"/>
      <w:r w:rsidRPr="008E6A9B">
        <w:rPr>
          <w:rFonts w:ascii="Times New Roman" w:hAnsi="Times New Roman"/>
        </w:rPr>
        <w:t>,2,3,4</w:t>
      </w:r>
      <w:proofErr w:type="gramEnd"/>
      <w:r w:rsidRPr="008E6A9B">
        <w:rPr>
          <w:rFonts w:ascii="Times New Roman" w:hAnsi="Times New Roman"/>
        </w:rPr>
        <w:t>) (increase/decrease) in (MONTH)?</w:t>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Pr>
          <w:rFonts w:ascii="Times New Roman" w:hAnsi="Times New Roman"/>
          <w:noProof/>
        </w:rPr>
        <w:pict>
          <v:rect id="_x0000_s1029" style="position:absolute;left:0;text-align:left;margin-left:-3pt;margin-top:11.55pt;width:474pt;height:40.5pt;z-index:251658240">
            <v:fill opacity="0"/>
          </v:rect>
        </w:pict>
      </w:r>
    </w:p>
    <w:p w:rsidR="007572EE" w:rsidRDefault="007572EE" w:rsidP="007572EE">
      <w:pPr>
        <w:pStyle w:val="ListParagraph"/>
        <w:ind w:left="90"/>
        <w:rPr>
          <w:b/>
        </w:rPr>
      </w:pPr>
      <w:r w:rsidRPr="00036C46">
        <w:rPr>
          <w:b/>
        </w:rPr>
        <w:lastRenderedPageBreak/>
        <w:t>INSTRUCTIONS/Transition: Okay, now we'll talk about credit card balances and other loans that your household may have.</w:t>
      </w:r>
      <w:r w:rsidRPr="00036C46">
        <w:rPr>
          <w:b/>
        </w:rPr>
        <w:tab/>
      </w:r>
    </w:p>
    <w:p w:rsidR="007572EE" w:rsidRDefault="007572EE" w:rsidP="007572EE">
      <w:pPr>
        <w:pStyle w:val="ListParagraph"/>
        <w:ind w:left="90"/>
        <w:rPr>
          <w:b/>
        </w:rPr>
      </w:pPr>
    </w:p>
    <w:p w:rsidR="007572EE" w:rsidRDefault="007572EE" w:rsidP="007572EE">
      <w:pPr>
        <w:pStyle w:val="ListParagraph"/>
        <w:ind w:left="90"/>
        <w:rPr>
          <w:rFonts w:ascii="Times New Roman" w:hAnsi="Times New Roman"/>
        </w:rPr>
      </w:pPr>
    </w:p>
    <w:p w:rsidR="007572EE" w:rsidRPr="008E6A9B" w:rsidRDefault="007572EE" w:rsidP="007572EE">
      <w:pPr>
        <w:pStyle w:val="ListParagraph"/>
        <w:ind w:left="90"/>
        <w:rPr>
          <w:rFonts w:ascii="Times New Roman" w:hAnsi="Times New Roman"/>
        </w:rPr>
      </w:pPr>
      <w:r w:rsidRPr="008E6A9B">
        <w:rPr>
          <w:rFonts w:ascii="Times New Roman" w:hAnsi="Times New Roman"/>
        </w:rPr>
        <w:t>4. Do you/any members of your HH have a credit card?</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4a. How many credit cards do you have?</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4b. Did the balance of credit card (1</w:t>
      </w:r>
      <w:proofErr w:type="gramStart"/>
      <w:r w:rsidRPr="008E6A9B">
        <w:rPr>
          <w:rFonts w:ascii="Times New Roman" w:hAnsi="Times New Roman"/>
        </w:rPr>
        <w:t>,2,3,4</w:t>
      </w:r>
      <w:proofErr w:type="gramEnd"/>
      <w:r w:rsidRPr="008E6A9B">
        <w:rPr>
          <w:rFonts w:ascii="Times New Roman" w:hAnsi="Times New Roman"/>
        </w:rPr>
        <w:t>) increase, decrease, or stay about the same in (MONTH)?</w:t>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4c. How much did credit card (1</w:t>
      </w:r>
      <w:proofErr w:type="gramStart"/>
      <w:r w:rsidRPr="008E6A9B">
        <w:rPr>
          <w:rFonts w:ascii="Times New Roman" w:hAnsi="Times New Roman"/>
        </w:rPr>
        <w:t>,2,3,4</w:t>
      </w:r>
      <w:proofErr w:type="gramEnd"/>
      <w:r w:rsidRPr="008E6A9B">
        <w:rPr>
          <w:rFonts w:ascii="Times New Roman" w:hAnsi="Times New Roman"/>
        </w:rPr>
        <w:t>) (increase/decrease) in (MONTH)?</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p>
    <w:p w:rsidR="007572EE" w:rsidRPr="008E6A9B" w:rsidRDefault="007572EE" w:rsidP="007572EE">
      <w:pPr>
        <w:pStyle w:val="ListParagraph"/>
        <w:ind w:left="90"/>
        <w:rPr>
          <w:rFonts w:ascii="Times New Roman" w:hAnsi="Times New Roman"/>
        </w:rPr>
      </w:pPr>
      <w:r w:rsidRPr="008E6A9B">
        <w:rPr>
          <w:rFonts w:ascii="Times New Roman" w:hAnsi="Times New Roman"/>
        </w:rPr>
        <w:t>5. Do you have any personal loans (including friend and family loans)?</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5a. How many of these loans do you have?</w:t>
      </w:r>
      <w:r w:rsidRPr="008E6A9B">
        <w:rPr>
          <w:rFonts w:ascii="Times New Roman" w:hAnsi="Times New Roman"/>
        </w:rPr>
        <w:tab/>
      </w:r>
      <w:r w:rsidRPr="008E6A9B">
        <w:rPr>
          <w:rFonts w:ascii="Times New Roman" w:hAnsi="Times New Roman"/>
        </w:rPr>
        <w:tab/>
      </w:r>
      <w:r w:rsidRPr="008E6A9B">
        <w:rPr>
          <w:rFonts w:ascii="Times New Roman" w:hAnsi="Times New Roman"/>
        </w:rPr>
        <w:tab/>
      </w:r>
      <w:r w:rsidRPr="008E6A9B">
        <w:rPr>
          <w:rFonts w:ascii="Times New Roman" w:hAnsi="Times New Roman"/>
        </w:rPr>
        <w:tab/>
      </w:r>
    </w:p>
    <w:p w:rsidR="007572EE" w:rsidRPr="008E6A9B" w:rsidRDefault="007572EE" w:rsidP="007572EE">
      <w:pPr>
        <w:pStyle w:val="ListParagraph"/>
        <w:ind w:left="90"/>
        <w:rPr>
          <w:rFonts w:ascii="Times New Roman" w:hAnsi="Times New Roman"/>
        </w:rPr>
      </w:pPr>
      <w:r w:rsidRPr="008E6A9B">
        <w:rPr>
          <w:rFonts w:ascii="Times New Roman" w:hAnsi="Times New Roman"/>
        </w:rPr>
        <w:t>5b. Did the balance of personal loan (1</w:t>
      </w:r>
      <w:proofErr w:type="gramStart"/>
      <w:r w:rsidRPr="008E6A9B">
        <w:rPr>
          <w:rFonts w:ascii="Times New Roman" w:hAnsi="Times New Roman"/>
        </w:rPr>
        <w:t>,2,3,4</w:t>
      </w:r>
      <w:proofErr w:type="gramEnd"/>
      <w:r w:rsidRPr="008E6A9B">
        <w:rPr>
          <w:rFonts w:ascii="Times New Roman" w:hAnsi="Times New Roman"/>
        </w:rPr>
        <w:t>) increase, decrease, or stay about the same in (MONTH)?</w:t>
      </w:r>
      <w:r w:rsidRPr="008E6A9B">
        <w:rPr>
          <w:rFonts w:ascii="Times New Roman" w:hAnsi="Times New Roman"/>
        </w:rPr>
        <w:tab/>
      </w:r>
    </w:p>
    <w:p w:rsidR="007572EE" w:rsidRDefault="007572EE" w:rsidP="007572EE">
      <w:pPr>
        <w:pStyle w:val="ListParagraph"/>
        <w:ind w:left="90"/>
      </w:pPr>
      <w:r w:rsidRPr="008E6A9B">
        <w:rPr>
          <w:rFonts w:ascii="Times New Roman" w:hAnsi="Times New Roman"/>
        </w:rPr>
        <w:t>5c. How much did personal loan (1</w:t>
      </w:r>
      <w:proofErr w:type="gramStart"/>
      <w:r w:rsidRPr="008E6A9B">
        <w:rPr>
          <w:rFonts w:ascii="Times New Roman" w:hAnsi="Times New Roman"/>
        </w:rPr>
        <w:t>,2,3,4</w:t>
      </w:r>
      <w:proofErr w:type="gramEnd"/>
      <w:r w:rsidRPr="008E6A9B">
        <w:rPr>
          <w:rFonts w:ascii="Times New Roman" w:hAnsi="Times New Roman"/>
        </w:rPr>
        <w:t>) (increase/decrease) in (MONTH)?</w:t>
      </w:r>
      <w:r w:rsidRPr="008E6A9B">
        <w:rPr>
          <w:rFonts w:ascii="Times New Roman" w:hAnsi="Times New Roman"/>
        </w:rPr>
        <w:tab/>
      </w:r>
      <w:r w:rsidRPr="008E6A9B">
        <w:rPr>
          <w:rFonts w:ascii="Times New Roman" w:hAnsi="Times New Roman"/>
        </w:rPr>
        <w:tab/>
      </w:r>
      <w:r>
        <w:tab/>
      </w:r>
      <w:r>
        <w:tab/>
      </w:r>
    </w:p>
    <w:p w:rsidR="007572EE" w:rsidRDefault="007572EE" w:rsidP="007572EE">
      <w:pPr>
        <w:pStyle w:val="ListParagraph"/>
        <w:ind w:left="90"/>
      </w:pPr>
    </w:p>
    <w:p w:rsidR="007572EE" w:rsidRDefault="007572EE" w:rsidP="007572EE">
      <w:r w:rsidRPr="00D36B6D">
        <w:rPr>
          <w:b/>
          <w:noProof/>
        </w:rPr>
        <w:pict>
          <v:rect id="_x0000_s1030" style="position:absolute;margin-left:-3pt;margin-top:6.3pt;width:477.75pt;height:107pt;z-index:251658240">
            <v:fill opacity="0"/>
          </v:rect>
        </w:pict>
      </w:r>
    </w:p>
    <w:p w:rsidR="007572EE" w:rsidRDefault="007572EE" w:rsidP="007572EE">
      <w:pPr>
        <w:pStyle w:val="ListParagraph"/>
        <w:ind w:left="90"/>
        <w:rPr>
          <w:b/>
        </w:rPr>
      </w:pPr>
      <w:r w:rsidRPr="00036C46">
        <w:rPr>
          <w:b/>
        </w:rPr>
        <w:t xml:space="preserve">INSTRUCTIONS/Transition: Thank you very much for your time so far.  I'd like to take a look now at the overall picture of your household finances last month based on the information we've collected from you.  This simple chart plots your reported household expenditures and your income plus any assets/liabilities.  Ideally, we'd expect to see that these two figures match up pretty closely.  [IF THEY DO NOT, READ: However, sometimes when there is a big difference between these two amounts in a given month, it's because we (missed some of your HH's expenditures/income) or need to make other changes to bring these in line. </w:t>
      </w:r>
    </w:p>
    <w:p w:rsidR="007572EE" w:rsidRDefault="007572EE" w:rsidP="007572EE">
      <w:pPr>
        <w:pStyle w:val="ListParagraph"/>
        <w:ind w:left="90"/>
        <w:rPr>
          <w:b/>
        </w:rPr>
      </w:pPr>
    </w:p>
    <w:p w:rsidR="007572EE" w:rsidRDefault="007572EE" w:rsidP="007572EE">
      <w:pPr>
        <w:pStyle w:val="ListParagraph"/>
        <w:ind w:left="90"/>
      </w:pPr>
      <w:r w:rsidRPr="00036C46">
        <w:rPr>
          <w:noProof/>
        </w:rPr>
        <w:drawing>
          <wp:inline distT="0" distB="0" distL="0" distR="0">
            <wp:extent cx="4572000" cy="2847975"/>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572EE" w:rsidRDefault="007572EE" w:rsidP="007572EE">
      <w:r>
        <w:br w:type="page"/>
      </w:r>
    </w:p>
    <w:p w:rsidR="007572EE" w:rsidRDefault="007572EE" w:rsidP="007572EE">
      <w:pPr>
        <w:pStyle w:val="ListParagraph"/>
        <w:ind w:left="90"/>
      </w:pPr>
      <w:r>
        <w:rPr>
          <w:noProof/>
        </w:rPr>
        <w:lastRenderedPageBreak/>
        <w:pict>
          <v:rect id="_x0000_s1031" style="position:absolute;left:0;text-align:left;margin-left:-3pt;margin-top:10.2pt;width:482.25pt;height:69pt;z-index:251658240">
            <v:fill opacity="0"/>
          </v:rect>
        </w:pict>
      </w:r>
    </w:p>
    <w:p w:rsidR="007572EE" w:rsidRDefault="007572EE" w:rsidP="007572EE">
      <w:pPr>
        <w:pStyle w:val="ListParagraph"/>
        <w:ind w:left="90"/>
        <w:rPr>
          <w:b/>
        </w:rPr>
      </w:pPr>
      <w:r w:rsidRPr="00036C46">
        <w:rPr>
          <w:b/>
        </w:rPr>
        <w:t>INSTRUCTIONS/Transition:  Here is a summary of your answers.  Please take a moment to review the entries, using the scroll bar on the right to move up and down through the entire list.  If you find an item that you would like to change, enter the revised number in the yellow cell next to the item you wish to update.</w:t>
      </w:r>
    </w:p>
    <w:p w:rsidR="007572EE" w:rsidRDefault="007572EE" w:rsidP="007572EE">
      <w:pPr>
        <w:pStyle w:val="ListParagraph"/>
        <w:ind w:left="90"/>
        <w:rPr>
          <w:b/>
        </w:rPr>
      </w:pPr>
    </w:p>
    <w:p w:rsidR="007572EE" w:rsidRDefault="007572EE" w:rsidP="007572EE">
      <w:pPr>
        <w:pStyle w:val="ListParagraph"/>
        <w:ind w:left="90"/>
      </w:pPr>
      <w:r>
        <w:object w:dxaOrig="6871" w:dyaOrig="14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95pt;height:498.1pt" o:ole="">
            <v:imagedata r:id="rId6" o:title=""/>
          </v:shape>
          <o:OLEObject Type="Embed" ProgID="Excel.Sheet.12" ShapeID="_x0000_i1025" DrawAspect="Content" ObjectID="_1365999585" r:id="rId7"/>
        </w:object>
      </w:r>
    </w:p>
    <w:p w:rsidR="007572EE" w:rsidRDefault="007572EE" w:rsidP="007572EE">
      <w:pPr>
        <w:pStyle w:val="ListParagraph"/>
        <w:ind w:left="90"/>
      </w:pPr>
    </w:p>
    <w:p w:rsidR="007572EE" w:rsidRDefault="007572EE" w:rsidP="007572EE">
      <w:r>
        <w:br w:type="page"/>
      </w:r>
    </w:p>
    <w:p w:rsidR="007572EE" w:rsidRDefault="007572EE" w:rsidP="007572EE">
      <w:pPr>
        <w:pStyle w:val="ListParagraph"/>
        <w:ind w:left="90"/>
      </w:pPr>
      <w:r>
        <w:object w:dxaOrig="6871" w:dyaOrig="9300">
          <v:shape id="_x0000_i1026" type="#_x0000_t75" style="width:231.05pt;height:312.7pt" o:ole="">
            <v:imagedata r:id="rId8" o:title=""/>
          </v:shape>
          <o:OLEObject Type="Embed" ProgID="Excel.Sheet.12" ShapeID="_x0000_i1026" DrawAspect="Content" ObjectID="_1365999586" r:id="rId9"/>
        </w:object>
      </w:r>
    </w:p>
    <w:p w:rsidR="007572EE" w:rsidRDefault="007572EE" w:rsidP="007572EE">
      <w:pPr>
        <w:pStyle w:val="ListParagraph"/>
        <w:ind w:left="90"/>
      </w:pPr>
    </w:p>
    <w:p w:rsidR="007572EE" w:rsidRPr="008E6A9B" w:rsidRDefault="007572EE" w:rsidP="007572EE">
      <w:pPr>
        <w:pStyle w:val="ListParagraph"/>
        <w:ind w:left="90"/>
        <w:rPr>
          <w:rFonts w:ascii="Times New Roman" w:hAnsi="Times New Roman"/>
          <w:b/>
        </w:rPr>
      </w:pPr>
      <w:r w:rsidRPr="008E6A9B">
        <w:rPr>
          <w:rFonts w:ascii="Times New Roman" w:hAnsi="Times New Roman"/>
          <w:b/>
        </w:rPr>
        <w:t>PROBES FOR ADDITIONAL EXPENDITURES AND INCOME</w:t>
      </w:r>
    </w:p>
    <w:p w:rsidR="007572EE" w:rsidRPr="008E6A9B" w:rsidRDefault="007572EE" w:rsidP="007572EE">
      <w:pPr>
        <w:pStyle w:val="ListParagraph"/>
        <w:ind w:left="90"/>
        <w:rPr>
          <w:rFonts w:ascii="Times New Roman" w:hAnsi="Times New Roman"/>
          <w:u w:val="single"/>
        </w:rPr>
      </w:pPr>
      <w:r w:rsidRPr="008E6A9B">
        <w:rPr>
          <w:rFonts w:ascii="Times New Roman" w:hAnsi="Times New Roman"/>
          <w:u w:val="single"/>
        </w:rPr>
        <w:t>Expenses</w:t>
      </w:r>
    </w:p>
    <w:p w:rsidR="007572EE" w:rsidRPr="008E6A9B" w:rsidRDefault="007572EE" w:rsidP="007572EE">
      <w:pPr>
        <w:pStyle w:val="ListParagraph"/>
        <w:numPr>
          <w:ilvl w:val="0"/>
          <w:numId w:val="4"/>
        </w:numPr>
        <w:spacing w:after="200" w:line="276" w:lineRule="auto"/>
        <w:contextualSpacing/>
        <w:rPr>
          <w:rFonts w:ascii="Times New Roman" w:hAnsi="Times New Roman"/>
        </w:rPr>
      </w:pPr>
      <w:r w:rsidRPr="008E6A9B">
        <w:rPr>
          <w:rFonts w:ascii="Times New Roman" w:hAnsi="Times New Roman"/>
        </w:rPr>
        <w:t xml:space="preserve"> Last month, did you have any expenses for personal services (including cost of care for elderly and/or children)?</w:t>
      </w:r>
    </w:p>
    <w:p w:rsidR="007572EE" w:rsidRPr="008E6A9B" w:rsidRDefault="007572EE" w:rsidP="007572EE">
      <w:pPr>
        <w:pStyle w:val="ListParagraph"/>
        <w:numPr>
          <w:ilvl w:val="0"/>
          <w:numId w:val="4"/>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other</w:t>
      </w:r>
      <w:proofErr w:type="gramEnd"/>
      <w:r w:rsidRPr="008E6A9B">
        <w:rPr>
          <w:rFonts w:ascii="Times New Roman" w:hAnsi="Times New Roman"/>
        </w:rPr>
        <w:t xml:space="preserve"> child-related expenses not already mentioned (including toys, gear, and equipment)?</w:t>
      </w:r>
    </w:p>
    <w:p w:rsidR="007572EE" w:rsidRPr="008E6A9B" w:rsidRDefault="007572EE" w:rsidP="007572EE">
      <w:pPr>
        <w:pStyle w:val="ListParagraph"/>
        <w:numPr>
          <w:ilvl w:val="0"/>
          <w:numId w:val="4"/>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pay</w:t>
      </w:r>
      <w:proofErr w:type="gramEnd"/>
      <w:r w:rsidRPr="008E6A9B">
        <w:rPr>
          <w:rFonts w:ascii="Times New Roman" w:hAnsi="Times New Roman"/>
        </w:rPr>
        <w:t xml:space="preserve"> income tax as part of filing your tax return?</w:t>
      </w:r>
    </w:p>
    <w:p w:rsidR="007572EE" w:rsidRPr="008E6A9B" w:rsidRDefault="007572EE" w:rsidP="007572EE">
      <w:pPr>
        <w:pStyle w:val="ListParagraph"/>
        <w:numPr>
          <w:ilvl w:val="0"/>
          <w:numId w:val="4"/>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purchase</w:t>
      </w:r>
      <w:proofErr w:type="gramEnd"/>
      <w:r w:rsidRPr="008E6A9B">
        <w:rPr>
          <w:rFonts w:ascii="Times New Roman" w:hAnsi="Times New Roman"/>
        </w:rPr>
        <w:t xml:space="preserve"> any vehicles other than a car or truck?</w:t>
      </w:r>
    </w:p>
    <w:p w:rsidR="007572EE" w:rsidRPr="008E6A9B" w:rsidRDefault="007572EE" w:rsidP="007572EE">
      <w:pPr>
        <w:pStyle w:val="ListParagraph"/>
        <w:numPr>
          <w:ilvl w:val="0"/>
          <w:numId w:val="4"/>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purchase</w:t>
      </w:r>
      <w:proofErr w:type="gramEnd"/>
      <w:r w:rsidRPr="008E6A9B">
        <w:rPr>
          <w:rFonts w:ascii="Times New Roman" w:hAnsi="Times New Roman"/>
        </w:rPr>
        <w:t xml:space="preserve"> any appliances other than a refrigerator, washer/dryer, or dishwasher?</w:t>
      </w:r>
    </w:p>
    <w:p w:rsidR="007572EE" w:rsidRPr="008E6A9B" w:rsidRDefault="007572EE" w:rsidP="007572EE">
      <w:pPr>
        <w:pStyle w:val="ListParagraph"/>
        <w:numPr>
          <w:ilvl w:val="0"/>
          <w:numId w:val="4"/>
        </w:numPr>
        <w:spacing w:after="200" w:line="276" w:lineRule="auto"/>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any</w:t>
      </w:r>
      <w:proofErr w:type="gramEnd"/>
      <w:r w:rsidRPr="008E6A9B">
        <w:rPr>
          <w:rFonts w:ascii="Times New Roman" w:hAnsi="Times New Roman"/>
        </w:rPr>
        <w:t xml:space="preserve"> home electronics other than a television or computer?</w:t>
      </w:r>
    </w:p>
    <w:p w:rsidR="007572EE" w:rsidRPr="008E6A9B" w:rsidRDefault="007572EE" w:rsidP="007572EE">
      <w:pPr>
        <w:pStyle w:val="ListParagraph"/>
        <w:numPr>
          <w:ilvl w:val="0"/>
          <w:numId w:val="4"/>
        </w:numPr>
        <w:spacing w:after="200" w:line="276" w:lineRule="auto"/>
        <w:contextualSpacing/>
        <w:rPr>
          <w:rFonts w:ascii="Times New Roman" w:hAnsi="Times New Roman"/>
        </w:rPr>
      </w:pPr>
      <w:proofErr w:type="gramStart"/>
      <w:r w:rsidRPr="008E6A9B">
        <w:rPr>
          <w:rFonts w:ascii="Times New Roman" w:hAnsi="Times New Roman"/>
        </w:rPr>
        <w:t>…  make</w:t>
      </w:r>
      <w:proofErr w:type="gramEnd"/>
      <w:r w:rsidRPr="008E6A9B">
        <w:rPr>
          <w:rFonts w:ascii="Times New Roman" w:hAnsi="Times New Roman"/>
        </w:rPr>
        <w:t xml:space="preserve"> any other purchases greater than $50 that I have not asked you about?</w:t>
      </w:r>
    </w:p>
    <w:p w:rsidR="007572EE" w:rsidRPr="008E6A9B" w:rsidRDefault="007572EE" w:rsidP="007572EE">
      <w:r w:rsidRPr="008E6A9B">
        <w:rPr>
          <w:u w:val="single"/>
        </w:rPr>
        <w:t>Income</w:t>
      </w:r>
    </w:p>
    <w:p w:rsidR="007572EE" w:rsidRPr="008E6A9B" w:rsidRDefault="007572EE" w:rsidP="007572EE">
      <w:pPr>
        <w:pStyle w:val="ListParagraph"/>
        <w:numPr>
          <w:ilvl w:val="0"/>
          <w:numId w:val="5"/>
        </w:numPr>
        <w:spacing w:after="200" w:line="276" w:lineRule="auto"/>
        <w:ind w:left="450"/>
        <w:contextualSpacing/>
        <w:rPr>
          <w:rFonts w:ascii="Times New Roman" w:hAnsi="Times New Roman"/>
        </w:rPr>
      </w:pPr>
      <w:r w:rsidRPr="008E6A9B">
        <w:rPr>
          <w:rFonts w:ascii="Times New Roman" w:hAnsi="Times New Roman"/>
        </w:rPr>
        <w:t xml:space="preserve"> Last month, did you receive a tax refund?</w:t>
      </w:r>
    </w:p>
    <w:p w:rsidR="007572EE" w:rsidRPr="008E6A9B" w:rsidRDefault="007572EE" w:rsidP="007572EE">
      <w:pPr>
        <w:pStyle w:val="ListParagraph"/>
        <w:numPr>
          <w:ilvl w:val="0"/>
          <w:numId w:val="5"/>
        </w:numPr>
        <w:spacing w:after="200" w:line="276" w:lineRule="auto"/>
        <w:ind w:left="450"/>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receive</w:t>
      </w:r>
      <w:proofErr w:type="gramEnd"/>
      <w:r w:rsidRPr="008E6A9B">
        <w:rPr>
          <w:rFonts w:ascii="Times New Roman" w:hAnsi="Times New Roman"/>
        </w:rPr>
        <w:t xml:space="preserve"> a pay advance?</w:t>
      </w:r>
    </w:p>
    <w:p w:rsidR="007572EE" w:rsidRPr="008E6A9B" w:rsidRDefault="007572EE" w:rsidP="007572EE">
      <w:pPr>
        <w:pStyle w:val="ListParagraph"/>
        <w:numPr>
          <w:ilvl w:val="0"/>
          <w:numId w:val="5"/>
        </w:numPr>
        <w:spacing w:after="200" w:line="276" w:lineRule="auto"/>
        <w:ind w:left="450"/>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receive</w:t>
      </w:r>
      <w:proofErr w:type="gramEnd"/>
      <w:r w:rsidRPr="008E6A9B">
        <w:rPr>
          <w:rFonts w:ascii="Times New Roman" w:hAnsi="Times New Roman"/>
        </w:rPr>
        <w:t xml:space="preserve"> an inheritance?</w:t>
      </w:r>
    </w:p>
    <w:p w:rsidR="007572EE" w:rsidRPr="008E6A9B" w:rsidRDefault="007572EE" w:rsidP="007572EE">
      <w:pPr>
        <w:pStyle w:val="ListParagraph"/>
        <w:numPr>
          <w:ilvl w:val="0"/>
          <w:numId w:val="5"/>
        </w:numPr>
        <w:spacing w:after="200" w:line="276" w:lineRule="auto"/>
        <w:ind w:left="450"/>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earn</w:t>
      </w:r>
      <w:proofErr w:type="gramEnd"/>
      <w:r w:rsidRPr="008E6A9B">
        <w:rPr>
          <w:rFonts w:ascii="Times New Roman" w:hAnsi="Times New Roman"/>
        </w:rPr>
        <w:t xml:space="preserve"> income from the winnings from lotteries, bingos, or casinos?</w:t>
      </w:r>
    </w:p>
    <w:p w:rsidR="007572EE" w:rsidRPr="008E6A9B" w:rsidRDefault="007572EE" w:rsidP="007572EE">
      <w:pPr>
        <w:pStyle w:val="ListParagraph"/>
        <w:numPr>
          <w:ilvl w:val="0"/>
          <w:numId w:val="5"/>
        </w:numPr>
        <w:spacing w:after="200" w:line="276" w:lineRule="auto"/>
        <w:ind w:left="450"/>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earn</w:t>
      </w:r>
      <w:proofErr w:type="gramEnd"/>
      <w:r w:rsidRPr="008E6A9B">
        <w:rPr>
          <w:rFonts w:ascii="Times New Roman" w:hAnsi="Times New Roman"/>
        </w:rPr>
        <w:t xml:space="preserve"> income from the sale of a house, condo, or piece of land?</w:t>
      </w:r>
    </w:p>
    <w:p w:rsidR="007572EE" w:rsidRPr="008E6A9B" w:rsidRDefault="007572EE" w:rsidP="007572EE">
      <w:pPr>
        <w:pStyle w:val="ListParagraph"/>
        <w:numPr>
          <w:ilvl w:val="0"/>
          <w:numId w:val="5"/>
        </w:numPr>
        <w:spacing w:after="200" w:line="276" w:lineRule="auto"/>
        <w:ind w:left="450"/>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earn</w:t>
      </w:r>
      <w:proofErr w:type="gramEnd"/>
      <w:r w:rsidRPr="008E6A9B">
        <w:rPr>
          <w:rFonts w:ascii="Times New Roman" w:hAnsi="Times New Roman"/>
        </w:rPr>
        <w:t xml:space="preserve"> income from the sale of a car or any other vehicle?</w:t>
      </w:r>
    </w:p>
    <w:p w:rsidR="007572EE" w:rsidRPr="008E6A9B" w:rsidRDefault="007572EE" w:rsidP="007572EE">
      <w:pPr>
        <w:pStyle w:val="ListParagraph"/>
        <w:numPr>
          <w:ilvl w:val="0"/>
          <w:numId w:val="5"/>
        </w:numPr>
        <w:spacing w:after="200" w:line="276" w:lineRule="auto"/>
        <w:ind w:left="450"/>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earn</w:t>
      </w:r>
      <w:proofErr w:type="gramEnd"/>
      <w:r w:rsidRPr="008E6A9B">
        <w:rPr>
          <w:rFonts w:ascii="Times New Roman" w:hAnsi="Times New Roman"/>
        </w:rPr>
        <w:t xml:space="preserve"> income from the sale of any furniture or appliances?</w:t>
      </w:r>
    </w:p>
    <w:p w:rsidR="007572EE" w:rsidRPr="008E6A9B" w:rsidRDefault="007572EE" w:rsidP="007572EE">
      <w:pPr>
        <w:pStyle w:val="ListParagraph"/>
        <w:numPr>
          <w:ilvl w:val="0"/>
          <w:numId w:val="5"/>
        </w:numPr>
        <w:spacing w:after="200" w:line="276" w:lineRule="auto"/>
        <w:ind w:left="450"/>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earn</w:t>
      </w:r>
      <w:proofErr w:type="gramEnd"/>
      <w:r w:rsidRPr="008E6A9B">
        <w:rPr>
          <w:rFonts w:ascii="Times New Roman" w:hAnsi="Times New Roman"/>
        </w:rPr>
        <w:t xml:space="preserve"> income from the sale stocks, bonds, or mutual funds?</w:t>
      </w:r>
    </w:p>
    <w:p w:rsidR="007572EE" w:rsidRDefault="007572EE" w:rsidP="007572EE">
      <w:pPr>
        <w:pStyle w:val="ListParagraph"/>
        <w:numPr>
          <w:ilvl w:val="0"/>
          <w:numId w:val="5"/>
        </w:numPr>
        <w:spacing w:after="200" w:line="276" w:lineRule="auto"/>
        <w:ind w:left="450"/>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earn</w:t>
      </w:r>
      <w:proofErr w:type="gramEnd"/>
      <w:r w:rsidRPr="008E6A9B">
        <w:rPr>
          <w:rFonts w:ascii="Times New Roman" w:hAnsi="Times New Roman"/>
        </w:rPr>
        <w:t xml:space="preserve"> income from gifts?</w:t>
      </w:r>
    </w:p>
    <w:p w:rsidR="007572EE" w:rsidRPr="008E6A9B" w:rsidRDefault="007572EE" w:rsidP="007572EE">
      <w:pPr>
        <w:pStyle w:val="ListParagraph"/>
        <w:numPr>
          <w:ilvl w:val="0"/>
          <w:numId w:val="5"/>
        </w:numPr>
        <w:spacing w:after="200" w:line="276" w:lineRule="auto"/>
        <w:ind w:left="450"/>
        <w:contextualSpacing/>
        <w:rPr>
          <w:rFonts w:ascii="Times New Roman" w:hAnsi="Times New Roman"/>
        </w:rPr>
      </w:pPr>
      <w:r w:rsidRPr="008E6A9B">
        <w:rPr>
          <w:rFonts w:ascii="Times New Roman" w:hAnsi="Times New Roman"/>
        </w:rPr>
        <w:t xml:space="preserve">… </w:t>
      </w:r>
      <w:proofErr w:type="gramStart"/>
      <w:r w:rsidRPr="008E6A9B">
        <w:rPr>
          <w:rFonts w:ascii="Times New Roman" w:hAnsi="Times New Roman"/>
        </w:rPr>
        <w:t>have</w:t>
      </w:r>
      <w:proofErr w:type="gramEnd"/>
      <w:r w:rsidRPr="008E6A9B">
        <w:rPr>
          <w:rFonts w:ascii="Times New Roman" w:hAnsi="Times New Roman"/>
        </w:rPr>
        <w:t xml:space="preserve"> any other source of income we haven't already asked about?</w:t>
      </w:r>
    </w:p>
    <w:p w:rsidR="007572EE" w:rsidRPr="004E4895" w:rsidRDefault="007572EE" w:rsidP="007572EE">
      <w:pPr>
        <w:pStyle w:val="ListParagraph"/>
      </w:pPr>
    </w:p>
    <w:p w:rsidR="007572EE" w:rsidRDefault="007572EE" w:rsidP="007572EE">
      <w:pPr>
        <w:rPr>
          <w:sz w:val="22"/>
          <w:szCs w:val="22"/>
        </w:rPr>
      </w:pPr>
      <w:r>
        <w:rPr>
          <w:sz w:val="22"/>
          <w:szCs w:val="22"/>
        </w:rPr>
        <w:br w:type="page"/>
      </w:r>
    </w:p>
    <w:p w:rsidR="007572EE" w:rsidRPr="008E6A9B" w:rsidRDefault="007572EE" w:rsidP="007572EE">
      <w:pPr>
        <w:jc w:val="center"/>
        <w:rPr>
          <w:b/>
        </w:rPr>
      </w:pPr>
      <w:r>
        <w:rPr>
          <w:b/>
          <w:sz w:val="28"/>
          <w:szCs w:val="28"/>
        </w:rPr>
        <w:lastRenderedPageBreak/>
        <w:br/>
      </w:r>
      <w:r>
        <w:rPr>
          <w:b/>
        </w:rPr>
        <w:t>Attachment III</w:t>
      </w:r>
      <w:r>
        <w:rPr>
          <w:b/>
          <w:sz w:val="28"/>
          <w:szCs w:val="28"/>
        </w:rPr>
        <w:br/>
      </w:r>
      <w:r>
        <w:rPr>
          <w:b/>
        </w:rPr>
        <w:t xml:space="preserve">CE Balance Edit </w:t>
      </w:r>
      <w:r w:rsidRPr="008E6A9B">
        <w:rPr>
          <w:b/>
        </w:rPr>
        <w:t xml:space="preserve">Study </w:t>
      </w:r>
      <w:r>
        <w:rPr>
          <w:b/>
        </w:rPr>
        <w:t xml:space="preserve">Debriefing </w:t>
      </w:r>
      <w:r w:rsidRPr="008E6A9B">
        <w:rPr>
          <w:b/>
        </w:rPr>
        <w:t>Protocol</w:t>
      </w:r>
    </w:p>
    <w:p w:rsidR="007572EE" w:rsidRPr="008E6A9B" w:rsidRDefault="007572EE" w:rsidP="007572EE">
      <w:pPr>
        <w:pStyle w:val="Heading1"/>
        <w:rPr>
          <w:rFonts w:ascii="Times New Roman" w:hAnsi="Times New Roman" w:cs="Times New Roman"/>
          <w:b w:val="0"/>
          <w:sz w:val="24"/>
          <w:szCs w:val="24"/>
        </w:rPr>
      </w:pPr>
      <w:r w:rsidRPr="008E6A9B">
        <w:rPr>
          <w:rFonts w:ascii="Times New Roman" w:hAnsi="Times New Roman" w:cs="Times New Roman"/>
          <w:b w:val="0"/>
          <w:sz w:val="24"/>
          <w:szCs w:val="24"/>
        </w:rPr>
        <w:t>Interviewer Script and Outline</w:t>
      </w:r>
    </w:p>
    <w:p w:rsidR="007572EE" w:rsidRPr="00FA7DF2" w:rsidRDefault="007572EE" w:rsidP="007572EE">
      <w:pPr>
        <w:pStyle w:val="Heading2"/>
        <w:numPr>
          <w:ilvl w:val="0"/>
          <w:numId w:val="8"/>
        </w:numPr>
        <w:ind w:left="360"/>
        <w:rPr>
          <w:b/>
          <w:szCs w:val="24"/>
          <w:u w:val="none"/>
        </w:rPr>
      </w:pPr>
      <w:r w:rsidRPr="00FA7DF2">
        <w:rPr>
          <w:b/>
          <w:szCs w:val="24"/>
          <w:u w:val="none"/>
        </w:rPr>
        <w:t>Introductions (5 minutes)</w:t>
      </w:r>
    </w:p>
    <w:p w:rsidR="007572EE" w:rsidRDefault="007572EE" w:rsidP="007572EE">
      <w:pPr>
        <w:numPr>
          <w:ilvl w:val="0"/>
          <w:numId w:val="6"/>
        </w:numPr>
        <w:tabs>
          <w:tab w:val="clear" w:pos="-1080"/>
        </w:tabs>
        <w:spacing w:before="100" w:beforeAutospacing="1" w:after="100" w:afterAutospacing="1"/>
        <w:ind w:left="360"/>
      </w:pPr>
      <w:r w:rsidRPr="00FA0E62">
        <w:t xml:space="preserve">Hi! Thank you for coming in today.  </w:t>
      </w:r>
    </w:p>
    <w:p w:rsidR="007572EE" w:rsidRDefault="007572EE" w:rsidP="007572EE">
      <w:pPr>
        <w:numPr>
          <w:ilvl w:val="0"/>
          <w:numId w:val="6"/>
        </w:numPr>
        <w:tabs>
          <w:tab w:val="clear" w:pos="-1080"/>
        </w:tabs>
        <w:spacing w:before="100" w:beforeAutospacing="1" w:after="100" w:afterAutospacing="1"/>
        <w:ind w:left="360"/>
      </w:pPr>
      <w:r>
        <w:t>I am …..</w:t>
      </w:r>
      <w:r w:rsidRPr="00FA0E62">
        <w:t xml:space="preserve">. </w:t>
      </w:r>
    </w:p>
    <w:p w:rsidR="007572EE" w:rsidRDefault="007572EE" w:rsidP="007572EE">
      <w:pPr>
        <w:numPr>
          <w:ilvl w:val="0"/>
          <w:numId w:val="6"/>
        </w:numPr>
        <w:tabs>
          <w:tab w:val="clear" w:pos="-1080"/>
        </w:tabs>
        <w:spacing w:before="100" w:beforeAutospacing="1" w:after="100" w:afterAutospacing="1"/>
        <w:ind w:left="360"/>
      </w:pPr>
      <w:r w:rsidRPr="00FA0E62">
        <w:t xml:space="preserve">[This is my colleague (    ) </w:t>
      </w:r>
      <w:r>
        <w:t>who will be taking notes for us today</w:t>
      </w:r>
      <w:r w:rsidRPr="00FA0E62">
        <w:t>]</w:t>
      </w:r>
    </w:p>
    <w:p w:rsidR="007572EE" w:rsidRDefault="007572EE" w:rsidP="007572EE">
      <w:pPr>
        <w:numPr>
          <w:ilvl w:val="0"/>
          <w:numId w:val="6"/>
        </w:numPr>
        <w:tabs>
          <w:tab w:val="clear" w:pos="-1080"/>
        </w:tabs>
        <w:spacing w:before="100" w:beforeAutospacing="1" w:after="100" w:afterAutospacing="1"/>
        <w:ind w:left="360"/>
      </w:pPr>
      <w:r>
        <w:t>Consent form</w:t>
      </w:r>
    </w:p>
    <w:p w:rsidR="007572EE" w:rsidRDefault="007572EE" w:rsidP="007572EE">
      <w:pPr>
        <w:numPr>
          <w:ilvl w:val="0"/>
          <w:numId w:val="6"/>
        </w:numPr>
        <w:tabs>
          <w:tab w:val="clear" w:pos="-1080"/>
        </w:tabs>
        <w:spacing w:before="100" w:beforeAutospacing="1" w:after="100" w:afterAutospacing="1"/>
        <w:ind w:left="360"/>
      </w:pPr>
      <w:r>
        <w:t>Permission to audiotape</w:t>
      </w:r>
    </w:p>
    <w:p w:rsidR="007572EE" w:rsidRDefault="007572EE" w:rsidP="007572EE">
      <w:pPr>
        <w:numPr>
          <w:ilvl w:val="0"/>
          <w:numId w:val="6"/>
        </w:numPr>
        <w:tabs>
          <w:tab w:val="clear" w:pos="-1080"/>
        </w:tabs>
        <w:spacing w:before="100" w:beforeAutospacing="1" w:after="100" w:afterAutospacing="1"/>
        <w:ind w:left="360"/>
      </w:pPr>
      <w:r>
        <w:t xml:space="preserve">Explanation: </w:t>
      </w:r>
    </w:p>
    <w:p w:rsidR="007572EE" w:rsidRDefault="007572EE" w:rsidP="007572EE">
      <w:pPr>
        <w:numPr>
          <w:ilvl w:val="3"/>
          <w:numId w:val="6"/>
        </w:numPr>
        <w:spacing w:before="100" w:beforeAutospacing="1" w:after="100" w:afterAutospacing="1"/>
      </w:pPr>
      <w:r>
        <w:t>W</w:t>
      </w:r>
      <w:r w:rsidRPr="00FA0E62">
        <w:t xml:space="preserve">e </w:t>
      </w:r>
      <w:r>
        <w:t>are going to be working with some possible new questions for</w:t>
      </w:r>
      <w:r w:rsidRPr="00FA0E62">
        <w:t xml:space="preserve"> the Consume</w:t>
      </w:r>
      <w:r>
        <w:t>r Expenditure Survey, a</w:t>
      </w:r>
      <w:r w:rsidRPr="00FA0E62">
        <w:t xml:space="preserve">n ongoing survey that provides a continuous flow of information about the buying habits of American consumers.  The survey furnishes data to the Consumer Price Index or </w:t>
      </w:r>
      <w:smartTag w:uri="urn:schemas-microsoft-com:office:smarttags" w:element="stockticker">
        <w:r w:rsidRPr="00FA0E62">
          <w:t>CPI</w:t>
        </w:r>
      </w:smartTag>
      <w:r w:rsidRPr="00FA0E62">
        <w:t xml:space="preserve">, which is a basic measure of inflation.  </w:t>
      </w:r>
    </w:p>
    <w:p w:rsidR="007572EE" w:rsidRPr="00FD3657" w:rsidRDefault="007572EE" w:rsidP="007572EE">
      <w:pPr>
        <w:numPr>
          <w:ilvl w:val="3"/>
          <w:numId w:val="6"/>
        </w:numPr>
        <w:spacing w:before="100" w:beforeAutospacing="1" w:after="100" w:afterAutospacing="1"/>
      </w:pPr>
      <w:r w:rsidRPr="00FA0E62">
        <w:t xml:space="preserve">What we are going to do today is go through a </w:t>
      </w:r>
      <w:r>
        <w:t>series of</w:t>
      </w:r>
      <w:r w:rsidRPr="00FA0E62">
        <w:t xml:space="preserve"> questions </w:t>
      </w:r>
      <w:r>
        <w:t xml:space="preserve">just as if you are participating in the actual survey.  Once we have completed all of the questions in the survey, I will </w:t>
      </w:r>
      <w:r w:rsidRPr="00FA0E62">
        <w:t>get your feedback to them</w:t>
      </w:r>
      <w:r>
        <w:t xml:space="preserve"> as well as your thoughts on the overall experience participating in the survey</w:t>
      </w:r>
      <w:r w:rsidRPr="00FA0E62">
        <w:t xml:space="preserve">. The purpose of today’s session is to help us find out more about how people, like you, respond to these questions.  </w:t>
      </w:r>
      <w:r>
        <w:t xml:space="preserve">We are not here to evaluate </w:t>
      </w:r>
      <w:proofErr w:type="gramStart"/>
      <w:r>
        <w:t>you,</w:t>
      </w:r>
      <w:proofErr w:type="gramEnd"/>
      <w:r>
        <w:t xml:space="preserve"> we are looking to improve the questions, so there </w:t>
      </w:r>
      <w:r w:rsidRPr="00FA0E62">
        <w:t>are no right or wrong answers</w:t>
      </w:r>
      <w:r>
        <w:t xml:space="preserve">. We are primarily interested in how effective the questions are; how easy they are to understand and answer and how well they can capture the information that we are interested in collecting </w:t>
      </w:r>
      <w:r w:rsidRPr="00FD3657">
        <w:t xml:space="preserve">more than the information about your expenses. All the information you give us will be kept completely confidential, and will be used to improve the survey questions. </w:t>
      </w:r>
    </w:p>
    <w:p w:rsidR="007572EE" w:rsidRDefault="007572EE" w:rsidP="007572EE">
      <w:pPr>
        <w:numPr>
          <w:ilvl w:val="3"/>
          <w:numId w:val="6"/>
        </w:numPr>
        <w:spacing w:before="100" w:beforeAutospacing="1" w:after="100" w:afterAutospacing="1"/>
      </w:pPr>
      <w:r>
        <w:t>Any questions?</w:t>
      </w:r>
    </w:p>
    <w:p w:rsidR="007572EE" w:rsidRPr="00FD3657" w:rsidRDefault="007572EE" w:rsidP="007572EE">
      <w:pPr>
        <w:pStyle w:val="Heading2"/>
      </w:pPr>
      <w:r>
        <w:br/>
      </w:r>
    </w:p>
    <w:p w:rsidR="007572EE" w:rsidRDefault="007572EE" w:rsidP="007572EE">
      <w:pPr>
        <w:rPr>
          <w:rFonts w:asciiTheme="minorHAnsi" w:hAnsiTheme="minorHAnsi"/>
        </w:rPr>
      </w:pPr>
      <w:r>
        <w:rPr>
          <w:rFonts w:asciiTheme="minorHAnsi" w:hAnsiTheme="minorHAnsi"/>
        </w:rPr>
        <w:br w:type="page"/>
      </w:r>
    </w:p>
    <w:p w:rsidR="007572EE" w:rsidRPr="008E6A9B" w:rsidRDefault="007572EE" w:rsidP="007572EE">
      <w:pPr>
        <w:pStyle w:val="Heading1"/>
        <w:rPr>
          <w:rFonts w:ascii="Times New Roman" w:hAnsi="Times New Roman" w:cs="Times New Roman"/>
          <w:b w:val="0"/>
          <w:sz w:val="24"/>
          <w:szCs w:val="24"/>
          <w:u w:val="single"/>
        </w:rPr>
      </w:pPr>
      <w:r w:rsidRPr="008E6A9B">
        <w:rPr>
          <w:rFonts w:ascii="Times New Roman" w:hAnsi="Times New Roman" w:cs="Times New Roman"/>
          <w:b w:val="0"/>
          <w:sz w:val="24"/>
          <w:szCs w:val="24"/>
          <w:u w:val="single"/>
        </w:rPr>
        <w:lastRenderedPageBreak/>
        <w:br/>
      </w:r>
      <w:r w:rsidRPr="008E6A9B">
        <w:rPr>
          <w:rFonts w:ascii="Times New Roman" w:hAnsi="Times New Roman" w:cs="Times New Roman"/>
          <w:b w:val="0"/>
          <w:sz w:val="24"/>
          <w:szCs w:val="24"/>
          <w:u w:val="single"/>
        </w:rPr>
        <w:br/>
      </w:r>
      <w:r w:rsidRPr="008E6A9B">
        <w:rPr>
          <w:rFonts w:ascii="Times New Roman" w:hAnsi="Times New Roman" w:cs="Times New Roman"/>
          <w:b w:val="0"/>
          <w:sz w:val="24"/>
          <w:szCs w:val="24"/>
          <w:u w:val="single"/>
        </w:rPr>
        <w:br/>
        <w:t xml:space="preserve">Introduction to Debriefing Questions </w:t>
      </w:r>
    </w:p>
    <w:p w:rsidR="007572EE" w:rsidRPr="00EA4B04" w:rsidRDefault="007572EE" w:rsidP="007572EE">
      <w:pPr>
        <w:rPr>
          <w:sz w:val="22"/>
          <w:szCs w:val="22"/>
          <w:u w:val="single"/>
        </w:rPr>
      </w:pPr>
    </w:p>
    <w:p w:rsidR="007572EE" w:rsidRDefault="007572EE" w:rsidP="007572EE">
      <w:pPr>
        <w:spacing w:before="120" w:line="360" w:lineRule="auto"/>
      </w:pPr>
      <w:r w:rsidRPr="00EA4B04">
        <w:rPr>
          <w:sz w:val="22"/>
          <w:szCs w:val="22"/>
        </w:rPr>
        <w:t xml:space="preserve">Thank you for completing the </w:t>
      </w:r>
      <w:r>
        <w:rPr>
          <w:sz w:val="22"/>
          <w:szCs w:val="22"/>
        </w:rPr>
        <w:t>survey</w:t>
      </w:r>
      <w:r w:rsidRPr="00EA4B04">
        <w:rPr>
          <w:sz w:val="22"/>
          <w:szCs w:val="22"/>
        </w:rPr>
        <w:t xml:space="preserve">.  We’re going to shift gears now and ask you a few questions about your experience in today’s session.  We realize that some of the items you were asked to answer </w:t>
      </w:r>
      <w:r>
        <w:rPr>
          <w:sz w:val="22"/>
          <w:szCs w:val="22"/>
        </w:rPr>
        <w:t xml:space="preserve">may </w:t>
      </w:r>
      <w:r w:rsidRPr="00EA4B04">
        <w:rPr>
          <w:sz w:val="22"/>
          <w:szCs w:val="22"/>
        </w:rPr>
        <w:t>be challenging for some people, so we’re hoping to get a better understanding of how you answered the questions</w:t>
      </w:r>
      <w:r>
        <w:rPr>
          <w:sz w:val="22"/>
          <w:szCs w:val="22"/>
        </w:rPr>
        <w:t>, and to get any reactions you had to the survey</w:t>
      </w:r>
      <w:r w:rsidRPr="00EA4B04">
        <w:rPr>
          <w:sz w:val="22"/>
          <w:szCs w:val="22"/>
        </w:rPr>
        <w:t>.</w:t>
      </w:r>
      <w:r>
        <w:rPr>
          <w:sz w:val="22"/>
          <w:szCs w:val="22"/>
        </w:rPr>
        <w:t xml:space="preserve">  Your responses will be confidential and will be used to </w:t>
      </w:r>
      <w:r>
        <w:t xml:space="preserve">improve the quality of the Consumer Expenditure Survey.  </w:t>
      </w:r>
    </w:p>
    <w:p w:rsidR="007572EE" w:rsidRDefault="007572EE" w:rsidP="007572EE">
      <w:pPr>
        <w:rPr>
          <w:rFonts w:cs="Arial"/>
          <w:b/>
          <w:bCs/>
          <w:kern w:val="32"/>
          <w:szCs w:val="32"/>
        </w:rPr>
      </w:pPr>
    </w:p>
    <w:p w:rsidR="007572EE" w:rsidRPr="00303F87" w:rsidRDefault="007572EE" w:rsidP="007572EE">
      <w:pPr>
        <w:pStyle w:val="Heading1"/>
        <w:rPr>
          <w:rFonts w:ascii="Times New Roman" w:hAnsi="Times New Roman" w:cs="Times New Roman"/>
          <w:b w:val="0"/>
          <w:sz w:val="24"/>
          <w:szCs w:val="24"/>
          <w:u w:val="single"/>
        </w:rPr>
      </w:pPr>
      <w:r w:rsidRPr="00303F87">
        <w:rPr>
          <w:rFonts w:ascii="Times New Roman" w:hAnsi="Times New Roman" w:cs="Times New Roman"/>
          <w:b w:val="0"/>
          <w:sz w:val="24"/>
          <w:szCs w:val="24"/>
          <w:u w:val="single"/>
        </w:rPr>
        <w:t>Participant Debriefing Questionnaire</w:t>
      </w:r>
    </w:p>
    <w:p w:rsidR="007572EE" w:rsidRDefault="007572EE" w:rsidP="007572EE"/>
    <w:p w:rsidR="007572EE" w:rsidRPr="005E4B1F" w:rsidRDefault="007572EE" w:rsidP="007572EE">
      <w:pPr>
        <w:rPr>
          <w:rFonts w:asciiTheme="minorHAnsi" w:hAnsiTheme="minorHAnsi"/>
        </w:rPr>
      </w:pPr>
    </w:p>
    <w:p w:rsidR="007572EE" w:rsidRPr="00303F87" w:rsidRDefault="007572EE" w:rsidP="007572EE">
      <w:pPr>
        <w:pStyle w:val="ListParagraph"/>
        <w:numPr>
          <w:ilvl w:val="0"/>
          <w:numId w:val="9"/>
        </w:numPr>
        <w:ind w:left="0"/>
        <w:contextualSpacing/>
        <w:rPr>
          <w:rFonts w:ascii="Times New Roman" w:hAnsi="Times New Roman"/>
        </w:rPr>
      </w:pPr>
      <w:r w:rsidRPr="00303F87">
        <w:rPr>
          <w:rFonts w:ascii="Times New Roman" w:hAnsi="Times New Roman"/>
          <w:szCs w:val="24"/>
        </w:rPr>
        <w:t xml:space="preserve">How comfortable or uncomfortable were you giving information about your expenditures, income, assets, and liabilities?   </w:t>
      </w:r>
      <w:r w:rsidRPr="00303F87">
        <w:rPr>
          <w:rFonts w:ascii="Times New Roman" w:hAnsi="Times New Roman"/>
          <w:i/>
          <w:szCs w:val="24"/>
        </w:rPr>
        <w:t>Please circle one answer per row.</w:t>
      </w:r>
      <w:r w:rsidRPr="00303F87">
        <w:rPr>
          <w:rFonts w:ascii="Times New Roman" w:hAnsi="Times New Roman"/>
          <w:szCs w:val="24"/>
        </w:rPr>
        <w:br/>
      </w:r>
    </w:p>
    <w:tbl>
      <w:tblPr>
        <w:tblStyle w:val="TableGrid"/>
        <w:tblW w:w="9485" w:type="dxa"/>
        <w:jc w:val="center"/>
        <w:tblInd w:w="-25" w:type="dxa"/>
        <w:tblLayout w:type="fixed"/>
        <w:tblLook w:val="04A0"/>
      </w:tblPr>
      <w:tblGrid>
        <w:gridCol w:w="2246"/>
        <w:gridCol w:w="1530"/>
        <w:gridCol w:w="1530"/>
        <w:gridCol w:w="1620"/>
        <w:gridCol w:w="1260"/>
        <w:gridCol w:w="1299"/>
      </w:tblGrid>
      <w:tr w:rsidR="007572EE" w:rsidRPr="00A93F65" w:rsidTr="00155C25">
        <w:trPr>
          <w:trHeight w:val="665"/>
          <w:jc w:val="center"/>
        </w:trPr>
        <w:tc>
          <w:tcPr>
            <w:tcW w:w="2246" w:type="dxa"/>
            <w:tcBorders>
              <w:top w:val="single" w:sz="4" w:space="0" w:color="000000" w:themeColor="text1"/>
              <w:left w:val="single" w:sz="4" w:space="0" w:color="000000" w:themeColor="text1"/>
              <w:bottom w:val="single" w:sz="4" w:space="0" w:color="000000" w:themeColor="text1"/>
              <w:right w:val="nil"/>
            </w:tcBorders>
          </w:tcPr>
          <w:p w:rsidR="007572EE" w:rsidRPr="00A93F65" w:rsidRDefault="007572EE" w:rsidP="00155C25">
            <w:pPr>
              <w:pStyle w:val="ListParagraph"/>
              <w:ind w:left="0"/>
              <w:rPr>
                <w:rFonts w:asciiTheme="minorHAnsi" w:hAnsiTheme="minorHAnsi"/>
                <w:szCs w:val="24"/>
              </w:rPr>
            </w:pPr>
          </w:p>
        </w:tc>
        <w:tc>
          <w:tcPr>
            <w:tcW w:w="1530" w:type="dxa"/>
            <w:tcBorders>
              <w:top w:val="single" w:sz="4" w:space="0" w:color="000000" w:themeColor="text1"/>
              <w:left w:val="nil"/>
              <w:bottom w:val="single" w:sz="4" w:space="0" w:color="000000" w:themeColor="text1"/>
              <w:right w:val="nil"/>
            </w:tcBorders>
            <w:vAlign w:val="bottom"/>
          </w:tcPr>
          <w:p w:rsidR="007572EE" w:rsidRPr="00180981" w:rsidRDefault="007572EE" w:rsidP="00155C25">
            <w:pPr>
              <w:pStyle w:val="ListParagraph"/>
              <w:ind w:left="0"/>
              <w:jc w:val="center"/>
              <w:rPr>
                <w:rFonts w:asciiTheme="minorHAnsi" w:hAnsiTheme="minorHAnsi"/>
                <w:sz w:val="20"/>
              </w:rPr>
            </w:pPr>
            <w:r w:rsidRPr="00180981">
              <w:rPr>
                <w:rFonts w:asciiTheme="minorHAnsi" w:hAnsiTheme="minorHAnsi"/>
                <w:sz w:val="20"/>
              </w:rPr>
              <w:t>Very Uncomfortable</w:t>
            </w:r>
          </w:p>
        </w:tc>
        <w:tc>
          <w:tcPr>
            <w:tcW w:w="1530" w:type="dxa"/>
            <w:tcBorders>
              <w:top w:val="single" w:sz="4" w:space="0" w:color="000000" w:themeColor="text1"/>
              <w:left w:val="nil"/>
              <w:bottom w:val="single" w:sz="4" w:space="0" w:color="000000" w:themeColor="text1"/>
              <w:right w:val="nil"/>
            </w:tcBorders>
            <w:vAlign w:val="bottom"/>
          </w:tcPr>
          <w:p w:rsidR="007572EE" w:rsidRPr="00180981" w:rsidRDefault="007572EE" w:rsidP="00155C25">
            <w:pPr>
              <w:pStyle w:val="ListParagraph"/>
              <w:ind w:left="0"/>
              <w:jc w:val="center"/>
              <w:rPr>
                <w:rFonts w:asciiTheme="minorHAnsi" w:hAnsiTheme="minorHAnsi"/>
                <w:sz w:val="20"/>
              </w:rPr>
            </w:pPr>
            <w:r w:rsidRPr="00180981">
              <w:rPr>
                <w:rFonts w:asciiTheme="minorHAnsi" w:hAnsiTheme="minorHAnsi"/>
                <w:sz w:val="20"/>
              </w:rPr>
              <w:t>Somewhat</w:t>
            </w:r>
            <w:r w:rsidRPr="00180981">
              <w:rPr>
                <w:rFonts w:asciiTheme="minorHAnsi" w:hAnsiTheme="minorHAnsi"/>
                <w:sz w:val="20"/>
              </w:rPr>
              <w:br/>
              <w:t>Uncomfortable</w:t>
            </w:r>
          </w:p>
        </w:tc>
        <w:tc>
          <w:tcPr>
            <w:tcW w:w="1620" w:type="dxa"/>
            <w:tcBorders>
              <w:top w:val="single" w:sz="4" w:space="0" w:color="000000" w:themeColor="text1"/>
              <w:left w:val="nil"/>
              <w:bottom w:val="single" w:sz="4" w:space="0" w:color="000000" w:themeColor="text1"/>
              <w:right w:val="nil"/>
            </w:tcBorders>
            <w:vAlign w:val="bottom"/>
          </w:tcPr>
          <w:p w:rsidR="007572EE" w:rsidRPr="00180981" w:rsidRDefault="007572EE" w:rsidP="00155C25">
            <w:pPr>
              <w:pStyle w:val="ListParagraph"/>
              <w:ind w:left="0"/>
              <w:jc w:val="center"/>
              <w:rPr>
                <w:rFonts w:asciiTheme="minorHAnsi" w:hAnsiTheme="minorHAnsi"/>
                <w:sz w:val="20"/>
              </w:rPr>
            </w:pPr>
            <w:r w:rsidRPr="00180981">
              <w:rPr>
                <w:rFonts w:asciiTheme="minorHAnsi" w:hAnsiTheme="minorHAnsi"/>
                <w:sz w:val="20"/>
              </w:rPr>
              <w:t>Neither Comfortable nor Uncomfortable</w:t>
            </w:r>
          </w:p>
        </w:tc>
        <w:tc>
          <w:tcPr>
            <w:tcW w:w="1260" w:type="dxa"/>
            <w:tcBorders>
              <w:top w:val="single" w:sz="4" w:space="0" w:color="000000" w:themeColor="text1"/>
              <w:left w:val="nil"/>
              <w:bottom w:val="single" w:sz="4" w:space="0" w:color="000000" w:themeColor="text1"/>
              <w:right w:val="nil"/>
            </w:tcBorders>
            <w:vAlign w:val="bottom"/>
          </w:tcPr>
          <w:p w:rsidR="007572EE" w:rsidRPr="00180981" w:rsidRDefault="007572EE" w:rsidP="00155C25">
            <w:pPr>
              <w:pStyle w:val="ListParagraph"/>
              <w:ind w:left="0"/>
              <w:jc w:val="center"/>
              <w:rPr>
                <w:rFonts w:asciiTheme="minorHAnsi" w:hAnsiTheme="minorHAnsi"/>
                <w:sz w:val="20"/>
              </w:rPr>
            </w:pPr>
            <w:r w:rsidRPr="00180981">
              <w:rPr>
                <w:rFonts w:asciiTheme="minorHAnsi" w:hAnsiTheme="minorHAnsi"/>
                <w:sz w:val="20"/>
              </w:rPr>
              <w:t>Somewhat</w:t>
            </w:r>
            <w:r w:rsidRPr="00180981">
              <w:rPr>
                <w:rFonts w:asciiTheme="minorHAnsi" w:hAnsiTheme="minorHAnsi"/>
                <w:sz w:val="20"/>
              </w:rPr>
              <w:br/>
              <w:t>Comfortable</w:t>
            </w:r>
          </w:p>
        </w:tc>
        <w:tc>
          <w:tcPr>
            <w:tcW w:w="1299" w:type="dxa"/>
            <w:tcBorders>
              <w:top w:val="single" w:sz="4" w:space="0" w:color="000000" w:themeColor="text1"/>
              <w:left w:val="nil"/>
              <w:bottom w:val="single" w:sz="4" w:space="0" w:color="000000" w:themeColor="text1"/>
              <w:right w:val="single" w:sz="4" w:space="0" w:color="000000" w:themeColor="text1"/>
            </w:tcBorders>
            <w:vAlign w:val="bottom"/>
          </w:tcPr>
          <w:p w:rsidR="007572EE" w:rsidRPr="00180981" w:rsidRDefault="007572EE" w:rsidP="00155C25">
            <w:pPr>
              <w:pStyle w:val="ListParagraph"/>
              <w:ind w:left="0"/>
              <w:jc w:val="center"/>
              <w:rPr>
                <w:rFonts w:asciiTheme="minorHAnsi" w:hAnsiTheme="minorHAnsi"/>
                <w:sz w:val="20"/>
              </w:rPr>
            </w:pPr>
            <w:r w:rsidRPr="00180981">
              <w:rPr>
                <w:rFonts w:asciiTheme="minorHAnsi" w:hAnsiTheme="minorHAnsi"/>
                <w:sz w:val="20"/>
              </w:rPr>
              <w:t>Very Comfortable</w:t>
            </w:r>
          </w:p>
        </w:tc>
      </w:tr>
      <w:tr w:rsidR="007572EE" w:rsidRPr="00A93F65" w:rsidTr="00155C25">
        <w:trPr>
          <w:trHeight w:val="458"/>
          <w:jc w:val="center"/>
        </w:trPr>
        <w:tc>
          <w:tcPr>
            <w:tcW w:w="2246" w:type="dxa"/>
            <w:tcBorders>
              <w:top w:val="single" w:sz="4" w:space="0" w:color="000000" w:themeColor="text1"/>
              <w:left w:val="single" w:sz="4" w:space="0" w:color="000000" w:themeColor="text1"/>
              <w:bottom w:val="single" w:sz="4" w:space="0" w:color="BFBFBF" w:themeColor="background1" w:themeShade="BF"/>
              <w:right w:val="nil"/>
            </w:tcBorders>
            <w:vAlign w:val="center"/>
          </w:tcPr>
          <w:p w:rsidR="007572EE" w:rsidRPr="00180981" w:rsidRDefault="007572EE" w:rsidP="00155C25">
            <w:pPr>
              <w:pStyle w:val="ListParagraph"/>
              <w:ind w:left="0"/>
              <w:rPr>
                <w:rFonts w:asciiTheme="minorHAnsi" w:hAnsiTheme="minorHAnsi"/>
                <w:sz w:val="20"/>
              </w:rPr>
            </w:pPr>
            <w:r w:rsidRPr="00180981">
              <w:rPr>
                <w:rFonts w:asciiTheme="minorHAnsi" w:hAnsiTheme="minorHAnsi"/>
                <w:sz w:val="20"/>
              </w:rPr>
              <w:t>Expenditures</w:t>
            </w:r>
          </w:p>
        </w:tc>
        <w:tc>
          <w:tcPr>
            <w:tcW w:w="1530" w:type="dxa"/>
            <w:tcBorders>
              <w:top w:val="single" w:sz="4" w:space="0" w:color="000000" w:themeColor="text1"/>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1</w:t>
            </w:r>
          </w:p>
        </w:tc>
        <w:tc>
          <w:tcPr>
            <w:tcW w:w="1530" w:type="dxa"/>
            <w:tcBorders>
              <w:top w:val="single" w:sz="4" w:space="0" w:color="000000" w:themeColor="text1"/>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2</w:t>
            </w:r>
          </w:p>
        </w:tc>
        <w:tc>
          <w:tcPr>
            <w:tcW w:w="1620" w:type="dxa"/>
            <w:tcBorders>
              <w:top w:val="single" w:sz="4" w:space="0" w:color="000000" w:themeColor="text1"/>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3</w:t>
            </w:r>
          </w:p>
        </w:tc>
        <w:tc>
          <w:tcPr>
            <w:tcW w:w="1260" w:type="dxa"/>
            <w:tcBorders>
              <w:top w:val="single" w:sz="4" w:space="0" w:color="000000" w:themeColor="text1"/>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4</w:t>
            </w:r>
          </w:p>
        </w:tc>
        <w:tc>
          <w:tcPr>
            <w:tcW w:w="1299" w:type="dxa"/>
            <w:tcBorders>
              <w:top w:val="single" w:sz="4" w:space="0" w:color="000000" w:themeColor="text1"/>
              <w:left w:val="nil"/>
              <w:bottom w:val="single" w:sz="4" w:space="0" w:color="BFBFBF" w:themeColor="background1" w:themeShade="BF"/>
              <w:right w:val="single" w:sz="4" w:space="0" w:color="000000" w:themeColor="text1"/>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5</w:t>
            </w:r>
          </w:p>
        </w:tc>
      </w:tr>
      <w:tr w:rsidR="007572EE" w:rsidRPr="00A93F65" w:rsidTr="00155C25">
        <w:trPr>
          <w:trHeight w:val="458"/>
          <w:jc w:val="center"/>
        </w:trPr>
        <w:tc>
          <w:tcPr>
            <w:tcW w:w="2246" w:type="dxa"/>
            <w:tcBorders>
              <w:top w:val="single" w:sz="4" w:space="0" w:color="BFBFBF" w:themeColor="background1" w:themeShade="BF"/>
              <w:left w:val="single" w:sz="4" w:space="0" w:color="000000" w:themeColor="text1"/>
              <w:bottom w:val="single" w:sz="4" w:space="0" w:color="BFBFBF" w:themeColor="background1" w:themeShade="BF"/>
              <w:right w:val="nil"/>
            </w:tcBorders>
            <w:vAlign w:val="center"/>
          </w:tcPr>
          <w:p w:rsidR="007572EE" w:rsidRPr="00180981" w:rsidRDefault="007572EE" w:rsidP="00155C25">
            <w:pPr>
              <w:pStyle w:val="ListParagraph"/>
              <w:ind w:left="0"/>
              <w:rPr>
                <w:rFonts w:asciiTheme="minorHAnsi" w:hAnsiTheme="minorHAnsi"/>
                <w:sz w:val="20"/>
              </w:rPr>
            </w:pPr>
            <w:r w:rsidRPr="00180981">
              <w:rPr>
                <w:rFonts w:asciiTheme="minorHAnsi" w:hAnsiTheme="minorHAnsi"/>
                <w:sz w:val="20"/>
              </w:rPr>
              <w:t>Income</w:t>
            </w:r>
          </w:p>
        </w:tc>
        <w:tc>
          <w:tcPr>
            <w:tcW w:w="1530" w:type="dxa"/>
            <w:tcBorders>
              <w:top w:val="single" w:sz="4" w:space="0" w:color="BFBFBF" w:themeColor="background1" w:themeShade="BF"/>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1</w:t>
            </w:r>
          </w:p>
        </w:tc>
        <w:tc>
          <w:tcPr>
            <w:tcW w:w="1530" w:type="dxa"/>
            <w:tcBorders>
              <w:top w:val="single" w:sz="4" w:space="0" w:color="BFBFBF" w:themeColor="background1" w:themeShade="BF"/>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2</w:t>
            </w:r>
          </w:p>
        </w:tc>
        <w:tc>
          <w:tcPr>
            <w:tcW w:w="1620" w:type="dxa"/>
            <w:tcBorders>
              <w:top w:val="single" w:sz="4" w:space="0" w:color="BFBFBF" w:themeColor="background1" w:themeShade="BF"/>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3</w:t>
            </w:r>
          </w:p>
        </w:tc>
        <w:tc>
          <w:tcPr>
            <w:tcW w:w="1260" w:type="dxa"/>
            <w:tcBorders>
              <w:top w:val="single" w:sz="4" w:space="0" w:color="BFBFBF" w:themeColor="background1" w:themeShade="BF"/>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4</w:t>
            </w:r>
          </w:p>
        </w:tc>
        <w:tc>
          <w:tcPr>
            <w:tcW w:w="1299" w:type="dxa"/>
            <w:tcBorders>
              <w:top w:val="single" w:sz="4" w:space="0" w:color="BFBFBF" w:themeColor="background1" w:themeShade="BF"/>
              <w:left w:val="nil"/>
              <w:bottom w:val="single" w:sz="4" w:space="0" w:color="BFBFBF" w:themeColor="background1" w:themeShade="BF"/>
              <w:right w:val="single" w:sz="4" w:space="0" w:color="000000" w:themeColor="text1"/>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5</w:t>
            </w:r>
          </w:p>
        </w:tc>
      </w:tr>
      <w:tr w:rsidR="007572EE" w:rsidRPr="00A93F65" w:rsidTr="00155C25">
        <w:trPr>
          <w:jc w:val="center"/>
        </w:trPr>
        <w:tc>
          <w:tcPr>
            <w:tcW w:w="2246" w:type="dxa"/>
            <w:tcBorders>
              <w:top w:val="single" w:sz="4" w:space="0" w:color="BFBFBF" w:themeColor="background1" w:themeShade="BF"/>
              <w:left w:val="single" w:sz="4" w:space="0" w:color="000000" w:themeColor="text1"/>
              <w:bottom w:val="single" w:sz="4" w:space="0" w:color="BFBFBF" w:themeColor="background1" w:themeShade="BF"/>
              <w:right w:val="nil"/>
            </w:tcBorders>
            <w:vAlign w:val="center"/>
          </w:tcPr>
          <w:p w:rsidR="007572EE" w:rsidRDefault="007572EE" w:rsidP="00155C25">
            <w:pPr>
              <w:pStyle w:val="ListParagraph"/>
              <w:ind w:left="0"/>
              <w:rPr>
                <w:rFonts w:asciiTheme="minorHAnsi" w:hAnsiTheme="minorHAnsi"/>
                <w:sz w:val="20"/>
              </w:rPr>
            </w:pPr>
            <w:r w:rsidRPr="00180981">
              <w:rPr>
                <w:rFonts w:asciiTheme="minorHAnsi" w:hAnsiTheme="minorHAnsi"/>
                <w:sz w:val="20"/>
              </w:rPr>
              <w:t xml:space="preserve">Assets </w:t>
            </w:r>
            <w:r>
              <w:rPr>
                <w:rFonts w:asciiTheme="minorHAnsi" w:hAnsiTheme="minorHAnsi"/>
                <w:sz w:val="20"/>
              </w:rPr>
              <w:t xml:space="preserve"> </w:t>
            </w:r>
            <w:r w:rsidRPr="00180981">
              <w:rPr>
                <w:rFonts w:asciiTheme="minorHAnsi" w:hAnsiTheme="minorHAnsi"/>
                <w:sz w:val="20"/>
              </w:rPr>
              <w:t xml:space="preserve">(e.g., checking </w:t>
            </w:r>
          </w:p>
          <w:p w:rsidR="007572EE" w:rsidRPr="00180981" w:rsidRDefault="007572EE" w:rsidP="00155C25">
            <w:pPr>
              <w:pStyle w:val="ListParagraph"/>
              <w:ind w:left="0"/>
              <w:rPr>
                <w:rFonts w:asciiTheme="minorHAnsi" w:hAnsiTheme="minorHAnsi"/>
                <w:sz w:val="20"/>
              </w:rPr>
            </w:pPr>
            <w:r w:rsidRPr="00180981">
              <w:rPr>
                <w:rFonts w:asciiTheme="minorHAnsi" w:hAnsiTheme="minorHAnsi"/>
                <w:sz w:val="20"/>
              </w:rPr>
              <w:t xml:space="preserve">or savings </w:t>
            </w:r>
            <w:r>
              <w:rPr>
                <w:rFonts w:asciiTheme="minorHAnsi" w:hAnsiTheme="minorHAnsi"/>
                <w:sz w:val="20"/>
              </w:rPr>
              <w:t>a</w:t>
            </w:r>
            <w:r w:rsidRPr="00180981">
              <w:rPr>
                <w:rFonts w:asciiTheme="minorHAnsi" w:hAnsiTheme="minorHAnsi"/>
                <w:sz w:val="20"/>
              </w:rPr>
              <w:t>ccounts)</w:t>
            </w:r>
          </w:p>
        </w:tc>
        <w:tc>
          <w:tcPr>
            <w:tcW w:w="1530" w:type="dxa"/>
            <w:tcBorders>
              <w:top w:val="single" w:sz="4" w:space="0" w:color="BFBFBF" w:themeColor="background1" w:themeShade="BF"/>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1</w:t>
            </w:r>
          </w:p>
        </w:tc>
        <w:tc>
          <w:tcPr>
            <w:tcW w:w="1530" w:type="dxa"/>
            <w:tcBorders>
              <w:top w:val="single" w:sz="4" w:space="0" w:color="BFBFBF" w:themeColor="background1" w:themeShade="BF"/>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2</w:t>
            </w:r>
          </w:p>
        </w:tc>
        <w:tc>
          <w:tcPr>
            <w:tcW w:w="1620" w:type="dxa"/>
            <w:tcBorders>
              <w:top w:val="single" w:sz="4" w:space="0" w:color="BFBFBF" w:themeColor="background1" w:themeShade="BF"/>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3</w:t>
            </w:r>
          </w:p>
        </w:tc>
        <w:tc>
          <w:tcPr>
            <w:tcW w:w="1260" w:type="dxa"/>
            <w:tcBorders>
              <w:top w:val="single" w:sz="4" w:space="0" w:color="BFBFBF" w:themeColor="background1" w:themeShade="BF"/>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4</w:t>
            </w:r>
          </w:p>
        </w:tc>
        <w:tc>
          <w:tcPr>
            <w:tcW w:w="1299" w:type="dxa"/>
            <w:tcBorders>
              <w:top w:val="single" w:sz="4" w:space="0" w:color="BFBFBF" w:themeColor="background1" w:themeShade="BF"/>
              <w:left w:val="nil"/>
              <w:bottom w:val="single" w:sz="4" w:space="0" w:color="BFBFBF" w:themeColor="background1" w:themeShade="BF"/>
              <w:right w:val="single" w:sz="4" w:space="0" w:color="000000" w:themeColor="text1"/>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5</w:t>
            </w:r>
          </w:p>
        </w:tc>
      </w:tr>
      <w:tr w:rsidR="007572EE" w:rsidRPr="00A93F65" w:rsidTr="00155C25">
        <w:trPr>
          <w:trHeight w:val="503"/>
          <w:jc w:val="center"/>
        </w:trPr>
        <w:tc>
          <w:tcPr>
            <w:tcW w:w="2246" w:type="dxa"/>
            <w:tcBorders>
              <w:top w:val="single" w:sz="4" w:space="0" w:color="BFBFBF" w:themeColor="background1" w:themeShade="BF"/>
              <w:left w:val="single" w:sz="4" w:space="0" w:color="000000" w:themeColor="text1"/>
              <w:bottom w:val="single" w:sz="4" w:space="0" w:color="000000" w:themeColor="text1"/>
              <w:right w:val="nil"/>
            </w:tcBorders>
            <w:vAlign w:val="center"/>
          </w:tcPr>
          <w:p w:rsidR="007572EE" w:rsidRPr="00180981" w:rsidRDefault="007572EE" w:rsidP="00155C25">
            <w:pPr>
              <w:pStyle w:val="ListParagraph"/>
              <w:ind w:left="0"/>
              <w:rPr>
                <w:rFonts w:asciiTheme="minorHAnsi" w:hAnsiTheme="minorHAnsi"/>
                <w:sz w:val="20"/>
              </w:rPr>
            </w:pPr>
            <w:r w:rsidRPr="00180981">
              <w:rPr>
                <w:rFonts w:asciiTheme="minorHAnsi" w:hAnsiTheme="minorHAnsi"/>
                <w:sz w:val="20"/>
              </w:rPr>
              <w:t>Liabilities (e.g., credit cards or loans)</w:t>
            </w:r>
          </w:p>
        </w:tc>
        <w:tc>
          <w:tcPr>
            <w:tcW w:w="1530" w:type="dxa"/>
            <w:tcBorders>
              <w:top w:val="single" w:sz="4" w:space="0" w:color="BFBFBF" w:themeColor="background1" w:themeShade="BF"/>
              <w:left w:val="nil"/>
              <w:bottom w:val="single" w:sz="4" w:space="0" w:color="000000" w:themeColor="text1"/>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1</w:t>
            </w:r>
          </w:p>
        </w:tc>
        <w:tc>
          <w:tcPr>
            <w:tcW w:w="1530" w:type="dxa"/>
            <w:tcBorders>
              <w:top w:val="single" w:sz="4" w:space="0" w:color="BFBFBF" w:themeColor="background1" w:themeShade="BF"/>
              <w:left w:val="nil"/>
              <w:bottom w:val="single" w:sz="4" w:space="0" w:color="000000" w:themeColor="text1"/>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2</w:t>
            </w:r>
          </w:p>
        </w:tc>
        <w:tc>
          <w:tcPr>
            <w:tcW w:w="1620" w:type="dxa"/>
            <w:tcBorders>
              <w:top w:val="single" w:sz="4" w:space="0" w:color="BFBFBF" w:themeColor="background1" w:themeShade="BF"/>
              <w:left w:val="nil"/>
              <w:bottom w:val="single" w:sz="4" w:space="0" w:color="000000" w:themeColor="text1"/>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3</w:t>
            </w:r>
          </w:p>
        </w:tc>
        <w:tc>
          <w:tcPr>
            <w:tcW w:w="1260" w:type="dxa"/>
            <w:tcBorders>
              <w:top w:val="single" w:sz="4" w:space="0" w:color="BFBFBF" w:themeColor="background1" w:themeShade="BF"/>
              <w:left w:val="nil"/>
              <w:bottom w:val="single" w:sz="4" w:space="0" w:color="000000" w:themeColor="text1"/>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4</w:t>
            </w:r>
          </w:p>
        </w:tc>
        <w:tc>
          <w:tcPr>
            <w:tcW w:w="1299" w:type="dxa"/>
            <w:tcBorders>
              <w:top w:val="single" w:sz="4" w:space="0" w:color="BFBFBF" w:themeColor="background1" w:themeShade="BF"/>
              <w:left w:val="nil"/>
              <w:bottom w:val="single" w:sz="4" w:space="0" w:color="000000" w:themeColor="text1"/>
              <w:right w:val="single" w:sz="4" w:space="0" w:color="000000" w:themeColor="text1"/>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5</w:t>
            </w:r>
          </w:p>
        </w:tc>
      </w:tr>
    </w:tbl>
    <w:p w:rsidR="007572EE" w:rsidRDefault="007572EE" w:rsidP="007572EE">
      <w:pPr>
        <w:pStyle w:val="ListParagraph"/>
        <w:ind w:left="0"/>
        <w:rPr>
          <w:rFonts w:asciiTheme="minorHAnsi" w:hAnsiTheme="minorHAnsi"/>
        </w:rPr>
      </w:pPr>
    </w:p>
    <w:p w:rsidR="007572EE" w:rsidRDefault="007572EE" w:rsidP="007572EE">
      <w:pPr>
        <w:ind w:hanging="360"/>
        <w:rPr>
          <w:rFonts w:asciiTheme="minorHAnsi" w:hAnsiTheme="minorHAnsi"/>
        </w:rPr>
      </w:pPr>
    </w:p>
    <w:p w:rsidR="007572EE" w:rsidRPr="00303F87" w:rsidRDefault="007572EE" w:rsidP="007572EE">
      <w:pPr>
        <w:ind w:hanging="360"/>
      </w:pPr>
      <w:r w:rsidRPr="00303F87">
        <w:t>1a. If less than five, what could we have done to make you more comfortable answering those questions?</w:t>
      </w:r>
    </w:p>
    <w:p w:rsidR="007572EE" w:rsidRDefault="007572EE" w:rsidP="007572EE">
      <w:pPr>
        <w:ind w:hanging="360"/>
        <w:rPr>
          <w:rFonts w:asciiTheme="minorHAnsi" w:hAnsiTheme="minorHAnsi"/>
        </w:rPr>
      </w:pPr>
    </w:p>
    <w:p w:rsidR="007572EE" w:rsidRDefault="007572EE" w:rsidP="007572EE">
      <w:pPr>
        <w:rPr>
          <w:rFonts w:asciiTheme="minorHAnsi" w:eastAsia="Calibri" w:hAnsiTheme="minorHAnsi"/>
          <w:sz w:val="22"/>
        </w:rPr>
      </w:pPr>
      <w:r>
        <w:rPr>
          <w:rFonts w:asciiTheme="minorHAnsi" w:hAnsiTheme="minorHAnsi"/>
        </w:rPr>
        <w:br w:type="page"/>
      </w:r>
    </w:p>
    <w:p w:rsidR="007572EE" w:rsidRPr="00303F87" w:rsidRDefault="007572EE" w:rsidP="007572EE">
      <w:pPr>
        <w:pStyle w:val="ListParagraph"/>
        <w:numPr>
          <w:ilvl w:val="0"/>
          <w:numId w:val="9"/>
        </w:numPr>
        <w:ind w:left="0"/>
        <w:contextualSpacing/>
        <w:rPr>
          <w:rFonts w:ascii="Times New Roman" w:hAnsi="Times New Roman"/>
          <w:i/>
          <w:szCs w:val="24"/>
        </w:rPr>
      </w:pPr>
      <w:r w:rsidRPr="00303F87">
        <w:rPr>
          <w:rFonts w:ascii="Times New Roman" w:hAnsi="Times New Roman"/>
          <w:szCs w:val="24"/>
        </w:rPr>
        <w:lastRenderedPageBreak/>
        <w:t xml:space="preserve">How accurate or inaccurate do you think you were able to report your expenditures, income, assets, and liabilities?   </w:t>
      </w:r>
      <w:r w:rsidRPr="00303F87">
        <w:rPr>
          <w:rFonts w:ascii="Times New Roman" w:hAnsi="Times New Roman"/>
          <w:i/>
          <w:szCs w:val="24"/>
        </w:rPr>
        <w:t>Please circle one answer per row.</w:t>
      </w:r>
    </w:p>
    <w:tbl>
      <w:tblPr>
        <w:tblStyle w:val="TableGrid"/>
        <w:tblW w:w="9485" w:type="dxa"/>
        <w:jc w:val="center"/>
        <w:tblInd w:w="-25" w:type="dxa"/>
        <w:tblLayout w:type="fixed"/>
        <w:tblLook w:val="04A0"/>
      </w:tblPr>
      <w:tblGrid>
        <w:gridCol w:w="2246"/>
        <w:gridCol w:w="1530"/>
        <w:gridCol w:w="1530"/>
        <w:gridCol w:w="1620"/>
        <w:gridCol w:w="1260"/>
        <w:gridCol w:w="1299"/>
      </w:tblGrid>
      <w:tr w:rsidR="007572EE" w:rsidRPr="00A93F65" w:rsidTr="00155C25">
        <w:trPr>
          <w:trHeight w:val="665"/>
          <w:jc w:val="center"/>
        </w:trPr>
        <w:tc>
          <w:tcPr>
            <w:tcW w:w="2246" w:type="dxa"/>
            <w:tcBorders>
              <w:top w:val="single" w:sz="4" w:space="0" w:color="000000" w:themeColor="text1"/>
              <w:left w:val="single" w:sz="4" w:space="0" w:color="000000" w:themeColor="text1"/>
              <w:bottom w:val="single" w:sz="4" w:space="0" w:color="000000" w:themeColor="text1"/>
              <w:right w:val="nil"/>
            </w:tcBorders>
          </w:tcPr>
          <w:p w:rsidR="007572EE" w:rsidRPr="00A93F65" w:rsidRDefault="007572EE" w:rsidP="00155C25">
            <w:pPr>
              <w:pStyle w:val="ListParagraph"/>
              <w:ind w:left="0"/>
              <w:rPr>
                <w:rFonts w:asciiTheme="minorHAnsi" w:hAnsiTheme="minorHAnsi"/>
                <w:szCs w:val="24"/>
              </w:rPr>
            </w:pPr>
          </w:p>
        </w:tc>
        <w:tc>
          <w:tcPr>
            <w:tcW w:w="1530" w:type="dxa"/>
            <w:tcBorders>
              <w:top w:val="single" w:sz="4" w:space="0" w:color="000000" w:themeColor="text1"/>
              <w:left w:val="nil"/>
              <w:bottom w:val="single" w:sz="4" w:space="0" w:color="000000" w:themeColor="text1"/>
              <w:right w:val="nil"/>
            </w:tcBorders>
            <w:vAlign w:val="bottom"/>
          </w:tcPr>
          <w:p w:rsidR="007572EE" w:rsidRPr="00180981" w:rsidRDefault="007572EE" w:rsidP="00155C25">
            <w:pPr>
              <w:pStyle w:val="ListParagraph"/>
              <w:ind w:left="0"/>
              <w:jc w:val="center"/>
              <w:rPr>
                <w:rFonts w:asciiTheme="minorHAnsi" w:hAnsiTheme="minorHAnsi"/>
                <w:sz w:val="20"/>
              </w:rPr>
            </w:pPr>
            <w:r w:rsidRPr="00180981">
              <w:rPr>
                <w:rFonts w:asciiTheme="minorHAnsi" w:hAnsiTheme="minorHAnsi"/>
                <w:sz w:val="20"/>
              </w:rPr>
              <w:t xml:space="preserve">Very </w:t>
            </w:r>
            <w:r>
              <w:rPr>
                <w:rFonts w:asciiTheme="minorHAnsi" w:hAnsiTheme="minorHAnsi"/>
                <w:sz w:val="20"/>
              </w:rPr>
              <w:br/>
              <w:t>Inaccurate</w:t>
            </w:r>
          </w:p>
        </w:tc>
        <w:tc>
          <w:tcPr>
            <w:tcW w:w="1530" w:type="dxa"/>
            <w:tcBorders>
              <w:top w:val="single" w:sz="4" w:space="0" w:color="000000" w:themeColor="text1"/>
              <w:left w:val="nil"/>
              <w:bottom w:val="single" w:sz="4" w:space="0" w:color="000000" w:themeColor="text1"/>
              <w:right w:val="nil"/>
            </w:tcBorders>
            <w:vAlign w:val="bottom"/>
          </w:tcPr>
          <w:p w:rsidR="007572EE" w:rsidRPr="00180981" w:rsidRDefault="007572EE" w:rsidP="00155C25">
            <w:pPr>
              <w:pStyle w:val="ListParagraph"/>
              <w:ind w:left="0"/>
              <w:jc w:val="center"/>
              <w:rPr>
                <w:rFonts w:asciiTheme="minorHAnsi" w:hAnsiTheme="minorHAnsi"/>
                <w:sz w:val="20"/>
              </w:rPr>
            </w:pPr>
            <w:r w:rsidRPr="00180981">
              <w:rPr>
                <w:rFonts w:asciiTheme="minorHAnsi" w:hAnsiTheme="minorHAnsi"/>
                <w:sz w:val="20"/>
              </w:rPr>
              <w:t>Somewhat</w:t>
            </w:r>
            <w:r w:rsidRPr="00180981">
              <w:rPr>
                <w:rFonts w:asciiTheme="minorHAnsi" w:hAnsiTheme="minorHAnsi"/>
                <w:sz w:val="20"/>
              </w:rPr>
              <w:br/>
            </w:r>
            <w:r>
              <w:rPr>
                <w:rFonts w:asciiTheme="minorHAnsi" w:hAnsiTheme="minorHAnsi"/>
                <w:sz w:val="20"/>
              </w:rPr>
              <w:t>Inaccurate</w:t>
            </w:r>
          </w:p>
        </w:tc>
        <w:tc>
          <w:tcPr>
            <w:tcW w:w="1620" w:type="dxa"/>
            <w:tcBorders>
              <w:top w:val="single" w:sz="4" w:space="0" w:color="000000" w:themeColor="text1"/>
              <w:left w:val="nil"/>
              <w:bottom w:val="single" w:sz="4" w:space="0" w:color="000000" w:themeColor="text1"/>
              <w:right w:val="nil"/>
            </w:tcBorders>
            <w:vAlign w:val="bottom"/>
          </w:tcPr>
          <w:p w:rsidR="007572EE" w:rsidRPr="00180981" w:rsidRDefault="007572EE" w:rsidP="00155C25">
            <w:pPr>
              <w:pStyle w:val="ListParagraph"/>
              <w:ind w:left="0"/>
              <w:jc w:val="center"/>
              <w:rPr>
                <w:rFonts w:asciiTheme="minorHAnsi" w:hAnsiTheme="minorHAnsi"/>
                <w:sz w:val="20"/>
              </w:rPr>
            </w:pPr>
            <w:r w:rsidRPr="00180981">
              <w:rPr>
                <w:rFonts w:asciiTheme="minorHAnsi" w:hAnsiTheme="minorHAnsi"/>
                <w:sz w:val="20"/>
              </w:rPr>
              <w:t xml:space="preserve">Neither </w:t>
            </w:r>
            <w:r>
              <w:rPr>
                <w:rFonts w:asciiTheme="minorHAnsi" w:hAnsiTheme="minorHAnsi"/>
                <w:sz w:val="20"/>
              </w:rPr>
              <w:br/>
              <w:t>Accurate</w:t>
            </w:r>
            <w:r w:rsidRPr="00180981">
              <w:rPr>
                <w:rFonts w:asciiTheme="minorHAnsi" w:hAnsiTheme="minorHAnsi"/>
                <w:sz w:val="20"/>
              </w:rPr>
              <w:t xml:space="preserve"> nor </w:t>
            </w:r>
            <w:r>
              <w:rPr>
                <w:rFonts w:asciiTheme="minorHAnsi" w:hAnsiTheme="minorHAnsi"/>
                <w:sz w:val="20"/>
              </w:rPr>
              <w:t>Inaccurate</w:t>
            </w:r>
          </w:p>
        </w:tc>
        <w:tc>
          <w:tcPr>
            <w:tcW w:w="1260" w:type="dxa"/>
            <w:tcBorders>
              <w:top w:val="single" w:sz="4" w:space="0" w:color="000000" w:themeColor="text1"/>
              <w:left w:val="nil"/>
              <w:bottom w:val="single" w:sz="4" w:space="0" w:color="000000" w:themeColor="text1"/>
              <w:right w:val="nil"/>
            </w:tcBorders>
            <w:vAlign w:val="bottom"/>
          </w:tcPr>
          <w:p w:rsidR="007572EE" w:rsidRPr="00180981" w:rsidRDefault="007572EE" w:rsidP="00155C25">
            <w:pPr>
              <w:pStyle w:val="ListParagraph"/>
              <w:ind w:left="0"/>
              <w:jc w:val="center"/>
              <w:rPr>
                <w:rFonts w:asciiTheme="minorHAnsi" w:hAnsiTheme="minorHAnsi"/>
                <w:sz w:val="20"/>
              </w:rPr>
            </w:pPr>
            <w:r w:rsidRPr="00180981">
              <w:rPr>
                <w:rFonts w:asciiTheme="minorHAnsi" w:hAnsiTheme="minorHAnsi"/>
                <w:sz w:val="20"/>
              </w:rPr>
              <w:t>Somewhat</w:t>
            </w:r>
            <w:r w:rsidRPr="00180981">
              <w:rPr>
                <w:rFonts w:asciiTheme="minorHAnsi" w:hAnsiTheme="minorHAnsi"/>
                <w:sz w:val="20"/>
              </w:rPr>
              <w:br/>
            </w:r>
            <w:r>
              <w:rPr>
                <w:rFonts w:asciiTheme="minorHAnsi" w:hAnsiTheme="minorHAnsi"/>
                <w:sz w:val="20"/>
              </w:rPr>
              <w:t>Accurate</w:t>
            </w:r>
          </w:p>
        </w:tc>
        <w:tc>
          <w:tcPr>
            <w:tcW w:w="1299" w:type="dxa"/>
            <w:tcBorders>
              <w:top w:val="single" w:sz="4" w:space="0" w:color="000000" w:themeColor="text1"/>
              <w:left w:val="nil"/>
              <w:bottom w:val="single" w:sz="4" w:space="0" w:color="000000" w:themeColor="text1"/>
              <w:right w:val="single" w:sz="4" w:space="0" w:color="000000" w:themeColor="text1"/>
            </w:tcBorders>
            <w:vAlign w:val="bottom"/>
          </w:tcPr>
          <w:p w:rsidR="007572EE" w:rsidRPr="00180981" w:rsidRDefault="007572EE" w:rsidP="00155C25">
            <w:pPr>
              <w:pStyle w:val="ListParagraph"/>
              <w:ind w:left="0"/>
              <w:jc w:val="center"/>
              <w:rPr>
                <w:rFonts w:asciiTheme="minorHAnsi" w:hAnsiTheme="minorHAnsi"/>
                <w:sz w:val="20"/>
              </w:rPr>
            </w:pPr>
            <w:r w:rsidRPr="00180981">
              <w:rPr>
                <w:rFonts w:asciiTheme="minorHAnsi" w:hAnsiTheme="minorHAnsi"/>
                <w:sz w:val="20"/>
              </w:rPr>
              <w:t xml:space="preserve">Very </w:t>
            </w:r>
            <w:r>
              <w:rPr>
                <w:rFonts w:asciiTheme="minorHAnsi" w:hAnsiTheme="minorHAnsi"/>
                <w:sz w:val="20"/>
              </w:rPr>
              <w:t>Accurate</w:t>
            </w:r>
          </w:p>
        </w:tc>
      </w:tr>
      <w:tr w:rsidR="007572EE" w:rsidRPr="00A93F65" w:rsidTr="00155C25">
        <w:trPr>
          <w:trHeight w:val="458"/>
          <w:jc w:val="center"/>
        </w:trPr>
        <w:tc>
          <w:tcPr>
            <w:tcW w:w="2246" w:type="dxa"/>
            <w:tcBorders>
              <w:top w:val="single" w:sz="4" w:space="0" w:color="000000" w:themeColor="text1"/>
              <w:left w:val="single" w:sz="4" w:space="0" w:color="000000" w:themeColor="text1"/>
              <w:bottom w:val="single" w:sz="4" w:space="0" w:color="BFBFBF" w:themeColor="background1" w:themeShade="BF"/>
              <w:right w:val="nil"/>
            </w:tcBorders>
            <w:vAlign w:val="center"/>
          </w:tcPr>
          <w:p w:rsidR="007572EE" w:rsidRPr="00180981" w:rsidRDefault="007572EE" w:rsidP="00155C25">
            <w:pPr>
              <w:pStyle w:val="ListParagraph"/>
              <w:ind w:left="0"/>
              <w:rPr>
                <w:rFonts w:asciiTheme="minorHAnsi" w:hAnsiTheme="minorHAnsi"/>
                <w:sz w:val="20"/>
              </w:rPr>
            </w:pPr>
            <w:r w:rsidRPr="00180981">
              <w:rPr>
                <w:rFonts w:asciiTheme="minorHAnsi" w:hAnsiTheme="minorHAnsi"/>
                <w:sz w:val="20"/>
              </w:rPr>
              <w:t>Expenditures</w:t>
            </w:r>
          </w:p>
        </w:tc>
        <w:tc>
          <w:tcPr>
            <w:tcW w:w="1530" w:type="dxa"/>
            <w:tcBorders>
              <w:top w:val="single" w:sz="4" w:space="0" w:color="000000" w:themeColor="text1"/>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1</w:t>
            </w:r>
          </w:p>
        </w:tc>
        <w:tc>
          <w:tcPr>
            <w:tcW w:w="1530" w:type="dxa"/>
            <w:tcBorders>
              <w:top w:val="single" w:sz="4" w:space="0" w:color="000000" w:themeColor="text1"/>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2</w:t>
            </w:r>
          </w:p>
        </w:tc>
        <w:tc>
          <w:tcPr>
            <w:tcW w:w="1620" w:type="dxa"/>
            <w:tcBorders>
              <w:top w:val="single" w:sz="4" w:space="0" w:color="000000" w:themeColor="text1"/>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3</w:t>
            </w:r>
          </w:p>
        </w:tc>
        <w:tc>
          <w:tcPr>
            <w:tcW w:w="1260" w:type="dxa"/>
            <w:tcBorders>
              <w:top w:val="single" w:sz="4" w:space="0" w:color="000000" w:themeColor="text1"/>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4</w:t>
            </w:r>
          </w:p>
        </w:tc>
        <w:tc>
          <w:tcPr>
            <w:tcW w:w="1299" w:type="dxa"/>
            <w:tcBorders>
              <w:top w:val="single" w:sz="4" w:space="0" w:color="000000" w:themeColor="text1"/>
              <w:left w:val="nil"/>
              <w:bottom w:val="single" w:sz="4" w:space="0" w:color="BFBFBF" w:themeColor="background1" w:themeShade="BF"/>
              <w:right w:val="single" w:sz="4" w:space="0" w:color="000000" w:themeColor="text1"/>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5</w:t>
            </w:r>
          </w:p>
        </w:tc>
      </w:tr>
      <w:tr w:rsidR="007572EE" w:rsidRPr="00A93F65" w:rsidTr="00155C25">
        <w:trPr>
          <w:trHeight w:val="458"/>
          <w:jc w:val="center"/>
        </w:trPr>
        <w:tc>
          <w:tcPr>
            <w:tcW w:w="2246" w:type="dxa"/>
            <w:tcBorders>
              <w:top w:val="single" w:sz="4" w:space="0" w:color="BFBFBF" w:themeColor="background1" w:themeShade="BF"/>
              <w:left w:val="single" w:sz="4" w:space="0" w:color="000000" w:themeColor="text1"/>
              <w:bottom w:val="single" w:sz="4" w:space="0" w:color="BFBFBF" w:themeColor="background1" w:themeShade="BF"/>
              <w:right w:val="nil"/>
            </w:tcBorders>
            <w:vAlign w:val="center"/>
          </w:tcPr>
          <w:p w:rsidR="007572EE" w:rsidRPr="00180981" w:rsidRDefault="007572EE" w:rsidP="00155C25">
            <w:pPr>
              <w:pStyle w:val="ListParagraph"/>
              <w:ind w:left="0"/>
              <w:rPr>
                <w:rFonts w:asciiTheme="minorHAnsi" w:hAnsiTheme="minorHAnsi"/>
                <w:sz w:val="20"/>
              </w:rPr>
            </w:pPr>
            <w:r w:rsidRPr="00180981">
              <w:rPr>
                <w:rFonts w:asciiTheme="minorHAnsi" w:hAnsiTheme="minorHAnsi"/>
                <w:sz w:val="20"/>
              </w:rPr>
              <w:t>Income</w:t>
            </w:r>
          </w:p>
        </w:tc>
        <w:tc>
          <w:tcPr>
            <w:tcW w:w="1530" w:type="dxa"/>
            <w:tcBorders>
              <w:top w:val="single" w:sz="4" w:space="0" w:color="BFBFBF" w:themeColor="background1" w:themeShade="BF"/>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1</w:t>
            </w:r>
          </w:p>
        </w:tc>
        <w:tc>
          <w:tcPr>
            <w:tcW w:w="1530" w:type="dxa"/>
            <w:tcBorders>
              <w:top w:val="single" w:sz="4" w:space="0" w:color="BFBFBF" w:themeColor="background1" w:themeShade="BF"/>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2</w:t>
            </w:r>
          </w:p>
        </w:tc>
        <w:tc>
          <w:tcPr>
            <w:tcW w:w="1620" w:type="dxa"/>
            <w:tcBorders>
              <w:top w:val="single" w:sz="4" w:space="0" w:color="BFBFBF" w:themeColor="background1" w:themeShade="BF"/>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3</w:t>
            </w:r>
          </w:p>
        </w:tc>
        <w:tc>
          <w:tcPr>
            <w:tcW w:w="1260" w:type="dxa"/>
            <w:tcBorders>
              <w:top w:val="single" w:sz="4" w:space="0" w:color="BFBFBF" w:themeColor="background1" w:themeShade="BF"/>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4</w:t>
            </w:r>
          </w:p>
        </w:tc>
        <w:tc>
          <w:tcPr>
            <w:tcW w:w="1299" w:type="dxa"/>
            <w:tcBorders>
              <w:top w:val="single" w:sz="4" w:space="0" w:color="BFBFBF" w:themeColor="background1" w:themeShade="BF"/>
              <w:left w:val="nil"/>
              <w:bottom w:val="single" w:sz="4" w:space="0" w:color="BFBFBF" w:themeColor="background1" w:themeShade="BF"/>
              <w:right w:val="single" w:sz="4" w:space="0" w:color="000000" w:themeColor="text1"/>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5</w:t>
            </w:r>
          </w:p>
        </w:tc>
      </w:tr>
      <w:tr w:rsidR="007572EE" w:rsidRPr="00A93F65" w:rsidTr="00155C25">
        <w:trPr>
          <w:jc w:val="center"/>
        </w:trPr>
        <w:tc>
          <w:tcPr>
            <w:tcW w:w="2246" w:type="dxa"/>
            <w:tcBorders>
              <w:top w:val="single" w:sz="4" w:space="0" w:color="BFBFBF" w:themeColor="background1" w:themeShade="BF"/>
              <w:left w:val="single" w:sz="4" w:space="0" w:color="000000" w:themeColor="text1"/>
              <w:bottom w:val="single" w:sz="4" w:space="0" w:color="BFBFBF" w:themeColor="background1" w:themeShade="BF"/>
              <w:right w:val="nil"/>
            </w:tcBorders>
            <w:vAlign w:val="center"/>
          </w:tcPr>
          <w:p w:rsidR="007572EE" w:rsidRDefault="007572EE" w:rsidP="00155C25">
            <w:pPr>
              <w:pStyle w:val="ListParagraph"/>
              <w:ind w:left="0"/>
              <w:rPr>
                <w:rFonts w:asciiTheme="minorHAnsi" w:hAnsiTheme="minorHAnsi"/>
                <w:sz w:val="20"/>
              </w:rPr>
            </w:pPr>
            <w:r w:rsidRPr="00180981">
              <w:rPr>
                <w:rFonts w:asciiTheme="minorHAnsi" w:hAnsiTheme="minorHAnsi"/>
                <w:sz w:val="20"/>
              </w:rPr>
              <w:t xml:space="preserve">Assets </w:t>
            </w:r>
            <w:r>
              <w:rPr>
                <w:rFonts w:asciiTheme="minorHAnsi" w:hAnsiTheme="minorHAnsi"/>
                <w:sz w:val="20"/>
              </w:rPr>
              <w:t xml:space="preserve"> </w:t>
            </w:r>
            <w:r w:rsidRPr="00180981">
              <w:rPr>
                <w:rFonts w:asciiTheme="minorHAnsi" w:hAnsiTheme="minorHAnsi"/>
                <w:sz w:val="20"/>
              </w:rPr>
              <w:t xml:space="preserve">(e.g., checking </w:t>
            </w:r>
          </w:p>
          <w:p w:rsidR="007572EE" w:rsidRPr="00180981" w:rsidRDefault="007572EE" w:rsidP="00155C25">
            <w:pPr>
              <w:pStyle w:val="ListParagraph"/>
              <w:ind w:left="0"/>
              <w:rPr>
                <w:rFonts w:asciiTheme="minorHAnsi" w:hAnsiTheme="minorHAnsi"/>
                <w:sz w:val="20"/>
              </w:rPr>
            </w:pPr>
            <w:r w:rsidRPr="00180981">
              <w:rPr>
                <w:rFonts w:asciiTheme="minorHAnsi" w:hAnsiTheme="minorHAnsi"/>
                <w:sz w:val="20"/>
              </w:rPr>
              <w:t xml:space="preserve">or savings </w:t>
            </w:r>
            <w:r>
              <w:rPr>
                <w:rFonts w:asciiTheme="minorHAnsi" w:hAnsiTheme="minorHAnsi"/>
                <w:sz w:val="20"/>
              </w:rPr>
              <w:t>a</w:t>
            </w:r>
            <w:r w:rsidRPr="00180981">
              <w:rPr>
                <w:rFonts w:asciiTheme="minorHAnsi" w:hAnsiTheme="minorHAnsi"/>
                <w:sz w:val="20"/>
              </w:rPr>
              <w:t>ccounts)</w:t>
            </w:r>
          </w:p>
        </w:tc>
        <w:tc>
          <w:tcPr>
            <w:tcW w:w="1530" w:type="dxa"/>
            <w:tcBorders>
              <w:top w:val="single" w:sz="4" w:space="0" w:color="BFBFBF" w:themeColor="background1" w:themeShade="BF"/>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1</w:t>
            </w:r>
          </w:p>
        </w:tc>
        <w:tc>
          <w:tcPr>
            <w:tcW w:w="1530" w:type="dxa"/>
            <w:tcBorders>
              <w:top w:val="single" w:sz="4" w:space="0" w:color="BFBFBF" w:themeColor="background1" w:themeShade="BF"/>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2</w:t>
            </w:r>
          </w:p>
        </w:tc>
        <w:tc>
          <w:tcPr>
            <w:tcW w:w="1620" w:type="dxa"/>
            <w:tcBorders>
              <w:top w:val="single" w:sz="4" w:space="0" w:color="BFBFBF" w:themeColor="background1" w:themeShade="BF"/>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3</w:t>
            </w:r>
          </w:p>
        </w:tc>
        <w:tc>
          <w:tcPr>
            <w:tcW w:w="1260" w:type="dxa"/>
            <w:tcBorders>
              <w:top w:val="single" w:sz="4" w:space="0" w:color="BFBFBF" w:themeColor="background1" w:themeShade="BF"/>
              <w:left w:val="nil"/>
              <w:bottom w:val="single" w:sz="4" w:space="0" w:color="BFBFBF" w:themeColor="background1" w:themeShade="BF"/>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4</w:t>
            </w:r>
          </w:p>
        </w:tc>
        <w:tc>
          <w:tcPr>
            <w:tcW w:w="1299" w:type="dxa"/>
            <w:tcBorders>
              <w:top w:val="single" w:sz="4" w:space="0" w:color="BFBFBF" w:themeColor="background1" w:themeShade="BF"/>
              <w:left w:val="nil"/>
              <w:bottom w:val="single" w:sz="4" w:space="0" w:color="BFBFBF" w:themeColor="background1" w:themeShade="BF"/>
              <w:right w:val="single" w:sz="4" w:space="0" w:color="000000" w:themeColor="text1"/>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5</w:t>
            </w:r>
          </w:p>
        </w:tc>
      </w:tr>
      <w:tr w:rsidR="007572EE" w:rsidRPr="00A93F65" w:rsidTr="00155C25">
        <w:trPr>
          <w:trHeight w:val="503"/>
          <w:jc w:val="center"/>
        </w:trPr>
        <w:tc>
          <w:tcPr>
            <w:tcW w:w="2246" w:type="dxa"/>
            <w:tcBorders>
              <w:top w:val="single" w:sz="4" w:space="0" w:color="BFBFBF" w:themeColor="background1" w:themeShade="BF"/>
              <w:left w:val="single" w:sz="4" w:space="0" w:color="000000" w:themeColor="text1"/>
              <w:bottom w:val="single" w:sz="4" w:space="0" w:color="000000" w:themeColor="text1"/>
              <w:right w:val="nil"/>
            </w:tcBorders>
            <w:vAlign w:val="center"/>
          </w:tcPr>
          <w:p w:rsidR="007572EE" w:rsidRPr="00180981" w:rsidRDefault="007572EE" w:rsidP="00155C25">
            <w:pPr>
              <w:pStyle w:val="ListParagraph"/>
              <w:ind w:left="0"/>
              <w:rPr>
                <w:rFonts w:asciiTheme="minorHAnsi" w:hAnsiTheme="minorHAnsi"/>
                <w:sz w:val="20"/>
              </w:rPr>
            </w:pPr>
            <w:r w:rsidRPr="00180981">
              <w:rPr>
                <w:rFonts w:asciiTheme="minorHAnsi" w:hAnsiTheme="minorHAnsi"/>
                <w:sz w:val="20"/>
              </w:rPr>
              <w:t>Liabilities (e.g., credit cards or loans)</w:t>
            </w:r>
          </w:p>
        </w:tc>
        <w:tc>
          <w:tcPr>
            <w:tcW w:w="1530" w:type="dxa"/>
            <w:tcBorders>
              <w:top w:val="single" w:sz="4" w:space="0" w:color="BFBFBF" w:themeColor="background1" w:themeShade="BF"/>
              <w:left w:val="nil"/>
              <w:bottom w:val="single" w:sz="4" w:space="0" w:color="000000" w:themeColor="text1"/>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1</w:t>
            </w:r>
          </w:p>
        </w:tc>
        <w:tc>
          <w:tcPr>
            <w:tcW w:w="1530" w:type="dxa"/>
            <w:tcBorders>
              <w:top w:val="single" w:sz="4" w:space="0" w:color="BFBFBF" w:themeColor="background1" w:themeShade="BF"/>
              <w:left w:val="nil"/>
              <w:bottom w:val="single" w:sz="4" w:space="0" w:color="000000" w:themeColor="text1"/>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2</w:t>
            </w:r>
          </w:p>
        </w:tc>
        <w:tc>
          <w:tcPr>
            <w:tcW w:w="1620" w:type="dxa"/>
            <w:tcBorders>
              <w:top w:val="single" w:sz="4" w:space="0" w:color="BFBFBF" w:themeColor="background1" w:themeShade="BF"/>
              <w:left w:val="nil"/>
              <w:bottom w:val="single" w:sz="4" w:space="0" w:color="000000" w:themeColor="text1"/>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3</w:t>
            </w:r>
          </w:p>
        </w:tc>
        <w:tc>
          <w:tcPr>
            <w:tcW w:w="1260" w:type="dxa"/>
            <w:tcBorders>
              <w:top w:val="single" w:sz="4" w:space="0" w:color="BFBFBF" w:themeColor="background1" w:themeShade="BF"/>
              <w:left w:val="nil"/>
              <w:bottom w:val="single" w:sz="4" w:space="0" w:color="000000" w:themeColor="text1"/>
              <w:right w:val="nil"/>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4</w:t>
            </w:r>
          </w:p>
        </w:tc>
        <w:tc>
          <w:tcPr>
            <w:tcW w:w="1299" w:type="dxa"/>
            <w:tcBorders>
              <w:top w:val="single" w:sz="4" w:space="0" w:color="BFBFBF" w:themeColor="background1" w:themeShade="BF"/>
              <w:left w:val="nil"/>
              <w:bottom w:val="single" w:sz="4" w:space="0" w:color="000000" w:themeColor="text1"/>
              <w:right w:val="single" w:sz="4" w:space="0" w:color="000000" w:themeColor="text1"/>
            </w:tcBorders>
            <w:vAlign w:val="center"/>
          </w:tcPr>
          <w:p w:rsidR="007572EE" w:rsidRPr="00A93F65" w:rsidRDefault="007572EE" w:rsidP="00155C25">
            <w:pPr>
              <w:pStyle w:val="ListParagraph"/>
              <w:ind w:left="0"/>
              <w:jc w:val="center"/>
              <w:rPr>
                <w:rFonts w:asciiTheme="minorHAnsi" w:hAnsiTheme="minorHAnsi"/>
                <w:szCs w:val="24"/>
              </w:rPr>
            </w:pPr>
            <w:r w:rsidRPr="00A93F65">
              <w:rPr>
                <w:rFonts w:asciiTheme="minorHAnsi" w:hAnsiTheme="minorHAnsi"/>
                <w:szCs w:val="24"/>
              </w:rPr>
              <w:t>5</w:t>
            </w:r>
          </w:p>
        </w:tc>
      </w:tr>
    </w:tbl>
    <w:p w:rsidR="007572EE" w:rsidRDefault="007572EE" w:rsidP="007572EE">
      <w:pPr>
        <w:rPr>
          <w:rFonts w:asciiTheme="minorHAnsi" w:hAnsiTheme="minorHAnsi"/>
          <w:i/>
        </w:rPr>
      </w:pPr>
    </w:p>
    <w:p w:rsidR="007572EE" w:rsidRDefault="007572EE" w:rsidP="007572EE">
      <w:pPr>
        <w:rPr>
          <w:rFonts w:asciiTheme="minorHAnsi" w:hAnsiTheme="minorHAnsi"/>
          <w:i/>
        </w:rPr>
      </w:pPr>
    </w:p>
    <w:p w:rsidR="007572EE" w:rsidRPr="00303F87" w:rsidRDefault="007572EE" w:rsidP="007572EE">
      <w:pPr>
        <w:ind w:left="-360"/>
        <w:rPr>
          <w:i/>
          <w:sz w:val="22"/>
          <w:szCs w:val="22"/>
        </w:rPr>
      </w:pPr>
      <w:r w:rsidRPr="00303F87">
        <w:rPr>
          <w:sz w:val="22"/>
          <w:szCs w:val="22"/>
        </w:rPr>
        <w:t>2a. If less than five, what could we have done to help you report the information more accurately?</w:t>
      </w:r>
    </w:p>
    <w:p w:rsidR="007572EE" w:rsidRPr="00303F87" w:rsidRDefault="007572EE" w:rsidP="007572EE">
      <w:pPr>
        <w:ind w:hanging="360"/>
        <w:rPr>
          <w:sz w:val="22"/>
          <w:szCs w:val="22"/>
        </w:rPr>
      </w:pPr>
    </w:p>
    <w:p w:rsidR="007572EE" w:rsidRPr="00303F87" w:rsidRDefault="007572EE" w:rsidP="007572EE">
      <w:pPr>
        <w:pStyle w:val="ListParagraph"/>
        <w:numPr>
          <w:ilvl w:val="0"/>
          <w:numId w:val="9"/>
        </w:numPr>
        <w:ind w:left="0"/>
        <w:contextualSpacing/>
        <w:rPr>
          <w:rFonts w:ascii="Times New Roman" w:hAnsi="Times New Roman"/>
        </w:rPr>
      </w:pPr>
      <w:r w:rsidRPr="00303F87">
        <w:rPr>
          <w:rFonts w:ascii="Times New Roman" w:hAnsi="Times New Roman"/>
        </w:rPr>
        <w:t>Were there any items that you felt were particularly easy to report accurately?</w:t>
      </w:r>
    </w:p>
    <w:p w:rsidR="007572EE" w:rsidRPr="00303F87" w:rsidRDefault="007572EE" w:rsidP="007572EE">
      <w:pPr>
        <w:rPr>
          <w:sz w:val="22"/>
          <w:szCs w:val="22"/>
        </w:rPr>
      </w:pPr>
    </w:p>
    <w:p w:rsidR="007572EE" w:rsidRPr="00303F87" w:rsidRDefault="007572EE" w:rsidP="007572EE">
      <w:pPr>
        <w:pStyle w:val="ListParagraph"/>
        <w:numPr>
          <w:ilvl w:val="0"/>
          <w:numId w:val="9"/>
        </w:numPr>
        <w:ind w:left="0"/>
        <w:contextualSpacing/>
        <w:rPr>
          <w:rFonts w:ascii="Times New Roman" w:hAnsi="Times New Roman"/>
        </w:rPr>
      </w:pPr>
      <w:r w:rsidRPr="00303F87">
        <w:rPr>
          <w:rFonts w:ascii="Times New Roman" w:hAnsi="Times New Roman"/>
        </w:rPr>
        <w:t>Were there any items that you felt were particularly difficult to report accurately?</w:t>
      </w:r>
    </w:p>
    <w:p w:rsidR="007572EE" w:rsidRPr="00303F87" w:rsidRDefault="007572EE" w:rsidP="007572EE">
      <w:pPr>
        <w:rPr>
          <w:sz w:val="22"/>
          <w:szCs w:val="22"/>
        </w:rPr>
      </w:pPr>
    </w:p>
    <w:p w:rsidR="007572EE" w:rsidRPr="00303F87" w:rsidRDefault="007572EE" w:rsidP="007572EE">
      <w:pPr>
        <w:pStyle w:val="ListParagraph"/>
        <w:numPr>
          <w:ilvl w:val="0"/>
          <w:numId w:val="9"/>
        </w:numPr>
        <w:ind w:left="0"/>
        <w:contextualSpacing/>
        <w:rPr>
          <w:rFonts w:ascii="Times New Roman" w:hAnsi="Times New Roman"/>
        </w:rPr>
      </w:pPr>
      <w:r w:rsidRPr="00303F87">
        <w:rPr>
          <w:rFonts w:ascii="Times New Roman" w:hAnsi="Times New Roman"/>
        </w:rPr>
        <w:t xml:space="preserve">If you had to describe how burdensome the interview was, what would you say? </w:t>
      </w:r>
    </w:p>
    <w:p w:rsidR="007572EE" w:rsidRPr="00303F87" w:rsidRDefault="007572EE" w:rsidP="007572EE">
      <w:pPr>
        <w:pStyle w:val="ListParagraph"/>
        <w:ind w:left="0"/>
        <w:rPr>
          <w:rFonts w:ascii="Times New Roman" w:hAnsi="Times New Roman"/>
        </w:rPr>
      </w:pPr>
      <w:r w:rsidRPr="00303F87">
        <w:rPr>
          <w:rFonts w:ascii="Times New Roman" w:hAnsi="Times New Roman"/>
        </w:rPr>
        <w:t xml:space="preserve">5a. </w:t>
      </w:r>
      <w:proofErr w:type="gramStart"/>
      <w:r w:rsidRPr="00303F87">
        <w:rPr>
          <w:rFonts w:ascii="Times New Roman" w:hAnsi="Times New Roman"/>
        </w:rPr>
        <w:t>Could</w:t>
      </w:r>
      <w:proofErr w:type="gramEnd"/>
      <w:r w:rsidRPr="00303F87">
        <w:rPr>
          <w:rFonts w:ascii="Times New Roman" w:hAnsi="Times New Roman"/>
        </w:rPr>
        <w:t xml:space="preserve"> you tell me what the term burden means to you?</w:t>
      </w:r>
    </w:p>
    <w:p w:rsidR="007572EE" w:rsidRPr="00303F87" w:rsidRDefault="007572EE" w:rsidP="007572EE">
      <w:pPr>
        <w:ind w:left="1440"/>
        <w:rPr>
          <w:sz w:val="22"/>
          <w:szCs w:val="22"/>
        </w:rPr>
      </w:pPr>
    </w:p>
    <w:p w:rsidR="007572EE" w:rsidRPr="00303F87" w:rsidRDefault="007572EE" w:rsidP="007572EE">
      <w:pPr>
        <w:pStyle w:val="ListParagraph"/>
        <w:numPr>
          <w:ilvl w:val="0"/>
          <w:numId w:val="9"/>
        </w:numPr>
        <w:ind w:left="0"/>
        <w:contextualSpacing/>
        <w:rPr>
          <w:rFonts w:ascii="Times New Roman" w:hAnsi="Times New Roman"/>
        </w:rPr>
      </w:pPr>
      <w:r w:rsidRPr="00303F87">
        <w:rPr>
          <w:rFonts w:ascii="Times New Roman" w:hAnsi="Times New Roman"/>
        </w:rPr>
        <w:t xml:space="preserve">What do you think about the length of the survey? </w:t>
      </w:r>
    </w:p>
    <w:p w:rsidR="007572EE" w:rsidRPr="00303F87" w:rsidRDefault="007572EE" w:rsidP="007572EE">
      <w:pPr>
        <w:pStyle w:val="ListParagraph"/>
        <w:ind w:left="0"/>
        <w:rPr>
          <w:rFonts w:ascii="Times New Roman" w:hAnsi="Times New Roman"/>
        </w:rPr>
      </w:pPr>
      <w:r w:rsidRPr="00303F87">
        <w:rPr>
          <w:rFonts w:ascii="Times New Roman" w:hAnsi="Times New Roman"/>
        </w:rPr>
        <w:t xml:space="preserve">6a. </w:t>
      </w:r>
      <w:proofErr w:type="gramStart"/>
      <w:r w:rsidRPr="00303F87">
        <w:rPr>
          <w:rFonts w:ascii="Times New Roman" w:hAnsi="Times New Roman"/>
        </w:rPr>
        <w:t>How</w:t>
      </w:r>
      <w:proofErr w:type="gramEnd"/>
      <w:r w:rsidRPr="00303F87">
        <w:rPr>
          <w:rFonts w:ascii="Times New Roman" w:hAnsi="Times New Roman"/>
        </w:rPr>
        <w:t xml:space="preserve"> long do you think the survey lasted?</w:t>
      </w:r>
    </w:p>
    <w:p w:rsidR="007572EE" w:rsidRPr="00303F87" w:rsidRDefault="007572EE" w:rsidP="007572EE">
      <w:pPr>
        <w:rPr>
          <w:sz w:val="22"/>
          <w:szCs w:val="22"/>
        </w:rPr>
      </w:pPr>
      <w:r w:rsidRPr="00303F87">
        <w:rPr>
          <w:sz w:val="22"/>
          <w:szCs w:val="22"/>
        </w:rPr>
        <w:t xml:space="preserve">6b. </w:t>
      </w:r>
      <w:proofErr w:type="gramStart"/>
      <w:r w:rsidRPr="00303F87">
        <w:rPr>
          <w:sz w:val="22"/>
          <w:szCs w:val="22"/>
        </w:rPr>
        <w:t>How</w:t>
      </w:r>
      <w:proofErr w:type="gramEnd"/>
      <w:r w:rsidRPr="00303F87">
        <w:rPr>
          <w:sz w:val="22"/>
          <w:szCs w:val="22"/>
        </w:rPr>
        <w:t xml:space="preserve"> long did you expect it to be?</w:t>
      </w:r>
    </w:p>
    <w:p w:rsidR="007572EE" w:rsidRDefault="007572EE" w:rsidP="007572EE">
      <w:pPr>
        <w:pStyle w:val="Heading1"/>
        <w:rPr>
          <w:rFonts w:ascii="Times New Roman" w:hAnsi="Times New Roman" w:cs="Times New Roman"/>
          <w:b w:val="0"/>
          <w:sz w:val="24"/>
          <w:szCs w:val="24"/>
          <w:u w:val="single"/>
        </w:rPr>
      </w:pPr>
    </w:p>
    <w:p w:rsidR="007572EE" w:rsidRPr="008E6A9B" w:rsidRDefault="007572EE" w:rsidP="007572EE">
      <w:pPr>
        <w:pStyle w:val="Heading1"/>
        <w:rPr>
          <w:rFonts w:ascii="Times New Roman" w:hAnsi="Times New Roman" w:cs="Times New Roman"/>
          <w:b w:val="0"/>
          <w:sz w:val="24"/>
          <w:szCs w:val="24"/>
          <w:u w:val="single"/>
        </w:rPr>
      </w:pPr>
      <w:r w:rsidRPr="008E6A9B">
        <w:rPr>
          <w:rFonts w:ascii="Times New Roman" w:hAnsi="Times New Roman" w:cs="Times New Roman"/>
          <w:b w:val="0"/>
          <w:sz w:val="24"/>
          <w:szCs w:val="24"/>
          <w:u w:val="single"/>
        </w:rPr>
        <w:t>Debriefing Questions</w:t>
      </w:r>
    </w:p>
    <w:p w:rsidR="007572EE" w:rsidRDefault="007572EE" w:rsidP="007572EE">
      <w:pPr>
        <w:pStyle w:val="ListParagraph"/>
      </w:pPr>
    </w:p>
    <w:p w:rsidR="007572EE" w:rsidRPr="008E6A9B" w:rsidRDefault="007572EE" w:rsidP="007572EE">
      <w:pPr>
        <w:numPr>
          <w:ilvl w:val="0"/>
          <w:numId w:val="7"/>
        </w:numPr>
        <w:rPr>
          <w:sz w:val="22"/>
          <w:szCs w:val="22"/>
        </w:rPr>
      </w:pPr>
      <w:r w:rsidRPr="008E6A9B">
        <w:rPr>
          <w:sz w:val="22"/>
          <w:szCs w:val="22"/>
          <w:u w:val="single"/>
        </w:rPr>
        <w:t>General Reactions:</w:t>
      </w:r>
      <w:r w:rsidRPr="008E6A9B">
        <w:rPr>
          <w:sz w:val="22"/>
          <w:szCs w:val="22"/>
        </w:rPr>
        <w:t xml:space="preserve">  Thank you.  I’ve got a few additional questions that I’d like to discuss with you now.  Let’s start by getting your general reactions to the survey.  What was it like for you to complete the survey?  </w:t>
      </w:r>
    </w:p>
    <w:p w:rsidR="007572EE" w:rsidRPr="008E6A9B" w:rsidRDefault="007572EE" w:rsidP="007572EE">
      <w:pPr>
        <w:numPr>
          <w:ilvl w:val="1"/>
          <w:numId w:val="7"/>
        </w:numPr>
        <w:rPr>
          <w:sz w:val="22"/>
          <w:szCs w:val="22"/>
        </w:rPr>
      </w:pPr>
      <w:r w:rsidRPr="008E6A9B">
        <w:rPr>
          <w:sz w:val="22"/>
          <w:szCs w:val="22"/>
        </w:rPr>
        <w:t xml:space="preserve">[Additional probes if necessary: </w:t>
      </w:r>
      <w:r w:rsidRPr="008E6A9B">
        <w:rPr>
          <w:i/>
          <w:sz w:val="22"/>
          <w:szCs w:val="22"/>
        </w:rPr>
        <w:t>were there questions that you found particularly difficult or confusing? Did the questionnaire seem to flow smoothly or not? Were there any items that you felt were too sensitive or personal?]</w:t>
      </w:r>
    </w:p>
    <w:p w:rsidR="007572EE" w:rsidRPr="008E6A9B" w:rsidRDefault="007572EE" w:rsidP="007572EE">
      <w:pPr>
        <w:rPr>
          <w:sz w:val="22"/>
          <w:szCs w:val="22"/>
        </w:rPr>
      </w:pPr>
    </w:p>
    <w:p w:rsidR="007572EE" w:rsidRPr="008E6A9B" w:rsidRDefault="007572EE" w:rsidP="007572EE">
      <w:pPr>
        <w:numPr>
          <w:ilvl w:val="0"/>
          <w:numId w:val="7"/>
        </w:numPr>
        <w:rPr>
          <w:sz w:val="22"/>
          <w:szCs w:val="22"/>
        </w:rPr>
      </w:pPr>
      <w:r w:rsidRPr="008E6A9B">
        <w:rPr>
          <w:sz w:val="22"/>
          <w:szCs w:val="22"/>
        </w:rPr>
        <w:t>Comfort: review responses to question 1 and 1a on self-administered questionnaire</w:t>
      </w:r>
    </w:p>
    <w:p w:rsidR="007572EE" w:rsidRPr="008E6A9B" w:rsidRDefault="007572EE" w:rsidP="007572EE">
      <w:pPr>
        <w:pStyle w:val="ListParagraph"/>
        <w:numPr>
          <w:ilvl w:val="1"/>
          <w:numId w:val="7"/>
        </w:numPr>
        <w:contextualSpacing/>
        <w:rPr>
          <w:rFonts w:ascii="Times New Roman" w:hAnsi="Times New Roman"/>
        </w:rPr>
      </w:pPr>
      <w:r w:rsidRPr="008E6A9B">
        <w:rPr>
          <w:rFonts w:ascii="Times New Roman" w:hAnsi="Times New Roman"/>
        </w:rPr>
        <w:t xml:space="preserve">Probe about any items that the respondent rated low and get the respondent to expand on their answers.  </w:t>
      </w:r>
    </w:p>
    <w:p w:rsidR="007572EE" w:rsidRPr="008E6A9B" w:rsidRDefault="007572EE" w:rsidP="007572EE">
      <w:pPr>
        <w:pStyle w:val="ListParagraph"/>
        <w:numPr>
          <w:ilvl w:val="1"/>
          <w:numId w:val="7"/>
        </w:numPr>
        <w:contextualSpacing/>
        <w:rPr>
          <w:rFonts w:ascii="Times New Roman" w:hAnsi="Times New Roman"/>
        </w:rPr>
      </w:pPr>
      <w:r w:rsidRPr="008E6A9B">
        <w:rPr>
          <w:rFonts w:ascii="Times New Roman" w:hAnsi="Times New Roman"/>
        </w:rPr>
        <w:t xml:space="preserve">If answers varied among the sections, what made specific sections more or less comfortable?  </w:t>
      </w:r>
    </w:p>
    <w:p w:rsidR="007572EE" w:rsidRPr="008E6A9B" w:rsidRDefault="007572EE" w:rsidP="007572EE">
      <w:pPr>
        <w:rPr>
          <w:sz w:val="22"/>
          <w:szCs w:val="22"/>
        </w:rPr>
      </w:pPr>
    </w:p>
    <w:p w:rsidR="007572EE" w:rsidRPr="008E6A9B" w:rsidRDefault="007572EE" w:rsidP="007572EE">
      <w:pPr>
        <w:numPr>
          <w:ilvl w:val="0"/>
          <w:numId w:val="7"/>
        </w:numPr>
        <w:rPr>
          <w:sz w:val="22"/>
          <w:szCs w:val="22"/>
        </w:rPr>
      </w:pPr>
      <w:r w:rsidRPr="008E6A9B">
        <w:rPr>
          <w:sz w:val="22"/>
          <w:szCs w:val="22"/>
        </w:rPr>
        <w:t>Accuracy: review responses to question 2 and 2a on self-administered questionnaire</w:t>
      </w:r>
    </w:p>
    <w:p w:rsidR="007572EE" w:rsidRPr="008E6A9B" w:rsidRDefault="007572EE" w:rsidP="007572EE">
      <w:pPr>
        <w:pStyle w:val="ListParagraph"/>
        <w:numPr>
          <w:ilvl w:val="1"/>
          <w:numId w:val="7"/>
        </w:numPr>
        <w:contextualSpacing/>
        <w:rPr>
          <w:rFonts w:ascii="Times New Roman" w:hAnsi="Times New Roman"/>
        </w:rPr>
      </w:pPr>
      <w:r w:rsidRPr="008E6A9B">
        <w:rPr>
          <w:rFonts w:ascii="Times New Roman" w:hAnsi="Times New Roman"/>
        </w:rPr>
        <w:t xml:space="preserve">Probe about any items that the respondent rated low and get the respondent to expand on their answers.  </w:t>
      </w:r>
    </w:p>
    <w:p w:rsidR="007572EE" w:rsidRPr="008E6A9B" w:rsidRDefault="007572EE" w:rsidP="007572EE">
      <w:pPr>
        <w:pStyle w:val="ListParagraph"/>
        <w:numPr>
          <w:ilvl w:val="1"/>
          <w:numId w:val="7"/>
        </w:numPr>
        <w:contextualSpacing/>
        <w:rPr>
          <w:rFonts w:ascii="Times New Roman" w:hAnsi="Times New Roman"/>
        </w:rPr>
      </w:pPr>
      <w:r w:rsidRPr="008E6A9B">
        <w:rPr>
          <w:rFonts w:ascii="Times New Roman" w:hAnsi="Times New Roman"/>
        </w:rPr>
        <w:t xml:space="preserve">If answers varied among the sections, what made specific sections more or less accurate?  </w:t>
      </w:r>
    </w:p>
    <w:p w:rsidR="007572EE" w:rsidRPr="008E6A9B" w:rsidRDefault="007572EE" w:rsidP="007572EE">
      <w:pPr>
        <w:pStyle w:val="ListParagraph"/>
        <w:numPr>
          <w:ilvl w:val="1"/>
          <w:numId w:val="7"/>
        </w:numPr>
        <w:contextualSpacing/>
        <w:rPr>
          <w:rFonts w:ascii="Times New Roman" w:hAnsi="Times New Roman"/>
        </w:rPr>
      </w:pPr>
      <w:r w:rsidRPr="008E6A9B">
        <w:rPr>
          <w:rFonts w:ascii="Times New Roman" w:hAnsi="Times New Roman"/>
        </w:rPr>
        <w:t>How exact did you feel your answers needed to be?</w:t>
      </w:r>
    </w:p>
    <w:p w:rsidR="007572EE" w:rsidRPr="008E6A9B" w:rsidRDefault="007572EE" w:rsidP="007572EE">
      <w:pPr>
        <w:numPr>
          <w:ilvl w:val="0"/>
          <w:numId w:val="2"/>
        </w:numPr>
        <w:rPr>
          <w:sz w:val="22"/>
          <w:szCs w:val="22"/>
        </w:rPr>
      </w:pPr>
      <w:r w:rsidRPr="008E6A9B">
        <w:rPr>
          <w:sz w:val="22"/>
          <w:szCs w:val="22"/>
        </w:rPr>
        <w:lastRenderedPageBreak/>
        <w:t>Do you think you estimated for any of your answers?</w:t>
      </w:r>
    </w:p>
    <w:p w:rsidR="007572EE" w:rsidRPr="008E6A9B" w:rsidRDefault="007572EE" w:rsidP="007572EE">
      <w:pPr>
        <w:numPr>
          <w:ilvl w:val="2"/>
          <w:numId w:val="1"/>
        </w:numPr>
        <w:rPr>
          <w:sz w:val="22"/>
          <w:szCs w:val="22"/>
        </w:rPr>
      </w:pPr>
      <w:r w:rsidRPr="008E6A9B">
        <w:rPr>
          <w:sz w:val="22"/>
          <w:szCs w:val="22"/>
        </w:rPr>
        <w:t>Which?</w:t>
      </w:r>
    </w:p>
    <w:p w:rsidR="007572EE" w:rsidRPr="008E6A9B" w:rsidRDefault="007572EE" w:rsidP="007572EE">
      <w:pPr>
        <w:numPr>
          <w:ilvl w:val="2"/>
          <w:numId w:val="1"/>
        </w:numPr>
        <w:rPr>
          <w:sz w:val="22"/>
          <w:szCs w:val="22"/>
        </w:rPr>
      </w:pPr>
      <w:r w:rsidRPr="008E6A9B">
        <w:rPr>
          <w:sz w:val="22"/>
          <w:szCs w:val="22"/>
        </w:rPr>
        <w:t>Why?</w:t>
      </w:r>
    </w:p>
    <w:p w:rsidR="007572EE" w:rsidRPr="008E6A9B" w:rsidRDefault="007572EE" w:rsidP="007572EE">
      <w:pPr>
        <w:numPr>
          <w:ilvl w:val="0"/>
          <w:numId w:val="2"/>
        </w:numPr>
        <w:rPr>
          <w:sz w:val="22"/>
          <w:szCs w:val="22"/>
        </w:rPr>
      </w:pPr>
      <w:r w:rsidRPr="008E6A9B">
        <w:rPr>
          <w:sz w:val="22"/>
          <w:szCs w:val="22"/>
        </w:rPr>
        <w:t>Felt answers needed to be exact – based on what?</w:t>
      </w:r>
    </w:p>
    <w:p w:rsidR="007572EE" w:rsidRPr="008E6A9B" w:rsidRDefault="007572EE" w:rsidP="007572EE">
      <w:pPr>
        <w:numPr>
          <w:ilvl w:val="0"/>
          <w:numId w:val="2"/>
        </w:numPr>
        <w:rPr>
          <w:sz w:val="22"/>
          <w:szCs w:val="22"/>
        </w:rPr>
      </w:pPr>
      <w:r w:rsidRPr="008E6A9B">
        <w:rPr>
          <w:sz w:val="22"/>
          <w:szCs w:val="22"/>
        </w:rPr>
        <w:t>How accurate did you feel your answers were overall?</w:t>
      </w:r>
    </w:p>
    <w:p w:rsidR="007572EE" w:rsidRPr="008E6A9B" w:rsidRDefault="007572EE" w:rsidP="007572EE">
      <w:pPr>
        <w:rPr>
          <w:sz w:val="22"/>
          <w:szCs w:val="22"/>
        </w:rPr>
      </w:pPr>
    </w:p>
    <w:p w:rsidR="007572EE" w:rsidRPr="008E6A9B" w:rsidRDefault="007572EE" w:rsidP="007572EE">
      <w:pPr>
        <w:rPr>
          <w:sz w:val="22"/>
          <w:szCs w:val="22"/>
        </w:rPr>
      </w:pPr>
    </w:p>
    <w:p w:rsidR="007572EE" w:rsidRPr="008E6A9B" w:rsidRDefault="007572EE" w:rsidP="007572EE">
      <w:pPr>
        <w:rPr>
          <w:sz w:val="22"/>
          <w:szCs w:val="22"/>
        </w:rPr>
      </w:pPr>
    </w:p>
    <w:p w:rsidR="007572EE" w:rsidRPr="008E6A9B" w:rsidRDefault="007572EE" w:rsidP="007572EE">
      <w:pPr>
        <w:pStyle w:val="ListParagraph"/>
        <w:numPr>
          <w:ilvl w:val="0"/>
          <w:numId w:val="7"/>
        </w:numPr>
        <w:contextualSpacing/>
        <w:rPr>
          <w:rFonts w:ascii="Times New Roman" w:hAnsi="Times New Roman"/>
        </w:rPr>
      </w:pPr>
      <w:r w:rsidRPr="008E6A9B">
        <w:rPr>
          <w:rFonts w:ascii="Times New Roman" w:hAnsi="Times New Roman"/>
        </w:rPr>
        <w:t>Reference Period: You were asked to tell us about your household income and expenses for a 1 month period.</w:t>
      </w:r>
    </w:p>
    <w:p w:rsidR="007572EE" w:rsidRPr="008E6A9B" w:rsidRDefault="007572EE" w:rsidP="007572EE">
      <w:pPr>
        <w:pStyle w:val="ListParagraph"/>
        <w:numPr>
          <w:ilvl w:val="1"/>
          <w:numId w:val="7"/>
        </w:numPr>
        <w:contextualSpacing/>
        <w:rPr>
          <w:rFonts w:ascii="Times New Roman" w:hAnsi="Times New Roman"/>
        </w:rPr>
      </w:pPr>
      <w:r w:rsidRPr="008E6A9B">
        <w:rPr>
          <w:rFonts w:ascii="Times New Roman" w:hAnsi="Times New Roman"/>
        </w:rPr>
        <w:t>If you were asked to report your household expenses for a 3 month period instead, do you think it would be easier, the same, or more difficult?</w:t>
      </w:r>
    </w:p>
    <w:p w:rsidR="007572EE" w:rsidRPr="008E6A9B" w:rsidRDefault="007572EE" w:rsidP="007572EE">
      <w:pPr>
        <w:pStyle w:val="ListParagraph"/>
        <w:numPr>
          <w:ilvl w:val="2"/>
          <w:numId w:val="7"/>
        </w:numPr>
        <w:contextualSpacing/>
        <w:rPr>
          <w:rFonts w:ascii="Times New Roman" w:hAnsi="Times New Roman"/>
          <w:i/>
        </w:rPr>
      </w:pPr>
      <w:r w:rsidRPr="008E6A9B">
        <w:rPr>
          <w:rFonts w:ascii="Times New Roman" w:hAnsi="Times New Roman"/>
        </w:rPr>
        <w:t xml:space="preserve">Can you tell us more about that?  How would you go about coming up with your total household expenses for 3 months?  [Additional probes, as necessary: </w:t>
      </w:r>
      <w:r w:rsidRPr="008E6A9B">
        <w:rPr>
          <w:rFonts w:ascii="Times New Roman" w:hAnsi="Times New Roman"/>
          <w:i/>
        </w:rPr>
        <w:t>For example, would you think about the average monthly amount and multiply by 3, or would you think about each month separately and report based on each specific month?)</w:t>
      </w:r>
    </w:p>
    <w:p w:rsidR="007572EE" w:rsidRPr="008E6A9B" w:rsidRDefault="007572EE" w:rsidP="007572EE">
      <w:pPr>
        <w:pStyle w:val="ListParagraph"/>
        <w:numPr>
          <w:ilvl w:val="1"/>
          <w:numId w:val="7"/>
        </w:numPr>
        <w:contextualSpacing/>
        <w:rPr>
          <w:rFonts w:ascii="Times New Roman" w:hAnsi="Times New Roman"/>
        </w:rPr>
      </w:pPr>
      <w:r w:rsidRPr="008E6A9B">
        <w:rPr>
          <w:rFonts w:ascii="Times New Roman" w:hAnsi="Times New Roman"/>
        </w:rPr>
        <w:t>How about household income - if you were asked to report your household income for a 3 month period instead, do you think it would be easier, the same, or more difficult?</w:t>
      </w:r>
    </w:p>
    <w:p w:rsidR="007572EE" w:rsidRPr="008E6A9B" w:rsidRDefault="007572EE" w:rsidP="007572EE">
      <w:pPr>
        <w:pStyle w:val="ListParagraph"/>
        <w:numPr>
          <w:ilvl w:val="2"/>
          <w:numId w:val="7"/>
        </w:numPr>
        <w:contextualSpacing/>
        <w:rPr>
          <w:rFonts w:ascii="Times New Roman" w:hAnsi="Times New Roman"/>
        </w:rPr>
      </w:pPr>
      <w:r w:rsidRPr="008E6A9B">
        <w:rPr>
          <w:rFonts w:ascii="Times New Roman" w:hAnsi="Times New Roman"/>
        </w:rPr>
        <w:t xml:space="preserve">Can you tell us more about that? What would make it [fill]? </w:t>
      </w:r>
    </w:p>
    <w:p w:rsidR="007572EE" w:rsidRPr="008E6A9B" w:rsidRDefault="007572EE" w:rsidP="007572EE">
      <w:pPr>
        <w:pStyle w:val="ListParagraph"/>
        <w:ind w:left="2160"/>
        <w:rPr>
          <w:rFonts w:ascii="Times New Roman" w:hAnsi="Times New Roman"/>
        </w:rPr>
      </w:pPr>
    </w:p>
    <w:p w:rsidR="007572EE" w:rsidRPr="008E6A9B" w:rsidRDefault="007572EE" w:rsidP="007572EE">
      <w:pPr>
        <w:pStyle w:val="ListParagraph"/>
        <w:ind w:left="2160"/>
        <w:rPr>
          <w:rFonts w:ascii="Times New Roman" w:hAnsi="Times New Roman"/>
        </w:rPr>
      </w:pPr>
    </w:p>
    <w:p w:rsidR="007572EE" w:rsidRPr="008E6A9B" w:rsidRDefault="007572EE" w:rsidP="007572EE">
      <w:pPr>
        <w:pStyle w:val="ListParagraph"/>
        <w:numPr>
          <w:ilvl w:val="1"/>
          <w:numId w:val="7"/>
        </w:numPr>
        <w:contextualSpacing/>
        <w:rPr>
          <w:rFonts w:ascii="Times New Roman" w:hAnsi="Times New Roman"/>
        </w:rPr>
      </w:pPr>
      <w:r w:rsidRPr="008E6A9B">
        <w:rPr>
          <w:rFonts w:ascii="Times New Roman" w:hAnsi="Times New Roman"/>
        </w:rPr>
        <w:t>And how about household assets and liabilities (such as bank accounts, credit card balances, and loans) - if you were asked to report your household assets and liabilities for a 3 month period instead, do you think it would be easier, the same, or more difficult?</w:t>
      </w:r>
    </w:p>
    <w:p w:rsidR="007572EE" w:rsidRPr="008E6A9B" w:rsidRDefault="007572EE" w:rsidP="007572EE">
      <w:pPr>
        <w:pStyle w:val="ListParagraph"/>
        <w:numPr>
          <w:ilvl w:val="2"/>
          <w:numId w:val="7"/>
        </w:numPr>
        <w:contextualSpacing/>
        <w:rPr>
          <w:rFonts w:ascii="Times New Roman" w:hAnsi="Times New Roman"/>
        </w:rPr>
      </w:pPr>
      <w:r w:rsidRPr="008E6A9B">
        <w:rPr>
          <w:rFonts w:ascii="Times New Roman" w:hAnsi="Times New Roman"/>
        </w:rPr>
        <w:t xml:space="preserve">Can you tell us more about that? What would make it [fill]? </w:t>
      </w:r>
    </w:p>
    <w:p w:rsidR="007572EE" w:rsidRPr="008E6A9B" w:rsidRDefault="007572EE" w:rsidP="007572EE">
      <w:pPr>
        <w:ind w:left="720"/>
        <w:rPr>
          <w:sz w:val="22"/>
          <w:szCs w:val="22"/>
        </w:rPr>
      </w:pPr>
      <w:r w:rsidRPr="008E6A9B">
        <w:rPr>
          <w:sz w:val="22"/>
          <w:szCs w:val="22"/>
        </w:rPr>
        <w:t>[Additional probe, as necessary: Over a 3 month period people clearly purchase more things than they do in just a single month.  But are there specific types of purchases or expenses that you can think of that we might be missing by asking about just one month?</w:t>
      </w:r>
    </w:p>
    <w:p w:rsidR="007572EE" w:rsidRPr="008E6A9B" w:rsidRDefault="007572EE" w:rsidP="007572EE">
      <w:pPr>
        <w:rPr>
          <w:sz w:val="22"/>
          <w:szCs w:val="22"/>
        </w:rPr>
      </w:pPr>
    </w:p>
    <w:p w:rsidR="007572EE" w:rsidRPr="008E6A9B" w:rsidRDefault="007572EE" w:rsidP="007572EE">
      <w:pPr>
        <w:ind w:left="720"/>
        <w:rPr>
          <w:sz w:val="22"/>
          <w:szCs w:val="22"/>
        </w:rPr>
      </w:pPr>
    </w:p>
    <w:p w:rsidR="007572EE" w:rsidRPr="008E6A9B" w:rsidRDefault="007572EE" w:rsidP="007572EE">
      <w:pPr>
        <w:pStyle w:val="ListParagraph"/>
        <w:numPr>
          <w:ilvl w:val="0"/>
          <w:numId w:val="7"/>
        </w:numPr>
        <w:contextualSpacing/>
        <w:rPr>
          <w:rFonts w:ascii="Times New Roman" w:hAnsi="Times New Roman"/>
        </w:rPr>
      </w:pPr>
      <w:r w:rsidRPr="008E6A9B">
        <w:rPr>
          <w:rFonts w:ascii="Times New Roman" w:hAnsi="Times New Roman"/>
        </w:rPr>
        <w:t xml:space="preserve">Proxy Issues Reporting Expenditures [for Multi-person CUs]:  At the start of the interview, we asked you a set of expenditure questions that began “Last month, did you or anyone in your household purchase….” – for example, a car, a refrigerator, etc. – and we went through about 30 expenditure categories.   You indicated earlier [in the self-administered questionnaire, or in response to a previous verbal debriefing question] that you felt that your answer to these question were [very/somewhat/not very/not at all] accurate </w:t>
      </w:r>
    </w:p>
    <w:p w:rsidR="007572EE" w:rsidRPr="008E6A9B" w:rsidRDefault="007572EE" w:rsidP="007572EE">
      <w:pPr>
        <w:numPr>
          <w:ilvl w:val="1"/>
          <w:numId w:val="13"/>
        </w:numPr>
        <w:rPr>
          <w:sz w:val="22"/>
          <w:szCs w:val="22"/>
        </w:rPr>
      </w:pPr>
      <w:r w:rsidRPr="008E6A9B">
        <w:rPr>
          <w:sz w:val="22"/>
          <w:szCs w:val="22"/>
        </w:rPr>
        <w:t xml:space="preserve">Do you feel that you have a good sense of what people in your household buy and how much they spend? </w:t>
      </w:r>
    </w:p>
    <w:p w:rsidR="007572EE" w:rsidRPr="008E6A9B" w:rsidRDefault="007572EE" w:rsidP="007572EE">
      <w:pPr>
        <w:numPr>
          <w:ilvl w:val="2"/>
          <w:numId w:val="13"/>
        </w:numPr>
        <w:rPr>
          <w:sz w:val="22"/>
          <w:szCs w:val="22"/>
        </w:rPr>
      </w:pPr>
      <w:r w:rsidRPr="008E6A9B">
        <w:rPr>
          <w:sz w:val="22"/>
          <w:szCs w:val="22"/>
        </w:rPr>
        <w:t>If not/so, why not/tell me more about that – why/why not?</w:t>
      </w:r>
    </w:p>
    <w:p w:rsidR="007572EE" w:rsidRPr="008E6A9B" w:rsidRDefault="007572EE" w:rsidP="007572EE">
      <w:pPr>
        <w:numPr>
          <w:ilvl w:val="1"/>
          <w:numId w:val="13"/>
        </w:numPr>
        <w:rPr>
          <w:sz w:val="22"/>
          <w:szCs w:val="22"/>
        </w:rPr>
      </w:pPr>
      <w:r w:rsidRPr="008E6A9B">
        <w:rPr>
          <w:sz w:val="22"/>
          <w:szCs w:val="22"/>
        </w:rPr>
        <w:t>Are there particular types of expenditures that you’d be likely to be unaware of, or are there particular household members whose expenditures you may not know as much about?</w:t>
      </w:r>
    </w:p>
    <w:p w:rsidR="007572EE" w:rsidRPr="008E6A9B" w:rsidRDefault="007572EE" w:rsidP="007572EE">
      <w:pPr>
        <w:numPr>
          <w:ilvl w:val="1"/>
          <w:numId w:val="13"/>
        </w:numPr>
        <w:rPr>
          <w:sz w:val="22"/>
          <w:szCs w:val="22"/>
        </w:rPr>
      </w:pPr>
      <w:r w:rsidRPr="008E6A9B">
        <w:rPr>
          <w:sz w:val="22"/>
          <w:szCs w:val="22"/>
        </w:rPr>
        <w:t>Do you think the answers to any of the questions would have been different if someone else in your household answered the interview questions?</w:t>
      </w:r>
    </w:p>
    <w:p w:rsidR="007572EE" w:rsidRPr="008E6A9B" w:rsidRDefault="007572EE" w:rsidP="007572EE">
      <w:pPr>
        <w:ind w:left="720"/>
        <w:rPr>
          <w:sz w:val="22"/>
          <w:szCs w:val="22"/>
        </w:rPr>
      </w:pPr>
    </w:p>
    <w:p w:rsidR="007572EE" w:rsidRPr="008E6A9B" w:rsidRDefault="007572EE" w:rsidP="007572EE">
      <w:pPr>
        <w:ind w:left="720"/>
        <w:rPr>
          <w:sz w:val="22"/>
          <w:szCs w:val="22"/>
        </w:rPr>
      </w:pPr>
    </w:p>
    <w:p w:rsidR="007572EE" w:rsidRPr="008E6A9B" w:rsidRDefault="007572EE" w:rsidP="007572EE">
      <w:pPr>
        <w:numPr>
          <w:ilvl w:val="0"/>
          <w:numId w:val="7"/>
        </w:numPr>
        <w:rPr>
          <w:sz w:val="22"/>
          <w:szCs w:val="22"/>
        </w:rPr>
      </w:pPr>
      <w:r w:rsidRPr="008E6A9B">
        <w:rPr>
          <w:sz w:val="22"/>
          <w:szCs w:val="22"/>
        </w:rPr>
        <w:t xml:space="preserve">Proxy Issues Reporting Income [for Multi-person CUs]:  In the survey, we asked you a series of income-related questions, such as “Last month, did you or any members of your household earn any income from wages, salary, commissions, bonuses, or tips (do not include income from self-employment)?”  And then we asked you how much your HH earned from these sources.  You </w:t>
      </w:r>
      <w:r w:rsidRPr="008E6A9B">
        <w:rPr>
          <w:sz w:val="22"/>
          <w:szCs w:val="22"/>
        </w:rPr>
        <w:lastRenderedPageBreak/>
        <w:t xml:space="preserve">indicated earlier [in the self-administered questionnaire, or in response to a previous verbal debriefing question] that you felt that your answer to these question were [very/somewhat/not very/not at all] accurate </w:t>
      </w:r>
    </w:p>
    <w:p w:rsidR="007572EE" w:rsidRPr="008E6A9B" w:rsidRDefault="007572EE" w:rsidP="007572EE">
      <w:pPr>
        <w:numPr>
          <w:ilvl w:val="1"/>
          <w:numId w:val="13"/>
        </w:numPr>
        <w:rPr>
          <w:sz w:val="22"/>
          <w:szCs w:val="22"/>
        </w:rPr>
      </w:pPr>
      <w:r w:rsidRPr="008E6A9B">
        <w:rPr>
          <w:sz w:val="22"/>
          <w:szCs w:val="22"/>
        </w:rPr>
        <w:t xml:space="preserve">Do you feel that you have a good sense of the earnings of other people in your household? </w:t>
      </w:r>
    </w:p>
    <w:p w:rsidR="007572EE" w:rsidRPr="008E6A9B" w:rsidRDefault="007572EE" w:rsidP="007572EE">
      <w:pPr>
        <w:numPr>
          <w:ilvl w:val="2"/>
          <w:numId w:val="13"/>
        </w:numPr>
        <w:rPr>
          <w:sz w:val="22"/>
          <w:szCs w:val="22"/>
        </w:rPr>
      </w:pPr>
      <w:r w:rsidRPr="008E6A9B">
        <w:rPr>
          <w:sz w:val="22"/>
          <w:szCs w:val="22"/>
        </w:rPr>
        <w:t>If not/so, why not/tell me more about that.</w:t>
      </w:r>
    </w:p>
    <w:p w:rsidR="007572EE" w:rsidRPr="008E6A9B" w:rsidRDefault="007572EE" w:rsidP="007572EE">
      <w:pPr>
        <w:numPr>
          <w:ilvl w:val="1"/>
          <w:numId w:val="13"/>
        </w:numPr>
        <w:rPr>
          <w:sz w:val="22"/>
          <w:szCs w:val="22"/>
        </w:rPr>
      </w:pPr>
      <w:r w:rsidRPr="008E6A9B">
        <w:rPr>
          <w:sz w:val="22"/>
          <w:szCs w:val="22"/>
        </w:rPr>
        <w:t>Do you think the answers to any of the questions would have been different if someone else in your household answered the interview questions?</w:t>
      </w:r>
    </w:p>
    <w:p w:rsidR="007572EE" w:rsidRPr="008E6A9B" w:rsidRDefault="007572EE" w:rsidP="007572EE">
      <w:pPr>
        <w:numPr>
          <w:ilvl w:val="1"/>
          <w:numId w:val="13"/>
        </w:numPr>
        <w:rPr>
          <w:sz w:val="22"/>
          <w:szCs w:val="22"/>
        </w:rPr>
      </w:pPr>
      <w:r w:rsidRPr="008E6A9B">
        <w:rPr>
          <w:sz w:val="22"/>
          <w:szCs w:val="22"/>
        </w:rPr>
        <w:t xml:space="preserve">Did you think </w:t>
      </w:r>
      <w:r>
        <w:rPr>
          <w:sz w:val="22"/>
          <w:szCs w:val="22"/>
        </w:rPr>
        <w:t>you</w:t>
      </w:r>
      <w:r w:rsidRPr="008E6A9B">
        <w:rPr>
          <w:sz w:val="22"/>
          <w:szCs w:val="22"/>
        </w:rPr>
        <w:t xml:space="preserve"> would need to consult with other people in your household about their income before responding to this survey in order to give a reasonably accurate answer to the income questions?</w:t>
      </w:r>
    </w:p>
    <w:p w:rsidR="007572EE" w:rsidRPr="008E6A9B" w:rsidRDefault="007572EE" w:rsidP="007572EE">
      <w:pPr>
        <w:numPr>
          <w:ilvl w:val="2"/>
          <w:numId w:val="13"/>
        </w:numPr>
        <w:rPr>
          <w:sz w:val="22"/>
          <w:szCs w:val="22"/>
        </w:rPr>
      </w:pPr>
      <w:r w:rsidRPr="008E6A9B">
        <w:rPr>
          <w:sz w:val="22"/>
          <w:szCs w:val="22"/>
        </w:rPr>
        <w:t>Why or why not?</w:t>
      </w:r>
    </w:p>
    <w:p w:rsidR="007572EE" w:rsidRPr="008E6A9B" w:rsidRDefault="007572EE" w:rsidP="007572EE">
      <w:pPr>
        <w:pStyle w:val="ListParagraph"/>
        <w:rPr>
          <w:rFonts w:ascii="Times New Roman" w:hAnsi="Times New Roman"/>
        </w:rPr>
      </w:pPr>
    </w:p>
    <w:p w:rsidR="007572EE" w:rsidRPr="008E6A9B" w:rsidRDefault="007572EE" w:rsidP="007572EE">
      <w:pPr>
        <w:numPr>
          <w:ilvl w:val="0"/>
          <w:numId w:val="7"/>
        </w:numPr>
        <w:rPr>
          <w:sz w:val="22"/>
          <w:szCs w:val="22"/>
        </w:rPr>
      </w:pPr>
      <w:r w:rsidRPr="008E6A9B">
        <w:rPr>
          <w:sz w:val="22"/>
          <w:szCs w:val="22"/>
        </w:rPr>
        <w:t xml:space="preserve">Proxy Issues Reporting Assets and Liabilities [for multi-person CUs]:  Okay, we also asked you to report your HH’s assets (such as savings and retirement accounts) and liabilities (such as credit card debt and other loan balances).  </w:t>
      </w:r>
    </w:p>
    <w:p w:rsidR="007572EE" w:rsidRPr="008E6A9B" w:rsidRDefault="007572EE" w:rsidP="007572EE">
      <w:pPr>
        <w:numPr>
          <w:ilvl w:val="1"/>
          <w:numId w:val="7"/>
        </w:numPr>
        <w:rPr>
          <w:sz w:val="22"/>
          <w:szCs w:val="22"/>
        </w:rPr>
      </w:pPr>
      <w:r w:rsidRPr="008E6A9B">
        <w:rPr>
          <w:sz w:val="22"/>
          <w:szCs w:val="22"/>
        </w:rPr>
        <w:t xml:space="preserve">Do you feel that you have a good sense of the earnings of other people in your household? </w:t>
      </w:r>
    </w:p>
    <w:p w:rsidR="007572EE" w:rsidRPr="008E6A9B" w:rsidRDefault="007572EE" w:rsidP="007572EE">
      <w:pPr>
        <w:numPr>
          <w:ilvl w:val="2"/>
          <w:numId w:val="13"/>
        </w:numPr>
        <w:rPr>
          <w:sz w:val="22"/>
          <w:szCs w:val="22"/>
        </w:rPr>
      </w:pPr>
      <w:r w:rsidRPr="008E6A9B">
        <w:rPr>
          <w:sz w:val="22"/>
          <w:szCs w:val="22"/>
        </w:rPr>
        <w:t>If not/so, why not/tell me more about that.</w:t>
      </w:r>
    </w:p>
    <w:p w:rsidR="007572EE" w:rsidRPr="008E6A9B" w:rsidRDefault="007572EE" w:rsidP="007572EE">
      <w:pPr>
        <w:numPr>
          <w:ilvl w:val="1"/>
          <w:numId w:val="13"/>
        </w:numPr>
        <w:rPr>
          <w:sz w:val="22"/>
          <w:szCs w:val="22"/>
        </w:rPr>
      </w:pPr>
      <w:r w:rsidRPr="008E6A9B">
        <w:rPr>
          <w:sz w:val="22"/>
          <w:szCs w:val="22"/>
        </w:rPr>
        <w:t>Do you think the answers to any of the questions would have been different if someone else in your household answered the interview questions?</w:t>
      </w:r>
    </w:p>
    <w:p w:rsidR="007572EE" w:rsidRPr="008E6A9B" w:rsidRDefault="007572EE" w:rsidP="007572EE">
      <w:pPr>
        <w:numPr>
          <w:ilvl w:val="1"/>
          <w:numId w:val="13"/>
        </w:numPr>
        <w:rPr>
          <w:sz w:val="22"/>
          <w:szCs w:val="22"/>
        </w:rPr>
      </w:pPr>
      <w:r w:rsidRPr="008E6A9B">
        <w:rPr>
          <w:sz w:val="22"/>
          <w:szCs w:val="22"/>
        </w:rPr>
        <w:t xml:space="preserve">Did you think </w:t>
      </w:r>
      <w:r>
        <w:rPr>
          <w:sz w:val="22"/>
          <w:szCs w:val="22"/>
        </w:rPr>
        <w:t>you</w:t>
      </w:r>
      <w:r w:rsidRPr="008E6A9B">
        <w:rPr>
          <w:sz w:val="22"/>
          <w:szCs w:val="22"/>
        </w:rPr>
        <w:t xml:space="preserve"> would need to consult with other people in your household about their assets and/or liabilities before responding to this survey in order to give a reasonably accurate answer to the assets and liabilities questions?</w:t>
      </w:r>
    </w:p>
    <w:p w:rsidR="007572EE" w:rsidRPr="008E6A9B" w:rsidRDefault="007572EE" w:rsidP="007572EE">
      <w:pPr>
        <w:numPr>
          <w:ilvl w:val="2"/>
          <w:numId w:val="13"/>
        </w:numPr>
        <w:rPr>
          <w:sz w:val="22"/>
          <w:szCs w:val="22"/>
        </w:rPr>
      </w:pPr>
      <w:r w:rsidRPr="008E6A9B">
        <w:rPr>
          <w:sz w:val="22"/>
          <w:szCs w:val="22"/>
        </w:rPr>
        <w:t>Why or why not?</w:t>
      </w:r>
    </w:p>
    <w:p w:rsidR="007572EE" w:rsidRPr="008E6A9B" w:rsidRDefault="007572EE" w:rsidP="007572EE">
      <w:pPr>
        <w:ind w:left="720"/>
        <w:rPr>
          <w:sz w:val="22"/>
          <w:szCs w:val="22"/>
        </w:rPr>
      </w:pPr>
    </w:p>
    <w:p w:rsidR="007572EE" w:rsidRPr="008E6A9B" w:rsidRDefault="007572EE" w:rsidP="007572EE">
      <w:pPr>
        <w:ind w:left="720"/>
        <w:rPr>
          <w:sz w:val="22"/>
          <w:szCs w:val="22"/>
        </w:rPr>
      </w:pPr>
    </w:p>
    <w:p w:rsidR="007572EE" w:rsidRPr="008E6A9B" w:rsidRDefault="007572EE" w:rsidP="007572EE">
      <w:pPr>
        <w:numPr>
          <w:ilvl w:val="0"/>
          <w:numId w:val="7"/>
        </w:numPr>
        <w:rPr>
          <w:sz w:val="22"/>
          <w:szCs w:val="22"/>
        </w:rPr>
      </w:pPr>
      <w:r w:rsidRPr="008E6A9B">
        <w:rPr>
          <w:sz w:val="22"/>
          <w:szCs w:val="22"/>
        </w:rPr>
        <w:t>Reconciliation</w:t>
      </w:r>
    </w:p>
    <w:p w:rsidR="007572EE" w:rsidRPr="008E6A9B" w:rsidRDefault="007572EE" w:rsidP="007572EE">
      <w:pPr>
        <w:pStyle w:val="ListParagraph"/>
        <w:numPr>
          <w:ilvl w:val="1"/>
          <w:numId w:val="11"/>
        </w:numPr>
        <w:ind w:left="1440"/>
        <w:contextualSpacing/>
        <w:rPr>
          <w:rFonts w:ascii="Times New Roman" w:hAnsi="Times New Roman"/>
        </w:rPr>
      </w:pPr>
      <w:r w:rsidRPr="008E6A9B">
        <w:rPr>
          <w:rFonts w:ascii="Times New Roman" w:hAnsi="Times New Roman"/>
        </w:rPr>
        <w:t xml:space="preserve">At one point in the interview, we generated that chart that showed you your/your HH’s expenses for last month and your income and assets/liabilities next to each other [show chart from tab 5 again]. </w:t>
      </w:r>
    </w:p>
    <w:p w:rsidR="007572EE" w:rsidRPr="008E6A9B" w:rsidRDefault="007572EE" w:rsidP="007572EE">
      <w:pPr>
        <w:pStyle w:val="ListParagraph"/>
        <w:numPr>
          <w:ilvl w:val="2"/>
          <w:numId w:val="11"/>
        </w:numPr>
        <w:contextualSpacing/>
        <w:rPr>
          <w:rFonts w:ascii="Times New Roman" w:hAnsi="Times New Roman"/>
        </w:rPr>
      </w:pPr>
      <w:r w:rsidRPr="008E6A9B">
        <w:rPr>
          <w:rFonts w:ascii="Times New Roman" w:hAnsi="Times New Roman"/>
        </w:rPr>
        <w:t>What was your initial reaction to this graph?</w:t>
      </w:r>
    </w:p>
    <w:p w:rsidR="007572EE" w:rsidRPr="008E6A9B" w:rsidRDefault="007572EE" w:rsidP="007572EE">
      <w:pPr>
        <w:pStyle w:val="ListParagraph"/>
        <w:numPr>
          <w:ilvl w:val="2"/>
          <w:numId w:val="11"/>
        </w:numPr>
        <w:contextualSpacing/>
        <w:rPr>
          <w:rFonts w:ascii="Times New Roman" w:hAnsi="Times New Roman"/>
        </w:rPr>
      </w:pPr>
      <w:r w:rsidRPr="008E6A9B">
        <w:rPr>
          <w:rFonts w:ascii="Times New Roman" w:hAnsi="Times New Roman"/>
        </w:rPr>
        <w:t>Did it make sense to you?  Was it easy or difficult to understand?  (How so/why?)</w:t>
      </w:r>
    </w:p>
    <w:p w:rsidR="007572EE" w:rsidRPr="008E6A9B" w:rsidRDefault="007572EE" w:rsidP="007572EE">
      <w:pPr>
        <w:pStyle w:val="ListParagraph"/>
        <w:numPr>
          <w:ilvl w:val="2"/>
          <w:numId w:val="11"/>
        </w:numPr>
        <w:contextualSpacing/>
        <w:rPr>
          <w:rFonts w:ascii="Times New Roman" w:hAnsi="Times New Roman"/>
        </w:rPr>
      </w:pPr>
      <w:r w:rsidRPr="008E6A9B">
        <w:rPr>
          <w:rFonts w:ascii="Times New Roman" w:hAnsi="Times New Roman"/>
        </w:rPr>
        <w:t>Could we have done anything else to make it clearer/better?</w:t>
      </w:r>
    </w:p>
    <w:p w:rsidR="007572EE" w:rsidRPr="008E6A9B" w:rsidRDefault="007572EE" w:rsidP="007572EE">
      <w:pPr>
        <w:pStyle w:val="ListParagraph"/>
        <w:numPr>
          <w:ilvl w:val="1"/>
          <w:numId w:val="11"/>
        </w:numPr>
        <w:ind w:left="1440"/>
        <w:contextualSpacing/>
        <w:rPr>
          <w:rFonts w:ascii="Times New Roman" w:hAnsi="Times New Roman"/>
        </w:rPr>
      </w:pPr>
      <w:r w:rsidRPr="008E6A9B">
        <w:rPr>
          <w:rFonts w:ascii="Times New Roman" w:hAnsi="Times New Roman"/>
        </w:rPr>
        <w:t>[For Rs who were out of balance] When I showed you that graph, I read the following statement, and I’d like to get your reaction to it.  I said, “</w:t>
      </w:r>
      <w:r w:rsidRPr="008E6A9B">
        <w:rPr>
          <w:rFonts w:ascii="Times New Roman" w:hAnsi="Times New Roman"/>
          <w:i/>
        </w:rPr>
        <w:t>Ideally, we expect to see the two figures (expenditures and income/assets) match up pretty closely.  However, sometimes when there is a big difference between these two amounts in a given month, it's because we (missed some of your HH's expenditures/income) or need to make other changes to bring these in line.”</w:t>
      </w:r>
    </w:p>
    <w:p w:rsidR="007572EE" w:rsidRPr="008E6A9B" w:rsidRDefault="007572EE" w:rsidP="007572EE">
      <w:pPr>
        <w:pStyle w:val="ListParagraph"/>
        <w:numPr>
          <w:ilvl w:val="2"/>
          <w:numId w:val="11"/>
        </w:numPr>
        <w:contextualSpacing/>
        <w:rPr>
          <w:rFonts w:ascii="Times New Roman" w:hAnsi="Times New Roman"/>
        </w:rPr>
      </w:pPr>
      <w:r w:rsidRPr="008E6A9B">
        <w:rPr>
          <w:rFonts w:ascii="Times New Roman" w:hAnsi="Times New Roman"/>
        </w:rPr>
        <w:t>Could you tell me in your own words what you think we are trying to say here?</w:t>
      </w:r>
    </w:p>
    <w:p w:rsidR="007572EE" w:rsidRPr="008E6A9B" w:rsidRDefault="007572EE" w:rsidP="007572EE">
      <w:pPr>
        <w:pStyle w:val="ListParagraph"/>
        <w:numPr>
          <w:ilvl w:val="2"/>
          <w:numId w:val="11"/>
        </w:numPr>
        <w:contextualSpacing/>
        <w:rPr>
          <w:rFonts w:ascii="Times New Roman" w:hAnsi="Times New Roman"/>
        </w:rPr>
      </w:pPr>
      <w:r w:rsidRPr="008E6A9B">
        <w:rPr>
          <w:rFonts w:ascii="Times New Roman" w:hAnsi="Times New Roman"/>
        </w:rPr>
        <w:t>What is your reaction to this statement?</w:t>
      </w:r>
    </w:p>
    <w:p w:rsidR="007572EE" w:rsidRPr="008E6A9B" w:rsidRDefault="007572EE" w:rsidP="007572EE">
      <w:pPr>
        <w:pStyle w:val="ListParagraph"/>
        <w:numPr>
          <w:ilvl w:val="2"/>
          <w:numId w:val="11"/>
        </w:numPr>
        <w:contextualSpacing/>
        <w:rPr>
          <w:rFonts w:ascii="Times New Roman" w:hAnsi="Times New Roman"/>
        </w:rPr>
      </w:pPr>
      <w:r w:rsidRPr="008E6A9B">
        <w:rPr>
          <w:rFonts w:ascii="Times New Roman" w:hAnsi="Times New Roman"/>
        </w:rPr>
        <w:t>Did it make sense to you?  Was it easy or difficult to understand?  (How so/why?)</w:t>
      </w:r>
    </w:p>
    <w:p w:rsidR="007572EE" w:rsidRPr="008E6A9B" w:rsidRDefault="007572EE" w:rsidP="007572EE">
      <w:pPr>
        <w:pStyle w:val="ListParagraph"/>
        <w:numPr>
          <w:ilvl w:val="2"/>
          <w:numId w:val="11"/>
        </w:numPr>
        <w:contextualSpacing/>
        <w:rPr>
          <w:rFonts w:ascii="Times New Roman" w:hAnsi="Times New Roman"/>
        </w:rPr>
      </w:pPr>
      <w:r w:rsidRPr="008E6A9B">
        <w:rPr>
          <w:rFonts w:ascii="Times New Roman" w:hAnsi="Times New Roman"/>
        </w:rPr>
        <w:t xml:space="preserve">Could we have done anything else to make it clearer? </w:t>
      </w:r>
    </w:p>
    <w:p w:rsidR="007572EE" w:rsidRPr="008E6A9B" w:rsidRDefault="007572EE" w:rsidP="007572EE">
      <w:pPr>
        <w:pStyle w:val="ListParagraph"/>
        <w:numPr>
          <w:ilvl w:val="1"/>
          <w:numId w:val="11"/>
        </w:numPr>
        <w:ind w:left="1440"/>
        <w:contextualSpacing/>
        <w:rPr>
          <w:rFonts w:ascii="Times New Roman" w:hAnsi="Times New Roman"/>
        </w:rPr>
      </w:pPr>
      <w:r w:rsidRPr="008E6A9B">
        <w:rPr>
          <w:rFonts w:ascii="Times New Roman" w:hAnsi="Times New Roman"/>
        </w:rPr>
        <w:t xml:space="preserve">[For R who were out of balance] After we showed you the graph, we presented this summary screen [show tab 6] and asked you to review your answers and make any changes you felt were appropriate. </w:t>
      </w:r>
    </w:p>
    <w:p w:rsidR="007572EE" w:rsidRPr="008E6A9B" w:rsidRDefault="007572EE" w:rsidP="007572EE">
      <w:pPr>
        <w:pStyle w:val="ListParagraph"/>
        <w:numPr>
          <w:ilvl w:val="2"/>
          <w:numId w:val="11"/>
        </w:numPr>
        <w:contextualSpacing/>
        <w:rPr>
          <w:rFonts w:ascii="Times New Roman" w:hAnsi="Times New Roman"/>
        </w:rPr>
      </w:pPr>
      <w:r w:rsidRPr="008E6A9B">
        <w:rPr>
          <w:rFonts w:ascii="Times New Roman" w:hAnsi="Times New Roman"/>
        </w:rPr>
        <w:t>Did you have any reactions when we showed you this summary table?</w:t>
      </w:r>
    </w:p>
    <w:p w:rsidR="007572EE" w:rsidRPr="008E6A9B" w:rsidRDefault="007572EE" w:rsidP="007572EE">
      <w:pPr>
        <w:pStyle w:val="ListParagraph"/>
        <w:numPr>
          <w:ilvl w:val="2"/>
          <w:numId w:val="11"/>
        </w:numPr>
        <w:contextualSpacing/>
        <w:rPr>
          <w:rFonts w:ascii="Times New Roman" w:hAnsi="Times New Roman"/>
        </w:rPr>
      </w:pPr>
      <w:r w:rsidRPr="008E6A9B">
        <w:rPr>
          <w:rFonts w:ascii="Times New Roman" w:hAnsi="Times New Roman"/>
        </w:rPr>
        <w:lastRenderedPageBreak/>
        <w:t xml:space="preserve">In your own words, could you tell me what you think we were asking you to do on this screen? </w:t>
      </w:r>
    </w:p>
    <w:p w:rsidR="007572EE" w:rsidRPr="008E6A9B" w:rsidRDefault="007572EE" w:rsidP="007572EE">
      <w:pPr>
        <w:pStyle w:val="ListParagraph"/>
        <w:numPr>
          <w:ilvl w:val="2"/>
          <w:numId w:val="11"/>
        </w:numPr>
        <w:contextualSpacing/>
        <w:rPr>
          <w:rFonts w:ascii="Times New Roman" w:hAnsi="Times New Roman"/>
        </w:rPr>
      </w:pPr>
      <w:r w:rsidRPr="008E6A9B">
        <w:rPr>
          <w:rFonts w:ascii="Times New Roman" w:hAnsi="Times New Roman"/>
        </w:rPr>
        <w:t xml:space="preserve">[For R who had range edits flagged] One/some of the values listed in the table was/were highlighted and I told you that </w:t>
      </w:r>
      <w:r w:rsidRPr="008E6A9B">
        <w:rPr>
          <w:rFonts w:ascii="Times New Roman" w:hAnsi="Times New Roman"/>
          <w:i/>
        </w:rPr>
        <w:t>the instrument had flagged that/those amount(s) as being potentially too high or too low – and then I asked you to please verify that it/they was/were correct?</w:t>
      </w:r>
    </w:p>
    <w:p w:rsidR="007572EE" w:rsidRPr="008E6A9B" w:rsidRDefault="007572EE" w:rsidP="007572EE">
      <w:pPr>
        <w:pStyle w:val="ListParagraph"/>
        <w:numPr>
          <w:ilvl w:val="3"/>
          <w:numId w:val="11"/>
        </w:numPr>
        <w:contextualSpacing/>
        <w:rPr>
          <w:rFonts w:ascii="Times New Roman" w:hAnsi="Times New Roman"/>
        </w:rPr>
      </w:pPr>
      <w:r w:rsidRPr="008E6A9B">
        <w:rPr>
          <w:rFonts w:ascii="Times New Roman" w:hAnsi="Times New Roman"/>
        </w:rPr>
        <w:t>What were any reactions to this part of the interview?</w:t>
      </w:r>
    </w:p>
    <w:p w:rsidR="007572EE" w:rsidRPr="008E6A9B" w:rsidRDefault="007572EE" w:rsidP="007572EE">
      <w:pPr>
        <w:pStyle w:val="ListParagraph"/>
        <w:numPr>
          <w:ilvl w:val="3"/>
          <w:numId w:val="11"/>
        </w:numPr>
        <w:contextualSpacing/>
        <w:rPr>
          <w:rFonts w:ascii="Times New Roman" w:hAnsi="Times New Roman"/>
        </w:rPr>
      </w:pPr>
      <w:r w:rsidRPr="008E6A9B">
        <w:rPr>
          <w:rFonts w:ascii="Times New Roman" w:hAnsi="Times New Roman"/>
        </w:rPr>
        <w:t>[For any changes that were made] Can you tell me a bit more about how you decided what to change and what not to change, and how you arrived at the revised amount(s)?</w:t>
      </w:r>
    </w:p>
    <w:p w:rsidR="007572EE" w:rsidRPr="008E6A9B" w:rsidRDefault="007572EE" w:rsidP="007572EE">
      <w:pPr>
        <w:pStyle w:val="ListParagraph"/>
        <w:numPr>
          <w:ilvl w:val="4"/>
          <w:numId w:val="11"/>
        </w:numPr>
        <w:contextualSpacing/>
        <w:rPr>
          <w:rFonts w:ascii="Times New Roman" w:hAnsi="Times New Roman"/>
        </w:rPr>
      </w:pPr>
      <w:r w:rsidRPr="008E6A9B">
        <w:rPr>
          <w:rFonts w:ascii="Times New Roman" w:hAnsi="Times New Roman"/>
        </w:rPr>
        <w:t>Was this easy or difficult for you, and why?</w:t>
      </w:r>
    </w:p>
    <w:p w:rsidR="007572EE" w:rsidRPr="008E6A9B" w:rsidRDefault="007572EE" w:rsidP="007572EE">
      <w:pPr>
        <w:pStyle w:val="ListParagraph"/>
        <w:numPr>
          <w:ilvl w:val="1"/>
          <w:numId w:val="11"/>
        </w:numPr>
        <w:ind w:left="1440"/>
        <w:contextualSpacing/>
        <w:rPr>
          <w:rFonts w:ascii="Times New Roman" w:hAnsi="Times New Roman"/>
        </w:rPr>
      </w:pPr>
      <w:r w:rsidRPr="008E6A9B">
        <w:rPr>
          <w:rFonts w:ascii="Times New Roman" w:hAnsi="Times New Roman"/>
        </w:rPr>
        <w:t xml:space="preserve">[For R who were out of balance and made changes on tab 6] What about the remainder of the survey? After you made the changes to these items [on tab 6], we showed you an updated graph [show tab 8].  </w:t>
      </w:r>
    </w:p>
    <w:p w:rsidR="007572EE" w:rsidRPr="008E6A9B" w:rsidRDefault="007572EE" w:rsidP="007572EE">
      <w:pPr>
        <w:pStyle w:val="ListParagraph"/>
        <w:numPr>
          <w:ilvl w:val="2"/>
          <w:numId w:val="11"/>
        </w:numPr>
        <w:contextualSpacing/>
        <w:rPr>
          <w:rFonts w:ascii="Times New Roman" w:hAnsi="Times New Roman"/>
        </w:rPr>
      </w:pPr>
      <w:r w:rsidRPr="008E6A9B">
        <w:rPr>
          <w:rFonts w:ascii="Times New Roman" w:hAnsi="Times New Roman"/>
        </w:rPr>
        <w:t>Again, what were your reactions to this graph?  (e.g., was it what you expected to see or not? Was it helpful to see this revised graph or not?)</w:t>
      </w:r>
    </w:p>
    <w:p w:rsidR="007572EE" w:rsidRPr="008E6A9B" w:rsidRDefault="007572EE" w:rsidP="007572EE">
      <w:pPr>
        <w:pStyle w:val="ListParagraph"/>
        <w:numPr>
          <w:ilvl w:val="1"/>
          <w:numId w:val="11"/>
        </w:numPr>
        <w:ind w:left="1440"/>
        <w:contextualSpacing/>
        <w:rPr>
          <w:rFonts w:ascii="Times New Roman" w:hAnsi="Times New Roman"/>
        </w:rPr>
      </w:pPr>
      <w:r w:rsidRPr="008E6A9B">
        <w:rPr>
          <w:rFonts w:ascii="Times New Roman" w:hAnsi="Times New Roman"/>
        </w:rPr>
        <w:t xml:space="preserve">[For R who were asked additional expenditure/income/assets/liability questions] We then tried to get your income and expenditures reports a bit closer by asking you a few follow questions.  For example, we asked you [Insert example from R’s survey].  </w:t>
      </w:r>
    </w:p>
    <w:p w:rsidR="007572EE" w:rsidRPr="008E6A9B" w:rsidRDefault="007572EE" w:rsidP="007572EE">
      <w:pPr>
        <w:pStyle w:val="ListParagraph"/>
        <w:numPr>
          <w:ilvl w:val="1"/>
          <w:numId w:val="12"/>
        </w:numPr>
        <w:contextualSpacing/>
        <w:rPr>
          <w:rFonts w:ascii="Times New Roman" w:hAnsi="Times New Roman"/>
        </w:rPr>
      </w:pPr>
      <w:r w:rsidRPr="008E6A9B">
        <w:rPr>
          <w:rFonts w:ascii="Times New Roman" w:hAnsi="Times New Roman"/>
        </w:rPr>
        <w:t>What did you think of these questions?</w:t>
      </w:r>
    </w:p>
    <w:p w:rsidR="007572EE" w:rsidRPr="008E6A9B" w:rsidRDefault="007572EE" w:rsidP="007572EE">
      <w:pPr>
        <w:pStyle w:val="ListParagraph"/>
        <w:numPr>
          <w:ilvl w:val="2"/>
          <w:numId w:val="12"/>
        </w:numPr>
        <w:contextualSpacing/>
        <w:rPr>
          <w:rFonts w:ascii="Times New Roman" w:hAnsi="Times New Roman"/>
        </w:rPr>
      </w:pPr>
      <w:r w:rsidRPr="008E6A9B">
        <w:rPr>
          <w:rFonts w:ascii="Times New Roman" w:hAnsi="Times New Roman"/>
        </w:rPr>
        <w:t>Were they easy or difficult? Why?</w:t>
      </w:r>
    </w:p>
    <w:p w:rsidR="007572EE" w:rsidRPr="008E6A9B" w:rsidRDefault="007572EE" w:rsidP="007572EE">
      <w:pPr>
        <w:pStyle w:val="ListParagraph"/>
        <w:numPr>
          <w:ilvl w:val="2"/>
          <w:numId w:val="12"/>
        </w:numPr>
        <w:contextualSpacing/>
        <w:rPr>
          <w:rFonts w:ascii="Times New Roman" w:hAnsi="Times New Roman"/>
        </w:rPr>
      </w:pPr>
      <w:r w:rsidRPr="008E6A9B">
        <w:rPr>
          <w:rFonts w:ascii="Times New Roman" w:hAnsi="Times New Roman"/>
        </w:rPr>
        <w:t>Any other reactions to these follow-up questions?</w:t>
      </w:r>
    </w:p>
    <w:p w:rsidR="007572EE" w:rsidRPr="008E6A9B" w:rsidRDefault="007572EE" w:rsidP="007572EE">
      <w:pPr>
        <w:pStyle w:val="ListParagraph"/>
        <w:ind w:left="2520"/>
        <w:rPr>
          <w:rFonts w:ascii="Times New Roman" w:hAnsi="Times New Roman"/>
        </w:rPr>
      </w:pPr>
    </w:p>
    <w:p w:rsidR="007572EE" w:rsidRPr="008E6A9B" w:rsidRDefault="007572EE" w:rsidP="007572EE">
      <w:pPr>
        <w:ind w:left="720"/>
        <w:rPr>
          <w:sz w:val="22"/>
          <w:szCs w:val="22"/>
        </w:rPr>
      </w:pPr>
    </w:p>
    <w:p w:rsidR="007572EE" w:rsidRPr="008E6A9B" w:rsidRDefault="007572EE" w:rsidP="007572EE">
      <w:pPr>
        <w:pStyle w:val="ListParagraph"/>
        <w:numPr>
          <w:ilvl w:val="0"/>
          <w:numId w:val="7"/>
        </w:numPr>
        <w:contextualSpacing/>
        <w:rPr>
          <w:rFonts w:ascii="Times New Roman" w:hAnsi="Times New Roman"/>
        </w:rPr>
      </w:pPr>
      <w:r w:rsidRPr="008E6A9B">
        <w:rPr>
          <w:rFonts w:ascii="Times New Roman" w:hAnsi="Times New Roman"/>
        </w:rPr>
        <w:t>Do you or anyone in your household keep a budget or records of household income and/or expenses?</w:t>
      </w:r>
    </w:p>
    <w:p w:rsidR="007572EE" w:rsidRPr="008E6A9B" w:rsidRDefault="007572EE" w:rsidP="007572EE">
      <w:pPr>
        <w:pStyle w:val="ListParagraph"/>
        <w:rPr>
          <w:rFonts w:ascii="Times New Roman" w:hAnsi="Times New Roman"/>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0"/>
        <w:gridCol w:w="1176"/>
      </w:tblGrid>
      <w:tr w:rsidR="007572EE" w:rsidRPr="008E6A9B" w:rsidTr="00155C25">
        <w:tc>
          <w:tcPr>
            <w:tcW w:w="710" w:type="dxa"/>
          </w:tcPr>
          <w:p w:rsidR="007572EE" w:rsidRPr="008E6A9B" w:rsidRDefault="007572EE" w:rsidP="00155C25">
            <w:pPr>
              <w:rPr>
                <w:sz w:val="22"/>
                <w:szCs w:val="22"/>
              </w:rPr>
            </w:pPr>
            <w:r w:rsidRPr="008E6A9B">
              <w:rPr>
                <w:sz w:val="22"/>
                <w:szCs w:val="22"/>
              </w:rPr>
              <w:t>Yes</w:t>
            </w:r>
          </w:p>
        </w:tc>
        <w:tc>
          <w:tcPr>
            <w:tcW w:w="1176" w:type="dxa"/>
          </w:tcPr>
          <w:p w:rsidR="007572EE" w:rsidRPr="008E6A9B" w:rsidRDefault="007572EE" w:rsidP="00155C25">
            <w:pPr>
              <w:ind w:right="-580"/>
              <w:rPr>
                <w:b/>
                <w:sz w:val="22"/>
                <w:szCs w:val="22"/>
              </w:rPr>
            </w:pPr>
            <w:r w:rsidRPr="008E6A9B">
              <w:rPr>
                <w:b/>
                <w:sz w:val="22"/>
                <w:szCs w:val="22"/>
              </w:rPr>
              <w:t>Go to 10a</w:t>
            </w:r>
          </w:p>
        </w:tc>
      </w:tr>
      <w:tr w:rsidR="007572EE" w:rsidRPr="008E6A9B" w:rsidTr="00155C25">
        <w:trPr>
          <w:trHeight w:val="117"/>
        </w:trPr>
        <w:tc>
          <w:tcPr>
            <w:tcW w:w="710" w:type="dxa"/>
          </w:tcPr>
          <w:p w:rsidR="007572EE" w:rsidRPr="008E6A9B" w:rsidRDefault="007572EE" w:rsidP="00155C25">
            <w:pPr>
              <w:rPr>
                <w:sz w:val="22"/>
                <w:szCs w:val="22"/>
              </w:rPr>
            </w:pPr>
            <w:r w:rsidRPr="008E6A9B">
              <w:rPr>
                <w:sz w:val="22"/>
                <w:szCs w:val="22"/>
              </w:rPr>
              <w:t>No</w:t>
            </w:r>
          </w:p>
        </w:tc>
        <w:tc>
          <w:tcPr>
            <w:tcW w:w="1176" w:type="dxa"/>
          </w:tcPr>
          <w:p w:rsidR="007572EE" w:rsidRPr="008E6A9B" w:rsidRDefault="007572EE" w:rsidP="00155C25">
            <w:pPr>
              <w:rPr>
                <w:b/>
                <w:sz w:val="22"/>
                <w:szCs w:val="22"/>
              </w:rPr>
            </w:pPr>
            <w:r w:rsidRPr="008E6A9B">
              <w:rPr>
                <w:b/>
                <w:sz w:val="22"/>
                <w:szCs w:val="22"/>
              </w:rPr>
              <w:t>Go to 11</w:t>
            </w:r>
          </w:p>
        </w:tc>
      </w:tr>
    </w:tbl>
    <w:p w:rsidR="007572EE" w:rsidRPr="008E6A9B" w:rsidRDefault="007572EE" w:rsidP="007572EE">
      <w:pPr>
        <w:pStyle w:val="ListParagraph"/>
        <w:rPr>
          <w:rFonts w:ascii="Times New Roman" w:hAnsi="Times New Roman"/>
        </w:rPr>
      </w:pPr>
    </w:p>
    <w:p w:rsidR="007572EE" w:rsidRPr="008E6A9B" w:rsidRDefault="007572EE" w:rsidP="007572EE">
      <w:pPr>
        <w:ind w:left="1080" w:hanging="360"/>
        <w:rPr>
          <w:sz w:val="22"/>
          <w:szCs w:val="22"/>
        </w:rPr>
      </w:pPr>
      <w:r w:rsidRPr="008E6A9B">
        <w:rPr>
          <w:sz w:val="22"/>
          <w:szCs w:val="22"/>
        </w:rPr>
        <w:t xml:space="preserve">10a. </w:t>
      </w:r>
      <w:proofErr w:type="gramStart"/>
      <w:r w:rsidRPr="008E6A9B">
        <w:rPr>
          <w:sz w:val="22"/>
          <w:szCs w:val="22"/>
        </w:rPr>
        <w:t>How</w:t>
      </w:r>
      <w:proofErr w:type="gramEnd"/>
      <w:r w:rsidRPr="008E6A9B">
        <w:rPr>
          <w:sz w:val="22"/>
          <w:szCs w:val="22"/>
        </w:rPr>
        <w:t xml:space="preserve"> well do you think that budget matches your overall finances?</w:t>
      </w:r>
    </w:p>
    <w:p w:rsidR="007572EE" w:rsidRPr="008E6A9B" w:rsidRDefault="007572EE" w:rsidP="007572EE">
      <w:pPr>
        <w:pStyle w:val="ListParagraph"/>
        <w:ind w:left="1080" w:hanging="360"/>
        <w:rPr>
          <w:rFonts w:ascii="Times New Roman" w:hAnsi="Times New Roman"/>
        </w:rPr>
      </w:pPr>
    </w:p>
    <w:p w:rsidR="007572EE" w:rsidRPr="008E6A9B" w:rsidRDefault="007572EE" w:rsidP="007572EE">
      <w:pPr>
        <w:ind w:left="1080" w:hanging="360"/>
        <w:rPr>
          <w:sz w:val="22"/>
          <w:szCs w:val="22"/>
        </w:rPr>
      </w:pPr>
      <w:r w:rsidRPr="008E6A9B">
        <w:rPr>
          <w:sz w:val="22"/>
          <w:szCs w:val="22"/>
        </w:rPr>
        <w:t>10b. Are there items (of expenditures or income) we asked about today that you do not include in your regular budget?  What are those items?</w:t>
      </w:r>
    </w:p>
    <w:p w:rsidR="007572EE" w:rsidRPr="008E6A9B" w:rsidRDefault="007572EE" w:rsidP="007572EE">
      <w:pPr>
        <w:pStyle w:val="ListParagraph"/>
        <w:ind w:left="1080" w:hanging="360"/>
        <w:rPr>
          <w:rFonts w:ascii="Times New Roman" w:hAnsi="Times New Roman"/>
        </w:rPr>
      </w:pPr>
    </w:p>
    <w:p w:rsidR="007572EE" w:rsidRPr="008E6A9B" w:rsidRDefault="007572EE" w:rsidP="007572EE">
      <w:pPr>
        <w:ind w:left="1080" w:hanging="360"/>
        <w:rPr>
          <w:sz w:val="22"/>
          <w:szCs w:val="22"/>
        </w:rPr>
      </w:pPr>
      <w:r w:rsidRPr="008E6A9B">
        <w:rPr>
          <w:sz w:val="22"/>
          <w:szCs w:val="22"/>
        </w:rPr>
        <w:t xml:space="preserve">10c. Are there items (of expenditures or income) we </w:t>
      </w:r>
      <w:r w:rsidRPr="008E6A9B">
        <w:rPr>
          <w:i/>
          <w:sz w:val="22"/>
          <w:szCs w:val="22"/>
        </w:rPr>
        <w:t>did not</w:t>
      </w:r>
      <w:r w:rsidRPr="008E6A9B">
        <w:rPr>
          <w:sz w:val="22"/>
          <w:szCs w:val="22"/>
        </w:rPr>
        <w:t xml:space="preserve"> ask about today that you </w:t>
      </w:r>
      <w:r w:rsidRPr="008E6A9B">
        <w:rPr>
          <w:i/>
          <w:sz w:val="22"/>
          <w:szCs w:val="22"/>
        </w:rPr>
        <w:t>do</w:t>
      </w:r>
      <w:r w:rsidRPr="008E6A9B">
        <w:rPr>
          <w:sz w:val="22"/>
          <w:szCs w:val="22"/>
        </w:rPr>
        <w:t xml:space="preserve"> include in your regular budget?  What are those items?</w:t>
      </w:r>
    </w:p>
    <w:p w:rsidR="007572EE" w:rsidRPr="008E6A9B" w:rsidRDefault="007572EE" w:rsidP="007572EE">
      <w:pPr>
        <w:pStyle w:val="ListParagraph"/>
        <w:ind w:left="2160"/>
        <w:rPr>
          <w:rFonts w:ascii="Times New Roman" w:hAnsi="Times New Roman"/>
        </w:rPr>
      </w:pPr>
    </w:p>
    <w:p w:rsidR="007572EE" w:rsidRPr="008E6A9B" w:rsidRDefault="007572EE" w:rsidP="007572EE">
      <w:pPr>
        <w:pStyle w:val="ListParagraph"/>
        <w:ind w:left="2160"/>
        <w:rPr>
          <w:rFonts w:ascii="Times New Roman" w:hAnsi="Times New Roman"/>
        </w:rPr>
      </w:pPr>
    </w:p>
    <w:p w:rsidR="007572EE" w:rsidRPr="008E6A9B" w:rsidRDefault="007572EE" w:rsidP="007572EE">
      <w:pPr>
        <w:pStyle w:val="ListParagraph"/>
        <w:numPr>
          <w:ilvl w:val="0"/>
          <w:numId w:val="7"/>
        </w:numPr>
        <w:contextualSpacing/>
        <w:rPr>
          <w:rFonts w:ascii="Times New Roman" w:hAnsi="Times New Roman"/>
        </w:rPr>
      </w:pPr>
      <w:r w:rsidRPr="008E6A9B">
        <w:rPr>
          <w:rFonts w:ascii="Times New Roman" w:hAnsi="Times New Roman"/>
        </w:rPr>
        <w:t>Use of records</w:t>
      </w:r>
    </w:p>
    <w:p w:rsidR="007572EE" w:rsidRPr="008E6A9B" w:rsidRDefault="007572EE" w:rsidP="007572EE">
      <w:pPr>
        <w:pStyle w:val="CommentText"/>
        <w:numPr>
          <w:ilvl w:val="0"/>
          <w:numId w:val="10"/>
        </w:numPr>
        <w:tabs>
          <w:tab w:val="left" w:pos="1440"/>
        </w:tabs>
        <w:ind w:left="1440"/>
        <w:rPr>
          <w:sz w:val="22"/>
          <w:szCs w:val="22"/>
        </w:rPr>
      </w:pPr>
      <w:r w:rsidRPr="008E6A9B">
        <w:rPr>
          <w:sz w:val="22"/>
          <w:szCs w:val="22"/>
        </w:rPr>
        <w:t>On a scale from 1-5 with1 being very unlikely and 5 being very likely, how likely is it that you’d use records to help answer the questions in this survey?</w:t>
      </w:r>
    </w:p>
    <w:p w:rsidR="007572EE" w:rsidRPr="008E6A9B" w:rsidRDefault="007572EE" w:rsidP="007572EE">
      <w:pPr>
        <w:pStyle w:val="CommentText"/>
        <w:numPr>
          <w:ilvl w:val="2"/>
          <w:numId w:val="7"/>
        </w:numPr>
        <w:tabs>
          <w:tab w:val="left" w:pos="1440"/>
        </w:tabs>
        <w:rPr>
          <w:sz w:val="22"/>
          <w:szCs w:val="22"/>
        </w:rPr>
      </w:pPr>
      <w:r w:rsidRPr="008E6A9B">
        <w:rPr>
          <w:sz w:val="22"/>
          <w:szCs w:val="22"/>
        </w:rPr>
        <w:t>If not ‘very likely,’ why not?</w:t>
      </w:r>
    </w:p>
    <w:p w:rsidR="007572EE" w:rsidRDefault="007572EE" w:rsidP="007572EE">
      <w:pPr>
        <w:pStyle w:val="CommentText"/>
        <w:numPr>
          <w:ilvl w:val="1"/>
          <w:numId w:val="7"/>
        </w:numPr>
        <w:tabs>
          <w:tab w:val="left" w:pos="1440"/>
        </w:tabs>
        <w:rPr>
          <w:sz w:val="22"/>
          <w:szCs w:val="22"/>
        </w:rPr>
      </w:pPr>
      <w:r w:rsidRPr="008E6A9B">
        <w:rPr>
          <w:sz w:val="22"/>
          <w:szCs w:val="22"/>
        </w:rPr>
        <w:t>[For those who indicated some likely use of records:] If we had conducted this interview in your home AND you had wanted to use the records you had available</w:t>
      </w:r>
      <w:r>
        <w:rPr>
          <w:sz w:val="22"/>
          <w:szCs w:val="22"/>
        </w:rPr>
        <w:t xml:space="preserve"> – </w:t>
      </w:r>
    </w:p>
    <w:p w:rsidR="007572EE" w:rsidRDefault="007572EE" w:rsidP="007572EE">
      <w:pPr>
        <w:pStyle w:val="CommentText"/>
        <w:numPr>
          <w:ilvl w:val="2"/>
          <w:numId w:val="7"/>
        </w:numPr>
        <w:rPr>
          <w:sz w:val="22"/>
          <w:szCs w:val="22"/>
        </w:rPr>
      </w:pPr>
      <w:r w:rsidRPr="006C6680">
        <w:rPr>
          <w:sz w:val="22"/>
          <w:szCs w:val="22"/>
        </w:rPr>
        <w:t>How much more effort would it take for you to gather and use the records (5 pt scale)?</w:t>
      </w:r>
    </w:p>
    <w:p w:rsidR="007572EE" w:rsidRPr="006C6680" w:rsidRDefault="007572EE" w:rsidP="007572EE">
      <w:pPr>
        <w:pStyle w:val="CommentText"/>
        <w:numPr>
          <w:ilvl w:val="2"/>
          <w:numId w:val="7"/>
        </w:numPr>
        <w:rPr>
          <w:sz w:val="22"/>
          <w:szCs w:val="22"/>
        </w:rPr>
      </w:pPr>
      <w:r w:rsidRPr="006C6680">
        <w:rPr>
          <w:sz w:val="22"/>
          <w:szCs w:val="22"/>
        </w:rPr>
        <w:t xml:space="preserve">  How would your use of records affect the accuracy of your responses (5-pt scale)?  (What types of items might it affect most? – i.e., getting at intersection of their perceptions of accuracy for various items and their knowledge of specific </w:t>
      </w:r>
      <w:proofErr w:type="gramStart"/>
      <w:r w:rsidRPr="006C6680">
        <w:rPr>
          <w:sz w:val="22"/>
          <w:szCs w:val="22"/>
        </w:rPr>
        <w:t>records ?)</w:t>
      </w:r>
      <w:proofErr w:type="gramEnd"/>
    </w:p>
    <w:p w:rsidR="007572EE" w:rsidRPr="008E6A9B" w:rsidRDefault="007572EE" w:rsidP="007572EE">
      <w:pPr>
        <w:rPr>
          <w:sz w:val="22"/>
          <w:szCs w:val="22"/>
        </w:rPr>
      </w:pPr>
      <w:r w:rsidRPr="008E6A9B">
        <w:rPr>
          <w:sz w:val="22"/>
          <w:szCs w:val="22"/>
        </w:rPr>
        <w:lastRenderedPageBreak/>
        <w:t xml:space="preserve"> </w:t>
      </w:r>
    </w:p>
    <w:p w:rsidR="007572EE" w:rsidRPr="008E6A9B" w:rsidRDefault="007572EE" w:rsidP="007572EE">
      <w:pPr>
        <w:pStyle w:val="ListParagraph"/>
        <w:rPr>
          <w:rFonts w:ascii="Times New Roman" w:hAnsi="Times New Roman"/>
        </w:rPr>
      </w:pPr>
    </w:p>
    <w:p w:rsidR="007572EE" w:rsidRPr="008E6A9B" w:rsidRDefault="007572EE" w:rsidP="007572EE">
      <w:pPr>
        <w:pStyle w:val="ListParagraph"/>
        <w:numPr>
          <w:ilvl w:val="0"/>
          <w:numId w:val="7"/>
        </w:numPr>
        <w:contextualSpacing/>
        <w:rPr>
          <w:rFonts w:ascii="Times New Roman" w:hAnsi="Times New Roman"/>
        </w:rPr>
      </w:pPr>
      <w:r w:rsidRPr="008E6A9B">
        <w:rPr>
          <w:rFonts w:ascii="Times New Roman" w:hAnsi="Times New Roman"/>
        </w:rPr>
        <w:t>If you had been given the choice to complete the survey over the phone or in person, which would you choose? Why?</w:t>
      </w:r>
    </w:p>
    <w:p w:rsidR="007572EE" w:rsidRPr="008E6A9B" w:rsidRDefault="007572EE" w:rsidP="007572EE">
      <w:pPr>
        <w:pStyle w:val="ListParagraph"/>
        <w:rPr>
          <w:rFonts w:ascii="Times New Roman" w:hAnsi="Times New Roman"/>
        </w:rPr>
      </w:pPr>
    </w:p>
    <w:p w:rsidR="007572EE" w:rsidRPr="008E6A9B" w:rsidRDefault="007572EE" w:rsidP="007572EE">
      <w:pPr>
        <w:pStyle w:val="ListParagraph"/>
        <w:rPr>
          <w:rFonts w:ascii="Times New Roman" w:hAnsi="Times New Roman"/>
        </w:rPr>
      </w:pPr>
    </w:p>
    <w:p w:rsidR="007572EE" w:rsidRPr="008E6A9B" w:rsidRDefault="007572EE" w:rsidP="007572EE">
      <w:pPr>
        <w:numPr>
          <w:ilvl w:val="0"/>
          <w:numId w:val="7"/>
        </w:numPr>
        <w:rPr>
          <w:sz w:val="22"/>
          <w:szCs w:val="22"/>
        </w:rPr>
      </w:pPr>
      <w:r w:rsidRPr="008E6A9B">
        <w:rPr>
          <w:sz w:val="22"/>
          <w:szCs w:val="22"/>
        </w:rPr>
        <w:t>Do you have any other comments or feedback about the interview?</w:t>
      </w:r>
    </w:p>
    <w:p w:rsidR="004E1C8D" w:rsidRDefault="004E1C8D"/>
    <w:sectPr w:rsidR="004E1C8D" w:rsidSect="004E1C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77EB"/>
    <w:multiLevelType w:val="hybridMultilevel"/>
    <w:tmpl w:val="C6100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27588"/>
    <w:multiLevelType w:val="hybridMultilevel"/>
    <w:tmpl w:val="5F70E66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697AA2"/>
    <w:multiLevelType w:val="hybridMultilevel"/>
    <w:tmpl w:val="3872FF86"/>
    <w:lvl w:ilvl="0" w:tplc="984E86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1BC0FD4"/>
    <w:multiLevelType w:val="hybridMultilevel"/>
    <w:tmpl w:val="FAB22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D4405F"/>
    <w:multiLevelType w:val="hybridMultilevel"/>
    <w:tmpl w:val="911C6A5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E518E3"/>
    <w:multiLevelType w:val="hybridMultilevel"/>
    <w:tmpl w:val="4CB64A72"/>
    <w:lvl w:ilvl="0" w:tplc="9E48D906">
      <w:start w:val="1"/>
      <w:numFmt w:val="bullet"/>
      <w:lvlText w:val=""/>
      <w:lvlJc w:val="left"/>
      <w:pPr>
        <w:tabs>
          <w:tab w:val="num" w:pos="-1080"/>
        </w:tabs>
        <w:ind w:left="-1080" w:hanging="360"/>
      </w:pPr>
      <w:rPr>
        <w:rFonts w:ascii="Symbol" w:hAnsi="Symbol" w:hint="default"/>
        <w:sz w:val="16"/>
        <w:szCs w:val="16"/>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6">
    <w:nsid w:val="34CD5B83"/>
    <w:multiLevelType w:val="hybridMultilevel"/>
    <w:tmpl w:val="B93A80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4615E6"/>
    <w:multiLevelType w:val="hybridMultilevel"/>
    <w:tmpl w:val="76EA8DD4"/>
    <w:lvl w:ilvl="0" w:tplc="04090017">
      <w:start w:val="1"/>
      <w:numFmt w:val="lowerLetter"/>
      <w:lvlText w:val="%1)"/>
      <w:lvlJc w:val="left"/>
      <w:pPr>
        <w:ind w:left="2520" w:hanging="360"/>
      </w:pPr>
    </w:lvl>
    <w:lvl w:ilvl="1" w:tplc="0409001B">
      <w:start w:val="1"/>
      <w:numFmt w:val="lowerRoman"/>
      <w:lvlText w:val="%2."/>
      <w:lvlJc w:val="right"/>
      <w:pPr>
        <w:ind w:left="3330" w:hanging="360"/>
      </w:pPr>
    </w:lvl>
    <w:lvl w:ilvl="2" w:tplc="0409000F">
      <w:start w:val="1"/>
      <w:numFmt w:val="decimal"/>
      <w:lvlText w:val="%3."/>
      <w:lvlJc w:val="lef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3D2F7D8A"/>
    <w:multiLevelType w:val="hybridMultilevel"/>
    <w:tmpl w:val="6FEE7822"/>
    <w:lvl w:ilvl="0" w:tplc="0409000F">
      <w:start w:val="1"/>
      <w:numFmt w:val="decimal"/>
      <w:lvlText w:val="%1."/>
      <w:lvlJc w:val="left"/>
      <w:pPr>
        <w:tabs>
          <w:tab w:val="num" w:pos="720"/>
        </w:tabs>
        <w:ind w:left="720" w:hanging="360"/>
      </w:pPr>
      <w:rPr>
        <w:rFonts w:hint="default"/>
      </w:rPr>
    </w:lvl>
    <w:lvl w:ilvl="1" w:tplc="6342692E">
      <w:start w:val="1"/>
      <w:numFmt w:val="bullet"/>
      <w:lvlText w:val=""/>
      <w:lvlJc w:val="left"/>
      <w:pPr>
        <w:tabs>
          <w:tab w:val="num" w:pos="1296"/>
        </w:tabs>
        <w:ind w:left="1296" w:hanging="216"/>
      </w:pPr>
      <w:rPr>
        <w:rFonts w:ascii="Symbol" w:hAnsi="Symbol" w:hint="default"/>
        <w:color w:val="auto"/>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994A9B"/>
    <w:multiLevelType w:val="hybridMultilevel"/>
    <w:tmpl w:val="5DF64218"/>
    <w:lvl w:ilvl="0" w:tplc="06DA29CA">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905CB"/>
    <w:multiLevelType w:val="hybridMultilevel"/>
    <w:tmpl w:val="7EE4543E"/>
    <w:lvl w:ilvl="0" w:tplc="53E282B4">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830F01"/>
    <w:multiLevelType w:val="hybridMultilevel"/>
    <w:tmpl w:val="4CBAE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442780"/>
    <w:multiLevelType w:val="hybridMultilevel"/>
    <w:tmpl w:val="5D5C2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2"/>
  </w:num>
  <w:num w:numId="5">
    <w:abstractNumId w:val="0"/>
  </w:num>
  <w:num w:numId="6">
    <w:abstractNumId w:val="5"/>
  </w:num>
  <w:num w:numId="7">
    <w:abstractNumId w:val="6"/>
  </w:num>
  <w:num w:numId="8">
    <w:abstractNumId w:val="12"/>
  </w:num>
  <w:num w:numId="9">
    <w:abstractNumId w:val="9"/>
  </w:num>
  <w:num w:numId="10">
    <w:abstractNumId w:val="10"/>
  </w:num>
  <w:num w:numId="11">
    <w:abstractNumId w:val="1"/>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compat/>
  <w:rsids>
    <w:rsidRoot w:val="007572EE"/>
    <w:rsid w:val="004E1C8D"/>
    <w:rsid w:val="007572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2E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572E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572EE"/>
    <w:pPr>
      <w:keepNext/>
      <w:spacing w:before="240" w:after="60"/>
      <w:outlineLvl w:val="1"/>
    </w:pPr>
    <w:rPr>
      <w:rFonts w:ascii="Times" w:hAnsi="Times" w:cs="Arial"/>
      <w:bCs/>
      <w:i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2EE"/>
    <w:rPr>
      <w:rFonts w:ascii="Arial" w:eastAsia="Times New Roman" w:hAnsi="Arial" w:cs="Arial"/>
      <w:b/>
      <w:bCs/>
      <w:kern w:val="32"/>
      <w:sz w:val="32"/>
      <w:szCs w:val="32"/>
    </w:rPr>
  </w:style>
  <w:style w:type="character" w:customStyle="1" w:styleId="Heading2Char">
    <w:name w:val="Heading 2 Char"/>
    <w:basedOn w:val="DefaultParagraphFont"/>
    <w:link w:val="Heading2"/>
    <w:rsid w:val="007572EE"/>
    <w:rPr>
      <w:rFonts w:ascii="Times" w:eastAsia="Times New Roman" w:hAnsi="Times" w:cs="Arial"/>
      <w:bCs/>
      <w:iCs/>
      <w:sz w:val="24"/>
      <w:szCs w:val="20"/>
      <w:u w:val="single"/>
    </w:rPr>
  </w:style>
  <w:style w:type="table" w:styleId="TableGrid">
    <w:name w:val="Table Grid"/>
    <w:basedOn w:val="TableNormal"/>
    <w:rsid w:val="007572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7572EE"/>
    <w:rPr>
      <w:sz w:val="20"/>
      <w:szCs w:val="20"/>
    </w:rPr>
  </w:style>
  <w:style w:type="character" w:customStyle="1" w:styleId="CommentTextChar">
    <w:name w:val="Comment Text Char"/>
    <w:basedOn w:val="DefaultParagraphFont"/>
    <w:link w:val="CommentText"/>
    <w:uiPriority w:val="99"/>
    <w:rsid w:val="007572EE"/>
    <w:rPr>
      <w:rFonts w:ascii="Times New Roman" w:eastAsia="Times New Roman" w:hAnsi="Times New Roman" w:cs="Times New Roman"/>
      <w:sz w:val="20"/>
      <w:szCs w:val="20"/>
    </w:rPr>
  </w:style>
  <w:style w:type="paragraph" w:styleId="ListParagraph">
    <w:name w:val="List Paragraph"/>
    <w:basedOn w:val="Normal"/>
    <w:uiPriority w:val="34"/>
    <w:qFormat/>
    <w:rsid w:val="007572EE"/>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7572EE"/>
    <w:rPr>
      <w:rFonts w:ascii="Tahoma" w:hAnsi="Tahoma" w:cs="Tahoma"/>
      <w:sz w:val="16"/>
      <w:szCs w:val="16"/>
    </w:rPr>
  </w:style>
  <w:style w:type="character" w:customStyle="1" w:styleId="BalloonTextChar">
    <w:name w:val="Balloon Text Char"/>
    <w:basedOn w:val="DefaultParagraphFont"/>
    <w:link w:val="BalloonText"/>
    <w:uiPriority w:val="99"/>
    <w:semiHidden/>
    <w:rsid w:val="007572E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package" Target="embeddings/Microsoft_Office_Excel_Worksheet1.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Office_Excel_Worksheet2.xlsx"/></Relationships>
</file>

<file path=word/charts/_rels/chart1.xml.rels><?xml version="1.0" encoding="UTF-8" standalone="yes"?>
<Relationships xmlns="http://schemas.openxmlformats.org/package/2006/relationships"><Relationship Id="rId1" Type="http://schemas.openxmlformats.org/officeDocument/2006/relationships/oleObject" Target="file:///\\filer1\dces\dces-brpd\Projects%20-%20In%20Progress\Cashflow%20Reconciliation%20Study\Study%20Materials\Cashflow%20Reconciliation%20Instrument%20V3.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spPr>
            <a:solidFill>
              <a:schemeClr val="accent3"/>
            </a:solidFill>
          </c:spPr>
          <c:dPt>
            <c:idx val="0"/>
            <c:spPr>
              <a:solidFill>
                <a:schemeClr val="accent2"/>
              </a:solidFill>
            </c:spPr>
          </c:dPt>
          <c:cat>
            <c:strRef>
              <c:f>'5. Compare 1'!$E$15:$E$16</c:f>
              <c:strCache>
                <c:ptCount val="2"/>
                <c:pt idx="0">
                  <c:v>TOTAL Monthly Expenditures</c:v>
                </c:pt>
                <c:pt idx="1">
                  <c:v>TOTAL Monthly Income + Assets &amp; Liabilities</c:v>
                </c:pt>
              </c:strCache>
            </c:strRef>
          </c:cat>
          <c:val>
            <c:numRef>
              <c:f>'5. Compare 1'!$F$15:$F$16</c:f>
              <c:numCache>
                <c:formatCode>"$"#,##0_);[Red]\("$"#,##0\)</c:formatCode>
                <c:ptCount val="2"/>
                <c:pt idx="0">
                  <c:v>0</c:v>
                </c:pt>
                <c:pt idx="1">
                  <c:v>0</c:v>
                </c:pt>
              </c:numCache>
            </c:numRef>
          </c:val>
        </c:ser>
        <c:axId val="77989760"/>
        <c:axId val="77991296"/>
      </c:barChart>
      <c:catAx>
        <c:axId val="77989760"/>
        <c:scaling>
          <c:orientation val="minMax"/>
        </c:scaling>
        <c:axPos val="b"/>
        <c:tickLblPos val="nextTo"/>
        <c:txPr>
          <a:bodyPr/>
          <a:lstStyle/>
          <a:p>
            <a:pPr>
              <a:defRPr b="1"/>
            </a:pPr>
            <a:endParaRPr lang="en-US"/>
          </a:p>
        </c:txPr>
        <c:crossAx val="77991296"/>
        <c:crosses val="autoZero"/>
        <c:auto val="1"/>
        <c:lblAlgn val="ctr"/>
        <c:lblOffset val="100"/>
      </c:catAx>
      <c:valAx>
        <c:axId val="77991296"/>
        <c:scaling>
          <c:orientation val="minMax"/>
          <c:min val="0"/>
        </c:scaling>
        <c:axPos val="l"/>
        <c:majorGridlines/>
        <c:numFmt formatCode="&quot;$&quot;#,##0_);[Red]\(&quot;$&quot;#,##0\)" sourceLinked="1"/>
        <c:tickLblPos val="nextTo"/>
        <c:txPr>
          <a:bodyPr/>
          <a:lstStyle/>
          <a:p>
            <a:pPr>
              <a:defRPr b="1"/>
            </a:pPr>
            <a:endParaRPr lang="en-US"/>
          </a:p>
        </c:txPr>
        <c:crossAx val="7798976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3391</Words>
  <Characters>19334</Characters>
  <Application>Microsoft Office Word</Application>
  <DocSecurity>0</DocSecurity>
  <Lines>161</Lines>
  <Paragraphs>45</Paragraphs>
  <ScaleCrop>false</ScaleCrop>
  <Company>Bureau of Labor Statistics</Company>
  <LinksUpToDate>false</LinksUpToDate>
  <CharactersWithSpaces>22680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2011-05-04T11:32:00Z</dcterms:created>
  <dcterms:modified xsi:type="dcterms:W3CDTF">2011-05-04T11:33:00Z</dcterms:modified>
</cp:coreProperties>
</file>