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C5" w:rsidRPr="006566C5" w:rsidRDefault="006566C5" w:rsidP="006566C5">
      <w:pPr>
        <w:jc w:val="center"/>
        <w:rPr>
          <w:rFonts w:ascii="Times New Roman" w:hAnsi="Times New Roman" w:cs="Times New Roman"/>
          <w:b/>
          <w:sz w:val="24"/>
          <w:szCs w:val="24"/>
        </w:rPr>
      </w:pPr>
      <w:r w:rsidRPr="006566C5">
        <w:rPr>
          <w:rFonts w:ascii="Times New Roman" w:hAnsi="Times New Roman" w:cs="Times New Roman"/>
          <w:b/>
          <w:sz w:val="24"/>
          <w:szCs w:val="24"/>
        </w:rPr>
        <w:t>Justification for the modification of 0920-0696, “HIV Prevention Program Evaluation and Monitoring System for Health Departments and Community-Based Organizations”</w:t>
      </w:r>
    </w:p>
    <w:p w:rsidR="00791053" w:rsidRPr="006566C5" w:rsidRDefault="00F62841">
      <w:pPr>
        <w:rPr>
          <w:rFonts w:ascii="Times New Roman" w:hAnsi="Times New Roman" w:cs="Times New Roman"/>
          <w:sz w:val="24"/>
          <w:szCs w:val="24"/>
        </w:rPr>
      </w:pPr>
      <w:r w:rsidRPr="006566C5">
        <w:rPr>
          <w:rFonts w:ascii="Times New Roman" w:hAnsi="Times New Roman" w:cs="Times New Roman"/>
          <w:sz w:val="24"/>
          <w:szCs w:val="24"/>
        </w:rPr>
        <w:t xml:space="preserve">The Centers for Disease Control and Prevention requests </w:t>
      </w:r>
      <w:r w:rsidR="00724A6A">
        <w:rPr>
          <w:rFonts w:ascii="Times New Roman" w:hAnsi="Times New Roman" w:cs="Times New Roman"/>
          <w:sz w:val="24"/>
          <w:szCs w:val="24"/>
        </w:rPr>
        <w:t xml:space="preserve">to add </w:t>
      </w:r>
      <w:r w:rsidR="00791053">
        <w:rPr>
          <w:rFonts w:ascii="Times New Roman" w:hAnsi="Times New Roman" w:cs="Times New Roman"/>
          <w:sz w:val="24"/>
          <w:szCs w:val="24"/>
        </w:rPr>
        <w:t>1</w:t>
      </w:r>
      <w:r w:rsidR="00327257">
        <w:rPr>
          <w:rFonts w:ascii="Times New Roman" w:hAnsi="Times New Roman" w:cs="Times New Roman"/>
          <w:sz w:val="24"/>
          <w:szCs w:val="24"/>
        </w:rPr>
        <w:t>1</w:t>
      </w:r>
      <w:r w:rsidR="00724A6A">
        <w:rPr>
          <w:rFonts w:ascii="Times New Roman" w:hAnsi="Times New Roman" w:cs="Times New Roman"/>
          <w:sz w:val="24"/>
          <w:szCs w:val="24"/>
        </w:rPr>
        <w:t xml:space="preserve"> variable</w:t>
      </w:r>
      <w:r w:rsidR="002839BE">
        <w:rPr>
          <w:rFonts w:ascii="Times New Roman" w:hAnsi="Times New Roman" w:cs="Times New Roman"/>
          <w:sz w:val="24"/>
          <w:szCs w:val="24"/>
        </w:rPr>
        <w:t>s</w:t>
      </w:r>
      <w:r w:rsidR="00EC1563">
        <w:rPr>
          <w:rFonts w:ascii="Times New Roman" w:hAnsi="Times New Roman" w:cs="Times New Roman"/>
          <w:sz w:val="24"/>
          <w:szCs w:val="24"/>
        </w:rPr>
        <w:t xml:space="preserve"> to the NHM&amp;E data set</w:t>
      </w:r>
      <w:r w:rsidR="00724A6A">
        <w:rPr>
          <w:rFonts w:ascii="Times New Roman" w:hAnsi="Times New Roman" w:cs="Times New Roman"/>
          <w:sz w:val="24"/>
          <w:szCs w:val="24"/>
        </w:rPr>
        <w:t xml:space="preserve"> </w:t>
      </w:r>
      <w:r w:rsidRPr="006566C5">
        <w:rPr>
          <w:rFonts w:ascii="Times New Roman" w:hAnsi="Times New Roman" w:cs="Times New Roman"/>
          <w:sz w:val="24"/>
          <w:szCs w:val="24"/>
        </w:rPr>
        <w:t xml:space="preserve">included in the currently-approved data collection </w:t>
      </w:r>
      <w:r w:rsidR="00D0279D" w:rsidRPr="006566C5">
        <w:rPr>
          <w:rFonts w:ascii="Times New Roman" w:hAnsi="Times New Roman" w:cs="Times New Roman"/>
          <w:sz w:val="24"/>
          <w:szCs w:val="24"/>
        </w:rPr>
        <w:t>0920-0696</w:t>
      </w:r>
      <w:r w:rsidR="00254BD9">
        <w:rPr>
          <w:rFonts w:ascii="Times New Roman" w:hAnsi="Times New Roman" w:cs="Times New Roman"/>
          <w:sz w:val="24"/>
          <w:szCs w:val="24"/>
        </w:rPr>
        <w:t>,</w:t>
      </w:r>
      <w:r w:rsidR="00D0279D" w:rsidRPr="006566C5">
        <w:rPr>
          <w:rFonts w:ascii="Times New Roman" w:hAnsi="Times New Roman" w:cs="Times New Roman"/>
          <w:sz w:val="24"/>
          <w:szCs w:val="24"/>
        </w:rPr>
        <w:t xml:space="preserve"> called </w:t>
      </w:r>
      <w:r w:rsidR="00BA33BE" w:rsidRPr="006566C5">
        <w:rPr>
          <w:rFonts w:ascii="Times New Roman" w:hAnsi="Times New Roman" w:cs="Times New Roman"/>
          <w:sz w:val="24"/>
          <w:szCs w:val="24"/>
        </w:rPr>
        <w:t>National HIV Prevention Program Monitor</w:t>
      </w:r>
      <w:r w:rsidR="00BA33BE">
        <w:rPr>
          <w:rFonts w:ascii="Times New Roman" w:hAnsi="Times New Roman" w:cs="Times New Roman"/>
          <w:sz w:val="24"/>
          <w:szCs w:val="24"/>
        </w:rPr>
        <w:t>i</w:t>
      </w:r>
      <w:r w:rsidR="00791053">
        <w:rPr>
          <w:rFonts w:ascii="Times New Roman" w:hAnsi="Times New Roman" w:cs="Times New Roman"/>
          <w:sz w:val="24"/>
          <w:szCs w:val="24"/>
        </w:rPr>
        <w:t>ng and Evaluation (NHM&amp;E) Data</w:t>
      </w:r>
      <w:r w:rsidR="00254BD9">
        <w:rPr>
          <w:rFonts w:ascii="Times New Roman" w:hAnsi="Times New Roman" w:cs="Times New Roman"/>
          <w:sz w:val="24"/>
          <w:szCs w:val="24"/>
        </w:rPr>
        <w:t xml:space="preserve">. [Note: This data collection was </w:t>
      </w:r>
      <w:r w:rsidR="00BA33BE">
        <w:rPr>
          <w:rFonts w:ascii="Times New Roman" w:hAnsi="Times New Roman" w:cs="Times New Roman"/>
          <w:sz w:val="24"/>
          <w:szCs w:val="24"/>
        </w:rPr>
        <w:t xml:space="preserve">formerly </w:t>
      </w:r>
      <w:r w:rsidR="00254BD9">
        <w:rPr>
          <w:rFonts w:ascii="Times New Roman" w:hAnsi="Times New Roman" w:cs="Times New Roman"/>
          <w:sz w:val="24"/>
          <w:szCs w:val="24"/>
        </w:rPr>
        <w:t xml:space="preserve">called </w:t>
      </w:r>
      <w:r w:rsidR="00D0279D" w:rsidRPr="006566C5">
        <w:rPr>
          <w:rFonts w:ascii="Times New Roman" w:hAnsi="Times New Roman" w:cs="Times New Roman"/>
          <w:sz w:val="24"/>
          <w:szCs w:val="24"/>
        </w:rPr>
        <w:t>HIV Prevention Program Evaluation and Monitoring System for Health Departments and Community-Based Organizations (PEMS)</w:t>
      </w:r>
      <w:r w:rsidR="00254BD9">
        <w:rPr>
          <w:rFonts w:ascii="Times New Roman" w:hAnsi="Times New Roman" w:cs="Times New Roman"/>
          <w:sz w:val="24"/>
          <w:szCs w:val="24"/>
        </w:rPr>
        <w:t>.</w:t>
      </w:r>
      <w:r w:rsidR="00791053">
        <w:rPr>
          <w:rFonts w:ascii="Times New Roman" w:hAnsi="Times New Roman" w:cs="Times New Roman"/>
          <w:sz w:val="24"/>
          <w:szCs w:val="24"/>
        </w:rPr>
        <w:t>]</w:t>
      </w:r>
      <w:r w:rsidR="00F20D43" w:rsidRPr="006566C5">
        <w:rPr>
          <w:rFonts w:ascii="Times New Roman" w:hAnsi="Times New Roman" w:cs="Times New Roman"/>
          <w:sz w:val="24"/>
          <w:szCs w:val="24"/>
        </w:rPr>
        <w:t xml:space="preserve"> </w:t>
      </w:r>
    </w:p>
    <w:p w:rsidR="00791053" w:rsidRDefault="00B569D7" w:rsidP="00B569D7">
      <w:pPr>
        <w:rPr>
          <w:rFonts w:ascii="Times New Roman" w:hAnsi="Times New Roman" w:cs="Times New Roman"/>
          <w:sz w:val="24"/>
          <w:szCs w:val="24"/>
        </w:rPr>
      </w:pPr>
      <w:r w:rsidRPr="006566C5">
        <w:rPr>
          <w:rFonts w:ascii="Times New Roman" w:hAnsi="Times New Roman" w:cs="Times New Roman"/>
          <w:sz w:val="24"/>
          <w:szCs w:val="24"/>
        </w:rPr>
        <w:t xml:space="preserve">The </w:t>
      </w:r>
      <w:r w:rsidR="00F2010D" w:rsidRPr="006566C5">
        <w:rPr>
          <w:rFonts w:ascii="Times New Roman" w:hAnsi="Times New Roman" w:cs="Times New Roman"/>
          <w:sz w:val="24"/>
          <w:szCs w:val="24"/>
        </w:rPr>
        <w:t xml:space="preserve">NHM&amp;E data are a set </w:t>
      </w:r>
      <w:r w:rsidRPr="006566C5">
        <w:rPr>
          <w:rFonts w:ascii="Times New Roman" w:hAnsi="Times New Roman" w:cs="Times New Roman"/>
          <w:sz w:val="24"/>
          <w:szCs w:val="24"/>
        </w:rPr>
        <w:t xml:space="preserve">of standardized variables to assist CBOs and HDs in monitoring and evaluating their </w:t>
      </w:r>
      <w:r w:rsidR="00BA33BE">
        <w:rPr>
          <w:rFonts w:ascii="Times New Roman" w:hAnsi="Times New Roman" w:cs="Times New Roman"/>
          <w:sz w:val="24"/>
          <w:szCs w:val="24"/>
        </w:rPr>
        <w:t xml:space="preserve">activities </w:t>
      </w:r>
      <w:r w:rsidRPr="006566C5">
        <w:rPr>
          <w:rFonts w:ascii="Times New Roman" w:hAnsi="Times New Roman" w:cs="Times New Roman"/>
          <w:sz w:val="24"/>
          <w:szCs w:val="24"/>
        </w:rPr>
        <w:t xml:space="preserve">to help them develop, deliver, and refine successful HIV prevention interventions.  These data are also used to report key program performance indicators to CDC to show whether the programs implemented or supported are efficient and effective in achieving their stated goals. </w:t>
      </w:r>
      <w:r w:rsidR="00F2010D" w:rsidRPr="006566C5">
        <w:rPr>
          <w:rFonts w:ascii="Times New Roman" w:hAnsi="Times New Roman" w:cs="Times New Roman"/>
          <w:sz w:val="24"/>
          <w:szCs w:val="24"/>
        </w:rPr>
        <w:t xml:space="preserve">NHM&amp;E </w:t>
      </w:r>
      <w:r w:rsidRPr="006566C5">
        <w:rPr>
          <w:rFonts w:ascii="Times New Roman" w:hAnsi="Times New Roman" w:cs="Times New Roman"/>
          <w:sz w:val="24"/>
          <w:szCs w:val="24"/>
        </w:rPr>
        <w:t>data</w:t>
      </w:r>
      <w:r w:rsidR="00F2010D" w:rsidRPr="006566C5">
        <w:rPr>
          <w:rFonts w:ascii="Times New Roman" w:hAnsi="Times New Roman" w:cs="Times New Roman"/>
          <w:sz w:val="24"/>
          <w:szCs w:val="24"/>
        </w:rPr>
        <w:t xml:space="preserve"> supply</w:t>
      </w:r>
      <w:r w:rsidRPr="006566C5">
        <w:rPr>
          <w:rFonts w:ascii="Times New Roman" w:hAnsi="Times New Roman" w:cs="Times New Roman"/>
          <w:sz w:val="24"/>
          <w:szCs w:val="24"/>
        </w:rPr>
        <w:t xml:space="preserve"> program managers with service-level information regarding intervention processes (e.g., who delivered what to whom, how many, where, and when) and client-level information (e.g., client  demographics, behavioral risk factors, exposure to services, verified referrals into other services, and changes in risk-behaviors for selected interventions) for monitoring and enhancing local HIV prevention programs.  Much of these data are already being collected by CBOs and HDs using locally developed forms. The </w:t>
      </w:r>
      <w:r w:rsidR="00B9076C">
        <w:rPr>
          <w:rFonts w:ascii="Times New Roman" w:hAnsi="Times New Roman" w:cs="Times New Roman"/>
          <w:sz w:val="24"/>
          <w:szCs w:val="24"/>
        </w:rPr>
        <w:t xml:space="preserve">NHM&amp;E variables were approved by OMB on 09/18/10 and will expire on 8/31/13. </w:t>
      </w:r>
    </w:p>
    <w:p w:rsidR="00254BD9" w:rsidRDefault="00BA33BE" w:rsidP="001C02E4">
      <w:pPr>
        <w:tabs>
          <w:tab w:val="num" w:pos="1440"/>
        </w:tabs>
        <w:spacing w:before="120"/>
        <w:rPr>
          <w:rFonts w:ascii="Times New Roman" w:hAnsi="Times New Roman" w:cs="Times New Roman"/>
          <w:sz w:val="24"/>
          <w:szCs w:val="24"/>
        </w:rPr>
      </w:pPr>
      <w:r>
        <w:rPr>
          <w:rFonts w:ascii="Times New Roman" w:hAnsi="Times New Roman" w:cs="Times New Roman"/>
          <w:sz w:val="24"/>
          <w:szCs w:val="24"/>
        </w:rPr>
        <w:t xml:space="preserve">Under </w:t>
      </w:r>
      <w:r w:rsidR="00791053">
        <w:rPr>
          <w:rFonts w:ascii="Times New Roman" w:hAnsi="Times New Roman" w:cs="Times New Roman"/>
          <w:sz w:val="24"/>
          <w:szCs w:val="24"/>
        </w:rPr>
        <w:t>two</w:t>
      </w:r>
      <w:r>
        <w:rPr>
          <w:rFonts w:ascii="Times New Roman" w:hAnsi="Times New Roman" w:cs="Times New Roman"/>
          <w:sz w:val="24"/>
          <w:szCs w:val="24"/>
        </w:rPr>
        <w:t xml:space="preserve"> </w:t>
      </w:r>
      <w:r w:rsidR="00791053">
        <w:rPr>
          <w:rFonts w:ascii="Times New Roman" w:hAnsi="Times New Roman" w:cs="Times New Roman"/>
          <w:sz w:val="24"/>
          <w:szCs w:val="24"/>
        </w:rPr>
        <w:t>recent f</w:t>
      </w:r>
      <w:r>
        <w:rPr>
          <w:rFonts w:ascii="Times New Roman" w:hAnsi="Times New Roman" w:cs="Times New Roman"/>
          <w:sz w:val="24"/>
          <w:szCs w:val="24"/>
        </w:rPr>
        <w:t xml:space="preserve">unding </w:t>
      </w:r>
      <w:r w:rsidR="00791053">
        <w:rPr>
          <w:rFonts w:ascii="Times New Roman" w:hAnsi="Times New Roman" w:cs="Times New Roman"/>
          <w:sz w:val="24"/>
          <w:szCs w:val="24"/>
        </w:rPr>
        <w:t>o</w:t>
      </w:r>
      <w:r>
        <w:rPr>
          <w:rFonts w:ascii="Times New Roman" w:hAnsi="Times New Roman" w:cs="Times New Roman"/>
          <w:sz w:val="24"/>
          <w:szCs w:val="24"/>
        </w:rPr>
        <w:t xml:space="preserve">pportunity </w:t>
      </w:r>
      <w:r w:rsidR="00791053">
        <w:rPr>
          <w:rFonts w:ascii="Times New Roman" w:hAnsi="Times New Roman" w:cs="Times New Roman"/>
          <w:sz w:val="24"/>
          <w:szCs w:val="24"/>
        </w:rPr>
        <w:t>a</w:t>
      </w:r>
      <w:r>
        <w:rPr>
          <w:rFonts w:ascii="Times New Roman" w:hAnsi="Times New Roman" w:cs="Times New Roman"/>
          <w:sz w:val="24"/>
          <w:szCs w:val="24"/>
        </w:rPr>
        <w:t>nnouncement</w:t>
      </w:r>
      <w:r w:rsidR="00791053">
        <w:rPr>
          <w:rFonts w:ascii="Times New Roman" w:hAnsi="Times New Roman" w:cs="Times New Roman"/>
          <w:sz w:val="24"/>
          <w:szCs w:val="24"/>
        </w:rPr>
        <w:t>s (FOAs)</w:t>
      </w:r>
      <w:r>
        <w:rPr>
          <w:rFonts w:ascii="Times New Roman" w:hAnsi="Times New Roman" w:cs="Times New Roman"/>
          <w:sz w:val="24"/>
          <w:szCs w:val="24"/>
        </w:rPr>
        <w:t xml:space="preserve"> </w:t>
      </w:r>
      <w:r w:rsidR="00791053">
        <w:rPr>
          <w:rFonts w:ascii="Times New Roman" w:hAnsi="Times New Roman" w:cs="Times New Roman"/>
          <w:sz w:val="24"/>
          <w:szCs w:val="24"/>
        </w:rPr>
        <w:t>(PS10-10181 and PS11-1117)</w:t>
      </w:r>
      <w:r>
        <w:rPr>
          <w:rFonts w:ascii="Times New Roman" w:hAnsi="Times New Roman" w:cs="Times New Roman"/>
          <w:sz w:val="24"/>
          <w:szCs w:val="24"/>
        </w:rPr>
        <w:t>,</w:t>
      </w:r>
      <w:r w:rsidR="001C02E4">
        <w:rPr>
          <w:rFonts w:ascii="Times New Roman" w:hAnsi="Times New Roman" w:cs="Times New Roman"/>
          <w:sz w:val="24"/>
          <w:szCs w:val="24"/>
        </w:rPr>
        <w:t xml:space="preserve"> health departments in major</w:t>
      </w:r>
      <w:r w:rsidR="00791053">
        <w:rPr>
          <w:rFonts w:ascii="Times New Roman" w:hAnsi="Times New Roman" w:cs="Times New Roman"/>
          <w:sz w:val="24"/>
          <w:szCs w:val="24"/>
        </w:rPr>
        <w:t xml:space="preserve"> metropolitan areas will be required to report </w:t>
      </w:r>
      <w:r w:rsidR="00301D1D">
        <w:rPr>
          <w:rFonts w:ascii="Times New Roman" w:hAnsi="Times New Roman" w:cs="Times New Roman"/>
          <w:sz w:val="24"/>
          <w:szCs w:val="24"/>
        </w:rPr>
        <w:t xml:space="preserve">additional, </w:t>
      </w:r>
      <w:r w:rsidR="00791053">
        <w:rPr>
          <w:rFonts w:ascii="Times New Roman" w:hAnsi="Times New Roman" w:cs="Times New Roman"/>
          <w:sz w:val="24"/>
          <w:szCs w:val="24"/>
        </w:rPr>
        <w:t xml:space="preserve">aggregate-level data to CDC related to their </w:t>
      </w:r>
      <w:r w:rsidR="001C02E4">
        <w:rPr>
          <w:rFonts w:ascii="Times New Roman" w:hAnsi="Times New Roman" w:cs="Times New Roman"/>
          <w:sz w:val="24"/>
          <w:szCs w:val="24"/>
        </w:rPr>
        <w:t>HIV prevention and care</w:t>
      </w:r>
      <w:r w:rsidR="00791053">
        <w:rPr>
          <w:rFonts w:ascii="Times New Roman" w:hAnsi="Times New Roman" w:cs="Times New Roman"/>
          <w:sz w:val="24"/>
          <w:szCs w:val="24"/>
        </w:rPr>
        <w:t xml:space="preserve"> </w:t>
      </w:r>
      <w:r w:rsidR="00301D1D">
        <w:rPr>
          <w:rFonts w:ascii="Times New Roman" w:hAnsi="Times New Roman" w:cs="Times New Roman"/>
          <w:sz w:val="24"/>
          <w:szCs w:val="24"/>
        </w:rPr>
        <w:t>activities</w:t>
      </w:r>
      <w:r>
        <w:rPr>
          <w:rFonts w:ascii="Times New Roman" w:hAnsi="Times New Roman" w:cs="Times New Roman"/>
          <w:sz w:val="24"/>
          <w:szCs w:val="24"/>
        </w:rPr>
        <w:t xml:space="preserve">. </w:t>
      </w:r>
      <w:r w:rsidR="001C02E4" w:rsidRPr="001C02E4">
        <w:rPr>
          <w:rFonts w:ascii="Times New Roman" w:hAnsi="Times New Roman" w:cs="Times New Roman"/>
          <w:sz w:val="24"/>
          <w:szCs w:val="24"/>
        </w:rPr>
        <w:t>In September 2010, twelve U.S. metropolitan statistical areas (MSAs) received funding</w:t>
      </w:r>
      <w:r w:rsidR="001C02E4">
        <w:rPr>
          <w:rFonts w:ascii="Times New Roman" w:hAnsi="Times New Roman" w:cs="Times New Roman"/>
          <w:sz w:val="24"/>
          <w:szCs w:val="24"/>
        </w:rPr>
        <w:t xml:space="preserve"> (PS10-10181)</w:t>
      </w:r>
      <w:r w:rsidR="001C02E4" w:rsidRPr="001C02E4">
        <w:rPr>
          <w:rFonts w:ascii="Times New Roman" w:hAnsi="Times New Roman" w:cs="Times New Roman"/>
          <w:sz w:val="24"/>
          <w:szCs w:val="24"/>
        </w:rPr>
        <w:t>, through their city/state health departments, to conduct the Enhanced Comprehensive HIV Prevention Plan</w:t>
      </w:r>
      <w:r w:rsidR="001C02E4">
        <w:rPr>
          <w:rFonts w:ascii="Times New Roman" w:hAnsi="Times New Roman" w:cs="Times New Roman"/>
          <w:sz w:val="24"/>
          <w:szCs w:val="24"/>
        </w:rPr>
        <w:t xml:space="preserve"> project, or </w:t>
      </w:r>
      <w:r w:rsidR="001C02E4" w:rsidRPr="001C02E4">
        <w:rPr>
          <w:rFonts w:ascii="Times New Roman" w:hAnsi="Times New Roman" w:cs="Times New Roman"/>
          <w:sz w:val="24"/>
          <w:szCs w:val="24"/>
        </w:rPr>
        <w:t xml:space="preserve">ECHPP. These twelve MSAs </w:t>
      </w:r>
      <w:r w:rsidR="001C02E4">
        <w:rPr>
          <w:rFonts w:ascii="Times New Roman" w:hAnsi="Times New Roman" w:cs="Times New Roman"/>
          <w:sz w:val="24"/>
          <w:szCs w:val="24"/>
        </w:rPr>
        <w:t>had</w:t>
      </w:r>
      <w:r w:rsidR="001C02E4" w:rsidRPr="001C02E4">
        <w:rPr>
          <w:rFonts w:ascii="Times New Roman" w:hAnsi="Times New Roman" w:cs="Times New Roman"/>
          <w:sz w:val="24"/>
          <w:szCs w:val="24"/>
        </w:rPr>
        <w:t xml:space="preserve"> the highest AIDS prevalence rates in the U.S.</w:t>
      </w:r>
      <w:r w:rsidR="001C02E4">
        <w:rPr>
          <w:rFonts w:ascii="Times New Roman" w:hAnsi="Times New Roman" w:cs="Times New Roman"/>
          <w:sz w:val="24"/>
          <w:szCs w:val="24"/>
        </w:rPr>
        <w:t xml:space="preserve"> at the end of 2007, </w:t>
      </w:r>
      <w:r w:rsidR="001C02E4" w:rsidRPr="001C02E4">
        <w:rPr>
          <w:rFonts w:ascii="Times New Roman" w:hAnsi="Times New Roman" w:cs="Times New Roman"/>
          <w:sz w:val="24"/>
          <w:szCs w:val="24"/>
        </w:rPr>
        <w:t>represent</w:t>
      </w:r>
      <w:r w:rsidR="001C02E4">
        <w:rPr>
          <w:rFonts w:ascii="Times New Roman" w:hAnsi="Times New Roman" w:cs="Times New Roman"/>
          <w:sz w:val="24"/>
          <w:szCs w:val="24"/>
        </w:rPr>
        <w:t>ing</w:t>
      </w:r>
      <w:r w:rsidR="001C02E4" w:rsidRPr="001C02E4">
        <w:rPr>
          <w:rFonts w:ascii="Times New Roman" w:hAnsi="Times New Roman" w:cs="Times New Roman"/>
          <w:sz w:val="24"/>
          <w:szCs w:val="24"/>
        </w:rPr>
        <w:t xml:space="preserve"> 44% of all U.S. AIDS cases. The purpose of ECHPP is to enhance existing HIV prevention services and provide an optimal mix of evidence-based behavioral, biomedical, and </w:t>
      </w:r>
      <w:r w:rsidR="001C02E4">
        <w:rPr>
          <w:rFonts w:ascii="Times New Roman" w:hAnsi="Times New Roman" w:cs="Times New Roman"/>
          <w:sz w:val="24"/>
          <w:szCs w:val="24"/>
        </w:rPr>
        <w:t>structural</w:t>
      </w:r>
      <w:r w:rsidR="001C02E4" w:rsidRPr="001C02E4">
        <w:rPr>
          <w:rFonts w:ascii="Times New Roman" w:hAnsi="Times New Roman" w:cs="Times New Roman"/>
          <w:sz w:val="24"/>
          <w:szCs w:val="24"/>
        </w:rPr>
        <w:t xml:space="preserve"> interventions to have maximum impact on the HIV/AIDS epidemic. </w:t>
      </w:r>
      <w:r w:rsidR="00254BD9">
        <w:rPr>
          <w:rFonts w:ascii="Times New Roman" w:hAnsi="Times New Roman" w:cs="Times New Roman"/>
          <w:sz w:val="24"/>
          <w:szCs w:val="24"/>
        </w:rPr>
        <w:t xml:space="preserve">ECHPP was created in direct response to the National HIV/AIDS Strategy released by the White House in June 2010. </w:t>
      </w:r>
      <w:r w:rsidR="00036695">
        <w:rPr>
          <w:rFonts w:ascii="Times New Roman" w:hAnsi="Times New Roman" w:cs="Times New Roman"/>
          <w:sz w:val="24"/>
          <w:szCs w:val="24"/>
        </w:rPr>
        <w:t xml:space="preserve">ECHPP objectives and goals are directly aligned with the National Strategy and, as a result, there are several new interventions that will be implemented by health departments (and monitored by CDC). </w:t>
      </w:r>
      <w:r w:rsidR="001C02E4" w:rsidRPr="001C02E4">
        <w:rPr>
          <w:rFonts w:ascii="Times New Roman" w:hAnsi="Times New Roman" w:cs="Times New Roman"/>
          <w:sz w:val="24"/>
          <w:szCs w:val="24"/>
        </w:rPr>
        <w:t>ECHPP is a three-year project (September 2010 to August 2013</w:t>
      </w:r>
      <w:r w:rsidR="001C02E4">
        <w:rPr>
          <w:rFonts w:ascii="Times New Roman" w:hAnsi="Times New Roman" w:cs="Times New Roman"/>
          <w:sz w:val="24"/>
          <w:szCs w:val="24"/>
        </w:rPr>
        <w:t>; PS10-10181 funds Year 1; PS11-1117 funds Year 2</w:t>
      </w:r>
      <w:r w:rsidR="001C02E4" w:rsidRPr="001C02E4">
        <w:rPr>
          <w:rFonts w:ascii="Times New Roman" w:hAnsi="Times New Roman" w:cs="Times New Roman"/>
          <w:sz w:val="24"/>
          <w:szCs w:val="24"/>
        </w:rPr>
        <w:t xml:space="preserve">). </w:t>
      </w:r>
    </w:p>
    <w:p w:rsidR="00B569D7" w:rsidRDefault="009F486A" w:rsidP="001C02E4">
      <w:pPr>
        <w:tabs>
          <w:tab w:val="num" w:pos="1440"/>
        </w:tabs>
        <w:spacing w:before="120"/>
        <w:rPr>
          <w:rFonts w:ascii="Times New Roman" w:hAnsi="Times New Roman" w:cs="Times New Roman"/>
          <w:sz w:val="24"/>
          <w:szCs w:val="24"/>
        </w:rPr>
      </w:pPr>
      <w:r>
        <w:rPr>
          <w:rFonts w:ascii="Times New Roman" w:hAnsi="Times New Roman" w:cs="Times New Roman"/>
          <w:sz w:val="24"/>
          <w:szCs w:val="24"/>
        </w:rPr>
        <w:t>NHM&amp;E program data reported from these 12 jurisdictions will be used to monitor and evaluate ECHPP</w:t>
      </w:r>
      <w:r w:rsidR="00036695">
        <w:rPr>
          <w:rFonts w:ascii="Times New Roman" w:hAnsi="Times New Roman" w:cs="Times New Roman"/>
          <w:sz w:val="24"/>
          <w:szCs w:val="24"/>
        </w:rPr>
        <w:t xml:space="preserve">. </w:t>
      </w:r>
      <w:r w:rsidR="00B9076C">
        <w:rPr>
          <w:rFonts w:ascii="Times New Roman" w:hAnsi="Times New Roman" w:cs="Times New Roman"/>
          <w:sz w:val="24"/>
          <w:szCs w:val="24"/>
        </w:rPr>
        <w:t xml:space="preserve">This change request is to </w:t>
      </w:r>
      <w:r w:rsidR="00791053">
        <w:rPr>
          <w:rFonts w:ascii="Times New Roman" w:hAnsi="Times New Roman" w:cs="Times New Roman"/>
          <w:sz w:val="24"/>
          <w:szCs w:val="24"/>
        </w:rPr>
        <w:t>add additional variables to the currently approved list of NHM&amp;E variables for the purposes of ECHPP program monitoring</w:t>
      </w:r>
      <w:r>
        <w:rPr>
          <w:rFonts w:ascii="Times New Roman" w:hAnsi="Times New Roman" w:cs="Times New Roman"/>
          <w:sz w:val="24"/>
          <w:szCs w:val="24"/>
        </w:rPr>
        <w:t xml:space="preserve"> and evaluation</w:t>
      </w:r>
      <w:r w:rsidR="00791053">
        <w:rPr>
          <w:rFonts w:ascii="Times New Roman" w:hAnsi="Times New Roman" w:cs="Times New Roman"/>
          <w:sz w:val="24"/>
          <w:szCs w:val="24"/>
        </w:rPr>
        <w:t xml:space="preserve">. </w:t>
      </w:r>
      <w:r w:rsidR="00894570">
        <w:rPr>
          <w:rFonts w:ascii="Times New Roman" w:hAnsi="Times New Roman" w:cs="Times New Roman"/>
          <w:sz w:val="24"/>
          <w:szCs w:val="24"/>
        </w:rPr>
        <w:t xml:space="preserve">These data are needed to monitor </w:t>
      </w:r>
      <w:r w:rsidR="00894570" w:rsidRPr="00894570">
        <w:rPr>
          <w:rFonts w:ascii="Times New Roman" w:hAnsi="Times New Roman" w:cs="Times New Roman"/>
          <w:sz w:val="24"/>
          <w:szCs w:val="24"/>
        </w:rPr>
        <w:t>interventions</w:t>
      </w:r>
      <w:r w:rsidR="00894570">
        <w:rPr>
          <w:rFonts w:ascii="Times New Roman" w:hAnsi="Times New Roman" w:cs="Times New Roman"/>
          <w:sz w:val="24"/>
          <w:szCs w:val="24"/>
        </w:rPr>
        <w:t xml:space="preserve"> </w:t>
      </w:r>
      <w:r w:rsidR="00894570" w:rsidRPr="00894570">
        <w:rPr>
          <w:rFonts w:ascii="Times New Roman" w:hAnsi="Times New Roman" w:cs="Times New Roman"/>
          <w:sz w:val="24"/>
          <w:szCs w:val="24"/>
        </w:rPr>
        <w:t xml:space="preserve">that </w:t>
      </w:r>
      <w:r w:rsidR="00894570">
        <w:rPr>
          <w:rFonts w:ascii="Times New Roman" w:hAnsi="Times New Roman" w:cs="Times New Roman"/>
          <w:sz w:val="24"/>
          <w:szCs w:val="24"/>
        </w:rPr>
        <w:t xml:space="preserve">have not previously been monitored by CDC (i.e., the variables </w:t>
      </w:r>
      <w:r w:rsidR="00894570" w:rsidRPr="00894570">
        <w:rPr>
          <w:rFonts w:ascii="Times New Roman" w:hAnsi="Times New Roman" w:cs="Times New Roman"/>
          <w:sz w:val="24"/>
          <w:szCs w:val="24"/>
        </w:rPr>
        <w:t>did not exist when the previous data set was approved</w:t>
      </w:r>
      <w:r w:rsidR="00894570">
        <w:rPr>
          <w:rFonts w:ascii="Times New Roman" w:hAnsi="Times New Roman" w:cs="Times New Roman"/>
          <w:sz w:val="24"/>
          <w:szCs w:val="24"/>
        </w:rPr>
        <w:t xml:space="preserve">). Data collected and reported by </w:t>
      </w:r>
      <w:r w:rsidR="00894570">
        <w:rPr>
          <w:rFonts w:ascii="Times New Roman" w:hAnsi="Times New Roman" w:cs="Times New Roman"/>
          <w:sz w:val="24"/>
          <w:szCs w:val="24"/>
        </w:rPr>
        <w:lastRenderedPageBreak/>
        <w:t>grantees will be used to inform</w:t>
      </w:r>
      <w:r w:rsidR="00036695">
        <w:rPr>
          <w:rFonts w:ascii="Times New Roman" w:hAnsi="Times New Roman" w:cs="Times New Roman"/>
          <w:sz w:val="24"/>
          <w:szCs w:val="24"/>
        </w:rPr>
        <w:t xml:space="preserve"> progress toward meeting goals and objectives of the National HIV/AIDS Strategy in these urban areas hardest hit by HIV/AIDS. </w:t>
      </w:r>
    </w:p>
    <w:p w:rsidR="00B569D7" w:rsidRDefault="00454E43">
      <w:r>
        <w:rPr>
          <w:rFonts w:ascii="Times New Roman" w:hAnsi="Times New Roman" w:cs="Times New Roman"/>
          <w:sz w:val="24"/>
          <w:szCs w:val="24"/>
        </w:rPr>
        <w:t xml:space="preserve">CDC is requesting to </w:t>
      </w:r>
      <w:r w:rsidR="00724A6A">
        <w:rPr>
          <w:rFonts w:ascii="Times New Roman" w:hAnsi="Times New Roman" w:cs="Times New Roman"/>
          <w:sz w:val="24"/>
          <w:szCs w:val="24"/>
        </w:rPr>
        <w:t xml:space="preserve">add </w:t>
      </w:r>
      <w:r w:rsidR="00036695">
        <w:rPr>
          <w:rFonts w:ascii="Times New Roman" w:hAnsi="Times New Roman" w:cs="Times New Roman"/>
          <w:sz w:val="24"/>
          <w:szCs w:val="24"/>
        </w:rPr>
        <w:t>11</w:t>
      </w:r>
      <w:r w:rsidR="00724A6A">
        <w:rPr>
          <w:rFonts w:ascii="Times New Roman" w:hAnsi="Times New Roman" w:cs="Times New Roman"/>
          <w:sz w:val="24"/>
          <w:szCs w:val="24"/>
        </w:rPr>
        <w:t xml:space="preserve"> variable</w:t>
      </w:r>
      <w:r w:rsidR="00122768">
        <w:rPr>
          <w:rFonts w:ascii="Times New Roman" w:hAnsi="Times New Roman" w:cs="Times New Roman"/>
          <w:sz w:val="24"/>
          <w:szCs w:val="24"/>
        </w:rPr>
        <w:t>s</w:t>
      </w:r>
      <w:r w:rsidR="00301D1D">
        <w:rPr>
          <w:rFonts w:ascii="Times New Roman" w:hAnsi="Times New Roman" w:cs="Times New Roman"/>
          <w:sz w:val="24"/>
          <w:szCs w:val="24"/>
        </w:rPr>
        <w:t xml:space="preserve"> to the NHM&amp;E data variables</w:t>
      </w:r>
      <w:r w:rsidR="00E13DB2">
        <w:rPr>
          <w:rFonts w:ascii="Times New Roman" w:hAnsi="Times New Roman" w:cs="Times New Roman"/>
          <w:sz w:val="24"/>
          <w:szCs w:val="24"/>
        </w:rPr>
        <w:t xml:space="preserve"> </w:t>
      </w:r>
      <w:r w:rsidR="00301D1D">
        <w:rPr>
          <w:rFonts w:ascii="Times New Roman" w:hAnsi="Times New Roman" w:cs="Times New Roman"/>
          <w:sz w:val="24"/>
          <w:szCs w:val="24"/>
        </w:rPr>
        <w:t>(s</w:t>
      </w:r>
      <w:r w:rsidR="00BA33BE">
        <w:rPr>
          <w:rFonts w:ascii="Times New Roman" w:hAnsi="Times New Roman" w:cs="Times New Roman"/>
          <w:sz w:val="24"/>
          <w:szCs w:val="24"/>
        </w:rPr>
        <w:t>ee attach</w:t>
      </w:r>
      <w:r w:rsidR="00301D1D">
        <w:rPr>
          <w:rFonts w:ascii="Times New Roman" w:hAnsi="Times New Roman" w:cs="Times New Roman"/>
          <w:sz w:val="24"/>
          <w:szCs w:val="24"/>
        </w:rPr>
        <w:t>ment for a description of these new variables)</w:t>
      </w:r>
      <w:r w:rsidR="00036695">
        <w:rPr>
          <w:rFonts w:ascii="Times New Roman" w:hAnsi="Times New Roman" w:cs="Times New Roman"/>
          <w:sz w:val="24"/>
          <w:szCs w:val="24"/>
        </w:rPr>
        <w:t xml:space="preserve"> and modify two existing variables</w:t>
      </w:r>
      <w:r w:rsidR="00301D1D">
        <w:rPr>
          <w:rFonts w:ascii="Times New Roman" w:hAnsi="Times New Roman" w:cs="Times New Roman"/>
          <w:sz w:val="24"/>
          <w:szCs w:val="24"/>
        </w:rPr>
        <w:t>.</w:t>
      </w:r>
      <w:r w:rsidR="00935D55">
        <w:rPr>
          <w:rFonts w:ascii="Times New Roman" w:hAnsi="Times New Roman" w:cs="Times New Roman"/>
          <w:sz w:val="24"/>
          <w:szCs w:val="24"/>
        </w:rPr>
        <w:t xml:space="preserve"> </w:t>
      </w:r>
      <w:r w:rsidR="00E13DB2" w:rsidRPr="00036695">
        <w:rPr>
          <w:rFonts w:ascii="Times New Roman" w:hAnsi="Times New Roman" w:cs="Times New Roman"/>
          <w:sz w:val="24"/>
          <w:szCs w:val="24"/>
        </w:rPr>
        <w:t>Since there are no significant total changes in the number of variables</w:t>
      </w:r>
      <w:r w:rsidR="00301D1D" w:rsidRPr="00036695">
        <w:rPr>
          <w:rFonts w:ascii="Times New Roman" w:hAnsi="Times New Roman" w:cs="Times New Roman"/>
          <w:sz w:val="24"/>
          <w:szCs w:val="24"/>
        </w:rPr>
        <w:t xml:space="preserve">, </w:t>
      </w:r>
      <w:r w:rsidR="00E13DB2" w:rsidRPr="00036695">
        <w:rPr>
          <w:rFonts w:ascii="Times New Roman" w:hAnsi="Times New Roman" w:cs="Times New Roman"/>
          <w:sz w:val="24"/>
          <w:szCs w:val="24"/>
        </w:rPr>
        <w:t>we are not anticipating any change in burden or cost.</w:t>
      </w:r>
    </w:p>
    <w:sectPr w:rsidR="00B569D7" w:rsidSect="00D908E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695" w:rsidRDefault="00036695" w:rsidP="004875BB">
      <w:pPr>
        <w:spacing w:after="0" w:line="240" w:lineRule="auto"/>
      </w:pPr>
      <w:r>
        <w:separator/>
      </w:r>
    </w:p>
  </w:endnote>
  <w:endnote w:type="continuationSeparator" w:id="0">
    <w:p w:rsidR="00036695" w:rsidRDefault="00036695" w:rsidP="00487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695" w:rsidRDefault="00036695" w:rsidP="004875BB">
      <w:pPr>
        <w:spacing w:after="0" w:line="240" w:lineRule="auto"/>
      </w:pPr>
      <w:r>
        <w:separator/>
      </w:r>
    </w:p>
  </w:footnote>
  <w:footnote w:type="continuationSeparator" w:id="0">
    <w:p w:rsidR="00036695" w:rsidRDefault="00036695" w:rsidP="004875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2841"/>
    <w:rsid w:val="00036695"/>
    <w:rsid w:val="000B1EE6"/>
    <w:rsid w:val="000B4A15"/>
    <w:rsid w:val="000E573E"/>
    <w:rsid w:val="000F514A"/>
    <w:rsid w:val="00122768"/>
    <w:rsid w:val="001530D1"/>
    <w:rsid w:val="00160DEB"/>
    <w:rsid w:val="001C02E4"/>
    <w:rsid w:val="001C6CC7"/>
    <w:rsid w:val="00254BD9"/>
    <w:rsid w:val="002839BE"/>
    <w:rsid w:val="00301D1D"/>
    <w:rsid w:val="00304C21"/>
    <w:rsid w:val="003178C5"/>
    <w:rsid w:val="00327257"/>
    <w:rsid w:val="003302AB"/>
    <w:rsid w:val="0039258D"/>
    <w:rsid w:val="0040441E"/>
    <w:rsid w:val="00433888"/>
    <w:rsid w:val="0045182D"/>
    <w:rsid w:val="00454E43"/>
    <w:rsid w:val="004621D1"/>
    <w:rsid w:val="004875BB"/>
    <w:rsid w:val="004B5D9D"/>
    <w:rsid w:val="004D3613"/>
    <w:rsid w:val="005A4D3C"/>
    <w:rsid w:val="005D0EF6"/>
    <w:rsid w:val="00633416"/>
    <w:rsid w:val="006566C5"/>
    <w:rsid w:val="006D3191"/>
    <w:rsid w:val="00724A6A"/>
    <w:rsid w:val="00791053"/>
    <w:rsid w:val="007E3520"/>
    <w:rsid w:val="007E72E9"/>
    <w:rsid w:val="00894570"/>
    <w:rsid w:val="00897674"/>
    <w:rsid w:val="00935D55"/>
    <w:rsid w:val="00991A70"/>
    <w:rsid w:val="009F486A"/>
    <w:rsid w:val="00A15FAD"/>
    <w:rsid w:val="00AB38A0"/>
    <w:rsid w:val="00B569D7"/>
    <w:rsid w:val="00B9076C"/>
    <w:rsid w:val="00BA33BE"/>
    <w:rsid w:val="00C45D9D"/>
    <w:rsid w:val="00C50AEC"/>
    <w:rsid w:val="00C57F52"/>
    <w:rsid w:val="00CA2F66"/>
    <w:rsid w:val="00CA4A7A"/>
    <w:rsid w:val="00D0279D"/>
    <w:rsid w:val="00D762CF"/>
    <w:rsid w:val="00D908EA"/>
    <w:rsid w:val="00E13DB2"/>
    <w:rsid w:val="00E45DA5"/>
    <w:rsid w:val="00E47309"/>
    <w:rsid w:val="00E546FC"/>
    <w:rsid w:val="00EB64F1"/>
    <w:rsid w:val="00EC1563"/>
    <w:rsid w:val="00EF6291"/>
    <w:rsid w:val="00F10FD4"/>
    <w:rsid w:val="00F2010D"/>
    <w:rsid w:val="00F20D43"/>
    <w:rsid w:val="00F62841"/>
    <w:rsid w:val="00F71D12"/>
    <w:rsid w:val="00FE0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5BB"/>
  </w:style>
  <w:style w:type="paragraph" w:styleId="Footer">
    <w:name w:val="footer"/>
    <w:basedOn w:val="Normal"/>
    <w:link w:val="FooterChar"/>
    <w:uiPriority w:val="99"/>
    <w:semiHidden/>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75BB"/>
  </w:style>
  <w:style w:type="character" w:styleId="CommentReference">
    <w:name w:val="annotation reference"/>
    <w:basedOn w:val="DefaultParagraphFont"/>
    <w:uiPriority w:val="99"/>
    <w:semiHidden/>
    <w:unhideWhenUsed/>
    <w:rsid w:val="00E13DB2"/>
    <w:rPr>
      <w:sz w:val="16"/>
      <w:szCs w:val="16"/>
    </w:rPr>
  </w:style>
  <w:style w:type="paragraph" w:styleId="CommentText">
    <w:name w:val="annotation text"/>
    <w:basedOn w:val="Normal"/>
    <w:link w:val="CommentTextChar"/>
    <w:uiPriority w:val="99"/>
    <w:semiHidden/>
    <w:unhideWhenUsed/>
    <w:rsid w:val="00E13DB2"/>
    <w:pPr>
      <w:spacing w:line="240" w:lineRule="auto"/>
    </w:pPr>
    <w:rPr>
      <w:sz w:val="20"/>
      <w:szCs w:val="20"/>
    </w:rPr>
  </w:style>
  <w:style w:type="character" w:customStyle="1" w:styleId="CommentTextChar">
    <w:name w:val="Comment Text Char"/>
    <w:basedOn w:val="DefaultParagraphFont"/>
    <w:link w:val="CommentText"/>
    <w:uiPriority w:val="99"/>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hzi4</dc:creator>
  <cp:keywords/>
  <dc:description/>
  <cp:lastModifiedBy>hkh3</cp:lastModifiedBy>
  <cp:revision>3</cp:revision>
  <cp:lastPrinted>2011-02-16T13:48:00Z</cp:lastPrinted>
  <dcterms:created xsi:type="dcterms:W3CDTF">2011-08-03T15:35:00Z</dcterms:created>
  <dcterms:modified xsi:type="dcterms:W3CDTF">2011-08-03T15:42:00Z</dcterms:modified>
</cp:coreProperties>
</file>