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358" w:rsidRDefault="00C3139D">
      <w:pPr>
        <w:rPr>
          <w:lang w:val="en-GB"/>
        </w:rPr>
      </w:pPr>
      <w:r>
        <w:rPr>
          <w:lang w:val="en-GB"/>
        </w:rPr>
        <w:t xml:space="preserve">Card Sort </w:t>
      </w:r>
      <w:r w:rsidR="00663F04">
        <w:rPr>
          <w:lang w:val="en-GB"/>
        </w:rPr>
        <w:t>cards</w:t>
      </w:r>
    </w:p>
    <w:p w:rsidR="00C3139D" w:rsidRDefault="00D2671C">
      <w:pPr>
        <w:rPr>
          <w:lang w:val="en-GB"/>
        </w:rPr>
      </w:pPr>
      <w:r>
        <w:rPr>
          <w:noProof/>
        </w:rPr>
        <w:pict>
          <v:rect id="_x0000_s1026" style="position:absolute;margin-left:-1.5pt;margin-top:21.05pt;width:285.75pt;height:153pt;z-index:251658240" filled="f" strokecolor="#1f497d [3215]"/>
        </w:pict>
      </w:r>
    </w:p>
    <w:p w:rsidR="00C3139D" w:rsidRPr="00C3139D" w:rsidRDefault="00C3139D" w:rsidP="00C3139D">
      <w:pPr>
        <w:rPr>
          <w:b/>
          <w:sz w:val="16"/>
          <w:szCs w:val="16"/>
        </w:rPr>
      </w:pPr>
      <w:r w:rsidRPr="00C3139D">
        <w:rPr>
          <w:b/>
          <w:sz w:val="16"/>
          <w:szCs w:val="16"/>
        </w:rPr>
        <w:t>WebCASPAR (an online database containing survey data from multiple surveys)</w:t>
      </w:r>
    </w:p>
    <w:p w:rsidR="00C3139D" w:rsidRPr="00C3139D" w:rsidRDefault="00C3139D" w:rsidP="00C3139D">
      <w:pPr>
        <w:pStyle w:val="ListParagraph"/>
        <w:numPr>
          <w:ilvl w:val="0"/>
          <w:numId w:val="1"/>
        </w:numPr>
        <w:rPr>
          <w:sz w:val="16"/>
          <w:szCs w:val="16"/>
        </w:rPr>
      </w:pPr>
      <w:r w:rsidRPr="00C3139D">
        <w:rPr>
          <w:sz w:val="16"/>
          <w:szCs w:val="16"/>
        </w:rPr>
        <w:t>Survey of Earned Doctorates</w:t>
      </w:r>
    </w:p>
    <w:p w:rsidR="00C3139D" w:rsidRPr="00C3139D" w:rsidRDefault="00C3139D" w:rsidP="00C3139D">
      <w:pPr>
        <w:pStyle w:val="ListParagraph"/>
        <w:numPr>
          <w:ilvl w:val="0"/>
          <w:numId w:val="1"/>
        </w:numPr>
        <w:rPr>
          <w:sz w:val="16"/>
          <w:szCs w:val="16"/>
        </w:rPr>
      </w:pPr>
      <w:r w:rsidRPr="00C3139D">
        <w:rPr>
          <w:sz w:val="16"/>
          <w:szCs w:val="16"/>
        </w:rPr>
        <w:t>Federal Funds for R&amp;D</w:t>
      </w:r>
    </w:p>
    <w:p w:rsidR="00C3139D" w:rsidRPr="00C3139D" w:rsidRDefault="00C3139D" w:rsidP="00C3139D">
      <w:pPr>
        <w:pStyle w:val="ListParagraph"/>
        <w:numPr>
          <w:ilvl w:val="0"/>
          <w:numId w:val="1"/>
        </w:numPr>
        <w:rPr>
          <w:sz w:val="16"/>
          <w:szCs w:val="16"/>
        </w:rPr>
      </w:pPr>
      <w:r w:rsidRPr="00C3139D">
        <w:rPr>
          <w:sz w:val="16"/>
          <w:szCs w:val="16"/>
        </w:rPr>
        <w:t>Federal S&amp;E Support to Universities, Colleges, and NPOs</w:t>
      </w:r>
    </w:p>
    <w:p w:rsidR="00C3139D" w:rsidRPr="00C3139D" w:rsidRDefault="00C3139D" w:rsidP="00C3139D">
      <w:pPr>
        <w:pStyle w:val="ListParagraph"/>
        <w:numPr>
          <w:ilvl w:val="0"/>
          <w:numId w:val="1"/>
        </w:numPr>
        <w:rPr>
          <w:sz w:val="16"/>
          <w:szCs w:val="16"/>
        </w:rPr>
      </w:pPr>
      <w:r w:rsidRPr="00C3139D">
        <w:rPr>
          <w:sz w:val="16"/>
          <w:szCs w:val="16"/>
        </w:rPr>
        <w:t>Survey of Federally Funded R&amp;D Centers</w:t>
      </w:r>
    </w:p>
    <w:p w:rsidR="00C3139D" w:rsidRPr="00C3139D" w:rsidRDefault="00C3139D" w:rsidP="00C3139D">
      <w:pPr>
        <w:pStyle w:val="ListParagraph"/>
        <w:numPr>
          <w:ilvl w:val="0"/>
          <w:numId w:val="1"/>
        </w:numPr>
        <w:rPr>
          <w:sz w:val="16"/>
          <w:szCs w:val="16"/>
        </w:rPr>
      </w:pPr>
      <w:r w:rsidRPr="00C3139D">
        <w:rPr>
          <w:sz w:val="16"/>
          <w:szCs w:val="16"/>
        </w:rPr>
        <w:t>Survey of Graduate Students and Postdocs in S&amp;E</w:t>
      </w:r>
    </w:p>
    <w:p w:rsidR="00C3139D" w:rsidRPr="00C3139D" w:rsidRDefault="00C3139D" w:rsidP="00C3139D">
      <w:pPr>
        <w:pStyle w:val="ListParagraph"/>
        <w:numPr>
          <w:ilvl w:val="0"/>
          <w:numId w:val="1"/>
        </w:numPr>
        <w:rPr>
          <w:sz w:val="16"/>
          <w:szCs w:val="16"/>
        </w:rPr>
      </w:pPr>
      <w:r w:rsidRPr="00C3139D">
        <w:rPr>
          <w:sz w:val="16"/>
          <w:szCs w:val="16"/>
        </w:rPr>
        <w:t>Survey of R&amp;D Expenditures at Universities and Colleges</w:t>
      </w:r>
    </w:p>
    <w:p w:rsidR="00C3139D" w:rsidRPr="00C3139D" w:rsidRDefault="00C3139D" w:rsidP="00C3139D">
      <w:pPr>
        <w:pStyle w:val="ListParagraph"/>
        <w:numPr>
          <w:ilvl w:val="0"/>
          <w:numId w:val="1"/>
        </w:numPr>
        <w:rPr>
          <w:sz w:val="16"/>
          <w:szCs w:val="16"/>
        </w:rPr>
      </w:pPr>
      <w:r w:rsidRPr="00C3139D">
        <w:rPr>
          <w:sz w:val="16"/>
          <w:szCs w:val="16"/>
        </w:rPr>
        <w:t>Survey of S&amp;E Research Facilities</w:t>
      </w:r>
    </w:p>
    <w:p w:rsidR="00C3139D" w:rsidRDefault="00D2671C">
      <w:pPr>
        <w:rPr>
          <w:lang w:val="en-GB"/>
        </w:rPr>
      </w:pPr>
      <w:r>
        <w:rPr>
          <w:noProof/>
        </w:rPr>
        <w:pict>
          <v:rect id="_x0000_s1027" style="position:absolute;margin-left:-1.5pt;margin-top:59.8pt;width:285.75pt;height:153pt;z-index:251659264" filled="f" strokecolor="#1f497d [3215]"/>
        </w:pict>
      </w:r>
    </w:p>
    <w:p w:rsidR="00C3139D" w:rsidRPr="00C3139D" w:rsidRDefault="00C3139D" w:rsidP="00C3139D">
      <w:pPr>
        <w:rPr>
          <w:lang w:val="en-GB"/>
        </w:rPr>
      </w:pPr>
    </w:p>
    <w:p w:rsidR="00C3139D" w:rsidRDefault="00C3139D" w:rsidP="00C3139D">
      <w:pPr>
        <w:rPr>
          <w:lang w:val="en-GB"/>
        </w:rPr>
      </w:pPr>
    </w:p>
    <w:p w:rsidR="00C3139D" w:rsidRPr="00C3139D" w:rsidRDefault="00C3139D" w:rsidP="00C3139D">
      <w:pPr>
        <w:rPr>
          <w:sz w:val="16"/>
          <w:szCs w:val="16"/>
        </w:rPr>
      </w:pPr>
      <w:r w:rsidRPr="00C3139D">
        <w:rPr>
          <w:b/>
          <w:sz w:val="16"/>
          <w:szCs w:val="16"/>
        </w:rPr>
        <w:t>SESTAT</w:t>
      </w:r>
      <w:r w:rsidRPr="00C3139D">
        <w:rPr>
          <w:sz w:val="16"/>
          <w:szCs w:val="16"/>
        </w:rPr>
        <w:t xml:space="preserve"> </w:t>
      </w:r>
      <w:r w:rsidRPr="00C3139D">
        <w:rPr>
          <w:b/>
          <w:sz w:val="16"/>
          <w:szCs w:val="16"/>
        </w:rPr>
        <w:t>(Scientists and Engineers Statistical Data System)</w:t>
      </w:r>
      <w:r w:rsidRPr="00C3139D">
        <w:rPr>
          <w:sz w:val="16"/>
          <w:szCs w:val="16"/>
        </w:rPr>
        <w:t xml:space="preserve"> an online database which </w:t>
      </w:r>
      <w:r>
        <w:rPr>
          <w:sz w:val="16"/>
          <w:szCs w:val="16"/>
        </w:rPr>
        <w:br/>
      </w:r>
      <w:r w:rsidRPr="00C3139D">
        <w:rPr>
          <w:sz w:val="16"/>
          <w:szCs w:val="16"/>
        </w:rPr>
        <w:t xml:space="preserve">provides data on the total number and characteristics of individuals with education </w:t>
      </w:r>
      <w:r>
        <w:rPr>
          <w:sz w:val="16"/>
          <w:szCs w:val="16"/>
        </w:rPr>
        <w:br/>
      </w:r>
      <w:r w:rsidRPr="00C3139D">
        <w:rPr>
          <w:sz w:val="16"/>
          <w:szCs w:val="16"/>
        </w:rPr>
        <w:t>or employment in SEH fields in the United States. Data comes from several surveys:</w:t>
      </w:r>
    </w:p>
    <w:p w:rsidR="00C3139D" w:rsidRPr="00C3139D" w:rsidRDefault="00C3139D" w:rsidP="00C3139D">
      <w:pPr>
        <w:pStyle w:val="ListParagraph"/>
        <w:numPr>
          <w:ilvl w:val="0"/>
          <w:numId w:val="2"/>
        </w:numPr>
        <w:rPr>
          <w:sz w:val="16"/>
          <w:szCs w:val="16"/>
        </w:rPr>
      </w:pPr>
      <w:r w:rsidRPr="00C3139D">
        <w:rPr>
          <w:sz w:val="16"/>
          <w:szCs w:val="16"/>
        </w:rPr>
        <w:t>National Survey of College Graduates</w:t>
      </w:r>
    </w:p>
    <w:p w:rsidR="00C3139D" w:rsidRPr="00C3139D" w:rsidRDefault="00C3139D" w:rsidP="00C3139D">
      <w:pPr>
        <w:pStyle w:val="ListParagraph"/>
        <w:numPr>
          <w:ilvl w:val="0"/>
          <w:numId w:val="2"/>
        </w:numPr>
        <w:rPr>
          <w:sz w:val="16"/>
          <w:szCs w:val="16"/>
        </w:rPr>
      </w:pPr>
      <w:r w:rsidRPr="00C3139D">
        <w:rPr>
          <w:sz w:val="16"/>
          <w:szCs w:val="16"/>
        </w:rPr>
        <w:t>Survey of Doctorate Recipients</w:t>
      </w:r>
    </w:p>
    <w:p w:rsidR="00C3139D" w:rsidRPr="00C3139D" w:rsidRDefault="00C3139D" w:rsidP="00C3139D">
      <w:pPr>
        <w:pStyle w:val="ListParagraph"/>
        <w:numPr>
          <w:ilvl w:val="0"/>
          <w:numId w:val="2"/>
        </w:numPr>
        <w:rPr>
          <w:sz w:val="16"/>
          <w:szCs w:val="16"/>
        </w:rPr>
      </w:pPr>
      <w:r w:rsidRPr="00C3139D">
        <w:rPr>
          <w:sz w:val="16"/>
          <w:szCs w:val="16"/>
        </w:rPr>
        <w:t>National Survey of Recent College Graduates</w:t>
      </w:r>
    </w:p>
    <w:p w:rsidR="00C3139D" w:rsidRDefault="00D2671C" w:rsidP="00C3139D">
      <w:pPr>
        <w:rPr>
          <w:lang w:val="en-GB"/>
        </w:rPr>
      </w:pPr>
      <w:r>
        <w:rPr>
          <w:noProof/>
        </w:rPr>
        <w:pict>
          <v:rect id="_x0000_s1028" style="position:absolute;margin-left:-1.5pt;margin-top:66.55pt;width:285.75pt;height:153pt;z-index:251660288" filled="f" strokecolor="#1f497d [3215]"/>
        </w:pict>
      </w:r>
    </w:p>
    <w:p w:rsidR="00C3139D" w:rsidRPr="00C3139D" w:rsidRDefault="00C3139D" w:rsidP="00C3139D">
      <w:pPr>
        <w:rPr>
          <w:lang w:val="en-GB"/>
        </w:rPr>
      </w:pPr>
    </w:p>
    <w:p w:rsidR="00C3139D" w:rsidRPr="00C3139D" w:rsidRDefault="00C3139D" w:rsidP="00C3139D">
      <w:pPr>
        <w:rPr>
          <w:lang w:val="en-GB"/>
        </w:rPr>
      </w:pPr>
    </w:p>
    <w:p w:rsidR="00C3139D" w:rsidRPr="00C3139D" w:rsidRDefault="00C3139D" w:rsidP="00C3139D">
      <w:pPr>
        <w:rPr>
          <w:b/>
          <w:sz w:val="16"/>
          <w:szCs w:val="16"/>
        </w:rPr>
      </w:pPr>
      <w:r w:rsidRPr="00C3139D">
        <w:rPr>
          <w:b/>
          <w:sz w:val="16"/>
          <w:szCs w:val="16"/>
        </w:rPr>
        <w:t>State Profiles (online data tool containing data from multiple surveys)</w:t>
      </w:r>
    </w:p>
    <w:p w:rsidR="00C3139D" w:rsidRPr="00C3139D" w:rsidRDefault="00C3139D" w:rsidP="00C3139D">
      <w:pPr>
        <w:pStyle w:val="ListParagraph"/>
        <w:numPr>
          <w:ilvl w:val="0"/>
          <w:numId w:val="3"/>
        </w:numPr>
        <w:rPr>
          <w:sz w:val="16"/>
          <w:szCs w:val="16"/>
        </w:rPr>
      </w:pPr>
      <w:r w:rsidRPr="00C3139D">
        <w:rPr>
          <w:sz w:val="16"/>
          <w:szCs w:val="16"/>
        </w:rPr>
        <w:t>Survey of Business R&amp;D and Innovation</w:t>
      </w:r>
    </w:p>
    <w:p w:rsidR="00C3139D" w:rsidRPr="00C3139D" w:rsidRDefault="00C3139D" w:rsidP="00C3139D">
      <w:pPr>
        <w:pStyle w:val="ListParagraph"/>
        <w:numPr>
          <w:ilvl w:val="0"/>
          <w:numId w:val="3"/>
        </w:numPr>
        <w:rPr>
          <w:sz w:val="16"/>
          <w:szCs w:val="16"/>
        </w:rPr>
      </w:pPr>
      <w:r w:rsidRPr="00C3139D">
        <w:rPr>
          <w:sz w:val="16"/>
          <w:szCs w:val="16"/>
        </w:rPr>
        <w:t>Survey of Doctorate Recipients</w:t>
      </w:r>
    </w:p>
    <w:p w:rsidR="00C3139D" w:rsidRPr="00C3139D" w:rsidRDefault="00C3139D" w:rsidP="00C3139D">
      <w:pPr>
        <w:pStyle w:val="ListParagraph"/>
        <w:numPr>
          <w:ilvl w:val="0"/>
          <w:numId w:val="3"/>
        </w:numPr>
        <w:rPr>
          <w:sz w:val="16"/>
          <w:szCs w:val="16"/>
        </w:rPr>
      </w:pPr>
      <w:r w:rsidRPr="00C3139D">
        <w:rPr>
          <w:sz w:val="16"/>
          <w:szCs w:val="16"/>
        </w:rPr>
        <w:t>Survey of Earned Doctorates</w:t>
      </w:r>
    </w:p>
    <w:p w:rsidR="00C3139D" w:rsidRPr="00C3139D" w:rsidRDefault="00C3139D" w:rsidP="00C3139D">
      <w:pPr>
        <w:pStyle w:val="ListParagraph"/>
        <w:numPr>
          <w:ilvl w:val="0"/>
          <w:numId w:val="3"/>
        </w:numPr>
        <w:rPr>
          <w:sz w:val="16"/>
          <w:szCs w:val="16"/>
        </w:rPr>
      </w:pPr>
      <w:r w:rsidRPr="00C3139D">
        <w:rPr>
          <w:sz w:val="16"/>
          <w:szCs w:val="16"/>
        </w:rPr>
        <w:t>Survey of Graduate Students and Postdocs in S&amp;E</w:t>
      </w:r>
    </w:p>
    <w:p w:rsidR="00C3139D" w:rsidRDefault="00C3139D" w:rsidP="00C3139D">
      <w:pPr>
        <w:pStyle w:val="ListParagraph"/>
        <w:numPr>
          <w:ilvl w:val="0"/>
          <w:numId w:val="3"/>
        </w:numPr>
        <w:rPr>
          <w:sz w:val="16"/>
          <w:szCs w:val="16"/>
        </w:rPr>
      </w:pPr>
      <w:r w:rsidRPr="00C3139D">
        <w:rPr>
          <w:sz w:val="16"/>
          <w:szCs w:val="16"/>
        </w:rPr>
        <w:t>Survey of R&amp;D Expenditures at Universities and Colleges</w:t>
      </w:r>
    </w:p>
    <w:p w:rsidR="00C3139D" w:rsidRPr="00C3139D" w:rsidRDefault="00C3139D" w:rsidP="00C3139D"/>
    <w:p w:rsidR="00C3139D" w:rsidRPr="00C3139D" w:rsidRDefault="00C3139D" w:rsidP="00C3139D"/>
    <w:p w:rsidR="00C3139D" w:rsidRDefault="00C3139D" w:rsidP="00C3139D"/>
    <w:p w:rsidR="00C3139D" w:rsidRDefault="00C3139D">
      <w:pPr>
        <w:rPr>
          <w:b/>
          <w:sz w:val="16"/>
          <w:szCs w:val="16"/>
        </w:rPr>
      </w:pPr>
      <w:r>
        <w:rPr>
          <w:b/>
          <w:sz w:val="16"/>
          <w:szCs w:val="16"/>
        </w:rPr>
        <w:br w:type="page"/>
      </w:r>
    </w:p>
    <w:p w:rsidR="00C3139D" w:rsidRPr="00C3139D" w:rsidRDefault="00D2671C" w:rsidP="00C3139D">
      <w:pPr>
        <w:rPr>
          <w:b/>
          <w:sz w:val="16"/>
          <w:szCs w:val="16"/>
        </w:rPr>
      </w:pPr>
      <w:r w:rsidRPr="00D2671C">
        <w:rPr>
          <w:noProof/>
        </w:rPr>
        <w:lastRenderedPageBreak/>
        <w:pict>
          <v:rect id="_x0000_s1030" style="position:absolute;margin-left:-8.25pt;margin-top:-7.55pt;width:285.75pt;height:153pt;z-index:251662336" filled="f" strokecolor="#1f497d [3215]"/>
        </w:pict>
      </w:r>
      <w:r w:rsidR="00C3139D" w:rsidRPr="00C3139D">
        <w:rPr>
          <w:b/>
          <w:sz w:val="16"/>
          <w:szCs w:val="16"/>
        </w:rPr>
        <w:t xml:space="preserve">S&amp;E Indicators 2012 (a large print publication available online that has data and </w:t>
      </w:r>
      <w:r w:rsidR="00C3139D">
        <w:rPr>
          <w:b/>
          <w:sz w:val="16"/>
          <w:szCs w:val="16"/>
        </w:rPr>
        <w:br/>
        <w:t xml:space="preserve">    </w:t>
      </w:r>
      <w:r w:rsidR="00C3139D" w:rsidRPr="00C3139D">
        <w:rPr>
          <w:b/>
          <w:sz w:val="16"/>
          <w:szCs w:val="16"/>
        </w:rPr>
        <w:t xml:space="preserve">information on): </w:t>
      </w:r>
    </w:p>
    <w:p w:rsidR="00C3139D" w:rsidRPr="00C3139D" w:rsidRDefault="00C3139D" w:rsidP="00C3139D">
      <w:pPr>
        <w:pStyle w:val="ListParagraph"/>
        <w:numPr>
          <w:ilvl w:val="0"/>
          <w:numId w:val="4"/>
        </w:numPr>
        <w:rPr>
          <w:sz w:val="16"/>
          <w:szCs w:val="16"/>
        </w:rPr>
      </w:pPr>
      <w:r w:rsidRPr="00C3139D">
        <w:rPr>
          <w:sz w:val="16"/>
          <w:szCs w:val="16"/>
        </w:rPr>
        <w:t>Elementary and Secondary Mathematics and Science Education</w:t>
      </w:r>
    </w:p>
    <w:p w:rsidR="00C3139D" w:rsidRPr="00C3139D" w:rsidRDefault="00C3139D" w:rsidP="00C3139D">
      <w:pPr>
        <w:pStyle w:val="ListParagraph"/>
        <w:numPr>
          <w:ilvl w:val="0"/>
          <w:numId w:val="4"/>
        </w:numPr>
        <w:rPr>
          <w:sz w:val="16"/>
          <w:szCs w:val="16"/>
        </w:rPr>
      </w:pPr>
      <w:r w:rsidRPr="00C3139D">
        <w:rPr>
          <w:sz w:val="16"/>
          <w:szCs w:val="16"/>
        </w:rPr>
        <w:t>Higher Education in Science and Engineering</w:t>
      </w:r>
    </w:p>
    <w:p w:rsidR="00C3139D" w:rsidRDefault="00C3139D" w:rsidP="00C3139D">
      <w:pPr>
        <w:pStyle w:val="ListParagraph"/>
        <w:numPr>
          <w:ilvl w:val="0"/>
          <w:numId w:val="4"/>
        </w:numPr>
        <w:rPr>
          <w:sz w:val="16"/>
          <w:szCs w:val="16"/>
        </w:rPr>
      </w:pPr>
      <w:r w:rsidRPr="00C3139D">
        <w:rPr>
          <w:sz w:val="16"/>
          <w:szCs w:val="16"/>
        </w:rPr>
        <w:t>Science and Engineering Labor Force</w:t>
      </w:r>
    </w:p>
    <w:p w:rsidR="00C3139D" w:rsidRPr="00C3139D" w:rsidRDefault="00C3139D" w:rsidP="00C3139D">
      <w:pPr>
        <w:pStyle w:val="ListParagraph"/>
        <w:numPr>
          <w:ilvl w:val="0"/>
          <w:numId w:val="4"/>
        </w:numPr>
        <w:rPr>
          <w:sz w:val="16"/>
          <w:szCs w:val="16"/>
        </w:rPr>
      </w:pPr>
      <w:r w:rsidRPr="00C3139D">
        <w:rPr>
          <w:sz w:val="16"/>
          <w:szCs w:val="16"/>
        </w:rPr>
        <w:t xml:space="preserve">Research and Development: National Trends and International </w:t>
      </w:r>
      <w:r>
        <w:rPr>
          <w:sz w:val="16"/>
          <w:szCs w:val="16"/>
        </w:rPr>
        <w:br/>
      </w:r>
      <w:r w:rsidRPr="00C3139D">
        <w:rPr>
          <w:sz w:val="16"/>
          <w:szCs w:val="16"/>
        </w:rPr>
        <w:t>Comparisons</w:t>
      </w:r>
    </w:p>
    <w:p w:rsidR="00C3139D" w:rsidRPr="00C3139D" w:rsidRDefault="00C3139D" w:rsidP="00C3139D">
      <w:pPr>
        <w:pStyle w:val="ListParagraph"/>
        <w:numPr>
          <w:ilvl w:val="0"/>
          <w:numId w:val="4"/>
        </w:numPr>
        <w:rPr>
          <w:sz w:val="16"/>
          <w:szCs w:val="16"/>
        </w:rPr>
      </w:pPr>
      <w:r w:rsidRPr="00C3139D">
        <w:rPr>
          <w:sz w:val="16"/>
          <w:szCs w:val="16"/>
        </w:rPr>
        <w:t>Academic Research and Development</w:t>
      </w:r>
    </w:p>
    <w:p w:rsidR="00C3139D" w:rsidRPr="00C3139D" w:rsidRDefault="00C3139D" w:rsidP="00C3139D">
      <w:pPr>
        <w:pStyle w:val="ListParagraph"/>
        <w:numPr>
          <w:ilvl w:val="0"/>
          <w:numId w:val="4"/>
        </w:numPr>
        <w:rPr>
          <w:sz w:val="16"/>
          <w:szCs w:val="16"/>
        </w:rPr>
      </w:pPr>
      <w:r w:rsidRPr="00C3139D">
        <w:rPr>
          <w:sz w:val="16"/>
          <w:szCs w:val="16"/>
        </w:rPr>
        <w:t>Industry, Technology, and the Global Marketplace</w:t>
      </w:r>
    </w:p>
    <w:p w:rsidR="00C3139D" w:rsidRPr="00C3139D" w:rsidRDefault="00C3139D" w:rsidP="00C3139D">
      <w:pPr>
        <w:pStyle w:val="ListParagraph"/>
        <w:numPr>
          <w:ilvl w:val="0"/>
          <w:numId w:val="4"/>
        </w:numPr>
        <w:rPr>
          <w:sz w:val="16"/>
          <w:szCs w:val="16"/>
        </w:rPr>
      </w:pPr>
      <w:r w:rsidRPr="00C3139D">
        <w:rPr>
          <w:sz w:val="16"/>
          <w:szCs w:val="16"/>
        </w:rPr>
        <w:t>Science and Technology: Public Attitudes and Understanding</w:t>
      </w:r>
    </w:p>
    <w:p w:rsidR="00C3139D" w:rsidRPr="00C3139D" w:rsidRDefault="00C3139D" w:rsidP="00C3139D">
      <w:pPr>
        <w:pStyle w:val="ListParagraph"/>
        <w:numPr>
          <w:ilvl w:val="0"/>
          <w:numId w:val="4"/>
        </w:numPr>
        <w:rPr>
          <w:sz w:val="16"/>
          <w:szCs w:val="16"/>
        </w:rPr>
      </w:pPr>
      <w:r w:rsidRPr="00C3139D">
        <w:rPr>
          <w:sz w:val="16"/>
          <w:szCs w:val="16"/>
        </w:rPr>
        <w:t xml:space="preserve">State Indicators </w:t>
      </w:r>
    </w:p>
    <w:p w:rsidR="00C3139D" w:rsidRDefault="00D2671C" w:rsidP="00C3139D">
      <w:pPr>
        <w:rPr>
          <w:b/>
          <w:sz w:val="16"/>
          <w:szCs w:val="16"/>
        </w:rPr>
      </w:pPr>
      <w:r w:rsidRPr="00D2671C">
        <w:rPr>
          <w:noProof/>
        </w:rPr>
        <w:pict>
          <v:rect id="_x0000_s1032" style="position:absolute;margin-left:-8.25pt;margin-top:24.05pt;width:285.75pt;height:153pt;z-index:251663360" filled="f" strokecolor="#1f497d [3215]"/>
        </w:pict>
      </w:r>
    </w:p>
    <w:p w:rsidR="00C3139D" w:rsidRDefault="00C3139D" w:rsidP="00C3139D">
      <w:pPr>
        <w:rPr>
          <w:sz w:val="16"/>
          <w:szCs w:val="16"/>
        </w:rPr>
      </w:pPr>
    </w:p>
    <w:p w:rsidR="00C3139D" w:rsidRPr="00C3139D" w:rsidRDefault="00C3139D" w:rsidP="00C3139D">
      <w:pPr>
        <w:rPr>
          <w:b/>
          <w:sz w:val="16"/>
          <w:szCs w:val="16"/>
        </w:rPr>
      </w:pPr>
      <w:r w:rsidRPr="00C3139D">
        <w:rPr>
          <w:b/>
          <w:sz w:val="16"/>
          <w:szCs w:val="16"/>
        </w:rPr>
        <w:t>Survey of Earned Doctorates</w:t>
      </w:r>
    </w:p>
    <w:p w:rsidR="00C3139D" w:rsidRPr="00C3139D" w:rsidRDefault="00C3139D" w:rsidP="00C3139D">
      <w:pPr>
        <w:rPr>
          <w:sz w:val="16"/>
          <w:szCs w:val="16"/>
        </w:rPr>
      </w:pPr>
      <w:r w:rsidRPr="00C3139D">
        <w:rPr>
          <w:sz w:val="16"/>
          <w:szCs w:val="16"/>
        </w:rPr>
        <w:t xml:space="preserve">The Survey of Earned Doctorates (SED) began in 1957–58 to collect data </w:t>
      </w:r>
      <w:r>
        <w:rPr>
          <w:sz w:val="16"/>
          <w:szCs w:val="16"/>
        </w:rPr>
        <w:br/>
      </w:r>
      <w:r w:rsidRPr="00C3139D">
        <w:rPr>
          <w:sz w:val="16"/>
          <w:szCs w:val="16"/>
        </w:rPr>
        <w:t xml:space="preserve">continuously on the number and characteristics of individuals receiving research </w:t>
      </w:r>
      <w:r>
        <w:rPr>
          <w:sz w:val="16"/>
          <w:szCs w:val="16"/>
        </w:rPr>
        <w:br/>
      </w:r>
      <w:r w:rsidRPr="00C3139D">
        <w:rPr>
          <w:sz w:val="16"/>
          <w:szCs w:val="16"/>
        </w:rPr>
        <w:t xml:space="preserve">doctoral degrees from all accredited U.S. institutions. The results of this annual </w:t>
      </w:r>
      <w:r>
        <w:rPr>
          <w:sz w:val="16"/>
          <w:szCs w:val="16"/>
        </w:rPr>
        <w:br/>
      </w:r>
      <w:r w:rsidRPr="00C3139D">
        <w:rPr>
          <w:sz w:val="16"/>
          <w:szCs w:val="16"/>
        </w:rPr>
        <w:t xml:space="preserve">survey are used to assess characteristics and trends in doctorate education </w:t>
      </w:r>
      <w:r>
        <w:rPr>
          <w:sz w:val="16"/>
          <w:szCs w:val="16"/>
        </w:rPr>
        <w:br/>
      </w:r>
      <w:r w:rsidRPr="00C3139D">
        <w:rPr>
          <w:sz w:val="16"/>
          <w:szCs w:val="16"/>
        </w:rPr>
        <w:t>and degrees.</w:t>
      </w:r>
    </w:p>
    <w:p w:rsidR="00C3139D" w:rsidRDefault="00C3139D" w:rsidP="00C3139D">
      <w:pPr>
        <w:rPr>
          <w:sz w:val="16"/>
          <w:szCs w:val="16"/>
        </w:rPr>
      </w:pPr>
    </w:p>
    <w:p w:rsidR="00C3139D" w:rsidRDefault="00C3139D" w:rsidP="00C3139D">
      <w:pPr>
        <w:rPr>
          <w:sz w:val="16"/>
          <w:szCs w:val="16"/>
        </w:rPr>
      </w:pPr>
    </w:p>
    <w:p w:rsidR="00C3139D" w:rsidRDefault="00C3139D" w:rsidP="00C3139D">
      <w:pPr>
        <w:rPr>
          <w:sz w:val="16"/>
          <w:szCs w:val="16"/>
        </w:rPr>
      </w:pPr>
    </w:p>
    <w:p w:rsidR="00C3139D" w:rsidRDefault="00D2671C" w:rsidP="00C3139D">
      <w:pPr>
        <w:rPr>
          <w:sz w:val="16"/>
          <w:szCs w:val="16"/>
        </w:rPr>
      </w:pPr>
      <w:r>
        <w:rPr>
          <w:noProof/>
          <w:sz w:val="16"/>
          <w:szCs w:val="16"/>
        </w:rPr>
        <w:pict>
          <v:rect id="_x0000_s1033" style="position:absolute;margin-left:-8.25pt;margin-top:10.5pt;width:285.75pt;height:153pt;z-index:251664384" filled="f" strokecolor="#1f497d [3215]"/>
        </w:pict>
      </w:r>
    </w:p>
    <w:p w:rsidR="00C3139D" w:rsidRPr="00C3139D" w:rsidRDefault="00C3139D" w:rsidP="00C3139D">
      <w:pPr>
        <w:rPr>
          <w:b/>
          <w:sz w:val="16"/>
          <w:szCs w:val="16"/>
        </w:rPr>
      </w:pPr>
      <w:r w:rsidRPr="00C3139D">
        <w:rPr>
          <w:b/>
          <w:sz w:val="16"/>
          <w:szCs w:val="16"/>
        </w:rPr>
        <w:t>Survey of R&amp;D Expenditures at Universities and Colleges</w:t>
      </w:r>
    </w:p>
    <w:p w:rsidR="00C3139D" w:rsidRPr="00C3139D" w:rsidRDefault="00C3139D" w:rsidP="00C3139D">
      <w:pPr>
        <w:rPr>
          <w:sz w:val="16"/>
          <w:szCs w:val="16"/>
        </w:rPr>
      </w:pPr>
      <w:r w:rsidRPr="00C3139D">
        <w:rPr>
          <w:sz w:val="16"/>
          <w:szCs w:val="16"/>
        </w:rPr>
        <w:t xml:space="preserve">Conducted annually since fiscal year (FY) 1972, the survey collects information </w:t>
      </w:r>
      <w:r>
        <w:rPr>
          <w:sz w:val="16"/>
          <w:szCs w:val="16"/>
        </w:rPr>
        <w:br/>
      </w:r>
      <w:r w:rsidRPr="00C3139D">
        <w:rPr>
          <w:sz w:val="16"/>
          <w:szCs w:val="16"/>
        </w:rPr>
        <w:t xml:space="preserve">on R&amp;D expenditures by academic field as well as by source of funds. The results </w:t>
      </w:r>
      <w:r>
        <w:rPr>
          <w:sz w:val="16"/>
          <w:szCs w:val="16"/>
        </w:rPr>
        <w:br/>
      </w:r>
      <w:r w:rsidRPr="00C3139D">
        <w:rPr>
          <w:sz w:val="16"/>
          <w:szCs w:val="16"/>
        </w:rPr>
        <w:t xml:space="preserve">of the survey are primarily used to assess trends in R&amp;D expenditures across the </w:t>
      </w:r>
      <w:r>
        <w:rPr>
          <w:sz w:val="16"/>
          <w:szCs w:val="16"/>
        </w:rPr>
        <w:br/>
      </w:r>
      <w:r w:rsidRPr="00C3139D">
        <w:rPr>
          <w:sz w:val="16"/>
          <w:szCs w:val="16"/>
        </w:rPr>
        <w:t>fields of science and engineering (S&amp;E).</w:t>
      </w:r>
    </w:p>
    <w:p w:rsidR="00C3139D" w:rsidRDefault="00C3139D" w:rsidP="00C3139D">
      <w:pPr>
        <w:rPr>
          <w:sz w:val="16"/>
          <w:szCs w:val="16"/>
        </w:rPr>
      </w:pPr>
    </w:p>
    <w:p w:rsidR="00C3139D" w:rsidRDefault="00D2671C" w:rsidP="00C3139D">
      <w:pPr>
        <w:rPr>
          <w:sz w:val="16"/>
          <w:szCs w:val="16"/>
        </w:rPr>
      </w:pPr>
      <w:r>
        <w:rPr>
          <w:noProof/>
          <w:sz w:val="16"/>
          <w:szCs w:val="16"/>
        </w:rPr>
        <w:pict>
          <v:rect id="_x0000_s1034" style="position:absolute;margin-left:-3pt;margin-top:68.15pt;width:285.75pt;height:153pt;z-index:251665408" filled="f" strokecolor="#1f497d [3215]"/>
        </w:pict>
      </w:r>
    </w:p>
    <w:p w:rsidR="00C3139D" w:rsidRPr="00C3139D" w:rsidRDefault="00C3139D" w:rsidP="00C3139D">
      <w:pPr>
        <w:rPr>
          <w:sz w:val="16"/>
          <w:szCs w:val="16"/>
        </w:rPr>
      </w:pPr>
    </w:p>
    <w:p w:rsidR="00C3139D" w:rsidRPr="00C3139D" w:rsidRDefault="00C3139D" w:rsidP="00C3139D">
      <w:pPr>
        <w:rPr>
          <w:sz w:val="16"/>
          <w:szCs w:val="16"/>
        </w:rPr>
      </w:pPr>
    </w:p>
    <w:p w:rsidR="00C3139D" w:rsidRDefault="00C3139D" w:rsidP="00C3139D">
      <w:pPr>
        <w:rPr>
          <w:sz w:val="16"/>
          <w:szCs w:val="16"/>
        </w:rPr>
      </w:pPr>
    </w:p>
    <w:p w:rsidR="00C3139D" w:rsidRPr="00C3139D" w:rsidRDefault="00C3139D" w:rsidP="00C3139D">
      <w:pPr>
        <w:rPr>
          <w:b/>
          <w:sz w:val="16"/>
          <w:szCs w:val="16"/>
        </w:rPr>
      </w:pPr>
      <w:r w:rsidRPr="00C3139D">
        <w:rPr>
          <w:b/>
          <w:sz w:val="16"/>
          <w:szCs w:val="16"/>
        </w:rPr>
        <w:t>Survey of State R&amp;D Expenditures</w:t>
      </w:r>
    </w:p>
    <w:p w:rsidR="00C3139D" w:rsidRDefault="00C3139D" w:rsidP="00C3139D">
      <w:pPr>
        <w:rPr>
          <w:sz w:val="16"/>
          <w:szCs w:val="16"/>
        </w:rPr>
      </w:pPr>
      <w:r>
        <w:rPr>
          <w:sz w:val="16"/>
          <w:szCs w:val="16"/>
        </w:rPr>
        <w:t>M</w:t>
      </w:r>
      <w:r w:rsidRPr="00C3139D">
        <w:rPr>
          <w:sz w:val="16"/>
          <w:szCs w:val="16"/>
        </w:rPr>
        <w:t xml:space="preserve">easures the extent of R&amp;D activity performed and funded by each of the nation's </w:t>
      </w:r>
      <w:r>
        <w:rPr>
          <w:sz w:val="16"/>
          <w:szCs w:val="16"/>
        </w:rPr>
        <w:br/>
      </w:r>
      <w:r w:rsidRPr="00C3139D">
        <w:rPr>
          <w:sz w:val="16"/>
          <w:szCs w:val="16"/>
        </w:rPr>
        <w:t xml:space="preserve">50 states, the District of Columbia, and Puerto Rico (collectively, </w:t>
      </w:r>
      <w:r w:rsidRPr="00C3139D">
        <w:rPr>
          <w:rStyle w:val="Emphasis"/>
          <w:sz w:val="16"/>
          <w:szCs w:val="16"/>
        </w:rPr>
        <w:t>state</w:t>
      </w:r>
      <w:r w:rsidRPr="00C3139D">
        <w:rPr>
          <w:sz w:val="16"/>
          <w:szCs w:val="16"/>
        </w:rPr>
        <w:t>). By employing</w:t>
      </w:r>
      <w:r>
        <w:rPr>
          <w:sz w:val="16"/>
          <w:szCs w:val="16"/>
        </w:rPr>
        <w:br/>
      </w:r>
      <w:r w:rsidRPr="00C3139D">
        <w:rPr>
          <w:sz w:val="16"/>
          <w:szCs w:val="16"/>
        </w:rPr>
        <w:t xml:space="preserve">consistent, uniform definitions and collection techniques, the survey allows </w:t>
      </w:r>
      <w:r>
        <w:rPr>
          <w:sz w:val="16"/>
          <w:szCs w:val="16"/>
        </w:rPr>
        <w:br/>
      </w:r>
      <w:r w:rsidRPr="00C3139D">
        <w:rPr>
          <w:sz w:val="16"/>
          <w:szCs w:val="16"/>
        </w:rPr>
        <w:t>collection of state R&amp;D expenditures data that are comparable nationwide</w:t>
      </w:r>
    </w:p>
    <w:p w:rsidR="00663F04" w:rsidRDefault="00663F04" w:rsidP="00C3139D">
      <w:pPr>
        <w:rPr>
          <w:sz w:val="16"/>
          <w:szCs w:val="16"/>
        </w:rPr>
      </w:pPr>
    </w:p>
    <w:p w:rsidR="00663F04" w:rsidRPr="00663F04" w:rsidRDefault="00D2671C" w:rsidP="00663F04">
      <w:pPr>
        <w:rPr>
          <w:b/>
          <w:sz w:val="16"/>
          <w:szCs w:val="16"/>
        </w:rPr>
      </w:pPr>
      <w:r w:rsidRPr="00D2671C">
        <w:rPr>
          <w:noProof/>
          <w:sz w:val="16"/>
          <w:szCs w:val="16"/>
        </w:rPr>
        <w:lastRenderedPageBreak/>
        <w:pict>
          <v:rect id="_x0000_s1035" style="position:absolute;margin-left:-9pt;margin-top:-9.75pt;width:285.75pt;height:153pt;z-index:251666432" filled="f" strokecolor="#1f497d [3215]"/>
        </w:pict>
      </w:r>
      <w:r w:rsidR="00663F04">
        <w:rPr>
          <w:sz w:val="16"/>
          <w:szCs w:val="16"/>
        </w:rPr>
        <w:t xml:space="preserve"> </w:t>
      </w:r>
      <w:r w:rsidR="00663F04" w:rsidRPr="00663F04">
        <w:rPr>
          <w:b/>
          <w:sz w:val="16"/>
          <w:szCs w:val="16"/>
        </w:rPr>
        <w:t>State Agency Research and Development Expenditures: Fiscal Year 2007</w:t>
      </w:r>
    </w:p>
    <w:p w:rsidR="00663F04" w:rsidRDefault="00663F04" w:rsidP="00663F04">
      <w:pPr>
        <w:rPr>
          <w:sz w:val="16"/>
          <w:szCs w:val="16"/>
        </w:rPr>
      </w:pPr>
      <w:r>
        <w:rPr>
          <w:sz w:val="16"/>
          <w:szCs w:val="16"/>
        </w:rPr>
        <w:t>Data tables</w:t>
      </w:r>
    </w:p>
    <w:p w:rsidR="00663F04" w:rsidRDefault="00663F04" w:rsidP="00663F04">
      <w:pPr>
        <w:rPr>
          <w:sz w:val="16"/>
          <w:szCs w:val="16"/>
        </w:rPr>
      </w:pPr>
      <w:r>
        <w:rPr>
          <w:sz w:val="16"/>
          <w:szCs w:val="16"/>
        </w:rPr>
        <w:t>Publication number: NSF 10-301</w:t>
      </w:r>
    </w:p>
    <w:p w:rsidR="00663F04" w:rsidRDefault="00663F04" w:rsidP="00663F04">
      <w:pPr>
        <w:rPr>
          <w:sz w:val="16"/>
          <w:szCs w:val="16"/>
        </w:rPr>
      </w:pPr>
      <w:r w:rsidRPr="00663F04">
        <w:rPr>
          <w:sz w:val="16"/>
          <w:szCs w:val="16"/>
        </w:rPr>
        <w:t xml:space="preserve">These tables present the results of the FY 2007 </w:t>
      </w:r>
      <w:r>
        <w:rPr>
          <w:sz w:val="16"/>
          <w:szCs w:val="16"/>
        </w:rPr>
        <w:br/>
      </w:r>
      <w:r w:rsidRPr="00663F04">
        <w:rPr>
          <w:sz w:val="16"/>
          <w:szCs w:val="16"/>
        </w:rPr>
        <w:t>Survey of State R&amp;D Expenditures, conducted for NSF by the U.S. Census Bureau.</w:t>
      </w:r>
    </w:p>
    <w:p w:rsidR="00663F04" w:rsidRDefault="00663F04" w:rsidP="00663F04">
      <w:pPr>
        <w:rPr>
          <w:sz w:val="16"/>
          <w:szCs w:val="16"/>
        </w:rPr>
      </w:pPr>
    </w:p>
    <w:p w:rsidR="00663F04" w:rsidRDefault="00663F04" w:rsidP="00663F04">
      <w:pPr>
        <w:rPr>
          <w:sz w:val="16"/>
          <w:szCs w:val="16"/>
        </w:rPr>
      </w:pPr>
    </w:p>
    <w:p w:rsidR="00663F04" w:rsidRDefault="00663F04" w:rsidP="00663F04">
      <w:pPr>
        <w:rPr>
          <w:sz w:val="16"/>
          <w:szCs w:val="16"/>
        </w:rPr>
      </w:pPr>
    </w:p>
    <w:p w:rsidR="00663F04" w:rsidRDefault="00D2671C" w:rsidP="00663F04">
      <w:pPr>
        <w:rPr>
          <w:sz w:val="16"/>
          <w:szCs w:val="16"/>
        </w:rPr>
      </w:pPr>
      <w:r>
        <w:rPr>
          <w:noProof/>
          <w:sz w:val="16"/>
          <w:szCs w:val="16"/>
        </w:rPr>
        <w:pict>
          <v:rect id="_x0000_s1036" style="position:absolute;margin-left:-13.5pt;margin-top:17.9pt;width:285.75pt;height:153pt;z-index:251667456" filled="f" strokecolor="#1f497d [3215]"/>
        </w:pict>
      </w:r>
    </w:p>
    <w:p w:rsidR="00663F04" w:rsidRDefault="00663F04" w:rsidP="00663F04">
      <w:pPr>
        <w:rPr>
          <w:sz w:val="16"/>
          <w:szCs w:val="16"/>
        </w:rPr>
      </w:pPr>
    </w:p>
    <w:p w:rsidR="00663F04" w:rsidRPr="00663F04" w:rsidRDefault="00663F04" w:rsidP="00663F04">
      <w:pPr>
        <w:rPr>
          <w:b/>
          <w:sz w:val="16"/>
          <w:szCs w:val="16"/>
        </w:rPr>
      </w:pPr>
      <w:r w:rsidRPr="00663F04">
        <w:rPr>
          <w:b/>
          <w:sz w:val="16"/>
          <w:szCs w:val="16"/>
        </w:rPr>
        <w:t xml:space="preserve">Ten States Account for More than 60% of State Agencies' FY 2007 </w:t>
      </w:r>
      <w:r>
        <w:rPr>
          <w:b/>
          <w:sz w:val="16"/>
          <w:szCs w:val="16"/>
        </w:rPr>
        <w:br/>
      </w:r>
      <w:r w:rsidRPr="00663F04">
        <w:rPr>
          <w:b/>
          <w:sz w:val="16"/>
          <w:szCs w:val="16"/>
        </w:rPr>
        <w:t>R&amp;D Expenditures</w:t>
      </w:r>
    </w:p>
    <w:p w:rsidR="00663F04" w:rsidRDefault="00663F04" w:rsidP="00663F04">
      <w:pPr>
        <w:rPr>
          <w:sz w:val="16"/>
          <w:szCs w:val="16"/>
        </w:rPr>
      </w:pPr>
      <w:r>
        <w:rPr>
          <w:sz w:val="16"/>
          <w:szCs w:val="16"/>
        </w:rPr>
        <w:t>Publication number: NSF 10-306</w:t>
      </w:r>
    </w:p>
    <w:p w:rsidR="00663F04" w:rsidRDefault="00663F04" w:rsidP="00663F04">
      <w:pPr>
        <w:rPr>
          <w:sz w:val="16"/>
          <w:szCs w:val="16"/>
        </w:rPr>
      </w:pPr>
      <w:r w:rsidRPr="00663F04">
        <w:rPr>
          <w:sz w:val="16"/>
          <w:szCs w:val="16"/>
        </w:rPr>
        <w:t xml:space="preserve">This InfoBrief presents summary statistics from the FY 2007 </w:t>
      </w:r>
      <w:r>
        <w:rPr>
          <w:sz w:val="16"/>
          <w:szCs w:val="16"/>
        </w:rPr>
        <w:br/>
      </w:r>
      <w:r w:rsidRPr="00663F04">
        <w:rPr>
          <w:sz w:val="16"/>
          <w:szCs w:val="16"/>
        </w:rPr>
        <w:t>Survey of State Agency Research and Development Expenditures.</w:t>
      </w:r>
    </w:p>
    <w:p w:rsidR="00B72B8C" w:rsidRDefault="00B72B8C" w:rsidP="00663F04">
      <w:pPr>
        <w:rPr>
          <w:sz w:val="16"/>
          <w:szCs w:val="16"/>
        </w:rPr>
      </w:pPr>
    </w:p>
    <w:p w:rsidR="00B72B8C" w:rsidRDefault="00B72B8C" w:rsidP="00663F04">
      <w:pPr>
        <w:rPr>
          <w:sz w:val="16"/>
          <w:szCs w:val="16"/>
        </w:rPr>
      </w:pPr>
    </w:p>
    <w:p w:rsidR="00B72B8C" w:rsidRDefault="00D2671C" w:rsidP="00663F04">
      <w:pPr>
        <w:rPr>
          <w:sz w:val="16"/>
          <w:szCs w:val="16"/>
        </w:rPr>
      </w:pPr>
      <w:r>
        <w:rPr>
          <w:noProof/>
          <w:sz w:val="16"/>
          <w:szCs w:val="16"/>
        </w:rPr>
        <w:pict>
          <v:rect id="_x0000_s1037" style="position:absolute;margin-left:-13.5pt;margin-top:19.35pt;width:285.75pt;height:153pt;z-index:251668480" filled="f" strokecolor="#1f497d [3215]"/>
        </w:pict>
      </w:r>
    </w:p>
    <w:p w:rsidR="00B72B8C" w:rsidRDefault="00B72B8C" w:rsidP="00663F04">
      <w:pPr>
        <w:rPr>
          <w:sz w:val="16"/>
          <w:szCs w:val="16"/>
        </w:rPr>
      </w:pPr>
    </w:p>
    <w:p w:rsidR="00B72B8C" w:rsidRPr="00B72B8C" w:rsidRDefault="00B72B8C" w:rsidP="00663F04">
      <w:pPr>
        <w:rPr>
          <w:b/>
          <w:sz w:val="16"/>
          <w:szCs w:val="16"/>
        </w:rPr>
      </w:pPr>
      <w:r w:rsidRPr="00B72B8C">
        <w:rPr>
          <w:b/>
          <w:sz w:val="16"/>
          <w:szCs w:val="16"/>
        </w:rPr>
        <w:t>Academic Research and Development Expenditures: Fiscal Year 2009</w:t>
      </w:r>
    </w:p>
    <w:p w:rsidR="00B72B8C" w:rsidRDefault="00B72B8C" w:rsidP="00B72B8C">
      <w:pPr>
        <w:rPr>
          <w:sz w:val="16"/>
          <w:szCs w:val="16"/>
        </w:rPr>
      </w:pPr>
      <w:r>
        <w:rPr>
          <w:sz w:val="16"/>
          <w:szCs w:val="16"/>
        </w:rPr>
        <w:t>Data tables</w:t>
      </w:r>
    </w:p>
    <w:p w:rsidR="00B72B8C" w:rsidRDefault="00B72B8C" w:rsidP="00B72B8C">
      <w:pPr>
        <w:rPr>
          <w:sz w:val="16"/>
          <w:szCs w:val="16"/>
        </w:rPr>
      </w:pPr>
      <w:r>
        <w:rPr>
          <w:sz w:val="16"/>
          <w:szCs w:val="16"/>
        </w:rPr>
        <w:t>Publication number: NSF 11-313</w:t>
      </w:r>
    </w:p>
    <w:p w:rsidR="00B72B8C" w:rsidRDefault="00B72B8C" w:rsidP="00663F04">
      <w:pPr>
        <w:rPr>
          <w:sz w:val="16"/>
          <w:szCs w:val="16"/>
        </w:rPr>
      </w:pPr>
      <w:r w:rsidRPr="00B72B8C">
        <w:rPr>
          <w:sz w:val="16"/>
          <w:szCs w:val="16"/>
        </w:rPr>
        <w:t xml:space="preserve">The data presented in this report were compiled from the FY 2009 </w:t>
      </w:r>
      <w:r>
        <w:rPr>
          <w:sz w:val="16"/>
          <w:szCs w:val="16"/>
        </w:rPr>
        <w:br/>
      </w:r>
      <w:r w:rsidRPr="00B72B8C">
        <w:rPr>
          <w:sz w:val="16"/>
          <w:szCs w:val="16"/>
        </w:rPr>
        <w:t>Survey of Research and Development Expenditures at Universities and Colleges.</w:t>
      </w:r>
    </w:p>
    <w:p w:rsidR="00B72B8C" w:rsidRDefault="00B72B8C" w:rsidP="00663F04">
      <w:pPr>
        <w:rPr>
          <w:sz w:val="16"/>
          <w:szCs w:val="16"/>
        </w:rPr>
      </w:pPr>
    </w:p>
    <w:p w:rsidR="00B72B8C" w:rsidRDefault="00B72B8C" w:rsidP="00663F04">
      <w:pPr>
        <w:rPr>
          <w:sz w:val="16"/>
          <w:szCs w:val="16"/>
        </w:rPr>
      </w:pPr>
    </w:p>
    <w:p w:rsidR="00B72B8C" w:rsidRDefault="00D2671C" w:rsidP="00663F04">
      <w:pPr>
        <w:rPr>
          <w:sz w:val="16"/>
          <w:szCs w:val="16"/>
        </w:rPr>
      </w:pPr>
      <w:r>
        <w:rPr>
          <w:noProof/>
          <w:sz w:val="16"/>
          <w:szCs w:val="16"/>
        </w:rPr>
        <w:pict>
          <v:rect id="_x0000_s1038" style="position:absolute;margin-left:-13.5pt;margin-top:11.5pt;width:303.75pt;height:153pt;z-index:251669504" filled="f" strokecolor="#1f497d [3215]"/>
        </w:pict>
      </w:r>
    </w:p>
    <w:p w:rsidR="00B72B8C" w:rsidRDefault="00B72B8C" w:rsidP="00663F04">
      <w:pPr>
        <w:rPr>
          <w:b/>
          <w:sz w:val="16"/>
          <w:szCs w:val="16"/>
        </w:rPr>
      </w:pPr>
      <w:r w:rsidRPr="00B72B8C">
        <w:rPr>
          <w:b/>
          <w:sz w:val="16"/>
          <w:szCs w:val="16"/>
        </w:rPr>
        <w:t>Universities Report $55 Billion in Science and Engineering R&amp;D Spending for FY 2009</w:t>
      </w:r>
      <w:r w:rsidRPr="00B72B8C">
        <w:rPr>
          <w:b/>
          <w:sz w:val="16"/>
          <w:szCs w:val="16"/>
        </w:rPr>
        <w:br/>
        <w:t>Redesigned Survey to Launch in 2010</w:t>
      </w:r>
    </w:p>
    <w:p w:rsidR="00B72B8C" w:rsidRDefault="00B72B8C" w:rsidP="00B72B8C">
      <w:pPr>
        <w:rPr>
          <w:sz w:val="16"/>
          <w:szCs w:val="16"/>
        </w:rPr>
      </w:pPr>
      <w:r>
        <w:rPr>
          <w:sz w:val="16"/>
          <w:szCs w:val="16"/>
        </w:rPr>
        <w:t>Publication num</w:t>
      </w:r>
      <w:r w:rsidR="00AB7FF7">
        <w:rPr>
          <w:sz w:val="16"/>
          <w:szCs w:val="16"/>
        </w:rPr>
        <w:t>ber: NSF 10-329</w:t>
      </w:r>
    </w:p>
    <w:p w:rsidR="00AB7FF7" w:rsidRDefault="00AB7FF7" w:rsidP="00B72B8C">
      <w:pPr>
        <w:rPr>
          <w:sz w:val="16"/>
          <w:szCs w:val="16"/>
        </w:rPr>
      </w:pPr>
      <w:r w:rsidRPr="00AB7FF7">
        <w:rPr>
          <w:sz w:val="16"/>
          <w:szCs w:val="16"/>
        </w:rPr>
        <w:t xml:space="preserve">University spending on research and development in science and engineering (S&amp;E) </w:t>
      </w:r>
      <w:r>
        <w:rPr>
          <w:sz w:val="16"/>
          <w:szCs w:val="16"/>
        </w:rPr>
        <w:br/>
      </w:r>
      <w:r w:rsidRPr="00AB7FF7">
        <w:rPr>
          <w:sz w:val="16"/>
          <w:szCs w:val="16"/>
        </w:rPr>
        <w:t xml:space="preserve">increased 5.8% between FY 2008 and FY 2009 to $54.9 billion, according to FY 2009 </w:t>
      </w:r>
      <w:r>
        <w:rPr>
          <w:sz w:val="16"/>
          <w:szCs w:val="16"/>
        </w:rPr>
        <w:br/>
      </w:r>
      <w:r w:rsidRPr="00AB7FF7">
        <w:rPr>
          <w:sz w:val="16"/>
          <w:szCs w:val="16"/>
        </w:rPr>
        <w:t xml:space="preserve">data from the Survey of Research and Development Expenditures at Universities and </w:t>
      </w:r>
      <w:r>
        <w:rPr>
          <w:sz w:val="16"/>
          <w:szCs w:val="16"/>
        </w:rPr>
        <w:br/>
      </w:r>
      <w:r w:rsidRPr="00AB7FF7">
        <w:rPr>
          <w:sz w:val="16"/>
          <w:szCs w:val="16"/>
        </w:rPr>
        <w:t>Colleges</w:t>
      </w:r>
      <w:r>
        <w:rPr>
          <w:sz w:val="16"/>
          <w:szCs w:val="16"/>
        </w:rPr>
        <w:t>.</w:t>
      </w:r>
    </w:p>
    <w:p w:rsidR="005C28FD" w:rsidRDefault="005C28FD" w:rsidP="00663F04">
      <w:pPr>
        <w:rPr>
          <w:sz w:val="24"/>
          <w:szCs w:val="24"/>
        </w:rPr>
      </w:pPr>
      <w:r w:rsidRPr="005C28FD">
        <w:rPr>
          <w:sz w:val="24"/>
          <w:szCs w:val="24"/>
        </w:rPr>
        <w:lastRenderedPageBreak/>
        <w:t>Open sort:</w:t>
      </w:r>
      <w:r>
        <w:rPr>
          <w:sz w:val="24"/>
          <w:szCs w:val="24"/>
        </w:rPr>
        <w:t xml:space="preserve"> </w:t>
      </w:r>
    </w:p>
    <w:p w:rsidR="00B72B8C" w:rsidRPr="005C28FD" w:rsidRDefault="005C28FD" w:rsidP="00663F04">
      <w:r w:rsidRPr="005C28FD">
        <w:t>Participants sort cards into groups of like objects and create descriptive labels for the individual groups.</w:t>
      </w:r>
    </w:p>
    <w:p w:rsidR="005C28FD" w:rsidRDefault="005C28FD" w:rsidP="00663F04">
      <w:pPr>
        <w:rPr>
          <w:b/>
          <w:sz w:val="16"/>
          <w:szCs w:val="16"/>
        </w:rPr>
      </w:pPr>
    </w:p>
    <w:p w:rsidR="005C28FD" w:rsidRPr="005C28FD" w:rsidRDefault="005C28FD" w:rsidP="00663F04">
      <w:pPr>
        <w:rPr>
          <w:sz w:val="24"/>
          <w:szCs w:val="24"/>
        </w:rPr>
      </w:pPr>
      <w:r w:rsidRPr="005C28FD">
        <w:rPr>
          <w:sz w:val="24"/>
          <w:szCs w:val="24"/>
        </w:rPr>
        <w:t xml:space="preserve">Closed sort: </w:t>
      </w:r>
    </w:p>
    <w:p w:rsidR="005C28FD" w:rsidRPr="005C28FD" w:rsidRDefault="005C28FD" w:rsidP="00663F04">
      <w:r>
        <w:t>Participants sort the cards into groups of like objects using a predetermined list of labels.  This list of terms will be derived from the first sort activity along with additional information gathered from user behavior on the current website.</w:t>
      </w:r>
    </w:p>
    <w:sectPr w:rsidR="005C28FD" w:rsidRPr="005C28FD" w:rsidSect="000E53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3F04" w:rsidRDefault="00663F04" w:rsidP="00663F04">
      <w:pPr>
        <w:spacing w:after="0" w:line="240" w:lineRule="auto"/>
      </w:pPr>
      <w:r>
        <w:separator/>
      </w:r>
    </w:p>
  </w:endnote>
  <w:endnote w:type="continuationSeparator" w:id="0">
    <w:p w:rsidR="00663F04" w:rsidRDefault="00663F04" w:rsidP="00663F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3F04" w:rsidRDefault="00663F04" w:rsidP="00663F04">
      <w:pPr>
        <w:spacing w:after="0" w:line="240" w:lineRule="auto"/>
      </w:pPr>
      <w:r>
        <w:separator/>
      </w:r>
    </w:p>
  </w:footnote>
  <w:footnote w:type="continuationSeparator" w:id="0">
    <w:p w:rsidR="00663F04" w:rsidRDefault="00663F04" w:rsidP="00663F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A0437B"/>
    <w:multiLevelType w:val="hybridMultilevel"/>
    <w:tmpl w:val="00286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B73E05"/>
    <w:multiLevelType w:val="hybridMultilevel"/>
    <w:tmpl w:val="0936A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CF7272"/>
    <w:multiLevelType w:val="hybridMultilevel"/>
    <w:tmpl w:val="A21EC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382019"/>
    <w:multiLevelType w:val="hybridMultilevel"/>
    <w:tmpl w:val="0B120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139D"/>
    <w:rsid w:val="00042B87"/>
    <w:rsid w:val="000E5358"/>
    <w:rsid w:val="000F1DD8"/>
    <w:rsid w:val="001F0A50"/>
    <w:rsid w:val="00230F31"/>
    <w:rsid w:val="00234FD4"/>
    <w:rsid w:val="00333640"/>
    <w:rsid w:val="00351310"/>
    <w:rsid w:val="00377B19"/>
    <w:rsid w:val="00592F9F"/>
    <w:rsid w:val="005A080E"/>
    <w:rsid w:val="005C28FD"/>
    <w:rsid w:val="00610B99"/>
    <w:rsid w:val="00624470"/>
    <w:rsid w:val="00663F04"/>
    <w:rsid w:val="007262E2"/>
    <w:rsid w:val="007A1361"/>
    <w:rsid w:val="008548F3"/>
    <w:rsid w:val="008647B5"/>
    <w:rsid w:val="00990993"/>
    <w:rsid w:val="009A32BF"/>
    <w:rsid w:val="00A60F85"/>
    <w:rsid w:val="00AA2CBB"/>
    <w:rsid w:val="00AB7FF7"/>
    <w:rsid w:val="00AD54E1"/>
    <w:rsid w:val="00B725D5"/>
    <w:rsid w:val="00B72B8C"/>
    <w:rsid w:val="00BF4372"/>
    <w:rsid w:val="00C23CF4"/>
    <w:rsid w:val="00C3139D"/>
    <w:rsid w:val="00C56612"/>
    <w:rsid w:val="00CA0906"/>
    <w:rsid w:val="00D2671C"/>
    <w:rsid w:val="00D47EBA"/>
    <w:rsid w:val="00D9736F"/>
    <w:rsid w:val="00DF18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>
      <o:colormenu v:ext="edit" fillcolor="none" strokecolor="none [3215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3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139D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C3139D"/>
    <w:rPr>
      <w:i/>
      <w:iCs/>
    </w:rPr>
  </w:style>
  <w:style w:type="paragraph" w:styleId="Header">
    <w:name w:val="header"/>
    <w:basedOn w:val="Normal"/>
    <w:link w:val="HeaderChar"/>
    <w:uiPriority w:val="99"/>
    <w:semiHidden/>
    <w:unhideWhenUsed/>
    <w:rsid w:val="00663F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63F04"/>
  </w:style>
  <w:style w:type="paragraph" w:styleId="Footer">
    <w:name w:val="footer"/>
    <w:basedOn w:val="Normal"/>
    <w:link w:val="FooterChar"/>
    <w:uiPriority w:val="99"/>
    <w:semiHidden/>
    <w:unhideWhenUsed/>
    <w:rsid w:val="00663F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63F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91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B65488D63E144BAC498B06B57D1868" ma:contentTypeVersion="0" ma:contentTypeDescription="Create a new document." ma:contentTypeScope="" ma:versionID="09132d8d9a5f224210230c3e47614dc5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7EDCFF3B-85EF-4F4F-9883-AC3FBF69C4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5CF014C1-0A49-47FA-B674-FDC2373E7F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6B7687-D0C1-48E7-8048-8A6C5063AA9A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613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Science Foundation</Company>
  <LinksUpToDate>false</LinksUpToDate>
  <CharactersWithSpaces>4100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sort</dc:title>
  <dc:subject/>
  <dc:creator>rpentola</dc:creator>
  <cp:keywords/>
  <dc:description/>
  <cp:lastModifiedBy>splimpto</cp:lastModifiedBy>
  <cp:revision>2</cp:revision>
  <dcterms:created xsi:type="dcterms:W3CDTF">2012-04-11T20:57:00Z</dcterms:created>
  <dcterms:modified xsi:type="dcterms:W3CDTF">2012-04-11T20:57:00Z</dcterms:modified>
  <cp:contentType>Document</cp:contentTyp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0x010100ACB65488D63E144BAC498B06B57D1868</vt:lpwstr>
  </property>
</Properties>
</file>