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651A6B" w:rsidRDefault="00651A6B" w:rsidP="00434E33">
      <w:pPr>
        <w:rPr>
          <w:b/>
        </w:rPr>
      </w:pPr>
    </w:p>
    <w:p w:rsidR="00E50293" w:rsidRPr="009239AA" w:rsidRDefault="008C70C9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FE50AE">
        <w:t>Building Better Caregivers</w:t>
      </w:r>
      <w:r w:rsidR="00827BC0">
        <w:t xml:space="preserve"> </w:t>
      </w:r>
      <w:r w:rsidR="00827BC0" w:rsidRPr="00827BC0">
        <w:rPr>
          <w:rFonts w:asciiTheme="minorHAnsi" w:hAnsiTheme="minorHAnsi"/>
          <w:vertAlign w:val="superscript"/>
        </w:rPr>
        <w:t>TM</w:t>
      </w:r>
      <w:r w:rsidR="00FE50AE">
        <w:t xml:space="preserve"> </w:t>
      </w:r>
      <w:r w:rsidR="00186095">
        <w:t xml:space="preserve">Alumni Community </w:t>
      </w:r>
      <w:r w:rsidR="00FE50AE">
        <w:t>Satisfaction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FE50AE" w:rsidRDefault="00FE50AE">
      <w:r>
        <w:t>The Caregiver Support Program Office, under the Office of Care Management and Social Work</w:t>
      </w:r>
      <w:r w:rsidR="000B5E67">
        <w:t xml:space="preserve"> Services</w:t>
      </w:r>
      <w:r>
        <w:t>, has contracted with the National Council of Aging (NCOA</w:t>
      </w:r>
      <w:r w:rsidR="00186095">
        <w:t>) to provide an on-line support community</w:t>
      </w:r>
      <w:r>
        <w:t xml:space="preserve"> for the Careg</w:t>
      </w:r>
      <w:r w:rsidR="00740E17">
        <w:t>ivers of Veterans.  The on-line community</w:t>
      </w:r>
      <w:r>
        <w:t xml:space="preserve"> is </w:t>
      </w:r>
      <w:r w:rsidR="00651A6B">
        <w:t xml:space="preserve">called </w:t>
      </w:r>
      <w:r>
        <w:t>“Building Better Caregivers</w:t>
      </w:r>
      <w:r w:rsidR="00827BC0">
        <w:t xml:space="preserve"> </w:t>
      </w:r>
      <w:r w:rsidR="00827BC0" w:rsidRPr="00827BC0">
        <w:rPr>
          <w:rFonts w:asciiTheme="minorHAnsi" w:hAnsiTheme="minorHAnsi"/>
          <w:vertAlign w:val="superscript"/>
        </w:rPr>
        <w:t>TM</w:t>
      </w:r>
      <w:r w:rsidR="00186095">
        <w:t xml:space="preserve"> (BBC) Alumni Community</w:t>
      </w:r>
      <w:r>
        <w:t xml:space="preserve">.” </w:t>
      </w:r>
    </w:p>
    <w:p w:rsidR="00FE50AE" w:rsidRDefault="00FE50AE"/>
    <w:p w:rsidR="00FE50AE" w:rsidRDefault="00186095">
      <w:r>
        <w:t xml:space="preserve">The BBC Alumni Community is an on-going support community for those Caregivers who have completed the initial </w:t>
      </w:r>
      <w:r w:rsidR="00190214">
        <w:t>6</w:t>
      </w:r>
      <w:r>
        <w:t xml:space="preserve"> week BBC workshop.  During participat</w:t>
      </w:r>
      <w:r w:rsidR="00740E17">
        <w:t xml:space="preserve">ion in the BBC Alumni Community </w:t>
      </w:r>
      <w:r w:rsidR="0032771A">
        <w:t xml:space="preserve">an </w:t>
      </w:r>
      <w:r w:rsidR="007B3CAC">
        <w:t xml:space="preserve">eight </w:t>
      </w:r>
      <w:r w:rsidR="00FE50AE" w:rsidRPr="00740E17">
        <w:t>question satisfaction survey</w:t>
      </w:r>
      <w:r w:rsidR="00740E17">
        <w:t xml:space="preserve"> will be requested to be completed by the Caregivers </w:t>
      </w:r>
      <w:r w:rsidR="007B3CAC">
        <w:t xml:space="preserve">participating in the community </w:t>
      </w:r>
      <w:r w:rsidR="00190214">
        <w:t>8</w:t>
      </w:r>
      <w:r w:rsidR="007B3CAC">
        <w:t xml:space="preserve"> </w:t>
      </w:r>
      <w:r w:rsidR="00740E17">
        <w:t xml:space="preserve">weeks </w:t>
      </w:r>
      <w:r w:rsidR="007B3CAC">
        <w:t xml:space="preserve">after they begin participating and thereafter at </w:t>
      </w:r>
      <w:r w:rsidR="00190214">
        <w:t>1</w:t>
      </w:r>
      <w:r w:rsidR="007B3CAC">
        <w:t xml:space="preserve"> </w:t>
      </w:r>
      <w:r w:rsidR="00740E17">
        <w:t>year intervals.</w:t>
      </w:r>
      <w:r w:rsidR="00FE50AE" w:rsidRPr="00740E17">
        <w:t xml:space="preserve"> </w:t>
      </w:r>
    </w:p>
    <w:p w:rsidR="00740E17" w:rsidRDefault="00740E17"/>
    <w:p w:rsidR="00651A6B" w:rsidRDefault="00651A6B">
      <w:r w:rsidRPr="00651A6B">
        <w:rPr>
          <w:u w:val="single"/>
        </w:rPr>
        <w:t>Satisfaction Survey</w:t>
      </w:r>
      <w:r>
        <w:t xml:space="preserve">: </w:t>
      </w:r>
      <w:r w:rsidR="00FE50AE">
        <w:t xml:space="preserve">Program feedback and other </w:t>
      </w:r>
      <w:r>
        <w:t>qualitative information</w:t>
      </w:r>
      <w:r w:rsidR="00FE50AE">
        <w:t xml:space="preserve"> gathered from the satisfaction survey will be u</w:t>
      </w:r>
      <w:r w:rsidR="00B63D54">
        <w:t xml:space="preserve">tilized by </w:t>
      </w:r>
      <w:r w:rsidR="008C2ED2">
        <w:t>the contractor</w:t>
      </w:r>
      <w:r w:rsidR="00FE50AE">
        <w:t xml:space="preserve"> for on-going program development and improvement.  The data will</w:t>
      </w:r>
      <w:r>
        <w:t xml:space="preserve"> be provided to the VA for monitoring of Caregiver satisfaction and program success.</w:t>
      </w:r>
    </w:p>
    <w:p w:rsidR="00651A6B" w:rsidRDefault="00651A6B"/>
    <w:p w:rsidR="001B0AAA" w:rsidRPr="00651A6B" w:rsidRDefault="00651A6B" w:rsidP="00434E33">
      <w:pPr>
        <w:pStyle w:val="Header"/>
        <w:tabs>
          <w:tab w:val="clear" w:pos="4320"/>
          <w:tab w:val="clear" w:pos="8640"/>
        </w:tabs>
      </w:pPr>
      <w:r>
        <w:t xml:space="preserve">The burden of time and staffing is the responsibility of </w:t>
      </w:r>
      <w:r w:rsidR="008C2ED2">
        <w:t>the contractor</w:t>
      </w:r>
      <w:r>
        <w:t>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651A6B" w:rsidRPr="00434E33" w:rsidRDefault="00651A6B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>Caregivers of Veterans</w:t>
      </w:r>
    </w:p>
    <w:p w:rsidR="00C8488C" w:rsidRDefault="00C8488C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B63D54">
        <w:rPr>
          <w:bCs/>
          <w:sz w:val="24"/>
        </w:rPr>
        <w:t>X</w:t>
      </w:r>
      <w:r w:rsidR="00B63D54" w:rsidRPr="00F06866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B63D54"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651A6B">
        <w:rPr>
          <w:bCs/>
          <w:sz w:val="24"/>
          <w:u w:val="single"/>
        </w:rPr>
        <w:t xml:space="preserve"> </w:t>
      </w:r>
      <w:r w:rsidR="00F06866" w:rsidRPr="00F06866">
        <w:rPr>
          <w:bCs/>
          <w:sz w:val="24"/>
          <w:u w:val="single"/>
        </w:rPr>
        <w:t>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B63D54" w:rsidRDefault="00827BC0" w:rsidP="009C13B9">
      <w:pPr>
        <w:rPr>
          <w:u w:val="single"/>
        </w:rPr>
      </w:pPr>
      <w:proofErr w:type="spellStart"/>
      <w:r>
        <w:rPr>
          <w:u w:val="single"/>
        </w:rPr>
        <w:t>Name</w:t>
      </w:r>
      <w:proofErr w:type="gramStart"/>
      <w:r>
        <w:rPr>
          <w:u w:val="single"/>
        </w:rPr>
        <w:t>:</w:t>
      </w:r>
      <w:r w:rsidR="009C13B9" w:rsidRPr="00B63D54">
        <w:rPr>
          <w:u w:val="single"/>
        </w:rPr>
        <w:t>_</w:t>
      </w:r>
      <w:proofErr w:type="gramEnd"/>
      <w:r w:rsidR="00651A6B" w:rsidRPr="00B63D54">
        <w:rPr>
          <w:u w:val="single"/>
        </w:rPr>
        <w:t>Nancy</w:t>
      </w:r>
      <w:proofErr w:type="spellEnd"/>
      <w:r w:rsidR="00651A6B" w:rsidRPr="00B63D54">
        <w:rPr>
          <w:u w:val="single"/>
        </w:rPr>
        <w:t xml:space="preserve"> </w:t>
      </w:r>
      <w:proofErr w:type="spellStart"/>
      <w:r w:rsidR="00651A6B" w:rsidRPr="00B63D54">
        <w:rPr>
          <w:u w:val="single"/>
        </w:rPr>
        <w:t>Dupke</w:t>
      </w:r>
      <w:proofErr w:type="spellEnd"/>
      <w:r w:rsidR="00B63D54">
        <w:rPr>
          <w:u w:val="single"/>
        </w:rPr>
        <w:t>, Caregiver Support Program National Program Manager</w:t>
      </w:r>
      <w:r w:rsidR="009C13B9" w:rsidRPr="00B63D54">
        <w:rPr>
          <w:u w:val="single"/>
        </w:rPr>
        <w:t>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651A6B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  <w:r w:rsidR="00B63D54">
        <w:t xml:space="preserve">  (NA)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  <w:r w:rsidR="00B63D54">
        <w:t xml:space="preserve"> (NA)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B63D54">
        <w:t>X]</w:t>
      </w:r>
      <w:r>
        <w:t xml:space="preserve">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B63D54" w:rsidP="00843796">
            <w:r>
              <w:t>Individuals - Caregivers of Veterans</w:t>
            </w:r>
          </w:p>
        </w:tc>
        <w:tc>
          <w:tcPr>
            <w:tcW w:w="1530" w:type="dxa"/>
          </w:tcPr>
          <w:p w:rsidR="006832D9" w:rsidRDefault="00186095" w:rsidP="00843796">
            <w:r>
              <w:t xml:space="preserve">500  </w:t>
            </w:r>
            <w:r w:rsidR="00B63D54">
              <w:t>annually</w:t>
            </w:r>
          </w:p>
        </w:tc>
        <w:tc>
          <w:tcPr>
            <w:tcW w:w="1710" w:type="dxa"/>
          </w:tcPr>
          <w:p w:rsidR="006832D9" w:rsidRDefault="00E93F19" w:rsidP="00843796">
            <w:r>
              <w:t xml:space="preserve"> </w:t>
            </w:r>
            <w:r w:rsidR="008E518F">
              <w:t>6</w:t>
            </w:r>
            <w:r>
              <w:t xml:space="preserve"> </w:t>
            </w:r>
            <w:r w:rsidR="00186095">
              <w:t xml:space="preserve"> </w:t>
            </w:r>
            <w:r w:rsidR="00B63D54">
              <w:t xml:space="preserve"> mins</w:t>
            </w:r>
          </w:p>
        </w:tc>
        <w:tc>
          <w:tcPr>
            <w:tcW w:w="1003" w:type="dxa"/>
          </w:tcPr>
          <w:p w:rsidR="006832D9" w:rsidRDefault="008E518F" w:rsidP="00843796">
            <w:r>
              <w:t>50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186095" w:rsidP="00843796">
            <w:pPr>
              <w:rPr>
                <w:b/>
              </w:rPr>
            </w:pPr>
            <w:r>
              <w:rPr>
                <w:b/>
              </w:rPr>
              <w:t>500 annually</w:t>
            </w:r>
          </w:p>
        </w:tc>
        <w:tc>
          <w:tcPr>
            <w:tcW w:w="1710" w:type="dxa"/>
          </w:tcPr>
          <w:p w:rsidR="006832D9" w:rsidRPr="00186095" w:rsidRDefault="008E518F" w:rsidP="00843796">
            <w:pPr>
              <w:rPr>
                <w:b/>
              </w:rPr>
            </w:pPr>
            <w:r>
              <w:rPr>
                <w:b/>
              </w:rPr>
              <w:t xml:space="preserve">6 </w:t>
            </w:r>
            <w:r w:rsidR="00186095" w:rsidRPr="00186095">
              <w:rPr>
                <w:b/>
              </w:rPr>
              <w:t>mins</w:t>
            </w:r>
          </w:p>
        </w:tc>
        <w:tc>
          <w:tcPr>
            <w:tcW w:w="1003" w:type="dxa"/>
          </w:tcPr>
          <w:p w:rsidR="006832D9" w:rsidRPr="0001027E" w:rsidRDefault="008E518F" w:rsidP="00843796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:rsidR="00F3170F" w:rsidRDefault="00F3170F" w:rsidP="00F3170F"/>
    <w:p w:rsidR="005E714A" w:rsidRPr="00B63D54" w:rsidRDefault="001C39F7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B63D54">
        <w:t>:</w:t>
      </w:r>
      <w:r w:rsidR="00C86E91">
        <w:t xml:space="preserve"> </w:t>
      </w:r>
      <w:r w:rsidR="00B63D54">
        <w:t xml:space="preserve"> </w:t>
      </w:r>
      <w:r w:rsidR="00B63D54" w:rsidRPr="00B63D54">
        <w:rPr>
          <w:u w:val="single"/>
        </w:rPr>
        <w:t xml:space="preserve">None.  </w:t>
      </w:r>
      <w:proofErr w:type="gramStart"/>
      <w:r w:rsidR="00B63D54" w:rsidRPr="00B63D54">
        <w:rPr>
          <w:u w:val="single"/>
        </w:rPr>
        <w:t>Provided under current contract with provider.</w:t>
      </w:r>
      <w:proofErr w:type="gramEnd"/>
      <w:r w:rsidR="00B63D54" w:rsidRPr="00B63D54">
        <w:rPr>
          <w:u w:val="single"/>
        </w:rPr>
        <w:t xml:space="preserve">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053EC6">
        <w:t>x</w:t>
      </w:r>
      <w:r>
        <w:t xml:space="preserve">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proofErr w:type="gramStart"/>
      <w:r w:rsidR="00053EC6">
        <w:t>x</w:t>
      </w:r>
      <w:r>
        <w:t xml:space="preserve"> 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053EC6">
        <w:t>x</w:t>
      </w:r>
      <w:r>
        <w:t xml:space="preserve">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8C70C9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752" w:rsidRDefault="005A5752">
      <w:r>
        <w:separator/>
      </w:r>
    </w:p>
  </w:endnote>
  <w:endnote w:type="continuationSeparator" w:id="0">
    <w:p w:rsidR="005A5752" w:rsidRDefault="005A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6F1EE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A044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752" w:rsidRDefault="005A5752">
      <w:r>
        <w:separator/>
      </w:r>
    </w:p>
  </w:footnote>
  <w:footnote w:type="continuationSeparator" w:id="0">
    <w:p w:rsidR="005A5752" w:rsidRDefault="005A5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5BBB"/>
    <w:rsid w:val="0001027E"/>
    <w:rsid w:val="00021390"/>
    <w:rsid w:val="00023A57"/>
    <w:rsid w:val="00047A64"/>
    <w:rsid w:val="00053EC6"/>
    <w:rsid w:val="00067329"/>
    <w:rsid w:val="000B2838"/>
    <w:rsid w:val="000B5E67"/>
    <w:rsid w:val="000D44CA"/>
    <w:rsid w:val="000E200B"/>
    <w:rsid w:val="000F68BE"/>
    <w:rsid w:val="0010169D"/>
    <w:rsid w:val="001110E7"/>
    <w:rsid w:val="00186095"/>
    <w:rsid w:val="00190214"/>
    <w:rsid w:val="001927A4"/>
    <w:rsid w:val="00194AC6"/>
    <w:rsid w:val="001A23B0"/>
    <w:rsid w:val="001A25CC"/>
    <w:rsid w:val="001B0AAA"/>
    <w:rsid w:val="001C01DA"/>
    <w:rsid w:val="001C39F7"/>
    <w:rsid w:val="001D0AC4"/>
    <w:rsid w:val="00237B48"/>
    <w:rsid w:val="0024521E"/>
    <w:rsid w:val="00251897"/>
    <w:rsid w:val="00263C3D"/>
    <w:rsid w:val="00274D0B"/>
    <w:rsid w:val="002B052D"/>
    <w:rsid w:val="002B34CD"/>
    <w:rsid w:val="002B3C95"/>
    <w:rsid w:val="002D0B92"/>
    <w:rsid w:val="0032771A"/>
    <w:rsid w:val="0034134F"/>
    <w:rsid w:val="00353FE7"/>
    <w:rsid w:val="003D5BBE"/>
    <w:rsid w:val="003E3C61"/>
    <w:rsid w:val="003F1C5B"/>
    <w:rsid w:val="00434E33"/>
    <w:rsid w:val="00441434"/>
    <w:rsid w:val="0045264C"/>
    <w:rsid w:val="004876EC"/>
    <w:rsid w:val="00490FB6"/>
    <w:rsid w:val="004D6E14"/>
    <w:rsid w:val="005009B0"/>
    <w:rsid w:val="00540B75"/>
    <w:rsid w:val="005A1006"/>
    <w:rsid w:val="005A5752"/>
    <w:rsid w:val="005C22C6"/>
    <w:rsid w:val="005E714A"/>
    <w:rsid w:val="005F561A"/>
    <w:rsid w:val="005F693D"/>
    <w:rsid w:val="006140A0"/>
    <w:rsid w:val="00636621"/>
    <w:rsid w:val="00642B49"/>
    <w:rsid w:val="00651A6B"/>
    <w:rsid w:val="00681324"/>
    <w:rsid w:val="006832D9"/>
    <w:rsid w:val="0069403B"/>
    <w:rsid w:val="006F1EE4"/>
    <w:rsid w:val="006F3DDE"/>
    <w:rsid w:val="00704678"/>
    <w:rsid w:val="00706D94"/>
    <w:rsid w:val="007251D6"/>
    <w:rsid w:val="00740E17"/>
    <w:rsid w:val="007425E7"/>
    <w:rsid w:val="007B3CAC"/>
    <w:rsid w:val="007E4D8B"/>
    <w:rsid w:val="007F7080"/>
    <w:rsid w:val="00802607"/>
    <w:rsid w:val="008101A5"/>
    <w:rsid w:val="00822664"/>
    <w:rsid w:val="00827BC0"/>
    <w:rsid w:val="00843796"/>
    <w:rsid w:val="00895229"/>
    <w:rsid w:val="008B2EB3"/>
    <w:rsid w:val="008C2ED2"/>
    <w:rsid w:val="008C70C9"/>
    <w:rsid w:val="008E518F"/>
    <w:rsid w:val="008F0203"/>
    <w:rsid w:val="008F50D4"/>
    <w:rsid w:val="009239AA"/>
    <w:rsid w:val="00935ADA"/>
    <w:rsid w:val="00946B6C"/>
    <w:rsid w:val="00955A71"/>
    <w:rsid w:val="0096108F"/>
    <w:rsid w:val="009A044D"/>
    <w:rsid w:val="009C13B9"/>
    <w:rsid w:val="009D01A2"/>
    <w:rsid w:val="009F5923"/>
    <w:rsid w:val="00A403BB"/>
    <w:rsid w:val="00A674DF"/>
    <w:rsid w:val="00A83AA6"/>
    <w:rsid w:val="00A934D6"/>
    <w:rsid w:val="00AE1809"/>
    <w:rsid w:val="00B63D54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23C9"/>
    <w:rsid w:val="00CC6FAF"/>
    <w:rsid w:val="00CE00F8"/>
    <w:rsid w:val="00CF6542"/>
    <w:rsid w:val="00D24698"/>
    <w:rsid w:val="00D6383F"/>
    <w:rsid w:val="00DA5D4E"/>
    <w:rsid w:val="00DB59D0"/>
    <w:rsid w:val="00DC33D3"/>
    <w:rsid w:val="00E26329"/>
    <w:rsid w:val="00E40B50"/>
    <w:rsid w:val="00E46F56"/>
    <w:rsid w:val="00E50293"/>
    <w:rsid w:val="00E65FFC"/>
    <w:rsid w:val="00E744EA"/>
    <w:rsid w:val="00E80951"/>
    <w:rsid w:val="00E86CC6"/>
    <w:rsid w:val="00E93F19"/>
    <w:rsid w:val="00EB56B3"/>
    <w:rsid w:val="00ED6492"/>
    <w:rsid w:val="00EF2095"/>
    <w:rsid w:val="00F04C3F"/>
    <w:rsid w:val="00F06866"/>
    <w:rsid w:val="00F158F5"/>
    <w:rsid w:val="00F15956"/>
    <w:rsid w:val="00F24CFC"/>
    <w:rsid w:val="00F3170F"/>
    <w:rsid w:val="00F51218"/>
    <w:rsid w:val="00F976B0"/>
    <w:rsid w:val="00FA6DE7"/>
    <w:rsid w:val="00FC0A8E"/>
    <w:rsid w:val="00FD311D"/>
    <w:rsid w:val="00FE2FA6"/>
    <w:rsid w:val="00FE3DF2"/>
    <w:rsid w:val="00FE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1082</Words>
  <Characters>5945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Ohlsson, Gordon</cp:lastModifiedBy>
  <cp:revision>2</cp:revision>
  <cp:lastPrinted>2010-10-04T15:59:00Z</cp:lastPrinted>
  <dcterms:created xsi:type="dcterms:W3CDTF">2014-03-24T14:55:00Z</dcterms:created>
  <dcterms:modified xsi:type="dcterms:W3CDTF">2014-03-24T14:55:00Z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