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A9" w:rsidRPr="005D5997" w:rsidRDefault="005D5997" w:rsidP="005D5997">
      <w:pPr>
        <w:jc w:val="center"/>
        <w:rPr>
          <w:b/>
          <w:sz w:val="28"/>
          <w:szCs w:val="28"/>
          <w:u w:val="single"/>
        </w:rPr>
      </w:pPr>
      <w:r>
        <w:rPr>
          <w:b/>
          <w:sz w:val="28"/>
          <w:szCs w:val="28"/>
          <w:u w:val="single"/>
        </w:rPr>
        <w:t xml:space="preserve">VHA </w:t>
      </w:r>
      <w:r w:rsidR="00326DA9" w:rsidRPr="005D5997">
        <w:rPr>
          <w:b/>
          <w:sz w:val="28"/>
          <w:szCs w:val="28"/>
          <w:u w:val="single"/>
        </w:rPr>
        <w:t>Focus Group Moderator</w:t>
      </w:r>
      <w:r w:rsidR="00EC4EBF" w:rsidRPr="005D5997">
        <w:rPr>
          <w:b/>
          <w:sz w:val="28"/>
          <w:szCs w:val="28"/>
          <w:u w:val="single"/>
        </w:rPr>
        <w:t>’s</w:t>
      </w:r>
      <w:r w:rsidR="00326DA9" w:rsidRPr="005D5997">
        <w:rPr>
          <w:b/>
          <w:sz w:val="28"/>
          <w:szCs w:val="28"/>
          <w:u w:val="single"/>
        </w:rPr>
        <w:t xml:space="preserve"> Guide</w:t>
      </w:r>
    </w:p>
    <w:p w:rsidR="005D09C8" w:rsidRDefault="005D09C8" w:rsidP="005D09C8">
      <w:pPr>
        <w:rPr>
          <w:rFonts w:ascii="Arial" w:hAnsi="Arial" w:cs="Arial"/>
          <w:b/>
          <w:sz w:val="20"/>
          <w:szCs w:val="20"/>
        </w:rPr>
      </w:pPr>
    </w:p>
    <w:p w:rsidR="005279F1" w:rsidRDefault="005279F1" w:rsidP="005D09C8">
      <w:pPr>
        <w:pStyle w:val="Title"/>
      </w:pPr>
    </w:p>
    <w:p w:rsidR="005D09C8" w:rsidRDefault="005D09C8" w:rsidP="005D09C8">
      <w:pPr>
        <w:pStyle w:val="Title"/>
      </w:pPr>
    </w:p>
    <w:p w:rsidR="005D09C8" w:rsidRDefault="005D09C8" w:rsidP="005D09C8">
      <w:pPr>
        <w:pStyle w:val="Title"/>
        <w:jc w:val="left"/>
      </w:pPr>
      <w:r>
        <w:t>Introductions:</w:t>
      </w:r>
    </w:p>
    <w:p w:rsidR="005D09C8" w:rsidRDefault="005D09C8" w:rsidP="005D09C8">
      <w:pPr>
        <w:pStyle w:val="Title"/>
        <w:jc w:val="left"/>
      </w:pPr>
    </w:p>
    <w:p w:rsidR="005D09C8" w:rsidRDefault="005D09C8" w:rsidP="005D09C8">
      <w:pPr>
        <w:pStyle w:val="Title"/>
        <w:numPr>
          <w:ilvl w:val="0"/>
          <w:numId w:val="25"/>
        </w:numPr>
        <w:jc w:val="left"/>
        <w:rPr>
          <w:b w:val="0"/>
          <w:bCs w:val="0"/>
        </w:rPr>
      </w:pPr>
      <w:r>
        <w:rPr>
          <w:b w:val="0"/>
          <w:bCs w:val="0"/>
        </w:rPr>
        <w:t>Moderator introduces his/her name and BAH</w:t>
      </w:r>
    </w:p>
    <w:p w:rsidR="005D09C8" w:rsidRDefault="005D09C8" w:rsidP="005D09C8">
      <w:pPr>
        <w:pStyle w:val="Title"/>
        <w:numPr>
          <w:ilvl w:val="1"/>
          <w:numId w:val="26"/>
        </w:numPr>
        <w:jc w:val="left"/>
        <w:rPr>
          <w:b w:val="0"/>
          <w:bCs w:val="0"/>
        </w:rPr>
      </w:pPr>
      <w:r>
        <w:rPr>
          <w:b w:val="0"/>
          <w:bCs w:val="0"/>
        </w:rPr>
        <w:t>BAH’s involvement with VHA.</w:t>
      </w:r>
    </w:p>
    <w:p w:rsidR="005D09C8" w:rsidRDefault="005D09C8" w:rsidP="005D09C8">
      <w:pPr>
        <w:pStyle w:val="Title"/>
        <w:numPr>
          <w:ilvl w:val="1"/>
          <w:numId w:val="26"/>
        </w:numPr>
        <w:jc w:val="left"/>
        <w:rPr>
          <w:b w:val="0"/>
          <w:bCs w:val="0"/>
        </w:rPr>
      </w:pPr>
      <w:r w:rsidRPr="007C0FF0">
        <w:rPr>
          <w:b w:val="0"/>
          <w:bCs w:val="0"/>
        </w:rPr>
        <w:t>VHA has embarked on a journey to put the Veteran at the center of their care; to focus less on diseases, hospitals and physicians and more clearly on helping Veterans achieve their optimal state of health. To accomplish the goal VHA must develop a deeper understanding of Veteran preferences.</w:t>
      </w:r>
    </w:p>
    <w:p w:rsidR="005D09C8" w:rsidRDefault="005D09C8" w:rsidP="005D09C8">
      <w:pPr>
        <w:pStyle w:val="Title"/>
        <w:jc w:val="left"/>
        <w:rPr>
          <w:b w:val="0"/>
          <w:bCs w:val="0"/>
        </w:rPr>
      </w:pPr>
    </w:p>
    <w:p w:rsidR="005D09C8" w:rsidRDefault="005D09C8" w:rsidP="005D09C8">
      <w:pPr>
        <w:pStyle w:val="Title"/>
        <w:numPr>
          <w:ilvl w:val="0"/>
          <w:numId w:val="25"/>
        </w:numPr>
        <w:jc w:val="left"/>
        <w:rPr>
          <w:b w:val="0"/>
          <w:bCs w:val="0"/>
        </w:rPr>
      </w:pPr>
      <w:r>
        <w:rPr>
          <w:b w:val="0"/>
          <w:bCs w:val="0"/>
        </w:rPr>
        <w:t xml:space="preserve">Explain the purpose of today’s group discussion: </w:t>
      </w:r>
    </w:p>
    <w:p w:rsidR="005D09C8" w:rsidRDefault="005D09C8" w:rsidP="005D09C8">
      <w:pPr>
        <w:pStyle w:val="Title"/>
        <w:numPr>
          <w:ilvl w:val="1"/>
          <w:numId w:val="26"/>
        </w:numPr>
        <w:jc w:val="left"/>
        <w:rPr>
          <w:b w:val="0"/>
          <w:bCs w:val="0"/>
        </w:rPr>
      </w:pPr>
      <w:r>
        <w:rPr>
          <w:b w:val="0"/>
          <w:bCs w:val="0"/>
        </w:rPr>
        <w:t>To help construct a questionnaire that will be sent to a random sample of veterans nationwide</w:t>
      </w:r>
    </w:p>
    <w:p w:rsidR="005D09C8" w:rsidRDefault="005D09C8" w:rsidP="005D09C8">
      <w:pPr>
        <w:pStyle w:val="Title"/>
        <w:numPr>
          <w:ilvl w:val="1"/>
          <w:numId w:val="26"/>
        </w:numPr>
        <w:jc w:val="left"/>
        <w:rPr>
          <w:b w:val="0"/>
          <w:bCs w:val="0"/>
        </w:rPr>
      </w:pPr>
      <w:r>
        <w:rPr>
          <w:b w:val="0"/>
          <w:bCs w:val="0"/>
        </w:rPr>
        <w:t>To explore current healthcare preferences and VHA service offerings</w:t>
      </w:r>
    </w:p>
    <w:p w:rsidR="005D09C8" w:rsidRPr="00F24B97" w:rsidRDefault="005D09C8" w:rsidP="005D09C8">
      <w:pPr>
        <w:pStyle w:val="Title"/>
        <w:numPr>
          <w:ilvl w:val="1"/>
          <w:numId w:val="26"/>
        </w:numPr>
        <w:jc w:val="left"/>
        <w:rPr>
          <w:b w:val="0"/>
          <w:bCs w:val="0"/>
        </w:rPr>
      </w:pPr>
      <w:r w:rsidRPr="00F24B97">
        <w:rPr>
          <w:b w:val="0"/>
          <w:bCs w:val="0"/>
        </w:rPr>
        <w:t>Deliver the highest value services as defined by Veteran’s preferences (i.e., desires/choices in how they interact with VA)</w:t>
      </w:r>
    </w:p>
    <w:p w:rsidR="005D09C8" w:rsidRPr="00F24B97" w:rsidRDefault="005D09C8" w:rsidP="005D09C8">
      <w:pPr>
        <w:pStyle w:val="Title"/>
        <w:numPr>
          <w:ilvl w:val="1"/>
          <w:numId w:val="26"/>
        </w:numPr>
        <w:jc w:val="left"/>
        <w:rPr>
          <w:b w:val="0"/>
          <w:bCs w:val="0"/>
        </w:rPr>
      </w:pPr>
      <w:r w:rsidRPr="00F24B97">
        <w:rPr>
          <w:b w:val="0"/>
          <w:bCs w:val="0"/>
        </w:rPr>
        <w:t>Plan and design service offerings with Veterans in mind</w:t>
      </w:r>
    </w:p>
    <w:p w:rsidR="005D09C8" w:rsidRPr="00686AF6" w:rsidRDefault="005D09C8" w:rsidP="005D09C8">
      <w:pPr>
        <w:pStyle w:val="Title"/>
        <w:numPr>
          <w:ilvl w:val="1"/>
          <w:numId w:val="26"/>
        </w:numPr>
        <w:jc w:val="left"/>
        <w:rPr>
          <w:b w:val="0"/>
          <w:bCs w:val="0"/>
        </w:rPr>
      </w:pPr>
      <w:r w:rsidRPr="00F24B97">
        <w:rPr>
          <w:b w:val="0"/>
          <w:bCs w:val="0"/>
        </w:rPr>
        <w:t>Drive Veteran healthy outcomes</w:t>
      </w:r>
      <w:r>
        <w:rPr>
          <w:b w:val="0"/>
          <w:bCs w:val="0"/>
        </w:rPr>
        <w:t xml:space="preserve"> &amp; i</w:t>
      </w:r>
      <w:r w:rsidRPr="00686AF6">
        <w:rPr>
          <w:b w:val="0"/>
          <w:bCs w:val="0"/>
        </w:rPr>
        <w:t>ncrease patient satisfaction</w:t>
      </w:r>
    </w:p>
    <w:p w:rsidR="005D09C8" w:rsidRDefault="005D09C8" w:rsidP="005D09C8">
      <w:pPr>
        <w:pStyle w:val="Title"/>
        <w:numPr>
          <w:ilvl w:val="1"/>
          <w:numId w:val="26"/>
        </w:numPr>
        <w:jc w:val="left"/>
        <w:rPr>
          <w:b w:val="0"/>
          <w:bCs w:val="0"/>
        </w:rPr>
      </w:pPr>
      <w:r>
        <w:rPr>
          <w:b w:val="0"/>
          <w:bCs w:val="0"/>
        </w:rPr>
        <w:t>To identify key attributes that drive healthcare decisions</w:t>
      </w:r>
    </w:p>
    <w:p w:rsidR="005D09C8" w:rsidRDefault="005D09C8" w:rsidP="005D09C8">
      <w:pPr>
        <w:pStyle w:val="Title"/>
        <w:jc w:val="left"/>
        <w:rPr>
          <w:b w:val="0"/>
          <w:bCs w:val="0"/>
        </w:rPr>
      </w:pPr>
    </w:p>
    <w:p w:rsidR="005D09C8" w:rsidRDefault="005D09C8" w:rsidP="005D09C8">
      <w:pPr>
        <w:pStyle w:val="Title"/>
        <w:numPr>
          <w:ilvl w:val="0"/>
          <w:numId w:val="26"/>
        </w:numPr>
        <w:jc w:val="left"/>
        <w:rPr>
          <w:b w:val="0"/>
          <w:bCs w:val="0"/>
        </w:rPr>
      </w:pPr>
      <w:r>
        <w:rPr>
          <w:b w:val="0"/>
          <w:bCs w:val="0"/>
        </w:rPr>
        <w:t xml:space="preserve">Moderator’s role as a facilitator, not a recommender or subject matter expert.  </w:t>
      </w:r>
    </w:p>
    <w:p w:rsidR="005D09C8" w:rsidRDefault="005D09C8" w:rsidP="005D09C8">
      <w:pPr>
        <w:pStyle w:val="Title"/>
        <w:numPr>
          <w:ilvl w:val="1"/>
          <w:numId w:val="26"/>
        </w:numPr>
        <w:jc w:val="left"/>
        <w:rPr>
          <w:b w:val="0"/>
          <w:bCs w:val="0"/>
        </w:rPr>
      </w:pPr>
      <w:r>
        <w:rPr>
          <w:b w:val="0"/>
          <w:bCs w:val="0"/>
        </w:rPr>
        <w:t>There are no right or wrong answers; we just want your perceptions, opinions, and suggestions.</w:t>
      </w:r>
    </w:p>
    <w:p w:rsidR="005D09C8" w:rsidRDefault="005D09C8" w:rsidP="005D09C8">
      <w:pPr>
        <w:pStyle w:val="Title"/>
        <w:jc w:val="left"/>
        <w:rPr>
          <w:b w:val="0"/>
          <w:bCs w:val="0"/>
        </w:rPr>
      </w:pPr>
    </w:p>
    <w:p w:rsidR="005D09C8" w:rsidRDefault="005D09C8" w:rsidP="005D09C8">
      <w:pPr>
        <w:pStyle w:val="Title"/>
        <w:numPr>
          <w:ilvl w:val="0"/>
          <w:numId w:val="26"/>
        </w:numPr>
        <w:jc w:val="left"/>
        <w:rPr>
          <w:b w:val="0"/>
          <w:bCs w:val="0"/>
        </w:rPr>
      </w:pPr>
      <w:r>
        <w:rPr>
          <w:b w:val="0"/>
          <w:bCs w:val="0"/>
        </w:rPr>
        <w:t xml:space="preserve">Let’s begin by introducing ourselves. Please tell us: </w:t>
      </w:r>
    </w:p>
    <w:p w:rsidR="005D09C8" w:rsidRDefault="005D09C8" w:rsidP="005D09C8">
      <w:pPr>
        <w:pStyle w:val="Title"/>
        <w:numPr>
          <w:ilvl w:val="1"/>
          <w:numId w:val="26"/>
        </w:numPr>
        <w:jc w:val="left"/>
        <w:rPr>
          <w:b w:val="0"/>
          <w:bCs w:val="0"/>
        </w:rPr>
      </w:pPr>
      <w:r>
        <w:rPr>
          <w:b w:val="0"/>
          <w:bCs w:val="0"/>
        </w:rPr>
        <w:t>your first name</w:t>
      </w:r>
    </w:p>
    <w:p w:rsidR="005D09C8" w:rsidRDefault="005D09C8" w:rsidP="005D09C8">
      <w:pPr>
        <w:pStyle w:val="Title"/>
        <w:numPr>
          <w:ilvl w:val="1"/>
          <w:numId w:val="26"/>
        </w:numPr>
        <w:jc w:val="left"/>
        <w:rPr>
          <w:b w:val="0"/>
          <w:bCs w:val="0"/>
        </w:rPr>
      </w:pPr>
      <w:r>
        <w:rPr>
          <w:b w:val="0"/>
          <w:bCs w:val="0"/>
        </w:rPr>
        <w:t>branch</w:t>
      </w:r>
    </w:p>
    <w:p w:rsidR="005D09C8" w:rsidRDefault="005D09C8" w:rsidP="005D09C8">
      <w:pPr>
        <w:pStyle w:val="Title"/>
        <w:numPr>
          <w:ilvl w:val="1"/>
          <w:numId w:val="26"/>
        </w:numPr>
        <w:jc w:val="left"/>
        <w:rPr>
          <w:b w:val="0"/>
          <w:bCs w:val="0"/>
        </w:rPr>
      </w:pPr>
      <w:r>
        <w:rPr>
          <w:b w:val="0"/>
          <w:bCs w:val="0"/>
        </w:rPr>
        <w:t>years of service</w:t>
      </w:r>
    </w:p>
    <w:p w:rsidR="005D09C8" w:rsidRDefault="005D09C8" w:rsidP="005D09C8">
      <w:pPr>
        <w:pStyle w:val="Title"/>
        <w:numPr>
          <w:ilvl w:val="1"/>
          <w:numId w:val="26"/>
        </w:numPr>
        <w:jc w:val="left"/>
        <w:rPr>
          <w:b w:val="0"/>
          <w:bCs w:val="0"/>
        </w:rPr>
      </w:pPr>
      <w:r>
        <w:rPr>
          <w:b w:val="0"/>
          <w:bCs w:val="0"/>
        </w:rPr>
        <w:t>experience with VHA</w:t>
      </w:r>
    </w:p>
    <w:p w:rsidR="005D09C8" w:rsidRDefault="005D09C8" w:rsidP="005D09C8">
      <w:pPr>
        <w:pStyle w:val="Title"/>
        <w:jc w:val="left"/>
      </w:pPr>
    </w:p>
    <w:p w:rsidR="005D09C8" w:rsidRDefault="005D09C8" w:rsidP="005D09C8">
      <w:pPr>
        <w:pStyle w:val="Title"/>
        <w:jc w:val="left"/>
      </w:pPr>
    </w:p>
    <w:p w:rsidR="005D09C8" w:rsidRDefault="005D09C8" w:rsidP="005D09C8">
      <w:pPr>
        <w:pStyle w:val="Title"/>
        <w:jc w:val="left"/>
      </w:pPr>
      <w:r>
        <w:t>General Discussion:</w:t>
      </w:r>
    </w:p>
    <w:p w:rsidR="005D09C8" w:rsidRDefault="005D09C8" w:rsidP="005D09C8">
      <w:pPr>
        <w:pStyle w:val="Title"/>
        <w:jc w:val="left"/>
      </w:pPr>
    </w:p>
    <w:p w:rsidR="005D09C8" w:rsidRDefault="005D09C8" w:rsidP="005D09C8">
      <w:pPr>
        <w:pStyle w:val="Title"/>
        <w:numPr>
          <w:ilvl w:val="0"/>
          <w:numId w:val="29"/>
        </w:numPr>
        <w:ind w:left="360"/>
        <w:jc w:val="left"/>
        <w:rPr>
          <w:b w:val="0"/>
        </w:rPr>
      </w:pPr>
      <w:r>
        <w:rPr>
          <w:b w:val="0"/>
        </w:rPr>
        <w:t>What does Patient-Centered mean to you?</w:t>
      </w:r>
    </w:p>
    <w:p w:rsidR="005D09C8" w:rsidRDefault="005D09C8" w:rsidP="005D09C8">
      <w:pPr>
        <w:pStyle w:val="Title"/>
        <w:numPr>
          <w:ilvl w:val="1"/>
          <w:numId w:val="29"/>
        </w:numPr>
        <w:ind w:left="1080"/>
        <w:jc w:val="left"/>
        <w:rPr>
          <w:b w:val="0"/>
        </w:rPr>
      </w:pPr>
      <w:r>
        <w:rPr>
          <w:b w:val="0"/>
        </w:rPr>
        <w:t>-In general, what benefits would you expect a patient centered program to have?</w:t>
      </w:r>
    </w:p>
    <w:p w:rsidR="005D09C8" w:rsidRDefault="005D09C8" w:rsidP="005D09C8">
      <w:pPr>
        <w:pStyle w:val="Title"/>
        <w:jc w:val="left"/>
        <w:rPr>
          <w:b w:val="0"/>
        </w:rPr>
      </w:pPr>
    </w:p>
    <w:p w:rsidR="005D09C8" w:rsidRDefault="005D09C8" w:rsidP="005D09C8">
      <w:pPr>
        <w:pStyle w:val="Title"/>
        <w:numPr>
          <w:ilvl w:val="0"/>
          <w:numId w:val="29"/>
        </w:numPr>
        <w:ind w:left="360"/>
        <w:jc w:val="left"/>
        <w:rPr>
          <w:b w:val="0"/>
        </w:rPr>
      </w:pPr>
      <w:r>
        <w:rPr>
          <w:b w:val="0"/>
        </w:rPr>
        <w:t>Do you consider the VHA to be patient centered?</w:t>
      </w:r>
    </w:p>
    <w:p w:rsidR="005D09C8" w:rsidRDefault="005D09C8" w:rsidP="005D09C8">
      <w:pPr>
        <w:pStyle w:val="Title"/>
        <w:numPr>
          <w:ilvl w:val="1"/>
          <w:numId w:val="29"/>
        </w:numPr>
        <w:ind w:left="1080"/>
        <w:jc w:val="left"/>
        <w:rPr>
          <w:b w:val="0"/>
        </w:rPr>
      </w:pPr>
      <w:r>
        <w:rPr>
          <w:b w:val="0"/>
        </w:rPr>
        <w:t>Why/Why not?</w:t>
      </w:r>
    </w:p>
    <w:p w:rsidR="005D09C8" w:rsidRPr="00E2705A" w:rsidRDefault="005D09C8" w:rsidP="005D09C8">
      <w:pPr>
        <w:pStyle w:val="Title"/>
        <w:numPr>
          <w:ilvl w:val="1"/>
          <w:numId w:val="29"/>
        </w:numPr>
        <w:ind w:left="1080"/>
        <w:jc w:val="left"/>
        <w:rPr>
          <w:b w:val="0"/>
        </w:rPr>
      </w:pPr>
      <w:r>
        <w:rPr>
          <w:b w:val="0"/>
        </w:rPr>
        <w:t>What could the VHA do to become more patient centered?</w:t>
      </w:r>
    </w:p>
    <w:p w:rsidR="005D09C8" w:rsidRDefault="005D09C8" w:rsidP="005D09C8">
      <w:pPr>
        <w:pStyle w:val="Title"/>
        <w:jc w:val="left"/>
        <w:rPr>
          <w:b w:val="0"/>
          <w:bCs w:val="0"/>
        </w:rPr>
      </w:pPr>
    </w:p>
    <w:p w:rsidR="005D09C8" w:rsidRPr="00F24B97" w:rsidRDefault="005D09C8" w:rsidP="005D09C8">
      <w:pPr>
        <w:pStyle w:val="Title"/>
        <w:numPr>
          <w:ilvl w:val="0"/>
          <w:numId w:val="29"/>
        </w:numPr>
        <w:ind w:left="360"/>
        <w:jc w:val="left"/>
        <w:rPr>
          <w:b w:val="0"/>
          <w:bCs w:val="0"/>
        </w:rPr>
      </w:pPr>
      <w:r w:rsidRPr="00F24B97">
        <w:rPr>
          <w:b w:val="0"/>
          <w:bCs w:val="0"/>
        </w:rPr>
        <w:t xml:space="preserve">What Healthcare information do </w:t>
      </w:r>
      <w:r>
        <w:rPr>
          <w:b w:val="0"/>
          <w:bCs w:val="0"/>
        </w:rPr>
        <w:t>you</w:t>
      </w:r>
      <w:r w:rsidRPr="00F24B97">
        <w:rPr>
          <w:b w:val="0"/>
          <w:bCs w:val="0"/>
        </w:rPr>
        <w:t xml:space="preserve"> value most?</w:t>
      </w:r>
    </w:p>
    <w:p w:rsidR="005D09C8" w:rsidRDefault="005D09C8" w:rsidP="005D09C8">
      <w:pPr>
        <w:pStyle w:val="Title"/>
        <w:jc w:val="left"/>
        <w:rPr>
          <w:b w:val="0"/>
          <w:bCs w:val="0"/>
        </w:rPr>
      </w:pPr>
    </w:p>
    <w:p w:rsidR="005D09C8" w:rsidRDefault="005D09C8" w:rsidP="005D09C8">
      <w:pPr>
        <w:pStyle w:val="Title"/>
        <w:jc w:val="left"/>
        <w:rPr>
          <w:b w:val="0"/>
          <w:bCs w:val="0"/>
        </w:rPr>
      </w:pPr>
      <w:r>
        <w:rPr>
          <w:b w:val="0"/>
          <w:bCs w:val="0"/>
        </w:rPr>
        <w:t xml:space="preserve">The VHA is considering two new programs/services and the remainder of the discussion will center around these two programs/services.  Remember that your feedback will help us to create </w:t>
      </w:r>
      <w:r>
        <w:rPr>
          <w:b w:val="0"/>
          <w:bCs w:val="0"/>
        </w:rPr>
        <w:lastRenderedPageBreak/>
        <w:t>a survey that will assist the VHA in designing these programs/services.  The first program/service that we will be discussing is a personal health record.</w:t>
      </w:r>
    </w:p>
    <w:p w:rsidR="005D09C8" w:rsidRDefault="005D09C8" w:rsidP="005D09C8">
      <w:pPr>
        <w:pStyle w:val="Title"/>
        <w:jc w:val="left"/>
        <w:rPr>
          <w:b w:val="0"/>
          <w:bCs w:val="0"/>
        </w:rPr>
      </w:pPr>
    </w:p>
    <w:p w:rsidR="005D09C8" w:rsidRDefault="005D09C8" w:rsidP="005D09C8">
      <w:pPr>
        <w:pStyle w:val="Title"/>
        <w:jc w:val="left"/>
        <w:rPr>
          <w:b w:val="0"/>
          <w:bCs w:val="0"/>
        </w:rPr>
      </w:pPr>
    </w:p>
    <w:p w:rsidR="005D09C8" w:rsidRDefault="005D09C8" w:rsidP="005D09C8">
      <w:pPr>
        <w:pStyle w:val="Title"/>
        <w:jc w:val="left"/>
      </w:pPr>
      <w:r>
        <w:t>PHR Section</w:t>
      </w:r>
    </w:p>
    <w:p w:rsidR="005D09C8" w:rsidRDefault="005D09C8" w:rsidP="005D09C8">
      <w:pPr>
        <w:pStyle w:val="Title"/>
        <w:jc w:val="left"/>
        <w:rPr>
          <w:b w:val="0"/>
          <w:bCs w:val="0"/>
        </w:rPr>
      </w:pPr>
    </w:p>
    <w:p w:rsidR="005D09C8" w:rsidRDefault="005D09C8" w:rsidP="005D09C8">
      <w:pPr>
        <w:pStyle w:val="Title"/>
        <w:numPr>
          <w:ilvl w:val="0"/>
          <w:numId w:val="25"/>
        </w:numPr>
        <w:jc w:val="left"/>
        <w:rPr>
          <w:b w:val="0"/>
          <w:bCs w:val="0"/>
        </w:rPr>
      </w:pPr>
      <w:r>
        <w:rPr>
          <w:b w:val="0"/>
          <w:bCs w:val="0"/>
        </w:rPr>
        <w:t>What does the phrase “personal health record” mean to you?</w:t>
      </w:r>
    </w:p>
    <w:p w:rsidR="005D09C8" w:rsidRDefault="005D09C8" w:rsidP="005D09C8">
      <w:pPr>
        <w:pStyle w:val="Title"/>
        <w:ind w:left="1440"/>
        <w:jc w:val="left"/>
        <w:rPr>
          <w:b w:val="0"/>
          <w:bCs w:val="0"/>
        </w:rPr>
      </w:pPr>
      <w:r w:rsidRPr="001E5899">
        <w:rPr>
          <w:b w:val="0"/>
          <w:bCs w:val="0"/>
        </w:rPr>
        <w:t>[May need to describe what PHR is – possibly use a product profile or demo]</w:t>
      </w:r>
    </w:p>
    <w:p w:rsidR="005D09C8" w:rsidRDefault="005D09C8" w:rsidP="005D09C8">
      <w:pPr>
        <w:pStyle w:val="Title"/>
        <w:numPr>
          <w:ilvl w:val="1"/>
          <w:numId w:val="26"/>
        </w:numPr>
        <w:jc w:val="left"/>
        <w:rPr>
          <w:b w:val="0"/>
          <w:bCs w:val="0"/>
        </w:rPr>
      </w:pPr>
      <w:r>
        <w:rPr>
          <w:b w:val="0"/>
          <w:bCs w:val="0"/>
        </w:rPr>
        <w:t>Have you had any experience using PHR?</w:t>
      </w:r>
    </w:p>
    <w:p w:rsidR="005D09C8" w:rsidRDefault="005D09C8" w:rsidP="005D09C8">
      <w:pPr>
        <w:pStyle w:val="Title"/>
        <w:numPr>
          <w:ilvl w:val="1"/>
          <w:numId w:val="26"/>
        </w:numPr>
        <w:jc w:val="left"/>
        <w:rPr>
          <w:b w:val="0"/>
          <w:bCs w:val="0"/>
        </w:rPr>
      </w:pPr>
      <w:r>
        <w:rPr>
          <w:b w:val="0"/>
          <w:bCs w:val="0"/>
        </w:rPr>
        <w:t>What is your initial opinion of PHR?</w:t>
      </w:r>
    </w:p>
    <w:p w:rsidR="005D09C8" w:rsidRDefault="005D09C8" w:rsidP="005D09C8">
      <w:pPr>
        <w:pStyle w:val="Title"/>
        <w:numPr>
          <w:ilvl w:val="1"/>
          <w:numId w:val="26"/>
        </w:numPr>
        <w:jc w:val="left"/>
        <w:rPr>
          <w:b w:val="0"/>
          <w:bCs w:val="0"/>
        </w:rPr>
      </w:pPr>
      <w:r>
        <w:rPr>
          <w:b w:val="0"/>
          <w:bCs w:val="0"/>
        </w:rPr>
        <w:t>What would you expect to be included in PHR?</w:t>
      </w:r>
    </w:p>
    <w:p w:rsidR="005D09C8" w:rsidRDefault="005D09C8" w:rsidP="005D09C8">
      <w:pPr>
        <w:pStyle w:val="Title"/>
        <w:numPr>
          <w:ilvl w:val="1"/>
          <w:numId w:val="26"/>
        </w:numPr>
        <w:jc w:val="left"/>
        <w:rPr>
          <w:b w:val="0"/>
          <w:bCs w:val="0"/>
        </w:rPr>
      </w:pPr>
      <w:r>
        <w:rPr>
          <w:b w:val="0"/>
          <w:bCs w:val="0"/>
        </w:rPr>
        <w:t>What would you expect the benefits/drawbacks of PHR to be?</w:t>
      </w:r>
    </w:p>
    <w:p w:rsidR="005D09C8" w:rsidRDefault="005D09C8" w:rsidP="005D09C8">
      <w:pPr>
        <w:pStyle w:val="Title"/>
        <w:numPr>
          <w:ilvl w:val="1"/>
          <w:numId w:val="26"/>
        </w:numPr>
        <w:jc w:val="left"/>
        <w:rPr>
          <w:b w:val="0"/>
          <w:bCs w:val="0"/>
        </w:rPr>
      </w:pPr>
      <w:r>
        <w:rPr>
          <w:b w:val="0"/>
          <w:bCs w:val="0"/>
        </w:rPr>
        <w:t>How would you expect to access PHR/How would you like to access?</w:t>
      </w:r>
    </w:p>
    <w:p w:rsidR="005D09C8" w:rsidRDefault="005D09C8" w:rsidP="005D09C8">
      <w:pPr>
        <w:pStyle w:val="Title"/>
        <w:numPr>
          <w:ilvl w:val="1"/>
          <w:numId w:val="26"/>
        </w:numPr>
        <w:jc w:val="left"/>
        <w:rPr>
          <w:b w:val="0"/>
          <w:bCs w:val="0"/>
        </w:rPr>
      </w:pPr>
      <w:r>
        <w:rPr>
          <w:b w:val="0"/>
          <w:bCs w:val="0"/>
        </w:rPr>
        <w:t>What would encourage you to use a PHR?</w:t>
      </w:r>
    </w:p>
    <w:p w:rsidR="005D09C8" w:rsidRDefault="005D09C8" w:rsidP="005D09C8">
      <w:pPr>
        <w:pStyle w:val="Title"/>
        <w:jc w:val="left"/>
        <w:rPr>
          <w:b w:val="0"/>
          <w:bCs w:val="0"/>
        </w:rPr>
      </w:pPr>
    </w:p>
    <w:p w:rsidR="005D09C8" w:rsidRDefault="005D09C8" w:rsidP="005D09C8">
      <w:pPr>
        <w:pStyle w:val="Title"/>
        <w:numPr>
          <w:ilvl w:val="0"/>
          <w:numId w:val="25"/>
        </w:numPr>
        <w:jc w:val="left"/>
        <w:rPr>
          <w:b w:val="0"/>
          <w:bCs w:val="0"/>
        </w:rPr>
      </w:pPr>
      <w:r>
        <w:rPr>
          <w:b w:val="0"/>
          <w:bCs w:val="0"/>
        </w:rPr>
        <w:t>The section of this session is to understand what attributes drive your decision most in adopting/using a PHR. As I mentioned earlier, the thrust of this discussion is to help the VHA</w:t>
      </w:r>
      <w:r w:rsidRPr="00F24B97">
        <w:rPr>
          <w:b w:val="0"/>
          <w:bCs w:val="0"/>
        </w:rPr>
        <w:t xml:space="preserve"> </w:t>
      </w:r>
      <w:r w:rsidRPr="007C0FF0">
        <w:rPr>
          <w:b w:val="0"/>
          <w:bCs w:val="0"/>
        </w:rPr>
        <w:t>develop a deeper understanding of Veteran preferences</w:t>
      </w:r>
      <w:r>
        <w:rPr>
          <w:b w:val="0"/>
          <w:bCs w:val="0"/>
        </w:rPr>
        <w:t xml:space="preserve">. </w:t>
      </w:r>
    </w:p>
    <w:p w:rsidR="005D09C8" w:rsidRDefault="005D09C8" w:rsidP="005D09C8">
      <w:pPr>
        <w:pStyle w:val="Title"/>
        <w:jc w:val="left"/>
        <w:rPr>
          <w:b w:val="0"/>
          <w:bCs w:val="0"/>
        </w:rPr>
      </w:pPr>
    </w:p>
    <w:p w:rsidR="005D09C8" w:rsidRDefault="005D09C8" w:rsidP="005D09C8">
      <w:pPr>
        <w:pStyle w:val="Title"/>
        <w:numPr>
          <w:ilvl w:val="0"/>
          <w:numId w:val="27"/>
        </w:numPr>
        <w:jc w:val="left"/>
        <w:rPr>
          <w:b w:val="0"/>
          <w:bCs w:val="0"/>
        </w:rPr>
      </w:pPr>
      <w:r>
        <w:rPr>
          <w:b w:val="0"/>
          <w:bCs w:val="0"/>
        </w:rPr>
        <w:t>What key factors could drive your decision to use PHR or not? [Record on whiteboard or flipchart]</w:t>
      </w:r>
    </w:p>
    <w:p w:rsidR="005D09C8" w:rsidRDefault="005D09C8" w:rsidP="005D09C8">
      <w:pPr>
        <w:pStyle w:val="Title"/>
        <w:numPr>
          <w:ilvl w:val="1"/>
          <w:numId w:val="27"/>
        </w:numPr>
        <w:jc w:val="left"/>
        <w:rPr>
          <w:b w:val="0"/>
          <w:bCs w:val="0"/>
        </w:rPr>
      </w:pPr>
      <w:r>
        <w:rPr>
          <w:b w:val="0"/>
          <w:bCs w:val="0"/>
        </w:rPr>
        <w:t xml:space="preserve">Safety/Security?  </w:t>
      </w:r>
    </w:p>
    <w:p w:rsidR="005D09C8" w:rsidRPr="001E5899" w:rsidRDefault="005D09C8" w:rsidP="005D09C8">
      <w:pPr>
        <w:pStyle w:val="Title"/>
        <w:numPr>
          <w:ilvl w:val="1"/>
          <w:numId w:val="27"/>
        </w:numPr>
        <w:jc w:val="left"/>
        <w:rPr>
          <w:b w:val="0"/>
          <w:bCs w:val="0"/>
        </w:rPr>
      </w:pPr>
      <w:r w:rsidRPr="001E5899">
        <w:rPr>
          <w:b w:val="0"/>
          <w:bCs w:val="0"/>
        </w:rPr>
        <w:t>Add other probes</w:t>
      </w:r>
    </w:p>
    <w:p w:rsidR="005D09C8" w:rsidRDefault="005D09C8" w:rsidP="005D09C8">
      <w:pPr>
        <w:pStyle w:val="Title"/>
        <w:ind w:left="360"/>
        <w:jc w:val="left"/>
        <w:rPr>
          <w:b w:val="0"/>
          <w:bCs w:val="0"/>
        </w:rPr>
      </w:pPr>
    </w:p>
    <w:p w:rsidR="005D09C8" w:rsidRDefault="005D09C8" w:rsidP="005D09C8">
      <w:pPr>
        <w:numPr>
          <w:ilvl w:val="0"/>
          <w:numId w:val="27"/>
        </w:numPr>
        <w:overflowPunct w:val="0"/>
        <w:autoSpaceDE w:val="0"/>
        <w:autoSpaceDN w:val="0"/>
        <w:adjustRightInd w:val="0"/>
        <w:textAlignment w:val="baseline"/>
        <w:rPr>
          <w:bCs/>
        </w:rPr>
      </w:pPr>
      <w:r>
        <w:rPr>
          <w:bCs/>
        </w:rPr>
        <w:t>Now I</w:t>
      </w:r>
      <w:r w:rsidRPr="005E2627">
        <w:rPr>
          <w:bCs/>
        </w:rPr>
        <w:t xml:space="preserve">’m going to mention </w:t>
      </w:r>
      <w:r>
        <w:rPr>
          <w:bCs/>
        </w:rPr>
        <w:t>four</w:t>
      </w:r>
      <w:r w:rsidRPr="005E2627">
        <w:rPr>
          <w:bCs/>
        </w:rPr>
        <w:t xml:space="preserve"> specific factors. I’d like to review your understanding of each one and how much of a factor each is in your decision to </w:t>
      </w:r>
      <w:r>
        <w:rPr>
          <w:bCs/>
        </w:rPr>
        <w:t>adopt/use PHR</w:t>
      </w:r>
      <w:r w:rsidRPr="005E2627">
        <w:rPr>
          <w:bCs/>
        </w:rPr>
        <w:t>.</w:t>
      </w:r>
    </w:p>
    <w:p w:rsidR="005D09C8" w:rsidRDefault="005D09C8" w:rsidP="005D09C8">
      <w:pPr>
        <w:ind w:left="720"/>
        <w:rPr>
          <w:bCs/>
        </w:rPr>
      </w:pPr>
    </w:p>
    <w:p w:rsidR="005D09C8" w:rsidRDefault="005D09C8" w:rsidP="005D09C8">
      <w:pPr>
        <w:numPr>
          <w:ilvl w:val="1"/>
          <w:numId w:val="27"/>
        </w:numPr>
        <w:overflowPunct w:val="0"/>
        <w:autoSpaceDE w:val="0"/>
        <w:autoSpaceDN w:val="0"/>
        <w:adjustRightInd w:val="0"/>
        <w:textAlignment w:val="baseline"/>
        <w:rPr>
          <w:bCs/>
        </w:rPr>
      </w:pPr>
      <w:bookmarkStart w:id="0" w:name="OLE_LINK1"/>
      <w:bookmarkStart w:id="1" w:name="OLE_LINK2"/>
      <w:r>
        <w:rPr>
          <w:bCs/>
        </w:rPr>
        <w:t>[For each factor] Tell me in your own words what [factor] means to you</w:t>
      </w:r>
    </w:p>
    <w:p w:rsidR="005D09C8" w:rsidRDefault="005D09C8" w:rsidP="005D09C8">
      <w:pPr>
        <w:numPr>
          <w:ilvl w:val="1"/>
          <w:numId w:val="27"/>
        </w:numPr>
        <w:overflowPunct w:val="0"/>
        <w:autoSpaceDE w:val="0"/>
        <w:autoSpaceDN w:val="0"/>
        <w:adjustRightInd w:val="0"/>
        <w:textAlignment w:val="baseline"/>
        <w:rPr>
          <w:bCs/>
        </w:rPr>
      </w:pPr>
      <w:r>
        <w:rPr>
          <w:bCs/>
        </w:rPr>
        <w:t>Is any portion of the definition unclear? How might you change the wording to make the definition more clear to you?</w:t>
      </w:r>
    </w:p>
    <w:bookmarkEnd w:id="0"/>
    <w:bookmarkEnd w:id="1"/>
    <w:p w:rsidR="005D09C8" w:rsidRPr="005E2627" w:rsidRDefault="005D09C8" w:rsidP="005D09C8">
      <w:pPr>
        <w:numPr>
          <w:ilvl w:val="1"/>
          <w:numId w:val="27"/>
        </w:numPr>
        <w:overflowPunct w:val="0"/>
        <w:autoSpaceDE w:val="0"/>
        <w:autoSpaceDN w:val="0"/>
        <w:adjustRightInd w:val="0"/>
        <w:textAlignment w:val="baseline"/>
        <w:rPr>
          <w:bCs/>
        </w:rPr>
      </w:pPr>
      <w:r>
        <w:rPr>
          <w:bCs/>
        </w:rPr>
        <w:t>[For each factor] Does [factor] affect one’s decision to use PHR? If so, test levels by asking what amount of each</w:t>
      </w:r>
    </w:p>
    <w:p w:rsidR="005D09C8" w:rsidRPr="005E2627" w:rsidRDefault="005D09C8" w:rsidP="005D09C8">
      <w:pPr>
        <w:ind w:left="720"/>
      </w:pPr>
    </w:p>
    <w:p w:rsidR="005D09C8" w:rsidRDefault="005D09C8" w:rsidP="005D09C8">
      <w:pPr>
        <w:pStyle w:val="Title"/>
        <w:jc w:val="left"/>
        <w:rPr>
          <w:b w:val="0"/>
          <w:bCs w:val="0"/>
        </w:rPr>
      </w:pPr>
    </w:p>
    <w:p w:rsidR="005D09C8" w:rsidRPr="008412A2" w:rsidRDefault="005D09C8" w:rsidP="005D09C8">
      <w:pPr>
        <w:rPr>
          <w:b/>
          <w:bCs/>
        </w:rPr>
      </w:pPr>
      <w:r>
        <w:rPr>
          <w:b/>
          <w:bCs/>
        </w:rPr>
        <w:t xml:space="preserve">PHR </w:t>
      </w:r>
      <w:r w:rsidRPr="008412A2">
        <w:rPr>
          <w:b/>
          <w:bCs/>
        </w:rPr>
        <w:t>Conjoint Task</w:t>
      </w:r>
    </w:p>
    <w:p w:rsidR="005D09C8" w:rsidRDefault="005D09C8" w:rsidP="005D09C8">
      <w:pPr>
        <w:rPr>
          <w:bCs/>
        </w:rPr>
      </w:pPr>
    </w:p>
    <w:p w:rsidR="005D09C8" w:rsidRDefault="005D09C8" w:rsidP="005D09C8">
      <w:pPr>
        <w:rPr>
          <w:bCs/>
        </w:rPr>
      </w:pPr>
      <w:r>
        <w:rPr>
          <w:bCs/>
        </w:rPr>
        <w:t xml:space="preserve">Our next task is to review several tables that present different program/service offerings.  Before I do that, let me ask the observers if they have any questions. </w:t>
      </w:r>
    </w:p>
    <w:p w:rsidR="005D09C8" w:rsidRDefault="005D09C8" w:rsidP="005D09C8">
      <w:pPr>
        <w:pStyle w:val="BodyText"/>
        <w:rPr>
          <w:sz w:val="24"/>
          <w:szCs w:val="24"/>
        </w:rPr>
      </w:pPr>
    </w:p>
    <w:p w:rsidR="005D09C8" w:rsidRPr="00CC000A" w:rsidRDefault="005D09C8" w:rsidP="005D09C8">
      <w:pPr>
        <w:rPr>
          <w:bCs/>
          <w:i/>
        </w:rPr>
      </w:pPr>
      <w:r w:rsidRPr="00CC000A">
        <w:rPr>
          <w:bCs/>
          <w:i/>
        </w:rPr>
        <w:t>[Moderator: pose additional questions from observers]</w:t>
      </w:r>
    </w:p>
    <w:p w:rsidR="005D09C8" w:rsidRDefault="005D09C8" w:rsidP="005D09C8">
      <w:pPr>
        <w:pStyle w:val="BodyText"/>
        <w:rPr>
          <w:sz w:val="24"/>
          <w:szCs w:val="24"/>
        </w:rPr>
      </w:pPr>
    </w:p>
    <w:p w:rsidR="00D21A1A" w:rsidRPr="007A3872" w:rsidRDefault="005D09C8" w:rsidP="005D09C8">
      <w:pPr>
        <w:pStyle w:val="BodyText"/>
        <w:rPr>
          <w:sz w:val="24"/>
          <w:szCs w:val="24"/>
        </w:rPr>
      </w:pPr>
      <w:r w:rsidRPr="007A3872">
        <w:rPr>
          <w:sz w:val="24"/>
          <w:szCs w:val="24"/>
        </w:rPr>
        <w:t>The quest</w:t>
      </w:r>
      <w:r>
        <w:rPr>
          <w:sz w:val="24"/>
          <w:szCs w:val="24"/>
        </w:rPr>
        <w:t>ions on the following</w:t>
      </w:r>
      <w:r w:rsidRPr="007A3872">
        <w:rPr>
          <w:sz w:val="24"/>
          <w:szCs w:val="24"/>
        </w:rPr>
        <w:t xml:space="preserve"> </w:t>
      </w:r>
      <w:r>
        <w:rPr>
          <w:sz w:val="24"/>
          <w:szCs w:val="24"/>
        </w:rPr>
        <w:t>tables</w:t>
      </w:r>
      <w:r w:rsidRPr="007A3872">
        <w:rPr>
          <w:sz w:val="24"/>
          <w:szCs w:val="24"/>
        </w:rPr>
        <w:t xml:space="preserve"> will have </w:t>
      </w:r>
      <w:r>
        <w:rPr>
          <w:sz w:val="24"/>
          <w:szCs w:val="24"/>
        </w:rPr>
        <w:t>different</w:t>
      </w:r>
      <w:r w:rsidRPr="007A3872">
        <w:rPr>
          <w:sz w:val="24"/>
          <w:szCs w:val="24"/>
        </w:rPr>
        <w:t xml:space="preserve"> factors to consider. Each screen will show you </w:t>
      </w:r>
      <w:r>
        <w:rPr>
          <w:sz w:val="24"/>
          <w:szCs w:val="24"/>
        </w:rPr>
        <w:t>two versions of a PHR program that could be developed by the VHA.</w:t>
      </w:r>
      <w:r w:rsidRPr="007A3872">
        <w:rPr>
          <w:sz w:val="24"/>
          <w:szCs w:val="24"/>
        </w:rPr>
        <w:t xml:space="preserve"> </w:t>
      </w:r>
      <w:r>
        <w:rPr>
          <w:sz w:val="24"/>
          <w:szCs w:val="24"/>
        </w:rPr>
        <w:t xml:space="preserve"> </w:t>
      </w:r>
      <w:r w:rsidRPr="007A3872">
        <w:rPr>
          <w:sz w:val="24"/>
          <w:szCs w:val="24"/>
        </w:rPr>
        <w:t xml:space="preserve">The </w:t>
      </w:r>
      <w:r>
        <w:rPr>
          <w:sz w:val="24"/>
          <w:szCs w:val="24"/>
        </w:rPr>
        <w:t>two versions</w:t>
      </w:r>
      <w:r w:rsidRPr="007A3872">
        <w:rPr>
          <w:sz w:val="24"/>
          <w:szCs w:val="24"/>
        </w:rPr>
        <w:t xml:space="preserve"> on each of the </w:t>
      </w:r>
      <w:r>
        <w:rPr>
          <w:sz w:val="24"/>
          <w:szCs w:val="24"/>
        </w:rPr>
        <w:t xml:space="preserve">following </w:t>
      </w:r>
      <w:r w:rsidRPr="007A3872">
        <w:rPr>
          <w:sz w:val="24"/>
          <w:szCs w:val="24"/>
        </w:rPr>
        <w:t xml:space="preserve">screens </w:t>
      </w:r>
      <w:r>
        <w:rPr>
          <w:sz w:val="24"/>
          <w:szCs w:val="24"/>
        </w:rPr>
        <w:t>may</w:t>
      </w:r>
      <w:r w:rsidRPr="007A3872">
        <w:rPr>
          <w:sz w:val="24"/>
          <w:szCs w:val="24"/>
        </w:rPr>
        <w:t xml:space="preserve"> have different characteristics.</w:t>
      </w:r>
    </w:p>
    <w:p w:rsidR="005D09C8" w:rsidRPr="007A3872" w:rsidRDefault="005D09C8" w:rsidP="005D09C8">
      <w:pPr>
        <w:pStyle w:val="BodyText"/>
        <w:rPr>
          <w:sz w:val="24"/>
          <w:szCs w:val="24"/>
        </w:rPr>
      </w:pPr>
      <w:r w:rsidRPr="007A3872">
        <w:rPr>
          <w:sz w:val="24"/>
          <w:szCs w:val="24"/>
        </w:rPr>
        <w:t xml:space="preserve">Please compare </w:t>
      </w:r>
      <w:r>
        <w:rPr>
          <w:sz w:val="24"/>
          <w:szCs w:val="24"/>
        </w:rPr>
        <w:t>the two versions</w:t>
      </w:r>
      <w:r w:rsidRPr="007A3872">
        <w:rPr>
          <w:sz w:val="24"/>
          <w:szCs w:val="24"/>
        </w:rPr>
        <w:t xml:space="preserve"> on each screen carefully and choose the one you </w:t>
      </w:r>
      <w:r w:rsidRPr="007A3872">
        <w:rPr>
          <w:sz w:val="24"/>
          <w:szCs w:val="24"/>
          <w:u w:val="single"/>
        </w:rPr>
        <w:t>MOST</w:t>
      </w:r>
      <w:r w:rsidRPr="007A3872">
        <w:rPr>
          <w:sz w:val="24"/>
          <w:szCs w:val="24"/>
        </w:rPr>
        <w:t xml:space="preserve"> prefer on each screen. </w:t>
      </w:r>
    </w:p>
    <w:p w:rsidR="005D09C8" w:rsidRDefault="005D09C8" w:rsidP="005D09C8">
      <w:pPr>
        <w:pStyle w:val="BodyText"/>
        <w:rPr>
          <w:sz w:val="24"/>
          <w:szCs w:val="24"/>
        </w:rPr>
      </w:pPr>
      <w:r w:rsidRPr="007A3872">
        <w:rPr>
          <w:sz w:val="24"/>
          <w:szCs w:val="24"/>
        </w:rPr>
        <w:t>Your actual experience will likely differ from the specifics we will show you. There is no right or wrong answer. We are only interested in how you would react to the different characteristics.</w:t>
      </w:r>
      <w:r>
        <w:rPr>
          <w:sz w:val="24"/>
          <w:szCs w:val="24"/>
        </w:rPr>
        <w:t xml:space="preserve">   </w:t>
      </w:r>
    </w:p>
    <w:p w:rsidR="005D09C8" w:rsidRPr="007A3872" w:rsidRDefault="005D09C8" w:rsidP="005D09C8">
      <w:pPr>
        <w:pStyle w:val="BodyText"/>
        <w:rPr>
          <w:sz w:val="24"/>
          <w:szCs w:val="24"/>
        </w:rPr>
      </w:pPr>
    </w:p>
    <w:p w:rsidR="005D09C8" w:rsidRPr="00686AF6" w:rsidRDefault="005D09C8" w:rsidP="005D09C8">
      <w:pPr>
        <w:pStyle w:val="BodyText"/>
        <w:jc w:val="center"/>
        <w:rPr>
          <w:i w:val="0"/>
          <w:sz w:val="24"/>
          <w:szCs w:val="24"/>
        </w:rPr>
      </w:pPr>
      <w:r w:rsidRPr="001E5899">
        <w:rPr>
          <w:i w:val="0"/>
          <w:sz w:val="24"/>
          <w:szCs w:val="24"/>
        </w:rPr>
        <w:t xml:space="preserve">[Display </w:t>
      </w:r>
      <w:r w:rsidR="00F84B88">
        <w:rPr>
          <w:i w:val="0"/>
          <w:sz w:val="24"/>
          <w:szCs w:val="24"/>
        </w:rPr>
        <w:t xml:space="preserve">5 </w:t>
      </w:r>
      <w:r w:rsidRPr="001E5899">
        <w:rPr>
          <w:i w:val="0"/>
          <w:sz w:val="24"/>
          <w:szCs w:val="24"/>
        </w:rPr>
        <w:t>Scenarios</w:t>
      </w:r>
      <w:r w:rsidR="00D21A1A" w:rsidRPr="001E5899">
        <w:rPr>
          <w:i w:val="0"/>
          <w:sz w:val="24"/>
          <w:szCs w:val="24"/>
        </w:rPr>
        <w:t xml:space="preserve"> in the following section</w:t>
      </w:r>
      <w:r w:rsidRPr="001E5899">
        <w:rPr>
          <w:i w:val="0"/>
          <w:sz w:val="24"/>
          <w:szCs w:val="24"/>
        </w:rPr>
        <w:t>]</w:t>
      </w:r>
    </w:p>
    <w:p w:rsidR="005D09C8" w:rsidRDefault="005D09C8" w:rsidP="005D09C8">
      <w:pPr>
        <w:rPr>
          <w:bCs/>
        </w:rPr>
      </w:pPr>
    </w:p>
    <w:p w:rsidR="005D09C8" w:rsidRDefault="005D09C8" w:rsidP="005D09C8">
      <w:pPr>
        <w:numPr>
          <w:ilvl w:val="0"/>
          <w:numId w:val="25"/>
        </w:numPr>
        <w:overflowPunct w:val="0"/>
        <w:autoSpaceDE w:val="0"/>
        <w:autoSpaceDN w:val="0"/>
        <w:adjustRightInd w:val="0"/>
        <w:textAlignment w:val="baseline"/>
        <w:rPr>
          <w:bCs/>
        </w:rPr>
      </w:pPr>
      <w:r>
        <w:rPr>
          <w:bCs/>
        </w:rPr>
        <w:t>Please tell me in your own words what we are asking you to do? Can you understand what to do?</w:t>
      </w:r>
    </w:p>
    <w:p w:rsidR="005D09C8" w:rsidRDefault="005D09C8" w:rsidP="005D09C8">
      <w:pPr>
        <w:numPr>
          <w:ilvl w:val="1"/>
          <w:numId w:val="25"/>
        </w:numPr>
        <w:overflowPunct w:val="0"/>
        <w:autoSpaceDE w:val="0"/>
        <w:autoSpaceDN w:val="0"/>
        <w:adjustRightInd w:val="0"/>
        <w:textAlignment w:val="baseline"/>
        <w:rPr>
          <w:bCs/>
        </w:rPr>
      </w:pPr>
      <w:bookmarkStart w:id="2" w:name="OLE_LINK3"/>
      <w:bookmarkStart w:id="3" w:name="OLE_LINK4"/>
      <w:r>
        <w:rPr>
          <w:bCs/>
        </w:rPr>
        <w:t>Is the task easy or difficult for you?</w:t>
      </w:r>
    </w:p>
    <w:p w:rsidR="005D09C8" w:rsidRDefault="005D09C8" w:rsidP="005D09C8">
      <w:pPr>
        <w:numPr>
          <w:ilvl w:val="2"/>
          <w:numId w:val="25"/>
        </w:numPr>
        <w:overflowPunct w:val="0"/>
        <w:autoSpaceDE w:val="0"/>
        <w:autoSpaceDN w:val="0"/>
        <w:adjustRightInd w:val="0"/>
        <w:textAlignment w:val="baseline"/>
        <w:rPr>
          <w:bCs/>
        </w:rPr>
      </w:pPr>
      <w:r>
        <w:rPr>
          <w:bCs/>
        </w:rPr>
        <w:t>If difficult, why?</w:t>
      </w:r>
    </w:p>
    <w:p w:rsidR="005D09C8" w:rsidRDefault="005D09C8" w:rsidP="005D09C8">
      <w:pPr>
        <w:ind w:left="360"/>
        <w:rPr>
          <w:bCs/>
        </w:rPr>
      </w:pPr>
    </w:p>
    <w:p w:rsidR="005D09C8" w:rsidRDefault="005D09C8" w:rsidP="005D09C8">
      <w:pPr>
        <w:numPr>
          <w:ilvl w:val="0"/>
          <w:numId w:val="25"/>
        </w:numPr>
        <w:overflowPunct w:val="0"/>
        <w:autoSpaceDE w:val="0"/>
        <w:autoSpaceDN w:val="0"/>
        <w:adjustRightInd w:val="0"/>
        <w:textAlignment w:val="baseline"/>
        <w:rPr>
          <w:bCs/>
        </w:rPr>
      </w:pPr>
      <w:r>
        <w:rPr>
          <w:bCs/>
        </w:rPr>
        <w:t>Based on what is being asked, are there additional items that should be considered?</w:t>
      </w:r>
    </w:p>
    <w:bookmarkEnd w:id="2"/>
    <w:bookmarkEnd w:id="3"/>
    <w:p w:rsidR="005D09C8" w:rsidRDefault="005D09C8" w:rsidP="005D09C8"/>
    <w:p w:rsidR="005D09C8" w:rsidRDefault="005D09C8" w:rsidP="005D09C8">
      <w:pPr>
        <w:rPr>
          <w:bCs/>
        </w:rPr>
      </w:pPr>
    </w:p>
    <w:p w:rsidR="005D09C8" w:rsidRDefault="005D09C8" w:rsidP="005D09C8">
      <w:pPr>
        <w:rPr>
          <w:bCs/>
        </w:rPr>
      </w:pPr>
      <w:r>
        <w:rPr>
          <w:bCs/>
        </w:rPr>
        <w:t xml:space="preserve">This is the end of our discussion on PHR.  The second program/service that we will be discussing today is health coaching.  Before I do that, let me ask the observers if they have any questions. </w:t>
      </w:r>
    </w:p>
    <w:p w:rsidR="005D09C8" w:rsidRDefault="005D09C8" w:rsidP="005D09C8">
      <w:pPr>
        <w:pStyle w:val="BodyText"/>
        <w:rPr>
          <w:sz w:val="24"/>
          <w:szCs w:val="24"/>
        </w:rPr>
      </w:pPr>
    </w:p>
    <w:p w:rsidR="005D09C8" w:rsidRPr="00CC000A" w:rsidRDefault="005D09C8" w:rsidP="005D09C8">
      <w:pPr>
        <w:rPr>
          <w:bCs/>
          <w:i/>
        </w:rPr>
      </w:pPr>
      <w:r w:rsidRPr="00CC000A">
        <w:rPr>
          <w:bCs/>
          <w:i/>
        </w:rPr>
        <w:t>[Moderator: pose additional questions from observers]</w:t>
      </w:r>
    </w:p>
    <w:p w:rsidR="005D09C8" w:rsidRDefault="005D09C8" w:rsidP="005D09C8">
      <w:pPr>
        <w:rPr>
          <w:bCs/>
        </w:rPr>
      </w:pPr>
    </w:p>
    <w:p w:rsidR="005D09C8" w:rsidRDefault="005D09C8" w:rsidP="005D09C8">
      <w:pPr>
        <w:pStyle w:val="Title"/>
        <w:ind w:left="720"/>
        <w:jc w:val="left"/>
        <w:rPr>
          <w:b w:val="0"/>
          <w:bCs w:val="0"/>
        </w:rPr>
      </w:pPr>
    </w:p>
    <w:p w:rsidR="005D09C8" w:rsidRPr="00F24B97" w:rsidRDefault="005D09C8" w:rsidP="005D09C8">
      <w:pPr>
        <w:pStyle w:val="Title"/>
        <w:numPr>
          <w:ilvl w:val="0"/>
          <w:numId w:val="28"/>
        </w:numPr>
        <w:jc w:val="left"/>
        <w:rPr>
          <w:b w:val="0"/>
          <w:bCs w:val="0"/>
        </w:rPr>
      </w:pPr>
      <w:r w:rsidRPr="00F24B97">
        <w:rPr>
          <w:b w:val="0"/>
          <w:bCs w:val="0"/>
        </w:rPr>
        <w:t>What incentives would encourage Veterans to participate in Health Coaching?</w:t>
      </w:r>
    </w:p>
    <w:p w:rsidR="005D09C8" w:rsidRPr="00F24B97" w:rsidRDefault="005D09C8" w:rsidP="005D09C8">
      <w:pPr>
        <w:pStyle w:val="Title"/>
        <w:numPr>
          <w:ilvl w:val="0"/>
          <w:numId w:val="28"/>
        </w:numPr>
        <w:jc w:val="left"/>
        <w:rPr>
          <w:b w:val="0"/>
          <w:bCs w:val="0"/>
        </w:rPr>
      </w:pPr>
      <w:r w:rsidRPr="00F24B97">
        <w:rPr>
          <w:b w:val="0"/>
          <w:bCs w:val="0"/>
        </w:rPr>
        <w:t>How should VHA design a coaching program to appeal to the highest number of Veterans?</w:t>
      </w:r>
    </w:p>
    <w:p w:rsidR="005D09C8" w:rsidRPr="00F24B97" w:rsidRDefault="005D09C8" w:rsidP="005D09C8">
      <w:pPr>
        <w:pStyle w:val="Title"/>
        <w:numPr>
          <w:ilvl w:val="0"/>
          <w:numId w:val="28"/>
        </w:numPr>
        <w:jc w:val="left"/>
        <w:rPr>
          <w:b w:val="0"/>
          <w:bCs w:val="0"/>
        </w:rPr>
      </w:pPr>
      <w:r w:rsidRPr="00F24B97">
        <w:rPr>
          <w:b w:val="0"/>
          <w:bCs w:val="0"/>
        </w:rPr>
        <w:t>Would Veterans welcome unsolicited outreach by a caring coach?</w:t>
      </w:r>
    </w:p>
    <w:p w:rsidR="005D09C8" w:rsidRDefault="005D09C8" w:rsidP="005D09C8">
      <w:pPr>
        <w:pStyle w:val="Title"/>
        <w:numPr>
          <w:ilvl w:val="0"/>
          <w:numId w:val="28"/>
        </w:numPr>
        <w:jc w:val="left"/>
        <w:rPr>
          <w:b w:val="0"/>
          <w:bCs w:val="0"/>
        </w:rPr>
      </w:pPr>
      <w:r w:rsidRPr="00F24B97">
        <w:rPr>
          <w:b w:val="0"/>
          <w:bCs w:val="0"/>
        </w:rPr>
        <w:t>When, where, how and how often would Veterans prefer to interact with a coach?</w:t>
      </w:r>
    </w:p>
    <w:p w:rsidR="005D09C8" w:rsidRDefault="005D09C8" w:rsidP="005D09C8">
      <w:pPr>
        <w:rPr>
          <w:bCs/>
        </w:rPr>
      </w:pPr>
    </w:p>
    <w:p w:rsidR="005D09C8" w:rsidRDefault="005D09C8" w:rsidP="005D09C8">
      <w:pPr>
        <w:pStyle w:val="Title"/>
        <w:jc w:val="left"/>
      </w:pPr>
      <w:r>
        <w:t>Health Coach Section</w:t>
      </w:r>
    </w:p>
    <w:p w:rsidR="005D09C8" w:rsidRDefault="005D09C8" w:rsidP="005D09C8">
      <w:pPr>
        <w:pStyle w:val="Title"/>
        <w:jc w:val="left"/>
        <w:rPr>
          <w:b w:val="0"/>
          <w:bCs w:val="0"/>
        </w:rPr>
      </w:pPr>
    </w:p>
    <w:p w:rsidR="005D09C8" w:rsidRDefault="005D09C8" w:rsidP="005D09C8">
      <w:pPr>
        <w:pStyle w:val="Title"/>
        <w:numPr>
          <w:ilvl w:val="0"/>
          <w:numId w:val="25"/>
        </w:numPr>
        <w:jc w:val="left"/>
        <w:rPr>
          <w:b w:val="0"/>
          <w:bCs w:val="0"/>
        </w:rPr>
      </w:pPr>
      <w:r>
        <w:rPr>
          <w:b w:val="0"/>
          <w:bCs w:val="0"/>
        </w:rPr>
        <w:t>What does the phrase “health coach” mean to you?</w:t>
      </w:r>
    </w:p>
    <w:p w:rsidR="005D09C8" w:rsidRDefault="005D09C8" w:rsidP="005D09C8">
      <w:pPr>
        <w:pStyle w:val="Title"/>
        <w:ind w:left="1440"/>
        <w:jc w:val="left"/>
        <w:rPr>
          <w:b w:val="0"/>
          <w:bCs w:val="0"/>
        </w:rPr>
      </w:pPr>
      <w:r>
        <w:rPr>
          <w:b w:val="0"/>
          <w:bCs w:val="0"/>
        </w:rPr>
        <w:t>[May need to describe what health coach is – possibly use a product profile]</w:t>
      </w:r>
    </w:p>
    <w:p w:rsidR="005D09C8" w:rsidRDefault="005D09C8" w:rsidP="005D09C8">
      <w:pPr>
        <w:pStyle w:val="Title"/>
        <w:numPr>
          <w:ilvl w:val="1"/>
          <w:numId w:val="26"/>
        </w:numPr>
        <w:jc w:val="left"/>
        <w:rPr>
          <w:b w:val="0"/>
          <w:bCs w:val="0"/>
        </w:rPr>
      </w:pPr>
      <w:r>
        <w:rPr>
          <w:b w:val="0"/>
          <w:bCs w:val="0"/>
        </w:rPr>
        <w:t>Have you had any experience using a health coach?</w:t>
      </w:r>
    </w:p>
    <w:p w:rsidR="005D09C8" w:rsidRDefault="005D09C8" w:rsidP="005D09C8">
      <w:pPr>
        <w:pStyle w:val="Title"/>
        <w:numPr>
          <w:ilvl w:val="1"/>
          <w:numId w:val="26"/>
        </w:numPr>
        <w:jc w:val="left"/>
        <w:rPr>
          <w:b w:val="0"/>
          <w:bCs w:val="0"/>
        </w:rPr>
      </w:pPr>
      <w:r>
        <w:rPr>
          <w:b w:val="0"/>
          <w:bCs w:val="0"/>
        </w:rPr>
        <w:t>What is your initial opinion of using a health coach?</w:t>
      </w:r>
    </w:p>
    <w:p w:rsidR="005D09C8" w:rsidRDefault="005D09C8" w:rsidP="005D09C8">
      <w:pPr>
        <w:pStyle w:val="Title"/>
        <w:numPr>
          <w:ilvl w:val="1"/>
          <w:numId w:val="26"/>
        </w:numPr>
        <w:jc w:val="left"/>
        <w:rPr>
          <w:b w:val="0"/>
          <w:bCs w:val="0"/>
        </w:rPr>
      </w:pPr>
      <w:r>
        <w:rPr>
          <w:b w:val="0"/>
          <w:bCs w:val="0"/>
        </w:rPr>
        <w:t>What would you expect a health coach to do?</w:t>
      </w:r>
    </w:p>
    <w:p w:rsidR="005D09C8" w:rsidRDefault="005D09C8" w:rsidP="005D09C8">
      <w:pPr>
        <w:pStyle w:val="Title"/>
        <w:numPr>
          <w:ilvl w:val="1"/>
          <w:numId w:val="26"/>
        </w:numPr>
        <w:jc w:val="left"/>
        <w:rPr>
          <w:b w:val="0"/>
          <w:bCs w:val="0"/>
        </w:rPr>
      </w:pPr>
      <w:r>
        <w:rPr>
          <w:b w:val="0"/>
          <w:bCs w:val="0"/>
        </w:rPr>
        <w:t>How would you expect to access a health coach/How would you like to access?</w:t>
      </w:r>
    </w:p>
    <w:p w:rsidR="005D09C8" w:rsidRDefault="005D09C8" w:rsidP="005D09C8">
      <w:pPr>
        <w:pStyle w:val="Title"/>
        <w:numPr>
          <w:ilvl w:val="1"/>
          <w:numId w:val="26"/>
        </w:numPr>
        <w:jc w:val="left"/>
        <w:rPr>
          <w:b w:val="0"/>
          <w:bCs w:val="0"/>
        </w:rPr>
      </w:pPr>
      <w:r>
        <w:rPr>
          <w:b w:val="0"/>
          <w:bCs w:val="0"/>
        </w:rPr>
        <w:t>What would encourage you to use a health coach?</w:t>
      </w:r>
    </w:p>
    <w:p w:rsidR="005D09C8" w:rsidRDefault="005D09C8" w:rsidP="005D09C8">
      <w:pPr>
        <w:pStyle w:val="Title"/>
        <w:numPr>
          <w:ilvl w:val="1"/>
          <w:numId w:val="26"/>
        </w:numPr>
        <w:jc w:val="left"/>
        <w:rPr>
          <w:b w:val="0"/>
          <w:bCs w:val="0"/>
        </w:rPr>
      </w:pPr>
      <w:r w:rsidRPr="00F24B97">
        <w:rPr>
          <w:b w:val="0"/>
          <w:bCs w:val="0"/>
        </w:rPr>
        <w:t xml:space="preserve">When, where, how and how often would </w:t>
      </w:r>
      <w:r>
        <w:rPr>
          <w:b w:val="0"/>
          <w:bCs w:val="0"/>
        </w:rPr>
        <w:t>you</w:t>
      </w:r>
      <w:r w:rsidRPr="00F24B97">
        <w:rPr>
          <w:b w:val="0"/>
          <w:bCs w:val="0"/>
        </w:rPr>
        <w:t xml:space="preserve"> prefer to interact with a coach?</w:t>
      </w:r>
    </w:p>
    <w:p w:rsidR="005D09C8" w:rsidRDefault="005D09C8" w:rsidP="005D09C8">
      <w:pPr>
        <w:pStyle w:val="Title"/>
        <w:ind w:left="720"/>
        <w:jc w:val="left"/>
        <w:rPr>
          <w:b w:val="0"/>
          <w:bCs w:val="0"/>
        </w:rPr>
      </w:pPr>
    </w:p>
    <w:p w:rsidR="005D09C8" w:rsidRDefault="005D09C8" w:rsidP="005D09C8">
      <w:pPr>
        <w:pStyle w:val="Title"/>
        <w:numPr>
          <w:ilvl w:val="0"/>
          <w:numId w:val="26"/>
        </w:numPr>
        <w:jc w:val="left"/>
        <w:rPr>
          <w:b w:val="0"/>
          <w:bCs w:val="0"/>
        </w:rPr>
      </w:pPr>
      <w:r>
        <w:rPr>
          <w:b w:val="0"/>
          <w:bCs w:val="0"/>
        </w:rPr>
        <w:t>If the VHA were to begin using health coaches, how would you expect to be contacted?</w:t>
      </w:r>
    </w:p>
    <w:p w:rsidR="005D09C8" w:rsidRDefault="005D09C8" w:rsidP="005D09C8">
      <w:pPr>
        <w:pStyle w:val="Title"/>
        <w:numPr>
          <w:ilvl w:val="1"/>
          <w:numId w:val="26"/>
        </w:numPr>
        <w:jc w:val="left"/>
        <w:rPr>
          <w:b w:val="0"/>
          <w:bCs w:val="0"/>
        </w:rPr>
      </w:pPr>
      <w:r>
        <w:rPr>
          <w:b w:val="0"/>
          <w:bCs w:val="0"/>
        </w:rPr>
        <w:t>What if the health coach were assigned and they contacted you directly?</w:t>
      </w:r>
    </w:p>
    <w:p w:rsidR="005D09C8" w:rsidRDefault="005D09C8" w:rsidP="005D09C8">
      <w:pPr>
        <w:pStyle w:val="Title"/>
        <w:numPr>
          <w:ilvl w:val="1"/>
          <w:numId w:val="26"/>
        </w:numPr>
        <w:jc w:val="left"/>
        <w:rPr>
          <w:b w:val="0"/>
          <w:bCs w:val="0"/>
        </w:rPr>
      </w:pPr>
      <w:r>
        <w:rPr>
          <w:b w:val="0"/>
          <w:bCs w:val="0"/>
        </w:rPr>
        <w:t>What could the VHA include to increase the appeal of a health coach?</w:t>
      </w:r>
    </w:p>
    <w:p w:rsidR="005D09C8" w:rsidRDefault="005D09C8" w:rsidP="005D09C8">
      <w:pPr>
        <w:pStyle w:val="Title"/>
        <w:numPr>
          <w:ilvl w:val="2"/>
          <w:numId w:val="26"/>
        </w:numPr>
        <w:jc w:val="left"/>
        <w:rPr>
          <w:b w:val="0"/>
          <w:bCs w:val="0"/>
        </w:rPr>
      </w:pPr>
      <w:r>
        <w:rPr>
          <w:b w:val="0"/>
          <w:bCs w:val="0"/>
        </w:rPr>
        <w:t>Are there specific incentives that could encourage you to use a health coach?</w:t>
      </w:r>
    </w:p>
    <w:p w:rsidR="005D09C8" w:rsidRPr="001F2F50" w:rsidRDefault="005D09C8" w:rsidP="005D09C8">
      <w:pPr>
        <w:pStyle w:val="Title"/>
        <w:ind w:left="2160"/>
        <w:jc w:val="left"/>
        <w:rPr>
          <w:b w:val="0"/>
          <w:bCs w:val="0"/>
          <w:i/>
        </w:rPr>
      </w:pPr>
      <w:r w:rsidRPr="001E5899">
        <w:rPr>
          <w:b w:val="0"/>
          <w:bCs w:val="0"/>
          <w:i/>
        </w:rPr>
        <w:t>[List of potential incentives]</w:t>
      </w:r>
    </w:p>
    <w:p w:rsidR="005D09C8" w:rsidRDefault="005D09C8" w:rsidP="005D09C8">
      <w:pPr>
        <w:pStyle w:val="Title"/>
        <w:jc w:val="left"/>
        <w:rPr>
          <w:b w:val="0"/>
          <w:bCs w:val="0"/>
        </w:rPr>
      </w:pPr>
    </w:p>
    <w:p w:rsidR="005D09C8" w:rsidRDefault="005D09C8" w:rsidP="005D09C8">
      <w:pPr>
        <w:pStyle w:val="Title"/>
        <w:numPr>
          <w:ilvl w:val="0"/>
          <w:numId w:val="25"/>
        </w:numPr>
        <w:jc w:val="left"/>
        <w:rPr>
          <w:b w:val="0"/>
          <w:bCs w:val="0"/>
        </w:rPr>
      </w:pPr>
      <w:r>
        <w:rPr>
          <w:b w:val="0"/>
          <w:bCs w:val="0"/>
        </w:rPr>
        <w:t xml:space="preserve">The section of this session is to understand what attributes drive your decision most in adopting/using a health coach. </w:t>
      </w:r>
    </w:p>
    <w:p w:rsidR="005D09C8" w:rsidRDefault="005D09C8" w:rsidP="005D09C8">
      <w:pPr>
        <w:pStyle w:val="Title"/>
        <w:jc w:val="left"/>
        <w:rPr>
          <w:b w:val="0"/>
          <w:bCs w:val="0"/>
        </w:rPr>
      </w:pPr>
    </w:p>
    <w:p w:rsidR="005D09C8" w:rsidRDefault="005D09C8" w:rsidP="005D09C8">
      <w:pPr>
        <w:pStyle w:val="Title"/>
        <w:numPr>
          <w:ilvl w:val="0"/>
          <w:numId w:val="27"/>
        </w:numPr>
        <w:jc w:val="left"/>
        <w:rPr>
          <w:b w:val="0"/>
          <w:bCs w:val="0"/>
        </w:rPr>
      </w:pPr>
      <w:r>
        <w:rPr>
          <w:b w:val="0"/>
          <w:bCs w:val="0"/>
        </w:rPr>
        <w:t>What key factors could drive your decision to use a health coach or not? [Record on whiteboard or flipchart]</w:t>
      </w:r>
    </w:p>
    <w:p w:rsidR="005D09C8" w:rsidRDefault="005D09C8" w:rsidP="005D09C8">
      <w:pPr>
        <w:pStyle w:val="Title"/>
        <w:ind w:left="360"/>
        <w:jc w:val="left"/>
        <w:rPr>
          <w:b w:val="0"/>
          <w:bCs w:val="0"/>
        </w:rPr>
      </w:pPr>
    </w:p>
    <w:p w:rsidR="005D09C8" w:rsidRDefault="005D09C8" w:rsidP="005D09C8">
      <w:pPr>
        <w:numPr>
          <w:ilvl w:val="0"/>
          <w:numId w:val="27"/>
        </w:numPr>
        <w:overflowPunct w:val="0"/>
        <w:autoSpaceDE w:val="0"/>
        <w:autoSpaceDN w:val="0"/>
        <w:adjustRightInd w:val="0"/>
        <w:textAlignment w:val="baseline"/>
        <w:rPr>
          <w:bCs/>
        </w:rPr>
      </w:pPr>
      <w:r>
        <w:rPr>
          <w:bCs/>
        </w:rPr>
        <w:lastRenderedPageBreak/>
        <w:t>Now I</w:t>
      </w:r>
      <w:r w:rsidRPr="005E2627">
        <w:rPr>
          <w:bCs/>
        </w:rPr>
        <w:t xml:space="preserve">’m going to mention </w:t>
      </w:r>
      <w:r>
        <w:rPr>
          <w:bCs/>
        </w:rPr>
        <w:t>five</w:t>
      </w:r>
      <w:r w:rsidRPr="005E2627">
        <w:rPr>
          <w:bCs/>
        </w:rPr>
        <w:t xml:space="preserve"> specific factors. I’d like to review your understanding of each one and how much of a factor each is in your decision to </w:t>
      </w:r>
      <w:r>
        <w:rPr>
          <w:bCs/>
        </w:rPr>
        <w:t>adopt/use a health coach</w:t>
      </w:r>
      <w:r w:rsidRPr="005E2627">
        <w:rPr>
          <w:bCs/>
        </w:rPr>
        <w:t>.</w:t>
      </w:r>
    </w:p>
    <w:p w:rsidR="005D09C8" w:rsidRDefault="005D09C8" w:rsidP="005D09C8">
      <w:pPr>
        <w:ind w:left="720"/>
        <w:rPr>
          <w:bCs/>
        </w:rPr>
      </w:pPr>
    </w:p>
    <w:p w:rsidR="005D09C8" w:rsidRDefault="005D09C8" w:rsidP="005D09C8">
      <w:pPr>
        <w:numPr>
          <w:ilvl w:val="1"/>
          <w:numId w:val="27"/>
        </w:numPr>
        <w:overflowPunct w:val="0"/>
        <w:autoSpaceDE w:val="0"/>
        <w:autoSpaceDN w:val="0"/>
        <w:adjustRightInd w:val="0"/>
        <w:textAlignment w:val="baseline"/>
        <w:rPr>
          <w:bCs/>
        </w:rPr>
      </w:pPr>
      <w:r>
        <w:rPr>
          <w:bCs/>
        </w:rPr>
        <w:t>[For each factor] Tell me in your own words what [factor] means to you</w:t>
      </w:r>
    </w:p>
    <w:p w:rsidR="005D09C8" w:rsidRDefault="005D09C8" w:rsidP="005D09C8">
      <w:pPr>
        <w:numPr>
          <w:ilvl w:val="1"/>
          <w:numId w:val="27"/>
        </w:numPr>
        <w:overflowPunct w:val="0"/>
        <w:autoSpaceDE w:val="0"/>
        <w:autoSpaceDN w:val="0"/>
        <w:adjustRightInd w:val="0"/>
        <w:textAlignment w:val="baseline"/>
        <w:rPr>
          <w:bCs/>
        </w:rPr>
      </w:pPr>
      <w:r>
        <w:rPr>
          <w:bCs/>
        </w:rPr>
        <w:t>Is any portion of the definition unclear? How might you change the wording to make the definition more clear to you?</w:t>
      </w:r>
    </w:p>
    <w:p w:rsidR="005D09C8" w:rsidRPr="005E2627" w:rsidRDefault="005D09C8" w:rsidP="005D09C8">
      <w:pPr>
        <w:numPr>
          <w:ilvl w:val="1"/>
          <w:numId w:val="27"/>
        </w:numPr>
        <w:overflowPunct w:val="0"/>
        <w:autoSpaceDE w:val="0"/>
        <w:autoSpaceDN w:val="0"/>
        <w:adjustRightInd w:val="0"/>
        <w:textAlignment w:val="baseline"/>
        <w:rPr>
          <w:bCs/>
        </w:rPr>
      </w:pPr>
      <w:r>
        <w:rPr>
          <w:bCs/>
        </w:rPr>
        <w:t>[For each factor] Does [factor] affect one’s decision to use PHR? If so, test levels by asking what amount of each</w:t>
      </w:r>
    </w:p>
    <w:p w:rsidR="005D09C8" w:rsidRPr="005E2627" w:rsidRDefault="005D09C8" w:rsidP="005D09C8">
      <w:pPr>
        <w:ind w:left="720"/>
      </w:pPr>
    </w:p>
    <w:p w:rsidR="005D09C8" w:rsidRPr="00F43242" w:rsidRDefault="005D09C8" w:rsidP="005D09C8">
      <w:pPr>
        <w:pStyle w:val="Title"/>
        <w:ind w:left="1080"/>
        <w:jc w:val="left"/>
        <w:rPr>
          <w:b w:val="0"/>
          <w:bCs w:val="0"/>
          <w:i/>
        </w:rPr>
      </w:pPr>
      <w:r w:rsidRPr="00F43242">
        <w:rPr>
          <w:b w:val="0"/>
          <w:bCs w:val="0"/>
          <w:i/>
        </w:rPr>
        <w:t>[The attributes need a general description of what is included in the levels]</w:t>
      </w:r>
    </w:p>
    <w:p w:rsidR="005D09C8" w:rsidRPr="001F2F50" w:rsidRDefault="005D09C8" w:rsidP="005D09C8">
      <w:pPr>
        <w:pStyle w:val="Title"/>
        <w:ind w:left="720"/>
        <w:jc w:val="left"/>
        <w:rPr>
          <w:b w:val="0"/>
          <w:bCs w:val="0"/>
        </w:rPr>
      </w:pPr>
      <w:r w:rsidRPr="001F2F50">
        <w:rPr>
          <w:b w:val="0"/>
          <w:bCs w:val="0"/>
        </w:rPr>
        <w:t>Who provides health coaching</w:t>
      </w:r>
    </w:p>
    <w:p w:rsidR="005D09C8" w:rsidRPr="001F2F50" w:rsidRDefault="005D09C8" w:rsidP="005D09C8">
      <w:pPr>
        <w:pStyle w:val="Title"/>
        <w:ind w:left="720"/>
        <w:jc w:val="left"/>
        <w:rPr>
          <w:b w:val="0"/>
          <w:bCs w:val="0"/>
        </w:rPr>
      </w:pPr>
      <w:r w:rsidRPr="001F2F50">
        <w:rPr>
          <w:b w:val="0"/>
          <w:bCs w:val="0"/>
        </w:rPr>
        <w:t>How coaching is provided</w:t>
      </w:r>
    </w:p>
    <w:p w:rsidR="005D09C8" w:rsidRPr="001F2F50" w:rsidRDefault="005D09C8" w:rsidP="005D09C8">
      <w:pPr>
        <w:pStyle w:val="Title"/>
        <w:ind w:left="720"/>
        <w:jc w:val="left"/>
        <w:rPr>
          <w:b w:val="0"/>
          <w:bCs w:val="0"/>
        </w:rPr>
      </w:pPr>
      <w:r w:rsidRPr="001F2F50">
        <w:rPr>
          <w:b w:val="0"/>
          <w:bCs w:val="0"/>
        </w:rPr>
        <w:t>Coaching duration</w:t>
      </w:r>
    </w:p>
    <w:p w:rsidR="005D09C8" w:rsidRPr="001F2F50" w:rsidRDefault="005D09C8" w:rsidP="005D09C8">
      <w:pPr>
        <w:pStyle w:val="Title"/>
        <w:ind w:left="720"/>
        <w:jc w:val="left"/>
        <w:rPr>
          <w:b w:val="0"/>
          <w:bCs w:val="0"/>
        </w:rPr>
      </w:pPr>
      <w:r w:rsidRPr="001F2F50">
        <w:rPr>
          <w:b w:val="0"/>
          <w:bCs w:val="0"/>
        </w:rPr>
        <w:t>Coaching intensity</w:t>
      </w:r>
    </w:p>
    <w:p w:rsidR="005D09C8" w:rsidRDefault="005D09C8" w:rsidP="005D09C8">
      <w:pPr>
        <w:pStyle w:val="Title"/>
        <w:ind w:left="720"/>
        <w:jc w:val="left"/>
        <w:rPr>
          <w:b w:val="0"/>
          <w:bCs w:val="0"/>
        </w:rPr>
      </w:pPr>
      <w:r w:rsidRPr="001F2F50">
        <w:rPr>
          <w:b w:val="0"/>
          <w:bCs w:val="0"/>
        </w:rPr>
        <w:t>Motivators and incentives for participating</w:t>
      </w:r>
    </w:p>
    <w:p w:rsidR="005D09C8" w:rsidRDefault="005D09C8" w:rsidP="005D09C8">
      <w:pPr>
        <w:rPr>
          <w:b/>
          <w:bCs/>
        </w:rPr>
      </w:pPr>
    </w:p>
    <w:p w:rsidR="005D09C8" w:rsidRDefault="005D09C8" w:rsidP="005D09C8">
      <w:pPr>
        <w:rPr>
          <w:b/>
          <w:bCs/>
        </w:rPr>
      </w:pPr>
    </w:p>
    <w:p w:rsidR="005D09C8" w:rsidRPr="008412A2" w:rsidRDefault="005D09C8" w:rsidP="005D09C8">
      <w:pPr>
        <w:rPr>
          <w:b/>
          <w:bCs/>
        </w:rPr>
      </w:pPr>
      <w:r>
        <w:rPr>
          <w:b/>
          <w:bCs/>
        </w:rPr>
        <w:t xml:space="preserve">Health Coach </w:t>
      </w:r>
      <w:r w:rsidRPr="008412A2">
        <w:rPr>
          <w:b/>
          <w:bCs/>
        </w:rPr>
        <w:t>Conjoint Task</w:t>
      </w:r>
    </w:p>
    <w:p w:rsidR="005D09C8" w:rsidRDefault="005D09C8" w:rsidP="005D09C8">
      <w:pPr>
        <w:rPr>
          <w:bCs/>
        </w:rPr>
      </w:pPr>
    </w:p>
    <w:p w:rsidR="005D09C8" w:rsidRDefault="005D09C8" w:rsidP="005D09C8">
      <w:pPr>
        <w:rPr>
          <w:bCs/>
        </w:rPr>
      </w:pPr>
      <w:r>
        <w:rPr>
          <w:bCs/>
        </w:rPr>
        <w:t xml:space="preserve">Our next task is to review several tables that present different health coach program options. Before I do that, let me ask the observers if they have any questions. </w:t>
      </w:r>
    </w:p>
    <w:p w:rsidR="005D09C8" w:rsidRDefault="005D09C8" w:rsidP="005D09C8">
      <w:pPr>
        <w:pStyle w:val="BodyText"/>
        <w:rPr>
          <w:sz w:val="24"/>
          <w:szCs w:val="24"/>
        </w:rPr>
      </w:pPr>
    </w:p>
    <w:p w:rsidR="005D09C8" w:rsidRPr="00CC000A" w:rsidRDefault="005D09C8" w:rsidP="005D09C8">
      <w:pPr>
        <w:rPr>
          <w:bCs/>
          <w:i/>
        </w:rPr>
      </w:pPr>
      <w:r w:rsidRPr="00CC000A">
        <w:rPr>
          <w:bCs/>
          <w:i/>
        </w:rPr>
        <w:t>[Moderator: pose additional questions from observers]</w:t>
      </w:r>
    </w:p>
    <w:p w:rsidR="005D09C8" w:rsidRDefault="005D09C8" w:rsidP="005D09C8">
      <w:pPr>
        <w:pStyle w:val="BodyText"/>
        <w:rPr>
          <w:sz w:val="24"/>
          <w:szCs w:val="24"/>
        </w:rPr>
      </w:pPr>
    </w:p>
    <w:p w:rsidR="005D09C8" w:rsidRPr="007A3872" w:rsidRDefault="005D09C8" w:rsidP="005D09C8">
      <w:pPr>
        <w:pStyle w:val="BodyText"/>
        <w:rPr>
          <w:sz w:val="24"/>
          <w:szCs w:val="24"/>
        </w:rPr>
      </w:pPr>
      <w:r w:rsidRPr="007A3872">
        <w:rPr>
          <w:sz w:val="24"/>
          <w:szCs w:val="24"/>
        </w:rPr>
        <w:t>The quest</w:t>
      </w:r>
      <w:r>
        <w:rPr>
          <w:sz w:val="24"/>
          <w:szCs w:val="24"/>
        </w:rPr>
        <w:t>ions on the following</w:t>
      </w:r>
      <w:r w:rsidRPr="007A3872">
        <w:rPr>
          <w:sz w:val="24"/>
          <w:szCs w:val="24"/>
        </w:rPr>
        <w:t xml:space="preserve"> </w:t>
      </w:r>
      <w:r>
        <w:rPr>
          <w:sz w:val="24"/>
          <w:szCs w:val="24"/>
        </w:rPr>
        <w:t>tables</w:t>
      </w:r>
      <w:r w:rsidRPr="007A3872">
        <w:rPr>
          <w:sz w:val="24"/>
          <w:szCs w:val="24"/>
        </w:rPr>
        <w:t xml:space="preserve"> will have </w:t>
      </w:r>
      <w:r>
        <w:rPr>
          <w:sz w:val="24"/>
          <w:szCs w:val="24"/>
        </w:rPr>
        <w:t>different</w:t>
      </w:r>
      <w:r w:rsidRPr="007A3872">
        <w:rPr>
          <w:sz w:val="24"/>
          <w:szCs w:val="24"/>
        </w:rPr>
        <w:t xml:space="preserve"> factors to consider. Each screen will show you </w:t>
      </w:r>
      <w:r>
        <w:rPr>
          <w:sz w:val="24"/>
          <w:szCs w:val="24"/>
        </w:rPr>
        <w:t>two versions of a health coach program that could be developed by the VHA.</w:t>
      </w:r>
      <w:r w:rsidRPr="007A3872">
        <w:rPr>
          <w:sz w:val="24"/>
          <w:szCs w:val="24"/>
        </w:rPr>
        <w:t xml:space="preserve"> </w:t>
      </w:r>
      <w:r>
        <w:rPr>
          <w:sz w:val="24"/>
          <w:szCs w:val="24"/>
        </w:rPr>
        <w:t xml:space="preserve"> </w:t>
      </w:r>
      <w:r w:rsidRPr="007A3872">
        <w:rPr>
          <w:sz w:val="24"/>
          <w:szCs w:val="24"/>
        </w:rPr>
        <w:t xml:space="preserve">The </w:t>
      </w:r>
      <w:r>
        <w:rPr>
          <w:sz w:val="24"/>
          <w:szCs w:val="24"/>
        </w:rPr>
        <w:t>two versions</w:t>
      </w:r>
      <w:r w:rsidRPr="007A3872">
        <w:rPr>
          <w:sz w:val="24"/>
          <w:szCs w:val="24"/>
        </w:rPr>
        <w:t xml:space="preserve"> on each of the </w:t>
      </w:r>
      <w:r>
        <w:rPr>
          <w:sz w:val="24"/>
          <w:szCs w:val="24"/>
        </w:rPr>
        <w:t xml:space="preserve">following </w:t>
      </w:r>
      <w:r w:rsidRPr="007A3872">
        <w:rPr>
          <w:sz w:val="24"/>
          <w:szCs w:val="24"/>
        </w:rPr>
        <w:t xml:space="preserve">screens </w:t>
      </w:r>
      <w:r>
        <w:rPr>
          <w:sz w:val="24"/>
          <w:szCs w:val="24"/>
        </w:rPr>
        <w:t>may</w:t>
      </w:r>
      <w:r w:rsidRPr="007A3872">
        <w:rPr>
          <w:sz w:val="24"/>
          <w:szCs w:val="24"/>
        </w:rPr>
        <w:t xml:space="preserve"> have different characteristics.</w:t>
      </w:r>
    </w:p>
    <w:p w:rsidR="005D09C8" w:rsidRPr="007A3872" w:rsidRDefault="005D09C8" w:rsidP="005D09C8">
      <w:pPr>
        <w:pStyle w:val="BodyText"/>
        <w:rPr>
          <w:sz w:val="24"/>
          <w:szCs w:val="24"/>
        </w:rPr>
      </w:pPr>
      <w:r w:rsidRPr="007A3872">
        <w:rPr>
          <w:sz w:val="24"/>
          <w:szCs w:val="24"/>
        </w:rPr>
        <w:t xml:space="preserve">Please compare </w:t>
      </w:r>
      <w:r>
        <w:rPr>
          <w:sz w:val="24"/>
          <w:szCs w:val="24"/>
        </w:rPr>
        <w:t>the two versions</w:t>
      </w:r>
      <w:r w:rsidRPr="007A3872">
        <w:rPr>
          <w:sz w:val="24"/>
          <w:szCs w:val="24"/>
        </w:rPr>
        <w:t xml:space="preserve"> on each screen carefully and choose the one you </w:t>
      </w:r>
      <w:r w:rsidRPr="007A3872">
        <w:rPr>
          <w:sz w:val="24"/>
          <w:szCs w:val="24"/>
          <w:u w:val="single"/>
        </w:rPr>
        <w:t>MOST</w:t>
      </w:r>
      <w:r w:rsidRPr="007A3872">
        <w:rPr>
          <w:sz w:val="24"/>
          <w:szCs w:val="24"/>
        </w:rPr>
        <w:t xml:space="preserve"> prefer on each screen. </w:t>
      </w:r>
    </w:p>
    <w:p w:rsidR="005D09C8" w:rsidRDefault="005D09C8" w:rsidP="005D09C8">
      <w:pPr>
        <w:pStyle w:val="BodyText"/>
        <w:rPr>
          <w:sz w:val="24"/>
          <w:szCs w:val="24"/>
        </w:rPr>
      </w:pPr>
      <w:r w:rsidRPr="007A3872">
        <w:rPr>
          <w:sz w:val="24"/>
          <w:szCs w:val="24"/>
        </w:rPr>
        <w:t>Your actual experience will likely differ from the specifics we will show you. There is no right or wrong answer. We are only interested in how you would react to the different characteristics.</w:t>
      </w:r>
      <w:r>
        <w:rPr>
          <w:sz w:val="24"/>
          <w:szCs w:val="24"/>
        </w:rPr>
        <w:t xml:space="preserve">   </w:t>
      </w:r>
    </w:p>
    <w:p w:rsidR="005D09C8" w:rsidRPr="007A3872" w:rsidRDefault="005D09C8" w:rsidP="005D09C8">
      <w:pPr>
        <w:pStyle w:val="BodyText"/>
        <w:rPr>
          <w:sz w:val="24"/>
          <w:szCs w:val="24"/>
        </w:rPr>
      </w:pPr>
    </w:p>
    <w:p w:rsidR="00F84B88" w:rsidRPr="00686AF6" w:rsidRDefault="00F84B88" w:rsidP="00F84B88">
      <w:pPr>
        <w:pStyle w:val="BodyText"/>
        <w:jc w:val="center"/>
        <w:rPr>
          <w:i w:val="0"/>
          <w:sz w:val="24"/>
          <w:szCs w:val="24"/>
        </w:rPr>
      </w:pPr>
      <w:r w:rsidRPr="00D74D61">
        <w:rPr>
          <w:i w:val="0"/>
          <w:sz w:val="24"/>
          <w:szCs w:val="24"/>
        </w:rPr>
        <w:t xml:space="preserve">[Display </w:t>
      </w:r>
      <w:r>
        <w:rPr>
          <w:i w:val="0"/>
          <w:sz w:val="24"/>
          <w:szCs w:val="24"/>
        </w:rPr>
        <w:t xml:space="preserve">5 </w:t>
      </w:r>
      <w:r w:rsidRPr="00D74D61">
        <w:rPr>
          <w:i w:val="0"/>
          <w:sz w:val="24"/>
          <w:szCs w:val="24"/>
        </w:rPr>
        <w:t>Scenarios in the following section]</w:t>
      </w:r>
    </w:p>
    <w:p w:rsidR="005D09C8" w:rsidRDefault="005D09C8" w:rsidP="005D09C8">
      <w:pPr>
        <w:rPr>
          <w:bCs/>
        </w:rPr>
      </w:pPr>
    </w:p>
    <w:p w:rsidR="005D09C8" w:rsidRDefault="005D09C8" w:rsidP="005D09C8">
      <w:pPr>
        <w:numPr>
          <w:ilvl w:val="0"/>
          <w:numId w:val="25"/>
        </w:numPr>
        <w:overflowPunct w:val="0"/>
        <w:autoSpaceDE w:val="0"/>
        <w:autoSpaceDN w:val="0"/>
        <w:adjustRightInd w:val="0"/>
        <w:textAlignment w:val="baseline"/>
        <w:rPr>
          <w:bCs/>
        </w:rPr>
      </w:pPr>
      <w:r>
        <w:rPr>
          <w:bCs/>
        </w:rPr>
        <w:t>Please tell me in your own words what we are asking you to do? Can you understand what to do?</w:t>
      </w:r>
    </w:p>
    <w:p w:rsidR="005D09C8" w:rsidRDefault="005D09C8" w:rsidP="005D09C8">
      <w:pPr>
        <w:numPr>
          <w:ilvl w:val="1"/>
          <w:numId w:val="25"/>
        </w:numPr>
        <w:overflowPunct w:val="0"/>
        <w:autoSpaceDE w:val="0"/>
        <w:autoSpaceDN w:val="0"/>
        <w:adjustRightInd w:val="0"/>
        <w:textAlignment w:val="baseline"/>
        <w:rPr>
          <w:bCs/>
        </w:rPr>
      </w:pPr>
      <w:r>
        <w:rPr>
          <w:bCs/>
        </w:rPr>
        <w:t>Is the task easy or difficult for you?</w:t>
      </w:r>
    </w:p>
    <w:p w:rsidR="005D09C8" w:rsidRDefault="005D09C8" w:rsidP="005D09C8">
      <w:pPr>
        <w:numPr>
          <w:ilvl w:val="2"/>
          <w:numId w:val="25"/>
        </w:numPr>
        <w:overflowPunct w:val="0"/>
        <w:autoSpaceDE w:val="0"/>
        <w:autoSpaceDN w:val="0"/>
        <w:adjustRightInd w:val="0"/>
        <w:textAlignment w:val="baseline"/>
        <w:rPr>
          <w:bCs/>
        </w:rPr>
      </w:pPr>
      <w:r>
        <w:rPr>
          <w:bCs/>
        </w:rPr>
        <w:t>If difficult, why?</w:t>
      </w:r>
    </w:p>
    <w:p w:rsidR="005D09C8" w:rsidRDefault="005D09C8" w:rsidP="005D09C8">
      <w:pPr>
        <w:ind w:left="360"/>
        <w:rPr>
          <w:bCs/>
        </w:rPr>
      </w:pPr>
    </w:p>
    <w:p w:rsidR="005D09C8" w:rsidRDefault="005D09C8" w:rsidP="005D09C8">
      <w:pPr>
        <w:numPr>
          <w:ilvl w:val="0"/>
          <w:numId w:val="25"/>
        </w:numPr>
        <w:overflowPunct w:val="0"/>
        <w:autoSpaceDE w:val="0"/>
        <w:autoSpaceDN w:val="0"/>
        <w:adjustRightInd w:val="0"/>
        <w:textAlignment w:val="baseline"/>
        <w:rPr>
          <w:bCs/>
        </w:rPr>
      </w:pPr>
      <w:r>
        <w:rPr>
          <w:bCs/>
        </w:rPr>
        <w:t>Based on what is being asked, are there additional items that should be considered?</w:t>
      </w:r>
    </w:p>
    <w:p w:rsidR="005D09C8" w:rsidRDefault="005D09C8" w:rsidP="005D09C8"/>
    <w:p w:rsidR="005D09C8" w:rsidRDefault="005D09C8" w:rsidP="005D09C8">
      <w:pPr>
        <w:rPr>
          <w:bCs/>
        </w:rPr>
      </w:pPr>
    </w:p>
    <w:p w:rsidR="005D09C8" w:rsidRDefault="005D09C8" w:rsidP="005D09C8">
      <w:pPr>
        <w:rPr>
          <w:b/>
          <w:bCs/>
        </w:rPr>
      </w:pPr>
    </w:p>
    <w:p w:rsidR="005D09C8" w:rsidRDefault="005D09C8" w:rsidP="005D09C8">
      <w:pPr>
        <w:rPr>
          <w:b/>
          <w:bCs/>
        </w:rPr>
      </w:pPr>
    </w:p>
    <w:p w:rsidR="005D09C8" w:rsidRPr="008C2DF6" w:rsidRDefault="005D09C8" w:rsidP="005D09C8">
      <w:pPr>
        <w:rPr>
          <w:b/>
          <w:bCs/>
        </w:rPr>
      </w:pPr>
      <w:r w:rsidRPr="008C2DF6">
        <w:rPr>
          <w:b/>
          <w:bCs/>
        </w:rPr>
        <w:t>Wrap Up and Thank You</w:t>
      </w:r>
    </w:p>
    <w:p w:rsidR="005D09C8" w:rsidRDefault="005D09C8" w:rsidP="005D09C8">
      <w:pPr>
        <w:pStyle w:val="Title"/>
        <w:jc w:val="left"/>
        <w:rPr>
          <w:b w:val="0"/>
          <w:bCs w:val="0"/>
        </w:rPr>
      </w:pPr>
    </w:p>
    <w:p w:rsidR="005D09C8" w:rsidRPr="00FC71A2" w:rsidRDefault="005D09C8" w:rsidP="005D09C8">
      <w:pPr>
        <w:rPr>
          <w:rFonts w:ascii="Arial" w:hAnsi="Arial" w:cs="Arial"/>
          <w:b/>
          <w:sz w:val="20"/>
          <w:szCs w:val="20"/>
        </w:rPr>
      </w:pPr>
      <w:r w:rsidRPr="00FC71A2">
        <w:rPr>
          <w:rFonts w:ascii="Arial" w:hAnsi="Arial" w:cs="Arial"/>
          <w:b/>
          <w:sz w:val="20"/>
          <w:szCs w:val="20"/>
        </w:rPr>
        <w:t>Health Coaching Conjoint Scenario Example</w:t>
      </w:r>
    </w:p>
    <w:p w:rsidR="005D09C8" w:rsidRPr="00FC71A2" w:rsidRDefault="005D09C8" w:rsidP="005D09C8">
      <w:pPr>
        <w:rPr>
          <w:rFonts w:ascii="Arial" w:hAnsi="Arial" w:cs="Arial"/>
          <w:sz w:val="20"/>
          <w:szCs w:val="20"/>
        </w:rPr>
      </w:pPr>
    </w:p>
    <w:p w:rsidR="005D09C8" w:rsidRPr="00FC71A2" w:rsidRDefault="005D09C8" w:rsidP="005D09C8">
      <w:pPr>
        <w:rPr>
          <w:rFonts w:ascii="Arial" w:hAnsi="Arial" w:cs="Arial"/>
          <w:sz w:val="20"/>
          <w:szCs w:val="20"/>
        </w:rPr>
      </w:pPr>
      <w:r w:rsidRPr="00FC71A2">
        <w:rPr>
          <w:rFonts w:ascii="Arial" w:hAnsi="Arial" w:cs="Arial"/>
          <w:sz w:val="20"/>
          <w:szCs w:val="20"/>
        </w:rPr>
        <w:t xml:space="preserve">Over the next series of screens, you will be shown different sets of hypothetical program profiles related to health coaching, two at a time.  Based on the information provided, please select the program that you prefer.  There will also be an option to select neither program.  </w:t>
      </w:r>
    </w:p>
    <w:p w:rsidR="005D09C8" w:rsidRPr="00FC71A2" w:rsidRDefault="005D09C8" w:rsidP="005D09C8">
      <w:pPr>
        <w:rPr>
          <w:rFonts w:ascii="Arial" w:hAnsi="Arial" w:cs="Arial"/>
          <w:sz w:val="20"/>
          <w:szCs w:val="20"/>
        </w:rPr>
      </w:pPr>
    </w:p>
    <w:p w:rsidR="005D09C8" w:rsidRDefault="005D09C8" w:rsidP="005D09C8">
      <w:pPr>
        <w:rPr>
          <w:rFonts w:ascii="Arial" w:hAnsi="Arial" w:cs="Arial"/>
          <w:sz w:val="20"/>
          <w:szCs w:val="20"/>
        </w:rPr>
      </w:pPr>
      <w:r w:rsidRPr="00FC71A2">
        <w:rPr>
          <w:rFonts w:ascii="Arial" w:hAnsi="Arial" w:cs="Arial"/>
          <w:sz w:val="20"/>
          <w:szCs w:val="20"/>
        </w:rPr>
        <w:t>Each program profile will contain five attributes.  Please review the following information carefully to become familiar with each of the different possible attribute options.</w:t>
      </w:r>
    </w:p>
    <w:p w:rsidR="00781DF6" w:rsidRDefault="00781DF6" w:rsidP="005D09C8">
      <w:pPr>
        <w:rPr>
          <w:rFonts w:ascii="Arial" w:hAnsi="Arial" w:cs="Arial"/>
          <w:sz w:val="20"/>
          <w:szCs w:val="20"/>
        </w:rPr>
      </w:pPr>
    </w:p>
    <w:p w:rsidR="00781DF6" w:rsidRDefault="00781DF6" w:rsidP="005D09C8">
      <w:pPr>
        <w:rPr>
          <w:rFonts w:ascii="Arial" w:hAnsi="Arial" w:cs="Arial"/>
          <w:sz w:val="20"/>
          <w:szCs w:val="20"/>
        </w:rPr>
      </w:pPr>
    </w:p>
    <w:tbl>
      <w:tblPr>
        <w:tblStyle w:val="TableGrid"/>
        <w:tblW w:w="0" w:type="auto"/>
        <w:tblLook w:val="04A0"/>
      </w:tblPr>
      <w:tblGrid>
        <w:gridCol w:w="2628"/>
        <w:gridCol w:w="6948"/>
      </w:tblGrid>
      <w:tr w:rsidR="00781DF6" w:rsidTr="001E5899">
        <w:tc>
          <w:tcPr>
            <w:tcW w:w="2628" w:type="dxa"/>
          </w:tcPr>
          <w:p w:rsidR="00781DF6" w:rsidRDefault="00781DF6" w:rsidP="005D09C8">
            <w:pPr>
              <w:rPr>
                <w:rFonts w:ascii="Arial" w:hAnsi="Arial" w:cs="Arial"/>
                <w:sz w:val="20"/>
                <w:szCs w:val="20"/>
              </w:rPr>
            </w:pPr>
            <w:r>
              <w:rPr>
                <w:rFonts w:ascii="Arial" w:hAnsi="Arial" w:cs="Arial"/>
                <w:sz w:val="20"/>
                <w:szCs w:val="20"/>
              </w:rPr>
              <w:t>Who provides health coaching</w:t>
            </w:r>
          </w:p>
        </w:tc>
        <w:tc>
          <w:tcPr>
            <w:tcW w:w="6948" w:type="dxa"/>
          </w:tcPr>
          <w:p w:rsidR="00781DF6" w:rsidRPr="001E5899" w:rsidRDefault="00781DF6" w:rsidP="001E5899">
            <w:pPr>
              <w:pStyle w:val="ListParagraph"/>
              <w:numPr>
                <w:ilvl w:val="0"/>
                <w:numId w:val="31"/>
              </w:numPr>
              <w:rPr>
                <w:rFonts w:ascii="Arial" w:hAnsi="Arial" w:cs="Arial"/>
                <w:sz w:val="20"/>
                <w:szCs w:val="20"/>
              </w:rPr>
            </w:pPr>
            <w:r w:rsidRPr="001E5899">
              <w:rPr>
                <w:rFonts w:ascii="Arial" w:hAnsi="Arial" w:cs="Arial"/>
                <w:sz w:val="20"/>
                <w:szCs w:val="20"/>
              </w:rPr>
              <w:t>Coaching by a clinician member of your VA care team</w:t>
            </w:r>
          </w:p>
          <w:p w:rsidR="00781DF6" w:rsidRPr="001E5899" w:rsidRDefault="00781DF6" w:rsidP="001E5899">
            <w:pPr>
              <w:pStyle w:val="ListParagraph"/>
              <w:numPr>
                <w:ilvl w:val="0"/>
                <w:numId w:val="31"/>
              </w:numPr>
              <w:rPr>
                <w:rFonts w:ascii="Arial" w:hAnsi="Arial" w:cs="Arial"/>
                <w:sz w:val="20"/>
                <w:szCs w:val="20"/>
              </w:rPr>
            </w:pPr>
            <w:r w:rsidRPr="001E5899">
              <w:rPr>
                <w:rFonts w:ascii="Arial" w:hAnsi="Arial" w:cs="Arial"/>
                <w:sz w:val="20"/>
                <w:szCs w:val="20"/>
              </w:rPr>
              <w:t>Coaching provided by a clinician outside of your VA Care Team</w:t>
            </w:r>
          </w:p>
          <w:p w:rsidR="00781DF6" w:rsidRPr="001E5899" w:rsidRDefault="00781DF6" w:rsidP="001E5899">
            <w:pPr>
              <w:pStyle w:val="ListParagraph"/>
              <w:numPr>
                <w:ilvl w:val="0"/>
                <w:numId w:val="31"/>
              </w:numPr>
              <w:rPr>
                <w:rFonts w:ascii="Arial" w:hAnsi="Arial" w:cs="Arial"/>
                <w:sz w:val="20"/>
                <w:szCs w:val="20"/>
              </w:rPr>
            </w:pPr>
            <w:r w:rsidRPr="001E5899">
              <w:rPr>
                <w:rFonts w:ascii="Arial" w:hAnsi="Arial" w:cs="Arial"/>
                <w:sz w:val="20"/>
                <w:szCs w:val="20"/>
              </w:rPr>
              <w:t>Coaching provided by a non-clinician (fellow Veteran?) outside of your VA care team</w:t>
            </w:r>
          </w:p>
          <w:p w:rsidR="00781DF6" w:rsidRPr="001E5899" w:rsidRDefault="00781DF6" w:rsidP="001E5899">
            <w:pPr>
              <w:pStyle w:val="ListParagraph"/>
              <w:numPr>
                <w:ilvl w:val="0"/>
                <w:numId w:val="31"/>
              </w:numPr>
              <w:rPr>
                <w:rFonts w:ascii="Arial" w:hAnsi="Arial" w:cs="Arial"/>
                <w:sz w:val="20"/>
                <w:szCs w:val="20"/>
              </w:rPr>
            </w:pPr>
            <w:r w:rsidRPr="001E5899">
              <w:rPr>
                <w:rFonts w:ascii="Arial" w:hAnsi="Arial" w:cs="Arial"/>
                <w:sz w:val="20"/>
                <w:szCs w:val="20"/>
              </w:rPr>
              <w:t>Coaching provided by someone in your community and not-affiliated with VA</w:t>
            </w:r>
          </w:p>
        </w:tc>
      </w:tr>
      <w:tr w:rsidR="00781DF6" w:rsidTr="001E5899">
        <w:tc>
          <w:tcPr>
            <w:tcW w:w="2628" w:type="dxa"/>
          </w:tcPr>
          <w:p w:rsidR="00781DF6" w:rsidRDefault="00EC709A" w:rsidP="005D09C8">
            <w:pPr>
              <w:rPr>
                <w:rFonts w:ascii="Arial" w:hAnsi="Arial" w:cs="Arial"/>
                <w:sz w:val="20"/>
                <w:szCs w:val="20"/>
              </w:rPr>
            </w:pPr>
            <w:r>
              <w:rPr>
                <w:rFonts w:ascii="Arial" w:hAnsi="Arial" w:cs="Arial"/>
                <w:sz w:val="20"/>
                <w:szCs w:val="20"/>
              </w:rPr>
              <w:t xml:space="preserve">How coaching is provided </w:t>
            </w:r>
          </w:p>
        </w:tc>
        <w:tc>
          <w:tcPr>
            <w:tcW w:w="6948" w:type="dxa"/>
          </w:tcPr>
          <w:p w:rsidR="00781DF6" w:rsidRDefault="00781DF6" w:rsidP="001E5899">
            <w:pPr>
              <w:pStyle w:val="ListParagraph"/>
              <w:numPr>
                <w:ilvl w:val="0"/>
                <w:numId w:val="31"/>
              </w:numPr>
              <w:rPr>
                <w:rFonts w:ascii="Arial" w:hAnsi="Arial" w:cs="Arial"/>
                <w:sz w:val="20"/>
                <w:szCs w:val="20"/>
              </w:rPr>
            </w:pPr>
            <w:r w:rsidRPr="00781DF6">
              <w:rPr>
                <w:rFonts w:ascii="Arial" w:hAnsi="Arial" w:cs="Arial"/>
                <w:sz w:val="20"/>
                <w:szCs w:val="20"/>
              </w:rPr>
              <w:t xml:space="preserve">Individual coaching face-to-face or </w:t>
            </w:r>
            <w:r w:rsidR="00EC709A">
              <w:rPr>
                <w:rFonts w:ascii="Arial" w:hAnsi="Arial" w:cs="Arial"/>
                <w:sz w:val="20"/>
                <w:szCs w:val="20"/>
              </w:rPr>
              <w:t xml:space="preserve">by </w:t>
            </w:r>
            <w:r w:rsidRPr="00781DF6">
              <w:rPr>
                <w:rFonts w:ascii="Arial" w:hAnsi="Arial" w:cs="Arial"/>
                <w:sz w:val="20"/>
                <w:szCs w:val="20"/>
              </w:rPr>
              <w:t xml:space="preserve">telephone </w:t>
            </w:r>
            <w:r w:rsidR="00EC709A">
              <w:rPr>
                <w:rFonts w:ascii="Arial" w:hAnsi="Arial" w:cs="Arial"/>
                <w:sz w:val="20"/>
                <w:szCs w:val="20"/>
              </w:rPr>
              <w:t>that a health coach initiates</w:t>
            </w:r>
          </w:p>
          <w:p w:rsidR="00EC709A" w:rsidRDefault="00EC709A" w:rsidP="001E5899">
            <w:pPr>
              <w:pStyle w:val="ListParagraph"/>
              <w:numPr>
                <w:ilvl w:val="0"/>
                <w:numId w:val="31"/>
              </w:numPr>
              <w:rPr>
                <w:rFonts w:ascii="Arial" w:hAnsi="Arial" w:cs="Arial"/>
                <w:sz w:val="20"/>
                <w:szCs w:val="20"/>
              </w:rPr>
            </w:pPr>
            <w:r>
              <w:rPr>
                <w:rFonts w:ascii="Arial" w:hAnsi="Arial" w:cs="Arial"/>
                <w:sz w:val="20"/>
                <w:szCs w:val="20"/>
              </w:rPr>
              <w:t>Individual coaching face-to-face by telephone that you the patient initiates</w:t>
            </w:r>
          </w:p>
          <w:p w:rsidR="00781DF6" w:rsidRPr="00781DF6" w:rsidRDefault="00781DF6" w:rsidP="001E5899">
            <w:pPr>
              <w:pStyle w:val="ListParagraph"/>
              <w:numPr>
                <w:ilvl w:val="0"/>
                <w:numId w:val="31"/>
              </w:numPr>
              <w:rPr>
                <w:rFonts w:ascii="Arial" w:hAnsi="Arial" w:cs="Arial"/>
                <w:sz w:val="20"/>
                <w:szCs w:val="20"/>
              </w:rPr>
            </w:pPr>
            <w:r w:rsidRPr="00781DF6">
              <w:rPr>
                <w:rFonts w:ascii="Arial" w:hAnsi="Arial" w:cs="Arial"/>
                <w:sz w:val="20"/>
                <w:szCs w:val="20"/>
              </w:rPr>
              <w:t>Group coaching with peers through face-to-face or telephone sessions</w:t>
            </w:r>
          </w:p>
          <w:p w:rsidR="00781DF6" w:rsidRDefault="00781DF6" w:rsidP="001E5899">
            <w:pPr>
              <w:pStyle w:val="ListParagraph"/>
              <w:numPr>
                <w:ilvl w:val="0"/>
                <w:numId w:val="31"/>
              </w:numPr>
              <w:rPr>
                <w:rFonts w:ascii="Arial" w:hAnsi="Arial" w:cs="Arial"/>
                <w:sz w:val="20"/>
                <w:szCs w:val="20"/>
              </w:rPr>
            </w:pPr>
            <w:r w:rsidRPr="00781DF6">
              <w:rPr>
                <w:rFonts w:ascii="Arial" w:hAnsi="Arial" w:cs="Arial"/>
                <w:sz w:val="20"/>
                <w:szCs w:val="20"/>
              </w:rPr>
              <w:t>”On demand” coaching through a telehealth device or MyHeatheVet website or smart phone</w:t>
            </w:r>
          </w:p>
        </w:tc>
      </w:tr>
      <w:tr w:rsidR="00781DF6" w:rsidTr="001E5899">
        <w:tc>
          <w:tcPr>
            <w:tcW w:w="2628" w:type="dxa"/>
          </w:tcPr>
          <w:p w:rsidR="00781DF6" w:rsidRDefault="00EC709A" w:rsidP="005D09C8">
            <w:pPr>
              <w:rPr>
                <w:rFonts w:ascii="Arial" w:hAnsi="Arial" w:cs="Arial"/>
                <w:sz w:val="20"/>
                <w:szCs w:val="20"/>
              </w:rPr>
            </w:pPr>
            <w:r>
              <w:rPr>
                <w:rFonts w:ascii="Arial" w:hAnsi="Arial" w:cs="Arial"/>
                <w:sz w:val="20"/>
                <w:szCs w:val="20"/>
              </w:rPr>
              <w:t>Coaching duration</w:t>
            </w:r>
          </w:p>
        </w:tc>
        <w:tc>
          <w:tcPr>
            <w:tcW w:w="6948" w:type="dxa"/>
          </w:tcPr>
          <w:p w:rsidR="00EC709A" w:rsidRPr="00EC709A"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Quick reminders</w:t>
            </w:r>
          </w:p>
          <w:p w:rsidR="00EC709A" w:rsidRPr="00EC709A"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Shorter informational or motivational coaching sessions</w:t>
            </w:r>
          </w:p>
          <w:p w:rsidR="00781DF6"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Longer duration coaching over time until a goal is met or a health issue is under control</w:t>
            </w:r>
          </w:p>
        </w:tc>
      </w:tr>
      <w:tr w:rsidR="00781DF6" w:rsidTr="001E5899">
        <w:tc>
          <w:tcPr>
            <w:tcW w:w="2628" w:type="dxa"/>
          </w:tcPr>
          <w:p w:rsidR="00781DF6" w:rsidRDefault="00EC709A" w:rsidP="005D09C8">
            <w:pPr>
              <w:rPr>
                <w:rFonts w:ascii="Arial" w:hAnsi="Arial" w:cs="Arial"/>
                <w:sz w:val="20"/>
                <w:szCs w:val="20"/>
              </w:rPr>
            </w:pPr>
            <w:r w:rsidRPr="00EC709A">
              <w:rPr>
                <w:rFonts w:ascii="Arial" w:hAnsi="Arial" w:cs="Arial"/>
                <w:sz w:val="20"/>
                <w:szCs w:val="20"/>
              </w:rPr>
              <w:t>Coaching intensity</w:t>
            </w:r>
          </w:p>
        </w:tc>
        <w:tc>
          <w:tcPr>
            <w:tcW w:w="6948" w:type="dxa"/>
          </w:tcPr>
          <w:p w:rsidR="00EC709A" w:rsidRPr="00EC709A"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 xml:space="preserve">Coaching at the beginning to explain a procedure or </w:t>
            </w:r>
            <w:r>
              <w:rPr>
                <w:rFonts w:ascii="Arial" w:hAnsi="Arial" w:cs="Arial"/>
                <w:sz w:val="20"/>
                <w:szCs w:val="20"/>
              </w:rPr>
              <w:t xml:space="preserve">disease-specific </w:t>
            </w:r>
            <w:r w:rsidRPr="00EC709A">
              <w:rPr>
                <w:rFonts w:ascii="Arial" w:hAnsi="Arial" w:cs="Arial"/>
                <w:sz w:val="20"/>
                <w:szCs w:val="20"/>
              </w:rPr>
              <w:t>treatment plan</w:t>
            </w:r>
          </w:p>
          <w:p w:rsidR="00EC709A" w:rsidRPr="00EC709A"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Coaching that monitors progress, motivates and helps keep you on track</w:t>
            </w:r>
            <w:r>
              <w:rPr>
                <w:rFonts w:ascii="Arial" w:hAnsi="Arial" w:cs="Arial"/>
                <w:sz w:val="20"/>
                <w:szCs w:val="20"/>
              </w:rPr>
              <w:t xml:space="preserve"> with your self-managed health or treatment plan</w:t>
            </w:r>
          </w:p>
          <w:p w:rsidR="00781DF6"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Coaching that is more tailored, intensive and integrated</w:t>
            </w:r>
            <w:r>
              <w:rPr>
                <w:rFonts w:ascii="Arial" w:hAnsi="Arial" w:cs="Arial"/>
                <w:sz w:val="20"/>
                <w:szCs w:val="20"/>
              </w:rPr>
              <w:t xml:space="preserve"> to help you with your life goals and/or longer term health issue (e.g., chronic diabetes)</w:t>
            </w:r>
          </w:p>
        </w:tc>
      </w:tr>
      <w:tr w:rsidR="00781DF6" w:rsidTr="001E5899">
        <w:tc>
          <w:tcPr>
            <w:tcW w:w="2628" w:type="dxa"/>
          </w:tcPr>
          <w:p w:rsidR="00781DF6" w:rsidRDefault="00EC709A" w:rsidP="005D09C8">
            <w:pPr>
              <w:rPr>
                <w:rFonts w:ascii="Arial" w:hAnsi="Arial" w:cs="Arial"/>
                <w:sz w:val="20"/>
                <w:szCs w:val="20"/>
              </w:rPr>
            </w:pPr>
            <w:r w:rsidRPr="00EC709A">
              <w:rPr>
                <w:rFonts w:ascii="Arial" w:hAnsi="Arial" w:cs="Arial"/>
                <w:sz w:val="20"/>
                <w:szCs w:val="20"/>
              </w:rPr>
              <w:t>Motivators and incentives for participating</w:t>
            </w:r>
          </w:p>
        </w:tc>
        <w:tc>
          <w:tcPr>
            <w:tcW w:w="6948" w:type="dxa"/>
          </w:tcPr>
          <w:p w:rsidR="00EC709A" w:rsidRPr="00EC709A" w:rsidRDefault="00EC709A" w:rsidP="001E5899">
            <w:pPr>
              <w:pStyle w:val="ListParagraph"/>
              <w:numPr>
                <w:ilvl w:val="0"/>
                <w:numId w:val="31"/>
              </w:numPr>
              <w:rPr>
                <w:rFonts w:ascii="Arial" w:hAnsi="Arial" w:cs="Arial"/>
                <w:sz w:val="20"/>
                <w:szCs w:val="20"/>
              </w:rPr>
            </w:pPr>
            <w:r>
              <w:rPr>
                <w:rFonts w:ascii="Arial" w:hAnsi="Arial" w:cs="Arial"/>
                <w:sz w:val="20"/>
                <w:szCs w:val="20"/>
              </w:rPr>
              <w:t>The intrinsic reward of r</w:t>
            </w:r>
            <w:r w:rsidRPr="00EC709A">
              <w:rPr>
                <w:rFonts w:ascii="Arial" w:hAnsi="Arial" w:cs="Arial"/>
                <w:sz w:val="20"/>
                <w:szCs w:val="20"/>
              </w:rPr>
              <w:t>eaching</w:t>
            </w:r>
            <w:r>
              <w:rPr>
                <w:rFonts w:ascii="Arial" w:hAnsi="Arial" w:cs="Arial"/>
                <w:sz w:val="20"/>
                <w:szCs w:val="20"/>
              </w:rPr>
              <w:t xml:space="preserve"> your own </w:t>
            </w:r>
            <w:r w:rsidRPr="00EC709A">
              <w:rPr>
                <w:rFonts w:ascii="Arial" w:hAnsi="Arial" w:cs="Arial"/>
                <w:sz w:val="20"/>
                <w:szCs w:val="20"/>
              </w:rPr>
              <w:t>personal goal</w:t>
            </w:r>
          </w:p>
          <w:p w:rsidR="00EC709A" w:rsidRPr="00EC709A"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Sharing in group recognition of achievements</w:t>
            </w:r>
            <w:r>
              <w:rPr>
                <w:rFonts w:ascii="Arial" w:hAnsi="Arial" w:cs="Arial"/>
                <w:sz w:val="20"/>
                <w:szCs w:val="20"/>
              </w:rPr>
              <w:t>, such as an award presentation to a group, or news articles about individual accomplishments in a magazine read by Veterans</w:t>
            </w:r>
          </w:p>
          <w:p w:rsidR="00781DF6" w:rsidRDefault="00EC709A" w:rsidP="001E5899">
            <w:pPr>
              <w:pStyle w:val="ListParagraph"/>
              <w:numPr>
                <w:ilvl w:val="0"/>
                <w:numId w:val="31"/>
              </w:numPr>
              <w:rPr>
                <w:rFonts w:ascii="Arial" w:hAnsi="Arial" w:cs="Arial"/>
                <w:sz w:val="20"/>
                <w:szCs w:val="20"/>
              </w:rPr>
            </w:pPr>
            <w:r w:rsidRPr="00EC709A">
              <w:rPr>
                <w:rFonts w:ascii="Arial" w:hAnsi="Arial" w:cs="Arial"/>
                <w:sz w:val="20"/>
                <w:szCs w:val="20"/>
              </w:rPr>
              <w:t>Perquisites/ rewards for participating in health coaching</w:t>
            </w:r>
            <w:r>
              <w:rPr>
                <w:rFonts w:ascii="Arial" w:hAnsi="Arial" w:cs="Arial"/>
                <w:sz w:val="20"/>
                <w:szCs w:val="20"/>
              </w:rPr>
              <w:t>, such as discounted gym membership</w:t>
            </w:r>
          </w:p>
        </w:tc>
      </w:tr>
    </w:tbl>
    <w:p w:rsidR="00781DF6" w:rsidRPr="00FC71A2" w:rsidRDefault="00781DF6" w:rsidP="005D09C8">
      <w:pPr>
        <w:rPr>
          <w:rFonts w:ascii="Arial" w:hAnsi="Arial" w:cs="Arial"/>
          <w:sz w:val="20"/>
          <w:szCs w:val="20"/>
        </w:rPr>
      </w:pPr>
    </w:p>
    <w:p w:rsidR="005D09C8" w:rsidRPr="00FC71A2" w:rsidRDefault="005D09C8" w:rsidP="005D09C8">
      <w:pPr>
        <w:rPr>
          <w:rFonts w:ascii="Arial" w:hAnsi="Arial" w:cs="Arial"/>
          <w:bCs/>
          <w:sz w:val="20"/>
          <w:szCs w:val="20"/>
        </w:rPr>
      </w:pPr>
    </w:p>
    <w:p w:rsidR="005D09C8" w:rsidRPr="00FC71A2" w:rsidRDefault="005D09C8" w:rsidP="005D09C8">
      <w:pPr>
        <w:rPr>
          <w:rFonts w:ascii="Arial" w:hAnsi="Arial" w:cs="Arial"/>
          <w:bCs/>
          <w:sz w:val="20"/>
          <w:szCs w:val="20"/>
        </w:rPr>
      </w:pPr>
    </w:p>
    <w:p w:rsidR="005D09C8" w:rsidRDefault="005D09C8" w:rsidP="005D09C8">
      <w:pPr>
        <w:spacing w:after="200" w:line="276" w:lineRule="auto"/>
        <w:rPr>
          <w:rFonts w:ascii="Arial" w:hAnsi="Arial" w:cs="Arial"/>
          <w:sz w:val="20"/>
          <w:szCs w:val="20"/>
        </w:rPr>
      </w:pPr>
      <w:r>
        <w:rPr>
          <w:rFonts w:ascii="Arial" w:hAnsi="Arial" w:cs="Arial"/>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Pr="00FC71A2" w:rsidRDefault="005D09C8" w:rsidP="005D09C8">
      <w:pPr>
        <w:rPr>
          <w:rFonts w:ascii="Arial" w:hAnsi="Arial" w:cs="Arial"/>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[Scenario 1]</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Health Coach</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by a non-clinician outside of your VA care team</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 xml:space="preserve">Coaching delivered by a clinician member of your VA care team </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Mode of Delivery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Individual coaching delivered face-to-face or by telephone that a health coach initiates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Individual coaching delivered face-to-face or by telephone that you the patient initiate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Duration</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Shorter informational or motivational coaching sessions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Quick reminders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Purpose</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at the begi</w:t>
            </w:r>
            <w:r>
              <w:rPr>
                <w:rFonts w:ascii="Arial" w:hAnsi="Arial" w:cs="Arial"/>
                <w:color w:val="000000"/>
                <w:sz w:val="20"/>
                <w:szCs w:val="20"/>
              </w:rPr>
              <w:t xml:space="preserve">nning to explain a procedure or </w:t>
            </w:r>
            <w:r w:rsidRPr="00FC71A2">
              <w:rPr>
                <w:rFonts w:ascii="Arial" w:hAnsi="Arial" w:cs="Arial"/>
                <w:color w:val="000000"/>
                <w:sz w:val="20"/>
                <w:szCs w:val="20"/>
              </w:rPr>
              <w:t>disease</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monitors progress, motivates and helps keep you on track with your life goals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Incentives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Rewards or recognition for meeting a personal health goal</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Intrinsic reward of reaching your own goal</w:t>
            </w:r>
            <w:r w:rsidRPr="00FC71A2">
              <w:rPr>
                <w:rFonts w:ascii="Arial" w:hAnsi="Arial" w:cs="Arial"/>
                <w:color w:val="000000"/>
                <w:sz w:val="20"/>
                <w:szCs w:val="20"/>
              </w:rPr>
              <w:t xml:space="preserve"> </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Default="005D09C8" w:rsidP="005D09C8">
      <w:pPr>
        <w:jc w:val="center"/>
        <w:rPr>
          <w:rFonts w:ascii="Arial" w:hAnsi="Arial" w:cs="Arial"/>
          <w:i/>
          <w:sz w:val="20"/>
          <w:szCs w:val="20"/>
        </w:rPr>
      </w:pPr>
    </w:p>
    <w:p w:rsidR="005D09C8" w:rsidRDefault="005D09C8" w:rsidP="005D09C8">
      <w:pPr>
        <w:spacing w:after="200" w:line="276" w:lineRule="auto"/>
        <w:rPr>
          <w:rFonts w:ascii="Arial" w:hAnsi="Arial" w:cs="Arial"/>
          <w:i/>
          <w:sz w:val="20"/>
          <w:szCs w:val="20"/>
        </w:rPr>
      </w:pPr>
      <w:r>
        <w:rPr>
          <w:rFonts w:ascii="Arial" w:hAnsi="Arial" w:cs="Arial"/>
          <w:i/>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p>
    <w:p w:rsidR="005D09C8" w:rsidRDefault="005D09C8" w:rsidP="005D09C8">
      <w:pPr>
        <w:jc w:val="center"/>
        <w:rPr>
          <w:rFonts w:ascii="Arial" w:hAnsi="Arial" w:cs="Arial"/>
          <w:i/>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 xml:space="preserve">[Scenario </w:t>
      </w:r>
      <w:r>
        <w:rPr>
          <w:rFonts w:ascii="Arial" w:hAnsi="Arial" w:cs="Arial"/>
          <w:i/>
          <w:sz w:val="20"/>
          <w:szCs w:val="20"/>
        </w:rPr>
        <w:t>2</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Health Coach</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by a clinician outside of your VA care team</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 xml:space="preserve">Coaching delivered by a clinician member of your VA care team </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Mode of Delivery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Individual coaching delivered face-to-face or by telephone that a health coach initiates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Group coaching with peers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Duration</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Quick reminders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Quick reminders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Purpose</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is more tailored</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monitors progress, motivates and helps keep you on track with your life goals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Incentives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Rewards or recognition for meeting a personal health goal</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Sharing in group recognition</w:t>
            </w:r>
            <w:r w:rsidRPr="00FC71A2">
              <w:rPr>
                <w:rFonts w:ascii="Arial" w:hAnsi="Arial" w:cs="Arial"/>
                <w:color w:val="000000"/>
                <w:sz w:val="20"/>
                <w:szCs w:val="20"/>
              </w:rPr>
              <w:t xml:space="preserve"> </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Default="005D09C8" w:rsidP="005D09C8">
      <w:pPr>
        <w:rPr>
          <w:rFonts w:ascii="Arial" w:hAnsi="Arial" w:cs="Arial"/>
          <w:b/>
          <w:sz w:val="20"/>
          <w:szCs w:val="20"/>
        </w:rPr>
      </w:pPr>
    </w:p>
    <w:p w:rsidR="005D09C8" w:rsidRDefault="005D09C8" w:rsidP="005D09C8">
      <w:pPr>
        <w:spacing w:after="200" w:line="276" w:lineRule="auto"/>
        <w:rPr>
          <w:rFonts w:ascii="Arial" w:hAnsi="Arial" w:cs="Arial"/>
          <w:b/>
          <w:sz w:val="20"/>
          <w:szCs w:val="20"/>
        </w:rPr>
      </w:pPr>
      <w:r>
        <w:rPr>
          <w:rFonts w:ascii="Arial" w:hAnsi="Arial" w:cs="Arial"/>
          <w:b/>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Pr="00FC71A2" w:rsidRDefault="005D09C8" w:rsidP="005D09C8">
      <w:pPr>
        <w:rPr>
          <w:rFonts w:ascii="Arial" w:hAnsi="Arial" w:cs="Arial"/>
          <w:b/>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 xml:space="preserve">[Scenario </w:t>
      </w:r>
      <w:r>
        <w:rPr>
          <w:rFonts w:ascii="Arial" w:hAnsi="Arial" w:cs="Arial"/>
          <w:i/>
          <w:sz w:val="20"/>
          <w:szCs w:val="20"/>
        </w:rPr>
        <w:t>3</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Health Coach</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by a non-clinician outside of your VA care team</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by a clinician outside of your VA care team</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Mode of Delivery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“On demand” through a telehealth device</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Individual coaching delivered face-to-face or by telephone that you the patient initiate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Duration</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Shorter informational or motivational coaching sessions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Longer duration coaching over time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Purpose</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at the begi</w:t>
            </w:r>
            <w:r>
              <w:rPr>
                <w:rFonts w:ascii="Arial" w:hAnsi="Arial" w:cs="Arial"/>
                <w:color w:val="000000"/>
                <w:sz w:val="20"/>
                <w:szCs w:val="20"/>
              </w:rPr>
              <w:t xml:space="preserve">nning to explain a procedure or </w:t>
            </w:r>
            <w:r w:rsidRPr="00FC71A2">
              <w:rPr>
                <w:rFonts w:ascii="Arial" w:hAnsi="Arial" w:cs="Arial"/>
                <w:color w:val="000000"/>
                <w:sz w:val="20"/>
                <w:szCs w:val="20"/>
              </w:rPr>
              <w:t>disease</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is more tailored</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Incentives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Rewards or recognition for meeting a personal health goal</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Intrinsic reward of reaching your own goal</w:t>
            </w:r>
            <w:r w:rsidRPr="00FC71A2">
              <w:rPr>
                <w:rFonts w:ascii="Arial" w:hAnsi="Arial" w:cs="Arial"/>
                <w:color w:val="000000"/>
                <w:sz w:val="20"/>
                <w:szCs w:val="20"/>
              </w:rPr>
              <w:t xml:space="preserve"> </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Pr="00FC71A2" w:rsidRDefault="005D09C8" w:rsidP="005D09C8">
      <w:pPr>
        <w:spacing w:after="200" w:line="276" w:lineRule="auto"/>
        <w:rPr>
          <w:rFonts w:ascii="Arial" w:hAnsi="Arial" w:cs="Arial"/>
          <w:b/>
          <w:sz w:val="20"/>
          <w:szCs w:val="20"/>
        </w:rPr>
      </w:pPr>
      <w:r w:rsidRPr="00FC71A2">
        <w:rPr>
          <w:rFonts w:ascii="Arial" w:hAnsi="Arial" w:cs="Arial"/>
          <w:b/>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r w:rsidRPr="00FC71A2">
        <w:rPr>
          <w:rFonts w:ascii="Arial" w:hAnsi="Arial" w:cs="Arial"/>
          <w:i/>
          <w:sz w:val="20"/>
          <w:szCs w:val="20"/>
        </w:rPr>
        <w:t xml:space="preserve"> </w:t>
      </w: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 xml:space="preserve">[Scenario </w:t>
      </w:r>
      <w:r>
        <w:rPr>
          <w:rFonts w:ascii="Arial" w:hAnsi="Arial" w:cs="Arial"/>
          <w:i/>
          <w:sz w:val="20"/>
          <w:szCs w:val="20"/>
        </w:rPr>
        <w:t>4</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Health Coach</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 xml:space="preserve">Coaching by </w:t>
            </w:r>
            <w:r>
              <w:rPr>
                <w:rFonts w:ascii="Arial" w:hAnsi="Arial" w:cs="Arial"/>
                <w:color w:val="000000"/>
                <w:sz w:val="20"/>
                <w:szCs w:val="20"/>
              </w:rPr>
              <w:t xml:space="preserve">someone in your community </w:t>
            </w:r>
            <w:r w:rsidRPr="00FC71A2">
              <w:rPr>
                <w:rFonts w:ascii="Arial" w:hAnsi="Arial" w:cs="Arial"/>
                <w:color w:val="000000"/>
                <w:sz w:val="20"/>
                <w:szCs w:val="20"/>
              </w:rPr>
              <w:t>outside of your VA care team</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 xml:space="preserve">Coaching delivered by a clinician member of your VA care team </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Mode of Delivery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Group coaching with peers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Group coaching with peers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Duration</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Longer duration coaching over time</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Quick reminders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Purpose</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is more tailored</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is more tailored</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Incentives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Sharing in group recognition</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Intrinsic reward of reaching your own goal</w:t>
            </w:r>
            <w:r w:rsidRPr="00FC71A2">
              <w:rPr>
                <w:rFonts w:ascii="Arial" w:hAnsi="Arial" w:cs="Arial"/>
                <w:color w:val="000000"/>
                <w:sz w:val="20"/>
                <w:szCs w:val="20"/>
              </w:rPr>
              <w:t xml:space="preserve"> </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Default="005D09C8" w:rsidP="005D09C8">
      <w:pPr>
        <w:rPr>
          <w:rFonts w:ascii="Arial" w:hAnsi="Arial" w:cs="Arial"/>
          <w:b/>
          <w:sz w:val="20"/>
          <w:szCs w:val="20"/>
        </w:rPr>
      </w:pPr>
    </w:p>
    <w:p w:rsidR="005D09C8" w:rsidRDefault="005D09C8" w:rsidP="005D09C8">
      <w:pPr>
        <w:rPr>
          <w:rFonts w:ascii="Arial" w:hAnsi="Arial" w:cs="Arial"/>
          <w:b/>
          <w:sz w:val="20"/>
          <w:szCs w:val="20"/>
        </w:rPr>
      </w:pPr>
    </w:p>
    <w:p w:rsidR="005D09C8" w:rsidRDefault="005D09C8" w:rsidP="005D09C8">
      <w:pPr>
        <w:spacing w:after="200" w:line="276" w:lineRule="auto"/>
        <w:rPr>
          <w:rFonts w:ascii="Arial" w:hAnsi="Arial" w:cs="Arial"/>
          <w:b/>
          <w:sz w:val="20"/>
          <w:szCs w:val="20"/>
        </w:rPr>
      </w:pPr>
      <w:r>
        <w:rPr>
          <w:rFonts w:ascii="Arial" w:hAnsi="Arial" w:cs="Arial"/>
          <w:b/>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rPr>
          <w:rFonts w:ascii="Arial" w:hAnsi="Arial" w:cs="Arial"/>
          <w:b/>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 xml:space="preserve">[Scenario </w:t>
      </w:r>
      <w:r>
        <w:rPr>
          <w:rFonts w:ascii="Arial" w:hAnsi="Arial" w:cs="Arial"/>
          <w:i/>
          <w:sz w:val="20"/>
          <w:szCs w:val="20"/>
        </w:rPr>
        <w:t>5</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Health Coach</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by a non-clinician outside of your VA care team</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 xml:space="preserve">Coaching by </w:t>
            </w:r>
            <w:r>
              <w:rPr>
                <w:rFonts w:ascii="Arial" w:hAnsi="Arial" w:cs="Arial"/>
                <w:color w:val="000000"/>
                <w:sz w:val="20"/>
                <w:szCs w:val="20"/>
              </w:rPr>
              <w:t xml:space="preserve">someone in your community </w:t>
            </w:r>
            <w:r w:rsidRPr="00FC71A2">
              <w:rPr>
                <w:rFonts w:ascii="Arial" w:hAnsi="Arial" w:cs="Arial"/>
                <w:color w:val="000000"/>
                <w:sz w:val="20"/>
                <w:szCs w:val="20"/>
              </w:rPr>
              <w:t>outside of your VA care team</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Mode of Delivery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Individual coaching delivered face-to-face or by telephone that a health coach initiates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“On demand” through a telehealth device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Duration</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Shorter informational or motivational coaching sessions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Shorter informational or motivational coaching sessions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Coaching Purpose</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Coaching that monitors progress, motivates and helps keep you on track with your life goals</w:t>
            </w:r>
            <w:r w:rsidRPr="00FC71A2">
              <w:rPr>
                <w:rFonts w:ascii="Arial" w:hAnsi="Arial" w:cs="Arial"/>
                <w:color w:val="000000"/>
                <w:sz w:val="20"/>
                <w:szCs w:val="20"/>
              </w:rPr>
              <w:t xml:space="preserve"> </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Coaching at the begi</w:t>
            </w:r>
            <w:r>
              <w:rPr>
                <w:rFonts w:ascii="Arial" w:hAnsi="Arial" w:cs="Arial"/>
                <w:color w:val="000000"/>
                <w:sz w:val="20"/>
                <w:szCs w:val="20"/>
              </w:rPr>
              <w:t xml:space="preserve">nning to explain a procedure or </w:t>
            </w:r>
            <w:r w:rsidRPr="00FC71A2">
              <w:rPr>
                <w:rFonts w:ascii="Arial" w:hAnsi="Arial" w:cs="Arial"/>
                <w:color w:val="000000"/>
                <w:sz w:val="20"/>
                <w:szCs w:val="20"/>
              </w:rPr>
              <w:t>disease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Incentives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sidRPr="00FC71A2">
              <w:rPr>
                <w:rFonts w:ascii="Arial" w:hAnsi="Arial" w:cs="Arial"/>
                <w:color w:val="000000"/>
                <w:sz w:val="20"/>
                <w:szCs w:val="20"/>
              </w:rPr>
              <w:t>Rewards or recognition for meeting a personal health goal</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Intrinsic reward of reaching your own goal</w:t>
            </w:r>
            <w:r w:rsidRPr="00FC71A2">
              <w:rPr>
                <w:rFonts w:ascii="Arial" w:hAnsi="Arial" w:cs="Arial"/>
                <w:color w:val="000000"/>
                <w:sz w:val="20"/>
                <w:szCs w:val="20"/>
              </w:rPr>
              <w:t xml:space="preserve"> </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Default="005D09C8" w:rsidP="005D09C8">
      <w:pPr>
        <w:rPr>
          <w:rFonts w:ascii="Arial" w:hAnsi="Arial" w:cs="Arial"/>
          <w:b/>
          <w:sz w:val="20"/>
          <w:szCs w:val="20"/>
        </w:rPr>
      </w:pPr>
    </w:p>
    <w:p w:rsidR="005D09C8" w:rsidRDefault="005D09C8" w:rsidP="005D09C8">
      <w:pPr>
        <w:rPr>
          <w:rFonts w:ascii="Arial" w:hAnsi="Arial" w:cs="Arial"/>
          <w:b/>
          <w:sz w:val="20"/>
          <w:szCs w:val="20"/>
        </w:rPr>
      </w:pPr>
    </w:p>
    <w:p w:rsidR="005D09C8" w:rsidRDefault="005D09C8" w:rsidP="005D09C8">
      <w:pPr>
        <w:rPr>
          <w:rFonts w:ascii="Arial" w:hAnsi="Arial" w:cs="Arial"/>
          <w:b/>
          <w:sz w:val="20"/>
          <w:szCs w:val="20"/>
        </w:rPr>
      </w:pPr>
    </w:p>
    <w:p w:rsidR="005D09C8" w:rsidRDefault="005D09C8" w:rsidP="005D09C8">
      <w:pPr>
        <w:rPr>
          <w:rFonts w:ascii="Arial" w:hAnsi="Arial" w:cs="Arial"/>
          <w:b/>
          <w:sz w:val="20"/>
          <w:szCs w:val="20"/>
        </w:rPr>
      </w:pPr>
    </w:p>
    <w:p w:rsidR="005D09C8" w:rsidRDefault="005D09C8" w:rsidP="005D09C8">
      <w:pPr>
        <w:spacing w:after="200" w:line="276" w:lineRule="auto"/>
        <w:rPr>
          <w:rFonts w:ascii="Arial" w:hAnsi="Arial" w:cs="Arial"/>
          <w:b/>
          <w:sz w:val="20"/>
          <w:szCs w:val="20"/>
        </w:rPr>
      </w:pPr>
      <w:r>
        <w:rPr>
          <w:rFonts w:ascii="Arial" w:hAnsi="Arial" w:cs="Arial"/>
          <w:b/>
          <w:sz w:val="20"/>
          <w:szCs w:val="20"/>
        </w:rPr>
        <w:br w:type="page"/>
      </w:r>
    </w:p>
    <w:p w:rsidR="005D09C8" w:rsidRPr="00FC71A2" w:rsidRDefault="005D09C8" w:rsidP="005D09C8">
      <w:pPr>
        <w:rPr>
          <w:rFonts w:ascii="Arial" w:hAnsi="Arial" w:cs="Arial"/>
          <w:b/>
          <w:sz w:val="20"/>
          <w:szCs w:val="20"/>
        </w:rPr>
      </w:pPr>
      <w:r w:rsidRPr="00FC71A2">
        <w:rPr>
          <w:rFonts w:ascii="Arial" w:hAnsi="Arial" w:cs="Arial"/>
          <w:b/>
          <w:sz w:val="20"/>
          <w:szCs w:val="20"/>
        </w:rPr>
        <w:lastRenderedPageBreak/>
        <w:t>Electronic Health Record Conjoint Scenario Example</w:t>
      </w:r>
    </w:p>
    <w:p w:rsidR="005D09C8" w:rsidRPr="00FC71A2" w:rsidRDefault="005D09C8" w:rsidP="005D09C8">
      <w:pPr>
        <w:rPr>
          <w:rFonts w:ascii="Arial" w:hAnsi="Arial" w:cs="Arial"/>
          <w:sz w:val="20"/>
          <w:szCs w:val="20"/>
        </w:rPr>
      </w:pPr>
    </w:p>
    <w:p w:rsidR="005D09C8" w:rsidRPr="00FC71A2" w:rsidRDefault="005D09C8" w:rsidP="005D09C8">
      <w:pPr>
        <w:rPr>
          <w:rFonts w:ascii="Arial" w:hAnsi="Arial" w:cs="Arial"/>
          <w:sz w:val="20"/>
          <w:szCs w:val="20"/>
        </w:rPr>
      </w:pPr>
      <w:r w:rsidRPr="00FC71A2">
        <w:rPr>
          <w:rFonts w:ascii="Arial" w:hAnsi="Arial" w:cs="Arial"/>
          <w:sz w:val="20"/>
          <w:szCs w:val="20"/>
        </w:rPr>
        <w:t xml:space="preserve">Over the next series of screens, you will be shown different sets of hypothetical program profiles related to electronic health records, two at a time.  Based on the information provided, please select the program that you prefer.  There will also be an option to select neither program.  </w:t>
      </w:r>
    </w:p>
    <w:p w:rsidR="005D09C8" w:rsidRPr="00FC71A2" w:rsidRDefault="005D09C8" w:rsidP="005D09C8">
      <w:pPr>
        <w:rPr>
          <w:rFonts w:ascii="Arial" w:hAnsi="Arial" w:cs="Arial"/>
          <w:sz w:val="20"/>
          <w:szCs w:val="20"/>
        </w:rPr>
      </w:pPr>
    </w:p>
    <w:p w:rsidR="005D09C8" w:rsidRDefault="005D09C8" w:rsidP="005D09C8">
      <w:pPr>
        <w:rPr>
          <w:rFonts w:ascii="Arial" w:hAnsi="Arial" w:cs="Arial"/>
          <w:sz w:val="20"/>
          <w:szCs w:val="20"/>
        </w:rPr>
      </w:pPr>
      <w:r w:rsidRPr="00FC71A2">
        <w:rPr>
          <w:rFonts w:ascii="Arial" w:hAnsi="Arial" w:cs="Arial"/>
          <w:sz w:val="20"/>
          <w:szCs w:val="20"/>
        </w:rPr>
        <w:t>Each program profile will contain five attributes.  Please review the following information carefully to become familiar with each of the different possible attribute options.</w:t>
      </w:r>
    </w:p>
    <w:p w:rsidR="00863FD1" w:rsidRDefault="00863FD1" w:rsidP="005D09C8">
      <w:pPr>
        <w:rPr>
          <w:rFonts w:ascii="Arial" w:hAnsi="Arial" w:cs="Arial"/>
          <w:sz w:val="20"/>
          <w:szCs w:val="20"/>
        </w:rPr>
      </w:pPr>
    </w:p>
    <w:tbl>
      <w:tblPr>
        <w:tblStyle w:val="TableGrid"/>
        <w:tblW w:w="0" w:type="auto"/>
        <w:tblLook w:val="04A0"/>
      </w:tblPr>
      <w:tblGrid>
        <w:gridCol w:w="2628"/>
        <w:gridCol w:w="6948"/>
      </w:tblGrid>
      <w:tr w:rsidR="00863FD1" w:rsidTr="004B551C">
        <w:tc>
          <w:tcPr>
            <w:tcW w:w="2628" w:type="dxa"/>
          </w:tcPr>
          <w:p w:rsidR="00863FD1" w:rsidRDefault="00863FD1" w:rsidP="004B551C">
            <w:pPr>
              <w:rPr>
                <w:rFonts w:ascii="Arial" w:hAnsi="Arial" w:cs="Arial"/>
                <w:sz w:val="20"/>
                <w:szCs w:val="20"/>
              </w:rPr>
            </w:pPr>
            <w:r>
              <w:rPr>
                <w:rFonts w:ascii="Arial" w:hAnsi="Arial" w:cs="Arial"/>
                <w:sz w:val="20"/>
                <w:szCs w:val="20"/>
              </w:rPr>
              <w:t>Convenience / access</w:t>
            </w:r>
          </w:p>
        </w:tc>
        <w:tc>
          <w:tcPr>
            <w:tcW w:w="6948" w:type="dxa"/>
          </w:tcPr>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Share information through a VA caregiver, either in-person or by telephone</w:t>
            </w:r>
          </w:p>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Share information through a VA caregiver as well as through MyHealtheVet website</w:t>
            </w:r>
          </w:p>
          <w:p w:rsidR="00863FD1" w:rsidRPr="001E5899" w:rsidRDefault="0030709E" w:rsidP="001E5899">
            <w:pPr>
              <w:pStyle w:val="ListParagraph"/>
              <w:numPr>
                <w:ilvl w:val="0"/>
                <w:numId w:val="31"/>
              </w:numPr>
              <w:rPr>
                <w:rFonts w:ascii="Arial" w:hAnsi="Arial" w:cs="Arial"/>
                <w:sz w:val="20"/>
                <w:szCs w:val="20"/>
              </w:rPr>
            </w:pPr>
            <w:r w:rsidRPr="00863FD1">
              <w:rPr>
                <w:rFonts w:ascii="Arial" w:hAnsi="Arial" w:cs="Arial"/>
                <w:sz w:val="20"/>
                <w:szCs w:val="20"/>
              </w:rPr>
              <w:t xml:space="preserve">Share information through all channels (VA caregiver, MyHealtheVet website and smartphone app)   </w:t>
            </w:r>
          </w:p>
        </w:tc>
      </w:tr>
      <w:tr w:rsidR="00863FD1" w:rsidTr="004B551C">
        <w:tc>
          <w:tcPr>
            <w:tcW w:w="2628" w:type="dxa"/>
          </w:tcPr>
          <w:p w:rsidR="00863FD1" w:rsidRDefault="00863FD1" w:rsidP="004B551C">
            <w:pPr>
              <w:rPr>
                <w:rFonts w:ascii="Arial" w:hAnsi="Arial" w:cs="Arial"/>
                <w:sz w:val="20"/>
                <w:szCs w:val="20"/>
              </w:rPr>
            </w:pPr>
            <w:r>
              <w:rPr>
                <w:rFonts w:ascii="Arial" w:hAnsi="Arial" w:cs="Arial"/>
                <w:sz w:val="20"/>
                <w:szCs w:val="20"/>
              </w:rPr>
              <w:t>Type of health information shared</w:t>
            </w:r>
          </w:p>
        </w:tc>
        <w:tc>
          <w:tcPr>
            <w:tcW w:w="6948" w:type="dxa"/>
          </w:tcPr>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Medical information (VA health history, caregiver notes, medications, lab results)</w:t>
            </w:r>
          </w:p>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Medical information plus personal information about you (marital status, dependents, employment, housing)</w:t>
            </w:r>
          </w:p>
          <w:p w:rsidR="00863FD1" w:rsidRPr="001E5899" w:rsidRDefault="0030709E" w:rsidP="001E5899">
            <w:pPr>
              <w:pStyle w:val="ListParagraph"/>
              <w:numPr>
                <w:ilvl w:val="0"/>
                <w:numId w:val="31"/>
              </w:numPr>
              <w:rPr>
                <w:rFonts w:ascii="Arial" w:hAnsi="Arial" w:cs="Arial"/>
                <w:sz w:val="20"/>
                <w:szCs w:val="20"/>
              </w:rPr>
            </w:pPr>
            <w:r w:rsidRPr="00863FD1">
              <w:rPr>
                <w:rFonts w:ascii="Arial" w:hAnsi="Arial" w:cs="Arial"/>
                <w:sz w:val="20"/>
                <w:szCs w:val="20"/>
              </w:rPr>
              <w:t>Medical information, personal information about you, as well as information you provide about your preferences, values, priorities and motivators</w:t>
            </w:r>
          </w:p>
        </w:tc>
      </w:tr>
      <w:tr w:rsidR="00863FD1" w:rsidTr="004B551C">
        <w:tc>
          <w:tcPr>
            <w:tcW w:w="2628" w:type="dxa"/>
          </w:tcPr>
          <w:p w:rsidR="00863FD1" w:rsidRDefault="00863FD1" w:rsidP="004B551C">
            <w:pPr>
              <w:rPr>
                <w:rFonts w:ascii="Arial" w:hAnsi="Arial" w:cs="Arial"/>
                <w:sz w:val="20"/>
                <w:szCs w:val="20"/>
              </w:rPr>
            </w:pPr>
            <w:r>
              <w:rPr>
                <w:rFonts w:ascii="Arial" w:hAnsi="Arial" w:cs="Arial"/>
                <w:sz w:val="20"/>
                <w:szCs w:val="20"/>
              </w:rPr>
              <w:t>Confidentiality</w:t>
            </w:r>
          </w:p>
        </w:tc>
        <w:tc>
          <w:tcPr>
            <w:tcW w:w="6948" w:type="dxa"/>
          </w:tcPr>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Share information only with your VA care team</w:t>
            </w:r>
          </w:p>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With your consent, share your entire health record with VA care team and other healthcare providers or caregivers</w:t>
            </w:r>
          </w:p>
          <w:p w:rsidR="00863FD1" w:rsidRPr="001E5899" w:rsidRDefault="0030709E" w:rsidP="001E5899">
            <w:pPr>
              <w:pStyle w:val="ListParagraph"/>
              <w:numPr>
                <w:ilvl w:val="0"/>
                <w:numId w:val="31"/>
              </w:numPr>
              <w:rPr>
                <w:rFonts w:ascii="Arial" w:hAnsi="Arial" w:cs="Arial"/>
                <w:sz w:val="20"/>
                <w:szCs w:val="20"/>
              </w:rPr>
            </w:pPr>
            <w:r w:rsidRPr="00863FD1">
              <w:rPr>
                <w:rFonts w:ascii="Arial" w:hAnsi="Arial" w:cs="Arial"/>
                <w:sz w:val="20"/>
                <w:szCs w:val="20"/>
              </w:rPr>
              <w:t>Share only the parts of your health record that you select with other  healthcare providers or caregivers</w:t>
            </w:r>
          </w:p>
        </w:tc>
      </w:tr>
      <w:tr w:rsidR="00863FD1" w:rsidTr="004B551C">
        <w:tc>
          <w:tcPr>
            <w:tcW w:w="2628" w:type="dxa"/>
          </w:tcPr>
          <w:p w:rsidR="00863FD1" w:rsidRDefault="00863FD1" w:rsidP="004B551C">
            <w:pPr>
              <w:rPr>
                <w:rFonts w:ascii="Arial" w:hAnsi="Arial" w:cs="Arial"/>
                <w:sz w:val="20"/>
                <w:szCs w:val="20"/>
              </w:rPr>
            </w:pPr>
            <w:r>
              <w:rPr>
                <w:rFonts w:ascii="Arial" w:hAnsi="Arial" w:cs="Arial"/>
                <w:sz w:val="20"/>
                <w:szCs w:val="20"/>
              </w:rPr>
              <w:t>Other health resources / tools</w:t>
            </w:r>
          </w:p>
        </w:tc>
        <w:tc>
          <w:tcPr>
            <w:tcW w:w="6948" w:type="dxa"/>
          </w:tcPr>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Access tailored educational/informational resources through your PHR</w:t>
            </w:r>
          </w:p>
          <w:p w:rsidR="000C3F43" w:rsidRPr="00863FD1" w:rsidRDefault="0030709E" w:rsidP="00863FD1">
            <w:pPr>
              <w:pStyle w:val="ListParagraph"/>
              <w:numPr>
                <w:ilvl w:val="0"/>
                <w:numId w:val="31"/>
              </w:numPr>
              <w:rPr>
                <w:rFonts w:ascii="Arial" w:hAnsi="Arial" w:cs="Arial"/>
                <w:sz w:val="20"/>
                <w:szCs w:val="20"/>
              </w:rPr>
            </w:pPr>
            <w:r w:rsidRPr="00863FD1">
              <w:rPr>
                <w:rFonts w:ascii="Arial" w:hAnsi="Arial" w:cs="Arial"/>
                <w:sz w:val="20"/>
                <w:szCs w:val="20"/>
              </w:rPr>
              <w:t>Access tailored educational/informational resources, as well as health risk assessment tools that provide feedback about your health age</w:t>
            </w:r>
          </w:p>
          <w:p w:rsidR="00863FD1" w:rsidRPr="001E5899" w:rsidRDefault="0030709E" w:rsidP="001E5899">
            <w:pPr>
              <w:pStyle w:val="ListParagraph"/>
              <w:numPr>
                <w:ilvl w:val="0"/>
                <w:numId w:val="31"/>
              </w:numPr>
              <w:rPr>
                <w:rFonts w:ascii="Arial" w:hAnsi="Arial" w:cs="Arial"/>
                <w:sz w:val="20"/>
                <w:szCs w:val="20"/>
              </w:rPr>
            </w:pPr>
            <w:r w:rsidRPr="00863FD1">
              <w:rPr>
                <w:rFonts w:ascii="Arial" w:hAnsi="Arial" w:cs="Arial"/>
                <w:sz w:val="20"/>
                <w:szCs w:val="20"/>
              </w:rPr>
              <w:t xml:space="preserve">Access all of the above, plus home monitoring tools and smart phone apps that you connect/upload to your PHR </w:t>
            </w:r>
          </w:p>
        </w:tc>
      </w:tr>
    </w:tbl>
    <w:p w:rsidR="00863FD1" w:rsidRPr="00FC71A2" w:rsidRDefault="00863FD1" w:rsidP="005D09C8">
      <w:pPr>
        <w:rPr>
          <w:rFonts w:ascii="Arial" w:hAnsi="Arial" w:cs="Arial"/>
          <w:sz w:val="20"/>
          <w:szCs w:val="20"/>
        </w:rPr>
      </w:pPr>
    </w:p>
    <w:p w:rsidR="005D09C8" w:rsidRPr="00FC71A2" w:rsidRDefault="005D09C8" w:rsidP="005D09C8">
      <w:pPr>
        <w:rPr>
          <w:rFonts w:ascii="Arial" w:hAnsi="Arial" w:cs="Arial"/>
          <w:bCs/>
          <w:sz w:val="20"/>
          <w:szCs w:val="20"/>
        </w:rPr>
      </w:pPr>
    </w:p>
    <w:p w:rsidR="005D09C8" w:rsidRPr="00FC71A2" w:rsidRDefault="005D09C8" w:rsidP="005D09C8">
      <w:pPr>
        <w:rPr>
          <w:rFonts w:ascii="Arial" w:hAnsi="Arial" w:cs="Arial"/>
          <w:bCs/>
          <w:sz w:val="20"/>
          <w:szCs w:val="20"/>
        </w:rPr>
      </w:pPr>
    </w:p>
    <w:p w:rsidR="005D09C8" w:rsidRDefault="005D09C8" w:rsidP="005D09C8">
      <w:pPr>
        <w:spacing w:after="200" w:line="276" w:lineRule="auto"/>
        <w:rPr>
          <w:rFonts w:ascii="Arial" w:hAnsi="Arial" w:cs="Arial"/>
          <w:sz w:val="20"/>
          <w:szCs w:val="20"/>
        </w:rPr>
      </w:pPr>
      <w:r>
        <w:rPr>
          <w:rFonts w:ascii="Arial" w:hAnsi="Arial" w:cs="Arial"/>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[Sample Scenario</w:t>
      </w:r>
      <w:r>
        <w:rPr>
          <w:rFonts w:ascii="Arial" w:hAnsi="Arial" w:cs="Arial"/>
          <w:i/>
          <w:sz w:val="20"/>
          <w:szCs w:val="20"/>
        </w:rPr>
        <w:t xml:space="preserve"> 1</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782"/>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Convenience/</w:t>
            </w:r>
          </w:p>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Access</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 as through MyHealtheVet</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 xml:space="preserve">Health Information </w:t>
            </w:r>
            <w:r>
              <w:rPr>
                <w:rFonts w:ascii="Arial" w:hAnsi="Arial" w:cs="Arial"/>
                <w:b/>
                <w:bCs/>
                <w:color w:val="000000"/>
                <w:sz w:val="20"/>
                <w:szCs w:val="20"/>
              </w:rPr>
              <w:t>Shared</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personal information about you, as well as information you provide about your preferences, values, priorities, and motivators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Confidentiality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only with your VA care team</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Share only the parts of your health record that you select with other healthcare providers or caregivers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71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Health Resources/</w:t>
            </w:r>
          </w:p>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Tools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through your PHR</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as well as health risk assessment tools that provide feedback about your health age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Default="005D09C8" w:rsidP="005D09C8">
      <w:pPr>
        <w:rPr>
          <w:rFonts w:ascii="Arial" w:hAnsi="Arial" w:cs="Arial"/>
          <w:sz w:val="20"/>
          <w:szCs w:val="20"/>
        </w:rPr>
      </w:pPr>
    </w:p>
    <w:p w:rsidR="005D09C8" w:rsidRDefault="005D09C8" w:rsidP="005D09C8">
      <w:pPr>
        <w:spacing w:after="200" w:line="276" w:lineRule="auto"/>
        <w:rPr>
          <w:rFonts w:ascii="Arial" w:hAnsi="Arial" w:cs="Arial"/>
          <w:sz w:val="20"/>
          <w:szCs w:val="20"/>
        </w:rPr>
      </w:pPr>
      <w:r>
        <w:rPr>
          <w:rFonts w:ascii="Arial" w:hAnsi="Arial" w:cs="Arial"/>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[Sample Scenario</w:t>
      </w:r>
      <w:r>
        <w:rPr>
          <w:rFonts w:ascii="Arial" w:hAnsi="Arial" w:cs="Arial"/>
          <w:i/>
          <w:sz w:val="20"/>
          <w:szCs w:val="20"/>
        </w:rPr>
        <w:t xml:space="preserve"> 2</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Convenience/</w:t>
            </w:r>
          </w:p>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Access</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all channels (VA care giver, MyHealtheVet website and smartphone app</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 xml:space="preserve">Health Information </w:t>
            </w:r>
            <w:r>
              <w:rPr>
                <w:rFonts w:ascii="Arial" w:hAnsi="Arial" w:cs="Arial"/>
                <w:b/>
                <w:bCs/>
                <w:color w:val="000000"/>
                <w:sz w:val="20"/>
                <w:szCs w:val="20"/>
              </w:rPr>
              <w:t>Shared</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plus personal information about you</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personal information about you, as well as information you provide about your preferences, values, priorities, and motivators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Confidentiality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With your consent, share your entire health record with VA care team and other providers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bCs/>
                <w:sz w:val="20"/>
                <w:szCs w:val="20"/>
              </w:rPr>
              <w:t>With your consent, share your entire health record with VA care team and other providers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71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Health Resources/</w:t>
            </w:r>
          </w:p>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Tools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through your PHR</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 xml:space="preserve">Access tailored educational/informational resources, as well as health risk assessment tools that provide feedback about your health age, plus home monitoring tools and smartphone app </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Pr="00FC71A2" w:rsidRDefault="005D09C8" w:rsidP="005D09C8">
      <w:pPr>
        <w:rPr>
          <w:rFonts w:ascii="Arial" w:hAnsi="Arial" w:cs="Arial"/>
          <w:sz w:val="20"/>
          <w:szCs w:val="20"/>
        </w:rPr>
      </w:pPr>
    </w:p>
    <w:p w:rsidR="005D09C8" w:rsidRDefault="005D09C8" w:rsidP="005D09C8">
      <w:pPr>
        <w:spacing w:after="200" w:line="276" w:lineRule="auto"/>
        <w:rPr>
          <w:rFonts w:ascii="Arial" w:hAnsi="Arial" w:cs="Arial"/>
          <w:sz w:val="20"/>
          <w:szCs w:val="20"/>
        </w:rPr>
      </w:pPr>
      <w:r>
        <w:rPr>
          <w:rFonts w:ascii="Arial" w:hAnsi="Arial" w:cs="Arial"/>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[Sample Scenario</w:t>
      </w:r>
      <w:r>
        <w:rPr>
          <w:rFonts w:ascii="Arial" w:hAnsi="Arial" w:cs="Arial"/>
          <w:i/>
          <w:sz w:val="20"/>
          <w:szCs w:val="20"/>
        </w:rPr>
        <w:t xml:space="preserve"> 3</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Convenience/</w:t>
            </w:r>
          </w:p>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Access</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 as through MyHealtheVet</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all channels (VA care giver, MyHealtheVet website and smartphone app</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 xml:space="preserve">Health Information </w:t>
            </w:r>
            <w:r>
              <w:rPr>
                <w:rFonts w:ascii="Arial" w:hAnsi="Arial" w:cs="Arial"/>
                <w:b/>
                <w:bCs/>
                <w:color w:val="000000"/>
                <w:sz w:val="20"/>
                <w:szCs w:val="20"/>
              </w:rPr>
              <w:t>Shared</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personal information about you, as well as information you provide about your preferences, values, priorities, and motivators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Confidentiality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color w:val="000000"/>
                <w:sz w:val="20"/>
                <w:szCs w:val="20"/>
              </w:rPr>
              <w:t>Share only the parts of your health record that you select with other healthcare providers or caregivers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bCs/>
                <w:sz w:val="20"/>
                <w:szCs w:val="20"/>
              </w:rPr>
              <w:t>Share information only with your VA care team</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71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Health Resources/</w:t>
            </w:r>
          </w:p>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Tools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as well as health risk assessment tools that provide feedback about your health age, plus home monitoring tools and smartphone app</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as well as health risk assessment tools that provide feedback about your health age</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Pr="00FC71A2" w:rsidRDefault="005D09C8" w:rsidP="005D09C8">
      <w:pPr>
        <w:rPr>
          <w:rFonts w:ascii="Arial" w:hAnsi="Arial" w:cs="Arial"/>
          <w:sz w:val="20"/>
          <w:szCs w:val="20"/>
        </w:rPr>
      </w:pPr>
    </w:p>
    <w:p w:rsidR="005D09C8" w:rsidRDefault="005D09C8" w:rsidP="005D09C8">
      <w:pPr>
        <w:spacing w:after="200" w:line="276" w:lineRule="auto"/>
        <w:rPr>
          <w:rFonts w:ascii="Arial" w:hAnsi="Arial" w:cs="Arial"/>
          <w:sz w:val="20"/>
          <w:szCs w:val="20"/>
        </w:rPr>
      </w:pPr>
      <w:r>
        <w:rPr>
          <w:rFonts w:ascii="Arial" w:hAnsi="Arial" w:cs="Arial"/>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[Sample Scenario</w:t>
      </w:r>
      <w:r>
        <w:rPr>
          <w:rFonts w:ascii="Arial" w:hAnsi="Arial" w:cs="Arial"/>
          <w:i/>
          <w:sz w:val="20"/>
          <w:szCs w:val="20"/>
        </w:rPr>
        <w:t xml:space="preserve"> 4</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Convenience/</w:t>
            </w:r>
          </w:p>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Access</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 xml:space="preserve">Health Information </w:t>
            </w:r>
            <w:r>
              <w:rPr>
                <w:rFonts w:ascii="Arial" w:hAnsi="Arial" w:cs="Arial"/>
                <w:b/>
                <w:bCs/>
                <w:color w:val="000000"/>
                <w:sz w:val="20"/>
                <w:szCs w:val="20"/>
              </w:rPr>
              <w:t>Shared</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personal information about you, as well as information you provide about your preferences, values, priorities, and motivators</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plus personal information about you</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Confidentiality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only with your VA care team</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bCs/>
                <w:sz w:val="20"/>
                <w:szCs w:val="20"/>
              </w:rPr>
              <w:t>With your consent, share your entire health record with VA care team and other providers</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71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Health Resources/</w:t>
            </w:r>
          </w:p>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Tools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as well as health risk assessment tools that provide feedback about your health age</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through your PHR</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Pr="00FC71A2" w:rsidRDefault="005D09C8" w:rsidP="005D09C8">
      <w:pPr>
        <w:rPr>
          <w:rFonts w:ascii="Arial" w:hAnsi="Arial" w:cs="Arial"/>
          <w:sz w:val="20"/>
          <w:szCs w:val="20"/>
        </w:rPr>
      </w:pPr>
    </w:p>
    <w:p w:rsidR="005D09C8" w:rsidRDefault="005D09C8" w:rsidP="005D09C8">
      <w:pPr>
        <w:spacing w:after="200" w:line="276" w:lineRule="auto"/>
        <w:rPr>
          <w:rFonts w:ascii="Arial" w:hAnsi="Arial" w:cs="Arial"/>
          <w:sz w:val="20"/>
          <w:szCs w:val="20"/>
        </w:rPr>
      </w:pPr>
      <w:r>
        <w:rPr>
          <w:rFonts w:ascii="Arial" w:hAnsi="Arial" w:cs="Arial"/>
          <w:sz w:val="20"/>
          <w:szCs w:val="20"/>
        </w:rPr>
        <w:br w:type="page"/>
      </w:r>
    </w:p>
    <w:p w:rsidR="005D09C8" w:rsidRPr="00FC71A2" w:rsidRDefault="005D09C8" w:rsidP="005D09C8">
      <w:pPr>
        <w:rPr>
          <w:rFonts w:ascii="Arial" w:hAnsi="Arial" w:cs="Arial"/>
          <w:sz w:val="20"/>
          <w:szCs w:val="20"/>
        </w:rPr>
      </w:pPr>
      <w:r w:rsidRPr="00FC71A2">
        <w:rPr>
          <w:rFonts w:ascii="Arial" w:hAnsi="Arial" w:cs="Arial"/>
          <w:sz w:val="20"/>
          <w:szCs w:val="20"/>
        </w:rPr>
        <w:lastRenderedPageBreak/>
        <w:t>The program profiles may only vary SLIGHTLY and some attribute options may be the same.  Therefore, it is critical that you read the information displayed very carefully in order to provide the most accurate possible response.</w:t>
      </w:r>
    </w:p>
    <w:p w:rsidR="005D09C8" w:rsidRDefault="005D09C8" w:rsidP="005D09C8">
      <w:pPr>
        <w:jc w:val="center"/>
        <w:rPr>
          <w:rFonts w:ascii="Arial" w:hAnsi="Arial" w:cs="Arial"/>
          <w:i/>
          <w:sz w:val="20"/>
          <w:szCs w:val="20"/>
        </w:rPr>
      </w:pPr>
    </w:p>
    <w:p w:rsidR="005D09C8" w:rsidRPr="00FC71A2" w:rsidRDefault="005D09C8" w:rsidP="005D09C8">
      <w:pPr>
        <w:jc w:val="center"/>
        <w:rPr>
          <w:rFonts w:ascii="Arial" w:hAnsi="Arial" w:cs="Arial"/>
          <w:i/>
          <w:sz w:val="20"/>
          <w:szCs w:val="20"/>
        </w:rPr>
      </w:pPr>
      <w:r w:rsidRPr="00FC71A2">
        <w:rPr>
          <w:rFonts w:ascii="Arial" w:hAnsi="Arial" w:cs="Arial"/>
          <w:i/>
          <w:sz w:val="20"/>
          <w:szCs w:val="20"/>
        </w:rPr>
        <w:t>[Sample Scenario</w:t>
      </w:r>
      <w:r>
        <w:rPr>
          <w:rFonts w:ascii="Arial" w:hAnsi="Arial" w:cs="Arial"/>
          <w:i/>
          <w:sz w:val="20"/>
          <w:szCs w:val="20"/>
        </w:rPr>
        <w:t xml:space="preserve"> 5</w:t>
      </w:r>
      <w:r w:rsidRPr="00FC71A2">
        <w:rPr>
          <w:rFonts w:ascii="Arial" w:hAnsi="Arial" w:cs="Arial"/>
          <w:i/>
          <w:sz w:val="20"/>
          <w:szCs w:val="20"/>
        </w:rPr>
        <w:t>]</w:t>
      </w:r>
    </w:p>
    <w:tbl>
      <w:tblPr>
        <w:tblW w:w="9825" w:type="dxa"/>
        <w:tblInd w:w="93" w:type="dxa"/>
        <w:tblLook w:val="04A0"/>
      </w:tblPr>
      <w:tblGrid>
        <w:gridCol w:w="1905"/>
        <w:gridCol w:w="2790"/>
        <w:gridCol w:w="2880"/>
        <w:gridCol w:w="2250"/>
      </w:tblGrid>
      <w:tr w:rsidR="005D09C8" w:rsidRPr="00FC71A2" w:rsidTr="008F48CB">
        <w:trPr>
          <w:trHeight w:val="300"/>
        </w:trPr>
        <w:tc>
          <w:tcPr>
            <w:tcW w:w="1905"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1</w:t>
            </w:r>
          </w:p>
        </w:tc>
        <w:tc>
          <w:tcPr>
            <w:tcW w:w="2880" w:type="dxa"/>
            <w:tcBorders>
              <w:top w:val="nil"/>
              <w:left w:val="nil"/>
              <w:bottom w:val="nil"/>
              <w:right w:val="nil"/>
            </w:tcBorders>
            <w:shd w:val="clear" w:color="auto" w:fill="auto"/>
            <w:noWrap/>
            <w:vAlign w:val="bottom"/>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Program 2</w:t>
            </w:r>
          </w:p>
        </w:tc>
        <w:tc>
          <w:tcPr>
            <w:tcW w:w="2250" w:type="dxa"/>
            <w:tcBorders>
              <w:top w:val="nil"/>
              <w:left w:val="nil"/>
              <w:bottom w:val="nil"/>
              <w:right w:val="nil"/>
            </w:tcBorders>
            <w:shd w:val="clear" w:color="auto" w:fill="auto"/>
            <w:noWrap/>
            <w:vAlign w:val="bottom"/>
            <w:hideMark/>
          </w:tcPr>
          <w:p w:rsidR="005D09C8" w:rsidRPr="00FC71A2" w:rsidRDefault="005D09C8" w:rsidP="008F48CB">
            <w:pPr>
              <w:rPr>
                <w:rFonts w:ascii="Arial" w:hAnsi="Arial" w:cs="Arial"/>
                <w:color w:val="000000"/>
                <w:sz w:val="20"/>
                <w:szCs w:val="20"/>
              </w:rPr>
            </w:pPr>
          </w:p>
        </w:tc>
      </w:tr>
      <w:tr w:rsidR="005D09C8" w:rsidRPr="00FC71A2" w:rsidTr="008F48CB">
        <w:trPr>
          <w:trHeight w:val="900"/>
        </w:trPr>
        <w:tc>
          <w:tcPr>
            <w:tcW w:w="1905" w:type="dxa"/>
            <w:tcBorders>
              <w:top w:val="single" w:sz="4" w:space="0" w:color="auto"/>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Convenience/</w:t>
            </w:r>
          </w:p>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Access</w:t>
            </w:r>
          </w:p>
        </w:tc>
        <w:tc>
          <w:tcPr>
            <w:tcW w:w="279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all channels (VA care giver, MyHealtheVet website and smartphone app</w:t>
            </w:r>
          </w:p>
        </w:tc>
        <w:tc>
          <w:tcPr>
            <w:tcW w:w="2880" w:type="dxa"/>
            <w:tcBorders>
              <w:top w:val="single" w:sz="4" w:space="0" w:color="auto"/>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through a VA care giver as through MyHealtheVet</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D09C8" w:rsidRPr="00FC71A2" w:rsidRDefault="005D09C8" w:rsidP="008F48CB">
            <w:pPr>
              <w:jc w:val="center"/>
              <w:rPr>
                <w:rFonts w:ascii="Arial" w:hAnsi="Arial" w:cs="Arial"/>
                <w:b/>
                <w:bCs/>
                <w:color w:val="000000"/>
                <w:sz w:val="20"/>
                <w:szCs w:val="20"/>
              </w:rPr>
            </w:pPr>
            <w:r w:rsidRPr="00FC71A2">
              <w:rPr>
                <w:rFonts w:ascii="Arial" w:hAnsi="Arial" w:cs="Arial"/>
                <w:b/>
                <w:bCs/>
                <w:color w:val="000000"/>
                <w:sz w:val="20"/>
                <w:szCs w:val="20"/>
              </w:rPr>
              <w:t>No program</w:t>
            </w:r>
          </w:p>
        </w:tc>
      </w:tr>
      <w:tr w:rsidR="005D09C8" w:rsidRPr="00FC71A2" w:rsidTr="008F48CB">
        <w:trPr>
          <w:trHeight w:val="6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sidRPr="00FC71A2">
              <w:rPr>
                <w:rFonts w:ascii="Arial" w:hAnsi="Arial" w:cs="Arial"/>
                <w:b/>
                <w:bCs/>
                <w:color w:val="000000"/>
                <w:sz w:val="20"/>
                <w:szCs w:val="20"/>
              </w:rPr>
              <w:t xml:space="preserve">Health Information </w:t>
            </w:r>
            <w:r>
              <w:rPr>
                <w:rFonts w:ascii="Arial" w:hAnsi="Arial" w:cs="Arial"/>
                <w:b/>
                <w:bCs/>
                <w:color w:val="000000"/>
                <w:sz w:val="20"/>
                <w:szCs w:val="20"/>
              </w:rPr>
              <w:t>Shared</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color w:val="000000"/>
                <w:sz w:val="20"/>
                <w:szCs w:val="20"/>
              </w:rPr>
              <w:t>Medical information plus personal information about you</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30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Confidentiality</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Share information only with your VA care team</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color w:val="000000"/>
                <w:sz w:val="20"/>
                <w:szCs w:val="20"/>
              </w:rPr>
            </w:pPr>
            <w:r>
              <w:rPr>
                <w:rFonts w:ascii="Arial" w:hAnsi="Arial" w:cs="Arial"/>
                <w:bCs/>
                <w:sz w:val="20"/>
                <w:szCs w:val="20"/>
              </w:rPr>
              <w:t>Share information only with your VA care team</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r w:rsidR="005D09C8" w:rsidRPr="00FC71A2" w:rsidTr="008F48CB">
        <w:trPr>
          <w:trHeight w:val="710"/>
        </w:trPr>
        <w:tc>
          <w:tcPr>
            <w:tcW w:w="1905" w:type="dxa"/>
            <w:tcBorders>
              <w:top w:val="nil"/>
              <w:left w:val="single" w:sz="4" w:space="0" w:color="auto"/>
              <w:bottom w:val="single" w:sz="4" w:space="0" w:color="auto"/>
              <w:right w:val="single" w:sz="4" w:space="0" w:color="auto"/>
            </w:tcBorders>
            <w:shd w:val="clear" w:color="auto" w:fill="auto"/>
            <w:noWrap/>
            <w:hideMark/>
          </w:tcPr>
          <w:p w:rsidR="005D09C8" w:rsidRDefault="005D09C8" w:rsidP="008F48CB">
            <w:pPr>
              <w:rPr>
                <w:rFonts w:ascii="Arial" w:hAnsi="Arial" w:cs="Arial"/>
                <w:b/>
                <w:bCs/>
                <w:color w:val="000000"/>
                <w:sz w:val="20"/>
                <w:szCs w:val="20"/>
              </w:rPr>
            </w:pPr>
            <w:r>
              <w:rPr>
                <w:rFonts w:ascii="Arial" w:hAnsi="Arial" w:cs="Arial"/>
                <w:b/>
                <w:bCs/>
                <w:color w:val="000000"/>
                <w:sz w:val="20"/>
                <w:szCs w:val="20"/>
              </w:rPr>
              <w:t>Health Resources/</w:t>
            </w:r>
          </w:p>
          <w:p w:rsidR="005D09C8" w:rsidRPr="00FC71A2" w:rsidRDefault="005D09C8" w:rsidP="008F48CB">
            <w:pPr>
              <w:rPr>
                <w:rFonts w:ascii="Arial" w:hAnsi="Arial" w:cs="Arial"/>
                <w:b/>
                <w:bCs/>
                <w:color w:val="000000"/>
                <w:sz w:val="20"/>
                <w:szCs w:val="20"/>
              </w:rPr>
            </w:pPr>
            <w:r>
              <w:rPr>
                <w:rFonts w:ascii="Arial" w:hAnsi="Arial" w:cs="Arial"/>
                <w:b/>
                <w:bCs/>
                <w:color w:val="000000"/>
                <w:sz w:val="20"/>
                <w:szCs w:val="20"/>
              </w:rPr>
              <w:t>Tools</w:t>
            </w:r>
          </w:p>
        </w:tc>
        <w:tc>
          <w:tcPr>
            <w:tcW w:w="279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as well as health risk assessment tools that provide feedback about your health age, plus home monitoring tools and smartphone app</w:t>
            </w:r>
          </w:p>
        </w:tc>
        <w:tc>
          <w:tcPr>
            <w:tcW w:w="2880" w:type="dxa"/>
            <w:tcBorders>
              <w:top w:val="nil"/>
              <w:left w:val="nil"/>
              <w:bottom w:val="single" w:sz="4" w:space="0" w:color="auto"/>
              <w:right w:val="single" w:sz="4" w:space="0" w:color="auto"/>
            </w:tcBorders>
            <w:shd w:val="clear" w:color="auto" w:fill="auto"/>
            <w:hideMark/>
          </w:tcPr>
          <w:p w:rsidR="005D09C8" w:rsidRPr="00FC71A2" w:rsidRDefault="005D09C8" w:rsidP="008F48CB">
            <w:pPr>
              <w:rPr>
                <w:rFonts w:ascii="Arial" w:hAnsi="Arial" w:cs="Arial"/>
                <w:bCs/>
                <w:sz w:val="20"/>
                <w:szCs w:val="20"/>
              </w:rPr>
            </w:pPr>
            <w:r>
              <w:rPr>
                <w:rFonts w:ascii="Arial" w:hAnsi="Arial" w:cs="Arial"/>
                <w:bCs/>
                <w:sz w:val="20"/>
                <w:szCs w:val="20"/>
              </w:rPr>
              <w:t>Access tailored educational/informational resources through your PHR</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5D09C8" w:rsidRPr="00FC71A2" w:rsidRDefault="005D09C8" w:rsidP="008F48CB">
            <w:pPr>
              <w:rPr>
                <w:rFonts w:ascii="Arial" w:hAnsi="Arial" w:cs="Arial"/>
                <w:b/>
                <w:bCs/>
                <w:color w:val="000000"/>
                <w:sz w:val="20"/>
                <w:szCs w:val="20"/>
              </w:rPr>
            </w:pPr>
          </w:p>
        </w:tc>
      </w:tr>
    </w:tbl>
    <w:p w:rsidR="005D09C8" w:rsidRPr="00FC71A2" w:rsidRDefault="005D09C8" w:rsidP="005D09C8">
      <w:pPr>
        <w:rPr>
          <w:rFonts w:ascii="Arial" w:hAnsi="Arial" w:cs="Arial"/>
          <w:sz w:val="20"/>
          <w:szCs w:val="20"/>
        </w:rPr>
      </w:pPr>
    </w:p>
    <w:p w:rsidR="005D09C8" w:rsidRPr="00FC71A2" w:rsidRDefault="005D09C8" w:rsidP="005D09C8">
      <w:pPr>
        <w:rPr>
          <w:rFonts w:ascii="Arial" w:hAnsi="Arial" w:cs="Arial"/>
          <w:sz w:val="20"/>
          <w:szCs w:val="20"/>
        </w:rPr>
      </w:pPr>
    </w:p>
    <w:p w:rsidR="00326DA9" w:rsidRDefault="00326DA9">
      <w:pPr>
        <w:rPr>
          <w:b/>
          <w:bCs/>
          <w:sz w:val="28"/>
        </w:rPr>
      </w:pPr>
      <w:bookmarkStart w:id="4" w:name="_GoBack"/>
      <w:bookmarkEnd w:id="4"/>
    </w:p>
    <w:sectPr w:rsidR="00326DA9"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12" w:rsidRDefault="00FB6212">
      <w:r>
        <w:separator/>
      </w:r>
    </w:p>
  </w:endnote>
  <w:endnote w:type="continuationSeparator" w:id="0">
    <w:p w:rsidR="00FB6212" w:rsidRDefault="00FB6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6B38BB">
    <w:pPr>
      <w:pStyle w:val="Footer"/>
      <w:tabs>
        <w:tab w:val="clear" w:pos="8640"/>
        <w:tab w:val="right" w:pos="9000"/>
      </w:tabs>
      <w:jc w:val="center"/>
      <w:rPr>
        <w:iCs/>
        <w:sz w:val="20"/>
        <w:szCs w:val="20"/>
      </w:rPr>
    </w:pPr>
    <w:r>
      <w:rPr>
        <w:rStyle w:val="PageNumber"/>
        <w:sz w:val="20"/>
        <w:szCs w:val="20"/>
      </w:rPr>
      <w:fldChar w:fldCharType="begin"/>
    </w:r>
    <w:r w:rsidR="002921A1">
      <w:rPr>
        <w:rStyle w:val="PageNumber"/>
        <w:sz w:val="20"/>
        <w:szCs w:val="20"/>
      </w:rPr>
      <w:instrText xml:space="preserve"> PAGE </w:instrText>
    </w:r>
    <w:r>
      <w:rPr>
        <w:rStyle w:val="PageNumber"/>
        <w:sz w:val="20"/>
        <w:szCs w:val="20"/>
      </w:rPr>
      <w:fldChar w:fldCharType="separate"/>
    </w:r>
    <w:r w:rsidR="005E6A48">
      <w:rPr>
        <w:rStyle w:val="PageNumber"/>
        <w:noProof/>
        <w:sz w:val="20"/>
        <w:szCs w:val="20"/>
      </w:rPr>
      <w:t>16</w:t>
    </w:r>
    <w:r>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12" w:rsidRDefault="00FB6212">
      <w:r>
        <w:separator/>
      </w:r>
    </w:p>
  </w:footnote>
  <w:footnote w:type="continuationSeparator" w:id="0">
    <w:p w:rsidR="00FB6212" w:rsidRDefault="00FB6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6E1CF4"/>
    <w:multiLevelType w:val="hybridMultilevel"/>
    <w:tmpl w:val="5622C20C"/>
    <w:lvl w:ilvl="0" w:tplc="04090005">
      <w:start w:val="1"/>
      <w:numFmt w:val="bullet"/>
      <w:lvlText w:val=""/>
      <w:lvlJc w:val="left"/>
      <w:pPr>
        <w:tabs>
          <w:tab w:val="num" w:pos="360"/>
        </w:tabs>
        <w:ind w:left="360" w:hanging="360"/>
      </w:pPr>
      <w:rPr>
        <w:rFonts w:ascii="Wingdings" w:hAnsi="Wingdings" w:hint="default"/>
      </w:rPr>
    </w:lvl>
    <w:lvl w:ilvl="1" w:tplc="37B8FC20">
      <w:start w:val="1"/>
      <w:numFmt w:val="bullet"/>
      <w:lvlText w:val="-"/>
      <w:lvlJc w:val="left"/>
      <w:pPr>
        <w:tabs>
          <w:tab w:val="num" w:pos="720"/>
        </w:tabs>
        <w:ind w:left="720" w:hanging="360"/>
      </w:pPr>
      <w:rPr>
        <w:rFonts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44AC2"/>
    <w:multiLevelType w:val="hybridMultilevel"/>
    <w:tmpl w:val="8A64A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7036D"/>
    <w:multiLevelType w:val="hybridMultilevel"/>
    <w:tmpl w:val="1E6EBE6E"/>
    <w:lvl w:ilvl="0" w:tplc="9D2E9724">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FD03FE"/>
    <w:multiLevelType w:val="hybridMultilevel"/>
    <w:tmpl w:val="8FFADF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686A73"/>
    <w:multiLevelType w:val="hybridMultilevel"/>
    <w:tmpl w:val="34529D24"/>
    <w:lvl w:ilvl="0" w:tplc="1B563246">
      <w:start w:val="1"/>
      <w:numFmt w:val="bullet"/>
      <w:lvlText w:val="•"/>
      <w:lvlJc w:val="left"/>
      <w:pPr>
        <w:tabs>
          <w:tab w:val="num" w:pos="720"/>
        </w:tabs>
        <w:ind w:left="720" w:hanging="360"/>
      </w:pPr>
      <w:rPr>
        <w:rFonts w:ascii="Times New Roman" w:hAnsi="Times New Roman" w:hint="default"/>
      </w:rPr>
    </w:lvl>
    <w:lvl w:ilvl="1" w:tplc="F6026E40" w:tentative="1">
      <w:start w:val="1"/>
      <w:numFmt w:val="bullet"/>
      <w:lvlText w:val="•"/>
      <w:lvlJc w:val="left"/>
      <w:pPr>
        <w:tabs>
          <w:tab w:val="num" w:pos="1440"/>
        </w:tabs>
        <w:ind w:left="1440" w:hanging="360"/>
      </w:pPr>
      <w:rPr>
        <w:rFonts w:ascii="Times New Roman" w:hAnsi="Times New Roman" w:hint="default"/>
      </w:rPr>
    </w:lvl>
    <w:lvl w:ilvl="2" w:tplc="077C8EC2" w:tentative="1">
      <w:start w:val="1"/>
      <w:numFmt w:val="bullet"/>
      <w:lvlText w:val="•"/>
      <w:lvlJc w:val="left"/>
      <w:pPr>
        <w:tabs>
          <w:tab w:val="num" w:pos="2160"/>
        </w:tabs>
        <w:ind w:left="2160" w:hanging="360"/>
      </w:pPr>
      <w:rPr>
        <w:rFonts w:ascii="Times New Roman" w:hAnsi="Times New Roman" w:hint="default"/>
      </w:rPr>
    </w:lvl>
    <w:lvl w:ilvl="3" w:tplc="1312E26C" w:tentative="1">
      <w:start w:val="1"/>
      <w:numFmt w:val="bullet"/>
      <w:lvlText w:val="•"/>
      <w:lvlJc w:val="left"/>
      <w:pPr>
        <w:tabs>
          <w:tab w:val="num" w:pos="2880"/>
        </w:tabs>
        <w:ind w:left="2880" w:hanging="360"/>
      </w:pPr>
      <w:rPr>
        <w:rFonts w:ascii="Times New Roman" w:hAnsi="Times New Roman" w:hint="default"/>
      </w:rPr>
    </w:lvl>
    <w:lvl w:ilvl="4" w:tplc="03E24EC0" w:tentative="1">
      <w:start w:val="1"/>
      <w:numFmt w:val="bullet"/>
      <w:lvlText w:val="•"/>
      <w:lvlJc w:val="left"/>
      <w:pPr>
        <w:tabs>
          <w:tab w:val="num" w:pos="3600"/>
        </w:tabs>
        <w:ind w:left="3600" w:hanging="360"/>
      </w:pPr>
      <w:rPr>
        <w:rFonts w:ascii="Times New Roman" w:hAnsi="Times New Roman" w:hint="default"/>
      </w:rPr>
    </w:lvl>
    <w:lvl w:ilvl="5" w:tplc="914A2C64" w:tentative="1">
      <w:start w:val="1"/>
      <w:numFmt w:val="bullet"/>
      <w:lvlText w:val="•"/>
      <w:lvlJc w:val="left"/>
      <w:pPr>
        <w:tabs>
          <w:tab w:val="num" w:pos="4320"/>
        </w:tabs>
        <w:ind w:left="4320" w:hanging="360"/>
      </w:pPr>
      <w:rPr>
        <w:rFonts w:ascii="Times New Roman" w:hAnsi="Times New Roman" w:hint="default"/>
      </w:rPr>
    </w:lvl>
    <w:lvl w:ilvl="6" w:tplc="708AEAD4" w:tentative="1">
      <w:start w:val="1"/>
      <w:numFmt w:val="bullet"/>
      <w:lvlText w:val="•"/>
      <w:lvlJc w:val="left"/>
      <w:pPr>
        <w:tabs>
          <w:tab w:val="num" w:pos="5040"/>
        </w:tabs>
        <w:ind w:left="5040" w:hanging="360"/>
      </w:pPr>
      <w:rPr>
        <w:rFonts w:ascii="Times New Roman" w:hAnsi="Times New Roman" w:hint="default"/>
      </w:rPr>
    </w:lvl>
    <w:lvl w:ilvl="7" w:tplc="73725716" w:tentative="1">
      <w:start w:val="1"/>
      <w:numFmt w:val="bullet"/>
      <w:lvlText w:val="•"/>
      <w:lvlJc w:val="left"/>
      <w:pPr>
        <w:tabs>
          <w:tab w:val="num" w:pos="5760"/>
        </w:tabs>
        <w:ind w:left="5760" w:hanging="360"/>
      </w:pPr>
      <w:rPr>
        <w:rFonts w:ascii="Times New Roman" w:hAnsi="Times New Roman" w:hint="default"/>
      </w:rPr>
    </w:lvl>
    <w:lvl w:ilvl="8" w:tplc="74F8D6A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A6325C"/>
    <w:multiLevelType w:val="hybridMultilevel"/>
    <w:tmpl w:val="6270F614"/>
    <w:lvl w:ilvl="0" w:tplc="37B8FC20">
      <w:start w:val="1"/>
      <w:numFmt w:val="bullet"/>
      <w:lvlText w:val="-"/>
      <w:lvlJc w:val="left"/>
      <w:pPr>
        <w:ind w:left="720" w:hanging="360"/>
      </w:pPr>
      <w:rPr>
        <w:rFonts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429B6"/>
    <w:multiLevelType w:val="hybridMultilevel"/>
    <w:tmpl w:val="DE88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C725B"/>
    <w:multiLevelType w:val="hybridMultilevel"/>
    <w:tmpl w:val="B900BDCC"/>
    <w:lvl w:ilvl="0" w:tplc="CD8CED1A">
      <w:start w:val="1"/>
      <w:numFmt w:val="bullet"/>
      <w:lvlText w:val="•"/>
      <w:lvlJc w:val="left"/>
      <w:pPr>
        <w:tabs>
          <w:tab w:val="num" w:pos="720"/>
        </w:tabs>
        <w:ind w:left="720" w:hanging="360"/>
      </w:pPr>
      <w:rPr>
        <w:rFonts w:ascii="Times New Roman" w:hAnsi="Times New Roman" w:hint="default"/>
      </w:rPr>
    </w:lvl>
    <w:lvl w:ilvl="1" w:tplc="8FBEF716" w:tentative="1">
      <w:start w:val="1"/>
      <w:numFmt w:val="bullet"/>
      <w:lvlText w:val="•"/>
      <w:lvlJc w:val="left"/>
      <w:pPr>
        <w:tabs>
          <w:tab w:val="num" w:pos="1440"/>
        </w:tabs>
        <w:ind w:left="1440" w:hanging="360"/>
      </w:pPr>
      <w:rPr>
        <w:rFonts w:ascii="Times New Roman" w:hAnsi="Times New Roman" w:hint="default"/>
      </w:rPr>
    </w:lvl>
    <w:lvl w:ilvl="2" w:tplc="B2B6877C" w:tentative="1">
      <w:start w:val="1"/>
      <w:numFmt w:val="bullet"/>
      <w:lvlText w:val="•"/>
      <w:lvlJc w:val="left"/>
      <w:pPr>
        <w:tabs>
          <w:tab w:val="num" w:pos="2160"/>
        </w:tabs>
        <w:ind w:left="2160" w:hanging="360"/>
      </w:pPr>
      <w:rPr>
        <w:rFonts w:ascii="Times New Roman" w:hAnsi="Times New Roman" w:hint="default"/>
      </w:rPr>
    </w:lvl>
    <w:lvl w:ilvl="3" w:tplc="0B1A698E" w:tentative="1">
      <w:start w:val="1"/>
      <w:numFmt w:val="bullet"/>
      <w:lvlText w:val="•"/>
      <w:lvlJc w:val="left"/>
      <w:pPr>
        <w:tabs>
          <w:tab w:val="num" w:pos="2880"/>
        </w:tabs>
        <w:ind w:left="2880" w:hanging="360"/>
      </w:pPr>
      <w:rPr>
        <w:rFonts w:ascii="Times New Roman" w:hAnsi="Times New Roman" w:hint="default"/>
      </w:rPr>
    </w:lvl>
    <w:lvl w:ilvl="4" w:tplc="E8D24684" w:tentative="1">
      <w:start w:val="1"/>
      <w:numFmt w:val="bullet"/>
      <w:lvlText w:val="•"/>
      <w:lvlJc w:val="left"/>
      <w:pPr>
        <w:tabs>
          <w:tab w:val="num" w:pos="3600"/>
        </w:tabs>
        <w:ind w:left="3600" w:hanging="360"/>
      </w:pPr>
      <w:rPr>
        <w:rFonts w:ascii="Times New Roman" w:hAnsi="Times New Roman" w:hint="default"/>
      </w:rPr>
    </w:lvl>
    <w:lvl w:ilvl="5" w:tplc="C638FD92" w:tentative="1">
      <w:start w:val="1"/>
      <w:numFmt w:val="bullet"/>
      <w:lvlText w:val="•"/>
      <w:lvlJc w:val="left"/>
      <w:pPr>
        <w:tabs>
          <w:tab w:val="num" w:pos="4320"/>
        </w:tabs>
        <w:ind w:left="4320" w:hanging="360"/>
      </w:pPr>
      <w:rPr>
        <w:rFonts w:ascii="Times New Roman" w:hAnsi="Times New Roman" w:hint="default"/>
      </w:rPr>
    </w:lvl>
    <w:lvl w:ilvl="6" w:tplc="7472A906" w:tentative="1">
      <w:start w:val="1"/>
      <w:numFmt w:val="bullet"/>
      <w:lvlText w:val="•"/>
      <w:lvlJc w:val="left"/>
      <w:pPr>
        <w:tabs>
          <w:tab w:val="num" w:pos="5040"/>
        </w:tabs>
        <w:ind w:left="5040" w:hanging="360"/>
      </w:pPr>
      <w:rPr>
        <w:rFonts w:ascii="Times New Roman" w:hAnsi="Times New Roman" w:hint="default"/>
      </w:rPr>
    </w:lvl>
    <w:lvl w:ilvl="7" w:tplc="EEC23936" w:tentative="1">
      <w:start w:val="1"/>
      <w:numFmt w:val="bullet"/>
      <w:lvlText w:val="•"/>
      <w:lvlJc w:val="left"/>
      <w:pPr>
        <w:tabs>
          <w:tab w:val="num" w:pos="5760"/>
        </w:tabs>
        <w:ind w:left="5760" w:hanging="360"/>
      </w:pPr>
      <w:rPr>
        <w:rFonts w:ascii="Times New Roman" w:hAnsi="Times New Roman" w:hint="default"/>
      </w:rPr>
    </w:lvl>
    <w:lvl w:ilvl="8" w:tplc="3144765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03C4D"/>
    <w:multiLevelType w:val="hybridMultilevel"/>
    <w:tmpl w:val="1D7EBCB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635A3584"/>
    <w:multiLevelType w:val="hybridMultilevel"/>
    <w:tmpl w:val="7A161306"/>
    <w:lvl w:ilvl="0" w:tplc="A348A018">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1E0D67"/>
    <w:multiLevelType w:val="hybridMultilevel"/>
    <w:tmpl w:val="48321A20"/>
    <w:lvl w:ilvl="0" w:tplc="9D4E209C">
      <w:start w:val="3"/>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6">
    <w:nsid w:val="681B202A"/>
    <w:multiLevelType w:val="hybridMultilevel"/>
    <w:tmpl w:val="26BC4488"/>
    <w:lvl w:ilvl="0" w:tplc="745C878C">
      <w:start w:val="1"/>
      <w:numFmt w:val="bullet"/>
      <w:lvlText w:val="•"/>
      <w:lvlJc w:val="left"/>
      <w:pPr>
        <w:tabs>
          <w:tab w:val="num" w:pos="720"/>
        </w:tabs>
        <w:ind w:left="720" w:hanging="360"/>
      </w:pPr>
      <w:rPr>
        <w:rFonts w:ascii="Times New Roman" w:hAnsi="Times New Roman" w:hint="default"/>
      </w:rPr>
    </w:lvl>
    <w:lvl w:ilvl="1" w:tplc="9C7CB27A" w:tentative="1">
      <w:start w:val="1"/>
      <w:numFmt w:val="bullet"/>
      <w:lvlText w:val="•"/>
      <w:lvlJc w:val="left"/>
      <w:pPr>
        <w:tabs>
          <w:tab w:val="num" w:pos="1440"/>
        </w:tabs>
        <w:ind w:left="1440" w:hanging="360"/>
      </w:pPr>
      <w:rPr>
        <w:rFonts w:ascii="Times New Roman" w:hAnsi="Times New Roman" w:hint="default"/>
      </w:rPr>
    </w:lvl>
    <w:lvl w:ilvl="2" w:tplc="9A0AE8D2" w:tentative="1">
      <w:start w:val="1"/>
      <w:numFmt w:val="bullet"/>
      <w:lvlText w:val="•"/>
      <w:lvlJc w:val="left"/>
      <w:pPr>
        <w:tabs>
          <w:tab w:val="num" w:pos="2160"/>
        </w:tabs>
        <w:ind w:left="2160" w:hanging="360"/>
      </w:pPr>
      <w:rPr>
        <w:rFonts w:ascii="Times New Roman" w:hAnsi="Times New Roman" w:hint="default"/>
      </w:rPr>
    </w:lvl>
    <w:lvl w:ilvl="3" w:tplc="72F493FC" w:tentative="1">
      <w:start w:val="1"/>
      <w:numFmt w:val="bullet"/>
      <w:lvlText w:val="•"/>
      <w:lvlJc w:val="left"/>
      <w:pPr>
        <w:tabs>
          <w:tab w:val="num" w:pos="2880"/>
        </w:tabs>
        <w:ind w:left="2880" w:hanging="360"/>
      </w:pPr>
      <w:rPr>
        <w:rFonts w:ascii="Times New Roman" w:hAnsi="Times New Roman" w:hint="default"/>
      </w:rPr>
    </w:lvl>
    <w:lvl w:ilvl="4" w:tplc="D2A4720A" w:tentative="1">
      <w:start w:val="1"/>
      <w:numFmt w:val="bullet"/>
      <w:lvlText w:val="•"/>
      <w:lvlJc w:val="left"/>
      <w:pPr>
        <w:tabs>
          <w:tab w:val="num" w:pos="3600"/>
        </w:tabs>
        <w:ind w:left="3600" w:hanging="360"/>
      </w:pPr>
      <w:rPr>
        <w:rFonts w:ascii="Times New Roman" w:hAnsi="Times New Roman" w:hint="default"/>
      </w:rPr>
    </w:lvl>
    <w:lvl w:ilvl="5" w:tplc="4F1A2C96" w:tentative="1">
      <w:start w:val="1"/>
      <w:numFmt w:val="bullet"/>
      <w:lvlText w:val="•"/>
      <w:lvlJc w:val="left"/>
      <w:pPr>
        <w:tabs>
          <w:tab w:val="num" w:pos="4320"/>
        </w:tabs>
        <w:ind w:left="4320" w:hanging="360"/>
      </w:pPr>
      <w:rPr>
        <w:rFonts w:ascii="Times New Roman" w:hAnsi="Times New Roman" w:hint="default"/>
      </w:rPr>
    </w:lvl>
    <w:lvl w:ilvl="6" w:tplc="DF6E34B0" w:tentative="1">
      <w:start w:val="1"/>
      <w:numFmt w:val="bullet"/>
      <w:lvlText w:val="•"/>
      <w:lvlJc w:val="left"/>
      <w:pPr>
        <w:tabs>
          <w:tab w:val="num" w:pos="5040"/>
        </w:tabs>
        <w:ind w:left="5040" w:hanging="360"/>
      </w:pPr>
      <w:rPr>
        <w:rFonts w:ascii="Times New Roman" w:hAnsi="Times New Roman" w:hint="default"/>
      </w:rPr>
    </w:lvl>
    <w:lvl w:ilvl="7" w:tplc="923A3AC8" w:tentative="1">
      <w:start w:val="1"/>
      <w:numFmt w:val="bullet"/>
      <w:lvlText w:val="•"/>
      <w:lvlJc w:val="left"/>
      <w:pPr>
        <w:tabs>
          <w:tab w:val="num" w:pos="5760"/>
        </w:tabs>
        <w:ind w:left="5760" w:hanging="360"/>
      </w:pPr>
      <w:rPr>
        <w:rFonts w:ascii="Times New Roman" w:hAnsi="Times New Roman" w:hint="default"/>
      </w:rPr>
    </w:lvl>
    <w:lvl w:ilvl="8" w:tplc="6910210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6F402E50"/>
    <w:multiLevelType w:val="hybridMultilevel"/>
    <w:tmpl w:val="CF3A9FBA"/>
    <w:lvl w:ilvl="0" w:tplc="3D3EFCE4">
      <w:start w:val="1"/>
      <w:numFmt w:val="bullet"/>
      <w:lvlText w:val="•"/>
      <w:lvlJc w:val="left"/>
      <w:pPr>
        <w:tabs>
          <w:tab w:val="num" w:pos="720"/>
        </w:tabs>
        <w:ind w:left="720" w:hanging="360"/>
      </w:pPr>
      <w:rPr>
        <w:rFonts w:ascii="Times New Roman" w:hAnsi="Times New Roman" w:hint="default"/>
      </w:rPr>
    </w:lvl>
    <w:lvl w:ilvl="1" w:tplc="7354F7D4" w:tentative="1">
      <w:start w:val="1"/>
      <w:numFmt w:val="bullet"/>
      <w:lvlText w:val="•"/>
      <w:lvlJc w:val="left"/>
      <w:pPr>
        <w:tabs>
          <w:tab w:val="num" w:pos="1440"/>
        </w:tabs>
        <w:ind w:left="1440" w:hanging="360"/>
      </w:pPr>
      <w:rPr>
        <w:rFonts w:ascii="Times New Roman" w:hAnsi="Times New Roman" w:hint="default"/>
      </w:rPr>
    </w:lvl>
    <w:lvl w:ilvl="2" w:tplc="2DE632E0" w:tentative="1">
      <w:start w:val="1"/>
      <w:numFmt w:val="bullet"/>
      <w:lvlText w:val="•"/>
      <w:lvlJc w:val="left"/>
      <w:pPr>
        <w:tabs>
          <w:tab w:val="num" w:pos="2160"/>
        </w:tabs>
        <w:ind w:left="2160" w:hanging="360"/>
      </w:pPr>
      <w:rPr>
        <w:rFonts w:ascii="Times New Roman" w:hAnsi="Times New Roman" w:hint="default"/>
      </w:rPr>
    </w:lvl>
    <w:lvl w:ilvl="3" w:tplc="072EDEAA" w:tentative="1">
      <w:start w:val="1"/>
      <w:numFmt w:val="bullet"/>
      <w:lvlText w:val="•"/>
      <w:lvlJc w:val="left"/>
      <w:pPr>
        <w:tabs>
          <w:tab w:val="num" w:pos="2880"/>
        </w:tabs>
        <w:ind w:left="2880" w:hanging="360"/>
      </w:pPr>
      <w:rPr>
        <w:rFonts w:ascii="Times New Roman" w:hAnsi="Times New Roman" w:hint="default"/>
      </w:rPr>
    </w:lvl>
    <w:lvl w:ilvl="4" w:tplc="9A6E1750" w:tentative="1">
      <w:start w:val="1"/>
      <w:numFmt w:val="bullet"/>
      <w:lvlText w:val="•"/>
      <w:lvlJc w:val="left"/>
      <w:pPr>
        <w:tabs>
          <w:tab w:val="num" w:pos="3600"/>
        </w:tabs>
        <w:ind w:left="3600" w:hanging="360"/>
      </w:pPr>
      <w:rPr>
        <w:rFonts w:ascii="Times New Roman" w:hAnsi="Times New Roman" w:hint="default"/>
      </w:rPr>
    </w:lvl>
    <w:lvl w:ilvl="5" w:tplc="E1587820" w:tentative="1">
      <w:start w:val="1"/>
      <w:numFmt w:val="bullet"/>
      <w:lvlText w:val="•"/>
      <w:lvlJc w:val="left"/>
      <w:pPr>
        <w:tabs>
          <w:tab w:val="num" w:pos="4320"/>
        </w:tabs>
        <w:ind w:left="4320" w:hanging="360"/>
      </w:pPr>
      <w:rPr>
        <w:rFonts w:ascii="Times New Roman" w:hAnsi="Times New Roman" w:hint="default"/>
      </w:rPr>
    </w:lvl>
    <w:lvl w:ilvl="6" w:tplc="DEF277DA" w:tentative="1">
      <w:start w:val="1"/>
      <w:numFmt w:val="bullet"/>
      <w:lvlText w:val="•"/>
      <w:lvlJc w:val="left"/>
      <w:pPr>
        <w:tabs>
          <w:tab w:val="num" w:pos="5040"/>
        </w:tabs>
        <w:ind w:left="5040" w:hanging="360"/>
      </w:pPr>
      <w:rPr>
        <w:rFonts w:ascii="Times New Roman" w:hAnsi="Times New Roman" w:hint="default"/>
      </w:rPr>
    </w:lvl>
    <w:lvl w:ilvl="7" w:tplc="5B148E06" w:tentative="1">
      <w:start w:val="1"/>
      <w:numFmt w:val="bullet"/>
      <w:lvlText w:val="•"/>
      <w:lvlJc w:val="left"/>
      <w:pPr>
        <w:tabs>
          <w:tab w:val="num" w:pos="5760"/>
        </w:tabs>
        <w:ind w:left="5760" w:hanging="360"/>
      </w:pPr>
      <w:rPr>
        <w:rFonts w:ascii="Times New Roman" w:hAnsi="Times New Roman" w:hint="default"/>
      </w:rPr>
    </w:lvl>
    <w:lvl w:ilvl="8" w:tplc="073E501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C4A40"/>
    <w:multiLevelType w:val="hybridMultilevel"/>
    <w:tmpl w:val="E6CA714A"/>
    <w:lvl w:ilvl="0" w:tplc="37B8FC20">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ADD5638"/>
    <w:multiLevelType w:val="hybridMultilevel"/>
    <w:tmpl w:val="B7304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31"/>
  </w:num>
  <w:num w:numId="4">
    <w:abstractNumId w:val="34"/>
  </w:num>
  <w:num w:numId="5">
    <w:abstractNumId w:val="6"/>
  </w:num>
  <w:num w:numId="6">
    <w:abstractNumId w:val="1"/>
  </w:num>
  <w:num w:numId="7">
    <w:abstractNumId w:val="12"/>
  </w:num>
  <w:num w:numId="8">
    <w:abstractNumId w:val="27"/>
  </w:num>
  <w:num w:numId="9">
    <w:abstractNumId w:val="16"/>
  </w:num>
  <w:num w:numId="10">
    <w:abstractNumId w:val="2"/>
  </w:num>
  <w:num w:numId="11">
    <w:abstractNumId w:val="9"/>
  </w:num>
  <w:num w:numId="12">
    <w:abstractNumId w:val="10"/>
  </w:num>
  <w:num w:numId="13">
    <w:abstractNumId w:val="0"/>
  </w:num>
  <w:num w:numId="14">
    <w:abstractNumId w:val="29"/>
  </w:num>
  <w:num w:numId="15">
    <w:abstractNumId w:val="24"/>
  </w:num>
  <w:num w:numId="16">
    <w:abstractNumId w:val="21"/>
  </w:num>
  <w:num w:numId="17">
    <w:abstractNumId w:val="7"/>
  </w:num>
  <w:num w:numId="18">
    <w:abstractNumId w:val="8"/>
  </w:num>
  <w:num w:numId="19">
    <w:abstractNumId w:val="23"/>
  </w:num>
  <w:num w:numId="20">
    <w:abstractNumId w:val="19"/>
  </w:num>
  <w:num w:numId="21">
    <w:abstractNumId w:val="13"/>
  </w:num>
  <w:num w:numId="22">
    <w:abstractNumId w:val="4"/>
  </w:num>
  <w:num w:numId="23">
    <w:abstractNumId w:val="25"/>
  </w:num>
  <w:num w:numId="24">
    <w:abstractNumId w:val="11"/>
  </w:num>
  <w:num w:numId="25">
    <w:abstractNumId w:val="22"/>
  </w:num>
  <w:num w:numId="26">
    <w:abstractNumId w:val="3"/>
  </w:num>
  <w:num w:numId="27">
    <w:abstractNumId w:val="30"/>
  </w:num>
  <w:num w:numId="28">
    <w:abstractNumId w:val="18"/>
  </w:num>
  <w:num w:numId="29">
    <w:abstractNumId w:val="14"/>
  </w:num>
  <w:num w:numId="30">
    <w:abstractNumId w:val="5"/>
  </w:num>
  <w:num w:numId="31">
    <w:abstractNumId w:val="32"/>
  </w:num>
  <w:num w:numId="32">
    <w:abstractNumId w:val="15"/>
  </w:num>
  <w:num w:numId="33">
    <w:abstractNumId w:val="26"/>
  </w:num>
  <w:num w:numId="34">
    <w:abstractNumId w:val="28"/>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D6383F"/>
    <w:rsid w:val="0001027E"/>
    <w:rsid w:val="00015651"/>
    <w:rsid w:val="00023A57"/>
    <w:rsid w:val="00047A64"/>
    <w:rsid w:val="00067329"/>
    <w:rsid w:val="000B2838"/>
    <w:rsid w:val="000C059F"/>
    <w:rsid w:val="000C3F43"/>
    <w:rsid w:val="000D44CA"/>
    <w:rsid w:val="000E200B"/>
    <w:rsid w:val="000F68BE"/>
    <w:rsid w:val="00131368"/>
    <w:rsid w:val="001927A4"/>
    <w:rsid w:val="00194AC6"/>
    <w:rsid w:val="00196270"/>
    <w:rsid w:val="00197C54"/>
    <w:rsid w:val="001A23B0"/>
    <w:rsid w:val="001A25CC"/>
    <w:rsid w:val="001B0AAA"/>
    <w:rsid w:val="001C39F7"/>
    <w:rsid w:val="001D1035"/>
    <w:rsid w:val="001E5899"/>
    <w:rsid w:val="002153BA"/>
    <w:rsid w:val="00237B48"/>
    <w:rsid w:val="00242111"/>
    <w:rsid w:val="0024521E"/>
    <w:rsid w:val="002638A1"/>
    <w:rsid w:val="00263C3D"/>
    <w:rsid w:val="00274D0B"/>
    <w:rsid w:val="002921A1"/>
    <w:rsid w:val="002B052D"/>
    <w:rsid w:val="002B34CD"/>
    <w:rsid w:val="002B3C95"/>
    <w:rsid w:val="002D0B92"/>
    <w:rsid w:val="002E0975"/>
    <w:rsid w:val="002E2EF9"/>
    <w:rsid w:val="002E4C5B"/>
    <w:rsid w:val="002F33D2"/>
    <w:rsid w:val="00306748"/>
    <w:rsid w:val="0030709E"/>
    <w:rsid w:val="00326DA9"/>
    <w:rsid w:val="003C226D"/>
    <w:rsid w:val="003D5BBE"/>
    <w:rsid w:val="003E3C61"/>
    <w:rsid w:val="003F1C5B"/>
    <w:rsid w:val="0040307E"/>
    <w:rsid w:val="0041242E"/>
    <w:rsid w:val="004158F1"/>
    <w:rsid w:val="00434890"/>
    <w:rsid w:val="00434E33"/>
    <w:rsid w:val="00441434"/>
    <w:rsid w:val="004448F2"/>
    <w:rsid w:val="0045264C"/>
    <w:rsid w:val="004876EC"/>
    <w:rsid w:val="004A4835"/>
    <w:rsid w:val="004B551C"/>
    <w:rsid w:val="004C53E8"/>
    <w:rsid w:val="004D6E14"/>
    <w:rsid w:val="004E584E"/>
    <w:rsid w:val="005009B0"/>
    <w:rsid w:val="00520152"/>
    <w:rsid w:val="0052090D"/>
    <w:rsid w:val="005279F1"/>
    <w:rsid w:val="005374F7"/>
    <w:rsid w:val="00586AD2"/>
    <w:rsid w:val="005A1006"/>
    <w:rsid w:val="005A4E19"/>
    <w:rsid w:val="005D09C8"/>
    <w:rsid w:val="005D47A6"/>
    <w:rsid w:val="005D5997"/>
    <w:rsid w:val="005E6A48"/>
    <w:rsid w:val="005E714A"/>
    <w:rsid w:val="005F693D"/>
    <w:rsid w:val="0061050B"/>
    <w:rsid w:val="006140A0"/>
    <w:rsid w:val="00633354"/>
    <w:rsid w:val="00636621"/>
    <w:rsid w:val="00642B49"/>
    <w:rsid w:val="00670D40"/>
    <w:rsid w:val="006832D9"/>
    <w:rsid w:val="0069403B"/>
    <w:rsid w:val="006A2F6A"/>
    <w:rsid w:val="006B38BB"/>
    <w:rsid w:val="006F3DDE"/>
    <w:rsid w:val="00704678"/>
    <w:rsid w:val="00730488"/>
    <w:rsid w:val="007425E7"/>
    <w:rsid w:val="00762316"/>
    <w:rsid w:val="00781DF6"/>
    <w:rsid w:val="007950B8"/>
    <w:rsid w:val="007B6054"/>
    <w:rsid w:val="007C0C25"/>
    <w:rsid w:val="007D5ADC"/>
    <w:rsid w:val="007F7080"/>
    <w:rsid w:val="00802607"/>
    <w:rsid w:val="008101A5"/>
    <w:rsid w:val="00822664"/>
    <w:rsid w:val="008228C3"/>
    <w:rsid w:val="00843796"/>
    <w:rsid w:val="00845A3B"/>
    <w:rsid w:val="00853B89"/>
    <w:rsid w:val="00863FD1"/>
    <w:rsid w:val="00895229"/>
    <w:rsid w:val="008B2EB3"/>
    <w:rsid w:val="008B3E5D"/>
    <w:rsid w:val="008C6950"/>
    <w:rsid w:val="008F0203"/>
    <w:rsid w:val="008F48CB"/>
    <w:rsid w:val="008F50D4"/>
    <w:rsid w:val="008F63B5"/>
    <w:rsid w:val="009239AA"/>
    <w:rsid w:val="0092473C"/>
    <w:rsid w:val="00933084"/>
    <w:rsid w:val="00935ADA"/>
    <w:rsid w:val="00946B6C"/>
    <w:rsid w:val="00953882"/>
    <w:rsid w:val="00955A71"/>
    <w:rsid w:val="0096108F"/>
    <w:rsid w:val="00983382"/>
    <w:rsid w:val="0098404E"/>
    <w:rsid w:val="009C13B9"/>
    <w:rsid w:val="009C3F1B"/>
    <w:rsid w:val="009D01A2"/>
    <w:rsid w:val="009D26E2"/>
    <w:rsid w:val="009D7642"/>
    <w:rsid w:val="009E2D2F"/>
    <w:rsid w:val="009F5923"/>
    <w:rsid w:val="00A403BB"/>
    <w:rsid w:val="00A64F99"/>
    <w:rsid w:val="00A674DF"/>
    <w:rsid w:val="00A71C89"/>
    <w:rsid w:val="00A74E92"/>
    <w:rsid w:val="00A83AA6"/>
    <w:rsid w:val="00A84D71"/>
    <w:rsid w:val="00A854AD"/>
    <w:rsid w:val="00A86511"/>
    <w:rsid w:val="00A934D6"/>
    <w:rsid w:val="00AB1F8E"/>
    <w:rsid w:val="00AE1809"/>
    <w:rsid w:val="00AF0DF5"/>
    <w:rsid w:val="00B42A39"/>
    <w:rsid w:val="00B459F3"/>
    <w:rsid w:val="00B80D76"/>
    <w:rsid w:val="00B824F4"/>
    <w:rsid w:val="00B8306B"/>
    <w:rsid w:val="00BA2105"/>
    <w:rsid w:val="00BA7E06"/>
    <w:rsid w:val="00BB43B5"/>
    <w:rsid w:val="00BB6219"/>
    <w:rsid w:val="00BC70A2"/>
    <w:rsid w:val="00BD290F"/>
    <w:rsid w:val="00BD78CA"/>
    <w:rsid w:val="00C14CC4"/>
    <w:rsid w:val="00C33C52"/>
    <w:rsid w:val="00C40D8B"/>
    <w:rsid w:val="00C713F7"/>
    <w:rsid w:val="00C8407A"/>
    <w:rsid w:val="00C8488C"/>
    <w:rsid w:val="00C86E91"/>
    <w:rsid w:val="00CA2650"/>
    <w:rsid w:val="00CB1078"/>
    <w:rsid w:val="00CB27E8"/>
    <w:rsid w:val="00CC6FAF"/>
    <w:rsid w:val="00CF6542"/>
    <w:rsid w:val="00D21A1A"/>
    <w:rsid w:val="00D24698"/>
    <w:rsid w:val="00D334DD"/>
    <w:rsid w:val="00D6383F"/>
    <w:rsid w:val="00D84D96"/>
    <w:rsid w:val="00D8520B"/>
    <w:rsid w:val="00DB59D0"/>
    <w:rsid w:val="00DC19C4"/>
    <w:rsid w:val="00DC33D3"/>
    <w:rsid w:val="00DD19D8"/>
    <w:rsid w:val="00E26329"/>
    <w:rsid w:val="00E35BB2"/>
    <w:rsid w:val="00E37E2D"/>
    <w:rsid w:val="00E40B50"/>
    <w:rsid w:val="00E50293"/>
    <w:rsid w:val="00E65FFC"/>
    <w:rsid w:val="00E744EA"/>
    <w:rsid w:val="00E80951"/>
    <w:rsid w:val="00E86CC6"/>
    <w:rsid w:val="00EB56B3"/>
    <w:rsid w:val="00EC1097"/>
    <w:rsid w:val="00EC4EBF"/>
    <w:rsid w:val="00EC709A"/>
    <w:rsid w:val="00ED6492"/>
    <w:rsid w:val="00EE0BEA"/>
    <w:rsid w:val="00EF18FE"/>
    <w:rsid w:val="00EF2095"/>
    <w:rsid w:val="00EF253B"/>
    <w:rsid w:val="00F06866"/>
    <w:rsid w:val="00F15956"/>
    <w:rsid w:val="00F24CFC"/>
    <w:rsid w:val="00F3170F"/>
    <w:rsid w:val="00F44AC7"/>
    <w:rsid w:val="00F51AC7"/>
    <w:rsid w:val="00F84B88"/>
    <w:rsid w:val="00F966EA"/>
    <w:rsid w:val="00F976B0"/>
    <w:rsid w:val="00FA063A"/>
    <w:rsid w:val="00FA5766"/>
    <w:rsid w:val="00FA6DE7"/>
    <w:rsid w:val="00FB6212"/>
    <w:rsid w:val="00FC0A8E"/>
    <w:rsid w:val="00FD1491"/>
    <w:rsid w:val="00FE2FA6"/>
    <w:rsid w:val="00FE3DF2"/>
    <w:rsid w:val="00FE6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42111"/>
    <w:rPr>
      <w:sz w:val="20"/>
      <w:szCs w:val="20"/>
    </w:rPr>
  </w:style>
  <w:style w:type="character" w:customStyle="1" w:styleId="FootnoteTextChar">
    <w:name w:val="Footnote Text Char"/>
    <w:basedOn w:val="DefaultParagraphFont"/>
    <w:link w:val="FootnoteText"/>
    <w:rsid w:val="00242111"/>
  </w:style>
  <w:style w:type="paragraph" w:styleId="Subtitle">
    <w:name w:val="Subtitle"/>
    <w:basedOn w:val="Normal"/>
    <w:link w:val="SubtitleChar"/>
    <w:qFormat/>
    <w:rsid w:val="00326DA9"/>
    <w:pPr>
      <w:jc w:val="center"/>
    </w:pPr>
    <w:rPr>
      <w:b/>
      <w:bCs/>
    </w:rPr>
  </w:style>
  <w:style w:type="character" w:customStyle="1" w:styleId="SubtitleChar">
    <w:name w:val="Subtitle Char"/>
    <w:basedOn w:val="DefaultParagraphFont"/>
    <w:link w:val="Subtitle"/>
    <w:rsid w:val="00326DA9"/>
    <w:rPr>
      <w:b/>
      <w:bCs/>
      <w:sz w:val="24"/>
      <w:szCs w:val="24"/>
    </w:rPr>
  </w:style>
  <w:style w:type="paragraph" w:styleId="Title">
    <w:name w:val="Title"/>
    <w:basedOn w:val="Normal"/>
    <w:link w:val="TitleChar"/>
    <w:qFormat/>
    <w:rsid w:val="005D09C8"/>
    <w:pPr>
      <w:overflowPunct w:val="0"/>
      <w:autoSpaceDE w:val="0"/>
      <w:autoSpaceDN w:val="0"/>
      <w:adjustRightInd w:val="0"/>
      <w:jc w:val="center"/>
      <w:textAlignment w:val="baseline"/>
    </w:pPr>
    <w:rPr>
      <w:b/>
      <w:bCs/>
      <w:szCs w:val="20"/>
    </w:rPr>
  </w:style>
  <w:style w:type="character" w:customStyle="1" w:styleId="TitleChar">
    <w:name w:val="Title Char"/>
    <w:basedOn w:val="DefaultParagraphFont"/>
    <w:link w:val="Title"/>
    <w:rsid w:val="005D09C8"/>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42111"/>
    <w:rPr>
      <w:sz w:val="20"/>
      <w:szCs w:val="20"/>
    </w:rPr>
  </w:style>
  <w:style w:type="character" w:customStyle="1" w:styleId="FootnoteTextChar">
    <w:name w:val="Footnote Text Char"/>
    <w:basedOn w:val="DefaultParagraphFont"/>
    <w:link w:val="FootnoteText"/>
    <w:rsid w:val="00242111"/>
  </w:style>
  <w:style w:type="paragraph" w:styleId="Subtitle">
    <w:name w:val="Subtitle"/>
    <w:basedOn w:val="Normal"/>
    <w:link w:val="SubtitleChar"/>
    <w:qFormat/>
    <w:rsid w:val="00326DA9"/>
    <w:pPr>
      <w:jc w:val="center"/>
    </w:pPr>
    <w:rPr>
      <w:b/>
      <w:bCs/>
      <w:lang w:val="x-none" w:eastAsia="x-none"/>
    </w:rPr>
  </w:style>
  <w:style w:type="character" w:customStyle="1" w:styleId="SubtitleChar">
    <w:name w:val="Subtitle Char"/>
    <w:basedOn w:val="DefaultParagraphFont"/>
    <w:link w:val="Subtitle"/>
    <w:rsid w:val="00326DA9"/>
    <w:rPr>
      <w:b/>
      <w:bCs/>
      <w:sz w:val="24"/>
      <w:szCs w:val="24"/>
      <w:lang w:val="x-none" w:eastAsia="x-none"/>
    </w:rPr>
  </w:style>
  <w:style w:type="paragraph" w:styleId="Title">
    <w:name w:val="Title"/>
    <w:basedOn w:val="Normal"/>
    <w:link w:val="TitleChar"/>
    <w:qFormat/>
    <w:rsid w:val="005D09C8"/>
    <w:pPr>
      <w:overflowPunct w:val="0"/>
      <w:autoSpaceDE w:val="0"/>
      <w:autoSpaceDN w:val="0"/>
      <w:adjustRightInd w:val="0"/>
      <w:jc w:val="center"/>
      <w:textAlignment w:val="baseline"/>
    </w:pPr>
    <w:rPr>
      <w:b/>
      <w:bCs/>
      <w:szCs w:val="20"/>
    </w:rPr>
  </w:style>
  <w:style w:type="character" w:customStyle="1" w:styleId="TitleChar">
    <w:name w:val="Title Char"/>
    <w:basedOn w:val="DefaultParagraphFont"/>
    <w:link w:val="Title"/>
    <w:rsid w:val="005D09C8"/>
    <w:rPr>
      <w:b/>
      <w:bCs/>
      <w:sz w:val="24"/>
    </w:rPr>
  </w:style>
</w:styles>
</file>

<file path=word/webSettings.xml><?xml version="1.0" encoding="utf-8"?>
<w:webSettings xmlns:r="http://schemas.openxmlformats.org/officeDocument/2006/relationships" xmlns:w="http://schemas.openxmlformats.org/wordprocessingml/2006/main">
  <w:divs>
    <w:div w:id="24598270">
      <w:bodyDiv w:val="1"/>
      <w:marLeft w:val="0"/>
      <w:marRight w:val="0"/>
      <w:marTop w:val="0"/>
      <w:marBottom w:val="0"/>
      <w:divBdr>
        <w:top w:val="none" w:sz="0" w:space="0" w:color="auto"/>
        <w:left w:val="none" w:sz="0" w:space="0" w:color="auto"/>
        <w:bottom w:val="none" w:sz="0" w:space="0" w:color="auto"/>
        <w:right w:val="none" w:sz="0" w:space="0" w:color="auto"/>
      </w:divBdr>
      <w:divsChild>
        <w:div w:id="1730617790">
          <w:marLeft w:val="274"/>
          <w:marRight w:val="0"/>
          <w:marTop w:val="0"/>
          <w:marBottom w:val="0"/>
          <w:divBdr>
            <w:top w:val="none" w:sz="0" w:space="0" w:color="auto"/>
            <w:left w:val="none" w:sz="0" w:space="0" w:color="auto"/>
            <w:bottom w:val="none" w:sz="0" w:space="0" w:color="auto"/>
            <w:right w:val="none" w:sz="0" w:space="0" w:color="auto"/>
          </w:divBdr>
        </w:div>
        <w:div w:id="839854644">
          <w:marLeft w:val="274"/>
          <w:marRight w:val="0"/>
          <w:marTop w:val="0"/>
          <w:marBottom w:val="0"/>
          <w:divBdr>
            <w:top w:val="none" w:sz="0" w:space="0" w:color="auto"/>
            <w:left w:val="none" w:sz="0" w:space="0" w:color="auto"/>
            <w:bottom w:val="none" w:sz="0" w:space="0" w:color="auto"/>
            <w:right w:val="none" w:sz="0" w:space="0" w:color="auto"/>
          </w:divBdr>
        </w:div>
        <w:div w:id="640235717">
          <w:marLeft w:val="274"/>
          <w:marRight w:val="0"/>
          <w:marTop w:val="0"/>
          <w:marBottom w:val="0"/>
          <w:divBdr>
            <w:top w:val="none" w:sz="0" w:space="0" w:color="auto"/>
            <w:left w:val="none" w:sz="0" w:space="0" w:color="auto"/>
            <w:bottom w:val="none" w:sz="0" w:space="0" w:color="auto"/>
            <w:right w:val="none" w:sz="0" w:space="0" w:color="auto"/>
          </w:divBdr>
        </w:div>
      </w:divsChild>
    </w:div>
    <w:div w:id="56169712">
      <w:bodyDiv w:val="1"/>
      <w:marLeft w:val="0"/>
      <w:marRight w:val="0"/>
      <w:marTop w:val="0"/>
      <w:marBottom w:val="0"/>
      <w:divBdr>
        <w:top w:val="none" w:sz="0" w:space="0" w:color="auto"/>
        <w:left w:val="none" w:sz="0" w:space="0" w:color="auto"/>
        <w:bottom w:val="none" w:sz="0" w:space="0" w:color="auto"/>
        <w:right w:val="none" w:sz="0" w:space="0" w:color="auto"/>
      </w:divBdr>
      <w:divsChild>
        <w:div w:id="1615480576">
          <w:marLeft w:val="274"/>
          <w:marRight w:val="0"/>
          <w:marTop w:val="0"/>
          <w:marBottom w:val="0"/>
          <w:divBdr>
            <w:top w:val="none" w:sz="0" w:space="0" w:color="auto"/>
            <w:left w:val="none" w:sz="0" w:space="0" w:color="auto"/>
            <w:bottom w:val="none" w:sz="0" w:space="0" w:color="auto"/>
            <w:right w:val="none" w:sz="0" w:space="0" w:color="auto"/>
          </w:divBdr>
        </w:div>
        <w:div w:id="1241258327">
          <w:marLeft w:val="274"/>
          <w:marRight w:val="0"/>
          <w:marTop w:val="0"/>
          <w:marBottom w:val="0"/>
          <w:divBdr>
            <w:top w:val="none" w:sz="0" w:space="0" w:color="auto"/>
            <w:left w:val="none" w:sz="0" w:space="0" w:color="auto"/>
            <w:bottom w:val="none" w:sz="0" w:space="0" w:color="auto"/>
            <w:right w:val="none" w:sz="0" w:space="0" w:color="auto"/>
          </w:divBdr>
        </w:div>
        <w:div w:id="2089960059">
          <w:marLeft w:val="274"/>
          <w:marRight w:val="0"/>
          <w:marTop w:val="0"/>
          <w:marBottom w:val="0"/>
          <w:divBdr>
            <w:top w:val="none" w:sz="0" w:space="0" w:color="auto"/>
            <w:left w:val="none" w:sz="0" w:space="0" w:color="auto"/>
            <w:bottom w:val="none" w:sz="0" w:space="0" w:color="auto"/>
            <w:right w:val="none" w:sz="0" w:space="0" w:color="auto"/>
          </w:divBdr>
        </w:div>
      </w:divsChild>
    </w:div>
    <w:div w:id="205989497">
      <w:bodyDiv w:val="1"/>
      <w:marLeft w:val="0"/>
      <w:marRight w:val="0"/>
      <w:marTop w:val="0"/>
      <w:marBottom w:val="0"/>
      <w:divBdr>
        <w:top w:val="none" w:sz="0" w:space="0" w:color="auto"/>
        <w:left w:val="none" w:sz="0" w:space="0" w:color="auto"/>
        <w:bottom w:val="none" w:sz="0" w:space="0" w:color="auto"/>
        <w:right w:val="none" w:sz="0" w:space="0" w:color="auto"/>
      </w:divBdr>
      <w:divsChild>
        <w:div w:id="638609648">
          <w:marLeft w:val="274"/>
          <w:marRight w:val="0"/>
          <w:marTop w:val="0"/>
          <w:marBottom w:val="0"/>
          <w:divBdr>
            <w:top w:val="none" w:sz="0" w:space="0" w:color="auto"/>
            <w:left w:val="none" w:sz="0" w:space="0" w:color="auto"/>
            <w:bottom w:val="none" w:sz="0" w:space="0" w:color="auto"/>
            <w:right w:val="none" w:sz="0" w:space="0" w:color="auto"/>
          </w:divBdr>
        </w:div>
        <w:div w:id="1995328254">
          <w:marLeft w:val="274"/>
          <w:marRight w:val="0"/>
          <w:marTop w:val="0"/>
          <w:marBottom w:val="0"/>
          <w:divBdr>
            <w:top w:val="none" w:sz="0" w:space="0" w:color="auto"/>
            <w:left w:val="none" w:sz="0" w:space="0" w:color="auto"/>
            <w:bottom w:val="none" w:sz="0" w:space="0" w:color="auto"/>
            <w:right w:val="none" w:sz="0" w:space="0" w:color="auto"/>
          </w:divBdr>
        </w:div>
        <w:div w:id="1278487458">
          <w:marLeft w:val="274"/>
          <w:marRight w:val="0"/>
          <w:marTop w:val="0"/>
          <w:marBottom w:val="0"/>
          <w:divBdr>
            <w:top w:val="none" w:sz="0" w:space="0" w:color="auto"/>
            <w:left w:val="none" w:sz="0" w:space="0" w:color="auto"/>
            <w:bottom w:val="none" w:sz="0" w:space="0" w:color="auto"/>
            <w:right w:val="none" w:sz="0" w:space="0" w:color="auto"/>
          </w:divBdr>
        </w:div>
      </w:divsChild>
    </w:div>
    <w:div w:id="568884559">
      <w:bodyDiv w:val="1"/>
      <w:marLeft w:val="0"/>
      <w:marRight w:val="0"/>
      <w:marTop w:val="0"/>
      <w:marBottom w:val="0"/>
      <w:divBdr>
        <w:top w:val="none" w:sz="0" w:space="0" w:color="auto"/>
        <w:left w:val="none" w:sz="0" w:space="0" w:color="auto"/>
        <w:bottom w:val="none" w:sz="0" w:space="0" w:color="auto"/>
        <w:right w:val="none" w:sz="0" w:space="0" w:color="auto"/>
      </w:divBdr>
      <w:divsChild>
        <w:div w:id="1868790498">
          <w:marLeft w:val="274"/>
          <w:marRight w:val="0"/>
          <w:marTop w:val="0"/>
          <w:marBottom w:val="0"/>
          <w:divBdr>
            <w:top w:val="none" w:sz="0" w:space="0" w:color="auto"/>
            <w:left w:val="none" w:sz="0" w:space="0" w:color="auto"/>
            <w:bottom w:val="none" w:sz="0" w:space="0" w:color="auto"/>
            <w:right w:val="none" w:sz="0" w:space="0" w:color="auto"/>
          </w:divBdr>
        </w:div>
        <w:div w:id="1715737594">
          <w:marLeft w:val="274"/>
          <w:marRight w:val="0"/>
          <w:marTop w:val="0"/>
          <w:marBottom w:val="0"/>
          <w:divBdr>
            <w:top w:val="none" w:sz="0" w:space="0" w:color="auto"/>
            <w:left w:val="none" w:sz="0" w:space="0" w:color="auto"/>
            <w:bottom w:val="none" w:sz="0" w:space="0" w:color="auto"/>
            <w:right w:val="none" w:sz="0" w:space="0" w:color="auto"/>
          </w:divBdr>
        </w:div>
        <w:div w:id="2133549053">
          <w:marLeft w:val="274"/>
          <w:marRight w:val="0"/>
          <w:marTop w:val="0"/>
          <w:marBottom w:val="0"/>
          <w:divBdr>
            <w:top w:val="none" w:sz="0" w:space="0" w:color="auto"/>
            <w:left w:val="none" w:sz="0" w:space="0" w:color="auto"/>
            <w:bottom w:val="none" w:sz="0" w:space="0" w:color="auto"/>
            <w:right w:val="none" w:sz="0" w:space="0" w:color="auto"/>
          </w:divBdr>
        </w:div>
      </w:divsChild>
    </w:div>
    <w:div w:id="997808671">
      <w:bodyDiv w:val="1"/>
      <w:marLeft w:val="0"/>
      <w:marRight w:val="0"/>
      <w:marTop w:val="0"/>
      <w:marBottom w:val="0"/>
      <w:divBdr>
        <w:top w:val="none" w:sz="0" w:space="0" w:color="auto"/>
        <w:left w:val="none" w:sz="0" w:space="0" w:color="auto"/>
        <w:bottom w:val="none" w:sz="0" w:space="0" w:color="auto"/>
        <w:right w:val="none" w:sz="0" w:space="0" w:color="auto"/>
      </w:divBdr>
      <w:divsChild>
        <w:div w:id="237596241">
          <w:marLeft w:val="274"/>
          <w:marRight w:val="0"/>
          <w:marTop w:val="0"/>
          <w:marBottom w:val="0"/>
          <w:divBdr>
            <w:top w:val="none" w:sz="0" w:space="0" w:color="auto"/>
            <w:left w:val="none" w:sz="0" w:space="0" w:color="auto"/>
            <w:bottom w:val="none" w:sz="0" w:space="0" w:color="auto"/>
            <w:right w:val="none" w:sz="0" w:space="0" w:color="auto"/>
          </w:divBdr>
        </w:div>
        <w:div w:id="488375120">
          <w:marLeft w:val="274"/>
          <w:marRight w:val="0"/>
          <w:marTop w:val="0"/>
          <w:marBottom w:val="0"/>
          <w:divBdr>
            <w:top w:val="none" w:sz="0" w:space="0" w:color="auto"/>
            <w:left w:val="none" w:sz="0" w:space="0" w:color="auto"/>
            <w:bottom w:val="none" w:sz="0" w:space="0" w:color="auto"/>
            <w:right w:val="none" w:sz="0" w:space="0" w:color="auto"/>
          </w:divBdr>
        </w:div>
        <w:div w:id="795834381">
          <w:marLeft w:val="274"/>
          <w:marRight w:val="0"/>
          <w:marTop w:val="0"/>
          <w:marBottom w:val="0"/>
          <w:divBdr>
            <w:top w:val="none" w:sz="0" w:space="0" w:color="auto"/>
            <w:left w:val="none" w:sz="0" w:space="0" w:color="auto"/>
            <w:bottom w:val="none" w:sz="0" w:space="0" w:color="auto"/>
            <w:right w:val="none" w:sz="0" w:space="0" w:color="auto"/>
          </w:divBdr>
        </w:div>
      </w:divsChild>
    </w:div>
    <w:div w:id="1205218655">
      <w:bodyDiv w:val="1"/>
      <w:marLeft w:val="0"/>
      <w:marRight w:val="0"/>
      <w:marTop w:val="0"/>
      <w:marBottom w:val="0"/>
      <w:divBdr>
        <w:top w:val="none" w:sz="0" w:space="0" w:color="auto"/>
        <w:left w:val="none" w:sz="0" w:space="0" w:color="auto"/>
        <w:bottom w:val="none" w:sz="0" w:space="0" w:color="auto"/>
        <w:right w:val="none" w:sz="0" w:space="0" w:color="auto"/>
      </w:divBdr>
      <w:divsChild>
        <w:div w:id="1424570333">
          <w:marLeft w:val="274"/>
          <w:marRight w:val="0"/>
          <w:marTop w:val="0"/>
          <w:marBottom w:val="0"/>
          <w:divBdr>
            <w:top w:val="none" w:sz="0" w:space="0" w:color="auto"/>
            <w:left w:val="none" w:sz="0" w:space="0" w:color="auto"/>
            <w:bottom w:val="none" w:sz="0" w:space="0" w:color="auto"/>
            <w:right w:val="none" w:sz="0" w:space="0" w:color="auto"/>
          </w:divBdr>
        </w:div>
        <w:div w:id="311370221">
          <w:marLeft w:val="274"/>
          <w:marRight w:val="0"/>
          <w:marTop w:val="0"/>
          <w:marBottom w:val="0"/>
          <w:divBdr>
            <w:top w:val="none" w:sz="0" w:space="0" w:color="auto"/>
            <w:left w:val="none" w:sz="0" w:space="0" w:color="auto"/>
            <w:bottom w:val="none" w:sz="0" w:space="0" w:color="auto"/>
            <w:right w:val="none" w:sz="0" w:space="0" w:color="auto"/>
          </w:divBdr>
        </w:div>
        <w:div w:id="1011831946">
          <w:marLeft w:val="274"/>
          <w:marRight w:val="0"/>
          <w:marTop w:val="0"/>
          <w:marBottom w:val="0"/>
          <w:divBdr>
            <w:top w:val="none" w:sz="0" w:space="0" w:color="auto"/>
            <w:left w:val="none" w:sz="0" w:space="0" w:color="auto"/>
            <w:bottom w:val="none" w:sz="0" w:space="0" w:color="auto"/>
            <w:right w:val="none" w:sz="0" w:space="0" w:color="auto"/>
          </w:divBdr>
        </w:div>
      </w:divsChild>
    </w:div>
    <w:div w:id="1227111178">
      <w:bodyDiv w:val="1"/>
      <w:marLeft w:val="0"/>
      <w:marRight w:val="0"/>
      <w:marTop w:val="0"/>
      <w:marBottom w:val="0"/>
      <w:divBdr>
        <w:top w:val="none" w:sz="0" w:space="0" w:color="auto"/>
        <w:left w:val="none" w:sz="0" w:space="0" w:color="auto"/>
        <w:bottom w:val="none" w:sz="0" w:space="0" w:color="auto"/>
        <w:right w:val="none" w:sz="0" w:space="0" w:color="auto"/>
      </w:divBdr>
      <w:divsChild>
        <w:div w:id="985544730">
          <w:marLeft w:val="274"/>
          <w:marRight w:val="0"/>
          <w:marTop w:val="0"/>
          <w:marBottom w:val="0"/>
          <w:divBdr>
            <w:top w:val="none" w:sz="0" w:space="0" w:color="auto"/>
            <w:left w:val="none" w:sz="0" w:space="0" w:color="auto"/>
            <w:bottom w:val="none" w:sz="0" w:space="0" w:color="auto"/>
            <w:right w:val="none" w:sz="0" w:space="0" w:color="auto"/>
          </w:divBdr>
        </w:div>
        <w:div w:id="1294217292">
          <w:marLeft w:val="274"/>
          <w:marRight w:val="0"/>
          <w:marTop w:val="0"/>
          <w:marBottom w:val="0"/>
          <w:divBdr>
            <w:top w:val="none" w:sz="0" w:space="0" w:color="auto"/>
            <w:left w:val="none" w:sz="0" w:space="0" w:color="auto"/>
            <w:bottom w:val="none" w:sz="0" w:space="0" w:color="auto"/>
            <w:right w:val="none" w:sz="0" w:space="0" w:color="auto"/>
          </w:divBdr>
        </w:div>
        <w:div w:id="425267987">
          <w:marLeft w:val="274"/>
          <w:marRight w:val="0"/>
          <w:marTop w:val="0"/>
          <w:marBottom w:val="0"/>
          <w:divBdr>
            <w:top w:val="none" w:sz="0" w:space="0" w:color="auto"/>
            <w:left w:val="none" w:sz="0" w:space="0" w:color="auto"/>
            <w:bottom w:val="none" w:sz="0" w:space="0" w:color="auto"/>
            <w:right w:val="none" w:sz="0" w:space="0" w:color="auto"/>
          </w:divBdr>
        </w:div>
      </w:divsChild>
    </w:div>
    <w:div w:id="1230772617">
      <w:bodyDiv w:val="1"/>
      <w:marLeft w:val="0"/>
      <w:marRight w:val="0"/>
      <w:marTop w:val="0"/>
      <w:marBottom w:val="0"/>
      <w:divBdr>
        <w:top w:val="none" w:sz="0" w:space="0" w:color="auto"/>
        <w:left w:val="none" w:sz="0" w:space="0" w:color="auto"/>
        <w:bottom w:val="none" w:sz="0" w:space="0" w:color="auto"/>
        <w:right w:val="none" w:sz="0" w:space="0" w:color="auto"/>
      </w:divBdr>
    </w:div>
    <w:div w:id="1291133705">
      <w:bodyDiv w:val="1"/>
      <w:marLeft w:val="0"/>
      <w:marRight w:val="0"/>
      <w:marTop w:val="0"/>
      <w:marBottom w:val="0"/>
      <w:divBdr>
        <w:top w:val="none" w:sz="0" w:space="0" w:color="auto"/>
        <w:left w:val="none" w:sz="0" w:space="0" w:color="auto"/>
        <w:bottom w:val="none" w:sz="0" w:space="0" w:color="auto"/>
        <w:right w:val="none" w:sz="0" w:space="0" w:color="auto"/>
      </w:divBdr>
      <w:divsChild>
        <w:div w:id="790779345">
          <w:marLeft w:val="547"/>
          <w:marRight w:val="0"/>
          <w:marTop w:val="0"/>
          <w:marBottom w:val="0"/>
          <w:divBdr>
            <w:top w:val="none" w:sz="0" w:space="0" w:color="auto"/>
            <w:left w:val="none" w:sz="0" w:space="0" w:color="auto"/>
            <w:bottom w:val="none" w:sz="0" w:space="0" w:color="auto"/>
            <w:right w:val="none" w:sz="0" w:space="0" w:color="auto"/>
          </w:divBdr>
        </w:div>
      </w:divsChild>
    </w:div>
    <w:div w:id="1479032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429">
          <w:marLeft w:val="547"/>
          <w:marRight w:val="0"/>
          <w:marTop w:val="0"/>
          <w:marBottom w:val="0"/>
          <w:divBdr>
            <w:top w:val="none" w:sz="0" w:space="0" w:color="auto"/>
            <w:left w:val="none" w:sz="0" w:space="0" w:color="auto"/>
            <w:bottom w:val="none" w:sz="0" w:space="0" w:color="auto"/>
            <w:right w:val="none" w:sz="0" w:space="0" w:color="auto"/>
          </w:divBdr>
        </w:div>
      </w:divsChild>
    </w:div>
    <w:div w:id="1546604666">
      <w:bodyDiv w:val="1"/>
      <w:marLeft w:val="0"/>
      <w:marRight w:val="0"/>
      <w:marTop w:val="0"/>
      <w:marBottom w:val="0"/>
      <w:divBdr>
        <w:top w:val="none" w:sz="0" w:space="0" w:color="auto"/>
        <w:left w:val="none" w:sz="0" w:space="0" w:color="auto"/>
        <w:bottom w:val="none" w:sz="0" w:space="0" w:color="auto"/>
        <w:right w:val="none" w:sz="0" w:space="0" w:color="auto"/>
      </w:divBdr>
      <w:divsChild>
        <w:div w:id="1328438452">
          <w:marLeft w:val="274"/>
          <w:marRight w:val="0"/>
          <w:marTop w:val="0"/>
          <w:marBottom w:val="0"/>
          <w:divBdr>
            <w:top w:val="none" w:sz="0" w:space="0" w:color="auto"/>
            <w:left w:val="none" w:sz="0" w:space="0" w:color="auto"/>
            <w:bottom w:val="none" w:sz="0" w:space="0" w:color="auto"/>
            <w:right w:val="none" w:sz="0" w:space="0" w:color="auto"/>
          </w:divBdr>
        </w:div>
        <w:div w:id="1716126048">
          <w:marLeft w:val="274"/>
          <w:marRight w:val="0"/>
          <w:marTop w:val="0"/>
          <w:marBottom w:val="0"/>
          <w:divBdr>
            <w:top w:val="none" w:sz="0" w:space="0" w:color="auto"/>
            <w:left w:val="none" w:sz="0" w:space="0" w:color="auto"/>
            <w:bottom w:val="none" w:sz="0" w:space="0" w:color="auto"/>
            <w:right w:val="none" w:sz="0" w:space="0" w:color="auto"/>
          </w:divBdr>
        </w:div>
        <w:div w:id="228227303">
          <w:marLeft w:val="274"/>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8960997">
      <w:bodyDiv w:val="1"/>
      <w:marLeft w:val="0"/>
      <w:marRight w:val="0"/>
      <w:marTop w:val="0"/>
      <w:marBottom w:val="0"/>
      <w:divBdr>
        <w:top w:val="none" w:sz="0" w:space="0" w:color="auto"/>
        <w:left w:val="none" w:sz="0" w:space="0" w:color="auto"/>
        <w:bottom w:val="none" w:sz="0" w:space="0" w:color="auto"/>
        <w:right w:val="none" w:sz="0" w:space="0" w:color="auto"/>
      </w:divBdr>
      <w:divsChild>
        <w:div w:id="564948797">
          <w:marLeft w:val="274"/>
          <w:marRight w:val="0"/>
          <w:marTop w:val="0"/>
          <w:marBottom w:val="0"/>
          <w:divBdr>
            <w:top w:val="none" w:sz="0" w:space="0" w:color="auto"/>
            <w:left w:val="none" w:sz="0" w:space="0" w:color="auto"/>
            <w:bottom w:val="none" w:sz="0" w:space="0" w:color="auto"/>
            <w:right w:val="none" w:sz="0" w:space="0" w:color="auto"/>
          </w:divBdr>
        </w:div>
        <w:div w:id="708263891">
          <w:marLeft w:val="274"/>
          <w:marRight w:val="0"/>
          <w:marTop w:val="0"/>
          <w:marBottom w:val="0"/>
          <w:divBdr>
            <w:top w:val="none" w:sz="0" w:space="0" w:color="auto"/>
            <w:left w:val="none" w:sz="0" w:space="0" w:color="auto"/>
            <w:bottom w:val="none" w:sz="0" w:space="0" w:color="auto"/>
            <w:right w:val="none" w:sz="0" w:space="0" w:color="auto"/>
          </w:divBdr>
        </w:div>
        <w:div w:id="9844370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7101-3362-4A5D-8E41-5BF6D420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3363</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vhacoharvec</cp:lastModifiedBy>
  <cp:revision>3</cp:revision>
  <cp:lastPrinted>2012-12-18T19:43:00Z</cp:lastPrinted>
  <dcterms:created xsi:type="dcterms:W3CDTF">2013-02-26T15:58:00Z</dcterms:created>
  <dcterms:modified xsi:type="dcterms:W3CDTF">2013-02-26T15:58:00Z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