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151" w:rsidRDefault="00DB1151">
      <w:pPr>
        <w:widowControl w:val="0"/>
        <w:autoSpaceDE w:val="0"/>
        <w:autoSpaceDN w:val="0"/>
        <w:adjustRightInd w:val="0"/>
        <w:spacing w:after="0" w:line="240" w:lineRule="auto"/>
        <w:rPr>
          <w:rFonts w:ascii="Times New Roman" w:hAnsi="Times New Roman"/>
          <w:sz w:val="24"/>
          <w:szCs w:val="24"/>
        </w:rPr>
      </w:pPr>
    </w:p>
    <w:p w:rsidR="00DB1151" w:rsidRDefault="009C3AC6"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1409700" cy="1409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09700" cy="1409700"/>
                    </a:xfrm>
                    <a:prstGeom prst="rect">
                      <a:avLst/>
                    </a:prstGeom>
                    <a:noFill/>
                    <a:ln w="9525">
                      <a:noFill/>
                      <a:miter lim="800000"/>
                      <a:headEnd/>
                      <a:tailEnd/>
                    </a:ln>
                  </pic:spPr>
                </pic:pic>
              </a:graphicData>
            </a:graphic>
          </wp:inline>
        </w:drawing>
      </w:r>
    </w:p>
    <w:p w:rsidR="00DB1151" w:rsidRPr="003A2E19" w:rsidRDefault="00DB1151">
      <w:pPr>
        <w:widowControl w:val="0"/>
        <w:autoSpaceDE w:val="0"/>
        <w:autoSpaceDN w:val="0"/>
        <w:adjustRightInd w:val="0"/>
        <w:spacing w:after="0" w:line="240" w:lineRule="auto"/>
        <w:rPr>
          <w:rFonts w:ascii="Times New Roman" w:hAnsi="Times New Roman"/>
          <w:color w:val="244061"/>
          <w:sz w:val="24"/>
          <w:szCs w:val="24"/>
        </w:rPr>
      </w:pPr>
    </w:p>
    <w:p w:rsidR="00DB1151" w:rsidRDefault="00DB1151" w:rsidP="006961D0">
      <w:pPr>
        <w:widowControl w:val="0"/>
        <w:autoSpaceDE w:val="0"/>
        <w:autoSpaceDN w:val="0"/>
        <w:adjustRightInd w:val="0"/>
        <w:spacing w:after="0" w:line="240" w:lineRule="auto"/>
        <w:jc w:val="center"/>
        <w:rPr>
          <w:rFonts w:ascii="Arial" w:hAnsi="Arial" w:cs="Arial"/>
        </w:rPr>
      </w:pPr>
    </w:p>
    <w:p w:rsidR="0020671F" w:rsidRPr="002373F1" w:rsidRDefault="00DB1151" w:rsidP="0020671F">
      <w:pPr>
        <w:widowControl w:val="0"/>
        <w:autoSpaceDE w:val="0"/>
        <w:autoSpaceDN w:val="0"/>
        <w:adjustRightInd w:val="0"/>
        <w:spacing w:after="120" w:line="240" w:lineRule="auto"/>
        <w:jc w:val="center"/>
        <w:rPr>
          <w:rFonts w:ascii="Arial" w:hAnsi="Arial" w:cs="Arial"/>
          <w:b/>
          <w:color w:val="000000"/>
          <w:sz w:val="28"/>
          <w:szCs w:val="28"/>
        </w:rPr>
      </w:pPr>
      <w:r w:rsidRPr="002373F1">
        <w:rPr>
          <w:rFonts w:ascii="Arial" w:hAnsi="Arial" w:cs="Arial"/>
          <w:b/>
          <w:color w:val="000000"/>
          <w:sz w:val="28"/>
          <w:szCs w:val="28"/>
        </w:rPr>
        <w:t>VISN</w:t>
      </w:r>
      <w:r w:rsidR="00351565" w:rsidRPr="002373F1">
        <w:rPr>
          <w:rFonts w:ascii="Arial" w:hAnsi="Arial" w:cs="Arial"/>
          <w:b/>
          <w:color w:val="000000"/>
          <w:sz w:val="28"/>
          <w:szCs w:val="28"/>
        </w:rPr>
        <w:t>04</w:t>
      </w:r>
      <w:r w:rsidR="0020671F" w:rsidRPr="002373F1">
        <w:rPr>
          <w:rFonts w:ascii="Arial" w:hAnsi="Arial" w:cs="Arial"/>
          <w:b/>
          <w:color w:val="000000"/>
          <w:sz w:val="28"/>
          <w:szCs w:val="28"/>
        </w:rPr>
        <w:t xml:space="preserve"> PACT Demo Lab</w:t>
      </w:r>
    </w:p>
    <w:p w:rsidR="00A07DD8" w:rsidRDefault="002373F1" w:rsidP="006961D0">
      <w:pPr>
        <w:widowControl w:val="0"/>
        <w:autoSpaceDE w:val="0"/>
        <w:autoSpaceDN w:val="0"/>
        <w:adjustRightInd w:val="0"/>
        <w:spacing w:after="0" w:line="240" w:lineRule="auto"/>
        <w:jc w:val="center"/>
        <w:rPr>
          <w:rFonts w:ascii="Arial" w:hAnsi="Arial" w:cs="Arial"/>
          <w:b/>
          <w:sz w:val="36"/>
          <w:szCs w:val="36"/>
        </w:rPr>
      </w:pPr>
      <w:r w:rsidRPr="002373F1">
        <w:rPr>
          <w:rFonts w:ascii="Arial" w:hAnsi="Arial" w:cs="Arial"/>
          <w:b/>
          <w:sz w:val="36"/>
          <w:szCs w:val="36"/>
        </w:rPr>
        <w:t>“</w:t>
      </w:r>
      <w:proofErr w:type="spellStart"/>
      <w:r w:rsidRPr="002373F1">
        <w:rPr>
          <w:rFonts w:ascii="Arial" w:hAnsi="Arial" w:cs="Arial"/>
          <w:b/>
          <w:sz w:val="36"/>
          <w:szCs w:val="36"/>
        </w:rPr>
        <w:t>Telehealth</w:t>
      </w:r>
      <w:proofErr w:type="spellEnd"/>
      <w:r w:rsidRPr="002373F1">
        <w:rPr>
          <w:rFonts w:ascii="Arial" w:hAnsi="Arial" w:cs="Arial"/>
          <w:b/>
          <w:sz w:val="36"/>
          <w:szCs w:val="36"/>
        </w:rPr>
        <w:t xml:space="preserve"> in the PADRECC</w:t>
      </w:r>
      <w:proofErr w:type="gramStart"/>
      <w:r w:rsidRPr="002373F1">
        <w:rPr>
          <w:rFonts w:ascii="Arial" w:hAnsi="Arial" w:cs="Arial"/>
          <w:b/>
          <w:sz w:val="36"/>
          <w:szCs w:val="36"/>
        </w:rPr>
        <w:t>:</w:t>
      </w:r>
      <w:proofErr w:type="gramEnd"/>
      <w:r w:rsidRPr="002373F1">
        <w:rPr>
          <w:rFonts w:ascii="Arial" w:hAnsi="Arial" w:cs="Arial"/>
          <w:b/>
          <w:sz w:val="36"/>
          <w:szCs w:val="36"/>
        </w:rPr>
        <w:br/>
      </w:r>
      <w:r w:rsidR="00A07DD8" w:rsidRPr="002373F1">
        <w:rPr>
          <w:rFonts w:ascii="Arial" w:hAnsi="Arial" w:cs="Arial"/>
          <w:b/>
          <w:sz w:val="36"/>
          <w:szCs w:val="36"/>
        </w:rPr>
        <w:t>The Key to the Patient Centered Medical Home?”</w:t>
      </w:r>
    </w:p>
    <w:p w:rsidR="00523E07" w:rsidRDefault="00523E07" w:rsidP="00523E07">
      <w:pPr>
        <w:spacing w:after="240" w:line="240" w:lineRule="auto"/>
        <w:jc w:val="center"/>
        <w:rPr>
          <w:rFonts w:ascii="Arial" w:hAnsi="Arial" w:cs="Arial"/>
          <w:b/>
          <w:sz w:val="32"/>
          <w:szCs w:val="32"/>
        </w:rPr>
      </w:pPr>
    </w:p>
    <w:p w:rsidR="002373F1" w:rsidRPr="00523E07" w:rsidRDefault="00523E07" w:rsidP="00523E07">
      <w:pPr>
        <w:spacing w:after="120" w:line="240" w:lineRule="auto"/>
        <w:jc w:val="center"/>
        <w:rPr>
          <w:rFonts w:ascii="Arial" w:hAnsi="Arial" w:cs="Arial"/>
          <w:b/>
          <w:sz w:val="32"/>
          <w:szCs w:val="32"/>
        </w:rPr>
      </w:pPr>
      <w:r w:rsidRPr="00AE6142">
        <w:rPr>
          <w:rFonts w:ascii="Arial" w:hAnsi="Arial" w:cs="Arial"/>
          <w:b/>
          <w:sz w:val="32"/>
          <w:szCs w:val="32"/>
        </w:rPr>
        <w:t xml:space="preserve">Veteran </w:t>
      </w:r>
      <w:r>
        <w:rPr>
          <w:rFonts w:ascii="Arial" w:hAnsi="Arial" w:cs="Arial"/>
          <w:b/>
          <w:sz w:val="32"/>
          <w:szCs w:val="32"/>
        </w:rPr>
        <w:t>F</w:t>
      </w:r>
      <w:r w:rsidRPr="00AE6142">
        <w:rPr>
          <w:rFonts w:ascii="Arial" w:hAnsi="Arial" w:cs="Arial"/>
          <w:b/>
          <w:sz w:val="32"/>
          <w:szCs w:val="32"/>
        </w:rPr>
        <w:t xml:space="preserve">ocus </w:t>
      </w:r>
      <w:r>
        <w:rPr>
          <w:rFonts w:ascii="Arial" w:hAnsi="Arial" w:cs="Arial"/>
          <w:b/>
          <w:sz w:val="32"/>
          <w:szCs w:val="32"/>
        </w:rPr>
        <w:t>G</w:t>
      </w:r>
      <w:r w:rsidRPr="00AE6142">
        <w:rPr>
          <w:rFonts w:ascii="Arial" w:hAnsi="Arial" w:cs="Arial"/>
          <w:b/>
          <w:sz w:val="32"/>
          <w:szCs w:val="32"/>
        </w:rPr>
        <w:t xml:space="preserve">roup </w:t>
      </w:r>
      <w:r>
        <w:rPr>
          <w:rFonts w:ascii="Arial" w:hAnsi="Arial" w:cs="Arial"/>
          <w:b/>
          <w:sz w:val="32"/>
          <w:szCs w:val="32"/>
        </w:rPr>
        <w:t>D</w:t>
      </w:r>
      <w:r w:rsidRPr="00AE6142">
        <w:rPr>
          <w:rFonts w:ascii="Arial" w:hAnsi="Arial" w:cs="Arial"/>
          <w:b/>
          <w:sz w:val="32"/>
          <w:szCs w:val="32"/>
        </w:rPr>
        <w:t xml:space="preserve">iscussion </w:t>
      </w:r>
      <w:r>
        <w:rPr>
          <w:rFonts w:ascii="Arial" w:hAnsi="Arial" w:cs="Arial"/>
          <w:b/>
          <w:sz w:val="32"/>
          <w:szCs w:val="32"/>
        </w:rPr>
        <w:t>G</w:t>
      </w:r>
      <w:r w:rsidRPr="00AE6142">
        <w:rPr>
          <w:rFonts w:ascii="Arial" w:hAnsi="Arial" w:cs="Arial"/>
          <w:b/>
          <w:sz w:val="32"/>
          <w:szCs w:val="32"/>
        </w:rPr>
        <w:t>uide</w:t>
      </w:r>
    </w:p>
    <w:p w:rsidR="00D4623A" w:rsidRPr="002373F1" w:rsidRDefault="00D4623A" w:rsidP="006961D0">
      <w:pPr>
        <w:widowControl w:val="0"/>
        <w:autoSpaceDE w:val="0"/>
        <w:autoSpaceDN w:val="0"/>
        <w:adjustRightInd w:val="0"/>
        <w:spacing w:after="0" w:line="240" w:lineRule="auto"/>
        <w:jc w:val="center"/>
        <w:rPr>
          <w:rFonts w:ascii="Arial" w:hAnsi="Arial" w:cs="Arial"/>
          <w:b/>
          <w:sz w:val="24"/>
          <w:szCs w:val="24"/>
        </w:rPr>
      </w:pPr>
      <w:r w:rsidRPr="002373F1">
        <w:rPr>
          <w:rFonts w:ascii="Arial" w:hAnsi="Arial" w:cs="Arial"/>
          <w:b/>
          <w:sz w:val="24"/>
          <w:szCs w:val="24"/>
        </w:rPr>
        <w:t xml:space="preserve">P.I. </w:t>
      </w:r>
      <w:r w:rsidR="00A07DD8" w:rsidRPr="002373F1">
        <w:rPr>
          <w:rFonts w:ascii="Arial" w:hAnsi="Arial" w:cs="Arial"/>
          <w:b/>
          <w:sz w:val="24"/>
          <w:szCs w:val="24"/>
        </w:rPr>
        <w:t>Ja</w:t>
      </w:r>
      <w:r w:rsidR="00F61BD4" w:rsidRPr="002373F1">
        <w:rPr>
          <w:rFonts w:ascii="Arial" w:hAnsi="Arial" w:cs="Arial"/>
          <w:b/>
          <w:sz w:val="24"/>
          <w:szCs w:val="24"/>
        </w:rPr>
        <w:t>y</w:t>
      </w:r>
      <w:r w:rsidR="00A07DD8" w:rsidRPr="002373F1">
        <w:rPr>
          <w:rFonts w:ascii="Arial" w:hAnsi="Arial" w:cs="Arial"/>
          <w:b/>
          <w:sz w:val="24"/>
          <w:szCs w:val="24"/>
        </w:rPr>
        <w:t>ne Wilk</w:t>
      </w:r>
      <w:r w:rsidR="00E512B8" w:rsidRPr="002373F1">
        <w:rPr>
          <w:rFonts w:ascii="Arial" w:hAnsi="Arial" w:cs="Arial"/>
          <w:b/>
          <w:sz w:val="24"/>
          <w:szCs w:val="24"/>
        </w:rPr>
        <w:t>in</w:t>
      </w:r>
      <w:r w:rsidR="00A07DD8" w:rsidRPr="002373F1">
        <w:rPr>
          <w:rFonts w:ascii="Arial" w:hAnsi="Arial" w:cs="Arial"/>
          <w:b/>
          <w:sz w:val="24"/>
          <w:szCs w:val="24"/>
        </w:rPr>
        <w:t>son</w:t>
      </w:r>
      <w:r w:rsidRPr="002373F1">
        <w:rPr>
          <w:rFonts w:ascii="Arial" w:hAnsi="Arial" w:cs="Arial"/>
          <w:b/>
          <w:sz w:val="24"/>
          <w:szCs w:val="24"/>
        </w:rPr>
        <w:t xml:space="preserve">, </w:t>
      </w:r>
      <w:r w:rsidR="00E512B8" w:rsidRPr="002373F1">
        <w:rPr>
          <w:rFonts w:ascii="Arial" w:hAnsi="Arial" w:cs="Arial"/>
          <w:b/>
          <w:sz w:val="24"/>
          <w:szCs w:val="24"/>
        </w:rPr>
        <w:t>MD</w:t>
      </w:r>
    </w:p>
    <w:p w:rsidR="00DB1151" w:rsidRDefault="00DB1151" w:rsidP="00351565">
      <w:pPr>
        <w:widowControl w:val="0"/>
        <w:autoSpaceDE w:val="0"/>
        <w:autoSpaceDN w:val="0"/>
        <w:adjustRightInd w:val="0"/>
        <w:spacing w:after="0" w:line="240" w:lineRule="auto"/>
        <w:rPr>
          <w:rFonts w:ascii="Arial" w:hAnsi="Arial" w:cs="Arial"/>
          <w:b/>
          <w:sz w:val="28"/>
          <w:szCs w:val="28"/>
        </w:rPr>
      </w:pPr>
    </w:p>
    <w:p w:rsidR="00D14BA9" w:rsidRDefault="00D14BA9" w:rsidP="00755129">
      <w:pPr>
        <w:widowControl w:val="0"/>
        <w:autoSpaceDE w:val="0"/>
        <w:autoSpaceDN w:val="0"/>
        <w:adjustRightInd w:val="0"/>
        <w:spacing w:after="0" w:line="240" w:lineRule="auto"/>
        <w:rPr>
          <w:rFonts w:ascii="Arial" w:hAnsi="Arial" w:cs="Arial"/>
          <w:b/>
          <w:sz w:val="28"/>
          <w:szCs w:val="28"/>
        </w:rPr>
      </w:pPr>
    </w:p>
    <w:p w:rsidR="00AD7759" w:rsidRPr="00874164" w:rsidRDefault="00AD7759" w:rsidP="00755129">
      <w:pPr>
        <w:widowControl w:val="0"/>
        <w:autoSpaceDE w:val="0"/>
        <w:autoSpaceDN w:val="0"/>
        <w:adjustRightInd w:val="0"/>
        <w:spacing w:after="0" w:line="240" w:lineRule="auto"/>
        <w:rPr>
          <w:rFonts w:ascii="Arial" w:hAnsi="Arial" w:cs="Arial"/>
          <w:b/>
          <w:sz w:val="28"/>
          <w:szCs w:val="28"/>
        </w:rPr>
      </w:pPr>
    </w:p>
    <w:p w:rsidR="00DB1151" w:rsidRPr="00874164" w:rsidRDefault="004B1677" w:rsidP="00D4623A">
      <w:pPr>
        <w:widowControl w:val="0"/>
        <w:autoSpaceDE w:val="0"/>
        <w:autoSpaceDN w:val="0"/>
        <w:adjustRightInd w:val="0"/>
        <w:spacing w:after="0" w:line="240" w:lineRule="auto"/>
        <w:rPr>
          <w:rFonts w:ascii="Arial" w:hAnsi="Arial" w:cs="Arial"/>
          <w:sz w:val="20"/>
          <w:szCs w:val="20"/>
        </w:rPr>
      </w:pPr>
      <w:r w:rsidRPr="004B1677">
        <w:rPr>
          <w:noProof/>
        </w:rPr>
        <w:pict>
          <v:rect id="_x0000_s1026" style="position:absolute;margin-left:-.6pt;margin-top:5.85pt;width:480.75pt;height:346.75pt;z-index:251657728" filled="f"/>
        </w:pict>
      </w:r>
    </w:p>
    <w:p w:rsidR="00D4623A" w:rsidRPr="00AE6142" w:rsidRDefault="00DB1151" w:rsidP="00AE6142">
      <w:pPr>
        <w:tabs>
          <w:tab w:val="left" w:pos="5580"/>
        </w:tabs>
        <w:spacing w:line="240" w:lineRule="exact"/>
        <w:ind w:left="187" w:right="-29"/>
        <w:rPr>
          <w:rFonts w:ascii="Arial" w:hAnsi="Arial" w:cs="Arial"/>
          <w:sz w:val="20"/>
          <w:szCs w:val="20"/>
        </w:rPr>
      </w:pPr>
      <w:r w:rsidRPr="00AE6142">
        <w:rPr>
          <w:rFonts w:ascii="Arial" w:hAnsi="Arial" w:cs="Arial"/>
          <w:b/>
          <w:sz w:val="20"/>
          <w:szCs w:val="20"/>
        </w:rPr>
        <w:t>This information is collected in accordance with section 3507 of the Paperwork Reduction Act of 1995.</w:t>
      </w:r>
      <w:r w:rsidRPr="00AE6142">
        <w:rPr>
          <w:rFonts w:ascii="Arial" w:hAnsi="Arial" w:cs="Arial"/>
          <w:sz w:val="20"/>
          <w:szCs w:val="20"/>
        </w:rPr>
        <w:t xml:space="preserve"> Accordingly, we may not conduct or </w:t>
      </w:r>
      <w:proofErr w:type="gramStart"/>
      <w:r w:rsidRPr="00AE6142">
        <w:rPr>
          <w:rFonts w:ascii="Arial" w:hAnsi="Arial" w:cs="Arial"/>
          <w:sz w:val="20"/>
          <w:szCs w:val="20"/>
        </w:rPr>
        <w:t>sponsor,</w:t>
      </w:r>
      <w:proofErr w:type="gramEnd"/>
      <w:r w:rsidRPr="00AE6142">
        <w:rPr>
          <w:rFonts w:ascii="Arial" w:hAnsi="Arial" w:cs="Arial"/>
          <w:sz w:val="20"/>
          <w:szCs w:val="20"/>
        </w:rPr>
        <w:t xml:space="preserve"> and you are not required to respond to a collection of information</w:t>
      </w:r>
      <w:r w:rsidR="00D4623A" w:rsidRPr="00AE6142">
        <w:rPr>
          <w:rFonts w:ascii="Arial" w:hAnsi="Arial" w:cs="Arial"/>
          <w:sz w:val="20"/>
          <w:szCs w:val="20"/>
        </w:rPr>
        <w:t xml:space="preserve">, </w:t>
      </w:r>
      <w:r w:rsidRPr="00AE6142">
        <w:rPr>
          <w:rFonts w:ascii="Arial" w:hAnsi="Arial" w:cs="Arial"/>
          <w:sz w:val="20"/>
          <w:szCs w:val="20"/>
        </w:rPr>
        <w:t>unless it displays a valid OMB number.</w:t>
      </w:r>
      <w:r w:rsidR="00D4623A" w:rsidRPr="00AE6142">
        <w:rPr>
          <w:rFonts w:ascii="Arial" w:hAnsi="Arial" w:cs="Arial"/>
          <w:sz w:val="20"/>
          <w:szCs w:val="20"/>
        </w:rPr>
        <w:t xml:space="preserve"> The data </w:t>
      </w:r>
      <w:r w:rsidR="00C87CD1" w:rsidRPr="00AE6142">
        <w:rPr>
          <w:rFonts w:ascii="Arial" w:hAnsi="Arial" w:cs="Arial"/>
          <w:sz w:val="20"/>
          <w:szCs w:val="20"/>
        </w:rPr>
        <w:t xml:space="preserve">collected by this survey </w:t>
      </w:r>
      <w:r w:rsidR="00D4623A" w:rsidRPr="00AE6142">
        <w:rPr>
          <w:rFonts w:ascii="Arial" w:hAnsi="Arial" w:cs="Arial"/>
          <w:sz w:val="20"/>
          <w:szCs w:val="20"/>
        </w:rPr>
        <w:t xml:space="preserve">is part of </w:t>
      </w:r>
      <w:r w:rsidR="00A07DD8" w:rsidRPr="00AE6142">
        <w:rPr>
          <w:rFonts w:ascii="Arial" w:hAnsi="Arial" w:cs="Arial"/>
          <w:sz w:val="20"/>
          <w:szCs w:val="20"/>
        </w:rPr>
        <w:t xml:space="preserve">a clinical innovation project designed to assess the use of telehealth/telemedicine technologies in the care of veterans with </w:t>
      </w:r>
      <w:proofErr w:type="gramStart"/>
      <w:r w:rsidR="00A07DD8" w:rsidRPr="00AE6142">
        <w:rPr>
          <w:rFonts w:ascii="Arial" w:hAnsi="Arial" w:cs="Arial"/>
          <w:sz w:val="20"/>
          <w:szCs w:val="20"/>
        </w:rPr>
        <w:t>Parkinson’s Disease</w:t>
      </w:r>
      <w:proofErr w:type="gramEnd"/>
      <w:r w:rsidR="00A07DD8" w:rsidRPr="00AE6142">
        <w:rPr>
          <w:rFonts w:ascii="Arial" w:hAnsi="Arial" w:cs="Arial"/>
          <w:sz w:val="20"/>
          <w:szCs w:val="20"/>
        </w:rPr>
        <w:t xml:space="preserve"> and the role of the Parkinson’s Disease Research, Education &amp; Clinical Center (PADRECC) clinician in the PACT model.</w:t>
      </w:r>
      <w:r w:rsidR="00D4623A" w:rsidRPr="00AE6142">
        <w:rPr>
          <w:rFonts w:ascii="Arial" w:hAnsi="Arial" w:cs="Arial"/>
          <w:sz w:val="20"/>
          <w:szCs w:val="20"/>
        </w:rPr>
        <w:t xml:space="preserve"> </w:t>
      </w:r>
      <w:r w:rsidRPr="00AE6142">
        <w:rPr>
          <w:rFonts w:ascii="Arial" w:hAnsi="Arial" w:cs="Arial"/>
          <w:sz w:val="20"/>
          <w:szCs w:val="20"/>
        </w:rPr>
        <w:t xml:space="preserve">We anticipate that the time expended by all individuals who complete this survey will average </w:t>
      </w:r>
      <w:r w:rsidR="002538B1">
        <w:rPr>
          <w:rFonts w:ascii="Arial" w:hAnsi="Arial" w:cs="Arial"/>
          <w:sz w:val="20"/>
          <w:szCs w:val="20"/>
        </w:rPr>
        <w:t>9</w:t>
      </w:r>
      <w:r w:rsidR="00F61BD4" w:rsidRPr="00AE6142">
        <w:rPr>
          <w:rFonts w:ascii="Arial" w:hAnsi="Arial" w:cs="Arial"/>
          <w:sz w:val="20"/>
          <w:szCs w:val="20"/>
        </w:rPr>
        <w:t>0</w:t>
      </w:r>
      <w:r w:rsidRPr="00AE6142">
        <w:rPr>
          <w:rFonts w:ascii="Arial" w:hAnsi="Arial" w:cs="Arial"/>
          <w:sz w:val="20"/>
          <w:szCs w:val="20"/>
        </w:rPr>
        <w:t xml:space="preserve"> minutes</w:t>
      </w:r>
      <w:r w:rsidR="00F61BD4" w:rsidRPr="00AE6142">
        <w:rPr>
          <w:rFonts w:ascii="Arial" w:hAnsi="Arial" w:cs="Arial"/>
          <w:sz w:val="20"/>
          <w:szCs w:val="20"/>
        </w:rPr>
        <w:t xml:space="preserve"> per visit (estimated to be 2 - 4 within a 12-month period)</w:t>
      </w:r>
      <w:r w:rsidRPr="00AE6142">
        <w:rPr>
          <w:rFonts w:ascii="Arial" w:hAnsi="Arial" w:cs="Arial"/>
          <w:sz w:val="20"/>
          <w:szCs w:val="20"/>
        </w:rPr>
        <w:t>. This includes the time it will take to read instructions, gather the necessar</w:t>
      </w:r>
      <w:r w:rsidR="00D4623A" w:rsidRPr="00AE6142">
        <w:rPr>
          <w:rFonts w:ascii="Arial" w:hAnsi="Arial" w:cs="Arial"/>
          <w:sz w:val="20"/>
          <w:szCs w:val="20"/>
        </w:rPr>
        <w:t>y facts</w:t>
      </w:r>
      <w:r w:rsidR="00A07DD8" w:rsidRPr="00AE6142">
        <w:rPr>
          <w:rFonts w:ascii="Arial" w:hAnsi="Arial" w:cs="Arial"/>
          <w:sz w:val="20"/>
          <w:szCs w:val="20"/>
        </w:rPr>
        <w:t>,</w:t>
      </w:r>
      <w:r w:rsidR="00D4623A" w:rsidRPr="00AE6142">
        <w:rPr>
          <w:rFonts w:ascii="Arial" w:hAnsi="Arial" w:cs="Arial"/>
          <w:sz w:val="20"/>
          <w:szCs w:val="20"/>
        </w:rPr>
        <w:t xml:space="preserve"> and fill out the form. </w:t>
      </w:r>
      <w:r w:rsidRPr="00AE6142">
        <w:rPr>
          <w:rFonts w:ascii="Arial" w:hAnsi="Arial" w:cs="Arial"/>
          <w:sz w:val="20"/>
          <w:szCs w:val="20"/>
        </w:rPr>
        <w:t xml:space="preserve">The results of this survey will </w:t>
      </w:r>
      <w:r w:rsidR="00D4623A" w:rsidRPr="00AE6142">
        <w:rPr>
          <w:rFonts w:ascii="Arial" w:hAnsi="Arial" w:cs="Arial"/>
          <w:sz w:val="20"/>
          <w:szCs w:val="20"/>
        </w:rPr>
        <w:t xml:space="preserve">be used to </w:t>
      </w:r>
      <w:r w:rsidR="00A07DD8" w:rsidRPr="00AE6142">
        <w:rPr>
          <w:rFonts w:ascii="Arial" w:hAnsi="Arial" w:cs="Arial"/>
          <w:sz w:val="20"/>
          <w:szCs w:val="20"/>
        </w:rPr>
        <w:t xml:space="preserve">determine whether or not the use of </w:t>
      </w:r>
      <w:proofErr w:type="spellStart"/>
      <w:r w:rsidR="00A07DD8" w:rsidRPr="00AE6142">
        <w:rPr>
          <w:rFonts w:ascii="Arial" w:hAnsi="Arial" w:cs="Arial"/>
          <w:sz w:val="20"/>
          <w:szCs w:val="20"/>
        </w:rPr>
        <w:t>telehealth</w:t>
      </w:r>
      <w:proofErr w:type="spellEnd"/>
      <w:r w:rsidR="00A07DD8" w:rsidRPr="00AE6142">
        <w:rPr>
          <w:rFonts w:ascii="Arial" w:hAnsi="Arial" w:cs="Arial"/>
          <w:sz w:val="20"/>
          <w:szCs w:val="20"/>
        </w:rPr>
        <w:t xml:space="preserve"> </w:t>
      </w:r>
      <w:r w:rsidR="00A4182B">
        <w:rPr>
          <w:rFonts w:ascii="Arial" w:hAnsi="Arial" w:cs="Arial"/>
          <w:sz w:val="20"/>
          <w:szCs w:val="20"/>
        </w:rPr>
        <w:br/>
      </w:r>
      <w:r w:rsidR="00A07DD8" w:rsidRPr="00AE6142">
        <w:rPr>
          <w:rFonts w:ascii="Arial" w:hAnsi="Arial" w:cs="Arial"/>
          <w:sz w:val="20"/>
          <w:szCs w:val="20"/>
        </w:rPr>
        <w:t xml:space="preserve">is (a) feasible and (b) associated with cost savings and equal clinical outcomes for patients, thereby </w:t>
      </w:r>
      <w:r w:rsidRPr="00AE6142">
        <w:rPr>
          <w:rFonts w:ascii="Arial" w:hAnsi="Arial" w:cs="Arial"/>
          <w:sz w:val="20"/>
          <w:szCs w:val="20"/>
        </w:rPr>
        <w:t>improv</w:t>
      </w:r>
      <w:r w:rsidR="00A07DD8" w:rsidRPr="00AE6142">
        <w:rPr>
          <w:rFonts w:ascii="Arial" w:hAnsi="Arial" w:cs="Arial"/>
          <w:sz w:val="20"/>
          <w:szCs w:val="20"/>
        </w:rPr>
        <w:t>ing</w:t>
      </w:r>
      <w:r w:rsidRPr="00AE6142">
        <w:rPr>
          <w:rFonts w:ascii="Arial" w:hAnsi="Arial" w:cs="Arial"/>
          <w:sz w:val="20"/>
          <w:szCs w:val="20"/>
        </w:rPr>
        <w:t xml:space="preserve"> the quality of service delivery by helping to shape the direction and focus of specific programs or</w:t>
      </w:r>
      <w:r w:rsidR="00D4623A" w:rsidRPr="00AE6142">
        <w:rPr>
          <w:rFonts w:ascii="Arial" w:hAnsi="Arial" w:cs="Arial"/>
          <w:sz w:val="20"/>
          <w:szCs w:val="20"/>
        </w:rPr>
        <w:t xml:space="preserve"> services. </w:t>
      </w:r>
      <w:r w:rsidRPr="00AE6142">
        <w:rPr>
          <w:rFonts w:ascii="Arial" w:hAnsi="Arial" w:cs="Arial"/>
          <w:sz w:val="20"/>
          <w:szCs w:val="20"/>
        </w:rPr>
        <w:t>Completion of this form is voluntary</w:t>
      </w:r>
      <w:r w:rsidR="00D4623A" w:rsidRPr="00AE6142">
        <w:rPr>
          <w:rFonts w:ascii="Arial" w:hAnsi="Arial" w:cs="Arial"/>
          <w:sz w:val="20"/>
          <w:szCs w:val="20"/>
        </w:rPr>
        <w:t>,</w:t>
      </w:r>
      <w:r w:rsidRPr="00AE6142">
        <w:rPr>
          <w:rFonts w:ascii="Arial" w:hAnsi="Arial" w:cs="Arial"/>
          <w:sz w:val="20"/>
          <w:szCs w:val="20"/>
        </w:rPr>
        <w:t xml:space="preserve"> and failure to respond will have no impact on benefits to which you may be entitled.</w:t>
      </w:r>
    </w:p>
    <w:p w:rsidR="004C508A" w:rsidRPr="00AE6142" w:rsidRDefault="004C508A" w:rsidP="00AE6142">
      <w:pPr>
        <w:pStyle w:val="Default"/>
        <w:ind w:left="180" w:right="-34"/>
        <w:rPr>
          <w:rFonts w:ascii="Arial" w:hAnsi="Arial" w:cs="Arial"/>
          <w:color w:val="auto"/>
          <w:sz w:val="20"/>
          <w:szCs w:val="20"/>
        </w:rPr>
      </w:pPr>
      <w:r w:rsidRPr="00AE6142">
        <w:rPr>
          <w:rStyle w:val="Strong"/>
          <w:rFonts w:ascii="Arial" w:hAnsi="Arial" w:cs="Arial"/>
          <w:color w:val="auto"/>
          <w:sz w:val="20"/>
          <w:szCs w:val="20"/>
        </w:rPr>
        <w:t>Privacy Act Statement</w:t>
      </w:r>
      <w:r w:rsidRPr="00AE6142">
        <w:rPr>
          <w:rFonts w:ascii="Arial" w:hAnsi="Arial" w:cs="Arial"/>
          <w:color w:val="auto"/>
          <w:sz w:val="20"/>
          <w:szCs w:val="20"/>
        </w:rPr>
        <w:t xml:space="preserve"> </w:t>
      </w:r>
    </w:p>
    <w:p w:rsidR="004C508A" w:rsidRPr="00AE6142" w:rsidRDefault="004C508A" w:rsidP="00AE6142">
      <w:pPr>
        <w:pStyle w:val="Default"/>
        <w:spacing w:line="240" w:lineRule="exact"/>
        <w:ind w:left="180" w:right="-34"/>
        <w:rPr>
          <w:rFonts w:ascii="Arial" w:hAnsi="Arial" w:cs="Arial"/>
          <w:color w:val="auto"/>
          <w:sz w:val="20"/>
          <w:szCs w:val="20"/>
        </w:rPr>
      </w:pPr>
      <w:r w:rsidRPr="00AE6142">
        <w:rPr>
          <w:rFonts w:ascii="Arial" w:hAnsi="Arial" w:cs="Arial"/>
          <w:color w:val="auto"/>
          <w:sz w:val="20"/>
          <w:szCs w:val="20"/>
        </w:rPr>
        <w:t xml:space="preserve">• </w:t>
      </w:r>
      <w:r w:rsidRPr="00AE6142">
        <w:rPr>
          <w:rFonts w:ascii="Arial" w:hAnsi="Arial" w:cs="Arial"/>
          <w:bCs/>
          <w:color w:val="auto"/>
          <w:sz w:val="20"/>
          <w:szCs w:val="20"/>
        </w:rPr>
        <w:t xml:space="preserve">Authority: </w:t>
      </w:r>
      <w:r w:rsidRPr="00AE6142">
        <w:rPr>
          <w:rFonts w:ascii="Arial" w:hAnsi="Arial" w:cs="Arial"/>
          <w:color w:val="auto"/>
          <w:sz w:val="20"/>
          <w:szCs w:val="20"/>
        </w:rPr>
        <w:t xml:space="preserve">The information requested in this survey is authorized by 38 USC, Part I, Chapter 5, Section 527 that authorizes the collection of data that will allow measurement and evaluation of the Department of Veterans Affairs Programs.  </w:t>
      </w:r>
    </w:p>
    <w:p w:rsidR="004C508A" w:rsidRPr="00AE6142" w:rsidRDefault="004C508A" w:rsidP="00AE6142">
      <w:pPr>
        <w:pStyle w:val="Default"/>
        <w:spacing w:line="240" w:lineRule="exact"/>
        <w:ind w:left="180" w:right="-34"/>
        <w:rPr>
          <w:rFonts w:ascii="Arial" w:hAnsi="Arial" w:cs="Arial"/>
          <w:color w:val="auto"/>
          <w:sz w:val="20"/>
          <w:szCs w:val="20"/>
        </w:rPr>
      </w:pPr>
      <w:r w:rsidRPr="00AE6142">
        <w:rPr>
          <w:rFonts w:ascii="Arial" w:hAnsi="Arial" w:cs="Arial"/>
          <w:color w:val="auto"/>
          <w:sz w:val="20"/>
          <w:szCs w:val="20"/>
        </w:rPr>
        <w:t xml:space="preserve">• </w:t>
      </w:r>
      <w:r w:rsidRPr="00AE6142">
        <w:rPr>
          <w:rFonts w:ascii="Arial" w:hAnsi="Arial" w:cs="Arial"/>
          <w:bCs/>
          <w:color w:val="auto"/>
          <w:sz w:val="20"/>
          <w:szCs w:val="20"/>
        </w:rPr>
        <w:t xml:space="preserve">Purpose: </w:t>
      </w:r>
      <w:r w:rsidRPr="00AE6142">
        <w:rPr>
          <w:rFonts w:ascii="Arial" w:hAnsi="Arial" w:cs="Arial"/>
          <w:color w:val="auto"/>
          <w:sz w:val="20"/>
          <w:szCs w:val="20"/>
        </w:rPr>
        <w:t xml:space="preserve">The purpose(s) for collecting the information is to provide data regarding </w:t>
      </w:r>
      <w:r w:rsidRPr="00AE6142">
        <w:rPr>
          <w:rFonts w:ascii="Arial" w:hAnsi="Arial" w:cs="Arial"/>
          <w:sz w:val="20"/>
          <w:szCs w:val="20"/>
        </w:rPr>
        <w:t xml:space="preserve">the use of </w:t>
      </w:r>
      <w:proofErr w:type="spellStart"/>
      <w:r w:rsidRPr="00AE6142">
        <w:rPr>
          <w:rFonts w:ascii="Arial" w:hAnsi="Arial" w:cs="Arial"/>
          <w:sz w:val="20"/>
          <w:szCs w:val="20"/>
        </w:rPr>
        <w:t>telehealth</w:t>
      </w:r>
      <w:proofErr w:type="spellEnd"/>
      <w:r w:rsidRPr="00AE6142">
        <w:rPr>
          <w:rFonts w:ascii="Arial" w:hAnsi="Arial" w:cs="Arial"/>
          <w:sz w:val="20"/>
          <w:szCs w:val="20"/>
        </w:rPr>
        <w:t xml:space="preserve">/telemedicine technologies in the care of veterans with </w:t>
      </w:r>
      <w:proofErr w:type="gramStart"/>
      <w:r w:rsidRPr="00AE6142">
        <w:rPr>
          <w:rFonts w:ascii="Arial" w:hAnsi="Arial" w:cs="Arial"/>
          <w:sz w:val="20"/>
          <w:szCs w:val="20"/>
        </w:rPr>
        <w:t>Parkinson’s Disease</w:t>
      </w:r>
      <w:proofErr w:type="gramEnd"/>
      <w:r w:rsidRPr="00AE6142">
        <w:rPr>
          <w:rFonts w:ascii="Arial" w:hAnsi="Arial" w:cs="Arial"/>
          <w:sz w:val="20"/>
          <w:szCs w:val="20"/>
        </w:rPr>
        <w:t xml:space="preserve"> and the role of the Parkinson’s Disease Research, Education &amp; Clinical Center (PADRECC) clinician in the PACT model.</w:t>
      </w:r>
      <w:r w:rsidRPr="00AE6142">
        <w:rPr>
          <w:rFonts w:ascii="Arial" w:hAnsi="Arial" w:cs="Arial"/>
          <w:color w:val="auto"/>
          <w:sz w:val="20"/>
          <w:szCs w:val="20"/>
        </w:rPr>
        <w:t xml:space="preserve"> This information will be used to better understand program effectiveness and design future program enhancements. </w:t>
      </w:r>
    </w:p>
    <w:p w:rsidR="004C508A" w:rsidRPr="00AE6142" w:rsidRDefault="004C508A" w:rsidP="00AE6142">
      <w:pPr>
        <w:pStyle w:val="Default"/>
        <w:spacing w:line="240" w:lineRule="exact"/>
        <w:ind w:left="180" w:right="108"/>
        <w:rPr>
          <w:rFonts w:ascii="Arial" w:hAnsi="Arial" w:cs="Arial"/>
          <w:color w:val="auto"/>
          <w:sz w:val="20"/>
          <w:szCs w:val="20"/>
        </w:rPr>
      </w:pPr>
      <w:r w:rsidRPr="00AE6142">
        <w:rPr>
          <w:rFonts w:ascii="Arial" w:hAnsi="Arial" w:cs="Arial"/>
          <w:color w:val="auto"/>
          <w:sz w:val="20"/>
          <w:szCs w:val="20"/>
        </w:rPr>
        <w:t xml:space="preserve">• </w:t>
      </w:r>
      <w:r w:rsidRPr="00AE6142">
        <w:rPr>
          <w:rFonts w:ascii="Arial" w:hAnsi="Arial" w:cs="Arial"/>
          <w:bCs/>
          <w:color w:val="auto"/>
          <w:sz w:val="20"/>
          <w:szCs w:val="20"/>
        </w:rPr>
        <w:t xml:space="preserve">Routine Uses: </w:t>
      </w:r>
      <w:r w:rsidRPr="00AE6142">
        <w:rPr>
          <w:rFonts w:ascii="Arial" w:hAnsi="Arial" w:cs="Arial"/>
          <w:color w:val="auto"/>
          <w:sz w:val="20"/>
          <w:szCs w:val="20"/>
        </w:rPr>
        <w:t xml:space="preserve">The information you provide will be used by the Department of Veterans Affairs to improve the quality of service delivery related to the </w:t>
      </w:r>
      <w:r w:rsidRPr="00AE6142">
        <w:rPr>
          <w:rFonts w:ascii="Arial" w:hAnsi="Arial" w:cs="Arial"/>
          <w:sz w:val="20"/>
          <w:szCs w:val="20"/>
        </w:rPr>
        <w:t xml:space="preserve">care and treatment of veterans experiencing </w:t>
      </w:r>
      <w:r w:rsidRPr="00AE6142">
        <w:rPr>
          <w:rFonts w:ascii="Arial" w:hAnsi="Arial" w:cs="Arial"/>
          <w:sz w:val="20"/>
          <w:szCs w:val="20"/>
        </w:rPr>
        <w:br/>
        <w:t>chronic pain.</w:t>
      </w:r>
    </w:p>
    <w:p w:rsidR="004C508A" w:rsidRPr="00AE6142" w:rsidRDefault="004C508A" w:rsidP="00AE6142">
      <w:pPr>
        <w:pStyle w:val="Default"/>
        <w:spacing w:line="240" w:lineRule="exact"/>
        <w:ind w:left="180" w:right="108"/>
        <w:rPr>
          <w:rFonts w:ascii="Arial" w:hAnsi="Arial" w:cs="Arial"/>
          <w:bCs/>
          <w:color w:val="auto"/>
          <w:sz w:val="20"/>
          <w:szCs w:val="20"/>
        </w:rPr>
      </w:pPr>
      <w:r w:rsidRPr="00AE6142">
        <w:rPr>
          <w:rFonts w:ascii="Arial" w:hAnsi="Arial" w:cs="Arial"/>
          <w:color w:val="auto"/>
          <w:sz w:val="20"/>
          <w:szCs w:val="20"/>
        </w:rPr>
        <w:t xml:space="preserve">• </w:t>
      </w:r>
      <w:r w:rsidRPr="00AE6142">
        <w:rPr>
          <w:rFonts w:ascii="Arial" w:hAnsi="Arial" w:cs="Arial"/>
          <w:bCs/>
          <w:color w:val="auto"/>
          <w:sz w:val="20"/>
          <w:szCs w:val="20"/>
        </w:rPr>
        <w:t xml:space="preserve">Disclosure: </w:t>
      </w:r>
      <w:r w:rsidRPr="00AE6142">
        <w:rPr>
          <w:rFonts w:ascii="Arial" w:hAnsi="Arial" w:cs="Arial"/>
          <w:iCs/>
          <w:color w:val="auto"/>
          <w:sz w:val="20"/>
          <w:szCs w:val="20"/>
        </w:rPr>
        <w:t xml:space="preserve">Completing this survey is voluntary. There are no penalties or loss of benefits or privileges if you decide NOT to complete this survey.  </w:t>
      </w:r>
    </w:p>
    <w:p w:rsidR="00A4182B" w:rsidRPr="00A4182B" w:rsidRDefault="00AE6142" w:rsidP="00A4182B">
      <w:pPr>
        <w:spacing w:after="0" w:line="240" w:lineRule="auto"/>
        <w:rPr>
          <w:b/>
          <w:bCs/>
        </w:rPr>
      </w:pPr>
      <w:r>
        <w:rPr>
          <w:b/>
          <w:bCs/>
        </w:rPr>
        <w:br w:type="page"/>
      </w:r>
    </w:p>
    <w:p w:rsidR="004C508A" w:rsidRPr="00AE6142" w:rsidRDefault="004C508A" w:rsidP="00A4182B">
      <w:pPr>
        <w:spacing w:after="240" w:line="240" w:lineRule="auto"/>
        <w:jc w:val="center"/>
        <w:rPr>
          <w:rFonts w:ascii="Arial" w:hAnsi="Arial" w:cs="Arial"/>
          <w:b/>
          <w:sz w:val="32"/>
          <w:szCs w:val="32"/>
        </w:rPr>
      </w:pPr>
      <w:r w:rsidRPr="00AE6142">
        <w:rPr>
          <w:rFonts w:ascii="Arial" w:hAnsi="Arial" w:cs="Arial"/>
          <w:b/>
          <w:sz w:val="32"/>
          <w:szCs w:val="32"/>
        </w:rPr>
        <w:lastRenderedPageBreak/>
        <w:t xml:space="preserve">Veteran </w:t>
      </w:r>
      <w:r w:rsidR="00523E07">
        <w:rPr>
          <w:rFonts w:ascii="Arial" w:hAnsi="Arial" w:cs="Arial"/>
          <w:b/>
          <w:sz w:val="32"/>
          <w:szCs w:val="32"/>
        </w:rPr>
        <w:t>F</w:t>
      </w:r>
      <w:r w:rsidRPr="00AE6142">
        <w:rPr>
          <w:rFonts w:ascii="Arial" w:hAnsi="Arial" w:cs="Arial"/>
          <w:b/>
          <w:sz w:val="32"/>
          <w:szCs w:val="32"/>
        </w:rPr>
        <w:t xml:space="preserve">ocus </w:t>
      </w:r>
      <w:r w:rsidR="00523E07">
        <w:rPr>
          <w:rFonts w:ascii="Arial" w:hAnsi="Arial" w:cs="Arial"/>
          <w:b/>
          <w:sz w:val="32"/>
          <w:szCs w:val="32"/>
        </w:rPr>
        <w:t>G</w:t>
      </w:r>
      <w:r w:rsidRPr="00AE6142">
        <w:rPr>
          <w:rFonts w:ascii="Arial" w:hAnsi="Arial" w:cs="Arial"/>
          <w:b/>
          <w:sz w:val="32"/>
          <w:szCs w:val="32"/>
        </w:rPr>
        <w:t xml:space="preserve">roup </w:t>
      </w:r>
      <w:r w:rsidR="00523E07">
        <w:rPr>
          <w:rFonts w:ascii="Arial" w:hAnsi="Arial" w:cs="Arial"/>
          <w:b/>
          <w:sz w:val="32"/>
          <w:szCs w:val="32"/>
        </w:rPr>
        <w:t>D</w:t>
      </w:r>
      <w:r w:rsidRPr="00AE6142">
        <w:rPr>
          <w:rFonts w:ascii="Arial" w:hAnsi="Arial" w:cs="Arial"/>
          <w:b/>
          <w:sz w:val="32"/>
          <w:szCs w:val="32"/>
        </w:rPr>
        <w:t xml:space="preserve">iscussion </w:t>
      </w:r>
      <w:r w:rsidR="00523E07">
        <w:rPr>
          <w:rFonts w:ascii="Arial" w:hAnsi="Arial" w:cs="Arial"/>
          <w:b/>
          <w:sz w:val="32"/>
          <w:szCs w:val="32"/>
        </w:rPr>
        <w:t>G</w:t>
      </w:r>
      <w:r w:rsidRPr="00AE6142">
        <w:rPr>
          <w:rFonts w:ascii="Arial" w:hAnsi="Arial" w:cs="Arial"/>
          <w:b/>
          <w:sz w:val="32"/>
          <w:szCs w:val="32"/>
        </w:rPr>
        <w:t>uide</w:t>
      </w:r>
    </w:p>
    <w:p w:rsidR="004C508A" w:rsidRDefault="004C508A" w:rsidP="00AE6142">
      <w:pPr>
        <w:spacing w:after="0" w:line="240" w:lineRule="auto"/>
        <w:rPr>
          <w:rFonts w:ascii="Times New Roman" w:hAnsi="Times New Roman"/>
          <w:b/>
          <w:bCs/>
          <w:i/>
          <w:iCs/>
        </w:rPr>
      </w:pPr>
      <w:r w:rsidRPr="00AE6142">
        <w:rPr>
          <w:rFonts w:ascii="Times New Roman" w:hAnsi="Times New Roman"/>
          <w:b/>
          <w:bCs/>
          <w:i/>
          <w:iCs/>
        </w:rPr>
        <w:t>OPENING/ICEBREAKER</w:t>
      </w:r>
    </w:p>
    <w:p w:rsidR="00AD7759" w:rsidRPr="00AE6142" w:rsidRDefault="00AD7759" w:rsidP="00AE6142">
      <w:pPr>
        <w:spacing w:after="0" w:line="240" w:lineRule="auto"/>
        <w:rPr>
          <w:rFonts w:ascii="Times New Roman" w:hAnsi="Times New Roman"/>
          <w:b/>
          <w:bCs/>
          <w:i/>
          <w:iCs/>
        </w:rPr>
      </w:pPr>
    </w:p>
    <w:p w:rsidR="004C508A" w:rsidRPr="00AE6142" w:rsidRDefault="004C508A" w:rsidP="004C508A">
      <w:pPr>
        <w:autoSpaceDE w:val="0"/>
        <w:autoSpaceDN w:val="0"/>
        <w:adjustRightInd w:val="0"/>
        <w:rPr>
          <w:rFonts w:ascii="Times New Roman" w:hAnsi="Times New Roman"/>
          <w:iCs/>
        </w:rPr>
      </w:pPr>
      <w:proofErr w:type="gramStart"/>
      <w:r w:rsidRPr="00AE6142">
        <w:rPr>
          <w:rFonts w:ascii="Times New Roman" w:hAnsi="Times New Roman"/>
          <w:iCs/>
        </w:rPr>
        <w:t>Thank you for coming today.</w:t>
      </w:r>
      <w:proofErr w:type="gramEnd"/>
      <w:r w:rsidRPr="00AE6142">
        <w:rPr>
          <w:rFonts w:ascii="Times New Roman" w:hAnsi="Times New Roman"/>
          <w:iCs/>
        </w:rPr>
        <w:t xml:space="preserve"> We asked you to take part in this group discussion so that we could learn from you about your experiences taking part in the Parkinson’s Disease </w:t>
      </w:r>
      <w:proofErr w:type="spellStart"/>
      <w:r w:rsidRPr="00AE6142">
        <w:rPr>
          <w:rFonts w:ascii="Times New Roman" w:hAnsi="Times New Roman"/>
          <w:iCs/>
        </w:rPr>
        <w:t>telehealth</w:t>
      </w:r>
      <w:proofErr w:type="spellEnd"/>
      <w:r w:rsidRPr="00AE6142">
        <w:rPr>
          <w:rFonts w:ascii="Times New Roman" w:hAnsi="Times New Roman"/>
          <w:iCs/>
        </w:rPr>
        <w:t xml:space="preserve"> study. As a person with </w:t>
      </w:r>
      <w:proofErr w:type="gramStart"/>
      <w:r w:rsidRPr="00AE6142">
        <w:rPr>
          <w:rFonts w:ascii="Times New Roman" w:hAnsi="Times New Roman"/>
          <w:iCs/>
        </w:rPr>
        <w:t>Parkinson’s Disease</w:t>
      </w:r>
      <w:proofErr w:type="gramEnd"/>
      <w:r w:rsidRPr="00AE6142">
        <w:rPr>
          <w:rFonts w:ascii="Times New Roman" w:hAnsi="Times New Roman"/>
          <w:iCs/>
        </w:rPr>
        <w:t xml:space="preserve"> who participated in one of the </w:t>
      </w:r>
      <w:proofErr w:type="spellStart"/>
      <w:r w:rsidRPr="00AE6142">
        <w:rPr>
          <w:rFonts w:ascii="Times New Roman" w:hAnsi="Times New Roman"/>
          <w:iCs/>
        </w:rPr>
        <w:t>telehealth</w:t>
      </w:r>
      <w:proofErr w:type="spellEnd"/>
      <w:r w:rsidRPr="00AE6142">
        <w:rPr>
          <w:rFonts w:ascii="Times New Roman" w:hAnsi="Times New Roman"/>
          <w:iCs/>
        </w:rPr>
        <w:t xml:space="preserve"> intervention groups, you are an expert in what it is like to use </w:t>
      </w:r>
      <w:proofErr w:type="spellStart"/>
      <w:r w:rsidRPr="00AE6142">
        <w:rPr>
          <w:rFonts w:ascii="Times New Roman" w:hAnsi="Times New Roman"/>
          <w:iCs/>
        </w:rPr>
        <w:t>telehealth</w:t>
      </w:r>
      <w:proofErr w:type="spellEnd"/>
      <w:r w:rsidRPr="00AE6142">
        <w:rPr>
          <w:rFonts w:ascii="Times New Roman" w:hAnsi="Times New Roman"/>
          <w:iCs/>
        </w:rPr>
        <w:t xml:space="preserve"> as part of your health care. We are especially interested in your thoughts and views on what it is like to (use in-home videoconferencing equipment to communicate with your health care provider/take part in a videoconferencing appointment at one of the VA’s Community Based Outpatient Clinics). We’d like to know what it was like to use this equipment, take part in health care appointments using </w:t>
      </w:r>
      <w:proofErr w:type="spellStart"/>
      <w:r w:rsidRPr="00AE6142">
        <w:rPr>
          <w:rFonts w:ascii="Times New Roman" w:hAnsi="Times New Roman"/>
          <w:iCs/>
        </w:rPr>
        <w:t>telehealth</w:t>
      </w:r>
      <w:proofErr w:type="spellEnd"/>
      <w:r w:rsidRPr="00AE6142">
        <w:rPr>
          <w:rFonts w:ascii="Times New Roman" w:hAnsi="Times New Roman"/>
          <w:iCs/>
        </w:rPr>
        <w:t xml:space="preserve"> equipment, what you liked most about the process, and what you liked least about the process—so that we can evaluate the program from the perspectives of people who participated in it. We are interested in your honest thoughts and opinions; there are no ‘right’ or ‘wrong’ answers.  </w:t>
      </w:r>
    </w:p>
    <w:p w:rsidR="004C508A" w:rsidRPr="00AE6142" w:rsidRDefault="004C508A" w:rsidP="004C508A">
      <w:pPr>
        <w:autoSpaceDE w:val="0"/>
        <w:autoSpaceDN w:val="0"/>
        <w:adjustRightInd w:val="0"/>
        <w:rPr>
          <w:rFonts w:ascii="Times New Roman" w:hAnsi="Times New Roman"/>
          <w:iCs/>
        </w:rPr>
      </w:pPr>
      <w:r w:rsidRPr="00AE6142">
        <w:rPr>
          <w:rFonts w:ascii="Times New Roman" w:hAnsi="Times New Roman"/>
          <w:iCs/>
        </w:rPr>
        <w:t xml:space="preserve">Remember we’ve given you all color badges to wear in order to protect everyone’s </w:t>
      </w:r>
      <w:r w:rsidR="00794D0C">
        <w:rPr>
          <w:rFonts w:ascii="Times New Roman" w:hAnsi="Times New Roman"/>
          <w:iCs/>
        </w:rPr>
        <w:t xml:space="preserve">privacy.  </w:t>
      </w:r>
      <w:r w:rsidRPr="00AE6142">
        <w:rPr>
          <w:rFonts w:ascii="Times New Roman" w:hAnsi="Times New Roman"/>
          <w:iCs/>
        </w:rPr>
        <w:t xml:space="preserve">When you speak, please identify yourself by color, and if you want to respond to someone else, identify them by their color. We also want to remind you that everything we say here today is meant to be kept </w:t>
      </w:r>
      <w:r w:rsidR="00794D0C">
        <w:rPr>
          <w:rFonts w:ascii="Times New Roman" w:hAnsi="Times New Roman"/>
          <w:iCs/>
        </w:rPr>
        <w:t>private</w:t>
      </w:r>
      <w:r w:rsidRPr="00AE6142">
        <w:rPr>
          <w:rFonts w:ascii="Times New Roman" w:hAnsi="Times New Roman"/>
          <w:iCs/>
        </w:rPr>
        <w:t xml:space="preserve">, so we ask that you please do not discuss anything said here today with anyone else once we leave here. </w:t>
      </w:r>
    </w:p>
    <w:p w:rsidR="004C508A" w:rsidRPr="00AE6142" w:rsidRDefault="004C508A" w:rsidP="004C508A">
      <w:pPr>
        <w:autoSpaceDE w:val="0"/>
        <w:autoSpaceDN w:val="0"/>
        <w:adjustRightInd w:val="0"/>
        <w:rPr>
          <w:rFonts w:ascii="Times New Roman" w:hAnsi="Times New Roman"/>
          <w:iCs/>
        </w:rPr>
      </w:pPr>
      <w:r w:rsidRPr="00AE6142">
        <w:rPr>
          <w:rFonts w:ascii="Times New Roman" w:hAnsi="Times New Roman"/>
          <w:iCs/>
        </w:rPr>
        <w:t xml:space="preserve">I’d like us to just take a minute to get comfortable and introduce ourselves before we get started, so I’d like to go around the room and ask everyone to say a few words about </w:t>
      </w:r>
      <w:proofErr w:type="gramStart"/>
      <w:r w:rsidRPr="00AE6142">
        <w:rPr>
          <w:rFonts w:ascii="Times New Roman" w:hAnsi="Times New Roman"/>
          <w:iCs/>
        </w:rPr>
        <w:t>yourselves</w:t>
      </w:r>
      <w:proofErr w:type="gramEnd"/>
      <w:r w:rsidRPr="00AE6142">
        <w:rPr>
          <w:rFonts w:ascii="Times New Roman" w:hAnsi="Times New Roman"/>
          <w:iCs/>
        </w:rPr>
        <w:t xml:space="preserve">. Can you please just tell us what branch of military service you served in and whether there is anyone in your life—a family member or friend—who participates in care of your Parkinson’s Disease (for example, helping you with activities of daily living, going to doctor’s appointments with you)?  </w:t>
      </w:r>
    </w:p>
    <w:p w:rsidR="004C508A" w:rsidRPr="00AE6142" w:rsidRDefault="004C508A" w:rsidP="004C508A">
      <w:pPr>
        <w:autoSpaceDE w:val="0"/>
        <w:autoSpaceDN w:val="0"/>
        <w:adjustRightInd w:val="0"/>
        <w:rPr>
          <w:rFonts w:ascii="Times New Roman" w:hAnsi="Times New Roman"/>
          <w:i/>
          <w:iCs/>
        </w:rPr>
      </w:pPr>
      <w:r w:rsidRPr="00AE6142">
        <w:rPr>
          <w:rFonts w:ascii="Times New Roman" w:hAnsi="Times New Roman"/>
          <w:i/>
          <w:iCs/>
        </w:rPr>
        <w:t>(Go around room)</w:t>
      </w:r>
    </w:p>
    <w:p w:rsidR="004C508A" w:rsidRPr="00AE6142" w:rsidRDefault="004C508A" w:rsidP="004C508A">
      <w:pPr>
        <w:rPr>
          <w:rFonts w:ascii="Times New Roman" w:hAnsi="Times New Roman"/>
        </w:rPr>
      </w:pPr>
      <w:r w:rsidRPr="00AE6142">
        <w:rPr>
          <w:rFonts w:ascii="Times New Roman" w:hAnsi="Times New Roman"/>
        </w:rPr>
        <w:t xml:space="preserve">Thank you. </w:t>
      </w:r>
    </w:p>
    <w:p w:rsidR="004C508A" w:rsidRPr="00AE6142" w:rsidRDefault="004C508A" w:rsidP="004C508A">
      <w:pPr>
        <w:autoSpaceDE w:val="0"/>
        <w:autoSpaceDN w:val="0"/>
        <w:adjustRightInd w:val="0"/>
        <w:rPr>
          <w:rFonts w:ascii="Times New Roman" w:hAnsi="Times New Roman"/>
          <w:b/>
          <w:bCs/>
          <w:iCs/>
          <w:u w:val="single"/>
        </w:rPr>
      </w:pPr>
      <w:r w:rsidRPr="00AE6142">
        <w:rPr>
          <w:rFonts w:ascii="Times New Roman" w:hAnsi="Times New Roman"/>
          <w:b/>
          <w:bCs/>
          <w:iCs/>
          <w:u w:val="single"/>
        </w:rPr>
        <w:t xml:space="preserve">Topic area: Access to health care for </w:t>
      </w:r>
      <w:proofErr w:type="gramStart"/>
      <w:r w:rsidRPr="00AE6142">
        <w:rPr>
          <w:rFonts w:ascii="Times New Roman" w:hAnsi="Times New Roman"/>
          <w:b/>
          <w:bCs/>
          <w:iCs/>
          <w:u w:val="single"/>
        </w:rPr>
        <w:t>Parkinson’s Disease</w:t>
      </w:r>
      <w:proofErr w:type="gramEnd"/>
      <w:r w:rsidRPr="00AE6142">
        <w:rPr>
          <w:rFonts w:ascii="Times New Roman" w:hAnsi="Times New Roman"/>
          <w:b/>
          <w:bCs/>
          <w:iCs/>
          <w:u w:val="single"/>
        </w:rPr>
        <w:t xml:space="preserve"> before </w:t>
      </w:r>
      <w:proofErr w:type="spellStart"/>
      <w:r w:rsidRPr="00AE6142">
        <w:rPr>
          <w:rFonts w:ascii="Times New Roman" w:hAnsi="Times New Roman"/>
          <w:b/>
          <w:bCs/>
          <w:iCs/>
          <w:u w:val="single"/>
        </w:rPr>
        <w:t>Telehealth</w:t>
      </w:r>
      <w:proofErr w:type="spellEnd"/>
      <w:r w:rsidRPr="00AE6142">
        <w:rPr>
          <w:rFonts w:ascii="Times New Roman" w:hAnsi="Times New Roman"/>
          <w:b/>
          <w:bCs/>
          <w:iCs/>
          <w:u w:val="single"/>
        </w:rPr>
        <w:t xml:space="preserve"> Intervention</w:t>
      </w:r>
    </w:p>
    <w:p w:rsidR="004C508A" w:rsidRPr="00AE6142" w:rsidRDefault="004C508A" w:rsidP="004C508A">
      <w:pPr>
        <w:autoSpaceDE w:val="0"/>
        <w:autoSpaceDN w:val="0"/>
        <w:adjustRightInd w:val="0"/>
        <w:rPr>
          <w:rFonts w:ascii="Times New Roman" w:hAnsi="Times New Roman"/>
          <w:bCs/>
          <w:iCs/>
        </w:rPr>
      </w:pPr>
      <w:r w:rsidRPr="00AE6142">
        <w:rPr>
          <w:rFonts w:ascii="Times New Roman" w:hAnsi="Times New Roman"/>
          <w:bCs/>
          <w:iCs/>
        </w:rPr>
        <w:t xml:space="preserve">I’d like to hear a little about your experiences with care for your </w:t>
      </w:r>
      <w:proofErr w:type="gramStart"/>
      <w:r w:rsidRPr="00AE6142">
        <w:rPr>
          <w:rFonts w:ascii="Times New Roman" w:hAnsi="Times New Roman"/>
          <w:bCs/>
          <w:iCs/>
        </w:rPr>
        <w:t>Parkinson’s Disease</w:t>
      </w:r>
      <w:proofErr w:type="gramEnd"/>
      <w:r w:rsidRPr="00AE6142">
        <w:rPr>
          <w:rFonts w:ascii="Times New Roman" w:hAnsi="Times New Roman"/>
          <w:bCs/>
          <w:iCs/>
        </w:rPr>
        <w:t xml:space="preserve"> before you started taking part in the </w:t>
      </w:r>
      <w:proofErr w:type="spellStart"/>
      <w:r w:rsidRPr="00AE6142">
        <w:rPr>
          <w:rFonts w:ascii="Times New Roman" w:hAnsi="Times New Roman"/>
          <w:bCs/>
          <w:iCs/>
        </w:rPr>
        <w:t>Telehealth</w:t>
      </w:r>
      <w:proofErr w:type="spellEnd"/>
      <w:r w:rsidRPr="00AE6142">
        <w:rPr>
          <w:rFonts w:ascii="Times New Roman" w:hAnsi="Times New Roman"/>
          <w:bCs/>
          <w:iCs/>
        </w:rPr>
        <w:t xml:space="preserve"> Intervention study. </w:t>
      </w:r>
    </w:p>
    <w:p w:rsidR="004C508A" w:rsidRPr="00AE6142" w:rsidRDefault="004C508A" w:rsidP="004C508A">
      <w:pPr>
        <w:pStyle w:val="ListParagraph"/>
        <w:numPr>
          <w:ilvl w:val="0"/>
          <w:numId w:val="2"/>
        </w:numPr>
        <w:autoSpaceDE w:val="0"/>
        <w:autoSpaceDN w:val="0"/>
        <w:adjustRightInd w:val="0"/>
        <w:ind w:left="360"/>
        <w:rPr>
          <w:rFonts w:ascii="Times New Roman" w:hAnsi="Times New Roman"/>
          <w:bCs/>
          <w:iCs/>
          <w:color w:val="auto"/>
          <w:sz w:val="24"/>
          <w:szCs w:val="24"/>
        </w:rPr>
      </w:pPr>
      <w:r w:rsidRPr="00AE6142">
        <w:rPr>
          <w:rFonts w:ascii="Times New Roman" w:hAnsi="Times New Roman"/>
          <w:bCs/>
          <w:iCs/>
          <w:color w:val="auto"/>
          <w:sz w:val="24"/>
          <w:szCs w:val="24"/>
        </w:rPr>
        <w:t xml:space="preserve">Where did you typically go for your health care appointments for your Parkinson’s? </w:t>
      </w:r>
    </w:p>
    <w:p w:rsidR="004C508A" w:rsidRPr="00AE6142" w:rsidRDefault="004C508A" w:rsidP="004C508A">
      <w:pPr>
        <w:pStyle w:val="ListParagraph"/>
        <w:numPr>
          <w:ilvl w:val="1"/>
          <w:numId w:val="2"/>
        </w:numPr>
        <w:autoSpaceDE w:val="0"/>
        <w:autoSpaceDN w:val="0"/>
        <w:adjustRightInd w:val="0"/>
        <w:ind w:left="1080"/>
        <w:rPr>
          <w:rFonts w:ascii="Times New Roman" w:hAnsi="Times New Roman"/>
          <w:bCs/>
          <w:iCs/>
          <w:color w:val="auto"/>
          <w:sz w:val="24"/>
          <w:szCs w:val="24"/>
        </w:rPr>
      </w:pPr>
      <w:r w:rsidRPr="00AE6142">
        <w:rPr>
          <w:rFonts w:ascii="Times New Roman" w:hAnsi="Times New Roman"/>
          <w:bCs/>
          <w:iCs/>
          <w:color w:val="auto"/>
          <w:sz w:val="24"/>
          <w:szCs w:val="24"/>
        </w:rPr>
        <w:t xml:space="preserve">Probes: Did you go to the VA Medical Center or a CBOC? How often did you go in for in-person appointments related to your Parkinson’s? How did you typically get to those appointments? (e.g., </w:t>
      </w:r>
      <w:proofErr w:type="gramStart"/>
      <w:r w:rsidRPr="00AE6142">
        <w:rPr>
          <w:rFonts w:ascii="Times New Roman" w:hAnsi="Times New Roman"/>
          <w:bCs/>
          <w:iCs/>
          <w:color w:val="auto"/>
          <w:sz w:val="24"/>
          <w:szCs w:val="24"/>
        </w:rPr>
        <w:t>By</w:t>
      </w:r>
      <w:proofErr w:type="gramEnd"/>
      <w:r w:rsidRPr="00AE6142">
        <w:rPr>
          <w:rFonts w:ascii="Times New Roman" w:hAnsi="Times New Roman"/>
          <w:bCs/>
          <w:iCs/>
          <w:color w:val="auto"/>
          <w:sz w:val="24"/>
          <w:szCs w:val="24"/>
        </w:rPr>
        <w:t xml:space="preserve"> yourself? With a family member or friend? By car or public transportation, etc?)</w:t>
      </w:r>
    </w:p>
    <w:p w:rsidR="004C508A" w:rsidRPr="00AE6142" w:rsidRDefault="004C508A" w:rsidP="004C508A">
      <w:pPr>
        <w:pStyle w:val="ListParagraph"/>
        <w:autoSpaceDE w:val="0"/>
        <w:autoSpaceDN w:val="0"/>
        <w:adjustRightInd w:val="0"/>
        <w:ind w:left="1080"/>
        <w:rPr>
          <w:rFonts w:ascii="Times New Roman" w:hAnsi="Times New Roman"/>
          <w:bCs/>
          <w:iCs/>
          <w:color w:val="auto"/>
          <w:sz w:val="24"/>
          <w:szCs w:val="24"/>
        </w:rPr>
      </w:pPr>
      <w:r w:rsidRPr="00AE6142">
        <w:rPr>
          <w:rFonts w:ascii="Times New Roman" w:hAnsi="Times New Roman"/>
          <w:bCs/>
          <w:iCs/>
          <w:color w:val="auto"/>
          <w:sz w:val="24"/>
          <w:szCs w:val="24"/>
        </w:rPr>
        <w:t xml:space="preserve"> </w:t>
      </w:r>
    </w:p>
    <w:p w:rsidR="004C508A" w:rsidRPr="00AE6142" w:rsidRDefault="004C508A" w:rsidP="004C508A">
      <w:pPr>
        <w:pStyle w:val="ListParagraph"/>
        <w:numPr>
          <w:ilvl w:val="0"/>
          <w:numId w:val="2"/>
        </w:numPr>
        <w:autoSpaceDE w:val="0"/>
        <w:autoSpaceDN w:val="0"/>
        <w:adjustRightInd w:val="0"/>
        <w:ind w:left="360"/>
        <w:rPr>
          <w:rFonts w:ascii="Times New Roman" w:hAnsi="Times New Roman"/>
          <w:bCs/>
          <w:iCs/>
          <w:color w:val="auto"/>
          <w:sz w:val="24"/>
          <w:szCs w:val="24"/>
        </w:rPr>
      </w:pPr>
      <w:r w:rsidRPr="00AE6142">
        <w:rPr>
          <w:rFonts w:ascii="Times New Roman" w:hAnsi="Times New Roman"/>
          <w:bCs/>
          <w:iCs/>
          <w:color w:val="auto"/>
          <w:sz w:val="24"/>
          <w:szCs w:val="24"/>
        </w:rPr>
        <w:t xml:space="preserve">What were the biggest challenges you experienced with getting to those in-person appointments? What were the biggest positives about those in-person appointments?  </w:t>
      </w:r>
    </w:p>
    <w:p w:rsidR="004C508A" w:rsidRPr="00AE6142" w:rsidRDefault="004C508A" w:rsidP="004C508A">
      <w:pPr>
        <w:pStyle w:val="ListParagraph"/>
        <w:autoSpaceDE w:val="0"/>
        <w:autoSpaceDN w:val="0"/>
        <w:adjustRightInd w:val="0"/>
        <w:ind w:left="360"/>
        <w:rPr>
          <w:rFonts w:ascii="Times New Roman" w:hAnsi="Times New Roman"/>
          <w:bCs/>
          <w:iCs/>
          <w:color w:val="auto"/>
          <w:sz w:val="24"/>
          <w:szCs w:val="24"/>
        </w:rPr>
      </w:pPr>
    </w:p>
    <w:p w:rsidR="004C508A" w:rsidRPr="00AE6142" w:rsidRDefault="004C508A" w:rsidP="004C508A">
      <w:pPr>
        <w:pStyle w:val="ListParagraph"/>
        <w:numPr>
          <w:ilvl w:val="0"/>
          <w:numId w:val="2"/>
        </w:numPr>
        <w:autoSpaceDE w:val="0"/>
        <w:autoSpaceDN w:val="0"/>
        <w:adjustRightInd w:val="0"/>
        <w:ind w:left="360"/>
        <w:rPr>
          <w:rFonts w:ascii="Times New Roman" w:hAnsi="Times New Roman"/>
          <w:bCs/>
          <w:iCs/>
          <w:color w:val="auto"/>
          <w:sz w:val="24"/>
          <w:szCs w:val="24"/>
        </w:rPr>
      </w:pPr>
      <w:r w:rsidRPr="00AE6142">
        <w:rPr>
          <w:rFonts w:ascii="Times New Roman" w:hAnsi="Times New Roman"/>
          <w:iCs/>
          <w:color w:val="auto"/>
          <w:sz w:val="24"/>
          <w:szCs w:val="24"/>
        </w:rPr>
        <w:t>If someone else (a family member or friend) typically accompanied you on those in-person appointments, what do you think they would say were the biggest challenges of getting to those appointments? What would they say were the biggest positives of going to those in-person appointments?</w:t>
      </w:r>
    </w:p>
    <w:p w:rsidR="004C508A" w:rsidRPr="00AE6142" w:rsidRDefault="004C508A" w:rsidP="004C508A">
      <w:pPr>
        <w:pStyle w:val="ListParagraph"/>
        <w:autoSpaceDE w:val="0"/>
        <w:autoSpaceDN w:val="0"/>
        <w:adjustRightInd w:val="0"/>
        <w:ind w:left="1440"/>
        <w:rPr>
          <w:rFonts w:ascii="Times New Roman" w:hAnsi="Times New Roman"/>
          <w:bCs/>
          <w:iCs/>
          <w:color w:val="auto"/>
          <w:sz w:val="24"/>
          <w:szCs w:val="24"/>
        </w:rPr>
      </w:pPr>
    </w:p>
    <w:p w:rsidR="00A4182B" w:rsidRDefault="00A4182B" w:rsidP="004C508A">
      <w:pPr>
        <w:autoSpaceDE w:val="0"/>
        <w:autoSpaceDN w:val="0"/>
        <w:adjustRightInd w:val="0"/>
        <w:rPr>
          <w:rFonts w:ascii="Times New Roman" w:hAnsi="Times New Roman"/>
          <w:b/>
          <w:bCs/>
          <w:iCs/>
          <w:u w:val="single"/>
        </w:rPr>
      </w:pPr>
    </w:p>
    <w:p w:rsidR="00A4182B" w:rsidRDefault="00A4182B" w:rsidP="004C508A">
      <w:pPr>
        <w:autoSpaceDE w:val="0"/>
        <w:autoSpaceDN w:val="0"/>
        <w:adjustRightInd w:val="0"/>
        <w:rPr>
          <w:rFonts w:ascii="Times New Roman" w:hAnsi="Times New Roman"/>
          <w:b/>
          <w:bCs/>
          <w:iCs/>
          <w:u w:val="single"/>
        </w:rPr>
      </w:pPr>
    </w:p>
    <w:p w:rsidR="004C508A" w:rsidRPr="00AE6142" w:rsidRDefault="004C508A" w:rsidP="004C508A">
      <w:pPr>
        <w:autoSpaceDE w:val="0"/>
        <w:autoSpaceDN w:val="0"/>
        <w:adjustRightInd w:val="0"/>
        <w:rPr>
          <w:rFonts w:ascii="Times New Roman" w:hAnsi="Times New Roman"/>
          <w:b/>
          <w:bCs/>
          <w:iCs/>
          <w:u w:val="single"/>
        </w:rPr>
      </w:pPr>
      <w:r w:rsidRPr="00AE6142">
        <w:rPr>
          <w:rFonts w:ascii="Times New Roman" w:hAnsi="Times New Roman"/>
          <w:b/>
          <w:bCs/>
          <w:iCs/>
          <w:u w:val="single"/>
        </w:rPr>
        <w:lastRenderedPageBreak/>
        <w:t xml:space="preserve">Topic area: Overall experience with </w:t>
      </w:r>
      <w:proofErr w:type="spellStart"/>
      <w:r w:rsidRPr="00AE6142">
        <w:rPr>
          <w:rFonts w:ascii="Times New Roman" w:hAnsi="Times New Roman"/>
          <w:b/>
          <w:bCs/>
          <w:iCs/>
          <w:u w:val="single"/>
        </w:rPr>
        <w:t>Telehealth</w:t>
      </w:r>
      <w:proofErr w:type="spellEnd"/>
      <w:r w:rsidRPr="00AE6142">
        <w:rPr>
          <w:rFonts w:ascii="Times New Roman" w:hAnsi="Times New Roman"/>
          <w:b/>
          <w:bCs/>
          <w:iCs/>
          <w:u w:val="single"/>
        </w:rPr>
        <w:t xml:space="preserve"> for Parkinson’s care </w:t>
      </w:r>
    </w:p>
    <w:p w:rsidR="004C508A" w:rsidRPr="00AE6142" w:rsidRDefault="004C508A" w:rsidP="004C508A">
      <w:pPr>
        <w:rPr>
          <w:rFonts w:ascii="Times New Roman" w:hAnsi="Times New Roman"/>
        </w:rPr>
      </w:pPr>
      <w:r w:rsidRPr="00AE6142">
        <w:rPr>
          <w:rFonts w:ascii="Times New Roman" w:hAnsi="Times New Roman"/>
        </w:rPr>
        <w:t xml:space="preserve">Now I’d like to hear from you about your overall experience with using </w:t>
      </w:r>
      <w:proofErr w:type="spellStart"/>
      <w:r w:rsidRPr="00AE6142">
        <w:rPr>
          <w:rFonts w:ascii="Times New Roman" w:hAnsi="Times New Roman"/>
        </w:rPr>
        <w:t>telehealth</w:t>
      </w:r>
      <w:proofErr w:type="spellEnd"/>
      <w:r w:rsidRPr="00AE6142">
        <w:rPr>
          <w:rFonts w:ascii="Times New Roman" w:hAnsi="Times New Roman"/>
        </w:rPr>
        <w:t xml:space="preserve"> as part of your health care for your </w:t>
      </w:r>
      <w:proofErr w:type="gramStart"/>
      <w:r w:rsidRPr="00AE6142">
        <w:rPr>
          <w:rFonts w:ascii="Times New Roman" w:hAnsi="Times New Roman"/>
        </w:rPr>
        <w:t>Parkinson’s Disease</w:t>
      </w:r>
      <w:proofErr w:type="gramEnd"/>
      <w:r w:rsidRPr="00AE6142">
        <w:rPr>
          <w:rFonts w:ascii="Times New Roman" w:hAnsi="Times New Roman"/>
        </w:rPr>
        <w:t xml:space="preserve">.   </w:t>
      </w:r>
    </w:p>
    <w:p w:rsidR="004C508A" w:rsidRPr="00AE6142" w:rsidRDefault="004C508A" w:rsidP="004C508A">
      <w:pPr>
        <w:pStyle w:val="ListParagraph"/>
        <w:numPr>
          <w:ilvl w:val="0"/>
          <w:numId w:val="1"/>
        </w:numPr>
        <w:autoSpaceDE w:val="0"/>
        <w:autoSpaceDN w:val="0"/>
        <w:adjustRightInd w:val="0"/>
        <w:ind w:left="360"/>
        <w:rPr>
          <w:rFonts w:ascii="Times New Roman" w:hAnsi="Times New Roman"/>
          <w:iCs/>
          <w:color w:val="auto"/>
          <w:sz w:val="24"/>
          <w:szCs w:val="24"/>
        </w:rPr>
      </w:pPr>
      <w:r w:rsidRPr="00AE6142">
        <w:rPr>
          <w:rFonts w:ascii="Times New Roman" w:hAnsi="Times New Roman"/>
          <w:iCs/>
          <w:color w:val="auto"/>
          <w:sz w:val="24"/>
          <w:szCs w:val="24"/>
        </w:rPr>
        <w:t xml:space="preserve">Can you describe a typical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for your Parkinson’s care? </w:t>
      </w:r>
    </w:p>
    <w:p w:rsidR="004C508A" w:rsidRPr="00AE6142" w:rsidRDefault="004C508A" w:rsidP="004C508A">
      <w:pPr>
        <w:pStyle w:val="ListParagraph"/>
        <w:numPr>
          <w:ilvl w:val="1"/>
          <w:numId w:val="1"/>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Did anyone else (family/friend) take part in those appointments with you?</w:t>
      </w:r>
    </w:p>
    <w:p w:rsidR="004C508A" w:rsidRPr="00AE6142" w:rsidRDefault="004C508A" w:rsidP="004C508A">
      <w:pPr>
        <w:pStyle w:val="ListParagraph"/>
        <w:autoSpaceDE w:val="0"/>
        <w:autoSpaceDN w:val="0"/>
        <w:adjustRightInd w:val="0"/>
        <w:ind w:left="1440"/>
        <w:rPr>
          <w:rFonts w:ascii="Times New Roman" w:hAnsi="Times New Roman"/>
          <w:iCs/>
          <w:color w:val="auto"/>
          <w:sz w:val="24"/>
          <w:szCs w:val="24"/>
        </w:rPr>
      </w:pPr>
    </w:p>
    <w:p w:rsidR="004C508A" w:rsidRPr="00AE6142" w:rsidRDefault="004C508A" w:rsidP="004C508A">
      <w:pPr>
        <w:pStyle w:val="ListParagraph"/>
        <w:numPr>
          <w:ilvl w:val="0"/>
          <w:numId w:val="1"/>
        </w:numPr>
        <w:autoSpaceDE w:val="0"/>
        <w:autoSpaceDN w:val="0"/>
        <w:adjustRightInd w:val="0"/>
        <w:ind w:left="360"/>
        <w:rPr>
          <w:rFonts w:ascii="Times New Roman" w:hAnsi="Times New Roman"/>
          <w:iCs/>
          <w:color w:val="auto"/>
          <w:sz w:val="24"/>
          <w:szCs w:val="24"/>
        </w:rPr>
      </w:pPr>
      <w:r w:rsidRPr="00AE6142">
        <w:rPr>
          <w:rFonts w:ascii="Times New Roman" w:hAnsi="Times New Roman"/>
          <w:iCs/>
          <w:color w:val="auto"/>
          <w:sz w:val="24"/>
          <w:szCs w:val="24"/>
        </w:rPr>
        <w:t xml:space="preserve">What was it like for you to have visits with your health care provider using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w:t>
      </w:r>
      <w:r w:rsidR="00AE4CD7">
        <w:rPr>
          <w:rFonts w:ascii="Times New Roman" w:hAnsi="Times New Roman"/>
          <w:iCs/>
          <w:color w:val="auto"/>
          <w:sz w:val="24"/>
          <w:szCs w:val="24"/>
        </w:rPr>
        <w:tab/>
      </w:r>
      <w:r w:rsidR="00AE4CD7">
        <w:rPr>
          <w:rFonts w:ascii="Times New Roman" w:hAnsi="Times New Roman"/>
          <w:iCs/>
          <w:color w:val="auto"/>
          <w:sz w:val="24"/>
          <w:szCs w:val="24"/>
        </w:rPr>
        <w:tab/>
      </w:r>
      <w:r w:rsidRPr="00AE6142">
        <w:rPr>
          <w:rFonts w:ascii="Times New Roman" w:hAnsi="Times New Roman"/>
          <w:iCs/>
          <w:color w:val="auto"/>
          <w:sz w:val="24"/>
          <w:szCs w:val="24"/>
        </w:rPr>
        <w:t>(in-home videoconferencing equipment/videoconferencing equipment at a CBOC)?</w:t>
      </w:r>
    </w:p>
    <w:p w:rsidR="004C508A" w:rsidRPr="00AE6142" w:rsidRDefault="004C508A" w:rsidP="004C508A">
      <w:pPr>
        <w:pStyle w:val="ListParagraph"/>
        <w:numPr>
          <w:ilvl w:val="1"/>
          <w:numId w:val="1"/>
        </w:numPr>
        <w:autoSpaceDE w:val="0"/>
        <w:autoSpaceDN w:val="0"/>
        <w:adjustRightInd w:val="0"/>
        <w:ind w:left="1080"/>
        <w:rPr>
          <w:rFonts w:ascii="Times New Roman" w:hAnsi="Times New Roman"/>
          <w:iCs/>
          <w:color w:val="auto"/>
          <w:sz w:val="24"/>
          <w:szCs w:val="24"/>
        </w:rPr>
      </w:pPr>
      <w:r w:rsidRPr="00AE6142">
        <w:rPr>
          <w:rFonts w:ascii="Times New Roman" w:hAnsi="Times New Roman"/>
          <w:i/>
          <w:iCs/>
          <w:color w:val="auto"/>
          <w:sz w:val="24"/>
          <w:szCs w:val="24"/>
        </w:rPr>
        <w:t>Probes</w:t>
      </w:r>
      <w:r w:rsidRPr="00AE6142">
        <w:rPr>
          <w:rFonts w:ascii="Times New Roman" w:hAnsi="Times New Roman"/>
          <w:iCs/>
          <w:color w:val="auto"/>
          <w:sz w:val="24"/>
          <w:szCs w:val="24"/>
        </w:rPr>
        <w:t>: W</w:t>
      </w:r>
      <w:r w:rsidRPr="00AE6142">
        <w:rPr>
          <w:rFonts w:ascii="Times New Roman" w:hAnsi="Times New Roman"/>
          <w:color w:val="auto"/>
          <w:sz w:val="24"/>
          <w:szCs w:val="24"/>
        </w:rPr>
        <w:t xml:space="preserve">hat were the positives? What were the negatives? </w:t>
      </w:r>
    </w:p>
    <w:p w:rsidR="004C508A" w:rsidRPr="00AE6142" w:rsidRDefault="004C508A" w:rsidP="004C508A">
      <w:pPr>
        <w:pStyle w:val="ListParagraph"/>
        <w:numPr>
          <w:ilvl w:val="1"/>
          <w:numId w:val="1"/>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 xml:space="preserve">What do you think your family/friend would say were the biggest positives and negatives about taking part in the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appointments?</w:t>
      </w:r>
    </w:p>
    <w:p w:rsidR="004C508A" w:rsidRPr="00AE6142" w:rsidRDefault="004C508A" w:rsidP="004C508A">
      <w:pPr>
        <w:autoSpaceDE w:val="0"/>
        <w:autoSpaceDN w:val="0"/>
        <w:adjustRightInd w:val="0"/>
        <w:rPr>
          <w:rFonts w:ascii="Times New Roman" w:hAnsi="Times New Roman"/>
          <w:iCs/>
        </w:rPr>
      </w:pPr>
    </w:p>
    <w:p w:rsidR="004C508A" w:rsidRPr="00AE6142" w:rsidRDefault="004C508A" w:rsidP="004C508A">
      <w:pPr>
        <w:rPr>
          <w:rFonts w:ascii="Times New Roman" w:hAnsi="Times New Roman"/>
          <w:b/>
          <w:u w:val="single"/>
        </w:rPr>
      </w:pPr>
      <w:r w:rsidRPr="00AE6142">
        <w:rPr>
          <w:rFonts w:ascii="Times New Roman" w:hAnsi="Times New Roman"/>
          <w:b/>
          <w:u w:val="single"/>
        </w:rPr>
        <w:t xml:space="preserve">Topic Area: Views on </w:t>
      </w:r>
      <w:proofErr w:type="spellStart"/>
      <w:r w:rsidRPr="00AE6142">
        <w:rPr>
          <w:rFonts w:ascii="Times New Roman" w:hAnsi="Times New Roman"/>
          <w:b/>
          <w:u w:val="single"/>
        </w:rPr>
        <w:t>Telehealth</w:t>
      </w:r>
      <w:proofErr w:type="spellEnd"/>
      <w:r w:rsidRPr="00AE6142">
        <w:rPr>
          <w:rFonts w:ascii="Times New Roman" w:hAnsi="Times New Roman"/>
          <w:b/>
          <w:u w:val="single"/>
        </w:rPr>
        <w:t xml:space="preserve"> technology</w:t>
      </w:r>
    </w:p>
    <w:p w:rsidR="004C508A" w:rsidRPr="00AE6142" w:rsidRDefault="004C508A" w:rsidP="004C508A">
      <w:pPr>
        <w:rPr>
          <w:rFonts w:ascii="Times New Roman" w:hAnsi="Times New Roman"/>
        </w:rPr>
      </w:pPr>
      <w:r w:rsidRPr="00AE6142">
        <w:rPr>
          <w:rFonts w:ascii="Times New Roman" w:hAnsi="Times New Roman"/>
        </w:rPr>
        <w:t xml:space="preserve">I’d like to hear from you what you thought about the videoconferencing technology you used during participation in the intervention study. </w:t>
      </w:r>
    </w:p>
    <w:p w:rsidR="004C508A" w:rsidRPr="00AE6142" w:rsidRDefault="004C508A" w:rsidP="004C508A">
      <w:pPr>
        <w:pStyle w:val="ListParagraph"/>
        <w:numPr>
          <w:ilvl w:val="0"/>
          <w:numId w:val="3"/>
        </w:numPr>
        <w:rPr>
          <w:rFonts w:ascii="Times New Roman" w:hAnsi="Times New Roman"/>
          <w:color w:val="auto"/>
          <w:sz w:val="24"/>
          <w:szCs w:val="24"/>
        </w:rPr>
      </w:pPr>
      <w:r w:rsidRPr="00AE6142">
        <w:rPr>
          <w:rFonts w:ascii="Times New Roman" w:hAnsi="Times New Roman"/>
          <w:color w:val="auto"/>
          <w:sz w:val="24"/>
          <w:szCs w:val="24"/>
        </w:rPr>
        <w:t>What is it like to use the videoconferencing technology?</w:t>
      </w:r>
    </w:p>
    <w:p w:rsidR="004C508A" w:rsidRPr="00AE6142" w:rsidRDefault="004C508A" w:rsidP="004C508A">
      <w:pPr>
        <w:pStyle w:val="ListParagraph"/>
        <w:numPr>
          <w:ilvl w:val="1"/>
          <w:numId w:val="3"/>
        </w:numPr>
        <w:rPr>
          <w:rFonts w:ascii="Times New Roman" w:hAnsi="Times New Roman"/>
          <w:color w:val="auto"/>
          <w:sz w:val="24"/>
          <w:szCs w:val="24"/>
        </w:rPr>
      </w:pPr>
      <w:r w:rsidRPr="00AE6142">
        <w:rPr>
          <w:rFonts w:ascii="Times New Roman" w:hAnsi="Times New Roman"/>
          <w:color w:val="auto"/>
          <w:sz w:val="24"/>
          <w:szCs w:val="24"/>
        </w:rPr>
        <w:t xml:space="preserve">Probes: How difficult or easy is the technology to use? </w:t>
      </w:r>
    </w:p>
    <w:p w:rsidR="004C508A" w:rsidRPr="00AE6142" w:rsidRDefault="004C508A" w:rsidP="004C508A">
      <w:pPr>
        <w:pStyle w:val="ListParagraph"/>
        <w:numPr>
          <w:ilvl w:val="1"/>
          <w:numId w:val="3"/>
        </w:numPr>
        <w:rPr>
          <w:rFonts w:ascii="Times New Roman" w:hAnsi="Times New Roman"/>
          <w:color w:val="auto"/>
          <w:sz w:val="24"/>
          <w:szCs w:val="24"/>
        </w:rPr>
      </w:pPr>
      <w:r w:rsidRPr="00AE6142">
        <w:rPr>
          <w:rFonts w:ascii="Times New Roman" w:hAnsi="Times New Roman"/>
          <w:color w:val="auto"/>
          <w:sz w:val="24"/>
          <w:szCs w:val="24"/>
        </w:rPr>
        <w:t>How does it feel to interact with a health care provider using this technology?</w:t>
      </w:r>
    </w:p>
    <w:p w:rsidR="004C508A" w:rsidRPr="00AE6142" w:rsidRDefault="004C508A" w:rsidP="004C508A">
      <w:pPr>
        <w:pStyle w:val="ListParagraph"/>
        <w:numPr>
          <w:ilvl w:val="1"/>
          <w:numId w:val="3"/>
        </w:numPr>
        <w:rPr>
          <w:rFonts w:ascii="Times New Roman" w:hAnsi="Times New Roman"/>
          <w:color w:val="auto"/>
          <w:sz w:val="24"/>
          <w:szCs w:val="24"/>
        </w:rPr>
      </w:pPr>
      <w:r w:rsidRPr="00AE6142">
        <w:rPr>
          <w:rFonts w:ascii="Times New Roman" w:hAnsi="Times New Roman"/>
          <w:color w:val="auto"/>
          <w:sz w:val="24"/>
          <w:szCs w:val="24"/>
        </w:rPr>
        <w:t xml:space="preserve">What were the biggest challenges to using the videoconferencing equipment? What were the biggest positives about using the technology? </w:t>
      </w:r>
    </w:p>
    <w:p w:rsidR="004C508A" w:rsidRPr="00AE6142" w:rsidRDefault="004C508A" w:rsidP="004C508A">
      <w:pPr>
        <w:autoSpaceDE w:val="0"/>
        <w:autoSpaceDN w:val="0"/>
        <w:adjustRightInd w:val="0"/>
        <w:rPr>
          <w:rFonts w:ascii="Times New Roman" w:hAnsi="Times New Roman"/>
          <w:b/>
          <w:iCs/>
          <w:u w:val="single"/>
        </w:rPr>
      </w:pPr>
    </w:p>
    <w:p w:rsidR="004C508A" w:rsidRPr="00AE6142" w:rsidRDefault="004C508A" w:rsidP="004C508A">
      <w:pPr>
        <w:autoSpaceDE w:val="0"/>
        <w:autoSpaceDN w:val="0"/>
        <w:adjustRightInd w:val="0"/>
        <w:rPr>
          <w:rFonts w:ascii="Times New Roman" w:hAnsi="Times New Roman"/>
          <w:b/>
          <w:iCs/>
          <w:u w:val="single"/>
        </w:rPr>
      </w:pPr>
      <w:r w:rsidRPr="00AE6142">
        <w:rPr>
          <w:rFonts w:ascii="Times New Roman" w:hAnsi="Times New Roman"/>
          <w:b/>
          <w:iCs/>
          <w:u w:val="single"/>
        </w:rPr>
        <w:t xml:space="preserve">Topic Area: Impact of </w:t>
      </w:r>
      <w:proofErr w:type="spellStart"/>
      <w:r w:rsidRPr="00AE6142">
        <w:rPr>
          <w:rFonts w:ascii="Times New Roman" w:hAnsi="Times New Roman"/>
          <w:b/>
          <w:iCs/>
          <w:u w:val="single"/>
        </w:rPr>
        <w:t>Telehealth</w:t>
      </w:r>
      <w:proofErr w:type="spellEnd"/>
      <w:r w:rsidRPr="00AE6142">
        <w:rPr>
          <w:rFonts w:ascii="Times New Roman" w:hAnsi="Times New Roman"/>
          <w:b/>
          <w:iCs/>
          <w:u w:val="single"/>
        </w:rPr>
        <w:t xml:space="preserve"> and comparison to in-person appointments </w:t>
      </w:r>
    </w:p>
    <w:p w:rsidR="004C508A" w:rsidRPr="00AE6142" w:rsidRDefault="004C508A" w:rsidP="004C508A">
      <w:pPr>
        <w:autoSpaceDE w:val="0"/>
        <w:autoSpaceDN w:val="0"/>
        <w:adjustRightInd w:val="0"/>
        <w:rPr>
          <w:rFonts w:ascii="Times New Roman" w:hAnsi="Times New Roman"/>
          <w:iCs/>
        </w:rPr>
      </w:pPr>
      <w:r w:rsidRPr="00AE6142">
        <w:rPr>
          <w:rFonts w:ascii="Times New Roman" w:hAnsi="Times New Roman"/>
          <w:iCs/>
        </w:rPr>
        <w:t xml:space="preserve">Now I’d like to hear from you about the impact of the </w:t>
      </w:r>
      <w:proofErr w:type="spellStart"/>
      <w:r w:rsidRPr="00AE6142">
        <w:rPr>
          <w:rFonts w:ascii="Times New Roman" w:hAnsi="Times New Roman"/>
          <w:iCs/>
        </w:rPr>
        <w:t>telehealth</w:t>
      </w:r>
      <w:proofErr w:type="spellEnd"/>
      <w:r w:rsidRPr="00AE6142">
        <w:rPr>
          <w:rFonts w:ascii="Times New Roman" w:hAnsi="Times New Roman"/>
          <w:iCs/>
        </w:rPr>
        <w:t xml:space="preserve"> intervention on your life and your Parkinson</w:t>
      </w:r>
      <w:r w:rsidR="00AE6142">
        <w:rPr>
          <w:rFonts w:ascii="Times New Roman" w:hAnsi="Times New Roman"/>
          <w:iCs/>
        </w:rPr>
        <w:t>’s Disease-related health care.</w:t>
      </w:r>
    </w:p>
    <w:p w:rsidR="004C508A" w:rsidRPr="00AE6142" w:rsidRDefault="004C508A" w:rsidP="004C508A">
      <w:pPr>
        <w:pStyle w:val="ListParagraph"/>
        <w:numPr>
          <w:ilvl w:val="0"/>
          <w:numId w:val="4"/>
        </w:numPr>
        <w:autoSpaceDE w:val="0"/>
        <w:autoSpaceDN w:val="0"/>
        <w:adjustRightInd w:val="0"/>
        <w:ind w:left="360"/>
        <w:rPr>
          <w:rFonts w:ascii="Times New Roman" w:hAnsi="Times New Roman"/>
          <w:iCs/>
          <w:color w:val="auto"/>
          <w:sz w:val="24"/>
          <w:szCs w:val="24"/>
        </w:rPr>
      </w:pPr>
      <w:r w:rsidRPr="00AE6142">
        <w:rPr>
          <w:rFonts w:ascii="Times New Roman" w:hAnsi="Times New Roman"/>
          <w:iCs/>
          <w:color w:val="auto"/>
          <w:sz w:val="24"/>
          <w:szCs w:val="24"/>
        </w:rPr>
        <w:t xml:space="preserve">What changed as a result of using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visits for your Parkinson’s Disease-related health care? </w:t>
      </w:r>
    </w:p>
    <w:p w:rsidR="004C508A" w:rsidRPr="00AE6142" w:rsidRDefault="004C508A" w:rsidP="004C508A">
      <w:pPr>
        <w:pStyle w:val="ListParagraph"/>
        <w:numPr>
          <w:ilvl w:val="1"/>
          <w:numId w:val="4"/>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What changed for the better? What changed for the worse?</w:t>
      </w:r>
    </w:p>
    <w:p w:rsidR="004C508A" w:rsidRPr="00AE6142" w:rsidRDefault="004C508A" w:rsidP="004C508A">
      <w:pPr>
        <w:pStyle w:val="ListParagraph"/>
        <w:autoSpaceDE w:val="0"/>
        <w:autoSpaceDN w:val="0"/>
        <w:adjustRightInd w:val="0"/>
        <w:ind w:left="1080"/>
        <w:rPr>
          <w:rFonts w:ascii="Times New Roman" w:hAnsi="Times New Roman"/>
          <w:iCs/>
          <w:color w:val="auto"/>
          <w:sz w:val="24"/>
          <w:szCs w:val="24"/>
        </w:rPr>
      </w:pPr>
    </w:p>
    <w:p w:rsidR="004C508A" w:rsidRPr="00AE6142" w:rsidRDefault="004C508A" w:rsidP="004C508A">
      <w:pPr>
        <w:pStyle w:val="ListParagraph"/>
        <w:numPr>
          <w:ilvl w:val="0"/>
          <w:numId w:val="4"/>
        </w:numPr>
        <w:autoSpaceDE w:val="0"/>
        <w:autoSpaceDN w:val="0"/>
        <w:adjustRightInd w:val="0"/>
        <w:ind w:left="360"/>
        <w:rPr>
          <w:rFonts w:ascii="Times New Roman" w:hAnsi="Times New Roman"/>
          <w:iCs/>
          <w:color w:val="auto"/>
          <w:sz w:val="24"/>
          <w:szCs w:val="24"/>
        </w:rPr>
      </w:pPr>
      <w:r w:rsidRPr="00AE6142">
        <w:rPr>
          <w:rFonts w:ascii="Times New Roman" w:hAnsi="Times New Roman"/>
          <w:iCs/>
          <w:color w:val="auto"/>
          <w:sz w:val="24"/>
          <w:szCs w:val="24"/>
        </w:rPr>
        <w:t xml:space="preserve">How did the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appointments compare to in-person appointments for your Parkinson’s?</w:t>
      </w:r>
    </w:p>
    <w:p w:rsidR="004C508A" w:rsidRPr="00AE6142" w:rsidRDefault="004C508A" w:rsidP="004C508A">
      <w:pPr>
        <w:pStyle w:val="ListParagraph"/>
        <w:numPr>
          <w:ilvl w:val="1"/>
          <w:numId w:val="4"/>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 xml:space="preserve">What, if anything, is better about a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compared to an in-person appointment? What, if anything, is better about an in-person appointment compared to a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w:t>
      </w:r>
    </w:p>
    <w:p w:rsidR="004C508A" w:rsidRPr="00AE6142" w:rsidRDefault="004C508A" w:rsidP="004C508A">
      <w:pPr>
        <w:pStyle w:val="ListParagraph"/>
        <w:numPr>
          <w:ilvl w:val="1"/>
          <w:numId w:val="4"/>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 xml:space="preserve">If you had to choose between a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w:t>
      </w:r>
      <w:proofErr w:type="gramStart"/>
      <w:r w:rsidRPr="00AE6142">
        <w:rPr>
          <w:rFonts w:ascii="Times New Roman" w:hAnsi="Times New Roman"/>
          <w:iCs/>
          <w:color w:val="auto"/>
          <w:sz w:val="24"/>
          <w:szCs w:val="24"/>
        </w:rPr>
        <w:t>or</w:t>
      </w:r>
      <w:proofErr w:type="gramEnd"/>
      <w:r w:rsidRPr="00AE6142">
        <w:rPr>
          <w:rFonts w:ascii="Times New Roman" w:hAnsi="Times New Roman"/>
          <w:iCs/>
          <w:color w:val="auto"/>
          <w:sz w:val="24"/>
          <w:szCs w:val="24"/>
        </w:rPr>
        <w:t xml:space="preserve"> an in-person appointment for your Parkinson’s care, which would you choose? </w:t>
      </w:r>
    </w:p>
    <w:p w:rsidR="004C508A" w:rsidRPr="00AE6142" w:rsidRDefault="004C508A" w:rsidP="004C508A">
      <w:pPr>
        <w:pStyle w:val="ListParagraph"/>
        <w:numPr>
          <w:ilvl w:val="1"/>
          <w:numId w:val="4"/>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 xml:space="preserve">For what kinds of appointments or in what circumstances would you prefer a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to an in-person appointment? </w:t>
      </w:r>
    </w:p>
    <w:p w:rsidR="004C508A" w:rsidRPr="00A4182B" w:rsidRDefault="004C508A" w:rsidP="004C508A">
      <w:pPr>
        <w:pStyle w:val="ListParagraph"/>
        <w:numPr>
          <w:ilvl w:val="1"/>
          <w:numId w:val="4"/>
        </w:numPr>
        <w:autoSpaceDE w:val="0"/>
        <w:autoSpaceDN w:val="0"/>
        <w:adjustRightInd w:val="0"/>
        <w:ind w:left="1080"/>
        <w:rPr>
          <w:rFonts w:ascii="Times New Roman" w:hAnsi="Times New Roman"/>
          <w:iCs/>
          <w:color w:val="auto"/>
          <w:sz w:val="24"/>
          <w:szCs w:val="24"/>
        </w:rPr>
      </w:pPr>
      <w:r w:rsidRPr="00AE6142">
        <w:rPr>
          <w:rFonts w:ascii="Times New Roman" w:hAnsi="Times New Roman"/>
          <w:iCs/>
          <w:color w:val="auto"/>
          <w:sz w:val="24"/>
          <w:szCs w:val="24"/>
        </w:rPr>
        <w:t xml:space="preserve">For what kinds of appointments or in what circumstances would you prefer an in-person appointment to a </w:t>
      </w:r>
      <w:proofErr w:type="spellStart"/>
      <w:r w:rsidRPr="00AE6142">
        <w:rPr>
          <w:rFonts w:ascii="Times New Roman" w:hAnsi="Times New Roman"/>
          <w:iCs/>
          <w:color w:val="auto"/>
          <w:sz w:val="24"/>
          <w:szCs w:val="24"/>
        </w:rPr>
        <w:t>Telehealth</w:t>
      </w:r>
      <w:proofErr w:type="spellEnd"/>
      <w:r w:rsidRPr="00AE6142">
        <w:rPr>
          <w:rFonts w:ascii="Times New Roman" w:hAnsi="Times New Roman"/>
          <w:iCs/>
          <w:color w:val="auto"/>
          <w:sz w:val="24"/>
          <w:szCs w:val="24"/>
        </w:rPr>
        <w:t xml:space="preserve"> appointment? </w:t>
      </w:r>
      <w:r w:rsidRPr="00A4182B">
        <w:rPr>
          <w:rFonts w:ascii="Times New Roman" w:hAnsi="Times New Roman"/>
          <w:iCs/>
          <w:color w:val="auto"/>
          <w:sz w:val="24"/>
          <w:szCs w:val="24"/>
        </w:rPr>
        <w:br/>
      </w:r>
    </w:p>
    <w:p w:rsidR="004C508A" w:rsidRPr="00AE6142" w:rsidRDefault="004C508A" w:rsidP="004C508A">
      <w:pPr>
        <w:pStyle w:val="ListParagraph"/>
        <w:numPr>
          <w:ilvl w:val="0"/>
          <w:numId w:val="1"/>
        </w:numPr>
        <w:ind w:left="360"/>
        <w:rPr>
          <w:rFonts w:ascii="Times New Roman" w:hAnsi="Times New Roman"/>
          <w:color w:val="auto"/>
          <w:sz w:val="24"/>
          <w:szCs w:val="24"/>
        </w:rPr>
      </w:pPr>
      <w:r w:rsidRPr="00AE6142">
        <w:rPr>
          <w:rFonts w:ascii="Times New Roman" w:hAnsi="Times New Roman"/>
          <w:color w:val="auto"/>
          <w:sz w:val="24"/>
          <w:szCs w:val="24"/>
        </w:rPr>
        <w:t xml:space="preserve">What impact, if any, did participating in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appointments have on your family member/friend who takes part in your Parkinson’s care?  </w:t>
      </w:r>
    </w:p>
    <w:p w:rsidR="004C508A" w:rsidRPr="00AE6142" w:rsidRDefault="004C508A" w:rsidP="004C508A">
      <w:pPr>
        <w:pStyle w:val="ListParagraph"/>
        <w:ind w:left="360"/>
        <w:rPr>
          <w:rFonts w:ascii="Times New Roman" w:hAnsi="Times New Roman"/>
          <w:color w:val="auto"/>
          <w:sz w:val="24"/>
          <w:szCs w:val="24"/>
        </w:rPr>
      </w:pPr>
    </w:p>
    <w:p w:rsidR="004C508A" w:rsidRPr="00AE6142" w:rsidRDefault="004C508A" w:rsidP="004C508A">
      <w:pPr>
        <w:pStyle w:val="ListParagraph"/>
        <w:numPr>
          <w:ilvl w:val="0"/>
          <w:numId w:val="1"/>
        </w:numPr>
        <w:ind w:left="360"/>
        <w:rPr>
          <w:rFonts w:ascii="Times New Roman" w:hAnsi="Times New Roman"/>
          <w:color w:val="auto"/>
          <w:sz w:val="24"/>
          <w:szCs w:val="24"/>
        </w:rPr>
      </w:pPr>
      <w:r w:rsidRPr="00AE6142">
        <w:rPr>
          <w:rFonts w:ascii="Times New Roman" w:hAnsi="Times New Roman"/>
          <w:color w:val="auto"/>
          <w:sz w:val="24"/>
          <w:szCs w:val="24"/>
        </w:rPr>
        <w:t xml:space="preserve">What impact, if any, did participation in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appointments have on your relationship with your health care providers?  </w:t>
      </w:r>
    </w:p>
    <w:p w:rsidR="00AE4CD7" w:rsidRDefault="00AE4CD7" w:rsidP="004C508A">
      <w:pPr>
        <w:rPr>
          <w:rFonts w:ascii="Times New Roman" w:hAnsi="Times New Roman"/>
          <w:b/>
          <w:u w:val="single"/>
        </w:rPr>
      </w:pPr>
    </w:p>
    <w:p w:rsidR="004C508A" w:rsidRPr="00A4182B" w:rsidRDefault="004C508A" w:rsidP="00A4182B">
      <w:pPr>
        <w:rPr>
          <w:rFonts w:ascii="Times New Roman" w:hAnsi="Times New Roman"/>
        </w:rPr>
      </w:pPr>
      <w:r w:rsidRPr="00AE6142">
        <w:rPr>
          <w:rFonts w:ascii="Times New Roman" w:hAnsi="Times New Roman"/>
          <w:b/>
          <w:u w:val="single"/>
        </w:rPr>
        <w:t>Topic Area: Future Directions and Wrap-up</w:t>
      </w:r>
    </w:p>
    <w:p w:rsidR="004C508A" w:rsidRPr="00AE6142" w:rsidRDefault="004C508A" w:rsidP="004C508A">
      <w:pPr>
        <w:pStyle w:val="ListParagraph"/>
        <w:ind w:left="0"/>
        <w:rPr>
          <w:rFonts w:ascii="Times New Roman" w:hAnsi="Times New Roman"/>
          <w:color w:val="auto"/>
          <w:sz w:val="24"/>
          <w:szCs w:val="24"/>
        </w:rPr>
      </w:pPr>
      <w:r w:rsidRPr="00AE6142">
        <w:rPr>
          <w:rFonts w:ascii="Times New Roman" w:hAnsi="Times New Roman"/>
          <w:color w:val="auto"/>
          <w:sz w:val="24"/>
          <w:szCs w:val="24"/>
        </w:rPr>
        <w:t xml:space="preserve">Finally, I’d like to hear what you think about using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technology as part of your Parkinson’s care in the future. </w:t>
      </w:r>
    </w:p>
    <w:p w:rsidR="004C508A" w:rsidRPr="00AE6142" w:rsidRDefault="004C508A" w:rsidP="004C508A">
      <w:pPr>
        <w:pStyle w:val="ListParagraph"/>
        <w:ind w:left="0"/>
        <w:rPr>
          <w:rFonts w:ascii="Times New Roman" w:hAnsi="Times New Roman"/>
          <w:color w:val="auto"/>
          <w:sz w:val="24"/>
          <w:szCs w:val="24"/>
        </w:rPr>
      </w:pPr>
    </w:p>
    <w:p w:rsidR="004C508A" w:rsidRPr="00AE6142" w:rsidRDefault="004C508A" w:rsidP="004C508A">
      <w:pPr>
        <w:pStyle w:val="ListParagraph"/>
        <w:numPr>
          <w:ilvl w:val="0"/>
          <w:numId w:val="5"/>
        </w:numPr>
        <w:ind w:left="360"/>
        <w:rPr>
          <w:rFonts w:ascii="Times New Roman" w:hAnsi="Times New Roman"/>
          <w:color w:val="auto"/>
          <w:sz w:val="24"/>
          <w:szCs w:val="24"/>
        </w:rPr>
      </w:pPr>
      <w:r w:rsidRPr="00AE6142">
        <w:rPr>
          <w:rFonts w:ascii="Times New Roman" w:hAnsi="Times New Roman"/>
          <w:color w:val="auto"/>
          <w:sz w:val="24"/>
          <w:szCs w:val="24"/>
        </w:rPr>
        <w:t xml:space="preserve">How likely would you be to use a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option as part of your care for </w:t>
      </w:r>
      <w:proofErr w:type="gramStart"/>
      <w:r w:rsidRPr="00AE6142">
        <w:rPr>
          <w:rFonts w:ascii="Times New Roman" w:hAnsi="Times New Roman"/>
          <w:color w:val="auto"/>
          <w:sz w:val="24"/>
          <w:szCs w:val="24"/>
        </w:rPr>
        <w:t>Parkinson’s Disease</w:t>
      </w:r>
      <w:proofErr w:type="gramEnd"/>
      <w:r w:rsidRPr="00AE6142">
        <w:rPr>
          <w:rFonts w:ascii="Times New Roman" w:hAnsi="Times New Roman"/>
          <w:color w:val="auto"/>
          <w:sz w:val="24"/>
          <w:szCs w:val="24"/>
        </w:rPr>
        <w:t xml:space="preserve"> in the future? </w:t>
      </w:r>
    </w:p>
    <w:p w:rsidR="004C508A" w:rsidRPr="00AE6142" w:rsidRDefault="004C508A" w:rsidP="004C508A">
      <w:pPr>
        <w:pStyle w:val="ListParagraph"/>
        <w:numPr>
          <w:ilvl w:val="1"/>
          <w:numId w:val="5"/>
        </w:numPr>
        <w:ind w:left="1080"/>
        <w:rPr>
          <w:rFonts w:ascii="Times New Roman" w:hAnsi="Times New Roman"/>
          <w:color w:val="auto"/>
          <w:sz w:val="24"/>
          <w:szCs w:val="24"/>
        </w:rPr>
      </w:pPr>
      <w:r w:rsidRPr="00AE6142">
        <w:rPr>
          <w:rFonts w:ascii="Times New Roman" w:hAnsi="Times New Roman"/>
          <w:color w:val="auto"/>
          <w:sz w:val="24"/>
          <w:szCs w:val="24"/>
        </w:rPr>
        <w:t xml:space="preserve">What would make it hard for you to continue using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for your care? What would make it easier for you to continue using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for your care? </w:t>
      </w:r>
    </w:p>
    <w:p w:rsidR="004C508A" w:rsidRPr="00AE6142" w:rsidRDefault="004C508A" w:rsidP="004C508A">
      <w:pPr>
        <w:pStyle w:val="ListParagraph"/>
        <w:ind w:left="360"/>
        <w:rPr>
          <w:rFonts w:ascii="Times New Roman" w:hAnsi="Times New Roman"/>
          <w:color w:val="auto"/>
          <w:sz w:val="24"/>
          <w:szCs w:val="24"/>
        </w:rPr>
      </w:pPr>
    </w:p>
    <w:p w:rsidR="004C508A" w:rsidRPr="00AE6142" w:rsidRDefault="004C508A" w:rsidP="004C508A">
      <w:pPr>
        <w:pStyle w:val="ListParagraph"/>
        <w:numPr>
          <w:ilvl w:val="0"/>
          <w:numId w:val="5"/>
        </w:numPr>
        <w:ind w:left="360"/>
        <w:rPr>
          <w:rFonts w:ascii="Times New Roman" w:hAnsi="Times New Roman"/>
          <w:color w:val="auto"/>
          <w:sz w:val="24"/>
          <w:szCs w:val="24"/>
        </w:rPr>
      </w:pPr>
      <w:r w:rsidRPr="00AE6142">
        <w:rPr>
          <w:rFonts w:ascii="Times New Roman" w:hAnsi="Times New Roman"/>
          <w:color w:val="auto"/>
          <w:sz w:val="24"/>
          <w:szCs w:val="24"/>
        </w:rPr>
        <w:t xml:space="preserve">What suggestions would you make to improve the use of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technology for Parkinson’s care? </w:t>
      </w:r>
    </w:p>
    <w:p w:rsidR="004C508A" w:rsidRPr="00AE6142" w:rsidRDefault="004C508A" w:rsidP="004C508A">
      <w:pPr>
        <w:pStyle w:val="ListParagraph"/>
        <w:ind w:left="360"/>
        <w:rPr>
          <w:rFonts w:ascii="Times New Roman" w:hAnsi="Times New Roman"/>
          <w:color w:val="auto"/>
          <w:sz w:val="24"/>
          <w:szCs w:val="24"/>
        </w:rPr>
      </w:pPr>
    </w:p>
    <w:p w:rsidR="004C508A" w:rsidRPr="00AE6142" w:rsidRDefault="004C508A" w:rsidP="004C508A">
      <w:pPr>
        <w:pStyle w:val="ListParagraph"/>
        <w:numPr>
          <w:ilvl w:val="0"/>
          <w:numId w:val="5"/>
        </w:numPr>
        <w:ind w:left="360"/>
        <w:rPr>
          <w:rFonts w:ascii="Times New Roman" w:hAnsi="Times New Roman"/>
          <w:color w:val="auto"/>
          <w:sz w:val="24"/>
          <w:szCs w:val="24"/>
        </w:rPr>
      </w:pPr>
      <w:r w:rsidRPr="00AE6142">
        <w:rPr>
          <w:rFonts w:ascii="Times New Roman" w:hAnsi="Times New Roman"/>
          <w:color w:val="auto"/>
          <w:sz w:val="24"/>
          <w:szCs w:val="24"/>
        </w:rPr>
        <w:t xml:space="preserve">What is the most important thing you would want others to know about the experience of participating in the </w:t>
      </w:r>
      <w:proofErr w:type="spellStart"/>
      <w:r w:rsidRPr="00AE6142">
        <w:rPr>
          <w:rFonts w:ascii="Times New Roman" w:hAnsi="Times New Roman"/>
          <w:color w:val="auto"/>
          <w:sz w:val="24"/>
          <w:szCs w:val="24"/>
        </w:rPr>
        <w:t>telehealth</w:t>
      </w:r>
      <w:proofErr w:type="spellEnd"/>
      <w:r w:rsidRPr="00AE6142">
        <w:rPr>
          <w:rFonts w:ascii="Times New Roman" w:hAnsi="Times New Roman"/>
          <w:color w:val="auto"/>
          <w:sz w:val="24"/>
          <w:szCs w:val="24"/>
        </w:rPr>
        <w:t xml:space="preserve"> intervention?</w:t>
      </w:r>
    </w:p>
    <w:p w:rsidR="004C508A" w:rsidRPr="00AE6142" w:rsidRDefault="004C508A" w:rsidP="004C508A">
      <w:pPr>
        <w:pStyle w:val="ListParagraph"/>
        <w:ind w:left="360"/>
        <w:rPr>
          <w:rFonts w:ascii="Times New Roman" w:hAnsi="Times New Roman"/>
          <w:color w:val="auto"/>
          <w:sz w:val="24"/>
          <w:szCs w:val="24"/>
        </w:rPr>
      </w:pPr>
    </w:p>
    <w:p w:rsidR="004C508A" w:rsidRPr="00AE6142" w:rsidRDefault="004C508A" w:rsidP="004C508A">
      <w:pPr>
        <w:pStyle w:val="ListParagraph"/>
        <w:numPr>
          <w:ilvl w:val="0"/>
          <w:numId w:val="5"/>
        </w:numPr>
        <w:ind w:left="360"/>
        <w:rPr>
          <w:rFonts w:ascii="Times New Roman" w:hAnsi="Times New Roman"/>
          <w:color w:val="auto"/>
          <w:sz w:val="24"/>
          <w:szCs w:val="24"/>
        </w:rPr>
      </w:pPr>
      <w:r w:rsidRPr="00AE6142">
        <w:rPr>
          <w:rFonts w:ascii="Times New Roman" w:hAnsi="Times New Roman"/>
          <w:color w:val="auto"/>
          <w:sz w:val="24"/>
          <w:szCs w:val="24"/>
        </w:rPr>
        <w:t xml:space="preserve">Is there anything else we haven’t talked about that you would like to add? </w:t>
      </w:r>
    </w:p>
    <w:p w:rsidR="004C508A" w:rsidRPr="00AE6142" w:rsidRDefault="004C508A" w:rsidP="004C508A">
      <w:pPr>
        <w:rPr>
          <w:rFonts w:ascii="Times New Roman" w:hAnsi="Times New Roman"/>
          <w:b/>
          <w:iCs/>
        </w:rPr>
      </w:pPr>
    </w:p>
    <w:p w:rsidR="004C508A" w:rsidRPr="00AE6142" w:rsidRDefault="004C508A" w:rsidP="004C508A">
      <w:pPr>
        <w:rPr>
          <w:rFonts w:ascii="Times New Roman" w:hAnsi="Times New Roman"/>
          <w:b/>
          <w:i/>
          <w:iCs/>
        </w:rPr>
      </w:pPr>
      <w:r w:rsidRPr="00AE6142">
        <w:rPr>
          <w:rFonts w:ascii="Times New Roman" w:hAnsi="Times New Roman"/>
          <w:b/>
          <w:i/>
          <w:iCs/>
        </w:rPr>
        <w:t>We are so grateful for your willingness to share your knowledge and experiences with us today. Please feel free to contact the study investigators (listed on your consent form, or I can give you contact information today) if you have any questions about the discussion we had today or any comments you would like to add.</w:t>
      </w:r>
    </w:p>
    <w:p w:rsidR="004C508A" w:rsidRPr="00AE6142" w:rsidRDefault="004C508A" w:rsidP="004C508A">
      <w:pPr>
        <w:rPr>
          <w:rFonts w:ascii="Times New Roman" w:hAnsi="Times New Roman"/>
          <w:b/>
          <w:i/>
          <w:iCs/>
        </w:rPr>
      </w:pPr>
    </w:p>
    <w:p w:rsidR="004C508A" w:rsidRPr="00AE6142" w:rsidRDefault="004C508A" w:rsidP="004C508A">
      <w:pPr>
        <w:rPr>
          <w:rFonts w:ascii="Times New Roman" w:hAnsi="Times New Roman"/>
          <w:i/>
        </w:rPr>
      </w:pPr>
      <w:r w:rsidRPr="00AE6142">
        <w:rPr>
          <w:rFonts w:ascii="Times New Roman" w:hAnsi="Times New Roman"/>
          <w:b/>
          <w:i/>
          <w:iCs/>
        </w:rPr>
        <w:t>Thank you again for all your help.</w:t>
      </w:r>
    </w:p>
    <w:p w:rsidR="004C508A" w:rsidRPr="00AE6142" w:rsidRDefault="004C508A" w:rsidP="004C508A">
      <w:pPr>
        <w:rPr>
          <w:rFonts w:ascii="Times New Roman" w:hAnsi="Times New Roman"/>
        </w:rPr>
      </w:pPr>
    </w:p>
    <w:p w:rsidR="004C508A" w:rsidRPr="00AE6142" w:rsidRDefault="004C508A" w:rsidP="004C508A">
      <w:pPr>
        <w:rPr>
          <w:rFonts w:ascii="Times New Roman" w:hAnsi="Times New Roman"/>
        </w:rPr>
      </w:pPr>
    </w:p>
    <w:p w:rsidR="004C508A" w:rsidRPr="00AE6142" w:rsidRDefault="004C508A" w:rsidP="004C508A">
      <w:pPr>
        <w:rPr>
          <w:rFonts w:ascii="Times New Roman" w:hAnsi="Times New Roman"/>
          <w:b/>
          <w:szCs w:val="20"/>
        </w:rPr>
      </w:pPr>
    </w:p>
    <w:p w:rsidR="00DB1151" w:rsidRPr="00AE6142" w:rsidRDefault="00D4623A" w:rsidP="00D4623A">
      <w:pPr>
        <w:tabs>
          <w:tab w:val="left" w:pos="2370"/>
        </w:tabs>
        <w:rPr>
          <w:rFonts w:ascii="Times New Roman" w:hAnsi="Times New Roman"/>
        </w:rPr>
      </w:pPr>
      <w:r w:rsidRPr="00AE6142">
        <w:rPr>
          <w:rFonts w:ascii="Times New Roman" w:hAnsi="Times New Roman"/>
        </w:rPr>
        <w:tab/>
      </w:r>
    </w:p>
    <w:sectPr w:rsidR="00DB1151" w:rsidRPr="00AE6142" w:rsidSect="00AE6142">
      <w:headerReference w:type="default" r:id="rId8"/>
      <w:headerReference w:type="first" r:id="rId9"/>
      <w:pgSz w:w="11900" w:h="16832"/>
      <w:pgMar w:top="1152" w:right="1280" w:bottom="1152" w:left="1152" w:header="720" w:footer="720" w:gutter="0"/>
      <w:cols w:space="732"/>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82B" w:rsidRDefault="00A4182B" w:rsidP="00E664DE">
      <w:pPr>
        <w:spacing w:after="0" w:line="240" w:lineRule="auto"/>
      </w:pPr>
      <w:r>
        <w:separator/>
      </w:r>
    </w:p>
  </w:endnote>
  <w:endnote w:type="continuationSeparator" w:id="0">
    <w:p w:rsidR="00A4182B" w:rsidRDefault="00A4182B" w:rsidP="00E66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82B" w:rsidRDefault="00A4182B" w:rsidP="00E664DE">
      <w:pPr>
        <w:spacing w:after="0" w:line="240" w:lineRule="auto"/>
      </w:pPr>
      <w:r>
        <w:separator/>
      </w:r>
    </w:p>
  </w:footnote>
  <w:footnote w:type="continuationSeparator" w:id="0">
    <w:p w:rsidR="00A4182B" w:rsidRDefault="00A4182B" w:rsidP="00E66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710" w:rsidRPr="00430710" w:rsidRDefault="00430710" w:rsidP="00430710">
    <w:pPr>
      <w:pStyle w:val="Header"/>
      <w:spacing w:after="0" w:line="220" w:lineRule="exact"/>
      <w:ind w:left="6660"/>
      <w:rPr>
        <w:rFonts w:ascii="Arial" w:hAnsi="Arial" w:cs="Arial"/>
        <w:sz w:val="18"/>
        <w:szCs w:val="18"/>
      </w:rPr>
    </w:pPr>
    <w:r w:rsidRPr="00430710">
      <w:rPr>
        <w:rFonts w:ascii="Arial" w:hAnsi="Arial" w:cs="Arial"/>
        <w:sz w:val="18"/>
        <w:szCs w:val="18"/>
      </w:rPr>
      <w:t>OMB 2900-</w:t>
    </w:r>
    <w:r w:rsidR="00D14BA9" w:rsidRPr="00D14BA9">
      <w:rPr>
        <w:rFonts w:ascii="Arial" w:hAnsi="Arial" w:cs="Arial"/>
        <w:color w:val="BFBFBF" w:themeColor="background1" w:themeShade="BF"/>
        <w:sz w:val="18"/>
        <w:szCs w:val="18"/>
      </w:rPr>
      <w:t>0770</w:t>
    </w:r>
    <w:r w:rsidRPr="00430710">
      <w:rPr>
        <w:rFonts w:ascii="Arial" w:hAnsi="Arial" w:cs="Arial"/>
        <w:sz w:val="18"/>
        <w:szCs w:val="18"/>
      </w:rPr>
      <w:br/>
      <w:t xml:space="preserve">Estimated Burden: </w:t>
    </w:r>
    <w:r w:rsidR="00D14BA9">
      <w:rPr>
        <w:rFonts w:ascii="Arial" w:hAnsi="Arial" w:cs="Arial"/>
        <w:sz w:val="18"/>
        <w:szCs w:val="18"/>
      </w:rPr>
      <w:t>7</w:t>
    </w:r>
    <w:r w:rsidRPr="00430710">
      <w:rPr>
        <w:rFonts w:ascii="Arial" w:hAnsi="Arial" w:cs="Arial"/>
        <w:sz w:val="18"/>
        <w:szCs w:val="18"/>
      </w:rPr>
      <w:t>0 minutes</w:t>
    </w:r>
  </w:p>
  <w:p w:rsidR="00A4182B" w:rsidRPr="00A4182B" w:rsidRDefault="00A4182B" w:rsidP="00A4182B">
    <w:pPr>
      <w:pStyle w:val="Header"/>
      <w:spacing w:after="0" w:line="220" w:lineRule="exact"/>
      <w:ind w:left="7110"/>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2B" w:rsidRPr="00D14BA9" w:rsidRDefault="00A4182B" w:rsidP="00430710">
    <w:pPr>
      <w:pStyle w:val="Header"/>
      <w:spacing w:after="0" w:line="220" w:lineRule="exact"/>
      <w:ind w:left="6660"/>
      <w:rPr>
        <w:rFonts w:ascii="Arial" w:hAnsi="Arial" w:cs="Arial"/>
        <w:b/>
        <w:sz w:val="18"/>
        <w:szCs w:val="18"/>
      </w:rPr>
    </w:pPr>
    <w:r w:rsidRPr="00D14BA9">
      <w:rPr>
        <w:rFonts w:ascii="Arial" w:hAnsi="Arial" w:cs="Arial"/>
        <w:b/>
        <w:sz w:val="18"/>
        <w:szCs w:val="18"/>
      </w:rPr>
      <w:t>OMB 2900-</w:t>
    </w:r>
    <w:r w:rsidR="00D14BA9" w:rsidRPr="00D14BA9">
      <w:rPr>
        <w:rFonts w:ascii="Arial" w:hAnsi="Arial" w:cs="Arial"/>
        <w:b/>
        <w:color w:val="BFBFBF" w:themeColor="background1" w:themeShade="BF"/>
        <w:sz w:val="18"/>
        <w:szCs w:val="18"/>
      </w:rPr>
      <w:t>0770</w:t>
    </w:r>
    <w:r w:rsidRPr="00D14BA9">
      <w:rPr>
        <w:rFonts w:ascii="Arial" w:hAnsi="Arial" w:cs="Arial"/>
        <w:b/>
        <w:sz w:val="18"/>
        <w:szCs w:val="18"/>
      </w:rPr>
      <w:br/>
      <w:t xml:space="preserve">Estimated Burden: </w:t>
    </w:r>
    <w:r w:rsidR="00430710" w:rsidRPr="00D14BA9">
      <w:rPr>
        <w:rFonts w:ascii="Arial" w:hAnsi="Arial" w:cs="Arial"/>
        <w:b/>
        <w:sz w:val="18"/>
        <w:szCs w:val="18"/>
      </w:rPr>
      <w:t>90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5590"/>
    <w:multiLevelType w:val="hybridMultilevel"/>
    <w:tmpl w:val="CA84D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37D1F"/>
    <w:multiLevelType w:val="hybridMultilevel"/>
    <w:tmpl w:val="B2562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03747"/>
    <w:multiLevelType w:val="hybridMultilevel"/>
    <w:tmpl w:val="03E24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A1550"/>
    <w:multiLevelType w:val="hybridMultilevel"/>
    <w:tmpl w:val="E85009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5A5AED"/>
    <w:multiLevelType w:val="hybridMultilevel"/>
    <w:tmpl w:val="118C9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E1DDE"/>
    <w:rsid w:val="000A0CAC"/>
    <w:rsid w:val="001277AB"/>
    <w:rsid w:val="001A425B"/>
    <w:rsid w:val="001F0263"/>
    <w:rsid w:val="0020671F"/>
    <w:rsid w:val="002373F1"/>
    <w:rsid w:val="002538B1"/>
    <w:rsid w:val="00351565"/>
    <w:rsid w:val="003A2E19"/>
    <w:rsid w:val="00430710"/>
    <w:rsid w:val="00452AE1"/>
    <w:rsid w:val="00455C21"/>
    <w:rsid w:val="004B1677"/>
    <w:rsid w:val="004C508A"/>
    <w:rsid w:val="00501794"/>
    <w:rsid w:val="00523E07"/>
    <w:rsid w:val="005D7EE2"/>
    <w:rsid w:val="005E1DDE"/>
    <w:rsid w:val="006961D0"/>
    <w:rsid w:val="00755129"/>
    <w:rsid w:val="00780BB8"/>
    <w:rsid w:val="00794D0C"/>
    <w:rsid w:val="007D0B0E"/>
    <w:rsid w:val="0084023A"/>
    <w:rsid w:val="008561B1"/>
    <w:rsid w:val="00874164"/>
    <w:rsid w:val="008E3DF2"/>
    <w:rsid w:val="0092568F"/>
    <w:rsid w:val="00965F94"/>
    <w:rsid w:val="00990FA7"/>
    <w:rsid w:val="009C3AC6"/>
    <w:rsid w:val="00A07DD8"/>
    <w:rsid w:val="00A4182B"/>
    <w:rsid w:val="00AD7759"/>
    <w:rsid w:val="00AE3EF6"/>
    <w:rsid w:val="00AE4CD7"/>
    <w:rsid w:val="00AE6142"/>
    <w:rsid w:val="00C3716E"/>
    <w:rsid w:val="00C87CD1"/>
    <w:rsid w:val="00CA6821"/>
    <w:rsid w:val="00CE6712"/>
    <w:rsid w:val="00D10BCE"/>
    <w:rsid w:val="00D14BA9"/>
    <w:rsid w:val="00D30F17"/>
    <w:rsid w:val="00D4623A"/>
    <w:rsid w:val="00D940E0"/>
    <w:rsid w:val="00DB1151"/>
    <w:rsid w:val="00DC5A8D"/>
    <w:rsid w:val="00E512B8"/>
    <w:rsid w:val="00E664DE"/>
    <w:rsid w:val="00F541F1"/>
    <w:rsid w:val="00F61BD4"/>
    <w:rsid w:val="00F705D8"/>
    <w:rsid w:val="00F83769"/>
    <w:rsid w:val="00F86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uiPriority w:val="99"/>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1DDE"/>
    <w:rPr>
      <w:rFonts w:ascii="Tahoma" w:hAnsi="Tahoma" w:cs="Tahoma"/>
      <w:sz w:val="16"/>
      <w:szCs w:val="16"/>
    </w:rPr>
  </w:style>
  <w:style w:type="paragraph" w:styleId="NoSpacing">
    <w:name w:val="No Spacing"/>
    <w:link w:val="NoSpacingChar"/>
    <w:uiPriority w:val="99"/>
    <w:qFormat/>
    <w:rsid w:val="001A425B"/>
    <w:rPr>
      <w:sz w:val="22"/>
      <w:szCs w:val="22"/>
    </w:rPr>
  </w:style>
  <w:style w:type="character" w:customStyle="1" w:styleId="NoSpacingChar">
    <w:name w:val="No Spacing Char"/>
    <w:basedOn w:val="DefaultParagraphFont"/>
    <w:link w:val="NoSpacing"/>
    <w:uiPriority w:val="99"/>
    <w:locked/>
    <w:rsid w:val="001A425B"/>
    <w:rPr>
      <w:sz w:val="22"/>
      <w:szCs w:val="22"/>
      <w:lang w:val="en-US" w:eastAsia="en-US" w:bidi="ar-SA"/>
    </w:rPr>
  </w:style>
  <w:style w:type="paragraph" w:styleId="Header">
    <w:name w:val="header"/>
    <w:basedOn w:val="Normal"/>
    <w:link w:val="HeaderChar"/>
    <w:uiPriority w:val="99"/>
    <w:semiHidden/>
    <w:rsid w:val="00E664DE"/>
    <w:pPr>
      <w:tabs>
        <w:tab w:val="center" w:pos="4680"/>
        <w:tab w:val="right" w:pos="9360"/>
      </w:tabs>
    </w:pPr>
  </w:style>
  <w:style w:type="character" w:customStyle="1" w:styleId="HeaderChar">
    <w:name w:val="Header Char"/>
    <w:basedOn w:val="DefaultParagraphFont"/>
    <w:link w:val="Header"/>
    <w:uiPriority w:val="99"/>
    <w:semiHidden/>
    <w:locked/>
    <w:rsid w:val="00E664DE"/>
    <w:rPr>
      <w:rFonts w:cs="Times New Roman"/>
      <w:sz w:val="22"/>
      <w:szCs w:val="22"/>
    </w:rPr>
  </w:style>
  <w:style w:type="paragraph" w:styleId="Footer">
    <w:name w:val="footer"/>
    <w:basedOn w:val="Normal"/>
    <w:link w:val="FooterChar"/>
    <w:uiPriority w:val="99"/>
    <w:rsid w:val="00E664DE"/>
    <w:pPr>
      <w:tabs>
        <w:tab w:val="center" w:pos="4680"/>
        <w:tab w:val="right" w:pos="9360"/>
      </w:tabs>
    </w:pPr>
  </w:style>
  <w:style w:type="character" w:customStyle="1" w:styleId="FooterChar">
    <w:name w:val="Footer Char"/>
    <w:basedOn w:val="DefaultParagraphFont"/>
    <w:link w:val="Footer"/>
    <w:uiPriority w:val="99"/>
    <w:locked/>
    <w:rsid w:val="00E664DE"/>
    <w:rPr>
      <w:rFonts w:cs="Times New Roman"/>
      <w:sz w:val="22"/>
      <w:szCs w:val="22"/>
    </w:rPr>
  </w:style>
  <w:style w:type="character" w:styleId="Strong">
    <w:name w:val="Strong"/>
    <w:basedOn w:val="DefaultParagraphFont"/>
    <w:qFormat/>
    <w:locked/>
    <w:rsid w:val="008561B1"/>
    <w:rPr>
      <w:b/>
      <w:bCs/>
    </w:rPr>
  </w:style>
  <w:style w:type="paragraph" w:customStyle="1" w:styleId="Default">
    <w:name w:val="Default"/>
    <w:rsid w:val="008561B1"/>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4C508A"/>
    <w:pPr>
      <w:spacing w:after="0" w:line="240" w:lineRule="auto"/>
      <w:ind w:left="720"/>
      <w:contextualSpacing/>
    </w:pPr>
    <w:rPr>
      <w:rFonts w:ascii="Palatino Linotype" w:hAnsi="Palatino Linotype"/>
      <w:color w:val="000000"/>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1506</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vhacoharvec</dc:creator>
  <cp:keywords/>
  <dc:description/>
  <cp:lastModifiedBy>vhacoharvec</cp:lastModifiedBy>
  <cp:revision>3</cp:revision>
  <dcterms:created xsi:type="dcterms:W3CDTF">2012-01-10T13:32:00Z</dcterms:created>
  <dcterms:modified xsi:type="dcterms:W3CDTF">2012-01-13T02:39:00Z</dcterms:modified>
</cp:coreProperties>
</file>