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BD0" w:rsidRPr="00B90092" w:rsidRDefault="00C37BD0">
      <w:pPr>
        <w:ind w:left="-43" w:right="-14"/>
        <w:jc w:val="center"/>
        <w:rPr>
          <w:rFonts w:asciiTheme="majorHAnsi" w:hAnsiTheme="majorHAnsi" w:cs="Arial"/>
          <w:sz w:val="24"/>
          <w:szCs w:val="24"/>
        </w:rPr>
      </w:pPr>
    </w:p>
    <w:p w:rsidR="00C37BD0" w:rsidRPr="00B90092" w:rsidRDefault="00C37BD0">
      <w:pPr>
        <w:ind w:left="-43" w:right="-14"/>
        <w:jc w:val="center"/>
        <w:rPr>
          <w:rFonts w:asciiTheme="majorHAnsi" w:hAnsiTheme="majorHAnsi" w:cs="Arial"/>
          <w:sz w:val="24"/>
          <w:szCs w:val="24"/>
        </w:rPr>
      </w:pPr>
    </w:p>
    <w:p w:rsidR="00C37BD0" w:rsidRPr="00B90092" w:rsidRDefault="00C37BD0">
      <w:pPr>
        <w:ind w:left="-43" w:right="-14"/>
        <w:jc w:val="center"/>
        <w:rPr>
          <w:rFonts w:asciiTheme="majorHAnsi" w:hAnsiTheme="majorHAnsi" w:cs="Arial"/>
          <w:sz w:val="24"/>
          <w:szCs w:val="24"/>
        </w:rPr>
      </w:pPr>
    </w:p>
    <w:p w:rsidR="001E220F" w:rsidRPr="00B90092" w:rsidRDefault="001E220F">
      <w:pPr>
        <w:ind w:left="-43" w:right="-14"/>
        <w:jc w:val="center"/>
        <w:rPr>
          <w:rFonts w:asciiTheme="majorHAnsi" w:hAnsiTheme="majorHAnsi" w:cs="Arial"/>
          <w:sz w:val="24"/>
          <w:szCs w:val="24"/>
        </w:rPr>
      </w:pPr>
      <w:r w:rsidRPr="00B90092">
        <w:rPr>
          <w:rFonts w:asciiTheme="majorHAnsi" w:hAnsiTheme="majorHAnsi" w:cs="Arial"/>
          <w:sz w:val="24"/>
          <w:szCs w:val="24"/>
        </w:rPr>
        <w:t xml:space="preserve">Appendix </w:t>
      </w:r>
      <w:r w:rsidR="00DD37BD" w:rsidRPr="00B90092">
        <w:rPr>
          <w:rFonts w:asciiTheme="majorHAnsi" w:hAnsiTheme="majorHAnsi" w:cs="Arial"/>
          <w:sz w:val="24"/>
          <w:szCs w:val="24"/>
        </w:rPr>
        <w:t>H</w:t>
      </w:r>
    </w:p>
    <w:p w:rsidR="001E220F" w:rsidRPr="00F02B39" w:rsidRDefault="00571D28">
      <w:pPr>
        <w:ind w:left="-43" w:right="-14"/>
        <w:jc w:val="center"/>
        <w:rPr>
          <w:rFonts w:ascii="Arial" w:hAnsi="Arial" w:cs="Arial"/>
          <w:b/>
          <w:sz w:val="24"/>
          <w:szCs w:val="24"/>
        </w:rPr>
      </w:pPr>
      <w:r w:rsidRPr="00B90092">
        <w:rPr>
          <w:rFonts w:asciiTheme="majorHAnsi" w:hAnsiTheme="majorHAnsi" w:cs="Arial"/>
          <w:b/>
          <w:sz w:val="24"/>
          <w:szCs w:val="24"/>
        </w:rPr>
        <w:t>Site Visit Interview Protocol: State Education Agency (SEA) Representative</w:t>
      </w:r>
      <w:r w:rsidRPr="00571D28">
        <w:rPr>
          <w:rFonts w:ascii="Arial" w:hAnsi="Arial" w:cs="Arial"/>
          <w:b/>
          <w:sz w:val="24"/>
          <w:szCs w:val="24"/>
        </w:rPr>
        <w:t xml:space="preserve"> </w:t>
      </w:r>
      <w:r w:rsidR="001E220F" w:rsidRPr="00F02B39">
        <w:rPr>
          <w:rFonts w:ascii="Arial" w:hAnsi="Arial" w:cs="Arial"/>
          <w:b/>
          <w:sz w:val="24"/>
          <w:szCs w:val="24"/>
        </w:rPr>
        <w:br w:type="page"/>
      </w:r>
    </w:p>
    <w:p w:rsidR="00DB068E" w:rsidRPr="00F57CAB" w:rsidRDefault="00DB068E" w:rsidP="00DB068E">
      <w:pPr>
        <w:jc w:val="center"/>
        <w:rPr>
          <w:rFonts w:ascii="Arial" w:hAnsi="Arial" w:cs="Arial"/>
          <w:b/>
        </w:rPr>
      </w:pPr>
      <w:r w:rsidRPr="00F57CAB">
        <w:rPr>
          <w:rFonts w:ascii="Arial" w:hAnsi="Arial" w:cs="Arial"/>
          <w:b/>
        </w:rPr>
        <w:lastRenderedPageBreak/>
        <w:t xml:space="preserve">U.S. Department of Education State Bullying Laws and Policies Implementation Study </w:t>
      </w:r>
    </w:p>
    <w:p w:rsidR="00DB068E" w:rsidRPr="00F57CAB" w:rsidRDefault="00DB068E" w:rsidP="00DB068E">
      <w:pPr>
        <w:jc w:val="center"/>
        <w:rPr>
          <w:rFonts w:ascii="Arial" w:hAnsi="Arial" w:cs="Arial"/>
        </w:rPr>
      </w:pPr>
      <w:r w:rsidRPr="00F57CAB">
        <w:rPr>
          <w:rFonts w:ascii="Arial" w:hAnsi="Arial" w:cs="Arial"/>
          <w:b/>
        </w:rPr>
        <w:t xml:space="preserve">Field Interview Protocol </w:t>
      </w:r>
      <w:r w:rsidRPr="00F57CAB">
        <w:rPr>
          <w:rFonts w:ascii="Arial" w:hAnsi="Arial" w:cs="Arial"/>
          <w:b/>
        </w:rPr>
        <w:br/>
      </w:r>
      <w:r w:rsidRPr="00F57CAB">
        <w:rPr>
          <w:rFonts w:ascii="Arial" w:hAnsi="Arial" w:cs="Arial"/>
        </w:rPr>
        <w:t>State Educat</w:t>
      </w:r>
      <w:r w:rsidR="00676E27">
        <w:rPr>
          <w:rFonts w:ascii="Arial" w:hAnsi="Arial" w:cs="Arial"/>
        </w:rPr>
        <w:t>ion Agency (SEA) Representative</w:t>
      </w:r>
    </w:p>
    <w:p w:rsidR="00DB068E" w:rsidRPr="00B14999" w:rsidRDefault="00DB068E" w:rsidP="00DB068E">
      <w:pPr>
        <w:jc w:val="center"/>
        <w:rPr>
          <w:rFonts w:ascii="Arial" w:hAnsi="Arial" w:cs="Arial"/>
          <w:sz w:val="18"/>
          <w:szCs w:val="18"/>
        </w:rPr>
      </w:pPr>
    </w:p>
    <w:p w:rsidR="00393AF2" w:rsidRDefault="00393AF2" w:rsidP="00F34D1C">
      <w:pPr>
        <w:ind w:left="360"/>
        <w:rPr>
          <w:rFonts w:ascii="Arial" w:hAnsi="Arial" w:cs="Arial"/>
          <w:sz w:val="21"/>
          <w:szCs w:val="21"/>
        </w:rPr>
      </w:pPr>
    </w:p>
    <w:p w:rsidR="00DB068E" w:rsidRPr="00393AF2" w:rsidRDefault="00DB068E" w:rsidP="00F34D1C">
      <w:pPr>
        <w:ind w:left="360"/>
        <w:rPr>
          <w:rFonts w:ascii="Arial" w:hAnsi="Arial" w:cs="Arial"/>
          <w:sz w:val="21"/>
          <w:szCs w:val="21"/>
        </w:rPr>
      </w:pPr>
      <w:r w:rsidRPr="00393AF2">
        <w:rPr>
          <w:rFonts w:ascii="Arial" w:hAnsi="Arial" w:cs="Arial"/>
          <w:sz w:val="21"/>
          <w:szCs w:val="21"/>
        </w:rPr>
        <w:t xml:space="preserve">The U.S. Department of Education is sponsoring a study about bullying in schools. </w:t>
      </w:r>
      <w:r w:rsidR="00F34D1C" w:rsidRPr="00393AF2">
        <w:rPr>
          <w:rFonts w:ascii="Arial" w:hAnsi="Arial" w:cs="Arial"/>
          <w:color w:val="0D0D0D" w:themeColor="text1" w:themeTint="F2"/>
          <w:sz w:val="21"/>
          <w:szCs w:val="21"/>
        </w:rPr>
        <w:t>The purpose of the study is to describe bullying policy implementation within local school districts and school sites</w:t>
      </w:r>
      <w:r w:rsidR="004D2E5B" w:rsidRPr="00393AF2">
        <w:rPr>
          <w:rFonts w:ascii="Arial" w:hAnsi="Arial" w:cs="Arial"/>
          <w:color w:val="0D0D0D" w:themeColor="text1" w:themeTint="F2"/>
          <w:sz w:val="21"/>
          <w:szCs w:val="21"/>
        </w:rPr>
        <w:t xml:space="preserve">. We are interested in </w:t>
      </w:r>
      <w:r w:rsidR="00F34D1C" w:rsidRPr="00393AF2">
        <w:rPr>
          <w:rFonts w:ascii="Arial" w:hAnsi="Arial" w:cs="Arial"/>
          <w:color w:val="0D0D0D" w:themeColor="text1" w:themeTint="F2"/>
          <w:sz w:val="21"/>
          <w:szCs w:val="21"/>
        </w:rPr>
        <w:t>determin</w:t>
      </w:r>
      <w:r w:rsidR="004D2E5B" w:rsidRPr="00393AF2">
        <w:rPr>
          <w:rFonts w:ascii="Arial" w:hAnsi="Arial" w:cs="Arial"/>
          <w:color w:val="0D0D0D" w:themeColor="text1" w:themeTint="F2"/>
          <w:sz w:val="21"/>
          <w:szCs w:val="21"/>
        </w:rPr>
        <w:t>ing</w:t>
      </w:r>
      <w:r w:rsidR="00F34D1C" w:rsidRPr="00393AF2">
        <w:rPr>
          <w:rFonts w:ascii="Arial" w:hAnsi="Arial" w:cs="Arial"/>
          <w:color w:val="0D0D0D" w:themeColor="text1" w:themeTint="F2"/>
          <w:sz w:val="21"/>
          <w:szCs w:val="21"/>
        </w:rPr>
        <w:t xml:space="preserve"> the factors that facilitate or impede implementation (e.g., legislation, state model policies, and school contextual factors)</w:t>
      </w:r>
      <w:r w:rsidR="004D2E5B" w:rsidRPr="00393AF2">
        <w:rPr>
          <w:rFonts w:ascii="Arial" w:hAnsi="Arial" w:cs="Arial"/>
          <w:color w:val="0D0D0D" w:themeColor="text1" w:themeTint="F2"/>
          <w:sz w:val="21"/>
          <w:szCs w:val="21"/>
        </w:rPr>
        <w:t xml:space="preserve"> and identifying </w:t>
      </w:r>
      <w:r w:rsidR="00F34D1C" w:rsidRPr="00393AF2">
        <w:rPr>
          <w:rFonts w:ascii="Arial" w:hAnsi="Arial" w:cs="Arial"/>
          <w:color w:val="0D0D0D" w:themeColor="text1" w:themeTint="F2"/>
          <w:sz w:val="21"/>
          <w:szCs w:val="21"/>
        </w:rPr>
        <w:t xml:space="preserve">lessons from the field that can inform the development of policies and school-based practices to promote positive climate and reduce bullying behavior. </w:t>
      </w:r>
      <w:r w:rsidRPr="00393AF2">
        <w:rPr>
          <w:rFonts w:ascii="Arial" w:hAnsi="Arial" w:cs="Arial"/>
          <w:sz w:val="21"/>
          <w:szCs w:val="21"/>
        </w:rPr>
        <w:t>We are asking you to share your observations about bullying</w:t>
      </w:r>
      <w:r w:rsidR="00F34D1C" w:rsidRPr="00393AF2">
        <w:rPr>
          <w:rFonts w:ascii="Arial" w:hAnsi="Arial" w:cs="Arial"/>
          <w:sz w:val="21"/>
          <w:szCs w:val="21"/>
        </w:rPr>
        <w:t xml:space="preserve"> in schools</w:t>
      </w:r>
      <w:r w:rsidRPr="00393AF2">
        <w:rPr>
          <w:rFonts w:ascii="Arial" w:hAnsi="Arial" w:cs="Arial"/>
          <w:sz w:val="21"/>
          <w:szCs w:val="21"/>
        </w:rPr>
        <w:t xml:space="preserve"> and your impressions about the policies that are being used to combat bullying behavior</w:t>
      </w:r>
      <w:r w:rsidR="004D2E5B" w:rsidRPr="00393AF2">
        <w:rPr>
          <w:rFonts w:ascii="Arial" w:hAnsi="Arial" w:cs="Arial"/>
          <w:sz w:val="21"/>
          <w:szCs w:val="21"/>
        </w:rPr>
        <w:t xml:space="preserve"> in your state</w:t>
      </w:r>
      <w:r w:rsidRPr="00393AF2">
        <w:rPr>
          <w:rFonts w:ascii="Arial" w:hAnsi="Arial" w:cs="Arial"/>
          <w:sz w:val="21"/>
          <w:szCs w:val="21"/>
        </w:rPr>
        <w:t xml:space="preserve">. You have been invited to participate in this study because you may be knowledgeable about the development of model policies and guidance for school districts that supports local implementation of laws and policies.  </w:t>
      </w:r>
    </w:p>
    <w:p w:rsidR="00DB068E" w:rsidRPr="00393AF2" w:rsidRDefault="00DB068E" w:rsidP="00DB068E">
      <w:pPr>
        <w:ind w:left="360"/>
        <w:rPr>
          <w:rFonts w:ascii="Arial" w:hAnsi="Arial" w:cs="Arial"/>
          <w:sz w:val="21"/>
          <w:szCs w:val="21"/>
        </w:rPr>
      </w:pPr>
    </w:p>
    <w:p w:rsidR="00DB068E" w:rsidRPr="00393AF2" w:rsidRDefault="00DB068E" w:rsidP="00DB068E">
      <w:pPr>
        <w:autoSpaceDE w:val="0"/>
        <w:autoSpaceDN w:val="0"/>
        <w:adjustRightInd w:val="0"/>
        <w:ind w:left="360" w:right="-720"/>
        <w:rPr>
          <w:rFonts w:ascii="Arial" w:hAnsi="Arial" w:cs="Arial"/>
          <w:b/>
          <w:color w:val="000000"/>
          <w:sz w:val="21"/>
          <w:szCs w:val="21"/>
        </w:rPr>
      </w:pPr>
      <w:r w:rsidRPr="00393AF2">
        <w:rPr>
          <w:rFonts w:ascii="Arial" w:hAnsi="Arial" w:cs="Arial"/>
          <w:b/>
          <w:color w:val="000000"/>
          <w:sz w:val="21"/>
          <w:szCs w:val="21"/>
        </w:rPr>
        <w:t>POTENTIAL RISKS OR BENEFITS OF PARTICIPATION</w:t>
      </w:r>
    </w:p>
    <w:p w:rsidR="00872977" w:rsidRPr="00393AF2" w:rsidRDefault="00872977" w:rsidP="00872977">
      <w:pPr>
        <w:pStyle w:val="Style1"/>
        <w:spacing w:line="240" w:lineRule="auto"/>
        <w:ind w:left="360"/>
        <w:jc w:val="left"/>
        <w:rPr>
          <w:rFonts w:ascii="Arial" w:hAnsi="Arial" w:cs="Arial"/>
          <w:noProof w:val="0"/>
          <w:color w:val="auto"/>
          <w:spacing w:val="-1"/>
          <w:sz w:val="21"/>
          <w:szCs w:val="21"/>
          <w:lang w:eastAsia="en-US"/>
        </w:rPr>
      </w:pPr>
      <w:r w:rsidRPr="00393AF2">
        <w:rPr>
          <w:rFonts w:ascii="Arial" w:hAnsi="Arial" w:cs="Arial"/>
          <w:sz w:val="21"/>
          <w:szCs w:val="21"/>
        </w:rPr>
        <w:t xml:space="preserve">There are no anticipated risks involved in taking part in this study. </w:t>
      </w:r>
      <w:r w:rsidRPr="00393AF2">
        <w:rPr>
          <w:rFonts w:ascii="Arial" w:hAnsi="Arial" w:cs="Arial"/>
          <w:noProof w:val="0"/>
          <w:spacing w:val="-1"/>
          <w:sz w:val="21"/>
          <w:szCs w:val="21"/>
          <w:lang w:eastAsia="en-US"/>
        </w:rPr>
        <w:t>Participation may not</w:t>
      </w:r>
      <w:r w:rsidRPr="00393AF2">
        <w:rPr>
          <w:rFonts w:ascii="Arial" w:hAnsi="Arial" w:cs="Arial"/>
          <w:noProof w:val="0"/>
          <w:color w:val="339966"/>
          <w:spacing w:val="-1"/>
          <w:sz w:val="21"/>
          <w:szCs w:val="21"/>
          <w:lang w:eastAsia="en-US"/>
        </w:rPr>
        <w:t xml:space="preserve"> </w:t>
      </w:r>
      <w:r w:rsidRPr="00393AF2">
        <w:rPr>
          <w:rFonts w:ascii="Arial" w:hAnsi="Arial" w:cs="Arial"/>
          <w:noProof w:val="0"/>
          <w:spacing w:val="-1"/>
          <w:sz w:val="21"/>
          <w:szCs w:val="21"/>
          <w:lang w:eastAsia="en-US"/>
        </w:rPr>
        <w:t>benefit you personally. However, t</w:t>
      </w:r>
      <w:r w:rsidRPr="00393AF2">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DB068E" w:rsidRPr="00393AF2" w:rsidRDefault="00DB068E" w:rsidP="00DB068E">
      <w:pPr>
        <w:autoSpaceDE w:val="0"/>
        <w:autoSpaceDN w:val="0"/>
        <w:adjustRightInd w:val="0"/>
        <w:ind w:left="360" w:right="-720"/>
        <w:rPr>
          <w:rFonts w:ascii="Arial" w:hAnsi="Arial" w:cs="Arial"/>
          <w:b/>
          <w:color w:val="000000"/>
          <w:sz w:val="21"/>
          <w:szCs w:val="21"/>
        </w:rPr>
      </w:pPr>
    </w:p>
    <w:p w:rsidR="00DB068E" w:rsidRPr="00393AF2" w:rsidRDefault="00DB068E" w:rsidP="00DB068E">
      <w:pPr>
        <w:autoSpaceDE w:val="0"/>
        <w:autoSpaceDN w:val="0"/>
        <w:adjustRightInd w:val="0"/>
        <w:ind w:left="360" w:right="-720"/>
        <w:rPr>
          <w:rFonts w:ascii="Arial" w:hAnsi="Arial" w:cs="Arial"/>
          <w:b/>
          <w:color w:val="000000"/>
          <w:sz w:val="21"/>
          <w:szCs w:val="21"/>
        </w:rPr>
      </w:pPr>
      <w:r w:rsidRPr="00393AF2">
        <w:rPr>
          <w:rFonts w:ascii="Arial" w:hAnsi="Arial" w:cs="Arial"/>
          <w:b/>
          <w:color w:val="000000"/>
          <w:sz w:val="21"/>
          <w:szCs w:val="21"/>
        </w:rPr>
        <w:t>CONFIDENTIALITY</w:t>
      </w:r>
    </w:p>
    <w:p w:rsidR="00C80B61" w:rsidRPr="00393AF2" w:rsidRDefault="00C80B61" w:rsidP="004D2E5B">
      <w:pPr>
        <w:autoSpaceDE w:val="0"/>
        <w:autoSpaceDN w:val="0"/>
        <w:adjustRightInd w:val="0"/>
        <w:ind w:left="360" w:right="-720"/>
        <w:rPr>
          <w:rFonts w:ascii="Arial" w:hAnsi="Arial" w:cs="Arial"/>
          <w:sz w:val="21"/>
          <w:szCs w:val="21"/>
        </w:rPr>
      </w:pPr>
      <w:r w:rsidRPr="00393AF2">
        <w:rPr>
          <w:rFonts w:ascii="Arial" w:hAnsi="Arial" w:cs="Arial"/>
          <w:sz w:val="21"/>
          <w:szCs w:val="21"/>
        </w:rPr>
        <w:t>We will not share information identifying you with anyone outside of the study team except if required by law.  No one in your state education agency administration will be told of your responses to interview questions and your responses will not be tied to any review or evaluation of your professional performance. Responses will be summarized in individual case studies for states, districts, and schools to provide examples of policy implementation in a manner that does not associate responses with a specific individual and does not identify a school or district by name.</w:t>
      </w:r>
    </w:p>
    <w:p w:rsidR="004D2E5B" w:rsidRPr="00393AF2" w:rsidRDefault="004D2E5B" w:rsidP="004D2E5B">
      <w:pPr>
        <w:autoSpaceDE w:val="0"/>
        <w:autoSpaceDN w:val="0"/>
        <w:adjustRightInd w:val="0"/>
        <w:ind w:left="360" w:right="-720"/>
        <w:rPr>
          <w:rFonts w:ascii="Arial" w:hAnsi="Arial" w:cs="Arial"/>
          <w:b/>
          <w:color w:val="000000"/>
          <w:sz w:val="21"/>
          <w:szCs w:val="21"/>
        </w:rPr>
      </w:pPr>
    </w:p>
    <w:p w:rsidR="004D2E5B" w:rsidRPr="00393AF2" w:rsidRDefault="004D2E5B" w:rsidP="004D2E5B">
      <w:pPr>
        <w:autoSpaceDE w:val="0"/>
        <w:autoSpaceDN w:val="0"/>
        <w:adjustRightInd w:val="0"/>
        <w:ind w:left="360" w:right="-720"/>
        <w:rPr>
          <w:rFonts w:ascii="Arial" w:hAnsi="Arial" w:cs="Arial"/>
          <w:b/>
          <w:color w:val="000000"/>
          <w:sz w:val="21"/>
          <w:szCs w:val="21"/>
        </w:rPr>
      </w:pPr>
      <w:r w:rsidRPr="00393AF2">
        <w:rPr>
          <w:rFonts w:ascii="Arial" w:hAnsi="Arial" w:cs="Arial"/>
          <w:b/>
          <w:color w:val="000000"/>
          <w:sz w:val="21"/>
          <w:szCs w:val="21"/>
        </w:rPr>
        <w:t>VOLUNTARY PARTICIPATION/WITHDRAWAL</w:t>
      </w:r>
    </w:p>
    <w:p w:rsidR="00DB068E" w:rsidRPr="00393AF2" w:rsidRDefault="00D443D0" w:rsidP="004D2E5B">
      <w:pPr>
        <w:ind w:left="360" w:right="-720"/>
        <w:rPr>
          <w:rFonts w:ascii="Arial" w:hAnsi="Arial" w:cs="Arial"/>
          <w:sz w:val="21"/>
          <w:szCs w:val="21"/>
        </w:rPr>
      </w:pPr>
      <w:r w:rsidRPr="00393AF2">
        <w:rPr>
          <w:rFonts w:ascii="Arial" w:hAnsi="Arial" w:cs="Arial"/>
          <w:color w:val="000000"/>
          <w:sz w:val="21"/>
          <w:szCs w:val="21"/>
        </w:rPr>
        <w:t>If you agree to complete the interview, you will be considered a participant in a research study on the implementation of state bullying laws and policies</w:t>
      </w:r>
      <w:r w:rsidR="003A646E">
        <w:rPr>
          <w:rFonts w:ascii="Arial" w:hAnsi="Arial" w:cs="Arial"/>
          <w:color w:val="000000"/>
          <w:sz w:val="21"/>
          <w:szCs w:val="21"/>
        </w:rPr>
        <w:t xml:space="preserve">. </w:t>
      </w:r>
      <w:r w:rsidR="00DB068E" w:rsidRPr="00393AF2">
        <w:rPr>
          <w:rFonts w:ascii="Arial" w:hAnsi="Arial" w:cs="Arial"/>
          <w:sz w:val="21"/>
          <w:szCs w:val="21"/>
        </w:rPr>
        <w:t xml:space="preserve">Your participation in the research study is completely </w:t>
      </w:r>
      <w:r w:rsidR="00DB068E" w:rsidRPr="00393AF2">
        <w:rPr>
          <w:rFonts w:ascii="Arial" w:hAnsi="Arial" w:cs="Arial"/>
          <w:b/>
          <w:sz w:val="21"/>
          <w:szCs w:val="21"/>
        </w:rPr>
        <w:t>voluntary</w:t>
      </w:r>
      <w:r w:rsidR="00DB068E" w:rsidRPr="00393AF2">
        <w:rPr>
          <w:rFonts w:ascii="Arial" w:hAnsi="Arial" w:cs="Arial"/>
          <w:sz w:val="21"/>
          <w:szCs w:val="21"/>
        </w:rPr>
        <w:t>.  You may decide not to join, to only answer some questions, or to leave the study at any time. There is no penalty for choosing not to participate.</w:t>
      </w:r>
    </w:p>
    <w:p w:rsidR="00DB068E" w:rsidRPr="00393AF2" w:rsidRDefault="00DB068E" w:rsidP="00DB068E">
      <w:pPr>
        <w:ind w:left="360" w:right="-720"/>
        <w:rPr>
          <w:rFonts w:ascii="Arial" w:hAnsi="Arial" w:cs="Arial"/>
          <w:sz w:val="21"/>
          <w:szCs w:val="21"/>
        </w:rPr>
      </w:pPr>
    </w:p>
    <w:p w:rsidR="00872977" w:rsidRDefault="00872977" w:rsidP="00AF250F">
      <w:pPr>
        <w:rPr>
          <w:rFonts w:ascii="Arial" w:hAnsi="Arial" w:cs="Arial"/>
          <w:b/>
        </w:rPr>
      </w:pPr>
    </w:p>
    <w:p w:rsidR="00872977" w:rsidRDefault="00872977">
      <w:pPr>
        <w:ind w:left="-43" w:right="-14"/>
        <w:jc w:val="center"/>
        <w:rPr>
          <w:rFonts w:ascii="Arial" w:hAnsi="Arial" w:cs="Arial"/>
          <w:b/>
        </w:rPr>
      </w:pPr>
      <w:r>
        <w:rPr>
          <w:rFonts w:ascii="Arial" w:hAnsi="Arial" w:cs="Arial"/>
          <w:b/>
        </w:rPr>
        <w:br w:type="page"/>
      </w:r>
    </w:p>
    <w:p w:rsidR="00AF250F" w:rsidRPr="00B36335" w:rsidRDefault="00AF250F" w:rsidP="00AF250F">
      <w:pPr>
        <w:rPr>
          <w:rFonts w:ascii="Arial" w:hAnsi="Arial" w:cs="Arial"/>
        </w:rPr>
      </w:pPr>
      <w:r w:rsidRPr="00B36335">
        <w:rPr>
          <w:rFonts w:ascii="Arial" w:hAnsi="Arial" w:cs="Arial"/>
          <w:b/>
        </w:rPr>
        <w:lastRenderedPageBreak/>
        <w:t xml:space="preserve">U.S. Department of Education State Bullying Laws and Policies School Implementation Study </w:t>
      </w:r>
      <w:r w:rsidRPr="00B36335">
        <w:rPr>
          <w:rFonts w:ascii="Arial" w:hAnsi="Arial" w:cs="Arial"/>
          <w:b/>
        </w:rPr>
        <w:br/>
      </w:r>
      <w:r w:rsidRPr="00F57CAB">
        <w:rPr>
          <w:rFonts w:ascii="Arial" w:hAnsi="Arial" w:cs="Arial"/>
        </w:rPr>
        <w:t>State Education Agency (SEA) Representative Interview</w:t>
      </w:r>
    </w:p>
    <w:p w:rsidR="00AF250F" w:rsidRPr="00B36335" w:rsidRDefault="00AF250F" w:rsidP="00AF250F">
      <w:pPr>
        <w:rPr>
          <w:rFonts w:ascii="Arial" w:hAnsi="Arial" w:cs="Arial"/>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20"/>
        <w:gridCol w:w="8222"/>
        <w:gridCol w:w="4018"/>
      </w:tblGrid>
      <w:tr w:rsidR="000442CB" w:rsidRPr="000442CB" w:rsidTr="000442CB">
        <w:trPr>
          <w:cantSplit/>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442CB" w:rsidRPr="000442CB" w:rsidRDefault="000442CB" w:rsidP="00F57CAB">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385B" w:rsidRPr="00D458C5" w:rsidTr="00C9735C">
        <w:trPr>
          <w:cantSplit/>
          <w:jc w:val="center"/>
        </w:trPr>
        <w:tc>
          <w:tcPr>
            <w:tcW w:w="720" w:type="dxa"/>
            <w:tcBorders>
              <w:top w:val="single" w:sz="4" w:space="0" w:color="auto"/>
              <w:left w:val="nil"/>
              <w:bottom w:val="single" w:sz="4" w:space="0" w:color="auto"/>
              <w:right w:val="nil"/>
            </w:tcBorders>
          </w:tcPr>
          <w:p w:rsidR="0042385B" w:rsidRPr="00D458C5" w:rsidRDefault="0042385B" w:rsidP="00BE2BC6">
            <w:pPr>
              <w:pStyle w:val="ListParagraph"/>
              <w:numPr>
                <w:ilvl w:val="0"/>
                <w:numId w:val="3"/>
              </w:numPr>
              <w:ind w:left="0" w:firstLine="0"/>
              <w:rPr>
                <w:rFonts w:ascii="Arial" w:hAnsi="Arial" w:cs="Arial"/>
                <w:sz w:val="18"/>
                <w:szCs w:val="18"/>
              </w:rPr>
            </w:pPr>
          </w:p>
        </w:tc>
        <w:tc>
          <w:tcPr>
            <w:tcW w:w="8222" w:type="dxa"/>
            <w:tcBorders>
              <w:top w:val="single" w:sz="4" w:space="0" w:color="auto"/>
              <w:left w:val="nil"/>
              <w:bottom w:val="single" w:sz="4" w:space="0" w:color="auto"/>
            </w:tcBorders>
          </w:tcPr>
          <w:p w:rsidR="0042385B" w:rsidRPr="00D458C5" w:rsidRDefault="0042385B" w:rsidP="0042385B">
            <w:pPr>
              <w:rPr>
                <w:rFonts w:ascii="Arial" w:hAnsi="Arial" w:cs="Arial"/>
                <w:sz w:val="18"/>
                <w:szCs w:val="18"/>
              </w:rPr>
            </w:pPr>
            <w:r w:rsidRPr="00D458C5">
              <w:rPr>
                <w:rFonts w:ascii="Arial" w:hAnsi="Arial" w:cs="Arial"/>
                <w:sz w:val="18"/>
                <w:szCs w:val="18"/>
              </w:rPr>
              <w:t xml:space="preserve">What is your </w:t>
            </w:r>
            <w:r w:rsidRPr="00D458C5">
              <w:rPr>
                <w:rFonts w:ascii="Arial" w:hAnsi="Arial" w:cs="Arial"/>
                <w:b/>
                <w:sz w:val="18"/>
                <w:szCs w:val="18"/>
              </w:rPr>
              <w:t>job position and title</w:t>
            </w:r>
            <w:r w:rsidRPr="00D458C5">
              <w:rPr>
                <w:rFonts w:ascii="Arial" w:hAnsi="Arial" w:cs="Arial"/>
                <w:sz w:val="18"/>
                <w:szCs w:val="18"/>
              </w:rPr>
              <w:t>?</w:t>
            </w:r>
          </w:p>
          <w:p w:rsidR="00BE2BC6" w:rsidRPr="00D458C5" w:rsidRDefault="00BE2BC6" w:rsidP="0042385B">
            <w:pPr>
              <w:rPr>
                <w:rFonts w:ascii="Arial" w:hAnsi="Arial" w:cs="Arial"/>
                <w:sz w:val="18"/>
                <w:szCs w:val="18"/>
              </w:rPr>
            </w:pPr>
          </w:p>
        </w:tc>
        <w:tc>
          <w:tcPr>
            <w:tcW w:w="4018" w:type="dxa"/>
            <w:tcBorders>
              <w:top w:val="single" w:sz="4" w:space="0" w:color="auto"/>
              <w:bottom w:val="single" w:sz="4" w:space="0" w:color="auto"/>
              <w:right w:val="nil"/>
            </w:tcBorders>
          </w:tcPr>
          <w:p w:rsidR="0042385B" w:rsidRPr="00D458C5" w:rsidRDefault="0042385B" w:rsidP="000442CB">
            <w:pPr>
              <w:pStyle w:val="ListParagraph"/>
              <w:ind w:left="0"/>
              <w:rPr>
                <w:rFonts w:ascii="Arial" w:hAnsi="Arial" w:cs="Arial"/>
                <w:b/>
                <w:sz w:val="18"/>
                <w:szCs w:val="18"/>
              </w:rPr>
            </w:pPr>
          </w:p>
        </w:tc>
      </w:tr>
      <w:tr w:rsidR="001F4501" w:rsidRPr="00D458C5" w:rsidTr="00C9735C">
        <w:trPr>
          <w:cantSplit/>
          <w:jc w:val="center"/>
        </w:trPr>
        <w:tc>
          <w:tcPr>
            <w:tcW w:w="720" w:type="dxa"/>
            <w:tcBorders>
              <w:top w:val="single" w:sz="4" w:space="0" w:color="auto"/>
              <w:left w:val="nil"/>
              <w:bottom w:val="single" w:sz="4" w:space="0" w:color="auto"/>
              <w:right w:val="nil"/>
            </w:tcBorders>
          </w:tcPr>
          <w:p w:rsidR="001F4501" w:rsidRPr="00D458C5" w:rsidRDefault="001F4501" w:rsidP="00BE2BC6">
            <w:pPr>
              <w:pStyle w:val="ListParagraph"/>
              <w:numPr>
                <w:ilvl w:val="0"/>
                <w:numId w:val="3"/>
              </w:numPr>
              <w:ind w:left="0" w:firstLine="0"/>
              <w:rPr>
                <w:rFonts w:ascii="Arial" w:hAnsi="Arial" w:cs="Arial"/>
                <w:sz w:val="18"/>
                <w:szCs w:val="18"/>
              </w:rPr>
            </w:pPr>
          </w:p>
        </w:tc>
        <w:tc>
          <w:tcPr>
            <w:tcW w:w="8222" w:type="dxa"/>
            <w:tcBorders>
              <w:top w:val="single" w:sz="4" w:space="0" w:color="auto"/>
              <w:left w:val="nil"/>
              <w:bottom w:val="single" w:sz="4" w:space="0" w:color="auto"/>
            </w:tcBorders>
          </w:tcPr>
          <w:p w:rsidR="001F4501" w:rsidRPr="00D458C5" w:rsidRDefault="001F4501" w:rsidP="0042385B">
            <w:pPr>
              <w:rPr>
                <w:rFonts w:ascii="Arial" w:hAnsi="Arial" w:cs="Arial"/>
                <w:sz w:val="18"/>
                <w:szCs w:val="18"/>
              </w:rPr>
            </w:pPr>
            <w:r w:rsidRPr="00D458C5">
              <w:rPr>
                <w:rFonts w:ascii="Arial" w:hAnsi="Arial" w:cs="Arial"/>
                <w:sz w:val="18"/>
                <w:szCs w:val="18"/>
              </w:rPr>
              <w:t xml:space="preserve">How </w:t>
            </w:r>
            <w:r w:rsidRPr="00D458C5">
              <w:rPr>
                <w:rFonts w:ascii="Arial" w:hAnsi="Arial" w:cs="Arial"/>
                <w:b/>
                <w:sz w:val="18"/>
                <w:szCs w:val="18"/>
              </w:rPr>
              <w:t xml:space="preserve">long have you worked for the </w:t>
            </w:r>
            <w:r w:rsidR="0042385B" w:rsidRPr="00D458C5">
              <w:rPr>
                <w:rFonts w:ascii="Arial" w:hAnsi="Arial" w:cs="Arial"/>
                <w:b/>
                <w:sz w:val="18"/>
                <w:szCs w:val="18"/>
              </w:rPr>
              <w:t xml:space="preserve">State Department of Education </w:t>
            </w:r>
            <w:r w:rsidRPr="00D458C5">
              <w:rPr>
                <w:rFonts w:ascii="Arial" w:hAnsi="Arial" w:cs="Arial"/>
                <w:sz w:val="18"/>
                <w:szCs w:val="18"/>
              </w:rPr>
              <w:t>in this role?</w:t>
            </w:r>
          </w:p>
          <w:p w:rsidR="001F4501" w:rsidRPr="00D458C5" w:rsidRDefault="001F4501" w:rsidP="001F4501">
            <w:pPr>
              <w:pStyle w:val="ListParagraph"/>
              <w:numPr>
                <w:ilvl w:val="0"/>
                <w:numId w:val="1"/>
              </w:numPr>
              <w:rPr>
                <w:rFonts w:ascii="Arial" w:hAnsi="Arial" w:cs="Arial"/>
                <w:sz w:val="18"/>
                <w:szCs w:val="18"/>
              </w:rPr>
            </w:pPr>
            <w:r w:rsidRPr="00D458C5">
              <w:rPr>
                <w:rFonts w:ascii="Arial" w:hAnsi="Arial" w:cs="Arial"/>
                <w:sz w:val="18"/>
                <w:szCs w:val="18"/>
              </w:rPr>
              <w:t>Less than one year</w:t>
            </w:r>
          </w:p>
          <w:p w:rsidR="001F4501" w:rsidRPr="00D458C5" w:rsidRDefault="001F4501" w:rsidP="001F4501">
            <w:pPr>
              <w:pStyle w:val="ListParagraph"/>
              <w:numPr>
                <w:ilvl w:val="0"/>
                <w:numId w:val="1"/>
              </w:numPr>
              <w:rPr>
                <w:rFonts w:ascii="Arial" w:hAnsi="Arial" w:cs="Arial"/>
                <w:sz w:val="18"/>
                <w:szCs w:val="18"/>
              </w:rPr>
            </w:pPr>
            <w:r w:rsidRPr="00D458C5">
              <w:rPr>
                <w:rFonts w:ascii="Arial" w:hAnsi="Arial" w:cs="Arial"/>
                <w:sz w:val="18"/>
                <w:szCs w:val="18"/>
              </w:rPr>
              <w:t>1-2 years</w:t>
            </w:r>
          </w:p>
          <w:p w:rsidR="001F4501" w:rsidRPr="00D458C5" w:rsidRDefault="001F4501" w:rsidP="001F4501">
            <w:pPr>
              <w:pStyle w:val="ListParagraph"/>
              <w:numPr>
                <w:ilvl w:val="0"/>
                <w:numId w:val="1"/>
              </w:numPr>
              <w:rPr>
                <w:rFonts w:ascii="Arial" w:hAnsi="Arial" w:cs="Arial"/>
                <w:sz w:val="18"/>
                <w:szCs w:val="18"/>
              </w:rPr>
            </w:pPr>
            <w:r w:rsidRPr="00D458C5">
              <w:rPr>
                <w:rFonts w:ascii="Arial" w:hAnsi="Arial" w:cs="Arial"/>
                <w:sz w:val="18"/>
                <w:szCs w:val="18"/>
              </w:rPr>
              <w:t>3 -4 years</w:t>
            </w:r>
          </w:p>
          <w:p w:rsidR="001F4501" w:rsidRPr="00D458C5" w:rsidRDefault="001F4501" w:rsidP="001F4501">
            <w:pPr>
              <w:pStyle w:val="ListParagraph"/>
              <w:numPr>
                <w:ilvl w:val="0"/>
                <w:numId w:val="1"/>
              </w:numPr>
              <w:rPr>
                <w:rFonts w:ascii="Arial" w:hAnsi="Arial" w:cs="Arial"/>
                <w:sz w:val="18"/>
                <w:szCs w:val="18"/>
              </w:rPr>
            </w:pPr>
            <w:r w:rsidRPr="00D458C5">
              <w:rPr>
                <w:rFonts w:ascii="Arial" w:hAnsi="Arial" w:cs="Arial"/>
                <w:sz w:val="18"/>
                <w:szCs w:val="18"/>
              </w:rPr>
              <w:t>5-9 years</w:t>
            </w:r>
          </w:p>
          <w:p w:rsidR="001F4501" w:rsidRPr="00D458C5" w:rsidRDefault="001F4501" w:rsidP="001F4501">
            <w:pPr>
              <w:pStyle w:val="ListParagraph"/>
              <w:numPr>
                <w:ilvl w:val="0"/>
                <w:numId w:val="1"/>
              </w:numPr>
              <w:rPr>
                <w:rFonts w:ascii="Arial" w:hAnsi="Arial" w:cs="Arial"/>
                <w:sz w:val="18"/>
                <w:szCs w:val="18"/>
              </w:rPr>
            </w:pPr>
            <w:r w:rsidRPr="00D458C5">
              <w:rPr>
                <w:rFonts w:ascii="Arial" w:hAnsi="Arial" w:cs="Arial"/>
                <w:sz w:val="18"/>
                <w:szCs w:val="18"/>
              </w:rPr>
              <w:t>10 years or more</w:t>
            </w:r>
          </w:p>
          <w:p w:rsidR="001F4501" w:rsidRPr="00D458C5" w:rsidRDefault="001F4501" w:rsidP="0042385B">
            <w:pPr>
              <w:rPr>
                <w:rFonts w:ascii="Arial" w:hAnsi="Arial" w:cs="Arial"/>
                <w:sz w:val="18"/>
                <w:szCs w:val="18"/>
              </w:rPr>
            </w:pPr>
          </w:p>
        </w:tc>
        <w:tc>
          <w:tcPr>
            <w:tcW w:w="4018" w:type="dxa"/>
            <w:tcBorders>
              <w:top w:val="single" w:sz="4" w:space="0" w:color="auto"/>
              <w:bottom w:val="single" w:sz="4" w:space="0" w:color="auto"/>
              <w:right w:val="nil"/>
            </w:tcBorders>
          </w:tcPr>
          <w:p w:rsidR="001F4501" w:rsidRPr="00D458C5" w:rsidRDefault="001F4501" w:rsidP="000442CB">
            <w:pPr>
              <w:pStyle w:val="ListParagraph"/>
              <w:ind w:left="0"/>
              <w:rPr>
                <w:rFonts w:ascii="Arial" w:hAnsi="Arial" w:cs="Arial"/>
                <w:b/>
                <w:sz w:val="18"/>
                <w:szCs w:val="18"/>
              </w:rPr>
            </w:pPr>
          </w:p>
        </w:tc>
      </w:tr>
      <w:tr w:rsidR="0042385B" w:rsidRPr="00D458C5" w:rsidTr="00C9735C">
        <w:trPr>
          <w:cantSplit/>
          <w:jc w:val="center"/>
        </w:trPr>
        <w:tc>
          <w:tcPr>
            <w:tcW w:w="720" w:type="dxa"/>
            <w:tcBorders>
              <w:top w:val="single" w:sz="4" w:space="0" w:color="auto"/>
              <w:left w:val="nil"/>
              <w:bottom w:val="single" w:sz="4" w:space="0" w:color="auto"/>
              <w:right w:val="nil"/>
            </w:tcBorders>
          </w:tcPr>
          <w:p w:rsidR="0042385B" w:rsidRPr="00D458C5" w:rsidRDefault="0042385B" w:rsidP="00BE2BC6">
            <w:pPr>
              <w:pStyle w:val="ListParagraph"/>
              <w:numPr>
                <w:ilvl w:val="0"/>
                <w:numId w:val="3"/>
              </w:numPr>
              <w:ind w:left="0" w:firstLine="0"/>
              <w:rPr>
                <w:rFonts w:ascii="Arial" w:hAnsi="Arial" w:cs="Arial"/>
                <w:sz w:val="18"/>
                <w:szCs w:val="18"/>
              </w:rPr>
            </w:pPr>
          </w:p>
        </w:tc>
        <w:tc>
          <w:tcPr>
            <w:tcW w:w="8222" w:type="dxa"/>
            <w:tcBorders>
              <w:top w:val="single" w:sz="4" w:space="0" w:color="auto"/>
              <w:left w:val="nil"/>
              <w:bottom w:val="single" w:sz="4" w:space="0" w:color="auto"/>
            </w:tcBorders>
          </w:tcPr>
          <w:p w:rsidR="006723DF" w:rsidRPr="00D458C5" w:rsidRDefault="00F57CAB" w:rsidP="00611CD8">
            <w:pPr>
              <w:rPr>
                <w:rFonts w:ascii="Arial" w:hAnsi="Arial" w:cs="Arial"/>
                <w:sz w:val="18"/>
                <w:szCs w:val="18"/>
              </w:rPr>
            </w:pPr>
            <w:r w:rsidRPr="00611CD8">
              <w:rPr>
                <w:rFonts w:ascii="Arial" w:hAnsi="Arial" w:cs="Arial"/>
                <w:sz w:val="18"/>
                <w:szCs w:val="18"/>
              </w:rPr>
              <w:t xml:space="preserve">What are your </w:t>
            </w:r>
            <w:r w:rsidRPr="00611CD8">
              <w:rPr>
                <w:rFonts w:ascii="Arial" w:hAnsi="Arial" w:cs="Arial"/>
                <w:b/>
                <w:sz w:val="18"/>
                <w:szCs w:val="18"/>
              </w:rPr>
              <w:t xml:space="preserve">specific </w:t>
            </w:r>
            <w:r w:rsidR="00611CD8">
              <w:rPr>
                <w:rFonts w:ascii="Arial" w:hAnsi="Arial" w:cs="Arial"/>
                <w:b/>
                <w:sz w:val="18"/>
                <w:szCs w:val="18"/>
              </w:rPr>
              <w:t xml:space="preserve">professional </w:t>
            </w:r>
            <w:r w:rsidRPr="00611CD8">
              <w:rPr>
                <w:rFonts w:ascii="Arial" w:hAnsi="Arial" w:cs="Arial"/>
                <w:b/>
                <w:sz w:val="18"/>
                <w:szCs w:val="18"/>
              </w:rPr>
              <w:t>roles and responsibilities</w:t>
            </w:r>
            <w:r w:rsidR="00611CD8">
              <w:rPr>
                <w:rFonts w:ascii="Arial" w:hAnsi="Arial" w:cs="Arial"/>
                <w:b/>
                <w:sz w:val="18"/>
                <w:szCs w:val="18"/>
              </w:rPr>
              <w:t xml:space="preserve"> </w:t>
            </w:r>
            <w:r w:rsidR="00611CD8">
              <w:rPr>
                <w:rFonts w:ascii="Arial" w:hAnsi="Arial" w:cs="Arial"/>
                <w:sz w:val="18"/>
                <w:szCs w:val="18"/>
              </w:rPr>
              <w:t>related to bullying in schools</w:t>
            </w:r>
            <w:r w:rsidR="003773AB">
              <w:rPr>
                <w:rFonts w:ascii="Arial" w:hAnsi="Arial" w:cs="Arial"/>
                <w:sz w:val="18"/>
                <w:szCs w:val="18"/>
              </w:rPr>
              <w:t>?</w:t>
            </w:r>
          </w:p>
          <w:p w:rsidR="00BE2BC6" w:rsidRPr="00D458C5" w:rsidRDefault="00BE2BC6" w:rsidP="000463C3">
            <w:pPr>
              <w:rPr>
                <w:rFonts w:ascii="Arial" w:hAnsi="Arial" w:cs="Arial"/>
                <w:sz w:val="18"/>
                <w:szCs w:val="18"/>
              </w:rPr>
            </w:pPr>
          </w:p>
        </w:tc>
        <w:tc>
          <w:tcPr>
            <w:tcW w:w="4018" w:type="dxa"/>
            <w:tcBorders>
              <w:top w:val="single" w:sz="4" w:space="0" w:color="auto"/>
              <w:bottom w:val="single" w:sz="4" w:space="0" w:color="auto"/>
              <w:right w:val="nil"/>
            </w:tcBorders>
          </w:tcPr>
          <w:p w:rsidR="0042385B" w:rsidRPr="00D458C5" w:rsidRDefault="0042385B" w:rsidP="000442CB">
            <w:pPr>
              <w:pStyle w:val="ListParagraph"/>
              <w:ind w:left="0"/>
              <w:rPr>
                <w:rFonts w:ascii="Arial" w:hAnsi="Arial" w:cs="Arial"/>
                <w:b/>
                <w:sz w:val="18"/>
                <w:szCs w:val="18"/>
              </w:rPr>
            </w:pPr>
          </w:p>
        </w:tc>
      </w:tr>
      <w:tr w:rsidR="001F4501" w:rsidRPr="00D458C5" w:rsidTr="00C9735C">
        <w:trPr>
          <w:cantSplit/>
          <w:jc w:val="center"/>
        </w:trPr>
        <w:tc>
          <w:tcPr>
            <w:tcW w:w="720" w:type="dxa"/>
            <w:tcBorders>
              <w:top w:val="single" w:sz="4" w:space="0" w:color="auto"/>
              <w:left w:val="nil"/>
              <w:bottom w:val="single" w:sz="12" w:space="0" w:color="auto"/>
              <w:right w:val="nil"/>
            </w:tcBorders>
          </w:tcPr>
          <w:p w:rsidR="001F4501" w:rsidRPr="00D458C5" w:rsidRDefault="001F4501" w:rsidP="00BE2BC6">
            <w:pPr>
              <w:pStyle w:val="ListParagraph"/>
              <w:numPr>
                <w:ilvl w:val="0"/>
                <w:numId w:val="3"/>
              </w:numPr>
              <w:ind w:left="0" w:firstLine="0"/>
              <w:rPr>
                <w:rFonts w:ascii="Arial" w:hAnsi="Arial" w:cs="Arial"/>
                <w:sz w:val="18"/>
                <w:szCs w:val="18"/>
              </w:rPr>
            </w:pPr>
          </w:p>
        </w:tc>
        <w:tc>
          <w:tcPr>
            <w:tcW w:w="8222" w:type="dxa"/>
            <w:tcBorders>
              <w:top w:val="single" w:sz="4" w:space="0" w:color="auto"/>
              <w:left w:val="nil"/>
              <w:bottom w:val="single" w:sz="12" w:space="0" w:color="auto"/>
            </w:tcBorders>
          </w:tcPr>
          <w:p w:rsidR="00043F70" w:rsidRDefault="00C10241" w:rsidP="0042385B">
            <w:pPr>
              <w:rPr>
                <w:rFonts w:ascii="Arial" w:hAnsi="Arial" w:cs="Arial"/>
                <w:sz w:val="18"/>
                <w:szCs w:val="18"/>
              </w:rPr>
            </w:pPr>
            <w:r>
              <w:rPr>
                <w:rFonts w:ascii="Arial" w:hAnsi="Arial" w:cs="Arial"/>
                <w:sz w:val="18"/>
                <w:szCs w:val="18"/>
              </w:rPr>
              <w:t>How much</w:t>
            </w:r>
            <w:r w:rsidR="001F4501" w:rsidRPr="00D458C5">
              <w:rPr>
                <w:rFonts w:ascii="Arial" w:hAnsi="Arial" w:cs="Arial"/>
                <w:b/>
                <w:sz w:val="18"/>
                <w:szCs w:val="18"/>
              </w:rPr>
              <w:t xml:space="preserve"> time</w:t>
            </w:r>
            <w:r w:rsidR="001F4501" w:rsidRPr="00D458C5">
              <w:rPr>
                <w:rFonts w:ascii="Arial" w:hAnsi="Arial" w:cs="Arial"/>
                <w:sz w:val="18"/>
                <w:szCs w:val="18"/>
              </w:rPr>
              <w:t xml:space="preserve"> do you spend on bullying</w:t>
            </w:r>
            <w:r>
              <w:rPr>
                <w:rFonts w:ascii="Arial" w:hAnsi="Arial" w:cs="Arial"/>
                <w:sz w:val="18"/>
                <w:szCs w:val="18"/>
              </w:rPr>
              <w:t xml:space="preserve"> issues</w:t>
            </w:r>
            <w:r w:rsidR="005D3672">
              <w:rPr>
                <w:rFonts w:ascii="Arial" w:hAnsi="Arial" w:cs="Arial"/>
                <w:sz w:val="18"/>
                <w:szCs w:val="18"/>
              </w:rPr>
              <w:t>?</w:t>
            </w:r>
            <w:r w:rsidR="00A43E12">
              <w:rPr>
                <w:rFonts w:ascii="Arial" w:hAnsi="Arial" w:cs="Arial"/>
                <w:sz w:val="18"/>
                <w:szCs w:val="18"/>
              </w:rPr>
              <w:t xml:space="preserve"> </w:t>
            </w:r>
          </w:p>
          <w:p w:rsidR="003C299E" w:rsidRDefault="003C299E" w:rsidP="0042385B">
            <w:pPr>
              <w:rPr>
                <w:rFonts w:ascii="Arial" w:hAnsi="Arial" w:cs="Arial"/>
                <w:sz w:val="18"/>
                <w:szCs w:val="18"/>
              </w:rPr>
            </w:pPr>
            <w:r>
              <w:rPr>
                <w:rFonts w:ascii="Arial" w:hAnsi="Arial" w:cs="Arial"/>
                <w:sz w:val="18"/>
                <w:szCs w:val="18"/>
              </w:rPr>
              <w:t>[PROBE]</w:t>
            </w:r>
            <w:r w:rsidR="00043F70">
              <w:rPr>
                <w:rFonts w:ascii="Arial" w:hAnsi="Arial" w:cs="Arial"/>
                <w:sz w:val="18"/>
                <w:szCs w:val="18"/>
              </w:rPr>
              <w:t xml:space="preserve"> </w:t>
            </w:r>
          </w:p>
          <w:p w:rsidR="001F4501" w:rsidRPr="003C299E" w:rsidRDefault="00A43E12" w:rsidP="003C299E">
            <w:pPr>
              <w:pStyle w:val="ListParagraph"/>
              <w:numPr>
                <w:ilvl w:val="0"/>
                <w:numId w:val="11"/>
              </w:numPr>
              <w:ind w:left="335" w:hanging="270"/>
              <w:rPr>
                <w:rFonts w:ascii="Arial" w:hAnsi="Arial" w:cs="Arial"/>
                <w:sz w:val="18"/>
                <w:szCs w:val="18"/>
              </w:rPr>
            </w:pPr>
            <w:r w:rsidRPr="003C299E">
              <w:rPr>
                <w:rFonts w:ascii="Arial" w:hAnsi="Arial" w:cs="Arial"/>
                <w:sz w:val="18"/>
                <w:szCs w:val="18"/>
              </w:rPr>
              <w:t>Could you give an estimate of approximately what percentage of your time?</w:t>
            </w:r>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Less than 5%</w:t>
            </w:r>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5 to 10%</w:t>
            </w:r>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11 to 30%</w:t>
            </w:r>
            <w:bookmarkStart w:id="0" w:name="_GoBack"/>
            <w:bookmarkEnd w:id="0"/>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31 to 50%</w:t>
            </w:r>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51 to 75%</w:t>
            </w:r>
          </w:p>
          <w:p w:rsidR="006723DF" w:rsidRPr="00D458C5" w:rsidRDefault="006723DF" w:rsidP="006723DF">
            <w:pPr>
              <w:pStyle w:val="ListParagraph"/>
              <w:numPr>
                <w:ilvl w:val="0"/>
                <w:numId w:val="1"/>
              </w:numPr>
              <w:rPr>
                <w:rFonts w:ascii="Arial" w:hAnsi="Arial" w:cs="Arial"/>
                <w:sz w:val="18"/>
                <w:szCs w:val="18"/>
              </w:rPr>
            </w:pPr>
            <w:r w:rsidRPr="00D458C5">
              <w:rPr>
                <w:rFonts w:ascii="Arial" w:hAnsi="Arial" w:cs="Arial"/>
                <w:sz w:val="18"/>
                <w:szCs w:val="18"/>
              </w:rPr>
              <w:t>More than 75%</w:t>
            </w:r>
          </w:p>
          <w:p w:rsidR="001E220F" w:rsidRPr="00D458C5" w:rsidRDefault="001E220F" w:rsidP="001E220F">
            <w:pPr>
              <w:rPr>
                <w:rFonts w:ascii="Arial" w:hAnsi="Arial" w:cs="Arial"/>
                <w:sz w:val="18"/>
                <w:szCs w:val="18"/>
              </w:rPr>
            </w:pPr>
          </w:p>
        </w:tc>
        <w:tc>
          <w:tcPr>
            <w:tcW w:w="4018" w:type="dxa"/>
            <w:tcBorders>
              <w:top w:val="single" w:sz="4" w:space="0" w:color="auto"/>
              <w:bottom w:val="single" w:sz="12" w:space="0" w:color="auto"/>
              <w:right w:val="nil"/>
            </w:tcBorders>
          </w:tcPr>
          <w:p w:rsidR="001F4501" w:rsidRPr="00D458C5" w:rsidRDefault="001F4501" w:rsidP="000442CB">
            <w:pPr>
              <w:pStyle w:val="ListParagraph"/>
              <w:ind w:left="0"/>
              <w:rPr>
                <w:rFonts w:ascii="Arial" w:hAnsi="Arial" w:cs="Arial"/>
                <w:b/>
                <w:sz w:val="18"/>
                <w:szCs w:val="18"/>
              </w:rPr>
            </w:pPr>
          </w:p>
        </w:tc>
      </w:tr>
    </w:tbl>
    <w:p w:rsidR="00C03B49" w:rsidRDefault="00C03B4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20"/>
        <w:gridCol w:w="8222"/>
        <w:gridCol w:w="4018"/>
      </w:tblGrid>
      <w:tr w:rsidR="000442CB" w:rsidRPr="000442CB" w:rsidTr="000442C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r>
              <w:rPr>
                <w:rFonts w:ascii="Arial Black" w:hAnsi="Arial Black" w:cs="Arial"/>
                <w:b/>
                <w:color w:val="FFFFFF" w:themeColor="background1"/>
                <w:sz w:val="20"/>
                <w:szCs w:val="20"/>
              </w:rPr>
              <w:t>State Model Policy Development</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BE2BC6" w:rsidRPr="00D458C5" w:rsidTr="00C9735C">
        <w:trPr>
          <w:cantSplit/>
          <w:trHeight w:val="55"/>
          <w:jc w:val="center"/>
        </w:trPr>
        <w:tc>
          <w:tcPr>
            <w:tcW w:w="720" w:type="dxa"/>
            <w:tcBorders>
              <w:top w:val="single" w:sz="4" w:space="0" w:color="auto"/>
              <w:left w:val="nil"/>
              <w:bottom w:val="nil"/>
              <w:right w:val="nil"/>
            </w:tcBorders>
          </w:tcPr>
          <w:p w:rsidR="00BE2BC6" w:rsidRPr="00D458C5" w:rsidRDefault="00BE2BC6" w:rsidP="008E1DEF">
            <w:pPr>
              <w:pStyle w:val="ListParagraph"/>
              <w:numPr>
                <w:ilvl w:val="0"/>
                <w:numId w:val="3"/>
              </w:numPr>
              <w:ind w:left="0" w:firstLine="0"/>
              <w:rPr>
                <w:rFonts w:ascii="Arial" w:hAnsi="Arial" w:cs="Arial"/>
                <w:sz w:val="18"/>
                <w:szCs w:val="18"/>
              </w:rPr>
            </w:pPr>
          </w:p>
        </w:tc>
        <w:tc>
          <w:tcPr>
            <w:tcW w:w="8222" w:type="dxa"/>
            <w:tcBorders>
              <w:top w:val="single" w:sz="4" w:space="0" w:color="auto"/>
              <w:left w:val="nil"/>
              <w:bottom w:val="single" w:sz="4" w:space="0" w:color="auto"/>
            </w:tcBorders>
          </w:tcPr>
          <w:p w:rsidR="00BE2BC6" w:rsidRPr="00D458C5" w:rsidRDefault="00BE2BC6" w:rsidP="005D3672">
            <w:pPr>
              <w:rPr>
                <w:rFonts w:ascii="Arial" w:hAnsi="Arial" w:cs="Arial"/>
                <w:sz w:val="18"/>
                <w:szCs w:val="18"/>
              </w:rPr>
            </w:pPr>
            <w:r w:rsidRPr="00510343">
              <w:rPr>
                <w:rFonts w:ascii="Arial" w:hAnsi="Arial" w:cs="Arial"/>
                <w:b/>
                <w:sz w:val="18"/>
                <w:szCs w:val="18"/>
              </w:rPr>
              <w:t xml:space="preserve">Tell me about the development of the state model policy </w:t>
            </w:r>
            <w:r w:rsidR="00CB1C79" w:rsidRPr="00510343">
              <w:rPr>
                <w:rFonts w:ascii="Arial" w:hAnsi="Arial" w:cs="Arial"/>
                <w:b/>
                <w:sz w:val="18"/>
                <w:szCs w:val="18"/>
              </w:rPr>
              <w:t>on bullying and</w:t>
            </w:r>
            <w:r w:rsidRPr="00510343">
              <w:rPr>
                <w:rFonts w:ascii="Arial" w:hAnsi="Arial" w:cs="Arial"/>
                <w:b/>
                <w:sz w:val="18"/>
                <w:szCs w:val="18"/>
              </w:rPr>
              <w:t xml:space="preserve"> other technical support and resources that are provided to school districts</w:t>
            </w:r>
            <w:r w:rsidR="00D458C5" w:rsidRPr="00510343">
              <w:rPr>
                <w:rFonts w:ascii="Arial" w:hAnsi="Arial" w:cs="Arial"/>
                <w:b/>
                <w:sz w:val="18"/>
                <w:szCs w:val="18"/>
              </w:rPr>
              <w:t xml:space="preserve"> within your state</w:t>
            </w:r>
            <w:r w:rsidRPr="00510343">
              <w:rPr>
                <w:rFonts w:ascii="Arial" w:hAnsi="Arial" w:cs="Arial"/>
                <w:b/>
                <w:sz w:val="18"/>
                <w:szCs w:val="18"/>
              </w:rPr>
              <w:t>.</w:t>
            </w:r>
          </w:p>
        </w:tc>
        <w:tc>
          <w:tcPr>
            <w:tcW w:w="4018" w:type="dxa"/>
            <w:tcBorders>
              <w:top w:val="single" w:sz="4" w:space="0" w:color="auto"/>
              <w:bottom w:val="single" w:sz="4" w:space="0" w:color="auto"/>
              <w:right w:val="nil"/>
            </w:tcBorders>
          </w:tcPr>
          <w:p w:rsidR="00BE2BC6" w:rsidRPr="00D458C5" w:rsidRDefault="00BE2BC6" w:rsidP="000442CB">
            <w:pPr>
              <w:rPr>
                <w:rFonts w:ascii="Arial" w:hAnsi="Arial" w:cs="Arial"/>
                <w:b/>
                <w:sz w:val="18"/>
                <w:szCs w:val="18"/>
              </w:rPr>
            </w:pPr>
          </w:p>
        </w:tc>
      </w:tr>
      <w:tr w:rsidR="000C3D9F" w:rsidRPr="00D458C5" w:rsidTr="00C9735C">
        <w:trPr>
          <w:cantSplit/>
          <w:jc w:val="center"/>
        </w:trPr>
        <w:tc>
          <w:tcPr>
            <w:tcW w:w="720" w:type="dxa"/>
            <w:tcBorders>
              <w:top w:val="nil"/>
              <w:left w:val="nil"/>
              <w:bottom w:val="nil"/>
              <w:right w:val="nil"/>
            </w:tcBorders>
          </w:tcPr>
          <w:p w:rsidR="000C3D9F" w:rsidRPr="00D458C5" w:rsidRDefault="000C3D9F"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0C3D9F" w:rsidRPr="00A72D92" w:rsidRDefault="000C3D9F" w:rsidP="00A72D92">
            <w:pPr>
              <w:pStyle w:val="ListParagraph"/>
              <w:numPr>
                <w:ilvl w:val="0"/>
                <w:numId w:val="4"/>
              </w:numPr>
              <w:ind w:left="432" w:hanging="432"/>
              <w:rPr>
                <w:rFonts w:ascii="Arial" w:eastAsia="Times New Roman" w:hAnsi="Arial" w:cs="Arial"/>
                <w:sz w:val="18"/>
                <w:szCs w:val="18"/>
              </w:rPr>
            </w:pPr>
            <w:r w:rsidRPr="00A72D92">
              <w:rPr>
                <w:rFonts w:ascii="Arial" w:eastAsia="Times New Roman" w:hAnsi="Arial" w:cs="Arial"/>
                <w:sz w:val="18"/>
                <w:szCs w:val="18"/>
              </w:rPr>
              <w:t xml:space="preserve">What </w:t>
            </w:r>
            <w:r w:rsidRPr="00A72D92">
              <w:rPr>
                <w:rFonts w:ascii="Arial" w:eastAsia="Times New Roman" w:hAnsi="Arial" w:cs="Arial"/>
                <w:b/>
                <w:sz w:val="18"/>
                <w:szCs w:val="18"/>
              </w:rPr>
              <w:t>year was the</w:t>
            </w:r>
            <w:r w:rsidRPr="00A72D92">
              <w:rPr>
                <w:rFonts w:ascii="Arial" w:eastAsia="Times New Roman" w:hAnsi="Arial" w:cs="Arial"/>
                <w:sz w:val="18"/>
                <w:szCs w:val="18"/>
              </w:rPr>
              <w:t xml:space="preserve"> </w:t>
            </w:r>
            <w:r w:rsidRPr="00A72D92">
              <w:rPr>
                <w:rFonts w:ascii="Arial" w:eastAsia="Times New Roman" w:hAnsi="Arial" w:cs="Arial"/>
                <w:b/>
                <w:sz w:val="18"/>
                <w:szCs w:val="18"/>
              </w:rPr>
              <w:t>state model bullying policy created</w:t>
            </w:r>
            <w:r w:rsidRPr="00A72D92">
              <w:rPr>
                <w:rFonts w:ascii="Arial" w:eastAsia="Times New Roman" w:hAnsi="Arial" w:cs="Arial"/>
                <w:sz w:val="18"/>
                <w:szCs w:val="18"/>
              </w:rPr>
              <w:t xml:space="preserve">?    </w:t>
            </w:r>
          </w:p>
          <w:p w:rsidR="000C3D9F" w:rsidRPr="00D458C5" w:rsidRDefault="000C3D9F" w:rsidP="00BF682E">
            <w:pPr>
              <w:rPr>
                <w:rFonts w:ascii="Arial" w:hAnsi="Arial" w:cs="Arial"/>
                <w:sz w:val="18"/>
                <w:szCs w:val="18"/>
              </w:rPr>
            </w:pPr>
          </w:p>
        </w:tc>
        <w:tc>
          <w:tcPr>
            <w:tcW w:w="4018" w:type="dxa"/>
            <w:tcBorders>
              <w:top w:val="single" w:sz="4" w:space="0" w:color="auto"/>
              <w:bottom w:val="single" w:sz="4" w:space="0" w:color="auto"/>
              <w:right w:val="nil"/>
            </w:tcBorders>
          </w:tcPr>
          <w:p w:rsidR="000C3D9F" w:rsidRPr="00D458C5" w:rsidRDefault="000C3D9F" w:rsidP="000442CB">
            <w:pPr>
              <w:rPr>
                <w:rFonts w:ascii="Arial" w:hAnsi="Arial" w:cs="Arial"/>
                <w:b/>
                <w:sz w:val="18"/>
                <w:szCs w:val="18"/>
              </w:rPr>
            </w:pPr>
          </w:p>
        </w:tc>
      </w:tr>
      <w:tr w:rsidR="000C3D9F" w:rsidRPr="00D458C5" w:rsidTr="00C9735C">
        <w:trPr>
          <w:cantSplit/>
          <w:jc w:val="center"/>
        </w:trPr>
        <w:tc>
          <w:tcPr>
            <w:tcW w:w="720" w:type="dxa"/>
            <w:tcBorders>
              <w:top w:val="nil"/>
              <w:left w:val="nil"/>
              <w:bottom w:val="nil"/>
              <w:right w:val="nil"/>
            </w:tcBorders>
          </w:tcPr>
          <w:p w:rsidR="000C3D9F" w:rsidRPr="00D458C5" w:rsidRDefault="000C3D9F"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0C3D9F" w:rsidRPr="00D458C5" w:rsidRDefault="000C3D9F" w:rsidP="00A72D92">
            <w:pPr>
              <w:pStyle w:val="ListParagraph"/>
              <w:numPr>
                <w:ilvl w:val="0"/>
                <w:numId w:val="4"/>
              </w:numPr>
              <w:ind w:left="432" w:hanging="432"/>
              <w:rPr>
                <w:rFonts w:ascii="Arial" w:hAnsi="Arial" w:cs="Arial"/>
                <w:sz w:val="18"/>
                <w:szCs w:val="18"/>
              </w:rPr>
            </w:pPr>
            <w:r w:rsidRPr="00A72D92">
              <w:rPr>
                <w:rFonts w:ascii="Arial" w:eastAsia="Times New Roman" w:hAnsi="Arial" w:cs="Arial"/>
                <w:sz w:val="18"/>
                <w:szCs w:val="18"/>
              </w:rPr>
              <w:t>What</w:t>
            </w:r>
            <w:r w:rsidRPr="00D458C5">
              <w:rPr>
                <w:rFonts w:ascii="Arial" w:hAnsi="Arial" w:cs="Arial"/>
                <w:sz w:val="18"/>
                <w:szCs w:val="18"/>
              </w:rPr>
              <w:t xml:space="preserve"> </w:t>
            </w:r>
            <w:r w:rsidRPr="00D458C5">
              <w:rPr>
                <w:rFonts w:ascii="Arial" w:hAnsi="Arial" w:cs="Arial"/>
                <w:b/>
                <w:sz w:val="18"/>
                <w:szCs w:val="18"/>
              </w:rPr>
              <w:t>prompted the policy’s development</w:t>
            </w:r>
            <w:r w:rsidRPr="00D458C5">
              <w:rPr>
                <w:rFonts w:ascii="Arial" w:hAnsi="Arial" w:cs="Arial"/>
                <w:sz w:val="18"/>
                <w:szCs w:val="18"/>
              </w:rPr>
              <w:t>?</w:t>
            </w:r>
          </w:p>
          <w:p w:rsidR="000C3D9F" w:rsidRPr="00D458C5" w:rsidRDefault="000C3D9F" w:rsidP="00BE2BC6">
            <w:pPr>
              <w:rPr>
                <w:rFonts w:ascii="Arial" w:eastAsia="Times New Roman" w:hAnsi="Arial" w:cs="Arial"/>
                <w:b/>
                <w:sz w:val="18"/>
                <w:szCs w:val="18"/>
              </w:rPr>
            </w:pPr>
          </w:p>
        </w:tc>
        <w:tc>
          <w:tcPr>
            <w:tcW w:w="4018" w:type="dxa"/>
            <w:tcBorders>
              <w:top w:val="single" w:sz="4" w:space="0" w:color="auto"/>
              <w:bottom w:val="single" w:sz="4" w:space="0" w:color="auto"/>
              <w:right w:val="nil"/>
            </w:tcBorders>
          </w:tcPr>
          <w:p w:rsidR="000C3D9F" w:rsidRPr="00D458C5" w:rsidRDefault="000C3D9F" w:rsidP="000442CB">
            <w:pPr>
              <w:rPr>
                <w:rFonts w:ascii="Arial" w:hAnsi="Arial" w:cs="Arial"/>
                <w:sz w:val="18"/>
                <w:szCs w:val="18"/>
              </w:rPr>
            </w:pPr>
          </w:p>
        </w:tc>
      </w:tr>
      <w:tr w:rsidR="000C3D9F" w:rsidRPr="00D458C5" w:rsidTr="00C9735C">
        <w:trPr>
          <w:cantSplit/>
          <w:jc w:val="center"/>
        </w:trPr>
        <w:tc>
          <w:tcPr>
            <w:tcW w:w="720" w:type="dxa"/>
            <w:tcBorders>
              <w:top w:val="nil"/>
              <w:left w:val="nil"/>
              <w:bottom w:val="nil"/>
              <w:right w:val="nil"/>
            </w:tcBorders>
          </w:tcPr>
          <w:p w:rsidR="000C3D9F" w:rsidRPr="00D458C5" w:rsidRDefault="000C3D9F"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0C3D9F" w:rsidRPr="00D458C5" w:rsidRDefault="000C3D9F" w:rsidP="00A72D92">
            <w:pPr>
              <w:pStyle w:val="ListParagraph"/>
              <w:numPr>
                <w:ilvl w:val="0"/>
                <w:numId w:val="4"/>
              </w:numPr>
              <w:ind w:left="432" w:hanging="432"/>
              <w:rPr>
                <w:rFonts w:ascii="Arial" w:hAnsi="Arial" w:cs="Arial"/>
                <w:sz w:val="18"/>
                <w:szCs w:val="18"/>
              </w:rPr>
            </w:pPr>
            <w:r w:rsidRPr="00A72D92">
              <w:rPr>
                <w:rFonts w:ascii="Arial" w:eastAsia="Times New Roman" w:hAnsi="Arial" w:cs="Arial"/>
                <w:sz w:val="18"/>
                <w:szCs w:val="18"/>
              </w:rPr>
              <w:t>Which</w:t>
            </w:r>
            <w:r w:rsidRPr="00D458C5">
              <w:rPr>
                <w:rFonts w:ascii="Arial" w:hAnsi="Arial" w:cs="Arial"/>
                <w:sz w:val="18"/>
                <w:szCs w:val="18"/>
              </w:rPr>
              <w:t xml:space="preserve"> organizations or departments within your state were </w:t>
            </w:r>
            <w:r w:rsidRPr="00D458C5">
              <w:rPr>
                <w:rFonts w:ascii="Arial" w:hAnsi="Arial" w:cs="Arial"/>
                <w:b/>
                <w:sz w:val="18"/>
                <w:szCs w:val="18"/>
              </w:rPr>
              <w:t>responsible for developing the policy</w:t>
            </w:r>
            <w:r w:rsidRPr="00D458C5">
              <w:rPr>
                <w:rFonts w:ascii="Arial" w:hAnsi="Arial" w:cs="Arial"/>
                <w:sz w:val="18"/>
                <w:szCs w:val="18"/>
              </w:rPr>
              <w:t xml:space="preserve">? </w:t>
            </w:r>
          </w:p>
          <w:p w:rsidR="000C3D9F" w:rsidRPr="00D458C5" w:rsidRDefault="000C3D9F" w:rsidP="005D3672">
            <w:pPr>
              <w:pStyle w:val="ListParagraph"/>
              <w:numPr>
                <w:ilvl w:val="0"/>
                <w:numId w:val="1"/>
              </w:numPr>
              <w:ind w:left="1063"/>
              <w:rPr>
                <w:rFonts w:ascii="Arial" w:hAnsi="Arial" w:cs="Arial"/>
                <w:sz w:val="18"/>
                <w:szCs w:val="18"/>
              </w:rPr>
            </w:pPr>
            <w:r w:rsidRPr="00D458C5">
              <w:rPr>
                <w:rFonts w:ascii="Arial" w:hAnsi="Arial" w:cs="Arial"/>
                <w:sz w:val="18"/>
                <w:szCs w:val="18"/>
              </w:rPr>
              <w:t>School boards association</w:t>
            </w:r>
          </w:p>
          <w:p w:rsidR="000C3D9F" w:rsidRPr="00D458C5" w:rsidRDefault="000C3D9F" w:rsidP="005D3672">
            <w:pPr>
              <w:pStyle w:val="ListParagraph"/>
              <w:numPr>
                <w:ilvl w:val="0"/>
                <w:numId w:val="1"/>
              </w:numPr>
              <w:ind w:left="1063"/>
              <w:rPr>
                <w:rFonts w:ascii="Arial" w:hAnsi="Arial" w:cs="Arial"/>
                <w:sz w:val="18"/>
                <w:szCs w:val="18"/>
              </w:rPr>
            </w:pPr>
            <w:r w:rsidRPr="00D458C5">
              <w:rPr>
                <w:rFonts w:ascii="Arial" w:hAnsi="Arial" w:cs="Arial"/>
                <w:sz w:val="18"/>
                <w:szCs w:val="18"/>
              </w:rPr>
              <w:t>State Department of Education</w:t>
            </w:r>
          </w:p>
          <w:p w:rsidR="000C3D9F" w:rsidRPr="00D458C5" w:rsidRDefault="000C3D9F" w:rsidP="005D3672">
            <w:pPr>
              <w:pStyle w:val="ListParagraph"/>
              <w:numPr>
                <w:ilvl w:val="0"/>
                <w:numId w:val="1"/>
              </w:numPr>
              <w:ind w:left="1063"/>
              <w:rPr>
                <w:rFonts w:ascii="Arial" w:hAnsi="Arial" w:cs="Arial"/>
                <w:sz w:val="18"/>
                <w:szCs w:val="18"/>
              </w:rPr>
            </w:pPr>
            <w:r w:rsidRPr="00D458C5">
              <w:rPr>
                <w:rFonts w:ascii="Arial" w:hAnsi="Arial" w:cs="Arial"/>
                <w:sz w:val="18"/>
                <w:szCs w:val="18"/>
              </w:rPr>
              <w:t>External contractor (e.g., university)</w:t>
            </w:r>
          </w:p>
          <w:p w:rsidR="000C3D9F" w:rsidRPr="00D458C5" w:rsidRDefault="000C3D9F"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 ______________________________________________</w:t>
            </w:r>
          </w:p>
          <w:p w:rsidR="000C3D9F" w:rsidRPr="00D458C5" w:rsidRDefault="000C3D9F" w:rsidP="0042385B">
            <w:pPr>
              <w:rPr>
                <w:rFonts w:ascii="Arial" w:eastAsia="Times New Roman" w:hAnsi="Arial" w:cs="Arial"/>
                <w:b/>
                <w:sz w:val="18"/>
                <w:szCs w:val="18"/>
              </w:rPr>
            </w:pPr>
          </w:p>
        </w:tc>
        <w:tc>
          <w:tcPr>
            <w:tcW w:w="4018" w:type="dxa"/>
            <w:tcBorders>
              <w:top w:val="single" w:sz="4" w:space="0" w:color="auto"/>
              <w:bottom w:val="single" w:sz="4" w:space="0" w:color="auto"/>
              <w:right w:val="nil"/>
            </w:tcBorders>
          </w:tcPr>
          <w:p w:rsidR="000C3D9F" w:rsidRPr="00D458C5" w:rsidRDefault="000C3D9F" w:rsidP="000442CB">
            <w:pPr>
              <w:rPr>
                <w:rFonts w:ascii="Arial" w:hAnsi="Arial" w:cs="Arial"/>
                <w:sz w:val="18"/>
                <w:szCs w:val="18"/>
              </w:rPr>
            </w:pPr>
          </w:p>
        </w:tc>
      </w:tr>
      <w:tr w:rsidR="000C3D9F" w:rsidRPr="00D458C5" w:rsidTr="00C9735C">
        <w:trPr>
          <w:cantSplit/>
          <w:jc w:val="center"/>
        </w:trPr>
        <w:tc>
          <w:tcPr>
            <w:tcW w:w="720" w:type="dxa"/>
            <w:tcBorders>
              <w:top w:val="nil"/>
              <w:left w:val="nil"/>
              <w:bottom w:val="nil"/>
              <w:right w:val="nil"/>
            </w:tcBorders>
          </w:tcPr>
          <w:p w:rsidR="000C3D9F" w:rsidRPr="00D458C5" w:rsidRDefault="000C3D9F"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0C3D9F" w:rsidRPr="00D458C5" w:rsidRDefault="00C10241" w:rsidP="00A72D92">
            <w:pPr>
              <w:pStyle w:val="ListParagraph"/>
              <w:numPr>
                <w:ilvl w:val="0"/>
                <w:numId w:val="4"/>
              </w:numPr>
              <w:ind w:left="432" w:hanging="432"/>
              <w:rPr>
                <w:rFonts w:ascii="Arial" w:hAnsi="Arial" w:cs="Arial"/>
                <w:sz w:val="18"/>
                <w:szCs w:val="18"/>
              </w:rPr>
            </w:pPr>
            <w:r>
              <w:rPr>
                <w:rFonts w:ascii="Arial" w:hAnsi="Arial" w:cs="Arial"/>
                <w:sz w:val="18"/>
                <w:szCs w:val="18"/>
              </w:rPr>
              <w:t xml:space="preserve">Was the policy developed through a </w:t>
            </w:r>
            <w:r w:rsidRPr="00C10241">
              <w:rPr>
                <w:rFonts w:ascii="Arial" w:hAnsi="Arial" w:cs="Arial"/>
                <w:b/>
                <w:sz w:val="18"/>
                <w:szCs w:val="18"/>
              </w:rPr>
              <w:t>collaborative process</w:t>
            </w:r>
            <w:r>
              <w:rPr>
                <w:rFonts w:ascii="Arial" w:hAnsi="Arial" w:cs="Arial"/>
                <w:sz w:val="18"/>
                <w:szCs w:val="18"/>
              </w:rPr>
              <w:t>? If so</w:t>
            </w:r>
            <w:r w:rsidR="000C3D9F" w:rsidRPr="00D458C5">
              <w:rPr>
                <w:rFonts w:ascii="Arial" w:hAnsi="Arial" w:cs="Arial"/>
                <w:sz w:val="18"/>
                <w:szCs w:val="18"/>
              </w:rPr>
              <w:t>, which stakeholder groups participated?</w:t>
            </w:r>
            <w:r w:rsidR="001E220F" w:rsidRPr="00D458C5">
              <w:rPr>
                <w:rFonts w:ascii="Arial" w:hAnsi="Arial" w:cs="Arial"/>
                <w:sz w:val="18"/>
                <w:szCs w:val="18"/>
              </w:rPr>
              <w:t xml:space="preserve"> </w:t>
            </w:r>
          </w:p>
          <w:p w:rsidR="00D458C5" w:rsidRDefault="00D458C5" w:rsidP="005D3672">
            <w:pPr>
              <w:pStyle w:val="ListParagraph"/>
              <w:numPr>
                <w:ilvl w:val="0"/>
                <w:numId w:val="1"/>
              </w:numPr>
              <w:ind w:left="1063"/>
              <w:rPr>
                <w:rFonts w:ascii="Arial" w:hAnsi="Arial" w:cs="Arial"/>
                <w:sz w:val="18"/>
                <w:szCs w:val="18"/>
              </w:rPr>
            </w:pPr>
            <w:r>
              <w:rPr>
                <w:rFonts w:ascii="Arial" w:hAnsi="Arial" w:cs="Arial"/>
                <w:sz w:val="18"/>
                <w:szCs w:val="18"/>
              </w:rPr>
              <w:t>State agency representatives</w:t>
            </w:r>
          </w:p>
          <w:p w:rsidR="00F34D1C" w:rsidRDefault="00F34D1C" w:rsidP="005D3672">
            <w:pPr>
              <w:pStyle w:val="ListParagraph"/>
              <w:numPr>
                <w:ilvl w:val="0"/>
                <w:numId w:val="1"/>
              </w:numPr>
              <w:ind w:left="1063"/>
              <w:rPr>
                <w:rFonts w:ascii="Arial" w:hAnsi="Arial" w:cs="Arial"/>
                <w:sz w:val="18"/>
                <w:szCs w:val="18"/>
              </w:rPr>
            </w:pPr>
            <w:r>
              <w:rPr>
                <w:rFonts w:ascii="Arial" w:hAnsi="Arial" w:cs="Arial"/>
                <w:sz w:val="18"/>
                <w:szCs w:val="18"/>
              </w:rPr>
              <w:t>State school boards association representatives</w:t>
            </w:r>
          </w:p>
          <w:p w:rsidR="00D458C5" w:rsidRPr="00B3633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 xml:space="preserve">District </w:t>
            </w:r>
            <w:r>
              <w:rPr>
                <w:rFonts w:ascii="Arial" w:hAnsi="Arial" w:cs="Arial"/>
                <w:sz w:val="18"/>
                <w:szCs w:val="18"/>
              </w:rPr>
              <w:t>administrators</w:t>
            </w:r>
          </w:p>
          <w:p w:rsidR="00D458C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 xml:space="preserve">School </w:t>
            </w:r>
            <w:r>
              <w:rPr>
                <w:rFonts w:ascii="Arial" w:hAnsi="Arial" w:cs="Arial"/>
                <w:sz w:val="18"/>
                <w:szCs w:val="18"/>
              </w:rPr>
              <w:t>administrators</w:t>
            </w:r>
          </w:p>
          <w:p w:rsidR="00D458C5" w:rsidRPr="00B36335" w:rsidRDefault="00D458C5" w:rsidP="005D3672">
            <w:pPr>
              <w:pStyle w:val="ListParagraph"/>
              <w:numPr>
                <w:ilvl w:val="0"/>
                <w:numId w:val="1"/>
              </w:numPr>
              <w:ind w:left="1063"/>
              <w:rPr>
                <w:rFonts w:ascii="Arial" w:hAnsi="Arial" w:cs="Arial"/>
                <w:sz w:val="18"/>
                <w:szCs w:val="18"/>
              </w:rPr>
            </w:pPr>
            <w:r>
              <w:rPr>
                <w:rFonts w:ascii="Arial" w:hAnsi="Arial" w:cs="Arial"/>
                <w:sz w:val="18"/>
                <w:szCs w:val="18"/>
              </w:rPr>
              <w:t>Teachers</w:t>
            </w:r>
          </w:p>
          <w:p w:rsidR="00D458C5" w:rsidRPr="00B3633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Families</w:t>
            </w:r>
          </w:p>
          <w:p w:rsidR="00D458C5" w:rsidRPr="00B3633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Students</w:t>
            </w:r>
          </w:p>
          <w:p w:rsidR="00D458C5" w:rsidRPr="00B3633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Community groups or organizations (specify)</w:t>
            </w:r>
          </w:p>
          <w:p w:rsidR="00D458C5" w:rsidRPr="00B36335" w:rsidRDefault="00D458C5" w:rsidP="005D3672">
            <w:pPr>
              <w:pStyle w:val="ListParagraph"/>
              <w:numPr>
                <w:ilvl w:val="0"/>
                <w:numId w:val="1"/>
              </w:numPr>
              <w:ind w:left="1063"/>
              <w:rPr>
                <w:rFonts w:ascii="Arial" w:hAnsi="Arial" w:cs="Arial"/>
                <w:sz w:val="18"/>
                <w:szCs w:val="18"/>
              </w:rPr>
            </w:pPr>
            <w:r>
              <w:rPr>
                <w:rFonts w:ascii="Arial" w:hAnsi="Arial" w:cs="Arial"/>
                <w:sz w:val="18"/>
                <w:szCs w:val="18"/>
              </w:rPr>
              <w:t>Law</w:t>
            </w:r>
            <w:r w:rsidRPr="00B36335">
              <w:rPr>
                <w:rFonts w:ascii="Arial" w:hAnsi="Arial" w:cs="Arial"/>
                <w:sz w:val="18"/>
                <w:szCs w:val="18"/>
              </w:rPr>
              <w:t xml:space="preserve"> enforcement</w:t>
            </w:r>
          </w:p>
          <w:p w:rsidR="00D458C5" w:rsidRDefault="00D458C5" w:rsidP="005D3672">
            <w:pPr>
              <w:pStyle w:val="ListParagraph"/>
              <w:numPr>
                <w:ilvl w:val="0"/>
                <w:numId w:val="1"/>
              </w:numPr>
              <w:ind w:left="1063"/>
              <w:rPr>
                <w:rFonts w:ascii="Arial" w:hAnsi="Arial" w:cs="Arial"/>
                <w:sz w:val="18"/>
                <w:szCs w:val="18"/>
              </w:rPr>
            </w:pPr>
            <w:r w:rsidRPr="00B36335">
              <w:rPr>
                <w:rFonts w:ascii="Arial" w:hAnsi="Arial" w:cs="Arial"/>
                <w:sz w:val="18"/>
                <w:szCs w:val="18"/>
              </w:rPr>
              <w:t>Other</w:t>
            </w:r>
            <w:r w:rsidR="005D3672">
              <w:rPr>
                <w:rFonts w:ascii="Arial" w:hAnsi="Arial" w:cs="Arial"/>
                <w:sz w:val="18"/>
                <w:szCs w:val="18"/>
              </w:rPr>
              <w:t>: ______________________________________________</w:t>
            </w:r>
          </w:p>
          <w:p w:rsidR="00D458C5" w:rsidRPr="00D458C5" w:rsidRDefault="00D458C5" w:rsidP="005D3672">
            <w:pPr>
              <w:pStyle w:val="ListParagraph"/>
              <w:numPr>
                <w:ilvl w:val="0"/>
                <w:numId w:val="1"/>
              </w:numPr>
              <w:ind w:left="1063"/>
              <w:rPr>
                <w:rFonts w:ascii="Arial" w:eastAsia="Times New Roman" w:hAnsi="Arial" w:cs="Arial"/>
                <w:b/>
                <w:sz w:val="18"/>
                <w:szCs w:val="18"/>
              </w:rPr>
            </w:pPr>
            <w:r w:rsidRPr="00D458C5">
              <w:rPr>
                <w:rFonts w:ascii="Arial" w:hAnsi="Arial" w:cs="Arial"/>
                <w:sz w:val="18"/>
                <w:szCs w:val="18"/>
              </w:rPr>
              <w:t>Did not involve a collaborative process</w:t>
            </w:r>
          </w:p>
          <w:p w:rsidR="00D458C5" w:rsidRPr="00D458C5" w:rsidRDefault="00D458C5" w:rsidP="00BE2BC6">
            <w:pPr>
              <w:rPr>
                <w:rFonts w:ascii="Arial" w:eastAsia="Times New Roman" w:hAnsi="Arial" w:cs="Arial"/>
                <w:b/>
                <w:sz w:val="18"/>
                <w:szCs w:val="18"/>
              </w:rPr>
            </w:pPr>
          </w:p>
        </w:tc>
        <w:tc>
          <w:tcPr>
            <w:tcW w:w="4018" w:type="dxa"/>
            <w:tcBorders>
              <w:top w:val="single" w:sz="4" w:space="0" w:color="auto"/>
              <w:bottom w:val="single" w:sz="4" w:space="0" w:color="auto"/>
              <w:right w:val="nil"/>
            </w:tcBorders>
          </w:tcPr>
          <w:p w:rsidR="000C3D9F" w:rsidRPr="00D458C5" w:rsidRDefault="000C3D9F" w:rsidP="000442CB">
            <w:pPr>
              <w:rPr>
                <w:rFonts w:ascii="Arial" w:hAnsi="Arial" w:cs="Arial"/>
                <w:sz w:val="18"/>
                <w:szCs w:val="18"/>
              </w:rPr>
            </w:pPr>
          </w:p>
        </w:tc>
      </w:tr>
      <w:tr w:rsidR="001E220F" w:rsidRPr="00D458C5" w:rsidTr="00C9735C">
        <w:trPr>
          <w:cantSplit/>
          <w:jc w:val="center"/>
        </w:trPr>
        <w:tc>
          <w:tcPr>
            <w:tcW w:w="720" w:type="dxa"/>
            <w:tcBorders>
              <w:top w:val="nil"/>
              <w:left w:val="nil"/>
              <w:bottom w:val="single" w:sz="4" w:space="0" w:color="auto"/>
              <w:right w:val="nil"/>
            </w:tcBorders>
          </w:tcPr>
          <w:p w:rsidR="001E220F" w:rsidRPr="00D458C5" w:rsidRDefault="001E220F"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510343" w:rsidRDefault="00510343" w:rsidP="00A72D92">
            <w:pPr>
              <w:pStyle w:val="ListParagraph"/>
              <w:numPr>
                <w:ilvl w:val="0"/>
                <w:numId w:val="4"/>
              </w:numPr>
              <w:ind w:left="432" w:hanging="432"/>
              <w:rPr>
                <w:rFonts w:ascii="Arial" w:hAnsi="Arial" w:cs="Arial"/>
                <w:sz w:val="18"/>
                <w:szCs w:val="18"/>
              </w:rPr>
            </w:pPr>
            <w:r w:rsidRPr="00B36335">
              <w:rPr>
                <w:rFonts w:ascii="Arial" w:hAnsi="Arial" w:cs="Arial"/>
                <w:sz w:val="18"/>
                <w:szCs w:val="18"/>
              </w:rPr>
              <w:t xml:space="preserve">How would you describe the </w:t>
            </w:r>
            <w:r w:rsidRPr="00A74E22">
              <w:rPr>
                <w:rFonts w:ascii="Arial" w:hAnsi="Arial" w:cs="Arial"/>
                <w:b/>
                <w:sz w:val="18"/>
                <w:szCs w:val="18"/>
              </w:rPr>
              <w:t>roles of different stakeholders or stakeholder groups</w:t>
            </w:r>
            <w:r w:rsidRPr="00B36335">
              <w:rPr>
                <w:rFonts w:ascii="Arial" w:hAnsi="Arial" w:cs="Arial"/>
                <w:sz w:val="18"/>
                <w:szCs w:val="18"/>
              </w:rPr>
              <w:t xml:space="preserve"> (respondent’s own role, roles of district and school personnel, parents, students)</w:t>
            </w:r>
            <w:r>
              <w:rPr>
                <w:rFonts w:ascii="Arial" w:hAnsi="Arial" w:cs="Arial"/>
                <w:sz w:val="18"/>
                <w:szCs w:val="18"/>
              </w:rPr>
              <w:t xml:space="preserve"> in developing the policy</w:t>
            </w:r>
            <w:r w:rsidRPr="00B36335">
              <w:rPr>
                <w:rFonts w:ascii="Arial" w:hAnsi="Arial" w:cs="Arial"/>
                <w:sz w:val="18"/>
                <w:szCs w:val="18"/>
              </w:rPr>
              <w:t>?</w:t>
            </w:r>
          </w:p>
          <w:p w:rsidR="00510343" w:rsidRPr="00D458C5" w:rsidRDefault="00510343" w:rsidP="001E220F">
            <w:pPr>
              <w:rPr>
                <w:rFonts w:ascii="Arial" w:hAnsi="Arial" w:cs="Arial"/>
                <w:b/>
                <w:sz w:val="18"/>
                <w:szCs w:val="18"/>
              </w:rPr>
            </w:pPr>
          </w:p>
        </w:tc>
        <w:tc>
          <w:tcPr>
            <w:tcW w:w="4018" w:type="dxa"/>
            <w:tcBorders>
              <w:top w:val="single" w:sz="4" w:space="0" w:color="auto"/>
              <w:bottom w:val="single" w:sz="4" w:space="0" w:color="auto"/>
              <w:right w:val="nil"/>
            </w:tcBorders>
          </w:tcPr>
          <w:p w:rsidR="001E220F" w:rsidRPr="00D458C5" w:rsidRDefault="001E220F" w:rsidP="000442CB">
            <w:pPr>
              <w:rPr>
                <w:rFonts w:ascii="Arial" w:hAnsi="Arial" w:cs="Arial"/>
                <w:sz w:val="18"/>
                <w:szCs w:val="18"/>
              </w:rPr>
            </w:pPr>
          </w:p>
        </w:tc>
      </w:tr>
      <w:tr w:rsidR="00B052C4" w:rsidRPr="00D458C5" w:rsidTr="00C9735C">
        <w:trPr>
          <w:cantSplit/>
          <w:jc w:val="center"/>
        </w:trPr>
        <w:tc>
          <w:tcPr>
            <w:tcW w:w="720" w:type="dxa"/>
            <w:tcBorders>
              <w:top w:val="nil"/>
              <w:left w:val="nil"/>
              <w:bottom w:val="single" w:sz="4" w:space="0" w:color="auto"/>
              <w:right w:val="nil"/>
            </w:tcBorders>
          </w:tcPr>
          <w:p w:rsidR="00B052C4" w:rsidRPr="00D458C5" w:rsidRDefault="00B052C4" w:rsidP="0042402C">
            <w:pPr>
              <w:pStyle w:val="ListParagraph"/>
              <w:ind w:left="0"/>
              <w:rPr>
                <w:rFonts w:ascii="Arial" w:hAnsi="Arial" w:cs="Arial"/>
                <w:sz w:val="18"/>
                <w:szCs w:val="18"/>
              </w:rPr>
            </w:pPr>
          </w:p>
        </w:tc>
        <w:tc>
          <w:tcPr>
            <w:tcW w:w="8222" w:type="dxa"/>
            <w:tcBorders>
              <w:top w:val="single" w:sz="4" w:space="0" w:color="auto"/>
              <w:left w:val="nil"/>
              <w:bottom w:val="single" w:sz="4" w:space="0" w:color="auto"/>
            </w:tcBorders>
          </w:tcPr>
          <w:p w:rsidR="00B052C4" w:rsidRDefault="00B052C4" w:rsidP="00A72D92">
            <w:pPr>
              <w:pStyle w:val="ListParagraph"/>
              <w:numPr>
                <w:ilvl w:val="0"/>
                <w:numId w:val="4"/>
              </w:numPr>
              <w:ind w:left="432" w:hanging="432"/>
              <w:rPr>
                <w:rFonts w:ascii="Arial" w:hAnsi="Arial" w:cs="Arial"/>
                <w:sz w:val="18"/>
                <w:szCs w:val="18"/>
              </w:rPr>
            </w:pPr>
            <w:r>
              <w:rPr>
                <w:rFonts w:ascii="Arial" w:hAnsi="Arial" w:cs="Arial"/>
                <w:sz w:val="18"/>
                <w:szCs w:val="18"/>
              </w:rPr>
              <w:t xml:space="preserve">What were the </w:t>
            </w:r>
            <w:r w:rsidRPr="00B052C4">
              <w:rPr>
                <w:rFonts w:ascii="Arial" w:hAnsi="Arial" w:cs="Arial"/>
                <w:b/>
                <w:sz w:val="18"/>
                <w:szCs w:val="18"/>
              </w:rPr>
              <w:t>most important influences shaping the development</w:t>
            </w:r>
            <w:r>
              <w:rPr>
                <w:rFonts w:ascii="Arial" w:hAnsi="Arial" w:cs="Arial"/>
                <w:sz w:val="18"/>
                <w:szCs w:val="18"/>
              </w:rPr>
              <w:t xml:space="preserve"> of the model policy?</w:t>
            </w:r>
          </w:p>
          <w:p w:rsidR="00B052C4" w:rsidRDefault="00B052C4" w:rsidP="00B052C4">
            <w:pPr>
              <w:pStyle w:val="ListParagraph"/>
              <w:numPr>
                <w:ilvl w:val="0"/>
                <w:numId w:val="10"/>
              </w:numPr>
              <w:ind w:left="1198"/>
              <w:rPr>
                <w:rFonts w:ascii="Arial" w:eastAsia="Times New Roman" w:hAnsi="Arial" w:cs="Arial"/>
                <w:sz w:val="18"/>
                <w:szCs w:val="18"/>
              </w:rPr>
            </w:pPr>
            <w:r>
              <w:rPr>
                <w:rFonts w:ascii="Arial" w:eastAsia="Times New Roman" w:hAnsi="Arial" w:cs="Arial"/>
                <w:sz w:val="18"/>
                <w:szCs w:val="18"/>
              </w:rPr>
              <w:t>Research and evidence-base practice</w:t>
            </w:r>
          </w:p>
          <w:p w:rsidR="00B052C4" w:rsidRDefault="00B052C4" w:rsidP="00B052C4">
            <w:pPr>
              <w:pStyle w:val="ListParagraph"/>
              <w:numPr>
                <w:ilvl w:val="0"/>
                <w:numId w:val="10"/>
              </w:numPr>
              <w:ind w:left="1198"/>
              <w:rPr>
                <w:rFonts w:ascii="Arial" w:eastAsia="Times New Roman" w:hAnsi="Arial" w:cs="Arial"/>
                <w:sz w:val="18"/>
                <w:szCs w:val="18"/>
              </w:rPr>
            </w:pPr>
            <w:r>
              <w:rPr>
                <w:rFonts w:ascii="Arial" w:eastAsia="Times New Roman" w:hAnsi="Arial" w:cs="Arial"/>
                <w:sz w:val="18"/>
                <w:szCs w:val="18"/>
              </w:rPr>
              <w:t>State legislative requirements</w:t>
            </w:r>
          </w:p>
          <w:p w:rsidR="00B052C4" w:rsidRDefault="00B052C4" w:rsidP="00B052C4">
            <w:pPr>
              <w:pStyle w:val="ListParagraph"/>
              <w:numPr>
                <w:ilvl w:val="0"/>
                <w:numId w:val="10"/>
              </w:numPr>
              <w:ind w:left="1198"/>
              <w:rPr>
                <w:rFonts w:ascii="Arial" w:eastAsia="Times New Roman" w:hAnsi="Arial" w:cs="Arial"/>
                <w:sz w:val="18"/>
                <w:szCs w:val="18"/>
              </w:rPr>
            </w:pPr>
            <w:r>
              <w:rPr>
                <w:rFonts w:ascii="Arial" w:eastAsia="Times New Roman" w:hAnsi="Arial" w:cs="Arial"/>
                <w:sz w:val="18"/>
                <w:szCs w:val="18"/>
              </w:rPr>
              <w:t>State model policies and guidelines from other states</w:t>
            </w:r>
          </w:p>
          <w:p w:rsidR="00B052C4" w:rsidRDefault="00B052C4" w:rsidP="00B052C4">
            <w:pPr>
              <w:pStyle w:val="ListParagraph"/>
              <w:numPr>
                <w:ilvl w:val="0"/>
                <w:numId w:val="10"/>
              </w:numPr>
              <w:ind w:left="1198"/>
              <w:rPr>
                <w:rFonts w:ascii="Arial" w:eastAsia="Times New Roman" w:hAnsi="Arial" w:cs="Arial"/>
                <w:sz w:val="18"/>
                <w:szCs w:val="18"/>
              </w:rPr>
            </w:pPr>
            <w:r>
              <w:rPr>
                <w:rFonts w:ascii="Arial" w:eastAsia="Times New Roman" w:hAnsi="Arial" w:cs="Arial"/>
                <w:sz w:val="18"/>
                <w:szCs w:val="18"/>
              </w:rPr>
              <w:t>State school boards’ association guidelines</w:t>
            </w:r>
          </w:p>
          <w:p w:rsidR="00B052C4" w:rsidRPr="005C1861" w:rsidRDefault="00B052C4" w:rsidP="00B052C4">
            <w:pPr>
              <w:pStyle w:val="ListParagraph"/>
              <w:numPr>
                <w:ilvl w:val="0"/>
                <w:numId w:val="10"/>
              </w:numPr>
              <w:ind w:left="1235"/>
              <w:rPr>
                <w:rFonts w:ascii="Arial" w:hAnsi="Arial" w:cs="Arial"/>
                <w:sz w:val="18"/>
                <w:szCs w:val="18"/>
              </w:rPr>
            </w:pPr>
            <w:r>
              <w:rPr>
                <w:rFonts w:ascii="Arial" w:eastAsia="Times New Roman" w:hAnsi="Arial" w:cs="Arial"/>
                <w:sz w:val="18"/>
                <w:szCs w:val="18"/>
              </w:rPr>
              <w:t>Other sources</w:t>
            </w:r>
          </w:p>
          <w:p w:rsidR="005C1861" w:rsidRPr="005C1861" w:rsidRDefault="005C1861" w:rsidP="005C1861">
            <w:pPr>
              <w:ind w:left="875"/>
              <w:rPr>
                <w:rFonts w:ascii="Arial" w:hAnsi="Arial" w:cs="Arial"/>
                <w:sz w:val="18"/>
                <w:szCs w:val="18"/>
              </w:rPr>
            </w:pPr>
          </w:p>
        </w:tc>
        <w:tc>
          <w:tcPr>
            <w:tcW w:w="4018" w:type="dxa"/>
            <w:tcBorders>
              <w:top w:val="single" w:sz="4" w:space="0" w:color="auto"/>
              <w:bottom w:val="single" w:sz="4" w:space="0" w:color="auto"/>
              <w:right w:val="nil"/>
            </w:tcBorders>
          </w:tcPr>
          <w:p w:rsidR="00B052C4" w:rsidRPr="00D458C5" w:rsidRDefault="00B052C4" w:rsidP="000442CB">
            <w:pPr>
              <w:rPr>
                <w:rFonts w:ascii="Arial" w:hAnsi="Arial" w:cs="Arial"/>
                <w:sz w:val="18"/>
                <w:szCs w:val="18"/>
              </w:rPr>
            </w:pPr>
          </w:p>
        </w:tc>
      </w:tr>
      <w:tr w:rsidR="00C76053" w:rsidRPr="00D458C5" w:rsidTr="00EC3660">
        <w:trPr>
          <w:cantSplit/>
          <w:jc w:val="center"/>
        </w:trPr>
        <w:tc>
          <w:tcPr>
            <w:tcW w:w="720" w:type="dxa"/>
            <w:tcBorders>
              <w:top w:val="single" w:sz="4" w:space="0" w:color="auto"/>
              <w:left w:val="nil"/>
              <w:bottom w:val="nil"/>
              <w:right w:val="nil"/>
            </w:tcBorders>
          </w:tcPr>
          <w:p w:rsidR="00C76053" w:rsidRPr="00D458C5" w:rsidRDefault="00C76053" w:rsidP="008E1DEF">
            <w:pPr>
              <w:pStyle w:val="ListParagraph"/>
              <w:numPr>
                <w:ilvl w:val="0"/>
                <w:numId w:val="3"/>
              </w:numPr>
              <w:ind w:left="0" w:firstLine="0"/>
              <w:rPr>
                <w:rFonts w:ascii="Arial" w:hAnsi="Arial" w:cs="Arial"/>
                <w:sz w:val="18"/>
                <w:szCs w:val="18"/>
              </w:rPr>
            </w:pPr>
          </w:p>
        </w:tc>
        <w:tc>
          <w:tcPr>
            <w:tcW w:w="8222" w:type="dxa"/>
            <w:vMerge w:val="restart"/>
            <w:tcBorders>
              <w:top w:val="single" w:sz="4" w:space="0" w:color="auto"/>
              <w:left w:val="nil"/>
            </w:tcBorders>
          </w:tcPr>
          <w:p w:rsidR="00C76053" w:rsidRDefault="00C76053" w:rsidP="00161909">
            <w:pPr>
              <w:rPr>
                <w:rFonts w:ascii="Arial" w:hAnsi="Arial" w:cs="Arial"/>
                <w:sz w:val="18"/>
                <w:szCs w:val="18"/>
              </w:rPr>
            </w:pPr>
            <w:r>
              <w:rPr>
                <w:rFonts w:ascii="Arial" w:hAnsi="Arial" w:cs="Arial"/>
                <w:b/>
                <w:sz w:val="18"/>
                <w:szCs w:val="18"/>
              </w:rPr>
              <w:t>What were</w:t>
            </w:r>
            <w:r w:rsidRPr="00510343">
              <w:rPr>
                <w:rFonts w:ascii="Arial" w:hAnsi="Arial" w:cs="Arial"/>
                <w:b/>
                <w:sz w:val="18"/>
                <w:szCs w:val="18"/>
              </w:rPr>
              <w:t xml:space="preserve"> some of the</w:t>
            </w:r>
            <w:r>
              <w:rPr>
                <w:rFonts w:ascii="Arial" w:hAnsi="Arial" w:cs="Arial"/>
                <w:sz w:val="18"/>
                <w:szCs w:val="18"/>
              </w:rPr>
              <w:t xml:space="preserve"> </w:t>
            </w:r>
            <w:r w:rsidRPr="00D458C5">
              <w:rPr>
                <w:rFonts w:ascii="Arial" w:hAnsi="Arial" w:cs="Arial"/>
                <w:b/>
                <w:sz w:val="18"/>
                <w:szCs w:val="18"/>
              </w:rPr>
              <w:t>most significant challenges in formulating the state model policy</w:t>
            </w:r>
            <w:r>
              <w:rPr>
                <w:rFonts w:ascii="Arial" w:hAnsi="Arial" w:cs="Arial"/>
                <w:sz w:val="18"/>
                <w:szCs w:val="18"/>
              </w:rPr>
              <w:t>?</w:t>
            </w:r>
          </w:p>
          <w:p w:rsidR="00C76053" w:rsidRPr="00D458C5" w:rsidRDefault="00C76053" w:rsidP="00161909">
            <w:pPr>
              <w:rPr>
                <w:rFonts w:ascii="Arial" w:hAnsi="Arial" w:cs="Arial"/>
                <w:sz w:val="18"/>
                <w:szCs w:val="18"/>
              </w:rPr>
            </w:pPr>
            <w:r>
              <w:rPr>
                <w:rFonts w:ascii="Arial" w:hAnsi="Arial" w:cs="Arial"/>
                <w:sz w:val="18"/>
                <w:szCs w:val="18"/>
              </w:rPr>
              <w:t>[PROBES]</w:t>
            </w:r>
          </w:p>
          <w:p w:rsidR="00C76053" w:rsidRPr="00A72D92" w:rsidRDefault="00C76053" w:rsidP="005C1861">
            <w:pPr>
              <w:pStyle w:val="ListParagraph"/>
              <w:numPr>
                <w:ilvl w:val="0"/>
                <w:numId w:val="5"/>
              </w:numPr>
              <w:ind w:left="432" w:hanging="277"/>
              <w:rPr>
                <w:rFonts w:ascii="Arial" w:hAnsi="Arial" w:cs="Arial"/>
                <w:sz w:val="18"/>
                <w:szCs w:val="18"/>
              </w:rPr>
            </w:pPr>
            <w:r w:rsidRPr="00A72D92">
              <w:rPr>
                <w:rFonts w:ascii="Arial" w:hAnsi="Arial" w:cs="Arial"/>
                <w:sz w:val="18"/>
                <w:szCs w:val="18"/>
              </w:rPr>
              <w:t xml:space="preserve">What specifically </w:t>
            </w:r>
            <w:r w:rsidRPr="00A72D92">
              <w:rPr>
                <w:rFonts w:ascii="Arial" w:hAnsi="Arial" w:cs="Arial"/>
                <w:b/>
                <w:sz w:val="18"/>
                <w:szCs w:val="18"/>
              </w:rPr>
              <w:t>made these challenges difficult</w:t>
            </w:r>
            <w:r w:rsidRPr="00A72D92">
              <w:rPr>
                <w:rFonts w:ascii="Arial" w:hAnsi="Arial" w:cs="Arial"/>
                <w:sz w:val="18"/>
                <w:szCs w:val="18"/>
              </w:rPr>
              <w:t xml:space="preserve">?  </w:t>
            </w:r>
          </w:p>
          <w:p w:rsidR="00C76053" w:rsidRPr="00D458C5" w:rsidRDefault="00C76053" w:rsidP="005C1861">
            <w:pPr>
              <w:pStyle w:val="ListParagraph"/>
              <w:numPr>
                <w:ilvl w:val="0"/>
                <w:numId w:val="5"/>
              </w:numPr>
              <w:ind w:left="432" w:hanging="277"/>
              <w:rPr>
                <w:rFonts w:ascii="Arial" w:hAnsi="Arial" w:cs="Arial"/>
                <w:sz w:val="18"/>
                <w:szCs w:val="18"/>
              </w:rPr>
            </w:pPr>
            <w:r w:rsidRPr="00D458C5">
              <w:rPr>
                <w:rFonts w:ascii="Arial" w:hAnsi="Arial" w:cs="Arial"/>
                <w:sz w:val="18"/>
                <w:szCs w:val="18"/>
              </w:rPr>
              <w:t xml:space="preserve">To what extent was there </w:t>
            </w:r>
            <w:r w:rsidRPr="00D458C5">
              <w:rPr>
                <w:rFonts w:ascii="Arial" w:hAnsi="Arial" w:cs="Arial"/>
                <w:b/>
                <w:sz w:val="18"/>
                <w:szCs w:val="18"/>
              </w:rPr>
              <w:t xml:space="preserve">disagreement </w:t>
            </w:r>
            <w:r w:rsidRPr="00D458C5">
              <w:rPr>
                <w:rFonts w:ascii="Arial" w:hAnsi="Arial" w:cs="Arial"/>
                <w:sz w:val="18"/>
                <w:szCs w:val="18"/>
              </w:rPr>
              <w:t xml:space="preserve">on any specific components of the policy?  If so, what were the areas of contention? </w:t>
            </w:r>
          </w:p>
          <w:p w:rsidR="00C76053" w:rsidRPr="00D458C5" w:rsidRDefault="00C76053" w:rsidP="005C1861">
            <w:pPr>
              <w:pStyle w:val="ListParagraph"/>
              <w:numPr>
                <w:ilvl w:val="0"/>
                <w:numId w:val="5"/>
              </w:numPr>
              <w:ind w:left="432" w:hanging="277"/>
              <w:rPr>
                <w:rFonts w:ascii="Arial" w:hAnsi="Arial" w:cs="Arial"/>
                <w:sz w:val="18"/>
                <w:szCs w:val="18"/>
              </w:rPr>
            </w:pPr>
            <w:r w:rsidRPr="00D458C5">
              <w:rPr>
                <w:rFonts w:ascii="Arial" w:hAnsi="Arial" w:cs="Arial"/>
                <w:sz w:val="18"/>
                <w:szCs w:val="18"/>
              </w:rPr>
              <w:t xml:space="preserve">How were </w:t>
            </w:r>
            <w:r w:rsidRPr="00D458C5">
              <w:rPr>
                <w:rFonts w:ascii="Arial" w:hAnsi="Arial" w:cs="Arial"/>
                <w:b/>
                <w:sz w:val="18"/>
                <w:szCs w:val="18"/>
              </w:rPr>
              <w:t>disagreements resolved</w:t>
            </w:r>
            <w:r w:rsidRPr="00D458C5">
              <w:rPr>
                <w:rFonts w:ascii="Arial" w:hAnsi="Arial" w:cs="Arial"/>
                <w:sz w:val="18"/>
                <w:szCs w:val="18"/>
              </w:rPr>
              <w:t>?</w:t>
            </w:r>
          </w:p>
          <w:p w:rsidR="00C76053" w:rsidRDefault="00C76053" w:rsidP="005C1861">
            <w:pPr>
              <w:pStyle w:val="ListParagraph"/>
              <w:numPr>
                <w:ilvl w:val="0"/>
                <w:numId w:val="5"/>
              </w:numPr>
              <w:ind w:left="425" w:hanging="277"/>
              <w:rPr>
                <w:rFonts w:ascii="Arial" w:hAnsi="Arial" w:cs="Arial"/>
                <w:sz w:val="18"/>
                <w:szCs w:val="18"/>
              </w:rPr>
            </w:pPr>
            <w:r w:rsidRPr="00C76053">
              <w:rPr>
                <w:rFonts w:ascii="Arial" w:hAnsi="Arial" w:cs="Arial"/>
                <w:sz w:val="18"/>
                <w:szCs w:val="18"/>
              </w:rPr>
              <w:t xml:space="preserve">In what ways, if any, do </w:t>
            </w:r>
            <w:r w:rsidRPr="00C76053">
              <w:rPr>
                <w:rFonts w:ascii="Arial" w:hAnsi="Arial" w:cs="Arial"/>
                <w:b/>
                <w:sz w:val="18"/>
                <w:szCs w:val="18"/>
              </w:rPr>
              <w:t>provisions in the state model policy differ from the provisions in state legislation</w:t>
            </w:r>
            <w:r w:rsidRPr="00C76053">
              <w:rPr>
                <w:rFonts w:ascii="Arial" w:hAnsi="Arial" w:cs="Arial"/>
                <w:sz w:val="18"/>
                <w:szCs w:val="18"/>
              </w:rPr>
              <w:t xml:space="preserve"> (e.g., expands on minimum requirements, adopts different definitions, incorporate new components).  What was the rationale for these differences?</w:t>
            </w:r>
          </w:p>
          <w:p w:rsidR="005C1861" w:rsidRPr="005C1861" w:rsidRDefault="005C1861" w:rsidP="005C1861">
            <w:pPr>
              <w:rPr>
                <w:rFonts w:ascii="Arial" w:hAnsi="Arial" w:cs="Arial"/>
                <w:sz w:val="18"/>
                <w:szCs w:val="18"/>
              </w:rPr>
            </w:pPr>
          </w:p>
        </w:tc>
        <w:tc>
          <w:tcPr>
            <w:tcW w:w="4018" w:type="dxa"/>
            <w:vMerge w:val="restart"/>
            <w:tcBorders>
              <w:top w:val="single" w:sz="4" w:space="0" w:color="auto"/>
              <w:right w:val="nil"/>
            </w:tcBorders>
          </w:tcPr>
          <w:p w:rsidR="00C76053" w:rsidRPr="00D458C5" w:rsidRDefault="00C76053" w:rsidP="000442CB">
            <w:pPr>
              <w:rPr>
                <w:rFonts w:ascii="Arial" w:hAnsi="Arial" w:cs="Arial"/>
                <w:sz w:val="18"/>
                <w:szCs w:val="18"/>
              </w:rPr>
            </w:pPr>
          </w:p>
        </w:tc>
      </w:tr>
      <w:tr w:rsidR="00C76053" w:rsidRPr="00D458C5" w:rsidTr="00EC3660">
        <w:trPr>
          <w:cantSplit/>
          <w:jc w:val="center"/>
        </w:trPr>
        <w:tc>
          <w:tcPr>
            <w:tcW w:w="720" w:type="dxa"/>
            <w:tcBorders>
              <w:top w:val="nil"/>
              <w:left w:val="nil"/>
              <w:bottom w:val="nil"/>
              <w:right w:val="nil"/>
            </w:tcBorders>
          </w:tcPr>
          <w:p w:rsidR="00C76053" w:rsidRPr="00D458C5" w:rsidRDefault="00C76053" w:rsidP="000C3D9F">
            <w:pPr>
              <w:pStyle w:val="ListParagraph"/>
              <w:rPr>
                <w:rFonts w:ascii="Arial" w:hAnsi="Arial" w:cs="Arial"/>
                <w:sz w:val="18"/>
                <w:szCs w:val="18"/>
              </w:rPr>
            </w:pPr>
          </w:p>
        </w:tc>
        <w:tc>
          <w:tcPr>
            <w:tcW w:w="8222" w:type="dxa"/>
            <w:vMerge/>
            <w:tcBorders>
              <w:left w:val="nil"/>
            </w:tcBorders>
          </w:tcPr>
          <w:p w:rsidR="00C76053" w:rsidRPr="00D458C5" w:rsidRDefault="00C76053" w:rsidP="005C75DE">
            <w:pPr>
              <w:rPr>
                <w:rFonts w:ascii="Arial" w:hAnsi="Arial" w:cs="Arial"/>
                <w:sz w:val="18"/>
                <w:szCs w:val="18"/>
              </w:rPr>
            </w:pPr>
          </w:p>
        </w:tc>
        <w:tc>
          <w:tcPr>
            <w:tcW w:w="4018" w:type="dxa"/>
            <w:vMerge/>
            <w:tcBorders>
              <w:right w:val="nil"/>
            </w:tcBorders>
          </w:tcPr>
          <w:p w:rsidR="00C76053" w:rsidRPr="00D458C5" w:rsidRDefault="00C76053" w:rsidP="000442CB">
            <w:pPr>
              <w:rPr>
                <w:rFonts w:ascii="Arial" w:hAnsi="Arial" w:cs="Arial"/>
                <w:sz w:val="18"/>
                <w:szCs w:val="18"/>
              </w:rPr>
            </w:pPr>
          </w:p>
        </w:tc>
      </w:tr>
      <w:tr w:rsidR="00C76053" w:rsidRPr="00D458C5" w:rsidTr="00EC3660">
        <w:trPr>
          <w:cantSplit/>
          <w:jc w:val="center"/>
        </w:trPr>
        <w:tc>
          <w:tcPr>
            <w:tcW w:w="720" w:type="dxa"/>
            <w:tcBorders>
              <w:top w:val="nil"/>
              <w:left w:val="nil"/>
              <w:bottom w:val="nil"/>
              <w:right w:val="nil"/>
            </w:tcBorders>
          </w:tcPr>
          <w:p w:rsidR="00C76053" w:rsidRPr="00D458C5" w:rsidRDefault="00C76053" w:rsidP="0042402C">
            <w:pPr>
              <w:pStyle w:val="ListParagraph"/>
              <w:ind w:left="0"/>
              <w:rPr>
                <w:rFonts w:ascii="Arial" w:hAnsi="Arial" w:cs="Arial"/>
                <w:sz w:val="18"/>
                <w:szCs w:val="18"/>
              </w:rPr>
            </w:pPr>
          </w:p>
        </w:tc>
        <w:tc>
          <w:tcPr>
            <w:tcW w:w="8222" w:type="dxa"/>
            <w:vMerge/>
            <w:tcBorders>
              <w:left w:val="nil"/>
            </w:tcBorders>
          </w:tcPr>
          <w:p w:rsidR="00C76053" w:rsidRPr="00D458C5" w:rsidRDefault="00C76053" w:rsidP="005C75DE">
            <w:pPr>
              <w:rPr>
                <w:rFonts w:ascii="Arial" w:hAnsi="Arial" w:cs="Arial"/>
                <w:sz w:val="18"/>
                <w:szCs w:val="18"/>
              </w:rPr>
            </w:pPr>
          </w:p>
        </w:tc>
        <w:tc>
          <w:tcPr>
            <w:tcW w:w="4018" w:type="dxa"/>
            <w:vMerge/>
            <w:tcBorders>
              <w:right w:val="nil"/>
            </w:tcBorders>
          </w:tcPr>
          <w:p w:rsidR="00C76053" w:rsidRPr="00D458C5" w:rsidRDefault="00C76053" w:rsidP="000442CB">
            <w:pPr>
              <w:rPr>
                <w:rFonts w:ascii="Arial" w:hAnsi="Arial" w:cs="Arial"/>
                <w:sz w:val="18"/>
                <w:szCs w:val="18"/>
              </w:rPr>
            </w:pPr>
          </w:p>
        </w:tc>
      </w:tr>
      <w:tr w:rsidR="00C76053" w:rsidRPr="00D458C5" w:rsidTr="00EC3660">
        <w:trPr>
          <w:cantSplit/>
          <w:jc w:val="center"/>
        </w:trPr>
        <w:tc>
          <w:tcPr>
            <w:tcW w:w="720" w:type="dxa"/>
            <w:tcBorders>
              <w:top w:val="nil"/>
              <w:left w:val="nil"/>
              <w:bottom w:val="nil"/>
              <w:right w:val="nil"/>
            </w:tcBorders>
          </w:tcPr>
          <w:p w:rsidR="00C76053" w:rsidRPr="00D458C5" w:rsidRDefault="00C76053" w:rsidP="0042402C">
            <w:pPr>
              <w:pStyle w:val="ListParagraph"/>
              <w:ind w:left="0"/>
              <w:rPr>
                <w:rFonts w:ascii="Arial" w:hAnsi="Arial" w:cs="Arial"/>
                <w:sz w:val="18"/>
                <w:szCs w:val="18"/>
              </w:rPr>
            </w:pPr>
          </w:p>
        </w:tc>
        <w:tc>
          <w:tcPr>
            <w:tcW w:w="8222" w:type="dxa"/>
            <w:vMerge/>
            <w:tcBorders>
              <w:left w:val="nil"/>
            </w:tcBorders>
          </w:tcPr>
          <w:p w:rsidR="00C76053" w:rsidRPr="00D458C5" w:rsidRDefault="00C76053" w:rsidP="005C75DE">
            <w:pPr>
              <w:rPr>
                <w:rFonts w:ascii="Arial" w:hAnsi="Arial" w:cs="Arial"/>
                <w:sz w:val="18"/>
                <w:szCs w:val="18"/>
              </w:rPr>
            </w:pPr>
          </w:p>
        </w:tc>
        <w:tc>
          <w:tcPr>
            <w:tcW w:w="4018" w:type="dxa"/>
            <w:vMerge/>
            <w:tcBorders>
              <w:right w:val="nil"/>
            </w:tcBorders>
          </w:tcPr>
          <w:p w:rsidR="00C76053" w:rsidRPr="00D458C5" w:rsidRDefault="00C76053" w:rsidP="000442CB">
            <w:pPr>
              <w:rPr>
                <w:rFonts w:ascii="Arial" w:hAnsi="Arial" w:cs="Arial"/>
                <w:sz w:val="18"/>
                <w:szCs w:val="18"/>
              </w:rPr>
            </w:pPr>
          </w:p>
        </w:tc>
      </w:tr>
      <w:tr w:rsidR="00C76053" w:rsidRPr="00D458C5" w:rsidTr="00EC3660">
        <w:trPr>
          <w:cantSplit/>
          <w:jc w:val="center"/>
        </w:trPr>
        <w:tc>
          <w:tcPr>
            <w:tcW w:w="720" w:type="dxa"/>
            <w:tcBorders>
              <w:top w:val="nil"/>
              <w:left w:val="nil"/>
              <w:bottom w:val="single" w:sz="12" w:space="0" w:color="auto"/>
              <w:right w:val="nil"/>
            </w:tcBorders>
          </w:tcPr>
          <w:p w:rsidR="00C76053" w:rsidRPr="00D458C5" w:rsidRDefault="00C76053" w:rsidP="00C76053">
            <w:pPr>
              <w:pStyle w:val="ListParagraph"/>
              <w:ind w:left="432"/>
              <w:rPr>
                <w:rFonts w:ascii="Arial" w:hAnsi="Arial" w:cs="Arial"/>
                <w:sz w:val="18"/>
                <w:szCs w:val="18"/>
              </w:rPr>
            </w:pPr>
          </w:p>
        </w:tc>
        <w:tc>
          <w:tcPr>
            <w:tcW w:w="8222" w:type="dxa"/>
            <w:vMerge/>
            <w:tcBorders>
              <w:left w:val="nil"/>
              <w:bottom w:val="single" w:sz="12" w:space="0" w:color="auto"/>
            </w:tcBorders>
          </w:tcPr>
          <w:p w:rsidR="00C76053" w:rsidRPr="00D458C5" w:rsidRDefault="00C76053" w:rsidP="005C75DE">
            <w:pPr>
              <w:rPr>
                <w:rFonts w:ascii="Arial" w:hAnsi="Arial" w:cs="Arial"/>
                <w:sz w:val="18"/>
                <w:szCs w:val="18"/>
              </w:rPr>
            </w:pPr>
          </w:p>
        </w:tc>
        <w:tc>
          <w:tcPr>
            <w:tcW w:w="4018" w:type="dxa"/>
            <w:vMerge/>
            <w:tcBorders>
              <w:bottom w:val="single" w:sz="12" w:space="0" w:color="auto"/>
              <w:right w:val="nil"/>
            </w:tcBorders>
          </w:tcPr>
          <w:p w:rsidR="00C76053" w:rsidRPr="00D458C5" w:rsidRDefault="00C76053" w:rsidP="000442CB">
            <w:pPr>
              <w:rPr>
                <w:rFonts w:ascii="Arial" w:hAnsi="Arial" w:cs="Arial"/>
                <w:sz w:val="18"/>
                <w:szCs w:val="18"/>
              </w:rPr>
            </w:pPr>
          </w:p>
        </w:tc>
      </w:tr>
    </w:tbl>
    <w:p w:rsidR="00C03B49" w:rsidRDefault="00C03B49"/>
    <w:p w:rsidR="00C10241" w:rsidRDefault="00C1024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0442CB" w:rsidRPr="000442CB" w:rsidTr="000442C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r>
              <w:rPr>
                <w:rFonts w:ascii="Arial Black" w:hAnsi="Arial Black" w:cs="Arial"/>
                <w:b/>
                <w:color w:val="FFFFFF" w:themeColor="background1"/>
                <w:sz w:val="20"/>
                <w:szCs w:val="20"/>
              </w:rPr>
              <w:t>Development of District/School Site Policy</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402C" w:rsidRPr="00D458C5" w:rsidTr="000442CB">
        <w:trPr>
          <w:cantSplit/>
          <w:jc w:val="center"/>
        </w:trPr>
        <w:tc>
          <w:tcPr>
            <w:tcW w:w="712" w:type="dxa"/>
            <w:tcBorders>
              <w:top w:val="single" w:sz="4" w:space="0" w:color="auto"/>
              <w:left w:val="nil"/>
              <w:bottom w:val="nil"/>
              <w:right w:val="nil"/>
            </w:tcBorders>
          </w:tcPr>
          <w:p w:rsidR="0042402C" w:rsidRPr="00D458C5" w:rsidRDefault="0042402C" w:rsidP="008E1DEF">
            <w:pPr>
              <w:pStyle w:val="ListParagraph"/>
              <w:numPr>
                <w:ilvl w:val="0"/>
                <w:numId w:val="3"/>
              </w:numPr>
              <w:ind w:left="0" w:firstLine="0"/>
              <w:rPr>
                <w:rFonts w:ascii="Arial" w:hAnsi="Arial" w:cs="Arial"/>
                <w:sz w:val="18"/>
                <w:szCs w:val="18"/>
              </w:rPr>
            </w:pPr>
            <w:r w:rsidRPr="00D458C5">
              <w:rPr>
                <w:rFonts w:ascii="Arial" w:hAnsi="Arial" w:cs="Arial"/>
                <w:sz w:val="18"/>
                <w:szCs w:val="18"/>
              </w:rPr>
              <w:t>7</w:t>
            </w:r>
          </w:p>
        </w:tc>
        <w:tc>
          <w:tcPr>
            <w:tcW w:w="8230" w:type="dxa"/>
            <w:tcBorders>
              <w:top w:val="single" w:sz="4" w:space="0" w:color="auto"/>
              <w:left w:val="nil"/>
              <w:bottom w:val="single" w:sz="4" w:space="0" w:color="auto"/>
            </w:tcBorders>
          </w:tcPr>
          <w:p w:rsidR="0042402C" w:rsidRPr="00D458C5" w:rsidRDefault="0042402C" w:rsidP="005D3672">
            <w:pPr>
              <w:rPr>
                <w:rFonts w:ascii="Arial" w:hAnsi="Arial" w:cs="Arial"/>
                <w:sz w:val="18"/>
                <w:szCs w:val="18"/>
              </w:rPr>
            </w:pPr>
            <w:r w:rsidRPr="00510343">
              <w:rPr>
                <w:rFonts w:ascii="Arial" w:hAnsi="Arial" w:cs="Arial"/>
                <w:b/>
                <w:sz w:val="18"/>
                <w:szCs w:val="18"/>
              </w:rPr>
              <w:t>Tell me about the development and review of school district policies.</w:t>
            </w: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A72D92" w:rsidRDefault="0042402C" w:rsidP="00A72D92">
            <w:pPr>
              <w:pStyle w:val="ListParagraph"/>
              <w:numPr>
                <w:ilvl w:val="0"/>
                <w:numId w:val="6"/>
              </w:numPr>
              <w:ind w:left="432" w:hanging="432"/>
              <w:rPr>
                <w:rFonts w:ascii="Arial" w:hAnsi="Arial" w:cs="Arial"/>
                <w:sz w:val="18"/>
                <w:szCs w:val="18"/>
              </w:rPr>
            </w:pPr>
            <w:r w:rsidRPr="00A72D92">
              <w:rPr>
                <w:rFonts w:ascii="Arial" w:hAnsi="Arial" w:cs="Arial"/>
                <w:sz w:val="18"/>
                <w:szCs w:val="18"/>
              </w:rPr>
              <w:t xml:space="preserve">How was the </w:t>
            </w:r>
            <w:r w:rsidRPr="00A72D92">
              <w:rPr>
                <w:rFonts w:ascii="Arial" w:hAnsi="Arial" w:cs="Arial"/>
                <w:b/>
                <w:sz w:val="18"/>
                <w:szCs w:val="18"/>
              </w:rPr>
              <w:t xml:space="preserve">state model policy disseminated to school districts </w:t>
            </w:r>
            <w:r w:rsidRPr="00A72D92">
              <w:rPr>
                <w:rFonts w:ascii="Arial" w:hAnsi="Arial" w:cs="Arial"/>
                <w:sz w:val="18"/>
                <w:szCs w:val="18"/>
              </w:rPr>
              <w:t>(e.g., memorandums to superintendents, po</w:t>
            </w:r>
            <w:r w:rsidR="005D3672" w:rsidRPr="00A72D92">
              <w:rPr>
                <w:rFonts w:ascii="Arial" w:hAnsi="Arial" w:cs="Arial"/>
                <w:sz w:val="18"/>
                <w:szCs w:val="18"/>
              </w:rPr>
              <w:t>sted on departmental websites)?</w:t>
            </w:r>
          </w:p>
          <w:p w:rsidR="0042402C" w:rsidRPr="00D458C5" w:rsidRDefault="0042402C" w:rsidP="00BE2BC6">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Did the state </w:t>
            </w:r>
            <w:r w:rsidR="001E220F" w:rsidRPr="00D458C5">
              <w:rPr>
                <w:rFonts w:ascii="Arial" w:hAnsi="Arial" w:cs="Arial"/>
                <w:sz w:val="18"/>
                <w:szCs w:val="18"/>
              </w:rPr>
              <w:t xml:space="preserve">offer </w:t>
            </w:r>
            <w:r w:rsidRPr="00D458C5">
              <w:rPr>
                <w:rFonts w:ascii="Arial" w:hAnsi="Arial" w:cs="Arial"/>
                <w:b/>
                <w:sz w:val="18"/>
                <w:szCs w:val="18"/>
              </w:rPr>
              <w:t>any additional</w:t>
            </w:r>
            <w:r w:rsidRPr="00D458C5">
              <w:rPr>
                <w:rFonts w:ascii="Arial" w:hAnsi="Arial" w:cs="Arial"/>
                <w:sz w:val="18"/>
                <w:szCs w:val="18"/>
              </w:rPr>
              <w:t xml:space="preserve"> </w:t>
            </w:r>
            <w:r w:rsidRPr="00D458C5">
              <w:rPr>
                <w:rFonts w:ascii="Arial" w:hAnsi="Arial" w:cs="Arial"/>
                <w:b/>
                <w:sz w:val="18"/>
                <w:szCs w:val="18"/>
              </w:rPr>
              <w:t>support to districts to assist with policy development</w:t>
            </w:r>
            <w:r w:rsidR="00C10241">
              <w:rPr>
                <w:rFonts w:ascii="Arial" w:hAnsi="Arial" w:cs="Arial"/>
                <w:b/>
                <w:sz w:val="18"/>
                <w:szCs w:val="18"/>
              </w:rPr>
              <w:t xml:space="preserve">, </w:t>
            </w:r>
            <w:r w:rsidR="00C10241" w:rsidRPr="00A43E12">
              <w:rPr>
                <w:rFonts w:ascii="Arial" w:hAnsi="Arial" w:cs="Arial"/>
                <w:sz w:val="18"/>
                <w:szCs w:val="18"/>
              </w:rPr>
              <w:t>such as on-site training or technical support</w:t>
            </w:r>
            <w:r w:rsidRPr="00D458C5">
              <w:rPr>
                <w:rFonts w:ascii="Arial" w:hAnsi="Arial" w:cs="Arial"/>
                <w:b/>
                <w:sz w:val="18"/>
                <w:szCs w:val="18"/>
              </w:rPr>
              <w:t>?</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On-site training or technical support</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Technical support provided by telephone or e-mail</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597D64">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To what extent did districts </w:t>
            </w:r>
            <w:r w:rsidRPr="00D458C5">
              <w:rPr>
                <w:rFonts w:ascii="Arial" w:hAnsi="Arial" w:cs="Arial"/>
                <w:b/>
                <w:sz w:val="18"/>
                <w:szCs w:val="18"/>
              </w:rPr>
              <w:t>utilize the technical support</w:t>
            </w:r>
            <w:r w:rsidRPr="00D458C5">
              <w:rPr>
                <w:rFonts w:ascii="Arial" w:hAnsi="Arial" w:cs="Arial"/>
                <w:sz w:val="18"/>
                <w:szCs w:val="18"/>
              </w:rPr>
              <w:t xml:space="preserve"> that was available?</w:t>
            </w:r>
          </w:p>
          <w:p w:rsidR="0042402C" w:rsidRPr="00D458C5" w:rsidRDefault="0042402C" w:rsidP="00854BF5">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What were the </w:t>
            </w:r>
            <w:r w:rsidRPr="00D458C5">
              <w:rPr>
                <w:rFonts w:ascii="Arial" w:hAnsi="Arial" w:cs="Arial"/>
                <w:b/>
                <w:sz w:val="18"/>
                <w:szCs w:val="18"/>
              </w:rPr>
              <w:t>most frequent questions or issues raised by districts</w:t>
            </w:r>
            <w:r w:rsidRPr="00D458C5">
              <w:rPr>
                <w:rFonts w:ascii="Arial" w:hAnsi="Arial" w:cs="Arial"/>
                <w:sz w:val="18"/>
                <w:szCs w:val="18"/>
              </w:rPr>
              <w:t xml:space="preserve"> that were seeking assistance with their local policies?</w:t>
            </w:r>
            <w:r w:rsidR="008E1DEF" w:rsidRPr="00D458C5">
              <w:rPr>
                <w:rFonts w:ascii="Arial" w:hAnsi="Arial" w:cs="Arial"/>
                <w:sz w:val="18"/>
                <w:szCs w:val="18"/>
              </w:rPr>
              <w:t xml:space="preserve">  </w:t>
            </w:r>
            <w:r w:rsidR="001E220F" w:rsidRPr="00D458C5">
              <w:rPr>
                <w:rFonts w:ascii="Arial" w:hAnsi="Arial" w:cs="Arial"/>
                <w:sz w:val="18"/>
                <w:szCs w:val="18"/>
              </w:rPr>
              <w:t>How were requests for technical assistance documented?</w:t>
            </w:r>
          </w:p>
          <w:p w:rsidR="0042402C" w:rsidRPr="00D458C5" w:rsidRDefault="0042402C" w:rsidP="009C74AA">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Were there </w:t>
            </w:r>
            <w:r w:rsidRPr="00D458C5">
              <w:rPr>
                <w:rFonts w:ascii="Arial" w:hAnsi="Arial" w:cs="Arial"/>
                <w:b/>
                <w:sz w:val="18"/>
                <w:szCs w:val="18"/>
              </w:rPr>
              <w:t>established deadlines</w:t>
            </w:r>
            <w:r w:rsidRPr="00D458C5">
              <w:rPr>
                <w:rFonts w:ascii="Arial" w:hAnsi="Arial" w:cs="Arial"/>
                <w:sz w:val="18"/>
                <w:szCs w:val="18"/>
              </w:rPr>
              <w:t xml:space="preserve"> for completing school district policies? If so, what was the required date for completion?</w:t>
            </w:r>
          </w:p>
          <w:p w:rsidR="0042402C" w:rsidRPr="00D458C5" w:rsidRDefault="0042402C" w:rsidP="00597D64">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Were districts required to </w:t>
            </w:r>
            <w:r w:rsidRPr="00D458C5">
              <w:rPr>
                <w:rFonts w:ascii="Arial" w:hAnsi="Arial" w:cs="Arial"/>
                <w:b/>
                <w:sz w:val="18"/>
                <w:szCs w:val="18"/>
              </w:rPr>
              <w:t>submit policies for review</w:t>
            </w:r>
            <w:r w:rsidRPr="00D458C5">
              <w:rPr>
                <w:rFonts w:ascii="Arial" w:hAnsi="Arial" w:cs="Arial"/>
                <w:sz w:val="18"/>
                <w:szCs w:val="18"/>
              </w:rPr>
              <w:t xml:space="preserve"> by the state to ensure compliance with the law?</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Yes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No</w:t>
            </w:r>
          </w:p>
          <w:p w:rsidR="0042402C" w:rsidRPr="00D458C5" w:rsidRDefault="0042402C" w:rsidP="0042385B">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C76053">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7F450D" w:rsidP="00A72D92">
            <w:pPr>
              <w:pStyle w:val="ListParagraph"/>
              <w:numPr>
                <w:ilvl w:val="0"/>
                <w:numId w:val="6"/>
              </w:numPr>
              <w:ind w:left="432" w:hanging="432"/>
              <w:rPr>
                <w:rFonts w:ascii="Arial" w:hAnsi="Arial" w:cs="Arial"/>
                <w:sz w:val="18"/>
                <w:szCs w:val="18"/>
              </w:rPr>
            </w:pPr>
            <w:r>
              <w:rPr>
                <w:rFonts w:ascii="Arial" w:hAnsi="Arial" w:cs="Arial"/>
                <w:sz w:val="18"/>
                <w:szCs w:val="18"/>
              </w:rPr>
              <w:t xml:space="preserve">What is the </w:t>
            </w:r>
            <w:r w:rsidRPr="00C46212">
              <w:rPr>
                <w:rFonts w:ascii="Arial" w:hAnsi="Arial" w:cs="Arial"/>
                <w:b/>
                <w:sz w:val="18"/>
                <w:szCs w:val="18"/>
              </w:rPr>
              <w:t>process for policy review</w:t>
            </w:r>
            <w:r>
              <w:rPr>
                <w:rFonts w:ascii="Arial" w:hAnsi="Arial" w:cs="Arial"/>
                <w:sz w:val="18"/>
                <w:szCs w:val="18"/>
              </w:rPr>
              <w:t>? What criteria are applied?</w:t>
            </w:r>
          </w:p>
          <w:p w:rsidR="0042402C" w:rsidRPr="00D458C5" w:rsidRDefault="0042402C" w:rsidP="009C74AA">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510343" w:rsidRPr="00D458C5" w:rsidTr="00C76053">
        <w:trPr>
          <w:cantSplit/>
          <w:jc w:val="center"/>
        </w:trPr>
        <w:tc>
          <w:tcPr>
            <w:tcW w:w="712" w:type="dxa"/>
            <w:tcBorders>
              <w:top w:val="nil"/>
              <w:left w:val="nil"/>
              <w:bottom w:val="nil"/>
              <w:right w:val="nil"/>
            </w:tcBorders>
          </w:tcPr>
          <w:p w:rsidR="00510343" w:rsidRPr="00D458C5" w:rsidRDefault="00510343"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510343" w:rsidRDefault="00510343"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How frequently are policies reviewed?</w:t>
            </w:r>
          </w:p>
          <w:p w:rsidR="00510343" w:rsidRPr="00D458C5" w:rsidRDefault="00510343" w:rsidP="005D3672">
            <w:pPr>
              <w:pStyle w:val="ListParagraph"/>
              <w:numPr>
                <w:ilvl w:val="0"/>
                <w:numId w:val="1"/>
              </w:numPr>
              <w:ind w:left="1063"/>
              <w:rPr>
                <w:rFonts w:ascii="Arial" w:hAnsi="Arial" w:cs="Arial"/>
                <w:sz w:val="18"/>
                <w:szCs w:val="18"/>
              </w:rPr>
            </w:pPr>
            <w:r>
              <w:rPr>
                <w:rFonts w:ascii="Arial" w:hAnsi="Arial" w:cs="Arial"/>
                <w:sz w:val="18"/>
                <w:szCs w:val="18"/>
              </w:rPr>
              <w:t>Upon completion only</w:t>
            </w:r>
          </w:p>
          <w:p w:rsidR="00510343" w:rsidRPr="00D458C5" w:rsidRDefault="00510343" w:rsidP="005D3672">
            <w:pPr>
              <w:pStyle w:val="ListParagraph"/>
              <w:numPr>
                <w:ilvl w:val="0"/>
                <w:numId w:val="1"/>
              </w:numPr>
              <w:ind w:left="1063"/>
              <w:rPr>
                <w:rFonts w:ascii="Arial" w:hAnsi="Arial" w:cs="Arial"/>
                <w:sz w:val="18"/>
                <w:szCs w:val="18"/>
              </w:rPr>
            </w:pPr>
            <w:r>
              <w:rPr>
                <w:rFonts w:ascii="Arial" w:hAnsi="Arial" w:cs="Arial"/>
                <w:sz w:val="18"/>
                <w:szCs w:val="18"/>
              </w:rPr>
              <w:t>Annually</w:t>
            </w:r>
          </w:p>
          <w:p w:rsidR="00510343" w:rsidRPr="00D458C5" w:rsidRDefault="00510343"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w:t>
            </w:r>
            <w:r>
              <w:rPr>
                <w:rFonts w:ascii="Arial" w:hAnsi="Arial" w:cs="Arial"/>
                <w:sz w:val="18"/>
                <w:szCs w:val="18"/>
              </w:rPr>
              <w:t xml:space="preserve"> ______________________________________________</w:t>
            </w:r>
          </w:p>
          <w:p w:rsidR="00510343" w:rsidRPr="00D458C5" w:rsidRDefault="00510343" w:rsidP="009C74AA">
            <w:pPr>
              <w:rPr>
                <w:rFonts w:ascii="Arial" w:hAnsi="Arial" w:cs="Arial"/>
                <w:b/>
                <w:sz w:val="18"/>
                <w:szCs w:val="18"/>
              </w:rPr>
            </w:pPr>
          </w:p>
        </w:tc>
        <w:tc>
          <w:tcPr>
            <w:tcW w:w="4018" w:type="dxa"/>
            <w:tcBorders>
              <w:top w:val="single" w:sz="4" w:space="0" w:color="auto"/>
              <w:bottom w:val="single" w:sz="4" w:space="0" w:color="auto"/>
              <w:right w:val="nil"/>
            </w:tcBorders>
          </w:tcPr>
          <w:p w:rsidR="00510343" w:rsidRPr="00D458C5" w:rsidRDefault="00510343" w:rsidP="000442CB">
            <w:pPr>
              <w:rPr>
                <w:rFonts w:ascii="Arial" w:hAnsi="Arial" w:cs="Arial"/>
                <w:sz w:val="18"/>
                <w:szCs w:val="18"/>
              </w:rPr>
            </w:pPr>
          </w:p>
        </w:tc>
      </w:tr>
      <w:tr w:rsidR="0042402C" w:rsidRPr="00D458C5" w:rsidTr="00C76053">
        <w:trPr>
          <w:cantSplit/>
          <w:jc w:val="center"/>
        </w:trPr>
        <w:tc>
          <w:tcPr>
            <w:tcW w:w="712" w:type="dxa"/>
            <w:tcBorders>
              <w:top w:val="nil"/>
              <w:left w:val="nil"/>
              <w:bottom w:val="single" w:sz="12" w:space="0" w:color="auto"/>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12" w:space="0" w:color="auto"/>
              <w:right w:val="single" w:sz="4" w:space="0" w:color="auto"/>
            </w:tcBorders>
          </w:tcPr>
          <w:p w:rsidR="0042402C" w:rsidRPr="00D458C5" w:rsidRDefault="0042402C" w:rsidP="00A72D92">
            <w:pPr>
              <w:pStyle w:val="ListParagraph"/>
              <w:numPr>
                <w:ilvl w:val="0"/>
                <w:numId w:val="6"/>
              </w:numPr>
              <w:ind w:left="432" w:hanging="432"/>
              <w:rPr>
                <w:rFonts w:ascii="Arial" w:hAnsi="Arial" w:cs="Arial"/>
                <w:sz w:val="18"/>
                <w:szCs w:val="18"/>
              </w:rPr>
            </w:pPr>
            <w:r w:rsidRPr="00D458C5">
              <w:rPr>
                <w:rFonts w:ascii="Arial" w:hAnsi="Arial" w:cs="Arial"/>
                <w:sz w:val="18"/>
                <w:szCs w:val="18"/>
              </w:rPr>
              <w:t xml:space="preserve">Are there any </w:t>
            </w:r>
            <w:r w:rsidRPr="00D458C5">
              <w:rPr>
                <w:rFonts w:ascii="Arial" w:hAnsi="Arial" w:cs="Arial"/>
                <w:b/>
                <w:sz w:val="18"/>
                <w:szCs w:val="18"/>
              </w:rPr>
              <w:t>sanctions imposed on districts</w:t>
            </w:r>
            <w:r w:rsidRPr="00D458C5">
              <w:rPr>
                <w:rFonts w:ascii="Arial" w:hAnsi="Arial" w:cs="Arial"/>
                <w:sz w:val="18"/>
                <w:szCs w:val="18"/>
              </w:rPr>
              <w:t xml:space="preserve"> that are not in compliance with state policy requirements? If so, </w:t>
            </w:r>
            <w:r w:rsidR="007F450D" w:rsidRPr="007F450D">
              <w:rPr>
                <w:rFonts w:ascii="Arial" w:hAnsi="Arial" w:cs="Arial"/>
                <w:sz w:val="18"/>
                <w:szCs w:val="18"/>
              </w:rPr>
              <w:t>what is the nature of the sanctions and how are they used</w:t>
            </w:r>
            <w:r w:rsidRPr="00D458C5">
              <w:rPr>
                <w:rFonts w:ascii="Arial" w:hAnsi="Arial" w:cs="Arial"/>
                <w:sz w:val="18"/>
                <w:szCs w:val="18"/>
              </w:rPr>
              <w:t>?</w:t>
            </w:r>
          </w:p>
          <w:p w:rsidR="0042402C" w:rsidRPr="00D458C5" w:rsidRDefault="0042402C" w:rsidP="009C74AA">
            <w:pPr>
              <w:rPr>
                <w:rFonts w:ascii="Arial" w:hAnsi="Arial" w:cs="Arial"/>
                <w:sz w:val="18"/>
                <w:szCs w:val="18"/>
              </w:rPr>
            </w:pPr>
          </w:p>
        </w:tc>
        <w:tc>
          <w:tcPr>
            <w:tcW w:w="4018" w:type="dxa"/>
            <w:tcBorders>
              <w:top w:val="single" w:sz="4" w:space="0" w:color="auto"/>
              <w:left w:val="single" w:sz="4" w:space="0" w:color="auto"/>
              <w:bottom w:val="single" w:sz="12" w:space="0" w:color="auto"/>
              <w:right w:val="nil"/>
            </w:tcBorders>
          </w:tcPr>
          <w:p w:rsidR="0042402C" w:rsidRPr="00D458C5" w:rsidRDefault="0042402C" w:rsidP="000442CB">
            <w:pPr>
              <w:rPr>
                <w:rFonts w:ascii="Arial" w:hAnsi="Arial" w:cs="Arial"/>
                <w:sz w:val="18"/>
                <w:szCs w:val="18"/>
              </w:rPr>
            </w:pPr>
          </w:p>
        </w:tc>
      </w:tr>
    </w:tbl>
    <w:p w:rsidR="00C10241" w:rsidRDefault="00C10241"/>
    <w:p w:rsidR="005C1861" w:rsidRDefault="005C1861"/>
    <w:p w:rsidR="005C1861" w:rsidRDefault="005C186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0442CB" w:rsidRPr="000442CB" w:rsidTr="000442C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School Personnel Training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402C" w:rsidRPr="00D458C5" w:rsidTr="000442CB">
        <w:trPr>
          <w:cantSplit/>
          <w:jc w:val="center"/>
        </w:trPr>
        <w:tc>
          <w:tcPr>
            <w:tcW w:w="712" w:type="dxa"/>
            <w:tcBorders>
              <w:top w:val="single" w:sz="4" w:space="0" w:color="auto"/>
              <w:left w:val="nil"/>
              <w:bottom w:val="nil"/>
              <w:right w:val="nil"/>
            </w:tcBorders>
          </w:tcPr>
          <w:p w:rsidR="0042402C" w:rsidRPr="00D458C5" w:rsidRDefault="0042402C" w:rsidP="008E1DEF">
            <w:pPr>
              <w:pStyle w:val="ListParagraph"/>
              <w:numPr>
                <w:ilvl w:val="0"/>
                <w:numId w:val="3"/>
              </w:numPr>
              <w:ind w:left="0" w:firstLine="0"/>
              <w:rPr>
                <w:rFonts w:ascii="Arial" w:hAnsi="Arial" w:cs="Arial"/>
                <w:sz w:val="18"/>
                <w:szCs w:val="18"/>
              </w:rPr>
            </w:pPr>
            <w:r w:rsidRPr="00D458C5">
              <w:rPr>
                <w:rFonts w:ascii="Arial" w:hAnsi="Arial" w:cs="Arial"/>
                <w:sz w:val="18"/>
                <w:szCs w:val="18"/>
              </w:rPr>
              <w:t>7</w:t>
            </w:r>
          </w:p>
        </w:tc>
        <w:tc>
          <w:tcPr>
            <w:tcW w:w="8230" w:type="dxa"/>
            <w:tcBorders>
              <w:top w:val="single" w:sz="4" w:space="0" w:color="auto"/>
              <w:left w:val="nil"/>
              <w:bottom w:val="single" w:sz="4" w:space="0" w:color="auto"/>
            </w:tcBorders>
          </w:tcPr>
          <w:p w:rsidR="0042402C" w:rsidRPr="00D458C5" w:rsidRDefault="0042402C" w:rsidP="005D3672">
            <w:pPr>
              <w:rPr>
                <w:rFonts w:ascii="Arial" w:hAnsi="Arial" w:cs="Arial"/>
                <w:sz w:val="18"/>
                <w:szCs w:val="18"/>
              </w:rPr>
            </w:pPr>
            <w:r w:rsidRPr="009A4183">
              <w:rPr>
                <w:rFonts w:ascii="Arial" w:hAnsi="Arial" w:cs="Arial"/>
                <w:b/>
                <w:sz w:val="18"/>
                <w:szCs w:val="18"/>
              </w:rPr>
              <w:t>Tell me about any additional program resources or supports that the state provides to districts to facilitate policy implementation.</w:t>
            </w: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A72D92" w:rsidRDefault="0042402C" w:rsidP="00A72D92">
            <w:pPr>
              <w:pStyle w:val="ListParagraph"/>
              <w:numPr>
                <w:ilvl w:val="0"/>
                <w:numId w:val="7"/>
              </w:numPr>
              <w:ind w:left="432" w:hanging="432"/>
              <w:rPr>
                <w:rFonts w:ascii="Arial" w:hAnsi="Arial" w:cs="Arial"/>
                <w:sz w:val="18"/>
                <w:szCs w:val="18"/>
              </w:rPr>
            </w:pPr>
            <w:r w:rsidRPr="00A72D92">
              <w:rPr>
                <w:rFonts w:ascii="Arial" w:hAnsi="Arial" w:cs="Arial"/>
                <w:sz w:val="18"/>
                <w:szCs w:val="18"/>
              </w:rPr>
              <w:t>Does the state law require districts</w:t>
            </w:r>
            <w:r w:rsidRPr="00A72D92">
              <w:rPr>
                <w:rFonts w:ascii="Arial" w:hAnsi="Arial" w:cs="Arial"/>
                <w:b/>
                <w:sz w:val="18"/>
                <w:szCs w:val="18"/>
              </w:rPr>
              <w:t xml:space="preserve"> to provide training to school personnel on bullying issues</w:t>
            </w:r>
            <w:r w:rsidRPr="00A72D92">
              <w:rPr>
                <w:rFonts w:ascii="Arial" w:hAnsi="Arial" w:cs="Arial"/>
                <w:sz w:val="18"/>
                <w:szCs w:val="18"/>
              </w:rPr>
              <w:t>?</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State law requires districts to implement school personnel training.</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State law encourages districts to implement school personnel.</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State law does not contain expectations regarding personnel training.</w:t>
            </w:r>
          </w:p>
          <w:p w:rsidR="0042402C" w:rsidRPr="00D458C5" w:rsidRDefault="0042402C" w:rsidP="00C26A16">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Default="0042402C" w:rsidP="00A72D92">
            <w:pPr>
              <w:pStyle w:val="ListParagraph"/>
              <w:numPr>
                <w:ilvl w:val="0"/>
                <w:numId w:val="7"/>
              </w:numPr>
              <w:ind w:left="432" w:hanging="432"/>
              <w:rPr>
                <w:rFonts w:ascii="Arial" w:hAnsi="Arial" w:cs="Arial"/>
                <w:sz w:val="18"/>
                <w:szCs w:val="18"/>
              </w:rPr>
            </w:pPr>
            <w:r w:rsidRPr="00D458C5">
              <w:rPr>
                <w:rFonts w:ascii="Arial" w:hAnsi="Arial" w:cs="Arial"/>
                <w:sz w:val="18"/>
                <w:szCs w:val="18"/>
              </w:rPr>
              <w:t xml:space="preserve">Describe any </w:t>
            </w:r>
            <w:r w:rsidRPr="00D458C5">
              <w:rPr>
                <w:rFonts w:ascii="Arial" w:hAnsi="Arial" w:cs="Arial"/>
                <w:b/>
                <w:sz w:val="18"/>
                <w:szCs w:val="18"/>
              </w:rPr>
              <w:t>resources provided by the state to support training</w:t>
            </w:r>
            <w:r w:rsidRPr="00D458C5">
              <w:rPr>
                <w:rFonts w:ascii="Arial" w:hAnsi="Arial" w:cs="Arial"/>
                <w:sz w:val="18"/>
                <w:szCs w:val="18"/>
              </w:rPr>
              <w:t xml:space="preserve"> of school personnel?</w:t>
            </w:r>
          </w:p>
          <w:p w:rsidR="009A4183" w:rsidRDefault="009A4183" w:rsidP="005D3672">
            <w:pPr>
              <w:pStyle w:val="ListParagraph"/>
              <w:numPr>
                <w:ilvl w:val="0"/>
                <w:numId w:val="1"/>
              </w:numPr>
              <w:ind w:left="1063"/>
              <w:rPr>
                <w:rFonts w:ascii="Arial" w:hAnsi="Arial" w:cs="Arial"/>
                <w:sz w:val="18"/>
                <w:szCs w:val="18"/>
              </w:rPr>
            </w:pPr>
            <w:r>
              <w:rPr>
                <w:rFonts w:ascii="Arial" w:hAnsi="Arial" w:cs="Arial"/>
                <w:sz w:val="18"/>
                <w:szCs w:val="18"/>
              </w:rPr>
              <w:t>Technical support for training development</w:t>
            </w:r>
          </w:p>
          <w:p w:rsidR="009A4183" w:rsidRDefault="009A4183" w:rsidP="005D3672">
            <w:pPr>
              <w:pStyle w:val="ListParagraph"/>
              <w:numPr>
                <w:ilvl w:val="0"/>
                <w:numId w:val="1"/>
              </w:numPr>
              <w:ind w:left="1063"/>
              <w:rPr>
                <w:rFonts w:ascii="Arial" w:hAnsi="Arial" w:cs="Arial"/>
                <w:sz w:val="18"/>
                <w:szCs w:val="18"/>
              </w:rPr>
            </w:pPr>
            <w:r>
              <w:rPr>
                <w:rFonts w:ascii="Arial" w:hAnsi="Arial" w:cs="Arial"/>
                <w:sz w:val="18"/>
                <w:szCs w:val="18"/>
              </w:rPr>
              <w:t>In-person training-of-trainers</w:t>
            </w:r>
          </w:p>
          <w:p w:rsidR="009A4183" w:rsidRPr="00D458C5" w:rsidRDefault="009A4183" w:rsidP="005D3672">
            <w:pPr>
              <w:pStyle w:val="ListParagraph"/>
              <w:numPr>
                <w:ilvl w:val="0"/>
                <w:numId w:val="1"/>
              </w:numPr>
              <w:ind w:left="1063"/>
              <w:rPr>
                <w:rFonts w:ascii="Arial" w:hAnsi="Arial" w:cs="Arial"/>
                <w:sz w:val="18"/>
                <w:szCs w:val="18"/>
              </w:rPr>
            </w:pPr>
            <w:r>
              <w:rPr>
                <w:rFonts w:ascii="Arial" w:hAnsi="Arial" w:cs="Arial"/>
                <w:sz w:val="18"/>
                <w:szCs w:val="18"/>
              </w:rPr>
              <w:t>Model training curriculum, materials</w:t>
            </w:r>
          </w:p>
          <w:p w:rsidR="009A4183" w:rsidRPr="00D458C5" w:rsidRDefault="009A4183" w:rsidP="005D3672">
            <w:pPr>
              <w:pStyle w:val="ListParagraph"/>
              <w:numPr>
                <w:ilvl w:val="0"/>
                <w:numId w:val="1"/>
              </w:numPr>
              <w:ind w:left="1063"/>
              <w:rPr>
                <w:rFonts w:ascii="Arial" w:hAnsi="Arial" w:cs="Arial"/>
                <w:sz w:val="18"/>
                <w:szCs w:val="18"/>
              </w:rPr>
            </w:pPr>
            <w:r>
              <w:rPr>
                <w:rFonts w:ascii="Arial" w:hAnsi="Arial" w:cs="Arial"/>
                <w:sz w:val="18"/>
                <w:szCs w:val="18"/>
              </w:rPr>
              <w:t>Web-based tutorials</w:t>
            </w:r>
          </w:p>
          <w:p w:rsidR="009A4183" w:rsidRDefault="009A4183" w:rsidP="005D3672">
            <w:pPr>
              <w:pStyle w:val="ListParagraph"/>
              <w:numPr>
                <w:ilvl w:val="0"/>
                <w:numId w:val="1"/>
              </w:numPr>
              <w:ind w:left="1063"/>
              <w:rPr>
                <w:rFonts w:ascii="Arial" w:hAnsi="Arial" w:cs="Arial"/>
                <w:sz w:val="18"/>
                <w:szCs w:val="18"/>
              </w:rPr>
            </w:pPr>
            <w:r>
              <w:rPr>
                <w:rFonts w:ascii="Arial" w:hAnsi="Arial" w:cs="Arial"/>
                <w:sz w:val="18"/>
                <w:szCs w:val="18"/>
              </w:rPr>
              <w:t>Presentations</w:t>
            </w:r>
          </w:p>
          <w:p w:rsidR="009A4183" w:rsidRDefault="009A4183" w:rsidP="005D3672">
            <w:pPr>
              <w:pStyle w:val="ListParagraph"/>
              <w:numPr>
                <w:ilvl w:val="0"/>
                <w:numId w:val="1"/>
              </w:numPr>
              <w:ind w:left="1063"/>
              <w:rPr>
                <w:rFonts w:ascii="Arial" w:hAnsi="Arial" w:cs="Arial"/>
                <w:sz w:val="18"/>
                <w:szCs w:val="18"/>
              </w:rPr>
            </w:pPr>
            <w:r w:rsidRPr="009A4183">
              <w:rPr>
                <w:rFonts w:ascii="Arial" w:hAnsi="Arial" w:cs="Arial"/>
                <w:sz w:val="18"/>
                <w:szCs w:val="18"/>
              </w:rPr>
              <w:t>Links to</w:t>
            </w:r>
            <w:r>
              <w:rPr>
                <w:rFonts w:ascii="Arial" w:hAnsi="Arial" w:cs="Arial"/>
                <w:sz w:val="18"/>
                <w:szCs w:val="18"/>
              </w:rPr>
              <w:t xml:space="preserve"> other</w:t>
            </w:r>
            <w:r w:rsidRPr="009A4183">
              <w:rPr>
                <w:rFonts w:ascii="Arial" w:hAnsi="Arial" w:cs="Arial"/>
                <w:sz w:val="18"/>
                <w:szCs w:val="18"/>
              </w:rPr>
              <w:t xml:space="preserve"> training resources</w:t>
            </w:r>
          </w:p>
          <w:p w:rsidR="009A4183" w:rsidRPr="009A4183" w:rsidRDefault="009A4183" w:rsidP="005D3672">
            <w:pPr>
              <w:pStyle w:val="ListParagraph"/>
              <w:numPr>
                <w:ilvl w:val="0"/>
                <w:numId w:val="1"/>
              </w:numPr>
              <w:ind w:left="1063"/>
              <w:rPr>
                <w:rFonts w:ascii="Arial" w:hAnsi="Arial" w:cs="Arial"/>
                <w:sz w:val="18"/>
                <w:szCs w:val="18"/>
              </w:rPr>
            </w:pPr>
            <w:r w:rsidRPr="009A4183">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F942D5">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7F450D" w:rsidRPr="00D458C5" w:rsidTr="007F450D">
        <w:trPr>
          <w:cantSplit/>
          <w:jc w:val="center"/>
        </w:trPr>
        <w:tc>
          <w:tcPr>
            <w:tcW w:w="712" w:type="dxa"/>
            <w:tcBorders>
              <w:top w:val="nil"/>
              <w:left w:val="nil"/>
              <w:bottom w:val="nil"/>
              <w:right w:val="nil"/>
            </w:tcBorders>
          </w:tcPr>
          <w:p w:rsidR="007F450D" w:rsidRPr="00D458C5" w:rsidRDefault="007F450D"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7F450D" w:rsidRDefault="007F450D" w:rsidP="00A72D92">
            <w:pPr>
              <w:pStyle w:val="ListParagraph"/>
              <w:numPr>
                <w:ilvl w:val="0"/>
                <w:numId w:val="7"/>
              </w:numPr>
              <w:ind w:left="432" w:hanging="432"/>
              <w:rPr>
                <w:rFonts w:ascii="Arial" w:hAnsi="Arial" w:cs="Arial"/>
                <w:sz w:val="18"/>
                <w:szCs w:val="18"/>
              </w:rPr>
            </w:pPr>
            <w:r w:rsidRPr="007F450D">
              <w:rPr>
                <w:rFonts w:ascii="Arial" w:hAnsi="Arial" w:cs="Arial"/>
                <w:sz w:val="18"/>
                <w:szCs w:val="18"/>
              </w:rPr>
              <w:t>What was the content of the training materials?</w:t>
            </w:r>
          </w:p>
          <w:p w:rsidR="007F450D" w:rsidRPr="007F450D" w:rsidRDefault="007F450D" w:rsidP="007F450D">
            <w:pPr>
              <w:rPr>
                <w:rFonts w:ascii="Arial" w:hAnsi="Arial" w:cs="Arial"/>
                <w:sz w:val="18"/>
                <w:szCs w:val="18"/>
              </w:rPr>
            </w:pPr>
          </w:p>
        </w:tc>
        <w:tc>
          <w:tcPr>
            <w:tcW w:w="4018" w:type="dxa"/>
            <w:tcBorders>
              <w:top w:val="single" w:sz="4" w:space="0" w:color="auto"/>
              <w:bottom w:val="single" w:sz="4" w:space="0" w:color="auto"/>
              <w:right w:val="nil"/>
            </w:tcBorders>
          </w:tcPr>
          <w:p w:rsidR="007F450D" w:rsidRPr="00D458C5" w:rsidRDefault="007F450D" w:rsidP="000442CB">
            <w:pPr>
              <w:rPr>
                <w:rFonts w:ascii="Arial" w:hAnsi="Arial" w:cs="Arial"/>
                <w:sz w:val="18"/>
                <w:szCs w:val="18"/>
              </w:rPr>
            </w:pPr>
          </w:p>
        </w:tc>
      </w:tr>
      <w:tr w:rsidR="007F450D" w:rsidRPr="00D458C5" w:rsidTr="007F450D">
        <w:trPr>
          <w:cantSplit/>
          <w:jc w:val="center"/>
        </w:trPr>
        <w:tc>
          <w:tcPr>
            <w:tcW w:w="712" w:type="dxa"/>
            <w:tcBorders>
              <w:top w:val="nil"/>
              <w:left w:val="nil"/>
              <w:bottom w:val="single" w:sz="12" w:space="0" w:color="auto"/>
              <w:right w:val="nil"/>
            </w:tcBorders>
          </w:tcPr>
          <w:p w:rsidR="007F450D" w:rsidRPr="00D458C5" w:rsidRDefault="007F450D" w:rsidP="0042402C">
            <w:pPr>
              <w:pStyle w:val="ListParagraph"/>
              <w:ind w:left="0"/>
              <w:rPr>
                <w:rFonts w:ascii="Arial" w:hAnsi="Arial" w:cs="Arial"/>
                <w:sz w:val="18"/>
                <w:szCs w:val="18"/>
              </w:rPr>
            </w:pPr>
          </w:p>
        </w:tc>
        <w:tc>
          <w:tcPr>
            <w:tcW w:w="8230" w:type="dxa"/>
            <w:tcBorders>
              <w:top w:val="single" w:sz="4" w:space="0" w:color="auto"/>
              <w:left w:val="nil"/>
              <w:bottom w:val="single" w:sz="12" w:space="0" w:color="auto"/>
              <w:right w:val="single" w:sz="4" w:space="0" w:color="auto"/>
            </w:tcBorders>
          </w:tcPr>
          <w:p w:rsidR="007F450D" w:rsidRDefault="007F450D" w:rsidP="00A72D92">
            <w:pPr>
              <w:pStyle w:val="ListParagraph"/>
              <w:numPr>
                <w:ilvl w:val="0"/>
                <w:numId w:val="7"/>
              </w:numPr>
              <w:ind w:left="432" w:hanging="432"/>
              <w:rPr>
                <w:rFonts w:ascii="Arial" w:hAnsi="Arial" w:cs="Arial"/>
                <w:sz w:val="18"/>
                <w:szCs w:val="18"/>
              </w:rPr>
            </w:pPr>
            <w:r w:rsidRPr="00D458C5">
              <w:rPr>
                <w:rFonts w:ascii="Arial" w:hAnsi="Arial" w:cs="Arial"/>
                <w:sz w:val="18"/>
                <w:szCs w:val="18"/>
              </w:rPr>
              <w:t>Does the law require districts</w:t>
            </w:r>
            <w:r w:rsidRPr="00D458C5">
              <w:rPr>
                <w:rFonts w:ascii="Arial" w:hAnsi="Arial" w:cs="Arial"/>
                <w:b/>
                <w:sz w:val="18"/>
                <w:szCs w:val="18"/>
              </w:rPr>
              <w:t xml:space="preserve"> to implement </w:t>
            </w:r>
            <w:r>
              <w:rPr>
                <w:rFonts w:ascii="Arial" w:hAnsi="Arial" w:cs="Arial"/>
                <w:b/>
                <w:sz w:val="18"/>
                <w:szCs w:val="18"/>
              </w:rPr>
              <w:t>school programs or approaches to address bullying</w:t>
            </w:r>
            <w:r>
              <w:rPr>
                <w:rFonts w:ascii="Arial" w:hAnsi="Arial" w:cs="Arial"/>
                <w:sz w:val="18"/>
                <w:szCs w:val="18"/>
              </w:rPr>
              <w:t xml:space="preserve"> (prevention, intervention, and whole-school approaches to promote school climate)</w:t>
            </w:r>
            <w:r w:rsidRPr="00D458C5">
              <w:rPr>
                <w:rFonts w:ascii="Arial" w:hAnsi="Arial" w:cs="Arial"/>
                <w:sz w:val="18"/>
                <w:szCs w:val="18"/>
              </w:rPr>
              <w:t>?</w:t>
            </w:r>
            <w:r>
              <w:rPr>
                <w:rFonts w:ascii="Arial" w:hAnsi="Arial" w:cs="Arial"/>
                <w:sz w:val="18"/>
                <w:szCs w:val="18"/>
              </w:rPr>
              <w:t xml:space="preserve"> </w:t>
            </w:r>
            <w:r w:rsidRPr="007F450D">
              <w:rPr>
                <w:rFonts w:ascii="Arial" w:hAnsi="Arial" w:cs="Arial"/>
                <w:sz w:val="18"/>
                <w:szCs w:val="18"/>
              </w:rPr>
              <w:t>How do they assist with selection?</w:t>
            </w:r>
          </w:p>
          <w:p w:rsidR="007F450D" w:rsidRPr="007F450D" w:rsidRDefault="007F450D" w:rsidP="007F450D">
            <w:pPr>
              <w:rPr>
                <w:rFonts w:ascii="Arial" w:hAnsi="Arial" w:cs="Arial"/>
                <w:sz w:val="18"/>
                <w:szCs w:val="18"/>
              </w:rPr>
            </w:pPr>
          </w:p>
        </w:tc>
        <w:tc>
          <w:tcPr>
            <w:tcW w:w="4018" w:type="dxa"/>
            <w:tcBorders>
              <w:top w:val="single" w:sz="4" w:space="0" w:color="auto"/>
              <w:left w:val="single" w:sz="4" w:space="0" w:color="auto"/>
              <w:bottom w:val="single" w:sz="12" w:space="0" w:color="auto"/>
              <w:right w:val="nil"/>
            </w:tcBorders>
          </w:tcPr>
          <w:p w:rsidR="007F450D" w:rsidRPr="00D458C5" w:rsidRDefault="007F450D" w:rsidP="000442CB">
            <w:pPr>
              <w:rPr>
                <w:rFonts w:ascii="Arial" w:hAnsi="Arial" w:cs="Arial"/>
                <w:sz w:val="18"/>
                <w:szCs w:val="18"/>
              </w:rPr>
            </w:pPr>
          </w:p>
        </w:tc>
      </w:tr>
    </w:tbl>
    <w:p w:rsidR="005C0C05" w:rsidRDefault="005C0C05"/>
    <w:p w:rsidR="007F450D" w:rsidRDefault="007F450D"/>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C03B49" w:rsidRPr="000442CB" w:rsidTr="00AF250F">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C03B49" w:rsidRPr="000442CB" w:rsidRDefault="00C03B49" w:rsidP="00AF250F">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Prevention</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C03B49" w:rsidRPr="000442CB" w:rsidRDefault="00C03B49" w:rsidP="00AF250F">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402C" w:rsidRPr="00D458C5" w:rsidTr="00C9735C">
        <w:trPr>
          <w:cantSplit/>
          <w:jc w:val="center"/>
        </w:trPr>
        <w:tc>
          <w:tcPr>
            <w:tcW w:w="712" w:type="dxa"/>
            <w:tcBorders>
              <w:top w:val="nil"/>
              <w:left w:val="nil"/>
              <w:bottom w:val="single" w:sz="12" w:space="0" w:color="auto"/>
              <w:right w:val="nil"/>
            </w:tcBorders>
          </w:tcPr>
          <w:p w:rsidR="0042402C" w:rsidRPr="00D458C5" w:rsidRDefault="0042402C" w:rsidP="007F450D">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12" w:space="0" w:color="auto"/>
            </w:tcBorders>
          </w:tcPr>
          <w:p w:rsidR="0042402C" w:rsidRPr="007F450D" w:rsidRDefault="0042402C" w:rsidP="007F450D">
            <w:pPr>
              <w:rPr>
                <w:rFonts w:ascii="Arial" w:hAnsi="Arial" w:cs="Arial"/>
                <w:sz w:val="18"/>
                <w:szCs w:val="18"/>
              </w:rPr>
            </w:pPr>
            <w:r w:rsidRPr="007F450D">
              <w:rPr>
                <w:rFonts w:ascii="Arial" w:hAnsi="Arial" w:cs="Arial"/>
                <w:sz w:val="18"/>
                <w:szCs w:val="18"/>
              </w:rPr>
              <w:t xml:space="preserve">Describe any resources </w:t>
            </w:r>
            <w:r w:rsidRPr="007F450D">
              <w:rPr>
                <w:rFonts w:ascii="Arial" w:hAnsi="Arial" w:cs="Arial"/>
                <w:b/>
                <w:sz w:val="18"/>
                <w:szCs w:val="18"/>
              </w:rPr>
              <w:t xml:space="preserve">provided by the state to support the implementation of </w:t>
            </w:r>
            <w:r w:rsidR="00C46212" w:rsidRPr="00392C54">
              <w:rPr>
                <w:rFonts w:ascii="Arial" w:hAnsi="Arial" w:cs="Arial"/>
                <w:b/>
                <w:sz w:val="18"/>
                <w:szCs w:val="18"/>
              </w:rPr>
              <w:t xml:space="preserve">school programs or approaches to address bullying </w:t>
            </w:r>
            <w:r w:rsidR="00C46212" w:rsidRPr="00392C54">
              <w:rPr>
                <w:rFonts w:ascii="Arial" w:hAnsi="Arial" w:cs="Arial"/>
                <w:sz w:val="18"/>
                <w:szCs w:val="18"/>
              </w:rPr>
              <w:t>(prevention, intervention, and whole-school approaches to promote school climate)</w:t>
            </w:r>
            <w:r w:rsidR="009A4183" w:rsidRPr="007F450D">
              <w:rPr>
                <w:rFonts w:ascii="Arial" w:hAnsi="Arial" w:cs="Arial"/>
                <w:sz w:val="18"/>
                <w:szCs w:val="18"/>
              </w:rPr>
              <w:t>?</w:t>
            </w:r>
          </w:p>
          <w:p w:rsidR="009A4183" w:rsidRDefault="009A4183" w:rsidP="007F450D">
            <w:pPr>
              <w:pStyle w:val="ListParagraph"/>
              <w:numPr>
                <w:ilvl w:val="0"/>
                <w:numId w:val="1"/>
              </w:numPr>
              <w:ind w:left="793"/>
              <w:rPr>
                <w:rFonts w:ascii="Arial" w:hAnsi="Arial" w:cs="Arial"/>
                <w:sz w:val="18"/>
                <w:szCs w:val="18"/>
              </w:rPr>
            </w:pPr>
            <w:r>
              <w:rPr>
                <w:rFonts w:ascii="Arial" w:hAnsi="Arial" w:cs="Arial"/>
                <w:sz w:val="18"/>
                <w:szCs w:val="18"/>
              </w:rPr>
              <w:t>Technical support for prevention program development</w:t>
            </w:r>
          </w:p>
          <w:p w:rsidR="009A4183" w:rsidRDefault="009A4183" w:rsidP="007F450D">
            <w:pPr>
              <w:pStyle w:val="ListParagraph"/>
              <w:numPr>
                <w:ilvl w:val="0"/>
                <w:numId w:val="1"/>
              </w:numPr>
              <w:ind w:left="793"/>
              <w:rPr>
                <w:rFonts w:ascii="Arial" w:hAnsi="Arial" w:cs="Arial"/>
                <w:sz w:val="18"/>
                <w:szCs w:val="18"/>
              </w:rPr>
            </w:pPr>
            <w:r>
              <w:rPr>
                <w:rFonts w:ascii="Arial" w:hAnsi="Arial" w:cs="Arial"/>
                <w:sz w:val="18"/>
                <w:szCs w:val="18"/>
              </w:rPr>
              <w:t>In-person training-of-trainers</w:t>
            </w:r>
          </w:p>
          <w:p w:rsidR="009A4183" w:rsidRPr="00D458C5" w:rsidRDefault="009A4183" w:rsidP="007F450D">
            <w:pPr>
              <w:pStyle w:val="ListParagraph"/>
              <w:numPr>
                <w:ilvl w:val="0"/>
                <w:numId w:val="1"/>
              </w:numPr>
              <w:ind w:left="793"/>
              <w:rPr>
                <w:rFonts w:ascii="Arial" w:hAnsi="Arial" w:cs="Arial"/>
                <w:sz w:val="18"/>
                <w:szCs w:val="18"/>
              </w:rPr>
            </w:pPr>
            <w:r>
              <w:rPr>
                <w:rFonts w:ascii="Arial" w:hAnsi="Arial" w:cs="Arial"/>
                <w:sz w:val="18"/>
                <w:szCs w:val="18"/>
              </w:rPr>
              <w:t>Model training curriculum, materials</w:t>
            </w:r>
          </w:p>
          <w:p w:rsidR="009A4183" w:rsidRPr="00D458C5" w:rsidRDefault="009A4183" w:rsidP="007F450D">
            <w:pPr>
              <w:pStyle w:val="ListParagraph"/>
              <w:numPr>
                <w:ilvl w:val="0"/>
                <w:numId w:val="1"/>
              </w:numPr>
              <w:ind w:left="793"/>
              <w:rPr>
                <w:rFonts w:ascii="Arial" w:hAnsi="Arial" w:cs="Arial"/>
                <w:sz w:val="18"/>
                <w:szCs w:val="18"/>
              </w:rPr>
            </w:pPr>
            <w:r>
              <w:rPr>
                <w:rFonts w:ascii="Arial" w:hAnsi="Arial" w:cs="Arial"/>
                <w:sz w:val="18"/>
                <w:szCs w:val="18"/>
              </w:rPr>
              <w:t>Web-based tutorials</w:t>
            </w:r>
          </w:p>
          <w:p w:rsidR="009A4183" w:rsidRDefault="009A4183" w:rsidP="007F450D">
            <w:pPr>
              <w:pStyle w:val="ListParagraph"/>
              <w:numPr>
                <w:ilvl w:val="0"/>
                <w:numId w:val="1"/>
              </w:numPr>
              <w:ind w:left="793"/>
              <w:rPr>
                <w:rFonts w:ascii="Arial" w:hAnsi="Arial" w:cs="Arial"/>
                <w:sz w:val="18"/>
                <w:szCs w:val="18"/>
              </w:rPr>
            </w:pPr>
            <w:r>
              <w:rPr>
                <w:rFonts w:ascii="Arial" w:hAnsi="Arial" w:cs="Arial"/>
                <w:sz w:val="18"/>
                <w:szCs w:val="18"/>
              </w:rPr>
              <w:t>Presentations</w:t>
            </w:r>
          </w:p>
          <w:p w:rsidR="009A4183" w:rsidRDefault="009A4183" w:rsidP="007F450D">
            <w:pPr>
              <w:pStyle w:val="ListParagraph"/>
              <w:numPr>
                <w:ilvl w:val="0"/>
                <w:numId w:val="1"/>
              </w:numPr>
              <w:ind w:left="793"/>
              <w:rPr>
                <w:rFonts w:ascii="Arial" w:hAnsi="Arial" w:cs="Arial"/>
                <w:sz w:val="18"/>
                <w:szCs w:val="18"/>
              </w:rPr>
            </w:pPr>
            <w:r w:rsidRPr="009A4183">
              <w:rPr>
                <w:rFonts w:ascii="Arial" w:hAnsi="Arial" w:cs="Arial"/>
                <w:sz w:val="18"/>
                <w:szCs w:val="18"/>
              </w:rPr>
              <w:t>Links to</w:t>
            </w:r>
            <w:r>
              <w:rPr>
                <w:rFonts w:ascii="Arial" w:hAnsi="Arial" w:cs="Arial"/>
                <w:sz w:val="18"/>
                <w:szCs w:val="18"/>
              </w:rPr>
              <w:t xml:space="preserve"> other</w:t>
            </w:r>
            <w:r w:rsidRPr="009A4183">
              <w:rPr>
                <w:rFonts w:ascii="Arial" w:hAnsi="Arial" w:cs="Arial"/>
                <w:sz w:val="18"/>
                <w:szCs w:val="18"/>
              </w:rPr>
              <w:t xml:space="preserve"> </w:t>
            </w:r>
            <w:r>
              <w:rPr>
                <w:rFonts w:ascii="Arial" w:hAnsi="Arial" w:cs="Arial"/>
                <w:sz w:val="18"/>
                <w:szCs w:val="18"/>
              </w:rPr>
              <w:t>prevention</w:t>
            </w:r>
            <w:r w:rsidRPr="009A4183">
              <w:rPr>
                <w:rFonts w:ascii="Arial" w:hAnsi="Arial" w:cs="Arial"/>
                <w:sz w:val="18"/>
                <w:szCs w:val="18"/>
              </w:rPr>
              <w:t xml:space="preserve"> resources</w:t>
            </w:r>
          </w:p>
          <w:p w:rsidR="009A4183" w:rsidRPr="009A4183" w:rsidRDefault="009A4183" w:rsidP="007F450D">
            <w:pPr>
              <w:pStyle w:val="ListParagraph"/>
              <w:numPr>
                <w:ilvl w:val="0"/>
                <w:numId w:val="1"/>
              </w:numPr>
              <w:ind w:left="793"/>
              <w:rPr>
                <w:rFonts w:ascii="Arial" w:hAnsi="Arial" w:cs="Arial"/>
                <w:sz w:val="18"/>
                <w:szCs w:val="18"/>
              </w:rPr>
            </w:pPr>
            <w:r w:rsidRPr="009A4183">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A04F32">
            <w:pPr>
              <w:rPr>
                <w:rFonts w:ascii="Arial" w:hAnsi="Arial" w:cs="Arial"/>
                <w:sz w:val="18"/>
                <w:szCs w:val="18"/>
              </w:rPr>
            </w:pPr>
          </w:p>
        </w:tc>
        <w:tc>
          <w:tcPr>
            <w:tcW w:w="4018" w:type="dxa"/>
            <w:tcBorders>
              <w:top w:val="single" w:sz="4" w:space="0" w:color="auto"/>
              <w:bottom w:val="single" w:sz="12" w:space="0" w:color="auto"/>
              <w:right w:val="nil"/>
            </w:tcBorders>
          </w:tcPr>
          <w:p w:rsidR="0042402C" w:rsidRPr="00D458C5" w:rsidRDefault="0042402C" w:rsidP="000442CB">
            <w:pPr>
              <w:rPr>
                <w:rFonts w:ascii="Arial" w:hAnsi="Arial" w:cs="Arial"/>
                <w:sz w:val="18"/>
                <w:szCs w:val="18"/>
              </w:rPr>
            </w:pPr>
          </w:p>
        </w:tc>
      </w:tr>
    </w:tbl>
    <w:p w:rsidR="00C03B49" w:rsidRDefault="00C03B49"/>
    <w:p w:rsidR="005C0C05" w:rsidRDefault="005C0C05"/>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0442CB" w:rsidRPr="000442CB" w:rsidTr="000442C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0442CB" w:rsidRPr="000442CB" w:rsidRDefault="00C03B49" w:rsidP="000442C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Transparency &amp; Monitoring</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0442CB" w:rsidRPr="000442CB" w:rsidRDefault="000442CB" w:rsidP="000442CB">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402C" w:rsidRPr="00D458C5" w:rsidTr="000442CB">
        <w:trPr>
          <w:cantSplit/>
          <w:jc w:val="center"/>
        </w:trPr>
        <w:tc>
          <w:tcPr>
            <w:tcW w:w="712" w:type="dxa"/>
            <w:tcBorders>
              <w:top w:val="single" w:sz="4" w:space="0" w:color="auto"/>
              <w:left w:val="nil"/>
              <w:bottom w:val="nil"/>
              <w:right w:val="nil"/>
            </w:tcBorders>
          </w:tcPr>
          <w:p w:rsidR="0042402C" w:rsidRPr="00D458C5" w:rsidRDefault="0042402C" w:rsidP="008E1DEF">
            <w:pPr>
              <w:pStyle w:val="ListParagraph"/>
              <w:numPr>
                <w:ilvl w:val="0"/>
                <w:numId w:val="3"/>
              </w:numPr>
              <w:ind w:left="0" w:firstLine="0"/>
              <w:rPr>
                <w:rFonts w:ascii="Arial" w:hAnsi="Arial" w:cs="Arial"/>
                <w:sz w:val="18"/>
                <w:szCs w:val="18"/>
              </w:rPr>
            </w:pPr>
            <w:r w:rsidRPr="00D458C5">
              <w:rPr>
                <w:rFonts w:ascii="Arial" w:hAnsi="Arial" w:cs="Arial"/>
                <w:sz w:val="18"/>
                <w:szCs w:val="18"/>
              </w:rPr>
              <w:t>7</w:t>
            </w:r>
          </w:p>
        </w:tc>
        <w:tc>
          <w:tcPr>
            <w:tcW w:w="8230" w:type="dxa"/>
            <w:tcBorders>
              <w:top w:val="single" w:sz="4" w:space="0" w:color="auto"/>
              <w:left w:val="nil"/>
              <w:bottom w:val="single" w:sz="4" w:space="0" w:color="auto"/>
            </w:tcBorders>
          </w:tcPr>
          <w:p w:rsidR="0042402C" w:rsidRPr="00D458C5" w:rsidRDefault="0042402C" w:rsidP="008E1DEF">
            <w:pPr>
              <w:rPr>
                <w:rFonts w:ascii="Arial" w:hAnsi="Arial" w:cs="Arial"/>
                <w:sz w:val="18"/>
                <w:szCs w:val="18"/>
              </w:rPr>
            </w:pPr>
            <w:r w:rsidRPr="00D458C5">
              <w:rPr>
                <w:rFonts w:ascii="Arial" w:hAnsi="Arial" w:cs="Arial"/>
                <w:sz w:val="18"/>
                <w:szCs w:val="18"/>
              </w:rPr>
              <w:t xml:space="preserve">Tell me about the state department’s role in </w:t>
            </w:r>
            <w:r w:rsidRPr="00D458C5">
              <w:rPr>
                <w:rFonts w:ascii="Arial" w:hAnsi="Arial" w:cs="Arial"/>
                <w:b/>
                <w:sz w:val="18"/>
                <w:szCs w:val="18"/>
              </w:rPr>
              <w:t>collecting and compiling inciden</w:t>
            </w:r>
            <w:r w:rsidR="008E1DEF" w:rsidRPr="00D458C5">
              <w:rPr>
                <w:rFonts w:ascii="Arial" w:hAnsi="Arial" w:cs="Arial"/>
                <w:b/>
                <w:sz w:val="18"/>
                <w:szCs w:val="18"/>
              </w:rPr>
              <w:t>t</w:t>
            </w:r>
            <w:r w:rsidRPr="00D458C5">
              <w:rPr>
                <w:rFonts w:ascii="Arial" w:hAnsi="Arial" w:cs="Arial"/>
                <w:b/>
                <w:sz w:val="18"/>
                <w:szCs w:val="18"/>
              </w:rPr>
              <w:t xml:space="preserve"> data</w:t>
            </w:r>
            <w:r w:rsidRPr="00D458C5">
              <w:rPr>
                <w:rFonts w:ascii="Arial" w:hAnsi="Arial" w:cs="Arial"/>
                <w:sz w:val="18"/>
                <w:szCs w:val="18"/>
              </w:rPr>
              <w:t>.</w:t>
            </w:r>
            <w:r w:rsidR="001E220F" w:rsidRPr="00D458C5">
              <w:rPr>
                <w:rFonts w:ascii="Arial" w:hAnsi="Arial" w:cs="Arial"/>
                <w:sz w:val="18"/>
                <w:szCs w:val="18"/>
              </w:rPr>
              <w:t xml:space="preserve"> [REFER TO </w:t>
            </w:r>
            <w:r w:rsidR="008000EA" w:rsidRPr="00D458C5">
              <w:rPr>
                <w:rFonts w:ascii="Arial" w:hAnsi="Arial" w:cs="Arial"/>
                <w:sz w:val="18"/>
                <w:szCs w:val="18"/>
              </w:rPr>
              <w:t>STATE DATA ON INCIDENT REPORTING GATHERED THROUGH INITIAL SITE CONTACT]</w:t>
            </w:r>
          </w:p>
          <w:p w:rsidR="0042402C" w:rsidRPr="00D458C5" w:rsidRDefault="0042402C" w:rsidP="008E1DEF">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C10241" w:rsidRDefault="0042402C" w:rsidP="00A72D92">
            <w:pPr>
              <w:pStyle w:val="ListParagraph"/>
              <w:numPr>
                <w:ilvl w:val="0"/>
                <w:numId w:val="8"/>
              </w:numPr>
              <w:ind w:left="432" w:hanging="432"/>
              <w:rPr>
                <w:rFonts w:ascii="Arial" w:hAnsi="Arial" w:cs="Arial"/>
                <w:sz w:val="18"/>
                <w:szCs w:val="18"/>
              </w:rPr>
            </w:pPr>
            <w:r w:rsidRPr="00A72D92">
              <w:rPr>
                <w:rFonts w:ascii="Arial" w:hAnsi="Arial" w:cs="Arial"/>
                <w:sz w:val="18"/>
                <w:szCs w:val="18"/>
              </w:rPr>
              <w:t xml:space="preserve">What are the </w:t>
            </w:r>
            <w:r w:rsidRPr="00A72D92">
              <w:rPr>
                <w:rFonts w:ascii="Arial" w:hAnsi="Arial" w:cs="Arial"/>
                <w:b/>
                <w:sz w:val="18"/>
                <w:szCs w:val="18"/>
              </w:rPr>
              <w:t>expectations for districts to record and report</w:t>
            </w:r>
            <w:r w:rsidRPr="00A72D92">
              <w:rPr>
                <w:rFonts w:ascii="Arial" w:hAnsi="Arial" w:cs="Arial"/>
                <w:sz w:val="18"/>
                <w:szCs w:val="18"/>
              </w:rPr>
              <w:t xml:space="preserve"> information on bullying incidents to the state?</w:t>
            </w:r>
            <w:r w:rsidR="00C10241">
              <w:rPr>
                <w:rFonts w:ascii="Arial" w:hAnsi="Arial" w:cs="Arial"/>
                <w:sz w:val="18"/>
                <w:szCs w:val="18"/>
              </w:rPr>
              <w:t xml:space="preserve"> </w:t>
            </w:r>
          </w:p>
          <w:p w:rsidR="00C10241" w:rsidRPr="00D458C5" w:rsidRDefault="00C10241" w:rsidP="00C10241">
            <w:pPr>
              <w:rPr>
                <w:rFonts w:ascii="Arial" w:hAnsi="Arial" w:cs="Arial"/>
                <w:sz w:val="18"/>
                <w:szCs w:val="18"/>
              </w:rPr>
            </w:pPr>
            <w:r>
              <w:rPr>
                <w:rFonts w:ascii="Arial" w:hAnsi="Arial" w:cs="Arial"/>
                <w:sz w:val="18"/>
                <w:szCs w:val="18"/>
              </w:rPr>
              <w:t>[PROBES]</w:t>
            </w:r>
          </w:p>
          <w:p w:rsidR="0042402C" w:rsidRPr="00A72D92" w:rsidRDefault="00C10241" w:rsidP="005C1861">
            <w:pPr>
              <w:pStyle w:val="ListParagraph"/>
              <w:numPr>
                <w:ilvl w:val="0"/>
                <w:numId w:val="5"/>
              </w:numPr>
              <w:ind w:left="432" w:hanging="277"/>
              <w:rPr>
                <w:rFonts w:ascii="Arial" w:hAnsi="Arial" w:cs="Arial"/>
                <w:sz w:val="18"/>
                <w:szCs w:val="18"/>
              </w:rPr>
            </w:pPr>
            <w:r>
              <w:rPr>
                <w:rFonts w:ascii="Arial" w:hAnsi="Arial" w:cs="Arial"/>
                <w:sz w:val="18"/>
                <w:szCs w:val="18"/>
              </w:rPr>
              <w:t>Are districts required by law to compile and report bullying incidents?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Districts are required by law to compile and report bullying incidents.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Districts are not required to compile and report bullying incidents.</w:t>
            </w:r>
          </w:p>
          <w:p w:rsidR="0042402C" w:rsidRPr="00D458C5" w:rsidRDefault="0042402C" w:rsidP="00A04F32">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[If district reporting is mandated] Describe the </w:t>
            </w:r>
            <w:r w:rsidR="007F450D">
              <w:rPr>
                <w:rFonts w:ascii="Arial" w:hAnsi="Arial" w:cs="Arial"/>
                <w:b/>
                <w:sz w:val="18"/>
                <w:szCs w:val="18"/>
              </w:rPr>
              <w:t>method</w:t>
            </w:r>
            <w:r w:rsidRPr="00D458C5">
              <w:rPr>
                <w:rFonts w:ascii="Arial" w:hAnsi="Arial" w:cs="Arial"/>
                <w:b/>
                <w:sz w:val="18"/>
                <w:szCs w:val="18"/>
              </w:rPr>
              <w:t xml:space="preserve"> that is used for data reporting</w:t>
            </w:r>
            <w:r w:rsidRPr="00D458C5">
              <w:rPr>
                <w:rFonts w:ascii="Arial" w:hAnsi="Arial" w:cs="Arial"/>
                <w:sz w:val="18"/>
                <w:szCs w:val="18"/>
              </w:rPr>
              <w:t xml:space="preserve">. Specifically, are districts </w:t>
            </w:r>
            <w:r w:rsidRPr="00D458C5">
              <w:rPr>
                <w:rFonts w:ascii="Arial" w:hAnsi="Arial" w:cs="Arial"/>
                <w:b/>
                <w:sz w:val="18"/>
                <w:szCs w:val="18"/>
              </w:rPr>
              <w:t>required to report data using a standardized reporting form</w:t>
            </w:r>
            <w:r w:rsidRPr="00D458C5">
              <w:rPr>
                <w:rFonts w:ascii="Arial" w:hAnsi="Arial" w:cs="Arial"/>
                <w:sz w:val="18"/>
                <w:szCs w:val="18"/>
              </w:rPr>
              <w:t>?</w:t>
            </w:r>
            <w:r w:rsidR="008E1DEF" w:rsidRPr="00D458C5">
              <w:rPr>
                <w:rFonts w:ascii="Arial" w:hAnsi="Arial" w:cs="Arial"/>
                <w:sz w:val="18"/>
                <w:szCs w:val="18"/>
              </w:rPr>
              <w:t xml:space="preserve">  </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Yes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No</w:t>
            </w:r>
          </w:p>
          <w:p w:rsidR="0042402C" w:rsidRPr="00D458C5" w:rsidRDefault="0042402C" w:rsidP="00A04F32">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8000EA"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[If district reporting is mandated] What types of incidents are required to be reported</w:t>
            </w:r>
            <w:r w:rsidR="00502155" w:rsidRPr="00D458C5">
              <w:rPr>
                <w:rFonts w:ascii="Arial" w:hAnsi="Arial" w:cs="Arial"/>
                <w:b/>
                <w:sz w:val="18"/>
                <w:szCs w:val="18"/>
              </w:rPr>
              <w:t xml:space="preserve"> bullying incident be reported</w:t>
            </w:r>
            <w:r w:rsidR="0042402C" w:rsidRPr="00D458C5">
              <w:rPr>
                <w:rFonts w:ascii="Arial" w:hAnsi="Arial" w:cs="Arial"/>
                <w:sz w:val="18"/>
                <w:szCs w:val="18"/>
              </w:rPr>
              <w:t xml:space="preserve"> (</w:t>
            </w:r>
            <w:r w:rsidR="0042402C" w:rsidRPr="00D458C5">
              <w:rPr>
                <w:rFonts w:ascii="Arial" w:hAnsi="Arial" w:cs="Arial"/>
                <w:i/>
                <w:sz w:val="18"/>
                <w:szCs w:val="18"/>
              </w:rPr>
              <w:t>e.g., incidents resulting in suspension or expulsion, or incidents referred to law enforcement</w:t>
            </w:r>
            <w:r w:rsidR="0042402C" w:rsidRPr="00D458C5">
              <w:rPr>
                <w:rFonts w:ascii="Arial" w:hAnsi="Arial" w:cs="Arial"/>
                <w:sz w:val="18"/>
                <w:szCs w:val="18"/>
              </w:rPr>
              <w:t>)?</w:t>
            </w:r>
          </w:p>
          <w:p w:rsidR="0042402C" w:rsidRPr="00D458C5" w:rsidRDefault="00502155" w:rsidP="005D3672">
            <w:pPr>
              <w:pStyle w:val="ListParagraph"/>
              <w:numPr>
                <w:ilvl w:val="0"/>
                <w:numId w:val="1"/>
              </w:numPr>
              <w:ind w:left="1063"/>
              <w:rPr>
                <w:rFonts w:ascii="Arial" w:hAnsi="Arial" w:cs="Arial"/>
                <w:sz w:val="18"/>
                <w:szCs w:val="18"/>
              </w:rPr>
            </w:pPr>
            <w:r w:rsidRPr="00D458C5">
              <w:rPr>
                <w:rFonts w:ascii="Arial" w:hAnsi="Arial" w:cs="Arial"/>
                <w:sz w:val="18"/>
                <w:szCs w:val="18"/>
              </w:rPr>
              <w:t xml:space="preserve">All </w:t>
            </w:r>
            <w:r w:rsidR="008000EA" w:rsidRPr="00D458C5">
              <w:rPr>
                <w:rFonts w:ascii="Arial" w:hAnsi="Arial" w:cs="Arial"/>
                <w:sz w:val="18"/>
                <w:szCs w:val="18"/>
              </w:rPr>
              <w:t>bullying incidents reported to the school administration are recorded in incident reports submitted to the state</w:t>
            </w:r>
            <w:r w:rsidRPr="00D458C5">
              <w:rPr>
                <w:rFonts w:ascii="Arial" w:hAnsi="Arial" w:cs="Arial"/>
                <w:sz w:val="18"/>
                <w:szCs w:val="18"/>
              </w:rPr>
              <w:t xml:space="preserve"> </w:t>
            </w:r>
          </w:p>
          <w:p w:rsidR="008000EA" w:rsidRPr="00D458C5" w:rsidRDefault="008000EA" w:rsidP="005D3672">
            <w:pPr>
              <w:pStyle w:val="ListParagraph"/>
              <w:numPr>
                <w:ilvl w:val="0"/>
                <w:numId w:val="1"/>
              </w:numPr>
              <w:ind w:left="1063"/>
              <w:rPr>
                <w:rFonts w:ascii="Arial" w:hAnsi="Arial" w:cs="Arial"/>
                <w:sz w:val="18"/>
                <w:szCs w:val="18"/>
              </w:rPr>
            </w:pPr>
            <w:r w:rsidRPr="00D458C5">
              <w:rPr>
                <w:rFonts w:ascii="Arial" w:hAnsi="Arial" w:cs="Arial"/>
                <w:sz w:val="18"/>
                <w:szCs w:val="18"/>
              </w:rPr>
              <w:t>Only bullying incidents resulting in a s</w:t>
            </w:r>
            <w:r w:rsidR="00502155" w:rsidRPr="00D458C5">
              <w:rPr>
                <w:rFonts w:ascii="Arial" w:hAnsi="Arial" w:cs="Arial"/>
                <w:sz w:val="18"/>
                <w:szCs w:val="18"/>
              </w:rPr>
              <w:t xml:space="preserve">uspension </w:t>
            </w:r>
            <w:r w:rsidRPr="00D458C5">
              <w:rPr>
                <w:rFonts w:ascii="Arial" w:hAnsi="Arial" w:cs="Arial"/>
                <w:sz w:val="18"/>
                <w:szCs w:val="18"/>
              </w:rPr>
              <w:t>or</w:t>
            </w:r>
            <w:r w:rsidR="00502155" w:rsidRPr="00D458C5">
              <w:rPr>
                <w:rFonts w:ascii="Arial" w:hAnsi="Arial" w:cs="Arial"/>
                <w:sz w:val="18"/>
                <w:szCs w:val="18"/>
              </w:rPr>
              <w:t xml:space="preserve"> expulsion for bullying behavior are reported (please define what types of suspension or expulsion, e.g., in-school or out, with or without services) </w:t>
            </w:r>
          </w:p>
          <w:p w:rsidR="0042402C" w:rsidRPr="00D458C5" w:rsidRDefault="008000EA" w:rsidP="005D3672">
            <w:pPr>
              <w:pStyle w:val="ListParagraph"/>
              <w:numPr>
                <w:ilvl w:val="0"/>
                <w:numId w:val="1"/>
              </w:numPr>
              <w:ind w:left="1063"/>
              <w:rPr>
                <w:rFonts w:ascii="Arial" w:hAnsi="Arial" w:cs="Arial"/>
                <w:sz w:val="18"/>
                <w:szCs w:val="18"/>
              </w:rPr>
            </w:pPr>
            <w:r w:rsidRPr="00D458C5">
              <w:rPr>
                <w:rFonts w:ascii="Arial" w:hAnsi="Arial" w:cs="Arial"/>
                <w:sz w:val="18"/>
                <w:szCs w:val="18"/>
              </w:rPr>
              <w:t xml:space="preserve">Only bullying incidents that constitute criminal offenses </w:t>
            </w:r>
            <w:r w:rsidR="00A82EC4">
              <w:rPr>
                <w:rFonts w:ascii="Arial" w:hAnsi="Arial" w:cs="Arial"/>
                <w:sz w:val="18"/>
                <w:szCs w:val="18"/>
              </w:rPr>
              <w:t>are reported to the state</w:t>
            </w:r>
          </w:p>
          <w:p w:rsidR="00502155" w:rsidRPr="00D458C5" w:rsidRDefault="00502155"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2A7D19">
              <w:rPr>
                <w:rFonts w:ascii="Arial" w:hAnsi="Arial" w:cs="Arial"/>
                <w:sz w:val="18"/>
                <w:szCs w:val="18"/>
              </w:rPr>
              <w:t>:</w:t>
            </w:r>
            <w:r w:rsidRPr="00D458C5">
              <w:rPr>
                <w:rFonts w:ascii="Arial" w:hAnsi="Arial" w:cs="Arial"/>
                <w:sz w:val="18"/>
                <w:szCs w:val="18"/>
              </w:rPr>
              <w:t xml:space="preserve"> ________________________________</w:t>
            </w:r>
            <w:r w:rsidR="000442CB">
              <w:rPr>
                <w:rFonts w:ascii="Arial" w:hAnsi="Arial" w:cs="Arial"/>
                <w:sz w:val="18"/>
                <w:szCs w:val="18"/>
              </w:rPr>
              <w:t>_____________________________</w:t>
            </w:r>
          </w:p>
          <w:p w:rsidR="0042402C" w:rsidRPr="00D458C5" w:rsidRDefault="0042402C" w:rsidP="00FB5F78">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Does the department </w:t>
            </w:r>
            <w:r w:rsidRPr="00D458C5">
              <w:rPr>
                <w:rFonts w:ascii="Arial" w:hAnsi="Arial" w:cs="Arial"/>
                <w:b/>
                <w:sz w:val="18"/>
                <w:szCs w:val="18"/>
              </w:rPr>
              <w:t xml:space="preserve">provide guidance to districts on how specific bullying offenses should be defined </w:t>
            </w:r>
            <w:r w:rsidRPr="00D458C5">
              <w:rPr>
                <w:rFonts w:ascii="Arial" w:hAnsi="Arial" w:cs="Arial"/>
                <w:sz w:val="18"/>
                <w:szCs w:val="18"/>
              </w:rPr>
              <w:t>for the purposes of data reporting? If so, what are those guidelines?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Yes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No</w:t>
            </w:r>
          </w:p>
          <w:p w:rsidR="0042402C" w:rsidRPr="00D458C5" w:rsidRDefault="0042402C" w:rsidP="00FB5F78">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How </w:t>
            </w:r>
            <w:r w:rsidRPr="00D458C5">
              <w:rPr>
                <w:rFonts w:ascii="Arial" w:hAnsi="Arial" w:cs="Arial"/>
                <w:b/>
                <w:sz w:val="18"/>
                <w:szCs w:val="18"/>
              </w:rPr>
              <w:t>frequently are districts required to report data to the state</w:t>
            </w:r>
            <w:r w:rsidRPr="00D458C5">
              <w:rPr>
                <w:rFonts w:ascii="Arial" w:hAnsi="Arial" w:cs="Arial"/>
                <w:sz w:val="18"/>
                <w:szCs w:val="18"/>
              </w:rPr>
              <w:t>?</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Monthly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Quarterly</w:t>
            </w:r>
          </w:p>
          <w:p w:rsidR="0042402C" w:rsidRPr="00D458C5" w:rsidRDefault="008000EA" w:rsidP="005D3672">
            <w:pPr>
              <w:pStyle w:val="ListParagraph"/>
              <w:numPr>
                <w:ilvl w:val="0"/>
                <w:numId w:val="1"/>
              </w:numPr>
              <w:ind w:left="1063"/>
              <w:rPr>
                <w:rFonts w:ascii="Arial" w:hAnsi="Arial" w:cs="Arial"/>
                <w:sz w:val="18"/>
                <w:szCs w:val="18"/>
              </w:rPr>
            </w:pPr>
            <w:r w:rsidRPr="00D458C5">
              <w:rPr>
                <w:rFonts w:ascii="Arial" w:hAnsi="Arial" w:cs="Arial"/>
                <w:sz w:val="18"/>
                <w:szCs w:val="18"/>
              </w:rPr>
              <w:t>Twice annually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Annually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A04F32">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How </w:t>
            </w:r>
            <w:r w:rsidRPr="00D458C5">
              <w:rPr>
                <w:rFonts w:ascii="Arial" w:hAnsi="Arial" w:cs="Arial"/>
                <w:b/>
                <w:sz w:val="18"/>
                <w:szCs w:val="18"/>
              </w:rPr>
              <w:t>frequently is data reviewed</w:t>
            </w:r>
            <w:r w:rsidRPr="00D458C5">
              <w:rPr>
                <w:rFonts w:ascii="Arial" w:hAnsi="Arial" w:cs="Arial"/>
                <w:sz w:val="18"/>
                <w:szCs w:val="18"/>
              </w:rPr>
              <w:t xml:space="preserve"> by the department?</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Monthly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Quarterly</w:t>
            </w:r>
          </w:p>
          <w:p w:rsidR="0042402C" w:rsidRPr="00D458C5" w:rsidRDefault="008000EA" w:rsidP="005D3672">
            <w:pPr>
              <w:pStyle w:val="ListParagraph"/>
              <w:numPr>
                <w:ilvl w:val="0"/>
                <w:numId w:val="1"/>
              </w:numPr>
              <w:ind w:left="1063"/>
              <w:rPr>
                <w:rFonts w:ascii="Arial" w:hAnsi="Arial" w:cs="Arial"/>
                <w:sz w:val="18"/>
                <w:szCs w:val="18"/>
              </w:rPr>
            </w:pPr>
            <w:r w:rsidRPr="00D458C5">
              <w:rPr>
                <w:rFonts w:ascii="Arial" w:hAnsi="Arial" w:cs="Arial"/>
                <w:sz w:val="18"/>
                <w:szCs w:val="18"/>
              </w:rPr>
              <w:t>Twice annually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Annually</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BE2BC6">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Are summaries of compiled </w:t>
            </w:r>
            <w:r w:rsidRPr="00D458C5">
              <w:rPr>
                <w:rFonts w:ascii="Arial" w:hAnsi="Arial" w:cs="Arial"/>
                <w:b/>
                <w:sz w:val="18"/>
                <w:szCs w:val="18"/>
              </w:rPr>
              <w:t>inciden</w:t>
            </w:r>
            <w:r w:rsidR="007E3CAE" w:rsidRPr="00D458C5">
              <w:rPr>
                <w:rFonts w:ascii="Arial" w:hAnsi="Arial" w:cs="Arial"/>
                <w:b/>
                <w:sz w:val="18"/>
                <w:szCs w:val="18"/>
              </w:rPr>
              <w:t>t</w:t>
            </w:r>
            <w:r w:rsidRPr="00D458C5">
              <w:rPr>
                <w:rFonts w:ascii="Arial" w:hAnsi="Arial" w:cs="Arial"/>
                <w:b/>
                <w:sz w:val="18"/>
                <w:szCs w:val="18"/>
              </w:rPr>
              <w:t xml:space="preserve"> data disseminated to the public</w:t>
            </w:r>
            <w:r w:rsidRPr="00D458C5">
              <w:rPr>
                <w:rFonts w:ascii="Arial" w:hAnsi="Arial" w:cs="Arial"/>
                <w:sz w:val="18"/>
                <w:szCs w:val="18"/>
              </w:rPr>
              <w:t xml:space="preserve"> (e.g., posted on departmental websites)? If so, how is data presented?</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Yes</w:t>
            </w:r>
          </w:p>
          <w:p w:rsidR="0042402C" w:rsidRPr="00D458C5" w:rsidRDefault="0042402C" w:rsidP="005D3672">
            <w:pPr>
              <w:pStyle w:val="ListParagraph"/>
              <w:numPr>
                <w:ilvl w:val="0"/>
                <w:numId w:val="1"/>
              </w:numPr>
              <w:ind w:left="1063"/>
              <w:rPr>
                <w:rFonts w:ascii="Arial" w:hAnsi="Arial" w:cs="Arial"/>
                <w:sz w:val="18"/>
                <w:szCs w:val="18"/>
              </w:rPr>
            </w:pPr>
            <w:r w:rsidRPr="00D458C5">
              <w:rPr>
                <w:rFonts w:ascii="Arial" w:hAnsi="Arial" w:cs="Arial"/>
                <w:sz w:val="18"/>
                <w:szCs w:val="18"/>
              </w:rPr>
              <w:t>No</w:t>
            </w:r>
          </w:p>
          <w:p w:rsidR="0042402C" w:rsidRPr="00D458C5" w:rsidRDefault="0042402C" w:rsidP="00A04F32">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0442CB">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b/>
                <w:sz w:val="18"/>
                <w:szCs w:val="18"/>
              </w:rPr>
              <w:t>How is the inciden</w:t>
            </w:r>
            <w:r w:rsidR="007E3CAE" w:rsidRPr="00D458C5">
              <w:rPr>
                <w:rFonts w:ascii="Arial" w:hAnsi="Arial" w:cs="Arial"/>
                <w:b/>
                <w:sz w:val="18"/>
                <w:szCs w:val="18"/>
              </w:rPr>
              <w:t>t</w:t>
            </w:r>
            <w:r w:rsidRPr="00D458C5">
              <w:rPr>
                <w:rFonts w:ascii="Arial" w:hAnsi="Arial" w:cs="Arial"/>
                <w:b/>
                <w:sz w:val="18"/>
                <w:szCs w:val="18"/>
              </w:rPr>
              <w:t xml:space="preserve"> reporting used</w:t>
            </w:r>
            <w:r w:rsidR="00CB1C79" w:rsidRPr="00D458C5">
              <w:rPr>
                <w:rFonts w:ascii="Arial" w:hAnsi="Arial" w:cs="Arial"/>
                <w:sz w:val="18"/>
                <w:szCs w:val="18"/>
              </w:rPr>
              <w:t xml:space="preserve"> by the state (e.</w:t>
            </w:r>
            <w:r w:rsidRPr="00D458C5">
              <w:rPr>
                <w:rFonts w:ascii="Arial" w:hAnsi="Arial" w:cs="Arial"/>
                <w:sz w:val="18"/>
                <w:szCs w:val="18"/>
              </w:rPr>
              <w:t>g</w:t>
            </w:r>
            <w:r w:rsidR="00CB1C79" w:rsidRPr="00D458C5">
              <w:rPr>
                <w:rFonts w:ascii="Arial" w:hAnsi="Arial" w:cs="Arial"/>
                <w:sz w:val="18"/>
                <w:szCs w:val="18"/>
              </w:rPr>
              <w:t>.</w:t>
            </w:r>
            <w:r w:rsidRPr="00D458C5">
              <w:rPr>
                <w:rFonts w:ascii="Arial" w:hAnsi="Arial" w:cs="Arial"/>
                <w:sz w:val="18"/>
                <w:szCs w:val="18"/>
              </w:rPr>
              <w:t>, to support planning and program development, to determine how resources should be allocated)?</w:t>
            </w:r>
          </w:p>
          <w:p w:rsidR="008000EA" w:rsidRPr="00D458C5" w:rsidRDefault="006723DF" w:rsidP="005D3672">
            <w:pPr>
              <w:pStyle w:val="ListParagraph"/>
              <w:numPr>
                <w:ilvl w:val="0"/>
                <w:numId w:val="1"/>
              </w:numPr>
              <w:ind w:left="1063"/>
              <w:rPr>
                <w:rFonts w:ascii="Arial" w:hAnsi="Arial" w:cs="Arial"/>
                <w:sz w:val="18"/>
                <w:szCs w:val="18"/>
              </w:rPr>
            </w:pPr>
            <w:r w:rsidRPr="00D458C5">
              <w:rPr>
                <w:rFonts w:ascii="Arial" w:hAnsi="Arial" w:cs="Arial"/>
                <w:sz w:val="18"/>
                <w:szCs w:val="18"/>
              </w:rPr>
              <w:t>Used to support policy development</w:t>
            </w:r>
          </w:p>
          <w:p w:rsidR="006723DF" w:rsidRPr="00D458C5" w:rsidRDefault="006723DF" w:rsidP="005D3672">
            <w:pPr>
              <w:pStyle w:val="ListParagraph"/>
              <w:numPr>
                <w:ilvl w:val="0"/>
                <w:numId w:val="1"/>
              </w:numPr>
              <w:ind w:left="1063"/>
              <w:rPr>
                <w:rFonts w:ascii="Arial" w:hAnsi="Arial" w:cs="Arial"/>
                <w:sz w:val="18"/>
                <w:szCs w:val="18"/>
              </w:rPr>
            </w:pPr>
            <w:r w:rsidRPr="00D458C5">
              <w:rPr>
                <w:rFonts w:ascii="Arial" w:hAnsi="Arial" w:cs="Arial"/>
                <w:sz w:val="18"/>
                <w:szCs w:val="18"/>
              </w:rPr>
              <w:t>Used to support program development</w:t>
            </w:r>
          </w:p>
          <w:p w:rsidR="008000EA" w:rsidRPr="00D458C5" w:rsidRDefault="006723DF" w:rsidP="005D3672">
            <w:pPr>
              <w:pStyle w:val="ListParagraph"/>
              <w:numPr>
                <w:ilvl w:val="0"/>
                <w:numId w:val="1"/>
              </w:numPr>
              <w:ind w:left="1063"/>
              <w:rPr>
                <w:rFonts w:ascii="Arial" w:hAnsi="Arial" w:cs="Arial"/>
                <w:sz w:val="18"/>
                <w:szCs w:val="18"/>
              </w:rPr>
            </w:pPr>
            <w:r w:rsidRPr="00D458C5">
              <w:rPr>
                <w:rFonts w:ascii="Arial" w:hAnsi="Arial" w:cs="Arial"/>
                <w:sz w:val="18"/>
                <w:szCs w:val="18"/>
              </w:rPr>
              <w:t>Used to support decisions regarding resource allocations</w:t>
            </w:r>
          </w:p>
          <w:p w:rsidR="008000EA" w:rsidRPr="00D458C5" w:rsidRDefault="006723DF" w:rsidP="005D3672">
            <w:pPr>
              <w:pStyle w:val="ListParagraph"/>
              <w:numPr>
                <w:ilvl w:val="0"/>
                <w:numId w:val="1"/>
              </w:numPr>
              <w:ind w:left="1063"/>
              <w:rPr>
                <w:rFonts w:ascii="Arial" w:hAnsi="Arial" w:cs="Arial"/>
                <w:sz w:val="18"/>
                <w:szCs w:val="18"/>
              </w:rPr>
            </w:pPr>
            <w:r w:rsidRPr="00D458C5">
              <w:rPr>
                <w:rFonts w:ascii="Arial" w:hAnsi="Arial" w:cs="Arial"/>
                <w:sz w:val="18"/>
                <w:szCs w:val="18"/>
              </w:rPr>
              <w:t>Used to monitor school district compliance with bullying policies</w:t>
            </w:r>
          </w:p>
          <w:p w:rsidR="008000EA" w:rsidRPr="00D458C5" w:rsidRDefault="008000EA" w:rsidP="005D3672">
            <w:pPr>
              <w:pStyle w:val="ListParagraph"/>
              <w:numPr>
                <w:ilvl w:val="0"/>
                <w:numId w:val="1"/>
              </w:numPr>
              <w:ind w:left="1063"/>
              <w:rPr>
                <w:rFonts w:ascii="Arial" w:hAnsi="Arial" w:cs="Arial"/>
                <w:sz w:val="18"/>
                <w:szCs w:val="18"/>
              </w:rPr>
            </w:pPr>
            <w:r w:rsidRPr="00D458C5">
              <w:rPr>
                <w:rFonts w:ascii="Arial" w:hAnsi="Arial" w:cs="Arial"/>
                <w:sz w:val="18"/>
                <w:szCs w:val="18"/>
              </w:rPr>
              <w:t>Other</w:t>
            </w:r>
            <w:r w:rsidR="005D3672">
              <w:rPr>
                <w:rFonts w:ascii="Arial" w:hAnsi="Arial" w:cs="Arial"/>
                <w:sz w:val="18"/>
                <w:szCs w:val="18"/>
              </w:rPr>
              <w:t>: ______________________________________________</w:t>
            </w:r>
          </w:p>
          <w:p w:rsidR="0042402C" w:rsidRPr="00D458C5" w:rsidRDefault="0042402C" w:rsidP="00BE2BC6">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C9735C">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 xml:space="preserve">Are there </w:t>
            </w:r>
            <w:r w:rsidRPr="00D458C5">
              <w:rPr>
                <w:rFonts w:ascii="Arial" w:hAnsi="Arial" w:cs="Arial"/>
                <w:b/>
                <w:sz w:val="18"/>
                <w:szCs w:val="18"/>
              </w:rPr>
              <w:t>sanctions imposed on districts that are not in compliance</w:t>
            </w:r>
            <w:r w:rsidRPr="00D458C5">
              <w:rPr>
                <w:rFonts w:ascii="Arial" w:hAnsi="Arial" w:cs="Arial"/>
                <w:sz w:val="18"/>
                <w:szCs w:val="18"/>
              </w:rPr>
              <w:t xml:space="preserve"> with state data reporting requirements</w:t>
            </w:r>
            <w:r w:rsidR="00CB1C79" w:rsidRPr="00D458C5">
              <w:rPr>
                <w:rFonts w:ascii="Arial" w:hAnsi="Arial" w:cs="Arial"/>
                <w:sz w:val="18"/>
                <w:szCs w:val="18"/>
              </w:rPr>
              <w:t>? If so, how are sanctions used?</w:t>
            </w:r>
          </w:p>
          <w:p w:rsidR="0042402C" w:rsidRPr="00D458C5" w:rsidRDefault="0042402C" w:rsidP="00E37ED2">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C9735C">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tcBorders>
          </w:tcPr>
          <w:p w:rsidR="0042402C" w:rsidRPr="00D458C5" w:rsidRDefault="0042402C" w:rsidP="00A72D92">
            <w:pPr>
              <w:pStyle w:val="ListParagraph"/>
              <w:numPr>
                <w:ilvl w:val="0"/>
                <w:numId w:val="8"/>
              </w:numPr>
              <w:ind w:left="432" w:hanging="432"/>
              <w:rPr>
                <w:rFonts w:ascii="Arial" w:hAnsi="Arial" w:cs="Arial"/>
                <w:sz w:val="18"/>
                <w:szCs w:val="18"/>
              </w:rPr>
            </w:pPr>
            <w:r w:rsidRPr="00D458C5">
              <w:rPr>
                <w:rFonts w:ascii="Arial" w:hAnsi="Arial" w:cs="Arial"/>
                <w:sz w:val="18"/>
                <w:szCs w:val="18"/>
              </w:rPr>
              <w:t>Are there any actions</w:t>
            </w:r>
            <w:r w:rsidRPr="00D458C5">
              <w:rPr>
                <w:rFonts w:ascii="Arial" w:hAnsi="Arial" w:cs="Arial"/>
                <w:b/>
                <w:sz w:val="18"/>
                <w:szCs w:val="18"/>
              </w:rPr>
              <w:t xml:space="preserve"> taken to address bullying</w:t>
            </w:r>
            <w:r w:rsidRPr="00D458C5">
              <w:rPr>
                <w:rFonts w:ascii="Arial" w:hAnsi="Arial" w:cs="Arial"/>
                <w:sz w:val="18"/>
                <w:szCs w:val="18"/>
              </w:rPr>
              <w:t xml:space="preserve"> in districts with more severe and persistent bullying problems?</w:t>
            </w:r>
          </w:p>
          <w:p w:rsidR="0042402C" w:rsidRPr="00D458C5" w:rsidRDefault="0042402C" w:rsidP="0070410A">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A82EC4" w:rsidRPr="00D458C5" w:rsidTr="00C9735C">
        <w:trPr>
          <w:cantSplit/>
          <w:jc w:val="center"/>
        </w:trPr>
        <w:tc>
          <w:tcPr>
            <w:tcW w:w="712" w:type="dxa"/>
            <w:tcBorders>
              <w:top w:val="nil"/>
              <w:left w:val="nil"/>
              <w:bottom w:val="single" w:sz="12" w:space="0" w:color="auto"/>
              <w:right w:val="nil"/>
            </w:tcBorders>
          </w:tcPr>
          <w:p w:rsidR="00A82EC4" w:rsidRPr="00D458C5" w:rsidRDefault="00A82EC4" w:rsidP="0042402C">
            <w:pPr>
              <w:pStyle w:val="ListParagraph"/>
              <w:ind w:left="0"/>
              <w:rPr>
                <w:rFonts w:ascii="Arial" w:hAnsi="Arial" w:cs="Arial"/>
                <w:sz w:val="18"/>
                <w:szCs w:val="18"/>
              </w:rPr>
            </w:pPr>
          </w:p>
        </w:tc>
        <w:tc>
          <w:tcPr>
            <w:tcW w:w="8230" w:type="dxa"/>
            <w:tcBorders>
              <w:top w:val="single" w:sz="4" w:space="0" w:color="auto"/>
              <w:left w:val="nil"/>
              <w:bottom w:val="single" w:sz="12" w:space="0" w:color="auto"/>
            </w:tcBorders>
          </w:tcPr>
          <w:p w:rsidR="00A82EC4" w:rsidRDefault="00A82EC4" w:rsidP="00A72D92">
            <w:pPr>
              <w:pStyle w:val="ListParagraph"/>
              <w:numPr>
                <w:ilvl w:val="0"/>
                <w:numId w:val="8"/>
              </w:numPr>
              <w:ind w:left="432" w:hanging="432"/>
              <w:rPr>
                <w:rFonts w:ascii="Arial" w:hAnsi="Arial" w:cs="Arial"/>
                <w:sz w:val="18"/>
                <w:szCs w:val="18"/>
              </w:rPr>
            </w:pPr>
            <w:r w:rsidRPr="00A82EC4">
              <w:rPr>
                <w:rFonts w:ascii="Arial" w:hAnsi="Arial" w:cs="Arial"/>
                <w:sz w:val="18"/>
                <w:szCs w:val="18"/>
              </w:rPr>
              <w:t xml:space="preserve">What are the </w:t>
            </w:r>
            <w:r w:rsidRPr="00A82EC4">
              <w:rPr>
                <w:rFonts w:ascii="Arial" w:hAnsi="Arial" w:cs="Arial"/>
                <w:b/>
                <w:sz w:val="18"/>
                <w:szCs w:val="18"/>
              </w:rPr>
              <w:t>legal concerns for schools related to liability</w:t>
            </w:r>
            <w:r>
              <w:rPr>
                <w:rFonts w:ascii="Arial" w:hAnsi="Arial" w:cs="Arial"/>
                <w:b/>
                <w:sz w:val="18"/>
                <w:szCs w:val="18"/>
              </w:rPr>
              <w:t xml:space="preserve"> </w:t>
            </w:r>
            <w:r w:rsidRPr="00A82EC4">
              <w:rPr>
                <w:rFonts w:ascii="Arial" w:hAnsi="Arial" w:cs="Arial"/>
                <w:sz w:val="18"/>
                <w:szCs w:val="18"/>
              </w:rPr>
              <w:t>for bullying behavior</w:t>
            </w:r>
            <w:r w:rsidR="005D3672">
              <w:rPr>
                <w:rFonts w:ascii="Arial" w:hAnsi="Arial" w:cs="Arial"/>
                <w:sz w:val="18"/>
                <w:szCs w:val="18"/>
              </w:rPr>
              <w:t>?</w:t>
            </w:r>
          </w:p>
          <w:p w:rsidR="00A82EC4" w:rsidRPr="00D458C5" w:rsidDel="00A82EC4" w:rsidRDefault="00A82EC4" w:rsidP="0070410A">
            <w:pPr>
              <w:rPr>
                <w:rFonts w:ascii="Arial" w:hAnsi="Arial" w:cs="Arial"/>
                <w:b/>
                <w:sz w:val="18"/>
                <w:szCs w:val="18"/>
              </w:rPr>
            </w:pPr>
          </w:p>
        </w:tc>
        <w:tc>
          <w:tcPr>
            <w:tcW w:w="4018" w:type="dxa"/>
            <w:tcBorders>
              <w:top w:val="single" w:sz="4" w:space="0" w:color="auto"/>
              <w:bottom w:val="single" w:sz="12" w:space="0" w:color="auto"/>
              <w:right w:val="nil"/>
            </w:tcBorders>
          </w:tcPr>
          <w:p w:rsidR="00A82EC4" w:rsidRPr="00D458C5" w:rsidRDefault="00A82EC4" w:rsidP="000442CB">
            <w:pPr>
              <w:rPr>
                <w:rFonts w:ascii="Arial" w:hAnsi="Arial" w:cs="Arial"/>
                <w:sz w:val="18"/>
                <w:szCs w:val="18"/>
              </w:rPr>
            </w:pPr>
          </w:p>
        </w:tc>
      </w:tr>
    </w:tbl>
    <w:p w:rsidR="00C03B49" w:rsidRDefault="00C03B4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C03B49" w:rsidRPr="000442CB" w:rsidTr="00AF250F">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C03B49" w:rsidRPr="000442CB" w:rsidRDefault="00C03B49" w:rsidP="00AF250F">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Costs to Implement</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C03B49" w:rsidRPr="000442CB" w:rsidRDefault="00C03B49" w:rsidP="00AF250F">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42402C" w:rsidRPr="00D458C5" w:rsidTr="00C9735C">
        <w:trPr>
          <w:cantSplit/>
          <w:jc w:val="center"/>
        </w:trPr>
        <w:tc>
          <w:tcPr>
            <w:tcW w:w="712" w:type="dxa"/>
            <w:tcBorders>
              <w:top w:val="single" w:sz="4" w:space="0" w:color="auto"/>
              <w:left w:val="nil"/>
              <w:bottom w:val="nil"/>
              <w:right w:val="nil"/>
            </w:tcBorders>
          </w:tcPr>
          <w:p w:rsidR="0042402C" w:rsidRPr="00D458C5" w:rsidRDefault="0042402C" w:rsidP="008E1DEF">
            <w:pPr>
              <w:pStyle w:val="ListParagraph"/>
              <w:numPr>
                <w:ilvl w:val="0"/>
                <w:numId w:val="3"/>
              </w:numPr>
              <w:ind w:left="0" w:firstLine="0"/>
              <w:rPr>
                <w:rFonts w:ascii="Arial" w:hAnsi="Arial" w:cs="Arial"/>
                <w:sz w:val="18"/>
                <w:szCs w:val="18"/>
              </w:rPr>
            </w:pPr>
            <w:r w:rsidRPr="00D458C5">
              <w:rPr>
                <w:rFonts w:ascii="Arial" w:hAnsi="Arial" w:cs="Arial"/>
                <w:sz w:val="18"/>
                <w:szCs w:val="18"/>
              </w:rPr>
              <w:t>7</w:t>
            </w:r>
          </w:p>
        </w:tc>
        <w:tc>
          <w:tcPr>
            <w:tcW w:w="8230" w:type="dxa"/>
            <w:tcBorders>
              <w:top w:val="single" w:sz="4" w:space="0" w:color="auto"/>
              <w:left w:val="nil"/>
              <w:bottom w:val="single" w:sz="4" w:space="0" w:color="auto"/>
            </w:tcBorders>
          </w:tcPr>
          <w:p w:rsidR="0042402C" w:rsidRPr="00D458C5" w:rsidRDefault="0042402C" w:rsidP="005D3672">
            <w:pPr>
              <w:rPr>
                <w:rFonts w:ascii="Arial" w:hAnsi="Arial" w:cs="Arial"/>
                <w:sz w:val="18"/>
                <w:szCs w:val="18"/>
              </w:rPr>
            </w:pPr>
            <w:r w:rsidRPr="004856AC">
              <w:rPr>
                <w:rFonts w:ascii="Arial" w:hAnsi="Arial" w:cs="Arial"/>
                <w:b/>
                <w:sz w:val="18"/>
                <w:szCs w:val="18"/>
              </w:rPr>
              <w:t xml:space="preserve">Tell me about the costs of implementing bullying policy </w:t>
            </w:r>
            <w:r w:rsidR="007D0C89">
              <w:rPr>
                <w:rFonts w:ascii="Arial" w:hAnsi="Arial" w:cs="Arial"/>
                <w:b/>
                <w:sz w:val="18"/>
                <w:szCs w:val="18"/>
              </w:rPr>
              <w:t>for</w:t>
            </w:r>
            <w:r w:rsidR="004856AC">
              <w:rPr>
                <w:rFonts w:ascii="Arial" w:hAnsi="Arial" w:cs="Arial"/>
                <w:b/>
                <w:sz w:val="18"/>
                <w:szCs w:val="18"/>
              </w:rPr>
              <w:t xml:space="preserve"> </w:t>
            </w:r>
            <w:r w:rsidRPr="004856AC">
              <w:rPr>
                <w:rFonts w:ascii="Arial" w:hAnsi="Arial" w:cs="Arial"/>
                <w:b/>
                <w:sz w:val="18"/>
                <w:szCs w:val="18"/>
              </w:rPr>
              <w:t>districts.</w:t>
            </w: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42402C" w:rsidRPr="00D458C5" w:rsidTr="00C9735C">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right w:val="nil"/>
            </w:tcBorders>
          </w:tcPr>
          <w:p w:rsidR="0042402C" w:rsidRPr="00A72D92" w:rsidRDefault="0042402C" w:rsidP="00A72D92">
            <w:pPr>
              <w:pStyle w:val="ListParagraph"/>
              <w:numPr>
                <w:ilvl w:val="0"/>
                <w:numId w:val="9"/>
              </w:numPr>
              <w:ind w:left="432" w:hanging="432"/>
              <w:rPr>
                <w:rFonts w:ascii="Arial" w:hAnsi="Arial" w:cs="Arial"/>
                <w:sz w:val="18"/>
                <w:szCs w:val="18"/>
              </w:rPr>
            </w:pPr>
            <w:r w:rsidRPr="00A72D92">
              <w:rPr>
                <w:rFonts w:ascii="Arial" w:hAnsi="Arial" w:cs="Arial"/>
                <w:sz w:val="18"/>
                <w:szCs w:val="18"/>
              </w:rPr>
              <w:t xml:space="preserve">Does state legislation </w:t>
            </w:r>
            <w:r w:rsidRPr="00A72D92">
              <w:rPr>
                <w:rFonts w:ascii="Arial" w:hAnsi="Arial" w:cs="Arial"/>
                <w:b/>
                <w:sz w:val="18"/>
                <w:szCs w:val="18"/>
              </w:rPr>
              <w:t>authorize funding to support implementation of bullying policy requirements</w:t>
            </w:r>
            <w:r w:rsidRPr="00A72D92">
              <w:rPr>
                <w:rFonts w:ascii="Arial" w:hAnsi="Arial" w:cs="Arial"/>
                <w:sz w:val="18"/>
                <w:szCs w:val="18"/>
              </w:rPr>
              <w:t xml:space="preserve">? If yes, what are the sources of funding? </w:t>
            </w:r>
          </w:p>
          <w:p w:rsidR="0042402C" w:rsidRPr="00D458C5" w:rsidRDefault="0042402C" w:rsidP="0070410A">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b/>
                <w:sz w:val="18"/>
                <w:szCs w:val="18"/>
              </w:rPr>
            </w:pPr>
          </w:p>
        </w:tc>
      </w:tr>
      <w:tr w:rsidR="0042402C" w:rsidRPr="00D458C5" w:rsidTr="00C9735C">
        <w:trPr>
          <w:cantSplit/>
          <w:jc w:val="center"/>
        </w:trPr>
        <w:tc>
          <w:tcPr>
            <w:tcW w:w="712" w:type="dxa"/>
            <w:tcBorders>
              <w:top w:val="nil"/>
              <w:left w:val="nil"/>
              <w:bottom w:val="nil"/>
              <w:right w:val="nil"/>
            </w:tcBorders>
          </w:tcPr>
          <w:p w:rsidR="0042402C" w:rsidRPr="00D458C5" w:rsidRDefault="0042402C"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right w:val="nil"/>
            </w:tcBorders>
          </w:tcPr>
          <w:p w:rsidR="0042402C" w:rsidRPr="00D458C5" w:rsidRDefault="0042402C" w:rsidP="00A72D92">
            <w:pPr>
              <w:pStyle w:val="ListParagraph"/>
              <w:numPr>
                <w:ilvl w:val="0"/>
                <w:numId w:val="9"/>
              </w:numPr>
              <w:ind w:left="432" w:hanging="432"/>
              <w:rPr>
                <w:rFonts w:ascii="Arial" w:hAnsi="Arial" w:cs="Arial"/>
                <w:sz w:val="18"/>
                <w:szCs w:val="18"/>
              </w:rPr>
            </w:pPr>
            <w:r w:rsidRPr="00D458C5">
              <w:rPr>
                <w:rFonts w:ascii="Arial" w:hAnsi="Arial" w:cs="Arial"/>
                <w:sz w:val="18"/>
                <w:szCs w:val="18"/>
              </w:rPr>
              <w:t xml:space="preserve">Is </w:t>
            </w:r>
            <w:r w:rsidRPr="00D458C5">
              <w:rPr>
                <w:rFonts w:ascii="Arial" w:hAnsi="Arial" w:cs="Arial"/>
                <w:b/>
                <w:sz w:val="18"/>
                <w:szCs w:val="18"/>
              </w:rPr>
              <w:t>funding contingent upon compliance</w:t>
            </w:r>
            <w:r w:rsidRPr="00D458C5">
              <w:rPr>
                <w:rFonts w:ascii="Arial" w:hAnsi="Arial" w:cs="Arial"/>
                <w:sz w:val="18"/>
                <w:szCs w:val="18"/>
              </w:rPr>
              <w:t xml:space="preserve"> with policy development or data reporting requirements? If so, describe how these determinations are made.</w:t>
            </w:r>
          </w:p>
          <w:p w:rsidR="0042402C" w:rsidRPr="00D458C5" w:rsidRDefault="0042402C" w:rsidP="0070410A">
            <w:pPr>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b/>
                <w:sz w:val="18"/>
                <w:szCs w:val="18"/>
              </w:rPr>
            </w:pPr>
          </w:p>
        </w:tc>
      </w:tr>
      <w:tr w:rsidR="008E64B3" w:rsidRPr="00D458C5" w:rsidTr="00C9735C">
        <w:trPr>
          <w:cantSplit/>
          <w:jc w:val="center"/>
        </w:trPr>
        <w:tc>
          <w:tcPr>
            <w:tcW w:w="712" w:type="dxa"/>
            <w:tcBorders>
              <w:top w:val="nil"/>
              <w:left w:val="nil"/>
              <w:bottom w:val="nil"/>
              <w:right w:val="nil"/>
            </w:tcBorders>
          </w:tcPr>
          <w:p w:rsidR="008E64B3" w:rsidRPr="00D458C5" w:rsidRDefault="008E64B3" w:rsidP="0042402C">
            <w:pPr>
              <w:pStyle w:val="ListParagraph"/>
              <w:ind w:left="0"/>
              <w:rPr>
                <w:rFonts w:ascii="Arial" w:hAnsi="Arial" w:cs="Arial"/>
                <w:sz w:val="18"/>
                <w:szCs w:val="18"/>
              </w:rPr>
            </w:pPr>
          </w:p>
        </w:tc>
        <w:tc>
          <w:tcPr>
            <w:tcW w:w="8230" w:type="dxa"/>
            <w:tcBorders>
              <w:top w:val="single" w:sz="4" w:space="0" w:color="auto"/>
              <w:left w:val="nil"/>
              <w:bottom w:val="single" w:sz="4" w:space="0" w:color="auto"/>
              <w:right w:val="nil"/>
            </w:tcBorders>
          </w:tcPr>
          <w:p w:rsidR="008E64B3" w:rsidRDefault="00032906" w:rsidP="00A72D92">
            <w:pPr>
              <w:pStyle w:val="ListParagraph"/>
              <w:numPr>
                <w:ilvl w:val="0"/>
                <w:numId w:val="9"/>
              </w:numPr>
              <w:ind w:left="432" w:hanging="432"/>
              <w:rPr>
                <w:rFonts w:ascii="Arial" w:hAnsi="Arial" w:cs="Arial"/>
                <w:sz w:val="18"/>
                <w:szCs w:val="18"/>
              </w:rPr>
            </w:pPr>
            <w:r w:rsidRPr="00D458C5">
              <w:rPr>
                <w:rFonts w:ascii="Arial" w:hAnsi="Arial" w:cs="Arial"/>
                <w:sz w:val="18"/>
                <w:szCs w:val="18"/>
              </w:rPr>
              <w:t xml:space="preserve">To what extent has </w:t>
            </w:r>
            <w:r w:rsidRPr="00D458C5">
              <w:rPr>
                <w:rFonts w:ascii="Arial" w:hAnsi="Arial" w:cs="Arial"/>
                <w:b/>
                <w:sz w:val="18"/>
                <w:szCs w:val="18"/>
              </w:rPr>
              <w:t>funding been an issue for local districts</w:t>
            </w:r>
            <w:r w:rsidRPr="00D458C5">
              <w:rPr>
                <w:rFonts w:ascii="Arial" w:hAnsi="Arial" w:cs="Arial"/>
                <w:sz w:val="18"/>
                <w:szCs w:val="18"/>
              </w:rPr>
              <w:t xml:space="preserve"> in implementing anti-bullying policy?</w:t>
            </w:r>
          </w:p>
          <w:p w:rsidR="004856AC" w:rsidRPr="00D458C5" w:rsidRDefault="004856AC" w:rsidP="0070410A">
            <w:pPr>
              <w:rPr>
                <w:rFonts w:ascii="Arial" w:hAnsi="Arial" w:cs="Arial"/>
                <w:sz w:val="18"/>
                <w:szCs w:val="18"/>
              </w:rPr>
            </w:pPr>
          </w:p>
        </w:tc>
        <w:tc>
          <w:tcPr>
            <w:tcW w:w="4018" w:type="dxa"/>
            <w:tcBorders>
              <w:top w:val="single" w:sz="4" w:space="0" w:color="auto"/>
              <w:bottom w:val="single" w:sz="4" w:space="0" w:color="auto"/>
              <w:right w:val="nil"/>
            </w:tcBorders>
          </w:tcPr>
          <w:p w:rsidR="008E64B3" w:rsidRPr="00D458C5" w:rsidRDefault="008E64B3" w:rsidP="000442CB">
            <w:pPr>
              <w:rPr>
                <w:rFonts w:ascii="Arial" w:hAnsi="Arial" w:cs="Arial"/>
                <w:b/>
                <w:sz w:val="18"/>
                <w:szCs w:val="18"/>
              </w:rPr>
            </w:pPr>
          </w:p>
        </w:tc>
      </w:tr>
      <w:tr w:rsidR="008E64B3" w:rsidRPr="00D458C5" w:rsidTr="00C9735C">
        <w:trPr>
          <w:cantSplit/>
          <w:jc w:val="center"/>
        </w:trPr>
        <w:tc>
          <w:tcPr>
            <w:tcW w:w="712" w:type="dxa"/>
            <w:tcBorders>
              <w:top w:val="nil"/>
              <w:left w:val="nil"/>
              <w:bottom w:val="single" w:sz="12" w:space="0" w:color="auto"/>
              <w:right w:val="nil"/>
            </w:tcBorders>
          </w:tcPr>
          <w:p w:rsidR="008E64B3" w:rsidRPr="00D458C5" w:rsidRDefault="008E64B3" w:rsidP="0042402C">
            <w:pPr>
              <w:pStyle w:val="ListParagraph"/>
              <w:ind w:left="0"/>
              <w:rPr>
                <w:rFonts w:ascii="Arial" w:hAnsi="Arial" w:cs="Arial"/>
                <w:sz w:val="18"/>
                <w:szCs w:val="18"/>
              </w:rPr>
            </w:pPr>
          </w:p>
        </w:tc>
        <w:tc>
          <w:tcPr>
            <w:tcW w:w="8230" w:type="dxa"/>
            <w:tcBorders>
              <w:top w:val="single" w:sz="4" w:space="0" w:color="auto"/>
              <w:left w:val="nil"/>
              <w:bottom w:val="single" w:sz="12" w:space="0" w:color="auto"/>
              <w:right w:val="nil"/>
            </w:tcBorders>
          </w:tcPr>
          <w:p w:rsidR="004856AC" w:rsidRDefault="00032906" w:rsidP="00A72D92">
            <w:pPr>
              <w:pStyle w:val="ListParagraph"/>
              <w:numPr>
                <w:ilvl w:val="0"/>
                <w:numId w:val="9"/>
              </w:numPr>
              <w:ind w:left="432" w:hanging="432"/>
              <w:rPr>
                <w:rFonts w:ascii="Arial" w:hAnsi="Arial" w:cs="Arial"/>
                <w:sz w:val="18"/>
                <w:szCs w:val="18"/>
              </w:rPr>
            </w:pPr>
            <w:r w:rsidRPr="00D458C5">
              <w:rPr>
                <w:rFonts w:ascii="Arial" w:hAnsi="Arial" w:cs="Arial"/>
                <w:sz w:val="18"/>
                <w:szCs w:val="18"/>
              </w:rPr>
              <w:t xml:space="preserve">What have been the </w:t>
            </w:r>
            <w:r w:rsidRPr="00D458C5">
              <w:rPr>
                <w:rFonts w:ascii="Arial" w:hAnsi="Arial" w:cs="Arial"/>
                <w:b/>
                <w:sz w:val="18"/>
                <w:szCs w:val="18"/>
              </w:rPr>
              <w:t xml:space="preserve">most costly aspects </w:t>
            </w:r>
            <w:r w:rsidRPr="00D458C5">
              <w:rPr>
                <w:rFonts w:ascii="Arial" w:hAnsi="Arial" w:cs="Arial"/>
                <w:sz w:val="18"/>
                <w:szCs w:val="18"/>
              </w:rPr>
              <w:t>of implementing anti-bullying policy</w:t>
            </w:r>
            <w:r w:rsidR="00A354CB" w:rsidRPr="00D458C5">
              <w:rPr>
                <w:rFonts w:ascii="Arial" w:hAnsi="Arial" w:cs="Arial"/>
                <w:sz w:val="18"/>
                <w:szCs w:val="18"/>
              </w:rPr>
              <w:t xml:space="preserve"> (e.g., training, information dissemination, infrastructure development, investigation, liability concerns and protection)?</w:t>
            </w:r>
          </w:p>
          <w:p w:rsidR="008E64B3" w:rsidRPr="00D458C5" w:rsidRDefault="008E64B3" w:rsidP="0070410A">
            <w:pPr>
              <w:rPr>
                <w:rFonts w:ascii="Arial" w:hAnsi="Arial" w:cs="Arial"/>
                <w:sz w:val="18"/>
                <w:szCs w:val="18"/>
              </w:rPr>
            </w:pPr>
          </w:p>
        </w:tc>
        <w:tc>
          <w:tcPr>
            <w:tcW w:w="4018" w:type="dxa"/>
            <w:tcBorders>
              <w:top w:val="single" w:sz="4" w:space="0" w:color="auto"/>
              <w:bottom w:val="single" w:sz="12" w:space="0" w:color="auto"/>
              <w:right w:val="nil"/>
            </w:tcBorders>
          </w:tcPr>
          <w:p w:rsidR="008E64B3" w:rsidRPr="00D458C5" w:rsidRDefault="008E64B3" w:rsidP="000442CB">
            <w:pPr>
              <w:rPr>
                <w:rFonts w:ascii="Arial" w:hAnsi="Arial" w:cs="Arial"/>
                <w:b/>
                <w:sz w:val="18"/>
                <w:szCs w:val="18"/>
              </w:rPr>
            </w:pPr>
          </w:p>
        </w:tc>
      </w:tr>
    </w:tbl>
    <w:p w:rsidR="00C03B49" w:rsidRDefault="00C03B4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712"/>
        <w:gridCol w:w="8230"/>
        <w:gridCol w:w="4018"/>
      </w:tblGrid>
      <w:tr w:rsidR="00C03B49" w:rsidRPr="000442CB" w:rsidTr="00AF250F">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C03B49" w:rsidRPr="000442CB" w:rsidRDefault="00521717" w:rsidP="00AF250F">
            <w:pPr>
              <w:rPr>
                <w:rFonts w:ascii="Arial Black" w:hAnsi="Arial Black" w:cs="Arial"/>
                <w:b/>
                <w:color w:val="FFFFFF" w:themeColor="background1"/>
                <w:sz w:val="20"/>
                <w:szCs w:val="20"/>
              </w:rPr>
            </w:pPr>
            <w:r w:rsidRPr="00521717">
              <w:rPr>
                <w:rFonts w:ascii="Arial Black" w:hAnsi="Arial Black" w:cs="Arial"/>
                <w:b/>
                <w:color w:val="FFFFFF" w:themeColor="background1"/>
                <w:sz w:val="20"/>
                <w:szCs w:val="20"/>
              </w:rPr>
              <w:t>Policy Application and Effectiveness</w:t>
            </w:r>
          </w:p>
        </w:tc>
        <w:tc>
          <w:tcPr>
            <w:tcW w:w="4018" w:type="dxa"/>
            <w:tcBorders>
              <w:top w:val="single" w:sz="12" w:space="0" w:color="auto"/>
              <w:bottom w:val="single" w:sz="4" w:space="0" w:color="auto"/>
              <w:right w:val="nil"/>
            </w:tcBorders>
            <w:shd w:val="clear" w:color="auto" w:fill="000000" w:themeFill="text1"/>
            <w:tcMar>
              <w:top w:w="14" w:type="dxa"/>
              <w:bottom w:w="14" w:type="dxa"/>
            </w:tcMar>
          </w:tcPr>
          <w:p w:rsidR="00C03B49" w:rsidRPr="000442CB" w:rsidRDefault="00C03B49" w:rsidP="00AF250F">
            <w:pPr>
              <w:rPr>
                <w:rFonts w:ascii="Arial Black" w:hAnsi="Arial Black" w:cs="Arial"/>
                <w:b/>
                <w:color w:val="FFFFFF" w:themeColor="background1"/>
                <w:sz w:val="20"/>
                <w:szCs w:val="20"/>
              </w:rPr>
            </w:pPr>
          </w:p>
        </w:tc>
      </w:tr>
      <w:tr w:rsidR="00C03B49" w:rsidRPr="00D458C5" w:rsidTr="00AF250F">
        <w:trPr>
          <w:cantSplit/>
          <w:tblHeader/>
          <w:jc w:val="center"/>
        </w:trPr>
        <w:tc>
          <w:tcPr>
            <w:tcW w:w="8942" w:type="dxa"/>
            <w:gridSpan w:val="2"/>
            <w:tcBorders>
              <w:top w:val="single" w:sz="12" w:space="0" w:color="auto"/>
              <w:left w:val="nil"/>
              <w:bottom w:val="single" w:sz="4" w:space="0" w:color="auto"/>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Interview Questions</w:t>
            </w:r>
          </w:p>
        </w:tc>
        <w:tc>
          <w:tcPr>
            <w:tcW w:w="4018" w:type="dxa"/>
            <w:tcBorders>
              <w:top w:val="single" w:sz="12" w:space="0" w:color="auto"/>
              <w:bottom w:val="single" w:sz="4" w:space="0" w:color="auto"/>
              <w:right w:val="nil"/>
            </w:tcBorders>
            <w:shd w:val="clear" w:color="auto" w:fill="D9D9D9" w:themeFill="background1" w:themeFillShade="D9"/>
          </w:tcPr>
          <w:p w:rsidR="00C03B49" w:rsidRPr="00D458C5" w:rsidRDefault="00C03B49" w:rsidP="00AF250F">
            <w:pPr>
              <w:rPr>
                <w:rFonts w:ascii="Arial" w:hAnsi="Arial" w:cs="Arial"/>
                <w:b/>
                <w:sz w:val="18"/>
                <w:szCs w:val="18"/>
              </w:rPr>
            </w:pPr>
            <w:r w:rsidRPr="00D458C5">
              <w:rPr>
                <w:rFonts w:ascii="Arial" w:hAnsi="Arial" w:cs="Arial"/>
                <w:b/>
                <w:sz w:val="18"/>
                <w:szCs w:val="18"/>
              </w:rPr>
              <w:t xml:space="preserve">Open-Ended Elaboration </w:t>
            </w:r>
          </w:p>
        </w:tc>
      </w:tr>
      <w:tr w:rsidR="008000EA" w:rsidRPr="00D458C5" w:rsidTr="000442CB">
        <w:trPr>
          <w:cantSplit/>
          <w:jc w:val="center"/>
        </w:trPr>
        <w:tc>
          <w:tcPr>
            <w:tcW w:w="712" w:type="dxa"/>
            <w:tcBorders>
              <w:top w:val="single" w:sz="4" w:space="0" w:color="auto"/>
              <w:left w:val="nil"/>
              <w:bottom w:val="single" w:sz="4" w:space="0" w:color="auto"/>
              <w:right w:val="nil"/>
            </w:tcBorders>
          </w:tcPr>
          <w:p w:rsidR="008000EA" w:rsidRPr="00D458C5" w:rsidRDefault="008000EA" w:rsidP="008E1DEF">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4" w:space="0" w:color="auto"/>
            </w:tcBorders>
          </w:tcPr>
          <w:p w:rsidR="008000EA" w:rsidRDefault="004856AC" w:rsidP="001D65A0">
            <w:pPr>
              <w:pStyle w:val="ListParagraph"/>
              <w:ind w:left="0"/>
              <w:rPr>
                <w:rFonts w:ascii="Arial" w:hAnsi="Arial" w:cs="Arial"/>
                <w:sz w:val="18"/>
                <w:szCs w:val="18"/>
              </w:rPr>
            </w:pPr>
            <w:r w:rsidRPr="00CF403D">
              <w:rPr>
                <w:rFonts w:ascii="Arial" w:hAnsi="Arial" w:cs="Arial"/>
                <w:sz w:val="18"/>
                <w:szCs w:val="18"/>
              </w:rPr>
              <w:t xml:space="preserve">What have been the biggest </w:t>
            </w:r>
            <w:r w:rsidRPr="00CF403D">
              <w:rPr>
                <w:rFonts w:ascii="Arial" w:hAnsi="Arial" w:cs="Arial"/>
                <w:b/>
                <w:sz w:val="18"/>
                <w:szCs w:val="18"/>
              </w:rPr>
              <w:t xml:space="preserve">challenges for districts in addressing </w:t>
            </w:r>
            <w:r w:rsidR="00CF403D">
              <w:rPr>
                <w:rFonts w:ascii="Arial" w:hAnsi="Arial" w:cs="Arial"/>
                <w:b/>
                <w:sz w:val="18"/>
                <w:szCs w:val="18"/>
              </w:rPr>
              <w:t xml:space="preserve">traditional </w:t>
            </w:r>
            <w:r w:rsidRPr="00CF403D">
              <w:rPr>
                <w:rFonts w:ascii="Arial" w:hAnsi="Arial" w:cs="Arial"/>
                <w:b/>
                <w:sz w:val="18"/>
                <w:szCs w:val="18"/>
              </w:rPr>
              <w:t>bullying behavior</w:t>
            </w:r>
            <w:r w:rsidRPr="00CF403D">
              <w:rPr>
                <w:rFonts w:ascii="Arial" w:hAnsi="Arial" w:cs="Arial"/>
                <w:sz w:val="18"/>
                <w:szCs w:val="18"/>
              </w:rPr>
              <w:t xml:space="preserve"> on their school campuses</w:t>
            </w:r>
            <w:r w:rsidR="00CF403D">
              <w:rPr>
                <w:rFonts w:ascii="Arial" w:hAnsi="Arial" w:cs="Arial"/>
                <w:sz w:val="18"/>
                <w:szCs w:val="18"/>
              </w:rPr>
              <w:t xml:space="preserve"> (both direct and indirect forms of aggression)</w:t>
            </w:r>
            <w:r w:rsidRPr="00CF403D">
              <w:rPr>
                <w:rFonts w:ascii="Arial" w:hAnsi="Arial" w:cs="Arial"/>
                <w:sz w:val="18"/>
                <w:szCs w:val="18"/>
              </w:rPr>
              <w:t>?</w:t>
            </w:r>
          </w:p>
          <w:p w:rsidR="00CF403D" w:rsidRPr="00CF403D" w:rsidRDefault="00CF403D" w:rsidP="001D65A0">
            <w:pPr>
              <w:pStyle w:val="ListParagraph"/>
              <w:ind w:left="0"/>
              <w:rPr>
                <w:rFonts w:ascii="Arial" w:hAnsi="Arial" w:cs="Arial"/>
                <w:sz w:val="18"/>
                <w:szCs w:val="18"/>
              </w:rPr>
            </w:pPr>
          </w:p>
        </w:tc>
        <w:tc>
          <w:tcPr>
            <w:tcW w:w="4018" w:type="dxa"/>
            <w:tcBorders>
              <w:top w:val="single" w:sz="4" w:space="0" w:color="auto"/>
              <w:bottom w:val="single" w:sz="4" w:space="0" w:color="auto"/>
              <w:right w:val="nil"/>
            </w:tcBorders>
          </w:tcPr>
          <w:p w:rsidR="008000EA" w:rsidRPr="00D458C5" w:rsidRDefault="008000EA" w:rsidP="000442CB">
            <w:pPr>
              <w:rPr>
                <w:rFonts w:ascii="Arial" w:hAnsi="Arial" w:cs="Arial"/>
                <w:sz w:val="18"/>
                <w:szCs w:val="18"/>
              </w:rPr>
            </w:pPr>
          </w:p>
        </w:tc>
      </w:tr>
      <w:tr w:rsidR="00CF403D" w:rsidRPr="00D458C5" w:rsidTr="000442CB">
        <w:trPr>
          <w:cantSplit/>
          <w:jc w:val="center"/>
        </w:trPr>
        <w:tc>
          <w:tcPr>
            <w:tcW w:w="712" w:type="dxa"/>
            <w:tcBorders>
              <w:top w:val="single" w:sz="4" w:space="0" w:color="auto"/>
              <w:left w:val="nil"/>
              <w:bottom w:val="single" w:sz="4" w:space="0" w:color="auto"/>
              <w:right w:val="nil"/>
            </w:tcBorders>
          </w:tcPr>
          <w:p w:rsidR="00CF403D" w:rsidRPr="00D458C5" w:rsidRDefault="00CF403D" w:rsidP="008E1DEF">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4" w:space="0" w:color="auto"/>
            </w:tcBorders>
          </w:tcPr>
          <w:p w:rsidR="00CF403D" w:rsidRDefault="00CF403D" w:rsidP="001D65A0">
            <w:pPr>
              <w:pStyle w:val="ListParagraph"/>
              <w:ind w:left="0"/>
              <w:rPr>
                <w:rFonts w:ascii="Arial" w:hAnsi="Arial" w:cs="Arial"/>
                <w:sz w:val="18"/>
                <w:szCs w:val="18"/>
              </w:rPr>
            </w:pPr>
            <w:r>
              <w:rPr>
                <w:rFonts w:ascii="Arial" w:hAnsi="Arial" w:cs="Arial"/>
                <w:sz w:val="18"/>
                <w:szCs w:val="18"/>
              </w:rPr>
              <w:t xml:space="preserve">Are you aware of any </w:t>
            </w:r>
            <w:r w:rsidRPr="00CF403D">
              <w:rPr>
                <w:rFonts w:ascii="Arial" w:hAnsi="Arial" w:cs="Arial"/>
                <w:b/>
                <w:sz w:val="18"/>
                <w:szCs w:val="18"/>
              </w:rPr>
              <w:t>innovative strategies</w:t>
            </w:r>
            <w:r>
              <w:rPr>
                <w:rFonts w:ascii="Arial" w:hAnsi="Arial" w:cs="Arial"/>
                <w:sz w:val="18"/>
                <w:szCs w:val="18"/>
              </w:rPr>
              <w:t xml:space="preserve"> that are being used by school districts in your state to combat bullying on their school campuses?</w:t>
            </w:r>
          </w:p>
          <w:p w:rsidR="00C03B49" w:rsidRPr="00CF403D" w:rsidRDefault="00C03B49" w:rsidP="001D65A0">
            <w:pPr>
              <w:pStyle w:val="ListParagraph"/>
              <w:ind w:left="0"/>
              <w:rPr>
                <w:rFonts w:ascii="Arial" w:hAnsi="Arial" w:cs="Arial"/>
                <w:sz w:val="18"/>
                <w:szCs w:val="18"/>
              </w:rPr>
            </w:pPr>
          </w:p>
        </w:tc>
        <w:tc>
          <w:tcPr>
            <w:tcW w:w="4018" w:type="dxa"/>
            <w:tcBorders>
              <w:top w:val="single" w:sz="4" w:space="0" w:color="auto"/>
              <w:bottom w:val="single" w:sz="4" w:space="0" w:color="auto"/>
              <w:right w:val="nil"/>
            </w:tcBorders>
          </w:tcPr>
          <w:p w:rsidR="00CF403D" w:rsidRPr="00D458C5" w:rsidRDefault="00CF403D" w:rsidP="000442CB">
            <w:pPr>
              <w:rPr>
                <w:rFonts w:ascii="Arial" w:hAnsi="Arial" w:cs="Arial"/>
                <w:sz w:val="18"/>
                <w:szCs w:val="18"/>
              </w:rPr>
            </w:pPr>
          </w:p>
        </w:tc>
      </w:tr>
      <w:tr w:rsidR="0042402C" w:rsidRPr="00D458C5" w:rsidTr="000442CB">
        <w:trPr>
          <w:cantSplit/>
          <w:jc w:val="center"/>
        </w:trPr>
        <w:tc>
          <w:tcPr>
            <w:tcW w:w="712" w:type="dxa"/>
            <w:tcBorders>
              <w:top w:val="single" w:sz="4" w:space="0" w:color="auto"/>
              <w:left w:val="nil"/>
              <w:bottom w:val="single" w:sz="4" w:space="0" w:color="auto"/>
              <w:right w:val="nil"/>
            </w:tcBorders>
          </w:tcPr>
          <w:p w:rsidR="0042402C" w:rsidRPr="00D458C5" w:rsidRDefault="0042402C" w:rsidP="008E1DEF">
            <w:pPr>
              <w:pStyle w:val="ListParagraph"/>
              <w:numPr>
                <w:ilvl w:val="0"/>
                <w:numId w:val="3"/>
              </w:numPr>
              <w:ind w:left="0" w:firstLine="0"/>
              <w:rPr>
                <w:rFonts w:ascii="Arial" w:hAnsi="Arial" w:cs="Arial"/>
                <w:sz w:val="18"/>
                <w:szCs w:val="18"/>
              </w:rPr>
            </w:pPr>
            <w:r w:rsidRPr="00D458C5">
              <w:rPr>
                <w:rFonts w:ascii="Arial" w:hAnsi="Arial" w:cs="Arial"/>
                <w:sz w:val="18"/>
                <w:szCs w:val="18"/>
              </w:rPr>
              <w:t>7</w:t>
            </w:r>
          </w:p>
        </w:tc>
        <w:tc>
          <w:tcPr>
            <w:tcW w:w="8230" w:type="dxa"/>
            <w:tcBorders>
              <w:top w:val="single" w:sz="4" w:space="0" w:color="auto"/>
              <w:left w:val="nil"/>
              <w:bottom w:val="single" w:sz="4" w:space="0" w:color="auto"/>
            </w:tcBorders>
          </w:tcPr>
          <w:p w:rsidR="0042402C" w:rsidRDefault="004856AC" w:rsidP="001D65A0">
            <w:pPr>
              <w:pStyle w:val="ListParagraph"/>
              <w:ind w:left="0"/>
              <w:rPr>
                <w:rFonts w:ascii="Arial" w:hAnsi="Arial" w:cs="Arial"/>
                <w:sz w:val="18"/>
                <w:szCs w:val="18"/>
              </w:rPr>
            </w:pPr>
            <w:r w:rsidRPr="00CF403D">
              <w:rPr>
                <w:rFonts w:ascii="Arial" w:hAnsi="Arial" w:cs="Arial"/>
                <w:sz w:val="18"/>
                <w:szCs w:val="18"/>
              </w:rPr>
              <w:t xml:space="preserve">What have been the biggest </w:t>
            </w:r>
            <w:r w:rsidRPr="00CF403D">
              <w:rPr>
                <w:rFonts w:ascii="Arial" w:hAnsi="Arial" w:cs="Arial"/>
                <w:b/>
                <w:sz w:val="18"/>
                <w:szCs w:val="18"/>
              </w:rPr>
              <w:t xml:space="preserve">challenges for districts in addressing </w:t>
            </w:r>
            <w:r w:rsidR="00CF403D" w:rsidRPr="00CF403D">
              <w:rPr>
                <w:rFonts w:ascii="Arial" w:hAnsi="Arial" w:cs="Arial"/>
                <w:b/>
                <w:sz w:val="18"/>
                <w:szCs w:val="18"/>
              </w:rPr>
              <w:t>cyber</w:t>
            </w:r>
            <w:r w:rsidRPr="00CF403D">
              <w:rPr>
                <w:rFonts w:ascii="Arial" w:hAnsi="Arial" w:cs="Arial"/>
                <w:b/>
                <w:sz w:val="18"/>
                <w:szCs w:val="18"/>
              </w:rPr>
              <w:t>bullying behavior</w:t>
            </w:r>
            <w:r w:rsidRPr="00CF403D">
              <w:rPr>
                <w:rFonts w:ascii="Arial" w:hAnsi="Arial" w:cs="Arial"/>
                <w:sz w:val="18"/>
                <w:szCs w:val="18"/>
              </w:rPr>
              <w:t xml:space="preserve"> on their school campuses?</w:t>
            </w:r>
          </w:p>
          <w:p w:rsidR="00C03B49" w:rsidRPr="00CF403D" w:rsidRDefault="00C03B49" w:rsidP="001D65A0">
            <w:pPr>
              <w:pStyle w:val="ListParagraph"/>
              <w:ind w:left="0"/>
              <w:rPr>
                <w:rFonts w:ascii="Arial" w:hAnsi="Arial" w:cs="Arial"/>
                <w:sz w:val="18"/>
                <w:szCs w:val="18"/>
              </w:rPr>
            </w:pPr>
          </w:p>
        </w:tc>
        <w:tc>
          <w:tcPr>
            <w:tcW w:w="4018" w:type="dxa"/>
            <w:tcBorders>
              <w:top w:val="single" w:sz="4" w:space="0" w:color="auto"/>
              <w:bottom w:val="single" w:sz="4" w:space="0" w:color="auto"/>
              <w:right w:val="nil"/>
            </w:tcBorders>
          </w:tcPr>
          <w:p w:rsidR="0042402C" w:rsidRPr="00D458C5" w:rsidRDefault="0042402C" w:rsidP="000442CB">
            <w:pPr>
              <w:rPr>
                <w:rFonts w:ascii="Arial" w:hAnsi="Arial" w:cs="Arial"/>
                <w:sz w:val="18"/>
                <w:szCs w:val="18"/>
              </w:rPr>
            </w:pPr>
          </w:p>
        </w:tc>
      </w:tr>
      <w:tr w:rsidR="00CF403D" w:rsidRPr="00D458C5" w:rsidTr="00C9735C">
        <w:trPr>
          <w:cantSplit/>
          <w:jc w:val="center"/>
        </w:trPr>
        <w:tc>
          <w:tcPr>
            <w:tcW w:w="712" w:type="dxa"/>
            <w:tcBorders>
              <w:top w:val="single" w:sz="4" w:space="0" w:color="auto"/>
              <w:left w:val="nil"/>
              <w:bottom w:val="single" w:sz="4" w:space="0" w:color="auto"/>
              <w:right w:val="nil"/>
            </w:tcBorders>
          </w:tcPr>
          <w:p w:rsidR="00CF403D" w:rsidRPr="00D458C5" w:rsidRDefault="00CF403D" w:rsidP="008E1DEF">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4" w:space="0" w:color="auto"/>
            </w:tcBorders>
          </w:tcPr>
          <w:p w:rsidR="00CF403D" w:rsidRDefault="00CF403D" w:rsidP="001D65A0">
            <w:pPr>
              <w:pStyle w:val="ListParagraph"/>
              <w:ind w:left="0"/>
              <w:rPr>
                <w:rFonts w:ascii="Arial" w:hAnsi="Arial" w:cs="Arial"/>
                <w:sz w:val="18"/>
                <w:szCs w:val="18"/>
              </w:rPr>
            </w:pPr>
            <w:r>
              <w:rPr>
                <w:rFonts w:ascii="Arial" w:hAnsi="Arial" w:cs="Arial"/>
                <w:sz w:val="18"/>
                <w:szCs w:val="18"/>
              </w:rPr>
              <w:t xml:space="preserve">Are you aware of any </w:t>
            </w:r>
            <w:r w:rsidRPr="00CF403D">
              <w:rPr>
                <w:rFonts w:ascii="Arial" w:hAnsi="Arial" w:cs="Arial"/>
                <w:b/>
                <w:sz w:val="18"/>
                <w:szCs w:val="18"/>
              </w:rPr>
              <w:t>innovative strategies</w:t>
            </w:r>
            <w:r>
              <w:rPr>
                <w:rFonts w:ascii="Arial" w:hAnsi="Arial" w:cs="Arial"/>
                <w:sz w:val="18"/>
                <w:szCs w:val="18"/>
              </w:rPr>
              <w:t xml:space="preserve"> that are being used by school districts in your state to combat cyberbullying on their school campuses?</w:t>
            </w:r>
          </w:p>
          <w:p w:rsidR="00C03B49" w:rsidRPr="00CF403D" w:rsidRDefault="00C03B49" w:rsidP="001D65A0">
            <w:pPr>
              <w:pStyle w:val="ListParagraph"/>
              <w:ind w:left="0"/>
              <w:rPr>
                <w:rFonts w:ascii="Arial" w:hAnsi="Arial" w:cs="Arial"/>
                <w:sz w:val="18"/>
                <w:szCs w:val="18"/>
              </w:rPr>
            </w:pPr>
          </w:p>
        </w:tc>
        <w:tc>
          <w:tcPr>
            <w:tcW w:w="4018" w:type="dxa"/>
            <w:tcBorders>
              <w:top w:val="single" w:sz="4" w:space="0" w:color="auto"/>
              <w:bottom w:val="single" w:sz="4" w:space="0" w:color="auto"/>
              <w:right w:val="nil"/>
            </w:tcBorders>
          </w:tcPr>
          <w:p w:rsidR="00CF403D" w:rsidRPr="00D458C5" w:rsidRDefault="00CF403D" w:rsidP="000442CB">
            <w:pPr>
              <w:rPr>
                <w:rFonts w:ascii="Arial" w:hAnsi="Arial" w:cs="Arial"/>
                <w:sz w:val="18"/>
                <w:szCs w:val="18"/>
              </w:rPr>
            </w:pPr>
          </w:p>
        </w:tc>
      </w:tr>
      <w:tr w:rsidR="008000EA" w:rsidRPr="00D458C5" w:rsidTr="00576DDD">
        <w:trPr>
          <w:cantSplit/>
          <w:jc w:val="center"/>
        </w:trPr>
        <w:tc>
          <w:tcPr>
            <w:tcW w:w="712" w:type="dxa"/>
            <w:tcBorders>
              <w:top w:val="single" w:sz="4" w:space="0" w:color="auto"/>
              <w:left w:val="nil"/>
              <w:bottom w:val="single" w:sz="4" w:space="0" w:color="auto"/>
              <w:right w:val="nil"/>
            </w:tcBorders>
          </w:tcPr>
          <w:p w:rsidR="008000EA" w:rsidRPr="00D458C5" w:rsidRDefault="008000EA" w:rsidP="008E1DEF">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4" w:space="0" w:color="auto"/>
            </w:tcBorders>
          </w:tcPr>
          <w:p w:rsidR="004856AC" w:rsidRPr="00D458C5" w:rsidRDefault="004856AC" w:rsidP="001D65A0">
            <w:pPr>
              <w:pStyle w:val="ListParagraph"/>
              <w:ind w:left="0"/>
              <w:rPr>
                <w:rFonts w:ascii="Arial" w:hAnsi="Arial" w:cs="Arial"/>
                <w:b/>
                <w:sz w:val="18"/>
                <w:szCs w:val="18"/>
              </w:rPr>
            </w:pPr>
            <w:r w:rsidRPr="00D458C5">
              <w:rPr>
                <w:rFonts w:ascii="Arial" w:hAnsi="Arial" w:cs="Arial"/>
                <w:sz w:val="18"/>
                <w:szCs w:val="18"/>
              </w:rPr>
              <w:t xml:space="preserve">What </w:t>
            </w:r>
            <w:r w:rsidR="00DB068E">
              <w:rPr>
                <w:rFonts w:ascii="Arial" w:hAnsi="Arial" w:cs="Arial"/>
                <w:sz w:val="18"/>
                <w:szCs w:val="18"/>
              </w:rPr>
              <w:t>have been</w:t>
            </w:r>
            <w:r w:rsidRPr="00D458C5">
              <w:rPr>
                <w:rFonts w:ascii="Arial" w:hAnsi="Arial" w:cs="Arial"/>
                <w:sz w:val="18"/>
                <w:szCs w:val="18"/>
              </w:rPr>
              <w:t xml:space="preserve"> the </w:t>
            </w:r>
            <w:r w:rsidRPr="00D458C5">
              <w:rPr>
                <w:rFonts w:ascii="Arial" w:hAnsi="Arial" w:cs="Arial"/>
                <w:b/>
                <w:sz w:val="18"/>
                <w:szCs w:val="18"/>
              </w:rPr>
              <w:t>biggest challenge</w:t>
            </w:r>
            <w:r w:rsidR="00DB068E">
              <w:rPr>
                <w:rFonts w:ascii="Arial" w:hAnsi="Arial" w:cs="Arial"/>
                <w:b/>
                <w:sz w:val="18"/>
                <w:szCs w:val="18"/>
              </w:rPr>
              <w:t>s</w:t>
            </w:r>
            <w:r w:rsidRPr="00D458C5">
              <w:rPr>
                <w:rFonts w:ascii="Arial" w:hAnsi="Arial" w:cs="Arial"/>
                <w:b/>
                <w:sz w:val="18"/>
                <w:szCs w:val="18"/>
              </w:rPr>
              <w:t xml:space="preserve"> for districts in developing</w:t>
            </w:r>
            <w:r w:rsidR="007D0C89">
              <w:rPr>
                <w:rFonts w:ascii="Arial" w:hAnsi="Arial" w:cs="Arial"/>
                <w:b/>
                <w:sz w:val="18"/>
                <w:szCs w:val="18"/>
              </w:rPr>
              <w:t>,</w:t>
            </w:r>
            <w:r w:rsidRPr="00D458C5">
              <w:rPr>
                <w:rFonts w:ascii="Arial" w:hAnsi="Arial" w:cs="Arial"/>
                <w:b/>
                <w:sz w:val="18"/>
                <w:szCs w:val="18"/>
              </w:rPr>
              <w:t xml:space="preserve"> implementing</w:t>
            </w:r>
            <w:r w:rsidR="007D0C89">
              <w:rPr>
                <w:rFonts w:ascii="Arial" w:hAnsi="Arial" w:cs="Arial"/>
                <w:b/>
                <w:sz w:val="18"/>
                <w:szCs w:val="18"/>
              </w:rPr>
              <w:t>, and enforcing</w:t>
            </w:r>
            <w:r w:rsidRPr="00D458C5">
              <w:rPr>
                <w:rFonts w:ascii="Arial" w:hAnsi="Arial" w:cs="Arial"/>
                <w:b/>
                <w:sz w:val="18"/>
                <w:szCs w:val="18"/>
              </w:rPr>
              <w:t xml:space="preserve"> bullying policies?</w:t>
            </w:r>
          </w:p>
          <w:p w:rsidR="008000EA" w:rsidRPr="00D458C5" w:rsidRDefault="008000EA" w:rsidP="001D65A0">
            <w:pPr>
              <w:rPr>
                <w:rFonts w:ascii="Arial" w:hAnsi="Arial" w:cs="Arial"/>
                <w:sz w:val="18"/>
                <w:szCs w:val="18"/>
              </w:rPr>
            </w:pPr>
          </w:p>
        </w:tc>
        <w:tc>
          <w:tcPr>
            <w:tcW w:w="4018" w:type="dxa"/>
            <w:tcBorders>
              <w:top w:val="single" w:sz="4" w:space="0" w:color="auto"/>
              <w:bottom w:val="single" w:sz="4" w:space="0" w:color="auto"/>
              <w:right w:val="nil"/>
            </w:tcBorders>
          </w:tcPr>
          <w:p w:rsidR="008000EA" w:rsidRPr="00D458C5" w:rsidRDefault="008000EA" w:rsidP="000442CB">
            <w:pPr>
              <w:rPr>
                <w:rFonts w:ascii="Arial" w:hAnsi="Arial" w:cs="Arial"/>
                <w:sz w:val="18"/>
                <w:szCs w:val="18"/>
              </w:rPr>
            </w:pPr>
          </w:p>
        </w:tc>
      </w:tr>
      <w:tr w:rsidR="00576DDD" w:rsidRPr="00D458C5" w:rsidTr="00C9735C">
        <w:trPr>
          <w:cantSplit/>
          <w:jc w:val="center"/>
        </w:trPr>
        <w:tc>
          <w:tcPr>
            <w:tcW w:w="712" w:type="dxa"/>
            <w:tcBorders>
              <w:top w:val="single" w:sz="4" w:space="0" w:color="auto"/>
              <w:left w:val="nil"/>
              <w:bottom w:val="single" w:sz="12" w:space="0" w:color="auto"/>
              <w:right w:val="nil"/>
            </w:tcBorders>
          </w:tcPr>
          <w:p w:rsidR="00576DDD" w:rsidRPr="00D458C5" w:rsidRDefault="00576DDD" w:rsidP="008E1DEF">
            <w:pPr>
              <w:pStyle w:val="ListParagraph"/>
              <w:numPr>
                <w:ilvl w:val="0"/>
                <w:numId w:val="3"/>
              </w:numPr>
              <w:ind w:left="0" w:firstLine="0"/>
              <w:rPr>
                <w:rFonts w:ascii="Arial" w:hAnsi="Arial" w:cs="Arial"/>
                <w:sz w:val="18"/>
                <w:szCs w:val="18"/>
              </w:rPr>
            </w:pPr>
          </w:p>
        </w:tc>
        <w:tc>
          <w:tcPr>
            <w:tcW w:w="8230" w:type="dxa"/>
            <w:tcBorders>
              <w:top w:val="single" w:sz="4" w:space="0" w:color="auto"/>
              <w:left w:val="nil"/>
              <w:bottom w:val="single" w:sz="12" w:space="0" w:color="auto"/>
            </w:tcBorders>
          </w:tcPr>
          <w:p w:rsidR="00576DDD" w:rsidRDefault="00576DDD" w:rsidP="001D65A0">
            <w:pPr>
              <w:pStyle w:val="ListParagraph"/>
              <w:ind w:left="0"/>
              <w:rPr>
                <w:rFonts w:ascii="Arial" w:hAnsi="Arial" w:cs="Arial"/>
                <w:sz w:val="18"/>
                <w:szCs w:val="18"/>
              </w:rPr>
            </w:pPr>
            <w:r>
              <w:rPr>
                <w:rFonts w:ascii="Arial" w:hAnsi="Arial" w:cs="Arial"/>
                <w:sz w:val="18"/>
                <w:szCs w:val="18"/>
              </w:rPr>
              <w:t xml:space="preserve">Has your agency </w:t>
            </w:r>
            <w:r w:rsidRPr="00576DDD">
              <w:rPr>
                <w:rFonts w:ascii="Arial" w:hAnsi="Arial" w:cs="Arial"/>
                <w:b/>
                <w:sz w:val="18"/>
                <w:szCs w:val="18"/>
              </w:rPr>
              <w:t xml:space="preserve">encountered any other challenges related to </w:t>
            </w:r>
            <w:r>
              <w:rPr>
                <w:rFonts w:ascii="Arial" w:hAnsi="Arial" w:cs="Arial"/>
                <w:b/>
                <w:sz w:val="18"/>
                <w:szCs w:val="18"/>
              </w:rPr>
              <w:t>implementing other legislative requirements</w:t>
            </w:r>
            <w:r>
              <w:rPr>
                <w:rFonts w:ascii="Arial" w:hAnsi="Arial" w:cs="Arial"/>
                <w:sz w:val="18"/>
                <w:szCs w:val="18"/>
              </w:rPr>
              <w:t>? What are some of these challenges? How have you attempted to resolve them?</w:t>
            </w:r>
          </w:p>
          <w:p w:rsidR="00576DDD" w:rsidRPr="00D458C5" w:rsidRDefault="00576DDD" w:rsidP="001D65A0">
            <w:pPr>
              <w:pStyle w:val="ListParagraph"/>
              <w:ind w:left="0"/>
              <w:rPr>
                <w:rFonts w:ascii="Arial" w:hAnsi="Arial" w:cs="Arial"/>
                <w:sz w:val="18"/>
                <w:szCs w:val="18"/>
              </w:rPr>
            </w:pPr>
          </w:p>
        </w:tc>
        <w:tc>
          <w:tcPr>
            <w:tcW w:w="4018" w:type="dxa"/>
            <w:tcBorders>
              <w:top w:val="single" w:sz="4" w:space="0" w:color="auto"/>
              <w:bottom w:val="single" w:sz="12" w:space="0" w:color="auto"/>
              <w:right w:val="nil"/>
            </w:tcBorders>
          </w:tcPr>
          <w:p w:rsidR="00576DDD" w:rsidRPr="00D458C5" w:rsidRDefault="00576DDD" w:rsidP="000442CB">
            <w:pPr>
              <w:rPr>
                <w:rFonts w:ascii="Arial" w:hAnsi="Arial" w:cs="Arial"/>
                <w:sz w:val="18"/>
                <w:szCs w:val="18"/>
              </w:rPr>
            </w:pPr>
          </w:p>
        </w:tc>
      </w:tr>
    </w:tbl>
    <w:p w:rsidR="009D1688" w:rsidRPr="00D458C5" w:rsidRDefault="009D1688">
      <w:pPr>
        <w:rPr>
          <w:rFonts w:ascii="Arial" w:hAnsi="Arial" w:cs="Arial"/>
          <w:sz w:val="18"/>
          <w:szCs w:val="18"/>
        </w:rPr>
      </w:pPr>
    </w:p>
    <w:sectPr w:rsidR="009D1688" w:rsidRPr="00D458C5" w:rsidSect="00F34D1C">
      <w:footerReference w:type="default" r:id="rId7"/>
      <w:pgSz w:w="15840" w:h="12240" w:orient="landscape"/>
      <w:pgMar w:top="90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D3F" w:rsidRDefault="006E6D3F" w:rsidP="00255003">
      <w:r>
        <w:separator/>
      </w:r>
    </w:p>
  </w:endnote>
  <w:endnote w:type="continuationSeparator" w:id="0">
    <w:p w:rsidR="006E6D3F" w:rsidRDefault="006E6D3F" w:rsidP="00255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6E6D3F" w:rsidRDefault="005261A8" w:rsidP="00255003">
        <w:pPr>
          <w:pStyle w:val="Footer"/>
          <w:jc w:val="right"/>
        </w:pPr>
        <w:r w:rsidRPr="00BB52B4">
          <w:rPr>
            <w:rFonts w:ascii="Arial" w:hAnsi="Arial" w:cs="Arial"/>
          </w:rPr>
          <w:fldChar w:fldCharType="begin"/>
        </w:r>
        <w:r w:rsidR="006E6D3F" w:rsidRPr="00BB52B4">
          <w:rPr>
            <w:rFonts w:ascii="Arial" w:hAnsi="Arial" w:cs="Arial"/>
          </w:rPr>
          <w:instrText xml:space="preserve"> PAGE   \* MERGEFORMAT </w:instrText>
        </w:r>
        <w:r w:rsidRPr="00BB52B4">
          <w:rPr>
            <w:rFonts w:ascii="Arial" w:hAnsi="Arial" w:cs="Arial"/>
          </w:rPr>
          <w:fldChar w:fldCharType="separate"/>
        </w:r>
        <w:r w:rsidR="0052462C">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D3F" w:rsidRDefault="006E6D3F" w:rsidP="00255003">
      <w:r>
        <w:separator/>
      </w:r>
    </w:p>
  </w:footnote>
  <w:footnote w:type="continuationSeparator" w:id="0">
    <w:p w:rsidR="006E6D3F" w:rsidRDefault="006E6D3F" w:rsidP="00255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AD2"/>
    <w:multiLevelType w:val="hybridMultilevel"/>
    <w:tmpl w:val="4D229FE8"/>
    <w:lvl w:ilvl="0" w:tplc="689238FC">
      <w:start w:val="1"/>
      <w:numFmt w:val="lowerLetter"/>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C4C4B"/>
    <w:multiLevelType w:val="hybridMultilevel"/>
    <w:tmpl w:val="D054DDD0"/>
    <w:lvl w:ilvl="0" w:tplc="1E60A370">
      <w:start w:val="1"/>
      <w:numFmt w:val="decimal"/>
      <w:lvlText w:val="%1."/>
      <w:lvlJc w:val="left"/>
      <w:pPr>
        <w:ind w:left="990" w:hanging="360"/>
      </w:pPr>
      <w:rPr>
        <w:b/>
        <w:sz w:val="18"/>
        <w:szCs w:val="1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14F36C61"/>
    <w:multiLevelType w:val="hybridMultilevel"/>
    <w:tmpl w:val="477CF3E4"/>
    <w:lvl w:ilvl="0" w:tplc="C8109DEE">
      <w:start w:val="1"/>
      <w:numFmt w:val="lowerLetter"/>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14005"/>
    <w:multiLevelType w:val="hybridMultilevel"/>
    <w:tmpl w:val="92E86BD0"/>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64CF1"/>
    <w:multiLevelType w:val="hybridMultilevel"/>
    <w:tmpl w:val="1838722E"/>
    <w:lvl w:ilvl="0" w:tplc="E4A07E2A">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F55F5"/>
    <w:multiLevelType w:val="hybridMultilevel"/>
    <w:tmpl w:val="03C88416"/>
    <w:lvl w:ilvl="0" w:tplc="543ACE8C">
      <w:start w:val="2"/>
      <w:numFmt w:val="bullet"/>
      <w:lvlText w:val=""/>
      <w:lvlJc w:val="left"/>
      <w:pPr>
        <w:ind w:left="1872" w:hanging="360"/>
      </w:pPr>
      <w:rPr>
        <w:rFonts w:ascii="Wingdings" w:eastAsiaTheme="minorHAnsi" w:hAnsi="Wingdings" w:cstheme="minorBidi"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nsid w:val="376B4323"/>
    <w:multiLevelType w:val="hybridMultilevel"/>
    <w:tmpl w:val="CA189C42"/>
    <w:lvl w:ilvl="0" w:tplc="535C690C">
      <w:start w:val="1"/>
      <w:numFmt w:val="lowerLetter"/>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BD2631"/>
    <w:multiLevelType w:val="hybridMultilevel"/>
    <w:tmpl w:val="20B2BFA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C616F6"/>
    <w:multiLevelType w:val="hybridMultilevel"/>
    <w:tmpl w:val="E4007546"/>
    <w:lvl w:ilvl="0" w:tplc="7CF09952">
      <w:start w:val="1"/>
      <w:numFmt w:val="lowerLetter"/>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602B18"/>
    <w:multiLevelType w:val="hybridMultilevel"/>
    <w:tmpl w:val="5366E77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2"/>
  </w:num>
  <w:num w:numId="8">
    <w:abstractNumId w:val="7"/>
  </w:num>
  <w:num w:numId="9">
    <w:abstractNumId w:val="9"/>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1B33"/>
    <w:rsid w:val="000145D5"/>
    <w:rsid w:val="00032906"/>
    <w:rsid w:val="00033EA3"/>
    <w:rsid w:val="00037A48"/>
    <w:rsid w:val="00043F70"/>
    <w:rsid w:val="000442CB"/>
    <w:rsid w:val="00044E6E"/>
    <w:rsid w:val="000463C3"/>
    <w:rsid w:val="000A428A"/>
    <w:rsid w:val="000B1FA8"/>
    <w:rsid w:val="000C3D9F"/>
    <w:rsid w:val="000F1030"/>
    <w:rsid w:val="00124CB2"/>
    <w:rsid w:val="00161909"/>
    <w:rsid w:val="00182427"/>
    <w:rsid w:val="001D4E71"/>
    <w:rsid w:val="001D65A0"/>
    <w:rsid w:val="001E220F"/>
    <w:rsid w:val="001F4501"/>
    <w:rsid w:val="00225646"/>
    <w:rsid w:val="00255003"/>
    <w:rsid w:val="0029474B"/>
    <w:rsid w:val="002A2E08"/>
    <w:rsid w:val="002A7D19"/>
    <w:rsid w:val="002C1B33"/>
    <w:rsid w:val="002D3FEC"/>
    <w:rsid w:val="002F2982"/>
    <w:rsid w:val="002F740B"/>
    <w:rsid w:val="00306594"/>
    <w:rsid w:val="003773AB"/>
    <w:rsid w:val="00393AF2"/>
    <w:rsid w:val="003A646E"/>
    <w:rsid w:val="003C299E"/>
    <w:rsid w:val="003E5C5F"/>
    <w:rsid w:val="003E618E"/>
    <w:rsid w:val="0041321B"/>
    <w:rsid w:val="0042385B"/>
    <w:rsid w:val="0042402C"/>
    <w:rsid w:val="00435C63"/>
    <w:rsid w:val="004856AC"/>
    <w:rsid w:val="004871A9"/>
    <w:rsid w:val="004C34EA"/>
    <w:rsid w:val="004C5420"/>
    <w:rsid w:val="004D2E5B"/>
    <w:rsid w:val="00502155"/>
    <w:rsid w:val="00510343"/>
    <w:rsid w:val="00521717"/>
    <w:rsid w:val="0052462C"/>
    <w:rsid w:val="005261A8"/>
    <w:rsid w:val="00571D28"/>
    <w:rsid w:val="00576DDD"/>
    <w:rsid w:val="00581610"/>
    <w:rsid w:val="00597D64"/>
    <w:rsid w:val="005A6D6C"/>
    <w:rsid w:val="005B21FF"/>
    <w:rsid w:val="005C0C05"/>
    <w:rsid w:val="005C1861"/>
    <w:rsid w:val="005C75DE"/>
    <w:rsid w:val="005D3672"/>
    <w:rsid w:val="00611CD8"/>
    <w:rsid w:val="00647946"/>
    <w:rsid w:val="006723DF"/>
    <w:rsid w:val="00674A8F"/>
    <w:rsid w:val="00676E27"/>
    <w:rsid w:val="006B5F27"/>
    <w:rsid w:val="006D0C92"/>
    <w:rsid w:val="006E6D3F"/>
    <w:rsid w:val="0070410A"/>
    <w:rsid w:val="0071132F"/>
    <w:rsid w:val="00782DCB"/>
    <w:rsid w:val="007D0C89"/>
    <w:rsid w:val="007D1884"/>
    <w:rsid w:val="007E3CAE"/>
    <w:rsid w:val="007F450D"/>
    <w:rsid w:val="008000EA"/>
    <w:rsid w:val="0080050C"/>
    <w:rsid w:val="00815281"/>
    <w:rsid w:val="008415E7"/>
    <w:rsid w:val="00854BF5"/>
    <w:rsid w:val="00862E88"/>
    <w:rsid w:val="00872977"/>
    <w:rsid w:val="008731B7"/>
    <w:rsid w:val="0087347A"/>
    <w:rsid w:val="00882329"/>
    <w:rsid w:val="008A5B2B"/>
    <w:rsid w:val="008E1DEF"/>
    <w:rsid w:val="008E64B3"/>
    <w:rsid w:val="009004FB"/>
    <w:rsid w:val="00941981"/>
    <w:rsid w:val="009A2532"/>
    <w:rsid w:val="009A4183"/>
    <w:rsid w:val="009C74AA"/>
    <w:rsid w:val="009D1688"/>
    <w:rsid w:val="009D7ABC"/>
    <w:rsid w:val="00A04F32"/>
    <w:rsid w:val="00A21414"/>
    <w:rsid w:val="00A354CB"/>
    <w:rsid w:val="00A43E12"/>
    <w:rsid w:val="00A72D92"/>
    <w:rsid w:val="00A80E2E"/>
    <w:rsid w:val="00A82EC4"/>
    <w:rsid w:val="00AB4A78"/>
    <w:rsid w:val="00AF250F"/>
    <w:rsid w:val="00B052C4"/>
    <w:rsid w:val="00B14999"/>
    <w:rsid w:val="00B4204A"/>
    <w:rsid w:val="00B90092"/>
    <w:rsid w:val="00BA7362"/>
    <w:rsid w:val="00BE2BC6"/>
    <w:rsid w:val="00BF682E"/>
    <w:rsid w:val="00C03B49"/>
    <w:rsid w:val="00C10241"/>
    <w:rsid w:val="00C26A16"/>
    <w:rsid w:val="00C37BD0"/>
    <w:rsid w:val="00C46212"/>
    <w:rsid w:val="00C76053"/>
    <w:rsid w:val="00C80B61"/>
    <w:rsid w:val="00C8207B"/>
    <w:rsid w:val="00C9735C"/>
    <w:rsid w:val="00CB1C79"/>
    <w:rsid w:val="00CE3487"/>
    <w:rsid w:val="00CF403D"/>
    <w:rsid w:val="00D06289"/>
    <w:rsid w:val="00D40767"/>
    <w:rsid w:val="00D443D0"/>
    <w:rsid w:val="00D458C5"/>
    <w:rsid w:val="00D613C9"/>
    <w:rsid w:val="00DB068E"/>
    <w:rsid w:val="00DB2B22"/>
    <w:rsid w:val="00DD1CF5"/>
    <w:rsid w:val="00DD37BD"/>
    <w:rsid w:val="00E37ED2"/>
    <w:rsid w:val="00EC3660"/>
    <w:rsid w:val="00ED5FB3"/>
    <w:rsid w:val="00F02B39"/>
    <w:rsid w:val="00F26D3B"/>
    <w:rsid w:val="00F34D1C"/>
    <w:rsid w:val="00F50E4E"/>
    <w:rsid w:val="00F57CAB"/>
    <w:rsid w:val="00F76F25"/>
    <w:rsid w:val="00F942D5"/>
    <w:rsid w:val="00FA0FCC"/>
    <w:rsid w:val="00FA6C86"/>
    <w:rsid w:val="00FB5F78"/>
    <w:rsid w:val="00FE1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43" w:right="-1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33"/>
    <w:pPr>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B33"/>
    <w:pPr>
      <w:ind w:left="0"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2C1B33"/>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ListParagraph">
    <w:name w:val="List Paragraph"/>
    <w:basedOn w:val="Normal"/>
    <w:uiPriority w:val="34"/>
    <w:qFormat/>
    <w:rsid w:val="001F4501"/>
    <w:pPr>
      <w:ind w:left="720"/>
      <w:contextualSpacing/>
    </w:pPr>
  </w:style>
  <w:style w:type="character" w:styleId="CommentReference">
    <w:name w:val="annotation reference"/>
    <w:basedOn w:val="DefaultParagraphFont"/>
    <w:uiPriority w:val="99"/>
    <w:semiHidden/>
    <w:unhideWhenUsed/>
    <w:rsid w:val="008E1DEF"/>
    <w:rPr>
      <w:sz w:val="16"/>
      <w:szCs w:val="16"/>
    </w:rPr>
  </w:style>
  <w:style w:type="paragraph" w:styleId="CommentText">
    <w:name w:val="annotation text"/>
    <w:basedOn w:val="Normal"/>
    <w:link w:val="CommentTextChar"/>
    <w:uiPriority w:val="99"/>
    <w:semiHidden/>
    <w:unhideWhenUsed/>
    <w:rsid w:val="008E1DEF"/>
    <w:rPr>
      <w:sz w:val="20"/>
      <w:szCs w:val="20"/>
    </w:rPr>
  </w:style>
  <w:style w:type="character" w:customStyle="1" w:styleId="CommentTextChar">
    <w:name w:val="Comment Text Char"/>
    <w:basedOn w:val="DefaultParagraphFont"/>
    <w:link w:val="CommentText"/>
    <w:uiPriority w:val="99"/>
    <w:semiHidden/>
    <w:rsid w:val="008E1DEF"/>
    <w:rPr>
      <w:sz w:val="20"/>
      <w:szCs w:val="20"/>
    </w:rPr>
  </w:style>
  <w:style w:type="paragraph" w:styleId="CommentSubject">
    <w:name w:val="annotation subject"/>
    <w:basedOn w:val="CommentText"/>
    <w:next w:val="CommentText"/>
    <w:link w:val="CommentSubjectChar"/>
    <w:uiPriority w:val="99"/>
    <w:semiHidden/>
    <w:unhideWhenUsed/>
    <w:rsid w:val="008E1DEF"/>
    <w:rPr>
      <w:b/>
      <w:bCs/>
    </w:rPr>
  </w:style>
  <w:style w:type="character" w:customStyle="1" w:styleId="CommentSubjectChar">
    <w:name w:val="Comment Subject Char"/>
    <w:basedOn w:val="CommentTextChar"/>
    <w:link w:val="CommentSubject"/>
    <w:uiPriority w:val="99"/>
    <w:semiHidden/>
    <w:rsid w:val="008E1DEF"/>
    <w:rPr>
      <w:b/>
      <w:bCs/>
      <w:sz w:val="20"/>
      <w:szCs w:val="20"/>
    </w:rPr>
  </w:style>
  <w:style w:type="paragraph" w:styleId="BalloonText">
    <w:name w:val="Balloon Text"/>
    <w:basedOn w:val="Normal"/>
    <w:link w:val="BalloonTextChar"/>
    <w:uiPriority w:val="99"/>
    <w:semiHidden/>
    <w:unhideWhenUsed/>
    <w:rsid w:val="008E1DEF"/>
    <w:rPr>
      <w:rFonts w:ascii="Tahoma" w:hAnsi="Tahoma" w:cs="Tahoma"/>
      <w:sz w:val="16"/>
      <w:szCs w:val="16"/>
    </w:rPr>
  </w:style>
  <w:style w:type="character" w:customStyle="1" w:styleId="BalloonTextChar">
    <w:name w:val="Balloon Text Char"/>
    <w:basedOn w:val="DefaultParagraphFont"/>
    <w:link w:val="BalloonText"/>
    <w:uiPriority w:val="99"/>
    <w:semiHidden/>
    <w:rsid w:val="008E1DEF"/>
    <w:rPr>
      <w:rFonts w:ascii="Tahoma" w:hAnsi="Tahoma" w:cs="Tahoma"/>
      <w:sz w:val="16"/>
      <w:szCs w:val="16"/>
    </w:rPr>
  </w:style>
  <w:style w:type="paragraph" w:styleId="Header">
    <w:name w:val="header"/>
    <w:basedOn w:val="Normal"/>
    <w:link w:val="HeaderChar"/>
    <w:uiPriority w:val="99"/>
    <w:semiHidden/>
    <w:unhideWhenUsed/>
    <w:rsid w:val="00255003"/>
    <w:pPr>
      <w:tabs>
        <w:tab w:val="center" w:pos="4680"/>
        <w:tab w:val="right" w:pos="9360"/>
      </w:tabs>
    </w:pPr>
  </w:style>
  <w:style w:type="character" w:customStyle="1" w:styleId="HeaderChar">
    <w:name w:val="Header Char"/>
    <w:basedOn w:val="DefaultParagraphFont"/>
    <w:link w:val="Header"/>
    <w:uiPriority w:val="99"/>
    <w:semiHidden/>
    <w:rsid w:val="00255003"/>
  </w:style>
  <w:style w:type="paragraph" w:styleId="Footer">
    <w:name w:val="footer"/>
    <w:basedOn w:val="Normal"/>
    <w:link w:val="FooterChar"/>
    <w:uiPriority w:val="99"/>
    <w:unhideWhenUsed/>
    <w:rsid w:val="00255003"/>
    <w:pPr>
      <w:tabs>
        <w:tab w:val="center" w:pos="4680"/>
        <w:tab w:val="right" w:pos="9360"/>
      </w:tabs>
    </w:pPr>
  </w:style>
  <w:style w:type="character" w:customStyle="1" w:styleId="FooterChar">
    <w:name w:val="Footer Char"/>
    <w:basedOn w:val="DefaultParagraphFont"/>
    <w:link w:val="Footer"/>
    <w:uiPriority w:val="99"/>
    <w:rsid w:val="00255003"/>
  </w:style>
  <w:style w:type="character" w:styleId="PlaceholderText">
    <w:name w:val="Placeholder Text"/>
    <w:basedOn w:val="DefaultParagraphFont"/>
    <w:uiPriority w:val="99"/>
    <w:semiHidden/>
    <w:rsid w:val="00B052C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43" w:right="-1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33"/>
    <w:pPr>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B33"/>
    <w:pPr>
      <w:ind w:left="0"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rsid w:val="002C1B33"/>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ListParagraph">
    <w:name w:val="List Paragraph"/>
    <w:basedOn w:val="Normal"/>
    <w:uiPriority w:val="34"/>
    <w:qFormat/>
    <w:rsid w:val="001F45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 </cp:lastModifiedBy>
  <cp:revision>2</cp:revision>
  <cp:lastPrinted>2011-11-01T16:55:00Z</cp:lastPrinted>
  <dcterms:created xsi:type="dcterms:W3CDTF">2011-11-07T23:57:00Z</dcterms:created>
  <dcterms:modified xsi:type="dcterms:W3CDTF">2011-11-07T23:57:00Z</dcterms:modified>
</cp:coreProperties>
</file>