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B" w:rsidRDefault="00752BEB" w:rsidP="00752B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Video Remote Interpreting (</w:t>
      </w:r>
      <w:proofErr w:type="spellStart"/>
      <w:r>
        <w:rPr>
          <w:b/>
          <w:sz w:val="32"/>
          <w:szCs w:val="32"/>
        </w:rPr>
        <w:t>VRI</w:t>
      </w:r>
      <w:proofErr w:type="spellEnd"/>
      <w:r>
        <w:rPr>
          <w:b/>
          <w:sz w:val="32"/>
          <w:szCs w:val="32"/>
        </w:rPr>
        <w:t>)</w:t>
      </w:r>
    </w:p>
    <w:p w:rsidR="00752BEB" w:rsidRPr="00D20736" w:rsidRDefault="00752BEB" w:rsidP="00752BEB">
      <w:pPr>
        <w:jc w:val="center"/>
        <w:rPr>
          <w:b/>
          <w:sz w:val="28"/>
          <w:szCs w:val="28"/>
        </w:rPr>
      </w:pPr>
      <w:r w:rsidRPr="00D20736">
        <w:rPr>
          <w:b/>
          <w:sz w:val="28"/>
          <w:szCs w:val="28"/>
        </w:rPr>
        <w:t>Electronic Bulletin Board Discussion</w:t>
      </w:r>
    </w:p>
    <w:p w:rsidR="00752BEB" w:rsidRDefault="00752BEB" w:rsidP="00752BEB">
      <w:pPr>
        <w:rPr>
          <w:b/>
          <w:sz w:val="32"/>
          <w:szCs w:val="32"/>
          <w:u w:val="single"/>
        </w:rPr>
      </w:pPr>
    </w:p>
    <w:p w:rsidR="00752BEB" w:rsidRDefault="00752BEB" w:rsidP="00752BEB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Introductory Info</w:t>
      </w:r>
    </w:p>
    <w:p w:rsidR="00752BEB" w:rsidRDefault="00752BEB" w:rsidP="00752BEB"/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When you </w:t>
      </w:r>
      <w:proofErr w:type="gramStart"/>
      <w:r>
        <w:t>were first contacted</w:t>
      </w:r>
      <w:proofErr w:type="gramEnd"/>
      <w:r>
        <w:t xml:space="preserve"> about participating in this online discussion, you stated you had used Social Security’s Video Remote Interpreting (</w:t>
      </w:r>
      <w:proofErr w:type="spellStart"/>
      <w:r>
        <w:t>VRI</w:t>
      </w:r>
      <w:proofErr w:type="spellEnd"/>
      <w:r>
        <w:t xml:space="preserve">) service.  </w:t>
      </w:r>
      <w:proofErr w:type="gramStart"/>
      <w:r>
        <w:t>Is that correct?</w:t>
      </w:r>
      <w:proofErr w:type="gramEnd"/>
    </w:p>
    <w:p w:rsidR="00752BEB" w:rsidRDefault="00752BEB" w:rsidP="00752BEB">
      <w:pPr>
        <w:pStyle w:val="ListParagraph"/>
        <w:spacing w:before="0" w:after="0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How many times would you say you have now used the </w:t>
      </w:r>
      <w:proofErr w:type="spellStart"/>
      <w:r>
        <w:t>VRI</w:t>
      </w:r>
      <w:proofErr w:type="spellEnd"/>
      <w:r>
        <w:t xml:space="preserve"> service?</w:t>
      </w:r>
    </w:p>
    <w:p w:rsidR="00752BEB" w:rsidRPr="00577373" w:rsidRDefault="00752BEB" w:rsidP="00752BEB">
      <w:pPr>
        <w:ind w:left="360"/>
      </w:pPr>
    </w:p>
    <w:p w:rsidR="00752BEB" w:rsidRPr="00577373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How was the </w:t>
      </w:r>
      <w:proofErr w:type="spellStart"/>
      <w:r>
        <w:t>VRI</w:t>
      </w:r>
      <w:proofErr w:type="spellEnd"/>
      <w:r>
        <w:t xml:space="preserve"> service explained/introduced to you when you came into the Social Security office?</w:t>
      </w:r>
    </w:p>
    <w:p w:rsidR="00752BEB" w:rsidRDefault="00752BEB" w:rsidP="00752BEB">
      <w:pPr>
        <w:rPr>
          <w:b/>
          <w:sz w:val="32"/>
          <w:szCs w:val="32"/>
          <w:u w:val="single"/>
        </w:rPr>
      </w:pPr>
    </w:p>
    <w:p w:rsidR="00752BEB" w:rsidRDefault="00752BEB" w:rsidP="00752BEB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First Impressions</w:t>
      </w:r>
    </w:p>
    <w:p w:rsidR="00752BEB" w:rsidRDefault="00752BEB" w:rsidP="00752BEB"/>
    <w:p w:rsidR="00752BEB" w:rsidRDefault="00752BEB" w:rsidP="00752BEB">
      <w:pPr>
        <w:pStyle w:val="ListParagraph"/>
        <w:numPr>
          <w:ilvl w:val="0"/>
          <w:numId w:val="2"/>
        </w:numPr>
        <w:spacing w:before="0" w:after="0" w:line="480" w:lineRule="auto"/>
      </w:pPr>
      <w:r>
        <w:t xml:space="preserve">What was your first impression of the process for using </w:t>
      </w:r>
      <w:proofErr w:type="spellStart"/>
      <w:r>
        <w:t>VRI</w:t>
      </w:r>
      <w:proofErr w:type="spellEnd"/>
      <w:r>
        <w:t>?</w:t>
      </w: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>How easy was the equipment to use?</w:t>
      </w:r>
    </w:p>
    <w:p w:rsidR="00752BEB" w:rsidRDefault="00752BEB" w:rsidP="00752BEB">
      <w:pPr>
        <w:ind w:left="720"/>
        <w:rPr>
          <w:i/>
        </w:rPr>
      </w:pPr>
      <w:r w:rsidRPr="009454E6">
        <w:rPr>
          <w:i/>
        </w:rPr>
        <w:t>Very easy, somewhat easy, not at all easy</w:t>
      </w:r>
    </w:p>
    <w:p w:rsidR="00752BEB" w:rsidRDefault="00752BEB" w:rsidP="00752BEB"/>
    <w:p w:rsidR="00752BEB" w:rsidRDefault="00752BEB" w:rsidP="00752BEB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Time Efficiency</w:t>
      </w:r>
    </w:p>
    <w:p w:rsidR="00752BEB" w:rsidRDefault="00752BEB" w:rsidP="00752BEB"/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>What was your wait time for the video interpreter?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>How satisfied were you with the amount of time you had to wait?  Explain.</w:t>
      </w:r>
    </w:p>
    <w:p w:rsidR="00752BEB" w:rsidRDefault="00752BEB" w:rsidP="00752BEB">
      <w:pPr>
        <w:ind w:left="720"/>
      </w:pPr>
      <w:r>
        <w:rPr>
          <w:i/>
        </w:rPr>
        <w:t>Very satisfied, somewhat satisfied, not at all satisfied</w:t>
      </w:r>
    </w:p>
    <w:p w:rsidR="00752BEB" w:rsidRDefault="00752BEB" w:rsidP="00752BEB">
      <w:pPr>
        <w:ind w:left="720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How time efficient was the </w:t>
      </w:r>
      <w:proofErr w:type="spellStart"/>
      <w:r>
        <w:t>VRI</w:t>
      </w:r>
      <w:proofErr w:type="spellEnd"/>
      <w:r>
        <w:t xml:space="preserve"> service when compared to your </w:t>
      </w:r>
      <w:proofErr w:type="gramStart"/>
      <w:r>
        <w:t>past experience</w:t>
      </w:r>
      <w:proofErr w:type="gramEnd"/>
      <w:r>
        <w:t xml:space="preserve"> securing an in-person interpreter at </w:t>
      </w:r>
      <w:proofErr w:type="spellStart"/>
      <w:r>
        <w:t>SSA</w:t>
      </w:r>
      <w:proofErr w:type="spellEnd"/>
      <w:r>
        <w:t>?</w:t>
      </w:r>
    </w:p>
    <w:p w:rsidR="00752BEB" w:rsidRPr="0007178B" w:rsidRDefault="00752BEB" w:rsidP="00752BEB">
      <w:pPr>
        <w:rPr>
          <w:b/>
          <w:sz w:val="32"/>
          <w:szCs w:val="32"/>
          <w:u w:val="single"/>
        </w:rPr>
      </w:pPr>
    </w:p>
    <w:p w:rsidR="00752BEB" w:rsidRDefault="00752BEB" w:rsidP="00752BEB">
      <w:pPr>
        <w:rPr>
          <w:b/>
          <w:sz w:val="32"/>
          <w:szCs w:val="32"/>
          <w:u w:val="single"/>
        </w:rPr>
      </w:pPr>
      <w:r w:rsidRPr="0007178B">
        <w:rPr>
          <w:b/>
          <w:sz w:val="32"/>
          <w:szCs w:val="32"/>
          <w:u w:val="single"/>
        </w:rPr>
        <w:t>Quality of Video Call</w:t>
      </w:r>
    </w:p>
    <w:p w:rsidR="00752BEB" w:rsidRDefault="00752BEB" w:rsidP="00752BEB"/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How would you describe the quality of your </w:t>
      </w:r>
      <w:proofErr w:type="spellStart"/>
      <w:r>
        <w:t>VRI</w:t>
      </w:r>
      <w:proofErr w:type="spellEnd"/>
      <w:r>
        <w:t xml:space="preserve"> video call?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>How would you rate the quality of the video interpreter(s)?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If you were not satisfied with your interpreter, </w:t>
      </w:r>
      <w:proofErr w:type="gramStart"/>
      <w:r>
        <w:t>were you connected</w:t>
      </w:r>
      <w:proofErr w:type="gramEnd"/>
      <w:r>
        <w:t xml:space="preserve"> to another?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How would you compare the </w:t>
      </w:r>
      <w:proofErr w:type="spellStart"/>
      <w:r>
        <w:t>VRI</w:t>
      </w:r>
      <w:proofErr w:type="spellEnd"/>
      <w:r>
        <w:t xml:space="preserve"> service to having an in-person interpreter present?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rPr>
          <w:sz w:val="32"/>
          <w:szCs w:val="32"/>
        </w:rPr>
      </w:pPr>
      <w:proofErr w:type="spellStart"/>
      <w:r>
        <w:rPr>
          <w:b/>
          <w:sz w:val="32"/>
          <w:szCs w:val="32"/>
          <w:u w:val="single"/>
        </w:rPr>
        <w:t>VRI</w:t>
      </w:r>
      <w:proofErr w:type="spellEnd"/>
      <w:r>
        <w:rPr>
          <w:b/>
          <w:sz w:val="32"/>
          <w:szCs w:val="32"/>
          <w:u w:val="single"/>
        </w:rPr>
        <w:t xml:space="preserve"> Issues</w:t>
      </w:r>
    </w:p>
    <w:p w:rsidR="00752BEB" w:rsidRDefault="00752BEB" w:rsidP="00752BEB"/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Did you experience any problems when using the </w:t>
      </w:r>
      <w:proofErr w:type="spellStart"/>
      <w:r>
        <w:t>VRI</w:t>
      </w:r>
      <w:proofErr w:type="spellEnd"/>
      <w:r>
        <w:t xml:space="preserve"> service?  If so, please explain.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If you experienced a problem with the </w:t>
      </w:r>
      <w:proofErr w:type="spellStart"/>
      <w:r>
        <w:t>VRI</w:t>
      </w:r>
      <w:proofErr w:type="spellEnd"/>
      <w:r>
        <w:t xml:space="preserve"> service, </w:t>
      </w:r>
      <w:proofErr w:type="gramStart"/>
      <w:r>
        <w:t>was it adequately corrected</w:t>
      </w:r>
      <w:proofErr w:type="gramEnd"/>
      <w:r>
        <w:t xml:space="preserve">? </w:t>
      </w: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</w:pPr>
    </w:p>
    <w:p w:rsidR="00752BEB" w:rsidRDefault="00752BEB" w:rsidP="00752BEB">
      <w:pPr>
        <w:pStyle w:val="ListParagraph"/>
      </w:pPr>
    </w:p>
    <w:p w:rsidR="00752BEB" w:rsidRDefault="00752BEB" w:rsidP="00752BE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Future Use of </w:t>
      </w:r>
      <w:proofErr w:type="spellStart"/>
      <w:r>
        <w:rPr>
          <w:b/>
          <w:sz w:val="32"/>
          <w:szCs w:val="32"/>
          <w:u w:val="single"/>
        </w:rPr>
        <w:t>VRI</w:t>
      </w:r>
      <w:proofErr w:type="spellEnd"/>
    </w:p>
    <w:p w:rsidR="00752BEB" w:rsidRDefault="00752BEB" w:rsidP="00752BEB">
      <w:pPr>
        <w:rPr>
          <w:i/>
          <w:sz w:val="32"/>
          <w:szCs w:val="32"/>
          <w:u w:val="single"/>
        </w:rPr>
      </w:pPr>
    </w:p>
    <w:p w:rsidR="00752BEB" w:rsidRDefault="00752BEB" w:rsidP="00752BEB">
      <w:pPr>
        <w:pStyle w:val="ListParagraph"/>
        <w:numPr>
          <w:ilvl w:val="0"/>
          <w:numId w:val="2"/>
        </w:numPr>
        <w:spacing w:before="0" w:after="0"/>
      </w:pPr>
      <w:r>
        <w:t xml:space="preserve">Based on your level of satisfaction using </w:t>
      </w:r>
      <w:proofErr w:type="spellStart"/>
      <w:r>
        <w:t>VRI</w:t>
      </w:r>
      <w:proofErr w:type="spellEnd"/>
      <w:r>
        <w:t>, how likely would you say you are to use it again?</w:t>
      </w:r>
    </w:p>
    <w:p w:rsidR="00752BEB" w:rsidRDefault="00752BEB" w:rsidP="00752BEB">
      <w:pPr>
        <w:pStyle w:val="ListParagraph"/>
      </w:pPr>
      <w:r>
        <w:rPr>
          <w:i/>
        </w:rPr>
        <w:t>Very likely, somewhat likely, not at all likely</w:t>
      </w:r>
    </w:p>
    <w:p w:rsidR="00752BEB" w:rsidRDefault="00752BEB" w:rsidP="00752BEB">
      <w:pPr>
        <w:pStyle w:val="ListBullet3"/>
        <w:numPr>
          <w:ilvl w:val="0"/>
          <w:numId w:val="0"/>
        </w:numPr>
        <w:tabs>
          <w:tab w:val="left" w:pos="720"/>
        </w:tabs>
      </w:pPr>
    </w:p>
    <w:p w:rsidR="0068629F" w:rsidRPr="00954EE3" w:rsidRDefault="0068629F" w:rsidP="0068629F">
      <w:pPr>
        <w:rPr>
          <w:b/>
          <w:iCs/>
        </w:rPr>
      </w:pPr>
      <w:r w:rsidRPr="00954EE3">
        <w:rPr>
          <w:b/>
          <w:iCs/>
        </w:rPr>
        <w:t>Read Paperwork Reduction Act Statement:</w:t>
      </w:r>
    </w:p>
    <w:p w:rsidR="0068629F" w:rsidRDefault="0068629F" w:rsidP="0068629F">
      <w:pPr>
        <w:rPr>
          <w:iCs/>
        </w:rPr>
      </w:pPr>
      <w:r w:rsidRPr="006E6A69">
        <w:rPr>
          <w:iCs/>
        </w:rPr>
        <w:t xml:space="preserve">Paperwork Reduction Act Statement – This </w:t>
      </w:r>
      <w:r>
        <w:rPr>
          <w:iCs/>
        </w:rPr>
        <w:t>Electronic Bulletin Board/</w:t>
      </w:r>
      <w:r w:rsidRPr="006E6A69">
        <w:rPr>
          <w:iCs/>
        </w:rPr>
        <w:t>focus group,</w:t>
      </w:r>
      <w:r>
        <w:rPr>
          <w:iCs/>
        </w:rPr>
        <w:t xml:space="preserve"> cleared under OMB No. 0960-0788</w:t>
      </w:r>
      <w:r w:rsidRPr="006E6A69">
        <w:rPr>
          <w:iCs/>
        </w:rPr>
        <w:t xml:space="preserve">, meets the requirements of 44 </w:t>
      </w:r>
      <w:proofErr w:type="spellStart"/>
      <w:r w:rsidRPr="006E6A69">
        <w:rPr>
          <w:iCs/>
        </w:rPr>
        <w:t>U.S.C.</w:t>
      </w:r>
      <w:proofErr w:type="spellEnd"/>
      <w:r w:rsidRPr="006E6A69">
        <w:rPr>
          <w:iCs/>
        </w:rPr>
        <w:t xml:space="preserve"> § 3507, as amended by section 2 of the Paperwork Reduction Act of 1995.  Parti</w:t>
      </w:r>
      <w:r>
        <w:rPr>
          <w:iCs/>
        </w:rPr>
        <w:t xml:space="preserve">cipation in this activity </w:t>
      </w:r>
      <w:r w:rsidRPr="006E6A69">
        <w:rPr>
          <w:iCs/>
        </w:rPr>
        <w:t>is voluntary.  We estimate</w:t>
      </w:r>
      <w:r>
        <w:rPr>
          <w:iCs/>
        </w:rPr>
        <w:t xml:space="preserve"> that it will take approximately 2 hours to complete</w:t>
      </w:r>
      <w:r w:rsidRPr="006E6A69">
        <w:rPr>
          <w:iCs/>
        </w:rPr>
        <w:t>.  If you would like to comment on our time estimate, please send your comment</w:t>
      </w:r>
      <w:r>
        <w:rPr>
          <w:iCs/>
        </w:rPr>
        <w:t xml:space="preserve">s </w:t>
      </w:r>
      <w:proofErr w:type="gramStart"/>
      <w:r>
        <w:rPr>
          <w:iCs/>
        </w:rPr>
        <w:t>to:</w:t>
      </w:r>
      <w:proofErr w:type="gramEnd"/>
      <w:r>
        <w:rPr>
          <w:iCs/>
        </w:rPr>
        <w:t xml:space="preserve">  </w:t>
      </w:r>
      <w:proofErr w:type="spellStart"/>
      <w:r>
        <w:rPr>
          <w:iCs/>
        </w:rPr>
        <w:t>SSA</w:t>
      </w:r>
      <w:proofErr w:type="spellEnd"/>
      <w:r>
        <w:rPr>
          <w:iCs/>
        </w:rPr>
        <w:t>, 6401 Security Blvd</w:t>
      </w:r>
      <w:r w:rsidRPr="006E6A69">
        <w:rPr>
          <w:iCs/>
        </w:rPr>
        <w:t xml:space="preserve"> Baltimore, MD  21235-6401.  </w:t>
      </w:r>
    </w:p>
    <w:p w:rsidR="00752BEB" w:rsidRDefault="00752BEB" w:rsidP="00752BEB"/>
    <w:p w:rsidR="00BE7687" w:rsidRDefault="00BE7687">
      <w:r>
        <w:br/>
      </w:r>
    </w:p>
    <w:p w:rsidR="00BE7687" w:rsidRDefault="00BE7687">
      <w:r>
        <w:br w:type="page"/>
      </w:r>
    </w:p>
    <w:p w:rsidR="00546FF1" w:rsidRDefault="00BE7687">
      <w:r>
        <w:object w:dxaOrig="8640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80pt" o:ole="">
            <v:imagedata r:id="rId7" o:title=""/>
          </v:shape>
          <o:OLEObject Type="Embed" ProgID="Word.Document.12" ShapeID="_x0000_i1025" DrawAspect="Content" ObjectID="_1379490418" r:id="rId8">
            <o:FieldCodes>\s</o:FieldCodes>
          </o:OLEObject>
        </w:object>
      </w:r>
    </w:p>
    <w:sectPr w:rsidR="00546FF1" w:rsidSect="008177C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C7" w:rsidRDefault="001311C7" w:rsidP="001311C7">
      <w:r>
        <w:separator/>
      </w:r>
    </w:p>
  </w:endnote>
  <w:endnote w:type="continuationSeparator" w:id="0">
    <w:p w:rsidR="001311C7" w:rsidRDefault="001311C7" w:rsidP="0013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E4" w:rsidRDefault="00EC41E4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2B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BEB">
      <w:rPr>
        <w:rStyle w:val="PageNumber"/>
        <w:noProof/>
      </w:rPr>
      <w:t>2</w:t>
    </w:r>
    <w:r>
      <w:rPr>
        <w:rStyle w:val="PageNumber"/>
      </w:rPr>
      <w:fldChar w:fldCharType="end"/>
    </w:r>
  </w:p>
  <w:p w:rsidR="009063E4" w:rsidRDefault="00BE7687" w:rsidP="008177C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E4" w:rsidRDefault="00EC41E4" w:rsidP="00817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2B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687">
      <w:rPr>
        <w:rStyle w:val="PageNumber"/>
        <w:noProof/>
      </w:rPr>
      <w:t>1</w:t>
    </w:r>
    <w:r>
      <w:rPr>
        <w:rStyle w:val="PageNumber"/>
      </w:rPr>
      <w:fldChar w:fldCharType="end"/>
    </w:r>
  </w:p>
  <w:p w:rsidR="009063E4" w:rsidRDefault="00BE7687" w:rsidP="008177C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C7" w:rsidRDefault="001311C7" w:rsidP="001311C7">
      <w:r>
        <w:separator/>
      </w:r>
    </w:p>
  </w:footnote>
  <w:footnote w:type="continuationSeparator" w:id="0">
    <w:p w:rsidR="001311C7" w:rsidRDefault="001311C7" w:rsidP="00131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53B1"/>
    <w:multiLevelType w:val="hybridMultilevel"/>
    <w:tmpl w:val="30BE7318"/>
    <w:lvl w:ilvl="0" w:tplc="7CAA0CFA">
      <w:start w:val="1"/>
      <w:numFmt w:val="bullet"/>
      <w:pStyle w:val="ListBullet3"/>
      <w:lvlText w:val=""/>
      <w:lvlJc w:val="left"/>
      <w:pPr>
        <w:tabs>
          <w:tab w:val="num" w:pos="888"/>
        </w:tabs>
        <w:ind w:left="8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6C2DC8"/>
    <w:multiLevelType w:val="hybridMultilevel"/>
    <w:tmpl w:val="9830D964"/>
    <w:lvl w:ilvl="0" w:tplc="75861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BEB"/>
    <w:rsid w:val="000D2BA8"/>
    <w:rsid w:val="000E488F"/>
    <w:rsid w:val="001311C7"/>
    <w:rsid w:val="0022609B"/>
    <w:rsid w:val="00331DF8"/>
    <w:rsid w:val="00343DB3"/>
    <w:rsid w:val="003B408B"/>
    <w:rsid w:val="004945EA"/>
    <w:rsid w:val="004C5182"/>
    <w:rsid w:val="004D6D4A"/>
    <w:rsid w:val="00546FF1"/>
    <w:rsid w:val="00606EFA"/>
    <w:rsid w:val="006139F3"/>
    <w:rsid w:val="00675689"/>
    <w:rsid w:val="0068629F"/>
    <w:rsid w:val="006B5D44"/>
    <w:rsid w:val="006C7558"/>
    <w:rsid w:val="0072050D"/>
    <w:rsid w:val="00752BEB"/>
    <w:rsid w:val="00793DED"/>
    <w:rsid w:val="008D3135"/>
    <w:rsid w:val="009761E9"/>
    <w:rsid w:val="00A46A77"/>
    <w:rsid w:val="00A937B1"/>
    <w:rsid w:val="00AF5E6A"/>
    <w:rsid w:val="00B34762"/>
    <w:rsid w:val="00BE7687"/>
    <w:rsid w:val="00BE79FB"/>
    <w:rsid w:val="00C0133E"/>
    <w:rsid w:val="00C210C7"/>
    <w:rsid w:val="00CA2D7C"/>
    <w:rsid w:val="00E66D97"/>
    <w:rsid w:val="00EA5BF8"/>
    <w:rsid w:val="00EC41E4"/>
    <w:rsid w:val="00ED5D5C"/>
    <w:rsid w:val="00EE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BEB"/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52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2BEB"/>
    <w:rPr>
      <w:rFonts w:eastAsia="SimSun"/>
      <w:lang w:eastAsia="zh-CN"/>
    </w:rPr>
  </w:style>
  <w:style w:type="character" w:styleId="PageNumber">
    <w:name w:val="page number"/>
    <w:basedOn w:val="DefaultParagraphFont"/>
    <w:rsid w:val="00752BEB"/>
  </w:style>
  <w:style w:type="paragraph" w:styleId="ListParagraph">
    <w:name w:val="List Paragraph"/>
    <w:basedOn w:val="Normal"/>
    <w:uiPriority w:val="34"/>
    <w:qFormat/>
    <w:rsid w:val="00752BEB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ListBullet3">
    <w:name w:val="List Bullet 3"/>
    <w:basedOn w:val="Normal"/>
    <w:uiPriority w:val="99"/>
    <w:unhideWhenUsed/>
    <w:rsid w:val="00752BEB"/>
    <w:pPr>
      <w:numPr>
        <w:numId w:val="1"/>
      </w:numPr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1762</Characters>
  <Application>Microsoft Office Word</Application>
  <DocSecurity>0</DocSecurity>
  <Lines>14</Lines>
  <Paragraphs>4</Paragraphs>
  <ScaleCrop>false</ScaleCrop>
  <Company>Social Security Administration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3</cp:revision>
  <dcterms:created xsi:type="dcterms:W3CDTF">2011-10-07T14:54:00Z</dcterms:created>
  <dcterms:modified xsi:type="dcterms:W3CDTF">2011-10-07T15:01:00Z</dcterms:modified>
</cp:coreProperties>
</file>