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3AD" w:rsidRPr="005423AD" w:rsidRDefault="005423AD" w:rsidP="005423AD">
      <w:pPr>
        <w:pStyle w:val="P1-StandPara"/>
        <w:tabs>
          <w:tab w:val="num" w:pos="720"/>
          <w:tab w:val="num" w:pos="1260"/>
        </w:tabs>
        <w:spacing w:line="240" w:lineRule="auto"/>
        <w:ind w:left="1260" w:right="540" w:hanging="540"/>
        <w:jc w:val="right"/>
        <w:rPr>
          <w:color w:val="000000"/>
          <w:sz w:val="24"/>
          <w:szCs w:val="24"/>
        </w:rPr>
      </w:pPr>
      <w:r>
        <w:tab/>
      </w:r>
      <w:r>
        <w:tab/>
      </w:r>
      <w:r>
        <w:tab/>
      </w:r>
      <w:r>
        <w:tab/>
      </w:r>
      <w:r>
        <w:tab/>
      </w:r>
      <w:r>
        <w:tab/>
      </w:r>
      <w:r>
        <w:tab/>
      </w:r>
      <w:r>
        <w:tab/>
      </w:r>
      <w:r>
        <w:tab/>
      </w:r>
      <w:r>
        <w:tab/>
      </w:r>
      <w:r>
        <w:tab/>
      </w:r>
      <w:r>
        <w:tab/>
      </w:r>
      <w:r w:rsidRPr="005423AD">
        <w:rPr>
          <w:color w:val="000000"/>
          <w:sz w:val="24"/>
          <w:szCs w:val="24"/>
        </w:rPr>
        <w:t>OMB #:  0925-0605</w:t>
      </w:r>
    </w:p>
    <w:p w:rsidR="005423AD" w:rsidRPr="0072439F" w:rsidRDefault="00763813" w:rsidP="005423AD">
      <w:pPr>
        <w:pStyle w:val="P1-StandPara"/>
        <w:tabs>
          <w:tab w:val="num" w:pos="720"/>
          <w:tab w:val="num" w:pos="1260"/>
        </w:tabs>
        <w:spacing w:line="240" w:lineRule="auto"/>
        <w:ind w:left="1260" w:right="540" w:hanging="540"/>
        <w:jc w:val="right"/>
        <w:rPr>
          <w:color w:val="000000"/>
          <w:sz w:val="24"/>
          <w:szCs w:val="24"/>
        </w:rPr>
      </w:pPr>
      <w:r>
        <w:rPr>
          <w:color w:val="000000"/>
          <w:sz w:val="24"/>
          <w:szCs w:val="24"/>
        </w:rPr>
        <w:t xml:space="preserve">Expiry Date: </w:t>
      </w:r>
      <w:r w:rsidRPr="0072439F">
        <w:rPr>
          <w:color w:val="000000"/>
          <w:sz w:val="24"/>
          <w:szCs w:val="24"/>
        </w:rPr>
        <w:t>10/31</w:t>
      </w:r>
      <w:r w:rsidR="005423AD" w:rsidRPr="0072439F">
        <w:rPr>
          <w:color w:val="000000"/>
          <w:sz w:val="24"/>
          <w:szCs w:val="24"/>
        </w:rPr>
        <w:t>/2011</w:t>
      </w:r>
    </w:p>
    <w:p w:rsidR="005423AD" w:rsidRPr="0072439F" w:rsidRDefault="005423AD" w:rsidP="005423AD">
      <w:pPr>
        <w:rPr>
          <w:rFonts w:ascii="Times New Roman" w:hAnsi="Times New Roman" w:cs="Times New Roman"/>
          <w:sz w:val="24"/>
          <w:szCs w:val="24"/>
        </w:rPr>
      </w:pPr>
    </w:p>
    <w:p w:rsidR="005423AD" w:rsidRDefault="00D62D57" w:rsidP="00433649">
      <w:pPr>
        <w:jc w:val="center"/>
      </w:pPr>
      <w:r w:rsidRPr="0072439F">
        <w:rPr>
          <w:noProof/>
        </w:rPr>
        <w:pict>
          <v:shapetype id="_x0000_t202" coordsize="21600,21600" o:spt="202" path="m,l,21600r21600,l21600,xe">
            <v:stroke joinstyle="miter"/>
            <v:path gradientshapeok="t" o:connecttype="rect"/>
          </v:shapetype>
          <v:shape id="_x0000_s1026" type="#_x0000_t202" style="position:absolute;left:0;text-align:left;margin-left:3pt;margin-top:10.6pt;width:625.15pt;height:341.35pt;z-index:251658240">
            <v:textbox>
              <w:txbxContent>
                <w:p w:rsidR="00763813" w:rsidRPr="0072439F" w:rsidRDefault="00763813" w:rsidP="00433649">
                  <w:pPr>
                    <w:autoSpaceDE w:val="0"/>
                    <w:autoSpaceDN w:val="0"/>
                    <w:adjustRightInd w:val="0"/>
                    <w:ind w:left="180"/>
                    <w:jc w:val="center"/>
                    <w:rPr>
                      <w:rFonts w:ascii="Times New Roman" w:hAnsi="Times New Roman" w:cs="Times New Roman"/>
                      <w:sz w:val="24"/>
                      <w:szCs w:val="24"/>
                    </w:rPr>
                  </w:pPr>
                  <w:r w:rsidRPr="0072439F">
                    <w:rPr>
                      <w:rFonts w:ascii="Times New Roman" w:hAnsi="Times New Roman" w:cs="Times New Roman"/>
                      <w:sz w:val="24"/>
                      <w:szCs w:val="24"/>
                    </w:rPr>
                    <w:t>STATEMENT OF CONFIDENTIALITY</w:t>
                  </w:r>
                </w:p>
                <w:p w:rsidR="00763813" w:rsidRPr="00433649" w:rsidRDefault="00763813" w:rsidP="00433649">
                  <w:pPr>
                    <w:autoSpaceDE w:val="0"/>
                    <w:autoSpaceDN w:val="0"/>
                    <w:adjustRightInd w:val="0"/>
                    <w:ind w:left="180"/>
                    <w:rPr>
                      <w:rFonts w:ascii="Times New Roman" w:hAnsi="Times New Roman" w:cs="Times New Roman"/>
                      <w:sz w:val="24"/>
                      <w:szCs w:val="24"/>
                    </w:rPr>
                  </w:pPr>
                  <w:r w:rsidRPr="0072439F">
                    <w:rPr>
                      <w:rFonts w:ascii="Times New Roman" w:hAnsi="Times New Roman" w:cs="Times New Roman"/>
                      <w:sz w:val="24"/>
                      <w:szCs w:val="24"/>
                    </w:rPr>
                    <w:t>Collection of this information is authorized by The Public Health Service Act, Section 412 (42 USC 285 a-1).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held in professional confidence. Names and other identifiers will be separated from information provided and will not appear in any report of the study. Information provided will be combined for all study participants and report as statistical summaries.</w:t>
                  </w:r>
                </w:p>
                <w:p w:rsidR="00763813" w:rsidRPr="00433649" w:rsidRDefault="00763813" w:rsidP="00433649">
                  <w:pPr>
                    <w:autoSpaceDE w:val="0"/>
                    <w:autoSpaceDN w:val="0"/>
                    <w:adjustRightInd w:val="0"/>
                    <w:ind w:left="180"/>
                    <w:rPr>
                      <w:rFonts w:ascii="Times New Roman" w:hAnsi="Times New Roman" w:cs="Times New Roman"/>
                      <w:sz w:val="24"/>
                      <w:szCs w:val="24"/>
                    </w:rPr>
                  </w:pPr>
                </w:p>
                <w:p w:rsidR="00763813" w:rsidRPr="00433649" w:rsidRDefault="00763813" w:rsidP="00433649">
                  <w:pPr>
                    <w:autoSpaceDE w:val="0"/>
                    <w:autoSpaceDN w:val="0"/>
                    <w:adjustRightInd w:val="0"/>
                    <w:ind w:left="180"/>
                    <w:jc w:val="center"/>
                    <w:rPr>
                      <w:rFonts w:ascii="Times New Roman" w:hAnsi="Times New Roman" w:cs="Times New Roman"/>
                      <w:sz w:val="24"/>
                      <w:szCs w:val="24"/>
                    </w:rPr>
                  </w:pPr>
                  <w:r w:rsidRPr="00433649">
                    <w:rPr>
                      <w:rFonts w:ascii="Times New Roman" w:hAnsi="Times New Roman" w:cs="Times New Roman"/>
                      <w:sz w:val="24"/>
                      <w:szCs w:val="24"/>
                    </w:rPr>
                    <w:t>NOTIFICATION TO RESPONDENT OF ESTIMATED BURDEN</w:t>
                  </w:r>
                </w:p>
                <w:p w:rsidR="00763813" w:rsidRPr="00433649" w:rsidRDefault="00763813" w:rsidP="00433649">
                  <w:pPr>
                    <w:autoSpaceDE w:val="0"/>
                    <w:autoSpaceDN w:val="0"/>
                    <w:adjustRightInd w:val="0"/>
                    <w:ind w:left="180"/>
                    <w:rPr>
                      <w:rFonts w:ascii="Times New Roman" w:hAnsi="Times New Roman" w:cs="Times New Roman"/>
                      <w:sz w:val="24"/>
                      <w:szCs w:val="24"/>
                    </w:rPr>
                  </w:pPr>
                  <w:r w:rsidRPr="00433649">
                    <w:rPr>
                      <w:rFonts w:ascii="Times New Roman" w:hAnsi="Times New Roman" w:cs="Times New Roman"/>
                      <w:sz w:val="24"/>
                      <w:szCs w:val="24"/>
                    </w:rPr>
                    <w:t xml:space="preserve">Public reporting burden for this collection of information is estimated to average </w:t>
                  </w:r>
                  <w:r>
                    <w:rPr>
                      <w:rFonts w:ascii="Times New Roman" w:hAnsi="Times New Roman" w:cs="Times New Roman"/>
                      <w:sz w:val="24"/>
                      <w:szCs w:val="24"/>
                    </w:rPr>
                    <w:t>30</w:t>
                  </w:r>
                  <w:r w:rsidRPr="00433649">
                    <w:rPr>
                      <w:rFonts w:ascii="Times New Roman" w:hAnsi="Times New Roman" w:cs="Times New Roman"/>
                      <w:sz w:val="24"/>
                      <w:szCs w:val="24"/>
                    </w:rPr>
                    <w:t xml:space="preserve"> minutes per response, including the time for reviewing instructions, searching existing data sources, gathering and maintaining the data needed, and completing and reviewing the collection of information. </w:t>
                  </w:r>
                  <w:r w:rsidRPr="00433649">
                    <w:rPr>
                      <w:rFonts w:ascii="Times New Roman" w:hAnsi="Times New Roman" w:cs="Times New Roman"/>
                      <w:b/>
                      <w:sz w:val="24"/>
                      <w:szCs w:val="24"/>
                    </w:rPr>
                    <w:t>An agency may not conduct or sponsor, and a person is not required to respond to, a collection of information unless it displays a currently valid OMB control number.</w:t>
                  </w:r>
                  <w:r w:rsidRPr="00433649">
                    <w:rPr>
                      <w:rFonts w:ascii="Times New Roman" w:hAnsi="Times New Roman" w:cs="Times New Roman"/>
                      <w:sz w:val="24"/>
                      <w:szCs w:val="24"/>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Pr>
                      <w:rFonts w:ascii="Times New Roman" w:hAnsi="Times New Roman" w:cs="Times New Roman"/>
                      <w:sz w:val="24"/>
                      <w:szCs w:val="24"/>
                    </w:rPr>
                    <w:t>0605</w:t>
                  </w:r>
                  <w:r w:rsidRPr="00433649">
                    <w:rPr>
                      <w:rFonts w:ascii="Times New Roman" w:hAnsi="Times New Roman" w:cs="Times New Roman"/>
                      <w:sz w:val="24"/>
                      <w:szCs w:val="24"/>
                    </w:rPr>
                    <w:t>).</w:t>
                  </w:r>
                </w:p>
                <w:p w:rsidR="00763813" w:rsidRPr="00433649" w:rsidRDefault="00763813" w:rsidP="00433649">
                  <w:pPr>
                    <w:ind w:left="180"/>
                    <w:rPr>
                      <w:rFonts w:ascii="Times New Roman" w:hAnsi="Times New Roman" w:cs="Times New Roman"/>
                      <w:sz w:val="24"/>
                      <w:szCs w:val="24"/>
                    </w:rPr>
                  </w:pPr>
                </w:p>
              </w:txbxContent>
            </v:textbox>
          </v:shape>
        </w:pict>
      </w:r>
    </w:p>
    <w:p w:rsidR="005423AD" w:rsidRDefault="005423AD"/>
    <w:p w:rsidR="002C51EA" w:rsidRDefault="002C51EA"/>
    <w:p w:rsidR="00AB4432" w:rsidRDefault="00AB4432"/>
    <w:p w:rsidR="00AB4432" w:rsidRDefault="0047086E">
      <w:r>
        <w:rPr>
          <w:noProof/>
        </w:rPr>
        <w:lastRenderedPageBreak/>
        <w:drawing>
          <wp:inline distT="0" distB="0" distL="0" distR="0">
            <wp:extent cx="8686800" cy="4279858"/>
            <wp:effectExtent l="19050" t="19050" r="19050" b="2544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t="11250" b="6250"/>
                    <a:stretch>
                      <a:fillRect/>
                    </a:stretch>
                  </pic:blipFill>
                  <pic:spPr bwMode="auto">
                    <a:xfrm>
                      <a:off x="0" y="0"/>
                      <a:ext cx="8686800" cy="4279858"/>
                    </a:xfrm>
                    <a:prstGeom prst="rect">
                      <a:avLst/>
                    </a:prstGeom>
                    <a:noFill/>
                    <a:ln w="9525">
                      <a:solidFill>
                        <a:schemeClr val="tx1"/>
                      </a:solidFill>
                      <a:miter lim="800000"/>
                      <a:headEnd/>
                      <a:tailEnd/>
                    </a:ln>
                  </pic:spPr>
                </pic:pic>
              </a:graphicData>
            </a:graphic>
          </wp:inline>
        </w:drawing>
      </w:r>
    </w:p>
    <w:p w:rsidR="00AB4432" w:rsidRDefault="0047086E">
      <w:r>
        <w:rPr>
          <w:noProof/>
        </w:rPr>
        <w:lastRenderedPageBreak/>
        <w:drawing>
          <wp:inline distT="0" distB="0" distL="0" distR="0">
            <wp:extent cx="8686800" cy="4286810"/>
            <wp:effectExtent l="19050" t="19050" r="19050" b="184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srcRect t="11250" b="6250"/>
                    <a:stretch>
                      <a:fillRect/>
                    </a:stretch>
                  </pic:blipFill>
                  <pic:spPr bwMode="auto">
                    <a:xfrm>
                      <a:off x="0" y="0"/>
                      <a:ext cx="8686800" cy="4286810"/>
                    </a:xfrm>
                    <a:prstGeom prst="rect">
                      <a:avLst/>
                    </a:prstGeom>
                    <a:noFill/>
                    <a:ln w="9525">
                      <a:solidFill>
                        <a:schemeClr val="tx1"/>
                      </a:solidFill>
                      <a:miter lim="800000"/>
                      <a:headEnd/>
                      <a:tailEnd/>
                    </a:ln>
                  </pic:spPr>
                </pic:pic>
              </a:graphicData>
            </a:graphic>
          </wp:inline>
        </w:drawing>
      </w:r>
    </w:p>
    <w:p w:rsidR="00AB4432" w:rsidRDefault="00AB4432">
      <w:r>
        <w:rPr>
          <w:noProof/>
        </w:rPr>
        <w:lastRenderedPageBreak/>
        <w:drawing>
          <wp:inline distT="0" distB="0" distL="0" distR="0">
            <wp:extent cx="8686800" cy="4714042"/>
            <wp:effectExtent l="19050" t="19050" r="19050" b="1035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t="2500" b="6250"/>
                    <a:stretch>
                      <a:fillRect/>
                    </a:stretch>
                  </pic:blipFill>
                  <pic:spPr bwMode="auto">
                    <a:xfrm>
                      <a:off x="0" y="0"/>
                      <a:ext cx="8686800" cy="4714042"/>
                    </a:xfrm>
                    <a:prstGeom prst="rect">
                      <a:avLst/>
                    </a:prstGeom>
                    <a:noFill/>
                    <a:ln w="9525">
                      <a:solidFill>
                        <a:schemeClr val="tx1"/>
                      </a:solidFill>
                      <a:miter lim="800000"/>
                      <a:headEnd/>
                      <a:tailEnd/>
                    </a:ln>
                  </pic:spPr>
                </pic:pic>
              </a:graphicData>
            </a:graphic>
          </wp:inline>
        </w:drawing>
      </w:r>
    </w:p>
    <w:p w:rsidR="00AB4432" w:rsidRDefault="0047086E">
      <w:r>
        <w:rPr>
          <w:noProof/>
        </w:rPr>
        <w:lastRenderedPageBreak/>
        <w:drawing>
          <wp:inline distT="0" distB="0" distL="0" distR="0">
            <wp:extent cx="8686800" cy="4311234"/>
            <wp:effectExtent l="19050" t="19050" r="19050" b="13116"/>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srcRect t="10000" b="6250"/>
                    <a:stretch>
                      <a:fillRect/>
                    </a:stretch>
                  </pic:blipFill>
                  <pic:spPr bwMode="auto">
                    <a:xfrm>
                      <a:off x="0" y="0"/>
                      <a:ext cx="8686800" cy="4311234"/>
                    </a:xfrm>
                    <a:prstGeom prst="rect">
                      <a:avLst/>
                    </a:prstGeom>
                    <a:noFill/>
                    <a:ln w="9525">
                      <a:solidFill>
                        <a:schemeClr val="tx1"/>
                      </a:solidFill>
                      <a:miter lim="800000"/>
                      <a:headEnd/>
                      <a:tailEnd/>
                    </a:ln>
                  </pic:spPr>
                </pic:pic>
              </a:graphicData>
            </a:graphic>
          </wp:inline>
        </w:drawing>
      </w:r>
    </w:p>
    <w:p w:rsidR="00AB4432" w:rsidRDefault="00AB4432">
      <w:r>
        <w:rPr>
          <w:noProof/>
        </w:rPr>
        <w:lastRenderedPageBreak/>
        <w:drawing>
          <wp:inline distT="0" distB="0" distL="0" distR="0">
            <wp:extent cx="8686800" cy="4863359"/>
            <wp:effectExtent l="19050" t="19050" r="19050" b="1344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t="2500" b="3750"/>
                    <a:stretch>
                      <a:fillRect/>
                    </a:stretch>
                  </pic:blipFill>
                  <pic:spPr bwMode="auto">
                    <a:xfrm>
                      <a:off x="0" y="0"/>
                      <a:ext cx="8686800" cy="4863359"/>
                    </a:xfrm>
                    <a:prstGeom prst="rect">
                      <a:avLst/>
                    </a:prstGeom>
                    <a:noFill/>
                    <a:ln w="9525">
                      <a:solidFill>
                        <a:schemeClr val="tx1"/>
                      </a:solidFill>
                      <a:miter lim="800000"/>
                      <a:headEnd/>
                      <a:tailEnd/>
                    </a:ln>
                  </pic:spPr>
                </pic:pic>
              </a:graphicData>
            </a:graphic>
          </wp:inline>
        </w:drawing>
      </w:r>
    </w:p>
    <w:p w:rsidR="00AB4432" w:rsidRDefault="00AB4432">
      <w:r>
        <w:rPr>
          <w:noProof/>
        </w:rPr>
        <w:lastRenderedPageBreak/>
        <w:drawing>
          <wp:inline distT="0" distB="0" distL="0" distR="0">
            <wp:extent cx="8686800" cy="4863359"/>
            <wp:effectExtent l="19050" t="19050" r="19050" b="13441"/>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t="2500" b="3750"/>
                    <a:stretch>
                      <a:fillRect/>
                    </a:stretch>
                  </pic:blipFill>
                  <pic:spPr bwMode="auto">
                    <a:xfrm>
                      <a:off x="0" y="0"/>
                      <a:ext cx="8686800" cy="4863359"/>
                    </a:xfrm>
                    <a:prstGeom prst="rect">
                      <a:avLst/>
                    </a:prstGeom>
                    <a:noFill/>
                    <a:ln w="9525">
                      <a:solidFill>
                        <a:schemeClr val="tx1"/>
                      </a:solidFill>
                      <a:miter lim="800000"/>
                      <a:headEnd/>
                      <a:tailEnd/>
                    </a:ln>
                  </pic:spPr>
                </pic:pic>
              </a:graphicData>
            </a:graphic>
          </wp:inline>
        </w:drawing>
      </w:r>
    </w:p>
    <w:p w:rsidR="00AB4432" w:rsidRDefault="00AB4432">
      <w:r>
        <w:rPr>
          <w:noProof/>
        </w:rPr>
        <w:lastRenderedPageBreak/>
        <w:drawing>
          <wp:inline distT="0" distB="0" distL="0" distR="0">
            <wp:extent cx="8686800" cy="4863359"/>
            <wp:effectExtent l="19050" t="19050" r="19050" b="13441"/>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t="2500" b="3750"/>
                    <a:stretch>
                      <a:fillRect/>
                    </a:stretch>
                  </pic:blipFill>
                  <pic:spPr bwMode="auto">
                    <a:xfrm>
                      <a:off x="0" y="0"/>
                      <a:ext cx="8686800" cy="4863359"/>
                    </a:xfrm>
                    <a:prstGeom prst="rect">
                      <a:avLst/>
                    </a:prstGeom>
                    <a:noFill/>
                    <a:ln w="9525">
                      <a:solidFill>
                        <a:schemeClr val="tx1"/>
                      </a:solidFill>
                      <a:miter lim="800000"/>
                      <a:headEnd/>
                      <a:tailEnd/>
                    </a:ln>
                  </pic:spPr>
                </pic:pic>
              </a:graphicData>
            </a:graphic>
          </wp:inline>
        </w:drawing>
      </w:r>
    </w:p>
    <w:p w:rsidR="00AB4432" w:rsidRDefault="00AB4432">
      <w:r>
        <w:rPr>
          <w:noProof/>
        </w:rPr>
        <w:lastRenderedPageBreak/>
        <w:drawing>
          <wp:inline distT="0" distB="0" distL="0" distR="0">
            <wp:extent cx="8686800" cy="4863359"/>
            <wp:effectExtent l="19050" t="19050" r="19050" b="13441"/>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t="2500" b="3750"/>
                    <a:stretch>
                      <a:fillRect/>
                    </a:stretch>
                  </pic:blipFill>
                  <pic:spPr bwMode="auto">
                    <a:xfrm>
                      <a:off x="0" y="0"/>
                      <a:ext cx="8686800" cy="4863359"/>
                    </a:xfrm>
                    <a:prstGeom prst="rect">
                      <a:avLst/>
                    </a:prstGeom>
                    <a:noFill/>
                    <a:ln w="9525">
                      <a:solidFill>
                        <a:schemeClr val="tx1"/>
                      </a:solidFill>
                      <a:miter lim="800000"/>
                      <a:headEnd/>
                      <a:tailEnd/>
                    </a:ln>
                  </pic:spPr>
                </pic:pic>
              </a:graphicData>
            </a:graphic>
          </wp:inline>
        </w:drawing>
      </w:r>
    </w:p>
    <w:p w:rsidR="0047086E" w:rsidRDefault="0047086E">
      <w:r>
        <w:rPr>
          <w:noProof/>
        </w:rPr>
        <w:lastRenderedPageBreak/>
        <w:drawing>
          <wp:inline distT="0" distB="0" distL="0" distR="0">
            <wp:extent cx="8686800" cy="4311234"/>
            <wp:effectExtent l="19050" t="19050" r="19050" b="13116"/>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10000" b="6250"/>
                    <a:stretch>
                      <a:fillRect/>
                    </a:stretch>
                  </pic:blipFill>
                  <pic:spPr bwMode="auto">
                    <a:xfrm>
                      <a:off x="0" y="0"/>
                      <a:ext cx="8686800" cy="4311234"/>
                    </a:xfrm>
                    <a:prstGeom prst="rect">
                      <a:avLst/>
                    </a:prstGeom>
                    <a:noFill/>
                    <a:ln w="9525">
                      <a:solidFill>
                        <a:schemeClr val="tx1"/>
                      </a:solidFill>
                      <a:miter lim="800000"/>
                      <a:headEnd/>
                      <a:tailEnd/>
                    </a:ln>
                  </pic:spPr>
                </pic:pic>
              </a:graphicData>
            </a:graphic>
          </wp:inline>
        </w:drawing>
      </w:r>
    </w:p>
    <w:p w:rsidR="0047086E" w:rsidRDefault="0047086E">
      <w:r>
        <w:rPr>
          <w:noProof/>
        </w:rPr>
        <w:lastRenderedPageBreak/>
        <w:drawing>
          <wp:inline distT="0" distB="0" distL="0" distR="0">
            <wp:extent cx="8686800" cy="4327692"/>
            <wp:effectExtent l="19050" t="19050" r="19050" b="1570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t="10000" b="6250"/>
                    <a:stretch>
                      <a:fillRect/>
                    </a:stretch>
                  </pic:blipFill>
                  <pic:spPr bwMode="auto">
                    <a:xfrm>
                      <a:off x="0" y="0"/>
                      <a:ext cx="8686800" cy="4327692"/>
                    </a:xfrm>
                    <a:prstGeom prst="rect">
                      <a:avLst/>
                    </a:prstGeom>
                    <a:noFill/>
                    <a:ln w="9525">
                      <a:solidFill>
                        <a:schemeClr val="tx1"/>
                      </a:solidFill>
                      <a:miter lim="800000"/>
                      <a:headEnd/>
                      <a:tailEnd/>
                    </a:ln>
                  </pic:spPr>
                </pic:pic>
              </a:graphicData>
            </a:graphic>
          </wp:inline>
        </w:drawing>
      </w:r>
    </w:p>
    <w:p w:rsidR="0047086E" w:rsidRDefault="0047086E">
      <w:r>
        <w:rPr>
          <w:noProof/>
        </w:rPr>
        <w:lastRenderedPageBreak/>
        <w:drawing>
          <wp:inline distT="0" distB="0" distL="0" distR="0">
            <wp:extent cx="8686800" cy="4345071"/>
            <wp:effectExtent l="19050" t="19050" r="19050" b="17379"/>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t="10000" b="6250"/>
                    <a:stretch>
                      <a:fillRect/>
                    </a:stretch>
                  </pic:blipFill>
                  <pic:spPr bwMode="auto">
                    <a:xfrm>
                      <a:off x="0" y="0"/>
                      <a:ext cx="8686800" cy="4345071"/>
                    </a:xfrm>
                    <a:prstGeom prst="rect">
                      <a:avLst/>
                    </a:prstGeom>
                    <a:noFill/>
                    <a:ln w="9525">
                      <a:solidFill>
                        <a:schemeClr val="tx1"/>
                      </a:solidFill>
                      <a:miter lim="800000"/>
                      <a:headEnd/>
                      <a:tailEnd/>
                    </a:ln>
                  </pic:spPr>
                </pic:pic>
              </a:graphicData>
            </a:graphic>
          </wp:inline>
        </w:drawing>
      </w:r>
    </w:p>
    <w:p w:rsidR="0047086E" w:rsidRDefault="0047086E">
      <w:r>
        <w:rPr>
          <w:noProof/>
        </w:rPr>
        <w:lastRenderedPageBreak/>
        <w:drawing>
          <wp:inline distT="0" distB="0" distL="0" distR="0">
            <wp:extent cx="8686800" cy="4311234"/>
            <wp:effectExtent l="19050" t="19050" r="19050" b="13116"/>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t="10000" b="6250"/>
                    <a:stretch>
                      <a:fillRect/>
                    </a:stretch>
                  </pic:blipFill>
                  <pic:spPr bwMode="auto">
                    <a:xfrm>
                      <a:off x="0" y="0"/>
                      <a:ext cx="8686800" cy="4311234"/>
                    </a:xfrm>
                    <a:prstGeom prst="rect">
                      <a:avLst/>
                    </a:prstGeom>
                    <a:noFill/>
                    <a:ln w="9525">
                      <a:solidFill>
                        <a:schemeClr val="tx1"/>
                      </a:solidFill>
                      <a:miter lim="800000"/>
                      <a:headEnd/>
                      <a:tailEnd/>
                    </a:ln>
                  </pic:spPr>
                </pic:pic>
              </a:graphicData>
            </a:graphic>
          </wp:inline>
        </w:drawing>
      </w:r>
    </w:p>
    <w:p w:rsidR="0047086E" w:rsidRDefault="0047086E" w:rsidP="00301350">
      <w:r>
        <w:rPr>
          <w:noProof/>
        </w:rPr>
        <w:lastRenderedPageBreak/>
        <w:drawing>
          <wp:inline distT="0" distB="0" distL="0" distR="0">
            <wp:extent cx="8686800" cy="4328155"/>
            <wp:effectExtent l="19050" t="19050" r="19050" b="152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t="10000" b="6250"/>
                    <a:stretch>
                      <a:fillRect/>
                    </a:stretch>
                  </pic:blipFill>
                  <pic:spPr bwMode="auto">
                    <a:xfrm>
                      <a:off x="0" y="0"/>
                      <a:ext cx="8686800" cy="4328155"/>
                    </a:xfrm>
                    <a:prstGeom prst="rect">
                      <a:avLst/>
                    </a:prstGeom>
                    <a:noFill/>
                    <a:ln w="9525">
                      <a:solidFill>
                        <a:schemeClr val="tx1"/>
                      </a:solidFill>
                      <a:miter lim="800000"/>
                      <a:headEnd/>
                      <a:tailEnd/>
                    </a:ln>
                  </pic:spPr>
                </pic:pic>
              </a:graphicData>
            </a:graphic>
          </wp:inline>
        </w:drawing>
      </w:r>
    </w:p>
    <w:p w:rsidR="0047086E" w:rsidRDefault="0047086E"/>
    <w:sectPr w:rsidR="0047086E" w:rsidSect="0047086E">
      <w:headerReference w:type="even" r:id="rId18"/>
      <w:headerReference w:type="default" r:id="rId19"/>
      <w:footerReference w:type="even" r:id="rId20"/>
      <w:footerReference w:type="default" r:id="rId21"/>
      <w:headerReference w:type="first" r:id="rId22"/>
      <w:footerReference w:type="first" r:id="rId23"/>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813" w:rsidRDefault="00763813" w:rsidP="00301350">
      <w:pPr>
        <w:spacing w:after="0" w:line="240" w:lineRule="auto"/>
      </w:pPr>
      <w:r>
        <w:separator/>
      </w:r>
    </w:p>
  </w:endnote>
  <w:endnote w:type="continuationSeparator" w:id="0">
    <w:p w:rsidR="00763813" w:rsidRDefault="00763813" w:rsidP="003013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13" w:rsidRDefault="007638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29704"/>
      <w:docPartObj>
        <w:docPartGallery w:val="Page Numbers (Bottom of Page)"/>
        <w:docPartUnique/>
      </w:docPartObj>
    </w:sdtPr>
    <w:sdtContent>
      <w:p w:rsidR="00763813" w:rsidRDefault="00D62D57">
        <w:pPr>
          <w:pStyle w:val="Footer"/>
          <w:jc w:val="center"/>
        </w:pPr>
        <w:fldSimple w:instr=" PAGE   \* MERGEFORMAT ">
          <w:r w:rsidR="0072439F">
            <w:rPr>
              <w:noProof/>
            </w:rPr>
            <w:t>1</w:t>
          </w:r>
        </w:fldSimple>
      </w:p>
    </w:sdtContent>
  </w:sdt>
  <w:p w:rsidR="00763813" w:rsidRDefault="007638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13" w:rsidRDefault="007638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813" w:rsidRDefault="00763813" w:rsidP="00301350">
      <w:pPr>
        <w:spacing w:after="0" w:line="240" w:lineRule="auto"/>
      </w:pPr>
      <w:r>
        <w:separator/>
      </w:r>
    </w:p>
  </w:footnote>
  <w:footnote w:type="continuationSeparator" w:id="0">
    <w:p w:rsidR="00763813" w:rsidRDefault="00763813" w:rsidP="003013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13" w:rsidRDefault="007638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13" w:rsidRDefault="00763813" w:rsidP="00301350">
    <w:pPr>
      <w:pStyle w:val="Header"/>
      <w:jc w:val="center"/>
    </w:pPr>
    <w:r>
      <w:t>Attachment 2 – ASA24 – Comparison and Observational Feeding Studies</w:t>
    </w:r>
  </w:p>
  <w:p w:rsidR="00763813" w:rsidRDefault="007638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13" w:rsidRDefault="0076381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3"/>
  <w:proofState w:spelling="clean" w:grammar="clean"/>
  <w:defaultTabStop w:val="720"/>
  <w:characterSpacingControl w:val="doNotCompress"/>
  <w:footnotePr>
    <w:footnote w:id="-1"/>
    <w:footnote w:id="0"/>
  </w:footnotePr>
  <w:endnotePr>
    <w:endnote w:id="-1"/>
    <w:endnote w:id="0"/>
  </w:endnotePr>
  <w:compat/>
  <w:rsids>
    <w:rsidRoot w:val="00AB4432"/>
    <w:rsid w:val="00001D35"/>
    <w:rsid w:val="0000201C"/>
    <w:rsid w:val="000022C4"/>
    <w:rsid w:val="00002CAB"/>
    <w:rsid w:val="0000392E"/>
    <w:rsid w:val="00003E28"/>
    <w:rsid w:val="00003E5F"/>
    <w:rsid w:val="00004406"/>
    <w:rsid w:val="000054F4"/>
    <w:rsid w:val="00005884"/>
    <w:rsid w:val="00005DB9"/>
    <w:rsid w:val="00006095"/>
    <w:rsid w:val="00010439"/>
    <w:rsid w:val="000107AB"/>
    <w:rsid w:val="00011E4A"/>
    <w:rsid w:val="00012F85"/>
    <w:rsid w:val="00014259"/>
    <w:rsid w:val="000158D9"/>
    <w:rsid w:val="00015A2C"/>
    <w:rsid w:val="00016159"/>
    <w:rsid w:val="000175AB"/>
    <w:rsid w:val="000202E6"/>
    <w:rsid w:val="00020581"/>
    <w:rsid w:val="00020D47"/>
    <w:rsid w:val="00023373"/>
    <w:rsid w:val="000235A8"/>
    <w:rsid w:val="0002727A"/>
    <w:rsid w:val="00030059"/>
    <w:rsid w:val="000300B9"/>
    <w:rsid w:val="000322E1"/>
    <w:rsid w:val="00032731"/>
    <w:rsid w:val="0003290C"/>
    <w:rsid w:val="00032DB1"/>
    <w:rsid w:val="0003446A"/>
    <w:rsid w:val="00034A99"/>
    <w:rsid w:val="000369DE"/>
    <w:rsid w:val="0004020F"/>
    <w:rsid w:val="00040799"/>
    <w:rsid w:val="00040B8C"/>
    <w:rsid w:val="00040BA1"/>
    <w:rsid w:val="00041754"/>
    <w:rsid w:val="00041990"/>
    <w:rsid w:val="00041BA7"/>
    <w:rsid w:val="0004233A"/>
    <w:rsid w:val="0004282A"/>
    <w:rsid w:val="00046140"/>
    <w:rsid w:val="0004677E"/>
    <w:rsid w:val="00046A3C"/>
    <w:rsid w:val="00046E5F"/>
    <w:rsid w:val="000470DD"/>
    <w:rsid w:val="00052C62"/>
    <w:rsid w:val="00053198"/>
    <w:rsid w:val="00053BAC"/>
    <w:rsid w:val="00054D31"/>
    <w:rsid w:val="00055044"/>
    <w:rsid w:val="000556B9"/>
    <w:rsid w:val="00055DC0"/>
    <w:rsid w:val="000562E6"/>
    <w:rsid w:val="000574A1"/>
    <w:rsid w:val="00057D59"/>
    <w:rsid w:val="00060DDA"/>
    <w:rsid w:val="0006130D"/>
    <w:rsid w:val="00062982"/>
    <w:rsid w:val="00064F1D"/>
    <w:rsid w:val="000655F4"/>
    <w:rsid w:val="0006588E"/>
    <w:rsid w:val="0006631D"/>
    <w:rsid w:val="00066C9B"/>
    <w:rsid w:val="000671CA"/>
    <w:rsid w:val="0006727C"/>
    <w:rsid w:val="00071544"/>
    <w:rsid w:val="00071F91"/>
    <w:rsid w:val="0007289F"/>
    <w:rsid w:val="00072A77"/>
    <w:rsid w:val="00072CEA"/>
    <w:rsid w:val="00073511"/>
    <w:rsid w:val="00074483"/>
    <w:rsid w:val="00075034"/>
    <w:rsid w:val="00076B84"/>
    <w:rsid w:val="00076BE1"/>
    <w:rsid w:val="0007721B"/>
    <w:rsid w:val="00077883"/>
    <w:rsid w:val="00077CBE"/>
    <w:rsid w:val="000806F6"/>
    <w:rsid w:val="000813A7"/>
    <w:rsid w:val="00081856"/>
    <w:rsid w:val="000834DA"/>
    <w:rsid w:val="000839D8"/>
    <w:rsid w:val="0008455F"/>
    <w:rsid w:val="00085902"/>
    <w:rsid w:val="00085E8F"/>
    <w:rsid w:val="0008638A"/>
    <w:rsid w:val="000871AF"/>
    <w:rsid w:val="00091762"/>
    <w:rsid w:val="000921AE"/>
    <w:rsid w:val="00092B00"/>
    <w:rsid w:val="00094146"/>
    <w:rsid w:val="0009567C"/>
    <w:rsid w:val="000956B4"/>
    <w:rsid w:val="00095C3A"/>
    <w:rsid w:val="00096DDC"/>
    <w:rsid w:val="0009799D"/>
    <w:rsid w:val="000A0429"/>
    <w:rsid w:val="000A086C"/>
    <w:rsid w:val="000A32D9"/>
    <w:rsid w:val="000A42DF"/>
    <w:rsid w:val="000A51D6"/>
    <w:rsid w:val="000A5892"/>
    <w:rsid w:val="000A5A1F"/>
    <w:rsid w:val="000A5E8F"/>
    <w:rsid w:val="000A6DE1"/>
    <w:rsid w:val="000A7C76"/>
    <w:rsid w:val="000B02AD"/>
    <w:rsid w:val="000B0410"/>
    <w:rsid w:val="000B0871"/>
    <w:rsid w:val="000B12A5"/>
    <w:rsid w:val="000B292D"/>
    <w:rsid w:val="000B3B07"/>
    <w:rsid w:val="000B3DF1"/>
    <w:rsid w:val="000B4522"/>
    <w:rsid w:val="000B46E1"/>
    <w:rsid w:val="000B47D8"/>
    <w:rsid w:val="000B4FD6"/>
    <w:rsid w:val="000B534D"/>
    <w:rsid w:val="000B538C"/>
    <w:rsid w:val="000B5D45"/>
    <w:rsid w:val="000B7138"/>
    <w:rsid w:val="000B720C"/>
    <w:rsid w:val="000C0247"/>
    <w:rsid w:val="000C05C4"/>
    <w:rsid w:val="000C0C7C"/>
    <w:rsid w:val="000C103A"/>
    <w:rsid w:val="000C1859"/>
    <w:rsid w:val="000C2449"/>
    <w:rsid w:val="000C2E1F"/>
    <w:rsid w:val="000C3BCF"/>
    <w:rsid w:val="000C4439"/>
    <w:rsid w:val="000C4960"/>
    <w:rsid w:val="000C4C3A"/>
    <w:rsid w:val="000C6676"/>
    <w:rsid w:val="000C6A54"/>
    <w:rsid w:val="000C6D01"/>
    <w:rsid w:val="000C7030"/>
    <w:rsid w:val="000C77D2"/>
    <w:rsid w:val="000C7CE0"/>
    <w:rsid w:val="000D1F96"/>
    <w:rsid w:val="000D2C5F"/>
    <w:rsid w:val="000D30C7"/>
    <w:rsid w:val="000D4098"/>
    <w:rsid w:val="000D417A"/>
    <w:rsid w:val="000D5A86"/>
    <w:rsid w:val="000D635A"/>
    <w:rsid w:val="000D6F98"/>
    <w:rsid w:val="000D7641"/>
    <w:rsid w:val="000E056B"/>
    <w:rsid w:val="000E0F73"/>
    <w:rsid w:val="000E1C1A"/>
    <w:rsid w:val="000E3311"/>
    <w:rsid w:val="000E3312"/>
    <w:rsid w:val="000E4D30"/>
    <w:rsid w:val="000E5364"/>
    <w:rsid w:val="000F0921"/>
    <w:rsid w:val="000F17AC"/>
    <w:rsid w:val="000F24BA"/>
    <w:rsid w:val="000F2BA4"/>
    <w:rsid w:val="000F30AA"/>
    <w:rsid w:val="000F4247"/>
    <w:rsid w:val="000F5B5D"/>
    <w:rsid w:val="000F618E"/>
    <w:rsid w:val="000F669C"/>
    <w:rsid w:val="000F76FE"/>
    <w:rsid w:val="00100F57"/>
    <w:rsid w:val="00101AD7"/>
    <w:rsid w:val="001021D6"/>
    <w:rsid w:val="001023B2"/>
    <w:rsid w:val="00102BE9"/>
    <w:rsid w:val="00103682"/>
    <w:rsid w:val="00103C6E"/>
    <w:rsid w:val="00104AA2"/>
    <w:rsid w:val="00104C85"/>
    <w:rsid w:val="00105962"/>
    <w:rsid w:val="001061BF"/>
    <w:rsid w:val="001063FE"/>
    <w:rsid w:val="00107C39"/>
    <w:rsid w:val="00107C6E"/>
    <w:rsid w:val="001105DA"/>
    <w:rsid w:val="0011137E"/>
    <w:rsid w:val="00111519"/>
    <w:rsid w:val="001117C8"/>
    <w:rsid w:val="00111851"/>
    <w:rsid w:val="0011664A"/>
    <w:rsid w:val="0011668F"/>
    <w:rsid w:val="00117211"/>
    <w:rsid w:val="001201E2"/>
    <w:rsid w:val="00120384"/>
    <w:rsid w:val="00120571"/>
    <w:rsid w:val="001211B3"/>
    <w:rsid w:val="0012197D"/>
    <w:rsid w:val="00122D98"/>
    <w:rsid w:val="001230EE"/>
    <w:rsid w:val="001237CD"/>
    <w:rsid w:val="00123B80"/>
    <w:rsid w:val="00123F48"/>
    <w:rsid w:val="00124607"/>
    <w:rsid w:val="00124CC4"/>
    <w:rsid w:val="001260F8"/>
    <w:rsid w:val="00126B87"/>
    <w:rsid w:val="00127284"/>
    <w:rsid w:val="00130073"/>
    <w:rsid w:val="00130DFE"/>
    <w:rsid w:val="00131648"/>
    <w:rsid w:val="00132425"/>
    <w:rsid w:val="00132919"/>
    <w:rsid w:val="00133734"/>
    <w:rsid w:val="00133BD7"/>
    <w:rsid w:val="00133D02"/>
    <w:rsid w:val="00134CA9"/>
    <w:rsid w:val="00135A7D"/>
    <w:rsid w:val="00136AFD"/>
    <w:rsid w:val="00137166"/>
    <w:rsid w:val="001372DB"/>
    <w:rsid w:val="001378B6"/>
    <w:rsid w:val="00137FCB"/>
    <w:rsid w:val="0014053B"/>
    <w:rsid w:val="0014098B"/>
    <w:rsid w:val="00141139"/>
    <w:rsid w:val="00143563"/>
    <w:rsid w:val="001460B5"/>
    <w:rsid w:val="001467A4"/>
    <w:rsid w:val="00146D20"/>
    <w:rsid w:val="00146FEB"/>
    <w:rsid w:val="00147C95"/>
    <w:rsid w:val="001508D5"/>
    <w:rsid w:val="00150C92"/>
    <w:rsid w:val="00150E0B"/>
    <w:rsid w:val="00151DCD"/>
    <w:rsid w:val="00151E31"/>
    <w:rsid w:val="00153F24"/>
    <w:rsid w:val="0015440C"/>
    <w:rsid w:val="00156029"/>
    <w:rsid w:val="00157650"/>
    <w:rsid w:val="00157904"/>
    <w:rsid w:val="0016170A"/>
    <w:rsid w:val="0016261C"/>
    <w:rsid w:val="0016337D"/>
    <w:rsid w:val="001640FE"/>
    <w:rsid w:val="0016435A"/>
    <w:rsid w:val="00164558"/>
    <w:rsid w:val="00164753"/>
    <w:rsid w:val="00164DCC"/>
    <w:rsid w:val="0016536B"/>
    <w:rsid w:val="00165D50"/>
    <w:rsid w:val="00165E8D"/>
    <w:rsid w:val="00166862"/>
    <w:rsid w:val="00170C6C"/>
    <w:rsid w:val="00171647"/>
    <w:rsid w:val="00172A2C"/>
    <w:rsid w:val="00173097"/>
    <w:rsid w:val="00175275"/>
    <w:rsid w:val="0017534E"/>
    <w:rsid w:val="00176832"/>
    <w:rsid w:val="001770CE"/>
    <w:rsid w:val="00180078"/>
    <w:rsid w:val="001800F8"/>
    <w:rsid w:val="00180845"/>
    <w:rsid w:val="00181290"/>
    <w:rsid w:val="0018232D"/>
    <w:rsid w:val="00183BF5"/>
    <w:rsid w:val="0018515A"/>
    <w:rsid w:val="00185244"/>
    <w:rsid w:val="00186145"/>
    <w:rsid w:val="001862C7"/>
    <w:rsid w:val="00186DA3"/>
    <w:rsid w:val="001903B8"/>
    <w:rsid w:val="00191716"/>
    <w:rsid w:val="001919EC"/>
    <w:rsid w:val="00192606"/>
    <w:rsid w:val="00193ED9"/>
    <w:rsid w:val="001942EE"/>
    <w:rsid w:val="00195FCB"/>
    <w:rsid w:val="00196119"/>
    <w:rsid w:val="00197234"/>
    <w:rsid w:val="001A1A22"/>
    <w:rsid w:val="001A2F45"/>
    <w:rsid w:val="001A302E"/>
    <w:rsid w:val="001A3390"/>
    <w:rsid w:val="001A38E4"/>
    <w:rsid w:val="001A3CDA"/>
    <w:rsid w:val="001A4045"/>
    <w:rsid w:val="001A462D"/>
    <w:rsid w:val="001A790B"/>
    <w:rsid w:val="001A7D3F"/>
    <w:rsid w:val="001B01C8"/>
    <w:rsid w:val="001B08E0"/>
    <w:rsid w:val="001B098A"/>
    <w:rsid w:val="001B0C60"/>
    <w:rsid w:val="001B3AA8"/>
    <w:rsid w:val="001B43F7"/>
    <w:rsid w:val="001B5D06"/>
    <w:rsid w:val="001B6BDD"/>
    <w:rsid w:val="001B6DC4"/>
    <w:rsid w:val="001B7E26"/>
    <w:rsid w:val="001C056A"/>
    <w:rsid w:val="001C20DA"/>
    <w:rsid w:val="001C2238"/>
    <w:rsid w:val="001C30B7"/>
    <w:rsid w:val="001C3B23"/>
    <w:rsid w:val="001C4109"/>
    <w:rsid w:val="001C518B"/>
    <w:rsid w:val="001C6164"/>
    <w:rsid w:val="001C73F0"/>
    <w:rsid w:val="001C7912"/>
    <w:rsid w:val="001C7B5D"/>
    <w:rsid w:val="001D0A2B"/>
    <w:rsid w:val="001D0F45"/>
    <w:rsid w:val="001D324C"/>
    <w:rsid w:val="001D3269"/>
    <w:rsid w:val="001D6782"/>
    <w:rsid w:val="001D68C6"/>
    <w:rsid w:val="001E01AD"/>
    <w:rsid w:val="001E0BE8"/>
    <w:rsid w:val="001E124B"/>
    <w:rsid w:val="001E1F09"/>
    <w:rsid w:val="001E204A"/>
    <w:rsid w:val="001E39D7"/>
    <w:rsid w:val="001E416B"/>
    <w:rsid w:val="001E64F1"/>
    <w:rsid w:val="001E6822"/>
    <w:rsid w:val="001E7B97"/>
    <w:rsid w:val="001F113B"/>
    <w:rsid w:val="001F144B"/>
    <w:rsid w:val="001F15E5"/>
    <w:rsid w:val="001F28B0"/>
    <w:rsid w:val="001F31B3"/>
    <w:rsid w:val="001F35BA"/>
    <w:rsid w:val="001F3774"/>
    <w:rsid w:val="001F3D7F"/>
    <w:rsid w:val="001F45AA"/>
    <w:rsid w:val="001F4912"/>
    <w:rsid w:val="001F4C94"/>
    <w:rsid w:val="001F4DAB"/>
    <w:rsid w:val="001F5D83"/>
    <w:rsid w:val="001F71B8"/>
    <w:rsid w:val="001F72BD"/>
    <w:rsid w:val="001F7E98"/>
    <w:rsid w:val="00200198"/>
    <w:rsid w:val="0020129B"/>
    <w:rsid w:val="002031EF"/>
    <w:rsid w:val="002034B1"/>
    <w:rsid w:val="00203B78"/>
    <w:rsid w:val="00204D00"/>
    <w:rsid w:val="00204FA1"/>
    <w:rsid w:val="00205983"/>
    <w:rsid w:val="0021039C"/>
    <w:rsid w:val="00210B23"/>
    <w:rsid w:val="0021105D"/>
    <w:rsid w:val="00211153"/>
    <w:rsid w:val="00211203"/>
    <w:rsid w:val="0021182D"/>
    <w:rsid w:val="002124C1"/>
    <w:rsid w:val="00212659"/>
    <w:rsid w:val="00213230"/>
    <w:rsid w:val="00213E94"/>
    <w:rsid w:val="00214425"/>
    <w:rsid w:val="00214589"/>
    <w:rsid w:val="00215FF6"/>
    <w:rsid w:val="00216539"/>
    <w:rsid w:val="00216DA8"/>
    <w:rsid w:val="00217EA5"/>
    <w:rsid w:val="0022091A"/>
    <w:rsid w:val="00221DAA"/>
    <w:rsid w:val="002227FD"/>
    <w:rsid w:val="0022330A"/>
    <w:rsid w:val="00223B59"/>
    <w:rsid w:val="00225226"/>
    <w:rsid w:val="00226266"/>
    <w:rsid w:val="00227709"/>
    <w:rsid w:val="00230FBB"/>
    <w:rsid w:val="00231390"/>
    <w:rsid w:val="0023139C"/>
    <w:rsid w:val="0023168F"/>
    <w:rsid w:val="00231EF4"/>
    <w:rsid w:val="00232B0D"/>
    <w:rsid w:val="00233521"/>
    <w:rsid w:val="002345D7"/>
    <w:rsid w:val="00236041"/>
    <w:rsid w:val="00236C9F"/>
    <w:rsid w:val="0024070C"/>
    <w:rsid w:val="002408C0"/>
    <w:rsid w:val="00240D56"/>
    <w:rsid w:val="00240FEB"/>
    <w:rsid w:val="00241B0B"/>
    <w:rsid w:val="00242F58"/>
    <w:rsid w:val="002433EF"/>
    <w:rsid w:val="00246306"/>
    <w:rsid w:val="00246815"/>
    <w:rsid w:val="00247282"/>
    <w:rsid w:val="002474A9"/>
    <w:rsid w:val="002474AF"/>
    <w:rsid w:val="002474B1"/>
    <w:rsid w:val="0025200E"/>
    <w:rsid w:val="00253B87"/>
    <w:rsid w:val="00254269"/>
    <w:rsid w:val="002566C3"/>
    <w:rsid w:val="00261B67"/>
    <w:rsid w:val="00265E4A"/>
    <w:rsid w:val="00266B7A"/>
    <w:rsid w:val="002671EA"/>
    <w:rsid w:val="0027056C"/>
    <w:rsid w:val="00271770"/>
    <w:rsid w:val="00271CD2"/>
    <w:rsid w:val="002730E4"/>
    <w:rsid w:val="002744E7"/>
    <w:rsid w:val="00274C63"/>
    <w:rsid w:val="002758CB"/>
    <w:rsid w:val="00275ECB"/>
    <w:rsid w:val="0027655D"/>
    <w:rsid w:val="0027658C"/>
    <w:rsid w:val="00277341"/>
    <w:rsid w:val="002773FC"/>
    <w:rsid w:val="0027778A"/>
    <w:rsid w:val="00277B9F"/>
    <w:rsid w:val="00277C4C"/>
    <w:rsid w:val="00282A7C"/>
    <w:rsid w:val="00282D67"/>
    <w:rsid w:val="0028595F"/>
    <w:rsid w:val="002865D7"/>
    <w:rsid w:val="00287560"/>
    <w:rsid w:val="002901DF"/>
    <w:rsid w:val="00292651"/>
    <w:rsid w:val="00292F12"/>
    <w:rsid w:val="00293B7A"/>
    <w:rsid w:val="0029597B"/>
    <w:rsid w:val="00295DD4"/>
    <w:rsid w:val="00296F4B"/>
    <w:rsid w:val="002A0DCA"/>
    <w:rsid w:val="002A0EEF"/>
    <w:rsid w:val="002A124B"/>
    <w:rsid w:val="002A1B4B"/>
    <w:rsid w:val="002A2292"/>
    <w:rsid w:val="002A257C"/>
    <w:rsid w:val="002A29B1"/>
    <w:rsid w:val="002A31C3"/>
    <w:rsid w:val="002A4044"/>
    <w:rsid w:val="002A4466"/>
    <w:rsid w:val="002A4663"/>
    <w:rsid w:val="002A5391"/>
    <w:rsid w:val="002A6746"/>
    <w:rsid w:val="002A7359"/>
    <w:rsid w:val="002B0373"/>
    <w:rsid w:val="002B1912"/>
    <w:rsid w:val="002B2472"/>
    <w:rsid w:val="002B26A2"/>
    <w:rsid w:val="002B3BC8"/>
    <w:rsid w:val="002B53CB"/>
    <w:rsid w:val="002B548A"/>
    <w:rsid w:val="002B5EFF"/>
    <w:rsid w:val="002B64B0"/>
    <w:rsid w:val="002B7482"/>
    <w:rsid w:val="002B7637"/>
    <w:rsid w:val="002C1740"/>
    <w:rsid w:val="002C1E40"/>
    <w:rsid w:val="002C2722"/>
    <w:rsid w:val="002C2763"/>
    <w:rsid w:val="002C2823"/>
    <w:rsid w:val="002C2DF7"/>
    <w:rsid w:val="002C4095"/>
    <w:rsid w:val="002C4872"/>
    <w:rsid w:val="002C4F37"/>
    <w:rsid w:val="002C51EA"/>
    <w:rsid w:val="002C65ED"/>
    <w:rsid w:val="002C66BB"/>
    <w:rsid w:val="002D1024"/>
    <w:rsid w:val="002D12CC"/>
    <w:rsid w:val="002D160E"/>
    <w:rsid w:val="002D18B0"/>
    <w:rsid w:val="002D1B6A"/>
    <w:rsid w:val="002D4247"/>
    <w:rsid w:val="002D57AB"/>
    <w:rsid w:val="002D5846"/>
    <w:rsid w:val="002D5CD7"/>
    <w:rsid w:val="002D60BD"/>
    <w:rsid w:val="002E06B5"/>
    <w:rsid w:val="002E0B47"/>
    <w:rsid w:val="002E0DE1"/>
    <w:rsid w:val="002E115B"/>
    <w:rsid w:val="002E16FC"/>
    <w:rsid w:val="002E1C49"/>
    <w:rsid w:val="002E1D26"/>
    <w:rsid w:val="002E2040"/>
    <w:rsid w:val="002E391C"/>
    <w:rsid w:val="002E42D8"/>
    <w:rsid w:val="002E536F"/>
    <w:rsid w:val="002E553D"/>
    <w:rsid w:val="002E618A"/>
    <w:rsid w:val="002E64F2"/>
    <w:rsid w:val="002E6F4D"/>
    <w:rsid w:val="002F03A5"/>
    <w:rsid w:val="002F07A5"/>
    <w:rsid w:val="002F0B95"/>
    <w:rsid w:val="002F0FFD"/>
    <w:rsid w:val="002F10CB"/>
    <w:rsid w:val="002F11F6"/>
    <w:rsid w:val="002F1785"/>
    <w:rsid w:val="002F3671"/>
    <w:rsid w:val="002F37DB"/>
    <w:rsid w:val="002F45E3"/>
    <w:rsid w:val="002F47AB"/>
    <w:rsid w:val="002F5130"/>
    <w:rsid w:val="002F58C1"/>
    <w:rsid w:val="002F5FD3"/>
    <w:rsid w:val="002F71E0"/>
    <w:rsid w:val="002F776F"/>
    <w:rsid w:val="002F7C59"/>
    <w:rsid w:val="00300313"/>
    <w:rsid w:val="00301350"/>
    <w:rsid w:val="00302066"/>
    <w:rsid w:val="00302350"/>
    <w:rsid w:val="00302A34"/>
    <w:rsid w:val="00302FCB"/>
    <w:rsid w:val="0030326C"/>
    <w:rsid w:val="003043B2"/>
    <w:rsid w:val="00304464"/>
    <w:rsid w:val="00304644"/>
    <w:rsid w:val="00304F77"/>
    <w:rsid w:val="00310609"/>
    <w:rsid w:val="00310637"/>
    <w:rsid w:val="00310A89"/>
    <w:rsid w:val="00310AFD"/>
    <w:rsid w:val="0031119C"/>
    <w:rsid w:val="00312607"/>
    <w:rsid w:val="00313A00"/>
    <w:rsid w:val="0031417B"/>
    <w:rsid w:val="00314ABE"/>
    <w:rsid w:val="0031624A"/>
    <w:rsid w:val="003169B8"/>
    <w:rsid w:val="00316A48"/>
    <w:rsid w:val="003176AF"/>
    <w:rsid w:val="00317826"/>
    <w:rsid w:val="00317CD7"/>
    <w:rsid w:val="0032123B"/>
    <w:rsid w:val="00321415"/>
    <w:rsid w:val="0032252E"/>
    <w:rsid w:val="00323DEA"/>
    <w:rsid w:val="00327648"/>
    <w:rsid w:val="0032784C"/>
    <w:rsid w:val="00327BA0"/>
    <w:rsid w:val="0033056A"/>
    <w:rsid w:val="00330D65"/>
    <w:rsid w:val="00331D56"/>
    <w:rsid w:val="003323CE"/>
    <w:rsid w:val="003343B1"/>
    <w:rsid w:val="00335071"/>
    <w:rsid w:val="00336D76"/>
    <w:rsid w:val="003433E3"/>
    <w:rsid w:val="003443CC"/>
    <w:rsid w:val="0034508D"/>
    <w:rsid w:val="003460E4"/>
    <w:rsid w:val="0035163C"/>
    <w:rsid w:val="00351D33"/>
    <w:rsid w:val="0035213C"/>
    <w:rsid w:val="00352231"/>
    <w:rsid w:val="00352507"/>
    <w:rsid w:val="003537AC"/>
    <w:rsid w:val="0035486A"/>
    <w:rsid w:val="003553CC"/>
    <w:rsid w:val="00355649"/>
    <w:rsid w:val="0035628B"/>
    <w:rsid w:val="0035704E"/>
    <w:rsid w:val="00357B3B"/>
    <w:rsid w:val="003615D9"/>
    <w:rsid w:val="00361B99"/>
    <w:rsid w:val="0036639E"/>
    <w:rsid w:val="00366B90"/>
    <w:rsid w:val="00370102"/>
    <w:rsid w:val="003729FD"/>
    <w:rsid w:val="00374215"/>
    <w:rsid w:val="003744EA"/>
    <w:rsid w:val="00375EFE"/>
    <w:rsid w:val="00376711"/>
    <w:rsid w:val="00377FFD"/>
    <w:rsid w:val="00380B0B"/>
    <w:rsid w:val="00380CDD"/>
    <w:rsid w:val="003818C6"/>
    <w:rsid w:val="00382860"/>
    <w:rsid w:val="003835FE"/>
    <w:rsid w:val="00383A74"/>
    <w:rsid w:val="003854BD"/>
    <w:rsid w:val="0038603F"/>
    <w:rsid w:val="00386B03"/>
    <w:rsid w:val="00386F68"/>
    <w:rsid w:val="0038748E"/>
    <w:rsid w:val="00387BE0"/>
    <w:rsid w:val="003906B1"/>
    <w:rsid w:val="00392211"/>
    <w:rsid w:val="0039407E"/>
    <w:rsid w:val="003956FA"/>
    <w:rsid w:val="00395950"/>
    <w:rsid w:val="00395CA9"/>
    <w:rsid w:val="003960BF"/>
    <w:rsid w:val="00396C34"/>
    <w:rsid w:val="003978E8"/>
    <w:rsid w:val="00397E3B"/>
    <w:rsid w:val="003A07D9"/>
    <w:rsid w:val="003A0C68"/>
    <w:rsid w:val="003A18A7"/>
    <w:rsid w:val="003A2AE1"/>
    <w:rsid w:val="003A3050"/>
    <w:rsid w:val="003A3A74"/>
    <w:rsid w:val="003A46D3"/>
    <w:rsid w:val="003A5610"/>
    <w:rsid w:val="003A5614"/>
    <w:rsid w:val="003A5A5D"/>
    <w:rsid w:val="003A6E45"/>
    <w:rsid w:val="003A7AC3"/>
    <w:rsid w:val="003B086E"/>
    <w:rsid w:val="003B1BD1"/>
    <w:rsid w:val="003B3A40"/>
    <w:rsid w:val="003B4287"/>
    <w:rsid w:val="003B4778"/>
    <w:rsid w:val="003B5879"/>
    <w:rsid w:val="003B604C"/>
    <w:rsid w:val="003B604D"/>
    <w:rsid w:val="003B696B"/>
    <w:rsid w:val="003B6D66"/>
    <w:rsid w:val="003B6DE9"/>
    <w:rsid w:val="003B7818"/>
    <w:rsid w:val="003C1B29"/>
    <w:rsid w:val="003C1CE1"/>
    <w:rsid w:val="003C3693"/>
    <w:rsid w:val="003C5FAA"/>
    <w:rsid w:val="003C71B1"/>
    <w:rsid w:val="003C76EF"/>
    <w:rsid w:val="003D029E"/>
    <w:rsid w:val="003D20A2"/>
    <w:rsid w:val="003D21B0"/>
    <w:rsid w:val="003D2489"/>
    <w:rsid w:val="003D4325"/>
    <w:rsid w:val="003D528B"/>
    <w:rsid w:val="003D6D57"/>
    <w:rsid w:val="003E0E0C"/>
    <w:rsid w:val="003E1097"/>
    <w:rsid w:val="003E156D"/>
    <w:rsid w:val="003E16FF"/>
    <w:rsid w:val="003E2C60"/>
    <w:rsid w:val="003E33D7"/>
    <w:rsid w:val="003E391A"/>
    <w:rsid w:val="003E3C1D"/>
    <w:rsid w:val="003E42E7"/>
    <w:rsid w:val="003E44A3"/>
    <w:rsid w:val="003E520F"/>
    <w:rsid w:val="003E5B7E"/>
    <w:rsid w:val="003E604A"/>
    <w:rsid w:val="003E6914"/>
    <w:rsid w:val="003E6AC8"/>
    <w:rsid w:val="003E6C80"/>
    <w:rsid w:val="003E6E7C"/>
    <w:rsid w:val="003E7AA6"/>
    <w:rsid w:val="003F085D"/>
    <w:rsid w:val="003F30AF"/>
    <w:rsid w:val="003F38AC"/>
    <w:rsid w:val="003F4097"/>
    <w:rsid w:val="003F5386"/>
    <w:rsid w:val="003F54DD"/>
    <w:rsid w:val="003F5D63"/>
    <w:rsid w:val="003F6118"/>
    <w:rsid w:val="003F62CC"/>
    <w:rsid w:val="003F63EE"/>
    <w:rsid w:val="003F6BDA"/>
    <w:rsid w:val="003F6F0D"/>
    <w:rsid w:val="003F733D"/>
    <w:rsid w:val="00400310"/>
    <w:rsid w:val="004015C2"/>
    <w:rsid w:val="00402C54"/>
    <w:rsid w:val="004032D5"/>
    <w:rsid w:val="00403CA9"/>
    <w:rsid w:val="004044F3"/>
    <w:rsid w:val="00404635"/>
    <w:rsid w:val="00404B16"/>
    <w:rsid w:val="00407012"/>
    <w:rsid w:val="004071D0"/>
    <w:rsid w:val="00407CDF"/>
    <w:rsid w:val="004114A2"/>
    <w:rsid w:val="004125C6"/>
    <w:rsid w:val="00414C44"/>
    <w:rsid w:val="00414CDE"/>
    <w:rsid w:val="00414DE7"/>
    <w:rsid w:val="00415BBB"/>
    <w:rsid w:val="004228C2"/>
    <w:rsid w:val="00423C7C"/>
    <w:rsid w:val="00423E7E"/>
    <w:rsid w:val="004248FC"/>
    <w:rsid w:val="00425094"/>
    <w:rsid w:val="00426B49"/>
    <w:rsid w:val="00427488"/>
    <w:rsid w:val="00427C5B"/>
    <w:rsid w:val="0043049E"/>
    <w:rsid w:val="00430E6D"/>
    <w:rsid w:val="0043128B"/>
    <w:rsid w:val="00431BFE"/>
    <w:rsid w:val="0043231A"/>
    <w:rsid w:val="00432BC0"/>
    <w:rsid w:val="00433649"/>
    <w:rsid w:val="00433DBC"/>
    <w:rsid w:val="00434B0A"/>
    <w:rsid w:val="00435A09"/>
    <w:rsid w:val="0043633C"/>
    <w:rsid w:val="004373D7"/>
    <w:rsid w:val="004407F2"/>
    <w:rsid w:val="00442829"/>
    <w:rsid w:val="0044397F"/>
    <w:rsid w:val="00443EA3"/>
    <w:rsid w:val="0044439D"/>
    <w:rsid w:val="00446F8A"/>
    <w:rsid w:val="004477CA"/>
    <w:rsid w:val="004477F9"/>
    <w:rsid w:val="00447CD8"/>
    <w:rsid w:val="00450985"/>
    <w:rsid w:val="00451217"/>
    <w:rsid w:val="00452146"/>
    <w:rsid w:val="00452268"/>
    <w:rsid w:val="00452470"/>
    <w:rsid w:val="0045326A"/>
    <w:rsid w:val="004540A1"/>
    <w:rsid w:val="004540AD"/>
    <w:rsid w:val="00454AAC"/>
    <w:rsid w:val="00454E4C"/>
    <w:rsid w:val="00455BCE"/>
    <w:rsid w:val="00455DA6"/>
    <w:rsid w:val="004617BC"/>
    <w:rsid w:val="004652CC"/>
    <w:rsid w:val="0046636E"/>
    <w:rsid w:val="00467698"/>
    <w:rsid w:val="004702C9"/>
    <w:rsid w:val="0047086E"/>
    <w:rsid w:val="00470C14"/>
    <w:rsid w:val="004719CF"/>
    <w:rsid w:val="00475009"/>
    <w:rsid w:val="004777C3"/>
    <w:rsid w:val="00477C61"/>
    <w:rsid w:val="00480481"/>
    <w:rsid w:val="004815A2"/>
    <w:rsid w:val="0048365B"/>
    <w:rsid w:val="00483B21"/>
    <w:rsid w:val="004841FB"/>
    <w:rsid w:val="00484B2A"/>
    <w:rsid w:val="00484C1A"/>
    <w:rsid w:val="00484C37"/>
    <w:rsid w:val="004851D9"/>
    <w:rsid w:val="004854A5"/>
    <w:rsid w:val="00485516"/>
    <w:rsid w:val="004859CF"/>
    <w:rsid w:val="00486E1D"/>
    <w:rsid w:val="00487574"/>
    <w:rsid w:val="00487885"/>
    <w:rsid w:val="0049057F"/>
    <w:rsid w:val="004927F3"/>
    <w:rsid w:val="00493399"/>
    <w:rsid w:val="00493BBE"/>
    <w:rsid w:val="004940B0"/>
    <w:rsid w:val="0049473A"/>
    <w:rsid w:val="00495444"/>
    <w:rsid w:val="00495562"/>
    <w:rsid w:val="004A0308"/>
    <w:rsid w:val="004A1897"/>
    <w:rsid w:val="004A2A0A"/>
    <w:rsid w:val="004A2CAE"/>
    <w:rsid w:val="004A3B11"/>
    <w:rsid w:val="004A3CC3"/>
    <w:rsid w:val="004A3F51"/>
    <w:rsid w:val="004A4090"/>
    <w:rsid w:val="004A484B"/>
    <w:rsid w:val="004A5323"/>
    <w:rsid w:val="004A573C"/>
    <w:rsid w:val="004B041A"/>
    <w:rsid w:val="004B062A"/>
    <w:rsid w:val="004B27AF"/>
    <w:rsid w:val="004B2953"/>
    <w:rsid w:val="004B3D56"/>
    <w:rsid w:val="004B4ABF"/>
    <w:rsid w:val="004B5486"/>
    <w:rsid w:val="004B5F64"/>
    <w:rsid w:val="004B77AB"/>
    <w:rsid w:val="004B79CA"/>
    <w:rsid w:val="004C0285"/>
    <w:rsid w:val="004C078D"/>
    <w:rsid w:val="004C0A1E"/>
    <w:rsid w:val="004C16B4"/>
    <w:rsid w:val="004C1A70"/>
    <w:rsid w:val="004C1BC1"/>
    <w:rsid w:val="004C1E50"/>
    <w:rsid w:val="004C3134"/>
    <w:rsid w:val="004C370C"/>
    <w:rsid w:val="004C466B"/>
    <w:rsid w:val="004C48D7"/>
    <w:rsid w:val="004C4B2A"/>
    <w:rsid w:val="004C5655"/>
    <w:rsid w:val="004C7618"/>
    <w:rsid w:val="004C7DD0"/>
    <w:rsid w:val="004D1C30"/>
    <w:rsid w:val="004D2640"/>
    <w:rsid w:val="004D289D"/>
    <w:rsid w:val="004D28A3"/>
    <w:rsid w:val="004D2D1D"/>
    <w:rsid w:val="004D5365"/>
    <w:rsid w:val="004D5F3A"/>
    <w:rsid w:val="004D6B0E"/>
    <w:rsid w:val="004D73F3"/>
    <w:rsid w:val="004E4746"/>
    <w:rsid w:val="004E4AFF"/>
    <w:rsid w:val="004E4B63"/>
    <w:rsid w:val="004E554C"/>
    <w:rsid w:val="004E5981"/>
    <w:rsid w:val="004E6718"/>
    <w:rsid w:val="004E6789"/>
    <w:rsid w:val="004F068A"/>
    <w:rsid w:val="004F154B"/>
    <w:rsid w:val="004F366E"/>
    <w:rsid w:val="004F3B6D"/>
    <w:rsid w:val="004F6A67"/>
    <w:rsid w:val="004F70E3"/>
    <w:rsid w:val="004F77EF"/>
    <w:rsid w:val="005003F0"/>
    <w:rsid w:val="00500655"/>
    <w:rsid w:val="005012BE"/>
    <w:rsid w:val="005015FF"/>
    <w:rsid w:val="00501C32"/>
    <w:rsid w:val="005021C9"/>
    <w:rsid w:val="00502A15"/>
    <w:rsid w:val="0050328C"/>
    <w:rsid w:val="0050379A"/>
    <w:rsid w:val="00504040"/>
    <w:rsid w:val="0050517A"/>
    <w:rsid w:val="005056D6"/>
    <w:rsid w:val="00505BB6"/>
    <w:rsid w:val="005063EA"/>
    <w:rsid w:val="00506C83"/>
    <w:rsid w:val="005076DA"/>
    <w:rsid w:val="00511856"/>
    <w:rsid w:val="00512A18"/>
    <w:rsid w:val="00512DAF"/>
    <w:rsid w:val="005136AD"/>
    <w:rsid w:val="005137B1"/>
    <w:rsid w:val="00513807"/>
    <w:rsid w:val="00514CF1"/>
    <w:rsid w:val="00515C04"/>
    <w:rsid w:val="0052072B"/>
    <w:rsid w:val="0052075C"/>
    <w:rsid w:val="00520997"/>
    <w:rsid w:val="0052110E"/>
    <w:rsid w:val="00521352"/>
    <w:rsid w:val="00522938"/>
    <w:rsid w:val="00522DA6"/>
    <w:rsid w:val="0052357E"/>
    <w:rsid w:val="005242FC"/>
    <w:rsid w:val="00525130"/>
    <w:rsid w:val="005251C5"/>
    <w:rsid w:val="00525614"/>
    <w:rsid w:val="00525C3E"/>
    <w:rsid w:val="005268FB"/>
    <w:rsid w:val="0052743F"/>
    <w:rsid w:val="005300B8"/>
    <w:rsid w:val="00530114"/>
    <w:rsid w:val="00530D80"/>
    <w:rsid w:val="0053232C"/>
    <w:rsid w:val="00532558"/>
    <w:rsid w:val="005349C8"/>
    <w:rsid w:val="00536337"/>
    <w:rsid w:val="00536E5C"/>
    <w:rsid w:val="00537AC8"/>
    <w:rsid w:val="00537C1E"/>
    <w:rsid w:val="00537D8B"/>
    <w:rsid w:val="0054024F"/>
    <w:rsid w:val="00540D27"/>
    <w:rsid w:val="00541107"/>
    <w:rsid w:val="005423AD"/>
    <w:rsid w:val="00542969"/>
    <w:rsid w:val="00543142"/>
    <w:rsid w:val="00543963"/>
    <w:rsid w:val="0054422D"/>
    <w:rsid w:val="00544487"/>
    <w:rsid w:val="0054540E"/>
    <w:rsid w:val="00545D38"/>
    <w:rsid w:val="00545ED4"/>
    <w:rsid w:val="005475B7"/>
    <w:rsid w:val="0055017F"/>
    <w:rsid w:val="005510FA"/>
    <w:rsid w:val="005514E8"/>
    <w:rsid w:val="00553989"/>
    <w:rsid w:val="005541F3"/>
    <w:rsid w:val="00554A78"/>
    <w:rsid w:val="00556543"/>
    <w:rsid w:val="005569CD"/>
    <w:rsid w:val="00556B4D"/>
    <w:rsid w:val="00556EE2"/>
    <w:rsid w:val="00557B23"/>
    <w:rsid w:val="0056050A"/>
    <w:rsid w:val="00560884"/>
    <w:rsid w:val="0056215A"/>
    <w:rsid w:val="00563779"/>
    <w:rsid w:val="00564CFD"/>
    <w:rsid w:val="0056563F"/>
    <w:rsid w:val="00566055"/>
    <w:rsid w:val="00566B0D"/>
    <w:rsid w:val="005679AE"/>
    <w:rsid w:val="00567B29"/>
    <w:rsid w:val="00567C8B"/>
    <w:rsid w:val="00567DE5"/>
    <w:rsid w:val="00570719"/>
    <w:rsid w:val="00571AFD"/>
    <w:rsid w:val="00573BD8"/>
    <w:rsid w:val="00574D94"/>
    <w:rsid w:val="0057589D"/>
    <w:rsid w:val="00576AD2"/>
    <w:rsid w:val="0057762B"/>
    <w:rsid w:val="0058074F"/>
    <w:rsid w:val="00580B35"/>
    <w:rsid w:val="00580D41"/>
    <w:rsid w:val="00580F27"/>
    <w:rsid w:val="00580F88"/>
    <w:rsid w:val="0058126C"/>
    <w:rsid w:val="00581A63"/>
    <w:rsid w:val="00582228"/>
    <w:rsid w:val="0058272B"/>
    <w:rsid w:val="00584591"/>
    <w:rsid w:val="0058557D"/>
    <w:rsid w:val="00587F60"/>
    <w:rsid w:val="005914AF"/>
    <w:rsid w:val="00591881"/>
    <w:rsid w:val="005928D1"/>
    <w:rsid w:val="00592FA0"/>
    <w:rsid w:val="00593E2B"/>
    <w:rsid w:val="005946F9"/>
    <w:rsid w:val="005949D5"/>
    <w:rsid w:val="00595355"/>
    <w:rsid w:val="00595B24"/>
    <w:rsid w:val="00595DF5"/>
    <w:rsid w:val="0059636F"/>
    <w:rsid w:val="00596E27"/>
    <w:rsid w:val="00597A90"/>
    <w:rsid w:val="00597BF8"/>
    <w:rsid w:val="005A0E0E"/>
    <w:rsid w:val="005A1440"/>
    <w:rsid w:val="005A1937"/>
    <w:rsid w:val="005A4E4F"/>
    <w:rsid w:val="005A670E"/>
    <w:rsid w:val="005A6BDE"/>
    <w:rsid w:val="005A6FA9"/>
    <w:rsid w:val="005A7490"/>
    <w:rsid w:val="005B0423"/>
    <w:rsid w:val="005B0B18"/>
    <w:rsid w:val="005B10C3"/>
    <w:rsid w:val="005B13D8"/>
    <w:rsid w:val="005B3EB6"/>
    <w:rsid w:val="005B3F1D"/>
    <w:rsid w:val="005B4339"/>
    <w:rsid w:val="005B48C9"/>
    <w:rsid w:val="005B524F"/>
    <w:rsid w:val="005B5B96"/>
    <w:rsid w:val="005B5BEF"/>
    <w:rsid w:val="005B5CA7"/>
    <w:rsid w:val="005B5D4E"/>
    <w:rsid w:val="005C017C"/>
    <w:rsid w:val="005C0398"/>
    <w:rsid w:val="005C0815"/>
    <w:rsid w:val="005C09BF"/>
    <w:rsid w:val="005C17C8"/>
    <w:rsid w:val="005C1C5A"/>
    <w:rsid w:val="005C2A2D"/>
    <w:rsid w:val="005C2EEB"/>
    <w:rsid w:val="005C3835"/>
    <w:rsid w:val="005C3D07"/>
    <w:rsid w:val="005C4F10"/>
    <w:rsid w:val="005C6697"/>
    <w:rsid w:val="005C6830"/>
    <w:rsid w:val="005C7A98"/>
    <w:rsid w:val="005D1AAB"/>
    <w:rsid w:val="005D1F1F"/>
    <w:rsid w:val="005D27D2"/>
    <w:rsid w:val="005D4195"/>
    <w:rsid w:val="005D4A0D"/>
    <w:rsid w:val="005D502B"/>
    <w:rsid w:val="005D553F"/>
    <w:rsid w:val="005D646A"/>
    <w:rsid w:val="005D68F8"/>
    <w:rsid w:val="005D6937"/>
    <w:rsid w:val="005E0EF2"/>
    <w:rsid w:val="005E104F"/>
    <w:rsid w:val="005E1D1F"/>
    <w:rsid w:val="005E1E09"/>
    <w:rsid w:val="005E2154"/>
    <w:rsid w:val="005E2606"/>
    <w:rsid w:val="005E36CB"/>
    <w:rsid w:val="005E3C8F"/>
    <w:rsid w:val="005E41D2"/>
    <w:rsid w:val="005E4D2C"/>
    <w:rsid w:val="005E55CF"/>
    <w:rsid w:val="005E5D6C"/>
    <w:rsid w:val="005E65DE"/>
    <w:rsid w:val="005E7F0B"/>
    <w:rsid w:val="005F04A9"/>
    <w:rsid w:val="005F189C"/>
    <w:rsid w:val="005F258F"/>
    <w:rsid w:val="005F30B9"/>
    <w:rsid w:val="005F3B42"/>
    <w:rsid w:val="005F3DFC"/>
    <w:rsid w:val="005F57BC"/>
    <w:rsid w:val="005F5AA9"/>
    <w:rsid w:val="005F6316"/>
    <w:rsid w:val="005F68B5"/>
    <w:rsid w:val="005F7445"/>
    <w:rsid w:val="0060203D"/>
    <w:rsid w:val="00603FF4"/>
    <w:rsid w:val="00604016"/>
    <w:rsid w:val="006047D9"/>
    <w:rsid w:val="006049B9"/>
    <w:rsid w:val="00604C05"/>
    <w:rsid w:val="00604F21"/>
    <w:rsid w:val="00606580"/>
    <w:rsid w:val="006065E0"/>
    <w:rsid w:val="006114A4"/>
    <w:rsid w:val="00611BE3"/>
    <w:rsid w:val="00611DCF"/>
    <w:rsid w:val="00612538"/>
    <w:rsid w:val="00612887"/>
    <w:rsid w:val="00613BE9"/>
    <w:rsid w:val="00616129"/>
    <w:rsid w:val="0061649C"/>
    <w:rsid w:val="0061694B"/>
    <w:rsid w:val="00616C2A"/>
    <w:rsid w:val="00616D5A"/>
    <w:rsid w:val="00617926"/>
    <w:rsid w:val="00620C61"/>
    <w:rsid w:val="00621346"/>
    <w:rsid w:val="00621981"/>
    <w:rsid w:val="00621CB2"/>
    <w:rsid w:val="00621E64"/>
    <w:rsid w:val="00622047"/>
    <w:rsid w:val="00622CF5"/>
    <w:rsid w:val="00623132"/>
    <w:rsid w:val="00623594"/>
    <w:rsid w:val="00624DA5"/>
    <w:rsid w:val="00625104"/>
    <w:rsid w:val="0062555B"/>
    <w:rsid w:val="006256BE"/>
    <w:rsid w:val="00630351"/>
    <w:rsid w:val="0063038A"/>
    <w:rsid w:val="00630C1E"/>
    <w:rsid w:val="0063103F"/>
    <w:rsid w:val="00631B20"/>
    <w:rsid w:val="00632AC1"/>
    <w:rsid w:val="00632AE4"/>
    <w:rsid w:val="00632C00"/>
    <w:rsid w:val="00634450"/>
    <w:rsid w:val="006356BA"/>
    <w:rsid w:val="00636483"/>
    <w:rsid w:val="00636D81"/>
    <w:rsid w:val="00637DE3"/>
    <w:rsid w:val="00640505"/>
    <w:rsid w:val="0064141F"/>
    <w:rsid w:val="00641589"/>
    <w:rsid w:val="006416CA"/>
    <w:rsid w:val="00642CF3"/>
    <w:rsid w:val="00643355"/>
    <w:rsid w:val="00643A07"/>
    <w:rsid w:val="00644321"/>
    <w:rsid w:val="006449CE"/>
    <w:rsid w:val="00645566"/>
    <w:rsid w:val="00645F0C"/>
    <w:rsid w:val="00646A18"/>
    <w:rsid w:val="00650513"/>
    <w:rsid w:val="00650FC0"/>
    <w:rsid w:val="00653113"/>
    <w:rsid w:val="006537B4"/>
    <w:rsid w:val="00653814"/>
    <w:rsid w:val="00653CA0"/>
    <w:rsid w:val="0065580D"/>
    <w:rsid w:val="006558F0"/>
    <w:rsid w:val="00656FCC"/>
    <w:rsid w:val="006574E8"/>
    <w:rsid w:val="006605DC"/>
    <w:rsid w:val="00662571"/>
    <w:rsid w:val="00662A01"/>
    <w:rsid w:val="00663438"/>
    <w:rsid w:val="00663FED"/>
    <w:rsid w:val="006644A3"/>
    <w:rsid w:val="0066624E"/>
    <w:rsid w:val="006666E0"/>
    <w:rsid w:val="0066709B"/>
    <w:rsid w:val="00667810"/>
    <w:rsid w:val="00667FD0"/>
    <w:rsid w:val="00673232"/>
    <w:rsid w:val="00673B94"/>
    <w:rsid w:val="00673EAE"/>
    <w:rsid w:val="00676D3E"/>
    <w:rsid w:val="00677331"/>
    <w:rsid w:val="0068047C"/>
    <w:rsid w:val="00680756"/>
    <w:rsid w:val="006818F8"/>
    <w:rsid w:val="006822F9"/>
    <w:rsid w:val="006829DE"/>
    <w:rsid w:val="00682DDE"/>
    <w:rsid w:val="00683061"/>
    <w:rsid w:val="006832ED"/>
    <w:rsid w:val="006834F9"/>
    <w:rsid w:val="00683A1B"/>
    <w:rsid w:val="00683D64"/>
    <w:rsid w:val="00685238"/>
    <w:rsid w:val="006852F6"/>
    <w:rsid w:val="00685F64"/>
    <w:rsid w:val="0068741C"/>
    <w:rsid w:val="0069064E"/>
    <w:rsid w:val="00690C33"/>
    <w:rsid w:val="006911C8"/>
    <w:rsid w:val="00691627"/>
    <w:rsid w:val="006918B2"/>
    <w:rsid w:val="00692F01"/>
    <w:rsid w:val="00693763"/>
    <w:rsid w:val="00693FEB"/>
    <w:rsid w:val="00696FDF"/>
    <w:rsid w:val="00697866"/>
    <w:rsid w:val="006A1B64"/>
    <w:rsid w:val="006A22FB"/>
    <w:rsid w:val="006A2B98"/>
    <w:rsid w:val="006A2D7D"/>
    <w:rsid w:val="006A3900"/>
    <w:rsid w:val="006A3E0D"/>
    <w:rsid w:val="006A421E"/>
    <w:rsid w:val="006A43A0"/>
    <w:rsid w:val="006A49F7"/>
    <w:rsid w:val="006A5014"/>
    <w:rsid w:val="006A5221"/>
    <w:rsid w:val="006A741F"/>
    <w:rsid w:val="006A7B72"/>
    <w:rsid w:val="006B1712"/>
    <w:rsid w:val="006B1B47"/>
    <w:rsid w:val="006B41A3"/>
    <w:rsid w:val="006B41C0"/>
    <w:rsid w:val="006B4E18"/>
    <w:rsid w:val="006B6203"/>
    <w:rsid w:val="006B79AA"/>
    <w:rsid w:val="006C078E"/>
    <w:rsid w:val="006C1113"/>
    <w:rsid w:val="006C3BFA"/>
    <w:rsid w:val="006C4AC6"/>
    <w:rsid w:val="006C592E"/>
    <w:rsid w:val="006C721B"/>
    <w:rsid w:val="006D0233"/>
    <w:rsid w:val="006D0860"/>
    <w:rsid w:val="006D0A97"/>
    <w:rsid w:val="006D0AC9"/>
    <w:rsid w:val="006D167B"/>
    <w:rsid w:val="006D1E88"/>
    <w:rsid w:val="006D3231"/>
    <w:rsid w:val="006D3366"/>
    <w:rsid w:val="006D3B51"/>
    <w:rsid w:val="006D4DDF"/>
    <w:rsid w:val="006D53BC"/>
    <w:rsid w:val="006D5706"/>
    <w:rsid w:val="006D75BC"/>
    <w:rsid w:val="006E1FA1"/>
    <w:rsid w:val="006E1FB8"/>
    <w:rsid w:val="006E213C"/>
    <w:rsid w:val="006E3EAC"/>
    <w:rsid w:val="006E518E"/>
    <w:rsid w:val="006E5372"/>
    <w:rsid w:val="006E6C34"/>
    <w:rsid w:val="006E6CEC"/>
    <w:rsid w:val="006E7500"/>
    <w:rsid w:val="006E76E5"/>
    <w:rsid w:val="006E770B"/>
    <w:rsid w:val="006E7D7E"/>
    <w:rsid w:val="006F00C1"/>
    <w:rsid w:val="006F08D4"/>
    <w:rsid w:val="006F1EE3"/>
    <w:rsid w:val="006F2E11"/>
    <w:rsid w:val="006F2E81"/>
    <w:rsid w:val="006F3211"/>
    <w:rsid w:val="006F3767"/>
    <w:rsid w:val="006F387B"/>
    <w:rsid w:val="006F3FFA"/>
    <w:rsid w:val="006F50FE"/>
    <w:rsid w:val="006F6753"/>
    <w:rsid w:val="006F6DF5"/>
    <w:rsid w:val="007003D3"/>
    <w:rsid w:val="00702C41"/>
    <w:rsid w:val="00702C4D"/>
    <w:rsid w:val="00703CF0"/>
    <w:rsid w:val="00704DB8"/>
    <w:rsid w:val="00705675"/>
    <w:rsid w:val="00706346"/>
    <w:rsid w:val="00706E4E"/>
    <w:rsid w:val="00707218"/>
    <w:rsid w:val="00707D91"/>
    <w:rsid w:val="007109CC"/>
    <w:rsid w:val="00710A0A"/>
    <w:rsid w:val="007116CA"/>
    <w:rsid w:val="007141A6"/>
    <w:rsid w:val="007154CD"/>
    <w:rsid w:val="00715CC5"/>
    <w:rsid w:val="007169C5"/>
    <w:rsid w:val="007171B8"/>
    <w:rsid w:val="00720915"/>
    <w:rsid w:val="0072092B"/>
    <w:rsid w:val="00721010"/>
    <w:rsid w:val="00721719"/>
    <w:rsid w:val="00721F62"/>
    <w:rsid w:val="00722673"/>
    <w:rsid w:val="0072292E"/>
    <w:rsid w:val="007238F2"/>
    <w:rsid w:val="00723AB2"/>
    <w:rsid w:val="0072439F"/>
    <w:rsid w:val="00724B11"/>
    <w:rsid w:val="00724DBC"/>
    <w:rsid w:val="00724DEF"/>
    <w:rsid w:val="00726125"/>
    <w:rsid w:val="00726D26"/>
    <w:rsid w:val="00726F60"/>
    <w:rsid w:val="007279AE"/>
    <w:rsid w:val="00730064"/>
    <w:rsid w:val="00730DA2"/>
    <w:rsid w:val="0073252C"/>
    <w:rsid w:val="00732811"/>
    <w:rsid w:val="00732FE4"/>
    <w:rsid w:val="0073314C"/>
    <w:rsid w:val="00733FA9"/>
    <w:rsid w:val="0073516E"/>
    <w:rsid w:val="007355E9"/>
    <w:rsid w:val="0073589A"/>
    <w:rsid w:val="00735971"/>
    <w:rsid w:val="007367C2"/>
    <w:rsid w:val="00737839"/>
    <w:rsid w:val="007402B5"/>
    <w:rsid w:val="00741B4D"/>
    <w:rsid w:val="00741E80"/>
    <w:rsid w:val="0074219C"/>
    <w:rsid w:val="007430E3"/>
    <w:rsid w:val="00743250"/>
    <w:rsid w:val="00743A82"/>
    <w:rsid w:val="007442E0"/>
    <w:rsid w:val="0074471D"/>
    <w:rsid w:val="0074568E"/>
    <w:rsid w:val="00745932"/>
    <w:rsid w:val="007465BE"/>
    <w:rsid w:val="00746CC3"/>
    <w:rsid w:val="007470FE"/>
    <w:rsid w:val="00751801"/>
    <w:rsid w:val="00751E89"/>
    <w:rsid w:val="00752183"/>
    <w:rsid w:val="007524B2"/>
    <w:rsid w:val="00753271"/>
    <w:rsid w:val="00753333"/>
    <w:rsid w:val="0075377B"/>
    <w:rsid w:val="00753AD5"/>
    <w:rsid w:val="00753BB2"/>
    <w:rsid w:val="00754D1F"/>
    <w:rsid w:val="007553E2"/>
    <w:rsid w:val="0075553D"/>
    <w:rsid w:val="007567A2"/>
    <w:rsid w:val="007568AC"/>
    <w:rsid w:val="00756B8C"/>
    <w:rsid w:val="00760266"/>
    <w:rsid w:val="007626B0"/>
    <w:rsid w:val="00763813"/>
    <w:rsid w:val="0076445D"/>
    <w:rsid w:val="00765588"/>
    <w:rsid w:val="00765D2B"/>
    <w:rsid w:val="00766355"/>
    <w:rsid w:val="00767563"/>
    <w:rsid w:val="0076772E"/>
    <w:rsid w:val="00767949"/>
    <w:rsid w:val="007709B4"/>
    <w:rsid w:val="007725C8"/>
    <w:rsid w:val="00773E3F"/>
    <w:rsid w:val="00774125"/>
    <w:rsid w:val="00775496"/>
    <w:rsid w:val="00775B02"/>
    <w:rsid w:val="00775E4E"/>
    <w:rsid w:val="00775FA8"/>
    <w:rsid w:val="007771C2"/>
    <w:rsid w:val="00780845"/>
    <w:rsid w:val="007826E4"/>
    <w:rsid w:val="007842FA"/>
    <w:rsid w:val="0078537E"/>
    <w:rsid w:val="00785651"/>
    <w:rsid w:val="0078677E"/>
    <w:rsid w:val="0078708F"/>
    <w:rsid w:val="007900EB"/>
    <w:rsid w:val="00790EC2"/>
    <w:rsid w:val="007925DF"/>
    <w:rsid w:val="007931C7"/>
    <w:rsid w:val="00793313"/>
    <w:rsid w:val="00793442"/>
    <w:rsid w:val="00793554"/>
    <w:rsid w:val="00793A9D"/>
    <w:rsid w:val="0079411D"/>
    <w:rsid w:val="007943D4"/>
    <w:rsid w:val="00794EC0"/>
    <w:rsid w:val="007955AE"/>
    <w:rsid w:val="00795A1F"/>
    <w:rsid w:val="0079653B"/>
    <w:rsid w:val="007A096A"/>
    <w:rsid w:val="007A1329"/>
    <w:rsid w:val="007A147F"/>
    <w:rsid w:val="007A249B"/>
    <w:rsid w:val="007A2970"/>
    <w:rsid w:val="007A2BCD"/>
    <w:rsid w:val="007A3365"/>
    <w:rsid w:val="007A588F"/>
    <w:rsid w:val="007A5B66"/>
    <w:rsid w:val="007A64D6"/>
    <w:rsid w:val="007A65DA"/>
    <w:rsid w:val="007B0170"/>
    <w:rsid w:val="007B0BCA"/>
    <w:rsid w:val="007B2414"/>
    <w:rsid w:val="007B28F7"/>
    <w:rsid w:val="007B3E1D"/>
    <w:rsid w:val="007B3F9D"/>
    <w:rsid w:val="007B49DB"/>
    <w:rsid w:val="007B5237"/>
    <w:rsid w:val="007B575F"/>
    <w:rsid w:val="007B640B"/>
    <w:rsid w:val="007C050D"/>
    <w:rsid w:val="007C059A"/>
    <w:rsid w:val="007C0EE0"/>
    <w:rsid w:val="007C1B65"/>
    <w:rsid w:val="007C26B7"/>
    <w:rsid w:val="007C2CA0"/>
    <w:rsid w:val="007C49DF"/>
    <w:rsid w:val="007C4B82"/>
    <w:rsid w:val="007C6624"/>
    <w:rsid w:val="007C691B"/>
    <w:rsid w:val="007C697A"/>
    <w:rsid w:val="007C742E"/>
    <w:rsid w:val="007D0730"/>
    <w:rsid w:val="007D1B31"/>
    <w:rsid w:val="007D1FA5"/>
    <w:rsid w:val="007D2392"/>
    <w:rsid w:val="007D23BA"/>
    <w:rsid w:val="007D2504"/>
    <w:rsid w:val="007D2699"/>
    <w:rsid w:val="007D37F6"/>
    <w:rsid w:val="007D3AC7"/>
    <w:rsid w:val="007D3C2C"/>
    <w:rsid w:val="007D3D91"/>
    <w:rsid w:val="007D4D51"/>
    <w:rsid w:val="007D606D"/>
    <w:rsid w:val="007D6931"/>
    <w:rsid w:val="007D7634"/>
    <w:rsid w:val="007E040C"/>
    <w:rsid w:val="007E19C2"/>
    <w:rsid w:val="007E2852"/>
    <w:rsid w:val="007E37C2"/>
    <w:rsid w:val="007E38AE"/>
    <w:rsid w:val="007E4A63"/>
    <w:rsid w:val="007E5339"/>
    <w:rsid w:val="007E5984"/>
    <w:rsid w:val="007E6A50"/>
    <w:rsid w:val="007E7D43"/>
    <w:rsid w:val="007E7E2F"/>
    <w:rsid w:val="007F0013"/>
    <w:rsid w:val="007F03DF"/>
    <w:rsid w:val="007F04AF"/>
    <w:rsid w:val="007F106A"/>
    <w:rsid w:val="007F153D"/>
    <w:rsid w:val="007F22F0"/>
    <w:rsid w:val="007F3AC9"/>
    <w:rsid w:val="007F4A76"/>
    <w:rsid w:val="007F5879"/>
    <w:rsid w:val="007F6C8A"/>
    <w:rsid w:val="007F6FA9"/>
    <w:rsid w:val="007F70A1"/>
    <w:rsid w:val="00800BFF"/>
    <w:rsid w:val="00800C20"/>
    <w:rsid w:val="008021A6"/>
    <w:rsid w:val="0080383F"/>
    <w:rsid w:val="0080387B"/>
    <w:rsid w:val="0080441A"/>
    <w:rsid w:val="008049E4"/>
    <w:rsid w:val="00805513"/>
    <w:rsid w:val="00805BC2"/>
    <w:rsid w:val="008060F2"/>
    <w:rsid w:val="00806104"/>
    <w:rsid w:val="0081032E"/>
    <w:rsid w:val="008106F8"/>
    <w:rsid w:val="00811C8C"/>
    <w:rsid w:val="00811EA3"/>
    <w:rsid w:val="00811F0D"/>
    <w:rsid w:val="00811F82"/>
    <w:rsid w:val="0081490E"/>
    <w:rsid w:val="008151AE"/>
    <w:rsid w:val="008156D2"/>
    <w:rsid w:val="00816134"/>
    <w:rsid w:val="00816300"/>
    <w:rsid w:val="008164A8"/>
    <w:rsid w:val="00817864"/>
    <w:rsid w:val="008200B0"/>
    <w:rsid w:val="0082139B"/>
    <w:rsid w:val="008216C2"/>
    <w:rsid w:val="0082183D"/>
    <w:rsid w:val="00824A35"/>
    <w:rsid w:val="00825327"/>
    <w:rsid w:val="008253E5"/>
    <w:rsid w:val="00825813"/>
    <w:rsid w:val="00825BCF"/>
    <w:rsid w:val="0082617F"/>
    <w:rsid w:val="00826350"/>
    <w:rsid w:val="00831250"/>
    <w:rsid w:val="00833DE6"/>
    <w:rsid w:val="008345AA"/>
    <w:rsid w:val="00834753"/>
    <w:rsid w:val="00834FE3"/>
    <w:rsid w:val="00835A8C"/>
    <w:rsid w:val="008372E7"/>
    <w:rsid w:val="00837A57"/>
    <w:rsid w:val="00837F47"/>
    <w:rsid w:val="00840DE0"/>
    <w:rsid w:val="00841809"/>
    <w:rsid w:val="00842206"/>
    <w:rsid w:val="00842B39"/>
    <w:rsid w:val="00842B70"/>
    <w:rsid w:val="00842F1B"/>
    <w:rsid w:val="00844D73"/>
    <w:rsid w:val="00844F28"/>
    <w:rsid w:val="0084553A"/>
    <w:rsid w:val="008458E2"/>
    <w:rsid w:val="00845FD1"/>
    <w:rsid w:val="008472F8"/>
    <w:rsid w:val="00850BB7"/>
    <w:rsid w:val="00851963"/>
    <w:rsid w:val="008535DC"/>
    <w:rsid w:val="00854B58"/>
    <w:rsid w:val="00857904"/>
    <w:rsid w:val="008579F9"/>
    <w:rsid w:val="00860A09"/>
    <w:rsid w:val="00860C7A"/>
    <w:rsid w:val="00861B0D"/>
    <w:rsid w:val="008623F8"/>
    <w:rsid w:val="00862913"/>
    <w:rsid w:val="008640C0"/>
    <w:rsid w:val="00865173"/>
    <w:rsid w:val="008652B9"/>
    <w:rsid w:val="00865B6C"/>
    <w:rsid w:val="008665A6"/>
    <w:rsid w:val="00867024"/>
    <w:rsid w:val="008679E7"/>
    <w:rsid w:val="00870EE0"/>
    <w:rsid w:val="00871329"/>
    <w:rsid w:val="00872C2B"/>
    <w:rsid w:val="00872D8D"/>
    <w:rsid w:val="00873756"/>
    <w:rsid w:val="008737F5"/>
    <w:rsid w:val="00873818"/>
    <w:rsid w:val="00873C09"/>
    <w:rsid w:val="00873ED6"/>
    <w:rsid w:val="00875FD0"/>
    <w:rsid w:val="00876116"/>
    <w:rsid w:val="0087640B"/>
    <w:rsid w:val="00877BCC"/>
    <w:rsid w:val="00880E7B"/>
    <w:rsid w:val="00881723"/>
    <w:rsid w:val="0088398E"/>
    <w:rsid w:val="00883ADB"/>
    <w:rsid w:val="00883FF2"/>
    <w:rsid w:val="00884ABD"/>
    <w:rsid w:val="0088678E"/>
    <w:rsid w:val="0088688E"/>
    <w:rsid w:val="00886F3A"/>
    <w:rsid w:val="00887387"/>
    <w:rsid w:val="008877B2"/>
    <w:rsid w:val="008914A0"/>
    <w:rsid w:val="008920E5"/>
    <w:rsid w:val="008947F4"/>
    <w:rsid w:val="00895ABC"/>
    <w:rsid w:val="00896212"/>
    <w:rsid w:val="00897D47"/>
    <w:rsid w:val="00897D60"/>
    <w:rsid w:val="008A0206"/>
    <w:rsid w:val="008A0AB9"/>
    <w:rsid w:val="008A0AFF"/>
    <w:rsid w:val="008A1191"/>
    <w:rsid w:val="008A1498"/>
    <w:rsid w:val="008A19C0"/>
    <w:rsid w:val="008A2273"/>
    <w:rsid w:val="008A24BF"/>
    <w:rsid w:val="008A2AAB"/>
    <w:rsid w:val="008A2E4F"/>
    <w:rsid w:val="008A4BAF"/>
    <w:rsid w:val="008A5C5C"/>
    <w:rsid w:val="008B03C6"/>
    <w:rsid w:val="008B1472"/>
    <w:rsid w:val="008B3B02"/>
    <w:rsid w:val="008B3F60"/>
    <w:rsid w:val="008B4975"/>
    <w:rsid w:val="008B64F8"/>
    <w:rsid w:val="008B6966"/>
    <w:rsid w:val="008B6DE5"/>
    <w:rsid w:val="008C13C2"/>
    <w:rsid w:val="008C231C"/>
    <w:rsid w:val="008C28BB"/>
    <w:rsid w:val="008C2A3D"/>
    <w:rsid w:val="008C46DD"/>
    <w:rsid w:val="008C47FE"/>
    <w:rsid w:val="008C58C4"/>
    <w:rsid w:val="008C61E6"/>
    <w:rsid w:val="008C6CFE"/>
    <w:rsid w:val="008C70CE"/>
    <w:rsid w:val="008C7121"/>
    <w:rsid w:val="008C7AA3"/>
    <w:rsid w:val="008D0BA5"/>
    <w:rsid w:val="008D1070"/>
    <w:rsid w:val="008D2999"/>
    <w:rsid w:val="008D3904"/>
    <w:rsid w:val="008D4844"/>
    <w:rsid w:val="008D4A2C"/>
    <w:rsid w:val="008D4C9B"/>
    <w:rsid w:val="008D4FF5"/>
    <w:rsid w:val="008D505F"/>
    <w:rsid w:val="008D5644"/>
    <w:rsid w:val="008D5E59"/>
    <w:rsid w:val="008D793D"/>
    <w:rsid w:val="008E14E4"/>
    <w:rsid w:val="008E1D16"/>
    <w:rsid w:val="008E21AE"/>
    <w:rsid w:val="008E25B7"/>
    <w:rsid w:val="008E2797"/>
    <w:rsid w:val="008E3A46"/>
    <w:rsid w:val="008E3E51"/>
    <w:rsid w:val="008E4135"/>
    <w:rsid w:val="008E4B73"/>
    <w:rsid w:val="008E5CC5"/>
    <w:rsid w:val="008E6051"/>
    <w:rsid w:val="008E64D5"/>
    <w:rsid w:val="008E64FF"/>
    <w:rsid w:val="008E723D"/>
    <w:rsid w:val="008E7484"/>
    <w:rsid w:val="008F0026"/>
    <w:rsid w:val="008F1263"/>
    <w:rsid w:val="008F30EC"/>
    <w:rsid w:val="008F5F7A"/>
    <w:rsid w:val="008F638E"/>
    <w:rsid w:val="008F69F3"/>
    <w:rsid w:val="008F6AE8"/>
    <w:rsid w:val="009001C1"/>
    <w:rsid w:val="00900982"/>
    <w:rsid w:val="0090183C"/>
    <w:rsid w:val="00901A70"/>
    <w:rsid w:val="00902B37"/>
    <w:rsid w:val="00902F82"/>
    <w:rsid w:val="0090367F"/>
    <w:rsid w:val="00904363"/>
    <w:rsid w:val="00904769"/>
    <w:rsid w:val="00904CAE"/>
    <w:rsid w:val="00905309"/>
    <w:rsid w:val="009053E8"/>
    <w:rsid w:val="00906245"/>
    <w:rsid w:val="00907275"/>
    <w:rsid w:val="00907919"/>
    <w:rsid w:val="00907E5C"/>
    <w:rsid w:val="00907E7D"/>
    <w:rsid w:val="009103D1"/>
    <w:rsid w:val="00910D01"/>
    <w:rsid w:val="009137F6"/>
    <w:rsid w:val="009139E9"/>
    <w:rsid w:val="00914826"/>
    <w:rsid w:val="00914A0E"/>
    <w:rsid w:val="0091598D"/>
    <w:rsid w:val="00915C7A"/>
    <w:rsid w:val="0091622C"/>
    <w:rsid w:val="00917ACD"/>
    <w:rsid w:val="009200A2"/>
    <w:rsid w:val="009209E9"/>
    <w:rsid w:val="00920C55"/>
    <w:rsid w:val="0092109F"/>
    <w:rsid w:val="009218FD"/>
    <w:rsid w:val="00922184"/>
    <w:rsid w:val="009224DE"/>
    <w:rsid w:val="009226D1"/>
    <w:rsid w:val="00922905"/>
    <w:rsid w:val="00922E00"/>
    <w:rsid w:val="00923C35"/>
    <w:rsid w:val="009240C3"/>
    <w:rsid w:val="0092565A"/>
    <w:rsid w:val="009267C5"/>
    <w:rsid w:val="00926DBD"/>
    <w:rsid w:val="009274CD"/>
    <w:rsid w:val="00931BF8"/>
    <w:rsid w:val="00932D28"/>
    <w:rsid w:val="0093310D"/>
    <w:rsid w:val="0093361A"/>
    <w:rsid w:val="00934A1B"/>
    <w:rsid w:val="00935A59"/>
    <w:rsid w:val="00940709"/>
    <w:rsid w:val="00940715"/>
    <w:rsid w:val="00942256"/>
    <w:rsid w:val="00943D48"/>
    <w:rsid w:val="009456EB"/>
    <w:rsid w:val="00945F62"/>
    <w:rsid w:val="0094630F"/>
    <w:rsid w:val="00946A68"/>
    <w:rsid w:val="00946ADF"/>
    <w:rsid w:val="00950978"/>
    <w:rsid w:val="00950D60"/>
    <w:rsid w:val="00950EE6"/>
    <w:rsid w:val="009518BE"/>
    <w:rsid w:val="00953724"/>
    <w:rsid w:val="0095373D"/>
    <w:rsid w:val="00953B9D"/>
    <w:rsid w:val="009549DD"/>
    <w:rsid w:val="0095665D"/>
    <w:rsid w:val="0095743C"/>
    <w:rsid w:val="0095750E"/>
    <w:rsid w:val="009578C7"/>
    <w:rsid w:val="00962550"/>
    <w:rsid w:val="009625C3"/>
    <w:rsid w:val="00963CCA"/>
    <w:rsid w:val="00965452"/>
    <w:rsid w:val="009662E5"/>
    <w:rsid w:val="0096631F"/>
    <w:rsid w:val="00966751"/>
    <w:rsid w:val="0097066D"/>
    <w:rsid w:val="00970903"/>
    <w:rsid w:val="00971246"/>
    <w:rsid w:val="00972455"/>
    <w:rsid w:val="00972996"/>
    <w:rsid w:val="00974ADA"/>
    <w:rsid w:val="00975A97"/>
    <w:rsid w:val="00976C80"/>
    <w:rsid w:val="00981B5C"/>
    <w:rsid w:val="00982032"/>
    <w:rsid w:val="009826FA"/>
    <w:rsid w:val="00983539"/>
    <w:rsid w:val="00986E32"/>
    <w:rsid w:val="00987B35"/>
    <w:rsid w:val="0099078D"/>
    <w:rsid w:val="00990D88"/>
    <w:rsid w:val="009922E7"/>
    <w:rsid w:val="00993597"/>
    <w:rsid w:val="00993FC4"/>
    <w:rsid w:val="00995FCF"/>
    <w:rsid w:val="00996112"/>
    <w:rsid w:val="009965CC"/>
    <w:rsid w:val="00996B07"/>
    <w:rsid w:val="00996BEA"/>
    <w:rsid w:val="00996D5E"/>
    <w:rsid w:val="009971BE"/>
    <w:rsid w:val="009A06DA"/>
    <w:rsid w:val="009A1F1E"/>
    <w:rsid w:val="009A24B5"/>
    <w:rsid w:val="009A2F3D"/>
    <w:rsid w:val="009A4053"/>
    <w:rsid w:val="009A4872"/>
    <w:rsid w:val="009A4FAA"/>
    <w:rsid w:val="009A5B13"/>
    <w:rsid w:val="009A5B5C"/>
    <w:rsid w:val="009A6024"/>
    <w:rsid w:val="009A77E7"/>
    <w:rsid w:val="009A7B61"/>
    <w:rsid w:val="009B2088"/>
    <w:rsid w:val="009B25A1"/>
    <w:rsid w:val="009B4336"/>
    <w:rsid w:val="009B6567"/>
    <w:rsid w:val="009B6AD2"/>
    <w:rsid w:val="009B7229"/>
    <w:rsid w:val="009B7956"/>
    <w:rsid w:val="009B7EAB"/>
    <w:rsid w:val="009B7FAB"/>
    <w:rsid w:val="009C0C9E"/>
    <w:rsid w:val="009C105E"/>
    <w:rsid w:val="009C1BFC"/>
    <w:rsid w:val="009C23FD"/>
    <w:rsid w:val="009C2F29"/>
    <w:rsid w:val="009C3550"/>
    <w:rsid w:val="009C3E30"/>
    <w:rsid w:val="009C46F7"/>
    <w:rsid w:val="009C48F4"/>
    <w:rsid w:val="009C5CBF"/>
    <w:rsid w:val="009C63BA"/>
    <w:rsid w:val="009C6828"/>
    <w:rsid w:val="009C6ACF"/>
    <w:rsid w:val="009C762F"/>
    <w:rsid w:val="009C77B7"/>
    <w:rsid w:val="009D0448"/>
    <w:rsid w:val="009D6129"/>
    <w:rsid w:val="009D6150"/>
    <w:rsid w:val="009E15FB"/>
    <w:rsid w:val="009E19CD"/>
    <w:rsid w:val="009E2334"/>
    <w:rsid w:val="009E3D5F"/>
    <w:rsid w:val="009E3F7D"/>
    <w:rsid w:val="009E46F9"/>
    <w:rsid w:val="009E5FAA"/>
    <w:rsid w:val="009E6359"/>
    <w:rsid w:val="009E6845"/>
    <w:rsid w:val="009E7263"/>
    <w:rsid w:val="009E7269"/>
    <w:rsid w:val="009E7BD9"/>
    <w:rsid w:val="009F05C9"/>
    <w:rsid w:val="009F0EA7"/>
    <w:rsid w:val="009F3897"/>
    <w:rsid w:val="009F400B"/>
    <w:rsid w:val="009F43C2"/>
    <w:rsid w:val="009F4E51"/>
    <w:rsid w:val="009F64DF"/>
    <w:rsid w:val="009F700C"/>
    <w:rsid w:val="009F7DA0"/>
    <w:rsid w:val="00A005AD"/>
    <w:rsid w:val="00A00E36"/>
    <w:rsid w:val="00A01B97"/>
    <w:rsid w:val="00A02314"/>
    <w:rsid w:val="00A02B94"/>
    <w:rsid w:val="00A0309B"/>
    <w:rsid w:val="00A0598F"/>
    <w:rsid w:val="00A0637D"/>
    <w:rsid w:val="00A06ECB"/>
    <w:rsid w:val="00A07EBD"/>
    <w:rsid w:val="00A11961"/>
    <w:rsid w:val="00A1202A"/>
    <w:rsid w:val="00A12823"/>
    <w:rsid w:val="00A12CA3"/>
    <w:rsid w:val="00A13034"/>
    <w:rsid w:val="00A13B30"/>
    <w:rsid w:val="00A14332"/>
    <w:rsid w:val="00A1538E"/>
    <w:rsid w:val="00A1694F"/>
    <w:rsid w:val="00A16AB8"/>
    <w:rsid w:val="00A175A3"/>
    <w:rsid w:val="00A179BD"/>
    <w:rsid w:val="00A21E31"/>
    <w:rsid w:val="00A22488"/>
    <w:rsid w:val="00A2297A"/>
    <w:rsid w:val="00A23B6F"/>
    <w:rsid w:val="00A23C00"/>
    <w:rsid w:val="00A25B45"/>
    <w:rsid w:val="00A270E8"/>
    <w:rsid w:val="00A27BBB"/>
    <w:rsid w:val="00A30806"/>
    <w:rsid w:val="00A30AD1"/>
    <w:rsid w:val="00A3175E"/>
    <w:rsid w:val="00A31F7D"/>
    <w:rsid w:val="00A3358C"/>
    <w:rsid w:val="00A336F8"/>
    <w:rsid w:val="00A343DA"/>
    <w:rsid w:val="00A34B20"/>
    <w:rsid w:val="00A34B39"/>
    <w:rsid w:val="00A35735"/>
    <w:rsid w:val="00A3585C"/>
    <w:rsid w:val="00A3690E"/>
    <w:rsid w:val="00A40066"/>
    <w:rsid w:val="00A4077B"/>
    <w:rsid w:val="00A41BD0"/>
    <w:rsid w:val="00A41DBC"/>
    <w:rsid w:val="00A436C6"/>
    <w:rsid w:val="00A43E86"/>
    <w:rsid w:val="00A43F16"/>
    <w:rsid w:val="00A4474C"/>
    <w:rsid w:val="00A44943"/>
    <w:rsid w:val="00A44DC9"/>
    <w:rsid w:val="00A44F61"/>
    <w:rsid w:val="00A45341"/>
    <w:rsid w:val="00A463EB"/>
    <w:rsid w:val="00A4697D"/>
    <w:rsid w:val="00A5002E"/>
    <w:rsid w:val="00A512D8"/>
    <w:rsid w:val="00A516D6"/>
    <w:rsid w:val="00A51AFB"/>
    <w:rsid w:val="00A51F22"/>
    <w:rsid w:val="00A52112"/>
    <w:rsid w:val="00A524A7"/>
    <w:rsid w:val="00A53E5B"/>
    <w:rsid w:val="00A5475A"/>
    <w:rsid w:val="00A56398"/>
    <w:rsid w:val="00A5694B"/>
    <w:rsid w:val="00A5753C"/>
    <w:rsid w:val="00A619AF"/>
    <w:rsid w:val="00A62FF0"/>
    <w:rsid w:val="00A64000"/>
    <w:rsid w:val="00A64701"/>
    <w:rsid w:val="00A64E09"/>
    <w:rsid w:val="00A65E85"/>
    <w:rsid w:val="00A65EBA"/>
    <w:rsid w:val="00A67300"/>
    <w:rsid w:val="00A67385"/>
    <w:rsid w:val="00A67AC5"/>
    <w:rsid w:val="00A70B5E"/>
    <w:rsid w:val="00A70BEA"/>
    <w:rsid w:val="00A71E04"/>
    <w:rsid w:val="00A732D4"/>
    <w:rsid w:val="00A732FC"/>
    <w:rsid w:val="00A7427B"/>
    <w:rsid w:val="00A77003"/>
    <w:rsid w:val="00A77176"/>
    <w:rsid w:val="00A777C2"/>
    <w:rsid w:val="00A80E32"/>
    <w:rsid w:val="00A81569"/>
    <w:rsid w:val="00A82AAB"/>
    <w:rsid w:val="00A839B1"/>
    <w:rsid w:val="00A84538"/>
    <w:rsid w:val="00A84DBA"/>
    <w:rsid w:val="00A84EEF"/>
    <w:rsid w:val="00A87553"/>
    <w:rsid w:val="00A87625"/>
    <w:rsid w:val="00A878C2"/>
    <w:rsid w:val="00A87D23"/>
    <w:rsid w:val="00A90318"/>
    <w:rsid w:val="00A9052D"/>
    <w:rsid w:val="00A909F1"/>
    <w:rsid w:val="00A90F7C"/>
    <w:rsid w:val="00A90F89"/>
    <w:rsid w:val="00A9126A"/>
    <w:rsid w:val="00A91EB5"/>
    <w:rsid w:val="00A938C5"/>
    <w:rsid w:val="00A9398C"/>
    <w:rsid w:val="00A942F9"/>
    <w:rsid w:val="00A95A30"/>
    <w:rsid w:val="00A9657F"/>
    <w:rsid w:val="00A96991"/>
    <w:rsid w:val="00A97AF6"/>
    <w:rsid w:val="00AA0277"/>
    <w:rsid w:val="00AA03E5"/>
    <w:rsid w:val="00AA0C99"/>
    <w:rsid w:val="00AA1002"/>
    <w:rsid w:val="00AA1DB1"/>
    <w:rsid w:val="00AA2A32"/>
    <w:rsid w:val="00AA2C41"/>
    <w:rsid w:val="00AA2FF4"/>
    <w:rsid w:val="00AA44A9"/>
    <w:rsid w:val="00AA4E3B"/>
    <w:rsid w:val="00AA50FD"/>
    <w:rsid w:val="00AA5670"/>
    <w:rsid w:val="00AA78F3"/>
    <w:rsid w:val="00AB0B8E"/>
    <w:rsid w:val="00AB10DB"/>
    <w:rsid w:val="00AB11D3"/>
    <w:rsid w:val="00AB1D81"/>
    <w:rsid w:val="00AB1F07"/>
    <w:rsid w:val="00AB211B"/>
    <w:rsid w:val="00AB2558"/>
    <w:rsid w:val="00AB2D99"/>
    <w:rsid w:val="00AB3C47"/>
    <w:rsid w:val="00AB4432"/>
    <w:rsid w:val="00AB5AFF"/>
    <w:rsid w:val="00AB7C15"/>
    <w:rsid w:val="00AB7DC2"/>
    <w:rsid w:val="00AC00E2"/>
    <w:rsid w:val="00AC0499"/>
    <w:rsid w:val="00AC1613"/>
    <w:rsid w:val="00AC1764"/>
    <w:rsid w:val="00AC19A4"/>
    <w:rsid w:val="00AC1A74"/>
    <w:rsid w:val="00AC3725"/>
    <w:rsid w:val="00AC3B71"/>
    <w:rsid w:val="00AC3B80"/>
    <w:rsid w:val="00AC3DD4"/>
    <w:rsid w:val="00AC3E37"/>
    <w:rsid w:val="00AC4480"/>
    <w:rsid w:val="00AC56F2"/>
    <w:rsid w:val="00AC5BF7"/>
    <w:rsid w:val="00AC6BBC"/>
    <w:rsid w:val="00AC7705"/>
    <w:rsid w:val="00AD2A1B"/>
    <w:rsid w:val="00AD3233"/>
    <w:rsid w:val="00AD4F4D"/>
    <w:rsid w:val="00AD5452"/>
    <w:rsid w:val="00AD5DB1"/>
    <w:rsid w:val="00AD6582"/>
    <w:rsid w:val="00AD670F"/>
    <w:rsid w:val="00AD68D7"/>
    <w:rsid w:val="00AE07B9"/>
    <w:rsid w:val="00AE1121"/>
    <w:rsid w:val="00AE11F5"/>
    <w:rsid w:val="00AE1AC0"/>
    <w:rsid w:val="00AE1ED5"/>
    <w:rsid w:val="00AE2085"/>
    <w:rsid w:val="00AE217C"/>
    <w:rsid w:val="00AE265A"/>
    <w:rsid w:val="00AE2F48"/>
    <w:rsid w:val="00AE326D"/>
    <w:rsid w:val="00AE367A"/>
    <w:rsid w:val="00AE594A"/>
    <w:rsid w:val="00AE6720"/>
    <w:rsid w:val="00AE70D8"/>
    <w:rsid w:val="00AE770E"/>
    <w:rsid w:val="00AE7F64"/>
    <w:rsid w:val="00AF06C4"/>
    <w:rsid w:val="00AF2306"/>
    <w:rsid w:val="00AF2A1A"/>
    <w:rsid w:val="00AF370F"/>
    <w:rsid w:val="00AF4653"/>
    <w:rsid w:val="00AF4A17"/>
    <w:rsid w:val="00AF4D4B"/>
    <w:rsid w:val="00AF4E23"/>
    <w:rsid w:val="00AF52DE"/>
    <w:rsid w:val="00AF5BA3"/>
    <w:rsid w:val="00AF61B8"/>
    <w:rsid w:val="00AF6587"/>
    <w:rsid w:val="00B01CA4"/>
    <w:rsid w:val="00B0257B"/>
    <w:rsid w:val="00B03F3A"/>
    <w:rsid w:val="00B051FD"/>
    <w:rsid w:val="00B05662"/>
    <w:rsid w:val="00B0709B"/>
    <w:rsid w:val="00B070AA"/>
    <w:rsid w:val="00B0771D"/>
    <w:rsid w:val="00B07DFD"/>
    <w:rsid w:val="00B109F2"/>
    <w:rsid w:val="00B10CBF"/>
    <w:rsid w:val="00B11558"/>
    <w:rsid w:val="00B13439"/>
    <w:rsid w:val="00B13772"/>
    <w:rsid w:val="00B14964"/>
    <w:rsid w:val="00B152BD"/>
    <w:rsid w:val="00B15915"/>
    <w:rsid w:val="00B16299"/>
    <w:rsid w:val="00B17F94"/>
    <w:rsid w:val="00B201D1"/>
    <w:rsid w:val="00B206F9"/>
    <w:rsid w:val="00B20BD3"/>
    <w:rsid w:val="00B20E5B"/>
    <w:rsid w:val="00B22B74"/>
    <w:rsid w:val="00B22EAE"/>
    <w:rsid w:val="00B248F2"/>
    <w:rsid w:val="00B2567D"/>
    <w:rsid w:val="00B25929"/>
    <w:rsid w:val="00B25AE1"/>
    <w:rsid w:val="00B277BC"/>
    <w:rsid w:val="00B2789D"/>
    <w:rsid w:val="00B27D01"/>
    <w:rsid w:val="00B306CA"/>
    <w:rsid w:val="00B3113C"/>
    <w:rsid w:val="00B31AB5"/>
    <w:rsid w:val="00B31BFB"/>
    <w:rsid w:val="00B31ED5"/>
    <w:rsid w:val="00B3269C"/>
    <w:rsid w:val="00B32E2B"/>
    <w:rsid w:val="00B32F5D"/>
    <w:rsid w:val="00B32F91"/>
    <w:rsid w:val="00B33BD0"/>
    <w:rsid w:val="00B340F0"/>
    <w:rsid w:val="00B35510"/>
    <w:rsid w:val="00B35A6E"/>
    <w:rsid w:val="00B361A8"/>
    <w:rsid w:val="00B37678"/>
    <w:rsid w:val="00B40D6D"/>
    <w:rsid w:val="00B414BE"/>
    <w:rsid w:val="00B42236"/>
    <w:rsid w:val="00B43A36"/>
    <w:rsid w:val="00B43CB2"/>
    <w:rsid w:val="00B44C57"/>
    <w:rsid w:val="00B44D6B"/>
    <w:rsid w:val="00B44F67"/>
    <w:rsid w:val="00B4506F"/>
    <w:rsid w:val="00B45782"/>
    <w:rsid w:val="00B4584A"/>
    <w:rsid w:val="00B46BA0"/>
    <w:rsid w:val="00B47254"/>
    <w:rsid w:val="00B472CB"/>
    <w:rsid w:val="00B5096F"/>
    <w:rsid w:val="00B50BB6"/>
    <w:rsid w:val="00B50EB6"/>
    <w:rsid w:val="00B5164D"/>
    <w:rsid w:val="00B52F16"/>
    <w:rsid w:val="00B531A0"/>
    <w:rsid w:val="00B5566F"/>
    <w:rsid w:val="00B55DEF"/>
    <w:rsid w:val="00B60536"/>
    <w:rsid w:val="00B60B2F"/>
    <w:rsid w:val="00B618F9"/>
    <w:rsid w:val="00B61E8E"/>
    <w:rsid w:val="00B6356F"/>
    <w:rsid w:val="00B64105"/>
    <w:rsid w:val="00B6530C"/>
    <w:rsid w:val="00B661F2"/>
    <w:rsid w:val="00B66622"/>
    <w:rsid w:val="00B67253"/>
    <w:rsid w:val="00B6743C"/>
    <w:rsid w:val="00B70B35"/>
    <w:rsid w:val="00B73D25"/>
    <w:rsid w:val="00B74E3E"/>
    <w:rsid w:val="00B7507C"/>
    <w:rsid w:val="00B7599F"/>
    <w:rsid w:val="00B760AA"/>
    <w:rsid w:val="00B7631A"/>
    <w:rsid w:val="00B766C2"/>
    <w:rsid w:val="00B77AB3"/>
    <w:rsid w:val="00B77C73"/>
    <w:rsid w:val="00B77FC2"/>
    <w:rsid w:val="00B806F3"/>
    <w:rsid w:val="00B80A27"/>
    <w:rsid w:val="00B81393"/>
    <w:rsid w:val="00B81BE2"/>
    <w:rsid w:val="00B830E5"/>
    <w:rsid w:val="00B83F11"/>
    <w:rsid w:val="00B85C14"/>
    <w:rsid w:val="00B85E5D"/>
    <w:rsid w:val="00B85F20"/>
    <w:rsid w:val="00B86189"/>
    <w:rsid w:val="00B865D2"/>
    <w:rsid w:val="00B8782B"/>
    <w:rsid w:val="00B90144"/>
    <w:rsid w:val="00B9020A"/>
    <w:rsid w:val="00B92B40"/>
    <w:rsid w:val="00B94451"/>
    <w:rsid w:val="00B955E7"/>
    <w:rsid w:val="00B95892"/>
    <w:rsid w:val="00B9600C"/>
    <w:rsid w:val="00B960AD"/>
    <w:rsid w:val="00B96915"/>
    <w:rsid w:val="00B9706D"/>
    <w:rsid w:val="00BA0066"/>
    <w:rsid w:val="00BA0A9E"/>
    <w:rsid w:val="00BA0AC8"/>
    <w:rsid w:val="00BA130E"/>
    <w:rsid w:val="00BA1648"/>
    <w:rsid w:val="00BA1F11"/>
    <w:rsid w:val="00BA2275"/>
    <w:rsid w:val="00BA4149"/>
    <w:rsid w:val="00BA4421"/>
    <w:rsid w:val="00BA543C"/>
    <w:rsid w:val="00BA5D44"/>
    <w:rsid w:val="00BA6F92"/>
    <w:rsid w:val="00BA70DB"/>
    <w:rsid w:val="00BA70E1"/>
    <w:rsid w:val="00BA76EE"/>
    <w:rsid w:val="00BA77E4"/>
    <w:rsid w:val="00BA7DD2"/>
    <w:rsid w:val="00BB05D7"/>
    <w:rsid w:val="00BB31F8"/>
    <w:rsid w:val="00BB4467"/>
    <w:rsid w:val="00BB517A"/>
    <w:rsid w:val="00BB5F5D"/>
    <w:rsid w:val="00BB6612"/>
    <w:rsid w:val="00BB6891"/>
    <w:rsid w:val="00BB6B0D"/>
    <w:rsid w:val="00BB73EF"/>
    <w:rsid w:val="00BB7E4A"/>
    <w:rsid w:val="00BC05E9"/>
    <w:rsid w:val="00BC1F83"/>
    <w:rsid w:val="00BC3465"/>
    <w:rsid w:val="00BC5416"/>
    <w:rsid w:val="00BC6630"/>
    <w:rsid w:val="00BC6CC3"/>
    <w:rsid w:val="00BC79AD"/>
    <w:rsid w:val="00BC7FA4"/>
    <w:rsid w:val="00BD18E9"/>
    <w:rsid w:val="00BD1997"/>
    <w:rsid w:val="00BD2673"/>
    <w:rsid w:val="00BD2744"/>
    <w:rsid w:val="00BD63F4"/>
    <w:rsid w:val="00BD65B3"/>
    <w:rsid w:val="00BD6674"/>
    <w:rsid w:val="00BD7A18"/>
    <w:rsid w:val="00BE1C01"/>
    <w:rsid w:val="00BE3D74"/>
    <w:rsid w:val="00BE4BD1"/>
    <w:rsid w:val="00BE4DCF"/>
    <w:rsid w:val="00BE5502"/>
    <w:rsid w:val="00BE5A54"/>
    <w:rsid w:val="00BE6268"/>
    <w:rsid w:val="00BE6415"/>
    <w:rsid w:val="00BE72BC"/>
    <w:rsid w:val="00BF020D"/>
    <w:rsid w:val="00BF08BC"/>
    <w:rsid w:val="00BF0AD7"/>
    <w:rsid w:val="00BF0BAC"/>
    <w:rsid w:val="00BF0F16"/>
    <w:rsid w:val="00BF0FF8"/>
    <w:rsid w:val="00BF114E"/>
    <w:rsid w:val="00BF16DD"/>
    <w:rsid w:val="00BF2A52"/>
    <w:rsid w:val="00BF2B20"/>
    <w:rsid w:val="00BF2E92"/>
    <w:rsid w:val="00BF3088"/>
    <w:rsid w:val="00BF30BC"/>
    <w:rsid w:val="00BF44A9"/>
    <w:rsid w:val="00BF5C2A"/>
    <w:rsid w:val="00BF5FD2"/>
    <w:rsid w:val="00BF7494"/>
    <w:rsid w:val="00C0021C"/>
    <w:rsid w:val="00C0296D"/>
    <w:rsid w:val="00C03320"/>
    <w:rsid w:val="00C03638"/>
    <w:rsid w:val="00C0399E"/>
    <w:rsid w:val="00C0488F"/>
    <w:rsid w:val="00C05580"/>
    <w:rsid w:val="00C10162"/>
    <w:rsid w:val="00C105A9"/>
    <w:rsid w:val="00C10699"/>
    <w:rsid w:val="00C1187C"/>
    <w:rsid w:val="00C11D4F"/>
    <w:rsid w:val="00C120A8"/>
    <w:rsid w:val="00C12533"/>
    <w:rsid w:val="00C1388F"/>
    <w:rsid w:val="00C14369"/>
    <w:rsid w:val="00C14AFA"/>
    <w:rsid w:val="00C1502B"/>
    <w:rsid w:val="00C157CB"/>
    <w:rsid w:val="00C15A74"/>
    <w:rsid w:val="00C17515"/>
    <w:rsid w:val="00C21082"/>
    <w:rsid w:val="00C21100"/>
    <w:rsid w:val="00C21E9E"/>
    <w:rsid w:val="00C21ECB"/>
    <w:rsid w:val="00C2239A"/>
    <w:rsid w:val="00C238E8"/>
    <w:rsid w:val="00C247AC"/>
    <w:rsid w:val="00C24898"/>
    <w:rsid w:val="00C24A07"/>
    <w:rsid w:val="00C25204"/>
    <w:rsid w:val="00C270EB"/>
    <w:rsid w:val="00C273FA"/>
    <w:rsid w:val="00C276B0"/>
    <w:rsid w:val="00C302F6"/>
    <w:rsid w:val="00C305A2"/>
    <w:rsid w:val="00C30734"/>
    <w:rsid w:val="00C31E3C"/>
    <w:rsid w:val="00C31F1C"/>
    <w:rsid w:val="00C32366"/>
    <w:rsid w:val="00C348AD"/>
    <w:rsid w:val="00C350AE"/>
    <w:rsid w:val="00C3514F"/>
    <w:rsid w:val="00C35BFB"/>
    <w:rsid w:val="00C35F94"/>
    <w:rsid w:val="00C3618E"/>
    <w:rsid w:val="00C3663B"/>
    <w:rsid w:val="00C36AFF"/>
    <w:rsid w:val="00C376A0"/>
    <w:rsid w:val="00C3790F"/>
    <w:rsid w:val="00C37C2D"/>
    <w:rsid w:val="00C40694"/>
    <w:rsid w:val="00C40E20"/>
    <w:rsid w:val="00C42FE6"/>
    <w:rsid w:val="00C4333E"/>
    <w:rsid w:val="00C4423D"/>
    <w:rsid w:val="00C44576"/>
    <w:rsid w:val="00C44FA3"/>
    <w:rsid w:val="00C45C6B"/>
    <w:rsid w:val="00C4656E"/>
    <w:rsid w:val="00C47014"/>
    <w:rsid w:val="00C47649"/>
    <w:rsid w:val="00C507A3"/>
    <w:rsid w:val="00C51424"/>
    <w:rsid w:val="00C51919"/>
    <w:rsid w:val="00C51ACB"/>
    <w:rsid w:val="00C53015"/>
    <w:rsid w:val="00C57107"/>
    <w:rsid w:val="00C5724B"/>
    <w:rsid w:val="00C57558"/>
    <w:rsid w:val="00C576A7"/>
    <w:rsid w:val="00C610B0"/>
    <w:rsid w:val="00C61BDF"/>
    <w:rsid w:val="00C62011"/>
    <w:rsid w:val="00C62339"/>
    <w:rsid w:val="00C62772"/>
    <w:rsid w:val="00C62B4A"/>
    <w:rsid w:val="00C64026"/>
    <w:rsid w:val="00C649C0"/>
    <w:rsid w:val="00C64A4A"/>
    <w:rsid w:val="00C65336"/>
    <w:rsid w:val="00C657B6"/>
    <w:rsid w:val="00C65BD6"/>
    <w:rsid w:val="00C65E5A"/>
    <w:rsid w:val="00C6786A"/>
    <w:rsid w:val="00C678C9"/>
    <w:rsid w:val="00C702CF"/>
    <w:rsid w:val="00C70302"/>
    <w:rsid w:val="00C70414"/>
    <w:rsid w:val="00C70EF2"/>
    <w:rsid w:val="00C714BB"/>
    <w:rsid w:val="00C71D58"/>
    <w:rsid w:val="00C72086"/>
    <w:rsid w:val="00C7391C"/>
    <w:rsid w:val="00C74CA5"/>
    <w:rsid w:val="00C75083"/>
    <w:rsid w:val="00C755DD"/>
    <w:rsid w:val="00C75D4F"/>
    <w:rsid w:val="00C75DA6"/>
    <w:rsid w:val="00C76417"/>
    <w:rsid w:val="00C81610"/>
    <w:rsid w:val="00C8170D"/>
    <w:rsid w:val="00C82460"/>
    <w:rsid w:val="00C835C1"/>
    <w:rsid w:val="00C8375D"/>
    <w:rsid w:val="00C8523B"/>
    <w:rsid w:val="00C864B8"/>
    <w:rsid w:val="00C87200"/>
    <w:rsid w:val="00C879A9"/>
    <w:rsid w:val="00C9021C"/>
    <w:rsid w:val="00C90770"/>
    <w:rsid w:val="00C910E6"/>
    <w:rsid w:val="00C9138E"/>
    <w:rsid w:val="00C916BD"/>
    <w:rsid w:val="00C918B1"/>
    <w:rsid w:val="00C940CA"/>
    <w:rsid w:val="00C94102"/>
    <w:rsid w:val="00C94694"/>
    <w:rsid w:val="00C951BD"/>
    <w:rsid w:val="00C95926"/>
    <w:rsid w:val="00C9642D"/>
    <w:rsid w:val="00C97213"/>
    <w:rsid w:val="00C97D4D"/>
    <w:rsid w:val="00CA00D5"/>
    <w:rsid w:val="00CA028F"/>
    <w:rsid w:val="00CA02EC"/>
    <w:rsid w:val="00CA1506"/>
    <w:rsid w:val="00CA181D"/>
    <w:rsid w:val="00CA1AD6"/>
    <w:rsid w:val="00CA1E6B"/>
    <w:rsid w:val="00CA2141"/>
    <w:rsid w:val="00CA2699"/>
    <w:rsid w:val="00CA29F6"/>
    <w:rsid w:val="00CA2E9C"/>
    <w:rsid w:val="00CA4A17"/>
    <w:rsid w:val="00CA58FB"/>
    <w:rsid w:val="00CA613F"/>
    <w:rsid w:val="00CA7623"/>
    <w:rsid w:val="00CA7A5B"/>
    <w:rsid w:val="00CB04CD"/>
    <w:rsid w:val="00CB0D3F"/>
    <w:rsid w:val="00CB0F90"/>
    <w:rsid w:val="00CB190A"/>
    <w:rsid w:val="00CB19DB"/>
    <w:rsid w:val="00CB1AB5"/>
    <w:rsid w:val="00CB3FB6"/>
    <w:rsid w:val="00CB533A"/>
    <w:rsid w:val="00CB5A6F"/>
    <w:rsid w:val="00CB7F1E"/>
    <w:rsid w:val="00CC021F"/>
    <w:rsid w:val="00CC2135"/>
    <w:rsid w:val="00CC253F"/>
    <w:rsid w:val="00CC3B01"/>
    <w:rsid w:val="00CC4D90"/>
    <w:rsid w:val="00CC571F"/>
    <w:rsid w:val="00CC60E8"/>
    <w:rsid w:val="00CC67EF"/>
    <w:rsid w:val="00CC68EC"/>
    <w:rsid w:val="00CD08F2"/>
    <w:rsid w:val="00CD0CA9"/>
    <w:rsid w:val="00CD104C"/>
    <w:rsid w:val="00CD1334"/>
    <w:rsid w:val="00CD2A55"/>
    <w:rsid w:val="00CD326E"/>
    <w:rsid w:val="00CD4002"/>
    <w:rsid w:val="00CD568B"/>
    <w:rsid w:val="00CD5DAB"/>
    <w:rsid w:val="00CD7468"/>
    <w:rsid w:val="00CE2488"/>
    <w:rsid w:val="00CE2D31"/>
    <w:rsid w:val="00CE2D56"/>
    <w:rsid w:val="00CE3650"/>
    <w:rsid w:val="00CE3D79"/>
    <w:rsid w:val="00CE3FBB"/>
    <w:rsid w:val="00CE3FF8"/>
    <w:rsid w:val="00CE455F"/>
    <w:rsid w:val="00CE4E61"/>
    <w:rsid w:val="00CE5C52"/>
    <w:rsid w:val="00CE6BE6"/>
    <w:rsid w:val="00CF1DC2"/>
    <w:rsid w:val="00CF2FE8"/>
    <w:rsid w:val="00CF3E6F"/>
    <w:rsid w:val="00CF5C30"/>
    <w:rsid w:val="00CF61C6"/>
    <w:rsid w:val="00CF69F7"/>
    <w:rsid w:val="00CF7431"/>
    <w:rsid w:val="00CF771B"/>
    <w:rsid w:val="00CF7C03"/>
    <w:rsid w:val="00D0063A"/>
    <w:rsid w:val="00D008E8"/>
    <w:rsid w:val="00D0156A"/>
    <w:rsid w:val="00D01E5F"/>
    <w:rsid w:val="00D02464"/>
    <w:rsid w:val="00D025BC"/>
    <w:rsid w:val="00D02D2D"/>
    <w:rsid w:val="00D03868"/>
    <w:rsid w:val="00D03A02"/>
    <w:rsid w:val="00D042B9"/>
    <w:rsid w:val="00D0466C"/>
    <w:rsid w:val="00D04881"/>
    <w:rsid w:val="00D051B4"/>
    <w:rsid w:val="00D06295"/>
    <w:rsid w:val="00D074BA"/>
    <w:rsid w:val="00D0785C"/>
    <w:rsid w:val="00D07C57"/>
    <w:rsid w:val="00D10482"/>
    <w:rsid w:val="00D11FA6"/>
    <w:rsid w:val="00D12E02"/>
    <w:rsid w:val="00D13312"/>
    <w:rsid w:val="00D1427E"/>
    <w:rsid w:val="00D14A32"/>
    <w:rsid w:val="00D1512C"/>
    <w:rsid w:val="00D16DD6"/>
    <w:rsid w:val="00D17E81"/>
    <w:rsid w:val="00D20491"/>
    <w:rsid w:val="00D22115"/>
    <w:rsid w:val="00D22948"/>
    <w:rsid w:val="00D230E8"/>
    <w:rsid w:val="00D23EFA"/>
    <w:rsid w:val="00D240EA"/>
    <w:rsid w:val="00D256C5"/>
    <w:rsid w:val="00D261F2"/>
    <w:rsid w:val="00D263BB"/>
    <w:rsid w:val="00D26F26"/>
    <w:rsid w:val="00D279B2"/>
    <w:rsid w:val="00D30B3B"/>
    <w:rsid w:val="00D30B41"/>
    <w:rsid w:val="00D30DD9"/>
    <w:rsid w:val="00D32FDB"/>
    <w:rsid w:val="00D33394"/>
    <w:rsid w:val="00D33F2D"/>
    <w:rsid w:val="00D34D93"/>
    <w:rsid w:val="00D36CA1"/>
    <w:rsid w:val="00D37523"/>
    <w:rsid w:val="00D378A3"/>
    <w:rsid w:val="00D4048F"/>
    <w:rsid w:val="00D40E0B"/>
    <w:rsid w:val="00D42665"/>
    <w:rsid w:val="00D42829"/>
    <w:rsid w:val="00D42AAC"/>
    <w:rsid w:val="00D436C8"/>
    <w:rsid w:val="00D43AB8"/>
    <w:rsid w:val="00D43F23"/>
    <w:rsid w:val="00D45454"/>
    <w:rsid w:val="00D45BB3"/>
    <w:rsid w:val="00D46DEB"/>
    <w:rsid w:val="00D50B48"/>
    <w:rsid w:val="00D5180D"/>
    <w:rsid w:val="00D51B95"/>
    <w:rsid w:val="00D542F0"/>
    <w:rsid w:val="00D5443F"/>
    <w:rsid w:val="00D5513D"/>
    <w:rsid w:val="00D5593C"/>
    <w:rsid w:val="00D5691A"/>
    <w:rsid w:val="00D56A2E"/>
    <w:rsid w:val="00D57C90"/>
    <w:rsid w:val="00D606D8"/>
    <w:rsid w:val="00D60A03"/>
    <w:rsid w:val="00D62D57"/>
    <w:rsid w:val="00D634CF"/>
    <w:rsid w:val="00D64298"/>
    <w:rsid w:val="00D64AD0"/>
    <w:rsid w:val="00D656D6"/>
    <w:rsid w:val="00D6606A"/>
    <w:rsid w:val="00D6682F"/>
    <w:rsid w:val="00D66D20"/>
    <w:rsid w:val="00D6775E"/>
    <w:rsid w:val="00D71BA5"/>
    <w:rsid w:val="00D73C95"/>
    <w:rsid w:val="00D7434B"/>
    <w:rsid w:val="00D74A65"/>
    <w:rsid w:val="00D76317"/>
    <w:rsid w:val="00D76815"/>
    <w:rsid w:val="00D76B38"/>
    <w:rsid w:val="00D77223"/>
    <w:rsid w:val="00D77602"/>
    <w:rsid w:val="00D808D0"/>
    <w:rsid w:val="00D821E1"/>
    <w:rsid w:val="00D82951"/>
    <w:rsid w:val="00D85313"/>
    <w:rsid w:val="00D85517"/>
    <w:rsid w:val="00D86885"/>
    <w:rsid w:val="00D86C0F"/>
    <w:rsid w:val="00D87AE4"/>
    <w:rsid w:val="00D9196D"/>
    <w:rsid w:val="00D92474"/>
    <w:rsid w:val="00D9259F"/>
    <w:rsid w:val="00D95A6F"/>
    <w:rsid w:val="00D96B72"/>
    <w:rsid w:val="00D9778C"/>
    <w:rsid w:val="00D97BD0"/>
    <w:rsid w:val="00DA1388"/>
    <w:rsid w:val="00DA15B0"/>
    <w:rsid w:val="00DA1825"/>
    <w:rsid w:val="00DA2646"/>
    <w:rsid w:val="00DA438E"/>
    <w:rsid w:val="00DA589F"/>
    <w:rsid w:val="00DA59E5"/>
    <w:rsid w:val="00DA67DE"/>
    <w:rsid w:val="00DA6BBF"/>
    <w:rsid w:val="00DB0589"/>
    <w:rsid w:val="00DB1AAC"/>
    <w:rsid w:val="00DB2FD2"/>
    <w:rsid w:val="00DB365E"/>
    <w:rsid w:val="00DB598E"/>
    <w:rsid w:val="00DB62B2"/>
    <w:rsid w:val="00DB663C"/>
    <w:rsid w:val="00DB69DA"/>
    <w:rsid w:val="00DB75C0"/>
    <w:rsid w:val="00DB75D9"/>
    <w:rsid w:val="00DB7698"/>
    <w:rsid w:val="00DB7EF3"/>
    <w:rsid w:val="00DC104B"/>
    <w:rsid w:val="00DC10DE"/>
    <w:rsid w:val="00DC1DF2"/>
    <w:rsid w:val="00DC2953"/>
    <w:rsid w:val="00DC317D"/>
    <w:rsid w:val="00DC31D4"/>
    <w:rsid w:val="00DC35B3"/>
    <w:rsid w:val="00DC44F5"/>
    <w:rsid w:val="00DC53DD"/>
    <w:rsid w:val="00DC7AEF"/>
    <w:rsid w:val="00DD01F9"/>
    <w:rsid w:val="00DD03EF"/>
    <w:rsid w:val="00DD2306"/>
    <w:rsid w:val="00DD2AB2"/>
    <w:rsid w:val="00DD4117"/>
    <w:rsid w:val="00DD41F6"/>
    <w:rsid w:val="00DD44CC"/>
    <w:rsid w:val="00DD4691"/>
    <w:rsid w:val="00DD48B2"/>
    <w:rsid w:val="00DD53F0"/>
    <w:rsid w:val="00DD5491"/>
    <w:rsid w:val="00DD668D"/>
    <w:rsid w:val="00DD6A07"/>
    <w:rsid w:val="00DD75E8"/>
    <w:rsid w:val="00DE05A0"/>
    <w:rsid w:val="00DE09A0"/>
    <w:rsid w:val="00DE1C6E"/>
    <w:rsid w:val="00DE23FC"/>
    <w:rsid w:val="00DE278A"/>
    <w:rsid w:val="00DE3C0F"/>
    <w:rsid w:val="00DE4C6F"/>
    <w:rsid w:val="00DE61FE"/>
    <w:rsid w:val="00DE706A"/>
    <w:rsid w:val="00DE73B6"/>
    <w:rsid w:val="00DE78C6"/>
    <w:rsid w:val="00DF00E8"/>
    <w:rsid w:val="00DF01F4"/>
    <w:rsid w:val="00DF0252"/>
    <w:rsid w:val="00DF0382"/>
    <w:rsid w:val="00DF0AA0"/>
    <w:rsid w:val="00DF1158"/>
    <w:rsid w:val="00DF18FF"/>
    <w:rsid w:val="00DF279B"/>
    <w:rsid w:val="00DF3CD9"/>
    <w:rsid w:val="00DF402F"/>
    <w:rsid w:val="00DF425C"/>
    <w:rsid w:val="00DF486C"/>
    <w:rsid w:val="00DF500B"/>
    <w:rsid w:val="00DF515F"/>
    <w:rsid w:val="00DF5CAD"/>
    <w:rsid w:val="00DF70E8"/>
    <w:rsid w:val="00E0042E"/>
    <w:rsid w:val="00E008F3"/>
    <w:rsid w:val="00E00A4C"/>
    <w:rsid w:val="00E039F2"/>
    <w:rsid w:val="00E1088E"/>
    <w:rsid w:val="00E13210"/>
    <w:rsid w:val="00E156E0"/>
    <w:rsid w:val="00E15795"/>
    <w:rsid w:val="00E164B2"/>
    <w:rsid w:val="00E201E7"/>
    <w:rsid w:val="00E20700"/>
    <w:rsid w:val="00E20830"/>
    <w:rsid w:val="00E210C1"/>
    <w:rsid w:val="00E218DF"/>
    <w:rsid w:val="00E23138"/>
    <w:rsid w:val="00E233EC"/>
    <w:rsid w:val="00E24EE4"/>
    <w:rsid w:val="00E24FD9"/>
    <w:rsid w:val="00E2610D"/>
    <w:rsid w:val="00E2668B"/>
    <w:rsid w:val="00E273C0"/>
    <w:rsid w:val="00E30A77"/>
    <w:rsid w:val="00E30B11"/>
    <w:rsid w:val="00E3146E"/>
    <w:rsid w:val="00E3148B"/>
    <w:rsid w:val="00E31658"/>
    <w:rsid w:val="00E31899"/>
    <w:rsid w:val="00E32263"/>
    <w:rsid w:val="00E32679"/>
    <w:rsid w:val="00E32CFA"/>
    <w:rsid w:val="00E341EB"/>
    <w:rsid w:val="00E34D31"/>
    <w:rsid w:val="00E3624A"/>
    <w:rsid w:val="00E3766D"/>
    <w:rsid w:val="00E40641"/>
    <w:rsid w:val="00E41060"/>
    <w:rsid w:val="00E423E1"/>
    <w:rsid w:val="00E42AD2"/>
    <w:rsid w:val="00E42C8E"/>
    <w:rsid w:val="00E42E4E"/>
    <w:rsid w:val="00E44FD5"/>
    <w:rsid w:val="00E45AE2"/>
    <w:rsid w:val="00E45BC4"/>
    <w:rsid w:val="00E45D00"/>
    <w:rsid w:val="00E472C3"/>
    <w:rsid w:val="00E47380"/>
    <w:rsid w:val="00E50853"/>
    <w:rsid w:val="00E50E69"/>
    <w:rsid w:val="00E512B6"/>
    <w:rsid w:val="00E53175"/>
    <w:rsid w:val="00E54C3F"/>
    <w:rsid w:val="00E54E2C"/>
    <w:rsid w:val="00E54E6E"/>
    <w:rsid w:val="00E5583A"/>
    <w:rsid w:val="00E56AEC"/>
    <w:rsid w:val="00E57420"/>
    <w:rsid w:val="00E57826"/>
    <w:rsid w:val="00E57CF8"/>
    <w:rsid w:val="00E6133B"/>
    <w:rsid w:val="00E61353"/>
    <w:rsid w:val="00E624F4"/>
    <w:rsid w:val="00E62953"/>
    <w:rsid w:val="00E63A32"/>
    <w:rsid w:val="00E64A1D"/>
    <w:rsid w:val="00E655C0"/>
    <w:rsid w:val="00E655EC"/>
    <w:rsid w:val="00E6594C"/>
    <w:rsid w:val="00E669C0"/>
    <w:rsid w:val="00E66DB7"/>
    <w:rsid w:val="00E67283"/>
    <w:rsid w:val="00E67710"/>
    <w:rsid w:val="00E702A5"/>
    <w:rsid w:val="00E70B60"/>
    <w:rsid w:val="00E70D3F"/>
    <w:rsid w:val="00E72753"/>
    <w:rsid w:val="00E73454"/>
    <w:rsid w:val="00E74006"/>
    <w:rsid w:val="00E7491B"/>
    <w:rsid w:val="00E7540F"/>
    <w:rsid w:val="00E7623A"/>
    <w:rsid w:val="00E762F3"/>
    <w:rsid w:val="00E8050A"/>
    <w:rsid w:val="00E8071C"/>
    <w:rsid w:val="00E810CD"/>
    <w:rsid w:val="00E816B5"/>
    <w:rsid w:val="00E83318"/>
    <w:rsid w:val="00E84065"/>
    <w:rsid w:val="00E85308"/>
    <w:rsid w:val="00E85486"/>
    <w:rsid w:val="00E8568E"/>
    <w:rsid w:val="00E85B83"/>
    <w:rsid w:val="00E868E4"/>
    <w:rsid w:val="00E87739"/>
    <w:rsid w:val="00E8773E"/>
    <w:rsid w:val="00E879A1"/>
    <w:rsid w:val="00E87C09"/>
    <w:rsid w:val="00E9152B"/>
    <w:rsid w:val="00E91E0C"/>
    <w:rsid w:val="00E927BC"/>
    <w:rsid w:val="00E96A67"/>
    <w:rsid w:val="00E97CE2"/>
    <w:rsid w:val="00EA0AA9"/>
    <w:rsid w:val="00EA0D05"/>
    <w:rsid w:val="00EA0D06"/>
    <w:rsid w:val="00EA1BCF"/>
    <w:rsid w:val="00EA240E"/>
    <w:rsid w:val="00EA2ADA"/>
    <w:rsid w:val="00EA2BF3"/>
    <w:rsid w:val="00EA31FA"/>
    <w:rsid w:val="00EA3FCF"/>
    <w:rsid w:val="00EA4D3F"/>
    <w:rsid w:val="00EA676F"/>
    <w:rsid w:val="00EA6863"/>
    <w:rsid w:val="00EA68FA"/>
    <w:rsid w:val="00EA6CFD"/>
    <w:rsid w:val="00EA7061"/>
    <w:rsid w:val="00EA74CD"/>
    <w:rsid w:val="00EB27A8"/>
    <w:rsid w:val="00EB2BB4"/>
    <w:rsid w:val="00EB2E57"/>
    <w:rsid w:val="00EB3EF0"/>
    <w:rsid w:val="00EB5B72"/>
    <w:rsid w:val="00EB6A9B"/>
    <w:rsid w:val="00EB6C45"/>
    <w:rsid w:val="00EB6EF7"/>
    <w:rsid w:val="00EB7227"/>
    <w:rsid w:val="00EB7F65"/>
    <w:rsid w:val="00EC094C"/>
    <w:rsid w:val="00EC0E13"/>
    <w:rsid w:val="00EC0E3D"/>
    <w:rsid w:val="00EC1488"/>
    <w:rsid w:val="00EC1AA6"/>
    <w:rsid w:val="00EC2AFD"/>
    <w:rsid w:val="00EC2FD8"/>
    <w:rsid w:val="00EC3521"/>
    <w:rsid w:val="00EC418E"/>
    <w:rsid w:val="00EC57B1"/>
    <w:rsid w:val="00EC599F"/>
    <w:rsid w:val="00EC619B"/>
    <w:rsid w:val="00EC68B6"/>
    <w:rsid w:val="00EC78CB"/>
    <w:rsid w:val="00EC7BA7"/>
    <w:rsid w:val="00ED0596"/>
    <w:rsid w:val="00ED27F1"/>
    <w:rsid w:val="00ED2955"/>
    <w:rsid w:val="00ED2E69"/>
    <w:rsid w:val="00ED32E7"/>
    <w:rsid w:val="00ED5343"/>
    <w:rsid w:val="00ED5B23"/>
    <w:rsid w:val="00EE0220"/>
    <w:rsid w:val="00EE03B9"/>
    <w:rsid w:val="00EE0F28"/>
    <w:rsid w:val="00EE11AF"/>
    <w:rsid w:val="00EE1ED8"/>
    <w:rsid w:val="00EE2D30"/>
    <w:rsid w:val="00EE3753"/>
    <w:rsid w:val="00EE387F"/>
    <w:rsid w:val="00EE3C04"/>
    <w:rsid w:val="00EE4028"/>
    <w:rsid w:val="00EE65CF"/>
    <w:rsid w:val="00EE6D53"/>
    <w:rsid w:val="00EF0103"/>
    <w:rsid w:val="00EF1722"/>
    <w:rsid w:val="00EF36F2"/>
    <w:rsid w:val="00EF4472"/>
    <w:rsid w:val="00EF4530"/>
    <w:rsid w:val="00EF4AA8"/>
    <w:rsid w:val="00EF4B53"/>
    <w:rsid w:val="00EF768D"/>
    <w:rsid w:val="00EF7997"/>
    <w:rsid w:val="00F004B2"/>
    <w:rsid w:val="00F0087F"/>
    <w:rsid w:val="00F00B35"/>
    <w:rsid w:val="00F0355D"/>
    <w:rsid w:val="00F040F9"/>
    <w:rsid w:val="00F04646"/>
    <w:rsid w:val="00F047CD"/>
    <w:rsid w:val="00F049FB"/>
    <w:rsid w:val="00F0532E"/>
    <w:rsid w:val="00F06829"/>
    <w:rsid w:val="00F06B1F"/>
    <w:rsid w:val="00F07113"/>
    <w:rsid w:val="00F1088A"/>
    <w:rsid w:val="00F11302"/>
    <w:rsid w:val="00F1276B"/>
    <w:rsid w:val="00F13A4A"/>
    <w:rsid w:val="00F14D44"/>
    <w:rsid w:val="00F20A26"/>
    <w:rsid w:val="00F211EC"/>
    <w:rsid w:val="00F22258"/>
    <w:rsid w:val="00F232F6"/>
    <w:rsid w:val="00F237F1"/>
    <w:rsid w:val="00F24F5A"/>
    <w:rsid w:val="00F25458"/>
    <w:rsid w:val="00F25B04"/>
    <w:rsid w:val="00F25EB5"/>
    <w:rsid w:val="00F25F0C"/>
    <w:rsid w:val="00F25F14"/>
    <w:rsid w:val="00F26AF3"/>
    <w:rsid w:val="00F26D5D"/>
    <w:rsid w:val="00F27927"/>
    <w:rsid w:val="00F311BA"/>
    <w:rsid w:val="00F3149C"/>
    <w:rsid w:val="00F3169E"/>
    <w:rsid w:val="00F31987"/>
    <w:rsid w:val="00F31C1A"/>
    <w:rsid w:val="00F32654"/>
    <w:rsid w:val="00F32A10"/>
    <w:rsid w:val="00F32DAE"/>
    <w:rsid w:val="00F3339A"/>
    <w:rsid w:val="00F336D7"/>
    <w:rsid w:val="00F33921"/>
    <w:rsid w:val="00F344A8"/>
    <w:rsid w:val="00F347C0"/>
    <w:rsid w:val="00F34FEE"/>
    <w:rsid w:val="00F350F0"/>
    <w:rsid w:val="00F35296"/>
    <w:rsid w:val="00F35F2A"/>
    <w:rsid w:val="00F36A40"/>
    <w:rsid w:val="00F400D7"/>
    <w:rsid w:val="00F40CF5"/>
    <w:rsid w:val="00F42315"/>
    <w:rsid w:val="00F42493"/>
    <w:rsid w:val="00F42E13"/>
    <w:rsid w:val="00F43956"/>
    <w:rsid w:val="00F43D9D"/>
    <w:rsid w:val="00F43F23"/>
    <w:rsid w:val="00F443FB"/>
    <w:rsid w:val="00F448ED"/>
    <w:rsid w:val="00F44EB2"/>
    <w:rsid w:val="00F44FB1"/>
    <w:rsid w:val="00F45413"/>
    <w:rsid w:val="00F47A36"/>
    <w:rsid w:val="00F52181"/>
    <w:rsid w:val="00F5368B"/>
    <w:rsid w:val="00F5387D"/>
    <w:rsid w:val="00F54639"/>
    <w:rsid w:val="00F556E3"/>
    <w:rsid w:val="00F55746"/>
    <w:rsid w:val="00F55F3C"/>
    <w:rsid w:val="00F56350"/>
    <w:rsid w:val="00F565AD"/>
    <w:rsid w:val="00F57D20"/>
    <w:rsid w:val="00F6089D"/>
    <w:rsid w:val="00F61129"/>
    <w:rsid w:val="00F62471"/>
    <w:rsid w:val="00F63A35"/>
    <w:rsid w:val="00F645DD"/>
    <w:rsid w:val="00F647FC"/>
    <w:rsid w:val="00F651C7"/>
    <w:rsid w:val="00F65B73"/>
    <w:rsid w:val="00F666D6"/>
    <w:rsid w:val="00F67BC8"/>
    <w:rsid w:val="00F67CC9"/>
    <w:rsid w:val="00F67D21"/>
    <w:rsid w:val="00F7043B"/>
    <w:rsid w:val="00F7056B"/>
    <w:rsid w:val="00F70718"/>
    <w:rsid w:val="00F70C40"/>
    <w:rsid w:val="00F71F63"/>
    <w:rsid w:val="00F72783"/>
    <w:rsid w:val="00F73053"/>
    <w:rsid w:val="00F738B5"/>
    <w:rsid w:val="00F73CC1"/>
    <w:rsid w:val="00F73CEF"/>
    <w:rsid w:val="00F73F9D"/>
    <w:rsid w:val="00F74600"/>
    <w:rsid w:val="00F757C5"/>
    <w:rsid w:val="00F7652F"/>
    <w:rsid w:val="00F76C6B"/>
    <w:rsid w:val="00F77F60"/>
    <w:rsid w:val="00F804EC"/>
    <w:rsid w:val="00F80B75"/>
    <w:rsid w:val="00F8101B"/>
    <w:rsid w:val="00F81556"/>
    <w:rsid w:val="00F817A8"/>
    <w:rsid w:val="00F81AC1"/>
    <w:rsid w:val="00F81D19"/>
    <w:rsid w:val="00F81E40"/>
    <w:rsid w:val="00F81E9F"/>
    <w:rsid w:val="00F82842"/>
    <w:rsid w:val="00F82BB9"/>
    <w:rsid w:val="00F82F5D"/>
    <w:rsid w:val="00F8415B"/>
    <w:rsid w:val="00F853AB"/>
    <w:rsid w:val="00F85B5C"/>
    <w:rsid w:val="00F867B0"/>
    <w:rsid w:val="00F86A32"/>
    <w:rsid w:val="00F86AE4"/>
    <w:rsid w:val="00F87154"/>
    <w:rsid w:val="00F879B8"/>
    <w:rsid w:val="00F91661"/>
    <w:rsid w:val="00F9229D"/>
    <w:rsid w:val="00F92415"/>
    <w:rsid w:val="00F92711"/>
    <w:rsid w:val="00F9284E"/>
    <w:rsid w:val="00F938B6"/>
    <w:rsid w:val="00F93E40"/>
    <w:rsid w:val="00F94380"/>
    <w:rsid w:val="00F9500C"/>
    <w:rsid w:val="00F95B22"/>
    <w:rsid w:val="00F9606F"/>
    <w:rsid w:val="00F96A1A"/>
    <w:rsid w:val="00F97AC7"/>
    <w:rsid w:val="00F97BF4"/>
    <w:rsid w:val="00FA0EE2"/>
    <w:rsid w:val="00FA10E0"/>
    <w:rsid w:val="00FA1136"/>
    <w:rsid w:val="00FA1634"/>
    <w:rsid w:val="00FA2257"/>
    <w:rsid w:val="00FA2F09"/>
    <w:rsid w:val="00FA5352"/>
    <w:rsid w:val="00FA5D3F"/>
    <w:rsid w:val="00FA699E"/>
    <w:rsid w:val="00FA7EFC"/>
    <w:rsid w:val="00FB014B"/>
    <w:rsid w:val="00FB021A"/>
    <w:rsid w:val="00FB176C"/>
    <w:rsid w:val="00FB1992"/>
    <w:rsid w:val="00FB1ECE"/>
    <w:rsid w:val="00FB253F"/>
    <w:rsid w:val="00FB42DB"/>
    <w:rsid w:val="00FC0DD9"/>
    <w:rsid w:val="00FC2193"/>
    <w:rsid w:val="00FC228A"/>
    <w:rsid w:val="00FC2681"/>
    <w:rsid w:val="00FC2846"/>
    <w:rsid w:val="00FC3BA9"/>
    <w:rsid w:val="00FC56F8"/>
    <w:rsid w:val="00FC6661"/>
    <w:rsid w:val="00FD0CBF"/>
    <w:rsid w:val="00FD364F"/>
    <w:rsid w:val="00FD3911"/>
    <w:rsid w:val="00FD3C08"/>
    <w:rsid w:val="00FD4A81"/>
    <w:rsid w:val="00FD772A"/>
    <w:rsid w:val="00FE0F16"/>
    <w:rsid w:val="00FE1130"/>
    <w:rsid w:val="00FE1AD2"/>
    <w:rsid w:val="00FE1AFC"/>
    <w:rsid w:val="00FE261F"/>
    <w:rsid w:val="00FE3134"/>
    <w:rsid w:val="00FE3201"/>
    <w:rsid w:val="00FE357D"/>
    <w:rsid w:val="00FE5A1B"/>
    <w:rsid w:val="00FE77CE"/>
    <w:rsid w:val="00FF0232"/>
    <w:rsid w:val="00FF03A3"/>
    <w:rsid w:val="00FF09F3"/>
    <w:rsid w:val="00FF1386"/>
    <w:rsid w:val="00FF299D"/>
    <w:rsid w:val="00FF3254"/>
    <w:rsid w:val="00FF3AC5"/>
    <w:rsid w:val="00FF5653"/>
    <w:rsid w:val="00FF65CD"/>
    <w:rsid w:val="00FF695C"/>
    <w:rsid w:val="00FF6C9D"/>
    <w:rsid w:val="00FF7509"/>
    <w:rsid w:val="00FF7E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1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432"/>
    <w:rPr>
      <w:rFonts w:ascii="Tahoma" w:hAnsi="Tahoma" w:cs="Tahoma"/>
      <w:sz w:val="16"/>
      <w:szCs w:val="16"/>
    </w:rPr>
  </w:style>
  <w:style w:type="paragraph" w:styleId="Header">
    <w:name w:val="header"/>
    <w:basedOn w:val="Normal"/>
    <w:link w:val="HeaderChar"/>
    <w:uiPriority w:val="99"/>
    <w:unhideWhenUsed/>
    <w:rsid w:val="0030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350"/>
  </w:style>
  <w:style w:type="paragraph" w:styleId="Footer">
    <w:name w:val="footer"/>
    <w:basedOn w:val="Normal"/>
    <w:link w:val="FooterChar"/>
    <w:uiPriority w:val="99"/>
    <w:unhideWhenUsed/>
    <w:rsid w:val="0030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350"/>
  </w:style>
  <w:style w:type="paragraph" w:customStyle="1" w:styleId="P1-StandPara">
    <w:name w:val="P1-Stand Para"/>
    <w:rsid w:val="005423AD"/>
    <w:pPr>
      <w:spacing w:after="0" w:line="480" w:lineRule="auto"/>
      <w:ind w:firstLine="720"/>
    </w:pPr>
    <w:rPr>
      <w:rFonts w:ascii="Times New Roman" w:eastAsia="Times New Roman" w:hAnsi="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Zimmerman</dc:creator>
  <cp:keywords/>
  <dc:description/>
  <cp:lastModifiedBy> Vivian Horovitch-Kelley</cp:lastModifiedBy>
  <cp:revision>3</cp:revision>
  <dcterms:created xsi:type="dcterms:W3CDTF">2011-03-31T17:04:00Z</dcterms:created>
  <dcterms:modified xsi:type="dcterms:W3CDTF">2011-04-08T18:15:00Z</dcterms:modified>
</cp:coreProperties>
</file>