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4E" w:rsidRDefault="00A65D4E" w:rsidP="00A65D4E">
      <w:pPr>
        <w:pStyle w:val="Title"/>
        <w:outlineLvl w:val="0"/>
      </w:pPr>
      <w:r>
        <w:t>National Institutes of Health</w:t>
      </w:r>
    </w:p>
    <w:p w:rsidR="00545746" w:rsidRPr="00566ECA" w:rsidRDefault="00545746" w:rsidP="00545746">
      <w:pPr>
        <w:pStyle w:val="Heading6"/>
        <w:spacing w:before="0"/>
        <w:jc w:val="center"/>
        <w:rPr>
          <w:rFonts w:ascii="Times New Roman" w:hAnsi="Times New Roman" w:cs="Times New Roman"/>
          <w:i w:val="0"/>
          <w:caps/>
          <w:color w:val="auto"/>
        </w:rPr>
      </w:pPr>
      <w:smartTag w:uri="urn:schemas-microsoft-com:office:smarttags" w:element="stockticker">
        <w:r w:rsidRPr="00566ECA">
          <w:rPr>
            <w:rFonts w:ascii="Times New Roman" w:hAnsi="Times New Roman" w:cs="Times New Roman"/>
            <w:i w:val="0"/>
            <w:caps/>
            <w:color w:val="auto"/>
          </w:rPr>
          <w:t>NCI</w:t>
        </w:r>
      </w:smartTag>
      <w:r w:rsidRPr="00566ECA">
        <w:rPr>
          <w:rFonts w:ascii="Times New Roman" w:hAnsi="Times New Roman" w:cs="Times New Roman"/>
          <w:i w:val="0"/>
          <w:caps/>
          <w:color w:val="auto"/>
        </w:rPr>
        <w:t xml:space="preserve"> Food and Eating Assessment Study (FEAST)</w:t>
      </w:r>
    </w:p>
    <w:p w:rsidR="00A65D4E" w:rsidRDefault="00545746" w:rsidP="00A65D4E">
      <w:pPr>
        <w:pStyle w:val="Heading2"/>
        <w:jc w:val="center"/>
        <w:rPr>
          <w:i w:val="0"/>
        </w:rPr>
      </w:pPr>
      <w:r w:rsidRPr="00545746">
        <w:rPr>
          <w:i w:val="0"/>
        </w:rPr>
        <w:t>Participant Reminder Script</w:t>
      </w:r>
    </w:p>
    <w:p w:rsidR="00D50D89" w:rsidRPr="00E64261" w:rsidRDefault="00D50D89" w:rsidP="00D50D89">
      <w:pPr>
        <w:pStyle w:val="P1-StandPara"/>
        <w:tabs>
          <w:tab w:val="num" w:pos="720"/>
          <w:tab w:val="num" w:pos="1260"/>
        </w:tabs>
        <w:spacing w:after="0" w:line="240" w:lineRule="auto"/>
        <w:ind w:left="1260" w:hanging="540"/>
        <w:jc w:val="right"/>
        <w:rPr>
          <w:b w:val="0"/>
          <w:color w:val="000000"/>
          <w:sz w:val="24"/>
        </w:rPr>
      </w:pPr>
      <w:r w:rsidRPr="00E64261">
        <w:rPr>
          <w:b w:val="0"/>
          <w:color w:val="000000"/>
          <w:sz w:val="24"/>
        </w:rPr>
        <w:t>OMB #:  0925-0605</w:t>
      </w:r>
    </w:p>
    <w:p w:rsidR="00FE5186" w:rsidRDefault="00D50D89">
      <w:pPr>
        <w:jc w:val="right"/>
      </w:pPr>
      <w:r>
        <w:rPr>
          <w:color w:val="000000"/>
        </w:rPr>
        <w:t>Expiry Date: 10/31/2011</w:t>
      </w:r>
    </w:p>
    <w:tbl>
      <w:tblPr>
        <w:tblpPr w:leftFromText="180" w:rightFromText="180" w:vertAnchor="text" w:horzAnchor="margin" w:tblpXSpec="center" w:tblpY="66"/>
        <w:tblW w:w="9810" w:type="dxa"/>
        <w:tblLayout w:type="fixed"/>
        <w:tblCellMar>
          <w:left w:w="62" w:type="dxa"/>
          <w:right w:w="62" w:type="dxa"/>
        </w:tblCellMar>
        <w:tblLook w:val="0000"/>
      </w:tblPr>
      <w:tblGrid>
        <w:gridCol w:w="9810"/>
      </w:tblGrid>
      <w:tr w:rsidR="00A65D4E" w:rsidTr="00A3500C">
        <w:trPr>
          <w:cantSplit/>
        </w:trPr>
        <w:tc>
          <w:tcPr>
            <w:tcW w:w="9810" w:type="dxa"/>
            <w:tcBorders>
              <w:top w:val="double" w:sz="6" w:space="0" w:color="auto"/>
              <w:left w:val="double" w:sz="6" w:space="0" w:color="auto"/>
              <w:bottom w:val="double" w:sz="6" w:space="0" w:color="auto"/>
              <w:right w:val="double" w:sz="6" w:space="0" w:color="auto"/>
            </w:tcBorders>
          </w:tcPr>
          <w:p w:rsidR="00314DE4" w:rsidRPr="00E64261" w:rsidRDefault="00314DE4" w:rsidP="00314DE4">
            <w:pPr>
              <w:autoSpaceDE w:val="0"/>
              <w:autoSpaceDN w:val="0"/>
              <w:adjustRightInd w:val="0"/>
              <w:spacing w:after="200" w:line="276" w:lineRule="auto"/>
              <w:ind w:left="180"/>
              <w:jc w:val="center"/>
              <w:rPr>
                <w:rFonts w:eastAsiaTheme="minorHAnsi"/>
                <w:sz w:val="20"/>
                <w:szCs w:val="20"/>
              </w:rPr>
            </w:pPr>
            <w:r w:rsidRPr="00E64261">
              <w:rPr>
                <w:rFonts w:eastAsiaTheme="minorHAnsi"/>
                <w:sz w:val="20"/>
                <w:szCs w:val="20"/>
              </w:rPr>
              <w:t>STATEMENT OF CONFIDENTIALITY</w:t>
            </w:r>
          </w:p>
          <w:p w:rsidR="00314DE4" w:rsidRPr="00E64261" w:rsidRDefault="00314DE4" w:rsidP="00314DE4">
            <w:pPr>
              <w:autoSpaceDE w:val="0"/>
              <w:autoSpaceDN w:val="0"/>
              <w:adjustRightInd w:val="0"/>
              <w:rPr>
                <w:rFonts w:eastAsiaTheme="minorHAnsi"/>
                <w:sz w:val="20"/>
                <w:szCs w:val="20"/>
              </w:rPr>
            </w:pPr>
            <w:r w:rsidRPr="00E64261">
              <w:rPr>
                <w:rFonts w:eastAsiaTheme="minorHAnsi"/>
                <w:sz w:val="20"/>
                <w:szCs w:val="20"/>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314DE4" w:rsidRPr="00E64261" w:rsidRDefault="00314DE4" w:rsidP="00314DE4">
            <w:pPr>
              <w:autoSpaceDE w:val="0"/>
              <w:autoSpaceDN w:val="0"/>
              <w:adjustRightInd w:val="0"/>
              <w:spacing w:after="200" w:line="276" w:lineRule="auto"/>
              <w:ind w:left="180"/>
              <w:rPr>
                <w:rFonts w:eastAsiaTheme="minorHAnsi"/>
                <w:sz w:val="20"/>
                <w:szCs w:val="20"/>
              </w:rPr>
            </w:pPr>
          </w:p>
          <w:p w:rsidR="00314DE4" w:rsidRPr="005960CE" w:rsidRDefault="00314DE4" w:rsidP="00314DE4">
            <w:pPr>
              <w:autoSpaceDE w:val="0"/>
              <w:autoSpaceDN w:val="0"/>
              <w:adjustRightInd w:val="0"/>
              <w:spacing w:after="200" w:line="276" w:lineRule="auto"/>
              <w:ind w:left="180"/>
              <w:jc w:val="center"/>
              <w:rPr>
                <w:rFonts w:eastAsiaTheme="minorHAnsi"/>
                <w:sz w:val="20"/>
                <w:szCs w:val="20"/>
              </w:rPr>
            </w:pPr>
            <w:r w:rsidRPr="00E64261">
              <w:rPr>
                <w:rFonts w:eastAsiaTheme="minorHAnsi"/>
                <w:sz w:val="20"/>
                <w:szCs w:val="20"/>
              </w:rPr>
              <w:t>NOTIFICATION TO RESPONDENT OF</w:t>
            </w:r>
            <w:r w:rsidRPr="005960CE">
              <w:rPr>
                <w:rFonts w:eastAsiaTheme="minorHAnsi"/>
                <w:sz w:val="20"/>
                <w:szCs w:val="20"/>
              </w:rPr>
              <w:t xml:space="preserve"> ESTIMATED BURDEN</w:t>
            </w:r>
          </w:p>
          <w:p w:rsidR="00A65D4E" w:rsidRPr="00811C9A" w:rsidRDefault="00A65D4E" w:rsidP="00314DE4">
            <w:pPr>
              <w:rPr>
                <w:sz w:val="20"/>
              </w:rPr>
            </w:pPr>
            <w:r w:rsidRPr="00F5781D">
              <w:rPr>
                <w:sz w:val="20"/>
              </w:rPr>
              <w:t xml:space="preserve">Public reporting burden for this collection of information is estimated to average </w:t>
            </w:r>
            <w:r w:rsidR="00C9486A">
              <w:rPr>
                <w:sz w:val="20"/>
              </w:rPr>
              <w:t>5</w:t>
            </w:r>
            <w:r w:rsidRPr="00811C9A">
              <w:rPr>
                <w:sz w:val="20"/>
              </w:rPr>
              <w:t xml:space="preserve"> minutes</w:t>
            </w:r>
            <w:r w:rsidRPr="00F5781D">
              <w:rPr>
                <w:sz w:val="20"/>
              </w:rPr>
              <w:t xml:space="preserve"> per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0605</w:t>
            </w:r>
            <w:r w:rsidRPr="00F5781D">
              <w:rPr>
                <w:sz w:val="20"/>
              </w:rPr>
              <w:t xml:space="preserve">).   </w:t>
            </w:r>
          </w:p>
        </w:tc>
      </w:tr>
    </w:tbl>
    <w:p w:rsidR="00A65D4E" w:rsidRDefault="00A65D4E" w:rsidP="00A65D4E">
      <w:pPr>
        <w:pStyle w:val="SL-FlLftSgl"/>
      </w:pPr>
    </w:p>
    <w:p w:rsidR="00A65D4E" w:rsidRDefault="00A65D4E" w:rsidP="00A65D4E"/>
    <w:p w:rsidR="00A65D4E" w:rsidRDefault="00A65D4E" w:rsidP="00A65D4E">
      <w:pPr>
        <w:outlineLvl w:val="0"/>
      </w:pPr>
      <w:r>
        <w:t>Hello, may I please speak with (ASA24 PARTICIPANT)?</w:t>
      </w:r>
    </w:p>
    <w:p w:rsidR="00A65D4E" w:rsidRDefault="00A65D4E" w:rsidP="00A65D4E"/>
    <w:p w:rsidR="00A65D4E" w:rsidRDefault="00A65D4E" w:rsidP="00A65D4E">
      <w:pPr>
        <w:tabs>
          <w:tab w:val="left" w:pos="720"/>
        </w:tabs>
        <w:ind w:right="-720"/>
      </w:pPr>
      <w:r>
        <w:t xml:space="preserve">[IF SPEAKING TO THE PARTICIPANT OR WHEN S/HE COMES TO THE PHONE, CONTINUE WITH THE SCRIPT BELOW.   OTHERWISE, GO TO </w:t>
      </w:r>
      <w:smartTag w:uri="urn:schemas-microsoft-com:office:smarttags" w:element="stockticker">
        <w:r>
          <w:t>BOX</w:t>
        </w:r>
      </w:smartTag>
      <w:r>
        <w:t xml:space="preserve"> </w:t>
      </w:r>
      <w:smartTag w:uri="urn:schemas-microsoft-com:office:smarttags" w:element="place">
        <w:r>
          <w:t>E ON</w:t>
        </w:r>
      </w:smartTag>
      <w:r>
        <w:t xml:space="preserve"> </w:t>
      </w:r>
      <w:smartTag w:uri="urn:schemas-microsoft-com:office:smarttags" w:element="stockticker">
        <w:r>
          <w:t>PAGE</w:t>
        </w:r>
      </w:smartTag>
      <w:r>
        <w:t xml:space="preserve"> 3]</w:t>
      </w:r>
    </w:p>
    <w:p w:rsidR="00A65D4E" w:rsidRDefault="00A65D4E" w:rsidP="00A65D4E">
      <w:pPr>
        <w:tabs>
          <w:tab w:val="left" w:pos="720"/>
        </w:tabs>
        <w:ind w:right="-720"/>
      </w:pPr>
    </w:p>
    <w:p w:rsidR="00A65D4E" w:rsidRDefault="00A65D4E" w:rsidP="00A65D4E">
      <w:pPr>
        <w:tabs>
          <w:tab w:val="left" w:pos="720"/>
        </w:tabs>
        <w:ind w:right="-720"/>
      </w:pPr>
      <w:r>
        <w:t xml:space="preserve">[IF THIRD ATTEMPT WITH ANSWERING MACHING PICK-UP. GO TO </w:t>
      </w:r>
      <w:smartTag w:uri="urn:schemas-microsoft-com:office:smarttags" w:element="stockticker">
        <w:r>
          <w:t>BOX</w:t>
        </w:r>
      </w:smartTag>
      <w:r>
        <w:t xml:space="preserve"> I </w:t>
      </w:r>
      <w:smartTag w:uri="urn:schemas-microsoft-com:office:smarttags" w:element="stockticker">
        <w:r>
          <w:t>PAGE</w:t>
        </w:r>
      </w:smartTag>
      <w:r>
        <w:t xml:space="preserve"> 4]</w:t>
      </w:r>
    </w:p>
    <w:p w:rsidR="00A65D4E" w:rsidRDefault="00A65D4E" w:rsidP="00A65D4E">
      <w:pPr>
        <w:tabs>
          <w:tab w:val="left" w:pos="720"/>
        </w:tabs>
        <w:ind w:right="-720"/>
      </w:pPr>
    </w:p>
    <w:p w:rsidR="00A65D4E" w:rsidRDefault="00A65D4E" w:rsidP="00A65D4E">
      <w:pPr>
        <w:tabs>
          <w:tab w:val="left" w:pos="720"/>
        </w:tabs>
        <w:ind w:right="4140"/>
        <w:rPr>
          <w:b/>
        </w:rPr>
      </w:pPr>
    </w:p>
    <w:p w:rsidR="00A65D4E" w:rsidRDefault="00A65D4E" w:rsidP="00A65D4E">
      <w:pPr>
        <w:tabs>
          <w:tab w:val="left" w:pos="720"/>
        </w:tabs>
        <w:ind w:right="-720"/>
      </w:pPr>
      <w:r>
        <w:t xml:space="preserve">Hello, my name is ______________, and I am calling on behalf of the National Institutes of Health for the </w:t>
      </w:r>
      <w:smartTag w:uri="urn:schemas-microsoft-com:office:smarttags" w:element="stockticker">
        <w:r>
          <w:t>NCI</w:t>
        </w:r>
      </w:smartTag>
      <w:r>
        <w:t xml:space="preserve"> Food and Eating Assessment Study, or FEAST.  You have two appointments scheduled with the </w:t>
      </w:r>
      <w:smartTag w:uri="urn:schemas-microsoft-com:office:smarttags" w:element="stockticker">
        <w:r>
          <w:t>NCI</w:t>
        </w:r>
      </w:smartTag>
      <w:r>
        <w:t xml:space="preserve"> FEAST.  </w:t>
      </w:r>
    </w:p>
    <w:p w:rsidR="00A65D4E" w:rsidRDefault="00A65D4E" w:rsidP="00A65D4E">
      <w:pPr>
        <w:tabs>
          <w:tab w:val="left" w:pos="720"/>
        </w:tabs>
        <w:ind w:right="-720"/>
      </w:pPr>
    </w:p>
    <w:p w:rsidR="00A65D4E" w:rsidRDefault="00A65D4E" w:rsidP="00A65D4E">
      <w:pPr>
        <w:tabs>
          <w:tab w:val="left" w:pos="720"/>
        </w:tabs>
        <w:ind w:right="-720"/>
      </w:pPr>
      <w:r>
        <w:t>Your first visit is scheduled for tomorrow</w:t>
      </w:r>
      <w:proofErr w:type="gramStart"/>
      <w:r>
        <w:t>,  [</w:t>
      </w:r>
      <w:proofErr w:type="gramEnd"/>
      <w:r>
        <w:t>DATE] at [TIME].  You will have breakfast, lunch, and dinner at Westat. Will you be able to attend all three meals?</w:t>
      </w:r>
    </w:p>
    <w:p w:rsidR="00A65D4E" w:rsidRDefault="00A65D4E" w:rsidP="00A65D4E">
      <w:pPr>
        <w:tabs>
          <w:tab w:val="left" w:pos="720"/>
        </w:tabs>
        <w:ind w:right="-720"/>
      </w:pPr>
    </w:p>
    <w:p w:rsidR="00A65D4E" w:rsidRDefault="00A65D4E" w:rsidP="00A65D4E">
      <w:pPr>
        <w:tabs>
          <w:tab w:val="left" w:pos="720"/>
        </w:tabs>
        <w:ind w:right="-720"/>
      </w:pPr>
      <w:r>
        <w:tab/>
        <w:t xml:space="preserve">IF YES, GO TO </w:t>
      </w:r>
      <w:smartTag w:uri="urn:schemas-microsoft-com:office:smarttags" w:element="stockticker">
        <w:r>
          <w:t>BOX</w:t>
        </w:r>
      </w:smartTag>
      <w:r>
        <w:t xml:space="preserve"> A</w:t>
      </w:r>
    </w:p>
    <w:p w:rsidR="00A65D4E" w:rsidRDefault="00A65D4E" w:rsidP="00A65D4E">
      <w:pPr>
        <w:tabs>
          <w:tab w:val="left" w:pos="720"/>
        </w:tabs>
        <w:ind w:right="-720"/>
      </w:pPr>
      <w:r>
        <w:tab/>
        <w:t xml:space="preserve">IF NO, GO TO </w:t>
      </w:r>
      <w:smartTag w:uri="urn:schemas-microsoft-com:office:smarttags" w:element="stockticker">
        <w:r>
          <w:t>BOX</w:t>
        </w:r>
      </w:smartTag>
      <w:r>
        <w:t xml:space="preserve"> B</w:t>
      </w:r>
    </w:p>
    <w:p w:rsidR="00A65D4E" w:rsidRDefault="00A65D4E" w:rsidP="00A65D4E">
      <w:pPr>
        <w:tabs>
          <w:tab w:val="left" w:pos="720"/>
        </w:tabs>
        <w:ind w:right="-720"/>
      </w:pPr>
    </w:p>
    <w:p w:rsidR="00E64261" w:rsidRDefault="00E64261" w:rsidP="00A65D4E">
      <w:pPr>
        <w:tabs>
          <w:tab w:val="left" w:pos="720"/>
        </w:tabs>
        <w:ind w:right="-720"/>
      </w:pPr>
    </w:p>
    <w:p w:rsidR="00E64261" w:rsidRDefault="00E64261" w:rsidP="00A65D4E">
      <w:pPr>
        <w:tabs>
          <w:tab w:val="left" w:pos="720"/>
        </w:tabs>
        <w:ind w:right="-720"/>
      </w:pPr>
    </w:p>
    <w:p w:rsidR="00A65D4E" w:rsidRDefault="00A65D4E" w:rsidP="00A65D4E">
      <w:pPr>
        <w:tabs>
          <w:tab w:val="left" w:pos="1440"/>
          <w:tab w:val="left" w:pos="2880"/>
        </w:tabs>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rPr>
          <w:b/>
        </w:rPr>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smartTag w:uri="urn:schemas-microsoft-com:office:smarttags" w:element="stockticker">
        <w:r>
          <w:rPr>
            <w:b/>
          </w:rPr>
          <w:t>BOX</w:t>
        </w:r>
      </w:smartTag>
      <w:r>
        <w:rPr>
          <w:b/>
        </w:rPr>
        <w:t xml:space="preserve"> </w:t>
      </w:r>
      <w:proofErr w:type="gramStart"/>
      <w:r>
        <w:rPr>
          <w:b/>
        </w:rPr>
        <w:t>A</w:t>
      </w:r>
      <w:proofErr w:type="gramEnd"/>
      <w:r>
        <w:rPr>
          <w:b/>
        </w:rPr>
        <w:tab/>
      </w:r>
      <w:smartTag w:uri="urn:schemas-microsoft-com:office:smarttags" w:element="stockticker">
        <w:r>
          <w:rPr>
            <w:b/>
          </w:rPr>
          <w:t>ABLE</w:t>
        </w:r>
      </w:smartTag>
      <w:r>
        <w:rPr>
          <w:b/>
        </w:rPr>
        <w:t xml:space="preserve"> TO ATTEND:</w:t>
      </w:r>
      <w:r>
        <w:t xml:space="preserve">  </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r>
        <w:tab/>
        <w:t>Your second visit is scheduled for the day after tomorrow, [DATE] at [TIME].  This visit will last about 45 minutes.  Will you be able to attend this visit as well?</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r>
        <w:tab/>
        <w:t xml:space="preserve">IF YES, GO TO </w:t>
      </w:r>
      <w:smartTag w:uri="urn:schemas-microsoft-com:office:smarttags" w:element="stockticker">
        <w:r>
          <w:t>BOX</w:t>
        </w:r>
      </w:smartTag>
      <w:r>
        <w:t xml:space="preserve"> C</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r>
        <w:tab/>
        <w:t xml:space="preserve">IF NO, GO TO </w:t>
      </w:r>
      <w:smartTag w:uri="urn:schemas-microsoft-com:office:smarttags" w:element="stockticker">
        <w:r>
          <w:t>BOX</w:t>
        </w:r>
      </w:smartTag>
      <w:r>
        <w:t xml:space="preserve"> D</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880"/>
        </w:tabs>
        <w:ind w:left="1080" w:right="-720" w:hanging="1080"/>
      </w:pPr>
    </w:p>
    <w:p w:rsidR="00E64261" w:rsidRDefault="00E64261" w:rsidP="00E64261">
      <w:pPr>
        <w:tabs>
          <w:tab w:val="left" w:pos="1440"/>
          <w:tab w:val="left" w:pos="2880"/>
        </w:tabs>
        <w:ind w:right="-720"/>
        <w:rPr>
          <w:b/>
        </w:rPr>
      </w:pPr>
    </w:p>
    <w:p w:rsidR="00E64261" w:rsidRPr="00E64261" w:rsidRDefault="00E64261" w:rsidP="00E64261">
      <w:pPr>
        <w:pBdr>
          <w:top w:val="single" w:sz="4" w:space="0" w:color="auto"/>
          <w:left w:val="single" w:sz="4" w:space="4" w:color="auto"/>
          <w:bottom w:val="single" w:sz="4" w:space="1" w:color="auto"/>
          <w:right w:val="single" w:sz="4" w:space="4" w:color="auto"/>
        </w:pBdr>
        <w:tabs>
          <w:tab w:val="left" w:pos="1080"/>
          <w:tab w:val="left" w:pos="1800"/>
        </w:tabs>
        <w:ind w:left="1080" w:right="-720" w:hanging="1080"/>
        <w:rPr>
          <w:b/>
        </w:rPr>
      </w:pPr>
      <w:r w:rsidRPr="00E64261">
        <w:rPr>
          <w:b/>
        </w:rPr>
        <w:t xml:space="preserve">Box B:  </w:t>
      </w:r>
      <w:r>
        <w:rPr>
          <w:b/>
        </w:rPr>
        <w:tab/>
      </w:r>
      <w:r w:rsidRPr="00E64261">
        <w:rPr>
          <w:b/>
        </w:rPr>
        <w:t>NEED TO RESCHEDULE:</w:t>
      </w:r>
    </w:p>
    <w:p w:rsidR="00E64261" w:rsidRDefault="00E64261" w:rsidP="00E64261">
      <w:pPr>
        <w:pBdr>
          <w:top w:val="single" w:sz="4" w:space="0" w:color="auto"/>
          <w:left w:val="single" w:sz="4" w:space="4" w:color="auto"/>
          <w:bottom w:val="single" w:sz="4" w:space="1" w:color="auto"/>
          <w:right w:val="single" w:sz="4" w:space="4" w:color="auto"/>
        </w:pBdr>
        <w:tabs>
          <w:tab w:val="left" w:pos="1080"/>
          <w:tab w:val="left" w:pos="1800"/>
        </w:tabs>
        <w:ind w:left="1080" w:right="-720" w:hanging="1080"/>
      </w:pPr>
      <w:r>
        <w:tab/>
      </w:r>
    </w:p>
    <w:p w:rsidR="00A65D4E" w:rsidRDefault="00E64261" w:rsidP="00E64261">
      <w:pPr>
        <w:pBdr>
          <w:top w:val="single" w:sz="4" w:space="0" w:color="auto"/>
          <w:left w:val="single" w:sz="4" w:space="4" w:color="auto"/>
          <w:bottom w:val="single" w:sz="4" w:space="1" w:color="auto"/>
          <w:right w:val="single" w:sz="4" w:space="4" w:color="auto"/>
        </w:pBdr>
        <w:tabs>
          <w:tab w:val="left" w:pos="1080"/>
          <w:tab w:val="left" w:pos="1800"/>
        </w:tabs>
        <w:ind w:left="1080" w:right="-720" w:hanging="1080"/>
      </w:pPr>
      <w:r>
        <w:tab/>
      </w:r>
      <w:r w:rsidR="00A65D4E">
        <w:t xml:space="preserve">I’m sorry you are unable to attend your meal times tomorrow.  Would you like to reschedule your appointment for another day?  </w:t>
      </w:r>
    </w:p>
    <w:p w:rsidR="00A65D4E" w:rsidRDefault="00A65D4E" w:rsidP="00E64261">
      <w:pPr>
        <w:pBdr>
          <w:top w:val="single" w:sz="4" w:space="0" w:color="auto"/>
          <w:left w:val="single" w:sz="4" w:space="4" w:color="auto"/>
          <w:bottom w:val="single" w:sz="4" w:space="1" w:color="auto"/>
          <w:right w:val="single" w:sz="4" w:space="4" w:color="auto"/>
        </w:pBdr>
        <w:tabs>
          <w:tab w:val="left" w:pos="1080"/>
          <w:tab w:val="right" w:leader="dot" w:pos="5760"/>
          <w:tab w:val="left" w:pos="6048"/>
        </w:tabs>
        <w:ind w:left="1080" w:right="-720" w:hanging="1080"/>
      </w:pPr>
      <w:r>
        <w:tab/>
        <w:t>YES</w:t>
      </w:r>
      <w:r>
        <w:tab/>
      </w:r>
      <w:r>
        <w:tab/>
        <w:t>OPEN SCHEDULE APP</w:t>
      </w:r>
    </w:p>
    <w:p w:rsidR="00A65D4E" w:rsidRDefault="00A65D4E" w:rsidP="00E64261">
      <w:pPr>
        <w:pBdr>
          <w:top w:val="single" w:sz="4" w:space="0" w:color="auto"/>
          <w:left w:val="single" w:sz="4" w:space="4" w:color="auto"/>
          <w:bottom w:val="single" w:sz="4" w:space="1" w:color="auto"/>
          <w:right w:val="single" w:sz="4" w:space="4" w:color="auto"/>
        </w:pBdr>
        <w:tabs>
          <w:tab w:val="left" w:pos="1080"/>
          <w:tab w:val="right" w:leader="dot" w:pos="5760"/>
          <w:tab w:val="left" w:pos="6048"/>
        </w:tabs>
        <w:ind w:left="1080" w:right="-720" w:hanging="1080"/>
      </w:pPr>
      <w:r>
        <w:tab/>
        <w:t>NO</w:t>
      </w:r>
      <w:r>
        <w:tab/>
      </w:r>
      <w:r>
        <w:tab/>
        <w:t xml:space="preserve">GO TO </w:t>
      </w:r>
      <w:smartTag w:uri="urn:schemas-microsoft-com:office:smarttags" w:element="stockticker">
        <w:r>
          <w:t>BOX</w:t>
        </w:r>
      </w:smartTag>
      <w:r>
        <w:t xml:space="preserve"> E</w:t>
      </w:r>
    </w:p>
    <w:p w:rsidR="00A65D4E" w:rsidRDefault="00A65D4E" w:rsidP="00E64261">
      <w:pPr>
        <w:pBdr>
          <w:top w:val="single" w:sz="4" w:space="0" w:color="auto"/>
          <w:left w:val="single" w:sz="4" w:space="4" w:color="auto"/>
          <w:bottom w:val="single" w:sz="4" w:space="1" w:color="auto"/>
          <w:right w:val="single" w:sz="4" w:space="4" w:color="auto"/>
        </w:pBdr>
        <w:tabs>
          <w:tab w:val="left" w:pos="1080"/>
          <w:tab w:val="left" w:pos="2160"/>
        </w:tabs>
        <w:ind w:left="1080" w:right="-720" w:hanging="1080"/>
      </w:pPr>
    </w:p>
    <w:p w:rsidR="00A65D4E" w:rsidRDefault="00A65D4E" w:rsidP="00A65D4E">
      <w:pPr>
        <w:ind w:right="-720"/>
      </w:pPr>
    </w:p>
    <w:p w:rsidR="00A65D4E" w:rsidRDefault="00A65D4E" w:rsidP="00A65D4E">
      <w:pPr>
        <w:ind w:right="-720"/>
      </w:pPr>
    </w:p>
    <w:p w:rsidR="00A65D4E" w:rsidRPr="00E156F8" w:rsidRDefault="00A65D4E" w:rsidP="00A65D4E">
      <w:pPr>
        <w:pBdr>
          <w:top w:val="single" w:sz="4" w:space="10" w:color="auto"/>
          <w:left w:val="single" w:sz="4" w:space="4" w:color="auto"/>
          <w:bottom w:val="single" w:sz="4" w:space="1" w:color="auto"/>
          <w:right w:val="single" w:sz="4" w:space="4" w:color="auto"/>
        </w:pBdr>
        <w:tabs>
          <w:tab w:val="left" w:pos="1080"/>
          <w:tab w:val="left" w:pos="2880"/>
        </w:tabs>
        <w:ind w:left="1080" w:right="-720" w:hanging="1080"/>
        <w:rPr>
          <w:b/>
        </w:rPr>
      </w:pPr>
      <w:r w:rsidRPr="00E156F8">
        <w:rPr>
          <w:b/>
        </w:rPr>
        <w:t>Box C:</w:t>
      </w:r>
      <w:r w:rsidRPr="00E156F8">
        <w:rPr>
          <w:b/>
        </w:rPr>
        <w:tab/>
      </w:r>
      <w:smartTag w:uri="urn:schemas-microsoft-com:office:smarttags" w:element="stockticker">
        <w:r w:rsidRPr="00E156F8">
          <w:rPr>
            <w:b/>
          </w:rPr>
          <w:t>ABLE</w:t>
        </w:r>
      </w:smartTag>
      <w:r w:rsidRPr="00E156F8">
        <w:rPr>
          <w:b/>
        </w:rPr>
        <w:t xml:space="preserve"> TO ATTEND</w:t>
      </w:r>
    </w:p>
    <w:p w:rsidR="00A65D4E" w:rsidRDefault="00A65D4E" w:rsidP="00A65D4E">
      <w:pPr>
        <w:pBdr>
          <w:top w:val="single" w:sz="4" w:space="10" w:color="auto"/>
          <w:left w:val="single" w:sz="4" w:space="4" w:color="auto"/>
          <w:bottom w:val="single" w:sz="4" w:space="1" w:color="auto"/>
          <w:right w:val="single" w:sz="4" w:space="4" w:color="auto"/>
        </w:pBdr>
        <w:tabs>
          <w:tab w:val="left" w:pos="1080"/>
          <w:tab w:val="left" w:pos="2880"/>
        </w:tabs>
        <w:ind w:left="1080" w:right="-720" w:hanging="1080"/>
      </w:pPr>
    </w:p>
    <w:p w:rsidR="00A65D4E" w:rsidRDefault="00A65D4E" w:rsidP="00A65D4E">
      <w:pPr>
        <w:pBdr>
          <w:top w:val="single" w:sz="4" w:space="10" w:color="auto"/>
          <w:left w:val="single" w:sz="4" w:space="4" w:color="auto"/>
          <w:bottom w:val="single" w:sz="4" w:space="1" w:color="auto"/>
          <w:right w:val="single" w:sz="4" w:space="4" w:color="auto"/>
        </w:pBdr>
        <w:tabs>
          <w:tab w:val="left" w:pos="1080"/>
          <w:tab w:val="left" w:pos="2880"/>
        </w:tabs>
        <w:ind w:left="1080" w:right="-720" w:hanging="1080"/>
      </w:pPr>
      <w:r>
        <w:tab/>
        <w:t xml:space="preserve">Your participation is very important to the success of the study.  Thank </w:t>
      </w:r>
      <w:proofErr w:type="gramStart"/>
      <w:r>
        <w:t>you,</w:t>
      </w:r>
      <w:proofErr w:type="gramEnd"/>
      <w:r>
        <w:t xml:space="preserve"> and we’ll see you tomorrow.</w:t>
      </w:r>
    </w:p>
    <w:p w:rsidR="00A65D4E" w:rsidRDefault="00A65D4E" w:rsidP="00A65D4E">
      <w:pPr>
        <w:ind w:right="-720"/>
      </w:pPr>
    </w:p>
    <w:p w:rsidR="00A65D4E" w:rsidRDefault="00A65D4E" w:rsidP="00A65D4E">
      <w:pP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rPr>
          <w:b/>
        </w:rPr>
      </w:pPr>
      <w:r>
        <w:rPr>
          <w:b/>
        </w:rPr>
        <w:t xml:space="preserve">Box D:  </w:t>
      </w:r>
      <w:r>
        <w:rPr>
          <w:b/>
        </w:rPr>
        <w:tab/>
        <w:t>NEED TO RESCHEDULE INTERVIEW:</w:t>
      </w:r>
    </w:p>
    <w:p w:rsidR="00A65D4E" w:rsidRDefault="00A65D4E" w:rsidP="00A65D4E">
      <w:pPr>
        <w:pBdr>
          <w:top w:val="single" w:sz="4" w:space="1" w:color="auto"/>
          <w:left w:val="single" w:sz="4" w:space="4" w:color="auto"/>
          <w:bottom w:val="single" w:sz="4" w:space="1" w:color="auto"/>
          <w:right w:val="single" w:sz="4" w:space="4" w:color="auto"/>
        </w:pBd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1800"/>
        </w:tabs>
        <w:ind w:left="1080" w:right="-720" w:hanging="1080"/>
      </w:pPr>
      <w:r>
        <w:tab/>
        <w:t>I’m sorry you are unable to attend your interview on [</w:t>
      </w:r>
      <w:smartTag w:uri="urn:schemas-microsoft-com:office:smarttags" w:element="stockticker">
        <w:r>
          <w:t>DAY</w:t>
        </w:r>
      </w:smartTag>
      <w:r>
        <w:t>].  You must attend an interview visit the day following the meals.  Would you like to reschedule your appointment for the interview for another time on [</w:t>
      </w:r>
      <w:smartTag w:uri="urn:schemas-microsoft-com:office:smarttags" w:element="stockticker">
        <w:r>
          <w:t>DAY</w:t>
        </w:r>
      </w:smartTag>
      <w:r>
        <w:t xml:space="preserve">], or do you need to reschedule both the meal and interview days?  </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right" w:leader="dot" w:pos="5760"/>
          <w:tab w:val="left" w:pos="6048"/>
        </w:tabs>
        <w:ind w:left="1080" w:right="-720" w:hanging="1080"/>
      </w:pPr>
      <w:r>
        <w:tab/>
        <w:t>IF YES, RESCHEDULE AS NEEDED</w:t>
      </w:r>
      <w:r>
        <w:tab/>
      </w:r>
      <w:r>
        <w:tab/>
        <w:t>OPEN SCHEDULE APP</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right" w:leader="dot" w:pos="5760"/>
          <w:tab w:val="left" w:pos="6048"/>
        </w:tabs>
        <w:ind w:left="1080" w:right="-720" w:hanging="1080"/>
      </w:pPr>
      <w:r>
        <w:tab/>
        <w:t>NO</w:t>
      </w:r>
      <w:r>
        <w:tab/>
      </w:r>
      <w:r>
        <w:tab/>
        <w:t xml:space="preserve">GO TO </w:t>
      </w:r>
      <w:smartTag w:uri="urn:schemas-microsoft-com:office:smarttags" w:element="stockticker">
        <w:r>
          <w:t>BOX</w:t>
        </w:r>
      </w:smartTag>
      <w:r>
        <w:t xml:space="preserve"> C</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1080" w:right="-720" w:hanging="1080"/>
      </w:pPr>
    </w:p>
    <w:p w:rsidR="00A65D4E" w:rsidRDefault="00A65D4E" w:rsidP="00A65D4E">
      <w:pPr>
        <w:ind w:right="-720"/>
      </w:pPr>
    </w:p>
    <w:p w:rsidR="00A65D4E" w:rsidRDefault="00A65D4E" w:rsidP="00A65D4E">
      <w:pP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rPr>
          <w:b/>
        </w:rPr>
      </w:pPr>
      <w:r>
        <w:rPr>
          <w:b/>
        </w:rPr>
        <w:t xml:space="preserve">Box E:  </w:t>
      </w:r>
      <w:r>
        <w:rPr>
          <w:b/>
        </w:rPr>
        <w:tab/>
        <w:t>REFUSED TO PARTICIPATE:</w:t>
      </w:r>
    </w:p>
    <w:p w:rsidR="00A65D4E" w:rsidRDefault="00A65D4E" w:rsidP="00A65D4E">
      <w:pPr>
        <w:pBdr>
          <w:top w:val="single" w:sz="4" w:space="1" w:color="auto"/>
          <w:left w:val="single" w:sz="4" w:space="4" w:color="auto"/>
          <w:bottom w:val="single" w:sz="4" w:space="1" w:color="auto"/>
          <w:right w:val="single" w:sz="4" w:space="4" w:color="auto"/>
        </w:pBd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r>
        <w:tab/>
        <w:t xml:space="preserve">I am sorry to hear that.  Your participation is very important to the success of the study and you will receive $120 </w:t>
      </w:r>
      <w:r w:rsidR="00C9486A">
        <w:t xml:space="preserve">as a token of appreciation </w:t>
      </w:r>
      <w:r>
        <w:t>if you finish the study.  Please reconsider attending the meal appointments.</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1080" w:right="-720" w:hanging="1080"/>
      </w:pPr>
      <w:r>
        <w:tab/>
      </w:r>
      <w:r>
        <w:tab/>
      </w:r>
    </w:p>
    <w:p w:rsidR="00A65D4E" w:rsidRDefault="00A65D4E" w:rsidP="00A65D4E">
      <w:pP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rPr>
          <w:b/>
        </w:rPr>
      </w:pPr>
      <w:r>
        <w:rPr>
          <w:b/>
        </w:rPr>
        <w:lastRenderedPageBreak/>
        <w:t xml:space="preserve">Box D:  </w:t>
      </w:r>
      <w:r>
        <w:rPr>
          <w:b/>
        </w:rPr>
        <w:tab/>
        <w:t xml:space="preserve">WHEN THE RESPONDENT IS NOT AVAILABLE, </w:t>
      </w:r>
      <w:smartTag w:uri="urn:schemas-microsoft-com:office:smarttags" w:element="stockticker">
        <w:r>
          <w:rPr>
            <w:b/>
          </w:rPr>
          <w:t>AND</w:t>
        </w:r>
      </w:smartTag>
      <w:r>
        <w:rPr>
          <w:b/>
        </w:rPr>
        <w:t xml:space="preserve"> YOU </w:t>
      </w:r>
      <w:smartTag w:uri="urn:schemas-microsoft-com:office:smarttags" w:element="stockticker">
        <w:r>
          <w:rPr>
            <w:b/>
          </w:rPr>
          <w:t>ARE</w:t>
        </w:r>
      </w:smartTag>
      <w:r>
        <w:rPr>
          <w:b/>
        </w:rPr>
        <w:t xml:space="preserve"> SPEAKING TO A HOUSEHOLD MEMBER</w:t>
      </w:r>
    </w:p>
    <w:p w:rsidR="00A65D4E" w:rsidRDefault="00A65D4E" w:rsidP="00A65D4E">
      <w:pPr>
        <w:pBdr>
          <w:top w:val="single" w:sz="4" w:space="1" w:color="auto"/>
          <w:left w:val="single" w:sz="4" w:space="4" w:color="auto"/>
          <w:bottom w:val="single" w:sz="4" w:space="1" w:color="auto"/>
          <w:right w:val="single" w:sz="4" w:space="4" w:color="auto"/>
        </w:pBd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r>
        <w:tab/>
        <w:t xml:space="preserve">My name is _____________________, and I am calling on behalf of the National Institutes of health for the </w:t>
      </w:r>
      <w:smartTag w:uri="urn:schemas-microsoft-com:office:smarttags" w:element="stockticker">
        <w:r>
          <w:t>NCI</w:t>
        </w:r>
      </w:smartTag>
      <w:r>
        <w:t xml:space="preserve"> Food and Eating Assessment Study.  (Mr</w:t>
      </w:r>
      <w:proofErr w:type="gramStart"/>
      <w:r>
        <w:t>./</w:t>
      </w:r>
      <w:proofErr w:type="gramEnd"/>
      <w:r>
        <w:t>Ms. PARTICIPANT’S NAME) is scheduled to arrive at Westat tomorrow, [DATE] at [TIME], and also to attend a 2</w:t>
      </w:r>
      <w:r w:rsidRPr="00BD4318">
        <w:rPr>
          <w:vertAlign w:val="superscript"/>
        </w:rPr>
        <w:t>nd</w:t>
      </w:r>
      <w:r>
        <w:t xml:space="preserve"> day appointment on [DATE] at [TIME].  Would you please ask him/her to </w:t>
      </w:r>
      <w:r w:rsidRPr="00E64261">
        <w:t>call [EUREKAFACTS PHONE NUMBER] to</w:t>
      </w:r>
      <w:r>
        <w:t xml:space="preserve"> confirm the </w:t>
      </w:r>
      <w:proofErr w:type="gramStart"/>
      <w:r>
        <w:t>appointment.</w:t>
      </w:r>
      <w:proofErr w:type="gramEnd"/>
      <w:r>
        <w:t xml:space="preserve">  Thank you. </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p>
    <w:p w:rsidR="00A65D4E" w:rsidRDefault="00A65D4E" w:rsidP="00A65D4E">
      <w:pPr>
        <w:ind w:right="-720"/>
      </w:pPr>
    </w:p>
    <w:p w:rsidR="00A65D4E" w:rsidRDefault="00A65D4E" w:rsidP="00A65D4E">
      <w:pP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rPr>
          <w:b/>
        </w:rPr>
      </w:pPr>
      <w:r>
        <w:rPr>
          <w:b/>
        </w:rPr>
        <w:t xml:space="preserve">Box E:  </w:t>
      </w:r>
      <w:r>
        <w:rPr>
          <w:b/>
        </w:rPr>
        <w:tab/>
        <w:t>NON-RESPONSE PROMPTS:</w:t>
      </w:r>
    </w:p>
    <w:p w:rsidR="00A65D4E" w:rsidRDefault="00A65D4E" w:rsidP="00A65D4E">
      <w:pPr>
        <w:pBdr>
          <w:top w:val="single" w:sz="4" w:space="1" w:color="auto"/>
          <w:left w:val="single" w:sz="4" w:space="4" w:color="auto"/>
          <w:bottom w:val="single" w:sz="4" w:space="1" w:color="auto"/>
          <w:right w:val="single" w:sz="4" w:space="4" w:color="auto"/>
        </w:pBd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1080" w:right="-720" w:hanging="1080"/>
      </w:pPr>
      <w:r>
        <w:tab/>
      </w:r>
      <w:smartTag w:uri="urn:schemas-microsoft-com:office:smarttags" w:element="stockticker">
        <w:r>
          <w:rPr>
            <w:b/>
          </w:rPr>
          <w:t>TOO</w:t>
        </w:r>
      </w:smartTag>
      <w:r>
        <w:rPr>
          <w:b/>
        </w:rPr>
        <w:t xml:space="preserve"> ILL TO PARTICIPATE:</w:t>
      </w:r>
      <w:r>
        <w:t xml:space="preserve">  I am very sorry to hear that I hope (you/he/she) feel(s) better soon.</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1080" w:right="-720" w:hanging="1080"/>
      </w:pPr>
    </w:p>
    <w:p w:rsidR="00A65D4E" w:rsidRDefault="00A65D4E" w:rsidP="00A65D4E">
      <w:pPr>
        <w:pBdr>
          <w:top w:val="single" w:sz="4" w:space="1" w:color="auto"/>
          <w:left w:val="single" w:sz="4" w:space="4" w:color="auto"/>
          <w:bottom w:val="single" w:sz="4" w:space="1" w:color="auto"/>
          <w:right w:val="single" w:sz="4" w:space="4" w:color="auto"/>
        </w:pBdr>
        <w:tabs>
          <w:tab w:val="left" w:pos="1800"/>
        </w:tabs>
        <w:ind w:left="1800" w:right="-720" w:hanging="1800"/>
        <w:outlineLvl w:val="0"/>
      </w:pPr>
      <w:r>
        <w:tab/>
        <w:t>FOR MINOR ILLNESS:  Would (you/he/she) like to reschedule your appointment?</w:t>
      </w:r>
    </w:p>
    <w:p w:rsidR="00A65D4E" w:rsidRDefault="00A65D4E" w:rsidP="00A65D4E">
      <w:pPr>
        <w:pBdr>
          <w:top w:val="single" w:sz="4" w:space="1" w:color="auto"/>
          <w:left w:val="single" w:sz="4" w:space="4" w:color="auto"/>
          <w:bottom w:val="single" w:sz="4" w:space="1" w:color="auto"/>
          <w:right w:val="single" w:sz="4" w:space="4" w:color="auto"/>
        </w:pBdr>
        <w:tabs>
          <w:tab w:val="left" w:pos="2160"/>
        </w:tabs>
        <w:ind w:left="2160" w:right="-720" w:hanging="2160"/>
      </w:pPr>
      <w:r>
        <w:tab/>
        <w:t>[IF YES]  OPEN SCHEDULE APP.</w:t>
      </w:r>
    </w:p>
    <w:p w:rsidR="00A65D4E" w:rsidRDefault="00A65D4E" w:rsidP="00A65D4E">
      <w:pPr>
        <w:pBdr>
          <w:top w:val="single" w:sz="4" w:space="1" w:color="auto"/>
          <w:left w:val="single" w:sz="4" w:space="4" w:color="auto"/>
          <w:bottom w:val="single" w:sz="4" w:space="1" w:color="auto"/>
          <w:right w:val="single" w:sz="4" w:space="4" w:color="auto"/>
        </w:pBdr>
        <w:tabs>
          <w:tab w:val="left" w:pos="1800"/>
        </w:tabs>
        <w:ind w:left="1800" w:right="-720" w:hanging="1800"/>
      </w:pPr>
    </w:p>
    <w:p w:rsidR="00A65D4E" w:rsidRDefault="00A65D4E" w:rsidP="00A65D4E">
      <w:pPr>
        <w:pBdr>
          <w:top w:val="single" w:sz="4" w:space="1" w:color="auto"/>
          <w:left w:val="single" w:sz="4" w:space="4" w:color="auto"/>
          <w:bottom w:val="single" w:sz="4" w:space="1" w:color="auto"/>
          <w:right w:val="single" w:sz="4" w:space="4" w:color="auto"/>
        </w:pBdr>
        <w:tabs>
          <w:tab w:val="left" w:pos="2160"/>
        </w:tabs>
        <w:ind w:left="2160" w:right="-720" w:hanging="2160"/>
      </w:pPr>
      <w:r>
        <w:tab/>
        <w:t>[IF NO]  Thank (you/him/her).</w:t>
      </w:r>
    </w:p>
    <w:p w:rsidR="00A65D4E" w:rsidRDefault="00A65D4E" w:rsidP="00A65D4E">
      <w:pPr>
        <w:pBdr>
          <w:top w:val="single" w:sz="4" w:space="1" w:color="auto"/>
          <w:left w:val="single" w:sz="4" w:space="4" w:color="auto"/>
          <w:bottom w:val="single" w:sz="4" w:space="1" w:color="auto"/>
          <w:right w:val="single" w:sz="4" w:space="4" w:color="auto"/>
        </w:pBdr>
        <w:tabs>
          <w:tab w:val="left" w:pos="1800"/>
        </w:tabs>
        <w:ind w:left="1800" w:right="-720" w:hanging="1800"/>
      </w:pPr>
    </w:p>
    <w:p w:rsidR="00A65D4E" w:rsidRDefault="00A65D4E" w:rsidP="00A65D4E">
      <w:pPr>
        <w:pBdr>
          <w:top w:val="single" w:sz="4" w:space="1" w:color="auto"/>
          <w:left w:val="single" w:sz="4" w:space="4" w:color="auto"/>
          <w:bottom w:val="single" w:sz="4" w:space="1" w:color="auto"/>
          <w:right w:val="single" w:sz="4" w:space="4" w:color="auto"/>
        </w:pBdr>
        <w:tabs>
          <w:tab w:val="left" w:pos="1800"/>
        </w:tabs>
        <w:ind w:left="1800" w:right="-720" w:hanging="1800"/>
      </w:pPr>
      <w:r>
        <w:tab/>
        <w:t>FOR MAJOR ILLNESS OR INJURY:  Thank (you/him/her).</w:t>
      </w:r>
    </w:p>
    <w:p w:rsidR="00A65D4E" w:rsidRDefault="00A65D4E" w:rsidP="00A65D4E">
      <w:pPr>
        <w:pBdr>
          <w:top w:val="single" w:sz="4" w:space="1" w:color="auto"/>
          <w:left w:val="single" w:sz="4" w:space="4" w:color="auto"/>
          <w:bottom w:val="single" w:sz="4" w:space="1" w:color="auto"/>
          <w:right w:val="single" w:sz="4" w:space="4" w:color="auto"/>
        </w:pBdr>
        <w:tabs>
          <w:tab w:val="left" w:pos="2160"/>
        </w:tabs>
        <w:ind w:left="2160" w:right="-720" w:hanging="2160"/>
      </w:pPr>
    </w:p>
    <w:p w:rsidR="00A65D4E" w:rsidRDefault="00A65D4E" w:rsidP="00A65D4E">
      <w:pPr>
        <w:pBdr>
          <w:top w:val="single" w:sz="4" w:space="1" w:color="auto"/>
          <w:left w:val="single" w:sz="4" w:space="4" w:color="auto"/>
          <w:bottom w:val="single" w:sz="4" w:space="1" w:color="auto"/>
          <w:right w:val="single" w:sz="4" w:space="4" w:color="auto"/>
        </w:pBdr>
        <w:tabs>
          <w:tab w:val="left" w:pos="2160"/>
        </w:tabs>
        <w:ind w:left="2160" w:right="-720" w:hanging="216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340"/>
        </w:tabs>
        <w:ind w:left="2340" w:right="-720" w:hanging="2340"/>
      </w:pPr>
      <w:r>
        <w:tab/>
      </w:r>
      <w:r>
        <w:rPr>
          <w:b/>
        </w:rPr>
        <w:t>REFUSAL:</w:t>
      </w:r>
      <w:r>
        <w:t xml:space="preserve">  I am sorry to hear that.  Your participation is very important to the success of the study and you will receive $120 </w:t>
      </w:r>
      <w:r w:rsidR="00C9486A">
        <w:t xml:space="preserve">as a token of appreciation </w:t>
      </w:r>
      <w:r>
        <w:t xml:space="preserve">if you finish the study.  </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2160" w:right="-720" w:hanging="216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 w:val="left" w:pos="2160"/>
        </w:tabs>
        <w:ind w:left="2160" w:right="-720" w:hanging="2160"/>
      </w:pPr>
    </w:p>
    <w:p w:rsidR="00A65D4E" w:rsidRDefault="00A65D4E" w:rsidP="00A65D4E">
      <w:pPr>
        <w:ind w:right="-720"/>
      </w:pPr>
    </w:p>
    <w:p w:rsidR="00A65D4E" w:rsidRDefault="00A65D4E" w:rsidP="00A65D4E">
      <w:pP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outlineLvl w:val="0"/>
        <w:rPr>
          <w:b/>
        </w:rPr>
      </w:pPr>
      <w:r>
        <w:rPr>
          <w:b/>
        </w:rPr>
        <w:t xml:space="preserve">Box F:  </w:t>
      </w:r>
      <w:r>
        <w:rPr>
          <w:b/>
        </w:rPr>
        <w:tab/>
        <w:t>ANSWERING MACHINE MESSAGE:</w:t>
      </w:r>
    </w:p>
    <w:p w:rsidR="00A65D4E" w:rsidRDefault="00A65D4E" w:rsidP="00A65D4E">
      <w:pPr>
        <w:pBdr>
          <w:top w:val="single" w:sz="4" w:space="1" w:color="auto"/>
          <w:left w:val="single" w:sz="4" w:space="4" w:color="auto"/>
          <w:bottom w:val="single" w:sz="4" w:space="1" w:color="auto"/>
          <w:right w:val="single" w:sz="4" w:space="4" w:color="auto"/>
        </w:pBdr>
        <w:ind w:right="-720"/>
      </w:pP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r>
        <w:tab/>
        <w:t xml:space="preserve">I am calling for the National Institutes of Health </w:t>
      </w:r>
      <w:smartTag w:uri="urn:schemas-microsoft-com:office:smarttags" w:element="stockticker">
        <w:r>
          <w:t>NCI</w:t>
        </w:r>
      </w:smartTag>
      <w:r>
        <w:t xml:space="preserve"> Food and Eating Assessment Study.  I am calling to remind Mr</w:t>
      </w:r>
      <w:proofErr w:type="gramStart"/>
      <w:r>
        <w:t>./</w:t>
      </w:r>
      <w:proofErr w:type="gramEnd"/>
      <w:r>
        <w:t xml:space="preserve">Ms. (PARTICIPANT’S NAME) that he/she is scheduled for the first visit to Westat tomorrow,  [DATE] at [TIME].  He/she will have breakfast, lunch, and dinner at Westat, and then return the next day, [DATE] at [TIME] to complete an interview about diet and health.  Please call </w:t>
      </w:r>
      <w:r w:rsidRPr="00E64261">
        <w:t>[EUREKAFACTS PHONE NUMBER] to confirm that you will be able to attend this appointment.  Once again, the number is [EUREKAFACTS PHONE NUMBER].</w:t>
      </w:r>
      <w:r>
        <w:t xml:space="preserve">  We look forward to seeing you tomorrow.</w:t>
      </w:r>
    </w:p>
    <w:p w:rsidR="00A65D4E" w:rsidRDefault="00A65D4E" w:rsidP="00A65D4E">
      <w:pPr>
        <w:pBdr>
          <w:top w:val="single" w:sz="4" w:space="1" w:color="auto"/>
          <w:left w:val="single" w:sz="4" w:space="4" w:color="auto"/>
          <w:bottom w:val="single" w:sz="4" w:space="1" w:color="auto"/>
          <w:right w:val="single" w:sz="4" w:space="4" w:color="auto"/>
        </w:pBdr>
        <w:tabs>
          <w:tab w:val="left" w:pos="1080"/>
        </w:tabs>
        <w:ind w:left="1080" w:right="-720" w:hanging="1080"/>
      </w:pPr>
    </w:p>
    <w:p w:rsidR="00545746" w:rsidRPr="00545746" w:rsidRDefault="00A65D4E" w:rsidP="00545746">
      <w:pPr>
        <w:pBdr>
          <w:top w:val="single" w:sz="4" w:space="1" w:color="auto"/>
          <w:left w:val="single" w:sz="4" w:space="4" w:color="auto"/>
          <w:bottom w:val="single" w:sz="4" w:space="1" w:color="auto"/>
          <w:right w:val="single" w:sz="4" w:space="4" w:color="auto"/>
        </w:pBdr>
        <w:tabs>
          <w:tab w:val="left" w:pos="1080"/>
          <w:tab w:val="left" w:pos="2160"/>
        </w:tabs>
        <w:ind w:left="1080" w:right="-720" w:hanging="1080"/>
      </w:pPr>
      <w:r>
        <w:tab/>
      </w:r>
      <w:r>
        <w:tab/>
      </w:r>
    </w:p>
    <w:sectPr w:rsidR="00545746" w:rsidRPr="00545746" w:rsidSect="001B2896">
      <w:headerReference w:type="default" r:id="rId7"/>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4E" w:rsidRPr="00574E64" w:rsidRDefault="00A65D4E" w:rsidP="001B2896">
    <w:pPr>
      <w:pStyle w:val="Header"/>
      <w:jc w:val="center"/>
      <w:rPr>
        <w:color w:val="000000"/>
      </w:rPr>
    </w:pPr>
    <w:r>
      <w:t xml:space="preserve">Attachment </w:t>
    </w:r>
    <w:r w:rsidR="009F5E7A">
      <w:t>10</w:t>
    </w:r>
    <w:r w:rsidRPr="001751F2">
      <w:t xml:space="preserve">:  </w:t>
    </w:r>
    <w:r>
      <w:rPr>
        <w:sz w:val="22"/>
        <w:szCs w:val="22"/>
      </w:rPr>
      <w:t>Reminder</w:t>
    </w:r>
    <w:r w:rsidR="00566ECA">
      <w:rPr>
        <w:sz w:val="22"/>
        <w:szCs w:val="22"/>
      </w:rPr>
      <w:t xml:space="preserve"> Telephone</w:t>
    </w:r>
    <w:r>
      <w:rPr>
        <w:sz w:val="22"/>
        <w:szCs w:val="22"/>
      </w:rPr>
      <w:t xml:space="preserve"> Script – </w:t>
    </w:r>
    <w:r w:rsidR="00E71AEF">
      <w:rPr>
        <w:rFonts w:ascii="Garamond" w:hAnsi="Garamond"/>
        <w:color w:val="000000"/>
      </w:rPr>
      <w:t>FEAST</w:t>
    </w:r>
  </w:p>
  <w:p w:rsidR="00A65D4E" w:rsidRPr="001B2896" w:rsidRDefault="00A65D4E" w:rsidP="001B2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C847D3"/>
    <w:rsid w:val="00005492"/>
    <w:rsid w:val="00066885"/>
    <w:rsid w:val="000A676B"/>
    <w:rsid w:val="000B4D60"/>
    <w:rsid w:val="000C6D00"/>
    <w:rsid w:val="00135DD4"/>
    <w:rsid w:val="001B2896"/>
    <w:rsid w:val="00202CB3"/>
    <w:rsid w:val="00214E44"/>
    <w:rsid w:val="002415F4"/>
    <w:rsid w:val="00260198"/>
    <w:rsid w:val="00314D47"/>
    <w:rsid w:val="00314DE4"/>
    <w:rsid w:val="00350BB9"/>
    <w:rsid w:val="003E33CE"/>
    <w:rsid w:val="00460044"/>
    <w:rsid w:val="0046292B"/>
    <w:rsid w:val="00467E15"/>
    <w:rsid w:val="00475F3D"/>
    <w:rsid w:val="00545746"/>
    <w:rsid w:val="00566ECA"/>
    <w:rsid w:val="00573C65"/>
    <w:rsid w:val="00574E64"/>
    <w:rsid w:val="005C7072"/>
    <w:rsid w:val="006444D3"/>
    <w:rsid w:val="0066377F"/>
    <w:rsid w:val="006974C2"/>
    <w:rsid w:val="006A6719"/>
    <w:rsid w:val="00714C64"/>
    <w:rsid w:val="0077278F"/>
    <w:rsid w:val="007D48AA"/>
    <w:rsid w:val="00801C4E"/>
    <w:rsid w:val="00880B15"/>
    <w:rsid w:val="008D17CA"/>
    <w:rsid w:val="008E18F8"/>
    <w:rsid w:val="008F6FEA"/>
    <w:rsid w:val="009575B1"/>
    <w:rsid w:val="009B4B60"/>
    <w:rsid w:val="009F5E7A"/>
    <w:rsid w:val="00A227A8"/>
    <w:rsid w:val="00A55662"/>
    <w:rsid w:val="00A62F0A"/>
    <w:rsid w:val="00A65D4E"/>
    <w:rsid w:val="00AF72DA"/>
    <w:rsid w:val="00B14D10"/>
    <w:rsid w:val="00B772A6"/>
    <w:rsid w:val="00BB5094"/>
    <w:rsid w:val="00BD78D0"/>
    <w:rsid w:val="00BF29D5"/>
    <w:rsid w:val="00C847D3"/>
    <w:rsid w:val="00C87827"/>
    <w:rsid w:val="00C9486A"/>
    <w:rsid w:val="00CC210E"/>
    <w:rsid w:val="00CE0F0A"/>
    <w:rsid w:val="00D33B71"/>
    <w:rsid w:val="00D50D89"/>
    <w:rsid w:val="00E64261"/>
    <w:rsid w:val="00E71AEF"/>
    <w:rsid w:val="00FE5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4</cp:revision>
  <dcterms:created xsi:type="dcterms:W3CDTF">2011-03-30T16:53:00Z</dcterms:created>
  <dcterms:modified xsi:type="dcterms:W3CDTF">2011-04-08T18:21:00Z</dcterms:modified>
</cp:coreProperties>
</file>