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98" w:type="dxa"/>
        <w:tblLook w:val="00A0" w:firstRow="1" w:lastRow="0" w:firstColumn="1" w:lastColumn="0" w:noHBand="0" w:noVBand="0"/>
      </w:tblPr>
      <w:tblGrid>
        <w:gridCol w:w="1913"/>
        <w:gridCol w:w="5116"/>
        <w:gridCol w:w="1629"/>
      </w:tblGrid>
      <w:tr w:rsidR="00771734" w14:paraId="0A6A984C" w14:textId="77777777" w:rsidTr="00771734">
        <w:trPr>
          <w:jc w:val="center"/>
        </w:trPr>
        <w:tc>
          <w:tcPr>
            <w:tcW w:w="1913" w:type="dxa"/>
          </w:tcPr>
          <w:p w14:paraId="2174C674" w14:textId="77777777" w:rsidR="00771734" w:rsidRDefault="00771734" w:rsidP="00771734">
            <w:pPr>
              <w:ind w:left="-18" w:right="-108"/>
              <w:rPr>
                <w:rFonts w:ascii="Arial" w:hAnsi="Arial"/>
                <w:sz w:val="16"/>
              </w:rPr>
            </w:pPr>
          </w:p>
          <w:p w14:paraId="17EE098A" w14:textId="77777777" w:rsidR="00771734" w:rsidRPr="00EE521E" w:rsidRDefault="00771734" w:rsidP="00771734">
            <w:pPr>
              <w:tabs>
                <w:tab w:val="left" w:pos="5760"/>
                <w:tab w:val="right" w:pos="8460"/>
              </w:tabs>
              <w:rPr>
                <w:rFonts w:ascii="Arial" w:hAnsi="Arial"/>
                <w:sz w:val="14"/>
              </w:rPr>
            </w:pPr>
            <w:r>
              <w:rPr>
                <w:rFonts w:ascii="Arial" w:hAnsi="Arial"/>
                <w:noProof/>
              </w:rPr>
              <w:drawing>
                <wp:inline distT="0" distB="0" distL="0" distR="0" wp14:anchorId="5D6A4645" wp14:editId="5116B250">
                  <wp:extent cx="859155" cy="859155"/>
                  <wp:effectExtent l="0" t="0" r="4445" b="4445"/>
                  <wp:docPr id="10" name="Picture 13" descr="do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oi_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9155" cy="859155"/>
                          </a:xfrm>
                          <a:prstGeom prst="rect">
                            <a:avLst/>
                          </a:prstGeom>
                          <a:noFill/>
                          <a:ln>
                            <a:noFill/>
                          </a:ln>
                        </pic:spPr>
                      </pic:pic>
                    </a:graphicData>
                  </a:graphic>
                </wp:inline>
              </w:drawing>
            </w:r>
          </w:p>
        </w:tc>
        <w:tc>
          <w:tcPr>
            <w:tcW w:w="5116" w:type="dxa"/>
          </w:tcPr>
          <w:p w14:paraId="21F0ABDB" w14:textId="77777777" w:rsidR="00771734" w:rsidRDefault="00771734" w:rsidP="00771734">
            <w:pPr>
              <w:spacing w:before="240"/>
              <w:ind w:left="-108"/>
              <w:jc w:val="center"/>
              <w:rPr>
                <w:rFonts w:ascii="Arial" w:hAnsi="Arial"/>
                <w:b/>
              </w:rPr>
            </w:pPr>
            <w:r>
              <w:rPr>
                <w:rFonts w:ascii="Arial" w:hAnsi="Arial"/>
                <w:b/>
              </w:rPr>
              <w:t>United States Department of the Interior</w:t>
            </w:r>
          </w:p>
          <w:p w14:paraId="28FDB74B" w14:textId="77777777" w:rsidR="00771734" w:rsidRDefault="00771734" w:rsidP="00771734">
            <w:pPr>
              <w:ind w:left="-108"/>
              <w:jc w:val="center"/>
              <w:rPr>
                <w:rFonts w:ascii="Arial" w:hAnsi="Arial"/>
                <w:b/>
              </w:rPr>
            </w:pPr>
          </w:p>
          <w:p w14:paraId="286D7DB5" w14:textId="77777777" w:rsidR="00771734" w:rsidRDefault="00771734" w:rsidP="00771734">
            <w:pPr>
              <w:tabs>
                <w:tab w:val="left" w:pos="972"/>
              </w:tabs>
              <w:ind w:left="-108"/>
              <w:jc w:val="center"/>
              <w:rPr>
                <w:rFonts w:ascii="Arial" w:hAnsi="Arial"/>
              </w:rPr>
            </w:pPr>
            <w:r>
              <w:rPr>
                <w:rFonts w:ascii="Arial" w:hAnsi="Arial"/>
              </w:rPr>
              <w:t>NATIONAL PARK SERVICE</w:t>
            </w:r>
          </w:p>
          <w:p w14:paraId="4CDE9A3E" w14:textId="77777777" w:rsidR="006D1CE8" w:rsidRDefault="006D1CE8" w:rsidP="006D1CE8">
            <w:pPr>
              <w:jc w:val="center"/>
              <w:rPr>
                <w:rFonts w:ascii="Arial" w:hAnsi="Arial"/>
              </w:rPr>
            </w:pPr>
            <w:r>
              <w:rPr>
                <w:rFonts w:ascii="Arial" w:hAnsi="Arial"/>
              </w:rPr>
              <w:t xml:space="preserve">Fort Monroe National Monument </w:t>
            </w:r>
          </w:p>
          <w:p w14:paraId="12D00A74" w14:textId="77777777" w:rsidR="006D1CE8" w:rsidRPr="00C83E19" w:rsidRDefault="006D1CE8" w:rsidP="006D1CE8">
            <w:pPr>
              <w:jc w:val="center"/>
              <w:rPr>
                <w:rFonts w:ascii="Arial" w:hAnsi="Arial"/>
                <w:color w:val="000000"/>
              </w:rPr>
            </w:pPr>
            <w:r>
              <w:rPr>
                <w:rFonts w:ascii="Arial" w:hAnsi="Arial"/>
                <w:color w:val="000000"/>
              </w:rPr>
              <w:t>41 Bernard Road</w:t>
            </w:r>
          </w:p>
          <w:p w14:paraId="3A4FFBE3" w14:textId="522DB405" w:rsidR="00771734" w:rsidRPr="00385ACA" w:rsidRDefault="006D1CE8" w:rsidP="006D1CE8">
            <w:pPr>
              <w:tabs>
                <w:tab w:val="left" w:pos="5760"/>
                <w:tab w:val="right" w:pos="8460"/>
              </w:tabs>
              <w:jc w:val="center"/>
              <w:rPr>
                <w:rFonts w:ascii="Arial" w:hAnsi="Arial" w:cs="Arial"/>
                <w:b/>
              </w:rPr>
            </w:pPr>
            <w:r>
              <w:rPr>
                <w:rFonts w:ascii="Arial" w:hAnsi="Arial"/>
                <w:color w:val="000000"/>
              </w:rPr>
              <w:t>Fort Monroe, VA 23651</w:t>
            </w:r>
          </w:p>
        </w:tc>
        <w:tc>
          <w:tcPr>
            <w:tcW w:w="1629" w:type="dxa"/>
          </w:tcPr>
          <w:p w14:paraId="297F0EE1" w14:textId="77777777" w:rsidR="00771734" w:rsidRDefault="00771734" w:rsidP="00771734">
            <w:pPr>
              <w:tabs>
                <w:tab w:val="left" w:pos="5760"/>
                <w:tab w:val="right" w:pos="8460"/>
              </w:tabs>
              <w:rPr>
                <w:rFonts w:ascii="Arial" w:hAnsi="Arial"/>
                <w:b/>
              </w:rPr>
            </w:pPr>
            <w:r>
              <w:rPr>
                <w:rFonts w:ascii="Arial" w:hAnsi="Arial"/>
                <w:b/>
                <w:noProof/>
              </w:rPr>
              <w:drawing>
                <wp:anchor distT="0" distB="0" distL="114300" distR="114300" simplePos="0" relativeHeight="251659264" behindDoc="1" locked="0" layoutInCell="1" allowOverlap="1" wp14:anchorId="6EC37A75" wp14:editId="5C3DBAB6">
                  <wp:simplePos x="0" y="0"/>
                  <wp:positionH relativeFrom="column">
                    <wp:posOffset>1905</wp:posOffset>
                  </wp:positionH>
                  <wp:positionV relativeFrom="paragraph">
                    <wp:posOffset>219075</wp:posOffset>
                  </wp:positionV>
                  <wp:extent cx="695325" cy="885825"/>
                  <wp:effectExtent l="0" t="0" r="0" b="3175"/>
                  <wp:wrapTight wrapText="bothSides">
                    <wp:wrapPolygon edited="0">
                      <wp:start x="0" y="0"/>
                      <wp:lineTo x="0" y="21058"/>
                      <wp:lineTo x="20515" y="21058"/>
                      <wp:lineTo x="20515" y="0"/>
                      <wp:lineTo x="0" y="0"/>
                    </wp:wrapPolygon>
                  </wp:wrapTight>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885825"/>
                          </a:xfrm>
                          <a:prstGeom prst="rect">
                            <a:avLst/>
                          </a:prstGeom>
                          <a:noFill/>
                        </pic:spPr>
                      </pic:pic>
                    </a:graphicData>
                  </a:graphic>
                </wp:anchor>
              </w:drawing>
            </w:r>
          </w:p>
        </w:tc>
      </w:tr>
      <w:tr w:rsidR="00771734" w14:paraId="64EE81F2" w14:textId="77777777" w:rsidTr="00771734">
        <w:trPr>
          <w:jc w:val="center"/>
        </w:trPr>
        <w:tc>
          <w:tcPr>
            <w:tcW w:w="8658" w:type="dxa"/>
            <w:gridSpan w:val="3"/>
          </w:tcPr>
          <w:p w14:paraId="366144D2" w14:textId="77777777" w:rsidR="00771734" w:rsidRDefault="00771734" w:rsidP="00771734">
            <w:pPr>
              <w:ind w:left="450" w:right="1152"/>
              <w:outlineLvl w:val="0"/>
              <w:rPr>
                <w:rFonts w:ascii="Arial" w:hAnsi="Arial"/>
              </w:rPr>
            </w:pPr>
          </w:p>
          <w:p w14:paraId="4C9A0262" w14:textId="3B87C721" w:rsidR="00771734" w:rsidRPr="00771734" w:rsidRDefault="00036FAC" w:rsidP="00771734">
            <w:r>
              <w:t>September</w:t>
            </w:r>
            <w:r w:rsidR="00771734" w:rsidRPr="00771734">
              <w:t xml:space="preserve"> ___, 2013</w:t>
            </w:r>
          </w:p>
          <w:p w14:paraId="4B5A3820" w14:textId="77777777" w:rsidR="00771734" w:rsidRPr="00771734" w:rsidRDefault="00771734" w:rsidP="00771734"/>
          <w:p w14:paraId="5F280B40" w14:textId="77777777" w:rsidR="00771734" w:rsidRPr="00771734" w:rsidRDefault="00771734" w:rsidP="00771734">
            <w:r w:rsidRPr="00771734">
              <w:t>Dear ________________________,</w:t>
            </w:r>
          </w:p>
          <w:p w14:paraId="1E44781C" w14:textId="77777777" w:rsidR="00771734" w:rsidRPr="00771734" w:rsidRDefault="00771734" w:rsidP="00771734"/>
          <w:p w14:paraId="43C08631" w14:textId="5FB5360C" w:rsidR="00771734" w:rsidRPr="00771734" w:rsidRDefault="00AD5D0C" w:rsidP="00771734">
            <w:r>
              <w:t>Fort Monroe</w:t>
            </w:r>
            <w:r w:rsidR="00771734" w:rsidRPr="00771734">
              <w:t xml:space="preserve"> National Monument is seeking input on how to enhance the visitor experience at the Monument</w:t>
            </w:r>
            <w:r w:rsidR="00771734">
              <w:t>.</w:t>
            </w:r>
            <w:r w:rsidR="00771734" w:rsidRPr="00771734">
              <w:t xml:space="preserve"> </w:t>
            </w:r>
          </w:p>
          <w:p w14:paraId="4BE8CC3C" w14:textId="77777777" w:rsidR="00771734" w:rsidRPr="00771734" w:rsidRDefault="00771734" w:rsidP="00771734"/>
          <w:p w14:paraId="3CEFE9BF" w14:textId="6A8694D8" w:rsidR="00771734" w:rsidRPr="00771734" w:rsidRDefault="00771734" w:rsidP="00771734">
            <w:r w:rsidRPr="00771734">
              <w:t xml:space="preserve">You are invited to attend a group discussion about </w:t>
            </w:r>
            <w:r w:rsidR="00E15254">
              <w:t xml:space="preserve">the </w:t>
            </w:r>
            <w:r w:rsidRPr="00771734">
              <w:t xml:space="preserve">operations at </w:t>
            </w:r>
            <w:r w:rsidR="0048324E">
              <w:t>Fort Monroe</w:t>
            </w:r>
            <w:r w:rsidRPr="00771734">
              <w:t xml:space="preserve"> National Monument. We’re interested in listening to your ideas and opinions.</w:t>
            </w:r>
          </w:p>
          <w:p w14:paraId="5AE716F5" w14:textId="77777777" w:rsidR="00771734" w:rsidRPr="00771734" w:rsidRDefault="00771734" w:rsidP="00771734"/>
          <w:p w14:paraId="6E689549" w14:textId="1EFD2F42" w:rsidR="00771734" w:rsidRPr="00771734" w:rsidRDefault="00771734" w:rsidP="00771734">
            <w:r w:rsidRPr="00771734">
              <w:t xml:space="preserve">You are receiving this letter because </w:t>
            </w:r>
            <w:r w:rsidR="00E15254">
              <w:t>as</w:t>
            </w:r>
            <w:r w:rsidRPr="00771734">
              <w:t xml:space="preserve"> member of the parks’ local community you have knowledge and experience that will be helpful as the park staff plans for the future.</w:t>
            </w:r>
          </w:p>
          <w:p w14:paraId="3D33FB05" w14:textId="77777777" w:rsidR="00771734" w:rsidRPr="00771734" w:rsidRDefault="00771734" w:rsidP="00771734"/>
          <w:p w14:paraId="67DCA482" w14:textId="2BC3136B" w:rsidR="00771734" w:rsidRPr="00771734" w:rsidRDefault="00F92861" w:rsidP="00771734">
            <w:r>
              <w:t>A</w:t>
            </w:r>
            <w:r w:rsidR="00771734" w:rsidRPr="00771734">
              <w:t xml:space="preserve"> group discussion </w:t>
            </w:r>
            <w:r>
              <w:t>will</w:t>
            </w:r>
            <w:r w:rsidR="000C75B1">
              <w:t xml:space="preserve"> be held </w:t>
            </w:r>
            <w:r>
              <w:t>each day</w:t>
            </w:r>
            <w:r w:rsidR="00A3110E">
              <w:t xml:space="preserve"> from </w:t>
            </w:r>
            <w:r w:rsidR="00036FAC">
              <w:t>[DATE]</w:t>
            </w:r>
            <w:r w:rsidR="00A3110E">
              <w:t xml:space="preserve"> </w:t>
            </w:r>
            <w:r w:rsidR="000C75B1">
              <w:t xml:space="preserve">at </w:t>
            </w:r>
            <w:r w:rsidR="00070BA3">
              <w:t xml:space="preserve">6 p.m. </w:t>
            </w:r>
            <w:r w:rsidR="00771734" w:rsidRPr="00771734">
              <w:t>at (location</w:t>
            </w:r>
            <w:proofErr w:type="gramStart"/>
            <w:r w:rsidR="00771734" w:rsidRPr="00771734">
              <w:t>)</w:t>
            </w:r>
            <w:r w:rsidR="000C75B1">
              <w:t>_</w:t>
            </w:r>
            <w:proofErr w:type="gramEnd"/>
            <w:r w:rsidR="000C75B1">
              <w:t>_______________________</w:t>
            </w:r>
            <w:r w:rsidRPr="00771734">
              <w:t xml:space="preserve"> </w:t>
            </w:r>
            <w:r>
              <w:t>.</w:t>
            </w:r>
            <w:r w:rsidRPr="00771734">
              <w:t>The discussions will last about 1 hour. Refreshments will be served</w:t>
            </w:r>
            <w:r>
              <w:t>. You are invited</w:t>
            </w:r>
            <w:r w:rsidRPr="00771734">
              <w:t xml:space="preserve"> to attend </w:t>
            </w:r>
            <w:r>
              <w:t>one of the sessions, at your convenience.</w:t>
            </w:r>
          </w:p>
          <w:p w14:paraId="151B0508" w14:textId="77777777" w:rsidR="00771734" w:rsidRPr="00771734" w:rsidRDefault="00771734" w:rsidP="00771734"/>
          <w:p w14:paraId="489CCFF5" w14:textId="4E4CEF10" w:rsidR="00EE521E" w:rsidRDefault="00771734" w:rsidP="0062242A">
            <w:pPr>
              <w:pStyle w:val="BodyText"/>
              <w:ind w:left="-9"/>
              <w:rPr>
                <w:rFonts w:ascii="Times" w:hAnsi="Times"/>
              </w:rPr>
            </w:pPr>
            <w:r w:rsidRPr="00771734">
              <w:rPr>
                <w:rFonts w:ascii="Times" w:hAnsi="Times"/>
              </w:rPr>
              <w:t xml:space="preserve">To accept this invitation, or for more information, please contact </w:t>
            </w:r>
            <w:r w:rsidR="00B13FA3">
              <w:rPr>
                <w:rFonts w:ascii="Times" w:hAnsi="Times"/>
              </w:rPr>
              <w:t xml:space="preserve">Nancy Holmes </w:t>
            </w:r>
            <w:r w:rsidRPr="00771734">
              <w:rPr>
                <w:rFonts w:ascii="Times" w:hAnsi="Times"/>
              </w:rPr>
              <w:t xml:space="preserve">at the Park Studies Unit: </w:t>
            </w:r>
            <w:hyperlink r:id="rId8" w:history="1">
              <w:r w:rsidR="00070BA3" w:rsidRPr="00235B5B">
                <w:rPr>
                  <w:rStyle w:val="Hyperlink"/>
                  <w:rFonts w:ascii="Times" w:hAnsi="Times"/>
                </w:rPr>
                <w:t>ncholmes@uidaho.edu</w:t>
              </w:r>
            </w:hyperlink>
            <w:r w:rsidR="00070BA3">
              <w:rPr>
                <w:rFonts w:ascii="Times" w:hAnsi="Times"/>
              </w:rPr>
              <w:t xml:space="preserve"> (email)</w:t>
            </w:r>
            <w:r w:rsidRPr="00771734">
              <w:rPr>
                <w:rFonts w:ascii="Times" w:hAnsi="Times"/>
              </w:rPr>
              <w:t>, or (208) 885-2</w:t>
            </w:r>
            <w:r w:rsidR="00B13FA3">
              <w:rPr>
                <w:rFonts w:ascii="Times" w:hAnsi="Times"/>
              </w:rPr>
              <w:t>269</w:t>
            </w:r>
            <w:r w:rsidR="00070BA3">
              <w:rPr>
                <w:rFonts w:ascii="Times" w:hAnsi="Times"/>
              </w:rPr>
              <w:t xml:space="preserve"> (phone)</w:t>
            </w:r>
            <w:r w:rsidRPr="00771734">
              <w:rPr>
                <w:rFonts w:ascii="Times" w:hAnsi="Times"/>
              </w:rPr>
              <w:t>.</w:t>
            </w:r>
            <w:r w:rsidR="0062242A">
              <w:rPr>
                <w:rFonts w:ascii="Times" w:hAnsi="Times"/>
              </w:rPr>
              <w:t xml:space="preserve"> </w:t>
            </w:r>
            <w:r w:rsidRPr="00EE521E">
              <w:rPr>
                <w:rFonts w:ascii="Times" w:hAnsi="Times"/>
              </w:rPr>
              <w:t>You may also contact</w:t>
            </w:r>
            <w:r w:rsidR="00EE521E" w:rsidRPr="00EE521E">
              <w:rPr>
                <w:rFonts w:ascii="Times" w:hAnsi="Times"/>
              </w:rPr>
              <w:t xml:space="preserve"> ______</w:t>
            </w:r>
            <w:r w:rsidR="00EE521E">
              <w:rPr>
                <w:rFonts w:ascii="Times" w:hAnsi="Times"/>
              </w:rPr>
              <w:t>(NPS staff)</w:t>
            </w:r>
            <w:r w:rsidR="00EE521E" w:rsidRPr="00EE521E">
              <w:rPr>
                <w:rFonts w:ascii="Times" w:hAnsi="Times"/>
              </w:rPr>
              <w:t>___________</w:t>
            </w:r>
            <w:r w:rsidR="00EE521E">
              <w:rPr>
                <w:rFonts w:ascii="Times" w:hAnsi="Times"/>
              </w:rPr>
              <w:t xml:space="preserve"> at _______________________.</w:t>
            </w:r>
            <w:r w:rsidR="00070BA3">
              <w:rPr>
                <w:rFonts w:ascii="Times" w:hAnsi="Times"/>
              </w:rPr>
              <w:t xml:space="preserve"> </w:t>
            </w:r>
          </w:p>
          <w:p w14:paraId="42E2D1DB" w14:textId="77777777" w:rsidR="00771734" w:rsidRDefault="00EE521E" w:rsidP="00771734">
            <w:pPr>
              <w:rPr>
                <w:rFonts w:ascii="Times" w:hAnsi="Times"/>
              </w:rPr>
            </w:pPr>
            <w:r w:rsidRPr="00EE521E">
              <w:rPr>
                <w:rFonts w:ascii="Times" w:hAnsi="Times"/>
              </w:rPr>
              <w:t xml:space="preserve"> </w:t>
            </w:r>
          </w:p>
          <w:p w14:paraId="12998EF6" w14:textId="77777777" w:rsidR="00EE521E" w:rsidRDefault="00EE521E" w:rsidP="00771734">
            <w:pPr>
              <w:rPr>
                <w:rFonts w:ascii="Times" w:hAnsi="Times"/>
              </w:rPr>
            </w:pPr>
            <w:r>
              <w:rPr>
                <w:rFonts w:ascii="Times" w:hAnsi="Times"/>
              </w:rPr>
              <w:t>Your input would be valuable and appreciated. We look forward to hearing from you.</w:t>
            </w:r>
          </w:p>
          <w:p w14:paraId="280E2306" w14:textId="77777777" w:rsidR="00EE521E" w:rsidRPr="00EE521E" w:rsidRDefault="00EE521E" w:rsidP="00771734"/>
          <w:p w14:paraId="416264BD" w14:textId="77777777" w:rsidR="00771734" w:rsidRPr="00771734" w:rsidRDefault="00771734" w:rsidP="00771734">
            <w:r w:rsidRPr="00771734">
              <w:t xml:space="preserve">Sincerely, </w:t>
            </w:r>
          </w:p>
          <w:p w14:paraId="76BF6C0A" w14:textId="77777777" w:rsidR="00771734" w:rsidRPr="00771734" w:rsidRDefault="00771734" w:rsidP="00771734"/>
          <w:p w14:paraId="28A0C37B" w14:textId="77777777" w:rsidR="00771734" w:rsidRPr="00771734" w:rsidRDefault="00771734" w:rsidP="00771734">
            <w:r w:rsidRPr="00771734">
              <w:t>[insert signature]</w:t>
            </w:r>
          </w:p>
          <w:p w14:paraId="3A78054C" w14:textId="149484BD" w:rsidR="00771734" w:rsidRPr="00771734" w:rsidRDefault="0025568F" w:rsidP="00771734">
            <w:r>
              <w:t xml:space="preserve">Kirsten </w:t>
            </w:r>
            <w:proofErr w:type="spellStart"/>
            <w:r>
              <w:t>Talken</w:t>
            </w:r>
            <w:proofErr w:type="spellEnd"/>
            <w:r>
              <w:t>-Spaulding</w:t>
            </w:r>
          </w:p>
          <w:p w14:paraId="2970169E" w14:textId="77777777" w:rsidR="00771734" w:rsidRPr="00771734" w:rsidRDefault="00771734" w:rsidP="00771734">
            <w:r w:rsidRPr="00771734">
              <w:t>Superintendent</w:t>
            </w:r>
          </w:p>
          <w:p w14:paraId="4C20755A" w14:textId="77777777" w:rsidR="00771734" w:rsidRDefault="00771734" w:rsidP="00771734">
            <w:pPr>
              <w:tabs>
                <w:tab w:val="left" w:pos="8010"/>
              </w:tabs>
              <w:ind w:left="612" w:right="882"/>
              <w:rPr>
                <w:rFonts w:ascii="Arial" w:hAnsi="Arial"/>
              </w:rPr>
            </w:pPr>
          </w:p>
          <w:p w14:paraId="1442E241" w14:textId="77777777" w:rsidR="00771734" w:rsidRDefault="00771734" w:rsidP="00771734">
            <w:pPr>
              <w:tabs>
                <w:tab w:val="left" w:pos="5760"/>
                <w:tab w:val="right" w:pos="8460"/>
              </w:tabs>
              <w:rPr>
                <w:rFonts w:ascii="Arial" w:hAnsi="Arial"/>
                <w:b/>
              </w:rPr>
            </w:pPr>
          </w:p>
        </w:tc>
      </w:tr>
    </w:tbl>
    <w:p w14:paraId="2CFC12CE" w14:textId="125868FB" w:rsidR="006A37DC" w:rsidRDefault="006A37DC"/>
    <w:p w14:paraId="64C027CB" w14:textId="77777777" w:rsidR="006A37DC" w:rsidRDefault="006A37DC">
      <w:r>
        <w:br w:type="page"/>
      </w:r>
    </w:p>
    <w:p w14:paraId="75A8C34D" w14:textId="77777777" w:rsidR="006A37DC" w:rsidRPr="006A37DC" w:rsidRDefault="006A37DC" w:rsidP="006A37DC">
      <w:r w:rsidRPr="006A37DC">
        <w:lastRenderedPageBreak/>
        <w:t xml:space="preserve">Fort Monroe National Monument - </w:t>
      </w:r>
    </w:p>
    <w:p w14:paraId="66595FD3" w14:textId="77777777" w:rsidR="006A37DC" w:rsidRPr="006A37DC" w:rsidRDefault="006A37DC" w:rsidP="006A37DC">
      <w:pPr>
        <w:rPr>
          <w:rFonts w:asciiTheme="majorHAnsi" w:hAnsiTheme="majorHAnsi" w:cstheme="minorBidi"/>
        </w:rPr>
      </w:pPr>
      <w:r w:rsidRPr="006A37DC">
        <w:rPr>
          <w:rFonts w:asciiTheme="majorHAnsi" w:hAnsiTheme="majorHAnsi" w:cstheme="minorBidi"/>
        </w:rPr>
        <w:t>Focus group discussion guide for local community members</w:t>
      </w:r>
    </w:p>
    <w:p w14:paraId="0DBE0F6D" w14:textId="77777777" w:rsidR="006A37DC" w:rsidRPr="006A37DC" w:rsidRDefault="006A37DC" w:rsidP="006A37DC">
      <w:pPr>
        <w:ind w:left="360" w:hanging="360"/>
        <w:rPr>
          <w:rFonts w:ascii="Calibri" w:hAnsi="Calibri" w:cs="Arial"/>
          <w:b/>
          <w:u w:val="single"/>
        </w:rPr>
      </w:pPr>
    </w:p>
    <w:p w14:paraId="4F62800B" w14:textId="77777777" w:rsidR="006A37DC" w:rsidRPr="006A37DC" w:rsidRDefault="006A37DC" w:rsidP="006A37DC">
      <w:pPr>
        <w:ind w:left="360" w:hanging="360"/>
        <w:rPr>
          <w:rFonts w:ascii="Calibri" w:hAnsi="Calibri" w:cs="Arial"/>
        </w:rPr>
      </w:pPr>
      <w:r w:rsidRPr="006A37DC">
        <w:rPr>
          <w:rFonts w:ascii="Calibri" w:hAnsi="Calibri" w:cs="Arial"/>
          <w:b/>
          <w:u w:val="single"/>
        </w:rPr>
        <w:t>Introduction</w:t>
      </w:r>
      <w:r w:rsidRPr="006A37DC">
        <w:rPr>
          <w:rFonts w:ascii="Calibri" w:hAnsi="Calibri" w:cs="Arial"/>
          <w:b/>
        </w:rPr>
        <w:t>:</w:t>
      </w:r>
    </w:p>
    <w:p w14:paraId="10D70FB9" w14:textId="77777777" w:rsidR="006A37DC" w:rsidRPr="006A37DC" w:rsidRDefault="006A37DC" w:rsidP="006A37DC">
      <w:pPr>
        <w:ind w:hanging="360"/>
        <w:rPr>
          <w:rFonts w:ascii="Calibri" w:hAnsi="Calibri" w:cs="Arial"/>
        </w:rPr>
      </w:pPr>
    </w:p>
    <w:p w14:paraId="2582EB00" w14:textId="77777777" w:rsidR="006A37DC" w:rsidRPr="006A37DC" w:rsidRDefault="006A37DC" w:rsidP="006A37DC">
      <w:pPr>
        <w:rPr>
          <w:rFonts w:ascii="Calibri" w:hAnsi="Calibri" w:cs="Arial"/>
        </w:rPr>
      </w:pPr>
      <w:r w:rsidRPr="006A37DC">
        <w:rPr>
          <w:rFonts w:ascii="Calibri" w:hAnsi="Calibri" w:cs="Arial"/>
        </w:rPr>
        <w:t xml:space="preserve">Good (Morning/Afternoon), my name is [MODERATOR), I work for the Park Studies Unit at the University of Idaho. We’re conducting research sponsored by the National Park Service. The purpose of the research is to better understand your experience as a visitor to </w:t>
      </w:r>
      <w:r w:rsidRPr="006A37DC">
        <w:rPr>
          <w:rFonts w:asciiTheme="majorHAnsi" w:hAnsiTheme="majorHAnsi" w:cstheme="majorHAnsi"/>
        </w:rPr>
        <w:t>Fort Monroe National Monument</w:t>
      </w:r>
      <w:r w:rsidRPr="006A37DC">
        <w:rPr>
          <w:rFonts w:ascii="Calibri" w:hAnsi="Calibri" w:cs="Arial"/>
        </w:rPr>
        <w:t>, and learn about your opinions regarding management options at the park.</w:t>
      </w:r>
    </w:p>
    <w:p w14:paraId="2A7E1AB8" w14:textId="77777777" w:rsidR="006A37DC" w:rsidRPr="006A37DC" w:rsidRDefault="006A37DC" w:rsidP="006A37DC">
      <w:pPr>
        <w:rPr>
          <w:rFonts w:ascii="Calibri" w:hAnsi="Calibri" w:cs="Arial"/>
        </w:rPr>
      </w:pPr>
    </w:p>
    <w:p w14:paraId="42D3D5C4" w14:textId="77777777" w:rsidR="006A37DC" w:rsidRPr="006A37DC" w:rsidRDefault="006A37DC" w:rsidP="006A37DC">
      <w:pPr>
        <w:autoSpaceDE w:val="0"/>
        <w:autoSpaceDN w:val="0"/>
        <w:adjustRightInd w:val="0"/>
        <w:rPr>
          <w:rFonts w:ascii="Calibri" w:hAnsi="Calibri" w:cs="Arial"/>
        </w:rPr>
      </w:pPr>
      <w:r w:rsidRPr="006A37DC">
        <w:rPr>
          <w:rFonts w:ascii="Calibri" w:hAnsi="Calibri" w:cstheme="minorBidi"/>
        </w:rPr>
        <w:t xml:space="preserve">This discussion group has been approved by the Office of Management and Budget in compliance with the Paperwork Reduction Act (OMB Control Number 1024-0224 and Expiration Date is 8/31/2014). This session is scheduled to take about an hour to complete. </w:t>
      </w:r>
    </w:p>
    <w:p w14:paraId="53BCA0A3" w14:textId="77777777" w:rsidR="006A37DC" w:rsidRPr="006A37DC" w:rsidRDefault="006A37DC" w:rsidP="006A37DC">
      <w:pPr>
        <w:ind w:left="360" w:hanging="360"/>
        <w:rPr>
          <w:rFonts w:ascii="Calibri" w:hAnsi="Calibri" w:cs="Arial"/>
        </w:rPr>
      </w:pPr>
    </w:p>
    <w:p w14:paraId="066B5E4B" w14:textId="77777777" w:rsidR="006A37DC" w:rsidRPr="006A37DC" w:rsidRDefault="006A37DC" w:rsidP="006A37DC">
      <w:pPr>
        <w:rPr>
          <w:rFonts w:ascii="Calibri" w:hAnsi="Calibri" w:cs="Arial"/>
        </w:rPr>
      </w:pPr>
      <w:r w:rsidRPr="006A37DC">
        <w:rPr>
          <w:rFonts w:ascii="Calibri" w:hAnsi="Calibri" w:cs="Arial"/>
        </w:rPr>
        <w:t>Before we begin I want to tell you that the information that we obtain here is anonymous and will not be used for any purposes other than to help the park mangers. I also want to let you know that we are audio recording this session, but the recording will not be shared with anyone and will be used only to create a summary of our discussion. When necessary we will use codes in transcripts to protect your privacy.</w:t>
      </w:r>
    </w:p>
    <w:p w14:paraId="600D04E3" w14:textId="77777777" w:rsidR="006A37DC" w:rsidRPr="006A37DC" w:rsidRDefault="006A37DC" w:rsidP="006A37DC">
      <w:pPr>
        <w:ind w:hanging="360"/>
        <w:rPr>
          <w:rFonts w:ascii="Calibri" w:hAnsi="Calibri" w:cs="Arial"/>
        </w:rPr>
      </w:pPr>
    </w:p>
    <w:p w14:paraId="6E8167A8" w14:textId="77777777" w:rsidR="006A37DC" w:rsidRPr="006A37DC" w:rsidRDefault="006A37DC" w:rsidP="006A37DC">
      <w:pPr>
        <w:rPr>
          <w:rFonts w:ascii="Calibri" w:hAnsi="Calibri" w:cs="Arial"/>
        </w:rPr>
      </w:pPr>
    </w:p>
    <w:p w14:paraId="75728726" w14:textId="77777777" w:rsidR="006A37DC" w:rsidRPr="006A37DC" w:rsidRDefault="006A37DC" w:rsidP="006A37DC">
      <w:pPr>
        <w:rPr>
          <w:rFonts w:ascii="Calibri" w:hAnsi="Calibri" w:cs="Arial"/>
        </w:rPr>
      </w:pPr>
      <w:r w:rsidRPr="006A37DC">
        <w:rPr>
          <w:rFonts w:ascii="Calibri" w:hAnsi="Calibri" w:cs="Arial"/>
        </w:rPr>
        <w:t>You do not have to use your full names during this discussion.  We can refer to one another by using our first names only. Please:</w:t>
      </w:r>
    </w:p>
    <w:p w14:paraId="45B7A508" w14:textId="77777777" w:rsidR="006A37DC" w:rsidRPr="006A37DC" w:rsidRDefault="006A37DC" w:rsidP="006A37DC">
      <w:pPr>
        <w:rPr>
          <w:rFonts w:ascii="Calibri" w:hAnsi="Calibri" w:cs="Arial"/>
        </w:rPr>
      </w:pPr>
    </w:p>
    <w:p w14:paraId="3142F0DC" w14:textId="77777777" w:rsidR="006A37DC" w:rsidRPr="006A37DC" w:rsidRDefault="006A37DC" w:rsidP="006A37DC">
      <w:pPr>
        <w:numPr>
          <w:ilvl w:val="0"/>
          <w:numId w:val="2"/>
        </w:numPr>
        <w:rPr>
          <w:rFonts w:ascii="Calibri" w:hAnsi="Calibri" w:cs="Arial"/>
          <w:b/>
        </w:rPr>
      </w:pPr>
      <w:r w:rsidRPr="006A37DC">
        <w:rPr>
          <w:rFonts w:ascii="Calibri" w:hAnsi="Calibri" w:cs="Arial"/>
          <w:b/>
        </w:rPr>
        <w:t>Introduce yourself by stating your first name</w:t>
      </w:r>
    </w:p>
    <w:p w14:paraId="701EF04D" w14:textId="77777777" w:rsidR="006A37DC" w:rsidRPr="006A37DC" w:rsidRDefault="006A37DC" w:rsidP="006A37DC">
      <w:pPr>
        <w:numPr>
          <w:ilvl w:val="0"/>
          <w:numId w:val="2"/>
        </w:numPr>
        <w:rPr>
          <w:rFonts w:ascii="Calibri" w:hAnsi="Calibri" w:cs="Arial"/>
          <w:b/>
        </w:rPr>
      </w:pPr>
      <w:r w:rsidRPr="006A37DC">
        <w:rPr>
          <w:rFonts w:ascii="Calibri" w:hAnsi="Calibri" w:cs="Arial"/>
          <w:b/>
        </w:rPr>
        <w:t>Please tell us how long you have lived in the area and what you like most about living here</w:t>
      </w:r>
    </w:p>
    <w:p w14:paraId="6DF5A5A4" w14:textId="77777777" w:rsidR="006A37DC" w:rsidRPr="006A37DC" w:rsidRDefault="006A37DC" w:rsidP="006A37DC">
      <w:pPr>
        <w:rPr>
          <w:rFonts w:ascii="Calibri" w:hAnsi="Calibri" w:cs="Arial"/>
        </w:rPr>
      </w:pPr>
    </w:p>
    <w:p w14:paraId="03E08589" w14:textId="77777777" w:rsidR="006A37DC" w:rsidRPr="006A37DC" w:rsidRDefault="006A37DC" w:rsidP="006A37DC">
      <w:pPr>
        <w:rPr>
          <w:rFonts w:ascii="Calibri" w:hAnsi="Calibri" w:cs="Arial"/>
        </w:rPr>
      </w:pPr>
    </w:p>
    <w:p w14:paraId="576F7D1C" w14:textId="77777777" w:rsidR="006A37DC" w:rsidRPr="006A37DC" w:rsidRDefault="006A37DC" w:rsidP="006A37DC">
      <w:pPr>
        <w:rPr>
          <w:rFonts w:ascii="Calibri" w:hAnsi="Calibri" w:cs="Arial"/>
        </w:rPr>
      </w:pPr>
    </w:p>
    <w:p w14:paraId="6B1F78AE" w14:textId="77777777" w:rsidR="006A37DC" w:rsidRPr="006A37DC" w:rsidRDefault="006A37DC" w:rsidP="006A37DC">
      <w:pPr>
        <w:rPr>
          <w:rFonts w:ascii="Calibri" w:hAnsi="Calibri" w:cs="Arial"/>
        </w:rPr>
      </w:pPr>
      <w:r w:rsidRPr="006A37DC">
        <w:rPr>
          <w:rFonts w:ascii="Calibri" w:hAnsi="Calibri" w:cs="Arial"/>
        </w:rPr>
        <w:br w:type="page"/>
      </w:r>
    </w:p>
    <w:p w14:paraId="31659F6D" w14:textId="77777777" w:rsidR="006A37DC" w:rsidRPr="006A37DC" w:rsidRDefault="006A37DC" w:rsidP="006A37D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sidRPr="006A37DC">
        <w:rPr>
          <w:rFonts w:ascii="Calibri" w:hAnsi="Calibri" w:cs="Calibri"/>
          <w:b/>
          <w:sz w:val="22"/>
          <w:szCs w:val="22"/>
        </w:rPr>
        <w:lastRenderedPageBreak/>
        <w:t xml:space="preserve">Topic Area 3 </w:t>
      </w:r>
      <w:r w:rsidRPr="006A37DC">
        <w:rPr>
          <w:rFonts w:ascii="Calibri" w:hAnsi="Calibri" w:cs="Calibri"/>
          <w:sz w:val="22"/>
          <w:szCs w:val="22"/>
        </w:rPr>
        <w:t>– ACT1</w:t>
      </w:r>
    </w:p>
    <w:p w14:paraId="22A1E7F3" w14:textId="77777777" w:rsidR="006A37DC" w:rsidRPr="006A37DC" w:rsidRDefault="006A37DC" w:rsidP="006A37DC">
      <w:r w:rsidRPr="006A37DC">
        <w:t xml:space="preserve">1. If you were to bring visitors to Fort Monroe National Monument, please describe the type of experience you would want them to have during their visit. </w:t>
      </w:r>
    </w:p>
    <w:p w14:paraId="384C1677" w14:textId="77777777" w:rsidR="006A37DC" w:rsidRPr="006A37DC" w:rsidRDefault="006A37DC" w:rsidP="006A37DC"/>
    <w:p w14:paraId="5A06AE1E" w14:textId="77777777" w:rsidR="006A37DC" w:rsidRPr="006A37DC" w:rsidRDefault="006A37DC" w:rsidP="006A37DC"/>
    <w:p w14:paraId="4D529B66" w14:textId="77777777" w:rsidR="006A37DC" w:rsidRPr="006A37DC" w:rsidRDefault="006A37DC" w:rsidP="006A37DC">
      <w:r w:rsidRPr="006A37DC">
        <w:t>2. The National Park Service is in the process of planning for its visitors, and is seeking input on a few topics.</w:t>
      </w:r>
    </w:p>
    <w:p w14:paraId="75208479" w14:textId="77777777" w:rsidR="006A37DC" w:rsidRPr="006A37DC" w:rsidRDefault="006A37DC" w:rsidP="006A37DC"/>
    <w:p w14:paraId="7B870FCA" w14:textId="77777777" w:rsidR="006A37DC" w:rsidRPr="006A37DC" w:rsidRDefault="006A37DC" w:rsidP="006A37D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sidRPr="006A37DC">
        <w:rPr>
          <w:rFonts w:ascii="Calibri" w:hAnsi="Calibri" w:cs="Calibri"/>
          <w:b/>
          <w:sz w:val="22"/>
          <w:szCs w:val="22"/>
        </w:rPr>
        <w:t xml:space="preserve">Topic Area 6 </w:t>
      </w:r>
      <w:r w:rsidRPr="006A37DC">
        <w:rPr>
          <w:rFonts w:ascii="Calibri" w:hAnsi="Calibri" w:cs="Calibri"/>
          <w:sz w:val="22"/>
          <w:szCs w:val="22"/>
        </w:rPr>
        <w:t>– EVALSERV13</w:t>
      </w:r>
    </w:p>
    <w:p w14:paraId="07759F90" w14:textId="77777777" w:rsidR="006A37DC" w:rsidRPr="006A37DC" w:rsidRDefault="006A37DC" w:rsidP="006A37DC">
      <w:r w:rsidRPr="006A37DC">
        <w:tab/>
      </w:r>
      <w:r w:rsidRPr="006A37DC">
        <w:tab/>
        <w:t>a. What types of facilities should be available to visitors?</w:t>
      </w:r>
    </w:p>
    <w:p w14:paraId="46770F6F" w14:textId="77777777" w:rsidR="006A37DC" w:rsidRPr="006A37DC" w:rsidRDefault="006A37DC" w:rsidP="006A37DC">
      <w:pPr>
        <w:rPr>
          <w:i/>
        </w:rPr>
      </w:pPr>
      <w:r w:rsidRPr="006A37DC">
        <w:tab/>
      </w:r>
      <w:r w:rsidRPr="006A37DC">
        <w:tab/>
      </w:r>
      <w:r w:rsidRPr="006A37DC">
        <w:tab/>
        <w:t>(</w:t>
      </w:r>
      <w:r w:rsidRPr="006A37DC">
        <w:rPr>
          <w:i/>
        </w:rPr>
        <w:t>Give examples- picnic areas, restrooms, visitor info centers)</w:t>
      </w:r>
    </w:p>
    <w:p w14:paraId="6097F109" w14:textId="77777777" w:rsidR="006A37DC" w:rsidRPr="006A37DC" w:rsidRDefault="006A37DC" w:rsidP="006A37DC">
      <w:pPr>
        <w:rPr>
          <w:i/>
        </w:rPr>
      </w:pPr>
    </w:p>
    <w:p w14:paraId="4006CCB2" w14:textId="77777777" w:rsidR="006A37DC" w:rsidRPr="006A37DC" w:rsidRDefault="006A37DC" w:rsidP="006A37D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sidRPr="006A37DC">
        <w:rPr>
          <w:rFonts w:ascii="Calibri" w:hAnsi="Calibri" w:cs="Calibri"/>
          <w:b/>
          <w:sz w:val="22"/>
          <w:szCs w:val="22"/>
        </w:rPr>
        <w:t xml:space="preserve">Topic Area 3 </w:t>
      </w:r>
      <w:r w:rsidRPr="006A37DC">
        <w:rPr>
          <w:rFonts w:ascii="Calibri" w:hAnsi="Calibri" w:cs="Calibri"/>
          <w:sz w:val="22"/>
          <w:szCs w:val="22"/>
        </w:rPr>
        <w:t>– ACT1</w:t>
      </w:r>
    </w:p>
    <w:p w14:paraId="5FE7AE1E" w14:textId="77777777" w:rsidR="006A37DC" w:rsidRPr="006A37DC" w:rsidRDefault="006A37DC" w:rsidP="006A37DC">
      <w:pPr>
        <w:ind w:firstLine="720"/>
      </w:pPr>
      <w:proofErr w:type="gramStart"/>
      <w:r w:rsidRPr="006A37DC">
        <w:t>b.  What</w:t>
      </w:r>
      <w:proofErr w:type="gramEnd"/>
      <w:r w:rsidRPr="006A37DC">
        <w:t xml:space="preserve"> types of recreational activities should be available?</w:t>
      </w:r>
    </w:p>
    <w:p w14:paraId="560F8C7D" w14:textId="77777777" w:rsidR="006A37DC" w:rsidRPr="006A37DC" w:rsidRDefault="006A37DC" w:rsidP="006A37DC">
      <w:r w:rsidRPr="006A37DC">
        <w:tab/>
      </w:r>
      <w:r w:rsidRPr="006A37DC">
        <w:tab/>
        <w:t xml:space="preserve">Where </w:t>
      </w:r>
      <w:proofErr w:type="gramStart"/>
      <w:r w:rsidRPr="006A37DC">
        <w:t>should recreational activities</w:t>
      </w:r>
      <w:proofErr w:type="gramEnd"/>
      <w:r w:rsidRPr="006A37DC">
        <w:t xml:space="preserve"> be offered?</w:t>
      </w:r>
    </w:p>
    <w:p w14:paraId="2D8D7E37" w14:textId="77777777" w:rsidR="006A37DC" w:rsidRPr="006A37DC" w:rsidRDefault="006A37DC" w:rsidP="006A37DC"/>
    <w:p w14:paraId="282FBF8D" w14:textId="77777777" w:rsidR="006A37DC" w:rsidRPr="006A37DC" w:rsidRDefault="006A37DC" w:rsidP="006A37D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sidRPr="006A37DC">
        <w:rPr>
          <w:rFonts w:ascii="Calibri" w:hAnsi="Calibri" w:cs="Calibri"/>
          <w:b/>
          <w:sz w:val="22"/>
          <w:szCs w:val="22"/>
        </w:rPr>
        <w:t xml:space="preserve">Topic Area 3 </w:t>
      </w:r>
      <w:r w:rsidRPr="006A37DC">
        <w:rPr>
          <w:rFonts w:ascii="Calibri" w:hAnsi="Calibri" w:cs="Calibri"/>
          <w:sz w:val="22"/>
          <w:szCs w:val="22"/>
        </w:rPr>
        <w:t>– FVIS4</w:t>
      </w:r>
    </w:p>
    <w:p w14:paraId="4AD44735" w14:textId="77777777" w:rsidR="006A37DC" w:rsidRPr="006A37DC" w:rsidRDefault="006A37DC" w:rsidP="006A37DC">
      <w:pPr>
        <w:ind w:firstLine="720"/>
      </w:pPr>
      <w:proofErr w:type="gramStart"/>
      <w:r w:rsidRPr="006A37DC">
        <w:t>c.  What</w:t>
      </w:r>
      <w:proofErr w:type="gramEnd"/>
      <w:r w:rsidRPr="006A37DC">
        <w:t xml:space="preserve"> kinds of educational programs and/or services would you like to see offered?</w:t>
      </w:r>
    </w:p>
    <w:p w14:paraId="4CBCA4EE" w14:textId="77777777" w:rsidR="006A37DC" w:rsidRPr="006A37DC" w:rsidRDefault="006A37DC" w:rsidP="006A37DC">
      <w:pPr>
        <w:ind w:left="1440" w:hanging="1980"/>
        <w:rPr>
          <w:i/>
        </w:rPr>
      </w:pPr>
      <w:r w:rsidRPr="006A37DC">
        <w:tab/>
      </w:r>
      <w:r w:rsidRPr="006A37DC">
        <w:tab/>
        <w:t>(</w:t>
      </w:r>
      <w:r w:rsidRPr="006A37DC">
        <w:rPr>
          <w:i/>
        </w:rPr>
        <w:t>Give examples (tours, exhibits, interpretive signs)</w:t>
      </w:r>
    </w:p>
    <w:p w14:paraId="7C100EC8" w14:textId="77777777" w:rsidR="006A37DC" w:rsidRPr="006A37DC" w:rsidRDefault="006A37DC" w:rsidP="006A37DC">
      <w:pPr>
        <w:rPr>
          <w:i/>
        </w:rPr>
      </w:pPr>
      <w:r w:rsidRPr="006A37DC">
        <w:tab/>
      </w:r>
      <w:r w:rsidRPr="006A37DC">
        <w:tab/>
      </w:r>
      <w:r w:rsidRPr="006A37DC">
        <w:tab/>
        <w:t>(</w:t>
      </w:r>
      <w:r w:rsidRPr="006A37DC">
        <w:rPr>
          <w:i/>
        </w:rPr>
        <w:t>Describe a program or service that you think should be offered)</w:t>
      </w:r>
    </w:p>
    <w:p w14:paraId="0F140412" w14:textId="77777777" w:rsidR="006A37DC" w:rsidRPr="006A37DC" w:rsidRDefault="006A37DC" w:rsidP="006A37DC">
      <w:pPr>
        <w:rPr>
          <w:i/>
        </w:rPr>
      </w:pPr>
    </w:p>
    <w:p w14:paraId="0DECF24C" w14:textId="77777777" w:rsidR="006A37DC" w:rsidRPr="006A37DC" w:rsidRDefault="006A37DC" w:rsidP="006A37DC">
      <w:pPr>
        <w:ind w:left="990"/>
      </w:pPr>
      <w:r w:rsidRPr="006A37DC">
        <w:t>What are some of the topics and subjects you think should be covered?</w:t>
      </w:r>
    </w:p>
    <w:p w14:paraId="5617F339" w14:textId="77777777" w:rsidR="006A37DC" w:rsidRPr="006A37DC" w:rsidRDefault="006A37DC" w:rsidP="006A37DC">
      <w:pPr>
        <w:ind w:left="990"/>
      </w:pPr>
      <w:r w:rsidRPr="006A37DC">
        <w:t xml:space="preserve">Where </w:t>
      </w:r>
      <w:proofErr w:type="gramStart"/>
      <w:r w:rsidRPr="006A37DC">
        <w:t>should programs</w:t>
      </w:r>
      <w:proofErr w:type="gramEnd"/>
      <w:r w:rsidRPr="006A37DC">
        <w:t xml:space="preserve"> be offered?</w:t>
      </w:r>
    </w:p>
    <w:p w14:paraId="6FDAB296" w14:textId="77777777" w:rsidR="006A37DC" w:rsidRPr="006A37DC" w:rsidRDefault="006A37DC" w:rsidP="006A37DC"/>
    <w:p w14:paraId="34021F60" w14:textId="77777777" w:rsidR="006A37DC" w:rsidRPr="006A37DC" w:rsidRDefault="006A37DC" w:rsidP="006A37D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sidRPr="006A37DC">
        <w:rPr>
          <w:rFonts w:ascii="Calibri" w:hAnsi="Calibri" w:cs="Calibri"/>
          <w:b/>
          <w:sz w:val="22"/>
          <w:szCs w:val="22"/>
        </w:rPr>
        <w:t xml:space="preserve">Topic Area 6 </w:t>
      </w:r>
      <w:r w:rsidRPr="006A37DC">
        <w:rPr>
          <w:rFonts w:ascii="Calibri" w:hAnsi="Calibri" w:cs="Calibri"/>
          <w:sz w:val="22"/>
          <w:szCs w:val="22"/>
        </w:rPr>
        <w:t>– EVALSERV13</w:t>
      </w:r>
    </w:p>
    <w:p w14:paraId="507A7B84" w14:textId="77777777" w:rsidR="006A37DC" w:rsidRPr="006A37DC" w:rsidRDefault="006A37DC" w:rsidP="006A37DC">
      <w:r w:rsidRPr="006A37DC">
        <w:t xml:space="preserve">3. Please describe any recreational and/or educational activities that you have participated in the Fort Monroe area. What did you like or dislike about them? </w:t>
      </w:r>
    </w:p>
    <w:p w14:paraId="05E16866" w14:textId="77777777" w:rsidR="006A37DC" w:rsidRPr="006A37DC" w:rsidRDefault="006A37DC" w:rsidP="006A37DC"/>
    <w:p w14:paraId="336EC4AE" w14:textId="77777777" w:rsidR="006A37DC" w:rsidRPr="006A37DC" w:rsidRDefault="006A37DC" w:rsidP="006A37D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sidRPr="006A37DC">
        <w:rPr>
          <w:rFonts w:ascii="Calibri" w:hAnsi="Calibri" w:cs="Calibri"/>
          <w:b/>
          <w:sz w:val="22"/>
          <w:szCs w:val="22"/>
        </w:rPr>
        <w:t xml:space="preserve">Topic Area 6 </w:t>
      </w:r>
      <w:r w:rsidRPr="006A37DC">
        <w:rPr>
          <w:rFonts w:ascii="Calibri" w:hAnsi="Calibri" w:cs="Calibri"/>
          <w:sz w:val="22"/>
          <w:szCs w:val="22"/>
        </w:rPr>
        <w:t>– EVALSERV13</w:t>
      </w:r>
    </w:p>
    <w:p w14:paraId="3B7C26D2" w14:textId="77777777" w:rsidR="006A37DC" w:rsidRPr="006A37DC" w:rsidRDefault="006A37DC" w:rsidP="006A37DC">
      <w:r w:rsidRPr="006A37DC">
        <w:t>4. What are some of the ways that Fort Monroe National Monument could connect with the local community, to raise awareness and draw visitors to the Monument?</w:t>
      </w:r>
    </w:p>
    <w:p w14:paraId="24EA1770" w14:textId="77777777" w:rsidR="006A37DC" w:rsidRPr="006A37DC" w:rsidRDefault="006A37DC" w:rsidP="006A37DC"/>
    <w:p w14:paraId="4391F2A9" w14:textId="77777777" w:rsidR="006A37DC" w:rsidRPr="006A37DC" w:rsidRDefault="006A37DC" w:rsidP="006A37D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sidRPr="006A37DC">
        <w:rPr>
          <w:rFonts w:ascii="Calibri" w:hAnsi="Calibri" w:cs="Calibri"/>
          <w:b/>
          <w:sz w:val="22"/>
          <w:szCs w:val="22"/>
        </w:rPr>
        <w:t xml:space="preserve">Topic Area 6 </w:t>
      </w:r>
      <w:r w:rsidRPr="006A37DC">
        <w:rPr>
          <w:rFonts w:ascii="Calibri" w:hAnsi="Calibri" w:cs="Calibri"/>
          <w:sz w:val="22"/>
          <w:szCs w:val="22"/>
        </w:rPr>
        <w:t xml:space="preserve">– </w:t>
      </w:r>
      <w:r w:rsidRPr="006A37DC">
        <w:rPr>
          <w:rFonts w:ascii="Calibri" w:hAnsi="Calibri" w:cs="Calibri"/>
          <w:bCs/>
          <w:sz w:val="22"/>
          <w:szCs w:val="22"/>
        </w:rPr>
        <w:t>OPMGMT2</w:t>
      </w:r>
    </w:p>
    <w:p w14:paraId="51172877" w14:textId="77777777" w:rsidR="006A37DC" w:rsidRPr="006A37DC" w:rsidRDefault="006A37DC" w:rsidP="006A37DC">
      <w:r w:rsidRPr="006A37DC">
        <w:t xml:space="preserve">5. In your opinion, what are the issues that the National Park Service should consider as it plans for visitation to Fort Monroe National Monument? </w:t>
      </w:r>
    </w:p>
    <w:p w14:paraId="00784CBA" w14:textId="77777777" w:rsidR="006A37DC" w:rsidRPr="006A37DC" w:rsidRDefault="006A37DC" w:rsidP="006A37DC"/>
    <w:p w14:paraId="222439D6" w14:textId="77777777" w:rsidR="006A37DC" w:rsidRPr="006A37DC" w:rsidRDefault="006A37DC" w:rsidP="006A37D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sidRPr="006A37DC">
        <w:rPr>
          <w:rFonts w:ascii="Calibri" w:hAnsi="Calibri" w:cs="Calibri"/>
          <w:b/>
          <w:sz w:val="22"/>
          <w:szCs w:val="22"/>
        </w:rPr>
        <w:t xml:space="preserve">Topic Area 1 </w:t>
      </w:r>
      <w:r w:rsidRPr="006A37DC">
        <w:rPr>
          <w:rFonts w:ascii="Calibri" w:hAnsi="Calibri" w:cs="Calibri"/>
          <w:sz w:val="22"/>
          <w:szCs w:val="22"/>
        </w:rPr>
        <w:t xml:space="preserve">– </w:t>
      </w:r>
      <w:r w:rsidRPr="006A37DC">
        <w:rPr>
          <w:rFonts w:ascii="Calibri" w:hAnsi="Calibri" w:cs="Calibri"/>
          <w:bCs/>
          <w:sz w:val="22"/>
          <w:szCs w:val="22"/>
        </w:rPr>
        <w:t>KNOW1 VARIATION</w:t>
      </w:r>
    </w:p>
    <w:p w14:paraId="62CB9E68" w14:textId="77777777" w:rsidR="006A37DC" w:rsidRPr="006A37DC" w:rsidRDefault="006A37DC" w:rsidP="006A37DC">
      <w:r w:rsidRPr="006A37DC">
        <w:t>6. Are you aware that the Fort Monroe Authority and the City of Hampton are partners with Fort Monroe National Monument?</w:t>
      </w:r>
    </w:p>
    <w:p w14:paraId="3888F50E" w14:textId="77777777" w:rsidR="006A37DC" w:rsidRPr="006A37DC" w:rsidRDefault="006A37DC" w:rsidP="006A37DC">
      <w:r w:rsidRPr="006A37DC">
        <w:t xml:space="preserve"> </w:t>
      </w:r>
    </w:p>
    <w:p w14:paraId="792DE037" w14:textId="77777777" w:rsidR="006A37DC" w:rsidRPr="006A37DC" w:rsidRDefault="006A37DC" w:rsidP="006A37DC">
      <w:pPr>
        <w:ind w:left="1440"/>
      </w:pPr>
      <w:r w:rsidRPr="006A37DC">
        <w:lastRenderedPageBreak/>
        <w:t xml:space="preserve">If Yes: How do you think these partners can work together in the Monument’s planning process? </w:t>
      </w:r>
    </w:p>
    <w:p w14:paraId="6FFF9EC8" w14:textId="77777777" w:rsidR="006A37DC" w:rsidRPr="006A37DC" w:rsidRDefault="006A37DC" w:rsidP="006A37DC">
      <w:pPr>
        <w:ind w:left="1440"/>
      </w:pPr>
      <w:r w:rsidRPr="006A37DC">
        <w:t>If No: Explain the partnership and [then ask how they think the partners can work together]</w:t>
      </w:r>
    </w:p>
    <w:p w14:paraId="3C7B41C9" w14:textId="77777777" w:rsidR="006A37DC" w:rsidRPr="006A37DC" w:rsidRDefault="006A37DC" w:rsidP="006A37DC">
      <w:pPr>
        <w:ind w:left="1440"/>
      </w:pPr>
    </w:p>
    <w:p w14:paraId="5F97A1D8" w14:textId="77777777" w:rsidR="006A37DC" w:rsidRPr="006A37DC" w:rsidRDefault="006A37DC" w:rsidP="006A37D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sidRPr="006A37DC">
        <w:rPr>
          <w:rFonts w:ascii="Calibri" w:hAnsi="Calibri" w:cs="Calibri"/>
          <w:b/>
          <w:sz w:val="22"/>
          <w:szCs w:val="22"/>
        </w:rPr>
        <w:t xml:space="preserve">Topic Area 3 </w:t>
      </w:r>
    </w:p>
    <w:p w14:paraId="5728D5E7" w14:textId="77777777" w:rsidR="006A37DC" w:rsidRPr="006A37DC" w:rsidRDefault="006A37DC" w:rsidP="006A37DC">
      <w:pPr>
        <w:widowControl w:val="0"/>
        <w:tabs>
          <w:tab w:val="left" w:pos="220"/>
          <w:tab w:val="left" w:pos="720"/>
        </w:tabs>
        <w:autoSpaceDE w:val="0"/>
        <w:autoSpaceDN w:val="0"/>
        <w:adjustRightInd w:val="0"/>
      </w:pPr>
      <w:r w:rsidRPr="006A37DC">
        <w:t>7. Are you or a member of your household past or current military personnel?</w:t>
      </w:r>
    </w:p>
    <w:p w14:paraId="54A2D11D" w14:textId="77777777" w:rsidR="006A37DC" w:rsidRPr="006A37DC" w:rsidRDefault="006A37DC" w:rsidP="006A37DC">
      <w:pPr>
        <w:widowControl w:val="0"/>
        <w:tabs>
          <w:tab w:val="left" w:pos="220"/>
          <w:tab w:val="left" w:pos="720"/>
        </w:tabs>
        <w:autoSpaceDE w:val="0"/>
        <w:autoSpaceDN w:val="0"/>
        <w:adjustRightInd w:val="0"/>
      </w:pPr>
    </w:p>
    <w:p w14:paraId="053D2958" w14:textId="77777777" w:rsidR="006A37DC" w:rsidRPr="006A37DC" w:rsidRDefault="006A37DC" w:rsidP="006A37DC">
      <w:pPr>
        <w:widowControl w:val="0"/>
        <w:tabs>
          <w:tab w:val="left" w:pos="1440"/>
        </w:tabs>
        <w:autoSpaceDE w:val="0"/>
        <w:autoSpaceDN w:val="0"/>
        <w:adjustRightInd w:val="0"/>
        <w:ind w:left="1440"/>
      </w:pPr>
      <w:r w:rsidRPr="006A37DC">
        <w:t>If Yes: Would you or any member of your household be interested in participating in oral histories regarding service, life, and/or leisure at Fort Monroe?</w:t>
      </w:r>
    </w:p>
    <w:p w14:paraId="1667C659" w14:textId="77777777" w:rsidR="006A37DC" w:rsidRPr="006A37DC" w:rsidRDefault="006A37DC" w:rsidP="006A37DC">
      <w:pPr>
        <w:widowControl w:val="0"/>
        <w:tabs>
          <w:tab w:val="left" w:pos="1440"/>
        </w:tabs>
        <w:autoSpaceDE w:val="0"/>
        <w:autoSpaceDN w:val="0"/>
        <w:adjustRightInd w:val="0"/>
        <w:ind w:left="1440"/>
      </w:pPr>
    </w:p>
    <w:p w14:paraId="263112B5" w14:textId="77777777" w:rsidR="006A37DC" w:rsidRPr="006A37DC" w:rsidRDefault="006A37DC" w:rsidP="006A37D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sidRPr="006A37DC">
        <w:rPr>
          <w:rFonts w:ascii="Calibri" w:hAnsi="Calibri" w:cs="Calibri"/>
          <w:b/>
          <w:sz w:val="22"/>
          <w:szCs w:val="22"/>
        </w:rPr>
        <w:t>Topic Area 1 –</w:t>
      </w:r>
      <w:r w:rsidRPr="006A37DC">
        <w:rPr>
          <w:rFonts w:ascii="Calibri" w:hAnsi="Calibri" w:cs="Calibri"/>
          <w:sz w:val="22"/>
          <w:szCs w:val="22"/>
        </w:rPr>
        <w:t>PART1</w:t>
      </w:r>
    </w:p>
    <w:p w14:paraId="43A78371" w14:textId="77777777" w:rsidR="006A37DC" w:rsidRPr="006A37DC" w:rsidRDefault="006A37DC" w:rsidP="006A37DC">
      <w:r w:rsidRPr="006A37DC">
        <w:t>8. Would you or any member of your household be interested in volunteer opportunities with the Fort Monroe Volunteer Corp.?</w:t>
      </w:r>
    </w:p>
    <w:p w14:paraId="0C6A7027" w14:textId="77777777" w:rsidR="006A37DC" w:rsidRPr="006A37DC" w:rsidRDefault="006A37DC" w:rsidP="006A37DC"/>
    <w:p w14:paraId="6A5D436F" w14:textId="77777777" w:rsidR="006A37DC" w:rsidRPr="006A37DC" w:rsidRDefault="006A37DC" w:rsidP="006A37D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sidRPr="006A37DC">
        <w:rPr>
          <w:rFonts w:ascii="Calibri" w:hAnsi="Calibri" w:cs="Calibri"/>
          <w:b/>
          <w:sz w:val="22"/>
          <w:szCs w:val="22"/>
        </w:rPr>
        <w:t xml:space="preserve">Topic Area 6 </w:t>
      </w:r>
      <w:r w:rsidRPr="006A37DC">
        <w:rPr>
          <w:rFonts w:ascii="Calibri" w:hAnsi="Calibri" w:cs="Calibri"/>
          <w:sz w:val="22"/>
          <w:szCs w:val="22"/>
        </w:rPr>
        <w:t xml:space="preserve">– </w:t>
      </w:r>
      <w:r w:rsidRPr="006A37DC">
        <w:rPr>
          <w:rFonts w:ascii="Calibri" w:hAnsi="Calibri" w:cs="Calibri"/>
          <w:bCs/>
          <w:color w:val="000000"/>
          <w:sz w:val="22"/>
          <w:szCs w:val="22"/>
        </w:rPr>
        <w:t>OPMGMT3</w:t>
      </w:r>
    </w:p>
    <w:p w14:paraId="16F0ED2B" w14:textId="77777777" w:rsidR="006A37DC" w:rsidRPr="006A37DC" w:rsidRDefault="006A37DC" w:rsidP="006A37DC">
      <w:r w:rsidRPr="006A37DC">
        <w:t>9. Is there anything else you would like to tell us about Fort Monroe National Monument?</w:t>
      </w:r>
    </w:p>
    <w:p w14:paraId="4497E5D1" w14:textId="77777777" w:rsidR="00856266" w:rsidRDefault="00856266">
      <w:bookmarkStart w:id="0" w:name="_GoBack"/>
      <w:bookmarkEnd w:id="0"/>
    </w:p>
    <w:sectPr w:rsidR="00856266" w:rsidSect="00EE521E">
      <w:pgSz w:w="12240" w:h="15840"/>
      <w:pgMar w:top="1296" w:right="1800" w:bottom="1296"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A7415"/>
    <w:multiLevelType w:val="hybridMultilevel"/>
    <w:tmpl w:val="E01E8016"/>
    <w:lvl w:ilvl="0" w:tplc="73781CC4">
      <w:start w:val="1"/>
      <w:numFmt w:val="decimal"/>
      <w:pStyle w:val="figurenumber2"/>
      <w:lvlText w:val="Figure %1."/>
      <w:lvlJc w:val="left"/>
      <w:pPr>
        <w:tabs>
          <w:tab w:val="num" w:pos="446"/>
        </w:tabs>
        <w:ind w:left="446" w:hanging="44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C450EC"/>
    <w:multiLevelType w:val="hybridMultilevel"/>
    <w:tmpl w:val="48BCC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734"/>
    <w:rsid w:val="00036FAC"/>
    <w:rsid w:val="000452F3"/>
    <w:rsid w:val="00070BA3"/>
    <w:rsid w:val="000C75B1"/>
    <w:rsid w:val="00194BAE"/>
    <w:rsid w:val="0025568F"/>
    <w:rsid w:val="002E46C5"/>
    <w:rsid w:val="00312421"/>
    <w:rsid w:val="003E7016"/>
    <w:rsid w:val="004010BF"/>
    <w:rsid w:val="00457A0D"/>
    <w:rsid w:val="0048324E"/>
    <w:rsid w:val="00565D94"/>
    <w:rsid w:val="00596265"/>
    <w:rsid w:val="00611FDF"/>
    <w:rsid w:val="0062242A"/>
    <w:rsid w:val="006A37DC"/>
    <w:rsid w:val="006D1CE8"/>
    <w:rsid w:val="00767C1D"/>
    <w:rsid w:val="00771734"/>
    <w:rsid w:val="00782BDE"/>
    <w:rsid w:val="008264FF"/>
    <w:rsid w:val="00833266"/>
    <w:rsid w:val="00856266"/>
    <w:rsid w:val="008B70A1"/>
    <w:rsid w:val="00900EC2"/>
    <w:rsid w:val="009E30E9"/>
    <w:rsid w:val="00A3110E"/>
    <w:rsid w:val="00AA5BA9"/>
    <w:rsid w:val="00AD5D0C"/>
    <w:rsid w:val="00B13FA3"/>
    <w:rsid w:val="00BD10AC"/>
    <w:rsid w:val="00C15FB5"/>
    <w:rsid w:val="00C60BD4"/>
    <w:rsid w:val="00CA03DB"/>
    <w:rsid w:val="00CD57A1"/>
    <w:rsid w:val="00D521CE"/>
    <w:rsid w:val="00D863E2"/>
    <w:rsid w:val="00E15254"/>
    <w:rsid w:val="00E16E16"/>
    <w:rsid w:val="00E80F96"/>
    <w:rsid w:val="00EE521E"/>
    <w:rsid w:val="00F9286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754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734"/>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umber2">
    <w:name w:val="figure number 2"/>
    <w:basedOn w:val="Normal"/>
    <w:autoRedefine/>
    <w:qFormat/>
    <w:rsid w:val="00596265"/>
    <w:pPr>
      <w:numPr>
        <w:numId w:val="1"/>
      </w:numPr>
      <w:tabs>
        <w:tab w:val="left" w:pos="1023"/>
      </w:tabs>
    </w:pPr>
    <w:rPr>
      <w:rFonts w:ascii="Arial" w:eastAsia="Times New Roman" w:hAnsi="Arial"/>
      <w:b/>
      <w:sz w:val="20"/>
    </w:rPr>
  </w:style>
  <w:style w:type="paragraph" w:styleId="BalloonText">
    <w:name w:val="Balloon Text"/>
    <w:basedOn w:val="Normal"/>
    <w:link w:val="BalloonTextChar"/>
    <w:uiPriority w:val="99"/>
    <w:semiHidden/>
    <w:unhideWhenUsed/>
    <w:rsid w:val="007717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1734"/>
    <w:rPr>
      <w:rFonts w:ascii="Lucida Grande" w:hAnsi="Lucida Grande" w:cs="Lucida Grande"/>
      <w:sz w:val="18"/>
      <w:szCs w:val="18"/>
    </w:rPr>
  </w:style>
  <w:style w:type="paragraph" w:styleId="BodyText">
    <w:name w:val="Body Text"/>
    <w:basedOn w:val="Normal"/>
    <w:link w:val="BodyTextChar"/>
    <w:uiPriority w:val="99"/>
    <w:unhideWhenUsed/>
    <w:rsid w:val="00771734"/>
    <w:pPr>
      <w:spacing w:after="120"/>
    </w:pPr>
    <w:rPr>
      <w:rFonts w:asciiTheme="minorHAnsi" w:hAnsiTheme="minorHAnsi" w:cstheme="minorBidi"/>
    </w:rPr>
  </w:style>
  <w:style w:type="character" w:customStyle="1" w:styleId="BodyTextChar">
    <w:name w:val="Body Text Char"/>
    <w:basedOn w:val="DefaultParagraphFont"/>
    <w:link w:val="BodyText"/>
    <w:uiPriority w:val="99"/>
    <w:rsid w:val="00771734"/>
  </w:style>
  <w:style w:type="character" w:styleId="CommentReference">
    <w:name w:val="annotation reference"/>
    <w:basedOn w:val="DefaultParagraphFont"/>
    <w:uiPriority w:val="99"/>
    <w:semiHidden/>
    <w:unhideWhenUsed/>
    <w:rsid w:val="00E15254"/>
    <w:rPr>
      <w:sz w:val="16"/>
      <w:szCs w:val="16"/>
    </w:rPr>
  </w:style>
  <w:style w:type="paragraph" w:styleId="CommentText">
    <w:name w:val="annotation text"/>
    <w:basedOn w:val="Normal"/>
    <w:link w:val="CommentTextChar"/>
    <w:uiPriority w:val="99"/>
    <w:semiHidden/>
    <w:unhideWhenUsed/>
    <w:rsid w:val="00E15254"/>
    <w:rPr>
      <w:sz w:val="20"/>
      <w:szCs w:val="20"/>
    </w:rPr>
  </w:style>
  <w:style w:type="character" w:customStyle="1" w:styleId="CommentTextChar">
    <w:name w:val="Comment Text Char"/>
    <w:basedOn w:val="DefaultParagraphFont"/>
    <w:link w:val="CommentText"/>
    <w:uiPriority w:val="99"/>
    <w:semiHidden/>
    <w:rsid w:val="00E1525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5254"/>
    <w:rPr>
      <w:b/>
      <w:bCs/>
    </w:rPr>
  </w:style>
  <w:style w:type="character" w:customStyle="1" w:styleId="CommentSubjectChar">
    <w:name w:val="Comment Subject Char"/>
    <w:basedOn w:val="CommentTextChar"/>
    <w:link w:val="CommentSubject"/>
    <w:uiPriority w:val="99"/>
    <w:semiHidden/>
    <w:rsid w:val="00E15254"/>
    <w:rPr>
      <w:rFonts w:ascii="Times New Roman" w:hAnsi="Times New Roman" w:cs="Times New Roman"/>
      <w:b/>
      <w:bCs/>
      <w:sz w:val="20"/>
      <w:szCs w:val="20"/>
    </w:rPr>
  </w:style>
  <w:style w:type="character" w:styleId="Hyperlink">
    <w:name w:val="Hyperlink"/>
    <w:basedOn w:val="DefaultParagraphFont"/>
    <w:uiPriority w:val="99"/>
    <w:unhideWhenUsed/>
    <w:rsid w:val="00070B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734"/>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umber2">
    <w:name w:val="figure number 2"/>
    <w:basedOn w:val="Normal"/>
    <w:autoRedefine/>
    <w:qFormat/>
    <w:rsid w:val="00596265"/>
    <w:pPr>
      <w:numPr>
        <w:numId w:val="1"/>
      </w:numPr>
      <w:tabs>
        <w:tab w:val="left" w:pos="1023"/>
      </w:tabs>
    </w:pPr>
    <w:rPr>
      <w:rFonts w:ascii="Arial" w:eastAsia="Times New Roman" w:hAnsi="Arial"/>
      <w:b/>
      <w:sz w:val="20"/>
    </w:rPr>
  </w:style>
  <w:style w:type="paragraph" w:styleId="BalloonText">
    <w:name w:val="Balloon Text"/>
    <w:basedOn w:val="Normal"/>
    <w:link w:val="BalloonTextChar"/>
    <w:uiPriority w:val="99"/>
    <w:semiHidden/>
    <w:unhideWhenUsed/>
    <w:rsid w:val="007717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1734"/>
    <w:rPr>
      <w:rFonts w:ascii="Lucida Grande" w:hAnsi="Lucida Grande" w:cs="Lucida Grande"/>
      <w:sz w:val="18"/>
      <w:szCs w:val="18"/>
    </w:rPr>
  </w:style>
  <w:style w:type="paragraph" w:styleId="BodyText">
    <w:name w:val="Body Text"/>
    <w:basedOn w:val="Normal"/>
    <w:link w:val="BodyTextChar"/>
    <w:uiPriority w:val="99"/>
    <w:unhideWhenUsed/>
    <w:rsid w:val="00771734"/>
    <w:pPr>
      <w:spacing w:after="120"/>
    </w:pPr>
    <w:rPr>
      <w:rFonts w:asciiTheme="minorHAnsi" w:hAnsiTheme="minorHAnsi" w:cstheme="minorBidi"/>
    </w:rPr>
  </w:style>
  <w:style w:type="character" w:customStyle="1" w:styleId="BodyTextChar">
    <w:name w:val="Body Text Char"/>
    <w:basedOn w:val="DefaultParagraphFont"/>
    <w:link w:val="BodyText"/>
    <w:uiPriority w:val="99"/>
    <w:rsid w:val="00771734"/>
  </w:style>
  <w:style w:type="character" w:styleId="CommentReference">
    <w:name w:val="annotation reference"/>
    <w:basedOn w:val="DefaultParagraphFont"/>
    <w:uiPriority w:val="99"/>
    <w:semiHidden/>
    <w:unhideWhenUsed/>
    <w:rsid w:val="00E15254"/>
    <w:rPr>
      <w:sz w:val="16"/>
      <w:szCs w:val="16"/>
    </w:rPr>
  </w:style>
  <w:style w:type="paragraph" w:styleId="CommentText">
    <w:name w:val="annotation text"/>
    <w:basedOn w:val="Normal"/>
    <w:link w:val="CommentTextChar"/>
    <w:uiPriority w:val="99"/>
    <w:semiHidden/>
    <w:unhideWhenUsed/>
    <w:rsid w:val="00E15254"/>
    <w:rPr>
      <w:sz w:val="20"/>
      <w:szCs w:val="20"/>
    </w:rPr>
  </w:style>
  <w:style w:type="character" w:customStyle="1" w:styleId="CommentTextChar">
    <w:name w:val="Comment Text Char"/>
    <w:basedOn w:val="DefaultParagraphFont"/>
    <w:link w:val="CommentText"/>
    <w:uiPriority w:val="99"/>
    <w:semiHidden/>
    <w:rsid w:val="00E1525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5254"/>
    <w:rPr>
      <w:b/>
      <w:bCs/>
    </w:rPr>
  </w:style>
  <w:style w:type="character" w:customStyle="1" w:styleId="CommentSubjectChar">
    <w:name w:val="Comment Subject Char"/>
    <w:basedOn w:val="CommentTextChar"/>
    <w:link w:val="CommentSubject"/>
    <w:uiPriority w:val="99"/>
    <w:semiHidden/>
    <w:rsid w:val="00E15254"/>
    <w:rPr>
      <w:rFonts w:ascii="Times New Roman" w:hAnsi="Times New Roman" w:cs="Times New Roman"/>
      <w:b/>
      <w:bCs/>
      <w:sz w:val="20"/>
      <w:szCs w:val="20"/>
    </w:rPr>
  </w:style>
  <w:style w:type="character" w:styleId="Hyperlink">
    <w:name w:val="Hyperlink"/>
    <w:basedOn w:val="DefaultParagraphFont"/>
    <w:uiPriority w:val="99"/>
    <w:unhideWhenUsed/>
    <w:rsid w:val="00070B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holmes@uidaho.edu"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PSU</Company>
  <LinksUpToDate>false</LinksUpToDate>
  <CharactersWithSpaces>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Holmes</dc:creator>
  <cp:lastModifiedBy>Ponds, Phadrea</cp:lastModifiedBy>
  <cp:revision>2</cp:revision>
  <dcterms:created xsi:type="dcterms:W3CDTF">2013-09-04T00:42:00Z</dcterms:created>
  <dcterms:modified xsi:type="dcterms:W3CDTF">2013-09-04T00:42:00Z</dcterms:modified>
</cp:coreProperties>
</file>