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340" w:type="dxa"/>
        <w:tblLook w:val="04A0" w:firstRow="1" w:lastRow="0" w:firstColumn="1" w:lastColumn="0" w:noHBand="0" w:noVBand="1"/>
      </w:tblPr>
      <w:tblGrid>
        <w:gridCol w:w="696"/>
        <w:gridCol w:w="1572"/>
        <w:gridCol w:w="1190"/>
        <w:gridCol w:w="1216"/>
        <w:gridCol w:w="1464"/>
        <w:gridCol w:w="1230"/>
        <w:gridCol w:w="1170"/>
        <w:gridCol w:w="1231"/>
        <w:gridCol w:w="1170"/>
        <w:gridCol w:w="1231"/>
        <w:gridCol w:w="1170"/>
      </w:tblGrid>
      <w:tr w:rsidR="002F4496" w:rsidTr="002F4496">
        <w:tc>
          <w:tcPr>
            <w:tcW w:w="696" w:type="dxa"/>
          </w:tcPr>
          <w:p w:rsidR="002F4496" w:rsidRPr="002F4496" w:rsidRDefault="002F4496" w:rsidP="00751183">
            <w:pPr>
              <w:rPr>
                <w:b/>
              </w:rPr>
            </w:pPr>
            <w:bookmarkStart w:id="0" w:name="_GoBack"/>
            <w:bookmarkEnd w:id="0"/>
            <w:r w:rsidRPr="002F4496">
              <w:rPr>
                <w:b/>
              </w:rPr>
              <w:t>Date</w:t>
            </w:r>
          </w:p>
        </w:tc>
        <w:tc>
          <w:tcPr>
            <w:tcW w:w="1572" w:type="dxa"/>
          </w:tcPr>
          <w:p w:rsidR="002F4496" w:rsidRPr="002F4496" w:rsidRDefault="002F4496" w:rsidP="002F4496">
            <w:pPr>
              <w:rPr>
                <w:b/>
              </w:rPr>
            </w:pPr>
            <w:r w:rsidRPr="002F4496">
              <w:rPr>
                <w:b/>
              </w:rPr>
              <w:t xml:space="preserve">Vehicle </w:t>
            </w:r>
            <w:r>
              <w:rPr>
                <w:b/>
              </w:rPr>
              <w:t>#</w:t>
            </w:r>
          </w:p>
        </w:tc>
        <w:tc>
          <w:tcPr>
            <w:tcW w:w="1190" w:type="dxa"/>
          </w:tcPr>
          <w:p w:rsidR="002F4496" w:rsidRPr="002F4496" w:rsidRDefault="002F4496" w:rsidP="00751183">
            <w:pPr>
              <w:rPr>
                <w:b/>
              </w:rPr>
            </w:pPr>
            <w:r w:rsidRPr="002F4496">
              <w:rPr>
                <w:b/>
              </w:rPr>
              <w:t>Fall River Entrance</w:t>
            </w:r>
          </w:p>
        </w:tc>
        <w:tc>
          <w:tcPr>
            <w:tcW w:w="1216" w:type="dxa"/>
          </w:tcPr>
          <w:p w:rsidR="002F4496" w:rsidRPr="002F4496" w:rsidRDefault="002F4496" w:rsidP="003139D1">
            <w:pPr>
              <w:rPr>
                <w:b/>
              </w:rPr>
            </w:pPr>
            <w:r w:rsidRPr="002F4496">
              <w:rPr>
                <w:b/>
              </w:rPr>
              <w:t>Beaver</w:t>
            </w:r>
          </w:p>
          <w:p w:rsidR="002F4496" w:rsidRPr="002F4496" w:rsidRDefault="002F4496" w:rsidP="003139D1">
            <w:pPr>
              <w:rPr>
                <w:b/>
              </w:rPr>
            </w:pPr>
            <w:r w:rsidRPr="002F4496">
              <w:rPr>
                <w:b/>
              </w:rPr>
              <w:t>Meadows</w:t>
            </w:r>
          </w:p>
        </w:tc>
        <w:tc>
          <w:tcPr>
            <w:tcW w:w="1464" w:type="dxa"/>
          </w:tcPr>
          <w:p w:rsidR="002F4496" w:rsidRDefault="002F4496">
            <w:pPr>
              <w:rPr>
                <w:b/>
              </w:rPr>
            </w:pPr>
            <w:r w:rsidRPr="002F4496">
              <w:rPr>
                <w:b/>
              </w:rPr>
              <w:t>Total Number</w:t>
            </w:r>
          </w:p>
          <w:p w:rsidR="002F4496" w:rsidRPr="002F4496" w:rsidRDefault="002F4496">
            <w:pPr>
              <w:rPr>
                <w:b/>
              </w:rPr>
            </w:pPr>
            <w:r>
              <w:rPr>
                <w:b/>
              </w:rPr>
              <w:t>in Vehicle</w:t>
            </w:r>
          </w:p>
        </w:tc>
        <w:tc>
          <w:tcPr>
            <w:tcW w:w="1230" w:type="dxa"/>
          </w:tcPr>
          <w:p w:rsidR="002F4496" w:rsidRPr="002F4496" w:rsidRDefault="002F4496">
            <w:pPr>
              <w:rPr>
                <w:b/>
              </w:rPr>
            </w:pPr>
            <w:r w:rsidRPr="002F4496">
              <w:rPr>
                <w:b/>
              </w:rPr>
              <w:t>&lt; 18 Females</w:t>
            </w:r>
          </w:p>
        </w:tc>
        <w:tc>
          <w:tcPr>
            <w:tcW w:w="1170" w:type="dxa"/>
          </w:tcPr>
          <w:p w:rsidR="002F4496" w:rsidRPr="002F4496" w:rsidRDefault="002F4496">
            <w:pPr>
              <w:rPr>
                <w:b/>
              </w:rPr>
            </w:pPr>
            <w:r w:rsidRPr="002F4496">
              <w:rPr>
                <w:b/>
              </w:rPr>
              <w:t xml:space="preserve">&lt;18 </w:t>
            </w:r>
          </w:p>
          <w:p w:rsidR="002F4496" w:rsidRPr="002F4496" w:rsidRDefault="002F4496">
            <w:pPr>
              <w:rPr>
                <w:b/>
              </w:rPr>
            </w:pPr>
            <w:r w:rsidRPr="002F4496">
              <w:rPr>
                <w:b/>
              </w:rPr>
              <w:t>Males</w:t>
            </w:r>
          </w:p>
        </w:tc>
        <w:tc>
          <w:tcPr>
            <w:tcW w:w="1231" w:type="dxa"/>
          </w:tcPr>
          <w:p w:rsidR="002F4496" w:rsidRPr="002F4496" w:rsidRDefault="002F4496">
            <w:pPr>
              <w:rPr>
                <w:b/>
              </w:rPr>
            </w:pPr>
            <w:r w:rsidRPr="002F4496">
              <w:rPr>
                <w:b/>
              </w:rPr>
              <w:t>19- 64</w:t>
            </w:r>
          </w:p>
          <w:p w:rsidR="002F4496" w:rsidRPr="002F4496" w:rsidRDefault="002F4496">
            <w:pPr>
              <w:rPr>
                <w:b/>
              </w:rPr>
            </w:pPr>
            <w:r w:rsidRPr="002F4496">
              <w:rPr>
                <w:b/>
              </w:rPr>
              <w:t>Females</w:t>
            </w:r>
          </w:p>
        </w:tc>
        <w:tc>
          <w:tcPr>
            <w:tcW w:w="1170" w:type="dxa"/>
          </w:tcPr>
          <w:p w:rsidR="002F4496" w:rsidRPr="002F4496" w:rsidRDefault="002F4496" w:rsidP="002F4496">
            <w:pPr>
              <w:rPr>
                <w:b/>
              </w:rPr>
            </w:pPr>
            <w:r w:rsidRPr="002F4496">
              <w:rPr>
                <w:b/>
              </w:rPr>
              <w:t>19-64</w:t>
            </w:r>
          </w:p>
          <w:p w:rsidR="002F4496" w:rsidRPr="002F4496" w:rsidRDefault="002F4496" w:rsidP="002F4496">
            <w:pPr>
              <w:rPr>
                <w:b/>
              </w:rPr>
            </w:pPr>
            <w:r w:rsidRPr="002F4496">
              <w:rPr>
                <w:b/>
              </w:rPr>
              <w:t>Males</w:t>
            </w:r>
          </w:p>
        </w:tc>
        <w:tc>
          <w:tcPr>
            <w:tcW w:w="1231" w:type="dxa"/>
          </w:tcPr>
          <w:p w:rsidR="002F4496" w:rsidRPr="002F4496" w:rsidRDefault="002F4496">
            <w:pPr>
              <w:rPr>
                <w:b/>
              </w:rPr>
            </w:pPr>
            <w:r w:rsidRPr="002F4496">
              <w:rPr>
                <w:b/>
              </w:rPr>
              <w:t xml:space="preserve">65+ </w:t>
            </w:r>
          </w:p>
          <w:p w:rsidR="002F4496" w:rsidRPr="002F4496" w:rsidRDefault="002F4496">
            <w:pPr>
              <w:rPr>
                <w:b/>
              </w:rPr>
            </w:pPr>
            <w:r w:rsidRPr="002F4496">
              <w:rPr>
                <w:b/>
              </w:rPr>
              <w:t>Females</w:t>
            </w:r>
          </w:p>
        </w:tc>
        <w:tc>
          <w:tcPr>
            <w:tcW w:w="1170" w:type="dxa"/>
          </w:tcPr>
          <w:p w:rsidR="002F4496" w:rsidRPr="002F4496" w:rsidRDefault="002F4496">
            <w:pPr>
              <w:rPr>
                <w:b/>
              </w:rPr>
            </w:pPr>
            <w:r w:rsidRPr="002F4496">
              <w:rPr>
                <w:b/>
              </w:rPr>
              <w:t>65+</w:t>
            </w:r>
          </w:p>
          <w:p w:rsidR="002F4496" w:rsidRPr="002F4496" w:rsidRDefault="002F4496">
            <w:pPr>
              <w:rPr>
                <w:b/>
              </w:rPr>
            </w:pPr>
            <w:r w:rsidRPr="002F4496">
              <w:rPr>
                <w:b/>
              </w:rPr>
              <w:t>Males</w:t>
            </w:r>
          </w:p>
        </w:tc>
      </w:tr>
      <w:tr w:rsidR="002F4496" w:rsidTr="002F4496">
        <w:tc>
          <w:tcPr>
            <w:tcW w:w="696" w:type="dxa"/>
          </w:tcPr>
          <w:p w:rsidR="002F4496" w:rsidRDefault="002F4496"/>
          <w:p w:rsidR="002F4496" w:rsidRDefault="002F4496"/>
        </w:tc>
        <w:tc>
          <w:tcPr>
            <w:tcW w:w="1572" w:type="dxa"/>
          </w:tcPr>
          <w:p w:rsidR="002F4496" w:rsidRDefault="002F4496"/>
        </w:tc>
        <w:tc>
          <w:tcPr>
            <w:tcW w:w="1190" w:type="dxa"/>
          </w:tcPr>
          <w:p w:rsidR="002F4496" w:rsidRDefault="002F4496"/>
        </w:tc>
        <w:tc>
          <w:tcPr>
            <w:tcW w:w="1216" w:type="dxa"/>
          </w:tcPr>
          <w:p w:rsidR="002F4496" w:rsidRDefault="002F4496"/>
        </w:tc>
        <w:tc>
          <w:tcPr>
            <w:tcW w:w="1464" w:type="dxa"/>
          </w:tcPr>
          <w:p w:rsidR="002F4496" w:rsidRDefault="002F4496"/>
        </w:tc>
        <w:tc>
          <w:tcPr>
            <w:tcW w:w="1230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</w:tr>
      <w:tr w:rsidR="002F4496" w:rsidTr="002F4496">
        <w:tc>
          <w:tcPr>
            <w:tcW w:w="696" w:type="dxa"/>
          </w:tcPr>
          <w:p w:rsidR="002F4496" w:rsidRDefault="002F4496"/>
          <w:p w:rsidR="002F4496" w:rsidRDefault="002F4496"/>
        </w:tc>
        <w:tc>
          <w:tcPr>
            <w:tcW w:w="1572" w:type="dxa"/>
          </w:tcPr>
          <w:p w:rsidR="002F4496" w:rsidRDefault="002F4496"/>
        </w:tc>
        <w:tc>
          <w:tcPr>
            <w:tcW w:w="1190" w:type="dxa"/>
          </w:tcPr>
          <w:p w:rsidR="002F4496" w:rsidRDefault="002F4496"/>
        </w:tc>
        <w:tc>
          <w:tcPr>
            <w:tcW w:w="1216" w:type="dxa"/>
          </w:tcPr>
          <w:p w:rsidR="002F4496" w:rsidRDefault="002F4496"/>
        </w:tc>
        <w:tc>
          <w:tcPr>
            <w:tcW w:w="1464" w:type="dxa"/>
          </w:tcPr>
          <w:p w:rsidR="002F4496" w:rsidRDefault="002F4496"/>
        </w:tc>
        <w:tc>
          <w:tcPr>
            <w:tcW w:w="1230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</w:tr>
      <w:tr w:rsidR="002F4496" w:rsidTr="002F4496">
        <w:tc>
          <w:tcPr>
            <w:tcW w:w="696" w:type="dxa"/>
          </w:tcPr>
          <w:p w:rsidR="002F4496" w:rsidRDefault="002F4496"/>
          <w:p w:rsidR="002F4496" w:rsidRDefault="002F4496"/>
        </w:tc>
        <w:tc>
          <w:tcPr>
            <w:tcW w:w="1572" w:type="dxa"/>
          </w:tcPr>
          <w:p w:rsidR="002F4496" w:rsidRDefault="002F4496"/>
        </w:tc>
        <w:tc>
          <w:tcPr>
            <w:tcW w:w="1190" w:type="dxa"/>
          </w:tcPr>
          <w:p w:rsidR="002F4496" w:rsidRDefault="002F4496"/>
        </w:tc>
        <w:tc>
          <w:tcPr>
            <w:tcW w:w="1216" w:type="dxa"/>
          </w:tcPr>
          <w:p w:rsidR="002F4496" w:rsidRDefault="002F4496"/>
        </w:tc>
        <w:tc>
          <w:tcPr>
            <w:tcW w:w="1464" w:type="dxa"/>
          </w:tcPr>
          <w:p w:rsidR="002F4496" w:rsidRDefault="002F4496"/>
        </w:tc>
        <w:tc>
          <w:tcPr>
            <w:tcW w:w="1230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</w:tr>
      <w:tr w:rsidR="002F4496" w:rsidTr="002F4496">
        <w:tc>
          <w:tcPr>
            <w:tcW w:w="696" w:type="dxa"/>
          </w:tcPr>
          <w:p w:rsidR="002F4496" w:rsidRDefault="002F4496"/>
          <w:p w:rsidR="002F4496" w:rsidRDefault="002F4496"/>
        </w:tc>
        <w:tc>
          <w:tcPr>
            <w:tcW w:w="1572" w:type="dxa"/>
          </w:tcPr>
          <w:p w:rsidR="002F4496" w:rsidRDefault="002F4496"/>
        </w:tc>
        <w:tc>
          <w:tcPr>
            <w:tcW w:w="1190" w:type="dxa"/>
          </w:tcPr>
          <w:p w:rsidR="002F4496" w:rsidRDefault="002F4496"/>
        </w:tc>
        <w:tc>
          <w:tcPr>
            <w:tcW w:w="1216" w:type="dxa"/>
          </w:tcPr>
          <w:p w:rsidR="002F4496" w:rsidRDefault="002F4496"/>
        </w:tc>
        <w:tc>
          <w:tcPr>
            <w:tcW w:w="1464" w:type="dxa"/>
          </w:tcPr>
          <w:p w:rsidR="002F4496" w:rsidRDefault="002F4496"/>
        </w:tc>
        <w:tc>
          <w:tcPr>
            <w:tcW w:w="1230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</w:tr>
      <w:tr w:rsidR="002F4496" w:rsidTr="002F4496">
        <w:tc>
          <w:tcPr>
            <w:tcW w:w="696" w:type="dxa"/>
          </w:tcPr>
          <w:p w:rsidR="002F4496" w:rsidRDefault="002F4496"/>
          <w:p w:rsidR="002F4496" w:rsidRDefault="002F4496"/>
        </w:tc>
        <w:tc>
          <w:tcPr>
            <w:tcW w:w="1572" w:type="dxa"/>
          </w:tcPr>
          <w:p w:rsidR="002F4496" w:rsidRDefault="002F4496"/>
        </w:tc>
        <w:tc>
          <w:tcPr>
            <w:tcW w:w="1190" w:type="dxa"/>
          </w:tcPr>
          <w:p w:rsidR="002F4496" w:rsidRDefault="002F4496"/>
        </w:tc>
        <w:tc>
          <w:tcPr>
            <w:tcW w:w="1216" w:type="dxa"/>
          </w:tcPr>
          <w:p w:rsidR="002F4496" w:rsidRDefault="002F4496"/>
        </w:tc>
        <w:tc>
          <w:tcPr>
            <w:tcW w:w="1464" w:type="dxa"/>
          </w:tcPr>
          <w:p w:rsidR="002F4496" w:rsidRDefault="002F4496"/>
        </w:tc>
        <w:tc>
          <w:tcPr>
            <w:tcW w:w="1230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</w:tr>
      <w:tr w:rsidR="002F4496" w:rsidTr="002F4496">
        <w:tc>
          <w:tcPr>
            <w:tcW w:w="696" w:type="dxa"/>
          </w:tcPr>
          <w:p w:rsidR="002F4496" w:rsidRDefault="002F4496"/>
          <w:p w:rsidR="002F4496" w:rsidRDefault="002F4496"/>
        </w:tc>
        <w:tc>
          <w:tcPr>
            <w:tcW w:w="1572" w:type="dxa"/>
          </w:tcPr>
          <w:p w:rsidR="002F4496" w:rsidRDefault="002F4496"/>
        </w:tc>
        <w:tc>
          <w:tcPr>
            <w:tcW w:w="1190" w:type="dxa"/>
          </w:tcPr>
          <w:p w:rsidR="002F4496" w:rsidRDefault="002F4496"/>
        </w:tc>
        <w:tc>
          <w:tcPr>
            <w:tcW w:w="1216" w:type="dxa"/>
          </w:tcPr>
          <w:p w:rsidR="002F4496" w:rsidRDefault="002F4496"/>
        </w:tc>
        <w:tc>
          <w:tcPr>
            <w:tcW w:w="1464" w:type="dxa"/>
          </w:tcPr>
          <w:p w:rsidR="002F4496" w:rsidRDefault="002F4496"/>
        </w:tc>
        <w:tc>
          <w:tcPr>
            <w:tcW w:w="1230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</w:tr>
      <w:tr w:rsidR="002F4496" w:rsidTr="002F4496">
        <w:tc>
          <w:tcPr>
            <w:tcW w:w="696" w:type="dxa"/>
          </w:tcPr>
          <w:p w:rsidR="002F4496" w:rsidRDefault="002F4496"/>
          <w:p w:rsidR="002F4496" w:rsidRDefault="002F4496"/>
        </w:tc>
        <w:tc>
          <w:tcPr>
            <w:tcW w:w="1572" w:type="dxa"/>
          </w:tcPr>
          <w:p w:rsidR="002F4496" w:rsidRDefault="002F4496"/>
        </w:tc>
        <w:tc>
          <w:tcPr>
            <w:tcW w:w="1190" w:type="dxa"/>
          </w:tcPr>
          <w:p w:rsidR="002F4496" w:rsidRDefault="002F4496"/>
        </w:tc>
        <w:tc>
          <w:tcPr>
            <w:tcW w:w="1216" w:type="dxa"/>
          </w:tcPr>
          <w:p w:rsidR="002F4496" w:rsidRDefault="002F4496"/>
        </w:tc>
        <w:tc>
          <w:tcPr>
            <w:tcW w:w="1464" w:type="dxa"/>
          </w:tcPr>
          <w:p w:rsidR="002F4496" w:rsidRDefault="002F4496"/>
        </w:tc>
        <w:tc>
          <w:tcPr>
            <w:tcW w:w="1230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</w:tr>
      <w:tr w:rsidR="002F4496" w:rsidTr="002F4496">
        <w:tc>
          <w:tcPr>
            <w:tcW w:w="696" w:type="dxa"/>
          </w:tcPr>
          <w:p w:rsidR="002F4496" w:rsidRDefault="002F4496"/>
          <w:p w:rsidR="002F4496" w:rsidRDefault="002F4496"/>
        </w:tc>
        <w:tc>
          <w:tcPr>
            <w:tcW w:w="1572" w:type="dxa"/>
          </w:tcPr>
          <w:p w:rsidR="002F4496" w:rsidRDefault="002F4496"/>
        </w:tc>
        <w:tc>
          <w:tcPr>
            <w:tcW w:w="1190" w:type="dxa"/>
          </w:tcPr>
          <w:p w:rsidR="002F4496" w:rsidRDefault="002F4496"/>
        </w:tc>
        <w:tc>
          <w:tcPr>
            <w:tcW w:w="1216" w:type="dxa"/>
          </w:tcPr>
          <w:p w:rsidR="002F4496" w:rsidRDefault="002F4496"/>
        </w:tc>
        <w:tc>
          <w:tcPr>
            <w:tcW w:w="1464" w:type="dxa"/>
          </w:tcPr>
          <w:p w:rsidR="002F4496" w:rsidRDefault="002F4496"/>
        </w:tc>
        <w:tc>
          <w:tcPr>
            <w:tcW w:w="1230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</w:tr>
      <w:tr w:rsidR="002F4496" w:rsidTr="002F4496">
        <w:tc>
          <w:tcPr>
            <w:tcW w:w="696" w:type="dxa"/>
          </w:tcPr>
          <w:p w:rsidR="002F4496" w:rsidRDefault="002F4496"/>
          <w:p w:rsidR="002F4496" w:rsidRDefault="002F4496"/>
        </w:tc>
        <w:tc>
          <w:tcPr>
            <w:tcW w:w="1572" w:type="dxa"/>
          </w:tcPr>
          <w:p w:rsidR="002F4496" w:rsidRDefault="002F4496"/>
        </w:tc>
        <w:tc>
          <w:tcPr>
            <w:tcW w:w="1190" w:type="dxa"/>
          </w:tcPr>
          <w:p w:rsidR="002F4496" w:rsidRDefault="002F4496"/>
        </w:tc>
        <w:tc>
          <w:tcPr>
            <w:tcW w:w="1216" w:type="dxa"/>
          </w:tcPr>
          <w:p w:rsidR="002F4496" w:rsidRDefault="002F4496"/>
        </w:tc>
        <w:tc>
          <w:tcPr>
            <w:tcW w:w="1464" w:type="dxa"/>
          </w:tcPr>
          <w:p w:rsidR="002F4496" w:rsidRDefault="002F4496"/>
        </w:tc>
        <w:tc>
          <w:tcPr>
            <w:tcW w:w="1230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</w:tr>
      <w:tr w:rsidR="002F4496" w:rsidTr="002F4496">
        <w:tc>
          <w:tcPr>
            <w:tcW w:w="696" w:type="dxa"/>
          </w:tcPr>
          <w:p w:rsidR="002F4496" w:rsidRDefault="002F4496"/>
          <w:p w:rsidR="002F4496" w:rsidRDefault="002F4496"/>
        </w:tc>
        <w:tc>
          <w:tcPr>
            <w:tcW w:w="1572" w:type="dxa"/>
          </w:tcPr>
          <w:p w:rsidR="002F4496" w:rsidRDefault="002F4496"/>
        </w:tc>
        <w:tc>
          <w:tcPr>
            <w:tcW w:w="1190" w:type="dxa"/>
          </w:tcPr>
          <w:p w:rsidR="002F4496" w:rsidRDefault="002F4496"/>
        </w:tc>
        <w:tc>
          <w:tcPr>
            <w:tcW w:w="1216" w:type="dxa"/>
          </w:tcPr>
          <w:p w:rsidR="002F4496" w:rsidRDefault="002F4496"/>
        </w:tc>
        <w:tc>
          <w:tcPr>
            <w:tcW w:w="1464" w:type="dxa"/>
          </w:tcPr>
          <w:p w:rsidR="002F4496" w:rsidRDefault="002F4496"/>
        </w:tc>
        <w:tc>
          <w:tcPr>
            <w:tcW w:w="1230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</w:tr>
      <w:tr w:rsidR="002F4496" w:rsidTr="002F4496">
        <w:tc>
          <w:tcPr>
            <w:tcW w:w="696" w:type="dxa"/>
          </w:tcPr>
          <w:p w:rsidR="002F4496" w:rsidRDefault="002F4496"/>
          <w:p w:rsidR="002F4496" w:rsidRDefault="002F4496"/>
        </w:tc>
        <w:tc>
          <w:tcPr>
            <w:tcW w:w="1572" w:type="dxa"/>
          </w:tcPr>
          <w:p w:rsidR="002F4496" w:rsidRDefault="002F4496"/>
        </w:tc>
        <w:tc>
          <w:tcPr>
            <w:tcW w:w="1190" w:type="dxa"/>
          </w:tcPr>
          <w:p w:rsidR="002F4496" w:rsidRDefault="002F4496"/>
        </w:tc>
        <w:tc>
          <w:tcPr>
            <w:tcW w:w="1216" w:type="dxa"/>
          </w:tcPr>
          <w:p w:rsidR="002F4496" w:rsidRDefault="002F4496"/>
        </w:tc>
        <w:tc>
          <w:tcPr>
            <w:tcW w:w="1464" w:type="dxa"/>
          </w:tcPr>
          <w:p w:rsidR="002F4496" w:rsidRDefault="002F4496"/>
        </w:tc>
        <w:tc>
          <w:tcPr>
            <w:tcW w:w="1230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</w:tr>
      <w:tr w:rsidR="002F4496" w:rsidTr="002F4496">
        <w:tc>
          <w:tcPr>
            <w:tcW w:w="696" w:type="dxa"/>
          </w:tcPr>
          <w:p w:rsidR="002F4496" w:rsidRDefault="002F4496"/>
          <w:p w:rsidR="002F4496" w:rsidRDefault="002F4496"/>
        </w:tc>
        <w:tc>
          <w:tcPr>
            <w:tcW w:w="1572" w:type="dxa"/>
          </w:tcPr>
          <w:p w:rsidR="002F4496" w:rsidRDefault="002F4496"/>
        </w:tc>
        <w:tc>
          <w:tcPr>
            <w:tcW w:w="1190" w:type="dxa"/>
          </w:tcPr>
          <w:p w:rsidR="002F4496" w:rsidRDefault="002F4496"/>
        </w:tc>
        <w:tc>
          <w:tcPr>
            <w:tcW w:w="1216" w:type="dxa"/>
          </w:tcPr>
          <w:p w:rsidR="002F4496" w:rsidRDefault="002F4496"/>
        </w:tc>
        <w:tc>
          <w:tcPr>
            <w:tcW w:w="1464" w:type="dxa"/>
          </w:tcPr>
          <w:p w:rsidR="002F4496" w:rsidRDefault="002F4496"/>
        </w:tc>
        <w:tc>
          <w:tcPr>
            <w:tcW w:w="1230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</w:tr>
      <w:tr w:rsidR="002F4496" w:rsidTr="002F4496">
        <w:tc>
          <w:tcPr>
            <w:tcW w:w="696" w:type="dxa"/>
          </w:tcPr>
          <w:p w:rsidR="002F4496" w:rsidRDefault="002F4496"/>
          <w:p w:rsidR="00A46C27" w:rsidRDefault="00A46C27"/>
        </w:tc>
        <w:tc>
          <w:tcPr>
            <w:tcW w:w="1572" w:type="dxa"/>
          </w:tcPr>
          <w:p w:rsidR="002F4496" w:rsidRDefault="002F4496"/>
        </w:tc>
        <w:tc>
          <w:tcPr>
            <w:tcW w:w="1190" w:type="dxa"/>
          </w:tcPr>
          <w:p w:rsidR="002F4496" w:rsidRDefault="002F4496"/>
        </w:tc>
        <w:tc>
          <w:tcPr>
            <w:tcW w:w="1216" w:type="dxa"/>
          </w:tcPr>
          <w:p w:rsidR="002F4496" w:rsidRDefault="002F4496"/>
        </w:tc>
        <w:tc>
          <w:tcPr>
            <w:tcW w:w="1464" w:type="dxa"/>
          </w:tcPr>
          <w:p w:rsidR="002F4496" w:rsidRDefault="002F4496"/>
        </w:tc>
        <w:tc>
          <w:tcPr>
            <w:tcW w:w="1230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  <w:tc>
          <w:tcPr>
            <w:tcW w:w="1231" w:type="dxa"/>
          </w:tcPr>
          <w:p w:rsidR="002F4496" w:rsidRDefault="002F4496"/>
        </w:tc>
        <w:tc>
          <w:tcPr>
            <w:tcW w:w="1170" w:type="dxa"/>
          </w:tcPr>
          <w:p w:rsidR="002F4496" w:rsidRDefault="002F4496"/>
        </w:tc>
      </w:tr>
    </w:tbl>
    <w:p w:rsidR="004D3C24" w:rsidRDefault="004D3C24" w:rsidP="00A46C27"/>
    <w:sectPr w:rsidR="004D3C24" w:rsidSect="004D3C24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6A" w:rsidRDefault="008B576A" w:rsidP="00751183">
      <w:pPr>
        <w:spacing w:after="0" w:line="240" w:lineRule="auto"/>
      </w:pPr>
      <w:r>
        <w:separator/>
      </w:r>
    </w:p>
  </w:endnote>
  <w:endnote w:type="continuationSeparator" w:id="0">
    <w:p w:rsidR="008B576A" w:rsidRDefault="008B576A" w:rsidP="0075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83" w:rsidRPr="00751183" w:rsidRDefault="00C504E9">
    <w:pPr>
      <w:pStyle w:val="Footer"/>
      <w:rPr>
        <w:rFonts w:asciiTheme="minorHAnsi" w:hAnsiTheme="minorHAnsi"/>
        <w:sz w:val="16"/>
        <w:szCs w:val="16"/>
      </w:rPr>
    </w:pPr>
    <w:fldSimple w:instr=" FILENAME  \p  \* MERGEFORMAT ">
      <w:r w:rsidR="00C87802" w:rsidRPr="00C87802">
        <w:rPr>
          <w:rFonts w:asciiTheme="minorHAnsi" w:hAnsiTheme="minorHAnsi"/>
          <w:noProof/>
          <w:sz w:val="16"/>
          <w:szCs w:val="16"/>
        </w:rPr>
        <w:t>P:\_1_1_1_1_1_1_ELK_VEG_RMNPNew Folder\NPS SS OMB 19 Aug 2011\Survey Log_20Aug2011.docx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6A" w:rsidRDefault="008B576A" w:rsidP="00751183">
      <w:pPr>
        <w:spacing w:after="0" w:line="240" w:lineRule="auto"/>
      </w:pPr>
      <w:r>
        <w:separator/>
      </w:r>
    </w:p>
  </w:footnote>
  <w:footnote w:type="continuationSeparator" w:id="0">
    <w:p w:rsidR="008B576A" w:rsidRDefault="008B576A" w:rsidP="0075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601532"/>
      <w:docPartObj>
        <w:docPartGallery w:val="Page Numbers (Top of Page)"/>
        <w:docPartUnique/>
      </w:docPartObj>
    </w:sdtPr>
    <w:sdtEndPr>
      <w:rPr>
        <w:b/>
      </w:rPr>
    </w:sdtEndPr>
    <w:sdtContent>
      <w:p w:rsidR="00751183" w:rsidRPr="00751183" w:rsidRDefault="00751183" w:rsidP="00751183">
        <w:pPr>
          <w:rPr>
            <w:b/>
          </w:rPr>
        </w:pPr>
        <w:r w:rsidRPr="00751183">
          <w:rPr>
            <w:b/>
          </w:rPr>
          <w:t xml:space="preserve">Recruitment Log Exploring RMNP Visitors’ Information Sources, Communication Sources,                                                                  &amp; Perceptions of Wildlife Management Practices.                                 </w:t>
        </w:r>
        <w:r w:rsidRPr="00751183">
          <w:rPr>
            <w:b/>
          </w:rPr>
          <w:tab/>
        </w:r>
        <w:r w:rsidRPr="00751183">
          <w:rPr>
            <w:b/>
          </w:rPr>
          <w:tab/>
        </w:r>
        <w:r w:rsidRPr="00751183">
          <w:rPr>
            <w:b/>
          </w:rPr>
          <w:tab/>
        </w:r>
        <w:r w:rsidRPr="00751183">
          <w:rPr>
            <w:b/>
          </w:rPr>
          <w:tab/>
        </w:r>
        <w:r w:rsidRPr="00751183">
          <w:rPr>
            <w:b/>
          </w:rPr>
          <w:tab/>
        </w:r>
        <w:r w:rsidRPr="00751183">
          <w:rPr>
            <w:b/>
          </w:rPr>
          <w:tab/>
        </w:r>
        <w:r w:rsidRPr="00751183">
          <w:rPr>
            <w:b/>
          </w:rPr>
          <w:tab/>
        </w:r>
        <w:r w:rsidRPr="00751183">
          <w:rPr>
            <w:b/>
          </w:rPr>
          <w:tab/>
        </w:r>
        <w:r w:rsidR="00A44541" w:rsidRPr="00751183">
          <w:rPr>
            <w:b/>
          </w:rPr>
          <w:fldChar w:fldCharType="begin"/>
        </w:r>
        <w:r w:rsidRPr="00751183">
          <w:rPr>
            <w:b/>
          </w:rPr>
          <w:instrText xml:space="preserve"> PAGE   \* MERGEFORMAT </w:instrText>
        </w:r>
        <w:r w:rsidR="00A44541" w:rsidRPr="00751183">
          <w:rPr>
            <w:b/>
          </w:rPr>
          <w:fldChar w:fldCharType="separate"/>
        </w:r>
        <w:r w:rsidR="00D25F9A">
          <w:rPr>
            <w:b/>
            <w:noProof/>
          </w:rPr>
          <w:t>1</w:t>
        </w:r>
        <w:r w:rsidR="00A44541" w:rsidRPr="00751183">
          <w:rPr>
            <w:b/>
          </w:rPr>
          <w:fldChar w:fldCharType="end"/>
        </w:r>
      </w:p>
    </w:sdtContent>
  </w:sdt>
  <w:p w:rsidR="00751183" w:rsidRPr="00751183" w:rsidRDefault="00751183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24"/>
    <w:rsid w:val="00162C4C"/>
    <w:rsid w:val="002F4496"/>
    <w:rsid w:val="004C5DAA"/>
    <w:rsid w:val="004D3C24"/>
    <w:rsid w:val="00751183"/>
    <w:rsid w:val="008B576A"/>
    <w:rsid w:val="00A44541"/>
    <w:rsid w:val="00A46C27"/>
    <w:rsid w:val="00C504E9"/>
    <w:rsid w:val="00C87802"/>
    <w:rsid w:val="00D07F08"/>
    <w:rsid w:val="00D25F9A"/>
    <w:rsid w:val="00F0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183"/>
  </w:style>
  <w:style w:type="paragraph" w:styleId="Footer">
    <w:name w:val="footer"/>
    <w:basedOn w:val="Normal"/>
    <w:link w:val="FooterChar"/>
    <w:uiPriority w:val="99"/>
    <w:semiHidden/>
    <w:unhideWhenUsed/>
    <w:rsid w:val="0075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1183"/>
  </w:style>
  <w:style w:type="table" w:styleId="TableGrid">
    <w:name w:val="Table Grid"/>
    <w:basedOn w:val="TableNormal"/>
    <w:uiPriority w:val="59"/>
    <w:rsid w:val="00751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183"/>
  </w:style>
  <w:style w:type="paragraph" w:styleId="Footer">
    <w:name w:val="footer"/>
    <w:basedOn w:val="Normal"/>
    <w:link w:val="FooterChar"/>
    <w:uiPriority w:val="99"/>
    <w:semiHidden/>
    <w:unhideWhenUsed/>
    <w:rsid w:val="0075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1183"/>
  </w:style>
  <w:style w:type="table" w:styleId="TableGrid">
    <w:name w:val="Table Grid"/>
    <w:basedOn w:val="TableNormal"/>
    <w:uiPriority w:val="59"/>
    <w:rsid w:val="00751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Zimmerman/Communication</dc:creator>
  <cp:lastModifiedBy>Ponds, Phadrea</cp:lastModifiedBy>
  <cp:revision>2</cp:revision>
  <cp:lastPrinted>2011-08-23T22:09:00Z</cp:lastPrinted>
  <dcterms:created xsi:type="dcterms:W3CDTF">2011-08-24T14:49:00Z</dcterms:created>
  <dcterms:modified xsi:type="dcterms:W3CDTF">2011-08-24T14:49:00Z</dcterms:modified>
</cp:coreProperties>
</file>