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A1" w:rsidRDefault="00B475B9">
      <w:r w:rsidRPr="000C7799">
        <w:rPr>
          <w:b/>
        </w:rPr>
        <w:t xml:space="preserve">Attachment </w:t>
      </w:r>
      <w:r w:rsidR="005C4F24">
        <w:rPr>
          <w:b/>
        </w:rPr>
        <w:t>G</w:t>
      </w:r>
      <w:r w:rsidRPr="000C7799">
        <w:rPr>
          <w:b/>
        </w:rPr>
        <w:t>: Recruiting Communication – Flyer</w:t>
      </w:r>
    </w:p>
    <w:p w:rsidR="00480808" w:rsidRDefault="00480808"/>
    <w:p w:rsidR="00480808" w:rsidRDefault="00480808"/>
    <w:p w:rsidR="00E04C86" w:rsidRDefault="00E04C86"/>
    <w:p w:rsidR="00F074CE" w:rsidRPr="00F074CE" w:rsidRDefault="00F074CE" w:rsidP="00316D40">
      <w:pPr>
        <w:jc w:val="center"/>
        <w:rPr>
          <w:b/>
        </w:rPr>
      </w:pPr>
      <w:r w:rsidRPr="00F074CE">
        <w:rPr>
          <w:b/>
        </w:rPr>
        <w:t xml:space="preserve">Health IT </w:t>
      </w:r>
      <w:r>
        <w:rPr>
          <w:b/>
        </w:rPr>
        <w:t>S</w:t>
      </w:r>
      <w:r w:rsidRPr="00F074CE">
        <w:rPr>
          <w:b/>
        </w:rPr>
        <w:t xml:space="preserve">ystems </w:t>
      </w:r>
      <w:r>
        <w:rPr>
          <w:b/>
        </w:rPr>
        <w:t>R</w:t>
      </w:r>
      <w:r w:rsidRPr="00F074CE">
        <w:rPr>
          <w:b/>
        </w:rPr>
        <w:t xml:space="preserve">esearchers and </w:t>
      </w:r>
      <w:r>
        <w:rPr>
          <w:b/>
        </w:rPr>
        <w:t>I</w:t>
      </w:r>
      <w:r w:rsidRPr="00F074CE">
        <w:rPr>
          <w:b/>
        </w:rPr>
        <w:t xml:space="preserve">mplementers </w:t>
      </w:r>
    </w:p>
    <w:p w:rsidR="00F074CE" w:rsidRPr="00F074CE" w:rsidRDefault="00F074CE" w:rsidP="00316D40">
      <w:pPr>
        <w:jc w:val="center"/>
        <w:rPr>
          <w:b/>
        </w:rPr>
      </w:pPr>
      <w:r>
        <w:rPr>
          <w:b/>
        </w:rPr>
        <w:t>Sought</w:t>
      </w:r>
      <w:r w:rsidRPr="00F074CE">
        <w:rPr>
          <w:b/>
        </w:rPr>
        <w:t xml:space="preserve"> for </w:t>
      </w:r>
      <w:r w:rsidR="00FC6B2A">
        <w:rPr>
          <w:b/>
        </w:rPr>
        <w:t>Evaluation</w:t>
      </w:r>
      <w:r w:rsidR="00FC6B2A" w:rsidRPr="00F074CE">
        <w:rPr>
          <w:b/>
        </w:rPr>
        <w:t xml:space="preserve"> </w:t>
      </w:r>
      <w:r w:rsidRPr="00F074CE">
        <w:rPr>
          <w:b/>
        </w:rPr>
        <w:t>Project</w:t>
      </w:r>
    </w:p>
    <w:p w:rsidR="00316D40" w:rsidRDefault="00316D40" w:rsidP="00E04C86"/>
    <w:p w:rsidR="00F074CE" w:rsidRDefault="00F074CE" w:rsidP="00F074CE"/>
    <w:p w:rsidR="00F074CE" w:rsidRPr="008731EF" w:rsidRDefault="00784B22" w:rsidP="00F074CE">
      <w:pPr>
        <w:rPr>
          <w:b/>
        </w:rPr>
      </w:pPr>
      <w:r>
        <w:rPr>
          <w:b/>
        </w:rPr>
        <w:t>T</w:t>
      </w:r>
      <w:r w:rsidR="004A77BA" w:rsidRPr="008731EF">
        <w:rPr>
          <w:b/>
        </w:rPr>
        <w:t>he</w:t>
      </w:r>
      <w:r w:rsidR="00F074CE" w:rsidRPr="008731EF">
        <w:rPr>
          <w:b/>
        </w:rPr>
        <w:t xml:space="preserve"> Agency for Healthcare Research and Quality (AHRQ) </w:t>
      </w:r>
      <w:r>
        <w:rPr>
          <w:b/>
        </w:rPr>
        <w:t xml:space="preserve">has contracted with </w:t>
      </w:r>
      <w:proofErr w:type="spellStart"/>
      <w:r>
        <w:rPr>
          <w:b/>
        </w:rPr>
        <w:t>Westat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Mosaica</w:t>
      </w:r>
      <w:proofErr w:type="spellEnd"/>
      <w:r>
        <w:rPr>
          <w:b/>
        </w:rPr>
        <w:t xml:space="preserve"> Partners </w:t>
      </w:r>
      <w:r w:rsidR="00F074CE" w:rsidRPr="008731EF">
        <w:rPr>
          <w:b/>
        </w:rPr>
        <w:t xml:space="preserve">to conduct </w:t>
      </w:r>
      <w:r w:rsidR="0061056A">
        <w:rPr>
          <w:b/>
        </w:rPr>
        <w:t>an assessment of a tool intended to support health IT system researchers and implementers in their evaluation efforts</w:t>
      </w:r>
      <w:r w:rsidR="0028794E" w:rsidRPr="008731EF">
        <w:rPr>
          <w:b/>
        </w:rPr>
        <w:t>.</w:t>
      </w:r>
    </w:p>
    <w:p w:rsidR="00F074CE" w:rsidRPr="008731EF" w:rsidRDefault="00F074CE" w:rsidP="00F074CE">
      <w:pPr>
        <w:rPr>
          <w:b/>
        </w:rPr>
      </w:pPr>
    </w:p>
    <w:p w:rsidR="00316D40" w:rsidRPr="008731EF" w:rsidRDefault="0028794E" w:rsidP="00316D40">
      <w:pPr>
        <w:rPr>
          <w:b/>
        </w:rPr>
      </w:pPr>
      <w:r w:rsidRPr="008731EF">
        <w:rPr>
          <w:b/>
        </w:rPr>
        <w:t xml:space="preserve">We are seeking the participation of researchers and implementers with direct experience in </w:t>
      </w:r>
      <w:r w:rsidR="003F03B1">
        <w:rPr>
          <w:b/>
        </w:rPr>
        <w:t xml:space="preserve">evaluating </w:t>
      </w:r>
      <w:r w:rsidRPr="008731EF">
        <w:rPr>
          <w:b/>
        </w:rPr>
        <w:t xml:space="preserve">health IT systems.  We would like their thoughts on the </w:t>
      </w:r>
      <w:r w:rsidR="005D22FC" w:rsidRPr="008731EF">
        <w:rPr>
          <w:b/>
        </w:rPr>
        <w:t>kinds of</w:t>
      </w:r>
      <w:r w:rsidR="003C25D8" w:rsidRPr="008731EF">
        <w:rPr>
          <w:b/>
        </w:rPr>
        <w:t xml:space="preserve"> information and</w:t>
      </w:r>
      <w:r w:rsidR="005D22FC" w:rsidRPr="008731EF">
        <w:rPr>
          <w:b/>
        </w:rPr>
        <w:t xml:space="preserve"> tools </w:t>
      </w:r>
      <w:r w:rsidRPr="008731EF">
        <w:rPr>
          <w:b/>
        </w:rPr>
        <w:t>they would find</w:t>
      </w:r>
      <w:r w:rsidR="005D22FC" w:rsidRPr="008731EF">
        <w:rPr>
          <w:b/>
        </w:rPr>
        <w:t xml:space="preserve"> </w:t>
      </w:r>
      <w:r w:rsidR="003C25D8" w:rsidRPr="008731EF">
        <w:rPr>
          <w:b/>
        </w:rPr>
        <w:t xml:space="preserve">useful </w:t>
      </w:r>
      <w:r w:rsidR="005D22FC" w:rsidRPr="008731EF">
        <w:rPr>
          <w:b/>
        </w:rPr>
        <w:t xml:space="preserve">in </w:t>
      </w:r>
      <w:r w:rsidR="003C25D8" w:rsidRPr="008731EF">
        <w:rPr>
          <w:b/>
        </w:rPr>
        <w:t>these activities</w:t>
      </w:r>
      <w:r w:rsidRPr="008731EF">
        <w:rPr>
          <w:b/>
        </w:rPr>
        <w:t>.</w:t>
      </w:r>
    </w:p>
    <w:p w:rsidR="005D22FC" w:rsidRPr="008731EF" w:rsidRDefault="005D22FC" w:rsidP="00316D40">
      <w:pPr>
        <w:rPr>
          <w:b/>
        </w:rPr>
      </w:pPr>
    </w:p>
    <w:p w:rsidR="0028794E" w:rsidRPr="008731EF" w:rsidRDefault="0028794E" w:rsidP="0028794E">
      <w:pPr>
        <w:rPr>
          <w:b/>
        </w:rPr>
      </w:pPr>
      <w:r w:rsidRPr="008731EF">
        <w:rPr>
          <w:b/>
        </w:rPr>
        <w:t xml:space="preserve">There will be a $75 incentive payment for each individual who participates.  </w:t>
      </w:r>
      <w:r w:rsidR="0037294F">
        <w:rPr>
          <w:b/>
        </w:rPr>
        <w:t>Individual</w:t>
      </w:r>
      <w:r w:rsidR="0037294F" w:rsidRPr="0037294F">
        <w:rPr>
          <w:b/>
        </w:rPr>
        <w:t xml:space="preserve"> responses will be kept confidential to the extent permitted by law, including AHRQ’s confidentiality statute, </w:t>
      </w:r>
      <w:proofErr w:type="gramStart"/>
      <w:r w:rsidR="0037294F" w:rsidRPr="0037294F">
        <w:rPr>
          <w:b/>
        </w:rPr>
        <w:t>42 USC 299c-3(c)</w:t>
      </w:r>
      <w:proofErr w:type="gramEnd"/>
      <w:r w:rsidR="00E04C86" w:rsidRPr="008731EF">
        <w:rPr>
          <w:b/>
        </w:rPr>
        <w:t>.</w:t>
      </w:r>
    </w:p>
    <w:p w:rsidR="0028794E" w:rsidRPr="008731EF" w:rsidRDefault="0028794E" w:rsidP="0028794E">
      <w:pPr>
        <w:rPr>
          <w:b/>
        </w:rPr>
      </w:pPr>
    </w:p>
    <w:p w:rsidR="0028794E" w:rsidRPr="008731EF" w:rsidRDefault="0028794E" w:rsidP="0028794E">
      <w:pPr>
        <w:rPr>
          <w:b/>
        </w:rPr>
      </w:pPr>
      <w:r w:rsidRPr="008731EF">
        <w:rPr>
          <w:b/>
        </w:rPr>
        <w:t xml:space="preserve">Individual and group telephone interviews will be led by an experienced facilitator using an online collaboration tool, and should last </w:t>
      </w:r>
      <w:r w:rsidR="00301FEE">
        <w:rPr>
          <w:b/>
        </w:rPr>
        <w:t xml:space="preserve">60 to </w:t>
      </w:r>
      <w:r w:rsidR="008731EF" w:rsidRPr="008731EF">
        <w:rPr>
          <w:b/>
        </w:rPr>
        <w:t>9</w:t>
      </w:r>
      <w:r w:rsidRPr="008731EF">
        <w:rPr>
          <w:b/>
        </w:rPr>
        <w:t xml:space="preserve">0 minutes.  </w:t>
      </w:r>
    </w:p>
    <w:p w:rsidR="0028794E" w:rsidRPr="008731EF" w:rsidRDefault="0028794E" w:rsidP="00316D40">
      <w:pPr>
        <w:rPr>
          <w:b/>
        </w:rPr>
      </w:pPr>
    </w:p>
    <w:p w:rsidR="005D22FC" w:rsidRPr="008731EF" w:rsidRDefault="00E04C86" w:rsidP="00316D40">
      <w:pPr>
        <w:rPr>
          <w:b/>
        </w:rPr>
      </w:pPr>
      <w:r w:rsidRPr="008731EF">
        <w:rPr>
          <w:b/>
        </w:rPr>
        <w:t xml:space="preserve">How to volunteer: </w:t>
      </w:r>
      <w:r w:rsidR="005D22FC" w:rsidRPr="008731EF">
        <w:rPr>
          <w:b/>
        </w:rPr>
        <w:t xml:space="preserve">Please contact </w:t>
      </w:r>
      <w:proofErr w:type="spellStart"/>
      <w:r w:rsidRPr="008731EF">
        <w:rPr>
          <w:b/>
        </w:rPr>
        <w:t>Mosaica</w:t>
      </w:r>
      <w:proofErr w:type="spellEnd"/>
      <w:r w:rsidRPr="008731EF">
        <w:rPr>
          <w:b/>
        </w:rPr>
        <w:t xml:space="preserve"> Partners</w:t>
      </w:r>
      <w:r w:rsidR="005D22FC" w:rsidRPr="008731EF">
        <w:rPr>
          <w:b/>
        </w:rPr>
        <w:t xml:space="preserve"> no later than </w:t>
      </w:r>
      <w:r w:rsidRPr="008731EF">
        <w:rPr>
          <w:b/>
          <w:color w:val="FF0000"/>
        </w:rPr>
        <w:t>MONTH</w:t>
      </w:r>
      <w:r w:rsidR="005D22FC" w:rsidRPr="008731EF">
        <w:rPr>
          <w:b/>
          <w:color w:val="FF0000"/>
        </w:rPr>
        <w:t xml:space="preserve"> </w:t>
      </w:r>
      <w:r w:rsidRPr="008731EF">
        <w:rPr>
          <w:b/>
          <w:color w:val="FF0000"/>
        </w:rPr>
        <w:t>DAY</w:t>
      </w:r>
      <w:r w:rsidR="005D22FC" w:rsidRPr="008731EF">
        <w:rPr>
          <w:b/>
          <w:color w:val="FF0000"/>
        </w:rPr>
        <w:t>, 2011</w:t>
      </w:r>
      <w:r w:rsidR="005D22FC" w:rsidRPr="008731EF">
        <w:rPr>
          <w:b/>
        </w:rPr>
        <w:t xml:space="preserve"> at:</w:t>
      </w:r>
    </w:p>
    <w:p w:rsidR="005D22FC" w:rsidRPr="008731EF" w:rsidRDefault="005D22FC" w:rsidP="005D22FC">
      <w:pPr>
        <w:ind w:left="2160" w:firstLine="720"/>
        <w:rPr>
          <w:b/>
        </w:rPr>
      </w:pPr>
      <w:r w:rsidRPr="008731EF">
        <w:rPr>
          <w:b/>
        </w:rPr>
        <w:t>Phone:  727-570-8111</w:t>
      </w:r>
      <w:r w:rsidR="00E04C86" w:rsidRPr="008731EF">
        <w:rPr>
          <w:b/>
        </w:rPr>
        <w:t xml:space="preserve"> or</w:t>
      </w:r>
    </w:p>
    <w:p w:rsidR="005D22FC" w:rsidRPr="008731EF" w:rsidRDefault="005D22FC" w:rsidP="005D22FC">
      <w:pPr>
        <w:ind w:left="2160" w:firstLine="720"/>
        <w:rPr>
          <w:b/>
        </w:rPr>
      </w:pPr>
      <w:r w:rsidRPr="008731EF">
        <w:rPr>
          <w:b/>
        </w:rPr>
        <w:t xml:space="preserve">Email:  </w:t>
      </w:r>
      <w:hyperlink r:id="rId7" w:history="1">
        <w:r w:rsidR="00EA1A1C" w:rsidRPr="008731EF">
          <w:rPr>
            <w:rStyle w:val="Hyperlink"/>
            <w:b/>
          </w:rPr>
          <w:t>HITtools@MosaicaPartners.com</w:t>
        </w:r>
      </w:hyperlink>
    </w:p>
    <w:p w:rsidR="00316D40" w:rsidRPr="008731EF" w:rsidRDefault="00316D40" w:rsidP="00316D40">
      <w:pPr>
        <w:rPr>
          <w:b/>
        </w:rPr>
      </w:pPr>
    </w:p>
    <w:p w:rsidR="00E04C86" w:rsidRPr="008731EF" w:rsidRDefault="00E04C86" w:rsidP="00316D40">
      <w:pPr>
        <w:rPr>
          <w:b/>
        </w:rPr>
      </w:pPr>
      <w:r w:rsidRPr="008731EF">
        <w:rPr>
          <w:b/>
        </w:rPr>
        <w:t xml:space="preserve">You will be provided additional details of the </w:t>
      </w:r>
      <w:r w:rsidR="00FC6B2A" w:rsidRPr="008731EF">
        <w:rPr>
          <w:b/>
        </w:rPr>
        <w:t>evaluation</w:t>
      </w:r>
      <w:r w:rsidRPr="008731EF">
        <w:rPr>
          <w:b/>
        </w:rPr>
        <w:t xml:space="preserve"> and </w:t>
      </w:r>
      <w:r w:rsidR="00C762A2" w:rsidRPr="008731EF">
        <w:rPr>
          <w:b/>
        </w:rPr>
        <w:t>interview</w:t>
      </w:r>
      <w:r w:rsidR="00C762A2">
        <w:rPr>
          <w:b/>
        </w:rPr>
        <w:t>s</w:t>
      </w:r>
      <w:r w:rsidR="00C762A2" w:rsidRPr="008731EF">
        <w:rPr>
          <w:b/>
        </w:rPr>
        <w:t xml:space="preserve"> </w:t>
      </w:r>
      <w:r w:rsidRPr="008731EF">
        <w:rPr>
          <w:b/>
        </w:rPr>
        <w:t>to determine if your experience qualifies you for this study.</w:t>
      </w:r>
    </w:p>
    <w:p w:rsidR="00E04C86" w:rsidRPr="008731EF" w:rsidRDefault="00E04C86" w:rsidP="00316D40">
      <w:pPr>
        <w:rPr>
          <w:b/>
        </w:rPr>
      </w:pPr>
    </w:p>
    <w:p w:rsidR="005D22FC" w:rsidRPr="008731EF" w:rsidRDefault="005D22FC" w:rsidP="00316D40">
      <w:pPr>
        <w:rPr>
          <w:b/>
        </w:rPr>
      </w:pPr>
      <w:r w:rsidRPr="008731EF">
        <w:rPr>
          <w:b/>
        </w:rPr>
        <w:t xml:space="preserve">We look forward </w:t>
      </w:r>
      <w:r w:rsidR="00035A8D" w:rsidRPr="008731EF">
        <w:rPr>
          <w:b/>
        </w:rPr>
        <w:t>to talking</w:t>
      </w:r>
      <w:r w:rsidRPr="008731EF">
        <w:rPr>
          <w:b/>
        </w:rPr>
        <w:t xml:space="preserve"> with you and helping YOU shape future </w:t>
      </w:r>
      <w:r w:rsidR="00784B22">
        <w:rPr>
          <w:b/>
        </w:rPr>
        <w:t>h</w:t>
      </w:r>
      <w:r w:rsidRPr="008731EF">
        <w:rPr>
          <w:b/>
        </w:rPr>
        <w:t>ealth IT</w:t>
      </w:r>
      <w:r w:rsidR="0050444C">
        <w:rPr>
          <w:b/>
        </w:rPr>
        <w:t xml:space="preserve"> research</w:t>
      </w:r>
      <w:r w:rsidRPr="008731EF">
        <w:rPr>
          <w:b/>
        </w:rPr>
        <w:t xml:space="preserve"> tools.</w:t>
      </w:r>
    </w:p>
    <w:p w:rsidR="005D22FC" w:rsidRDefault="005D22FC" w:rsidP="00316D40"/>
    <w:p w:rsidR="00035A8D" w:rsidRDefault="00035A8D" w:rsidP="00316D40"/>
    <w:sectPr w:rsidR="00035A8D" w:rsidSect="00B22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C46" w:rsidRDefault="00303C46">
      <w:r>
        <w:separator/>
      </w:r>
    </w:p>
  </w:endnote>
  <w:endnote w:type="continuationSeparator" w:id="0">
    <w:p w:rsidR="00303C46" w:rsidRDefault="0030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89" w:rsidRDefault="00654159" w:rsidP="001D0F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0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0889" w:rsidRDefault="001E0889" w:rsidP="001E08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89" w:rsidRDefault="00654159" w:rsidP="001D0F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1E0889" w:rsidRDefault="001E0889" w:rsidP="001E088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99" w:rsidRDefault="000C7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C46" w:rsidRDefault="00303C46">
      <w:r>
        <w:separator/>
      </w:r>
    </w:p>
  </w:footnote>
  <w:footnote w:type="continuationSeparator" w:id="0">
    <w:p w:rsidR="00303C46" w:rsidRDefault="00303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99" w:rsidRDefault="000C77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99" w:rsidRDefault="000C77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99" w:rsidRDefault="000C77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0B4A"/>
    <w:multiLevelType w:val="hybridMultilevel"/>
    <w:tmpl w:val="A8568BDC"/>
    <w:lvl w:ilvl="0" w:tplc="5678BF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trackRevisions/>
  <w:doNotTrackMove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808"/>
    <w:rsid w:val="00005486"/>
    <w:rsid w:val="00020C49"/>
    <w:rsid w:val="00035A8D"/>
    <w:rsid w:val="000455B1"/>
    <w:rsid w:val="00065872"/>
    <w:rsid w:val="00080417"/>
    <w:rsid w:val="000C7799"/>
    <w:rsid w:val="00180330"/>
    <w:rsid w:val="001B5D01"/>
    <w:rsid w:val="001B5E56"/>
    <w:rsid w:val="001D0F9D"/>
    <w:rsid w:val="001D55DF"/>
    <w:rsid w:val="001E0889"/>
    <w:rsid w:val="00222103"/>
    <w:rsid w:val="002733C1"/>
    <w:rsid w:val="002746C4"/>
    <w:rsid w:val="00281CB9"/>
    <w:rsid w:val="0028794E"/>
    <w:rsid w:val="0029639A"/>
    <w:rsid w:val="002C45D9"/>
    <w:rsid w:val="002C4968"/>
    <w:rsid w:val="00301FEE"/>
    <w:rsid w:val="00303C46"/>
    <w:rsid w:val="003056EC"/>
    <w:rsid w:val="00316D40"/>
    <w:rsid w:val="00326678"/>
    <w:rsid w:val="0037294F"/>
    <w:rsid w:val="00374272"/>
    <w:rsid w:val="003A2B7C"/>
    <w:rsid w:val="003B72AD"/>
    <w:rsid w:val="003C25D8"/>
    <w:rsid w:val="003C3DAC"/>
    <w:rsid w:val="003F03B1"/>
    <w:rsid w:val="00461EFC"/>
    <w:rsid w:val="00480808"/>
    <w:rsid w:val="00481D81"/>
    <w:rsid w:val="004A77BA"/>
    <w:rsid w:val="0050444C"/>
    <w:rsid w:val="005C4F24"/>
    <w:rsid w:val="005D22FC"/>
    <w:rsid w:val="0061056A"/>
    <w:rsid w:val="00646A11"/>
    <w:rsid w:val="00654159"/>
    <w:rsid w:val="0068776D"/>
    <w:rsid w:val="006B74E2"/>
    <w:rsid w:val="007077EE"/>
    <w:rsid w:val="0075734E"/>
    <w:rsid w:val="00784B22"/>
    <w:rsid w:val="00806573"/>
    <w:rsid w:val="008731EF"/>
    <w:rsid w:val="0088331A"/>
    <w:rsid w:val="00932D89"/>
    <w:rsid w:val="00A21FDE"/>
    <w:rsid w:val="00A25B40"/>
    <w:rsid w:val="00AB3D70"/>
    <w:rsid w:val="00AE65F8"/>
    <w:rsid w:val="00B22297"/>
    <w:rsid w:val="00B475B9"/>
    <w:rsid w:val="00BD1801"/>
    <w:rsid w:val="00C762A2"/>
    <w:rsid w:val="00C879A1"/>
    <w:rsid w:val="00C91DEF"/>
    <w:rsid w:val="00C93920"/>
    <w:rsid w:val="00C95C38"/>
    <w:rsid w:val="00CE2B49"/>
    <w:rsid w:val="00D62260"/>
    <w:rsid w:val="00D63A47"/>
    <w:rsid w:val="00D92A31"/>
    <w:rsid w:val="00E04539"/>
    <w:rsid w:val="00E04C86"/>
    <w:rsid w:val="00E714CF"/>
    <w:rsid w:val="00EA1A1C"/>
    <w:rsid w:val="00F074CE"/>
    <w:rsid w:val="00F4201C"/>
    <w:rsid w:val="00F45099"/>
    <w:rsid w:val="00F96773"/>
    <w:rsid w:val="00FB0F77"/>
    <w:rsid w:val="00FC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639A"/>
    <w:rPr>
      <w:rFonts w:ascii="Tahoma" w:hAnsi="Tahoma" w:cs="Tahoma"/>
      <w:sz w:val="16"/>
      <w:szCs w:val="16"/>
    </w:rPr>
  </w:style>
  <w:style w:type="character" w:styleId="Hyperlink">
    <w:name w:val="Hyperlink"/>
    <w:rsid w:val="00EA1A1C"/>
    <w:rPr>
      <w:color w:val="0000FF"/>
      <w:u w:val="single"/>
    </w:rPr>
  </w:style>
  <w:style w:type="paragraph" w:styleId="Footer">
    <w:name w:val="footer"/>
    <w:basedOn w:val="Normal"/>
    <w:rsid w:val="001E08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889"/>
  </w:style>
  <w:style w:type="character" w:styleId="CommentReference">
    <w:name w:val="annotation reference"/>
    <w:semiHidden/>
    <w:rsid w:val="00BD1801"/>
    <w:rPr>
      <w:sz w:val="16"/>
      <w:szCs w:val="16"/>
    </w:rPr>
  </w:style>
  <w:style w:type="paragraph" w:styleId="CommentText">
    <w:name w:val="annotation text"/>
    <w:basedOn w:val="Normal"/>
    <w:semiHidden/>
    <w:rsid w:val="00BD180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1801"/>
    <w:rPr>
      <w:b/>
      <w:bCs/>
    </w:rPr>
  </w:style>
  <w:style w:type="paragraph" w:styleId="Header">
    <w:name w:val="header"/>
    <w:basedOn w:val="Normal"/>
    <w:link w:val="HeaderChar"/>
    <w:rsid w:val="000C77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7799"/>
    <w:rPr>
      <w:sz w:val="24"/>
      <w:szCs w:val="24"/>
    </w:rPr>
  </w:style>
  <w:style w:type="paragraph" w:styleId="Revision">
    <w:name w:val="Revision"/>
    <w:hidden/>
    <w:uiPriority w:val="99"/>
    <w:semiHidden/>
    <w:rsid w:val="00D63A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ITtools@MosaicaPartne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mailto:HITtools@MosaicaPartners.com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2011-06-01T13:50:00Z</dcterms:created>
  <dcterms:modified xsi:type="dcterms:W3CDTF">2011-06-03T20:02:00Z</dcterms:modified>
</cp:coreProperties>
</file>