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43" w:rsidRDefault="00CB1243" w:rsidP="00CB1243">
      <w:pPr>
        <w:pStyle w:val="AbtHeadA"/>
        <w:spacing w:after="240"/>
        <w:jc w:val="center"/>
      </w:pPr>
      <w:r>
        <w:t>Appendix 14:  Fall Focus Group Protocol</w:t>
      </w:r>
    </w:p>
    <w:p w:rsidR="00CB1243" w:rsidRPr="00F10DD7" w:rsidRDefault="00CB1243" w:rsidP="00CB1243">
      <w:pPr>
        <w:rPr>
          <w:rFonts w:ascii="Calibri" w:hAnsi="Calibri"/>
          <w:b/>
          <w:szCs w:val="22"/>
        </w:rPr>
      </w:pPr>
      <w:r>
        <w:br w:type="page"/>
      </w:r>
      <w:r>
        <w:rPr>
          <w:rFonts w:ascii="Calibri" w:hAnsi="Calibri"/>
          <w:b/>
          <w:szCs w:val="22"/>
        </w:rPr>
        <w:lastRenderedPageBreak/>
        <w:t>Lessons Learned Meeting Protocol for PIs – Post Summer</w:t>
      </w:r>
    </w:p>
    <w:p w:rsidR="00CB1243" w:rsidRDefault="00CB1243" w:rsidP="00CB1243">
      <w:pPr>
        <w:rPr>
          <w:rFonts w:ascii="Calibri" w:hAnsi="Calibri"/>
          <w:b/>
          <w:szCs w:val="22"/>
        </w:rPr>
      </w:pPr>
      <w:r w:rsidRPr="00F10DD7">
        <w:rPr>
          <w:rFonts w:ascii="Calibri" w:hAnsi="Calibri"/>
          <w:b/>
          <w:szCs w:val="22"/>
        </w:rPr>
        <w:t xml:space="preserve">Timeline: </w:t>
      </w:r>
      <w:r>
        <w:rPr>
          <w:rFonts w:ascii="Calibri" w:hAnsi="Calibri"/>
          <w:b/>
          <w:szCs w:val="22"/>
        </w:rPr>
        <w:t>October 2011</w:t>
      </w:r>
    </w:p>
    <w:p w:rsidR="00CB1243" w:rsidRDefault="00CB1243" w:rsidP="00CB1243"/>
    <w:p w:rsidR="00CB1243" w:rsidRDefault="00CB1243" w:rsidP="00CB1243">
      <w:pPr>
        <w:numPr>
          <w:ilvl w:val="0"/>
          <w:numId w:val="4"/>
        </w:numPr>
        <w:tabs>
          <w:tab w:val="clear" w:pos="720"/>
          <w:tab w:val="num" w:pos="120"/>
        </w:tabs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Introductions &amp; Consent (5 minutes)</w:t>
      </w:r>
    </w:p>
    <w:p w:rsidR="00CB1243" w:rsidRDefault="00CB1243" w:rsidP="00CB1243">
      <w:pPr>
        <w:rPr>
          <w:rFonts w:ascii="Calibri" w:hAnsi="Calibri"/>
          <w:b/>
          <w:sz w:val="22"/>
          <w:szCs w:val="22"/>
        </w:rPr>
      </w:pPr>
    </w:p>
    <w:p w:rsidR="00CB1243" w:rsidRPr="00496D82" w:rsidRDefault="00CB1243" w:rsidP="00CB1243">
      <w:pPr>
        <w:numPr>
          <w:ilvl w:val="0"/>
          <w:numId w:val="4"/>
        </w:numPr>
        <w:tabs>
          <w:tab w:val="clear" w:pos="720"/>
          <w:tab w:val="num" w:pos="120"/>
        </w:tabs>
        <w:ind w:left="360"/>
        <w:rPr>
          <w:rFonts w:ascii="Calibri" w:hAnsi="Calibri"/>
          <w:b/>
          <w:sz w:val="22"/>
          <w:szCs w:val="22"/>
        </w:rPr>
      </w:pPr>
      <w:r w:rsidRPr="00496D82">
        <w:rPr>
          <w:rFonts w:ascii="Calibri" w:hAnsi="Calibri"/>
          <w:b/>
          <w:sz w:val="22"/>
          <w:szCs w:val="22"/>
        </w:rPr>
        <w:t>Implementation of the Summer Activities</w:t>
      </w:r>
      <w:r>
        <w:rPr>
          <w:rFonts w:ascii="Calibri" w:hAnsi="Calibri"/>
          <w:b/>
          <w:sz w:val="22"/>
          <w:szCs w:val="22"/>
        </w:rPr>
        <w:t xml:space="preserve"> (35 minutes)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do you consider your greatest achievement this summer? 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Overall, how successful was your summer program in meeting NASA’s requirements, regarding:</w:t>
      </w:r>
    </w:p>
    <w:p w:rsidR="00CB1243" w:rsidRDefault="00CB1243" w:rsidP="00CB1243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Reaching and retaining student participants in general and underserved and underrepresented students in particular</w:t>
      </w:r>
    </w:p>
    <w:p w:rsidR="00CB1243" w:rsidRDefault="00CB1243" w:rsidP="00CB1243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Reaching and retaining classroom teachers</w:t>
      </w:r>
    </w:p>
    <w:p w:rsidR="00CB1243" w:rsidRDefault="00CB1243" w:rsidP="00CB1243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Providing professional development to classroom teachers</w:t>
      </w:r>
    </w:p>
    <w:p w:rsidR="00CB1243" w:rsidRDefault="00CB1243" w:rsidP="00CB1243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Developing partnerships with schools and other organizations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Overall, what aspects of your </w:t>
      </w:r>
      <w:proofErr w:type="spellStart"/>
      <w:r>
        <w:rPr>
          <w:rFonts w:ascii="Calibri" w:hAnsi="Calibri"/>
          <w:sz w:val="22"/>
          <w:szCs w:val="22"/>
        </w:rPr>
        <w:t>SoI</w:t>
      </w:r>
      <w:proofErr w:type="spellEnd"/>
      <w:r>
        <w:rPr>
          <w:rFonts w:ascii="Calibri" w:hAnsi="Calibri"/>
          <w:sz w:val="22"/>
          <w:szCs w:val="22"/>
        </w:rPr>
        <w:t xml:space="preserve"> program were most challenging? How did you address these challenges?  </w:t>
      </w:r>
    </w:p>
    <w:p w:rsidR="00CB1243" w:rsidRDefault="00CB1243" w:rsidP="00CB1243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Probes – Challenges related to recruiting &amp; retaining students; Recruiting &amp; retaining certified teachers; Building and/or maintaining partnerships; Engaging students in NASA content; Providing professional development/staff supports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did the successes and challenges vary across your camps?</w:t>
      </w:r>
      <w:r w:rsidRPr="00496D82">
        <w:rPr>
          <w:rFonts w:ascii="Calibri" w:hAnsi="Calibri"/>
          <w:sz w:val="22"/>
          <w:szCs w:val="22"/>
        </w:rPr>
        <w:t xml:space="preserve"> </w:t>
      </w:r>
    </w:p>
    <w:p w:rsidR="00313257" w:rsidRDefault="00202E5E" w:rsidP="0031325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was your experience using NASA curriculum materials and other resources?  </w:t>
      </w:r>
      <w:r w:rsidR="00313257">
        <w:rPr>
          <w:rFonts w:ascii="Calibri" w:hAnsi="Calibri"/>
          <w:sz w:val="22"/>
          <w:szCs w:val="22"/>
        </w:rPr>
        <w:t xml:space="preserve">What successes did you encounter?  What challenges did you encounter?  </w:t>
      </w:r>
    </w:p>
    <w:p w:rsidR="00202E5E" w:rsidRPr="00313257" w:rsidRDefault="00313257" w:rsidP="0031325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13257">
        <w:rPr>
          <w:rFonts w:ascii="Calibri" w:hAnsi="Calibri"/>
          <w:sz w:val="22"/>
          <w:szCs w:val="22"/>
        </w:rPr>
        <w:t>What factors influenced students’ engagement with the NASA content?</w:t>
      </w:r>
      <w:r>
        <w:rPr>
          <w:rFonts w:ascii="Calibri" w:hAnsi="Calibri"/>
          <w:sz w:val="22"/>
          <w:szCs w:val="22"/>
        </w:rPr>
        <w:t xml:space="preserve"> </w:t>
      </w:r>
      <w:r w:rsidRPr="00313257">
        <w:rPr>
          <w:rFonts w:ascii="Calibri" w:hAnsi="Calibri"/>
          <w:sz w:val="22"/>
          <w:szCs w:val="22"/>
        </w:rPr>
        <w:t xml:space="preserve"> </w:t>
      </w:r>
      <w:r w:rsidR="00202E5E" w:rsidRPr="00313257">
        <w:rPr>
          <w:rFonts w:ascii="Calibri" w:hAnsi="Calibri"/>
          <w:sz w:val="22"/>
          <w:szCs w:val="22"/>
        </w:rPr>
        <w:t xml:space="preserve">Which modules or activities were </w:t>
      </w:r>
      <w:r w:rsidRPr="00313257">
        <w:rPr>
          <w:rFonts w:ascii="Calibri" w:hAnsi="Calibri"/>
          <w:sz w:val="22"/>
          <w:szCs w:val="22"/>
        </w:rPr>
        <w:t xml:space="preserve">most successful in engaging students?  Which modules or activities were least successful in engaging students?  </w:t>
      </w:r>
    </w:p>
    <w:p w:rsidR="00202E5E" w:rsidRDefault="00202E5E" w:rsidP="00202E5E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</w:t>
      </w:r>
      <w:r w:rsidR="00313257">
        <w:rPr>
          <w:rFonts w:ascii="Calibri" w:hAnsi="Calibri"/>
          <w:sz w:val="22"/>
          <w:szCs w:val="22"/>
        </w:rPr>
        <w:t xml:space="preserve">(if at all) did you </w:t>
      </w:r>
      <w:r w:rsidRPr="00854309">
        <w:rPr>
          <w:rFonts w:ascii="Calibri" w:hAnsi="Calibri"/>
          <w:sz w:val="22"/>
          <w:szCs w:val="22"/>
        </w:rPr>
        <w:t>modify NASA’s curriculum materials</w:t>
      </w:r>
      <w:r w:rsidR="00313257">
        <w:rPr>
          <w:rFonts w:ascii="Calibri" w:hAnsi="Calibri"/>
          <w:sz w:val="22"/>
          <w:szCs w:val="22"/>
        </w:rPr>
        <w:t>? Why?</w:t>
      </w:r>
    </w:p>
    <w:p w:rsidR="00202E5E" w:rsidRDefault="00202E5E" w:rsidP="00202E5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Probes:</w:t>
      </w:r>
    </w:p>
    <w:p w:rsidR="00202E5E" w:rsidRDefault="00313257" w:rsidP="00202E5E">
      <w:pPr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did you modify </w:t>
      </w:r>
      <w:r w:rsidR="00202E5E">
        <w:rPr>
          <w:rFonts w:ascii="Calibri" w:hAnsi="Calibri"/>
          <w:sz w:val="22"/>
          <w:szCs w:val="22"/>
        </w:rPr>
        <w:t xml:space="preserve">the NASA activities to align with students’ needs? </w:t>
      </w:r>
    </w:p>
    <w:p w:rsidR="00202E5E" w:rsidRDefault="00313257" w:rsidP="00202E5E">
      <w:pPr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did you modify the </w:t>
      </w:r>
      <w:r w:rsidR="00202E5E">
        <w:rPr>
          <w:rFonts w:ascii="Calibri" w:hAnsi="Calibri"/>
          <w:sz w:val="22"/>
          <w:szCs w:val="22"/>
        </w:rPr>
        <w:t xml:space="preserve">NASA activities to align with local and/or state standards? </w:t>
      </w:r>
    </w:p>
    <w:p w:rsidR="00202E5E" w:rsidRDefault="00313257" w:rsidP="00202E5E">
      <w:pPr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did you modify </w:t>
      </w:r>
      <w:r w:rsidR="00202E5E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 xml:space="preserve">NASA activities to accommodate </w:t>
      </w:r>
      <w:r w:rsidR="00202E5E">
        <w:rPr>
          <w:rFonts w:ascii="Calibri" w:hAnsi="Calibri"/>
          <w:sz w:val="22"/>
          <w:szCs w:val="22"/>
        </w:rPr>
        <w:t xml:space="preserve">lesson pacing and level of content difficulty? </w:t>
      </w:r>
    </w:p>
    <w:p w:rsidR="00402D56" w:rsidRDefault="00402D56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do you think your </w:t>
      </w:r>
      <w:proofErr w:type="spellStart"/>
      <w:r>
        <w:rPr>
          <w:rFonts w:ascii="Calibri" w:hAnsi="Calibri"/>
          <w:sz w:val="22"/>
          <w:szCs w:val="22"/>
        </w:rPr>
        <w:t>SoI</w:t>
      </w:r>
      <w:proofErr w:type="spellEnd"/>
      <w:r>
        <w:rPr>
          <w:rFonts w:ascii="Calibri" w:hAnsi="Calibri"/>
          <w:sz w:val="22"/>
          <w:szCs w:val="22"/>
        </w:rPr>
        <w:t xml:space="preserve"> program </w:t>
      </w:r>
      <w:r w:rsidR="00202E5E">
        <w:rPr>
          <w:rFonts w:ascii="Calibri" w:hAnsi="Calibri"/>
          <w:sz w:val="22"/>
          <w:szCs w:val="22"/>
        </w:rPr>
        <w:t xml:space="preserve">influenced student learning and achievement this summer?  How do you think it </w:t>
      </w:r>
      <w:r>
        <w:rPr>
          <w:rFonts w:ascii="Calibri" w:hAnsi="Calibri"/>
          <w:sz w:val="22"/>
          <w:szCs w:val="22"/>
        </w:rPr>
        <w:t xml:space="preserve">will influence </w:t>
      </w:r>
      <w:r w:rsidR="00202E5E">
        <w:rPr>
          <w:rFonts w:ascii="Calibri" w:hAnsi="Calibri"/>
          <w:sz w:val="22"/>
          <w:szCs w:val="22"/>
        </w:rPr>
        <w:t xml:space="preserve">these areas </w:t>
      </w:r>
      <w:r>
        <w:rPr>
          <w:rFonts w:ascii="Calibri" w:hAnsi="Calibri"/>
          <w:sz w:val="22"/>
          <w:szCs w:val="22"/>
        </w:rPr>
        <w:t>in the future?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could start over, what would you do the same? What would you do differently? </w:t>
      </w:r>
    </w:p>
    <w:p w:rsidR="00CB1243" w:rsidRDefault="00CB1243" w:rsidP="00CB1243">
      <w:pPr>
        <w:pStyle w:val="Normal1"/>
        <w:ind w:firstLine="360"/>
        <w:jc w:val="left"/>
        <w:rPr>
          <w:i/>
          <w:sz w:val="22"/>
        </w:rPr>
      </w:pPr>
    </w:p>
    <w:p w:rsidR="00CB1243" w:rsidRPr="00496D82" w:rsidRDefault="00CB1243" w:rsidP="00CB1243">
      <w:pPr>
        <w:numPr>
          <w:ilvl w:val="0"/>
          <w:numId w:val="4"/>
        </w:numPr>
        <w:tabs>
          <w:tab w:val="clear" w:pos="720"/>
          <w:tab w:val="num" w:pos="120"/>
        </w:tabs>
        <w:ind w:left="360"/>
        <w:rPr>
          <w:rFonts w:ascii="Calibri" w:hAnsi="Calibri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rFonts w:ascii="Calibri" w:hAnsi="Calibri"/>
                <w:b/>
                <w:sz w:val="22"/>
                <w:szCs w:val="22"/>
              </w:rPr>
              <w:t>Capacity</w:t>
            </w:r>
          </w:smartTag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smartTag w:uri="urn:schemas-microsoft-com:office:smarttags" w:element="PlaceType">
            <w:r>
              <w:rPr>
                <w:rFonts w:ascii="Calibri" w:hAnsi="Calibri"/>
                <w:b/>
                <w:sz w:val="22"/>
                <w:szCs w:val="22"/>
              </w:rPr>
              <w:t>Building</w:t>
            </w:r>
          </w:smartTag>
        </w:smartTag>
      </w:smartTag>
      <w:r>
        <w:rPr>
          <w:rFonts w:ascii="Calibri" w:hAnsi="Calibri"/>
          <w:b/>
          <w:sz w:val="22"/>
          <w:szCs w:val="22"/>
        </w:rPr>
        <w:t xml:space="preserve"> (15 minutes)</w:t>
      </w:r>
    </w:p>
    <w:p w:rsidR="00CB1243" w:rsidRDefault="00CB1243" w:rsidP="00CB124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Which aspects of working with partners worked well during the summer (and why)? What would you like to change vis-à-vis working with partner organizations and why? </w:t>
      </w:r>
    </w:p>
    <w:p w:rsidR="00CB1243" w:rsidRDefault="00CB1243" w:rsidP="00CB124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do you plan to maintain these partnerships?  Have your partner organizations provided or agreed to continue with </w:t>
      </w:r>
      <w:proofErr w:type="spellStart"/>
      <w:r>
        <w:rPr>
          <w:rFonts w:ascii="Calibri" w:hAnsi="Calibri"/>
          <w:sz w:val="22"/>
          <w:szCs w:val="22"/>
        </w:rPr>
        <w:t>SoI</w:t>
      </w:r>
      <w:proofErr w:type="spellEnd"/>
      <w:r>
        <w:rPr>
          <w:rFonts w:ascii="Calibri" w:hAnsi="Calibri"/>
          <w:sz w:val="22"/>
          <w:szCs w:val="22"/>
        </w:rPr>
        <w:t xml:space="preserve"> beyond this summer?  </w:t>
      </w:r>
    </w:p>
    <w:p w:rsidR="00CB1243" w:rsidRPr="007475A3" w:rsidRDefault="00CB1243" w:rsidP="00CB1243">
      <w:pPr>
        <w:numPr>
          <w:ilvl w:val="0"/>
          <w:numId w:val="2"/>
        </w:numPr>
      </w:pPr>
      <w:r>
        <w:rPr>
          <w:rFonts w:ascii="Calibri" w:hAnsi="Calibri"/>
          <w:sz w:val="22"/>
          <w:szCs w:val="22"/>
        </w:rPr>
        <w:t xml:space="preserve">What supports have you received/would you like from NASA as the </w:t>
      </w:r>
      <w:proofErr w:type="spellStart"/>
      <w:r>
        <w:rPr>
          <w:rFonts w:ascii="Calibri" w:hAnsi="Calibri"/>
          <w:sz w:val="22"/>
          <w:szCs w:val="22"/>
        </w:rPr>
        <w:t>SoI</w:t>
      </w:r>
      <w:proofErr w:type="spellEnd"/>
      <w:r>
        <w:rPr>
          <w:rFonts w:ascii="Calibri" w:hAnsi="Calibri"/>
          <w:sz w:val="22"/>
          <w:szCs w:val="22"/>
        </w:rPr>
        <w:t xml:space="preserve"> funding level shifts?</w:t>
      </w:r>
    </w:p>
    <w:p w:rsidR="00CB1243" w:rsidRPr="00496D82" w:rsidRDefault="00CB1243" w:rsidP="00CB1243">
      <w:pPr>
        <w:ind w:left="360"/>
      </w:pPr>
    </w:p>
    <w:p w:rsidR="00CB1243" w:rsidRPr="00496D82" w:rsidRDefault="00CB1243" w:rsidP="00CB1243">
      <w:pPr>
        <w:numPr>
          <w:ilvl w:val="0"/>
          <w:numId w:val="4"/>
        </w:numPr>
        <w:tabs>
          <w:tab w:val="clear" w:pos="720"/>
          <w:tab w:val="num" w:pos="120"/>
        </w:tabs>
        <w:ind w:left="360"/>
        <w:rPr>
          <w:rFonts w:ascii="Calibri" w:hAnsi="Calibri"/>
          <w:b/>
          <w:sz w:val="22"/>
          <w:szCs w:val="22"/>
        </w:rPr>
      </w:pPr>
      <w:r w:rsidRPr="00496D82">
        <w:rPr>
          <w:rFonts w:ascii="Calibri" w:hAnsi="Calibri"/>
          <w:b/>
          <w:sz w:val="22"/>
          <w:szCs w:val="22"/>
        </w:rPr>
        <w:t>Planning for the School-Year Activities</w:t>
      </w:r>
      <w:r>
        <w:rPr>
          <w:rFonts w:ascii="Calibri" w:hAnsi="Calibri"/>
          <w:b/>
          <w:sz w:val="22"/>
          <w:szCs w:val="22"/>
        </w:rPr>
        <w:t xml:space="preserve"> (25 minutes)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activities do you have planned for the upcoming school year? How are you planning on using NASA content and resources?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roles do you anticipate your partners playing? 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How do you expect to continue to engage the same students who participated in the summer activities in the school year activities?  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roles will classroom teachers and informal educators play?   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supports do you plan to provide classroom teachers and informal educators?</w:t>
      </w:r>
    </w:p>
    <w:p w:rsidR="00CB1243" w:rsidRDefault="00CB1243" w:rsidP="00CB1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challenges do you anticipate encountering during the school-year activities? </w:t>
      </w:r>
    </w:p>
    <w:p w:rsidR="00CB1243" w:rsidRDefault="00CB1243" w:rsidP="00CB1243">
      <w:pPr>
        <w:rPr>
          <w:rFonts w:ascii="Calibri" w:hAnsi="Calibri"/>
          <w:sz w:val="22"/>
          <w:szCs w:val="22"/>
        </w:rPr>
      </w:pPr>
    </w:p>
    <w:p w:rsidR="00CB1243" w:rsidRPr="0020271D" w:rsidRDefault="00CB1243" w:rsidP="00CB1243">
      <w:pPr>
        <w:numPr>
          <w:ilvl w:val="0"/>
          <w:numId w:val="4"/>
        </w:numPr>
        <w:tabs>
          <w:tab w:val="clear" w:pos="720"/>
          <w:tab w:val="num" w:pos="120"/>
        </w:tabs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Closing (10 minutes)</w:t>
      </w:r>
    </w:p>
    <w:p w:rsidR="00CB1243" w:rsidRPr="002823F3" w:rsidRDefault="00CB1243" w:rsidP="00CB124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you have any additional thoughts</w:t>
      </w:r>
      <w:r w:rsidRPr="002027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about this summer’s </w:t>
      </w:r>
      <w:proofErr w:type="spellStart"/>
      <w:r>
        <w:rPr>
          <w:rFonts w:ascii="Calibri" w:hAnsi="Calibri"/>
          <w:sz w:val="22"/>
          <w:szCs w:val="22"/>
        </w:rPr>
        <w:t>SoI</w:t>
      </w:r>
      <w:proofErr w:type="spellEnd"/>
      <w:r>
        <w:rPr>
          <w:rFonts w:ascii="Calibri" w:hAnsi="Calibri"/>
          <w:sz w:val="22"/>
          <w:szCs w:val="22"/>
        </w:rPr>
        <w:t xml:space="preserve"> activities that we have not discussed?</w:t>
      </w:r>
      <w:r w:rsidRPr="002823F3">
        <w:rPr>
          <w:rFonts w:ascii="Calibri" w:hAnsi="Calibri"/>
          <w:szCs w:val="22"/>
        </w:rPr>
        <w:t xml:space="preserve"> </w:t>
      </w:r>
    </w:p>
    <w:p w:rsidR="00CB1243" w:rsidRDefault="00CB1243" w:rsidP="00CB1243"/>
    <w:p w:rsidR="006A01D5" w:rsidRDefault="006A01D5">
      <w:bookmarkStart w:id="0" w:name="_GoBack"/>
      <w:bookmarkEnd w:id="0"/>
    </w:p>
    <w:sectPr w:rsidR="006A01D5" w:rsidSect="00CB1243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5E" w:rsidRDefault="00202E5E" w:rsidP="00CB1243">
      <w:r>
        <w:separator/>
      </w:r>
    </w:p>
  </w:endnote>
  <w:endnote w:type="continuationSeparator" w:id="0">
    <w:p w:rsidR="00202E5E" w:rsidRDefault="00202E5E" w:rsidP="00CB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E5E" w:rsidRDefault="00202E5E" w:rsidP="00CB1243">
    <w:pPr>
      <w:pBdr>
        <w:top w:val="single" w:sz="8" w:space="1" w:color="auto"/>
      </w:pBdr>
      <w:tabs>
        <w:tab w:val="right" w:pos="7920"/>
        <w:tab w:val="right" w:pos="9360"/>
      </w:tabs>
    </w:pPr>
    <w:r>
      <w:rPr>
        <w:rFonts w:ascii="Arial" w:hAnsi="Arial"/>
        <w:b/>
        <w:sz w:val="18"/>
        <w:szCs w:val="20"/>
      </w:rPr>
      <w:t>Abt Associates Inc.</w:t>
    </w:r>
    <w:r>
      <w:rPr>
        <w:rFonts w:ascii="Arial" w:hAnsi="Arial"/>
        <w:b/>
        <w:sz w:val="18"/>
        <w:szCs w:val="20"/>
      </w:rPr>
      <w:tab/>
      <w:t>Appendix 14</w:t>
    </w:r>
    <w:r>
      <w:rPr>
        <w:rFonts w:ascii="Arial" w:hAnsi="Arial"/>
        <w:b/>
        <w:sz w:val="18"/>
        <w:szCs w:val="20"/>
      </w:rPr>
      <w:tab/>
      <w:t>14</w:t>
    </w:r>
    <w:r w:rsidRPr="00CE2568">
      <w:rPr>
        <w:rFonts w:ascii="Arial" w:hAnsi="Arial"/>
        <w:b/>
        <w:sz w:val="18"/>
        <w:szCs w:val="20"/>
      </w:rPr>
      <w:t>-</w:t>
    </w:r>
    <w:r w:rsidRPr="00CE2568">
      <w:rPr>
        <w:rFonts w:ascii="Arial" w:hAnsi="Arial"/>
        <w:b/>
        <w:sz w:val="18"/>
        <w:szCs w:val="20"/>
      </w:rPr>
      <w:fldChar w:fldCharType="begin"/>
    </w:r>
    <w:r w:rsidRPr="00CE2568">
      <w:rPr>
        <w:rFonts w:ascii="Arial" w:hAnsi="Arial"/>
        <w:b/>
        <w:sz w:val="18"/>
        <w:szCs w:val="20"/>
      </w:rPr>
      <w:instrText xml:space="preserve"> PAGE   \* MERGEFORMAT </w:instrText>
    </w:r>
    <w:r w:rsidRPr="00CE2568">
      <w:rPr>
        <w:rFonts w:ascii="Arial" w:hAnsi="Arial"/>
        <w:b/>
        <w:sz w:val="18"/>
        <w:szCs w:val="20"/>
      </w:rPr>
      <w:fldChar w:fldCharType="separate"/>
    </w:r>
    <w:r w:rsidR="00870322">
      <w:rPr>
        <w:rFonts w:ascii="Arial" w:hAnsi="Arial"/>
        <w:b/>
        <w:noProof/>
        <w:sz w:val="18"/>
        <w:szCs w:val="20"/>
      </w:rPr>
      <w:t>3</w:t>
    </w:r>
    <w:r w:rsidRPr="00CE2568">
      <w:rPr>
        <w:rFonts w:ascii="Arial" w:hAnsi="Arial"/>
        <w:b/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5E" w:rsidRDefault="00202E5E" w:rsidP="00CB1243">
      <w:r>
        <w:separator/>
      </w:r>
    </w:p>
  </w:footnote>
  <w:footnote w:type="continuationSeparator" w:id="0">
    <w:p w:rsidR="00202E5E" w:rsidRDefault="00202E5E" w:rsidP="00CB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1AB9"/>
    <w:multiLevelType w:val="hybridMultilevel"/>
    <w:tmpl w:val="E48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F0546C"/>
    <w:multiLevelType w:val="hybridMultilevel"/>
    <w:tmpl w:val="E8164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521DAF"/>
    <w:multiLevelType w:val="hybridMultilevel"/>
    <w:tmpl w:val="E4FE6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326C80"/>
    <w:multiLevelType w:val="hybridMultilevel"/>
    <w:tmpl w:val="97B6C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43"/>
    <w:rsid w:val="00202E5E"/>
    <w:rsid w:val="00313257"/>
    <w:rsid w:val="00402D56"/>
    <w:rsid w:val="006A01D5"/>
    <w:rsid w:val="00870322"/>
    <w:rsid w:val="00AB5B04"/>
    <w:rsid w:val="00C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CB1243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customStyle="1" w:styleId="Normal1">
    <w:name w:val="Normal1"/>
    <w:basedOn w:val="Normal"/>
    <w:rsid w:val="00CB1243"/>
    <w:pPr>
      <w:suppressAutoHyphens/>
      <w:jc w:val="both"/>
    </w:pPr>
    <w:rPr>
      <w:rFonts w:ascii="Calibri" w:eastAsia="SimSun" w:hAnsi="Calibri" w:cs="font240"/>
      <w:kern w:val="1"/>
      <w:sz w:val="21"/>
      <w:szCs w:val="2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B12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24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CB1243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customStyle="1" w:styleId="Normal1">
    <w:name w:val="Normal1"/>
    <w:basedOn w:val="Normal"/>
    <w:rsid w:val="00CB1243"/>
    <w:pPr>
      <w:suppressAutoHyphens/>
      <w:jc w:val="both"/>
    </w:pPr>
    <w:rPr>
      <w:rFonts w:ascii="Calibri" w:eastAsia="SimSun" w:hAnsi="Calibri" w:cs="font240"/>
      <w:kern w:val="1"/>
      <w:sz w:val="21"/>
      <w:szCs w:val="2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B12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24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48C1-F7E9-46B1-B850-D847D12A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Kristen Neishi</cp:lastModifiedBy>
  <cp:revision>3</cp:revision>
  <dcterms:created xsi:type="dcterms:W3CDTF">2011-05-25T01:05:00Z</dcterms:created>
  <dcterms:modified xsi:type="dcterms:W3CDTF">2011-05-26T18:53:00Z</dcterms:modified>
</cp:coreProperties>
</file>