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3D4" w:rsidRDefault="005E53D4">
      <w:pPr>
        <w:tabs>
          <w:tab w:val="center" w:pos="4680"/>
        </w:tabs>
        <w:rPr>
          <w:b/>
        </w:rPr>
      </w:pPr>
      <w:r>
        <w:rPr>
          <w:b/>
        </w:rPr>
        <w:tab/>
        <w:t>SUPPORTING STATEMENT FOR</w:t>
      </w:r>
    </w:p>
    <w:p w:rsidR="005E53D4" w:rsidRDefault="005E53D4">
      <w:pPr>
        <w:tabs>
          <w:tab w:val="center" w:pos="4680"/>
        </w:tabs>
        <w:rPr>
          <w:b/>
        </w:rPr>
      </w:pPr>
      <w:r>
        <w:rPr>
          <w:b/>
        </w:rPr>
        <w:tab/>
        <w:t>PAPERWORK REDUCTION ACT SUBMISSION UNDER 5 CFR PART 1320</w:t>
      </w:r>
    </w:p>
    <w:p w:rsidR="005E53D4" w:rsidRDefault="005E53D4">
      <w:pPr>
        <w:tabs>
          <w:tab w:val="center" w:pos="4680"/>
        </w:tabs>
        <w:rPr>
          <w:b/>
        </w:rPr>
      </w:pPr>
      <w:r>
        <w:rPr>
          <w:b/>
        </w:rPr>
        <w:tab/>
        <w:t>INFORMATION COLLECTION: 2133-0514</w:t>
      </w:r>
    </w:p>
    <w:p w:rsidR="005E53D4" w:rsidRDefault="005E53D4">
      <w:pPr>
        <w:rPr>
          <w:b/>
        </w:rPr>
      </w:pPr>
    </w:p>
    <w:p w:rsidR="00982931" w:rsidRDefault="00982931">
      <w:pPr>
        <w:rPr>
          <w:b/>
        </w:rPr>
      </w:pPr>
      <w:r w:rsidRPr="004F010C">
        <w:rPr>
          <w:b/>
          <w:u w:val="single"/>
        </w:rPr>
        <w:t>Introduction</w:t>
      </w:r>
      <w:r>
        <w:rPr>
          <w:b/>
        </w:rPr>
        <w:t xml:space="preserve">:  Information Collection #2133-0514, Determination of Fair and Reasonable Rates for Carriage of Agriculture Cargoes on U.S.-flag Commercial Vessels; request for renewal; </w:t>
      </w:r>
    </w:p>
    <w:p w:rsidR="005E53D4" w:rsidRDefault="005E53D4">
      <w:r>
        <w:rPr>
          <w:b/>
        </w:rPr>
        <w:t>Justification</w:t>
      </w:r>
    </w:p>
    <w:p w:rsidR="005E53D4" w:rsidRDefault="005E53D4"/>
    <w:p w:rsidR="005E53D4" w:rsidRDefault="005E53D4">
      <w:pPr>
        <w:numPr>
          <w:ilvl w:val="0"/>
          <w:numId w:val="5"/>
        </w:numPr>
        <w:tabs>
          <w:tab w:val="left" w:pos="-1440"/>
        </w:tabs>
        <w:rPr>
          <w:b/>
        </w:rPr>
      </w:pPr>
      <w:r>
        <w:rPr>
          <w:b/>
        </w:rPr>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005E53D4" w:rsidRDefault="005E53D4">
      <w:pPr>
        <w:tabs>
          <w:tab w:val="left" w:pos="-1440"/>
        </w:tabs>
        <w:rPr>
          <w:b/>
        </w:rPr>
      </w:pPr>
    </w:p>
    <w:p w:rsidR="000E14F6" w:rsidRPr="00DF598A" w:rsidRDefault="000E14F6" w:rsidP="000E14F6">
      <w:pPr>
        <w:tabs>
          <w:tab w:val="left" w:pos="-1440"/>
        </w:tabs>
        <w:ind w:left="720"/>
        <w:rPr>
          <w:szCs w:val="24"/>
        </w:rPr>
      </w:pPr>
      <w:r w:rsidRPr="00DF598A">
        <w:rPr>
          <w:szCs w:val="24"/>
        </w:rPr>
        <w:t>46 U.S.C. 55305 and the Food Security Act of 1985 require that at least 75% of U.S. government sponsored agriculture bulk and packaged cargoes be shipped on U.S.-flag vessels to the extent that such vessels are available at fair and reasonable rates.  Pursuant to 46 CFR Part 381, Government agencies must comply with the cargo preference laws and must submit data to the Maritime Administration (MARAD) on U.S. and foreign-flag carriage of preference cargoes under their control. Part 382 requires U.S. operators to submit specific data to MARAD regarding fair and reasonable guideline rates for the carriage of preference cargoes on U.S.-flag vessels.  The collection of vessel data contributes toward the U.S. Department of Transportation’s strategic goal of National Security.</w:t>
      </w:r>
    </w:p>
    <w:p w:rsidR="000E14F6" w:rsidRPr="00DF598A" w:rsidRDefault="000E14F6" w:rsidP="000E14F6">
      <w:pPr>
        <w:tabs>
          <w:tab w:val="left" w:pos="-1440"/>
        </w:tabs>
        <w:ind w:left="720"/>
        <w:rPr>
          <w:szCs w:val="24"/>
        </w:rPr>
      </w:pPr>
    </w:p>
    <w:p w:rsidR="000E14F6" w:rsidRPr="00DF598A" w:rsidRDefault="000E14F6" w:rsidP="000E14F6">
      <w:pPr>
        <w:tabs>
          <w:tab w:val="left" w:pos="-1440"/>
        </w:tabs>
        <w:ind w:left="720"/>
        <w:rPr>
          <w:b/>
          <w:szCs w:val="24"/>
        </w:rPr>
      </w:pPr>
      <w:r w:rsidRPr="00DF598A">
        <w:rPr>
          <w:szCs w:val="24"/>
        </w:rPr>
        <w:t xml:space="preserve">The information requested on the “Vessel Data &amp; Capital Cost” form corresponds to information required in 46 CFR Part 382.2(b) (1-7). The information requested on the “Post Voyage Report” form corresponds to information required in 46 CFR Part 382.2(c) (1-4). </w:t>
      </w:r>
    </w:p>
    <w:p w:rsidR="005E53D4" w:rsidRDefault="005E53D4"/>
    <w:p w:rsidR="005E53D4" w:rsidRDefault="005E53D4">
      <w:pPr>
        <w:tabs>
          <w:tab w:val="left" w:pos="-1440"/>
        </w:tabs>
        <w:ind w:left="720" w:hanging="720"/>
        <w:rPr>
          <w:b/>
        </w:rPr>
      </w:pPr>
      <w:r>
        <w:rPr>
          <w:b/>
        </w:rPr>
        <w:t>2.</w:t>
      </w:r>
      <w:r>
        <w:rPr>
          <w:b/>
        </w:rPr>
        <w:tab/>
        <w:t>Indicate how, by whom, and for what purpose the information is to be used.  Except for a new collection, indicate the actual use the agency has made of the information received from the current collection.</w:t>
      </w:r>
    </w:p>
    <w:p w:rsidR="005E53D4" w:rsidRDefault="005E53D4">
      <w:r>
        <w:tab/>
      </w:r>
    </w:p>
    <w:p w:rsidR="005E53D4" w:rsidRDefault="005E53D4">
      <w:pPr>
        <w:ind w:left="720"/>
      </w:pPr>
      <w:r>
        <w:t xml:space="preserve">This collection of information requires U.S.-flag operators to submit vessel-operating costs and capital costs data to MARAD officials on an annual basis.  The collection is used by MARAD to calculate fair and reasonable rates for U.S.-flag vessels engaged in the carriage of preference cargoes.  The current collection of information is used to calculate fair and reasonable guideline rates.  </w:t>
      </w:r>
    </w:p>
    <w:p w:rsidR="005E53D4" w:rsidRDefault="005E53D4">
      <w:pPr>
        <w:ind w:left="720"/>
      </w:pPr>
    </w:p>
    <w:p w:rsidR="005E53D4" w:rsidRDefault="005E53D4">
      <w:pPr>
        <w:ind w:left="720"/>
      </w:pPr>
      <w:r>
        <w:t xml:space="preserve">The “Vessel Data &amp; Capital Cost” form provides us with guidance as to the vessel’s </w:t>
      </w:r>
      <w:r w:rsidR="00CE2870">
        <w:t>measurements</w:t>
      </w:r>
      <w:r>
        <w:t xml:space="preserve">, i.e., </w:t>
      </w:r>
      <w:r w:rsidR="007E1EE0">
        <w:t xml:space="preserve">what is the vessel’s Panama Canal or </w:t>
      </w:r>
      <w:smartTag w:uri="urn:schemas-microsoft-com:office:smarttags" w:element="place">
        <w:r w:rsidR="007E1EE0">
          <w:t>Suez Canal</w:t>
        </w:r>
      </w:smartTag>
      <w:r w:rsidR="007E1EE0">
        <w:t xml:space="preserve"> </w:t>
      </w:r>
      <w:r w:rsidR="00CE2870">
        <w:t>t</w:t>
      </w:r>
      <w:r w:rsidR="007E1EE0">
        <w:t>onnage</w:t>
      </w:r>
      <w:r>
        <w:t xml:space="preserve">, </w:t>
      </w:r>
      <w:r w:rsidR="00CE2870">
        <w:t>vessel deadweight</w:t>
      </w:r>
      <w:r>
        <w:t>,</w:t>
      </w:r>
      <w:r w:rsidR="00CE2870">
        <w:t xml:space="preserve"> fuel consumption,</w:t>
      </w:r>
      <w:r>
        <w:t xml:space="preserve"> etc.  It also</w:t>
      </w:r>
      <w:r w:rsidR="006007F4">
        <w:t xml:space="preserve"> provides the capital cost expenses for the vessel and thus allows</w:t>
      </w:r>
      <w:r>
        <w:t xml:space="preserve"> us to calculate the vessel’s average daily capital costs.  This information is critical to determining the fair and reasonable cost of a specific voyage.  </w:t>
      </w:r>
    </w:p>
    <w:p w:rsidR="005E53D4" w:rsidRDefault="005E53D4">
      <w:pPr>
        <w:ind w:left="720"/>
      </w:pPr>
    </w:p>
    <w:p w:rsidR="00462D15" w:rsidRDefault="00462D15">
      <w:pPr>
        <w:ind w:left="720"/>
      </w:pPr>
    </w:p>
    <w:p w:rsidR="00462D15" w:rsidRDefault="00462D15">
      <w:pPr>
        <w:ind w:left="720"/>
      </w:pPr>
    </w:p>
    <w:p w:rsidR="005E53D4" w:rsidRDefault="005E53D4">
      <w:pPr>
        <w:ind w:left="720"/>
      </w:pPr>
      <w:r>
        <w:lastRenderedPageBreak/>
        <w:t xml:space="preserve">The “Post Voyage Report” form provides information on specific details and costs of specific voyages for specific vessels.  This historical guideline rate information is used to review trends and costs for the shipment of preference cargoes from specific origins to specific destinations.  For example, average waiting time to load or discharge at a port.  </w:t>
      </w:r>
    </w:p>
    <w:p w:rsidR="005E53D4" w:rsidRDefault="005E53D4">
      <w:pPr>
        <w:tabs>
          <w:tab w:val="left" w:pos="-1440"/>
        </w:tabs>
        <w:ind w:left="720" w:hanging="720"/>
      </w:pPr>
    </w:p>
    <w:p w:rsidR="005E53D4" w:rsidRDefault="005E53D4">
      <w:pPr>
        <w:tabs>
          <w:tab w:val="left" w:pos="-1440"/>
        </w:tabs>
        <w:ind w:left="720" w:hanging="720"/>
        <w:rPr>
          <w:b/>
        </w:rPr>
      </w:pPr>
      <w:r>
        <w:rPr>
          <w:b/>
        </w:rPr>
        <w:t>3.</w:t>
      </w:r>
      <w:r>
        <w:tab/>
      </w:r>
      <w:r>
        <w:rPr>
          <w:b/>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5E53D4" w:rsidRDefault="005E53D4">
      <w:pPr>
        <w:tabs>
          <w:tab w:val="left" w:pos="-1440"/>
        </w:tabs>
        <w:ind w:left="720" w:hanging="720"/>
        <w:rPr>
          <w:b/>
        </w:rPr>
      </w:pPr>
    </w:p>
    <w:p w:rsidR="005E53D4" w:rsidRPr="001E6CA1" w:rsidRDefault="005E53D4">
      <w:pPr>
        <w:tabs>
          <w:tab w:val="left" w:pos="-1440"/>
        </w:tabs>
        <w:ind w:left="720" w:hanging="720"/>
      </w:pPr>
      <w:r>
        <w:tab/>
        <w:t>MARAD provides a total electronic option for this collection.</w:t>
      </w:r>
      <w:r w:rsidR="004C1AF1">
        <w:t xml:space="preserve">  We are encouraging U.S. – flag operators to file their Vessel Operating Costs, Vessel Capital Costs and P</w:t>
      </w:r>
      <w:r w:rsidR="00705AB6">
        <w:t xml:space="preserve">ost Voyage Reports via E-mail.  </w:t>
      </w:r>
      <w:r w:rsidR="00705AB6" w:rsidRPr="001E6CA1">
        <w:t>To date, 83% of the operators file their cargo preference data electronically.</w:t>
      </w:r>
      <w:r w:rsidR="004C1AF1" w:rsidRPr="001E6CA1">
        <w:t xml:space="preserve">  </w:t>
      </w:r>
    </w:p>
    <w:p w:rsidR="005E53D4" w:rsidRDefault="005E53D4">
      <w:pPr>
        <w:tabs>
          <w:tab w:val="left" w:pos="-1440"/>
        </w:tabs>
        <w:ind w:left="720" w:hanging="720"/>
      </w:pPr>
    </w:p>
    <w:p w:rsidR="005E53D4" w:rsidRDefault="005E53D4">
      <w:pPr>
        <w:tabs>
          <w:tab w:val="left" w:pos="-1440"/>
        </w:tabs>
        <w:ind w:left="720" w:hanging="720"/>
      </w:pPr>
      <w:r>
        <w:tab/>
        <w:t xml:space="preserve">Many of the particulars provided on the “Vessel Data &amp; Capital Cost” form remain unchanged from year to year.  An operator could enter the data in once and update it annually, as required.  This could save time and money for the operators.  </w:t>
      </w:r>
    </w:p>
    <w:p w:rsidR="005E53D4" w:rsidRDefault="005E53D4">
      <w:pPr>
        <w:tabs>
          <w:tab w:val="left" w:pos="-1440"/>
        </w:tabs>
      </w:pPr>
    </w:p>
    <w:p w:rsidR="005E53D4" w:rsidRDefault="005E53D4">
      <w:pPr>
        <w:tabs>
          <w:tab w:val="left" w:pos="-1440"/>
        </w:tabs>
        <w:ind w:left="720" w:hanging="720"/>
      </w:pPr>
      <w:r>
        <w:t>4.</w:t>
      </w:r>
      <w:r>
        <w:tab/>
      </w:r>
      <w:r>
        <w:rPr>
          <w:b/>
        </w:rPr>
        <w:t>Describe efforts to identify duplication.  Show specifically why any similar information already available cannot be used or modified for use for the purposes described in item 2 above</w:t>
      </w:r>
      <w:r>
        <w:t>.</w:t>
      </w:r>
    </w:p>
    <w:p w:rsidR="005E53D4" w:rsidRDefault="005E53D4">
      <w:pPr>
        <w:tabs>
          <w:tab w:val="left" w:pos="-1440"/>
        </w:tabs>
      </w:pPr>
    </w:p>
    <w:p w:rsidR="005E53D4" w:rsidRDefault="005E53D4">
      <w:pPr>
        <w:ind w:left="720"/>
      </w:pPr>
      <w:r>
        <w:t>No other Federal agency is involved with the collection of this type of data, namely, vessel operating costs and vessel capital costs.  A survey of the Catalog of Federal Domestic Assistance does not reveal a program similar to this collection.</w:t>
      </w:r>
    </w:p>
    <w:p w:rsidR="005E53D4" w:rsidRDefault="005E53D4">
      <w:pPr>
        <w:tabs>
          <w:tab w:val="left" w:pos="-1440"/>
        </w:tabs>
        <w:ind w:left="720" w:hanging="720"/>
      </w:pPr>
    </w:p>
    <w:p w:rsidR="005E53D4" w:rsidRDefault="005E53D4">
      <w:pPr>
        <w:pStyle w:val="BodyTextIndent"/>
      </w:pPr>
      <w:r>
        <w:t>5.</w:t>
      </w:r>
      <w:r>
        <w:tab/>
        <w:t>If the collection of information involves small businesses or other small entities, describe the methods used to minimize burden.</w:t>
      </w:r>
    </w:p>
    <w:p w:rsidR="005E53D4" w:rsidRDefault="005E53D4">
      <w:pPr>
        <w:tabs>
          <w:tab w:val="left" w:pos="-1440"/>
        </w:tabs>
        <w:ind w:left="720" w:hanging="720"/>
      </w:pPr>
      <w:r>
        <w:tab/>
      </w:r>
    </w:p>
    <w:p w:rsidR="005E53D4" w:rsidRDefault="005E53D4">
      <w:pPr>
        <w:tabs>
          <w:tab w:val="left" w:pos="-1440"/>
        </w:tabs>
        <w:ind w:left="720" w:hanging="720"/>
      </w:pPr>
      <w:r>
        <w:tab/>
        <w:t>The information collected is not expected to have other than a minimal impact upon small businesses as the applicants generally exceed the Small Business Administration’s criteria for small business.  Every effort has been made in designing this information collection to minimize the burden.</w:t>
      </w:r>
      <w:r w:rsidR="00FF67AF">
        <w:t xml:space="preserve"> </w:t>
      </w:r>
      <w:r w:rsidR="00D039F5">
        <w:t xml:space="preserve"> MARAD encourages the filing of vessel data &amp; capital cost by E-mail</w:t>
      </w:r>
      <w:r w:rsidR="00FF67AF">
        <w:t>.</w:t>
      </w:r>
      <w:r w:rsidR="00D039F5">
        <w:t xml:space="preserve">  </w:t>
      </w:r>
    </w:p>
    <w:p w:rsidR="005E53D4" w:rsidRDefault="005E53D4">
      <w:pPr>
        <w:tabs>
          <w:tab w:val="left" w:pos="-1440"/>
        </w:tabs>
        <w:ind w:left="720" w:hanging="720"/>
      </w:pPr>
    </w:p>
    <w:p w:rsidR="005E53D4" w:rsidRDefault="005E53D4">
      <w:pPr>
        <w:pStyle w:val="BodyTextIndent"/>
      </w:pPr>
      <w:proofErr w:type="gramStart"/>
      <w:r>
        <w:t>6.</w:t>
      </w:r>
      <w:r>
        <w:tab/>
        <w:t>Describe the consequence to Federal program or policy activities if the collection is not conducted or is conducted less frequently, as well as any technical or legal obstacles to reducing the burden.</w:t>
      </w:r>
      <w:proofErr w:type="gramEnd"/>
    </w:p>
    <w:p w:rsidR="005E53D4" w:rsidRDefault="005E53D4">
      <w:pPr>
        <w:tabs>
          <w:tab w:val="left" w:pos="-1440"/>
        </w:tabs>
        <w:ind w:left="720" w:hanging="720"/>
        <w:rPr>
          <w:b/>
        </w:rPr>
      </w:pPr>
    </w:p>
    <w:p w:rsidR="005E53D4" w:rsidRDefault="005E53D4">
      <w:pPr>
        <w:tabs>
          <w:tab w:val="left" w:pos="-1440"/>
        </w:tabs>
        <w:ind w:left="720" w:hanging="720"/>
      </w:pPr>
      <w:r>
        <w:tab/>
        <w:t>Operators are required to submit the specified data not later than April 30 of each year or whenever they wish to have a new vessel participate in the cargo preference trades.  The information is updated not less than once every 12 months. The data is to be submitted for each vessel participating in the cargo preference trades.  Operators are asked to verify the data on an annual basis.  If nothing has changed, i.e., vessel characteristics or capital costs, the operator only needs to sign the form.  Since the data involves fluctuating costs, less frequent collection would lead to inaccuracies.</w:t>
      </w:r>
    </w:p>
    <w:p w:rsidR="005E53D4" w:rsidRDefault="005E53D4">
      <w:pPr>
        <w:tabs>
          <w:tab w:val="left" w:pos="-1440"/>
        </w:tabs>
        <w:ind w:left="720" w:hanging="720"/>
      </w:pPr>
    </w:p>
    <w:p w:rsidR="005E53D4" w:rsidRDefault="005E53D4">
      <w:pPr>
        <w:tabs>
          <w:tab w:val="left" w:pos="-1440"/>
        </w:tabs>
        <w:ind w:left="720" w:hanging="720"/>
      </w:pPr>
      <w:r>
        <w:lastRenderedPageBreak/>
        <w:tab/>
        <w:t>This information is used to determine the average daily operating costs, average daily capital costs and average vessel speed</w:t>
      </w:r>
      <w:r w:rsidR="00D039F5">
        <w:t xml:space="preserve"> and fuel consumption</w:t>
      </w:r>
      <w:r>
        <w:t xml:space="preserve"> for each of our four categories.  These average costs and speeds are used to determine the fair and reasonable guideline rates. </w:t>
      </w:r>
    </w:p>
    <w:p w:rsidR="005E53D4" w:rsidRDefault="005E53D4">
      <w:pPr>
        <w:tabs>
          <w:tab w:val="left" w:pos="-1440"/>
        </w:tabs>
        <w:ind w:left="720" w:hanging="720"/>
      </w:pPr>
    </w:p>
    <w:p w:rsidR="005E53D4" w:rsidRDefault="005E53D4">
      <w:pPr>
        <w:tabs>
          <w:tab w:val="left" w:pos="-1440"/>
        </w:tabs>
        <w:ind w:left="720" w:hanging="720"/>
      </w:pPr>
      <w:r>
        <w:tab/>
        <w:t xml:space="preserve">Post-voyage reports are required to be filed on January 1 and July 1 of each year for voyages that were completed within the past 12 months.  The data is analyzed twice a year and the reported costs are used to determine the load port costs, load port stevedoring costs, discharging costs and canal transits for voyages to and from specific regions.  </w:t>
      </w:r>
    </w:p>
    <w:p w:rsidR="005E53D4" w:rsidRDefault="005E53D4">
      <w:pPr>
        <w:tabs>
          <w:tab w:val="left" w:pos="-1440"/>
        </w:tabs>
        <w:ind w:left="720" w:hanging="720"/>
      </w:pPr>
    </w:p>
    <w:p w:rsidR="005E53D4" w:rsidRDefault="005E53D4">
      <w:pPr>
        <w:pStyle w:val="BodyTextIndent"/>
      </w:pPr>
      <w:r>
        <w:t>7.</w:t>
      </w:r>
      <w:r>
        <w:tab/>
        <w:t>Explain any special circumstances that would cause an information collection to be conducted in a manner:</w:t>
      </w:r>
    </w:p>
    <w:p w:rsidR="005E53D4" w:rsidRDefault="005E53D4"/>
    <w:p w:rsidR="005E53D4" w:rsidRDefault="005E53D4">
      <w:pPr>
        <w:pStyle w:val="a"/>
        <w:numPr>
          <w:ilvl w:val="0"/>
          <w:numId w:val="1"/>
        </w:numPr>
        <w:tabs>
          <w:tab w:val="left" w:pos="-1440"/>
        </w:tabs>
      </w:pPr>
      <w:r>
        <w:t>requiring respondents to report information to the agency more often than quarterly;</w:t>
      </w:r>
    </w:p>
    <w:p w:rsidR="005E53D4" w:rsidRDefault="005E53D4"/>
    <w:p w:rsidR="005E53D4" w:rsidRDefault="005E53D4">
      <w:pPr>
        <w:pStyle w:val="a"/>
        <w:numPr>
          <w:ilvl w:val="0"/>
          <w:numId w:val="1"/>
        </w:numPr>
        <w:tabs>
          <w:tab w:val="left" w:pos="-1440"/>
        </w:tabs>
      </w:pPr>
      <w:r>
        <w:t>requiring respondents to prepare a written response to a collection of information in fewer than 30 days after receipt of it;</w:t>
      </w:r>
    </w:p>
    <w:p w:rsidR="005E53D4" w:rsidRDefault="005E53D4"/>
    <w:p w:rsidR="005E53D4" w:rsidRDefault="005E53D4">
      <w:pPr>
        <w:pStyle w:val="a"/>
        <w:numPr>
          <w:ilvl w:val="0"/>
          <w:numId w:val="1"/>
        </w:numPr>
        <w:tabs>
          <w:tab w:val="left" w:pos="-1440"/>
        </w:tabs>
      </w:pPr>
      <w:r>
        <w:t>requiring respondents to submit more than an original and two copies of any document;</w:t>
      </w:r>
    </w:p>
    <w:p w:rsidR="005E53D4" w:rsidRDefault="005E53D4"/>
    <w:p w:rsidR="005E53D4" w:rsidRDefault="005E53D4">
      <w:pPr>
        <w:pStyle w:val="a"/>
        <w:numPr>
          <w:ilvl w:val="0"/>
          <w:numId w:val="1"/>
        </w:numPr>
        <w:tabs>
          <w:tab w:val="left" w:pos="-1440"/>
        </w:tabs>
      </w:pPr>
      <w:r>
        <w:t>requiring respondents to retain records, other than health, medical, government contract, grant-in-aid, or tax records for more than three years;</w:t>
      </w:r>
    </w:p>
    <w:p w:rsidR="005E53D4" w:rsidRDefault="005E53D4"/>
    <w:p w:rsidR="005E53D4" w:rsidRDefault="005E53D4">
      <w:pPr>
        <w:pStyle w:val="a"/>
        <w:numPr>
          <w:ilvl w:val="0"/>
          <w:numId w:val="1"/>
        </w:numPr>
        <w:tabs>
          <w:tab w:val="left" w:pos="-1440"/>
        </w:tabs>
      </w:pPr>
      <w:r>
        <w:t>in connection with a statistical survey, that is not designed to produce valid and reliable results that can be generalized to the universe of study;</w:t>
      </w:r>
    </w:p>
    <w:p w:rsidR="005E53D4" w:rsidRDefault="005E53D4"/>
    <w:p w:rsidR="005E53D4" w:rsidRDefault="005E53D4">
      <w:pPr>
        <w:pStyle w:val="a"/>
        <w:numPr>
          <w:ilvl w:val="0"/>
          <w:numId w:val="1"/>
        </w:numPr>
        <w:tabs>
          <w:tab w:val="left" w:pos="-1440"/>
        </w:tabs>
      </w:pPr>
      <w:r>
        <w:t>requiring the use of a statistical data classification that has not been reviewed and approved by OMB;</w:t>
      </w:r>
    </w:p>
    <w:p w:rsidR="005E53D4" w:rsidRDefault="005E53D4"/>
    <w:p w:rsidR="005E53D4" w:rsidRDefault="005E53D4">
      <w:pPr>
        <w:pStyle w:val="a"/>
        <w:numPr>
          <w:ilvl w:val="0"/>
          <w:numId w:val="1"/>
        </w:numPr>
        <w:tabs>
          <w:tab w:val="left" w:pos="-1440"/>
        </w:tabs>
      </w:pPr>
      <w: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5E53D4" w:rsidRDefault="005E53D4">
      <w:pPr>
        <w:pStyle w:val="a"/>
        <w:numPr>
          <w:ilvl w:val="0"/>
          <w:numId w:val="1"/>
        </w:numPr>
        <w:tabs>
          <w:tab w:val="left" w:pos="-1440"/>
        </w:tabs>
      </w:pPr>
      <w:r>
        <w:t>requiring respondents to submit proprietary trade secret, or other confidential information unless the agency can demonstrate that it has instituted procedures to protect the information’s confidentiality to the extent permitted by law.</w:t>
      </w:r>
    </w:p>
    <w:p w:rsidR="005E53D4" w:rsidRDefault="005E53D4"/>
    <w:p w:rsidR="005E53D4" w:rsidRDefault="005E53D4">
      <w:pPr>
        <w:ind w:left="720"/>
      </w:pPr>
      <w:r>
        <w:t>There are no special circumstances that require the collection of information to be conducted in a manner described above.</w:t>
      </w:r>
    </w:p>
    <w:p w:rsidR="005E53D4" w:rsidRDefault="005E53D4">
      <w:pPr>
        <w:tabs>
          <w:tab w:val="left" w:pos="-1440"/>
        </w:tabs>
        <w:ind w:left="720" w:hanging="720"/>
      </w:pPr>
    </w:p>
    <w:p w:rsidR="005E53D4" w:rsidRDefault="005E53D4">
      <w:pPr>
        <w:tabs>
          <w:tab w:val="left" w:pos="-1440"/>
        </w:tabs>
        <w:ind w:left="720" w:hanging="720"/>
        <w:rPr>
          <w:b/>
        </w:rPr>
      </w:pPr>
      <w:r>
        <w:rPr>
          <w:b/>
        </w:rPr>
        <w:t>8.</w:t>
      </w:r>
      <w:r>
        <w:rPr>
          <w:b/>
        </w:rPr>
        <w:tab/>
        <w:t xml:space="preserve">If applicable, provide a copy and identify the date and page number of publication in the </w:t>
      </w:r>
      <w:r>
        <w:rPr>
          <w:b/>
          <w:u w:val="single"/>
        </w:rPr>
        <w:t>Federal</w:t>
      </w:r>
      <w:r>
        <w:rPr>
          <w:b/>
        </w:rPr>
        <w:t xml:space="preserve"> </w:t>
      </w:r>
      <w:r>
        <w:rPr>
          <w:b/>
          <w:u w:val="single"/>
        </w:rPr>
        <w:t>Register</w:t>
      </w:r>
      <w:r>
        <w:rPr>
          <w:b/>
        </w:rPr>
        <w:t xml:space="preserve"> of </w:t>
      </w:r>
      <w:r w:rsidR="00462D15">
        <w:rPr>
          <w:b/>
        </w:rPr>
        <w:t>the agency’s</w:t>
      </w:r>
      <w:r>
        <w:rPr>
          <w:b/>
        </w:rPr>
        <w:t xml:space="preserve"> notice required by 5 CFR 1320.8(d), soliciting comments on the information collection prior to submission to OMB.  Summarize public comments received in response to that notice and describe actions taken by the agency in response to these comments.  Specifically address </w:t>
      </w:r>
      <w:r>
        <w:rPr>
          <w:b/>
        </w:rPr>
        <w:lastRenderedPageBreak/>
        <w:t>comments received on cost and hour burden.</w:t>
      </w:r>
    </w:p>
    <w:p w:rsidR="005E53D4" w:rsidRDefault="005E53D4">
      <w:pPr>
        <w:rPr>
          <w:b/>
        </w:rPr>
      </w:pPr>
      <w:r>
        <w:rPr>
          <w:b/>
        </w:rPr>
        <w:tab/>
      </w:r>
    </w:p>
    <w:p w:rsidR="005E53D4" w:rsidRDefault="005E53D4">
      <w:pPr>
        <w:ind w:left="72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53D4" w:rsidRDefault="005E53D4">
      <w:pPr>
        <w:ind w:left="720"/>
        <w:rPr>
          <w:b/>
        </w:rPr>
      </w:pPr>
    </w:p>
    <w:p w:rsidR="005E53D4" w:rsidRDefault="005E53D4">
      <w:pPr>
        <w:ind w:left="720"/>
        <w:rPr>
          <w:b/>
        </w:rPr>
      </w:pPr>
      <w:r>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E53D4" w:rsidRDefault="005E53D4"/>
    <w:p w:rsidR="005E53D4" w:rsidRPr="00147F7A" w:rsidRDefault="005E53D4">
      <w:pPr>
        <w:tabs>
          <w:tab w:val="left" w:pos="-1440"/>
        </w:tabs>
        <w:ind w:left="720" w:hanging="720"/>
      </w:pPr>
      <w:r>
        <w:tab/>
        <w:t xml:space="preserve">The Maritime Administration </w:t>
      </w:r>
      <w:r w:rsidRPr="00147F7A">
        <w:t xml:space="preserve">published a 60-day notice and request for comments on this information collection in the </w:t>
      </w:r>
      <w:r w:rsidRPr="00147F7A">
        <w:rPr>
          <w:u w:val="single"/>
        </w:rPr>
        <w:t xml:space="preserve">Federal Register </w:t>
      </w:r>
      <w:r w:rsidRPr="00147F7A">
        <w:t xml:space="preserve">on </w:t>
      </w:r>
      <w:r w:rsidR="004D7BE2">
        <w:t>February 3, 2011</w:t>
      </w:r>
      <w:r w:rsidR="00366DD1">
        <w:t>, (FR Vol. 7</w:t>
      </w:r>
      <w:r w:rsidR="004D7BE2">
        <w:t>6</w:t>
      </w:r>
      <w:r w:rsidR="00366DD1">
        <w:t xml:space="preserve">, No. </w:t>
      </w:r>
      <w:r w:rsidR="004D7BE2">
        <w:t>23</w:t>
      </w:r>
      <w:r w:rsidR="000E6A0A" w:rsidRPr="00147F7A">
        <w:t xml:space="preserve"> at </w:t>
      </w:r>
      <w:r w:rsidR="00366DD1">
        <w:t>61</w:t>
      </w:r>
      <w:r w:rsidR="004D7BE2">
        <w:t>81</w:t>
      </w:r>
      <w:r w:rsidR="000E6A0A" w:rsidRPr="00147F7A">
        <w:t xml:space="preserve">; copy attached) indicating comments </w:t>
      </w:r>
      <w:proofErr w:type="gramStart"/>
      <w:r w:rsidR="000E6A0A" w:rsidRPr="00147F7A">
        <w:t>should be submitted</w:t>
      </w:r>
      <w:proofErr w:type="gramEnd"/>
      <w:r w:rsidR="000E6A0A" w:rsidRPr="00147F7A">
        <w:t xml:space="preserve"> by </w:t>
      </w:r>
      <w:r w:rsidR="004D7BE2">
        <w:t xml:space="preserve">April 4, 2011. </w:t>
      </w:r>
      <w:r w:rsidR="000E6A0A" w:rsidRPr="00147F7A">
        <w:t xml:space="preserve"> No comments were received.  </w:t>
      </w:r>
    </w:p>
    <w:p w:rsidR="005E53D4" w:rsidRPr="00E96DDF" w:rsidRDefault="005E53D4">
      <w:pPr>
        <w:tabs>
          <w:tab w:val="left" w:pos="-1440"/>
        </w:tabs>
        <w:ind w:left="720" w:hanging="720"/>
      </w:pPr>
    </w:p>
    <w:p w:rsidR="005E53D4" w:rsidRPr="00E96DDF" w:rsidRDefault="005E53D4">
      <w:pPr>
        <w:tabs>
          <w:tab w:val="left" w:pos="-1440"/>
        </w:tabs>
        <w:ind w:left="720" w:hanging="720"/>
        <w:rPr>
          <w:b/>
        </w:rPr>
      </w:pPr>
      <w:r w:rsidRPr="00E96DDF">
        <w:rPr>
          <w:b/>
        </w:rPr>
        <w:t>9.</w:t>
      </w:r>
      <w:r w:rsidRPr="00E96DDF">
        <w:rPr>
          <w:b/>
        </w:rPr>
        <w:tab/>
        <w:t>Explain any decision to provide any payment or gift to respondents, other than remuneration of contractors or grantees.</w:t>
      </w:r>
    </w:p>
    <w:p w:rsidR="005E53D4" w:rsidRPr="00E96DDF" w:rsidRDefault="005E53D4">
      <w:pPr>
        <w:rPr>
          <w:b/>
        </w:rPr>
      </w:pPr>
    </w:p>
    <w:p w:rsidR="005E53D4" w:rsidRPr="00E96DDF" w:rsidRDefault="005E53D4">
      <w:r w:rsidRPr="00E96DDF">
        <w:tab/>
        <w:t>No payments or gifts are provided to respondents.</w:t>
      </w:r>
      <w:r w:rsidRPr="00E96DDF">
        <w:tab/>
      </w:r>
    </w:p>
    <w:p w:rsidR="005E53D4" w:rsidRDefault="005E53D4">
      <w:pPr>
        <w:rPr>
          <w:b/>
        </w:rPr>
      </w:pPr>
    </w:p>
    <w:p w:rsidR="005E53D4" w:rsidRPr="00E96DDF" w:rsidRDefault="005E53D4">
      <w:pPr>
        <w:numPr>
          <w:ilvl w:val="0"/>
          <w:numId w:val="2"/>
        </w:numPr>
        <w:tabs>
          <w:tab w:val="left" w:pos="-1440"/>
        </w:tabs>
        <w:rPr>
          <w:b/>
        </w:rPr>
      </w:pPr>
      <w:r w:rsidRPr="00E96DDF">
        <w:rPr>
          <w:b/>
        </w:rPr>
        <w:t>Describe any assurance of confidentiality provided to respondents and the basis for the assurance in statute, regulation, or agency policy.</w:t>
      </w:r>
    </w:p>
    <w:p w:rsidR="005E53D4" w:rsidRPr="00E96DDF" w:rsidRDefault="005E53D4">
      <w:pPr>
        <w:rPr>
          <w:b/>
        </w:rPr>
      </w:pPr>
    </w:p>
    <w:p w:rsidR="005E53D4" w:rsidRPr="00E96DDF" w:rsidRDefault="005E53D4">
      <w:pPr>
        <w:ind w:left="720"/>
      </w:pPr>
      <w:r w:rsidRPr="00E96DDF">
        <w:t>Pursuant to the Freedom of Information Act, data submissions are considered confidential; commercial or financial information is not to be disclosed to the public (5 U.S.C. 552(b)(4).  A provision is included in the regulation under which data is held in confidence.</w:t>
      </w:r>
    </w:p>
    <w:p w:rsidR="005E53D4" w:rsidRPr="00E96DDF" w:rsidRDefault="005E53D4">
      <w:pPr>
        <w:ind w:left="720"/>
        <w:rPr>
          <w:b/>
        </w:rPr>
      </w:pPr>
    </w:p>
    <w:p w:rsidR="005E53D4" w:rsidRPr="00E96DDF" w:rsidRDefault="005E53D4">
      <w:pPr>
        <w:tabs>
          <w:tab w:val="left" w:pos="-1440"/>
        </w:tabs>
        <w:ind w:left="720" w:hanging="720"/>
        <w:rPr>
          <w:b/>
        </w:rPr>
      </w:pPr>
      <w:r w:rsidRPr="00E96DDF">
        <w:rPr>
          <w:b/>
        </w:rPr>
        <w:t xml:space="preserve">11. </w:t>
      </w:r>
      <w:r w:rsidRPr="00E96DDF">
        <w:rPr>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E53D4" w:rsidRPr="00E96DDF" w:rsidRDefault="005E53D4"/>
    <w:p w:rsidR="005E53D4" w:rsidRPr="00E96DDF" w:rsidRDefault="005E53D4">
      <w:r w:rsidRPr="00E96DDF">
        <w:tab/>
        <w:t>Not applicable.  There are no questions of a sensitive nature.</w:t>
      </w:r>
    </w:p>
    <w:p w:rsidR="005E53D4" w:rsidRDefault="005E53D4"/>
    <w:p w:rsidR="005E53D4" w:rsidRPr="00E96DDF" w:rsidRDefault="005E53D4">
      <w:pPr>
        <w:tabs>
          <w:tab w:val="left" w:pos="-1440"/>
        </w:tabs>
        <w:ind w:left="720" w:hanging="720"/>
        <w:rPr>
          <w:b/>
        </w:rPr>
      </w:pPr>
      <w:proofErr w:type="gramStart"/>
      <w:r w:rsidRPr="00E96DDF">
        <w:rPr>
          <w:b/>
        </w:rPr>
        <w:t>12 .</w:t>
      </w:r>
      <w:r w:rsidRPr="00E96DDF">
        <w:rPr>
          <w:b/>
        </w:rPr>
        <w:tab/>
      </w:r>
      <w:proofErr w:type="gramEnd"/>
      <w:r w:rsidRPr="00E96DDF">
        <w:rPr>
          <w:b/>
        </w:rPr>
        <w:t>Provide estimates of the hour burden of the collection of information.  The statement should:</w:t>
      </w:r>
    </w:p>
    <w:p w:rsidR="005E53D4" w:rsidRPr="00E96DDF" w:rsidRDefault="005E53D4">
      <w:pPr>
        <w:rPr>
          <w:b/>
        </w:rPr>
      </w:pPr>
    </w:p>
    <w:p w:rsidR="005E53D4" w:rsidRPr="00E96DDF" w:rsidRDefault="005E53D4">
      <w:pPr>
        <w:numPr>
          <w:ilvl w:val="0"/>
          <w:numId w:val="1"/>
        </w:numPr>
        <w:tabs>
          <w:tab w:val="left" w:pos="-1440"/>
        </w:tabs>
        <w:rPr>
          <w:b/>
        </w:rPr>
      </w:pPr>
      <w:r w:rsidRPr="00E96DDF">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E96DDF">
        <w:rPr>
          <w:b/>
        </w:rPr>
        <w:lastRenderedPageBreak/>
        <w:t>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5E53D4" w:rsidRPr="00E96DDF" w:rsidRDefault="005E53D4">
      <w:pPr>
        <w:rPr>
          <w:b/>
        </w:rPr>
      </w:pPr>
    </w:p>
    <w:p w:rsidR="005E53D4" w:rsidRPr="00E96DDF" w:rsidRDefault="005E53D4">
      <w:pPr>
        <w:pStyle w:val="BodyTextIndent2"/>
        <w:numPr>
          <w:ilvl w:val="0"/>
          <w:numId w:val="1"/>
        </w:numPr>
      </w:pPr>
      <w:r w:rsidRPr="00E96DDF">
        <w:t>If this request for approval covers more than one form, provide separate hour burden estimates for each form and aggregate the hour burdens in item 13 of OMB Form 83-I.</w:t>
      </w:r>
    </w:p>
    <w:p w:rsidR="005E53D4" w:rsidRPr="00E96DDF" w:rsidRDefault="005E53D4">
      <w:pPr>
        <w:rPr>
          <w:b/>
        </w:rPr>
      </w:pPr>
    </w:p>
    <w:p w:rsidR="005E53D4" w:rsidRDefault="005E53D4">
      <w:pPr>
        <w:numPr>
          <w:ilvl w:val="0"/>
          <w:numId w:val="13"/>
        </w:numPr>
        <w:tabs>
          <w:tab w:val="left" w:pos="-1440"/>
        </w:tabs>
        <w:rPr>
          <w:b/>
        </w:rPr>
      </w:pPr>
      <w:r w:rsidRPr="00E96DDF">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B1ED1" w:rsidRPr="00E96DDF" w:rsidRDefault="005B1ED1" w:rsidP="005B1ED1">
      <w:pPr>
        <w:tabs>
          <w:tab w:val="left" w:pos="-1440"/>
        </w:tabs>
        <w:ind w:left="720"/>
        <w:rPr>
          <w:b/>
        </w:rPr>
      </w:pPr>
    </w:p>
    <w:p w:rsidR="002A183B" w:rsidRDefault="002A183B" w:rsidP="002A183B">
      <w:pPr>
        <w:pStyle w:val="Heading2"/>
      </w:pPr>
      <w:r w:rsidRPr="004D7BE2">
        <w:rPr>
          <w:u w:val="single"/>
        </w:rPr>
        <w:t>Post Voyage Report Form</w:t>
      </w:r>
      <w:r w:rsidRPr="004D7BE2">
        <w:t>:</w:t>
      </w:r>
    </w:p>
    <w:p w:rsidR="002A183B" w:rsidRPr="002A183B" w:rsidRDefault="002A183B" w:rsidP="002A183B"/>
    <w:p w:rsidR="005B1ED1" w:rsidRPr="004D7BE2" w:rsidRDefault="005B1ED1" w:rsidP="005B1ED1">
      <w:pPr>
        <w:pStyle w:val="BodyText"/>
        <w:ind w:right="0"/>
        <w:rPr>
          <w:b w:val="0"/>
        </w:rPr>
      </w:pPr>
      <w:r w:rsidRPr="004D7BE2">
        <w:rPr>
          <w:b w:val="0"/>
        </w:rPr>
        <w:t xml:space="preserve">It is estimated that the 14 respondents will submit approximately </w:t>
      </w:r>
      <w:proofErr w:type="gramStart"/>
      <w:r w:rsidRPr="004D7BE2">
        <w:rPr>
          <w:b w:val="0"/>
        </w:rPr>
        <w:t>1</w:t>
      </w:r>
      <w:proofErr w:type="gramEnd"/>
      <w:r w:rsidRPr="004D7BE2">
        <w:rPr>
          <w:b w:val="0"/>
        </w:rPr>
        <w:t xml:space="preserve"> Post Voyage Report forms per vessel fixture.  The estimated annual responses for the 14 respondents total 94 responses and the annual burden totals 376 hours.</w:t>
      </w:r>
      <w:r>
        <w:rPr>
          <w:b w:val="0"/>
        </w:rPr>
        <w:t xml:space="preserve"> </w:t>
      </w:r>
    </w:p>
    <w:p w:rsidR="005E53D4" w:rsidRDefault="005E53D4">
      <w:pPr>
        <w:tabs>
          <w:tab w:val="left" w:pos="-1440"/>
        </w:tabs>
      </w:pPr>
    </w:p>
    <w:p w:rsidR="005E53D4" w:rsidRPr="004D7BE2" w:rsidRDefault="005E53D4">
      <w:pPr>
        <w:ind w:left="-720"/>
        <w:rPr>
          <w:sz w:val="20"/>
        </w:rPr>
      </w:pPr>
      <w:r w:rsidRPr="004D7BE2">
        <w:rPr>
          <w:sz w:val="20"/>
        </w:rPr>
        <w:tab/>
      </w:r>
      <w:r w:rsidR="00441D62" w:rsidRPr="004D7BE2">
        <w:rPr>
          <w:sz w:val="20"/>
        </w:rPr>
        <w:tab/>
      </w:r>
      <w:r w:rsidR="00441D62" w:rsidRPr="004D7BE2">
        <w:rPr>
          <w:sz w:val="20"/>
        </w:rPr>
        <w:tab/>
      </w:r>
      <w:r w:rsidR="00441D62" w:rsidRPr="004D7BE2">
        <w:rPr>
          <w:sz w:val="20"/>
        </w:rPr>
        <w:tab/>
      </w:r>
      <w:r w:rsidR="00441D62" w:rsidRPr="004D7BE2">
        <w:rPr>
          <w:sz w:val="20"/>
        </w:rPr>
        <w:tab/>
      </w:r>
      <w:r w:rsidR="00441D62" w:rsidRPr="004D7BE2">
        <w:rPr>
          <w:sz w:val="20"/>
        </w:rPr>
        <w:tab/>
      </w:r>
      <w:r w:rsidR="00441D62" w:rsidRPr="004D7BE2">
        <w:rPr>
          <w:sz w:val="20"/>
        </w:rPr>
        <w:tab/>
      </w:r>
      <w:r w:rsidR="00441D62" w:rsidRPr="004D7BE2">
        <w:rPr>
          <w:sz w:val="20"/>
        </w:rPr>
        <w:tab/>
      </w:r>
      <w:r w:rsidR="00441D62" w:rsidRPr="004D7BE2">
        <w:rPr>
          <w:sz w:val="20"/>
        </w:rPr>
        <w:tab/>
      </w:r>
      <w:r w:rsidR="00441D62" w:rsidRPr="004D7BE2">
        <w:rPr>
          <w:sz w:val="20"/>
        </w:rPr>
        <w:tab/>
      </w:r>
      <w:r w:rsidR="00441D62" w:rsidRPr="004D7BE2">
        <w:rPr>
          <w:sz w:val="20"/>
        </w:rPr>
        <w:tab/>
      </w:r>
      <w:proofErr w:type="gramStart"/>
      <w:r w:rsidRPr="004D7BE2">
        <w:rPr>
          <w:sz w:val="20"/>
        </w:rPr>
        <w:t>Avg.</w:t>
      </w:r>
      <w:proofErr w:type="gramEnd"/>
      <w:r w:rsidRPr="004D7BE2">
        <w:rPr>
          <w:sz w:val="20"/>
        </w:rPr>
        <w:tab/>
        <w:t xml:space="preserve"> </w:t>
      </w:r>
    </w:p>
    <w:p w:rsidR="005E53D4" w:rsidRPr="004D7BE2" w:rsidRDefault="005E53D4" w:rsidP="001160DA">
      <w:pPr>
        <w:ind w:left="-720" w:firstLine="720"/>
        <w:rPr>
          <w:sz w:val="20"/>
        </w:rPr>
      </w:pPr>
      <w:r w:rsidRPr="004D7BE2">
        <w:rPr>
          <w:sz w:val="20"/>
        </w:rPr>
        <w:t>Number of</w:t>
      </w:r>
      <w:r w:rsidRPr="004D7BE2">
        <w:rPr>
          <w:sz w:val="20"/>
        </w:rPr>
        <w:tab/>
      </w:r>
      <w:r w:rsidR="009C1104" w:rsidRPr="004D7BE2">
        <w:rPr>
          <w:sz w:val="20"/>
        </w:rPr>
        <w:t>Vessel</w:t>
      </w:r>
      <w:r w:rsidRPr="004D7BE2">
        <w:rPr>
          <w:sz w:val="20"/>
        </w:rPr>
        <w:tab/>
        <w:t>Responses</w:t>
      </w:r>
      <w:r w:rsidRPr="004D7BE2">
        <w:rPr>
          <w:sz w:val="20"/>
        </w:rPr>
        <w:tab/>
      </w:r>
      <w:r w:rsidR="00A16512" w:rsidRPr="004D7BE2">
        <w:rPr>
          <w:sz w:val="20"/>
        </w:rPr>
        <w:t>Annual</w:t>
      </w:r>
      <w:r w:rsidR="00A16512" w:rsidRPr="004D7BE2">
        <w:rPr>
          <w:sz w:val="20"/>
        </w:rPr>
        <w:tab/>
      </w:r>
      <w:r w:rsidR="009C1104" w:rsidRPr="004D7BE2">
        <w:rPr>
          <w:sz w:val="20"/>
        </w:rPr>
        <w:tab/>
      </w:r>
      <w:r w:rsidR="001160DA" w:rsidRPr="004D7BE2">
        <w:rPr>
          <w:sz w:val="20"/>
        </w:rPr>
        <w:t xml:space="preserve">Hours </w:t>
      </w:r>
      <w:proofErr w:type="gramStart"/>
      <w:r w:rsidR="009C1104" w:rsidRPr="004D7BE2">
        <w:rPr>
          <w:sz w:val="20"/>
        </w:rPr>
        <w:t>Per</w:t>
      </w:r>
      <w:proofErr w:type="gramEnd"/>
      <w:r w:rsidRPr="004D7BE2">
        <w:rPr>
          <w:sz w:val="20"/>
        </w:rPr>
        <w:t xml:space="preserve">       </w:t>
      </w:r>
      <w:r w:rsidR="001160DA" w:rsidRPr="004D7BE2">
        <w:rPr>
          <w:sz w:val="20"/>
        </w:rPr>
        <w:t>Annual</w:t>
      </w:r>
      <w:r w:rsidRPr="004D7BE2">
        <w:rPr>
          <w:sz w:val="20"/>
        </w:rPr>
        <w:tab/>
        <w:t>H</w:t>
      </w:r>
      <w:r w:rsidR="009C1104" w:rsidRPr="004D7BE2">
        <w:rPr>
          <w:sz w:val="20"/>
        </w:rPr>
        <w:t>ou</w:t>
      </w:r>
      <w:r w:rsidRPr="004D7BE2">
        <w:rPr>
          <w:sz w:val="20"/>
        </w:rPr>
        <w:t>rly</w:t>
      </w:r>
      <w:r w:rsidRPr="004D7BE2">
        <w:rPr>
          <w:sz w:val="20"/>
        </w:rPr>
        <w:tab/>
      </w:r>
      <w:r w:rsidR="000B446B">
        <w:rPr>
          <w:sz w:val="20"/>
        </w:rPr>
        <w:t xml:space="preserve">  </w:t>
      </w:r>
      <w:r w:rsidRPr="004D7BE2">
        <w:rPr>
          <w:sz w:val="20"/>
        </w:rPr>
        <w:t>Annual</w:t>
      </w:r>
    </w:p>
    <w:p w:rsidR="005E53D4" w:rsidRPr="004D7BE2" w:rsidRDefault="005E53D4" w:rsidP="001160DA">
      <w:pPr>
        <w:ind w:left="-720" w:firstLine="720"/>
        <w:rPr>
          <w:sz w:val="20"/>
        </w:rPr>
      </w:pPr>
      <w:r w:rsidRPr="004D7BE2">
        <w:rPr>
          <w:sz w:val="20"/>
          <w:u w:val="single"/>
        </w:rPr>
        <w:t>Respondents</w:t>
      </w:r>
      <w:r w:rsidR="00441D62" w:rsidRPr="004D7BE2">
        <w:rPr>
          <w:sz w:val="20"/>
        </w:rPr>
        <w:t>:</w:t>
      </w:r>
      <w:r w:rsidR="00DF6522" w:rsidRPr="004D7BE2">
        <w:rPr>
          <w:sz w:val="20"/>
        </w:rPr>
        <w:tab/>
      </w:r>
      <w:r w:rsidR="009C1104" w:rsidRPr="004D7BE2">
        <w:rPr>
          <w:sz w:val="20"/>
          <w:u w:val="single"/>
        </w:rPr>
        <w:t>Fixtures</w:t>
      </w:r>
      <w:r w:rsidRPr="004D7BE2">
        <w:rPr>
          <w:sz w:val="20"/>
        </w:rPr>
        <w:tab/>
      </w:r>
      <w:proofErr w:type="gramStart"/>
      <w:r w:rsidR="009C1104" w:rsidRPr="004D7BE2">
        <w:rPr>
          <w:sz w:val="20"/>
          <w:u w:val="single"/>
        </w:rPr>
        <w:t>Per</w:t>
      </w:r>
      <w:proofErr w:type="gramEnd"/>
      <w:r w:rsidR="009C1104" w:rsidRPr="004D7BE2">
        <w:rPr>
          <w:sz w:val="20"/>
          <w:u w:val="single"/>
        </w:rPr>
        <w:t xml:space="preserve"> Fixture</w:t>
      </w:r>
      <w:r w:rsidRPr="004D7BE2">
        <w:rPr>
          <w:sz w:val="20"/>
        </w:rPr>
        <w:tab/>
      </w:r>
      <w:r w:rsidR="00A16512" w:rsidRPr="004D7BE2">
        <w:rPr>
          <w:sz w:val="20"/>
          <w:u w:val="single"/>
        </w:rPr>
        <w:t>Responses</w:t>
      </w:r>
      <w:r w:rsidR="009C1104" w:rsidRPr="004D7BE2">
        <w:rPr>
          <w:sz w:val="20"/>
        </w:rPr>
        <w:tab/>
      </w:r>
      <w:r w:rsidR="009C1104" w:rsidRPr="004D7BE2">
        <w:rPr>
          <w:sz w:val="20"/>
          <w:u w:val="single"/>
        </w:rPr>
        <w:t>Response</w:t>
      </w:r>
      <w:r w:rsidRPr="004D7BE2">
        <w:rPr>
          <w:sz w:val="20"/>
        </w:rPr>
        <w:t xml:space="preserve">        </w:t>
      </w:r>
      <w:r w:rsidR="001160DA" w:rsidRPr="004D7BE2">
        <w:rPr>
          <w:sz w:val="20"/>
          <w:u w:val="single"/>
        </w:rPr>
        <w:t>Hours</w:t>
      </w:r>
      <w:r w:rsidRPr="004D7BE2">
        <w:rPr>
          <w:sz w:val="20"/>
        </w:rPr>
        <w:tab/>
      </w:r>
      <w:r w:rsidRPr="004D7BE2">
        <w:rPr>
          <w:sz w:val="20"/>
          <w:u w:val="single"/>
        </w:rPr>
        <w:t>Wage</w:t>
      </w:r>
      <w:r w:rsidRPr="004D7BE2">
        <w:rPr>
          <w:sz w:val="20"/>
        </w:rPr>
        <w:tab/>
      </w:r>
      <w:r w:rsidR="000B446B">
        <w:rPr>
          <w:sz w:val="20"/>
        </w:rPr>
        <w:t xml:space="preserve">   </w:t>
      </w:r>
      <w:r w:rsidRPr="004D7BE2">
        <w:rPr>
          <w:sz w:val="20"/>
          <w:u w:val="single"/>
        </w:rPr>
        <w:t>Costs</w:t>
      </w:r>
    </w:p>
    <w:p w:rsidR="005E53D4" w:rsidRPr="004D7BE2" w:rsidRDefault="001160DA" w:rsidP="000B446B">
      <w:pPr>
        <w:tabs>
          <w:tab w:val="left" w:pos="-1440"/>
        </w:tabs>
        <w:ind w:left="450" w:hanging="1440"/>
        <w:rPr>
          <w:sz w:val="20"/>
        </w:rPr>
      </w:pPr>
      <w:r w:rsidRPr="004D7BE2">
        <w:rPr>
          <w:sz w:val="20"/>
        </w:rPr>
        <w:tab/>
      </w:r>
      <w:r w:rsidR="005E53D4" w:rsidRPr="004D7BE2">
        <w:rPr>
          <w:sz w:val="20"/>
        </w:rPr>
        <w:t xml:space="preserve"> </w:t>
      </w:r>
      <w:r w:rsidR="009C1104" w:rsidRPr="004D7BE2">
        <w:rPr>
          <w:sz w:val="20"/>
        </w:rPr>
        <w:t>1</w:t>
      </w:r>
      <w:r w:rsidR="009A05E2" w:rsidRPr="004D7BE2">
        <w:rPr>
          <w:sz w:val="20"/>
        </w:rPr>
        <w:t>4</w:t>
      </w:r>
      <w:r w:rsidR="005E53D4" w:rsidRPr="004D7BE2">
        <w:rPr>
          <w:sz w:val="20"/>
        </w:rPr>
        <w:tab/>
        <w:t xml:space="preserve">      </w:t>
      </w:r>
      <w:r w:rsidR="00DF6522" w:rsidRPr="004D7BE2">
        <w:rPr>
          <w:sz w:val="20"/>
        </w:rPr>
        <w:t xml:space="preserve">          </w:t>
      </w:r>
      <w:r w:rsidR="009A05E2" w:rsidRPr="004D7BE2">
        <w:rPr>
          <w:sz w:val="20"/>
        </w:rPr>
        <w:t xml:space="preserve"> 94</w:t>
      </w:r>
      <w:r w:rsidR="005E53D4" w:rsidRPr="004D7BE2">
        <w:rPr>
          <w:sz w:val="20"/>
        </w:rPr>
        <w:tab/>
      </w:r>
      <w:r w:rsidR="00DF6522" w:rsidRPr="004D7BE2">
        <w:rPr>
          <w:sz w:val="20"/>
        </w:rPr>
        <w:t>x</w:t>
      </w:r>
      <w:r w:rsidR="005E53D4" w:rsidRPr="004D7BE2">
        <w:rPr>
          <w:sz w:val="20"/>
        </w:rPr>
        <w:t xml:space="preserve">  </w:t>
      </w:r>
      <w:r w:rsidR="00DF6522" w:rsidRPr="004D7BE2">
        <w:rPr>
          <w:sz w:val="20"/>
        </w:rPr>
        <w:t xml:space="preserve">    </w:t>
      </w:r>
      <w:r w:rsidR="009C1104" w:rsidRPr="004D7BE2">
        <w:rPr>
          <w:sz w:val="20"/>
        </w:rPr>
        <w:t>1</w:t>
      </w:r>
      <w:r w:rsidR="009C1104" w:rsidRPr="004D7BE2">
        <w:rPr>
          <w:sz w:val="20"/>
        </w:rPr>
        <w:tab/>
      </w:r>
      <w:r w:rsidR="00DF6522" w:rsidRPr="004D7BE2">
        <w:rPr>
          <w:sz w:val="20"/>
        </w:rPr>
        <w:t>=</w:t>
      </w:r>
      <w:r w:rsidR="009C1104" w:rsidRPr="004D7BE2">
        <w:rPr>
          <w:sz w:val="20"/>
        </w:rPr>
        <w:tab/>
      </w:r>
      <w:r w:rsidR="000B446B">
        <w:rPr>
          <w:sz w:val="20"/>
        </w:rPr>
        <w:t xml:space="preserve">       </w:t>
      </w:r>
      <w:r w:rsidR="009A05E2" w:rsidRPr="004D7BE2">
        <w:rPr>
          <w:sz w:val="20"/>
        </w:rPr>
        <w:t>94</w:t>
      </w:r>
      <w:r w:rsidR="005E53D4" w:rsidRPr="004D7BE2">
        <w:rPr>
          <w:sz w:val="20"/>
        </w:rPr>
        <w:tab/>
        <w:t xml:space="preserve">       x</w:t>
      </w:r>
      <w:r w:rsidR="005E53D4" w:rsidRPr="004D7BE2">
        <w:rPr>
          <w:sz w:val="20"/>
        </w:rPr>
        <w:tab/>
        <w:t xml:space="preserve">      </w:t>
      </w:r>
      <w:r w:rsidR="009C1104" w:rsidRPr="004D7BE2">
        <w:rPr>
          <w:sz w:val="20"/>
        </w:rPr>
        <w:t>4</w:t>
      </w:r>
      <w:r w:rsidR="005E53D4" w:rsidRPr="004D7BE2">
        <w:rPr>
          <w:sz w:val="20"/>
        </w:rPr>
        <w:t xml:space="preserve">          =     </w:t>
      </w:r>
      <w:r w:rsidR="009A05E2" w:rsidRPr="004D7BE2">
        <w:rPr>
          <w:sz w:val="20"/>
        </w:rPr>
        <w:t>376</w:t>
      </w:r>
      <w:r w:rsidR="005E53D4" w:rsidRPr="004D7BE2">
        <w:rPr>
          <w:sz w:val="20"/>
        </w:rPr>
        <w:t xml:space="preserve">     x </w:t>
      </w:r>
      <w:r w:rsidR="009C1104" w:rsidRPr="004D7BE2">
        <w:rPr>
          <w:sz w:val="20"/>
        </w:rPr>
        <w:t xml:space="preserve">   </w:t>
      </w:r>
      <w:r w:rsidR="005E53D4" w:rsidRPr="004D7BE2">
        <w:rPr>
          <w:sz w:val="20"/>
        </w:rPr>
        <w:t>$</w:t>
      </w:r>
      <w:proofErr w:type="gramStart"/>
      <w:r w:rsidR="00C82EA9" w:rsidRPr="004D7BE2">
        <w:rPr>
          <w:sz w:val="20"/>
        </w:rPr>
        <w:t>4</w:t>
      </w:r>
      <w:r w:rsidR="00E94A1D" w:rsidRPr="004D7BE2">
        <w:rPr>
          <w:sz w:val="20"/>
        </w:rPr>
        <w:t>3</w:t>
      </w:r>
      <w:r w:rsidR="005E53D4" w:rsidRPr="004D7BE2">
        <w:rPr>
          <w:sz w:val="20"/>
        </w:rPr>
        <w:t xml:space="preserve">.00 </w:t>
      </w:r>
      <w:r w:rsidR="000B446B">
        <w:rPr>
          <w:sz w:val="20"/>
        </w:rPr>
        <w:t xml:space="preserve"> </w:t>
      </w:r>
      <w:r w:rsidR="005E53D4" w:rsidRPr="004D7BE2">
        <w:rPr>
          <w:sz w:val="20"/>
        </w:rPr>
        <w:t>=</w:t>
      </w:r>
      <w:proofErr w:type="gramEnd"/>
      <w:r w:rsidR="005E53D4" w:rsidRPr="004D7BE2">
        <w:rPr>
          <w:sz w:val="20"/>
        </w:rPr>
        <w:tab/>
      </w:r>
      <w:r w:rsidR="000B446B">
        <w:rPr>
          <w:sz w:val="20"/>
        </w:rPr>
        <w:t xml:space="preserve">  </w:t>
      </w:r>
      <w:r w:rsidR="005E53D4" w:rsidRPr="004D7BE2">
        <w:rPr>
          <w:sz w:val="20"/>
        </w:rPr>
        <w:t>$</w:t>
      </w:r>
      <w:r w:rsidR="009C1104" w:rsidRPr="004D7BE2">
        <w:rPr>
          <w:sz w:val="20"/>
        </w:rPr>
        <w:t>1</w:t>
      </w:r>
      <w:r w:rsidR="009A05E2" w:rsidRPr="004D7BE2">
        <w:rPr>
          <w:sz w:val="20"/>
        </w:rPr>
        <w:t>6</w:t>
      </w:r>
      <w:r w:rsidR="00E3448E" w:rsidRPr="004D7BE2">
        <w:rPr>
          <w:sz w:val="20"/>
        </w:rPr>
        <w:t>,</w:t>
      </w:r>
      <w:r w:rsidR="009A05E2" w:rsidRPr="004D7BE2">
        <w:rPr>
          <w:sz w:val="20"/>
        </w:rPr>
        <w:t>168</w:t>
      </w:r>
    </w:p>
    <w:p w:rsidR="005E53D4" w:rsidRPr="004D7BE2" w:rsidRDefault="005E53D4">
      <w:pPr>
        <w:tabs>
          <w:tab w:val="left" w:pos="-1440"/>
        </w:tabs>
        <w:ind w:left="720" w:hanging="1440"/>
      </w:pPr>
    </w:p>
    <w:p w:rsidR="005E53D4" w:rsidRPr="004D7BE2" w:rsidRDefault="00F30774">
      <w:pPr>
        <w:tabs>
          <w:tab w:val="left" w:pos="-1440"/>
        </w:tabs>
        <w:ind w:right="720"/>
      </w:pPr>
      <w:r w:rsidRPr="004D7BE2">
        <w:t>On a semiannual basis, i</w:t>
      </w:r>
      <w:r w:rsidR="005E53D4" w:rsidRPr="004D7BE2">
        <w:t>t is estimated that an employee in each of the below listed areas spends a total of</w:t>
      </w:r>
      <w:r w:rsidR="00820D44" w:rsidRPr="004D7BE2">
        <w:t xml:space="preserve"> </w:t>
      </w:r>
      <w:r w:rsidR="00C74AAB" w:rsidRPr="004D7BE2">
        <w:t xml:space="preserve">4 </w:t>
      </w:r>
      <w:r w:rsidR="005E53D4" w:rsidRPr="004D7BE2">
        <w:t>hour</w:t>
      </w:r>
      <w:r w:rsidRPr="004D7BE2">
        <w:t>s</w:t>
      </w:r>
      <w:r w:rsidR="005E53D4" w:rsidRPr="004D7BE2">
        <w:t xml:space="preserve"> of their time collecting and assimilating the information </w:t>
      </w:r>
      <w:r w:rsidRPr="004D7BE2">
        <w:t>s</w:t>
      </w:r>
      <w:r w:rsidR="005E53D4" w:rsidRPr="004D7BE2">
        <w:t>ubmitted with each response.  Therefore, given an average salary of $</w:t>
      </w:r>
      <w:r w:rsidR="00C82EA9" w:rsidRPr="004D7BE2">
        <w:t>4</w:t>
      </w:r>
      <w:r w:rsidR="00E94A1D" w:rsidRPr="004D7BE2">
        <w:t>3</w:t>
      </w:r>
      <w:r w:rsidR="005E53D4" w:rsidRPr="004D7BE2">
        <w:t xml:space="preserve">.00 per hour, the </w:t>
      </w:r>
      <w:r w:rsidR="009257AE" w:rsidRPr="004D7BE2">
        <w:t xml:space="preserve">annual </w:t>
      </w:r>
      <w:r w:rsidR="005E53D4" w:rsidRPr="004D7BE2">
        <w:t xml:space="preserve">cost </w:t>
      </w:r>
      <w:r w:rsidR="009257AE" w:rsidRPr="004D7BE2">
        <w:t xml:space="preserve">for this task </w:t>
      </w:r>
      <w:proofErr w:type="gramStart"/>
      <w:r w:rsidR="005E53D4" w:rsidRPr="004D7BE2">
        <w:t>is estimated</w:t>
      </w:r>
      <w:proofErr w:type="gramEnd"/>
      <w:r w:rsidR="005E53D4" w:rsidRPr="004D7BE2">
        <w:t xml:space="preserve"> as follows:</w:t>
      </w:r>
    </w:p>
    <w:p w:rsidR="005E53D4" w:rsidRPr="004D7BE2" w:rsidRDefault="005E53D4">
      <w:pPr>
        <w:tabs>
          <w:tab w:val="left" w:pos="-1440"/>
        </w:tabs>
        <w:ind w:right="720"/>
      </w:pPr>
    </w:p>
    <w:p w:rsidR="005E53D4" w:rsidRPr="004D7BE2" w:rsidRDefault="005E53D4">
      <w:pPr>
        <w:tabs>
          <w:tab w:val="left" w:pos="-1440"/>
        </w:tabs>
        <w:ind w:left="720" w:right="720"/>
      </w:pPr>
      <w:r w:rsidRPr="004D7BE2">
        <w:t>1 Accountant, Auditor or Bookkeeper; 1 Accounting Clerk</w:t>
      </w:r>
    </w:p>
    <w:p w:rsidR="005E53D4" w:rsidRDefault="005E53D4">
      <w:pPr>
        <w:tabs>
          <w:tab w:val="left" w:pos="-1440"/>
        </w:tabs>
        <w:ind w:left="720" w:right="720"/>
      </w:pPr>
      <w:r w:rsidRPr="004D7BE2">
        <w:t>Average salary @ $</w:t>
      </w:r>
      <w:r w:rsidR="00C82EA9" w:rsidRPr="004D7BE2">
        <w:t>4</w:t>
      </w:r>
      <w:r w:rsidR="00E94A1D" w:rsidRPr="004D7BE2">
        <w:t>3</w:t>
      </w:r>
      <w:r w:rsidRPr="004D7BE2">
        <w:t xml:space="preserve">.00 x </w:t>
      </w:r>
      <w:r w:rsidR="009A05E2" w:rsidRPr="004D7BE2">
        <w:t>376</w:t>
      </w:r>
      <w:r w:rsidRPr="004D7BE2">
        <w:t xml:space="preserve"> total annual hours = $</w:t>
      </w:r>
      <w:r w:rsidR="007D0CDC" w:rsidRPr="004D7BE2">
        <w:t>1</w:t>
      </w:r>
      <w:r w:rsidR="009A05E2" w:rsidRPr="004D7BE2">
        <w:t>6</w:t>
      </w:r>
      <w:r w:rsidR="00820D44" w:rsidRPr="004D7BE2">
        <w:t>,</w:t>
      </w:r>
      <w:r w:rsidR="009A05E2" w:rsidRPr="004D7BE2">
        <w:t>168</w:t>
      </w:r>
      <w:r w:rsidRPr="004D7BE2">
        <w:t xml:space="preserve"> annual costs.</w:t>
      </w:r>
    </w:p>
    <w:p w:rsidR="005B1ED1" w:rsidRDefault="005B1ED1">
      <w:pPr>
        <w:tabs>
          <w:tab w:val="left" w:pos="-1440"/>
        </w:tabs>
        <w:ind w:left="720" w:right="720"/>
      </w:pPr>
    </w:p>
    <w:p w:rsidR="005B1ED1" w:rsidRDefault="005B1ED1">
      <w:pPr>
        <w:tabs>
          <w:tab w:val="left" w:pos="-1440"/>
        </w:tabs>
        <w:ind w:left="720" w:right="720"/>
      </w:pPr>
    </w:p>
    <w:p w:rsidR="002A183B" w:rsidRDefault="002A183B" w:rsidP="002A183B">
      <w:pPr>
        <w:pStyle w:val="Heading3"/>
      </w:pPr>
      <w:r w:rsidRPr="004D7BE2">
        <w:rPr>
          <w:u w:val="single"/>
        </w:rPr>
        <w:t>Vessel Capital Cost Form</w:t>
      </w:r>
      <w:r w:rsidRPr="004D7BE2">
        <w:t>:</w:t>
      </w:r>
    </w:p>
    <w:p w:rsidR="002A183B" w:rsidRPr="002A183B" w:rsidRDefault="002A183B" w:rsidP="002A183B"/>
    <w:p w:rsidR="005B1ED1" w:rsidRPr="004D7BE2" w:rsidRDefault="005B1ED1" w:rsidP="005B1ED1">
      <w:pPr>
        <w:pStyle w:val="BodyText"/>
        <w:rPr>
          <w:b w:val="0"/>
        </w:rPr>
      </w:pPr>
      <w:r w:rsidRPr="004D7BE2">
        <w:rPr>
          <w:b w:val="0"/>
        </w:rPr>
        <w:t xml:space="preserve">It is estimated that the 22 respondents will submit approximately </w:t>
      </w:r>
      <w:proofErr w:type="gramStart"/>
      <w:r w:rsidRPr="004D7BE2">
        <w:rPr>
          <w:b w:val="0"/>
        </w:rPr>
        <w:t>1</w:t>
      </w:r>
      <w:proofErr w:type="gramEnd"/>
      <w:r w:rsidRPr="004D7BE2">
        <w:rPr>
          <w:b w:val="0"/>
        </w:rPr>
        <w:t xml:space="preserve"> Vessel Capital Cost form per registered vessel in the cargo preference program.  The estimated annual responses for the 22 respondents total 85 responses and the annual burden totals 85 hours.</w:t>
      </w:r>
      <w:r>
        <w:rPr>
          <w:b w:val="0"/>
        </w:rPr>
        <w:t xml:space="preserve"> </w:t>
      </w:r>
    </w:p>
    <w:p w:rsidR="00DA1947" w:rsidRPr="004D7BE2" w:rsidRDefault="00DA1947" w:rsidP="00DA1947">
      <w:pPr>
        <w:ind w:left="-720"/>
        <w:rPr>
          <w:sz w:val="20"/>
        </w:rPr>
      </w:pPr>
      <w:r w:rsidRPr="004D7BE2">
        <w:rPr>
          <w:sz w:val="20"/>
        </w:rPr>
        <w:tab/>
      </w:r>
      <w:r w:rsidRPr="004D7BE2">
        <w:rPr>
          <w:sz w:val="20"/>
        </w:rPr>
        <w:tab/>
      </w:r>
      <w:r w:rsidRPr="004D7BE2">
        <w:rPr>
          <w:sz w:val="20"/>
        </w:rPr>
        <w:tab/>
      </w:r>
      <w:r w:rsidRPr="004D7BE2">
        <w:rPr>
          <w:sz w:val="20"/>
        </w:rPr>
        <w:tab/>
      </w:r>
      <w:r w:rsidRPr="004D7BE2">
        <w:rPr>
          <w:sz w:val="20"/>
        </w:rPr>
        <w:tab/>
      </w:r>
      <w:r w:rsidRPr="004D7BE2">
        <w:rPr>
          <w:sz w:val="20"/>
        </w:rPr>
        <w:tab/>
      </w:r>
      <w:r w:rsidR="008746BB" w:rsidRPr="004D7BE2">
        <w:rPr>
          <w:sz w:val="20"/>
        </w:rPr>
        <w:tab/>
      </w:r>
      <w:r w:rsidR="008746BB" w:rsidRPr="004D7BE2">
        <w:rPr>
          <w:sz w:val="20"/>
        </w:rPr>
        <w:tab/>
      </w:r>
      <w:r w:rsidR="008746BB" w:rsidRPr="004D7BE2">
        <w:rPr>
          <w:sz w:val="20"/>
        </w:rPr>
        <w:tab/>
        <w:t xml:space="preserve">         </w:t>
      </w:r>
      <w:r w:rsidR="008746BB" w:rsidRPr="004D7BE2">
        <w:rPr>
          <w:sz w:val="20"/>
        </w:rPr>
        <w:tab/>
      </w:r>
      <w:r w:rsidRPr="004D7BE2">
        <w:rPr>
          <w:sz w:val="20"/>
        </w:rPr>
        <w:tab/>
      </w:r>
      <w:proofErr w:type="gramStart"/>
      <w:r w:rsidRPr="004D7BE2">
        <w:rPr>
          <w:sz w:val="20"/>
        </w:rPr>
        <w:t>Avg.</w:t>
      </w:r>
      <w:proofErr w:type="gramEnd"/>
      <w:r w:rsidRPr="004D7BE2">
        <w:rPr>
          <w:sz w:val="20"/>
        </w:rPr>
        <w:tab/>
        <w:t xml:space="preserve"> </w:t>
      </w:r>
    </w:p>
    <w:p w:rsidR="00DA1947" w:rsidRPr="004D7BE2" w:rsidRDefault="00DA1947" w:rsidP="00DA1947">
      <w:pPr>
        <w:ind w:left="-720"/>
        <w:rPr>
          <w:sz w:val="20"/>
        </w:rPr>
      </w:pPr>
      <w:r w:rsidRPr="004D7BE2">
        <w:rPr>
          <w:sz w:val="20"/>
        </w:rPr>
        <w:t xml:space="preserve">Number of </w:t>
      </w:r>
      <w:r w:rsidRPr="004D7BE2">
        <w:rPr>
          <w:sz w:val="20"/>
        </w:rPr>
        <w:tab/>
        <w:t>Registered</w:t>
      </w:r>
      <w:r w:rsidRPr="004D7BE2">
        <w:rPr>
          <w:sz w:val="20"/>
        </w:rPr>
        <w:tab/>
        <w:t>Responses</w:t>
      </w:r>
      <w:r w:rsidRPr="004D7BE2">
        <w:rPr>
          <w:sz w:val="20"/>
        </w:rPr>
        <w:tab/>
      </w:r>
      <w:r w:rsidR="008746BB" w:rsidRPr="004D7BE2">
        <w:rPr>
          <w:sz w:val="20"/>
        </w:rPr>
        <w:t>Annual</w:t>
      </w:r>
      <w:r w:rsidR="008746BB" w:rsidRPr="004D7BE2">
        <w:rPr>
          <w:sz w:val="20"/>
        </w:rPr>
        <w:tab/>
      </w:r>
      <w:r w:rsidRPr="004D7BE2">
        <w:rPr>
          <w:sz w:val="20"/>
        </w:rPr>
        <w:tab/>
      </w:r>
      <w:r w:rsidR="008746BB" w:rsidRPr="004D7BE2">
        <w:rPr>
          <w:sz w:val="20"/>
        </w:rPr>
        <w:t xml:space="preserve">Hours </w:t>
      </w:r>
      <w:proofErr w:type="gramStart"/>
      <w:r w:rsidRPr="004D7BE2">
        <w:rPr>
          <w:sz w:val="20"/>
        </w:rPr>
        <w:t>Per</w:t>
      </w:r>
      <w:proofErr w:type="gramEnd"/>
      <w:r w:rsidR="008746BB" w:rsidRPr="004D7BE2">
        <w:rPr>
          <w:sz w:val="20"/>
        </w:rPr>
        <w:t xml:space="preserve">       Annual</w:t>
      </w:r>
      <w:r w:rsidRPr="004D7BE2">
        <w:rPr>
          <w:sz w:val="20"/>
        </w:rPr>
        <w:tab/>
        <w:t>Hourly</w:t>
      </w:r>
      <w:r w:rsidRPr="004D7BE2">
        <w:rPr>
          <w:sz w:val="20"/>
        </w:rPr>
        <w:tab/>
        <w:t>Annual</w:t>
      </w:r>
    </w:p>
    <w:p w:rsidR="00DA1947" w:rsidRPr="004D7BE2" w:rsidRDefault="00DA1947" w:rsidP="00DA1947">
      <w:pPr>
        <w:ind w:left="-720"/>
        <w:rPr>
          <w:sz w:val="20"/>
        </w:rPr>
      </w:pPr>
      <w:r w:rsidRPr="004D7BE2">
        <w:rPr>
          <w:sz w:val="20"/>
          <w:u w:val="single"/>
        </w:rPr>
        <w:t>Respondents</w:t>
      </w:r>
      <w:r w:rsidR="009257AE" w:rsidRPr="004D7BE2">
        <w:rPr>
          <w:sz w:val="20"/>
        </w:rPr>
        <w:t>:</w:t>
      </w:r>
      <w:r w:rsidRPr="004D7BE2">
        <w:rPr>
          <w:sz w:val="20"/>
        </w:rPr>
        <w:tab/>
      </w:r>
      <w:r w:rsidRPr="004D7BE2">
        <w:rPr>
          <w:sz w:val="20"/>
          <w:u w:val="single"/>
        </w:rPr>
        <w:t>Vessels</w:t>
      </w:r>
      <w:r w:rsidRPr="004D7BE2">
        <w:rPr>
          <w:sz w:val="20"/>
        </w:rPr>
        <w:tab/>
      </w:r>
      <w:r w:rsidRPr="004D7BE2">
        <w:rPr>
          <w:sz w:val="20"/>
        </w:rPr>
        <w:tab/>
      </w:r>
      <w:proofErr w:type="gramStart"/>
      <w:r w:rsidRPr="004D7BE2">
        <w:rPr>
          <w:sz w:val="20"/>
          <w:u w:val="single"/>
        </w:rPr>
        <w:t>Per</w:t>
      </w:r>
      <w:proofErr w:type="gramEnd"/>
      <w:r w:rsidRPr="004D7BE2">
        <w:rPr>
          <w:sz w:val="20"/>
          <w:u w:val="single"/>
        </w:rPr>
        <w:t xml:space="preserve"> </w:t>
      </w:r>
      <w:r w:rsidR="00C906CC" w:rsidRPr="004D7BE2">
        <w:rPr>
          <w:sz w:val="20"/>
          <w:u w:val="single"/>
        </w:rPr>
        <w:t>Vessel</w:t>
      </w:r>
      <w:r w:rsidRPr="004D7BE2">
        <w:rPr>
          <w:sz w:val="20"/>
        </w:rPr>
        <w:tab/>
      </w:r>
      <w:r w:rsidR="008746BB" w:rsidRPr="004D7BE2">
        <w:rPr>
          <w:sz w:val="20"/>
          <w:u w:val="single"/>
        </w:rPr>
        <w:t>Responses</w:t>
      </w:r>
      <w:r w:rsidRPr="004D7BE2">
        <w:rPr>
          <w:sz w:val="20"/>
        </w:rPr>
        <w:tab/>
      </w:r>
      <w:r w:rsidRPr="004D7BE2">
        <w:rPr>
          <w:sz w:val="20"/>
          <w:u w:val="single"/>
        </w:rPr>
        <w:t>Response</w:t>
      </w:r>
      <w:r w:rsidRPr="004D7BE2">
        <w:rPr>
          <w:sz w:val="20"/>
        </w:rPr>
        <w:t xml:space="preserve">        </w:t>
      </w:r>
      <w:r w:rsidR="008746BB" w:rsidRPr="004D7BE2">
        <w:rPr>
          <w:sz w:val="20"/>
          <w:u w:val="single"/>
        </w:rPr>
        <w:t>Hours</w:t>
      </w:r>
      <w:r w:rsidRPr="004D7BE2">
        <w:rPr>
          <w:sz w:val="20"/>
        </w:rPr>
        <w:tab/>
      </w:r>
      <w:r w:rsidRPr="004D7BE2">
        <w:rPr>
          <w:sz w:val="20"/>
          <w:u w:val="single"/>
        </w:rPr>
        <w:t>Wage</w:t>
      </w:r>
      <w:r w:rsidRPr="004D7BE2">
        <w:rPr>
          <w:sz w:val="20"/>
        </w:rPr>
        <w:tab/>
      </w:r>
      <w:r w:rsidRPr="004D7BE2">
        <w:rPr>
          <w:sz w:val="20"/>
          <w:u w:val="single"/>
        </w:rPr>
        <w:t>Costs</w:t>
      </w:r>
    </w:p>
    <w:p w:rsidR="00DA1947" w:rsidRPr="004D7BE2" w:rsidRDefault="00DA1947" w:rsidP="00DA1947">
      <w:pPr>
        <w:tabs>
          <w:tab w:val="left" w:pos="-1440"/>
        </w:tabs>
        <w:ind w:left="720" w:hanging="1440"/>
        <w:rPr>
          <w:sz w:val="20"/>
        </w:rPr>
      </w:pPr>
      <w:r w:rsidRPr="004D7BE2">
        <w:rPr>
          <w:sz w:val="20"/>
        </w:rPr>
        <w:t xml:space="preserve">       </w:t>
      </w:r>
      <w:r w:rsidR="00C906CC" w:rsidRPr="004D7BE2">
        <w:rPr>
          <w:sz w:val="20"/>
        </w:rPr>
        <w:t>22</w:t>
      </w:r>
      <w:r w:rsidRPr="004D7BE2">
        <w:rPr>
          <w:sz w:val="20"/>
        </w:rPr>
        <w:tab/>
        <w:t xml:space="preserve">    </w:t>
      </w:r>
      <w:r w:rsidR="00C906CC" w:rsidRPr="004D7BE2">
        <w:rPr>
          <w:sz w:val="20"/>
        </w:rPr>
        <w:t>85</w:t>
      </w:r>
      <w:r w:rsidRPr="004D7BE2">
        <w:rPr>
          <w:sz w:val="20"/>
        </w:rPr>
        <w:tab/>
        <w:t xml:space="preserve">x  </w:t>
      </w:r>
      <w:r w:rsidRPr="004D7BE2">
        <w:rPr>
          <w:sz w:val="20"/>
        </w:rPr>
        <w:tab/>
        <w:t xml:space="preserve">   </w:t>
      </w:r>
      <w:r w:rsidR="000B446B">
        <w:rPr>
          <w:sz w:val="20"/>
        </w:rPr>
        <w:t xml:space="preserve"> </w:t>
      </w:r>
      <w:r w:rsidRPr="004D7BE2">
        <w:rPr>
          <w:sz w:val="20"/>
        </w:rPr>
        <w:t xml:space="preserve"> 1</w:t>
      </w:r>
      <w:r w:rsidRPr="004D7BE2">
        <w:rPr>
          <w:sz w:val="20"/>
        </w:rPr>
        <w:tab/>
        <w:t>=</w:t>
      </w:r>
      <w:r w:rsidRPr="004D7BE2">
        <w:rPr>
          <w:sz w:val="20"/>
        </w:rPr>
        <w:tab/>
      </w:r>
      <w:r w:rsidR="000B446B">
        <w:rPr>
          <w:sz w:val="20"/>
        </w:rPr>
        <w:t xml:space="preserve">      </w:t>
      </w:r>
      <w:r w:rsidR="00C906CC" w:rsidRPr="004D7BE2">
        <w:rPr>
          <w:sz w:val="20"/>
        </w:rPr>
        <w:t>8</w:t>
      </w:r>
      <w:r w:rsidRPr="004D7BE2">
        <w:rPr>
          <w:sz w:val="20"/>
        </w:rPr>
        <w:t>5</w:t>
      </w:r>
      <w:r w:rsidRPr="004D7BE2">
        <w:rPr>
          <w:sz w:val="20"/>
        </w:rPr>
        <w:tab/>
        <w:t xml:space="preserve">       x</w:t>
      </w:r>
      <w:r w:rsidRPr="004D7BE2">
        <w:rPr>
          <w:sz w:val="20"/>
        </w:rPr>
        <w:tab/>
        <w:t xml:space="preserve">      1          =     </w:t>
      </w:r>
      <w:r w:rsidR="00C906CC" w:rsidRPr="004D7BE2">
        <w:rPr>
          <w:sz w:val="20"/>
        </w:rPr>
        <w:t>8</w:t>
      </w:r>
      <w:r w:rsidRPr="004D7BE2">
        <w:rPr>
          <w:sz w:val="20"/>
        </w:rPr>
        <w:t>5     x      $</w:t>
      </w:r>
      <w:r w:rsidR="00E94A1D" w:rsidRPr="004D7BE2">
        <w:rPr>
          <w:sz w:val="20"/>
        </w:rPr>
        <w:t>52</w:t>
      </w:r>
      <w:r w:rsidRPr="004D7BE2">
        <w:rPr>
          <w:sz w:val="20"/>
        </w:rPr>
        <w:t>.00 =</w:t>
      </w:r>
      <w:r w:rsidRPr="004D7BE2">
        <w:rPr>
          <w:sz w:val="20"/>
        </w:rPr>
        <w:tab/>
        <w:t>$</w:t>
      </w:r>
      <w:r w:rsidR="00E94A1D" w:rsidRPr="004D7BE2">
        <w:rPr>
          <w:sz w:val="20"/>
        </w:rPr>
        <w:t>4</w:t>
      </w:r>
      <w:r w:rsidRPr="004D7BE2">
        <w:rPr>
          <w:sz w:val="20"/>
        </w:rPr>
        <w:t>,</w:t>
      </w:r>
      <w:r w:rsidR="00C906CC" w:rsidRPr="004D7BE2">
        <w:rPr>
          <w:sz w:val="20"/>
        </w:rPr>
        <w:t>4</w:t>
      </w:r>
      <w:r w:rsidR="00E94A1D" w:rsidRPr="004D7BE2">
        <w:rPr>
          <w:sz w:val="20"/>
        </w:rPr>
        <w:t>2</w:t>
      </w:r>
      <w:r w:rsidRPr="004D7BE2">
        <w:rPr>
          <w:sz w:val="20"/>
        </w:rPr>
        <w:t>0</w:t>
      </w:r>
    </w:p>
    <w:p w:rsidR="00DA1947" w:rsidRPr="004D7BE2" w:rsidRDefault="00DA1947"/>
    <w:p w:rsidR="005E53D4" w:rsidRPr="004D7BE2" w:rsidRDefault="005E53D4">
      <w:pPr>
        <w:tabs>
          <w:tab w:val="left" w:pos="-1440"/>
        </w:tabs>
        <w:ind w:right="720"/>
      </w:pPr>
      <w:r w:rsidRPr="004D7BE2">
        <w:t xml:space="preserve">It is estimated that an employee in each of the below listed areas spends a total of </w:t>
      </w:r>
      <w:r w:rsidR="00C74AAB" w:rsidRPr="004D7BE2">
        <w:t>1</w:t>
      </w:r>
      <w:r w:rsidRPr="004D7BE2">
        <w:t xml:space="preserve"> hour of their time collecting and assimilating the information submitted with each response.  Therefore, given an average salary of $</w:t>
      </w:r>
      <w:r w:rsidR="00E94A1D" w:rsidRPr="004D7BE2">
        <w:t>52</w:t>
      </w:r>
      <w:r w:rsidRPr="004D7BE2">
        <w:t xml:space="preserve">.00 per hour, the </w:t>
      </w:r>
      <w:r w:rsidR="00C94D3C" w:rsidRPr="004D7BE2">
        <w:t xml:space="preserve">annual cost for this task </w:t>
      </w:r>
      <w:proofErr w:type="gramStart"/>
      <w:r w:rsidR="00C94D3C" w:rsidRPr="004D7BE2">
        <w:t xml:space="preserve">is </w:t>
      </w:r>
      <w:r w:rsidRPr="004D7BE2">
        <w:t>estimated</w:t>
      </w:r>
      <w:proofErr w:type="gramEnd"/>
      <w:r w:rsidRPr="004D7BE2">
        <w:t xml:space="preserve"> as follows:</w:t>
      </w:r>
    </w:p>
    <w:p w:rsidR="005E53D4" w:rsidRPr="004D7BE2" w:rsidRDefault="005E53D4">
      <w:pPr>
        <w:tabs>
          <w:tab w:val="left" w:pos="-1440"/>
        </w:tabs>
        <w:ind w:right="720"/>
      </w:pPr>
    </w:p>
    <w:p w:rsidR="005E53D4" w:rsidRPr="004D7BE2" w:rsidRDefault="005E53D4">
      <w:pPr>
        <w:tabs>
          <w:tab w:val="left" w:pos="-1440"/>
        </w:tabs>
        <w:ind w:left="720" w:right="720"/>
      </w:pPr>
      <w:r w:rsidRPr="004D7BE2">
        <w:t>1 Accountant, Auditor or Bookkeeper; 1 Accounting Clerk</w:t>
      </w:r>
    </w:p>
    <w:p w:rsidR="005E53D4" w:rsidRDefault="005E53D4">
      <w:pPr>
        <w:tabs>
          <w:tab w:val="left" w:pos="-1440"/>
        </w:tabs>
        <w:ind w:left="720" w:right="720"/>
      </w:pPr>
      <w:r w:rsidRPr="004D7BE2">
        <w:t xml:space="preserve">Average </w:t>
      </w:r>
      <w:r w:rsidR="00AD4F74" w:rsidRPr="004D7BE2">
        <w:t>hourly wage</w:t>
      </w:r>
      <w:r w:rsidRPr="004D7BE2">
        <w:t xml:space="preserve"> @ $</w:t>
      </w:r>
      <w:r w:rsidR="00E94A1D" w:rsidRPr="004D7BE2">
        <w:t>52</w:t>
      </w:r>
      <w:r w:rsidRPr="004D7BE2">
        <w:t xml:space="preserve">.00 x </w:t>
      </w:r>
      <w:r w:rsidR="00C906CC" w:rsidRPr="004D7BE2">
        <w:t>8</w:t>
      </w:r>
      <w:r w:rsidR="00C82EA9" w:rsidRPr="004D7BE2">
        <w:t>5</w:t>
      </w:r>
      <w:r w:rsidRPr="004D7BE2">
        <w:t xml:space="preserve"> annual hours = $</w:t>
      </w:r>
      <w:r w:rsidR="00E94A1D" w:rsidRPr="004D7BE2">
        <w:t>4</w:t>
      </w:r>
      <w:r w:rsidR="00731692" w:rsidRPr="004D7BE2">
        <w:t>,</w:t>
      </w:r>
      <w:r w:rsidR="00C906CC" w:rsidRPr="004D7BE2">
        <w:t>4</w:t>
      </w:r>
      <w:r w:rsidR="00E94A1D" w:rsidRPr="004D7BE2">
        <w:t>2</w:t>
      </w:r>
      <w:r w:rsidR="00731692" w:rsidRPr="004D7BE2">
        <w:t>0</w:t>
      </w:r>
      <w:r w:rsidRPr="004D7BE2">
        <w:t xml:space="preserve"> annual costs.</w:t>
      </w:r>
    </w:p>
    <w:p w:rsidR="002A183B" w:rsidRPr="004D7BE2" w:rsidRDefault="002A183B">
      <w:pPr>
        <w:tabs>
          <w:tab w:val="left" w:pos="-1440"/>
        </w:tabs>
        <w:ind w:left="720" w:right="720"/>
      </w:pPr>
    </w:p>
    <w:p w:rsidR="005E53D4" w:rsidRPr="004D7BE2" w:rsidRDefault="005E53D4">
      <w:pPr>
        <w:tabs>
          <w:tab w:val="left" w:pos="-1440"/>
        </w:tabs>
        <w:ind w:left="720" w:right="720"/>
      </w:pPr>
    </w:p>
    <w:p w:rsidR="002A183B" w:rsidRPr="004D7BE2" w:rsidRDefault="002A183B" w:rsidP="002A183B">
      <w:pPr>
        <w:pStyle w:val="Heading3"/>
        <w:rPr>
          <w:u w:val="single"/>
        </w:rPr>
      </w:pPr>
      <w:r w:rsidRPr="004D7BE2">
        <w:rPr>
          <w:u w:val="single"/>
        </w:rPr>
        <w:t>Vessel Operating Cost Form</w:t>
      </w:r>
      <w:r w:rsidRPr="004D7BE2">
        <w:t>:</w:t>
      </w:r>
    </w:p>
    <w:p w:rsidR="00462D15" w:rsidRDefault="00462D15" w:rsidP="002A183B">
      <w:pPr>
        <w:tabs>
          <w:tab w:val="left" w:pos="-1440"/>
        </w:tabs>
        <w:rPr>
          <w:b/>
          <w:color w:val="0000FF"/>
        </w:rPr>
      </w:pPr>
    </w:p>
    <w:p w:rsidR="002A183B" w:rsidRPr="004D7BE2" w:rsidRDefault="002A183B" w:rsidP="002A183B">
      <w:pPr>
        <w:pStyle w:val="BodyText"/>
        <w:rPr>
          <w:b w:val="0"/>
          <w:szCs w:val="24"/>
        </w:rPr>
      </w:pPr>
      <w:r w:rsidRPr="004D7BE2">
        <w:rPr>
          <w:b w:val="0"/>
        </w:rPr>
        <w:t xml:space="preserve">It is estimated that the 22 respondents will submit approximately </w:t>
      </w:r>
      <w:proofErr w:type="gramStart"/>
      <w:r w:rsidRPr="004D7BE2">
        <w:rPr>
          <w:b w:val="0"/>
        </w:rPr>
        <w:t>1</w:t>
      </w:r>
      <w:proofErr w:type="gramEnd"/>
      <w:r w:rsidRPr="004D7BE2">
        <w:rPr>
          <w:b w:val="0"/>
        </w:rPr>
        <w:t xml:space="preserve"> Vessel Operating Cost form </w:t>
      </w:r>
      <w:r w:rsidRPr="004D7BE2">
        <w:rPr>
          <w:b w:val="0"/>
          <w:szCs w:val="24"/>
        </w:rPr>
        <w:t>per registered vessel in the cargo preference program.  The estimated annual responses for the 22 respondents total 85 responses and the annual burden totals 85 hours.</w:t>
      </w:r>
    </w:p>
    <w:p w:rsidR="00C47EC7" w:rsidRPr="004D7BE2" w:rsidRDefault="00C47EC7" w:rsidP="00C47EC7">
      <w:pPr>
        <w:ind w:left="-720"/>
        <w:rPr>
          <w:sz w:val="20"/>
        </w:rPr>
      </w:pPr>
      <w:r w:rsidRPr="004D7BE2">
        <w:rPr>
          <w:sz w:val="20"/>
        </w:rPr>
        <w:tab/>
      </w:r>
      <w:r w:rsidRPr="004D7BE2">
        <w:rPr>
          <w:sz w:val="20"/>
        </w:rPr>
        <w:tab/>
      </w:r>
      <w:r w:rsidRPr="004D7BE2">
        <w:rPr>
          <w:sz w:val="20"/>
        </w:rPr>
        <w:tab/>
      </w:r>
      <w:r w:rsidRPr="004D7BE2">
        <w:rPr>
          <w:sz w:val="20"/>
        </w:rPr>
        <w:tab/>
      </w:r>
      <w:r w:rsidRPr="004D7BE2">
        <w:rPr>
          <w:sz w:val="20"/>
        </w:rPr>
        <w:tab/>
      </w:r>
      <w:r w:rsidRPr="004D7BE2">
        <w:rPr>
          <w:sz w:val="20"/>
        </w:rPr>
        <w:tab/>
      </w:r>
      <w:r w:rsidR="002011C7" w:rsidRPr="004D7BE2">
        <w:rPr>
          <w:sz w:val="20"/>
        </w:rPr>
        <w:tab/>
      </w:r>
      <w:r w:rsidR="002011C7" w:rsidRPr="004D7BE2">
        <w:rPr>
          <w:sz w:val="20"/>
        </w:rPr>
        <w:tab/>
      </w:r>
      <w:r w:rsidRPr="004D7BE2">
        <w:rPr>
          <w:sz w:val="20"/>
        </w:rPr>
        <w:tab/>
        <w:t xml:space="preserve">         </w:t>
      </w:r>
      <w:r w:rsidR="002011C7" w:rsidRPr="004D7BE2">
        <w:rPr>
          <w:sz w:val="20"/>
        </w:rPr>
        <w:tab/>
      </w:r>
      <w:r w:rsidRPr="004D7BE2">
        <w:rPr>
          <w:sz w:val="20"/>
        </w:rPr>
        <w:tab/>
      </w:r>
      <w:proofErr w:type="gramStart"/>
      <w:r w:rsidRPr="004D7BE2">
        <w:rPr>
          <w:sz w:val="20"/>
        </w:rPr>
        <w:t>Avg.</w:t>
      </w:r>
      <w:proofErr w:type="gramEnd"/>
      <w:r w:rsidRPr="004D7BE2">
        <w:rPr>
          <w:sz w:val="20"/>
        </w:rPr>
        <w:tab/>
        <w:t xml:space="preserve"> </w:t>
      </w:r>
    </w:p>
    <w:p w:rsidR="00C47EC7" w:rsidRPr="004D7BE2" w:rsidRDefault="00C47EC7" w:rsidP="00C47EC7">
      <w:pPr>
        <w:ind w:left="-720"/>
        <w:rPr>
          <w:sz w:val="20"/>
        </w:rPr>
      </w:pPr>
      <w:r w:rsidRPr="004D7BE2">
        <w:rPr>
          <w:sz w:val="20"/>
        </w:rPr>
        <w:t xml:space="preserve">Number of </w:t>
      </w:r>
      <w:r w:rsidRPr="004D7BE2">
        <w:rPr>
          <w:sz w:val="20"/>
        </w:rPr>
        <w:tab/>
        <w:t>Registered</w:t>
      </w:r>
      <w:r w:rsidRPr="004D7BE2">
        <w:rPr>
          <w:sz w:val="20"/>
        </w:rPr>
        <w:tab/>
        <w:t>Responses</w:t>
      </w:r>
      <w:r w:rsidRPr="004D7BE2">
        <w:rPr>
          <w:sz w:val="20"/>
        </w:rPr>
        <w:tab/>
      </w:r>
      <w:r w:rsidR="002011C7" w:rsidRPr="004D7BE2">
        <w:rPr>
          <w:sz w:val="20"/>
        </w:rPr>
        <w:t>Annual</w:t>
      </w:r>
      <w:r w:rsidR="002011C7" w:rsidRPr="004D7BE2">
        <w:rPr>
          <w:sz w:val="20"/>
        </w:rPr>
        <w:tab/>
      </w:r>
      <w:r w:rsidRPr="004D7BE2">
        <w:rPr>
          <w:sz w:val="20"/>
        </w:rPr>
        <w:tab/>
      </w:r>
      <w:r w:rsidR="002011C7" w:rsidRPr="004D7BE2">
        <w:rPr>
          <w:sz w:val="20"/>
        </w:rPr>
        <w:t xml:space="preserve">Hours </w:t>
      </w:r>
      <w:proofErr w:type="gramStart"/>
      <w:r w:rsidRPr="004D7BE2">
        <w:rPr>
          <w:sz w:val="20"/>
        </w:rPr>
        <w:t>Per</w:t>
      </w:r>
      <w:proofErr w:type="gramEnd"/>
      <w:r w:rsidRPr="004D7BE2">
        <w:rPr>
          <w:sz w:val="20"/>
        </w:rPr>
        <w:t xml:space="preserve">       </w:t>
      </w:r>
      <w:r w:rsidR="002011C7" w:rsidRPr="004D7BE2">
        <w:rPr>
          <w:sz w:val="20"/>
        </w:rPr>
        <w:t>Annual</w:t>
      </w:r>
      <w:r w:rsidRPr="004D7BE2">
        <w:rPr>
          <w:sz w:val="20"/>
        </w:rPr>
        <w:tab/>
        <w:t>Hourly</w:t>
      </w:r>
      <w:r w:rsidRPr="004D7BE2">
        <w:rPr>
          <w:sz w:val="20"/>
        </w:rPr>
        <w:tab/>
      </w:r>
      <w:r w:rsidR="000B446B">
        <w:rPr>
          <w:sz w:val="20"/>
        </w:rPr>
        <w:t xml:space="preserve">  </w:t>
      </w:r>
      <w:r w:rsidRPr="004D7BE2">
        <w:rPr>
          <w:sz w:val="20"/>
        </w:rPr>
        <w:t>Annual</w:t>
      </w:r>
    </w:p>
    <w:p w:rsidR="00C47EC7" w:rsidRPr="004D7BE2" w:rsidRDefault="00C47EC7" w:rsidP="00C47EC7">
      <w:pPr>
        <w:ind w:left="-720"/>
        <w:rPr>
          <w:sz w:val="20"/>
        </w:rPr>
      </w:pPr>
      <w:r w:rsidRPr="004D7BE2">
        <w:rPr>
          <w:sz w:val="20"/>
          <w:u w:val="single"/>
        </w:rPr>
        <w:t>Respondents</w:t>
      </w:r>
      <w:r w:rsidRPr="004D7BE2">
        <w:rPr>
          <w:sz w:val="20"/>
        </w:rPr>
        <w:tab/>
      </w:r>
      <w:r w:rsidRPr="004D7BE2">
        <w:rPr>
          <w:sz w:val="20"/>
          <w:u w:val="single"/>
        </w:rPr>
        <w:t>Vessels</w:t>
      </w:r>
      <w:r w:rsidRPr="004D7BE2">
        <w:rPr>
          <w:sz w:val="20"/>
        </w:rPr>
        <w:tab/>
      </w:r>
      <w:r w:rsidRPr="004D7BE2">
        <w:rPr>
          <w:sz w:val="20"/>
        </w:rPr>
        <w:tab/>
      </w:r>
      <w:proofErr w:type="gramStart"/>
      <w:r w:rsidRPr="004D7BE2">
        <w:rPr>
          <w:sz w:val="20"/>
          <w:u w:val="single"/>
        </w:rPr>
        <w:t>Per</w:t>
      </w:r>
      <w:proofErr w:type="gramEnd"/>
      <w:r w:rsidRPr="004D7BE2">
        <w:rPr>
          <w:sz w:val="20"/>
          <w:u w:val="single"/>
        </w:rPr>
        <w:t xml:space="preserve"> </w:t>
      </w:r>
      <w:r w:rsidR="00302AEF" w:rsidRPr="004D7BE2">
        <w:rPr>
          <w:sz w:val="20"/>
          <w:u w:val="single"/>
        </w:rPr>
        <w:t>Vessel</w:t>
      </w:r>
      <w:r w:rsidRPr="004D7BE2">
        <w:rPr>
          <w:sz w:val="20"/>
        </w:rPr>
        <w:tab/>
      </w:r>
      <w:r w:rsidR="002011C7" w:rsidRPr="004D7BE2">
        <w:rPr>
          <w:sz w:val="20"/>
          <w:u w:val="single"/>
        </w:rPr>
        <w:t>Responses</w:t>
      </w:r>
      <w:r w:rsidRPr="004D7BE2">
        <w:rPr>
          <w:sz w:val="20"/>
        </w:rPr>
        <w:tab/>
      </w:r>
      <w:r w:rsidRPr="004D7BE2">
        <w:rPr>
          <w:sz w:val="20"/>
          <w:u w:val="single"/>
        </w:rPr>
        <w:t>Response</w:t>
      </w:r>
      <w:r w:rsidRPr="004D7BE2">
        <w:rPr>
          <w:sz w:val="20"/>
        </w:rPr>
        <w:t xml:space="preserve">        </w:t>
      </w:r>
      <w:r w:rsidR="002011C7" w:rsidRPr="004D7BE2">
        <w:rPr>
          <w:sz w:val="20"/>
          <w:u w:val="single"/>
        </w:rPr>
        <w:t>Hours</w:t>
      </w:r>
      <w:r w:rsidRPr="004D7BE2">
        <w:rPr>
          <w:sz w:val="20"/>
        </w:rPr>
        <w:tab/>
      </w:r>
      <w:r w:rsidRPr="004D7BE2">
        <w:rPr>
          <w:sz w:val="20"/>
          <w:u w:val="single"/>
        </w:rPr>
        <w:t>Wage</w:t>
      </w:r>
      <w:r w:rsidRPr="004D7BE2">
        <w:rPr>
          <w:sz w:val="20"/>
        </w:rPr>
        <w:tab/>
      </w:r>
      <w:r w:rsidR="000B446B">
        <w:rPr>
          <w:sz w:val="20"/>
        </w:rPr>
        <w:t xml:space="preserve">  </w:t>
      </w:r>
      <w:r w:rsidRPr="004D7BE2">
        <w:rPr>
          <w:sz w:val="20"/>
          <w:u w:val="single"/>
        </w:rPr>
        <w:t>Costs</w:t>
      </w:r>
    </w:p>
    <w:p w:rsidR="00C47EC7" w:rsidRPr="004D7BE2" w:rsidRDefault="00C47EC7" w:rsidP="00C47EC7">
      <w:pPr>
        <w:tabs>
          <w:tab w:val="left" w:pos="-1440"/>
        </w:tabs>
        <w:ind w:left="720" w:hanging="1440"/>
        <w:rPr>
          <w:sz w:val="20"/>
        </w:rPr>
      </w:pPr>
      <w:r w:rsidRPr="004D7BE2">
        <w:rPr>
          <w:sz w:val="20"/>
        </w:rPr>
        <w:t xml:space="preserve">       </w:t>
      </w:r>
      <w:r w:rsidR="00302AEF" w:rsidRPr="004D7BE2">
        <w:rPr>
          <w:sz w:val="20"/>
        </w:rPr>
        <w:t>22</w:t>
      </w:r>
      <w:r w:rsidRPr="004D7BE2">
        <w:rPr>
          <w:sz w:val="20"/>
        </w:rPr>
        <w:tab/>
        <w:t xml:space="preserve">    </w:t>
      </w:r>
      <w:r w:rsidR="00302AEF" w:rsidRPr="004D7BE2">
        <w:rPr>
          <w:sz w:val="20"/>
        </w:rPr>
        <w:t>8</w:t>
      </w:r>
      <w:r w:rsidRPr="004D7BE2">
        <w:rPr>
          <w:sz w:val="20"/>
        </w:rPr>
        <w:t>5</w:t>
      </w:r>
      <w:r w:rsidRPr="004D7BE2">
        <w:rPr>
          <w:sz w:val="20"/>
        </w:rPr>
        <w:tab/>
        <w:t xml:space="preserve">x  </w:t>
      </w:r>
      <w:r w:rsidRPr="004D7BE2">
        <w:rPr>
          <w:sz w:val="20"/>
        </w:rPr>
        <w:tab/>
        <w:t xml:space="preserve">    1</w:t>
      </w:r>
      <w:r w:rsidRPr="004D7BE2">
        <w:rPr>
          <w:sz w:val="20"/>
        </w:rPr>
        <w:tab/>
        <w:t>=</w:t>
      </w:r>
      <w:r w:rsidRPr="004D7BE2">
        <w:rPr>
          <w:sz w:val="20"/>
        </w:rPr>
        <w:tab/>
      </w:r>
      <w:r w:rsidR="00302AEF" w:rsidRPr="004D7BE2">
        <w:rPr>
          <w:sz w:val="20"/>
        </w:rPr>
        <w:t>8</w:t>
      </w:r>
      <w:r w:rsidRPr="004D7BE2">
        <w:rPr>
          <w:sz w:val="20"/>
        </w:rPr>
        <w:t>5</w:t>
      </w:r>
      <w:r w:rsidRPr="004D7BE2">
        <w:rPr>
          <w:sz w:val="20"/>
        </w:rPr>
        <w:tab/>
        <w:t xml:space="preserve">       x</w:t>
      </w:r>
      <w:r w:rsidRPr="004D7BE2">
        <w:rPr>
          <w:sz w:val="20"/>
        </w:rPr>
        <w:tab/>
        <w:t xml:space="preserve">      1          =     </w:t>
      </w:r>
      <w:r w:rsidR="00302AEF" w:rsidRPr="004D7BE2">
        <w:rPr>
          <w:sz w:val="20"/>
        </w:rPr>
        <w:t>8</w:t>
      </w:r>
      <w:r w:rsidRPr="004D7BE2">
        <w:rPr>
          <w:sz w:val="20"/>
        </w:rPr>
        <w:t>5     x      $</w:t>
      </w:r>
      <w:proofErr w:type="gramStart"/>
      <w:r w:rsidR="00E94A1D" w:rsidRPr="004D7BE2">
        <w:rPr>
          <w:sz w:val="20"/>
        </w:rPr>
        <w:t>64</w:t>
      </w:r>
      <w:r w:rsidRPr="004D7BE2">
        <w:rPr>
          <w:sz w:val="20"/>
        </w:rPr>
        <w:t xml:space="preserve">.00 </w:t>
      </w:r>
      <w:r w:rsidR="000B446B">
        <w:rPr>
          <w:sz w:val="20"/>
        </w:rPr>
        <w:t xml:space="preserve"> </w:t>
      </w:r>
      <w:r w:rsidRPr="004D7BE2">
        <w:rPr>
          <w:sz w:val="20"/>
        </w:rPr>
        <w:t>=</w:t>
      </w:r>
      <w:proofErr w:type="gramEnd"/>
      <w:r w:rsidR="000B446B">
        <w:rPr>
          <w:sz w:val="20"/>
        </w:rPr>
        <w:t xml:space="preserve">  </w:t>
      </w:r>
      <w:r w:rsidRPr="004D7BE2">
        <w:rPr>
          <w:sz w:val="20"/>
        </w:rPr>
        <w:t>$</w:t>
      </w:r>
      <w:r w:rsidR="00E94A1D" w:rsidRPr="004D7BE2">
        <w:rPr>
          <w:sz w:val="20"/>
        </w:rPr>
        <w:t>5</w:t>
      </w:r>
      <w:r w:rsidRPr="004D7BE2">
        <w:rPr>
          <w:sz w:val="20"/>
        </w:rPr>
        <w:t>,</w:t>
      </w:r>
      <w:r w:rsidR="00302AEF" w:rsidRPr="004D7BE2">
        <w:rPr>
          <w:sz w:val="20"/>
        </w:rPr>
        <w:t>4</w:t>
      </w:r>
      <w:r w:rsidR="00E94A1D" w:rsidRPr="004D7BE2">
        <w:rPr>
          <w:sz w:val="20"/>
        </w:rPr>
        <w:t>4</w:t>
      </w:r>
      <w:r w:rsidRPr="004D7BE2">
        <w:rPr>
          <w:sz w:val="20"/>
        </w:rPr>
        <w:t>0</w:t>
      </w:r>
    </w:p>
    <w:p w:rsidR="00C47EC7" w:rsidRPr="004D7BE2" w:rsidRDefault="00C47EC7" w:rsidP="00C47EC7"/>
    <w:p w:rsidR="00C47EC7" w:rsidRPr="004D7BE2" w:rsidRDefault="00C47EC7" w:rsidP="00C47EC7">
      <w:pPr>
        <w:tabs>
          <w:tab w:val="left" w:pos="-1440"/>
        </w:tabs>
        <w:ind w:right="720"/>
      </w:pPr>
      <w:r w:rsidRPr="004D7BE2">
        <w:t>It is estimated that an employee in each of the below listed areas spends a total of 1 hour of their time collecting and assimilating the information submitted with each response.  Therefore, given an average salary of $</w:t>
      </w:r>
      <w:r w:rsidR="00E94A1D" w:rsidRPr="004D7BE2">
        <w:t>64</w:t>
      </w:r>
      <w:r w:rsidRPr="004D7BE2">
        <w:t xml:space="preserve">.00 per hour, the </w:t>
      </w:r>
      <w:r w:rsidR="00AD4F74" w:rsidRPr="004D7BE2">
        <w:t xml:space="preserve">annual cost for this task </w:t>
      </w:r>
      <w:proofErr w:type="gramStart"/>
      <w:r w:rsidR="00AD4F74" w:rsidRPr="004D7BE2">
        <w:t xml:space="preserve">is </w:t>
      </w:r>
      <w:r w:rsidRPr="004D7BE2">
        <w:t>estimated</w:t>
      </w:r>
      <w:proofErr w:type="gramEnd"/>
      <w:r w:rsidRPr="004D7BE2">
        <w:t xml:space="preserve"> as follows:</w:t>
      </w:r>
    </w:p>
    <w:p w:rsidR="00C47EC7" w:rsidRPr="004D7BE2" w:rsidRDefault="00C47EC7" w:rsidP="00C47EC7">
      <w:pPr>
        <w:tabs>
          <w:tab w:val="left" w:pos="-1440"/>
        </w:tabs>
        <w:ind w:right="720"/>
      </w:pPr>
    </w:p>
    <w:p w:rsidR="00C47EC7" w:rsidRPr="004D7BE2" w:rsidRDefault="00C47EC7" w:rsidP="00C47EC7">
      <w:pPr>
        <w:tabs>
          <w:tab w:val="left" w:pos="-1440"/>
        </w:tabs>
        <w:ind w:left="720" w:right="720"/>
      </w:pPr>
      <w:r w:rsidRPr="004D7BE2">
        <w:t>1 Accountant, Auditor or Bookkeeper; 1 Accounting Clerk</w:t>
      </w:r>
    </w:p>
    <w:p w:rsidR="00C47EC7" w:rsidRPr="004D7BE2" w:rsidRDefault="00C47EC7" w:rsidP="00C47EC7">
      <w:pPr>
        <w:tabs>
          <w:tab w:val="left" w:pos="-1440"/>
        </w:tabs>
        <w:ind w:left="720" w:right="720"/>
      </w:pPr>
      <w:r w:rsidRPr="004D7BE2">
        <w:t xml:space="preserve">Average </w:t>
      </w:r>
      <w:r w:rsidR="00AD4F74" w:rsidRPr="004D7BE2">
        <w:t>hourly wage</w:t>
      </w:r>
      <w:r w:rsidRPr="004D7BE2">
        <w:t xml:space="preserve"> @ $</w:t>
      </w:r>
      <w:r w:rsidR="00E94A1D" w:rsidRPr="004D7BE2">
        <w:t>64</w:t>
      </w:r>
      <w:r w:rsidRPr="004D7BE2">
        <w:t xml:space="preserve">.00 x </w:t>
      </w:r>
      <w:r w:rsidR="00302AEF" w:rsidRPr="004D7BE2">
        <w:t>8</w:t>
      </w:r>
      <w:r w:rsidRPr="004D7BE2">
        <w:t>5 annual hours = $</w:t>
      </w:r>
      <w:r w:rsidR="00E94A1D" w:rsidRPr="004D7BE2">
        <w:t>5</w:t>
      </w:r>
      <w:r w:rsidRPr="004D7BE2">
        <w:t>,</w:t>
      </w:r>
      <w:r w:rsidR="00302AEF" w:rsidRPr="004D7BE2">
        <w:t>4</w:t>
      </w:r>
      <w:r w:rsidR="00E94A1D" w:rsidRPr="004D7BE2">
        <w:t>4</w:t>
      </w:r>
      <w:r w:rsidRPr="004D7BE2">
        <w:t xml:space="preserve">0 </w:t>
      </w:r>
      <w:r w:rsidR="00AD4F74" w:rsidRPr="004D7BE2">
        <w:t>a</w:t>
      </w:r>
      <w:r w:rsidRPr="004D7BE2">
        <w:t>nnual costs.</w:t>
      </w:r>
    </w:p>
    <w:p w:rsidR="000A033C" w:rsidRDefault="000A033C">
      <w:pPr>
        <w:tabs>
          <w:tab w:val="left" w:pos="-1440"/>
        </w:tabs>
        <w:ind w:right="720"/>
        <w:rPr>
          <w:szCs w:val="24"/>
        </w:rPr>
      </w:pPr>
    </w:p>
    <w:p w:rsidR="002A183B" w:rsidRDefault="002A183B">
      <w:pPr>
        <w:tabs>
          <w:tab w:val="left" w:pos="-1440"/>
        </w:tabs>
        <w:ind w:right="720"/>
        <w:rPr>
          <w:szCs w:val="24"/>
        </w:rPr>
      </w:pPr>
    </w:p>
    <w:p w:rsidR="000A033C" w:rsidRDefault="000A033C">
      <w:pPr>
        <w:tabs>
          <w:tab w:val="left" w:pos="-1440"/>
        </w:tabs>
        <w:ind w:right="720"/>
        <w:rPr>
          <w:b/>
          <w:szCs w:val="24"/>
          <w:u w:val="single"/>
        </w:rPr>
      </w:pPr>
      <w:r w:rsidRPr="000A033C">
        <w:rPr>
          <w:b/>
          <w:szCs w:val="24"/>
          <w:u w:val="single"/>
        </w:rPr>
        <w:t>Annual Burden Hours</w:t>
      </w:r>
    </w:p>
    <w:p w:rsidR="000A033C" w:rsidRPr="000A033C" w:rsidRDefault="000A033C">
      <w:pPr>
        <w:tabs>
          <w:tab w:val="left" w:pos="-1440"/>
        </w:tabs>
        <w:ind w:right="720"/>
        <w:rPr>
          <w:szCs w:val="24"/>
        </w:rPr>
      </w:pPr>
      <w:r>
        <w:rPr>
          <w:szCs w:val="24"/>
        </w:rPr>
        <w:tab/>
      </w:r>
      <w:r>
        <w:rPr>
          <w:szCs w:val="24"/>
        </w:rPr>
        <w:tab/>
      </w:r>
      <w:r>
        <w:rPr>
          <w:szCs w:val="24"/>
        </w:rPr>
        <w:tab/>
      </w:r>
      <w:r>
        <w:rPr>
          <w:szCs w:val="24"/>
        </w:rPr>
        <w:tab/>
      </w:r>
      <w:r w:rsidR="005B1ED1">
        <w:rPr>
          <w:szCs w:val="24"/>
        </w:rPr>
        <w:tab/>
      </w:r>
      <w:r w:rsidR="005B1ED1">
        <w:rPr>
          <w:szCs w:val="24"/>
        </w:rPr>
        <w:tab/>
      </w:r>
      <w:r w:rsidR="005B1ED1">
        <w:rPr>
          <w:szCs w:val="24"/>
        </w:rPr>
        <w:tab/>
      </w:r>
      <w:r w:rsidR="005B1ED1">
        <w:rPr>
          <w:szCs w:val="24"/>
        </w:rPr>
        <w:tab/>
      </w:r>
      <w:r w:rsidR="005B1ED1">
        <w:rPr>
          <w:szCs w:val="24"/>
        </w:rPr>
        <w:tab/>
      </w:r>
      <w:r w:rsidR="005B1ED1">
        <w:rPr>
          <w:szCs w:val="24"/>
        </w:rPr>
        <w:tab/>
        <w:t>Total Annual</w:t>
      </w:r>
    </w:p>
    <w:p w:rsidR="000A033C" w:rsidRPr="005B1ED1" w:rsidRDefault="000A033C" w:rsidP="005B1ED1">
      <w:pPr>
        <w:tabs>
          <w:tab w:val="left" w:pos="-1440"/>
          <w:tab w:val="left" w:pos="2430"/>
          <w:tab w:val="left" w:pos="2520"/>
          <w:tab w:val="left" w:pos="4770"/>
        </w:tabs>
        <w:ind w:right="720"/>
        <w:rPr>
          <w:szCs w:val="24"/>
          <w:u w:val="single"/>
        </w:rPr>
      </w:pPr>
      <w:r>
        <w:rPr>
          <w:szCs w:val="24"/>
          <w:u w:val="single"/>
        </w:rPr>
        <w:t>Post Voyage Report</w:t>
      </w:r>
      <w:r>
        <w:rPr>
          <w:szCs w:val="24"/>
        </w:rPr>
        <w:tab/>
      </w:r>
      <w:r>
        <w:rPr>
          <w:szCs w:val="24"/>
          <w:u w:val="single"/>
        </w:rPr>
        <w:t>Vessel Capital Cost</w:t>
      </w:r>
      <w:r w:rsidRPr="000A033C">
        <w:rPr>
          <w:szCs w:val="24"/>
        </w:rPr>
        <w:tab/>
      </w:r>
      <w:r>
        <w:rPr>
          <w:szCs w:val="24"/>
          <w:u w:val="single"/>
        </w:rPr>
        <w:t>Vessel Operating Cost</w:t>
      </w:r>
      <w:r w:rsidR="005B1ED1">
        <w:rPr>
          <w:szCs w:val="24"/>
        </w:rPr>
        <w:t xml:space="preserve">     </w:t>
      </w:r>
      <w:r w:rsidR="005B1ED1">
        <w:rPr>
          <w:szCs w:val="24"/>
          <w:u w:val="single"/>
        </w:rPr>
        <w:t>Burden Hours</w:t>
      </w:r>
    </w:p>
    <w:p w:rsidR="000A033C" w:rsidRDefault="000A033C" w:rsidP="00576767">
      <w:pPr>
        <w:tabs>
          <w:tab w:val="left" w:pos="-1440"/>
          <w:tab w:val="left" w:pos="1890"/>
          <w:tab w:val="left" w:pos="2520"/>
          <w:tab w:val="left" w:pos="3330"/>
          <w:tab w:val="left" w:pos="5580"/>
          <w:tab w:val="right" w:pos="8640"/>
        </w:tabs>
        <w:ind w:right="720"/>
        <w:rPr>
          <w:szCs w:val="24"/>
        </w:rPr>
      </w:pPr>
      <w:r w:rsidRPr="000A033C">
        <w:rPr>
          <w:szCs w:val="24"/>
        </w:rPr>
        <w:t xml:space="preserve">            376</w:t>
      </w:r>
      <w:r>
        <w:rPr>
          <w:szCs w:val="24"/>
        </w:rPr>
        <w:tab/>
        <w:t>+</w:t>
      </w:r>
      <w:r>
        <w:rPr>
          <w:szCs w:val="24"/>
        </w:rPr>
        <w:tab/>
        <w:t xml:space="preserve">                85            +                  85                =  </w:t>
      </w:r>
      <w:r w:rsidR="005B1ED1">
        <w:rPr>
          <w:szCs w:val="24"/>
        </w:rPr>
        <w:t xml:space="preserve">        </w:t>
      </w:r>
      <w:r>
        <w:rPr>
          <w:szCs w:val="24"/>
        </w:rPr>
        <w:t>546</w:t>
      </w:r>
      <w:r w:rsidR="00576767">
        <w:rPr>
          <w:szCs w:val="24"/>
        </w:rPr>
        <w:tab/>
      </w:r>
    </w:p>
    <w:p w:rsidR="00576767" w:rsidRPr="000A033C" w:rsidRDefault="00576767" w:rsidP="00576767">
      <w:pPr>
        <w:tabs>
          <w:tab w:val="left" w:pos="-1440"/>
          <w:tab w:val="left" w:pos="1890"/>
          <w:tab w:val="left" w:pos="2520"/>
          <w:tab w:val="left" w:pos="3330"/>
          <w:tab w:val="left" w:pos="5580"/>
          <w:tab w:val="right" w:pos="8640"/>
        </w:tabs>
        <w:ind w:right="720"/>
        <w:rPr>
          <w:szCs w:val="24"/>
        </w:rPr>
      </w:pPr>
    </w:p>
    <w:p w:rsidR="00462D15" w:rsidRPr="00AD4F74" w:rsidRDefault="000A033C" w:rsidP="005B1ED1">
      <w:pPr>
        <w:tabs>
          <w:tab w:val="left" w:pos="-1440"/>
          <w:tab w:val="left" w:pos="2520"/>
          <w:tab w:val="left" w:pos="5580"/>
        </w:tabs>
        <w:ind w:right="720"/>
        <w:rPr>
          <w:b/>
          <w:color w:val="0000FF"/>
          <w:szCs w:val="24"/>
        </w:rPr>
      </w:pPr>
      <w:r>
        <w:rPr>
          <w:szCs w:val="24"/>
          <w:u w:val="single"/>
        </w:rPr>
        <w:t xml:space="preserve">          </w:t>
      </w:r>
      <w:r>
        <w:rPr>
          <w:szCs w:val="24"/>
        </w:rPr>
        <w:t xml:space="preserve"> </w:t>
      </w:r>
      <w:r>
        <w:rPr>
          <w:szCs w:val="24"/>
          <w:u w:val="single"/>
        </w:rPr>
        <w:t xml:space="preserve">   </w:t>
      </w:r>
    </w:p>
    <w:p w:rsidR="005E53D4" w:rsidRPr="00E96DDF" w:rsidRDefault="005E53D4">
      <w:pPr>
        <w:numPr>
          <w:ilvl w:val="0"/>
          <w:numId w:val="6"/>
        </w:numPr>
        <w:tabs>
          <w:tab w:val="left" w:pos="-1440"/>
        </w:tabs>
        <w:rPr>
          <w:b/>
        </w:rPr>
      </w:pPr>
      <w:r w:rsidRPr="00E96DDF">
        <w:rPr>
          <w:b/>
        </w:rPr>
        <w:t>Provide an estimate of the total annual cost burden to respondents or record keepers resulting from the collection of information.  (Do not include the cost of any hour burden shown in items 12 and 14).</w:t>
      </w:r>
    </w:p>
    <w:p w:rsidR="005E53D4" w:rsidRPr="00E96DDF" w:rsidRDefault="005E53D4">
      <w:pPr>
        <w:rPr>
          <w:b/>
        </w:rPr>
      </w:pPr>
    </w:p>
    <w:p w:rsidR="005E53D4" w:rsidRPr="00E96DDF" w:rsidRDefault="005E53D4">
      <w:pPr>
        <w:numPr>
          <w:ilvl w:val="0"/>
          <w:numId w:val="1"/>
        </w:numPr>
        <w:tabs>
          <w:tab w:val="left" w:pos="-1440"/>
        </w:tabs>
        <w:rPr>
          <w:b/>
        </w:rPr>
      </w:pPr>
      <w:r w:rsidRPr="00E96DD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E53D4" w:rsidRPr="00E96DDF" w:rsidRDefault="005E53D4">
      <w:pPr>
        <w:rPr>
          <w:b/>
        </w:rPr>
      </w:pPr>
    </w:p>
    <w:p w:rsidR="005E53D4" w:rsidRDefault="005E53D4">
      <w:pPr>
        <w:numPr>
          <w:ilvl w:val="0"/>
          <w:numId w:val="1"/>
        </w:numPr>
        <w:tabs>
          <w:tab w:val="left" w:pos="-1440"/>
        </w:tabs>
        <w:rPr>
          <w:b/>
        </w:rPr>
      </w:pPr>
      <w:r w:rsidRPr="00E96DDF">
        <w:rPr>
          <w:b/>
        </w:rPr>
        <w:t xml:space="preserve">If cost estimates are expected to vary widely, agencies should present ranges of cost burdens and explain the reasons for the variance.  The cost of </w:t>
      </w:r>
      <w:r w:rsidRPr="00E96DDF">
        <w:rPr>
          <w:b/>
        </w:rPr>
        <w:lastRenderedPageBreak/>
        <w:t>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E53D4" w:rsidRPr="00E96DDF" w:rsidRDefault="005E53D4">
      <w:pPr>
        <w:numPr>
          <w:ilvl w:val="0"/>
          <w:numId w:val="1"/>
        </w:numPr>
        <w:tabs>
          <w:tab w:val="left" w:pos="-1440"/>
        </w:tabs>
        <w:rPr>
          <w:b/>
        </w:rPr>
      </w:pPr>
      <w:r w:rsidRPr="00E96DDF">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53D4" w:rsidRPr="00E96DDF" w:rsidRDefault="005E53D4">
      <w:pPr>
        <w:rPr>
          <w:b/>
        </w:rPr>
      </w:pPr>
    </w:p>
    <w:p w:rsidR="005E53D4" w:rsidRPr="00E96DDF" w:rsidRDefault="005E53D4">
      <w:pPr>
        <w:ind w:left="1080" w:hanging="360"/>
      </w:pPr>
      <w:r w:rsidRPr="00E96DDF">
        <w:rPr>
          <w:b/>
        </w:rPr>
        <w:t xml:space="preserve">(a)  </w:t>
      </w:r>
      <w:r w:rsidRPr="00E96DDF">
        <w:rPr>
          <w:b/>
          <w:u w:val="single"/>
        </w:rPr>
        <w:t>Total Capital and Start-Up Costs Estimate</w:t>
      </w:r>
      <w:r w:rsidRPr="00E96DDF">
        <w:rPr>
          <w:b/>
        </w:rPr>
        <w:t xml:space="preserve">:   </w:t>
      </w:r>
      <w:r w:rsidRPr="00E96DDF">
        <w:t>There are no capital or start-up costs associated with this information collection.</w:t>
      </w:r>
    </w:p>
    <w:p w:rsidR="005E53D4" w:rsidRPr="00E96DDF" w:rsidRDefault="005E53D4">
      <w:pPr>
        <w:ind w:left="1080" w:hanging="360"/>
        <w:rPr>
          <w:b/>
        </w:rPr>
      </w:pPr>
    </w:p>
    <w:p w:rsidR="005E53D4" w:rsidRPr="00E96DDF" w:rsidRDefault="005E53D4">
      <w:pPr>
        <w:numPr>
          <w:ilvl w:val="0"/>
          <w:numId w:val="17"/>
        </w:numPr>
      </w:pPr>
      <w:r w:rsidRPr="00E96DDF">
        <w:rPr>
          <w:b/>
          <w:u w:val="single"/>
        </w:rPr>
        <w:t xml:space="preserve"> Total Operation and Maintenance and Purchase of Services Estimate</w:t>
      </w:r>
      <w:r w:rsidRPr="00E96DDF">
        <w:rPr>
          <w:b/>
        </w:rPr>
        <w:t xml:space="preserve">:  </w:t>
      </w:r>
      <w:r w:rsidRPr="00E96DDF">
        <w:t>There are no operation and maintenance and purchase of services costs associated with this        information collection.</w:t>
      </w:r>
    </w:p>
    <w:p w:rsidR="00D039F5" w:rsidRDefault="00D039F5">
      <w:pPr>
        <w:ind w:left="1440"/>
        <w:rPr>
          <w:b/>
        </w:rPr>
      </w:pPr>
    </w:p>
    <w:p w:rsidR="005E53D4" w:rsidRPr="00E96DDF" w:rsidRDefault="005E53D4">
      <w:pPr>
        <w:numPr>
          <w:ilvl w:val="0"/>
          <w:numId w:val="6"/>
        </w:numPr>
        <w:tabs>
          <w:tab w:val="left" w:pos="-1440"/>
        </w:tabs>
        <w:ind w:right="720"/>
        <w:rPr>
          <w:b/>
        </w:rPr>
      </w:pPr>
      <w:r w:rsidRPr="00E96DDF">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E53D4" w:rsidRPr="00E96DDF" w:rsidRDefault="005E53D4">
      <w:pPr>
        <w:tabs>
          <w:tab w:val="left" w:pos="-1440"/>
        </w:tabs>
        <w:ind w:right="720"/>
        <w:rPr>
          <w:b/>
        </w:rPr>
      </w:pPr>
    </w:p>
    <w:p w:rsidR="005E53D4" w:rsidRPr="00E96DDF" w:rsidRDefault="005E53D4">
      <w:pPr>
        <w:ind w:firstLine="720"/>
      </w:pPr>
      <w:r w:rsidRPr="00E96DDF">
        <w:t xml:space="preserve">The total annual cost to the Federal Government for processing the collection is </w:t>
      </w:r>
      <w:r w:rsidRPr="00E96DDF">
        <w:tab/>
      </w:r>
      <w:r w:rsidRPr="00E96DDF">
        <w:tab/>
        <w:t>estimated as follows:</w:t>
      </w:r>
    </w:p>
    <w:p w:rsidR="005E53D4" w:rsidRPr="00E96DDF" w:rsidRDefault="005E53D4">
      <w:pPr>
        <w:rPr>
          <w:b/>
        </w:rPr>
      </w:pPr>
      <w:r w:rsidRPr="00E96DDF">
        <w:rPr>
          <w:b/>
        </w:rPr>
        <w:tab/>
      </w:r>
    </w:p>
    <w:p w:rsidR="00DF0CDC" w:rsidRPr="009C7268" w:rsidRDefault="00DF0CDC" w:rsidP="00DF0CDC">
      <w:pPr>
        <w:pStyle w:val="Heading4"/>
        <w:rPr>
          <w:szCs w:val="24"/>
        </w:rPr>
      </w:pPr>
      <w:r w:rsidRPr="009C7268">
        <w:rPr>
          <w:szCs w:val="24"/>
          <w:u w:val="single"/>
        </w:rPr>
        <w:t>Post Voyage Report</w:t>
      </w:r>
      <w:r w:rsidR="00F25B9C" w:rsidRPr="009C7268">
        <w:rPr>
          <w:szCs w:val="24"/>
          <w:u w:val="single"/>
        </w:rPr>
        <w:t xml:space="preserve"> </w:t>
      </w:r>
      <w:r w:rsidRPr="009C7268">
        <w:rPr>
          <w:szCs w:val="24"/>
          <w:u w:val="single"/>
        </w:rPr>
        <w:t>Forms</w:t>
      </w:r>
      <w:r w:rsidR="008E15EC" w:rsidRPr="009C7268">
        <w:rPr>
          <w:szCs w:val="24"/>
        </w:rPr>
        <w:t>:</w:t>
      </w:r>
    </w:p>
    <w:p w:rsidR="00DF0CDC" w:rsidRPr="009C7268" w:rsidRDefault="00DF0CDC" w:rsidP="00DF0CDC">
      <w:pPr>
        <w:ind w:left="720"/>
        <w:rPr>
          <w:b/>
          <w:szCs w:val="24"/>
          <w:u w:val="single"/>
        </w:rPr>
      </w:pPr>
    </w:p>
    <w:p w:rsidR="00DF0CDC" w:rsidRPr="009C7268" w:rsidRDefault="00DF0CDC" w:rsidP="00DF0CDC">
      <w:pPr>
        <w:ind w:left="720"/>
        <w:rPr>
          <w:szCs w:val="24"/>
        </w:rPr>
      </w:pPr>
      <w:r w:rsidRPr="009C7268">
        <w:rPr>
          <w:b/>
          <w:szCs w:val="24"/>
          <w:u w:val="single"/>
        </w:rPr>
        <w:t>One-time Costs</w:t>
      </w:r>
      <w:r w:rsidRPr="009C7268">
        <w:rPr>
          <w:szCs w:val="24"/>
        </w:rPr>
        <w:t>: There are no one-time costs associated with this collection of information.</w:t>
      </w:r>
    </w:p>
    <w:p w:rsidR="00DF0CDC" w:rsidRPr="009C7268" w:rsidRDefault="00DF0CDC" w:rsidP="00DF0CDC">
      <w:pPr>
        <w:ind w:left="720"/>
        <w:rPr>
          <w:b/>
          <w:szCs w:val="24"/>
          <w:u w:val="single"/>
        </w:rPr>
      </w:pPr>
    </w:p>
    <w:p w:rsidR="00DF0CDC" w:rsidRPr="009C7268" w:rsidRDefault="00DF0CDC" w:rsidP="00DF0CDC">
      <w:pPr>
        <w:ind w:left="720"/>
        <w:rPr>
          <w:b/>
          <w:szCs w:val="24"/>
        </w:rPr>
      </w:pPr>
      <w:r w:rsidRPr="009C7268">
        <w:rPr>
          <w:b/>
          <w:szCs w:val="24"/>
          <w:u w:val="single"/>
        </w:rPr>
        <w:t>Annual Costs</w:t>
      </w:r>
      <w:r w:rsidRPr="009C7268">
        <w:rPr>
          <w:b/>
          <w:szCs w:val="24"/>
        </w:rPr>
        <w:t>:  $</w:t>
      </w:r>
      <w:r w:rsidR="00B5084B" w:rsidRPr="009C7268">
        <w:rPr>
          <w:b/>
          <w:szCs w:val="24"/>
        </w:rPr>
        <w:t>22</w:t>
      </w:r>
      <w:r w:rsidRPr="009C7268">
        <w:rPr>
          <w:b/>
          <w:szCs w:val="24"/>
        </w:rPr>
        <w:t>,</w:t>
      </w:r>
      <w:r w:rsidR="00B5084B" w:rsidRPr="009C7268">
        <w:rPr>
          <w:b/>
          <w:szCs w:val="24"/>
        </w:rPr>
        <w:t>644</w:t>
      </w:r>
    </w:p>
    <w:p w:rsidR="00DF0CDC" w:rsidRPr="009C7268" w:rsidRDefault="007424EA" w:rsidP="00B16BF3">
      <w:pPr>
        <w:pStyle w:val="BodyTextIndent3"/>
        <w:rPr>
          <w:szCs w:val="24"/>
        </w:rPr>
      </w:pPr>
      <w:r w:rsidRPr="009C7268">
        <w:rPr>
          <w:szCs w:val="24"/>
        </w:rPr>
        <w:t>On a semi annual basis</w:t>
      </w:r>
      <w:r w:rsidR="00DF0CDC" w:rsidRPr="009C7268">
        <w:rPr>
          <w:szCs w:val="24"/>
        </w:rPr>
        <w:t xml:space="preserve">, it </w:t>
      </w:r>
      <w:proofErr w:type="gramStart"/>
      <w:r w:rsidR="00DF0CDC" w:rsidRPr="009C7268">
        <w:rPr>
          <w:szCs w:val="24"/>
        </w:rPr>
        <w:t>is estimated</w:t>
      </w:r>
      <w:proofErr w:type="gramEnd"/>
      <w:r w:rsidR="00DF0CDC" w:rsidRPr="009C7268">
        <w:rPr>
          <w:szCs w:val="24"/>
        </w:rPr>
        <w:t xml:space="preserve"> that t</w:t>
      </w:r>
      <w:r w:rsidR="001313F0" w:rsidRPr="009C7268">
        <w:rPr>
          <w:szCs w:val="24"/>
        </w:rPr>
        <w:t>hree</w:t>
      </w:r>
      <w:r w:rsidR="00DF0CDC" w:rsidRPr="009C7268">
        <w:rPr>
          <w:szCs w:val="24"/>
        </w:rPr>
        <w:t xml:space="preserve"> employees are employed in mailing PVR requests, following up with </w:t>
      </w:r>
      <w:r w:rsidR="002A4F2F" w:rsidRPr="009C7268">
        <w:rPr>
          <w:szCs w:val="24"/>
        </w:rPr>
        <w:t>operators;</w:t>
      </w:r>
      <w:r w:rsidR="00DF0CDC" w:rsidRPr="009C7268">
        <w:rPr>
          <w:szCs w:val="24"/>
        </w:rPr>
        <w:t xml:space="preserve"> receiving the PVRs and entering the information in </w:t>
      </w:r>
      <w:r w:rsidR="00AB5493" w:rsidRPr="009C7268">
        <w:rPr>
          <w:szCs w:val="24"/>
        </w:rPr>
        <w:t xml:space="preserve">excel and access </w:t>
      </w:r>
      <w:r w:rsidR="00DF0CDC" w:rsidRPr="009C7268">
        <w:rPr>
          <w:szCs w:val="24"/>
        </w:rPr>
        <w:t>database</w:t>
      </w:r>
      <w:r w:rsidR="001D1229" w:rsidRPr="009C7268">
        <w:rPr>
          <w:szCs w:val="24"/>
        </w:rPr>
        <w:t>s</w:t>
      </w:r>
      <w:r w:rsidR="00DF0CDC" w:rsidRPr="009C7268">
        <w:rPr>
          <w:szCs w:val="24"/>
        </w:rPr>
        <w:t>.</w:t>
      </w:r>
      <w:r w:rsidR="00812B07" w:rsidRPr="009C7268">
        <w:rPr>
          <w:szCs w:val="24"/>
        </w:rPr>
        <w:t xml:space="preserve">  </w:t>
      </w:r>
      <w:r w:rsidR="00DF0CDC" w:rsidRPr="009C7268">
        <w:rPr>
          <w:szCs w:val="24"/>
        </w:rPr>
        <w:t>Averaged cost reports are developed as a result of this information</w:t>
      </w:r>
      <w:proofErr w:type="gramStart"/>
      <w:r w:rsidR="00DF0CDC" w:rsidRPr="009C7268">
        <w:rPr>
          <w:szCs w:val="24"/>
        </w:rPr>
        <w:t xml:space="preserve">. </w:t>
      </w:r>
      <w:proofErr w:type="gramEnd"/>
      <w:r w:rsidR="009B10FA" w:rsidRPr="009C7268">
        <w:rPr>
          <w:szCs w:val="24"/>
        </w:rPr>
        <w:t xml:space="preserve">Based on </w:t>
      </w:r>
      <w:r w:rsidR="00812B07" w:rsidRPr="009C7268">
        <w:rPr>
          <w:szCs w:val="24"/>
        </w:rPr>
        <w:t xml:space="preserve">the </w:t>
      </w:r>
      <w:r w:rsidR="001D1229" w:rsidRPr="009C7268">
        <w:rPr>
          <w:szCs w:val="24"/>
        </w:rPr>
        <w:t xml:space="preserve">annual calculation (shown below), the aggregate time for these tasks are 306 hours and the hourly rate is $40 per hour; which yields a total project cost of $12,240 per year.  An overhead rate of 85% </w:t>
      </w:r>
      <w:proofErr w:type="gramStart"/>
      <w:r w:rsidR="001D1229" w:rsidRPr="009C7268">
        <w:rPr>
          <w:szCs w:val="24"/>
        </w:rPr>
        <w:t>is added</w:t>
      </w:r>
      <w:proofErr w:type="gramEnd"/>
      <w:r w:rsidR="001D1229" w:rsidRPr="009C7268">
        <w:rPr>
          <w:szCs w:val="24"/>
        </w:rPr>
        <w:t xml:space="preserve"> to the project cost, which yields a total annual project cost of $22,644.  The cost per post voyage report (</w:t>
      </w:r>
      <w:r w:rsidR="0003598D" w:rsidRPr="009C7268">
        <w:rPr>
          <w:szCs w:val="24"/>
        </w:rPr>
        <w:t>94</w:t>
      </w:r>
      <w:r w:rsidR="001D1229" w:rsidRPr="009C7268">
        <w:rPr>
          <w:szCs w:val="24"/>
        </w:rPr>
        <w:t xml:space="preserve"> pvrs annually) is $2</w:t>
      </w:r>
      <w:r w:rsidR="0003598D" w:rsidRPr="009C7268">
        <w:rPr>
          <w:szCs w:val="24"/>
        </w:rPr>
        <w:t>4</w:t>
      </w:r>
      <w:r w:rsidR="001D1229" w:rsidRPr="009C7268">
        <w:rPr>
          <w:szCs w:val="24"/>
        </w:rPr>
        <w:t>1.</w:t>
      </w:r>
    </w:p>
    <w:p w:rsidR="00B16BF3" w:rsidRPr="009C7268" w:rsidRDefault="00B16BF3" w:rsidP="00B16BF3">
      <w:pPr>
        <w:pStyle w:val="BodyTextIndent3"/>
        <w:rPr>
          <w:b/>
          <w:szCs w:val="24"/>
        </w:rPr>
      </w:pPr>
    </w:p>
    <w:p w:rsidR="00DF0CDC" w:rsidRPr="009C7268" w:rsidRDefault="00897C20" w:rsidP="00FF0C30">
      <w:pPr>
        <w:ind w:firstLine="720"/>
        <w:rPr>
          <w:szCs w:val="24"/>
        </w:rPr>
      </w:pPr>
      <w:r w:rsidRPr="009C7268">
        <w:rPr>
          <w:szCs w:val="24"/>
        </w:rPr>
        <w:t>Project</w:t>
      </w:r>
      <w:r w:rsidRPr="009C7268">
        <w:rPr>
          <w:szCs w:val="24"/>
        </w:rPr>
        <w:tab/>
      </w:r>
      <w:r w:rsidRPr="009C7268">
        <w:rPr>
          <w:szCs w:val="24"/>
        </w:rPr>
        <w:tab/>
      </w:r>
      <w:r w:rsidR="009565D8" w:rsidRPr="009C7268">
        <w:rPr>
          <w:szCs w:val="24"/>
        </w:rPr>
        <w:tab/>
      </w:r>
      <w:r w:rsidR="00DF0CDC" w:rsidRPr="009C7268">
        <w:rPr>
          <w:szCs w:val="24"/>
        </w:rPr>
        <w:t>Hourly</w:t>
      </w:r>
      <w:r w:rsidR="009A16F6" w:rsidRPr="009C7268">
        <w:rPr>
          <w:szCs w:val="24"/>
        </w:rPr>
        <w:t xml:space="preserve"> Wage</w:t>
      </w:r>
      <w:r w:rsidR="009A16F6" w:rsidRPr="009C7268">
        <w:rPr>
          <w:szCs w:val="24"/>
        </w:rPr>
        <w:tab/>
      </w:r>
      <w:r w:rsidRPr="009C7268">
        <w:rPr>
          <w:szCs w:val="24"/>
        </w:rPr>
        <w:tab/>
      </w:r>
      <w:r w:rsidR="00DF0CDC" w:rsidRPr="009C7268">
        <w:rPr>
          <w:szCs w:val="24"/>
        </w:rPr>
        <w:t>Project</w:t>
      </w:r>
      <w:r w:rsidRPr="009C7268">
        <w:rPr>
          <w:szCs w:val="24"/>
        </w:rPr>
        <w:tab/>
      </w:r>
      <w:r w:rsidR="00DF0CDC" w:rsidRPr="009C7268">
        <w:rPr>
          <w:szCs w:val="24"/>
        </w:rPr>
        <w:t xml:space="preserve">           </w:t>
      </w:r>
      <w:r w:rsidR="00DF0CDC" w:rsidRPr="009C7268">
        <w:rPr>
          <w:szCs w:val="24"/>
        </w:rPr>
        <w:tab/>
      </w:r>
    </w:p>
    <w:p w:rsidR="00DF0CDC" w:rsidRPr="009C7268" w:rsidRDefault="00897C20" w:rsidP="00FF0C30">
      <w:pPr>
        <w:pStyle w:val="Heading1"/>
        <w:ind w:left="0" w:firstLine="720"/>
        <w:rPr>
          <w:szCs w:val="24"/>
          <w:u w:val="none"/>
        </w:rPr>
      </w:pPr>
      <w:r w:rsidRPr="009C7268">
        <w:rPr>
          <w:szCs w:val="24"/>
        </w:rPr>
        <w:t>Description</w:t>
      </w:r>
      <w:r w:rsidRPr="009C7268">
        <w:rPr>
          <w:szCs w:val="24"/>
          <w:u w:val="none"/>
        </w:rPr>
        <w:tab/>
      </w:r>
      <w:r w:rsidR="009565D8" w:rsidRPr="009C7268">
        <w:rPr>
          <w:szCs w:val="24"/>
          <w:u w:val="none"/>
        </w:rPr>
        <w:tab/>
      </w:r>
      <w:proofErr w:type="gramStart"/>
      <w:r w:rsidR="009A16F6" w:rsidRPr="009C7268">
        <w:rPr>
          <w:szCs w:val="24"/>
        </w:rPr>
        <w:t>Per</w:t>
      </w:r>
      <w:proofErr w:type="gramEnd"/>
      <w:r w:rsidR="009A16F6" w:rsidRPr="009C7268">
        <w:rPr>
          <w:szCs w:val="24"/>
        </w:rPr>
        <w:t xml:space="preserve"> Employee</w:t>
      </w:r>
      <w:r w:rsidR="009A16F6" w:rsidRPr="009C7268">
        <w:rPr>
          <w:szCs w:val="24"/>
          <w:u w:val="none"/>
        </w:rPr>
        <w:tab/>
      </w:r>
      <w:r w:rsidRPr="009C7268">
        <w:rPr>
          <w:szCs w:val="24"/>
          <w:u w:val="none"/>
        </w:rPr>
        <w:tab/>
      </w:r>
      <w:r w:rsidR="00DF0CDC" w:rsidRPr="009C7268">
        <w:rPr>
          <w:szCs w:val="24"/>
        </w:rPr>
        <w:t>Time</w:t>
      </w:r>
      <w:r w:rsidR="00DF0CDC" w:rsidRPr="009C7268">
        <w:rPr>
          <w:szCs w:val="24"/>
          <w:u w:val="none"/>
        </w:rPr>
        <w:t xml:space="preserve">               </w:t>
      </w:r>
      <w:r w:rsidR="00DD774D" w:rsidRPr="009C7268">
        <w:rPr>
          <w:szCs w:val="24"/>
          <w:u w:val="none"/>
        </w:rPr>
        <w:tab/>
      </w:r>
      <w:r w:rsidR="00E205DC" w:rsidRPr="009C7268">
        <w:rPr>
          <w:szCs w:val="24"/>
        </w:rPr>
        <w:t xml:space="preserve">Total Project </w:t>
      </w:r>
      <w:r w:rsidR="00AA4340" w:rsidRPr="009C7268">
        <w:rPr>
          <w:szCs w:val="24"/>
        </w:rPr>
        <w:t>Cost</w:t>
      </w:r>
      <w:r w:rsidR="00DF0CDC" w:rsidRPr="009C7268">
        <w:rPr>
          <w:szCs w:val="24"/>
          <w:u w:val="none"/>
        </w:rPr>
        <w:t xml:space="preserve"> </w:t>
      </w:r>
    </w:p>
    <w:p w:rsidR="00DF0CDC" w:rsidRPr="009C7268" w:rsidRDefault="00897C20" w:rsidP="00FF0C30">
      <w:pPr>
        <w:ind w:left="1440" w:hanging="720"/>
        <w:rPr>
          <w:szCs w:val="24"/>
        </w:rPr>
      </w:pPr>
      <w:r w:rsidRPr="009C7268">
        <w:rPr>
          <w:szCs w:val="24"/>
        </w:rPr>
        <w:t>Mail requests</w:t>
      </w:r>
      <w:r w:rsidR="009565D8" w:rsidRPr="009C7268">
        <w:rPr>
          <w:szCs w:val="24"/>
        </w:rPr>
        <w:tab/>
      </w:r>
      <w:r w:rsidR="00DF0CDC" w:rsidRPr="009C7268">
        <w:rPr>
          <w:szCs w:val="24"/>
        </w:rPr>
        <w:tab/>
      </w:r>
      <w:r w:rsidR="002A4F2F" w:rsidRPr="009C7268">
        <w:rPr>
          <w:szCs w:val="24"/>
        </w:rPr>
        <w:t>$</w:t>
      </w:r>
      <w:r w:rsidR="00DF0CDC" w:rsidRPr="009C7268">
        <w:rPr>
          <w:szCs w:val="24"/>
        </w:rPr>
        <w:t>40.00</w:t>
      </w:r>
      <w:r w:rsidR="00E205DC" w:rsidRPr="009C7268">
        <w:rPr>
          <w:szCs w:val="24"/>
        </w:rPr>
        <w:tab/>
      </w:r>
      <w:r w:rsidR="009A16F6" w:rsidRPr="009C7268">
        <w:rPr>
          <w:szCs w:val="24"/>
        </w:rPr>
        <w:tab/>
      </w:r>
      <w:r w:rsidR="006373C0" w:rsidRPr="009C7268">
        <w:rPr>
          <w:szCs w:val="24"/>
        </w:rPr>
        <w:t>x</w:t>
      </w:r>
      <w:r w:rsidRPr="009C7268">
        <w:rPr>
          <w:szCs w:val="24"/>
        </w:rPr>
        <w:tab/>
      </w:r>
      <w:r w:rsidR="00A52E48" w:rsidRPr="009C7268">
        <w:rPr>
          <w:szCs w:val="24"/>
        </w:rPr>
        <w:t xml:space="preserve"> </w:t>
      </w:r>
      <w:r w:rsidR="00E205DC" w:rsidRPr="009C7268">
        <w:rPr>
          <w:szCs w:val="24"/>
        </w:rPr>
        <w:t xml:space="preserve"> </w:t>
      </w:r>
      <w:r w:rsidR="002A4F2F" w:rsidRPr="009C7268">
        <w:rPr>
          <w:szCs w:val="24"/>
        </w:rPr>
        <w:t>24</w:t>
      </w:r>
      <w:r w:rsidR="00DF0CDC" w:rsidRPr="009C7268">
        <w:rPr>
          <w:szCs w:val="24"/>
        </w:rPr>
        <w:t xml:space="preserve"> hour</w:t>
      </w:r>
      <w:r w:rsidR="009B10FA" w:rsidRPr="009C7268">
        <w:rPr>
          <w:szCs w:val="24"/>
        </w:rPr>
        <w:t>s</w:t>
      </w:r>
      <w:r w:rsidR="00DF0CDC" w:rsidRPr="009C7268">
        <w:rPr>
          <w:szCs w:val="24"/>
        </w:rPr>
        <w:t xml:space="preserve"> </w:t>
      </w:r>
      <w:r w:rsidR="00DF0CDC" w:rsidRPr="009C7268">
        <w:rPr>
          <w:szCs w:val="24"/>
        </w:rPr>
        <w:tab/>
        <w:t>=</w:t>
      </w:r>
      <w:r w:rsidR="009A16F6" w:rsidRPr="009C7268">
        <w:rPr>
          <w:szCs w:val="24"/>
        </w:rPr>
        <w:tab/>
      </w:r>
      <w:r w:rsidR="00DF0CDC" w:rsidRPr="009C7268">
        <w:rPr>
          <w:szCs w:val="24"/>
        </w:rPr>
        <w:t>$</w:t>
      </w:r>
      <w:r w:rsidR="00A52E48" w:rsidRPr="009C7268">
        <w:rPr>
          <w:szCs w:val="24"/>
        </w:rPr>
        <w:t xml:space="preserve">   </w:t>
      </w:r>
      <w:r w:rsidR="001313F0" w:rsidRPr="009C7268">
        <w:rPr>
          <w:szCs w:val="24"/>
        </w:rPr>
        <w:t xml:space="preserve">  </w:t>
      </w:r>
      <w:r w:rsidR="00E205DC" w:rsidRPr="009C7268">
        <w:rPr>
          <w:szCs w:val="24"/>
        </w:rPr>
        <w:t>96</w:t>
      </w:r>
      <w:r w:rsidRPr="009C7268">
        <w:rPr>
          <w:szCs w:val="24"/>
        </w:rPr>
        <w:t>0.</w:t>
      </w:r>
      <w:r w:rsidR="00DF0CDC" w:rsidRPr="009C7268">
        <w:rPr>
          <w:szCs w:val="24"/>
        </w:rPr>
        <w:t>00</w:t>
      </w:r>
    </w:p>
    <w:p w:rsidR="00AA4340" w:rsidRPr="009C7268" w:rsidRDefault="009565D8" w:rsidP="00FF0C30">
      <w:pPr>
        <w:ind w:left="1440" w:hanging="720"/>
        <w:rPr>
          <w:szCs w:val="24"/>
        </w:rPr>
      </w:pPr>
      <w:r w:rsidRPr="009C7268">
        <w:rPr>
          <w:szCs w:val="24"/>
        </w:rPr>
        <w:lastRenderedPageBreak/>
        <w:t>Operator follow-up</w:t>
      </w:r>
      <w:r w:rsidR="00AA4340" w:rsidRPr="009C7268">
        <w:rPr>
          <w:szCs w:val="24"/>
        </w:rPr>
        <w:tab/>
      </w:r>
      <w:r w:rsidR="002A4F2F" w:rsidRPr="009C7268">
        <w:rPr>
          <w:szCs w:val="24"/>
        </w:rPr>
        <w:t>$</w:t>
      </w:r>
      <w:r w:rsidR="00AA4340" w:rsidRPr="009C7268">
        <w:rPr>
          <w:szCs w:val="24"/>
        </w:rPr>
        <w:t>40.00</w:t>
      </w:r>
      <w:r w:rsidR="00AA4340" w:rsidRPr="009C7268">
        <w:rPr>
          <w:szCs w:val="24"/>
        </w:rPr>
        <w:tab/>
      </w:r>
      <w:r w:rsidR="00E205DC" w:rsidRPr="009C7268">
        <w:rPr>
          <w:szCs w:val="24"/>
        </w:rPr>
        <w:tab/>
      </w:r>
      <w:r w:rsidR="00AA4340" w:rsidRPr="009C7268">
        <w:rPr>
          <w:szCs w:val="24"/>
        </w:rPr>
        <w:t>x</w:t>
      </w:r>
      <w:r w:rsidR="00AA4340" w:rsidRPr="009C7268">
        <w:rPr>
          <w:szCs w:val="24"/>
        </w:rPr>
        <w:tab/>
      </w:r>
      <w:r w:rsidR="00A52E48" w:rsidRPr="009C7268">
        <w:rPr>
          <w:szCs w:val="24"/>
        </w:rPr>
        <w:t xml:space="preserve"> </w:t>
      </w:r>
      <w:r w:rsidR="00E205DC" w:rsidRPr="009C7268">
        <w:rPr>
          <w:szCs w:val="24"/>
        </w:rPr>
        <w:t xml:space="preserve">   </w:t>
      </w:r>
      <w:r w:rsidR="002A4F2F" w:rsidRPr="009C7268">
        <w:rPr>
          <w:szCs w:val="24"/>
        </w:rPr>
        <w:t>6</w:t>
      </w:r>
      <w:r w:rsidR="00AA4340" w:rsidRPr="009C7268">
        <w:rPr>
          <w:szCs w:val="24"/>
        </w:rPr>
        <w:t xml:space="preserve"> hour</w:t>
      </w:r>
      <w:r w:rsidR="009B10FA" w:rsidRPr="009C7268">
        <w:rPr>
          <w:szCs w:val="24"/>
        </w:rPr>
        <w:t>s</w:t>
      </w:r>
      <w:r w:rsidR="00AA4340" w:rsidRPr="009C7268">
        <w:rPr>
          <w:szCs w:val="24"/>
        </w:rPr>
        <w:t xml:space="preserve"> </w:t>
      </w:r>
      <w:r w:rsidR="00AA4340" w:rsidRPr="009C7268">
        <w:rPr>
          <w:szCs w:val="24"/>
        </w:rPr>
        <w:tab/>
        <w:t>=</w:t>
      </w:r>
      <w:r w:rsidR="00AA4340" w:rsidRPr="009C7268">
        <w:rPr>
          <w:szCs w:val="24"/>
        </w:rPr>
        <w:tab/>
        <w:t>$</w:t>
      </w:r>
      <w:r w:rsidR="00A52E48" w:rsidRPr="009C7268">
        <w:rPr>
          <w:szCs w:val="24"/>
        </w:rPr>
        <w:t xml:space="preserve">   </w:t>
      </w:r>
      <w:r w:rsidR="001313F0" w:rsidRPr="009C7268">
        <w:rPr>
          <w:szCs w:val="24"/>
        </w:rPr>
        <w:t xml:space="preserve">  </w:t>
      </w:r>
      <w:r w:rsidR="002A4F2F" w:rsidRPr="009C7268">
        <w:rPr>
          <w:szCs w:val="24"/>
        </w:rPr>
        <w:t>240</w:t>
      </w:r>
      <w:r w:rsidR="00AA4340" w:rsidRPr="009C7268">
        <w:rPr>
          <w:szCs w:val="24"/>
        </w:rPr>
        <w:t>.00</w:t>
      </w:r>
    </w:p>
    <w:p w:rsidR="00AA4340" w:rsidRPr="009C7268" w:rsidRDefault="00062DCC" w:rsidP="00FF0C30">
      <w:pPr>
        <w:ind w:left="1440" w:hanging="720"/>
        <w:rPr>
          <w:szCs w:val="24"/>
        </w:rPr>
      </w:pPr>
      <w:r w:rsidRPr="009C7268">
        <w:rPr>
          <w:szCs w:val="24"/>
        </w:rPr>
        <w:t>Receiving PVRs</w:t>
      </w:r>
      <w:r w:rsidR="002A4F2F" w:rsidRPr="009C7268">
        <w:rPr>
          <w:szCs w:val="24"/>
        </w:rPr>
        <w:tab/>
        <w:t>$</w:t>
      </w:r>
      <w:r w:rsidR="00AA4340" w:rsidRPr="009C7268">
        <w:rPr>
          <w:szCs w:val="24"/>
        </w:rPr>
        <w:t>40.00</w:t>
      </w:r>
      <w:r w:rsidR="00AA4340" w:rsidRPr="009C7268">
        <w:rPr>
          <w:szCs w:val="24"/>
        </w:rPr>
        <w:tab/>
      </w:r>
      <w:r w:rsidR="00E205DC" w:rsidRPr="009C7268">
        <w:rPr>
          <w:szCs w:val="24"/>
        </w:rPr>
        <w:tab/>
      </w:r>
      <w:r w:rsidR="00AA4340" w:rsidRPr="009C7268">
        <w:rPr>
          <w:szCs w:val="24"/>
        </w:rPr>
        <w:t>x</w:t>
      </w:r>
      <w:r w:rsidR="00AA4340" w:rsidRPr="009C7268">
        <w:rPr>
          <w:szCs w:val="24"/>
        </w:rPr>
        <w:tab/>
      </w:r>
      <w:r w:rsidR="00E205DC" w:rsidRPr="009C7268">
        <w:rPr>
          <w:szCs w:val="24"/>
        </w:rPr>
        <w:t xml:space="preserve">   </w:t>
      </w:r>
      <w:r w:rsidR="00A52E48" w:rsidRPr="009C7268">
        <w:rPr>
          <w:szCs w:val="24"/>
        </w:rPr>
        <w:t xml:space="preserve"> </w:t>
      </w:r>
      <w:r w:rsidR="002A4F2F" w:rsidRPr="009C7268">
        <w:rPr>
          <w:szCs w:val="24"/>
        </w:rPr>
        <w:t>4</w:t>
      </w:r>
      <w:r w:rsidR="00AA4340" w:rsidRPr="009C7268">
        <w:rPr>
          <w:szCs w:val="24"/>
        </w:rPr>
        <w:t xml:space="preserve"> hour</w:t>
      </w:r>
      <w:r w:rsidR="009B10FA" w:rsidRPr="009C7268">
        <w:rPr>
          <w:szCs w:val="24"/>
        </w:rPr>
        <w:t>s</w:t>
      </w:r>
      <w:r w:rsidR="00AA4340" w:rsidRPr="009C7268">
        <w:rPr>
          <w:szCs w:val="24"/>
        </w:rPr>
        <w:t xml:space="preserve"> </w:t>
      </w:r>
      <w:r w:rsidR="00AA4340" w:rsidRPr="009C7268">
        <w:rPr>
          <w:szCs w:val="24"/>
        </w:rPr>
        <w:tab/>
        <w:t>=</w:t>
      </w:r>
      <w:r w:rsidR="00AA4340" w:rsidRPr="009C7268">
        <w:rPr>
          <w:szCs w:val="24"/>
        </w:rPr>
        <w:tab/>
        <w:t>$</w:t>
      </w:r>
      <w:r w:rsidR="00A52E48" w:rsidRPr="009C7268">
        <w:rPr>
          <w:szCs w:val="24"/>
        </w:rPr>
        <w:t xml:space="preserve">  </w:t>
      </w:r>
      <w:r w:rsidR="001313F0" w:rsidRPr="009C7268">
        <w:rPr>
          <w:szCs w:val="24"/>
        </w:rPr>
        <w:t xml:space="preserve"> </w:t>
      </w:r>
      <w:r w:rsidR="00A52E48" w:rsidRPr="009C7268">
        <w:rPr>
          <w:szCs w:val="24"/>
        </w:rPr>
        <w:t xml:space="preserve">  </w:t>
      </w:r>
      <w:r w:rsidR="002A4F2F" w:rsidRPr="009C7268">
        <w:rPr>
          <w:szCs w:val="24"/>
        </w:rPr>
        <w:t>160</w:t>
      </w:r>
      <w:r w:rsidR="00AA4340" w:rsidRPr="009C7268">
        <w:rPr>
          <w:szCs w:val="24"/>
        </w:rPr>
        <w:t>.00</w:t>
      </w:r>
    </w:p>
    <w:p w:rsidR="00AA4340" w:rsidRPr="009C7268" w:rsidRDefault="00062DCC" w:rsidP="00FF0C30">
      <w:pPr>
        <w:ind w:left="1440" w:hanging="720"/>
        <w:rPr>
          <w:szCs w:val="24"/>
        </w:rPr>
      </w:pPr>
      <w:r w:rsidRPr="009C7268">
        <w:rPr>
          <w:szCs w:val="24"/>
        </w:rPr>
        <w:t xml:space="preserve">PVR </w:t>
      </w:r>
      <w:r w:rsidR="00A52E48" w:rsidRPr="009C7268">
        <w:rPr>
          <w:szCs w:val="24"/>
        </w:rPr>
        <w:t>excel</w:t>
      </w:r>
      <w:r w:rsidRPr="009C7268">
        <w:rPr>
          <w:szCs w:val="24"/>
        </w:rPr>
        <w:t xml:space="preserve"> entry</w:t>
      </w:r>
      <w:r w:rsidR="00AA4340" w:rsidRPr="009C7268">
        <w:rPr>
          <w:szCs w:val="24"/>
        </w:rPr>
        <w:tab/>
        <w:t>$40.00</w:t>
      </w:r>
      <w:r w:rsidR="00AA4340" w:rsidRPr="009C7268">
        <w:rPr>
          <w:szCs w:val="24"/>
        </w:rPr>
        <w:tab/>
      </w:r>
      <w:r w:rsidR="00E205DC" w:rsidRPr="009C7268">
        <w:rPr>
          <w:szCs w:val="24"/>
        </w:rPr>
        <w:tab/>
      </w:r>
      <w:r w:rsidR="00AA4340" w:rsidRPr="009C7268">
        <w:rPr>
          <w:szCs w:val="24"/>
        </w:rPr>
        <w:t>x</w:t>
      </w:r>
      <w:r w:rsidR="00AA4340" w:rsidRPr="009C7268">
        <w:rPr>
          <w:szCs w:val="24"/>
        </w:rPr>
        <w:tab/>
      </w:r>
      <w:r w:rsidR="002A4F2F" w:rsidRPr="009C7268">
        <w:rPr>
          <w:szCs w:val="24"/>
        </w:rPr>
        <w:t>192</w:t>
      </w:r>
      <w:r w:rsidR="00AA4340" w:rsidRPr="009C7268">
        <w:rPr>
          <w:szCs w:val="24"/>
        </w:rPr>
        <w:t xml:space="preserve"> hour</w:t>
      </w:r>
      <w:r w:rsidR="009B10FA" w:rsidRPr="009C7268">
        <w:rPr>
          <w:szCs w:val="24"/>
        </w:rPr>
        <w:t>s</w:t>
      </w:r>
      <w:r w:rsidR="00A52E48" w:rsidRPr="009C7268">
        <w:rPr>
          <w:szCs w:val="24"/>
        </w:rPr>
        <w:tab/>
      </w:r>
      <w:r w:rsidR="00AA4340" w:rsidRPr="009C7268">
        <w:rPr>
          <w:szCs w:val="24"/>
        </w:rPr>
        <w:t>=</w:t>
      </w:r>
      <w:r w:rsidR="00AA4340" w:rsidRPr="009C7268">
        <w:rPr>
          <w:szCs w:val="24"/>
        </w:rPr>
        <w:tab/>
      </w:r>
      <w:proofErr w:type="gramStart"/>
      <w:r w:rsidR="00AA4340" w:rsidRPr="009C7268">
        <w:rPr>
          <w:szCs w:val="24"/>
        </w:rPr>
        <w:t>$</w:t>
      </w:r>
      <w:r w:rsidR="00A52E48" w:rsidRPr="009C7268">
        <w:rPr>
          <w:szCs w:val="24"/>
        </w:rPr>
        <w:t xml:space="preserve"> </w:t>
      </w:r>
      <w:r w:rsidR="002A4F2F" w:rsidRPr="009C7268">
        <w:rPr>
          <w:szCs w:val="24"/>
        </w:rPr>
        <w:t xml:space="preserve"> 7</w:t>
      </w:r>
      <w:r w:rsidR="00A52E48" w:rsidRPr="009C7268">
        <w:rPr>
          <w:szCs w:val="24"/>
        </w:rPr>
        <w:t>,</w:t>
      </w:r>
      <w:r w:rsidR="002A4F2F" w:rsidRPr="009C7268">
        <w:rPr>
          <w:szCs w:val="24"/>
        </w:rPr>
        <w:t>680</w:t>
      </w:r>
      <w:r w:rsidR="00AA4340" w:rsidRPr="009C7268">
        <w:rPr>
          <w:szCs w:val="24"/>
        </w:rPr>
        <w:t>.00</w:t>
      </w:r>
      <w:proofErr w:type="gramEnd"/>
    </w:p>
    <w:p w:rsidR="00A52E48" w:rsidRPr="009C7268" w:rsidRDefault="00A52E48" w:rsidP="00FF0C30">
      <w:pPr>
        <w:ind w:left="1440" w:hanging="720"/>
        <w:rPr>
          <w:szCs w:val="24"/>
        </w:rPr>
      </w:pPr>
      <w:r w:rsidRPr="009C7268">
        <w:rPr>
          <w:szCs w:val="24"/>
          <w:u w:val="single"/>
        </w:rPr>
        <w:t>PVR access entry</w:t>
      </w:r>
      <w:r w:rsidRPr="009C7268">
        <w:rPr>
          <w:szCs w:val="24"/>
        </w:rPr>
        <w:tab/>
      </w:r>
      <w:r w:rsidRPr="009C7268">
        <w:rPr>
          <w:szCs w:val="24"/>
          <w:u w:val="single"/>
        </w:rPr>
        <w:t>$40.00</w:t>
      </w:r>
      <w:r w:rsidRPr="009C7268">
        <w:rPr>
          <w:szCs w:val="24"/>
        </w:rPr>
        <w:tab/>
      </w:r>
      <w:r w:rsidR="00E205DC" w:rsidRPr="009C7268">
        <w:rPr>
          <w:szCs w:val="24"/>
        </w:rPr>
        <w:tab/>
      </w:r>
      <w:r w:rsidRPr="009C7268">
        <w:rPr>
          <w:szCs w:val="24"/>
        </w:rPr>
        <w:t>x</w:t>
      </w:r>
      <w:r w:rsidRPr="009C7268">
        <w:rPr>
          <w:szCs w:val="24"/>
        </w:rPr>
        <w:tab/>
      </w:r>
      <w:r w:rsidR="009B10FA" w:rsidRPr="009C7268">
        <w:rPr>
          <w:szCs w:val="24"/>
          <w:u w:val="single"/>
        </w:rPr>
        <w:t xml:space="preserve">  80</w:t>
      </w:r>
      <w:r w:rsidRPr="009C7268">
        <w:rPr>
          <w:szCs w:val="24"/>
          <w:u w:val="single"/>
        </w:rPr>
        <w:t xml:space="preserve"> hour</w:t>
      </w:r>
      <w:r w:rsidR="009B10FA" w:rsidRPr="009C7268">
        <w:rPr>
          <w:szCs w:val="24"/>
          <w:u w:val="single"/>
        </w:rPr>
        <w:t>s</w:t>
      </w:r>
      <w:r w:rsidRPr="009C7268">
        <w:rPr>
          <w:szCs w:val="24"/>
        </w:rPr>
        <w:tab/>
        <w:t>=</w:t>
      </w:r>
      <w:r w:rsidRPr="009C7268">
        <w:rPr>
          <w:szCs w:val="24"/>
        </w:rPr>
        <w:tab/>
      </w:r>
      <w:proofErr w:type="gramStart"/>
      <w:r w:rsidRPr="009C7268">
        <w:rPr>
          <w:szCs w:val="24"/>
          <w:u w:val="single"/>
        </w:rPr>
        <w:t>$</w:t>
      </w:r>
      <w:r w:rsidR="001313F0" w:rsidRPr="009C7268">
        <w:rPr>
          <w:szCs w:val="24"/>
          <w:u w:val="single"/>
        </w:rPr>
        <w:t xml:space="preserve"> </w:t>
      </w:r>
      <w:r w:rsidRPr="009C7268">
        <w:rPr>
          <w:szCs w:val="24"/>
          <w:u w:val="single"/>
        </w:rPr>
        <w:t xml:space="preserve"> </w:t>
      </w:r>
      <w:r w:rsidR="002A4F2F" w:rsidRPr="009C7268">
        <w:rPr>
          <w:szCs w:val="24"/>
          <w:u w:val="single"/>
        </w:rPr>
        <w:t>3</w:t>
      </w:r>
      <w:r w:rsidRPr="009C7268">
        <w:rPr>
          <w:szCs w:val="24"/>
          <w:u w:val="single"/>
        </w:rPr>
        <w:t>,</w:t>
      </w:r>
      <w:r w:rsidR="009B10FA" w:rsidRPr="009C7268">
        <w:rPr>
          <w:szCs w:val="24"/>
          <w:u w:val="single"/>
        </w:rPr>
        <w:t>2</w:t>
      </w:r>
      <w:r w:rsidRPr="009C7268">
        <w:rPr>
          <w:szCs w:val="24"/>
          <w:u w:val="single"/>
        </w:rPr>
        <w:t>00.00</w:t>
      </w:r>
      <w:proofErr w:type="gramEnd"/>
    </w:p>
    <w:p w:rsidR="00AA4340" w:rsidRPr="009C7268" w:rsidRDefault="001313F0" w:rsidP="00FF0C30">
      <w:pPr>
        <w:ind w:left="1440" w:hanging="720"/>
        <w:rPr>
          <w:szCs w:val="24"/>
        </w:rPr>
      </w:pPr>
      <w:r w:rsidRPr="009C7268">
        <w:rPr>
          <w:szCs w:val="24"/>
        </w:rPr>
        <w:t>Total:</w:t>
      </w:r>
      <w:r w:rsidRPr="009C7268">
        <w:rPr>
          <w:szCs w:val="24"/>
        </w:rPr>
        <w:tab/>
      </w:r>
      <w:r w:rsidRPr="009C7268">
        <w:rPr>
          <w:szCs w:val="24"/>
        </w:rPr>
        <w:tab/>
      </w:r>
      <w:r w:rsidRPr="009C7268">
        <w:rPr>
          <w:szCs w:val="24"/>
        </w:rPr>
        <w:tab/>
      </w:r>
      <w:r w:rsidRPr="009C7268">
        <w:rPr>
          <w:szCs w:val="24"/>
        </w:rPr>
        <w:tab/>
      </w:r>
      <w:r w:rsidRPr="009C7268">
        <w:rPr>
          <w:szCs w:val="24"/>
        </w:rPr>
        <w:tab/>
      </w:r>
      <w:r w:rsidRPr="009C7268">
        <w:rPr>
          <w:szCs w:val="24"/>
        </w:rPr>
        <w:tab/>
      </w:r>
      <w:r w:rsidR="002A4F2F" w:rsidRPr="009C7268">
        <w:rPr>
          <w:szCs w:val="24"/>
        </w:rPr>
        <w:t>306</w:t>
      </w:r>
      <w:r w:rsidR="007424EA" w:rsidRPr="009C7268">
        <w:rPr>
          <w:szCs w:val="24"/>
        </w:rPr>
        <w:t xml:space="preserve"> hours</w:t>
      </w:r>
      <w:r w:rsidRPr="009C7268">
        <w:rPr>
          <w:szCs w:val="24"/>
        </w:rPr>
        <w:tab/>
      </w:r>
      <w:r w:rsidRPr="009C7268">
        <w:rPr>
          <w:szCs w:val="24"/>
        </w:rPr>
        <w:tab/>
        <w:t>$</w:t>
      </w:r>
      <w:r w:rsidR="002A4F2F" w:rsidRPr="009C7268">
        <w:rPr>
          <w:szCs w:val="24"/>
        </w:rPr>
        <w:t>12,240</w:t>
      </w:r>
      <w:r w:rsidRPr="009C7268">
        <w:rPr>
          <w:szCs w:val="24"/>
        </w:rPr>
        <w:t>.00</w:t>
      </w:r>
    </w:p>
    <w:p w:rsidR="00DF0CDC" w:rsidRPr="009C7268" w:rsidRDefault="00DF0CDC" w:rsidP="009842E8">
      <w:pPr>
        <w:ind w:firstLine="720"/>
        <w:rPr>
          <w:szCs w:val="24"/>
        </w:rPr>
      </w:pPr>
      <w:r w:rsidRPr="009C7268">
        <w:rPr>
          <w:szCs w:val="24"/>
        </w:rPr>
        <w:t>Overhead at 85%</w:t>
      </w:r>
      <w:r w:rsidR="00FF0C30" w:rsidRPr="009C7268">
        <w:rPr>
          <w:szCs w:val="24"/>
        </w:rPr>
        <w:t>:</w:t>
      </w:r>
      <w:r w:rsidR="009842E8" w:rsidRPr="009C7268">
        <w:rPr>
          <w:szCs w:val="24"/>
        </w:rPr>
        <w:tab/>
      </w:r>
      <w:r w:rsidR="009842E8" w:rsidRPr="009C7268">
        <w:rPr>
          <w:szCs w:val="24"/>
        </w:rPr>
        <w:tab/>
      </w:r>
      <w:r w:rsidRPr="009C7268">
        <w:rPr>
          <w:szCs w:val="24"/>
        </w:rPr>
        <w:t xml:space="preserve">                               </w:t>
      </w:r>
      <w:r w:rsidRPr="009C7268">
        <w:rPr>
          <w:szCs w:val="24"/>
        </w:rPr>
        <w:tab/>
      </w:r>
      <w:r w:rsidR="001313F0" w:rsidRPr="009C7268">
        <w:rPr>
          <w:szCs w:val="24"/>
        </w:rPr>
        <w:tab/>
      </w:r>
      <w:r w:rsidRPr="009C7268">
        <w:rPr>
          <w:szCs w:val="24"/>
        </w:rPr>
        <w:t>=</w:t>
      </w:r>
      <w:r w:rsidR="001313F0" w:rsidRPr="009C7268">
        <w:rPr>
          <w:szCs w:val="24"/>
        </w:rPr>
        <w:tab/>
      </w:r>
      <w:r w:rsidRPr="009C7268">
        <w:rPr>
          <w:szCs w:val="24"/>
          <w:u w:val="single"/>
        </w:rPr>
        <w:t>$</w:t>
      </w:r>
      <w:r w:rsidR="002A4F2F" w:rsidRPr="009C7268">
        <w:rPr>
          <w:szCs w:val="24"/>
          <w:u w:val="single"/>
        </w:rPr>
        <w:t>10</w:t>
      </w:r>
      <w:r w:rsidR="001313F0" w:rsidRPr="009C7268">
        <w:rPr>
          <w:szCs w:val="24"/>
          <w:u w:val="single"/>
        </w:rPr>
        <w:t>,</w:t>
      </w:r>
      <w:r w:rsidR="002A4F2F" w:rsidRPr="009C7268">
        <w:rPr>
          <w:szCs w:val="24"/>
          <w:u w:val="single"/>
        </w:rPr>
        <w:t>404</w:t>
      </w:r>
      <w:r w:rsidRPr="009C7268">
        <w:rPr>
          <w:szCs w:val="24"/>
          <w:u w:val="single"/>
        </w:rPr>
        <w:t>.00</w:t>
      </w:r>
    </w:p>
    <w:p w:rsidR="00DF0CDC" w:rsidRPr="009C7268" w:rsidRDefault="002A4F2F" w:rsidP="009842E8">
      <w:pPr>
        <w:ind w:firstLine="720"/>
        <w:rPr>
          <w:szCs w:val="24"/>
        </w:rPr>
      </w:pPr>
      <w:r w:rsidRPr="009C7268">
        <w:rPr>
          <w:szCs w:val="24"/>
        </w:rPr>
        <w:t>Total annual project cost:</w:t>
      </w:r>
      <w:r w:rsidR="009842E8" w:rsidRPr="009C7268">
        <w:rPr>
          <w:szCs w:val="24"/>
        </w:rPr>
        <w:tab/>
      </w:r>
      <w:r w:rsidR="009842E8" w:rsidRPr="009C7268">
        <w:rPr>
          <w:szCs w:val="24"/>
        </w:rPr>
        <w:tab/>
      </w:r>
      <w:r w:rsidR="00DF0CDC" w:rsidRPr="009C7268">
        <w:rPr>
          <w:szCs w:val="24"/>
        </w:rPr>
        <w:t xml:space="preserve">                  </w:t>
      </w:r>
      <w:r w:rsidR="00DF0CDC" w:rsidRPr="009C7268">
        <w:rPr>
          <w:szCs w:val="24"/>
        </w:rPr>
        <w:tab/>
      </w:r>
      <w:r w:rsidR="001313F0" w:rsidRPr="009C7268">
        <w:rPr>
          <w:szCs w:val="24"/>
        </w:rPr>
        <w:tab/>
      </w:r>
      <w:r w:rsidR="00DF0CDC" w:rsidRPr="009C7268">
        <w:rPr>
          <w:szCs w:val="24"/>
        </w:rPr>
        <w:t>=</w:t>
      </w:r>
      <w:r w:rsidR="001313F0" w:rsidRPr="009C7268">
        <w:rPr>
          <w:szCs w:val="24"/>
        </w:rPr>
        <w:tab/>
      </w:r>
      <w:r w:rsidR="00DF0CDC" w:rsidRPr="009C7268">
        <w:rPr>
          <w:b/>
          <w:szCs w:val="24"/>
        </w:rPr>
        <w:t>$</w:t>
      </w:r>
      <w:r w:rsidRPr="009C7268">
        <w:rPr>
          <w:b/>
          <w:szCs w:val="24"/>
        </w:rPr>
        <w:t>22</w:t>
      </w:r>
      <w:r w:rsidR="001313F0" w:rsidRPr="009C7268">
        <w:rPr>
          <w:b/>
          <w:szCs w:val="24"/>
        </w:rPr>
        <w:t>,</w:t>
      </w:r>
      <w:r w:rsidR="009B10FA" w:rsidRPr="009C7268">
        <w:rPr>
          <w:b/>
          <w:szCs w:val="24"/>
        </w:rPr>
        <w:t>6</w:t>
      </w:r>
      <w:r w:rsidRPr="009C7268">
        <w:rPr>
          <w:b/>
          <w:szCs w:val="24"/>
        </w:rPr>
        <w:t>4</w:t>
      </w:r>
      <w:r w:rsidR="009B10FA" w:rsidRPr="009C7268">
        <w:rPr>
          <w:b/>
          <w:szCs w:val="24"/>
        </w:rPr>
        <w:t>4</w:t>
      </w:r>
      <w:r w:rsidR="00DF0CDC" w:rsidRPr="009C7268">
        <w:rPr>
          <w:b/>
          <w:szCs w:val="24"/>
        </w:rPr>
        <w:t>.00</w:t>
      </w:r>
      <w:r w:rsidR="00DF0CDC" w:rsidRPr="009C7268">
        <w:rPr>
          <w:szCs w:val="24"/>
        </w:rPr>
        <w:t xml:space="preserve">   </w:t>
      </w:r>
    </w:p>
    <w:p w:rsidR="00DF0CDC" w:rsidRPr="009C7268" w:rsidRDefault="002A4F2F" w:rsidP="009842E8">
      <w:pPr>
        <w:ind w:firstLine="720"/>
        <w:rPr>
          <w:szCs w:val="24"/>
        </w:rPr>
      </w:pPr>
      <w:r w:rsidRPr="009C7268">
        <w:rPr>
          <w:szCs w:val="24"/>
        </w:rPr>
        <w:t>Cost per PVR res</w:t>
      </w:r>
      <w:r w:rsidR="00DF0CDC" w:rsidRPr="009C7268">
        <w:rPr>
          <w:szCs w:val="24"/>
        </w:rPr>
        <w:t>ponses</w:t>
      </w:r>
      <w:r w:rsidRPr="009C7268">
        <w:rPr>
          <w:szCs w:val="24"/>
        </w:rPr>
        <w:t>:</w:t>
      </w:r>
      <w:r w:rsidR="009842E8" w:rsidRPr="009C7268">
        <w:rPr>
          <w:szCs w:val="24"/>
        </w:rPr>
        <w:tab/>
      </w:r>
      <w:r w:rsidR="009842E8" w:rsidRPr="009C7268">
        <w:rPr>
          <w:szCs w:val="24"/>
        </w:rPr>
        <w:tab/>
      </w:r>
      <w:r w:rsidRPr="009C7268">
        <w:rPr>
          <w:szCs w:val="24"/>
        </w:rPr>
        <w:tab/>
      </w:r>
      <w:r w:rsidR="00DF0CDC" w:rsidRPr="009C7268">
        <w:rPr>
          <w:szCs w:val="24"/>
        </w:rPr>
        <w:tab/>
      </w:r>
      <w:r w:rsidR="001313F0" w:rsidRPr="009C7268">
        <w:rPr>
          <w:szCs w:val="24"/>
        </w:rPr>
        <w:tab/>
      </w:r>
      <w:r w:rsidR="00DF0CDC" w:rsidRPr="009C7268">
        <w:rPr>
          <w:szCs w:val="24"/>
        </w:rPr>
        <w:t xml:space="preserve">=     </w:t>
      </w:r>
      <w:r w:rsidRPr="009C7268">
        <w:rPr>
          <w:szCs w:val="24"/>
        </w:rPr>
        <w:t xml:space="preserve">     </w:t>
      </w:r>
      <w:r w:rsidR="00DF0CDC" w:rsidRPr="009C7268">
        <w:rPr>
          <w:szCs w:val="24"/>
        </w:rPr>
        <w:t>$</w:t>
      </w:r>
      <w:r w:rsidRPr="009C7268">
        <w:rPr>
          <w:szCs w:val="24"/>
        </w:rPr>
        <w:t xml:space="preserve">     2</w:t>
      </w:r>
      <w:r w:rsidR="0003598D" w:rsidRPr="009C7268">
        <w:rPr>
          <w:szCs w:val="24"/>
        </w:rPr>
        <w:t>4</w:t>
      </w:r>
      <w:r w:rsidRPr="009C7268">
        <w:rPr>
          <w:szCs w:val="24"/>
        </w:rPr>
        <w:t>1</w:t>
      </w:r>
      <w:r w:rsidR="001313F0" w:rsidRPr="009C7268">
        <w:rPr>
          <w:szCs w:val="24"/>
        </w:rPr>
        <w:t>.00</w:t>
      </w:r>
    </w:p>
    <w:p w:rsidR="0050530C" w:rsidRPr="009C7268" w:rsidRDefault="0050530C">
      <w:pPr>
        <w:ind w:firstLine="720"/>
        <w:rPr>
          <w:b/>
        </w:rPr>
      </w:pPr>
    </w:p>
    <w:p w:rsidR="005E53D4" w:rsidRPr="009C7268" w:rsidRDefault="005E53D4">
      <w:pPr>
        <w:ind w:firstLine="720"/>
        <w:rPr>
          <w:b/>
          <w:szCs w:val="24"/>
        </w:rPr>
      </w:pPr>
      <w:r w:rsidRPr="009C7268">
        <w:rPr>
          <w:b/>
          <w:szCs w:val="24"/>
          <w:u w:val="single"/>
        </w:rPr>
        <w:t>Vessel Capital Cost Form</w:t>
      </w:r>
      <w:r w:rsidR="00731692" w:rsidRPr="009C7268">
        <w:rPr>
          <w:b/>
          <w:szCs w:val="24"/>
        </w:rPr>
        <w:t>:</w:t>
      </w:r>
    </w:p>
    <w:p w:rsidR="005E53D4" w:rsidRPr="009C7268" w:rsidRDefault="005E53D4">
      <w:pPr>
        <w:rPr>
          <w:b/>
          <w:szCs w:val="24"/>
        </w:rPr>
      </w:pPr>
    </w:p>
    <w:p w:rsidR="005E53D4" w:rsidRPr="009C7268" w:rsidRDefault="005E53D4">
      <w:pPr>
        <w:ind w:left="720"/>
        <w:rPr>
          <w:szCs w:val="24"/>
        </w:rPr>
      </w:pPr>
      <w:r w:rsidRPr="009C7268">
        <w:rPr>
          <w:b/>
          <w:szCs w:val="24"/>
          <w:u w:val="single"/>
        </w:rPr>
        <w:t>One-time Costs</w:t>
      </w:r>
      <w:r w:rsidRPr="009C7268">
        <w:rPr>
          <w:b/>
          <w:szCs w:val="24"/>
        </w:rPr>
        <w:t xml:space="preserve">: </w:t>
      </w:r>
      <w:r w:rsidRPr="009C7268">
        <w:rPr>
          <w:szCs w:val="24"/>
        </w:rPr>
        <w:t>There are no one-time costs associated with this collection of information.</w:t>
      </w:r>
    </w:p>
    <w:p w:rsidR="005E53D4" w:rsidRPr="009C7268" w:rsidRDefault="005E53D4">
      <w:pPr>
        <w:ind w:firstLine="720"/>
        <w:rPr>
          <w:b/>
          <w:szCs w:val="24"/>
        </w:rPr>
      </w:pPr>
    </w:p>
    <w:p w:rsidR="005E53D4" w:rsidRPr="009C7268" w:rsidRDefault="005E53D4">
      <w:pPr>
        <w:ind w:firstLine="720"/>
        <w:rPr>
          <w:b/>
          <w:szCs w:val="24"/>
        </w:rPr>
      </w:pPr>
      <w:r w:rsidRPr="009C7268">
        <w:rPr>
          <w:b/>
          <w:szCs w:val="24"/>
          <w:u w:val="single"/>
        </w:rPr>
        <w:t>Annual Costs</w:t>
      </w:r>
      <w:r w:rsidRPr="009C7268">
        <w:rPr>
          <w:b/>
          <w:szCs w:val="24"/>
        </w:rPr>
        <w:t>:  $</w:t>
      </w:r>
      <w:r w:rsidR="00D061CC" w:rsidRPr="009C7268">
        <w:rPr>
          <w:b/>
          <w:szCs w:val="24"/>
        </w:rPr>
        <w:t>6</w:t>
      </w:r>
      <w:r w:rsidR="00E34614" w:rsidRPr="009C7268">
        <w:rPr>
          <w:b/>
          <w:szCs w:val="24"/>
        </w:rPr>
        <w:t>,</w:t>
      </w:r>
      <w:r w:rsidR="00D061CC" w:rsidRPr="009C7268">
        <w:rPr>
          <w:b/>
          <w:szCs w:val="24"/>
        </w:rPr>
        <w:t>290</w:t>
      </w:r>
    </w:p>
    <w:p w:rsidR="005E53D4" w:rsidRPr="009C7268" w:rsidRDefault="005E53D4">
      <w:pPr>
        <w:pStyle w:val="BodyTextIndent3"/>
        <w:rPr>
          <w:szCs w:val="24"/>
        </w:rPr>
      </w:pPr>
      <w:r w:rsidRPr="009C7268">
        <w:rPr>
          <w:szCs w:val="24"/>
        </w:rPr>
        <w:t xml:space="preserve">It </w:t>
      </w:r>
      <w:proofErr w:type="gramStart"/>
      <w:r w:rsidRPr="009C7268">
        <w:rPr>
          <w:szCs w:val="24"/>
        </w:rPr>
        <w:t>is estimated</w:t>
      </w:r>
      <w:proofErr w:type="gramEnd"/>
      <w:r w:rsidRPr="009C7268">
        <w:rPr>
          <w:szCs w:val="24"/>
        </w:rPr>
        <w:t xml:space="preserve"> that one employee receives the </w:t>
      </w:r>
      <w:r w:rsidR="00E3448E" w:rsidRPr="009C7268">
        <w:rPr>
          <w:szCs w:val="24"/>
        </w:rPr>
        <w:t>annual</w:t>
      </w:r>
      <w:r w:rsidRPr="009C7268">
        <w:rPr>
          <w:szCs w:val="24"/>
        </w:rPr>
        <w:t xml:space="preserve"> statement</w:t>
      </w:r>
      <w:r w:rsidR="00820D44" w:rsidRPr="009C7268">
        <w:rPr>
          <w:szCs w:val="24"/>
        </w:rPr>
        <w:t>s</w:t>
      </w:r>
      <w:r w:rsidRPr="009C7268">
        <w:rPr>
          <w:szCs w:val="24"/>
        </w:rPr>
        <w:t>, enters the amount in the database, and files the statement</w:t>
      </w:r>
      <w:r w:rsidR="00820D44" w:rsidRPr="009C7268">
        <w:rPr>
          <w:szCs w:val="24"/>
        </w:rPr>
        <w:t>s</w:t>
      </w:r>
      <w:r w:rsidRPr="009C7268">
        <w:rPr>
          <w:szCs w:val="24"/>
        </w:rPr>
        <w:t xml:space="preserve">.  Time required for </w:t>
      </w:r>
      <w:r w:rsidR="00462D15" w:rsidRPr="009C7268">
        <w:rPr>
          <w:szCs w:val="24"/>
        </w:rPr>
        <w:t>these tasks are</w:t>
      </w:r>
      <w:r w:rsidRPr="009C7268">
        <w:rPr>
          <w:szCs w:val="24"/>
        </w:rPr>
        <w:t xml:space="preserve"> 60 minutes and the hourly rate is $</w:t>
      </w:r>
      <w:r w:rsidR="00383070" w:rsidRPr="009C7268">
        <w:rPr>
          <w:szCs w:val="24"/>
        </w:rPr>
        <w:t>74</w:t>
      </w:r>
      <w:r w:rsidR="007F5029" w:rsidRPr="009C7268">
        <w:rPr>
          <w:szCs w:val="24"/>
        </w:rPr>
        <w:t>.</w:t>
      </w:r>
      <w:r w:rsidR="00383070" w:rsidRPr="009C7268">
        <w:rPr>
          <w:szCs w:val="24"/>
        </w:rPr>
        <w:t>0</w:t>
      </w:r>
      <w:r w:rsidR="007F5029" w:rsidRPr="009C7268">
        <w:rPr>
          <w:szCs w:val="24"/>
        </w:rPr>
        <w:t>0 (includes overhead).</w:t>
      </w:r>
    </w:p>
    <w:p w:rsidR="005E53D4" w:rsidRPr="009C7268" w:rsidRDefault="005E53D4">
      <w:pPr>
        <w:ind w:left="720"/>
        <w:rPr>
          <w:szCs w:val="24"/>
        </w:rPr>
      </w:pPr>
    </w:p>
    <w:p w:rsidR="005E53D4" w:rsidRPr="009C7268" w:rsidRDefault="005E53D4">
      <w:pPr>
        <w:ind w:left="720" w:firstLine="720"/>
        <w:rPr>
          <w:szCs w:val="24"/>
        </w:rPr>
      </w:pPr>
      <w:r w:rsidRPr="009C7268">
        <w:rPr>
          <w:szCs w:val="24"/>
        </w:rPr>
        <w:t xml:space="preserve">Number of         </w:t>
      </w:r>
      <w:r w:rsidRPr="009C7268">
        <w:rPr>
          <w:szCs w:val="24"/>
        </w:rPr>
        <w:tab/>
        <w:t xml:space="preserve">Hourly         Project               </w:t>
      </w:r>
      <w:r w:rsidRPr="009C7268">
        <w:rPr>
          <w:szCs w:val="24"/>
        </w:rPr>
        <w:tab/>
        <w:t>Cost Per</w:t>
      </w:r>
    </w:p>
    <w:p w:rsidR="005E53D4" w:rsidRPr="009C7268" w:rsidRDefault="005E53D4">
      <w:pPr>
        <w:pStyle w:val="Heading1"/>
        <w:ind w:firstLine="720"/>
        <w:rPr>
          <w:szCs w:val="24"/>
          <w:u w:val="none"/>
        </w:rPr>
      </w:pPr>
      <w:r w:rsidRPr="009C7268">
        <w:rPr>
          <w:szCs w:val="24"/>
        </w:rPr>
        <w:t>Employees</w:t>
      </w:r>
      <w:r w:rsidRPr="009C7268">
        <w:rPr>
          <w:szCs w:val="24"/>
          <w:u w:val="none"/>
        </w:rPr>
        <w:t xml:space="preserve">         </w:t>
      </w:r>
      <w:r w:rsidRPr="009C7268">
        <w:rPr>
          <w:szCs w:val="24"/>
          <w:u w:val="none"/>
        </w:rPr>
        <w:tab/>
      </w:r>
      <w:r w:rsidRPr="009C7268">
        <w:rPr>
          <w:szCs w:val="24"/>
        </w:rPr>
        <w:t>Wage</w:t>
      </w:r>
      <w:r w:rsidRPr="009C7268">
        <w:rPr>
          <w:szCs w:val="24"/>
          <w:u w:val="none"/>
        </w:rPr>
        <w:t xml:space="preserve">            </w:t>
      </w:r>
      <w:r w:rsidRPr="009C7268">
        <w:rPr>
          <w:szCs w:val="24"/>
        </w:rPr>
        <w:t>Time</w:t>
      </w:r>
      <w:r w:rsidRPr="009C7268">
        <w:rPr>
          <w:szCs w:val="24"/>
          <w:u w:val="none"/>
        </w:rPr>
        <w:t xml:space="preserve">                 </w:t>
      </w:r>
      <w:r w:rsidRPr="009C7268">
        <w:rPr>
          <w:szCs w:val="24"/>
          <w:u w:val="none"/>
        </w:rPr>
        <w:tab/>
      </w:r>
      <w:r w:rsidRPr="009C7268">
        <w:rPr>
          <w:szCs w:val="24"/>
        </w:rPr>
        <w:t>Application</w:t>
      </w:r>
      <w:r w:rsidRPr="009C7268">
        <w:rPr>
          <w:szCs w:val="24"/>
          <w:u w:val="none"/>
        </w:rPr>
        <w:t xml:space="preserve"> </w:t>
      </w:r>
    </w:p>
    <w:p w:rsidR="005E53D4" w:rsidRPr="009C7268" w:rsidRDefault="005E53D4">
      <w:pPr>
        <w:ind w:left="1440" w:hanging="1440"/>
        <w:rPr>
          <w:szCs w:val="24"/>
        </w:rPr>
      </w:pPr>
      <w:r w:rsidRPr="009C7268">
        <w:rPr>
          <w:szCs w:val="24"/>
        </w:rPr>
        <w:tab/>
      </w:r>
      <w:r w:rsidRPr="009C7268">
        <w:rPr>
          <w:szCs w:val="24"/>
        </w:rPr>
        <w:tab/>
      </w:r>
      <w:r w:rsidR="00E96D2D" w:rsidRPr="009C7268">
        <w:rPr>
          <w:szCs w:val="24"/>
        </w:rPr>
        <w:tab/>
      </w:r>
      <w:r w:rsidRPr="009C7268">
        <w:rPr>
          <w:szCs w:val="24"/>
        </w:rPr>
        <w:t>1</w:t>
      </w:r>
      <w:r w:rsidRPr="009C7268">
        <w:rPr>
          <w:szCs w:val="24"/>
        </w:rPr>
        <w:tab/>
      </w:r>
      <w:r w:rsidRPr="009C7268">
        <w:rPr>
          <w:szCs w:val="24"/>
        </w:rPr>
        <w:tab/>
        <w:t>$</w:t>
      </w:r>
      <w:r w:rsidR="00731692" w:rsidRPr="009C7268">
        <w:rPr>
          <w:szCs w:val="24"/>
        </w:rPr>
        <w:t>4</w:t>
      </w:r>
      <w:r w:rsidR="00383070" w:rsidRPr="009C7268">
        <w:rPr>
          <w:szCs w:val="24"/>
        </w:rPr>
        <w:t>0</w:t>
      </w:r>
      <w:r w:rsidRPr="009C7268">
        <w:rPr>
          <w:szCs w:val="24"/>
        </w:rPr>
        <w:t xml:space="preserve">.00           1 hour </w:t>
      </w:r>
      <w:r w:rsidRPr="009C7268">
        <w:rPr>
          <w:szCs w:val="24"/>
        </w:rPr>
        <w:tab/>
      </w:r>
      <w:r w:rsidRPr="009C7268">
        <w:rPr>
          <w:szCs w:val="24"/>
        </w:rPr>
        <w:tab/>
        <w:t>=      $</w:t>
      </w:r>
      <w:r w:rsidR="00731692" w:rsidRPr="009C7268">
        <w:rPr>
          <w:szCs w:val="24"/>
        </w:rPr>
        <w:t>4</w:t>
      </w:r>
      <w:r w:rsidR="00383070" w:rsidRPr="009C7268">
        <w:rPr>
          <w:szCs w:val="24"/>
        </w:rPr>
        <w:t>0</w:t>
      </w:r>
      <w:r w:rsidRPr="009C7268">
        <w:rPr>
          <w:szCs w:val="24"/>
        </w:rPr>
        <w:t>.00</w:t>
      </w:r>
    </w:p>
    <w:p w:rsidR="005E53D4" w:rsidRPr="009C7268" w:rsidRDefault="005E53D4">
      <w:pPr>
        <w:ind w:left="1440" w:hanging="720"/>
        <w:rPr>
          <w:szCs w:val="24"/>
        </w:rPr>
      </w:pPr>
      <w:r w:rsidRPr="009C7268">
        <w:rPr>
          <w:szCs w:val="24"/>
        </w:rPr>
        <w:t xml:space="preserve">             Overhead at 85%                                      </w:t>
      </w:r>
      <w:r w:rsidRPr="009C7268">
        <w:rPr>
          <w:szCs w:val="24"/>
        </w:rPr>
        <w:tab/>
        <w:t xml:space="preserve">   </w:t>
      </w:r>
      <w:r w:rsidRPr="009C7268">
        <w:rPr>
          <w:szCs w:val="24"/>
        </w:rPr>
        <w:tab/>
        <w:t xml:space="preserve">=      </w:t>
      </w:r>
      <w:r w:rsidRPr="009C7268">
        <w:rPr>
          <w:szCs w:val="24"/>
          <w:u w:val="single"/>
        </w:rPr>
        <w:t>$</w:t>
      </w:r>
      <w:r w:rsidR="00383070" w:rsidRPr="009C7268">
        <w:rPr>
          <w:szCs w:val="24"/>
          <w:u w:val="single"/>
        </w:rPr>
        <w:t>34</w:t>
      </w:r>
      <w:r w:rsidR="00731692" w:rsidRPr="009C7268">
        <w:rPr>
          <w:szCs w:val="24"/>
          <w:u w:val="single"/>
        </w:rPr>
        <w:t>.</w:t>
      </w:r>
      <w:r w:rsidR="00383070" w:rsidRPr="009C7268">
        <w:rPr>
          <w:szCs w:val="24"/>
          <w:u w:val="single"/>
        </w:rPr>
        <w:t>0</w:t>
      </w:r>
      <w:r w:rsidR="00731692" w:rsidRPr="009C7268">
        <w:rPr>
          <w:szCs w:val="24"/>
          <w:u w:val="single"/>
        </w:rPr>
        <w:t>0</w:t>
      </w:r>
    </w:p>
    <w:p w:rsidR="005E53D4" w:rsidRPr="009C7268" w:rsidRDefault="005E53D4">
      <w:pPr>
        <w:ind w:left="1440"/>
        <w:rPr>
          <w:szCs w:val="24"/>
        </w:rPr>
      </w:pPr>
      <w:r w:rsidRPr="009C7268">
        <w:rPr>
          <w:szCs w:val="24"/>
        </w:rPr>
        <w:t xml:space="preserve"> Sub-total                                           </w:t>
      </w:r>
      <w:r w:rsidRPr="009C7268">
        <w:rPr>
          <w:szCs w:val="24"/>
        </w:rPr>
        <w:tab/>
      </w:r>
      <w:r w:rsidRPr="009C7268">
        <w:rPr>
          <w:szCs w:val="24"/>
        </w:rPr>
        <w:tab/>
      </w:r>
      <w:r w:rsidRPr="009C7268">
        <w:rPr>
          <w:szCs w:val="24"/>
        </w:rPr>
        <w:tab/>
        <w:t>=      $</w:t>
      </w:r>
      <w:r w:rsidR="00731692" w:rsidRPr="009C7268">
        <w:rPr>
          <w:szCs w:val="24"/>
        </w:rPr>
        <w:t>7</w:t>
      </w:r>
      <w:r w:rsidR="00383070" w:rsidRPr="009C7268">
        <w:rPr>
          <w:szCs w:val="24"/>
        </w:rPr>
        <w:t>4</w:t>
      </w:r>
      <w:r w:rsidR="00731692" w:rsidRPr="009C7268">
        <w:rPr>
          <w:szCs w:val="24"/>
        </w:rPr>
        <w:t>.</w:t>
      </w:r>
      <w:r w:rsidR="00383070" w:rsidRPr="009C7268">
        <w:rPr>
          <w:szCs w:val="24"/>
        </w:rPr>
        <w:t>0</w:t>
      </w:r>
      <w:r w:rsidR="00731692" w:rsidRPr="009C7268">
        <w:rPr>
          <w:szCs w:val="24"/>
        </w:rPr>
        <w:t>0</w:t>
      </w:r>
    </w:p>
    <w:p w:rsidR="005E53D4" w:rsidRPr="009C7268" w:rsidRDefault="005E53D4">
      <w:pPr>
        <w:ind w:left="1440"/>
        <w:rPr>
          <w:szCs w:val="24"/>
        </w:rPr>
      </w:pPr>
      <w:r w:rsidRPr="009C7268">
        <w:rPr>
          <w:szCs w:val="24"/>
        </w:rPr>
        <w:t xml:space="preserve"> Times </w:t>
      </w:r>
      <w:r w:rsidR="00D061CC" w:rsidRPr="009C7268">
        <w:rPr>
          <w:szCs w:val="24"/>
        </w:rPr>
        <w:t>85</w:t>
      </w:r>
      <w:r w:rsidRPr="009C7268">
        <w:rPr>
          <w:szCs w:val="24"/>
        </w:rPr>
        <w:t xml:space="preserve"> </w:t>
      </w:r>
      <w:r w:rsidR="00D061CC" w:rsidRPr="009C7268">
        <w:rPr>
          <w:szCs w:val="24"/>
        </w:rPr>
        <w:t xml:space="preserve">VCC </w:t>
      </w:r>
      <w:r w:rsidRPr="009C7268">
        <w:rPr>
          <w:szCs w:val="24"/>
        </w:rPr>
        <w:t xml:space="preserve">responses per year                </w:t>
      </w:r>
      <w:r w:rsidRPr="009C7268">
        <w:rPr>
          <w:szCs w:val="24"/>
        </w:rPr>
        <w:tab/>
      </w:r>
      <w:r w:rsidRPr="009C7268">
        <w:rPr>
          <w:szCs w:val="24"/>
        </w:rPr>
        <w:tab/>
        <w:t>=</w:t>
      </w:r>
      <w:r w:rsidR="009F23BE" w:rsidRPr="009C7268">
        <w:rPr>
          <w:szCs w:val="24"/>
        </w:rPr>
        <w:t xml:space="preserve">     </w:t>
      </w:r>
      <w:r w:rsidRPr="009C7268">
        <w:rPr>
          <w:szCs w:val="24"/>
        </w:rPr>
        <w:t xml:space="preserve"> $</w:t>
      </w:r>
      <w:r w:rsidR="00D061CC" w:rsidRPr="009C7268">
        <w:rPr>
          <w:szCs w:val="24"/>
        </w:rPr>
        <w:t>6</w:t>
      </w:r>
      <w:r w:rsidR="007F5029" w:rsidRPr="009C7268">
        <w:rPr>
          <w:szCs w:val="24"/>
        </w:rPr>
        <w:t>,</w:t>
      </w:r>
      <w:r w:rsidR="00D061CC" w:rsidRPr="009C7268">
        <w:rPr>
          <w:szCs w:val="24"/>
        </w:rPr>
        <w:t>290</w:t>
      </w:r>
    </w:p>
    <w:p w:rsidR="00D061CC" w:rsidRPr="009C7268" w:rsidRDefault="00D061CC">
      <w:pPr>
        <w:ind w:left="1440"/>
        <w:rPr>
          <w:b/>
          <w:szCs w:val="24"/>
        </w:rPr>
      </w:pPr>
    </w:p>
    <w:p w:rsidR="00E66631" w:rsidRPr="009C7268" w:rsidRDefault="00E66631" w:rsidP="00F25B9C">
      <w:pPr>
        <w:ind w:firstLine="720"/>
        <w:rPr>
          <w:b/>
          <w:szCs w:val="24"/>
          <w:u w:val="single"/>
        </w:rPr>
      </w:pPr>
      <w:r w:rsidRPr="009C7268">
        <w:rPr>
          <w:b/>
          <w:szCs w:val="24"/>
          <w:u w:val="single"/>
        </w:rPr>
        <w:t>Vessel Operating Cost Form</w:t>
      </w:r>
      <w:r w:rsidRPr="009C7268">
        <w:rPr>
          <w:b/>
          <w:szCs w:val="24"/>
        </w:rPr>
        <w:t>:</w:t>
      </w:r>
    </w:p>
    <w:p w:rsidR="00E66631" w:rsidRPr="009C7268" w:rsidRDefault="00E66631" w:rsidP="00E66631">
      <w:pPr>
        <w:rPr>
          <w:b/>
          <w:szCs w:val="24"/>
        </w:rPr>
      </w:pPr>
    </w:p>
    <w:p w:rsidR="00E66631" w:rsidRPr="009C7268" w:rsidRDefault="00E66631" w:rsidP="00E66631">
      <w:pPr>
        <w:ind w:left="720"/>
        <w:rPr>
          <w:szCs w:val="24"/>
        </w:rPr>
      </w:pPr>
      <w:r w:rsidRPr="009C7268">
        <w:rPr>
          <w:b/>
          <w:szCs w:val="24"/>
          <w:u w:val="single"/>
        </w:rPr>
        <w:t>One-time Costs</w:t>
      </w:r>
      <w:r w:rsidRPr="009C7268">
        <w:rPr>
          <w:b/>
          <w:szCs w:val="24"/>
        </w:rPr>
        <w:t xml:space="preserve">: </w:t>
      </w:r>
      <w:r w:rsidRPr="009C7268">
        <w:rPr>
          <w:szCs w:val="24"/>
        </w:rPr>
        <w:t>There are no one-time costs associated with this collection of information.</w:t>
      </w:r>
    </w:p>
    <w:p w:rsidR="00E66631" w:rsidRPr="009C7268" w:rsidRDefault="00E66631" w:rsidP="00E66631">
      <w:pPr>
        <w:ind w:firstLine="720"/>
        <w:rPr>
          <w:b/>
          <w:szCs w:val="24"/>
        </w:rPr>
      </w:pPr>
    </w:p>
    <w:p w:rsidR="00E66631" w:rsidRPr="009C7268" w:rsidRDefault="00E66631" w:rsidP="00E66631">
      <w:pPr>
        <w:ind w:firstLine="720"/>
        <w:rPr>
          <w:b/>
          <w:szCs w:val="24"/>
        </w:rPr>
      </w:pPr>
      <w:r w:rsidRPr="009C7268">
        <w:rPr>
          <w:b/>
          <w:szCs w:val="24"/>
          <w:u w:val="single"/>
        </w:rPr>
        <w:t>Annual Costs</w:t>
      </w:r>
      <w:r w:rsidRPr="009C7268">
        <w:rPr>
          <w:b/>
          <w:szCs w:val="24"/>
        </w:rPr>
        <w:t>:  $</w:t>
      </w:r>
      <w:r w:rsidR="00D061CC" w:rsidRPr="009C7268">
        <w:rPr>
          <w:b/>
          <w:szCs w:val="24"/>
        </w:rPr>
        <w:t>6,290</w:t>
      </w:r>
    </w:p>
    <w:p w:rsidR="00E66631" w:rsidRPr="009C7268" w:rsidRDefault="00E66631" w:rsidP="00E66631">
      <w:pPr>
        <w:pStyle w:val="BodyTextIndent3"/>
        <w:rPr>
          <w:szCs w:val="24"/>
        </w:rPr>
      </w:pPr>
      <w:r w:rsidRPr="009C7268">
        <w:rPr>
          <w:szCs w:val="24"/>
        </w:rPr>
        <w:t xml:space="preserve">It </w:t>
      </w:r>
      <w:proofErr w:type="gramStart"/>
      <w:r w:rsidRPr="009C7268">
        <w:rPr>
          <w:szCs w:val="24"/>
        </w:rPr>
        <w:t>is estimated</w:t>
      </w:r>
      <w:proofErr w:type="gramEnd"/>
      <w:r w:rsidRPr="009C7268">
        <w:rPr>
          <w:szCs w:val="24"/>
        </w:rPr>
        <w:t xml:space="preserve"> that one employee receives the annual statements, enters the amount in the database, and files the statements.  Time required for these tasks are 60 minutes and the hourly rate is $74.00 (includes overhead).</w:t>
      </w:r>
    </w:p>
    <w:p w:rsidR="00E66631" w:rsidRPr="009C7268" w:rsidRDefault="00E66631" w:rsidP="00E66631">
      <w:pPr>
        <w:ind w:left="720"/>
        <w:rPr>
          <w:szCs w:val="24"/>
        </w:rPr>
      </w:pPr>
    </w:p>
    <w:p w:rsidR="00E66631" w:rsidRPr="009C7268" w:rsidRDefault="00E66631" w:rsidP="00E66631">
      <w:pPr>
        <w:ind w:left="720" w:firstLine="720"/>
        <w:rPr>
          <w:szCs w:val="24"/>
        </w:rPr>
      </w:pPr>
      <w:r w:rsidRPr="009C7268">
        <w:rPr>
          <w:szCs w:val="24"/>
        </w:rPr>
        <w:t xml:space="preserve">Number of         </w:t>
      </w:r>
      <w:r w:rsidRPr="009C7268">
        <w:rPr>
          <w:szCs w:val="24"/>
        </w:rPr>
        <w:tab/>
        <w:t xml:space="preserve">Hourly         Project               </w:t>
      </w:r>
      <w:r w:rsidRPr="009C7268">
        <w:rPr>
          <w:szCs w:val="24"/>
        </w:rPr>
        <w:tab/>
        <w:t>Cost Per</w:t>
      </w:r>
    </w:p>
    <w:p w:rsidR="00E66631" w:rsidRPr="009C7268" w:rsidRDefault="00E66631" w:rsidP="00E66631">
      <w:pPr>
        <w:pStyle w:val="Heading1"/>
        <w:ind w:firstLine="720"/>
        <w:rPr>
          <w:szCs w:val="24"/>
          <w:u w:val="none"/>
        </w:rPr>
      </w:pPr>
      <w:r w:rsidRPr="009C7268">
        <w:rPr>
          <w:szCs w:val="24"/>
        </w:rPr>
        <w:t>Employees</w:t>
      </w:r>
      <w:r w:rsidRPr="009C7268">
        <w:rPr>
          <w:szCs w:val="24"/>
          <w:u w:val="none"/>
        </w:rPr>
        <w:t xml:space="preserve">         </w:t>
      </w:r>
      <w:r w:rsidRPr="009C7268">
        <w:rPr>
          <w:szCs w:val="24"/>
          <w:u w:val="none"/>
        </w:rPr>
        <w:tab/>
      </w:r>
      <w:r w:rsidRPr="009C7268">
        <w:rPr>
          <w:szCs w:val="24"/>
        </w:rPr>
        <w:t>Wage</w:t>
      </w:r>
      <w:r w:rsidRPr="009C7268">
        <w:rPr>
          <w:szCs w:val="24"/>
          <w:u w:val="none"/>
        </w:rPr>
        <w:t xml:space="preserve">            </w:t>
      </w:r>
      <w:r w:rsidRPr="009C7268">
        <w:rPr>
          <w:szCs w:val="24"/>
        </w:rPr>
        <w:t>Time</w:t>
      </w:r>
      <w:r w:rsidRPr="009C7268">
        <w:rPr>
          <w:szCs w:val="24"/>
          <w:u w:val="none"/>
        </w:rPr>
        <w:t xml:space="preserve">                 </w:t>
      </w:r>
      <w:r w:rsidRPr="009C7268">
        <w:rPr>
          <w:szCs w:val="24"/>
          <w:u w:val="none"/>
        </w:rPr>
        <w:tab/>
      </w:r>
      <w:r w:rsidRPr="009C7268">
        <w:rPr>
          <w:szCs w:val="24"/>
        </w:rPr>
        <w:t>Application</w:t>
      </w:r>
      <w:r w:rsidRPr="009C7268">
        <w:rPr>
          <w:szCs w:val="24"/>
          <w:u w:val="none"/>
        </w:rPr>
        <w:t xml:space="preserve"> </w:t>
      </w:r>
    </w:p>
    <w:p w:rsidR="00E66631" w:rsidRPr="009C7268" w:rsidRDefault="00E66631" w:rsidP="00E66631">
      <w:pPr>
        <w:ind w:left="1440" w:hanging="1440"/>
        <w:rPr>
          <w:szCs w:val="24"/>
        </w:rPr>
      </w:pPr>
      <w:r w:rsidRPr="009C7268">
        <w:rPr>
          <w:szCs w:val="24"/>
        </w:rPr>
        <w:tab/>
      </w:r>
      <w:r w:rsidRPr="009C7268">
        <w:rPr>
          <w:szCs w:val="24"/>
        </w:rPr>
        <w:tab/>
      </w:r>
      <w:r w:rsidR="00E96D2D" w:rsidRPr="009C7268">
        <w:rPr>
          <w:szCs w:val="24"/>
        </w:rPr>
        <w:tab/>
      </w:r>
      <w:r w:rsidRPr="009C7268">
        <w:rPr>
          <w:szCs w:val="24"/>
        </w:rPr>
        <w:t>1</w:t>
      </w:r>
      <w:r w:rsidRPr="009C7268">
        <w:rPr>
          <w:szCs w:val="24"/>
        </w:rPr>
        <w:tab/>
      </w:r>
      <w:r w:rsidRPr="009C7268">
        <w:rPr>
          <w:szCs w:val="24"/>
        </w:rPr>
        <w:tab/>
        <w:t xml:space="preserve">$40.00           1 hour </w:t>
      </w:r>
      <w:r w:rsidRPr="009C7268">
        <w:rPr>
          <w:szCs w:val="24"/>
        </w:rPr>
        <w:tab/>
        <w:t>=      $40.00</w:t>
      </w:r>
    </w:p>
    <w:p w:rsidR="00E66631" w:rsidRPr="009C7268" w:rsidRDefault="00E66631" w:rsidP="00E66631">
      <w:pPr>
        <w:ind w:left="1440" w:hanging="720"/>
        <w:rPr>
          <w:szCs w:val="24"/>
        </w:rPr>
      </w:pPr>
      <w:r w:rsidRPr="009C7268">
        <w:rPr>
          <w:szCs w:val="24"/>
        </w:rPr>
        <w:t xml:space="preserve">             Overhead at 85%                                      </w:t>
      </w:r>
      <w:r w:rsidRPr="009C7268">
        <w:rPr>
          <w:szCs w:val="24"/>
        </w:rPr>
        <w:tab/>
        <w:t xml:space="preserve">   </w:t>
      </w:r>
      <w:r w:rsidRPr="009C7268">
        <w:rPr>
          <w:szCs w:val="24"/>
        </w:rPr>
        <w:tab/>
        <w:t xml:space="preserve">=      </w:t>
      </w:r>
      <w:r w:rsidRPr="009C7268">
        <w:rPr>
          <w:szCs w:val="24"/>
          <w:u w:val="single"/>
        </w:rPr>
        <w:t>$34.00</w:t>
      </w:r>
    </w:p>
    <w:p w:rsidR="00E66631" w:rsidRPr="009C7268" w:rsidRDefault="00E66631" w:rsidP="00E66631">
      <w:pPr>
        <w:ind w:left="1440"/>
        <w:rPr>
          <w:szCs w:val="24"/>
        </w:rPr>
      </w:pPr>
      <w:r w:rsidRPr="009C7268">
        <w:rPr>
          <w:szCs w:val="24"/>
        </w:rPr>
        <w:t xml:space="preserve"> Sub-total                                           </w:t>
      </w:r>
      <w:r w:rsidRPr="009C7268">
        <w:rPr>
          <w:szCs w:val="24"/>
        </w:rPr>
        <w:tab/>
      </w:r>
      <w:r w:rsidRPr="009C7268">
        <w:rPr>
          <w:szCs w:val="24"/>
        </w:rPr>
        <w:tab/>
      </w:r>
      <w:r w:rsidRPr="009C7268">
        <w:rPr>
          <w:szCs w:val="24"/>
        </w:rPr>
        <w:tab/>
        <w:t>=      $74.00</w:t>
      </w:r>
    </w:p>
    <w:p w:rsidR="00E66631" w:rsidRPr="009C7268" w:rsidRDefault="00E66631" w:rsidP="00E66631">
      <w:pPr>
        <w:ind w:left="1440"/>
        <w:rPr>
          <w:szCs w:val="24"/>
        </w:rPr>
      </w:pPr>
      <w:r w:rsidRPr="009C7268">
        <w:rPr>
          <w:szCs w:val="24"/>
        </w:rPr>
        <w:t xml:space="preserve"> Times </w:t>
      </w:r>
      <w:r w:rsidR="00D061CC" w:rsidRPr="009C7268">
        <w:rPr>
          <w:szCs w:val="24"/>
        </w:rPr>
        <w:t>85 VOC</w:t>
      </w:r>
      <w:r w:rsidRPr="009C7268">
        <w:rPr>
          <w:szCs w:val="24"/>
        </w:rPr>
        <w:t xml:space="preserve"> responses per year                </w:t>
      </w:r>
      <w:r w:rsidRPr="009C7268">
        <w:rPr>
          <w:szCs w:val="24"/>
        </w:rPr>
        <w:tab/>
      </w:r>
      <w:r w:rsidRPr="009C7268">
        <w:rPr>
          <w:szCs w:val="24"/>
        </w:rPr>
        <w:tab/>
        <w:t>=      $</w:t>
      </w:r>
      <w:r w:rsidR="00D061CC" w:rsidRPr="009C7268">
        <w:rPr>
          <w:szCs w:val="24"/>
        </w:rPr>
        <w:t>6,290</w:t>
      </w:r>
    </w:p>
    <w:p w:rsidR="00EC78A0" w:rsidRPr="009C7268" w:rsidRDefault="00EC78A0">
      <w:pPr>
        <w:ind w:firstLine="720"/>
      </w:pPr>
    </w:p>
    <w:p w:rsidR="005E53D4" w:rsidRPr="009C7268" w:rsidRDefault="005E53D4">
      <w:pPr>
        <w:numPr>
          <w:ilvl w:val="0"/>
          <w:numId w:val="4"/>
        </w:numPr>
        <w:tabs>
          <w:tab w:val="left" w:pos="-1440"/>
        </w:tabs>
        <w:rPr>
          <w:b/>
        </w:rPr>
      </w:pPr>
      <w:r w:rsidRPr="009C7268">
        <w:rPr>
          <w:b/>
        </w:rPr>
        <w:t>Explain the reasons for any program changes or adjustments reported in items 13 or 14 of OMB Form 83-</w:t>
      </w:r>
      <w:proofErr w:type="gramStart"/>
      <w:r w:rsidRPr="009C7268">
        <w:rPr>
          <w:b/>
        </w:rPr>
        <w:t>I</w:t>
      </w:r>
      <w:proofErr w:type="gramEnd"/>
      <w:r w:rsidRPr="009C7268">
        <w:rPr>
          <w:b/>
        </w:rPr>
        <w:t xml:space="preserve">. </w:t>
      </w:r>
    </w:p>
    <w:p w:rsidR="00DD0526" w:rsidRPr="009C7268" w:rsidRDefault="00DD0526">
      <w:pPr>
        <w:pStyle w:val="BodyTextIndent3"/>
      </w:pPr>
    </w:p>
    <w:p w:rsidR="002F05D5" w:rsidRPr="009C7268" w:rsidRDefault="002F05D5">
      <w:pPr>
        <w:pStyle w:val="BodyTextIndent3"/>
      </w:pPr>
      <w:r w:rsidRPr="009C7268">
        <w:t>T</w:t>
      </w:r>
      <w:r w:rsidR="000A3766" w:rsidRPr="009C7268">
        <w:t>he number of post voyage reports filed with MARAD by ship owners decreased.</w:t>
      </w:r>
    </w:p>
    <w:p w:rsidR="000A3766" w:rsidRPr="009C7268" w:rsidRDefault="000A3766">
      <w:pPr>
        <w:pStyle w:val="BodyTextIndent3"/>
      </w:pPr>
    </w:p>
    <w:p w:rsidR="005E53D4" w:rsidRPr="009C7268" w:rsidRDefault="005E53D4">
      <w:pPr>
        <w:tabs>
          <w:tab w:val="left" w:pos="-1440"/>
        </w:tabs>
        <w:ind w:left="720" w:hanging="720"/>
      </w:pPr>
      <w:r w:rsidRPr="009C7268">
        <w:rPr>
          <w:b/>
        </w:rPr>
        <w:lastRenderedPageBreak/>
        <w:t>16.</w:t>
      </w:r>
      <w:r w:rsidRPr="009C7268">
        <w:rPr>
          <w:b/>
        </w:rPr>
        <w:tab/>
      </w:r>
      <w:proofErr w:type="gramStart"/>
      <w:r w:rsidRPr="009C7268">
        <w:rPr>
          <w:b/>
        </w:rPr>
        <w:t>For</w:t>
      </w:r>
      <w:proofErr w:type="gramEnd"/>
      <w:r w:rsidRPr="009C7268">
        <w:rPr>
          <w:b/>
        </w:rPr>
        <w:t xml:space="preserve">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9C7268">
        <w:t>.</w:t>
      </w:r>
    </w:p>
    <w:p w:rsidR="005E53D4" w:rsidRPr="009C7268" w:rsidRDefault="005E53D4"/>
    <w:p w:rsidR="005E53D4" w:rsidRPr="009C7268" w:rsidRDefault="005E53D4">
      <w:r w:rsidRPr="009C7268">
        <w:tab/>
        <w:t xml:space="preserve">The data collected will not </w:t>
      </w:r>
      <w:proofErr w:type="gramStart"/>
      <w:r w:rsidRPr="009C7268">
        <w:t>be published</w:t>
      </w:r>
      <w:proofErr w:type="gramEnd"/>
      <w:r w:rsidRPr="009C7268">
        <w:t xml:space="preserve"> and will be kept confidential.</w:t>
      </w:r>
    </w:p>
    <w:p w:rsidR="005E53D4" w:rsidRPr="009C7268" w:rsidRDefault="005E53D4"/>
    <w:p w:rsidR="005E53D4" w:rsidRPr="009C7268" w:rsidRDefault="005E53D4">
      <w:pPr>
        <w:pStyle w:val="BodyTextIndent"/>
      </w:pPr>
      <w:r w:rsidRPr="009C7268">
        <w:t>17.</w:t>
      </w:r>
      <w:r w:rsidRPr="009C7268">
        <w:tab/>
      </w:r>
      <w:proofErr w:type="gramStart"/>
      <w:r w:rsidRPr="009C7268">
        <w:t>If</w:t>
      </w:r>
      <w:proofErr w:type="gramEnd"/>
      <w:r w:rsidRPr="009C7268">
        <w:t xml:space="preserve"> seeking approval not to display the expiration date for OMB approval of the information collection, explain the reasons that display would be inappropriate.</w:t>
      </w:r>
    </w:p>
    <w:p w:rsidR="005E53D4" w:rsidRPr="009C7268" w:rsidRDefault="005E53D4">
      <w:pPr>
        <w:rPr>
          <w:b/>
        </w:rPr>
      </w:pPr>
    </w:p>
    <w:p w:rsidR="005E53D4" w:rsidRPr="009C7268" w:rsidRDefault="005E53D4">
      <w:pPr>
        <w:ind w:left="720"/>
      </w:pPr>
      <w:r w:rsidRPr="009C7268">
        <w:t>Not applicable</w:t>
      </w:r>
    </w:p>
    <w:p w:rsidR="005E53D4" w:rsidRPr="009C7268" w:rsidRDefault="005E53D4">
      <w:pPr>
        <w:rPr>
          <w:b/>
        </w:rPr>
      </w:pPr>
    </w:p>
    <w:p w:rsidR="005E53D4" w:rsidRPr="009C7268" w:rsidRDefault="005E53D4">
      <w:pPr>
        <w:pStyle w:val="BodyTextIndent"/>
      </w:pPr>
      <w:r w:rsidRPr="009C7268">
        <w:t>18.</w:t>
      </w:r>
      <w:r w:rsidRPr="009C7268">
        <w:tab/>
        <w:t>Explain each exception to the certification statement identified in Item 19, “Certification for Paperwork Reduction Act Submissions,” of OMB Form 83-</w:t>
      </w:r>
      <w:proofErr w:type="gramStart"/>
      <w:r w:rsidRPr="009C7268">
        <w:t>I</w:t>
      </w:r>
      <w:proofErr w:type="gramEnd"/>
      <w:r w:rsidRPr="009C7268">
        <w:t>.</w:t>
      </w:r>
    </w:p>
    <w:p w:rsidR="005E53D4" w:rsidRPr="009C7268" w:rsidRDefault="005E53D4">
      <w:pPr>
        <w:tabs>
          <w:tab w:val="left" w:pos="-1440"/>
        </w:tabs>
        <w:ind w:left="720" w:hanging="720"/>
        <w:rPr>
          <w:b/>
        </w:rPr>
      </w:pPr>
    </w:p>
    <w:p w:rsidR="005E53D4" w:rsidRPr="009C7268" w:rsidRDefault="005E53D4">
      <w:pPr>
        <w:tabs>
          <w:tab w:val="left" w:pos="-1440"/>
        </w:tabs>
        <w:ind w:left="720" w:hanging="720"/>
      </w:pPr>
      <w:r w:rsidRPr="009C7268">
        <w:tab/>
        <w:t>Not applicable</w:t>
      </w:r>
      <w:proofErr w:type="gramStart"/>
      <w:r w:rsidRPr="009C7268">
        <w:t xml:space="preserve">.   </w:t>
      </w:r>
      <w:proofErr w:type="gramEnd"/>
      <w:r w:rsidRPr="009C7268">
        <w:t>There are no exceptions to the certificate statement.</w:t>
      </w:r>
    </w:p>
    <w:p w:rsidR="000E6A0A" w:rsidRPr="009C7268" w:rsidRDefault="000E6A0A">
      <w:pPr>
        <w:tabs>
          <w:tab w:val="left" w:pos="-1440"/>
        </w:tabs>
        <w:ind w:left="720" w:hanging="720"/>
      </w:pPr>
    </w:p>
    <w:p w:rsidR="000E6A0A" w:rsidRPr="009C7268" w:rsidRDefault="000E6A0A">
      <w:pPr>
        <w:tabs>
          <w:tab w:val="left" w:pos="-1440"/>
        </w:tabs>
        <w:ind w:left="720" w:hanging="720"/>
      </w:pPr>
    </w:p>
    <w:sectPr w:rsidR="000E6A0A" w:rsidRPr="009C7268" w:rsidSect="00CD04CC">
      <w:endnotePr>
        <w:numFmt w:val="decimal"/>
      </w:endnotePr>
      <w:type w:val="continuous"/>
      <w:pgSz w:w="12240" w:h="15840"/>
      <w:pgMar w:top="1440" w:right="1440" w:bottom="1008"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6A7D5E"/>
    <w:multiLevelType w:val="singleLevel"/>
    <w:tmpl w:val="B4E8B79C"/>
    <w:lvl w:ilvl="0">
      <w:start w:val="4"/>
      <w:numFmt w:val="decimal"/>
      <w:lvlText w:val="%1."/>
      <w:lvlJc w:val="left"/>
      <w:pPr>
        <w:tabs>
          <w:tab w:val="num" w:pos="720"/>
        </w:tabs>
        <w:ind w:left="720" w:hanging="720"/>
      </w:pPr>
      <w:rPr>
        <w:rFonts w:hint="default"/>
      </w:rPr>
    </w:lvl>
  </w:abstractNum>
  <w:abstractNum w:abstractNumId="2">
    <w:nsid w:val="05BF22F0"/>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3">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4">
    <w:nsid w:val="14744A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nsid w:val="153262C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15F4699B"/>
    <w:multiLevelType w:val="singleLevel"/>
    <w:tmpl w:val="41248176"/>
    <w:lvl w:ilvl="0">
      <w:start w:val="2"/>
      <w:numFmt w:val="lowerLetter"/>
      <w:lvlText w:val="(%1)"/>
      <w:lvlJc w:val="left"/>
      <w:pPr>
        <w:tabs>
          <w:tab w:val="num" w:pos="1080"/>
        </w:tabs>
        <w:ind w:left="1080" w:hanging="360"/>
      </w:pPr>
      <w:rPr>
        <w:rFonts w:hint="default"/>
        <w:b/>
        <w:u w:val="none"/>
      </w:rPr>
    </w:lvl>
  </w:abstractNum>
  <w:abstractNum w:abstractNumId="7">
    <w:nsid w:val="1AB42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nsid w:val="2A0A7FE3"/>
    <w:multiLevelType w:val="singleLevel"/>
    <w:tmpl w:val="155E05E4"/>
    <w:lvl w:ilvl="0">
      <w:start w:val="4"/>
      <w:numFmt w:val="decimal"/>
      <w:lvlText w:val="%1."/>
      <w:lvlJc w:val="left"/>
      <w:pPr>
        <w:tabs>
          <w:tab w:val="num" w:pos="360"/>
        </w:tabs>
        <w:ind w:left="360" w:hanging="360"/>
      </w:pPr>
      <w:rPr>
        <w:rFonts w:hint="default"/>
        <w:b/>
      </w:rPr>
    </w:lvl>
  </w:abstractNum>
  <w:abstractNum w:abstractNumId="10">
    <w:nsid w:val="2DAB3EF5"/>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1">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2">
    <w:nsid w:val="52CD539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3">
    <w:nsid w:val="56843BD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nsid w:val="570817CD"/>
    <w:multiLevelType w:val="singleLevel"/>
    <w:tmpl w:val="6F98AB34"/>
    <w:lvl w:ilvl="0">
      <w:start w:val="1"/>
      <w:numFmt w:val="decimal"/>
      <w:lvlText w:val="%1."/>
      <w:lvlJc w:val="left"/>
      <w:pPr>
        <w:tabs>
          <w:tab w:val="num" w:pos="720"/>
        </w:tabs>
        <w:ind w:left="720" w:hanging="720"/>
      </w:pPr>
      <w:rPr>
        <w:rFonts w:hint="default"/>
      </w:rPr>
    </w:lvl>
  </w:abstractNum>
  <w:abstractNum w:abstractNumId="15">
    <w:nsid w:val="726134CB"/>
    <w:multiLevelType w:val="singleLevel"/>
    <w:tmpl w:val="220806C0"/>
    <w:lvl w:ilvl="0">
      <w:start w:val="13"/>
      <w:numFmt w:val="decimal"/>
      <w:lvlText w:val="%1."/>
      <w:lvlJc w:val="left"/>
      <w:pPr>
        <w:tabs>
          <w:tab w:val="num" w:pos="720"/>
        </w:tabs>
        <w:ind w:left="720" w:hanging="720"/>
      </w:pPr>
      <w:rPr>
        <w:rFonts w:hint="default"/>
      </w:rPr>
    </w:lvl>
  </w:abstractNum>
  <w:abstractNum w:abstractNumId="16">
    <w:nsid w:val="7795679B"/>
    <w:multiLevelType w:val="singleLevel"/>
    <w:tmpl w:val="D86E92AC"/>
    <w:lvl w:ilvl="0">
      <w:start w:val="4"/>
      <w:numFmt w:val="decimal"/>
      <w:lvlText w:val="%1."/>
      <w:lvlJc w:val="left"/>
      <w:pPr>
        <w:tabs>
          <w:tab w:val="num" w:pos="360"/>
        </w:tabs>
        <w:ind w:left="360" w:hanging="360"/>
      </w:pPr>
      <w:rPr>
        <w:rFonts w:hint="default"/>
        <w:b/>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3"/>
  </w:num>
  <w:num w:numId="3">
    <w:abstractNumId w:val="8"/>
  </w:num>
  <w:num w:numId="4">
    <w:abstractNumId w:val="11"/>
  </w:num>
  <w:num w:numId="5">
    <w:abstractNumId w:val="14"/>
  </w:num>
  <w:num w:numId="6">
    <w:abstractNumId w:val="15"/>
  </w:num>
  <w:num w:numId="7">
    <w:abstractNumId w:val="1"/>
  </w:num>
  <w:num w:numId="8">
    <w:abstractNumId w:val="10"/>
  </w:num>
  <w:num w:numId="9">
    <w:abstractNumId w:val="16"/>
  </w:num>
  <w:num w:numId="10">
    <w:abstractNumId w:val="9"/>
  </w:num>
  <w:num w:numId="11">
    <w:abstractNumId w:val="7"/>
  </w:num>
  <w:num w:numId="12">
    <w:abstractNumId w:val="2"/>
  </w:num>
  <w:num w:numId="13">
    <w:abstractNumId w:val="5"/>
  </w:num>
  <w:num w:numId="14">
    <w:abstractNumId w:val="1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rsids>
    <w:rsidRoot w:val="00613505"/>
    <w:rsid w:val="000007D5"/>
    <w:rsid w:val="000305F0"/>
    <w:rsid w:val="0003598D"/>
    <w:rsid w:val="00062DCC"/>
    <w:rsid w:val="000657AB"/>
    <w:rsid w:val="000A033C"/>
    <w:rsid w:val="000A3766"/>
    <w:rsid w:val="000B446B"/>
    <w:rsid w:val="000C2EC1"/>
    <w:rsid w:val="000E14F6"/>
    <w:rsid w:val="000E6A0A"/>
    <w:rsid w:val="000F19A3"/>
    <w:rsid w:val="0010776C"/>
    <w:rsid w:val="001160DA"/>
    <w:rsid w:val="001313F0"/>
    <w:rsid w:val="00147F7A"/>
    <w:rsid w:val="001614F6"/>
    <w:rsid w:val="001C1829"/>
    <w:rsid w:val="001D1229"/>
    <w:rsid w:val="001E6CA1"/>
    <w:rsid w:val="001F776A"/>
    <w:rsid w:val="002011C7"/>
    <w:rsid w:val="00253797"/>
    <w:rsid w:val="002A183B"/>
    <w:rsid w:val="002A4F2F"/>
    <w:rsid w:val="002D3245"/>
    <w:rsid w:val="002F05D5"/>
    <w:rsid w:val="00302AEF"/>
    <w:rsid w:val="003279BA"/>
    <w:rsid w:val="00366DD1"/>
    <w:rsid w:val="00383070"/>
    <w:rsid w:val="003E40FB"/>
    <w:rsid w:val="00441D62"/>
    <w:rsid w:val="004422EF"/>
    <w:rsid w:val="00462D15"/>
    <w:rsid w:val="0046565E"/>
    <w:rsid w:val="004C1AF1"/>
    <w:rsid w:val="004D7BE2"/>
    <w:rsid w:val="004F010C"/>
    <w:rsid w:val="0050530C"/>
    <w:rsid w:val="00567C8D"/>
    <w:rsid w:val="00576767"/>
    <w:rsid w:val="005A125A"/>
    <w:rsid w:val="005B1ED1"/>
    <w:rsid w:val="005E53D4"/>
    <w:rsid w:val="006007F4"/>
    <w:rsid w:val="00613505"/>
    <w:rsid w:val="006373C0"/>
    <w:rsid w:val="00645363"/>
    <w:rsid w:val="00663DAA"/>
    <w:rsid w:val="0069474B"/>
    <w:rsid w:val="006B4FE7"/>
    <w:rsid w:val="00705AB6"/>
    <w:rsid w:val="007305B3"/>
    <w:rsid w:val="00731692"/>
    <w:rsid w:val="007424EA"/>
    <w:rsid w:val="00797C6E"/>
    <w:rsid w:val="007D0CDC"/>
    <w:rsid w:val="007E1EE0"/>
    <w:rsid w:val="007F027E"/>
    <w:rsid w:val="007F5029"/>
    <w:rsid w:val="00812B07"/>
    <w:rsid w:val="00820D44"/>
    <w:rsid w:val="008746BB"/>
    <w:rsid w:val="00897C20"/>
    <w:rsid w:val="008A5DB5"/>
    <w:rsid w:val="008E15EC"/>
    <w:rsid w:val="008F69DE"/>
    <w:rsid w:val="00904D3D"/>
    <w:rsid w:val="00923CC0"/>
    <w:rsid w:val="009257AE"/>
    <w:rsid w:val="009565D8"/>
    <w:rsid w:val="00973957"/>
    <w:rsid w:val="009754B2"/>
    <w:rsid w:val="00982931"/>
    <w:rsid w:val="009842E8"/>
    <w:rsid w:val="009865FC"/>
    <w:rsid w:val="009A05E2"/>
    <w:rsid w:val="009A16F6"/>
    <w:rsid w:val="009A24A2"/>
    <w:rsid w:val="009B10FA"/>
    <w:rsid w:val="009C1104"/>
    <w:rsid w:val="009C7268"/>
    <w:rsid w:val="009F23BE"/>
    <w:rsid w:val="00A16314"/>
    <w:rsid w:val="00A16512"/>
    <w:rsid w:val="00A32805"/>
    <w:rsid w:val="00A364BB"/>
    <w:rsid w:val="00A36932"/>
    <w:rsid w:val="00A37CC2"/>
    <w:rsid w:val="00A52E48"/>
    <w:rsid w:val="00A77770"/>
    <w:rsid w:val="00AA4340"/>
    <w:rsid w:val="00AB5493"/>
    <w:rsid w:val="00AD3A5A"/>
    <w:rsid w:val="00AD4F74"/>
    <w:rsid w:val="00B16BF3"/>
    <w:rsid w:val="00B5084B"/>
    <w:rsid w:val="00BC32A4"/>
    <w:rsid w:val="00C10295"/>
    <w:rsid w:val="00C35D11"/>
    <w:rsid w:val="00C47EC7"/>
    <w:rsid w:val="00C74AAB"/>
    <w:rsid w:val="00C82EA9"/>
    <w:rsid w:val="00C906CC"/>
    <w:rsid w:val="00C94D3C"/>
    <w:rsid w:val="00CD04CC"/>
    <w:rsid w:val="00CE2870"/>
    <w:rsid w:val="00D039F5"/>
    <w:rsid w:val="00D061CC"/>
    <w:rsid w:val="00D21EF5"/>
    <w:rsid w:val="00D635AB"/>
    <w:rsid w:val="00DA1947"/>
    <w:rsid w:val="00DD0526"/>
    <w:rsid w:val="00DD774D"/>
    <w:rsid w:val="00DF0CDC"/>
    <w:rsid w:val="00DF2DF4"/>
    <w:rsid w:val="00DF598A"/>
    <w:rsid w:val="00DF6522"/>
    <w:rsid w:val="00DF7AFF"/>
    <w:rsid w:val="00E13E83"/>
    <w:rsid w:val="00E205DC"/>
    <w:rsid w:val="00E3448E"/>
    <w:rsid w:val="00E34614"/>
    <w:rsid w:val="00E66631"/>
    <w:rsid w:val="00E87068"/>
    <w:rsid w:val="00E87848"/>
    <w:rsid w:val="00E94A1D"/>
    <w:rsid w:val="00E96D2D"/>
    <w:rsid w:val="00E96DDF"/>
    <w:rsid w:val="00EC41E3"/>
    <w:rsid w:val="00EC4BA1"/>
    <w:rsid w:val="00EC78A0"/>
    <w:rsid w:val="00F25B9C"/>
    <w:rsid w:val="00F30774"/>
    <w:rsid w:val="00F36EE6"/>
    <w:rsid w:val="00FF0C30"/>
    <w:rsid w:val="00FF6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4CC"/>
    <w:pPr>
      <w:widowControl w:val="0"/>
    </w:pPr>
    <w:rPr>
      <w:snapToGrid w:val="0"/>
      <w:sz w:val="24"/>
    </w:rPr>
  </w:style>
  <w:style w:type="paragraph" w:styleId="Heading1">
    <w:name w:val="heading 1"/>
    <w:basedOn w:val="Normal"/>
    <w:next w:val="Normal"/>
    <w:qFormat/>
    <w:rsid w:val="00CD04CC"/>
    <w:pPr>
      <w:keepNext/>
      <w:ind w:left="720"/>
      <w:outlineLvl w:val="0"/>
    </w:pPr>
    <w:rPr>
      <w:u w:val="single"/>
    </w:rPr>
  </w:style>
  <w:style w:type="paragraph" w:styleId="Heading2">
    <w:name w:val="heading 2"/>
    <w:basedOn w:val="Normal"/>
    <w:next w:val="Normal"/>
    <w:qFormat/>
    <w:rsid w:val="00CD04CC"/>
    <w:pPr>
      <w:keepNext/>
      <w:outlineLvl w:val="1"/>
    </w:pPr>
    <w:rPr>
      <w:b/>
    </w:rPr>
  </w:style>
  <w:style w:type="paragraph" w:styleId="Heading3">
    <w:name w:val="heading 3"/>
    <w:basedOn w:val="Normal"/>
    <w:next w:val="Normal"/>
    <w:qFormat/>
    <w:rsid w:val="00CD04CC"/>
    <w:pPr>
      <w:keepNext/>
      <w:tabs>
        <w:tab w:val="left" w:pos="-1440"/>
      </w:tabs>
      <w:ind w:right="720"/>
      <w:outlineLvl w:val="2"/>
    </w:pPr>
    <w:rPr>
      <w:b/>
    </w:rPr>
  </w:style>
  <w:style w:type="paragraph" w:styleId="Heading4">
    <w:name w:val="heading 4"/>
    <w:basedOn w:val="Normal"/>
    <w:next w:val="Normal"/>
    <w:qFormat/>
    <w:rsid w:val="00CD04CC"/>
    <w:pPr>
      <w:keepNext/>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4CC"/>
  </w:style>
  <w:style w:type="paragraph" w:customStyle="1" w:styleId="a">
    <w:name w:val="_"/>
    <w:basedOn w:val="Normal"/>
    <w:rsid w:val="00CD04CC"/>
    <w:pPr>
      <w:ind w:left="1440" w:hanging="720"/>
    </w:pPr>
  </w:style>
  <w:style w:type="paragraph" w:styleId="BodyText">
    <w:name w:val="Body Text"/>
    <w:basedOn w:val="Normal"/>
    <w:rsid w:val="00CD04CC"/>
    <w:pPr>
      <w:tabs>
        <w:tab w:val="left" w:pos="-1440"/>
      </w:tabs>
      <w:ind w:right="720"/>
    </w:pPr>
    <w:rPr>
      <w:b/>
    </w:rPr>
  </w:style>
  <w:style w:type="paragraph" w:styleId="BodyTextIndent">
    <w:name w:val="Body Text Indent"/>
    <w:basedOn w:val="Normal"/>
    <w:rsid w:val="00CD04CC"/>
    <w:pPr>
      <w:tabs>
        <w:tab w:val="left" w:pos="-1440"/>
      </w:tabs>
      <w:ind w:left="720" w:hanging="720"/>
    </w:pPr>
    <w:rPr>
      <w:b/>
    </w:rPr>
  </w:style>
  <w:style w:type="paragraph" w:styleId="BodyTextIndent2">
    <w:name w:val="Body Text Indent 2"/>
    <w:basedOn w:val="Normal"/>
    <w:rsid w:val="00CD04CC"/>
    <w:pPr>
      <w:tabs>
        <w:tab w:val="left" w:pos="-1440"/>
      </w:tabs>
      <w:ind w:left="1440" w:hanging="720"/>
    </w:pPr>
    <w:rPr>
      <w:b/>
    </w:rPr>
  </w:style>
  <w:style w:type="paragraph" w:styleId="BodyTextIndent3">
    <w:name w:val="Body Text Indent 3"/>
    <w:basedOn w:val="Normal"/>
    <w:rsid w:val="00CD04CC"/>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cp:lastModifiedBy>USDOT User</cp:lastModifiedBy>
  <cp:revision>10</cp:revision>
  <cp:lastPrinted>2009-10-06T18:00:00Z</cp:lastPrinted>
  <dcterms:created xsi:type="dcterms:W3CDTF">2010-11-23T14:37:00Z</dcterms:created>
  <dcterms:modified xsi:type="dcterms:W3CDTF">2011-05-05T12:35:00Z</dcterms:modified>
</cp:coreProperties>
</file>